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BEDC72" w14:textId="483D5D89" w:rsidR="0099253D" w:rsidRPr="00D0093C" w:rsidRDefault="00806DAD" w:rsidP="00827A3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hanging="547"/>
        <w:jc w:val="thaiDistribute"/>
        <w:rPr>
          <w:rFonts w:ascii="Angsana New" w:hAnsi="Angsana New"/>
          <w:b/>
          <w:bCs/>
          <w:sz w:val="28"/>
          <w:szCs w:val="28"/>
        </w:rPr>
      </w:pPr>
      <w:r>
        <w:rPr>
          <w:rFonts w:ascii="Angsana New" w:hAnsi="Angsana New" w:hint="cs"/>
          <w:b/>
          <w:bCs/>
          <w:sz w:val="28"/>
          <w:szCs w:val="28"/>
          <w:cs/>
        </w:rPr>
        <w:t>ข้อมูลทั่วไปและการดำเนินงานของกลุ่มบริษัท</w:t>
      </w:r>
      <w:r w:rsidR="00E51E91">
        <w:rPr>
          <w:rFonts w:ascii="Angsana New" w:hAnsi="Angsana New"/>
          <w:b/>
          <w:bCs/>
          <w:sz w:val="28"/>
          <w:szCs w:val="28"/>
        </w:rPr>
        <w:t xml:space="preserve"> </w:t>
      </w:r>
      <w:r w:rsidR="00E51E91">
        <w:rPr>
          <w:rFonts w:ascii="Angsana New" w:hAnsi="Angsana New" w:hint="cs"/>
          <w:b/>
          <w:bCs/>
          <w:sz w:val="28"/>
          <w:szCs w:val="28"/>
          <w:cs/>
        </w:rPr>
        <w:t>และการดำเนินงานต่อเนื่อง</w:t>
      </w:r>
    </w:p>
    <w:p w14:paraId="45323745" w14:textId="66806005" w:rsidR="00806DAD" w:rsidRDefault="00A54962" w:rsidP="006B75C1">
      <w:pPr>
        <w:pStyle w:val="BodyTextIndent"/>
        <w:spacing w:after="240"/>
        <w:ind w:left="540" w:firstLine="0"/>
        <w:jc w:val="thaiDistribute"/>
        <w:rPr>
          <w:rFonts w:ascii="Angsana New" w:hAnsi="Angsana New"/>
          <w:sz w:val="28"/>
          <w:szCs w:val="28"/>
        </w:rPr>
      </w:pPr>
      <w:r w:rsidRPr="007B5651">
        <w:rPr>
          <w:rFonts w:ascii="Angsana New" w:hAnsi="Angsana New"/>
          <w:spacing w:val="-4"/>
          <w:sz w:val="28"/>
          <w:szCs w:val="28"/>
          <w:cs/>
        </w:rPr>
        <w:t xml:space="preserve">บริษัท โกลบอล คอนซูเมอร์ จำกัด (มหาชน) </w:t>
      </w:r>
      <w:r w:rsidRPr="007B5651">
        <w:rPr>
          <w:rFonts w:ascii="Angsana New" w:hAnsi="Angsana New"/>
          <w:spacing w:val="-4"/>
          <w:sz w:val="28"/>
          <w:szCs w:val="28"/>
        </w:rPr>
        <w:t>(“</w:t>
      </w:r>
      <w:r w:rsidRPr="007B5651">
        <w:rPr>
          <w:rFonts w:ascii="Angsana New" w:hAnsi="Angsana New" w:hint="cs"/>
          <w:spacing w:val="-4"/>
          <w:sz w:val="28"/>
          <w:szCs w:val="28"/>
          <w:cs/>
        </w:rPr>
        <w:t>บริษัท</w:t>
      </w:r>
      <w:r w:rsidRPr="007B5651">
        <w:rPr>
          <w:rFonts w:ascii="Angsana New" w:hAnsi="Angsana New"/>
          <w:spacing w:val="-4"/>
          <w:sz w:val="28"/>
          <w:szCs w:val="28"/>
        </w:rPr>
        <w:t xml:space="preserve">”) </w:t>
      </w:r>
      <w:r w:rsidRPr="007B5651">
        <w:rPr>
          <w:rFonts w:ascii="Angsana New" w:hAnsi="Angsana New"/>
          <w:spacing w:val="-4"/>
          <w:sz w:val="28"/>
          <w:szCs w:val="28"/>
          <w:cs/>
        </w:rPr>
        <w:t xml:space="preserve">จดทะเบียนเป็นบริษัทในประเทศไทยและจดทะเบียนซื้อขายหุ้นในตลาดหลักทรัพย์แห่งประเทศไทย </w:t>
      </w:r>
      <w:r w:rsidRPr="007B5651">
        <w:rPr>
          <w:rFonts w:ascii="Angsana New" w:hAnsi="Angsana New" w:hint="cs"/>
          <w:spacing w:val="-4"/>
          <w:sz w:val="28"/>
          <w:szCs w:val="28"/>
          <w:cs/>
        </w:rPr>
        <w:t>ที่อยู่ของบริษัทตั้งอยู่</w:t>
      </w:r>
      <w:r w:rsidRPr="007B5651">
        <w:rPr>
          <w:rFonts w:ascii="Angsana New" w:hAnsi="Angsana New"/>
          <w:spacing w:val="-4"/>
          <w:sz w:val="28"/>
          <w:szCs w:val="28"/>
          <w:cs/>
        </w:rPr>
        <w:t xml:space="preserve">เลขที่ </w:t>
      </w:r>
      <w:r w:rsidR="00D1192B" w:rsidRPr="00D1192B">
        <w:rPr>
          <w:rFonts w:ascii="Angsana New" w:hAnsi="Angsana New"/>
          <w:spacing w:val="-4"/>
          <w:sz w:val="28"/>
          <w:szCs w:val="28"/>
        </w:rPr>
        <w:t>60</w:t>
      </w:r>
      <w:r w:rsidRPr="007B5651">
        <w:rPr>
          <w:rFonts w:ascii="Angsana New" w:hAnsi="Angsana New"/>
          <w:spacing w:val="-4"/>
          <w:sz w:val="28"/>
          <w:szCs w:val="28"/>
        </w:rPr>
        <w:t xml:space="preserve"> </w:t>
      </w:r>
      <w:r w:rsidRPr="007B5651">
        <w:rPr>
          <w:rFonts w:ascii="Angsana New" w:hAnsi="Angsana New"/>
          <w:spacing w:val="-4"/>
          <w:sz w:val="28"/>
          <w:szCs w:val="28"/>
          <w:cs/>
        </w:rPr>
        <w:t xml:space="preserve">ชั้น </w:t>
      </w:r>
      <w:r w:rsidR="00D1192B" w:rsidRPr="00D1192B">
        <w:rPr>
          <w:rFonts w:ascii="Angsana New" w:hAnsi="Angsana New"/>
          <w:spacing w:val="-4"/>
          <w:sz w:val="28"/>
          <w:szCs w:val="28"/>
        </w:rPr>
        <w:t>2</w:t>
      </w:r>
      <w:r w:rsidRPr="007B5651">
        <w:rPr>
          <w:rFonts w:ascii="Angsana New" w:hAnsi="Angsana New"/>
          <w:spacing w:val="-4"/>
          <w:sz w:val="28"/>
          <w:szCs w:val="28"/>
        </w:rPr>
        <w:t xml:space="preserve"> </w:t>
      </w:r>
      <w:r w:rsidRPr="007B5651">
        <w:rPr>
          <w:rFonts w:ascii="Angsana New" w:hAnsi="Angsana New"/>
          <w:spacing w:val="-4"/>
          <w:sz w:val="28"/>
          <w:szCs w:val="28"/>
          <w:cs/>
        </w:rPr>
        <w:t xml:space="preserve">ซอยประดิษฐ์มนูธรรม </w:t>
      </w:r>
      <w:r w:rsidR="00D1192B" w:rsidRPr="00D1192B">
        <w:rPr>
          <w:rFonts w:ascii="Angsana New" w:hAnsi="Angsana New"/>
          <w:spacing w:val="-4"/>
          <w:sz w:val="28"/>
          <w:szCs w:val="28"/>
        </w:rPr>
        <w:t>19</w:t>
      </w:r>
      <w:r w:rsidRPr="007B5651">
        <w:rPr>
          <w:rFonts w:ascii="Angsana New" w:hAnsi="Angsana New"/>
          <w:spacing w:val="-4"/>
          <w:sz w:val="28"/>
          <w:szCs w:val="28"/>
        </w:rPr>
        <w:t xml:space="preserve"> </w:t>
      </w:r>
      <w:r w:rsidRPr="007B5651">
        <w:rPr>
          <w:rFonts w:ascii="Angsana New" w:hAnsi="Angsana New"/>
          <w:spacing w:val="-4"/>
          <w:sz w:val="28"/>
          <w:szCs w:val="28"/>
          <w:cs/>
        </w:rPr>
        <w:t>ถนนประดิษฐ์มนูธรรม แขวงลาดพร้าว เขตลาดพร้าว</w:t>
      </w:r>
      <w:r w:rsidRPr="007B5651">
        <w:rPr>
          <w:rFonts w:ascii="Angsana New" w:hAnsi="Angsana New" w:hint="cs"/>
          <w:spacing w:val="-4"/>
          <w:sz w:val="28"/>
          <w:szCs w:val="28"/>
          <w:cs/>
        </w:rPr>
        <w:t xml:space="preserve"> กรุงเทพมหานคร</w:t>
      </w:r>
      <w:r w:rsidRPr="007B5651">
        <w:rPr>
          <w:rFonts w:ascii="Angsana New" w:hAnsi="Angsana New" w:hint="cs"/>
          <w:sz w:val="28"/>
          <w:szCs w:val="28"/>
        </w:rPr>
        <w:t xml:space="preserve"> </w:t>
      </w:r>
      <w:r w:rsidRPr="007B5651">
        <w:rPr>
          <w:rFonts w:ascii="Angsana New" w:hAnsi="Angsana New" w:hint="cs"/>
          <w:sz w:val="28"/>
          <w:szCs w:val="28"/>
          <w:cs/>
        </w:rPr>
        <w:t xml:space="preserve">และมีโรงงานตั้งอยู่เลขที่ </w:t>
      </w:r>
      <w:r w:rsidR="00D1192B" w:rsidRPr="00D1192B">
        <w:rPr>
          <w:rFonts w:ascii="Angsana New" w:hAnsi="Angsana New" w:hint="cs"/>
          <w:sz w:val="28"/>
          <w:szCs w:val="28"/>
        </w:rPr>
        <w:t>28</w:t>
      </w:r>
      <w:r w:rsidRPr="007B5651">
        <w:rPr>
          <w:rFonts w:ascii="Angsana New" w:hAnsi="Angsana New" w:hint="cs"/>
          <w:sz w:val="28"/>
          <w:szCs w:val="28"/>
        </w:rPr>
        <w:t xml:space="preserve"> </w:t>
      </w:r>
      <w:r w:rsidRPr="007B5651">
        <w:rPr>
          <w:rFonts w:ascii="Angsana New" w:hAnsi="Angsana New" w:hint="cs"/>
          <w:sz w:val="28"/>
          <w:szCs w:val="28"/>
          <w:cs/>
        </w:rPr>
        <w:t xml:space="preserve">ซอย </w:t>
      </w:r>
      <w:r w:rsidR="00D1192B" w:rsidRPr="00D1192B">
        <w:rPr>
          <w:rFonts w:ascii="Angsana New" w:hAnsi="Angsana New" w:hint="cs"/>
          <w:sz w:val="28"/>
          <w:szCs w:val="28"/>
        </w:rPr>
        <w:t>17</w:t>
      </w:r>
      <w:r w:rsidRPr="007B5651">
        <w:rPr>
          <w:rFonts w:ascii="Angsana New" w:hAnsi="Angsana New" w:hint="cs"/>
          <w:sz w:val="28"/>
          <w:szCs w:val="28"/>
        </w:rPr>
        <w:t xml:space="preserve"> </w:t>
      </w:r>
      <w:r w:rsidRPr="007B5651">
        <w:rPr>
          <w:rFonts w:ascii="Angsana New" w:hAnsi="Angsana New" w:hint="cs"/>
          <w:sz w:val="28"/>
          <w:szCs w:val="28"/>
          <w:cs/>
        </w:rPr>
        <w:t>แขวงแสมดำ</w:t>
      </w:r>
      <w:r w:rsidRPr="007B5651">
        <w:rPr>
          <w:rFonts w:ascii="Angsana New" w:hAnsi="Angsana New"/>
          <w:sz w:val="28"/>
          <w:szCs w:val="28"/>
        </w:rPr>
        <w:t xml:space="preserve"> </w:t>
      </w:r>
      <w:r w:rsidRPr="007B5651">
        <w:rPr>
          <w:rFonts w:ascii="Angsana New" w:hAnsi="Angsana New" w:hint="cs"/>
          <w:sz w:val="28"/>
          <w:szCs w:val="28"/>
          <w:cs/>
        </w:rPr>
        <w:t>เขตบางขุนเทียน กรุงเทพมหานคร</w:t>
      </w:r>
    </w:p>
    <w:p w14:paraId="0B12CD68" w14:textId="2BC3F87E" w:rsidR="00536A12" w:rsidRDefault="00536A12" w:rsidP="00827A37">
      <w:pPr>
        <w:pStyle w:val="BodyTextIndent"/>
        <w:spacing w:before="120" w:after="120"/>
        <w:ind w:left="547" w:firstLine="0"/>
        <w:jc w:val="thaiDistribute"/>
        <w:rPr>
          <w:rFonts w:ascii="Angsana New" w:hAnsi="Angsana New"/>
          <w:sz w:val="28"/>
          <w:szCs w:val="28"/>
        </w:rPr>
      </w:pPr>
      <w:r w:rsidRPr="00664072">
        <w:rPr>
          <w:rFonts w:ascii="Angsana New" w:hAnsi="Angsana New"/>
          <w:sz w:val="28"/>
          <w:szCs w:val="28"/>
          <w:cs/>
        </w:rPr>
        <w:t xml:space="preserve">การประกอบธุรกิจของบริษัทและบริษัทย่อย (“กลุ่มบริษัท”) ที่สำคัญ </w:t>
      </w:r>
      <w:r>
        <w:rPr>
          <w:rFonts w:ascii="Angsana New" w:hAnsi="Angsana New" w:hint="cs"/>
          <w:sz w:val="28"/>
          <w:szCs w:val="28"/>
          <w:cs/>
        </w:rPr>
        <w:t xml:space="preserve">และสัดส่วนการถือหุ้น </w:t>
      </w:r>
      <w:r w:rsidRPr="00664072">
        <w:rPr>
          <w:rFonts w:ascii="Angsana New" w:hAnsi="Angsana New"/>
          <w:sz w:val="28"/>
          <w:szCs w:val="28"/>
          <w:cs/>
        </w:rPr>
        <w:t>สรุปได้ดังนี้</w:t>
      </w:r>
    </w:p>
    <w:tbl>
      <w:tblPr>
        <w:tblW w:w="8730" w:type="dxa"/>
        <w:tblInd w:w="450" w:type="dxa"/>
        <w:tblLayout w:type="fixed"/>
        <w:tblCellMar>
          <w:left w:w="0" w:type="dxa"/>
          <w:right w:w="0" w:type="dxa"/>
        </w:tblCellMar>
        <w:tblLook w:val="0000" w:firstRow="0" w:lastRow="0" w:firstColumn="0" w:lastColumn="0" w:noHBand="0" w:noVBand="0"/>
      </w:tblPr>
      <w:tblGrid>
        <w:gridCol w:w="3780"/>
        <w:gridCol w:w="3060"/>
        <w:gridCol w:w="90"/>
        <w:gridCol w:w="900"/>
        <w:gridCol w:w="900"/>
      </w:tblGrid>
      <w:tr w:rsidR="00C57D78" w:rsidRPr="00DF6DB4" w14:paraId="2231529A" w14:textId="77777777" w:rsidTr="00827A37">
        <w:tc>
          <w:tcPr>
            <w:tcW w:w="3780" w:type="dxa"/>
            <w:tcBorders>
              <w:top w:val="nil"/>
              <w:left w:val="nil"/>
              <w:bottom w:val="nil"/>
              <w:right w:val="nil"/>
            </w:tcBorders>
          </w:tcPr>
          <w:p w14:paraId="3BF33BC5" w14:textId="77777777" w:rsidR="00C57D78" w:rsidRPr="00DF6DB4" w:rsidRDefault="00C57D78" w:rsidP="00586442">
            <w:pPr>
              <w:pStyle w:val="BodyTextIndent"/>
              <w:ind w:left="0" w:right="-67" w:firstLine="0"/>
              <w:jc w:val="center"/>
              <w:rPr>
                <w:rFonts w:ascii="Angsana New" w:hAnsi="Angsana New"/>
                <w:b/>
                <w:bCs/>
                <w:sz w:val="24"/>
                <w:szCs w:val="24"/>
                <w:cs/>
              </w:rPr>
            </w:pPr>
            <w:r w:rsidRPr="00E46885">
              <w:rPr>
                <w:rFonts w:ascii="Angsana New" w:hAnsi="Angsana New"/>
                <w:b/>
                <w:bCs/>
                <w:sz w:val="24"/>
                <w:szCs w:val="24"/>
                <w:cs/>
              </w:rPr>
              <w:t>ชื่อกิจการ</w:t>
            </w:r>
          </w:p>
        </w:tc>
        <w:tc>
          <w:tcPr>
            <w:tcW w:w="3060" w:type="dxa"/>
            <w:tcBorders>
              <w:top w:val="nil"/>
              <w:left w:val="nil"/>
              <w:bottom w:val="nil"/>
              <w:right w:val="nil"/>
            </w:tcBorders>
          </w:tcPr>
          <w:p w14:paraId="7D48D9DE" w14:textId="77777777" w:rsidR="00C57D78" w:rsidRPr="00DF6DB4" w:rsidRDefault="00C57D78" w:rsidP="00586442">
            <w:pPr>
              <w:pStyle w:val="BodyTextIndent"/>
              <w:ind w:left="0" w:firstLine="0"/>
              <w:jc w:val="center"/>
              <w:rPr>
                <w:rFonts w:ascii="Angsana New" w:hAnsi="Angsana New"/>
                <w:b/>
                <w:bCs/>
                <w:spacing w:val="-4"/>
                <w:sz w:val="24"/>
                <w:szCs w:val="24"/>
                <w:cs/>
                <w:lang w:val="th-TH"/>
              </w:rPr>
            </w:pPr>
            <w:r w:rsidRPr="00E46885">
              <w:rPr>
                <w:rFonts w:ascii="Angsana New" w:hAnsi="Angsana New"/>
                <w:b/>
                <w:bCs/>
                <w:spacing w:val="-4"/>
                <w:sz w:val="24"/>
                <w:szCs w:val="24"/>
                <w:cs/>
                <w:lang w:val="th-TH"/>
              </w:rPr>
              <w:t>ลักษณะธุรกิจ</w:t>
            </w:r>
          </w:p>
        </w:tc>
        <w:tc>
          <w:tcPr>
            <w:tcW w:w="90" w:type="dxa"/>
            <w:tcBorders>
              <w:top w:val="nil"/>
              <w:left w:val="nil"/>
              <w:bottom w:val="nil"/>
              <w:right w:val="nil"/>
            </w:tcBorders>
          </w:tcPr>
          <w:p w14:paraId="6EDB09AA" w14:textId="77777777" w:rsidR="00C57D78" w:rsidRPr="00DF6DB4" w:rsidRDefault="00C57D78" w:rsidP="00586442">
            <w:pPr>
              <w:pStyle w:val="BodyTextIndent"/>
              <w:ind w:left="-108" w:firstLine="108"/>
              <w:jc w:val="center"/>
              <w:rPr>
                <w:rFonts w:ascii="Angsana New" w:hAnsi="Angsana New"/>
                <w:b/>
                <w:bCs/>
                <w:spacing w:val="-4"/>
                <w:sz w:val="24"/>
                <w:szCs w:val="24"/>
                <w:cs/>
              </w:rPr>
            </w:pPr>
          </w:p>
        </w:tc>
        <w:tc>
          <w:tcPr>
            <w:tcW w:w="1800" w:type="dxa"/>
            <w:gridSpan w:val="2"/>
            <w:tcBorders>
              <w:top w:val="nil"/>
              <w:left w:val="nil"/>
              <w:right w:val="nil"/>
            </w:tcBorders>
          </w:tcPr>
          <w:p w14:paraId="640EADE0" w14:textId="77777777" w:rsidR="00C57D78" w:rsidRPr="00DF6DB4" w:rsidRDefault="00C57D78" w:rsidP="00586442">
            <w:pPr>
              <w:pStyle w:val="BodyTextIndent"/>
              <w:ind w:left="-108" w:firstLine="108"/>
              <w:jc w:val="center"/>
              <w:rPr>
                <w:rFonts w:ascii="Angsana New" w:hAnsi="Angsana New"/>
                <w:b/>
                <w:bCs/>
                <w:spacing w:val="-4"/>
                <w:sz w:val="24"/>
                <w:szCs w:val="24"/>
              </w:rPr>
            </w:pPr>
            <w:r w:rsidRPr="00E46885">
              <w:rPr>
                <w:rFonts w:ascii="Angsana New" w:hAnsi="Angsana New"/>
                <w:b/>
                <w:bCs/>
                <w:spacing w:val="-4"/>
                <w:sz w:val="24"/>
                <w:szCs w:val="24"/>
                <w:cs/>
                <w:lang w:val="th-TH"/>
              </w:rPr>
              <w:t>กลุ่มบริษัทถือหุ้นร้อยละ</w:t>
            </w:r>
          </w:p>
        </w:tc>
      </w:tr>
      <w:tr w:rsidR="00C57D78" w:rsidRPr="00DF6DB4" w14:paraId="1E327F46" w14:textId="77777777" w:rsidTr="00827A37">
        <w:tc>
          <w:tcPr>
            <w:tcW w:w="3780" w:type="dxa"/>
            <w:tcBorders>
              <w:top w:val="nil"/>
              <w:left w:val="nil"/>
              <w:bottom w:val="nil"/>
              <w:right w:val="nil"/>
            </w:tcBorders>
          </w:tcPr>
          <w:p w14:paraId="593AAAD2" w14:textId="77777777" w:rsidR="00C57D78" w:rsidRPr="00DF6DB4" w:rsidRDefault="00C57D78" w:rsidP="00586442">
            <w:pPr>
              <w:pStyle w:val="BodyTextIndent"/>
              <w:ind w:right="-67"/>
              <w:rPr>
                <w:rFonts w:ascii="Angsana New" w:hAnsi="Angsana New"/>
                <w:sz w:val="24"/>
                <w:szCs w:val="24"/>
              </w:rPr>
            </w:pPr>
          </w:p>
        </w:tc>
        <w:tc>
          <w:tcPr>
            <w:tcW w:w="3060" w:type="dxa"/>
            <w:tcBorders>
              <w:top w:val="nil"/>
              <w:left w:val="nil"/>
              <w:right w:val="nil"/>
            </w:tcBorders>
          </w:tcPr>
          <w:p w14:paraId="3AB82211" w14:textId="77777777" w:rsidR="00C57D78" w:rsidRPr="00DF6DB4" w:rsidRDefault="00C57D78" w:rsidP="00586442">
            <w:pPr>
              <w:tabs>
                <w:tab w:val="left" w:pos="540"/>
              </w:tabs>
              <w:spacing w:line="240" w:lineRule="auto"/>
              <w:ind w:right="20"/>
              <w:jc w:val="center"/>
              <w:rPr>
                <w:rFonts w:ascii="Angsana New" w:hAnsi="Angsana New"/>
                <w:b/>
                <w:bCs/>
                <w:spacing w:val="-4"/>
                <w:sz w:val="24"/>
                <w:szCs w:val="24"/>
              </w:rPr>
            </w:pPr>
          </w:p>
        </w:tc>
        <w:tc>
          <w:tcPr>
            <w:tcW w:w="90" w:type="dxa"/>
            <w:tcBorders>
              <w:top w:val="nil"/>
              <w:left w:val="nil"/>
              <w:right w:val="nil"/>
            </w:tcBorders>
          </w:tcPr>
          <w:p w14:paraId="44FFAF9B" w14:textId="77777777" w:rsidR="00C57D78" w:rsidRPr="00DF6DB4" w:rsidRDefault="00C57D78" w:rsidP="00586442">
            <w:pPr>
              <w:spacing w:line="240" w:lineRule="auto"/>
              <w:jc w:val="center"/>
              <w:rPr>
                <w:rFonts w:ascii="Angsana New" w:hAnsi="Angsana New"/>
                <w:b/>
                <w:bCs/>
                <w:spacing w:val="-4"/>
                <w:sz w:val="24"/>
                <w:szCs w:val="24"/>
                <w:cs/>
                <w:lang w:val="th-TH"/>
              </w:rPr>
            </w:pPr>
          </w:p>
        </w:tc>
        <w:tc>
          <w:tcPr>
            <w:tcW w:w="900" w:type="dxa"/>
            <w:tcBorders>
              <w:left w:val="nil"/>
              <w:right w:val="nil"/>
            </w:tcBorders>
          </w:tcPr>
          <w:p w14:paraId="2000A773" w14:textId="77777777" w:rsidR="00C57D78" w:rsidRPr="00DF6DB4" w:rsidRDefault="00C57D78" w:rsidP="00586442">
            <w:pPr>
              <w:pStyle w:val="BodyTextIndent"/>
              <w:ind w:left="-108" w:firstLine="108"/>
              <w:jc w:val="center"/>
              <w:rPr>
                <w:rFonts w:ascii="Angsana New" w:hAnsi="Angsana New"/>
                <w:b/>
                <w:bCs/>
                <w:spacing w:val="-4"/>
                <w:sz w:val="24"/>
                <w:szCs w:val="24"/>
                <w:cs/>
              </w:rPr>
            </w:pPr>
            <w:r>
              <w:rPr>
                <w:rFonts w:ascii="Angsana New" w:hAnsi="Angsana New" w:hint="cs"/>
                <w:b/>
                <w:bCs/>
                <w:spacing w:val="-4"/>
                <w:sz w:val="24"/>
                <w:szCs w:val="24"/>
                <w:cs/>
              </w:rPr>
              <w:t>ณ วันที่</w:t>
            </w:r>
          </w:p>
        </w:tc>
        <w:tc>
          <w:tcPr>
            <w:tcW w:w="900" w:type="dxa"/>
            <w:tcBorders>
              <w:left w:val="nil"/>
              <w:right w:val="nil"/>
            </w:tcBorders>
          </w:tcPr>
          <w:p w14:paraId="5424ADF5" w14:textId="77777777" w:rsidR="00C57D78" w:rsidRPr="00DF6DB4" w:rsidRDefault="00C57D78" w:rsidP="00586442">
            <w:pPr>
              <w:pStyle w:val="BodyTextIndent"/>
              <w:ind w:left="-108" w:firstLine="108"/>
              <w:jc w:val="center"/>
              <w:rPr>
                <w:rFonts w:ascii="Angsana New" w:hAnsi="Angsana New"/>
                <w:b/>
                <w:bCs/>
                <w:spacing w:val="-4"/>
                <w:sz w:val="24"/>
                <w:szCs w:val="24"/>
              </w:rPr>
            </w:pPr>
            <w:r>
              <w:rPr>
                <w:rFonts w:ascii="Angsana New" w:hAnsi="Angsana New" w:hint="cs"/>
                <w:b/>
                <w:bCs/>
                <w:spacing w:val="-4"/>
                <w:sz w:val="24"/>
                <w:szCs w:val="24"/>
                <w:cs/>
              </w:rPr>
              <w:t>ณ วันที่</w:t>
            </w:r>
          </w:p>
        </w:tc>
      </w:tr>
      <w:tr w:rsidR="00C57D78" w:rsidRPr="00DF6DB4" w14:paraId="33258A84" w14:textId="77777777" w:rsidTr="00827A37">
        <w:tc>
          <w:tcPr>
            <w:tcW w:w="3780" w:type="dxa"/>
            <w:tcBorders>
              <w:top w:val="nil"/>
              <w:left w:val="nil"/>
              <w:bottom w:val="nil"/>
              <w:right w:val="nil"/>
            </w:tcBorders>
          </w:tcPr>
          <w:p w14:paraId="12497028" w14:textId="77777777" w:rsidR="00C57D78" w:rsidRPr="00DF6DB4" w:rsidRDefault="00C57D78" w:rsidP="00586442">
            <w:pPr>
              <w:pStyle w:val="BodyTextIndent"/>
              <w:ind w:right="-67"/>
              <w:rPr>
                <w:rFonts w:ascii="Angsana New" w:hAnsi="Angsana New"/>
                <w:sz w:val="24"/>
                <w:szCs w:val="24"/>
              </w:rPr>
            </w:pPr>
          </w:p>
        </w:tc>
        <w:tc>
          <w:tcPr>
            <w:tcW w:w="3060" w:type="dxa"/>
            <w:tcBorders>
              <w:top w:val="nil"/>
              <w:left w:val="nil"/>
              <w:right w:val="nil"/>
            </w:tcBorders>
          </w:tcPr>
          <w:p w14:paraId="26606C33" w14:textId="77777777" w:rsidR="00C57D78" w:rsidRPr="00DF6DB4" w:rsidRDefault="00C57D78" w:rsidP="00586442">
            <w:pPr>
              <w:tabs>
                <w:tab w:val="left" w:pos="540"/>
              </w:tabs>
              <w:spacing w:line="240" w:lineRule="auto"/>
              <w:ind w:right="20"/>
              <w:jc w:val="center"/>
              <w:rPr>
                <w:rFonts w:ascii="Angsana New" w:hAnsi="Angsana New"/>
                <w:b/>
                <w:bCs/>
                <w:spacing w:val="-4"/>
                <w:sz w:val="24"/>
                <w:szCs w:val="24"/>
              </w:rPr>
            </w:pPr>
          </w:p>
        </w:tc>
        <w:tc>
          <w:tcPr>
            <w:tcW w:w="90" w:type="dxa"/>
            <w:tcBorders>
              <w:top w:val="nil"/>
              <w:left w:val="nil"/>
              <w:right w:val="nil"/>
            </w:tcBorders>
          </w:tcPr>
          <w:p w14:paraId="5C23A6CF" w14:textId="77777777" w:rsidR="00C57D78" w:rsidRPr="00DF6DB4" w:rsidRDefault="00C57D78" w:rsidP="00586442">
            <w:pPr>
              <w:spacing w:line="240" w:lineRule="auto"/>
              <w:jc w:val="center"/>
              <w:rPr>
                <w:rFonts w:ascii="Angsana New" w:hAnsi="Angsana New"/>
                <w:b/>
                <w:bCs/>
                <w:spacing w:val="-4"/>
                <w:sz w:val="24"/>
                <w:szCs w:val="24"/>
                <w:cs/>
                <w:lang w:val="th-TH"/>
              </w:rPr>
            </w:pPr>
          </w:p>
        </w:tc>
        <w:tc>
          <w:tcPr>
            <w:tcW w:w="900" w:type="dxa"/>
            <w:tcBorders>
              <w:left w:val="nil"/>
              <w:right w:val="nil"/>
            </w:tcBorders>
          </w:tcPr>
          <w:p w14:paraId="5EC33B93" w14:textId="5E3B8C66" w:rsidR="00C57D78" w:rsidRPr="00DF6DB4" w:rsidRDefault="00D1192B" w:rsidP="00586442">
            <w:pPr>
              <w:pStyle w:val="BodyTextIndent"/>
              <w:ind w:left="-108" w:firstLine="108"/>
              <w:jc w:val="center"/>
              <w:rPr>
                <w:rFonts w:ascii="Angsana New" w:hAnsi="Angsana New"/>
                <w:b/>
                <w:bCs/>
                <w:spacing w:val="-4"/>
                <w:sz w:val="24"/>
                <w:szCs w:val="24"/>
                <w:cs/>
              </w:rPr>
            </w:pPr>
            <w:r w:rsidRPr="00D1192B">
              <w:rPr>
                <w:rFonts w:ascii="Angsana New" w:hAnsi="Angsana New"/>
                <w:b/>
                <w:bCs/>
                <w:spacing w:val="-4"/>
                <w:sz w:val="24"/>
                <w:szCs w:val="24"/>
              </w:rPr>
              <w:t>30</w:t>
            </w:r>
            <w:r w:rsidR="00764EFA">
              <w:rPr>
                <w:rFonts w:ascii="Angsana New" w:hAnsi="Angsana New"/>
                <w:b/>
                <w:bCs/>
                <w:spacing w:val="-4"/>
                <w:sz w:val="24"/>
                <w:szCs w:val="24"/>
              </w:rPr>
              <w:t xml:space="preserve"> </w:t>
            </w:r>
            <w:r w:rsidR="007A4D0A">
              <w:rPr>
                <w:rFonts w:ascii="Angsana New" w:hAnsi="Angsana New" w:hint="cs"/>
                <w:b/>
                <w:bCs/>
                <w:spacing w:val="-4"/>
                <w:sz w:val="24"/>
                <w:szCs w:val="24"/>
                <w:cs/>
              </w:rPr>
              <w:t>กันยายน</w:t>
            </w:r>
          </w:p>
        </w:tc>
        <w:tc>
          <w:tcPr>
            <w:tcW w:w="900" w:type="dxa"/>
            <w:tcBorders>
              <w:left w:val="nil"/>
              <w:right w:val="nil"/>
            </w:tcBorders>
          </w:tcPr>
          <w:p w14:paraId="02D15138" w14:textId="0CA0FA0D" w:rsidR="00C57D78" w:rsidRPr="00DF6DB4" w:rsidRDefault="00D1192B" w:rsidP="00586442">
            <w:pPr>
              <w:pStyle w:val="BodyTextIndent"/>
              <w:ind w:left="-108" w:firstLine="108"/>
              <w:jc w:val="center"/>
              <w:rPr>
                <w:rFonts w:ascii="Angsana New" w:hAnsi="Angsana New"/>
                <w:b/>
                <w:bCs/>
                <w:spacing w:val="-4"/>
                <w:sz w:val="24"/>
                <w:szCs w:val="24"/>
                <w:cs/>
              </w:rPr>
            </w:pPr>
            <w:r w:rsidRPr="00D1192B">
              <w:rPr>
                <w:rFonts w:ascii="Angsana New" w:hAnsi="Angsana New"/>
                <w:b/>
                <w:bCs/>
                <w:spacing w:val="-4"/>
                <w:sz w:val="24"/>
                <w:szCs w:val="24"/>
              </w:rPr>
              <w:t>31</w:t>
            </w:r>
            <w:r w:rsidR="00C57D78">
              <w:rPr>
                <w:rFonts w:ascii="Angsana New" w:hAnsi="Angsana New"/>
                <w:b/>
                <w:bCs/>
                <w:spacing w:val="-4"/>
                <w:sz w:val="24"/>
                <w:szCs w:val="24"/>
              </w:rPr>
              <w:t xml:space="preserve"> </w:t>
            </w:r>
            <w:r w:rsidR="00C57D78">
              <w:rPr>
                <w:rFonts w:ascii="Angsana New" w:hAnsi="Angsana New" w:hint="cs"/>
                <w:b/>
                <w:bCs/>
                <w:spacing w:val="-4"/>
                <w:sz w:val="24"/>
                <w:szCs w:val="24"/>
                <w:cs/>
              </w:rPr>
              <w:t>ธันวาคม</w:t>
            </w:r>
          </w:p>
        </w:tc>
      </w:tr>
      <w:tr w:rsidR="00C57D78" w:rsidRPr="00DF6DB4" w14:paraId="7C92B283" w14:textId="77777777" w:rsidTr="00827A37">
        <w:tc>
          <w:tcPr>
            <w:tcW w:w="3780" w:type="dxa"/>
            <w:tcBorders>
              <w:top w:val="nil"/>
              <w:left w:val="nil"/>
              <w:bottom w:val="nil"/>
              <w:right w:val="nil"/>
            </w:tcBorders>
          </w:tcPr>
          <w:p w14:paraId="423FB422" w14:textId="77777777" w:rsidR="00C57D78" w:rsidRPr="00796BB1" w:rsidRDefault="00C57D78" w:rsidP="00586442">
            <w:pPr>
              <w:pStyle w:val="BodyTextIndent"/>
              <w:ind w:left="1260" w:right="-67" w:hanging="1170"/>
              <w:jc w:val="left"/>
              <w:rPr>
                <w:rFonts w:ascii="Angsana New" w:hAnsi="Angsana New"/>
                <w:b/>
                <w:bCs/>
                <w:i/>
                <w:iCs/>
                <w:spacing w:val="-4"/>
                <w:sz w:val="24"/>
                <w:szCs w:val="24"/>
                <w:lang w:val="th-TH"/>
              </w:rPr>
            </w:pPr>
          </w:p>
        </w:tc>
        <w:tc>
          <w:tcPr>
            <w:tcW w:w="3060" w:type="dxa"/>
            <w:tcBorders>
              <w:top w:val="nil"/>
              <w:left w:val="nil"/>
              <w:right w:val="nil"/>
            </w:tcBorders>
          </w:tcPr>
          <w:p w14:paraId="20EE6674" w14:textId="77777777" w:rsidR="00C57D78" w:rsidRPr="00DF6DB4" w:rsidRDefault="00C57D78" w:rsidP="00586442">
            <w:pPr>
              <w:tabs>
                <w:tab w:val="left" w:pos="540"/>
              </w:tabs>
              <w:spacing w:line="240" w:lineRule="auto"/>
              <w:ind w:right="20"/>
              <w:jc w:val="center"/>
              <w:rPr>
                <w:rFonts w:ascii="Angsana New" w:hAnsi="Angsana New"/>
                <w:b/>
                <w:bCs/>
                <w:spacing w:val="-4"/>
                <w:sz w:val="24"/>
                <w:szCs w:val="24"/>
              </w:rPr>
            </w:pPr>
          </w:p>
        </w:tc>
        <w:tc>
          <w:tcPr>
            <w:tcW w:w="90" w:type="dxa"/>
            <w:tcBorders>
              <w:top w:val="nil"/>
              <w:left w:val="nil"/>
              <w:right w:val="nil"/>
            </w:tcBorders>
          </w:tcPr>
          <w:p w14:paraId="74DD2B68" w14:textId="77777777" w:rsidR="00C57D78" w:rsidRPr="00DF6DB4" w:rsidRDefault="00C57D78" w:rsidP="00586442">
            <w:pPr>
              <w:spacing w:line="240" w:lineRule="auto"/>
              <w:jc w:val="center"/>
              <w:rPr>
                <w:rFonts w:ascii="Angsana New" w:hAnsi="Angsana New"/>
                <w:b/>
                <w:bCs/>
                <w:spacing w:val="-4"/>
                <w:sz w:val="24"/>
                <w:szCs w:val="24"/>
                <w:cs/>
                <w:lang w:val="th-TH"/>
              </w:rPr>
            </w:pPr>
          </w:p>
        </w:tc>
        <w:tc>
          <w:tcPr>
            <w:tcW w:w="900" w:type="dxa"/>
            <w:tcBorders>
              <w:left w:val="nil"/>
              <w:right w:val="nil"/>
            </w:tcBorders>
          </w:tcPr>
          <w:p w14:paraId="63D7289E" w14:textId="27DE9A35" w:rsidR="00C57D78" w:rsidRPr="00DF6DB4" w:rsidRDefault="00D1192B" w:rsidP="00586442">
            <w:pPr>
              <w:pStyle w:val="BodyTextIndent"/>
              <w:ind w:left="-108" w:firstLine="108"/>
              <w:jc w:val="center"/>
              <w:rPr>
                <w:rFonts w:ascii="Angsana New" w:hAnsi="Angsana New"/>
                <w:b/>
                <w:bCs/>
                <w:spacing w:val="-4"/>
                <w:sz w:val="24"/>
                <w:szCs w:val="24"/>
              </w:rPr>
            </w:pPr>
            <w:r w:rsidRPr="00D1192B">
              <w:rPr>
                <w:rFonts w:ascii="Angsana New" w:hAnsi="Angsana New"/>
                <w:b/>
                <w:bCs/>
                <w:spacing w:val="-4"/>
                <w:sz w:val="24"/>
                <w:szCs w:val="24"/>
              </w:rPr>
              <w:t>2567</w:t>
            </w:r>
          </w:p>
        </w:tc>
        <w:tc>
          <w:tcPr>
            <w:tcW w:w="900" w:type="dxa"/>
            <w:tcBorders>
              <w:left w:val="nil"/>
              <w:right w:val="nil"/>
            </w:tcBorders>
          </w:tcPr>
          <w:p w14:paraId="503E2EB5" w14:textId="315C45D5" w:rsidR="00C57D78" w:rsidRPr="00DF6DB4" w:rsidRDefault="00D1192B" w:rsidP="00586442">
            <w:pPr>
              <w:pStyle w:val="BodyTextIndent"/>
              <w:ind w:left="-108" w:firstLine="108"/>
              <w:jc w:val="center"/>
              <w:rPr>
                <w:rFonts w:ascii="Angsana New" w:hAnsi="Angsana New"/>
                <w:b/>
                <w:bCs/>
                <w:spacing w:val="-4"/>
                <w:sz w:val="24"/>
                <w:szCs w:val="24"/>
              </w:rPr>
            </w:pPr>
            <w:r w:rsidRPr="00D1192B">
              <w:rPr>
                <w:rFonts w:ascii="Angsana New" w:hAnsi="Angsana New"/>
                <w:b/>
                <w:bCs/>
                <w:spacing w:val="-4"/>
                <w:sz w:val="24"/>
                <w:szCs w:val="24"/>
              </w:rPr>
              <w:t>2566</w:t>
            </w:r>
          </w:p>
        </w:tc>
      </w:tr>
      <w:tr w:rsidR="00C57D78" w:rsidRPr="00DF6DB4" w14:paraId="2593CB7C" w14:textId="77777777" w:rsidTr="00827A37">
        <w:trPr>
          <w:trHeight w:val="198"/>
        </w:trPr>
        <w:tc>
          <w:tcPr>
            <w:tcW w:w="3780" w:type="dxa"/>
          </w:tcPr>
          <w:p w14:paraId="22D746D9" w14:textId="77777777" w:rsidR="00C57D78" w:rsidRPr="00536A12" w:rsidRDefault="00C57D78" w:rsidP="00586442">
            <w:pPr>
              <w:pStyle w:val="BodyTextIndent"/>
              <w:ind w:left="1260" w:right="-67" w:hanging="1170"/>
              <w:jc w:val="left"/>
              <w:rPr>
                <w:rFonts w:ascii="Angsana New" w:hAnsi="Angsana New"/>
                <w:spacing w:val="-4"/>
                <w:sz w:val="24"/>
                <w:szCs w:val="24"/>
                <w:lang w:val="th-TH"/>
              </w:rPr>
            </w:pPr>
            <w:r w:rsidRPr="00536A12">
              <w:rPr>
                <w:rFonts w:ascii="Angsana New" w:hAnsi="Angsana New"/>
                <w:spacing w:val="-4"/>
                <w:sz w:val="24"/>
                <w:szCs w:val="24"/>
                <w:cs/>
                <w:lang w:val="th-TH"/>
              </w:rPr>
              <w:t>บริษัท โกลบอล คอนซูเมอร์ จำกัด (มหาชน)</w:t>
            </w:r>
          </w:p>
        </w:tc>
        <w:tc>
          <w:tcPr>
            <w:tcW w:w="3060" w:type="dxa"/>
          </w:tcPr>
          <w:p w14:paraId="37C5C507" w14:textId="77777777" w:rsidR="00C57D78" w:rsidRPr="00DF6DB4" w:rsidRDefault="00C57D78" w:rsidP="00586442">
            <w:pPr>
              <w:pStyle w:val="BodyTextIndent"/>
              <w:ind w:left="0" w:right="20" w:firstLine="0"/>
              <w:jc w:val="center"/>
              <w:rPr>
                <w:rFonts w:ascii="Angsana New" w:hAnsi="Angsana New"/>
                <w:spacing w:val="-4"/>
                <w:sz w:val="24"/>
                <w:szCs w:val="24"/>
                <w:cs/>
              </w:rPr>
            </w:pPr>
            <w:r w:rsidRPr="00536A12">
              <w:rPr>
                <w:rFonts w:ascii="Angsana New" w:hAnsi="Angsana New" w:hint="cs"/>
                <w:spacing w:val="-4"/>
                <w:sz w:val="24"/>
                <w:szCs w:val="24"/>
                <w:cs/>
              </w:rPr>
              <w:t>ผลิตและจัดจำหน่าย</w:t>
            </w:r>
            <w:r w:rsidRPr="00536A12">
              <w:rPr>
                <w:rFonts w:ascii="Angsana New" w:hAnsi="Angsana New"/>
                <w:spacing w:val="-4"/>
                <w:sz w:val="24"/>
                <w:szCs w:val="24"/>
                <w:cs/>
              </w:rPr>
              <w:t>บรรจุภัณฑ์ที่ทำจากพลาสติก</w:t>
            </w:r>
          </w:p>
        </w:tc>
        <w:tc>
          <w:tcPr>
            <w:tcW w:w="90" w:type="dxa"/>
          </w:tcPr>
          <w:p w14:paraId="39248159" w14:textId="77777777" w:rsidR="00C57D78" w:rsidRPr="00DF6DB4" w:rsidRDefault="00C57D78" w:rsidP="00586442">
            <w:pPr>
              <w:pStyle w:val="BodyTextIndent"/>
              <w:ind w:hanging="360"/>
              <w:jc w:val="center"/>
              <w:rPr>
                <w:rFonts w:ascii="Angsana New" w:hAnsi="Angsana New"/>
                <w:spacing w:val="-4"/>
                <w:sz w:val="24"/>
                <w:szCs w:val="24"/>
              </w:rPr>
            </w:pPr>
          </w:p>
        </w:tc>
        <w:tc>
          <w:tcPr>
            <w:tcW w:w="900" w:type="dxa"/>
          </w:tcPr>
          <w:p w14:paraId="48830B13" w14:textId="77777777" w:rsidR="00C57D78" w:rsidRPr="00DF6DB4" w:rsidRDefault="00C57D78" w:rsidP="00586442">
            <w:pPr>
              <w:pStyle w:val="BodyTextIndent"/>
              <w:tabs>
                <w:tab w:val="left" w:pos="720"/>
              </w:tabs>
              <w:ind w:left="-315" w:right="162"/>
              <w:jc w:val="right"/>
              <w:rPr>
                <w:rFonts w:ascii="Angsana New" w:hAnsi="Angsana New"/>
                <w:spacing w:val="-4"/>
                <w:sz w:val="24"/>
                <w:szCs w:val="24"/>
              </w:rPr>
            </w:pPr>
          </w:p>
        </w:tc>
        <w:tc>
          <w:tcPr>
            <w:tcW w:w="900" w:type="dxa"/>
          </w:tcPr>
          <w:p w14:paraId="664CA646" w14:textId="77777777" w:rsidR="00C57D78" w:rsidRPr="00DF6DB4" w:rsidRDefault="00C57D78" w:rsidP="00586442">
            <w:pPr>
              <w:pStyle w:val="BodyTextIndent"/>
              <w:ind w:left="-315" w:right="162"/>
              <w:jc w:val="right"/>
              <w:rPr>
                <w:rFonts w:ascii="Angsana New" w:hAnsi="Angsana New"/>
                <w:spacing w:val="-4"/>
                <w:sz w:val="24"/>
                <w:szCs w:val="24"/>
              </w:rPr>
            </w:pPr>
          </w:p>
        </w:tc>
      </w:tr>
      <w:tr w:rsidR="00C57D78" w14:paraId="59B8EAA0" w14:textId="77777777" w:rsidTr="00827A37">
        <w:trPr>
          <w:trHeight w:val="198"/>
        </w:trPr>
        <w:tc>
          <w:tcPr>
            <w:tcW w:w="3780" w:type="dxa"/>
          </w:tcPr>
          <w:p w14:paraId="31F217C9" w14:textId="77777777" w:rsidR="00C57D78" w:rsidRPr="00DF6DB4" w:rsidRDefault="00C57D78" w:rsidP="00586442">
            <w:pPr>
              <w:pStyle w:val="BodyTextIndent"/>
              <w:ind w:left="1260" w:right="-67" w:hanging="1170"/>
              <w:jc w:val="left"/>
              <w:rPr>
                <w:rFonts w:ascii="Angsana New" w:hAnsi="Angsana New"/>
                <w:spacing w:val="-4"/>
                <w:sz w:val="24"/>
                <w:szCs w:val="24"/>
                <w:cs/>
                <w:lang w:val="th-TH"/>
              </w:rPr>
            </w:pPr>
            <w:r w:rsidRPr="00796BB1">
              <w:rPr>
                <w:rFonts w:ascii="Angsana New" w:hAnsi="Angsana New"/>
                <w:b/>
                <w:bCs/>
                <w:i/>
                <w:iCs/>
                <w:spacing w:val="-4"/>
                <w:sz w:val="24"/>
                <w:szCs w:val="24"/>
                <w:cs/>
                <w:lang w:val="th-TH"/>
              </w:rPr>
              <w:t>บริษัทย่อยทางตรง</w:t>
            </w:r>
          </w:p>
        </w:tc>
        <w:tc>
          <w:tcPr>
            <w:tcW w:w="3060" w:type="dxa"/>
          </w:tcPr>
          <w:p w14:paraId="2F87354A" w14:textId="77777777" w:rsidR="00C57D78" w:rsidRDefault="00C57D78" w:rsidP="00586442">
            <w:pPr>
              <w:pStyle w:val="BodyTextIndent"/>
              <w:ind w:left="0" w:right="20" w:firstLine="0"/>
              <w:jc w:val="center"/>
              <w:rPr>
                <w:rFonts w:ascii="Angsana New" w:hAnsi="Angsana New"/>
                <w:spacing w:val="-4"/>
                <w:sz w:val="24"/>
                <w:szCs w:val="24"/>
                <w:cs/>
              </w:rPr>
            </w:pPr>
          </w:p>
        </w:tc>
        <w:tc>
          <w:tcPr>
            <w:tcW w:w="90" w:type="dxa"/>
          </w:tcPr>
          <w:p w14:paraId="7114255B" w14:textId="77777777" w:rsidR="00C57D78" w:rsidRPr="00DF6DB4" w:rsidRDefault="00C57D78" w:rsidP="00586442">
            <w:pPr>
              <w:pStyle w:val="BodyTextIndent"/>
              <w:ind w:hanging="360"/>
              <w:jc w:val="center"/>
              <w:rPr>
                <w:rFonts w:ascii="Angsana New" w:hAnsi="Angsana New"/>
                <w:spacing w:val="-4"/>
                <w:sz w:val="24"/>
                <w:szCs w:val="24"/>
                <w:cs/>
              </w:rPr>
            </w:pPr>
          </w:p>
        </w:tc>
        <w:tc>
          <w:tcPr>
            <w:tcW w:w="900" w:type="dxa"/>
          </w:tcPr>
          <w:p w14:paraId="2CEA0D38" w14:textId="77777777" w:rsidR="00C57D78" w:rsidRDefault="00C57D78" w:rsidP="00586442">
            <w:pPr>
              <w:pStyle w:val="BodyTextIndent"/>
              <w:tabs>
                <w:tab w:val="left" w:pos="720"/>
              </w:tabs>
              <w:ind w:left="-315" w:right="162"/>
              <w:jc w:val="right"/>
              <w:rPr>
                <w:rFonts w:ascii="Angsana New" w:hAnsi="Angsana New"/>
                <w:spacing w:val="-4"/>
                <w:sz w:val="24"/>
                <w:szCs w:val="24"/>
              </w:rPr>
            </w:pPr>
          </w:p>
        </w:tc>
        <w:tc>
          <w:tcPr>
            <w:tcW w:w="900" w:type="dxa"/>
          </w:tcPr>
          <w:p w14:paraId="2A09EC3F" w14:textId="77777777" w:rsidR="00C57D78" w:rsidRDefault="00C57D78" w:rsidP="00586442">
            <w:pPr>
              <w:pStyle w:val="BodyTextIndent"/>
              <w:ind w:left="-315" w:right="162"/>
              <w:jc w:val="right"/>
              <w:rPr>
                <w:rFonts w:ascii="Angsana New" w:hAnsi="Angsana New"/>
                <w:spacing w:val="-4"/>
                <w:sz w:val="24"/>
                <w:szCs w:val="24"/>
              </w:rPr>
            </w:pPr>
          </w:p>
        </w:tc>
      </w:tr>
      <w:tr w:rsidR="00D45580" w:rsidRPr="001048B2" w14:paraId="52C60235" w14:textId="77777777" w:rsidTr="00827A37">
        <w:tc>
          <w:tcPr>
            <w:tcW w:w="3780" w:type="dxa"/>
          </w:tcPr>
          <w:p w14:paraId="101A69B1" w14:textId="1ED1B8DA" w:rsidR="00D45580" w:rsidRPr="001048B2" w:rsidRDefault="00D45580" w:rsidP="00D45580">
            <w:pPr>
              <w:pStyle w:val="BodyTextIndent"/>
              <w:ind w:left="1260" w:right="-67" w:hanging="1170"/>
              <w:jc w:val="left"/>
              <w:rPr>
                <w:rFonts w:ascii="Angsana New" w:hAnsi="Angsana New"/>
                <w:spacing w:val="-4"/>
                <w:sz w:val="24"/>
                <w:szCs w:val="24"/>
                <w:cs/>
              </w:rPr>
            </w:pPr>
            <w:r w:rsidRPr="001048B2">
              <w:rPr>
                <w:rFonts w:ascii="Angsana New" w:hAnsi="Angsana New"/>
                <w:spacing w:val="-4"/>
                <w:sz w:val="24"/>
                <w:szCs w:val="24"/>
                <w:cs/>
                <w:lang w:val="th-TH"/>
              </w:rPr>
              <w:t xml:space="preserve">บริษัท </w:t>
            </w:r>
            <w:r w:rsidRPr="001048B2">
              <w:rPr>
                <w:rFonts w:ascii="Angsana New" w:hAnsi="Angsana New" w:hint="cs"/>
                <w:spacing w:val="-4"/>
                <w:sz w:val="24"/>
                <w:szCs w:val="24"/>
                <w:cs/>
                <w:lang w:val="th-TH"/>
              </w:rPr>
              <w:t>นิปปอน แพ็ค เทรดดิ้ง</w:t>
            </w:r>
            <w:r w:rsidRPr="001048B2">
              <w:rPr>
                <w:rFonts w:ascii="Angsana New" w:hAnsi="Angsana New"/>
                <w:spacing w:val="-4"/>
                <w:sz w:val="24"/>
                <w:szCs w:val="24"/>
                <w:cs/>
                <w:lang w:val="th-TH"/>
              </w:rPr>
              <w:t xml:space="preserve"> จำกัด</w:t>
            </w:r>
            <w:r w:rsidRPr="001048B2">
              <w:rPr>
                <w:rFonts w:ascii="Angsana New" w:hAnsi="Angsana New" w:hint="cs"/>
                <w:spacing w:val="-4"/>
                <w:sz w:val="24"/>
                <w:szCs w:val="24"/>
                <w:cs/>
                <w:lang w:val="th-TH"/>
              </w:rPr>
              <w:t xml:space="preserve"> (หยุดดำเนินการ)</w:t>
            </w:r>
          </w:p>
        </w:tc>
        <w:tc>
          <w:tcPr>
            <w:tcW w:w="3060" w:type="dxa"/>
          </w:tcPr>
          <w:p w14:paraId="6055727B" w14:textId="07CF0260" w:rsidR="00D45580" w:rsidRPr="001048B2" w:rsidRDefault="00D45580" w:rsidP="00D45580">
            <w:pPr>
              <w:pStyle w:val="BodyTextIndent"/>
              <w:ind w:left="0" w:right="20" w:firstLine="0"/>
              <w:jc w:val="center"/>
              <w:rPr>
                <w:rFonts w:ascii="Angsana New" w:hAnsi="Angsana New"/>
                <w:spacing w:val="-4"/>
                <w:sz w:val="24"/>
                <w:szCs w:val="24"/>
                <w:cs/>
              </w:rPr>
            </w:pPr>
            <w:r w:rsidRPr="001048B2">
              <w:rPr>
                <w:rFonts w:ascii="Angsana New" w:hAnsi="Angsana New" w:hint="cs"/>
                <w:spacing w:val="-4"/>
                <w:sz w:val="24"/>
                <w:szCs w:val="24"/>
                <w:cs/>
              </w:rPr>
              <w:t>บริการให้เช่าพื้นที่สื่อโฆษณาในสถานีน้ำมัน</w:t>
            </w:r>
          </w:p>
        </w:tc>
        <w:tc>
          <w:tcPr>
            <w:tcW w:w="90" w:type="dxa"/>
          </w:tcPr>
          <w:p w14:paraId="4915C7F4" w14:textId="77777777" w:rsidR="00D45580" w:rsidRPr="001048B2" w:rsidRDefault="00D45580" w:rsidP="00D45580">
            <w:pPr>
              <w:pStyle w:val="BodyTextIndent"/>
              <w:ind w:hanging="360"/>
              <w:jc w:val="center"/>
              <w:rPr>
                <w:rFonts w:ascii="Angsana New" w:hAnsi="Angsana New"/>
                <w:spacing w:val="-4"/>
                <w:sz w:val="24"/>
                <w:szCs w:val="24"/>
                <w:cs/>
              </w:rPr>
            </w:pPr>
          </w:p>
        </w:tc>
        <w:tc>
          <w:tcPr>
            <w:tcW w:w="900" w:type="dxa"/>
          </w:tcPr>
          <w:p w14:paraId="63A4AB5D" w14:textId="3944C655" w:rsidR="00D45580" w:rsidRPr="00126721" w:rsidRDefault="00D1192B" w:rsidP="00D45580">
            <w:pPr>
              <w:pStyle w:val="BodyTextIndent"/>
              <w:tabs>
                <w:tab w:val="left" w:pos="720"/>
              </w:tabs>
              <w:ind w:left="-317" w:right="158" w:firstLine="547"/>
              <w:jc w:val="right"/>
              <w:rPr>
                <w:rFonts w:asciiTheme="majorBidi" w:hAnsiTheme="majorBidi" w:cstheme="majorBidi"/>
                <w:sz w:val="24"/>
                <w:szCs w:val="24"/>
                <w:cs/>
              </w:rPr>
            </w:pPr>
            <w:r w:rsidRPr="00D1192B">
              <w:rPr>
                <w:rFonts w:asciiTheme="majorBidi" w:hAnsiTheme="majorBidi" w:cstheme="majorBidi"/>
                <w:sz w:val="24"/>
                <w:szCs w:val="24"/>
              </w:rPr>
              <w:t>51</w:t>
            </w:r>
            <w:r w:rsidR="00D45580" w:rsidRPr="00126721">
              <w:rPr>
                <w:rFonts w:asciiTheme="majorBidi" w:hAnsiTheme="majorBidi" w:cstheme="majorBidi"/>
                <w:sz w:val="24"/>
                <w:szCs w:val="24"/>
              </w:rPr>
              <w:t>.</w:t>
            </w:r>
            <w:r w:rsidRPr="00D1192B">
              <w:rPr>
                <w:rFonts w:asciiTheme="majorBidi" w:hAnsiTheme="majorBidi" w:cstheme="majorBidi"/>
                <w:sz w:val="24"/>
                <w:szCs w:val="24"/>
              </w:rPr>
              <w:t>00</w:t>
            </w:r>
          </w:p>
        </w:tc>
        <w:tc>
          <w:tcPr>
            <w:tcW w:w="900" w:type="dxa"/>
          </w:tcPr>
          <w:p w14:paraId="3F4EF2D1" w14:textId="3691FC44" w:rsidR="00D45580" w:rsidRPr="001048B2" w:rsidRDefault="00D1192B" w:rsidP="00D45580">
            <w:pPr>
              <w:pStyle w:val="BodyTextIndent"/>
              <w:tabs>
                <w:tab w:val="left" w:pos="720"/>
              </w:tabs>
              <w:ind w:left="-317" w:right="158" w:firstLine="547"/>
              <w:jc w:val="right"/>
              <w:rPr>
                <w:rFonts w:asciiTheme="majorBidi" w:hAnsiTheme="majorBidi" w:cstheme="majorBidi"/>
                <w:sz w:val="24"/>
                <w:szCs w:val="24"/>
              </w:rPr>
            </w:pPr>
            <w:r w:rsidRPr="00D1192B">
              <w:rPr>
                <w:rFonts w:asciiTheme="majorBidi" w:hAnsiTheme="majorBidi" w:cstheme="majorBidi"/>
                <w:sz w:val="24"/>
                <w:szCs w:val="24"/>
              </w:rPr>
              <w:t>51</w:t>
            </w:r>
            <w:r w:rsidR="00D45580" w:rsidRPr="001048B2">
              <w:rPr>
                <w:rFonts w:asciiTheme="majorBidi" w:hAnsiTheme="majorBidi" w:cstheme="majorBidi"/>
                <w:sz w:val="24"/>
                <w:szCs w:val="24"/>
              </w:rPr>
              <w:t>.</w:t>
            </w:r>
            <w:r w:rsidRPr="00D1192B">
              <w:rPr>
                <w:rFonts w:asciiTheme="majorBidi" w:hAnsiTheme="majorBidi" w:cstheme="majorBidi"/>
                <w:sz w:val="24"/>
                <w:szCs w:val="24"/>
              </w:rPr>
              <w:t>00</w:t>
            </w:r>
          </w:p>
        </w:tc>
      </w:tr>
      <w:tr w:rsidR="00D45580" w:rsidRPr="001048B2" w14:paraId="231C9795" w14:textId="77777777" w:rsidTr="00827A37">
        <w:tc>
          <w:tcPr>
            <w:tcW w:w="3780" w:type="dxa"/>
          </w:tcPr>
          <w:p w14:paraId="5AECAAC0" w14:textId="19F6CC13" w:rsidR="00D45580" w:rsidRPr="001048B2" w:rsidRDefault="00D45580" w:rsidP="00D45580">
            <w:pPr>
              <w:pStyle w:val="BodyTextIndent"/>
              <w:ind w:left="1260" w:right="-67" w:hanging="1170"/>
              <w:jc w:val="left"/>
              <w:rPr>
                <w:rFonts w:ascii="Angsana New" w:hAnsi="Angsana New"/>
                <w:spacing w:val="-4"/>
                <w:sz w:val="24"/>
                <w:szCs w:val="24"/>
                <w:cs/>
              </w:rPr>
            </w:pPr>
            <w:r w:rsidRPr="001048B2">
              <w:rPr>
                <w:rFonts w:ascii="Angsana New" w:hAnsi="Angsana New"/>
                <w:spacing w:val="-4"/>
                <w:sz w:val="24"/>
                <w:szCs w:val="24"/>
                <w:cs/>
                <w:lang w:val="th-TH"/>
              </w:rPr>
              <w:t xml:space="preserve">บริษัท </w:t>
            </w:r>
            <w:r w:rsidRPr="001048B2">
              <w:rPr>
                <w:rFonts w:ascii="Angsana New" w:hAnsi="Angsana New" w:hint="cs"/>
                <w:spacing w:val="-4"/>
                <w:sz w:val="24"/>
                <w:szCs w:val="24"/>
                <w:cs/>
                <w:lang w:val="th-TH"/>
              </w:rPr>
              <w:t>เอ็นพีพี ฟู้ด อินคอร์ปอเรชั่น</w:t>
            </w:r>
            <w:r w:rsidRPr="001048B2">
              <w:rPr>
                <w:rFonts w:ascii="Angsana New" w:hAnsi="Angsana New"/>
                <w:spacing w:val="-4"/>
                <w:sz w:val="24"/>
                <w:szCs w:val="24"/>
                <w:cs/>
                <w:lang w:val="th-TH"/>
              </w:rPr>
              <w:t xml:space="preserve"> จำกัด</w:t>
            </w:r>
            <w:r w:rsidR="00126721">
              <w:rPr>
                <w:rFonts w:ascii="Angsana New" w:hAnsi="Angsana New" w:hint="cs"/>
                <w:spacing w:val="-4"/>
                <w:sz w:val="24"/>
                <w:szCs w:val="24"/>
                <w:cs/>
                <w:lang w:val="th-TH"/>
              </w:rPr>
              <w:t xml:space="preserve"> </w:t>
            </w:r>
            <w:r w:rsidR="00126721" w:rsidRPr="001048B2">
              <w:rPr>
                <w:rFonts w:ascii="Angsana New" w:hAnsi="Angsana New" w:hint="cs"/>
                <w:spacing w:val="-4"/>
                <w:sz w:val="24"/>
                <w:szCs w:val="24"/>
                <w:cs/>
                <w:lang w:val="th-TH"/>
              </w:rPr>
              <w:t>(หยุดดำเนินการ)</w:t>
            </w:r>
          </w:p>
        </w:tc>
        <w:tc>
          <w:tcPr>
            <w:tcW w:w="3060" w:type="dxa"/>
          </w:tcPr>
          <w:p w14:paraId="445F64F6" w14:textId="70F90852" w:rsidR="00D45580" w:rsidRPr="001048B2" w:rsidRDefault="00D45580" w:rsidP="00D45580">
            <w:pPr>
              <w:pStyle w:val="BodyTextIndent"/>
              <w:ind w:left="0" w:right="20" w:firstLine="0"/>
              <w:jc w:val="center"/>
              <w:rPr>
                <w:rFonts w:ascii="Angsana New" w:hAnsi="Angsana New"/>
                <w:spacing w:val="-4"/>
                <w:sz w:val="24"/>
                <w:szCs w:val="24"/>
                <w:cs/>
              </w:rPr>
            </w:pPr>
            <w:r w:rsidRPr="001048B2">
              <w:rPr>
                <w:rFonts w:ascii="Angsana New" w:hAnsi="Angsana New" w:hint="cs"/>
                <w:spacing w:val="-4"/>
                <w:sz w:val="24"/>
                <w:szCs w:val="24"/>
                <w:cs/>
              </w:rPr>
              <w:t>ธุรกิจร้านอาหาร</w:t>
            </w:r>
          </w:p>
        </w:tc>
        <w:tc>
          <w:tcPr>
            <w:tcW w:w="90" w:type="dxa"/>
          </w:tcPr>
          <w:p w14:paraId="1AB109B6" w14:textId="77777777" w:rsidR="00D45580" w:rsidRPr="001048B2" w:rsidRDefault="00D45580" w:rsidP="00D45580">
            <w:pPr>
              <w:pStyle w:val="BodyTextIndent"/>
              <w:ind w:hanging="360"/>
              <w:jc w:val="center"/>
              <w:rPr>
                <w:rFonts w:ascii="Angsana New" w:hAnsi="Angsana New"/>
                <w:spacing w:val="-4"/>
                <w:sz w:val="24"/>
                <w:szCs w:val="24"/>
                <w:cs/>
              </w:rPr>
            </w:pPr>
          </w:p>
        </w:tc>
        <w:tc>
          <w:tcPr>
            <w:tcW w:w="900" w:type="dxa"/>
          </w:tcPr>
          <w:p w14:paraId="14CE4484" w14:textId="236B36A0" w:rsidR="00D45580" w:rsidRPr="00126721" w:rsidRDefault="00D1192B" w:rsidP="00D45580">
            <w:pPr>
              <w:pStyle w:val="BodyTextIndent"/>
              <w:tabs>
                <w:tab w:val="left" w:pos="720"/>
              </w:tabs>
              <w:ind w:left="-317" w:right="158" w:firstLine="547"/>
              <w:jc w:val="right"/>
              <w:rPr>
                <w:rFonts w:asciiTheme="majorBidi" w:hAnsiTheme="majorBidi" w:cstheme="majorBidi"/>
                <w:sz w:val="24"/>
                <w:szCs w:val="24"/>
              </w:rPr>
            </w:pPr>
            <w:r w:rsidRPr="00D1192B">
              <w:rPr>
                <w:rFonts w:asciiTheme="majorBidi" w:hAnsiTheme="majorBidi" w:cstheme="majorBidi"/>
                <w:sz w:val="24"/>
                <w:szCs w:val="24"/>
              </w:rPr>
              <w:t>100</w:t>
            </w:r>
            <w:r w:rsidR="00D45580" w:rsidRPr="00126721">
              <w:rPr>
                <w:rFonts w:asciiTheme="majorBidi" w:hAnsiTheme="majorBidi" w:cstheme="majorBidi"/>
                <w:sz w:val="24"/>
                <w:szCs w:val="24"/>
              </w:rPr>
              <w:t>.</w:t>
            </w:r>
            <w:r w:rsidRPr="00D1192B">
              <w:rPr>
                <w:rFonts w:asciiTheme="majorBidi" w:hAnsiTheme="majorBidi" w:cstheme="majorBidi"/>
                <w:sz w:val="24"/>
                <w:szCs w:val="24"/>
              </w:rPr>
              <w:t>00</w:t>
            </w:r>
          </w:p>
        </w:tc>
        <w:tc>
          <w:tcPr>
            <w:tcW w:w="900" w:type="dxa"/>
          </w:tcPr>
          <w:p w14:paraId="482734AC" w14:textId="2C550068" w:rsidR="00D45580" w:rsidRPr="001048B2" w:rsidRDefault="00D1192B" w:rsidP="00D45580">
            <w:pPr>
              <w:pStyle w:val="BodyTextIndent"/>
              <w:tabs>
                <w:tab w:val="left" w:pos="720"/>
              </w:tabs>
              <w:ind w:left="-317" w:right="158" w:firstLine="547"/>
              <w:jc w:val="right"/>
              <w:rPr>
                <w:rFonts w:asciiTheme="majorBidi" w:hAnsiTheme="majorBidi" w:cstheme="majorBidi"/>
                <w:sz w:val="24"/>
                <w:szCs w:val="24"/>
              </w:rPr>
            </w:pPr>
            <w:r w:rsidRPr="00D1192B">
              <w:rPr>
                <w:rFonts w:asciiTheme="majorBidi" w:hAnsiTheme="majorBidi" w:cstheme="majorBidi"/>
                <w:sz w:val="24"/>
                <w:szCs w:val="24"/>
              </w:rPr>
              <w:t>100</w:t>
            </w:r>
            <w:r w:rsidR="00D45580" w:rsidRPr="001048B2">
              <w:rPr>
                <w:rFonts w:asciiTheme="majorBidi" w:hAnsiTheme="majorBidi" w:cstheme="majorBidi"/>
                <w:sz w:val="24"/>
                <w:szCs w:val="24"/>
              </w:rPr>
              <w:t>.</w:t>
            </w:r>
            <w:r w:rsidRPr="00D1192B">
              <w:rPr>
                <w:rFonts w:asciiTheme="majorBidi" w:hAnsiTheme="majorBidi" w:cstheme="majorBidi"/>
                <w:sz w:val="24"/>
                <w:szCs w:val="24"/>
              </w:rPr>
              <w:t>00</w:t>
            </w:r>
          </w:p>
        </w:tc>
      </w:tr>
      <w:tr w:rsidR="00D45580" w:rsidRPr="001048B2" w14:paraId="3B85C458" w14:textId="77777777" w:rsidTr="00827A37">
        <w:tc>
          <w:tcPr>
            <w:tcW w:w="3780" w:type="dxa"/>
          </w:tcPr>
          <w:p w14:paraId="1AEFF497" w14:textId="579EEF11" w:rsidR="00D45580" w:rsidRPr="001048B2" w:rsidRDefault="00D45580" w:rsidP="00D45580">
            <w:pPr>
              <w:pStyle w:val="BodyTextIndent"/>
              <w:ind w:left="1260" w:right="-67" w:hanging="1170"/>
              <w:jc w:val="left"/>
              <w:rPr>
                <w:rFonts w:ascii="Angsana New" w:hAnsi="Angsana New"/>
                <w:spacing w:val="-4"/>
                <w:sz w:val="24"/>
                <w:szCs w:val="24"/>
                <w:cs/>
              </w:rPr>
            </w:pPr>
            <w:r w:rsidRPr="001048B2">
              <w:rPr>
                <w:rFonts w:ascii="Angsana New" w:hAnsi="Angsana New"/>
                <w:spacing w:val="-4"/>
                <w:sz w:val="24"/>
                <w:szCs w:val="24"/>
                <w:cs/>
                <w:lang w:val="th-TH"/>
              </w:rPr>
              <w:t xml:space="preserve">บริษัท </w:t>
            </w:r>
            <w:r w:rsidRPr="001048B2">
              <w:rPr>
                <w:rFonts w:ascii="Angsana New" w:hAnsi="Angsana New" w:hint="cs"/>
                <w:spacing w:val="-4"/>
                <w:sz w:val="24"/>
                <w:szCs w:val="24"/>
                <w:cs/>
                <w:lang w:val="th-TH"/>
              </w:rPr>
              <w:t>พร้อมแพค</w:t>
            </w:r>
            <w:r w:rsidRPr="001048B2">
              <w:rPr>
                <w:rFonts w:ascii="Angsana New" w:hAnsi="Angsana New"/>
                <w:spacing w:val="-4"/>
                <w:sz w:val="24"/>
                <w:szCs w:val="24"/>
                <w:cs/>
                <w:lang w:val="th-TH"/>
              </w:rPr>
              <w:t xml:space="preserve"> จำกัด</w:t>
            </w:r>
          </w:p>
        </w:tc>
        <w:tc>
          <w:tcPr>
            <w:tcW w:w="3060" w:type="dxa"/>
          </w:tcPr>
          <w:p w14:paraId="028706F2" w14:textId="2F111D14" w:rsidR="00D45580" w:rsidRPr="001048B2" w:rsidRDefault="00D45580" w:rsidP="00D45580">
            <w:pPr>
              <w:pStyle w:val="BodyTextIndent"/>
              <w:ind w:left="0" w:right="20" w:firstLine="0"/>
              <w:jc w:val="center"/>
              <w:rPr>
                <w:rFonts w:ascii="Angsana New" w:hAnsi="Angsana New"/>
                <w:spacing w:val="-4"/>
                <w:sz w:val="24"/>
                <w:szCs w:val="24"/>
                <w:cs/>
              </w:rPr>
            </w:pPr>
            <w:r w:rsidRPr="001048B2">
              <w:rPr>
                <w:rFonts w:ascii="Angsana New" w:hAnsi="Angsana New" w:hint="cs"/>
                <w:spacing w:val="-4"/>
                <w:sz w:val="24"/>
                <w:szCs w:val="24"/>
                <w:cs/>
              </w:rPr>
              <w:t>ผู้ผลิต ผู้จำหน่ายบรรจุภัณฑ์ที่ทำจากพลาสติก</w:t>
            </w:r>
          </w:p>
        </w:tc>
        <w:tc>
          <w:tcPr>
            <w:tcW w:w="90" w:type="dxa"/>
          </w:tcPr>
          <w:p w14:paraId="11222D56" w14:textId="77777777" w:rsidR="00D45580" w:rsidRPr="001048B2" w:rsidRDefault="00D45580" w:rsidP="00D45580">
            <w:pPr>
              <w:pStyle w:val="BodyTextIndent"/>
              <w:ind w:hanging="360"/>
              <w:jc w:val="center"/>
              <w:rPr>
                <w:rFonts w:ascii="Angsana New" w:hAnsi="Angsana New"/>
                <w:spacing w:val="-4"/>
                <w:sz w:val="24"/>
                <w:szCs w:val="24"/>
                <w:cs/>
              </w:rPr>
            </w:pPr>
          </w:p>
        </w:tc>
        <w:tc>
          <w:tcPr>
            <w:tcW w:w="900" w:type="dxa"/>
          </w:tcPr>
          <w:p w14:paraId="6731F14B" w14:textId="566968D7" w:rsidR="00D45580" w:rsidRPr="00126721" w:rsidRDefault="00D1192B" w:rsidP="00D45580">
            <w:pPr>
              <w:pStyle w:val="BodyTextIndent"/>
              <w:tabs>
                <w:tab w:val="left" w:pos="720"/>
              </w:tabs>
              <w:ind w:left="-317" w:right="158" w:firstLine="547"/>
              <w:jc w:val="right"/>
              <w:rPr>
                <w:rFonts w:asciiTheme="majorBidi" w:hAnsiTheme="majorBidi" w:cstheme="majorBidi"/>
                <w:sz w:val="24"/>
                <w:szCs w:val="24"/>
              </w:rPr>
            </w:pPr>
            <w:r w:rsidRPr="00D1192B">
              <w:rPr>
                <w:rFonts w:asciiTheme="majorBidi" w:hAnsiTheme="majorBidi" w:cstheme="majorBidi"/>
                <w:sz w:val="24"/>
                <w:szCs w:val="24"/>
              </w:rPr>
              <w:t>95</w:t>
            </w:r>
            <w:r w:rsidR="00D45580" w:rsidRPr="00126721">
              <w:rPr>
                <w:rFonts w:asciiTheme="majorBidi" w:hAnsiTheme="majorBidi" w:cstheme="majorBidi"/>
                <w:sz w:val="24"/>
                <w:szCs w:val="24"/>
              </w:rPr>
              <w:t>.</w:t>
            </w:r>
            <w:r w:rsidRPr="00D1192B">
              <w:rPr>
                <w:rFonts w:asciiTheme="majorBidi" w:hAnsiTheme="majorBidi" w:cstheme="majorBidi"/>
                <w:sz w:val="24"/>
                <w:szCs w:val="24"/>
              </w:rPr>
              <w:t>00</w:t>
            </w:r>
          </w:p>
        </w:tc>
        <w:tc>
          <w:tcPr>
            <w:tcW w:w="900" w:type="dxa"/>
          </w:tcPr>
          <w:p w14:paraId="0202ABCF" w14:textId="6D6D2CE9" w:rsidR="00D45580" w:rsidRPr="001048B2" w:rsidRDefault="00D1192B" w:rsidP="00D45580">
            <w:pPr>
              <w:pStyle w:val="BodyTextIndent"/>
              <w:tabs>
                <w:tab w:val="left" w:pos="720"/>
              </w:tabs>
              <w:ind w:left="-317" w:right="158" w:firstLine="547"/>
              <w:jc w:val="right"/>
              <w:rPr>
                <w:rFonts w:asciiTheme="majorBidi" w:hAnsiTheme="majorBidi" w:cstheme="majorBidi"/>
                <w:sz w:val="24"/>
                <w:szCs w:val="24"/>
              </w:rPr>
            </w:pPr>
            <w:r w:rsidRPr="00D1192B">
              <w:rPr>
                <w:rFonts w:asciiTheme="majorBidi" w:hAnsiTheme="majorBidi" w:cstheme="majorBidi"/>
                <w:sz w:val="24"/>
                <w:szCs w:val="24"/>
              </w:rPr>
              <w:t>95</w:t>
            </w:r>
            <w:r w:rsidR="00D45580" w:rsidRPr="001048B2">
              <w:rPr>
                <w:rFonts w:asciiTheme="majorBidi" w:hAnsiTheme="majorBidi" w:cstheme="majorBidi"/>
                <w:sz w:val="24"/>
                <w:szCs w:val="24"/>
              </w:rPr>
              <w:t>.</w:t>
            </w:r>
            <w:r w:rsidRPr="00D1192B">
              <w:rPr>
                <w:rFonts w:asciiTheme="majorBidi" w:hAnsiTheme="majorBidi" w:cstheme="majorBidi"/>
                <w:sz w:val="24"/>
                <w:szCs w:val="24"/>
              </w:rPr>
              <w:t>00</w:t>
            </w:r>
          </w:p>
        </w:tc>
      </w:tr>
      <w:tr w:rsidR="00D45580" w:rsidRPr="001048B2" w14:paraId="0BFB4693" w14:textId="77777777" w:rsidTr="00827A37">
        <w:tc>
          <w:tcPr>
            <w:tcW w:w="3780" w:type="dxa"/>
          </w:tcPr>
          <w:p w14:paraId="15CA3AE4" w14:textId="3D559D31" w:rsidR="00D45580" w:rsidRPr="001048B2" w:rsidRDefault="00D45580" w:rsidP="00D45580">
            <w:pPr>
              <w:pStyle w:val="BodyTextIndent"/>
              <w:ind w:left="1260" w:right="-67" w:hanging="1170"/>
              <w:jc w:val="left"/>
              <w:rPr>
                <w:rFonts w:ascii="Angsana New" w:hAnsi="Angsana New"/>
                <w:spacing w:val="-4"/>
                <w:sz w:val="24"/>
                <w:szCs w:val="24"/>
                <w:cs/>
              </w:rPr>
            </w:pPr>
            <w:r w:rsidRPr="001048B2">
              <w:rPr>
                <w:rFonts w:ascii="Angsana New" w:hAnsi="Angsana New"/>
                <w:spacing w:val="-4"/>
                <w:sz w:val="24"/>
                <w:szCs w:val="24"/>
                <w:cs/>
                <w:lang w:val="th-TH"/>
              </w:rPr>
              <w:t xml:space="preserve">บริษัท </w:t>
            </w:r>
            <w:r w:rsidRPr="001048B2">
              <w:rPr>
                <w:rFonts w:ascii="Angsana New" w:hAnsi="Angsana New" w:hint="cs"/>
                <w:spacing w:val="-4"/>
                <w:sz w:val="24"/>
                <w:szCs w:val="24"/>
                <w:cs/>
                <w:lang w:val="th-TH"/>
              </w:rPr>
              <w:t>เอ็นพีพี ฟู้ด เซอร์วิส จำกัด</w:t>
            </w:r>
            <w:r w:rsidRPr="001048B2">
              <w:rPr>
                <w:rFonts w:ascii="Angsana New" w:hAnsi="Angsana New"/>
                <w:spacing w:val="-4"/>
                <w:sz w:val="24"/>
                <w:szCs w:val="24"/>
                <w:cs/>
                <w:lang w:val="th-TH"/>
              </w:rPr>
              <w:t xml:space="preserve"> </w:t>
            </w:r>
          </w:p>
        </w:tc>
        <w:tc>
          <w:tcPr>
            <w:tcW w:w="3060" w:type="dxa"/>
          </w:tcPr>
          <w:p w14:paraId="0A41FBEC" w14:textId="71A02EB6" w:rsidR="00D45580" w:rsidRPr="001048B2" w:rsidRDefault="00D45580" w:rsidP="00D45580">
            <w:pPr>
              <w:pStyle w:val="BodyTextIndent"/>
              <w:ind w:left="0" w:right="20" w:firstLine="0"/>
              <w:jc w:val="center"/>
              <w:rPr>
                <w:rFonts w:ascii="Angsana New" w:hAnsi="Angsana New"/>
                <w:spacing w:val="-4"/>
                <w:sz w:val="24"/>
                <w:szCs w:val="24"/>
                <w:cs/>
              </w:rPr>
            </w:pPr>
            <w:r w:rsidRPr="001048B2">
              <w:rPr>
                <w:rFonts w:ascii="Angsana New" w:hAnsi="Angsana New" w:hint="cs"/>
                <w:spacing w:val="-4"/>
                <w:sz w:val="24"/>
                <w:szCs w:val="24"/>
                <w:cs/>
              </w:rPr>
              <w:t>ผู้ผลิต ผู้จัดจำหน่ายอาหารและอาหารทะเลแช่แข็ง</w:t>
            </w:r>
          </w:p>
        </w:tc>
        <w:tc>
          <w:tcPr>
            <w:tcW w:w="90" w:type="dxa"/>
          </w:tcPr>
          <w:p w14:paraId="206A3DF7" w14:textId="77777777" w:rsidR="00D45580" w:rsidRPr="001048B2" w:rsidRDefault="00D45580" w:rsidP="00D45580">
            <w:pPr>
              <w:pStyle w:val="BodyTextIndent"/>
              <w:ind w:hanging="360"/>
              <w:jc w:val="center"/>
              <w:rPr>
                <w:rFonts w:ascii="Angsana New" w:hAnsi="Angsana New"/>
                <w:spacing w:val="-4"/>
                <w:sz w:val="24"/>
                <w:szCs w:val="24"/>
                <w:cs/>
              </w:rPr>
            </w:pPr>
          </w:p>
        </w:tc>
        <w:tc>
          <w:tcPr>
            <w:tcW w:w="900" w:type="dxa"/>
          </w:tcPr>
          <w:p w14:paraId="26D7ED2C" w14:textId="3C2BBE62" w:rsidR="00D45580" w:rsidRPr="00126721" w:rsidRDefault="00D1192B" w:rsidP="00D45580">
            <w:pPr>
              <w:pStyle w:val="BodyTextIndent"/>
              <w:tabs>
                <w:tab w:val="left" w:pos="720"/>
              </w:tabs>
              <w:ind w:left="-317" w:right="158" w:firstLine="547"/>
              <w:jc w:val="right"/>
              <w:rPr>
                <w:rFonts w:asciiTheme="majorBidi" w:hAnsiTheme="majorBidi" w:cstheme="majorBidi"/>
                <w:sz w:val="24"/>
                <w:szCs w:val="24"/>
              </w:rPr>
            </w:pPr>
            <w:r w:rsidRPr="00D1192B">
              <w:rPr>
                <w:rFonts w:asciiTheme="majorBidi" w:hAnsiTheme="majorBidi" w:cstheme="majorBidi"/>
                <w:sz w:val="24"/>
                <w:szCs w:val="24"/>
              </w:rPr>
              <w:t>100</w:t>
            </w:r>
            <w:r w:rsidR="00D45580" w:rsidRPr="00126721">
              <w:rPr>
                <w:rFonts w:asciiTheme="majorBidi" w:hAnsiTheme="majorBidi" w:cstheme="majorBidi"/>
                <w:sz w:val="24"/>
                <w:szCs w:val="24"/>
              </w:rPr>
              <w:t>.</w:t>
            </w:r>
            <w:r w:rsidRPr="00D1192B">
              <w:rPr>
                <w:rFonts w:asciiTheme="majorBidi" w:hAnsiTheme="majorBidi" w:cstheme="majorBidi"/>
                <w:sz w:val="24"/>
                <w:szCs w:val="24"/>
              </w:rPr>
              <w:t>00</w:t>
            </w:r>
          </w:p>
        </w:tc>
        <w:tc>
          <w:tcPr>
            <w:tcW w:w="900" w:type="dxa"/>
          </w:tcPr>
          <w:p w14:paraId="44B26C8D" w14:textId="55AB3861" w:rsidR="00D45580" w:rsidRPr="001048B2" w:rsidRDefault="00D1192B" w:rsidP="00D45580">
            <w:pPr>
              <w:pStyle w:val="BodyTextIndent"/>
              <w:tabs>
                <w:tab w:val="left" w:pos="720"/>
              </w:tabs>
              <w:ind w:left="-317" w:right="158" w:firstLine="547"/>
              <w:jc w:val="right"/>
              <w:rPr>
                <w:rFonts w:asciiTheme="majorBidi" w:hAnsiTheme="majorBidi" w:cstheme="majorBidi"/>
                <w:sz w:val="24"/>
                <w:szCs w:val="24"/>
              </w:rPr>
            </w:pPr>
            <w:r w:rsidRPr="00D1192B">
              <w:rPr>
                <w:rFonts w:asciiTheme="majorBidi" w:hAnsiTheme="majorBidi" w:cstheme="majorBidi"/>
                <w:sz w:val="24"/>
                <w:szCs w:val="24"/>
              </w:rPr>
              <w:t>100</w:t>
            </w:r>
            <w:r w:rsidR="00D45580" w:rsidRPr="001048B2">
              <w:rPr>
                <w:rFonts w:asciiTheme="majorBidi" w:hAnsiTheme="majorBidi" w:cstheme="majorBidi"/>
                <w:sz w:val="24"/>
                <w:szCs w:val="24"/>
              </w:rPr>
              <w:t>.</w:t>
            </w:r>
            <w:r w:rsidRPr="00D1192B">
              <w:rPr>
                <w:rFonts w:asciiTheme="majorBidi" w:hAnsiTheme="majorBidi" w:cstheme="majorBidi"/>
                <w:sz w:val="24"/>
                <w:szCs w:val="24"/>
              </w:rPr>
              <w:t>00</w:t>
            </w:r>
          </w:p>
        </w:tc>
      </w:tr>
      <w:tr w:rsidR="00D45580" w:rsidRPr="001048B2" w14:paraId="3986D6D5" w14:textId="77777777" w:rsidTr="00827A37">
        <w:tc>
          <w:tcPr>
            <w:tcW w:w="3780" w:type="dxa"/>
          </w:tcPr>
          <w:p w14:paraId="07F1613E" w14:textId="761A00DF" w:rsidR="00D45580" w:rsidRPr="00CB3034" w:rsidRDefault="00D45580" w:rsidP="00D45580">
            <w:pPr>
              <w:pStyle w:val="BodyTextIndent"/>
              <w:ind w:left="1260" w:right="-67" w:hanging="1170"/>
              <w:jc w:val="left"/>
              <w:rPr>
                <w:rFonts w:ascii="Angsana New" w:hAnsi="Angsana New"/>
                <w:spacing w:val="-4"/>
                <w:sz w:val="24"/>
                <w:szCs w:val="24"/>
                <w:cs/>
              </w:rPr>
            </w:pPr>
            <w:r w:rsidRPr="001048B2">
              <w:rPr>
                <w:rFonts w:ascii="Angsana New" w:hAnsi="Angsana New"/>
                <w:spacing w:val="-4"/>
                <w:sz w:val="24"/>
                <w:szCs w:val="24"/>
                <w:cs/>
                <w:lang w:val="th-TH"/>
              </w:rPr>
              <w:t>บริษัท</w:t>
            </w:r>
            <w:r w:rsidRPr="001048B2">
              <w:rPr>
                <w:rFonts w:ascii="Angsana New" w:hAnsi="Angsana New"/>
                <w:spacing w:val="-4"/>
                <w:sz w:val="24"/>
                <w:szCs w:val="24"/>
                <w:cs/>
              </w:rPr>
              <w:t xml:space="preserve"> </w:t>
            </w:r>
            <w:r w:rsidRPr="001048B2">
              <w:rPr>
                <w:rFonts w:ascii="Angsana New" w:hAnsi="Angsana New" w:hint="cs"/>
                <w:spacing w:val="-4"/>
                <w:sz w:val="24"/>
                <w:szCs w:val="24"/>
                <w:cs/>
              </w:rPr>
              <w:t>คิ</w:t>
            </w:r>
            <w:r w:rsidRPr="001048B2">
              <w:rPr>
                <w:rFonts w:ascii="Angsana New" w:hAnsi="Angsana New" w:hint="cs"/>
                <w:spacing w:val="-4"/>
                <w:sz w:val="24"/>
                <w:szCs w:val="24"/>
                <w:cs/>
                <w:lang w:val="th-TH"/>
              </w:rPr>
              <w:t>ทเช่น</w:t>
            </w:r>
            <w:r w:rsidRPr="001048B2">
              <w:rPr>
                <w:rFonts w:ascii="Angsana New" w:hAnsi="Angsana New" w:hint="cs"/>
                <w:spacing w:val="-4"/>
                <w:sz w:val="24"/>
                <w:szCs w:val="24"/>
                <w:cs/>
              </w:rPr>
              <w:t xml:space="preserve"> พลัส แฟรนไชส์ จำกัด</w:t>
            </w:r>
            <w:r w:rsidR="00126721">
              <w:rPr>
                <w:rFonts w:ascii="Angsana New" w:hAnsi="Angsana New" w:hint="cs"/>
                <w:spacing w:val="-4"/>
                <w:sz w:val="24"/>
                <w:szCs w:val="24"/>
                <w:cs/>
              </w:rPr>
              <w:t xml:space="preserve"> </w:t>
            </w:r>
            <w:r w:rsidR="00126721" w:rsidRPr="001048B2">
              <w:rPr>
                <w:rFonts w:ascii="Angsana New" w:hAnsi="Angsana New" w:hint="cs"/>
                <w:spacing w:val="-4"/>
                <w:sz w:val="24"/>
                <w:szCs w:val="24"/>
                <w:cs/>
                <w:lang w:val="th-TH"/>
              </w:rPr>
              <w:t>(หยุดดำเนินการ)</w:t>
            </w:r>
            <w:r w:rsidR="00CB3034">
              <w:rPr>
                <w:rFonts w:ascii="Angsana New" w:hAnsi="Angsana New"/>
                <w:spacing w:val="-4"/>
                <w:sz w:val="24"/>
                <w:szCs w:val="24"/>
              </w:rPr>
              <w:t>*</w:t>
            </w:r>
          </w:p>
        </w:tc>
        <w:tc>
          <w:tcPr>
            <w:tcW w:w="3060" w:type="dxa"/>
          </w:tcPr>
          <w:p w14:paraId="522C31DB" w14:textId="2363CE4A" w:rsidR="00D45580" w:rsidRPr="001048B2" w:rsidRDefault="00D45580" w:rsidP="00D45580">
            <w:pPr>
              <w:pStyle w:val="BodyTextIndent"/>
              <w:ind w:left="0" w:right="20" w:firstLine="0"/>
              <w:jc w:val="center"/>
              <w:rPr>
                <w:rFonts w:ascii="Angsana New" w:hAnsi="Angsana New"/>
                <w:spacing w:val="-4"/>
                <w:sz w:val="24"/>
                <w:szCs w:val="24"/>
                <w:cs/>
              </w:rPr>
            </w:pPr>
            <w:r w:rsidRPr="001048B2">
              <w:rPr>
                <w:rFonts w:ascii="Angsana New" w:hAnsi="Angsana New" w:hint="cs"/>
                <w:spacing w:val="-4"/>
                <w:sz w:val="24"/>
                <w:szCs w:val="24"/>
                <w:cs/>
              </w:rPr>
              <w:t>ธุรกิจร้านอาหาร</w:t>
            </w:r>
          </w:p>
        </w:tc>
        <w:tc>
          <w:tcPr>
            <w:tcW w:w="90" w:type="dxa"/>
          </w:tcPr>
          <w:p w14:paraId="04819074" w14:textId="77777777" w:rsidR="00D45580" w:rsidRPr="001048B2" w:rsidRDefault="00D45580" w:rsidP="00D45580">
            <w:pPr>
              <w:pStyle w:val="BodyTextIndent"/>
              <w:ind w:hanging="360"/>
              <w:jc w:val="center"/>
              <w:rPr>
                <w:rFonts w:ascii="Angsana New" w:hAnsi="Angsana New"/>
                <w:spacing w:val="-4"/>
                <w:sz w:val="24"/>
                <w:szCs w:val="24"/>
                <w:cs/>
              </w:rPr>
            </w:pPr>
          </w:p>
        </w:tc>
        <w:tc>
          <w:tcPr>
            <w:tcW w:w="900" w:type="dxa"/>
          </w:tcPr>
          <w:p w14:paraId="798F6936" w14:textId="77ACC93F" w:rsidR="00D45580" w:rsidRPr="00126721" w:rsidRDefault="00D1192B" w:rsidP="00D45580">
            <w:pPr>
              <w:pStyle w:val="BodyTextIndent"/>
              <w:tabs>
                <w:tab w:val="left" w:pos="720"/>
              </w:tabs>
              <w:ind w:left="-317" w:right="158" w:firstLine="547"/>
              <w:jc w:val="right"/>
              <w:rPr>
                <w:rFonts w:asciiTheme="majorBidi" w:hAnsiTheme="majorBidi" w:cstheme="majorBidi"/>
                <w:sz w:val="24"/>
                <w:szCs w:val="24"/>
              </w:rPr>
            </w:pPr>
            <w:r w:rsidRPr="00D1192B">
              <w:rPr>
                <w:rFonts w:asciiTheme="majorBidi" w:hAnsiTheme="majorBidi" w:cstheme="majorBidi"/>
                <w:sz w:val="24"/>
                <w:szCs w:val="24"/>
              </w:rPr>
              <w:t>100</w:t>
            </w:r>
            <w:r w:rsidR="00D45580" w:rsidRPr="00126721">
              <w:rPr>
                <w:rFonts w:asciiTheme="majorBidi" w:hAnsiTheme="majorBidi" w:cstheme="majorBidi"/>
                <w:sz w:val="24"/>
                <w:szCs w:val="24"/>
              </w:rPr>
              <w:t>.</w:t>
            </w:r>
            <w:r w:rsidRPr="00D1192B">
              <w:rPr>
                <w:rFonts w:asciiTheme="majorBidi" w:hAnsiTheme="majorBidi" w:cstheme="majorBidi"/>
                <w:sz w:val="24"/>
                <w:szCs w:val="24"/>
              </w:rPr>
              <w:t>00</w:t>
            </w:r>
          </w:p>
        </w:tc>
        <w:tc>
          <w:tcPr>
            <w:tcW w:w="900" w:type="dxa"/>
          </w:tcPr>
          <w:p w14:paraId="0DC429DE" w14:textId="4373F477" w:rsidR="00D45580" w:rsidRPr="001048B2" w:rsidRDefault="00D1192B" w:rsidP="00D45580">
            <w:pPr>
              <w:pStyle w:val="BodyTextIndent"/>
              <w:tabs>
                <w:tab w:val="left" w:pos="720"/>
              </w:tabs>
              <w:ind w:left="-317" w:right="158" w:firstLine="547"/>
              <w:jc w:val="right"/>
              <w:rPr>
                <w:rFonts w:asciiTheme="majorBidi" w:hAnsiTheme="majorBidi" w:cstheme="majorBidi"/>
                <w:sz w:val="24"/>
                <w:szCs w:val="24"/>
              </w:rPr>
            </w:pPr>
            <w:r w:rsidRPr="00D1192B">
              <w:rPr>
                <w:rFonts w:asciiTheme="majorBidi" w:hAnsiTheme="majorBidi" w:cstheme="majorBidi"/>
                <w:sz w:val="24"/>
                <w:szCs w:val="24"/>
              </w:rPr>
              <w:t>100</w:t>
            </w:r>
            <w:r w:rsidR="00D45580" w:rsidRPr="001048B2">
              <w:rPr>
                <w:rFonts w:asciiTheme="majorBidi" w:hAnsiTheme="majorBidi" w:cstheme="majorBidi"/>
                <w:sz w:val="24"/>
                <w:szCs w:val="24"/>
              </w:rPr>
              <w:t>.</w:t>
            </w:r>
            <w:r w:rsidRPr="00D1192B">
              <w:rPr>
                <w:rFonts w:asciiTheme="majorBidi" w:hAnsiTheme="majorBidi" w:cstheme="majorBidi"/>
                <w:sz w:val="24"/>
                <w:szCs w:val="24"/>
              </w:rPr>
              <w:t>00</w:t>
            </w:r>
          </w:p>
        </w:tc>
      </w:tr>
      <w:tr w:rsidR="00D45580" w:rsidRPr="001048B2" w14:paraId="57D3AEB4" w14:textId="77777777" w:rsidTr="00827A37">
        <w:tc>
          <w:tcPr>
            <w:tcW w:w="3780" w:type="dxa"/>
          </w:tcPr>
          <w:p w14:paraId="34765CF1" w14:textId="5EA07241" w:rsidR="00D45580" w:rsidRPr="00CB3034" w:rsidRDefault="00D45580" w:rsidP="00D45580">
            <w:pPr>
              <w:pStyle w:val="BodyTextIndent"/>
              <w:ind w:left="1260" w:right="-67" w:hanging="1170"/>
              <w:jc w:val="left"/>
              <w:rPr>
                <w:rFonts w:ascii="Angsana New" w:hAnsi="Angsana New"/>
                <w:spacing w:val="-4"/>
                <w:sz w:val="24"/>
                <w:szCs w:val="24"/>
                <w:vertAlign w:val="superscript"/>
                <w:cs/>
              </w:rPr>
            </w:pPr>
            <w:r w:rsidRPr="001048B2">
              <w:rPr>
                <w:rFonts w:ascii="Angsana New" w:hAnsi="Angsana New"/>
                <w:spacing w:val="-4"/>
                <w:sz w:val="24"/>
                <w:szCs w:val="24"/>
                <w:cs/>
              </w:rPr>
              <w:t xml:space="preserve">บริษัท </w:t>
            </w:r>
            <w:r w:rsidRPr="001048B2">
              <w:rPr>
                <w:rFonts w:ascii="Angsana New" w:hAnsi="Angsana New" w:hint="cs"/>
                <w:spacing w:val="-4"/>
                <w:sz w:val="24"/>
                <w:szCs w:val="24"/>
                <w:cs/>
              </w:rPr>
              <w:t xml:space="preserve">ฟรุ้ตตี้ บลิส </w:t>
            </w:r>
            <w:r w:rsidRPr="001048B2">
              <w:rPr>
                <w:rFonts w:ascii="Angsana New" w:hAnsi="Angsana New"/>
                <w:spacing w:val="-4"/>
                <w:sz w:val="24"/>
                <w:szCs w:val="24"/>
                <w:cs/>
                <w:lang w:val="th-TH"/>
              </w:rPr>
              <w:t>จำกัด</w:t>
            </w:r>
            <w:r w:rsidRPr="001048B2">
              <w:rPr>
                <w:rFonts w:ascii="Angsana New" w:hAnsi="Angsana New" w:hint="cs"/>
                <w:spacing w:val="-4"/>
                <w:sz w:val="24"/>
                <w:szCs w:val="24"/>
                <w:cs/>
                <w:lang w:val="th-TH"/>
              </w:rPr>
              <w:t xml:space="preserve"> (หยุดดำเนินการ)</w:t>
            </w:r>
            <w:r w:rsidR="00CB3034">
              <w:rPr>
                <w:rFonts w:ascii="Angsana New" w:hAnsi="Angsana New"/>
                <w:spacing w:val="-4"/>
                <w:sz w:val="24"/>
                <w:szCs w:val="24"/>
              </w:rPr>
              <w:t>*</w:t>
            </w:r>
          </w:p>
        </w:tc>
        <w:tc>
          <w:tcPr>
            <w:tcW w:w="3060" w:type="dxa"/>
          </w:tcPr>
          <w:p w14:paraId="3BD84E8F" w14:textId="4115B821" w:rsidR="00D45580" w:rsidRPr="001048B2" w:rsidRDefault="00D45580" w:rsidP="00D45580">
            <w:pPr>
              <w:pStyle w:val="BodyTextIndent"/>
              <w:ind w:left="0" w:right="20" w:firstLine="0"/>
              <w:jc w:val="center"/>
              <w:rPr>
                <w:rFonts w:ascii="Angsana New" w:hAnsi="Angsana New"/>
                <w:spacing w:val="-4"/>
                <w:sz w:val="24"/>
                <w:szCs w:val="24"/>
                <w:cs/>
              </w:rPr>
            </w:pPr>
            <w:r w:rsidRPr="001048B2">
              <w:rPr>
                <w:rFonts w:ascii="Angsana New" w:hAnsi="Angsana New" w:hint="cs"/>
                <w:spacing w:val="-4"/>
                <w:sz w:val="24"/>
                <w:szCs w:val="24"/>
                <w:cs/>
              </w:rPr>
              <w:t>ธุรกิจเครือข่าย</w:t>
            </w:r>
          </w:p>
        </w:tc>
        <w:tc>
          <w:tcPr>
            <w:tcW w:w="90" w:type="dxa"/>
          </w:tcPr>
          <w:p w14:paraId="744AA8F3" w14:textId="77777777" w:rsidR="00D45580" w:rsidRPr="001048B2" w:rsidRDefault="00D45580" w:rsidP="00D45580">
            <w:pPr>
              <w:pStyle w:val="BodyTextIndent"/>
              <w:ind w:hanging="360"/>
              <w:jc w:val="center"/>
              <w:rPr>
                <w:rFonts w:ascii="Angsana New" w:hAnsi="Angsana New"/>
                <w:spacing w:val="-4"/>
                <w:sz w:val="24"/>
                <w:szCs w:val="24"/>
                <w:cs/>
              </w:rPr>
            </w:pPr>
          </w:p>
        </w:tc>
        <w:tc>
          <w:tcPr>
            <w:tcW w:w="900" w:type="dxa"/>
          </w:tcPr>
          <w:p w14:paraId="6F406CC8" w14:textId="22CD6F26" w:rsidR="00D45580" w:rsidRPr="00126721" w:rsidRDefault="00D1192B" w:rsidP="00D45580">
            <w:pPr>
              <w:pStyle w:val="BodyTextIndent"/>
              <w:tabs>
                <w:tab w:val="left" w:pos="720"/>
              </w:tabs>
              <w:ind w:left="-317" w:right="158" w:firstLine="547"/>
              <w:jc w:val="right"/>
              <w:rPr>
                <w:rFonts w:asciiTheme="majorBidi" w:hAnsiTheme="majorBidi" w:cstheme="majorBidi"/>
                <w:sz w:val="24"/>
                <w:szCs w:val="24"/>
              </w:rPr>
            </w:pPr>
            <w:r w:rsidRPr="00D1192B">
              <w:rPr>
                <w:rFonts w:asciiTheme="majorBidi" w:hAnsiTheme="majorBidi" w:cstheme="majorBidi"/>
                <w:sz w:val="24"/>
                <w:szCs w:val="24"/>
              </w:rPr>
              <w:t>100</w:t>
            </w:r>
            <w:r w:rsidR="00D45580" w:rsidRPr="00126721">
              <w:rPr>
                <w:rFonts w:asciiTheme="majorBidi" w:hAnsiTheme="majorBidi" w:cstheme="majorBidi"/>
                <w:sz w:val="24"/>
                <w:szCs w:val="24"/>
              </w:rPr>
              <w:t>.</w:t>
            </w:r>
            <w:r w:rsidRPr="00D1192B">
              <w:rPr>
                <w:rFonts w:asciiTheme="majorBidi" w:hAnsiTheme="majorBidi" w:cstheme="majorBidi"/>
                <w:sz w:val="24"/>
                <w:szCs w:val="24"/>
              </w:rPr>
              <w:t>00</w:t>
            </w:r>
          </w:p>
        </w:tc>
        <w:tc>
          <w:tcPr>
            <w:tcW w:w="900" w:type="dxa"/>
          </w:tcPr>
          <w:p w14:paraId="159A3443" w14:textId="7EE8E6F3" w:rsidR="00D45580" w:rsidRPr="001048B2" w:rsidRDefault="00D1192B" w:rsidP="00D45580">
            <w:pPr>
              <w:pStyle w:val="BodyTextIndent"/>
              <w:tabs>
                <w:tab w:val="left" w:pos="720"/>
              </w:tabs>
              <w:ind w:left="-317" w:right="158" w:firstLine="547"/>
              <w:jc w:val="right"/>
              <w:rPr>
                <w:rFonts w:asciiTheme="majorBidi" w:hAnsiTheme="majorBidi" w:cstheme="majorBidi"/>
                <w:sz w:val="24"/>
                <w:szCs w:val="24"/>
              </w:rPr>
            </w:pPr>
            <w:r w:rsidRPr="00D1192B">
              <w:rPr>
                <w:rFonts w:asciiTheme="majorBidi" w:hAnsiTheme="majorBidi" w:cstheme="majorBidi"/>
                <w:sz w:val="24"/>
                <w:szCs w:val="24"/>
              </w:rPr>
              <w:t>100</w:t>
            </w:r>
            <w:r w:rsidR="00D45580" w:rsidRPr="001048B2">
              <w:rPr>
                <w:rFonts w:asciiTheme="majorBidi" w:hAnsiTheme="majorBidi" w:cstheme="majorBidi"/>
                <w:sz w:val="24"/>
                <w:szCs w:val="24"/>
              </w:rPr>
              <w:t>.</w:t>
            </w:r>
            <w:r w:rsidRPr="00D1192B">
              <w:rPr>
                <w:rFonts w:asciiTheme="majorBidi" w:hAnsiTheme="majorBidi" w:cstheme="majorBidi"/>
                <w:sz w:val="24"/>
                <w:szCs w:val="24"/>
              </w:rPr>
              <w:t>00</w:t>
            </w:r>
          </w:p>
        </w:tc>
      </w:tr>
      <w:tr w:rsidR="00D45580" w:rsidRPr="001048B2" w14:paraId="7579D892" w14:textId="77777777" w:rsidTr="00827A37">
        <w:tc>
          <w:tcPr>
            <w:tcW w:w="3780" w:type="dxa"/>
          </w:tcPr>
          <w:p w14:paraId="0E95C60C" w14:textId="7887DAAF" w:rsidR="00D45580" w:rsidRPr="001048B2" w:rsidRDefault="00D45580" w:rsidP="00D45580">
            <w:pPr>
              <w:pStyle w:val="BodyTextIndent"/>
              <w:ind w:left="1260" w:right="-67" w:hanging="1170"/>
              <w:jc w:val="left"/>
              <w:rPr>
                <w:rFonts w:ascii="Angsana New" w:hAnsi="Angsana New"/>
                <w:spacing w:val="-4"/>
                <w:sz w:val="24"/>
                <w:szCs w:val="24"/>
              </w:rPr>
            </w:pPr>
            <w:r w:rsidRPr="001048B2">
              <w:rPr>
                <w:rFonts w:ascii="Angsana New" w:hAnsi="Angsana New"/>
                <w:spacing w:val="-4"/>
                <w:sz w:val="24"/>
                <w:szCs w:val="24"/>
                <w:cs/>
              </w:rPr>
              <w:t xml:space="preserve">บริษัท </w:t>
            </w:r>
            <w:r w:rsidRPr="001048B2">
              <w:rPr>
                <w:rFonts w:ascii="Angsana New" w:hAnsi="Angsana New" w:hint="cs"/>
                <w:spacing w:val="-4"/>
                <w:sz w:val="24"/>
                <w:szCs w:val="24"/>
                <w:cs/>
              </w:rPr>
              <w:t>โกลคอน อินเตอร์เนชั่นแนล</w:t>
            </w:r>
            <w:r w:rsidRPr="001048B2">
              <w:rPr>
                <w:rFonts w:ascii="Angsana New" w:hAnsi="Angsana New"/>
                <w:spacing w:val="-4"/>
                <w:sz w:val="24"/>
                <w:szCs w:val="24"/>
                <w:cs/>
              </w:rPr>
              <w:t xml:space="preserve"> จำกัด</w:t>
            </w:r>
          </w:p>
        </w:tc>
        <w:tc>
          <w:tcPr>
            <w:tcW w:w="3060" w:type="dxa"/>
          </w:tcPr>
          <w:p w14:paraId="22DB8331" w14:textId="5C6326BB" w:rsidR="00D45580" w:rsidRPr="001048B2" w:rsidRDefault="00D45580" w:rsidP="00D45580">
            <w:pPr>
              <w:pStyle w:val="BodyTextIndent"/>
              <w:ind w:left="0" w:right="20" w:firstLine="0"/>
              <w:jc w:val="center"/>
              <w:rPr>
                <w:rFonts w:ascii="Angsana New" w:hAnsi="Angsana New"/>
                <w:spacing w:val="-4"/>
                <w:sz w:val="24"/>
                <w:szCs w:val="24"/>
              </w:rPr>
            </w:pPr>
            <w:r w:rsidRPr="001048B2">
              <w:rPr>
                <w:rFonts w:ascii="Angsana New" w:hAnsi="Angsana New" w:hint="cs"/>
                <w:spacing w:val="-4"/>
                <w:sz w:val="24"/>
                <w:szCs w:val="24"/>
                <w:cs/>
              </w:rPr>
              <w:t>ซื้อมาขายไป</w:t>
            </w:r>
          </w:p>
        </w:tc>
        <w:tc>
          <w:tcPr>
            <w:tcW w:w="90" w:type="dxa"/>
          </w:tcPr>
          <w:p w14:paraId="5A44B78E" w14:textId="77777777" w:rsidR="00D45580" w:rsidRPr="001048B2" w:rsidRDefault="00D45580" w:rsidP="00D45580">
            <w:pPr>
              <w:pStyle w:val="BodyTextIndent"/>
              <w:ind w:hanging="360"/>
              <w:jc w:val="center"/>
              <w:rPr>
                <w:rFonts w:ascii="Angsana New" w:hAnsi="Angsana New"/>
                <w:spacing w:val="-4"/>
                <w:sz w:val="24"/>
                <w:szCs w:val="24"/>
              </w:rPr>
            </w:pPr>
          </w:p>
        </w:tc>
        <w:tc>
          <w:tcPr>
            <w:tcW w:w="900" w:type="dxa"/>
          </w:tcPr>
          <w:p w14:paraId="1942AABD" w14:textId="00D2CB5F" w:rsidR="00D45580" w:rsidRPr="00126721" w:rsidRDefault="00D1192B" w:rsidP="00D45580">
            <w:pPr>
              <w:pStyle w:val="BodyTextIndent"/>
              <w:tabs>
                <w:tab w:val="left" w:pos="720"/>
              </w:tabs>
              <w:ind w:left="-317" w:right="158" w:firstLine="547"/>
              <w:jc w:val="right"/>
              <w:rPr>
                <w:rFonts w:asciiTheme="majorBidi" w:hAnsiTheme="majorBidi" w:cstheme="majorBidi"/>
                <w:sz w:val="24"/>
                <w:szCs w:val="24"/>
              </w:rPr>
            </w:pPr>
            <w:r w:rsidRPr="00D1192B">
              <w:rPr>
                <w:rFonts w:asciiTheme="majorBidi" w:hAnsiTheme="majorBidi" w:cstheme="majorBidi"/>
                <w:sz w:val="24"/>
                <w:szCs w:val="24"/>
              </w:rPr>
              <w:t>100</w:t>
            </w:r>
            <w:r w:rsidR="00D45580" w:rsidRPr="00126721">
              <w:rPr>
                <w:rFonts w:asciiTheme="majorBidi" w:hAnsiTheme="majorBidi" w:cstheme="majorBidi"/>
                <w:sz w:val="24"/>
                <w:szCs w:val="24"/>
              </w:rPr>
              <w:t>.</w:t>
            </w:r>
            <w:r w:rsidRPr="00D1192B">
              <w:rPr>
                <w:rFonts w:asciiTheme="majorBidi" w:hAnsiTheme="majorBidi" w:cstheme="majorBidi"/>
                <w:sz w:val="24"/>
                <w:szCs w:val="24"/>
              </w:rPr>
              <w:t>00</w:t>
            </w:r>
          </w:p>
        </w:tc>
        <w:tc>
          <w:tcPr>
            <w:tcW w:w="900" w:type="dxa"/>
          </w:tcPr>
          <w:p w14:paraId="2D9CDA92" w14:textId="2C912033" w:rsidR="00D45580" w:rsidRPr="001048B2" w:rsidRDefault="00D1192B" w:rsidP="00D45580">
            <w:pPr>
              <w:pStyle w:val="BodyTextIndent"/>
              <w:tabs>
                <w:tab w:val="left" w:pos="720"/>
              </w:tabs>
              <w:ind w:left="-317" w:right="158" w:firstLine="547"/>
              <w:jc w:val="right"/>
              <w:rPr>
                <w:rFonts w:asciiTheme="majorBidi" w:hAnsiTheme="majorBidi" w:cstheme="majorBidi"/>
                <w:sz w:val="24"/>
                <w:szCs w:val="24"/>
              </w:rPr>
            </w:pPr>
            <w:r w:rsidRPr="00D1192B">
              <w:rPr>
                <w:rFonts w:asciiTheme="majorBidi" w:hAnsiTheme="majorBidi" w:cstheme="majorBidi"/>
                <w:sz w:val="24"/>
                <w:szCs w:val="24"/>
              </w:rPr>
              <w:t>100</w:t>
            </w:r>
            <w:r w:rsidR="00D45580" w:rsidRPr="001048B2">
              <w:rPr>
                <w:rFonts w:asciiTheme="majorBidi" w:hAnsiTheme="majorBidi" w:cstheme="majorBidi"/>
                <w:sz w:val="24"/>
                <w:szCs w:val="24"/>
              </w:rPr>
              <w:t>.</w:t>
            </w:r>
            <w:r w:rsidRPr="00D1192B">
              <w:rPr>
                <w:rFonts w:asciiTheme="majorBidi" w:hAnsiTheme="majorBidi" w:cstheme="majorBidi"/>
                <w:sz w:val="24"/>
                <w:szCs w:val="24"/>
              </w:rPr>
              <w:t>00</w:t>
            </w:r>
          </w:p>
        </w:tc>
      </w:tr>
      <w:tr w:rsidR="00D45580" w:rsidRPr="001048B2" w14:paraId="1DDEC062" w14:textId="77777777" w:rsidTr="00827A37">
        <w:trPr>
          <w:trHeight w:val="198"/>
        </w:trPr>
        <w:tc>
          <w:tcPr>
            <w:tcW w:w="3780" w:type="dxa"/>
          </w:tcPr>
          <w:p w14:paraId="260DEFBE" w14:textId="370ABF42" w:rsidR="00D45580" w:rsidRPr="001048B2" w:rsidRDefault="00D45580" w:rsidP="00D45580">
            <w:pPr>
              <w:pStyle w:val="BodyTextIndent"/>
              <w:ind w:right="-67" w:hanging="270"/>
              <w:jc w:val="left"/>
              <w:rPr>
                <w:rFonts w:ascii="Angsana New" w:hAnsi="Angsana New"/>
                <w:spacing w:val="-4"/>
                <w:sz w:val="24"/>
                <w:szCs w:val="24"/>
                <w:cs/>
              </w:rPr>
            </w:pPr>
            <w:r w:rsidRPr="001048B2">
              <w:rPr>
                <w:rFonts w:ascii="Angsana New" w:hAnsi="Angsana New" w:hint="cs"/>
                <w:spacing w:val="-4"/>
                <w:sz w:val="24"/>
                <w:szCs w:val="24"/>
                <w:cs/>
              </w:rPr>
              <w:t>บริษัท ฟรุตตี้ดราย จำกัด</w:t>
            </w:r>
          </w:p>
        </w:tc>
        <w:tc>
          <w:tcPr>
            <w:tcW w:w="3060" w:type="dxa"/>
          </w:tcPr>
          <w:p w14:paraId="7FB309E9" w14:textId="79F86335" w:rsidR="00D45580" w:rsidRPr="001048B2" w:rsidRDefault="00D45580" w:rsidP="00D45580">
            <w:pPr>
              <w:pStyle w:val="BodyTextIndent"/>
              <w:ind w:left="0" w:right="20" w:firstLine="0"/>
              <w:jc w:val="center"/>
              <w:rPr>
                <w:rFonts w:ascii="Angsana New" w:hAnsi="Angsana New"/>
                <w:spacing w:val="-4"/>
                <w:sz w:val="24"/>
                <w:szCs w:val="24"/>
                <w:cs/>
              </w:rPr>
            </w:pPr>
            <w:r w:rsidRPr="001048B2">
              <w:rPr>
                <w:rFonts w:ascii="Angsana New" w:hAnsi="Angsana New" w:hint="cs"/>
                <w:spacing w:val="-4"/>
                <w:sz w:val="24"/>
                <w:szCs w:val="24"/>
                <w:cs/>
              </w:rPr>
              <w:t>ผู้ผลิต ผู้จัดจำหน่ายผลไม้อบแห้ง</w:t>
            </w:r>
          </w:p>
        </w:tc>
        <w:tc>
          <w:tcPr>
            <w:tcW w:w="90" w:type="dxa"/>
          </w:tcPr>
          <w:p w14:paraId="12903133" w14:textId="77777777" w:rsidR="00D45580" w:rsidRPr="001048B2" w:rsidRDefault="00D45580" w:rsidP="00D45580">
            <w:pPr>
              <w:pStyle w:val="BodyTextIndent"/>
              <w:ind w:hanging="360"/>
              <w:jc w:val="center"/>
              <w:rPr>
                <w:rFonts w:ascii="Angsana New" w:hAnsi="Angsana New"/>
                <w:spacing w:val="-4"/>
                <w:sz w:val="24"/>
                <w:szCs w:val="24"/>
              </w:rPr>
            </w:pPr>
          </w:p>
        </w:tc>
        <w:tc>
          <w:tcPr>
            <w:tcW w:w="900" w:type="dxa"/>
          </w:tcPr>
          <w:p w14:paraId="40BC2740" w14:textId="7B8723C6" w:rsidR="00D45580" w:rsidRPr="00126721" w:rsidRDefault="00D1192B" w:rsidP="00D45580">
            <w:pPr>
              <w:pStyle w:val="BodyTextIndent"/>
              <w:tabs>
                <w:tab w:val="left" w:pos="720"/>
              </w:tabs>
              <w:ind w:left="-317" w:right="158" w:firstLine="547"/>
              <w:jc w:val="right"/>
              <w:rPr>
                <w:rFonts w:asciiTheme="majorBidi" w:hAnsiTheme="majorBidi" w:cstheme="majorBidi"/>
                <w:sz w:val="24"/>
                <w:szCs w:val="24"/>
              </w:rPr>
            </w:pPr>
            <w:r w:rsidRPr="00D1192B">
              <w:rPr>
                <w:rFonts w:asciiTheme="majorBidi" w:hAnsiTheme="majorBidi" w:cstheme="majorBidi"/>
                <w:sz w:val="24"/>
                <w:szCs w:val="24"/>
              </w:rPr>
              <w:t>100</w:t>
            </w:r>
            <w:r w:rsidR="00D45580" w:rsidRPr="00126721">
              <w:rPr>
                <w:rFonts w:asciiTheme="majorBidi" w:hAnsiTheme="majorBidi" w:cstheme="majorBidi"/>
                <w:sz w:val="24"/>
                <w:szCs w:val="24"/>
              </w:rPr>
              <w:t>.</w:t>
            </w:r>
            <w:r w:rsidRPr="00D1192B">
              <w:rPr>
                <w:rFonts w:asciiTheme="majorBidi" w:hAnsiTheme="majorBidi" w:cstheme="majorBidi"/>
                <w:sz w:val="24"/>
                <w:szCs w:val="24"/>
              </w:rPr>
              <w:t>00</w:t>
            </w:r>
          </w:p>
        </w:tc>
        <w:tc>
          <w:tcPr>
            <w:tcW w:w="900" w:type="dxa"/>
          </w:tcPr>
          <w:p w14:paraId="0D3AA529" w14:textId="2E25BFDC" w:rsidR="00D45580" w:rsidRPr="001048B2" w:rsidRDefault="00D1192B" w:rsidP="00D45580">
            <w:pPr>
              <w:pStyle w:val="BodyTextIndent"/>
              <w:tabs>
                <w:tab w:val="left" w:pos="720"/>
              </w:tabs>
              <w:ind w:left="-317" w:right="158" w:firstLine="547"/>
              <w:jc w:val="right"/>
              <w:rPr>
                <w:rFonts w:asciiTheme="majorBidi" w:hAnsiTheme="majorBidi" w:cstheme="majorBidi"/>
                <w:sz w:val="24"/>
                <w:szCs w:val="24"/>
              </w:rPr>
            </w:pPr>
            <w:r w:rsidRPr="00D1192B">
              <w:rPr>
                <w:rFonts w:asciiTheme="majorBidi" w:hAnsiTheme="majorBidi" w:cstheme="majorBidi"/>
                <w:sz w:val="24"/>
                <w:szCs w:val="24"/>
              </w:rPr>
              <w:t>100</w:t>
            </w:r>
            <w:r w:rsidR="00D45580" w:rsidRPr="001048B2">
              <w:rPr>
                <w:rFonts w:asciiTheme="majorBidi" w:hAnsiTheme="majorBidi" w:cstheme="majorBidi"/>
                <w:sz w:val="24"/>
                <w:szCs w:val="24"/>
              </w:rPr>
              <w:t>.</w:t>
            </w:r>
            <w:r w:rsidRPr="00D1192B">
              <w:rPr>
                <w:rFonts w:asciiTheme="majorBidi" w:hAnsiTheme="majorBidi" w:cstheme="majorBidi"/>
                <w:sz w:val="24"/>
                <w:szCs w:val="24"/>
              </w:rPr>
              <w:t>00</w:t>
            </w:r>
          </w:p>
        </w:tc>
      </w:tr>
      <w:tr w:rsidR="00D45580" w:rsidRPr="001048B2" w14:paraId="1F32DBFA" w14:textId="77777777" w:rsidTr="00827A37">
        <w:tc>
          <w:tcPr>
            <w:tcW w:w="3780" w:type="dxa"/>
          </w:tcPr>
          <w:p w14:paraId="55EFA1BB" w14:textId="6FFA6451" w:rsidR="00D45580" w:rsidRPr="001048B2" w:rsidRDefault="00D45580" w:rsidP="00D45580">
            <w:pPr>
              <w:pStyle w:val="BodyTextIndent"/>
              <w:ind w:right="-67" w:hanging="270"/>
              <w:jc w:val="left"/>
              <w:rPr>
                <w:rFonts w:ascii="Angsana New" w:hAnsi="Angsana New"/>
                <w:spacing w:val="-4"/>
                <w:sz w:val="24"/>
                <w:szCs w:val="24"/>
              </w:rPr>
            </w:pPr>
            <w:r w:rsidRPr="001048B2">
              <w:rPr>
                <w:rFonts w:ascii="Angsana New" w:hAnsi="Angsana New" w:hint="cs"/>
                <w:spacing w:val="-4"/>
                <w:sz w:val="24"/>
                <w:szCs w:val="24"/>
                <w:cs/>
              </w:rPr>
              <w:t>บริษัท พงษ์</w:t>
            </w:r>
            <w:r w:rsidRPr="001048B2">
              <w:rPr>
                <w:rFonts w:ascii="Angsana New" w:hAnsi="Angsana New"/>
                <w:spacing w:val="-4"/>
                <w:sz w:val="24"/>
                <w:szCs w:val="24"/>
              </w:rPr>
              <w:t>-</w:t>
            </w:r>
            <w:r w:rsidRPr="001048B2">
              <w:rPr>
                <w:rFonts w:ascii="Angsana New" w:hAnsi="Angsana New" w:hint="cs"/>
                <w:spacing w:val="-4"/>
                <w:sz w:val="24"/>
                <w:szCs w:val="24"/>
                <w:cs/>
              </w:rPr>
              <w:t>ศรา แมนูแฟคเจอริ่ง จำกัด</w:t>
            </w:r>
          </w:p>
        </w:tc>
        <w:tc>
          <w:tcPr>
            <w:tcW w:w="3060" w:type="dxa"/>
          </w:tcPr>
          <w:p w14:paraId="651C7100" w14:textId="10F0D84E" w:rsidR="00D45580" w:rsidRPr="001048B2" w:rsidRDefault="00D45580" w:rsidP="00D45580">
            <w:pPr>
              <w:pStyle w:val="BodyTextIndent"/>
              <w:ind w:left="0" w:right="20" w:firstLine="0"/>
              <w:jc w:val="center"/>
              <w:rPr>
                <w:rFonts w:ascii="Angsana New" w:hAnsi="Angsana New"/>
                <w:spacing w:val="-4"/>
                <w:sz w:val="24"/>
                <w:szCs w:val="24"/>
                <w:cs/>
              </w:rPr>
            </w:pPr>
            <w:r w:rsidRPr="001048B2">
              <w:rPr>
                <w:rFonts w:ascii="Angsana New" w:hAnsi="Angsana New"/>
                <w:spacing w:val="-4"/>
                <w:sz w:val="24"/>
                <w:szCs w:val="24"/>
                <w:cs/>
              </w:rPr>
              <w:t>ผู้ผลิต</w:t>
            </w:r>
            <w:r w:rsidRPr="001048B2">
              <w:rPr>
                <w:rFonts w:ascii="Angsana New" w:hAnsi="Angsana New" w:hint="cs"/>
                <w:spacing w:val="-4"/>
                <w:sz w:val="24"/>
                <w:szCs w:val="24"/>
                <w:cs/>
              </w:rPr>
              <w:t xml:space="preserve"> ผลิตภัณฑ์แปรรูปจากเนื้อสัตว์</w:t>
            </w:r>
          </w:p>
        </w:tc>
        <w:tc>
          <w:tcPr>
            <w:tcW w:w="90" w:type="dxa"/>
          </w:tcPr>
          <w:p w14:paraId="0F2806B0" w14:textId="77777777" w:rsidR="00D45580" w:rsidRPr="001048B2" w:rsidRDefault="00D45580" w:rsidP="00D45580">
            <w:pPr>
              <w:pStyle w:val="BodyTextIndent"/>
              <w:ind w:hanging="360"/>
              <w:jc w:val="center"/>
              <w:rPr>
                <w:rFonts w:ascii="Angsana New" w:hAnsi="Angsana New"/>
                <w:spacing w:val="-4"/>
                <w:sz w:val="24"/>
                <w:szCs w:val="24"/>
                <w:cs/>
              </w:rPr>
            </w:pPr>
          </w:p>
        </w:tc>
        <w:tc>
          <w:tcPr>
            <w:tcW w:w="900" w:type="dxa"/>
          </w:tcPr>
          <w:p w14:paraId="0D9540D1" w14:textId="0E1A4E5E" w:rsidR="00D45580" w:rsidRPr="00126721" w:rsidRDefault="00D1192B" w:rsidP="00D45580">
            <w:pPr>
              <w:pStyle w:val="BodyTextIndent"/>
              <w:tabs>
                <w:tab w:val="left" w:pos="720"/>
              </w:tabs>
              <w:ind w:left="-317" w:right="158" w:firstLine="547"/>
              <w:jc w:val="right"/>
              <w:rPr>
                <w:rFonts w:asciiTheme="majorBidi" w:hAnsiTheme="majorBidi" w:cstheme="majorBidi"/>
                <w:sz w:val="24"/>
                <w:szCs w:val="24"/>
                <w:cs/>
              </w:rPr>
            </w:pPr>
            <w:r w:rsidRPr="00D1192B">
              <w:rPr>
                <w:rFonts w:asciiTheme="majorBidi" w:hAnsiTheme="majorBidi" w:cstheme="majorBidi"/>
                <w:sz w:val="24"/>
                <w:szCs w:val="24"/>
              </w:rPr>
              <w:t>70</w:t>
            </w:r>
            <w:r w:rsidR="00D45580" w:rsidRPr="00126721">
              <w:rPr>
                <w:rFonts w:asciiTheme="majorBidi" w:hAnsiTheme="majorBidi" w:cstheme="majorBidi"/>
                <w:sz w:val="24"/>
                <w:szCs w:val="24"/>
              </w:rPr>
              <w:t>.</w:t>
            </w:r>
            <w:r w:rsidRPr="00D1192B">
              <w:rPr>
                <w:rFonts w:asciiTheme="majorBidi" w:hAnsiTheme="majorBidi" w:cstheme="majorBidi"/>
                <w:sz w:val="24"/>
                <w:szCs w:val="24"/>
              </w:rPr>
              <w:t>00</w:t>
            </w:r>
          </w:p>
        </w:tc>
        <w:tc>
          <w:tcPr>
            <w:tcW w:w="900" w:type="dxa"/>
          </w:tcPr>
          <w:p w14:paraId="31E45237" w14:textId="1DCAD09C" w:rsidR="00D45580" w:rsidRPr="001048B2" w:rsidRDefault="00D1192B" w:rsidP="00D45580">
            <w:pPr>
              <w:pStyle w:val="BodyTextIndent"/>
              <w:tabs>
                <w:tab w:val="left" w:pos="720"/>
              </w:tabs>
              <w:ind w:left="-317" w:right="158" w:firstLine="547"/>
              <w:jc w:val="right"/>
              <w:rPr>
                <w:rFonts w:asciiTheme="majorBidi" w:hAnsiTheme="majorBidi" w:cstheme="majorBidi"/>
                <w:sz w:val="24"/>
                <w:szCs w:val="24"/>
              </w:rPr>
            </w:pPr>
            <w:r w:rsidRPr="00D1192B">
              <w:rPr>
                <w:rFonts w:asciiTheme="majorBidi" w:hAnsiTheme="majorBidi" w:cstheme="majorBidi" w:hint="cs"/>
                <w:sz w:val="24"/>
                <w:szCs w:val="24"/>
              </w:rPr>
              <w:t>70</w:t>
            </w:r>
            <w:r w:rsidR="00D45580" w:rsidRPr="001048B2">
              <w:rPr>
                <w:rFonts w:asciiTheme="majorBidi" w:hAnsiTheme="majorBidi" w:cstheme="majorBidi"/>
                <w:sz w:val="24"/>
                <w:szCs w:val="24"/>
              </w:rPr>
              <w:t>.</w:t>
            </w:r>
            <w:r w:rsidRPr="00D1192B">
              <w:rPr>
                <w:rFonts w:asciiTheme="majorBidi" w:hAnsiTheme="majorBidi" w:cstheme="majorBidi"/>
                <w:sz w:val="24"/>
                <w:szCs w:val="24"/>
              </w:rPr>
              <w:t>00</w:t>
            </w:r>
          </w:p>
        </w:tc>
      </w:tr>
      <w:tr w:rsidR="00D45580" w:rsidRPr="001048B2" w14:paraId="3C5979E9" w14:textId="77777777" w:rsidTr="00827A37">
        <w:tc>
          <w:tcPr>
            <w:tcW w:w="3780" w:type="dxa"/>
          </w:tcPr>
          <w:p w14:paraId="7D2DD10B" w14:textId="7426E1AA" w:rsidR="00D45580" w:rsidRPr="001048B2" w:rsidRDefault="00D45580" w:rsidP="00D45580">
            <w:pPr>
              <w:pStyle w:val="BodyTextIndent"/>
              <w:ind w:right="-67" w:hanging="270"/>
              <w:jc w:val="left"/>
              <w:rPr>
                <w:rFonts w:ascii="Angsana New" w:hAnsi="Angsana New"/>
                <w:spacing w:val="-4"/>
                <w:sz w:val="24"/>
                <w:szCs w:val="24"/>
                <w:cs/>
              </w:rPr>
            </w:pPr>
            <w:r w:rsidRPr="001048B2">
              <w:rPr>
                <w:rFonts w:ascii="Angsana New" w:hAnsi="Angsana New" w:hint="cs"/>
                <w:spacing w:val="-4"/>
                <w:sz w:val="24"/>
                <w:szCs w:val="24"/>
                <w:cs/>
              </w:rPr>
              <w:t>บริษัท พงษ์</w:t>
            </w:r>
            <w:r w:rsidRPr="001048B2">
              <w:rPr>
                <w:rFonts w:ascii="Angsana New" w:hAnsi="Angsana New"/>
                <w:spacing w:val="-4"/>
                <w:sz w:val="24"/>
                <w:szCs w:val="24"/>
              </w:rPr>
              <w:t>-</w:t>
            </w:r>
            <w:r w:rsidRPr="001048B2">
              <w:rPr>
                <w:rFonts w:ascii="Angsana New" w:hAnsi="Angsana New" w:hint="cs"/>
                <w:spacing w:val="-4"/>
                <w:sz w:val="24"/>
                <w:szCs w:val="24"/>
                <w:cs/>
              </w:rPr>
              <w:t>ศรา ดิสทริบิวชั่น จำกัด</w:t>
            </w:r>
          </w:p>
        </w:tc>
        <w:tc>
          <w:tcPr>
            <w:tcW w:w="3060" w:type="dxa"/>
          </w:tcPr>
          <w:p w14:paraId="61B9A148" w14:textId="74D380F4" w:rsidR="00D45580" w:rsidRPr="001048B2" w:rsidRDefault="00D45580" w:rsidP="00D45580">
            <w:pPr>
              <w:pStyle w:val="BodyTextIndent"/>
              <w:ind w:left="0" w:right="20" w:firstLine="0"/>
              <w:jc w:val="center"/>
              <w:rPr>
                <w:rFonts w:ascii="Angsana New" w:hAnsi="Angsana New"/>
                <w:spacing w:val="-4"/>
                <w:sz w:val="24"/>
                <w:szCs w:val="24"/>
                <w:cs/>
              </w:rPr>
            </w:pPr>
            <w:r w:rsidRPr="001048B2">
              <w:rPr>
                <w:rFonts w:ascii="Angsana New" w:hAnsi="Angsana New"/>
                <w:spacing w:val="-4"/>
                <w:sz w:val="24"/>
                <w:szCs w:val="24"/>
                <w:cs/>
              </w:rPr>
              <w:t>ผู้จัดจำหน่าย</w:t>
            </w:r>
            <w:r w:rsidRPr="001048B2">
              <w:rPr>
                <w:rFonts w:ascii="Angsana New" w:hAnsi="Angsana New" w:hint="cs"/>
                <w:spacing w:val="-4"/>
                <w:sz w:val="24"/>
                <w:szCs w:val="24"/>
                <w:cs/>
              </w:rPr>
              <w:t>ผลิตภัณฑ์แปรรูปจากเนื้อสัตว์</w:t>
            </w:r>
          </w:p>
        </w:tc>
        <w:tc>
          <w:tcPr>
            <w:tcW w:w="90" w:type="dxa"/>
          </w:tcPr>
          <w:p w14:paraId="296D44F6" w14:textId="77777777" w:rsidR="00D45580" w:rsidRPr="001048B2" w:rsidRDefault="00D45580" w:rsidP="00D45580">
            <w:pPr>
              <w:pStyle w:val="BodyTextIndent"/>
              <w:ind w:hanging="360"/>
              <w:jc w:val="center"/>
              <w:rPr>
                <w:rFonts w:ascii="Angsana New" w:hAnsi="Angsana New"/>
                <w:spacing w:val="-4"/>
                <w:sz w:val="24"/>
                <w:szCs w:val="24"/>
              </w:rPr>
            </w:pPr>
          </w:p>
        </w:tc>
        <w:tc>
          <w:tcPr>
            <w:tcW w:w="900" w:type="dxa"/>
          </w:tcPr>
          <w:p w14:paraId="5FFB6A3B" w14:textId="24C776E3" w:rsidR="00D45580" w:rsidRPr="00126721" w:rsidRDefault="00D1192B" w:rsidP="00D45580">
            <w:pPr>
              <w:pStyle w:val="BodyTextIndent"/>
              <w:tabs>
                <w:tab w:val="left" w:pos="720"/>
              </w:tabs>
              <w:ind w:left="-317" w:right="158" w:firstLine="547"/>
              <w:jc w:val="right"/>
              <w:rPr>
                <w:rFonts w:asciiTheme="majorBidi" w:hAnsiTheme="majorBidi" w:cstheme="majorBidi"/>
                <w:sz w:val="24"/>
                <w:szCs w:val="24"/>
              </w:rPr>
            </w:pPr>
            <w:r w:rsidRPr="00D1192B">
              <w:rPr>
                <w:rFonts w:asciiTheme="majorBidi" w:hAnsiTheme="majorBidi" w:cstheme="majorBidi"/>
                <w:sz w:val="24"/>
                <w:szCs w:val="24"/>
              </w:rPr>
              <w:t>70</w:t>
            </w:r>
            <w:r w:rsidR="00D45580" w:rsidRPr="00126721">
              <w:rPr>
                <w:rFonts w:asciiTheme="majorBidi" w:hAnsiTheme="majorBidi" w:cstheme="majorBidi"/>
                <w:sz w:val="24"/>
                <w:szCs w:val="24"/>
              </w:rPr>
              <w:t>.</w:t>
            </w:r>
            <w:r w:rsidRPr="00D1192B">
              <w:rPr>
                <w:rFonts w:asciiTheme="majorBidi" w:hAnsiTheme="majorBidi" w:cstheme="majorBidi"/>
                <w:sz w:val="24"/>
                <w:szCs w:val="24"/>
              </w:rPr>
              <w:t>00</w:t>
            </w:r>
          </w:p>
        </w:tc>
        <w:tc>
          <w:tcPr>
            <w:tcW w:w="900" w:type="dxa"/>
          </w:tcPr>
          <w:p w14:paraId="4B27439B" w14:textId="1C541371" w:rsidR="00D45580" w:rsidRPr="001048B2" w:rsidRDefault="00D1192B" w:rsidP="00D45580">
            <w:pPr>
              <w:pStyle w:val="BodyTextIndent"/>
              <w:tabs>
                <w:tab w:val="left" w:pos="720"/>
              </w:tabs>
              <w:ind w:left="-317" w:right="158" w:firstLine="547"/>
              <w:jc w:val="right"/>
              <w:rPr>
                <w:rFonts w:asciiTheme="majorBidi" w:hAnsiTheme="majorBidi" w:cstheme="majorBidi"/>
                <w:sz w:val="24"/>
                <w:szCs w:val="24"/>
              </w:rPr>
            </w:pPr>
            <w:r w:rsidRPr="00D1192B">
              <w:rPr>
                <w:rFonts w:asciiTheme="majorBidi" w:hAnsiTheme="majorBidi" w:cstheme="majorBidi" w:hint="cs"/>
                <w:sz w:val="24"/>
                <w:szCs w:val="24"/>
              </w:rPr>
              <w:t>70</w:t>
            </w:r>
            <w:r w:rsidR="00D45580" w:rsidRPr="001048B2">
              <w:rPr>
                <w:rFonts w:asciiTheme="majorBidi" w:hAnsiTheme="majorBidi" w:cstheme="majorBidi"/>
                <w:sz w:val="24"/>
                <w:szCs w:val="24"/>
              </w:rPr>
              <w:t>.</w:t>
            </w:r>
            <w:r w:rsidRPr="00D1192B">
              <w:rPr>
                <w:rFonts w:asciiTheme="majorBidi" w:hAnsiTheme="majorBidi" w:cstheme="majorBidi"/>
                <w:sz w:val="24"/>
                <w:szCs w:val="24"/>
              </w:rPr>
              <w:t>00</w:t>
            </w:r>
          </w:p>
        </w:tc>
      </w:tr>
    </w:tbl>
    <w:p w14:paraId="1FD717A7" w14:textId="6E989724" w:rsidR="00CB3034" w:rsidRPr="004B26E9" w:rsidRDefault="00CB3034" w:rsidP="00FC0969">
      <w:pPr>
        <w:pStyle w:val="BodyTextIndent"/>
        <w:spacing w:before="120"/>
        <w:ind w:left="547" w:firstLine="0"/>
        <w:jc w:val="thaiDistribute"/>
        <w:rPr>
          <w:rFonts w:ascii="Angsana New" w:hAnsi="Angsana New"/>
          <w:sz w:val="24"/>
          <w:szCs w:val="24"/>
        </w:rPr>
      </w:pPr>
      <w:r w:rsidRPr="004B26E9">
        <w:rPr>
          <w:rFonts w:ascii="Angsana New" w:hAnsi="Angsana New"/>
          <w:sz w:val="24"/>
          <w:szCs w:val="24"/>
        </w:rPr>
        <w:t>*</w:t>
      </w:r>
      <w:r w:rsidRPr="004B26E9">
        <w:rPr>
          <w:rFonts w:ascii="Angsana New" w:hAnsi="Angsana New" w:hint="cs"/>
          <w:sz w:val="24"/>
          <w:szCs w:val="24"/>
          <w:cs/>
        </w:rPr>
        <w:t>บริษัทย่อยจดทะเบียนเลิกกิจการ</w:t>
      </w:r>
      <w:r w:rsidRPr="004B26E9">
        <w:rPr>
          <w:rFonts w:ascii="Angsana New" w:hAnsi="Angsana New"/>
          <w:sz w:val="24"/>
          <w:szCs w:val="24"/>
          <w:cs/>
        </w:rPr>
        <w:t xml:space="preserve">กับกรมพัฒนาธุรกิจการค้าเมื่อวันที่ </w:t>
      </w:r>
      <w:r w:rsidR="00D1192B" w:rsidRPr="00D1192B">
        <w:rPr>
          <w:rFonts w:ascii="Angsana New" w:hAnsi="Angsana New"/>
          <w:sz w:val="24"/>
          <w:szCs w:val="24"/>
        </w:rPr>
        <w:t>25</w:t>
      </w:r>
      <w:r w:rsidRPr="004B26E9">
        <w:rPr>
          <w:rFonts w:ascii="Angsana New" w:hAnsi="Angsana New"/>
          <w:sz w:val="24"/>
          <w:szCs w:val="24"/>
          <w:cs/>
        </w:rPr>
        <w:t xml:space="preserve"> ตุลาคม</w:t>
      </w:r>
      <w:r w:rsidRPr="004B26E9">
        <w:rPr>
          <w:rFonts w:ascii="Angsana New" w:hAnsi="Angsana New"/>
          <w:sz w:val="24"/>
          <w:szCs w:val="24"/>
        </w:rPr>
        <w:t xml:space="preserve"> </w:t>
      </w:r>
      <w:r w:rsidR="00D1192B" w:rsidRPr="00D1192B">
        <w:rPr>
          <w:rFonts w:ascii="Angsana New" w:hAnsi="Angsana New"/>
          <w:sz w:val="24"/>
          <w:szCs w:val="24"/>
        </w:rPr>
        <w:t>2567</w:t>
      </w:r>
      <w:r w:rsidRPr="004B26E9">
        <w:rPr>
          <w:rFonts w:ascii="Angsana New" w:hAnsi="Angsana New"/>
          <w:sz w:val="24"/>
          <w:szCs w:val="24"/>
        </w:rPr>
        <w:t xml:space="preserve"> (</w:t>
      </w:r>
      <w:r w:rsidRPr="004B26E9">
        <w:rPr>
          <w:rFonts w:ascii="Angsana New" w:hAnsi="Angsana New" w:hint="cs"/>
          <w:sz w:val="24"/>
          <w:szCs w:val="24"/>
          <w:cs/>
        </w:rPr>
        <w:t xml:space="preserve">ดูหมายเหตุข้อ </w:t>
      </w:r>
      <w:r w:rsidR="00D1192B" w:rsidRPr="00D1192B">
        <w:rPr>
          <w:rFonts w:ascii="Angsana New" w:hAnsi="Angsana New"/>
          <w:sz w:val="24"/>
          <w:szCs w:val="24"/>
        </w:rPr>
        <w:t>27</w:t>
      </w:r>
      <w:r w:rsidRPr="004B26E9">
        <w:rPr>
          <w:rFonts w:ascii="Angsana New" w:hAnsi="Angsana New"/>
          <w:sz w:val="24"/>
          <w:szCs w:val="24"/>
        </w:rPr>
        <w:t>)</w:t>
      </w:r>
    </w:p>
    <w:p w14:paraId="24383F34" w14:textId="4C4C2292" w:rsidR="002905B3" w:rsidRPr="002905B3" w:rsidRDefault="002905B3" w:rsidP="00827A37">
      <w:pPr>
        <w:pStyle w:val="BodyTextIndent"/>
        <w:spacing w:before="240" w:after="120"/>
        <w:ind w:left="547" w:firstLine="0"/>
        <w:jc w:val="thaiDistribute"/>
        <w:rPr>
          <w:rFonts w:ascii="Angsana New" w:hAnsi="Angsana New"/>
          <w:b/>
          <w:bCs/>
          <w:sz w:val="28"/>
          <w:szCs w:val="28"/>
          <w:cs/>
        </w:rPr>
      </w:pPr>
      <w:r w:rsidRPr="001048B2">
        <w:rPr>
          <w:rFonts w:ascii="Angsana New" w:hAnsi="Angsana New" w:hint="cs"/>
          <w:b/>
          <w:bCs/>
          <w:sz w:val="28"/>
          <w:szCs w:val="28"/>
          <w:cs/>
        </w:rPr>
        <w:t>การดำเนินงานต่อเนื่อง</w:t>
      </w:r>
    </w:p>
    <w:p w14:paraId="66EE3D2D" w14:textId="7741A1DE" w:rsidR="00126721" w:rsidRDefault="000A711E" w:rsidP="00454359">
      <w:pPr>
        <w:pStyle w:val="BodyTextIndent"/>
        <w:spacing w:after="240"/>
        <w:ind w:left="547" w:firstLine="0"/>
        <w:jc w:val="thaiDistribute"/>
        <w:rPr>
          <w:rFonts w:ascii="Angsana New" w:hAnsi="Angsana New"/>
          <w:sz w:val="28"/>
          <w:szCs w:val="28"/>
          <w:cs/>
        </w:rPr>
      </w:pPr>
      <w:bookmarkStart w:id="0" w:name="_Hlk166519594"/>
      <w:r w:rsidRPr="00350027">
        <w:rPr>
          <w:rFonts w:ascii="Angsana New" w:hAnsi="Angsana New"/>
          <w:sz w:val="28"/>
          <w:szCs w:val="28"/>
          <w:cs/>
        </w:rPr>
        <w:t xml:space="preserve">ณ วันที่ </w:t>
      </w:r>
      <w:r w:rsidR="00D1192B" w:rsidRPr="00D1192B">
        <w:rPr>
          <w:rFonts w:ascii="Angsana New" w:hAnsi="Angsana New"/>
          <w:sz w:val="28"/>
          <w:szCs w:val="28"/>
        </w:rPr>
        <w:t>30</w:t>
      </w:r>
      <w:r w:rsidR="00764EFA">
        <w:rPr>
          <w:rFonts w:ascii="Angsana New" w:hAnsi="Angsana New"/>
          <w:sz w:val="28"/>
          <w:szCs w:val="28"/>
        </w:rPr>
        <w:t xml:space="preserve"> </w:t>
      </w:r>
      <w:r w:rsidR="00E0454C">
        <w:rPr>
          <w:rFonts w:ascii="Angsana New" w:hAnsi="Angsana New" w:hint="cs"/>
          <w:sz w:val="28"/>
          <w:szCs w:val="28"/>
          <w:cs/>
        </w:rPr>
        <w:t>กันยายน</w:t>
      </w:r>
      <w:r w:rsidRPr="00350027">
        <w:rPr>
          <w:rFonts w:ascii="Angsana New" w:hAnsi="Angsana New"/>
          <w:sz w:val="28"/>
          <w:szCs w:val="28"/>
          <w:cs/>
        </w:rPr>
        <w:t xml:space="preserve"> </w:t>
      </w:r>
      <w:r w:rsidR="00D1192B" w:rsidRPr="00D1192B">
        <w:rPr>
          <w:rFonts w:ascii="Angsana New" w:hAnsi="Angsana New"/>
          <w:sz w:val="28"/>
          <w:szCs w:val="28"/>
        </w:rPr>
        <w:t>2567</w:t>
      </w:r>
      <w:r w:rsidRPr="00350027">
        <w:rPr>
          <w:rFonts w:ascii="Angsana New" w:hAnsi="Angsana New"/>
          <w:sz w:val="28"/>
          <w:szCs w:val="28"/>
          <w:cs/>
        </w:rPr>
        <w:t xml:space="preserve"> กลุ่มบริษัทมีหนี้สินหมุนเวียน</w:t>
      </w:r>
      <w:r w:rsidR="00864513" w:rsidRPr="00350027">
        <w:rPr>
          <w:rFonts w:ascii="Angsana New" w:hAnsi="Angsana New" w:hint="cs"/>
          <w:sz w:val="28"/>
          <w:szCs w:val="28"/>
          <w:cs/>
        </w:rPr>
        <w:t>รวม</w:t>
      </w:r>
      <w:r w:rsidRPr="00350027">
        <w:rPr>
          <w:rFonts w:ascii="Angsana New" w:hAnsi="Angsana New"/>
          <w:sz w:val="28"/>
          <w:szCs w:val="28"/>
          <w:cs/>
        </w:rPr>
        <w:t>สูงกว่าสินทรัพย์หมุนเวียน</w:t>
      </w:r>
      <w:r w:rsidR="009E7F98" w:rsidRPr="00350027">
        <w:rPr>
          <w:rFonts w:ascii="Angsana New" w:hAnsi="Angsana New" w:hint="cs"/>
          <w:sz w:val="28"/>
          <w:szCs w:val="28"/>
          <w:cs/>
        </w:rPr>
        <w:t>รวม</w:t>
      </w:r>
      <w:r w:rsidRPr="004711D0">
        <w:rPr>
          <w:rFonts w:ascii="Angsana New" w:hAnsi="Angsana New"/>
          <w:sz w:val="28"/>
          <w:szCs w:val="28"/>
          <w:cs/>
        </w:rPr>
        <w:t xml:space="preserve">จำนวน </w:t>
      </w:r>
      <w:r w:rsidR="00D1192B" w:rsidRPr="00D1192B">
        <w:rPr>
          <w:rFonts w:ascii="Angsana New" w:hAnsi="Angsana New"/>
          <w:sz w:val="28"/>
          <w:szCs w:val="28"/>
        </w:rPr>
        <w:t>222</w:t>
      </w:r>
      <w:r w:rsidR="009203CD" w:rsidRPr="004711D0">
        <w:rPr>
          <w:rFonts w:ascii="Angsana New" w:hAnsi="Angsana New"/>
          <w:sz w:val="28"/>
          <w:szCs w:val="28"/>
        </w:rPr>
        <w:t>.</w:t>
      </w:r>
      <w:r w:rsidR="00D1192B" w:rsidRPr="00D1192B">
        <w:rPr>
          <w:rFonts w:ascii="Angsana New" w:hAnsi="Angsana New"/>
          <w:sz w:val="28"/>
          <w:szCs w:val="28"/>
        </w:rPr>
        <w:t>88</w:t>
      </w:r>
      <w:r w:rsidRPr="004711D0">
        <w:rPr>
          <w:rFonts w:ascii="Angsana New" w:hAnsi="Angsana New"/>
          <w:sz w:val="28"/>
          <w:szCs w:val="28"/>
        </w:rPr>
        <w:t xml:space="preserve"> </w:t>
      </w:r>
      <w:r w:rsidRPr="004711D0">
        <w:rPr>
          <w:rFonts w:ascii="Angsana New" w:hAnsi="Angsana New"/>
          <w:sz w:val="28"/>
          <w:szCs w:val="28"/>
          <w:cs/>
        </w:rPr>
        <w:t>ล้านบาท</w:t>
      </w:r>
      <w:r w:rsidR="00204511">
        <w:rPr>
          <w:rFonts w:ascii="Angsana New" w:hAnsi="Angsana New" w:hint="cs"/>
          <w:sz w:val="28"/>
          <w:szCs w:val="28"/>
          <w:cs/>
        </w:rPr>
        <w:t xml:space="preserve">           </w:t>
      </w:r>
      <w:r w:rsidR="002905B3" w:rsidRPr="00454359">
        <w:rPr>
          <w:rFonts w:ascii="Angsana New" w:hAnsi="Angsana New"/>
          <w:sz w:val="28"/>
          <w:szCs w:val="28"/>
        </w:rPr>
        <w:t xml:space="preserve">( </w:t>
      </w:r>
      <w:r w:rsidR="002905B3" w:rsidRPr="00454359">
        <w:rPr>
          <w:rFonts w:ascii="Angsana New" w:hAnsi="Angsana New" w:hint="cs"/>
          <w:sz w:val="28"/>
          <w:szCs w:val="28"/>
          <w:cs/>
        </w:rPr>
        <w:t xml:space="preserve">ณ วันที่ </w:t>
      </w:r>
      <w:r w:rsidR="00D1192B" w:rsidRPr="00D1192B">
        <w:rPr>
          <w:rFonts w:ascii="Angsana New" w:hAnsi="Angsana New"/>
          <w:sz w:val="28"/>
          <w:szCs w:val="28"/>
        </w:rPr>
        <w:t>31</w:t>
      </w:r>
      <w:r w:rsidR="002905B3" w:rsidRPr="00454359">
        <w:rPr>
          <w:rFonts w:ascii="Angsana New" w:hAnsi="Angsana New"/>
          <w:sz w:val="28"/>
          <w:szCs w:val="28"/>
        </w:rPr>
        <w:t xml:space="preserve"> </w:t>
      </w:r>
      <w:r w:rsidR="002905B3" w:rsidRPr="00454359">
        <w:rPr>
          <w:rFonts w:ascii="Angsana New" w:hAnsi="Angsana New" w:hint="cs"/>
          <w:sz w:val="28"/>
          <w:szCs w:val="28"/>
          <w:cs/>
        </w:rPr>
        <w:t xml:space="preserve">ธันวาคม </w:t>
      </w:r>
      <w:r w:rsidR="00D1192B" w:rsidRPr="00D1192B">
        <w:rPr>
          <w:rFonts w:ascii="Angsana New" w:hAnsi="Angsana New"/>
          <w:sz w:val="28"/>
          <w:szCs w:val="28"/>
        </w:rPr>
        <w:t>2566</w:t>
      </w:r>
      <w:r w:rsidR="002905B3" w:rsidRPr="00454359">
        <w:rPr>
          <w:rFonts w:ascii="Angsana New" w:hAnsi="Angsana New"/>
          <w:sz w:val="28"/>
          <w:szCs w:val="28"/>
        </w:rPr>
        <w:t xml:space="preserve"> : </w:t>
      </w:r>
      <w:r w:rsidR="00D1192B" w:rsidRPr="00D1192B">
        <w:rPr>
          <w:rFonts w:ascii="Angsana New" w:hAnsi="Angsana New"/>
          <w:sz w:val="28"/>
          <w:szCs w:val="28"/>
        </w:rPr>
        <w:t>300</w:t>
      </w:r>
      <w:r w:rsidR="002905B3" w:rsidRPr="00454359">
        <w:rPr>
          <w:rFonts w:ascii="Angsana New" w:hAnsi="Angsana New"/>
          <w:sz w:val="28"/>
          <w:szCs w:val="28"/>
        </w:rPr>
        <w:t>.</w:t>
      </w:r>
      <w:r w:rsidR="00D1192B" w:rsidRPr="00D1192B">
        <w:rPr>
          <w:rFonts w:ascii="Angsana New" w:hAnsi="Angsana New"/>
          <w:sz w:val="28"/>
          <w:szCs w:val="28"/>
        </w:rPr>
        <w:t>97</w:t>
      </w:r>
      <w:r w:rsidR="002905B3" w:rsidRPr="00454359">
        <w:rPr>
          <w:rFonts w:ascii="Angsana New" w:hAnsi="Angsana New"/>
          <w:sz w:val="28"/>
          <w:szCs w:val="28"/>
        </w:rPr>
        <w:t xml:space="preserve"> </w:t>
      </w:r>
      <w:r w:rsidR="002905B3" w:rsidRPr="00454359">
        <w:rPr>
          <w:rFonts w:ascii="Angsana New" w:hAnsi="Angsana New" w:hint="cs"/>
          <w:sz w:val="28"/>
          <w:szCs w:val="28"/>
          <w:cs/>
        </w:rPr>
        <w:t>ล้านบาท</w:t>
      </w:r>
      <w:r w:rsidR="002905B3" w:rsidRPr="00454359">
        <w:rPr>
          <w:rFonts w:ascii="Angsana New" w:hAnsi="Angsana New"/>
          <w:sz w:val="28"/>
          <w:szCs w:val="28"/>
        </w:rPr>
        <w:t>)</w:t>
      </w:r>
      <w:r w:rsidR="002905B3">
        <w:rPr>
          <w:rFonts w:ascii="Angsana New" w:hAnsi="Angsana New"/>
          <w:sz w:val="28"/>
          <w:szCs w:val="28"/>
        </w:rPr>
        <w:t xml:space="preserve"> </w:t>
      </w:r>
      <w:r w:rsidRPr="00350027">
        <w:rPr>
          <w:rFonts w:ascii="Angsana New" w:hAnsi="Angsana New"/>
          <w:sz w:val="28"/>
          <w:szCs w:val="28"/>
          <w:cs/>
        </w:rPr>
        <w:t>และมีขาดทุนสะสม</w:t>
      </w:r>
      <w:r w:rsidRPr="004711D0">
        <w:rPr>
          <w:rFonts w:ascii="Angsana New" w:hAnsi="Angsana New"/>
          <w:sz w:val="28"/>
          <w:szCs w:val="28"/>
          <w:cs/>
        </w:rPr>
        <w:t xml:space="preserve">จำนวน </w:t>
      </w:r>
      <w:r w:rsidR="00D1192B" w:rsidRPr="00D1192B">
        <w:rPr>
          <w:rFonts w:ascii="Angsana New" w:hAnsi="Angsana New"/>
          <w:sz w:val="28"/>
          <w:szCs w:val="28"/>
        </w:rPr>
        <w:t>910</w:t>
      </w:r>
      <w:r w:rsidR="004711D0" w:rsidRPr="004711D0">
        <w:rPr>
          <w:rFonts w:ascii="Angsana New" w:hAnsi="Angsana New"/>
          <w:sz w:val="28"/>
          <w:szCs w:val="28"/>
        </w:rPr>
        <w:t>.</w:t>
      </w:r>
      <w:r w:rsidR="00D1192B" w:rsidRPr="00D1192B">
        <w:rPr>
          <w:rFonts w:ascii="Angsana New" w:hAnsi="Angsana New"/>
          <w:sz w:val="28"/>
          <w:szCs w:val="28"/>
        </w:rPr>
        <w:t>41</w:t>
      </w:r>
      <w:r w:rsidRPr="004711D0">
        <w:rPr>
          <w:rFonts w:ascii="Angsana New" w:hAnsi="Angsana New"/>
          <w:sz w:val="28"/>
          <w:szCs w:val="28"/>
          <w:cs/>
        </w:rPr>
        <w:t xml:space="preserve"> ล้านบาท</w:t>
      </w:r>
      <w:r w:rsidR="002905B3" w:rsidRPr="0067577D">
        <w:rPr>
          <w:rFonts w:ascii="Angsana New" w:hAnsi="Angsana New" w:hint="cs"/>
          <w:sz w:val="28"/>
          <w:szCs w:val="28"/>
          <w:cs/>
        </w:rPr>
        <w:t xml:space="preserve"> </w:t>
      </w:r>
      <w:r w:rsidR="002905B3" w:rsidRPr="0067577D">
        <w:rPr>
          <w:rFonts w:ascii="Angsana New" w:hAnsi="Angsana New"/>
          <w:sz w:val="28"/>
          <w:szCs w:val="28"/>
        </w:rPr>
        <w:t xml:space="preserve">( </w:t>
      </w:r>
      <w:r w:rsidR="002905B3" w:rsidRPr="0067577D">
        <w:rPr>
          <w:rFonts w:ascii="Angsana New" w:hAnsi="Angsana New" w:hint="cs"/>
          <w:sz w:val="28"/>
          <w:szCs w:val="28"/>
          <w:cs/>
        </w:rPr>
        <w:t xml:space="preserve">ณ วันที่ </w:t>
      </w:r>
      <w:r w:rsidR="00D1192B" w:rsidRPr="00D1192B">
        <w:rPr>
          <w:rFonts w:ascii="Angsana New" w:hAnsi="Angsana New"/>
          <w:sz w:val="28"/>
          <w:szCs w:val="28"/>
        </w:rPr>
        <w:t>31</w:t>
      </w:r>
      <w:r w:rsidR="002905B3" w:rsidRPr="0067577D">
        <w:rPr>
          <w:rFonts w:ascii="Angsana New" w:hAnsi="Angsana New"/>
          <w:sz w:val="28"/>
          <w:szCs w:val="28"/>
        </w:rPr>
        <w:t xml:space="preserve"> </w:t>
      </w:r>
      <w:r w:rsidR="002905B3" w:rsidRPr="0067577D">
        <w:rPr>
          <w:rFonts w:ascii="Angsana New" w:hAnsi="Angsana New" w:hint="cs"/>
          <w:sz w:val="28"/>
          <w:szCs w:val="28"/>
          <w:cs/>
        </w:rPr>
        <w:t xml:space="preserve">ธันวาคม </w:t>
      </w:r>
      <w:r w:rsidR="00D1192B" w:rsidRPr="00D1192B">
        <w:rPr>
          <w:rFonts w:ascii="Angsana New" w:hAnsi="Angsana New"/>
          <w:sz w:val="28"/>
          <w:szCs w:val="28"/>
        </w:rPr>
        <w:t>2566</w:t>
      </w:r>
      <w:r w:rsidR="002905B3" w:rsidRPr="0067577D">
        <w:rPr>
          <w:rFonts w:ascii="Angsana New" w:hAnsi="Angsana New"/>
          <w:sz w:val="28"/>
          <w:szCs w:val="28"/>
        </w:rPr>
        <w:t xml:space="preserve"> : </w:t>
      </w:r>
      <w:r w:rsidR="00D1192B" w:rsidRPr="00D1192B">
        <w:rPr>
          <w:rFonts w:ascii="Angsana New" w:hAnsi="Angsana New"/>
          <w:sz w:val="28"/>
          <w:szCs w:val="28"/>
        </w:rPr>
        <w:t>810</w:t>
      </w:r>
      <w:r w:rsidR="002905B3" w:rsidRPr="0067577D">
        <w:rPr>
          <w:rFonts w:ascii="Angsana New" w:hAnsi="Angsana New"/>
          <w:sz w:val="28"/>
          <w:szCs w:val="28"/>
        </w:rPr>
        <w:t>.</w:t>
      </w:r>
      <w:r w:rsidR="00D1192B" w:rsidRPr="00D1192B">
        <w:rPr>
          <w:rFonts w:ascii="Angsana New" w:hAnsi="Angsana New"/>
          <w:sz w:val="28"/>
          <w:szCs w:val="28"/>
        </w:rPr>
        <w:t>61</w:t>
      </w:r>
      <w:r w:rsidR="002905B3" w:rsidRPr="0067577D">
        <w:rPr>
          <w:rFonts w:ascii="Angsana New" w:hAnsi="Angsana New"/>
          <w:sz w:val="28"/>
          <w:szCs w:val="28"/>
        </w:rPr>
        <w:t xml:space="preserve"> </w:t>
      </w:r>
      <w:r w:rsidR="002905B3" w:rsidRPr="0067577D">
        <w:rPr>
          <w:rFonts w:ascii="Angsana New" w:hAnsi="Angsana New" w:hint="cs"/>
          <w:sz w:val="28"/>
          <w:szCs w:val="28"/>
          <w:cs/>
        </w:rPr>
        <w:t>ล้านบาท</w:t>
      </w:r>
      <w:r w:rsidR="002905B3" w:rsidRPr="0067577D">
        <w:rPr>
          <w:rFonts w:ascii="Angsana New" w:hAnsi="Angsana New"/>
          <w:sz w:val="28"/>
          <w:szCs w:val="28"/>
        </w:rPr>
        <w:t>)</w:t>
      </w:r>
      <w:r w:rsidR="00205A30">
        <w:rPr>
          <w:rFonts w:ascii="Angsana New" w:hAnsi="Angsana New"/>
          <w:sz w:val="28"/>
          <w:szCs w:val="28"/>
        </w:rPr>
        <w:t xml:space="preserve"> </w:t>
      </w:r>
      <w:r w:rsidR="00205A30">
        <w:rPr>
          <w:rFonts w:ascii="Angsana New" w:hAnsi="Angsana New" w:hint="cs"/>
          <w:sz w:val="28"/>
          <w:szCs w:val="28"/>
          <w:cs/>
        </w:rPr>
        <w:t>นอกจากนี้กลุ่มบริษัทมีขาดทุนเบ็ดเสร็จรวมสำหรับรอบระยะเวลาสามเดือน</w:t>
      </w:r>
      <w:r w:rsidR="00811A69">
        <w:rPr>
          <w:rFonts w:ascii="Angsana New" w:hAnsi="Angsana New" w:hint="cs"/>
          <w:sz w:val="28"/>
          <w:szCs w:val="28"/>
          <w:cs/>
        </w:rPr>
        <w:t>และรอบระยะเวลาเก้าเดือน</w:t>
      </w:r>
      <w:r w:rsidR="00205A30">
        <w:rPr>
          <w:rFonts w:ascii="Angsana New" w:hAnsi="Angsana New" w:hint="cs"/>
          <w:sz w:val="28"/>
          <w:szCs w:val="28"/>
          <w:cs/>
        </w:rPr>
        <w:t xml:space="preserve">สิ้นสุดวันที่ </w:t>
      </w:r>
      <w:r w:rsidR="00D1192B" w:rsidRPr="00D1192B">
        <w:rPr>
          <w:rFonts w:ascii="Angsana New" w:hAnsi="Angsana New"/>
          <w:sz w:val="28"/>
          <w:szCs w:val="28"/>
        </w:rPr>
        <w:t>30</w:t>
      </w:r>
      <w:r w:rsidR="00205A30">
        <w:rPr>
          <w:rFonts w:ascii="Angsana New" w:hAnsi="Angsana New" w:hint="cs"/>
          <w:sz w:val="28"/>
          <w:szCs w:val="28"/>
          <w:cs/>
        </w:rPr>
        <w:t xml:space="preserve"> กันยายน </w:t>
      </w:r>
      <w:r w:rsidR="00D1192B" w:rsidRPr="00D1192B">
        <w:rPr>
          <w:rFonts w:ascii="Angsana New" w:hAnsi="Angsana New"/>
          <w:sz w:val="28"/>
          <w:szCs w:val="28"/>
        </w:rPr>
        <w:t>2567</w:t>
      </w:r>
      <w:r w:rsidR="00205A30">
        <w:rPr>
          <w:rFonts w:ascii="Angsana New" w:hAnsi="Angsana New" w:hint="cs"/>
          <w:sz w:val="28"/>
          <w:szCs w:val="28"/>
          <w:cs/>
        </w:rPr>
        <w:t xml:space="preserve"> จำนวน </w:t>
      </w:r>
      <w:r w:rsidR="00D1192B" w:rsidRPr="00D1192B">
        <w:rPr>
          <w:rFonts w:ascii="Angsana New" w:hAnsi="Angsana New"/>
          <w:sz w:val="28"/>
          <w:szCs w:val="28"/>
        </w:rPr>
        <w:t>97</w:t>
      </w:r>
      <w:r w:rsidR="00FC513A">
        <w:rPr>
          <w:rFonts w:ascii="Angsana New" w:hAnsi="Angsana New"/>
          <w:sz w:val="28"/>
          <w:szCs w:val="28"/>
        </w:rPr>
        <w:t>.</w:t>
      </w:r>
      <w:r w:rsidR="00D1192B" w:rsidRPr="00D1192B">
        <w:rPr>
          <w:rFonts w:ascii="Angsana New" w:hAnsi="Angsana New"/>
          <w:sz w:val="28"/>
          <w:szCs w:val="28"/>
        </w:rPr>
        <w:t>91</w:t>
      </w:r>
      <w:r w:rsidR="00205A30">
        <w:rPr>
          <w:rFonts w:ascii="Angsana New" w:hAnsi="Angsana New" w:hint="cs"/>
          <w:sz w:val="28"/>
          <w:szCs w:val="28"/>
          <w:cs/>
        </w:rPr>
        <w:t xml:space="preserve"> ล้านบาท</w:t>
      </w:r>
      <w:r w:rsidR="00811A69">
        <w:rPr>
          <w:rFonts w:ascii="Angsana New" w:hAnsi="Angsana New" w:hint="cs"/>
          <w:sz w:val="28"/>
          <w:szCs w:val="28"/>
          <w:cs/>
        </w:rPr>
        <w:t xml:space="preserve"> และ </w:t>
      </w:r>
      <w:r w:rsidR="00D1192B" w:rsidRPr="00D1192B">
        <w:rPr>
          <w:rFonts w:ascii="Angsana New" w:hAnsi="Angsana New"/>
          <w:sz w:val="28"/>
          <w:szCs w:val="28"/>
        </w:rPr>
        <w:t>98</w:t>
      </w:r>
      <w:r w:rsidR="00811A69">
        <w:rPr>
          <w:rFonts w:ascii="Angsana New" w:hAnsi="Angsana New"/>
          <w:sz w:val="28"/>
          <w:szCs w:val="28"/>
        </w:rPr>
        <w:t>.</w:t>
      </w:r>
      <w:r w:rsidR="00D1192B" w:rsidRPr="00D1192B">
        <w:rPr>
          <w:rFonts w:ascii="Angsana New" w:hAnsi="Angsana New"/>
          <w:sz w:val="28"/>
          <w:szCs w:val="28"/>
        </w:rPr>
        <w:t>52</w:t>
      </w:r>
      <w:r w:rsidR="00811A69">
        <w:rPr>
          <w:rFonts w:ascii="Angsana New" w:hAnsi="Angsana New"/>
          <w:sz w:val="28"/>
          <w:szCs w:val="28"/>
        </w:rPr>
        <w:t xml:space="preserve"> </w:t>
      </w:r>
      <w:r w:rsidR="00811A69">
        <w:rPr>
          <w:rFonts w:ascii="Angsana New" w:hAnsi="Angsana New" w:hint="cs"/>
          <w:sz w:val="28"/>
          <w:szCs w:val="28"/>
          <w:cs/>
        </w:rPr>
        <w:t>ล้านบาท ตามลำดับ</w:t>
      </w:r>
      <w:r w:rsidRPr="0067577D">
        <w:rPr>
          <w:rFonts w:ascii="Angsana New" w:hAnsi="Angsana New"/>
          <w:sz w:val="28"/>
          <w:szCs w:val="28"/>
          <w:cs/>
        </w:rPr>
        <w:t xml:space="preserve"> </w:t>
      </w:r>
      <w:r w:rsidR="004B26E9" w:rsidRPr="004B26E9">
        <w:rPr>
          <w:rFonts w:ascii="Angsana New" w:hAnsi="Angsana New"/>
          <w:sz w:val="28"/>
          <w:szCs w:val="28"/>
          <w:cs/>
        </w:rPr>
        <w:t>อย่างไรก็ตาม ผู้บริหารของกลุ่มบริษัทเชื่อว่าการใช้เกณฑ์ดำเนินงานต่อเนื่องในการจัดทำงบการเงินยังคงมีความเหมาะสม เนื่องจากกลุ่มบริษัทมีแนวทางในการปรับปรุงการดำเนินงานให้มีประสิทธิภาพและกลยุทธ์การพลิกฟื้นกิจการรวมทั้งกลยุทธ์การเติบโตอย่างยั</w:t>
      </w:r>
      <w:r w:rsidR="00D55ACA">
        <w:rPr>
          <w:rFonts w:ascii="Angsana New" w:hAnsi="Angsana New" w:hint="cs"/>
          <w:sz w:val="28"/>
          <w:szCs w:val="28"/>
          <w:cs/>
        </w:rPr>
        <w:t>่</w:t>
      </w:r>
      <w:r w:rsidR="004B26E9" w:rsidRPr="004B26E9">
        <w:rPr>
          <w:rFonts w:ascii="Angsana New" w:hAnsi="Angsana New"/>
          <w:sz w:val="28"/>
          <w:szCs w:val="28"/>
          <w:cs/>
        </w:rPr>
        <w:t>งยืน นอกจาก</w:t>
      </w:r>
      <w:r w:rsidR="00DD2A31">
        <w:rPr>
          <w:rFonts w:ascii="Angsana New" w:hAnsi="Angsana New" w:hint="cs"/>
          <w:sz w:val="28"/>
          <w:szCs w:val="28"/>
          <w:cs/>
        </w:rPr>
        <w:t>นี้</w:t>
      </w:r>
      <w:r w:rsidR="004B26E9" w:rsidRPr="004B26E9">
        <w:rPr>
          <w:rFonts w:ascii="Angsana New" w:hAnsi="Angsana New"/>
          <w:sz w:val="28"/>
          <w:szCs w:val="28"/>
          <w:cs/>
        </w:rPr>
        <w:t>ผู้ถือหุ้นของบริษัทได้อนุมัติการออกและเสนอขายหุ้นกู้แปลงสภาพ และการเพิ่มทุนแบบมอบอำนาจทั่วไป (</w:t>
      </w:r>
      <w:r w:rsidR="004B26E9" w:rsidRPr="004B26E9">
        <w:rPr>
          <w:rFonts w:ascii="Angsana New" w:hAnsi="Angsana New"/>
          <w:sz w:val="28"/>
          <w:szCs w:val="28"/>
        </w:rPr>
        <w:t xml:space="preserve">General Mandate) </w:t>
      </w:r>
      <w:r w:rsidR="004B26E9" w:rsidRPr="004B26E9">
        <w:rPr>
          <w:rFonts w:ascii="Angsana New" w:hAnsi="Angsana New"/>
          <w:sz w:val="28"/>
          <w:szCs w:val="28"/>
          <w:cs/>
        </w:rPr>
        <w:t xml:space="preserve">เพื่อเสนอขายให้แก่บุคคลในวงจำกัด </w:t>
      </w:r>
      <w:r w:rsidR="00D55ACA">
        <w:rPr>
          <w:rFonts w:ascii="Angsana New" w:hAnsi="Angsana New"/>
          <w:sz w:val="28"/>
          <w:szCs w:val="28"/>
        </w:rPr>
        <w:t>(</w:t>
      </w:r>
      <w:r w:rsidR="004B26E9" w:rsidRPr="004B26E9">
        <w:rPr>
          <w:rFonts w:ascii="Angsana New" w:hAnsi="Angsana New"/>
          <w:sz w:val="28"/>
          <w:szCs w:val="28"/>
        </w:rPr>
        <w:t xml:space="preserve">Private placement) </w:t>
      </w:r>
      <w:r w:rsidR="004B26E9" w:rsidRPr="004B26E9">
        <w:rPr>
          <w:rFonts w:ascii="Angsana New" w:hAnsi="Angsana New"/>
          <w:sz w:val="28"/>
          <w:szCs w:val="28"/>
          <w:cs/>
        </w:rPr>
        <w:t xml:space="preserve">เพื่อนำมาชำระคืนหนี้หุ้นกู้ </w:t>
      </w:r>
      <w:r w:rsidR="004B26E9">
        <w:rPr>
          <w:rFonts w:ascii="Angsana New" w:hAnsi="Angsana New"/>
          <w:sz w:val="28"/>
          <w:szCs w:val="28"/>
        </w:rPr>
        <w:t xml:space="preserve">     </w:t>
      </w:r>
      <w:r w:rsidR="004B26E9" w:rsidRPr="004B26E9">
        <w:rPr>
          <w:rFonts w:ascii="Angsana New" w:hAnsi="Angsana New"/>
          <w:sz w:val="28"/>
          <w:szCs w:val="28"/>
          <w:cs/>
        </w:rPr>
        <w:lastRenderedPageBreak/>
        <w:t>รวมถึงการบริหารสภาพคล่องของบริษัท ดังนั้นงบการเงินนี้จึงได้จัดทำขึ้นตามสมมติฐานว่าบริษัทจะสามารถดำเนินงานได้อย่างต่อเนื่อง โดยถือว่าบริษัทจะสามารถดำรงสินทรัพย์และจ่ายชำระหนี้สินได้ตามปกติทางธุรกิจ</w:t>
      </w:r>
    </w:p>
    <w:p w14:paraId="4F1DF97D" w14:textId="64B677B0" w:rsidR="00501B6E" w:rsidRPr="000A711E" w:rsidRDefault="00501B6E" w:rsidP="00F97A8D">
      <w:pPr>
        <w:pStyle w:val="BodyTextIndent"/>
        <w:ind w:left="547" w:firstLine="0"/>
        <w:jc w:val="thaiDistribute"/>
        <w:rPr>
          <w:rFonts w:ascii="Angsana New" w:hAnsi="Angsana New"/>
          <w:sz w:val="28"/>
          <w:szCs w:val="28"/>
        </w:rPr>
      </w:pPr>
      <w:r w:rsidRPr="00501B6E">
        <w:rPr>
          <w:rFonts w:ascii="Angsana New" w:hAnsi="Angsana New"/>
          <w:sz w:val="28"/>
          <w:szCs w:val="28"/>
          <w:cs/>
        </w:rPr>
        <w:t>ทั้งนี้กลุ่ม</w:t>
      </w:r>
      <w:r w:rsidR="006A3420">
        <w:rPr>
          <w:rFonts w:ascii="Angsana New" w:hAnsi="Angsana New" w:hint="cs"/>
          <w:sz w:val="28"/>
          <w:szCs w:val="28"/>
          <w:cs/>
        </w:rPr>
        <w:t>บริษัท</w:t>
      </w:r>
      <w:r w:rsidRPr="00501B6E">
        <w:rPr>
          <w:rFonts w:ascii="Angsana New" w:hAnsi="Angsana New"/>
          <w:sz w:val="28"/>
          <w:szCs w:val="28"/>
          <w:cs/>
        </w:rPr>
        <w:t>ได้ให้ความสำคัญและประเมินสถานการณ์ดังกล่าวข้างต้นอย่างใกล้ชิด และกลุ่มบริษัทอาจจะต้องเจรจากับเจ้าหนี้และสถาบันการเงินเพื่อขอผ่อนผันในกรณีที่กลุ่ม</w:t>
      </w:r>
      <w:r w:rsidR="00B80B1F">
        <w:rPr>
          <w:rFonts w:ascii="Angsana New" w:hAnsi="Angsana New" w:hint="cs"/>
          <w:sz w:val="28"/>
          <w:szCs w:val="28"/>
          <w:cs/>
        </w:rPr>
        <w:t>บริษัท</w:t>
      </w:r>
      <w:r w:rsidRPr="00501B6E">
        <w:rPr>
          <w:rFonts w:ascii="Angsana New" w:hAnsi="Angsana New"/>
          <w:sz w:val="28"/>
          <w:szCs w:val="28"/>
          <w:cs/>
        </w:rPr>
        <w:t xml:space="preserve">ไม่สามารถจ่ายชำระหนี้สินหมุนเวียนได้ในอนาคต และการได้รับอนุโลมไม่ต้องดำรงสัดส่วนทางการเงินตามข้อกำหนดและเงื่อนไขในสัญญาเงินกู้ยืม </w:t>
      </w:r>
      <w:r w:rsidRPr="009226C8">
        <w:rPr>
          <w:rFonts w:ascii="Angsana New" w:hAnsi="Angsana New"/>
          <w:sz w:val="28"/>
          <w:szCs w:val="28"/>
          <w:cs/>
        </w:rPr>
        <w:t xml:space="preserve">(ดูหมายเหตุข้อ </w:t>
      </w:r>
      <w:r w:rsidR="00D1192B" w:rsidRPr="00D1192B">
        <w:rPr>
          <w:rFonts w:ascii="Angsana New" w:hAnsi="Angsana New"/>
          <w:sz w:val="28"/>
          <w:szCs w:val="28"/>
        </w:rPr>
        <w:t>17</w:t>
      </w:r>
      <w:r w:rsidRPr="009226C8">
        <w:rPr>
          <w:rFonts w:ascii="Angsana New" w:hAnsi="Angsana New"/>
          <w:sz w:val="28"/>
          <w:szCs w:val="28"/>
        </w:rPr>
        <w:t>)</w:t>
      </w:r>
      <w:r w:rsidRPr="00501B6E">
        <w:rPr>
          <w:rFonts w:ascii="Angsana New" w:hAnsi="Angsana New"/>
          <w:sz w:val="28"/>
          <w:szCs w:val="28"/>
        </w:rPr>
        <w:t xml:space="preserve"> </w:t>
      </w:r>
      <w:r w:rsidRPr="00501B6E">
        <w:rPr>
          <w:rFonts w:ascii="Angsana New" w:hAnsi="Angsana New"/>
          <w:sz w:val="28"/>
          <w:szCs w:val="28"/>
          <w:cs/>
        </w:rPr>
        <w:t>ดังนั้นงบการเงินรวมและงบการเงินเฉพาะกิจการสำหรับ</w:t>
      </w:r>
      <w:r w:rsidR="005B7F25" w:rsidRPr="005B7F25">
        <w:rPr>
          <w:rFonts w:ascii="Angsana New" w:hAnsi="Angsana New"/>
          <w:sz w:val="28"/>
          <w:szCs w:val="28"/>
          <w:cs/>
        </w:rPr>
        <w:t>รอบระยะเวลา</w:t>
      </w:r>
      <w:r w:rsidR="00D62D32">
        <w:rPr>
          <w:rFonts w:ascii="Angsana New" w:hAnsi="Angsana New" w:hint="cs"/>
          <w:sz w:val="28"/>
          <w:szCs w:val="28"/>
          <w:cs/>
        </w:rPr>
        <w:t>เก้า</w:t>
      </w:r>
      <w:r w:rsidRPr="00501B6E">
        <w:rPr>
          <w:rFonts w:ascii="Angsana New" w:hAnsi="Angsana New"/>
          <w:sz w:val="28"/>
          <w:szCs w:val="28"/>
          <w:cs/>
        </w:rPr>
        <w:t xml:space="preserve">เดือนสิ้นสุดวันที่ </w:t>
      </w:r>
      <w:r w:rsidR="00D1192B" w:rsidRPr="00D1192B">
        <w:rPr>
          <w:rFonts w:ascii="Angsana New" w:hAnsi="Angsana New"/>
          <w:sz w:val="28"/>
          <w:szCs w:val="28"/>
        </w:rPr>
        <w:t>30</w:t>
      </w:r>
      <w:r w:rsidRPr="00501B6E">
        <w:rPr>
          <w:rFonts w:ascii="Angsana New" w:hAnsi="Angsana New"/>
          <w:sz w:val="28"/>
          <w:szCs w:val="28"/>
        </w:rPr>
        <w:t xml:space="preserve"> </w:t>
      </w:r>
      <w:r w:rsidR="007D6E14">
        <w:rPr>
          <w:rFonts w:ascii="Angsana New" w:hAnsi="Angsana New" w:hint="cs"/>
          <w:sz w:val="28"/>
          <w:szCs w:val="28"/>
          <w:cs/>
        </w:rPr>
        <w:t>กันยายน</w:t>
      </w:r>
      <w:r w:rsidRPr="00501B6E">
        <w:rPr>
          <w:rFonts w:ascii="Angsana New" w:hAnsi="Angsana New"/>
          <w:sz w:val="28"/>
          <w:szCs w:val="28"/>
          <w:cs/>
        </w:rPr>
        <w:t xml:space="preserve"> </w:t>
      </w:r>
      <w:r w:rsidR="00D1192B" w:rsidRPr="00D1192B">
        <w:rPr>
          <w:rFonts w:ascii="Angsana New" w:hAnsi="Angsana New"/>
          <w:sz w:val="28"/>
          <w:szCs w:val="28"/>
        </w:rPr>
        <w:t>2567</w:t>
      </w:r>
      <w:r w:rsidRPr="00501B6E">
        <w:rPr>
          <w:rFonts w:ascii="Angsana New" w:hAnsi="Angsana New"/>
          <w:sz w:val="28"/>
          <w:szCs w:val="28"/>
        </w:rPr>
        <w:t xml:space="preserve"> </w:t>
      </w:r>
      <w:r w:rsidRPr="00501B6E">
        <w:rPr>
          <w:rFonts w:ascii="Angsana New" w:hAnsi="Angsana New"/>
          <w:sz w:val="28"/>
          <w:szCs w:val="28"/>
          <w:cs/>
        </w:rPr>
        <w:t>ได้จัดทำภายใต้หลักเกณฑ์การดำเนินงานต่อเนื่อง และไม่ได้รวมรายการปรับปรุงที่เกี่ยวข้องกับความสามารถที่จะได้คืนและการจัดประเภทของสินทรัพย์ที่บันทึก หรือการจัดประเภทหนี้สินที่อาจมีความจำเป็น ถ้าเกณฑ์การจัดทำงบการเงินรวมและงบการเงินเฉพาะกิจการภายใต้หลักเกณฑ์การดำเนินงานต่อเนื่องมีความไม่เหมาะสม</w:t>
      </w:r>
    </w:p>
    <w:bookmarkEnd w:id="0"/>
    <w:p w14:paraId="3BD8B044" w14:textId="1A6D9F10" w:rsidR="001B55E3" w:rsidRPr="00D0093C" w:rsidRDefault="001B55E3" w:rsidP="00827A3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Angsana New" w:hAnsi="Angsana New"/>
          <w:b/>
          <w:bCs/>
          <w:sz w:val="28"/>
          <w:szCs w:val="28"/>
        </w:rPr>
      </w:pPr>
      <w:r w:rsidRPr="00D0093C">
        <w:rPr>
          <w:rFonts w:ascii="Angsana New" w:hAnsi="Angsana New"/>
          <w:b/>
          <w:bCs/>
          <w:sz w:val="28"/>
          <w:szCs w:val="28"/>
          <w:cs/>
        </w:rPr>
        <w:t>เกณฑ์ในการจัดทำ</w:t>
      </w:r>
      <w:r w:rsidR="004024BF" w:rsidRPr="004024BF">
        <w:rPr>
          <w:rFonts w:ascii="Angsana New" w:hAnsi="Angsana New" w:hint="cs"/>
          <w:b/>
          <w:bCs/>
          <w:sz w:val="28"/>
          <w:szCs w:val="28"/>
          <w:cs/>
        </w:rPr>
        <w:t>งบ</w:t>
      </w:r>
      <w:r w:rsidR="004024BF" w:rsidRPr="004024BF">
        <w:rPr>
          <w:rFonts w:ascii="Angsana New" w:hAnsi="Angsana New"/>
          <w:b/>
          <w:bCs/>
          <w:sz w:val="28"/>
          <w:szCs w:val="28"/>
          <w:cs/>
        </w:rPr>
        <w:t>การเงินระหว่างกาล</w:t>
      </w:r>
    </w:p>
    <w:p w14:paraId="263F3CDC" w14:textId="30B28292" w:rsidR="00F72127" w:rsidRPr="00C12E42" w:rsidRDefault="00F72127" w:rsidP="00F72127">
      <w:pPr>
        <w:pStyle w:val="CordiaNew"/>
        <w:numPr>
          <w:ilvl w:val="1"/>
          <w:numId w:val="12"/>
        </w:numPr>
        <w:tabs>
          <w:tab w:val="clear" w:pos="4153"/>
        </w:tabs>
        <w:spacing w:before="120"/>
        <w:ind w:left="1080" w:hanging="540"/>
        <w:jc w:val="thaiDistribute"/>
        <w:rPr>
          <w:sz w:val="28"/>
          <w:szCs w:val="28"/>
          <w:lang w:val="th-TH"/>
        </w:rPr>
      </w:pPr>
      <w:r w:rsidRPr="00C12E42">
        <w:rPr>
          <w:sz w:val="28"/>
          <w:szCs w:val="28"/>
          <w:cs/>
          <w:lang w:val="th-TH"/>
        </w:rPr>
        <w:t>งบ</w:t>
      </w:r>
      <w:r w:rsidRPr="00C12E42">
        <w:rPr>
          <w:color w:val="auto"/>
          <w:sz w:val="28"/>
          <w:szCs w:val="28"/>
          <w:cs/>
          <w:lang w:val="th-TH"/>
        </w:rPr>
        <w:t>การเงิน</w:t>
      </w:r>
      <w:r w:rsidRPr="00C12E42">
        <w:rPr>
          <w:sz w:val="28"/>
          <w:szCs w:val="28"/>
          <w:cs/>
          <w:lang w:val="th-TH"/>
        </w:rPr>
        <w:t xml:space="preserve">ระหว่างกาลแบบย่อนี้นำเสนอรายการในงบการเงินในรูปแบบเดียวกับงบการเงินประจำปีและจัดทำหมายเหตุประกอบงบการเงินระหว่างกาลในรูปแบบย่อ (“งบการเงินระหว่างกาล”) ตามมาตรฐานการบัญชี ฉบับที่ </w:t>
      </w:r>
      <w:r w:rsidR="00D1192B" w:rsidRPr="00D1192B">
        <w:rPr>
          <w:sz w:val="28"/>
          <w:szCs w:val="28"/>
        </w:rPr>
        <w:t>34</w:t>
      </w:r>
      <w:r w:rsidRPr="00C12E42">
        <w:rPr>
          <w:sz w:val="28"/>
          <w:szCs w:val="28"/>
          <w:cs/>
          <w:lang w:val="th-TH"/>
        </w:rPr>
        <w:t xml:space="preserve"> เรื่อง การรายงานทางการเงินระหว่างกาล  รวมถึงแนวปฏิบัติทางการบัญชีที่ประกาศใช้โดยสภาวิชาชีพบัญชีฯ กฎระเบียบและประกาศคณะกรรมการกำกับหลักทรัพย์และตลาดหลักทรัพย์ที่เกี่ยวข้อง </w:t>
      </w:r>
      <w:r w:rsidR="00215F07">
        <w:rPr>
          <w:sz w:val="28"/>
          <w:szCs w:val="28"/>
        </w:rPr>
        <w:br/>
      </w:r>
      <w:r w:rsidRPr="00C12E42">
        <w:rPr>
          <w:sz w:val="28"/>
          <w:szCs w:val="28"/>
          <w:cs/>
          <w:lang w:val="th-TH"/>
        </w:rPr>
        <w:t>โดย</w:t>
      </w:r>
      <w:r>
        <w:rPr>
          <w:sz w:val="28"/>
          <w:szCs w:val="28"/>
        </w:rPr>
        <w:t xml:space="preserve">    </w:t>
      </w:r>
      <w:r w:rsidRPr="00C12E42">
        <w:rPr>
          <w:sz w:val="28"/>
          <w:szCs w:val="28"/>
          <w:cs/>
          <w:lang w:val="th-TH"/>
        </w:rPr>
        <w:t xml:space="preserve">งบการเงินระหว่างกาลนี้เน้นการให้ข้อมูลที่เกี่ยวกับกิจกรรม เหตุการณ์และสถานการณ์ใหม่ๆ เพื่อไม่ให้ซ้ำซ้อนกับข้อมูลที่ได้นำเสนอไปแล้วในงบการเงินประจำปี ดังนั้นการอ่านงบการเงินระหว่างกาลนี้จึงควรอ่านควบคู่กับงบการเงินของบริษัทและบริษัทย่อยสำหรับปีสิ้นสุดวันที่ </w:t>
      </w:r>
      <w:r w:rsidR="00D1192B" w:rsidRPr="00D1192B">
        <w:rPr>
          <w:sz w:val="28"/>
          <w:szCs w:val="28"/>
        </w:rPr>
        <w:t>31</w:t>
      </w:r>
      <w:r w:rsidRPr="00C12E42">
        <w:rPr>
          <w:sz w:val="28"/>
          <w:szCs w:val="28"/>
          <w:cs/>
          <w:lang w:val="th-TH"/>
        </w:rPr>
        <w:t xml:space="preserve"> ธันวาคม </w:t>
      </w:r>
      <w:r w:rsidR="00D1192B" w:rsidRPr="00D1192B">
        <w:rPr>
          <w:sz w:val="28"/>
          <w:szCs w:val="28"/>
        </w:rPr>
        <w:t>2566</w:t>
      </w:r>
      <w:r w:rsidRPr="00C12E42">
        <w:rPr>
          <w:sz w:val="28"/>
          <w:szCs w:val="28"/>
          <w:cs/>
          <w:lang w:val="th-TH"/>
        </w:rPr>
        <w:t xml:space="preserve"> </w:t>
      </w:r>
    </w:p>
    <w:p w14:paraId="630E8A47" w14:textId="591F09A0" w:rsidR="00F72127" w:rsidRPr="006C54C2" w:rsidRDefault="00F72127" w:rsidP="00F72127">
      <w:pPr>
        <w:pStyle w:val="CordiaNew"/>
        <w:tabs>
          <w:tab w:val="clear" w:pos="4153"/>
        </w:tabs>
        <w:spacing w:before="120"/>
        <w:ind w:left="1080"/>
        <w:jc w:val="thaiDistribute"/>
        <w:rPr>
          <w:sz w:val="28"/>
          <w:szCs w:val="28"/>
          <w:lang w:val="th-TH"/>
        </w:rPr>
      </w:pPr>
      <w:r w:rsidRPr="006C54C2">
        <w:rPr>
          <w:sz w:val="28"/>
          <w:szCs w:val="28"/>
          <w:cs/>
          <w:lang w:val="th-TH"/>
        </w:rPr>
        <w:t xml:space="preserve">ในการจัดทำงบการเงินระหว่างกาล ผู้บริหารได้มีการใช้วิจารณญาณและการประมาณการในการถือปฏิบัติตามนโยบายการบัญชีของกลุ่มบริษัท ซึ่งผลที่เกิดขึ้นจริงอาจแตกต่างจากที่ประมาณการไว้ ทั้งนี้ นโยบายการบัญชี วิธีการคำนวณและแหล่งข้อมูลสำคัญที่ใช้ในการประมาณการที่อาจมีความไม่แน่นอนนั้นไม่แตกต่างจากที่ได้อธิบายไว้ในงบการเงินสำหรับปีสิ้นสุดวันที่ </w:t>
      </w:r>
      <w:r w:rsidR="00D1192B" w:rsidRPr="00D1192B">
        <w:rPr>
          <w:sz w:val="28"/>
          <w:szCs w:val="28"/>
        </w:rPr>
        <w:t>31</w:t>
      </w:r>
      <w:r w:rsidRPr="006C54C2">
        <w:rPr>
          <w:sz w:val="28"/>
          <w:szCs w:val="28"/>
          <w:cs/>
          <w:lang w:val="th-TH"/>
        </w:rPr>
        <w:t xml:space="preserve"> ธันวาคม</w:t>
      </w:r>
      <w:r w:rsidRPr="006C54C2">
        <w:rPr>
          <w:sz w:val="28"/>
          <w:szCs w:val="28"/>
        </w:rPr>
        <w:t xml:space="preserve"> </w:t>
      </w:r>
      <w:r w:rsidR="00D1192B" w:rsidRPr="00D1192B">
        <w:rPr>
          <w:sz w:val="28"/>
          <w:szCs w:val="28"/>
        </w:rPr>
        <w:t>2566</w:t>
      </w:r>
    </w:p>
    <w:p w14:paraId="3FDBB523" w14:textId="44F78232" w:rsidR="005C594D" w:rsidRPr="00215F07" w:rsidRDefault="00F72127" w:rsidP="00215F07">
      <w:pPr>
        <w:pStyle w:val="CordiaNew"/>
        <w:numPr>
          <w:ilvl w:val="1"/>
          <w:numId w:val="12"/>
        </w:numPr>
        <w:tabs>
          <w:tab w:val="clear" w:pos="4153"/>
        </w:tabs>
        <w:spacing w:before="120"/>
        <w:ind w:left="1080" w:hanging="540"/>
        <w:jc w:val="thaiDistribute"/>
        <w:rPr>
          <w:color w:val="auto"/>
          <w:sz w:val="28"/>
          <w:szCs w:val="28"/>
          <w:cs/>
          <w:lang w:val="th-TH"/>
        </w:rPr>
      </w:pPr>
      <w:r w:rsidRPr="006C54C2">
        <w:rPr>
          <w:color w:val="auto"/>
          <w:sz w:val="28"/>
          <w:szCs w:val="28"/>
          <w:cs/>
          <w:lang w:val="th-TH"/>
        </w:rPr>
        <w:t xml:space="preserve">งบการเงินระหว่างกาลฉบับภาษาอังกฤษจัดทำขึ้นจากงบการเงินระหว่างกาลภาษาไทยที่จัดทำตามกฎหมาย </w:t>
      </w:r>
      <w:r w:rsidR="00215F07">
        <w:rPr>
          <w:color w:val="auto"/>
          <w:sz w:val="28"/>
          <w:szCs w:val="28"/>
        </w:rPr>
        <w:br/>
      </w:r>
      <w:r w:rsidRPr="00215F07">
        <w:rPr>
          <w:color w:val="auto"/>
          <w:sz w:val="28"/>
          <w:szCs w:val="28"/>
          <w:cs/>
          <w:lang w:val="th-TH"/>
        </w:rPr>
        <w:t>ในกรณีที่มีเนื้อความขัดแย้งกันหรือมีการตีความแตกต่างกัน ให้ใช้ข้อมูลทางการเงินระหว่างกาลฉบับภาษาไทยเป็นหลัก</w:t>
      </w:r>
    </w:p>
    <w:p w14:paraId="7BB6EB89" w14:textId="77777777" w:rsidR="005C594D" w:rsidRDefault="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lang w:val="th-TH" w:eastAsia="th-TH"/>
        </w:rPr>
      </w:pPr>
      <w:r>
        <w:rPr>
          <w:sz w:val="28"/>
          <w:szCs w:val="28"/>
          <w:cs/>
          <w:lang w:val="th-TH"/>
        </w:rPr>
        <w:br w:type="page"/>
      </w:r>
    </w:p>
    <w:p w14:paraId="2384B8DE" w14:textId="55E07A8B" w:rsidR="00C40614" w:rsidRDefault="0099253D" w:rsidP="005C594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Angsana New" w:hAnsi="Angsana New"/>
          <w:b/>
          <w:bCs/>
          <w:sz w:val="28"/>
          <w:szCs w:val="28"/>
        </w:rPr>
      </w:pPr>
      <w:r w:rsidRPr="00D0093C">
        <w:rPr>
          <w:rFonts w:ascii="Angsana New" w:hAnsi="Angsana New"/>
          <w:b/>
          <w:bCs/>
          <w:sz w:val="28"/>
          <w:szCs w:val="28"/>
          <w:cs/>
        </w:rPr>
        <w:lastRenderedPageBreak/>
        <w:t>นโยบายการบัญชีที่สำคัญ</w:t>
      </w:r>
      <w:r w:rsidR="005C594D">
        <w:rPr>
          <w:rFonts w:ascii="Angsana New" w:hAnsi="Angsana New" w:hint="cs"/>
          <w:b/>
          <w:bCs/>
          <w:sz w:val="28"/>
          <w:szCs w:val="28"/>
          <w:cs/>
        </w:rPr>
        <w:t>และ</w:t>
      </w:r>
      <w:r w:rsidR="005C594D" w:rsidRPr="005C594D">
        <w:rPr>
          <w:rFonts w:ascii="Angsana New" w:hAnsi="Angsana New"/>
          <w:b/>
          <w:bCs/>
          <w:sz w:val="28"/>
          <w:szCs w:val="28"/>
          <w:cs/>
        </w:rPr>
        <w:t>มาตรฐานการรายงานทางการเงินที่จะมีผลบังคับใช้สำหรับงบการเงินที่มีรอบระยะเวลา</w:t>
      </w:r>
      <w:r w:rsidR="005C594D">
        <w:rPr>
          <w:rFonts w:ascii="Angsana New" w:hAnsi="Angsana New" w:hint="cs"/>
          <w:b/>
          <w:bCs/>
          <w:sz w:val="28"/>
          <w:szCs w:val="28"/>
          <w:cs/>
        </w:rPr>
        <w:t>บั</w:t>
      </w:r>
      <w:r w:rsidR="005C594D" w:rsidRPr="005C594D">
        <w:rPr>
          <w:rFonts w:ascii="Angsana New" w:hAnsi="Angsana New"/>
          <w:b/>
          <w:bCs/>
          <w:sz w:val="28"/>
          <w:szCs w:val="28"/>
          <w:cs/>
        </w:rPr>
        <w:t xml:space="preserve">ญชีที่เริ่มในหรือหลังวันที่ </w:t>
      </w:r>
      <w:r w:rsidR="00D1192B" w:rsidRPr="00D1192B">
        <w:rPr>
          <w:rFonts w:ascii="Angsana New" w:hAnsi="Angsana New"/>
          <w:b/>
          <w:bCs/>
          <w:sz w:val="28"/>
          <w:szCs w:val="28"/>
        </w:rPr>
        <w:t>1</w:t>
      </w:r>
      <w:r w:rsidR="005C594D" w:rsidRPr="005C594D">
        <w:rPr>
          <w:rFonts w:ascii="Angsana New" w:hAnsi="Angsana New"/>
          <w:b/>
          <w:bCs/>
          <w:sz w:val="28"/>
          <w:szCs w:val="28"/>
          <w:cs/>
        </w:rPr>
        <w:t xml:space="preserve"> มกราคม</w:t>
      </w:r>
      <w:r w:rsidR="005C594D">
        <w:rPr>
          <w:rFonts w:ascii="Angsana New" w:hAnsi="Angsana New" w:hint="cs"/>
          <w:b/>
          <w:bCs/>
          <w:sz w:val="28"/>
          <w:szCs w:val="28"/>
          <w:cs/>
        </w:rPr>
        <w:t xml:space="preserve"> </w:t>
      </w:r>
      <w:r w:rsidR="00D1192B" w:rsidRPr="00D1192B">
        <w:rPr>
          <w:rFonts w:ascii="Angsana New" w:hAnsi="Angsana New"/>
          <w:b/>
          <w:bCs/>
          <w:sz w:val="28"/>
          <w:szCs w:val="28"/>
        </w:rPr>
        <w:t>2568</w:t>
      </w:r>
    </w:p>
    <w:p w14:paraId="25081E5A" w14:textId="2B1DB5F8" w:rsidR="005C594D" w:rsidRPr="005C594D" w:rsidRDefault="00D1192B"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jc w:val="thaiDistribute"/>
        <w:rPr>
          <w:rFonts w:ascii="Angsana New" w:hAnsi="Angsana New"/>
          <w:b/>
          <w:bCs/>
          <w:sz w:val="28"/>
          <w:szCs w:val="28"/>
        </w:rPr>
      </w:pPr>
      <w:r w:rsidRPr="00D1192B">
        <w:rPr>
          <w:rFonts w:ascii="Angsana New" w:hAnsi="Angsana New"/>
          <w:b/>
          <w:bCs/>
          <w:sz w:val="28"/>
          <w:szCs w:val="28"/>
        </w:rPr>
        <w:t>3</w:t>
      </w:r>
      <w:r w:rsidR="005C594D" w:rsidRPr="005C594D">
        <w:rPr>
          <w:rFonts w:ascii="Angsana New" w:hAnsi="Angsana New"/>
          <w:b/>
          <w:bCs/>
          <w:sz w:val="28"/>
          <w:szCs w:val="28"/>
        </w:rPr>
        <w:t>.</w:t>
      </w:r>
      <w:r w:rsidRPr="00D1192B">
        <w:rPr>
          <w:rFonts w:ascii="Angsana New" w:hAnsi="Angsana New"/>
          <w:b/>
          <w:bCs/>
          <w:sz w:val="28"/>
          <w:szCs w:val="28"/>
        </w:rPr>
        <w:t>1</w:t>
      </w:r>
      <w:r w:rsidR="005C594D" w:rsidRPr="005C594D">
        <w:rPr>
          <w:rFonts w:ascii="Angsana New" w:hAnsi="Angsana New"/>
          <w:b/>
          <w:bCs/>
          <w:sz w:val="28"/>
          <w:szCs w:val="28"/>
        </w:rPr>
        <w:t xml:space="preserve">      </w:t>
      </w:r>
      <w:r w:rsidR="005C594D" w:rsidRPr="005C594D">
        <w:rPr>
          <w:rFonts w:ascii="Angsana New" w:hAnsi="Angsana New" w:hint="cs"/>
          <w:b/>
          <w:bCs/>
          <w:sz w:val="28"/>
          <w:szCs w:val="28"/>
          <w:cs/>
        </w:rPr>
        <w:t>นโยบายบัญชีที่สำคัญ</w:t>
      </w:r>
    </w:p>
    <w:p w14:paraId="29EA5505" w14:textId="65F6EC14" w:rsidR="007D23CC" w:rsidRDefault="00173041" w:rsidP="00FC0969">
      <w:pPr>
        <w:tabs>
          <w:tab w:val="clear" w:pos="907"/>
          <w:tab w:val="left" w:pos="1080"/>
        </w:tabs>
        <w:spacing w:after="120"/>
        <w:ind w:left="1080" w:right="-29"/>
        <w:jc w:val="thaiDistribute"/>
        <w:rPr>
          <w:rFonts w:ascii="Angsana New" w:hAnsi="Angsana New"/>
          <w:sz w:val="28"/>
          <w:szCs w:val="28"/>
          <w:lang w:eastAsia="th-TH"/>
        </w:rPr>
      </w:pPr>
      <w:r w:rsidRPr="00173041">
        <w:rPr>
          <w:rFonts w:ascii="Angsana New" w:hAnsi="Angsana New"/>
          <w:sz w:val="28"/>
          <w:szCs w:val="28"/>
          <w:cs/>
          <w:lang w:eastAsia="th-TH"/>
        </w:rPr>
        <w:t>งบการเงินระหว่างกาลจัดทำขึ้นโดยใช้หลักเกณฑ์</w:t>
      </w:r>
      <w:r w:rsidRPr="00173041">
        <w:rPr>
          <w:rFonts w:ascii="Angsana New" w:hAnsi="Angsana New"/>
          <w:sz w:val="28"/>
          <w:szCs w:val="28"/>
          <w:lang w:eastAsia="th-TH"/>
        </w:rPr>
        <w:t xml:space="preserve"> </w:t>
      </w:r>
      <w:r w:rsidRPr="00173041">
        <w:rPr>
          <w:rFonts w:ascii="Angsana New" w:hAnsi="Angsana New"/>
          <w:sz w:val="28"/>
          <w:szCs w:val="28"/>
          <w:cs/>
          <w:lang w:eastAsia="th-TH"/>
        </w:rPr>
        <w:t>น</w:t>
      </w:r>
      <w:r w:rsidRPr="00173041">
        <w:rPr>
          <w:rFonts w:ascii="Angsana New" w:hAnsi="Angsana New" w:hint="cs"/>
          <w:sz w:val="28"/>
          <w:szCs w:val="28"/>
          <w:cs/>
          <w:lang w:eastAsia="th-TH"/>
        </w:rPr>
        <w:t>โ</w:t>
      </w:r>
      <w:r w:rsidRPr="00173041">
        <w:rPr>
          <w:rFonts w:ascii="Angsana New" w:hAnsi="Angsana New"/>
          <w:sz w:val="28"/>
          <w:szCs w:val="28"/>
          <w:cs/>
          <w:lang w:eastAsia="th-TH"/>
        </w:rPr>
        <w:t xml:space="preserve">ยบายการบัญชีและวิธีการคำนวณเช่นเดียวกับที่ใช้ในงบการเงินสำหรับปีสิ้นสุดวันที่ </w:t>
      </w:r>
      <w:r w:rsidR="00D1192B" w:rsidRPr="00D1192B">
        <w:rPr>
          <w:rFonts w:ascii="Angsana New" w:hAnsi="Angsana New"/>
          <w:sz w:val="28"/>
          <w:szCs w:val="28"/>
          <w:lang w:eastAsia="th-TH"/>
        </w:rPr>
        <w:t>31</w:t>
      </w:r>
      <w:r w:rsidRPr="00173041">
        <w:rPr>
          <w:rFonts w:ascii="Angsana New" w:hAnsi="Angsana New"/>
          <w:sz w:val="28"/>
          <w:szCs w:val="28"/>
          <w:lang w:eastAsia="th-TH"/>
        </w:rPr>
        <w:t xml:space="preserve"> </w:t>
      </w:r>
      <w:r w:rsidRPr="00173041">
        <w:rPr>
          <w:rFonts w:ascii="Angsana New" w:hAnsi="Angsana New"/>
          <w:sz w:val="28"/>
          <w:szCs w:val="28"/>
          <w:cs/>
          <w:lang w:eastAsia="th-TH"/>
        </w:rPr>
        <w:t xml:space="preserve">ธันวาคม </w:t>
      </w:r>
      <w:r w:rsidR="00D1192B" w:rsidRPr="00D1192B">
        <w:rPr>
          <w:rFonts w:ascii="Angsana New" w:hAnsi="Angsana New"/>
          <w:sz w:val="28"/>
          <w:szCs w:val="28"/>
          <w:lang w:eastAsia="th-TH"/>
        </w:rPr>
        <w:t>2566</w:t>
      </w:r>
    </w:p>
    <w:p w14:paraId="72935B45" w14:textId="60883F3A" w:rsidR="005C594D" w:rsidRDefault="005C594D" w:rsidP="00FC0969">
      <w:pPr>
        <w:tabs>
          <w:tab w:val="clear" w:pos="907"/>
          <w:tab w:val="left" w:pos="1080"/>
        </w:tabs>
        <w:spacing w:after="120"/>
        <w:ind w:left="1080" w:right="-29"/>
        <w:jc w:val="thaiDistribute"/>
        <w:rPr>
          <w:rFonts w:ascii="Angsana New" w:hAnsi="Angsana New"/>
          <w:sz w:val="28"/>
          <w:szCs w:val="28"/>
          <w:lang w:eastAsia="th-TH"/>
        </w:rPr>
      </w:pPr>
      <w:r w:rsidRPr="005C594D">
        <w:rPr>
          <w:rFonts w:ascii="Angsana New" w:hAnsi="Angsana New"/>
          <w:sz w:val="28"/>
          <w:szCs w:val="28"/>
          <w:cs/>
          <w:lang w:eastAsia="th-TH"/>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D1192B" w:rsidRPr="00D1192B">
        <w:rPr>
          <w:rFonts w:ascii="Angsana New" w:hAnsi="Angsana New"/>
          <w:sz w:val="28"/>
          <w:szCs w:val="28"/>
          <w:lang w:eastAsia="th-TH"/>
        </w:rPr>
        <w:t>1</w:t>
      </w:r>
      <w:r w:rsidRPr="005C594D">
        <w:rPr>
          <w:rFonts w:ascii="Angsana New" w:hAnsi="Angsana New"/>
          <w:sz w:val="28"/>
          <w:szCs w:val="28"/>
          <w:lang w:eastAsia="th-TH"/>
        </w:rPr>
        <w:t xml:space="preserve"> </w:t>
      </w:r>
      <w:r w:rsidRPr="005C594D">
        <w:rPr>
          <w:rFonts w:ascii="Angsana New" w:hAnsi="Angsana New"/>
          <w:sz w:val="28"/>
          <w:szCs w:val="28"/>
          <w:cs/>
          <w:lang w:eastAsia="th-TH"/>
        </w:rPr>
        <w:t xml:space="preserve">มกราคม </w:t>
      </w:r>
      <w:r w:rsidR="00D1192B" w:rsidRPr="00D1192B">
        <w:rPr>
          <w:rFonts w:ascii="Angsana New" w:hAnsi="Angsana New"/>
          <w:sz w:val="28"/>
          <w:szCs w:val="28"/>
          <w:lang w:eastAsia="th-TH"/>
        </w:rPr>
        <w:t>2567</w:t>
      </w:r>
      <w:r w:rsidRPr="005C594D">
        <w:rPr>
          <w:rFonts w:ascii="Angsana New" w:hAnsi="Angsana New"/>
          <w:sz w:val="28"/>
          <w:szCs w:val="28"/>
          <w:lang w:eastAsia="th-TH"/>
        </w:rPr>
        <w:t xml:space="preserve"> </w:t>
      </w:r>
      <w:r w:rsidRPr="005C594D">
        <w:rPr>
          <w:rFonts w:ascii="Angsana New" w:hAnsi="Angsana New"/>
          <w:sz w:val="28"/>
          <w:szCs w:val="28"/>
          <w:cs/>
          <w:lang w:eastAsia="th-TH"/>
        </w:rPr>
        <w:t>ไม่มีผลกระทบอย่างเป็นสาระสำคัญต่องบการเงินของกลุ่มบริษัท</w:t>
      </w:r>
    </w:p>
    <w:p w14:paraId="2D7558FE" w14:textId="24282D28" w:rsidR="001C4E5D" w:rsidRPr="005C594D" w:rsidRDefault="00D1192B" w:rsidP="00AF0C3F">
      <w:pPr>
        <w:tabs>
          <w:tab w:val="clear" w:pos="454"/>
          <w:tab w:val="left" w:pos="990"/>
        </w:tabs>
        <w:spacing w:after="120"/>
        <w:ind w:left="1080" w:right="-29" w:hanging="540"/>
        <w:jc w:val="thaiDistribute"/>
        <w:rPr>
          <w:rFonts w:ascii="Angsana New" w:hAnsi="Angsana New"/>
          <w:b/>
          <w:bCs/>
          <w:sz w:val="28"/>
          <w:szCs w:val="28"/>
          <w:lang w:eastAsia="th-TH"/>
        </w:rPr>
      </w:pPr>
      <w:r w:rsidRPr="00D1192B">
        <w:rPr>
          <w:rFonts w:ascii="Angsana New" w:hAnsi="Angsana New"/>
          <w:b/>
          <w:bCs/>
          <w:sz w:val="28"/>
          <w:szCs w:val="28"/>
          <w:lang w:eastAsia="th-TH"/>
        </w:rPr>
        <w:t>3</w:t>
      </w:r>
      <w:r w:rsidR="005C594D" w:rsidRPr="005C594D">
        <w:rPr>
          <w:rFonts w:ascii="Angsana New" w:hAnsi="Angsana New"/>
          <w:b/>
          <w:bCs/>
          <w:sz w:val="28"/>
          <w:szCs w:val="28"/>
          <w:lang w:eastAsia="th-TH"/>
        </w:rPr>
        <w:t>.</w:t>
      </w:r>
      <w:r w:rsidRPr="00D1192B">
        <w:rPr>
          <w:rFonts w:ascii="Angsana New" w:hAnsi="Angsana New"/>
          <w:b/>
          <w:bCs/>
          <w:sz w:val="28"/>
          <w:szCs w:val="28"/>
          <w:lang w:eastAsia="th-TH"/>
        </w:rPr>
        <w:t>2</w:t>
      </w:r>
      <w:r w:rsidR="005C594D" w:rsidRPr="005C594D">
        <w:rPr>
          <w:rFonts w:ascii="Angsana New" w:hAnsi="Angsana New"/>
          <w:b/>
          <w:bCs/>
          <w:sz w:val="28"/>
          <w:szCs w:val="28"/>
          <w:lang w:eastAsia="th-TH"/>
        </w:rPr>
        <w:t xml:space="preserve">      </w:t>
      </w:r>
      <w:r w:rsidR="005C594D" w:rsidRPr="005C594D">
        <w:rPr>
          <w:rFonts w:ascii="Angsana New" w:hAnsi="Angsana New"/>
          <w:b/>
          <w:bCs/>
          <w:sz w:val="28"/>
          <w:szCs w:val="28"/>
          <w:cs/>
          <w:lang w:eastAsia="th-TH"/>
        </w:rPr>
        <w:t>มาตรฐานการรายงานทางการเงินที่จะมีผลบังคับใช้สำหรับงบการเงินที่มีรอบระยะเวลาบัญชีที่เริ่มในหรือหลัง</w:t>
      </w:r>
      <w:r w:rsidR="005C594D" w:rsidRPr="005C594D">
        <w:rPr>
          <w:rFonts w:ascii="Angsana New" w:hAnsi="Angsana New"/>
          <w:b/>
          <w:bCs/>
          <w:sz w:val="28"/>
          <w:szCs w:val="28"/>
          <w:lang w:eastAsia="th-TH"/>
        </w:rPr>
        <w:t xml:space="preserve"> </w:t>
      </w:r>
      <w:r w:rsidR="005C594D" w:rsidRPr="005C594D">
        <w:rPr>
          <w:rFonts w:ascii="Angsana New" w:hAnsi="Angsana New"/>
          <w:b/>
          <w:bCs/>
          <w:sz w:val="28"/>
          <w:szCs w:val="28"/>
          <w:cs/>
          <w:lang w:eastAsia="th-TH"/>
        </w:rPr>
        <w:t xml:space="preserve">วันที่ </w:t>
      </w:r>
      <w:r w:rsidRPr="00D1192B">
        <w:rPr>
          <w:rFonts w:ascii="Angsana New" w:hAnsi="Angsana New"/>
          <w:b/>
          <w:bCs/>
          <w:sz w:val="28"/>
          <w:szCs w:val="28"/>
          <w:lang w:eastAsia="th-TH"/>
        </w:rPr>
        <w:t>1</w:t>
      </w:r>
      <w:r w:rsidR="005C594D" w:rsidRPr="005C594D">
        <w:rPr>
          <w:rFonts w:ascii="Angsana New" w:hAnsi="Angsana New"/>
          <w:b/>
          <w:bCs/>
          <w:sz w:val="28"/>
          <w:szCs w:val="28"/>
          <w:lang w:eastAsia="th-TH"/>
        </w:rPr>
        <w:t xml:space="preserve"> </w:t>
      </w:r>
      <w:r w:rsidR="005C594D" w:rsidRPr="005C594D">
        <w:rPr>
          <w:rFonts w:ascii="Angsana New" w:hAnsi="Angsana New"/>
          <w:b/>
          <w:bCs/>
          <w:sz w:val="28"/>
          <w:szCs w:val="28"/>
          <w:cs/>
          <w:lang w:eastAsia="th-TH"/>
        </w:rPr>
        <w:t xml:space="preserve">มกราคม </w:t>
      </w:r>
      <w:r w:rsidRPr="00D1192B">
        <w:rPr>
          <w:rFonts w:ascii="Angsana New" w:hAnsi="Angsana New"/>
          <w:b/>
          <w:bCs/>
          <w:sz w:val="28"/>
          <w:szCs w:val="28"/>
          <w:lang w:eastAsia="th-TH"/>
        </w:rPr>
        <w:t>2568</w:t>
      </w:r>
    </w:p>
    <w:p w14:paraId="10EE8FAC" w14:textId="5A273972" w:rsidR="005C594D" w:rsidRDefault="005C594D" w:rsidP="00FC0969">
      <w:pPr>
        <w:tabs>
          <w:tab w:val="clear" w:pos="907"/>
          <w:tab w:val="left" w:pos="990"/>
        </w:tabs>
        <w:spacing w:after="120"/>
        <w:ind w:left="1080" w:right="-29"/>
        <w:jc w:val="thaiDistribute"/>
        <w:rPr>
          <w:rFonts w:ascii="Angsana New" w:hAnsi="Angsana New"/>
          <w:sz w:val="28"/>
          <w:szCs w:val="28"/>
          <w:lang w:eastAsia="th-TH"/>
        </w:rPr>
      </w:pPr>
      <w:r w:rsidRPr="005C594D">
        <w:rPr>
          <w:rFonts w:ascii="Angsana New" w:hAnsi="Angsana New"/>
          <w:sz w:val="28"/>
          <w:szCs w:val="28"/>
          <w:cs/>
          <w:lang w:eastAsia="th-TH"/>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D1192B" w:rsidRPr="00D1192B">
        <w:rPr>
          <w:rFonts w:ascii="Angsana New" w:hAnsi="Angsana New"/>
          <w:sz w:val="28"/>
          <w:szCs w:val="28"/>
          <w:lang w:eastAsia="th-TH"/>
        </w:rPr>
        <w:t>1</w:t>
      </w:r>
      <w:r w:rsidRPr="005C594D">
        <w:rPr>
          <w:rFonts w:ascii="Angsana New" w:hAnsi="Angsana New"/>
          <w:sz w:val="28"/>
          <w:szCs w:val="28"/>
          <w:cs/>
          <w:lang w:eastAsia="th-TH"/>
        </w:rPr>
        <w:t xml:space="preserve"> มกราคม </w:t>
      </w:r>
      <w:r w:rsidR="00D1192B" w:rsidRPr="00D1192B">
        <w:rPr>
          <w:rFonts w:ascii="Angsana New" w:hAnsi="Angsana New"/>
          <w:sz w:val="28"/>
          <w:szCs w:val="28"/>
          <w:lang w:eastAsia="th-TH"/>
        </w:rPr>
        <w:t>2568</w:t>
      </w:r>
      <w:r w:rsidRPr="005C594D">
        <w:rPr>
          <w:rFonts w:ascii="Angsana New" w:hAnsi="Angsana New"/>
          <w:sz w:val="28"/>
          <w:szCs w:val="28"/>
          <w:cs/>
          <w:lang w:eastAsia="th-TH"/>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p>
    <w:p w14:paraId="0A7C0E63" w14:textId="2B0A6B50" w:rsidR="005C594D" w:rsidRPr="005C594D" w:rsidRDefault="005C594D" w:rsidP="00FC0969">
      <w:pPr>
        <w:tabs>
          <w:tab w:val="clear" w:pos="907"/>
          <w:tab w:val="left" w:pos="990"/>
        </w:tabs>
        <w:spacing w:after="120"/>
        <w:ind w:left="1080" w:right="-29"/>
        <w:jc w:val="thaiDistribute"/>
        <w:rPr>
          <w:rFonts w:ascii="Angsana New" w:hAnsi="Angsana New"/>
          <w:sz w:val="28"/>
          <w:szCs w:val="28"/>
          <w:lang w:eastAsia="th-TH"/>
        </w:rPr>
      </w:pPr>
      <w:r w:rsidRPr="005C594D">
        <w:rPr>
          <w:rFonts w:ascii="Angsana New" w:hAnsi="Angsana New"/>
          <w:sz w:val="28"/>
          <w:szCs w:val="28"/>
          <w:cs/>
          <w:lang w:eastAsia="th-TH"/>
        </w:rPr>
        <w:t>ฝ่ายบริหารของกลุ่มบริษัทเชื่อว่าการปรับปรุงมาตรฐานนี้จะไม่มีผลกระทบอย่างเป็นสาระสำคัญต่องบการเงินของกลุ่มบริษัท</w:t>
      </w:r>
    </w:p>
    <w:p w14:paraId="76C828DD" w14:textId="44958B16" w:rsidR="0099253D" w:rsidRPr="00D0093C" w:rsidRDefault="00EA70AD" w:rsidP="00827A3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Angsana New" w:hAnsi="Angsana New"/>
          <w:b/>
          <w:bCs/>
          <w:sz w:val="28"/>
          <w:szCs w:val="28"/>
        </w:rPr>
      </w:pPr>
      <w:r w:rsidRPr="00EA70AD">
        <w:rPr>
          <w:rFonts w:ascii="Angsana New" w:hAnsi="Angsana New"/>
          <w:b/>
          <w:bCs/>
          <w:sz w:val="28"/>
          <w:szCs w:val="28"/>
          <w:cs/>
        </w:rPr>
        <w:t>ข้อมูลเพิ่มเติมเกี่ยวกับกระแสเงินสด</w:t>
      </w:r>
    </w:p>
    <w:p w14:paraId="48A254AC" w14:textId="73D22B86" w:rsidR="00CE6959" w:rsidRPr="00CE6959" w:rsidRDefault="00D1192B" w:rsidP="00140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094" w:hanging="547"/>
        <w:jc w:val="thaiDistribute"/>
        <w:rPr>
          <w:rFonts w:ascii="Angsana New" w:hAnsi="Angsana New"/>
          <w:sz w:val="28"/>
          <w:szCs w:val="28"/>
          <w:lang w:eastAsia="th-TH"/>
        </w:rPr>
      </w:pPr>
      <w:r w:rsidRPr="00D1192B">
        <w:rPr>
          <w:rFonts w:ascii="Angsana New" w:hAnsi="Angsana New"/>
          <w:sz w:val="28"/>
          <w:szCs w:val="28"/>
          <w:lang w:eastAsia="th-TH"/>
        </w:rPr>
        <w:t>4</w:t>
      </w:r>
      <w:r w:rsidR="00CE6959" w:rsidRPr="00CE6959">
        <w:rPr>
          <w:rFonts w:ascii="Angsana New" w:hAnsi="Angsana New"/>
          <w:sz w:val="28"/>
          <w:szCs w:val="28"/>
          <w:lang w:eastAsia="th-TH"/>
        </w:rPr>
        <w:t>.</w:t>
      </w:r>
      <w:r w:rsidRPr="00D1192B">
        <w:rPr>
          <w:rFonts w:ascii="Angsana New" w:hAnsi="Angsana New"/>
          <w:sz w:val="28"/>
          <w:szCs w:val="28"/>
          <w:lang w:eastAsia="th-TH"/>
        </w:rPr>
        <w:t>1</w:t>
      </w:r>
      <w:r w:rsidR="00CE6959">
        <w:rPr>
          <w:rFonts w:ascii="Angsana New" w:hAnsi="Angsana New"/>
          <w:sz w:val="28"/>
          <w:szCs w:val="28"/>
          <w:cs/>
          <w:lang w:eastAsia="th-TH"/>
        </w:rPr>
        <w:tab/>
      </w:r>
      <w:r w:rsidR="00CE6959" w:rsidRPr="00CE6959">
        <w:rPr>
          <w:rFonts w:ascii="Angsana New" w:hAnsi="Angsana New"/>
          <w:sz w:val="28"/>
          <w:szCs w:val="28"/>
          <w:cs/>
          <w:lang w:eastAsia="th-TH"/>
        </w:rPr>
        <w:t xml:space="preserve">รายการซื้อที่ดิน อาคารและอุปกรณ์ </w:t>
      </w:r>
      <w:r w:rsidR="004A11CF">
        <w:rPr>
          <w:rFonts w:ascii="Angsana New" w:hAnsi="Angsana New" w:hint="cs"/>
          <w:sz w:val="28"/>
          <w:szCs w:val="28"/>
          <w:cs/>
          <w:lang w:eastAsia="th-TH"/>
        </w:rPr>
        <w:t xml:space="preserve">สินทรัพย์สิทธิการใช้ และสินทรัพย์ไม่มีตัวตน </w:t>
      </w:r>
      <w:r w:rsidR="00CE6959" w:rsidRPr="00CE6959">
        <w:rPr>
          <w:rFonts w:ascii="Angsana New" w:hAnsi="Angsana New"/>
          <w:sz w:val="28"/>
          <w:szCs w:val="28"/>
          <w:cs/>
          <w:lang w:eastAsia="th-TH"/>
        </w:rPr>
        <w:t>สำหรับ</w:t>
      </w:r>
      <w:r w:rsidR="006C1B8B">
        <w:rPr>
          <w:rFonts w:ascii="Angsana New" w:hAnsi="Angsana New" w:hint="cs"/>
          <w:sz w:val="28"/>
          <w:szCs w:val="28"/>
          <w:cs/>
          <w:lang w:eastAsia="th-TH"/>
        </w:rPr>
        <w:t>รอบระยะเวลา</w:t>
      </w:r>
      <w:r w:rsidR="00FD5821">
        <w:rPr>
          <w:rFonts w:ascii="Angsana New" w:hAnsi="Angsana New" w:hint="cs"/>
          <w:sz w:val="28"/>
          <w:szCs w:val="28"/>
          <w:cs/>
          <w:lang w:eastAsia="th-TH"/>
        </w:rPr>
        <w:t>เก้า</w:t>
      </w:r>
      <w:r w:rsidR="00CE6959" w:rsidRPr="00CE6959">
        <w:rPr>
          <w:rFonts w:ascii="Angsana New" w:hAnsi="Angsana New"/>
          <w:sz w:val="28"/>
          <w:szCs w:val="28"/>
          <w:cs/>
          <w:lang w:eastAsia="th-TH"/>
        </w:rPr>
        <w:t xml:space="preserve">เดือนสิ้นสุดวันที่ </w:t>
      </w:r>
      <w:r w:rsidRPr="00D1192B">
        <w:rPr>
          <w:rFonts w:ascii="Angsana New" w:hAnsi="Angsana New"/>
          <w:sz w:val="28"/>
          <w:szCs w:val="28"/>
          <w:lang w:eastAsia="th-TH"/>
        </w:rPr>
        <w:t>30</w:t>
      </w:r>
      <w:r w:rsidR="00CE6959" w:rsidRPr="00CE6959">
        <w:rPr>
          <w:rFonts w:ascii="Angsana New" w:hAnsi="Angsana New" w:hint="cs"/>
          <w:sz w:val="28"/>
          <w:szCs w:val="28"/>
          <w:cs/>
          <w:lang w:eastAsia="th-TH"/>
        </w:rPr>
        <w:t xml:space="preserve"> </w:t>
      </w:r>
      <w:r w:rsidR="00AF29A3">
        <w:rPr>
          <w:rFonts w:ascii="Angsana New" w:hAnsi="Angsana New" w:hint="cs"/>
          <w:sz w:val="28"/>
          <w:szCs w:val="28"/>
          <w:cs/>
          <w:lang w:eastAsia="th-TH"/>
        </w:rPr>
        <w:t>กันยายน</w:t>
      </w:r>
      <w:r w:rsidR="00CE6959" w:rsidRPr="00CE6959">
        <w:rPr>
          <w:rFonts w:ascii="Angsana New" w:hAnsi="Angsana New" w:hint="cs"/>
          <w:sz w:val="28"/>
          <w:szCs w:val="28"/>
          <w:cs/>
          <w:lang w:eastAsia="th-TH"/>
        </w:rPr>
        <w:t xml:space="preserve"> </w:t>
      </w:r>
      <w:r w:rsidR="00CE6959" w:rsidRPr="00CE6959">
        <w:rPr>
          <w:rFonts w:ascii="Angsana New" w:hAnsi="Angsana New"/>
          <w:sz w:val="28"/>
          <w:szCs w:val="28"/>
          <w:cs/>
          <w:lang w:eastAsia="th-TH"/>
        </w:rPr>
        <w:t>มีดังนี้</w:t>
      </w:r>
    </w:p>
    <w:p w14:paraId="16973616" w14:textId="654F743C" w:rsidR="00CE6959" w:rsidRPr="00F97A8D" w:rsidRDefault="00C308C1" w:rsidP="00274A05">
      <w:pPr>
        <w:ind w:left="5490"/>
        <w:jc w:val="center"/>
        <w:rPr>
          <w:rFonts w:asciiTheme="majorBidi" w:hAnsiTheme="majorBidi" w:cstheme="majorBidi"/>
          <w:b/>
          <w:bCs/>
          <w:sz w:val="28"/>
          <w:szCs w:val="28"/>
        </w:rPr>
      </w:pPr>
      <w:r w:rsidRPr="00F97A8D">
        <w:rPr>
          <w:rFonts w:asciiTheme="majorBidi" w:hAnsiTheme="majorBidi" w:cstheme="majorBidi"/>
          <w:b/>
          <w:bCs/>
          <w:sz w:val="28"/>
          <w:szCs w:val="28"/>
          <w:cs/>
          <w:lang w:val="en-GB"/>
        </w:rPr>
        <w:t>พันบาท</w:t>
      </w:r>
    </w:p>
    <w:tbl>
      <w:tblPr>
        <w:tblW w:w="8625" w:type="dxa"/>
        <w:tblInd w:w="738" w:type="dxa"/>
        <w:tblLayout w:type="fixed"/>
        <w:tblCellMar>
          <w:left w:w="0" w:type="dxa"/>
          <w:right w:w="0" w:type="dxa"/>
        </w:tblCellMar>
        <w:tblLook w:val="04A0" w:firstRow="1" w:lastRow="0" w:firstColumn="1" w:lastColumn="0" w:noHBand="0" w:noVBand="1"/>
      </w:tblPr>
      <w:tblGrid>
        <w:gridCol w:w="4752"/>
        <w:gridCol w:w="900"/>
        <w:gridCol w:w="90"/>
        <w:gridCol w:w="900"/>
        <w:gridCol w:w="90"/>
        <w:gridCol w:w="894"/>
        <w:gridCol w:w="96"/>
        <w:gridCol w:w="903"/>
      </w:tblGrid>
      <w:tr w:rsidR="00CE6959" w:rsidRPr="001C2974" w14:paraId="100E5A8B" w14:textId="77777777" w:rsidTr="008C66A8">
        <w:trPr>
          <w:trHeight w:val="144"/>
        </w:trPr>
        <w:tc>
          <w:tcPr>
            <w:tcW w:w="4752" w:type="dxa"/>
          </w:tcPr>
          <w:p w14:paraId="4202972D" w14:textId="77777777" w:rsidR="00CE6959" w:rsidRPr="009223B8" w:rsidRDefault="00CE6959" w:rsidP="0036295E">
            <w:pPr>
              <w:tabs>
                <w:tab w:val="clear" w:pos="907"/>
                <w:tab w:val="left" w:pos="360"/>
                <w:tab w:val="left" w:pos="900"/>
              </w:tabs>
              <w:ind w:right="72" w:firstLine="878"/>
              <w:jc w:val="both"/>
              <w:rPr>
                <w:rFonts w:asciiTheme="majorBidi" w:hAnsiTheme="majorBidi" w:cstheme="majorBidi"/>
                <w:b/>
                <w:bCs/>
                <w:sz w:val="28"/>
                <w:szCs w:val="28"/>
                <w:cs/>
                <w:lang w:val="en-GB"/>
              </w:rPr>
            </w:pPr>
          </w:p>
        </w:tc>
        <w:tc>
          <w:tcPr>
            <w:tcW w:w="1890" w:type="dxa"/>
            <w:gridSpan w:val="3"/>
          </w:tcPr>
          <w:p w14:paraId="786E6120" w14:textId="77777777" w:rsidR="00CE6959" w:rsidRPr="009223B8" w:rsidRDefault="00CE6959" w:rsidP="0036295E">
            <w:pPr>
              <w:tabs>
                <w:tab w:val="clear" w:pos="907"/>
                <w:tab w:val="left" w:pos="360"/>
                <w:tab w:val="left" w:pos="900"/>
              </w:tabs>
              <w:jc w:val="center"/>
              <w:rPr>
                <w:rFonts w:asciiTheme="majorBidi" w:hAnsiTheme="majorBidi" w:cstheme="majorBidi"/>
                <w:b/>
                <w:bCs/>
                <w:sz w:val="28"/>
                <w:szCs w:val="28"/>
                <w:cs/>
                <w:lang w:val="en-GB"/>
              </w:rPr>
            </w:pPr>
            <w:r w:rsidRPr="009223B8">
              <w:rPr>
                <w:rFonts w:asciiTheme="majorBidi" w:hAnsiTheme="majorBidi" w:cstheme="majorBidi"/>
                <w:b/>
                <w:bCs/>
                <w:sz w:val="28"/>
                <w:szCs w:val="28"/>
                <w:cs/>
                <w:lang w:val="en-GB"/>
              </w:rPr>
              <w:t>งบการเงินรวม</w:t>
            </w:r>
          </w:p>
        </w:tc>
        <w:tc>
          <w:tcPr>
            <w:tcW w:w="90" w:type="dxa"/>
          </w:tcPr>
          <w:p w14:paraId="3D910947" w14:textId="77777777" w:rsidR="00CE6959" w:rsidRPr="009223B8" w:rsidRDefault="00CE6959" w:rsidP="0036295E">
            <w:pPr>
              <w:tabs>
                <w:tab w:val="clear" w:pos="907"/>
                <w:tab w:val="left" w:pos="360"/>
                <w:tab w:val="left" w:pos="900"/>
              </w:tabs>
              <w:ind w:right="65"/>
              <w:jc w:val="center"/>
              <w:rPr>
                <w:rFonts w:asciiTheme="majorBidi" w:hAnsiTheme="majorBidi" w:cstheme="majorBidi"/>
                <w:b/>
                <w:bCs/>
                <w:sz w:val="28"/>
                <w:szCs w:val="28"/>
                <w:cs/>
                <w:lang w:val="en-GB"/>
              </w:rPr>
            </w:pPr>
          </w:p>
        </w:tc>
        <w:tc>
          <w:tcPr>
            <w:tcW w:w="1893" w:type="dxa"/>
            <w:gridSpan w:val="3"/>
          </w:tcPr>
          <w:p w14:paraId="001DBDFE" w14:textId="77777777" w:rsidR="00CE6959" w:rsidRPr="009223B8" w:rsidRDefault="00CE6959" w:rsidP="0036295E">
            <w:pPr>
              <w:tabs>
                <w:tab w:val="clear" w:pos="907"/>
                <w:tab w:val="left" w:pos="360"/>
                <w:tab w:val="left" w:pos="900"/>
              </w:tabs>
              <w:jc w:val="center"/>
              <w:rPr>
                <w:rFonts w:asciiTheme="majorBidi" w:hAnsiTheme="majorBidi" w:cstheme="majorBidi"/>
                <w:b/>
                <w:bCs/>
                <w:sz w:val="28"/>
                <w:szCs w:val="28"/>
                <w:cs/>
                <w:lang w:val="en-GB"/>
              </w:rPr>
            </w:pPr>
            <w:r w:rsidRPr="009223B8">
              <w:rPr>
                <w:rFonts w:asciiTheme="majorBidi" w:hAnsiTheme="majorBidi" w:cstheme="majorBidi"/>
                <w:b/>
                <w:bCs/>
                <w:sz w:val="28"/>
                <w:szCs w:val="28"/>
                <w:cs/>
                <w:lang w:val="en-GB"/>
              </w:rPr>
              <w:t>งบการเงินเฉพาะกิจการ</w:t>
            </w:r>
          </w:p>
        </w:tc>
      </w:tr>
      <w:tr w:rsidR="00CE039B" w:rsidRPr="001C2974" w14:paraId="40B43C51" w14:textId="77777777" w:rsidTr="008C66A8">
        <w:trPr>
          <w:trHeight w:val="144"/>
        </w:trPr>
        <w:tc>
          <w:tcPr>
            <w:tcW w:w="4752" w:type="dxa"/>
          </w:tcPr>
          <w:p w14:paraId="11B452DA" w14:textId="77777777" w:rsidR="00CE039B" w:rsidRPr="009223B8" w:rsidRDefault="00CE039B" w:rsidP="00CE039B">
            <w:pPr>
              <w:tabs>
                <w:tab w:val="clear" w:pos="907"/>
                <w:tab w:val="left" w:pos="360"/>
                <w:tab w:val="left" w:pos="900"/>
              </w:tabs>
              <w:ind w:right="65" w:firstLine="882"/>
              <w:jc w:val="both"/>
              <w:rPr>
                <w:rFonts w:asciiTheme="majorBidi" w:hAnsiTheme="majorBidi" w:cstheme="majorBidi"/>
                <w:b/>
                <w:bCs/>
                <w:sz w:val="28"/>
                <w:szCs w:val="28"/>
                <w:cs/>
                <w:lang w:val="en-GB"/>
              </w:rPr>
            </w:pPr>
          </w:p>
        </w:tc>
        <w:tc>
          <w:tcPr>
            <w:tcW w:w="900" w:type="dxa"/>
          </w:tcPr>
          <w:p w14:paraId="4DDB3A8F" w14:textId="07D8AB5D" w:rsidR="00CE039B" w:rsidRPr="009223B8" w:rsidRDefault="00D1192B" w:rsidP="00CE039B">
            <w:pPr>
              <w:ind w:right="72" w:firstLine="152"/>
              <w:jc w:val="center"/>
              <w:rPr>
                <w:rFonts w:asciiTheme="majorBidi" w:hAnsiTheme="majorBidi" w:cstheme="majorBidi"/>
                <w:b/>
                <w:bCs/>
                <w:sz w:val="28"/>
                <w:szCs w:val="28"/>
                <w:cs/>
                <w:lang w:val="en-GB"/>
              </w:rPr>
            </w:pPr>
            <w:r w:rsidRPr="00D1192B">
              <w:rPr>
                <w:rFonts w:asciiTheme="majorBidi" w:hAnsiTheme="majorBidi" w:cstheme="majorBidi"/>
                <w:b/>
                <w:bCs/>
                <w:sz w:val="28"/>
                <w:szCs w:val="28"/>
              </w:rPr>
              <w:t>2567</w:t>
            </w:r>
          </w:p>
        </w:tc>
        <w:tc>
          <w:tcPr>
            <w:tcW w:w="90" w:type="dxa"/>
          </w:tcPr>
          <w:p w14:paraId="6E626947" w14:textId="77777777" w:rsidR="00CE039B" w:rsidRPr="009223B8" w:rsidRDefault="00CE039B" w:rsidP="00CE039B">
            <w:pPr>
              <w:ind w:right="72"/>
              <w:jc w:val="center"/>
              <w:rPr>
                <w:rFonts w:asciiTheme="majorBidi" w:hAnsiTheme="majorBidi" w:cstheme="majorBidi"/>
                <w:b/>
                <w:bCs/>
                <w:sz w:val="28"/>
                <w:szCs w:val="28"/>
                <w:lang w:val="en-GB"/>
              </w:rPr>
            </w:pPr>
          </w:p>
        </w:tc>
        <w:tc>
          <w:tcPr>
            <w:tcW w:w="900" w:type="dxa"/>
          </w:tcPr>
          <w:p w14:paraId="506DB956" w14:textId="2298C646" w:rsidR="00CE039B" w:rsidRPr="009223B8" w:rsidRDefault="00D1192B" w:rsidP="00CE039B">
            <w:pPr>
              <w:ind w:right="72" w:firstLine="152"/>
              <w:jc w:val="center"/>
              <w:rPr>
                <w:rFonts w:asciiTheme="majorBidi" w:hAnsiTheme="majorBidi" w:cstheme="majorBidi"/>
                <w:b/>
                <w:bCs/>
                <w:sz w:val="28"/>
                <w:szCs w:val="28"/>
                <w:lang w:val="en-GB"/>
              </w:rPr>
            </w:pPr>
            <w:r w:rsidRPr="00D1192B">
              <w:rPr>
                <w:rFonts w:asciiTheme="majorBidi" w:hAnsiTheme="majorBidi" w:cstheme="majorBidi"/>
                <w:b/>
                <w:bCs/>
                <w:sz w:val="28"/>
                <w:szCs w:val="28"/>
              </w:rPr>
              <w:t>2566</w:t>
            </w:r>
          </w:p>
        </w:tc>
        <w:tc>
          <w:tcPr>
            <w:tcW w:w="90" w:type="dxa"/>
          </w:tcPr>
          <w:p w14:paraId="1C6BEB7D" w14:textId="77777777" w:rsidR="00CE039B" w:rsidRPr="009223B8" w:rsidRDefault="00CE039B" w:rsidP="00CE039B">
            <w:pPr>
              <w:ind w:right="65"/>
              <w:jc w:val="both"/>
              <w:rPr>
                <w:rFonts w:asciiTheme="majorBidi" w:hAnsiTheme="majorBidi" w:cstheme="majorBidi"/>
                <w:sz w:val="28"/>
                <w:szCs w:val="28"/>
                <w:cs/>
                <w:lang w:val="en-GB"/>
              </w:rPr>
            </w:pPr>
          </w:p>
        </w:tc>
        <w:tc>
          <w:tcPr>
            <w:tcW w:w="894" w:type="dxa"/>
          </w:tcPr>
          <w:p w14:paraId="7335ECAE" w14:textId="1AB288C4" w:rsidR="00CE039B" w:rsidRPr="009223B8" w:rsidRDefault="00D1192B" w:rsidP="00CE039B">
            <w:pPr>
              <w:ind w:right="72" w:firstLine="152"/>
              <w:jc w:val="center"/>
              <w:rPr>
                <w:rFonts w:asciiTheme="majorBidi" w:hAnsiTheme="majorBidi" w:cstheme="majorBidi"/>
                <w:b/>
                <w:bCs/>
                <w:sz w:val="28"/>
                <w:szCs w:val="28"/>
                <w:lang w:val="en-GB"/>
              </w:rPr>
            </w:pPr>
            <w:r w:rsidRPr="00D1192B">
              <w:rPr>
                <w:rFonts w:asciiTheme="majorBidi" w:hAnsiTheme="majorBidi" w:cstheme="majorBidi"/>
                <w:b/>
                <w:bCs/>
                <w:sz w:val="28"/>
                <w:szCs w:val="28"/>
              </w:rPr>
              <w:t>2567</w:t>
            </w:r>
          </w:p>
        </w:tc>
        <w:tc>
          <w:tcPr>
            <w:tcW w:w="96" w:type="dxa"/>
          </w:tcPr>
          <w:p w14:paraId="76C5B9FB" w14:textId="77777777" w:rsidR="00CE039B" w:rsidRPr="009223B8" w:rsidRDefault="00CE039B" w:rsidP="00CE039B">
            <w:pPr>
              <w:ind w:right="72"/>
              <w:jc w:val="center"/>
              <w:rPr>
                <w:rFonts w:asciiTheme="majorBidi" w:hAnsiTheme="majorBidi" w:cstheme="majorBidi"/>
                <w:b/>
                <w:bCs/>
                <w:sz w:val="28"/>
                <w:szCs w:val="28"/>
                <w:lang w:val="en-GB"/>
              </w:rPr>
            </w:pPr>
          </w:p>
        </w:tc>
        <w:tc>
          <w:tcPr>
            <w:tcW w:w="903" w:type="dxa"/>
          </w:tcPr>
          <w:p w14:paraId="1A7CCC3F" w14:textId="72B9571A" w:rsidR="00CE039B" w:rsidRPr="009223B8" w:rsidRDefault="00D1192B" w:rsidP="00CE039B">
            <w:pPr>
              <w:ind w:right="72" w:firstLine="152"/>
              <w:jc w:val="center"/>
              <w:rPr>
                <w:rFonts w:asciiTheme="majorBidi" w:hAnsiTheme="majorBidi" w:cstheme="majorBidi"/>
                <w:b/>
                <w:bCs/>
                <w:sz w:val="28"/>
                <w:szCs w:val="28"/>
                <w:lang w:val="en-GB"/>
              </w:rPr>
            </w:pPr>
            <w:r w:rsidRPr="00D1192B">
              <w:rPr>
                <w:rFonts w:asciiTheme="majorBidi" w:hAnsiTheme="majorBidi" w:cstheme="majorBidi"/>
                <w:b/>
                <w:bCs/>
                <w:sz w:val="28"/>
                <w:szCs w:val="28"/>
              </w:rPr>
              <w:t>2566</w:t>
            </w:r>
          </w:p>
        </w:tc>
      </w:tr>
      <w:tr w:rsidR="00AF7517" w:rsidRPr="001C2974" w14:paraId="7ABAD869" w14:textId="77777777" w:rsidTr="00AF7517">
        <w:trPr>
          <w:trHeight w:val="144"/>
        </w:trPr>
        <w:tc>
          <w:tcPr>
            <w:tcW w:w="4752" w:type="dxa"/>
          </w:tcPr>
          <w:p w14:paraId="5D7AC870" w14:textId="02F5AC3E" w:rsidR="00AF7517" w:rsidRPr="009223B8" w:rsidRDefault="00AF7517" w:rsidP="005151F3">
            <w:pPr>
              <w:tabs>
                <w:tab w:val="clear" w:pos="454"/>
                <w:tab w:val="left" w:pos="338"/>
                <w:tab w:val="left" w:pos="540"/>
              </w:tabs>
              <w:ind w:right="-331"/>
              <w:rPr>
                <w:rFonts w:asciiTheme="majorBidi" w:hAnsiTheme="majorBidi" w:cstheme="majorBidi"/>
                <w:sz w:val="28"/>
                <w:szCs w:val="28"/>
                <w:cs/>
                <w:lang w:val="en-GB"/>
              </w:rPr>
            </w:pPr>
            <w:r>
              <w:rPr>
                <w:rFonts w:asciiTheme="majorBidi" w:hAnsiTheme="majorBidi" w:cstheme="majorBidi"/>
                <w:sz w:val="28"/>
                <w:szCs w:val="28"/>
                <w:lang w:val="en-GB"/>
              </w:rPr>
              <w:t xml:space="preserve">        </w:t>
            </w:r>
            <w:r w:rsidRPr="009223B8">
              <w:rPr>
                <w:rFonts w:asciiTheme="majorBidi" w:hAnsiTheme="majorBidi" w:cstheme="majorBidi"/>
                <w:sz w:val="28"/>
                <w:szCs w:val="28"/>
                <w:cs/>
                <w:lang w:val="en-GB"/>
              </w:rPr>
              <w:t>เจ้าหนี้ค่าซื้อ</w:t>
            </w:r>
            <w:r w:rsidRPr="009223B8">
              <w:rPr>
                <w:rFonts w:asciiTheme="majorBidi" w:hAnsiTheme="majorBidi" w:cstheme="majorBidi" w:hint="cs"/>
                <w:sz w:val="28"/>
                <w:szCs w:val="28"/>
                <w:cs/>
                <w:lang w:val="en-GB"/>
              </w:rPr>
              <w:t>สินทรัพย์ต้น</w:t>
            </w:r>
            <w:r w:rsidR="003A27C2" w:rsidRPr="003A27C2">
              <w:rPr>
                <w:rFonts w:asciiTheme="majorBidi" w:hAnsiTheme="majorBidi"/>
                <w:sz w:val="28"/>
                <w:szCs w:val="28"/>
                <w:cs/>
                <w:lang w:val="en-GB"/>
              </w:rPr>
              <w:t>รอบระยะเวลา</w:t>
            </w:r>
          </w:p>
        </w:tc>
        <w:tc>
          <w:tcPr>
            <w:tcW w:w="900" w:type="dxa"/>
            <w:shd w:val="clear" w:color="auto" w:fill="auto"/>
          </w:tcPr>
          <w:p w14:paraId="4A6868CC" w14:textId="32022242" w:rsidR="00AF7517" w:rsidRPr="00F931AE" w:rsidRDefault="008616C7" w:rsidP="00AF7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highlight w:val="yellow"/>
              </w:rPr>
            </w:pPr>
            <w:r w:rsidRPr="002A6545">
              <w:rPr>
                <w:rFonts w:asciiTheme="majorBidi" w:hAnsiTheme="majorBidi" w:cstheme="majorBidi"/>
                <w:sz w:val="28"/>
                <w:szCs w:val="28"/>
                <w:lang w:val="en-GB"/>
              </w:rPr>
              <w:t>-</w:t>
            </w:r>
          </w:p>
        </w:tc>
        <w:tc>
          <w:tcPr>
            <w:tcW w:w="90" w:type="dxa"/>
            <w:shd w:val="clear" w:color="auto" w:fill="auto"/>
          </w:tcPr>
          <w:p w14:paraId="22893A78" w14:textId="77777777" w:rsidR="00AF7517" w:rsidRPr="008145DB" w:rsidRDefault="00AF7517" w:rsidP="00AF7517">
            <w:pPr>
              <w:tabs>
                <w:tab w:val="decimal" w:pos="1072"/>
              </w:tabs>
              <w:ind w:right="144"/>
              <w:jc w:val="right"/>
              <w:rPr>
                <w:rFonts w:asciiTheme="majorBidi" w:hAnsiTheme="majorBidi" w:cstheme="majorBidi"/>
                <w:sz w:val="28"/>
                <w:szCs w:val="28"/>
                <w:cs/>
                <w:lang w:val="en-GB"/>
              </w:rPr>
            </w:pPr>
          </w:p>
        </w:tc>
        <w:tc>
          <w:tcPr>
            <w:tcW w:w="900" w:type="dxa"/>
            <w:shd w:val="clear" w:color="auto" w:fill="auto"/>
          </w:tcPr>
          <w:p w14:paraId="0594D7B4" w14:textId="2C091B03" w:rsidR="00AF7517" w:rsidRPr="0039792D" w:rsidRDefault="00AF7517" w:rsidP="00AF7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jc w:val="center"/>
              <w:rPr>
                <w:rFonts w:asciiTheme="majorBidi" w:hAnsiTheme="majorBidi" w:cstheme="majorBidi"/>
                <w:sz w:val="28"/>
                <w:szCs w:val="28"/>
                <w:lang w:val="en-GB"/>
              </w:rPr>
            </w:pPr>
            <w:r w:rsidRPr="0039792D">
              <w:rPr>
                <w:rFonts w:asciiTheme="majorBidi" w:hAnsiTheme="majorBidi" w:cstheme="majorBidi"/>
                <w:sz w:val="28"/>
                <w:szCs w:val="28"/>
              </w:rPr>
              <w:t xml:space="preserve"> </w:t>
            </w:r>
            <w:r w:rsidR="00D1192B" w:rsidRPr="00D1192B">
              <w:rPr>
                <w:rFonts w:asciiTheme="majorBidi" w:hAnsiTheme="majorBidi" w:cstheme="majorBidi"/>
                <w:sz w:val="28"/>
                <w:szCs w:val="28"/>
              </w:rPr>
              <w:t>1</w:t>
            </w:r>
            <w:r w:rsidRPr="0039792D">
              <w:rPr>
                <w:rFonts w:asciiTheme="majorBidi" w:hAnsiTheme="majorBidi" w:cstheme="majorBidi"/>
                <w:sz w:val="28"/>
                <w:szCs w:val="28"/>
              </w:rPr>
              <w:t>,</w:t>
            </w:r>
            <w:r w:rsidR="00D1192B" w:rsidRPr="00D1192B">
              <w:rPr>
                <w:rFonts w:asciiTheme="majorBidi" w:hAnsiTheme="majorBidi" w:cstheme="majorBidi"/>
                <w:sz w:val="28"/>
                <w:szCs w:val="28"/>
              </w:rPr>
              <w:t>480</w:t>
            </w:r>
            <w:r w:rsidRPr="0039792D">
              <w:rPr>
                <w:rFonts w:asciiTheme="majorBidi" w:hAnsiTheme="majorBidi" w:cstheme="majorBidi"/>
                <w:sz w:val="28"/>
                <w:szCs w:val="28"/>
              </w:rPr>
              <w:t xml:space="preserve"> </w:t>
            </w:r>
          </w:p>
        </w:tc>
        <w:tc>
          <w:tcPr>
            <w:tcW w:w="90" w:type="dxa"/>
            <w:shd w:val="clear" w:color="auto" w:fill="auto"/>
          </w:tcPr>
          <w:p w14:paraId="3A23BA28" w14:textId="77777777" w:rsidR="00AF7517" w:rsidRPr="008145DB" w:rsidRDefault="00AF7517" w:rsidP="00AF7517">
            <w:pPr>
              <w:tabs>
                <w:tab w:val="decimal" w:pos="729"/>
              </w:tabs>
              <w:ind w:left="-657"/>
              <w:rPr>
                <w:rFonts w:asciiTheme="majorBidi" w:hAnsiTheme="majorBidi" w:cstheme="majorBidi"/>
                <w:sz w:val="28"/>
                <w:szCs w:val="28"/>
                <w:cs/>
                <w:lang w:val="en-GB"/>
              </w:rPr>
            </w:pPr>
          </w:p>
        </w:tc>
        <w:tc>
          <w:tcPr>
            <w:tcW w:w="894" w:type="dxa"/>
            <w:shd w:val="clear" w:color="auto" w:fill="auto"/>
          </w:tcPr>
          <w:p w14:paraId="07A958FE" w14:textId="1DC4F560" w:rsidR="00AF7517" w:rsidRPr="00F931AE" w:rsidRDefault="005A7088" w:rsidP="00AF7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8"/>
                <w:szCs w:val="28"/>
                <w:highlight w:val="yellow"/>
                <w:lang w:val="en-GB"/>
              </w:rPr>
            </w:pPr>
            <w:r w:rsidRPr="002A6545">
              <w:rPr>
                <w:rFonts w:asciiTheme="majorBidi" w:hAnsiTheme="majorBidi" w:cstheme="majorBidi"/>
                <w:sz w:val="28"/>
                <w:szCs w:val="28"/>
                <w:lang w:val="en-GB"/>
              </w:rPr>
              <w:t>-</w:t>
            </w:r>
          </w:p>
        </w:tc>
        <w:tc>
          <w:tcPr>
            <w:tcW w:w="96" w:type="dxa"/>
          </w:tcPr>
          <w:p w14:paraId="06C7AE31" w14:textId="77777777" w:rsidR="00AF7517" w:rsidRPr="008145DB" w:rsidRDefault="00AF7517" w:rsidP="00AF7517">
            <w:pPr>
              <w:tabs>
                <w:tab w:val="decimal" w:pos="729"/>
              </w:tabs>
              <w:rPr>
                <w:rFonts w:asciiTheme="majorBidi" w:hAnsiTheme="majorBidi" w:cstheme="majorBidi"/>
                <w:sz w:val="28"/>
                <w:szCs w:val="28"/>
                <w:cs/>
                <w:lang w:val="en-GB"/>
              </w:rPr>
            </w:pPr>
          </w:p>
        </w:tc>
        <w:tc>
          <w:tcPr>
            <w:tcW w:w="903" w:type="dxa"/>
            <w:shd w:val="clear" w:color="auto" w:fill="auto"/>
          </w:tcPr>
          <w:p w14:paraId="35723DD5" w14:textId="15FF45E1" w:rsidR="00AF7517" w:rsidRPr="00AF7517" w:rsidRDefault="00AF7517" w:rsidP="00AF7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8"/>
                <w:szCs w:val="28"/>
                <w:lang w:val="en-GB"/>
              </w:rPr>
            </w:pPr>
            <w:r w:rsidRPr="00AF7517">
              <w:rPr>
                <w:rFonts w:asciiTheme="majorBidi" w:hAnsiTheme="majorBidi" w:cstheme="majorBidi"/>
                <w:sz w:val="28"/>
                <w:szCs w:val="28"/>
                <w:lang w:val="en-GB"/>
              </w:rPr>
              <w:t>-</w:t>
            </w:r>
          </w:p>
        </w:tc>
      </w:tr>
      <w:tr w:rsidR="00AF7517" w:rsidRPr="001C2974" w14:paraId="07CA937F" w14:textId="77777777" w:rsidTr="00AF7517">
        <w:trPr>
          <w:trHeight w:val="144"/>
        </w:trPr>
        <w:tc>
          <w:tcPr>
            <w:tcW w:w="4752" w:type="dxa"/>
          </w:tcPr>
          <w:p w14:paraId="6D0D31A6" w14:textId="4ED3BA29" w:rsidR="00AF7517" w:rsidRPr="009223B8" w:rsidRDefault="00AF7517" w:rsidP="00AF7517">
            <w:pPr>
              <w:tabs>
                <w:tab w:val="clear" w:pos="454"/>
                <w:tab w:val="left" w:pos="540"/>
              </w:tabs>
              <w:ind w:right="-331"/>
              <w:rPr>
                <w:rFonts w:asciiTheme="majorBidi" w:hAnsiTheme="majorBidi" w:cstheme="majorBidi"/>
                <w:sz w:val="28"/>
                <w:szCs w:val="28"/>
                <w:cs/>
                <w:lang w:val="en-GB"/>
              </w:rPr>
            </w:pPr>
            <w:r>
              <w:rPr>
                <w:rFonts w:asciiTheme="majorBidi" w:hAnsiTheme="majorBidi" w:cstheme="majorBidi"/>
                <w:sz w:val="28"/>
                <w:szCs w:val="28"/>
                <w:lang w:val="en-GB"/>
              </w:rPr>
              <w:t xml:space="preserve">       </w:t>
            </w:r>
            <w:r w:rsidR="005151F3">
              <w:rPr>
                <w:rFonts w:asciiTheme="majorBidi" w:hAnsiTheme="majorBidi" w:cstheme="majorBidi" w:hint="cs"/>
                <w:sz w:val="28"/>
                <w:szCs w:val="28"/>
                <w:cs/>
                <w:lang w:val="en-GB"/>
              </w:rPr>
              <w:t xml:space="preserve"> </w:t>
            </w:r>
            <w:r w:rsidRPr="005151F3">
              <w:rPr>
                <w:rFonts w:asciiTheme="majorBidi" w:hAnsiTheme="majorBidi" w:cstheme="majorBidi"/>
                <w:sz w:val="28"/>
                <w:szCs w:val="28"/>
                <w:u w:val="single"/>
                <w:cs/>
                <w:lang w:val="en-GB"/>
              </w:rPr>
              <w:t>บวก</w:t>
            </w:r>
            <w:r w:rsidRPr="009223B8">
              <w:rPr>
                <w:rFonts w:asciiTheme="majorBidi" w:hAnsiTheme="majorBidi" w:cstheme="majorBidi"/>
                <w:sz w:val="28"/>
                <w:szCs w:val="28"/>
                <w:cs/>
                <w:lang w:val="en-GB"/>
              </w:rPr>
              <w:t xml:space="preserve"> ค่าซื้อ</w:t>
            </w:r>
            <w:r w:rsidRPr="009223B8">
              <w:rPr>
                <w:rFonts w:asciiTheme="majorBidi" w:hAnsiTheme="majorBidi" w:cstheme="majorBidi" w:hint="cs"/>
                <w:sz w:val="28"/>
                <w:szCs w:val="28"/>
                <w:cs/>
                <w:lang w:val="en-GB"/>
              </w:rPr>
              <w:t>สินทรัพย์ระหว่าง</w:t>
            </w:r>
            <w:r w:rsidR="003A27C2" w:rsidRPr="005151F3">
              <w:rPr>
                <w:rFonts w:asciiTheme="majorBidi" w:hAnsiTheme="majorBidi" w:cstheme="majorBidi"/>
                <w:sz w:val="28"/>
                <w:szCs w:val="28"/>
                <w:cs/>
                <w:lang w:val="en-GB"/>
              </w:rPr>
              <w:t>รอบระยะเวลา</w:t>
            </w:r>
          </w:p>
        </w:tc>
        <w:tc>
          <w:tcPr>
            <w:tcW w:w="900" w:type="dxa"/>
            <w:shd w:val="clear" w:color="auto" w:fill="auto"/>
          </w:tcPr>
          <w:p w14:paraId="2E3690BC" w14:textId="561AA7DF" w:rsidR="00AF7517" w:rsidRPr="00F931AE" w:rsidRDefault="000671BD" w:rsidP="00AF7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highlight w:val="yellow"/>
              </w:rPr>
            </w:pPr>
            <w:r>
              <w:rPr>
                <w:rFonts w:asciiTheme="majorBidi" w:hAnsiTheme="majorBidi" w:cstheme="majorBidi"/>
                <w:sz w:val="28"/>
                <w:szCs w:val="28"/>
              </w:rPr>
              <w:t>14,236</w:t>
            </w:r>
          </w:p>
        </w:tc>
        <w:tc>
          <w:tcPr>
            <w:tcW w:w="90" w:type="dxa"/>
            <w:shd w:val="clear" w:color="auto" w:fill="auto"/>
          </w:tcPr>
          <w:p w14:paraId="7E5B57A2" w14:textId="77777777" w:rsidR="00AF7517" w:rsidRPr="008145DB" w:rsidRDefault="00AF7517" w:rsidP="00AF7517">
            <w:pPr>
              <w:tabs>
                <w:tab w:val="decimal" w:pos="1072"/>
              </w:tabs>
              <w:ind w:right="144"/>
              <w:jc w:val="right"/>
              <w:rPr>
                <w:rFonts w:asciiTheme="majorBidi" w:hAnsiTheme="majorBidi" w:cstheme="majorBidi"/>
                <w:sz w:val="28"/>
                <w:szCs w:val="28"/>
                <w:cs/>
                <w:lang w:val="en-GB"/>
              </w:rPr>
            </w:pPr>
          </w:p>
        </w:tc>
        <w:tc>
          <w:tcPr>
            <w:tcW w:w="900" w:type="dxa"/>
            <w:shd w:val="clear" w:color="auto" w:fill="auto"/>
          </w:tcPr>
          <w:p w14:paraId="113DCBCE" w14:textId="1970D88D" w:rsidR="00AF7517" w:rsidRPr="0039792D" w:rsidRDefault="00AF7517" w:rsidP="00AF7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lang w:val="en-GB"/>
              </w:rPr>
            </w:pPr>
            <w:r w:rsidRPr="0039792D">
              <w:rPr>
                <w:rFonts w:asciiTheme="majorBidi" w:hAnsiTheme="majorBidi" w:cstheme="majorBidi"/>
                <w:sz w:val="28"/>
                <w:szCs w:val="28"/>
              </w:rPr>
              <w:t xml:space="preserve"> </w:t>
            </w:r>
            <w:r w:rsidR="00D1192B" w:rsidRPr="00D1192B">
              <w:rPr>
                <w:rFonts w:asciiTheme="majorBidi" w:hAnsiTheme="majorBidi" w:cstheme="majorBidi"/>
                <w:sz w:val="28"/>
                <w:szCs w:val="28"/>
              </w:rPr>
              <w:t>35</w:t>
            </w:r>
            <w:r w:rsidRPr="0039792D">
              <w:rPr>
                <w:rFonts w:asciiTheme="majorBidi" w:hAnsiTheme="majorBidi" w:cstheme="majorBidi"/>
                <w:sz w:val="28"/>
                <w:szCs w:val="28"/>
              </w:rPr>
              <w:t>,</w:t>
            </w:r>
            <w:r w:rsidR="00D1192B" w:rsidRPr="00D1192B">
              <w:rPr>
                <w:rFonts w:asciiTheme="majorBidi" w:hAnsiTheme="majorBidi" w:cstheme="majorBidi"/>
                <w:sz w:val="28"/>
                <w:szCs w:val="28"/>
              </w:rPr>
              <w:t>393</w:t>
            </w:r>
            <w:r w:rsidRPr="0039792D">
              <w:rPr>
                <w:rFonts w:asciiTheme="majorBidi" w:hAnsiTheme="majorBidi" w:cstheme="majorBidi"/>
                <w:sz w:val="28"/>
                <w:szCs w:val="28"/>
              </w:rPr>
              <w:t xml:space="preserve"> </w:t>
            </w:r>
          </w:p>
        </w:tc>
        <w:tc>
          <w:tcPr>
            <w:tcW w:w="90" w:type="dxa"/>
            <w:shd w:val="clear" w:color="auto" w:fill="auto"/>
          </w:tcPr>
          <w:p w14:paraId="0AC04B52" w14:textId="77777777" w:rsidR="00AF7517" w:rsidRPr="008145DB" w:rsidRDefault="00AF7517" w:rsidP="00AF7517">
            <w:pPr>
              <w:tabs>
                <w:tab w:val="decimal" w:pos="1072"/>
              </w:tabs>
              <w:ind w:right="144"/>
              <w:jc w:val="right"/>
              <w:rPr>
                <w:rFonts w:asciiTheme="majorBidi" w:hAnsiTheme="majorBidi" w:cstheme="majorBidi"/>
                <w:sz w:val="28"/>
                <w:szCs w:val="28"/>
                <w:cs/>
                <w:lang w:val="en-GB"/>
              </w:rPr>
            </w:pPr>
          </w:p>
        </w:tc>
        <w:tc>
          <w:tcPr>
            <w:tcW w:w="894" w:type="dxa"/>
            <w:shd w:val="clear" w:color="auto" w:fill="auto"/>
          </w:tcPr>
          <w:p w14:paraId="0E164615" w14:textId="7B3F7D06" w:rsidR="00AF7517" w:rsidRPr="00F931AE" w:rsidRDefault="00D1192B" w:rsidP="00AF7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highlight w:val="yellow"/>
              </w:rPr>
            </w:pPr>
            <w:r w:rsidRPr="00D1192B">
              <w:rPr>
                <w:rFonts w:asciiTheme="majorBidi" w:hAnsiTheme="majorBidi" w:cstheme="majorBidi"/>
                <w:sz w:val="28"/>
                <w:szCs w:val="28"/>
              </w:rPr>
              <w:t>5</w:t>
            </w:r>
            <w:r w:rsidR="005A7088" w:rsidRPr="002A6545">
              <w:rPr>
                <w:rFonts w:asciiTheme="majorBidi" w:hAnsiTheme="majorBidi" w:cstheme="majorBidi"/>
                <w:sz w:val="28"/>
                <w:szCs w:val="28"/>
                <w:lang w:val="en-GB"/>
              </w:rPr>
              <w:t>,</w:t>
            </w:r>
            <w:r w:rsidRPr="00D1192B">
              <w:rPr>
                <w:rFonts w:asciiTheme="majorBidi" w:hAnsiTheme="majorBidi" w:cstheme="majorBidi"/>
                <w:sz w:val="28"/>
                <w:szCs w:val="28"/>
              </w:rPr>
              <w:t>304</w:t>
            </w:r>
          </w:p>
        </w:tc>
        <w:tc>
          <w:tcPr>
            <w:tcW w:w="96" w:type="dxa"/>
          </w:tcPr>
          <w:p w14:paraId="078B5D70" w14:textId="77777777" w:rsidR="00AF7517" w:rsidRPr="008145DB" w:rsidRDefault="00AF7517" w:rsidP="00AF7517">
            <w:pPr>
              <w:tabs>
                <w:tab w:val="decimal" w:pos="1072"/>
              </w:tabs>
              <w:ind w:right="144"/>
              <w:jc w:val="right"/>
              <w:rPr>
                <w:rFonts w:asciiTheme="majorBidi" w:hAnsiTheme="majorBidi" w:cstheme="majorBidi"/>
                <w:sz w:val="28"/>
                <w:szCs w:val="28"/>
                <w:cs/>
                <w:lang w:val="en-GB"/>
              </w:rPr>
            </w:pPr>
          </w:p>
        </w:tc>
        <w:tc>
          <w:tcPr>
            <w:tcW w:w="903" w:type="dxa"/>
            <w:shd w:val="clear" w:color="auto" w:fill="auto"/>
          </w:tcPr>
          <w:p w14:paraId="088C41F2" w14:textId="6ED2AB7D" w:rsidR="00AF7517" w:rsidRPr="00AF7517" w:rsidRDefault="00D1192B" w:rsidP="00AF7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lang w:val="en-GB"/>
              </w:rPr>
            </w:pPr>
            <w:r w:rsidRPr="00D1192B">
              <w:rPr>
                <w:rFonts w:asciiTheme="majorBidi" w:hAnsiTheme="majorBidi" w:cstheme="majorBidi"/>
                <w:sz w:val="28"/>
                <w:szCs w:val="28"/>
              </w:rPr>
              <w:t>8</w:t>
            </w:r>
            <w:r w:rsidR="00AF7517" w:rsidRPr="00AF7517">
              <w:rPr>
                <w:rFonts w:asciiTheme="majorBidi" w:hAnsiTheme="majorBidi" w:cstheme="majorBidi"/>
                <w:sz w:val="28"/>
                <w:szCs w:val="28"/>
              </w:rPr>
              <w:t>,</w:t>
            </w:r>
            <w:r w:rsidRPr="00D1192B">
              <w:rPr>
                <w:rFonts w:asciiTheme="majorBidi" w:hAnsiTheme="majorBidi" w:cstheme="majorBidi"/>
                <w:sz w:val="28"/>
                <w:szCs w:val="28"/>
              </w:rPr>
              <w:t>916</w:t>
            </w:r>
          </w:p>
        </w:tc>
      </w:tr>
      <w:tr w:rsidR="00AF7517" w:rsidRPr="001C2974" w14:paraId="4FF17DA8" w14:textId="77777777" w:rsidTr="00AF7517">
        <w:trPr>
          <w:trHeight w:val="144"/>
        </w:trPr>
        <w:tc>
          <w:tcPr>
            <w:tcW w:w="4752" w:type="dxa"/>
          </w:tcPr>
          <w:p w14:paraId="7D99E932" w14:textId="2B99906F" w:rsidR="00AF7517" w:rsidRDefault="00AF7517" w:rsidP="00AF7517">
            <w:pPr>
              <w:tabs>
                <w:tab w:val="clear" w:pos="454"/>
                <w:tab w:val="left" w:pos="540"/>
              </w:tabs>
              <w:ind w:right="-331"/>
              <w:rPr>
                <w:rFonts w:asciiTheme="majorBidi" w:hAnsiTheme="majorBidi" w:cstheme="majorBidi"/>
                <w:sz w:val="28"/>
                <w:szCs w:val="28"/>
                <w:lang w:val="en-GB"/>
              </w:rPr>
            </w:pPr>
            <w:r w:rsidRPr="00845112">
              <w:rPr>
                <w:rFonts w:asciiTheme="majorBidi" w:hAnsiTheme="majorBidi" w:cstheme="majorBidi"/>
                <w:sz w:val="28"/>
                <w:szCs w:val="28"/>
                <w:lang w:val="en-GB"/>
              </w:rPr>
              <w:t xml:space="preserve">       </w:t>
            </w:r>
            <w:r w:rsidR="005151F3">
              <w:rPr>
                <w:rFonts w:asciiTheme="majorBidi" w:hAnsiTheme="majorBidi" w:cstheme="majorBidi" w:hint="cs"/>
                <w:sz w:val="28"/>
                <w:szCs w:val="28"/>
                <w:cs/>
                <w:lang w:val="en-GB"/>
              </w:rPr>
              <w:t xml:space="preserve"> </w:t>
            </w:r>
            <w:r w:rsidRPr="00845112">
              <w:rPr>
                <w:rFonts w:asciiTheme="majorBidi" w:hAnsiTheme="majorBidi" w:cstheme="majorBidi"/>
                <w:sz w:val="28"/>
                <w:szCs w:val="28"/>
                <w:u w:val="single"/>
                <w:cs/>
                <w:lang w:val="en-GB"/>
              </w:rPr>
              <w:t>หัก</w:t>
            </w:r>
            <w:r>
              <w:rPr>
                <w:rFonts w:asciiTheme="majorBidi" w:hAnsiTheme="majorBidi" w:cstheme="majorBidi"/>
                <w:sz w:val="28"/>
                <w:szCs w:val="28"/>
                <w:lang w:val="en-GB"/>
              </w:rPr>
              <w:t xml:space="preserve">   </w:t>
            </w:r>
            <w:r w:rsidRPr="00392996">
              <w:rPr>
                <w:rFonts w:asciiTheme="majorBidi" w:hAnsiTheme="majorBidi" w:cstheme="majorBidi"/>
                <w:sz w:val="28"/>
                <w:szCs w:val="28"/>
                <w:cs/>
                <w:lang w:val="en-GB"/>
              </w:rPr>
              <w:t>หนี้สินภายใต้สัญญาเช่า</w:t>
            </w:r>
          </w:p>
        </w:tc>
        <w:tc>
          <w:tcPr>
            <w:tcW w:w="900" w:type="dxa"/>
            <w:shd w:val="clear" w:color="auto" w:fill="auto"/>
          </w:tcPr>
          <w:p w14:paraId="14942BC3" w14:textId="317C640F" w:rsidR="00AF7517" w:rsidRPr="00F931AE" w:rsidRDefault="000671BD" w:rsidP="00AF7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highlight w:val="yellow"/>
              </w:rPr>
            </w:pPr>
            <w:r>
              <w:rPr>
                <w:rFonts w:asciiTheme="majorBidi" w:hAnsiTheme="majorBidi" w:cstheme="majorBidi"/>
                <w:sz w:val="28"/>
                <w:szCs w:val="28"/>
                <w:lang w:val="en-GB"/>
              </w:rPr>
              <w:t>(2,020)</w:t>
            </w:r>
          </w:p>
        </w:tc>
        <w:tc>
          <w:tcPr>
            <w:tcW w:w="90" w:type="dxa"/>
            <w:shd w:val="clear" w:color="auto" w:fill="auto"/>
          </w:tcPr>
          <w:p w14:paraId="135F906A" w14:textId="77777777" w:rsidR="00AF7517" w:rsidRPr="008145DB" w:rsidRDefault="00AF7517" w:rsidP="00AF7517">
            <w:pPr>
              <w:tabs>
                <w:tab w:val="decimal" w:pos="1072"/>
              </w:tabs>
              <w:ind w:right="144"/>
              <w:jc w:val="right"/>
              <w:rPr>
                <w:rFonts w:asciiTheme="majorBidi" w:hAnsiTheme="majorBidi" w:cstheme="majorBidi"/>
                <w:sz w:val="28"/>
                <w:szCs w:val="28"/>
                <w:cs/>
                <w:lang w:val="en-GB"/>
              </w:rPr>
            </w:pPr>
          </w:p>
        </w:tc>
        <w:tc>
          <w:tcPr>
            <w:tcW w:w="900" w:type="dxa"/>
            <w:shd w:val="clear" w:color="auto" w:fill="auto"/>
          </w:tcPr>
          <w:p w14:paraId="5433EB4D" w14:textId="75A97B31" w:rsidR="00AF7517" w:rsidRPr="0039792D" w:rsidRDefault="00AF7517" w:rsidP="00AF7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rPr>
            </w:pPr>
            <w:r w:rsidRPr="0039792D">
              <w:rPr>
                <w:rFonts w:asciiTheme="majorBidi" w:hAnsiTheme="majorBidi" w:cstheme="majorBidi"/>
                <w:sz w:val="28"/>
                <w:szCs w:val="28"/>
              </w:rPr>
              <w:t xml:space="preserve"> (</w:t>
            </w:r>
            <w:r w:rsidR="00D1192B" w:rsidRPr="00D1192B">
              <w:rPr>
                <w:rFonts w:asciiTheme="majorBidi" w:hAnsiTheme="majorBidi" w:cstheme="majorBidi"/>
                <w:sz w:val="28"/>
                <w:szCs w:val="28"/>
              </w:rPr>
              <w:t>3</w:t>
            </w:r>
            <w:r w:rsidRPr="0039792D">
              <w:rPr>
                <w:rFonts w:asciiTheme="majorBidi" w:hAnsiTheme="majorBidi" w:cstheme="majorBidi"/>
                <w:sz w:val="28"/>
                <w:szCs w:val="28"/>
              </w:rPr>
              <w:t>,</w:t>
            </w:r>
            <w:r w:rsidR="00D1192B" w:rsidRPr="00D1192B">
              <w:rPr>
                <w:rFonts w:asciiTheme="majorBidi" w:hAnsiTheme="majorBidi" w:cstheme="majorBidi"/>
                <w:sz w:val="28"/>
                <w:szCs w:val="28"/>
              </w:rPr>
              <w:t>078</w:t>
            </w:r>
            <w:r w:rsidRPr="0039792D">
              <w:rPr>
                <w:rFonts w:asciiTheme="majorBidi" w:hAnsiTheme="majorBidi" w:cstheme="majorBidi"/>
                <w:sz w:val="28"/>
                <w:szCs w:val="28"/>
              </w:rPr>
              <w:t>)</w:t>
            </w:r>
          </w:p>
        </w:tc>
        <w:tc>
          <w:tcPr>
            <w:tcW w:w="90" w:type="dxa"/>
            <w:shd w:val="clear" w:color="auto" w:fill="auto"/>
          </w:tcPr>
          <w:p w14:paraId="66D6DD09" w14:textId="77777777" w:rsidR="00AF7517" w:rsidRPr="008145DB" w:rsidRDefault="00AF7517" w:rsidP="00AF7517">
            <w:pPr>
              <w:tabs>
                <w:tab w:val="decimal" w:pos="1072"/>
              </w:tabs>
              <w:ind w:right="144"/>
              <w:jc w:val="right"/>
              <w:rPr>
                <w:rFonts w:asciiTheme="majorBidi" w:hAnsiTheme="majorBidi" w:cstheme="majorBidi"/>
                <w:sz w:val="28"/>
                <w:szCs w:val="28"/>
                <w:cs/>
                <w:lang w:val="en-GB"/>
              </w:rPr>
            </w:pPr>
          </w:p>
        </w:tc>
        <w:tc>
          <w:tcPr>
            <w:tcW w:w="894" w:type="dxa"/>
            <w:shd w:val="clear" w:color="auto" w:fill="auto"/>
          </w:tcPr>
          <w:p w14:paraId="5BEA89F8" w14:textId="0D5022A5" w:rsidR="00AF7517" w:rsidRPr="00F931AE" w:rsidRDefault="005A7088" w:rsidP="00AF7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highlight w:val="yellow"/>
              </w:rPr>
            </w:pPr>
            <w:r w:rsidRPr="002A6545">
              <w:rPr>
                <w:rFonts w:asciiTheme="majorBidi" w:hAnsiTheme="majorBidi" w:cstheme="majorBidi"/>
                <w:sz w:val="28"/>
                <w:szCs w:val="28"/>
              </w:rPr>
              <w:t>-</w:t>
            </w:r>
          </w:p>
        </w:tc>
        <w:tc>
          <w:tcPr>
            <w:tcW w:w="96" w:type="dxa"/>
          </w:tcPr>
          <w:p w14:paraId="4FBBD7EB" w14:textId="77777777" w:rsidR="00AF7517" w:rsidRPr="008145DB" w:rsidRDefault="00AF7517" w:rsidP="00AF7517">
            <w:pPr>
              <w:tabs>
                <w:tab w:val="decimal" w:pos="1072"/>
              </w:tabs>
              <w:ind w:right="144"/>
              <w:jc w:val="right"/>
              <w:rPr>
                <w:rFonts w:asciiTheme="majorBidi" w:hAnsiTheme="majorBidi" w:cstheme="majorBidi"/>
                <w:sz w:val="28"/>
                <w:szCs w:val="28"/>
                <w:cs/>
                <w:lang w:val="en-GB"/>
              </w:rPr>
            </w:pPr>
          </w:p>
        </w:tc>
        <w:tc>
          <w:tcPr>
            <w:tcW w:w="903" w:type="dxa"/>
            <w:shd w:val="clear" w:color="auto" w:fill="auto"/>
          </w:tcPr>
          <w:p w14:paraId="745730A1" w14:textId="3967F0E4" w:rsidR="00AF7517" w:rsidRPr="00AF7517" w:rsidRDefault="00AF7517" w:rsidP="00AF7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rPr>
            </w:pPr>
            <w:r w:rsidRPr="00AF7517">
              <w:rPr>
                <w:rFonts w:asciiTheme="majorBidi" w:hAnsiTheme="majorBidi" w:cstheme="majorBidi"/>
                <w:sz w:val="28"/>
                <w:szCs w:val="28"/>
                <w:lang w:val="en-GB"/>
              </w:rPr>
              <w:t>(</w:t>
            </w:r>
            <w:r w:rsidR="00D1192B" w:rsidRPr="00D1192B">
              <w:rPr>
                <w:rFonts w:asciiTheme="majorBidi" w:hAnsiTheme="majorBidi" w:cstheme="majorBidi"/>
                <w:sz w:val="28"/>
                <w:szCs w:val="28"/>
              </w:rPr>
              <w:t>3</w:t>
            </w:r>
            <w:r w:rsidRPr="00AF7517">
              <w:rPr>
                <w:rFonts w:asciiTheme="majorBidi" w:hAnsiTheme="majorBidi" w:cstheme="majorBidi"/>
                <w:sz w:val="28"/>
                <w:szCs w:val="28"/>
                <w:lang w:val="en-GB"/>
              </w:rPr>
              <w:t>,</w:t>
            </w:r>
            <w:r w:rsidR="00D1192B" w:rsidRPr="00D1192B">
              <w:rPr>
                <w:rFonts w:asciiTheme="majorBidi" w:hAnsiTheme="majorBidi" w:cstheme="majorBidi"/>
                <w:sz w:val="28"/>
                <w:szCs w:val="28"/>
              </w:rPr>
              <w:t>078</w:t>
            </w:r>
            <w:r w:rsidRPr="00AF7517">
              <w:rPr>
                <w:rFonts w:asciiTheme="majorBidi" w:hAnsiTheme="majorBidi" w:cstheme="majorBidi"/>
                <w:sz w:val="28"/>
                <w:szCs w:val="28"/>
                <w:lang w:val="en-GB"/>
              </w:rPr>
              <w:t>)</w:t>
            </w:r>
          </w:p>
        </w:tc>
      </w:tr>
      <w:tr w:rsidR="00AF7517" w:rsidRPr="001C2974" w14:paraId="5FE2DA8C" w14:textId="77777777" w:rsidTr="00AF7517">
        <w:trPr>
          <w:trHeight w:val="144"/>
        </w:trPr>
        <w:tc>
          <w:tcPr>
            <w:tcW w:w="4752" w:type="dxa"/>
          </w:tcPr>
          <w:p w14:paraId="17045B0E" w14:textId="3D46CE7D" w:rsidR="00AF7517" w:rsidRPr="00392996" w:rsidRDefault="00AF7517" w:rsidP="00AF7517">
            <w:pPr>
              <w:tabs>
                <w:tab w:val="clear" w:pos="454"/>
                <w:tab w:val="left" w:pos="540"/>
              </w:tabs>
              <w:ind w:right="-331"/>
              <w:rPr>
                <w:rFonts w:asciiTheme="majorBidi" w:hAnsiTheme="majorBidi" w:cstheme="majorBidi"/>
                <w:sz w:val="28"/>
                <w:szCs w:val="28"/>
                <w:lang w:val="en-GB"/>
              </w:rPr>
            </w:pPr>
            <w:r w:rsidRPr="00845112">
              <w:rPr>
                <w:rFonts w:asciiTheme="majorBidi" w:hAnsiTheme="majorBidi" w:cstheme="majorBidi"/>
                <w:sz w:val="28"/>
                <w:szCs w:val="28"/>
                <w:lang w:val="en-GB"/>
              </w:rPr>
              <w:t xml:space="preserve">       </w:t>
            </w:r>
            <w:r w:rsidR="005151F3">
              <w:rPr>
                <w:rFonts w:asciiTheme="majorBidi" w:hAnsiTheme="majorBidi" w:cstheme="majorBidi" w:hint="cs"/>
                <w:sz w:val="28"/>
                <w:szCs w:val="28"/>
                <w:cs/>
                <w:lang w:val="en-GB"/>
              </w:rPr>
              <w:t xml:space="preserve"> </w:t>
            </w:r>
            <w:r w:rsidRPr="00845112">
              <w:rPr>
                <w:rFonts w:asciiTheme="majorBidi" w:hAnsiTheme="majorBidi" w:cstheme="majorBidi"/>
                <w:sz w:val="28"/>
                <w:szCs w:val="28"/>
                <w:u w:val="single"/>
                <w:cs/>
                <w:lang w:val="en-GB"/>
              </w:rPr>
              <w:t>หัก</w:t>
            </w:r>
            <w:r>
              <w:rPr>
                <w:rFonts w:asciiTheme="majorBidi" w:hAnsiTheme="majorBidi" w:cstheme="majorBidi"/>
                <w:sz w:val="28"/>
                <w:szCs w:val="28"/>
                <w:lang w:val="en-GB"/>
              </w:rPr>
              <w:t xml:space="preserve">   </w:t>
            </w:r>
            <w:r w:rsidRPr="00397668">
              <w:rPr>
                <w:rFonts w:asciiTheme="majorBidi" w:hAnsiTheme="majorBidi"/>
                <w:sz w:val="28"/>
                <w:szCs w:val="28"/>
                <w:cs/>
                <w:lang w:val="en-GB"/>
              </w:rPr>
              <w:t>เงินมัดจำจ่ายล่วงหน้า</w:t>
            </w:r>
          </w:p>
        </w:tc>
        <w:tc>
          <w:tcPr>
            <w:tcW w:w="900" w:type="dxa"/>
            <w:shd w:val="clear" w:color="auto" w:fill="auto"/>
          </w:tcPr>
          <w:p w14:paraId="1D25E382" w14:textId="228AF376" w:rsidR="00AF7517" w:rsidRPr="00F931AE" w:rsidRDefault="008616C7" w:rsidP="00AF7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highlight w:val="yellow"/>
              </w:rPr>
            </w:pPr>
            <w:r w:rsidRPr="002A6545">
              <w:rPr>
                <w:rFonts w:asciiTheme="majorBidi" w:hAnsiTheme="majorBidi" w:cstheme="majorBidi"/>
                <w:sz w:val="28"/>
                <w:szCs w:val="28"/>
                <w:lang w:val="en-GB"/>
              </w:rPr>
              <w:t>-</w:t>
            </w:r>
          </w:p>
        </w:tc>
        <w:tc>
          <w:tcPr>
            <w:tcW w:w="90" w:type="dxa"/>
            <w:shd w:val="clear" w:color="auto" w:fill="auto"/>
          </w:tcPr>
          <w:p w14:paraId="5195A746" w14:textId="77777777" w:rsidR="00AF7517" w:rsidRPr="008145DB" w:rsidRDefault="00AF7517" w:rsidP="00AF7517">
            <w:pPr>
              <w:tabs>
                <w:tab w:val="decimal" w:pos="1072"/>
              </w:tabs>
              <w:ind w:right="144"/>
              <w:jc w:val="right"/>
              <w:rPr>
                <w:rFonts w:asciiTheme="majorBidi" w:hAnsiTheme="majorBidi" w:cstheme="majorBidi"/>
                <w:sz w:val="28"/>
                <w:szCs w:val="28"/>
                <w:cs/>
                <w:lang w:val="en-GB"/>
              </w:rPr>
            </w:pPr>
          </w:p>
        </w:tc>
        <w:tc>
          <w:tcPr>
            <w:tcW w:w="900" w:type="dxa"/>
            <w:shd w:val="clear" w:color="auto" w:fill="auto"/>
          </w:tcPr>
          <w:p w14:paraId="753F1958" w14:textId="632F79CC" w:rsidR="00AF7517" w:rsidRPr="0039792D" w:rsidRDefault="00AF7517" w:rsidP="00AF7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rPr>
            </w:pPr>
            <w:r w:rsidRPr="0039792D">
              <w:rPr>
                <w:rFonts w:asciiTheme="majorBidi" w:hAnsiTheme="majorBidi" w:cstheme="majorBidi"/>
                <w:sz w:val="28"/>
                <w:szCs w:val="28"/>
              </w:rPr>
              <w:t xml:space="preserve"> (</w:t>
            </w:r>
            <w:r w:rsidR="00D1192B" w:rsidRPr="00D1192B">
              <w:rPr>
                <w:rFonts w:asciiTheme="majorBidi" w:hAnsiTheme="majorBidi" w:cstheme="majorBidi"/>
                <w:sz w:val="28"/>
                <w:szCs w:val="28"/>
              </w:rPr>
              <w:t>50</w:t>
            </w:r>
            <w:r w:rsidRPr="0039792D">
              <w:rPr>
                <w:rFonts w:asciiTheme="majorBidi" w:hAnsiTheme="majorBidi" w:cstheme="majorBidi"/>
                <w:sz w:val="28"/>
                <w:szCs w:val="28"/>
              </w:rPr>
              <w:t>)</w:t>
            </w:r>
          </w:p>
        </w:tc>
        <w:tc>
          <w:tcPr>
            <w:tcW w:w="90" w:type="dxa"/>
            <w:shd w:val="clear" w:color="auto" w:fill="auto"/>
          </w:tcPr>
          <w:p w14:paraId="10BC3AE9" w14:textId="77777777" w:rsidR="00AF7517" w:rsidRPr="008145DB" w:rsidRDefault="00AF7517" w:rsidP="00AF7517">
            <w:pPr>
              <w:tabs>
                <w:tab w:val="decimal" w:pos="1072"/>
              </w:tabs>
              <w:ind w:right="144"/>
              <w:jc w:val="right"/>
              <w:rPr>
                <w:rFonts w:asciiTheme="majorBidi" w:hAnsiTheme="majorBidi" w:cstheme="majorBidi"/>
                <w:sz w:val="28"/>
                <w:szCs w:val="28"/>
                <w:cs/>
                <w:lang w:val="en-GB"/>
              </w:rPr>
            </w:pPr>
          </w:p>
        </w:tc>
        <w:tc>
          <w:tcPr>
            <w:tcW w:w="894" w:type="dxa"/>
            <w:shd w:val="clear" w:color="auto" w:fill="auto"/>
          </w:tcPr>
          <w:p w14:paraId="202CAC87" w14:textId="564DD6DA" w:rsidR="00AF7517" w:rsidRPr="00F931AE" w:rsidRDefault="005A7088" w:rsidP="00AF7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highlight w:val="yellow"/>
              </w:rPr>
            </w:pPr>
            <w:r w:rsidRPr="002A6545">
              <w:rPr>
                <w:rFonts w:asciiTheme="majorBidi" w:hAnsiTheme="majorBidi" w:cstheme="majorBidi"/>
                <w:sz w:val="28"/>
                <w:szCs w:val="28"/>
                <w:lang w:val="en-GB"/>
              </w:rPr>
              <w:t>-</w:t>
            </w:r>
          </w:p>
        </w:tc>
        <w:tc>
          <w:tcPr>
            <w:tcW w:w="96" w:type="dxa"/>
          </w:tcPr>
          <w:p w14:paraId="6CE36D24" w14:textId="77777777" w:rsidR="00AF7517" w:rsidRPr="008145DB" w:rsidRDefault="00AF7517" w:rsidP="00AF7517">
            <w:pPr>
              <w:tabs>
                <w:tab w:val="decimal" w:pos="1072"/>
              </w:tabs>
              <w:ind w:right="144"/>
              <w:jc w:val="right"/>
              <w:rPr>
                <w:rFonts w:asciiTheme="majorBidi" w:hAnsiTheme="majorBidi" w:cstheme="majorBidi"/>
                <w:sz w:val="28"/>
                <w:szCs w:val="28"/>
                <w:cs/>
                <w:lang w:val="en-GB"/>
              </w:rPr>
            </w:pPr>
          </w:p>
        </w:tc>
        <w:tc>
          <w:tcPr>
            <w:tcW w:w="903" w:type="dxa"/>
            <w:shd w:val="clear" w:color="auto" w:fill="auto"/>
          </w:tcPr>
          <w:p w14:paraId="6BDEDD76" w14:textId="21BBA1B3" w:rsidR="00AF7517" w:rsidRPr="00AF7517" w:rsidRDefault="00AF7517" w:rsidP="00AF7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rPr>
            </w:pPr>
            <w:r w:rsidRPr="00AF7517">
              <w:rPr>
                <w:rFonts w:asciiTheme="majorBidi" w:hAnsiTheme="majorBidi" w:cstheme="majorBidi"/>
                <w:sz w:val="28"/>
                <w:szCs w:val="28"/>
                <w:lang w:val="en-GB"/>
              </w:rPr>
              <w:t>(</w:t>
            </w:r>
            <w:r w:rsidR="00D1192B" w:rsidRPr="00D1192B">
              <w:rPr>
                <w:rFonts w:asciiTheme="majorBidi" w:hAnsiTheme="majorBidi" w:cstheme="majorBidi"/>
                <w:sz w:val="28"/>
                <w:szCs w:val="28"/>
              </w:rPr>
              <w:t>50</w:t>
            </w:r>
            <w:r w:rsidRPr="00AF7517">
              <w:rPr>
                <w:rFonts w:asciiTheme="majorBidi" w:hAnsiTheme="majorBidi" w:cstheme="majorBidi"/>
                <w:sz w:val="28"/>
                <w:szCs w:val="28"/>
                <w:lang w:val="en-GB"/>
              </w:rPr>
              <w:t>)</w:t>
            </w:r>
          </w:p>
        </w:tc>
      </w:tr>
      <w:tr w:rsidR="00AF7517" w:rsidRPr="001C2974" w14:paraId="0E682FC6" w14:textId="77777777" w:rsidTr="00AF7517">
        <w:trPr>
          <w:trHeight w:val="144"/>
        </w:trPr>
        <w:tc>
          <w:tcPr>
            <w:tcW w:w="4752" w:type="dxa"/>
          </w:tcPr>
          <w:p w14:paraId="79AF3B95" w14:textId="606C54EB" w:rsidR="00AF7517" w:rsidRPr="00827A37" w:rsidRDefault="00AF7517" w:rsidP="00AF7517">
            <w:pPr>
              <w:tabs>
                <w:tab w:val="clear" w:pos="454"/>
                <w:tab w:val="left" w:pos="540"/>
              </w:tabs>
              <w:ind w:right="-331"/>
              <w:rPr>
                <w:rFonts w:asciiTheme="majorBidi" w:hAnsiTheme="majorBidi" w:cstheme="majorBidi"/>
                <w:sz w:val="28"/>
                <w:szCs w:val="28"/>
                <w:cs/>
                <w:lang w:val="en-GB"/>
              </w:rPr>
            </w:pPr>
            <w:r>
              <w:rPr>
                <w:rFonts w:asciiTheme="majorBidi" w:hAnsiTheme="majorBidi" w:cstheme="majorBidi"/>
                <w:sz w:val="28"/>
                <w:szCs w:val="28"/>
                <w:lang w:val="en-GB"/>
              </w:rPr>
              <w:t xml:space="preserve">       </w:t>
            </w:r>
            <w:r w:rsidR="005151F3">
              <w:rPr>
                <w:rFonts w:asciiTheme="majorBidi" w:hAnsiTheme="majorBidi" w:cstheme="majorBidi" w:hint="cs"/>
                <w:sz w:val="28"/>
                <w:szCs w:val="28"/>
                <w:cs/>
                <w:lang w:val="en-GB"/>
              </w:rPr>
              <w:t xml:space="preserve"> </w:t>
            </w:r>
            <w:r w:rsidRPr="00827A37">
              <w:rPr>
                <w:rFonts w:asciiTheme="majorBidi" w:hAnsiTheme="majorBidi" w:cstheme="majorBidi"/>
                <w:sz w:val="28"/>
                <w:szCs w:val="28"/>
                <w:u w:val="single"/>
                <w:cs/>
                <w:lang w:val="en-GB"/>
              </w:rPr>
              <w:t>หัก</w:t>
            </w:r>
            <w:r w:rsidRPr="009223B8">
              <w:rPr>
                <w:rFonts w:asciiTheme="majorBidi" w:hAnsiTheme="majorBidi" w:cstheme="majorBidi"/>
                <w:sz w:val="28"/>
                <w:szCs w:val="28"/>
                <w:cs/>
                <w:lang w:val="en-GB"/>
              </w:rPr>
              <w:tab/>
              <w:t>เงินสดจ่าย</w:t>
            </w:r>
          </w:p>
        </w:tc>
        <w:tc>
          <w:tcPr>
            <w:tcW w:w="900" w:type="dxa"/>
            <w:shd w:val="clear" w:color="auto" w:fill="auto"/>
          </w:tcPr>
          <w:p w14:paraId="528DCBDF" w14:textId="7C48FA95" w:rsidR="00AF7517" w:rsidRPr="00F931AE" w:rsidRDefault="008616C7" w:rsidP="00AF7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highlight w:val="yellow"/>
                <w:cs/>
              </w:rPr>
            </w:pPr>
            <w:r w:rsidRPr="002A6545">
              <w:rPr>
                <w:rFonts w:asciiTheme="majorBidi" w:hAnsiTheme="majorBidi" w:cstheme="majorBidi"/>
                <w:sz w:val="28"/>
                <w:szCs w:val="28"/>
                <w:lang w:val="en-GB"/>
              </w:rPr>
              <w:t>(</w:t>
            </w:r>
            <w:r w:rsidR="00D1192B" w:rsidRPr="00D1192B">
              <w:rPr>
                <w:rFonts w:asciiTheme="majorBidi" w:hAnsiTheme="majorBidi" w:cstheme="majorBidi"/>
                <w:sz w:val="28"/>
                <w:szCs w:val="28"/>
              </w:rPr>
              <w:t>12</w:t>
            </w:r>
            <w:r w:rsidRPr="002A6545">
              <w:rPr>
                <w:rFonts w:asciiTheme="majorBidi" w:hAnsiTheme="majorBidi" w:cstheme="majorBidi"/>
                <w:sz w:val="28"/>
                <w:szCs w:val="28"/>
                <w:lang w:val="en-GB"/>
              </w:rPr>
              <w:t>,</w:t>
            </w:r>
            <w:r w:rsidR="00D1192B" w:rsidRPr="00D1192B">
              <w:rPr>
                <w:rFonts w:asciiTheme="majorBidi" w:hAnsiTheme="majorBidi" w:cstheme="majorBidi"/>
                <w:sz w:val="28"/>
                <w:szCs w:val="28"/>
              </w:rPr>
              <w:t>216</w:t>
            </w:r>
            <w:r w:rsidRPr="002A6545">
              <w:rPr>
                <w:rFonts w:asciiTheme="majorBidi" w:hAnsiTheme="majorBidi" w:cstheme="majorBidi"/>
                <w:sz w:val="28"/>
                <w:szCs w:val="28"/>
                <w:lang w:val="en-GB"/>
              </w:rPr>
              <w:t>)</w:t>
            </w:r>
          </w:p>
        </w:tc>
        <w:tc>
          <w:tcPr>
            <w:tcW w:w="90" w:type="dxa"/>
            <w:shd w:val="clear" w:color="auto" w:fill="auto"/>
          </w:tcPr>
          <w:p w14:paraId="24D316E2" w14:textId="77777777" w:rsidR="00AF7517" w:rsidRPr="008145DB" w:rsidRDefault="00AF7517" w:rsidP="00AF7517">
            <w:pPr>
              <w:tabs>
                <w:tab w:val="decimal" w:pos="1072"/>
              </w:tabs>
              <w:ind w:right="144"/>
              <w:jc w:val="right"/>
              <w:rPr>
                <w:rFonts w:asciiTheme="majorBidi" w:hAnsiTheme="majorBidi" w:cstheme="majorBidi"/>
                <w:sz w:val="28"/>
                <w:szCs w:val="28"/>
                <w:cs/>
                <w:lang w:val="en-GB"/>
              </w:rPr>
            </w:pPr>
          </w:p>
        </w:tc>
        <w:tc>
          <w:tcPr>
            <w:tcW w:w="900" w:type="dxa"/>
            <w:shd w:val="clear" w:color="auto" w:fill="auto"/>
          </w:tcPr>
          <w:p w14:paraId="5121B305" w14:textId="55C0BFBC" w:rsidR="00AF7517" w:rsidRPr="0039792D" w:rsidRDefault="00AF7517" w:rsidP="00AF7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lang w:val="en-GB"/>
              </w:rPr>
            </w:pPr>
            <w:r w:rsidRPr="0039792D">
              <w:rPr>
                <w:rFonts w:asciiTheme="majorBidi" w:hAnsiTheme="majorBidi" w:cstheme="majorBidi"/>
                <w:sz w:val="28"/>
                <w:szCs w:val="28"/>
              </w:rPr>
              <w:t xml:space="preserve"> (</w:t>
            </w:r>
            <w:r w:rsidR="00D1192B" w:rsidRPr="00D1192B">
              <w:rPr>
                <w:rFonts w:asciiTheme="majorBidi" w:hAnsiTheme="majorBidi" w:cstheme="majorBidi"/>
                <w:sz w:val="28"/>
                <w:szCs w:val="28"/>
              </w:rPr>
              <w:t>33</w:t>
            </w:r>
            <w:r w:rsidRPr="0039792D">
              <w:rPr>
                <w:rFonts w:asciiTheme="majorBidi" w:hAnsiTheme="majorBidi" w:cstheme="majorBidi"/>
                <w:sz w:val="28"/>
                <w:szCs w:val="28"/>
              </w:rPr>
              <w:t>,</w:t>
            </w:r>
            <w:r w:rsidR="00D1192B" w:rsidRPr="00D1192B">
              <w:rPr>
                <w:rFonts w:asciiTheme="majorBidi" w:hAnsiTheme="majorBidi" w:cstheme="majorBidi"/>
                <w:sz w:val="28"/>
                <w:szCs w:val="28"/>
              </w:rPr>
              <w:t>285</w:t>
            </w:r>
            <w:r w:rsidRPr="0039792D">
              <w:rPr>
                <w:rFonts w:asciiTheme="majorBidi" w:hAnsiTheme="majorBidi" w:cstheme="majorBidi"/>
                <w:sz w:val="28"/>
                <w:szCs w:val="28"/>
              </w:rPr>
              <w:t>)</w:t>
            </w:r>
          </w:p>
        </w:tc>
        <w:tc>
          <w:tcPr>
            <w:tcW w:w="90" w:type="dxa"/>
            <w:shd w:val="clear" w:color="auto" w:fill="auto"/>
          </w:tcPr>
          <w:p w14:paraId="14DD9545" w14:textId="77777777" w:rsidR="00AF7517" w:rsidRPr="008145DB" w:rsidRDefault="00AF7517" w:rsidP="00AF7517">
            <w:pPr>
              <w:tabs>
                <w:tab w:val="decimal" w:pos="1072"/>
              </w:tabs>
              <w:ind w:right="144"/>
              <w:jc w:val="right"/>
              <w:rPr>
                <w:rFonts w:asciiTheme="majorBidi" w:hAnsiTheme="majorBidi" w:cstheme="majorBidi"/>
                <w:sz w:val="28"/>
                <w:szCs w:val="28"/>
                <w:cs/>
                <w:lang w:val="en-GB"/>
              </w:rPr>
            </w:pPr>
          </w:p>
        </w:tc>
        <w:tc>
          <w:tcPr>
            <w:tcW w:w="894" w:type="dxa"/>
            <w:shd w:val="clear" w:color="auto" w:fill="auto"/>
          </w:tcPr>
          <w:p w14:paraId="13B4325D" w14:textId="02093822" w:rsidR="00AF7517" w:rsidRPr="00F931AE" w:rsidRDefault="005A7088" w:rsidP="00AF7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highlight w:val="yellow"/>
                <w:cs/>
              </w:rPr>
            </w:pPr>
            <w:r w:rsidRPr="002A6545">
              <w:rPr>
                <w:rFonts w:asciiTheme="majorBidi" w:hAnsiTheme="majorBidi" w:cstheme="majorBidi"/>
                <w:sz w:val="28"/>
                <w:szCs w:val="28"/>
                <w:lang w:val="en-GB"/>
              </w:rPr>
              <w:t>(</w:t>
            </w:r>
            <w:r w:rsidR="00D1192B" w:rsidRPr="00D1192B">
              <w:rPr>
                <w:rFonts w:asciiTheme="majorBidi" w:hAnsiTheme="majorBidi" w:cstheme="majorBidi"/>
                <w:sz w:val="28"/>
                <w:szCs w:val="28"/>
              </w:rPr>
              <w:t>5</w:t>
            </w:r>
            <w:r w:rsidRPr="002A6545">
              <w:rPr>
                <w:rFonts w:asciiTheme="majorBidi" w:hAnsiTheme="majorBidi" w:cstheme="majorBidi"/>
                <w:sz w:val="28"/>
                <w:szCs w:val="28"/>
                <w:lang w:val="en-GB"/>
              </w:rPr>
              <w:t>,</w:t>
            </w:r>
            <w:r w:rsidR="00D1192B" w:rsidRPr="00D1192B">
              <w:rPr>
                <w:rFonts w:asciiTheme="majorBidi" w:hAnsiTheme="majorBidi" w:cstheme="majorBidi"/>
                <w:sz w:val="28"/>
                <w:szCs w:val="28"/>
              </w:rPr>
              <w:t>304</w:t>
            </w:r>
            <w:r w:rsidRPr="002A6545">
              <w:rPr>
                <w:rFonts w:asciiTheme="majorBidi" w:hAnsiTheme="majorBidi" w:cstheme="majorBidi"/>
                <w:sz w:val="28"/>
                <w:szCs w:val="28"/>
                <w:lang w:val="en-GB"/>
              </w:rPr>
              <w:t>)</w:t>
            </w:r>
          </w:p>
        </w:tc>
        <w:tc>
          <w:tcPr>
            <w:tcW w:w="96" w:type="dxa"/>
          </w:tcPr>
          <w:p w14:paraId="02FCD967" w14:textId="77777777" w:rsidR="00AF7517" w:rsidRPr="008145DB" w:rsidRDefault="00AF7517" w:rsidP="00AF7517">
            <w:pPr>
              <w:tabs>
                <w:tab w:val="decimal" w:pos="1072"/>
              </w:tabs>
              <w:ind w:right="144"/>
              <w:jc w:val="right"/>
              <w:rPr>
                <w:rFonts w:asciiTheme="majorBidi" w:hAnsiTheme="majorBidi" w:cstheme="majorBidi"/>
                <w:sz w:val="28"/>
                <w:szCs w:val="28"/>
                <w:cs/>
                <w:lang w:val="en-GB"/>
              </w:rPr>
            </w:pPr>
          </w:p>
        </w:tc>
        <w:tc>
          <w:tcPr>
            <w:tcW w:w="903" w:type="dxa"/>
            <w:shd w:val="clear" w:color="auto" w:fill="auto"/>
          </w:tcPr>
          <w:p w14:paraId="392D0010" w14:textId="31A67BDB" w:rsidR="00AF7517" w:rsidRPr="00AF7517" w:rsidRDefault="00AF7517" w:rsidP="00AF7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lang w:val="en-GB"/>
              </w:rPr>
            </w:pPr>
            <w:r w:rsidRPr="00AF7517">
              <w:rPr>
                <w:rFonts w:asciiTheme="majorBidi" w:hAnsiTheme="majorBidi" w:cstheme="majorBidi"/>
                <w:sz w:val="28"/>
                <w:szCs w:val="28"/>
                <w:lang w:val="en-GB"/>
              </w:rPr>
              <w:t>(</w:t>
            </w:r>
            <w:r w:rsidR="00D1192B" w:rsidRPr="00D1192B">
              <w:rPr>
                <w:rFonts w:asciiTheme="majorBidi" w:hAnsiTheme="majorBidi" w:cstheme="majorBidi"/>
                <w:sz w:val="28"/>
                <w:szCs w:val="28"/>
              </w:rPr>
              <w:t>5</w:t>
            </w:r>
            <w:r w:rsidRPr="00AF7517">
              <w:rPr>
                <w:rFonts w:asciiTheme="majorBidi" w:hAnsiTheme="majorBidi" w:cstheme="majorBidi"/>
                <w:sz w:val="28"/>
                <w:szCs w:val="28"/>
                <w:lang w:val="en-GB"/>
              </w:rPr>
              <w:t>,</w:t>
            </w:r>
            <w:r w:rsidR="00D1192B" w:rsidRPr="00D1192B">
              <w:rPr>
                <w:rFonts w:asciiTheme="majorBidi" w:hAnsiTheme="majorBidi" w:cstheme="majorBidi"/>
                <w:sz w:val="28"/>
                <w:szCs w:val="28"/>
              </w:rPr>
              <w:t>528</w:t>
            </w:r>
            <w:r w:rsidRPr="00AF7517">
              <w:rPr>
                <w:rFonts w:asciiTheme="majorBidi" w:hAnsiTheme="majorBidi" w:cstheme="majorBidi"/>
                <w:sz w:val="28"/>
                <w:szCs w:val="28"/>
                <w:lang w:val="en-GB"/>
              </w:rPr>
              <w:t>)</w:t>
            </w:r>
          </w:p>
        </w:tc>
      </w:tr>
      <w:tr w:rsidR="00AF7517" w:rsidRPr="001C2974" w14:paraId="41C4121B" w14:textId="77777777" w:rsidTr="00AF7517">
        <w:trPr>
          <w:trHeight w:val="144"/>
        </w:trPr>
        <w:tc>
          <w:tcPr>
            <w:tcW w:w="4752" w:type="dxa"/>
          </w:tcPr>
          <w:p w14:paraId="182C4EE6" w14:textId="6F75E21A" w:rsidR="00AF7517" w:rsidRPr="009223B8" w:rsidRDefault="00AF7517" w:rsidP="00AF7517">
            <w:pPr>
              <w:tabs>
                <w:tab w:val="clear" w:pos="454"/>
                <w:tab w:val="left" w:pos="540"/>
              </w:tabs>
              <w:ind w:right="-331"/>
              <w:rPr>
                <w:rFonts w:asciiTheme="majorBidi" w:hAnsiTheme="majorBidi" w:cstheme="majorBidi"/>
                <w:sz w:val="28"/>
                <w:szCs w:val="28"/>
                <w:cs/>
                <w:lang w:val="en-GB"/>
              </w:rPr>
            </w:pPr>
            <w:r>
              <w:rPr>
                <w:rFonts w:asciiTheme="majorBidi" w:hAnsiTheme="majorBidi" w:cstheme="majorBidi"/>
                <w:sz w:val="28"/>
                <w:szCs w:val="28"/>
                <w:lang w:val="en-GB"/>
              </w:rPr>
              <w:t xml:space="preserve">       </w:t>
            </w:r>
            <w:r w:rsidR="005151F3">
              <w:rPr>
                <w:rFonts w:asciiTheme="majorBidi" w:hAnsiTheme="majorBidi" w:cstheme="majorBidi" w:hint="cs"/>
                <w:sz w:val="28"/>
                <w:szCs w:val="28"/>
                <w:cs/>
                <w:lang w:val="en-GB"/>
              </w:rPr>
              <w:t xml:space="preserve"> </w:t>
            </w:r>
            <w:r w:rsidRPr="009223B8">
              <w:rPr>
                <w:rFonts w:asciiTheme="majorBidi" w:hAnsiTheme="majorBidi" w:cstheme="majorBidi"/>
                <w:sz w:val="28"/>
                <w:szCs w:val="28"/>
                <w:cs/>
                <w:lang w:val="en-GB"/>
              </w:rPr>
              <w:t>เจ้าหนี้ค่าซื้อ</w:t>
            </w:r>
            <w:r w:rsidRPr="009223B8">
              <w:rPr>
                <w:rFonts w:asciiTheme="majorBidi" w:hAnsiTheme="majorBidi" w:cstheme="majorBidi" w:hint="cs"/>
                <w:sz w:val="28"/>
                <w:szCs w:val="28"/>
                <w:cs/>
                <w:lang w:val="en-GB"/>
              </w:rPr>
              <w:t>สินทรัพย์</w:t>
            </w:r>
            <w:r w:rsidR="00FC0969">
              <w:rPr>
                <w:rFonts w:asciiTheme="majorBidi" w:hAnsiTheme="majorBidi" w:cstheme="majorBidi" w:hint="cs"/>
                <w:sz w:val="28"/>
                <w:szCs w:val="28"/>
                <w:cs/>
                <w:lang w:val="en-GB"/>
              </w:rPr>
              <w:t>สิ้น</w:t>
            </w:r>
            <w:r w:rsidR="003A27C2" w:rsidRPr="003A27C2">
              <w:rPr>
                <w:rFonts w:asciiTheme="majorBidi" w:hAnsiTheme="majorBidi"/>
                <w:sz w:val="28"/>
                <w:szCs w:val="28"/>
                <w:cs/>
                <w:lang w:val="en-GB"/>
              </w:rPr>
              <w:t>รอบระยะเวลา</w:t>
            </w:r>
          </w:p>
        </w:tc>
        <w:tc>
          <w:tcPr>
            <w:tcW w:w="900" w:type="dxa"/>
            <w:tcBorders>
              <w:top w:val="single" w:sz="4" w:space="0" w:color="auto"/>
              <w:bottom w:val="double" w:sz="4" w:space="0" w:color="auto"/>
            </w:tcBorders>
            <w:shd w:val="clear" w:color="auto" w:fill="auto"/>
          </w:tcPr>
          <w:p w14:paraId="76DB83BA" w14:textId="7AADCC71" w:rsidR="00AF7517" w:rsidRPr="00F931AE" w:rsidRDefault="008616C7" w:rsidP="00AF7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highlight w:val="yellow"/>
              </w:rPr>
            </w:pPr>
            <w:r w:rsidRPr="002A6545">
              <w:rPr>
                <w:rFonts w:asciiTheme="majorBidi" w:hAnsiTheme="majorBidi" w:cstheme="majorBidi"/>
                <w:sz w:val="28"/>
                <w:szCs w:val="28"/>
                <w:lang w:val="en-GB"/>
              </w:rPr>
              <w:t>-</w:t>
            </w:r>
          </w:p>
        </w:tc>
        <w:tc>
          <w:tcPr>
            <w:tcW w:w="90" w:type="dxa"/>
            <w:shd w:val="clear" w:color="auto" w:fill="auto"/>
          </w:tcPr>
          <w:p w14:paraId="5E595CEC" w14:textId="77777777" w:rsidR="00AF7517" w:rsidRPr="008145DB" w:rsidRDefault="00AF7517" w:rsidP="00AF7517">
            <w:pPr>
              <w:tabs>
                <w:tab w:val="decimal" w:pos="1072"/>
              </w:tabs>
              <w:ind w:right="144"/>
              <w:jc w:val="right"/>
              <w:rPr>
                <w:rFonts w:asciiTheme="majorBidi" w:hAnsiTheme="majorBidi" w:cstheme="majorBidi"/>
                <w:sz w:val="28"/>
                <w:szCs w:val="28"/>
                <w:cs/>
                <w:lang w:val="en-GB"/>
              </w:rPr>
            </w:pPr>
          </w:p>
        </w:tc>
        <w:tc>
          <w:tcPr>
            <w:tcW w:w="900" w:type="dxa"/>
            <w:tcBorders>
              <w:top w:val="single" w:sz="4" w:space="0" w:color="auto"/>
              <w:bottom w:val="double" w:sz="4" w:space="0" w:color="auto"/>
            </w:tcBorders>
            <w:shd w:val="clear" w:color="auto" w:fill="auto"/>
          </w:tcPr>
          <w:p w14:paraId="254EA85F" w14:textId="2DE423A1" w:rsidR="00AF7517" w:rsidRPr="0039792D" w:rsidRDefault="00AF7517" w:rsidP="00AF7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line="240" w:lineRule="auto"/>
              <w:rPr>
                <w:rFonts w:asciiTheme="majorBidi" w:hAnsiTheme="majorBidi" w:cstheme="majorBidi"/>
                <w:sz w:val="28"/>
                <w:szCs w:val="28"/>
                <w:lang w:val="en-GB"/>
              </w:rPr>
            </w:pPr>
            <w:r w:rsidRPr="0039792D">
              <w:rPr>
                <w:rFonts w:asciiTheme="majorBidi" w:hAnsiTheme="majorBidi" w:cstheme="majorBidi"/>
                <w:sz w:val="28"/>
                <w:szCs w:val="28"/>
              </w:rPr>
              <w:t xml:space="preserve"> </w:t>
            </w:r>
            <w:r w:rsidR="00D1192B" w:rsidRPr="00D1192B">
              <w:rPr>
                <w:rFonts w:asciiTheme="majorBidi" w:hAnsiTheme="majorBidi" w:cstheme="majorBidi"/>
                <w:sz w:val="28"/>
                <w:szCs w:val="28"/>
              </w:rPr>
              <w:t>460</w:t>
            </w:r>
          </w:p>
        </w:tc>
        <w:tc>
          <w:tcPr>
            <w:tcW w:w="90" w:type="dxa"/>
            <w:shd w:val="clear" w:color="auto" w:fill="auto"/>
          </w:tcPr>
          <w:p w14:paraId="559E07CC" w14:textId="77777777" w:rsidR="00AF7517" w:rsidRPr="008145DB" w:rsidRDefault="00AF7517" w:rsidP="00AF7517">
            <w:pPr>
              <w:tabs>
                <w:tab w:val="decimal" w:pos="1072"/>
              </w:tabs>
              <w:ind w:right="144"/>
              <w:jc w:val="right"/>
              <w:rPr>
                <w:rFonts w:asciiTheme="majorBidi" w:hAnsiTheme="majorBidi" w:cstheme="majorBidi"/>
                <w:sz w:val="28"/>
                <w:szCs w:val="28"/>
                <w:cs/>
                <w:lang w:val="en-GB"/>
              </w:rPr>
            </w:pPr>
          </w:p>
        </w:tc>
        <w:tc>
          <w:tcPr>
            <w:tcW w:w="894" w:type="dxa"/>
            <w:tcBorders>
              <w:top w:val="single" w:sz="4" w:space="0" w:color="auto"/>
              <w:bottom w:val="double" w:sz="4" w:space="0" w:color="auto"/>
            </w:tcBorders>
            <w:shd w:val="clear" w:color="auto" w:fill="auto"/>
          </w:tcPr>
          <w:p w14:paraId="2A9DFB4C" w14:textId="219E545D" w:rsidR="00AF7517" w:rsidRPr="00F931AE" w:rsidRDefault="005A7088" w:rsidP="00AF7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8"/>
                <w:szCs w:val="28"/>
                <w:highlight w:val="yellow"/>
              </w:rPr>
            </w:pPr>
            <w:r w:rsidRPr="002A6545">
              <w:rPr>
                <w:rFonts w:asciiTheme="majorBidi" w:hAnsiTheme="majorBidi" w:cstheme="majorBidi"/>
                <w:sz w:val="28"/>
                <w:szCs w:val="28"/>
                <w:lang w:val="en-GB"/>
              </w:rPr>
              <w:t>-</w:t>
            </w:r>
          </w:p>
        </w:tc>
        <w:tc>
          <w:tcPr>
            <w:tcW w:w="96" w:type="dxa"/>
          </w:tcPr>
          <w:p w14:paraId="09BE5274" w14:textId="77777777" w:rsidR="00AF7517" w:rsidRPr="008145DB" w:rsidRDefault="00AF7517" w:rsidP="00AF7517">
            <w:pPr>
              <w:tabs>
                <w:tab w:val="decimal" w:pos="1072"/>
              </w:tabs>
              <w:ind w:right="144"/>
              <w:jc w:val="right"/>
              <w:rPr>
                <w:rFonts w:asciiTheme="majorBidi" w:hAnsiTheme="majorBidi" w:cstheme="majorBidi"/>
                <w:sz w:val="28"/>
                <w:szCs w:val="28"/>
                <w:cs/>
                <w:lang w:val="en-GB"/>
              </w:rPr>
            </w:pPr>
          </w:p>
        </w:tc>
        <w:tc>
          <w:tcPr>
            <w:tcW w:w="903" w:type="dxa"/>
            <w:tcBorders>
              <w:top w:val="single" w:sz="4" w:space="0" w:color="auto"/>
              <w:bottom w:val="double" w:sz="4" w:space="0" w:color="auto"/>
            </w:tcBorders>
            <w:shd w:val="clear" w:color="auto" w:fill="auto"/>
          </w:tcPr>
          <w:p w14:paraId="656DD653" w14:textId="05CBEA03" w:rsidR="00AF7517" w:rsidRPr="00AF7517" w:rsidRDefault="00D1192B" w:rsidP="00AF7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rPr>
                <w:rFonts w:asciiTheme="majorBidi" w:hAnsiTheme="majorBidi" w:cstheme="majorBidi"/>
                <w:sz w:val="28"/>
                <w:szCs w:val="28"/>
              </w:rPr>
            </w:pPr>
            <w:r w:rsidRPr="00D1192B">
              <w:rPr>
                <w:rFonts w:asciiTheme="majorBidi" w:hAnsiTheme="majorBidi" w:cstheme="majorBidi"/>
                <w:sz w:val="28"/>
                <w:szCs w:val="28"/>
              </w:rPr>
              <w:t>260</w:t>
            </w:r>
          </w:p>
        </w:tc>
      </w:tr>
    </w:tbl>
    <w:p w14:paraId="63931822" w14:textId="77777777" w:rsidR="005C594D" w:rsidRDefault="005C594D" w:rsidP="004C5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094" w:hanging="547"/>
        <w:jc w:val="thaiDistribute"/>
        <w:rPr>
          <w:rFonts w:ascii="Angsana New" w:hAnsi="Angsana New"/>
          <w:spacing w:val="6"/>
          <w:sz w:val="28"/>
          <w:szCs w:val="28"/>
          <w:lang w:eastAsia="th-TH"/>
        </w:rPr>
      </w:pPr>
    </w:p>
    <w:p w14:paraId="34F360E4" w14:textId="3BDD2F29" w:rsidR="004C5C98" w:rsidRPr="00F37710" w:rsidRDefault="00D1192B" w:rsidP="004C5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094" w:hanging="547"/>
        <w:jc w:val="thaiDistribute"/>
        <w:rPr>
          <w:rFonts w:ascii="Angsana New" w:hAnsi="Angsana New"/>
          <w:sz w:val="28"/>
          <w:szCs w:val="28"/>
          <w:lang w:eastAsia="th-TH"/>
        </w:rPr>
      </w:pPr>
      <w:r w:rsidRPr="00D1192B">
        <w:rPr>
          <w:rFonts w:ascii="Angsana New" w:hAnsi="Angsana New"/>
          <w:spacing w:val="6"/>
          <w:sz w:val="28"/>
          <w:szCs w:val="28"/>
          <w:lang w:eastAsia="th-TH"/>
        </w:rPr>
        <w:lastRenderedPageBreak/>
        <w:t>4</w:t>
      </w:r>
      <w:r w:rsidR="004C5C98" w:rsidRPr="00932942">
        <w:rPr>
          <w:rFonts w:ascii="Angsana New" w:hAnsi="Angsana New"/>
          <w:spacing w:val="6"/>
          <w:sz w:val="28"/>
          <w:szCs w:val="28"/>
          <w:lang w:eastAsia="th-TH"/>
        </w:rPr>
        <w:t>.</w:t>
      </w:r>
      <w:r w:rsidRPr="00D1192B">
        <w:rPr>
          <w:rFonts w:ascii="Angsana New" w:hAnsi="Angsana New"/>
          <w:spacing w:val="6"/>
          <w:sz w:val="28"/>
          <w:szCs w:val="28"/>
          <w:lang w:eastAsia="th-TH"/>
        </w:rPr>
        <w:t>2</w:t>
      </w:r>
      <w:r w:rsidR="004C5C98" w:rsidRPr="00932942">
        <w:rPr>
          <w:rFonts w:ascii="Angsana New" w:hAnsi="Angsana New"/>
          <w:spacing w:val="6"/>
          <w:sz w:val="28"/>
          <w:szCs w:val="28"/>
          <w:cs/>
          <w:lang w:eastAsia="th-TH"/>
        </w:rPr>
        <w:tab/>
        <w:t>รายการเคลื่อนไหวของหนี้สินตามสัญญาเช่าที่เกิดจากกิจกรรมจัดหาเงิน</w:t>
      </w:r>
      <w:r w:rsidR="004C5C98">
        <w:rPr>
          <w:rFonts w:ascii="Angsana New" w:hAnsi="Angsana New"/>
          <w:spacing w:val="6"/>
          <w:sz w:val="28"/>
          <w:szCs w:val="28"/>
          <w:lang w:eastAsia="th-TH"/>
        </w:rPr>
        <w:t xml:space="preserve"> </w:t>
      </w:r>
      <w:r w:rsidR="009035B3" w:rsidRPr="009035B3">
        <w:rPr>
          <w:rFonts w:ascii="Angsana New" w:hAnsi="Angsana New"/>
          <w:spacing w:val="6"/>
          <w:sz w:val="28"/>
          <w:szCs w:val="28"/>
          <w:cs/>
          <w:lang w:eastAsia="th-TH"/>
        </w:rPr>
        <w:t xml:space="preserve">สำหรับรอบระยะเวลาเก้าเดือนสิ้นสุดวันที่ </w:t>
      </w:r>
      <w:r w:rsidRPr="00D1192B">
        <w:rPr>
          <w:rFonts w:ascii="Angsana New" w:hAnsi="Angsana New"/>
          <w:spacing w:val="6"/>
          <w:sz w:val="28"/>
          <w:szCs w:val="28"/>
          <w:lang w:eastAsia="th-TH"/>
        </w:rPr>
        <w:t>30</w:t>
      </w:r>
      <w:r w:rsidR="009035B3" w:rsidRPr="009035B3">
        <w:rPr>
          <w:rFonts w:ascii="Angsana New" w:hAnsi="Angsana New"/>
          <w:spacing w:val="6"/>
          <w:sz w:val="28"/>
          <w:szCs w:val="28"/>
          <w:cs/>
          <w:lang w:eastAsia="th-TH"/>
        </w:rPr>
        <w:t xml:space="preserve"> กันยายน มีดังนี้</w:t>
      </w:r>
    </w:p>
    <w:p w14:paraId="7290081B" w14:textId="0096A586" w:rsidR="00F97A8D" w:rsidRPr="00274A05" w:rsidRDefault="00F97A8D" w:rsidP="00274A05">
      <w:pPr>
        <w:ind w:left="5490"/>
        <w:jc w:val="center"/>
        <w:rPr>
          <w:rFonts w:asciiTheme="majorBidi" w:hAnsiTheme="majorBidi" w:cstheme="majorBidi"/>
          <w:b/>
          <w:bCs/>
          <w:sz w:val="28"/>
          <w:szCs w:val="28"/>
          <w:lang w:val="en-GB"/>
        </w:rPr>
      </w:pPr>
      <w:r w:rsidRPr="00F97A8D">
        <w:rPr>
          <w:rFonts w:asciiTheme="majorBidi" w:hAnsiTheme="majorBidi" w:cstheme="majorBidi"/>
          <w:b/>
          <w:bCs/>
          <w:sz w:val="28"/>
          <w:szCs w:val="28"/>
          <w:cs/>
          <w:lang w:val="en-GB"/>
        </w:rPr>
        <w:t>พันบาท</w:t>
      </w:r>
    </w:p>
    <w:tbl>
      <w:tblPr>
        <w:tblW w:w="8625" w:type="dxa"/>
        <w:tblInd w:w="738" w:type="dxa"/>
        <w:tblLayout w:type="fixed"/>
        <w:tblCellMar>
          <w:left w:w="0" w:type="dxa"/>
          <w:right w:w="0" w:type="dxa"/>
        </w:tblCellMar>
        <w:tblLook w:val="04A0" w:firstRow="1" w:lastRow="0" w:firstColumn="1" w:lastColumn="0" w:noHBand="0" w:noVBand="1"/>
      </w:tblPr>
      <w:tblGrid>
        <w:gridCol w:w="4752"/>
        <w:gridCol w:w="900"/>
        <w:gridCol w:w="90"/>
        <w:gridCol w:w="900"/>
        <w:gridCol w:w="90"/>
        <w:gridCol w:w="894"/>
        <w:gridCol w:w="96"/>
        <w:gridCol w:w="903"/>
      </w:tblGrid>
      <w:tr w:rsidR="00136938" w:rsidRPr="001C2974" w14:paraId="2CD35005" w14:textId="77777777" w:rsidTr="0036295E">
        <w:trPr>
          <w:trHeight w:val="144"/>
        </w:trPr>
        <w:tc>
          <w:tcPr>
            <w:tcW w:w="4752" w:type="dxa"/>
          </w:tcPr>
          <w:p w14:paraId="2EFE321E" w14:textId="77777777" w:rsidR="00136938" w:rsidRPr="009223B8" w:rsidRDefault="00136938" w:rsidP="0036295E">
            <w:pPr>
              <w:tabs>
                <w:tab w:val="clear" w:pos="907"/>
                <w:tab w:val="left" w:pos="360"/>
                <w:tab w:val="left" w:pos="900"/>
              </w:tabs>
              <w:ind w:right="72" w:firstLine="878"/>
              <w:jc w:val="both"/>
              <w:rPr>
                <w:rFonts w:asciiTheme="majorBidi" w:hAnsiTheme="majorBidi" w:cstheme="majorBidi"/>
                <w:b/>
                <w:bCs/>
                <w:sz w:val="28"/>
                <w:szCs w:val="28"/>
                <w:cs/>
                <w:lang w:val="en-GB"/>
              </w:rPr>
            </w:pPr>
          </w:p>
        </w:tc>
        <w:tc>
          <w:tcPr>
            <w:tcW w:w="1890" w:type="dxa"/>
            <w:gridSpan w:val="3"/>
          </w:tcPr>
          <w:p w14:paraId="68D57087" w14:textId="77777777" w:rsidR="00136938" w:rsidRPr="009223B8" w:rsidRDefault="00136938" w:rsidP="0036295E">
            <w:pPr>
              <w:tabs>
                <w:tab w:val="clear" w:pos="907"/>
                <w:tab w:val="left" w:pos="360"/>
                <w:tab w:val="left" w:pos="900"/>
              </w:tabs>
              <w:jc w:val="center"/>
              <w:rPr>
                <w:rFonts w:asciiTheme="majorBidi" w:hAnsiTheme="majorBidi" w:cstheme="majorBidi"/>
                <w:b/>
                <w:bCs/>
                <w:sz w:val="28"/>
                <w:szCs w:val="28"/>
                <w:cs/>
                <w:lang w:val="en-GB"/>
              </w:rPr>
            </w:pPr>
            <w:r w:rsidRPr="009223B8">
              <w:rPr>
                <w:rFonts w:asciiTheme="majorBidi" w:hAnsiTheme="majorBidi" w:cstheme="majorBidi"/>
                <w:b/>
                <w:bCs/>
                <w:sz w:val="28"/>
                <w:szCs w:val="28"/>
                <w:cs/>
                <w:lang w:val="en-GB"/>
              </w:rPr>
              <w:t>งบการเงินรวม</w:t>
            </w:r>
          </w:p>
        </w:tc>
        <w:tc>
          <w:tcPr>
            <w:tcW w:w="90" w:type="dxa"/>
          </w:tcPr>
          <w:p w14:paraId="5F4ADDC2" w14:textId="77777777" w:rsidR="00136938" w:rsidRPr="009223B8" w:rsidRDefault="00136938" w:rsidP="0036295E">
            <w:pPr>
              <w:tabs>
                <w:tab w:val="clear" w:pos="907"/>
                <w:tab w:val="left" w:pos="360"/>
                <w:tab w:val="left" w:pos="900"/>
              </w:tabs>
              <w:ind w:right="65"/>
              <w:jc w:val="center"/>
              <w:rPr>
                <w:rFonts w:asciiTheme="majorBidi" w:hAnsiTheme="majorBidi" w:cstheme="majorBidi"/>
                <w:b/>
                <w:bCs/>
                <w:sz w:val="28"/>
                <w:szCs w:val="28"/>
                <w:cs/>
                <w:lang w:val="en-GB"/>
              </w:rPr>
            </w:pPr>
          </w:p>
        </w:tc>
        <w:tc>
          <w:tcPr>
            <w:tcW w:w="1893" w:type="dxa"/>
            <w:gridSpan w:val="3"/>
          </w:tcPr>
          <w:p w14:paraId="562A38D6" w14:textId="77777777" w:rsidR="00136938" w:rsidRPr="009223B8" w:rsidRDefault="00136938" w:rsidP="0036295E">
            <w:pPr>
              <w:tabs>
                <w:tab w:val="clear" w:pos="907"/>
                <w:tab w:val="left" w:pos="360"/>
                <w:tab w:val="left" w:pos="900"/>
              </w:tabs>
              <w:jc w:val="center"/>
              <w:rPr>
                <w:rFonts w:asciiTheme="majorBidi" w:hAnsiTheme="majorBidi" w:cstheme="majorBidi"/>
                <w:b/>
                <w:bCs/>
                <w:sz w:val="28"/>
                <w:szCs w:val="28"/>
                <w:cs/>
                <w:lang w:val="en-GB"/>
              </w:rPr>
            </w:pPr>
            <w:r w:rsidRPr="009223B8">
              <w:rPr>
                <w:rFonts w:asciiTheme="majorBidi" w:hAnsiTheme="majorBidi" w:cstheme="majorBidi"/>
                <w:b/>
                <w:bCs/>
                <w:sz w:val="28"/>
                <w:szCs w:val="28"/>
                <w:cs/>
                <w:lang w:val="en-GB"/>
              </w:rPr>
              <w:t>งบการเงินเฉพาะกิจการ</w:t>
            </w:r>
          </w:p>
        </w:tc>
      </w:tr>
      <w:tr w:rsidR="00CE039B" w:rsidRPr="001C2974" w14:paraId="0614635A" w14:textId="77777777" w:rsidTr="0036295E">
        <w:trPr>
          <w:trHeight w:val="144"/>
        </w:trPr>
        <w:tc>
          <w:tcPr>
            <w:tcW w:w="4752" w:type="dxa"/>
          </w:tcPr>
          <w:p w14:paraId="41B1A755" w14:textId="77777777" w:rsidR="00CE039B" w:rsidRPr="009223B8" w:rsidRDefault="00CE039B" w:rsidP="00CE039B">
            <w:pPr>
              <w:tabs>
                <w:tab w:val="clear" w:pos="907"/>
                <w:tab w:val="left" w:pos="360"/>
                <w:tab w:val="left" w:pos="900"/>
              </w:tabs>
              <w:ind w:right="65" w:firstLine="882"/>
              <w:jc w:val="both"/>
              <w:rPr>
                <w:rFonts w:asciiTheme="majorBidi" w:hAnsiTheme="majorBidi" w:cstheme="majorBidi"/>
                <w:b/>
                <w:bCs/>
                <w:sz w:val="28"/>
                <w:szCs w:val="28"/>
                <w:cs/>
                <w:lang w:val="en-GB"/>
              </w:rPr>
            </w:pPr>
          </w:p>
        </w:tc>
        <w:tc>
          <w:tcPr>
            <w:tcW w:w="900" w:type="dxa"/>
          </w:tcPr>
          <w:p w14:paraId="576D47B6" w14:textId="3338ABD6" w:rsidR="00CE039B" w:rsidRPr="009223B8" w:rsidRDefault="00D1192B" w:rsidP="00CE039B">
            <w:pPr>
              <w:ind w:right="72" w:firstLine="152"/>
              <w:jc w:val="center"/>
              <w:rPr>
                <w:rFonts w:asciiTheme="majorBidi" w:hAnsiTheme="majorBidi" w:cstheme="majorBidi"/>
                <w:b/>
                <w:bCs/>
                <w:sz w:val="28"/>
                <w:szCs w:val="28"/>
                <w:cs/>
                <w:lang w:val="en-GB"/>
              </w:rPr>
            </w:pPr>
            <w:r w:rsidRPr="00D1192B">
              <w:rPr>
                <w:rFonts w:asciiTheme="majorBidi" w:hAnsiTheme="majorBidi" w:cstheme="majorBidi"/>
                <w:b/>
                <w:bCs/>
                <w:sz w:val="28"/>
                <w:szCs w:val="28"/>
              </w:rPr>
              <w:t>2567</w:t>
            </w:r>
          </w:p>
        </w:tc>
        <w:tc>
          <w:tcPr>
            <w:tcW w:w="90" w:type="dxa"/>
          </w:tcPr>
          <w:p w14:paraId="1664F72C" w14:textId="77777777" w:rsidR="00CE039B" w:rsidRPr="009223B8" w:rsidRDefault="00CE039B" w:rsidP="00CE039B">
            <w:pPr>
              <w:ind w:right="72"/>
              <w:jc w:val="center"/>
              <w:rPr>
                <w:rFonts w:asciiTheme="majorBidi" w:hAnsiTheme="majorBidi" w:cstheme="majorBidi"/>
                <w:b/>
                <w:bCs/>
                <w:sz w:val="28"/>
                <w:szCs w:val="28"/>
                <w:lang w:val="en-GB"/>
              </w:rPr>
            </w:pPr>
          </w:p>
        </w:tc>
        <w:tc>
          <w:tcPr>
            <w:tcW w:w="900" w:type="dxa"/>
          </w:tcPr>
          <w:p w14:paraId="3A6B1599" w14:textId="6EAB34E1" w:rsidR="00CE039B" w:rsidRPr="009223B8" w:rsidRDefault="00D1192B" w:rsidP="00CE039B">
            <w:pPr>
              <w:ind w:right="72" w:firstLine="152"/>
              <w:jc w:val="center"/>
              <w:rPr>
                <w:rFonts w:asciiTheme="majorBidi" w:hAnsiTheme="majorBidi" w:cstheme="majorBidi"/>
                <w:b/>
                <w:bCs/>
                <w:sz w:val="28"/>
                <w:szCs w:val="28"/>
                <w:lang w:val="en-GB"/>
              </w:rPr>
            </w:pPr>
            <w:r w:rsidRPr="00D1192B">
              <w:rPr>
                <w:rFonts w:asciiTheme="majorBidi" w:hAnsiTheme="majorBidi" w:cstheme="majorBidi"/>
                <w:b/>
                <w:bCs/>
                <w:sz w:val="28"/>
                <w:szCs w:val="28"/>
              </w:rPr>
              <w:t>2566</w:t>
            </w:r>
          </w:p>
        </w:tc>
        <w:tc>
          <w:tcPr>
            <w:tcW w:w="90" w:type="dxa"/>
          </w:tcPr>
          <w:p w14:paraId="3928546A" w14:textId="77777777" w:rsidR="00CE039B" w:rsidRPr="009223B8" w:rsidRDefault="00CE039B" w:rsidP="00CE039B">
            <w:pPr>
              <w:ind w:right="65"/>
              <w:jc w:val="both"/>
              <w:rPr>
                <w:rFonts w:asciiTheme="majorBidi" w:hAnsiTheme="majorBidi" w:cstheme="majorBidi"/>
                <w:sz w:val="28"/>
                <w:szCs w:val="28"/>
                <w:cs/>
                <w:lang w:val="en-GB"/>
              </w:rPr>
            </w:pPr>
          </w:p>
        </w:tc>
        <w:tc>
          <w:tcPr>
            <w:tcW w:w="894" w:type="dxa"/>
          </w:tcPr>
          <w:p w14:paraId="5B3B4B6F" w14:textId="4425B511" w:rsidR="00CE039B" w:rsidRPr="009223B8" w:rsidRDefault="00D1192B" w:rsidP="00CE039B">
            <w:pPr>
              <w:ind w:right="72" w:firstLine="152"/>
              <w:jc w:val="center"/>
              <w:rPr>
                <w:rFonts w:asciiTheme="majorBidi" w:hAnsiTheme="majorBidi" w:cstheme="majorBidi"/>
                <w:b/>
                <w:bCs/>
                <w:sz w:val="28"/>
                <w:szCs w:val="28"/>
                <w:lang w:val="en-GB"/>
              </w:rPr>
            </w:pPr>
            <w:r w:rsidRPr="00D1192B">
              <w:rPr>
                <w:rFonts w:asciiTheme="majorBidi" w:hAnsiTheme="majorBidi" w:cstheme="majorBidi"/>
                <w:b/>
                <w:bCs/>
                <w:sz w:val="28"/>
                <w:szCs w:val="28"/>
              </w:rPr>
              <w:t>2567</w:t>
            </w:r>
          </w:p>
        </w:tc>
        <w:tc>
          <w:tcPr>
            <w:tcW w:w="96" w:type="dxa"/>
          </w:tcPr>
          <w:p w14:paraId="0CC9D4DE" w14:textId="77777777" w:rsidR="00CE039B" w:rsidRPr="009223B8" w:rsidRDefault="00CE039B" w:rsidP="00CE039B">
            <w:pPr>
              <w:ind w:right="72"/>
              <w:jc w:val="center"/>
              <w:rPr>
                <w:rFonts w:asciiTheme="majorBidi" w:hAnsiTheme="majorBidi" w:cstheme="majorBidi"/>
                <w:b/>
                <w:bCs/>
                <w:sz w:val="28"/>
                <w:szCs w:val="28"/>
                <w:lang w:val="en-GB"/>
              </w:rPr>
            </w:pPr>
          </w:p>
        </w:tc>
        <w:tc>
          <w:tcPr>
            <w:tcW w:w="903" w:type="dxa"/>
          </w:tcPr>
          <w:p w14:paraId="35F7FF92" w14:textId="74462A16" w:rsidR="00CE039B" w:rsidRPr="009223B8" w:rsidRDefault="00D1192B" w:rsidP="00CE039B">
            <w:pPr>
              <w:ind w:right="72" w:firstLine="152"/>
              <w:jc w:val="center"/>
              <w:rPr>
                <w:rFonts w:asciiTheme="majorBidi" w:hAnsiTheme="majorBidi" w:cstheme="majorBidi"/>
                <w:b/>
                <w:bCs/>
                <w:sz w:val="28"/>
                <w:szCs w:val="28"/>
                <w:lang w:val="en-GB"/>
              </w:rPr>
            </w:pPr>
            <w:r w:rsidRPr="00D1192B">
              <w:rPr>
                <w:rFonts w:asciiTheme="majorBidi" w:hAnsiTheme="majorBidi" w:cstheme="majorBidi"/>
                <w:b/>
                <w:bCs/>
                <w:sz w:val="28"/>
                <w:szCs w:val="28"/>
              </w:rPr>
              <w:t>2566</w:t>
            </w:r>
          </w:p>
        </w:tc>
      </w:tr>
      <w:tr w:rsidR="00136938" w:rsidRPr="001C2974" w14:paraId="65976A4B" w14:textId="77777777" w:rsidTr="0089122F">
        <w:trPr>
          <w:trHeight w:val="144"/>
        </w:trPr>
        <w:tc>
          <w:tcPr>
            <w:tcW w:w="4752" w:type="dxa"/>
          </w:tcPr>
          <w:p w14:paraId="753B42DB" w14:textId="5D41629C" w:rsidR="00136938" w:rsidRPr="009223B8" w:rsidRDefault="00136938" w:rsidP="00827A37">
            <w:pPr>
              <w:ind w:right="-51" w:firstLine="346"/>
              <w:rPr>
                <w:rFonts w:asciiTheme="majorBidi" w:hAnsiTheme="majorBidi" w:cstheme="majorBidi"/>
                <w:sz w:val="28"/>
                <w:szCs w:val="28"/>
                <w:cs/>
                <w:lang w:val="en-GB"/>
              </w:rPr>
            </w:pPr>
            <w:r w:rsidRPr="009223B8">
              <w:rPr>
                <w:rFonts w:asciiTheme="majorBidi" w:hAnsiTheme="majorBidi" w:cstheme="majorBidi"/>
                <w:sz w:val="28"/>
                <w:szCs w:val="28"/>
                <w:cs/>
                <w:lang w:val="en-GB"/>
              </w:rPr>
              <w:t>หนี้สินตามสัญญาเช่า</w:t>
            </w:r>
            <w:r w:rsidRPr="009223B8">
              <w:rPr>
                <w:rFonts w:asciiTheme="majorBidi" w:hAnsiTheme="majorBidi" w:cstheme="majorBidi" w:hint="cs"/>
                <w:sz w:val="28"/>
                <w:szCs w:val="28"/>
                <w:cs/>
                <w:lang w:val="en-GB"/>
              </w:rPr>
              <w:t>ต้น</w:t>
            </w:r>
            <w:r w:rsidR="003A27C2" w:rsidRPr="003A27C2">
              <w:rPr>
                <w:rFonts w:asciiTheme="majorBidi" w:hAnsiTheme="majorBidi"/>
                <w:sz w:val="28"/>
                <w:szCs w:val="28"/>
                <w:cs/>
                <w:lang w:val="en-GB"/>
              </w:rPr>
              <w:t>รอบระยะเวลา</w:t>
            </w:r>
          </w:p>
        </w:tc>
        <w:tc>
          <w:tcPr>
            <w:tcW w:w="900" w:type="dxa"/>
            <w:shd w:val="clear" w:color="auto" w:fill="auto"/>
          </w:tcPr>
          <w:p w14:paraId="7D80CC6F" w14:textId="77777777" w:rsidR="00136938" w:rsidRPr="009223B8" w:rsidRDefault="00136938"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8"/>
                <w:szCs w:val="28"/>
                <w:lang w:val="en-GB"/>
              </w:rPr>
            </w:pPr>
          </w:p>
        </w:tc>
        <w:tc>
          <w:tcPr>
            <w:tcW w:w="90" w:type="dxa"/>
            <w:shd w:val="clear" w:color="auto" w:fill="auto"/>
          </w:tcPr>
          <w:p w14:paraId="512FB3E3" w14:textId="77777777" w:rsidR="00136938" w:rsidRPr="009223B8" w:rsidRDefault="00136938" w:rsidP="0036295E">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900" w:type="dxa"/>
            <w:shd w:val="clear" w:color="auto" w:fill="auto"/>
          </w:tcPr>
          <w:p w14:paraId="2E14E528" w14:textId="77777777" w:rsidR="00136938" w:rsidRPr="009223B8" w:rsidRDefault="00136938"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lang w:val="en-GB"/>
              </w:rPr>
            </w:pPr>
          </w:p>
        </w:tc>
        <w:tc>
          <w:tcPr>
            <w:tcW w:w="90" w:type="dxa"/>
            <w:shd w:val="clear" w:color="auto" w:fill="auto"/>
          </w:tcPr>
          <w:p w14:paraId="72A7F343" w14:textId="77777777" w:rsidR="00136938" w:rsidRPr="009223B8" w:rsidRDefault="00136938" w:rsidP="0036295E">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894" w:type="dxa"/>
            <w:shd w:val="clear" w:color="auto" w:fill="auto"/>
          </w:tcPr>
          <w:p w14:paraId="302C5956" w14:textId="77777777" w:rsidR="00136938" w:rsidRPr="009223B8" w:rsidRDefault="00136938"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8"/>
                <w:szCs w:val="28"/>
                <w:lang w:val="en-GB"/>
              </w:rPr>
            </w:pPr>
          </w:p>
        </w:tc>
        <w:tc>
          <w:tcPr>
            <w:tcW w:w="96" w:type="dxa"/>
          </w:tcPr>
          <w:p w14:paraId="306C05CB" w14:textId="77777777" w:rsidR="00136938" w:rsidRPr="009223B8" w:rsidRDefault="00136938" w:rsidP="0036295E">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903" w:type="dxa"/>
          </w:tcPr>
          <w:p w14:paraId="3B271683" w14:textId="77777777" w:rsidR="00136938" w:rsidRPr="009223B8" w:rsidRDefault="00136938"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8"/>
                <w:szCs w:val="28"/>
                <w:lang w:val="en-GB"/>
              </w:rPr>
            </w:pPr>
          </w:p>
        </w:tc>
      </w:tr>
      <w:tr w:rsidR="003102D5" w:rsidRPr="001C2974" w14:paraId="22A0119B" w14:textId="77777777" w:rsidTr="0089122F">
        <w:trPr>
          <w:trHeight w:val="144"/>
        </w:trPr>
        <w:tc>
          <w:tcPr>
            <w:tcW w:w="4752" w:type="dxa"/>
          </w:tcPr>
          <w:p w14:paraId="7CD59CC1" w14:textId="77777777" w:rsidR="003102D5" w:rsidRPr="009223B8" w:rsidRDefault="003102D5" w:rsidP="00827A37">
            <w:pPr>
              <w:ind w:left="810" w:right="-51" w:hanging="194"/>
              <w:rPr>
                <w:rFonts w:asciiTheme="majorBidi" w:hAnsiTheme="majorBidi" w:cstheme="majorBidi"/>
                <w:sz w:val="28"/>
                <w:szCs w:val="28"/>
                <w:cs/>
                <w:lang w:val="en-GB"/>
              </w:rPr>
            </w:pPr>
            <w:r w:rsidRPr="009223B8">
              <w:rPr>
                <w:rFonts w:asciiTheme="majorBidi" w:hAnsiTheme="majorBidi" w:cstheme="majorBidi"/>
                <w:sz w:val="28"/>
                <w:szCs w:val="28"/>
                <w:cs/>
                <w:lang w:val="en-GB"/>
              </w:rPr>
              <w:t>(รวมส่วนที่ถึงกำหนดชำระภายในหนึ่งปี)</w:t>
            </w:r>
          </w:p>
        </w:tc>
        <w:tc>
          <w:tcPr>
            <w:tcW w:w="900" w:type="dxa"/>
            <w:shd w:val="clear" w:color="auto" w:fill="auto"/>
          </w:tcPr>
          <w:p w14:paraId="29EB8C54" w14:textId="0BD9B145" w:rsidR="003102D5" w:rsidRPr="00163A5B" w:rsidRDefault="00D1192B"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8"/>
                <w:szCs w:val="28"/>
                <w:highlight w:val="yellow"/>
              </w:rPr>
            </w:pPr>
            <w:r w:rsidRPr="00D1192B">
              <w:rPr>
                <w:rFonts w:asciiTheme="majorBidi" w:hAnsiTheme="majorBidi" w:cstheme="majorBidi"/>
                <w:sz w:val="28"/>
                <w:szCs w:val="28"/>
              </w:rPr>
              <w:t>191</w:t>
            </w:r>
            <w:r w:rsidR="00C50F10" w:rsidRPr="00420C6E">
              <w:rPr>
                <w:rFonts w:asciiTheme="majorBidi" w:hAnsiTheme="majorBidi" w:cstheme="majorBidi"/>
                <w:sz w:val="28"/>
                <w:szCs w:val="28"/>
                <w:cs/>
                <w:lang w:val="en-GB"/>
              </w:rPr>
              <w:t>,</w:t>
            </w:r>
            <w:r w:rsidRPr="00D1192B">
              <w:rPr>
                <w:rFonts w:asciiTheme="majorBidi" w:hAnsiTheme="majorBidi" w:cstheme="majorBidi"/>
                <w:sz w:val="28"/>
                <w:szCs w:val="28"/>
              </w:rPr>
              <w:t>595</w:t>
            </w:r>
          </w:p>
        </w:tc>
        <w:tc>
          <w:tcPr>
            <w:tcW w:w="90" w:type="dxa"/>
            <w:shd w:val="clear" w:color="auto" w:fill="auto"/>
          </w:tcPr>
          <w:p w14:paraId="4C7341DD" w14:textId="77777777" w:rsidR="003102D5" w:rsidRPr="009223B8" w:rsidRDefault="003102D5"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900" w:type="dxa"/>
            <w:shd w:val="clear" w:color="auto" w:fill="auto"/>
          </w:tcPr>
          <w:p w14:paraId="7CB2A2D5" w14:textId="19A4318B" w:rsidR="003102D5" w:rsidRPr="009223B8" w:rsidRDefault="00D1192B"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lang w:val="en-GB"/>
              </w:rPr>
            </w:pPr>
            <w:r w:rsidRPr="00D1192B">
              <w:rPr>
                <w:rFonts w:asciiTheme="majorBidi" w:hAnsiTheme="majorBidi" w:cstheme="majorBidi"/>
                <w:sz w:val="28"/>
                <w:szCs w:val="28"/>
              </w:rPr>
              <w:t>207</w:t>
            </w:r>
            <w:r w:rsidR="003102D5" w:rsidRPr="009223B8">
              <w:rPr>
                <w:rFonts w:asciiTheme="majorBidi" w:hAnsiTheme="majorBidi" w:cstheme="majorBidi"/>
                <w:sz w:val="28"/>
                <w:szCs w:val="28"/>
                <w:lang w:val="en-GB"/>
              </w:rPr>
              <w:t>,</w:t>
            </w:r>
            <w:r w:rsidRPr="00D1192B">
              <w:rPr>
                <w:rFonts w:asciiTheme="majorBidi" w:hAnsiTheme="majorBidi" w:cstheme="majorBidi"/>
                <w:sz w:val="28"/>
                <w:szCs w:val="28"/>
              </w:rPr>
              <w:t>206</w:t>
            </w:r>
          </w:p>
        </w:tc>
        <w:tc>
          <w:tcPr>
            <w:tcW w:w="90" w:type="dxa"/>
            <w:shd w:val="clear" w:color="auto" w:fill="auto"/>
          </w:tcPr>
          <w:p w14:paraId="6C1DC6A1" w14:textId="77777777" w:rsidR="003102D5" w:rsidRPr="009223B8" w:rsidRDefault="003102D5"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894" w:type="dxa"/>
            <w:shd w:val="clear" w:color="auto" w:fill="auto"/>
          </w:tcPr>
          <w:p w14:paraId="4D59F511" w14:textId="73BD53D8" w:rsidR="003102D5" w:rsidRPr="00163A5B" w:rsidRDefault="00D1192B"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highlight w:val="yellow"/>
              </w:rPr>
            </w:pPr>
            <w:r w:rsidRPr="00D1192B">
              <w:rPr>
                <w:rFonts w:asciiTheme="majorBidi" w:hAnsiTheme="majorBidi" w:cstheme="majorBidi"/>
                <w:sz w:val="28"/>
                <w:szCs w:val="28"/>
              </w:rPr>
              <w:t>16</w:t>
            </w:r>
            <w:r w:rsidR="0039717A" w:rsidRPr="0039717A">
              <w:rPr>
                <w:rFonts w:asciiTheme="majorBidi" w:hAnsiTheme="majorBidi" w:cstheme="majorBidi"/>
                <w:sz w:val="28"/>
                <w:szCs w:val="28"/>
              </w:rPr>
              <w:t>,</w:t>
            </w:r>
            <w:r w:rsidRPr="00D1192B">
              <w:rPr>
                <w:rFonts w:asciiTheme="majorBidi" w:hAnsiTheme="majorBidi" w:cstheme="majorBidi"/>
                <w:sz w:val="28"/>
                <w:szCs w:val="28"/>
              </w:rPr>
              <w:t>369</w:t>
            </w:r>
          </w:p>
        </w:tc>
        <w:tc>
          <w:tcPr>
            <w:tcW w:w="96" w:type="dxa"/>
          </w:tcPr>
          <w:p w14:paraId="0F1B5A48" w14:textId="77777777" w:rsidR="003102D5" w:rsidRPr="009223B8" w:rsidRDefault="003102D5"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903" w:type="dxa"/>
            <w:shd w:val="clear" w:color="auto" w:fill="auto"/>
          </w:tcPr>
          <w:p w14:paraId="27632C1D" w14:textId="1C999953" w:rsidR="003102D5" w:rsidRPr="009223B8" w:rsidRDefault="00D1192B"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lang w:val="en-GB"/>
              </w:rPr>
            </w:pPr>
            <w:r w:rsidRPr="00D1192B">
              <w:rPr>
                <w:rFonts w:asciiTheme="majorBidi" w:hAnsiTheme="majorBidi" w:cstheme="majorBidi"/>
                <w:sz w:val="28"/>
                <w:szCs w:val="28"/>
              </w:rPr>
              <w:t>13</w:t>
            </w:r>
            <w:r w:rsidR="003102D5" w:rsidRPr="009223B8">
              <w:rPr>
                <w:rFonts w:asciiTheme="majorBidi" w:hAnsiTheme="majorBidi" w:cstheme="majorBidi"/>
                <w:sz w:val="28"/>
                <w:szCs w:val="28"/>
              </w:rPr>
              <w:t>,</w:t>
            </w:r>
            <w:r w:rsidRPr="00D1192B">
              <w:rPr>
                <w:rFonts w:asciiTheme="majorBidi" w:hAnsiTheme="majorBidi" w:cstheme="majorBidi"/>
                <w:sz w:val="28"/>
                <w:szCs w:val="28"/>
              </w:rPr>
              <w:t>033</w:t>
            </w:r>
          </w:p>
        </w:tc>
      </w:tr>
      <w:tr w:rsidR="003102D5" w:rsidRPr="001C2974" w14:paraId="09600327" w14:textId="77777777" w:rsidTr="0089122F">
        <w:trPr>
          <w:trHeight w:val="144"/>
        </w:trPr>
        <w:tc>
          <w:tcPr>
            <w:tcW w:w="4752" w:type="dxa"/>
          </w:tcPr>
          <w:p w14:paraId="71D01C35" w14:textId="7763EB6B" w:rsidR="003102D5" w:rsidRPr="009223B8" w:rsidRDefault="003102D5" w:rsidP="00827A37">
            <w:pPr>
              <w:ind w:left="990" w:right="72" w:hanging="644"/>
              <w:rPr>
                <w:rFonts w:asciiTheme="majorBidi" w:hAnsiTheme="majorBidi" w:cstheme="majorBidi"/>
                <w:sz w:val="28"/>
                <w:szCs w:val="28"/>
                <w:u w:val="single"/>
                <w:cs/>
                <w:lang w:val="en-GB"/>
              </w:rPr>
            </w:pPr>
            <w:r w:rsidRPr="009223B8">
              <w:rPr>
                <w:rFonts w:asciiTheme="majorBidi" w:hAnsiTheme="majorBidi" w:cstheme="majorBidi"/>
                <w:sz w:val="28"/>
                <w:szCs w:val="28"/>
                <w:u w:val="single"/>
                <w:cs/>
                <w:lang w:val="en-GB"/>
              </w:rPr>
              <w:t>บวก</w:t>
            </w:r>
            <w:r w:rsidRPr="009223B8">
              <w:rPr>
                <w:rFonts w:asciiTheme="majorBidi" w:hAnsiTheme="majorBidi" w:cstheme="majorBidi"/>
                <w:sz w:val="28"/>
                <w:szCs w:val="28"/>
                <w:cs/>
                <w:lang w:val="en-GB"/>
              </w:rPr>
              <w:t xml:space="preserve">  หนี้สินตามสัญญาเช่าระหว่าง</w:t>
            </w:r>
            <w:r w:rsidR="003A27C2" w:rsidRPr="003A27C2">
              <w:rPr>
                <w:rFonts w:asciiTheme="majorBidi" w:hAnsiTheme="majorBidi"/>
                <w:sz w:val="28"/>
                <w:szCs w:val="28"/>
                <w:cs/>
                <w:lang w:val="en-GB"/>
              </w:rPr>
              <w:t>รอบระยะเวลา</w:t>
            </w:r>
          </w:p>
        </w:tc>
        <w:tc>
          <w:tcPr>
            <w:tcW w:w="900" w:type="dxa"/>
            <w:shd w:val="clear" w:color="auto" w:fill="auto"/>
          </w:tcPr>
          <w:p w14:paraId="57D7003C" w14:textId="474279A4" w:rsidR="003102D5" w:rsidRPr="00684D58" w:rsidRDefault="00B958AC" w:rsidP="00814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8"/>
                <w:szCs w:val="28"/>
                <w:highlight w:val="yellow"/>
              </w:rPr>
            </w:pPr>
            <w:r w:rsidRPr="00B958AC">
              <w:rPr>
                <w:rFonts w:asciiTheme="majorBidi" w:hAnsiTheme="majorBidi" w:cstheme="majorBidi"/>
                <w:sz w:val="28"/>
                <w:szCs w:val="28"/>
              </w:rPr>
              <w:t>2,</w:t>
            </w:r>
            <w:r w:rsidR="000A3A36">
              <w:rPr>
                <w:rFonts w:asciiTheme="majorBidi" w:hAnsiTheme="majorBidi" w:cstheme="majorBidi"/>
                <w:sz w:val="28"/>
                <w:szCs w:val="28"/>
              </w:rPr>
              <w:t>020</w:t>
            </w:r>
          </w:p>
        </w:tc>
        <w:tc>
          <w:tcPr>
            <w:tcW w:w="90" w:type="dxa"/>
            <w:shd w:val="clear" w:color="auto" w:fill="auto"/>
          </w:tcPr>
          <w:p w14:paraId="6E30D5AF" w14:textId="77777777" w:rsidR="003102D5" w:rsidRPr="009223B8" w:rsidRDefault="003102D5"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900" w:type="dxa"/>
            <w:shd w:val="clear" w:color="auto" w:fill="auto"/>
          </w:tcPr>
          <w:p w14:paraId="62829D3F" w14:textId="3702D41F" w:rsidR="003102D5" w:rsidRPr="009223B8" w:rsidRDefault="00D1192B"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lang w:val="en-GB"/>
              </w:rPr>
            </w:pPr>
            <w:r w:rsidRPr="00D1192B">
              <w:rPr>
                <w:rFonts w:asciiTheme="majorBidi" w:hAnsiTheme="majorBidi" w:cstheme="majorBidi"/>
                <w:sz w:val="28"/>
                <w:szCs w:val="28"/>
              </w:rPr>
              <w:t>3</w:t>
            </w:r>
            <w:r w:rsidR="00462881" w:rsidRPr="00462881">
              <w:rPr>
                <w:rFonts w:asciiTheme="majorBidi" w:hAnsiTheme="majorBidi" w:cstheme="majorBidi"/>
                <w:sz w:val="28"/>
                <w:szCs w:val="28"/>
                <w:lang w:val="en-GB"/>
              </w:rPr>
              <w:t>,</w:t>
            </w:r>
            <w:r w:rsidRPr="00D1192B">
              <w:rPr>
                <w:rFonts w:asciiTheme="majorBidi" w:hAnsiTheme="majorBidi" w:cstheme="majorBidi"/>
                <w:sz w:val="28"/>
                <w:szCs w:val="28"/>
              </w:rPr>
              <w:t>078</w:t>
            </w:r>
          </w:p>
        </w:tc>
        <w:tc>
          <w:tcPr>
            <w:tcW w:w="90" w:type="dxa"/>
            <w:shd w:val="clear" w:color="auto" w:fill="auto"/>
          </w:tcPr>
          <w:p w14:paraId="47D771B2" w14:textId="77777777" w:rsidR="003102D5" w:rsidRPr="009223B8" w:rsidRDefault="003102D5"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894" w:type="dxa"/>
            <w:shd w:val="clear" w:color="auto" w:fill="auto"/>
          </w:tcPr>
          <w:p w14:paraId="2F31A483" w14:textId="58C94D63" w:rsidR="003102D5" w:rsidRPr="007262A2" w:rsidRDefault="000E7C78" w:rsidP="0046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jc w:val="center"/>
              <w:rPr>
                <w:rFonts w:asciiTheme="majorBidi" w:hAnsiTheme="majorBidi" w:cstheme="majorBidi"/>
                <w:sz w:val="28"/>
                <w:szCs w:val="28"/>
              </w:rPr>
            </w:pPr>
            <w:r>
              <w:rPr>
                <w:rFonts w:asciiTheme="majorBidi" w:hAnsiTheme="majorBidi" w:cstheme="majorBidi"/>
                <w:sz w:val="28"/>
                <w:szCs w:val="28"/>
              </w:rPr>
              <w:t>-</w:t>
            </w:r>
          </w:p>
        </w:tc>
        <w:tc>
          <w:tcPr>
            <w:tcW w:w="96" w:type="dxa"/>
          </w:tcPr>
          <w:p w14:paraId="1E81102E" w14:textId="77777777" w:rsidR="003102D5" w:rsidRPr="009223B8" w:rsidRDefault="003102D5"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903" w:type="dxa"/>
            <w:shd w:val="clear" w:color="auto" w:fill="auto"/>
          </w:tcPr>
          <w:p w14:paraId="58567F57" w14:textId="7DF982FE" w:rsidR="003102D5" w:rsidRPr="009223B8" w:rsidRDefault="00D1192B"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cs/>
                <w:lang w:val="en-GB"/>
              </w:rPr>
            </w:pPr>
            <w:r w:rsidRPr="00D1192B">
              <w:rPr>
                <w:rFonts w:asciiTheme="majorBidi" w:hAnsiTheme="majorBidi" w:cstheme="majorBidi"/>
                <w:sz w:val="28"/>
                <w:szCs w:val="28"/>
              </w:rPr>
              <w:t>3</w:t>
            </w:r>
            <w:r w:rsidR="004E61B8" w:rsidRPr="004E61B8">
              <w:rPr>
                <w:rFonts w:asciiTheme="majorBidi" w:hAnsiTheme="majorBidi" w:cstheme="majorBidi"/>
                <w:sz w:val="28"/>
                <w:szCs w:val="28"/>
                <w:lang w:val="en-GB"/>
              </w:rPr>
              <w:t>,</w:t>
            </w:r>
            <w:r w:rsidRPr="00D1192B">
              <w:rPr>
                <w:rFonts w:asciiTheme="majorBidi" w:hAnsiTheme="majorBidi" w:cstheme="majorBidi"/>
                <w:sz w:val="28"/>
                <w:szCs w:val="28"/>
              </w:rPr>
              <w:t>078</w:t>
            </w:r>
          </w:p>
        </w:tc>
      </w:tr>
      <w:tr w:rsidR="000E7C78" w:rsidRPr="001C2974" w14:paraId="5AF06768" w14:textId="77777777" w:rsidTr="0089122F">
        <w:trPr>
          <w:trHeight w:val="144"/>
        </w:trPr>
        <w:tc>
          <w:tcPr>
            <w:tcW w:w="4752" w:type="dxa"/>
          </w:tcPr>
          <w:p w14:paraId="538427F9" w14:textId="4B264AC5" w:rsidR="000E7C78" w:rsidRPr="00460804" w:rsidRDefault="00DE168B" w:rsidP="00827A37">
            <w:pPr>
              <w:ind w:left="990" w:right="72" w:hanging="644"/>
              <w:rPr>
                <w:rFonts w:asciiTheme="majorBidi" w:hAnsiTheme="majorBidi" w:cstheme="majorBidi"/>
                <w:sz w:val="28"/>
                <w:szCs w:val="28"/>
                <w:cs/>
                <w:lang w:val="en-GB"/>
              </w:rPr>
            </w:pPr>
            <w:r w:rsidRPr="00DE168B">
              <w:rPr>
                <w:rFonts w:asciiTheme="majorBidi" w:hAnsiTheme="majorBidi" w:cstheme="majorBidi" w:hint="cs"/>
                <w:sz w:val="28"/>
                <w:szCs w:val="28"/>
                <w:u w:val="single"/>
                <w:cs/>
                <w:lang w:val="en-GB"/>
              </w:rPr>
              <w:t>บวก</w:t>
            </w:r>
            <w:r w:rsidR="00460804" w:rsidRPr="00460804">
              <w:rPr>
                <w:rFonts w:asciiTheme="majorBidi" w:hAnsiTheme="majorBidi" w:cstheme="majorBidi"/>
                <w:sz w:val="28"/>
                <w:szCs w:val="28"/>
                <w:lang w:val="en-GB"/>
              </w:rPr>
              <w:t xml:space="preserve">  </w:t>
            </w:r>
            <w:r w:rsidR="00460804" w:rsidRPr="00460804">
              <w:rPr>
                <w:rFonts w:asciiTheme="majorBidi" w:hAnsiTheme="majorBidi" w:cstheme="majorBidi" w:hint="cs"/>
                <w:sz w:val="28"/>
                <w:szCs w:val="28"/>
                <w:cs/>
                <w:lang w:val="en-GB"/>
              </w:rPr>
              <w:t>จัดประเภทใหม่</w:t>
            </w:r>
          </w:p>
        </w:tc>
        <w:tc>
          <w:tcPr>
            <w:tcW w:w="900" w:type="dxa"/>
            <w:shd w:val="clear" w:color="auto" w:fill="auto"/>
          </w:tcPr>
          <w:p w14:paraId="0FFE4DBB" w14:textId="0F83DF31" w:rsidR="000E7C78" w:rsidRPr="00DE168B" w:rsidRDefault="00DE168B" w:rsidP="00814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8"/>
                <w:szCs w:val="28"/>
                <w:lang w:val="en-GB"/>
              </w:rPr>
            </w:pPr>
            <w:r w:rsidRPr="00DE168B">
              <w:rPr>
                <w:rFonts w:asciiTheme="majorBidi" w:hAnsiTheme="majorBidi" w:cstheme="majorBidi"/>
                <w:sz w:val="28"/>
                <w:szCs w:val="28"/>
                <w:lang w:val="en-GB"/>
              </w:rPr>
              <w:t>-</w:t>
            </w:r>
          </w:p>
        </w:tc>
        <w:tc>
          <w:tcPr>
            <w:tcW w:w="90" w:type="dxa"/>
            <w:shd w:val="clear" w:color="auto" w:fill="auto"/>
          </w:tcPr>
          <w:p w14:paraId="29F8C358" w14:textId="77777777" w:rsidR="000E7C78" w:rsidRPr="009223B8" w:rsidRDefault="000E7C78"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900" w:type="dxa"/>
            <w:shd w:val="clear" w:color="auto" w:fill="auto"/>
          </w:tcPr>
          <w:p w14:paraId="476ADA97" w14:textId="51161432" w:rsidR="000E7C78" w:rsidRPr="00462881" w:rsidRDefault="00DE168B"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rPr>
            </w:pPr>
            <w:r w:rsidRPr="00DE168B">
              <w:rPr>
                <w:rFonts w:asciiTheme="majorBidi" w:hAnsiTheme="majorBidi" w:cstheme="majorBidi"/>
                <w:sz w:val="28"/>
                <w:szCs w:val="28"/>
              </w:rPr>
              <w:t>-</w:t>
            </w:r>
          </w:p>
        </w:tc>
        <w:tc>
          <w:tcPr>
            <w:tcW w:w="90" w:type="dxa"/>
            <w:shd w:val="clear" w:color="auto" w:fill="auto"/>
          </w:tcPr>
          <w:p w14:paraId="6950A19A" w14:textId="77777777" w:rsidR="000E7C78" w:rsidRPr="009223B8" w:rsidRDefault="000E7C78"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894" w:type="dxa"/>
            <w:shd w:val="clear" w:color="auto" w:fill="auto"/>
          </w:tcPr>
          <w:p w14:paraId="55548D7A" w14:textId="79EEEEEC" w:rsidR="000E7C78" w:rsidRPr="007262A2" w:rsidRDefault="00D1192B" w:rsidP="0046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jc w:val="center"/>
              <w:rPr>
                <w:rFonts w:asciiTheme="majorBidi" w:hAnsiTheme="majorBidi" w:cstheme="majorBidi"/>
                <w:sz w:val="28"/>
                <w:szCs w:val="28"/>
              </w:rPr>
            </w:pPr>
            <w:r w:rsidRPr="00D1192B">
              <w:rPr>
                <w:rFonts w:asciiTheme="majorBidi" w:hAnsiTheme="majorBidi" w:cstheme="majorBidi"/>
                <w:sz w:val="28"/>
                <w:szCs w:val="28"/>
              </w:rPr>
              <w:t>471</w:t>
            </w:r>
          </w:p>
        </w:tc>
        <w:tc>
          <w:tcPr>
            <w:tcW w:w="96" w:type="dxa"/>
          </w:tcPr>
          <w:p w14:paraId="27C456D1" w14:textId="77777777" w:rsidR="000E7C78" w:rsidRPr="009223B8" w:rsidRDefault="000E7C78"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903" w:type="dxa"/>
            <w:shd w:val="clear" w:color="auto" w:fill="auto"/>
          </w:tcPr>
          <w:p w14:paraId="32434D12" w14:textId="4A7698A4" w:rsidR="000E7C78" w:rsidRPr="00460804" w:rsidRDefault="00460804"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cs/>
              </w:rPr>
            </w:pPr>
            <w:r>
              <w:rPr>
                <w:rFonts w:asciiTheme="majorBidi" w:hAnsiTheme="majorBidi" w:cstheme="majorBidi"/>
                <w:sz w:val="28"/>
                <w:szCs w:val="28"/>
              </w:rPr>
              <w:t>-</w:t>
            </w:r>
          </w:p>
        </w:tc>
      </w:tr>
      <w:tr w:rsidR="003102D5" w:rsidRPr="001C2974" w14:paraId="0F530FB9" w14:textId="77777777" w:rsidTr="0089122F">
        <w:trPr>
          <w:trHeight w:val="144"/>
        </w:trPr>
        <w:tc>
          <w:tcPr>
            <w:tcW w:w="4752" w:type="dxa"/>
          </w:tcPr>
          <w:p w14:paraId="43659AC7" w14:textId="77777777" w:rsidR="003102D5" w:rsidRPr="009223B8" w:rsidRDefault="003102D5" w:rsidP="00827A37">
            <w:pPr>
              <w:ind w:left="990" w:right="72" w:hanging="644"/>
              <w:jc w:val="both"/>
              <w:rPr>
                <w:rFonts w:asciiTheme="majorBidi" w:hAnsiTheme="majorBidi" w:cstheme="majorBidi"/>
                <w:sz w:val="28"/>
                <w:szCs w:val="28"/>
                <w:cs/>
                <w:lang w:val="en-GB"/>
              </w:rPr>
            </w:pPr>
            <w:r w:rsidRPr="009223B8">
              <w:rPr>
                <w:rFonts w:asciiTheme="majorBidi" w:hAnsiTheme="majorBidi" w:cstheme="majorBidi"/>
                <w:sz w:val="28"/>
                <w:szCs w:val="28"/>
                <w:u w:val="single"/>
                <w:cs/>
                <w:lang w:val="en-GB"/>
              </w:rPr>
              <w:t>หัก</w:t>
            </w:r>
            <w:r w:rsidRPr="009223B8">
              <w:rPr>
                <w:rFonts w:asciiTheme="majorBidi" w:hAnsiTheme="majorBidi" w:cstheme="majorBidi"/>
                <w:sz w:val="28"/>
                <w:szCs w:val="28"/>
                <w:cs/>
                <w:lang w:val="en-GB"/>
              </w:rPr>
              <w:tab/>
              <w:t>เงินสดจ่าย</w:t>
            </w:r>
          </w:p>
        </w:tc>
        <w:tc>
          <w:tcPr>
            <w:tcW w:w="900" w:type="dxa"/>
            <w:shd w:val="clear" w:color="auto" w:fill="auto"/>
          </w:tcPr>
          <w:p w14:paraId="2BEF9332" w14:textId="2F806BA3" w:rsidR="003102D5" w:rsidRPr="00163A5B" w:rsidRDefault="00B958AC"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8"/>
                <w:szCs w:val="28"/>
                <w:highlight w:val="yellow"/>
                <w:cs/>
              </w:rPr>
            </w:pPr>
            <w:r w:rsidRPr="00B958AC">
              <w:rPr>
                <w:rFonts w:asciiTheme="majorBidi" w:hAnsiTheme="majorBidi" w:cstheme="majorBidi"/>
                <w:sz w:val="28"/>
                <w:szCs w:val="28"/>
              </w:rPr>
              <w:t>(15,731)</w:t>
            </w:r>
          </w:p>
        </w:tc>
        <w:tc>
          <w:tcPr>
            <w:tcW w:w="90" w:type="dxa"/>
            <w:shd w:val="clear" w:color="auto" w:fill="auto"/>
          </w:tcPr>
          <w:p w14:paraId="20EEA2E8" w14:textId="77777777" w:rsidR="003102D5" w:rsidRPr="009223B8" w:rsidRDefault="003102D5"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900" w:type="dxa"/>
            <w:shd w:val="clear" w:color="auto" w:fill="auto"/>
          </w:tcPr>
          <w:p w14:paraId="7DEC6B87" w14:textId="23E3E277" w:rsidR="003102D5" w:rsidRPr="009223B8" w:rsidRDefault="005F5C54"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lang w:val="en-GB"/>
              </w:rPr>
            </w:pPr>
            <w:r w:rsidRPr="005F5C54">
              <w:rPr>
                <w:rFonts w:asciiTheme="majorBidi" w:hAnsiTheme="majorBidi" w:cstheme="majorBidi"/>
                <w:sz w:val="28"/>
                <w:szCs w:val="28"/>
                <w:lang w:val="en-GB"/>
              </w:rPr>
              <w:t>(</w:t>
            </w:r>
            <w:r w:rsidR="00D1192B" w:rsidRPr="00D1192B">
              <w:rPr>
                <w:rFonts w:asciiTheme="majorBidi" w:hAnsiTheme="majorBidi" w:cstheme="majorBidi"/>
                <w:sz w:val="28"/>
                <w:szCs w:val="28"/>
              </w:rPr>
              <w:t>18</w:t>
            </w:r>
            <w:r w:rsidRPr="005F5C54">
              <w:rPr>
                <w:rFonts w:asciiTheme="majorBidi" w:hAnsiTheme="majorBidi" w:cstheme="majorBidi"/>
                <w:sz w:val="28"/>
                <w:szCs w:val="28"/>
                <w:lang w:val="en-GB"/>
              </w:rPr>
              <w:t>,</w:t>
            </w:r>
            <w:r w:rsidR="00D1192B" w:rsidRPr="00D1192B">
              <w:rPr>
                <w:rFonts w:asciiTheme="majorBidi" w:hAnsiTheme="majorBidi" w:cstheme="majorBidi"/>
                <w:sz w:val="28"/>
                <w:szCs w:val="28"/>
              </w:rPr>
              <w:t>787</w:t>
            </w:r>
            <w:r w:rsidRPr="005F5C54">
              <w:rPr>
                <w:rFonts w:asciiTheme="majorBidi" w:hAnsiTheme="majorBidi" w:cstheme="majorBidi"/>
                <w:sz w:val="28"/>
                <w:szCs w:val="28"/>
                <w:lang w:val="en-GB"/>
              </w:rPr>
              <w:t>)</w:t>
            </w:r>
          </w:p>
        </w:tc>
        <w:tc>
          <w:tcPr>
            <w:tcW w:w="90" w:type="dxa"/>
            <w:shd w:val="clear" w:color="auto" w:fill="auto"/>
          </w:tcPr>
          <w:p w14:paraId="71E624A8" w14:textId="77777777" w:rsidR="003102D5" w:rsidRPr="009223B8" w:rsidRDefault="003102D5"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894" w:type="dxa"/>
            <w:shd w:val="clear" w:color="auto" w:fill="auto"/>
          </w:tcPr>
          <w:p w14:paraId="251942BC" w14:textId="690940BE" w:rsidR="003102D5" w:rsidRPr="007262A2" w:rsidRDefault="0022066B"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cs/>
              </w:rPr>
            </w:pPr>
            <w:r w:rsidRPr="0022066B">
              <w:rPr>
                <w:rFonts w:asciiTheme="majorBidi" w:hAnsiTheme="majorBidi"/>
                <w:sz w:val="28"/>
                <w:szCs w:val="28"/>
                <w:cs/>
              </w:rPr>
              <w:t>(</w:t>
            </w:r>
            <w:r w:rsidR="00D1192B" w:rsidRPr="00D1192B">
              <w:rPr>
                <w:rFonts w:asciiTheme="majorBidi" w:hAnsiTheme="majorBidi"/>
                <w:sz w:val="28"/>
                <w:szCs w:val="28"/>
              </w:rPr>
              <w:t>5</w:t>
            </w:r>
            <w:r w:rsidRPr="0022066B">
              <w:rPr>
                <w:rFonts w:asciiTheme="majorBidi" w:hAnsiTheme="majorBidi" w:cstheme="majorBidi"/>
                <w:sz w:val="28"/>
                <w:szCs w:val="28"/>
              </w:rPr>
              <w:t>,</w:t>
            </w:r>
            <w:r w:rsidR="00D1192B" w:rsidRPr="00D1192B">
              <w:rPr>
                <w:rFonts w:asciiTheme="majorBidi" w:hAnsiTheme="majorBidi"/>
                <w:sz w:val="28"/>
                <w:szCs w:val="28"/>
              </w:rPr>
              <w:t>333</w:t>
            </w:r>
            <w:r w:rsidRPr="0022066B">
              <w:rPr>
                <w:rFonts w:asciiTheme="majorBidi" w:hAnsiTheme="majorBidi"/>
                <w:sz w:val="28"/>
                <w:szCs w:val="28"/>
                <w:cs/>
              </w:rPr>
              <w:t>)</w:t>
            </w:r>
          </w:p>
        </w:tc>
        <w:tc>
          <w:tcPr>
            <w:tcW w:w="96" w:type="dxa"/>
          </w:tcPr>
          <w:p w14:paraId="5521E9F5" w14:textId="77777777" w:rsidR="003102D5" w:rsidRPr="009223B8" w:rsidRDefault="003102D5"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903" w:type="dxa"/>
            <w:shd w:val="clear" w:color="auto" w:fill="auto"/>
          </w:tcPr>
          <w:p w14:paraId="111936AC" w14:textId="381FAEAB" w:rsidR="003102D5" w:rsidRPr="009223B8" w:rsidRDefault="004415F2"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lang w:val="en-GB"/>
              </w:rPr>
            </w:pPr>
            <w:r w:rsidRPr="004415F2">
              <w:rPr>
                <w:rFonts w:asciiTheme="majorBidi" w:hAnsiTheme="majorBidi" w:cstheme="majorBidi"/>
                <w:sz w:val="28"/>
                <w:szCs w:val="28"/>
                <w:lang w:val="en-GB"/>
              </w:rPr>
              <w:t>(</w:t>
            </w:r>
            <w:r w:rsidR="00D1192B" w:rsidRPr="00D1192B">
              <w:rPr>
                <w:rFonts w:asciiTheme="majorBidi" w:hAnsiTheme="majorBidi" w:cstheme="majorBidi"/>
                <w:sz w:val="28"/>
                <w:szCs w:val="28"/>
              </w:rPr>
              <w:t>4</w:t>
            </w:r>
            <w:r w:rsidRPr="004415F2">
              <w:rPr>
                <w:rFonts w:asciiTheme="majorBidi" w:hAnsiTheme="majorBidi" w:cstheme="majorBidi"/>
                <w:sz w:val="28"/>
                <w:szCs w:val="28"/>
                <w:lang w:val="en-GB"/>
              </w:rPr>
              <w:t>,</w:t>
            </w:r>
            <w:r w:rsidR="00D1192B" w:rsidRPr="00D1192B">
              <w:rPr>
                <w:rFonts w:asciiTheme="majorBidi" w:hAnsiTheme="majorBidi" w:cstheme="majorBidi"/>
                <w:sz w:val="28"/>
                <w:szCs w:val="28"/>
              </w:rPr>
              <w:t>661</w:t>
            </w:r>
            <w:r w:rsidRPr="004415F2">
              <w:rPr>
                <w:rFonts w:asciiTheme="majorBidi" w:hAnsiTheme="majorBidi" w:cstheme="majorBidi"/>
                <w:sz w:val="28"/>
                <w:szCs w:val="28"/>
                <w:lang w:val="en-GB"/>
              </w:rPr>
              <w:t>)</w:t>
            </w:r>
          </w:p>
        </w:tc>
      </w:tr>
      <w:tr w:rsidR="003102D5" w:rsidRPr="001C2974" w14:paraId="574A7F0A" w14:textId="77777777" w:rsidTr="0089122F">
        <w:trPr>
          <w:trHeight w:val="144"/>
        </w:trPr>
        <w:tc>
          <w:tcPr>
            <w:tcW w:w="4752" w:type="dxa"/>
          </w:tcPr>
          <w:p w14:paraId="008ED845" w14:textId="24CFA315" w:rsidR="003102D5" w:rsidRPr="009223B8" w:rsidRDefault="003102D5" w:rsidP="00827A37">
            <w:pPr>
              <w:ind w:left="346" w:right="-331"/>
              <w:jc w:val="both"/>
              <w:rPr>
                <w:rFonts w:asciiTheme="majorBidi" w:hAnsiTheme="majorBidi" w:cstheme="majorBidi"/>
                <w:sz w:val="28"/>
                <w:szCs w:val="28"/>
                <w:cs/>
                <w:lang w:val="en-GB"/>
              </w:rPr>
            </w:pPr>
            <w:r w:rsidRPr="009223B8">
              <w:rPr>
                <w:rFonts w:asciiTheme="majorBidi" w:hAnsiTheme="majorBidi" w:cstheme="majorBidi"/>
                <w:sz w:val="28"/>
                <w:szCs w:val="28"/>
                <w:cs/>
                <w:lang w:val="en-GB"/>
              </w:rPr>
              <w:t>หนี้สินตามสัญญาเช่า</w:t>
            </w:r>
            <w:r w:rsidR="00FC0969">
              <w:rPr>
                <w:rFonts w:asciiTheme="majorBidi" w:hAnsiTheme="majorBidi" w:cstheme="majorBidi" w:hint="cs"/>
                <w:sz w:val="28"/>
                <w:szCs w:val="28"/>
                <w:cs/>
                <w:lang w:val="en-GB"/>
              </w:rPr>
              <w:t>สิ้น</w:t>
            </w:r>
            <w:r w:rsidR="003A27C2" w:rsidRPr="003A27C2">
              <w:rPr>
                <w:rFonts w:asciiTheme="majorBidi" w:hAnsiTheme="majorBidi"/>
                <w:sz w:val="28"/>
                <w:szCs w:val="28"/>
                <w:cs/>
                <w:lang w:val="en-GB"/>
              </w:rPr>
              <w:t>รอบระยะเวลา</w:t>
            </w:r>
          </w:p>
        </w:tc>
        <w:tc>
          <w:tcPr>
            <w:tcW w:w="900" w:type="dxa"/>
            <w:tcBorders>
              <w:top w:val="single" w:sz="4" w:space="0" w:color="auto"/>
            </w:tcBorders>
            <w:shd w:val="clear" w:color="auto" w:fill="auto"/>
          </w:tcPr>
          <w:p w14:paraId="030B7B0E" w14:textId="4A0B8020" w:rsidR="003102D5" w:rsidRPr="00163A5B"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8"/>
                <w:szCs w:val="28"/>
                <w:highlight w:val="yellow"/>
                <w:lang w:val="en-GB"/>
              </w:rPr>
            </w:pPr>
          </w:p>
        </w:tc>
        <w:tc>
          <w:tcPr>
            <w:tcW w:w="90" w:type="dxa"/>
            <w:shd w:val="clear" w:color="auto" w:fill="auto"/>
          </w:tcPr>
          <w:p w14:paraId="6A7C6D19" w14:textId="77777777" w:rsidR="003102D5" w:rsidRPr="009223B8" w:rsidRDefault="003102D5"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900" w:type="dxa"/>
            <w:tcBorders>
              <w:top w:val="single" w:sz="4" w:space="0" w:color="auto"/>
            </w:tcBorders>
            <w:shd w:val="clear" w:color="auto" w:fill="auto"/>
          </w:tcPr>
          <w:p w14:paraId="42725972"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lang w:val="en-GB"/>
              </w:rPr>
            </w:pPr>
          </w:p>
        </w:tc>
        <w:tc>
          <w:tcPr>
            <w:tcW w:w="90" w:type="dxa"/>
            <w:shd w:val="clear" w:color="auto" w:fill="auto"/>
          </w:tcPr>
          <w:p w14:paraId="37DE3139" w14:textId="77777777" w:rsidR="003102D5" w:rsidRPr="009223B8" w:rsidRDefault="003102D5"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894" w:type="dxa"/>
            <w:tcBorders>
              <w:top w:val="single" w:sz="4" w:space="0" w:color="auto"/>
            </w:tcBorders>
            <w:shd w:val="clear" w:color="auto" w:fill="auto"/>
          </w:tcPr>
          <w:p w14:paraId="62132422" w14:textId="77777777" w:rsidR="003102D5" w:rsidRPr="007262A2"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8"/>
                <w:szCs w:val="28"/>
                <w:cs/>
              </w:rPr>
            </w:pPr>
          </w:p>
        </w:tc>
        <w:tc>
          <w:tcPr>
            <w:tcW w:w="96" w:type="dxa"/>
          </w:tcPr>
          <w:p w14:paraId="135E10AF" w14:textId="77777777" w:rsidR="003102D5" w:rsidRPr="009223B8" w:rsidRDefault="003102D5"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903" w:type="dxa"/>
            <w:tcBorders>
              <w:top w:val="single" w:sz="4" w:space="0" w:color="auto"/>
            </w:tcBorders>
            <w:shd w:val="clear" w:color="auto" w:fill="auto"/>
          </w:tcPr>
          <w:p w14:paraId="1AB2C55F"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8"/>
                <w:szCs w:val="28"/>
                <w:lang w:val="en-GB"/>
              </w:rPr>
            </w:pPr>
          </w:p>
        </w:tc>
      </w:tr>
      <w:tr w:rsidR="003102D5" w:rsidRPr="001C2974" w14:paraId="71A82DBD" w14:textId="77777777" w:rsidTr="0089122F">
        <w:trPr>
          <w:trHeight w:val="144"/>
        </w:trPr>
        <w:tc>
          <w:tcPr>
            <w:tcW w:w="4752" w:type="dxa"/>
          </w:tcPr>
          <w:p w14:paraId="5FF87EF1" w14:textId="77777777" w:rsidR="003102D5" w:rsidRPr="009223B8" w:rsidRDefault="003102D5" w:rsidP="00827A37">
            <w:pPr>
              <w:ind w:left="616" w:right="-51"/>
              <w:rPr>
                <w:rFonts w:asciiTheme="majorBidi" w:hAnsiTheme="majorBidi" w:cstheme="majorBidi"/>
                <w:sz w:val="28"/>
                <w:szCs w:val="28"/>
                <w:cs/>
                <w:lang w:val="en-GB"/>
              </w:rPr>
            </w:pPr>
            <w:r w:rsidRPr="009223B8">
              <w:rPr>
                <w:rFonts w:asciiTheme="majorBidi" w:hAnsiTheme="majorBidi" w:cstheme="majorBidi"/>
                <w:sz w:val="28"/>
                <w:szCs w:val="28"/>
                <w:cs/>
                <w:lang w:val="en-GB"/>
              </w:rPr>
              <w:t>(รวมส่วนที่ถึงกำหนดชำระภายในหนึ่งปี)</w:t>
            </w:r>
          </w:p>
        </w:tc>
        <w:tc>
          <w:tcPr>
            <w:tcW w:w="900" w:type="dxa"/>
            <w:tcBorders>
              <w:bottom w:val="double" w:sz="4" w:space="0" w:color="auto"/>
            </w:tcBorders>
            <w:shd w:val="clear" w:color="auto" w:fill="auto"/>
          </w:tcPr>
          <w:p w14:paraId="5B2ADB5C" w14:textId="252EF89F" w:rsidR="003102D5" w:rsidRPr="00163A5B" w:rsidRDefault="00D1192B"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8"/>
                <w:szCs w:val="28"/>
                <w:highlight w:val="yellow"/>
              </w:rPr>
            </w:pPr>
            <w:r w:rsidRPr="00D1192B">
              <w:rPr>
                <w:rFonts w:asciiTheme="majorBidi" w:hAnsiTheme="majorBidi" w:cstheme="majorBidi"/>
                <w:sz w:val="28"/>
                <w:szCs w:val="28"/>
              </w:rPr>
              <w:t>177</w:t>
            </w:r>
            <w:r w:rsidR="00684D58">
              <w:rPr>
                <w:rFonts w:asciiTheme="majorBidi" w:hAnsiTheme="majorBidi" w:cstheme="majorBidi"/>
                <w:sz w:val="28"/>
                <w:szCs w:val="28"/>
              </w:rPr>
              <w:t>,</w:t>
            </w:r>
            <w:r w:rsidRPr="00D1192B">
              <w:rPr>
                <w:rFonts w:asciiTheme="majorBidi" w:hAnsiTheme="majorBidi" w:cstheme="majorBidi"/>
                <w:sz w:val="28"/>
                <w:szCs w:val="28"/>
              </w:rPr>
              <w:t>884</w:t>
            </w:r>
          </w:p>
        </w:tc>
        <w:tc>
          <w:tcPr>
            <w:tcW w:w="90" w:type="dxa"/>
            <w:shd w:val="clear" w:color="auto" w:fill="auto"/>
          </w:tcPr>
          <w:p w14:paraId="162E4346" w14:textId="77777777" w:rsidR="003102D5" w:rsidRPr="009223B8" w:rsidRDefault="003102D5"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900" w:type="dxa"/>
            <w:tcBorders>
              <w:bottom w:val="double" w:sz="4" w:space="0" w:color="auto"/>
            </w:tcBorders>
            <w:shd w:val="clear" w:color="auto" w:fill="auto"/>
          </w:tcPr>
          <w:p w14:paraId="07D788A9" w14:textId="1526B3D6" w:rsidR="003102D5" w:rsidRPr="009223B8" w:rsidRDefault="00D1192B"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lang w:val="en-GB"/>
              </w:rPr>
            </w:pPr>
            <w:r w:rsidRPr="00D1192B">
              <w:rPr>
                <w:rFonts w:asciiTheme="majorBidi" w:hAnsiTheme="majorBidi" w:cstheme="majorBidi"/>
                <w:sz w:val="28"/>
                <w:szCs w:val="28"/>
              </w:rPr>
              <w:t>191</w:t>
            </w:r>
            <w:r w:rsidR="004E61B8" w:rsidRPr="004E61B8">
              <w:rPr>
                <w:rFonts w:asciiTheme="majorBidi" w:hAnsiTheme="majorBidi" w:cstheme="majorBidi"/>
                <w:sz w:val="28"/>
                <w:szCs w:val="28"/>
              </w:rPr>
              <w:t>,</w:t>
            </w:r>
            <w:r w:rsidRPr="00D1192B">
              <w:rPr>
                <w:rFonts w:asciiTheme="majorBidi" w:hAnsiTheme="majorBidi" w:cstheme="majorBidi"/>
                <w:sz w:val="28"/>
                <w:szCs w:val="28"/>
              </w:rPr>
              <w:t>497</w:t>
            </w:r>
          </w:p>
        </w:tc>
        <w:tc>
          <w:tcPr>
            <w:tcW w:w="90" w:type="dxa"/>
            <w:shd w:val="clear" w:color="auto" w:fill="auto"/>
          </w:tcPr>
          <w:p w14:paraId="72A25FA8" w14:textId="77777777" w:rsidR="003102D5" w:rsidRPr="009223B8" w:rsidRDefault="003102D5"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894" w:type="dxa"/>
            <w:tcBorders>
              <w:bottom w:val="double" w:sz="4" w:space="0" w:color="auto"/>
            </w:tcBorders>
            <w:shd w:val="clear" w:color="auto" w:fill="auto"/>
          </w:tcPr>
          <w:p w14:paraId="5A3CACEF" w14:textId="17F359EF" w:rsidR="003102D5" w:rsidRPr="007262A2" w:rsidRDefault="00D1192B"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rPr>
            </w:pPr>
            <w:r w:rsidRPr="00D1192B">
              <w:rPr>
                <w:rFonts w:asciiTheme="majorBidi" w:hAnsiTheme="majorBidi"/>
                <w:sz w:val="28"/>
                <w:szCs w:val="28"/>
              </w:rPr>
              <w:t>11</w:t>
            </w:r>
            <w:r w:rsidR="009D230F" w:rsidRPr="009D230F">
              <w:rPr>
                <w:rFonts w:asciiTheme="majorBidi" w:hAnsiTheme="majorBidi" w:cstheme="majorBidi"/>
                <w:sz w:val="28"/>
                <w:szCs w:val="28"/>
              </w:rPr>
              <w:t>,</w:t>
            </w:r>
            <w:r w:rsidRPr="00D1192B">
              <w:rPr>
                <w:rFonts w:asciiTheme="majorBidi" w:hAnsiTheme="majorBidi"/>
                <w:sz w:val="28"/>
                <w:szCs w:val="28"/>
              </w:rPr>
              <w:t>507</w:t>
            </w:r>
          </w:p>
        </w:tc>
        <w:tc>
          <w:tcPr>
            <w:tcW w:w="96" w:type="dxa"/>
          </w:tcPr>
          <w:p w14:paraId="64C3453B" w14:textId="77777777" w:rsidR="003102D5" w:rsidRPr="009223B8" w:rsidRDefault="003102D5"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903" w:type="dxa"/>
            <w:tcBorders>
              <w:bottom w:val="double" w:sz="4" w:space="0" w:color="auto"/>
            </w:tcBorders>
            <w:shd w:val="clear" w:color="auto" w:fill="auto"/>
          </w:tcPr>
          <w:p w14:paraId="3243E4AA" w14:textId="671C038E" w:rsidR="003102D5" w:rsidRPr="009223B8" w:rsidRDefault="00D1192B"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cs/>
                <w:lang w:val="en-GB"/>
              </w:rPr>
            </w:pPr>
            <w:r w:rsidRPr="00D1192B">
              <w:rPr>
                <w:rFonts w:asciiTheme="majorBidi" w:hAnsiTheme="majorBidi" w:cstheme="majorBidi"/>
                <w:sz w:val="28"/>
                <w:szCs w:val="28"/>
              </w:rPr>
              <w:t>11</w:t>
            </w:r>
            <w:r w:rsidR="000A4FB6" w:rsidRPr="000A4FB6">
              <w:rPr>
                <w:rFonts w:asciiTheme="majorBidi" w:hAnsiTheme="majorBidi" w:cstheme="majorBidi"/>
                <w:sz w:val="28"/>
                <w:szCs w:val="28"/>
              </w:rPr>
              <w:t>,</w:t>
            </w:r>
            <w:r w:rsidRPr="00D1192B">
              <w:rPr>
                <w:rFonts w:asciiTheme="majorBidi" w:hAnsiTheme="majorBidi" w:cstheme="majorBidi"/>
                <w:sz w:val="28"/>
                <w:szCs w:val="28"/>
              </w:rPr>
              <w:t>450</w:t>
            </w:r>
          </w:p>
        </w:tc>
      </w:tr>
    </w:tbl>
    <w:p w14:paraId="35935C85" w14:textId="090020C1" w:rsidR="00C308C1" w:rsidRPr="006B75C1"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094" w:hanging="547"/>
        <w:jc w:val="thaiDistribute"/>
        <w:rPr>
          <w:rFonts w:ascii="Angsana New" w:hAnsi="Angsana New"/>
          <w:sz w:val="28"/>
          <w:szCs w:val="28"/>
          <w:lang w:eastAsia="th-TH"/>
        </w:rPr>
      </w:pPr>
      <w:r w:rsidRPr="00D1192B">
        <w:rPr>
          <w:rFonts w:ascii="Angsana New" w:hAnsi="Angsana New"/>
          <w:sz w:val="28"/>
          <w:szCs w:val="28"/>
          <w:lang w:eastAsia="th-TH"/>
        </w:rPr>
        <w:t>4</w:t>
      </w:r>
      <w:r w:rsidR="00C308C1" w:rsidRPr="006B75C1">
        <w:rPr>
          <w:rFonts w:ascii="Angsana New" w:hAnsi="Angsana New"/>
          <w:sz w:val="28"/>
          <w:szCs w:val="28"/>
          <w:lang w:eastAsia="th-TH"/>
        </w:rPr>
        <w:t>.</w:t>
      </w:r>
      <w:r w:rsidRPr="00D1192B">
        <w:rPr>
          <w:rFonts w:ascii="Angsana New" w:hAnsi="Angsana New"/>
          <w:sz w:val="28"/>
          <w:szCs w:val="28"/>
          <w:lang w:eastAsia="th-TH"/>
        </w:rPr>
        <w:t>3</w:t>
      </w:r>
      <w:r w:rsidR="00C308C1" w:rsidRPr="006B75C1">
        <w:rPr>
          <w:rFonts w:ascii="Angsana New" w:hAnsi="Angsana New"/>
          <w:sz w:val="28"/>
          <w:szCs w:val="28"/>
          <w:lang w:eastAsia="th-TH"/>
        </w:rPr>
        <w:tab/>
      </w:r>
      <w:r w:rsidR="00C308C1" w:rsidRPr="006B75C1">
        <w:rPr>
          <w:rFonts w:ascii="Angsana New" w:hAnsi="Angsana New"/>
          <w:sz w:val="28"/>
          <w:szCs w:val="28"/>
          <w:cs/>
          <w:lang w:eastAsia="th-TH"/>
        </w:rPr>
        <w:t>กระแสเงินสดจากเงินเบิกเกินบัญชีธนาคารและเงินกู้ยืมระยะสั้นจาก</w:t>
      </w:r>
      <w:r w:rsidR="00881769" w:rsidRPr="006B75C1">
        <w:rPr>
          <w:rFonts w:ascii="Angsana New" w:hAnsi="Angsana New" w:hint="cs"/>
          <w:sz w:val="28"/>
          <w:szCs w:val="28"/>
          <w:cs/>
          <w:lang w:eastAsia="th-TH"/>
        </w:rPr>
        <w:t>ธนาคาร</w:t>
      </w:r>
      <w:r w:rsidR="005515C3" w:rsidRPr="009035B3">
        <w:rPr>
          <w:rFonts w:ascii="Angsana New" w:hAnsi="Angsana New"/>
          <w:spacing w:val="6"/>
          <w:sz w:val="28"/>
          <w:szCs w:val="28"/>
          <w:cs/>
          <w:lang w:eastAsia="th-TH"/>
        </w:rPr>
        <w:t>สำหรับรอบระยะเวลา</w:t>
      </w:r>
      <w:r w:rsidR="009929A2">
        <w:rPr>
          <w:rFonts w:ascii="Angsana New" w:hAnsi="Angsana New" w:hint="cs"/>
          <w:sz w:val="28"/>
          <w:szCs w:val="28"/>
          <w:cs/>
          <w:lang w:eastAsia="th-TH"/>
        </w:rPr>
        <w:t>เก้า</w:t>
      </w:r>
      <w:r w:rsidR="00C308C1" w:rsidRPr="006B75C1">
        <w:rPr>
          <w:rFonts w:ascii="Angsana New" w:hAnsi="Angsana New"/>
          <w:sz w:val="28"/>
          <w:szCs w:val="28"/>
          <w:cs/>
          <w:lang w:eastAsia="th-TH"/>
        </w:rPr>
        <w:t xml:space="preserve">เดือนสิ้นสุดวันที่ </w:t>
      </w:r>
      <w:r w:rsidRPr="00D1192B">
        <w:rPr>
          <w:rFonts w:ascii="Angsana New" w:hAnsi="Angsana New"/>
          <w:sz w:val="28"/>
          <w:szCs w:val="28"/>
          <w:lang w:eastAsia="th-TH"/>
        </w:rPr>
        <w:t>30</w:t>
      </w:r>
      <w:r w:rsidR="00C308C1" w:rsidRPr="006B75C1">
        <w:rPr>
          <w:rFonts w:ascii="Angsana New" w:hAnsi="Angsana New"/>
          <w:sz w:val="28"/>
          <w:szCs w:val="28"/>
          <w:cs/>
          <w:lang w:eastAsia="th-TH"/>
        </w:rPr>
        <w:t xml:space="preserve"> </w:t>
      </w:r>
      <w:r w:rsidR="009929A2">
        <w:rPr>
          <w:rFonts w:ascii="Angsana New" w:hAnsi="Angsana New" w:hint="cs"/>
          <w:sz w:val="28"/>
          <w:szCs w:val="28"/>
          <w:cs/>
          <w:lang w:eastAsia="th-TH"/>
        </w:rPr>
        <w:t>กันยายน</w:t>
      </w:r>
      <w:r w:rsidR="00C308C1" w:rsidRPr="006B75C1">
        <w:rPr>
          <w:rFonts w:ascii="Angsana New" w:hAnsi="Angsana New"/>
          <w:sz w:val="28"/>
          <w:szCs w:val="28"/>
          <w:cs/>
          <w:lang w:eastAsia="th-TH"/>
        </w:rPr>
        <w:t xml:space="preserve"> มีดังนี้</w:t>
      </w:r>
    </w:p>
    <w:p w14:paraId="4986A88A" w14:textId="51376CE9" w:rsidR="00F97A8D" w:rsidRPr="00F97A8D" w:rsidRDefault="00F97A8D" w:rsidP="00F97A8D">
      <w:pPr>
        <w:rPr>
          <w:rFonts w:asciiTheme="majorBidi" w:hAnsiTheme="majorBidi" w:cstheme="majorBidi"/>
          <w:b/>
          <w:bCs/>
          <w:sz w:val="28"/>
          <w:szCs w:val="28"/>
        </w:rPr>
      </w:pP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sidRPr="00F97A8D">
        <w:rPr>
          <w:rFonts w:asciiTheme="majorBidi" w:hAnsiTheme="majorBidi" w:cstheme="majorBidi"/>
          <w:b/>
          <w:bCs/>
          <w:sz w:val="28"/>
          <w:szCs w:val="28"/>
          <w:cs/>
          <w:lang w:val="en-GB"/>
        </w:rPr>
        <w:t>พันบาท</w:t>
      </w:r>
    </w:p>
    <w:tbl>
      <w:tblPr>
        <w:tblW w:w="8622" w:type="dxa"/>
        <w:tblInd w:w="738" w:type="dxa"/>
        <w:tblLayout w:type="fixed"/>
        <w:tblCellMar>
          <w:left w:w="0" w:type="dxa"/>
          <w:right w:w="0" w:type="dxa"/>
        </w:tblCellMar>
        <w:tblLook w:val="04A0" w:firstRow="1" w:lastRow="0" w:firstColumn="1" w:lastColumn="0" w:noHBand="0" w:noVBand="1"/>
      </w:tblPr>
      <w:tblGrid>
        <w:gridCol w:w="4758"/>
        <w:gridCol w:w="894"/>
        <w:gridCol w:w="84"/>
        <w:gridCol w:w="906"/>
        <w:gridCol w:w="90"/>
        <w:gridCol w:w="900"/>
        <w:gridCol w:w="90"/>
        <w:gridCol w:w="900"/>
      </w:tblGrid>
      <w:tr w:rsidR="00B22CE6" w:rsidRPr="00C308C1" w14:paraId="6487D3DB" w14:textId="5588F5B9" w:rsidTr="0036295E">
        <w:trPr>
          <w:trHeight w:val="109"/>
        </w:trPr>
        <w:tc>
          <w:tcPr>
            <w:tcW w:w="4758" w:type="dxa"/>
          </w:tcPr>
          <w:p w14:paraId="01162372" w14:textId="77777777" w:rsidR="00B22CE6" w:rsidRPr="009223B8" w:rsidRDefault="00B22CE6" w:rsidP="006A0205">
            <w:pPr>
              <w:spacing w:line="240" w:lineRule="auto"/>
              <w:ind w:right="72" w:firstLine="878"/>
              <w:jc w:val="both"/>
              <w:rPr>
                <w:rFonts w:asciiTheme="majorBidi" w:eastAsia="Verdana" w:hAnsiTheme="majorBidi" w:cstheme="majorBidi"/>
                <w:b/>
                <w:bCs/>
                <w:sz w:val="28"/>
                <w:szCs w:val="28"/>
              </w:rPr>
            </w:pPr>
          </w:p>
        </w:tc>
        <w:tc>
          <w:tcPr>
            <w:tcW w:w="1884" w:type="dxa"/>
            <w:gridSpan w:val="3"/>
            <w:hideMark/>
          </w:tcPr>
          <w:p w14:paraId="495A8A74" w14:textId="77777777" w:rsidR="00B22CE6" w:rsidRPr="009223B8" w:rsidRDefault="00B22CE6" w:rsidP="006A0205">
            <w:pPr>
              <w:spacing w:line="240" w:lineRule="auto"/>
              <w:jc w:val="center"/>
              <w:rPr>
                <w:rFonts w:asciiTheme="majorBidi" w:eastAsia="Verdana" w:hAnsiTheme="majorBidi" w:cstheme="majorBidi"/>
                <w:b/>
                <w:bCs/>
                <w:sz w:val="28"/>
                <w:szCs w:val="28"/>
              </w:rPr>
            </w:pPr>
            <w:r w:rsidRPr="009223B8">
              <w:rPr>
                <w:rFonts w:asciiTheme="majorBidi" w:eastAsia="Verdana" w:hAnsiTheme="majorBidi" w:cstheme="majorBidi"/>
                <w:b/>
                <w:bCs/>
                <w:sz w:val="28"/>
                <w:szCs w:val="28"/>
                <w:cs/>
              </w:rPr>
              <w:t>งบการเงินรวม</w:t>
            </w:r>
          </w:p>
        </w:tc>
        <w:tc>
          <w:tcPr>
            <w:tcW w:w="90" w:type="dxa"/>
          </w:tcPr>
          <w:p w14:paraId="06AC52B8" w14:textId="77777777" w:rsidR="00B22CE6" w:rsidRPr="009223B8" w:rsidRDefault="00B22CE6" w:rsidP="006A0205">
            <w:pPr>
              <w:spacing w:line="240" w:lineRule="auto"/>
              <w:jc w:val="center"/>
              <w:rPr>
                <w:rFonts w:asciiTheme="majorBidi" w:eastAsia="Verdana" w:hAnsiTheme="majorBidi" w:cstheme="majorBidi"/>
                <w:b/>
                <w:bCs/>
                <w:sz w:val="28"/>
                <w:szCs w:val="28"/>
                <w:cs/>
              </w:rPr>
            </w:pPr>
          </w:p>
        </w:tc>
        <w:tc>
          <w:tcPr>
            <w:tcW w:w="1890" w:type="dxa"/>
            <w:gridSpan w:val="3"/>
          </w:tcPr>
          <w:p w14:paraId="02479121" w14:textId="754D5C78" w:rsidR="00B22CE6" w:rsidRPr="009223B8" w:rsidRDefault="00B22CE6" w:rsidP="006A0205">
            <w:pPr>
              <w:spacing w:line="240" w:lineRule="auto"/>
              <w:jc w:val="center"/>
              <w:rPr>
                <w:rFonts w:asciiTheme="majorBidi" w:eastAsia="Verdana" w:hAnsiTheme="majorBidi" w:cstheme="majorBidi"/>
                <w:b/>
                <w:bCs/>
                <w:sz w:val="28"/>
                <w:szCs w:val="28"/>
                <w:cs/>
              </w:rPr>
            </w:pPr>
            <w:r w:rsidRPr="009223B8">
              <w:rPr>
                <w:rFonts w:asciiTheme="majorBidi" w:hAnsiTheme="majorBidi" w:cstheme="majorBidi"/>
                <w:b/>
                <w:bCs/>
                <w:sz w:val="28"/>
                <w:szCs w:val="28"/>
                <w:cs/>
                <w:lang w:val="en-GB"/>
              </w:rPr>
              <w:t>งบการเงินเฉพาะกิจการ</w:t>
            </w:r>
          </w:p>
        </w:tc>
      </w:tr>
      <w:tr w:rsidR="00CE039B" w:rsidRPr="00C308C1" w14:paraId="6A9E5870" w14:textId="0E975E15" w:rsidTr="00105D80">
        <w:trPr>
          <w:trHeight w:val="109"/>
        </w:trPr>
        <w:tc>
          <w:tcPr>
            <w:tcW w:w="4758" w:type="dxa"/>
          </w:tcPr>
          <w:p w14:paraId="49D75C23" w14:textId="77777777" w:rsidR="00CE039B" w:rsidRPr="009223B8" w:rsidRDefault="00CE039B" w:rsidP="006A0205">
            <w:pPr>
              <w:spacing w:line="240" w:lineRule="auto"/>
              <w:ind w:right="65" w:firstLine="882"/>
              <w:jc w:val="both"/>
              <w:rPr>
                <w:rFonts w:asciiTheme="majorBidi" w:eastAsia="Verdana" w:hAnsiTheme="majorBidi" w:cstheme="majorBidi"/>
                <w:b/>
                <w:bCs/>
                <w:sz w:val="28"/>
                <w:szCs w:val="28"/>
              </w:rPr>
            </w:pPr>
          </w:p>
        </w:tc>
        <w:tc>
          <w:tcPr>
            <w:tcW w:w="894" w:type="dxa"/>
            <w:hideMark/>
          </w:tcPr>
          <w:p w14:paraId="65F693EA" w14:textId="0FA2B34A" w:rsidR="00CE039B" w:rsidRPr="009223B8" w:rsidRDefault="00D1192B" w:rsidP="006A0205">
            <w:pPr>
              <w:spacing w:line="240" w:lineRule="auto"/>
              <w:ind w:right="72" w:firstLine="152"/>
              <w:jc w:val="center"/>
              <w:rPr>
                <w:rFonts w:asciiTheme="majorBidi" w:hAnsiTheme="majorBidi" w:cstheme="majorBidi"/>
                <w:b/>
                <w:bCs/>
                <w:sz w:val="28"/>
                <w:szCs w:val="28"/>
              </w:rPr>
            </w:pPr>
            <w:r w:rsidRPr="00D1192B">
              <w:rPr>
                <w:rFonts w:asciiTheme="majorBidi" w:hAnsiTheme="majorBidi" w:cstheme="majorBidi"/>
                <w:b/>
                <w:bCs/>
                <w:sz w:val="28"/>
                <w:szCs w:val="28"/>
              </w:rPr>
              <w:t>2567</w:t>
            </w:r>
          </w:p>
        </w:tc>
        <w:tc>
          <w:tcPr>
            <w:tcW w:w="84" w:type="dxa"/>
          </w:tcPr>
          <w:p w14:paraId="3F9552BF" w14:textId="77777777" w:rsidR="00CE039B" w:rsidRPr="009223B8" w:rsidRDefault="00CE039B" w:rsidP="006A0205">
            <w:pPr>
              <w:spacing w:line="240" w:lineRule="auto"/>
              <w:ind w:right="72"/>
              <w:jc w:val="center"/>
              <w:rPr>
                <w:rFonts w:asciiTheme="majorBidi" w:hAnsiTheme="majorBidi" w:cstheme="majorBidi"/>
                <w:b/>
                <w:bCs/>
                <w:sz w:val="28"/>
                <w:szCs w:val="28"/>
              </w:rPr>
            </w:pPr>
          </w:p>
        </w:tc>
        <w:tc>
          <w:tcPr>
            <w:tcW w:w="906" w:type="dxa"/>
            <w:hideMark/>
          </w:tcPr>
          <w:p w14:paraId="5E9441F3" w14:textId="0459A93E" w:rsidR="00CE039B" w:rsidRPr="009223B8" w:rsidRDefault="00D1192B" w:rsidP="006A0205">
            <w:pPr>
              <w:spacing w:line="240" w:lineRule="auto"/>
              <w:ind w:right="72" w:firstLine="152"/>
              <w:jc w:val="center"/>
              <w:rPr>
                <w:rFonts w:asciiTheme="majorBidi" w:hAnsiTheme="majorBidi" w:cstheme="majorBidi"/>
                <w:b/>
                <w:bCs/>
                <w:sz w:val="28"/>
                <w:szCs w:val="28"/>
              </w:rPr>
            </w:pPr>
            <w:r w:rsidRPr="00D1192B">
              <w:rPr>
                <w:rFonts w:asciiTheme="majorBidi" w:hAnsiTheme="majorBidi" w:cstheme="majorBidi"/>
                <w:b/>
                <w:bCs/>
                <w:sz w:val="28"/>
                <w:szCs w:val="28"/>
              </w:rPr>
              <w:t>2566</w:t>
            </w:r>
          </w:p>
        </w:tc>
        <w:tc>
          <w:tcPr>
            <w:tcW w:w="90" w:type="dxa"/>
          </w:tcPr>
          <w:p w14:paraId="1793045A" w14:textId="77777777" w:rsidR="00CE039B" w:rsidRPr="009223B8" w:rsidRDefault="00CE039B" w:rsidP="006A0205">
            <w:pPr>
              <w:spacing w:line="240" w:lineRule="auto"/>
              <w:ind w:right="72" w:firstLine="152"/>
              <w:jc w:val="center"/>
              <w:rPr>
                <w:rFonts w:asciiTheme="majorBidi" w:hAnsiTheme="majorBidi" w:cstheme="majorBidi"/>
                <w:b/>
                <w:bCs/>
                <w:sz w:val="28"/>
                <w:szCs w:val="28"/>
              </w:rPr>
            </w:pPr>
          </w:p>
        </w:tc>
        <w:tc>
          <w:tcPr>
            <w:tcW w:w="900" w:type="dxa"/>
          </w:tcPr>
          <w:p w14:paraId="1F6A8371" w14:textId="701BA000" w:rsidR="00CE039B" w:rsidRPr="009223B8" w:rsidRDefault="00D1192B" w:rsidP="006A0205">
            <w:pPr>
              <w:spacing w:line="240" w:lineRule="auto"/>
              <w:ind w:right="72" w:firstLine="152"/>
              <w:jc w:val="center"/>
              <w:rPr>
                <w:rFonts w:asciiTheme="majorBidi" w:hAnsiTheme="majorBidi" w:cstheme="majorBidi"/>
                <w:b/>
                <w:bCs/>
                <w:sz w:val="28"/>
                <w:szCs w:val="28"/>
              </w:rPr>
            </w:pPr>
            <w:r w:rsidRPr="00D1192B">
              <w:rPr>
                <w:rFonts w:asciiTheme="majorBidi" w:hAnsiTheme="majorBidi" w:cstheme="majorBidi"/>
                <w:b/>
                <w:bCs/>
                <w:sz w:val="28"/>
                <w:szCs w:val="28"/>
              </w:rPr>
              <w:t>2567</w:t>
            </w:r>
          </w:p>
        </w:tc>
        <w:tc>
          <w:tcPr>
            <w:tcW w:w="90" w:type="dxa"/>
          </w:tcPr>
          <w:p w14:paraId="77B4CD04" w14:textId="77777777" w:rsidR="00CE039B" w:rsidRPr="009223B8" w:rsidRDefault="00CE039B" w:rsidP="006A0205">
            <w:pPr>
              <w:spacing w:line="240" w:lineRule="auto"/>
              <w:ind w:right="72" w:firstLine="152"/>
              <w:jc w:val="center"/>
              <w:rPr>
                <w:rFonts w:asciiTheme="majorBidi" w:hAnsiTheme="majorBidi" w:cstheme="majorBidi"/>
                <w:b/>
                <w:bCs/>
                <w:sz w:val="28"/>
                <w:szCs w:val="28"/>
              </w:rPr>
            </w:pPr>
          </w:p>
        </w:tc>
        <w:tc>
          <w:tcPr>
            <w:tcW w:w="900" w:type="dxa"/>
          </w:tcPr>
          <w:p w14:paraId="6000FCDC" w14:textId="405D4622" w:rsidR="00CE039B" w:rsidRPr="009223B8" w:rsidRDefault="00D1192B" w:rsidP="006A0205">
            <w:pPr>
              <w:spacing w:line="240" w:lineRule="auto"/>
              <w:ind w:right="72" w:firstLine="152"/>
              <w:jc w:val="center"/>
              <w:rPr>
                <w:rFonts w:asciiTheme="majorBidi" w:hAnsiTheme="majorBidi" w:cstheme="majorBidi"/>
                <w:b/>
                <w:bCs/>
                <w:sz w:val="28"/>
                <w:szCs w:val="28"/>
              </w:rPr>
            </w:pPr>
            <w:r w:rsidRPr="00D1192B">
              <w:rPr>
                <w:rFonts w:asciiTheme="majorBidi" w:hAnsiTheme="majorBidi" w:cstheme="majorBidi"/>
                <w:b/>
                <w:bCs/>
                <w:sz w:val="28"/>
                <w:szCs w:val="28"/>
              </w:rPr>
              <w:t>2566</w:t>
            </w:r>
          </w:p>
        </w:tc>
      </w:tr>
      <w:tr w:rsidR="00105D80" w:rsidRPr="00C308C1" w14:paraId="2349B8E9" w14:textId="20F15B5E" w:rsidTr="00643F68">
        <w:trPr>
          <w:trHeight w:val="109"/>
        </w:trPr>
        <w:tc>
          <w:tcPr>
            <w:tcW w:w="4758" w:type="dxa"/>
            <w:hideMark/>
          </w:tcPr>
          <w:p w14:paraId="57B3B607" w14:textId="77777777" w:rsidR="00105D80" w:rsidRPr="009223B8" w:rsidRDefault="00105D80" w:rsidP="00827A37">
            <w:pPr>
              <w:ind w:right="-51" w:firstLine="346"/>
              <w:rPr>
                <w:rFonts w:asciiTheme="majorBidi" w:eastAsia="Verdana" w:hAnsiTheme="majorBidi" w:cstheme="majorBidi"/>
                <w:sz w:val="28"/>
                <w:szCs w:val="28"/>
              </w:rPr>
            </w:pPr>
            <w:r w:rsidRPr="009223B8">
              <w:rPr>
                <w:rFonts w:asciiTheme="majorBidi" w:eastAsia="Verdana" w:hAnsiTheme="majorBidi" w:cstheme="majorBidi"/>
                <w:sz w:val="28"/>
                <w:szCs w:val="28"/>
                <w:cs/>
              </w:rPr>
              <w:t>เงิน</w:t>
            </w:r>
            <w:r w:rsidRPr="00827A37">
              <w:rPr>
                <w:rFonts w:asciiTheme="majorBidi" w:hAnsiTheme="majorBidi" w:cstheme="majorBidi"/>
                <w:sz w:val="28"/>
                <w:szCs w:val="28"/>
                <w:cs/>
                <w:lang w:val="en-GB"/>
              </w:rPr>
              <w:t>เบิกเกิน</w:t>
            </w:r>
            <w:r w:rsidRPr="009223B8">
              <w:rPr>
                <w:rFonts w:asciiTheme="majorBidi" w:eastAsia="Verdana" w:hAnsiTheme="majorBidi" w:cstheme="majorBidi"/>
                <w:sz w:val="28"/>
                <w:szCs w:val="28"/>
                <w:cs/>
              </w:rPr>
              <w:t>บัญชีธนาคารและเงินกู้ยืมระยะสั้นจาก</w:t>
            </w:r>
          </w:p>
        </w:tc>
        <w:tc>
          <w:tcPr>
            <w:tcW w:w="894" w:type="dxa"/>
            <w:shd w:val="clear" w:color="auto" w:fill="auto"/>
          </w:tcPr>
          <w:p w14:paraId="245B0642" w14:textId="77777777" w:rsidR="00105D80" w:rsidRPr="009223B8" w:rsidRDefault="00105D80" w:rsidP="006A0205">
            <w:pPr>
              <w:tabs>
                <w:tab w:val="decimal" w:pos="777"/>
              </w:tabs>
              <w:spacing w:line="240" w:lineRule="auto"/>
              <w:ind w:right="-90"/>
              <w:rPr>
                <w:rFonts w:asciiTheme="majorBidi" w:eastAsia="Verdana" w:hAnsiTheme="majorBidi" w:cstheme="majorBidi"/>
                <w:sz w:val="28"/>
                <w:szCs w:val="28"/>
              </w:rPr>
            </w:pPr>
          </w:p>
        </w:tc>
        <w:tc>
          <w:tcPr>
            <w:tcW w:w="84" w:type="dxa"/>
            <w:shd w:val="clear" w:color="auto" w:fill="auto"/>
          </w:tcPr>
          <w:p w14:paraId="530BD20A" w14:textId="77777777" w:rsidR="00105D80" w:rsidRPr="009223B8" w:rsidRDefault="00105D80" w:rsidP="006A0205">
            <w:pPr>
              <w:spacing w:line="240" w:lineRule="auto"/>
              <w:ind w:right="144"/>
              <w:jc w:val="right"/>
              <w:rPr>
                <w:rFonts w:asciiTheme="majorBidi" w:eastAsia="Verdana" w:hAnsiTheme="majorBidi" w:cstheme="majorBidi"/>
                <w:sz w:val="28"/>
                <w:szCs w:val="28"/>
                <w:cs/>
              </w:rPr>
            </w:pPr>
          </w:p>
        </w:tc>
        <w:tc>
          <w:tcPr>
            <w:tcW w:w="906" w:type="dxa"/>
            <w:shd w:val="clear" w:color="auto" w:fill="auto"/>
          </w:tcPr>
          <w:p w14:paraId="0785AF17" w14:textId="77777777" w:rsidR="00105D80" w:rsidRPr="009223B8" w:rsidRDefault="00105D80" w:rsidP="006A0205">
            <w:pPr>
              <w:tabs>
                <w:tab w:val="decimal" w:pos="713"/>
              </w:tabs>
              <w:spacing w:line="240" w:lineRule="auto"/>
              <w:ind w:right="-90"/>
              <w:rPr>
                <w:rFonts w:asciiTheme="majorBidi" w:eastAsia="Verdana" w:hAnsiTheme="majorBidi" w:cstheme="majorBidi"/>
                <w:sz w:val="28"/>
                <w:szCs w:val="28"/>
              </w:rPr>
            </w:pPr>
          </w:p>
        </w:tc>
        <w:tc>
          <w:tcPr>
            <w:tcW w:w="90" w:type="dxa"/>
            <w:shd w:val="clear" w:color="auto" w:fill="auto"/>
          </w:tcPr>
          <w:p w14:paraId="5F8ED85A" w14:textId="77777777" w:rsidR="00105D80" w:rsidRPr="009223B8" w:rsidRDefault="00105D80" w:rsidP="006A0205">
            <w:pPr>
              <w:tabs>
                <w:tab w:val="decimal" w:pos="713"/>
              </w:tabs>
              <w:spacing w:line="240" w:lineRule="auto"/>
              <w:ind w:right="-90"/>
              <w:rPr>
                <w:rFonts w:asciiTheme="majorBidi" w:eastAsia="Verdana" w:hAnsiTheme="majorBidi" w:cstheme="majorBidi"/>
                <w:sz w:val="28"/>
                <w:szCs w:val="28"/>
              </w:rPr>
            </w:pPr>
          </w:p>
        </w:tc>
        <w:tc>
          <w:tcPr>
            <w:tcW w:w="900" w:type="dxa"/>
            <w:shd w:val="clear" w:color="auto" w:fill="auto"/>
          </w:tcPr>
          <w:p w14:paraId="65A4BD93" w14:textId="77777777" w:rsidR="00105D80" w:rsidRPr="009223B8" w:rsidRDefault="00105D80" w:rsidP="006A0205">
            <w:pPr>
              <w:tabs>
                <w:tab w:val="decimal" w:pos="713"/>
              </w:tabs>
              <w:spacing w:line="240" w:lineRule="auto"/>
              <w:ind w:right="-90"/>
              <w:rPr>
                <w:rFonts w:asciiTheme="majorBidi" w:eastAsia="Verdana" w:hAnsiTheme="majorBidi" w:cstheme="majorBidi"/>
                <w:sz w:val="28"/>
                <w:szCs w:val="28"/>
              </w:rPr>
            </w:pPr>
          </w:p>
        </w:tc>
        <w:tc>
          <w:tcPr>
            <w:tcW w:w="90" w:type="dxa"/>
          </w:tcPr>
          <w:p w14:paraId="5C182B70" w14:textId="77777777" w:rsidR="00105D80" w:rsidRPr="009223B8" w:rsidRDefault="00105D80" w:rsidP="006A0205">
            <w:pPr>
              <w:tabs>
                <w:tab w:val="decimal" w:pos="713"/>
              </w:tabs>
              <w:spacing w:line="240" w:lineRule="auto"/>
              <w:ind w:right="-90"/>
              <w:rPr>
                <w:rFonts w:asciiTheme="majorBidi" w:eastAsia="Verdana" w:hAnsiTheme="majorBidi" w:cstheme="majorBidi"/>
                <w:sz w:val="28"/>
                <w:szCs w:val="28"/>
              </w:rPr>
            </w:pPr>
          </w:p>
        </w:tc>
        <w:tc>
          <w:tcPr>
            <w:tcW w:w="900" w:type="dxa"/>
          </w:tcPr>
          <w:p w14:paraId="664AD7A6" w14:textId="77777777" w:rsidR="00105D80" w:rsidRPr="009223B8" w:rsidRDefault="00105D80" w:rsidP="006A0205">
            <w:pPr>
              <w:tabs>
                <w:tab w:val="decimal" w:pos="713"/>
              </w:tabs>
              <w:spacing w:line="240" w:lineRule="auto"/>
              <w:ind w:right="-90"/>
              <w:rPr>
                <w:rFonts w:asciiTheme="majorBidi" w:eastAsia="Verdana" w:hAnsiTheme="majorBidi" w:cstheme="majorBidi"/>
                <w:sz w:val="28"/>
                <w:szCs w:val="28"/>
              </w:rPr>
            </w:pPr>
          </w:p>
        </w:tc>
      </w:tr>
      <w:tr w:rsidR="003102D5" w:rsidRPr="00C308C1" w14:paraId="7A5440FB" w14:textId="603FE57A" w:rsidTr="00643F68">
        <w:trPr>
          <w:trHeight w:val="109"/>
        </w:trPr>
        <w:tc>
          <w:tcPr>
            <w:tcW w:w="4758" w:type="dxa"/>
          </w:tcPr>
          <w:p w14:paraId="5E478E2C" w14:textId="186EEEE6" w:rsidR="003102D5" w:rsidRPr="009223B8" w:rsidRDefault="003102D5" w:rsidP="00827A37">
            <w:pPr>
              <w:ind w:left="810" w:right="-51" w:hanging="194"/>
              <w:rPr>
                <w:rFonts w:asciiTheme="majorBidi" w:eastAsia="Verdana" w:hAnsiTheme="majorBidi" w:cstheme="majorBidi"/>
                <w:sz w:val="28"/>
                <w:szCs w:val="28"/>
                <w:cs/>
              </w:rPr>
            </w:pPr>
            <w:r w:rsidRPr="009223B8">
              <w:rPr>
                <w:rFonts w:asciiTheme="majorBidi" w:eastAsia="Verdana" w:hAnsiTheme="majorBidi" w:cstheme="majorBidi" w:hint="cs"/>
                <w:sz w:val="28"/>
                <w:szCs w:val="28"/>
                <w:cs/>
              </w:rPr>
              <w:t>ธนาคารต้น</w:t>
            </w:r>
            <w:r w:rsidR="003A27C2" w:rsidRPr="003A27C2">
              <w:rPr>
                <w:rFonts w:asciiTheme="majorBidi" w:hAnsiTheme="majorBidi"/>
                <w:sz w:val="28"/>
                <w:szCs w:val="28"/>
                <w:cs/>
                <w:lang w:val="en-GB"/>
              </w:rPr>
              <w:t>รอบระยะเวลา</w:t>
            </w:r>
          </w:p>
        </w:tc>
        <w:tc>
          <w:tcPr>
            <w:tcW w:w="894" w:type="dxa"/>
            <w:shd w:val="clear" w:color="auto" w:fill="auto"/>
          </w:tcPr>
          <w:p w14:paraId="7A260B6B" w14:textId="25D25155" w:rsidR="003102D5" w:rsidRPr="001D1DB6" w:rsidRDefault="00D1192B"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rPr>
            </w:pPr>
            <w:r w:rsidRPr="00D1192B">
              <w:rPr>
                <w:rFonts w:asciiTheme="majorBidi" w:hAnsiTheme="majorBidi" w:cstheme="majorBidi"/>
                <w:sz w:val="28"/>
                <w:szCs w:val="28"/>
              </w:rPr>
              <w:t>161</w:t>
            </w:r>
            <w:r w:rsidR="00BB1FC3">
              <w:rPr>
                <w:rFonts w:asciiTheme="majorBidi" w:hAnsiTheme="majorBidi" w:cstheme="majorBidi"/>
                <w:sz w:val="28"/>
                <w:szCs w:val="28"/>
              </w:rPr>
              <w:t>,</w:t>
            </w:r>
            <w:r w:rsidRPr="00D1192B">
              <w:rPr>
                <w:rFonts w:asciiTheme="majorBidi" w:hAnsiTheme="majorBidi" w:cstheme="majorBidi"/>
                <w:sz w:val="28"/>
                <w:szCs w:val="28"/>
              </w:rPr>
              <w:t>751</w:t>
            </w:r>
          </w:p>
        </w:tc>
        <w:tc>
          <w:tcPr>
            <w:tcW w:w="84" w:type="dxa"/>
            <w:shd w:val="clear" w:color="auto" w:fill="auto"/>
          </w:tcPr>
          <w:p w14:paraId="2090F51E" w14:textId="77777777" w:rsidR="003102D5" w:rsidRPr="001D1DB6" w:rsidRDefault="003102D5" w:rsidP="003102D5">
            <w:pPr>
              <w:spacing w:line="240" w:lineRule="auto"/>
              <w:ind w:right="144"/>
              <w:jc w:val="right"/>
              <w:rPr>
                <w:rFonts w:asciiTheme="majorBidi" w:eastAsia="Verdana" w:hAnsiTheme="majorBidi" w:cstheme="majorBidi"/>
                <w:sz w:val="28"/>
                <w:szCs w:val="28"/>
                <w:cs/>
              </w:rPr>
            </w:pPr>
          </w:p>
        </w:tc>
        <w:tc>
          <w:tcPr>
            <w:tcW w:w="906" w:type="dxa"/>
            <w:shd w:val="clear" w:color="auto" w:fill="auto"/>
          </w:tcPr>
          <w:p w14:paraId="74185371" w14:textId="5C2B7A7A" w:rsidR="003102D5" w:rsidRPr="001D1DB6" w:rsidRDefault="00CE3BEC" w:rsidP="00CE3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rPr>
                <w:rFonts w:asciiTheme="majorBidi" w:hAnsiTheme="majorBidi" w:cstheme="majorBidi"/>
                <w:sz w:val="28"/>
                <w:szCs w:val="28"/>
              </w:rPr>
            </w:pPr>
            <w:r>
              <w:rPr>
                <w:rFonts w:asciiTheme="majorBidi" w:hAnsiTheme="majorBidi" w:cstheme="majorBidi" w:hint="cs"/>
                <w:sz w:val="28"/>
                <w:szCs w:val="28"/>
                <w:cs/>
              </w:rPr>
              <w:t xml:space="preserve">  </w:t>
            </w:r>
            <w:r w:rsidR="00D1192B" w:rsidRPr="00D1192B">
              <w:rPr>
                <w:rFonts w:asciiTheme="majorBidi" w:hAnsiTheme="majorBidi" w:cstheme="majorBidi"/>
                <w:sz w:val="28"/>
                <w:szCs w:val="28"/>
              </w:rPr>
              <w:t>196</w:t>
            </w:r>
            <w:r w:rsidR="003102D5" w:rsidRPr="001D1DB6">
              <w:rPr>
                <w:rFonts w:asciiTheme="majorBidi" w:hAnsiTheme="majorBidi" w:cstheme="majorBidi"/>
                <w:sz w:val="28"/>
                <w:szCs w:val="28"/>
              </w:rPr>
              <w:t>,</w:t>
            </w:r>
            <w:r w:rsidR="00D1192B" w:rsidRPr="00D1192B">
              <w:rPr>
                <w:rFonts w:asciiTheme="majorBidi" w:hAnsiTheme="majorBidi" w:cstheme="majorBidi"/>
                <w:sz w:val="28"/>
                <w:szCs w:val="28"/>
              </w:rPr>
              <w:t>613</w:t>
            </w:r>
          </w:p>
        </w:tc>
        <w:tc>
          <w:tcPr>
            <w:tcW w:w="90" w:type="dxa"/>
            <w:shd w:val="clear" w:color="auto" w:fill="auto"/>
          </w:tcPr>
          <w:p w14:paraId="047488A6" w14:textId="77777777" w:rsidR="003102D5" w:rsidRPr="001D1DB6"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shd w:val="clear" w:color="auto" w:fill="auto"/>
          </w:tcPr>
          <w:p w14:paraId="1833D9BA" w14:textId="2F7896D2" w:rsidR="003102D5" w:rsidRPr="001D1DB6" w:rsidRDefault="00D1192B"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rPr>
            </w:pPr>
            <w:r w:rsidRPr="00D1192B">
              <w:rPr>
                <w:rFonts w:asciiTheme="majorBidi" w:hAnsiTheme="majorBidi" w:cstheme="majorBidi"/>
                <w:sz w:val="28"/>
                <w:szCs w:val="28"/>
              </w:rPr>
              <w:t>40</w:t>
            </w:r>
            <w:r w:rsidR="008E6383">
              <w:rPr>
                <w:rFonts w:asciiTheme="majorBidi" w:hAnsiTheme="majorBidi" w:cstheme="majorBidi"/>
                <w:sz w:val="28"/>
                <w:szCs w:val="28"/>
              </w:rPr>
              <w:t>,</w:t>
            </w:r>
            <w:r w:rsidRPr="00D1192B">
              <w:rPr>
                <w:rFonts w:asciiTheme="majorBidi" w:hAnsiTheme="majorBidi" w:cstheme="majorBidi"/>
                <w:sz w:val="28"/>
                <w:szCs w:val="28"/>
              </w:rPr>
              <w:t>000</w:t>
            </w:r>
          </w:p>
        </w:tc>
        <w:tc>
          <w:tcPr>
            <w:tcW w:w="90" w:type="dxa"/>
          </w:tcPr>
          <w:p w14:paraId="16702C4E"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Pr>
          <w:p w14:paraId="0E5361EC" w14:textId="32422916" w:rsidR="003102D5" w:rsidRPr="009223B8" w:rsidRDefault="00D1192B"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lang w:val="en-GB"/>
              </w:rPr>
            </w:pPr>
            <w:r w:rsidRPr="00D1192B">
              <w:rPr>
                <w:rFonts w:asciiTheme="majorBidi" w:hAnsiTheme="majorBidi" w:cstheme="majorBidi"/>
                <w:sz w:val="28"/>
                <w:szCs w:val="28"/>
              </w:rPr>
              <w:t>60</w:t>
            </w:r>
            <w:r w:rsidR="003102D5" w:rsidRPr="009223B8">
              <w:rPr>
                <w:rFonts w:asciiTheme="majorBidi" w:hAnsiTheme="majorBidi" w:cstheme="majorBidi"/>
                <w:sz w:val="28"/>
                <w:szCs w:val="28"/>
              </w:rPr>
              <w:t>,</w:t>
            </w:r>
            <w:r w:rsidRPr="00D1192B">
              <w:rPr>
                <w:rFonts w:asciiTheme="majorBidi" w:hAnsiTheme="majorBidi" w:cstheme="majorBidi"/>
                <w:sz w:val="28"/>
                <w:szCs w:val="28"/>
              </w:rPr>
              <w:t>000</w:t>
            </w:r>
          </w:p>
        </w:tc>
      </w:tr>
      <w:tr w:rsidR="003102D5" w:rsidRPr="00C308C1" w14:paraId="537FC95C" w14:textId="2FE06417" w:rsidTr="00643F68">
        <w:trPr>
          <w:trHeight w:val="109"/>
        </w:trPr>
        <w:tc>
          <w:tcPr>
            <w:tcW w:w="4758" w:type="dxa"/>
            <w:hideMark/>
          </w:tcPr>
          <w:p w14:paraId="0D4DD140" w14:textId="25557F91" w:rsidR="003102D5" w:rsidRPr="009223B8" w:rsidRDefault="003102D5" w:rsidP="00827A37">
            <w:pPr>
              <w:ind w:right="-51" w:firstLine="346"/>
              <w:rPr>
                <w:rFonts w:asciiTheme="majorBidi" w:eastAsia="Verdana" w:hAnsiTheme="majorBidi" w:cstheme="majorBidi"/>
                <w:sz w:val="28"/>
                <w:szCs w:val="28"/>
              </w:rPr>
            </w:pPr>
            <w:r w:rsidRPr="00827A37">
              <w:rPr>
                <w:rFonts w:asciiTheme="majorBidi" w:eastAsia="Verdana" w:hAnsiTheme="majorBidi" w:cstheme="majorBidi"/>
                <w:sz w:val="28"/>
                <w:szCs w:val="28"/>
                <w:u w:val="single"/>
                <w:cs/>
              </w:rPr>
              <w:t>บวก</w:t>
            </w:r>
            <w:r w:rsidR="00FC0E7A">
              <w:rPr>
                <w:rFonts w:asciiTheme="majorBidi" w:eastAsia="Verdana" w:hAnsiTheme="majorBidi" w:cstheme="majorBidi"/>
                <w:sz w:val="28"/>
                <w:szCs w:val="28"/>
              </w:rPr>
              <w:t xml:space="preserve"> </w:t>
            </w:r>
            <w:r w:rsidRPr="00827A37">
              <w:rPr>
                <w:rFonts w:asciiTheme="majorBidi" w:eastAsia="Verdana" w:hAnsiTheme="majorBidi" w:cstheme="majorBidi"/>
                <w:sz w:val="28"/>
                <w:szCs w:val="28"/>
                <w:cs/>
              </w:rPr>
              <w:t>เพิ่มในระหว่าง</w:t>
            </w:r>
            <w:r w:rsidR="003A27C2" w:rsidRPr="003A27C2">
              <w:rPr>
                <w:rFonts w:asciiTheme="majorBidi" w:hAnsiTheme="majorBidi"/>
                <w:sz w:val="28"/>
                <w:szCs w:val="28"/>
                <w:cs/>
                <w:lang w:val="en-GB"/>
              </w:rPr>
              <w:t>รอบระยะเวลา</w:t>
            </w:r>
          </w:p>
        </w:tc>
        <w:tc>
          <w:tcPr>
            <w:tcW w:w="894" w:type="dxa"/>
            <w:shd w:val="clear" w:color="auto" w:fill="auto"/>
          </w:tcPr>
          <w:p w14:paraId="7D6145A9" w14:textId="4AEF4BFF" w:rsidR="003102D5" w:rsidRPr="003155C2" w:rsidRDefault="00D1192B"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cs/>
              </w:rPr>
            </w:pPr>
            <w:r w:rsidRPr="00D1192B">
              <w:rPr>
                <w:rFonts w:asciiTheme="majorBidi" w:hAnsiTheme="majorBidi" w:cstheme="majorBidi"/>
                <w:sz w:val="28"/>
                <w:szCs w:val="28"/>
              </w:rPr>
              <w:t>528</w:t>
            </w:r>
            <w:r w:rsidR="00CB41A5" w:rsidRPr="003155C2">
              <w:rPr>
                <w:rFonts w:asciiTheme="majorBidi" w:hAnsiTheme="majorBidi" w:cstheme="majorBidi"/>
                <w:sz w:val="28"/>
                <w:szCs w:val="28"/>
              </w:rPr>
              <w:t>,</w:t>
            </w:r>
            <w:r w:rsidRPr="00D1192B">
              <w:rPr>
                <w:rFonts w:asciiTheme="majorBidi" w:hAnsiTheme="majorBidi" w:cstheme="majorBidi"/>
                <w:sz w:val="28"/>
                <w:szCs w:val="28"/>
              </w:rPr>
              <w:t>318</w:t>
            </w:r>
          </w:p>
        </w:tc>
        <w:tc>
          <w:tcPr>
            <w:tcW w:w="84" w:type="dxa"/>
            <w:shd w:val="clear" w:color="auto" w:fill="auto"/>
          </w:tcPr>
          <w:p w14:paraId="17BA5431" w14:textId="77777777" w:rsidR="003102D5" w:rsidRPr="009223B8" w:rsidRDefault="003102D5" w:rsidP="003102D5">
            <w:pPr>
              <w:spacing w:line="240" w:lineRule="auto"/>
              <w:ind w:right="144"/>
              <w:jc w:val="right"/>
              <w:rPr>
                <w:rFonts w:asciiTheme="majorBidi" w:eastAsia="Verdana" w:hAnsiTheme="majorBidi" w:cstheme="majorBidi"/>
                <w:sz w:val="28"/>
                <w:szCs w:val="28"/>
              </w:rPr>
            </w:pPr>
          </w:p>
        </w:tc>
        <w:tc>
          <w:tcPr>
            <w:tcW w:w="906" w:type="dxa"/>
            <w:shd w:val="clear" w:color="auto" w:fill="auto"/>
          </w:tcPr>
          <w:p w14:paraId="623C8F93" w14:textId="6AE6F20D" w:rsidR="003102D5" w:rsidRPr="009223B8" w:rsidRDefault="00CE3BEC"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rPr>
            </w:pPr>
            <w:r>
              <w:rPr>
                <w:rFonts w:asciiTheme="majorBidi" w:hAnsiTheme="majorBidi" w:cstheme="majorBidi" w:hint="cs"/>
                <w:sz w:val="28"/>
                <w:szCs w:val="28"/>
                <w:cs/>
              </w:rPr>
              <w:t xml:space="preserve">  </w:t>
            </w:r>
            <w:r w:rsidR="00D1192B" w:rsidRPr="00D1192B">
              <w:rPr>
                <w:rFonts w:asciiTheme="majorBidi" w:hAnsiTheme="majorBidi" w:cstheme="majorBidi"/>
                <w:sz w:val="28"/>
                <w:szCs w:val="28"/>
              </w:rPr>
              <w:t>1</w:t>
            </w:r>
            <w:r w:rsidR="002B5D46">
              <w:rPr>
                <w:rFonts w:asciiTheme="majorBidi" w:hAnsiTheme="majorBidi" w:cstheme="majorBidi"/>
                <w:sz w:val="28"/>
                <w:szCs w:val="28"/>
              </w:rPr>
              <w:t>,</w:t>
            </w:r>
            <w:r w:rsidR="00D1192B" w:rsidRPr="00D1192B">
              <w:rPr>
                <w:rFonts w:asciiTheme="majorBidi" w:hAnsiTheme="majorBidi" w:cstheme="majorBidi"/>
                <w:sz w:val="28"/>
                <w:szCs w:val="28"/>
              </w:rPr>
              <w:t>638</w:t>
            </w:r>
            <w:r w:rsidR="00E65361">
              <w:rPr>
                <w:rFonts w:asciiTheme="majorBidi" w:hAnsiTheme="majorBidi" w:cstheme="majorBidi"/>
                <w:sz w:val="28"/>
                <w:szCs w:val="28"/>
              </w:rPr>
              <w:t>,</w:t>
            </w:r>
            <w:r w:rsidR="00D1192B" w:rsidRPr="00D1192B">
              <w:rPr>
                <w:rFonts w:asciiTheme="majorBidi" w:hAnsiTheme="majorBidi" w:cstheme="majorBidi"/>
                <w:sz w:val="28"/>
                <w:szCs w:val="28"/>
              </w:rPr>
              <w:t>827</w:t>
            </w:r>
          </w:p>
        </w:tc>
        <w:tc>
          <w:tcPr>
            <w:tcW w:w="90" w:type="dxa"/>
            <w:shd w:val="clear" w:color="auto" w:fill="auto"/>
          </w:tcPr>
          <w:p w14:paraId="0A2B491C"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shd w:val="clear" w:color="auto" w:fill="auto"/>
          </w:tcPr>
          <w:p w14:paraId="3187B7FE" w14:textId="01F9CFF7" w:rsidR="003102D5" w:rsidRPr="00643F68" w:rsidRDefault="008E6383"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rPr>
            </w:pPr>
            <w:r w:rsidRPr="00643F68">
              <w:rPr>
                <w:rFonts w:asciiTheme="majorBidi" w:hAnsiTheme="majorBidi" w:cstheme="majorBidi"/>
                <w:sz w:val="28"/>
                <w:szCs w:val="28"/>
              </w:rPr>
              <w:t>-</w:t>
            </w:r>
          </w:p>
        </w:tc>
        <w:tc>
          <w:tcPr>
            <w:tcW w:w="90" w:type="dxa"/>
          </w:tcPr>
          <w:p w14:paraId="5511B72E"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Pr>
          <w:p w14:paraId="4E6C9986" w14:textId="249EB5D3" w:rsidR="003102D5" w:rsidRPr="009223B8" w:rsidRDefault="00D1192B" w:rsidP="00D4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ind w:right="-52"/>
              <w:rPr>
                <w:rFonts w:asciiTheme="majorBidi" w:hAnsiTheme="majorBidi" w:cstheme="majorBidi"/>
                <w:sz w:val="28"/>
                <w:szCs w:val="28"/>
                <w:lang w:val="en-GB"/>
              </w:rPr>
            </w:pPr>
            <w:r w:rsidRPr="00D1192B">
              <w:rPr>
                <w:rFonts w:asciiTheme="majorBidi" w:hAnsiTheme="majorBidi" w:cstheme="majorBidi"/>
                <w:sz w:val="28"/>
                <w:szCs w:val="28"/>
              </w:rPr>
              <w:t>8</w:t>
            </w:r>
            <w:r w:rsidR="004F2054">
              <w:rPr>
                <w:rFonts w:asciiTheme="majorBidi" w:hAnsiTheme="majorBidi" w:cstheme="majorBidi"/>
                <w:sz w:val="28"/>
                <w:szCs w:val="28"/>
              </w:rPr>
              <w:t>,</w:t>
            </w:r>
            <w:r w:rsidRPr="00D1192B">
              <w:rPr>
                <w:rFonts w:asciiTheme="majorBidi" w:hAnsiTheme="majorBidi" w:cstheme="majorBidi"/>
                <w:sz w:val="28"/>
                <w:szCs w:val="28"/>
              </w:rPr>
              <w:t>099</w:t>
            </w:r>
          </w:p>
        </w:tc>
      </w:tr>
      <w:tr w:rsidR="003102D5" w:rsidRPr="00C308C1" w14:paraId="0F00F9ED" w14:textId="374A9B59" w:rsidTr="00643F68">
        <w:trPr>
          <w:trHeight w:val="109"/>
        </w:trPr>
        <w:tc>
          <w:tcPr>
            <w:tcW w:w="4758" w:type="dxa"/>
          </w:tcPr>
          <w:p w14:paraId="71A292CD" w14:textId="470AE5F4" w:rsidR="003102D5" w:rsidRPr="009223B8" w:rsidRDefault="003102D5" w:rsidP="00827A37">
            <w:pPr>
              <w:ind w:right="-51" w:firstLine="346"/>
              <w:rPr>
                <w:rFonts w:asciiTheme="majorBidi" w:eastAsia="Verdana" w:hAnsiTheme="majorBidi" w:cstheme="majorBidi"/>
                <w:sz w:val="28"/>
                <w:szCs w:val="28"/>
                <w:cs/>
              </w:rPr>
            </w:pPr>
            <w:r w:rsidRPr="00827A37">
              <w:rPr>
                <w:rFonts w:asciiTheme="majorBidi" w:eastAsia="Verdana" w:hAnsiTheme="majorBidi" w:cstheme="majorBidi"/>
                <w:sz w:val="28"/>
                <w:szCs w:val="28"/>
                <w:u w:val="single"/>
                <w:cs/>
              </w:rPr>
              <w:t>หัก</w:t>
            </w:r>
            <w:r w:rsidRPr="009223B8">
              <w:rPr>
                <w:rFonts w:asciiTheme="majorBidi" w:eastAsia="Verdana" w:hAnsiTheme="majorBidi" w:cstheme="majorBidi"/>
                <w:sz w:val="28"/>
                <w:szCs w:val="28"/>
              </w:rPr>
              <w:tab/>
            </w:r>
            <w:r w:rsidRPr="00827A37">
              <w:rPr>
                <w:rFonts w:asciiTheme="majorBidi" w:eastAsia="Verdana" w:hAnsiTheme="majorBidi" w:cstheme="majorBidi"/>
                <w:sz w:val="28"/>
                <w:szCs w:val="28"/>
                <w:cs/>
              </w:rPr>
              <w:t>จ่ายชำระในระหว่าง</w:t>
            </w:r>
            <w:r w:rsidR="003A27C2" w:rsidRPr="003A27C2">
              <w:rPr>
                <w:rFonts w:asciiTheme="majorBidi" w:hAnsiTheme="majorBidi"/>
                <w:sz w:val="28"/>
                <w:szCs w:val="28"/>
                <w:cs/>
                <w:lang w:val="en-GB"/>
              </w:rPr>
              <w:t>รอบระยะเวลา</w:t>
            </w:r>
          </w:p>
        </w:tc>
        <w:tc>
          <w:tcPr>
            <w:tcW w:w="894" w:type="dxa"/>
            <w:tcBorders>
              <w:bottom w:val="single" w:sz="4" w:space="0" w:color="auto"/>
            </w:tcBorders>
            <w:shd w:val="clear" w:color="auto" w:fill="auto"/>
          </w:tcPr>
          <w:p w14:paraId="04E6B5CB" w14:textId="4D1FCD09" w:rsidR="003102D5" w:rsidRPr="003155C2" w:rsidRDefault="0084285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cs/>
              </w:rPr>
            </w:pPr>
            <w:r w:rsidRPr="003155C2">
              <w:rPr>
                <w:rFonts w:asciiTheme="majorBidi" w:hAnsiTheme="majorBidi" w:cstheme="majorBidi"/>
                <w:sz w:val="28"/>
                <w:szCs w:val="28"/>
              </w:rPr>
              <w:t>(</w:t>
            </w:r>
            <w:r w:rsidR="00D1192B" w:rsidRPr="00D1192B">
              <w:rPr>
                <w:rFonts w:asciiTheme="majorBidi" w:hAnsiTheme="majorBidi" w:cstheme="majorBidi"/>
                <w:sz w:val="28"/>
                <w:szCs w:val="28"/>
              </w:rPr>
              <w:t>527</w:t>
            </w:r>
            <w:r w:rsidR="00CB41A5" w:rsidRPr="003155C2">
              <w:rPr>
                <w:rFonts w:asciiTheme="majorBidi" w:hAnsiTheme="majorBidi" w:cstheme="majorBidi"/>
                <w:sz w:val="28"/>
                <w:szCs w:val="28"/>
              </w:rPr>
              <w:t>,</w:t>
            </w:r>
            <w:r w:rsidR="00D1192B" w:rsidRPr="00D1192B">
              <w:rPr>
                <w:rFonts w:asciiTheme="majorBidi" w:hAnsiTheme="majorBidi" w:cstheme="majorBidi"/>
                <w:sz w:val="28"/>
                <w:szCs w:val="28"/>
              </w:rPr>
              <w:t>173</w:t>
            </w:r>
            <w:r w:rsidRPr="003155C2">
              <w:rPr>
                <w:rFonts w:asciiTheme="majorBidi" w:hAnsiTheme="majorBidi" w:cstheme="majorBidi"/>
                <w:sz w:val="28"/>
                <w:szCs w:val="28"/>
              </w:rPr>
              <w:t>)</w:t>
            </w:r>
          </w:p>
        </w:tc>
        <w:tc>
          <w:tcPr>
            <w:tcW w:w="84" w:type="dxa"/>
            <w:shd w:val="clear" w:color="auto" w:fill="auto"/>
          </w:tcPr>
          <w:p w14:paraId="21D8CED7" w14:textId="77777777" w:rsidR="003102D5" w:rsidRPr="009223B8" w:rsidRDefault="003102D5" w:rsidP="003102D5">
            <w:pPr>
              <w:spacing w:line="240" w:lineRule="auto"/>
              <w:ind w:right="144"/>
              <w:jc w:val="right"/>
              <w:rPr>
                <w:rFonts w:asciiTheme="majorBidi" w:eastAsia="Verdana" w:hAnsiTheme="majorBidi" w:cstheme="majorBidi"/>
                <w:sz w:val="28"/>
                <w:szCs w:val="28"/>
              </w:rPr>
            </w:pPr>
          </w:p>
        </w:tc>
        <w:tc>
          <w:tcPr>
            <w:tcW w:w="906" w:type="dxa"/>
            <w:tcBorders>
              <w:bottom w:val="single" w:sz="4" w:space="0" w:color="auto"/>
            </w:tcBorders>
            <w:shd w:val="clear" w:color="auto" w:fill="auto"/>
          </w:tcPr>
          <w:p w14:paraId="1583DA63" w14:textId="128D6A4A"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rPr>
            </w:pPr>
            <w:r w:rsidRPr="00812F0F">
              <w:rPr>
                <w:rFonts w:asciiTheme="majorBidi" w:hAnsiTheme="majorBidi" w:cstheme="majorBidi"/>
                <w:sz w:val="28"/>
                <w:szCs w:val="28"/>
              </w:rPr>
              <w:t>(</w:t>
            </w:r>
            <w:r w:rsidR="00D1192B" w:rsidRPr="00D1192B">
              <w:rPr>
                <w:rFonts w:asciiTheme="majorBidi" w:hAnsiTheme="majorBidi" w:cstheme="majorBidi"/>
                <w:sz w:val="28"/>
                <w:szCs w:val="28"/>
              </w:rPr>
              <w:t>1</w:t>
            </w:r>
            <w:r w:rsidR="00901B87">
              <w:rPr>
                <w:rFonts w:asciiTheme="majorBidi" w:hAnsiTheme="majorBidi" w:cstheme="majorBidi"/>
                <w:sz w:val="28"/>
                <w:szCs w:val="28"/>
              </w:rPr>
              <w:t>,</w:t>
            </w:r>
            <w:r w:rsidR="00D1192B" w:rsidRPr="00D1192B">
              <w:rPr>
                <w:rFonts w:asciiTheme="majorBidi" w:hAnsiTheme="majorBidi" w:cstheme="majorBidi"/>
                <w:sz w:val="28"/>
                <w:szCs w:val="28"/>
              </w:rPr>
              <w:t>649</w:t>
            </w:r>
            <w:r w:rsidR="00E65361">
              <w:rPr>
                <w:rFonts w:asciiTheme="majorBidi" w:hAnsiTheme="majorBidi" w:cstheme="majorBidi"/>
                <w:sz w:val="28"/>
                <w:szCs w:val="28"/>
              </w:rPr>
              <w:t>,</w:t>
            </w:r>
            <w:r w:rsidR="00D1192B" w:rsidRPr="00D1192B">
              <w:rPr>
                <w:rFonts w:asciiTheme="majorBidi" w:hAnsiTheme="majorBidi" w:cstheme="majorBidi"/>
                <w:sz w:val="28"/>
                <w:szCs w:val="28"/>
              </w:rPr>
              <w:t>493</w:t>
            </w:r>
            <w:r w:rsidRPr="00812F0F">
              <w:rPr>
                <w:rFonts w:asciiTheme="majorBidi" w:hAnsiTheme="majorBidi" w:cstheme="majorBidi"/>
                <w:sz w:val="28"/>
                <w:szCs w:val="28"/>
              </w:rPr>
              <w:t>)</w:t>
            </w:r>
          </w:p>
        </w:tc>
        <w:tc>
          <w:tcPr>
            <w:tcW w:w="90" w:type="dxa"/>
            <w:shd w:val="clear" w:color="auto" w:fill="auto"/>
          </w:tcPr>
          <w:p w14:paraId="5AB22DC5"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Borders>
              <w:bottom w:val="single" w:sz="4" w:space="0" w:color="auto"/>
            </w:tcBorders>
            <w:shd w:val="clear" w:color="auto" w:fill="auto"/>
          </w:tcPr>
          <w:p w14:paraId="28802C05" w14:textId="67ABFB10" w:rsidR="003102D5" w:rsidRPr="00643F68" w:rsidRDefault="008E6383"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rPr>
            </w:pPr>
            <w:r w:rsidRPr="00643F68">
              <w:rPr>
                <w:rFonts w:asciiTheme="majorBidi" w:hAnsiTheme="majorBidi" w:cstheme="majorBidi"/>
                <w:sz w:val="28"/>
                <w:szCs w:val="28"/>
              </w:rPr>
              <w:t>-</w:t>
            </w:r>
          </w:p>
        </w:tc>
        <w:tc>
          <w:tcPr>
            <w:tcW w:w="90" w:type="dxa"/>
          </w:tcPr>
          <w:p w14:paraId="4A3788DB"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Borders>
              <w:bottom w:val="single" w:sz="4" w:space="0" w:color="auto"/>
            </w:tcBorders>
          </w:tcPr>
          <w:p w14:paraId="44366DDD" w14:textId="6EE4DB79" w:rsidR="003102D5" w:rsidRPr="009223B8" w:rsidRDefault="003102D5" w:rsidP="00D4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ind w:right="-52"/>
              <w:rPr>
                <w:rFonts w:asciiTheme="majorBidi" w:hAnsiTheme="majorBidi" w:cstheme="majorBidi"/>
                <w:sz w:val="28"/>
                <w:szCs w:val="28"/>
                <w:lang w:val="en-GB"/>
              </w:rPr>
            </w:pPr>
            <w:r w:rsidRPr="009223B8">
              <w:rPr>
                <w:rFonts w:asciiTheme="majorBidi" w:hAnsiTheme="majorBidi" w:cstheme="majorBidi"/>
                <w:sz w:val="28"/>
                <w:szCs w:val="28"/>
              </w:rPr>
              <w:t>(</w:t>
            </w:r>
            <w:r w:rsidR="00D1192B" w:rsidRPr="00D1192B">
              <w:rPr>
                <w:rFonts w:asciiTheme="majorBidi" w:hAnsiTheme="majorBidi" w:cstheme="majorBidi"/>
                <w:sz w:val="28"/>
                <w:szCs w:val="28"/>
              </w:rPr>
              <w:t>20</w:t>
            </w:r>
            <w:r w:rsidRPr="009223B8">
              <w:rPr>
                <w:rFonts w:asciiTheme="majorBidi" w:hAnsiTheme="majorBidi" w:cstheme="majorBidi"/>
                <w:sz w:val="28"/>
                <w:szCs w:val="28"/>
              </w:rPr>
              <w:t>,</w:t>
            </w:r>
            <w:r w:rsidR="00D1192B" w:rsidRPr="00D1192B">
              <w:rPr>
                <w:rFonts w:asciiTheme="majorBidi" w:hAnsiTheme="majorBidi" w:cstheme="majorBidi"/>
                <w:sz w:val="28"/>
                <w:szCs w:val="28"/>
              </w:rPr>
              <w:t>000</w:t>
            </w:r>
            <w:r w:rsidRPr="009223B8">
              <w:rPr>
                <w:rFonts w:asciiTheme="majorBidi" w:hAnsiTheme="majorBidi" w:cstheme="majorBidi"/>
                <w:sz w:val="28"/>
                <w:szCs w:val="28"/>
              </w:rPr>
              <w:t>)</w:t>
            </w:r>
          </w:p>
        </w:tc>
      </w:tr>
      <w:tr w:rsidR="003102D5" w:rsidRPr="00C308C1" w14:paraId="1A3A619B" w14:textId="77218A87" w:rsidTr="00643F68">
        <w:trPr>
          <w:trHeight w:val="109"/>
        </w:trPr>
        <w:tc>
          <w:tcPr>
            <w:tcW w:w="4758" w:type="dxa"/>
            <w:hideMark/>
          </w:tcPr>
          <w:p w14:paraId="3380BCAF" w14:textId="77777777" w:rsidR="003102D5" w:rsidRPr="009223B8" w:rsidRDefault="003102D5" w:rsidP="00827A37">
            <w:pPr>
              <w:ind w:right="-51" w:firstLine="346"/>
              <w:rPr>
                <w:rFonts w:asciiTheme="majorBidi" w:eastAsia="Verdana" w:hAnsiTheme="majorBidi" w:cstheme="majorBidi"/>
                <w:sz w:val="28"/>
                <w:szCs w:val="28"/>
              </w:rPr>
            </w:pPr>
            <w:r w:rsidRPr="009223B8">
              <w:rPr>
                <w:rFonts w:asciiTheme="majorBidi" w:eastAsia="Verdana" w:hAnsiTheme="majorBidi" w:cstheme="majorBidi"/>
                <w:sz w:val="28"/>
                <w:szCs w:val="28"/>
                <w:cs/>
              </w:rPr>
              <w:t>เงินเบิกเกินบัญชีธนาคารและเงินกู้ยืมระยะสั้นจาก</w:t>
            </w:r>
          </w:p>
        </w:tc>
        <w:tc>
          <w:tcPr>
            <w:tcW w:w="894" w:type="dxa"/>
            <w:tcBorders>
              <w:top w:val="single" w:sz="4" w:space="0" w:color="auto"/>
              <w:left w:val="nil"/>
              <w:right w:val="nil"/>
            </w:tcBorders>
            <w:shd w:val="clear" w:color="auto" w:fill="auto"/>
          </w:tcPr>
          <w:p w14:paraId="6CD35944" w14:textId="77777777" w:rsidR="003102D5" w:rsidRPr="00163A5B"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highlight w:val="yellow"/>
                <w:lang w:val="en-GB"/>
              </w:rPr>
            </w:pPr>
          </w:p>
        </w:tc>
        <w:tc>
          <w:tcPr>
            <w:tcW w:w="84" w:type="dxa"/>
            <w:shd w:val="clear" w:color="auto" w:fill="auto"/>
          </w:tcPr>
          <w:p w14:paraId="031481CA" w14:textId="77777777" w:rsidR="003102D5" w:rsidRPr="009223B8" w:rsidRDefault="003102D5" w:rsidP="003102D5">
            <w:pPr>
              <w:spacing w:line="240" w:lineRule="auto"/>
              <w:ind w:right="144"/>
              <w:jc w:val="right"/>
              <w:rPr>
                <w:rFonts w:asciiTheme="majorBidi" w:eastAsia="Verdana" w:hAnsiTheme="majorBidi" w:cstheme="majorBidi"/>
                <w:sz w:val="28"/>
                <w:szCs w:val="28"/>
              </w:rPr>
            </w:pPr>
          </w:p>
        </w:tc>
        <w:tc>
          <w:tcPr>
            <w:tcW w:w="906" w:type="dxa"/>
            <w:tcBorders>
              <w:top w:val="single" w:sz="4" w:space="0" w:color="auto"/>
              <w:left w:val="nil"/>
              <w:right w:val="nil"/>
            </w:tcBorders>
            <w:shd w:val="clear" w:color="auto" w:fill="auto"/>
          </w:tcPr>
          <w:p w14:paraId="44C3CE11"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rPr>
            </w:pPr>
          </w:p>
        </w:tc>
        <w:tc>
          <w:tcPr>
            <w:tcW w:w="90" w:type="dxa"/>
            <w:tcBorders>
              <w:left w:val="nil"/>
              <w:right w:val="nil"/>
            </w:tcBorders>
            <w:shd w:val="clear" w:color="auto" w:fill="auto"/>
          </w:tcPr>
          <w:p w14:paraId="16C20A94"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Borders>
              <w:top w:val="single" w:sz="4" w:space="0" w:color="auto"/>
              <w:left w:val="nil"/>
              <w:right w:val="nil"/>
            </w:tcBorders>
            <w:shd w:val="clear" w:color="auto" w:fill="auto"/>
          </w:tcPr>
          <w:p w14:paraId="34A622CF" w14:textId="77777777" w:rsidR="003102D5" w:rsidRPr="00163A5B"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highlight w:val="yellow"/>
              </w:rPr>
            </w:pPr>
          </w:p>
        </w:tc>
        <w:tc>
          <w:tcPr>
            <w:tcW w:w="90" w:type="dxa"/>
            <w:tcBorders>
              <w:left w:val="nil"/>
              <w:right w:val="nil"/>
            </w:tcBorders>
          </w:tcPr>
          <w:p w14:paraId="0047B406"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Borders>
              <w:top w:val="single" w:sz="4" w:space="0" w:color="auto"/>
              <w:left w:val="nil"/>
              <w:right w:val="nil"/>
            </w:tcBorders>
          </w:tcPr>
          <w:p w14:paraId="5CCC55AD"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r>
      <w:tr w:rsidR="003102D5" w:rsidRPr="00C308C1" w14:paraId="1CE25F0A" w14:textId="25FFB8C6" w:rsidTr="00643F68">
        <w:trPr>
          <w:trHeight w:val="109"/>
        </w:trPr>
        <w:tc>
          <w:tcPr>
            <w:tcW w:w="4758" w:type="dxa"/>
          </w:tcPr>
          <w:p w14:paraId="4CBF2AB5" w14:textId="61C56F0C" w:rsidR="003102D5" w:rsidRPr="009223B8" w:rsidRDefault="003102D5" w:rsidP="00827A37">
            <w:pPr>
              <w:ind w:left="810" w:right="-51" w:hanging="194"/>
              <w:rPr>
                <w:rFonts w:asciiTheme="majorBidi" w:eastAsia="Verdana" w:hAnsiTheme="majorBidi" w:cstheme="majorBidi"/>
                <w:sz w:val="28"/>
                <w:szCs w:val="28"/>
                <w:cs/>
              </w:rPr>
            </w:pPr>
            <w:r w:rsidRPr="00827A37">
              <w:rPr>
                <w:rFonts w:asciiTheme="majorBidi" w:hAnsiTheme="majorBidi" w:cstheme="majorBidi" w:hint="cs"/>
                <w:sz w:val="28"/>
                <w:szCs w:val="28"/>
                <w:cs/>
                <w:lang w:val="en-GB"/>
              </w:rPr>
              <w:t>ธนาคาร</w:t>
            </w:r>
            <w:r w:rsidR="00FC0969">
              <w:rPr>
                <w:rFonts w:asciiTheme="majorBidi" w:eastAsia="Verdana" w:hAnsiTheme="majorBidi" w:cstheme="majorBidi" w:hint="cs"/>
                <w:sz w:val="28"/>
                <w:szCs w:val="28"/>
                <w:cs/>
              </w:rPr>
              <w:t>สิ้น</w:t>
            </w:r>
            <w:r w:rsidR="003A27C2" w:rsidRPr="003A27C2">
              <w:rPr>
                <w:rFonts w:asciiTheme="majorBidi" w:hAnsiTheme="majorBidi"/>
                <w:sz w:val="28"/>
                <w:szCs w:val="28"/>
                <w:cs/>
                <w:lang w:val="en-GB"/>
              </w:rPr>
              <w:t>รอบระยะเวลา</w:t>
            </w:r>
          </w:p>
        </w:tc>
        <w:tc>
          <w:tcPr>
            <w:tcW w:w="894" w:type="dxa"/>
            <w:tcBorders>
              <w:left w:val="nil"/>
              <w:bottom w:val="double" w:sz="4" w:space="0" w:color="auto"/>
              <w:right w:val="nil"/>
            </w:tcBorders>
            <w:shd w:val="clear" w:color="auto" w:fill="auto"/>
          </w:tcPr>
          <w:p w14:paraId="5CD652D2" w14:textId="09ABEF99" w:rsidR="003102D5" w:rsidRPr="00643F68" w:rsidRDefault="00D1192B"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rPr>
            </w:pPr>
            <w:r w:rsidRPr="00D1192B">
              <w:rPr>
                <w:rFonts w:asciiTheme="majorBidi" w:hAnsiTheme="majorBidi" w:cstheme="majorBidi"/>
                <w:sz w:val="28"/>
                <w:szCs w:val="28"/>
              </w:rPr>
              <w:t>162</w:t>
            </w:r>
            <w:r w:rsidR="00842855" w:rsidRPr="00643F68">
              <w:rPr>
                <w:rFonts w:asciiTheme="majorBidi" w:hAnsiTheme="majorBidi" w:cstheme="majorBidi"/>
                <w:sz w:val="28"/>
                <w:szCs w:val="28"/>
              </w:rPr>
              <w:t>,</w:t>
            </w:r>
            <w:r w:rsidRPr="00D1192B">
              <w:rPr>
                <w:rFonts w:asciiTheme="majorBidi" w:hAnsiTheme="majorBidi" w:cstheme="majorBidi"/>
                <w:sz w:val="28"/>
                <w:szCs w:val="28"/>
              </w:rPr>
              <w:t>896</w:t>
            </w:r>
          </w:p>
        </w:tc>
        <w:tc>
          <w:tcPr>
            <w:tcW w:w="84" w:type="dxa"/>
            <w:shd w:val="clear" w:color="auto" w:fill="auto"/>
          </w:tcPr>
          <w:p w14:paraId="25341FCD" w14:textId="77777777" w:rsidR="003102D5" w:rsidRPr="009223B8" w:rsidRDefault="003102D5" w:rsidP="003102D5">
            <w:pPr>
              <w:spacing w:line="240" w:lineRule="auto"/>
              <w:ind w:right="144"/>
              <w:jc w:val="right"/>
              <w:rPr>
                <w:rFonts w:asciiTheme="majorBidi" w:eastAsia="Verdana" w:hAnsiTheme="majorBidi" w:cstheme="majorBidi"/>
                <w:sz w:val="28"/>
                <w:szCs w:val="28"/>
              </w:rPr>
            </w:pPr>
          </w:p>
        </w:tc>
        <w:tc>
          <w:tcPr>
            <w:tcW w:w="906" w:type="dxa"/>
            <w:tcBorders>
              <w:left w:val="nil"/>
              <w:bottom w:val="double" w:sz="4" w:space="0" w:color="auto"/>
              <w:right w:val="nil"/>
            </w:tcBorders>
            <w:shd w:val="clear" w:color="auto" w:fill="auto"/>
          </w:tcPr>
          <w:p w14:paraId="5BB4C952" w14:textId="17F3C529" w:rsidR="003102D5" w:rsidRPr="009223B8" w:rsidRDefault="00D1192B" w:rsidP="00CE3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rPr>
                <w:rFonts w:asciiTheme="majorBidi" w:hAnsiTheme="majorBidi" w:cstheme="majorBidi"/>
                <w:sz w:val="28"/>
                <w:szCs w:val="28"/>
              </w:rPr>
            </w:pPr>
            <w:r w:rsidRPr="00D1192B">
              <w:rPr>
                <w:rFonts w:asciiTheme="majorBidi" w:hAnsiTheme="majorBidi" w:cstheme="majorBidi"/>
                <w:sz w:val="28"/>
                <w:szCs w:val="28"/>
              </w:rPr>
              <w:t>185</w:t>
            </w:r>
            <w:r w:rsidR="00E65361">
              <w:rPr>
                <w:rFonts w:asciiTheme="majorBidi" w:hAnsiTheme="majorBidi" w:cstheme="majorBidi"/>
                <w:sz w:val="28"/>
                <w:szCs w:val="28"/>
              </w:rPr>
              <w:t>,</w:t>
            </w:r>
            <w:r w:rsidRPr="00D1192B">
              <w:rPr>
                <w:rFonts w:asciiTheme="majorBidi" w:hAnsiTheme="majorBidi" w:cstheme="majorBidi"/>
                <w:sz w:val="28"/>
                <w:szCs w:val="28"/>
              </w:rPr>
              <w:t>947</w:t>
            </w:r>
          </w:p>
        </w:tc>
        <w:tc>
          <w:tcPr>
            <w:tcW w:w="90" w:type="dxa"/>
            <w:tcBorders>
              <w:left w:val="nil"/>
              <w:right w:val="nil"/>
            </w:tcBorders>
            <w:shd w:val="clear" w:color="auto" w:fill="auto"/>
          </w:tcPr>
          <w:p w14:paraId="3B312FB2"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Borders>
              <w:left w:val="nil"/>
              <w:bottom w:val="double" w:sz="4" w:space="0" w:color="auto"/>
              <w:right w:val="nil"/>
            </w:tcBorders>
            <w:shd w:val="clear" w:color="auto" w:fill="auto"/>
          </w:tcPr>
          <w:p w14:paraId="5624E304" w14:textId="3CC70CA7" w:rsidR="003102D5" w:rsidRPr="00643F68" w:rsidRDefault="00D1192B"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rPr>
            </w:pPr>
            <w:r w:rsidRPr="00D1192B">
              <w:rPr>
                <w:rFonts w:asciiTheme="majorBidi" w:hAnsiTheme="majorBidi" w:cstheme="majorBidi"/>
                <w:sz w:val="28"/>
                <w:szCs w:val="28"/>
              </w:rPr>
              <w:t>40</w:t>
            </w:r>
            <w:r w:rsidR="005D7D31" w:rsidRPr="00643F68">
              <w:rPr>
                <w:rFonts w:asciiTheme="majorBidi" w:hAnsiTheme="majorBidi" w:cstheme="majorBidi"/>
                <w:sz w:val="28"/>
                <w:szCs w:val="28"/>
              </w:rPr>
              <w:t>,</w:t>
            </w:r>
            <w:r w:rsidRPr="00D1192B">
              <w:rPr>
                <w:rFonts w:asciiTheme="majorBidi" w:hAnsiTheme="majorBidi" w:cstheme="majorBidi"/>
                <w:sz w:val="28"/>
                <w:szCs w:val="28"/>
              </w:rPr>
              <w:t>000</w:t>
            </w:r>
          </w:p>
        </w:tc>
        <w:tc>
          <w:tcPr>
            <w:tcW w:w="90" w:type="dxa"/>
            <w:tcBorders>
              <w:left w:val="nil"/>
              <w:right w:val="nil"/>
            </w:tcBorders>
          </w:tcPr>
          <w:p w14:paraId="65B28216"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Borders>
              <w:left w:val="nil"/>
              <w:bottom w:val="double" w:sz="4" w:space="0" w:color="auto"/>
              <w:right w:val="nil"/>
            </w:tcBorders>
          </w:tcPr>
          <w:p w14:paraId="5E603F1F" w14:textId="2C43027F" w:rsidR="003102D5" w:rsidRPr="009223B8" w:rsidRDefault="00D1192B"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lang w:val="en-GB"/>
              </w:rPr>
            </w:pPr>
            <w:r w:rsidRPr="00D1192B">
              <w:rPr>
                <w:rFonts w:asciiTheme="majorBidi" w:hAnsiTheme="majorBidi" w:cstheme="majorBidi"/>
                <w:sz w:val="28"/>
                <w:szCs w:val="28"/>
              </w:rPr>
              <w:t>48</w:t>
            </w:r>
            <w:r w:rsidR="004F2054">
              <w:rPr>
                <w:rFonts w:asciiTheme="majorBidi" w:hAnsiTheme="majorBidi" w:cstheme="majorBidi"/>
                <w:sz w:val="28"/>
                <w:szCs w:val="28"/>
              </w:rPr>
              <w:t>,</w:t>
            </w:r>
            <w:r w:rsidRPr="00D1192B">
              <w:rPr>
                <w:rFonts w:asciiTheme="majorBidi" w:hAnsiTheme="majorBidi" w:cstheme="majorBidi"/>
                <w:sz w:val="28"/>
                <w:szCs w:val="28"/>
              </w:rPr>
              <w:t>099</w:t>
            </w:r>
          </w:p>
        </w:tc>
      </w:tr>
    </w:tbl>
    <w:p w14:paraId="2D0237B6" w14:textId="06422BAE" w:rsidR="001D656A"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094" w:hanging="547"/>
        <w:jc w:val="thaiDistribute"/>
        <w:rPr>
          <w:rFonts w:ascii="Angsana New" w:hAnsi="Angsana New"/>
          <w:sz w:val="28"/>
          <w:szCs w:val="28"/>
          <w:lang w:eastAsia="th-TH"/>
        </w:rPr>
      </w:pPr>
      <w:r w:rsidRPr="00D1192B">
        <w:rPr>
          <w:rFonts w:ascii="Angsana New" w:hAnsi="Angsana New"/>
          <w:sz w:val="28"/>
          <w:szCs w:val="28"/>
          <w:lang w:eastAsia="th-TH"/>
        </w:rPr>
        <w:t>4</w:t>
      </w:r>
      <w:r w:rsidR="001D656A" w:rsidRPr="006B75C1">
        <w:rPr>
          <w:rFonts w:ascii="Angsana New" w:hAnsi="Angsana New"/>
          <w:sz w:val="28"/>
          <w:szCs w:val="28"/>
          <w:lang w:eastAsia="th-TH"/>
        </w:rPr>
        <w:t>.</w:t>
      </w:r>
      <w:r w:rsidRPr="00D1192B">
        <w:rPr>
          <w:rFonts w:ascii="Angsana New" w:hAnsi="Angsana New"/>
          <w:sz w:val="28"/>
          <w:szCs w:val="28"/>
          <w:lang w:eastAsia="th-TH"/>
        </w:rPr>
        <w:t>4</w:t>
      </w:r>
      <w:r w:rsidR="001D656A" w:rsidRPr="006B75C1">
        <w:rPr>
          <w:rFonts w:ascii="Angsana New" w:hAnsi="Angsana New"/>
          <w:sz w:val="28"/>
          <w:szCs w:val="28"/>
          <w:lang w:eastAsia="th-TH"/>
        </w:rPr>
        <w:tab/>
      </w:r>
      <w:r w:rsidR="001D656A" w:rsidRPr="006B75C1">
        <w:rPr>
          <w:rFonts w:ascii="Angsana New" w:hAnsi="Angsana New"/>
          <w:sz w:val="28"/>
          <w:szCs w:val="28"/>
          <w:cs/>
          <w:lang w:eastAsia="th-TH"/>
        </w:rPr>
        <w:t>กระแสเงินสดจาก</w:t>
      </w:r>
      <w:r w:rsidR="00C41DAC" w:rsidRPr="00287AC8">
        <w:rPr>
          <w:rFonts w:ascii="Angsana New" w:hAnsi="Angsana New"/>
          <w:sz w:val="28"/>
          <w:szCs w:val="28"/>
          <w:cs/>
          <w:lang w:eastAsia="th-TH"/>
        </w:rPr>
        <w:t>เงินกู้ยืมระยะยาว</w:t>
      </w:r>
      <w:r w:rsidR="00FD3D8E" w:rsidRPr="006B75C1">
        <w:rPr>
          <w:rFonts w:ascii="Angsana New" w:hAnsi="Angsana New"/>
          <w:sz w:val="28"/>
          <w:szCs w:val="28"/>
          <w:cs/>
          <w:lang w:eastAsia="th-TH"/>
        </w:rPr>
        <w:t>สำหรับ</w:t>
      </w:r>
      <w:r w:rsidR="00940258" w:rsidRPr="009035B3">
        <w:rPr>
          <w:rFonts w:ascii="Angsana New" w:hAnsi="Angsana New"/>
          <w:spacing w:val="6"/>
          <w:sz w:val="28"/>
          <w:szCs w:val="28"/>
          <w:cs/>
          <w:lang w:eastAsia="th-TH"/>
        </w:rPr>
        <w:t>สำหรับรอบระยะเวลา</w:t>
      </w:r>
      <w:r w:rsidR="00940258">
        <w:rPr>
          <w:rFonts w:ascii="Angsana New" w:hAnsi="Angsana New" w:hint="cs"/>
          <w:spacing w:val="6"/>
          <w:sz w:val="28"/>
          <w:szCs w:val="28"/>
          <w:cs/>
          <w:lang w:eastAsia="th-TH"/>
        </w:rPr>
        <w:t>เก้า</w:t>
      </w:r>
      <w:r w:rsidR="00FD3D8E" w:rsidRPr="006B75C1">
        <w:rPr>
          <w:rFonts w:ascii="Angsana New" w:hAnsi="Angsana New"/>
          <w:sz w:val="28"/>
          <w:szCs w:val="28"/>
          <w:cs/>
          <w:lang w:eastAsia="th-TH"/>
        </w:rPr>
        <w:t xml:space="preserve">เดือนสิ้นสุดวันที่ </w:t>
      </w:r>
      <w:r w:rsidRPr="00D1192B">
        <w:rPr>
          <w:rFonts w:ascii="Angsana New" w:hAnsi="Angsana New"/>
          <w:sz w:val="28"/>
          <w:szCs w:val="28"/>
          <w:lang w:eastAsia="th-TH"/>
        </w:rPr>
        <w:t>30</w:t>
      </w:r>
      <w:r w:rsidR="00FD3D8E" w:rsidRPr="006B75C1">
        <w:rPr>
          <w:rFonts w:ascii="Angsana New" w:hAnsi="Angsana New"/>
          <w:sz w:val="28"/>
          <w:szCs w:val="28"/>
          <w:cs/>
          <w:lang w:eastAsia="th-TH"/>
        </w:rPr>
        <w:t xml:space="preserve"> </w:t>
      </w:r>
      <w:r w:rsidR="00E17159">
        <w:rPr>
          <w:rFonts w:ascii="Angsana New" w:hAnsi="Angsana New" w:hint="cs"/>
          <w:sz w:val="28"/>
          <w:szCs w:val="28"/>
          <w:cs/>
          <w:lang w:eastAsia="th-TH"/>
        </w:rPr>
        <w:t>กันยายน</w:t>
      </w:r>
      <w:r w:rsidR="00FD3D8E" w:rsidRPr="006B75C1">
        <w:rPr>
          <w:rFonts w:ascii="Angsana New" w:hAnsi="Angsana New"/>
          <w:sz w:val="28"/>
          <w:szCs w:val="28"/>
          <w:cs/>
          <w:lang w:eastAsia="th-TH"/>
        </w:rPr>
        <w:t xml:space="preserve"> มีดังนี้</w:t>
      </w:r>
    </w:p>
    <w:p w14:paraId="5C0F78ED" w14:textId="7BA10DB2" w:rsidR="00F97A8D" w:rsidRPr="00F97A8D" w:rsidRDefault="00F97A8D" w:rsidP="00F97A8D">
      <w:pPr>
        <w:rPr>
          <w:rFonts w:asciiTheme="majorBidi" w:hAnsiTheme="majorBidi" w:cstheme="majorBidi"/>
          <w:b/>
          <w:bCs/>
          <w:sz w:val="28"/>
          <w:szCs w:val="28"/>
        </w:rPr>
      </w:pP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sidRPr="00F97A8D">
        <w:rPr>
          <w:rFonts w:asciiTheme="majorBidi" w:hAnsiTheme="majorBidi" w:cstheme="majorBidi"/>
          <w:b/>
          <w:bCs/>
          <w:sz w:val="28"/>
          <w:szCs w:val="28"/>
          <w:cs/>
          <w:lang w:val="en-GB"/>
        </w:rPr>
        <w:t>พันบาท</w:t>
      </w:r>
    </w:p>
    <w:tbl>
      <w:tblPr>
        <w:tblW w:w="8622" w:type="dxa"/>
        <w:tblInd w:w="738" w:type="dxa"/>
        <w:tblLayout w:type="fixed"/>
        <w:tblCellMar>
          <w:left w:w="0" w:type="dxa"/>
          <w:right w:w="0" w:type="dxa"/>
        </w:tblCellMar>
        <w:tblLook w:val="04A0" w:firstRow="1" w:lastRow="0" w:firstColumn="1" w:lastColumn="0" w:noHBand="0" w:noVBand="1"/>
      </w:tblPr>
      <w:tblGrid>
        <w:gridCol w:w="4758"/>
        <w:gridCol w:w="894"/>
        <w:gridCol w:w="84"/>
        <w:gridCol w:w="906"/>
        <w:gridCol w:w="90"/>
        <w:gridCol w:w="900"/>
        <w:gridCol w:w="90"/>
        <w:gridCol w:w="900"/>
      </w:tblGrid>
      <w:tr w:rsidR="007B67F3" w:rsidRPr="00C308C1" w14:paraId="06693665" w14:textId="77777777" w:rsidTr="002C6C52">
        <w:trPr>
          <w:trHeight w:val="109"/>
        </w:trPr>
        <w:tc>
          <w:tcPr>
            <w:tcW w:w="4758" w:type="dxa"/>
          </w:tcPr>
          <w:p w14:paraId="07450FA6" w14:textId="77777777" w:rsidR="007B67F3" w:rsidRPr="009223B8" w:rsidRDefault="007B67F3" w:rsidP="006A0205">
            <w:pPr>
              <w:spacing w:line="240" w:lineRule="auto"/>
              <w:ind w:right="72" w:firstLine="878"/>
              <w:jc w:val="both"/>
              <w:rPr>
                <w:rFonts w:asciiTheme="majorBidi" w:eastAsia="Verdana" w:hAnsiTheme="majorBidi" w:cstheme="majorBidi"/>
                <w:b/>
                <w:bCs/>
                <w:sz w:val="28"/>
                <w:szCs w:val="28"/>
              </w:rPr>
            </w:pPr>
          </w:p>
        </w:tc>
        <w:tc>
          <w:tcPr>
            <w:tcW w:w="1884" w:type="dxa"/>
            <w:gridSpan w:val="3"/>
            <w:hideMark/>
          </w:tcPr>
          <w:p w14:paraId="7F75F864" w14:textId="77777777" w:rsidR="007B67F3" w:rsidRPr="009223B8" w:rsidRDefault="007B67F3" w:rsidP="006A0205">
            <w:pPr>
              <w:spacing w:line="240" w:lineRule="auto"/>
              <w:jc w:val="center"/>
              <w:rPr>
                <w:rFonts w:asciiTheme="majorBidi" w:eastAsia="Verdana" w:hAnsiTheme="majorBidi" w:cstheme="majorBidi"/>
                <w:b/>
                <w:bCs/>
                <w:sz w:val="28"/>
                <w:szCs w:val="28"/>
              </w:rPr>
            </w:pPr>
            <w:r w:rsidRPr="009223B8">
              <w:rPr>
                <w:rFonts w:asciiTheme="majorBidi" w:eastAsia="Verdana" w:hAnsiTheme="majorBidi" w:cstheme="majorBidi"/>
                <w:b/>
                <w:bCs/>
                <w:sz w:val="28"/>
                <w:szCs w:val="28"/>
                <w:cs/>
              </w:rPr>
              <w:t>งบการเงินรวม</w:t>
            </w:r>
          </w:p>
        </w:tc>
        <w:tc>
          <w:tcPr>
            <w:tcW w:w="90" w:type="dxa"/>
          </w:tcPr>
          <w:p w14:paraId="6BC71128" w14:textId="77777777" w:rsidR="007B67F3" w:rsidRPr="009223B8" w:rsidRDefault="007B67F3" w:rsidP="006A0205">
            <w:pPr>
              <w:spacing w:line="240" w:lineRule="auto"/>
              <w:jc w:val="center"/>
              <w:rPr>
                <w:rFonts w:asciiTheme="majorBidi" w:eastAsia="Verdana" w:hAnsiTheme="majorBidi" w:cstheme="majorBidi"/>
                <w:b/>
                <w:bCs/>
                <w:sz w:val="28"/>
                <w:szCs w:val="28"/>
                <w:cs/>
              </w:rPr>
            </w:pPr>
          </w:p>
        </w:tc>
        <w:tc>
          <w:tcPr>
            <w:tcW w:w="1890" w:type="dxa"/>
            <w:gridSpan w:val="3"/>
          </w:tcPr>
          <w:p w14:paraId="4EEA1D0C" w14:textId="77777777" w:rsidR="007B67F3" w:rsidRPr="009223B8" w:rsidRDefault="007B67F3" w:rsidP="006A0205">
            <w:pPr>
              <w:spacing w:line="240" w:lineRule="auto"/>
              <w:jc w:val="center"/>
              <w:rPr>
                <w:rFonts w:asciiTheme="majorBidi" w:eastAsia="Verdana" w:hAnsiTheme="majorBidi" w:cstheme="majorBidi"/>
                <w:b/>
                <w:bCs/>
                <w:sz w:val="28"/>
                <w:szCs w:val="28"/>
                <w:cs/>
              </w:rPr>
            </w:pPr>
            <w:r w:rsidRPr="009223B8">
              <w:rPr>
                <w:rFonts w:asciiTheme="majorBidi" w:hAnsiTheme="majorBidi" w:cstheme="majorBidi"/>
                <w:b/>
                <w:bCs/>
                <w:sz w:val="28"/>
                <w:szCs w:val="28"/>
                <w:cs/>
                <w:lang w:val="en-GB"/>
              </w:rPr>
              <w:t>งบการเงินเฉพาะกิจการ</w:t>
            </w:r>
          </w:p>
        </w:tc>
      </w:tr>
      <w:tr w:rsidR="007B67F3" w:rsidRPr="00C308C1" w14:paraId="04F6F6A1" w14:textId="77777777" w:rsidTr="002C6C52">
        <w:trPr>
          <w:trHeight w:val="109"/>
        </w:trPr>
        <w:tc>
          <w:tcPr>
            <w:tcW w:w="4758" w:type="dxa"/>
          </w:tcPr>
          <w:p w14:paraId="0D587CCA" w14:textId="77777777" w:rsidR="007B67F3" w:rsidRPr="009223B8" w:rsidRDefault="007B67F3" w:rsidP="006A0205">
            <w:pPr>
              <w:spacing w:line="240" w:lineRule="auto"/>
              <w:ind w:right="65" w:firstLine="882"/>
              <w:jc w:val="both"/>
              <w:rPr>
                <w:rFonts w:asciiTheme="majorBidi" w:eastAsia="Verdana" w:hAnsiTheme="majorBidi" w:cstheme="majorBidi"/>
                <w:b/>
                <w:bCs/>
                <w:sz w:val="28"/>
                <w:szCs w:val="28"/>
              </w:rPr>
            </w:pPr>
          </w:p>
        </w:tc>
        <w:tc>
          <w:tcPr>
            <w:tcW w:w="894" w:type="dxa"/>
            <w:hideMark/>
          </w:tcPr>
          <w:p w14:paraId="16B7F86C" w14:textId="638A6995" w:rsidR="007B67F3" w:rsidRPr="009223B8" w:rsidRDefault="00D1192B" w:rsidP="006A0205">
            <w:pPr>
              <w:spacing w:line="240" w:lineRule="auto"/>
              <w:ind w:right="72" w:firstLine="152"/>
              <w:jc w:val="center"/>
              <w:rPr>
                <w:rFonts w:asciiTheme="majorBidi" w:hAnsiTheme="majorBidi" w:cstheme="majorBidi"/>
                <w:b/>
                <w:bCs/>
                <w:sz w:val="28"/>
                <w:szCs w:val="28"/>
              </w:rPr>
            </w:pPr>
            <w:r w:rsidRPr="00D1192B">
              <w:rPr>
                <w:rFonts w:asciiTheme="majorBidi" w:hAnsiTheme="majorBidi" w:cstheme="majorBidi"/>
                <w:b/>
                <w:bCs/>
                <w:sz w:val="28"/>
                <w:szCs w:val="28"/>
              </w:rPr>
              <w:t>2567</w:t>
            </w:r>
          </w:p>
        </w:tc>
        <w:tc>
          <w:tcPr>
            <w:tcW w:w="84" w:type="dxa"/>
          </w:tcPr>
          <w:p w14:paraId="2AC21310" w14:textId="77777777" w:rsidR="007B67F3" w:rsidRPr="009223B8" w:rsidRDefault="007B67F3" w:rsidP="006A0205">
            <w:pPr>
              <w:spacing w:line="240" w:lineRule="auto"/>
              <w:ind w:right="72"/>
              <w:jc w:val="center"/>
              <w:rPr>
                <w:rFonts w:asciiTheme="majorBidi" w:hAnsiTheme="majorBidi" w:cstheme="majorBidi"/>
                <w:b/>
                <w:bCs/>
                <w:sz w:val="28"/>
                <w:szCs w:val="28"/>
              </w:rPr>
            </w:pPr>
          </w:p>
        </w:tc>
        <w:tc>
          <w:tcPr>
            <w:tcW w:w="906" w:type="dxa"/>
            <w:hideMark/>
          </w:tcPr>
          <w:p w14:paraId="72621FC1" w14:textId="0C857601" w:rsidR="007B67F3" w:rsidRPr="009223B8" w:rsidRDefault="00D1192B" w:rsidP="006A0205">
            <w:pPr>
              <w:spacing w:line="240" w:lineRule="auto"/>
              <w:ind w:right="72" w:firstLine="152"/>
              <w:jc w:val="center"/>
              <w:rPr>
                <w:rFonts w:asciiTheme="majorBidi" w:hAnsiTheme="majorBidi" w:cstheme="majorBidi"/>
                <w:b/>
                <w:bCs/>
                <w:sz w:val="28"/>
                <w:szCs w:val="28"/>
              </w:rPr>
            </w:pPr>
            <w:r w:rsidRPr="00D1192B">
              <w:rPr>
                <w:rFonts w:asciiTheme="majorBidi" w:hAnsiTheme="majorBidi" w:cstheme="majorBidi"/>
                <w:b/>
                <w:bCs/>
                <w:sz w:val="28"/>
                <w:szCs w:val="28"/>
              </w:rPr>
              <w:t>2566</w:t>
            </w:r>
          </w:p>
        </w:tc>
        <w:tc>
          <w:tcPr>
            <w:tcW w:w="90" w:type="dxa"/>
          </w:tcPr>
          <w:p w14:paraId="3969323D" w14:textId="77777777" w:rsidR="007B67F3" w:rsidRPr="009223B8" w:rsidRDefault="007B67F3" w:rsidP="006A0205">
            <w:pPr>
              <w:spacing w:line="240" w:lineRule="auto"/>
              <w:ind w:right="72" w:firstLine="152"/>
              <w:jc w:val="center"/>
              <w:rPr>
                <w:rFonts w:asciiTheme="majorBidi" w:hAnsiTheme="majorBidi" w:cstheme="majorBidi"/>
                <w:b/>
                <w:bCs/>
                <w:sz w:val="28"/>
                <w:szCs w:val="28"/>
              </w:rPr>
            </w:pPr>
          </w:p>
        </w:tc>
        <w:tc>
          <w:tcPr>
            <w:tcW w:w="900" w:type="dxa"/>
          </w:tcPr>
          <w:p w14:paraId="13B92335" w14:textId="621754E1" w:rsidR="007B67F3" w:rsidRPr="009223B8" w:rsidRDefault="00D1192B" w:rsidP="006A0205">
            <w:pPr>
              <w:spacing w:line="240" w:lineRule="auto"/>
              <w:ind w:right="72" w:firstLine="152"/>
              <w:jc w:val="center"/>
              <w:rPr>
                <w:rFonts w:asciiTheme="majorBidi" w:hAnsiTheme="majorBidi" w:cstheme="majorBidi"/>
                <w:b/>
                <w:bCs/>
                <w:sz w:val="28"/>
                <w:szCs w:val="28"/>
              </w:rPr>
            </w:pPr>
            <w:r w:rsidRPr="00D1192B">
              <w:rPr>
                <w:rFonts w:asciiTheme="majorBidi" w:hAnsiTheme="majorBidi" w:cstheme="majorBidi"/>
                <w:b/>
                <w:bCs/>
                <w:sz w:val="28"/>
                <w:szCs w:val="28"/>
              </w:rPr>
              <w:t>2567</w:t>
            </w:r>
          </w:p>
        </w:tc>
        <w:tc>
          <w:tcPr>
            <w:tcW w:w="90" w:type="dxa"/>
          </w:tcPr>
          <w:p w14:paraId="408861F3" w14:textId="77777777" w:rsidR="007B67F3" w:rsidRPr="009223B8" w:rsidRDefault="007B67F3" w:rsidP="006A0205">
            <w:pPr>
              <w:spacing w:line="240" w:lineRule="auto"/>
              <w:ind w:right="72" w:firstLine="152"/>
              <w:jc w:val="center"/>
              <w:rPr>
                <w:rFonts w:asciiTheme="majorBidi" w:hAnsiTheme="majorBidi" w:cstheme="majorBidi"/>
                <w:b/>
                <w:bCs/>
                <w:sz w:val="28"/>
                <w:szCs w:val="28"/>
              </w:rPr>
            </w:pPr>
          </w:p>
        </w:tc>
        <w:tc>
          <w:tcPr>
            <w:tcW w:w="900" w:type="dxa"/>
          </w:tcPr>
          <w:p w14:paraId="4B227BDF" w14:textId="6075C180" w:rsidR="007B67F3" w:rsidRPr="009223B8" w:rsidRDefault="00D1192B" w:rsidP="006A0205">
            <w:pPr>
              <w:spacing w:line="240" w:lineRule="auto"/>
              <w:ind w:right="72" w:firstLine="152"/>
              <w:jc w:val="center"/>
              <w:rPr>
                <w:rFonts w:asciiTheme="majorBidi" w:hAnsiTheme="majorBidi" w:cstheme="majorBidi"/>
                <w:b/>
                <w:bCs/>
                <w:sz w:val="28"/>
                <w:szCs w:val="28"/>
              </w:rPr>
            </w:pPr>
            <w:r w:rsidRPr="00D1192B">
              <w:rPr>
                <w:rFonts w:asciiTheme="majorBidi" w:hAnsiTheme="majorBidi" w:cstheme="majorBidi"/>
                <w:b/>
                <w:bCs/>
                <w:sz w:val="28"/>
                <w:szCs w:val="28"/>
              </w:rPr>
              <w:t>2566</w:t>
            </w:r>
          </w:p>
        </w:tc>
      </w:tr>
      <w:tr w:rsidR="00A20F05" w:rsidRPr="00C308C1" w14:paraId="3F6D7849" w14:textId="77777777" w:rsidTr="00A20F05">
        <w:trPr>
          <w:trHeight w:val="109"/>
        </w:trPr>
        <w:tc>
          <w:tcPr>
            <w:tcW w:w="4758" w:type="dxa"/>
          </w:tcPr>
          <w:p w14:paraId="1B6901A6" w14:textId="3474423E" w:rsidR="00A20F05" w:rsidRPr="009223B8" w:rsidRDefault="00A20F05" w:rsidP="00A20F05">
            <w:pPr>
              <w:ind w:right="-51" w:firstLine="346"/>
              <w:rPr>
                <w:rFonts w:asciiTheme="majorBidi" w:eastAsia="Verdana" w:hAnsiTheme="majorBidi" w:cstheme="majorBidi"/>
                <w:sz w:val="28"/>
                <w:szCs w:val="28"/>
                <w:cs/>
              </w:rPr>
            </w:pPr>
            <w:r w:rsidRPr="00827A37">
              <w:rPr>
                <w:rFonts w:asciiTheme="majorBidi" w:eastAsia="Verdana" w:hAnsiTheme="majorBidi" w:cstheme="majorBidi"/>
                <w:sz w:val="28"/>
                <w:szCs w:val="28"/>
                <w:cs/>
              </w:rPr>
              <w:t>มูลค่าตามบัญชีต้น</w:t>
            </w:r>
            <w:r w:rsidRPr="003A27C2">
              <w:rPr>
                <w:rFonts w:asciiTheme="majorBidi" w:hAnsiTheme="majorBidi"/>
                <w:sz w:val="28"/>
                <w:szCs w:val="28"/>
                <w:cs/>
                <w:lang w:val="en-GB"/>
              </w:rPr>
              <w:t>รอบระยะเวลา</w:t>
            </w:r>
          </w:p>
        </w:tc>
        <w:tc>
          <w:tcPr>
            <w:tcW w:w="894" w:type="dxa"/>
            <w:shd w:val="clear" w:color="auto" w:fill="auto"/>
          </w:tcPr>
          <w:p w14:paraId="26710B9B" w14:textId="62A1C37B" w:rsidR="00A20F05" w:rsidRPr="00966334" w:rsidRDefault="00D1192B" w:rsidP="00A20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rPr>
            </w:pPr>
            <w:r w:rsidRPr="00D1192B">
              <w:rPr>
                <w:rFonts w:asciiTheme="majorBidi" w:hAnsiTheme="majorBidi" w:cstheme="majorBidi"/>
                <w:sz w:val="28"/>
                <w:szCs w:val="28"/>
              </w:rPr>
              <w:t>165</w:t>
            </w:r>
            <w:r w:rsidR="00A20F05" w:rsidRPr="00966334">
              <w:rPr>
                <w:rFonts w:asciiTheme="majorBidi" w:hAnsiTheme="majorBidi" w:cstheme="majorBidi"/>
                <w:sz w:val="28"/>
                <w:szCs w:val="28"/>
                <w:lang w:val="en-GB"/>
              </w:rPr>
              <w:t>,</w:t>
            </w:r>
            <w:r w:rsidRPr="00D1192B">
              <w:rPr>
                <w:rFonts w:asciiTheme="majorBidi" w:hAnsiTheme="majorBidi" w:cstheme="majorBidi"/>
                <w:sz w:val="28"/>
                <w:szCs w:val="28"/>
              </w:rPr>
              <w:t>054</w:t>
            </w:r>
          </w:p>
        </w:tc>
        <w:tc>
          <w:tcPr>
            <w:tcW w:w="84" w:type="dxa"/>
            <w:shd w:val="clear" w:color="auto" w:fill="auto"/>
          </w:tcPr>
          <w:p w14:paraId="59D70C07" w14:textId="77777777" w:rsidR="00A20F05" w:rsidRPr="006126C1" w:rsidRDefault="00A20F05" w:rsidP="00A20F05">
            <w:pPr>
              <w:spacing w:line="240" w:lineRule="auto"/>
              <w:ind w:right="144"/>
              <w:jc w:val="right"/>
              <w:rPr>
                <w:rFonts w:asciiTheme="majorBidi" w:eastAsia="Verdana" w:hAnsiTheme="majorBidi" w:cstheme="majorBidi"/>
                <w:sz w:val="28"/>
                <w:szCs w:val="28"/>
                <w:cs/>
              </w:rPr>
            </w:pPr>
          </w:p>
        </w:tc>
        <w:tc>
          <w:tcPr>
            <w:tcW w:w="906" w:type="dxa"/>
            <w:shd w:val="clear" w:color="auto" w:fill="auto"/>
          </w:tcPr>
          <w:p w14:paraId="29F556C4" w14:textId="501C0717" w:rsidR="00A20F05" w:rsidRPr="006126C1" w:rsidRDefault="00D1192B" w:rsidP="00A20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r w:rsidRPr="00D1192B">
              <w:rPr>
                <w:rFonts w:asciiTheme="majorBidi" w:hAnsiTheme="majorBidi" w:cstheme="majorBidi"/>
                <w:sz w:val="28"/>
                <w:szCs w:val="28"/>
              </w:rPr>
              <w:t>220</w:t>
            </w:r>
            <w:r w:rsidR="00A20F05" w:rsidRPr="006126C1">
              <w:rPr>
                <w:rFonts w:asciiTheme="majorBidi" w:hAnsiTheme="majorBidi" w:cstheme="majorBidi"/>
                <w:sz w:val="28"/>
                <w:szCs w:val="28"/>
                <w:lang w:val="en-GB"/>
              </w:rPr>
              <w:t>,</w:t>
            </w:r>
            <w:r w:rsidRPr="00D1192B">
              <w:rPr>
                <w:rFonts w:asciiTheme="majorBidi" w:hAnsiTheme="majorBidi" w:cstheme="majorBidi"/>
                <w:sz w:val="28"/>
                <w:szCs w:val="28"/>
              </w:rPr>
              <w:t>157</w:t>
            </w:r>
          </w:p>
        </w:tc>
        <w:tc>
          <w:tcPr>
            <w:tcW w:w="90" w:type="dxa"/>
          </w:tcPr>
          <w:p w14:paraId="440E5819" w14:textId="77777777" w:rsidR="00A20F05" w:rsidRPr="006126C1" w:rsidRDefault="00A20F05" w:rsidP="00A20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shd w:val="clear" w:color="auto" w:fill="auto"/>
          </w:tcPr>
          <w:p w14:paraId="75568814" w14:textId="4236B643" w:rsidR="00A20F05" w:rsidRPr="006126C1" w:rsidRDefault="00D1192B" w:rsidP="00A20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rPr>
            </w:pPr>
            <w:r w:rsidRPr="00D1192B">
              <w:rPr>
                <w:rFonts w:asciiTheme="majorBidi" w:hAnsiTheme="majorBidi" w:cstheme="majorBidi"/>
                <w:sz w:val="28"/>
                <w:szCs w:val="28"/>
              </w:rPr>
              <w:t>97</w:t>
            </w:r>
            <w:r w:rsidR="00A20F05" w:rsidRPr="00966334">
              <w:rPr>
                <w:rFonts w:asciiTheme="majorBidi" w:hAnsiTheme="majorBidi" w:cstheme="majorBidi"/>
                <w:sz w:val="28"/>
                <w:szCs w:val="28"/>
                <w:lang w:val="en-GB"/>
              </w:rPr>
              <w:t>,</w:t>
            </w:r>
            <w:r w:rsidRPr="00D1192B">
              <w:rPr>
                <w:rFonts w:asciiTheme="majorBidi" w:hAnsiTheme="majorBidi" w:cstheme="majorBidi"/>
                <w:sz w:val="28"/>
                <w:szCs w:val="28"/>
              </w:rPr>
              <w:t>949</w:t>
            </w:r>
          </w:p>
        </w:tc>
        <w:tc>
          <w:tcPr>
            <w:tcW w:w="90" w:type="dxa"/>
          </w:tcPr>
          <w:p w14:paraId="13AF4EAB" w14:textId="77777777" w:rsidR="00A20F05" w:rsidRPr="009223B8" w:rsidRDefault="00A20F05" w:rsidP="00A20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Pr>
          <w:p w14:paraId="4769C313" w14:textId="03057698" w:rsidR="00A20F05" w:rsidRPr="009223B8" w:rsidRDefault="00A20F05" w:rsidP="00A20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r w:rsidRPr="009223B8">
              <w:rPr>
                <w:rFonts w:asciiTheme="majorBidi" w:hAnsiTheme="majorBidi" w:cstheme="majorBidi"/>
                <w:sz w:val="28"/>
                <w:szCs w:val="28"/>
              </w:rPr>
              <w:t xml:space="preserve">    </w:t>
            </w:r>
            <w:r w:rsidR="00D1192B" w:rsidRPr="00D1192B">
              <w:rPr>
                <w:rFonts w:asciiTheme="majorBidi" w:hAnsiTheme="majorBidi" w:cstheme="majorBidi"/>
                <w:sz w:val="28"/>
                <w:szCs w:val="28"/>
              </w:rPr>
              <w:t>120</w:t>
            </w:r>
            <w:r w:rsidRPr="009223B8">
              <w:rPr>
                <w:rFonts w:asciiTheme="majorBidi" w:hAnsiTheme="majorBidi" w:cstheme="majorBidi"/>
                <w:sz w:val="28"/>
                <w:szCs w:val="28"/>
              </w:rPr>
              <w:t>,</w:t>
            </w:r>
            <w:r w:rsidR="00D1192B" w:rsidRPr="00D1192B">
              <w:rPr>
                <w:rFonts w:asciiTheme="majorBidi" w:hAnsiTheme="majorBidi" w:cstheme="majorBidi"/>
                <w:sz w:val="28"/>
                <w:szCs w:val="28"/>
              </w:rPr>
              <w:t>958</w:t>
            </w:r>
          </w:p>
        </w:tc>
      </w:tr>
      <w:tr w:rsidR="00A20F05" w:rsidRPr="00C308C1" w14:paraId="15004BAE" w14:textId="77777777" w:rsidTr="00A20F05">
        <w:trPr>
          <w:trHeight w:val="109"/>
        </w:trPr>
        <w:tc>
          <w:tcPr>
            <w:tcW w:w="4758" w:type="dxa"/>
            <w:hideMark/>
          </w:tcPr>
          <w:p w14:paraId="65AC4DD4" w14:textId="7CD60F15" w:rsidR="00A20F05" w:rsidRPr="009223B8" w:rsidRDefault="00A20F05" w:rsidP="00A20F05">
            <w:pPr>
              <w:ind w:right="-51" w:firstLine="346"/>
              <w:rPr>
                <w:rFonts w:asciiTheme="majorBidi" w:eastAsia="Verdana" w:hAnsiTheme="majorBidi" w:cstheme="majorBidi"/>
                <w:sz w:val="28"/>
                <w:szCs w:val="28"/>
              </w:rPr>
            </w:pPr>
            <w:r w:rsidRPr="00827A37">
              <w:rPr>
                <w:rFonts w:asciiTheme="majorBidi" w:eastAsia="Verdana" w:hAnsiTheme="majorBidi" w:cstheme="majorBidi"/>
                <w:sz w:val="28"/>
                <w:szCs w:val="28"/>
                <w:u w:val="single"/>
                <w:cs/>
              </w:rPr>
              <w:t>บวก</w:t>
            </w:r>
            <w:r w:rsidRPr="00827A37">
              <w:rPr>
                <w:rFonts w:asciiTheme="majorBidi" w:eastAsia="Verdana" w:hAnsiTheme="majorBidi" w:cstheme="majorBidi"/>
                <w:sz w:val="28"/>
                <w:szCs w:val="28"/>
                <w:cs/>
              </w:rPr>
              <w:t xml:space="preserve"> กู้เพิ่มในระหว่าง</w:t>
            </w:r>
            <w:r w:rsidRPr="003A27C2">
              <w:rPr>
                <w:rFonts w:asciiTheme="majorBidi" w:hAnsiTheme="majorBidi"/>
                <w:sz w:val="28"/>
                <w:szCs w:val="28"/>
                <w:cs/>
                <w:lang w:val="en-GB"/>
              </w:rPr>
              <w:t>รอบระยะเวลา</w:t>
            </w:r>
          </w:p>
        </w:tc>
        <w:tc>
          <w:tcPr>
            <w:tcW w:w="894" w:type="dxa"/>
            <w:shd w:val="clear" w:color="auto" w:fill="auto"/>
          </w:tcPr>
          <w:p w14:paraId="1E329888" w14:textId="79537618" w:rsidR="00A20F05" w:rsidRPr="004A448D" w:rsidRDefault="004A448D" w:rsidP="004A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rPr>
            </w:pPr>
            <w:r>
              <w:rPr>
                <w:rFonts w:asciiTheme="majorBidi" w:hAnsiTheme="majorBidi" w:cstheme="majorBidi"/>
                <w:sz w:val="28"/>
                <w:szCs w:val="28"/>
              </w:rPr>
              <w:t>-</w:t>
            </w:r>
          </w:p>
        </w:tc>
        <w:tc>
          <w:tcPr>
            <w:tcW w:w="84" w:type="dxa"/>
            <w:shd w:val="clear" w:color="auto" w:fill="auto"/>
          </w:tcPr>
          <w:p w14:paraId="16125D12" w14:textId="77777777" w:rsidR="00A20F05" w:rsidRPr="009223B8" w:rsidRDefault="00A20F05" w:rsidP="00A20F05">
            <w:pPr>
              <w:spacing w:line="240" w:lineRule="auto"/>
              <w:ind w:right="144"/>
              <w:jc w:val="right"/>
              <w:rPr>
                <w:rFonts w:asciiTheme="majorBidi" w:eastAsia="Verdana" w:hAnsiTheme="majorBidi" w:cstheme="majorBidi"/>
                <w:sz w:val="28"/>
                <w:szCs w:val="28"/>
              </w:rPr>
            </w:pPr>
          </w:p>
        </w:tc>
        <w:tc>
          <w:tcPr>
            <w:tcW w:w="906" w:type="dxa"/>
            <w:shd w:val="clear" w:color="auto" w:fill="auto"/>
          </w:tcPr>
          <w:p w14:paraId="59892FD6" w14:textId="17D04F6D" w:rsidR="00A20F05" w:rsidRPr="009223B8" w:rsidRDefault="00D1192B" w:rsidP="00A20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r w:rsidRPr="00D1192B">
              <w:rPr>
                <w:rFonts w:asciiTheme="majorBidi" w:hAnsiTheme="majorBidi" w:cstheme="majorBidi"/>
                <w:sz w:val="28"/>
                <w:szCs w:val="28"/>
              </w:rPr>
              <w:t>10</w:t>
            </w:r>
            <w:r w:rsidR="00A20F05" w:rsidRPr="009223B8">
              <w:rPr>
                <w:rFonts w:asciiTheme="majorBidi" w:hAnsiTheme="majorBidi" w:cstheme="majorBidi"/>
                <w:sz w:val="28"/>
                <w:szCs w:val="28"/>
                <w:lang w:val="en-GB"/>
              </w:rPr>
              <w:t>,</w:t>
            </w:r>
            <w:r w:rsidRPr="00D1192B">
              <w:rPr>
                <w:rFonts w:asciiTheme="majorBidi" w:hAnsiTheme="majorBidi" w:cstheme="majorBidi"/>
                <w:sz w:val="28"/>
                <w:szCs w:val="28"/>
              </w:rPr>
              <w:t>121</w:t>
            </w:r>
          </w:p>
        </w:tc>
        <w:tc>
          <w:tcPr>
            <w:tcW w:w="90" w:type="dxa"/>
          </w:tcPr>
          <w:p w14:paraId="7EFD1CB3" w14:textId="77777777" w:rsidR="00A20F05" w:rsidRPr="009223B8" w:rsidRDefault="00A20F05" w:rsidP="00A20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shd w:val="clear" w:color="auto" w:fill="auto"/>
          </w:tcPr>
          <w:p w14:paraId="4F42F7D0" w14:textId="41FC1532" w:rsidR="00A20F05" w:rsidRPr="00D43FDA" w:rsidRDefault="00A20F05" w:rsidP="00A20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highlight w:val="yellow"/>
              </w:rPr>
            </w:pPr>
            <w:r>
              <w:rPr>
                <w:rFonts w:asciiTheme="majorBidi" w:hAnsiTheme="majorBidi" w:cstheme="majorBidi"/>
                <w:sz w:val="28"/>
                <w:szCs w:val="28"/>
              </w:rPr>
              <w:t>-</w:t>
            </w:r>
          </w:p>
        </w:tc>
        <w:tc>
          <w:tcPr>
            <w:tcW w:w="90" w:type="dxa"/>
          </w:tcPr>
          <w:p w14:paraId="5729B8E8" w14:textId="77777777" w:rsidR="00A20F05" w:rsidRPr="009223B8" w:rsidRDefault="00A20F05" w:rsidP="00A20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Pr>
          <w:p w14:paraId="76A78E05" w14:textId="30E4614F" w:rsidR="00A20F05" w:rsidRPr="009223B8" w:rsidRDefault="00D1192B" w:rsidP="00A20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rPr>
            </w:pPr>
            <w:r w:rsidRPr="00D1192B">
              <w:rPr>
                <w:rFonts w:asciiTheme="majorBidi" w:hAnsiTheme="majorBidi" w:cstheme="majorBidi"/>
                <w:sz w:val="28"/>
                <w:szCs w:val="28"/>
              </w:rPr>
              <w:t>10</w:t>
            </w:r>
            <w:r w:rsidR="00A20F05" w:rsidRPr="009223B8">
              <w:rPr>
                <w:rFonts w:asciiTheme="majorBidi" w:hAnsiTheme="majorBidi" w:cstheme="majorBidi"/>
                <w:sz w:val="28"/>
                <w:szCs w:val="28"/>
              </w:rPr>
              <w:t>,</w:t>
            </w:r>
            <w:r w:rsidRPr="00D1192B">
              <w:rPr>
                <w:rFonts w:asciiTheme="majorBidi" w:hAnsiTheme="majorBidi" w:cstheme="majorBidi"/>
                <w:sz w:val="28"/>
                <w:szCs w:val="28"/>
              </w:rPr>
              <w:t>121</w:t>
            </w:r>
          </w:p>
        </w:tc>
      </w:tr>
      <w:tr w:rsidR="00A20F05" w:rsidRPr="00C308C1" w14:paraId="5A8AFDC3" w14:textId="77777777" w:rsidTr="00A20F05">
        <w:trPr>
          <w:trHeight w:val="109"/>
        </w:trPr>
        <w:tc>
          <w:tcPr>
            <w:tcW w:w="4758" w:type="dxa"/>
          </w:tcPr>
          <w:p w14:paraId="74669817" w14:textId="158FDF67" w:rsidR="00A20F05" w:rsidRPr="00827A37" w:rsidRDefault="00A20F05" w:rsidP="00A20F05">
            <w:pPr>
              <w:ind w:right="-51" w:firstLine="346"/>
              <w:rPr>
                <w:rFonts w:asciiTheme="majorBidi" w:eastAsia="Verdana" w:hAnsiTheme="majorBidi" w:cstheme="majorBidi"/>
                <w:sz w:val="28"/>
                <w:szCs w:val="28"/>
                <w:cs/>
              </w:rPr>
            </w:pPr>
            <w:r w:rsidRPr="00827A37">
              <w:rPr>
                <w:rFonts w:asciiTheme="majorBidi" w:eastAsia="Verdana" w:hAnsiTheme="majorBidi" w:cstheme="majorBidi"/>
                <w:sz w:val="28"/>
                <w:szCs w:val="28"/>
                <w:u w:val="single"/>
                <w:cs/>
              </w:rPr>
              <w:t>หัก</w:t>
            </w:r>
            <w:r w:rsidRPr="00827A37">
              <w:rPr>
                <w:rFonts w:asciiTheme="majorBidi" w:eastAsia="Verdana" w:hAnsiTheme="majorBidi" w:cstheme="majorBidi"/>
                <w:sz w:val="28"/>
                <w:szCs w:val="28"/>
                <w:cs/>
              </w:rPr>
              <w:t xml:space="preserve"> </w:t>
            </w:r>
            <w:r w:rsidRPr="00827A37">
              <w:rPr>
                <w:rFonts w:asciiTheme="majorBidi" w:eastAsia="Verdana" w:hAnsiTheme="majorBidi" w:cstheme="majorBidi"/>
                <w:sz w:val="28"/>
                <w:szCs w:val="28"/>
              </w:rPr>
              <w:tab/>
            </w:r>
            <w:r w:rsidRPr="00827A37">
              <w:rPr>
                <w:rFonts w:asciiTheme="majorBidi" w:eastAsia="Verdana" w:hAnsiTheme="majorBidi" w:cstheme="majorBidi"/>
                <w:sz w:val="28"/>
                <w:szCs w:val="28"/>
                <w:cs/>
              </w:rPr>
              <w:t>จ่ายชำระในระหว่าง</w:t>
            </w:r>
            <w:r w:rsidRPr="003A27C2">
              <w:rPr>
                <w:rFonts w:asciiTheme="majorBidi" w:hAnsiTheme="majorBidi"/>
                <w:sz w:val="28"/>
                <w:szCs w:val="28"/>
                <w:cs/>
                <w:lang w:val="en-GB"/>
              </w:rPr>
              <w:t>รอบระยะเวลา</w:t>
            </w:r>
          </w:p>
        </w:tc>
        <w:tc>
          <w:tcPr>
            <w:tcW w:w="894" w:type="dxa"/>
            <w:shd w:val="clear" w:color="auto" w:fill="auto"/>
          </w:tcPr>
          <w:p w14:paraId="1EE595BB" w14:textId="2D632CC5" w:rsidR="00A20F05" w:rsidRPr="00966334" w:rsidRDefault="00A20F05" w:rsidP="00A20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cs/>
              </w:rPr>
            </w:pPr>
            <w:r w:rsidRPr="00966334">
              <w:rPr>
                <w:rFonts w:asciiTheme="majorBidi" w:hAnsiTheme="majorBidi" w:cstheme="majorBidi"/>
                <w:sz w:val="28"/>
                <w:szCs w:val="28"/>
                <w:lang w:val="en-GB"/>
              </w:rPr>
              <w:t>(</w:t>
            </w:r>
            <w:r w:rsidR="00D1192B" w:rsidRPr="00D1192B">
              <w:rPr>
                <w:rFonts w:asciiTheme="majorBidi" w:hAnsiTheme="majorBidi" w:cstheme="majorBidi"/>
                <w:sz w:val="28"/>
                <w:szCs w:val="28"/>
              </w:rPr>
              <w:t>43</w:t>
            </w:r>
            <w:r w:rsidRPr="00966334">
              <w:rPr>
                <w:rFonts w:asciiTheme="majorBidi" w:hAnsiTheme="majorBidi" w:cstheme="majorBidi"/>
                <w:sz w:val="28"/>
                <w:szCs w:val="28"/>
              </w:rPr>
              <w:t>,</w:t>
            </w:r>
            <w:r w:rsidR="00D1192B" w:rsidRPr="00D1192B">
              <w:rPr>
                <w:rFonts w:asciiTheme="majorBidi" w:hAnsiTheme="majorBidi" w:cstheme="majorBidi"/>
                <w:sz w:val="28"/>
                <w:szCs w:val="28"/>
              </w:rPr>
              <w:t>934</w:t>
            </w:r>
            <w:r w:rsidRPr="00966334">
              <w:rPr>
                <w:rFonts w:asciiTheme="majorBidi" w:hAnsiTheme="majorBidi" w:cstheme="majorBidi"/>
                <w:sz w:val="28"/>
                <w:szCs w:val="28"/>
                <w:lang w:val="en-GB"/>
              </w:rPr>
              <w:t>)</w:t>
            </w:r>
          </w:p>
        </w:tc>
        <w:tc>
          <w:tcPr>
            <w:tcW w:w="84" w:type="dxa"/>
            <w:shd w:val="clear" w:color="auto" w:fill="auto"/>
          </w:tcPr>
          <w:p w14:paraId="68ADE5A5" w14:textId="77777777" w:rsidR="00A20F05" w:rsidRPr="009223B8" w:rsidRDefault="00A20F05" w:rsidP="00A20F05">
            <w:pPr>
              <w:spacing w:line="240" w:lineRule="auto"/>
              <w:ind w:right="144"/>
              <w:jc w:val="right"/>
              <w:rPr>
                <w:rFonts w:asciiTheme="majorBidi" w:eastAsia="Verdana" w:hAnsiTheme="majorBidi" w:cstheme="majorBidi"/>
                <w:sz w:val="28"/>
                <w:szCs w:val="28"/>
              </w:rPr>
            </w:pPr>
          </w:p>
        </w:tc>
        <w:tc>
          <w:tcPr>
            <w:tcW w:w="906" w:type="dxa"/>
            <w:shd w:val="clear" w:color="auto" w:fill="auto"/>
          </w:tcPr>
          <w:p w14:paraId="724FEC6A" w14:textId="5BCBD8AE" w:rsidR="00A20F05" w:rsidRPr="009223B8" w:rsidRDefault="00A20F05" w:rsidP="00A20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rPr>
            </w:pPr>
            <w:r w:rsidRPr="009223B8">
              <w:rPr>
                <w:rFonts w:asciiTheme="majorBidi" w:hAnsiTheme="majorBidi" w:cstheme="majorBidi"/>
                <w:sz w:val="28"/>
                <w:szCs w:val="28"/>
                <w:lang w:val="en-GB"/>
              </w:rPr>
              <w:t>(</w:t>
            </w:r>
            <w:r w:rsidR="00D1192B" w:rsidRPr="00D1192B">
              <w:rPr>
                <w:rFonts w:asciiTheme="majorBidi" w:hAnsiTheme="majorBidi" w:cstheme="majorBidi"/>
                <w:sz w:val="28"/>
                <w:szCs w:val="28"/>
              </w:rPr>
              <w:t>47</w:t>
            </w:r>
            <w:r>
              <w:rPr>
                <w:rFonts w:asciiTheme="majorBidi" w:hAnsiTheme="majorBidi" w:cstheme="majorBidi"/>
                <w:sz w:val="28"/>
                <w:szCs w:val="28"/>
              </w:rPr>
              <w:t>,</w:t>
            </w:r>
            <w:r w:rsidR="00D1192B" w:rsidRPr="00D1192B">
              <w:rPr>
                <w:rFonts w:asciiTheme="majorBidi" w:hAnsiTheme="majorBidi" w:cstheme="majorBidi"/>
                <w:sz w:val="28"/>
                <w:szCs w:val="28"/>
              </w:rPr>
              <w:t>432</w:t>
            </w:r>
            <w:r w:rsidRPr="009223B8">
              <w:rPr>
                <w:rFonts w:asciiTheme="majorBidi" w:hAnsiTheme="majorBidi" w:cstheme="majorBidi"/>
                <w:sz w:val="28"/>
                <w:szCs w:val="28"/>
                <w:lang w:val="en-GB"/>
              </w:rPr>
              <w:t>)</w:t>
            </w:r>
          </w:p>
        </w:tc>
        <w:tc>
          <w:tcPr>
            <w:tcW w:w="90" w:type="dxa"/>
          </w:tcPr>
          <w:p w14:paraId="7F2D99E9" w14:textId="77777777" w:rsidR="00A20F05" w:rsidRPr="009223B8" w:rsidRDefault="00A20F05" w:rsidP="00A20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shd w:val="clear" w:color="auto" w:fill="auto"/>
          </w:tcPr>
          <w:p w14:paraId="13768625" w14:textId="6FE05267" w:rsidR="00A20F05" w:rsidRPr="00D43FDA" w:rsidRDefault="00A20F05" w:rsidP="00A20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highlight w:val="yellow"/>
                <w:cs/>
              </w:rPr>
            </w:pPr>
            <w:r w:rsidRPr="00966334">
              <w:rPr>
                <w:rFonts w:asciiTheme="majorBidi" w:hAnsiTheme="majorBidi" w:cstheme="majorBidi"/>
                <w:sz w:val="28"/>
                <w:szCs w:val="28"/>
                <w:lang w:val="en-GB"/>
              </w:rPr>
              <w:t>(</w:t>
            </w:r>
            <w:r w:rsidR="00D1192B" w:rsidRPr="00D1192B">
              <w:rPr>
                <w:rFonts w:asciiTheme="majorBidi" w:hAnsiTheme="majorBidi" w:cstheme="majorBidi"/>
                <w:sz w:val="28"/>
                <w:szCs w:val="28"/>
              </w:rPr>
              <w:t>22</w:t>
            </w:r>
            <w:r w:rsidRPr="00966334">
              <w:rPr>
                <w:rFonts w:asciiTheme="majorBidi" w:hAnsiTheme="majorBidi" w:cstheme="majorBidi"/>
                <w:sz w:val="28"/>
                <w:szCs w:val="28"/>
              </w:rPr>
              <w:t>,</w:t>
            </w:r>
            <w:r w:rsidR="00D1192B" w:rsidRPr="00D1192B">
              <w:rPr>
                <w:rFonts w:asciiTheme="majorBidi" w:hAnsiTheme="majorBidi" w:cstheme="majorBidi"/>
                <w:sz w:val="28"/>
                <w:szCs w:val="28"/>
              </w:rPr>
              <w:t>789</w:t>
            </w:r>
            <w:r w:rsidRPr="00966334">
              <w:rPr>
                <w:rFonts w:asciiTheme="majorBidi" w:hAnsiTheme="majorBidi" w:cstheme="majorBidi"/>
                <w:sz w:val="28"/>
                <w:szCs w:val="28"/>
                <w:lang w:val="en-GB"/>
              </w:rPr>
              <w:t>)</w:t>
            </w:r>
          </w:p>
        </w:tc>
        <w:tc>
          <w:tcPr>
            <w:tcW w:w="90" w:type="dxa"/>
          </w:tcPr>
          <w:p w14:paraId="4504EEB7" w14:textId="77777777" w:rsidR="00A20F05" w:rsidRPr="009223B8" w:rsidRDefault="00A20F05" w:rsidP="00A20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Pr>
          <w:p w14:paraId="6946C1F0" w14:textId="6D0B259D" w:rsidR="00A20F05" w:rsidRPr="009223B8" w:rsidRDefault="00A20F05" w:rsidP="00A20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rPr>
            </w:pPr>
            <w:r w:rsidRPr="009223B8">
              <w:rPr>
                <w:rFonts w:asciiTheme="majorBidi" w:hAnsiTheme="majorBidi" w:cstheme="majorBidi"/>
                <w:sz w:val="28"/>
                <w:szCs w:val="28"/>
              </w:rPr>
              <w:t>(</w:t>
            </w:r>
            <w:r w:rsidR="00D1192B" w:rsidRPr="00D1192B">
              <w:rPr>
                <w:rFonts w:asciiTheme="majorBidi" w:hAnsiTheme="majorBidi" w:cstheme="majorBidi"/>
                <w:sz w:val="28"/>
                <w:szCs w:val="28"/>
              </w:rPr>
              <w:t>25</w:t>
            </w:r>
            <w:r>
              <w:rPr>
                <w:rFonts w:asciiTheme="majorBidi" w:hAnsiTheme="majorBidi" w:cstheme="majorBidi"/>
                <w:sz w:val="28"/>
                <w:szCs w:val="28"/>
              </w:rPr>
              <w:t>,</w:t>
            </w:r>
            <w:r w:rsidR="00D1192B" w:rsidRPr="00D1192B">
              <w:rPr>
                <w:rFonts w:asciiTheme="majorBidi" w:hAnsiTheme="majorBidi" w:cstheme="majorBidi"/>
                <w:sz w:val="28"/>
                <w:szCs w:val="28"/>
              </w:rPr>
              <w:t>638</w:t>
            </w:r>
            <w:r w:rsidRPr="009223B8">
              <w:rPr>
                <w:rFonts w:asciiTheme="majorBidi" w:hAnsiTheme="majorBidi" w:cstheme="majorBidi"/>
                <w:sz w:val="28"/>
                <w:szCs w:val="28"/>
              </w:rPr>
              <w:t>)</w:t>
            </w:r>
          </w:p>
        </w:tc>
      </w:tr>
      <w:tr w:rsidR="00A20F05" w:rsidRPr="00C308C1" w14:paraId="3932F94F" w14:textId="77777777" w:rsidTr="00A20F05">
        <w:trPr>
          <w:trHeight w:val="109"/>
        </w:trPr>
        <w:tc>
          <w:tcPr>
            <w:tcW w:w="4758" w:type="dxa"/>
          </w:tcPr>
          <w:p w14:paraId="47642169" w14:textId="1FEDC5BB" w:rsidR="00A20F05" w:rsidRPr="009223B8" w:rsidRDefault="00A20F05" w:rsidP="00A20F05">
            <w:pPr>
              <w:ind w:right="-51" w:firstLine="346"/>
              <w:rPr>
                <w:rFonts w:asciiTheme="majorBidi" w:eastAsia="Verdana" w:hAnsiTheme="majorBidi" w:cstheme="majorBidi"/>
                <w:sz w:val="28"/>
                <w:szCs w:val="28"/>
                <w:cs/>
              </w:rPr>
            </w:pPr>
            <w:r w:rsidRPr="00827A37">
              <w:rPr>
                <w:rFonts w:asciiTheme="majorBidi" w:eastAsia="Verdana" w:hAnsiTheme="majorBidi" w:cstheme="majorBidi"/>
                <w:sz w:val="28"/>
                <w:szCs w:val="28"/>
                <w:u w:val="single"/>
                <w:cs/>
              </w:rPr>
              <w:t>บวก</w:t>
            </w:r>
            <w:r w:rsidRPr="00827A37">
              <w:rPr>
                <w:rFonts w:asciiTheme="majorBidi" w:eastAsia="Verdana" w:hAnsiTheme="majorBidi" w:cstheme="majorBidi"/>
                <w:sz w:val="28"/>
                <w:szCs w:val="28"/>
                <w:cs/>
              </w:rPr>
              <w:t xml:space="preserve"> </w:t>
            </w:r>
            <w:r w:rsidRPr="00827A37">
              <w:rPr>
                <w:rFonts w:asciiTheme="majorBidi" w:eastAsia="Verdana" w:hAnsiTheme="majorBidi" w:cstheme="majorBidi" w:hint="cs"/>
                <w:sz w:val="28"/>
                <w:szCs w:val="28"/>
                <w:cs/>
              </w:rPr>
              <w:t>ตัดจำหน่ายต้นทุนการทำรายการ</w:t>
            </w:r>
          </w:p>
        </w:tc>
        <w:tc>
          <w:tcPr>
            <w:tcW w:w="894" w:type="dxa"/>
            <w:tcBorders>
              <w:bottom w:val="single" w:sz="4" w:space="0" w:color="auto"/>
            </w:tcBorders>
            <w:shd w:val="clear" w:color="auto" w:fill="auto"/>
          </w:tcPr>
          <w:p w14:paraId="676292C2" w14:textId="51AD8500" w:rsidR="00A20F05" w:rsidRPr="00966334" w:rsidRDefault="00D1192B" w:rsidP="00A20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rPr>
            </w:pPr>
            <w:r w:rsidRPr="00D1192B">
              <w:rPr>
                <w:rFonts w:asciiTheme="majorBidi" w:hAnsiTheme="majorBidi" w:cstheme="majorBidi"/>
                <w:sz w:val="28"/>
                <w:szCs w:val="28"/>
              </w:rPr>
              <w:t>528</w:t>
            </w:r>
          </w:p>
        </w:tc>
        <w:tc>
          <w:tcPr>
            <w:tcW w:w="84" w:type="dxa"/>
            <w:shd w:val="clear" w:color="auto" w:fill="auto"/>
          </w:tcPr>
          <w:p w14:paraId="4BA4FF9B" w14:textId="77777777" w:rsidR="00A20F05" w:rsidRPr="009223B8" w:rsidRDefault="00A20F05" w:rsidP="00A20F05">
            <w:pPr>
              <w:spacing w:line="240" w:lineRule="auto"/>
              <w:ind w:right="144"/>
              <w:jc w:val="right"/>
              <w:rPr>
                <w:rFonts w:asciiTheme="majorBidi" w:eastAsia="Verdana" w:hAnsiTheme="majorBidi" w:cstheme="majorBidi"/>
                <w:sz w:val="28"/>
                <w:szCs w:val="28"/>
              </w:rPr>
            </w:pPr>
          </w:p>
        </w:tc>
        <w:tc>
          <w:tcPr>
            <w:tcW w:w="906" w:type="dxa"/>
            <w:tcBorders>
              <w:bottom w:val="single" w:sz="4" w:space="0" w:color="auto"/>
            </w:tcBorders>
            <w:shd w:val="clear" w:color="auto" w:fill="auto"/>
          </w:tcPr>
          <w:p w14:paraId="13EEC310" w14:textId="2DE982D6" w:rsidR="00A20F05" w:rsidRPr="009223B8" w:rsidRDefault="00D1192B" w:rsidP="00A20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r w:rsidRPr="00D1192B">
              <w:rPr>
                <w:rFonts w:asciiTheme="majorBidi" w:hAnsiTheme="majorBidi" w:cstheme="majorBidi"/>
                <w:sz w:val="28"/>
                <w:szCs w:val="28"/>
              </w:rPr>
              <w:t>555</w:t>
            </w:r>
          </w:p>
        </w:tc>
        <w:tc>
          <w:tcPr>
            <w:tcW w:w="90" w:type="dxa"/>
          </w:tcPr>
          <w:p w14:paraId="49BE09EA" w14:textId="77777777" w:rsidR="00A20F05" w:rsidRPr="009223B8" w:rsidRDefault="00A20F05" w:rsidP="00A20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Borders>
              <w:bottom w:val="single" w:sz="4" w:space="0" w:color="auto"/>
            </w:tcBorders>
            <w:shd w:val="clear" w:color="auto" w:fill="auto"/>
          </w:tcPr>
          <w:p w14:paraId="1A8F2C54" w14:textId="4E17B04E" w:rsidR="00A20F05" w:rsidRPr="00D43FDA" w:rsidRDefault="00D1192B" w:rsidP="00A20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highlight w:val="yellow"/>
              </w:rPr>
            </w:pPr>
            <w:r w:rsidRPr="00D1192B">
              <w:rPr>
                <w:rFonts w:asciiTheme="majorBidi" w:hAnsiTheme="majorBidi" w:cstheme="majorBidi"/>
                <w:sz w:val="28"/>
                <w:szCs w:val="28"/>
              </w:rPr>
              <w:t>284</w:t>
            </w:r>
          </w:p>
        </w:tc>
        <w:tc>
          <w:tcPr>
            <w:tcW w:w="90" w:type="dxa"/>
          </w:tcPr>
          <w:p w14:paraId="01A44F96" w14:textId="77777777" w:rsidR="00A20F05" w:rsidRPr="009223B8" w:rsidRDefault="00A20F05" w:rsidP="00A20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Borders>
              <w:bottom w:val="single" w:sz="4" w:space="0" w:color="auto"/>
            </w:tcBorders>
          </w:tcPr>
          <w:p w14:paraId="178DE265" w14:textId="339012B4" w:rsidR="00A20F05" w:rsidRPr="009223B8" w:rsidRDefault="00D1192B" w:rsidP="00A20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rPr>
            </w:pPr>
            <w:r w:rsidRPr="00D1192B">
              <w:rPr>
                <w:rFonts w:asciiTheme="majorBidi" w:hAnsiTheme="majorBidi" w:cstheme="majorBidi"/>
                <w:sz w:val="28"/>
                <w:szCs w:val="28"/>
              </w:rPr>
              <w:t>283</w:t>
            </w:r>
          </w:p>
        </w:tc>
      </w:tr>
      <w:tr w:rsidR="00A20F05" w:rsidRPr="00C308C1" w14:paraId="7F766EA8" w14:textId="77777777" w:rsidTr="00A20F05">
        <w:trPr>
          <w:trHeight w:val="109"/>
        </w:trPr>
        <w:tc>
          <w:tcPr>
            <w:tcW w:w="4758" w:type="dxa"/>
          </w:tcPr>
          <w:p w14:paraId="7A1E1A80" w14:textId="6F6867F5" w:rsidR="00A20F05" w:rsidRPr="009223B8" w:rsidRDefault="00A20F05" w:rsidP="00A20F05">
            <w:pPr>
              <w:ind w:right="-51" w:firstLine="346"/>
              <w:rPr>
                <w:rFonts w:asciiTheme="majorBidi" w:eastAsia="Verdana" w:hAnsiTheme="majorBidi" w:cstheme="majorBidi"/>
                <w:sz w:val="28"/>
                <w:szCs w:val="28"/>
                <w:cs/>
              </w:rPr>
            </w:pPr>
            <w:r w:rsidRPr="00827A37">
              <w:rPr>
                <w:rFonts w:asciiTheme="majorBidi" w:eastAsia="Verdana" w:hAnsiTheme="majorBidi" w:cstheme="majorBidi"/>
                <w:sz w:val="28"/>
                <w:szCs w:val="28"/>
                <w:cs/>
              </w:rPr>
              <w:t>มูลค่าตามบัญชี</w:t>
            </w:r>
            <w:r w:rsidR="00FC0969">
              <w:rPr>
                <w:rFonts w:asciiTheme="majorBidi" w:eastAsia="Verdana" w:hAnsiTheme="majorBidi" w:cstheme="majorBidi" w:hint="cs"/>
                <w:sz w:val="28"/>
                <w:szCs w:val="28"/>
                <w:cs/>
              </w:rPr>
              <w:t>สิ้น</w:t>
            </w:r>
            <w:r w:rsidRPr="003A27C2">
              <w:rPr>
                <w:rFonts w:asciiTheme="majorBidi" w:hAnsiTheme="majorBidi"/>
                <w:sz w:val="28"/>
                <w:szCs w:val="28"/>
                <w:cs/>
                <w:lang w:val="en-GB"/>
              </w:rPr>
              <w:t>รอบระยะเวลา</w:t>
            </w:r>
          </w:p>
        </w:tc>
        <w:tc>
          <w:tcPr>
            <w:tcW w:w="894" w:type="dxa"/>
            <w:tcBorders>
              <w:left w:val="nil"/>
              <w:bottom w:val="double" w:sz="4" w:space="0" w:color="auto"/>
              <w:right w:val="nil"/>
            </w:tcBorders>
            <w:shd w:val="clear" w:color="auto" w:fill="auto"/>
          </w:tcPr>
          <w:p w14:paraId="6FEB935D" w14:textId="28673C32" w:rsidR="00A20F05" w:rsidRPr="00966334" w:rsidRDefault="00D1192B" w:rsidP="00A20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rPr>
            </w:pPr>
            <w:r w:rsidRPr="00D1192B">
              <w:rPr>
                <w:rFonts w:asciiTheme="majorBidi" w:hAnsiTheme="majorBidi" w:cstheme="majorBidi"/>
                <w:sz w:val="28"/>
                <w:szCs w:val="28"/>
              </w:rPr>
              <w:t>121</w:t>
            </w:r>
            <w:r w:rsidR="00A20F05" w:rsidRPr="00966334">
              <w:rPr>
                <w:rFonts w:asciiTheme="majorBidi" w:hAnsiTheme="majorBidi" w:cstheme="majorBidi"/>
                <w:sz w:val="28"/>
                <w:szCs w:val="28"/>
              </w:rPr>
              <w:t>,</w:t>
            </w:r>
            <w:r w:rsidRPr="00D1192B">
              <w:rPr>
                <w:rFonts w:asciiTheme="majorBidi" w:hAnsiTheme="majorBidi" w:cstheme="majorBidi"/>
                <w:sz w:val="28"/>
                <w:szCs w:val="28"/>
              </w:rPr>
              <w:t>648</w:t>
            </w:r>
          </w:p>
        </w:tc>
        <w:tc>
          <w:tcPr>
            <w:tcW w:w="84" w:type="dxa"/>
            <w:shd w:val="clear" w:color="auto" w:fill="auto"/>
          </w:tcPr>
          <w:p w14:paraId="3B814228" w14:textId="77777777" w:rsidR="00A20F05" w:rsidRPr="009223B8" w:rsidRDefault="00A20F05" w:rsidP="00A20F05">
            <w:pPr>
              <w:spacing w:line="240" w:lineRule="auto"/>
              <w:ind w:right="144"/>
              <w:jc w:val="right"/>
              <w:rPr>
                <w:rFonts w:asciiTheme="majorBidi" w:eastAsia="Verdana" w:hAnsiTheme="majorBidi" w:cstheme="majorBidi"/>
                <w:sz w:val="28"/>
                <w:szCs w:val="28"/>
              </w:rPr>
            </w:pPr>
          </w:p>
        </w:tc>
        <w:tc>
          <w:tcPr>
            <w:tcW w:w="906" w:type="dxa"/>
            <w:tcBorders>
              <w:left w:val="nil"/>
              <w:bottom w:val="double" w:sz="4" w:space="0" w:color="auto"/>
              <w:right w:val="nil"/>
            </w:tcBorders>
            <w:shd w:val="clear" w:color="auto" w:fill="auto"/>
          </w:tcPr>
          <w:p w14:paraId="68D3DD9B" w14:textId="2737B5F0" w:rsidR="00A20F05" w:rsidRPr="009223B8" w:rsidRDefault="00D1192B" w:rsidP="00A20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r w:rsidRPr="00D1192B">
              <w:rPr>
                <w:rFonts w:asciiTheme="majorBidi" w:hAnsiTheme="majorBidi" w:cstheme="majorBidi"/>
                <w:sz w:val="28"/>
                <w:szCs w:val="28"/>
              </w:rPr>
              <w:t>183</w:t>
            </w:r>
            <w:r w:rsidR="00A20F05">
              <w:rPr>
                <w:rFonts w:asciiTheme="majorBidi" w:hAnsiTheme="majorBidi" w:cstheme="majorBidi"/>
                <w:sz w:val="28"/>
                <w:szCs w:val="28"/>
              </w:rPr>
              <w:t>,</w:t>
            </w:r>
            <w:r w:rsidRPr="00D1192B">
              <w:rPr>
                <w:rFonts w:asciiTheme="majorBidi" w:hAnsiTheme="majorBidi" w:cstheme="majorBidi"/>
                <w:sz w:val="28"/>
                <w:szCs w:val="28"/>
              </w:rPr>
              <w:t>401</w:t>
            </w:r>
          </w:p>
        </w:tc>
        <w:tc>
          <w:tcPr>
            <w:tcW w:w="90" w:type="dxa"/>
            <w:tcBorders>
              <w:left w:val="nil"/>
              <w:right w:val="nil"/>
            </w:tcBorders>
          </w:tcPr>
          <w:p w14:paraId="22E984C9" w14:textId="77777777" w:rsidR="00A20F05" w:rsidRPr="009223B8" w:rsidRDefault="00A20F05" w:rsidP="00A20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Borders>
              <w:left w:val="nil"/>
              <w:bottom w:val="double" w:sz="4" w:space="0" w:color="auto"/>
              <w:right w:val="nil"/>
            </w:tcBorders>
            <w:shd w:val="clear" w:color="auto" w:fill="auto"/>
          </w:tcPr>
          <w:p w14:paraId="7397E80F" w14:textId="333D4B33" w:rsidR="00A20F05" w:rsidRPr="00D43FDA" w:rsidRDefault="00D1192B" w:rsidP="00A20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highlight w:val="yellow"/>
              </w:rPr>
            </w:pPr>
            <w:r w:rsidRPr="00D1192B">
              <w:rPr>
                <w:rFonts w:asciiTheme="majorBidi" w:hAnsiTheme="majorBidi" w:cstheme="majorBidi"/>
                <w:sz w:val="28"/>
                <w:szCs w:val="28"/>
              </w:rPr>
              <w:t>75</w:t>
            </w:r>
            <w:r w:rsidR="00A20F05" w:rsidRPr="00966334">
              <w:rPr>
                <w:rFonts w:asciiTheme="majorBidi" w:hAnsiTheme="majorBidi" w:cstheme="majorBidi"/>
                <w:sz w:val="28"/>
                <w:szCs w:val="28"/>
              </w:rPr>
              <w:t>,</w:t>
            </w:r>
            <w:r w:rsidRPr="00D1192B">
              <w:rPr>
                <w:rFonts w:asciiTheme="majorBidi" w:hAnsiTheme="majorBidi" w:cstheme="majorBidi"/>
                <w:sz w:val="28"/>
                <w:szCs w:val="28"/>
              </w:rPr>
              <w:t>444</w:t>
            </w:r>
          </w:p>
        </w:tc>
        <w:tc>
          <w:tcPr>
            <w:tcW w:w="90" w:type="dxa"/>
            <w:tcBorders>
              <w:left w:val="nil"/>
              <w:right w:val="nil"/>
            </w:tcBorders>
          </w:tcPr>
          <w:p w14:paraId="25AE8DDF" w14:textId="77777777" w:rsidR="00A20F05" w:rsidRPr="009223B8" w:rsidRDefault="00A20F05" w:rsidP="00A20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Borders>
              <w:left w:val="nil"/>
              <w:bottom w:val="double" w:sz="4" w:space="0" w:color="auto"/>
              <w:right w:val="nil"/>
            </w:tcBorders>
          </w:tcPr>
          <w:p w14:paraId="348578C2" w14:textId="693059D0" w:rsidR="00A20F05" w:rsidRPr="009223B8" w:rsidRDefault="00D1192B" w:rsidP="00A20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rPr>
            </w:pPr>
            <w:r w:rsidRPr="00D1192B">
              <w:rPr>
                <w:rFonts w:asciiTheme="majorBidi" w:hAnsiTheme="majorBidi" w:cstheme="majorBidi"/>
                <w:sz w:val="28"/>
                <w:szCs w:val="28"/>
              </w:rPr>
              <w:t>105</w:t>
            </w:r>
            <w:r w:rsidR="00A20F05">
              <w:rPr>
                <w:rFonts w:asciiTheme="majorBidi" w:hAnsiTheme="majorBidi" w:cstheme="majorBidi"/>
                <w:sz w:val="28"/>
                <w:szCs w:val="28"/>
              </w:rPr>
              <w:t>,</w:t>
            </w:r>
            <w:r w:rsidRPr="00D1192B">
              <w:rPr>
                <w:rFonts w:asciiTheme="majorBidi" w:hAnsiTheme="majorBidi" w:cstheme="majorBidi"/>
                <w:sz w:val="28"/>
                <w:szCs w:val="28"/>
              </w:rPr>
              <w:t>724</w:t>
            </w:r>
          </w:p>
        </w:tc>
      </w:tr>
    </w:tbl>
    <w:p w14:paraId="1D0EC581" w14:textId="14F6C5EC" w:rsidR="00351F59" w:rsidRDefault="00D1192B" w:rsidP="00EA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094" w:hanging="547"/>
        <w:jc w:val="thaiDistribute"/>
        <w:rPr>
          <w:rFonts w:ascii="Angsana New" w:hAnsi="Angsana New"/>
          <w:sz w:val="28"/>
          <w:szCs w:val="28"/>
          <w:lang w:eastAsia="th-TH"/>
        </w:rPr>
      </w:pPr>
      <w:r w:rsidRPr="00D1192B">
        <w:rPr>
          <w:rFonts w:ascii="Angsana New" w:hAnsi="Angsana New" w:hint="cs"/>
          <w:sz w:val="28"/>
          <w:szCs w:val="28"/>
          <w:lang w:eastAsia="th-TH"/>
        </w:rPr>
        <w:lastRenderedPageBreak/>
        <w:t>4</w:t>
      </w:r>
      <w:r w:rsidR="00351F59">
        <w:rPr>
          <w:rFonts w:ascii="Angsana New" w:hAnsi="Angsana New" w:hint="cs"/>
          <w:sz w:val="28"/>
          <w:szCs w:val="28"/>
          <w:lang w:eastAsia="th-TH"/>
        </w:rPr>
        <w:t>.</w:t>
      </w:r>
      <w:r w:rsidRPr="00D1192B">
        <w:rPr>
          <w:rFonts w:ascii="Angsana New" w:hAnsi="Angsana New" w:hint="cs"/>
          <w:sz w:val="28"/>
          <w:szCs w:val="28"/>
          <w:lang w:eastAsia="th-TH"/>
        </w:rPr>
        <w:t>5</w:t>
      </w:r>
      <w:r w:rsidR="00351F59">
        <w:rPr>
          <w:rFonts w:ascii="Angsana New" w:hAnsi="Angsana New" w:hint="cs"/>
          <w:sz w:val="28"/>
          <w:szCs w:val="28"/>
          <w:lang w:eastAsia="th-TH"/>
        </w:rPr>
        <w:tab/>
      </w:r>
      <w:r w:rsidR="00351F59">
        <w:rPr>
          <w:rFonts w:ascii="Angsana New" w:hAnsi="Angsana New" w:hint="cs"/>
          <w:sz w:val="28"/>
          <w:szCs w:val="28"/>
          <w:cs/>
          <w:lang w:eastAsia="th-TH"/>
        </w:rPr>
        <w:t>กระแสเงินสดจากหุ้นกู้สำหรับ</w:t>
      </w:r>
      <w:r w:rsidR="00F44F9C" w:rsidRPr="009035B3">
        <w:rPr>
          <w:rFonts w:ascii="Angsana New" w:hAnsi="Angsana New"/>
          <w:spacing w:val="6"/>
          <w:sz w:val="28"/>
          <w:szCs w:val="28"/>
          <w:cs/>
          <w:lang w:eastAsia="th-TH"/>
        </w:rPr>
        <w:t>รอบระยะเวลา</w:t>
      </w:r>
      <w:r w:rsidR="00F44F9C">
        <w:rPr>
          <w:rFonts w:ascii="Angsana New" w:hAnsi="Angsana New" w:hint="cs"/>
          <w:spacing w:val="6"/>
          <w:sz w:val="28"/>
          <w:szCs w:val="28"/>
          <w:cs/>
          <w:lang w:eastAsia="th-TH"/>
        </w:rPr>
        <w:t>เก้า</w:t>
      </w:r>
      <w:r w:rsidR="00351F59">
        <w:rPr>
          <w:rFonts w:ascii="Angsana New" w:hAnsi="Angsana New" w:hint="cs"/>
          <w:sz w:val="28"/>
          <w:szCs w:val="28"/>
          <w:cs/>
          <w:lang w:eastAsia="th-TH"/>
        </w:rPr>
        <w:t xml:space="preserve">เดือนสิ้นสุดวันที่ </w:t>
      </w:r>
      <w:r w:rsidRPr="00D1192B">
        <w:rPr>
          <w:rFonts w:ascii="Angsana New" w:hAnsi="Angsana New" w:hint="cs"/>
          <w:sz w:val="28"/>
          <w:szCs w:val="28"/>
          <w:lang w:eastAsia="th-TH"/>
        </w:rPr>
        <w:t>3</w:t>
      </w:r>
      <w:r w:rsidRPr="00D1192B">
        <w:rPr>
          <w:rFonts w:ascii="Angsana New" w:hAnsi="Angsana New"/>
          <w:sz w:val="28"/>
          <w:szCs w:val="28"/>
          <w:lang w:eastAsia="th-TH"/>
        </w:rPr>
        <w:t>0</w:t>
      </w:r>
      <w:r w:rsidR="00D43FDA">
        <w:rPr>
          <w:rFonts w:ascii="Angsana New" w:hAnsi="Angsana New" w:hint="cs"/>
          <w:sz w:val="28"/>
          <w:szCs w:val="28"/>
          <w:cs/>
          <w:lang w:eastAsia="th-TH"/>
        </w:rPr>
        <w:t xml:space="preserve"> </w:t>
      </w:r>
      <w:r w:rsidR="00DA236E">
        <w:rPr>
          <w:rFonts w:ascii="Angsana New" w:hAnsi="Angsana New" w:hint="cs"/>
          <w:sz w:val="28"/>
          <w:szCs w:val="28"/>
          <w:cs/>
          <w:lang w:eastAsia="th-TH"/>
        </w:rPr>
        <w:t>กันยายน</w:t>
      </w:r>
      <w:r w:rsidR="00351F59">
        <w:rPr>
          <w:rFonts w:ascii="Angsana New" w:hAnsi="Angsana New" w:hint="cs"/>
          <w:sz w:val="28"/>
          <w:szCs w:val="28"/>
          <w:cs/>
          <w:lang w:eastAsia="th-TH"/>
        </w:rPr>
        <w:t xml:space="preserve"> มีดังนี้</w:t>
      </w:r>
    </w:p>
    <w:p w14:paraId="08DAF400" w14:textId="6749FF73" w:rsidR="00F97A8D" w:rsidRPr="00F97A8D" w:rsidRDefault="00F97A8D" w:rsidP="00F97A8D">
      <w:pPr>
        <w:rPr>
          <w:rFonts w:asciiTheme="majorBidi" w:hAnsiTheme="majorBidi" w:cstheme="majorBidi"/>
          <w:b/>
          <w:bCs/>
          <w:sz w:val="28"/>
          <w:szCs w:val="28"/>
        </w:rPr>
      </w:pP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sidRPr="00F97A8D">
        <w:rPr>
          <w:rFonts w:asciiTheme="majorBidi" w:hAnsiTheme="majorBidi" w:cstheme="majorBidi"/>
          <w:b/>
          <w:bCs/>
          <w:sz w:val="28"/>
          <w:szCs w:val="28"/>
          <w:cs/>
          <w:lang w:val="en-GB"/>
        </w:rPr>
        <w:t>พันบาท</w:t>
      </w:r>
    </w:p>
    <w:tbl>
      <w:tblPr>
        <w:tblW w:w="8622" w:type="dxa"/>
        <w:tblInd w:w="738" w:type="dxa"/>
        <w:tblLayout w:type="fixed"/>
        <w:tblCellMar>
          <w:left w:w="0" w:type="dxa"/>
          <w:right w:w="0" w:type="dxa"/>
        </w:tblCellMar>
        <w:tblLook w:val="04A0" w:firstRow="1" w:lastRow="0" w:firstColumn="1" w:lastColumn="0" w:noHBand="0" w:noVBand="1"/>
      </w:tblPr>
      <w:tblGrid>
        <w:gridCol w:w="4761"/>
        <w:gridCol w:w="894"/>
        <w:gridCol w:w="84"/>
        <w:gridCol w:w="906"/>
        <w:gridCol w:w="87"/>
        <w:gridCol w:w="900"/>
        <w:gridCol w:w="90"/>
        <w:gridCol w:w="900"/>
      </w:tblGrid>
      <w:tr w:rsidR="00351F59" w14:paraId="2477022F" w14:textId="77777777" w:rsidTr="00D3211C">
        <w:trPr>
          <w:trHeight w:val="109"/>
        </w:trPr>
        <w:tc>
          <w:tcPr>
            <w:tcW w:w="4761" w:type="dxa"/>
          </w:tcPr>
          <w:p w14:paraId="6C82F2EB" w14:textId="77777777" w:rsidR="00351F59" w:rsidRPr="009223B8" w:rsidRDefault="00351F59" w:rsidP="006A0205">
            <w:pPr>
              <w:spacing w:line="240" w:lineRule="auto"/>
              <w:ind w:right="72" w:firstLine="878"/>
              <w:jc w:val="both"/>
              <w:rPr>
                <w:rFonts w:asciiTheme="majorBidi" w:eastAsia="Verdana" w:hAnsiTheme="majorBidi" w:cstheme="majorBidi"/>
                <w:b/>
                <w:bCs/>
                <w:sz w:val="28"/>
                <w:szCs w:val="28"/>
                <w:lang w:val="en-GB" w:eastAsia="en-GB"/>
              </w:rPr>
            </w:pPr>
          </w:p>
        </w:tc>
        <w:tc>
          <w:tcPr>
            <w:tcW w:w="1884" w:type="dxa"/>
            <w:gridSpan w:val="3"/>
            <w:hideMark/>
          </w:tcPr>
          <w:p w14:paraId="76AE125C" w14:textId="77777777" w:rsidR="00351F59" w:rsidRPr="009223B8" w:rsidRDefault="00351F59" w:rsidP="006A0205">
            <w:pPr>
              <w:spacing w:line="240" w:lineRule="auto"/>
              <w:jc w:val="center"/>
              <w:rPr>
                <w:rFonts w:asciiTheme="majorBidi" w:eastAsia="Verdana" w:hAnsiTheme="majorBidi" w:cstheme="majorBidi"/>
                <w:b/>
                <w:bCs/>
                <w:sz w:val="28"/>
                <w:szCs w:val="28"/>
                <w:lang w:val="en-GB" w:eastAsia="en-GB"/>
              </w:rPr>
            </w:pPr>
            <w:r w:rsidRPr="009223B8">
              <w:rPr>
                <w:rFonts w:asciiTheme="majorBidi" w:eastAsia="Verdana" w:hAnsiTheme="majorBidi" w:cstheme="majorBidi" w:hint="cs"/>
                <w:b/>
                <w:bCs/>
                <w:sz w:val="28"/>
                <w:szCs w:val="28"/>
                <w:cs/>
                <w:lang w:val="en-GB" w:eastAsia="en-GB"/>
              </w:rPr>
              <w:t>งบการเงินรวม</w:t>
            </w:r>
          </w:p>
        </w:tc>
        <w:tc>
          <w:tcPr>
            <w:tcW w:w="87" w:type="dxa"/>
          </w:tcPr>
          <w:p w14:paraId="0F035055" w14:textId="77777777" w:rsidR="00351F59" w:rsidRPr="009223B8" w:rsidRDefault="00351F59" w:rsidP="006A0205">
            <w:pPr>
              <w:spacing w:line="240" w:lineRule="auto"/>
              <w:jc w:val="center"/>
              <w:rPr>
                <w:rFonts w:asciiTheme="majorBidi" w:eastAsia="Verdana" w:hAnsiTheme="majorBidi" w:cstheme="majorBidi"/>
                <w:b/>
                <w:bCs/>
                <w:sz w:val="28"/>
                <w:szCs w:val="28"/>
                <w:lang w:val="en-GB" w:eastAsia="en-GB"/>
              </w:rPr>
            </w:pPr>
          </w:p>
        </w:tc>
        <w:tc>
          <w:tcPr>
            <w:tcW w:w="1890" w:type="dxa"/>
            <w:gridSpan w:val="3"/>
            <w:hideMark/>
          </w:tcPr>
          <w:p w14:paraId="0D2D7891" w14:textId="77777777" w:rsidR="00351F59" w:rsidRPr="009223B8" w:rsidRDefault="00351F59" w:rsidP="006A0205">
            <w:pPr>
              <w:spacing w:line="240" w:lineRule="auto"/>
              <w:jc w:val="center"/>
              <w:rPr>
                <w:rFonts w:asciiTheme="majorBidi" w:eastAsia="Verdana" w:hAnsiTheme="majorBidi" w:cstheme="majorBidi"/>
                <w:b/>
                <w:bCs/>
                <w:sz w:val="28"/>
                <w:szCs w:val="28"/>
                <w:cs/>
                <w:lang w:val="en-GB" w:eastAsia="en-GB"/>
              </w:rPr>
            </w:pPr>
            <w:r w:rsidRPr="009223B8">
              <w:rPr>
                <w:rFonts w:asciiTheme="majorBidi" w:hAnsiTheme="majorBidi" w:cstheme="majorBidi" w:hint="cs"/>
                <w:b/>
                <w:bCs/>
                <w:sz w:val="28"/>
                <w:szCs w:val="28"/>
                <w:cs/>
                <w:lang w:val="en-GB" w:eastAsia="en-GB"/>
              </w:rPr>
              <w:t>งบการเงินเฉพาะกิจการ</w:t>
            </w:r>
          </w:p>
        </w:tc>
      </w:tr>
      <w:tr w:rsidR="00351F59" w14:paraId="4B4F2886" w14:textId="77777777" w:rsidTr="00D3211C">
        <w:trPr>
          <w:trHeight w:val="109"/>
        </w:trPr>
        <w:tc>
          <w:tcPr>
            <w:tcW w:w="4761" w:type="dxa"/>
          </w:tcPr>
          <w:p w14:paraId="049B7EB3" w14:textId="77777777" w:rsidR="00351F59" w:rsidRPr="009223B8" w:rsidRDefault="00351F59" w:rsidP="006A0205">
            <w:pPr>
              <w:spacing w:line="240" w:lineRule="auto"/>
              <w:ind w:right="65" w:firstLine="882"/>
              <w:jc w:val="both"/>
              <w:rPr>
                <w:rFonts w:asciiTheme="majorBidi" w:eastAsia="Verdana" w:hAnsiTheme="majorBidi" w:cstheme="majorBidi"/>
                <w:b/>
                <w:bCs/>
                <w:sz w:val="28"/>
                <w:szCs w:val="28"/>
                <w:cs/>
                <w:lang w:val="en-GB" w:eastAsia="en-GB"/>
              </w:rPr>
            </w:pPr>
          </w:p>
        </w:tc>
        <w:tc>
          <w:tcPr>
            <w:tcW w:w="894" w:type="dxa"/>
            <w:hideMark/>
          </w:tcPr>
          <w:p w14:paraId="5C58404A" w14:textId="387F0E29" w:rsidR="00351F59" w:rsidRPr="009223B8" w:rsidRDefault="00D1192B" w:rsidP="006A0205">
            <w:pPr>
              <w:spacing w:line="240" w:lineRule="auto"/>
              <w:ind w:right="72" w:firstLine="152"/>
              <w:jc w:val="center"/>
              <w:rPr>
                <w:rFonts w:asciiTheme="majorBidi" w:hAnsiTheme="majorBidi" w:cstheme="majorBidi"/>
                <w:b/>
                <w:bCs/>
                <w:sz w:val="28"/>
                <w:szCs w:val="28"/>
                <w:lang w:val="en-GB" w:eastAsia="en-GB"/>
              </w:rPr>
            </w:pPr>
            <w:r w:rsidRPr="00D1192B">
              <w:rPr>
                <w:rFonts w:asciiTheme="majorBidi" w:hAnsiTheme="majorBidi" w:cstheme="majorBidi" w:hint="cs"/>
                <w:b/>
                <w:bCs/>
                <w:sz w:val="28"/>
                <w:szCs w:val="28"/>
                <w:lang w:eastAsia="en-GB"/>
              </w:rPr>
              <w:t>256</w:t>
            </w:r>
            <w:r w:rsidRPr="00D1192B">
              <w:rPr>
                <w:rFonts w:asciiTheme="majorBidi" w:hAnsiTheme="majorBidi" w:cstheme="majorBidi"/>
                <w:b/>
                <w:bCs/>
                <w:sz w:val="28"/>
                <w:szCs w:val="28"/>
                <w:lang w:eastAsia="en-GB"/>
              </w:rPr>
              <w:t>7</w:t>
            </w:r>
          </w:p>
        </w:tc>
        <w:tc>
          <w:tcPr>
            <w:tcW w:w="84" w:type="dxa"/>
          </w:tcPr>
          <w:p w14:paraId="40A7379E" w14:textId="77777777" w:rsidR="00351F59" w:rsidRPr="009223B8" w:rsidRDefault="00351F59" w:rsidP="006A0205">
            <w:pPr>
              <w:spacing w:line="240" w:lineRule="auto"/>
              <w:ind w:right="72"/>
              <w:jc w:val="center"/>
              <w:rPr>
                <w:rFonts w:asciiTheme="majorBidi" w:hAnsiTheme="majorBidi" w:cstheme="majorBidi"/>
                <w:b/>
                <w:bCs/>
                <w:sz w:val="28"/>
                <w:szCs w:val="28"/>
                <w:lang w:val="en-GB" w:eastAsia="en-GB"/>
              </w:rPr>
            </w:pPr>
          </w:p>
        </w:tc>
        <w:tc>
          <w:tcPr>
            <w:tcW w:w="906" w:type="dxa"/>
            <w:hideMark/>
          </w:tcPr>
          <w:p w14:paraId="6A0D6EFB" w14:textId="250AE7DC" w:rsidR="00351F59" w:rsidRPr="009223B8" w:rsidRDefault="00D1192B" w:rsidP="006A0205">
            <w:pPr>
              <w:spacing w:line="240" w:lineRule="auto"/>
              <w:ind w:right="72" w:firstLine="152"/>
              <w:jc w:val="center"/>
              <w:rPr>
                <w:rFonts w:asciiTheme="majorBidi" w:hAnsiTheme="majorBidi" w:cstheme="majorBidi"/>
                <w:b/>
                <w:bCs/>
                <w:sz w:val="28"/>
                <w:szCs w:val="28"/>
                <w:lang w:val="en-GB" w:eastAsia="en-GB"/>
              </w:rPr>
            </w:pPr>
            <w:r w:rsidRPr="00D1192B">
              <w:rPr>
                <w:rFonts w:asciiTheme="majorBidi" w:hAnsiTheme="majorBidi" w:cstheme="majorBidi" w:hint="cs"/>
                <w:b/>
                <w:bCs/>
                <w:sz w:val="28"/>
                <w:szCs w:val="28"/>
                <w:lang w:eastAsia="en-GB"/>
              </w:rPr>
              <w:t>256</w:t>
            </w:r>
            <w:r w:rsidRPr="00D1192B">
              <w:rPr>
                <w:rFonts w:asciiTheme="majorBidi" w:hAnsiTheme="majorBidi" w:cstheme="majorBidi"/>
                <w:b/>
                <w:bCs/>
                <w:sz w:val="28"/>
                <w:szCs w:val="28"/>
                <w:lang w:eastAsia="en-GB"/>
              </w:rPr>
              <w:t>6</w:t>
            </w:r>
          </w:p>
        </w:tc>
        <w:tc>
          <w:tcPr>
            <w:tcW w:w="87" w:type="dxa"/>
          </w:tcPr>
          <w:p w14:paraId="20677112" w14:textId="77777777" w:rsidR="00351F59" w:rsidRPr="009223B8" w:rsidRDefault="00351F59" w:rsidP="006A0205">
            <w:pPr>
              <w:spacing w:line="240" w:lineRule="auto"/>
              <w:ind w:right="72" w:firstLine="152"/>
              <w:jc w:val="center"/>
              <w:rPr>
                <w:rFonts w:asciiTheme="majorBidi" w:hAnsiTheme="majorBidi" w:cstheme="majorBidi"/>
                <w:b/>
                <w:bCs/>
                <w:sz w:val="28"/>
                <w:szCs w:val="28"/>
                <w:lang w:val="en-GB" w:eastAsia="en-GB"/>
              </w:rPr>
            </w:pPr>
          </w:p>
        </w:tc>
        <w:tc>
          <w:tcPr>
            <w:tcW w:w="900" w:type="dxa"/>
            <w:hideMark/>
          </w:tcPr>
          <w:p w14:paraId="3B6989DE" w14:textId="5C54538E" w:rsidR="00351F59" w:rsidRPr="009223B8" w:rsidRDefault="00D1192B" w:rsidP="006A0205">
            <w:pPr>
              <w:spacing w:line="240" w:lineRule="auto"/>
              <w:ind w:right="72" w:firstLine="152"/>
              <w:jc w:val="center"/>
              <w:rPr>
                <w:rFonts w:asciiTheme="majorBidi" w:hAnsiTheme="majorBidi" w:cstheme="majorBidi"/>
                <w:b/>
                <w:bCs/>
                <w:sz w:val="28"/>
                <w:szCs w:val="28"/>
                <w:lang w:val="en-GB" w:eastAsia="en-GB"/>
              </w:rPr>
            </w:pPr>
            <w:r w:rsidRPr="00D1192B">
              <w:rPr>
                <w:rFonts w:asciiTheme="majorBidi" w:hAnsiTheme="majorBidi" w:cstheme="majorBidi" w:hint="cs"/>
                <w:b/>
                <w:bCs/>
                <w:sz w:val="28"/>
                <w:szCs w:val="28"/>
                <w:lang w:eastAsia="en-GB"/>
              </w:rPr>
              <w:t>256</w:t>
            </w:r>
            <w:r w:rsidRPr="00D1192B">
              <w:rPr>
                <w:rFonts w:asciiTheme="majorBidi" w:hAnsiTheme="majorBidi" w:cstheme="majorBidi"/>
                <w:b/>
                <w:bCs/>
                <w:sz w:val="28"/>
                <w:szCs w:val="28"/>
                <w:lang w:eastAsia="en-GB"/>
              </w:rPr>
              <w:t>7</w:t>
            </w:r>
          </w:p>
        </w:tc>
        <w:tc>
          <w:tcPr>
            <w:tcW w:w="90" w:type="dxa"/>
          </w:tcPr>
          <w:p w14:paraId="5ADAEAAE" w14:textId="77777777" w:rsidR="00351F59" w:rsidRPr="009223B8" w:rsidRDefault="00351F59" w:rsidP="006A0205">
            <w:pPr>
              <w:spacing w:line="240" w:lineRule="auto"/>
              <w:ind w:right="72" w:firstLine="152"/>
              <w:jc w:val="center"/>
              <w:rPr>
                <w:rFonts w:asciiTheme="majorBidi" w:hAnsiTheme="majorBidi" w:cstheme="majorBidi"/>
                <w:b/>
                <w:bCs/>
                <w:sz w:val="28"/>
                <w:szCs w:val="28"/>
                <w:lang w:val="en-GB" w:eastAsia="en-GB"/>
              </w:rPr>
            </w:pPr>
          </w:p>
        </w:tc>
        <w:tc>
          <w:tcPr>
            <w:tcW w:w="900" w:type="dxa"/>
            <w:hideMark/>
          </w:tcPr>
          <w:p w14:paraId="1B69F7AB" w14:textId="51B9F065" w:rsidR="00351F59" w:rsidRPr="009223B8" w:rsidRDefault="00D1192B" w:rsidP="006A0205">
            <w:pPr>
              <w:spacing w:line="240" w:lineRule="auto"/>
              <w:ind w:right="72" w:firstLine="152"/>
              <w:jc w:val="center"/>
              <w:rPr>
                <w:rFonts w:asciiTheme="majorBidi" w:hAnsiTheme="majorBidi" w:cstheme="majorBidi"/>
                <w:b/>
                <w:bCs/>
                <w:sz w:val="28"/>
                <w:szCs w:val="28"/>
                <w:lang w:val="en-GB" w:eastAsia="en-GB"/>
              </w:rPr>
            </w:pPr>
            <w:r w:rsidRPr="00D1192B">
              <w:rPr>
                <w:rFonts w:asciiTheme="majorBidi" w:hAnsiTheme="majorBidi" w:cstheme="majorBidi" w:hint="cs"/>
                <w:b/>
                <w:bCs/>
                <w:sz w:val="28"/>
                <w:szCs w:val="28"/>
                <w:lang w:eastAsia="en-GB"/>
              </w:rPr>
              <w:t>256</w:t>
            </w:r>
            <w:r w:rsidRPr="00D1192B">
              <w:rPr>
                <w:rFonts w:asciiTheme="majorBidi" w:hAnsiTheme="majorBidi" w:cstheme="majorBidi"/>
                <w:b/>
                <w:bCs/>
                <w:sz w:val="28"/>
                <w:szCs w:val="28"/>
                <w:lang w:eastAsia="en-GB"/>
              </w:rPr>
              <w:t>6</w:t>
            </w:r>
          </w:p>
        </w:tc>
      </w:tr>
      <w:tr w:rsidR="00827A37" w14:paraId="7FC8A9DF" w14:textId="77777777" w:rsidTr="006B3A2C">
        <w:trPr>
          <w:trHeight w:val="109"/>
        </w:trPr>
        <w:tc>
          <w:tcPr>
            <w:tcW w:w="4761" w:type="dxa"/>
            <w:hideMark/>
          </w:tcPr>
          <w:p w14:paraId="36D26882" w14:textId="7ADE7C22" w:rsidR="00827A37" w:rsidRPr="008C5223" w:rsidRDefault="007753B3" w:rsidP="008C5223">
            <w:pPr>
              <w:ind w:right="-51" w:firstLine="346"/>
              <w:rPr>
                <w:rFonts w:asciiTheme="majorBidi" w:eastAsia="Verdana" w:hAnsiTheme="majorBidi" w:cstheme="majorBidi"/>
                <w:sz w:val="28"/>
                <w:szCs w:val="28"/>
              </w:rPr>
            </w:pPr>
            <w:r w:rsidRPr="00F16A98">
              <w:rPr>
                <w:rFonts w:asciiTheme="majorBidi" w:eastAsia="Verdana" w:hAnsiTheme="majorBidi" w:cstheme="majorBidi"/>
                <w:sz w:val="28"/>
                <w:szCs w:val="28"/>
              </w:rPr>
              <w:t xml:space="preserve"> </w:t>
            </w:r>
            <w:r w:rsidR="00827A37" w:rsidRPr="00827A37">
              <w:rPr>
                <w:rFonts w:asciiTheme="majorBidi" w:eastAsia="Verdana" w:hAnsiTheme="majorBidi" w:cstheme="majorBidi"/>
                <w:sz w:val="28"/>
                <w:szCs w:val="28"/>
                <w:cs/>
              </w:rPr>
              <w:t>มูลค่าตามบัญชีต้น</w:t>
            </w:r>
            <w:r w:rsidR="00347465" w:rsidRPr="00F16A98">
              <w:rPr>
                <w:rFonts w:asciiTheme="majorBidi" w:eastAsia="Verdana" w:hAnsiTheme="majorBidi"/>
                <w:sz w:val="28"/>
                <w:szCs w:val="28"/>
                <w:cs/>
                <w:lang w:val="en-GB"/>
              </w:rPr>
              <w:t>รอบระยะเวลา</w:t>
            </w:r>
          </w:p>
        </w:tc>
        <w:tc>
          <w:tcPr>
            <w:tcW w:w="894" w:type="dxa"/>
            <w:shd w:val="clear" w:color="auto" w:fill="auto"/>
          </w:tcPr>
          <w:p w14:paraId="4100162C" w14:textId="1C90B2B4" w:rsidR="00827A37" w:rsidRPr="00D43FDA" w:rsidRDefault="00D1192B"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8"/>
                <w:szCs w:val="28"/>
                <w:highlight w:val="yellow"/>
                <w:cs/>
                <w:lang w:val="en-GB"/>
              </w:rPr>
            </w:pPr>
            <w:r w:rsidRPr="00D1192B">
              <w:rPr>
                <w:rFonts w:asciiTheme="majorBidi" w:eastAsia="Verdana" w:hAnsiTheme="majorBidi" w:cstheme="majorBidi"/>
                <w:sz w:val="28"/>
                <w:szCs w:val="28"/>
              </w:rPr>
              <w:t>301</w:t>
            </w:r>
            <w:r w:rsidR="00BA2EA4" w:rsidRPr="00F16A98">
              <w:rPr>
                <w:rFonts w:asciiTheme="majorBidi" w:eastAsia="Verdana" w:hAnsiTheme="majorBidi" w:cstheme="majorBidi"/>
                <w:sz w:val="28"/>
                <w:szCs w:val="28"/>
                <w:lang w:val="en-GB"/>
              </w:rPr>
              <w:t>,</w:t>
            </w:r>
            <w:r w:rsidRPr="00D1192B">
              <w:rPr>
                <w:rFonts w:asciiTheme="majorBidi" w:eastAsia="Verdana" w:hAnsiTheme="majorBidi" w:cstheme="majorBidi"/>
                <w:sz w:val="28"/>
                <w:szCs w:val="28"/>
              </w:rPr>
              <w:t>264</w:t>
            </w:r>
          </w:p>
        </w:tc>
        <w:tc>
          <w:tcPr>
            <w:tcW w:w="84" w:type="dxa"/>
            <w:shd w:val="clear" w:color="auto" w:fill="auto"/>
          </w:tcPr>
          <w:p w14:paraId="3B5F72BF" w14:textId="77777777" w:rsidR="00827A37" w:rsidRPr="009223B8" w:rsidRDefault="00827A37" w:rsidP="00827A3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Verdana" w:hAnsiTheme="majorBidi" w:cstheme="majorBidi"/>
                <w:sz w:val="28"/>
                <w:szCs w:val="28"/>
                <w:lang w:val="en-GB"/>
              </w:rPr>
            </w:pPr>
          </w:p>
        </w:tc>
        <w:tc>
          <w:tcPr>
            <w:tcW w:w="906" w:type="dxa"/>
            <w:shd w:val="clear" w:color="auto" w:fill="auto"/>
            <w:hideMark/>
          </w:tcPr>
          <w:p w14:paraId="57C1DE48" w14:textId="418D98D5" w:rsidR="00827A37" w:rsidRPr="009223B8" w:rsidRDefault="00827A37"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8"/>
                <w:szCs w:val="28"/>
                <w:cs/>
                <w:lang w:val="en-GB"/>
              </w:rPr>
            </w:pPr>
            <w:r w:rsidRPr="00350027">
              <w:rPr>
                <w:rFonts w:asciiTheme="majorBidi" w:eastAsia="Verdana" w:hAnsiTheme="majorBidi" w:cstheme="majorBidi"/>
                <w:sz w:val="28"/>
                <w:szCs w:val="28"/>
                <w:lang w:val="en-GB"/>
              </w:rPr>
              <w:t xml:space="preserve"> </w:t>
            </w:r>
            <w:r w:rsidR="00D1192B" w:rsidRPr="00D1192B">
              <w:rPr>
                <w:rFonts w:asciiTheme="majorBidi" w:eastAsia="Verdana" w:hAnsiTheme="majorBidi" w:cstheme="majorBidi" w:hint="cs"/>
                <w:sz w:val="28"/>
                <w:szCs w:val="28"/>
              </w:rPr>
              <w:t>297</w:t>
            </w:r>
            <w:r w:rsidRPr="00350027">
              <w:rPr>
                <w:rFonts w:asciiTheme="majorBidi" w:eastAsia="Verdana" w:hAnsiTheme="majorBidi" w:cstheme="majorBidi" w:hint="cs"/>
                <w:sz w:val="28"/>
                <w:szCs w:val="28"/>
                <w:lang w:val="en-GB"/>
              </w:rPr>
              <w:t>,</w:t>
            </w:r>
            <w:r w:rsidR="00D1192B" w:rsidRPr="00D1192B">
              <w:rPr>
                <w:rFonts w:asciiTheme="majorBidi" w:eastAsia="Verdana" w:hAnsiTheme="majorBidi" w:cstheme="majorBidi" w:hint="cs"/>
                <w:sz w:val="28"/>
                <w:szCs w:val="28"/>
              </w:rPr>
              <w:t>942</w:t>
            </w:r>
            <w:r w:rsidRPr="00350027">
              <w:rPr>
                <w:rFonts w:asciiTheme="majorBidi" w:eastAsia="Verdana" w:hAnsiTheme="majorBidi" w:cstheme="majorBidi"/>
                <w:sz w:val="28"/>
                <w:szCs w:val="28"/>
                <w:lang w:val="en-GB"/>
              </w:rPr>
              <w:t xml:space="preserve"> </w:t>
            </w:r>
          </w:p>
        </w:tc>
        <w:tc>
          <w:tcPr>
            <w:tcW w:w="87" w:type="dxa"/>
            <w:shd w:val="clear" w:color="auto" w:fill="auto"/>
          </w:tcPr>
          <w:p w14:paraId="43794247" w14:textId="77777777" w:rsidR="00827A37" w:rsidRPr="009223B8" w:rsidRDefault="00827A37"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shd w:val="clear" w:color="auto" w:fill="auto"/>
          </w:tcPr>
          <w:p w14:paraId="1DF07AA2" w14:textId="6B1F9494" w:rsidR="00827A37" w:rsidRPr="00D43FDA" w:rsidRDefault="00D1192B"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highlight w:val="yellow"/>
                <w:lang w:val="en-GB"/>
              </w:rPr>
            </w:pPr>
            <w:r w:rsidRPr="00D1192B">
              <w:rPr>
                <w:rFonts w:asciiTheme="majorBidi" w:eastAsia="Verdana" w:hAnsiTheme="majorBidi" w:cstheme="majorBidi"/>
                <w:sz w:val="28"/>
                <w:szCs w:val="28"/>
              </w:rPr>
              <w:t>301</w:t>
            </w:r>
            <w:r w:rsidR="006B3A2C" w:rsidRPr="00F16A98">
              <w:rPr>
                <w:rFonts w:asciiTheme="majorBidi" w:eastAsia="Verdana" w:hAnsiTheme="majorBidi" w:cstheme="majorBidi"/>
                <w:sz w:val="28"/>
                <w:szCs w:val="28"/>
                <w:lang w:val="en-GB"/>
              </w:rPr>
              <w:t>,</w:t>
            </w:r>
            <w:r w:rsidRPr="00D1192B">
              <w:rPr>
                <w:rFonts w:asciiTheme="majorBidi" w:eastAsia="Verdana" w:hAnsiTheme="majorBidi" w:cstheme="majorBidi"/>
                <w:sz w:val="28"/>
                <w:szCs w:val="28"/>
              </w:rPr>
              <w:t>264</w:t>
            </w:r>
          </w:p>
        </w:tc>
        <w:tc>
          <w:tcPr>
            <w:tcW w:w="90" w:type="dxa"/>
          </w:tcPr>
          <w:p w14:paraId="2D9D4E5A" w14:textId="77777777" w:rsidR="00827A37" w:rsidRPr="009223B8" w:rsidRDefault="00827A37"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hideMark/>
          </w:tcPr>
          <w:p w14:paraId="06D3A0B3" w14:textId="1FBB9F64" w:rsidR="00827A37" w:rsidRPr="009223B8" w:rsidRDefault="00D1192B"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left="88" w:right="-90"/>
              <w:jc w:val="center"/>
              <w:rPr>
                <w:rFonts w:asciiTheme="majorBidi" w:hAnsiTheme="majorBidi" w:cstheme="majorBidi"/>
                <w:sz w:val="28"/>
                <w:szCs w:val="28"/>
                <w:lang w:val="en-GB"/>
              </w:rPr>
            </w:pPr>
            <w:r w:rsidRPr="00D1192B">
              <w:rPr>
                <w:rFonts w:asciiTheme="majorBidi" w:hAnsiTheme="majorBidi" w:cstheme="majorBidi" w:hint="cs"/>
                <w:sz w:val="28"/>
                <w:szCs w:val="28"/>
              </w:rPr>
              <w:t>297</w:t>
            </w:r>
            <w:r w:rsidR="00827A37" w:rsidRPr="009223B8">
              <w:rPr>
                <w:rFonts w:asciiTheme="majorBidi" w:hAnsiTheme="majorBidi" w:cstheme="majorBidi" w:hint="cs"/>
                <w:sz w:val="28"/>
                <w:szCs w:val="28"/>
                <w:lang w:val="en-GB"/>
              </w:rPr>
              <w:t>,</w:t>
            </w:r>
            <w:r w:rsidRPr="00D1192B">
              <w:rPr>
                <w:rFonts w:asciiTheme="majorBidi" w:hAnsiTheme="majorBidi" w:cstheme="majorBidi" w:hint="cs"/>
                <w:sz w:val="28"/>
                <w:szCs w:val="28"/>
              </w:rPr>
              <w:t>942</w:t>
            </w:r>
          </w:p>
        </w:tc>
      </w:tr>
      <w:tr w:rsidR="00827A37" w14:paraId="052A14C1" w14:textId="77777777" w:rsidTr="006B3A2C">
        <w:trPr>
          <w:trHeight w:val="109"/>
        </w:trPr>
        <w:tc>
          <w:tcPr>
            <w:tcW w:w="4761" w:type="dxa"/>
            <w:hideMark/>
          </w:tcPr>
          <w:p w14:paraId="45692A84" w14:textId="5E07E796" w:rsidR="00827A37" w:rsidRPr="008C5223" w:rsidRDefault="007753B3" w:rsidP="008C5223">
            <w:pPr>
              <w:ind w:right="-51" w:firstLine="346"/>
              <w:rPr>
                <w:rFonts w:asciiTheme="majorBidi" w:eastAsia="Verdana" w:hAnsiTheme="majorBidi" w:cstheme="majorBidi"/>
                <w:sz w:val="28"/>
                <w:szCs w:val="28"/>
              </w:rPr>
            </w:pPr>
            <w:r w:rsidRPr="00F16A98">
              <w:rPr>
                <w:rFonts w:asciiTheme="majorBidi" w:eastAsia="Verdana" w:hAnsiTheme="majorBidi" w:cstheme="majorBidi"/>
                <w:sz w:val="28"/>
                <w:szCs w:val="28"/>
              </w:rPr>
              <w:t xml:space="preserve"> </w:t>
            </w:r>
            <w:r w:rsidR="00827A37" w:rsidRPr="008C5223">
              <w:rPr>
                <w:rFonts w:asciiTheme="majorBidi" w:eastAsia="Verdana" w:hAnsiTheme="majorBidi" w:cstheme="majorBidi"/>
                <w:sz w:val="28"/>
                <w:szCs w:val="28"/>
                <w:u w:val="single"/>
                <w:cs/>
              </w:rPr>
              <w:t>บวก</w:t>
            </w:r>
            <w:r w:rsidR="00827A37" w:rsidRPr="00827A37">
              <w:rPr>
                <w:rFonts w:asciiTheme="majorBidi" w:eastAsia="Verdana" w:hAnsiTheme="majorBidi" w:cstheme="majorBidi"/>
                <w:sz w:val="28"/>
                <w:szCs w:val="28"/>
                <w:cs/>
              </w:rPr>
              <w:t xml:space="preserve"> </w:t>
            </w:r>
            <w:r w:rsidR="00FC0E7A">
              <w:rPr>
                <w:rFonts w:asciiTheme="majorBidi" w:eastAsia="Verdana" w:hAnsiTheme="majorBidi" w:cstheme="majorBidi" w:hint="cs"/>
                <w:sz w:val="28"/>
                <w:szCs w:val="28"/>
                <w:cs/>
              </w:rPr>
              <w:t>ดอกเบี้ย</w:t>
            </w:r>
            <w:r w:rsidR="00827A37" w:rsidRPr="00827A37">
              <w:rPr>
                <w:rFonts w:asciiTheme="majorBidi" w:eastAsia="Verdana" w:hAnsiTheme="majorBidi" w:cstheme="majorBidi"/>
                <w:sz w:val="28"/>
                <w:szCs w:val="28"/>
                <w:cs/>
              </w:rPr>
              <w:t>ระหว่าง</w:t>
            </w:r>
            <w:r w:rsidR="00347465" w:rsidRPr="00F16A98">
              <w:rPr>
                <w:rFonts w:asciiTheme="majorBidi" w:eastAsia="Verdana" w:hAnsiTheme="majorBidi"/>
                <w:sz w:val="28"/>
                <w:szCs w:val="28"/>
                <w:cs/>
                <w:lang w:val="en-GB"/>
              </w:rPr>
              <w:t>รอบระยะเวลา</w:t>
            </w:r>
          </w:p>
        </w:tc>
        <w:tc>
          <w:tcPr>
            <w:tcW w:w="894" w:type="dxa"/>
            <w:shd w:val="clear" w:color="auto" w:fill="auto"/>
          </w:tcPr>
          <w:p w14:paraId="6E90D5C7" w14:textId="23EC2C36" w:rsidR="00827A37" w:rsidRPr="00856EDF" w:rsidRDefault="00D1192B"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8"/>
                <w:szCs w:val="28"/>
                <w:lang w:val="en-GB"/>
              </w:rPr>
            </w:pPr>
            <w:r w:rsidRPr="00D1192B">
              <w:rPr>
                <w:rFonts w:asciiTheme="majorBidi" w:eastAsia="Verdana" w:hAnsiTheme="majorBidi" w:cstheme="majorBidi"/>
                <w:sz w:val="28"/>
                <w:szCs w:val="28"/>
              </w:rPr>
              <w:t>13</w:t>
            </w:r>
            <w:r w:rsidR="00BA2EA4" w:rsidRPr="00856EDF">
              <w:rPr>
                <w:rFonts w:asciiTheme="majorBidi" w:eastAsia="Verdana" w:hAnsiTheme="majorBidi" w:cstheme="majorBidi"/>
                <w:sz w:val="28"/>
                <w:szCs w:val="28"/>
                <w:lang w:val="en-GB"/>
              </w:rPr>
              <w:t>,</w:t>
            </w:r>
            <w:r w:rsidRPr="00D1192B">
              <w:rPr>
                <w:rFonts w:asciiTheme="majorBidi" w:eastAsia="Verdana" w:hAnsiTheme="majorBidi" w:cstheme="majorBidi"/>
                <w:sz w:val="28"/>
                <w:szCs w:val="28"/>
              </w:rPr>
              <w:t>039</w:t>
            </w:r>
          </w:p>
        </w:tc>
        <w:tc>
          <w:tcPr>
            <w:tcW w:w="84" w:type="dxa"/>
            <w:shd w:val="clear" w:color="auto" w:fill="auto"/>
          </w:tcPr>
          <w:p w14:paraId="45662C9A" w14:textId="77777777" w:rsidR="00827A37" w:rsidRPr="00856EDF" w:rsidRDefault="00827A37" w:rsidP="00827A3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Verdana" w:hAnsiTheme="majorBidi" w:cstheme="majorBidi"/>
                <w:sz w:val="28"/>
                <w:szCs w:val="28"/>
                <w:lang w:val="en-GB"/>
              </w:rPr>
            </w:pPr>
          </w:p>
        </w:tc>
        <w:tc>
          <w:tcPr>
            <w:tcW w:w="906" w:type="dxa"/>
            <w:shd w:val="clear" w:color="auto" w:fill="auto"/>
            <w:hideMark/>
          </w:tcPr>
          <w:p w14:paraId="7BC9ECC7" w14:textId="4EE8583E" w:rsidR="00827A37" w:rsidRPr="00856EDF" w:rsidRDefault="00D1192B"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8"/>
                <w:szCs w:val="28"/>
              </w:rPr>
            </w:pPr>
            <w:r w:rsidRPr="00D1192B">
              <w:rPr>
                <w:rFonts w:asciiTheme="majorBidi" w:hAnsiTheme="majorBidi" w:cstheme="majorBidi"/>
                <w:sz w:val="28"/>
                <w:szCs w:val="28"/>
              </w:rPr>
              <w:t>18</w:t>
            </w:r>
            <w:r w:rsidR="00C43897" w:rsidRPr="00856EDF">
              <w:rPr>
                <w:rFonts w:asciiTheme="majorBidi" w:hAnsiTheme="majorBidi" w:cstheme="majorBidi"/>
                <w:sz w:val="28"/>
                <w:szCs w:val="28"/>
              </w:rPr>
              <w:t>,</w:t>
            </w:r>
            <w:r w:rsidRPr="00D1192B">
              <w:rPr>
                <w:rFonts w:asciiTheme="majorBidi" w:hAnsiTheme="majorBidi" w:cstheme="majorBidi"/>
                <w:sz w:val="28"/>
                <w:szCs w:val="28"/>
              </w:rPr>
              <w:t>778</w:t>
            </w:r>
          </w:p>
        </w:tc>
        <w:tc>
          <w:tcPr>
            <w:tcW w:w="87" w:type="dxa"/>
            <w:shd w:val="clear" w:color="auto" w:fill="auto"/>
          </w:tcPr>
          <w:p w14:paraId="0C8D9086" w14:textId="77777777" w:rsidR="00827A37" w:rsidRPr="00856EDF" w:rsidRDefault="00827A37"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shd w:val="clear" w:color="auto" w:fill="auto"/>
          </w:tcPr>
          <w:p w14:paraId="2DEE0C78" w14:textId="6FB89236" w:rsidR="00827A37" w:rsidRPr="00856EDF" w:rsidRDefault="00D1192B"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r w:rsidRPr="00D1192B">
              <w:rPr>
                <w:rFonts w:asciiTheme="majorBidi" w:eastAsia="Verdana" w:hAnsiTheme="majorBidi" w:cstheme="majorBidi"/>
                <w:sz w:val="28"/>
                <w:szCs w:val="28"/>
              </w:rPr>
              <w:t>13</w:t>
            </w:r>
            <w:r w:rsidR="006B3A2C" w:rsidRPr="00856EDF">
              <w:rPr>
                <w:rFonts w:asciiTheme="majorBidi" w:eastAsia="Verdana" w:hAnsiTheme="majorBidi" w:cstheme="majorBidi"/>
                <w:sz w:val="28"/>
                <w:szCs w:val="28"/>
                <w:lang w:val="en-GB"/>
              </w:rPr>
              <w:t>,</w:t>
            </w:r>
            <w:r w:rsidRPr="00D1192B">
              <w:rPr>
                <w:rFonts w:asciiTheme="majorBidi" w:eastAsia="Verdana" w:hAnsiTheme="majorBidi" w:cstheme="majorBidi"/>
                <w:sz w:val="28"/>
                <w:szCs w:val="28"/>
              </w:rPr>
              <w:t>039</w:t>
            </w:r>
          </w:p>
        </w:tc>
        <w:tc>
          <w:tcPr>
            <w:tcW w:w="90" w:type="dxa"/>
          </w:tcPr>
          <w:p w14:paraId="20611C61" w14:textId="77777777" w:rsidR="00827A37" w:rsidRPr="009223B8" w:rsidRDefault="00827A37"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hideMark/>
          </w:tcPr>
          <w:p w14:paraId="488A8556" w14:textId="4B35B721" w:rsidR="00827A37" w:rsidRPr="009223B8" w:rsidRDefault="00827A37"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left="88" w:right="-52" w:hanging="88"/>
              <w:rPr>
                <w:rFonts w:asciiTheme="majorBidi" w:hAnsiTheme="majorBidi" w:cstheme="majorBidi"/>
                <w:sz w:val="28"/>
                <w:szCs w:val="28"/>
                <w:lang w:val="en-GB"/>
              </w:rPr>
            </w:pPr>
            <w:r w:rsidRPr="009223B8">
              <w:rPr>
                <w:rFonts w:asciiTheme="majorBidi" w:hAnsiTheme="majorBidi" w:cstheme="majorBidi" w:hint="cs"/>
                <w:sz w:val="28"/>
                <w:szCs w:val="28"/>
                <w:lang w:val="en-GB"/>
              </w:rPr>
              <w:t xml:space="preserve"> </w:t>
            </w:r>
            <w:r w:rsidR="00D1192B" w:rsidRPr="00D1192B">
              <w:rPr>
                <w:rFonts w:asciiTheme="majorBidi" w:hAnsiTheme="majorBidi" w:cstheme="majorBidi"/>
                <w:sz w:val="28"/>
                <w:szCs w:val="28"/>
              </w:rPr>
              <w:t>18</w:t>
            </w:r>
            <w:r w:rsidR="00291768">
              <w:rPr>
                <w:rFonts w:asciiTheme="majorBidi" w:hAnsiTheme="majorBidi" w:cstheme="majorBidi"/>
                <w:sz w:val="28"/>
                <w:szCs w:val="28"/>
              </w:rPr>
              <w:t>,</w:t>
            </w:r>
            <w:r w:rsidR="00D1192B" w:rsidRPr="00D1192B">
              <w:rPr>
                <w:rFonts w:asciiTheme="majorBidi" w:hAnsiTheme="majorBidi" w:cstheme="majorBidi"/>
                <w:sz w:val="28"/>
                <w:szCs w:val="28"/>
              </w:rPr>
              <w:t>778</w:t>
            </w:r>
          </w:p>
        </w:tc>
      </w:tr>
      <w:tr w:rsidR="00C17470" w14:paraId="30A8C5E3" w14:textId="77777777" w:rsidTr="00856EDF">
        <w:trPr>
          <w:trHeight w:val="109"/>
        </w:trPr>
        <w:tc>
          <w:tcPr>
            <w:tcW w:w="4761" w:type="dxa"/>
          </w:tcPr>
          <w:p w14:paraId="7BAE48DF" w14:textId="514EFB34" w:rsidR="00C17470" w:rsidRPr="008C5223" w:rsidRDefault="007753B3" w:rsidP="008C5223">
            <w:pPr>
              <w:ind w:right="-51" w:firstLine="346"/>
              <w:rPr>
                <w:rFonts w:asciiTheme="majorBidi" w:eastAsia="Verdana" w:hAnsiTheme="majorBidi" w:cstheme="majorBidi"/>
                <w:sz w:val="28"/>
                <w:szCs w:val="28"/>
                <w:u w:val="single"/>
                <w:cs/>
              </w:rPr>
            </w:pPr>
            <w:r w:rsidRPr="00F16A98">
              <w:rPr>
                <w:rFonts w:asciiTheme="majorBidi" w:eastAsia="Verdana" w:hAnsiTheme="majorBidi" w:cstheme="majorBidi"/>
                <w:sz w:val="28"/>
                <w:szCs w:val="28"/>
              </w:rPr>
              <w:t xml:space="preserve"> </w:t>
            </w:r>
            <w:r w:rsidRPr="00F16A98">
              <w:rPr>
                <w:rFonts w:asciiTheme="majorBidi" w:eastAsia="Verdana" w:hAnsiTheme="majorBidi" w:cstheme="majorBidi" w:hint="cs"/>
                <w:sz w:val="28"/>
                <w:szCs w:val="28"/>
                <w:u w:val="single"/>
                <w:cs/>
              </w:rPr>
              <w:t>บวก</w:t>
            </w:r>
            <w:r w:rsidRPr="00F16A98">
              <w:rPr>
                <w:rFonts w:asciiTheme="majorBidi" w:eastAsia="Verdana" w:hAnsiTheme="majorBidi" w:cstheme="majorBidi"/>
                <w:sz w:val="28"/>
                <w:szCs w:val="28"/>
                <w:cs/>
              </w:rPr>
              <w:t xml:space="preserve"> </w:t>
            </w:r>
            <w:r w:rsidRPr="00F16A98">
              <w:rPr>
                <w:rFonts w:asciiTheme="majorBidi" w:eastAsia="Verdana" w:hAnsiTheme="majorBidi" w:cstheme="majorBidi" w:hint="cs"/>
                <w:sz w:val="28"/>
                <w:szCs w:val="28"/>
                <w:cs/>
              </w:rPr>
              <w:t>ตัดจำหน่ายต้นทุนการทำรายการ</w:t>
            </w:r>
          </w:p>
        </w:tc>
        <w:tc>
          <w:tcPr>
            <w:tcW w:w="894" w:type="dxa"/>
            <w:shd w:val="clear" w:color="auto" w:fill="auto"/>
          </w:tcPr>
          <w:p w14:paraId="682E8CB1" w14:textId="66F43AFF" w:rsidR="00C17470" w:rsidRPr="00D43FDA" w:rsidRDefault="00D1192B"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8"/>
                <w:szCs w:val="28"/>
                <w:highlight w:val="yellow"/>
                <w:lang w:val="en-GB"/>
              </w:rPr>
            </w:pPr>
            <w:r w:rsidRPr="00D1192B">
              <w:rPr>
                <w:rFonts w:asciiTheme="majorBidi" w:hAnsiTheme="majorBidi" w:cstheme="majorBidi"/>
                <w:sz w:val="28"/>
                <w:szCs w:val="28"/>
              </w:rPr>
              <w:t>763</w:t>
            </w:r>
          </w:p>
        </w:tc>
        <w:tc>
          <w:tcPr>
            <w:tcW w:w="84" w:type="dxa"/>
            <w:shd w:val="clear" w:color="auto" w:fill="auto"/>
          </w:tcPr>
          <w:p w14:paraId="5CD861E7" w14:textId="77777777" w:rsidR="00C17470" w:rsidRPr="009223B8" w:rsidRDefault="00C17470" w:rsidP="00827A3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Verdana" w:hAnsiTheme="majorBidi" w:cstheme="majorBidi"/>
                <w:sz w:val="28"/>
                <w:szCs w:val="28"/>
                <w:lang w:val="en-GB"/>
              </w:rPr>
            </w:pPr>
          </w:p>
        </w:tc>
        <w:tc>
          <w:tcPr>
            <w:tcW w:w="906" w:type="dxa"/>
            <w:shd w:val="clear" w:color="auto" w:fill="auto"/>
          </w:tcPr>
          <w:p w14:paraId="7430C191" w14:textId="1D8D2ECB" w:rsidR="00C17470" w:rsidRPr="00763319" w:rsidRDefault="006B3A2C"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rPr>
            </w:pPr>
            <w:r>
              <w:rPr>
                <w:rFonts w:asciiTheme="majorBidi" w:hAnsiTheme="majorBidi" w:cstheme="majorBidi"/>
                <w:sz w:val="28"/>
                <w:szCs w:val="28"/>
              </w:rPr>
              <w:t>-</w:t>
            </w:r>
          </w:p>
        </w:tc>
        <w:tc>
          <w:tcPr>
            <w:tcW w:w="87" w:type="dxa"/>
            <w:shd w:val="clear" w:color="auto" w:fill="auto"/>
          </w:tcPr>
          <w:p w14:paraId="0D7ED209" w14:textId="77777777" w:rsidR="00C17470" w:rsidRPr="009223B8" w:rsidRDefault="00C17470"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shd w:val="clear" w:color="auto" w:fill="auto"/>
          </w:tcPr>
          <w:p w14:paraId="554C6E92" w14:textId="7FDE031A" w:rsidR="00C17470" w:rsidRPr="00D43FDA" w:rsidRDefault="00D1192B"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highlight w:val="yellow"/>
                <w:lang w:val="en-GB"/>
              </w:rPr>
            </w:pPr>
            <w:r w:rsidRPr="00D1192B">
              <w:rPr>
                <w:rFonts w:asciiTheme="majorBidi" w:hAnsiTheme="majorBidi" w:cstheme="majorBidi"/>
                <w:sz w:val="28"/>
                <w:szCs w:val="28"/>
              </w:rPr>
              <w:t>763</w:t>
            </w:r>
          </w:p>
        </w:tc>
        <w:tc>
          <w:tcPr>
            <w:tcW w:w="90" w:type="dxa"/>
          </w:tcPr>
          <w:p w14:paraId="703AC5EE" w14:textId="77777777" w:rsidR="00C17470" w:rsidRPr="009223B8" w:rsidRDefault="00C17470"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Pr>
          <w:p w14:paraId="19C83512" w14:textId="4C48F5E4" w:rsidR="00C17470" w:rsidRPr="009223B8" w:rsidRDefault="006B3A2C"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left="88" w:right="-52" w:hanging="88"/>
              <w:rPr>
                <w:rFonts w:asciiTheme="majorBidi" w:hAnsiTheme="majorBidi" w:cstheme="majorBidi"/>
                <w:sz w:val="28"/>
                <w:szCs w:val="28"/>
                <w:lang w:val="en-GB"/>
              </w:rPr>
            </w:pPr>
            <w:r>
              <w:rPr>
                <w:rFonts w:asciiTheme="majorBidi" w:hAnsiTheme="majorBidi" w:cstheme="majorBidi"/>
                <w:sz w:val="28"/>
                <w:szCs w:val="28"/>
                <w:lang w:val="en-GB"/>
              </w:rPr>
              <w:t>-</w:t>
            </w:r>
          </w:p>
        </w:tc>
      </w:tr>
      <w:tr w:rsidR="000671BD" w14:paraId="4BAF36C5" w14:textId="77777777" w:rsidTr="00856EDF">
        <w:trPr>
          <w:trHeight w:val="109"/>
        </w:trPr>
        <w:tc>
          <w:tcPr>
            <w:tcW w:w="4761" w:type="dxa"/>
            <w:hideMark/>
          </w:tcPr>
          <w:p w14:paraId="6692F1FF" w14:textId="5D1A3423" w:rsidR="000671BD" w:rsidRPr="008C5223" w:rsidRDefault="000671BD" w:rsidP="000671BD">
            <w:pPr>
              <w:ind w:right="-51" w:firstLine="346"/>
              <w:rPr>
                <w:rFonts w:asciiTheme="majorBidi" w:eastAsia="Verdana" w:hAnsiTheme="majorBidi" w:cstheme="majorBidi"/>
                <w:sz w:val="28"/>
                <w:szCs w:val="28"/>
              </w:rPr>
            </w:pPr>
            <w:r w:rsidRPr="00F16A98">
              <w:rPr>
                <w:rFonts w:asciiTheme="majorBidi" w:eastAsia="Verdana" w:hAnsiTheme="majorBidi" w:cstheme="majorBidi"/>
                <w:sz w:val="28"/>
                <w:szCs w:val="28"/>
              </w:rPr>
              <w:t xml:space="preserve"> </w:t>
            </w:r>
            <w:r w:rsidRPr="008C5223">
              <w:rPr>
                <w:rFonts w:asciiTheme="majorBidi" w:eastAsia="Verdana" w:hAnsiTheme="majorBidi" w:cstheme="majorBidi" w:hint="cs"/>
                <w:sz w:val="28"/>
                <w:szCs w:val="28"/>
                <w:u w:val="single"/>
                <w:cs/>
              </w:rPr>
              <w:t>หัก</w:t>
            </w:r>
            <w:r w:rsidRPr="00827A37">
              <w:rPr>
                <w:rFonts w:asciiTheme="majorBidi" w:eastAsia="Verdana" w:hAnsiTheme="majorBidi" w:cstheme="majorBidi"/>
                <w:sz w:val="28"/>
                <w:szCs w:val="28"/>
                <w:cs/>
              </w:rPr>
              <w:t xml:space="preserve"> </w:t>
            </w:r>
            <w:r>
              <w:rPr>
                <w:rFonts w:asciiTheme="majorBidi" w:eastAsia="Verdana" w:hAnsiTheme="majorBidi" w:cstheme="majorBidi" w:hint="cs"/>
                <w:sz w:val="28"/>
                <w:szCs w:val="28"/>
                <w:cs/>
              </w:rPr>
              <w:t>จ่ายชำระในระหว่าง</w:t>
            </w:r>
            <w:r w:rsidRPr="00F16A98">
              <w:rPr>
                <w:rFonts w:asciiTheme="majorBidi" w:eastAsia="Verdana" w:hAnsiTheme="majorBidi"/>
                <w:sz w:val="28"/>
                <w:szCs w:val="28"/>
                <w:cs/>
                <w:lang w:val="en-GB"/>
              </w:rPr>
              <w:t>รอบระยะเวลา</w:t>
            </w:r>
          </w:p>
        </w:tc>
        <w:tc>
          <w:tcPr>
            <w:tcW w:w="894" w:type="dxa"/>
            <w:tcBorders>
              <w:top w:val="nil"/>
              <w:left w:val="nil"/>
              <w:right w:val="nil"/>
            </w:tcBorders>
            <w:shd w:val="clear" w:color="auto" w:fill="auto"/>
          </w:tcPr>
          <w:p w14:paraId="2E5AA0C6" w14:textId="31E58C43" w:rsidR="000671BD" w:rsidRPr="00D43FDA" w:rsidRDefault="000671BD" w:rsidP="0006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8"/>
                <w:szCs w:val="28"/>
                <w:highlight w:val="yellow"/>
                <w:cs/>
              </w:rPr>
            </w:pPr>
            <w:r>
              <w:rPr>
                <w:rFonts w:asciiTheme="majorBidi" w:eastAsia="Verdana" w:hAnsiTheme="majorBidi" w:cstheme="majorBidi"/>
                <w:sz w:val="28"/>
                <w:szCs w:val="28"/>
              </w:rPr>
              <w:t>(90,000</w:t>
            </w:r>
            <w:r w:rsidRPr="00F16A98">
              <w:rPr>
                <w:rFonts w:asciiTheme="majorBidi" w:eastAsia="Verdana" w:hAnsiTheme="majorBidi" w:cstheme="majorBidi"/>
                <w:sz w:val="28"/>
                <w:szCs w:val="28"/>
              </w:rPr>
              <w:t>)</w:t>
            </w:r>
          </w:p>
        </w:tc>
        <w:tc>
          <w:tcPr>
            <w:tcW w:w="84" w:type="dxa"/>
            <w:shd w:val="clear" w:color="auto" w:fill="auto"/>
          </w:tcPr>
          <w:p w14:paraId="65D69D4D" w14:textId="77777777" w:rsidR="000671BD" w:rsidRPr="009223B8" w:rsidRDefault="000671BD" w:rsidP="000671B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Verdana" w:hAnsiTheme="majorBidi" w:cstheme="majorBidi"/>
                <w:sz w:val="28"/>
                <w:szCs w:val="28"/>
                <w:lang w:val="en-GB"/>
              </w:rPr>
            </w:pPr>
          </w:p>
        </w:tc>
        <w:tc>
          <w:tcPr>
            <w:tcW w:w="906" w:type="dxa"/>
            <w:tcBorders>
              <w:top w:val="nil"/>
              <w:left w:val="nil"/>
              <w:right w:val="nil"/>
            </w:tcBorders>
            <w:shd w:val="clear" w:color="auto" w:fill="auto"/>
            <w:hideMark/>
          </w:tcPr>
          <w:p w14:paraId="755D76D9" w14:textId="26A076EB" w:rsidR="000671BD" w:rsidRPr="009223B8" w:rsidRDefault="000671BD" w:rsidP="0006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70" w:right="-85"/>
              <w:rPr>
                <w:rFonts w:asciiTheme="majorBidi" w:eastAsia="Verdana" w:hAnsiTheme="majorBidi" w:cstheme="majorBidi"/>
                <w:sz w:val="28"/>
                <w:szCs w:val="28"/>
                <w:lang w:val="en-GB"/>
              </w:rPr>
            </w:pPr>
            <w:r>
              <w:rPr>
                <w:rFonts w:asciiTheme="majorBidi" w:hAnsiTheme="majorBidi" w:cstheme="majorBidi"/>
                <w:sz w:val="28"/>
                <w:szCs w:val="28"/>
              </w:rPr>
              <w:t>-</w:t>
            </w:r>
          </w:p>
        </w:tc>
        <w:tc>
          <w:tcPr>
            <w:tcW w:w="87" w:type="dxa"/>
            <w:shd w:val="clear" w:color="auto" w:fill="auto"/>
          </w:tcPr>
          <w:p w14:paraId="1DA567E8" w14:textId="77777777" w:rsidR="000671BD" w:rsidRPr="001655C5" w:rsidRDefault="000671BD" w:rsidP="0006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rPr>
            </w:pPr>
          </w:p>
        </w:tc>
        <w:tc>
          <w:tcPr>
            <w:tcW w:w="900" w:type="dxa"/>
            <w:tcBorders>
              <w:top w:val="nil"/>
              <w:left w:val="nil"/>
              <w:right w:val="nil"/>
            </w:tcBorders>
            <w:shd w:val="clear" w:color="auto" w:fill="auto"/>
          </w:tcPr>
          <w:p w14:paraId="6D8FF988" w14:textId="73CF66AA" w:rsidR="000671BD" w:rsidRPr="00D43FDA" w:rsidRDefault="000671BD" w:rsidP="0006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highlight w:val="yellow"/>
                <w:cs/>
              </w:rPr>
            </w:pPr>
            <w:r w:rsidRPr="00F16A98">
              <w:rPr>
                <w:rFonts w:asciiTheme="majorBidi" w:eastAsia="Verdana" w:hAnsiTheme="majorBidi" w:cstheme="majorBidi"/>
                <w:sz w:val="28"/>
                <w:szCs w:val="28"/>
              </w:rPr>
              <w:t>(</w:t>
            </w:r>
            <w:r w:rsidRPr="00D1192B">
              <w:rPr>
                <w:rFonts w:asciiTheme="majorBidi" w:eastAsia="Verdana" w:hAnsiTheme="majorBidi" w:cstheme="majorBidi"/>
                <w:sz w:val="28"/>
                <w:szCs w:val="28"/>
              </w:rPr>
              <w:t>90</w:t>
            </w:r>
            <w:r>
              <w:rPr>
                <w:rFonts w:asciiTheme="majorBidi" w:eastAsia="Verdana" w:hAnsiTheme="majorBidi" w:cstheme="majorBidi"/>
                <w:sz w:val="28"/>
                <w:szCs w:val="28"/>
              </w:rPr>
              <w:t>,</w:t>
            </w:r>
            <w:r w:rsidRPr="00D1192B">
              <w:rPr>
                <w:rFonts w:asciiTheme="majorBidi" w:eastAsia="Verdana" w:hAnsiTheme="majorBidi" w:cstheme="majorBidi"/>
                <w:sz w:val="28"/>
                <w:szCs w:val="28"/>
              </w:rPr>
              <w:t>000</w:t>
            </w:r>
            <w:r w:rsidRPr="00F16A98">
              <w:rPr>
                <w:rFonts w:asciiTheme="majorBidi" w:eastAsia="Verdana" w:hAnsiTheme="majorBidi" w:cstheme="majorBidi"/>
                <w:sz w:val="28"/>
                <w:szCs w:val="28"/>
              </w:rPr>
              <w:t>)</w:t>
            </w:r>
          </w:p>
        </w:tc>
        <w:tc>
          <w:tcPr>
            <w:tcW w:w="90" w:type="dxa"/>
          </w:tcPr>
          <w:p w14:paraId="4764D6D5" w14:textId="77777777" w:rsidR="000671BD" w:rsidRPr="009223B8" w:rsidRDefault="000671BD" w:rsidP="0006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Borders>
              <w:top w:val="nil"/>
              <w:left w:val="nil"/>
              <w:right w:val="nil"/>
            </w:tcBorders>
            <w:hideMark/>
          </w:tcPr>
          <w:p w14:paraId="0292901C" w14:textId="5A9FBCE1" w:rsidR="000671BD" w:rsidRPr="009223B8" w:rsidRDefault="000671BD" w:rsidP="0006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left="88" w:right="-180"/>
              <w:jc w:val="center"/>
              <w:rPr>
                <w:rFonts w:asciiTheme="majorBidi" w:hAnsiTheme="majorBidi" w:cstheme="majorBidi"/>
                <w:sz w:val="28"/>
                <w:szCs w:val="28"/>
                <w:lang w:val="en-GB"/>
              </w:rPr>
            </w:pPr>
            <w:r>
              <w:rPr>
                <w:rFonts w:asciiTheme="majorBidi" w:hAnsiTheme="majorBidi" w:cstheme="majorBidi"/>
                <w:sz w:val="28"/>
                <w:szCs w:val="28"/>
              </w:rPr>
              <w:t>-</w:t>
            </w:r>
          </w:p>
        </w:tc>
      </w:tr>
      <w:tr w:rsidR="000671BD" w14:paraId="29C7E54F" w14:textId="77777777" w:rsidTr="00856EDF">
        <w:trPr>
          <w:trHeight w:val="109"/>
        </w:trPr>
        <w:tc>
          <w:tcPr>
            <w:tcW w:w="4761" w:type="dxa"/>
          </w:tcPr>
          <w:p w14:paraId="747B244C" w14:textId="6BD76DB9" w:rsidR="000671BD" w:rsidRPr="00F16A98" w:rsidRDefault="000671BD" w:rsidP="000671BD">
            <w:pPr>
              <w:ind w:right="-51" w:firstLine="346"/>
              <w:rPr>
                <w:rFonts w:asciiTheme="majorBidi" w:eastAsia="Verdana" w:hAnsiTheme="majorBidi" w:cstheme="majorBidi"/>
                <w:sz w:val="28"/>
                <w:szCs w:val="28"/>
                <w:cs/>
              </w:rPr>
            </w:pPr>
            <w:r w:rsidRPr="00856EDF">
              <w:rPr>
                <w:rFonts w:asciiTheme="majorBidi" w:eastAsia="Verdana" w:hAnsiTheme="majorBidi" w:cstheme="majorBidi"/>
                <w:sz w:val="28"/>
                <w:szCs w:val="28"/>
              </w:rPr>
              <w:t xml:space="preserve"> </w:t>
            </w:r>
            <w:r w:rsidRPr="008C5223">
              <w:rPr>
                <w:rFonts w:asciiTheme="majorBidi" w:eastAsia="Verdana" w:hAnsiTheme="majorBidi" w:cstheme="majorBidi" w:hint="cs"/>
                <w:sz w:val="28"/>
                <w:szCs w:val="28"/>
                <w:u w:val="single"/>
                <w:cs/>
              </w:rPr>
              <w:t>หัก</w:t>
            </w:r>
            <w:r w:rsidRPr="00827A37">
              <w:rPr>
                <w:rFonts w:asciiTheme="majorBidi" w:eastAsia="Verdana" w:hAnsiTheme="majorBidi" w:cstheme="majorBidi"/>
                <w:sz w:val="28"/>
                <w:szCs w:val="28"/>
                <w:cs/>
              </w:rPr>
              <w:t xml:space="preserve"> </w:t>
            </w:r>
            <w:r>
              <w:rPr>
                <w:rFonts w:asciiTheme="majorBidi" w:eastAsia="Verdana" w:hAnsiTheme="majorBidi" w:cstheme="majorBidi" w:hint="cs"/>
                <w:sz w:val="28"/>
                <w:szCs w:val="28"/>
                <w:cs/>
              </w:rPr>
              <w:t>จ่ายดอกเบี้ย</w:t>
            </w:r>
          </w:p>
        </w:tc>
        <w:tc>
          <w:tcPr>
            <w:tcW w:w="894" w:type="dxa"/>
            <w:tcBorders>
              <w:left w:val="nil"/>
              <w:bottom w:val="single" w:sz="4" w:space="0" w:color="auto"/>
              <w:right w:val="nil"/>
            </w:tcBorders>
            <w:shd w:val="clear" w:color="auto" w:fill="auto"/>
          </w:tcPr>
          <w:p w14:paraId="332C60BC" w14:textId="0B2CF06E" w:rsidR="000671BD" w:rsidRPr="00F16A98" w:rsidRDefault="000671BD" w:rsidP="0006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8"/>
                <w:szCs w:val="28"/>
              </w:rPr>
            </w:pPr>
            <w:r>
              <w:rPr>
                <w:rFonts w:asciiTheme="majorBidi" w:eastAsia="Verdana" w:hAnsiTheme="majorBidi" w:cstheme="majorBidi"/>
                <w:sz w:val="28"/>
                <w:szCs w:val="28"/>
              </w:rPr>
              <w:t>(</w:t>
            </w:r>
            <w:r w:rsidRPr="00D1192B">
              <w:rPr>
                <w:rFonts w:asciiTheme="majorBidi" w:eastAsia="Verdana" w:hAnsiTheme="majorBidi" w:cstheme="majorBidi"/>
                <w:sz w:val="28"/>
                <w:szCs w:val="28"/>
              </w:rPr>
              <w:t>15</w:t>
            </w:r>
            <w:r>
              <w:rPr>
                <w:rFonts w:asciiTheme="majorBidi" w:eastAsia="Verdana" w:hAnsiTheme="majorBidi" w:cstheme="majorBidi"/>
                <w:sz w:val="28"/>
                <w:szCs w:val="28"/>
              </w:rPr>
              <w:t>,340)</w:t>
            </w:r>
          </w:p>
        </w:tc>
        <w:tc>
          <w:tcPr>
            <w:tcW w:w="84" w:type="dxa"/>
            <w:shd w:val="clear" w:color="auto" w:fill="auto"/>
          </w:tcPr>
          <w:p w14:paraId="4887E024" w14:textId="77777777" w:rsidR="000671BD" w:rsidRPr="009223B8" w:rsidRDefault="000671BD" w:rsidP="000671B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Verdana" w:hAnsiTheme="majorBidi" w:cstheme="majorBidi"/>
                <w:sz w:val="28"/>
                <w:szCs w:val="28"/>
                <w:lang w:val="en-GB"/>
              </w:rPr>
            </w:pPr>
          </w:p>
        </w:tc>
        <w:tc>
          <w:tcPr>
            <w:tcW w:w="906" w:type="dxa"/>
            <w:tcBorders>
              <w:left w:val="nil"/>
              <w:bottom w:val="single" w:sz="4" w:space="0" w:color="auto"/>
              <w:right w:val="nil"/>
            </w:tcBorders>
            <w:shd w:val="clear" w:color="auto" w:fill="auto"/>
          </w:tcPr>
          <w:p w14:paraId="1FAEA8BC" w14:textId="37F77B9F" w:rsidR="000671BD" w:rsidRPr="009223B8" w:rsidRDefault="000671BD" w:rsidP="0006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70" w:right="-85"/>
              <w:rPr>
                <w:rFonts w:asciiTheme="majorBidi" w:hAnsiTheme="majorBidi" w:cstheme="majorBidi"/>
                <w:sz w:val="28"/>
                <w:szCs w:val="28"/>
                <w:lang w:val="en-GB"/>
              </w:rPr>
            </w:pPr>
            <w:r w:rsidRPr="009223B8">
              <w:rPr>
                <w:rFonts w:asciiTheme="majorBidi" w:hAnsiTheme="majorBidi" w:cstheme="majorBidi" w:hint="cs"/>
                <w:sz w:val="28"/>
                <w:szCs w:val="28"/>
                <w:lang w:val="en-GB"/>
              </w:rPr>
              <w:t>(</w:t>
            </w:r>
            <w:r w:rsidRPr="00D1192B">
              <w:rPr>
                <w:rFonts w:asciiTheme="majorBidi" w:hAnsiTheme="majorBidi" w:cstheme="majorBidi"/>
                <w:sz w:val="28"/>
                <w:szCs w:val="28"/>
              </w:rPr>
              <w:t>16</w:t>
            </w:r>
            <w:r>
              <w:rPr>
                <w:rFonts w:asciiTheme="majorBidi" w:hAnsiTheme="majorBidi" w:cstheme="majorBidi"/>
                <w:sz w:val="28"/>
                <w:szCs w:val="28"/>
              </w:rPr>
              <w:t>,</w:t>
            </w:r>
            <w:r w:rsidRPr="00D1192B">
              <w:rPr>
                <w:rFonts w:asciiTheme="majorBidi" w:hAnsiTheme="majorBidi" w:cstheme="majorBidi"/>
                <w:sz w:val="28"/>
                <w:szCs w:val="28"/>
              </w:rPr>
              <w:t>268</w:t>
            </w:r>
            <w:r w:rsidRPr="009223B8">
              <w:rPr>
                <w:rFonts w:asciiTheme="majorBidi" w:hAnsiTheme="majorBidi" w:cstheme="majorBidi" w:hint="cs"/>
                <w:sz w:val="28"/>
                <w:szCs w:val="28"/>
                <w:lang w:val="en-GB"/>
              </w:rPr>
              <w:t>)</w:t>
            </w:r>
          </w:p>
        </w:tc>
        <w:tc>
          <w:tcPr>
            <w:tcW w:w="87" w:type="dxa"/>
            <w:shd w:val="clear" w:color="auto" w:fill="auto"/>
          </w:tcPr>
          <w:p w14:paraId="0A8BFE1B" w14:textId="77777777" w:rsidR="000671BD" w:rsidRPr="001655C5" w:rsidRDefault="000671BD" w:rsidP="0006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rPr>
            </w:pPr>
          </w:p>
        </w:tc>
        <w:tc>
          <w:tcPr>
            <w:tcW w:w="900" w:type="dxa"/>
            <w:tcBorders>
              <w:left w:val="nil"/>
              <w:bottom w:val="single" w:sz="4" w:space="0" w:color="auto"/>
              <w:right w:val="nil"/>
            </w:tcBorders>
            <w:shd w:val="clear" w:color="auto" w:fill="auto"/>
          </w:tcPr>
          <w:p w14:paraId="37A00210" w14:textId="398C774C" w:rsidR="000671BD" w:rsidRPr="00F16A98" w:rsidRDefault="000671BD" w:rsidP="0006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8"/>
                <w:szCs w:val="28"/>
              </w:rPr>
            </w:pPr>
            <w:r>
              <w:rPr>
                <w:rFonts w:asciiTheme="majorBidi" w:eastAsia="Verdana" w:hAnsiTheme="majorBidi" w:cstheme="majorBidi"/>
                <w:sz w:val="28"/>
                <w:szCs w:val="28"/>
              </w:rPr>
              <w:t>(</w:t>
            </w:r>
            <w:r w:rsidRPr="00D1192B">
              <w:rPr>
                <w:rFonts w:asciiTheme="majorBidi" w:eastAsia="Verdana" w:hAnsiTheme="majorBidi" w:cstheme="majorBidi"/>
                <w:sz w:val="28"/>
                <w:szCs w:val="28"/>
              </w:rPr>
              <w:t>15</w:t>
            </w:r>
            <w:r>
              <w:rPr>
                <w:rFonts w:asciiTheme="majorBidi" w:eastAsia="Verdana" w:hAnsiTheme="majorBidi" w:cstheme="majorBidi"/>
                <w:sz w:val="28"/>
                <w:szCs w:val="28"/>
              </w:rPr>
              <w:t>,</w:t>
            </w:r>
            <w:r w:rsidRPr="00D1192B">
              <w:rPr>
                <w:rFonts w:asciiTheme="majorBidi" w:eastAsia="Verdana" w:hAnsiTheme="majorBidi" w:cstheme="majorBidi"/>
                <w:sz w:val="28"/>
                <w:szCs w:val="28"/>
              </w:rPr>
              <w:t>340</w:t>
            </w:r>
            <w:r>
              <w:rPr>
                <w:rFonts w:asciiTheme="majorBidi" w:eastAsia="Verdana" w:hAnsiTheme="majorBidi" w:cstheme="majorBidi"/>
                <w:sz w:val="28"/>
                <w:szCs w:val="28"/>
              </w:rPr>
              <w:t>)</w:t>
            </w:r>
          </w:p>
        </w:tc>
        <w:tc>
          <w:tcPr>
            <w:tcW w:w="90" w:type="dxa"/>
          </w:tcPr>
          <w:p w14:paraId="107BF8C1" w14:textId="77777777" w:rsidR="000671BD" w:rsidRPr="009223B8" w:rsidRDefault="000671BD" w:rsidP="0006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Borders>
              <w:left w:val="nil"/>
              <w:bottom w:val="single" w:sz="4" w:space="0" w:color="auto"/>
              <w:right w:val="nil"/>
            </w:tcBorders>
          </w:tcPr>
          <w:p w14:paraId="7F02CEE3" w14:textId="56CFFFC5" w:rsidR="000671BD" w:rsidRPr="009223B8" w:rsidRDefault="000671BD" w:rsidP="0006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left="88" w:right="-180"/>
              <w:jc w:val="center"/>
              <w:rPr>
                <w:rFonts w:asciiTheme="majorBidi" w:hAnsiTheme="majorBidi" w:cstheme="majorBidi"/>
                <w:sz w:val="28"/>
                <w:szCs w:val="28"/>
                <w:lang w:val="en-GB"/>
              </w:rPr>
            </w:pPr>
            <w:r w:rsidRPr="009223B8">
              <w:rPr>
                <w:rFonts w:asciiTheme="majorBidi" w:hAnsiTheme="majorBidi" w:cstheme="majorBidi" w:hint="cs"/>
                <w:sz w:val="28"/>
                <w:szCs w:val="28"/>
                <w:lang w:val="en-GB"/>
              </w:rPr>
              <w:t>(</w:t>
            </w:r>
            <w:r w:rsidRPr="00D1192B">
              <w:rPr>
                <w:rFonts w:asciiTheme="majorBidi" w:hAnsiTheme="majorBidi" w:cstheme="majorBidi"/>
                <w:sz w:val="28"/>
                <w:szCs w:val="28"/>
              </w:rPr>
              <w:t>16</w:t>
            </w:r>
            <w:r>
              <w:rPr>
                <w:rFonts w:asciiTheme="majorBidi" w:hAnsiTheme="majorBidi" w:cstheme="majorBidi"/>
                <w:sz w:val="28"/>
                <w:szCs w:val="28"/>
              </w:rPr>
              <w:t>,</w:t>
            </w:r>
            <w:r w:rsidRPr="00D1192B">
              <w:rPr>
                <w:rFonts w:asciiTheme="majorBidi" w:hAnsiTheme="majorBidi" w:cstheme="majorBidi"/>
                <w:sz w:val="28"/>
                <w:szCs w:val="28"/>
              </w:rPr>
              <w:t>268</w:t>
            </w:r>
            <w:r w:rsidRPr="009223B8">
              <w:rPr>
                <w:rFonts w:asciiTheme="majorBidi" w:hAnsiTheme="majorBidi" w:cstheme="majorBidi" w:hint="cs"/>
                <w:sz w:val="28"/>
                <w:szCs w:val="28"/>
                <w:lang w:val="en-GB"/>
              </w:rPr>
              <w:t>)</w:t>
            </w:r>
          </w:p>
        </w:tc>
      </w:tr>
      <w:tr w:rsidR="000671BD" w14:paraId="48D57141" w14:textId="77777777" w:rsidTr="00856EDF">
        <w:trPr>
          <w:trHeight w:val="109"/>
        </w:trPr>
        <w:tc>
          <w:tcPr>
            <w:tcW w:w="4761" w:type="dxa"/>
            <w:hideMark/>
          </w:tcPr>
          <w:p w14:paraId="1BD5110B" w14:textId="3A37783C" w:rsidR="000671BD" w:rsidRPr="008C5223" w:rsidRDefault="000671BD" w:rsidP="000671BD">
            <w:pPr>
              <w:ind w:right="-51" w:firstLine="346"/>
              <w:rPr>
                <w:rFonts w:asciiTheme="majorBidi" w:eastAsia="Verdana" w:hAnsiTheme="majorBidi" w:cstheme="majorBidi"/>
                <w:sz w:val="28"/>
                <w:szCs w:val="28"/>
              </w:rPr>
            </w:pPr>
            <w:r>
              <w:rPr>
                <w:rFonts w:asciiTheme="majorBidi" w:eastAsia="Verdana" w:hAnsiTheme="majorBidi" w:cstheme="majorBidi" w:hint="cs"/>
                <w:sz w:val="28"/>
                <w:szCs w:val="28"/>
                <w:cs/>
              </w:rPr>
              <w:t xml:space="preserve"> </w:t>
            </w:r>
            <w:r w:rsidRPr="00827A37">
              <w:rPr>
                <w:rFonts w:asciiTheme="majorBidi" w:eastAsia="Verdana" w:hAnsiTheme="majorBidi" w:cstheme="majorBidi"/>
                <w:sz w:val="28"/>
                <w:szCs w:val="28"/>
                <w:cs/>
              </w:rPr>
              <w:t>มูลค่าตามบัญชี</w:t>
            </w:r>
            <w:r>
              <w:rPr>
                <w:rFonts w:asciiTheme="majorBidi" w:eastAsia="Verdana" w:hAnsiTheme="majorBidi" w:cstheme="majorBidi" w:hint="cs"/>
                <w:sz w:val="28"/>
                <w:szCs w:val="28"/>
                <w:cs/>
              </w:rPr>
              <w:t>สิ้น</w:t>
            </w:r>
            <w:r w:rsidRPr="008C5223">
              <w:rPr>
                <w:rFonts w:asciiTheme="majorBidi" w:eastAsia="Verdana" w:hAnsiTheme="majorBidi" w:cstheme="majorBidi"/>
                <w:sz w:val="28"/>
                <w:szCs w:val="28"/>
                <w:cs/>
              </w:rPr>
              <w:t>รอบระยะเวลา</w:t>
            </w:r>
          </w:p>
        </w:tc>
        <w:tc>
          <w:tcPr>
            <w:tcW w:w="894" w:type="dxa"/>
            <w:tcBorders>
              <w:top w:val="single" w:sz="4" w:space="0" w:color="auto"/>
              <w:left w:val="nil"/>
              <w:bottom w:val="double" w:sz="4" w:space="0" w:color="auto"/>
              <w:right w:val="nil"/>
            </w:tcBorders>
            <w:shd w:val="clear" w:color="auto" w:fill="auto"/>
          </w:tcPr>
          <w:p w14:paraId="57FB8592" w14:textId="33B966D3" w:rsidR="000671BD" w:rsidRPr="00FC0969" w:rsidRDefault="000671BD" w:rsidP="0006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8"/>
                <w:szCs w:val="28"/>
                <w:highlight w:val="yellow"/>
                <w:cs/>
              </w:rPr>
            </w:pPr>
            <w:r w:rsidRPr="00D1192B">
              <w:rPr>
                <w:rFonts w:asciiTheme="majorBidi" w:eastAsia="Verdana" w:hAnsiTheme="majorBidi" w:cstheme="majorBidi"/>
                <w:sz w:val="28"/>
                <w:szCs w:val="28"/>
              </w:rPr>
              <w:t>209</w:t>
            </w:r>
            <w:r w:rsidRPr="00F16A98">
              <w:rPr>
                <w:rFonts w:asciiTheme="majorBidi" w:eastAsia="Verdana" w:hAnsiTheme="majorBidi" w:cstheme="majorBidi"/>
                <w:sz w:val="28"/>
                <w:szCs w:val="28"/>
                <w:lang w:val="en-GB"/>
              </w:rPr>
              <w:t>,</w:t>
            </w:r>
            <w:r w:rsidRPr="00D1192B">
              <w:rPr>
                <w:rFonts w:asciiTheme="majorBidi" w:eastAsia="Verdana" w:hAnsiTheme="majorBidi" w:cstheme="majorBidi"/>
                <w:sz w:val="28"/>
                <w:szCs w:val="28"/>
              </w:rPr>
              <w:t>726</w:t>
            </w:r>
          </w:p>
        </w:tc>
        <w:tc>
          <w:tcPr>
            <w:tcW w:w="84" w:type="dxa"/>
            <w:shd w:val="clear" w:color="auto" w:fill="auto"/>
          </w:tcPr>
          <w:p w14:paraId="6740232E" w14:textId="77777777" w:rsidR="000671BD" w:rsidRPr="009223B8" w:rsidRDefault="000671BD" w:rsidP="000671B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Verdana" w:hAnsiTheme="majorBidi" w:cstheme="majorBidi"/>
                <w:sz w:val="28"/>
                <w:szCs w:val="28"/>
                <w:lang w:val="en-GB"/>
              </w:rPr>
            </w:pPr>
          </w:p>
        </w:tc>
        <w:tc>
          <w:tcPr>
            <w:tcW w:w="906" w:type="dxa"/>
            <w:tcBorders>
              <w:top w:val="single" w:sz="4" w:space="0" w:color="auto"/>
              <w:left w:val="nil"/>
              <w:bottom w:val="double" w:sz="4" w:space="0" w:color="auto"/>
              <w:right w:val="nil"/>
            </w:tcBorders>
            <w:shd w:val="clear" w:color="auto" w:fill="auto"/>
            <w:hideMark/>
          </w:tcPr>
          <w:p w14:paraId="22928031" w14:textId="39C53270" w:rsidR="000671BD" w:rsidRPr="009223B8" w:rsidRDefault="000671BD" w:rsidP="0006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8"/>
                <w:szCs w:val="28"/>
                <w:lang w:val="en-GB"/>
              </w:rPr>
            </w:pPr>
            <w:r w:rsidRPr="00D1192B">
              <w:rPr>
                <w:rFonts w:asciiTheme="majorBidi" w:hAnsiTheme="majorBidi" w:cstheme="majorBidi"/>
                <w:sz w:val="28"/>
                <w:szCs w:val="28"/>
              </w:rPr>
              <w:t>300</w:t>
            </w:r>
            <w:r>
              <w:rPr>
                <w:rFonts w:asciiTheme="majorBidi" w:hAnsiTheme="majorBidi" w:cstheme="majorBidi"/>
                <w:sz w:val="28"/>
                <w:szCs w:val="28"/>
              </w:rPr>
              <w:t>,</w:t>
            </w:r>
            <w:r w:rsidRPr="00D1192B">
              <w:rPr>
                <w:rFonts w:asciiTheme="majorBidi" w:hAnsiTheme="majorBidi" w:cstheme="majorBidi"/>
                <w:sz w:val="28"/>
                <w:szCs w:val="28"/>
              </w:rPr>
              <w:t>452</w:t>
            </w:r>
          </w:p>
        </w:tc>
        <w:tc>
          <w:tcPr>
            <w:tcW w:w="87" w:type="dxa"/>
            <w:shd w:val="clear" w:color="auto" w:fill="auto"/>
          </w:tcPr>
          <w:p w14:paraId="694CA187" w14:textId="77777777" w:rsidR="000671BD" w:rsidRPr="009223B8" w:rsidRDefault="000671BD" w:rsidP="0006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Borders>
              <w:top w:val="single" w:sz="4" w:space="0" w:color="auto"/>
              <w:left w:val="nil"/>
              <w:bottom w:val="double" w:sz="4" w:space="0" w:color="auto"/>
              <w:right w:val="nil"/>
            </w:tcBorders>
            <w:shd w:val="clear" w:color="auto" w:fill="auto"/>
          </w:tcPr>
          <w:p w14:paraId="3BDDAE0E" w14:textId="2BBF9865" w:rsidR="000671BD" w:rsidRPr="00D43FDA" w:rsidRDefault="000671BD" w:rsidP="000671B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80"/>
              <w:jc w:val="right"/>
              <w:rPr>
                <w:rFonts w:asciiTheme="majorBidi" w:hAnsiTheme="majorBidi" w:cstheme="majorBidi"/>
                <w:sz w:val="28"/>
                <w:szCs w:val="28"/>
                <w:highlight w:val="yellow"/>
              </w:rPr>
            </w:pPr>
            <w:r w:rsidRPr="00D1192B">
              <w:rPr>
                <w:rFonts w:asciiTheme="majorBidi" w:eastAsia="Verdana" w:hAnsiTheme="majorBidi" w:cstheme="majorBidi"/>
                <w:sz w:val="28"/>
                <w:szCs w:val="28"/>
              </w:rPr>
              <w:t>209</w:t>
            </w:r>
            <w:r w:rsidRPr="00F16A98">
              <w:rPr>
                <w:rFonts w:asciiTheme="majorBidi" w:eastAsia="Verdana" w:hAnsiTheme="majorBidi" w:cstheme="majorBidi"/>
                <w:sz w:val="28"/>
                <w:szCs w:val="28"/>
                <w:lang w:val="en-GB"/>
              </w:rPr>
              <w:t>,</w:t>
            </w:r>
            <w:r w:rsidRPr="00D1192B">
              <w:rPr>
                <w:rFonts w:asciiTheme="majorBidi" w:eastAsia="Verdana" w:hAnsiTheme="majorBidi" w:cstheme="majorBidi"/>
                <w:sz w:val="28"/>
                <w:szCs w:val="28"/>
              </w:rPr>
              <w:t>726</w:t>
            </w:r>
          </w:p>
        </w:tc>
        <w:tc>
          <w:tcPr>
            <w:tcW w:w="90" w:type="dxa"/>
          </w:tcPr>
          <w:p w14:paraId="426B2C26" w14:textId="77777777" w:rsidR="000671BD" w:rsidRPr="009223B8" w:rsidRDefault="000671BD" w:rsidP="0006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Borders>
              <w:top w:val="single" w:sz="4" w:space="0" w:color="auto"/>
              <w:left w:val="nil"/>
              <w:bottom w:val="double" w:sz="4" w:space="0" w:color="auto"/>
              <w:right w:val="nil"/>
            </w:tcBorders>
            <w:hideMark/>
          </w:tcPr>
          <w:p w14:paraId="24897836" w14:textId="1BD17BA8" w:rsidR="000671BD" w:rsidRPr="009223B8" w:rsidRDefault="000671BD" w:rsidP="0006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r w:rsidRPr="00D1192B">
              <w:rPr>
                <w:rFonts w:asciiTheme="majorBidi" w:hAnsiTheme="majorBidi" w:cstheme="majorBidi"/>
                <w:sz w:val="28"/>
                <w:szCs w:val="28"/>
              </w:rPr>
              <w:t>300</w:t>
            </w:r>
            <w:r>
              <w:rPr>
                <w:rFonts w:asciiTheme="majorBidi" w:hAnsiTheme="majorBidi" w:cstheme="majorBidi"/>
                <w:sz w:val="28"/>
                <w:szCs w:val="28"/>
              </w:rPr>
              <w:t>,</w:t>
            </w:r>
            <w:r w:rsidRPr="00D1192B">
              <w:rPr>
                <w:rFonts w:asciiTheme="majorBidi" w:hAnsiTheme="majorBidi" w:cstheme="majorBidi"/>
                <w:sz w:val="28"/>
                <w:szCs w:val="28"/>
              </w:rPr>
              <w:t>452</w:t>
            </w:r>
          </w:p>
        </w:tc>
      </w:tr>
    </w:tbl>
    <w:p w14:paraId="50C08122" w14:textId="2B521E0C" w:rsidR="000D3B32" w:rsidRPr="00051818" w:rsidRDefault="000D3B32" w:rsidP="00827A3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Angsana New" w:hAnsi="Angsana New"/>
          <w:b/>
          <w:bCs/>
          <w:sz w:val="28"/>
          <w:szCs w:val="28"/>
          <w:cs/>
        </w:rPr>
      </w:pPr>
      <w:r w:rsidRPr="00051818">
        <w:rPr>
          <w:rFonts w:ascii="Angsana New" w:hAnsi="Angsana New"/>
          <w:b/>
          <w:bCs/>
          <w:sz w:val="28"/>
          <w:szCs w:val="28"/>
          <w:cs/>
        </w:rPr>
        <w:t>รายการบัญชีกับบุคคลและบริษัทที่เกี่ยวข้องกัน</w:t>
      </w:r>
    </w:p>
    <w:p w14:paraId="1170077C" w14:textId="77777777" w:rsidR="00316981" w:rsidRDefault="000D3B32" w:rsidP="00316981">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Angsana New" w:hAnsi="Angsana New"/>
          <w:sz w:val="28"/>
          <w:szCs w:val="28"/>
        </w:rPr>
      </w:pPr>
      <w:r w:rsidRPr="002075A9">
        <w:rPr>
          <w:rFonts w:ascii="Angsana New" w:hAnsi="Angsana New"/>
          <w:sz w:val="28"/>
          <w:szCs w:val="28"/>
          <w:cs/>
        </w:rPr>
        <w:t>บริษัทมีรายการบัญชีที่เกิดขึ้นกับบุคคลและบริษัทที่เกี่ยวข้องกัน บุคคลและบริษัทเหล่านี้เกี่ยวข้องกันโดยมีการถือหุ้นและ/หรือกรรมการร่วมกัน ดังนั้น งบการเงิน</w:t>
      </w:r>
      <w:r w:rsidR="00AF0860" w:rsidRPr="002075A9">
        <w:rPr>
          <w:rFonts w:ascii="Angsana New" w:hAnsi="Angsana New" w:hint="cs"/>
          <w:sz w:val="28"/>
          <w:szCs w:val="28"/>
          <w:cs/>
        </w:rPr>
        <w:t>ระหว่างกาล</w:t>
      </w:r>
      <w:r w:rsidRPr="002075A9">
        <w:rPr>
          <w:rFonts w:ascii="Angsana New" w:hAnsi="Angsana New"/>
          <w:sz w:val="28"/>
          <w:szCs w:val="28"/>
          <w:cs/>
        </w:rPr>
        <w:t>นี้จึงแสดงผลของรายการเหล่านี้ตามมูลฐานที่พิจารณาร่วมกันระหว่างบริษัทกับบุคคลและบริษัทที่เกี่ยวข้องกัน ซึ่งบางกรณีอาจใช้เกณฑ์ที่แตกต่างจากรายการกับบุคคลและกิจการที่ไม่เกี่ยวข้องกัน</w:t>
      </w:r>
    </w:p>
    <w:p w14:paraId="1B6CCB3D" w14:textId="65095321" w:rsidR="005564E9" w:rsidRDefault="000D3B32" w:rsidP="00316981">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Angsana New" w:hAnsi="Angsana New"/>
          <w:sz w:val="28"/>
          <w:szCs w:val="28"/>
        </w:rPr>
      </w:pPr>
      <w:r w:rsidRPr="00D0093C">
        <w:rPr>
          <w:rFonts w:ascii="Angsana New" w:hAnsi="Angsana New"/>
          <w:sz w:val="28"/>
          <w:szCs w:val="28"/>
          <w:cs/>
        </w:rPr>
        <w:t xml:space="preserve">รายการระหว่างบุคคลและบริษัทที่เกี่ยวข้องกันที่มีสาระสำคัญ </w:t>
      </w:r>
      <w:r w:rsidR="005C22C4">
        <w:rPr>
          <w:rFonts w:ascii="Angsana New" w:hAnsi="Angsana New" w:hint="cs"/>
          <w:sz w:val="28"/>
          <w:szCs w:val="28"/>
          <w:cs/>
          <w:lang w:eastAsia="th-TH"/>
        </w:rPr>
        <w:t>สำหรับ</w:t>
      </w:r>
      <w:r w:rsidR="005C22C4" w:rsidRPr="009035B3">
        <w:rPr>
          <w:rFonts w:ascii="Angsana New" w:hAnsi="Angsana New"/>
          <w:spacing w:val="6"/>
          <w:sz w:val="28"/>
          <w:szCs w:val="28"/>
          <w:cs/>
          <w:lang w:eastAsia="th-TH"/>
        </w:rPr>
        <w:t>รอบระยะเวลา</w:t>
      </w:r>
      <w:r w:rsidR="004226E0" w:rsidRPr="004226E0">
        <w:rPr>
          <w:rFonts w:ascii="Angsana New" w:hAnsi="Angsana New"/>
          <w:sz w:val="28"/>
          <w:szCs w:val="28"/>
          <w:cs/>
        </w:rPr>
        <w:t>สามเดือนและ</w:t>
      </w:r>
      <w:r w:rsidR="007A45D9">
        <w:rPr>
          <w:rFonts w:ascii="Angsana New" w:hAnsi="Angsana New" w:hint="cs"/>
          <w:sz w:val="28"/>
          <w:szCs w:val="28"/>
          <w:cs/>
        </w:rPr>
        <w:t>เก้า</w:t>
      </w:r>
      <w:r w:rsidR="004226E0" w:rsidRPr="004226E0">
        <w:rPr>
          <w:rFonts w:ascii="Angsana New" w:hAnsi="Angsana New"/>
          <w:sz w:val="28"/>
          <w:szCs w:val="28"/>
          <w:cs/>
        </w:rPr>
        <w:t xml:space="preserve">เดือนสิ้นสุดวันที่ </w:t>
      </w:r>
      <w:r w:rsidR="00D1192B" w:rsidRPr="00D1192B">
        <w:rPr>
          <w:rFonts w:ascii="Angsana New" w:hAnsi="Angsana New"/>
          <w:sz w:val="28"/>
          <w:szCs w:val="28"/>
        </w:rPr>
        <w:t>30</w:t>
      </w:r>
      <w:r w:rsidR="004226E0" w:rsidRPr="004226E0">
        <w:rPr>
          <w:rFonts w:ascii="Angsana New" w:hAnsi="Angsana New"/>
          <w:sz w:val="28"/>
          <w:szCs w:val="28"/>
          <w:cs/>
        </w:rPr>
        <w:t xml:space="preserve"> </w:t>
      </w:r>
      <w:r w:rsidR="007A45D9">
        <w:rPr>
          <w:rFonts w:ascii="Angsana New" w:hAnsi="Angsana New" w:hint="cs"/>
          <w:sz w:val="28"/>
          <w:szCs w:val="28"/>
          <w:cs/>
        </w:rPr>
        <w:t>กันยายน</w:t>
      </w:r>
      <w:r w:rsidR="004226E0" w:rsidRPr="004226E0">
        <w:rPr>
          <w:rFonts w:ascii="Angsana New" w:hAnsi="Angsana New"/>
          <w:sz w:val="28"/>
          <w:szCs w:val="28"/>
          <w:cs/>
        </w:rPr>
        <w:t xml:space="preserve"> ดังนี้</w:t>
      </w:r>
    </w:p>
    <w:p w14:paraId="12B66BAF" w14:textId="3B697DA4" w:rsidR="00C54059" w:rsidRPr="00C54059" w:rsidRDefault="006E3FE3" w:rsidP="00C5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Angsana New" w:hAnsi="Angsana New"/>
          <w:b/>
          <w:bCs/>
          <w:sz w:val="28"/>
          <w:szCs w:val="28"/>
        </w:rPr>
      </w:pPr>
      <w:r w:rsidRPr="00500B8A">
        <w:rPr>
          <w:rFonts w:ascii="Angsana New" w:hAnsi="Angsana New" w:hint="cs"/>
          <w:b/>
          <w:bCs/>
          <w:sz w:val="28"/>
          <w:szCs w:val="28"/>
          <w:cs/>
        </w:rPr>
        <w:t>สำหรับ</w:t>
      </w:r>
      <w:r w:rsidRPr="006E3FE3">
        <w:rPr>
          <w:rFonts w:ascii="Angsana New" w:hAnsi="Angsana New"/>
          <w:b/>
          <w:bCs/>
          <w:spacing w:val="6"/>
          <w:sz w:val="28"/>
          <w:szCs w:val="28"/>
          <w:cs/>
          <w:lang w:eastAsia="th-TH"/>
        </w:rPr>
        <w:t>รอบระยะเวลา</w:t>
      </w:r>
      <w:r w:rsidR="00C54059" w:rsidRPr="00500B8A">
        <w:rPr>
          <w:rFonts w:ascii="Angsana New" w:hAnsi="Angsana New" w:hint="cs"/>
          <w:b/>
          <w:bCs/>
          <w:sz w:val="28"/>
          <w:szCs w:val="28"/>
          <w:cs/>
        </w:rPr>
        <w:t xml:space="preserve">สามเดือนสิ้นสุดวันที่ </w:t>
      </w:r>
      <w:r w:rsidR="00D1192B" w:rsidRPr="00D1192B">
        <w:rPr>
          <w:rFonts w:ascii="Angsana New" w:hAnsi="Angsana New"/>
          <w:b/>
          <w:bCs/>
          <w:sz w:val="28"/>
          <w:szCs w:val="28"/>
        </w:rPr>
        <w:t>30</w:t>
      </w:r>
      <w:r w:rsidR="00C54059" w:rsidRPr="00500B8A">
        <w:rPr>
          <w:rFonts w:ascii="Angsana New" w:hAnsi="Angsana New"/>
          <w:b/>
          <w:bCs/>
          <w:sz w:val="28"/>
          <w:szCs w:val="28"/>
        </w:rPr>
        <w:t xml:space="preserve"> </w:t>
      </w:r>
      <w:r w:rsidR="007A45D9">
        <w:rPr>
          <w:rFonts w:ascii="Angsana New" w:hAnsi="Angsana New" w:hint="cs"/>
          <w:b/>
          <w:bCs/>
          <w:sz w:val="28"/>
          <w:szCs w:val="28"/>
          <w:cs/>
        </w:rPr>
        <w:t>กันยายน</w:t>
      </w:r>
    </w:p>
    <w:p w14:paraId="0EA242D5" w14:textId="2E58C7B1" w:rsidR="00F97A8D" w:rsidRPr="00F97A8D" w:rsidRDefault="00F97A8D" w:rsidP="00274A05">
      <w:pPr>
        <w:ind w:left="5220"/>
        <w:jc w:val="center"/>
        <w:rPr>
          <w:rFonts w:asciiTheme="majorBidi" w:hAnsiTheme="majorBidi" w:cstheme="majorBidi"/>
          <w:b/>
          <w:bCs/>
          <w:sz w:val="24"/>
          <w:szCs w:val="24"/>
        </w:rPr>
      </w:pPr>
      <w:r w:rsidRPr="00F97A8D">
        <w:rPr>
          <w:rFonts w:asciiTheme="majorBidi" w:hAnsiTheme="majorBidi" w:cstheme="majorBidi"/>
          <w:b/>
          <w:bCs/>
          <w:sz w:val="24"/>
          <w:szCs w:val="24"/>
          <w:cs/>
          <w:lang w:val="en-GB"/>
        </w:rPr>
        <w:t>พันบาท</w:t>
      </w:r>
    </w:p>
    <w:tbl>
      <w:tblPr>
        <w:tblW w:w="8802" w:type="dxa"/>
        <w:tblInd w:w="468" w:type="dxa"/>
        <w:tblBorders>
          <w:bottom w:val="single" w:sz="12" w:space="0" w:color="auto"/>
        </w:tblBorders>
        <w:tblLayout w:type="fixed"/>
        <w:tblCellMar>
          <w:left w:w="0" w:type="dxa"/>
          <w:right w:w="0" w:type="dxa"/>
        </w:tblCellMar>
        <w:tblLook w:val="01E0" w:firstRow="1" w:lastRow="1" w:firstColumn="1" w:lastColumn="1" w:noHBand="0" w:noVBand="0"/>
      </w:tblPr>
      <w:tblGrid>
        <w:gridCol w:w="2520"/>
        <w:gridCol w:w="2253"/>
        <w:gridCol w:w="879"/>
        <w:gridCol w:w="126"/>
        <w:gridCol w:w="864"/>
        <w:gridCol w:w="90"/>
        <w:gridCol w:w="23"/>
        <w:gridCol w:w="967"/>
        <w:gridCol w:w="110"/>
        <w:gridCol w:w="970"/>
      </w:tblGrid>
      <w:tr w:rsidR="00653C82" w:rsidRPr="00624D6C" w14:paraId="01BA25D3" w14:textId="77777777" w:rsidTr="00773CB9">
        <w:trPr>
          <w:cantSplit/>
        </w:trPr>
        <w:tc>
          <w:tcPr>
            <w:tcW w:w="2520" w:type="dxa"/>
          </w:tcPr>
          <w:p w14:paraId="3D0E5162" w14:textId="77777777" w:rsidR="00653C82" w:rsidRPr="00624D6C" w:rsidRDefault="00653C82" w:rsidP="00C5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rPr>
            </w:pPr>
          </w:p>
        </w:tc>
        <w:tc>
          <w:tcPr>
            <w:tcW w:w="2253" w:type="dxa"/>
          </w:tcPr>
          <w:p w14:paraId="6954E8EA"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Theme="majorBidi" w:hAnsiTheme="majorBidi" w:cstheme="majorBidi"/>
                <w:b/>
                <w:bCs/>
                <w:sz w:val="24"/>
                <w:szCs w:val="24"/>
                <w:cs/>
                <w:lang w:val="en-GB"/>
              </w:rPr>
            </w:pPr>
          </w:p>
        </w:tc>
        <w:tc>
          <w:tcPr>
            <w:tcW w:w="1869" w:type="dxa"/>
            <w:gridSpan w:val="3"/>
          </w:tcPr>
          <w:p w14:paraId="7978461A" w14:textId="57112344"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r w:rsidRPr="00624D6C">
              <w:rPr>
                <w:rFonts w:asciiTheme="majorBidi" w:hAnsiTheme="majorBidi" w:cstheme="majorBidi"/>
                <w:b/>
                <w:bCs/>
                <w:sz w:val="24"/>
                <w:szCs w:val="24"/>
                <w:cs/>
              </w:rPr>
              <w:t>งบการเงินรวม</w:t>
            </w:r>
          </w:p>
        </w:tc>
        <w:tc>
          <w:tcPr>
            <w:tcW w:w="90" w:type="dxa"/>
          </w:tcPr>
          <w:p w14:paraId="16263F45"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2070" w:type="dxa"/>
            <w:gridSpan w:val="4"/>
          </w:tcPr>
          <w:p w14:paraId="5455FC3A" w14:textId="34B1E1A2"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r w:rsidRPr="1799A57A">
              <w:rPr>
                <w:rFonts w:asciiTheme="majorBidi" w:hAnsiTheme="majorBidi" w:cstheme="majorBidi"/>
                <w:b/>
                <w:bCs/>
                <w:sz w:val="24"/>
                <w:szCs w:val="24"/>
                <w:cs/>
              </w:rPr>
              <w:t>งบการเงินเฉพาะ</w:t>
            </w:r>
            <w:r w:rsidR="3F03D107" w:rsidRPr="1799A57A">
              <w:rPr>
                <w:rFonts w:asciiTheme="majorBidi" w:hAnsiTheme="majorBidi" w:cstheme="majorBidi"/>
                <w:b/>
                <w:bCs/>
                <w:sz w:val="24"/>
                <w:szCs w:val="24"/>
                <w:cs/>
              </w:rPr>
              <w:t>กิจการ</w:t>
            </w:r>
          </w:p>
        </w:tc>
      </w:tr>
      <w:tr w:rsidR="00CE039B" w:rsidRPr="00624D6C" w14:paraId="74287710" w14:textId="77777777" w:rsidTr="00773CB9">
        <w:trPr>
          <w:cantSplit/>
        </w:trPr>
        <w:tc>
          <w:tcPr>
            <w:tcW w:w="2520" w:type="dxa"/>
          </w:tcPr>
          <w:p w14:paraId="71AA93DF" w14:textId="77777777" w:rsidR="00CE039B" w:rsidRPr="00624D6C"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Theme="majorBidi" w:hAnsiTheme="majorBidi" w:cstheme="majorBidi"/>
                <w:sz w:val="24"/>
                <w:szCs w:val="24"/>
                <w:lang w:val="en-GB"/>
              </w:rPr>
            </w:pPr>
          </w:p>
        </w:tc>
        <w:tc>
          <w:tcPr>
            <w:tcW w:w="2253" w:type="dxa"/>
          </w:tcPr>
          <w:p w14:paraId="37F7B8E4" w14:textId="77777777" w:rsidR="00CE039B" w:rsidRPr="00624D6C"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Theme="majorBidi" w:hAnsiTheme="majorBidi" w:cstheme="majorBidi"/>
                <w:b/>
                <w:bCs/>
                <w:sz w:val="24"/>
                <w:szCs w:val="24"/>
                <w:cs/>
                <w:lang w:val="en-GB"/>
              </w:rPr>
            </w:pPr>
            <w:r w:rsidRPr="00624D6C">
              <w:rPr>
                <w:rFonts w:asciiTheme="majorBidi" w:hAnsiTheme="majorBidi" w:cstheme="majorBidi"/>
                <w:b/>
                <w:bCs/>
                <w:sz w:val="24"/>
                <w:szCs w:val="24"/>
                <w:cs/>
                <w:lang w:val="en-GB"/>
              </w:rPr>
              <w:t>นโยบายการกำหนดราคา</w:t>
            </w:r>
          </w:p>
        </w:tc>
        <w:tc>
          <w:tcPr>
            <w:tcW w:w="879" w:type="dxa"/>
            <w:tcBorders>
              <w:bottom w:val="nil"/>
            </w:tcBorders>
          </w:tcPr>
          <w:p w14:paraId="357CC571" w14:textId="213F19EA" w:rsidR="00CE039B" w:rsidRPr="00624D6C"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r w:rsidRPr="00D1192B">
              <w:rPr>
                <w:rFonts w:asciiTheme="majorBidi" w:hAnsiTheme="majorBidi" w:cstheme="majorBidi"/>
                <w:b/>
                <w:bCs/>
                <w:sz w:val="24"/>
                <w:szCs w:val="24"/>
              </w:rPr>
              <w:t>2567</w:t>
            </w:r>
          </w:p>
        </w:tc>
        <w:tc>
          <w:tcPr>
            <w:tcW w:w="126" w:type="dxa"/>
            <w:tcBorders>
              <w:bottom w:val="nil"/>
            </w:tcBorders>
          </w:tcPr>
          <w:p w14:paraId="09763CA3" w14:textId="77777777" w:rsidR="00CE039B" w:rsidRPr="00624D6C"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864" w:type="dxa"/>
            <w:tcBorders>
              <w:bottom w:val="nil"/>
            </w:tcBorders>
          </w:tcPr>
          <w:p w14:paraId="0EAF45E3" w14:textId="64E53F2F" w:rsidR="00CE039B" w:rsidRPr="00624D6C"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lang w:val="en-GB"/>
              </w:rPr>
            </w:pPr>
            <w:r w:rsidRPr="00D1192B">
              <w:rPr>
                <w:rFonts w:asciiTheme="majorBidi" w:hAnsiTheme="majorBidi" w:cstheme="majorBidi"/>
                <w:b/>
                <w:bCs/>
                <w:sz w:val="24"/>
                <w:szCs w:val="24"/>
              </w:rPr>
              <w:t>2566</w:t>
            </w:r>
          </w:p>
        </w:tc>
        <w:tc>
          <w:tcPr>
            <w:tcW w:w="113" w:type="dxa"/>
            <w:gridSpan w:val="2"/>
            <w:tcBorders>
              <w:bottom w:val="nil"/>
            </w:tcBorders>
          </w:tcPr>
          <w:p w14:paraId="3AC24D7E" w14:textId="77777777" w:rsidR="00CE039B" w:rsidRPr="00624D6C"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967" w:type="dxa"/>
            <w:tcBorders>
              <w:bottom w:val="nil"/>
            </w:tcBorders>
          </w:tcPr>
          <w:p w14:paraId="7518D407" w14:textId="6A3DB3F5" w:rsidR="00CE039B" w:rsidRPr="00624D6C"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cs/>
              </w:rPr>
            </w:pPr>
            <w:r w:rsidRPr="00D1192B">
              <w:rPr>
                <w:rFonts w:asciiTheme="majorBidi" w:hAnsiTheme="majorBidi" w:cstheme="majorBidi"/>
                <w:b/>
                <w:bCs/>
                <w:sz w:val="24"/>
                <w:szCs w:val="24"/>
              </w:rPr>
              <w:t>2567</w:t>
            </w:r>
          </w:p>
        </w:tc>
        <w:tc>
          <w:tcPr>
            <w:tcW w:w="110" w:type="dxa"/>
            <w:tcBorders>
              <w:bottom w:val="nil"/>
            </w:tcBorders>
          </w:tcPr>
          <w:p w14:paraId="27F06380" w14:textId="77777777" w:rsidR="00CE039B" w:rsidRPr="00624D6C"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p>
        </w:tc>
        <w:tc>
          <w:tcPr>
            <w:tcW w:w="970" w:type="dxa"/>
            <w:tcBorders>
              <w:bottom w:val="nil"/>
            </w:tcBorders>
          </w:tcPr>
          <w:p w14:paraId="548B0415" w14:textId="658585B2" w:rsidR="00CE039B" w:rsidRPr="00624D6C"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r w:rsidRPr="00D1192B">
              <w:rPr>
                <w:rFonts w:asciiTheme="majorBidi" w:hAnsiTheme="majorBidi" w:cstheme="majorBidi"/>
                <w:b/>
                <w:bCs/>
                <w:sz w:val="24"/>
                <w:szCs w:val="24"/>
              </w:rPr>
              <w:t>2566</w:t>
            </w:r>
          </w:p>
        </w:tc>
      </w:tr>
      <w:tr w:rsidR="00653C82" w:rsidRPr="00624D6C" w14:paraId="176D1D82" w14:textId="77777777" w:rsidTr="00B96F2E">
        <w:trPr>
          <w:cantSplit/>
        </w:trPr>
        <w:tc>
          <w:tcPr>
            <w:tcW w:w="2520" w:type="dxa"/>
            <w:tcBorders>
              <w:bottom w:val="nil"/>
            </w:tcBorders>
            <w:vAlign w:val="bottom"/>
          </w:tcPr>
          <w:p w14:paraId="4AFF55C8" w14:textId="4DF2A1E6" w:rsidR="00653C82" w:rsidRPr="00624D6C" w:rsidRDefault="00653C82" w:rsidP="006A0205">
            <w:pPr>
              <w:spacing w:line="240" w:lineRule="auto"/>
              <w:ind w:left="312" w:right="28" w:hanging="284"/>
              <w:rPr>
                <w:rFonts w:asciiTheme="majorBidi" w:hAnsiTheme="majorBidi" w:cstheme="majorBidi"/>
                <w:sz w:val="24"/>
                <w:szCs w:val="24"/>
                <w:u w:val="single"/>
                <w:cs/>
              </w:rPr>
            </w:pPr>
            <w:r w:rsidRPr="00624D6C">
              <w:rPr>
                <w:rFonts w:asciiTheme="majorBidi" w:hAnsiTheme="majorBidi" w:cstheme="majorBidi"/>
                <w:sz w:val="24"/>
                <w:szCs w:val="24"/>
                <w:u w:val="single"/>
                <w:cs/>
              </w:rPr>
              <w:t>ขายสินค้า</w:t>
            </w:r>
          </w:p>
        </w:tc>
        <w:tc>
          <w:tcPr>
            <w:tcW w:w="2253" w:type="dxa"/>
            <w:tcBorders>
              <w:bottom w:val="nil"/>
            </w:tcBorders>
          </w:tcPr>
          <w:p w14:paraId="408AAE2E"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879" w:type="dxa"/>
            <w:tcBorders>
              <w:bottom w:val="nil"/>
            </w:tcBorders>
            <w:shd w:val="clear" w:color="auto" w:fill="auto"/>
            <w:vAlign w:val="bottom"/>
          </w:tcPr>
          <w:p w14:paraId="2348E0FF"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126" w:type="dxa"/>
            <w:tcBorders>
              <w:bottom w:val="nil"/>
            </w:tcBorders>
            <w:shd w:val="clear" w:color="auto" w:fill="auto"/>
          </w:tcPr>
          <w:p w14:paraId="2BC0D7D6"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864" w:type="dxa"/>
            <w:tcBorders>
              <w:bottom w:val="nil"/>
            </w:tcBorders>
            <w:shd w:val="clear" w:color="auto" w:fill="auto"/>
          </w:tcPr>
          <w:p w14:paraId="3DEC58A6" w14:textId="433A399B"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113" w:type="dxa"/>
            <w:gridSpan w:val="2"/>
            <w:tcBorders>
              <w:bottom w:val="nil"/>
            </w:tcBorders>
            <w:shd w:val="clear" w:color="auto" w:fill="auto"/>
          </w:tcPr>
          <w:p w14:paraId="0E27FD45"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967" w:type="dxa"/>
            <w:tcBorders>
              <w:bottom w:val="nil"/>
            </w:tcBorders>
            <w:shd w:val="clear" w:color="auto" w:fill="auto"/>
            <w:vAlign w:val="bottom"/>
          </w:tcPr>
          <w:p w14:paraId="2F11B31E" w14:textId="0D764B00"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110" w:type="dxa"/>
            <w:tcBorders>
              <w:bottom w:val="nil"/>
            </w:tcBorders>
            <w:shd w:val="clear" w:color="auto" w:fill="auto"/>
          </w:tcPr>
          <w:p w14:paraId="320FBAD3"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970" w:type="dxa"/>
            <w:tcBorders>
              <w:bottom w:val="nil"/>
            </w:tcBorders>
            <w:shd w:val="clear" w:color="auto" w:fill="auto"/>
            <w:vAlign w:val="bottom"/>
          </w:tcPr>
          <w:p w14:paraId="5511656E" w14:textId="40A91823"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r>
      <w:tr w:rsidR="00532F79" w:rsidRPr="00624D6C" w14:paraId="1D219484" w14:textId="77777777" w:rsidTr="00B96F2E">
        <w:trPr>
          <w:cantSplit/>
        </w:trPr>
        <w:tc>
          <w:tcPr>
            <w:tcW w:w="2520" w:type="dxa"/>
            <w:tcBorders>
              <w:bottom w:val="nil"/>
            </w:tcBorders>
            <w:vAlign w:val="bottom"/>
          </w:tcPr>
          <w:p w14:paraId="37878251" w14:textId="11BAFDD5" w:rsidR="00532F79" w:rsidRPr="00624D6C" w:rsidRDefault="00532F79" w:rsidP="00532F79">
            <w:pPr>
              <w:spacing w:line="240" w:lineRule="auto"/>
              <w:ind w:left="312" w:right="28" w:hanging="284"/>
              <w:rPr>
                <w:rFonts w:asciiTheme="majorBidi" w:hAnsiTheme="majorBidi" w:cstheme="majorBidi"/>
                <w:sz w:val="24"/>
                <w:szCs w:val="24"/>
                <w:cs/>
              </w:rPr>
            </w:pPr>
            <w:r w:rsidRPr="00624D6C">
              <w:rPr>
                <w:rFonts w:asciiTheme="majorBidi" w:hAnsiTheme="majorBidi" w:cstheme="majorBidi"/>
                <w:sz w:val="24"/>
                <w:szCs w:val="24"/>
                <w:cs/>
              </w:rPr>
              <w:t xml:space="preserve">    บริษัทย่อย</w:t>
            </w:r>
          </w:p>
        </w:tc>
        <w:tc>
          <w:tcPr>
            <w:tcW w:w="2253" w:type="dxa"/>
            <w:tcBorders>
              <w:bottom w:val="nil"/>
            </w:tcBorders>
            <w:vAlign w:val="bottom"/>
          </w:tcPr>
          <w:p w14:paraId="649F3D2F" w14:textId="55961278" w:rsidR="00532F79" w:rsidRPr="00624D6C" w:rsidRDefault="006E3FE3" w:rsidP="00532F79">
            <w:pPr>
              <w:tabs>
                <w:tab w:val="clear" w:pos="227"/>
                <w:tab w:val="clear" w:pos="454"/>
                <w:tab w:val="clear" w:pos="680"/>
              </w:tabs>
              <w:spacing w:line="240" w:lineRule="auto"/>
              <w:ind w:left="33" w:right="28"/>
              <w:jc w:val="center"/>
              <w:rPr>
                <w:rFonts w:asciiTheme="majorBidi" w:hAnsiTheme="majorBidi" w:cstheme="majorBidi"/>
                <w:sz w:val="24"/>
                <w:szCs w:val="24"/>
                <w:cs/>
              </w:rPr>
            </w:pPr>
            <w:r w:rsidRPr="00624D6C">
              <w:rPr>
                <w:rFonts w:asciiTheme="majorBidi" w:hAnsiTheme="majorBidi" w:cstheme="majorBidi"/>
                <w:sz w:val="24"/>
                <w:szCs w:val="24"/>
                <w:cs/>
              </w:rPr>
              <w:t>ราคาที่ตกลงร่วมกัน</w:t>
            </w:r>
          </w:p>
        </w:tc>
        <w:tc>
          <w:tcPr>
            <w:tcW w:w="879" w:type="dxa"/>
            <w:tcBorders>
              <w:top w:val="nil"/>
              <w:bottom w:val="nil"/>
            </w:tcBorders>
            <w:shd w:val="clear" w:color="auto" w:fill="auto"/>
            <w:vAlign w:val="bottom"/>
          </w:tcPr>
          <w:p w14:paraId="4BFB1328" w14:textId="49E2795F" w:rsidR="00532F79" w:rsidRPr="00264A14" w:rsidRDefault="00005AFD"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rPr>
            </w:pPr>
            <w:r w:rsidRPr="00EB57D3">
              <w:rPr>
                <w:rFonts w:asciiTheme="majorBidi" w:hAnsiTheme="majorBidi" w:cstheme="majorBidi"/>
                <w:sz w:val="24"/>
                <w:szCs w:val="24"/>
                <w:lang w:val="en-GB"/>
              </w:rPr>
              <w:t>-</w:t>
            </w:r>
          </w:p>
        </w:tc>
        <w:tc>
          <w:tcPr>
            <w:tcW w:w="126" w:type="dxa"/>
            <w:tcBorders>
              <w:top w:val="nil"/>
              <w:bottom w:val="nil"/>
            </w:tcBorders>
            <w:shd w:val="clear" w:color="auto" w:fill="auto"/>
          </w:tcPr>
          <w:p w14:paraId="19B6AB3C" w14:textId="77777777" w:rsidR="00532F79" w:rsidRPr="00624D6C"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864" w:type="dxa"/>
            <w:tcBorders>
              <w:top w:val="nil"/>
              <w:bottom w:val="nil"/>
            </w:tcBorders>
            <w:shd w:val="clear" w:color="auto" w:fill="auto"/>
            <w:vAlign w:val="bottom"/>
          </w:tcPr>
          <w:p w14:paraId="7A1AD2A0" w14:textId="7971C9CD" w:rsidR="00532F79" w:rsidRPr="00624D6C"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Pr>
                <w:rFonts w:asciiTheme="majorBidi" w:hAnsiTheme="majorBidi" w:cstheme="majorBidi" w:hint="cs"/>
                <w:sz w:val="24"/>
                <w:szCs w:val="24"/>
                <w:cs/>
                <w:lang w:val="en-GB"/>
              </w:rPr>
              <w:t>-</w:t>
            </w:r>
          </w:p>
        </w:tc>
        <w:tc>
          <w:tcPr>
            <w:tcW w:w="113" w:type="dxa"/>
            <w:gridSpan w:val="2"/>
            <w:tcBorders>
              <w:top w:val="nil"/>
              <w:bottom w:val="nil"/>
            </w:tcBorders>
            <w:shd w:val="clear" w:color="auto" w:fill="auto"/>
          </w:tcPr>
          <w:p w14:paraId="6FCAEC8C" w14:textId="77777777" w:rsidR="00532F79" w:rsidRPr="00624D6C" w:rsidRDefault="00532F79" w:rsidP="00532F79">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shd w:val="clear" w:color="auto" w:fill="auto"/>
          </w:tcPr>
          <w:p w14:paraId="720F2FF2" w14:textId="4D4C3A41" w:rsidR="00532F79" w:rsidRPr="00264A14" w:rsidRDefault="00D1192B"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D1192B">
              <w:rPr>
                <w:rFonts w:asciiTheme="majorBidi" w:eastAsia="Angsana New" w:hAnsiTheme="majorBidi" w:cstheme="majorBidi"/>
                <w:sz w:val="24"/>
                <w:szCs w:val="24"/>
              </w:rPr>
              <w:t>2</w:t>
            </w:r>
            <w:r w:rsidR="00005AFD" w:rsidRPr="00292964">
              <w:rPr>
                <w:rFonts w:asciiTheme="majorBidi" w:eastAsia="Angsana New" w:hAnsiTheme="majorBidi" w:cstheme="majorBidi"/>
                <w:sz w:val="24"/>
                <w:szCs w:val="24"/>
              </w:rPr>
              <w:t>,</w:t>
            </w:r>
            <w:r w:rsidRPr="00D1192B">
              <w:rPr>
                <w:rFonts w:asciiTheme="majorBidi" w:eastAsia="Angsana New" w:hAnsiTheme="majorBidi" w:cstheme="majorBidi"/>
                <w:sz w:val="24"/>
                <w:szCs w:val="24"/>
              </w:rPr>
              <w:t>798</w:t>
            </w:r>
          </w:p>
        </w:tc>
        <w:tc>
          <w:tcPr>
            <w:tcW w:w="110" w:type="dxa"/>
            <w:tcBorders>
              <w:top w:val="nil"/>
              <w:bottom w:val="nil"/>
            </w:tcBorders>
            <w:shd w:val="clear" w:color="auto" w:fill="auto"/>
          </w:tcPr>
          <w:p w14:paraId="7D18F931" w14:textId="77777777" w:rsidR="00532F79" w:rsidRPr="00624D6C" w:rsidRDefault="00532F79" w:rsidP="00532F79">
            <w:pPr>
              <w:tabs>
                <w:tab w:val="clear" w:pos="907"/>
                <w:tab w:val="left" w:pos="744"/>
              </w:tabs>
              <w:spacing w:line="240" w:lineRule="auto"/>
              <w:ind w:right="15"/>
              <w:jc w:val="right"/>
              <w:rPr>
                <w:rFonts w:asciiTheme="majorBidi" w:hAnsiTheme="majorBidi" w:cstheme="majorBidi"/>
                <w:sz w:val="24"/>
                <w:szCs w:val="24"/>
                <w:lang w:eastAsia="en-GB"/>
              </w:rPr>
            </w:pPr>
          </w:p>
        </w:tc>
        <w:tc>
          <w:tcPr>
            <w:tcW w:w="970" w:type="dxa"/>
            <w:tcBorders>
              <w:top w:val="nil"/>
              <w:bottom w:val="nil"/>
            </w:tcBorders>
            <w:shd w:val="clear" w:color="auto" w:fill="auto"/>
          </w:tcPr>
          <w:p w14:paraId="4BAF3F70" w14:textId="32BA7BAC" w:rsidR="00532F79" w:rsidRPr="00624D6C"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1B76D0">
              <w:rPr>
                <w:rFonts w:asciiTheme="majorBidi" w:hAnsiTheme="majorBidi" w:cstheme="majorBidi"/>
                <w:sz w:val="24"/>
                <w:szCs w:val="24"/>
              </w:rPr>
              <w:t xml:space="preserve"> </w:t>
            </w:r>
            <w:r w:rsidR="00D1192B" w:rsidRPr="00D1192B">
              <w:rPr>
                <w:rFonts w:asciiTheme="majorBidi" w:hAnsiTheme="majorBidi" w:cstheme="majorBidi"/>
                <w:sz w:val="24"/>
                <w:szCs w:val="24"/>
              </w:rPr>
              <w:t>5</w:t>
            </w:r>
            <w:r w:rsidR="00A12BD9">
              <w:rPr>
                <w:rFonts w:asciiTheme="majorBidi" w:hAnsiTheme="majorBidi" w:cstheme="majorBidi"/>
                <w:sz w:val="24"/>
                <w:szCs w:val="24"/>
              </w:rPr>
              <w:t>,</w:t>
            </w:r>
            <w:r w:rsidR="00D1192B" w:rsidRPr="00D1192B">
              <w:rPr>
                <w:rFonts w:asciiTheme="majorBidi" w:hAnsiTheme="majorBidi" w:cstheme="majorBidi"/>
                <w:sz w:val="24"/>
                <w:szCs w:val="24"/>
              </w:rPr>
              <w:t>051</w:t>
            </w:r>
            <w:r w:rsidRPr="001B76D0">
              <w:rPr>
                <w:rFonts w:asciiTheme="majorBidi" w:hAnsiTheme="majorBidi" w:cstheme="majorBidi"/>
                <w:sz w:val="24"/>
                <w:szCs w:val="24"/>
              </w:rPr>
              <w:t xml:space="preserve"> </w:t>
            </w:r>
          </w:p>
        </w:tc>
      </w:tr>
      <w:tr w:rsidR="00B96F2E" w:rsidRPr="00624D6C" w14:paraId="085FDE04" w14:textId="77777777" w:rsidTr="00B96F2E">
        <w:trPr>
          <w:cantSplit/>
        </w:trPr>
        <w:tc>
          <w:tcPr>
            <w:tcW w:w="2520" w:type="dxa"/>
            <w:tcBorders>
              <w:bottom w:val="nil"/>
            </w:tcBorders>
            <w:vAlign w:val="bottom"/>
          </w:tcPr>
          <w:p w14:paraId="2898D0D4" w14:textId="0171EDC1" w:rsidR="00B96F2E" w:rsidRPr="00624D6C" w:rsidRDefault="00B96F2E" w:rsidP="00B96F2E">
            <w:pPr>
              <w:spacing w:line="240" w:lineRule="auto"/>
              <w:ind w:left="312" w:right="28" w:hanging="284"/>
              <w:rPr>
                <w:rFonts w:asciiTheme="majorBidi" w:hAnsiTheme="majorBidi" w:cstheme="majorBidi"/>
                <w:sz w:val="24"/>
                <w:szCs w:val="24"/>
                <w:cs/>
              </w:rPr>
            </w:pPr>
            <w:r>
              <w:rPr>
                <w:rFonts w:asciiTheme="majorBidi" w:hAnsiTheme="majorBidi" w:cstheme="majorBidi" w:hint="cs"/>
                <w:sz w:val="24"/>
                <w:szCs w:val="24"/>
                <w:cs/>
              </w:rPr>
              <w:t xml:space="preserve">    </w:t>
            </w:r>
            <w:r w:rsidRPr="00624D6C">
              <w:rPr>
                <w:rFonts w:asciiTheme="majorBidi" w:hAnsiTheme="majorBidi" w:cstheme="majorBidi"/>
                <w:sz w:val="24"/>
                <w:szCs w:val="24"/>
                <w:cs/>
              </w:rPr>
              <w:t>บริษัทที่เกี่ยวข้องกัน</w:t>
            </w:r>
          </w:p>
        </w:tc>
        <w:tc>
          <w:tcPr>
            <w:tcW w:w="2253" w:type="dxa"/>
            <w:tcBorders>
              <w:bottom w:val="nil"/>
            </w:tcBorders>
            <w:vAlign w:val="bottom"/>
          </w:tcPr>
          <w:p w14:paraId="09901169" w14:textId="113E4EDC" w:rsidR="00B96F2E" w:rsidRPr="00624D6C" w:rsidRDefault="00B96F2E" w:rsidP="00B96F2E">
            <w:pPr>
              <w:tabs>
                <w:tab w:val="clear" w:pos="227"/>
                <w:tab w:val="clear" w:pos="454"/>
                <w:tab w:val="clear" w:pos="680"/>
              </w:tabs>
              <w:spacing w:line="240" w:lineRule="auto"/>
              <w:ind w:left="33" w:right="28"/>
              <w:jc w:val="center"/>
              <w:rPr>
                <w:rFonts w:asciiTheme="majorBidi" w:hAnsiTheme="majorBidi" w:cstheme="majorBidi"/>
                <w:sz w:val="24"/>
                <w:szCs w:val="24"/>
                <w:cs/>
              </w:rPr>
            </w:pPr>
            <w:r w:rsidRPr="00624D6C">
              <w:rPr>
                <w:rFonts w:asciiTheme="majorBidi" w:hAnsiTheme="majorBidi" w:cstheme="majorBidi"/>
                <w:sz w:val="24"/>
                <w:szCs w:val="24"/>
                <w:cs/>
              </w:rPr>
              <w:t>ราคาที่ตกลงร่วมกัน</w:t>
            </w:r>
          </w:p>
        </w:tc>
        <w:tc>
          <w:tcPr>
            <w:tcW w:w="879" w:type="dxa"/>
            <w:tcBorders>
              <w:top w:val="nil"/>
              <w:bottom w:val="single" w:sz="4" w:space="0" w:color="auto"/>
            </w:tcBorders>
            <w:shd w:val="clear" w:color="auto" w:fill="auto"/>
          </w:tcPr>
          <w:p w14:paraId="76F8AC0D" w14:textId="1D990B31" w:rsidR="00B96F2E" w:rsidRPr="00EB57D3" w:rsidRDefault="00D1192B"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D1192B">
              <w:rPr>
                <w:rFonts w:asciiTheme="majorBidi" w:eastAsia="Angsana New" w:hAnsiTheme="majorBidi" w:cstheme="majorBidi"/>
                <w:sz w:val="24"/>
                <w:szCs w:val="24"/>
              </w:rPr>
              <w:t>172</w:t>
            </w:r>
          </w:p>
        </w:tc>
        <w:tc>
          <w:tcPr>
            <w:tcW w:w="126" w:type="dxa"/>
            <w:tcBorders>
              <w:top w:val="nil"/>
              <w:bottom w:val="nil"/>
            </w:tcBorders>
            <w:shd w:val="clear" w:color="auto" w:fill="auto"/>
          </w:tcPr>
          <w:p w14:paraId="3CED76CB" w14:textId="77777777" w:rsidR="00B96F2E" w:rsidRPr="00624D6C"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864" w:type="dxa"/>
            <w:tcBorders>
              <w:top w:val="nil"/>
              <w:bottom w:val="single" w:sz="4" w:space="0" w:color="auto"/>
            </w:tcBorders>
            <w:shd w:val="clear" w:color="auto" w:fill="auto"/>
            <w:vAlign w:val="bottom"/>
          </w:tcPr>
          <w:p w14:paraId="7CF31E30" w14:textId="785041F2" w:rsidR="00B96F2E"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cs/>
                <w:lang w:val="en-GB"/>
              </w:rPr>
            </w:pPr>
            <w:r>
              <w:rPr>
                <w:rFonts w:asciiTheme="majorBidi" w:hAnsiTheme="majorBidi" w:cstheme="majorBidi" w:hint="cs"/>
                <w:sz w:val="24"/>
                <w:szCs w:val="24"/>
                <w:cs/>
                <w:lang w:val="en-GB"/>
              </w:rPr>
              <w:t>-</w:t>
            </w:r>
          </w:p>
        </w:tc>
        <w:tc>
          <w:tcPr>
            <w:tcW w:w="113" w:type="dxa"/>
            <w:gridSpan w:val="2"/>
            <w:tcBorders>
              <w:top w:val="nil"/>
              <w:bottom w:val="nil"/>
            </w:tcBorders>
            <w:shd w:val="clear" w:color="auto" w:fill="auto"/>
          </w:tcPr>
          <w:p w14:paraId="15DA0C7A" w14:textId="77777777" w:rsidR="00B96F2E" w:rsidRPr="00624D6C" w:rsidRDefault="00B96F2E" w:rsidP="00B96F2E">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single" w:sz="4" w:space="0" w:color="auto"/>
            </w:tcBorders>
            <w:shd w:val="clear" w:color="auto" w:fill="auto"/>
          </w:tcPr>
          <w:p w14:paraId="691D73AB" w14:textId="5AF0CFF6" w:rsidR="00B96F2E" w:rsidRPr="00763319" w:rsidRDefault="00D1192B"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eastAsia="Angsana New" w:hAnsiTheme="majorBidi" w:cstheme="majorBidi"/>
                <w:sz w:val="24"/>
                <w:szCs w:val="24"/>
              </w:rPr>
            </w:pPr>
            <w:r w:rsidRPr="00D1192B">
              <w:rPr>
                <w:rFonts w:asciiTheme="majorBidi" w:eastAsia="Angsana New" w:hAnsiTheme="majorBidi" w:cstheme="majorBidi"/>
                <w:sz w:val="24"/>
                <w:szCs w:val="24"/>
              </w:rPr>
              <w:t>172</w:t>
            </w:r>
          </w:p>
        </w:tc>
        <w:tc>
          <w:tcPr>
            <w:tcW w:w="110" w:type="dxa"/>
            <w:tcBorders>
              <w:top w:val="nil"/>
              <w:bottom w:val="nil"/>
            </w:tcBorders>
            <w:shd w:val="clear" w:color="auto" w:fill="auto"/>
          </w:tcPr>
          <w:p w14:paraId="29EB4EAC" w14:textId="77777777" w:rsidR="00B96F2E" w:rsidRPr="00624D6C" w:rsidRDefault="00B96F2E" w:rsidP="00B96F2E">
            <w:pPr>
              <w:tabs>
                <w:tab w:val="clear" w:pos="907"/>
                <w:tab w:val="left" w:pos="744"/>
              </w:tabs>
              <w:spacing w:line="240" w:lineRule="auto"/>
              <w:ind w:right="15"/>
              <w:jc w:val="right"/>
              <w:rPr>
                <w:rFonts w:asciiTheme="majorBidi" w:hAnsiTheme="majorBidi" w:cstheme="majorBidi"/>
                <w:sz w:val="24"/>
                <w:szCs w:val="24"/>
                <w:lang w:eastAsia="en-GB"/>
              </w:rPr>
            </w:pPr>
          </w:p>
        </w:tc>
        <w:tc>
          <w:tcPr>
            <w:tcW w:w="970" w:type="dxa"/>
            <w:tcBorders>
              <w:top w:val="nil"/>
              <w:bottom w:val="single" w:sz="4" w:space="0" w:color="auto"/>
            </w:tcBorders>
            <w:shd w:val="clear" w:color="auto" w:fill="auto"/>
          </w:tcPr>
          <w:p w14:paraId="4335F75F" w14:textId="0801380C" w:rsidR="00B96F2E" w:rsidRPr="001B76D0"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Pr>
                <w:rFonts w:asciiTheme="majorBidi" w:hAnsiTheme="majorBidi" w:cstheme="majorBidi"/>
                <w:sz w:val="24"/>
                <w:szCs w:val="24"/>
              </w:rPr>
              <w:t>-</w:t>
            </w:r>
          </w:p>
        </w:tc>
      </w:tr>
      <w:tr w:rsidR="00B96F2E" w:rsidRPr="00624D6C" w14:paraId="300F0D4E" w14:textId="77777777" w:rsidTr="00B96F2E">
        <w:trPr>
          <w:cantSplit/>
        </w:trPr>
        <w:tc>
          <w:tcPr>
            <w:tcW w:w="2520" w:type="dxa"/>
            <w:tcBorders>
              <w:bottom w:val="nil"/>
            </w:tcBorders>
            <w:vAlign w:val="bottom"/>
          </w:tcPr>
          <w:p w14:paraId="4A96F932" w14:textId="77777777" w:rsidR="00B96F2E" w:rsidRPr="00624D6C" w:rsidRDefault="00B96F2E" w:rsidP="00B96F2E">
            <w:pPr>
              <w:spacing w:line="240" w:lineRule="auto"/>
              <w:ind w:left="312" w:right="28" w:hanging="284"/>
              <w:rPr>
                <w:rFonts w:asciiTheme="majorBidi" w:hAnsiTheme="majorBidi" w:cstheme="majorBidi"/>
                <w:sz w:val="24"/>
                <w:szCs w:val="24"/>
                <w:cs/>
              </w:rPr>
            </w:pPr>
          </w:p>
        </w:tc>
        <w:tc>
          <w:tcPr>
            <w:tcW w:w="2253" w:type="dxa"/>
            <w:tcBorders>
              <w:bottom w:val="nil"/>
            </w:tcBorders>
            <w:vAlign w:val="bottom"/>
          </w:tcPr>
          <w:p w14:paraId="1CE2C0B8" w14:textId="77777777" w:rsidR="00B96F2E" w:rsidRPr="00624D6C" w:rsidRDefault="00B96F2E" w:rsidP="00B96F2E">
            <w:pPr>
              <w:tabs>
                <w:tab w:val="clear" w:pos="227"/>
                <w:tab w:val="clear" w:pos="454"/>
                <w:tab w:val="clear" w:pos="680"/>
              </w:tabs>
              <w:spacing w:line="240" w:lineRule="auto"/>
              <w:ind w:left="33" w:right="28"/>
              <w:jc w:val="center"/>
              <w:rPr>
                <w:rFonts w:asciiTheme="majorBidi" w:hAnsiTheme="majorBidi" w:cstheme="majorBidi"/>
                <w:sz w:val="24"/>
                <w:szCs w:val="24"/>
                <w:cs/>
              </w:rPr>
            </w:pPr>
          </w:p>
        </w:tc>
        <w:tc>
          <w:tcPr>
            <w:tcW w:w="879" w:type="dxa"/>
            <w:tcBorders>
              <w:top w:val="single" w:sz="4" w:space="0" w:color="auto"/>
              <w:bottom w:val="double" w:sz="4" w:space="0" w:color="auto"/>
            </w:tcBorders>
            <w:shd w:val="clear" w:color="auto" w:fill="auto"/>
          </w:tcPr>
          <w:p w14:paraId="4208063F" w14:textId="028F12C0" w:rsidR="00B96F2E" w:rsidRPr="00EB57D3" w:rsidRDefault="00D1192B"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D1192B">
              <w:rPr>
                <w:rFonts w:asciiTheme="majorBidi" w:eastAsia="Angsana New" w:hAnsiTheme="majorBidi" w:cstheme="majorBidi"/>
                <w:sz w:val="24"/>
                <w:szCs w:val="24"/>
              </w:rPr>
              <w:t>172</w:t>
            </w:r>
          </w:p>
        </w:tc>
        <w:tc>
          <w:tcPr>
            <w:tcW w:w="126" w:type="dxa"/>
            <w:tcBorders>
              <w:top w:val="nil"/>
              <w:bottom w:val="nil"/>
            </w:tcBorders>
            <w:shd w:val="clear" w:color="auto" w:fill="auto"/>
          </w:tcPr>
          <w:p w14:paraId="48E46997" w14:textId="77777777" w:rsidR="00B96F2E" w:rsidRPr="00624D6C"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864" w:type="dxa"/>
            <w:tcBorders>
              <w:top w:val="single" w:sz="4" w:space="0" w:color="auto"/>
              <w:bottom w:val="double" w:sz="4" w:space="0" w:color="auto"/>
            </w:tcBorders>
            <w:shd w:val="clear" w:color="auto" w:fill="auto"/>
            <w:vAlign w:val="bottom"/>
          </w:tcPr>
          <w:p w14:paraId="7DB3A35D" w14:textId="6F901888" w:rsidR="00B96F2E"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cs/>
                <w:lang w:val="en-GB"/>
              </w:rPr>
            </w:pPr>
            <w:r>
              <w:rPr>
                <w:rFonts w:asciiTheme="majorBidi" w:hAnsiTheme="majorBidi" w:cstheme="majorBidi" w:hint="cs"/>
                <w:sz w:val="24"/>
                <w:szCs w:val="24"/>
                <w:cs/>
                <w:lang w:val="en-GB"/>
              </w:rPr>
              <w:t>-</w:t>
            </w:r>
          </w:p>
        </w:tc>
        <w:tc>
          <w:tcPr>
            <w:tcW w:w="113" w:type="dxa"/>
            <w:gridSpan w:val="2"/>
            <w:tcBorders>
              <w:top w:val="nil"/>
              <w:bottom w:val="nil"/>
            </w:tcBorders>
            <w:shd w:val="clear" w:color="auto" w:fill="auto"/>
          </w:tcPr>
          <w:p w14:paraId="6F8F1AFF" w14:textId="77777777" w:rsidR="00B96F2E" w:rsidRPr="00624D6C" w:rsidRDefault="00B96F2E" w:rsidP="00B96F2E">
            <w:pPr>
              <w:tabs>
                <w:tab w:val="clear" w:pos="907"/>
                <w:tab w:val="left" w:pos="612"/>
              </w:tabs>
              <w:spacing w:line="240" w:lineRule="auto"/>
              <w:jc w:val="right"/>
              <w:rPr>
                <w:rFonts w:asciiTheme="majorBidi" w:hAnsiTheme="majorBidi" w:cstheme="majorBidi"/>
                <w:sz w:val="24"/>
                <w:szCs w:val="24"/>
              </w:rPr>
            </w:pPr>
          </w:p>
        </w:tc>
        <w:tc>
          <w:tcPr>
            <w:tcW w:w="967" w:type="dxa"/>
            <w:tcBorders>
              <w:top w:val="single" w:sz="4" w:space="0" w:color="auto"/>
              <w:bottom w:val="double" w:sz="4" w:space="0" w:color="auto"/>
            </w:tcBorders>
            <w:shd w:val="clear" w:color="auto" w:fill="auto"/>
          </w:tcPr>
          <w:p w14:paraId="600B9E59" w14:textId="0B9F0AD9" w:rsidR="00B96F2E" w:rsidRPr="00763319" w:rsidRDefault="00D1192B"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eastAsia="Angsana New" w:hAnsiTheme="majorBidi" w:cstheme="majorBidi"/>
                <w:sz w:val="24"/>
                <w:szCs w:val="24"/>
              </w:rPr>
            </w:pPr>
            <w:r w:rsidRPr="00D1192B">
              <w:rPr>
                <w:rFonts w:asciiTheme="majorBidi" w:eastAsia="Angsana New" w:hAnsiTheme="majorBidi" w:cstheme="majorBidi"/>
                <w:sz w:val="24"/>
                <w:szCs w:val="24"/>
              </w:rPr>
              <w:t>2</w:t>
            </w:r>
            <w:r w:rsidR="00B96F2E" w:rsidRPr="00292964">
              <w:rPr>
                <w:rFonts w:asciiTheme="majorBidi" w:eastAsia="Angsana New" w:hAnsiTheme="majorBidi" w:cstheme="majorBidi"/>
                <w:sz w:val="24"/>
                <w:szCs w:val="24"/>
              </w:rPr>
              <w:t>,</w:t>
            </w:r>
            <w:r w:rsidRPr="00D1192B">
              <w:rPr>
                <w:rFonts w:asciiTheme="majorBidi" w:eastAsia="Angsana New" w:hAnsiTheme="majorBidi" w:cstheme="majorBidi"/>
                <w:sz w:val="24"/>
                <w:szCs w:val="24"/>
              </w:rPr>
              <w:t>970</w:t>
            </w:r>
          </w:p>
        </w:tc>
        <w:tc>
          <w:tcPr>
            <w:tcW w:w="110" w:type="dxa"/>
            <w:tcBorders>
              <w:top w:val="nil"/>
              <w:bottom w:val="nil"/>
            </w:tcBorders>
            <w:shd w:val="clear" w:color="auto" w:fill="auto"/>
          </w:tcPr>
          <w:p w14:paraId="38C6A3F5" w14:textId="77777777" w:rsidR="00B96F2E" w:rsidRPr="00624D6C" w:rsidRDefault="00B96F2E" w:rsidP="00B96F2E">
            <w:pPr>
              <w:tabs>
                <w:tab w:val="clear" w:pos="907"/>
                <w:tab w:val="left" w:pos="744"/>
              </w:tabs>
              <w:spacing w:line="240" w:lineRule="auto"/>
              <w:ind w:right="15"/>
              <w:jc w:val="right"/>
              <w:rPr>
                <w:rFonts w:asciiTheme="majorBidi" w:hAnsiTheme="majorBidi" w:cstheme="majorBidi"/>
                <w:sz w:val="24"/>
                <w:szCs w:val="24"/>
                <w:lang w:eastAsia="en-GB"/>
              </w:rPr>
            </w:pPr>
          </w:p>
        </w:tc>
        <w:tc>
          <w:tcPr>
            <w:tcW w:w="970" w:type="dxa"/>
            <w:tcBorders>
              <w:top w:val="single" w:sz="4" w:space="0" w:color="auto"/>
              <w:bottom w:val="double" w:sz="4" w:space="0" w:color="auto"/>
            </w:tcBorders>
            <w:shd w:val="clear" w:color="auto" w:fill="auto"/>
          </w:tcPr>
          <w:p w14:paraId="378CCFDC" w14:textId="2A4C6DFA" w:rsidR="00B96F2E" w:rsidRPr="001B76D0"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1B76D0">
              <w:rPr>
                <w:rFonts w:asciiTheme="majorBidi" w:hAnsiTheme="majorBidi" w:cstheme="majorBidi"/>
                <w:sz w:val="24"/>
                <w:szCs w:val="24"/>
              </w:rPr>
              <w:t xml:space="preserve"> </w:t>
            </w:r>
            <w:r w:rsidR="00D1192B" w:rsidRPr="00D1192B">
              <w:rPr>
                <w:rFonts w:asciiTheme="majorBidi" w:hAnsiTheme="majorBidi" w:cstheme="majorBidi"/>
                <w:sz w:val="24"/>
                <w:szCs w:val="24"/>
              </w:rPr>
              <w:t>5</w:t>
            </w:r>
            <w:r>
              <w:rPr>
                <w:rFonts w:asciiTheme="majorBidi" w:hAnsiTheme="majorBidi" w:cstheme="majorBidi"/>
                <w:sz w:val="24"/>
                <w:szCs w:val="24"/>
              </w:rPr>
              <w:t>,</w:t>
            </w:r>
            <w:r w:rsidR="00D1192B" w:rsidRPr="00D1192B">
              <w:rPr>
                <w:rFonts w:asciiTheme="majorBidi" w:hAnsiTheme="majorBidi" w:cstheme="majorBidi"/>
                <w:sz w:val="24"/>
                <w:szCs w:val="24"/>
              </w:rPr>
              <w:t>051</w:t>
            </w:r>
            <w:r w:rsidRPr="001B76D0">
              <w:rPr>
                <w:rFonts w:asciiTheme="majorBidi" w:hAnsiTheme="majorBidi" w:cstheme="majorBidi"/>
                <w:sz w:val="24"/>
                <w:szCs w:val="24"/>
              </w:rPr>
              <w:t xml:space="preserve"> </w:t>
            </w:r>
          </w:p>
        </w:tc>
      </w:tr>
      <w:tr w:rsidR="00B96F2E" w:rsidRPr="00624D6C" w14:paraId="406E29A7" w14:textId="77777777" w:rsidTr="00617DDA">
        <w:trPr>
          <w:cantSplit/>
        </w:trPr>
        <w:tc>
          <w:tcPr>
            <w:tcW w:w="2520" w:type="dxa"/>
            <w:tcBorders>
              <w:bottom w:val="nil"/>
            </w:tcBorders>
            <w:vAlign w:val="bottom"/>
          </w:tcPr>
          <w:p w14:paraId="0C5B1E17" w14:textId="77777777" w:rsidR="00B96F2E" w:rsidRPr="00624D6C"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cs/>
              </w:rPr>
            </w:pPr>
          </w:p>
        </w:tc>
        <w:tc>
          <w:tcPr>
            <w:tcW w:w="2253" w:type="dxa"/>
            <w:tcBorders>
              <w:bottom w:val="nil"/>
            </w:tcBorders>
            <w:vAlign w:val="bottom"/>
          </w:tcPr>
          <w:p w14:paraId="1E9E0F35" w14:textId="77777777" w:rsidR="00B96F2E" w:rsidRPr="00624D6C" w:rsidRDefault="00B96F2E" w:rsidP="00B96F2E">
            <w:pPr>
              <w:tabs>
                <w:tab w:val="clear" w:pos="227"/>
                <w:tab w:val="clear" w:pos="454"/>
                <w:tab w:val="clear" w:pos="680"/>
              </w:tabs>
              <w:spacing w:line="240" w:lineRule="auto"/>
              <w:ind w:left="33" w:right="28"/>
              <w:jc w:val="center"/>
              <w:rPr>
                <w:rFonts w:asciiTheme="majorBidi" w:hAnsiTheme="majorBidi" w:cstheme="majorBidi"/>
                <w:sz w:val="24"/>
                <w:szCs w:val="24"/>
                <w:cs/>
              </w:rPr>
            </w:pPr>
          </w:p>
        </w:tc>
        <w:tc>
          <w:tcPr>
            <w:tcW w:w="879" w:type="dxa"/>
            <w:tcBorders>
              <w:top w:val="single" w:sz="4" w:space="0" w:color="auto"/>
              <w:bottom w:val="nil"/>
            </w:tcBorders>
            <w:shd w:val="clear" w:color="auto" w:fill="auto"/>
            <w:vAlign w:val="bottom"/>
          </w:tcPr>
          <w:p w14:paraId="30BA163B" w14:textId="77777777" w:rsidR="00B96F2E" w:rsidRPr="00264A14"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cs/>
                <w:lang w:val="en-GB"/>
              </w:rPr>
            </w:pPr>
          </w:p>
        </w:tc>
        <w:tc>
          <w:tcPr>
            <w:tcW w:w="126" w:type="dxa"/>
            <w:tcBorders>
              <w:top w:val="nil"/>
              <w:bottom w:val="nil"/>
            </w:tcBorders>
            <w:shd w:val="clear" w:color="auto" w:fill="auto"/>
          </w:tcPr>
          <w:p w14:paraId="6DF3B531" w14:textId="77777777" w:rsidR="00B96F2E" w:rsidRPr="00624D6C"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864" w:type="dxa"/>
            <w:tcBorders>
              <w:top w:val="single" w:sz="4" w:space="0" w:color="auto"/>
              <w:bottom w:val="nil"/>
            </w:tcBorders>
            <w:shd w:val="clear" w:color="auto" w:fill="auto"/>
            <w:vAlign w:val="bottom"/>
          </w:tcPr>
          <w:p w14:paraId="397AF7E3" w14:textId="77777777" w:rsidR="00B96F2E"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cs/>
                <w:lang w:val="en-GB"/>
              </w:rPr>
            </w:pPr>
          </w:p>
        </w:tc>
        <w:tc>
          <w:tcPr>
            <w:tcW w:w="113" w:type="dxa"/>
            <w:gridSpan w:val="2"/>
            <w:tcBorders>
              <w:top w:val="nil"/>
              <w:bottom w:val="nil"/>
            </w:tcBorders>
            <w:shd w:val="clear" w:color="auto" w:fill="auto"/>
          </w:tcPr>
          <w:p w14:paraId="3D848646" w14:textId="77777777" w:rsidR="00B96F2E" w:rsidRPr="00624D6C" w:rsidRDefault="00B96F2E" w:rsidP="00B96F2E">
            <w:pPr>
              <w:tabs>
                <w:tab w:val="clear" w:pos="907"/>
                <w:tab w:val="left" w:pos="612"/>
              </w:tabs>
              <w:spacing w:line="240" w:lineRule="auto"/>
              <w:jc w:val="right"/>
              <w:rPr>
                <w:rFonts w:asciiTheme="majorBidi" w:hAnsiTheme="majorBidi" w:cstheme="majorBidi"/>
                <w:sz w:val="24"/>
                <w:szCs w:val="24"/>
              </w:rPr>
            </w:pPr>
          </w:p>
        </w:tc>
        <w:tc>
          <w:tcPr>
            <w:tcW w:w="967" w:type="dxa"/>
            <w:tcBorders>
              <w:top w:val="single" w:sz="4" w:space="0" w:color="auto"/>
              <w:bottom w:val="nil"/>
            </w:tcBorders>
            <w:shd w:val="clear" w:color="auto" w:fill="auto"/>
          </w:tcPr>
          <w:p w14:paraId="201FF7DC" w14:textId="77777777" w:rsidR="00B96F2E" w:rsidRPr="00264A14"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c>
          <w:tcPr>
            <w:tcW w:w="110" w:type="dxa"/>
            <w:tcBorders>
              <w:top w:val="nil"/>
              <w:bottom w:val="nil"/>
            </w:tcBorders>
            <w:shd w:val="clear" w:color="auto" w:fill="auto"/>
          </w:tcPr>
          <w:p w14:paraId="057470E4" w14:textId="77777777" w:rsidR="00B96F2E" w:rsidRPr="00624D6C" w:rsidRDefault="00B96F2E" w:rsidP="00B96F2E">
            <w:pPr>
              <w:tabs>
                <w:tab w:val="clear" w:pos="907"/>
                <w:tab w:val="left" w:pos="744"/>
              </w:tabs>
              <w:spacing w:line="240" w:lineRule="auto"/>
              <w:ind w:right="15"/>
              <w:jc w:val="right"/>
              <w:rPr>
                <w:rFonts w:asciiTheme="majorBidi" w:hAnsiTheme="majorBidi" w:cstheme="majorBidi"/>
                <w:sz w:val="24"/>
                <w:szCs w:val="24"/>
                <w:lang w:eastAsia="en-GB"/>
              </w:rPr>
            </w:pPr>
          </w:p>
        </w:tc>
        <w:tc>
          <w:tcPr>
            <w:tcW w:w="970" w:type="dxa"/>
            <w:tcBorders>
              <w:top w:val="single" w:sz="4" w:space="0" w:color="auto"/>
              <w:bottom w:val="nil"/>
            </w:tcBorders>
            <w:shd w:val="clear" w:color="auto" w:fill="auto"/>
          </w:tcPr>
          <w:p w14:paraId="5F1B969F" w14:textId="77777777" w:rsidR="00B96F2E" w:rsidRPr="00B1301F"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B96F2E" w:rsidRPr="00624D6C" w14:paraId="10CB8F65" w14:textId="77777777" w:rsidTr="00617DDA">
        <w:trPr>
          <w:cantSplit/>
        </w:trPr>
        <w:tc>
          <w:tcPr>
            <w:tcW w:w="2520" w:type="dxa"/>
            <w:vAlign w:val="bottom"/>
          </w:tcPr>
          <w:p w14:paraId="4AF44DEC" w14:textId="77777777" w:rsidR="00B96F2E" w:rsidRPr="00624D6C" w:rsidRDefault="00B96F2E" w:rsidP="00B96F2E">
            <w:pPr>
              <w:spacing w:line="240" w:lineRule="auto"/>
              <w:ind w:left="312" w:right="28" w:hanging="284"/>
              <w:rPr>
                <w:rFonts w:asciiTheme="majorBidi" w:hAnsiTheme="majorBidi" w:cstheme="majorBidi"/>
                <w:sz w:val="24"/>
                <w:szCs w:val="24"/>
                <w:u w:val="single"/>
                <w:cs/>
              </w:rPr>
            </w:pPr>
            <w:r w:rsidRPr="00624D6C">
              <w:rPr>
                <w:rFonts w:asciiTheme="majorBidi" w:hAnsiTheme="majorBidi" w:cstheme="majorBidi"/>
                <w:sz w:val="24"/>
                <w:szCs w:val="24"/>
                <w:u w:val="single"/>
                <w:cs/>
              </w:rPr>
              <w:t>ดอกเบี้ยรับ</w:t>
            </w:r>
          </w:p>
        </w:tc>
        <w:tc>
          <w:tcPr>
            <w:tcW w:w="2253" w:type="dxa"/>
            <w:vAlign w:val="bottom"/>
          </w:tcPr>
          <w:p w14:paraId="195E3359" w14:textId="77777777" w:rsidR="00B96F2E" w:rsidRPr="00624D6C" w:rsidRDefault="00B96F2E" w:rsidP="00B96F2E">
            <w:pPr>
              <w:spacing w:line="240" w:lineRule="auto"/>
              <w:ind w:right="29"/>
              <w:jc w:val="center"/>
              <w:rPr>
                <w:rFonts w:asciiTheme="majorBidi" w:hAnsiTheme="majorBidi" w:cstheme="majorBidi"/>
                <w:sz w:val="24"/>
                <w:szCs w:val="24"/>
                <w:cs/>
              </w:rPr>
            </w:pPr>
          </w:p>
        </w:tc>
        <w:tc>
          <w:tcPr>
            <w:tcW w:w="879" w:type="dxa"/>
            <w:tcBorders>
              <w:top w:val="nil"/>
              <w:bottom w:val="nil"/>
            </w:tcBorders>
            <w:shd w:val="clear" w:color="auto" w:fill="auto"/>
            <w:vAlign w:val="bottom"/>
          </w:tcPr>
          <w:p w14:paraId="4DE4A44A" w14:textId="77777777" w:rsidR="00B96F2E" w:rsidRPr="00264A14"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c>
          <w:tcPr>
            <w:tcW w:w="126" w:type="dxa"/>
            <w:tcBorders>
              <w:top w:val="nil"/>
              <w:bottom w:val="nil"/>
            </w:tcBorders>
            <w:shd w:val="clear" w:color="auto" w:fill="auto"/>
          </w:tcPr>
          <w:p w14:paraId="577F853F" w14:textId="77777777" w:rsidR="00B96F2E" w:rsidRPr="00624D6C"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864" w:type="dxa"/>
            <w:tcBorders>
              <w:top w:val="nil"/>
              <w:bottom w:val="nil"/>
            </w:tcBorders>
            <w:shd w:val="clear" w:color="auto" w:fill="auto"/>
            <w:vAlign w:val="bottom"/>
          </w:tcPr>
          <w:p w14:paraId="52279DF9" w14:textId="77777777" w:rsidR="00B96F2E" w:rsidRPr="00624D6C"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113" w:type="dxa"/>
            <w:gridSpan w:val="2"/>
            <w:tcBorders>
              <w:top w:val="nil"/>
              <w:bottom w:val="nil"/>
            </w:tcBorders>
            <w:shd w:val="clear" w:color="auto" w:fill="auto"/>
          </w:tcPr>
          <w:p w14:paraId="54E43C5D" w14:textId="77777777" w:rsidR="00B96F2E" w:rsidRPr="00624D6C" w:rsidRDefault="00B96F2E" w:rsidP="00B96F2E">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shd w:val="clear" w:color="auto" w:fill="auto"/>
            <w:vAlign w:val="bottom"/>
          </w:tcPr>
          <w:p w14:paraId="52EC8CA2" w14:textId="77777777" w:rsidR="00B96F2E" w:rsidRPr="00264A14"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c>
          <w:tcPr>
            <w:tcW w:w="110" w:type="dxa"/>
            <w:tcBorders>
              <w:top w:val="nil"/>
              <w:bottom w:val="nil"/>
            </w:tcBorders>
            <w:shd w:val="clear" w:color="auto" w:fill="auto"/>
          </w:tcPr>
          <w:p w14:paraId="57DBFC51" w14:textId="77777777" w:rsidR="00B96F2E" w:rsidRPr="00624D6C" w:rsidRDefault="00B96F2E" w:rsidP="00B96F2E">
            <w:pPr>
              <w:tabs>
                <w:tab w:val="clear" w:pos="907"/>
                <w:tab w:val="left" w:pos="744"/>
              </w:tabs>
              <w:spacing w:line="240" w:lineRule="auto"/>
              <w:ind w:right="15"/>
              <w:jc w:val="right"/>
              <w:rPr>
                <w:rFonts w:asciiTheme="majorBidi" w:hAnsiTheme="majorBidi" w:cstheme="majorBidi"/>
                <w:sz w:val="24"/>
                <w:szCs w:val="24"/>
              </w:rPr>
            </w:pPr>
          </w:p>
        </w:tc>
        <w:tc>
          <w:tcPr>
            <w:tcW w:w="970" w:type="dxa"/>
            <w:tcBorders>
              <w:top w:val="nil"/>
              <w:bottom w:val="nil"/>
            </w:tcBorders>
            <w:shd w:val="clear" w:color="auto" w:fill="auto"/>
            <w:vAlign w:val="bottom"/>
          </w:tcPr>
          <w:p w14:paraId="2D6B849F" w14:textId="77777777" w:rsidR="00B96F2E" w:rsidRPr="00624D6C"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B96F2E" w:rsidRPr="00624D6C" w14:paraId="745F9E5A" w14:textId="77777777" w:rsidTr="00617DDA">
        <w:trPr>
          <w:cantSplit/>
        </w:trPr>
        <w:tc>
          <w:tcPr>
            <w:tcW w:w="2520" w:type="dxa"/>
            <w:tcBorders>
              <w:bottom w:val="nil"/>
            </w:tcBorders>
            <w:vAlign w:val="bottom"/>
          </w:tcPr>
          <w:p w14:paraId="6C48E20A" w14:textId="77777777" w:rsidR="00B96F2E" w:rsidRPr="00624D6C" w:rsidRDefault="00B96F2E" w:rsidP="00B96F2E">
            <w:pPr>
              <w:tabs>
                <w:tab w:val="clear" w:pos="227"/>
                <w:tab w:val="left" w:pos="576"/>
              </w:tabs>
              <w:spacing w:line="240" w:lineRule="auto"/>
              <w:ind w:left="612" w:right="28" w:hanging="531"/>
              <w:rPr>
                <w:rFonts w:asciiTheme="majorBidi" w:hAnsiTheme="majorBidi" w:cstheme="majorBidi"/>
                <w:sz w:val="24"/>
                <w:szCs w:val="24"/>
                <w:u w:val="single"/>
                <w:cs/>
              </w:rPr>
            </w:pPr>
            <w:r w:rsidRPr="00624D6C">
              <w:rPr>
                <w:rFonts w:asciiTheme="majorBidi" w:hAnsiTheme="majorBidi" w:cstheme="majorBidi"/>
                <w:sz w:val="24"/>
                <w:szCs w:val="24"/>
                <w:cs/>
              </w:rPr>
              <w:t xml:space="preserve">   บริษัทย่อย</w:t>
            </w:r>
          </w:p>
        </w:tc>
        <w:tc>
          <w:tcPr>
            <w:tcW w:w="2253" w:type="dxa"/>
            <w:tcBorders>
              <w:bottom w:val="nil"/>
            </w:tcBorders>
            <w:vAlign w:val="bottom"/>
          </w:tcPr>
          <w:p w14:paraId="43149D5B" w14:textId="0DE4E4BC" w:rsidR="00B96F2E" w:rsidRPr="00624D6C" w:rsidRDefault="00B96F2E" w:rsidP="00B96F2E">
            <w:pPr>
              <w:tabs>
                <w:tab w:val="clear" w:pos="227"/>
                <w:tab w:val="clear" w:pos="454"/>
                <w:tab w:val="clear" w:pos="680"/>
              </w:tabs>
              <w:spacing w:line="240" w:lineRule="auto"/>
              <w:ind w:left="33" w:right="28"/>
              <w:jc w:val="center"/>
              <w:rPr>
                <w:rFonts w:asciiTheme="majorBidi" w:hAnsiTheme="majorBidi" w:cstheme="majorBidi"/>
                <w:sz w:val="24"/>
                <w:szCs w:val="24"/>
                <w:cs/>
              </w:rPr>
            </w:pPr>
            <w:r w:rsidRPr="00624D6C">
              <w:rPr>
                <w:rFonts w:asciiTheme="majorBidi" w:hAnsiTheme="majorBidi" w:cstheme="majorBidi"/>
                <w:sz w:val="24"/>
                <w:szCs w:val="24"/>
                <w:cs/>
              </w:rPr>
              <w:t>ร้อยละ</w:t>
            </w:r>
            <w:r>
              <w:rPr>
                <w:rFonts w:asciiTheme="majorBidi" w:hAnsiTheme="majorBidi" w:cstheme="majorBidi"/>
                <w:sz w:val="24"/>
                <w:szCs w:val="24"/>
              </w:rPr>
              <w:t xml:space="preserve"> </w:t>
            </w:r>
            <w:r w:rsidR="00D1192B" w:rsidRPr="00D1192B">
              <w:rPr>
                <w:rFonts w:asciiTheme="majorBidi" w:hAnsiTheme="majorBidi" w:cstheme="majorBidi"/>
                <w:sz w:val="24"/>
                <w:szCs w:val="24"/>
              </w:rPr>
              <w:t>6</w:t>
            </w:r>
            <w:r>
              <w:rPr>
                <w:rFonts w:asciiTheme="majorBidi" w:hAnsiTheme="majorBidi" w:cstheme="majorBidi"/>
                <w:sz w:val="24"/>
                <w:szCs w:val="24"/>
              </w:rPr>
              <w:t>.</w:t>
            </w:r>
            <w:r w:rsidR="00D1192B" w:rsidRPr="00D1192B">
              <w:rPr>
                <w:rFonts w:asciiTheme="majorBidi" w:hAnsiTheme="majorBidi" w:cstheme="majorBidi"/>
                <w:sz w:val="24"/>
                <w:szCs w:val="24"/>
              </w:rPr>
              <w:t>50</w:t>
            </w:r>
            <w:r>
              <w:rPr>
                <w:rFonts w:asciiTheme="majorBidi" w:hAnsiTheme="majorBidi" w:cstheme="majorBidi"/>
                <w:sz w:val="24"/>
                <w:szCs w:val="24"/>
              </w:rPr>
              <w:t xml:space="preserve"> - </w:t>
            </w:r>
            <w:r w:rsidR="00D1192B" w:rsidRPr="00D1192B">
              <w:rPr>
                <w:rFonts w:asciiTheme="majorBidi" w:hAnsiTheme="majorBidi" w:cstheme="majorBidi"/>
                <w:sz w:val="24"/>
                <w:szCs w:val="24"/>
              </w:rPr>
              <w:t>6</w:t>
            </w:r>
            <w:r w:rsidRPr="00624D6C">
              <w:rPr>
                <w:rFonts w:asciiTheme="majorBidi" w:hAnsiTheme="majorBidi" w:cstheme="majorBidi"/>
                <w:sz w:val="24"/>
                <w:szCs w:val="24"/>
              </w:rPr>
              <w:t>.</w:t>
            </w:r>
            <w:r w:rsidR="00D1192B" w:rsidRPr="00D1192B">
              <w:rPr>
                <w:rFonts w:asciiTheme="majorBidi" w:hAnsiTheme="majorBidi" w:cstheme="majorBidi"/>
                <w:sz w:val="24"/>
                <w:szCs w:val="24"/>
              </w:rPr>
              <w:t>78</w:t>
            </w: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ต่อปี</w:t>
            </w:r>
          </w:p>
        </w:tc>
        <w:tc>
          <w:tcPr>
            <w:tcW w:w="879" w:type="dxa"/>
            <w:tcBorders>
              <w:bottom w:val="double" w:sz="4" w:space="0" w:color="auto"/>
            </w:tcBorders>
            <w:shd w:val="clear" w:color="auto" w:fill="auto"/>
            <w:vAlign w:val="bottom"/>
          </w:tcPr>
          <w:p w14:paraId="08E5927D" w14:textId="32487D31" w:rsidR="00B96F2E" w:rsidRPr="00264A14"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sidRPr="00EB57D3">
              <w:rPr>
                <w:rFonts w:asciiTheme="majorBidi" w:hAnsiTheme="majorBidi" w:cstheme="majorBidi"/>
                <w:sz w:val="24"/>
                <w:szCs w:val="24"/>
                <w:lang w:val="en-GB"/>
              </w:rPr>
              <w:t>-</w:t>
            </w:r>
          </w:p>
        </w:tc>
        <w:tc>
          <w:tcPr>
            <w:tcW w:w="126" w:type="dxa"/>
            <w:tcBorders>
              <w:bottom w:val="nil"/>
            </w:tcBorders>
            <w:shd w:val="clear" w:color="auto" w:fill="auto"/>
          </w:tcPr>
          <w:p w14:paraId="6A31847F" w14:textId="67CB87EB" w:rsidR="00B96F2E" w:rsidRPr="00624D6C"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lang w:val="en-GB" w:eastAsia="en-GB"/>
              </w:rPr>
            </w:pPr>
          </w:p>
        </w:tc>
        <w:tc>
          <w:tcPr>
            <w:tcW w:w="864" w:type="dxa"/>
            <w:tcBorders>
              <w:bottom w:val="double" w:sz="4" w:space="0" w:color="auto"/>
            </w:tcBorders>
            <w:shd w:val="clear" w:color="auto" w:fill="auto"/>
            <w:vAlign w:val="bottom"/>
          </w:tcPr>
          <w:p w14:paraId="08B4FA18" w14:textId="300EC41E" w:rsidR="00B96F2E" w:rsidRPr="001F1E4C"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113" w:type="dxa"/>
            <w:gridSpan w:val="2"/>
            <w:tcBorders>
              <w:bottom w:val="nil"/>
            </w:tcBorders>
            <w:shd w:val="clear" w:color="auto" w:fill="auto"/>
          </w:tcPr>
          <w:p w14:paraId="21EB2B29" w14:textId="77777777" w:rsidR="00B96F2E" w:rsidRPr="001F1E4C" w:rsidRDefault="00B96F2E" w:rsidP="00B96F2E">
            <w:pPr>
              <w:tabs>
                <w:tab w:val="clear" w:pos="907"/>
                <w:tab w:val="left" w:pos="612"/>
              </w:tabs>
              <w:spacing w:line="240" w:lineRule="auto"/>
              <w:jc w:val="right"/>
              <w:rPr>
                <w:rFonts w:asciiTheme="majorBidi" w:hAnsiTheme="majorBidi" w:cstheme="majorBidi"/>
                <w:sz w:val="24"/>
                <w:szCs w:val="24"/>
                <w:lang w:val="en-GB"/>
              </w:rPr>
            </w:pPr>
          </w:p>
        </w:tc>
        <w:tc>
          <w:tcPr>
            <w:tcW w:w="967" w:type="dxa"/>
            <w:tcBorders>
              <w:bottom w:val="double" w:sz="4" w:space="0" w:color="auto"/>
            </w:tcBorders>
            <w:shd w:val="clear" w:color="auto" w:fill="auto"/>
            <w:vAlign w:val="bottom"/>
          </w:tcPr>
          <w:p w14:paraId="55E37F76" w14:textId="33500F24" w:rsidR="00B96F2E" w:rsidRPr="00264A14" w:rsidRDefault="00D1192B"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D1192B">
              <w:rPr>
                <w:rFonts w:asciiTheme="majorBidi" w:eastAsia="Angsana New" w:hAnsiTheme="majorBidi" w:cstheme="majorBidi"/>
                <w:sz w:val="24"/>
                <w:szCs w:val="24"/>
              </w:rPr>
              <w:t>9</w:t>
            </w:r>
            <w:r w:rsidR="00B96F2E" w:rsidRPr="00292964">
              <w:rPr>
                <w:rFonts w:asciiTheme="majorBidi" w:eastAsia="Angsana New" w:hAnsiTheme="majorBidi" w:cstheme="majorBidi"/>
                <w:sz w:val="24"/>
                <w:szCs w:val="24"/>
              </w:rPr>
              <w:t>,</w:t>
            </w:r>
            <w:r w:rsidRPr="00D1192B">
              <w:rPr>
                <w:rFonts w:asciiTheme="majorBidi" w:eastAsia="Angsana New" w:hAnsiTheme="majorBidi" w:cstheme="majorBidi"/>
                <w:sz w:val="24"/>
                <w:szCs w:val="24"/>
              </w:rPr>
              <w:t>421</w:t>
            </w:r>
          </w:p>
        </w:tc>
        <w:tc>
          <w:tcPr>
            <w:tcW w:w="110" w:type="dxa"/>
            <w:tcBorders>
              <w:bottom w:val="nil"/>
            </w:tcBorders>
            <w:shd w:val="clear" w:color="auto" w:fill="auto"/>
          </w:tcPr>
          <w:p w14:paraId="139DBB38" w14:textId="77777777" w:rsidR="00B96F2E" w:rsidRPr="001F1E4C" w:rsidRDefault="00B96F2E" w:rsidP="00B96F2E">
            <w:pPr>
              <w:tabs>
                <w:tab w:val="clear" w:pos="907"/>
                <w:tab w:val="left" w:pos="612"/>
              </w:tabs>
              <w:spacing w:line="240" w:lineRule="auto"/>
              <w:jc w:val="right"/>
              <w:rPr>
                <w:rFonts w:asciiTheme="majorBidi" w:hAnsiTheme="majorBidi" w:cstheme="majorBidi"/>
                <w:sz w:val="24"/>
                <w:szCs w:val="24"/>
                <w:lang w:val="en-GB"/>
              </w:rPr>
            </w:pPr>
          </w:p>
        </w:tc>
        <w:tc>
          <w:tcPr>
            <w:tcW w:w="970" w:type="dxa"/>
            <w:tcBorders>
              <w:bottom w:val="double" w:sz="4" w:space="0" w:color="auto"/>
            </w:tcBorders>
            <w:shd w:val="clear" w:color="auto" w:fill="auto"/>
            <w:vAlign w:val="bottom"/>
          </w:tcPr>
          <w:p w14:paraId="252415A8" w14:textId="492E41DF" w:rsidR="00B96F2E" w:rsidRPr="00624D6C" w:rsidRDefault="00D1192B"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D1192B">
              <w:rPr>
                <w:rFonts w:asciiTheme="majorBidi" w:hAnsiTheme="majorBidi" w:cstheme="majorBidi"/>
                <w:sz w:val="24"/>
                <w:szCs w:val="24"/>
              </w:rPr>
              <w:t>6</w:t>
            </w:r>
            <w:r w:rsidR="00B96F2E" w:rsidRPr="001F1E4C">
              <w:rPr>
                <w:rFonts w:asciiTheme="majorBidi" w:hAnsiTheme="majorBidi" w:cstheme="majorBidi"/>
                <w:sz w:val="24"/>
                <w:szCs w:val="24"/>
                <w:lang w:val="en-GB"/>
              </w:rPr>
              <w:t>,</w:t>
            </w:r>
            <w:r w:rsidRPr="00D1192B">
              <w:rPr>
                <w:rFonts w:asciiTheme="majorBidi" w:hAnsiTheme="majorBidi" w:cstheme="majorBidi"/>
                <w:sz w:val="24"/>
                <w:szCs w:val="24"/>
              </w:rPr>
              <w:t>997</w:t>
            </w:r>
          </w:p>
        </w:tc>
      </w:tr>
      <w:tr w:rsidR="00B96F2E" w:rsidRPr="00624D6C" w14:paraId="317194D3" w14:textId="77777777" w:rsidTr="00617DDA">
        <w:trPr>
          <w:cantSplit/>
        </w:trPr>
        <w:tc>
          <w:tcPr>
            <w:tcW w:w="2520" w:type="dxa"/>
            <w:tcBorders>
              <w:bottom w:val="nil"/>
            </w:tcBorders>
            <w:vAlign w:val="bottom"/>
          </w:tcPr>
          <w:p w14:paraId="61C3B0B2" w14:textId="77777777" w:rsidR="00B96F2E" w:rsidRPr="00624D6C" w:rsidRDefault="00B96F2E" w:rsidP="00B96F2E">
            <w:pPr>
              <w:tabs>
                <w:tab w:val="clear" w:pos="227"/>
                <w:tab w:val="left" w:pos="576"/>
              </w:tabs>
              <w:spacing w:line="240" w:lineRule="auto"/>
              <w:ind w:left="612" w:right="28" w:hanging="531"/>
              <w:rPr>
                <w:rFonts w:asciiTheme="majorBidi" w:hAnsiTheme="majorBidi" w:cstheme="majorBidi"/>
                <w:sz w:val="24"/>
                <w:szCs w:val="24"/>
                <w:cs/>
              </w:rPr>
            </w:pPr>
          </w:p>
        </w:tc>
        <w:tc>
          <w:tcPr>
            <w:tcW w:w="2253" w:type="dxa"/>
            <w:tcBorders>
              <w:bottom w:val="nil"/>
            </w:tcBorders>
            <w:vAlign w:val="bottom"/>
          </w:tcPr>
          <w:p w14:paraId="2B5E81E5" w14:textId="77777777" w:rsidR="00B96F2E" w:rsidRPr="00624D6C" w:rsidRDefault="00B96F2E" w:rsidP="00B96F2E">
            <w:pPr>
              <w:tabs>
                <w:tab w:val="clear" w:pos="227"/>
                <w:tab w:val="clear" w:pos="454"/>
                <w:tab w:val="clear" w:pos="680"/>
              </w:tabs>
              <w:spacing w:line="240" w:lineRule="auto"/>
              <w:ind w:left="33" w:right="28"/>
              <w:jc w:val="center"/>
              <w:rPr>
                <w:rFonts w:asciiTheme="majorBidi" w:hAnsiTheme="majorBidi" w:cstheme="majorBidi"/>
                <w:sz w:val="24"/>
                <w:szCs w:val="24"/>
                <w:cs/>
              </w:rPr>
            </w:pPr>
          </w:p>
        </w:tc>
        <w:tc>
          <w:tcPr>
            <w:tcW w:w="879" w:type="dxa"/>
            <w:tcBorders>
              <w:top w:val="double" w:sz="4" w:space="0" w:color="auto"/>
              <w:bottom w:val="nil"/>
            </w:tcBorders>
            <w:shd w:val="clear" w:color="auto" w:fill="auto"/>
            <w:vAlign w:val="bottom"/>
          </w:tcPr>
          <w:p w14:paraId="63A9F0E0" w14:textId="77777777" w:rsidR="00B96F2E" w:rsidRPr="00264A14"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c>
          <w:tcPr>
            <w:tcW w:w="126" w:type="dxa"/>
            <w:tcBorders>
              <w:bottom w:val="nil"/>
            </w:tcBorders>
            <w:shd w:val="clear" w:color="auto" w:fill="auto"/>
          </w:tcPr>
          <w:p w14:paraId="098AB48B" w14:textId="77777777" w:rsidR="00B96F2E" w:rsidRPr="00624D6C"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lang w:val="en-GB" w:eastAsia="en-GB"/>
              </w:rPr>
            </w:pPr>
          </w:p>
        </w:tc>
        <w:tc>
          <w:tcPr>
            <w:tcW w:w="864" w:type="dxa"/>
            <w:tcBorders>
              <w:top w:val="double" w:sz="4" w:space="0" w:color="auto"/>
              <w:bottom w:val="nil"/>
            </w:tcBorders>
            <w:shd w:val="clear" w:color="auto" w:fill="auto"/>
            <w:vAlign w:val="bottom"/>
          </w:tcPr>
          <w:p w14:paraId="293CF2F1" w14:textId="77777777" w:rsidR="00B96F2E"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c>
          <w:tcPr>
            <w:tcW w:w="113" w:type="dxa"/>
            <w:gridSpan w:val="2"/>
            <w:tcBorders>
              <w:bottom w:val="nil"/>
            </w:tcBorders>
            <w:shd w:val="clear" w:color="auto" w:fill="auto"/>
          </w:tcPr>
          <w:p w14:paraId="2240D51B" w14:textId="77777777" w:rsidR="00B96F2E" w:rsidRPr="00624D6C" w:rsidRDefault="00B96F2E" w:rsidP="00B96F2E">
            <w:pPr>
              <w:tabs>
                <w:tab w:val="clear" w:pos="907"/>
                <w:tab w:val="left" w:pos="612"/>
              </w:tabs>
              <w:spacing w:line="240" w:lineRule="auto"/>
              <w:jc w:val="right"/>
              <w:rPr>
                <w:rFonts w:asciiTheme="majorBidi" w:hAnsiTheme="majorBidi" w:cstheme="majorBidi"/>
                <w:sz w:val="24"/>
                <w:szCs w:val="24"/>
              </w:rPr>
            </w:pPr>
          </w:p>
        </w:tc>
        <w:tc>
          <w:tcPr>
            <w:tcW w:w="967" w:type="dxa"/>
            <w:tcBorders>
              <w:top w:val="double" w:sz="4" w:space="0" w:color="auto"/>
              <w:bottom w:val="nil"/>
            </w:tcBorders>
            <w:shd w:val="clear" w:color="auto" w:fill="auto"/>
            <w:vAlign w:val="bottom"/>
          </w:tcPr>
          <w:p w14:paraId="2C3C2036" w14:textId="77777777" w:rsidR="00B96F2E" w:rsidRPr="00264A14"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c>
          <w:tcPr>
            <w:tcW w:w="110" w:type="dxa"/>
            <w:tcBorders>
              <w:bottom w:val="nil"/>
            </w:tcBorders>
            <w:shd w:val="clear" w:color="auto" w:fill="auto"/>
          </w:tcPr>
          <w:p w14:paraId="19AC8253" w14:textId="77777777" w:rsidR="00B96F2E" w:rsidRPr="00624D6C" w:rsidRDefault="00B96F2E" w:rsidP="00B96F2E">
            <w:pPr>
              <w:tabs>
                <w:tab w:val="clear" w:pos="907"/>
                <w:tab w:val="left" w:pos="612"/>
              </w:tabs>
              <w:spacing w:line="240" w:lineRule="auto"/>
              <w:jc w:val="right"/>
              <w:rPr>
                <w:rFonts w:asciiTheme="majorBidi" w:hAnsiTheme="majorBidi" w:cstheme="majorBidi"/>
                <w:sz w:val="24"/>
                <w:szCs w:val="24"/>
                <w:lang w:eastAsia="en-GB"/>
              </w:rPr>
            </w:pPr>
          </w:p>
        </w:tc>
        <w:tc>
          <w:tcPr>
            <w:tcW w:w="970" w:type="dxa"/>
            <w:tcBorders>
              <w:top w:val="double" w:sz="4" w:space="0" w:color="auto"/>
              <w:bottom w:val="nil"/>
            </w:tcBorders>
            <w:shd w:val="clear" w:color="auto" w:fill="auto"/>
            <w:vAlign w:val="bottom"/>
          </w:tcPr>
          <w:p w14:paraId="0A10614E" w14:textId="77777777" w:rsidR="00B96F2E" w:rsidRPr="00B1301F"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B96F2E" w:rsidRPr="00624D6C" w14:paraId="1F839052" w14:textId="77777777" w:rsidTr="00617DDA">
        <w:trPr>
          <w:cantSplit/>
          <w:trHeight w:hRule="exact" w:val="315"/>
        </w:trPr>
        <w:tc>
          <w:tcPr>
            <w:tcW w:w="2520" w:type="dxa"/>
            <w:tcBorders>
              <w:top w:val="nil"/>
              <w:bottom w:val="nil"/>
            </w:tcBorders>
            <w:vAlign w:val="bottom"/>
          </w:tcPr>
          <w:p w14:paraId="134AD81C" w14:textId="77777777" w:rsidR="00B96F2E" w:rsidRPr="00624D6C" w:rsidRDefault="00B96F2E" w:rsidP="00B96F2E">
            <w:pPr>
              <w:tabs>
                <w:tab w:val="clear" w:pos="227"/>
                <w:tab w:val="clear" w:pos="454"/>
                <w:tab w:val="left" w:pos="456"/>
              </w:tabs>
              <w:spacing w:line="240" w:lineRule="auto"/>
              <w:ind w:left="312" w:right="28" w:hanging="284"/>
              <w:rPr>
                <w:rFonts w:asciiTheme="majorBidi" w:hAnsiTheme="majorBidi" w:cstheme="majorBidi"/>
                <w:sz w:val="24"/>
                <w:szCs w:val="24"/>
                <w:u w:val="single"/>
                <w:cs/>
              </w:rPr>
            </w:pPr>
            <w:r>
              <w:rPr>
                <w:rFonts w:asciiTheme="majorBidi" w:hAnsiTheme="majorBidi" w:cstheme="majorBidi" w:hint="cs"/>
                <w:sz w:val="24"/>
                <w:szCs w:val="24"/>
                <w:u w:val="single"/>
                <w:cs/>
              </w:rPr>
              <w:t>รายได้อื่น</w:t>
            </w:r>
          </w:p>
        </w:tc>
        <w:tc>
          <w:tcPr>
            <w:tcW w:w="2253" w:type="dxa"/>
            <w:tcBorders>
              <w:top w:val="nil"/>
              <w:bottom w:val="nil"/>
            </w:tcBorders>
          </w:tcPr>
          <w:p w14:paraId="395175ED" w14:textId="77777777" w:rsidR="00B96F2E" w:rsidRPr="00624D6C" w:rsidRDefault="00B96F2E" w:rsidP="00B96F2E">
            <w:pPr>
              <w:spacing w:line="240" w:lineRule="auto"/>
              <w:ind w:right="72"/>
              <w:jc w:val="center"/>
              <w:rPr>
                <w:rFonts w:asciiTheme="majorBidi" w:hAnsiTheme="majorBidi" w:cstheme="majorBidi"/>
                <w:sz w:val="24"/>
                <w:szCs w:val="24"/>
                <w:cs/>
                <w:lang w:val="en-GB"/>
              </w:rPr>
            </w:pPr>
          </w:p>
        </w:tc>
        <w:tc>
          <w:tcPr>
            <w:tcW w:w="879" w:type="dxa"/>
            <w:tcBorders>
              <w:top w:val="nil"/>
              <w:bottom w:val="nil"/>
            </w:tcBorders>
            <w:shd w:val="clear" w:color="auto" w:fill="auto"/>
          </w:tcPr>
          <w:p w14:paraId="0525D114" w14:textId="77777777" w:rsidR="00B96F2E" w:rsidRPr="00C657A1"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highlight w:val="yellow"/>
                <w:lang w:val="en-GB"/>
              </w:rPr>
            </w:pPr>
          </w:p>
        </w:tc>
        <w:tc>
          <w:tcPr>
            <w:tcW w:w="126" w:type="dxa"/>
            <w:tcBorders>
              <w:top w:val="nil"/>
              <w:bottom w:val="nil"/>
            </w:tcBorders>
            <w:shd w:val="clear" w:color="auto" w:fill="auto"/>
          </w:tcPr>
          <w:p w14:paraId="16D2A6CA" w14:textId="77777777" w:rsidR="00B96F2E" w:rsidRPr="00624D6C"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864" w:type="dxa"/>
            <w:tcBorders>
              <w:top w:val="nil"/>
              <w:bottom w:val="nil"/>
            </w:tcBorders>
            <w:shd w:val="clear" w:color="auto" w:fill="auto"/>
          </w:tcPr>
          <w:p w14:paraId="2A55418A" w14:textId="77777777" w:rsidR="00B96F2E" w:rsidRPr="00005C0F"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rPr>
            </w:pPr>
          </w:p>
        </w:tc>
        <w:tc>
          <w:tcPr>
            <w:tcW w:w="113" w:type="dxa"/>
            <w:gridSpan w:val="2"/>
            <w:tcBorders>
              <w:top w:val="nil"/>
              <w:bottom w:val="nil"/>
            </w:tcBorders>
            <w:shd w:val="clear" w:color="auto" w:fill="auto"/>
          </w:tcPr>
          <w:p w14:paraId="23C020C7" w14:textId="77777777" w:rsidR="00B96F2E" w:rsidRPr="00624D6C" w:rsidRDefault="00B96F2E" w:rsidP="00B96F2E">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shd w:val="clear" w:color="auto" w:fill="auto"/>
            <w:vAlign w:val="bottom"/>
          </w:tcPr>
          <w:p w14:paraId="1CB63D60" w14:textId="77777777" w:rsidR="00B96F2E" w:rsidRPr="00C657A1"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rPr>
            </w:pPr>
          </w:p>
        </w:tc>
        <w:tc>
          <w:tcPr>
            <w:tcW w:w="110" w:type="dxa"/>
            <w:tcBorders>
              <w:top w:val="nil"/>
              <w:bottom w:val="nil"/>
            </w:tcBorders>
            <w:shd w:val="clear" w:color="auto" w:fill="auto"/>
          </w:tcPr>
          <w:p w14:paraId="165D3F81" w14:textId="77777777" w:rsidR="00B96F2E" w:rsidRPr="00624D6C" w:rsidRDefault="00B96F2E" w:rsidP="00B96F2E">
            <w:pPr>
              <w:tabs>
                <w:tab w:val="clear" w:pos="907"/>
                <w:tab w:val="left" w:pos="744"/>
              </w:tabs>
              <w:spacing w:line="240" w:lineRule="auto"/>
              <w:ind w:right="15"/>
              <w:jc w:val="right"/>
              <w:rPr>
                <w:rFonts w:asciiTheme="majorBidi" w:hAnsiTheme="majorBidi" w:cstheme="majorBidi"/>
                <w:sz w:val="24"/>
                <w:szCs w:val="24"/>
              </w:rPr>
            </w:pPr>
          </w:p>
        </w:tc>
        <w:tc>
          <w:tcPr>
            <w:tcW w:w="970" w:type="dxa"/>
            <w:tcBorders>
              <w:top w:val="nil"/>
              <w:bottom w:val="nil"/>
            </w:tcBorders>
            <w:shd w:val="clear" w:color="auto" w:fill="auto"/>
            <w:vAlign w:val="bottom"/>
          </w:tcPr>
          <w:p w14:paraId="1259F11D" w14:textId="77777777" w:rsidR="00B96F2E" w:rsidRPr="00624D6C"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p>
        </w:tc>
      </w:tr>
      <w:tr w:rsidR="00B96F2E" w:rsidRPr="00624D6C" w14:paraId="2DE32F61" w14:textId="77777777" w:rsidTr="00024E2A">
        <w:trPr>
          <w:cantSplit/>
          <w:trHeight w:hRule="exact" w:val="315"/>
        </w:trPr>
        <w:tc>
          <w:tcPr>
            <w:tcW w:w="2520" w:type="dxa"/>
            <w:tcBorders>
              <w:top w:val="nil"/>
              <w:bottom w:val="nil"/>
            </w:tcBorders>
            <w:vAlign w:val="bottom"/>
          </w:tcPr>
          <w:p w14:paraId="1D1A2E85" w14:textId="379052CE" w:rsidR="00B96F2E" w:rsidRPr="00B6503E" w:rsidRDefault="00B96F2E" w:rsidP="00B96F2E">
            <w:pPr>
              <w:tabs>
                <w:tab w:val="clear" w:pos="227"/>
                <w:tab w:val="clear" w:pos="454"/>
                <w:tab w:val="clear" w:pos="680"/>
              </w:tabs>
              <w:spacing w:line="240" w:lineRule="auto"/>
              <w:ind w:right="28"/>
              <w:rPr>
                <w:rFonts w:asciiTheme="majorBidi" w:hAnsiTheme="majorBidi" w:cstheme="majorBidi"/>
                <w:sz w:val="24"/>
                <w:szCs w:val="24"/>
                <w:cs/>
              </w:rPr>
            </w:pPr>
            <w:r w:rsidRPr="00624D6C">
              <w:rPr>
                <w:rFonts w:asciiTheme="majorBidi" w:hAnsiTheme="majorBidi" w:cstheme="majorBidi"/>
                <w:sz w:val="24"/>
                <w:szCs w:val="24"/>
                <w:cs/>
              </w:rPr>
              <w:t xml:space="preserve"> </w:t>
            </w:r>
            <w:r>
              <w:rPr>
                <w:rFonts w:asciiTheme="majorBidi" w:hAnsiTheme="majorBidi" w:cstheme="majorBidi" w:hint="cs"/>
                <w:sz w:val="24"/>
                <w:szCs w:val="24"/>
                <w:cs/>
              </w:rPr>
              <w:t xml:space="preserve">  </w:t>
            </w:r>
            <w:r w:rsidRPr="00624D6C">
              <w:rPr>
                <w:rFonts w:asciiTheme="majorBidi" w:hAnsiTheme="majorBidi" w:cstheme="majorBidi"/>
                <w:sz w:val="24"/>
                <w:szCs w:val="24"/>
                <w:cs/>
              </w:rPr>
              <w:t xml:space="preserve">  บริษัทย่อย</w:t>
            </w:r>
          </w:p>
        </w:tc>
        <w:tc>
          <w:tcPr>
            <w:tcW w:w="2253" w:type="dxa"/>
            <w:tcBorders>
              <w:top w:val="nil"/>
              <w:bottom w:val="nil"/>
              <w:right w:val="nil"/>
            </w:tcBorders>
            <w:vAlign w:val="bottom"/>
          </w:tcPr>
          <w:p w14:paraId="10775D7D" w14:textId="30E8634B" w:rsidR="00B96F2E" w:rsidRPr="00B6503E" w:rsidRDefault="00B96F2E" w:rsidP="00B96F2E">
            <w:pPr>
              <w:tabs>
                <w:tab w:val="clear" w:pos="454"/>
                <w:tab w:val="clear" w:pos="680"/>
              </w:tabs>
              <w:spacing w:line="240" w:lineRule="auto"/>
              <w:ind w:left="33" w:right="72"/>
              <w:jc w:val="center"/>
              <w:rPr>
                <w:rFonts w:asciiTheme="majorBidi" w:hAnsiTheme="majorBidi" w:cstheme="majorBidi"/>
                <w:sz w:val="24"/>
                <w:szCs w:val="24"/>
                <w:cs/>
              </w:rPr>
            </w:pPr>
            <w:r w:rsidRPr="00624D6C">
              <w:rPr>
                <w:rFonts w:asciiTheme="majorBidi" w:hAnsiTheme="majorBidi" w:cstheme="majorBidi"/>
                <w:sz w:val="24"/>
                <w:szCs w:val="24"/>
                <w:cs/>
              </w:rPr>
              <w:t>ราคาที่ตกลงร่วมกัน</w:t>
            </w:r>
          </w:p>
        </w:tc>
        <w:tc>
          <w:tcPr>
            <w:tcW w:w="879" w:type="dxa"/>
            <w:tcBorders>
              <w:top w:val="nil"/>
              <w:left w:val="nil"/>
              <w:bottom w:val="double" w:sz="4" w:space="0" w:color="auto"/>
              <w:right w:val="nil"/>
            </w:tcBorders>
            <w:shd w:val="clear" w:color="auto" w:fill="auto"/>
          </w:tcPr>
          <w:p w14:paraId="4E4A4E97" w14:textId="7630F18F" w:rsidR="00B96F2E" w:rsidRPr="00C657A1"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highlight w:val="yellow"/>
                <w:lang w:val="en-GB"/>
              </w:rPr>
            </w:pPr>
            <w:r w:rsidRPr="00EB57D3">
              <w:rPr>
                <w:rFonts w:asciiTheme="majorBidi" w:hAnsiTheme="majorBidi" w:cstheme="majorBidi"/>
                <w:sz w:val="24"/>
                <w:szCs w:val="24"/>
                <w:lang w:val="en-GB"/>
              </w:rPr>
              <w:t>-</w:t>
            </w:r>
          </w:p>
        </w:tc>
        <w:tc>
          <w:tcPr>
            <w:tcW w:w="126" w:type="dxa"/>
            <w:tcBorders>
              <w:top w:val="nil"/>
              <w:left w:val="nil"/>
              <w:bottom w:val="nil"/>
              <w:right w:val="nil"/>
            </w:tcBorders>
            <w:shd w:val="clear" w:color="auto" w:fill="auto"/>
          </w:tcPr>
          <w:p w14:paraId="13B5C9F4" w14:textId="77777777" w:rsidR="00B96F2E" w:rsidRPr="00F865B6"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864" w:type="dxa"/>
            <w:tcBorders>
              <w:top w:val="nil"/>
              <w:left w:val="nil"/>
              <w:bottom w:val="double" w:sz="4" w:space="0" w:color="auto"/>
              <w:right w:val="nil"/>
            </w:tcBorders>
            <w:shd w:val="clear" w:color="auto" w:fill="auto"/>
          </w:tcPr>
          <w:p w14:paraId="401159FA" w14:textId="59A58F2C" w:rsidR="00B96F2E" w:rsidRPr="00F865B6"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sidRPr="00F865B6">
              <w:rPr>
                <w:rFonts w:asciiTheme="majorBidi" w:hAnsiTheme="majorBidi" w:cstheme="majorBidi"/>
                <w:sz w:val="24"/>
                <w:szCs w:val="24"/>
                <w:lang w:val="en-GB"/>
              </w:rPr>
              <w:t>-</w:t>
            </w:r>
          </w:p>
        </w:tc>
        <w:tc>
          <w:tcPr>
            <w:tcW w:w="113" w:type="dxa"/>
            <w:gridSpan w:val="2"/>
            <w:tcBorders>
              <w:top w:val="nil"/>
              <w:left w:val="nil"/>
              <w:bottom w:val="nil"/>
              <w:right w:val="nil"/>
            </w:tcBorders>
            <w:shd w:val="clear" w:color="auto" w:fill="auto"/>
          </w:tcPr>
          <w:p w14:paraId="74B59878" w14:textId="77777777" w:rsidR="00B96F2E" w:rsidRPr="00F865B6" w:rsidRDefault="00B96F2E" w:rsidP="00B96F2E">
            <w:pPr>
              <w:tabs>
                <w:tab w:val="clear" w:pos="454"/>
                <w:tab w:val="clear" w:pos="680"/>
                <w:tab w:val="clear" w:pos="907"/>
                <w:tab w:val="left" w:pos="612"/>
              </w:tabs>
              <w:spacing w:line="240" w:lineRule="auto"/>
              <w:jc w:val="right"/>
              <w:rPr>
                <w:rFonts w:asciiTheme="majorBidi" w:hAnsiTheme="majorBidi" w:cstheme="majorBidi"/>
                <w:sz w:val="24"/>
                <w:szCs w:val="24"/>
                <w:lang w:val="en-GB"/>
              </w:rPr>
            </w:pPr>
          </w:p>
        </w:tc>
        <w:tc>
          <w:tcPr>
            <w:tcW w:w="967" w:type="dxa"/>
            <w:tcBorders>
              <w:top w:val="nil"/>
              <w:left w:val="nil"/>
              <w:bottom w:val="double" w:sz="4" w:space="0" w:color="auto"/>
              <w:right w:val="nil"/>
            </w:tcBorders>
            <w:shd w:val="clear" w:color="auto" w:fill="auto"/>
          </w:tcPr>
          <w:p w14:paraId="75A72CD3" w14:textId="747769D4" w:rsidR="00B96F2E" w:rsidRPr="00C657A1"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rPr>
            </w:pPr>
            <w:r w:rsidRPr="00B86590">
              <w:rPr>
                <w:rFonts w:asciiTheme="majorBidi" w:eastAsia="Angsana New" w:hAnsiTheme="majorBidi" w:cstheme="majorBidi"/>
                <w:sz w:val="24"/>
                <w:szCs w:val="24"/>
              </w:rPr>
              <w:t>-</w:t>
            </w:r>
          </w:p>
        </w:tc>
        <w:tc>
          <w:tcPr>
            <w:tcW w:w="110" w:type="dxa"/>
            <w:tcBorders>
              <w:top w:val="nil"/>
              <w:left w:val="nil"/>
              <w:bottom w:val="nil"/>
              <w:right w:val="nil"/>
            </w:tcBorders>
            <w:shd w:val="clear" w:color="auto" w:fill="auto"/>
          </w:tcPr>
          <w:p w14:paraId="296F96F6" w14:textId="77777777" w:rsidR="00B96F2E" w:rsidRPr="00F865B6" w:rsidRDefault="00B96F2E" w:rsidP="00B96F2E">
            <w:pPr>
              <w:tabs>
                <w:tab w:val="clear" w:pos="454"/>
                <w:tab w:val="clear" w:pos="680"/>
                <w:tab w:val="clear" w:pos="907"/>
                <w:tab w:val="left" w:pos="744"/>
              </w:tabs>
              <w:spacing w:line="240" w:lineRule="auto"/>
              <w:ind w:right="15"/>
              <w:jc w:val="right"/>
              <w:rPr>
                <w:rFonts w:asciiTheme="majorBidi" w:hAnsiTheme="majorBidi" w:cstheme="majorBidi"/>
                <w:sz w:val="24"/>
                <w:szCs w:val="24"/>
                <w:lang w:val="en-GB"/>
              </w:rPr>
            </w:pPr>
          </w:p>
        </w:tc>
        <w:tc>
          <w:tcPr>
            <w:tcW w:w="970" w:type="dxa"/>
            <w:tcBorders>
              <w:top w:val="nil"/>
              <w:left w:val="nil"/>
              <w:bottom w:val="double" w:sz="4" w:space="0" w:color="auto"/>
              <w:right w:val="nil"/>
            </w:tcBorders>
            <w:shd w:val="clear" w:color="auto" w:fill="auto"/>
          </w:tcPr>
          <w:p w14:paraId="38FF1C08" w14:textId="74F4A7C2" w:rsidR="00B96F2E" w:rsidRPr="00F865B6"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75044E">
              <w:rPr>
                <w:rFonts w:asciiTheme="majorBidi" w:hAnsiTheme="majorBidi" w:cstheme="majorBidi"/>
                <w:sz w:val="24"/>
                <w:szCs w:val="24"/>
              </w:rPr>
              <w:t xml:space="preserve"> </w:t>
            </w:r>
            <w:r w:rsidR="00D1192B" w:rsidRPr="00D1192B">
              <w:rPr>
                <w:rFonts w:asciiTheme="majorBidi" w:hAnsiTheme="majorBidi" w:cstheme="majorBidi"/>
                <w:sz w:val="24"/>
                <w:szCs w:val="24"/>
              </w:rPr>
              <w:t>31</w:t>
            </w:r>
            <w:r>
              <w:rPr>
                <w:rFonts w:asciiTheme="majorBidi" w:hAnsiTheme="majorBidi" w:cstheme="majorBidi"/>
                <w:sz w:val="24"/>
                <w:szCs w:val="24"/>
              </w:rPr>
              <w:t>,</w:t>
            </w:r>
            <w:r w:rsidR="00D1192B" w:rsidRPr="00D1192B">
              <w:rPr>
                <w:rFonts w:asciiTheme="majorBidi" w:hAnsiTheme="majorBidi" w:cstheme="majorBidi"/>
                <w:sz w:val="24"/>
                <w:szCs w:val="24"/>
              </w:rPr>
              <w:t>349</w:t>
            </w:r>
            <w:r w:rsidRPr="0075044E">
              <w:rPr>
                <w:rFonts w:asciiTheme="majorBidi" w:hAnsiTheme="majorBidi" w:cstheme="majorBidi"/>
                <w:sz w:val="24"/>
                <w:szCs w:val="24"/>
              </w:rPr>
              <w:t xml:space="preserve"> </w:t>
            </w:r>
          </w:p>
        </w:tc>
      </w:tr>
      <w:tr w:rsidR="00B96F2E" w:rsidRPr="00624D6C" w14:paraId="7AF07F21" w14:textId="77777777" w:rsidTr="00617DDA">
        <w:trPr>
          <w:cantSplit/>
          <w:trHeight w:hRule="exact" w:val="360"/>
        </w:trPr>
        <w:tc>
          <w:tcPr>
            <w:tcW w:w="2520" w:type="dxa"/>
            <w:tcBorders>
              <w:top w:val="nil"/>
              <w:bottom w:val="nil"/>
            </w:tcBorders>
            <w:vAlign w:val="bottom"/>
          </w:tcPr>
          <w:p w14:paraId="2634E0F8" w14:textId="77777777" w:rsidR="00B96F2E"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cs/>
              </w:rPr>
            </w:pPr>
          </w:p>
        </w:tc>
        <w:tc>
          <w:tcPr>
            <w:tcW w:w="2253" w:type="dxa"/>
            <w:tcBorders>
              <w:top w:val="nil"/>
              <w:bottom w:val="nil"/>
            </w:tcBorders>
            <w:vAlign w:val="bottom"/>
          </w:tcPr>
          <w:p w14:paraId="55A75DDD" w14:textId="77777777" w:rsidR="00B96F2E" w:rsidRPr="00624D6C" w:rsidRDefault="00B96F2E" w:rsidP="00B96F2E">
            <w:pPr>
              <w:spacing w:line="240" w:lineRule="auto"/>
              <w:ind w:right="72"/>
              <w:jc w:val="center"/>
              <w:rPr>
                <w:rFonts w:asciiTheme="majorBidi" w:hAnsiTheme="majorBidi" w:cstheme="majorBidi"/>
                <w:sz w:val="24"/>
                <w:szCs w:val="24"/>
                <w:cs/>
              </w:rPr>
            </w:pPr>
          </w:p>
        </w:tc>
        <w:tc>
          <w:tcPr>
            <w:tcW w:w="879" w:type="dxa"/>
            <w:tcBorders>
              <w:top w:val="double" w:sz="4" w:space="0" w:color="auto"/>
              <w:bottom w:val="nil"/>
            </w:tcBorders>
            <w:shd w:val="clear" w:color="auto" w:fill="auto"/>
            <w:vAlign w:val="bottom"/>
          </w:tcPr>
          <w:p w14:paraId="10C8C3FA" w14:textId="77777777" w:rsidR="00B96F2E" w:rsidRPr="00C657A1"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highlight w:val="yellow"/>
              </w:rPr>
            </w:pPr>
          </w:p>
        </w:tc>
        <w:tc>
          <w:tcPr>
            <w:tcW w:w="126" w:type="dxa"/>
            <w:tcBorders>
              <w:top w:val="nil"/>
              <w:bottom w:val="nil"/>
            </w:tcBorders>
            <w:shd w:val="clear" w:color="auto" w:fill="auto"/>
          </w:tcPr>
          <w:p w14:paraId="0112F563" w14:textId="77777777" w:rsidR="00B96F2E" w:rsidRPr="00624D6C"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rPr>
            </w:pPr>
          </w:p>
        </w:tc>
        <w:tc>
          <w:tcPr>
            <w:tcW w:w="864" w:type="dxa"/>
            <w:tcBorders>
              <w:top w:val="double" w:sz="4" w:space="0" w:color="auto"/>
              <w:bottom w:val="nil"/>
            </w:tcBorders>
            <w:shd w:val="clear" w:color="auto" w:fill="auto"/>
            <w:vAlign w:val="bottom"/>
          </w:tcPr>
          <w:p w14:paraId="4F5C86D8" w14:textId="77777777" w:rsidR="00B96F2E" w:rsidRPr="00B1301F"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113" w:type="dxa"/>
            <w:gridSpan w:val="2"/>
            <w:tcBorders>
              <w:top w:val="nil"/>
              <w:bottom w:val="nil"/>
            </w:tcBorders>
            <w:shd w:val="clear" w:color="auto" w:fill="auto"/>
          </w:tcPr>
          <w:p w14:paraId="2BADE8EF" w14:textId="77777777" w:rsidR="00B96F2E" w:rsidRPr="00624D6C" w:rsidRDefault="00B96F2E" w:rsidP="00B96F2E">
            <w:pPr>
              <w:tabs>
                <w:tab w:val="clear" w:pos="907"/>
                <w:tab w:val="left" w:pos="612"/>
              </w:tabs>
              <w:spacing w:line="240" w:lineRule="auto"/>
              <w:jc w:val="right"/>
              <w:rPr>
                <w:rFonts w:asciiTheme="majorBidi" w:hAnsiTheme="majorBidi" w:cstheme="majorBidi"/>
                <w:sz w:val="24"/>
                <w:szCs w:val="24"/>
              </w:rPr>
            </w:pPr>
          </w:p>
        </w:tc>
        <w:tc>
          <w:tcPr>
            <w:tcW w:w="967" w:type="dxa"/>
            <w:tcBorders>
              <w:top w:val="double" w:sz="4" w:space="0" w:color="auto"/>
              <w:bottom w:val="nil"/>
            </w:tcBorders>
            <w:shd w:val="clear" w:color="auto" w:fill="auto"/>
          </w:tcPr>
          <w:p w14:paraId="49CDDD4F" w14:textId="77777777" w:rsidR="00B96F2E" w:rsidRPr="00C657A1"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10"/>
              <w:jc w:val="right"/>
              <w:rPr>
                <w:rFonts w:asciiTheme="majorBidi" w:hAnsiTheme="majorBidi" w:cstheme="majorBidi"/>
                <w:sz w:val="24"/>
                <w:szCs w:val="24"/>
                <w:highlight w:val="yellow"/>
                <w:lang w:val="en-GB"/>
              </w:rPr>
            </w:pPr>
          </w:p>
        </w:tc>
        <w:tc>
          <w:tcPr>
            <w:tcW w:w="110" w:type="dxa"/>
            <w:tcBorders>
              <w:top w:val="nil"/>
              <w:bottom w:val="nil"/>
            </w:tcBorders>
            <w:shd w:val="clear" w:color="auto" w:fill="auto"/>
          </w:tcPr>
          <w:p w14:paraId="79AFFA49" w14:textId="77777777" w:rsidR="00B96F2E" w:rsidRPr="00624D6C" w:rsidRDefault="00B96F2E" w:rsidP="00B96F2E">
            <w:pPr>
              <w:tabs>
                <w:tab w:val="clear" w:pos="907"/>
                <w:tab w:val="left" w:pos="744"/>
              </w:tabs>
              <w:spacing w:line="240" w:lineRule="auto"/>
              <w:ind w:right="15"/>
              <w:jc w:val="right"/>
              <w:rPr>
                <w:rFonts w:asciiTheme="majorBidi" w:hAnsiTheme="majorBidi" w:cstheme="majorBidi"/>
                <w:sz w:val="24"/>
                <w:szCs w:val="24"/>
              </w:rPr>
            </w:pPr>
          </w:p>
        </w:tc>
        <w:tc>
          <w:tcPr>
            <w:tcW w:w="970" w:type="dxa"/>
            <w:tcBorders>
              <w:top w:val="double" w:sz="4" w:space="0" w:color="auto"/>
              <w:bottom w:val="nil"/>
            </w:tcBorders>
            <w:shd w:val="clear" w:color="auto" w:fill="auto"/>
            <w:vAlign w:val="bottom"/>
          </w:tcPr>
          <w:p w14:paraId="6F21B382" w14:textId="77777777" w:rsidR="00B96F2E" w:rsidRPr="00B1301F"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B96F2E" w:rsidRPr="00624D6C" w14:paraId="29B1C616" w14:textId="77777777" w:rsidTr="00224F98">
        <w:trPr>
          <w:cantSplit/>
        </w:trPr>
        <w:tc>
          <w:tcPr>
            <w:tcW w:w="2520" w:type="dxa"/>
            <w:tcBorders>
              <w:top w:val="nil"/>
              <w:bottom w:val="nil"/>
            </w:tcBorders>
            <w:vAlign w:val="bottom"/>
          </w:tcPr>
          <w:p w14:paraId="0B2009C2" w14:textId="77777777" w:rsidR="00B96F2E" w:rsidRPr="00624D6C" w:rsidRDefault="00B96F2E" w:rsidP="00B96F2E">
            <w:pPr>
              <w:spacing w:line="240" w:lineRule="auto"/>
              <w:ind w:right="28"/>
              <w:rPr>
                <w:rFonts w:asciiTheme="majorBidi" w:hAnsiTheme="majorBidi" w:cstheme="majorBidi"/>
                <w:sz w:val="24"/>
                <w:szCs w:val="24"/>
                <w:u w:val="single"/>
                <w:cs/>
              </w:rPr>
            </w:pPr>
            <w:r w:rsidRPr="00624D6C">
              <w:rPr>
                <w:rFonts w:asciiTheme="majorBidi" w:hAnsiTheme="majorBidi" w:cstheme="majorBidi"/>
                <w:sz w:val="24"/>
                <w:szCs w:val="24"/>
                <w:u w:val="single"/>
                <w:cs/>
              </w:rPr>
              <w:t>ค่าใช้จ่ายอื่น</w:t>
            </w:r>
          </w:p>
        </w:tc>
        <w:tc>
          <w:tcPr>
            <w:tcW w:w="2253" w:type="dxa"/>
            <w:tcBorders>
              <w:top w:val="nil"/>
              <w:bottom w:val="nil"/>
            </w:tcBorders>
            <w:vAlign w:val="bottom"/>
          </w:tcPr>
          <w:p w14:paraId="6723125E" w14:textId="77777777" w:rsidR="00B96F2E" w:rsidRPr="00624D6C" w:rsidRDefault="00B96F2E" w:rsidP="00B96F2E">
            <w:pPr>
              <w:spacing w:line="240" w:lineRule="auto"/>
              <w:ind w:right="72"/>
              <w:jc w:val="center"/>
              <w:rPr>
                <w:rFonts w:asciiTheme="majorBidi" w:hAnsiTheme="majorBidi" w:cstheme="majorBidi"/>
                <w:sz w:val="24"/>
                <w:szCs w:val="24"/>
                <w:cs/>
                <w:lang w:val="en-GB"/>
              </w:rPr>
            </w:pPr>
          </w:p>
        </w:tc>
        <w:tc>
          <w:tcPr>
            <w:tcW w:w="879" w:type="dxa"/>
            <w:tcBorders>
              <w:top w:val="nil"/>
              <w:bottom w:val="nil"/>
            </w:tcBorders>
            <w:shd w:val="clear" w:color="auto" w:fill="auto"/>
            <w:vAlign w:val="bottom"/>
          </w:tcPr>
          <w:p w14:paraId="47849782" w14:textId="77777777" w:rsidR="00B96F2E" w:rsidRPr="00C657A1"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highlight w:val="yellow"/>
                <w:lang w:val="en-GB"/>
              </w:rPr>
            </w:pPr>
          </w:p>
        </w:tc>
        <w:tc>
          <w:tcPr>
            <w:tcW w:w="126" w:type="dxa"/>
            <w:tcBorders>
              <w:top w:val="nil"/>
              <w:bottom w:val="nil"/>
            </w:tcBorders>
            <w:shd w:val="clear" w:color="auto" w:fill="auto"/>
          </w:tcPr>
          <w:p w14:paraId="44B53DA1" w14:textId="77777777" w:rsidR="00B96F2E" w:rsidRPr="00624D6C" w:rsidRDefault="00B96F2E" w:rsidP="00B96F2E">
            <w:pPr>
              <w:tabs>
                <w:tab w:val="clear" w:pos="907"/>
                <w:tab w:val="center" w:pos="417"/>
                <w:tab w:val="left" w:pos="558"/>
              </w:tabs>
              <w:spacing w:line="240" w:lineRule="auto"/>
              <w:jc w:val="center"/>
              <w:rPr>
                <w:rFonts w:asciiTheme="majorBidi" w:hAnsiTheme="majorBidi" w:cstheme="majorBidi"/>
                <w:sz w:val="24"/>
                <w:szCs w:val="24"/>
                <w:cs/>
                <w:lang w:val="en-GB"/>
              </w:rPr>
            </w:pPr>
          </w:p>
        </w:tc>
        <w:tc>
          <w:tcPr>
            <w:tcW w:w="864" w:type="dxa"/>
            <w:tcBorders>
              <w:top w:val="nil"/>
              <w:bottom w:val="nil"/>
            </w:tcBorders>
            <w:shd w:val="clear" w:color="auto" w:fill="auto"/>
            <w:vAlign w:val="bottom"/>
          </w:tcPr>
          <w:p w14:paraId="780A1670" w14:textId="77777777" w:rsidR="00B96F2E" w:rsidRPr="00005C0F"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cs/>
              </w:rPr>
            </w:pPr>
          </w:p>
        </w:tc>
        <w:tc>
          <w:tcPr>
            <w:tcW w:w="113" w:type="dxa"/>
            <w:gridSpan w:val="2"/>
            <w:tcBorders>
              <w:top w:val="nil"/>
              <w:bottom w:val="nil"/>
            </w:tcBorders>
            <w:shd w:val="clear" w:color="auto" w:fill="auto"/>
          </w:tcPr>
          <w:p w14:paraId="360BB56F" w14:textId="77777777" w:rsidR="00B96F2E" w:rsidRPr="00624D6C" w:rsidRDefault="00B96F2E" w:rsidP="00B96F2E">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shd w:val="clear" w:color="auto" w:fill="auto"/>
            <w:vAlign w:val="bottom"/>
          </w:tcPr>
          <w:p w14:paraId="7A3C28C8" w14:textId="77777777" w:rsidR="00B96F2E" w:rsidRPr="00C657A1"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highlight w:val="yellow"/>
              </w:rPr>
            </w:pPr>
          </w:p>
        </w:tc>
        <w:tc>
          <w:tcPr>
            <w:tcW w:w="110" w:type="dxa"/>
            <w:tcBorders>
              <w:top w:val="nil"/>
              <w:bottom w:val="nil"/>
            </w:tcBorders>
            <w:shd w:val="clear" w:color="auto" w:fill="auto"/>
          </w:tcPr>
          <w:p w14:paraId="70F5691B" w14:textId="77777777" w:rsidR="00B96F2E" w:rsidRPr="00624D6C" w:rsidRDefault="00B96F2E" w:rsidP="00B96F2E">
            <w:pPr>
              <w:tabs>
                <w:tab w:val="clear" w:pos="907"/>
                <w:tab w:val="left" w:pos="744"/>
              </w:tabs>
              <w:spacing w:line="240" w:lineRule="auto"/>
              <w:ind w:right="15"/>
              <w:jc w:val="right"/>
              <w:rPr>
                <w:rFonts w:asciiTheme="majorBidi" w:hAnsiTheme="majorBidi" w:cstheme="majorBidi"/>
                <w:sz w:val="24"/>
                <w:szCs w:val="24"/>
              </w:rPr>
            </w:pPr>
          </w:p>
        </w:tc>
        <w:tc>
          <w:tcPr>
            <w:tcW w:w="970" w:type="dxa"/>
            <w:tcBorders>
              <w:top w:val="nil"/>
              <w:bottom w:val="nil"/>
            </w:tcBorders>
            <w:shd w:val="clear" w:color="auto" w:fill="auto"/>
            <w:vAlign w:val="bottom"/>
          </w:tcPr>
          <w:p w14:paraId="11CE12BE" w14:textId="77777777" w:rsidR="00B96F2E" w:rsidRPr="00624D6C"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r>
      <w:tr w:rsidR="00B96F2E" w:rsidRPr="00624D6C" w14:paraId="04B3FA8F" w14:textId="77777777" w:rsidTr="00224F98">
        <w:trPr>
          <w:cantSplit/>
        </w:trPr>
        <w:tc>
          <w:tcPr>
            <w:tcW w:w="2520" w:type="dxa"/>
            <w:tcBorders>
              <w:top w:val="nil"/>
              <w:bottom w:val="nil"/>
            </w:tcBorders>
            <w:vAlign w:val="bottom"/>
          </w:tcPr>
          <w:p w14:paraId="17B4257E" w14:textId="36C588EF" w:rsidR="00B96F2E" w:rsidRDefault="00B96F2E" w:rsidP="00B96F2E">
            <w:pPr>
              <w:spacing w:line="240" w:lineRule="auto"/>
              <w:ind w:right="28"/>
              <w:rPr>
                <w:rFonts w:asciiTheme="majorBidi" w:hAnsiTheme="majorBidi" w:cstheme="majorBidi"/>
                <w:sz w:val="24"/>
                <w:szCs w:val="24"/>
                <w:cs/>
              </w:rPr>
            </w:pPr>
            <w:r>
              <w:rPr>
                <w:rFonts w:asciiTheme="majorBidi" w:hAnsiTheme="majorBidi" w:cstheme="majorBidi" w:hint="cs"/>
                <w:sz w:val="24"/>
                <w:szCs w:val="24"/>
                <w:cs/>
              </w:rPr>
              <w:t xml:space="preserve">     </w:t>
            </w:r>
            <w:r w:rsidRPr="00624D6C">
              <w:rPr>
                <w:rFonts w:asciiTheme="majorBidi" w:hAnsiTheme="majorBidi" w:cstheme="majorBidi"/>
                <w:sz w:val="24"/>
                <w:szCs w:val="24"/>
                <w:cs/>
              </w:rPr>
              <w:t>บริษัทที่เกี่ยวข้องกัน</w:t>
            </w:r>
          </w:p>
        </w:tc>
        <w:tc>
          <w:tcPr>
            <w:tcW w:w="2253" w:type="dxa"/>
            <w:tcBorders>
              <w:top w:val="nil"/>
              <w:bottom w:val="nil"/>
              <w:right w:val="nil"/>
            </w:tcBorders>
            <w:vAlign w:val="bottom"/>
          </w:tcPr>
          <w:p w14:paraId="750F008D" w14:textId="1A8E777C" w:rsidR="00B96F2E" w:rsidRPr="00624D6C" w:rsidRDefault="00B96F2E" w:rsidP="00B96F2E">
            <w:pPr>
              <w:spacing w:line="240" w:lineRule="auto"/>
              <w:ind w:right="72"/>
              <w:jc w:val="center"/>
              <w:rPr>
                <w:rFonts w:asciiTheme="majorBidi" w:hAnsiTheme="majorBidi" w:cstheme="majorBidi"/>
                <w:sz w:val="24"/>
                <w:szCs w:val="24"/>
                <w:cs/>
              </w:rPr>
            </w:pPr>
            <w:r w:rsidRPr="00624D6C">
              <w:rPr>
                <w:rFonts w:asciiTheme="majorBidi" w:hAnsiTheme="majorBidi" w:cstheme="majorBidi"/>
                <w:sz w:val="24"/>
                <w:szCs w:val="24"/>
                <w:cs/>
              </w:rPr>
              <w:t>ราคาที่ตกลงร่วมกัน</w:t>
            </w:r>
          </w:p>
        </w:tc>
        <w:tc>
          <w:tcPr>
            <w:tcW w:w="879" w:type="dxa"/>
            <w:tcBorders>
              <w:top w:val="nil"/>
              <w:left w:val="nil"/>
              <w:bottom w:val="double" w:sz="4" w:space="0" w:color="auto"/>
              <w:right w:val="nil"/>
            </w:tcBorders>
            <w:shd w:val="clear" w:color="auto" w:fill="auto"/>
          </w:tcPr>
          <w:p w14:paraId="5B9520C0" w14:textId="0A930B54" w:rsidR="00B96F2E" w:rsidRPr="00C657A1" w:rsidRDefault="00D1192B"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highlight w:val="yellow"/>
              </w:rPr>
            </w:pPr>
            <w:r w:rsidRPr="00D1192B">
              <w:rPr>
                <w:rFonts w:asciiTheme="majorBidi" w:hAnsiTheme="majorBidi" w:cstheme="majorBidi"/>
                <w:sz w:val="24"/>
                <w:szCs w:val="24"/>
              </w:rPr>
              <w:t>181</w:t>
            </w:r>
          </w:p>
        </w:tc>
        <w:tc>
          <w:tcPr>
            <w:tcW w:w="126" w:type="dxa"/>
            <w:tcBorders>
              <w:left w:val="nil"/>
              <w:bottom w:val="nil"/>
            </w:tcBorders>
            <w:shd w:val="clear" w:color="auto" w:fill="auto"/>
          </w:tcPr>
          <w:p w14:paraId="03164596" w14:textId="77777777" w:rsidR="00B96F2E" w:rsidRPr="001B76D0" w:rsidRDefault="00B96F2E" w:rsidP="00B96F2E">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double" w:sz="4" w:space="0" w:color="auto"/>
            </w:tcBorders>
            <w:shd w:val="clear" w:color="auto" w:fill="auto"/>
            <w:vAlign w:val="bottom"/>
          </w:tcPr>
          <w:p w14:paraId="08784B2F" w14:textId="03394D4C" w:rsidR="00B96F2E" w:rsidRPr="00005C0F" w:rsidRDefault="00D1192B"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D1192B">
              <w:rPr>
                <w:rFonts w:asciiTheme="majorBidi" w:hAnsiTheme="majorBidi" w:cstheme="majorBidi"/>
                <w:sz w:val="24"/>
                <w:szCs w:val="24"/>
              </w:rPr>
              <w:t>1</w:t>
            </w:r>
            <w:r w:rsidR="00B96F2E">
              <w:rPr>
                <w:rFonts w:asciiTheme="majorBidi" w:hAnsiTheme="majorBidi" w:cstheme="majorBidi"/>
                <w:sz w:val="24"/>
                <w:szCs w:val="24"/>
              </w:rPr>
              <w:t>,</w:t>
            </w:r>
            <w:r w:rsidRPr="00D1192B">
              <w:rPr>
                <w:rFonts w:asciiTheme="majorBidi" w:hAnsiTheme="majorBidi" w:cstheme="majorBidi"/>
                <w:sz w:val="24"/>
                <w:szCs w:val="24"/>
              </w:rPr>
              <w:t>746</w:t>
            </w:r>
          </w:p>
        </w:tc>
        <w:tc>
          <w:tcPr>
            <w:tcW w:w="113" w:type="dxa"/>
            <w:gridSpan w:val="2"/>
            <w:tcBorders>
              <w:bottom w:val="nil"/>
            </w:tcBorders>
            <w:shd w:val="clear" w:color="auto" w:fill="auto"/>
          </w:tcPr>
          <w:p w14:paraId="09E90CB1" w14:textId="77777777" w:rsidR="00B96F2E" w:rsidRPr="00624D6C" w:rsidRDefault="00B96F2E" w:rsidP="00B96F2E">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double" w:sz="4" w:space="0" w:color="auto"/>
            </w:tcBorders>
            <w:shd w:val="clear" w:color="auto" w:fill="auto"/>
          </w:tcPr>
          <w:p w14:paraId="4C9898C4" w14:textId="491823EC" w:rsidR="00B96F2E" w:rsidRPr="00C657A1" w:rsidRDefault="00D1192B"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cs/>
              </w:rPr>
            </w:pPr>
            <w:r w:rsidRPr="00D1192B">
              <w:rPr>
                <w:rFonts w:asciiTheme="majorBidi" w:eastAsia="Angsana New" w:hAnsiTheme="majorBidi" w:cstheme="majorBidi"/>
                <w:sz w:val="24"/>
                <w:szCs w:val="24"/>
              </w:rPr>
              <w:t>181</w:t>
            </w:r>
          </w:p>
        </w:tc>
        <w:tc>
          <w:tcPr>
            <w:tcW w:w="110" w:type="dxa"/>
            <w:tcBorders>
              <w:bottom w:val="nil"/>
            </w:tcBorders>
            <w:shd w:val="clear" w:color="auto" w:fill="auto"/>
          </w:tcPr>
          <w:p w14:paraId="152963D0" w14:textId="77777777" w:rsidR="00B96F2E" w:rsidRPr="001B76D0" w:rsidRDefault="00B96F2E" w:rsidP="00B96F2E">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double" w:sz="4" w:space="0" w:color="auto"/>
            </w:tcBorders>
            <w:shd w:val="clear" w:color="auto" w:fill="auto"/>
            <w:vAlign w:val="bottom"/>
          </w:tcPr>
          <w:p w14:paraId="6FE6CF84" w14:textId="4C92CA60" w:rsidR="00B96F2E" w:rsidRDefault="00D1192B"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r w:rsidRPr="00D1192B">
              <w:rPr>
                <w:rFonts w:asciiTheme="majorBidi" w:hAnsiTheme="majorBidi" w:cstheme="majorBidi"/>
                <w:sz w:val="24"/>
                <w:szCs w:val="24"/>
              </w:rPr>
              <w:t>1</w:t>
            </w:r>
            <w:r w:rsidR="00B96F2E" w:rsidRPr="001B76D0">
              <w:rPr>
                <w:rFonts w:asciiTheme="majorBidi" w:hAnsiTheme="majorBidi" w:cstheme="majorBidi"/>
                <w:sz w:val="24"/>
                <w:szCs w:val="24"/>
              </w:rPr>
              <w:t>,</w:t>
            </w:r>
            <w:r w:rsidRPr="00D1192B">
              <w:rPr>
                <w:rFonts w:asciiTheme="majorBidi" w:hAnsiTheme="majorBidi" w:cstheme="majorBidi"/>
                <w:sz w:val="24"/>
                <w:szCs w:val="24"/>
              </w:rPr>
              <w:t>746</w:t>
            </w:r>
          </w:p>
        </w:tc>
      </w:tr>
    </w:tbl>
    <w:p w14:paraId="091C1FE5" w14:textId="44AE2EF9" w:rsidR="00CB3034" w:rsidRPr="00F97A8D" w:rsidRDefault="00CB3034" w:rsidP="00CB3034">
      <w:pPr>
        <w:ind w:left="5220"/>
        <w:jc w:val="center"/>
        <w:rPr>
          <w:rFonts w:asciiTheme="majorBidi" w:hAnsiTheme="majorBidi" w:cstheme="majorBidi"/>
          <w:b/>
          <w:bCs/>
          <w:sz w:val="24"/>
          <w:szCs w:val="24"/>
        </w:rPr>
      </w:pPr>
      <w:r w:rsidRPr="00F97A8D">
        <w:rPr>
          <w:rFonts w:asciiTheme="majorBidi" w:hAnsiTheme="majorBidi" w:cstheme="majorBidi"/>
          <w:b/>
          <w:bCs/>
          <w:sz w:val="24"/>
          <w:szCs w:val="24"/>
          <w:cs/>
          <w:lang w:val="en-GB"/>
        </w:rPr>
        <w:lastRenderedPageBreak/>
        <w:t>พันบาท</w:t>
      </w:r>
    </w:p>
    <w:tbl>
      <w:tblPr>
        <w:tblW w:w="8802" w:type="dxa"/>
        <w:tblInd w:w="468" w:type="dxa"/>
        <w:tblBorders>
          <w:bottom w:val="single" w:sz="12" w:space="0" w:color="auto"/>
        </w:tblBorders>
        <w:tblLayout w:type="fixed"/>
        <w:tblCellMar>
          <w:left w:w="0" w:type="dxa"/>
          <w:right w:w="0" w:type="dxa"/>
        </w:tblCellMar>
        <w:tblLook w:val="01E0" w:firstRow="1" w:lastRow="1" w:firstColumn="1" w:lastColumn="1" w:noHBand="0" w:noVBand="0"/>
      </w:tblPr>
      <w:tblGrid>
        <w:gridCol w:w="2520"/>
        <w:gridCol w:w="2253"/>
        <w:gridCol w:w="879"/>
        <w:gridCol w:w="126"/>
        <w:gridCol w:w="864"/>
        <w:gridCol w:w="113"/>
        <w:gridCol w:w="967"/>
        <w:gridCol w:w="110"/>
        <w:gridCol w:w="970"/>
      </w:tblGrid>
      <w:tr w:rsidR="005C594D" w:rsidRPr="00624D6C" w14:paraId="56F6B00C" w14:textId="77777777" w:rsidTr="00DE7AC6">
        <w:trPr>
          <w:cantSplit/>
        </w:trPr>
        <w:tc>
          <w:tcPr>
            <w:tcW w:w="2520" w:type="dxa"/>
            <w:tcBorders>
              <w:top w:val="nil"/>
              <w:bottom w:val="nil"/>
            </w:tcBorders>
          </w:tcPr>
          <w:p w14:paraId="621F4749" w14:textId="77777777" w:rsidR="005C594D" w:rsidRDefault="005C594D" w:rsidP="005C594D">
            <w:pPr>
              <w:spacing w:line="240" w:lineRule="auto"/>
              <w:ind w:right="28"/>
              <w:rPr>
                <w:rFonts w:asciiTheme="majorBidi" w:hAnsiTheme="majorBidi" w:cstheme="majorBidi"/>
                <w:sz w:val="24"/>
                <w:szCs w:val="24"/>
                <w:cs/>
              </w:rPr>
            </w:pPr>
          </w:p>
        </w:tc>
        <w:tc>
          <w:tcPr>
            <w:tcW w:w="2253" w:type="dxa"/>
            <w:tcBorders>
              <w:top w:val="nil"/>
              <w:bottom w:val="nil"/>
            </w:tcBorders>
          </w:tcPr>
          <w:p w14:paraId="64FE968E" w14:textId="77777777" w:rsidR="005C594D" w:rsidRPr="00624D6C" w:rsidRDefault="005C594D" w:rsidP="005C594D">
            <w:pPr>
              <w:spacing w:line="240" w:lineRule="auto"/>
              <w:ind w:right="72"/>
              <w:jc w:val="center"/>
              <w:rPr>
                <w:rFonts w:asciiTheme="majorBidi" w:hAnsiTheme="majorBidi" w:cstheme="majorBidi"/>
                <w:sz w:val="24"/>
                <w:szCs w:val="24"/>
                <w:cs/>
              </w:rPr>
            </w:pPr>
          </w:p>
        </w:tc>
        <w:tc>
          <w:tcPr>
            <w:tcW w:w="1869" w:type="dxa"/>
            <w:gridSpan w:val="3"/>
            <w:tcBorders>
              <w:top w:val="nil"/>
              <w:bottom w:val="nil"/>
            </w:tcBorders>
            <w:shd w:val="clear" w:color="auto" w:fill="auto"/>
          </w:tcPr>
          <w:p w14:paraId="536F09A4" w14:textId="2D1B8E9F" w:rsidR="005C594D" w:rsidRPr="004D1B04" w:rsidRDefault="005C594D"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jc w:val="center"/>
              <w:rPr>
                <w:rFonts w:asciiTheme="majorBidi" w:hAnsiTheme="majorBidi" w:cstheme="majorBidi"/>
                <w:sz w:val="24"/>
                <w:szCs w:val="24"/>
              </w:rPr>
            </w:pPr>
            <w:r w:rsidRPr="00624D6C">
              <w:rPr>
                <w:rFonts w:asciiTheme="majorBidi" w:hAnsiTheme="majorBidi" w:cstheme="majorBidi"/>
                <w:b/>
                <w:bCs/>
                <w:sz w:val="24"/>
                <w:szCs w:val="24"/>
                <w:cs/>
              </w:rPr>
              <w:t>งบการเงินรวม</w:t>
            </w:r>
          </w:p>
        </w:tc>
        <w:tc>
          <w:tcPr>
            <w:tcW w:w="113" w:type="dxa"/>
            <w:tcBorders>
              <w:bottom w:val="nil"/>
            </w:tcBorders>
            <w:shd w:val="clear" w:color="auto" w:fill="auto"/>
          </w:tcPr>
          <w:p w14:paraId="65D1B8B6" w14:textId="77777777" w:rsidR="005C594D" w:rsidRPr="00624D6C" w:rsidRDefault="005C594D" w:rsidP="005C594D">
            <w:pPr>
              <w:tabs>
                <w:tab w:val="clear" w:pos="907"/>
                <w:tab w:val="left" w:pos="612"/>
              </w:tabs>
              <w:spacing w:line="240" w:lineRule="auto"/>
              <w:jc w:val="center"/>
              <w:rPr>
                <w:rFonts w:asciiTheme="majorBidi" w:hAnsiTheme="majorBidi" w:cstheme="majorBidi"/>
                <w:sz w:val="24"/>
                <w:szCs w:val="24"/>
              </w:rPr>
            </w:pPr>
          </w:p>
        </w:tc>
        <w:tc>
          <w:tcPr>
            <w:tcW w:w="2047" w:type="dxa"/>
            <w:gridSpan w:val="3"/>
            <w:tcBorders>
              <w:top w:val="nil"/>
              <w:bottom w:val="nil"/>
            </w:tcBorders>
            <w:shd w:val="clear" w:color="auto" w:fill="auto"/>
          </w:tcPr>
          <w:p w14:paraId="4DE4A0B9" w14:textId="41A30006" w:rsidR="005C594D" w:rsidRPr="004D1B04" w:rsidRDefault="005C594D"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jc w:val="center"/>
              <w:rPr>
                <w:rFonts w:asciiTheme="majorBidi" w:hAnsiTheme="majorBidi" w:cstheme="majorBidi"/>
                <w:sz w:val="24"/>
                <w:szCs w:val="24"/>
              </w:rPr>
            </w:pPr>
            <w:r w:rsidRPr="1799A57A">
              <w:rPr>
                <w:rFonts w:asciiTheme="majorBidi" w:hAnsiTheme="majorBidi" w:cstheme="majorBidi"/>
                <w:b/>
                <w:bCs/>
                <w:sz w:val="24"/>
                <w:szCs w:val="24"/>
                <w:cs/>
              </w:rPr>
              <w:t>งบการเงินเฉพาะกิจการ</w:t>
            </w:r>
          </w:p>
        </w:tc>
      </w:tr>
      <w:tr w:rsidR="005C594D" w:rsidRPr="00624D6C" w14:paraId="6F8D001E" w14:textId="77777777" w:rsidTr="005C594D">
        <w:trPr>
          <w:cantSplit/>
        </w:trPr>
        <w:tc>
          <w:tcPr>
            <w:tcW w:w="2520" w:type="dxa"/>
            <w:tcBorders>
              <w:top w:val="nil"/>
              <w:bottom w:val="nil"/>
            </w:tcBorders>
          </w:tcPr>
          <w:p w14:paraId="6A1A231C" w14:textId="77777777" w:rsidR="005C594D" w:rsidRDefault="005C594D" w:rsidP="005C594D">
            <w:pPr>
              <w:spacing w:line="240" w:lineRule="auto"/>
              <w:ind w:right="28"/>
              <w:rPr>
                <w:rFonts w:asciiTheme="majorBidi" w:hAnsiTheme="majorBidi" w:cstheme="majorBidi"/>
                <w:sz w:val="24"/>
                <w:szCs w:val="24"/>
                <w:cs/>
              </w:rPr>
            </w:pPr>
          </w:p>
        </w:tc>
        <w:tc>
          <w:tcPr>
            <w:tcW w:w="2253" w:type="dxa"/>
            <w:tcBorders>
              <w:top w:val="nil"/>
              <w:bottom w:val="nil"/>
            </w:tcBorders>
          </w:tcPr>
          <w:p w14:paraId="07C1D778" w14:textId="79F0AAB0" w:rsidR="005C594D" w:rsidRPr="00624D6C" w:rsidRDefault="005C594D" w:rsidP="005C594D">
            <w:pPr>
              <w:spacing w:line="240" w:lineRule="auto"/>
              <w:ind w:right="72"/>
              <w:jc w:val="center"/>
              <w:rPr>
                <w:rFonts w:asciiTheme="majorBidi" w:hAnsiTheme="majorBidi" w:cstheme="majorBidi"/>
                <w:sz w:val="24"/>
                <w:szCs w:val="24"/>
                <w:cs/>
              </w:rPr>
            </w:pPr>
            <w:r w:rsidRPr="00624D6C">
              <w:rPr>
                <w:rFonts w:asciiTheme="majorBidi" w:hAnsiTheme="majorBidi" w:cstheme="majorBidi"/>
                <w:b/>
                <w:bCs/>
                <w:sz w:val="24"/>
                <w:szCs w:val="24"/>
                <w:cs/>
                <w:lang w:val="en-GB"/>
              </w:rPr>
              <w:t>นโยบายการกำหนดราคา</w:t>
            </w:r>
          </w:p>
        </w:tc>
        <w:tc>
          <w:tcPr>
            <w:tcW w:w="879" w:type="dxa"/>
            <w:tcBorders>
              <w:top w:val="nil"/>
              <w:bottom w:val="nil"/>
            </w:tcBorders>
            <w:shd w:val="clear" w:color="auto" w:fill="auto"/>
          </w:tcPr>
          <w:p w14:paraId="3273D875" w14:textId="35D8A750" w:rsidR="005C594D" w:rsidRPr="00C657A1" w:rsidRDefault="00D1192B"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0"/>
                <w:tab w:val="decimal" w:pos="786"/>
              </w:tabs>
              <w:spacing w:line="240" w:lineRule="auto"/>
              <w:jc w:val="center"/>
              <w:rPr>
                <w:rFonts w:asciiTheme="majorBidi" w:hAnsiTheme="majorBidi" w:cstheme="majorBidi"/>
                <w:sz w:val="24"/>
                <w:szCs w:val="24"/>
                <w:highlight w:val="yellow"/>
              </w:rPr>
            </w:pPr>
            <w:r w:rsidRPr="00D1192B">
              <w:rPr>
                <w:rFonts w:asciiTheme="majorBidi" w:hAnsiTheme="majorBidi" w:cstheme="majorBidi"/>
                <w:b/>
                <w:bCs/>
                <w:sz w:val="24"/>
                <w:szCs w:val="24"/>
              </w:rPr>
              <w:t>2567</w:t>
            </w:r>
          </w:p>
        </w:tc>
        <w:tc>
          <w:tcPr>
            <w:tcW w:w="126" w:type="dxa"/>
            <w:tcBorders>
              <w:bottom w:val="nil"/>
            </w:tcBorders>
            <w:shd w:val="clear" w:color="auto" w:fill="auto"/>
          </w:tcPr>
          <w:p w14:paraId="2143CD62" w14:textId="77777777" w:rsidR="005C594D" w:rsidRPr="001B76D0" w:rsidRDefault="005C594D" w:rsidP="005C594D">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nil"/>
            </w:tcBorders>
            <w:shd w:val="clear" w:color="auto" w:fill="auto"/>
          </w:tcPr>
          <w:p w14:paraId="412AEA04" w14:textId="7E8231A2" w:rsidR="005C594D" w:rsidRPr="004D1B04" w:rsidRDefault="00D1192B"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1"/>
                <w:tab w:val="decimal" w:pos="770"/>
              </w:tabs>
              <w:spacing w:line="240" w:lineRule="auto"/>
              <w:jc w:val="center"/>
              <w:rPr>
                <w:rFonts w:asciiTheme="majorBidi" w:hAnsiTheme="majorBidi" w:cstheme="majorBidi"/>
                <w:sz w:val="24"/>
                <w:szCs w:val="24"/>
              </w:rPr>
            </w:pPr>
            <w:r w:rsidRPr="00D1192B">
              <w:rPr>
                <w:rFonts w:asciiTheme="majorBidi" w:hAnsiTheme="majorBidi" w:cstheme="majorBidi"/>
                <w:b/>
                <w:bCs/>
                <w:sz w:val="24"/>
                <w:szCs w:val="24"/>
              </w:rPr>
              <w:t>2566</w:t>
            </w:r>
          </w:p>
        </w:tc>
        <w:tc>
          <w:tcPr>
            <w:tcW w:w="113" w:type="dxa"/>
            <w:tcBorders>
              <w:bottom w:val="nil"/>
            </w:tcBorders>
            <w:shd w:val="clear" w:color="auto" w:fill="auto"/>
          </w:tcPr>
          <w:p w14:paraId="266064E2" w14:textId="77777777" w:rsidR="005C594D" w:rsidRPr="00624D6C" w:rsidRDefault="005C594D" w:rsidP="005C594D">
            <w:pPr>
              <w:tabs>
                <w:tab w:val="clear" w:pos="907"/>
                <w:tab w:val="left" w:pos="612"/>
              </w:tabs>
              <w:spacing w:line="240" w:lineRule="auto"/>
              <w:jc w:val="center"/>
              <w:rPr>
                <w:rFonts w:asciiTheme="majorBidi" w:hAnsiTheme="majorBidi" w:cstheme="majorBidi"/>
                <w:sz w:val="24"/>
                <w:szCs w:val="24"/>
              </w:rPr>
            </w:pPr>
          </w:p>
        </w:tc>
        <w:tc>
          <w:tcPr>
            <w:tcW w:w="967" w:type="dxa"/>
            <w:tcBorders>
              <w:top w:val="nil"/>
              <w:bottom w:val="nil"/>
            </w:tcBorders>
            <w:shd w:val="clear" w:color="auto" w:fill="auto"/>
          </w:tcPr>
          <w:p w14:paraId="5B0B0C3D" w14:textId="76902A63" w:rsidR="005C594D" w:rsidRPr="00C657A1" w:rsidRDefault="00D1192B"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3"/>
                <w:tab w:val="decimal" w:pos="880"/>
              </w:tabs>
              <w:spacing w:line="240" w:lineRule="auto"/>
              <w:jc w:val="center"/>
              <w:rPr>
                <w:rFonts w:asciiTheme="majorBidi" w:hAnsiTheme="majorBidi" w:cstheme="majorBidi"/>
                <w:sz w:val="24"/>
                <w:szCs w:val="24"/>
                <w:highlight w:val="yellow"/>
                <w:cs/>
              </w:rPr>
            </w:pPr>
            <w:r w:rsidRPr="00D1192B">
              <w:rPr>
                <w:rFonts w:asciiTheme="majorBidi" w:hAnsiTheme="majorBidi" w:cstheme="majorBidi"/>
                <w:b/>
                <w:bCs/>
                <w:sz w:val="24"/>
                <w:szCs w:val="24"/>
              </w:rPr>
              <w:t>2567</w:t>
            </w:r>
          </w:p>
        </w:tc>
        <w:tc>
          <w:tcPr>
            <w:tcW w:w="110" w:type="dxa"/>
            <w:tcBorders>
              <w:bottom w:val="nil"/>
            </w:tcBorders>
            <w:shd w:val="clear" w:color="auto" w:fill="auto"/>
          </w:tcPr>
          <w:p w14:paraId="51E16DB4" w14:textId="77777777" w:rsidR="005C594D" w:rsidRPr="001B76D0" w:rsidRDefault="005C594D" w:rsidP="005C594D">
            <w:pPr>
              <w:tabs>
                <w:tab w:val="clear" w:pos="907"/>
                <w:tab w:val="left" w:pos="744"/>
              </w:tabs>
              <w:spacing w:line="240" w:lineRule="auto"/>
              <w:ind w:right="15"/>
              <w:jc w:val="center"/>
              <w:rPr>
                <w:rFonts w:asciiTheme="majorBidi" w:hAnsiTheme="majorBidi" w:cstheme="majorBidi"/>
                <w:sz w:val="24"/>
                <w:szCs w:val="24"/>
                <w:cs/>
              </w:rPr>
            </w:pPr>
          </w:p>
        </w:tc>
        <w:tc>
          <w:tcPr>
            <w:tcW w:w="970" w:type="dxa"/>
            <w:tcBorders>
              <w:top w:val="nil"/>
              <w:bottom w:val="nil"/>
            </w:tcBorders>
            <w:shd w:val="clear" w:color="auto" w:fill="auto"/>
          </w:tcPr>
          <w:p w14:paraId="503A81A9" w14:textId="5871E185" w:rsidR="005C594D" w:rsidRPr="004D1B04" w:rsidRDefault="00D1192B"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 w:val="decimal" w:pos="880"/>
              </w:tabs>
              <w:spacing w:line="240" w:lineRule="auto"/>
              <w:jc w:val="center"/>
              <w:rPr>
                <w:rFonts w:asciiTheme="majorBidi" w:hAnsiTheme="majorBidi" w:cstheme="majorBidi"/>
                <w:sz w:val="24"/>
                <w:szCs w:val="24"/>
              </w:rPr>
            </w:pPr>
            <w:r w:rsidRPr="00D1192B">
              <w:rPr>
                <w:rFonts w:asciiTheme="majorBidi" w:hAnsiTheme="majorBidi" w:cstheme="majorBidi"/>
                <w:b/>
                <w:bCs/>
                <w:sz w:val="24"/>
                <w:szCs w:val="24"/>
              </w:rPr>
              <w:t>2566</w:t>
            </w:r>
          </w:p>
        </w:tc>
      </w:tr>
      <w:tr w:rsidR="005C594D" w:rsidRPr="00624D6C" w14:paraId="536374F7" w14:textId="77777777" w:rsidTr="00617DDA">
        <w:trPr>
          <w:cantSplit/>
        </w:trPr>
        <w:tc>
          <w:tcPr>
            <w:tcW w:w="2520" w:type="dxa"/>
            <w:tcBorders>
              <w:top w:val="nil"/>
              <w:bottom w:val="nil"/>
            </w:tcBorders>
            <w:vAlign w:val="bottom"/>
          </w:tcPr>
          <w:p w14:paraId="029DB202" w14:textId="77777777" w:rsidR="005C594D" w:rsidRDefault="005C594D" w:rsidP="005C594D">
            <w:pPr>
              <w:spacing w:line="240" w:lineRule="auto"/>
              <w:ind w:right="28"/>
              <w:rPr>
                <w:rFonts w:asciiTheme="majorBidi" w:hAnsiTheme="majorBidi" w:cstheme="majorBidi"/>
                <w:sz w:val="24"/>
                <w:szCs w:val="24"/>
                <w:cs/>
              </w:rPr>
            </w:pPr>
          </w:p>
        </w:tc>
        <w:tc>
          <w:tcPr>
            <w:tcW w:w="2253" w:type="dxa"/>
            <w:tcBorders>
              <w:top w:val="nil"/>
              <w:bottom w:val="nil"/>
            </w:tcBorders>
            <w:vAlign w:val="bottom"/>
          </w:tcPr>
          <w:p w14:paraId="76C2A2A2" w14:textId="77777777" w:rsidR="005C594D" w:rsidRPr="00624D6C" w:rsidRDefault="005C594D" w:rsidP="005C594D">
            <w:pPr>
              <w:spacing w:line="240" w:lineRule="auto"/>
              <w:ind w:right="72"/>
              <w:jc w:val="center"/>
              <w:rPr>
                <w:rFonts w:asciiTheme="majorBidi" w:hAnsiTheme="majorBidi" w:cstheme="majorBidi"/>
                <w:sz w:val="24"/>
                <w:szCs w:val="24"/>
                <w:cs/>
              </w:rPr>
            </w:pPr>
          </w:p>
        </w:tc>
        <w:tc>
          <w:tcPr>
            <w:tcW w:w="879" w:type="dxa"/>
            <w:tcBorders>
              <w:top w:val="nil"/>
              <w:bottom w:val="nil"/>
            </w:tcBorders>
            <w:shd w:val="clear" w:color="auto" w:fill="auto"/>
          </w:tcPr>
          <w:p w14:paraId="23E60BA1" w14:textId="77777777" w:rsidR="005C594D" w:rsidRPr="00C657A1" w:rsidRDefault="005C594D"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highlight w:val="yellow"/>
              </w:rPr>
            </w:pPr>
          </w:p>
        </w:tc>
        <w:tc>
          <w:tcPr>
            <w:tcW w:w="126" w:type="dxa"/>
            <w:tcBorders>
              <w:bottom w:val="nil"/>
            </w:tcBorders>
            <w:shd w:val="clear" w:color="auto" w:fill="auto"/>
          </w:tcPr>
          <w:p w14:paraId="4B58E3BF" w14:textId="77777777" w:rsidR="005C594D" w:rsidRPr="001B76D0" w:rsidRDefault="005C594D" w:rsidP="005C594D">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nil"/>
            </w:tcBorders>
            <w:shd w:val="clear" w:color="auto" w:fill="auto"/>
            <w:vAlign w:val="bottom"/>
          </w:tcPr>
          <w:p w14:paraId="2C26026F" w14:textId="77777777" w:rsidR="005C594D" w:rsidRPr="004D1B04" w:rsidRDefault="005C594D"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113" w:type="dxa"/>
            <w:tcBorders>
              <w:bottom w:val="nil"/>
            </w:tcBorders>
            <w:shd w:val="clear" w:color="auto" w:fill="auto"/>
          </w:tcPr>
          <w:p w14:paraId="49383351" w14:textId="77777777" w:rsidR="005C594D" w:rsidRPr="00624D6C" w:rsidRDefault="005C594D" w:rsidP="005C594D">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shd w:val="clear" w:color="auto" w:fill="auto"/>
          </w:tcPr>
          <w:p w14:paraId="0C157FD9" w14:textId="77777777" w:rsidR="005C594D" w:rsidRPr="00C657A1" w:rsidRDefault="005C594D"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cs/>
              </w:rPr>
            </w:pPr>
          </w:p>
        </w:tc>
        <w:tc>
          <w:tcPr>
            <w:tcW w:w="110" w:type="dxa"/>
            <w:tcBorders>
              <w:bottom w:val="nil"/>
            </w:tcBorders>
            <w:shd w:val="clear" w:color="auto" w:fill="auto"/>
          </w:tcPr>
          <w:p w14:paraId="2FD65E02" w14:textId="77777777" w:rsidR="005C594D" w:rsidRPr="001B76D0" w:rsidRDefault="005C594D" w:rsidP="005C594D">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nil"/>
            </w:tcBorders>
            <w:shd w:val="clear" w:color="auto" w:fill="auto"/>
            <w:vAlign w:val="bottom"/>
          </w:tcPr>
          <w:p w14:paraId="4DE132B7" w14:textId="77777777" w:rsidR="005C594D" w:rsidRPr="004D1B04" w:rsidRDefault="005C594D"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5C594D" w:rsidRPr="00624D6C" w14:paraId="6ED910DC" w14:textId="77777777" w:rsidTr="00F3747F">
        <w:trPr>
          <w:cantSplit/>
        </w:trPr>
        <w:tc>
          <w:tcPr>
            <w:tcW w:w="2520" w:type="dxa"/>
            <w:tcBorders>
              <w:top w:val="nil"/>
              <w:bottom w:val="nil"/>
            </w:tcBorders>
            <w:vAlign w:val="bottom"/>
          </w:tcPr>
          <w:p w14:paraId="4C307C6A" w14:textId="5B57BF49" w:rsidR="005C594D" w:rsidRDefault="005C594D" w:rsidP="005C594D">
            <w:pPr>
              <w:spacing w:line="240" w:lineRule="auto"/>
              <w:ind w:right="28"/>
              <w:rPr>
                <w:rFonts w:asciiTheme="majorBidi" w:hAnsiTheme="majorBidi" w:cstheme="majorBidi"/>
                <w:sz w:val="24"/>
                <w:szCs w:val="24"/>
                <w:cs/>
              </w:rPr>
            </w:pPr>
            <w:r>
              <w:rPr>
                <w:rFonts w:asciiTheme="majorBidi" w:hAnsiTheme="majorBidi" w:cstheme="majorBidi" w:hint="cs"/>
                <w:sz w:val="24"/>
                <w:szCs w:val="24"/>
                <w:u w:val="single"/>
                <w:cs/>
              </w:rPr>
              <w:t>ต้นทุนทางการเงิน</w:t>
            </w:r>
          </w:p>
        </w:tc>
        <w:tc>
          <w:tcPr>
            <w:tcW w:w="2253" w:type="dxa"/>
            <w:tcBorders>
              <w:top w:val="nil"/>
              <w:bottom w:val="nil"/>
            </w:tcBorders>
            <w:vAlign w:val="bottom"/>
          </w:tcPr>
          <w:p w14:paraId="7B21DE86" w14:textId="77777777" w:rsidR="005C594D" w:rsidRPr="00624D6C" w:rsidRDefault="005C594D" w:rsidP="005C594D">
            <w:pPr>
              <w:spacing w:line="240" w:lineRule="auto"/>
              <w:ind w:right="72"/>
              <w:jc w:val="center"/>
              <w:rPr>
                <w:rFonts w:asciiTheme="majorBidi" w:hAnsiTheme="majorBidi" w:cstheme="majorBidi"/>
                <w:sz w:val="24"/>
                <w:szCs w:val="24"/>
                <w:cs/>
              </w:rPr>
            </w:pPr>
          </w:p>
        </w:tc>
        <w:tc>
          <w:tcPr>
            <w:tcW w:w="879" w:type="dxa"/>
            <w:tcBorders>
              <w:top w:val="nil"/>
              <w:bottom w:val="nil"/>
            </w:tcBorders>
            <w:shd w:val="clear" w:color="auto" w:fill="auto"/>
          </w:tcPr>
          <w:p w14:paraId="5D62A9B9" w14:textId="77777777" w:rsidR="005C594D" w:rsidRPr="00C657A1" w:rsidRDefault="005C594D"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highlight w:val="yellow"/>
              </w:rPr>
            </w:pPr>
          </w:p>
        </w:tc>
        <w:tc>
          <w:tcPr>
            <w:tcW w:w="126" w:type="dxa"/>
            <w:tcBorders>
              <w:bottom w:val="nil"/>
            </w:tcBorders>
            <w:shd w:val="clear" w:color="auto" w:fill="auto"/>
          </w:tcPr>
          <w:p w14:paraId="2D15FF8A" w14:textId="77777777" w:rsidR="005C594D" w:rsidRPr="001B76D0" w:rsidRDefault="005C594D" w:rsidP="005C594D">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nil"/>
            </w:tcBorders>
            <w:shd w:val="clear" w:color="auto" w:fill="auto"/>
            <w:vAlign w:val="bottom"/>
          </w:tcPr>
          <w:p w14:paraId="3FF92919" w14:textId="77777777" w:rsidR="005C594D" w:rsidRPr="004D1B04" w:rsidRDefault="005C594D"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113" w:type="dxa"/>
            <w:tcBorders>
              <w:bottom w:val="nil"/>
            </w:tcBorders>
            <w:shd w:val="clear" w:color="auto" w:fill="auto"/>
          </w:tcPr>
          <w:p w14:paraId="54AA875C" w14:textId="77777777" w:rsidR="005C594D" w:rsidRPr="00624D6C" w:rsidRDefault="005C594D" w:rsidP="005C594D">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shd w:val="clear" w:color="auto" w:fill="auto"/>
          </w:tcPr>
          <w:p w14:paraId="2D17C81D" w14:textId="77777777" w:rsidR="005C594D" w:rsidRPr="00C657A1" w:rsidRDefault="005C594D"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cs/>
              </w:rPr>
            </w:pPr>
          </w:p>
        </w:tc>
        <w:tc>
          <w:tcPr>
            <w:tcW w:w="110" w:type="dxa"/>
            <w:tcBorders>
              <w:bottom w:val="nil"/>
            </w:tcBorders>
            <w:shd w:val="clear" w:color="auto" w:fill="auto"/>
          </w:tcPr>
          <w:p w14:paraId="0464C566" w14:textId="77777777" w:rsidR="005C594D" w:rsidRPr="001B76D0" w:rsidRDefault="005C594D" w:rsidP="005C594D">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nil"/>
            </w:tcBorders>
            <w:shd w:val="clear" w:color="auto" w:fill="auto"/>
            <w:vAlign w:val="bottom"/>
          </w:tcPr>
          <w:p w14:paraId="28F58AC3" w14:textId="77777777" w:rsidR="005C594D" w:rsidRPr="004D1B04" w:rsidRDefault="005C594D"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5C594D" w:rsidRPr="00624D6C" w14:paraId="1DCD739D" w14:textId="77777777" w:rsidTr="00F3747F">
        <w:trPr>
          <w:cantSplit/>
        </w:trPr>
        <w:tc>
          <w:tcPr>
            <w:tcW w:w="2520" w:type="dxa"/>
            <w:tcBorders>
              <w:top w:val="nil"/>
              <w:bottom w:val="nil"/>
            </w:tcBorders>
            <w:vAlign w:val="bottom"/>
          </w:tcPr>
          <w:p w14:paraId="2F663423" w14:textId="03B48E58" w:rsidR="005C594D" w:rsidRDefault="005C594D" w:rsidP="005C594D">
            <w:pPr>
              <w:spacing w:line="240" w:lineRule="auto"/>
              <w:ind w:right="28"/>
              <w:rPr>
                <w:rFonts w:asciiTheme="majorBidi" w:hAnsiTheme="majorBidi" w:cstheme="majorBidi"/>
                <w:sz w:val="24"/>
                <w:szCs w:val="24"/>
                <w:cs/>
              </w:rPr>
            </w:pPr>
            <w:r w:rsidRPr="00624D6C">
              <w:rPr>
                <w:rFonts w:asciiTheme="majorBidi" w:hAnsiTheme="majorBidi" w:cstheme="majorBidi"/>
                <w:sz w:val="24"/>
                <w:szCs w:val="24"/>
                <w:cs/>
              </w:rPr>
              <w:t xml:space="preserve">   บริษัทย่อย</w:t>
            </w:r>
          </w:p>
        </w:tc>
        <w:tc>
          <w:tcPr>
            <w:tcW w:w="2253" w:type="dxa"/>
            <w:tcBorders>
              <w:top w:val="nil"/>
              <w:bottom w:val="nil"/>
            </w:tcBorders>
            <w:shd w:val="clear" w:color="auto" w:fill="auto"/>
            <w:vAlign w:val="bottom"/>
          </w:tcPr>
          <w:p w14:paraId="7EEAE373" w14:textId="78F1342C" w:rsidR="005C594D" w:rsidRPr="00624D6C" w:rsidRDefault="005C594D" w:rsidP="005C594D">
            <w:pPr>
              <w:spacing w:line="240" w:lineRule="auto"/>
              <w:ind w:right="72"/>
              <w:jc w:val="center"/>
              <w:rPr>
                <w:rFonts w:asciiTheme="majorBidi" w:hAnsiTheme="majorBidi" w:cstheme="majorBidi"/>
                <w:sz w:val="24"/>
                <w:szCs w:val="24"/>
                <w:cs/>
              </w:rPr>
            </w:pPr>
            <w:r w:rsidRPr="00624D6C">
              <w:rPr>
                <w:rFonts w:asciiTheme="majorBidi" w:hAnsiTheme="majorBidi" w:cstheme="majorBidi"/>
                <w:sz w:val="24"/>
                <w:szCs w:val="24"/>
                <w:cs/>
              </w:rPr>
              <w:t>ร้อยละ</w:t>
            </w:r>
            <w:r>
              <w:rPr>
                <w:rFonts w:asciiTheme="majorBidi" w:hAnsiTheme="majorBidi" w:cstheme="majorBidi"/>
                <w:sz w:val="24"/>
                <w:szCs w:val="24"/>
              </w:rPr>
              <w:t xml:space="preserve"> </w:t>
            </w:r>
            <w:r w:rsidR="00D1192B" w:rsidRPr="00D1192B">
              <w:rPr>
                <w:rFonts w:asciiTheme="majorBidi" w:hAnsiTheme="majorBidi" w:cstheme="majorBidi"/>
                <w:sz w:val="24"/>
                <w:szCs w:val="24"/>
              </w:rPr>
              <w:t>6</w:t>
            </w:r>
            <w:r w:rsidRPr="00624D6C">
              <w:rPr>
                <w:rFonts w:asciiTheme="majorBidi" w:hAnsiTheme="majorBidi" w:cstheme="majorBidi"/>
                <w:sz w:val="24"/>
                <w:szCs w:val="24"/>
              </w:rPr>
              <w:t>.</w:t>
            </w:r>
            <w:r w:rsidR="00D1192B" w:rsidRPr="00D1192B">
              <w:rPr>
                <w:rFonts w:asciiTheme="majorBidi" w:hAnsiTheme="majorBidi" w:cstheme="majorBidi"/>
                <w:sz w:val="24"/>
                <w:szCs w:val="24"/>
              </w:rPr>
              <w:t>78</w:t>
            </w: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ต่อปี</w:t>
            </w:r>
          </w:p>
        </w:tc>
        <w:tc>
          <w:tcPr>
            <w:tcW w:w="879" w:type="dxa"/>
            <w:tcBorders>
              <w:top w:val="nil"/>
              <w:bottom w:val="double" w:sz="4" w:space="0" w:color="auto"/>
            </w:tcBorders>
            <w:shd w:val="clear" w:color="auto" w:fill="auto"/>
          </w:tcPr>
          <w:p w14:paraId="1424B096" w14:textId="4D58E9CE" w:rsidR="005C594D" w:rsidRPr="00C657A1" w:rsidRDefault="005C594D"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both"/>
              <w:rPr>
                <w:rFonts w:asciiTheme="majorBidi" w:hAnsiTheme="majorBidi" w:cstheme="majorBidi"/>
                <w:sz w:val="24"/>
                <w:szCs w:val="24"/>
                <w:highlight w:val="yellow"/>
              </w:rPr>
            </w:pPr>
            <w:r w:rsidRPr="00F865B6">
              <w:rPr>
                <w:rFonts w:asciiTheme="majorBidi" w:hAnsiTheme="majorBidi" w:cstheme="majorBidi"/>
                <w:sz w:val="24"/>
                <w:szCs w:val="24"/>
                <w:lang w:val="en-GB"/>
              </w:rPr>
              <w:t>-</w:t>
            </w:r>
          </w:p>
        </w:tc>
        <w:tc>
          <w:tcPr>
            <w:tcW w:w="126" w:type="dxa"/>
            <w:tcBorders>
              <w:bottom w:val="nil"/>
            </w:tcBorders>
            <w:shd w:val="clear" w:color="auto" w:fill="auto"/>
          </w:tcPr>
          <w:p w14:paraId="5E971D11" w14:textId="77777777" w:rsidR="005C594D" w:rsidRPr="001B76D0" w:rsidRDefault="005C594D" w:rsidP="005C594D">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double" w:sz="4" w:space="0" w:color="auto"/>
            </w:tcBorders>
            <w:shd w:val="clear" w:color="auto" w:fill="auto"/>
            <w:vAlign w:val="bottom"/>
          </w:tcPr>
          <w:p w14:paraId="66430651" w14:textId="665A2A69" w:rsidR="005C594D" w:rsidRPr="004D1B04" w:rsidRDefault="005C594D"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jc w:val="both"/>
              <w:rPr>
                <w:rFonts w:asciiTheme="majorBidi" w:hAnsiTheme="majorBidi" w:cstheme="majorBidi"/>
                <w:sz w:val="24"/>
                <w:szCs w:val="24"/>
              </w:rPr>
            </w:pPr>
            <w:r w:rsidRPr="00F3747F">
              <w:rPr>
                <w:rFonts w:asciiTheme="majorBidi" w:hAnsiTheme="majorBidi" w:cstheme="majorBidi"/>
                <w:sz w:val="24"/>
                <w:szCs w:val="24"/>
                <w:lang w:val="en-GB"/>
              </w:rPr>
              <w:t>-</w:t>
            </w:r>
          </w:p>
        </w:tc>
        <w:tc>
          <w:tcPr>
            <w:tcW w:w="113" w:type="dxa"/>
            <w:tcBorders>
              <w:bottom w:val="nil"/>
            </w:tcBorders>
            <w:shd w:val="clear" w:color="auto" w:fill="auto"/>
          </w:tcPr>
          <w:p w14:paraId="345635E8" w14:textId="77777777" w:rsidR="005C594D" w:rsidRPr="00624D6C" w:rsidRDefault="005C594D" w:rsidP="005C594D">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double" w:sz="4" w:space="0" w:color="auto"/>
            </w:tcBorders>
            <w:shd w:val="clear" w:color="auto" w:fill="auto"/>
          </w:tcPr>
          <w:p w14:paraId="6A5ECF02" w14:textId="4432D152" w:rsidR="005C594D" w:rsidRPr="00617DDA" w:rsidRDefault="00D1192B"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r w:rsidRPr="00D1192B">
              <w:rPr>
                <w:rFonts w:asciiTheme="majorBidi" w:hAnsiTheme="majorBidi" w:cstheme="majorBidi"/>
                <w:sz w:val="24"/>
                <w:szCs w:val="24"/>
              </w:rPr>
              <w:t>479</w:t>
            </w:r>
          </w:p>
        </w:tc>
        <w:tc>
          <w:tcPr>
            <w:tcW w:w="110" w:type="dxa"/>
            <w:tcBorders>
              <w:bottom w:val="nil"/>
            </w:tcBorders>
            <w:shd w:val="clear" w:color="auto" w:fill="auto"/>
          </w:tcPr>
          <w:p w14:paraId="523875BD" w14:textId="77777777" w:rsidR="005C594D" w:rsidRPr="001B76D0" w:rsidRDefault="005C594D" w:rsidP="005C594D">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double" w:sz="4" w:space="0" w:color="auto"/>
            </w:tcBorders>
            <w:shd w:val="clear" w:color="auto" w:fill="auto"/>
            <w:vAlign w:val="bottom"/>
          </w:tcPr>
          <w:p w14:paraId="5B09B0B8" w14:textId="20223082" w:rsidR="005C594D" w:rsidRPr="004D1B04" w:rsidRDefault="005C594D"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Pr>
                <w:rFonts w:asciiTheme="majorBidi" w:hAnsiTheme="majorBidi" w:cstheme="majorBidi"/>
                <w:sz w:val="24"/>
                <w:szCs w:val="24"/>
              </w:rPr>
              <w:t>-</w:t>
            </w:r>
          </w:p>
        </w:tc>
      </w:tr>
      <w:tr w:rsidR="005C594D" w:rsidRPr="00624D6C" w14:paraId="0A82BDF6" w14:textId="77777777" w:rsidTr="00F3747F">
        <w:trPr>
          <w:cantSplit/>
        </w:trPr>
        <w:tc>
          <w:tcPr>
            <w:tcW w:w="2520" w:type="dxa"/>
            <w:tcBorders>
              <w:top w:val="nil"/>
              <w:bottom w:val="nil"/>
            </w:tcBorders>
            <w:vAlign w:val="bottom"/>
          </w:tcPr>
          <w:p w14:paraId="0A563DE7" w14:textId="77777777" w:rsidR="005C594D" w:rsidRPr="00624D6C" w:rsidRDefault="005C594D" w:rsidP="005C594D">
            <w:pPr>
              <w:spacing w:line="240" w:lineRule="auto"/>
              <w:ind w:right="28"/>
              <w:rPr>
                <w:rFonts w:asciiTheme="majorBidi" w:hAnsiTheme="majorBidi" w:cstheme="majorBidi"/>
                <w:sz w:val="24"/>
                <w:szCs w:val="24"/>
                <w:cs/>
              </w:rPr>
            </w:pPr>
          </w:p>
        </w:tc>
        <w:tc>
          <w:tcPr>
            <w:tcW w:w="2253" w:type="dxa"/>
            <w:tcBorders>
              <w:top w:val="nil"/>
              <w:bottom w:val="nil"/>
            </w:tcBorders>
            <w:vAlign w:val="bottom"/>
          </w:tcPr>
          <w:p w14:paraId="299187BC" w14:textId="77777777" w:rsidR="005C594D" w:rsidRPr="00624D6C" w:rsidRDefault="005C594D" w:rsidP="005C594D">
            <w:pPr>
              <w:spacing w:line="240" w:lineRule="auto"/>
              <w:ind w:right="72"/>
              <w:jc w:val="center"/>
              <w:rPr>
                <w:rFonts w:asciiTheme="majorBidi" w:hAnsiTheme="majorBidi" w:cstheme="majorBidi"/>
                <w:sz w:val="24"/>
                <w:szCs w:val="24"/>
                <w:cs/>
              </w:rPr>
            </w:pPr>
          </w:p>
        </w:tc>
        <w:tc>
          <w:tcPr>
            <w:tcW w:w="879" w:type="dxa"/>
            <w:tcBorders>
              <w:top w:val="double" w:sz="4" w:space="0" w:color="auto"/>
              <w:bottom w:val="nil"/>
            </w:tcBorders>
            <w:shd w:val="clear" w:color="auto" w:fill="auto"/>
          </w:tcPr>
          <w:p w14:paraId="4F10EF58" w14:textId="77777777" w:rsidR="005C594D" w:rsidRPr="00C657A1" w:rsidRDefault="005C594D"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highlight w:val="yellow"/>
              </w:rPr>
            </w:pPr>
          </w:p>
        </w:tc>
        <w:tc>
          <w:tcPr>
            <w:tcW w:w="126" w:type="dxa"/>
            <w:tcBorders>
              <w:bottom w:val="nil"/>
            </w:tcBorders>
            <w:shd w:val="clear" w:color="auto" w:fill="auto"/>
          </w:tcPr>
          <w:p w14:paraId="57BAD7B6" w14:textId="77777777" w:rsidR="005C594D" w:rsidRPr="001B76D0" w:rsidRDefault="005C594D" w:rsidP="005C594D">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double" w:sz="4" w:space="0" w:color="auto"/>
              <w:bottom w:val="nil"/>
            </w:tcBorders>
            <w:shd w:val="clear" w:color="auto" w:fill="auto"/>
            <w:vAlign w:val="bottom"/>
          </w:tcPr>
          <w:p w14:paraId="35F24BAB" w14:textId="77777777" w:rsidR="005C594D" w:rsidRPr="004D1B04" w:rsidRDefault="005C594D"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113" w:type="dxa"/>
            <w:tcBorders>
              <w:bottom w:val="nil"/>
            </w:tcBorders>
            <w:shd w:val="clear" w:color="auto" w:fill="auto"/>
          </w:tcPr>
          <w:p w14:paraId="2B4D9DD6" w14:textId="77777777" w:rsidR="005C594D" w:rsidRPr="00624D6C" w:rsidRDefault="005C594D" w:rsidP="005C594D">
            <w:pPr>
              <w:tabs>
                <w:tab w:val="clear" w:pos="907"/>
                <w:tab w:val="left" w:pos="612"/>
              </w:tabs>
              <w:spacing w:line="240" w:lineRule="auto"/>
              <w:jc w:val="right"/>
              <w:rPr>
                <w:rFonts w:asciiTheme="majorBidi" w:hAnsiTheme="majorBidi" w:cstheme="majorBidi"/>
                <w:sz w:val="24"/>
                <w:szCs w:val="24"/>
              </w:rPr>
            </w:pPr>
          </w:p>
        </w:tc>
        <w:tc>
          <w:tcPr>
            <w:tcW w:w="967" w:type="dxa"/>
            <w:tcBorders>
              <w:top w:val="double" w:sz="4" w:space="0" w:color="auto"/>
              <w:bottom w:val="nil"/>
            </w:tcBorders>
            <w:shd w:val="clear" w:color="auto" w:fill="auto"/>
          </w:tcPr>
          <w:p w14:paraId="5BACF5DB" w14:textId="77777777" w:rsidR="005C594D" w:rsidRPr="00C657A1" w:rsidRDefault="005C594D"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cs/>
              </w:rPr>
            </w:pPr>
          </w:p>
        </w:tc>
        <w:tc>
          <w:tcPr>
            <w:tcW w:w="110" w:type="dxa"/>
            <w:tcBorders>
              <w:bottom w:val="nil"/>
            </w:tcBorders>
            <w:shd w:val="clear" w:color="auto" w:fill="auto"/>
          </w:tcPr>
          <w:p w14:paraId="1560A79B" w14:textId="77777777" w:rsidR="005C594D" w:rsidRPr="001B76D0" w:rsidRDefault="005C594D" w:rsidP="005C594D">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double" w:sz="4" w:space="0" w:color="auto"/>
              <w:bottom w:val="nil"/>
            </w:tcBorders>
            <w:shd w:val="clear" w:color="auto" w:fill="auto"/>
            <w:vAlign w:val="bottom"/>
          </w:tcPr>
          <w:p w14:paraId="380A9F01" w14:textId="77777777" w:rsidR="005C594D" w:rsidRPr="004D1B04" w:rsidRDefault="005C594D"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5C594D" w:rsidRPr="00624D6C" w14:paraId="1CF515EE" w14:textId="77777777" w:rsidTr="00617DDA">
        <w:trPr>
          <w:cantSplit/>
        </w:trPr>
        <w:tc>
          <w:tcPr>
            <w:tcW w:w="2520" w:type="dxa"/>
            <w:tcBorders>
              <w:top w:val="nil"/>
              <w:bottom w:val="nil"/>
            </w:tcBorders>
            <w:vAlign w:val="bottom"/>
          </w:tcPr>
          <w:p w14:paraId="3891F918" w14:textId="568D763D" w:rsidR="005C594D" w:rsidRDefault="005C594D" w:rsidP="005C594D">
            <w:pPr>
              <w:spacing w:line="240" w:lineRule="auto"/>
              <w:ind w:right="28"/>
              <w:rPr>
                <w:rFonts w:asciiTheme="majorBidi" w:hAnsiTheme="majorBidi" w:cstheme="majorBidi"/>
                <w:sz w:val="24"/>
                <w:szCs w:val="24"/>
                <w:cs/>
              </w:rPr>
            </w:pPr>
            <w:r w:rsidRPr="00624D6C">
              <w:rPr>
                <w:rFonts w:asciiTheme="majorBidi" w:hAnsiTheme="majorBidi" w:cstheme="majorBidi"/>
                <w:sz w:val="24"/>
                <w:szCs w:val="24"/>
                <w:u w:val="single"/>
                <w:cs/>
              </w:rPr>
              <w:t xml:space="preserve">ค่าตอบแทนผู้บริหารสำคัญ  </w:t>
            </w:r>
          </w:p>
        </w:tc>
        <w:tc>
          <w:tcPr>
            <w:tcW w:w="2253" w:type="dxa"/>
            <w:tcBorders>
              <w:top w:val="nil"/>
              <w:bottom w:val="nil"/>
            </w:tcBorders>
            <w:vAlign w:val="bottom"/>
          </w:tcPr>
          <w:p w14:paraId="530DD6FF" w14:textId="77777777" w:rsidR="005C594D" w:rsidRPr="00624D6C" w:rsidRDefault="005C594D" w:rsidP="005C594D">
            <w:pPr>
              <w:spacing w:line="240" w:lineRule="auto"/>
              <w:ind w:right="72"/>
              <w:jc w:val="center"/>
              <w:rPr>
                <w:rFonts w:asciiTheme="majorBidi" w:hAnsiTheme="majorBidi" w:cstheme="majorBidi"/>
                <w:sz w:val="24"/>
                <w:szCs w:val="24"/>
                <w:cs/>
              </w:rPr>
            </w:pPr>
          </w:p>
        </w:tc>
        <w:tc>
          <w:tcPr>
            <w:tcW w:w="879" w:type="dxa"/>
            <w:tcBorders>
              <w:top w:val="nil"/>
              <w:bottom w:val="nil"/>
            </w:tcBorders>
            <w:shd w:val="clear" w:color="auto" w:fill="auto"/>
          </w:tcPr>
          <w:p w14:paraId="54FDE733" w14:textId="77777777" w:rsidR="005C594D" w:rsidRPr="00C657A1" w:rsidRDefault="005C594D"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highlight w:val="yellow"/>
              </w:rPr>
            </w:pPr>
          </w:p>
        </w:tc>
        <w:tc>
          <w:tcPr>
            <w:tcW w:w="126" w:type="dxa"/>
            <w:tcBorders>
              <w:bottom w:val="nil"/>
            </w:tcBorders>
            <w:shd w:val="clear" w:color="auto" w:fill="auto"/>
          </w:tcPr>
          <w:p w14:paraId="2B9B8551" w14:textId="77777777" w:rsidR="005C594D" w:rsidRPr="001B76D0" w:rsidRDefault="005C594D" w:rsidP="005C594D">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nil"/>
            </w:tcBorders>
            <w:shd w:val="clear" w:color="auto" w:fill="auto"/>
            <w:vAlign w:val="bottom"/>
          </w:tcPr>
          <w:p w14:paraId="08563C96" w14:textId="77777777" w:rsidR="005C594D" w:rsidRPr="004D1B04" w:rsidRDefault="005C594D"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113" w:type="dxa"/>
            <w:tcBorders>
              <w:bottom w:val="nil"/>
            </w:tcBorders>
            <w:shd w:val="clear" w:color="auto" w:fill="auto"/>
          </w:tcPr>
          <w:p w14:paraId="6F5EF6E5" w14:textId="77777777" w:rsidR="005C594D" w:rsidRPr="00624D6C" w:rsidRDefault="005C594D" w:rsidP="005C594D">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shd w:val="clear" w:color="auto" w:fill="auto"/>
          </w:tcPr>
          <w:p w14:paraId="29329612" w14:textId="77777777" w:rsidR="005C594D" w:rsidRPr="00C657A1" w:rsidRDefault="005C594D"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cs/>
              </w:rPr>
            </w:pPr>
          </w:p>
        </w:tc>
        <w:tc>
          <w:tcPr>
            <w:tcW w:w="110" w:type="dxa"/>
            <w:tcBorders>
              <w:bottom w:val="nil"/>
            </w:tcBorders>
            <w:shd w:val="clear" w:color="auto" w:fill="auto"/>
          </w:tcPr>
          <w:p w14:paraId="14B3F327" w14:textId="77777777" w:rsidR="005C594D" w:rsidRPr="001B76D0" w:rsidRDefault="005C594D" w:rsidP="005C594D">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nil"/>
            </w:tcBorders>
            <w:shd w:val="clear" w:color="auto" w:fill="auto"/>
            <w:vAlign w:val="bottom"/>
          </w:tcPr>
          <w:p w14:paraId="5683E500" w14:textId="77777777" w:rsidR="005C594D" w:rsidRPr="004D1B04" w:rsidRDefault="005C594D"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5C594D" w:rsidRPr="00624D6C" w14:paraId="3D5D3237" w14:textId="77777777" w:rsidTr="00617DDA">
        <w:trPr>
          <w:cantSplit/>
        </w:trPr>
        <w:tc>
          <w:tcPr>
            <w:tcW w:w="2520" w:type="dxa"/>
            <w:tcBorders>
              <w:top w:val="nil"/>
              <w:bottom w:val="nil"/>
            </w:tcBorders>
          </w:tcPr>
          <w:p w14:paraId="20933651" w14:textId="16C22FF3" w:rsidR="005C594D" w:rsidRDefault="005C594D" w:rsidP="005C594D">
            <w:pPr>
              <w:spacing w:line="240" w:lineRule="auto"/>
              <w:ind w:right="28"/>
              <w:rPr>
                <w:rFonts w:asciiTheme="majorBidi" w:hAnsiTheme="majorBidi" w:cstheme="majorBidi"/>
                <w:sz w:val="24"/>
                <w:szCs w:val="24"/>
                <w:cs/>
              </w:rPr>
            </w:pP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ผลประโยชน์ปัจจุบันของพนักงาน</w:t>
            </w:r>
          </w:p>
        </w:tc>
        <w:tc>
          <w:tcPr>
            <w:tcW w:w="2253" w:type="dxa"/>
            <w:tcBorders>
              <w:top w:val="nil"/>
              <w:bottom w:val="nil"/>
            </w:tcBorders>
            <w:vAlign w:val="bottom"/>
          </w:tcPr>
          <w:p w14:paraId="4A977CC5" w14:textId="77777777" w:rsidR="005C594D" w:rsidRPr="00624D6C" w:rsidRDefault="005C594D" w:rsidP="005C594D">
            <w:pPr>
              <w:spacing w:line="240" w:lineRule="auto"/>
              <w:ind w:right="72"/>
              <w:jc w:val="center"/>
              <w:rPr>
                <w:rFonts w:asciiTheme="majorBidi" w:hAnsiTheme="majorBidi" w:cstheme="majorBidi"/>
                <w:sz w:val="24"/>
                <w:szCs w:val="24"/>
                <w:cs/>
              </w:rPr>
            </w:pPr>
          </w:p>
        </w:tc>
        <w:tc>
          <w:tcPr>
            <w:tcW w:w="879" w:type="dxa"/>
            <w:tcBorders>
              <w:top w:val="nil"/>
              <w:bottom w:val="nil"/>
            </w:tcBorders>
            <w:shd w:val="clear" w:color="auto" w:fill="auto"/>
          </w:tcPr>
          <w:p w14:paraId="309A6603" w14:textId="4ECD1C91" w:rsidR="005C594D" w:rsidRPr="00C657A1" w:rsidRDefault="00D1192B"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highlight w:val="yellow"/>
              </w:rPr>
            </w:pPr>
            <w:r w:rsidRPr="00D1192B">
              <w:rPr>
                <w:rFonts w:ascii="Angsana New" w:eastAsia="Angsana New" w:hAnsi="Angsana New"/>
                <w:color w:val="000000" w:themeColor="text1"/>
                <w:sz w:val="24"/>
                <w:szCs w:val="24"/>
              </w:rPr>
              <w:t>4</w:t>
            </w:r>
            <w:r w:rsidR="005C594D" w:rsidRPr="00441177">
              <w:rPr>
                <w:rFonts w:ascii="Angsana New" w:eastAsia="Angsana New" w:hAnsi="Angsana New"/>
                <w:color w:val="000000" w:themeColor="text1"/>
                <w:sz w:val="24"/>
                <w:szCs w:val="24"/>
                <w:lang w:val="en-GB"/>
              </w:rPr>
              <w:t>,</w:t>
            </w:r>
            <w:r w:rsidRPr="00D1192B">
              <w:rPr>
                <w:rFonts w:ascii="Angsana New" w:eastAsia="Angsana New" w:hAnsi="Angsana New"/>
                <w:color w:val="000000" w:themeColor="text1"/>
                <w:sz w:val="24"/>
                <w:szCs w:val="24"/>
              </w:rPr>
              <w:t>337</w:t>
            </w:r>
          </w:p>
        </w:tc>
        <w:tc>
          <w:tcPr>
            <w:tcW w:w="126" w:type="dxa"/>
            <w:tcBorders>
              <w:bottom w:val="nil"/>
            </w:tcBorders>
            <w:shd w:val="clear" w:color="auto" w:fill="auto"/>
          </w:tcPr>
          <w:p w14:paraId="2E484FC4" w14:textId="77777777" w:rsidR="005C594D" w:rsidRPr="001B76D0" w:rsidRDefault="005C594D" w:rsidP="005C594D">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nil"/>
            </w:tcBorders>
            <w:shd w:val="clear" w:color="auto" w:fill="auto"/>
          </w:tcPr>
          <w:p w14:paraId="2728E167" w14:textId="4A6AAD99" w:rsidR="005C594D" w:rsidRPr="004D1B04" w:rsidRDefault="00D1192B"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D1192B">
              <w:rPr>
                <w:rFonts w:asciiTheme="majorBidi" w:hAnsiTheme="majorBidi" w:cstheme="majorBidi"/>
                <w:sz w:val="24"/>
                <w:szCs w:val="24"/>
              </w:rPr>
              <w:t>5</w:t>
            </w:r>
            <w:r w:rsidR="00030851">
              <w:rPr>
                <w:rFonts w:asciiTheme="majorBidi" w:hAnsiTheme="majorBidi" w:cstheme="majorBidi"/>
                <w:sz w:val="24"/>
                <w:szCs w:val="24"/>
              </w:rPr>
              <w:t>,</w:t>
            </w:r>
            <w:r w:rsidRPr="00D1192B">
              <w:rPr>
                <w:rFonts w:asciiTheme="majorBidi" w:hAnsiTheme="majorBidi" w:cstheme="majorBidi"/>
                <w:sz w:val="24"/>
                <w:szCs w:val="24"/>
              </w:rPr>
              <w:t>731</w:t>
            </w:r>
          </w:p>
        </w:tc>
        <w:tc>
          <w:tcPr>
            <w:tcW w:w="113" w:type="dxa"/>
            <w:tcBorders>
              <w:bottom w:val="nil"/>
            </w:tcBorders>
            <w:shd w:val="clear" w:color="auto" w:fill="auto"/>
          </w:tcPr>
          <w:p w14:paraId="665C0608" w14:textId="77777777" w:rsidR="005C594D" w:rsidRPr="00624D6C" w:rsidRDefault="005C594D" w:rsidP="005C594D">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shd w:val="clear" w:color="auto" w:fill="auto"/>
          </w:tcPr>
          <w:p w14:paraId="73604409" w14:textId="2D75249E" w:rsidR="005C594D" w:rsidRPr="00C657A1" w:rsidRDefault="00D1192B"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cs/>
              </w:rPr>
            </w:pPr>
            <w:r w:rsidRPr="00D1192B">
              <w:rPr>
                <w:rFonts w:asciiTheme="majorBidi" w:hAnsiTheme="majorBidi" w:cstheme="majorBidi"/>
                <w:sz w:val="24"/>
                <w:szCs w:val="24"/>
              </w:rPr>
              <w:t>2</w:t>
            </w:r>
            <w:r w:rsidR="005C594D" w:rsidRPr="00441177">
              <w:rPr>
                <w:rFonts w:asciiTheme="majorBidi" w:hAnsiTheme="majorBidi" w:cstheme="majorBidi"/>
                <w:sz w:val="24"/>
                <w:szCs w:val="24"/>
              </w:rPr>
              <w:t>,</w:t>
            </w:r>
            <w:r w:rsidRPr="00D1192B">
              <w:rPr>
                <w:rFonts w:asciiTheme="majorBidi" w:hAnsiTheme="majorBidi" w:cstheme="majorBidi"/>
                <w:sz w:val="24"/>
                <w:szCs w:val="24"/>
              </w:rPr>
              <w:t>972</w:t>
            </w:r>
          </w:p>
        </w:tc>
        <w:tc>
          <w:tcPr>
            <w:tcW w:w="110" w:type="dxa"/>
            <w:tcBorders>
              <w:bottom w:val="nil"/>
            </w:tcBorders>
            <w:shd w:val="clear" w:color="auto" w:fill="auto"/>
          </w:tcPr>
          <w:p w14:paraId="4F1EF306" w14:textId="77777777" w:rsidR="005C594D" w:rsidRPr="001B76D0" w:rsidRDefault="005C594D" w:rsidP="005C594D">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nil"/>
            </w:tcBorders>
            <w:shd w:val="clear" w:color="auto" w:fill="auto"/>
          </w:tcPr>
          <w:p w14:paraId="715DFA6E" w14:textId="6C2042C3" w:rsidR="005C594D" w:rsidRPr="004D1B04" w:rsidRDefault="00D1192B"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D1192B">
              <w:rPr>
                <w:rFonts w:asciiTheme="majorBidi" w:hAnsiTheme="majorBidi" w:cstheme="majorBidi"/>
                <w:sz w:val="24"/>
                <w:szCs w:val="24"/>
              </w:rPr>
              <w:t>3</w:t>
            </w:r>
            <w:r w:rsidR="00030851">
              <w:rPr>
                <w:rFonts w:asciiTheme="majorBidi" w:hAnsiTheme="majorBidi" w:cstheme="majorBidi"/>
                <w:sz w:val="24"/>
                <w:szCs w:val="24"/>
              </w:rPr>
              <w:t>,</w:t>
            </w:r>
            <w:r w:rsidRPr="00D1192B">
              <w:rPr>
                <w:rFonts w:asciiTheme="majorBidi" w:hAnsiTheme="majorBidi" w:cstheme="majorBidi"/>
                <w:sz w:val="24"/>
                <w:szCs w:val="24"/>
              </w:rPr>
              <w:t>495</w:t>
            </w:r>
          </w:p>
        </w:tc>
      </w:tr>
      <w:tr w:rsidR="005C594D" w:rsidRPr="00624D6C" w14:paraId="7AC5C84E" w14:textId="77777777" w:rsidTr="00617DDA">
        <w:trPr>
          <w:cantSplit/>
        </w:trPr>
        <w:tc>
          <w:tcPr>
            <w:tcW w:w="2520" w:type="dxa"/>
            <w:tcBorders>
              <w:top w:val="nil"/>
              <w:bottom w:val="nil"/>
            </w:tcBorders>
          </w:tcPr>
          <w:p w14:paraId="4129C0DA" w14:textId="32B64057" w:rsidR="005C594D" w:rsidRDefault="005C594D" w:rsidP="005C594D">
            <w:pPr>
              <w:spacing w:line="240" w:lineRule="auto"/>
              <w:ind w:right="28"/>
              <w:rPr>
                <w:rFonts w:asciiTheme="majorBidi" w:hAnsiTheme="majorBidi" w:cstheme="majorBidi"/>
                <w:sz w:val="24"/>
                <w:szCs w:val="24"/>
                <w:cs/>
              </w:rPr>
            </w:pP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ผลประโยชน์หลังออกจากงาน</w:t>
            </w:r>
          </w:p>
        </w:tc>
        <w:tc>
          <w:tcPr>
            <w:tcW w:w="2253" w:type="dxa"/>
            <w:tcBorders>
              <w:top w:val="nil"/>
              <w:bottom w:val="nil"/>
            </w:tcBorders>
            <w:vAlign w:val="bottom"/>
          </w:tcPr>
          <w:p w14:paraId="79D836F2" w14:textId="77777777" w:rsidR="005C594D" w:rsidRPr="00624D6C" w:rsidRDefault="005C594D" w:rsidP="005C594D">
            <w:pPr>
              <w:spacing w:line="240" w:lineRule="auto"/>
              <w:ind w:right="72"/>
              <w:jc w:val="center"/>
              <w:rPr>
                <w:rFonts w:asciiTheme="majorBidi" w:hAnsiTheme="majorBidi" w:cstheme="majorBidi"/>
                <w:sz w:val="24"/>
                <w:szCs w:val="24"/>
                <w:cs/>
              </w:rPr>
            </w:pPr>
          </w:p>
        </w:tc>
        <w:tc>
          <w:tcPr>
            <w:tcW w:w="879" w:type="dxa"/>
            <w:tcBorders>
              <w:top w:val="nil"/>
              <w:bottom w:val="single" w:sz="4" w:space="0" w:color="auto"/>
            </w:tcBorders>
            <w:shd w:val="clear" w:color="auto" w:fill="auto"/>
          </w:tcPr>
          <w:p w14:paraId="76C0D440" w14:textId="2DB6060A" w:rsidR="005C594D" w:rsidRPr="00C657A1" w:rsidRDefault="00D1192B"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highlight w:val="yellow"/>
              </w:rPr>
            </w:pPr>
            <w:r w:rsidRPr="00D1192B">
              <w:rPr>
                <w:rFonts w:ascii="Angsana New" w:eastAsia="Angsana New" w:hAnsi="Angsana New"/>
                <w:color w:val="000000" w:themeColor="text1"/>
                <w:sz w:val="24"/>
                <w:szCs w:val="24"/>
              </w:rPr>
              <w:t>1</w:t>
            </w:r>
            <w:r w:rsidR="005C594D" w:rsidRPr="00441177">
              <w:rPr>
                <w:rFonts w:ascii="Angsana New" w:eastAsia="Angsana New" w:hAnsi="Angsana New"/>
                <w:color w:val="000000" w:themeColor="text1"/>
                <w:sz w:val="24"/>
                <w:szCs w:val="24"/>
                <w:lang w:val="en-GB"/>
              </w:rPr>
              <w:t>,</w:t>
            </w:r>
            <w:r w:rsidRPr="00D1192B">
              <w:rPr>
                <w:rFonts w:ascii="Angsana New" w:eastAsia="Angsana New" w:hAnsi="Angsana New"/>
                <w:color w:val="000000" w:themeColor="text1"/>
                <w:sz w:val="24"/>
                <w:szCs w:val="24"/>
              </w:rPr>
              <w:t>239</w:t>
            </w:r>
          </w:p>
        </w:tc>
        <w:tc>
          <w:tcPr>
            <w:tcW w:w="126" w:type="dxa"/>
            <w:tcBorders>
              <w:bottom w:val="nil"/>
            </w:tcBorders>
            <w:shd w:val="clear" w:color="auto" w:fill="auto"/>
          </w:tcPr>
          <w:p w14:paraId="5E9BA2A5" w14:textId="77777777" w:rsidR="005C594D" w:rsidRPr="001B76D0" w:rsidRDefault="005C594D" w:rsidP="005C594D">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single" w:sz="4" w:space="0" w:color="auto"/>
            </w:tcBorders>
            <w:shd w:val="clear" w:color="auto" w:fill="auto"/>
          </w:tcPr>
          <w:p w14:paraId="13BB767A" w14:textId="09194D62" w:rsidR="005C594D" w:rsidRPr="004D1B04" w:rsidRDefault="00D1192B"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D1192B">
              <w:rPr>
                <w:rFonts w:asciiTheme="majorBidi" w:hAnsiTheme="majorBidi" w:cstheme="majorBidi"/>
                <w:sz w:val="24"/>
                <w:szCs w:val="24"/>
              </w:rPr>
              <w:t>760</w:t>
            </w:r>
          </w:p>
        </w:tc>
        <w:tc>
          <w:tcPr>
            <w:tcW w:w="113" w:type="dxa"/>
            <w:tcBorders>
              <w:bottom w:val="nil"/>
            </w:tcBorders>
            <w:shd w:val="clear" w:color="auto" w:fill="auto"/>
          </w:tcPr>
          <w:p w14:paraId="19BCD454" w14:textId="77777777" w:rsidR="005C594D" w:rsidRPr="00624D6C" w:rsidRDefault="005C594D" w:rsidP="005C594D">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single" w:sz="4" w:space="0" w:color="auto"/>
            </w:tcBorders>
            <w:shd w:val="clear" w:color="auto" w:fill="auto"/>
          </w:tcPr>
          <w:p w14:paraId="7C2A6238" w14:textId="2C7CE6B9" w:rsidR="005C594D" w:rsidRPr="00C657A1" w:rsidRDefault="00D1192B"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cs/>
              </w:rPr>
            </w:pPr>
            <w:r w:rsidRPr="00D1192B">
              <w:rPr>
                <w:rFonts w:asciiTheme="majorBidi" w:hAnsiTheme="majorBidi" w:cstheme="majorBidi"/>
                <w:sz w:val="24"/>
                <w:szCs w:val="24"/>
              </w:rPr>
              <w:t>1</w:t>
            </w:r>
            <w:r w:rsidR="005C594D" w:rsidRPr="00441177">
              <w:rPr>
                <w:rFonts w:asciiTheme="majorBidi" w:hAnsiTheme="majorBidi" w:cstheme="majorBidi"/>
                <w:sz w:val="24"/>
                <w:szCs w:val="24"/>
              </w:rPr>
              <w:t>,</w:t>
            </w:r>
            <w:r w:rsidRPr="00D1192B">
              <w:rPr>
                <w:rFonts w:asciiTheme="majorBidi" w:hAnsiTheme="majorBidi" w:cstheme="majorBidi"/>
                <w:sz w:val="24"/>
                <w:szCs w:val="24"/>
              </w:rPr>
              <w:t>118</w:t>
            </w:r>
          </w:p>
        </w:tc>
        <w:tc>
          <w:tcPr>
            <w:tcW w:w="110" w:type="dxa"/>
            <w:tcBorders>
              <w:bottom w:val="nil"/>
            </w:tcBorders>
            <w:shd w:val="clear" w:color="auto" w:fill="auto"/>
          </w:tcPr>
          <w:p w14:paraId="0106F808" w14:textId="77777777" w:rsidR="005C594D" w:rsidRPr="001B76D0" w:rsidRDefault="005C594D" w:rsidP="005C594D">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single" w:sz="4" w:space="0" w:color="auto"/>
            </w:tcBorders>
            <w:shd w:val="clear" w:color="auto" w:fill="auto"/>
          </w:tcPr>
          <w:p w14:paraId="0365FDC9" w14:textId="14BE1AA2" w:rsidR="005C594D" w:rsidRPr="004D1B04" w:rsidRDefault="00D1192B"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D1192B">
              <w:rPr>
                <w:rFonts w:asciiTheme="majorBidi" w:hAnsiTheme="majorBidi" w:cstheme="majorBidi"/>
                <w:sz w:val="24"/>
                <w:szCs w:val="24"/>
              </w:rPr>
              <w:t>545</w:t>
            </w:r>
          </w:p>
        </w:tc>
      </w:tr>
      <w:tr w:rsidR="005C594D" w:rsidRPr="00624D6C" w14:paraId="200F119E" w14:textId="77777777" w:rsidTr="00617DDA">
        <w:trPr>
          <w:cantSplit/>
        </w:trPr>
        <w:tc>
          <w:tcPr>
            <w:tcW w:w="2520" w:type="dxa"/>
            <w:tcBorders>
              <w:top w:val="nil"/>
              <w:bottom w:val="nil"/>
            </w:tcBorders>
          </w:tcPr>
          <w:p w14:paraId="21A30261" w14:textId="5885165B" w:rsidR="005C594D" w:rsidRPr="00624D6C" w:rsidRDefault="005C594D"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rPr>
            </w:pPr>
            <w:r w:rsidRPr="00624D6C">
              <w:rPr>
                <w:rFonts w:asciiTheme="majorBidi" w:hAnsiTheme="majorBidi" w:cstheme="majorBidi"/>
                <w:sz w:val="24"/>
                <w:szCs w:val="24"/>
                <w:cs/>
              </w:rPr>
              <w:t>รวม</w:t>
            </w:r>
          </w:p>
        </w:tc>
        <w:tc>
          <w:tcPr>
            <w:tcW w:w="2253" w:type="dxa"/>
            <w:tcBorders>
              <w:top w:val="nil"/>
              <w:bottom w:val="nil"/>
            </w:tcBorders>
            <w:vAlign w:val="bottom"/>
          </w:tcPr>
          <w:p w14:paraId="059F15E3" w14:textId="77777777" w:rsidR="005C594D" w:rsidRPr="00624D6C" w:rsidRDefault="005C594D" w:rsidP="005C594D">
            <w:pPr>
              <w:spacing w:line="240" w:lineRule="auto"/>
              <w:ind w:right="72"/>
              <w:jc w:val="center"/>
              <w:rPr>
                <w:rFonts w:asciiTheme="majorBidi" w:hAnsiTheme="majorBidi" w:cstheme="majorBidi"/>
                <w:sz w:val="24"/>
                <w:szCs w:val="24"/>
                <w:cs/>
              </w:rPr>
            </w:pPr>
          </w:p>
        </w:tc>
        <w:tc>
          <w:tcPr>
            <w:tcW w:w="879" w:type="dxa"/>
            <w:tcBorders>
              <w:top w:val="single" w:sz="4" w:space="0" w:color="auto"/>
              <w:bottom w:val="double" w:sz="4" w:space="0" w:color="auto"/>
            </w:tcBorders>
            <w:shd w:val="clear" w:color="auto" w:fill="auto"/>
          </w:tcPr>
          <w:p w14:paraId="4317665A" w14:textId="4837D649" w:rsidR="005C594D" w:rsidRPr="00C657A1" w:rsidRDefault="00D1192B"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highlight w:val="yellow"/>
              </w:rPr>
            </w:pPr>
            <w:r w:rsidRPr="00D1192B">
              <w:rPr>
                <w:rFonts w:ascii="Angsana New" w:eastAsia="Angsana New" w:hAnsi="Angsana New"/>
                <w:color w:val="000000" w:themeColor="text1"/>
                <w:sz w:val="24"/>
                <w:szCs w:val="24"/>
              </w:rPr>
              <w:t>5</w:t>
            </w:r>
            <w:r w:rsidR="005C594D" w:rsidRPr="00441177">
              <w:rPr>
                <w:rFonts w:ascii="Angsana New" w:eastAsia="Angsana New" w:hAnsi="Angsana New"/>
                <w:color w:val="000000" w:themeColor="text1"/>
                <w:sz w:val="24"/>
                <w:szCs w:val="24"/>
                <w:lang w:val="en-GB"/>
              </w:rPr>
              <w:t>,</w:t>
            </w:r>
            <w:r w:rsidRPr="00D1192B">
              <w:rPr>
                <w:rFonts w:ascii="Angsana New" w:eastAsia="Angsana New" w:hAnsi="Angsana New"/>
                <w:color w:val="000000" w:themeColor="text1"/>
                <w:sz w:val="24"/>
                <w:szCs w:val="24"/>
              </w:rPr>
              <w:t>576</w:t>
            </w:r>
          </w:p>
        </w:tc>
        <w:tc>
          <w:tcPr>
            <w:tcW w:w="126" w:type="dxa"/>
            <w:tcBorders>
              <w:bottom w:val="nil"/>
            </w:tcBorders>
            <w:shd w:val="clear" w:color="auto" w:fill="auto"/>
          </w:tcPr>
          <w:p w14:paraId="73BE7012" w14:textId="77777777" w:rsidR="005C594D" w:rsidRPr="001B76D0" w:rsidRDefault="005C594D" w:rsidP="005C594D">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single" w:sz="4" w:space="0" w:color="auto"/>
              <w:bottom w:val="double" w:sz="4" w:space="0" w:color="auto"/>
            </w:tcBorders>
            <w:shd w:val="clear" w:color="auto" w:fill="auto"/>
          </w:tcPr>
          <w:p w14:paraId="6BDE5986" w14:textId="5079A36A" w:rsidR="005C594D" w:rsidRPr="004D1B04" w:rsidRDefault="00D1192B"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D1192B">
              <w:rPr>
                <w:rFonts w:asciiTheme="majorBidi" w:hAnsiTheme="majorBidi" w:cstheme="majorBidi"/>
                <w:sz w:val="24"/>
                <w:szCs w:val="24"/>
              </w:rPr>
              <w:t>6</w:t>
            </w:r>
            <w:r w:rsidR="00030851">
              <w:rPr>
                <w:rFonts w:asciiTheme="majorBidi" w:hAnsiTheme="majorBidi" w:cstheme="majorBidi"/>
                <w:sz w:val="24"/>
                <w:szCs w:val="24"/>
              </w:rPr>
              <w:t>,</w:t>
            </w:r>
            <w:r w:rsidRPr="00D1192B">
              <w:rPr>
                <w:rFonts w:asciiTheme="majorBidi" w:hAnsiTheme="majorBidi" w:cstheme="majorBidi"/>
                <w:sz w:val="24"/>
                <w:szCs w:val="24"/>
              </w:rPr>
              <w:t>491</w:t>
            </w:r>
          </w:p>
        </w:tc>
        <w:tc>
          <w:tcPr>
            <w:tcW w:w="113" w:type="dxa"/>
            <w:tcBorders>
              <w:bottom w:val="nil"/>
            </w:tcBorders>
            <w:shd w:val="clear" w:color="auto" w:fill="auto"/>
          </w:tcPr>
          <w:p w14:paraId="4C1D549A" w14:textId="77777777" w:rsidR="005C594D" w:rsidRPr="00624D6C" w:rsidRDefault="005C594D" w:rsidP="005C594D">
            <w:pPr>
              <w:tabs>
                <w:tab w:val="clear" w:pos="907"/>
                <w:tab w:val="left" w:pos="612"/>
              </w:tabs>
              <w:spacing w:line="240" w:lineRule="auto"/>
              <w:jc w:val="right"/>
              <w:rPr>
                <w:rFonts w:asciiTheme="majorBidi" w:hAnsiTheme="majorBidi" w:cstheme="majorBidi"/>
                <w:sz w:val="24"/>
                <w:szCs w:val="24"/>
              </w:rPr>
            </w:pPr>
          </w:p>
        </w:tc>
        <w:tc>
          <w:tcPr>
            <w:tcW w:w="967" w:type="dxa"/>
            <w:tcBorders>
              <w:top w:val="single" w:sz="4" w:space="0" w:color="auto"/>
              <w:bottom w:val="double" w:sz="4" w:space="0" w:color="auto"/>
            </w:tcBorders>
            <w:shd w:val="clear" w:color="auto" w:fill="auto"/>
          </w:tcPr>
          <w:p w14:paraId="1C437994" w14:textId="5213D176" w:rsidR="005C594D" w:rsidRPr="00C657A1" w:rsidRDefault="00D1192B"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cs/>
              </w:rPr>
            </w:pPr>
            <w:r w:rsidRPr="00D1192B">
              <w:rPr>
                <w:rFonts w:asciiTheme="majorBidi" w:hAnsiTheme="majorBidi" w:cstheme="majorBidi"/>
                <w:sz w:val="24"/>
                <w:szCs w:val="24"/>
              </w:rPr>
              <w:t>4</w:t>
            </w:r>
            <w:r w:rsidR="005C594D" w:rsidRPr="00441177">
              <w:rPr>
                <w:rFonts w:asciiTheme="majorBidi" w:hAnsiTheme="majorBidi" w:cstheme="majorBidi"/>
                <w:sz w:val="24"/>
                <w:szCs w:val="24"/>
              </w:rPr>
              <w:t>,</w:t>
            </w:r>
            <w:r w:rsidRPr="00D1192B">
              <w:rPr>
                <w:rFonts w:asciiTheme="majorBidi" w:hAnsiTheme="majorBidi" w:cstheme="majorBidi"/>
                <w:sz w:val="24"/>
                <w:szCs w:val="24"/>
              </w:rPr>
              <w:t>090</w:t>
            </w:r>
          </w:p>
        </w:tc>
        <w:tc>
          <w:tcPr>
            <w:tcW w:w="110" w:type="dxa"/>
            <w:tcBorders>
              <w:bottom w:val="nil"/>
            </w:tcBorders>
            <w:shd w:val="clear" w:color="auto" w:fill="auto"/>
          </w:tcPr>
          <w:p w14:paraId="639BF03D" w14:textId="77777777" w:rsidR="005C594D" w:rsidRPr="001B76D0" w:rsidRDefault="005C594D" w:rsidP="005C594D">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single" w:sz="4" w:space="0" w:color="auto"/>
              <w:bottom w:val="double" w:sz="4" w:space="0" w:color="auto"/>
            </w:tcBorders>
            <w:shd w:val="clear" w:color="auto" w:fill="auto"/>
          </w:tcPr>
          <w:p w14:paraId="705C4D51" w14:textId="464EE549" w:rsidR="005C594D" w:rsidRPr="004D1B04" w:rsidRDefault="00D1192B"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D1192B">
              <w:rPr>
                <w:rFonts w:asciiTheme="majorBidi" w:hAnsiTheme="majorBidi" w:cstheme="majorBidi"/>
                <w:sz w:val="24"/>
                <w:szCs w:val="24"/>
              </w:rPr>
              <w:t>4</w:t>
            </w:r>
            <w:r w:rsidR="00030851">
              <w:rPr>
                <w:rFonts w:asciiTheme="majorBidi" w:hAnsiTheme="majorBidi" w:cstheme="majorBidi"/>
                <w:sz w:val="24"/>
                <w:szCs w:val="24"/>
              </w:rPr>
              <w:t>,</w:t>
            </w:r>
            <w:r w:rsidRPr="00D1192B">
              <w:rPr>
                <w:rFonts w:asciiTheme="majorBidi" w:hAnsiTheme="majorBidi" w:cstheme="majorBidi"/>
                <w:sz w:val="24"/>
                <w:szCs w:val="24"/>
              </w:rPr>
              <w:t>040</w:t>
            </w:r>
          </w:p>
        </w:tc>
      </w:tr>
    </w:tbl>
    <w:p w14:paraId="256F1E30" w14:textId="459766ED" w:rsidR="001D7FA4" w:rsidRPr="00500B8A" w:rsidRDefault="00902DA3" w:rsidP="00AF5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Angsana New" w:hAnsi="Angsana New"/>
          <w:b/>
          <w:bCs/>
          <w:sz w:val="28"/>
          <w:szCs w:val="28"/>
        </w:rPr>
      </w:pPr>
      <w:r w:rsidRPr="006E3FE3">
        <w:rPr>
          <w:rFonts w:ascii="Angsana New" w:hAnsi="Angsana New" w:hint="cs"/>
          <w:b/>
          <w:bCs/>
          <w:sz w:val="28"/>
          <w:szCs w:val="28"/>
          <w:cs/>
          <w:lang w:eastAsia="th-TH"/>
        </w:rPr>
        <w:t>สำหรับ</w:t>
      </w:r>
      <w:r w:rsidRPr="006E3FE3">
        <w:rPr>
          <w:rFonts w:ascii="Angsana New" w:hAnsi="Angsana New"/>
          <w:b/>
          <w:bCs/>
          <w:spacing w:val="6"/>
          <w:sz w:val="28"/>
          <w:szCs w:val="28"/>
          <w:cs/>
          <w:lang w:eastAsia="th-TH"/>
        </w:rPr>
        <w:t>รอบระยะเวลา</w:t>
      </w:r>
      <w:r w:rsidR="009C1FF6">
        <w:rPr>
          <w:rFonts w:ascii="Angsana New" w:hAnsi="Angsana New" w:hint="cs"/>
          <w:b/>
          <w:bCs/>
          <w:sz w:val="28"/>
          <w:szCs w:val="28"/>
          <w:cs/>
        </w:rPr>
        <w:t>เก้า</w:t>
      </w:r>
      <w:r w:rsidR="001D7FA4" w:rsidRPr="00500B8A">
        <w:rPr>
          <w:rFonts w:ascii="Angsana New" w:hAnsi="Angsana New" w:hint="cs"/>
          <w:b/>
          <w:bCs/>
          <w:sz w:val="28"/>
          <w:szCs w:val="28"/>
          <w:cs/>
        </w:rPr>
        <w:t xml:space="preserve">เดือนสิ้นสุดวันที่ </w:t>
      </w:r>
      <w:r w:rsidR="00D1192B" w:rsidRPr="00D1192B">
        <w:rPr>
          <w:rFonts w:ascii="Angsana New" w:hAnsi="Angsana New"/>
          <w:b/>
          <w:bCs/>
          <w:sz w:val="28"/>
          <w:szCs w:val="28"/>
        </w:rPr>
        <w:t>30</w:t>
      </w:r>
      <w:r w:rsidR="001D7FA4" w:rsidRPr="00500B8A">
        <w:rPr>
          <w:rFonts w:ascii="Angsana New" w:hAnsi="Angsana New"/>
          <w:b/>
          <w:bCs/>
          <w:sz w:val="28"/>
          <w:szCs w:val="28"/>
        </w:rPr>
        <w:t xml:space="preserve"> </w:t>
      </w:r>
      <w:r w:rsidR="00BF51A7">
        <w:rPr>
          <w:rFonts w:ascii="Angsana New" w:hAnsi="Angsana New" w:hint="cs"/>
          <w:b/>
          <w:bCs/>
          <w:sz w:val="28"/>
          <w:szCs w:val="28"/>
          <w:cs/>
        </w:rPr>
        <w:t>กันยายน</w:t>
      </w:r>
    </w:p>
    <w:p w14:paraId="54C1CEC4" w14:textId="15445375" w:rsidR="00187D5C" w:rsidRPr="00F97A8D" w:rsidRDefault="00187D5C" w:rsidP="00274A05">
      <w:pPr>
        <w:ind w:left="5220"/>
        <w:jc w:val="center"/>
        <w:rPr>
          <w:rFonts w:asciiTheme="majorBidi" w:hAnsiTheme="majorBidi" w:cstheme="majorBidi"/>
          <w:b/>
          <w:bCs/>
          <w:sz w:val="24"/>
          <w:szCs w:val="24"/>
        </w:rPr>
      </w:pPr>
      <w:r w:rsidRPr="00F97A8D">
        <w:rPr>
          <w:rFonts w:asciiTheme="majorBidi" w:hAnsiTheme="majorBidi" w:cstheme="majorBidi"/>
          <w:b/>
          <w:bCs/>
          <w:sz w:val="24"/>
          <w:szCs w:val="24"/>
          <w:cs/>
          <w:lang w:val="en-GB"/>
        </w:rPr>
        <w:t>พันบาท</w:t>
      </w:r>
    </w:p>
    <w:tbl>
      <w:tblPr>
        <w:tblW w:w="8802" w:type="dxa"/>
        <w:tblInd w:w="468" w:type="dxa"/>
        <w:tblBorders>
          <w:bottom w:val="single" w:sz="12" w:space="0" w:color="auto"/>
        </w:tblBorders>
        <w:tblLayout w:type="fixed"/>
        <w:tblCellMar>
          <w:left w:w="0" w:type="dxa"/>
          <w:right w:w="0" w:type="dxa"/>
        </w:tblCellMar>
        <w:tblLook w:val="01E0" w:firstRow="1" w:lastRow="1" w:firstColumn="1" w:lastColumn="1" w:noHBand="0" w:noVBand="0"/>
      </w:tblPr>
      <w:tblGrid>
        <w:gridCol w:w="2520"/>
        <w:gridCol w:w="2253"/>
        <w:gridCol w:w="879"/>
        <w:gridCol w:w="126"/>
        <w:gridCol w:w="864"/>
        <w:gridCol w:w="90"/>
        <w:gridCol w:w="990"/>
        <w:gridCol w:w="110"/>
        <w:gridCol w:w="970"/>
      </w:tblGrid>
      <w:tr w:rsidR="00187D5C" w:rsidRPr="00624D6C" w14:paraId="2CEC9068" w14:textId="77777777" w:rsidTr="00902DA3">
        <w:trPr>
          <w:cantSplit/>
        </w:trPr>
        <w:tc>
          <w:tcPr>
            <w:tcW w:w="2520" w:type="dxa"/>
          </w:tcPr>
          <w:p w14:paraId="2A260E12" w14:textId="77777777" w:rsidR="00187D5C" w:rsidRPr="00624D6C" w:rsidRDefault="0018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Theme="majorBidi" w:hAnsiTheme="majorBidi" w:cstheme="majorBidi"/>
                <w:sz w:val="24"/>
                <w:szCs w:val="24"/>
                <w:lang w:val="en-GB"/>
              </w:rPr>
            </w:pPr>
          </w:p>
        </w:tc>
        <w:tc>
          <w:tcPr>
            <w:tcW w:w="2253" w:type="dxa"/>
          </w:tcPr>
          <w:p w14:paraId="10F68C5A" w14:textId="77777777" w:rsidR="00187D5C" w:rsidRPr="00624D6C" w:rsidRDefault="0018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Theme="majorBidi" w:hAnsiTheme="majorBidi" w:cstheme="majorBidi"/>
                <w:b/>
                <w:bCs/>
                <w:sz w:val="24"/>
                <w:szCs w:val="24"/>
                <w:cs/>
                <w:lang w:val="en-GB"/>
              </w:rPr>
            </w:pPr>
          </w:p>
        </w:tc>
        <w:tc>
          <w:tcPr>
            <w:tcW w:w="1869" w:type="dxa"/>
            <w:gridSpan w:val="3"/>
          </w:tcPr>
          <w:p w14:paraId="5D731AEE" w14:textId="77777777" w:rsidR="00187D5C" w:rsidRPr="00624D6C" w:rsidRDefault="0018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r w:rsidRPr="00624D6C">
              <w:rPr>
                <w:rFonts w:asciiTheme="majorBidi" w:hAnsiTheme="majorBidi" w:cstheme="majorBidi"/>
                <w:b/>
                <w:bCs/>
                <w:sz w:val="24"/>
                <w:szCs w:val="24"/>
                <w:cs/>
              </w:rPr>
              <w:t>งบการเงินรวม</w:t>
            </w:r>
          </w:p>
        </w:tc>
        <w:tc>
          <w:tcPr>
            <w:tcW w:w="90" w:type="dxa"/>
          </w:tcPr>
          <w:p w14:paraId="23DD0C2E" w14:textId="77777777" w:rsidR="00187D5C" w:rsidRPr="00624D6C" w:rsidRDefault="0018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2070" w:type="dxa"/>
            <w:gridSpan w:val="3"/>
          </w:tcPr>
          <w:p w14:paraId="722913E1" w14:textId="77777777" w:rsidR="00187D5C" w:rsidRPr="00624D6C" w:rsidRDefault="0018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r w:rsidRPr="1799A57A">
              <w:rPr>
                <w:rFonts w:asciiTheme="majorBidi" w:hAnsiTheme="majorBidi" w:cstheme="majorBidi"/>
                <w:b/>
                <w:bCs/>
                <w:sz w:val="24"/>
                <w:szCs w:val="24"/>
                <w:cs/>
              </w:rPr>
              <w:t>งบการเงินเฉพาะกิจการ</w:t>
            </w:r>
          </w:p>
        </w:tc>
      </w:tr>
      <w:tr w:rsidR="00187D5C" w:rsidRPr="00624D6C" w14:paraId="003A6F57" w14:textId="77777777" w:rsidTr="00902DA3">
        <w:trPr>
          <w:cantSplit/>
        </w:trPr>
        <w:tc>
          <w:tcPr>
            <w:tcW w:w="2520" w:type="dxa"/>
          </w:tcPr>
          <w:p w14:paraId="0A6CAE64" w14:textId="77777777" w:rsidR="00187D5C" w:rsidRPr="00624D6C" w:rsidRDefault="0018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Theme="majorBidi" w:hAnsiTheme="majorBidi" w:cstheme="majorBidi"/>
                <w:sz w:val="24"/>
                <w:szCs w:val="24"/>
                <w:lang w:val="en-GB"/>
              </w:rPr>
            </w:pPr>
          </w:p>
        </w:tc>
        <w:tc>
          <w:tcPr>
            <w:tcW w:w="2253" w:type="dxa"/>
          </w:tcPr>
          <w:p w14:paraId="066AE62F" w14:textId="77777777" w:rsidR="00187D5C" w:rsidRPr="00624D6C" w:rsidRDefault="0018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Theme="majorBidi" w:hAnsiTheme="majorBidi" w:cstheme="majorBidi"/>
                <w:b/>
                <w:bCs/>
                <w:sz w:val="24"/>
                <w:szCs w:val="24"/>
                <w:cs/>
                <w:lang w:val="en-GB"/>
              </w:rPr>
            </w:pPr>
            <w:r w:rsidRPr="00624D6C">
              <w:rPr>
                <w:rFonts w:asciiTheme="majorBidi" w:hAnsiTheme="majorBidi" w:cstheme="majorBidi"/>
                <w:b/>
                <w:bCs/>
                <w:sz w:val="24"/>
                <w:szCs w:val="24"/>
                <w:cs/>
                <w:lang w:val="en-GB"/>
              </w:rPr>
              <w:t>นโยบายการกำหนดราคา</w:t>
            </w:r>
          </w:p>
        </w:tc>
        <w:tc>
          <w:tcPr>
            <w:tcW w:w="879" w:type="dxa"/>
            <w:tcBorders>
              <w:bottom w:val="nil"/>
            </w:tcBorders>
          </w:tcPr>
          <w:p w14:paraId="4E0D40DC" w14:textId="11CF4040" w:rsidR="00187D5C" w:rsidRPr="00624D6C" w:rsidRDefault="00D11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r w:rsidRPr="00D1192B">
              <w:rPr>
                <w:rFonts w:asciiTheme="majorBidi" w:hAnsiTheme="majorBidi" w:cstheme="majorBidi"/>
                <w:b/>
                <w:bCs/>
                <w:sz w:val="24"/>
                <w:szCs w:val="24"/>
              </w:rPr>
              <w:t>2567</w:t>
            </w:r>
          </w:p>
        </w:tc>
        <w:tc>
          <w:tcPr>
            <w:tcW w:w="126" w:type="dxa"/>
            <w:tcBorders>
              <w:bottom w:val="nil"/>
            </w:tcBorders>
          </w:tcPr>
          <w:p w14:paraId="6D7E2311" w14:textId="77777777" w:rsidR="00187D5C" w:rsidRPr="00624D6C" w:rsidRDefault="0018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864" w:type="dxa"/>
            <w:tcBorders>
              <w:bottom w:val="nil"/>
            </w:tcBorders>
          </w:tcPr>
          <w:p w14:paraId="1B1439A4" w14:textId="7823C391" w:rsidR="00187D5C" w:rsidRPr="00624D6C" w:rsidRDefault="00D11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lang w:val="en-GB"/>
              </w:rPr>
            </w:pPr>
            <w:r w:rsidRPr="00D1192B">
              <w:rPr>
                <w:rFonts w:asciiTheme="majorBidi" w:hAnsiTheme="majorBidi" w:cstheme="majorBidi"/>
                <w:b/>
                <w:bCs/>
                <w:sz w:val="24"/>
                <w:szCs w:val="24"/>
              </w:rPr>
              <w:t>2566</w:t>
            </w:r>
          </w:p>
        </w:tc>
        <w:tc>
          <w:tcPr>
            <w:tcW w:w="90" w:type="dxa"/>
            <w:tcBorders>
              <w:bottom w:val="nil"/>
            </w:tcBorders>
          </w:tcPr>
          <w:p w14:paraId="71F402CB" w14:textId="77777777" w:rsidR="00187D5C" w:rsidRPr="00624D6C" w:rsidRDefault="0018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990" w:type="dxa"/>
            <w:tcBorders>
              <w:bottom w:val="nil"/>
            </w:tcBorders>
          </w:tcPr>
          <w:p w14:paraId="391C2B1F" w14:textId="02CEA9DD" w:rsidR="00187D5C" w:rsidRPr="00624D6C" w:rsidRDefault="00D11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cs/>
              </w:rPr>
            </w:pPr>
            <w:r w:rsidRPr="00D1192B">
              <w:rPr>
                <w:rFonts w:asciiTheme="majorBidi" w:hAnsiTheme="majorBidi" w:cstheme="majorBidi"/>
                <w:b/>
                <w:bCs/>
                <w:sz w:val="24"/>
                <w:szCs w:val="24"/>
              </w:rPr>
              <w:t>2567</w:t>
            </w:r>
          </w:p>
        </w:tc>
        <w:tc>
          <w:tcPr>
            <w:tcW w:w="110" w:type="dxa"/>
            <w:tcBorders>
              <w:bottom w:val="nil"/>
            </w:tcBorders>
          </w:tcPr>
          <w:p w14:paraId="08AF0408" w14:textId="77777777" w:rsidR="00187D5C" w:rsidRPr="00624D6C" w:rsidRDefault="0018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p>
        </w:tc>
        <w:tc>
          <w:tcPr>
            <w:tcW w:w="970" w:type="dxa"/>
            <w:tcBorders>
              <w:bottom w:val="nil"/>
            </w:tcBorders>
          </w:tcPr>
          <w:p w14:paraId="3D3A4A20" w14:textId="6B05B846" w:rsidR="00187D5C" w:rsidRPr="00624D6C" w:rsidRDefault="00D11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r w:rsidRPr="00D1192B">
              <w:rPr>
                <w:rFonts w:asciiTheme="majorBidi" w:hAnsiTheme="majorBidi" w:cstheme="majorBidi"/>
                <w:b/>
                <w:bCs/>
                <w:sz w:val="24"/>
                <w:szCs w:val="24"/>
              </w:rPr>
              <w:t>2566</w:t>
            </w:r>
          </w:p>
        </w:tc>
      </w:tr>
      <w:tr w:rsidR="00187D5C" w:rsidRPr="00624D6C" w14:paraId="035ADD1C" w14:textId="77777777" w:rsidTr="00B96F2E">
        <w:trPr>
          <w:cantSplit/>
        </w:trPr>
        <w:tc>
          <w:tcPr>
            <w:tcW w:w="2520" w:type="dxa"/>
            <w:tcBorders>
              <w:bottom w:val="nil"/>
            </w:tcBorders>
            <w:vAlign w:val="bottom"/>
          </w:tcPr>
          <w:p w14:paraId="5CCE1B8B" w14:textId="31CFD630" w:rsidR="00187D5C" w:rsidRPr="00624D6C" w:rsidRDefault="00187D5C">
            <w:pPr>
              <w:spacing w:line="240" w:lineRule="auto"/>
              <w:ind w:left="312" w:right="28" w:hanging="284"/>
              <w:rPr>
                <w:rFonts w:asciiTheme="majorBidi" w:hAnsiTheme="majorBidi" w:cstheme="majorBidi"/>
                <w:sz w:val="24"/>
                <w:szCs w:val="24"/>
                <w:u w:val="single"/>
                <w:cs/>
              </w:rPr>
            </w:pPr>
            <w:r w:rsidRPr="00624D6C">
              <w:rPr>
                <w:rFonts w:asciiTheme="majorBidi" w:hAnsiTheme="majorBidi" w:cstheme="majorBidi"/>
                <w:sz w:val="24"/>
                <w:szCs w:val="24"/>
                <w:u w:val="single"/>
                <w:cs/>
              </w:rPr>
              <w:t>ขายสินค้า</w:t>
            </w:r>
          </w:p>
        </w:tc>
        <w:tc>
          <w:tcPr>
            <w:tcW w:w="2253" w:type="dxa"/>
            <w:tcBorders>
              <w:bottom w:val="nil"/>
            </w:tcBorders>
          </w:tcPr>
          <w:p w14:paraId="6A039383" w14:textId="77777777" w:rsidR="00187D5C" w:rsidRPr="00624D6C" w:rsidRDefault="0018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879" w:type="dxa"/>
            <w:tcBorders>
              <w:bottom w:val="nil"/>
            </w:tcBorders>
            <w:vAlign w:val="bottom"/>
          </w:tcPr>
          <w:p w14:paraId="263F0606" w14:textId="77777777" w:rsidR="00187D5C" w:rsidRPr="00624D6C" w:rsidRDefault="0018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126" w:type="dxa"/>
            <w:tcBorders>
              <w:bottom w:val="nil"/>
            </w:tcBorders>
          </w:tcPr>
          <w:p w14:paraId="5AD6CA34" w14:textId="77777777" w:rsidR="00187D5C" w:rsidRPr="00624D6C" w:rsidRDefault="0018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864" w:type="dxa"/>
            <w:tcBorders>
              <w:bottom w:val="nil"/>
            </w:tcBorders>
          </w:tcPr>
          <w:p w14:paraId="7D18054D" w14:textId="77777777" w:rsidR="00187D5C" w:rsidRPr="00624D6C" w:rsidRDefault="0018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90" w:type="dxa"/>
            <w:tcBorders>
              <w:bottom w:val="nil"/>
            </w:tcBorders>
          </w:tcPr>
          <w:p w14:paraId="1D906811" w14:textId="77777777" w:rsidR="00187D5C" w:rsidRPr="00624D6C" w:rsidRDefault="0018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990" w:type="dxa"/>
            <w:tcBorders>
              <w:bottom w:val="nil"/>
            </w:tcBorders>
            <w:vAlign w:val="bottom"/>
          </w:tcPr>
          <w:p w14:paraId="47F508DA" w14:textId="77777777" w:rsidR="00187D5C" w:rsidRPr="00624D6C" w:rsidRDefault="0018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110" w:type="dxa"/>
            <w:tcBorders>
              <w:bottom w:val="nil"/>
            </w:tcBorders>
          </w:tcPr>
          <w:p w14:paraId="1E616146" w14:textId="77777777" w:rsidR="00187D5C" w:rsidRPr="00624D6C" w:rsidRDefault="0018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970" w:type="dxa"/>
            <w:tcBorders>
              <w:bottom w:val="nil"/>
            </w:tcBorders>
            <w:vAlign w:val="bottom"/>
          </w:tcPr>
          <w:p w14:paraId="18DD7840" w14:textId="77777777" w:rsidR="00187D5C" w:rsidRPr="00624D6C" w:rsidRDefault="0018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r>
      <w:tr w:rsidR="00187D5C" w:rsidRPr="00624D6C" w14:paraId="1A85C3BE" w14:textId="77777777" w:rsidTr="00B96F2E">
        <w:trPr>
          <w:cantSplit/>
        </w:trPr>
        <w:tc>
          <w:tcPr>
            <w:tcW w:w="2520" w:type="dxa"/>
            <w:tcBorders>
              <w:bottom w:val="nil"/>
            </w:tcBorders>
            <w:vAlign w:val="bottom"/>
          </w:tcPr>
          <w:p w14:paraId="4FE134F1" w14:textId="77777777" w:rsidR="00187D5C" w:rsidRPr="00624D6C" w:rsidRDefault="00187D5C">
            <w:pPr>
              <w:spacing w:line="240" w:lineRule="auto"/>
              <w:ind w:left="312" w:right="28" w:hanging="284"/>
              <w:rPr>
                <w:rFonts w:asciiTheme="majorBidi" w:hAnsiTheme="majorBidi" w:cstheme="majorBidi"/>
                <w:sz w:val="24"/>
                <w:szCs w:val="24"/>
                <w:cs/>
              </w:rPr>
            </w:pPr>
            <w:r w:rsidRPr="00624D6C">
              <w:rPr>
                <w:rFonts w:asciiTheme="majorBidi" w:hAnsiTheme="majorBidi" w:cstheme="majorBidi"/>
                <w:sz w:val="24"/>
                <w:szCs w:val="24"/>
                <w:cs/>
              </w:rPr>
              <w:t xml:space="preserve">    บริษัทย่อย</w:t>
            </w:r>
          </w:p>
        </w:tc>
        <w:tc>
          <w:tcPr>
            <w:tcW w:w="2253" w:type="dxa"/>
            <w:tcBorders>
              <w:bottom w:val="nil"/>
            </w:tcBorders>
            <w:vAlign w:val="bottom"/>
          </w:tcPr>
          <w:p w14:paraId="0DB8DD1E" w14:textId="5AC4BFA1" w:rsidR="00187D5C" w:rsidRPr="00624D6C" w:rsidRDefault="00740EDD">
            <w:pPr>
              <w:tabs>
                <w:tab w:val="clear" w:pos="227"/>
                <w:tab w:val="clear" w:pos="454"/>
                <w:tab w:val="clear" w:pos="680"/>
              </w:tabs>
              <w:spacing w:line="240" w:lineRule="auto"/>
              <w:ind w:left="33" w:right="28"/>
              <w:jc w:val="center"/>
              <w:rPr>
                <w:rFonts w:asciiTheme="majorBidi" w:hAnsiTheme="majorBidi" w:cstheme="majorBidi"/>
                <w:sz w:val="24"/>
                <w:szCs w:val="24"/>
                <w:cs/>
              </w:rPr>
            </w:pPr>
            <w:r>
              <w:rPr>
                <w:rFonts w:asciiTheme="majorBidi" w:hAnsiTheme="majorBidi" w:cstheme="majorBidi" w:hint="cs"/>
                <w:sz w:val="24"/>
                <w:szCs w:val="24"/>
                <w:cs/>
              </w:rPr>
              <w:t>ราคาที่ตกลงร่วมกัน</w:t>
            </w:r>
          </w:p>
        </w:tc>
        <w:tc>
          <w:tcPr>
            <w:tcW w:w="879" w:type="dxa"/>
            <w:tcBorders>
              <w:top w:val="nil"/>
              <w:bottom w:val="nil"/>
            </w:tcBorders>
            <w:shd w:val="clear" w:color="auto" w:fill="auto"/>
            <w:vAlign w:val="bottom"/>
          </w:tcPr>
          <w:p w14:paraId="08077A07" w14:textId="2171FF32" w:rsidR="00187D5C" w:rsidRPr="00C657A1" w:rsidRDefault="00205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highlight w:val="yellow"/>
                <w:lang w:val="en-GB"/>
              </w:rPr>
            </w:pPr>
            <w:r w:rsidRPr="00A15732">
              <w:rPr>
                <w:rFonts w:asciiTheme="majorBidi" w:hAnsiTheme="majorBidi" w:cstheme="majorBidi"/>
                <w:sz w:val="24"/>
                <w:szCs w:val="24"/>
                <w:lang w:val="en-GB"/>
              </w:rPr>
              <w:t>-</w:t>
            </w:r>
          </w:p>
        </w:tc>
        <w:tc>
          <w:tcPr>
            <w:tcW w:w="126" w:type="dxa"/>
            <w:tcBorders>
              <w:top w:val="nil"/>
              <w:bottom w:val="nil"/>
            </w:tcBorders>
            <w:shd w:val="clear" w:color="auto" w:fill="auto"/>
          </w:tcPr>
          <w:p w14:paraId="21E125E0" w14:textId="77777777" w:rsidR="00187D5C" w:rsidRPr="00624D6C" w:rsidRDefault="0018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864" w:type="dxa"/>
            <w:tcBorders>
              <w:top w:val="nil"/>
              <w:bottom w:val="nil"/>
            </w:tcBorders>
            <w:shd w:val="clear" w:color="auto" w:fill="auto"/>
            <w:vAlign w:val="bottom"/>
          </w:tcPr>
          <w:p w14:paraId="5576D937" w14:textId="77777777" w:rsidR="00187D5C" w:rsidRPr="00624D6C" w:rsidRDefault="0018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Pr>
                <w:rFonts w:asciiTheme="majorBidi" w:hAnsiTheme="majorBidi" w:cstheme="majorBidi" w:hint="cs"/>
                <w:sz w:val="24"/>
                <w:szCs w:val="24"/>
                <w:cs/>
                <w:lang w:val="en-GB"/>
              </w:rPr>
              <w:t>-</w:t>
            </w:r>
          </w:p>
        </w:tc>
        <w:tc>
          <w:tcPr>
            <w:tcW w:w="90" w:type="dxa"/>
            <w:tcBorders>
              <w:top w:val="nil"/>
              <w:bottom w:val="nil"/>
            </w:tcBorders>
            <w:shd w:val="clear" w:color="auto" w:fill="auto"/>
          </w:tcPr>
          <w:p w14:paraId="4B7800D3" w14:textId="77777777" w:rsidR="00187D5C" w:rsidRPr="00624D6C" w:rsidRDefault="00187D5C">
            <w:pPr>
              <w:tabs>
                <w:tab w:val="clear" w:pos="907"/>
                <w:tab w:val="left" w:pos="612"/>
              </w:tabs>
              <w:spacing w:line="240" w:lineRule="auto"/>
              <w:jc w:val="right"/>
              <w:rPr>
                <w:rFonts w:asciiTheme="majorBidi" w:hAnsiTheme="majorBidi" w:cstheme="majorBidi"/>
                <w:sz w:val="24"/>
                <w:szCs w:val="24"/>
              </w:rPr>
            </w:pPr>
          </w:p>
        </w:tc>
        <w:tc>
          <w:tcPr>
            <w:tcW w:w="990" w:type="dxa"/>
            <w:tcBorders>
              <w:top w:val="nil"/>
              <w:bottom w:val="nil"/>
            </w:tcBorders>
            <w:shd w:val="clear" w:color="auto" w:fill="auto"/>
          </w:tcPr>
          <w:p w14:paraId="55C4836E" w14:textId="7F76907B" w:rsidR="00187D5C" w:rsidRPr="00B96F2E" w:rsidRDefault="00D11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D1192B">
              <w:rPr>
                <w:rFonts w:asciiTheme="majorBidi" w:hAnsiTheme="majorBidi" w:cstheme="majorBidi"/>
                <w:sz w:val="24"/>
                <w:szCs w:val="24"/>
              </w:rPr>
              <w:t>9</w:t>
            </w:r>
            <w:r w:rsidR="00B96F2E" w:rsidRPr="00B96F2E">
              <w:rPr>
                <w:rFonts w:asciiTheme="majorBidi" w:hAnsiTheme="majorBidi" w:cstheme="majorBidi"/>
                <w:sz w:val="24"/>
                <w:szCs w:val="24"/>
              </w:rPr>
              <w:t>,</w:t>
            </w:r>
            <w:r w:rsidRPr="00D1192B">
              <w:rPr>
                <w:rFonts w:asciiTheme="majorBidi" w:hAnsiTheme="majorBidi" w:cstheme="majorBidi"/>
                <w:sz w:val="24"/>
                <w:szCs w:val="24"/>
              </w:rPr>
              <w:t>672</w:t>
            </w:r>
          </w:p>
        </w:tc>
        <w:tc>
          <w:tcPr>
            <w:tcW w:w="110" w:type="dxa"/>
            <w:tcBorders>
              <w:top w:val="nil"/>
              <w:bottom w:val="nil"/>
            </w:tcBorders>
            <w:shd w:val="clear" w:color="auto" w:fill="auto"/>
          </w:tcPr>
          <w:p w14:paraId="6EF2F890" w14:textId="77777777" w:rsidR="00187D5C" w:rsidRPr="00624D6C" w:rsidRDefault="00187D5C">
            <w:pPr>
              <w:tabs>
                <w:tab w:val="clear" w:pos="907"/>
                <w:tab w:val="left" w:pos="744"/>
              </w:tabs>
              <w:spacing w:line="240" w:lineRule="auto"/>
              <w:ind w:right="15"/>
              <w:jc w:val="right"/>
              <w:rPr>
                <w:rFonts w:asciiTheme="majorBidi" w:hAnsiTheme="majorBidi" w:cstheme="majorBidi"/>
                <w:sz w:val="24"/>
                <w:szCs w:val="24"/>
                <w:lang w:eastAsia="en-GB"/>
              </w:rPr>
            </w:pPr>
          </w:p>
        </w:tc>
        <w:tc>
          <w:tcPr>
            <w:tcW w:w="970" w:type="dxa"/>
            <w:tcBorders>
              <w:top w:val="nil"/>
              <w:bottom w:val="nil"/>
            </w:tcBorders>
            <w:shd w:val="clear" w:color="auto" w:fill="auto"/>
          </w:tcPr>
          <w:p w14:paraId="7A3691D6" w14:textId="2C0DE50D" w:rsidR="00187D5C" w:rsidRPr="00624D6C" w:rsidRDefault="0018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1B76D0">
              <w:rPr>
                <w:rFonts w:asciiTheme="majorBidi" w:hAnsiTheme="majorBidi" w:cstheme="majorBidi"/>
                <w:sz w:val="24"/>
                <w:szCs w:val="24"/>
              </w:rPr>
              <w:t xml:space="preserve"> </w:t>
            </w:r>
            <w:r w:rsidR="00D1192B" w:rsidRPr="00D1192B">
              <w:rPr>
                <w:rFonts w:asciiTheme="majorBidi" w:hAnsiTheme="majorBidi" w:cstheme="majorBidi"/>
                <w:sz w:val="24"/>
                <w:szCs w:val="24"/>
              </w:rPr>
              <w:t>16</w:t>
            </w:r>
            <w:r w:rsidR="00740EDD">
              <w:rPr>
                <w:rFonts w:asciiTheme="majorBidi" w:hAnsiTheme="majorBidi" w:cstheme="majorBidi"/>
                <w:sz w:val="24"/>
                <w:szCs w:val="24"/>
              </w:rPr>
              <w:t>,</w:t>
            </w:r>
            <w:r w:rsidR="00D1192B" w:rsidRPr="00D1192B">
              <w:rPr>
                <w:rFonts w:asciiTheme="majorBidi" w:hAnsiTheme="majorBidi" w:cstheme="majorBidi"/>
                <w:sz w:val="24"/>
                <w:szCs w:val="24"/>
              </w:rPr>
              <w:t>342</w:t>
            </w:r>
            <w:r w:rsidRPr="001B76D0">
              <w:rPr>
                <w:rFonts w:asciiTheme="majorBidi" w:hAnsiTheme="majorBidi" w:cstheme="majorBidi"/>
                <w:sz w:val="24"/>
                <w:szCs w:val="24"/>
              </w:rPr>
              <w:t xml:space="preserve"> </w:t>
            </w:r>
          </w:p>
        </w:tc>
      </w:tr>
      <w:tr w:rsidR="00B96F2E" w:rsidRPr="00624D6C" w14:paraId="4C56C9BB" w14:textId="77777777" w:rsidTr="00D8681F">
        <w:trPr>
          <w:cantSplit/>
        </w:trPr>
        <w:tc>
          <w:tcPr>
            <w:tcW w:w="2520" w:type="dxa"/>
            <w:tcBorders>
              <w:bottom w:val="nil"/>
            </w:tcBorders>
            <w:vAlign w:val="bottom"/>
          </w:tcPr>
          <w:p w14:paraId="65A596F8" w14:textId="5FE1B001" w:rsidR="00B96F2E" w:rsidRPr="00624D6C" w:rsidRDefault="00B96F2E" w:rsidP="00B96F2E">
            <w:pPr>
              <w:spacing w:line="240" w:lineRule="auto"/>
              <w:ind w:left="312" w:right="28" w:hanging="284"/>
              <w:rPr>
                <w:rFonts w:asciiTheme="majorBidi" w:hAnsiTheme="majorBidi" w:cstheme="majorBidi"/>
                <w:sz w:val="24"/>
                <w:szCs w:val="24"/>
                <w:cs/>
              </w:rPr>
            </w:pPr>
            <w:r>
              <w:rPr>
                <w:rFonts w:asciiTheme="majorBidi" w:hAnsiTheme="majorBidi" w:cstheme="majorBidi" w:hint="cs"/>
                <w:sz w:val="24"/>
                <w:szCs w:val="24"/>
                <w:cs/>
              </w:rPr>
              <w:t xml:space="preserve">    </w:t>
            </w:r>
            <w:r w:rsidRPr="00624D6C">
              <w:rPr>
                <w:rFonts w:asciiTheme="majorBidi" w:hAnsiTheme="majorBidi" w:cstheme="majorBidi"/>
                <w:sz w:val="24"/>
                <w:szCs w:val="24"/>
                <w:cs/>
              </w:rPr>
              <w:t>บริษัทที่เกี่ยวข้องกัน</w:t>
            </w:r>
          </w:p>
        </w:tc>
        <w:tc>
          <w:tcPr>
            <w:tcW w:w="2253" w:type="dxa"/>
            <w:tcBorders>
              <w:bottom w:val="nil"/>
            </w:tcBorders>
            <w:vAlign w:val="bottom"/>
          </w:tcPr>
          <w:p w14:paraId="1C9D96B1" w14:textId="702A0987" w:rsidR="00B96F2E" w:rsidRDefault="00B96F2E" w:rsidP="00B96F2E">
            <w:pPr>
              <w:tabs>
                <w:tab w:val="clear" w:pos="227"/>
                <w:tab w:val="clear" w:pos="454"/>
                <w:tab w:val="clear" w:pos="680"/>
              </w:tabs>
              <w:spacing w:line="240" w:lineRule="auto"/>
              <w:ind w:left="33" w:right="28"/>
              <w:jc w:val="center"/>
              <w:rPr>
                <w:rFonts w:asciiTheme="majorBidi" w:hAnsiTheme="majorBidi" w:cstheme="majorBidi"/>
                <w:sz w:val="24"/>
                <w:szCs w:val="24"/>
                <w:cs/>
              </w:rPr>
            </w:pPr>
            <w:r w:rsidRPr="00624D6C">
              <w:rPr>
                <w:rFonts w:asciiTheme="majorBidi" w:hAnsiTheme="majorBidi" w:cstheme="majorBidi"/>
                <w:sz w:val="24"/>
                <w:szCs w:val="24"/>
                <w:cs/>
              </w:rPr>
              <w:t>ราคาที่ตกลงร่วมกัน</w:t>
            </w:r>
          </w:p>
        </w:tc>
        <w:tc>
          <w:tcPr>
            <w:tcW w:w="879" w:type="dxa"/>
            <w:tcBorders>
              <w:top w:val="nil"/>
              <w:bottom w:val="single" w:sz="4" w:space="0" w:color="auto"/>
            </w:tcBorders>
            <w:shd w:val="clear" w:color="auto" w:fill="auto"/>
            <w:vAlign w:val="bottom"/>
          </w:tcPr>
          <w:p w14:paraId="64AABBAC" w14:textId="38CF158F" w:rsidR="00B96F2E" w:rsidRPr="00A15732" w:rsidRDefault="00D1192B"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rPr>
                <w:rFonts w:asciiTheme="majorBidi" w:hAnsiTheme="majorBidi" w:cstheme="majorBidi"/>
                <w:sz w:val="24"/>
                <w:szCs w:val="24"/>
                <w:lang w:val="en-GB"/>
              </w:rPr>
            </w:pPr>
            <w:r w:rsidRPr="00D1192B">
              <w:rPr>
                <w:rFonts w:asciiTheme="majorBidi" w:hAnsiTheme="majorBidi" w:cstheme="majorBidi"/>
                <w:sz w:val="24"/>
                <w:szCs w:val="24"/>
              </w:rPr>
              <w:t>172</w:t>
            </w:r>
          </w:p>
        </w:tc>
        <w:tc>
          <w:tcPr>
            <w:tcW w:w="126" w:type="dxa"/>
            <w:tcBorders>
              <w:top w:val="nil"/>
              <w:bottom w:val="nil"/>
            </w:tcBorders>
            <w:shd w:val="clear" w:color="auto" w:fill="auto"/>
          </w:tcPr>
          <w:p w14:paraId="04EE983E" w14:textId="77777777" w:rsidR="00B96F2E" w:rsidRPr="00624D6C"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864" w:type="dxa"/>
            <w:tcBorders>
              <w:top w:val="nil"/>
              <w:bottom w:val="single" w:sz="4" w:space="0" w:color="auto"/>
            </w:tcBorders>
            <w:shd w:val="clear" w:color="auto" w:fill="auto"/>
            <w:vAlign w:val="bottom"/>
          </w:tcPr>
          <w:p w14:paraId="5053456F" w14:textId="2D3DC2DD" w:rsidR="00B96F2E"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cs/>
                <w:lang w:val="en-GB"/>
              </w:rPr>
            </w:pPr>
            <w:r>
              <w:rPr>
                <w:rFonts w:asciiTheme="majorBidi" w:hAnsiTheme="majorBidi" w:cstheme="majorBidi" w:hint="cs"/>
                <w:sz w:val="24"/>
                <w:szCs w:val="24"/>
                <w:cs/>
                <w:lang w:val="en-GB"/>
              </w:rPr>
              <w:t>-</w:t>
            </w:r>
          </w:p>
        </w:tc>
        <w:tc>
          <w:tcPr>
            <w:tcW w:w="90" w:type="dxa"/>
            <w:tcBorders>
              <w:top w:val="nil"/>
              <w:bottom w:val="nil"/>
            </w:tcBorders>
            <w:shd w:val="clear" w:color="auto" w:fill="auto"/>
          </w:tcPr>
          <w:p w14:paraId="259B9508" w14:textId="77777777" w:rsidR="00B96F2E" w:rsidRPr="00624D6C" w:rsidRDefault="00B96F2E" w:rsidP="00B96F2E">
            <w:pPr>
              <w:tabs>
                <w:tab w:val="clear" w:pos="907"/>
                <w:tab w:val="left" w:pos="612"/>
              </w:tabs>
              <w:spacing w:line="240" w:lineRule="auto"/>
              <w:jc w:val="right"/>
              <w:rPr>
                <w:rFonts w:asciiTheme="majorBidi" w:hAnsiTheme="majorBidi" w:cstheme="majorBidi"/>
                <w:sz w:val="24"/>
                <w:szCs w:val="24"/>
              </w:rPr>
            </w:pPr>
          </w:p>
        </w:tc>
        <w:tc>
          <w:tcPr>
            <w:tcW w:w="990" w:type="dxa"/>
            <w:tcBorders>
              <w:top w:val="nil"/>
              <w:bottom w:val="single" w:sz="4" w:space="0" w:color="auto"/>
            </w:tcBorders>
            <w:shd w:val="clear" w:color="auto" w:fill="auto"/>
          </w:tcPr>
          <w:p w14:paraId="5CB12859" w14:textId="34474A4F" w:rsidR="00B96F2E" w:rsidRPr="00763319" w:rsidRDefault="00D1192B"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D1192B">
              <w:rPr>
                <w:rFonts w:asciiTheme="majorBidi" w:eastAsia="Angsana New" w:hAnsiTheme="majorBidi" w:cstheme="majorBidi"/>
                <w:sz w:val="24"/>
                <w:szCs w:val="24"/>
              </w:rPr>
              <w:t>172</w:t>
            </w:r>
          </w:p>
        </w:tc>
        <w:tc>
          <w:tcPr>
            <w:tcW w:w="110" w:type="dxa"/>
            <w:tcBorders>
              <w:top w:val="nil"/>
              <w:bottom w:val="nil"/>
            </w:tcBorders>
            <w:shd w:val="clear" w:color="auto" w:fill="auto"/>
          </w:tcPr>
          <w:p w14:paraId="1365D360" w14:textId="77777777" w:rsidR="00B96F2E" w:rsidRPr="00624D6C" w:rsidRDefault="00B96F2E" w:rsidP="00B96F2E">
            <w:pPr>
              <w:tabs>
                <w:tab w:val="clear" w:pos="907"/>
                <w:tab w:val="left" w:pos="744"/>
              </w:tabs>
              <w:spacing w:line="240" w:lineRule="auto"/>
              <w:ind w:right="15"/>
              <w:jc w:val="right"/>
              <w:rPr>
                <w:rFonts w:asciiTheme="majorBidi" w:hAnsiTheme="majorBidi" w:cstheme="majorBidi"/>
                <w:sz w:val="24"/>
                <w:szCs w:val="24"/>
                <w:lang w:eastAsia="en-GB"/>
              </w:rPr>
            </w:pPr>
          </w:p>
        </w:tc>
        <w:tc>
          <w:tcPr>
            <w:tcW w:w="970" w:type="dxa"/>
            <w:tcBorders>
              <w:top w:val="nil"/>
              <w:bottom w:val="single" w:sz="4" w:space="0" w:color="auto"/>
            </w:tcBorders>
            <w:shd w:val="clear" w:color="auto" w:fill="auto"/>
          </w:tcPr>
          <w:p w14:paraId="446AB2B6" w14:textId="27FBB66E" w:rsidR="00B96F2E" w:rsidRPr="001B76D0"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Pr>
                <w:rFonts w:asciiTheme="majorBidi" w:hAnsiTheme="majorBidi" w:cstheme="majorBidi"/>
                <w:sz w:val="24"/>
                <w:szCs w:val="24"/>
              </w:rPr>
              <w:t>-</w:t>
            </w:r>
          </w:p>
        </w:tc>
      </w:tr>
      <w:tr w:rsidR="00B96F2E" w:rsidRPr="00624D6C" w14:paraId="36D47BDC" w14:textId="77777777" w:rsidTr="00B96F2E">
        <w:trPr>
          <w:cantSplit/>
        </w:trPr>
        <w:tc>
          <w:tcPr>
            <w:tcW w:w="2520" w:type="dxa"/>
            <w:tcBorders>
              <w:bottom w:val="nil"/>
            </w:tcBorders>
            <w:vAlign w:val="bottom"/>
          </w:tcPr>
          <w:p w14:paraId="48FC07B8" w14:textId="77777777" w:rsidR="00B96F2E" w:rsidRPr="00624D6C" w:rsidRDefault="00B96F2E" w:rsidP="00B96F2E">
            <w:pPr>
              <w:spacing w:line="240" w:lineRule="auto"/>
              <w:ind w:left="312" w:right="28" w:hanging="284"/>
              <w:rPr>
                <w:rFonts w:asciiTheme="majorBidi" w:hAnsiTheme="majorBidi" w:cstheme="majorBidi"/>
                <w:sz w:val="24"/>
                <w:szCs w:val="24"/>
                <w:cs/>
              </w:rPr>
            </w:pPr>
          </w:p>
        </w:tc>
        <w:tc>
          <w:tcPr>
            <w:tcW w:w="2253" w:type="dxa"/>
            <w:tcBorders>
              <w:bottom w:val="nil"/>
            </w:tcBorders>
            <w:vAlign w:val="bottom"/>
          </w:tcPr>
          <w:p w14:paraId="07C0F19E" w14:textId="77777777" w:rsidR="00B96F2E" w:rsidRDefault="00B96F2E" w:rsidP="00B96F2E">
            <w:pPr>
              <w:tabs>
                <w:tab w:val="clear" w:pos="227"/>
                <w:tab w:val="clear" w:pos="454"/>
                <w:tab w:val="clear" w:pos="680"/>
              </w:tabs>
              <w:spacing w:line="240" w:lineRule="auto"/>
              <w:ind w:left="33" w:right="28"/>
              <w:jc w:val="center"/>
              <w:rPr>
                <w:rFonts w:asciiTheme="majorBidi" w:hAnsiTheme="majorBidi" w:cstheme="majorBidi"/>
                <w:sz w:val="24"/>
                <w:szCs w:val="24"/>
                <w:cs/>
              </w:rPr>
            </w:pPr>
          </w:p>
        </w:tc>
        <w:tc>
          <w:tcPr>
            <w:tcW w:w="879" w:type="dxa"/>
            <w:tcBorders>
              <w:top w:val="single" w:sz="4" w:space="0" w:color="auto"/>
              <w:bottom w:val="double" w:sz="4" w:space="0" w:color="auto"/>
            </w:tcBorders>
            <w:shd w:val="clear" w:color="auto" w:fill="auto"/>
            <w:vAlign w:val="bottom"/>
          </w:tcPr>
          <w:p w14:paraId="1001F0BA" w14:textId="7D0335C6" w:rsidR="00B96F2E" w:rsidRPr="00A15732" w:rsidRDefault="00D1192B"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rPr>
                <w:rFonts w:asciiTheme="majorBidi" w:hAnsiTheme="majorBidi" w:cstheme="majorBidi"/>
                <w:sz w:val="24"/>
                <w:szCs w:val="24"/>
                <w:lang w:val="en-GB"/>
              </w:rPr>
            </w:pPr>
            <w:r w:rsidRPr="00D1192B">
              <w:rPr>
                <w:rFonts w:asciiTheme="majorBidi" w:hAnsiTheme="majorBidi" w:cstheme="majorBidi"/>
                <w:sz w:val="24"/>
                <w:szCs w:val="24"/>
              </w:rPr>
              <w:t>172</w:t>
            </w:r>
          </w:p>
        </w:tc>
        <w:tc>
          <w:tcPr>
            <w:tcW w:w="126" w:type="dxa"/>
            <w:tcBorders>
              <w:top w:val="nil"/>
              <w:bottom w:val="nil"/>
            </w:tcBorders>
            <w:shd w:val="clear" w:color="auto" w:fill="auto"/>
          </w:tcPr>
          <w:p w14:paraId="357CB722" w14:textId="77777777" w:rsidR="00B96F2E" w:rsidRPr="00624D6C"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864" w:type="dxa"/>
            <w:tcBorders>
              <w:top w:val="single" w:sz="4" w:space="0" w:color="auto"/>
              <w:bottom w:val="double" w:sz="4" w:space="0" w:color="auto"/>
            </w:tcBorders>
            <w:shd w:val="clear" w:color="auto" w:fill="auto"/>
            <w:vAlign w:val="bottom"/>
          </w:tcPr>
          <w:p w14:paraId="0C8A6999" w14:textId="21594EE7" w:rsidR="00B96F2E"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cs/>
                <w:lang w:val="en-GB"/>
              </w:rPr>
            </w:pPr>
            <w:r>
              <w:rPr>
                <w:rFonts w:asciiTheme="majorBidi" w:hAnsiTheme="majorBidi" w:cstheme="majorBidi" w:hint="cs"/>
                <w:sz w:val="24"/>
                <w:szCs w:val="24"/>
                <w:cs/>
                <w:lang w:val="en-GB"/>
              </w:rPr>
              <w:t>-</w:t>
            </w:r>
          </w:p>
        </w:tc>
        <w:tc>
          <w:tcPr>
            <w:tcW w:w="90" w:type="dxa"/>
            <w:tcBorders>
              <w:top w:val="nil"/>
              <w:bottom w:val="nil"/>
            </w:tcBorders>
            <w:shd w:val="clear" w:color="auto" w:fill="auto"/>
          </w:tcPr>
          <w:p w14:paraId="3501C8AE" w14:textId="77777777" w:rsidR="00B96F2E" w:rsidRPr="00624D6C" w:rsidRDefault="00B96F2E" w:rsidP="00B96F2E">
            <w:pPr>
              <w:tabs>
                <w:tab w:val="clear" w:pos="907"/>
                <w:tab w:val="left" w:pos="612"/>
              </w:tabs>
              <w:spacing w:line="240" w:lineRule="auto"/>
              <w:jc w:val="right"/>
              <w:rPr>
                <w:rFonts w:asciiTheme="majorBidi" w:hAnsiTheme="majorBidi" w:cstheme="majorBidi"/>
                <w:sz w:val="24"/>
                <w:szCs w:val="24"/>
              </w:rPr>
            </w:pPr>
          </w:p>
        </w:tc>
        <w:tc>
          <w:tcPr>
            <w:tcW w:w="990" w:type="dxa"/>
            <w:tcBorders>
              <w:top w:val="single" w:sz="4" w:space="0" w:color="auto"/>
              <w:bottom w:val="double" w:sz="4" w:space="0" w:color="auto"/>
            </w:tcBorders>
            <w:shd w:val="clear" w:color="auto" w:fill="auto"/>
          </w:tcPr>
          <w:p w14:paraId="207C9A99" w14:textId="2E7FA32E" w:rsidR="00B96F2E" w:rsidRPr="00763319" w:rsidRDefault="00D1192B"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D1192B">
              <w:rPr>
                <w:rFonts w:asciiTheme="majorBidi" w:hAnsiTheme="majorBidi" w:cstheme="majorBidi"/>
                <w:sz w:val="24"/>
                <w:szCs w:val="24"/>
              </w:rPr>
              <w:t>9</w:t>
            </w:r>
            <w:r w:rsidR="00B96F2E" w:rsidRPr="00A15732">
              <w:rPr>
                <w:rFonts w:asciiTheme="majorBidi" w:hAnsiTheme="majorBidi" w:cstheme="majorBidi"/>
                <w:sz w:val="24"/>
                <w:szCs w:val="24"/>
              </w:rPr>
              <w:t>,</w:t>
            </w:r>
            <w:r w:rsidRPr="00D1192B">
              <w:rPr>
                <w:rFonts w:asciiTheme="majorBidi" w:hAnsiTheme="majorBidi" w:cstheme="majorBidi"/>
                <w:sz w:val="24"/>
                <w:szCs w:val="24"/>
              </w:rPr>
              <w:t>844</w:t>
            </w:r>
          </w:p>
        </w:tc>
        <w:tc>
          <w:tcPr>
            <w:tcW w:w="110" w:type="dxa"/>
            <w:tcBorders>
              <w:top w:val="nil"/>
              <w:bottom w:val="nil"/>
            </w:tcBorders>
            <w:shd w:val="clear" w:color="auto" w:fill="auto"/>
          </w:tcPr>
          <w:p w14:paraId="67439BD3" w14:textId="77777777" w:rsidR="00B96F2E" w:rsidRPr="00624D6C" w:rsidRDefault="00B96F2E" w:rsidP="00B96F2E">
            <w:pPr>
              <w:tabs>
                <w:tab w:val="clear" w:pos="907"/>
                <w:tab w:val="left" w:pos="744"/>
              </w:tabs>
              <w:spacing w:line="240" w:lineRule="auto"/>
              <w:ind w:right="15"/>
              <w:jc w:val="right"/>
              <w:rPr>
                <w:rFonts w:asciiTheme="majorBidi" w:hAnsiTheme="majorBidi" w:cstheme="majorBidi"/>
                <w:sz w:val="24"/>
                <w:szCs w:val="24"/>
                <w:lang w:eastAsia="en-GB"/>
              </w:rPr>
            </w:pPr>
          </w:p>
        </w:tc>
        <w:tc>
          <w:tcPr>
            <w:tcW w:w="970" w:type="dxa"/>
            <w:tcBorders>
              <w:top w:val="single" w:sz="4" w:space="0" w:color="auto"/>
              <w:bottom w:val="double" w:sz="4" w:space="0" w:color="auto"/>
            </w:tcBorders>
            <w:shd w:val="clear" w:color="auto" w:fill="auto"/>
          </w:tcPr>
          <w:p w14:paraId="27BDC8FE" w14:textId="531DED81" w:rsidR="00B96F2E" w:rsidRPr="001B76D0"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1B76D0">
              <w:rPr>
                <w:rFonts w:asciiTheme="majorBidi" w:hAnsiTheme="majorBidi" w:cstheme="majorBidi"/>
                <w:sz w:val="24"/>
                <w:szCs w:val="24"/>
              </w:rPr>
              <w:t xml:space="preserve"> </w:t>
            </w:r>
            <w:r w:rsidR="00D1192B" w:rsidRPr="00D1192B">
              <w:rPr>
                <w:rFonts w:asciiTheme="majorBidi" w:hAnsiTheme="majorBidi" w:cstheme="majorBidi"/>
                <w:sz w:val="24"/>
                <w:szCs w:val="24"/>
              </w:rPr>
              <w:t>16</w:t>
            </w:r>
            <w:r>
              <w:rPr>
                <w:rFonts w:asciiTheme="majorBidi" w:hAnsiTheme="majorBidi" w:cstheme="majorBidi"/>
                <w:sz w:val="24"/>
                <w:szCs w:val="24"/>
              </w:rPr>
              <w:t>,</w:t>
            </w:r>
            <w:r w:rsidR="00D1192B" w:rsidRPr="00D1192B">
              <w:rPr>
                <w:rFonts w:asciiTheme="majorBidi" w:hAnsiTheme="majorBidi" w:cstheme="majorBidi"/>
                <w:sz w:val="24"/>
                <w:szCs w:val="24"/>
              </w:rPr>
              <w:t>342</w:t>
            </w:r>
            <w:r w:rsidRPr="001B76D0">
              <w:rPr>
                <w:rFonts w:asciiTheme="majorBidi" w:hAnsiTheme="majorBidi" w:cstheme="majorBidi"/>
                <w:sz w:val="24"/>
                <w:szCs w:val="24"/>
              </w:rPr>
              <w:t xml:space="preserve"> </w:t>
            </w:r>
          </w:p>
        </w:tc>
      </w:tr>
      <w:tr w:rsidR="00B96F2E" w:rsidRPr="00624D6C" w14:paraId="06B8FF5F" w14:textId="77777777" w:rsidTr="003F25A5">
        <w:trPr>
          <w:cantSplit/>
        </w:trPr>
        <w:tc>
          <w:tcPr>
            <w:tcW w:w="2520" w:type="dxa"/>
            <w:tcBorders>
              <w:bottom w:val="nil"/>
            </w:tcBorders>
            <w:vAlign w:val="bottom"/>
          </w:tcPr>
          <w:p w14:paraId="18B31363" w14:textId="77777777" w:rsidR="00B96F2E" w:rsidRPr="00624D6C"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cs/>
              </w:rPr>
            </w:pPr>
          </w:p>
        </w:tc>
        <w:tc>
          <w:tcPr>
            <w:tcW w:w="2253" w:type="dxa"/>
            <w:tcBorders>
              <w:bottom w:val="nil"/>
            </w:tcBorders>
            <w:vAlign w:val="bottom"/>
          </w:tcPr>
          <w:p w14:paraId="28FB7BC2" w14:textId="77777777" w:rsidR="00B96F2E" w:rsidRPr="00624D6C" w:rsidRDefault="00B96F2E" w:rsidP="00B96F2E">
            <w:pPr>
              <w:tabs>
                <w:tab w:val="clear" w:pos="227"/>
                <w:tab w:val="clear" w:pos="454"/>
                <w:tab w:val="clear" w:pos="680"/>
              </w:tabs>
              <w:spacing w:line="240" w:lineRule="auto"/>
              <w:ind w:left="33" w:right="28"/>
              <w:jc w:val="center"/>
              <w:rPr>
                <w:rFonts w:asciiTheme="majorBidi" w:hAnsiTheme="majorBidi" w:cstheme="majorBidi"/>
                <w:sz w:val="24"/>
                <w:szCs w:val="24"/>
                <w:cs/>
              </w:rPr>
            </w:pPr>
          </w:p>
        </w:tc>
        <w:tc>
          <w:tcPr>
            <w:tcW w:w="879" w:type="dxa"/>
            <w:tcBorders>
              <w:top w:val="single" w:sz="4" w:space="0" w:color="auto"/>
              <w:bottom w:val="nil"/>
            </w:tcBorders>
            <w:shd w:val="clear" w:color="auto" w:fill="auto"/>
            <w:vAlign w:val="bottom"/>
          </w:tcPr>
          <w:p w14:paraId="52C77D32" w14:textId="77777777" w:rsidR="00B96F2E" w:rsidRPr="00C657A1"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highlight w:val="yellow"/>
                <w:cs/>
                <w:lang w:val="en-GB"/>
              </w:rPr>
            </w:pPr>
          </w:p>
        </w:tc>
        <w:tc>
          <w:tcPr>
            <w:tcW w:w="126" w:type="dxa"/>
            <w:tcBorders>
              <w:top w:val="nil"/>
              <w:bottom w:val="nil"/>
            </w:tcBorders>
            <w:shd w:val="clear" w:color="auto" w:fill="auto"/>
          </w:tcPr>
          <w:p w14:paraId="4A1AB816" w14:textId="77777777" w:rsidR="00B96F2E" w:rsidRPr="00624D6C"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864" w:type="dxa"/>
            <w:tcBorders>
              <w:top w:val="single" w:sz="4" w:space="0" w:color="auto"/>
              <w:bottom w:val="nil"/>
            </w:tcBorders>
            <w:shd w:val="clear" w:color="auto" w:fill="auto"/>
            <w:vAlign w:val="bottom"/>
          </w:tcPr>
          <w:p w14:paraId="7E15046C" w14:textId="77777777" w:rsidR="00B96F2E"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cs/>
                <w:lang w:val="en-GB"/>
              </w:rPr>
            </w:pPr>
          </w:p>
        </w:tc>
        <w:tc>
          <w:tcPr>
            <w:tcW w:w="90" w:type="dxa"/>
            <w:tcBorders>
              <w:top w:val="nil"/>
              <w:bottom w:val="nil"/>
            </w:tcBorders>
            <w:shd w:val="clear" w:color="auto" w:fill="auto"/>
          </w:tcPr>
          <w:p w14:paraId="07579AAD" w14:textId="77777777" w:rsidR="00B96F2E" w:rsidRPr="00624D6C" w:rsidRDefault="00B96F2E" w:rsidP="00B96F2E">
            <w:pPr>
              <w:tabs>
                <w:tab w:val="clear" w:pos="907"/>
                <w:tab w:val="left" w:pos="612"/>
              </w:tabs>
              <w:spacing w:line="240" w:lineRule="auto"/>
              <w:jc w:val="right"/>
              <w:rPr>
                <w:rFonts w:asciiTheme="majorBidi" w:hAnsiTheme="majorBidi" w:cstheme="majorBidi"/>
                <w:sz w:val="24"/>
                <w:szCs w:val="24"/>
              </w:rPr>
            </w:pPr>
          </w:p>
        </w:tc>
        <w:tc>
          <w:tcPr>
            <w:tcW w:w="990" w:type="dxa"/>
            <w:tcBorders>
              <w:top w:val="single" w:sz="4" w:space="0" w:color="auto"/>
              <w:bottom w:val="nil"/>
            </w:tcBorders>
            <w:shd w:val="clear" w:color="auto" w:fill="auto"/>
          </w:tcPr>
          <w:p w14:paraId="46D580A4" w14:textId="77777777" w:rsidR="00B96F2E" w:rsidRPr="00C657A1"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rPr>
            </w:pPr>
          </w:p>
        </w:tc>
        <w:tc>
          <w:tcPr>
            <w:tcW w:w="110" w:type="dxa"/>
            <w:tcBorders>
              <w:top w:val="nil"/>
              <w:bottom w:val="nil"/>
            </w:tcBorders>
            <w:shd w:val="clear" w:color="auto" w:fill="auto"/>
          </w:tcPr>
          <w:p w14:paraId="07B4EA59" w14:textId="77777777" w:rsidR="00B96F2E" w:rsidRPr="00624D6C" w:rsidRDefault="00B96F2E" w:rsidP="00B96F2E">
            <w:pPr>
              <w:tabs>
                <w:tab w:val="clear" w:pos="907"/>
                <w:tab w:val="left" w:pos="744"/>
              </w:tabs>
              <w:spacing w:line="240" w:lineRule="auto"/>
              <w:ind w:right="15"/>
              <w:jc w:val="right"/>
              <w:rPr>
                <w:rFonts w:asciiTheme="majorBidi" w:hAnsiTheme="majorBidi" w:cstheme="majorBidi"/>
                <w:sz w:val="24"/>
                <w:szCs w:val="24"/>
                <w:lang w:eastAsia="en-GB"/>
              </w:rPr>
            </w:pPr>
          </w:p>
        </w:tc>
        <w:tc>
          <w:tcPr>
            <w:tcW w:w="970" w:type="dxa"/>
            <w:tcBorders>
              <w:top w:val="single" w:sz="4" w:space="0" w:color="auto"/>
              <w:bottom w:val="nil"/>
            </w:tcBorders>
            <w:shd w:val="clear" w:color="auto" w:fill="auto"/>
          </w:tcPr>
          <w:p w14:paraId="428F18D8" w14:textId="77777777" w:rsidR="00B96F2E" w:rsidRPr="00B1301F"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B96F2E" w:rsidRPr="00624D6C" w14:paraId="33B429E5" w14:textId="77777777" w:rsidTr="003F25A5">
        <w:trPr>
          <w:cantSplit/>
        </w:trPr>
        <w:tc>
          <w:tcPr>
            <w:tcW w:w="2520" w:type="dxa"/>
            <w:vAlign w:val="bottom"/>
          </w:tcPr>
          <w:p w14:paraId="02299E61" w14:textId="77777777" w:rsidR="00B96F2E" w:rsidRPr="00624D6C" w:rsidRDefault="00B96F2E" w:rsidP="00B96F2E">
            <w:pPr>
              <w:spacing w:line="240" w:lineRule="auto"/>
              <w:ind w:left="312" w:right="28" w:hanging="284"/>
              <w:rPr>
                <w:rFonts w:asciiTheme="majorBidi" w:hAnsiTheme="majorBidi" w:cstheme="majorBidi"/>
                <w:sz w:val="24"/>
                <w:szCs w:val="24"/>
                <w:u w:val="single"/>
                <w:cs/>
              </w:rPr>
            </w:pPr>
            <w:r w:rsidRPr="00624D6C">
              <w:rPr>
                <w:rFonts w:asciiTheme="majorBidi" w:hAnsiTheme="majorBidi" w:cstheme="majorBidi"/>
                <w:sz w:val="24"/>
                <w:szCs w:val="24"/>
                <w:u w:val="single"/>
                <w:cs/>
              </w:rPr>
              <w:t>ดอกเบี้ยรับ</w:t>
            </w:r>
          </w:p>
        </w:tc>
        <w:tc>
          <w:tcPr>
            <w:tcW w:w="2253" w:type="dxa"/>
            <w:vAlign w:val="bottom"/>
          </w:tcPr>
          <w:p w14:paraId="11ADB1ED" w14:textId="77777777" w:rsidR="00B96F2E" w:rsidRPr="00624D6C" w:rsidRDefault="00B96F2E" w:rsidP="00B96F2E">
            <w:pPr>
              <w:spacing w:line="240" w:lineRule="auto"/>
              <w:ind w:right="29"/>
              <w:jc w:val="center"/>
              <w:rPr>
                <w:rFonts w:asciiTheme="majorBidi" w:hAnsiTheme="majorBidi" w:cstheme="majorBidi"/>
                <w:sz w:val="24"/>
                <w:szCs w:val="24"/>
                <w:cs/>
              </w:rPr>
            </w:pPr>
          </w:p>
        </w:tc>
        <w:tc>
          <w:tcPr>
            <w:tcW w:w="879" w:type="dxa"/>
            <w:tcBorders>
              <w:top w:val="nil"/>
              <w:bottom w:val="nil"/>
            </w:tcBorders>
            <w:shd w:val="clear" w:color="auto" w:fill="auto"/>
            <w:vAlign w:val="bottom"/>
          </w:tcPr>
          <w:p w14:paraId="4F8F9DE7" w14:textId="77777777" w:rsidR="00B96F2E" w:rsidRPr="00C657A1"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highlight w:val="yellow"/>
                <w:lang w:val="en-GB"/>
              </w:rPr>
            </w:pPr>
          </w:p>
        </w:tc>
        <w:tc>
          <w:tcPr>
            <w:tcW w:w="126" w:type="dxa"/>
            <w:tcBorders>
              <w:top w:val="nil"/>
              <w:bottom w:val="nil"/>
            </w:tcBorders>
            <w:shd w:val="clear" w:color="auto" w:fill="auto"/>
          </w:tcPr>
          <w:p w14:paraId="53A9785D" w14:textId="77777777" w:rsidR="00B96F2E" w:rsidRPr="00624D6C"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864" w:type="dxa"/>
            <w:tcBorders>
              <w:top w:val="nil"/>
              <w:bottom w:val="nil"/>
            </w:tcBorders>
            <w:shd w:val="clear" w:color="auto" w:fill="auto"/>
            <w:vAlign w:val="bottom"/>
          </w:tcPr>
          <w:p w14:paraId="277B72A2" w14:textId="77777777" w:rsidR="00B96F2E" w:rsidRPr="00624D6C"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90" w:type="dxa"/>
            <w:tcBorders>
              <w:top w:val="nil"/>
              <w:bottom w:val="nil"/>
            </w:tcBorders>
            <w:shd w:val="clear" w:color="auto" w:fill="auto"/>
          </w:tcPr>
          <w:p w14:paraId="45E98B71" w14:textId="77777777" w:rsidR="00B96F2E" w:rsidRPr="00624D6C" w:rsidRDefault="00B96F2E" w:rsidP="00B96F2E">
            <w:pPr>
              <w:tabs>
                <w:tab w:val="clear" w:pos="907"/>
                <w:tab w:val="left" w:pos="612"/>
              </w:tabs>
              <w:spacing w:line="240" w:lineRule="auto"/>
              <w:jc w:val="right"/>
              <w:rPr>
                <w:rFonts w:asciiTheme="majorBidi" w:hAnsiTheme="majorBidi" w:cstheme="majorBidi"/>
                <w:sz w:val="24"/>
                <w:szCs w:val="24"/>
              </w:rPr>
            </w:pPr>
          </w:p>
        </w:tc>
        <w:tc>
          <w:tcPr>
            <w:tcW w:w="990" w:type="dxa"/>
            <w:tcBorders>
              <w:top w:val="nil"/>
              <w:bottom w:val="nil"/>
            </w:tcBorders>
            <w:shd w:val="clear" w:color="auto" w:fill="auto"/>
            <w:vAlign w:val="bottom"/>
          </w:tcPr>
          <w:p w14:paraId="2B9738AE" w14:textId="77777777" w:rsidR="00B96F2E" w:rsidRPr="00C657A1"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rPr>
            </w:pPr>
          </w:p>
        </w:tc>
        <w:tc>
          <w:tcPr>
            <w:tcW w:w="110" w:type="dxa"/>
            <w:tcBorders>
              <w:top w:val="nil"/>
              <w:bottom w:val="nil"/>
            </w:tcBorders>
            <w:shd w:val="clear" w:color="auto" w:fill="auto"/>
          </w:tcPr>
          <w:p w14:paraId="636641C0" w14:textId="77777777" w:rsidR="00B96F2E" w:rsidRPr="00624D6C" w:rsidRDefault="00B96F2E" w:rsidP="00B96F2E">
            <w:pPr>
              <w:tabs>
                <w:tab w:val="clear" w:pos="907"/>
                <w:tab w:val="left" w:pos="744"/>
              </w:tabs>
              <w:spacing w:line="240" w:lineRule="auto"/>
              <w:ind w:right="15"/>
              <w:jc w:val="right"/>
              <w:rPr>
                <w:rFonts w:asciiTheme="majorBidi" w:hAnsiTheme="majorBidi" w:cstheme="majorBidi"/>
                <w:sz w:val="24"/>
                <w:szCs w:val="24"/>
              </w:rPr>
            </w:pPr>
          </w:p>
        </w:tc>
        <w:tc>
          <w:tcPr>
            <w:tcW w:w="970" w:type="dxa"/>
            <w:tcBorders>
              <w:top w:val="nil"/>
              <w:bottom w:val="nil"/>
            </w:tcBorders>
            <w:shd w:val="clear" w:color="auto" w:fill="auto"/>
            <w:vAlign w:val="bottom"/>
          </w:tcPr>
          <w:p w14:paraId="64F55B15" w14:textId="77777777" w:rsidR="00B96F2E" w:rsidRPr="00624D6C"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B96F2E" w:rsidRPr="00624D6C" w14:paraId="65E5422C" w14:textId="77777777" w:rsidTr="003F25A5">
        <w:trPr>
          <w:cantSplit/>
        </w:trPr>
        <w:tc>
          <w:tcPr>
            <w:tcW w:w="2520" w:type="dxa"/>
            <w:tcBorders>
              <w:bottom w:val="nil"/>
            </w:tcBorders>
            <w:vAlign w:val="bottom"/>
          </w:tcPr>
          <w:p w14:paraId="21B7F3EF" w14:textId="77777777" w:rsidR="00B96F2E" w:rsidRPr="00624D6C" w:rsidRDefault="00B96F2E" w:rsidP="00B96F2E">
            <w:pPr>
              <w:tabs>
                <w:tab w:val="clear" w:pos="227"/>
                <w:tab w:val="left" w:pos="576"/>
              </w:tabs>
              <w:spacing w:line="240" w:lineRule="auto"/>
              <w:ind w:left="612" w:right="28" w:hanging="531"/>
              <w:rPr>
                <w:rFonts w:asciiTheme="majorBidi" w:hAnsiTheme="majorBidi" w:cstheme="majorBidi"/>
                <w:sz w:val="24"/>
                <w:szCs w:val="24"/>
                <w:u w:val="single"/>
                <w:cs/>
              </w:rPr>
            </w:pPr>
            <w:r w:rsidRPr="00624D6C">
              <w:rPr>
                <w:rFonts w:asciiTheme="majorBidi" w:hAnsiTheme="majorBidi" w:cstheme="majorBidi"/>
                <w:sz w:val="24"/>
                <w:szCs w:val="24"/>
                <w:cs/>
              </w:rPr>
              <w:t xml:space="preserve">   บริษัทย่อย</w:t>
            </w:r>
          </w:p>
        </w:tc>
        <w:tc>
          <w:tcPr>
            <w:tcW w:w="2253" w:type="dxa"/>
            <w:tcBorders>
              <w:bottom w:val="nil"/>
            </w:tcBorders>
            <w:vAlign w:val="bottom"/>
          </w:tcPr>
          <w:p w14:paraId="2915E514" w14:textId="4E9E73D7" w:rsidR="00B96F2E" w:rsidRPr="00624D6C" w:rsidRDefault="00B96F2E" w:rsidP="00B96F2E">
            <w:pPr>
              <w:tabs>
                <w:tab w:val="clear" w:pos="227"/>
                <w:tab w:val="clear" w:pos="454"/>
                <w:tab w:val="clear" w:pos="680"/>
              </w:tabs>
              <w:spacing w:line="240" w:lineRule="auto"/>
              <w:ind w:left="33" w:right="28"/>
              <w:jc w:val="center"/>
              <w:rPr>
                <w:rFonts w:asciiTheme="majorBidi" w:hAnsiTheme="majorBidi" w:cstheme="majorBidi"/>
                <w:sz w:val="24"/>
                <w:szCs w:val="24"/>
                <w:cs/>
              </w:rPr>
            </w:pPr>
            <w:r w:rsidRPr="00624D6C">
              <w:rPr>
                <w:rFonts w:asciiTheme="majorBidi" w:hAnsiTheme="majorBidi" w:cstheme="majorBidi"/>
                <w:sz w:val="24"/>
                <w:szCs w:val="24"/>
                <w:cs/>
              </w:rPr>
              <w:t>ร้อยละ</w:t>
            </w:r>
            <w:r>
              <w:rPr>
                <w:rFonts w:asciiTheme="majorBidi" w:hAnsiTheme="majorBidi" w:cstheme="majorBidi"/>
                <w:sz w:val="24"/>
                <w:szCs w:val="24"/>
              </w:rPr>
              <w:t xml:space="preserve"> </w:t>
            </w:r>
            <w:r w:rsidR="00D1192B" w:rsidRPr="00D1192B">
              <w:rPr>
                <w:rFonts w:asciiTheme="majorBidi" w:hAnsiTheme="majorBidi" w:cstheme="majorBidi"/>
                <w:sz w:val="24"/>
                <w:szCs w:val="24"/>
              </w:rPr>
              <w:t>6</w:t>
            </w:r>
            <w:r>
              <w:rPr>
                <w:rFonts w:asciiTheme="majorBidi" w:hAnsiTheme="majorBidi" w:cstheme="majorBidi"/>
                <w:sz w:val="24"/>
                <w:szCs w:val="24"/>
              </w:rPr>
              <w:t>.</w:t>
            </w:r>
            <w:r w:rsidR="00D1192B" w:rsidRPr="00D1192B">
              <w:rPr>
                <w:rFonts w:asciiTheme="majorBidi" w:hAnsiTheme="majorBidi" w:cstheme="majorBidi"/>
                <w:sz w:val="24"/>
                <w:szCs w:val="24"/>
              </w:rPr>
              <w:t>50</w:t>
            </w:r>
            <w:r>
              <w:rPr>
                <w:rFonts w:asciiTheme="majorBidi" w:hAnsiTheme="majorBidi" w:cstheme="majorBidi"/>
                <w:sz w:val="24"/>
                <w:szCs w:val="24"/>
              </w:rPr>
              <w:t xml:space="preserve"> - </w:t>
            </w:r>
            <w:r w:rsidR="00D1192B" w:rsidRPr="00D1192B">
              <w:rPr>
                <w:rFonts w:asciiTheme="majorBidi" w:hAnsiTheme="majorBidi" w:cstheme="majorBidi"/>
                <w:sz w:val="24"/>
                <w:szCs w:val="24"/>
              </w:rPr>
              <w:t>6</w:t>
            </w:r>
            <w:r w:rsidRPr="00624D6C">
              <w:rPr>
                <w:rFonts w:asciiTheme="majorBidi" w:hAnsiTheme="majorBidi" w:cstheme="majorBidi"/>
                <w:sz w:val="24"/>
                <w:szCs w:val="24"/>
              </w:rPr>
              <w:t>.</w:t>
            </w:r>
            <w:r w:rsidR="00D1192B" w:rsidRPr="00D1192B">
              <w:rPr>
                <w:rFonts w:asciiTheme="majorBidi" w:hAnsiTheme="majorBidi" w:cstheme="majorBidi"/>
                <w:sz w:val="24"/>
                <w:szCs w:val="24"/>
              </w:rPr>
              <w:t>78</w:t>
            </w: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ต่อปี</w:t>
            </w:r>
          </w:p>
        </w:tc>
        <w:tc>
          <w:tcPr>
            <w:tcW w:w="879" w:type="dxa"/>
            <w:tcBorders>
              <w:bottom w:val="double" w:sz="4" w:space="0" w:color="auto"/>
            </w:tcBorders>
            <w:shd w:val="clear" w:color="auto" w:fill="auto"/>
            <w:vAlign w:val="bottom"/>
          </w:tcPr>
          <w:p w14:paraId="4801EE28" w14:textId="024AE18D" w:rsidR="00B96F2E" w:rsidRPr="00C657A1"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highlight w:val="yellow"/>
                <w:lang w:val="en-GB"/>
              </w:rPr>
            </w:pPr>
            <w:r w:rsidRPr="00A15732">
              <w:rPr>
                <w:rFonts w:asciiTheme="majorBidi" w:hAnsiTheme="majorBidi" w:cstheme="majorBidi"/>
                <w:sz w:val="24"/>
                <w:szCs w:val="24"/>
                <w:lang w:val="en-GB"/>
              </w:rPr>
              <w:t>-</w:t>
            </w:r>
          </w:p>
        </w:tc>
        <w:tc>
          <w:tcPr>
            <w:tcW w:w="126" w:type="dxa"/>
            <w:tcBorders>
              <w:bottom w:val="nil"/>
            </w:tcBorders>
            <w:shd w:val="clear" w:color="auto" w:fill="auto"/>
          </w:tcPr>
          <w:p w14:paraId="0D1A4FB9" w14:textId="77777777" w:rsidR="00B96F2E" w:rsidRPr="00624D6C"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lang w:val="en-GB" w:eastAsia="en-GB"/>
              </w:rPr>
            </w:pPr>
          </w:p>
        </w:tc>
        <w:tc>
          <w:tcPr>
            <w:tcW w:w="864" w:type="dxa"/>
            <w:tcBorders>
              <w:bottom w:val="double" w:sz="4" w:space="0" w:color="auto"/>
            </w:tcBorders>
            <w:shd w:val="clear" w:color="auto" w:fill="auto"/>
            <w:vAlign w:val="bottom"/>
          </w:tcPr>
          <w:p w14:paraId="457121DB" w14:textId="77777777" w:rsidR="00B96F2E" w:rsidRPr="001F1E4C"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tcBorders>
              <w:bottom w:val="nil"/>
            </w:tcBorders>
            <w:shd w:val="clear" w:color="auto" w:fill="auto"/>
          </w:tcPr>
          <w:p w14:paraId="202CAA7F" w14:textId="77777777" w:rsidR="00B96F2E" w:rsidRPr="001F1E4C" w:rsidRDefault="00B96F2E" w:rsidP="00B96F2E">
            <w:pPr>
              <w:tabs>
                <w:tab w:val="clear" w:pos="907"/>
                <w:tab w:val="left" w:pos="612"/>
              </w:tabs>
              <w:spacing w:line="240" w:lineRule="auto"/>
              <w:jc w:val="right"/>
              <w:rPr>
                <w:rFonts w:asciiTheme="majorBidi" w:hAnsiTheme="majorBidi" w:cstheme="majorBidi"/>
                <w:sz w:val="24"/>
                <w:szCs w:val="24"/>
                <w:lang w:val="en-GB"/>
              </w:rPr>
            </w:pPr>
          </w:p>
        </w:tc>
        <w:tc>
          <w:tcPr>
            <w:tcW w:w="990" w:type="dxa"/>
            <w:tcBorders>
              <w:bottom w:val="double" w:sz="4" w:space="0" w:color="auto"/>
            </w:tcBorders>
            <w:shd w:val="clear" w:color="auto" w:fill="auto"/>
            <w:vAlign w:val="bottom"/>
          </w:tcPr>
          <w:p w14:paraId="6C959F1A" w14:textId="2C06DD5D" w:rsidR="00B96F2E" w:rsidRPr="00C657A1" w:rsidRDefault="00D1192B"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lang w:val="en-GB"/>
              </w:rPr>
            </w:pPr>
            <w:r w:rsidRPr="00D1192B">
              <w:rPr>
                <w:rFonts w:asciiTheme="majorBidi" w:hAnsiTheme="majorBidi" w:cstheme="majorBidi"/>
                <w:sz w:val="24"/>
                <w:szCs w:val="24"/>
              </w:rPr>
              <w:t>28</w:t>
            </w:r>
            <w:r w:rsidR="00B96F2E" w:rsidRPr="00A15732">
              <w:rPr>
                <w:rFonts w:asciiTheme="majorBidi" w:hAnsiTheme="majorBidi" w:cstheme="majorBidi"/>
                <w:sz w:val="24"/>
                <w:szCs w:val="24"/>
                <w:lang w:val="en-GB"/>
              </w:rPr>
              <w:t>,</w:t>
            </w:r>
            <w:r w:rsidRPr="00D1192B">
              <w:rPr>
                <w:rFonts w:asciiTheme="majorBidi" w:hAnsiTheme="majorBidi" w:cstheme="majorBidi"/>
                <w:sz w:val="24"/>
                <w:szCs w:val="24"/>
              </w:rPr>
              <w:t>215</w:t>
            </w:r>
          </w:p>
        </w:tc>
        <w:tc>
          <w:tcPr>
            <w:tcW w:w="110" w:type="dxa"/>
            <w:tcBorders>
              <w:bottom w:val="nil"/>
            </w:tcBorders>
            <w:shd w:val="clear" w:color="auto" w:fill="auto"/>
          </w:tcPr>
          <w:p w14:paraId="4305A7E6" w14:textId="77777777" w:rsidR="00B96F2E" w:rsidRPr="001F1E4C" w:rsidRDefault="00B96F2E" w:rsidP="00B96F2E">
            <w:pPr>
              <w:tabs>
                <w:tab w:val="clear" w:pos="907"/>
                <w:tab w:val="left" w:pos="612"/>
              </w:tabs>
              <w:spacing w:line="240" w:lineRule="auto"/>
              <w:jc w:val="right"/>
              <w:rPr>
                <w:rFonts w:asciiTheme="majorBidi" w:hAnsiTheme="majorBidi" w:cstheme="majorBidi"/>
                <w:sz w:val="24"/>
                <w:szCs w:val="24"/>
                <w:lang w:val="en-GB"/>
              </w:rPr>
            </w:pPr>
          </w:p>
        </w:tc>
        <w:tc>
          <w:tcPr>
            <w:tcW w:w="970" w:type="dxa"/>
            <w:tcBorders>
              <w:bottom w:val="double" w:sz="4" w:space="0" w:color="auto"/>
            </w:tcBorders>
            <w:shd w:val="clear" w:color="auto" w:fill="auto"/>
            <w:vAlign w:val="bottom"/>
          </w:tcPr>
          <w:p w14:paraId="4B06FB58" w14:textId="73CC4F96" w:rsidR="00B96F2E" w:rsidRPr="00624D6C" w:rsidRDefault="00D1192B"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D1192B">
              <w:rPr>
                <w:rFonts w:asciiTheme="majorBidi" w:hAnsiTheme="majorBidi" w:cstheme="majorBidi"/>
                <w:sz w:val="24"/>
                <w:szCs w:val="24"/>
              </w:rPr>
              <w:t>20</w:t>
            </w:r>
            <w:r w:rsidR="00B96F2E">
              <w:rPr>
                <w:rFonts w:asciiTheme="majorBidi" w:hAnsiTheme="majorBidi" w:cstheme="majorBidi"/>
                <w:sz w:val="24"/>
                <w:szCs w:val="24"/>
              </w:rPr>
              <w:t>,</w:t>
            </w:r>
            <w:r w:rsidRPr="00D1192B">
              <w:rPr>
                <w:rFonts w:asciiTheme="majorBidi" w:hAnsiTheme="majorBidi" w:cstheme="majorBidi"/>
                <w:sz w:val="24"/>
                <w:szCs w:val="24"/>
              </w:rPr>
              <w:t>871</w:t>
            </w:r>
          </w:p>
        </w:tc>
      </w:tr>
      <w:tr w:rsidR="00B96F2E" w:rsidRPr="00624D6C" w14:paraId="02D4F467" w14:textId="77777777" w:rsidTr="003F25A5">
        <w:trPr>
          <w:cantSplit/>
        </w:trPr>
        <w:tc>
          <w:tcPr>
            <w:tcW w:w="2520" w:type="dxa"/>
            <w:tcBorders>
              <w:bottom w:val="nil"/>
            </w:tcBorders>
            <w:vAlign w:val="bottom"/>
          </w:tcPr>
          <w:p w14:paraId="27287EB5" w14:textId="77777777" w:rsidR="00B96F2E" w:rsidRPr="00624D6C" w:rsidRDefault="00B96F2E" w:rsidP="00B96F2E">
            <w:pPr>
              <w:tabs>
                <w:tab w:val="clear" w:pos="227"/>
                <w:tab w:val="left" w:pos="576"/>
              </w:tabs>
              <w:spacing w:line="240" w:lineRule="auto"/>
              <w:ind w:left="612" w:right="28" w:hanging="531"/>
              <w:rPr>
                <w:rFonts w:asciiTheme="majorBidi" w:hAnsiTheme="majorBidi" w:cstheme="majorBidi"/>
                <w:sz w:val="24"/>
                <w:szCs w:val="24"/>
                <w:cs/>
              </w:rPr>
            </w:pPr>
          </w:p>
        </w:tc>
        <w:tc>
          <w:tcPr>
            <w:tcW w:w="2253" w:type="dxa"/>
            <w:tcBorders>
              <w:bottom w:val="nil"/>
            </w:tcBorders>
            <w:vAlign w:val="bottom"/>
          </w:tcPr>
          <w:p w14:paraId="5791AEBC" w14:textId="77777777" w:rsidR="00B96F2E" w:rsidRPr="00624D6C" w:rsidRDefault="00B96F2E" w:rsidP="00B96F2E">
            <w:pPr>
              <w:tabs>
                <w:tab w:val="clear" w:pos="227"/>
                <w:tab w:val="clear" w:pos="454"/>
                <w:tab w:val="clear" w:pos="680"/>
              </w:tabs>
              <w:spacing w:line="240" w:lineRule="auto"/>
              <w:ind w:left="33" w:right="28"/>
              <w:jc w:val="center"/>
              <w:rPr>
                <w:rFonts w:asciiTheme="majorBidi" w:hAnsiTheme="majorBidi" w:cstheme="majorBidi"/>
                <w:sz w:val="24"/>
                <w:szCs w:val="24"/>
                <w:cs/>
              </w:rPr>
            </w:pPr>
          </w:p>
        </w:tc>
        <w:tc>
          <w:tcPr>
            <w:tcW w:w="879" w:type="dxa"/>
            <w:tcBorders>
              <w:top w:val="double" w:sz="4" w:space="0" w:color="auto"/>
              <w:bottom w:val="nil"/>
            </w:tcBorders>
            <w:shd w:val="clear" w:color="auto" w:fill="auto"/>
            <w:vAlign w:val="bottom"/>
          </w:tcPr>
          <w:p w14:paraId="0AE938FE" w14:textId="77777777" w:rsidR="00B96F2E" w:rsidRPr="00C657A1"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highlight w:val="yellow"/>
                <w:lang w:val="en-GB"/>
              </w:rPr>
            </w:pPr>
          </w:p>
        </w:tc>
        <w:tc>
          <w:tcPr>
            <w:tcW w:w="126" w:type="dxa"/>
            <w:tcBorders>
              <w:bottom w:val="nil"/>
            </w:tcBorders>
            <w:shd w:val="clear" w:color="auto" w:fill="auto"/>
          </w:tcPr>
          <w:p w14:paraId="303C21D2" w14:textId="77777777" w:rsidR="00B96F2E" w:rsidRPr="00624D6C"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lang w:val="en-GB" w:eastAsia="en-GB"/>
              </w:rPr>
            </w:pPr>
          </w:p>
        </w:tc>
        <w:tc>
          <w:tcPr>
            <w:tcW w:w="864" w:type="dxa"/>
            <w:tcBorders>
              <w:top w:val="double" w:sz="4" w:space="0" w:color="auto"/>
              <w:bottom w:val="nil"/>
            </w:tcBorders>
            <w:shd w:val="clear" w:color="auto" w:fill="auto"/>
            <w:vAlign w:val="bottom"/>
          </w:tcPr>
          <w:p w14:paraId="0DEA3BF3" w14:textId="77777777" w:rsidR="00B96F2E"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c>
          <w:tcPr>
            <w:tcW w:w="90" w:type="dxa"/>
            <w:tcBorders>
              <w:bottom w:val="nil"/>
            </w:tcBorders>
            <w:shd w:val="clear" w:color="auto" w:fill="auto"/>
          </w:tcPr>
          <w:p w14:paraId="6E0A97C4" w14:textId="77777777" w:rsidR="00B96F2E" w:rsidRPr="00624D6C" w:rsidRDefault="00B96F2E" w:rsidP="00B96F2E">
            <w:pPr>
              <w:tabs>
                <w:tab w:val="clear" w:pos="907"/>
                <w:tab w:val="left" w:pos="612"/>
              </w:tabs>
              <w:spacing w:line="240" w:lineRule="auto"/>
              <w:jc w:val="right"/>
              <w:rPr>
                <w:rFonts w:asciiTheme="majorBidi" w:hAnsiTheme="majorBidi" w:cstheme="majorBidi"/>
                <w:sz w:val="24"/>
                <w:szCs w:val="24"/>
              </w:rPr>
            </w:pPr>
          </w:p>
        </w:tc>
        <w:tc>
          <w:tcPr>
            <w:tcW w:w="990" w:type="dxa"/>
            <w:tcBorders>
              <w:top w:val="double" w:sz="4" w:space="0" w:color="auto"/>
              <w:bottom w:val="nil"/>
            </w:tcBorders>
            <w:shd w:val="clear" w:color="auto" w:fill="auto"/>
            <w:vAlign w:val="bottom"/>
          </w:tcPr>
          <w:p w14:paraId="276D26C7" w14:textId="77777777" w:rsidR="00B96F2E" w:rsidRPr="00C657A1"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rPr>
            </w:pPr>
          </w:p>
        </w:tc>
        <w:tc>
          <w:tcPr>
            <w:tcW w:w="110" w:type="dxa"/>
            <w:tcBorders>
              <w:bottom w:val="nil"/>
            </w:tcBorders>
            <w:shd w:val="clear" w:color="auto" w:fill="auto"/>
          </w:tcPr>
          <w:p w14:paraId="21755B6A" w14:textId="77777777" w:rsidR="00B96F2E" w:rsidRPr="00624D6C" w:rsidRDefault="00B96F2E" w:rsidP="00B96F2E">
            <w:pPr>
              <w:tabs>
                <w:tab w:val="clear" w:pos="907"/>
                <w:tab w:val="left" w:pos="612"/>
              </w:tabs>
              <w:spacing w:line="240" w:lineRule="auto"/>
              <w:jc w:val="right"/>
              <w:rPr>
                <w:rFonts w:asciiTheme="majorBidi" w:hAnsiTheme="majorBidi" w:cstheme="majorBidi"/>
                <w:sz w:val="24"/>
                <w:szCs w:val="24"/>
                <w:lang w:eastAsia="en-GB"/>
              </w:rPr>
            </w:pPr>
          </w:p>
        </w:tc>
        <w:tc>
          <w:tcPr>
            <w:tcW w:w="970" w:type="dxa"/>
            <w:tcBorders>
              <w:top w:val="double" w:sz="4" w:space="0" w:color="auto"/>
              <w:bottom w:val="nil"/>
            </w:tcBorders>
            <w:shd w:val="clear" w:color="auto" w:fill="auto"/>
            <w:vAlign w:val="bottom"/>
          </w:tcPr>
          <w:p w14:paraId="2E40B10C" w14:textId="77777777" w:rsidR="00B96F2E" w:rsidRPr="00B1301F"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B96F2E" w:rsidRPr="00624D6C" w14:paraId="7B1E6351" w14:textId="77777777" w:rsidTr="003F25A5">
        <w:trPr>
          <w:cantSplit/>
          <w:trHeight w:hRule="exact" w:val="315"/>
        </w:trPr>
        <w:tc>
          <w:tcPr>
            <w:tcW w:w="2520" w:type="dxa"/>
            <w:tcBorders>
              <w:top w:val="nil"/>
              <w:bottom w:val="nil"/>
            </w:tcBorders>
            <w:vAlign w:val="bottom"/>
          </w:tcPr>
          <w:p w14:paraId="3EB0BB21" w14:textId="77777777" w:rsidR="00B96F2E" w:rsidRPr="00624D6C" w:rsidRDefault="00B96F2E" w:rsidP="00B96F2E">
            <w:pPr>
              <w:tabs>
                <w:tab w:val="clear" w:pos="227"/>
                <w:tab w:val="clear" w:pos="454"/>
                <w:tab w:val="left" w:pos="456"/>
              </w:tabs>
              <w:spacing w:line="240" w:lineRule="auto"/>
              <w:ind w:left="312" w:right="28" w:hanging="284"/>
              <w:rPr>
                <w:rFonts w:asciiTheme="majorBidi" w:hAnsiTheme="majorBidi" w:cstheme="majorBidi"/>
                <w:sz w:val="24"/>
                <w:szCs w:val="24"/>
                <w:u w:val="single"/>
                <w:cs/>
              </w:rPr>
            </w:pPr>
            <w:r>
              <w:rPr>
                <w:rFonts w:asciiTheme="majorBidi" w:hAnsiTheme="majorBidi" w:cstheme="majorBidi" w:hint="cs"/>
                <w:sz w:val="24"/>
                <w:szCs w:val="24"/>
                <w:u w:val="single"/>
                <w:cs/>
              </w:rPr>
              <w:t>รายได้อื่น</w:t>
            </w:r>
          </w:p>
        </w:tc>
        <w:tc>
          <w:tcPr>
            <w:tcW w:w="2253" w:type="dxa"/>
            <w:tcBorders>
              <w:top w:val="nil"/>
              <w:bottom w:val="nil"/>
            </w:tcBorders>
          </w:tcPr>
          <w:p w14:paraId="1D07C52C" w14:textId="77777777" w:rsidR="00B96F2E" w:rsidRPr="00624D6C" w:rsidRDefault="00B96F2E" w:rsidP="00B96F2E">
            <w:pPr>
              <w:spacing w:line="240" w:lineRule="auto"/>
              <w:ind w:right="72"/>
              <w:jc w:val="center"/>
              <w:rPr>
                <w:rFonts w:asciiTheme="majorBidi" w:hAnsiTheme="majorBidi" w:cstheme="majorBidi"/>
                <w:sz w:val="24"/>
                <w:szCs w:val="24"/>
                <w:cs/>
                <w:lang w:val="en-GB"/>
              </w:rPr>
            </w:pPr>
          </w:p>
        </w:tc>
        <w:tc>
          <w:tcPr>
            <w:tcW w:w="879" w:type="dxa"/>
            <w:tcBorders>
              <w:top w:val="nil"/>
              <w:bottom w:val="nil"/>
            </w:tcBorders>
            <w:shd w:val="clear" w:color="auto" w:fill="auto"/>
          </w:tcPr>
          <w:p w14:paraId="4E23EDD8" w14:textId="77777777" w:rsidR="00B96F2E" w:rsidRPr="00C657A1"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highlight w:val="yellow"/>
                <w:lang w:val="en-GB"/>
              </w:rPr>
            </w:pPr>
          </w:p>
        </w:tc>
        <w:tc>
          <w:tcPr>
            <w:tcW w:w="126" w:type="dxa"/>
            <w:tcBorders>
              <w:top w:val="nil"/>
              <w:bottom w:val="nil"/>
            </w:tcBorders>
            <w:shd w:val="clear" w:color="auto" w:fill="auto"/>
          </w:tcPr>
          <w:p w14:paraId="53684E89" w14:textId="77777777" w:rsidR="00B96F2E" w:rsidRPr="00624D6C"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864" w:type="dxa"/>
            <w:tcBorders>
              <w:top w:val="nil"/>
              <w:bottom w:val="nil"/>
            </w:tcBorders>
            <w:shd w:val="clear" w:color="auto" w:fill="auto"/>
          </w:tcPr>
          <w:p w14:paraId="6399BA27" w14:textId="77777777" w:rsidR="00B96F2E" w:rsidRPr="00005C0F"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rPr>
            </w:pPr>
          </w:p>
        </w:tc>
        <w:tc>
          <w:tcPr>
            <w:tcW w:w="90" w:type="dxa"/>
            <w:tcBorders>
              <w:top w:val="nil"/>
              <w:bottom w:val="nil"/>
            </w:tcBorders>
            <w:shd w:val="clear" w:color="auto" w:fill="auto"/>
          </w:tcPr>
          <w:p w14:paraId="1B8768F3" w14:textId="77777777" w:rsidR="00B96F2E" w:rsidRPr="00624D6C" w:rsidRDefault="00B96F2E" w:rsidP="00B96F2E">
            <w:pPr>
              <w:tabs>
                <w:tab w:val="clear" w:pos="907"/>
                <w:tab w:val="left" w:pos="612"/>
              </w:tabs>
              <w:spacing w:line="240" w:lineRule="auto"/>
              <w:jc w:val="right"/>
              <w:rPr>
                <w:rFonts w:asciiTheme="majorBidi" w:hAnsiTheme="majorBidi" w:cstheme="majorBidi"/>
                <w:sz w:val="24"/>
                <w:szCs w:val="24"/>
              </w:rPr>
            </w:pPr>
          </w:p>
        </w:tc>
        <w:tc>
          <w:tcPr>
            <w:tcW w:w="990" w:type="dxa"/>
            <w:tcBorders>
              <w:top w:val="nil"/>
              <w:bottom w:val="nil"/>
            </w:tcBorders>
            <w:shd w:val="clear" w:color="auto" w:fill="auto"/>
            <w:vAlign w:val="bottom"/>
          </w:tcPr>
          <w:p w14:paraId="34D1F2A4" w14:textId="77777777" w:rsidR="00B96F2E" w:rsidRPr="00C657A1"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rPr>
            </w:pPr>
          </w:p>
        </w:tc>
        <w:tc>
          <w:tcPr>
            <w:tcW w:w="110" w:type="dxa"/>
            <w:tcBorders>
              <w:top w:val="nil"/>
              <w:bottom w:val="nil"/>
            </w:tcBorders>
            <w:shd w:val="clear" w:color="auto" w:fill="auto"/>
          </w:tcPr>
          <w:p w14:paraId="7556588A" w14:textId="77777777" w:rsidR="00B96F2E" w:rsidRPr="00624D6C" w:rsidRDefault="00B96F2E" w:rsidP="00B96F2E">
            <w:pPr>
              <w:tabs>
                <w:tab w:val="clear" w:pos="907"/>
                <w:tab w:val="left" w:pos="744"/>
              </w:tabs>
              <w:spacing w:line="240" w:lineRule="auto"/>
              <w:ind w:right="15"/>
              <w:jc w:val="right"/>
              <w:rPr>
                <w:rFonts w:asciiTheme="majorBidi" w:hAnsiTheme="majorBidi" w:cstheme="majorBidi"/>
                <w:sz w:val="24"/>
                <w:szCs w:val="24"/>
              </w:rPr>
            </w:pPr>
          </w:p>
        </w:tc>
        <w:tc>
          <w:tcPr>
            <w:tcW w:w="970" w:type="dxa"/>
            <w:tcBorders>
              <w:top w:val="nil"/>
              <w:bottom w:val="nil"/>
            </w:tcBorders>
            <w:shd w:val="clear" w:color="auto" w:fill="auto"/>
            <w:vAlign w:val="bottom"/>
          </w:tcPr>
          <w:p w14:paraId="0C8F939B" w14:textId="77777777" w:rsidR="00B96F2E" w:rsidRPr="00624D6C"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p>
        </w:tc>
      </w:tr>
      <w:tr w:rsidR="00B96F2E" w:rsidRPr="00624D6C" w14:paraId="61D04F78" w14:textId="77777777" w:rsidTr="00237827">
        <w:trPr>
          <w:cantSplit/>
          <w:trHeight w:hRule="exact" w:val="315"/>
        </w:trPr>
        <w:tc>
          <w:tcPr>
            <w:tcW w:w="2520" w:type="dxa"/>
            <w:tcBorders>
              <w:top w:val="nil"/>
              <w:bottom w:val="nil"/>
            </w:tcBorders>
            <w:vAlign w:val="bottom"/>
          </w:tcPr>
          <w:p w14:paraId="57D51B9A" w14:textId="77777777" w:rsidR="00B96F2E" w:rsidRPr="00B6503E" w:rsidRDefault="00B96F2E" w:rsidP="00B96F2E">
            <w:pPr>
              <w:tabs>
                <w:tab w:val="clear" w:pos="227"/>
                <w:tab w:val="clear" w:pos="454"/>
                <w:tab w:val="clear" w:pos="680"/>
              </w:tabs>
              <w:spacing w:line="240" w:lineRule="auto"/>
              <w:ind w:left="33" w:right="28"/>
              <w:rPr>
                <w:rFonts w:asciiTheme="majorBidi" w:hAnsiTheme="majorBidi" w:cstheme="majorBidi"/>
                <w:sz w:val="24"/>
                <w:szCs w:val="24"/>
                <w:cs/>
              </w:rPr>
            </w:pPr>
            <w:r w:rsidRPr="00624D6C">
              <w:rPr>
                <w:rFonts w:asciiTheme="majorBidi" w:hAnsiTheme="majorBidi" w:cstheme="majorBidi"/>
                <w:sz w:val="24"/>
                <w:szCs w:val="24"/>
                <w:cs/>
              </w:rPr>
              <w:t xml:space="preserve">   บริษัทย่อย</w:t>
            </w:r>
          </w:p>
        </w:tc>
        <w:tc>
          <w:tcPr>
            <w:tcW w:w="2253" w:type="dxa"/>
            <w:tcBorders>
              <w:top w:val="nil"/>
              <w:bottom w:val="nil"/>
            </w:tcBorders>
            <w:vAlign w:val="bottom"/>
          </w:tcPr>
          <w:p w14:paraId="2590C27B" w14:textId="77777777" w:rsidR="00B96F2E" w:rsidRPr="00B6503E" w:rsidRDefault="00B96F2E" w:rsidP="00B96F2E">
            <w:pPr>
              <w:tabs>
                <w:tab w:val="clear" w:pos="454"/>
                <w:tab w:val="clear" w:pos="680"/>
              </w:tabs>
              <w:spacing w:line="240" w:lineRule="auto"/>
              <w:ind w:left="33" w:right="72"/>
              <w:jc w:val="center"/>
              <w:rPr>
                <w:rFonts w:asciiTheme="majorBidi" w:hAnsiTheme="majorBidi" w:cstheme="majorBidi"/>
                <w:sz w:val="24"/>
                <w:szCs w:val="24"/>
                <w:cs/>
              </w:rPr>
            </w:pPr>
            <w:r w:rsidRPr="00624D6C">
              <w:rPr>
                <w:rFonts w:asciiTheme="majorBidi" w:hAnsiTheme="majorBidi" w:cstheme="majorBidi"/>
                <w:sz w:val="24"/>
                <w:szCs w:val="24"/>
                <w:cs/>
              </w:rPr>
              <w:t>ราคาที่ตกลงร่วมกัน</w:t>
            </w:r>
          </w:p>
        </w:tc>
        <w:tc>
          <w:tcPr>
            <w:tcW w:w="879" w:type="dxa"/>
            <w:tcBorders>
              <w:top w:val="nil"/>
              <w:bottom w:val="nil"/>
            </w:tcBorders>
            <w:shd w:val="clear" w:color="auto" w:fill="auto"/>
          </w:tcPr>
          <w:p w14:paraId="3D81B2DD" w14:textId="2201DC4F" w:rsidR="00B96F2E" w:rsidRPr="00C657A1"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highlight w:val="yellow"/>
                <w:lang w:val="en-GB"/>
              </w:rPr>
            </w:pPr>
            <w:r w:rsidRPr="00A15732">
              <w:rPr>
                <w:rFonts w:asciiTheme="majorBidi" w:hAnsiTheme="majorBidi" w:cstheme="majorBidi"/>
                <w:sz w:val="24"/>
                <w:szCs w:val="24"/>
                <w:lang w:val="en-GB"/>
              </w:rPr>
              <w:t>-</w:t>
            </w:r>
          </w:p>
        </w:tc>
        <w:tc>
          <w:tcPr>
            <w:tcW w:w="126" w:type="dxa"/>
            <w:tcBorders>
              <w:top w:val="nil"/>
              <w:bottom w:val="nil"/>
            </w:tcBorders>
            <w:shd w:val="clear" w:color="auto" w:fill="auto"/>
          </w:tcPr>
          <w:p w14:paraId="33B79B62" w14:textId="77777777" w:rsidR="00B96F2E" w:rsidRPr="00F865B6"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864" w:type="dxa"/>
            <w:tcBorders>
              <w:top w:val="nil"/>
              <w:bottom w:val="nil"/>
            </w:tcBorders>
            <w:shd w:val="clear" w:color="auto" w:fill="auto"/>
          </w:tcPr>
          <w:p w14:paraId="25D0C2F0" w14:textId="77777777" w:rsidR="00B96F2E" w:rsidRPr="00F865B6"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sidRPr="00F865B6">
              <w:rPr>
                <w:rFonts w:asciiTheme="majorBidi" w:hAnsiTheme="majorBidi" w:cstheme="majorBidi"/>
                <w:sz w:val="24"/>
                <w:szCs w:val="24"/>
                <w:lang w:val="en-GB"/>
              </w:rPr>
              <w:t>-</w:t>
            </w:r>
          </w:p>
        </w:tc>
        <w:tc>
          <w:tcPr>
            <w:tcW w:w="90" w:type="dxa"/>
            <w:tcBorders>
              <w:top w:val="nil"/>
              <w:bottom w:val="nil"/>
            </w:tcBorders>
            <w:shd w:val="clear" w:color="auto" w:fill="auto"/>
          </w:tcPr>
          <w:p w14:paraId="54D33DD7" w14:textId="77777777" w:rsidR="00B96F2E" w:rsidRPr="00F865B6" w:rsidRDefault="00B96F2E" w:rsidP="00B96F2E">
            <w:pPr>
              <w:tabs>
                <w:tab w:val="clear" w:pos="454"/>
                <w:tab w:val="clear" w:pos="680"/>
                <w:tab w:val="clear" w:pos="907"/>
                <w:tab w:val="left" w:pos="612"/>
              </w:tabs>
              <w:spacing w:line="240" w:lineRule="auto"/>
              <w:jc w:val="right"/>
              <w:rPr>
                <w:rFonts w:asciiTheme="majorBidi" w:hAnsiTheme="majorBidi" w:cstheme="majorBidi"/>
                <w:sz w:val="24"/>
                <w:szCs w:val="24"/>
                <w:lang w:val="en-GB"/>
              </w:rPr>
            </w:pPr>
          </w:p>
        </w:tc>
        <w:tc>
          <w:tcPr>
            <w:tcW w:w="990" w:type="dxa"/>
            <w:tcBorders>
              <w:top w:val="nil"/>
              <w:bottom w:val="nil"/>
            </w:tcBorders>
            <w:shd w:val="clear" w:color="auto" w:fill="auto"/>
          </w:tcPr>
          <w:p w14:paraId="46F833FA" w14:textId="7FF8D523" w:rsidR="00B96F2E" w:rsidRPr="00C657A1" w:rsidRDefault="00D1192B"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rPr>
            </w:pPr>
            <w:r w:rsidRPr="00D1192B">
              <w:rPr>
                <w:rFonts w:asciiTheme="majorBidi" w:hAnsiTheme="majorBidi" w:cstheme="majorBidi"/>
                <w:sz w:val="24"/>
                <w:szCs w:val="24"/>
              </w:rPr>
              <w:t>1</w:t>
            </w:r>
            <w:r w:rsidR="00B96F2E" w:rsidRPr="00A15732">
              <w:rPr>
                <w:rFonts w:asciiTheme="majorBidi" w:hAnsiTheme="majorBidi" w:cstheme="majorBidi"/>
                <w:sz w:val="24"/>
                <w:szCs w:val="24"/>
              </w:rPr>
              <w:t>,</w:t>
            </w:r>
            <w:r w:rsidRPr="00D1192B">
              <w:rPr>
                <w:rFonts w:asciiTheme="majorBidi" w:hAnsiTheme="majorBidi" w:cstheme="majorBidi"/>
                <w:sz w:val="24"/>
                <w:szCs w:val="24"/>
              </w:rPr>
              <w:t>333</w:t>
            </w:r>
          </w:p>
        </w:tc>
        <w:tc>
          <w:tcPr>
            <w:tcW w:w="110" w:type="dxa"/>
            <w:tcBorders>
              <w:top w:val="nil"/>
              <w:bottom w:val="nil"/>
            </w:tcBorders>
            <w:shd w:val="clear" w:color="auto" w:fill="auto"/>
          </w:tcPr>
          <w:p w14:paraId="3AEED39D" w14:textId="77777777" w:rsidR="00B96F2E" w:rsidRPr="00F865B6" w:rsidRDefault="00B96F2E" w:rsidP="00B96F2E">
            <w:pPr>
              <w:tabs>
                <w:tab w:val="clear" w:pos="454"/>
                <w:tab w:val="clear" w:pos="680"/>
                <w:tab w:val="clear" w:pos="907"/>
                <w:tab w:val="left" w:pos="744"/>
              </w:tabs>
              <w:spacing w:line="240" w:lineRule="auto"/>
              <w:ind w:right="15"/>
              <w:jc w:val="right"/>
              <w:rPr>
                <w:rFonts w:asciiTheme="majorBidi" w:hAnsiTheme="majorBidi" w:cstheme="majorBidi"/>
                <w:sz w:val="24"/>
                <w:szCs w:val="24"/>
                <w:lang w:val="en-GB"/>
              </w:rPr>
            </w:pPr>
          </w:p>
        </w:tc>
        <w:tc>
          <w:tcPr>
            <w:tcW w:w="970" w:type="dxa"/>
            <w:tcBorders>
              <w:top w:val="nil"/>
              <w:bottom w:val="nil"/>
            </w:tcBorders>
            <w:shd w:val="clear" w:color="auto" w:fill="auto"/>
          </w:tcPr>
          <w:p w14:paraId="7739070C" w14:textId="6CECA288" w:rsidR="00B96F2E" w:rsidRPr="00F865B6"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75044E">
              <w:rPr>
                <w:rFonts w:asciiTheme="majorBidi" w:hAnsiTheme="majorBidi" w:cstheme="majorBidi"/>
                <w:sz w:val="24"/>
                <w:szCs w:val="24"/>
              </w:rPr>
              <w:t xml:space="preserve"> </w:t>
            </w:r>
            <w:r w:rsidR="00D1192B" w:rsidRPr="00D1192B">
              <w:rPr>
                <w:rFonts w:asciiTheme="majorBidi" w:hAnsiTheme="majorBidi" w:cstheme="majorBidi"/>
                <w:sz w:val="24"/>
                <w:szCs w:val="24"/>
              </w:rPr>
              <w:t>42</w:t>
            </w:r>
            <w:r>
              <w:rPr>
                <w:rFonts w:asciiTheme="majorBidi" w:hAnsiTheme="majorBidi" w:cstheme="majorBidi"/>
                <w:sz w:val="24"/>
                <w:szCs w:val="24"/>
              </w:rPr>
              <w:t>,</w:t>
            </w:r>
            <w:r w:rsidR="00D1192B" w:rsidRPr="00D1192B">
              <w:rPr>
                <w:rFonts w:asciiTheme="majorBidi" w:hAnsiTheme="majorBidi" w:cstheme="majorBidi"/>
                <w:sz w:val="24"/>
                <w:szCs w:val="24"/>
              </w:rPr>
              <w:t>678</w:t>
            </w:r>
            <w:r w:rsidRPr="0075044E">
              <w:rPr>
                <w:rFonts w:asciiTheme="majorBidi" w:hAnsiTheme="majorBidi" w:cstheme="majorBidi"/>
                <w:sz w:val="24"/>
                <w:szCs w:val="24"/>
              </w:rPr>
              <w:t xml:space="preserve"> </w:t>
            </w:r>
          </w:p>
        </w:tc>
      </w:tr>
      <w:tr w:rsidR="00B96F2E" w:rsidRPr="00624D6C" w14:paraId="4C7FC51E" w14:textId="77777777" w:rsidTr="00237827">
        <w:trPr>
          <w:cantSplit/>
          <w:trHeight w:hRule="exact" w:val="270"/>
        </w:trPr>
        <w:tc>
          <w:tcPr>
            <w:tcW w:w="2520" w:type="dxa"/>
            <w:tcBorders>
              <w:top w:val="nil"/>
              <w:bottom w:val="nil"/>
            </w:tcBorders>
            <w:vAlign w:val="bottom"/>
          </w:tcPr>
          <w:p w14:paraId="0F858F08" w14:textId="77777777" w:rsidR="00B96F2E" w:rsidRPr="00624D6C" w:rsidRDefault="00B96F2E" w:rsidP="00B96F2E">
            <w:pPr>
              <w:tabs>
                <w:tab w:val="clear" w:pos="227"/>
                <w:tab w:val="clear" w:pos="454"/>
                <w:tab w:val="left" w:pos="456"/>
              </w:tabs>
              <w:spacing w:line="240" w:lineRule="auto"/>
              <w:ind w:left="312" w:right="28" w:hanging="284"/>
              <w:rPr>
                <w:rFonts w:asciiTheme="majorBidi" w:hAnsiTheme="majorBidi" w:cstheme="majorBidi"/>
                <w:sz w:val="24"/>
                <w:szCs w:val="24"/>
                <w:u w:val="single"/>
                <w:cs/>
              </w:rPr>
            </w:pPr>
            <w:r w:rsidRPr="00624D6C">
              <w:rPr>
                <w:rFonts w:asciiTheme="majorBidi" w:hAnsiTheme="majorBidi" w:cstheme="majorBidi"/>
                <w:sz w:val="24"/>
                <w:szCs w:val="24"/>
                <w:cs/>
              </w:rPr>
              <w:t xml:space="preserve">   บริษัทที่เกี่ยวข้องกัน</w:t>
            </w:r>
          </w:p>
        </w:tc>
        <w:tc>
          <w:tcPr>
            <w:tcW w:w="2253" w:type="dxa"/>
            <w:tcBorders>
              <w:top w:val="nil"/>
              <w:bottom w:val="nil"/>
            </w:tcBorders>
            <w:vAlign w:val="bottom"/>
          </w:tcPr>
          <w:p w14:paraId="11CCD09E" w14:textId="77777777" w:rsidR="00B96F2E" w:rsidRPr="00624D6C" w:rsidRDefault="00B96F2E" w:rsidP="00B96F2E">
            <w:pPr>
              <w:spacing w:line="240" w:lineRule="auto"/>
              <w:ind w:right="72"/>
              <w:jc w:val="center"/>
              <w:rPr>
                <w:rFonts w:asciiTheme="majorBidi" w:hAnsiTheme="majorBidi" w:cstheme="majorBidi"/>
                <w:sz w:val="24"/>
                <w:szCs w:val="24"/>
                <w:cs/>
                <w:lang w:val="en-GB"/>
              </w:rPr>
            </w:pPr>
            <w:r w:rsidRPr="00624D6C">
              <w:rPr>
                <w:rFonts w:asciiTheme="majorBidi" w:hAnsiTheme="majorBidi" w:cstheme="majorBidi"/>
                <w:sz w:val="24"/>
                <w:szCs w:val="24"/>
                <w:cs/>
              </w:rPr>
              <w:t>ราคาที่ตกลงร่วมกัน</w:t>
            </w:r>
          </w:p>
        </w:tc>
        <w:tc>
          <w:tcPr>
            <w:tcW w:w="879" w:type="dxa"/>
            <w:tcBorders>
              <w:top w:val="nil"/>
              <w:bottom w:val="single" w:sz="4" w:space="0" w:color="auto"/>
            </w:tcBorders>
            <w:shd w:val="clear" w:color="auto" w:fill="auto"/>
          </w:tcPr>
          <w:p w14:paraId="796C0567" w14:textId="435B4588" w:rsidR="00B96F2E" w:rsidRPr="00C657A1"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highlight w:val="yellow"/>
                <w:lang w:val="en-GB"/>
              </w:rPr>
            </w:pPr>
            <w:r w:rsidRPr="00A15732">
              <w:rPr>
                <w:rFonts w:asciiTheme="majorBidi" w:hAnsiTheme="majorBidi" w:cstheme="majorBidi"/>
                <w:sz w:val="24"/>
                <w:szCs w:val="24"/>
                <w:lang w:val="en-GB"/>
              </w:rPr>
              <w:t>-</w:t>
            </w:r>
          </w:p>
        </w:tc>
        <w:tc>
          <w:tcPr>
            <w:tcW w:w="126" w:type="dxa"/>
            <w:tcBorders>
              <w:top w:val="nil"/>
              <w:bottom w:val="nil"/>
            </w:tcBorders>
            <w:shd w:val="clear" w:color="auto" w:fill="auto"/>
          </w:tcPr>
          <w:p w14:paraId="40182F9D" w14:textId="77777777" w:rsidR="00B96F2E" w:rsidRPr="00624D6C"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rPr>
            </w:pPr>
          </w:p>
        </w:tc>
        <w:tc>
          <w:tcPr>
            <w:tcW w:w="864" w:type="dxa"/>
            <w:tcBorders>
              <w:top w:val="nil"/>
              <w:bottom w:val="single" w:sz="4" w:space="0" w:color="auto"/>
            </w:tcBorders>
            <w:shd w:val="clear" w:color="auto" w:fill="auto"/>
            <w:vAlign w:val="bottom"/>
          </w:tcPr>
          <w:p w14:paraId="7AE762CA" w14:textId="260FFB2A" w:rsidR="00B96F2E" w:rsidRPr="00005C0F" w:rsidRDefault="00D1192B"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D1192B">
              <w:rPr>
                <w:rFonts w:asciiTheme="majorBidi" w:hAnsiTheme="majorBidi" w:cstheme="majorBidi"/>
                <w:sz w:val="24"/>
                <w:szCs w:val="24"/>
              </w:rPr>
              <w:t>260</w:t>
            </w:r>
          </w:p>
        </w:tc>
        <w:tc>
          <w:tcPr>
            <w:tcW w:w="90" w:type="dxa"/>
            <w:tcBorders>
              <w:top w:val="nil"/>
              <w:bottom w:val="nil"/>
            </w:tcBorders>
            <w:shd w:val="clear" w:color="auto" w:fill="auto"/>
          </w:tcPr>
          <w:p w14:paraId="19C5C789" w14:textId="77777777" w:rsidR="00B96F2E" w:rsidRPr="00624D6C" w:rsidRDefault="00B96F2E" w:rsidP="00B96F2E">
            <w:pPr>
              <w:tabs>
                <w:tab w:val="clear" w:pos="907"/>
                <w:tab w:val="left" w:pos="612"/>
              </w:tabs>
              <w:spacing w:line="240" w:lineRule="auto"/>
              <w:jc w:val="right"/>
              <w:rPr>
                <w:rFonts w:asciiTheme="majorBidi" w:hAnsiTheme="majorBidi" w:cstheme="majorBidi"/>
                <w:sz w:val="24"/>
                <w:szCs w:val="24"/>
              </w:rPr>
            </w:pPr>
          </w:p>
        </w:tc>
        <w:tc>
          <w:tcPr>
            <w:tcW w:w="990" w:type="dxa"/>
            <w:tcBorders>
              <w:top w:val="nil"/>
              <w:bottom w:val="single" w:sz="4" w:space="0" w:color="auto"/>
            </w:tcBorders>
            <w:shd w:val="clear" w:color="auto" w:fill="auto"/>
          </w:tcPr>
          <w:p w14:paraId="538498D4" w14:textId="284CBC7E" w:rsidR="00B96F2E" w:rsidRPr="00C657A1"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rPr>
            </w:pPr>
            <w:r w:rsidRPr="00A15732">
              <w:rPr>
                <w:rFonts w:asciiTheme="majorBidi" w:hAnsiTheme="majorBidi" w:cstheme="majorBidi"/>
                <w:sz w:val="24"/>
                <w:szCs w:val="24"/>
              </w:rPr>
              <w:t>-</w:t>
            </w:r>
          </w:p>
        </w:tc>
        <w:tc>
          <w:tcPr>
            <w:tcW w:w="110" w:type="dxa"/>
            <w:tcBorders>
              <w:top w:val="nil"/>
              <w:bottom w:val="nil"/>
            </w:tcBorders>
            <w:shd w:val="clear" w:color="auto" w:fill="auto"/>
          </w:tcPr>
          <w:p w14:paraId="20E7D07D" w14:textId="77777777" w:rsidR="00B96F2E" w:rsidRPr="00624D6C" w:rsidRDefault="00B96F2E" w:rsidP="00B96F2E">
            <w:pPr>
              <w:tabs>
                <w:tab w:val="clear" w:pos="907"/>
                <w:tab w:val="left" w:pos="744"/>
              </w:tabs>
              <w:spacing w:line="240" w:lineRule="auto"/>
              <w:ind w:right="15"/>
              <w:jc w:val="right"/>
              <w:rPr>
                <w:rFonts w:asciiTheme="majorBidi" w:hAnsiTheme="majorBidi" w:cstheme="majorBidi"/>
                <w:sz w:val="24"/>
                <w:szCs w:val="24"/>
              </w:rPr>
            </w:pPr>
          </w:p>
        </w:tc>
        <w:tc>
          <w:tcPr>
            <w:tcW w:w="970" w:type="dxa"/>
            <w:tcBorders>
              <w:top w:val="nil"/>
              <w:bottom w:val="single" w:sz="4" w:space="0" w:color="auto"/>
            </w:tcBorders>
            <w:shd w:val="clear" w:color="auto" w:fill="auto"/>
          </w:tcPr>
          <w:p w14:paraId="78360C38" w14:textId="3702F271" w:rsidR="00B96F2E" w:rsidRPr="00624D6C" w:rsidRDefault="00D1192B"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D1192B">
              <w:rPr>
                <w:rFonts w:asciiTheme="majorBidi" w:hAnsiTheme="majorBidi" w:cstheme="majorBidi"/>
                <w:sz w:val="24"/>
                <w:szCs w:val="24"/>
              </w:rPr>
              <w:t>260</w:t>
            </w:r>
            <w:r w:rsidR="00B96F2E" w:rsidRPr="00E3481C">
              <w:rPr>
                <w:rFonts w:asciiTheme="majorBidi" w:hAnsiTheme="majorBidi" w:cstheme="majorBidi"/>
                <w:sz w:val="24"/>
                <w:szCs w:val="24"/>
              </w:rPr>
              <w:t xml:space="preserve"> </w:t>
            </w:r>
          </w:p>
        </w:tc>
      </w:tr>
      <w:tr w:rsidR="00B96F2E" w:rsidRPr="00624D6C" w14:paraId="3F2A5DA2" w14:textId="77777777" w:rsidTr="00237827">
        <w:trPr>
          <w:cantSplit/>
          <w:trHeight w:hRule="exact" w:val="271"/>
        </w:trPr>
        <w:tc>
          <w:tcPr>
            <w:tcW w:w="2520" w:type="dxa"/>
            <w:tcBorders>
              <w:top w:val="nil"/>
              <w:bottom w:val="nil"/>
            </w:tcBorders>
            <w:vAlign w:val="bottom"/>
          </w:tcPr>
          <w:p w14:paraId="5CB9E4A4" w14:textId="77777777" w:rsidR="00B96F2E" w:rsidRPr="00624D6C"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cs/>
              </w:rPr>
            </w:pPr>
            <w:r>
              <w:rPr>
                <w:rFonts w:asciiTheme="majorBidi" w:hAnsiTheme="majorBidi" w:cstheme="majorBidi" w:hint="cs"/>
                <w:sz w:val="24"/>
                <w:szCs w:val="24"/>
                <w:cs/>
              </w:rPr>
              <w:t>รวม</w:t>
            </w:r>
          </w:p>
        </w:tc>
        <w:tc>
          <w:tcPr>
            <w:tcW w:w="2253" w:type="dxa"/>
            <w:tcBorders>
              <w:top w:val="nil"/>
              <w:bottom w:val="nil"/>
            </w:tcBorders>
            <w:vAlign w:val="bottom"/>
          </w:tcPr>
          <w:p w14:paraId="62855220" w14:textId="77777777" w:rsidR="00B96F2E" w:rsidRPr="00624D6C" w:rsidRDefault="00B96F2E" w:rsidP="00B96F2E">
            <w:pPr>
              <w:spacing w:line="240" w:lineRule="auto"/>
              <w:ind w:right="72"/>
              <w:jc w:val="center"/>
              <w:rPr>
                <w:rFonts w:asciiTheme="majorBidi" w:hAnsiTheme="majorBidi" w:cstheme="majorBidi"/>
                <w:sz w:val="24"/>
                <w:szCs w:val="24"/>
                <w:cs/>
              </w:rPr>
            </w:pPr>
          </w:p>
        </w:tc>
        <w:tc>
          <w:tcPr>
            <w:tcW w:w="879" w:type="dxa"/>
            <w:tcBorders>
              <w:top w:val="single" w:sz="4" w:space="0" w:color="auto"/>
              <w:bottom w:val="double" w:sz="4" w:space="0" w:color="auto"/>
            </w:tcBorders>
            <w:shd w:val="clear" w:color="auto" w:fill="auto"/>
          </w:tcPr>
          <w:p w14:paraId="2FAC7AB4" w14:textId="62AF26DF" w:rsidR="00B96F2E" w:rsidRPr="00C657A1"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highlight w:val="yellow"/>
                <w:lang w:val="en-GB"/>
              </w:rPr>
            </w:pPr>
            <w:r w:rsidRPr="00A15732">
              <w:rPr>
                <w:rFonts w:asciiTheme="majorBidi" w:hAnsiTheme="majorBidi" w:cstheme="majorBidi"/>
                <w:sz w:val="24"/>
                <w:szCs w:val="24"/>
                <w:lang w:val="en-GB"/>
              </w:rPr>
              <w:t>-</w:t>
            </w:r>
          </w:p>
        </w:tc>
        <w:tc>
          <w:tcPr>
            <w:tcW w:w="126" w:type="dxa"/>
            <w:tcBorders>
              <w:top w:val="nil"/>
              <w:bottom w:val="nil"/>
            </w:tcBorders>
            <w:shd w:val="clear" w:color="auto" w:fill="auto"/>
          </w:tcPr>
          <w:p w14:paraId="06EC2682" w14:textId="77777777" w:rsidR="00B96F2E" w:rsidRPr="00624D6C"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rPr>
            </w:pPr>
          </w:p>
        </w:tc>
        <w:tc>
          <w:tcPr>
            <w:tcW w:w="864" w:type="dxa"/>
            <w:tcBorders>
              <w:top w:val="single" w:sz="4" w:space="0" w:color="auto"/>
              <w:bottom w:val="double" w:sz="4" w:space="0" w:color="auto"/>
            </w:tcBorders>
            <w:shd w:val="clear" w:color="auto" w:fill="auto"/>
            <w:vAlign w:val="bottom"/>
          </w:tcPr>
          <w:p w14:paraId="2C8DF7E9" w14:textId="4DFAF75E" w:rsidR="00B96F2E" w:rsidRPr="00005C0F" w:rsidRDefault="00D1192B"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D1192B">
              <w:rPr>
                <w:rFonts w:asciiTheme="majorBidi" w:hAnsiTheme="majorBidi" w:cstheme="majorBidi"/>
                <w:sz w:val="24"/>
                <w:szCs w:val="24"/>
              </w:rPr>
              <w:t>260</w:t>
            </w:r>
          </w:p>
        </w:tc>
        <w:tc>
          <w:tcPr>
            <w:tcW w:w="90" w:type="dxa"/>
            <w:tcBorders>
              <w:top w:val="nil"/>
              <w:bottom w:val="nil"/>
            </w:tcBorders>
            <w:shd w:val="clear" w:color="auto" w:fill="auto"/>
          </w:tcPr>
          <w:p w14:paraId="5D6C5F56" w14:textId="77777777" w:rsidR="00B96F2E" w:rsidRPr="00624D6C" w:rsidRDefault="00B96F2E" w:rsidP="00B96F2E">
            <w:pPr>
              <w:tabs>
                <w:tab w:val="clear" w:pos="907"/>
                <w:tab w:val="left" w:pos="612"/>
              </w:tabs>
              <w:spacing w:line="240" w:lineRule="auto"/>
              <w:jc w:val="right"/>
              <w:rPr>
                <w:rFonts w:asciiTheme="majorBidi" w:hAnsiTheme="majorBidi" w:cstheme="majorBidi"/>
                <w:sz w:val="24"/>
                <w:szCs w:val="24"/>
              </w:rPr>
            </w:pPr>
          </w:p>
        </w:tc>
        <w:tc>
          <w:tcPr>
            <w:tcW w:w="990" w:type="dxa"/>
            <w:tcBorders>
              <w:top w:val="single" w:sz="4" w:space="0" w:color="auto"/>
              <w:bottom w:val="double" w:sz="4" w:space="0" w:color="auto"/>
            </w:tcBorders>
            <w:shd w:val="clear" w:color="auto" w:fill="auto"/>
          </w:tcPr>
          <w:p w14:paraId="21926134" w14:textId="5E191DD5" w:rsidR="00B96F2E" w:rsidRPr="00C657A1" w:rsidRDefault="00D1192B"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cs/>
              </w:rPr>
            </w:pPr>
            <w:r w:rsidRPr="00D1192B">
              <w:rPr>
                <w:rFonts w:asciiTheme="majorBidi" w:hAnsiTheme="majorBidi" w:cstheme="majorBidi"/>
                <w:sz w:val="24"/>
                <w:szCs w:val="24"/>
              </w:rPr>
              <w:t>1</w:t>
            </w:r>
            <w:r w:rsidR="00B96F2E" w:rsidRPr="00A15732">
              <w:rPr>
                <w:rFonts w:asciiTheme="majorBidi" w:hAnsiTheme="majorBidi" w:cstheme="majorBidi"/>
                <w:sz w:val="24"/>
                <w:szCs w:val="24"/>
              </w:rPr>
              <w:t>,</w:t>
            </w:r>
            <w:r w:rsidRPr="00D1192B">
              <w:rPr>
                <w:rFonts w:asciiTheme="majorBidi" w:hAnsiTheme="majorBidi" w:cstheme="majorBidi"/>
                <w:sz w:val="24"/>
                <w:szCs w:val="24"/>
              </w:rPr>
              <w:t>333</w:t>
            </w:r>
          </w:p>
        </w:tc>
        <w:tc>
          <w:tcPr>
            <w:tcW w:w="110" w:type="dxa"/>
            <w:tcBorders>
              <w:top w:val="nil"/>
              <w:bottom w:val="nil"/>
            </w:tcBorders>
            <w:shd w:val="clear" w:color="auto" w:fill="auto"/>
          </w:tcPr>
          <w:p w14:paraId="07A7BE24" w14:textId="77777777" w:rsidR="00B96F2E" w:rsidRPr="00624D6C" w:rsidRDefault="00B96F2E" w:rsidP="00B96F2E">
            <w:pPr>
              <w:tabs>
                <w:tab w:val="clear" w:pos="907"/>
                <w:tab w:val="left" w:pos="744"/>
              </w:tabs>
              <w:spacing w:line="240" w:lineRule="auto"/>
              <w:ind w:right="15"/>
              <w:jc w:val="right"/>
              <w:rPr>
                <w:rFonts w:asciiTheme="majorBidi" w:hAnsiTheme="majorBidi" w:cstheme="majorBidi"/>
                <w:sz w:val="24"/>
                <w:szCs w:val="24"/>
              </w:rPr>
            </w:pPr>
          </w:p>
        </w:tc>
        <w:tc>
          <w:tcPr>
            <w:tcW w:w="970" w:type="dxa"/>
            <w:tcBorders>
              <w:top w:val="single" w:sz="4" w:space="0" w:color="auto"/>
              <w:bottom w:val="double" w:sz="4" w:space="0" w:color="auto"/>
            </w:tcBorders>
            <w:shd w:val="clear" w:color="auto" w:fill="auto"/>
            <w:vAlign w:val="bottom"/>
          </w:tcPr>
          <w:p w14:paraId="49363209" w14:textId="35C8DC2C" w:rsidR="00B96F2E" w:rsidRDefault="00D1192B"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r w:rsidRPr="00D1192B">
              <w:rPr>
                <w:rFonts w:asciiTheme="majorBidi" w:hAnsiTheme="majorBidi" w:cstheme="majorBidi"/>
                <w:sz w:val="24"/>
                <w:szCs w:val="24"/>
              </w:rPr>
              <w:t>42</w:t>
            </w:r>
            <w:r w:rsidR="00B96F2E">
              <w:rPr>
                <w:rFonts w:asciiTheme="majorBidi" w:hAnsiTheme="majorBidi" w:cstheme="majorBidi"/>
                <w:sz w:val="24"/>
                <w:szCs w:val="24"/>
              </w:rPr>
              <w:t>,</w:t>
            </w:r>
            <w:r w:rsidRPr="00D1192B">
              <w:rPr>
                <w:rFonts w:asciiTheme="majorBidi" w:hAnsiTheme="majorBidi" w:cstheme="majorBidi"/>
                <w:sz w:val="24"/>
                <w:szCs w:val="24"/>
              </w:rPr>
              <w:t>938</w:t>
            </w:r>
          </w:p>
        </w:tc>
      </w:tr>
      <w:tr w:rsidR="00B96F2E" w:rsidRPr="00624D6C" w14:paraId="5A6C7E5D" w14:textId="77777777" w:rsidTr="003F25A5">
        <w:trPr>
          <w:cantSplit/>
          <w:trHeight w:hRule="exact" w:val="360"/>
        </w:trPr>
        <w:tc>
          <w:tcPr>
            <w:tcW w:w="2520" w:type="dxa"/>
            <w:tcBorders>
              <w:top w:val="nil"/>
              <w:bottom w:val="nil"/>
            </w:tcBorders>
            <w:vAlign w:val="bottom"/>
          </w:tcPr>
          <w:p w14:paraId="5756EBF0" w14:textId="77777777" w:rsidR="00B96F2E"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cs/>
              </w:rPr>
            </w:pPr>
          </w:p>
        </w:tc>
        <w:tc>
          <w:tcPr>
            <w:tcW w:w="2253" w:type="dxa"/>
            <w:tcBorders>
              <w:top w:val="nil"/>
              <w:bottom w:val="nil"/>
            </w:tcBorders>
            <w:vAlign w:val="bottom"/>
          </w:tcPr>
          <w:p w14:paraId="3CA63918" w14:textId="77777777" w:rsidR="00B96F2E" w:rsidRPr="00624D6C" w:rsidRDefault="00B96F2E" w:rsidP="00B96F2E">
            <w:pPr>
              <w:spacing w:line="240" w:lineRule="auto"/>
              <w:ind w:right="72"/>
              <w:jc w:val="center"/>
              <w:rPr>
                <w:rFonts w:asciiTheme="majorBidi" w:hAnsiTheme="majorBidi" w:cstheme="majorBidi"/>
                <w:sz w:val="24"/>
                <w:szCs w:val="24"/>
                <w:cs/>
              </w:rPr>
            </w:pPr>
          </w:p>
        </w:tc>
        <w:tc>
          <w:tcPr>
            <w:tcW w:w="879" w:type="dxa"/>
            <w:tcBorders>
              <w:top w:val="single" w:sz="4" w:space="0" w:color="auto"/>
              <w:bottom w:val="nil"/>
            </w:tcBorders>
            <w:shd w:val="clear" w:color="auto" w:fill="auto"/>
            <w:vAlign w:val="bottom"/>
          </w:tcPr>
          <w:p w14:paraId="4FE91E91" w14:textId="77777777" w:rsidR="00B96F2E" w:rsidRPr="00C657A1"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highlight w:val="yellow"/>
              </w:rPr>
            </w:pPr>
          </w:p>
        </w:tc>
        <w:tc>
          <w:tcPr>
            <w:tcW w:w="126" w:type="dxa"/>
            <w:tcBorders>
              <w:top w:val="nil"/>
              <w:bottom w:val="nil"/>
            </w:tcBorders>
            <w:shd w:val="clear" w:color="auto" w:fill="auto"/>
          </w:tcPr>
          <w:p w14:paraId="3D467A24" w14:textId="77777777" w:rsidR="00B96F2E" w:rsidRPr="00624D6C"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rPr>
            </w:pPr>
          </w:p>
        </w:tc>
        <w:tc>
          <w:tcPr>
            <w:tcW w:w="864" w:type="dxa"/>
            <w:tcBorders>
              <w:top w:val="single" w:sz="4" w:space="0" w:color="auto"/>
              <w:bottom w:val="nil"/>
            </w:tcBorders>
            <w:shd w:val="clear" w:color="auto" w:fill="auto"/>
            <w:vAlign w:val="bottom"/>
          </w:tcPr>
          <w:p w14:paraId="53C88C45" w14:textId="77777777" w:rsidR="00B96F2E" w:rsidRPr="00B1301F"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90" w:type="dxa"/>
            <w:tcBorders>
              <w:top w:val="nil"/>
              <w:bottom w:val="nil"/>
            </w:tcBorders>
            <w:shd w:val="clear" w:color="auto" w:fill="auto"/>
          </w:tcPr>
          <w:p w14:paraId="4FBA210F" w14:textId="77777777" w:rsidR="00B96F2E" w:rsidRPr="00624D6C" w:rsidRDefault="00B96F2E" w:rsidP="00B96F2E">
            <w:pPr>
              <w:tabs>
                <w:tab w:val="clear" w:pos="907"/>
                <w:tab w:val="left" w:pos="612"/>
              </w:tabs>
              <w:spacing w:line="240" w:lineRule="auto"/>
              <w:jc w:val="right"/>
              <w:rPr>
                <w:rFonts w:asciiTheme="majorBidi" w:hAnsiTheme="majorBidi" w:cstheme="majorBidi"/>
                <w:sz w:val="24"/>
                <w:szCs w:val="24"/>
              </w:rPr>
            </w:pPr>
          </w:p>
        </w:tc>
        <w:tc>
          <w:tcPr>
            <w:tcW w:w="990" w:type="dxa"/>
            <w:tcBorders>
              <w:top w:val="single" w:sz="4" w:space="0" w:color="auto"/>
              <w:bottom w:val="nil"/>
            </w:tcBorders>
            <w:shd w:val="clear" w:color="auto" w:fill="auto"/>
          </w:tcPr>
          <w:p w14:paraId="32932F2A" w14:textId="77777777" w:rsidR="00B96F2E" w:rsidRPr="00C657A1"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10"/>
              <w:jc w:val="right"/>
              <w:rPr>
                <w:rFonts w:asciiTheme="majorBidi" w:hAnsiTheme="majorBidi" w:cstheme="majorBidi"/>
                <w:sz w:val="24"/>
                <w:szCs w:val="24"/>
                <w:highlight w:val="yellow"/>
                <w:lang w:val="en-GB"/>
              </w:rPr>
            </w:pPr>
          </w:p>
        </w:tc>
        <w:tc>
          <w:tcPr>
            <w:tcW w:w="110" w:type="dxa"/>
            <w:tcBorders>
              <w:top w:val="nil"/>
              <w:bottom w:val="nil"/>
            </w:tcBorders>
            <w:shd w:val="clear" w:color="auto" w:fill="auto"/>
          </w:tcPr>
          <w:p w14:paraId="53853B9E" w14:textId="77777777" w:rsidR="00B96F2E" w:rsidRPr="00624D6C" w:rsidRDefault="00B96F2E" w:rsidP="00B96F2E">
            <w:pPr>
              <w:tabs>
                <w:tab w:val="clear" w:pos="907"/>
                <w:tab w:val="left" w:pos="744"/>
              </w:tabs>
              <w:spacing w:line="240" w:lineRule="auto"/>
              <w:ind w:right="15"/>
              <w:jc w:val="right"/>
              <w:rPr>
                <w:rFonts w:asciiTheme="majorBidi" w:hAnsiTheme="majorBidi" w:cstheme="majorBidi"/>
                <w:sz w:val="24"/>
                <w:szCs w:val="24"/>
              </w:rPr>
            </w:pPr>
          </w:p>
        </w:tc>
        <w:tc>
          <w:tcPr>
            <w:tcW w:w="970" w:type="dxa"/>
            <w:tcBorders>
              <w:top w:val="single" w:sz="4" w:space="0" w:color="auto"/>
              <w:bottom w:val="nil"/>
            </w:tcBorders>
            <w:shd w:val="clear" w:color="auto" w:fill="auto"/>
            <w:vAlign w:val="bottom"/>
          </w:tcPr>
          <w:p w14:paraId="394D02AD" w14:textId="77777777" w:rsidR="00B96F2E" w:rsidRPr="00B1301F"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B96F2E" w:rsidRPr="00624D6C" w14:paraId="6A935BE8" w14:textId="77777777" w:rsidTr="003F25A5">
        <w:trPr>
          <w:cantSplit/>
        </w:trPr>
        <w:tc>
          <w:tcPr>
            <w:tcW w:w="2520" w:type="dxa"/>
            <w:tcBorders>
              <w:top w:val="nil"/>
              <w:bottom w:val="nil"/>
            </w:tcBorders>
            <w:vAlign w:val="bottom"/>
          </w:tcPr>
          <w:p w14:paraId="0F38959F" w14:textId="77777777" w:rsidR="00B96F2E" w:rsidRPr="00624D6C" w:rsidRDefault="00B96F2E" w:rsidP="00B96F2E">
            <w:pPr>
              <w:spacing w:line="240" w:lineRule="auto"/>
              <w:ind w:right="28"/>
              <w:rPr>
                <w:rFonts w:asciiTheme="majorBidi" w:hAnsiTheme="majorBidi" w:cstheme="majorBidi"/>
                <w:sz w:val="24"/>
                <w:szCs w:val="24"/>
                <w:u w:val="single"/>
                <w:cs/>
              </w:rPr>
            </w:pPr>
            <w:r w:rsidRPr="00624D6C">
              <w:rPr>
                <w:rFonts w:asciiTheme="majorBidi" w:hAnsiTheme="majorBidi" w:cstheme="majorBidi"/>
                <w:sz w:val="24"/>
                <w:szCs w:val="24"/>
                <w:u w:val="single"/>
                <w:cs/>
              </w:rPr>
              <w:t>ค่าใช้จ่ายอื่น</w:t>
            </w:r>
          </w:p>
        </w:tc>
        <w:tc>
          <w:tcPr>
            <w:tcW w:w="2253" w:type="dxa"/>
            <w:tcBorders>
              <w:top w:val="nil"/>
              <w:bottom w:val="nil"/>
            </w:tcBorders>
            <w:vAlign w:val="bottom"/>
          </w:tcPr>
          <w:p w14:paraId="08D0B474" w14:textId="77777777" w:rsidR="00B96F2E" w:rsidRPr="00624D6C" w:rsidRDefault="00B96F2E" w:rsidP="00B96F2E">
            <w:pPr>
              <w:spacing w:line="240" w:lineRule="auto"/>
              <w:ind w:right="72"/>
              <w:jc w:val="center"/>
              <w:rPr>
                <w:rFonts w:asciiTheme="majorBidi" w:hAnsiTheme="majorBidi" w:cstheme="majorBidi"/>
                <w:sz w:val="24"/>
                <w:szCs w:val="24"/>
                <w:cs/>
                <w:lang w:val="en-GB"/>
              </w:rPr>
            </w:pPr>
          </w:p>
        </w:tc>
        <w:tc>
          <w:tcPr>
            <w:tcW w:w="879" w:type="dxa"/>
            <w:tcBorders>
              <w:top w:val="nil"/>
              <w:bottom w:val="nil"/>
            </w:tcBorders>
            <w:shd w:val="clear" w:color="auto" w:fill="auto"/>
            <w:vAlign w:val="bottom"/>
          </w:tcPr>
          <w:p w14:paraId="49A788C0" w14:textId="77777777" w:rsidR="00B96F2E" w:rsidRPr="00C657A1"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highlight w:val="yellow"/>
                <w:lang w:val="en-GB"/>
              </w:rPr>
            </w:pPr>
          </w:p>
        </w:tc>
        <w:tc>
          <w:tcPr>
            <w:tcW w:w="126" w:type="dxa"/>
            <w:tcBorders>
              <w:top w:val="nil"/>
              <w:bottom w:val="nil"/>
            </w:tcBorders>
            <w:shd w:val="clear" w:color="auto" w:fill="auto"/>
          </w:tcPr>
          <w:p w14:paraId="3B3619F2" w14:textId="77777777" w:rsidR="00B96F2E" w:rsidRPr="00624D6C" w:rsidRDefault="00B96F2E" w:rsidP="00B96F2E">
            <w:pPr>
              <w:tabs>
                <w:tab w:val="clear" w:pos="907"/>
                <w:tab w:val="center" w:pos="417"/>
                <w:tab w:val="left" w:pos="558"/>
              </w:tabs>
              <w:spacing w:line="240" w:lineRule="auto"/>
              <w:jc w:val="center"/>
              <w:rPr>
                <w:rFonts w:asciiTheme="majorBidi" w:hAnsiTheme="majorBidi" w:cstheme="majorBidi"/>
                <w:sz w:val="24"/>
                <w:szCs w:val="24"/>
                <w:cs/>
                <w:lang w:val="en-GB"/>
              </w:rPr>
            </w:pPr>
          </w:p>
        </w:tc>
        <w:tc>
          <w:tcPr>
            <w:tcW w:w="864" w:type="dxa"/>
            <w:tcBorders>
              <w:top w:val="nil"/>
              <w:bottom w:val="nil"/>
            </w:tcBorders>
            <w:shd w:val="clear" w:color="auto" w:fill="auto"/>
            <w:vAlign w:val="bottom"/>
          </w:tcPr>
          <w:p w14:paraId="258E3DD8" w14:textId="77777777" w:rsidR="00B96F2E" w:rsidRPr="00005C0F"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cs/>
              </w:rPr>
            </w:pPr>
          </w:p>
        </w:tc>
        <w:tc>
          <w:tcPr>
            <w:tcW w:w="90" w:type="dxa"/>
            <w:tcBorders>
              <w:top w:val="nil"/>
              <w:bottom w:val="nil"/>
            </w:tcBorders>
            <w:shd w:val="clear" w:color="auto" w:fill="auto"/>
          </w:tcPr>
          <w:p w14:paraId="5CE754A5" w14:textId="77777777" w:rsidR="00B96F2E" w:rsidRPr="00624D6C" w:rsidRDefault="00B96F2E" w:rsidP="00B96F2E">
            <w:pPr>
              <w:tabs>
                <w:tab w:val="clear" w:pos="907"/>
                <w:tab w:val="left" w:pos="612"/>
              </w:tabs>
              <w:spacing w:line="240" w:lineRule="auto"/>
              <w:jc w:val="right"/>
              <w:rPr>
                <w:rFonts w:asciiTheme="majorBidi" w:hAnsiTheme="majorBidi" w:cstheme="majorBidi"/>
                <w:sz w:val="24"/>
                <w:szCs w:val="24"/>
              </w:rPr>
            </w:pPr>
          </w:p>
        </w:tc>
        <w:tc>
          <w:tcPr>
            <w:tcW w:w="990" w:type="dxa"/>
            <w:tcBorders>
              <w:top w:val="nil"/>
              <w:bottom w:val="nil"/>
            </w:tcBorders>
            <w:shd w:val="clear" w:color="auto" w:fill="auto"/>
            <w:vAlign w:val="bottom"/>
          </w:tcPr>
          <w:p w14:paraId="31A71B3A" w14:textId="77777777" w:rsidR="00B96F2E" w:rsidRPr="00C657A1"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highlight w:val="yellow"/>
              </w:rPr>
            </w:pPr>
          </w:p>
        </w:tc>
        <w:tc>
          <w:tcPr>
            <w:tcW w:w="110" w:type="dxa"/>
            <w:tcBorders>
              <w:top w:val="nil"/>
              <w:bottom w:val="nil"/>
            </w:tcBorders>
            <w:shd w:val="clear" w:color="auto" w:fill="auto"/>
          </w:tcPr>
          <w:p w14:paraId="72CC5F60" w14:textId="77777777" w:rsidR="00B96F2E" w:rsidRPr="00624D6C" w:rsidRDefault="00B96F2E" w:rsidP="00B96F2E">
            <w:pPr>
              <w:tabs>
                <w:tab w:val="clear" w:pos="907"/>
                <w:tab w:val="left" w:pos="744"/>
              </w:tabs>
              <w:spacing w:line="240" w:lineRule="auto"/>
              <w:ind w:right="15"/>
              <w:jc w:val="right"/>
              <w:rPr>
                <w:rFonts w:asciiTheme="majorBidi" w:hAnsiTheme="majorBidi" w:cstheme="majorBidi"/>
                <w:sz w:val="24"/>
                <w:szCs w:val="24"/>
              </w:rPr>
            </w:pPr>
          </w:p>
        </w:tc>
        <w:tc>
          <w:tcPr>
            <w:tcW w:w="970" w:type="dxa"/>
            <w:tcBorders>
              <w:top w:val="nil"/>
              <w:bottom w:val="nil"/>
            </w:tcBorders>
            <w:shd w:val="clear" w:color="auto" w:fill="auto"/>
            <w:vAlign w:val="bottom"/>
          </w:tcPr>
          <w:p w14:paraId="2573E7E1" w14:textId="77777777" w:rsidR="00B96F2E" w:rsidRPr="00624D6C"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r>
      <w:tr w:rsidR="00B96F2E" w:rsidRPr="00624D6C" w14:paraId="7C9CCB87" w14:textId="77777777" w:rsidTr="003F25A5">
        <w:trPr>
          <w:cantSplit/>
        </w:trPr>
        <w:tc>
          <w:tcPr>
            <w:tcW w:w="2520" w:type="dxa"/>
            <w:tcBorders>
              <w:top w:val="nil"/>
              <w:bottom w:val="nil"/>
            </w:tcBorders>
            <w:vAlign w:val="bottom"/>
          </w:tcPr>
          <w:p w14:paraId="3239C3D3" w14:textId="77777777" w:rsidR="00B96F2E" w:rsidRDefault="00B96F2E" w:rsidP="00B96F2E">
            <w:pPr>
              <w:spacing w:line="240" w:lineRule="auto"/>
              <w:ind w:right="28"/>
              <w:rPr>
                <w:rFonts w:asciiTheme="majorBidi" w:hAnsiTheme="majorBidi" w:cstheme="majorBidi"/>
                <w:sz w:val="24"/>
                <w:szCs w:val="24"/>
                <w:cs/>
              </w:rPr>
            </w:pPr>
            <w:r>
              <w:rPr>
                <w:rFonts w:asciiTheme="majorBidi" w:hAnsiTheme="majorBidi" w:cstheme="majorBidi" w:hint="cs"/>
                <w:sz w:val="24"/>
                <w:szCs w:val="24"/>
                <w:cs/>
              </w:rPr>
              <w:t xml:space="preserve">    </w:t>
            </w:r>
            <w:r w:rsidRPr="00624D6C">
              <w:rPr>
                <w:rFonts w:asciiTheme="majorBidi" w:hAnsiTheme="majorBidi" w:cstheme="majorBidi"/>
                <w:sz w:val="24"/>
                <w:szCs w:val="24"/>
                <w:cs/>
              </w:rPr>
              <w:t>บริษัทที่เกี่ยวข้องกัน</w:t>
            </w:r>
          </w:p>
        </w:tc>
        <w:tc>
          <w:tcPr>
            <w:tcW w:w="2253" w:type="dxa"/>
            <w:tcBorders>
              <w:top w:val="nil"/>
            </w:tcBorders>
            <w:vAlign w:val="bottom"/>
          </w:tcPr>
          <w:p w14:paraId="6D1A48BF" w14:textId="77777777" w:rsidR="00B96F2E" w:rsidRPr="00624D6C" w:rsidRDefault="00B96F2E" w:rsidP="00B96F2E">
            <w:pPr>
              <w:spacing w:line="240" w:lineRule="auto"/>
              <w:ind w:right="72"/>
              <w:jc w:val="center"/>
              <w:rPr>
                <w:rFonts w:asciiTheme="majorBidi" w:hAnsiTheme="majorBidi" w:cstheme="majorBidi"/>
                <w:sz w:val="24"/>
                <w:szCs w:val="24"/>
                <w:cs/>
              </w:rPr>
            </w:pPr>
            <w:r w:rsidRPr="00624D6C">
              <w:rPr>
                <w:rFonts w:asciiTheme="majorBidi" w:hAnsiTheme="majorBidi" w:cstheme="majorBidi"/>
                <w:sz w:val="24"/>
                <w:szCs w:val="24"/>
                <w:cs/>
              </w:rPr>
              <w:t>ราคาที่ตกลงร่วมกัน</w:t>
            </w:r>
          </w:p>
        </w:tc>
        <w:tc>
          <w:tcPr>
            <w:tcW w:w="879" w:type="dxa"/>
            <w:tcBorders>
              <w:top w:val="nil"/>
              <w:bottom w:val="double" w:sz="4" w:space="0" w:color="auto"/>
            </w:tcBorders>
            <w:shd w:val="clear" w:color="auto" w:fill="auto"/>
          </w:tcPr>
          <w:p w14:paraId="2465B216" w14:textId="7351743D" w:rsidR="00B96F2E" w:rsidRPr="00C657A1" w:rsidRDefault="00D1192B"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highlight w:val="yellow"/>
              </w:rPr>
            </w:pPr>
            <w:r w:rsidRPr="00D1192B">
              <w:rPr>
                <w:rFonts w:asciiTheme="majorBidi" w:hAnsiTheme="majorBidi" w:cstheme="majorBidi"/>
                <w:sz w:val="24"/>
                <w:szCs w:val="24"/>
              </w:rPr>
              <w:t>1</w:t>
            </w:r>
            <w:r w:rsidR="00B96F2E" w:rsidRPr="00A15732">
              <w:rPr>
                <w:rFonts w:asciiTheme="majorBidi" w:hAnsiTheme="majorBidi" w:cstheme="majorBidi"/>
                <w:sz w:val="24"/>
                <w:szCs w:val="24"/>
              </w:rPr>
              <w:t>,</w:t>
            </w:r>
            <w:r w:rsidRPr="00D1192B">
              <w:rPr>
                <w:rFonts w:asciiTheme="majorBidi" w:hAnsiTheme="majorBidi" w:cstheme="majorBidi"/>
                <w:sz w:val="24"/>
                <w:szCs w:val="24"/>
              </w:rPr>
              <w:t>685</w:t>
            </w:r>
          </w:p>
        </w:tc>
        <w:tc>
          <w:tcPr>
            <w:tcW w:w="126" w:type="dxa"/>
            <w:tcBorders>
              <w:bottom w:val="nil"/>
            </w:tcBorders>
            <w:shd w:val="clear" w:color="auto" w:fill="auto"/>
          </w:tcPr>
          <w:p w14:paraId="6C6DC2A4" w14:textId="77777777" w:rsidR="00B96F2E" w:rsidRPr="001B76D0" w:rsidRDefault="00B96F2E" w:rsidP="00B96F2E">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double" w:sz="4" w:space="0" w:color="auto"/>
            </w:tcBorders>
            <w:shd w:val="clear" w:color="auto" w:fill="auto"/>
            <w:vAlign w:val="bottom"/>
          </w:tcPr>
          <w:p w14:paraId="49D106D0" w14:textId="053CBB33" w:rsidR="00B96F2E" w:rsidRPr="00005C0F" w:rsidRDefault="00D1192B"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cs/>
              </w:rPr>
            </w:pPr>
            <w:r w:rsidRPr="00D1192B">
              <w:rPr>
                <w:rFonts w:asciiTheme="majorBidi" w:hAnsiTheme="majorBidi" w:cstheme="majorBidi"/>
                <w:sz w:val="24"/>
                <w:szCs w:val="24"/>
              </w:rPr>
              <w:t>5</w:t>
            </w:r>
            <w:r w:rsidR="00B96F2E">
              <w:rPr>
                <w:rFonts w:asciiTheme="majorBidi" w:hAnsiTheme="majorBidi" w:cstheme="majorBidi"/>
                <w:sz w:val="24"/>
                <w:szCs w:val="24"/>
              </w:rPr>
              <w:t>,</w:t>
            </w:r>
            <w:r w:rsidRPr="00D1192B">
              <w:rPr>
                <w:rFonts w:asciiTheme="majorBidi" w:hAnsiTheme="majorBidi" w:cstheme="majorBidi"/>
                <w:sz w:val="24"/>
                <w:szCs w:val="24"/>
              </w:rPr>
              <w:t>322</w:t>
            </w:r>
          </w:p>
        </w:tc>
        <w:tc>
          <w:tcPr>
            <w:tcW w:w="90" w:type="dxa"/>
            <w:tcBorders>
              <w:bottom w:val="nil"/>
            </w:tcBorders>
            <w:shd w:val="clear" w:color="auto" w:fill="auto"/>
          </w:tcPr>
          <w:p w14:paraId="72FF2F81" w14:textId="77777777" w:rsidR="00B96F2E" w:rsidRPr="00624D6C" w:rsidRDefault="00B96F2E" w:rsidP="00B96F2E">
            <w:pPr>
              <w:tabs>
                <w:tab w:val="clear" w:pos="907"/>
                <w:tab w:val="left" w:pos="612"/>
              </w:tabs>
              <w:spacing w:line="240" w:lineRule="auto"/>
              <w:jc w:val="right"/>
              <w:rPr>
                <w:rFonts w:asciiTheme="majorBidi" w:hAnsiTheme="majorBidi" w:cstheme="majorBidi"/>
                <w:sz w:val="24"/>
                <w:szCs w:val="24"/>
              </w:rPr>
            </w:pPr>
          </w:p>
        </w:tc>
        <w:tc>
          <w:tcPr>
            <w:tcW w:w="990" w:type="dxa"/>
            <w:tcBorders>
              <w:top w:val="nil"/>
              <w:bottom w:val="double" w:sz="4" w:space="0" w:color="auto"/>
            </w:tcBorders>
            <w:shd w:val="clear" w:color="auto" w:fill="auto"/>
          </w:tcPr>
          <w:p w14:paraId="42CE4ED1" w14:textId="72D42399" w:rsidR="00B96F2E" w:rsidRPr="00C657A1" w:rsidRDefault="00D1192B"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cs/>
              </w:rPr>
            </w:pPr>
            <w:r w:rsidRPr="00D1192B">
              <w:rPr>
                <w:rFonts w:asciiTheme="majorBidi" w:hAnsiTheme="majorBidi" w:cstheme="majorBidi"/>
                <w:sz w:val="24"/>
                <w:szCs w:val="24"/>
              </w:rPr>
              <w:t>1</w:t>
            </w:r>
            <w:r w:rsidR="00B96F2E" w:rsidRPr="00A15732">
              <w:rPr>
                <w:rFonts w:asciiTheme="majorBidi" w:hAnsiTheme="majorBidi" w:cstheme="majorBidi"/>
                <w:sz w:val="24"/>
                <w:szCs w:val="24"/>
              </w:rPr>
              <w:t>,</w:t>
            </w:r>
            <w:r w:rsidRPr="00D1192B">
              <w:rPr>
                <w:rFonts w:asciiTheme="majorBidi" w:hAnsiTheme="majorBidi" w:cstheme="majorBidi"/>
                <w:sz w:val="24"/>
                <w:szCs w:val="24"/>
              </w:rPr>
              <w:t>685</w:t>
            </w:r>
          </w:p>
        </w:tc>
        <w:tc>
          <w:tcPr>
            <w:tcW w:w="110" w:type="dxa"/>
            <w:tcBorders>
              <w:bottom w:val="nil"/>
            </w:tcBorders>
            <w:shd w:val="clear" w:color="auto" w:fill="auto"/>
          </w:tcPr>
          <w:p w14:paraId="7FB27194" w14:textId="77777777" w:rsidR="00B96F2E" w:rsidRPr="001B76D0" w:rsidRDefault="00B96F2E" w:rsidP="00B96F2E">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double" w:sz="4" w:space="0" w:color="auto"/>
            </w:tcBorders>
            <w:shd w:val="clear" w:color="auto" w:fill="auto"/>
            <w:vAlign w:val="bottom"/>
          </w:tcPr>
          <w:p w14:paraId="7BBC29CE" w14:textId="5295E512" w:rsidR="00B96F2E" w:rsidRDefault="00D1192B"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r w:rsidRPr="00D1192B">
              <w:rPr>
                <w:rFonts w:asciiTheme="majorBidi" w:hAnsiTheme="majorBidi" w:cstheme="majorBidi"/>
                <w:sz w:val="24"/>
                <w:szCs w:val="24"/>
              </w:rPr>
              <w:t>5</w:t>
            </w:r>
            <w:r w:rsidR="00B96F2E">
              <w:rPr>
                <w:rFonts w:asciiTheme="majorBidi" w:hAnsiTheme="majorBidi" w:cstheme="majorBidi"/>
                <w:sz w:val="24"/>
                <w:szCs w:val="24"/>
              </w:rPr>
              <w:t>,</w:t>
            </w:r>
            <w:r w:rsidRPr="00D1192B">
              <w:rPr>
                <w:rFonts w:asciiTheme="majorBidi" w:hAnsiTheme="majorBidi" w:cstheme="majorBidi"/>
                <w:sz w:val="24"/>
                <w:szCs w:val="24"/>
              </w:rPr>
              <w:t>322</w:t>
            </w:r>
          </w:p>
        </w:tc>
      </w:tr>
      <w:tr w:rsidR="00B96F2E" w:rsidRPr="00624D6C" w14:paraId="7A49817E" w14:textId="77777777" w:rsidTr="003F25A5">
        <w:trPr>
          <w:cantSplit/>
        </w:trPr>
        <w:tc>
          <w:tcPr>
            <w:tcW w:w="2520" w:type="dxa"/>
            <w:tcBorders>
              <w:top w:val="nil"/>
              <w:bottom w:val="nil"/>
            </w:tcBorders>
            <w:vAlign w:val="bottom"/>
          </w:tcPr>
          <w:p w14:paraId="2412066D" w14:textId="77777777" w:rsidR="00B96F2E" w:rsidRDefault="00B96F2E" w:rsidP="00B96F2E">
            <w:pPr>
              <w:spacing w:line="240" w:lineRule="auto"/>
              <w:ind w:right="28"/>
              <w:rPr>
                <w:rFonts w:asciiTheme="majorBidi" w:hAnsiTheme="majorBidi" w:cstheme="majorBidi"/>
                <w:sz w:val="24"/>
                <w:szCs w:val="24"/>
                <w:cs/>
              </w:rPr>
            </w:pPr>
          </w:p>
        </w:tc>
        <w:tc>
          <w:tcPr>
            <w:tcW w:w="2253" w:type="dxa"/>
            <w:tcBorders>
              <w:top w:val="nil"/>
              <w:bottom w:val="nil"/>
            </w:tcBorders>
            <w:vAlign w:val="bottom"/>
          </w:tcPr>
          <w:p w14:paraId="628D3FB0" w14:textId="77777777" w:rsidR="00B96F2E" w:rsidRPr="00624D6C" w:rsidRDefault="00B96F2E" w:rsidP="00B96F2E">
            <w:pPr>
              <w:spacing w:line="240" w:lineRule="auto"/>
              <w:ind w:right="72"/>
              <w:jc w:val="center"/>
              <w:rPr>
                <w:rFonts w:asciiTheme="majorBidi" w:hAnsiTheme="majorBidi" w:cstheme="majorBidi"/>
                <w:sz w:val="24"/>
                <w:szCs w:val="24"/>
                <w:cs/>
              </w:rPr>
            </w:pPr>
          </w:p>
        </w:tc>
        <w:tc>
          <w:tcPr>
            <w:tcW w:w="879" w:type="dxa"/>
            <w:tcBorders>
              <w:top w:val="nil"/>
              <w:bottom w:val="nil"/>
            </w:tcBorders>
            <w:shd w:val="clear" w:color="auto" w:fill="auto"/>
          </w:tcPr>
          <w:p w14:paraId="5FD136B3" w14:textId="77777777" w:rsidR="00B96F2E" w:rsidRPr="00C657A1"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highlight w:val="yellow"/>
              </w:rPr>
            </w:pPr>
          </w:p>
        </w:tc>
        <w:tc>
          <w:tcPr>
            <w:tcW w:w="126" w:type="dxa"/>
            <w:tcBorders>
              <w:bottom w:val="nil"/>
            </w:tcBorders>
            <w:shd w:val="clear" w:color="auto" w:fill="auto"/>
          </w:tcPr>
          <w:p w14:paraId="782C6337" w14:textId="77777777" w:rsidR="00B96F2E" w:rsidRPr="001B76D0" w:rsidRDefault="00B96F2E" w:rsidP="00B96F2E">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nil"/>
            </w:tcBorders>
            <w:shd w:val="clear" w:color="auto" w:fill="auto"/>
            <w:vAlign w:val="bottom"/>
          </w:tcPr>
          <w:p w14:paraId="59E72E4A" w14:textId="77777777" w:rsidR="00B96F2E"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90" w:type="dxa"/>
            <w:tcBorders>
              <w:bottom w:val="nil"/>
            </w:tcBorders>
            <w:shd w:val="clear" w:color="auto" w:fill="auto"/>
          </w:tcPr>
          <w:p w14:paraId="14E7A9B9" w14:textId="77777777" w:rsidR="00B96F2E" w:rsidRPr="00624D6C" w:rsidRDefault="00B96F2E" w:rsidP="00B96F2E">
            <w:pPr>
              <w:tabs>
                <w:tab w:val="clear" w:pos="907"/>
                <w:tab w:val="left" w:pos="612"/>
              </w:tabs>
              <w:spacing w:line="240" w:lineRule="auto"/>
              <w:jc w:val="right"/>
              <w:rPr>
                <w:rFonts w:asciiTheme="majorBidi" w:hAnsiTheme="majorBidi" w:cstheme="majorBidi"/>
                <w:sz w:val="24"/>
                <w:szCs w:val="24"/>
              </w:rPr>
            </w:pPr>
          </w:p>
        </w:tc>
        <w:tc>
          <w:tcPr>
            <w:tcW w:w="990" w:type="dxa"/>
            <w:tcBorders>
              <w:top w:val="nil"/>
              <w:bottom w:val="nil"/>
            </w:tcBorders>
            <w:shd w:val="clear" w:color="auto" w:fill="auto"/>
          </w:tcPr>
          <w:p w14:paraId="1666D3B5" w14:textId="77777777" w:rsidR="00B96F2E" w:rsidRPr="00C657A1"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cs/>
              </w:rPr>
            </w:pPr>
          </w:p>
        </w:tc>
        <w:tc>
          <w:tcPr>
            <w:tcW w:w="110" w:type="dxa"/>
            <w:tcBorders>
              <w:bottom w:val="nil"/>
            </w:tcBorders>
            <w:shd w:val="clear" w:color="auto" w:fill="auto"/>
          </w:tcPr>
          <w:p w14:paraId="01D494C2" w14:textId="77777777" w:rsidR="00B96F2E" w:rsidRPr="001B76D0" w:rsidRDefault="00B96F2E" w:rsidP="00B96F2E">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nil"/>
            </w:tcBorders>
            <w:shd w:val="clear" w:color="auto" w:fill="auto"/>
            <w:vAlign w:val="bottom"/>
          </w:tcPr>
          <w:p w14:paraId="535B8D53" w14:textId="77777777" w:rsidR="00B96F2E"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B96F2E" w:rsidRPr="00624D6C" w14:paraId="67320762" w14:textId="77777777" w:rsidTr="00F3747F">
        <w:trPr>
          <w:cantSplit/>
        </w:trPr>
        <w:tc>
          <w:tcPr>
            <w:tcW w:w="2520" w:type="dxa"/>
            <w:tcBorders>
              <w:top w:val="nil"/>
              <w:bottom w:val="nil"/>
            </w:tcBorders>
            <w:vAlign w:val="bottom"/>
          </w:tcPr>
          <w:p w14:paraId="526353F0" w14:textId="303218CA" w:rsidR="00B96F2E" w:rsidRDefault="00B96F2E" w:rsidP="00B96F2E">
            <w:pPr>
              <w:spacing w:line="240" w:lineRule="auto"/>
              <w:ind w:right="28"/>
              <w:rPr>
                <w:rFonts w:asciiTheme="majorBidi" w:hAnsiTheme="majorBidi" w:cstheme="majorBidi"/>
                <w:sz w:val="24"/>
                <w:szCs w:val="24"/>
                <w:cs/>
              </w:rPr>
            </w:pPr>
            <w:r>
              <w:rPr>
                <w:rFonts w:asciiTheme="majorBidi" w:hAnsiTheme="majorBidi" w:cstheme="majorBidi" w:hint="cs"/>
                <w:sz w:val="24"/>
                <w:szCs w:val="24"/>
                <w:u w:val="single"/>
                <w:cs/>
              </w:rPr>
              <w:t>ต้นทุนทางการเงิน</w:t>
            </w:r>
          </w:p>
        </w:tc>
        <w:tc>
          <w:tcPr>
            <w:tcW w:w="2253" w:type="dxa"/>
            <w:tcBorders>
              <w:top w:val="nil"/>
              <w:bottom w:val="nil"/>
            </w:tcBorders>
            <w:vAlign w:val="bottom"/>
          </w:tcPr>
          <w:p w14:paraId="4797F2A2" w14:textId="77777777" w:rsidR="00B96F2E" w:rsidRPr="00624D6C" w:rsidRDefault="00B96F2E" w:rsidP="00B96F2E">
            <w:pPr>
              <w:spacing w:line="240" w:lineRule="auto"/>
              <w:ind w:right="72"/>
              <w:jc w:val="center"/>
              <w:rPr>
                <w:rFonts w:asciiTheme="majorBidi" w:hAnsiTheme="majorBidi" w:cstheme="majorBidi"/>
                <w:sz w:val="24"/>
                <w:szCs w:val="24"/>
                <w:cs/>
              </w:rPr>
            </w:pPr>
          </w:p>
        </w:tc>
        <w:tc>
          <w:tcPr>
            <w:tcW w:w="879" w:type="dxa"/>
            <w:tcBorders>
              <w:top w:val="nil"/>
              <w:bottom w:val="nil"/>
            </w:tcBorders>
            <w:shd w:val="clear" w:color="auto" w:fill="auto"/>
          </w:tcPr>
          <w:p w14:paraId="2B43FF87" w14:textId="77777777" w:rsidR="00B96F2E" w:rsidRPr="00C657A1"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highlight w:val="yellow"/>
              </w:rPr>
            </w:pPr>
          </w:p>
        </w:tc>
        <w:tc>
          <w:tcPr>
            <w:tcW w:w="126" w:type="dxa"/>
            <w:tcBorders>
              <w:bottom w:val="nil"/>
            </w:tcBorders>
            <w:shd w:val="clear" w:color="auto" w:fill="auto"/>
          </w:tcPr>
          <w:p w14:paraId="6AAEAD3D" w14:textId="77777777" w:rsidR="00B96F2E" w:rsidRPr="001B76D0" w:rsidRDefault="00B96F2E" w:rsidP="00B96F2E">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nil"/>
            </w:tcBorders>
            <w:shd w:val="clear" w:color="auto" w:fill="auto"/>
            <w:vAlign w:val="bottom"/>
          </w:tcPr>
          <w:p w14:paraId="4A38FD23" w14:textId="77777777" w:rsidR="00B96F2E"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90" w:type="dxa"/>
            <w:tcBorders>
              <w:bottom w:val="nil"/>
            </w:tcBorders>
            <w:shd w:val="clear" w:color="auto" w:fill="auto"/>
          </w:tcPr>
          <w:p w14:paraId="07540AD9" w14:textId="77777777" w:rsidR="00B96F2E" w:rsidRPr="00624D6C" w:rsidRDefault="00B96F2E" w:rsidP="00B96F2E">
            <w:pPr>
              <w:tabs>
                <w:tab w:val="clear" w:pos="907"/>
                <w:tab w:val="left" w:pos="612"/>
              </w:tabs>
              <w:spacing w:line="240" w:lineRule="auto"/>
              <w:jc w:val="right"/>
              <w:rPr>
                <w:rFonts w:asciiTheme="majorBidi" w:hAnsiTheme="majorBidi" w:cstheme="majorBidi"/>
                <w:sz w:val="24"/>
                <w:szCs w:val="24"/>
              </w:rPr>
            </w:pPr>
          </w:p>
        </w:tc>
        <w:tc>
          <w:tcPr>
            <w:tcW w:w="990" w:type="dxa"/>
            <w:tcBorders>
              <w:top w:val="nil"/>
              <w:bottom w:val="nil"/>
            </w:tcBorders>
            <w:shd w:val="clear" w:color="auto" w:fill="auto"/>
          </w:tcPr>
          <w:p w14:paraId="3E30E639" w14:textId="77777777" w:rsidR="00B96F2E" w:rsidRPr="00C657A1"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cs/>
              </w:rPr>
            </w:pPr>
          </w:p>
        </w:tc>
        <w:tc>
          <w:tcPr>
            <w:tcW w:w="110" w:type="dxa"/>
            <w:tcBorders>
              <w:bottom w:val="nil"/>
            </w:tcBorders>
            <w:shd w:val="clear" w:color="auto" w:fill="auto"/>
          </w:tcPr>
          <w:p w14:paraId="74FCE5CE" w14:textId="77777777" w:rsidR="00B96F2E" w:rsidRPr="001B76D0" w:rsidRDefault="00B96F2E" w:rsidP="00B96F2E">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nil"/>
            </w:tcBorders>
            <w:shd w:val="clear" w:color="auto" w:fill="auto"/>
            <w:vAlign w:val="bottom"/>
          </w:tcPr>
          <w:p w14:paraId="25090C85" w14:textId="77777777" w:rsidR="00B96F2E"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B96F2E" w:rsidRPr="00624D6C" w14:paraId="1566F66D" w14:textId="77777777" w:rsidTr="00F3747F">
        <w:trPr>
          <w:cantSplit/>
        </w:trPr>
        <w:tc>
          <w:tcPr>
            <w:tcW w:w="2520" w:type="dxa"/>
            <w:tcBorders>
              <w:top w:val="nil"/>
              <w:bottom w:val="nil"/>
            </w:tcBorders>
            <w:vAlign w:val="bottom"/>
          </w:tcPr>
          <w:p w14:paraId="794860C2" w14:textId="1B9F43ED" w:rsidR="00B96F2E" w:rsidRDefault="00B96F2E" w:rsidP="00B96F2E">
            <w:pPr>
              <w:spacing w:line="240" w:lineRule="auto"/>
              <w:ind w:right="28"/>
              <w:rPr>
                <w:rFonts w:asciiTheme="majorBidi" w:hAnsiTheme="majorBidi" w:cstheme="majorBidi"/>
                <w:sz w:val="24"/>
                <w:szCs w:val="24"/>
                <w:cs/>
              </w:rPr>
            </w:pPr>
            <w:r w:rsidRPr="00624D6C">
              <w:rPr>
                <w:rFonts w:asciiTheme="majorBidi" w:hAnsiTheme="majorBidi" w:cstheme="majorBidi"/>
                <w:sz w:val="24"/>
                <w:szCs w:val="24"/>
                <w:cs/>
              </w:rPr>
              <w:t xml:space="preserve">   บริษัทย่อย</w:t>
            </w:r>
          </w:p>
        </w:tc>
        <w:tc>
          <w:tcPr>
            <w:tcW w:w="2253" w:type="dxa"/>
            <w:tcBorders>
              <w:top w:val="nil"/>
              <w:bottom w:val="nil"/>
            </w:tcBorders>
            <w:shd w:val="clear" w:color="auto" w:fill="auto"/>
            <w:vAlign w:val="bottom"/>
          </w:tcPr>
          <w:p w14:paraId="68B4E33E" w14:textId="2F792898" w:rsidR="00B96F2E" w:rsidRPr="00624D6C" w:rsidRDefault="00B96F2E" w:rsidP="00B96F2E">
            <w:pPr>
              <w:spacing w:line="240" w:lineRule="auto"/>
              <w:ind w:right="72"/>
              <w:jc w:val="center"/>
              <w:rPr>
                <w:rFonts w:asciiTheme="majorBidi" w:hAnsiTheme="majorBidi" w:cstheme="majorBidi"/>
                <w:sz w:val="24"/>
                <w:szCs w:val="24"/>
                <w:cs/>
              </w:rPr>
            </w:pPr>
            <w:r w:rsidRPr="00624D6C">
              <w:rPr>
                <w:rFonts w:asciiTheme="majorBidi" w:hAnsiTheme="majorBidi" w:cstheme="majorBidi"/>
                <w:sz w:val="24"/>
                <w:szCs w:val="24"/>
                <w:cs/>
              </w:rPr>
              <w:t>ร้อยละ</w:t>
            </w:r>
            <w:r>
              <w:rPr>
                <w:rFonts w:asciiTheme="majorBidi" w:hAnsiTheme="majorBidi" w:cstheme="majorBidi"/>
                <w:sz w:val="24"/>
                <w:szCs w:val="24"/>
              </w:rPr>
              <w:t xml:space="preserve"> </w:t>
            </w:r>
            <w:r w:rsidR="00D1192B" w:rsidRPr="00D1192B">
              <w:rPr>
                <w:rFonts w:asciiTheme="majorBidi" w:hAnsiTheme="majorBidi" w:cstheme="majorBidi"/>
                <w:sz w:val="24"/>
                <w:szCs w:val="24"/>
              </w:rPr>
              <w:t>6</w:t>
            </w:r>
            <w:r w:rsidRPr="00624D6C">
              <w:rPr>
                <w:rFonts w:asciiTheme="majorBidi" w:hAnsiTheme="majorBidi" w:cstheme="majorBidi"/>
                <w:sz w:val="24"/>
                <w:szCs w:val="24"/>
              </w:rPr>
              <w:t>.</w:t>
            </w:r>
            <w:r w:rsidR="00D1192B" w:rsidRPr="00D1192B">
              <w:rPr>
                <w:rFonts w:asciiTheme="majorBidi" w:hAnsiTheme="majorBidi" w:cstheme="majorBidi"/>
                <w:sz w:val="24"/>
                <w:szCs w:val="24"/>
              </w:rPr>
              <w:t>78</w:t>
            </w: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ต่อปี</w:t>
            </w:r>
          </w:p>
        </w:tc>
        <w:tc>
          <w:tcPr>
            <w:tcW w:w="879" w:type="dxa"/>
            <w:tcBorders>
              <w:top w:val="nil"/>
              <w:bottom w:val="double" w:sz="4" w:space="0" w:color="auto"/>
            </w:tcBorders>
            <w:shd w:val="clear" w:color="auto" w:fill="auto"/>
          </w:tcPr>
          <w:p w14:paraId="7E7EA998" w14:textId="433EABF4" w:rsidR="00B96F2E" w:rsidRPr="00C657A1"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rPr>
                <w:rFonts w:asciiTheme="majorBidi" w:hAnsiTheme="majorBidi" w:cstheme="majorBidi"/>
                <w:sz w:val="24"/>
                <w:szCs w:val="24"/>
                <w:highlight w:val="yellow"/>
              </w:rPr>
            </w:pPr>
            <w:r w:rsidRPr="00602739">
              <w:rPr>
                <w:rFonts w:asciiTheme="majorBidi" w:hAnsiTheme="majorBidi" w:cstheme="majorBidi"/>
                <w:sz w:val="24"/>
                <w:szCs w:val="24"/>
              </w:rPr>
              <w:t>-</w:t>
            </w:r>
          </w:p>
        </w:tc>
        <w:tc>
          <w:tcPr>
            <w:tcW w:w="126" w:type="dxa"/>
            <w:tcBorders>
              <w:bottom w:val="nil"/>
            </w:tcBorders>
            <w:shd w:val="clear" w:color="auto" w:fill="auto"/>
          </w:tcPr>
          <w:p w14:paraId="5C3D37E2" w14:textId="77777777" w:rsidR="00B96F2E" w:rsidRPr="001B76D0" w:rsidRDefault="00B96F2E" w:rsidP="00B96F2E">
            <w:pPr>
              <w:tabs>
                <w:tab w:val="clear" w:pos="907"/>
                <w:tab w:val="center" w:pos="417"/>
                <w:tab w:val="left" w:pos="558"/>
              </w:tabs>
              <w:spacing w:line="240" w:lineRule="auto"/>
              <w:rPr>
                <w:rFonts w:asciiTheme="majorBidi" w:hAnsiTheme="majorBidi" w:cstheme="majorBidi"/>
                <w:sz w:val="24"/>
                <w:szCs w:val="24"/>
                <w:cs/>
              </w:rPr>
            </w:pPr>
          </w:p>
        </w:tc>
        <w:tc>
          <w:tcPr>
            <w:tcW w:w="864" w:type="dxa"/>
            <w:tcBorders>
              <w:top w:val="nil"/>
              <w:bottom w:val="double" w:sz="4" w:space="0" w:color="auto"/>
            </w:tcBorders>
            <w:shd w:val="clear" w:color="auto" w:fill="auto"/>
            <w:vAlign w:val="bottom"/>
          </w:tcPr>
          <w:p w14:paraId="3395C91F" w14:textId="565774F3" w:rsidR="00B96F2E"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40" w:lineRule="auto"/>
              <w:rPr>
                <w:rFonts w:asciiTheme="majorBidi" w:hAnsiTheme="majorBidi" w:cstheme="majorBidi"/>
                <w:sz w:val="24"/>
                <w:szCs w:val="24"/>
              </w:rPr>
            </w:pPr>
            <w:r>
              <w:rPr>
                <w:rFonts w:asciiTheme="majorBidi" w:hAnsiTheme="majorBidi" w:cstheme="majorBidi"/>
                <w:sz w:val="24"/>
                <w:szCs w:val="24"/>
              </w:rPr>
              <w:t>-</w:t>
            </w:r>
          </w:p>
        </w:tc>
        <w:tc>
          <w:tcPr>
            <w:tcW w:w="90" w:type="dxa"/>
            <w:tcBorders>
              <w:bottom w:val="nil"/>
            </w:tcBorders>
            <w:shd w:val="clear" w:color="auto" w:fill="auto"/>
          </w:tcPr>
          <w:p w14:paraId="145172F2" w14:textId="77777777" w:rsidR="00B96F2E" w:rsidRPr="00624D6C" w:rsidRDefault="00B96F2E" w:rsidP="00B96F2E">
            <w:pPr>
              <w:tabs>
                <w:tab w:val="clear" w:pos="907"/>
                <w:tab w:val="left" w:pos="612"/>
              </w:tabs>
              <w:spacing w:line="240" w:lineRule="auto"/>
              <w:rPr>
                <w:rFonts w:asciiTheme="majorBidi" w:hAnsiTheme="majorBidi" w:cstheme="majorBidi"/>
                <w:sz w:val="24"/>
                <w:szCs w:val="24"/>
              </w:rPr>
            </w:pPr>
          </w:p>
        </w:tc>
        <w:tc>
          <w:tcPr>
            <w:tcW w:w="990" w:type="dxa"/>
            <w:tcBorders>
              <w:top w:val="nil"/>
              <w:bottom w:val="double" w:sz="4" w:space="0" w:color="auto"/>
            </w:tcBorders>
            <w:shd w:val="clear" w:color="auto" w:fill="auto"/>
          </w:tcPr>
          <w:p w14:paraId="13B368BC" w14:textId="7B4BCE88" w:rsidR="00B96F2E" w:rsidRPr="00602739" w:rsidRDefault="00D1192B"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r w:rsidRPr="00D1192B">
              <w:rPr>
                <w:rFonts w:asciiTheme="majorBidi" w:hAnsiTheme="majorBidi" w:cstheme="majorBidi"/>
                <w:sz w:val="24"/>
                <w:szCs w:val="24"/>
              </w:rPr>
              <w:t>479</w:t>
            </w:r>
          </w:p>
        </w:tc>
        <w:tc>
          <w:tcPr>
            <w:tcW w:w="110" w:type="dxa"/>
            <w:tcBorders>
              <w:bottom w:val="nil"/>
            </w:tcBorders>
            <w:shd w:val="clear" w:color="auto" w:fill="auto"/>
          </w:tcPr>
          <w:p w14:paraId="64C5BE53" w14:textId="77777777" w:rsidR="00B96F2E" w:rsidRPr="00602739" w:rsidRDefault="00B96F2E" w:rsidP="00B96F2E">
            <w:pPr>
              <w:tabs>
                <w:tab w:val="clear" w:pos="907"/>
                <w:tab w:val="left" w:pos="744"/>
              </w:tabs>
              <w:spacing w:line="240" w:lineRule="auto"/>
              <w:ind w:right="15"/>
              <w:rPr>
                <w:rFonts w:asciiTheme="majorBidi" w:hAnsiTheme="majorBidi" w:cstheme="majorBidi"/>
                <w:sz w:val="24"/>
                <w:szCs w:val="24"/>
                <w:cs/>
              </w:rPr>
            </w:pPr>
          </w:p>
        </w:tc>
        <w:tc>
          <w:tcPr>
            <w:tcW w:w="970" w:type="dxa"/>
            <w:tcBorders>
              <w:top w:val="nil"/>
              <w:bottom w:val="double" w:sz="4" w:space="0" w:color="auto"/>
            </w:tcBorders>
            <w:shd w:val="clear" w:color="auto" w:fill="auto"/>
            <w:vAlign w:val="bottom"/>
          </w:tcPr>
          <w:p w14:paraId="112361AD" w14:textId="7B44DB52" w:rsidR="00B96F2E"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40" w:lineRule="auto"/>
              <w:rPr>
                <w:rFonts w:asciiTheme="majorBidi" w:hAnsiTheme="majorBidi" w:cstheme="majorBidi"/>
                <w:sz w:val="24"/>
                <w:szCs w:val="24"/>
              </w:rPr>
            </w:pPr>
            <w:r>
              <w:rPr>
                <w:rFonts w:asciiTheme="majorBidi" w:hAnsiTheme="majorBidi" w:cstheme="majorBidi"/>
                <w:sz w:val="24"/>
                <w:szCs w:val="24"/>
              </w:rPr>
              <w:t>-</w:t>
            </w:r>
          </w:p>
        </w:tc>
      </w:tr>
      <w:tr w:rsidR="00B96F2E" w:rsidRPr="00624D6C" w14:paraId="7B82F225" w14:textId="77777777" w:rsidTr="00F3747F">
        <w:trPr>
          <w:cantSplit/>
        </w:trPr>
        <w:tc>
          <w:tcPr>
            <w:tcW w:w="2520" w:type="dxa"/>
            <w:tcBorders>
              <w:top w:val="nil"/>
              <w:bottom w:val="nil"/>
            </w:tcBorders>
            <w:vAlign w:val="bottom"/>
          </w:tcPr>
          <w:p w14:paraId="6F0DBF4C" w14:textId="77777777" w:rsidR="00B96F2E" w:rsidRPr="00624D6C" w:rsidRDefault="00B96F2E" w:rsidP="00B96F2E">
            <w:pPr>
              <w:spacing w:line="240" w:lineRule="auto"/>
              <w:ind w:right="28"/>
              <w:rPr>
                <w:rFonts w:asciiTheme="majorBidi" w:hAnsiTheme="majorBidi" w:cstheme="majorBidi"/>
                <w:sz w:val="24"/>
                <w:szCs w:val="24"/>
                <w:cs/>
              </w:rPr>
            </w:pPr>
          </w:p>
        </w:tc>
        <w:tc>
          <w:tcPr>
            <w:tcW w:w="2253" w:type="dxa"/>
            <w:tcBorders>
              <w:top w:val="nil"/>
              <w:bottom w:val="nil"/>
            </w:tcBorders>
            <w:vAlign w:val="bottom"/>
          </w:tcPr>
          <w:p w14:paraId="7D70AF22" w14:textId="77777777" w:rsidR="00B96F2E" w:rsidRPr="00624D6C" w:rsidRDefault="00B96F2E" w:rsidP="00B96F2E">
            <w:pPr>
              <w:spacing w:line="240" w:lineRule="auto"/>
              <w:ind w:right="72"/>
              <w:jc w:val="center"/>
              <w:rPr>
                <w:rFonts w:asciiTheme="majorBidi" w:hAnsiTheme="majorBidi" w:cstheme="majorBidi"/>
                <w:sz w:val="24"/>
                <w:szCs w:val="24"/>
                <w:cs/>
              </w:rPr>
            </w:pPr>
          </w:p>
        </w:tc>
        <w:tc>
          <w:tcPr>
            <w:tcW w:w="879" w:type="dxa"/>
            <w:tcBorders>
              <w:top w:val="double" w:sz="4" w:space="0" w:color="auto"/>
              <w:bottom w:val="nil"/>
            </w:tcBorders>
            <w:shd w:val="clear" w:color="auto" w:fill="auto"/>
          </w:tcPr>
          <w:p w14:paraId="66FB942D" w14:textId="77777777" w:rsidR="00B96F2E" w:rsidRPr="00C657A1"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highlight w:val="yellow"/>
              </w:rPr>
            </w:pPr>
          </w:p>
        </w:tc>
        <w:tc>
          <w:tcPr>
            <w:tcW w:w="126" w:type="dxa"/>
            <w:tcBorders>
              <w:bottom w:val="nil"/>
            </w:tcBorders>
            <w:shd w:val="clear" w:color="auto" w:fill="auto"/>
          </w:tcPr>
          <w:p w14:paraId="5C7060AE" w14:textId="77777777" w:rsidR="00B96F2E" w:rsidRPr="001B76D0" w:rsidRDefault="00B96F2E" w:rsidP="00B96F2E">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double" w:sz="4" w:space="0" w:color="auto"/>
              <w:bottom w:val="nil"/>
            </w:tcBorders>
            <w:shd w:val="clear" w:color="auto" w:fill="auto"/>
            <w:vAlign w:val="bottom"/>
          </w:tcPr>
          <w:p w14:paraId="5E39E759" w14:textId="77777777" w:rsidR="00B96F2E"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90" w:type="dxa"/>
            <w:tcBorders>
              <w:bottom w:val="nil"/>
            </w:tcBorders>
            <w:shd w:val="clear" w:color="auto" w:fill="auto"/>
          </w:tcPr>
          <w:p w14:paraId="6E6D3000" w14:textId="77777777" w:rsidR="00B96F2E" w:rsidRPr="00624D6C" w:rsidRDefault="00B96F2E" w:rsidP="00B96F2E">
            <w:pPr>
              <w:tabs>
                <w:tab w:val="clear" w:pos="907"/>
                <w:tab w:val="left" w:pos="612"/>
              </w:tabs>
              <w:spacing w:line="240" w:lineRule="auto"/>
              <w:jc w:val="right"/>
              <w:rPr>
                <w:rFonts w:asciiTheme="majorBidi" w:hAnsiTheme="majorBidi" w:cstheme="majorBidi"/>
                <w:sz w:val="24"/>
                <w:szCs w:val="24"/>
              </w:rPr>
            </w:pPr>
          </w:p>
        </w:tc>
        <w:tc>
          <w:tcPr>
            <w:tcW w:w="990" w:type="dxa"/>
            <w:tcBorders>
              <w:top w:val="double" w:sz="4" w:space="0" w:color="auto"/>
              <w:bottom w:val="nil"/>
            </w:tcBorders>
            <w:shd w:val="clear" w:color="auto" w:fill="auto"/>
          </w:tcPr>
          <w:p w14:paraId="6DD754B3" w14:textId="77777777" w:rsidR="00B96F2E" w:rsidRPr="00C657A1"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cs/>
              </w:rPr>
            </w:pPr>
          </w:p>
        </w:tc>
        <w:tc>
          <w:tcPr>
            <w:tcW w:w="110" w:type="dxa"/>
            <w:tcBorders>
              <w:bottom w:val="nil"/>
            </w:tcBorders>
            <w:shd w:val="clear" w:color="auto" w:fill="auto"/>
          </w:tcPr>
          <w:p w14:paraId="78D95C06" w14:textId="77777777" w:rsidR="00B96F2E" w:rsidRPr="001B76D0" w:rsidRDefault="00B96F2E" w:rsidP="00B96F2E">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double" w:sz="4" w:space="0" w:color="auto"/>
              <w:bottom w:val="nil"/>
            </w:tcBorders>
            <w:shd w:val="clear" w:color="auto" w:fill="auto"/>
            <w:vAlign w:val="bottom"/>
          </w:tcPr>
          <w:p w14:paraId="45AC3BE7" w14:textId="77777777" w:rsidR="00B96F2E"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B96F2E" w:rsidRPr="00624D6C" w14:paraId="6F65DF22" w14:textId="77777777" w:rsidTr="003F25A5">
        <w:trPr>
          <w:cantSplit/>
        </w:trPr>
        <w:tc>
          <w:tcPr>
            <w:tcW w:w="2520" w:type="dxa"/>
            <w:tcBorders>
              <w:top w:val="nil"/>
              <w:bottom w:val="nil"/>
            </w:tcBorders>
            <w:vAlign w:val="bottom"/>
          </w:tcPr>
          <w:p w14:paraId="6BB47E6F" w14:textId="7971C71F" w:rsidR="00B96F2E" w:rsidRDefault="00B96F2E" w:rsidP="00B96F2E">
            <w:pPr>
              <w:spacing w:line="240" w:lineRule="auto"/>
              <w:ind w:right="28"/>
              <w:rPr>
                <w:rFonts w:asciiTheme="majorBidi" w:hAnsiTheme="majorBidi" w:cstheme="majorBidi"/>
                <w:sz w:val="24"/>
                <w:szCs w:val="24"/>
                <w:cs/>
              </w:rPr>
            </w:pPr>
            <w:r w:rsidRPr="00624D6C">
              <w:rPr>
                <w:rFonts w:asciiTheme="majorBidi" w:hAnsiTheme="majorBidi" w:cstheme="majorBidi"/>
                <w:sz w:val="24"/>
                <w:szCs w:val="24"/>
                <w:u w:val="single"/>
                <w:cs/>
              </w:rPr>
              <w:t>ค่าตอบแทนผู้บริหารสำคัญ</w:t>
            </w:r>
          </w:p>
        </w:tc>
        <w:tc>
          <w:tcPr>
            <w:tcW w:w="2253" w:type="dxa"/>
            <w:tcBorders>
              <w:top w:val="nil"/>
              <w:bottom w:val="nil"/>
            </w:tcBorders>
            <w:vAlign w:val="bottom"/>
          </w:tcPr>
          <w:p w14:paraId="06635D97" w14:textId="77777777" w:rsidR="00B96F2E" w:rsidRPr="00624D6C" w:rsidRDefault="00B96F2E" w:rsidP="00B96F2E">
            <w:pPr>
              <w:spacing w:line="240" w:lineRule="auto"/>
              <w:ind w:right="72"/>
              <w:jc w:val="center"/>
              <w:rPr>
                <w:rFonts w:asciiTheme="majorBidi" w:hAnsiTheme="majorBidi" w:cstheme="majorBidi"/>
                <w:sz w:val="24"/>
                <w:szCs w:val="24"/>
                <w:cs/>
              </w:rPr>
            </w:pPr>
          </w:p>
        </w:tc>
        <w:tc>
          <w:tcPr>
            <w:tcW w:w="879" w:type="dxa"/>
            <w:tcBorders>
              <w:top w:val="nil"/>
              <w:bottom w:val="nil"/>
            </w:tcBorders>
            <w:shd w:val="clear" w:color="auto" w:fill="auto"/>
          </w:tcPr>
          <w:p w14:paraId="2D0A27AC" w14:textId="77777777" w:rsidR="00B96F2E" w:rsidRPr="00C657A1"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highlight w:val="yellow"/>
              </w:rPr>
            </w:pPr>
          </w:p>
        </w:tc>
        <w:tc>
          <w:tcPr>
            <w:tcW w:w="126" w:type="dxa"/>
            <w:tcBorders>
              <w:bottom w:val="nil"/>
            </w:tcBorders>
            <w:shd w:val="clear" w:color="auto" w:fill="auto"/>
          </w:tcPr>
          <w:p w14:paraId="79A0C5B3" w14:textId="77777777" w:rsidR="00B96F2E" w:rsidRPr="001B76D0" w:rsidRDefault="00B96F2E" w:rsidP="00B96F2E">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nil"/>
            </w:tcBorders>
            <w:shd w:val="clear" w:color="auto" w:fill="auto"/>
            <w:vAlign w:val="bottom"/>
          </w:tcPr>
          <w:p w14:paraId="27CD6A87" w14:textId="77777777" w:rsidR="00B96F2E"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90" w:type="dxa"/>
            <w:tcBorders>
              <w:bottom w:val="nil"/>
            </w:tcBorders>
            <w:shd w:val="clear" w:color="auto" w:fill="auto"/>
          </w:tcPr>
          <w:p w14:paraId="0E7C7252" w14:textId="77777777" w:rsidR="00B96F2E" w:rsidRPr="00624D6C" w:rsidRDefault="00B96F2E" w:rsidP="00B96F2E">
            <w:pPr>
              <w:tabs>
                <w:tab w:val="clear" w:pos="907"/>
                <w:tab w:val="left" w:pos="612"/>
              </w:tabs>
              <w:spacing w:line="240" w:lineRule="auto"/>
              <w:jc w:val="right"/>
              <w:rPr>
                <w:rFonts w:asciiTheme="majorBidi" w:hAnsiTheme="majorBidi" w:cstheme="majorBidi"/>
                <w:sz w:val="24"/>
                <w:szCs w:val="24"/>
              </w:rPr>
            </w:pPr>
          </w:p>
        </w:tc>
        <w:tc>
          <w:tcPr>
            <w:tcW w:w="990" w:type="dxa"/>
            <w:tcBorders>
              <w:top w:val="nil"/>
              <w:bottom w:val="nil"/>
            </w:tcBorders>
            <w:shd w:val="clear" w:color="auto" w:fill="auto"/>
          </w:tcPr>
          <w:p w14:paraId="573A6CE2" w14:textId="77777777" w:rsidR="00B96F2E" w:rsidRPr="00C657A1"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cs/>
              </w:rPr>
            </w:pPr>
          </w:p>
        </w:tc>
        <w:tc>
          <w:tcPr>
            <w:tcW w:w="110" w:type="dxa"/>
            <w:tcBorders>
              <w:bottom w:val="nil"/>
            </w:tcBorders>
            <w:shd w:val="clear" w:color="auto" w:fill="auto"/>
          </w:tcPr>
          <w:p w14:paraId="777003AC" w14:textId="77777777" w:rsidR="00B96F2E" w:rsidRPr="001B76D0" w:rsidRDefault="00B96F2E" w:rsidP="00B96F2E">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nil"/>
            </w:tcBorders>
            <w:shd w:val="clear" w:color="auto" w:fill="auto"/>
            <w:vAlign w:val="bottom"/>
          </w:tcPr>
          <w:p w14:paraId="1F49DB11" w14:textId="77777777" w:rsidR="00B96F2E"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B96F2E" w:rsidRPr="00624D6C" w14:paraId="43912682" w14:textId="77777777" w:rsidTr="003F25A5">
        <w:trPr>
          <w:cantSplit/>
        </w:trPr>
        <w:tc>
          <w:tcPr>
            <w:tcW w:w="2520" w:type="dxa"/>
            <w:tcBorders>
              <w:top w:val="nil"/>
              <w:bottom w:val="nil"/>
            </w:tcBorders>
          </w:tcPr>
          <w:p w14:paraId="258FDB48" w14:textId="59567FAF" w:rsidR="00B96F2E" w:rsidRDefault="00B96F2E" w:rsidP="00B96F2E">
            <w:pPr>
              <w:spacing w:line="240" w:lineRule="auto"/>
              <w:ind w:right="28"/>
              <w:rPr>
                <w:rFonts w:asciiTheme="majorBidi" w:hAnsiTheme="majorBidi" w:cstheme="majorBidi"/>
                <w:sz w:val="24"/>
                <w:szCs w:val="24"/>
                <w:cs/>
              </w:rPr>
            </w:pP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ผลประโยชน์ปัจจุบันของพนักงาน</w:t>
            </w:r>
          </w:p>
        </w:tc>
        <w:tc>
          <w:tcPr>
            <w:tcW w:w="2253" w:type="dxa"/>
            <w:tcBorders>
              <w:top w:val="nil"/>
              <w:bottom w:val="nil"/>
            </w:tcBorders>
            <w:vAlign w:val="bottom"/>
          </w:tcPr>
          <w:p w14:paraId="1ADC2151" w14:textId="77777777" w:rsidR="00B96F2E" w:rsidRPr="00624D6C" w:rsidRDefault="00B96F2E" w:rsidP="00B96F2E">
            <w:pPr>
              <w:spacing w:line="240" w:lineRule="auto"/>
              <w:ind w:right="72"/>
              <w:jc w:val="center"/>
              <w:rPr>
                <w:rFonts w:asciiTheme="majorBidi" w:hAnsiTheme="majorBidi" w:cstheme="majorBidi"/>
                <w:sz w:val="24"/>
                <w:szCs w:val="24"/>
                <w:cs/>
              </w:rPr>
            </w:pPr>
          </w:p>
        </w:tc>
        <w:tc>
          <w:tcPr>
            <w:tcW w:w="879" w:type="dxa"/>
            <w:tcBorders>
              <w:top w:val="nil"/>
              <w:bottom w:val="nil"/>
            </w:tcBorders>
            <w:shd w:val="clear" w:color="auto" w:fill="auto"/>
          </w:tcPr>
          <w:p w14:paraId="09F6D0D5" w14:textId="713B0530" w:rsidR="00B96F2E" w:rsidRPr="00C657A1" w:rsidRDefault="00D1192B"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highlight w:val="yellow"/>
              </w:rPr>
            </w:pPr>
            <w:r w:rsidRPr="00D1192B">
              <w:rPr>
                <w:rFonts w:ascii="Angsana New" w:eastAsia="Angsana New" w:hAnsi="Angsana New"/>
                <w:color w:val="000000" w:themeColor="text1"/>
                <w:sz w:val="24"/>
                <w:szCs w:val="24"/>
              </w:rPr>
              <w:t>13</w:t>
            </w:r>
            <w:r w:rsidR="00B96F2E" w:rsidRPr="00B0032A">
              <w:rPr>
                <w:rFonts w:ascii="Angsana New" w:eastAsia="Angsana New" w:hAnsi="Angsana New"/>
                <w:color w:val="000000" w:themeColor="text1"/>
                <w:sz w:val="24"/>
                <w:szCs w:val="24"/>
                <w:lang w:val="en-GB"/>
              </w:rPr>
              <w:t>,</w:t>
            </w:r>
            <w:r w:rsidRPr="00D1192B">
              <w:rPr>
                <w:rFonts w:ascii="Angsana New" w:eastAsia="Angsana New" w:hAnsi="Angsana New"/>
                <w:color w:val="000000" w:themeColor="text1"/>
                <w:sz w:val="24"/>
                <w:szCs w:val="24"/>
              </w:rPr>
              <w:t>732</w:t>
            </w:r>
          </w:p>
        </w:tc>
        <w:tc>
          <w:tcPr>
            <w:tcW w:w="126" w:type="dxa"/>
            <w:tcBorders>
              <w:bottom w:val="nil"/>
            </w:tcBorders>
            <w:shd w:val="clear" w:color="auto" w:fill="auto"/>
          </w:tcPr>
          <w:p w14:paraId="5CB63BE4" w14:textId="77777777" w:rsidR="00B96F2E" w:rsidRPr="001B76D0" w:rsidRDefault="00B96F2E" w:rsidP="00B96F2E">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nil"/>
            </w:tcBorders>
            <w:shd w:val="clear" w:color="auto" w:fill="auto"/>
          </w:tcPr>
          <w:p w14:paraId="562482BA" w14:textId="263C1A27" w:rsidR="00B96F2E" w:rsidRDefault="00D1192B"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D1192B">
              <w:rPr>
                <w:rFonts w:asciiTheme="majorBidi" w:hAnsiTheme="majorBidi" w:cstheme="majorBidi"/>
                <w:sz w:val="24"/>
                <w:szCs w:val="24"/>
              </w:rPr>
              <w:t>17</w:t>
            </w:r>
            <w:r w:rsidR="00B96F2E">
              <w:rPr>
                <w:rFonts w:asciiTheme="majorBidi" w:hAnsiTheme="majorBidi" w:cstheme="majorBidi"/>
                <w:sz w:val="24"/>
                <w:szCs w:val="24"/>
              </w:rPr>
              <w:t>,</w:t>
            </w:r>
            <w:r w:rsidRPr="00D1192B">
              <w:rPr>
                <w:rFonts w:asciiTheme="majorBidi" w:hAnsiTheme="majorBidi" w:cstheme="majorBidi"/>
                <w:sz w:val="24"/>
                <w:szCs w:val="24"/>
              </w:rPr>
              <w:t>500</w:t>
            </w:r>
          </w:p>
        </w:tc>
        <w:tc>
          <w:tcPr>
            <w:tcW w:w="90" w:type="dxa"/>
            <w:tcBorders>
              <w:bottom w:val="nil"/>
            </w:tcBorders>
            <w:shd w:val="clear" w:color="auto" w:fill="auto"/>
          </w:tcPr>
          <w:p w14:paraId="51B7FECC" w14:textId="77777777" w:rsidR="00B96F2E" w:rsidRPr="00624D6C" w:rsidRDefault="00B96F2E" w:rsidP="00B96F2E">
            <w:pPr>
              <w:tabs>
                <w:tab w:val="clear" w:pos="907"/>
                <w:tab w:val="left" w:pos="612"/>
              </w:tabs>
              <w:spacing w:line="240" w:lineRule="auto"/>
              <w:jc w:val="right"/>
              <w:rPr>
                <w:rFonts w:asciiTheme="majorBidi" w:hAnsiTheme="majorBidi" w:cstheme="majorBidi"/>
                <w:sz w:val="24"/>
                <w:szCs w:val="24"/>
              </w:rPr>
            </w:pPr>
          </w:p>
        </w:tc>
        <w:tc>
          <w:tcPr>
            <w:tcW w:w="990" w:type="dxa"/>
            <w:tcBorders>
              <w:top w:val="nil"/>
              <w:bottom w:val="nil"/>
            </w:tcBorders>
            <w:shd w:val="clear" w:color="auto" w:fill="auto"/>
          </w:tcPr>
          <w:p w14:paraId="1AB6C129" w14:textId="60064748" w:rsidR="00B96F2E" w:rsidRPr="00C657A1" w:rsidRDefault="00D1192B"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cs/>
              </w:rPr>
            </w:pPr>
            <w:r w:rsidRPr="00D1192B">
              <w:rPr>
                <w:rFonts w:asciiTheme="majorBidi" w:hAnsiTheme="majorBidi" w:cstheme="majorBidi"/>
                <w:sz w:val="24"/>
                <w:szCs w:val="24"/>
              </w:rPr>
              <w:t>8</w:t>
            </w:r>
            <w:r w:rsidR="00B96F2E" w:rsidRPr="58586AF4">
              <w:rPr>
                <w:rFonts w:asciiTheme="majorBidi" w:hAnsiTheme="majorBidi" w:cstheme="majorBidi"/>
                <w:sz w:val="24"/>
                <w:szCs w:val="24"/>
              </w:rPr>
              <w:t>,</w:t>
            </w:r>
            <w:r w:rsidRPr="00D1192B">
              <w:rPr>
                <w:rFonts w:asciiTheme="majorBidi" w:hAnsiTheme="majorBidi" w:cstheme="majorBidi"/>
                <w:sz w:val="24"/>
                <w:szCs w:val="24"/>
              </w:rPr>
              <w:t>794</w:t>
            </w:r>
          </w:p>
        </w:tc>
        <w:tc>
          <w:tcPr>
            <w:tcW w:w="110" w:type="dxa"/>
            <w:tcBorders>
              <w:bottom w:val="nil"/>
            </w:tcBorders>
            <w:shd w:val="clear" w:color="auto" w:fill="auto"/>
          </w:tcPr>
          <w:p w14:paraId="701D0EB2" w14:textId="77777777" w:rsidR="00B96F2E" w:rsidRPr="001B76D0" w:rsidRDefault="00B96F2E" w:rsidP="00B96F2E">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nil"/>
            </w:tcBorders>
            <w:shd w:val="clear" w:color="auto" w:fill="auto"/>
          </w:tcPr>
          <w:p w14:paraId="25C9A379" w14:textId="69B116B6" w:rsidR="00B96F2E" w:rsidRDefault="00D1192B"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D1192B">
              <w:rPr>
                <w:rFonts w:asciiTheme="majorBidi" w:hAnsiTheme="majorBidi" w:cstheme="majorBidi"/>
                <w:sz w:val="24"/>
                <w:szCs w:val="24"/>
              </w:rPr>
              <w:t>13</w:t>
            </w:r>
            <w:r w:rsidR="00B96F2E">
              <w:rPr>
                <w:rFonts w:asciiTheme="majorBidi" w:hAnsiTheme="majorBidi" w:cstheme="majorBidi"/>
                <w:sz w:val="24"/>
                <w:szCs w:val="24"/>
              </w:rPr>
              <w:t>,</w:t>
            </w:r>
            <w:r w:rsidRPr="00D1192B">
              <w:rPr>
                <w:rFonts w:asciiTheme="majorBidi" w:hAnsiTheme="majorBidi" w:cstheme="majorBidi"/>
                <w:sz w:val="24"/>
                <w:szCs w:val="24"/>
              </w:rPr>
              <w:t>323</w:t>
            </w:r>
          </w:p>
        </w:tc>
      </w:tr>
      <w:tr w:rsidR="00B96F2E" w:rsidRPr="00624D6C" w14:paraId="7E554AFB" w14:textId="77777777" w:rsidTr="003F25A5">
        <w:trPr>
          <w:cantSplit/>
        </w:trPr>
        <w:tc>
          <w:tcPr>
            <w:tcW w:w="2520" w:type="dxa"/>
            <w:tcBorders>
              <w:top w:val="nil"/>
              <w:bottom w:val="nil"/>
            </w:tcBorders>
          </w:tcPr>
          <w:p w14:paraId="2E4AADA2" w14:textId="666D495E" w:rsidR="00B96F2E" w:rsidRDefault="00B96F2E" w:rsidP="00B96F2E">
            <w:pPr>
              <w:spacing w:line="240" w:lineRule="auto"/>
              <w:ind w:right="28"/>
              <w:rPr>
                <w:rFonts w:asciiTheme="majorBidi" w:hAnsiTheme="majorBidi" w:cstheme="majorBidi"/>
                <w:sz w:val="24"/>
                <w:szCs w:val="24"/>
                <w:cs/>
              </w:rPr>
            </w:pP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ผลประโยชน์หลังออกจากงาน</w:t>
            </w:r>
          </w:p>
        </w:tc>
        <w:tc>
          <w:tcPr>
            <w:tcW w:w="2253" w:type="dxa"/>
            <w:tcBorders>
              <w:top w:val="nil"/>
              <w:bottom w:val="nil"/>
            </w:tcBorders>
            <w:vAlign w:val="bottom"/>
          </w:tcPr>
          <w:p w14:paraId="01F3F0A1" w14:textId="77777777" w:rsidR="00B96F2E" w:rsidRPr="00624D6C" w:rsidRDefault="00B96F2E" w:rsidP="00B96F2E">
            <w:pPr>
              <w:spacing w:line="240" w:lineRule="auto"/>
              <w:ind w:right="72"/>
              <w:jc w:val="center"/>
              <w:rPr>
                <w:rFonts w:asciiTheme="majorBidi" w:hAnsiTheme="majorBidi" w:cstheme="majorBidi"/>
                <w:sz w:val="24"/>
                <w:szCs w:val="24"/>
                <w:cs/>
              </w:rPr>
            </w:pPr>
          </w:p>
        </w:tc>
        <w:tc>
          <w:tcPr>
            <w:tcW w:w="879" w:type="dxa"/>
            <w:tcBorders>
              <w:top w:val="nil"/>
              <w:bottom w:val="single" w:sz="4" w:space="0" w:color="auto"/>
            </w:tcBorders>
            <w:shd w:val="clear" w:color="auto" w:fill="auto"/>
          </w:tcPr>
          <w:p w14:paraId="0662FCA0" w14:textId="4C3B6D57" w:rsidR="00B96F2E" w:rsidRPr="00C657A1" w:rsidRDefault="00D1192B"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highlight w:val="yellow"/>
              </w:rPr>
            </w:pPr>
            <w:r w:rsidRPr="00D1192B">
              <w:rPr>
                <w:rFonts w:ascii="Angsana New" w:eastAsia="Angsana New" w:hAnsi="Angsana New"/>
                <w:color w:val="000000" w:themeColor="text1"/>
                <w:sz w:val="24"/>
                <w:szCs w:val="24"/>
              </w:rPr>
              <w:t>3</w:t>
            </w:r>
            <w:r w:rsidR="00B96F2E" w:rsidRPr="00B0032A">
              <w:rPr>
                <w:rFonts w:ascii="Angsana New" w:eastAsia="Angsana New" w:hAnsi="Angsana New"/>
                <w:color w:val="000000" w:themeColor="text1"/>
                <w:sz w:val="24"/>
                <w:szCs w:val="24"/>
                <w:lang w:val="en-GB"/>
              </w:rPr>
              <w:t>,</w:t>
            </w:r>
            <w:r w:rsidRPr="00D1192B">
              <w:rPr>
                <w:rFonts w:ascii="Angsana New" w:eastAsia="Angsana New" w:hAnsi="Angsana New"/>
                <w:color w:val="000000" w:themeColor="text1"/>
                <w:sz w:val="24"/>
                <w:szCs w:val="24"/>
              </w:rPr>
              <w:t>704</w:t>
            </w:r>
          </w:p>
        </w:tc>
        <w:tc>
          <w:tcPr>
            <w:tcW w:w="126" w:type="dxa"/>
            <w:tcBorders>
              <w:bottom w:val="nil"/>
            </w:tcBorders>
            <w:shd w:val="clear" w:color="auto" w:fill="auto"/>
          </w:tcPr>
          <w:p w14:paraId="1E823915" w14:textId="77777777" w:rsidR="00B96F2E" w:rsidRPr="001B76D0" w:rsidRDefault="00B96F2E" w:rsidP="00B96F2E">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single" w:sz="4" w:space="0" w:color="auto"/>
            </w:tcBorders>
            <w:shd w:val="clear" w:color="auto" w:fill="auto"/>
          </w:tcPr>
          <w:p w14:paraId="04D49285" w14:textId="0A0FC7DB" w:rsidR="00B96F2E" w:rsidRDefault="00D1192B"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D1192B">
              <w:rPr>
                <w:rFonts w:asciiTheme="majorBidi" w:hAnsiTheme="majorBidi" w:cstheme="majorBidi"/>
                <w:sz w:val="24"/>
                <w:szCs w:val="24"/>
              </w:rPr>
              <w:t>2</w:t>
            </w:r>
            <w:r w:rsidR="00B96F2E">
              <w:rPr>
                <w:rFonts w:asciiTheme="majorBidi" w:hAnsiTheme="majorBidi" w:cstheme="majorBidi"/>
                <w:sz w:val="24"/>
                <w:szCs w:val="24"/>
              </w:rPr>
              <w:t>,</w:t>
            </w:r>
            <w:r w:rsidRPr="00D1192B">
              <w:rPr>
                <w:rFonts w:asciiTheme="majorBidi" w:hAnsiTheme="majorBidi" w:cstheme="majorBidi"/>
                <w:sz w:val="24"/>
                <w:szCs w:val="24"/>
              </w:rPr>
              <w:t>221</w:t>
            </w:r>
          </w:p>
        </w:tc>
        <w:tc>
          <w:tcPr>
            <w:tcW w:w="90" w:type="dxa"/>
            <w:tcBorders>
              <w:bottom w:val="nil"/>
            </w:tcBorders>
            <w:shd w:val="clear" w:color="auto" w:fill="auto"/>
          </w:tcPr>
          <w:p w14:paraId="6A05AFE0" w14:textId="77777777" w:rsidR="00B96F2E" w:rsidRPr="00624D6C" w:rsidRDefault="00B96F2E" w:rsidP="00B96F2E">
            <w:pPr>
              <w:tabs>
                <w:tab w:val="clear" w:pos="907"/>
                <w:tab w:val="left" w:pos="612"/>
              </w:tabs>
              <w:spacing w:line="240" w:lineRule="auto"/>
              <w:jc w:val="right"/>
              <w:rPr>
                <w:rFonts w:asciiTheme="majorBidi" w:hAnsiTheme="majorBidi" w:cstheme="majorBidi"/>
                <w:sz w:val="24"/>
                <w:szCs w:val="24"/>
              </w:rPr>
            </w:pPr>
          </w:p>
        </w:tc>
        <w:tc>
          <w:tcPr>
            <w:tcW w:w="990" w:type="dxa"/>
            <w:tcBorders>
              <w:top w:val="nil"/>
              <w:bottom w:val="single" w:sz="4" w:space="0" w:color="auto"/>
            </w:tcBorders>
            <w:shd w:val="clear" w:color="auto" w:fill="auto"/>
          </w:tcPr>
          <w:p w14:paraId="7739055E" w14:textId="2CB8F484" w:rsidR="00B96F2E" w:rsidRPr="00C657A1" w:rsidRDefault="00D1192B"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cs/>
              </w:rPr>
            </w:pPr>
            <w:r w:rsidRPr="00D1192B">
              <w:rPr>
                <w:rFonts w:asciiTheme="majorBidi" w:hAnsiTheme="majorBidi" w:cstheme="majorBidi"/>
                <w:sz w:val="24"/>
                <w:szCs w:val="24"/>
              </w:rPr>
              <w:t>3</w:t>
            </w:r>
            <w:r w:rsidR="00B96F2E" w:rsidRPr="58586AF4">
              <w:rPr>
                <w:rFonts w:asciiTheme="majorBidi" w:hAnsiTheme="majorBidi" w:cstheme="majorBidi"/>
                <w:sz w:val="24"/>
                <w:szCs w:val="24"/>
              </w:rPr>
              <w:t>,</w:t>
            </w:r>
            <w:r w:rsidRPr="00D1192B">
              <w:rPr>
                <w:rFonts w:asciiTheme="majorBidi" w:hAnsiTheme="majorBidi" w:cstheme="majorBidi"/>
                <w:sz w:val="24"/>
                <w:szCs w:val="24"/>
              </w:rPr>
              <w:t>355</w:t>
            </w:r>
          </w:p>
        </w:tc>
        <w:tc>
          <w:tcPr>
            <w:tcW w:w="110" w:type="dxa"/>
            <w:tcBorders>
              <w:bottom w:val="nil"/>
            </w:tcBorders>
            <w:shd w:val="clear" w:color="auto" w:fill="auto"/>
          </w:tcPr>
          <w:p w14:paraId="618FD956" w14:textId="77777777" w:rsidR="00B96F2E" w:rsidRPr="001B76D0" w:rsidRDefault="00B96F2E" w:rsidP="00B96F2E">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single" w:sz="4" w:space="0" w:color="auto"/>
            </w:tcBorders>
            <w:shd w:val="clear" w:color="auto" w:fill="auto"/>
          </w:tcPr>
          <w:p w14:paraId="6691B18D" w14:textId="7916F2FB" w:rsidR="00B96F2E" w:rsidRDefault="00D1192B"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D1192B">
              <w:rPr>
                <w:rFonts w:asciiTheme="majorBidi" w:hAnsiTheme="majorBidi" w:cstheme="majorBidi"/>
                <w:sz w:val="24"/>
                <w:szCs w:val="24"/>
              </w:rPr>
              <w:t>1</w:t>
            </w:r>
            <w:r w:rsidR="00B96F2E">
              <w:rPr>
                <w:rFonts w:asciiTheme="majorBidi" w:hAnsiTheme="majorBidi" w:cstheme="majorBidi"/>
                <w:sz w:val="24"/>
                <w:szCs w:val="24"/>
              </w:rPr>
              <w:t>,</w:t>
            </w:r>
            <w:r w:rsidRPr="00D1192B">
              <w:rPr>
                <w:rFonts w:asciiTheme="majorBidi" w:hAnsiTheme="majorBidi" w:cstheme="majorBidi"/>
                <w:sz w:val="24"/>
                <w:szCs w:val="24"/>
              </w:rPr>
              <w:t>894</w:t>
            </w:r>
          </w:p>
        </w:tc>
      </w:tr>
      <w:tr w:rsidR="00B96F2E" w:rsidRPr="00624D6C" w14:paraId="60746812" w14:textId="77777777" w:rsidTr="003F25A5">
        <w:trPr>
          <w:cantSplit/>
        </w:trPr>
        <w:tc>
          <w:tcPr>
            <w:tcW w:w="2520" w:type="dxa"/>
            <w:tcBorders>
              <w:top w:val="nil"/>
              <w:bottom w:val="nil"/>
            </w:tcBorders>
            <w:vAlign w:val="bottom"/>
          </w:tcPr>
          <w:p w14:paraId="78F0F390" w14:textId="22231CD8" w:rsidR="00B96F2E"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cs/>
              </w:rPr>
            </w:pPr>
            <w:r>
              <w:rPr>
                <w:rFonts w:asciiTheme="majorBidi" w:hAnsiTheme="majorBidi" w:cstheme="majorBidi" w:hint="cs"/>
                <w:sz w:val="24"/>
                <w:szCs w:val="24"/>
                <w:cs/>
              </w:rPr>
              <w:t>รวม</w:t>
            </w:r>
          </w:p>
        </w:tc>
        <w:tc>
          <w:tcPr>
            <w:tcW w:w="2253" w:type="dxa"/>
            <w:tcBorders>
              <w:top w:val="nil"/>
              <w:bottom w:val="nil"/>
            </w:tcBorders>
            <w:vAlign w:val="bottom"/>
          </w:tcPr>
          <w:p w14:paraId="4EBCD0E0" w14:textId="77777777" w:rsidR="00B96F2E" w:rsidRPr="00624D6C" w:rsidRDefault="00B96F2E" w:rsidP="00B96F2E">
            <w:pPr>
              <w:spacing w:line="240" w:lineRule="auto"/>
              <w:ind w:right="72"/>
              <w:jc w:val="center"/>
              <w:rPr>
                <w:rFonts w:asciiTheme="majorBidi" w:hAnsiTheme="majorBidi" w:cstheme="majorBidi"/>
                <w:sz w:val="24"/>
                <w:szCs w:val="24"/>
                <w:cs/>
              </w:rPr>
            </w:pPr>
          </w:p>
        </w:tc>
        <w:tc>
          <w:tcPr>
            <w:tcW w:w="879" w:type="dxa"/>
            <w:tcBorders>
              <w:top w:val="single" w:sz="4" w:space="0" w:color="auto"/>
              <w:bottom w:val="double" w:sz="4" w:space="0" w:color="auto"/>
            </w:tcBorders>
            <w:shd w:val="clear" w:color="auto" w:fill="auto"/>
          </w:tcPr>
          <w:p w14:paraId="3CA5FB11" w14:textId="566D6933" w:rsidR="00B96F2E" w:rsidRPr="00C657A1" w:rsidRDefault="00D1192B"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highlight w:val="yellow"/>
              </w:rPr>
            </w:pPr>
            <w:r w:rsidRPr="00D1192B">
              <w:rPr>
                <w:rFonts w:ascii="Angsana New" w:eastAsia="Angsana New" w:hAnsi="Angsana New"/>
                <w:color w:val="000000" w:themeColor="text1"/>
                <w:sz w:val="24"/>
                <w:szCs w:val="24"/>
              </w:rPr>
              <w:t>17</w:t>
            </w:r>
            <w:r w:rsidR="00B96F2E" w:rsidRPr="00B0032A">
              <w:rPr>
                <w:rFonts w:ascii="Angsana New" w:eastAsia="Angsana New" w:hAnsi="Angsana New"/>
                <w:color w:val="000000" w:themeColor="text1"/>
                <w:sz w:val="24"/>
                <w:szCs w:val="24"/>
                <w:lang w:val="en-GB"/>
              </w:rPr>
              <w:t>,</w:t>
            </w:r>
            <w:r w:rsidRPr="00D1192B">
              <w:rPr>
                <w:rFonts w:ascii="Angsana New" w:eastAsia="Angsana New" w:hAnsi="Angsana New"/>
                <w:color w:val="000000" w:themeColor="text1"/>
                <w:sz w:val="24"/>
                <w:szCs w:val="24"/>
              </w:rPr>
              <w:t>436</w:t>
            </w:r>
          </w:p>
        </w:tc>
        <w:tc>
          <w:tcPr>
            <w:tcW w:w="126" w:type="dxa"/>
            <w:tcBorders>
              <w:bottom w:val="nil"/>
            </w:tcBorders>
            <w:shd w:val="clear" w:color="auto" w:fill="auto"/>
          </w:tcPr>
          <w:p w14:paraId="469D7EE9" w14:textId="77777777" w:rsidR="00B96F2E" w:rsidRPr="001B76D0" w:rsidRDefault="00B96F2E" w:rsidP="00B96F2E">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single" w:sz="4" w:space="0" w:color="auto"/>
              <w:bottom w:val="double" w:sz="4" w:space="0" w:color="auto"/>
            </w:tcBorders>
            <w:shd w:val="clear" w:color="auto" w:fill="auto"/>
          </w:tcPr>
          <w:p w14:paraId="231A9247" w14:textId="11807275" w:rsidR="00B96F2E" w:rsidRDefault="00D1192B"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D1192B">
              <w:rPr>
                <w:rFonts w:asciiTheme="majorBidi" w:hAnsiTheme="majorBidi" w:cstheme="majorBidi"/>
                <w:sz w:val="24"/>
                <w:szCs w:val="24"/>
              </w:rPr>
              <w:t>19</w:t>
            </w:r>
            <w:r w:rsidR="00B96F2E">
              <w:rPr>
                <w:rFonts w:asciiTheme="majorBidi" w:hAnsiTheme="majorBidi" w:cstheme="majorBidi"/>
                <w:sz w:val="24"/>
                <w:szCs w:val="24"/>
              </w:rPr>
              <w:t>,</w:t>
            </w:r>
            <w:r w:rsidRPr="00D1192B">
              <w:rPr>
                <w:rFonts w:asciiTheme="majorBidi" w:hAnsiTheme="majorBidi" w:cstheme="majorBidi"/>
                <w:sz w:val="24"/>
                <w:szCs w:val="24"/>
              </w:rPr>
              <w:t>721</w:t>
            </w:r>
          </w:p>
        </w:tc>
        <w:tc>
          <w:tcPr>
            <w:tcW w:w="90" w:type="dxa"/>
            <w:tcBorders>
              <w:bottom w:val="nil"/>
            </w:tcBorders>
            <w:shd w:val="clear" w:color="auto" w:fill="auto"/>
          </w:tcPr>
          <w:p w14:paraId="4D6A7B45" w14:textId="77777777" w:rsidR="00B96F2E" w:rsidRPr="00624D6C" w:rsidRDefault="00B96F2E" w:rsidP="00B96F2E">
            <w:pPr>
              <w:tabs>
                <w:tab w:val="clear" w:pos="907"/>
                <w:tab w:val="left" w:pos="612"/>
              </w:tabs>
              <w:spacing w:line="240" w:lineRule="auto"/>
              <w:jc w:val="right"/>
              <w:rPr>
                <w:rFonts w:asciiTheme="majorBidi" w:hAnsiTheme="majorBidi" w:cstheme="majorBidi"/>
                <w:sz w:val="24"/>
                <w:szCs w:val="24"/>
              </w:rPr>
            </w:pPr>
          </w:p>
        </w:tc>
        <w:tc>
          <w:tcPr>
            <w:tcW w:w="990" w:type="dxa"/>
            <w:tcBorders>
              <w:top w:val="single" w:sz="4" w:space="0" w:color="auto"/>
              <w:bottom w:val="double" w:sz="4" w:space="0" w:color="auto"/>
            </w:tcBorders>
            <w:shd w:val="clear" w:color="auto" w:fill="auto"/>
          </w:tcPr>
          <w:p w14:paraId="0907D8DE" w14:textId="11B14E56" w:rsidR="00B96F2E" w:rsidRPr="00C657A1" w:rsidRDefault="00D1192B"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cs/>
              </w:rPr>
            </w:pPr>
            <w:r w:rsidRPr="00D1192B">
              <w:rPr>
                <w:rFonts w:asciiTheme="majorBidi" w:hAnsiTheme="majorBidi" w:cstheme="majorBidi"/>
                <w:sz w:val="24"/>
                <w:szCs w:val="24"/>
              </w:rPr>
              <w:t>12</w:t>
            </w:r>
            <w:r w:rsidR="00B96F2E" w:rsidRPr="58586AF4">
              <w:rPr>
                <w:rFonts w:asciiTheme="majorBidi" w:hAnsiTheme="majorBidi" w:cstheme="majorBidi"/>
                <w:sz w:val="24"/>
                <w:szCs w:val="24"/>
              </w:rPr>
              <w:t>,</w:t>
            </w:r>
            <w:r w:rsidRPr="00D1192B">
              <w:rPr>
                <w:rFonts w:asciiTheme="majorBidi" w:hAnsiTheme="majorBidi" w:cstheme="majorBidi"/>
                <w:sz w:val="24"/>
                <w:szCs w:val="24"/>
              </w:rPr>
              <w:t>149</w:t>
            </w:r>
          </w:p>
        </w:tc>
        <w:tc>
          <w:tcPr>
            <w:tcW w:w="110" w:type="dxa"/>
            <w:tcBorders>
              <w:bottom w:val="nil"/>
            </w:tcBorders>
            <w:shd w:val="clear" w:color="auto" w:fill="auto"/>
          </w:tcPr>
          <w:p w14:paraId="0D17651D" w14:textId="77777777" w:rsidR="00B96F2E" w:rsidRPr="001B76D0" w:rsidRDefault="00B96F2E" w:rsidP="00B96F2E">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single" w:sz="4" w:space="0" w:color="auto"/>
              <w:bottom w:val="double" w:sz="4" w:space="0" w:color="auto"/>
            </w:tcBorders>
            <w:shd w:val="clear" w:color="auto" w:fill="auto"/>
          </w:tcPr>
          <w:p w14:paraId="558EC04F" w14:textId="7FE6318A" w:rsidR="00B96F2E" w:rsidRDefault="00D1192B"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D1192B">
              <w:rPr>
                <w:rFonts w:asciiTheme="majorBidi" w:hAnsiTheme="majorBidi" w:cstheme="majorBidi"/>
                <w:sz w:val="24"/>
                <w:szCs w:val="24"/>
              </w:rPr>
              <w:t>15</w:t>
            </w:r>
            <w:r w:rsidR="00B96F2E">
              <w:rPr>
                <w:rFonts w:asciiTheme="majorBidi" w:hAnsiTheme="majorBidi" w:cstheme="majorBidi"/>
                <w:sz w:val="24"/>
                <w:szCs w:val="24"/>
              </w:rPr>
              <w:t>,</w:t>
            </w:r>
            <w:r w:rsidRPr="00D1192B">
              <w:rPr>
                <w:rFonts w:asciiTheme="majorBidi" w:hAnsiTheme="majorBidi" w:cstheme="majorBidi"/>
                <w:sz w:val="24"/>
                <w:szCs w:val="24"/>
              </w:rPr>
              <w:t>217</w:t>
            </w:r>
          </w:p>
        </w:tc>
      </w:tr>
    </w:tbl>
    <w:p w14:paraId="1F1FF13A" w14:textId="15355F26" w:rsidR="002622CD" w:rsidRPr="001823BA" w:rsidRDefault="000D3B32" w:rsidP="006B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rPr>
          <w:rFonts w:ascii="Angsana New" w:hAnsi="Angsana New"/>
          <w:sz w:val="28"/>
          <w:szCs w:val="28"/>
        </w:rPr>
      </w:pPr>
      <w:r w:rsidRPr="001823BA">
        <w:rPr>
          <w:rFonts w:ascii="Angsana New" w:hAnsi="Angsana New"/>
          <w:sz w:val="28"/>
          <w:szCs w:val="28"/>
          <w:cs/>
        </w:rPr>
        <w:lastRenderedPageBreak/>
        <w:t>ยอดคงเหลือระหว่างบุคคลและบริษัทที่เกี่ยวข้องกันที่มีสาระสำคัญ มีดังนี้</w:t>
      </w:r>
    </w:p>
    <w:p w14:paraId="76F0375F" w14:textId="7C4D7715" w:rsidR="00F97A8D" w:rsidRPr="00F97A8D" w:rsidRDefault="00F97A8D" w:rsidP="00274A05">
      <w:pPr>
        <w:ind w:left="5040"/>
        <w:jc w:val="center"/>
        <w:rPr>
          <w:rFonts w:asciiTheme="majorBidi" w:hAnsiTheme="majorBidi" w:cstheme="majorBidi"/>
          <w:b/>
          <w:bCs/>
          <w:sz w:val="24"/>
          <w:szCs w:val="24"/>
        </w:rPr>
      </w:pPr>
      <w:r w:rsidRPr="00F97A8D">
        <w:rPr>
          <w:rFonts w:asciiTheme="majorBidi" w:hAnsiTheme="majorBidi" w:cstheme="majorBidi"/>
          <w:b/>
          <w:bCs/>
          <w:sz w:val="24"/>
          <w:szCs w:val="24"/>
          <w:cs/>
          <w:lang w:val="en-GB"/>
        </w:rPr>
        <w:t>พันบาท</w:t>
      </w:r>
    </w:p>
    <w:tbl>
      <w:tblPr>
        <w:tblW w:w="4716" w:type="pct"/>
        <w:tblInd w:w="542" w:type="dxa"/>
        <w:tblLayout w:type="fixed"/>
        <w:tblCellMar>
          <w:left w:w="0" w:type="dxa"/>
          <w:right w:w="0" w:type="dxa"/>
        </w:tblCellMar>
        <w:tblLook w:val="01E0" w:firstRow="1" w:lastRow="1" w:firstColumn="1" w:lastColumn="1" w:noHBand="0" w:noVBand="0"/>
      </w:tblPr>
      <w:tblGrid>
        <w:gridCol w:w="4498"/>
        <w:gridCol w:w="985"/>
        <w:gridCol w:w="87"/>
        <w:gridCol w:w="994"/>
        <w:gridCol w:w="87"/>
        <w:gridCol w:w="991"/>
        <w:gridCol w:w="87"/>
        <w:gridCol w:w="991"/>
      </w:tblGrid>
      <w:tr w:rsidR="00D8792B" w:rsidRPr="006D4296" w14:paraId="7E8991F5" w14:textId="77777777" w:rsidTr="00312B22">
        <w:trPr>
          <w:trHeight w:val="64"/>
          <w:tblHeader/>
        </w:trPr>
        <w:tc>
          <w:tcPr>
            <w:tcW w:w="2579" w:type="pct"/>
            <w:vAlign w:val="bottom"/>
          </w:tcPr>
          <w:p w14:paraId="642C2E79" w14:textId="77777777" w:rsidR="00D8792B" w:rsidRPr="006D4296" w:rsidRDefault="00D8792B" w:rsidP="00D8792B">
            <w:pPr>
              <w:spacing w:line="300" w:lineRule="exact"/>
              <w:ind w:right="28"/>
              <w:rPr>
                <w:rFonts w:ascii="Angsana New" w:hAnsi="Angsana New"/>
                <w:sz w:val="24"/>
                <w:szCs w:val="24"/>
                <w:cs/>
              </w:rPr>
            </w:pPr>
          </w:p>
        </w:tc>
        <w:tc>
          <w:tcPr>
            <w:tcW w:w="1185" w:type="pct"/>
            <w:gridSpan w:val="3"/>
          </w:tcPr>
          <w:p w14:paraId="685BB8BB" w14:textId="32DA0DBF"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624D6C">
              <w:rPr>
                <w:rFonts w:asciiTheme="majorBidi" w:hAnsiTheme="majorBidi" w:cstheme="majorBidi"/>
                <w:b/>
                <w:bCs/>
                <w:sz w:val="24"/>
                <w:szCs w:val="24"/>
                <w:cs/>
              </w:rPr>
              <w:t>งบการเงินรวม</w:t>
            </w:r>
          </w:p>
        </w:tc>
        <w:tc>
          <w:tcPr>
            <w:tcW w:w="50" w:type="pct"/>
          </w:tcPr>
          <w:p w14:paraId="21CAD705" w14:textId="777777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1186" w:type="pct"/>
            <w:gridSpan w:val="3"/>
          </w:tcPr>
          <w:p w14:paraId="7E36272B" w14:textId="724E36CB"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1799A57A">
              <w:rPr>
                <w:rFonts w:asciiTheme="majorBidi" w:hAnsiTheme="majorBidi" w:cstheme="majorBidi"/>
                <w:b/>
                <w:bCs/>
                <w:sz w:val="24"/>
                <w:szCs w:val="24"/>
                <w:cs/>
              </w:rPr>
              <w:t>งบการเงินเฉพาะกิจการ</w:t>
            </w:r>
          </w:p>
        </w:tc>
      </w:tr>
      <w:tr w:rsidR="002C4D4B" w:rsidRPr="006D4296" w14:paraId="26A041B3" w14:textId="77777777" w:rsidTr="00312B22">
        <w:trPr>
          <w:trHeight w:val="64"/>
          <w:tblHeader/>
        </w:trPr>
        <w:tc>
          <w:tcPr>
            <w:tcW w:w="2579" w:type="pct"/>
            <w:vAlign w:val="bottom"/>
          </w:tcPr>
          <w:p w14:paraId="794ED4C0" w14:textId="77777777" w:rsidR="002C4D4B" w:rsidRPr="006D4296" w:rsidRDefault="002C4D4B" w:rsidP="002C4D4B">
            <w:pPr>
              <w:spacing w:line="300" w:lineRule="exact"/>
              <w:ind w:right="28"/>
              <w:rPr>
                <w:rFonts w:ascii="Angsana New" w:hAnsi="Angsana New"/>
                <w:sz w:val="24"/>
                <w:szCs w:val="24"/>
                <w:cs/>
              </w:rPr>
            </w:pPr>
          </w:p>
        </w:tc>
        <w:tc>
          <w:tcPr>
            <w:tcW w:w="565" w:type="pct"/>
          </w:tcPr>
          <w:p w14:paraId="6044B6B2" w14:textId="5CF78F2B" w:rsidR="002C4D4B" w:rsidRPr="00D1192B" w:rsidRDefault="002C4D4B" w:rsidP="002C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2C4D4B">
              <w:rPr>
                <w:rFonts w:asciiTheme="majorBidi" w:hAnsiTheme="majorBidi" w:cstheme="majorBidi"/>
                <w:b/>
                <w:bCs/>
                <w:sz w:val="24"/>
                <w:szCs w:val="24"/>
                <w:cs/>
              </w:rPr>
              <w:t>ณ วันที่</w:t>
            </w:r>
          </w:p>
        </w:tc>
        <w:tc>
          <w:tcPr>
            <w:tcW w:w="50" w:type="pct"/>
          </w:tcPr>
          <w:p w14:paraId="4721A8B3" w14:textId="77777777" w:rsidR="002C4D4B" w:rsidRPr="002C4D4B" w:rsidRDefault="002C4D4B" w:rsidP="002C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570" w:type="pct"/>
          </w:tcPr>
          <w:p w14:paraId="7151B34A" w14:textId="203C4342" w:rsidR="002C4D4B" w:rsidRPr="00D1192B" w:rsidRDefault="002C4D4B" w:rsidP="002C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2C4D4B">
              <w:rPr>
                <w:rFonts w:asciiTheme="majorBidi" w:hAnsiTheme="majorBidi" w:cstheme="majorBidi"/>
                <w:b/>
                <w:bCs/>
                <w:sz w:val="24"/>
                <w:szCs w:val="24"/>
                <w:cs/>
              </w:rPr>
              <w:t>ณ วันที่</w:t>
            </w:r>
          </w:p>
        </w:tc>
        <w:tc>
          <w:tcPr>
            <w:tcW w:w="50" w:type="pct"/>
          </w:tcPr>
          <w:p w14:paraId="66581D09" w14:textId="77777777" w:rsidR="002C4D4B" w:rsidRPr="002C4D4B" w:rsidRDefault="002C4D4B" w:rsidP="002C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568" w:type="pct"/>
          </w:tcPr>
          <w:p w14:paraId="5D5EC58C" w14:textId="42ECFE43" w:rsidR="002C4D4B" w:rsidRPr="00D1192B" w:rsidRDefault="002C4D4B" w:rsidP="002C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2C4D4B">
              <w:rPr>
                <w:rFonts w:asciiTheme="majorBidi" w:hAnsiTheme="majorBidi" w:cstheme="majorBidi"/>
                <w:b/>
                <w:bCs/>
                <w:sz w:val="24"/>
                <w:szCs w:val="24"/>
                <w:cs/>
              </w:rPr>
              <w:t>ณ วันที่</w:t>
            </w:r>
          </w:p>
        </w:tc>
        <w:tc>
          <w:tcPr>
            <w:tcW w:w="50" w:type="pct"/>
          </w:tcPr>
          <w:p w14:paraId="17CD7F8D" w14:textId="77777777" w:rsidR="002C4D4B" w:rsidRPr="002C4D4B" w:rsidRDefault="002C4D4B" w:rsidP="002C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568" w:type="pct"/>
          </w:tcPr>
          <w:p w14:paraId="41A30915" w14:textId="18E32E87" w:rsidR="002C4D4B" w:rsidRPr="00D1192B" w:rsidRDefault="002C4D4B" w:rsidP="002C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2C4D4B">
              <w:rPr>
                <w:rFonts w:asciiTheme="majorBidi" w:hAnsiTheme="majorBidi" w:cstheme="majorBidi"/>
                <w:b/>
                <w:bCs/>
                <w:sz w:val="24"/>
                <w:szCs w:val="24"/>
                <w:cs/>
              </w:rPr>
              <w:t>ณ วันที่</w:t>
            </w:r>
          </w:p>
        </w:tc>
      </w:tr>
      <w:tr w:rsidR="002C4D4B" w:rsidRPr="006D4296" w14:paraId="57B9D6D2" w14:textId="77777777" w:rsidTr="00312B22">
        <w:trPr>
          <w:trHeight w:val="64"/>
          <w:tblHeader/>
        </w:trPr>
        <w:tc>
          <w:tcPr>
            <w:tcW w:w="2579" w:type="pct"/>
            <w:vAlign w:val="bottom"/>
          </w:tcPr>
          <w:p w14:paraId="55E3A689" w14:textId="77777777" w:rsidR="002C4D4B" w:rsidRPr="006D4296" w:rsidRDefault="002C4D4B" w:rsidP="002C4D4B">
            <w:pPr>
              <w:spacing w:line="300" w:lineRule="exact"/>
              <w:ind w:right="28"/>
              <w:rPr>
                <w:rFonts w:ascii="Angsana New" w:hAnsi="Angsana New"/>
                <w:sz w:val="24"/>
                <w:szCs w:val="24"/>
                <w:cs/>
              </w:rPr>
            </w:pPr>
          </w:p>
        </w:tc>
        <w:tc>
          <w:tcPr>
            <w:tcW w:w="565" w:type="pct"/>
          </w:tcPr>
          <w:p w14:paraId="1978C198" w14:textId="5E7CB0E1" w:rsidR="002C4D4B" w:rsidRPr="00D1192B" w:rsidRDefault="002C4D4B" w:rsidP="002C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2C4D4B">
              <w:rPr>
                <w:rFonts w:asciiTheme="majorBidi" w:hAnsiTheme="majorBidi" w:cstheme="majorBidi"/>
                <w:b/>
                <w:bCs/>
                <w:sz w:val="24"/>
                <w:szCs w:val="24"/>
              </w:rPr>
              <w:t xml:space="preserve">30 </w:t>
            </w:r>
            <w:r w:rsidRPr="002C4D4B">
              <w:rPr>
                <w:rFonts w:asciiTheme="majorBidi" w:hAnsiTheme="majorBidi" w:cstheme="majorBidi" w:hint="cs"/>
                <w:b/>
                <w:bCs/>
                <w:sz w:val="24"/>
                <w:szCs w:val="24"/>
                <w:cs/>
              </w:rPr>
              <w:t>กันยายน</w:t>
            </w:r>
          </w:p>
        </w:tc>
        <w:tc>
          <w:tcPr>
            <w:tcW w:w="50" w:type="pct"/>
          </w:tcPr>
          <w:p w14:paraId="48A7A64E" w14:textId="77777777" w:rsidR="002C4D4B" w:rsidRPr="002C4D4B" w:rsidRDefault="002C4D4B" w:rsidP="002C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570" w:type="pct"/>
          </w:tcPr>
          <w:p w14:paraId="62A3E01E" w14:textId="709A9EA6" w:rsidR="002C4D4B" w:rsidRPr="00D1192B" w:rsidRDefault="002C4D4B" w:rsidP="002C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2C4D4B">
              <w:rPr>
                <w:rFonts w:asciiTheme="majorBidi" w:hAnsiTheme="majorBidi" w:cstheme="majorBidi"/>
                <w:b/>
                <w:bCs/>
                <w:sz w:val="24"/>
                <w:szCs w:val="24"/>
              </w:rPr>
              <w:t xml:space="preserve">31 </w:t>
            </w:r>
            <w:r w:rsidRPr="002C4D4B">
              <w:rPr>
                <w:rFonts w:asciiTheme="majorBidi" w:hAnsiTheme="majorBidi" w:cstheme="majorBidi"/>
                <w:b/>
                <w:bCs/>
                <w:sz w:val="24"/>
                <w:szCs w:val="24"/>
                <w:cs/>
              </w:rPr>
              <w:t>ธันวาคม</w:t>
            </w:r>
          </w:p>
        </w:tc>
        <w:tc>
          <w:tcPr>
            <w:tcW w:w="50" w:type="pct"/>
          </w:tcPr>
          <w:p w14:paraId="43D9BA50" w14:textId="77777777" w:rsidR="002C4D4B" w:rsidRPr="002C4D4B" w:rsidRDefault="002C4D4B" w:rsidP="002C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568" w:type="pct"/>
          </w:tcPr>
          <w:p w14:paraId="12CD599F" w14:textId="76C52A42" w:rsidR="002C4D4B" w:rsidRPr="00D1192B" w:rsidRDefault="002C4D4B" w:rsidP="002C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2C4D4B">
              <w:rPr>
                <w:rFonts w:asciiTheme="majorBidi" w:hAnsiTheme="majorBidi" w:cstheme="majorBidi"/>
                <w:b/>
                <w:bCs/>
                <w:sz w:val="24"/>
                <w:szCs w:val="24"/>
              </w:rPr>
              <w:t xml:space="preserve">30 </w:t>
            </w:r>
            <w:r w:rsidRPr="002C4D4B">
              <w:rPr>
                <w:rFonts w:asciiTheme="majorBidi" w:hAnsiTheme="majorBidi" w:cstheme="majorBidi" w:hint="cs"/>
                <w:b/>
                <w:bCs/>
                <w:sz w:val="24"/>
                <w:szCs w:val="24"/>
                <w:cs/>
              </w:rPr>
              <w:t>กันยายน</w:t>
            </w:r>
          </w:p>
        </w:tc>
        <w:tc>
          <w:tcPr>
            <w:tcW w:w="50" w:type="pct"/>
          </w:tcPr>
          <w:p w14:paraId="6AF3D1F8" w14:textId="77777777" w:rsidR="002C4D4B" w:rsidRPr="002C4D4B" w:rsidRDefault="002C4D4B" w:rsidP="002C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568" w:type="pct"/>
          </w:tcPr>
          <w:p w14:paraId="26CB138D" w14:textId="04F30BCF" w:rsidR="002C4D4B" w:rsidRPr="00D1192B" w:rsidRDefault="002C4D4B" w:rsidP="002C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2C4D4B">
              <w:rPr>
                <w:rFonts w:asciiTheme="majorBidi" w:hAnsiTheme="majorBidi" w:cstheme="majorBidi"/>
                <w:b/>
                <w:bCs/>
                <w:sz w:val="24"/>
                <w:szCs w:val="24"/>
              </w:rPr>
              <w:t xml:space="preserve">31 </w:t>
            </w:r>
            <w:r w:rsidRPr="002C4D4B">
              <w:rPr>
                <w:rFonts w:asciiTheme="majorBidi" w:hAnsiTheme="majorBidi" w:cstheme="majorBidi"/>
                <w:b/>
                <w:bCs/>
                <w:sz w:val="24"/>
                <w:szCs w:val="24"/>
                <w:cs/>
              </w:rPr>
              <w:t>ธันวาคม</w:t>
            </w:r>
          </w:p>
        </w:tc>
      </w:tr>
      <w:tr w:rsidR="00D8792B" w:rsidRPr="006D4296" w14:paraId="31C69806" w14:textId="77777777" w:rsidTr="00312B22">
        <w:trPr>
          <w:trHeight w:val="64"/>
          <w:tblHeader/>
        </w:trPr>
        <w:tc>
          <w:tcPr>
            <w:tcW w:w="2579" w:type="pct"/>
            <w:vAlign w:val="bottom"/>
          </w:tcPr>
          <w:p w14:paraId="770DE5BD" w14:textId="77777777" w:rsidR="00D8792B" w:rsidRPr="006D4296" w:rsidRDefault="00D8792B" w:rsidP="00D8792B">
            <w:pPr>
              <w:spacing w:line="300" w:lineRule="exact"/>
              <w:ind w:right="28"/>
              <w:rPr>
                <w:rFonts w:ascii="Angsana New" w:hAnsi="Angsana New"/>
                <w:sz w:val="24"/>
                <w:szCs w:val="24"/>
                <w:cs/>
              </w:rPr>
            </w:pPr>
          </w:p>
        </w:tc>
        <w:tc>
          <w:tcPr>
            <w:tcW w:w="565" w:type="pct"/>
          </w:tcPr>
          <w:p w14:paraId="6B3372A0" w14:textId="621F0F0E" w:rsidR="00D8792B" w:rsidRPr="006D4296" w:rsidRDefault="00D11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D1192B">
              <w:rPr>
                <w:rFonts w:asciiTheme="majorBidi" w:hAnsiTheme="majorBidi" w:cstheme="majorBidi"/>
                <w:b/>
                <w:bCs/>
                <w:sz w:val="24"/>
                <w:szCs w:val="24"/>
              </w:rPr>
              <w:t>2567</w:t>
            </w:r>
          </w:p>
        </w:tc>
        <w:tc>
          <w:tcPr>
            <w:tcW w:w="50" w:type="pct"/>
          </w:tcPr>
          <w:p w14:paraId="2FC164C7" w14:textId="777777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70" w:type="pct"/>
          </w:tcPr>
          <w:p w14:paraId="2943FB7D" w14:textId="4474D2F7" w:rsidR="00D8792B" w:rsidRPr="006D4296" w:rsidRDefault="00D11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D1192B">
              <w:rPr>
                <w:rFonts w:asciiTheme="majorBidi" w:hAnsiTheme="majorBidi" w:cstheme="majorBidi"/>
                <w:b/>
                <w:bCs/>
                <w:sz w:val="24"/>
                <w:szCs w:val="24"/>
              </w:rPr>
              <w:t>2566</w:t>
            </w:r>
          </w:p>
        </w:tc>
        <w:tc>
          <w:tcPr>
            <w:tcW w:w="50" w:type="pct"/>
          </w:tcPr>
          <w:p w14:paraId="3013B20B" w14:textId="49514364"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68" w:type="pct"/>
          </w:tcPr>
          <w:p w14:paraId="7EA21C58" w14:textId="53C606D3" w:rsidR="00D8792B" w:rsidRPr="006D4296" w:rsidRDefault="00D11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D1192B">
              <w:rPr>
                <w:rFonts w:asciiTheme="majorBidi" w:hAnsiTheme="majorBidi" w:cstheme="majorBidi"/>
                <w:b/>
                <w:bCs/>
                <w:sz w:val="24"/>
                <w:szCs w:val="24"/>
              </w:rPr>
              <w:t>2567</w:t>
            </w:r>
          </w:p>
        </w:tc>
        <w:tc>
          <w:tcPr>
            <w:tcW w:w="50" w:type="pct"/>
          </w:tcPr>
          <w:p w14:paraId="2C265FB2" w14:textId="605EC73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68" w:type="pct"/>
          </w:tcPr>
          <w:p w14:paraId="5731EFBA" w14:textId="401E6C35" w:rsidR="00D8792B" w:rsidRPr="006D4296" w:rsidRDefault="00D11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D1192B">
              <w:rPr>
                <w:rFonts w:asciiTheme="majorBidi" w:hAnsiTheme="majorBidi" w:cstheme="majorBidi"/>
                <w:b/>
                <w:bCs/>
                <w:sz w:val="24"/>
                <w:szCs w:val="24"/>
              </w:rPr>
              <w:t>2566</w:t>
            </w:r>
          </w:p>
        </w:tc>
      </w:tr>
      <w:tr w:rsidR="00D8792B" w:rsidRPr="006D4296" w14:paraId="44E15710" w14:textId="77777777" w:rsidTr="00312B22">
        <w:trPr>
          <w:trHeight w:val="64"/>
          <w:tblHeader/>
        </w:trPr>
        <w:tc>
          <w:tcPr>
            <w:tcW w:w="2579" w:type="pct"/>
            <w:vAlign w:val="bottom"/>
          </w:tcPr>
          <w:p w14:paraId="38D22F02" w14:textId="77777777" w:rsidR="00D8792B" w:rsidRPr="006D4296" w:rsidRDefault="00D8792B" w:rsidP="00D8792B">
            <w:pPr>
              <w:spacing w:line="300" w:lineRule="exact"/>
              <w:ind w:right="28"/>
              <w:rPr>
                <w:rFonts w:ascii="Angsana New" w:hAnsi="Angsana New"/>
                <w:sz w:val="24"/>
                <w:szCs w:val="24"/>
                <w:cs/>
              </w:rPr>
            </w:pPr>
          </w:p>
        </w:tc>
        <w:tc>
          <w:tcPr>
            <w:tcW w:w="565" w:type="pct"/>
          </w:tcPr>
          <w:p w14:paraId="72622A21" w14:textId="0DA42363" w:rsidR="00D8792B" w:rsidRPr="001144C1"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highlight w:val="yellow"/>
              </w:rPr>
            </w:pPr>
          </w:p>
        </w:tc>
        <w:tc>
          <w:tcPr>
            <w:tcW w:w="50" w:type="pct"/>
          </w:tcPr>
          <w:p w14:paraId="3794F1AB" w14:textId="777777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70" w:type="pct"/>
          </w:tcPr>
          <w:p w14:paraId="3AF71BFD" w14:textId="10F121A3"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lang w:val="en-GB"/>
              </w:rPr>
            </w:pPr>
          </w:p>
        </w:tc>
        <w:tc>
          <w:tcPr>
            <w:tcW w:w="50" w:type="pct"/>
          </w:tcPr>
          <w:p w14:paraId="4EC88656" w14:textId="777777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68" w:type="pct"/>
          </w:tcPr>
          <w:p w14:paraId="34F9973F" w14:textId="72D92F1B"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0" w:type="pct"/>
          </w:tcPr>
          <w:p w14:paraId="403199C4" w14:textId="777777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68" w:type="pct"/>
          </w:tcPr>
          <w:p w14:paraId="662C19A9" w14:textId="0466B2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lang w:val="en-GB"/>
              </w:rPr>
            </w:pPr>
          </w:p>
        </w:tc>
      </w:tr>
      <w:tr w:rsidR="00D8792B" w:rsidRPr="006D4296" w14:paraId="05913433" w14:textId="77777777" w:rsidTr="00312B22">
        <w:trPr>
          <w:trHeight w:val="225"/>
        </w:trPr>
        <w:tc>
          <w:tcPr>
            <w:tcW w:w="2579" w:type="pct"/>
            <w:vAlign w:val="bottom"/>
          </w:tcPr>
          <w:p w14:paraId="00F4D896" w14:textId="4FDB8E1E" w:rsidR="00D8792B" w:rsidRPr="006D4296" w:rsidRDefault="00D8792B" w:rsidP="00D8792B">
            <w:pPr>
              <w:spacing w:line="300" w:lineRule="exact"/>
              <w:ind w:left="312" w:right="28" w:hanging="284"/>
              <w:rPr>
                <w:rFonts w:ascii="Angsana New" w:hAnsi="Angsana New"/>
                <w:sz w:val="24"/>
                <w:szCs w:val="24"/>
                <w:u w:val="single"/>
                <w:cs/>
                <w:lang w:val="en-GB"/>
              </w:rPr>
            </w:pPr>
            <w:r w:rsidRPr="006D4296">
              <w:rPr>
                <w:rFonts w:ascii="Angsana New" w:hAnsi="Angsana New"/>
                <w:sz w:val="24"/>
                <w:szCs w:val="24"/>
                <w:u w:val="single"/>
                <w:cs/>
                <w:lang w:val="en-GB"/>
              </w:rPr>
              <w:t>ลูกหนี้การค้า</w:t>
            </w:r>
          </w:p>
        </w:tc>
        <w:tc>
          <w:tcPr>
            <w:tcW w:w="565" w:type="pct"/>
            <w:vAlign w:val="bottom"/>
          </w:tcPr>
          <w:p w14:paraId="4C259AF4" w14:textId="777777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0" w:type="pct"/>
          </w:tcPr>
          <w:p w14:paraId="159E4CF3" w14:textId="777777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70" w:type="pct"/>
          </w:tcPr>
          <w:p w14:paraId="59B65FC7" w14:textId="6807FDBE"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0" w:type="pct"/>
          </w:tcPr>
          <w:p w14:paraId="28F8D238" w14:textId="777777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68" w:type="pct"/>
            <w:vAlign w:val="bottom"/>
          </w:tcPr>
          <w:p w14:paraId="44853221" w14:textId="7DD67FFC"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0" w:type="pct"/>
          </w:tcPr>
          <w:p w14:paraId="67AD8597" w14:textId="777777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68" w:type="pct"/>
            <w:vAlign w:val="bottom"/>
          </w:tcPr>
          <w:p w14:paraId="44E0F7DA" w14:textId="49E4C02E"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4"/>
                <w:szCs w:val="24"/>
                <w:lang w:val="en-GB"/>
              </w:rPr>
            </w:pPr>
          </w:p>
        </w:tc>
      </w:tr>
      <w:tr w:rsidR="00D8792B" w:rsidRPr="006D4296" w14:paraId="1DE5433F" w14:textId="77777777" w:rsidTr="007F2684">
        <w:tc>
          <w:tcPr>
            <w:tcW w:w="2579" w:type="pct"/>
            <w:vAlign w:val="bottom"/>
          </w:tcPr>
          <w:p w14:paraId="670AC04C" w14:textId="78E56925" w:rsidR="00D8792B" w:rsidRPr="006D4296" w:rsidRDefault="00D8792B" w:rsidP="00D8792B">
            <w:pPr>
              <w:tabs>
                <w:tab w:val="clear" w:pos="227"/>
                <w:tab w:val="clear" w:pos="454"/>
                <w:tab w:val="clear" w:pos="680"/>
              </w:tabs>
              <w:spacing w:line="300" w:lineRule="exact"/>
              <w:ind w:left="151" w:right="28" w:firstLine="77"/>
              <w:rPr>
                <w:rFonts w:ascii="Angsana New" w:hAnsi="Angsana New"/>
                <w:sz w:val="24"/>
                <w:szCs w:val="24"/>
                <w:cs/>
              </w:rPr>
            </w:pPr>
            <w:r w:rsidRPr="006D4296">
              <w:rPr>
                <w:rFonts w:ascii="Angsana New" w:hAnsi="Angsana New"/>
                <w:sz w:val="24"/>
                <w:szCs w:val="24"/>
                <w:cs/>
                <w:lang w:val="en-GB"/>
              </w:rPr>
              <w:t>บริษัท</w:t>
            </w:r>
            <w:r w:rsidRPr="006D4296">
              <w:rPr>
                <w:rFonts w:ascii="Angsana New" w:hAnsi="Angsana New"/>
                <w:sz w:val="24"/>
                <w:szCs w:val="24"/>
                <w:cs/>
              </w:rPr>
              <w:t>ย่อย</w:t>
            </w:r>
          </w:p>
        </w:tc>
        <w:tc>
          <w:tcPr>
            <w:tcW w:w="565" w:type="pct"/>
            <w:shd w:val="clear" w:color="auto" w:fill="auto"/>
            <w:vAlign w:val="bottom"/>
          </w:tcPr>
          <w:p w14:paraId="22801C3F" w14:textId="19B0FE31" w:rsidR="00D8792B" w:rsidRPr="00C657A1"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rPr>
                <w:rFonts w:asciiTheme="majorBidi" w:hAnsiTheme="majorBidi" w:cstheme="majorBidi"/>
                <w:sz w:val="24"/>
                <w:szCs w:val="24"/>
                <w:highlight w:val="yellow"/>
              </w:rPr>
            </w:pPr>
            <w:r>
              <w:rPr>
                <w:rFonts w:asciiTheme="majorBidi" w:hAnsiTheme="majorBidi" w:cstheme="majorBidi" w:hint="cs"/>
                <w:sz w:val="24"/>
                <w:szCs w:val="24"/>
                <w:cs/>
              </w:rPr>
              <w:t>-</w:t>
            </w:r>
          </w:p>
        </w:tc>
        <w:tc>
          <w:tcPr>
            <w:tcW w:w="50" w:type="pct"/>
            <w:shd w:val="clear" w:color="auto" w:fill="auto"/>
          </w:tcPr>
          <w:p w14:paraId="52DD0577" w14:textId="777777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4"/>
                <w:szCs w:val="24"/>
                <w:lang w:val="en-GB"/>
              </w:rPr>
            </w:pPr>
          </w:p>
        </w:tc>
        <w:tc>
          <w:tcPr>
            <w:tcW w:w="570" w:type="pct"/>
            <w:shd w:val="clear" w:color="auto" w:fill="auto"/>
            <w:vAlign w:val="bottom"/>
          </w:tcPr>
          <w:p w14:paraId="27C8614C" w14:textId="6BDE8EE2" w:rsidR="00D8792B" w:rsidRPr="00312B2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shd w:val="clear" w:color="auto" w:fill="auto"/>
          </w:tcPr>
          <w:p w14:paraId="25830374" w14:textId="77777777" w:rsidR="00D8792B" w:rsidRPr="006D4296" w:rsidRDefault="00D8792B" w:rsidP="00D8792B">
            <w:pPr>
              <w:spacing w:line="300" w:lineRule="exact"/>
              <w:ind w:right="29"/>
              <w:jc w:val="right"/>
              <w:rPr>
                <w:rFonts w:ascii="Angsana New" w:hAnsi="Angsana New"/>
                <w:sz w:val="24"/>
                <w:szCs w:val="24"/>
              </w:rPr>
            </w:pPr>
          </w:p>
        </w:tc>
        <w:tc>
          <w:tcPr>
            <w:tcW w:w="568" w:type="pct"/>
            <w:shd w:val="clear" w:color="auto" w:fill="auto"/>
          </w:tcPr>
          <w:p w14:paraId="4D49743B" w14:textId="24CE47A2" w:rsidR="00D8792B" w:rsidRPr="002437BD" w:rsidRDefault="00D11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D1192B">
              <w:rPr>
                <w:rFonts w:asciiTheme="majorBidi" w:hAnsiTheme="majorBidi" w:cstheme="majorBidi"/>
                <w:sz w:val="24"/>
                <w:szCs w:val="24"/>
              </w:rPr>
              <w:t>2</w:t>
            </w:r>
            <w:r w:rsidR="00D8792B" w:rsidRPr="002437BD">
              <w:rPr>
                <w:rFonts w:asciiTheme="majorBidi" w:hAnsiTheme="majorBidi" w:cstheme="majorBidi"/>
                <w:sz w:val="24"/>
                <w:szCs w:val="24"/>
              </w:rPr>
              <w:t>,</w:t>
            </w:r>
            <w:r w:rsidRPr="00D1192B">
              <w:rPr>
                <w:rFonts w:asciiTheme="majorBidi" w:hAnsiTheme="majorBidi" w:cstheme="majorBidi"/>
                <w:sz w:val="24"/>
                <w:szCs w:val="24"/>
              </w:rPr>
              <w:t>221</w:t>
            </w:r>
          </w:p>
        </w:tc>
        <w:tc>
          <w:tcPr>
            <w:tcW w:w="50" w:type="pct"/>
            <w:shd w:val="clear" w:color="auto" w:fill="auto"/>
          </w:tcPr>
          <w:p w14:paraId="7D88E44D" w14:textId="77777777" w:rsidR="00D8792B" w:rsidRPr="006D4296" w:rsidRDefault="00D8792B" w:rsidP="00D8792B">
            <w:pPr>
              <w:spacing w:line="300" w:lineRule="exact"/>
              <w:ind w:right="29"/>
              <w:jc w:val="right"/>
              <w:rPr>
                <w:rFonts w:ascii="Angsana New" w:hAnsi="Angsana New"/>
                <w:sz w:val="24"/>
                <w:szCs w:val="24"/>
              </w:rPr>
            </w:pPr>
          </w:p>
        </w:tc>
        <w:tc>
          <w:tcPr>
            <w:tcW w:w="568" w:type="pct"/>
            <w:shd w:val="clear" w:color="auto" w:fill="auto"/>
          </w:tcPr>
          <w:p w14:paraId="15FCCA30" w14:textId="099DC351" w:rsidR="00D8792B" w:rsidRPr="00312B22" w:rsidRDefault="00D11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D1192B">
              <w:rPr>
                <w:rFonts w:asciiTheme="majorBidi" w:hAnsiTheme="majorBidi" w:cstheme="majorBidi"/>
                <w:sz w:val="24"/>
                <w:szCs w:val="24"/>
              </w:rPr>
              <w:t>3</w:t>
            </w:r>
            <w:r w:rsidR="00D8792B" w:rsidRPr="00B91A5B">
              <w:rPr>
                <w:rFonts w:asciiTheme="majorBidi" w:hAnsiTheme="majorBidi" w:cstheme="majorBidi"/>
                <w:sz w:val="24"/>
                <w:szCs w:val="24"/>
              </w:rPr>
              <w:t>,</w:t>
            </w:r>
            <w:r w:rsidRPr="00D1192B">
              <w:rPr>
                <w:rFonts w:asciiTheme="majorBidi" w:hAnsiTheme="majorBidi" w:cstheme="majorBidi"/>
                <w:sz w:val="24"/>
                <w:szCs w:val="24"/>
              </w:rPr>
              <w:t>571</w:t>
            </w:r>
          </w:p>
        </w:tc>
      </w:tr>
      <w:tr w:rsidR="00D8792B" w:rsidRPr="006D4296" w14:paraId="3D87B830" w14:textId="77777777" w:rsidTr="007F2684">
        <w:tc>
          <w:tcPr>
            <w:tcW w:w="2579" w:type="pct"/>
            <w:vAlign w:val="bottom"/>
          </w:tcPr>
          <w:p w14:paraId="22ED6B93" w14:textId="777777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rPr>
            </w:pPr>
            <w:r w:rsidRPr="006D4296">
              <w:rPr>
                <w:rFonts w:ascii="Angsana New" w:hAnsi="Angsana New"/>
                <w:sz w:val="24"/>
                <w:szCs w:val="24"/>
                <w:cs/>
              </w:rPr>
              <w:t>รวม</w:t>
            </w:r>
          </w:p>
        </w:tc>
        <w:tc>
          <w:tcPr>
            <w:tcW w:w="565" w:type="pct"/>
            <w:tcBorders>
              <w:top w:val="single" w:sz="4" w:space="0" w:color="auto"/>
              <w:bottom w:val="double" w:sz="4" w:space="0" w:color="auto"/>
            </w:tcBorders>
            <w:shd w:val="clear" w:color="auto" w:fill="auto"/>
            <w:vAlign w:val="bottom"/>
          </w:tcPr>
          <w:p w14:paraId="0944A8DE" w14:textId="4576C84E" w:rsidR="00D8792B" w:rsidRPr="00C657A1"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rPr>
                <w:rFonts w:asciiTheme="majorBidi" w:hAnsiTheme="majorBidi" w:cstheme="majorBidi"/>
                <w:sz w:val="24"/>
                <w:szCs w:val="24"/>
                <w:highlight w:val="yellow"/>
              </w:rPr>
            </w:pPr>
            <w:r>
              <w:rPr>
                <w:rFonts w:asciiTheme="majorBidi" w:hAnsiTheme="majorBidi" w:cstheme="majorBidi" w:hint="cs"/>
                <w:sz w:val="24"/>
                <w:szCs w:val="24"/>
                <w:cs/>
              </w:rPr>
              <w:t>-</w:t>
            </w:r>
          </w:p>
        </w:tc>
        <w:tc>
          <w:tcPr>
            <w:tcW w:w="50" w:type="pct"/>
            <w:shd w:val="clear" w:color="auto" w:fill="auto"/>
          </w:tcPr>
          <w:p w14:paraId="3082E453" w14:textId="77777777" w:rsidR="00D8792B" w:rsidRPr="006D4296" w:rsidRDefault="00D8792B" w:rsidP="00D8792B">
            <w:pPr>
              <w:spacing w:line="300" w:lineRule="exact"/>
              <w:ind w:right="29"/>
              <w:jc w:val="right"/>
              <w:rPr>
                <w:rFonts w:ascii="Angsana New" w:hAnsi="Angsana New"/>
                <w:sz w:val="24"/>
                <w:szCs w:val="24"/>
              </w:rPr>
            </w:pPr>
          </w:p>
        </w:tc>
        <w:tc>
          <w:tcPr>
            <w:tcW w:w="570" w:type="pct"/>
            <w:tcBorders>
              <w:top w:val="single" w:sz="4" w:space="0" w:color="auto"/>
              <w:bottom w:val="double" w:sz="4" w:space="0" w:color="auto"/>
            </w:tcBorders>
            <w:shd w:val="clear" w:color="auto" w:fill="auto"/>
            <w:vAlign w:val="bottom"/>
          </w:tcPr>
          <w:p w14:paraId="2A0F048C" w14:textId="22027612" w:rsidR="00D8792B" w:rsidRPr="00312B2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shd w:val="clear" w:color="auto" w:fill="auto"/>
          </w:tcPr>
          <w:p w14:paraId="558E2994" w14:textId="77777777" w:rsidR="00D8792B" w:rsidRPr="006D4296" w:rsidRDefault="00D8792B" w:rsidP="00D8792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Angsana New" w:hAnsi="Angsana New"/>
                <w:sz w:val="24"/>
                <w:szCs w:val="24"/>
              </w:rPr>
            </w:pPr>
          </w:p>
        </w:tc>
        <w:tc>
          <w:tcPr>
            <w:tcW w:w="568" w:type="pct"/>
            <w:tcBorders>
              <w:top w:val="single" w:sz="4" w:space="0" w:color="auto"/>
              <w:bottom w:val="double" w:sz="4" w:space="0" w:color="auto"/>
            </w:tcBorders>
            <w:shd w:val="clear" w:color="auto" w:fill="auto"/>
          </w:tcPr>
          <w:p w14:paraId="1D2E35AB" w14:textId="40F652EA" w:rsidR="00D8792B" w:rsidRPr="002437BD" w:rsidRDefault="00D11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D1192B">
              <w:rPr>
                <w:rFonts w:asciiTheme="majorBidi" w:hAnsiTheme="majorBidi" w:cstheme="majorBidi"/>
                <w:sz w:val="24"/>
                <w:szCs w:val="24"/>
              </w:rPr>
              <w:t>2</w:t>
            </w:r>
            <w:r w:rsidR="00D8792B" w:rsidRPr="002437BD">
              <w:rPr>
                <w:rFonts w:asciiTheme="majorBidi" w:hAnsiTheme="majorBidi" w:cstheme="majorBidi"/>
                <w:sz w:val="24"/>
                <w:szCs w:val="24"/>
              </w:rPr>
              <w:t>,</w:t>
            </w:r>
            <w:r w:rsidRPr="00D1192B">
              <w:rPr>
                <w:rFonts w:asciiTheme="majorBidi" w:hAnsiTheme="majorBidi" w:cstheme="majorBidi"/>
                <w:sz w:val="24"/>
                <w:szCs w:val="24"/>
              </w:rPr>
              <w:t>221</w:t>
            </w:r>
          </w:p>
        </w:tc>
        <w:tc>
          <w:tcPr>
            <w:tcW w:w="50" w:type="pct"/>
            <w:shd w:val="clear" w:color="auto" w:fill="auto"/>
          </w:tcPr>
          <w:p w14:paraId="6C035650" w14:textId="77777777" w:rsidR="00D8792B" w:rsidRPr="006D4296" w:rsidRDefault="00D8792B" w:rsidP="00D8792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Angsana New" w:hAnsi="Angsana New"/>
                <w:sz w:val="24"/>
                <w:szCs w:val="24"/>
              </w:rPr>
            </w:pPr>
          </w:p>
        </w:tc>
        <w:tc>
          <w:tcPr>
            <w:tcW w:w="568" w:type="pct"/>
            <w:tcBorders>
              <w:top w:val="single" w:sz="4" w:space="0" w:color="auto"/>
              <w:bottom w:val="double" w:sz="4" w:space="0" w:color="auto"/>
            </w:tcBorders>
            <w:shd w:val="clear" w:color="auto" w:fill="auto"/>
          </w:tcPr>
          <w:p w14:paraId="10CDAD8D" w14:textId="2594CB2E" w:rsidR="00D8792B" w:rsidRPr="00312B22" w:rsidRDefault="00D11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D1192B">
              <w:rPr>
                <w:rFonts w:asciiTheme="majorBidi" w:hAnsiTheme="majorBidi" w:cstheme="majorBidi"/>
                <w:sz w:val="24"/>
                <w:szCs w:val="24"/>
              </w:rPr>
              <w:t>3</w:t>
            </w:r>
            <w:r w:rsidR="00D8792B" w:rsidRPr="00B91A5B">
              <w:rPr>
                <w:rFonts w:asciiTheme="majorBidi" w:hAnsiTheme="majorBidi" w:cstheme="majorBidi"/>
                <w:sz w:val="24"/>
                <w:szCs w:val="24"/>
              </w:rPr>
              <w:t>,</w:t>
            </w:r>
            <w:r w:rsidRPr="00D1192B">
              <w:rPr>
                <w:rFonts w:asciiTheme="majorBidi" w:hAnsiTheme="majorBidi" w:cstheme="majorBidi"/>
                <w:sz w:val="24"/>
                <w:szCs w:val="24"/>
              </w:rPr>
              <w:t>571</w:t>
            </w:r>
          </w:p>
        </w:tc>
      </w:tr>
      <w:tr w:rsidR="00D8792B" w:rsidRPr="006D4296" w14:paraId="1C8C8481" w14:textId="77777777" w:rsidTr="00312B22">
        <w:trPr>
          <w:trHeight w:hRule="exact" w:val="144"/>
        </w:trPr>
        <w:tc>
          <w:tcPr>
            <w:tcW w:w="2579" w:type="pct"/>
            <w:vAlign w:val="center"/>
          </w:tcPr>
          <w:p w14:paraId="1AB1EB99" w14:textId="77777777" w:rsidR="00D8792B" w:rsidRPr="006D4296" w:rsidRDefault="00D8792B" w:rsidP="00D8792B">
            <w:pPr>
              <w:spacing w:line="300" w:lineRule="exact"/>
              <w:ind w:right="28"/>
              <w:rPr>
                <w:rFonts w:ascii="Angsana New" w:hAnsi="Angsana New"/>
                <w:sz w:val="24"/>
                <w:szCs w:val="24"/>
                <w:cs/>
              </w:rPr>
            </w:pPr>
          </w:p>
        </w:tc>
        <w:tc>
          <w:tcPr>
            <w:tcW w:w="565" w:type="pct"/>
            <w:tcBorders>
              <w:top w:val="double" w:sz="4" w:space="0" w:color="auto"/>
            </w:tcBorders>
            <w:vAlign w:val="bottom"/>
          </w:tcPr>
          <w:p w14:paraId="36A7FE1C" w14:textId="77777777" w:rsidR="00D8792B" w:rsidRPr="00C657A1"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p>
        </w:tc>
        <w:tc>
          <w:tcPr>
            <w:tcW w:w="50" w:type="pct"/>
          </w:tcPr>
          <w:p w14:paraId="054F391E" w14:textId="777777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Angsana New" w:hAnsi="Angsana New"/>
                <w:sz w:val="24"/>
                <w:szCs w:val="24"/>
                <w:lang w:val="en-GB"/>
              </w:rPr>
            </w:pPr>
          </w:p>
        </w:tc>
        <w:tc>
          <w:tcPr>
            <w:tcW w:w="570" w:type="pct"/>
            <w:tcBorders>
              <w:top w:val="double" w:sz="4" w:space="0" w:color="auto"/>
            </w:tcBorders>
            <w:vAlign w:val="bottom"/>
          </w:tcPr>
          <w:p w14:paraId="65CC547B" w14:textId="7FB1624F" w:rsidR="00D8792B" w:rsidRPr="00312B2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65A79B7E" w14:textId="77777777" w:rsidR="00D8792B" w:rsidRPr="006D4296" w:rsidRDefault="00D8792B" w:rsidP="00D8792B">
            <w:pPr>
              <w:spacing w:line="300" w:lineRule="exact"/>
              <w:ind w:right="29"/>
              <w:jc w:val="right"/>
              <w:rPr>
                <w:rFonts w:ascii="Angsana New" w:hAnsi="Angsana New"/>
                <w:sz w:val="24"/>
                <w:szCs w:val="24"/>
              </w:rPr>
            </w:pPr>
          </w:p>
        </w:tc>
        <w:tc>
          <w:tcPr>
            <w:tcW w:w="568" w:type="pct"/>
            <w:tcBorders>
              <w:top w:val="double" w:sz="4" w:space="0" w:color="auto"/>
            </w:tcBorders>
            <w:vAlign w:val="bottom"/>
          </w:tcPr>
          <w:p w14:paraId="6AD1EA7E" w14:textId="49DE0661" w:rsidR="00D8792B" w:rsidRPr="00C657A1"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p>
        </w:tc>
        <w:tc>
          <w:tcPr>
            <w:tcW w:w="50" w:type="pct"/>
          </w:tcPr>
          <w:p w14:paraId="165162D6" w14:textId="77777777" w:rsidR="00D8792B" w:rsidRPr="006D4296" w:rsidRDefault="00D8792B" w:rsidP="00D8792B">
            <w:pPr>
              <w:spacing w:line="300" w:lineRule="exact"/>
              <w:ind w:right="29"/>
              <w:jc w:val="right"/>
              <w:rPr>
                <w:rFonts w:ascii="Angsana New" w:hAnsi="Angsana New"/>
                <w:sz w:val="24"/>
                <w:szCs w:val="24"/>
              </w:rPr>
            </w:pPr>
          </w:p>
        </w:tc>
        <w:tc>
          <w:tcPr>
            <w:tcW w:w="568" w:type="pct"/>
            <w:tcBorders>
              <w:top w:val="double" w:sz="4" w:space="0" w:color="auto"/>
            </w:tcBorders>
            <w:vAlign w:val="bottom"/>
          </w:tcPr>
          <w:p w14:paraId="121DCEA0" w14:textId="57133126" w:rsidR="00D8792B" w:rsidRPr="00312B2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D8792B" w:rsidRPr="006D4296" w14:paraId="115FA9E0" w14:textId="77777777" w:rsidTr="00296AE4">
        <w:tc>
          <w:tcPr>
            <w:tcW w:w="2579" w:type="pct"/>
            <w:vAlign w:val="bottom"/>
          </w:tcPr>
          <w:p w14:paraId="3EC6853D" w14:textId="77777777" w:rsidR="00D8792B" w:rsidRPr="006D4296" w:rsidRDefault="00D8792B" w:rsidP="00D8792B">
            <w:pPr>
              <w:spacing w:line="300" w:lineRule="exact"/>
              <w:ind w:right="28"/>
              <w:rPr>
                <w:rFonts w:ascii="Angsana New" w:hAnsi="Angsana New"/>
                <w:sz w:val="24"/>
                <w:szCs w:val="24"/>
                <w:u w:val="single"/>
                <w:cs/>
              </w:rPr>
            </w:pPr>
            <w:r w:rsidRPr="006D4296">
              <w:rPr>
                <w:rFonts w:ascii="Angsana New" w:hAnsi="Angsana New"/>
                <w:sz w:val="24"/>
                <w:szCs w:val="24"/>
                <w:u w:val="single"/>
                <w:cs/>
              </w:rPr>
              <w:t xml:space="preserve">ลูกหนี้อื่น </w:t>
            </w:r>
          </w:p>
        </w:tc>
        <w:tc>
          <w:tcPr>
            <w:tcW w:w="565" w:type="pct"/>
            <w:shd w:val="clear" w:color="auto" w:fill="auto"/>
            <w:vAlign w:val="bottom"/>
          </w:tcPr>
          <w:p w14:paraId="60F25BCF" w14:textId="77777777" w:rsidR="00D8792B" w:rsidRPr="00296AE4"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shd w:val="clear" w:color="auto" w:fill="auto"/>
          </w:tcPr>
          <w:p w14:paraId="0B6C512E" w14:textId="777777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shd w:val="clear" w:color="auto" w:fill="auto"/>
            <w:vAlign w:val="bottom"/>
          </w:tcPr>
          <w:p w14:paraId="4CB90E8F" w14:textId="7A54346E" w:rsidR="00D8792B" w:rsidRPr="00312B2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shd w:val="clear" w:color="auto" w:fill="auto"/>
          </w:tcPr>
          <w:p w14:paraId="6A1DE927" w14:textId="77777777" w:rsidR="00D8792B" w:rsidRPr="006D4296" w:rsidRDefault="00D8792B" w:rsidP="00D8792B">
            <w:pPr>
              <w:spacing w:line="300" w:lineRule="exact"/>
              <w:ind w:right="29"/>
              <w:jc w:val="center"/>
              <w:rPr>
                <w:rFonts w:ascii="Angsana New" w:hAnsi="Angsana New"/>
                <w:sz w:val="24"/>
                <w:szCs w:val="24"/>
              </w:rPr>
            </w:pPr>
          </w:p>
        </w:tc>
        <w:tc>
          <w:tcPr>
            <w:tcW w:w="568" w:type="pct"/>
            <w:shd w:val="clear" w:color="auto" w:fill="auto"/>
            <w:vAlign w:val="bottom"/>
          </w:tcPr>
          <w:p w14:paraId="72704F2D" w14:textId="13CE3D9A" w:rsidR="00D8792B" w:rsidRPr="00296AE4"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shd w:val="clear" w:color="auto" w:fill="auto"/>
          </w:tcPr>
          <w:p w14:paraId="09157119" w14:textId="77777777" w:rsidR="00D8792B" w:rsidRPr="006D4296" w:rsidRDefault="00D8792B" w:rsidP="00D8792B">
            <w:pPr>
              <w:spacing w:line="300" w:lineRule="exact"/>
              <w:ind w:right="29"/>
              <w:jc w:val="center"/>
              <w:rPr>
                <w:rFonts w:ascii="Angsana New" w:hAnsi="Angsana New"/>
                <w:sz w:val="24"/>
                <w:szCs w:val="24"/>
              </w:rPr>
            </w:pPr>
          </w:p>
        </w:tc>
        <w:tc>
          <w:tcPr>
            <w:tcW w:w="568" w:type="pct"/>
            <w:shd w:val="clear" w:color="auto" w:fill="auto"/>
            <w:vAlign w:val="bottom"/>
          </w:tcPr>
          <w:p w14:paraId="599A5946" w14:textId="10C42310" w:rsidR="00D8792B" w:rsidRPr="00312B2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D8792B" w:rsidRPr="006D4296" w14:paraId="3363E60B" w14:textId="77777777" w:rsidTr="00296AE4">
        <w:trPr>
          <w:trHeight w:val="155"/>
        </w:trPr>
        <w:tc>
          <w:tcPr>
            <w:tcW w:w="2579" w:type="pct"/>
            <w:vAlign w:val="bottom"/>
          </w:tcPr>
          <w:p w14:paraId="1E04A8E1" w14:textId="5AF0BBBA" w:rsidR="00D8792B" w:rsidRPr="006D4296" w:rsidRDefault="00D8792B" w:rsidP="00D8792B">
            <w:pPr>
              <w:tabs>
                <w:tab w:val="clear" w:pos="227"/>
                <w:tab w:val="clear" w:pos="454"/>
                <w:tab w:val="clear" w:pos="680"/>
              </w:tabs>
              <w:spacing w:line="300" w:lineRule="exact"/>
              <w:ind w:left="151" w:right="28" w:firstLine="77"/>
              <w:rPr>
                <w:rFonts w:ascii="Angsana New" w:hAnsi="Angsana New"/>
                <w:sz w:val="24"/>
                <w:szCs w:val="24"/>
                <w:cs/>
              </w:rPr>
            </w:pPr>
            <w:r w:rsidRPr="006D4296">
              <w:rPr>
                <w:rFonts w:ascii="Angsana New" w:hAnsi="Angsana New"/>
                <w:sz w:val="24"/>
                <w:szCs w:val="24"/>
                <w:cs/>
              </w:rPr>
              <w:t>บริษัทย่อย</w:t>
            </w:r>
          </w:p>
        </w:tc>
        <w:tc>
          <w:tcPr>
            <w:tcW w:w="565" w:type="pct"/>
            <w:shd w:val="clear" w:color="auto" w:fill="auto"/>
            <w:vAlign w:val="bottom"/>
          </w:tcPr>
          <w:p w14:paraId="33CF838D" w14:textId="4524B987" w:rsidR="00D8792B" w:rsidRPr="00296AE4"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rPr>
                <w:rFonts w:asciiTheme="majorBidi" w:hAnsiTheme="majorBidi" w:cstheme="majorBidi"/>
                <w:sz w:val="24"/>
                <w:szCs w:val="24"/>
              </w:rPr>
            </w:pPr>
            <w:r w:rsidRPr="00296AE4">
              <w:rPr>
                <w:rFonts w:asciiTheme="majorBidi" w:hAnsiTheme="majorBidi" w:cstheme="majorBidi"/>
                <w:sz w:val="24"/>
                <w:szCs w:val="24"/>
              </w:rPr>
              <w:t>-</w:t>
            </w:r>
          </w:p>
        </w:tc>
        <w:tc>
          <w:tcPr>
            <w:tcW w:w="50" w:type="pct"/>
            <w:shd w:val="clear" w:color="auto" w:fill="auto"/>
          </w:tcPr>
          <w:p w14:paraId="3B413597" w14:textId="777777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shd w:val="clear" w:color="auto" w:fill="auto"/>
            <w:vAlign w:val="bottom"/>
          </w:tcPr>
          <w:p w14:paraId="3AF67A76" w14:textId="4BB4FEDC" w:rsidR="00D8792B" w:rsidRPr="00312B2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shd w:val="clear" w:color="auto" w:fill="auto"/>
          </w:tcPr>
          <w:p w14:paraId="75BBEE46" w14:textId="77777777" w:rsidR="00D8792B" w:rsidRPr="006D4296" w:rsidRDefault="00D8792B" w:rsidP="00D8792B">
            <w:pPr>
              <w:spacing w:line="300" w:lineRule="exact"/>
              <w:ind w:right="29"/>
              <w:jc w:val="right"/>
              <w:rPr>
                <w:rFonts w:ascii="Angsana New" w:hAnsi="Angsana New"/>
                <w:sz w:val="24"/>
                <w:szCs w:val="24"/>
                <w:lang w:val="en-GB"/>
              </w:rPr>
            </w:pPr>
          </w:p>
        </w:tc>
        <w:tc>
          <w:tcPr>
            <w:tcW w:w="568" w:type="pct"/>
            <w:shd w:val="clear" w:color="auto" w:fill="auto"/>
          </w:tcPr>
          <w:p w14:paraId="1CC4CA39" w14:textId="2B3DD50F" w:rsidR="00D8792B" w:rsidRPr="00863A6C" w:rsidRDefault="00D11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D1192B">
              <w:rPr>
                <w:rFonts w:asciiTheme="majorBidi" w:hAnsiTheme="majorBidi" w:cstheme="majorBidi"/>
                <w:sz w:val="24"/>
                <w:szCs w:val="24"/>
              </w:rPr>
              <w:t>22</w:t>
            </w:r>
            <w:r w:rsidR="00D8792B" w:rsidRPr="00863A6C">
              <w:rPr>
                <w:rFonts w:asciiTheme="majorBidi" w:hAnsiTheme="majorBidi" w:cstheme="majorBidi"/>
                <w:sz w:val="24"/>
                <w:szCs w:val="24"/>
              </w:rPr>
              <w:t>,</w:t>
            </w:r>
            <w:r w:rsidRPr="00D1192B">
              <w:rPr>
                <w:rFonts w:asciiTheme="majorBidi" w:hAnsiTheme="majorBidi" w:cstheme="majorBidi"/>
                <w:sz w:val="24"/>
                <w:szCs w:val="24"/>
              </w:rPr>
              <w:t>274</w:t>
            </w:r>
          </w:p>
        </w:tc>
        <w:tc>
          <w:tcPr>
            <w:tcW w:w="50" w:type="pct"/>
            <w:shd w:val="clear" w:color="auto" w:fill="auto"/>
          </w:tcPr>
          <w:p w14:paraId="24507962" w14:textId="77777777" w:rsidR="00D8792B" w:rsidRPr="006D4296" w:rsidRDefault="00D8792B" w:rsidP="00D8792B">
            <w:pPr>
              <w:spacing w:line="300" w:lineRule="exact"/>
              <w:ind w:right="29"/>
              <w:jc w:val="right"/>
              <w:rPr>
                <w:rFonts w:ascii="Angsana New" w:hAnsi="Angsana New"/>
                <w:sz w:val="24"/>
                <w:szCs w:val="24"/>
              </w:rPr>
            </w:pPr>
          </w:p>
        </w:tc>
        <w:tc>
          <w:tcPr>
            <w:tcW w:w="568" w:type="pct"/>
            <w:shd w:val="clear" w:color="auto" w:fill="auto"/>
          </w:tcPr>
          <w:p w14:paraId="448EBFE1" w14:textId="3ECDC026" w:rsidR="00D8792B" w:rsidRPr="00312B22" w:rsidRDefault="00D11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D1192B">
              <w:rPr>
                <w:rFonts w:asciiTheme="majorBidi" w:hAnsiTheme="majorBidi" w:cstheme="majorBidi"/>
                <w:sz w:val="24"/>
                <w:szCs w:val="24"/>
              </w:rPr>
              <w:t>151</w:t>
            </w:r>
            <w:r w:rsidR="00D8792B" w:rsidRPr="00B91A5B">
              <w:rPr>
                <w:rFonts w:asciiTheme="majorBidi" w:hAnsiTheme="majorBidi" w:cstheme="majorBidi"/>
                <w:sz w:val="24"/>
                <w:szCs w:val="24"/>
              </w:rPr>
              <w:t>,</w:t>
            </w:r>
            <w:r w:rsidRPr="00D1192B">
              <w:rPr>
                <w:rFonts w:asciiTheme="majorBidi" w:hAnsiTheme="majorBidi" w:cstheme="majorBidi"/>
                <w:sz w:val="24"/>
                <w:szCs w:val="24"/>
              </w:rPr>
              <w:t>122</w:t>
            </w:r>
          </w:p>
        </w:tc>
      </w:tr>
      <w:tr w:rsidR="00D8792B" w:rsidRPr="006D4296" w14:paraId="1C9B2C89" w14:textId="77777777" w:rsidTr="00296AE4">
        <w:trPr>
          <w:trHeight w:val="155"/>
        </w:trPr>
        <w:tc>
          <w:tcPr>
            <w:tcW w:w="2579" w:type="pct"/>
            <w:vAlign w:val="bottom"/>
          </w:tcPr>
          <w:p w14:paraId="0598F84A" w14:textId="7CE7D5AB" w:rsidR="00D8792B" w:rsidRPr="006D4296" w:rsidRDefault="00D8792B" w:rsidP="00D8792B">
            <w:pPr>
              <w:tabs>
                <w:tab w:val="clear" w:pos="227"/>
                <w:tab w:val="clear" w:pos="454"/>
                <w:tab w:val="clear" w:pos="680"/>
              </w:tabs>
              <w:spacing w:line="300" w:lineRule="exact"/>
              <w:ind w:left="151" w:right="28" w:firstLine="77"/>
              <w:rPr>
                <w:rFonts w:ascii="Angsana New" w:hAnsi="Angsana New"/>
                <w:sz w:val="24"/>
                <w:szCs w:val="24"/>
                <w:cs/>
                <w:lang w:val="en-GB"/>
              </w:rPr>
            </w:pPr>
            <w:r w:rsidRPr="00010708">
              <w:rPr>
                <w:rFonts w:asciiTheme="majorBidi" w:hAnsiTheme="majorBidi" w:cstheme="majorBidi"/>
                <w:sz w:val="24"/>
                <w:szCs w:val="24"/>
                <w:u w:val="single"/>
                <w:cs/>
              </w:rPr>
              <w:t>หัก</w:t>
            </w:r>
            <w:r w:rsidRPr="00010708">
              <w:rPr>
                <w:rFonts w:asciiTheme="majorBidi" w:hAnsiTheme="majorBidi" w:cstheme="majorBidi"/>
                <w:sz w:val="24"/>
                <w:szCs w:val="24"/>
                <w:cs/>
              </w:rPr>
              <w:t xml:space="preserve"> ค่าเผื่อผลขาดทุน</w:t>
            </w:r>
            <w:r>
              <w:rPr>
                <w:rFonts w:asciiTheme="majorBidi" w:hAnsiTheme="majorBidi" w:cstheme="majorBidi" w:hint="cs"/>
                <w:sz w:val="24"/>
                <w:szCs w:val="24"/>
                <w:cs/>
              </w:rPr>
              <w:t>ด้านเครดิต</w:t>
            </w:r>
          </w:p>
        </w:tc>
        <w:tc>
          <w:tcPr>
            <w:tcW w:w="565" w:type="pct"/>
            <w:tcBorders>
              <w:bottom w:val="single" w:sz="4" w:space="0" w:color="auto"/>
            </w:tcBorders>
            <w:shd w:val="clear" w:color="auto" w:fill="auto"/>
            <w:vAlign w:val="bottom"/>
          </w:tcPr>
          <w:p w14:paraId="5879D0F9" w14:textId="01C4270E" w:rsidR="00D8792B" w:rsidRPr="00296AE4"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rPr>
                <w:rFonts w:asciiTheme="majorBidi" w:hAnsiTheme="majorBidi" w:cstheme="majorBidi"/>
                <w:sz w:val="24"/>
                <w:szCs w:val="24"/>
              </w:rPr>
            </w:pPr>
            <w:r w:rsidRPr="00296AE4">
              <w:rPr>
                <w:rFonts w:asciiTheme="majorBidi" w:hAnsiTheme="majorBidi" w:cstheme="majorBidi"/>
                <w:sz w:val="24"/>
                <w:szCs w:val="24"/>
              </w:rPr>
              <w:t>-</w:t>
            </w:r>
          </w:p>
        </w:tc>
        <w:tc>
          <w:tcPr>
            <w:tcW w:w="50" w:type="pct"/>
            <w:shd w:val="clear" w:color="auto" w:fill="auto"/>
          </w:tcPr>
          <w:p w14:paraId="5452D319" w14:textId="777777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tcBorders>
              <w:bottom w:val="single" w:sz="4" w:space="0" w:color="auto"/>
            </w:tcBorders>
            <w:shd w:val="clear" w:color="auto" w:fill="auto"/>
            <w:vAlign w:val="bottom"/>
          </w:tcPr>
          <w:p w14:paraId="08793C7A" w14:textId="6CC675EF" w:rsidR="00D8792B" w:rsidRPr="004D1B04"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shd w:val="clear" w:color="auto" w:fill="auto"/>
          </w:tcPr>
          <w:p w14:paraId="2E11D85B" w14:textId="77777777" w:rsidR="00D8792B" w:rsidRPr="006D4296" w:rsidRDefault="00D8792B" w:rsidP="00D8792B">
            <w:pPr>
              <w:spacing w:line="300" w:lineRule="exact"/>
              <w:ind w:right="29"/>
              <w:jc w:val="right"/>
              <w:rPr>
                <w:rFonts w:ascii="Angsana New" w:hAnsi="Angsana New"/>
                <w:sz w:val="24"/>
                <w:szCs w:val="24"/>
              </w:rPr>
            </w:pPr>
          </w:p>
        </w:tc>
        <w:tc>
          <w:tcPr>
            <w:tcW w:w="568" w:type="pct"/>
            <w:tcBorders>
              <w:bottom w:val="single" w:sz="4" w:space="0" w:color="auto"/>
            </w:tcBorders>
            <w:shd w:val="clear" w:color="auto" w:fill="auto"/>
          </w:tcPr>
          <w:p w14:paraId="7DA5F232" w14:textId="71F44902" w:rsidR="00D8792B" w:rsidRPr="00863A6C"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296AE4">
              <w:rPr>
                <w:rFonts w:asciiTheme="majorBidi" w:hAnsiTheme="majorBidi" w:cstheme="majorBidi"/>
                <w:sz w:val="24"/>
                <w:szCs w:val="24"/>
              </w:rPr>
              <w:t xml:space="preserve">    -</w:t>
            </w:r>
          </w:p>
        </w:tc>
        <w:tc>
          <w:tcPr>
            <w:tcW w:w="50" w:type="pct"/>
            <w:shd w:val="clear" w:color="auto" w:fill="auto"/>
          </w:tcPr>
          <w:p w14:paraId="624971E1" w14:textId="77777777" w:rsidR="00D8792B" w:rsidRPr="006D4296" w:rsidRDefault="00D8792B" w:rsidP="00D8792B">
            <w:pPr>
              <w:spacing w:line="300" w:lineRule="exact"/>
              <w:ind w:right="29"/>
              <w:jc w:val="right"/>
              <w:rPr>
                <w:rFonts w:ascii="Angsana New" w:hAnsi="Angsana New"/>
                <w:sz w:val="24"/>
                <w:szCs w:val="24"/>
              </w:rPr>
            </w:pPr>
          </w:p>
        </w:tc>
        <w:tc>
          <w:tcPr>
            <w:tcW w:w="568" w:type="pct"/>
            <w:tcBorders>
              <w:bottom w:val="single" w:sz="4" w:space="0" w:color="auto"/>
            </w:tcBorders>
            <w:shd w:val="clear" w:color="auto" w:fill="auto"/>
          </w:tcPr>
          <w:p w14:paraId="36A2BF8C" w14:textId="6A95676C" w:rsidR="00D8792B" w:rsidRPr="00312B2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80" w:lineRule="exact"/>
              <w:ind w:left="100"/>
              <w:rPr>
                <w:rFonts w:asciiTheme="majorBidi" w:hAnsiTheme="majorBidi" w:cstheme="majorBidi"/>
                <w:sz w:val="24"/>
                <w:szCs w:val="24"/>
              </w:rPr>
            </w:pPr>
            <w:r w:rsidRPr="00B91A5B">
              <w:rPr>
                <w:rFonts w:asciiTheme="majorBidi" w:hAnsiTheme="majorBidi" w:cstheme="majorBidi"/>
                <w:sz w:val="24"/>
                <w:szCs w:val="24"/>
              </w:rPr>
              <w:t xml:space="preserve">    (</w:t>
            </w:r>
            <w:r w:rsidR="00D1192B" w:rsidRPr="00D1192B">
              <w:rPr>
                <w:rFonts w:asciiTheme="majorBidi" w:hAnsiTheme="majorBidi" w:cstheme="majorBidi"/>
                <w:sz w:val="24"/>
                <w:szCs w:val="24"/>
              </w:rPr>
              <w:t>10</w:t>
            </w:r>
            <w:r w:rsidRPr="00B91A5B">
              <w:rPr>
                <w:rFonts w:asciiTheme="majorBidi" w:hAnsiTheme="majorBidi" w:cstheme="majorBidi"/>
                <w:sz w:val="24"/>
                <w:szCs w:val="24"/>
              </w:rPr>
              <w:t>,</w:t>
            </w:r>
            <w:r w:rsidR="00D1192B" w:rsidRPr="00D1192B">
              <w:rPr>
                <w:rFonts w:asciiTheme="majorBidi" w:hAnsiTheme="majorBidi" w:cstheme="majorBidi"/>
                <w:sz w:val="24"/>
                <w:szCs w:val="24"/>
              </w:rPr>
              <w:t>046</w:t>
            </w:r>
            <w:r w:rsidRPr="00B91A5B">
              <w:rPr>
                <w:rFonts w:asciiTheme="majorBidi" w:hAnsiTheme="majorBidi" w:cstheme="majorBidi"/>
                <w:sz w:val="24"/>
                <w:szCs w:val="24"/>
              </w:rPr>
              <w:t>)</w:t>
            </w:r>
          </w:p>
        </w:tc>
      </w:tr>
      <w:tr w:rsidR="00D8792B" w:rsidRPr="006D4296" w14:paraId="071A911C" w14:textId="77777777" w:rsidTr="00296AE4">
        <w:trPr>
          <w:trHeight w:val="155"/>
        </w:trPr>
        <w:tc>
          <w:tcPr>
            <w:tcW w:w="2579" w:type="pct"/>
            <w:vAlign w:val="bottom"/>
          </w:tcPr>
          <w:p w14:paraId="43295049" w14:textId="430A2BDB"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rPr>
            </w:pPr>
            <w:r w:rsidRPr="006D4296">
              <w:rPr>
                <w:rFonts w:ascii="Angsana New" w:hAnsi="Angsana New"/>
                <w:sz w:val="24"/>
                <w:szCs w:val="24"/>
                <w:cs/>
              </w:rPr>
              <w:t>รวม</w:t>
            </w:r>
          </w:p>
        </w:tc>
        <w:tc>
          <w:tcPr>
            <w:tcW w:w="565" w:type="pct"/>
            <w:tcBorders>
              <w:top w:val="single" w:sz="4" w:space="0" w:color="auto"/>
              <w:bottom w:val="double" w:sz="4" w:space="0" w:color="auto"/>
            </w:tcBorders>
            <w:shd w:val="clear" w:color="auto" w:fill="auto"/>
            <w:vAlign w:val="bottom"/>
          </w:tcPr>
          <w:p w14:paraId="22F9D843" w14:textId="20C942B7" w:rsidR="00D8792B" w:rsidRPr="00296AE4"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rPr>
                <w:rFonts w:asciiTheme="majorBidi" w:hAnsiTheme="majorBidi" w:cstheme="majorBidi"/>
                <w:sz w:val="24"/>
                <w:szCs w:val="24"/>
              </w:rPr>
            </w:pPr>
            <w:r w:rsidRPr="00296AE4">
              <w:rPr>
                <w:rFonts w:asciiTheme="majorBidi" w:hAnsiTheme="majorBidi" w:cstheme="majorBidi"/>
                <w:sz w:val="24"/>
                <w:szCs w:val="24"/>
              </w:rPr>
              <w:t>-</w:t>
            </w:r>
          </w:p>
        </w:tc>
        <w:tc>
          <w:tcPr>
            <w:tcW w:w="50" w:type="pct"/>
            <w:shd w:val="clear" w:color="auto" w:fill="auto"/>
          </w:tcPr>
          <w:p w14:paraId="65EA50B6" w14:textId="777777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tcBorders>
              <w:top w:val="single" w:sz="4" w:space="0" w:color="auto"/>
              <w:bottom w:val="double" w:sz="4" w:space="0" w:color="auto"/>
            </w:tcBorders>
            <w:shd w:val="clear" w:color="auto" w:fill="auto"/>
            <w:vAlign w:val="bottom"/>
          </w:tcPr>
          <w:p w14:paraId="6927562B" w14:textId="04702061" w:rsidR="00D8792B" w:rsidRPr="00312B2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shd w:val="clear" w:color="auto" w:fill="auto"/>
          </w:tcPr>
          <w:p w14:paraId="252199B9" w14:textId="77777777" w:rsidR="00D8792B" w:rsidRPr="006D4296" w:rsidRDefault="00D8792B" w:rsidP="00D8792B">
            <w:pPr>
              <w:spacing w:line="300" w:lineRule="exact"/>
              <w:ind w:right="29"/>
              <w:jc w:val="right"/>
              <w:rPr>
                <w:rFonts w:ascii="Angsana New" w:hAnsi="Angsana New"/>
                <w:sz w:val="24"/>
                <w:szCs w:val="24"/>
              </w:rPr>
            </w:pPr>
          </w:p>
        </w:tc>
        <w:tc>
          <w:tcPr>
            <w:tcW w:w="568" w:type="pct"/>
            <w:tcBorders>
              <w:top w:val="single" w:sz="4" w:space="0" w:color="auto"/>
              <w:bottom w:val="double" w:sz="4" w:space="0" w:color="auto"/>
            </w:tcBorders>
            <w:shd w:val="clear" w:color="auto" w:fill="auto"/>
          </w:tcPr>
          <w:p w14:paraId="1513097A" w14:textId="2F095DBC" w:rsidR="00D8792B" w:rsidRPr="00863A6C" w:rsidRDefault="00D11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cs/>
              </w:rPr>
            </w:pPr>
            <w:r w:rsidRPr="00D1192B">
              <w:rPr>
                <w:rFonts w:asciiTheme="majorBidi" w:hAnsiTheme="majorBidi" w:cstheme="majorBidi"/>
                <w:sz w:val="24"/>
                <w:szCs w:val="24"/>
              </w:rPr>
              <w:t>22</w:t>
            </w:r>
            <w:r w:rsidR="00D8792B" w:rsidRPr="00863A6C">
              <w:rPr>
                <w:rFonts w:asciiTheme="majorBidi" w:hAnsiTheme="majorBidi" w:cstheme="majorBidi"/>
                <w:sz w:val="24"/>
                <w:szCs w:val="24"/>
              </w:rPr>
              <w:t>,</w:t>
            </w:r>
            <w:r w:rsidRPr="00D1192B">
              <w:rPr>
                <w:rFonts w:asciiTheme="majorBidi" w:hAnsiTheme="majorBidi" w:cstheme="majorBidi"/>
                <w:sz w:val="24"/>
                <w:szCs w:val="24"/>
              </w:rPr>
              <w:t>274</w:t>
            </w:r>
          </w:p>
        </w:tc>
        <w:tc>
          <w:tcPr>
            <w:tcW w:w="50" w:type="pct"/>
            <w:shd w:val="clear" w:color="auto" w:fill="auto"/>
          </w:tcPr>
          <w:p w14:paraId="165F5ACD" w14:textId="77777777" w:rsidR="00D8792B" w:rsidRPr="006D4296" w:rsidRDefault="00D8792B" w:rsidP="00D8792B">
            <w:pPr>
              <w:spacing w:line="300" w:lineRule="exact"/>
              <w:ind w:right="29"/>
              <w:jc w:val="right"/>
              <w:rPr>
                <w:rFonts w:ascii="Angsana New" w:hAnsi="Angsana New"/>
                <w:sz w:val="24"/>
                <w:szCs w:val="24"/>
              </w:rPr>
            </w:pPr>
          </w:p>
        </w:tc>
        <w:tc>
          <w:tcPr>
            <w:tcW w:w="568" w:type="pct"/>
            <w:tcBorders>
              <w:top w:val="single" w:sz="4" w:space="0" w:color="auto"/>
              <w:bottom w:val="double" w:sz="4" w:space="0" w:color="auto"/>
            </w:tcBorders>
            <w:shd w:val="clear" w:color="auto" w:fill="auto"/>
          </w:tcPr>
          <w:p w14:paraId="632B16E7" w14:textId="4656F7A2" w:rsidR="00D8792B" w:rsidRPr="00312B22" w:rsidRDefault="00D11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D1192B">
              <w:rPr>
                <w:rFonts w:asciiTheme="majorBidi" w:hAnsiTheme="majorBidi" w:cstheme="majorBidi"/>
                <w:sz w:val="24"/>
                <w:szCs w:val="24"/>
              </w:rPr>
              <w:t>141</w:t>
            </w:r>
            <w:r w:rsidR="00D8792B" w:rsidRPr="00B91A5B">
              <w:rPr>
                <w:rFonts w:asciiTheme="majorBidi" w:hAnsiTheme="majorBidi" w:cstheme="majorBidi"/>
                <w:sz w:val="24"/>
                <w:szCs w:val="24"/>
              </w:rPr>
              <w:t>,</w:t>
            </w:r>
            <w:r w:rsidRPr="00D1192B">
              <w:rPr>
                <w:rFonts w:asciiTheme="majorBidi" w:hAnsiTheme="majorBidi" w:cstheme="majorBidi"/>
                <w:sz w:val="24"/>
                <w:szCs w:val="24"/>
              </w:rPr>
              <w:t>076</w:t>
            </w:r>
          </w:p>
        </w:tc>
      </w:tr>
      <w:tr w:rsidR="00D8792B" w:rsidRPr="006D4296" w14:paraId="24B0F9D6" w14:textId="77777777" w:rsidTr="00296AE4">
        <w:trPr>
          <w:trHeight w:hRule="exact" w:val="144"/>
        </w:trPr>
        <w:tc>
          <w:tcPr>
            <w:tcW w:w="2579" w:type="pct"/>
            <w:vAlign w:val="bottom"/>
          </w:tcPr>
          <w:p w14:paraId="21E2FE9E" w14:textId="77777777" w:rsidR="00D8792B" w:rsidRPr="006D4296" w:rsidRDefault="00D8792B" w:rsidP="00D8792B">
            <w:pPr>
              <w:tabs>
                <w:tab w:val="clear" w:pos="227"/>
                <w:tab w:val="clear" w:pos="454"/>
                <w:tab w:val="clear" w:pos="680"/>
              </w:tabs>
              <w:spacing w:line="300" w:lineRule="exact"/>
              <w:ind w:right="28"/>
              <w:rPr>
                <w:rFonts w:ascii="Angsana New" w:hAnsi="Angsana New"/>
                <w:sz w:val="24"/>
                <w:szCs w:val="24"/>
                <w:cs/>
              </w:rPr>
            </w:pPr>
          </w:p>
        </w:tc>
        <w:tc>
          <w:tcPr>
            <w:tcW w:w="565" w:type="pct"/>
            <w:tcBorders>
              <w:top w:val="double" w:sz="4" w:space="0" w:color="auto"/>
            </w:tcBorders>
            <w:shd w:val="clear" w:color="auto" w:fill="auto"/>
            <w:vAlign w:val="bottom"/>
          </w:tcPr>
          <w:p w14:paraId="1C4EBB08" w14:textId="77777777" w:rsidR="00D8792B" w:rsidRPr="00296AE4"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rPr>
                <w:rFonts w:asciiTheme="majorBidi" w:hAnsiTheme="majorBidi" w:cstheme="majorBidi"/>
                <w:sz w:val="24"/>
                <w:szCs w:val="24"/>
              </w:rPr>
            </w:pPr>
          </w:p>
        </w:tc>
        <w:tc>
          <w:tcPr>
            <w:tcW w:w="50" w:type="pct"/>
            <w:shd w:val="clear" w:color="auto" w:fill="auto"/>
          </w:tcPr>
          <w:p w14:paraId="6E63C563" w14:textId="77777777" w:rsidR="00D8792B" w:rsidRPr="006D4296" w:rsidRDefault="00D8792B" w:rsidP="00D8792B">
            <w:pPr>
              <w:tabs>
                <w:tab w:val="clear" w:pos="907"/>
              </w:tabs>
              <w:spacing w:line="300" w:lineRule="exact"/>
              <w:ind w:right="29"/>
              <w:jc w:val="center"/>
              <w:rPr>
                <w:rFonts w:ascii="Angsana New" w:hAnsi="Angsana New"/>
                <w:sz w:val="24"/>
                <w:szCs w:val="24"/>
                <w:cs/>
                <w:lang w:val="en-GB"/>
              </w:rPr>
            </w:pPr>
          </w:p>
        </w:tc>
        <w:tc>
          <w:tcPr>
            <w:tcW w:w="570" w:type="pct"/>
            <w:tcBorders>
              <w:top w:val="double" w:sz="4" w:space="0" w:color="auto"/>
            </w:tcBorders>
            <w:shd w:val="clear" w:color="auto" w:fill="auto"/>
            <w:vAlign w:val="bottom"/>
          </w:tcPr>
          <w:p w14:paraId="1369EE43" w14:textId="4FB1ADC2" w:rsidR="00D8792B" w:rsidRPr="00312B2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cs/>
              </w:rPr>
            </w:pPr>
          </w:p>
        </w:tc>
        <w:tc>
          <w:tcPr>
            <w:tcW w:w="50" w:type="pct"/>
            <w:shd w:val="clear" w:color="auto" w:fill="auto"/>
          </w:tcPr>
          <w:p w14:paraId="2F0F7027" w14:textId="77777777" w:rsidR="00D8792B" w:rsidRPr="006D4296" w:rsidRDefault="00D8792B" w:rsidP="00D8792B">
            <w:pPr>
              <w:spacing w:line="300" w:lineRule="exact"/>
              <w:ind w:right="29"/>
              <w:jc w:val="right"/>
              <w:rPr>
                <w:rFonts w:ascii="Angsana New" w:hAnsi="Angsana New"/>
                <w:sz w:val="24"/>
                <w:szCs w:val="24"/>
                <w:lang w:val="en-GB"/>
              </w:rPr>
            </w:pPr>
          </w:p>
        </w:tc>
        <w:tc>
          <w:tcPr>
            <w:tcW w:w="568" w:type="pct"/>
            <w:tcBorders>
              <w:top w:val="double" w:sz="4" w:space="0" w:color="auto"/>
            </w:tcBorders>
            <w:shd w:val="clear" w:color="auto" w:fill="auto"/>
            <w:vAlign w:val="bottom"/>
          </w:tcPr>
          <w:p w14:paraId="61E63756" w14:textId="45B0EA0B" w:rsidR="00D8792B" w:rsidRPr="00296AE4"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shd w:val="clear" w:color="auto" w:fill="auto"/>
          </w:tcPr>
          <w:p w14:paraId="3D5D4DB5" w14:textId="77777777" w:rsidR="00D8792B" w:rsidRPr="006D4296" w:rsidRDefault="00D8792B" w:rsidP="00D8792B">
            <w:pPr>
              <w:spacing w:line="300" w:lineRule="exact"/>
              <w:ind w:right="29"/>
              <w:jc w:val="right"/>
              <w:rPr>
                <w:rFonts w:ascii="Angsana New" w:hAnsi="Angsana New"/>
                <w:sz w:val="24"/>
                <w:szCs w:val="24"/>
                <w:lang w:val="en-GB"/>
              </w:rPr>
            </w:pPr>
          </w:p>
        </w:tc>
        <w:tc>
          <w:tcPr>
            <w:tcW w:w="568" w:type="pct"/>
            <w:tcBorders>
              <w:top w:val="double" w:sz="4" w:space="0" w:color="auto"/>
            </w:tcBorders>
            <w:shd w:val="clear" w:color="auto" w:fill="auto"/>
            <w:vAlign w:val="bottom"/>
          </w:tcPr>
          <w:p w14:paraId="57E5C485" w14:textId="3E4D7A65" w:rsidR="00D8792B" w:rsidRPr="00312B2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D8792B" w:rsidRPr="006D4296" w14:paraId="454734EA" w14:textId="77777777" w:rsidTr="00296AE4">
        <w:tc>
          <w:tcPr>
            <w:tcW w:w="2579" w:type="pct"/>
            <w:vAlign w:val="bottom"/>
          </w:tcPr>
          <w:p w14:paraId="6456C676" w14:textId="77777777" w:rsidR="00D8792B" w:rsidRPr="006D4296" w:rsidRDefault="00D8792B" w:rsidP="00D8792B">
            <w:pPr>
              <w:tabs>
                <w:tab w:val="clear" w:pos="227"/>
                <w:tab w:val="clear" w:pos="454"/>
                <w:tab w:val="clear" w:pos="680"/>
              </w:tabs>
              <w:spacing w:line="300" w:lineRule="exact"/>
              <w:ind w:right="28"/>
              <w:rPr>
                <w:rFonts w:ascii="Angsana New" w:hAnsi="Angsana New"/>
                <w:sz w:val="24"/>
                <w:szCs w:val="24"/>
                <w:cs/>
              </w:rPr>
            </w:pPr>
            <w:r w:rsidRPr="006D4296">
              <w:rPr>
                <w:rFonts w:ascii="Angsana New" w:hAnsi="Angsana New"/>
                <w:sz w:val="24"/>
                <w:szCs w:val="24"/>
                <w:u w:val="single"/>
                <w:cs/>
                <w:lang w:val="en-GB"/>
              </w:rPr>
              <w:t>เงินให้กู้ยืมระยะสั้นและดอกเบี้ยค้างรับ</w:t>
            </w:r>
            <w:r w:rsidRPr="006D4296">
              <w:rPr>
                <w:rFonts w:ascii="Angsana New" w:hAnsi="Angsana New"/>
                <w:sz w:val="24"/>
                <w:szCs w:val="24"/>
                <w:u w:val="single"/>
                <w:lang w:val="en-GB"/>
              </w:rPr>
              <w:t xml:space="preserve"> </w:t>
            </w:r>
            <w:r w:rsidRPr="006D4296">
              <w:rPr>
                <w:rFonts w:ascii="Angsana New" w:hAnsi="Angsana New"/>
                <w:sz w:val="24"/>
                <w:szCs w:val="24"/>
                <w:u w:val="single"/>
                <w:cs/>
                <w:lang w:val="en-GB"/>
              </w:rPr>
              <w:t>-</w:t>
            </w:r>
            <w:r w:rsidRPr="006D4296">
              <w:rPr>
                <w:rFonts w:ascii="Angsana New" w:hAnsi="Angsana New"/>
                <w:sz w:val="24"/>
                <w:szCs w:val="24"/>
                <w:u w:val="single"/>
                <w:lang w:val="en-GB"/>
              </w:rPr>
              <w:t xml:space="preserve"> </w:t>
            </w:r>
            <w:r w:rsidRPr="006D4296">
              <w:rPr>
                <w:rFonts w:ascii="Angsana New" w:hAnsi="Angsana New"/>
                <w:sz w:val="24"/>
                <w:szCs w:val="24"/>
                <w:u w:val="single"/>
                <w:cs/>
                <w:lang w:val="en-GB"/>
              </w:rPr>
              <w:t>บริษัทย่อย</w:t>
            </w:r>
          </w:p>
        </w:tc>
        <w:tc>
          <w:tcPr>
            <w:tcW w:w="565" w:type="pct"/>
            <w:shd w:val="clear" w:color="auto" w:fill="auto"/>
            <w:vAlign w:val="bottom"/>
          </w:tcPr>
          <w:p w14:paraId="700878CD" w14:textId="77777777" w:rsidR="00D8792B" w:rsidRPr="00296AE4"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shd w:val="clear" w:color="auto" w:fill="auto"/>
          </w:tcPr>
          <w:p w14:paraId="100F4BCF" w14:textId="777777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shd w:val="clear" w:color="auto" w:fill="auto"/>
            <w:vAlign w:val="bottom"/>
          </w:tcPr>
          <w:p w14:paraId="35DBF714" w14:textId="77777777" w:rsidR="00D8792B" w:rsidRPr="00312B2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shd w:val="clear" w:color="auto" w:fill="auto"/>
          </w:tcPr>
          <w:p w14:paraId="52A27A8E" w14:textId="77777777" w:rsidR="00D8792B" w:rsidRPr="006D4296" w:rsidRDefault="00D8792B" w:rsidP="00D8792B">
            <w:pPr>
              <w:spacing w:line="300" w:lineRule="exact"/>
              <w:ind w:right="2"/>
              <w:jc w:val="right"/>
              <w:rPr>
                <w:rFonts w:ascii="Angsana New" w:hAnsi="Angsana New"/>
                <w:sz w:val="24"/>
                <w:szCs w:val="24"/>
              </w:rPr>
            </w:pPr>
          </w:p>
        </w:tc>
        <w:tc>
          <w:tcPr>
            <w:tcW w:w="568" w:type="pct"/>
            <w:shd w:val="clear" w:color="auto" w:fill="auto"/>
            <w:vAlign w:val="bottom"/>
          </w:tcPr>
          <w:p w14:paraId="3E446D95" w14:textId="77777777" w:rsidR="00D8792B" w:rsidRPr="00296AE4"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shd w:val="clear" w:color="auto" w:fill="auto"/>
          </w:tcPr>
          <w:p w14:paraId="622CB85B" w14:textId="77777777" w:rsidR="00D8792B" w:rsidRPr="006D4296" w:rsidRDefault="00D8792B" w:rsidP="00D8792B">
            <w:pPr>
              <w:spacing w:line="300" w:lineRule="exact"/>
              <w:ind w:right="2"/>
              <w:jc w:val="right"/>
              <w:rPr>
                <w:rFonts w:ascii="Angsana New" w:hAnsi="Angsana New"/>
                <w:sz w:val="24"/>
                <w:szCs w:val="24"/>
              </w:rPr>
            </w:pPr>
          </w:p>
        </w:tc>
        <w:tc>
          <w:tcPr>
            <w:tcW w:w="568" w:type="pct"/>
            <w:shd w:val="clear" w:color="auto" w:fill="auto"/>
            <w:vAlign w:val="bottom"/>
          </w:tcPr>
          <w:p w14:paraId="68A962FB" w14:textId="77777777" w:rsidR="00D8792B" w:rsidRPr="00312B2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D8792B" w:rsidRPr="006D4296" w14:paraId="21F2CC54" w14:textId="77777777" w:rsidTr="00296AE4">
        <w:tc>
          <w:tcPr>
            <w:tcW w:w="2579" w:type="pct"/>
            <w:vAlign w:val="bottom"/>
          </w:tcPr>
          <w:p w14:paraId="57C5C6E7" w14:textId="77777777" w:rsidR="00D8792B" w:rsidRPr="006D4296" w:rsidRDefault="00D8792B" w:rsidP="00D8792B">
            <w:pPr>
              <w:tabs>
                <w:tab w:val="clear" w:pos="227"/>
                <w:tab w:val="clear" w:pos="454"/>
                <w:tab w:val="clear" w:pos="680"/>
              </w:tabs>
              <w:spacing w:line="300" w:lineRule="exact"/>
              <w:ind w:left="151" w:right="28" w:firstLine="77"/>
              <w:rPr>
                <w:rFonts w:ascii="Angsana New" w:hAnsi="Angsana New"/>
                <w:sz w:val="24"/>
                <w:szCs w:val="24"/>
                <w:cs/>
              </w:rPr>
            </w:pPr>
            <w:r w:rsidRPr="006D4296">
              <w:rPr>
                <w:rFonts w:ascii="Angsana New" w:hAnsi="Angsana New"/>
                <w:sz w:val="24"/>
                <w:szCs w:val="24"/>
                <w:cs/>
              </w:rPr>
              <w:t>เงินให้กู้ยืม</w:t>
            </w:r>
          </w:p>
        </w:tc>
        <w:tc>
          <w:tcPr>
            <w:tcW w:w="565" w:type="pct"/>
            <w:shd w:val="clear" w:color="auto" w:fill="auto"/>
            <w:vAlign w:val="bottom"/>
          </w:tcPr>
          <w:p w14:paraId="596C7A36" w14:textId="6A002B6E" w:rsidR="00D8792B" w:rsidRPr="00296AE4"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r w:rsidRPr="00296AE4">
              <w:rPr>
                <w:rFonts w:asciiTheme="majorBidi" w:hAnsiTheme="majorBidi" w:cstheme="majorBidi"/>
                <w:sz w:val="24"/>
                <w:szCs w:val="24"/>
              </w:rPr>
              <w:t>-</w:t>
            </w:r>
          </w:p>
        </w:tc>
        <w:tc>
          <w:tcPr>
            <w:tcW w:w="50" w:type="pct"/>
            <w:shd w:val="clear" w:color="auto" w:fill="auto"/>
          </w:tcPr>
          <w:p w14:paraId="319951D8" w14:textId="777777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shd w:val="clear" w:color="auto" w:fill="auto"/>
            <w:vAlign w:val="bottom"/>
          </w:tcPr>
          <w:p w14:paraId="61E59858" w14:textId="44768767" w:rsidR="00D8792B" w:rsidRPr="00312B2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shd w:val="clear" w:color="auto" w:fill="auto"/>
          </w:tcPr>
          <w:p w14:paraId="40124FBF" w14:textId="77777777" w:rsidR="00D8792B" w:rsidRPr="006D4296" w:rsidRDefault="00D8792B" w:rsidP="00D8792B">
            <w:pPr>
              <w:spacing w:line="300" w:lineRule="exact"/>
              <w:ind w:right="2"/>
              <w:jc w:val="right"/>
              <w:rPr>
                <w:rFonts w:ascii="Angsana New" w:hAnsi="Angsana New"/>
                <w:sz w:val="24"/>
                <w:szCs w:val="24"/>
              </w:rPr>
            </w:pPr>
          </w:p>
        </w:tc>
        <w:tc>
          <w:tcPr>
            <w:tcW w:w="568" w:type="pct"/>
            <w:shd w:val="clear" w:color="auto" w:fill="auto"/>
          </w:tcPr>
          <w:p w14:paraId="198A1BD2" w14:textId="34400D5E" w:rsidR="00D8792B" w:rsidRPr="00B94070" w:rsidRDefault="00D11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D1192B">
              <w:rPr>
                <w:rFonts w:asciiTheme="majorBidi" w:hAnsiTheme="majorBidi" w:cstheme="majorBidi"/>
                <w:sz w:val="24"/>
                <w:szCs w:val="24"/>
              </w:rPr>
              <w:t>726</w:t>
            </w:r>
            <w:r w:rsidR="00D8792B" w:rsidRPr="00B94070">
              <w:rPr>
                <w:rFonts w:asciiTheme="majorBidi" w:hAnsiTheme="majorBidi" w:cstheme="majorBidi"/>
                <w:sz w:val="24"/>
                <w:szCs w:val="24"/>
              </w:rPr>
              <w:t>,</w:t>
            </w:r>
            <w:r w:rsidRPr="00D1192B">
              <w:rPr>
                <w:rFonts w:asciiTheme="majorBidi" w:hAnsiTheme="majorBidi" w:cstheme="majorBidi"/>
                <w:sz w:val="24"/>
                <w:szCs w:val="24"/>
              </w:rPr>
              <w:t>041</w:t>
            </w:r>
          </w:p>
        </w:tc>
        <w:tc>
          <w:tcPr>
            <w:tcW w:w="50" w:type="pct"/>
            <w:shd w:val="clear" w:color="auto" w:fill="auto"/>
          </w:tcPr>
          <w:p w14:paraId="6259FB10" w14:textId="77777777" w:rsidR="00D8792B" w:rsidRPr="006D4296" w:rsidRDefault="00D8792B" w:rsidP="00D8792B">
            <w:pPr>
              <w:spacing w:line="300" w:lineRule="exact"/>
              <w:ind w:right="2"/>
              <w:jc w:val="right"/>
              <w:rPr>
                <w:rFonts w:ascii="Angsana New" w:hAnsi="Angsana New"/>
                <w:sz w:val="24"/>
                <w:szCs w:val="24"/>
              </w:rPr>
            </w:pPr>
          </w:p>
        </w:tc>
        <w:tc>
          <w:tcPr>
            <w:tcW w:w="568" w:type="pct"/>
            <w:shd w:val="clear" w:color="auto" w:fill="auto"/>
          </w:tcPr>
          <w:p w14:paraId="3101825C" w14:textId="1518A270" w:rsidR="00D8792B" w:rsidRPr="00312B22" w:rsidRDefault="00D11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D1192B">
              <w:rPr>
                <w:rFonts w:asciiTheme="majorBidi" w:hAnsiTheme="majorBidi" w:cstheme="majorBidi"/>
                <w:sz w:val="24"/>
                <w:szCs w:val="24"/>
              </w:rPr>
              <w:t>617</w:t>
            </w:r>
            <w:r w:rsidR="00D8792B" w:rsidRPr="00B91A5B">
              <w:rPr>
                <w:rFonts w:asciiTheme="majorBidi" w:hAnsiTheme="majorBidi" w:cstheme="majorBidi"/>
                <w:sz w:val="24"/>
                <w:szCs w:val="24"/>
              </w:rPr>
              <w:t>,</w:t>
            </w:r>
            <w:r w:rsidRPr="00D1192B">
              <w:rPr>
                <w:rFonts w:asciiTheme="majorBidi" w:hAnsiTheme="majorBidi" w:cstheme="majorBidi"/>
                <w:sz w:val="24"/>
                <w:szCs w:val="24"/>
              </w:rPr>
              <w:t>058</w:t>
            </w:r>
          </w:p>
        </w:tc>
      </w:tr>
      <w:tr w:rsidR="00D8792B" w:rsidRPr="006D4296" w14:paraId="273F7A1B" w14:textId="77777777" w:rsidTr="00296AE4">
        <w:tc>
          <w:tcPr>
            <w:tcW w:w="2579" w:type="pct"/>
            <w:vAlign w:val="bottom"/>
          </w:tcPr>
          <w:p w14:paraId="7A95823C" w14:textId="77777777" w:rsidR="00D8792B" w:rsidRPr="006D4296" w:rsidRDefault="00D8792B" w:rsidP="00D8792B">
            <w:pPr>
              <w:tabs>
                <w:tab w:val="clear" w:pos="227"/>
                <w:tab w:val="clear" w:pos="454"/>
                <w:tab w:val="clear" w:pos="680"/>
              </w:tabs>
              <w:spacing w:line="300" w:lineRule="exact"/>
              <w:ind w:left="151" w:right="28" w:firstLine="77"/>
              <w:rPr>
                <w:rFonts w:ascii="Angsana New" w:hAnsi="Angsana New"/>
                <w:sz w:val="24"/>
                <w:szCs w:val="24"/>
                <w:cs/>
              </w:rPr>
            </w:pPr>
            <w:r w:rsidRPr="006D4296">
              <w:rPr>
                <w:rFonts w:ascii="Angsana New" w:hAnsi="Angsana New"/>
                <w:sz w:val="24"/>
                <w:szCs w:val="24"/>
                <w:cs/>
              </w:rPr>
              <w:t>ดอกเบี้ยค้างรับ</w:t>
            </w:r>
          </w:p>
        </w:tc>
        <w:tc>
          <w:tcPr>
            <w:tcW w:w="565" w:type="pct"/>
            <w:tcBorders>
              <w:bottom w:val="single" w:sz="4" w:space="0" w:color="auto"/>
            </w:tcBorders>
            <w:shd w:val="clear" w:color="auto" w:fill="auto"/>
            <w:vAlign w:val="bottom"/>
          </w:tcPr>
          <w:p w14:paraId="54B24230" w14:textId="538714C1" w:rsidR="00D8792B" w:rsidRPr="00296AE4"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r w:rsidRPr="00296AE4">
              <w:rPr>
                <w:rFonts w:asciiTheme="majorBidi" w:hAnsiTheme="majorBidi" w:cstheme="majorBidi"/>
                <w:sz w:val="24"/>
                <w:szCs w:val="24"/>
              </w:rPr>
              <w:t>-</w:t>
            </w:r>
          </w:p>
        </w:tc>
        <w:tc>
          <w:tcPr>
            <w:tcW w:w="50" w:type="pct"/>
            <w:shd w:val="clear" w:color="auto" w:fill="auto"/>
          </w:tcPr>
          <w:p w14:paraId="55A21828" w14:textId="777777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tcBorders>
              <w:bottom w:val="single" w:sz="4" w:space="0" w:color="auto"/>
            </w:tcBorders>
            <w:shd w:val="clear" w:color="auto" w:fill="auto"/>
            <w:vAlign w:val="bottom"/>
          </w:tcPr>
          <w:p w14:paraId="4685A5E0" w14:textId="6643B4C3" w:rsidR="00D8792B" w:rsidRPr="00312B2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shd w:val="clear" w:color="auto" w:fill="auto"/>
          </w:tcPr>
          <w:p w14:paraId="10395912" w14:textId="77777777" w:rsidR="00D8792B" w:rsidRPr="006D4296" w:rsidRDefault="00D8792B" w:rsidP="00D8792B">
            <w:pPr>
              <w:spacing w:line="300" w:lineRule="exact"/>
              <w:ind w:right="2"/>
              <w:jc w:val="right"/>
              <w:rPr>
                <w:rFonts w:ascii="Angsana New" w:hAnsi="Angsana New"/>
                <w:sz w:val="24"/>
                <w:szCs w:val="24"/>
              </w:rPr>
            </w:pPr>
          </w:p>
        </w:tc>
        <w:tc>
          <w:tcPr>
            <w:tcW w:w="568" w:type="pct"/>
            <w:tcBorders>
              <w:bottom w:val="single" w:sz="4" w:space="0" w:color="auto"/>
            </w:tcBorders>
            <w:shd w:val="clear" w:color="auto" w:fill="auto"/>
          </w:tcPr>
          <w:p w14:paraId="031AC117" w14:textId="724AC4A0" w:rsidR="00D8792B" w:rsidRPr="00B94070" w:rsidRDefault="00D11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D1192B">
              <w:rPr>
                <w:rFonts w:asciiTheme="majorBidi" w:hAnsiTheme="majorBidi" w:cstheme="majorBidi"/>
                <w:sz w:val="24"/>
                <w:szCs w:val="24"/>
              </w:rPr>
              <w:t>83</w:t>
            </w:r>
            <w:r w:rsidR="00D8792B" w:rsidRPr="00B94070">
              <w:rPr>
                <w:rFonts w:asciiTheme="majorBidi" w:hAnsiTheme="majorBidi" w:cstheme="majorBidi"/>
                <w:sz w:val="24"/>
                <w:szCs w:val="24"/>
              </w:rPr>
              <w:t>,</w:t>
            </w:r>
            <w:r w:rsidRPr="00D1192B">
              <w:rPr>
                <w:rFonts w:asciiTheme="majorBidi" w:hAnsiTheme="majorBidi" w:cstheme="majorBidi"/>
                <w:sz w:val="24"/>
                <w:szCs w:val="24"/>
              </w:rPr>
              <w:t>170</w:t>
            </w:r>
          </w:p>
        </w:tc>
        <w:tc>
          <w:tcPr>
            <w:tcW w:w="50" w:type="pct"/>
            <w:shd w:val="clear" w:color="auto" w:fill="auto"/>
          </w:tcPr>
          <w:p w14:paraId="346E2FA7" w14:textId="77777777" w:rsidR="00D8792B" w:rsidRPr="006D4296" w:rsidRDefault="00D8792B" w:rsidP="00D8792B">
            <w:pPr>
              <w:spacing w:line="300" w:lineRule="exact"/>
              <w:ind w:right="2"/>
              <w:jc w:val="right"/>
              <w:rPr>
                <w:rFonts w:ascii="Angsana New" w:hAnsi="Angsana New"/>
                <w:sz w:val="24"/>
                <w:szCs w:val="24"/>
              </w:rPr>
            </w:pPr>
          </w:p>
        </w:tc>
        <w:tc>
          <w:tcPr>
            <w:tcW w:w="568" w:type="pct"/>
            <w:tcBorders>
              <w:bottom w:val="single" w:sz="4" w:space="0" w:color="auto"/>
            </w:tcBorders>
            <w:shd w:val="clear" w:color="auto" w:fill="auto"/>
          </w:tcPr>
          <w:p w14:paraId="0226D82A" w14:textId="3B99DB0E" w:rsidR="00D8792B" w:rsidRPr="00312B22" w:rsidRDefault="00D11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D1192B">
              <w:rPr>
                <w:rFonts w:asciiTheme="majorBidi" w:hAnsiTheme="majorBidi" w:cstheme="majorBidi"/>
                <w:sz w:val="24"/>
                <w:szCs w:val="24"/>
              </w:rPr>
              <w:t>46</w:t>
            </w:r>
            <w:r w:rsidR="00D8792B" w:rsidRPr="00B91A5B">
              <w:rPr>
                <w:rFonts w:asciiTheme="majorBidi" w:hAnsiTheme="majorBidi" w:cstheme="majorBidi"/>
                <w:sz w:val="24"/>
                <w:szCs w:val="24"/>
              </w:rPr>
              <w:t>,</w:t>
            </w:r>
            <w:r w:rsidRPr="00D1192B">
              <w:rPr>
                <w:rFonts w:asciiTheme="majorBidi" w:hAnsiTheme="majorBidi" w:cstheme="majorBidi"/>
                <w:sz w:val="24"/>
                <w:szCs w:val="24"/>
              </w:rPr>
              <w:t>957</w:t>
            </w:r>
          </w:p>
        </w:tc>
      </w:tr>
      <w:tr w:rsidR="00D8792B" w:rsidRPr="006D4296" w14:paraId="5351D0B8" w14:textId="77777777" w:rsidTr="00296AE4">
        <w:tc>
          <w:tcPr>
            <w:tcW w:w="2579" w:type="pct"/>
            <w:vAlign w:val="bottom"/>
          </w:tcPr>
          <w:p w14:paraId="493C3627" w14:textId="777777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rPr>
            </w:pPr>
            <w:r w:rsidRPr="006D4296">
              <w:rPr>
                <w:rFonts w:ascii="Angsana New" w:hAnsi="Angsana New"/>
                <w:sz w:val="24"/>
                <w:szCs w:val="24"/>
                <w:cs/>
              </w:rPr>
              <w:t>รวม</w:t>
            </w:r>
          </w:p>
        </w:tc>
        <w:tc>
          <w:tcPr>
            <w:tcW w:w="565" w:type="pct"/>
            <w:shd w:val="clear" w:color="auto" w:fill="auto"/>
            <w:vAlign w:val="bottom"/>
          </w:tcPr>
          <w:p w14:paraId="25F64691" w14:textId="0D9057F2" w:rsidR="00D8792B" w:rsidRPr="00296AE4"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r w:rsidRPr="00296AE4">
              <w:rPr>
                <w:rFonts w:asciiTheme="majorBidi" w:hAnsiTheme="majorBidi" w:cstheme="majorBidi"/>
                <w:sz w:val="24"/>
                <w:szCs w:val="24"/>
              </w:rPr>
              <w:t>-</w:t>
            </w:r>
          </w:p>
        </w:tc>
        <w:tc>
          <w:tcPr>
            <w:tcW w:w="50" w:type="pct"/>
            <w:shd w:val="clear" w:color="auto" w:fill="auto"/>
          </w:tcPr>
          <w:p w14:paraId="73FDFEB1" w14:textId="777777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shd w:val="clear" w:color="auto" w:fill="auto"/>
            <w:vAlign w:val="bottom"/>
          </w:tcPr>
          <w:p w14:paraId="7220BA38" w14:textId="5FF3B9F0" w:rsidR="00D8792B" w:rsidRPr="00312B2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shd w:val="clear" w:color="auto" w:fill="auto"/>
          </w:tcPr>
          <w:p w14:paraId="6C94E22A" w14:textId="77777777" w:rsidR="00D8792B" w:rsidRPr="006D4296" w:rsidRDefault="00D8792B" w:rsidP="00D8792B">
            <w:pPr>
              <w:spacing w:line="300" w:lineRule="exact"/>
              <w:ind w:right="2"/>
              <w:jc w:val="right"/>
              <w:rPr>
                <w:rFonts w:ascii="Angsana New" w:hAnsi="Angsana New"/>
                <w:sz w:val="24"/>
                <w:szCs w:val="24"/>
              </w:rPr>
            </w:pPr>
          </w:p>
        </w:tc>
        <w:tc>
          <w:tcPr>
            <w:tcW w:w="568" w:type="pct"/>
            <w:shd w:val="clear" w:color="auto" w:fill="auto"/>
          </w:tcPr>
          <w:p w14:paraId="26B54DC9" w14:textId="706D829A" w:rsidR="00D8792B" w:rsidRPr="00B94070" w:rsidRDefault="00D11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D1192B">
              <w:rPr>
                <w:rFonts w:asciiTheme="majorBidi" w:hAnsiTheme="majorBidi" w:cstheme="majorBidi"/>
                <w:sz w:val="24"/>
                <w:szCs w:val="24"/>
              </w:rPr>
              <w:t>809</w:t>
            </w:r>
            <w:r w:rsidR="00D8792B" w:rsidRPr="00B94070">
              <w:rPr>
                <w:rFonts w:asciiTheme="majorBidi" w:hAnsiTheme="majorBidi" w:cstheme="majorBidi"/>
                <w:sz w:val="24"/>
                <w:szCs w:val="24"/>
              </w:rPr>
              <w:t>,</w:t>
            </w:r>
            <w:r w:rsidRPr="00D1192B">
              <w:rPr>
                <w:rFonts w:asciiTheme="majorBidi" w:hAnsiTheme="majorBidi" w:cstheme="majorBidi"/>
                <w:sz w:val="24"/>
                <w:szCs w:val="24"/>
              </w:rPr>
              <w:t>211</w:t>
            </w:r>
          </w:p>
        </w:tc>
        <w:tc>
          <w:tcPr>
            <w:tcW w:w="50" w:type="pct"/>
            <w:shd w:val="clear" w:color="auto" w:fill="auto"/>
          </w:tcPr>
          <w:p w14:paraId="1475DA7C" w14:textId="77777777" w:rsidR="00D8792B" w:rsidRPr="006D4296" w:rsidRDefault="00D8792B" w:rsidP="00D8792B">
            <w:pPr>
              <w:spacing w:line="300" w:lineRule="exact"/>
              <w:ind w:right="2"/>
              <w:jc w:val="right"/>
              <w:rPr>
                <w:rFonts w:ascii="Angsana New" w:hAnsi="Angsana New"/>
                <w:sz w:val="24"/>
                <w:szCs w:val="24"/>
              </w:rPr>
            </w:pPr>
          </w:p>
        </w:tc>
        <w:tc>
          <w:tcPr>
            <w:tcW w:w="568" w:type="pct"/>
            <w:shd w:val="clear" w:color="auto" w:fill="auto"/>
          </w:tcPr>
          <w:p w14:paraId="084B7EF2" w14:textId="58366505" w:rsidR="00D8792B" w:rsidRPr="00312B22" w:rsidRDefault="00D11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D1192B">
              <w:rPr>
                <w:rFonts w:asciiTheme="majorBidi" w:hAnsiTheme="majorBidi" w:cstheme="majorBidi"/>
                <w:sz w:val="24"/>
                <w:szCs w:val="24"/>
              </w:rPr>
              <w:t>664</w:t>
            </w:r>
            <w:r w:rsidR="00D8792B" w:rsidRPr="00B91A5B">
              <w:rPr>
                <w:rFonts w:asciiTheme="majorBidi" w:hAnsiTheme="majorBidi" w:cstheme="majorBidi"/>
                <w:sz w:val="24"/>
                <w:szCs w:val="24"/>
              </w:rPr>
              <w:t>,</w:t>
            </w:r>
            <w:r w:rsidRPr="00D1192B">
              <w:rPr>
                <w:rFonts w:asciiTheme="majorBidi" w:hAnsiTheme="majorBidi" w:cstheme="majorBidi"/>
                <w:sz w:val="24"/>
                <w:szCs w:val="24"/>
              </w:rPr>
              <w:t>015</w:t>
            </w:r>
          </w:p>
        </w:tc>
      </w:tr>
      <w:tr w:rsidR="00D8792B" w:rsidRPr="006D4296" w14:paraId="1604EE8C" w14:textId="77777777" w:rsidTr="00296AE4">
        <w:tc>
          <w:tcPr>
            <w:tcW w:w="2579" w:type="pct"/>
            <w:vAlign w:val="bottom"/>
          </w:tcPr>
          <w:p w14:paraId="04C115A3" w14:textId="77777777" w:rsidR="00D8792B" w:rsidRPr="006D4296" w:rsidRDefault="00D8792B" w:rsidP="00D8792B">
            <w:pPr>
              <w:tabs>
                <w:tab w:val="clear" w:pos="227"/>
                <w:tab w:val="clear" w:pos="454"/>
                <w:tab w:val="clear" w:pos="680"/>
              </w:tabs>
              <w:spacing w:line="300" w:lineRule="exact"/>
              <w:ind w:left="151" w:right="28" w:firstLine="77"/>
              <w:rPr>
                <w:rFonts w:ascii="Angsana New" w:hAnsi="Angsana New"/>
                <w:sz w:val="24"/>
                <w:szCs w:val="24"/>
              </w:rPr>
            </w:pPr>
            <w:r w:rsidRPr="006D4296">
              <w:rPr>
                <w:rFonts w:ascii="Angsana New" w:hAnsi="Angsana New"/>
                <w:sz w:val="24"/>
                <w:szCs w:val="24"/>
                <w:u w:val="single"/>
                <w:cs/>
              </w:rPr>
              <w:t>หัก</w:t>
            </w:r>
            <w:r w:rsidRPr="006D4296">
              <w:rPr>
                <w:rFonts w:ascii="Angsana New" w:hAnsi="Angsana New"/>
                <w:sz w:val="24"/>
                <w:szCs w:val="24"/>
                <w:cs/>
              </w:rPr>
              <w:t xml:space="preserve"> ค่าเผื่อผลขาดทุนจากการด้อยค่า</w:t>
            </w:r>
          </w:p>
        </w:tc>
        <w:tc>
          <w:tcPr>
            <w:tcW w:w="565" w:type="pct"/>
            <w:tcBorders>
              <w:bottom w:val="single" w:sz="4" w:space="0" w:color="auto"/>
            </w:tcBorders>
            <w:shd w:val="clear" w:color="auto" w:fill="auto"/>
            <w:vAlign w:val="bottom"/>
          </w:tcPr>
          <w:p w14:paraId="7E67CC2D" w14:textId="4BAA2910" w:rsidR="00D8792B" w:rsidRPr="00296AE4"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r w:rsidRPr="00296AE4">
              <w:rPr>
                <w:rFonts w:asciiTheme="majorBidi" w:hAnsiTheme="majorBidi" w:cstheme="majorBidi"/>
                <w:sz w:val="24"/>
                <w:szCs w:val="24"/>
              </w:rPr>
              <w:t>-</w:t>
            </w:r>
          </w:p>
        </w:tc>
        <w:tc>
          <w:tcPr>
            <w:tcW w:w="50" w:type="pct"/>
            <w:shd w:val="clear" w:color="auto" w:fill="auto"/>
          </w:tcPr>
          <w:p w14:paraId="6F10E2DD" w14:textId="777777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tcBorders>
              <w:bottom w:val="single" w:sz="4" w:space="0" w:color="auto"/>
            </w:tcBorders>
            <w:shd w:val="clear" w:color="auto" w:fill="auto"/>
            <w:vAlign w:val="bottom"/>
          </w:tcPr>
          <w:p w14:paraId="75DC36B0" w14:textId="541C7E80" w:rsidR="00D8792B" w:rsidRPr="00312B2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shd w:val="clear" w:color="auto" w:fill="auto"/>
          </w:tcPr>
          <w:p w14:paraId="1C2AE843" w14:textId="77777777" w:rsidR="00D8792B" w:rsidRPr="006D4296" w:rsidRDefault="00D8792B" w:rsidP="00D8792B">
            <w:pPr>
              <w:spacing w:line="300" w:lineRule="exact"/>
              <w:ind w:right="2"/>
              <w:jc w:val="right"/>
              <w:rPr>
                <w:rFonts w:ascii="Angsana New" w:hAnsi="Angsana New"/>
                <w:sz w:val="24"/>
                <w:szCs w:val="24"/>
                <w:lang w:val="en-GB"/>
              </w:rPr>
            </w:pPr>
          </w:p>
        </w:tc>
        <w:tc>
          <w:tcPr>
            <w:tcW w:w="568" w:type="pct"/>
            <w:tcBorders>
              <w:bottom w:val="single" w:sz="4" w:space="0" w:color="auto"/>
            </w:tcBorders>
            <w:shd w:val="clear" w:color="auto" w:fill="auto"/>
          </w:tcPr>
          <w:p w14:paraId="351D2297" w14:textId="2607B200" w:rsidR="00D8792B" w:rsidRPr="00B94070"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296AE4">
              <w:rPr>
                <w:rFonts w:asciiTheme="majorBidi" w:hAnsiTheme="majorBidi" w:cstheme="majorBidi"/>
                <w:sz w:val="24"/>
                <w:szCs w:val="24"/>
                <w:cs/>
              </w:rPr>
              <w:t>(</w:t>
            </w:r>
            <w:r w:rsidR="00D1192B" w:rsidRPr="00D1192B">
              <w:rPr>
                <w:rFonts w:asciiTheme="majorBidi" w:hAnsiTheme="majorBidi" w:cstheme="majorBidi"/>
                <w:sz w:val="24"/>
                <w:szCs w:val="24"/>
              </w:rPr>
              <w:t>671</w:t>
            </w:r>
            <w:r w:rsidRPr="00B94070">
              <w:rPr>
                <w:rFonts w:asciiTheme="majorBidi" w:hAnsiTheme="majorBidi" w:cstheme="majorBidi"/>
                <w:sz w:val="24"/>
                <w:szCs w:val="24"/>
              </w:rPr>
              <w:t>,</w:t>
            </w:r>
            <w:r w:rsidR="00D1192B" w:rsidRPr="00D1192B">
              <w:rPr>
                <w:rFonts w:asciiTheme="majorBidi" w:hAnsiTheme="majorBidi" w:cstheme="majorBidi"/>
                <w:sz w:val="24"/>
                <w:szCs w:val="24"/>
              </w:rPr>
              <w:t>718</w:t>
            </w:r>
            <w:r w:rsidRPr="00296AE4">
              <w:rPr>
                <w:rFonts w:asciiTheme="majorBidi" w:hAnsiTheme="majorBidi" w:cstheme="majorBidi"/>
                <w:sz w:val="24"/>
                <w:szCs w:val="24"/>
                <w:cs/>
              </w:rPr>
              <w:t>)</w:t>
            </w:r>
          </w:p>
        </w:tc>
        <w:tc>
          <w:tcPr>
            <w:tcW w:w="50" w:type="pct"/>
            <w:shd w:val="clear" w:color="auto" w:fill="auto"/>
          </w:tcPr>
          <w:p w14:paraId="39C4C2F0" w14:textId="77777777" w:rsidR="00D8792B" w:rsidRPr="006D4296" w:rsidRDefault="00D8792B" w:rsidP="00D8792B">
            <w:pPr>
              <w:spacing w:line="300" w:lineRule="exact"/>
              <w:ind w:right="2"/>
              <w:jc w:val="right"/>
              <w:rPr>
                <w:rFonts w:ascii="Angsana New" w:hAnsi="Angsana New"/>
                <w:sz w:val="24"/>
                <w:szCs w:val="24"/>
                <w:lang w:val="en-GB"/>
              </w:rPr>
            </w:pPr>
          </w:p>
        </w:tc>
        <w:tc>
          <w:tcPr>
            <w:tcW w:w="568" w:type="pct"/>
            <w:tcBorders>
              <w:bottom w:val="single" w:sz="4" w:space="0" w:color="auto"/>
            </w:tcBorders>
            <w:shd w:val="clear" w:color="auto" w:fill="auto"/>
          </w:tcPr>
          <w:p w14:paraId="4C7740FC" w14:textId="131970EC" w:rsidR="00D8792B" w:rsidRPr="00312B2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cs/>
              </w:rPr>
            </w:pPr>
            <w:r w:rsidRPr="00B91A5B">
              <w:rPr>
                <w:rFonts w:asciiTheme="majorBidi" w:hAnsiTheme="majorBidi" w:cstheme="majorBidi"/>
                <w:sz w:val="24"/>
                <w:szCs w:val="24"/>
              </w:rPr>
              <w:t>(</w:t>
            </w:r>
            <w:r w:rsidR="00D1192B" w:rsidRPr="00D1192B">
              <w:rPr>
                <w:rFonts w:asciiTheme="majorBidi" w:hAnsiTheme="majorBidi" w:cstheme="majorBidi"/>
                <w:sz w:val="24"/>
                <w:szCs w:val="24"/>
              </w:rPr>
              <w:t>653</w:t>
            </w:r>
            <w:r w:rsidRPr="00B91A5B">
              <w:rPr>
                <w:rFonts w:asciiTheme="majorBidi" w:hAnsiTheme="majorBidi" w:cstheme="majorBidi"/>
                <w:sz w:val="24"/>
                <w:szCs w:val="24"/>
              </w:rPr>
              <w:t>,</w:t>
            </w:r>
            <w:r w:rsidR="00D1192B" w:rsidRPr="00D1192B">
              <w:rPr>
                <w:rFonts w:asciiTheme="majorBidi" w:hAnsiTheme="majorBidi" w:cstheme="majorBidi"/>
                <w:sz w:val="24"/>
                <w:szCs w:val="24"/>
              </w:rPr>
              <w:t>521</w:t>
            </w:r>
            <w:r w:rsidRPr="00B91A5B">
              <w:rPr>
                <w:rFonts w:asciiTheme="majorBidi" w:hAnsiTheme="majorBidi" w:cstheme="majorBidi"/>
                <w:sz w:val="24"/>
                <w:szCs w:val="24"/>
              </w:rPr>
              <w:t>)</w:t>
            </w:r>
          </w:p>
        </w:tc>
      </w:tr>
      <w:tr w:rsidR="00D8792B" w:rsidRPr="006D4296" w14:paraId="467661CB" w14:textId="77777777" w:rsidTr="00296AE4">
        <w:tc>
          <w:tcPr>
            <w:tcW w:w="2579" w:type="pct"/>
          </w:tcPr>
          <w:p w14:paraId="56403305" w14:textId="777777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lang w:val="en-GB"/>
              </w:rPr>
            </w:pPr>
            <w:r w:rsidRPr="006D4296">
              <w:rPr>
                <w:rFonts w:ascii="Angsana New" w:hAnsi="Angsana New"/>
                <w:sz w:val="24"/>
                <w:szCs w:val="24"/>
                <w:cs/>
                <w:lang w:val="en-GB"/>
              </w:rPr>
              <w:t>สุทธิ</w:t>
            </w:r>
          </w:p>
        </w:tc>
        <w:tc>
          <w:tcPr>
            <w:tcW w:w="565" w:type="pct"/>
            <w:tcBorders>
              <w:top w:val="single" w:sz="4" w:space="0" w:color="auto"/>
              <w:bottom w:val="double" w:sz="4" w:space="0" w:color="auto"/>
            </w:tcBorders>
            <w:shd w:val="clear" w:color="auto" w:fill="auto"/>
            <w:vAlign w:val="bottom"/>
          </w:tcPr>
          <w:p w14:paraId="77F22F90" w14:textId="03139D29" w:rsidR="00D8792B" w:rsidRPr="00296AE4"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r w:rsidRPr="00296AE4">
              <w:rPr>
                <w:rFonts w:asciiTheme="majorBidi" w:hAnsiTheme="majorBidi" w:cstheme="majorBidi"/>
                <w:sz w:val="24"/>
                <w:szCs w:val="24"/>
              </w:rPr>
              <w:t>-</w:t>
            </w:r>
          </w:p>
        </w:tc>
        <w:tc>
          <w:tcPr>
            <w:tcW w:w="50" w:type="pct"/>
            <w:shd w:val="clear" w:color="auto" w:fill="auto"/>
          </w:tcPr>
          <w:p w14:paraId="2117A4F8" w14:textId="777777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tcBorders>
              <w:top w:val="single" w:sz="4" w:space="0" w:color="auto"/>
              <w:bottom w:val="double" w:sz="4" w:space="0" w:color="auto"/>
            </w:tcBorders>
            <w:shd w:val="clear" w:color="auto" w:fill="auto"/>
            <w:vAlign w:val="bottom"/>
          </w:tcPr>
          <w:p w14:paraId="23208919" w14:textId="44F10F95" w:rsidR="00D8792B" w:rsidRPr="00312B2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shd w:val="clear" w:color="auto" w:fill="auto"/>
          </w:tcPr>
          <w:p w14:paraId="3238571B" w14:textId="77777777" w:rsidR="00D8792B" w:rsidRPr="006D4296" w:rsidRDefault="00D8792B" w:rsidP="00D8792B">
            <w:pPr>
              <w:spacing w:line="300" w:lineRule="exact"/>
              <w:ind w:right="2"/>
              <w:jc w:val="right"/>
              <w:rPr>
                <w:rFonts w:ascii="Angsana New" w:hAnsi="Angsana New"/>
                <w:sz w:val="24"/>
                <w:szCs w:val="24"/>
              </w:rPr>
            </w:pPr>
          </w:p>
        </w:tc>
        <w:tc>
          <w:tcPr>
            <w:tcW w:w="568" w:type="pct"/>
            <w:tcBorders>
              <w:top w:val="single" w:sz="4" w:space="0" w:color="auto"/>
              <w:bottom w:val="double" w:sz="4" w:space="0" w:color="auto"/>
            </w:tcBorders>
            <w:shd w:val="clear" w:color="auto" w:fill="auto"/>
          </w:tcPr>
          <w:p w14:paraId="3672642D" w14:textId="6C9416B9" w:rsidR="00D8792B" w:rsidRPr="00B94070" w:rsidRDefault="00D11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D1192B">
              <w:rPr>
                <w:rFonts w:asciiTheme="majorBidi" w:hAnsiTheme="majorBidi" w:cstheme="majorBidi"/>
                <w:sz w:val="24"/>
                <w:szCs w:val="24"/>
              </w:rPr>
              <w:t>137</w:t>
            </w:r>
            <w:r w:rsidR="00D8792B" w:rsidRPr="00B94070">
              <w:rPr>
                <w:rFonts w:asciiTheme="majorBidi" w:hAnsiTheme="majorBidi" w:cstheme="majorBidi"/>
                <w:sz w:val="24"/>
                <w:szCs w:val="24"/>
              </w:rPr>
              <w:t>,</w:t>
            </w:r>
            <w:r w:rsidRPr="00D1192B">
              <w:rPr>
                <w:rFonts w:asciiTheme="majorBidi" w:hAnsiTheme="majorBidi" w:cstheme="majorBidi"/>
                <w:sz w:val="24"/>
                <w:szCs w:val="24"/>
              </w:rPr>
              <w:t>493</w:t>
            </w:r>
          </w:p>
        </w:tc>
        <w:tc>
          <w:tcPr>
            <w:tcW w:w="50" w:type="pct"/>
            <w:shd w:val="clear" w:color="auto" w:fill="auto"/>
          </w:tcPr>
          <w:p w14:paraId="5D79E31E" w14:textId="77777777" w:rsidR="00D8792B" w:rsidRPr="006D4296" w:rsidRDefault="00D8792B" w:rsidP="00D8792B">
            <w:pPr>
              <w:spacing w:line="300" w:lineRule="exact"/>
              <w:ind w:right="2"/>
              <w:jc w:val="right"/>
              <w:rPr>
                <w:rFonts w:ascii="Angsana New" w:hAnsi="Angsana New"/>
                <w:sz w:val="24"/>
                <w:szCs w:val="24"/>
              </w:rPr>
            </w:pPr>
          </w:p>
        </w:tc>
        <w:tc>
          <w:tcPr>
            <w:tcW w:w="568" w:type="pct"/>
            <w:tcBorders>
              <w:top w:val="single" w:sz="4" w:space="0" w:color="auto"/>
              <w:bottom w:val="double" w:sz="4" w:space="0" w:color="auto"/>
            </w:tcBorders>
            <w:shd w:val="clear" w:color="auto" w:fill="auto"/>
          </w:tcPr>
          <w:p w14:paraId="280AEEC2" w14:textId="0020C8A8" w:rsidR="00D8792B" w:rsidRPr="00312B22" w:rsidRDefault="00D11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D1192B">
              <w:rPr>
                <w:rFonts w:asciiTheme="majorBidi" w:hAnsiTheme="majorBidi" w:cstheme="majorBidi"/>
                <w:sz w:val="24"/>
                <w:szCs w:val="24"/>
              </w:rPr>
              <w:t>10</w:t>
            </w:r>
            <w:r w:rsidR="00D8792B" w:rsidRPr="00B91A5B">
              <w:rPr>
                <w:rFonts w:asciiTheme="majorBidi" w:hAnsiTheme="majorBidi" w:cstheme="majorBidi"/>
                <w:sz w:val="24"/>
                <w:szCs w:val="24"/>
              </w:rPr>
              <w:t>,</w:t>
            </w:r>
            <w:r w:rsidRPr="00D1192B">
              <w:rPr>
                <w:rFonts w:asciiTheme="majorBidi" w:hAnsiTheme="majorBidi" w:cstheme="majorBidi"/>
                <w:sz w:val="24"/>
                <w:szCs w:val="24"/>
              </w:rPr>
              <w:t>494</w:t>
            </w:r>
          </w:p>
        </w:tc>
      </w:tr>
      <w:tr w:rsidR="00D8792B" w:rsidRPr="006D4296" w14:paraId="338ED10C" w14:textId="77777777" w:rsidTr="00296AE4">
        <w:trPr>
          <w:trHeight w:hRule="exact" w:val="144"/>
        </w:trPr>
        <w:tc>
          <w:tcPr>
            <w:tcW w:w="2579" w:type="pct"/>
            <w:vAlign w:val="bottom"/>
          </w:tcPr>
          <w:p w14:paraId="46927001" w14:textId="77777777" w:rsidR="00D8792B" w:rsidRPr="006D4296" w:rsidRDefault="00D8792B" w:rsidP="00D8792B">
            <w:pPr>
              <w:spacing w:line="300" w:lineRule="exact"/>
              <w:ind w:right="28"/>
              <w:rPr>
                <w:rFonts w:ascii="Angsana New" w:hAnsi="Angsana New"/>
                <w:sz w:val="24"/>
                <w:szCs w:val="24"/>
                <w:u w:val="single"/>
                <w:cs/>
              </w:rPr>
            </w:pPr>
          </w:p>
        </w:tc>
        <w:tc>
          <w:tcPr>
            <w:tcW w:w="565" w:type="pct"/>
            <w:shd w:val="clear" w:color="auto" w:fill="auto"/>
            <w:vAlign w:val="bottom"/>
          </w:tcPr>
          <w:p w14:paraId="7ADFA63C" w14:textId="77777777" w:rsidR="00D8792B" w:rsidRPr="00296AE4"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shd w:val="clear" w:color="auto" w:fill="auto"/>
          </w:tcPr>
          <w:p w14:paraId="70F93DC3" w14:textId="777777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shd w:val="clear" w:color="auto" w:fill="auto"/>
            <w:vAlign w:val="bottom"/>
          </w:tcPr>
          <w:p w14:paraId="24C34652" w14:textId="77777777" w:rsidR="00D8792B" w:rsidRPr="00312B2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shd w:val="clear" w:color="auto" w:fill="auto"/>
          </w:tcPr>
          <w:p w14:paraId="726D8197" w14:textId="77777777" w:rsidR="00D8792B" w:rsidRPr="006D4296" w:rsidRDefault="00D8792B" w:rsidP="00D8792B">
            <w:pPr>
              <w:spacing w:line="300" w:lineRule="exact"/>
              <w:ind w:right="29"/>
              <w:jc w:val="center"/>
              <w:rPr>
                <w:rFonts w:ascii="Angsana New" w:hAnsi="Angsana New"/>
                <w:sz w:val="24"/>
                <w:szCs w:val="24"/>
              </w:rPr>
            </w:pPr>
          </w:p>
        </w:tc>
        <w:tc>
          <w:tcPr>
            <w:tcW w:w="568" w:type="pct"/>
            <w:shd w:val="clear" w:color="auto" w:fill="auto"/>
            <w:vAlign w:val="bottom"/>
          </w:tcPr>
          <w:p w14:paraId="6E117AD5" w14:textId="77777777" w:rsidR="00D8792B" w:rsidRPr="00296AE4"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shd w:val="clear" w:color="auto" w:fill="auto"/>
          </w:tcPr>
          <w:p w14:paraId="2FA23CAF" w14:textId="77777777" w:rsidR="00D8792B" w:rsidRPr="006D4296" w:rsidRDefault="00D8792B" w:rsidP="00D8792B">
            <w:pPr>
              <w:spacing w:line="300" w:lineRule="exact"/>
              <w:ind w:right="29"/>
              <w:jc w:val="center"/>
              <w:rPr>
                <w:rFonts w:ascii="Angsana New" w:hAnsi="Angsana New"/>
                <w:sz w:val="24"/>
                <w:szCs w:val="24"/>
              </w:rPr>
            </w:pPr>
          </w:p>
        </w:tc>
        <w:tc>
          <w:tcPr>
            <w:tcW w:w="568" w:type="pct"/>
            <w:shd w:val="clear" w:color="auto" w:fill="auto"/>
            <w:vAlign w:val="bottom"/>
          </w:tcPr>
          <w:p w14:paraId="7DFED06D" w14:textId="77777777" w:rsidR="00D8792B" w:rsidRPr="00312B2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D8792B" w:rsidRPr="006D4296" w14:paraId="2C777A7B" w14:textId="77777777" w:rsidTr="00296AE4">
        <w:tc>
          <w:tcPr>
            <w:tcW w:w="2579" w:type="pct"/>
            <w:vAlign w:val="bottom"/>
          </w:tcPr>
          <w:p w14:paraId="08F67F1F" w14:textId="77777777" w:rsidR="00D8792B" w:rsidRPr="006D4296" w:rsidRDefault="00D8792B" w:rsidP="00D8792B">
            <w:pPr>
              <w:spacing w:line="300" w:lineRule="exact"/>
              <w:ind w:right="28"/>
              <w:rPr>
                <w:rFonts w:ascii="Angsana New" w:hAnsi="Angsana New"/>
                <w:sz w:val="24"/>
                <w:szCs w:val="24"/>
                <w:u w:val="single"/>
                <w:cs/>
              </w:rPr>
            </w:pPr>
            <w:r w:rsidRPr="006D4296">
              <w:rPr>
                <w:rFonts w:ascii="Angsana New" w:hAnsi="Angsana New"/>
                <w:sz w:val="24"/>
                <w:szCs w:val="24"/>
                <w:u w:val="single"/>
                <w:cs/>
              </w:rPr>
              <w:t>เจ้าหนี้อื่น</w:t>
            </w:r>
          </w:p>
        </w:tc>
        <w:tc>
          <w:tcPr>
            <w:tcW w:w="565" w:type="pct"/>
            <w:shd w:val="clear" w:color="auto" w:fill="auto"/>
            <w:vAlign w:val="bottom"/>
          </w:tcPr>
          <w:p w14:paraId="73777FDB" w14:textId="77777777" w:rsidR="00D8792B" w:rsidRPr="00296AE4"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shd w:val="clear" w:color="auto" w:fill="auto"/>
          </w:tcPr>
          <w:p w14:paraId="4A70EC38" w14:textId="777777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shd w:val="clear" w:color="auto" w:fill="auto"/>
            <w:vAlign w:val="bottom"/>
          </w:tcPr>
          <w:p w14:paraId="6922FD54" w14:textId="77777777" w:rsidR="00D8792B" w:rsidRPr="00312B2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shd w:val="clear" w:color="auto" w:fill="auto"/>
          </w:tcPr>
          <w:p w14:paraId="7E5D6950" w14:textId="77777777" w:rsidR="00D8792B" w:rsidRPr="006D4296" w:rsidRDefault="00D8792B" w:rsidP="00D8792B">
            <w:pPr>
              <w:spacing w:line="300" w:lineRule="exact"/>
              <w:ind w:right="29"/>
              <w:jc w:val="center"/>
              <w:rPr>
                <w:rFonts w:ascii="Angsana New" w:hAnsi="Angsana New"/>
                <w:sz w:val="24"/>
                <w:szCs w:val="24"/>
              </w:rPr>
            </w:pPr>
          </w:p>
        </w:tc>
        <w:tc>
          <w:tcPr>
            <w:tcW w:w="568" w:type="pct"/>
            <w:shd w:val="clear" w:color="auto" w:fill="auto"/>
            <w:vAlign w:val="bottom"/>
          </w:tcPr>
          <w:p w14:paraId="609E0E2F" w14:textId="77777777" w:rsidR="00D8792B" w:rsidRPr="00296AE4"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shd w:val="clear" w:color="auto" w:fill="auto"/>
          </w:tcPr>
          <w:p w14:paraId="2A92FF1C" w14:textId="77777777" w:rsidR="00D8792B" w:rsidRPr="006D4296" w:rsidRDefault="00D8792B" w:rsidP="00D8792B">
            <w:pPr>
              <w:spacing w:line="300" w:lineRule="exact"/>
              <w:ind w:right="29"/>
              <w:jc w:val="center"/>
              <w:rPr>
                <w:rFonts w:ascii="Angsana New" w:hAnsi="Angsana New"/>
                <w:sz w:val="24"/>
                <w:szCs w:val="24"/>
              </w:rPr>
            </w:pPr>
          </w:p>
        </w:tc>
        <w:tc>
          <w:tcPr>
            <w:tcW w:w="568" w:type="pct"/>
            <w:shd w:val="clear" w:color="auto" w:fill="auto"/>
            <w:vAlign w:val="bottom"/>
          </w:tcPr>
          <w:p w14:paraId="6451AD6F" w14:textId="77777777" w:rsidR="00D8792B" w:rsidRPr="00312B2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D8792B" w:rsidRPr="006D4296" w14:paraId="2877D6D5" w14:textId="77777777" w:rsidTr="00296AE4">
        <w:trPr>
          <w:trHeight w:val="155"/>
        </w:trPr>
        <w:tc>
          <w:tcPr>
            <w:tcW w:w="2579" w:type="pct"/>
            <w:vAlign w:val="bottom"/>
          </w:tcPr>
          <w:p w14:paraId="7EA27D86" w14:textId="4EE038FC" w:rsidR="00D8792B" w:rsidRPr="006D4296" w:rsidRDefault="00D8792B" w:rsidP="00D8792B">
            <w:pPr>
              <w:spacing w:line="300" w:lineRule="exact"/>
              <w:ind w:left="272" w:right="28"/>
              <w:rPr>
                <w:rFonts w:ascii="Angsana New" w:hAnsi="Angsana New"/>
                <w:sz w:val="24"/>
                <w:szCs w:val="24"/>
                <w:cs/>
              </w:rPr>
            </w:pPr>
            <w:r w:rsidRPr="006D4296">
              <w:rPr>
                <w:rFonts w:ascii="Angsana New" w:hAnsi="Angsana New"/>
                <w:sz w:val="24"/>
                <w:szCs w:val="24"/>
                <w:cs/>
                <w:lang w:val="en-GB"/>
              </w:rPr>
              <w:t>บริษัท</w:t>
            </w:r>
            <w:r w:rsidRPr="006D4296">
              <w:rPr>
                <w:rFonts w:ascii="Angsana New" w:hAnsi="Angsana New"/>
                <w:sz w:val="24"/>
                <w:szCs w:val="24"/>
                <w:cs/>
              </w:rPr>
              <w:t>ที่เกี่ยวข้องกัน</w:t>
            </w:r>
          </w:p>
        </w:tc>
        <w:tc>
          <w:tcPr>
            <w:tcW w:w="565" w:type="pct"/>
            <w:tcBorders>
              <w:bottom w:val="single" w:sz="4" w:space="0" w:color="auto"/>
            </w:tcBorders>
            <w:shd w:val="clear" w:color="auto" w:fill="auto"/>
            <w:vAlign w:val="bottom"/>
          </w:tcPr>
          <w:p w14:paraId="3AB66A67" w14:textId="1AA1EAC2" w:rsidR="00D8792B" w:rsidRPr="00296AE4" w:rsidRDefault="00D11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D1192B">
              <w:rPr>
                <w:rFonts w:asciiTheme="majorBidi" w:hAnsiTheme="majorBidi" w:cstheme="majorBidi"/>
                <w:sz w:val="24"/>
                <w:szCs w:val="24"/>
              </w:rPr>
              <w:t>5</w:t>
            </w:r>
            <w:r w:rsidR="00D8792B" w:rsidRPr="00296AE4">
              <w:rPr>
                <w:rFonts w:asciiTheme="majorBidi" w:hAnsiTheme="majorBidi" w:cstheme="majorBidi"/>
                <w:sz w:val="24"/>
                <w:szCs w:val="24"/>
              </w:rPr>
              <w:t>,</w:t>
            </w:r>
            <w:r w:rsidRPr="00D1192B">
              <w:rPr>
                <w:rFonts w:asciiTheme="majorBidi" w:hAnsiTheme="majorBidi" w:cstheme="majorBidi"/>
                <w:sz w:val="24"/>
                <w:szCs w:val="24"/>
              </w:rPr>
              <w:t>496</w:t>
            </w:r>
          </w:p>
        </w:tc>
        <w:tc>
          <w:tcPr>
            <w:tcW w:w="50" w:type="pct"/>
            <w:shd w:val="clear" w:color="auto" w:fill="auto"/>
          </w:tcPr>
          <w:p w14:paraId="031CBA7A" w14:textId="77777777" w:rsidR="00D8792B" w:rsidRPr="008C178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rPr>
            </w:pPr>
          </w:p>
        </w:tc>
        <w:tc>
          <w:tcPr>
            <w:tcW w:w="570" w:type="pct"/>
            <w:tcBorders>
              <w:bottom w:val="single" w:sz="4" w:space="0" w:color="auto"/>
            </w:tcBorders>
            <w:shd w:val="clear" w:color="auto" w:fill="auto"/>
            <w:vAlign w:val="bottom"/>
          </w:tcPr>
          <w:p w14:paraId="002A919F" w14:textId="6B0C567E" w:rsidR="00D8792B" w:rsidRPr="00312B22" w:rsidRDefault="00D11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D1192B">
              <w:rPr>
                <w:rFonts w:asciiTheme="majorBidi" w:hAnsiTheme="majorBidi" w:cstheme="majorBidi"/>
                <w:sz w:val="24"/>
                <w:szCs w:val="24"/>
              </w:rPr>
              <w:t>3</w:t>
            </w:r>
            <w:r w:rsidR="00D8792B">
              <w:rPr>
                <w:rFonts w:asciiTheme="majorBidi" w:hAnsiTheme="majorBidi" w:cstheme="majorBidi"/>
                <w:sz w:val="24"/>
                <w:szCs w:val="24"/>
              </w:rPr>
              <w:t>,</w:t>
            </w:r>
            <w:r w:rsidRPr="00D1192B">
              <w:rPr>
                <w:rFonts w:asciiTheme="majorBidi" w:hAnsiTheme="majorBidi" w:cstheme="majorBidi"/>
                <w:sz w:val="24"/>
                <w:szCs w:val="24"/>
              </w:rPr>
              <w:t>137</w:t>
            </w:r>
          </w:p>
        </w:tc>
        <w:tc>
          <w:tcPr>
            <w:tcW w:w="50" w:type="pct"/>
            <w:shd w:val="clear" w:color="auto" w:fill="auto"/>
          </w:tcPr>
          <w:p w14:paraId="7C21362F" w14:textId="77777777" w:rsidR="00D8792B" w:rsidRPr="008C1782" w:rsidRDefault="00D8792B" w:rsidP="00D8792B">
            <w:pPr>
              <w:spacing w:line="300" w:lineRule="exact"/>
              <w:ind w:right="29"/>
              <w:jc w:val="right"/>
              <w:rPr>
                <w:rFonts w:asciiTheme="majorBidi" w:hAnsiTheme="majorBidi" w:cstheme="majorBidi"/>
                <w:sz w:val="24"/>
                <w:szCs w:val="24"/>
              </w:rPr>
            </w:pPr>
          </w:p>
        </w:tc>
        <w:tc>
          <w:tcPr>
            <w:tcW w:w="568" w:type="pct"/>
            <w:tcBorders>
              <w:bottom w:val="single" w:sz="4" w:space="0" w:color="auto"/>
            </w:tcBorders>
            <w:shd w:val="clear" w:color="auto" w:fill="auto"/>
          </w:tcPr>
          <w:p w14:paraId="2128AD78" w14:textId="2C49A5E5" w:rsidR="00D8792B" w:rsidRPr="0034429D" w:rsidRDefault="00D11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D1192B">
              <w:rPr>
                <w:rFonts w:asciiTheme="majorBidi" w:hAnsiTheme="majorBidi" w:cstheme="majorBidi"/>
                <w:sz w:val="24"/>
                <w:szCs w:val="24"/>
              </w:rPr>
              <w:t>1</w:t>
            </w:r>
            <w:r w:rsidR="00D8792B" w:rsidRPr="0034429D">
              <w:rPr>
                <w:rFonts w:asciiTheme="majorBidi" w:hAnsiTheme="majorBidi" w:cstheme="majorBidi"/>
                <w:sz w:val="24"/>
                <w:szCs w:val="24"/>
              </w:rPr>
              <w:t>,</w:t>
            </w:r>
            <w:r w:rsidRPr="00D1192B">
              <w:rPr>
                <w:rFonts w:asciiTheme="majorBidi" w:hAnsiTheme="majorBidi" w:cstheme="majorBidi"/>
                <w:sz w:val="24"/>
                <w:szCs w:val="24"/>
              </w:rPr>
              <w:t>018</w:t>
            </w:r>
          </w:p>
        </w:tc>
        <w:tc>
          <w:tcPr>
            <w:tcW w:w="50" w:type="pct"/>
            <w:shd w:val="clear" w:color="auto" w:fill="auto"/>
          </w:tcPr>
          <w:p w14:paraId="30939CC0" w14:textId="77777777" w:rsidR="00D8792B" w:rsidRPr="006D4296" w:rsidRDefault="00D8792B" w:rsidP="00D8792B">
            <w:pPr>
              <w:spacing w:line="300" w:lineRule="exact"/>
              <w:ind w:right="29"/>
              <w:rPr>
                <w:rFonts w:ascii="Angsana New" w:hAnsi="Angsana New"/>
                <w:sz w:val="24"/>
                <w:szCs w:val="24"/>
              </w:rPr>
            </w:pPr>
          </w:p>
        </w:tc>
        <w:tc>
          <w:tcPr>
            <w:tcW w:w="568" w:type="pct"/>
            <w:tcBorders>
              <w:bottom w:val="single" w:sz="4" w:space="0" w:color="auto"/>
            </w:tcBorders>
            <w:shd w:val="clear" w:color="auto" w:fill="auto"/>
            <w:vAlign w:val="bottom"/>
          </w:tcPr>
          <w:p w14:paraId="29F14885" w14:textId="3877E110" w:rsidR="00D8792B" w:rsidRPr="00312B22" w:rsidRDefault="00D11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D1192B">
              <w:rPr>
                <w:rFonts w:asciiTheme="majorBidi" w:hAnsiTheme="majorBidi" w:cstheme="majorBidi"/>
                <w:sz w:val="24"/>
                <w:szCs w:val="24"/>
              </w:rPr>
              <w:t>1</w:t>
            </w:r>
            <w:r w:rsidR="00D8792B">
              <w:rPr>
                <w:rFonts w:asciiTheme="majorBidi" w:hAnsiTheme="majorBidi" w:cstheme="majorBidi"/>
                <w:sz w:val="24"/>
                <w:szCs w:val="24"/>
              </w:rPr>
              <w:t>,</w:t>
            </w:r>
            <w:r w:rsidRPr="00D1192B">
              <w:rPr>
                <w:rFonts w:asciiTheme="majorBidi" w:hAnsiTheme="majorBidi" w:cstheme="majorBidi"/>
                <w:sz w:val="24"/>
                <w:szCs w:val="24"/>
              </w:rPr>
              <w:t>459</w:t>
            </w:r>
          </w:p>
        </w:tc>
      </w:tr>
      <w:tr w:rsidR="00D8792B" w:rsidRPr="006D4296" w14:paraId="54049F2D" w14:textId="77777777" w:rsidTr="002C1324">
        <w:trPr>
          <w:trHeight w:val="155"/>
        </w:trPr>
        <w:tc>
          <w:tcPr>
            <w:tcW w:w="2579" w:type="pct"/>
            <w:shd w:val="clear" w:color="auto" w:fill="auto"/>
            <w:vAlign w:val="bottom"/>
          </w:tcPr>
          <w:p w14:paraId="4EC07D3B" w14:textId="4AE4E4B0" w:rsidR="00D8792B" w:rsidRPr="006D4296" w:rsidRDefault="00D8792B" w:rsidP="00E1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lang w:val="en-GB"/>
              </w:rPr>
            </w:pPr>
            <w:r w:rsidRPr="00E14DDA">
              <w:rPr>
                <w:rFonts w:ascii="Angsana New" w:hAnsi="Angsana New"/>
                <w:sz w:val="24"/>
                <w:szCs w:val="24"/>
                <w:cs/>
              </w:rPr>
              <w:t>รวม</w:t>
            </w:r>
          </w:p>
        </w:tc>
        <w:tc>
          <w:tcPr>
            <w:tcW w:w="565" w:type="pct"/>
            <w:tcBorders>
              <w:top w:val="single" w:sz="4" w:space="0" w:color="auto"/>
              <w:bottom w:val="double" w:sz="4" w:space="0" w:color="auto"/>
            </w:tcBorders>
            <w:shd w:val="clear" w:color="auto" w:fill="auto"/>
            <w:vAlign w:val="bottom"/>
          </w:tcPr>
          <w:p w14:paraId="49913133" w14:textId="6691A381" w:rsidR="00D8792B" w:rsidRPr="00296AE4" w:rsidRDefault="00D11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D1192B">
              <w:rPr>
                <w:rFonts w:asciiTheme="majorBidi" w:hAnsiTheme="majorBidi" w:cstheme="majorBidi"/>
                <w:sz w:val="24"/>
                <w:szCs w:val="24"/>
              </w:rPr>
              <w:t>5</w:t>
            </w:r>
            <w:r w:rsidR="00D8792B" w:rsidRPr="00296AE4">
              <w:rPr>
                <w:rFonts w:asciiTheme="majorBidi" w:hAnsiTheme="majorBidi" w:cstheme="majorBidi"/>
                <w:sz w:val="24"/>
                <w:szCs w:val="24"/>
              </w:rPr>
              <w:t>,</w:t>
            </w:r>
            <w:r w:rsidRPr="00D1192B">
              <w:rPr>
                <w:rFonts w:asciiTheme="majorBidi" w:hAnsiTheme="majorBidi" w:cstheme="majorBidi"/>
                <w:sz w:val="24"/>
                <w:szCs w:val="24"/>
              </w:rPr>
              <w:t>496</w:t>
            </w:r>
          </w:p>
        </w:tc>
        <w:tc>
          <w:tcPr>
            <w:tcW w:w="50" w:type="pct"/>
            <w:shd w:val="clear" w:color="auto" w:fill="auto"/>
          </w:tcPr>
          <w:p w14:paraId="62195987" w14:textId="77777777" w:rsidR="00D8792B" w:rsidRPr="008C178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rPr>
            </w:pPr>
          </w:p>
        </w:tc>
        <w:tc>
          <w:tcPr>
            <w:tcW w:w="570" w:type="pct"/>
            <w:tcBorders>
              <w:top w:val="single" w:sz="4" w:space="0" w:color="auto"/>
              <w:bottom w:val="double" w:sz="4" w:space="0" w:color="auto"/>
            </w:tcBorders>
            <w:shd w:val="clear" w:color="auto" w:fill="auto"/>
            <w:vAlign w:val="bottom"/>
          </w:tcPr>
          <w:p w14:paraId="018C6E62" w14:textId="02AE1355" w:rsidR="00D8792B" w:rsidRPr="004D1B04" w:rsidRDefault="00D11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D1192B">
              <w:rPr>
                <w:rFonts w:asciiTheme="majorBidi" w:hAnsiTheme="majorBidi" w:cstheme="majorBidi"/>
                <w:sz w:val="24"/>
                <w:szCs w:val="24"/>
              </w:rPr>
              <w:t>3</w:t>
            </w:r>
            <w:r w:rsidR="00D8792B">
              <w:rPr>
                <w:rFonts w:asciiTheme="majorBidi" w:hAnsiTheme="majorBidi" w:cstheme="majorBidi"/>
                <w:sz w:val="24"/>
                <w:szCs w:val="24"/>
              </w:rPr>
              <w:t>,</w:t>
            </w:r>
            <w:r w:rsidRPr="00D1192B">
              <w:rPr>
                <w:rFonts w:asciiTheme="majorBidi" w:hAnsiTheme="majorBidi" w:cstheme="majorBidi"/>
                <w:sz w:val="24"/>
                <w:szCs w:val="24"/>
              </w:rPr>
              <w:t>137</w:t>
            </w:r>
          </w:p>
        </w:tc>
        <w:tc>
          <w:tcPr>
            <w:tcW w:w="50" w:type="pct"/>
            <w:shd w:val="clear" w:color="auto" w:fill="auto"/>
          </w:tcPr>
          <w:p w14:paraId="03734D05" w14:textId="77777777" w:rsidR="00D8792B" w:rsidRPr="008C1782" w:rsidRDefault="00D8792B" w:rsidP="00D8792B">
            <w:pPr>
              <w:spacing w:line="300" w:lineRule="exact"/>
              <w:ind w:right="29"/>
              <w:jc w:val="right"/>
              <w:rPr>
                <w:rFonts w:asciiTheme="majorBidi" w:hAnsiTheme="majorBidi" w:cstheme="majorBidi"/>
                <w:sz w:val="24"/>
                <w:szCs w:val="24"/>
              </w:rPr>
            </w:pPr>
          </w:p>
        </w:tc>
        <w:tc>
          <w:tcPr>
            <w:tcW w:w="568" w:type="pct"/>
            <w:tcBorders>
              <w:top w:val="single" w:sz="4" w:space="0" w:color="auto"/>
              <w:bottom w:val="double" w:sz="4" w:space="0" w:color="auto"/>
            </w:tcBorders>
            <w:shd w:val="clear" w:color="auto" w:fill="auto"/>
          </w:tcPr>
          <w:p w14:paraId="795E5AC2" w14:textId="3A2ADC9B" w:rsidR="00D8792B" w:rsidRPr="0034429D" w:rsidRDefault="00D11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D1192B">
              <w:rPr>
                <w:rFonts w:asciiTheme="majorBidi" w:hAnsiTheme="majorBidi" w:cstheme="majorBidi"/>
                <w:sz w:val="24"/>
                <w:szCs w:val="24"/>
              </w:rPr>
              <w:t>1</w:t>
            </w:r>
            <w:r w:rsidR="00D8792B" w:rsidRPr="0034429D">
              <w:rPr>
                <w:rFonts w:asciiTheme="majorBidi" w:hAnsiTheme="majorBidi" w:cstheme="majorBidi"/>
                <w:sz w:val="24"/>
                <w:szCs w:val="24"/>
              </w:rPr>
              <w:t>,</w:t>
            </w:r>
            <w:r w:rsidRPr="00D1192B">
              <w:rPr>
                <w:rFonts w:asciiTheme="majorBidi" w:hAnsiTheme="majorBidi" w:cstheme="majorBidi"/>
                <w:sz w:val="24"/>
                <w:szCs w:val="24"/>
              </w:rPr>
              <w:t>018</w:t>
            </w:r>
          </w:p>
        </w:tc>
        <w:tc>
          <w:tcPr>
            <w:tcW w:w="50" w:type="pct"/>
            <w:shd w:val="clear" w:color="auto" w:fill="auto"/>
          </w:tcPr>
          <w:p w14:paraId="33CCB4AE" w14:textId="77777777" w:rsidR="00D8792B" w:rsidRPr="006D4296" w:rsidRDefault="00D8792B" w:rsidP="00D8792B">
            <w:pPr>
              <w:spacing w:line="300" w:lineRule="exact"/>
              <w:ind w:right="29"/>
              <w:jc w:val="right"/>
              <w:rPr>
                <w:rFonts w:ascii="Angsana New" w:hAnsi="Angsana New"/>
                <w:sz w:val="24"/>
                <w:szCs w:val="24"/>
              </w:rPr>
            </w:pPr>
          </w:p>
        </w:tc>
        <w:tc>
          <w:tcPr>
            <w:tcW w:w="568" w:type="pct"/>
            <w:tcBorders>
              <w:top w:val="single" w:sz="4" w:space="0" w:color="auto"/>
              <w:bottom w:val="double" w:sz="4" w:space="0" w:color="auto"/>
            </w:tcBorders>
            <w:shd w:val="clear" w:color="auto" w:fill="auto"/>
            <w:vAlign w:val="bottom"/>
          </w:tcPr>
          <w:p w14:paraId="4F3C3686" w14:textId="6C6721FE" w:rsidR="00D8792B" w:rsidRPr="004D1B04" w:rsidRDefault="00D11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D1192B">
              <w:rPr>
                <w:rFonts w:asciiTheme="majorBidi" w:hAnsiTheme="majorBidi" w:cstheme="majorBidi"/>
                <w:sz w:val="24"/>
                <w:szCs w:val="24"/>
              </w:rPr>
              <w:t>1</w:t>
            </w:r>
            <w:r w:rsidR="00D8792B">
              <w:rPr>
                <w:rFonts w:asciiTheme="majorBidi" w:hAnsiTheme="majorBidi" w:cstheme="majorBidi"/>
                <w:sz w:val="24"/>
                <w:szCs w:val="24"/>
              </w:rPr>
              <w:t>,</w:t>
            </w:r>
            <w:r w:rsidRPr="00D1192B">
              <w:rPr>
                <w:rFonts w:asciiTheme="majorBidi" w:hAnsiTheme="majorBidi" w:cstheme="majorBidi"/>
                <w:sz w:val="24"/>
                <w:szCs w:val="24"/>
              </w:rPr>
              <w:t>459</w:t>
            </w:r>
          </w:p>
        </w:tc>
      </w:tr>
      <w:tr w:rsidR="00D8792B" w:rsidRPr="006D4296" w14:paraId="327D4368" w14:textId="77777777" w:rsidTr="002C1324">
        <w:trPr>
          <w:trHeight w:val="144"/>
        </w:trPr>
        <w:tc>
          <w:tcPr>
            <w:tcW w:w="2579" w:type="pct"/>
            <w:shd w:val="clear" w:color="auto" w:fill="auto"/>
            <w:vAlign w:val="bottom"/>
          </w:tcPr>
          <w:p w14:paraId="7C99A312" w14:textId="77777777" w:rsidR="00D8792B" w:rsidRPr="00010708" w:rsidRDefault="00D8792B" w:rsidP="00D8792B">
            <w:pPr>
              <w:spacing w:line="300" w:lineRule="exact"/>
              <w:ind w:left="272" w:right="28"/>
              <w:rPr>
                <w:rFonts w:asciiTheme="majorBidi" w:hAnsiTheme="majorBidi" w:cstheme="majorBidi"/>
                <w:sz w:val="24"/>
                <w:szCs w:val="24"/>
                <w:cs/>
              </w:rPr>
            </w:pPr>
          </w:p>
        </w:tc>
        <w:tc>
          <w:tcPr>
            <w:tcW w:w="565" w:type="pct"/>
            <w:tcBorders>
              <w:top w:val="single" w:sz="4" w:space="0" w:color="auto"/>
            </w:tcBorders>
            <w:shd w:val="clear" w:color="auto" w:fill="auto"/>
            <w:vAlign w:val="bottom"/>
          </w:tcPr>
          <w:p w14:paraId="2D11F223" w14:textId="77777777" w:rsidR="00D8792B" w:rsidRPr="00C657A1"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p>
        </w:tc>
        <w:tc>
          <w:tcPr>
            <w:tcW w:w="50" w:type="pct"/>
            <w:shd w:val="clear" w:color="auto" w:fill="auto"/>
          </w:tcPr>
          <w:p w14:paraId="2482E14A" w14:textId="77777777" w:rsidR="00D8792B" w:rsidRPr="008C178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rPr>
            </w:pPr>
          </w:p>
        </w:tc>
        <w:tc>
          <w:tcPr>
            <w:tcW w:w="570" w:type="pct"/>
            <w:tcBorders>
              <w:top w:val="single" w:sz="4" w:space="0" w:color="auto"/>
            </w:tcBorders>
            <w:shd w:val="clear" w:color="auto" w:fill="auto"/>
            <w:vAlign w:val="bottom"/>
          </w:tcPr>
          <w:p w14:paraId="4C098CAE" w14:textId="77777777" w:rsidR="00D8792B"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shd w:val="clear" w:color="auto" w:fill="auto"/>
          </w:tcPr>
          <w:p w14:paraId="2566BCEA" w14:textId="77777777" w:rsidR="00D8792B" w:rsidRPr="008C1782" w:rsidRDefault="00D8792B" w:rsidP="00D8792B">
            <w:pPr>
              <w:spacing w:line="300" w:lineRule="exact"/>
              <w:ind w:right="29"/>
              <w:jc w:val="right"/>
              <w:rPr>
                <w:rFonts w:asciiTheme="majorBidi" w:hAnsiTheme="majorBidi" w:cstheme="majorBidi"/>
                <w:sz w:val="24"/>
                <w:szCs w:val="24"/>
              </w:rPr>
            </w:pPr>
          </w:p>
        </w:tc>
        <w:tc>
          <w:tcPr>
            <w:tcW w:w="568" w:type="pct"/>
            <w:tcBorders>
              <w:top w:val="single" w:sz="4" w:space="0" w:color="auto"/>
            </w:tcBorders>
            <w:shd w:val="clear" w:color="auto" w:fill="auto"/>
          </w:tcPr>
          <w:p w14:paraId="716A1E58" w14:textId="77777777" w:rsidR="00D8792B" w:rsidRPr="0034429D"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shd w:val="clear" w:color="auto" w:fill="auto"/>
          </w:tcPr>
          <w:p w14:paraId="0F1AFECC" w14:textId="77777777" w:rsidR="00D8792B" w:rsidRPr="006D4296" w:rsidRDefault="00D8792B" w:rsidP="00D8792B">
            <w:pPr>
              <w:spacing w:line="300" w:lineRule="exact"/>
              <w:ind w:right="29"/>
              <w:jc w:val="right"/>
              <w:rPr>
                <w:rFonts w:ascii="Angsana New" w:hAnsi="Angsana New"/>
                <w:sz w:val="24"/>
                <w:szCs w:val="24"/>
              </w:rPr>
            </w:pPr>
          </w:p>
        </w:tc>
        <w:tc>
          <w:tcPr>
            <w:tcW w:w="568" w:type="pct"/>
            <w:tcBorders>
              <w:top w:val="single" w:sz="4" w:space="0" w:color="auto"/>
            </w:tcBorders>
            <w:shd w:val="clear" w:color="auto" w:fill="auto"/>
            <w:vAlign w:val="bottom"/>
          </w:tcPr>
          <w:p w14:paraId="19AD9015" w14:textId="77777777" w:rsidR="00D8792B"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D8792B" w:rsidRPr="006D4296" w14:paraId="570745D3" w14:textId="77777777" w:rsidTr="002C1324">
        <w:trPr>
          <w:trHeight w:val="155"/>
        </w:trPr>
        <w:tc>
          <w:tcPr>
            <w:tcW w:w="2579" w:type="pct"/>
            <w:shd w:val="clear" w:color="auto" w:fill="auto"/>
            <w:vAlign w:val="bottom"/>
          </w:tcPr>
          <w:p w14:paraId="6D3326B6" w14:textId="0FECDBB5" w:rsidR="00D8792B" w:rsidRPr="00010708" w:rsidRDefault="00D8792B" w:rsidP="00D8792B">
            <w:pPr>
              <w:spacing w:line="300" w:lineRule="exact"/>
              <w:ind w:right="28"/>
              <w:rPr>
                <w:rFonts w:asciiTheme="majorBidi" w:hAnsiTheme="majorBidi" w:cstheme="majorBidi"/>
                <w:sz w:val="24"/>
                <w:szCs w:val="24"/>
                <w:cs/>
              </w:rPr>
            </w:pPr>
            <w:r w:rsidRPr="006D4296">
              <w:rPr>
                <w:rFonts w:ascii="Angsana New" w:hAnsi="Angsana New"/>
                <w:sz w:val="24"/>
                <w:szCs w:val="24"/>
                <w:u w:val="single"/>
                <w:cs/>
                <w:lang w:val="en-GB"/>
              </w:rPr>
              <w:t>เงินกู้ยืมระยะสั้นและดอกเบี้ยค้าง</w:t>
            </w:r>
            <w:r>
              <w:rPr>
                <w:rFonts w:ascii="Angsana New" w:hAnsi="Angsana New" w:hint="cs"/>
                <w:sz w:val="24"/>
                <w:szCs w:val="24"/>
                <w:u w:val="single"/>
                <w:cs/>
                <w:lang w:val="en-GB"/>
              </w:rPr>
              <w:t>จ่าย</w:t>
            </w:r>
            <w:r w:rsidRPr="006D4296">
              <w:rPr>
                <w:rFonts w:ascii="Angsana New" w:hAnsi="Angsana New"/>
                <w:sz w:val="24"/>
                <w:szCs w:val="24"/>
                <w:u w:val="single"/>
                <w:lang w:val="en-GB"/>
              </w:rPr>
              <w:t xml:space="preserve"> </w:t>
            </w:r>
            <w:r w:rsidRPr="006D4296">
              <w:rPr>
                <w:rFonts w:ascii="Angsana New" w:hAnsi="Angsana New"/>
                <w:sz w:val="24"/>
                <w:szCs w:val="24"/>
                <w:u w:val="single"/>
                <w:cs/>
                <w:lang w:val="en-GB"/>
              </w:rPr>
              <w:t>-</w:t>
            </w:r>
            <w:r w:rsidRPr="006D4296">
              <w:rPr>
                <w:rFonts w:ascii="Angsana New" w:hAnsi="Angsana New"/>
                <w:sz w:val="24"/>
                <w:szCs w:val="24"/>
                <w:u w:val="single"/>
                <w:lang w:val="en-GB"/>
              </w:rPr>
              <w:t xml:space="preserve"> </w:t>
            </w:r>
            <w:r w:rsidRPr="006D4296">
              <w:rPr>
                <w:rFonts w:ascii="Angsana New" w:hAnsi="Angsana New"/>
                <w:sz w:val="24"/>
                <w:szCs w:val="24"/>
                <w:u w:val="single"/>
                <w:cs/>
                <w:lang w:val="en-GB"/>
              </w:rPr>
              <w:t>บริษัทย่อย</w:t>
            </w:r>
          </w:p>
        </w:tc>
        <w:tc>
          <w:tcPr>
            <w:tcW w:w="565" w:type="pct"/>
            <w:shd w:val="clear" w:color="auto" w:fill="auto"/>
            <w:vAlign w:val="bottom"/>
          </w:tcPr>
          <w:p w14:paraId="5E6113F1" w14:textId="77777777" w:rsidR="00D8792B" w:rsidRPr="00C657A1"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p>
        </w:tc>
        <w:tc>
          <w:tcPr>
            <w:tcW w:w="50" w:type="pct"/>
            <w:shd w:val="clear" w:color="auto" w:fill="auto"/>
          </w:tcPr>
          <w:p w14:paraId="4D470042" w14:textId="77777777" w:rsidR="00D8792B" w:rsidRPr="008C178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rPr>
            </w:pPr>
          </w:p>
        </w:tc>
        <w:tc>
          <w:tcPr>
            <w:tcW w:w="570" w:type="pct"/>
            <w:shd w:val="clear" w:color="auto" w:fill="auto"/>
            <w:vAlign w:val="bottom"/>
          </w:tcPr>
          <w:p w14:paraId="37E1B98C" w14:textId="77777777" w:rsidR="00D8792B"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shd w:val="clear" w:color="auto" w:fill="auto"/>
          </w:tcPr>
          <w:p w14:paraId="6997F3F8" w14:textId="77777777" w:rsidR="00D8792B" w:rsidRPr="008C1782" w:rsidRDefault="00D8792B" w:rsidP="00D8792B">
            <w:pPr>
              <w:spacing w:line="300" w:lineRule="exact"/>
              <w:ind w:right="29"/>
              <w:jc w:val="right"/>
              <w:rPr>
                <w:rFonts w:asciiTheme="majorBidi" w:hAnsiTheme="majorBidi" w:cstheme="majorBidi"/>
                <w:sz w:val="24"/>
                <w:szCs w:val="24"/>
              </w:rPr>
            </w:pPr>
          </w:p>
        </w:tc>
        <w:tc>
          <w:tcPr>
            <w:tcW w:w="568" w:type="pct"/>
            <w:shd w:val="clear" w:color="auto" w:fill="auto"/>
          </w:tcPr>
          <w:p w14:paraId="05774F35" w14:textId="77777777" w:rsidR="00D8792B" w:rsidRPr="00C657A1"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p>
        </w:tc>
        <w:tc>
          <w:tcPr>
            <w:tcW w:w="50" w:type="pct"/>
            <w:shd w:val="clear" w:color="auto" w:fill="auto"/>
          </w:tcPr>
          <w:p w14:paraId="4D265D20" w14:textId="77777777" w:rsidR="00D8792B" w:rsidRPr="006D4296" w:rsidRDefault="00D8792B" w:rsidP="00D8792B">
            <w:pPr>
              <w:spacing w:line="300" w:lineRule="exact"/>
              <w:ind w:right="29"/>
              <w:jc w:val="right"/>
              <w:rPr>
                <w:rFonts w:ascii="Angsana New" w:hAnsi="Angsana New"/>
                <w:sz w:val="24"/>
                <w:szCs w:val="24"/>
              </w:rPr>
            </w:pPr>
          </w:p>
        </w:tc>
        <w:tc>
          <w:tcPr>
            <w:tcW w:w="568" w:type="pct"/>
            <w:shd w:val="clear" w:color="auto" w:fill="auto"/>
            <w:vAlign w:val="bottom"/>
          </w:tcPr>
          <w:p w14:paraId="53CF694B" w14:textId="77777777" w:rsidR="00D8792B"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D8792B" w:rsidRPr="006D4296" w14:paraId="4794FBD9" w14:textId="77777777" w:rsidTr="002C1324">
        <w:trPr>
          <w:trHeight w:val="155"/>
        </w:trPr>
        <w:tc>
          <w:tcPr>
            <w:tcW w:w="2579" w:type="pct"/>
            <w:shd w:val="clear" w:color="auto" w:fill="auto"/>
            <w:vAlign w:val="bottom"/>
          </w:tcPr>
          <w:p w14:paraId="2F7AB76F" w14:textId="764FA842" w:rsidR="00D8792B" w:rsidRPr="00010708" w:rsidRDefault="00D8792B" w:rsidP="00D8792B">
            <w:pPr>
              <w:spacing w:line="300" w:lineRule="exact"/>
              <w:ind w:left="272" w:right="28"/>
              <w:rPr>
                <w:rFonts w:asciiTheme="majorBidi" w:hAnsiTheme="majorBidi" w:cstheme="majorBidi"/>
                <w:sz w:val="24"/>
                <w:szCs w:val="24"/>
                <w:cs/>
              </w:rPr>
            </w:pPr>
            <w:r w:rsidRPr="006D4296">
              <w:rPr>
                <w:rFonts w:ascii="Angsana New" w:hAnsi="Angsana New"/>
                <w:sz w:val="24"/>
                <w:szCs w:val="24"/>
                <w:cs/>
              </w:rPr>
              <w:t>เงินกู้ยืม</w:t>
            </w:r>
          </w:p>
        </w:tc>
        <w:tc>
          <w:tcPr>
            <w:tcW w:w="565" w:type="pct"/>
            <w:shd w:val="clear" w:color="auto" w:fill="auto"/>
            <w:vAlign w:val="bottom"/>
          </w:tcPr>
          <w:p w14:paraId="11DBF658" w14:textId="6E6E1C1C" w:rsidR="00D8792B" w:rsidRPr="00C657A1"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r w:rsidRPr="00860163">
              <w:rPr>
                <w:rFonts w:asciiTheme="majorBidi" w:hAnsiTheme="majorBidi" w:cstheme="majorBidi"/>
                <w:sz w:val="24"/>
                <w:szCs w:val="24"/>
              </w:rPr>
              <w:t>-</w:t>
            </w:r>
          </w:p>
        </w:tc>
        <w:tc>
          <w:tcPr>
            <w:tcW w:w="50" w:type="pct"/>
            <w:shd w:val="clear" w:color="auto" w:fill="auto"/>
          </w:tcPr>
          <w:p w14:paraId="3E86395A" w14:textId="77777777" w:rsidR="00D8792B" w:rsidRPr="008C178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rPr>
            </w:pPr>
          </w:p>
        </w:tc>
        <w:tc>
          <w:tcPr>
            <w:tcW w:w="570" w:type="pct"/>
            <w:shd w:val="clear" w:color="auto" w:fill="auto"/>
            <w:vAlign w:val="bottom"/>
          </w:tcPr>
          <w:p w14:paraId="3E53120E" w14:textId="5DAD5FA9" w:rsidR="00D8792B"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shd w:val="clear" w:color="auto" w:fill="auto"/>
          </w:tcPr>
          <w:p w14:paraId="13E86D31" w14:textId="77777777" w:rsidR="00D8792B" w:rsidRPr="008C1782" w:rsidRDefault="00D8792B" w:rsidP="00D8792B">
            <w:pPr>
              <w:spacing w:line="300" w:lineRule="exact"/>
              <w:ind w:right="29"/>
              <w:jc w:val="right"/>
              <w:rPr>
                <w:rFonts w:asciiTheme="majorBidi" w:hAnsiTheme="majorBidi" w:cstheme="majorBidi"/>
                <w:sz w:val="24"/>
                <w:szCs w:val="24"/>
              </w:rPr>
            </w:pPr>
          </w:p>
        </w:tc>
        <w:tc>
          <w:tcPr>
            <w:tcW w:w="568" w:type="pct"/>
            <w:shd w:val="clear" w:color="auto" w:fill="auto"/>
          </w:tcPr>
          <w:p w14:paraId="56B1BCED" w14:textId="0DE6DBFA" w:rsidR="00D8792B" w:rsidRPr="00C657A1" w:rsidRDefault="00D11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r w:rsidRPr="00D1192B">
              <w:rPr>
                <w:rFonts w:asciiTheme="majorBidi" w:hAnsiTheme="majorBidi" w:cstheme="majorBidi"/>
                <w:sz w:val="24"/>
                <w:szCs w:val="24"/>
              </w:rPr>
              <w:t>22</w:t>
            </w:r>
            <w:r w:rsidR="00D8792B" w:rsidRPr="00860163">
              <w:rPr>
                <w:rFonts w:asciiTheme="majorBidi" w:hAnsiTheme="majorBidi" w:cstheme="majorBidi"/>
                <w:sz w:val="24"/>
                <w:szCs w:val="24"/>
              </w:rPr>
              <w:t>,</w:t>
            </w:r>
            <w:r w:rsidRPr="00D1192B">
              <w:rPr>
                <w:rFonts w:asciiTheme="majorBidi" w:hAnsiTheme="majorBidi" w:cstheme="majorBidi"/>
                <w:sz w:val="24"/>
                <w:szCs w:val="24"/>
              </w:rPr>
              <w:t>000</w:t>
            </w:r>
          </w:p>
        </w:tc>
        <w:tc>
          <w:tcPr>
            <w:tcW w:w="50" w:type="pct"/>
            <w:shd w:val="clear" w:color="auto" w:fill="auto"/>
          </w:tcPr>
          <w:p w14:paraId="7BA9BEEA" w14:textId="77777777" w:rsidR="00D8792B" w:rsidRPr="006D4296" w:rsidRDefault="00D8792B" w:rsidP="00D8792B">
            <w:pPr>
              <w:spacing w:line="300" w:lineRule="exact"/>
              <w:ind w:right="29"/>
              <w:jc w:val="right"/>
              <w:rPr>
                <w:rFonts w:ascii="Angsana New" w:hAnsi="Angsana New"/>
                <w:sz w:val="24"/>
                <w:szCs w:val="24"/>
              </w:rPr>
            </w:pPr>
          </w:p>
        </w:tc>
        <w:tc>
          <w:tcPr>
            <w:tcW w:w="568" w:type="pct"/>
            <w:shd w:val="clear" w:color="auto" w:fill="auto"/>
            <w:vAlign w:val="bottom"/>
          </w:tcPr>
          <w:p w14:paraId="3A0E09A6" w14:textId="52D1882C" w:rsidR="00D8792B"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Pr>
                <w:rFonts w:asciiTheme="majorBidi" w:hAnsiTheme="majorBidi" w:cstheme="majorBidi"/>
                <w:sz w:val="24"/>
                <w:szCs w:val="24"/>
              </w:rPr>
              <w:t>-</w:t>
            </w:r>
          </w:p>
        </w:tc>
      </w:tr>
      <w:tr w:rsidR="00D8792B" w:rsidRPr="006D4296" w14:paraId="6CEAF8DD" w14:textId="77777777" w:rsidTr="002C1324">
        <w:trPr>
          <w:trHeight w:val="155"/>
        </w:trPr>
        <w:tc>
          <w:tcPr>
            <w:tcW w:w="2579" w:type="pct"/>
            <w:shd w:val="clear" w:color="auto" w:fill="auto"/>
            <w:vAlign w:val="bottom"/>
          </w:tcPr>
          <w:p w14:paraId="1FC77C65" w14:textId="5C441121" w:rsidR="00D8792B" w:rsidRPr="00010708" w:rsidRDefault="00D8792B" w:rsidP="00D8792B">
            <w:pPr>
              <w:spacing w:line="300" w:lineRule="exact"/>
              <w:ind w:left="272" w:right="28"/>
              <w:rPr>
                <w:rFonts w:asciiTheme="majorBidi" w:hAnsiTheme="majorBidi" w:cstheme="majorBidi"/>
                <w:sz w:val="24"/>
                <w:szCs w:val="24"/>
                <w:cs/>
              </w:rPr>
            </w:pPr>
            <w:r w:rsidRPr="006D4296">
              <w:rPr>
                <w:rFonts w:ascii="Angsana New" w:hAnsi="Angsana New"/>
                <w:sz w:val="24"/>
                <w:szCs w:val="24"/>
                <w:cs/>
              </w:rPr>
              <w:t>ดอกเบี้ยค้าง</w:t>
            </w:r>
            <w:r>
              <w:rPr>
                <w:rFonts w:ascii="Angsana New" w:hAnsi="Angsana New" w:hint="cs"/>
                <w:sz w:val="24"/>
                <w:szCs w:val="24"/>
                <w:cs/>
              </w:rPr>
              <w:t>จ่าย</w:t>
            </w:r>
          </w:p>
        </w:tc>
        <w:tc>
          <w:tcPr>
            <w:tcW w:w="565" w:type="pct"/>
            <w:tcBorders>
              <w:bottom w:val="single" w:sz="4" w:space="0" w:color="auto"/>
            </w:tcBorders>
            <w:shd w:val="clear" w:color="auto" w:fill="auto"/>
            <w:vAlign w:val="bottom"/>
          </w:tcPr>
          <w:p w14:paraId="42FBFAAB" w14:textId="4B61D1BB" w:rsidR="00D8792B" w:rsidRPr="00C657A1"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r w:rsidRPr="00860163">
              <w:rPr>
                <w:rFonts w:asciiTheme="majorBidi" w:hAnsiTheme="majorBidi" w:cstheme="majorBidi"/>
                <w:sz w:val="24"/>
                <w:szCs w:val="24"/>
              </w:rPr>
              <w:t>-</w:t>
            </w:r>
          </w:p>
        </w:tc>
        <w:tc>
          <w:tcPr>
            <w:tcW w:w="50" w:type="pct"/>
            <w:shd w:val="clear" w:color="auto" w:fill="auto"/>
          </w:tcPr>
          <w:p w14:paraId="57CC5301" w14:textId="77777777" w:rsidR="00D8792B" w:rsidRPr="008C178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rPr>
            </w:pPr>
          </w:p>
        </w:tc>
        <w:tc>
          <w:tcPr>
            <w:tcW w:w="570" w:type="pct"/>
            <w:tcBorders>
              <w:bottom w:val="single" w:sz="4" w:space="0" w:color="auto"/>
            </w:tcBorders>
            <w:shd w:val="clear" w:color="auto" w:fill="auto"/>
            <w:vAlign w:val="bottom"/>
          </w:tcPr>
          <w:p w14:paraId="549921E2" w14:textId="6131AE59" w:rsidR="00D8792B"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shd w:val="clear" w:color="auto" w:fill="auto"/>
          </w:tcPr>
          <w:p w14:paraId="11B5B0BF" w14:textId="77777777" w:rsidR="00D8792B" w:rsidRPr="008C1782" w:rsidRDefault="00D8792B" w:rsidP="00D8792B">
            <w:pPr>
              <w:spacing w:line="300" w:lineRule="exact"/>
              <w:ind w:right="29"/>
              <w:jc w:val="right"/>
              <w:rPr>
                <w:rFonts w:asciiTheme="majorBidi" w:hAnsiTheme="majorBidi" w:cstheme="majorBidi"/>
                <w:sz w:val="24"/>
                <w:szCs w:val="24"/>
              </w:rPr>
            </w:pPr>
          </w:p>
        </w:tc>
        <w:tc>
          <w:tcPr>
            <w:tcW w:w="568" w:type="pct"/>
            <w:tcBorders>
              <w:bottom w:val="single" w:sz="4" w:space="0" w:color="auto"/>
            </w:tcBorders>
            <w:shd w:val="clear" w:color="auto" w:fill="auto"/>
          </w:tcPr>
          <w:p w14:paraId="024A5A78" w14:textId="6EFD631A" w:rsidR="00D8792B" w:rsidRPr="00C657A1" w:rsidRDefault="00D11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r w:rsidRPr="00D1192B">
              <w:rPr>
                <w:rFonts w:asciiTheme="majorBidi" w:hAnsiTheme="majorBidi" w:cstheme="majorBidi"/>
                <w:sz w:val="24"/>
                <w:szCs w:val="24"/>
              </w:rPr>
              <w:t>479</w:t>
            </w:r>
          </w:p>
        </w:tc>
        <w:tc>
          <w:tcPr>
            <w:tcW w:w="50" w:type="pct"/>
            <w:shd w:val="clear" w:color="auto" w:fill="auto"/>
          </w:tcPr>
          <w:p w14:paraId="797D6137" w14:textId="77777777" w:rsidR="00D8792B" w:rsidRPr="006D4296" w:rsidRDefault="00D8792B" w:rsidP="00D8792B">
            <w:pPr>
              <w:spacing w:line="300" w:lineRule="exact"/>
              <w:ind w:right="29"/>
              <w:jc w:val="right"/>
              <w:rPr>
                <w:rFonts w:ascii="Angsana New" w:hAnsi="Angsana New"/>
                <w:sz w:val="24"/>
                <w:szCs w:val="24"/>
              </w:rPr>
            </w:pPr>
          </w:p>
        </w:tc>
        <w:tc>
          <w:tcPr>
            <w:tcW w:w="568" w:type="pct"/>
            <w:tcBorders>
              <w:bottom w:val="single" w:sz="4" w:space="0" w:color="auto"/>
            </w:tcBorders>
            <w:shd w:val="clear" w:color="auto" w:fill="auto"/>
            <w:vAlign w:val="bottom"/>
          </w:tcPr>
          <w:p w14:paraId="5A0780F4" w14:textId="1BA1CFC0" w:rsidR="00D8792B"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Pr>
                <w:rFonts w:asciiTheme="majorBidi" w:hAnsiTheme="majorBidi" w:cstheme="majorBidi"/>
                <w:sz w:val="24"/>
                <w:szCs w:val="24"/>
              </w:rPr>
              <w:t>-</w:t>
            </w:r>
          </w:p>
        </w:tc>
      </w:tr>
      <w:tr w:rsidR="00D8792B" w:rsidRPr="006D4296" w14:paraId="439AF945" w14:textId="77777777" w:rsidTr="002C1324">
        <w:trPr>
          <w:trHeight w:val="155"/>
        </w:trPr>
        <w:tc>
          <w:tcPr>
            <w:tcW w:w="2579" w:type="pct"/>
            <w:shd w:val="clear" w:color="auto" w:fill="auto"/>
            <w:vAlign w:val="bottom"/>
          </w:tcPr>
          <w:p w14:paraId="7F383629" w14:textId="6BAADD82" w:rsidR="00D8792B" w:rsidRPr="00010708" w:rsidRDefault="00D8792B" w:rsidP="00E1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rPr>
            </w:pPr>
            <w:r w:rsidRPr="006D4296">
              <w:rPr>
                <w:rFonts w:ascii="Angsana New" w:hAnsi="Angsana New"/>
                <w:sz w:val="24"/>
                <w:szCs w:val="24"/>
                <w:cs/>
              </w:rPr>
              <w:t>รวม</w:t>
            </w:r>
          </w:p>
        </w:tc>
        <w:tc>
          <w:tcPr>
            <w:tcW w:w="565" w:type="pct"/>
            <w:tcBorders>
              <w:top w:val="single" w:sz="4" w:space="0" w:color="auto"/>
              <w:bottom w:val="double" w:sz="4" w:space="0" w:color="auto"/>
            </w:tcBorders>
            <w:shd w:val="clear" w:color="auto" w:fill="auto"/>
            <w:vAlign w:val="bottom"/>
          </w:tcPr>
          <w:p w14:paraId="2A82BA68" w14:textId="29ABA99B" w:rsidR="00D8792B" w:rsidRPr="00C657A1"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r w:rsidRPr="00860163">
              <w:rPr>
                <w:rFonts w:asciiTheme="majorBidi" w:hAnsiTheme="majorBidi" w:cstheme="majorBidi"/>
                <w:sz w:val="24"/>
                <w:szCs w:val="24"/>
              </w:rPr>
              <w:t>-</w:t>
            </w:r>
          </w:p>
        </w:tc>
        <w:tc>
          <w:tcPr>
            <w:tcW w:w="50" w:type="pct"/>
            <w:shd w:val="clear" w:color="auto" w:fill="auto"/>
          </w:tcPr>
          <w:p w14:paraId="7435F6D4" w14:textId="77777777" w:rsidR="00D8792B" w:rsidRPr="008C178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rPr>
            </w:pPr>
          </w:p>
        </w:tc>
        <w:tc>
          <w:tcPr>
            <w:tcW w:w="570" w:type="pct"/>
            <w:tcBorders>
              <w:top w:val="single" w:sz="4" w:space="0" w:color="auto"/>
              <w:bottom w:val="double" w:sz="4" w:space="0" w:color="auto"/>
            </w:tcBorders>
            <w:shd w:val="clear" w:color="auto" w:fill="auto"/>
            <w:vAlign w:val="bottom"/>
          </w:tcPr>
          <w:p w14:paraId="554B150E" w14:textId="596B1E3D" w:rsidR="00D8792B"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shd w:val="clear" w:color="auto" w:fill="auto"/>
          </w:tcPr>
          <w:p w14:paraId="3C73A59C" w14:textId="77777777" w:rsidR="00D8792B" w:rsidRPr="008C1782" w:rsidRDefault="00D8792B" w:rsidP="00D8792B">
            <w:pPr>
              <w:spacing w:line="300" w:lineRule="exact"/>
              <w:ind w:right="29"/>
              <w:jc w:val="right"/>
              <w:rPr>
                <w:rFonts w:asciiTheme="majorBidi" w:hAnsiTheme="majorBidi" w:cstheme="majorBidi"/>
                <w:sz w:val="24"/>
                <w:szCs w:val="24"/>
              </w:rPr>
            </w:pPr>
          </w:p>
        </w:tc>
        <w:tc>
          <w:tcPr>
            <w:tcW w:w="568" w:type="pct"/>
            <w:tcBorders>
              <w:top w:val="single" w:sz="4" w:space="0" w:color="auto"/>
              <w:bottom w:val="double" w:sz="4" w:space="0" w:color="auto"/>
            </w:tcBorders>
            <w:shd w:val="clear" w:color="auto" w:fill="auto"/>
          </w:tcPr>
          <w:p w14:paraId="3BA51E40" w14:textId="03625FE2" w:rsidR="00D8792B" w:rsidRPr="00C657A1" w:rsidRDefault="00D11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r w:rsidRPr="00D1192B">
              <w:rPr>
                <w:rFonts w:asciiTheme="majorBidi" w:hAnsiTheme="majorBidi" w:cstheme="majorBidi"/>
                <w:sz w:val="24"/>
                <w:szCs w:val="24"/>
              </w:rPr>
              <w:t>22</w:t>
            </w:r>
            <w:r w:rsidR="00D8792B" w:rsidRPr="00860163">
              <w:rPr>
                <w:rFonts w:asciiTheme="majorBidi" w:hAnsiTheme="majorBidi" w:cstheme="majorBidi"/>
                <w:sz w:val="24"/>
                <w:szCs w:val="24"/>
              </w:rPr>
              <w:t>,</w:t>
            </w:r>
            <w:r w:rsidRPr="00D1192B">
              <w:rPr>
                <w:rFonts w:asciiTheme="majorBidi" w:hAnsiTheme="majorBidi" w:cstheme="majorBidi"/>
                <w:sz w:val="24"/>
                <w:szCs w:val="24"/>
              </w:rPr>
              <w:t>479</w:t>
            </w:r>
          </w:p>
        </w:tc>
        <w:tc>
          <w:tcPr>
            <w:tcW w:w="50" w:type="pct"/>
            <w:shd w:val="clear" w:color="auto" w:fill="auto"/>
          </w:tcPr>
          <w:p w14:paraId="48864927" w14:textId="77777777" w:rsidR="00D8792B" w:rsidRPr="006D4296" w:rsidRDefault="00D8792B" w:rsidP="00D8792B">
            <w:pPr>
              <w:spacing w:line="300" w:lineRule="exact"/>
              <w:ind w:right="29"/>
              <w:jc w:val="right"/>
              <w:rPr>
                <w:rFonts w:ascii="Angsana New" w:hAnsi="Angsana New"/>
                <w:sz w:val="24"/>
                <w:szCs w:val="24"/>
              </w:rPr>
            </w:pPr>
          </w:p>
        </w:tc>
        <w:tc>
          <w:tcPr>
            <w:tcW w:w="568" w:type="pct"/>
            <w:tcBorders>
              <w:top w:val="single" w:sz="4" w:space="0" w:color="auto"/>
              <w:bottom w:val="double" w:sz="4" w:space="0" w:color="auto"/>
            </w:tcBorders>
            <w:shd w:val="clear" w:color="auto" w:fill="auto"/>
            <w:vAlign w:val="bottom"/>
          </w:tcPr>
          <w:p w14:paraId="62B13715" w14:textId="6735D8F9" w:rsidR="00D8792B"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Pr>
                <w:rFonts w:asciiTheme="majorBidi" w:hAnsiTheme="majorBidi" w:cstheme="majorBidi"/>
                <w:sz w:val="24"/>
                <w:szCs w:val="24"/>
              </w:rPr>
              <w:t>-</w:t>
            </w:r>
          </w:p>
        </w:tc>
      </w:tr>
      <w:tr w:rsidR="00D8792B" w:rsidRPr="006D4296" w14:paraId="26CA5F85" w14:textId="77777777" w:rsidTr="00E2058F">
        <w:trPr>
          <w:trHeight w:hRule="exact" w:val="144"/>
        </w:trPr>
        <w:tc>
          <w:tcPr>
            <w:tcW w:w="2579" w:type="pct"/>
            <w:vAlign w:val="bottom"/>
          </w:tcPr>
          <w:p w14:paraId="18796BEB" w14:textId="77777777" w:rsidR="00D8792B" w:rsidRPr="006D4296" w:rsidRDefault="00D8792B" w:rsidP="00D8792B">
            <w:pPr>
              <w:spacing w:line="300" w:lineRule="exact"/>
              <w:ind w:right="28"/>
              <w:rPr>
                <w:rFonts w:ascii="Angsana New" w:hAnsi="Angsana New"/>
                <w:sz w:val="24"/>
                <w:szCs w:val="24"/>
                <w:u w:val="single"/>
                <w:cs/>
              </w:rPr>
            </w:pPr>
          </w:p>
        </w:tc>
        <w:tc>
          <w:tcPr>
            <w:tcW w:w="565" w:type="pct"/>
            <w:tcBorders>
              <w:top w:val="double" w:sz="4" w:space="0" w:color="auto"/>
            </w:tcBorders>
            <w:vAlign w:val="bottom"/>
          </w:tcPr>
          <w:p w14:paraId="052DD53D" w14:textId="77777777" w:rsidR="00D8792B" w:rsidRPr="00C657A1"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p>
        </w:tc>
        <w:tc>
          <w:tcPr>
            <w:tcW w:w="50" w:type="pct"/>
          </w:tcPr>
          <w:p w14:paraId="4A5A47D9" w14:textId="77777777" w:rsidR="00D8792B" w:rsidRPr="008C178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rPr>
            </w:pPr>
          </w:p>
        </w:tc>
        <w:tc>
          <w:tcPr>
            <w:tcW w:w="570" w:type="pct"/>
            <w:tcBorders>
              <w:top w:val="double" w:sz="4" w:space="0" w:color="auto"/>
            </w:tcBorders>
            <w:vAlign w:val="bottom"/>
          </w:tcPr>
          <w:p w14:paraId="04831CA3" w14:textId="77777777" w:rsidR="00D8792B" w:rsidRPr="00312B2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34EE53A9" w14:textId="77777777" w:rsidR="00D8792B" w:rsidRPr="008C1782" w:rsidRDefault="00D8792B" w:rsidP="00D8792B">
            <w:pPr>
              <w:spacing w:line="300" w:lineRule="exact"/>
              <w:ind w:right="29"/>
              <w:jc w:val="center"/>
              <w:rPr>
                <w:rFonts w:asciiTheme="majorBidi" w:hAnsiTheme="majorBidi" w:cstheme="majorBidi"/>
                <w:sz w:val="24"/>
                <w:szCs w:val="24"/>
              </w:rPr>
            </w:pPr>
          </w:p>
        </w:tc>
        <w:tc>
          <w:tcPr>
            <w:tcW w:w="568" w:type="pct"/>
            <w:tcBorders>
              <w:top w:val="double" w:sz="4" w:space="0" w:color="auto"/>
            </w:tcBorders>
            <w:vAlign w:val="bottom"/>
          </w:tcPr>
          <w:p w14:paraId="360C47F2" w14:textId="77777777" w:rsidR="00D8792B" w:rsidRPr="00312B2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1030E8AE" w14:textId="77777777" w:rsidR="00D8792B" w:rsidRPr="006D4296" w:rsidRDefault="00D8792B" w:rsidP="00D8792B">
            <w:pPr>
              <w:spacing w:line="300" w:lineRule="exact"/>
              <w:ind w:right="29"/>
              <w:jc w:val="center"/>
              <w:rPr>
                <w:rFonts w:ascii="Angsana New" w:hAnsi="Angsana New"/>
                <w:sz w:val="24"/>
                <w:szCs w:val="24"/>
              </w:rPr>
            </w:pPr>
          </w:p>
        </w:tc>
        <w:tc>
          <w:tcPr>
            <w:tcW w:w="568" w:type="pct"/>
            <w:tcBorders>
              <w:top w:val="double" w:sz="4" w:space="0" w:color="auto"/>
            </w:tcBorders>
            <w:vAlign w:val="bottom"/>
          </w:tcPr>
          <w:p w14:paraId="3F5B25EA" w14:textId="77777777" w:rsidR="00D8792B" w:rsidRPr="00312B2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D8792B" w:rsidRPr="006D4296" w14:paraId="489B28EE" w14:textId="77777777" w:rsidTr="00312B22">
        <w:tc>
          <w:tcPr>
            <w:tcW w:w="2579" w:type="pct"/>
            <w:vAlign w:val="bottom"/>
          </w:tcPr>
          <w:p w14:paraId="3CBF3F2B" w14:textId="77777777" w:rsidR="00D8792B" w:rsidRPr="006D4296" w:rsidRDefault="00D8792B" w:rsidP="00D8792B">
            <w:pPr>
              <w:spacing w:line="300" w:lineRule="exact"/>
              <w:ind w:right="28"/>
              <w:rPr>
                <w:rFonts w:ascii="Angsana New" w:hAnsi="Angsana New"/>
                <w:sz w:val="24"/>
                <w:szCs w:val="24"/>
                <w:u w:val="single"/>
                <w:cs/>
              </w:rPr>
            </w:pPr>
            <w:r w:rsidRPr="006D4296">
              <w:rPr>
                <w:rFonts w:ascii="Angsana New" w:hAnsi="Angsana New"/>
                <w:sz w:val="24"/>
                <w:szCs w:val="24"/>
                <w:u w:val="single"/>
                <w:cs/>
              </w:rPr>
              <w:t>ภาระผูกพันผลประโยชน์พนักงานผู้บริหารสำคัญ</w:t>
            </w:r>
          </w:p>
        </w:tc>
        <w:tc>
          <w:tcPr>
            <w:tcW w:w="565" w:type="pct"/>
            <w:vAlign w:val="bottom"/>
          </w:tcPr>
          <w:p w14:paraId="0FE723E6" w14:textId="77777777" w:rsidR="00D8792B" w:rsidRPr="00C657A1"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p>
        </w:tc>
        <w:tc>
          <w:tcPr>
            <w:tcW w:w="50" w:type="pct"/>
          </w:tcPr>
          <w:p w14:paraId="3158E8C6" w14:textId="777777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3AE6D2F0" w14:textId="77777777" w:rsidR="00D8792B" w:rsidRPr="00312B2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44372751" w14:textId="77777777" w:rsidR="00D8792B" w:rsidRPr="006D4296" w:rsidRDefault="00D8792B" w:rsidP="00D8792B">
            <w:pPr>
              <w:spacing w:line="300" w:lineRule="exact"/>
              <w:ind w:right="29"/>
              <w:jc w:val="center"/>
              <w:rPr>
                <w:rFonts w:ascii="Angsana New" w:hAnsi="Angsana New"/>
                <w:sz w:val="24"/>
                <w:szCs w:val="24"/>
              </w:rPr>
            </w:pPr>
          </w:p>
        </w:tc>
        <w:tc>
          <w:tcPr>
            <w:tcW w:w="568" w:type="pct"/>
            <w:vAlign w:val="bottom"/>
          </w:tcPr>
          <w:p w14:paraId="12EC1802" w14:textId="77777777" w:rsidR="00D8792B" w:rsidRPr="00312B2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0661C671" w14:textId="77777777" w:rsidR="00D8792B" w:rsidRPr="006D4296" w:rsidRDefault="00D8792B" w:rsidP="00D8792B">
            <w:pPr>
              <w:spacing w:line="300" w:lineRule="exact"/>
              <w:ind w:right="29"/>
              <w:jc w:val="center"/>
              <w:rPr>
                <w:rFonts w:ascii="Angsana New" w:hAnsi="Angsana New"/>
                <w:sz w:val="24"/>
                <w:szCs w:val="24"/>
              </w:rPr>
            </w:pPr>
          </w:p>
        </w:tc>
        <w:tc>
          <w:tcPr>
            <w:tcW w:w="568" w:type="pct"/>
            <w:vAlign w:val="bottom"/>
          </w:tcPr>
          <w:p w14:paraId="70069BFD" w14:textId="77777777" w:rsidR="00D8792B" w:rsidRPr="00312B2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D8792B" w:rsidRPr="006D4296" w14:paraId="61B9CEF2" w14:textId="77777777" w:rsidTr="001532DA">
        <w:trPr>
          <w:trHeight w:val="153"/>
        </w:trPr>
        <w:tc>
          <w:tcPr>
            <w:tcW w:w="2579" w:type="pct"/>
            <w:vAlign w:val="bottom"/>
          </w:tcPr>
          <w:p w14:paraId="037DFB38" w14:textId="77777777" w:rsidR="00D8792B" w:rsidRPr="006D4296" w:rsidRDefault="00D8792B" w:rsidP="00D8792B">
            <w:pPr>
              <w:tabs>
                <w:tab w:val="clear" w:pos="227"/>
                <w:tab w:val="clear" w:pos="454"/>
                <w:tab w:val="clear" w:pos="680"/>
              </w:tabs>
              <w:spacing w:line="300" w:lineRule="exact"/>
              <w:ind w:left="151" w:right="28" w:firstLine="77"/>
              <w:rPr>
                <w:rFonts w:ascii="Angsana New" w:hAnsi="Angsana New"/>
                <w:sz w:val="24"/>
                <w:szCs w:val="24"/>
                <w:cs/>
              </w:rPr>
            </w:pPr>
            <w:r w:rsidRPr="006D4296">
              <w:rPr>
                <w:rFonts w:ascii="Angsana New" w:hAnsi="Angsana New"/>
                <w:sz w:val="24"/>
                <w:szCs w:val="24"/>
                <w:cs/>
              </w:rPr>
              <w:t>ผลประโยชน์หลังออกจากงาน</w:t>
            </w:r>
          </w:p>
        </w:tc>
        <w:tc>
          <w:tcPr>
            <w:tcW w:w="565" w:type="pct"/>
            <w:tcBorders>
              <w:bottom w:val="double" w:sz="4" w:space="0" w:color="auto"/>
            </w:tcBorders>
            <w:shd w:val="clear" w:color="auto" w:fill="auto"/>
            <w:vAlign w:val="bottom"/>
          </w:tcPr>
          <w:p w14:paraId="131B5522" w14:textId="6A8859EE" w:rsidR="00D8792B" w:rsidRPr="00C657A1" w:rsidRDefault="00D11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r w:rsidRPr="00D1192B">
              <w:rPr>
                <w:rFonts w:ascii="Angsana New" w:eastAsia="Angsana New" w:hAnsi="Angsana New"/>
                <w:color w:val="000000" w:themeColor="text1"/>
                <w:sz w:val="24"/>
                <w:szCs w:val="24"/>
              </w:rPr>
              <w:t>3</w:t>
            </w:r>
            <w:r w:rsidR="00D8792B" w:rsidRPr="00A82CEB">
              <w:rPr>
                <w:rFonts w:ascii="Angsana New" w:eastAsia="Angsana New" w:hAnsi="Angsana New"/>
                <w:color w:val="000000" w:themeColor="text1"/>
                <w:sz w:val="24"/>
                <w:szCs w:val="24"/>
                <w:lang w:val="en-GB"/>
              </w:rPr>
              <w:t>,</w:t>
            </w:r>
            <w:r w:rsidRPr="00D1192B">
              <w:rPr>
                <w:rFonts w:ascii="Angsana New" w:eastAsia="Angsana New" w:hAnsi="Angsana New"/>
                <w:color w:val="000000" w:themeColor="text1"/>
                <w:sz w:val="24"/>
                <w:szCs w:val="24"/>
              </w:rPr>
              <w:t>704</w:t>
            </w:r>
          </w:p>
        </w:tc>
        <w:tc>
          <w:tcPr>
            <w:tcW w:w="50" w:type="pct"/>
            <w:shd w:val="clear" w:color="auto" w:fill="auto"/>
          </w:tcPr>
          <w:p w14:paraId="1A9DBF43" w14:textId="777777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tcBorders>
              <w:bottom w:val="double" w:sz="4" w:space="0" w:color="auto"/>
            </w:tcBorders>
            <w:shd w:val="clear" w:color="auto" w:fill="auto"/>
            <w:vAlign w:val="bottom"/>
          </w:tcPr>
          <w:p w14:paraId="30BF32E0" w14:textId="74AB7AB6" w:rsidR="00D8792B" w:rsidRPr="00312B22" w:rsidRDefault="00D11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D1192B">
              <w:rPr>
                <w:rFonts w:asciiTheme="majorBidi" w:hAnsiTheme="majorBidi" w:cstheme="majorBidi"/>
                <w:sz w:val="24"/>
                <w:szCs w:val="24"/>
              </w:rPr>
              <w:t>3</w:t>
            </w:r>
            <w:r w:rsidR="00D8792B">
              <w:rPr>
                <w:rFonts w:asciiTheme="majorBidi" w:hAnsiTheme="majorBidi" w:cstheme="majorBidi"/>
                <w:sz w:val="24"/>
                <w:szCs w:val="24"/>
              </w:rPr>
              <w:t>,</w:t>
            </w:r>
            <w:r w:rsidRPr="00D1192B">
              <w:rPr>
                <w:rFonts w:asciiTheme="majorBidi" w:hAnsiTheme="majorBidi" w:cstheme="majorBidi"/>
                <w:sz w:val="24"/>
                <w:szCs w:val="24"/>
              </w:rPr>
              <w:t>949</w:t>
            </w:r>
          </w:p>
        </w:tc>
        <w:tc>
          <w:tcPr>
            <w:tcW w:w="50" w:type="pct"/>
            <w:shd w:val="clear" w:color="auto" w:fill="auto"/>
          </w:tcPr>
          <w:p w14:paraId="320F846E" w14:textId="77777777" w:rsidR="00D8792B" w:rsidRPr="006D4296" w:rsidRDefault="00D8792B" w:rsidP="00D8792B">
            <w:pPr>
              <w:spacing w:line="300" w:lineRule="exact"/>
              <w:ind w:right="29"/>
              <w:jc w:val="right"/>
              <w:rPr>
                <w:rFonts w:ascii="Angsana New" w:hAnsi="Angsana New"/>
                <w:sz w:val="24"/>
                <w:szCs w:val="24"/>
              </w:rPr>
            </w:pPr>
          </w:p>
        </w:tc>
        <w:tc>
          <w:tcPr>
            <w:tcW w:w="568" w:type="pct"/>
            <w:tcBorders>
              <w:bottom w:val="double" w:sz="4" w:space="0" w:color="auto"/>
            </w:tcBorders>
            <w:shd w:val="clear" w:color="auto" w:fill="auto"/>
            <w:vAlign w:val="bottom"/>
          </w:tcPr>
          <w:p w14:paraId="18584DA0" w14:textId="402FEC9D" w:rsidR="00D8792B" w:rsidRPr="00312B22" w:rsidRDefault="00D11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D1192B">
              <w:rPr>
                <w:rFonts w:ascii="Angsana New" w:eastAsia="Angsana New" w:hAnsi="Angsana New"/>
                <w:color w:val="000000" w:themeColor="text1"/>
                <w:sz w:val="24"/>
                <w:szCs w:val="24"/>
              </w:rPr>
              <w:t>3</w:t>
            </w:r>
            <w:r w:rsidR="00D8792B" w:rsidRPr="00A82CEB">
              <w:rPr>
                <w:rFonts w:ascii="Angsana New" w:eastAsia="Angsana New" w:hAnsi="Angsana New"/>
                <w:color w:val="000000" w:themeColor="text1"/>
                <w:sz w:val="24"/>
                <w:szCs w:val="24"/>
                <w:lang w:val="en-GB"/>
              </w:rPr>
              <w:t>,</w:t>
            </w:r>
            <w:r w:rsidRPr="00D1192B">
              <w:rPr>
                <w:rFonts w:ascii="Angsana New" w:eastAsia="Angsana New" w:hAnsi="Angsana New"/>
                <w:color w:val="000000" w:themeColor="text1"/>
                <w:sz w:val="24"/>
                <w:szCs w:val="24"/>
              </w:rPr>
              <w:t>355</w:t>
            </w:r>
          </w:p>
        </w:tc>
        <w:tc>
          <w:tcPr>
            <w:tcW w:w="50" w:type="pct"/>
            <w:shd w:val="clear" w:color="auto" w:fill="auto"/>
          </w:tcPr>
          <w:p w14:paraId="0EA6A88D" w14:textId="77777777" w:rsidR="00D8792B" w:rsidRPr="006D4296" w:rsidRDefault="00D8792B" w:rsidP="00D8792B">
            <w:pPr>
              <w:spacing w:line="300" w:lineRule="exact"/>
              <w:ind w:right="29"/>
              <w:jc w:val="right"/>
              <w:rPr>
                <w:rFonts w:ascii="Angsana New" w:hAnsi="Angsana New"/>
                <w:sz w:val="24"/>
                <w:szCs w:val="24"/>
              </w:rPr>
            </w:pPr>
          </w:p>
        </w:tc>
        <w:tc>
          <w:tcPr>
            <w:tcW w:w="568" w:type="pct"/>
            <w:tcBorders>
              <w:bottom w:val="double" w:sz="4" w:space="0" w:color="auto"/>
            </w:tcBorders>
            <w:shd w:val="clear" w:color="auto" w:fill="auto"/>
            <w:vAlign w:val="bottom"/>
          </w:tcPr>
          <w:p w14:paraId="2A9CF042" w14:textId="0F5325B7" w:rsidR="00D8792B" w:rsidRPr="00312B22" w:rsidRDefault="00D11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D1192B">
              <w:rPr>
                <w:rFonts w:asciiTheme="majorBidi" w:hAnsiTheme="majorBidi" w:cstheme="majorBidi"/>
                <w:sz w:val="24"/>
                <w:szCs w:val="24"/>
              </w:rPr>
              <w:t>3</w:t>
            </w:r>
            <w:r w:rsidR="00D8792B">
              <w:rPr>
                <w:rFonts w:asciiTheme="majorBidi" w:hAnsiTheme="majorBidi" w:cstheme="majorBidi"/>
                <w:sz w:val="24"/>
                <w:szCs w:val="24"/>
              </w:rPr>
              <w:t>,</w:t>
            </w:r>
            <w:r w:rsidRPr="00D1192B">
              <w:rPr>
                <w:rFonts w:asciiTheme="majorBidi" w:hAnsiTheme="majorBidi" w:cstheme="majorBidi"/>
                <w:sz w:val="24"/>
                <w:szCs w:val="24"/>
              </w:rPr>
              <w:t>256</w:t>
            </w:r>
          </w:p>
        </w:tc>
      </w:tr>
    </w:tbl>
    <w:p w14:paraId="5A51D28A" w14:textId="77777777" w:rsidR="00117239" w:rsidRDefault="00117239" w:rsidP="00205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rPr>
          <w:rFonts w:ascii="Angsana New" w:hAnsi="Angsana New"/>
          <w:sz w:val="28"/>
          <w:szCs w:val="28"/>
          <w:cs/>
        </w:rPr>
      </w:pPr>
    </w:p>
    <w:p w14:paraId="7224DE71" w14:textId="77777777" w:rsidR="00117239" w:rsidRDefault="0011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szCs w:val="28"/>
          <w:cs/>
        </w:rPr>
        <w:br w:type="page"/>
      </w:r>
    </w:p>
    <w:p w14:paraId="41DC55D4" w14:textId="1BB45F37" w:rsidR="00DB4905" w:rsidRPr="00205B26" w:rsidRDefault="00DF6F94" w:rsidP="00205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rPr>
          <w:rFonts w:ascii="Angsana New" w:hAnsi="Angsana New"/>
          <w:sz w:val="28"/>
          <w:szCs w:val="28"/>
        </w:rPr>
      </w:pPr>
      <w:r w:rsidRPr="00205B26">
        <w:rPr>
          <w:rFonts w:ascii="Angsana New" w:hAnsi="Angsana New"/>
          <w:sz w:val="28"/>
          <w:szCs w:val="28"/>
          <w:cs/>
        </w:rPr>
        <w:lastRenderedPageBreak/>
        <w:t>รายการเคลื่อนไหวของเงินให้กู้ยืมระยะสั้นแก่บริษัทย่อยที่มีสาระสำคัญสำหรับ</w:t>
      </w:r>
      <w:r w:rsidR="00117239" w:rsidRPr="00117239">
        <w:rPr>
          <w:rFonts w:ascii="Angsana New" w:hAnsi="Angsana New"/>
          <w:sz w:val="28"/>
          <w:szCs w:val="28"/>
          <w:cs/>
        </w:rPr>
        <w:t>รอบระยะเวลา</w:t>
      </w:r>
      <w:r w:rsidR="00117239">
        <w:rPr>
          <w:rFonts w:ascii="Angsana New" w:hAnsi="Angsana New" w:hint="cs"/>
          <w:sz w:val="28"/>
          <w:szCs w:val="28"/>
          <w:cs/>
        </w:rPr>
        <w:t>เก้า</w:t>
      </w:r>
      <w:r w:rsidRPr="00205B26">
        <w:rPr>
          <w:rFonts w:ascii="Angsana New" w:hAnsi="Angsana New"/>
          <w:sz w:val="28"/>
          <w:szCs w:val="28"/>
          <w:cs/>
        </w:rPr>
        <w:t xml:space="preserve">เดือนสิ้นสุดวันที่ </w:t>
      </w:r>
      <w:r w:rsidR="00D1192B" w:rsidRPr="00D1192B">
        <w:rPr>
          <w:rFonts w:ascii="Angsana New" w:hAnsi="Angsana New"/>
          <w:sz w:val="28"/>
          <w:szCs w:val="28"/>
        </w:rPr>
        <w:t>30</w:t>
      </w:r>
      <w:r w:rsidR="00BC1532" w:rsidRPr="00205B26">
        <w:rPr>
          <w:rFonts w:ascii="Angsana New" w:hAnsi="Angsana New"/>
          <w:sz w:val="28"/>
          <w:szCs w:val="28"/>
        </w:rPr>
        <w:t xml:space="preserve"> </w:t>
      </w:r>
      <w:r w:rsidR="00B73233">
        <w:rPr>
          <w:rFonts w:ascii="Angsana New" w:hAnsi="Angsana New" w:hint="cs"/>
          <w:sz w:val="28"/>
          <w:szCs w:val="28"/>
          <w:cs/>
        </w:rPr>
        <w:t>กันยายน</w:t>
      </w:r>
      <w:r w:rsidR="00037AE3" w:rsidRPr="00205B26">
        <w:rPr>
          <w:rFonts w:ascii="Angsana New" w:hAnsi="Angsana New"/>
          <w:sz w:val="28"/>
          <w:szCs w:val="28"/>
        </w:rPr>
        <w:t xml:space="preserve"> </w:t>
      </w:r>
      <w:r w:rsidR="00037AE3" w:rsidRPr="00205B26">
        <w:rPr>
          <w:rFonts w:ascii="Angsana New" w:hAnsi="Angsana New"/>
          <w:sz w:val="28"/>
          <w:szCs w:val="28"/>
          <w:cs/>
        </w:rPr>
        <w:t>มีดังนี้</w:t>
      </w:r>
    </w:p>
    <w:p w14:paraId="6E2B4086" w14:textId="0C4F9419" w:rsidR="00664A65" w:rsidRPr="00F97A8D" w:rsidRDefault="00F97A8D" w:rsidP="00274A05">
      <w:pPr>
        <w:tabs>
          <w:tab w:val="clear" w:pos="454"/>
        </w:tabs>
        <w:spacing w:line="240" w:lineRule="auto"/>
        <w:ind w:left="7020" w:hanging="29"/>
        <w:jc w:val="center"/>
        <w:rPr>
          <w:rFonts w:ascii="Angsana New" w:hAnsi="Angsana New"/>
          <w:b/>
          <w:bCs/>
          <w:sz w:val="28"/>
          <w:szCs w:val="28"/>
          <w:lang w:val="en-GB"/>
        </w:rPr>
      </w:pPr>
      <w:r>
        <w:rPr>
          <w:rFonts w:ascii="Angsana New" w:hAnsi="Angsana New" w:hint="cs"/>
          <w:b/>
          <w:bCs/>
          <w:sz w:val="28"/>
          <w:szCs w:val="28"/>
          <w:cs/>
          <w:lang w:val="en-GB"/>
        </w:rPr>
        <w:t>พั</w:t>
      </w:r>
      <w:r w:rsidR="00664A65" w:rsidRPr="00F97A8D">
        <w:rPr>
          <w:rFonts w:ascii="Angsana New" w:hAnsi="Angsana New"/>
          <w:b/>
          <w:bCs/>
          <w:sz w:val="28"/>
          <w:szCs w:val="28"/>
          <w:cs/>
          <w:lang w:val="en-GB"/>
        </w:rPr>
        <w:t>นบาท</w:t>
      </w:r>
    </w:p>
    <w:tbl>
      <w:tblPr>
        <w:tblW w:w="4691" w:type="pct"/>
        <w:tblInd w:w="542" w:type="dxa"/>
        <w:tblLayout w:type="fixed"/>
        <w:tblCellMar>
          <w:left w:w="0" w:type="dxa"/>
          <w:right w:w="0" w:type="dxa"/>
        </w:tblCellMar>
        <w:tblLook w:val="01E0" w:firstRow="1" w:lastRow="1" w:firstColumn="1" w:lastColumn="1" w:noHBand="0" w:noVBand="0"/>
      </w:tblPr>
      <w:tblGrid>
        <w:gridCol w:w="5108"/>
        <w:gridCol w:w="23"/>
        <w:gridCol w:w="88"/>
        <w:gridCol w:w="1086"/>
        <w:gridCol w:w="88"/>
        <w:gridCol w:w="1079"/>
        <w:gridCol w:w="88"/>
        <w:gridCol w:w="1114"/>
      </w:tblGrid>
      <w:tr w:rsidR="00E24D6C" w:rsidRPr="00F97A8D" w14:paraId="47ABD1CB" w14:textId="77777777" w:rsidTr="00655BE6">
        <w:trPr>
          <w:trHeight w:val="64"/>
          <w:tblHeader/>
        </w:trPr>
        <w:tc>
          <w:tcPr>
            <w:tcW w:w="2944" w:type="pct"/>
            <w:vAlign w:val="bottom"/>
          </w:tcPr>
          <w:p w14:paraId="0A9C0286" w14:textId="77777777" w:rsidR="00E24D6C" w:rsidRPr="00F97A8D" w:rsidRDefault="00E24D6C" w:rsidP="006A0205">
            <w:pPr>
              <w:spacing w:line="240" w:lineRule="auto"/>
              <w:ind w:right="28"/>
              <w:rPr>
                <w:rFonts w:asciiTheme="majorBidi" w:hAnsiTheme="majorBidi" w:cstheme="majorBidi"/>
                <w:sz w:val="28"/>
                <w:szCs w:val="28"/>
                <w:cs/>
              </w:rPr>
            </w:pPr>
          </w:p>
        </w:tc>
        <w:tc>
          <w:tcPr>
            <w:tcW w:w="690" w:type="pct"/>
            <w:gridSpan w:val="3"/>
          </w:tcPr>
          <w:p w14:paraId="1E19981D" w14:textId="5A258322" w:rsidR="00E24D6C" w:rsidRPr="00F97A8D"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51" w:type="pct"/>
          </w:tcPr>
          <w:p w14:paraId="56ED444F" w14:textId="77777777" w:rsidR="00E24D6C" w:rsidRPr="00F97A8D"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5" w:type="pct"/>
            <w:gridSpan w:val="3"/>
          </w:tcPr>
          <w:p w14:paraId="6762783E" w14:textId="3DFAF3E1" w:rsidR="00E24D6C" w:rsidRPr="00F97A8D" w:rsidRDefault="35783C5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F97A8D">
              <w:rPr>
                <w:rFonts w:asciiTheme="majorBidi" w:hAnsiTheme="majorBidi" w:cstheme="majorBidi"/>
                <w:b/>
                <w:bCs/>
                <w:sz w:val="28"/>
                <w:szCs w:val="28"/>
                <w:cs/>
              </w:rPr>
              <w:t>งบการเงินเฉพาะ</w:t>
            </w:r>
            <w:r w:rsidR="36F7611F" w:rsidRPr="00F97A8D">
              <w:rPr>
                <w:rFonts w:asciiTheme="majorBidi" w:hAnsiTheme="majorBidi" w:cstheme="majorBidi"/>
                <w:b/>
                <w:bCs/>
                <w:sz w:val="28"/>
                <w:szCs w:val="28"/>
                <w:cs/>
              </w:rPr>
              <w:t>กิจการ</w:t>
            </w:r>
          </w:p>
        </w:tc>
      </w:tr>
      <w:tr w:rsidR="00E24D6C" w:rsidRPr="00F97A8D" w14:paraId="0EC1291C" w14:textId="77777777" w:rsidTr="00655BE6">
        <w:trPr>
          <w:trHeight w:val="64"/>
          <w:tblHeader/>
        </w:trPr>
        <w:tc>
          <w:tcPr>
            <w:tcW w:w="2944" w:type="pct"/>
            <w:vAlign w:val="bottom"/>
          </w:tcPr>
          <w:p w14:paraId="599EC432" w14:textId="77777777" w:rsidR="00E24D6C" w:rsidRPr="00F97A8D" w:rsidRDefault="00E24D6C" w:rsidP="006A0205">
            <w:pPr>
              <w:spacing w:line="240" w:lineRule="auto"/>
              <w:ind w:right="28"/>
              <w:rPr>
                <w:rFonts w:asciiTheme="majorBidi" w:hAnsiTheme="majorBidi" w:cstheme="majorBidi"/>
                <w:sz w:val="28"/>
                <w:szCs w:val="28"/>
                <w:cs/>
              </w:rPr>
            </w:pPr>
          </w:p>
        </w:tc>
        <w:tc>
          <w:tcPr>
            <w:tcW w:w="13" w:type="pct"/>
          </w:tcPr>
          <w:p w14:paraId="3AD9961E" w14:textId="24A2C64B" w:rsidR="00E24D6C" w:rsidRPr="00F97A8D"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51" w:type="pct"/>
          </w:tcPr>
          <w:p w14:paraId="4860E293" w14:textId="77777777" w:rsidR="00E24D6C" w:rsidRPr="00F97A8D"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626" w:type="pct"/>
          </w:tcPr>
          <w:p w14:paraId="47E10DE6" w14:textId="6C248B96" w:rsidR="00E24D6C" w:rsidRPr="00F97A8D"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51" w:type="pct"/>
          </w:tcPr>
          <w:p w14:paraId="1FDF0AFF" w14:textId="77777777" w:rsidR="00E24D6C" w:rsidRPr="00F97A8D"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622" w:type="pct"/>
          </w:tcPr>
          <w:p w14:paraId="4AB59554" w14:textId="6746974B" w:rsidR="00E24D6C" w:rsidRPr="00F97A8D"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D1192B">
              <w:rPr>
                <w:rFonts w:asciiTheme="majorBidi" w:hAnsiTheme="majorBidi" w:cstheme="majorBidi"/>
                <w:b/>
                <w:bCs/>
                <w:sz w:val="28"/>
                <w:szCs w:val="28"/>
              </w:rPr>
              <w:t>2567</w:t>
            </w:r>
          </w:p>
        </w:tc>
        <w:tc>
          <w:tcPr>
            <w:tcW w:w="51" w:type="pct"/>
          </w:tcPr>
          <w:p w14:paraId="332E964D" w14:textId="77777777" w:rsidR="00E24D6C" w:rsidRPr="00F97A8D"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642" w:type="pct"/>
          </w:tcPr>
          <w:p w14:paraId="1D48D933" w14:textId="465092AD" w:rsidR="00E24D6C" w:rsidRPr="00F97A8D"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D1192B">
              <w:rPr>
                <w:rFonts w:asciiTheme="majorBidi" w:hAnsiTheme="majorBidi" w:cstheme="majorBidi"/>
                <w:b/>
                <w:bCs/>
                <w:sz w:val="28"/>
                <w:szCs w:val="28"/>
              </w:rPr>
              <w:t>2566</w:t>
            </w:r>
          </w:p>
        </w:tc>
      </w:tr>
      <w:tr w:rsidR="0046030E" w:rsidRPr="00F97A8D" w14:paraId="354F5D72" w14:textId="77777777" w:rsidTr="00655BE6">
        <w:trPr>
          <w:trHeight w:val="225"/>
        </w:trPr>
        <w:tc>
          <w:tcPr>
            <w:tcW w:w="2944" w:type="pct"/>
            <w:vAlign w:val="bottom"/>
          </w:tcPr>
          <w:p w14:paraId="2352D7C3" w14:textId="662758A7" w:rsidR="0046030E" w:rsidRPr="00F97A8D" w:rsidRDefault="0046030E" w:rsidP="0046030E">
            <w:pPr>
              <w:spacing w:line="240" w:lineRule="auto"/>
              <w:ind w:left="312" w:right="28" w:hanging="284"/>
              <w:rPr>
                <w:rFonts w:asciiTheme="majorBidi" w:hAnsiTheme="majorBidi" w:cstheme="majorBidi"/>
                <w:sz w:val="28"/>
                <w:szCs w:val="28"/>
                <w:cs/>
              </w:rPr>
            </w:pPr>
            <w:r w:rsidRPr="00F97A8D">
              <w:rPr>
                <w:rFonts w:asciiTheme="majorBidi" w:hAnsiTheme="majorBidi" w:cstheme="majorBidi"/>
                <w:sz w:val="28"/>
                <w:szCs w:val="28"/>
                <w:cs/>
              </w:rPr>
              <w:t>มูลค่าตามบัญชี</w:t>
            </w:r>
            <w:r w:rsidRPr="00F97A8D">
              <w:rPr>
                <w:rFonts w:asciiTheme="majorBidi" w:hAnsiTheme="majorBidi" w:cstheme="majorBidi" w:hint="cs"/>
                <w:sz w:val="28"/>
                <w:szCs w:val="28"/>
                <w:cs/>
              </w:rPr>
              <w:t>ต้น</w:t>
            </w:r>
            <w:r w:rsidR="004B7AE0" w:rsidRPr="004B104A">
              <w:rPr>
                <w:rFonts w:asciiTheme="majorBidi" w:hAnsiTheme="majorBidi"/>
                <w:sz w:val="28"/>
                <w:szCs w:val="28"/>
                <w:cs/>
              </w:rPr>
              <w:t>รอบระยะเวลา</w:t>
            </w:r>
          </w:p>
        </w:tc>
        <w:tc>
          <w:tcPr>
            <w:tcW w:w="13" w:type="pct"/>
            <w:vAlign w:val="bottom"/>
          </w:tcPr>
          <w:p w14:paraId="3C2C1D58" w14:textId="77777777" w:rsidR="0046030E" w:rsidRPr="00F97A8D"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rPr>
            </w:pPr>
          </w:p>
        </w:tc>
        <w:tc>
          <w:tcPr>
            <w:tcW w:w="51" w:type="pct"/>
          </w:tcPr>
          <w:p w14:paraId="036E9A14" w14:textId="77777777" w:rsidR="0046030E" w:rsidRPr="00F97A8D"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rPr>
            </w:pPr>
          </w:p>
        </w:tc>
        <w:tc>
          <w:tcPr>
            <w:tcW w:w="626" w:type="pct"/>
          </w:tcPr>
          <w:p w14:paraId="4519B454" w14:textId="77777777" w:rsidR="0046030E" w:rsidRPr="00F97A8D"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rPr>
            </w:pPr>
          </w:p>
        </w:tc>
        <w:tc>
          <w:tcPr>
            <w:tcW w:w="51" w:type="pct"/>
          </w:tcPr>
          <w:p w14:paraId="0627C3CD" w14:textId="77777777" w:rsidR="0046030E" w:rsidRPr="00F97A8D"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rPr>
            </w:pPr>
          </w:p>
        </w:tc>
        <w:tc>
          <w:tcPr>
            <w:tcW w:w="622" w:type="pct"/>
            <w:shd w:val="clear" w:color="auto" w:fill="auto"/>
            <w:vAlign w:val="bottom"/>
          </w:tcPr>
          <w:p w14:paraId="3E8F3550" w14:textId="4618E4E6" w:rsidR="0046030E" w:rsidRPr="00655BE6" w:rsidRDefault="00D1192B"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617</w:t>
            </w:r>
            <w:r w:rsidR="00001E60" w:rsidRPr="00001E60">
              <w:rPr>
                <w:rFonts w:asciiTheme="majorBidi" w:hAnsiTheme="majorBidi" w:cstheme="majorBidi"/>
                <w:sz w:val="28"/>
                <w:szCs w:val="28"/>
              </w:rPr>
              <w:t>,</w:t>
            </w:r>
            <w:r w:rsidRPr="00D1192B">
              <w:rPr>
                <w:rFonts w:asciiTheme="majorBidi" w:hAnsiTheme="majorBidi" w:cstheme="majorBidi"/>
                <w:sz w:val="28"/>
                <w:szCs w:val="28"/>
              </w:rPr>
              <w:t>058</w:t>
            </w:r>
          </w:p>
        </w:tc>
        <w:tc>
          <w:tcPr>
            <w:tcW w:w="51" w:type="pct"/>
          </w:tcPr>
          <w:p w14:paraId="16FD0D7D" w14:textId="77777777" w:rsidR="0046030E" w:rsidRPr="00F97A8D"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rPr>
            </w:pPr>
          </w:p>
        </w:tc>
        <w:tc>
          <w:tcPr>
            <w:tcW w:w="642" w:type="pct"/>
            <w:vAlign w:val="bottom"/>
          </w:tcPr>
          <w:p w14:paraId="04FB3C92" w14:textId="082B7A1E" w:rsidR="0046030E" w:rsidRPr="00F97A8D" w:rsidRDefault="00D1192B"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570</w:t>
            </w:r>
            <w:r w:rsidR="0023083D" w:rsidRPr="0023083D">
              <w:rPr>
                <w:rFonts w:asciiTheme="majorBidi" w:hAnsiTheme="majorBidi" w:cstheme="majorBidi"/>
                <w:sz w:val="28"/>
                <w:szCs w:val="28"/>
              </w:rPr>
              <w:t>,</w:t>
            </w:r>
            <w:r w:rsidRPr="00D1192B">
              <w:rPr>
                <w:rFonts w:asciiTheme="majorBidi" w:hAnsiTheme="majorBidi" w:cstheme="majorBidi"/>
                <w:sz w:val="28"/>
                <w:szCs w:val="28"/>
              </w:rPr>
              <w:t>458</w:t>
            </w:r>
          </w:p>
        </w:tc>
      </w:tr>
      <w:tr w:rsidR="0046030E" w:rsidRPr="00F97A8D" w14:paraId="05A9F583" w14:textId="77777777" w:rsidTr="00655BE6">
        <w:tc>
          <w:tcPr>
            <w:tcW w:w="2944" w:type="pct"/>
            <w:vAlign w:val="bottom"/>
          </w:tcPr>
          <w:p w14:paraId="40C09EED" w14:textId="65940F02" w:rsidR="0046030E" w:rsidRPr="00F97A8D" w:rsidRDefault="00812F0F" w:rsidP="0046030E">
            <w:pPr>
              <w:tabs>
                <w:tab w:val="clear" w:pos="227"/>
                <w:tab w:val="clear" w:pos="454"/>
                <w:tab w:val="clear" w:pos="680"/>
              </w:tabs>
              <w:spacing w:line="240" w:lineRule="auto"/>
              <w:ind w:left="33" w:right="28"/>
              <w:rPr>
                <w:rFonts w:asciiTheme="majorBidi" w:hAnsiTheme="majorBidi" w:cstheme="majorBidi"/>
                <w:sz w:val="28"/>
                <w:szCs w:val="28"/>
                <w:cs/>
              </w:rPr>
            </w:pPr>
            <w:r w:rsidRPr="00F97A8D">
              <w:rPr>
                <w:rFonts w:asciiTheme="majorBidi" w:hAnsiTheme="majorBidi" w:cstheme="majorBidi" w:hint="cs"/>
                <w:sz w:val="28"/>
                <w:szCs w:val="28"/>
                <w:cs/>
              </w:rPr>
              <w:t>เพิ่มขึ้น</w:t>
            </w:r>
          </w:p>
        </w:tc>
        <w:tc>
          <w:tcPr>
            <w:tcW w:w="13" w:type="pct"/>
            <w:vAlign w:val="bottom"/>
          </w:tcPr>
          <w:p w14:paraId="389DD2FF" w14:textId="77777777" w:rsidR="0046030E" w:rsidRPr="00F97A8D"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Theme="majorBidi" w:hAnsiTheme="majorBidi" w:cstheme="majorBidi"/>
                <w:sz w:val="28"/>
                <w:szCs w:val="28"/>
                <w:lang w:val="en-GB"/>
              </w:rPr>
            </w:pPr>
          </w:p>
        </w:tc>
        <w:tc>
          <w:tcPr>
            <w:tcW w:w="51" w:type="pct"/>
          </w:tcPr>
          <w:p w14:paraId="19B465DE" w14:textId="77777777" w:rsidR="0046030E" w:rsidRPr="00F97A8D"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vAlign w:val="bottom"/>
          </w:tcPr>
          <w:p w14:paraId="38B4B856" w14:textId="510BEA55" w:rsidR="0046030E" w:rsidRPr="00F97A8D"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heme="majorBidi" w:hAnsiTheme="majorBidi" w:cstheme="majorBidi"/>
                <w:sz w:val="28"/>
                <w:szCs w:val="28"/>
                <w:lang w:val="en-GB"/>
              </w:rPr>
            </w:pPr>
          </w:p>
        </w:tc>
        <w:tc>
          <w:tcPr>
            <w:tcW w:w="51" w:type="pct"/>
          </w:tcPr>
          <w:p w14:paraId="0810880C" w14:textId="77777777" w:rsidR="0046030E" w:rsidRPr="00F97A8D" w:rsidRDefault="0046030E" w:rsidP="0046030E">
            <w:pPr>
              <w:spacing w:line="240" w:lineRule="auto"/>
              <w:ind w:right="29"/>
              <w:jc w:val="right"/>
              <w:rPr>
                <w:rFonts w:asciiTheme="majorBidi" w:hAnsiTheme="majorBidi" w:cstheme="majorBidi"/>
                <w:sz w:val="28"/>
                <w:szCs w:val="28"/>
              </w:rPr>
            </w:pPr>
          </w:p>
        </w:tc>
        <w:tc>
          <w:tcPr>
            <w:tcW w:w="622" w:type="pct"/>
            <w:shd w:val="clear" w:color="auto" w:fill="auto"/>
            <w:vAlign w:val="bottom"/>
          </w:tcPr>
          <w:p w14:paraId="7D3FEECD" w14:textId="114BC604" w:rsidR="0046030E" w:rsidRPr="00655BE6" w:rsidRDefault="00447724"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Pr>
                <w:rFonts w:asciiTheme="majorBidi" w:hAnsiTheme="majorBidi" w:cstheme="majorBidi"/>
                <w:sz w:val="28"/>
                <w:szCs w:val="28"/>
              </w:rPr>
              <w:t>-</w:t>
            </w:r>
          </w:p>
        </w:tc>
        <w:tc>
          <w:tcPr>
            <w:tcW w:w="51" w:type="pct"/>
          </w:tcPr>
          <w:p w14:paraId="18B92264" w14:textId="77777777" w:rsidR="0046030E" w:rsidRPr="00F97A8D" w:rsidRDefault="0046030E" w:rsidP="0046030E">
            <w:pPr>
              <w:spacing w:line="240" w:lineRule="auto"/>
              <w:ind w:right="29"/>
              <w:jc w:val="right"/>
              <w:rPr>
                <w:rFonts w:asciiTheme="majorBidi" w:hAnsiTheme="majorBidi" w:cstheme="majorBidi"/>
                <w:sz w:val="28"/>
                <w:szCs w:val="28"/>
              </w:rPr>
            </w:pPr>
          </w:p>
        </w:tc>
        <w:tc>
          <w:tcPr>
            <w:tcW w:w="642" w:type="pct"/>
            <w:vAlign w:val="bottom"/>
          </w:tcPr>
          <w:p w14:paraId="116909CF" w14:textId="3A60CFB2" w:rsidR="0046030E" w:rsidRPr="00F97A8D" w:rsidRDefault="00D1192B"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21</w:t>
            </w:r>
            <w:r w:rsidR="0082288A">
              <w:rPr>
                <w:rFonts w:asciiTheme="majorBidi" w:hAnsiTheme="majorBidi" w:cstheme="majorBidi"/>
                <w:sz w:val="28"/>
                <w:szCs w:val="28"/>
              </w:rPr>
              <w:t>,</w:t>
            </w:r>
            <w:r w:rsidRPr="00D1192B">
              <w:rPr>
                <w:rFonts w:asciiTheme="majorBidi" w:hAnsiTheme="majorBidi" w:cstheme="majorBidi"/>
                <w:sz w:val="28"/>
                <w:szCs w:val="28"/>
              </w:rPr>
              <w:t>000</w:t>
            </w:r>
          </w:p>
        </w:tc>
      </w:tr>
      <w:tr w:rsidR="00F97A8D" w:rsidRPr="00F97A8D" w14:paraId="147421AC" w14:textId="77777777" w:rsidTr="00655BE6">
        <w:tc>
          <w:tcPr>
            <w:tcW w:w="3634" w:type="pct"/>
            <w:gridSpan w:val="4"/>
            <w:vAlign w:val="bottom"/>
          </w:tcPr>
          <w:p w14:paraId="03AD3647" w14:textId="44123D2D" w:rsidR="00F97A8D" w:rsidRPr="00F97A8D" w:rsidRDefault="00F97A8D"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heme="majorBidi" w:hAnsiTheme="majorBidi" w:cstheme="majorBidi"/>
                <w:sz w:val="28"/>
                <w:szCs w:val="28"/>
                <w:lang w:val="en-GB"/>
              </w:rPr>
            </w:pPr>
            <w:r w:rsidRPr="00F97A8D">
              <w:rPr>
                <w:rFonts w:asciiTheme="majorBidi" w:hAnsiTheme="majorBidi" w:cstheme="majorBidi" w:hint="cs"/>
                <w:sz w:val="28"/>
                <w:szCs w:val="28"/>
                <w:cs/>
              </w:rPr>
              <w:t>จัดประเภทรายการจากเงินทดรองมายังเงินให้กู้ยืมระยะสั้นแก่บริษัทย่อย</w:t>
            </w:r>
          </w:p>
        </w:tc>
        <w:tc>
          <w:tcPr>
            <w:tcW w:w="51" w:type="pct"/>
          </w:tcPr>
          <w:p w14:paraId="2707E89C" w14:textId="77777777" w:rsidR="00F97A8D" w:rsidRPr="00F97A8D" w:rsidRDefault="00F97A8D" w:rsidP="0046030E">
            <w:pPr>
              <w:spacing w:line="240" w:lineRule="auto"/>
              <w:ind w:right="29"/>
              <w:jc w:val="right"/>
              <w:rPr>
                <w:rFonts w:asciiTheme="majorBidi" w:hAnsiTheme="majorBidi" w:cstheme="majorBidi"/>
                <w:sz w:val="28"/>
                <w:szCs w:val="28"/>
              </w:rPr>
            </w:pPr>
          </w:p>
        </w:tc>
        <w:tc>
          <w:tcPr>
            <w:tcW w:w="622" w:type="pct"/>
            <w:shd w:val="clear" w:color="auto" w:fill="auto"/>
            <w:vAlign w:val="bottom"/>
          </w:tcPr>
          <w:p w14:paraId="75735F97" w14:textId="60057C5E" w:rsidR="00F97A8D" w:rsidRPr="00655BE6" w:rsidRDefault="00D1192B"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118</w:t>
            </w:r>
            <w:r w:rsidR="00447724" w:rsidRPr="00B14087">
              <w:rPr>
                <w:rFonts w:asciiTheme="majorBidi" w:hAnsiTheme="majorBidi" w:cstheme="majorBidi"/>
                <w:sz w:val="28"/>
                <w:szCs w:val="28"/>
              </w:rPr>
              <w:t>,</w:t>
            </w:r>
            <w:r w:rsidRPr="00D1192B">
              <w:rPr>
                <w:rFonts w:asciiTheme="majorBidi" w:hAnsiTheme="majorBidi" w:cstheme="majorBidi"/>
                <w:sz w:val="28"/>
                <w:szCs w:val="28"/>
              </w:rPr>
              <w:t>483</w:t>
            </w:r>
          </w:p>
        </w:tc>
        <w:tc>
          <w:tcPr>
            <w:tcW w:w="51" w:type="pct"/>
          </w:tcPr>
          <w:p w14:paraId="66272987" w14:textId="77777777" w:rsidR="00F97A8D" w:rsidRPr="00F97A8D" w:rsidRDefault="00F97A8D" w:rsidP="0046030E">
            <w:pPr>
              <w:spacing w:line="240" w:lineRule="auto"/>
              <w:ind w:right="29"/>
              <w:jc w:val="right"/>
              <w:rPr>
                <w:rFonts w:asciiTheme="majorBidi" w:hAnsiTheme="majorBidi" w:cstheme="majorBidi"/>
                <w:sz w:val="28"/>
                <w:szCs w:val="28"/>
              </w:rPr>
            </w:pPr>
          </w:p>
        </w:tc>
        <w:tc>
          <w:tcPr>
            <w:tcW w:w="642" w:type="pct"/>
            <w:vAlign w:val="bottom"/>
          </w:tcPr>
          <w:p w14:paraId="0770FBAF" w14:textId="0FFB9CE2" w:rsidR="00F97A8D" w:rsidRPr="00F97A8D" w:rsidRDefault="00F97A8D"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F97A8D">
              <w:rPr>
                <w:rFonts w:asciiTheme="majorBidi" w:hAnsiTheme="majorBidi" w:cstheme="majorBidi"/>
                <w:sz w:val="28"/>
                <w:szCs w:val="28"/>
              </w:rPr>
              <w:t>-</w:t>
            </w:r>
          </w:p>
        </w:tc>
      </w:tr>
      <w:tr w:rsidR="0046030E" w:rsidRPr="00F97A8D" w14:paraId="00038721" w14:textId="77777777" w:rsidTr="00655BE6">
        <w:tc>
          <w:tcPr>
            <w:tcW w:w="2944" w:type="pct"/>
            <w:vAlign w:val="bottom"/>
          </w:tcPr>
          <w:p w14:paraId="643C559D" w14:textId="744C3A27" w:rsidR="0046030E" w:rsidRPr="00F97A8D" w:rsidRDefault="0046030E" w:rsidP="0046030E">
            <w:pPr>
              <w:tabs>
                <w:tab w:val="clear" w:pos="227"/>
                <w:tab w:val="clear" w:pos="454"/>
                <w:tab w:val="clear" w:pos="680"/>
              </w:tabs>
              <w:spacing w:line="240" w:lineRule="auto"/>
              <w:ind w:left="33" w:right="28"/>
              <w:rPr>
                <w:rFonts w:asciiTheme="majorBidi" w:hAnsiTheme="majorBidi" w:cstheme="majorBidi"/>
                <w:sz w:val="28"/>
                <w:szCs w:val="28"/>
                <w:cs/>
              </w:rPr>
            </w:pPr>
            <w:r w:rsidRPr="00F97A8D">
              <w:rPr>
                <w:rFonts w:asciiTheme="majorBidi" w:hAnsiTheme="majorBidi" w:cstheme="majorBidi" w:hint="cs"/>
                <w:sz w:val="28"/>
                <w:szCs w:val="28"/>
                <w:cs/>
              </w:rPr>
              <w:t>ลดลง</w:t>
            </w:r>
          </w:p>
        </w:tc>
        <w:tc>
          <w:tcPr>
            <w:tcW w:w="13" w:type="pct"/>
            <w:vAlign w:val="bottom"/>
          </w:tcPr>
          <w:p w14:paraId="79AD5C9F" w14:textId="77777777" w:rsidR="0046030E" w:rsidRPr="00F97A8D"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tcPr>
          <w:p w14:paraId="0AC731E2" w14:textId="77777777" w:rsidR="0046030E" w:rsidRPr="00F97A8D" w:rsidRDefault="0046030E" w:rsidP="0046030E">
            <w:pPr>
              <w:spacing w:line="240" w:lineRule="auto"/>
              <w:ind w:right="29"/>
              <w:jc w:val="right"/>
              <w:rPr>
                <w:rFonts w:asciiTheme="majorBidi" w:hAnsiTheme="majorBidi" w:cstheme="majorBidi"/>
                <w:sz w:val="28"/>
                <w:szCs w:val="28"/>
              </w:rPr>
            </w:pPr>
          </w:p>
        </w:tc>
        <w:tc>
          <w:tcPr>
            <w:tcW w:w="626" w:type="pct"/>
          </w:tcPr>
          <w:p w14:paraId="16D150CB" w14:textId="5129ADFF" w:rsidR="0046030E" w:rsidRPr="00F97A8D"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tcPr>
          <w:p w14:paraId="77153D3B" w14:textId="77777777" w:rsidR="0046030E" w:rsidRPr="00F97A8D"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2"/>
              <w:rPr>
                <w:rFonts w:asciiTheme="majorBidi" w:hAnsiTheme="majorBidi" w:cstheme="majorBidi"/>
                <w:sz w:val="28"/>
                <w:szCs w:val="28"/>
                <w:lang w:val="en-GB"/>
              </w:rPr>
            </w:pPr>
          </w:p>
        </w:tc>
        <w:tc>
          <w:tcPr>
            <w:tcW w:w="622" w:type="pct"/>
            <w:tcBorders>
              <w:bottom w:val="single" w:sz="4" w:space="0" w:color="auto"/>
            </w:tcBorders>
            <w:shd w:val="clear" w:color="auto" w:fill="auto"/>
            <w:vAlign w:val="bottom"/>
          </w:tcPr>
          <w:p w14:paraId="04DAF733" w14:textId="288F1038" w:rsidR="0046030E" w:rsidRPr="00655BE6" w:rsidRDefault="00655BE6"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655BE6">
              <w:rPr>
                <w:rFonts w:asciiTheme="majorBidi" w:hAnsiTheme="majorBidi" w:cstheme="majorBidi"/>
                <w:sz w:val="28"/>
                <w:szCs w:val="28"/>
              </w:rPr>
              <w:t>(</w:t>
            </w:r>
            <w:r w:rsidR="00D1192B" w:rsidRPr="00D1192B">
              <w:rPr>
                <w:rFonts w:asciiTheme="majorBidi" w:hAnsiTheme="majorBidi" w:cstheme="majorBidi"/>
                <w:sz w:val="28"/>
                <w:szCs w:val="28"/>
              </w:rPr>
              <w:t>9</w:t>
            </w:r>
            <w:r w:rsidRPr="00655BE6">
              <w:rPr>
                <w:rFonts w:asciiTheme="majorBidi" w:hAnsiTheme="majorBidi" w:cstheme="majorBidi"/>
                <w:sz w:val="28"/>
                <w:szCs w:val="28"/>
              </w:rPr>
              <w:t>,</w:t>
            </w:r>
            <w:r w:rsidR="00D1192B" w:rsidRPr="00D1192B">
              <w:rPr>
                <w:rFonts w:asciiTheme="majorBidi" w:hAnsiTheme="majorBidi" w:cstheme="majorBidi"/>
                <w:sz w:val="28"/>
                <w:szCs w:val="28"/>
              </w:rPr>
              <w:t>500</w:t>
            </w:r>
            <w:r w:rsidRPr="00655BE6">
              <w:rPr>
                <w:rFonts w:asciiTheme="majorBidi" w:hAnsiTheme="majorBidi" w:cstheme="majorBidi"/>
                <w:sz w:val="28"/>
                <w:szCs w:val="28"/>
              </w:rPr>
              <w:t>)</w:t>
            </w:r>
          </w:p>
        </w:tc>
        <w:tc>
          <w:tcPr>
            <w:tcW w:w="51" w:type="pct"/>
          </w:tcPr>
          <w:p w14:paraId="5F4A0F41" w14:textId="77777777" w:rsidR="0046030E" w:rsidRPr="00F97A8D" w:rsidRDefault="0046030E" w:rsidP="0046030E">
            <w:pPr>
              <w:spacing w:line="240" w:lineRule="auto"/>
              <w:ind w:right="2"/>
              <w:jc w:val="center"/>
              <w:rPr>
                <w:rFonts w:asciiTheme="majorBidi" w:hAnsiTheme="majorBidi" w:cstheme="majorBidi"/>
                <w:sz w:val="28"/>
                <w:szCs w:val="28"/>
              </w:rPr>
            </w:pPr>
          </w:p>
        </w:tc>
        <w:tc>
          <w:tcPr>
            <w:tcW w:w="642" w:type="pct"/>
            <w:tcBorders>
              <w:bottom w:val="single" w:sz="4" w:space="0" w:color="auto"/>
            </w:tcBorders>
            <w:vAlign w:val="bottom"/>
          </w:tcPr>
          <w:p w14:paraId="37382581" w14:textId="7D1728B9" w:rsidR="0046030E" w:rsidRPr="00F97A8D"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F97A8D">
              <w:rPr>
                <w:rFonts w:asciiTheme="majorBidi" w:hAnsiTheme="majorBidi" w:cstheme="majorBidi"/>
                <w:sz w:val="28"/>
                <w:szCs w:val="28"/>
              </w:rPr>
              <w:t>(</w:t>
            </w:r>
            <w:r w:rsidR="00D1192B" w:rsidRPr="00D1192B">
              <w:rPr>
                <w:rFonts w:asciiTheme="majorBidi" w:hAnsiTheme="majorBidi" w:cstheme="majorBidi"/>
                <w:sz w:val="28"/>
                <w:szCs w:val="28"/>
              </w:rPr>
              <w:t>27</w:t>
            </w:r>
            <w:r w:rsidR="002567AE">
              <w:rPr>
                <w:rFonts w:asciiTheme="majorBidi" w:hAnsiTheme="majorBidi" w:cstheme="majorBidi"/>
                <w:sz w:val="28"/>
                <w:szCs w:val="28"/>
              </w:rPr>
              <w:t>,</w:t>
            </w:r>
            <w:r w:rsidR="00D1192B" w:rsidRPr="00D1192B">
              <w:rPr>
                <w:rFonts w:asciiTheme="majorBidi" w:hAnsiTheme="majorBidi" w:cstheme="majorBidi"/>
                <w:sz w:val="28"/>
                <w:szCs w:val="28"/>
              </w:rPr>
              <w:t>200</w:t>
            </w:r>
            <w:r w:rsidRPr="00F97A8D">
              <w:rPr>
                <w:rFonts w:asciiTheme="majorBidi" w:hAnsiTheme="majorBidi" w:cstheme="majorBidi"/>
                <w:sz w:val="28"/>
                <w:szCs w:val="28"/>
              </w:rPr>
              <w:t>)</w:t>
            </w:r>
          </w:p>
        </w:tc>
      </w:tr>
      <w:tr w:rsidR="0046030E" w:rsidRPr="00F97A8D" w14:paraId="6BB93BFA" w14:textId="77777777" w:rsidTr="00655BE6">
        <w:tc>
          <w:tcPr>
            <w:tcW w:w="2944" w:type="pct"/>
            <w:vAlign w:val="bottom"/>
          </w:tcPr>
          <w:p w14:paraId="2263B87C" w14:textId="5A190447" w:rsidR="0046030E" w:rsidRPr="00F97A8D" w:rsidRDefault="0046030E" w:rsidP="0046030E">
            <w:pPr>
              <w:tabs>
                <w:tab w:val="clear" w:pos="227"/>
                <w:tab w:val="clear" w:pos="454"/>
                <w:tab w:val="clear" w:pos="680"/>
              </w:tabs>
              <w:spacing w:line="240" w:lineRule="auto"/>
              <w:ind w:left="33" w:right="28"/>
              <w:rPr>
                <w:rFonts w:asciiTheme="majorBidi" w:hAnsiTheme="majorBidi" w:cstheme="majorBidi"/>
                <w:sz w:val="28"/>
                <w:szCs w:val="28"/>
                <w:cs/>
              </w:rPr>
            </w:pPr>
            <w:r w:rsidRPr="00F97A8D">
              <w:rPr>
                <w:rFonts w:asciiTheme="majorBidi" w:hAnsiTheme="majorBidi" w:cstheme="majorBidi"/>
                <w:sz w:val="28"/>
                <w:szCs w:val="28"/>
                <w:cs/>
              </w:rPr>
              <w:t>มูลค่าตามบัญชี</w:t>
            </w:r>
            <w:r w:rsidR="00FC0969">
              <w:rPr>
                <w:rFonts w:asciiTheme="majorBidi" w:hAnsiTheme="majorBidi" w:cstheme="majorBidi" w:hint="cs"/>
                <w:sz w:val="28"/>
                <w:szCs w:val="28"/>
                <w:cs/>
              </w:rPr>
              <w:t>สิ้น</w:t>
            </w:r>
            <w:r w:rsidR="004B7AE0" w:rsidRPr="004B104A">
              <w:rPr>
                <w:rFonts w:asciiTheme="majorBidi" w:hAnsiTheme="majorBidi"/>
                <w:sz w:val="28"/>
                <w:szCs w:val="28"/>
                <w:cs/>
              </w:rPr>
              <w:t>รอบระยะเวลา</w:t>
            </w:r>
          </w:p>
        </w:tc>
        <w:tc>
          <w:tcPr>
            <w:tcW w:w="13" w:type="pct"/>
            <w:vAlign w:val="bottom"/>
          </w:tcPr>
          <w:p w14:paraId="66A92910" w14:textId="77777777" w:rsidR="0046030E" w:rsidRPr="00F97A8D"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tcPr>
          <w:p w14:paraId="02994570" w14:textId="77777777" w:rsidR="0046030E" w:rsidRPr="00F97A8D" w:rsidRDefault="0046030E" w:rsidP="0046030E">
            <w:pPr>
              <w:spacing w:line="240" w:lineRule="auto"/>
              <w:ind w:right="29"/>
              <w:jc w:val="right"/>
              <w:rPr>
                <w:rFonts w:asciiTheme="majorBidi" w:hAnsiTheme="majorBidi" w:cstheme="majorBidi"/>
                <w:sz w:val="28"/>
                <w:szCs w:val="28"/>
              </w:rPr>
            </w:pPr>
          </w:p>
        </w:tc>
        <w:tc>
          <w:tcPr>
            <w:tcW w:w="626" w:type="pct"/>
          </w:tcPr>
          <w:p w14:paraId="4D0983CC" w14:textId="4704F7C9" w:rsidR="0046030E" w:rsidRPr="00F97A8D"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tcPr>
          <w:p w14:paraId="0112061A" w14:textId="77777777" w:rsidR="0046030E" w:rsidRPr="00F97A8D" w:rsidRDefault="0046030E" w:rsidP="004603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Theme="majorBidi" w:hAnsiTheme="majorBidi" w:cstheme="majorBidi"/>
                <w:sz w:val="28"/>
                <w:szCs w:val="28"/>
              </w:rPr>
            </w:pPr>
          </w:p>
        </w:tc>
        <w:tc>
          <w:tcPr>
            <w:tcW w:w="622" w:type="pct"/>
            <w:tcBorders>
              <w:top w:val="single" w:sz="4" w:space="0" w:color="auto"/>
              <w:bottom w:val="double" w:sz="4" w:space="0" w:color="auto"/>
            </w:tcBorders>
            <w:shd w:val="clear" w:color="auto" w:fill="auto"/>
            <w:vAlign w:val="bottom"/>
          </w:tcPr>
          <w:p w14:paraId="2B80C786" w14:textId="2A621E59" w:rsidR="0046030E" w:rsidRPr="00655BE6" w:rsidRDefault="00D1192B"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726</w:t>
            </w:r>
            <w:r w:rsidR="00631C20" w:rsidRPr="00631C20">
              <w:rPr>
                <w:rFonts w:asciiTheme="majorBidi" w:hAnsiTheme="majorBidi" w:cstheme="majorBidi"/>
                <w:sz w:val="28"/>
                <w:szCs w:val="28"/>
              </w:rPr>
              <w:t>,</w:t>
            </w:r>
            <w:r w:rsidRPr="00D1192B">
              <w:rPr>
                <w:rFonts w:asciiTheme="majorBidi" w:hAnsiTheme="majorBidi" w:cstheme="majorBidi"/>
                <w:sz w:val="28"/>
                <w:szCs w:val="28"/>
              </w:rPr>
              <w:t>041</w:t>
            </w:r>
          </w:p>
        </w:tc>
        <w:tc>
          <w:tcPr>
            <w:tcW w:w="51" w:type="pct"/>
          </w:tcPr>
          <w:p w14:paraId="06731C60" w14:textId="77777777" w:rsidR="0046030E" w:rsidRPr="00F97A8D" w:rsidRDefault="0046030E" w:rsidP="004603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Theme="majorBidi" w:hAnsiTheme="majorBidi" w:cstheme="majorBidi"/>
                <w:sz w:val="28"/>
                <w:szCs w:val="28"/>
              </w:rPr>
            </w:pPr>
          </w:p>
        </w:tc>
        <w:tc>
          <w:tcPr>
            <w:tcW w:w="642" w:type="pct"/>
            <w:tcBorders>
              <w:top w:val="single" w:sz="4" w:space="0" w:color="auto"/>
              <w:bottom w:val="double" w:sz="4" w:space="0" w:color="auto"/>
            </w:tcBorders>
            <w:vAlign w:val="bottom"/>
          </w:tcPr>
          <w:p w14:paraId="091452CD" w14:textId="6ACB2E00" w:rsidR="0046030E" w:rsidRPr="00F97A8D" w:rsidRDefault="00D1192B"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564</w:t>
            </w:r>
            <w:r w:rsidR="002262DB" w:rsidRPr="002262DB">
              <w:rPr>
                <w:rFonts w:asciiTheme="majorBidi" w:hAnsiTheme="majorBidi" w:cstheme="majorBidi"/>
                <w:sz w:val="28"/>
                <w:szCs w:val="28"/>
              </w:rPr>
              <w:t>,</w:t>
            </w:r>
            <w:r w:rsidRPr="00D1192B">
              <w:rPr>
                <w:rFonts w:asciiTheme="majorBidi" w:hAnsiTheme="majorBidi" w:cstheme="majorBidi"/>
                <w:sz w:val="28"/>
                <w:szCs w:val="28"/>
              </w:rPr>
              <w:t>258</w:t>
            </w:r>
          </w:p>
        </w:tc>
      </w:tr>
    </w:tbl>
    <w:p w14:paraId="64E10395" w14:textId="04F80C82" w:rsidR="00F95A65" w:rsidRDefault="00CF1212" w:rsidP="00F13F22">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47"/>
        <w:jc w:val="thaiDistribute"/>
        <w:rPr>
          <w:rFonts w:asciiTheme="majorBidi" w:hAnsiTheme="majorBidi" w:cstheme="majorBidi"/>
          <w:sz w:val="28"/>
          <w:szCs w:val="28"/>
          <w:lang w:val="en-GB" w:eastAsia="en-GB"/>
        </w:rPr>
      </w:pPr>
      <w:r w:rsidRPr="00010708">
        <w:rPr>
          <w:rFonts w:asciiTheme="majorBidi" w:hAnsiTheme="majorBidi" w:cstheme="majorBidi"/>
          <w:sz w:val="28"/>
          <w:szCs w:val="28"/>
          <w:cs/>
          <w:lang w:val="en-GB" w:eastAsia="en-GB"/>
        </w:rPr>
        <w:t>เงินให้กู้ยืมระยะสั้นแก่บริษัทย่อย เป็นเงินให้กู้ยืมที่ไม่มีหลักประกัน โดยมีอัตราดอกเบี้ยร้อย</w:t>
      </w:r>
      <w:r w:rsidRPr="002262DB">
        <w:rPr>
          <w:rFonts w:asciiTheme="majorBidi" w:hAnsiTheme="majorBidi" w:cstheme="majorBidi"/>
          <w:sz w:val="28"/>
          <w:szCs w:val="28"/>
          <w:cs/>
          <w:lang w:val="en-GB" w:eastAsia="en-GB"/>
        </w:rPr>
        <w:t xml:space="preserve">ละ </w:t>
      </w:r>
      <w:r w:rsidR="00D1192B" w:rsidRPr="00D1192B">
        <w:rPr>
          <w:rFonts w:asciiTheme="majorBidi" w:hAnsiTheme="majorBidi" w:cstheme="majorBidi"/>
          <w:sz w:val="28"/>
          <w:szCs w:val="28"/>
          <w:lang w:eastAsia="en-GB"/>
        </w:rPr>
        <w:t>6</w:t>
      </w:r>
      <w:r w:rsidR="004C644D" w:rsidRPr="00D76A39">
        <w:rPr>
          <w:rFonts w:asciiTheme="majorBidi" w:hAnsiTheme="majorBidi" w:cstheme="majorBidi"/>
          <w:sz w:val="28"/>
          <w:szCs w:val="28"/>
          <w:lang w:eastAsia="en-GB"/>
        </w:rPr>
        <w:t>.</w:t>
      </w:r>
      <w:r w:rsidR="00D1192B" w:rsidRPr="00D1192B">
        <w:rPr>
          <w:rFonts w:asciiTheme="majorBidi" w:hAnsiTheme="majorBidi" w:cstheme="majorBidi"/>
          <w:sz w:val="28"/>
          <w:szCs w:val="28"/>
          <w:lang w:eastAsia="en-GB"/>
        </w:rPr>
        <w:t>50</w:t>
      </w:r>
      <w:r w:rsidR="004C644D" w:rsidRPr="00D76A39">
        <w:rPr>
          <w:rFonts w:asciiTheme="majorBidi" w:hAnsiTheme="majorBidi" w:cstheme="majorBidi"/>
          <w:sz w:val="28"/>
          <w:szCs w:val="28"/>
          <w:lang w:eastAsia="en-GB"/>
        </w:rPr>
        <w:t xml:space="preserve"> </w:t>
      </w:r>
      <w:r w:rsidR="00773CB9" w:rsidRPr="00D76A39">
        <w:rPr>
          <w:rFonts w:asciiTheme="majorBidi" w:hAnsiTheme="majorBidi" w:cstheme="majorBidi"/>
          <w:sz w:val="28"/>
          <w:szCs w:val="28"/>
          <w:lang w:eastAsia="en-GB"/>
        </w:rPr>
        <w:t>-</w:t>
      </w:r>
      <w:r w:rsidR="004C644D" w:rsidRPr="00D76A39">
        <w:rPr>
          <w:rFonts w:asciiTheme="majorBidi" w:hAnsiTheme="majorBidi" w:cstheme="majorBidi"/>
          <w:sz w:val="28"/>
          <w:szCs w:val="28"/>
          <w:lang w:eastAsia="en-GB"/>
        </w:rPr>
        <w:t xml:space="preserve"> </w:t>
      </w:r>
      <w:r w:rsidR="00D1192B" w:rsidRPr="00D1192B">
        <w:rPr>
          <w:rFonts w:asciiTheme="majorBidi" w:hAnsiTheme="majorBidi" w:cstheme="majorBidi"/>
          <w:sz w:val="28"/>
          <w:szCs w:val="28"/>
          <w:lang w:eastAsia="en-GB"/>
        </w:rPr>
        <w:t>6</w:t>
      </w:r>
      <w:r w:rsidR="004C644D" w:rsidRPr="00D76A39">
        <w:rPr>
          <w:rFonts w:asciiTheme="majorBidi" w:hAnsiTheme="majorBidi" w:cstheme="majorBidi"/>
          <w:sz w:val="28"/>
          <w:szCs w:val="28"/>
          <w:lang w:eastAsia="en-GB"/>
        </w:rPr>
        <w:t>.</w:t>
      </w:r>
      <w:r w:rsidR="00D1192B" w:rsidRPr="00D1192B">
        <w:rPr>
          <w:rFonts w:asciiTheme="majorBidi" w:hAnsiTheme="majorBidi" w:cstheme="majorBidi"/>
          <w:sz w:val="28"/>
          <w:szCs w:val="28"/>
          <w:lang w:eastAsia="en-GB"/>
        </w:rPr>
        <w:t>78</w:t>
      </w:r>
      <w:r w:rsidR="004C644D" w:rsidRPr="002262DB">
        <w:rPr>
          <w:rFonts w:asciiTheme="majorBidi" w:hAnsiTheme="majorBidi" w:cstheme="majorBidi"/>
          <w:sz w:val="28"/>
          <w:szCs w:val="28"/>
          <w:lang w:eastAsia="en-GB"/>
        </w:rPr>
        <w:t xml:space="preserve"> </w:t>
      </w:r>
      <w:r w:rsidRPr="002262DB">
        <w:rPr>
          <w:rFonts w:asciiTheme="majorBidi" w:hAnsiTheme="majorBidi" w:cstheme="majorBidi"/>
          <w:sz w:val="28"/>
          <w:szCs w:val="28"/>
          <w:cs/>
          <w:lang w:val="en-GB" w:eastAsia="en-GB"/>
        </w:rPr>
        <w:t>ต่อปี</w:t>
      </w:r>
      <w:r w:rsidRPr="00010708">
        <w:rPr>
          <w:rFonts w:asciiTheme="majorBidi" w:hAnsiTheme="majorBidi" w:cstheme="majorBidi"/>
          <w:sz w:val="28"/>
          <w:szCs w:val="28"/>
          <w:cs/>
          <w:lang w:val="en-GB" w:eastAsia="en-GB"/>
        </w:rPr>
        <w:t xml:space="preserve"> และมีกำหนดชำระคืนเมื่อทวงถาม</w:t>
      </w:r>
    </w:p>
    <w:p w14:paraId="27CBD3C6" w14:textId="1A993E1E" w:rsidR="000671BD" w:rsidRDefault="000671BD" w:rsidP="00F13F22">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47"/>
        <w:jc w:val="thaiDistribute"/>
        <w:rPr>
          <w:rFonts w:asciiTheme="majorBidi" w:hAnsiTheme="majorBidi" w:cstheme="majorBidi"/>
          <w:sz w:val="28"/>
          <w:szCs w:val="28"/>
          <w:lang w:val="en-GB" w:eastAsia="en-GB"/>
        </w:rPr>
      </w:pPr>
      <w:r w:rsidRPr="000671BD">
        <w:rPr>
          <w:rFonts w:asciiTheme="majorBidi" w:hAnsiTheme="majorBidi"/>
          <w:sz w:val="28"/>
          <w:szCs w:val="28"/>
          <w:cs/>
          <w:lang w:val="en-GB" w:eastAsia="en-GB"/>
        </w:rPr>
        <w:t xml:space="preserve">เมื่อวันที่ </w:t>
      </w:r>
      <w:r w:rsidRPr="000671BD">
        <w:rPr>
          <w:rFonts w:asciiTheme="majorBidi" w:hAnsiTheme="majorBidi" w:cstheme="majorBidi"/>
          <w:sz w:val="28"/>
          <w:szCs w:val="28"/>
          <w:lang w:val="en-GB" w:eastAsia="en-GB"/>
        </w:rPr>
        <w:t xml:space="preserve">11 </w:t>
      </w:r>
      <w:r w:rsidRPr="000671BD">
        <w:rPr>
          <w:rFonts w:asciiTheme="majorBidi" w:hAnsiTheme="majorBidi"/>
          <w:sz w:val="28"/>
          <w:szCs w:val="28"/>
          <w:cs/>
          <w:lang w:val="en-GB" w:eastAsia="en-GB"/>
        </w:rPr>
        <w:t xml:space="preserve">พฤศจิกายน </w:t>
      </w:r>
      <w:r w:rsidRPr="000671BD">
        <w:rPr>
          <w:rFonts w:asciiTheme="majorBidi" w:hAnsiTheme="majorBidi" w:cstheme="majorBidi"/>
          <w:sz w:val="28"/>
          <w:szCs w:val="28"/>
          <w:lang w:val="en-GB" w:eastAsia="en-GB"/>
        </w:rPr>
        <w:t xml:space="preserve">2566 </w:t>
      </w:r>
      <w:r w:rsidRPr="000671BD">
        <w:rPr>
          <w:rFonts w:asciiTheme="majorBidi" w:hAnsiTheme="majorBidi"/>
          <w:sz w:val="28"/>
          <w:szCs w:val="28"/>
          <w:cs/>
          <w:lang w:val="en-GB" w:eastAsia="en-GB"/>
        </w:rPr>
        <w:t>ผู้บริหารของบริษัทได้อนุมัติการเปลี่ยนแปลงเงื่อนไขของเงินให้กู้ยืมแก่บริษัท ฟรุตตี้ดราย จำกัด โดยเลื่อนการจ่ายชำระเงิน และเปลี่ยนแปลงเงื่อนไขของเงินให้กู้ยืมแก่บริษัท เอ็นพีพี ฟู้ด เซอร์วิส จำกัด โดยเลื่อนการจ่ายชำระเงินและปรับลดอัตราดอกเบี้ย</w:t>
      </w:r>
    </w:p>
    <w:p w14:paraId="5890BA3A" w14:textId="63EFE7C8" w:rsidR="00AF553F" w:rsidRPr="00D0093C" w:rsidRDefault="000D3B32" w:rsidP="006A0205">
      <w:pPr>
        <w:pStyle w:val="ListParagraph"/>
        <w:numPr>
          <w:ilvl w:val="0"/>
          <w:numId w:val="7"/>
        </w:numPr>
        <w:tabs>
          <w:tab w:val="clear" w:pos="360"/>
        </w:tabs>
        <w:spacing w:before="360" w:after="0" w:line="240" w:lineRule="auto"/>
        <w:ind w:left="533" w:hanging="504"/>
        <w:contextualSpacing w:val="0"/>
        <w:jc w:val="thaiDistribute"/>
        <w:rPr>
          <w:rFonts w:ascii="Angsana New" w:hAnsi="Angsana New"/>
          <w:b/>
          <w:bCs/>
          <w:sz w:val="28"/>
        </w:rPr>
      </w:pPr>
      <w:r w:rsidRPr="00D0093C">
        <w:rPr>
          <w:rFonts w:ascii="Angsana New" w:hAnsi="Angsana New"/>
          <w:b/>
          <w:bCs/>
          <w:sz w:val="28"/>
          <w:cs/>
        </w:rPr>
        <w:t>ลูกหนี้การค้า</w:t>
      </w:r>
      <w:r w:rsidR="00F729D5">
        <w:rPr>
          <w:rFonts w:ascii="Angsana New" w:hAnsi="Angsana New" w:hint="cs"/>
          <w:b/>
          <w:bCs/>
          <w:sz w:val="28"/>
          <w:cs/>
        </w:rPr>
        <w:t>และลูกหนี้</w:t>
      </w:r>
      <w:r w:rsidR="008D74F9">
        <w:rPr>
          <w:rFonts w:ascii="Angsana New" w:hAnsi="Angsana New" w:hint="cs"/>
          <w:b/>
          <w:bCs/>
          <w:sz w:val="28"/>
          <w:cs/>
        </w:rPr>
        <w:t>หมุนเวียน</w:t>
      </w:r>
      <w:r w:rsidR="00F729D5">
        <w:rPr>
          <w:rFonts w:ascii="Angsana New" w:hAnsi="Angsana New" w:hint="cs"/>
          <w:b/>
          <w:bCs/>
          <w:sz w:val="28"/>
          <w:cs/>
        </w:rPr>
        <w:t>อื่น</w:t>
      </w:r>
    </w:p>
    <w:p w14:paraId="0BD6092D" w14:textId="01BE509E" w:rsidR="00E35B02" w:rsidRPr="0031733F" w:rsidRDefault="00E35B02" w:rsidP="00274A05">
      <w:pPr>
        <w:spacing w:line="240" w:lineRule="auto"/>
        <w:ind w:left="4590"/>
        <w:jc w:val="center"/>
        <w:rPr>
          <w:rFonts w:asciiTheme="majorBidi" w:hAnsiTheme="majorBidi" w:cstheme="majorBidi"/>
          <w:b/>
          <w:bCs/>
          <w:sz w:val="28"/>
          <w:szCs w:val="28"/>
        </w:rPr>
      </w:pPr>
      <w:r w:rsidRPr="0031733F">
        <w:rPr>
          <w:rFonts w:asciiTheme="majorBidi" w:hAnsiTheme="majorBidi" w:cstheme="majorBidi"/>
          <w:b/>
          <w:bCs/>
          <w:sz w:val="28"/>
          <w:szCs w:val="28"/>
          <w:cs/>
        </w:rPr>
        <w:t>พันบาท</w:t>
      </w:r>
    </w:p>
    <w:tbl>
      <w:tblPr>
        <w:tblW w:w="4691" w:type="pct"/>
        <w:tblInd w:w="542" w:type="dxa"/>
        <w:tblLayout w:type="fixed"/>
        <w:tblCellMar>
          <w:left w:w="0" w:type="dxa"/>
          <w:right w:w="0" w:type="dxa"/>
        </w:tblCellMar>
        <w:tblLook w:val="01E0" w:firstRow="1" w:lastRow="1" w:firstColumn="1" w:lastColumn="1" w:noHBand="0" w:noVBand="0"/>
      </w:tblPr>
      <w:tblGrid>
        <w:gridCol w:w="4055"/>
        <w:gridCol w:w="1076"/>
        <w:gridCol w:w="88"/>
        <w:gridCol w:w="1086"/>
        <w:gridCol w:w="88"/>
        <w:gridCol w:w="1079"/>
        <w:gridCol w:w="88"/>
        <w:gridCol w:w="1114"/>
      </w:tblGrid>
      <w:tr w:rsidR="00E35B02" w:rsidRPr="0031733F" w14:paraId="45F289FB" w14:textId="77777777" w:rsidTr="0044451A">
        <w:trPr>
          <w:trHeight w:val="64"/>
          <w:tblHeader/>
        </w:trPr>
        <w:tc>
          <w:tcPr>
            <w:tcW w:w="2337" w:type="pct"/>
            <w:vAlign w:val="bottom"/>
          </w:tcPr>
          <w:p w14:paraId="2D2AAFB5" w14:textId="77777777" w:rsidR="00E35B02" w:rsidRPr="0031733F" w:rsidRDefault="00E35B02" w:rsidP="006A0205">
            <w:pPr>
              <w:spacing w:line="240" w:lineRule="auto"/>
              <w:ind w:right="28"/>
              <w:rPr>
                <w:rFonts w:asciiTheme="majorBidi" w:hAnsiTheme="majorBidi" w:cstheme="majorBidi"/>
                <w:sz w:val="28"/>
                <w:szCs w:val="28"/>
                <w:cs/>
              </w:rPr>
            </w:pPr>
          </w:p>
        </w:tc>
        <w:tc>
          <w:tcPr>
            <w:tcW w:w="1297" w:type="pct"/>
            <w:gridSpan w:val="3"/>
          </w:tcPr>
          <w:p w14:paraId="59A37A9C"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31733F">
              <w:rPr>
                <w:rFonts w:asciiTheme="majorBidi" w:hAnsiTheme="majorBidi" w:cstheme="majorBidi"/>
                <w:b/>
                <w:bCs/>
                <w:sz w:val="28"/>
                <w:szCs w:val="28"/>
                <w:cs/>
              </w:rPr>
              <w:t>งบการเงินรวม</w:t>
            </w:r>
          </w:p>
        </w:tc>
        <w:tc>
          <w:tcPr>
            <w:tcW w:w="51" w:type="pct"/>
          </w:tcPr>
          <w:p w14:paraId="6FA393ED"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5" w:type="pct"/>
            <w:gridSpan w:val="3"/>
          </w:tcPr>
          <w:p w14:paraId="716EE275" w14:textId="7D9DEF59"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31733F">
              <w:rPr>
                <w:rFonts w:asciiTheme="majorBidi" w:hAnsiTheme="majorBidi" w:cstheme="majorBidi"/>
                <w:b/>
                <w:bCs/>
                <w:sz w:val="28"/>
                <w:szCs w:val="28"/>
                <w:cs/>
              </w:rPr>
              <w:t>งบการเงินเฉพาะ</w:t>
            </w:r>
            <w:r w:rsidR="2472A1B9" w:rsidRPr="0031733F">
              <w:rPr>
                <w:rFonts w:asciiTheme="majorBidi" w:hAnsiTheme="majorBidi" w:cstheme="majorBidi"/>
                <w:b/>
                <w:bCs/>
                <w:sz w:val="28"/>
                <w:szCs w:val="28"/>
                <w:cs/>
              </w:rPr>
              <w:t>กิจการ</w:t>
            </w:r>
          </w:p>
        </w:tc>
      </w:tr>
      <w:tr w:rsidR="00E35B02" w:rsidRPr="0031733F" w14:paraId="1B0DE02C" w14:textId="77777777" w:rsidTr="0044451A">
        <w:trPr>
          <w:trHeight w:val="225"/>
        </w:trPr>
        <w:tc>
          <w:tcPr>
            <w:tcW w:w="2337" w:type="pct"/>
            <w:vAlign w:val="bottom"/>
          </w:tcPr>
          <w:p w14:paraId="04A4362F" w14:textId="77777777" w:rsidR="00E35B02" w:rsidRPr="0031733F" w:rsidRDefault="00E35B02" w:rsidP="006A0205">
            <w:pPr>
              <w:spacing w:line="240" w:lineRule="auto"/>
              <w:ind w:left="312" w:right="28" w:hanging="284"/>
              <w:rPr>
                <w:rFonts w:asciiTheme="majorBidi" w:hAnsiTheme="majorBidi" w:cstheme="majorBidi"/>
                <w:sz w:val="28"/>
                <w:szCs w:val="28"/>
                <w:u w:val="single"/>
                <w:cs/>
                <w:lang w:val="en-GB"/>
              </w:rPr>
            </w:pPr>
          </w:p>
        </w:tc>
        <w:tc>
          <w:tcPr>
            <w:tcW w:w="620" w:type="pct"/>
          </w:tcPr>
          <w:p w14:paraId="2ABF4DF1"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081DD81E"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6" w:type="pct"/>
          </w:tcPr>
          <w:p w14:paraId="7BF8A7E6"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0D4E1AD1"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2" w:type="pct"/>
          </w:tcPr>
          <w:p w14:paraId="08678BF0"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077018A9"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42" w:type="pct"/>
          </w:tcPr>
          <w:p w14:paraId="726EADC9"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31733F">
              <w:rPr>
                <w:rFonts w:asciiTheme="majorBidi" w:hAnsiTheme="majorBidi" w:cstheme="majorBidi"/>
                <w:b/>
                <w:bCs/>
                <w:sz w:val="28"/>
                <w:szCs w:val="28"/>
                <w:cs/>
              </w:rPr>
              <w:t>ณ วันที่</w:t>
            </w:r>
          </w:p>
        </w:tc>
      </w:tr>
      <w:tr w:rsidR="00E35B02" w:rsidRPr="0031733F" w14:paraId="1C79F49B" w14:textId="77777777" w:rsidTr="0044451A">
        <w:tc>
          <w:tcPr>
            <w:tcW w:w="2337" w:type="pct"/>
            <w:vAlign w:val="bottom"/>
          </w:tcPr>
          <w:p w14:paraId="7E5DBE0A" w14:textId="77777777" w:rsidR="00E35B02" w:rsidRPr="0031733F" w:rsidRDefault="00E35B02"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20" w:type="pct"/>
          </w:tcPr>
          <w:p w14:paraId="6D507F77" w14:textId="49F7B139" w:rsidR="00E35B02" w:rsidRPr="0031733F" w:rsidRDefault="00D1192B" w:rsidP="00961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left="80" w:right="90"/>
              <w:rPr>
                <w:rFonts w:asciiTheme="majorBidi" w:hAnsiTheme="majorBidi" w:cstheme="majorBidi"/>
                <w:sz w:val="28"/>
                <w:szCs w:val="28"/>
                <w:cs/>
                <w:lang w:val="en-GB"/>
              </w:rPr>
            </w:pPr>
            <w:r w:rsidRPr="00D1192B">
              <w:rPr>
                <w:rFonts w:asciiTheme="majorBidi" w:hAnsiTheme="majorBidi" w:cstheme="majorBidi"/>
                <w:b/>
                <w:bCs/>
                <w:sz w:val="28"/>
                <w:szCs w:val="28"/>
              </w:rPr>
              <w:t>30</w:t>
            </w:r>
            <w:r w:rsidR="00E35B02" w:rsidRPr="0031733F">
              <w:rPr>
                <w:rFonts w:asciiTheme="majorBidi" w:hAnsiTheme="majorBidi" w:cstheme="majorBidi"/>
                <w:b/>
                <w:bCs/>
                <w:sz w:val="28"/>
                <w:szCs w:val="28"/>
              </w:rPr>
              <w:t xml:space="preserve"> </w:t>
            </w:r>
            <w:r w:rsidR="00DD5C6F">
              <w:rPr>
                <w:rFonts w:asciiTheme="majorBidi" w:hAnsiTheme="majorBidi" w:cstheme="majorBidi" w:hint="cs"/>
                <w:b/>
                <w:bCs/>
                <w:sz w:val="28"/>
                <w:szCs w:val="28"/>
                <w:cs/>
              </w:rPr>
              <w:t>กันยายน</w:t>
            </w:r>
          </w:p>
        </w:tc>
        <w:tc>
          <w:tcPr>
            <w:tcW w:w="51" w:type="pct"/>
          </w:tcPr>
          <w:p w14:paraId="4436DF8F"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tcPr>
          <w:p w14:paraId="082B3703" w14:textId="1DE3652C" w:rsidR="00E35B02" w:rsidRPr="0031733F"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D1192B">
              <w:rPr>
                <w:rFonts w:asciiTheme="majorBidi" w:hAnsiTheme="majorBidi" w:cstheme="majorBidi"/>
                <w:b/>
                <w:bCs/>
                <w:sz w:val="28"/>
                <w:szCs w:val="28"/>
              </w:rPr>
              <w:t>31</w:t>
            </w:r>
            <w:r w:rsidR="00E35B02" w:rsidRPr="0031733F">
              <w:rPr>
                <w:rFonts w:asciiTheme="majorBidi" w:hAnsiTheme="majorBidi" w:cstheme="majorBidi"/>
                <w:b/>
                <w:bCs/>
                <w:sz w:val="28"/>
                <w:szCs w:val="28"/>
              </w:rPr>
              <w:t xml:space="preserve"> </w:t>
            </w:r>
            <w:r w:rsidR="00E35B02" w:rsidRPr="0031733F">
              <w:rPr>
                <w:rFonts w:asciiTheme="majorBidi" w:hAnsiTheme="majorBidi" w:cstheme="majorBidi"/>
                <w:b/>
                <w:bCs/>
                <w:sz w:val="28"/>
                <w:szCs w:val="28"/>
                <w:cs/>
              </w:rPr>
              <w:t>ธันวาคม</w:t>
            </w:r>
          </w:p>
        </w:tc>
        <w:tc>
          <w:tcPr>
            <w:tcW w:w="51" w:type="pct"/>
          </w:tcPr>
          <w:p w14:paraId="7CEA1B31" w14:textId="77777777" w:rsidR="00E35B02" w:rsidRPr="0031733F" w:rsidRDefault="00E35B02" w:rsidP="006A0205">
            <w:pPr>
              <w:spacing w:line="240" w:lineRule="auto"/>
              <w:ind w:right="29"/>
              <w:jc w:val="right"/>
              <w:rPr>
                <w:rFonts w:asciiTheme="majorBidi" w:hAnsiTheme="majorBidi" w:cstheme="majorBidi"/>
                <w:sz w:val="28"/>
                <w:szCs w:val="28"/>
              </w:rPr>
            </w:pPr>
          </w:p>
        </w:tc>
        <w:tc>
          <w:tcPr>
            <w:tcW w:w="622" w:type="pct"/>
          </w:tcPr>
          <w:p w14:paraId="3C223457" w14:textId="0623E117" w:rsidR="00E35B02" w:rsidRPr="0031733F"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D1192B">
              <w:rPr>
                <w:rFonts w:asciiTheme="majorBidi" w:hAnsiTheme="majorBidi" w:cstheme="majorBidi"/>
                <w:b/>
                <w:bCs/>
                <w:sz w:val="28"/>
                <w:szCs w:val="28"/>
              </w:rPr>
              <w:t>30</w:t>
            </w:r>
            <w:r w:rsidR="00961838" w:rsidRPr="00961838">
              <w:rPr>
                <w:rFonts w:asciiTheme="majorBidi" w:hAnsiTheme="majorBidi" w:cstheme="majorBidi"/>
                <w:b/>
                <w:bCs/>
                <w:sz w:val="28"/>
                <w:szCs w:val="28"/>
              </w:rPr>
              <w:t xml:space="preserve"> </w:t>
            </w:r>
            <w:r w:rsidR="00DD5C6F">
              <w:rPr>
                <w:rFonts w:asciiTheme="majorBidi" w:hAnsiTheme="majorBidi" w:hint="cs"/>
                <w:b/>
                <w:bCs/>
                <w:sz w:val="28"/>
                <w:szCs w:val="28"/>
                <w:cs/>
              </w:rPr>
              <w:t>กันยายน</w:t>
            </w:r>
          </w:p>
        </w:tc>
        <w:tc>
          <w:tcPr>
            <w:tcW w:w="51" w:type="pct"/>
          </w:tcPr>
          <w:p w14:paraId="073ECC18" w14:textId="77777777" w:rsidR="00E35B02" w:rsidRPr="0031733F" w:rsidRDefault="00E35B02" w:rsidP="006A0205">
            <w:pPr>
              <w:spacing w:line="240" w:lineRule="auto"/>
              <w:ind w:right="29"/>
              <w:jc w:val="right"/>
              <w:rPr>
                <w:rFonts w:asciiTheme="majorBidi" w:hAnsiTheme="majorBidi" w:cstheme="majorBidi"/>
                <w:sz w:val="28"/>
                <w:szCs w:val="28"/>
              </w:rPr>
            </w:pPr>
          </w:p>
        </w:tc>
        <w:tc>
          <w:tcPr>
            <w:tcW w:w="642" w:type="pct"/>
          </w:tcPr>
          <w:p w14:paraId="0F286A12" w14:textId="03359E0A" w:rsidR="00E35B02" w:rsidRPr="0031733F"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D1192B">
              <w:rPr>
                <w:rFonts w:asciiTheme="majorBidi" w:hAnsiTheme="majorBidi" w:cstheme="majorBidi"/>
                <w:b/>
                <w:bCs/>
                <w:sz w:val="28"/>
                <w:szCs w:val="28"/>
              </w:rPr>
              <w:t>31</w:t>
            </w:r>
            <w:r w:rsidR="00E35B02" w:rsidRPr="0031733F">
              <w:rPr>
                <w:rFonts w:asciiTheme="majorBidi" w:hAnsiTheme="majorBidi" w:cstheme="majorBidi"/>
                <w:b/>
                <w:bCs/>
                <w:sz w:val="28"/>
                <w:szCs w:val="28"/>
              </w:rPr>
              <w:t xml:space="preserve"> </w:t>
            </w:r>
            <w:r w:rsidR="00E35B02" w:rsidRPr="0031733F">
              <w:rPr>
                <w:rFonts w:asciiTheme="majorBidi" w:hAnsiTheme="majorBidi" w:cstheme="majorBidi"/>
                <w:b/>
                <w:bCs/>
                <w:sz w:val="28"/>
                <w:szCs w:val="28"/>
                <w:cs/>
              </w:rPr>
              <w:t>ธันวาคม</w:t>
            </w:r>
          </w:p>
        </w:tc>
      </w:tr>
      <w:tr w:rsidR="00CE039B" w:rsidRPr="0031733F" w14:paraId="4D1A7842" w14:textId="77777777" w:rsidTr="0044451A">
        <w:tc>
          <w:tcPr>
            <w:tcW w:w="2337" w:type="pct"/>
            <w:vAlign w:val="bottom"/>
          </w:tcPr>
          <w:p w14:paraId="0DA99D67" w14:textId="77777777" w:rsidR="00CE039B" w:rsidRPr="0031733F" w:rsidRDefault="00CE039B"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20" w:type="pct"/>
            <w:vAlign w:val="bottom"/>
          </w:tcPr>
          <w:p w14:paraId="3F0829A5" w14:textId="3754789E" w:rsidR="00CE039B" w:rsidRPr="0031733F"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sz w:val="28"/>
                <w:szCs w:val="28"/>
                <w:lang w:val="en-GB"/>
              </w:rPr>
            </w:pPr>
            <w:r w:rsidRPr="00D1192B">
              <w:rPr>
                <w:rFonts w:asciiTheme="majorBidi" w:hAnsiTheme="majorBidi" w:cstheme="majorBidi"/>
                <w:b/>
                <w:bCs/>
                <w:sz w:val="28"/>
                <w:szCs w:val="28"/>
              </w:rPr>
              <w:t>2567</w:t>
            </w:r>
          </w:p>
        </w:tc>
        <w:tc>
          <w:tcPr>
            <w:tcW w:w="51" w:type="pct"/>
          </w:tcPr>
          <w:p w14:paraId="373285BE" w14:textId="77777777" w:rsidR="00CE039B" w:rsidRPr="0031733F"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vAlign w:val="bottom"/>
          </w:tcPr>
          <w:p w14:paraId="2841ABF5" w14:textId="38C4C025" w:rsidR="00CE039B" w:rsidRPr="0031733F"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D1192B">
              <w:rPr>
                <w:rFonts w:asciiTheme="majorBidi" w:hAnsiTheme="majorBidi" w:cstheme="majorBidi"/>
                <w:b/>
                <w:bCs/>
                <w:sz w:val="28"/>
                <w:szCs w:val="28"/>
              </w:rPr>
              <w:t>2566</w:t>
            </w:r>
          </w:p>
        </w:tc>
        <w:tc>
          <w:tcPr>
            <w:tcW w:w="51" w:type="pct"/>
          </w:tcPr>
          <w:p w14:paraId="7A6E98FD" w14:textId="77777777" w:rsidR="00CE039B" w:rsidRPr="0031733F" w:rsidRDefault="00CE039B" w:rsidP="006A0205">
            <w:pPr>
              <w:spacing w:line="240" w:lineRule="auto"/>
              <w:ind w:right="29"/>
              <w:jc w:val="right"/>
              <w:rPr>
                <w:rFonts w:asciiTheme="majorBidi" w:hAnsiTheme="majorBidi" w:cstheme="majorBidi"/>
                <w:sz w:val="28"/>
                <w:szCs w:val="28"/>
              </w:rPr>
            </w:pPr>
          </w:p>
        </w:tc>
        <w:tc>
          <w:tcPr>
            <w:tcW w:w="622" w:type="pct"/>
            <w:vAlign w:val="bottom"/>
          </w:tcPr>
          <w:p w14:paraId="7FF00A95" w14:textId="38BF7F4D" w:rsidR="00CE039B" w:rsidRPr="0031733F"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D1192B">
              <w:rPr>
                <w:rFonts w:asciiTheme="majorBidi" w:hAnsiTheme="majorBidi" w:cstheme="majorBidi"/>
                <w:b/>
                <w:bCs/>
                <w:sz w:val="28"/>
                <w:szCs w:val="28"/>
              </w:rPr>
              <w:t>2567</w:t>
            </w:r>
          </w:p>
        </w:tc>
        <w:tc>
          <w:tcPr>
            <w:tcW w:w="51" w:type="pct"/>
          </w:tcPr>
          <w:p w14:paraId="36D2ECE4" w14:textId="77777777" w:rsidR="00CE039B" w:rsidRPr="0031733F" w:rsidRDefault="00CE039B" w:rsidP="006A0205">
            <w:pPr>
              <w:spacing w:line="240" w:lineRule="auto"/>
              <w:ind w:right="29"/>
              <w:jc w:val="right"/>
              <w:rPr>
                <w:rFonts w:asciiTheme="majorBidi" w:hAnsiTheme="majorBidi" w:cstheme="majorBidi"/>
                <w:sz w:val="28"/>
                <w:szCs w:val="28"/>
              </w:rPr>
            </w:pPr>
          </w:p>
        </w:tc>
        <w:tc>
          <w:tcPr>
            <w:tcW w:w="642" w:type="pct"/>
            <w:vAlign w:val="bottom"/>
          </w:tcPr>
          <w:p w14:paraId="54D6BCEB" w14:textId="23A70DC1" w:rsidR="00CE039B" w:rsidRPr="0031733F"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D1192B">
              <w:rPr>
                <w:rFonts w:asciiTheme="majorBidi" w:hAnsiTheme="majorBidi" w:cstheme="majorBidi"/>
                <w:b/>
                <w:bCs/>
                <w:sz w:val="28"/>
                <w:szCs w:val="28"/>
              </w:rPr>
              <w:t>2566</w:t>
            </w:r>
          </w:p>
        </w:tc>
      </w:tr>
      <w:tr w:rsidR="0044451A" w:rsidRPr="0031733F" w14:paraId="4B2259F1" w14:textId="77777777" w:rsidTr="00FB7695">
        <w:tc>
          <w:tcPr>
            <w:tcW w:w="2337" w:type="pct"/>
            <w:tcBorders>
              <w:bottom w:val="nil"/>
            </w:tcBorders>
            <w:vAlign w:val="bottom"/>
          </w:tcPr>
          <w:p w14:paraId="0B84639B" w14:textId="348B94D2" w:rsidR="0044451A" w:rsidRPr="0031733F" w:rsidRDefault="0044451A" w:rsidP="006A0205">
            <w:pPr>
              <w:tabs>
                <w:tab w:val="clear" w:pos="227"/>
                <w:tab w:val="clear" w:pos="454"/>
                <w:tab w:val="clear" w:pos="680"/>
              </w:tabs>
              <w:spacing w:line="240" w:lineRule="auto"/>
              <w:ind w:left="29" w:right="29"/>
              <w:rPr>
                <w:rFonts w:asciiTheme="majorBidi" w:hAnsiTheme="majorBidi" w:cstheme="majorBidi"/>
                <w:sz w:val="28"/>
                <w:szCs w:val="28"/>
                <w:cs/>
              </w:rPr>
            </w:pPr>
            <w:r w:rsidRPr="0031733F">
              <w:rPr>
                <w:rFonts w:asciiTheme="majorBidi" w:hAnsiTheme="majorBidi" w:cstheme="majorBidi"/>
                <w:sz w:val="28"/>
                <w:szCs w:val="28"/>
                <w:cs/>
              </w:rPr>
              <w:t>ลูกหนี้การค้า</w:t>
            </w:r>
            <w:r w:rsidR="00BC763F">
              <w:rPr>
                <w:rFonts w:asciiTheme="majorBidi" w:hAnsiTheme="majorBidi" w:cstheme="majorBidi"/>
                <w:sz w:val="28"/>
                <w:szCs w:val="28"/>
              </w:rPr>
              <w:t xml:space="preserve"> </w:t>
            </w:r>
            <w:r w:rsidR="00BC763F" w:rsidRPr="0031733F">
              <w:rPr>
                <w:rFonts w:asciiTheme="majorBidi" w:hAnsiTheme="majorBidi" w:cstheme="majorBidi"/>
                <w:sz w:val="28"/>
                <w:szCs w:val="28"/>
              </w:rPr>
              <w:t>-</w:t>
            </w:r>
            <w:r w:rsidR="00BC763F" w:rsidRPr="0031733F">
              <w:rPr>
                <w:rFonts w:asciiTheme="majorBidi" w:hAnsiTheme="majorBidi" w:cstheme="majorBidi"/>
                <w:sz w:val="28"/>
                <w:szCs w:val="28"/>
                <w:cs/>
              </w:rPr>
              <w:t xml:space="preserve"> บริษัทอื่น</w:t>
            </w:r>
          </w:p>
        </w:tc>
        <w:tc>
          <w:tcPr>
            <w:tcW w:w="620" w:type="pct"/>
            <w:shd w:val="clear" w:color="auto" w:fill="auto"/>
          </w:tcPr>
          <w:p w14:paraId="70EDECCD" w14:textId="7FEF3512" w:rsidR="0044451A" w:rsidRPr="00FB7695"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298</w:t>
            </w:r>
            <w:r w:rsidR="001765D8" w:rsidRPr="001765D8">
              <w:rPr>
                <w:rFonts w:asciiTheme="majorBidi" w:hAnsiTheme="majorBidi" w:cstheme="majorBidi"/>
                <w:sz w:val="28"/>
                <w:szCs w:val="28"/>
              </w:rPr>
              <w:t>,</w:t>
            </w:r>
            <w:r w:rsidRPr="00D1192B">
              <w:rPr>
                <w:rFonts w:asciiTheme="majorBidi" w:hAnsiTheme="majorBidi" w:cstheme="majorBidi"/>
                <w:sz w:val="28"/>
                <w:szCs w:val="28"/>
              </w:rPr>
              <w:t>568</w:t>
            </w:r>
          </w:p>
        </w:tc>
        <w:tc>
          <w:tcPr>
            <w:tcW w:w="51" w:type="pct"/>
          </w:tcPr>
          <w:p w14:paraId="72A256DA" w14:textId="77777777"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58EAD611" w14:textId="465E8704" w:rsidR="0044451A" w:rsidRPr="0031733F"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309</w:t>
            </w:r>
            <w:r w:rsidR="00AD6587" w:rsidRPr="00AD6587">
              <w:rPr>
                <w:rFonts w:asciiTheme="majorBidi" w:hAnsiTheme="majorBidi" w:cstheme="majorBidi"/>
                <w:sz w:val="28"/>
                <w:szCs w:val="28"/>
              </w:rPr>
              <w:t>,</w:t>
            </w:r>
            <w:r w:rsidRPr="00D1192B">
              <w:rPr>
                <w:rFonts w:asciiTheme="majorBidi" w:hAnsiTheme="majorBidi" w:cstheme="majorBidi"/>
                <w:sz w:val="28"/>
                <w:szCs w:val="28"/>
              </w:rPr>
              <w:t>939</w:t>
            </w:r>
          </w:p>
        </w:tc>
        <w:tc>
          <w:tcPr>
            <w:tcW w:w="51" w:type="pct"/>
          </w:tcPr>
          <w:p w14:paraId="4423212B"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shd w:val="clear" w:color="auto" w:fill="auto"/>
          </w:tcPr>
          <w:p w14:paraId="12BC440B" w14:textId="2D3F9C96" w:rsidR="0044451A" w:rsidRPr="000311F8"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180</w:t>
            </w:r>
            <w:r w:rsidR="00D24BCC" w:rsidRPr="000311F8">
              <w:rPr>
                <w:rFonts w:asciiTheme="majorBidi" w:hAnsiTheme="majorBidi" w:cstheme="majorBidi"/>
                <w:sz w:val="28"/>
                <w:szCs w:val="28"/>
              </w:rPr>
              <w:t>,</w:t>
            </w:r>
            <w:r w:rsidRPr="00D1192B">
              <w:rPr>
                <w:rFonts w:asciiTheme="majorBidi" w:hAnsiTheme="majorBidi" w:cstheme="majorBidi"/>
                <w:sz w:val="28"/>
                <w:szCs w:val="28"/>
              </w:rPr>
              <w:t>612</w:t>
            </w:r>
          </w:p>
        </w:tc>
        <w:tc>
          <w:tcPr>
            <w:tcW w:w="51" w:type="pct"/>
          </w:tcPr>
          <w:p w14:paraId="5B8B102B"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42" w:type="pct"/>
          </w:tcPr>
          <w:p w14:paraId="00F827FA" w14:textId="15FD74A2" w:rsidR="0044451A" w:rsidRPr="0031733F"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164</w:t>
            </w:r>
            <w:r w:rsidR="0046030E">
              <w:rPr>
                <w:rFonts w:asciiTheme="majorBidi" w:hAnsiTheme="majorBidi" w:cstheme="majorBidi"/>
                <w:sz w:val="28"/>
                <w:szCs w:val="28"/>
              </w:rPr>
              <w:t>,</w:t>
            </w:r>
            <w:r w:rsidRPr="00D1192B">
              <w:rPr>
                <w:rFonts w:asciiTheme="majorBidi" w:hAnsiTheme="majorBidi" w:cstheme="majorBidi"/>
                <w:sz w:val="28"/>
                <w:szCs w:val="28"/>
              </w:rPr>
              <w:t>648</w:t>
            </w:r>
          </w:p>
        </w:tc>
      </w:tr>
      <w:tr w:rsidR="0044451A" w:rsidRPr="0031733F" w14:paraId="5625A295" w14:textId="77777777" w:rsidTr="00FB7695">
        <w:tc>
          <w:tcPr>
            <w:tcW w:w="2337" w:type="pct"/>
            <w:tcBorders>
              <w:top w:val="nil"/>
            </w:tcBorders>
            <w:vAlign w:val="bottom"/>
          </w:tcPr>
          <w:p w14:paraId="2EA93DB3" w14:textId="2BC40E1E" w:rsidR="0044451A" w:rsidRPr="0031733F" w:rsidRDefault="0044451A"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31733F">
              <w:rPr>
                <w:rFonts w:asciiTheme="majorBidi" w:hAnsiTheme="majorBidi" w:cstheme="majorBidi"/>
                <w:sz w:val="28"/>
                <w:szCs w:val="28"/>
                <w:u w:val="single"/>
                <w:cs/>
              </w:rPr>
              <w:t>หัก</w:t>
            </w:r>
            <w:r w:rsidRPr="0031733F">
              <w:rPr>
                <w:rFonts w:asciiTheme="majorBidi" w:hAnsiTheme="majorBidi" w:cstheme="majorBidi"/>
                <w:sz w:val="28"/>
                <w:szCs w:val="28"/>
                <w:cs/>
              </w:rPr>
              <w:t xml:space="preserve"> ค่าเผื่อผลขาดทุนด้านเครดิตที่คาดว่าจะเกิดขึ้น</w:t>
            </w:r>
            <w:r w:rsidRPr="0031733F">
              <w:rPr>
                <w:rFonts w:asciiTheme="majorBidi" w:hAnsiTheme="majorBidi" w:cstheme="majorBidi"/>
                <w:sz w:val="28"/>
                <w:szCs w:val="28"/>
              </w:rPr>
              <w:t xml:space="preserve"> </w:t>
            </w:r>
          </w:p>
        </w:tc>
        <w:tc>
          <w:tcPr>
            <w:tcW w:w="620" w:type="pct"/>
            <w:tcBorders>
              <w:bottom w:val="single" w:sz="4" w:space="0" w:color="auto"/>
            </w:tcBorders>
            <w:shd w:val="clear" w:color="auto" w:fill="auto"/>
          </w:tcPr>
          <w:p w14:paraId="2DB0CDDA" w14:textId="7092A043" w:rsidR="0044451A" w:rsidRPr="00FB7695" w:rsidRDefault="00AC1DE1"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cs/>
              </w:rPr>
            </w:pPr>
            <w:r w:rsidRPr="00AC1DE1">
              <w:rPr>
                <w:rFonts w:asciiTheme="majorBidi" w:hAnsiTheme="majorBidi" w:cstheme="majorBidi"/>
                <w:sz w:val="28"/>
                <w:szCs w:val="28"/>
              </w:rPr>
              <w:t>(</w:t>
            </w:r>
            <w:r w:rsidR="00D1192B" w:rsidRPr="00D1192B">
              <w:rPr>
                <w:rFonts w:asciiTheme="majorBidi" w:hAnsiTheme="majorBidi" w:cstheme="majorBidi"/>
                <w:sz w:val="28"/>
                <w:szCs w:val="28"/>
              </w:rPr>
              <w:t>15</w:t>
            </w:r>
            <w:r w:rsidRPr="00AC1DE1">
              <w:rPr>
                <w:rFonts w:asciiTheme="majorBidi" w:hAnsiTheme="majorBidi" w:cstheme="majorBidi"/>
                <w:sz w:val="28"/>
                <w:szCs w:val="28"/>
              </w:rPr>
              <w:t>,</w:t>
            </w:r>
            <w:r w:rsidR="00D1192B" w:rsidRPr="00D1192B">
              <w:rPr>
                <w:rFonts w:asciiTheme="majorBidi" w:hAnsiTheme="majorBidi" w:cstheme="majorBidi"/>
                <w:sz w:val="28"/>
                <w:szCs w:val="28"/>
              </w:rPr>
              <w:t>140</w:t>
            </w:r>
            <w:r w:rsidRPr="00AC1DE1">
              <w:rPr>
                <w:rFonts w:asciiTheme="majorBidi" w:hAnsiTheme="majorBidi" w:cstheme="majorBidi"/>
                <w:sz w:val="28"/>
                <w:szCs w:val="28"/>
              </w:rPr>
              <w:t>)</w:t>
            </w:r>
          </w:p>
        </w:tc>
        <w:tc>
          <w:tcPr>
            <w:tcW w:w="51" w:type="pct"/>
          </w:tcPr>
          <w:p w14:paraId="72D5E528" w14:textId="77777777"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bottom w:val="single" w:sz="4" w:space="0" w:color="auto"/>
            </w:tcBorders>
          </w:tcPr>
          <w:p w14:paraId="12C51BE1" w14:textId="5D5954FD"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r w:rsidR="00D1192B" w:rsidRPr="00D1192B">
              <w:rPr>
                <w:rFonts w:asciiTheme="majorBidi" w:hAnsiTheme="majorBidi" w:cstheme="majorBidi"/>
                <w:sz w:val="28"/>
                <w:szCs w:val="28"/>
              </w:rPr>
              <w:t>15</w:t>
            </w:r>
            <w:r>
              <w:rPr>
                <w:rFonts w:asciiTheme="majorBidi" w:hAnsiTheme="majorBidi" w:cstheme="majorBidi"/>
                <w:sz w:val="28"/>
                <w:szCs w:val="28"/>
              </w:rPr>
              <w:t>,</w:t>
            </w:r>
            <w:r w:rsidR="00D1192B" w:rsidRPr="00D1192B">
              <w:rPr>
                <w:rFonts w:asciiTheme="majorBidi" w:hAnsiTheme="majorBidi" w:cstheme="majorBidi"/>
                <w:sz w:val="28"/>
                <w:szCs w:val="28"/>
              </w:rPr>
              <w:t>212</w:t>
            </w:r>
            <w:r>
              <w:rPr>
                <w:rFonts w:asciiTheme="majorBidi" w:hAnsiTheme="majorBidi" w:cstheme="majorBidi"/>
                <w:sz w:val="28"/>
                <w:szCs w:val="28"/>
              </w:rPr>
              <w:t>)</w:t>
            </w:r>
          </w:p>
        </w:tc>
        <w:tc>
          <w:tcPr>
            <w:tcW w:w="51" w:type="pct"/>
          </w:tcPr>
          <w:p w14:paraId="2ECB5364"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bottom w:val="single" w:sz="4" w:space="0" w:color="auto"/>
            </w:tcBorders>
            <w:shd w:val="clear" w:color="auto" w:fill="auto"/>
          </w:tcPr>
          <w:p w14:paraId="494AF633" w14:textId="3E28D5A7" w:rsidR="0044451A" w:rsidRPr="000311F8" w:rsidRDefault="00D24BC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cs/>
              </w:rPr>
            </w:pPr>
            <w:r w:rsidRPr="000311F8">
              <w:rPr>
                <w:rFonts w:asciiTheme="majorBidi" w:hAnsiTheme="majorBidi" w:cstheme="majorBidi"/>
                <w:sz w:val="28"/>
                <w:szCs w:val="28"/>
              </w:rPr>
              <w:t>(</w:t>
            </w:r>
            <w:r w:rsidR="00D1192B" w:rsidRPr="00D1192B">
              <w:rPr>
                <w:rFonts w:asciiTheme="majorBidi" w:hAnsiTheme="majorBidi" w:cstheme="majorBidi"/>
                <w:sz w:val="28"/>
                <w:szCs w:val="28"/>
              </w:rPr>
              <w:t>10</w:t>
            </w:r>
            <w:r w:rsidRPr="000311F8">
              <w:rPr>
                <w:rFonts w:asciiTheme="majorBidi" w:hAnsiTheme="majorBidi" w:cstheme="majorBidi"/>
                <w:sz w:val="28"/>
                <w:szCs w:val="28"/>
              </w:rPr>
              <w:t>,</w:t>
            </w:r>
            <w:r w:rsidR="00D1192B" w:rsidRPr="00D1192B">
              <w:rPr>
                <w:rFonts w:asciiTheme="majorBidi" w:hAnsiTheme="majorBidi" w:cstheme="majorBidi"/>
                <w:sz w:val="28"/>
                <w:szCs w:val="28"/>
              </w:rPr>
              <w:t>575</w:t>
            </w:r>
            <w:r w:rsidRPr="000311F8">
              <w:rPr>
                <w:rFonts w:asciiTheme="majorBidi" w:hAnsiTheme="majorBidi" w:cstheme="majorBidi"/>
                <w:sz w:val="28"/>
                <w:szCs w:val="28"/>
              </w:rPr>
              <w:t>)</w:t>
            </w:r>
          </w:p>
        </w:tc>
        <w:tc>
          <w:tcPr>
            <w:tcW w:w="51" w:type="pct"/>
          </w:tcPr>
          <w:p w14:paraId="5BD3D852"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42" w:type="pct"/>
            <w:tcBorders>
              <w:bottom w:val="single" w:sz="4" w:space="0" w:color="auto"/>
            </w:tcBorders>
          </w:tcPr>
          <w:p w14:paraId="691E9ACD" w14:textId="76BA9B27"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r w:rsidR="00D1192B" w:rsidRPr="00D1192B">
              <w:rPr>
                <w:rFonts w:asciiTheme="majorBidi" w:hAnsiTheme="majorBidi" w:cstheme="majorBidi"/>
                <w:sz w:val="28"/>
                <w:szCs w:val="28"/>
              </w:rPr>
              <w:t>10</w:t>
            </w:r>
            <w:r>
              <w:rPr>
                <w:rFonts w:asciiTheme="majorBidi" w:hAnsiTheme="majorBidi" w:cstheme="majorBidi"/>
                <w:sz w:val="28"/>
                <w:szCs w:val="28"/>
              </w:rPr>
              <w:t>,</w:t>
            </w:r>
            <w:r w:rsidR="00D1192B" w:rsidRPr="00D1192B">
              <w:rPr>
                <w:rFonts w:asciiTheme="majorBidi" w:hAnsiTheme="majorBidi" w:cstheme="majorBidi"/>
                <w:sz w:val="28"/>
                <w:szCs w:val="28"/>
              </w:rPr>
              <w:t>701</w:t>
            </w:r>
            <w:r>
              <w:rPr>
                <w:rFonts w:asciiTheme="majorBidi" w:hAnsiTheme="majorBidi" w:cstheme="majorBidi"/>
                <w:sz w:val="28"/>
                <w:szCs w:val="28"/>
              </w:rPr>
              <w:t>)</w:t>
            </w:r>
          </w:p>
        </w:tc>
      </w:tr>
      <w:tr w:rsidR="0044451A" w:rsidRPr="0031733F" w14:paraId="3F6CE0EE" w14:textId="77777777" w:rsidTr="00FB7695">
        <w:tc>
          <w:tcPr>
            <w:tcW w:w="2337" w:type="pct"/>
            <w:tcBorders>
              <w:top w:val="nil"/>
              <w:bottom w:val="nil"/>
            </w:tcBorders>
            <w:vAlign w:val="bottom"/>
          </w:tcPr>
          <w:p w14:paraId="314E4314" w14:textId="24EA3A82" w:rsidR="0044451A" w:rsidRPr="0031733F" w:rsidRDefault="0044451A" w:rsidP="006A0205">
            <w:pPr>
              <w:tabs>
                <w:tab w:val="clear" w:pos="227"/>
                <w:tab w:val="clear" w:pos="454"/>
                <w:tab w:val="clear" w:pos="680"/>
              </w:tabs>
              <w:spacing w:line="240" w:lineRule="auto"/>
              <w:ind w:right="28"/>
              <w:rPr>
                <w:rFonts w:asciiTheme="majorBidi" w:hAnsiTheme="majorBidi" w:cstheme="majorBidi"/>
                <w:sz w:val="28"/>
                <w:szCs w:val="28"/>
                <w:cs/>
              </w:rPr>
            </w:pPr>
          </w:p>
        </w:tc>
        <w:tc>
          <w:tcPr>
            <w:tcW w:w="620" w:type="pct"/>
            <w:tcBorders>
              <w:top w:val="single" w:sz="4" w:space="0" w:color="auto"/>
            </w:tcBorders>
            <w:shd w:val="clear" w:color="auto" w:fill="auto"/>
          </w:tcPr>
          <w:p w14:paraId="227033B4" w14:textId="3441B74C" w:rsidR="0044451A" w:rsidRPr="00FB7695"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283</w:t>
            </w:r>
            <w:r w:rsidR="0059516F" w:rsidRPr="0059516F">
              <w:rPr>
                <w:rFonts w:asciiTheme="majorBidi" w:hAnsiTheme="majorBidi" w:cstheme="majorBidi"/>
                <w:sz w:val="28"/>
                <w:szCs w:val="28"/>
              </w:rPr>
              <w:t>,</w:t>
            </w:r>
            <w:r w:rsidRPr="00D1192B">
              <w:rPr>
                <w:rFonts w:asciiTheme="majorBidi" w:hAnsiTheme="majorBidi" w:cstheme="majorBidi"/>
                <w:sz w:val="28"/>
                <w:szCs w:val="28"/>
              </w:rPr>
              <w:t>428</w:t>
            </w:r>
          </w:p>
        </w:tc>
        <w:tc>
          <w:tcPr>
            <w:tcW w:w="51" w:type="pct"/>
          </w:tcPr>
          <w:p w14:paraId="457C4746" w14:textId="77777777"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top w:val="single" w:sz="4" w:space="0" w:color="auto"/>
            </w:tcBorders>
          </w:tcPr>
          <w:p w14:paraId="4BC71BD3" w14:textId="2F2C8939" w:rsidR="0044451A" w:rsidRPr="0031733F"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294</w:t>
            </w:r>
            <w:r w:rsidR="00F70591" w:rsidRPr="00F70591">
              <w:rPr>
                <w:rFonts w:asciiTheme="majorBidi" w:hAnsiTheme="majorBidi" w:cstheme="majorBidi"/>
                <w:sz w:val="28"/>
                <w:szCs w:val="28"/>
              </w:rPr>
              <w:t>,</w:t>
            </w:r>
            <w:r w:rsidRPr="00D1192B">
              <w:rPr>
                <w:rFonts w:asciiTheme="majorBidi" w:hAnsiTheme="majorBidi" w:cstheme="majorBidi"/>
                <w:sz w:val="28"/>
                <w:szCs w:val="28"/>
              </w:rPr>
              <w:t>727</w:t>
            </w:r>
          </w:p>
        </w:tc>
        <w:tc>
          <w:tcPr>
            <w:tcW w:w="51" w:type="pct"/>
          </w:tcPr>
          <w:p w14:paraId="30834DDD"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tcBorders>
            <w:shd w:val="clear" w:color="auto" w:fill="auto"/>
          </w:tcPr>
          <w:p w14:paraId="384ED374" w14:textId="4890FC4D" w:rsidR="0044451A" w:rsidRPr="000311F8"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170</w:t>
            </w:r>
            <w:r w:rsidR="00D24BCC" w:rsidRPr="000311F8">
              <w:rPr>
                <w:rFonts w:asciiTheme="majorBidi" w:hAnsiTheme="majorBidi" w:cstheme="majorBidi"/>
                <w:sz w:val="28"/>
                <w:szCs w:val="28"/>
              </w:rPr>
              <w:t>,</w:t>
            </w:r>
            <w:r w:rsidRPr="00D1192B">
              <w:rPr>
                <w:rFonts w:asciiTheme="majorBidi" w:hAnsiTheme="majorBidi" w:cstheme="majorBidi"/>
                <w:sz w:val="28"/>
                <w:szCs w:val="28"/>
              </w:rPr>
              <w:t>037</w:t>
            </w:r>
          </w:p>
        </w:tc>
        <w:tc>
          <w:tcPr>
            <w:tcW w:w="51" w:type="pct"/>
          </w:tcPr>
          <w:p w14:paraId="4312DD83"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42" w:type="pct"/>
            <w:tcBorders>
              <w:top w:val="single" w:sz="4" w:space="0" w:color="auto"/>
            </w:tcBorders>
          </w:tcPr>
          <w:p w14:paraId="45C8B24C" w14:textId="40041B3B" w:rsidR="0044451A" w:rsidRPr="0031733F"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153</w:t>
            </w:r>
            <w:r w:rsidR="00F61686">
              <w:rPr>
                <w:rFonts w:asciiTheme="majorBidi" w:hAnsiTheme="majorBidi" w:cstheme="majorBidi"/>
                <w:sz w:val="28"/>
                <w:szCs w:val="28"/>
              </w:rPr>
              <w:t>,</w:t>
            </w:r>
            <w:r w:rsidRPr="00D1192B">
              <w:rPr>
                <w:rFonts w:asciiTheme="majorBidi" w:hAnsiTheme="majorBidi" w:cstheme="majorBidi"/>
                <w:sz w:val="28"/>
                <w:szCs w:val="28"/>
              </w:rPr>
              <w:t>947</w:t>
            </w:r>
          </w:p>
        </w:tc>
      </w:tr>
      <w:tr w:rsidR="0044451A" w:rsidRPr="0031733F" w14:paraId="57A1B3A7" w14:textId="77777777" w:rsidTr="00FB7695">
        <w:tc>
          <w:tcPr>
            <w:tcW w:w="2337" w:type="pct"/>
            <w:tcBorders>
              <w:top w:val="nil"/>
              <w:bottom w:val="nil"/>
            </w:tcBorders>
          </w:tcPr>
          <w:p w14:paraId="2CCFCC0B" w14:textId="7D03DDC1" w:rsidR="0044451A" w:rsidRPr="0031733F" w:rsidRDefault="0044451A"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31733F">
              <w:rPr>
                <w:rFonts w:asciiTheme="majorBidi" w:hAnsiTheme="majorBidi" w:cstheme="majorBidi"/>
                <w:sz w:val="28"/>
                <w:szCs w:val="28"/>
                <w:cs/>
              </w:rPr>
              <w:t>ลูกหนี้การค้า</w:t>
            </w:r>
            <w:r w:rsidRPr="0031733F">
              <w:rPr>
                <w:rFonts w:asciiTheme="majorBidi" w:hAnsiTheme="majorBidi" w:cstheme="majorBidi"/>
                <w:sz w:val="28"/>
                <w:szCs w:val="28"/>
              </w:rPr>
              <w:t xml:space="preserve"> - </w:t>
            </w:r>
            <w:r w:rsidRPr="0031733F">
              <w:rPr>
                <w:rFonts w:asciiTheme="majorBidi" w:hAnsiTheme="majorBidi" w:cstheme="majorBidi"/>
                <w:sz w:val="28"/>
                <w:szCs w:val="28"/>
                <w:cs/>
              </w:rPr>
              <w:t>บริษัทย่อยและบริษัทที่เกี่ยวข้องกัน</w:t>
            </w:r>
          </w:p>
        </w:tc>
        <w:tc>
          <w:tcPr>
            <w:tcW w:w="620" w:type="pct"/>
            <w:shd w:val="clear" w:color="auto" w:fill="auto"/>
          </w:tcPr>
          <w:p w14:paraId="3AD39C23" w14:textId="1F82F2E7" w:rsidR="0044451A" w:rsidRPr="00FB7695"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638</w:t>
            </w:r>
          </w:p>
        </w:tc>
        <w:tc>
          <w:tcPr>
            <w:tcW w:w="51" w:type="pct"/>
          </w:tcPr>
          <w:p w14:paraId="6319B1E5" w14:textId="77777777"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vAlign w:val="bottom"/>
          </w:tcPr>
          <w:p w14:paraId="6BCA8D75" w14:textId="60D94E85" w:rsidR="0044451A" w:rsidRPr="0031733F" w:rsidRDefault="0046030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p>
        </w:tc>
        <w:tc>
          <w:tcPr>
            <w:tcW w:w="51" w:type="pct"/>
          </w:tcPr>
          <w:p w14:paraId="54A1B797"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shd w:val="clear" w:color="auto" w:fill="auto"/>
          </w:tcPr>
          <w:p w14:paraId="5B0CFFE2" w14:textId="563E0A11" w:rsidR="0044451A" w:rsidRPr="000311F8"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sidRPr="00D1192B">
              <w:rPr>
                <w:rFonts w:asciiTheme="majorBidi" w:hAnsiTheme="majorBidi" w:cstheme="majorBidi"/>
                <w:sz w:val="28"/>
                <w:szCs w:val="28"/>
              </w:rPr>
              <w:t>2</w:t>
            </w:r>
            <w:r w:rsidR="00D5000F" w:rsidRPr="000311F8">
              <w:rPr>
                <w:rFonts w:asciiTheme="majorBidi" w:hAnsiTheme="majorBidi" w:cstheme="majorBidi"/>
                <w:sz w:val="28"/>
                <w:szCs w:val="28"/>
              </w:rPr>
              <w:t>,</w:t>
            </w:r>
            <w:r w:rsidRPr="00D1192B">
              <w:rPr>
                <w:rFonts w:asciiTheme="majorBidi" w:hAnsiTheme="majorBidi" w:cstheme="majorBidi"/>
                <w:sz w:val="28"/>
                <w:szCs w:val="28"/>
              </w:rPr>
              <w:t>221</w:t>
            </w:r>
          </w:p>
        </w:tc>
        <w:tc>
          <w:tcPr>
            <w:tcW w:w="51" w:type="pct"/>
          </w:tcPr>
          <w:p w14:paraId="1CC16DC0" w14:textId="202D969C" w:rsidR="0044451A" w:rsidRPr="0031733F" w:rsidRDefault="0044451A" w:rsidP="006A0205">
            <w:pPr>
              <w:tabs>
                <w:tab w:val="clear" w:pos="227"/>
                <w:tab w:val="clear" w:pos="454"/>
                <w:tab w:val="clear" w:pos="907"/>
                <w:tab w:val="decimal" w:pos="900"/>
              </w:tabs>
              <w:spacing w:line="240" w:lineRule="auto"/>
              <w:ind w:left="-643" w:right="29"/>
              <w:jc w:val="center"/>
              <w:rPr>
                <w:rFonts w:asciiTheme="majorBidi" w:hAnsiTheme="majorBidi" w:cstheme="majorBidi"/>
                <w:sz w:val="28"/>
                <w:szCs w:val="28"/>
              </w:rPr>
            </w:pPr>
          </w:p>
        </w:tc>
        <w:tc>
          <w:tcPr>
            <w:tcW w:w="642" w:type="pct"/>
            <w:vAlign w:val="bottom"/>
          </w:tcPr>
          <w:p w14:paraId="439C20C3" w14:textId="662778B5" w:rsidR="0044451A" w:rsidRPr="0031733F"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3</w:t>
            </w:r>
            <w:r w:rsidR="0044451A">
              <w:rPr>
                <w:rFonts w:asciiTheme="majorBidi" w:hAnsiTheme="majorBidi" w:cstheme="majorBidi"/>
                <w:sz w:val="28"/>
                <w:szCs w:val="28"/>
              </w:rPr>
              <w:t>,</w:t>
            </w:r>
            <w:r w:rsidRPr="00D1192B">
              <w:rPr>
                <w:rFonts w:asciiTheme="majorBidi" w:hAnsiTheme="majorBidi" w:cstheme="majorBidi"/>
                <w:sz w:val="28"/>
                <w:szCs w:val="28"/>
              </w:rPr>
              <w:t>571</w:t>
            </w:r>
          </w:p>
        </w:tc>
      </w:tr>
      <w:tr w:rsidR="0044451A" w:rsidRPr="0031733F" w14:paraId="1F976B46" w14:textId="77777777" w:rsidTr="00FB7695">
        <w:tc>
          <w:tcPr>
            <w:tcW w:w="2337" w:type="pct"/>
            <w:tcBorders>
              <w:top w:val="nil"/>
              <w:bottom w:val="nil"/>
            </w:tcBorders>
          </w:tcPr>
          <w:p w14:paraId="5FAF4500" w14:textId="1C34B92B" w:rsidR="0044451A" w:rsidRPr="0031733F" w:rsidRDefault="0044451A"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31733F">
              <w:rPr>
                <w:rFonts w:asciiTheme="majorBidi" w:hAnsiTheme="majorBidi" w:cstheme="majorBidi"/>
                <w:sz w:val="28"/>
                <w:szCs w:val="28"/>
                <w:cs/>
              </w:rPr>
              <w:t xml:space="preserve">ลูกหนี้อื่น </w:t>
            </w:r>
            <w:r w:rsidRPr="0031733F">
              <w:rPr>
                <w:rFonts w:asciiTheme="majorBidi" w:hAnsiTheme="majorBidi" w:cstheme="majorBidi"/>
                <w:sz w:val="28"/>
                <w:szCs w:val="28"/>
              </w:rPr>
              <w:t>-</w:t>
            </w:r>
            <w:r w:rsidRPr="0031733F">
              <w:rPr>
                <w:rFonts w:asciiTheme="majorBidi" w:hAnsiTheme="majorBidi" w:cstheme="majorBidi"/>
                <w:sz w:val="28"/>
                <w:szCs w:val="28"/>
                <w:cs/>
              </w:rPr>
              <w:t xml:space="preserve"> บริษัทย่อย</w:t>
            </w:r>
          </w:p>
        </w:tc>
        <w:tc>
          <w:tcPr>
            <w:tcW w:w="620" w:type="pct"/>
            <w:shd w:val="clear" w:color="auto" w:fill="auto"/>
          </w:tcPr>
          <w:p w14:paraId="61F6E7B1" w14:textId="04A1D5AC" w:rsidR="0044451A" w:rsidRPr="00FB7695" w:rsidRDefault="005E33C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p>
        </w:tc>
        <w:tc>
          <w:tcPr>
            <w:tcW w:w="51" w:type="pct"/>
          </w:tcPr>
          <w:p w14:paraId="58235135" w14:textId="77777777"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5DEF4B46" w14:textId="04129A54" w:rsidR="0044451A" w:rsidRPr="0031733F" w:rsidRDefault="0046030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p>
        </w:tc>
        <w:tc>
          <w:tcPr>
            <w:tcW w:w="51" w:type="pct"/>
          </w:tcPr>
          <w:p w14:paraId="4027A149"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shd w:val="clear" w:color="auto" w:fill="auto"/>
          </w:tcPr>
          <w:p w14:paraId="4B6333BA" w14:textId="4A39AE9D" w:rsidR="0044451A" w:rsidRPr="000311F8"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sidRPr="00D1192B">
              <w:rPr>
                <w:rFonts w:asciiTheme="majorBidi" w:hAnsiTheme="majorBidi" w:cstheme="majorBidi"/>
                <w:sz w:val="28"/>
                <w:szCs w:val="28"/>
              </w:rPr>
              <w:t>22</w:t>
            </w:r>
            <w:r w:rsidR="00D5000F" w:rsidRPr="000311F8">
              <w:rPr>
                <w:rFonts w:asciiTheme="majorBidi" w:hAnsiTheme="majorBidi" w:cstheme="majorBidi"/>
                <w:sz w:val="28"/>
                <w:szCs w:val="28"/>
              </w:rPr>
              <w:t>,</w:t>
            </w:r>
            <w:r w:rsidRPr="00D1192B">
              <w:rPr>
                <w:rFonts w:asciiTheme="majorBidi" w:hAnsiTheme="majorBidi" w:cstheme="majorBidi"/>
                <w:sz w:val="28"/>
                <w:szCs w:val="28"/>
              </w:rPr>
              <w:t>274</w:t>
            </w:r>
          </w:p>
        </w:tc>
        <w:tc>
          <w:tcPr>
            <w:tcW w:w="51" w:type="pct"/>
          </w:tcPr>
          <w:p w14:paraId="37C447FA" w14:textId="1E0CCE43" w:rsidR="0044451A" w:rsidRPr="0031733F" w:rsidRDefault="0044451A" w:rsidP="006A0205">
            <w:pPr>
              <w:tabs>
                <w:tab w:val="clear" w:pos="227"/>
                <w:tab w:val="clear" w:pos="907"/>
                <w:tab w:val="left" w:pos="-217"/>
                <w:tab w:val="decimal" w:pos="900"/>
              </w:tabs>
              <w:spacing w:line="240" w:lineRule="auto"/>
              <w:ind w:left="-217" w:right="29" w:hanging="142"/>
              <w:jc w:val="right"/>
              <w:rPr>
                <w:rFonts w:asciiTheme="majorBidi" w:hAnsiTheme="majorBidi" w:cstheme="majorBidi"/>
                <w:sz w:val="28"/>
                <w:szCs w:val="28"/>
              </w:rPr>
            </w:pPr>
          </w:p>
        </w:tc>
        <w:tc>
          <w:tcPr>
            <w:tcW w:w="642" w:type="pct"/>
          </w:tcPr>
          <w:p w14:paraId="000A20C2" w14:textId="0A653812" w:rsidR="0044451A" w:rsidRPr="0031733F"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141</w:t>
            </w:r>
            <w:r w:rsidR="00F61686">
              <w:rPr>
                <w:rFonts w:asciiTheme="majorBidi" w:hAnsiTheme="majorBidi" w:cstheme="majorBidi"/>
                <w:sz w:val="28"/>
                <w:szCs w:val="28"/>
              </w:rPr>
              <w:t>,</w:t>
            </w:r>
            <w:r w:rsidRPr="00D1192B">
              <w:rPr>
                <w:rFonts w:asciiTheme="majorBidi" w:hAnsiTheme="majorBidi" w:cstheme="majorBidi"/>
                <w:sz w:val="28"/>
                <w:szCs w:val="28"/>
              </w:rPr>
              <w:t>076</w:t>
            </w:r>
          </w:p>
        </w:tc>
      </w:tr>
      <w:tr w:rsidR="00BF15CE" w:rsidRPr="0031733F" w14:paraId="127F0BEF" w14:textId="77777777" w:rsidTr="00FB7695">
        <w:tc>
          <w:tcPr>
            <w:tcW w:w="2337" w:type="pct"/>
            <w:tcBorders>
              <w:top w:val="nil"/>
              <w:bottom w:val="nil"/>
            </w:tcBorders>
          </w:tcPr>
          <w:p w14:paraId="09FDBAE2" w14:textId="604E5ECA" w:rsidR="00BF15CE" w:rsidRPr="0031733F" w:rsidRDefault="00BF15CE" w:rsidP="00BF15CE">
            <w:pPr>
              <w:tabs>
                <w:tab w:val="clear" w:pos="227"/>
                <w:tab w:val="clear" w:pos="454"/>
                <w:tab w:val="clear" w:pos="680"/>
              </w:tabs>
              <w:spacing w:line="240" w:lineRule="auto"/>
              <w:ind w:left="33" w:right="28"/>
              <w:rPr>
                <w:rFonts w:asciiTheme="majorBidi" w:hAnsiTheme="majorBidi" w:cstheme="majorBidi"/>
                <w:sz w:val="28"/>
                <w:szCs w:val="28"/>
                <w:cs/>
              </w:rPr>
            </w:pPr>
            <w:r w:rsidRPr="0031733F">
              <w:rPr>
                <w:rFonts w:asciiTheme="majorBidi" w:hAnsiTheme="majorBidi" w:cstheme="majorBidi"/>
                <w:sz w:val="28"/>
                <w:szCs w:val="28"/>
                <w:cs/>
              </w:rPr>
              <w:t xml:space="preserve">ลูกหนี้อื่น </w:t>
            </w:r>
            <w:r w:rsidRPr="0031733F">
              <w:rPr>
                <w:rFonts w:asciiTheme="majorBidi" w:hAnsiTheme="majorBidi" w:cstheme="majorBidi"/>
                <w:sz w:val="28"/>
                <w:szCs w:val="28"/>
              </w:rPr>
              <w:t>-</w:t>
            </w:r>
            <w:r w:rsidRPr="0031733F">
              <w:rPr>
                <w:rFonts w:asciiTheme="majorBidi" w:hAnsiTheme="majorBidi" w:cstheme="majorBidi"/>
                <w:sz w:val="28"/>
                <w:szCs w:val="28"/>
                <w:cs/>
              </w:rPr>
              <w:t xml:space="preserve"> บริษัทอื่น</w:t>
            </w:r>
          </w:p>
        </w:tc>
        <w:tc>
          <w:tcPr>
            <w:tcW w:w="620" w:type="pct"/>
            <w:shd w:val="clear" w:color="auto" w:fill="auto"/>
          </w:tcPr>
          <w:p w14:paraId="65F72047" w14:textId="653B69E1" w:rsidR="00BF15CE" w:rsidRPr="00FB7695" w:rsidRDefault="00D1192B" w:rsidP="00BF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2</w:t>
            </w:r>
            <w:r w:rsidR="00AF288E" w:rsidRPr="00FB7695">
              <w:rPr>
                <w:rFonts w:asciiTheme="majorBidi" w:hAnsiTheme="majorBidi" w:cstheme="majorBidi"/>
                <w:sz w:val="28"/>
                <w:szCs w:val="28"/>
              </w:rPr>
              <w:t>,</w:t>
            </w:r>
            <w:r w:rsidRPr="00D1192B">
              <w:rPr>
                <w:rFonts w:asciiTheme="majorBidi" w:hAnsiTheme="majorBidi" w:cstheme="majorBidi"/>
                <w:sz w:val="28"/>
                <w:szCs w:val="28"/>
              </w:rPr>
              <w:t>357</w:t>
            </w:r>
          </w:p>
        </w:tc>
        <w:tc>
          <w:tcPr>
            <w:tcW w:w="51" w:type="pct"/>
          </w:tcPr>
          <w:p w14:paraId="549E3C20" w14:textId="77777777" w:rsidR="00BF15CE" w:rsidRPr="0044451A" w:rsidRDefault="00BF15CE" w:rsidP="00BF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vAlign w:val="bottom"/>
          </w:tcPr>
          <w:p w14:paraId="55758CE3" w14:textId="4D04D36D" w:rsidR="00BF15CE" w:rsidRPr="0031733F" w:rsidRDefault="00D1192B" w:rsidP="00BF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1</w:t>
            </w:r>
            <w:r w:rsidR="00BF15CE" w:rsidRPr="000A4274">
              <w:rPr>
                <w:rFonts w:asciiTheme="majorBidi" w:hAnsiTheme="majorBidi" w:cstheme="majorBidi"/>
                <w:sz w:val="28"/>
                <w:szCs w:val="28"/>
              </w:rPr>
              <w:t>,</w:t>
            </w:r>
            <w:r w:rsidRPr="00D1192B">
              <w:rPr>
                <w:rFonts w:asciiTheme="majorBidi" w:hAnsiTheme="majorBidi" w:cstheme="majorBidi"/>
                <w:sz w:val="28"/>
                <w:szCs w:val="28"/>
              </w:rPr>
              <w:t>777</w:t>
            </w:r>
          </w:p>
        </w:tc>
        <w:tc>
          <w:tcPr>
            <w:tcW w:w="51" w:type="pct"/>
          </w:tcPr>
          <w:p w14:paraId="19AAC492" w14:textId="77777777" w:rsidR="00BF15CE" w:rsidRPr="0031733F" w:rsidRDefault="00BF15CE" w:rsidP="00BF15CE">
            <w:pPr>
              <w:tabs>
                <w:tab w:val="clear" w:pos="907"/>
                <w:tab w:val="decimal" w:pos="900"/>
              </w:tabs>
              <w:spacing w:line="240" w:lineRule="auto"/>
              <w:ind w:right="29"/>
              <w:jc w:val="right"/>
              <w:rPr>
                <w:rFonts w:asciiTheme="majorBidi" w:hAnsiTheme="majorBidi" w:cstheme="majorBidi"/>
                <w:sz w:val="28"/>
                <w:szCs w:val="28"/>
              </w:rPr>
            </w:pPr>
          </w:p>
        </w:tc>
        <w:tc>
          <w:tcPr>
            <w:tcW w:w="622" w:type="pct"/>
            <w:shd w:val="clear" w:color="auto" w:fill="auto"/>
          </w:tcPr>
          <w:p w14:paraId="4743E24A" w14:textId="7D4F622E" w:rsidR="00BF15CE" w:rsidRPr="000311F8" w:rsidRDefault="00BF15CE" w:rsidP="00BF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cs/>
              </w:rPr>
            </w:pPr>
            <w:r>
              <w:rPr>
                <w:rFonts w:asciiTheme="majorBidi" w:hAnsiTheme="majorBidi" w:cstheme="majorBidi"/>
                <w:sz w:val="28"/>
                <w:szCs w:val="28"/>
              </w:rPr>
              <w:t>-</w:t>
            </w:r>
          </w:p>
        </w:tc>
        <w:tc>
          <w:tcPr>
            <w:tcW w:w="51" w:type="pct"/>
          </w:tcPr>
          <w:p w14:paraId="124D1524" w14:textId="77777777" w:rsidR="00BF15CE" w:rsidRPr="0031733F" w:rsidRDefault="00BF15CE" w:rsidP="00BF15CE">
            <w:pPr>
              <w:tabs>
                <w:tab w:val="clear" w:pos="907"/>
                <w:tab w:val="decimal" w:pos="900"/>
              </w:tabs>
              <w:spacing w:line="240" w:lineRule="auto"/>
              <w:ind w:right="29"/>
              <w:jc w:val="right"/>
              <w:rPr>
                <w:rFonts w:asciiTheme="majorBidi" w:hAnsiTheme="majorBidi" w:cstheme="majorBidi"/>
                <w:sz w:val="28"/>
                <w:szCs w:val="28"/>
              </w:rPr>
            </w:pPr>
          </w:p>
        </w:tc>
        <w:tc>
          <w:tcPr>
            <w:tcW w:w="642" w:type="pct"/>
          </w:tcPr>
          <w:p w14:paraId="3230BAE7" w14:textId="52733981" w:rsidR="00BF15CE" w:rsidRPr="0031733F" w:rsidRDefault="00BF15CE" w:rsidP="00BF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80" w:right="130"/>
              <w:rPr>
                <w:rFonts w:asciiTheme="majorBidi" w:hAnsiTheme="majorBidi" w:cstheme="majorBidi"/>
                <w:sz w:val="28"/>
                <w:szCs w:val="28"/>
              </w:rPr>
            </w:pPr>
            <w:r>
              <w:rPr>
                <w:rFonts w:asciiTheme="majorBidi" w:hAnsiTheme="majorBidi" w:cstheme="majorBidi"/>
                <w:sz w:val="28"/>
                <w:szCs w:val="28"/>
              </w:rPr>
              <w:t>-</w:t>
            </w:r>
          </w:p>
        </w:tc>
      </w:tr>
      <w:tr w:rsidR="00BF15CE" w:rsidRPr="0031733F" w14:paraId="0F227CE7" w14:textId="77777777" w:rsidTr="00FB7695">
        <w:tc>
          <w:tcPr>
            <w:tcW w:w="2337" w:type="pct"/>
            <w:tcBorders>
              <w:top w:val="nil"/>
            </w:tcBorders>
          </w:tcPr>
          <w:p w14:paraId="4C522C5C" w14:textId="59ABE067" w:rsidR="00BF15CE" w:rsidRPr="0031733F" w:rsidRDefault="00BF15CE" w:rsidP="00BF15CE">
            <w:pPr>
              <w:tabs>
                <w:tab w:val="clear" w:pos="227"/>
                <w:tab w:val="clear" w:pos="454"/>
                <w:tab w:val="clear" w:pos="680"/>
              </w:tabs>
              <w:spacing w:line="240" w:lineRule="auto"/>
              <w:ind w:left="360" w:right="28"/>
              <w:rPr>
                <w:rFonts w:asciiTheme="majorBidi" w:hAnsiTheme="majorBidi" w:cstheme="majorBidi"/>
                <w:sz w:val="28"/>
                <w:szCs w:val="28"/>
                <w:cs/>
              </w:rPr>
            </w:pPr>
            <w:r w:rsidRPr="0031733F">
              <w:rPr>
                <w:rFonts w:asciiTheme="majorBidi" w:hAnsiTheme="majorBidi" w:cstheme="majorBidi"/>
                <w:sz w:val="28"/>
                <w:szCs w:val="28"/>
                <w:cs/>
              </w:rPr>
              <w:t>รวม</w:t>
            </w:r>
          </w:p>
        </w:tc>
        <w:tc>
          <w:tcPr>
            <w:tcW w:w="620" w:type="pct"/>
            <w:tcBorders>
              <w:top w:val="single" w:sz="4" w:space="0" w:color="auto"/>
              <w:bottom w:val="double" w:sz="4" w:space="0" w:color="auto"/>
            </w:tcBorders>
            <w:shd w:val="clear" w:color="auto" w:fill="auto"/>
          </w:tcPr>
          <w:p w14:paraId="077C9E71" w14:textId="7AB818C1" w:rsidR="00BF15CE" w:rsidRPr="00FB7695" w:rsidRDefault="00D1192B" w:rsidP="00BF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286</w:t>
            </w:r>
            <w:r w:rsidR="006614EA" w:rsidRPr="006614EA">
              <w:rPr>
                <w:rFonts w:asciiTheme="majorBidi" w:hAnsiTheme="majorBidi" w:cstheme="majorBidi"/>
                <w:sz w:val="28"/>
                <w:szCs w:val="28"/>
              </w:rPr>
              <w:t>,</w:t>
            </w:r>
            <w:r w:rsidRPr="00D1192B">
              <w:rPr>
                <w:rFonts w:asciiTheme="majorBidi" w:hAnsiTheme="majorBidi" w:cstheme="majorBidi"/>
                <w:sz w:val="28"/>
                <w:szCs w:val="28"/>
              </w:rPr>
              <w:t>423</w:t>
            </w:r>
          </w:p>
        </w:tc>
        <w:tc>
          <w:tcPr>
            <w:tcW w:w="51" w:type="pct"/>
          </w:tcPr>
          <w:p w14:paraId="52D7006F" w14:textId="77777777" w:rsidR="00BF15CE" w:rsidRPr="0044451A" w:rsidRDefault="00BF15CE" w:rsidP="00BF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top w:val="single" w:sz="4" w:space="0" w:color="auto"/>
              <w:bottom w:val="double" w:sz="4" w:space="0" w:color="auto"/>
            </w:tcBorders>
            <w:vAlign w:val="bottom"/>
          </w:tcPr>
          <w:p w14:paraId="1D3882AF" w14:textId="1AA8EC21" w:rsidR="00BF15CE" w:rsidRPr="0031733F" w:rsidRDefault="00D1192B" w:rsidP="00BF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296</w:t>
            </w:r>
            <w:r w:rsidR="00BF15CE">
              <w:rPr>
                <w:rFonts w:asciiTheme="majorBidi" w:hAnsiTheme="majorBidi" w:cstheme="majorBidi"/>
                <w:sz w:val="28"/>
                <w:szCs w:val="28"/>
              </w:rPr>
              <w:t>,</w:t>
            </w:r>
            <w:r w:rsidRPr="00D1192B">
              <w:rPr>
                <w:rFonts w:asciiTheme="majorBidi" w:hAnsiTheme="majorBidi" w:cstheme="majorBidi"/>
                <w:sz w:val="28"/>
                <w:szCs w:val="28"/>
              </w:rPr>
              <w:t>504</w:t>
            </w:r>
          </w:p>
        </w:tc>
        <w:tc>
          <w:tcPr>
            <w:tcW w:w="51" w:type="pct"/>
          </w:tcPr>
          <w:p w14:paraId="1BFA3DAE" w14:textId="77777777" w:rsidR="00BF15CE" w:rsidRPr="0031733F" w:rsidRDefault="00BF15CE" w:rsidP="00BF15CE">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bottom w:val="double" w:sz="4" w:space="0" w:color="auto"/>
            </w:tcBorders>
            <w:shd w:val="clear" w:color="auto" w:fill="auto"/>
          </w:tcPr>
          <w:p w14:paraId="6A1D0856" w14:textId="4ADF8180" w:rsidR="00BF15CE" w:rsidRPr="000311F8" w:rsidRDefault="00D1192B" w:rsidP="00BF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cs/>
              </w:rPr>
            </w:pPr>
            <w:r w:rsidRPr="00D1192B">
              <w:rPr>
                <w:rFonts w:asciiTheme="majorBidi" w:hAnsiTheme="majorBidi" w:cstheme="majorBidi"/>
                <w:sz w:val="28"/>
                <w:szCs w:val="28"/>
              </w:rPr>
              <w:t>194</w:t>
            </w:r>
            <w:r w:rsidR="00BF15CE" w:rsidRPr="00027503">
              <w:rPr>
                <w:rFonts w:asciiTheme="majorBidi" w:hAnsiTheme="majorBidi" w:cstheme="majorBidi"/>
                <w:sz w:val="28"/>
                <w:szCs w:val="28"/>
              </w:rPr>
              <w:t>,</w:t>
            </w:r>
            <w:r w:rsidRPr="00D1192B">
              <w:rPr>
                <w:rFonts w:asciiTheme="majorBidi" w:hAnsiTheme="majorBidi" w:cstheme="majorBidi"/>
                <w:sz w:val="28"/>
                <w:szCs w:val="28"/>
              </w:rPr>
              <w:t>532</w:t>
            </w:r>
          </w:p>
        </w:tc>
        <w:tc>
          <w:tcPr>
            <w:tcW w:w="51" w:type="pct"/>
          </w:tcPr>
          <w:p w14:paraId="76D5BA0F" w14:textId="77777777" w:rsidR="00BF15CE" w:rsidRPr="0031733F" w:rsidRDefault="00BF15CE" w:rsidP="00BF15CE">
            <w:pPr>
              <w:tabs>
                <w:tab w:val="clear" w:pos="907"/>
                <w:tab w:val="decimal" w:pos="900"/>
              </w:tabs>
              <w:spacing w:line="240" w:lineRule="auto"/>
              <w:ind w:right="29"/>
              <w:jc w:val="right"/>
              <w:rPr>
                <w:rFonts w:asciiTheme="majorBidi" w:hAnsiTheme="majorBidi" w:cstheme="majorBidi"/>
                <w:sz w:val="28"/>
                <w:szCs w:val="28"/>
              </w:rPr>
            </w:pPr>
          </w:p>
        </w:tc>
        <w:tc>
          <w:tcPr>
            <w:tcW w:w="642" w:type="pct"/>
            <w:tcBorders>
              <w:top w:val="single" w:sz="4" w:space="0" w:color="auto"/>
              <w:bottom w:val="double" w:sz="4" w:space="0" w:color="auto"/>
            </w:tcBorders>
            <w:vAlign w:val="bottom"/>
          </w:tcPr>
          <w:p w14:paraId="004FC418" w14:textId="409DD907" w:rsidR="00BF15CE" w:rsidRPr="0031733F" w:rsidRDefault="00D1192B" w:rsidP="00BF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298</w:t>
            </w:r>
            <w:r w:rsidR="00BF15CE">
              <w:rPr>
                <w:rFonts w:asciiTheme="majorBidi" w:hAnsiTheme="majorBidi" w:cstheme="majorBidi"/>
                <w:sz w:val="28"/>
                <w:szCs w:val="28"/>
              </w:rPr>
              <w:t>,</w:t>
            </w:r>
            <w:r w:rsidRPr="00D1192B">
              <w:rPr>
                <w:rFonts w:asciiTheme="majorBidi" w:hAnsiTheme="majorBidi" w:cstheme="majorBidi"/>
                <w:sz w:val="28"/>
                <w:szCs w:val="28"/>
              </w:rPr>
              <w:t>594</w:t>
            </w:r>
          </w:p>
        </w:tc>
      </w:tr>
    </w:tbl>
    <w:p w14:paraId="54E8595C" w14:textId="77777777" w:rsidR="00537D75" w:rsidRDefault="00537D75"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Pr>
          <w:rFonts w:ascii="Angsana New" w:hAnsi="Angsana New"/>
          <w:sz w:val="28"/>
          <w:szCs w:val="28"/>
          <w:cs/>
        </w:rPr>
      </w:pPr>
    </w:p>
    <w:p w14:paraId="030A94AA" w14:textId="77777777" w:rsidR="00537D75" w:rsidRDefault="00537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szCs w:val="28"/>
          <w:cs/>
        </w:rPr>
        <w:br w:type="page"/>
      </w:r>
    </w:p>
    <w:p w14:paraId="1E9089BC" w14:textId="70B8F7E2" w:rsidR="00765F62" w:rsidRPr="00D0093C" w:rsidRDefault="000D3B3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Pr>
          <w:rFonts w:ascii="Angsana New" w:hAnsi="Angsana New"/>
          <w:sz w:val="28"/>
          <w:szCs w:val="28"/>
        </w:rPr>
      </w:pPr>
      <w:r w:rsidRPr="00F5455D">
        <w:rPr>
          <w:rFonts w:ascii="Angsana New" w:hAnsi="Angsana New"/>
          <w:sz w:val="28"/>
          <w:szCs w:val="28"/>
          <w:cs/>
        </w:rPr>
        <w:lastRenderedPageBreak/>
        <w:t>ลูกหนี้การ</w:t>
      </w:r>
      <w:r w:rsidRPr="00D0093C">
        <w:rPr>
          <w:rFonts w:ascii="Angsana New" w:hAnsi="Angsana New"/>
          <w:sz w:val="28"/>
          <w:szCs w:val="28"/>
          <w:cs/>
        </w:rPr>
        <w:t>ค้าแยกตามอายุหนี้ที่ค้างชำระ</w:t>
      </w:r>
      <w:r w:rsidRPr="00D0093C">
        <w:rPr>
          <w:rFonts w:ascii="Angsana New" w:hAnsi="Angsana New"/>
          <w:sz w:val="28"/>
          <w:szCs w:val="28"/>
          <w:cs/>
          <w:lang w:val="th-TH"/>
        </w:rPr>
        <w:t>มี</w:t>
      </w:r>
      <w:r w:rsidRPr="00D0093C">
        <w:rPr>
          <w:rFonts w:ascii="Angsana New" w:hAnsi="Angsana New"/>
          <w:sz w:val="28"/>
          <w:szCs w:val="28"/>
          <w:cs/>
        </w:rPr>
        <w:t>ดังนี้</w:t>
      </w:r>
    </w:p>
    <w:p w14:paraId="33D8CEA7" w14:textId="0FE321DE" w:rsidR="00E35B02" w:rsidRPr="0031733F" w:rsidRDefault="00E35B02" w:rsidP="00C64842">
      <w:pPr>
        <w:spacing w:line="240" w:lineRule="auto"/>
        <w:ind w:left="4590"/>
        <w:jc w:val="center"/>
        <w:rPr>
          <w:rFonts w:asciiTheme="majorBidi" w:hAnsiTheme="majorBidi" w:cstheme="majorBidi"/>
          <w:b/>
          <w:bCs/>
          <w:sz w:val="28"/>
          <w:szCs w:val="28"/>
        </w:rPr>
      </w:pPr>
      <w:r w:rsidRPr="0031733F">
        <w:rPr>
          <w:rFonts w:asciiTheme="majorBidi" w:hAnsiTheme="majorBidi" w:cstheme="majorBidi"/>
          <w:b/>
          <w:bCs/>
          <w:sz w:val="28"/>
          <w:szCs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E35B02" w:rsidRPr="0031733F" w14:paraId="074A73C9" w14:textId="77777777" w:rsidTr="1799A57A">
        <w:trPr>
          <w:trHeight w:val="64"/>
          <w:tblHeader/>
        </w:trPr>
        <w:tc>
          <w:tcPr>
            <w:tcW w:w="2337" w:type="pct"/>
            <w:vAlign w:val="bottom"/>
          </w:tcPr>
          <w:p w14:paraId="1F7CAD25" w14:textId="77777777" w:rsidR="00E35B02" w:rsidRPr="0031733F" w:rsidRDefault="00E35B02" w:rsidP="006A0205">
            <w:pPr>
              <w:spacing w:line="240" w:lineRule="auto"/>
              <w:ind w:right="28"/>
              <w:rPr>
                <w:rFonts w:asciiTheme="majorBidi" w:hAnsiTheme="majorBidi" w:cstheme="majorBidi"/>
                <w:sz w:val="28"/>
                <w:szCs w:val="28"/>
                <w:cs/>
              </w:rPr>
            </w:pPr>
          </w:p>
        </w:tc>
        <w:tc>
          <w:tcPr>
            <w:tcW w:w="1295" w:type="pct"/>
            <w:gridSpan w:val="3"/>
          </w:tcPr>
          <w:p w14:paraId="0D0B1B11"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31733F">
              <w:rPr>
                <w:rFonts w:asciiTheme="majorBidi" w:hAnsiTheme="majorBidi" w:cstheme="majorBidi"/>
                <w:b/>
                <w:bCs/>
                <w:sz w:val="28"/>
                <w:szCs w:val="28"/>
                <w:cs/>
              </w:rPr>
              <w:t>งบการเงินรวม</w:t>
            </w:r>
          </w:p>
        </w:tc>
        <w:tc>
          <w:tcPr>
            <w:tcW w:w="51" w:type="pct"/>
          </w:tcPr>
          <w:p w14:paraId="7E1A1E9C"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7" w:type="pct"/>
            <w:gridSpan w:val="3"/>
          </w:tcPr>
          <w:p w14:paraId="4B1532CB" w14:textId="08058F46"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31733F">
              <w:rPr>
                <w:rFonts w:asciiTheme="majorBidi" w:hAnsiTheme="majorBidi" w:cstheme="majorBidi"/>
                <w:b/>
                <w:bCs/>
                <w:sz w:val="28"/>
                <w:szCs w:val="28"/>
                <w:cs/>
              </w:rPr>
              <w:t>งบการเงินเฉพาะ</w:t>
            </w:r>
            <w:r w:rsidR="085743BF" w:rsidRPr="0031733F">
              <w:rPr>
                <w:rFonts w:asciiTheme="majorBidi" w:hAnsiTheme="majorBidi" w:cstheme="majorBidi"/>
                <w:b/>
                <w:bCs/>
                <w:sz w:val="28"/>
                <w:szCs w:val="28"/>
                <w:cs/>
              </w:rPr>
              <w:t>กิจการ</w:t>
            </w:r>
          </w:p>
        </w:tc>
      </w:tr>
      <w:tr w:rsidR="00E35B02" w:rsidRPr="0031733F" w14:paraId="29BE9B8B" w14:textId="77777777" w:rsidTr="1799A57A">
        <w:trPr>
          <w:trHeight w:val="225"/>
        </w:trPr>
        <w:tc>
          <w:tcPr>
            <w:tcW w:w="2337" w:type="pct"/>
            <w:vAlign w:val="bottom"/>
          </w:tcPr>
          <w:p w14:paraId="4E4897EC" w14:textId="77777777" w:rsidR="00E35B02" w:rsidRPr="00B61E36" w:rsidRDefault="00E35B02" w:rsidP="006A0205">
            <w:pPr>
              <w:spacing w:line="240" w:lineRule="auto"/>
              <w:ind w:left="312" w:right="28" w:hanging="284"/>
              <w:rPr>
                <w:rFonts w:asciiTheme="majorBidi" w:hAnsiTheme="majorBidi" w:cstheme="majorBidi"/>
                <w:sz w:val="28"/>
                <w:szCs w:val="28"/>
                <w:u w:val="single"/>
              </w:rPr>
            </w:pPr>
          </w:p>
        </w:tc>
        <w:tc>
          <w:tcPr>
            <w:tcW w:w="618" w:type="pct"/>
          </w:tcPr>
          <w:p w14:paraId="51F91186"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5B2224E2"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6" w:type="pct"/>
          </w:tcPr>
          <w:p w14:paraId="47EDDED3"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0B8A0DA3"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2" w:type="pct"/>
          </w:tcPr>
          <w:p w14:paraId="4A39D68B"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27E87268"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44" w:type="pct"/>
          </w:tcPr>
          <w:p w14:paraId="1B79C671"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31733F">
              <w:rPr>
                <w:rFonts w:asciiTheme="majorBidi" w:hAnsiTheme="majorBidi" w:cstheme="majorBidi"/>
                <w:b/>
                <w:bCs/>
                <w:sz w:val="28"/>
                <w:szCs w:val="28"/>
                <w:cs/>
              </w:rPr>
              <w:t>ณ วันที่</w:t>
            </w:r>
          </w:p>
        </w:tc>
      </w:tr>
      <w:tr w:rsidR="00E35B02" w:rsidRPr="0031733F" w14:paraId="77415859" w14:textId="77777777" w:rsidTr="1799A57A">
        <w:tc>
          <w:tcPr>
            <w:tcW w:w="2337" w:type="pct"/>
            <w:vAlign w:val="bottom"/>
          </w:tcPr>
          <w:p w14:paraId="1061E9B5" w14:textId="77777777" w:rsidR="00E35B02" w:rsidRPr="0031733F" w:rsidRDefault="00E35B02"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18" w:type="pct"/>
          </w:tcPr>
          <w:p w14:paraId="174F7FCD" w14:textId="197D33E7" w:rsidR="00E35B02" w:rsidRPr="0031733F" w:rsidRDefault="00D1192B" w:rsidP="00961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90"/>
              <w:rPr>
                <w:rFonts w:asciiTheme="majorBidi" w:hAnsiTheme="majorBidi" w:cstheme="majorBidi"/>
                <w:sz w:val="28"/>
                <w:szCs w:val="28"/>
                <w:cs/>
                <w:lang w:val="en-GB"/>
              </w:rPr>
            </w:pPr>
            <w:r w:rsidRPr="00D1192B">
              <w:rPr>
                <w:rFonts w:asciiTheme="majorBidi" w:hAnsiTheme="majorBidi" w:cstheme="majorBidi"/>
                <w:b/>
                <w:bCs/>
                <w:sz w:val="28"/>
                <w:szCs w:val="28"/>
              </w:rPr>
              <w:t>30</w:t>
            </w:r>
            <w:r w:rsidR="00961838" w:rsidRPr="00961838">
              <w:rPr>
                <w:rFonts w:asciiTheme="majorBidi" w:hAnsiTheme="majorBidi" w:cstheme="majorBidi"/>
                <w:b/>
                <w:bCs/>
                <w:sz w:val="28"/>
                <w:szCs w:val="28"/>
              </w:rPr>
              <w:t xml:space="preserve"> </w:t>
            </w:r>
            <w:r w:rsidR="00CE156E">
              <w:rPr>
                <w:rFonts w:asciiTheme="majorBidi" w:hAnsiTheme="majorBidi" w:hint="cs"/>
                <w:b/>
                <w:bCs/>
                <w:sz w:val="28"/>
                <w:szCs w:val="28"/>
                <w:cs/>
              </w:rPr>
              <w:t>กันยายน</w:t>
            </w:r>
          </w:p>
        </w:tc>
        <w:tc>
          <w:tcPr>
            <w:tcW w:w="51" w:type="pct"/>
          </w:tcPr>
          <w:p w14:paraId="5FE6940B"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tcPr>
          <w:p w14:paraId="2BCA4928" w14:textId="7FE1D0E3" w:rsidR="00E35B02" w:rsidRPr="0031733F"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D1192B">
              <w:rPr>
                <w:rFonts w:asciiTheme="majorBidi" w:hAnsiTheme="majorBidi" w:cstheme="majorBidi"/>
                <w:b/>
                <w:bCs/>
                <w:sz w:val="28"/>
                <w:szCs w:val="28"/>
              </w:rPr>
              <w:t>31</w:t>
            </w:r>
            <w:r w:rsidR="00E35B02" w:rsidRPr="0031733F">
              <w:rPr>
                <w:rFonts w:asciiTheme="majorBidi" w:hAnsiTheme="majorBidi" w:cstheme="majorBidi"/>
                <w:b/>
                <w:bCs/>
                <w:sz w:val="28"/>
                <w:szCs w:val="28"/>
              </w:rPr>
              <w:t xml:space="preserve"> </w:t>
            </w:r>
            <w:r w:rsidR="00E35B02" w:rsidRPr="0031733F">
              <w:rPr>
                <w:rFonts w:asciiTheme="majorBidi" w:hAnsiTheme="majorBidi" w:cstheme="majorBidi"/>
                <w:b/>
                <w:bCs/>
                <w:sz w:val="28"/>
                <w:szCs w:val="28"/>
                <w:cs/>
              </w:rPr>
              <w:t>ธันวาคม</w:t>
            </w:r>
          </w:p>
        </w:tc>
        <w:tc>
          <w:tcPr>
            <w:tcW w:w="51" w:type="pct"/>
          </w:tcPr>
          <w:p w14:paraId="0A65513C" w14:textId="77777777" w:rsidR="00E35B02" w:rsidRPr="0031733F" w:rsidRDefault="00E35B02" w:rsidP="006A0205">
            <w:pPr>
              <w:spacing w:line="240" w:lineRule="auto"/>
              <w:ind w:right="29"/>
              <w:jc w:val="right"/>
              <w:rPr>
                <w:rFonts w:asciiTheme="majorBidi" w:hAnsiTheme="majorBidi" w:cstheme="majorBidi"/>
                <w:sz w:val="28"/>
                <w:szCs w:val="28"/>
              </w:rPr>
            </w:pPr>
          </w:p>
        </w:tc>
        <w:tc>
          <w:tcPr>
            <w:tcW w:w="622" w:type="pct"/>
          </w:tcPr>
          <w:p w14:paraId="6BEA2C22" w14:textId="433F466C" w:rsidR="00E35B02" w:rsidRPr="0031733F"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D1192B">
              <w:rPr>
                <w:rFonts w:asciiTheme="majorBidi" w:hAnsiTheme="majorBidi" w:cstheme="majorBidi"/>
                <w:b/>
                <w:bCs/>
                <w:sz w:val="28"/>
                <w:szCs w:val="28"/>
              </w:rPr>
              <w:t>30</w:t>
            </w:r>
            <w:r w:rsidR="00961838" w:rsidRPr="00961838">
              <w:rPr>
                <w:rFonts w:asciiTheme="majorBidi" w:hAnsiTheme="majorBidi" w:cstheme="majorBidi"/>
                <w:b/>
                <w:bCs/>
                <w:sz w:val="28"/>
                <w:szCs w:val="28"/>
              </w:rPr>
              <w:t xml:space="preserve"> </w:t>
            </w:r>
            <w:r w:rsidR="00CE156E">
              <w:rPr>
                <w:rFonts w:asciiTheme="majorBidi" w:hAnsiTheme="majorBidi" w:hint="cs"/>
                <w:b/>
                <w:bCs/>
                <w:sz w:val="28"/>
                <w:szCs w:val="28"/>
                <w:cs/>
              </w:rPr>
              <w:t>กันยายน</w:t>
            </w:r>
          </w:p>
        </w:tc>
        <w:tc>
          <w:tcPr>
            <w:tcW w:w="51" w:type="pct"/>
          </w:tcPr>
          <w:p w14:paraId="11ABFD2E" w14:textId="77777777" w:rsidR="00E35B02" w:rsidRPr="0031733F" w:rsidRDefault="00E35B02" w:rsidP="006A0205">
            <w:pPr>
              <w:spacing w:line="240" w:lineRule="auto"/>
              <w:ind w:right="29"/>
              <w:jc w:val="right"/>
              <w:rPr>
                <w:rFonts w:asciiTheme="majorBidi" w:hAnsiTheme="majorBidi" w:cstheme="majorBidi"/>
                <w:sz w:val="28"/>
                <w:szCs w:val="28"/>
              </w:rPr>
            </w:pPr>
          </w:p>
        </w:tc>
        <w:tc>
          <w:tcPr>
            <w:tcW w:w="644" w:type="pct"/>
          </w:tcPr>
          <w:p w14:paraId="0E1C85B0" w14:textId="00D80AE1" w:rsidR="00E35B02" w:rsidRPr="0031733F"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D1192B">
              <w:rPr>
                <w:rFonts w:asciiTheme="majorBidi" w:hAnsiTheme="majorBidi" w:cstheme="majorBidi"/>
                <w:b/>
                <w:bCs/>
                <w:sz w:val="28"/>
                <w:szCs w:val="28"/>
              </w:rPr>
              <w:t>31</w:t>
            </w:r>
            <w:r w:rsidR="00E35B02" w:rsidRPr="0031733F">
              <w:rPr>
                <w:rFonts w:asciiTheme="majorBidi" w:hAnsiTheme="majorBidi" w:cstheme="majorBidi"/>
                <w:b/>
                <w:bCs/>
                <w:sz w:val="28"/>
                <w:szCs w:val="28"/>
              </w:rPr>
              <w:t xml:space="preserve"> </w:t>
            </w:r>
            <w:r w:rsidR="00E35B02" w:rsidRPr="0031733F">
              <w:rPr>
                <w:rFonts w:asciiTheme="majorBidi" w:hAnsiTheme="majorBidi" w:cstheme="majorBidi"/>
                <w:b/>
                <w:bCs/>
                <w:sz w:val="28"/>
                <w:szCs w:val="28"/>
                <w:cs/>
              </w:rPr>
              <w:t>ธันวาคม</w:t>
            </w:r>
          </w:p>
        </w:tc>
      </w:tr>
      <w:tr w:rsidR="00CE039B" w:rsidRPr="0031733F" w14:paraId="22D3CAB5" w14:textId="77777777" w:rsidTr="1799A57A">
        <w:tc>
          <w:tcPr>
            <w:tcW w:w="2337" w:type="pct"/>
            <w:vAlign w:val="bottom"/>
          </w:tcPr>
          <w:p w14:paraId="20E73D01" w14:textId="77777777" w:rsidR="00CE039B" w:rsidRPr="0031733F" w:rsidRDefault="00CE039B"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18" w:type="pct"/>
            <w:vAlign w:val="bottom"/>
          </w:tcPr>
          <w:p w14:paraId="621C0DC7" w14:textId="42223741" w:rsidR="00CE039B" w:rsidRPr="0031733F"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sz w:val="28"/>
                <w:szCs w:val="28"/>
                <w:lang w:val="en-GB"/>
              </w:rPr>
            </w:pPr>
            <w:r w:rsidRPr="00D1192B">
              <w:rPr>
                <w:rFonts w:asciiTheme="majorBidi" w:hAnsiTheme="majorBidi" w:cstheme="majorBidi"/>
                <w:b/>
                <w:bCs/>
                <w:sz w:val="28"/>
                <w:szCs w:val="28"/>
              </w:rPr>
              <w:t>2567</w:t>
            </w:r>
          </w:p>
        </w:tc>
        <w:tc>
          <w:tcPr>
            <w:tcW w:w="51" w:type="pct"/>
          </w:tcPr>
          <w:p w14:paraId="694970E5" w14:textId="77777777" w:rsidR="00CE039B" w:rsidRPr="0031733F"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vAlign w:val="bottom"/>
          </w:tcPr>
          <w:p w14:paraId="417CE6B8" w14:textId="2A15FA0F" w:rsidR="00CE039B" w:rsidRPr="0031733F"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D1192B">
              <w:rPr>
                <w:rFonts w:asciiTheme="majorBidi" w:hAnsiTheme="majorBidi" w:cstheme="majorBidi"/>
                <w:b/>
                <w:bCs/>
                <w:sz w:val="28"/>
                <w:szCs w:val="28"/>
              </w:rPr>
              <w:t>2566</w:t>
            </w:r>
          </w:p>
        </w:tc>
        <w:tc>
          <w:tcPr>
            <w:tcW w:w="51" w:type="pct"/>
          </w:tcPr>
          <w:p w14:paraId="6FABFF67" w14:textId="77777777" w:rsidR="00CE039B" w:rsidRPr="0031733F" w:rsidRDefault="00CE039B" w:rsidP="006A0205">
            <w:pPr>
              <w:spacing w:line="240" w:lineRule="auto"/>
              <w:ind w:right="29"/>
              <w:jc w:val="right"/>
              <w:rPr>
                <w:rFonts w:asciiTheme="majorBidi" w:hAnsiTheme="majorBidi" w:cstheme="majorBidi"/>
                <w:sz w:val="28"/>
                <w:szCs w:val="28"/>
              </w:rPr>
            </w:pPr>
          </w:p>
        </w:tc>
        <w:tc>
          <w:tcPr>
            <w:tcW w:w="622" w:type="pct"/>
            <w:vAlign w:val="bottom"/>
          </w:tcPr>
          <w:p w14:paraId="3471F519" w14:textId="02441FB3" w:rsidR="00CE039B" w:rsidRPr="0031733F"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D1192B">
              <w:rPr>
                <w:rFonts w:asciiTheme="majorBidi" w:hAnsiTheme="majorBidi" w:cstheme="majorBidi"/>
                <w:b/>
                <w:bCs/>
                <w:sz w:val="28"/>
                <w:szCs w:val="28"/>
              </w:rPr>
              <w:t>2567</w:t>
            </w:r>
          </w:p>
        </w:tc>
        <w:tc>
          <w:tcPr>
            <w:tcW w:w="51" w:type="pct"/>
          </w:tcPr>
          <w:p w14:paraId="12D4A277" w14:textId="77777777" w:rsidR="00CE039B" w:rsidRPr="0031733F" w:rsidRDefault="00CE039B" w:rsidP="006A0205">
            <w:pPr>
              <w:spacing w:line="240" w:lineRule="auto"/>
              <w:ind w:right="29"/>
              <w:jc w:val="right"/>
              <w:rPr>
                <w:rFonts w:asciiTheme="majorBidi" w:hAnsiTheme="majorBidi" w:cstheme="majorBidi"/>
                <w:sz w:val="28"/>
                <w:szCs w:val="28"/>
              </w:rPr>
            </w:pPr>
          </w:p>
        </w:tc>
        <w:tc>
          <w:tcPr>
            <w:tcW w:w="644" w:type="pct"/>
            <w:vAlign w:val="bottom"/>
          </w:tcPr>
          <w:p w14:paraId="026975AB" w14:textId="1BAB90CD" w:rsidR="00CE039B" w:rsidRPr="0031733F"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D1192B">
              <w:rPr>
                <w:rFonts w:asciiTheme="majorBidi" w:hAnsiTheme="majorBidi" w:cstheme="majorBidi"/>
                <w:b/>
                <w:bCs/>
                <w:sz w:val="28"/>
                <w:szCs w:val="28"/>
              </w:rPr>
              <w:t>2566</w:t>
            </w:r>
          </w:p>
        </w:tc>
      </w:tr>
      <w:tr w:rsidR="00E35B02" w:rsidRPr="0031733F" w14:paraId="6E2F51C9" w14:textId="77777777" w:rsidTr="1799A57A">
        <w:tc>
          <w:tcPr>
            <w:tcW w:w="2337" w:type="pct"/>
            <w:tcBorders>
              <w:bottom w:val="nil"/>
            </w:tcBorders>
          </w:tcPr>
          <w:p w14:paraId="1A58F95C" w14:textId="696AA26F" w:rsidR="00E35B02" w:rsidRPr="00BC763F" w:rsidRDefault="00E35B02" w:rsidP="006A0205">
            <w:pPr>
              <w:tabs>
                <w:tab w:val="clear" w:pos="227"/>
                <w:tab w:val="clear" w:pos="454"/>
                <w:tab w:val="clear" w:pos="680"/>
              </w:tabs>
              <w:spacing w:line="240" w:lineRule="auto"/>
              <w:ind w:left="33" w:right="28"/>
              <w:rPr>
                <w:rFonts w:asciiTheme="majorBidi" w:hAnsiTheme="majorBidi" w:cstheme="majorBidi"/>
                <w:sz w:val="28"/>
                <w:szCs w:val="28"/>
                <w:u w:val="single"/>
                <w:cs/>
              </w:rPr>
            </w:pPr>
            <w:r w:rsidRPr="0031733F">
              <w:rPr>
                <w:rFonts w:asciiTheme="majorBidi" w:hAnsiTheme="majorBidi" w:cstheme="majorBidi"/>
                <w:sz w:val="28"/>
                <w:szCs w:val="28"/>
                <w:u w:val="single"/>
                <w:cs/>
              </w:rPr>
              <w:t>ลูกหนี้</w:t>
            </w:r>
            <w:r w:rsidRPr="0031733F">
              <w:rPr>
                <w:rFonts w:asciiTheme="majorBidi" w:hAnsiTheme="majorBidi" w:cstheme="majorBidi"/>
                <w:sz w:val="28"/>
                <w:szCs w:val="28"/>
                <w:u w:val="single"/>
                <w:cs/>
                <w:lang w:val="en-GB"/>
              </w:rPr>
              <w:t>การค้า</w:t>
            </w:r>
            <w:r w:rsidR="00BC763F" w:rsidRPr="00BC763F">
              <w:rPr>
                <w:rFonts w:asciiTheme="majorBidi" w:hAnsiTheme="majorBidi" w:cstheme="majorBidi" w:hint="cs"/>
                <w:sz w:val="28"/>
                <w:szCs w:val="28"/>
                <w:u w:val="single"/>
                <w:cs/>
                <w:lang w:val="en-GB"/>
              </w:rPr>
              <w:t xml:space="preserve"> </w:t>
            </w:r>
            <w:r w:rsidR="00BC763F" w:rsidRPr="00BC763F">
              <w:rPr>
                <w:rFonts w:asciiTheme="majorBidi" w:hAnsiTheme="majorBidi" w:cstheme="majorBidi"/>
                <w:sz w:val="28"/>
                <w:szCs w:val="28"/>
                <w:u w:val="single"/>
              </w:rPr>
              <w:t>-</w:t>
            </w:r>
            <w:r w:rsidR="00BC763F" w:rsidRPr="00BC763F">
              <w:rPr>
                <w:rFonts w:asciiTheme="majorBidi" w:hAnsiTheme="majorBidi" w:cstheme="majorBidi"/>
                <w:sz w:val="28"/>
                <w:szCs w:val="28"/>
                <w:u w:val="single"/>
                <w:cs/>
              </w:rPr>
              <w:t xml:space="preserve"> บริษัทอื่น</w:t>
            </w:r>
          </w:p>
        </w:tc>
        <w:tc>
          <w:tcPr>
            <w:tcW w:w="618" w:type="pct"/>
            <w:vAlign w:val="bottom"/>
          </w:tcPr>
          <w:p w14:paraId="62630A9F"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0C9B6B8D"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vAlign w:val="bottom"/>
          </w:tcPr>
          <w:p w14:paraId="4179C861"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78090801" w14:textId="77777777" w:rsidR="00E35B02" w:rsidRPr="0031733F" w:rsidRDefault="00E35B02" w:rsidP="006A0205">
            <w:pPr>
              <w:spacing w:line="240" w:lineRule="auto"/>
              <w:ind w:right="29"/>
              <w:jc w:val="right"/>
              <w:rPr>
                <w:rFonts w:asciiTheme="majorBidi" w:hAnsiTheme="majorBidi" w:cstheme="majorBidi"/>
                <w:sz w:val="28"/>
                <w:szCs w:val="28"/>
              </w:rPr>
            </w:pPr>
          </w:p>
        </w:tc>
        <w:tc>
          <w:tcPr>
            <w:tcW w:w="622" w:type="pct"/>
            <w:vAlign w:val="bottom"/>
          </w:tcPr>
          <w:p w14:paraId="0D84F53E"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40C10E23" w14:textId="77777777" w:rsidR="00E35B02" w:rsidRPr="0031733F" w:rsidRDefault="00E35B02" w:rsidP="006A0205">
            <w:pPr>
              <w:spacing w:line="240" w:lineRule="auto"/>
              <w:ind w:right="29"/>
              <w:jc w:val="right"/>
              <w:rPr>
                <w:rFonts w:asciiTheme="majorBidi" w:hAnsiTheme="majorBidi" w:cstheme="majorBidi"/>
                <w:sz w:val="28"/>
                <w:szCs w:val="28"/>
              </w:rPr>
            </w:pPr>
          </w:p>
        </w:tc>
        <w:tc>
          <w:tcPr>
            <w:tcW w:w="644" w:type="pct"/>
            <w:vAlign w:val="bottom"/>
          </w:tcPr>
          <w:p w14:paraId="49481A8C"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r>
      <w:tr w:rsidR="00A95188" w:rsidRPr="0031733F" w14:paraId="4FF46986" w14:textId="77777777" w:rsidTr="00E333E9">
        <w:tc>
          <w:tcPr>
            <w:tcW w:w="2337" w:type="pct"/>
            <w:tcBorders>
              <w:bottom w:val="nil"/>
            </w:tcBorders>
            <w:shd w:val="clear" w:color="auto" w:fill="auto"/>
          </w:tcPr>
          <w:p w14:paraId="28617F90" w14:textId="6A4C2414" w:rsidR="00A95188" w:rsidRPr="0031733F" w:rsidRDefault="00A95188" w:rsidP="00A95188">
            <w:pPr>
              <w:tabs>
                <w:tab w:val="clear" w:pos="227"/>
                <w:tab w:val="clear" w:pos="454"/>
                <w:tab w:val="clear" w:pos="680"/>
              </w:tabs>
              <w:spacing w:line="240" w:lineRule="auto"/>
              <w:ind w:left="33" w:right="29"/>
              <w:rPr>
                <w:rFonts w:asciiTheme="majorBidi" w:hAnsiTheme="majorBidi" w:cstheme="majorBidi"/>
                <w:sz w:val="28"/>
                <w:szCs w:val="28"/>
                <w:cs/>
              </w:rPr>
            </w:pPr>
            <w:r w:rsidRPr="0031733F">
              <w:rPr>
                <w:rFonts w:asciiTheme="majorBidi" w:hAnsiTheme="majorBidi" w:cstheme="majorBidi"/>
                <w:sz w:val="28"/>
                <w:szCs w:val="28"/>
                <w:cs/>
              </w:rPr>
              <w:t>ยังไม่ถึงกำหนดชำระ</w:t>
            </w:r>
          </w:p>
        </w:tc>
        <w:tc>
          <w:tcPr>
            <w:tcW w:w="618" w:type="pct"/>
            <w:shd w:val="clear" w:color="auto" w:fill="auto"/>
          </w:tcPr>
          <w:p w14:paraId="3F676E63" w14:textId="2D285D39" w:rsidR="00A95188" w:rsidRPr="00E333E9" w:rsidRDefault="00D1192B"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213</w:t>
            </w:r>
            <w:r w:rsidR="003B7C99" w:rsidRPr="003B7C99">
              <w:rPr>
                <w:rFonts w:asciiTheme="majorBidi" w:hAnsiTheme="majorBidi" w:cstheme="majorBidi"/>
                <w:sz w:val="28"/>
                <w:szCs w:val="28"/>
              </w:rPr>
              <w:t>,</w:t>
            </w:r>
            <w:r w:rsidRPr="00D1192B">
              <w:rPr>
                <w:rFonts w:asciiTheme="majorBidi" w:hAnsiTheme="majorBidi" w:cstheme="majorBidi"/>
                <w:sz w:val="28"/>
                <w:szCs w:val="28"/>
              </w:rPr>
              <w:t>717</w:t>
            </w:r>
          </w:p>
        </w:tc>
        <w:tc>
          <w:tcPr>
            <w:tcW w:w="51" w:type="pct"/>
          </w:tcPr>
          <w:p w14:paraId="7E0292D8" w14:textId="77777777" w:rsidR="00A95188" w:rsidRPr="00A104D0" w:rsidRDefault="00A95188"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vAlign w:val="bottom"/>
          </w:tcPr>
          <w:p w14:paraId="43C8623A" w14:textId="2B36F2DD" w:rsidR="00A95188" w:rsidRPr="0031733F" w:rsidRDefault="00D1192B"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209</w:t>
            </w:r>
            <w:r w:rsidR="00A95188" w:rsidRPr="00912B14">
              <w:rPr>
                <w:rFonts w:asciiTheme="majorBidi" w:hAnsiTheme="majorBidi" w:cstheme="majorBidi"/>
                <w:sz w:val="28"/>
                <w:szCs w:val="28"/>
                <w:lang w:val="en-GB"/>
              </w:rPr>
              <w:t>,</w:t>
            </w:r>
            <w:r w:rsidRPr="00D1192B">
              <w:rPr>
                <w:rFonts w:asciiTheme="majorBidi" w:hAnsiTheme="majorBidi" w:cstheme="majorBidi"/>
                <w:sz w:val="28"/>
                <w:szCs w:val="28"/>
              </w:rPr>
              <w:t>403</w:t>
            </w:r>
          </w:p>
        </w:tc>
        <w:tc>
          <w:tcPr>
            <w:tcW w:w="51" w:type="pct"/>
            <w:shd w:val="clear" w:color="auto" w:fill="auto"/>
          </w:tcPr>
          <w:p w14:paraId="796D2B5A" w14:textId="77777777" w:rsidR="00A95188" w:rsidRPr="0031733F" w:rsidRDefault="00A95188" w:rsidP="00A95188">
            <w:pPr>
              <w:tabs>
                <w:tab w:val="clear" w:pos="907"/>
                <w:tab w:val="decimal" w:pos="900"/>
              </w:tabs>
              <w:spacing w:line="240" w:lineRule="auto"/>
              <w:ind w:right="29"/>
              <w:jc w:val="right"/>
              <w:rPr>
                <w:rFonts w:asciiTheme="majorBidi" w:hAnsiTheme="majorBidi" w:cstheme="majorBidi"/>
                <w:sz w:val="28"/>
                <w:szCs w:val="28"/>
              </w:rPr>
            </w:pPr>
          </w:p>
        </w:tc>
        <w:tc>
          <w:tcPr>
            <w:tcW w:w="622" w:type="pct"/>
            <w:shd w:val="clear" w:color="auto" w:fill="auto"/>
          </w:tcPr>
          <w:p w14:paraId="6C250531" w14:textId="556C4776" w:rsidR="00A95188" w:rsidRPr="00E333E9" w:rsidRDefault="00D1192B"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sidRPr="00D1192B">
              <w:rPr>
                <w:rFonts w:asciiTheme="majorBidi" w:hAnsiTheme="majorBidi" w:cstheme="majorBidi"/>
                <w:sz w:val="28"/>
                <w:szCs w:val="28"/>
              </w:rPr>
              <w:t>133</w:t>
            </w:r>
            <w:r w:rsidR="00BE7F4B" w:rsidRPr="00A0429D">
              <w:rPr>
                <w:rFonts w:asciiTheme="majorBidi" w:hAnsiTheme="majorBidi" w:cstheme="majorBidi"/>
                <w:sz w:val="28"/>
                <w:szCs w:val="28"/>
              </w:rPr>
              <w:t>,</w:t>
            </w:r>
            <w:r w:rsidRPr="00D1192B">
              <w:rPr>
                <w:rFonts w:asciiTheme="majorBidi" w:hAnsiTheme="majorBidi" w:cstheme="majorBidi"/>
                <w:sz w:val="28"/>
                <w:szCs w:val="28"/>
              </w:rPr>
              <w:t>091</w:t>
            </w:r>
          </w:p>
        </w:tc>
        <w:tc>
          <w:tcPr>
            <w:tcW w:w="51" w:type="pct"/>
          </w:tcPr>
          <w:p w14:paraId="63451F69" w14:textId="77777777" w:rsidR="00A95188" w:rsidRPr="0031733F" w:rsidRDefault="00A95188" w:rsidP="00A95188">
            <w:pPr>
              <w:tabs>
                <w:tab w:val="clear" w:pos="907"/>
                <w:tab w:val="decimal" w:pos="900"/>
              </w:tabs>
              <w:spacing w:line="240" w:lineRule="auto"/>
              <w:ind w:right="29"/>
              <w:jc w:val="right"/>
              <w:rPr>
                <w:rFonts w:asciiTheme="majorBidi" w:hAnsiTheme="majorBidi" w:cstheme="majorBidi"/>
                <w:sz w:val="28"/>
                <w:szCs w:val="28"/>
              </w:rPr>
            </w:pPr>
          </w:p>
        </w:tc>
        <w:tc>
          <w:tcPr>
            <w:tcW w:w="644" w:type="pct"/>
            <w:vAlign w:val="bottom"/>
          </w:tcPr>
          <w:p w14:paraId="6DD2EDA9" w14:textId="1107F5BB" w:rsidR="00A95188" w:rsidRPr="0031733F" w:rsidRDefault="00D1192B"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115</w:t>
            </w:r>
            <w:r w:rsidR="00A95188" w:rsidRPr="00912B14">
              <w:rPr>
                <w:rFonts w:asciiTheme="majorBidi" w:hAnsiTheme="majorBidi" w:cstheme="majorBidi"/>
                <w:sz w:val="28"/>
                <w:szCs w:val="28"/>
                <w:lang w:val="en-GB"/>
              </w:rPr>
              <w:t>,</w:t>
            </w:r>
            <w:r w:rsidRPr="00D1192B">
              <w:rPr>
                <w:rFonts w:asciiTheme="majorBidi" w:hAnsiTheme="majorBidi" w:cstheme="majorBidi"/>
                <w:sz w:val="28"/>
                <w:szCs w:val="28"/>
              </w:rPr>
              <w:t>085</w:t>
            </w:r>
          </w:p>
        </w:tc>
      </w:tr>
      <w:tr w:rsidR="00A95188" w:rsidRPr="0031733F" w14:paraId="69206E43" w14:textId="77777777" w:rsidTr="00E333E9">
        <w:tc>
          <w:tcPr>
            <w:tcW w:w="2337" w:type="pct"/>
            <w:tcBorders>
              <w:bottom w:val="nil"/>
            </w:tcBorders>
            <w:shd w:val="clear" w:color="auto" w:fill="auto"/>
          </w:tcPr>
          <w:p w14:paraId="0A120F84" w14:textId="644260C5" w:rsidR="00A95188" w:rsidRPr="0031733F" w:rsidRDefault="00A95188" w:rsidP="00A95188">
            <w:pPr>
              <w:tabs>
                <w:tab w:val="clear" w:pos="227"/>
                <w:tab w:val="clear" w:pos="454"/>
                <w:tab w:val="clear" w:pos="680"/>
              </w:tabs>
              <w:spacing w:line="240" w:lineRule="auto"/>
              <w:ind w:left="33" w:right="29"/>
              <w:rPr>
                <w:rFonts w:asciiTheme="majorBidi" w:hAnsiTheme="majorBidi" w:cstheme="majorBidi"/>
                <w:sz w:val="28"/>
                <w:szCs w:val="28"/>
                <w:cs/>
              </w:rPr>
            </w:pPr>
            <w:r w:rsidRPr="0031733F">
              <w:rPr>
                <w:rFonts w:asciiTheme="majorBidi" w:hAnsiTheme="majorBidi" w:cstheme="majorBidi"/>
                <w:sz w:val="28"/>
                <w:szCs w:val="28"/>
                <w:cs/>
              </w:rPr>
              <w:t>เกินกำหนดชำระ</w:t>
            </w:r>
            <w:r w:rsidRPr="0031733F">
              <w:rPr>
                <w:rFonts w:asciiTheme="majorBidi" w:hAnsiTheme="majorBidi" w:cstheme="majorBidi"/>
                <w:sz w:val="28"/>
                <w:szCs w:val="28"/>
              </w:rPr>
              <w:t>:</w:t>
            </w:r>
          </w:p>
        </w:tc>
        <w:tc>
          <w:tcPr>
            <w:tcW w:w="618" w:type="pct"/>
            <w:shd w:val="clear" w:color="auto" w:fill="auto"/>
          </w:tcPr>
          <w:p w14:paraId="71E9F83E" w14:textId="16154E77" w:rsidR="00A95188" w:rsidRPr="00E333E9" w:rsidRDefault="00A95188"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p>
        </w:tc>
        <w:tc>
          <w:tcPr>
            <w:tcW w:w="51" w:type="pct"/>
          </w:tcPr>
          <w:p w14:paraId="37E552B1" w14:textId="77777777" w:rsidR="00A95188" w:rsidRPr="0031733F" w:rsidRDefault="00A95188"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vAlign w:val="bottom"/>
          </w:tcPr>
          <w:p w14:paraId="73A226FD" w14:textId="4111DAE6" w:rsidR="00A95188" w:rsidRPr="0031733F" w:rsidRDefault="00A95188"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p>
        </w:tc>
        <w:tc>
          <w:tcPr>
            <w:tcW w:w="51" w:type="pct"/>
            <w:shd w:val="clear" w:color="auto" w:fill="auto"/>
          </w:tcPr>
          <w:p w14:paraId="2EBEBE2F" w14:textId="77777777" w:rsidR="00A95188" w:rsidRPr="0031733F" w:rsidRDefault="00A95188" w:rsidP="00A95188">
            <w:pPr>
              <w:tabs>
                <w:tab w:val="clear" w:pos="907"/>
                <w:tab w:val="decimal" w:pos="900"/>
              </w:tabs>
              <w:spacing w:line="240" w:lineRule="auto"/>
              <w:ind w:right="29"/>
              <w:jc w:val="right"/>
              <w:rPr>
                <w:rFonts w:asciiTheme="majorBidi" w:hAnsiTheme="majorBidi" w:cstheme="majorBidi"/>
                <w:sz w:val="28"/>
                <w:szCs w:val="28"/>
              </w:rPr>
            </w:pPr>
          </w:p>
        </w:tc>
        <w:tc>
          <w:tcPr>
            <w:tcW w:w="622" w:type="pct"/>
            <w:shd w:val="clear" w:color="auto" w:fill="auto"/>
          </w:tcPr>
          <w:p w14:paraId="6692D7BB" w14:textId="5D36B046" w:rsidR="00A95188" w:rsidRPr="00E333E9" w:rsidRDefault="00A95188"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cs/>
              </w:rPr>
            </w:pPr>
          </w:p>
        </w:tc>
        <w:tc>
          <w:tcPr>
            <w:tcW w:w="51" w:type="pct"/>
          </w:tcPr>
          <w:p w14:paraId="2A6B05CA" w14:textId="77777777" w:rsidR="00A95188" w:rsidRPr="0031733F" w:rsidRDefault="00A95188" w:rsidP="00A95188">
            <w:pPr>
              <w:tabs>
                <w:tab w:val="clear" w:pos="907"/>
                <w:tab w:val="decimal" w:pos="900"/>
              </w:tabs>
              <w:spacing w:line="240" w:lineRule="auto"/>
              <w:ind w:right="29"/>
              <w:jc w:val="right"/>
              <w:rPr>
                <w:rFonts w:asciiTheme="majorBidi" w:hAnsiTheme="majorBidi" w:cstheme="majorBidi"/>
                <w:sz w:val="28"/>
                <w:szCs w:val="28"/>
              </w:rPr>
            </w:pPr>
          </w:p>
        </w:tc>
        <w:tc>
          <w:tcPr>
            <w:tcW w:w="644" w:type="pct"/>
            <w:vAlign w:val="bottom"/>
          </w:tcPr>
          <w:p w14:paraId="66C9DC97" w14:textId="1AA4D87C" w:rsidR="00A95188" w:rsidRPr="0031733F" w:rsidRDefault="00A95188"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p>
        </w:tc>
      </w:tr>
      <w:tr w:rsidR="00A95188" w:rsidRPr="0031733F" w14:paraId="7A1425E1" w14:textId="77777777" w:rsidTr="00E333E9">
        <w:tc>
          <w:tcPr>
            <w:tcW w:w="2337" w:type="pct"/>
            <w:tcBorders>
              <w:bottom w:val="nil"/>
            </w:tcBorders>
            <w:shd w:val="clear" w:color="auto" w:fill="auto"/>
          </w:tcPr>
          <w:p w14:paraId="1C32DF47" w14:textId="2F719716" w:rsidR="00A95188" w:rsidRPr="0031733F" w:rsidRDefault="00A95188" w:rsidP="00A95188">
            <w:pPr>
              <w:tabs>
                <w:tab w:val="clear" w:pos="227"/>
                <w:tab w:val="clear" w:pos="454"/>
                <w:tab w:val="clear" w:pos="680"/>
              </w:tabs>
              <w:spacing w:line="240" w:lineRule="auto"/>
              <w:ind w:left="360" w:right="29"/>
              <w:rPr>
                <w:rFonts w:asciiTheme="majorBidi" w:hAnsiTheme="majorBidi" w:cstheme="majorBidi"/>
                <w:sz w:val="28"/>
                <w:szCs w:val="28"/>
                <w:cs/>
              </w:rPr>
            </w:pPr>
            <w:r w:rsidRPr="0031733F">
              <w:rPr>
                <w:rFonts w:asciiTheme="majorBidi" w:hAnsiTheme="majorBidi" w:cstheme="majorBidi"/>
                <w:sz w:val="28"/>
                <w:szCs w:val="28"/>
                <w:cs/>
              </w:rPr>
              <w:t xml:space="preserve">น้อยกว่า </w:t>
            </w:r>
            <w:r w:rsidR="00D1192B" w:rsidRPr="00D1192B">
              <w:rPr>
                <w:rFonts w:asciiTheme="majorBidi" w:hAnsiTheme="majorBidi" w:cstheme="majorBidi"/>
                <w:sz w:val="28"/>
                <w:szCs w:val="28"/>
              </w:rPr>
              <w:t>3</w:t>
            </w:r>
            <w:r w:rsidRPr="0031733F">
              <w:rPr>
                <w:rFonts w:asciiTheme="majorBidi" w:hAnsiTheme="majorBidi" w:cstheme="majorBidi"/>
                <w:sz w:val="28"/>
                <w:szCs w:val="28"/>
                <w:cs/>
              </w:rPr>
              <w:t xml:space="preserve"> เดือน</w:t>
            </w:r>
          </w:p>
        </w:tc>
        <w:tc>
          <w:tcPr>
            <w:tcW w:w="618" w:type="pct"/>
            <w:shd w:val="clear" w:color="auto" w:fill="auto"/>
          </w:tcPr>
          <w:p w14:paraId="66AC5F96" w14:textId="1B7EDE8B" w:rsidR="00A95188" w:rsidRPr="00E333E9" w:rsidRDefault="00D1192B"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68</w:t>
            </w:r>
            <w:r w:rsidR="00436413" w:rsidRPr="00436413">
              <w:rPr>
                <w:rFonts w:asciiTheme="majorBidi" w:hAnsiTheme="majorBidi" w:cstheme="majorBidi"/>
                <w:sz w:val="28"/>
                <w:szCs w:val="28"/>
              </w:rPr>
              <w:t>,</w:t>
            </w:r>
            <w:r w:rsidRPr="00D1192B">
              <w:rPr>
                <w:rFonts w:asciiTheme="majorBidi" w:hAnsiTheme="majorBidi" w:cstheme="majorBidi"/>
                <w:sz w:val="28"/>
                <w:szCs w:val="28"/>
              </w:rPr>
              <w:t>939</w:t>
            </w:r>
          </w:p>
        </w:tc>
        <w:tc>
          <w:tcPr>
            <w:tcW w:w="51" w:type="pct"/>
          </w:tcPr>
          <w:p w14:paraId="7DDBF18D" w14:textId="77777777" w:rsidR="00A95188" w:rsidRPr="0031733F" w:rsidRDefault="00A95188"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vAlign w:val="bottom"/>
          </w:tcPr>
          <w:p w14:paraId="79CEBC49" w14:textId="5784263C" w:rsidR="00A95188" w:rsidRPr="0031733F" w:rsidRDefault="00D1192B"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83</w:t>
            </w:r>
            <w:r w:rsidR="00A95188" w:rsidRPr="00912B14">
              <w:rPr>
                <w:rFonts w:asciiTheme="majorBidi" w:hAnsiTheme="majorBidi" w:cstheme="majorBidi"/>
                <w:sz w:val="28"/>
                <w:szCs w:val="28"/>
                <w:lang w:val="en-GB"/>
              </w:rPr>
              <w:t>,</w:t>
            </w:r>
            <w:r w:rsidRPr="00D1192B">
              <w:rPr>
                <w:rFonts w:asciiTheme="majorBidi" w:hAnsiTheme="majorBidi" w:cstheme="majorBidi"/>
                <w:sz w:val="28"/>
                <w:szCs w:val="28"/>
              </w:rPr>
              <w:t>894</w:t>
            </w:r>
          </w:p>
        </w:tc>
        <w:tc>
          <w:tcPr>
            <w:tcW w:w="51" w:type="pct"/>
            <w:shd w:val="clear" w:color="auto" w:fill="auto"/>
          </w:tcPr>
          <w:p w14:paraId="0B1A2559" w14:textId="77777777" w:rsidR="00A95188" w:rsidRPr="0031733F" w:rsidRDefault="00A95188" w:rsidP="00A95188">
            <w:pPr>
              <w:tabs>
                <w:tab w:val="clear" w:pos="907"/>
                <w:tab w:val="decimal" w:pos="900"/>
              </w:tabs>
              <w:spacing w:line="240" w:lineRule="auto"/>
              <w:ind w:right="29"/>
              <w:jc w:val="right"/>
              <w:rPr>
                <w:rFonts w:asciiTheme="majorBidi" w:hAnsiTheme="majorBidi" w:cstheme="majorBidi"/>
                <w:sz w:val="28"/>
                <w:szCs w:val="28"/>
              </w:rPr>
            </w:pPr>
          </w:p>
        </w:tc>
        <w:tc>
          <w:tcPr>
            <w:tcW w:w="622" w:type="pct"/>
            <w:shd w:val="clear" w:color="auto" w:fill="auto"/>
          </w:tcPr>
          <w:p w14:paraId="05177F4F" w14:textId="511EAC44" w:rsidR="00A95188" w:rsidRPr="00E333E9" w:rsidRDefault="00D1192B"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sidRPr="00D1192B">
              <w:rPr>
                <w:rFonts w:asciiTheme="majorBidi" w:hAnsiTheme="majorBidi" w:cstheme="majorBidi"/>
                <w:sz w:val="28"/>
                <w:szCs w:val="28"/>
              </w:rPr>
              <w:t>36</w:t>
            </w:r>
            <w:r w:rsidR="00997903" w:rsidRPr="00E333E9">
              <w:rPr>
                <w:rFonts w:asciiTheme="majorBidi" w:hAnsiTheme="majorBidi" w:cstheme="majorBidi"/>
                <w:sz w:val="28"/>
                <w:szCs w:val="28"/>
              </w:rPr>
              <w:t>,</w:t>
            </w:r>
            <w:r w:rsidRPr="00D1192B">
              <w:rPr>
                <w:rFonts w:asciiTheme="majorBidi" w:hAnsiTheme="majorBidi" w:cstheme="majorBidi"/>
                <w:sz w:val="28"/>
                <w:szCs w:val="28"/>
              </w:rPr>
              <w:t>259</w:t>
            </w:r>
          </w:p>
        </w:tc>
        <w:tc>
          <w:tcPr>
            <w:tcW w:w="51" w:type="pct"/>
          </w:tcPr>
          <w:p w14:paraId="717BA11C" w14:textId="77777777" w:rsidR="00A95188" w:rsidRPr="0031733F" w:rsidRDefault="00A95188" w:rsidP="00A95188">
            <w:pPr>
              <w:tabs>
                <w:tab w:val="clear" w:pos="907"/>
                <w:tab w:val="decimal" w:pos="900"/>
              </w:tabs>
              <w:spacing w:line="240" w:lineRule="auto"/>
              <w:ind w:right="29"/>
              <w:jc w:val="right"/>
              <w:rPr>
                <w:rFonts w:asciiTheme="majorBidi" w:hAnsiTheme="majorBidi" w:cstheme="majorBidi"/>
                <w:sz w:val="28"/>
                <w:szCs w:val="28"/>
              </w:rPr>
            </w:pPr>
          </w:p>
        </w:tc>
        <w:tc>
          <w:tcPr>
            <w:tcW w:w="644" w:type="pct"/>
            <w:vAlign w:val="bottom"/>
          </w:tcPr>
          <w:p w14:paraId="2EE09DD8" w14:textId="1893C50D" w:rsidR="00A95188" w:rsidRPr="0031733F" w:rsidRDefault="00D1192B"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38</w:t>
            </w:r>
            <w:r w:rsidR="00A95188" w:rsidRPr="00912B14">
              <w:rPr>
                <w:rFonts w:asciiTheme="majorBidi" w:hAnsiTheme="majorBidi" w:cstheme="majorBidi"/>
                <w:sz w:val="28"/>
                <w:szCs w:val="28"/>
                <w:lang w:val="en-GB"/>
              </w:rPr>
              <w:t>,</w:t>
            </w:r>
            <w:r w:rsidRPr="00D1192B">
              <w:rPr>
                <w:rFonts w:asciiTheme="majorBidi" w:hAnsiTheme="majorBidi" w:cstheme="majorBidi"/>
                <w:sz w:val="28"/>
                <w:szCs w:val="28"/>
              </w:rPr>
              <w:t>702</w:t>
            </w:r>
          </w:p>
        </w:tc>
      </w:tr>
      <w:tr w:rsidR="00A95188" w:rsidRPr="0031733F" w14:paraId="68476A46" w14:textId="77777777" w:rsidTr="00E333E9">
        <w:tc>
          <w:tcPr>
            <w:tcW w:w="2337" w:type="pct"/>
            <w:tcBorders>
              <w:bottom w:val="nil"/>
            </w:tcBorders>
            <w:shd w:val="clear" w:color="auto" w:fill="auto"/>
          </w:tcPr>
          <w:p w14:paraId="71FE34B4" w14:textId="5AFFD9AE" w:rsidR="00A95188" w:rsidRPr="0031733F" w:rsidRDefault="00D1192B" w:rsidP="00A95188">
            <w:pPr>
              <w:tabs>
                <w:tab w:val="clear" w:pos="227"/>
                <w:tab w:val="clear" w:pos="454"/>
                <w:tab w:val="clear" w:pos="680"/>
              </w:tabs>
              <w:spacing w:line="240" w:lineRule="auto"/>
              <w:ind w:left="360" w:right="28"/>
              <w:rPr>
                <w:rFonts w:asciiTheme="majorBidi" w:hAnsiTheme="majorBidi" w:cstheme="majorBidi"/>
                <w:sz w:val="28"/>
                <w:szCs w:val="28"/>
                <w:cs/>
              </w:rPr>
            </w:pPr>
            <w:r w:rsidRPr="00D1192B">
              <w:rPr>
                <w:rFonts w:asciiTheme="majorBidi" w:hAnsiTheme="majorBidi" w:cstheme="majorBidi"/>
                <w:sz w:val="28"/>
                <w:szCs w:val="28"/>
              </w:rPr>
              <w:t>3</w:t>
            </w:r>
            <w:r w:rsidR="00A95188" w:rsidRPr="0031733F">
              <w:rPr>
                <w:rFonts w:asciiTheme="majorBidi" w:hAnsiTheme="majorBidi" w:cstheme="majorBidi"/>
                <w:sz w:val="28"/>
                <w:szCs w:val="28"/>
              </w:rPr>
              <w:t xml:space="preserve"> - </w:t>
            </w:r>
            <w:r w:rsidRPr="00D1192B">
              <w:rPr>
                <w:rFonts w:asciiTheme="majorBidi" w:hAnsiTheme="majorBidi" w:cstheme="majorBidi"/>
                <w:sz w:val="28"/>
                <w:szCs w:val="28"/>
              </w:rPr>
              <w:t>6</w:t>
            </w:r>
            <w:r w:rsidR="00A95188" w:rsidRPr="0031733F">
              <w:rPr>
                <w:rFonts w:asciiTheme="majorBidi" w:hAnsiTheme="majorBidi" w:cstheme="majorBidi"/>
                <w:sz w:val="28"/>
                <w:szCs w:val="28"/>
                <w:cs/>
              </w:rPr>
              <w:t xml:space="preserve"> เดือน</w:t>
            </w:r>
          </w:p>
        </w:tc>
        <w:tc>
          <w:tcPr>
            <w:tcW w:w="618" w:type="pct"/>
            <w:shd w:val="clear" w:color="auto" w:fill="auto"/>
          </w:tcPr>
          <w:p w14:paraId="4038C2EB" w14:textId="07F09577" w:rsidR="00A95188" w:rsidRPr="00E333E9" w:rsidRDefault="00D1192B"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189</w:t>
            </w:r>
          </w:p>
        </w:tc>
        <w:tc>
          <w:tcPr>
            <w:tcW w:w="51" w:type="pct"/>
          </w:tcPr>
          <w:p w14:paraId="5C9A9001" w14:textId="77777777" w:rsidR="00A95188" w:rsidRPr="0031733F" w:rsidRDefault="00A95188"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vAlign w:val="bottom"/>
          </w:tcPr>
          <w:p w14:paraId="30936003" w14:textId="7F1054B4" w:rsidR="00A95188" w:rsidRPr="0031733F" w:rsidRDefault="00D1192B"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1</w:t>
            </w:r>
            <w:r w:rsidR="00A95188" w:rsidRPr="00912B14">
              <w:rPr>
                <w:rFonts w:asciiTheme="majorBidi" w:hAnsiTheme="majorBidi" w:cstheme="majorBidi"/>
                <w:sz w:val="28"/>
                <w:szCs w:val="28"/>
                <w:lang w:val="en-GB"/>
              </w:rPr>
              <w:t>,</w:t>
            </w:r>
            <w:r w:rsidRPr="00D1192B">
              <w:rPr>
                <w:rFonts w:asciiTheme="majorBidi" w:hAnsiTheme="majorBidi" w:cstheme="majorBidi"/>
                <w:sz w:val="28"/>
                <w:szCs w:val="28"/>
              </w:rPr>
              <w:t>211</w:t>
            </w:r>
          </w:p>
        </w:tc>
        <w:tc>
          <w:tcPr>
            <w:tcW w:w="51" w:type="pct"/>
            <w:shd w:val="clear" w:color="auto" w:fill="auto"/>
          </w:tcPr>
          <w:p w14:paraId="20D73147" w14:textId="77777777" w:rsidR="00A95188" w:rsidRPr="0031733F" w:rsidRDefault="00A95188" w:rsidP="00A95188">
            <w:pPr>
              <w:tabs>
                <w:tab w:val="clear" w:pos="907"/>
                <w:tab w:val="decimal" w:pos="900"/>
              </w:tabs>
              <w:spacing w:line="240" w:lineRule="auto"/>
              <w:ind w:right="29"/>
              <w:jc w:val="right"/>
              <w:rPr>
                <w:rFonts w:asciiTheme="majorBidi" w:hAnsiTheme="majorBidi" w:cstheme="majorBidi"/>
                <w:sz w:val="28"/>
                <w:szCs w:val="28"/>
              </w:rPr>
            </w:pPr>
          </w:p>
        </w:tc>
        <w:tc>
          <w:tcPr>
            <w:tcW w:w="622" w:type="pct"/>
            <w:shd w:val="clear" w:color="auto" w:fill="auto"/>
          </w:tcPr>
          <w:p w14:paraId="7A8A30A1" w14:textId="7BEA64BA" w:rsidR="00A95188" w:rsidRPr="00E333E9" w:rsidRDefault="00D1192B"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sidRPr="00D1192B">
              <w:rPr>
                <w:rFonts w:asciiTheme="majorBidi" w:hAnsiTheme="majorBidi" w:cstheme="majorBidi"/>
                <w:sz w:val="28"/>
                <w:szCs w:val="28"/>
              </w:rPr>
              <w:t>165</w:t>
            </w:r>
          </w:p>
        </w:tc>
        <w:tc>
          <w:tcPr>
            <w:tcW w:w="51" w:type="pct"/>
          </w:tcPr>
          <w:p w14:paraId="22788767" w14:textId="77777777" w:rsidR="00A95188" w:rsidRPr="0031733F" w:rsidRDefault="00A95188" w:rsidP="00A95188">
            <w:pPr>
              <w:tabs>
                <w:tab w:val="clear" w:pos="907"/>
                <w:tab w:val="decimal" w:pos="900"/>
              </w:tabs>
              <w:spacing w:line="240" w:lineRule="auto"/>
              <w:ind w:right="29"/>
              <w:jc w:val="right"/>
              <w:rPr>
                <w:rFonts w:asciiTheme="majorBidi" w:hAnsiTheme="majorBidi" w:cstheme="majorBidi"/>
                <w:sz w:val="28"/>
                <w:szCs w:val="28"/>
              </w:rPr>
            </w:pPr>
          </w:p>
        </w:tc>
        <w:tc>
          <w:tcPr>
            <w:tcW w:w="644" w:type="pct"/>
            <w:vAlign w:val="bottom"/>
          </w:tcPr>
          <w:p w14:paraId="04EF3816" w14:textId="02B1524B" w:rsidR="00A95188" w:rsidRPr="0031733F" w:rsidRDefault="00D1192B"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194</w:t>
            </w:r>
          </w:p>
        </w:tc>
      </w:tr>
      <w:tr w:rsidR="00A95188" w:rsidRPr="0031733F" w14:paraId="2291EC2C" w14:textId="77777777" w:rsidTr="00E333E9">
        <w:tc>
          <w:tcPr>
            <w:tcW w:w="2337" w:type="pct"/>
            <w:tcBorders>
              <w:bottom w:val="nil"/>
            </w:tcBorders>
            <w:shd w:val="clear" w:color="auto" w:fill="auto"/>
          </w:tcPr>
          <w:p w14:paraId="32145454" w14:textId="7E6CD3EA" w:rsidR="00A95188" w:rsidRPr="0031733F" w:rsidRDefault="00D1192B" w:rsidP="00A95188">
            <w:pPr>
              <w:tabs>
                <w:tab w:val="clear" w:pos="227"/>
                <w:tab w:val="clear" w:pos="454"/>
                <w:tab w:val="clear" w:pos="680"/>
              </w:tabs>
              <w:spacing w:line="240" w:lineRule="auto"/>
              <w:ind w:left="360" w:right="28"/>
              <w:rPr>
                <w:rFonts w:asciiTheme="majorBidi" w:hAnsiTheme="majorBidi" w:cstheme="majorBidi"/>
                <w:sz w:val="28"/>
                <w:szCs w:val="28"/>
                <w:cs/>
              </w:rPr>
            </w:pPr>
            <w:r w:rsidRPr="00D1192B">
              <w:rPr>
                <w:rFonts w:asciiTheme="majorBidi" w:hAnsiTheme="majorBidi" w:cstheme="majorBidi"/>
                <w:sz w:val="28"/>
                <w:szCs w:val="28"/>
              </w:rPr>
              <w:t>6</w:t>
            </w:r>
            <w:r w:rsidR="00A95188" w:rsidRPr="0031733F">
              <w:rPr>
                <w:rFonts w:asciiTheme="majorBidi" w:hAnsiTheme="majorBidi" w:cstheme="majorBidi"/>
                <w:sz w:val="28"/>
                <w:szCs w:val="28"/>
              </w:rPr>
              <w:t xml:space="preserve"> - </w:t>
            </w:r>
            <w:r w:rsidRPr="00D1192B">
              <w:rPr>
                <w:rFonts w:asciiTheme="majorBidi" w:hAnsiTheme="majorBidi" w:cstheme="majorBidi"/>
                <w:sz w:val="28"/>
                <w:szCs w:val="28"/>
              </w:rPr>
              <w:t>12</w:t>
            </w:r>
            <w:r w:rsidR="00A95188" w:rsidRPr="0031733F">
              <w:rPr>
                <w:rFonts w:asciiTheme="majorBidi" w:hAnsiTheme="majorBidi" w:cstheme="majorBidi"/>
                <w:sz w:val="28"/>
                <w:szCs w:val="28"/>
                <w:cs/>
              </w:rPr>
              <w:t xml:space="preserve"> เดือน</w:t>
            </w:r>
          </w:p>
        </w:tc>
        <w:tc>
          <w:tcPr>
            <w:tcW w:w="618" w:type="pct"/>
            <w:shd w:val="clear" w:color="auto" w:fill="auto"/>
          </w:tcPr>
          <w:p w14:paraId="50F3EB70" w14:textId="48587C29" w:rsidR="00A95188" w:rsidRPr="00E333E9" w:rsidRDefault="00D1192B"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763</w:t>
            </w:r>
          </w:p>
        </w:tc>
        <w:tc>
          <w:tcPr>
            <w:tcW w:w="51" w:type="pct"/>
          </w:tcPr>
          <w:p w14:paraId="389C081F" w14:textId="77777777" w:rsidR="00A95188" w:rsidRPr="0031733F" w:rsidRDefault="00A95188"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vAlign w:val="bottom"/>
          </w:tcPr>
          <w:p w14:paraId="54F05E55" w14:textId="6ADF1C67" w:rsidR="00A95188" w:rsidRPr="0031733F" w:rsidRDefault="00D1192B"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407</w:t>
            </w:r>
          </w:p>
        </w:tc>
        <w:tc>
          <w:tcPr>
            <w:tcW w:w="51" w:type="pct"/>
            <w:shd w:val="clear" w:color="auto" w:fill="auto"/>
          </w:tcPr>
          <w:p w14:paraId="245FD140" w14:textId="77777777" w:rsidR="00A95188" w:rsidRPr="0031733F" w:rsidRDefault="00A95188" w:rsidP="00A95188">
            <w:pPr>
              <w:tabs>
                <w:tab w:val="clear" w:pos="907"/>
                <w:tab w:val="decimal" w:pos="900"/>
              </w:tabs>
              <w:spacing w:line="240" w:lineRule="auto"/>
              <w:ind w:right="29"/>
              <w:jc w:val="right"/>
              <w:rPr>
                <w:rFonts w:asciiTheme="majorBidi" w:hAnsiTheme="majorBidi" w:cstheme="majorBidi"/>
                <w:sz w:val="28"/>
                <w:szCs w:val="28"/>
              </w:rPr>
            </w:pPr>
          </w:p>
        </w:tc>
        <w:tc>
          <w:tcPr>
            <w:tcW w:w="622" w:type="pct"/>
            <w:shd w:val="clear" w:color="auto" w:fill="auto"/>
          </w:tcPr>
          <w:p w14:paraId="0AEB4D15" w14:textId="7DD4D2DF" w:rsidR="00A95188" w:rsidRPr="00E333E9" w:rsidRDefault="00D1192B"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sidRPr="00D1192B">
              <w:rPr>
                <w:rFonts w:asciiTheme="majorBidi" w:hAnsiTheme="majorBidi" w:cstheme="majorBidi"/>
                <w:sz w:val="28"/>
                <w:szCs w:val="28"/>
              </w:rPr>
              <w:t>399</w:t>
            </w:r>
          </w:p>
        </w:tc>
        <w:tc>
          <w:tcPr>
            <w:tcW w:w="51" w:type="pct"/>
          </w:tcPr>
          <w:p w14:paraId="7FF8E761" w14:textId="77777777" w:rsidR="00A95188" w:rsidRPr="0031733F" w:rsidRDefault="00A95188" w:rsidP="00A95188">
            <w:pPr>
              <w:tabs>
                <w:tab w:val="clear" w:pos="907"/>
                <w:tab w:val="decimal" w:pos="900"/>
              </w:tabs>
              <w:spacing w:line="240" w:lineRule="auto"/>
              <w:ind w:right="29"/>
              <w:jc w:val="right"/>
              <w:rPr>
                <w:rFonts w:asciiTheme="majorBidi" w:hAnsiTheme="majorBidi" w:cstheme="majorBidi"/>
                <w:sz w:val="28"/>
                <w:szCs w:val="28"/>
              </w:rPr>
            </w:pPr>
          </w:p>
        </w:tc>
        <w:tc>
          <w:tcPr>
            <w:tcW w:w="644" w:type="pct"/>
            <w:vAlign w:val="bottom"/>
          </w:tcPr>
          <w:p w14:paraId="0AD182C1" w14:textId="2F28DB5E" w:rsidR="00A95188" w:rsidRPr="0031733F" w:rsidRDefault="00D1192B"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22</w:t>
            </w:r>
          </w:p>
        </w:tc>
      </w:tr>
      <w:tr w:rsidR="00A95188" w:rsidRPr="0031733F" w14:paraId="0F325150" w14:textId="77777777" w:rsidTr="00E333E9">
        <w:tc>
          <w:tcPr>
            <w:tcW w:w="2337" w:type="pct"/>
            <w:tcBorders>
              <w:bottom w:val="nil"/>
            </w:tcBorders>
            <w:shd w:val="clear" w:color="auto" w:fill="auto"/>
          </w:tcPr>
          <w:p w14:paraId="531E2774" w14:textId="06D9FCE0" w:rsidR="00A95188" w:rsidRPr="0031733F" w:rsidRDefault="00A95188" w:rsidP="00A95188">
            <w:pPr>
              <w:tabs>
                <w:tab w:val="clear" w:pos="227"/>
                <w:tab w:val="clear" w:pos="454"/>
                <w:tab w:val="clear" w:pos="680"/>
              </w:tabs>
              <w:spacing w:line="240" w:lineRule="auto"/>
              <w:ind w:left="360" w:right="28"/>
              <w:rPr>
                <w:rFonts w:asciiTheme="majorBidi" w:hAnsiTheme="majorBidi" w:cstheme="majorBidi"/>
                <w:sz w:val="28"/>
                <w:szCs w:val="28"/>
                <w:cs/>
              </w:rPr>
            </w:pPr>
            <w:r w:rsidRPr="0031733F">
              <w:rPr>
                <w:rFonts w:asciiTheme="majorBidi" w:hAnsiTheme="majorBidi" w:cstheme="majorBidi"/>
                <w:sz w:val="28"/>
                <w:szCs w:val="28"/>
                <w:cs/>
              </w:rPr>
              <w:t xml:space="preserve">มากกว่า </w:t>
            </w:r>
            <w:r w:rsidR="00D1192B" w:rsidRPr="00D1192B">
              <w:rPr>
                <w:rFonts w:asciiTheme="majorBidi" w:hAnsiTheme="majorBidi" w:cstheme="majorBidi"/>
                <w:sz w:val="28"/>
                <w:szCs w:val="28"/>
              </w:rPr>
              <w:t>12</w:t>
            </w:r>
            <w:r w:rsidRPr="0031733F">
              <w:rPr>
                <w:rFonts w:asciiTheme="majorBidi" w:hAnsiTheme="majorBidi" w:cstheme="majorBidi"/>
                <w:sz w:val="28"/>
                <w:szCs w:val="28"/>
                <w:cs/>
              </w:rPr>
              <w:t xml:space="preserve"> เดือน</w:t>
            </w:r>
            <w:r w:rsidRPr="0031733F">
              <w:rPr>
                <w:rFonts w:asciiTheme="majorBidi" w:hAnsiTheme="majorBidi" w:cstheme="majorBidi"/>
                <w:sz w:val="28"/>
                <w:szCs w:val="28"/>
              </w:rPr>
              <w:t xml:space="preserve"> </w:t>
            </w:r>
          </w:p>
        </w:tc>
        <w:tc>
          <w:tcPr>
            <w:tcW w:w="618" w:type="pct"/>
            <w:tcBorders>
              <w:bottom w:val="single" w:sz="4" w:space="0" w:color="auto"/>
            </w:tcBorders>
            <w:shd w:val="clear" w:color="auto" w:fill="auto"/>
          </w:tcPr>
          <w:p w14:paraId="46DC7451" w14:textId="76A0C00A" w:rsidR="00A95188" w:rsidRPr="00E333E9" w:rsidRDefault="00D1192B"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14</w:t>
            </w:r>
            <w:r w:rsidR="007663A0" w:rsidRPr="007663A0">
              <w:rPr>
                <w:rFonts w:asciiTheme="majorBidi" w:hAnsiTheme="majorBidi" w:cstheme="majorBidi"/>
                <w:sz w:val="28"/>
                <w:szCs w:val="28"/>
              </w:rPr>
              <w:t>,</w:t>
            </w:r>
            <w:r w:rsidRPr="00D1192B">
              <w:rPr>
                <w:rFonts w:asciiTheme="majorBidi" w:hAnsiTheme="majorBidi" w:cstheme="majorBidi"/>
                <w:sz w:val="28"/>
                <w:szCs w:val="28"/>
              </w:rPr>
              <w:t>960</w:t>
            </w:r>
          </w:p>
        </w:tc>
        <w:tc>
          <w:tcPr>
            <w:tcW w:w="51" w:type="pct"/>
          </w:tcPr>
          <w:p w14:paraId="126725D7" w14:textId="77777777" w:rsidR="00A95188" w:rsidRPr="0031733F" w:rsidRDefault="00A95188"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Borders>
              <w:bottom w:val="single" w:sz="4" w:space="0" w:color="auto"/>
            </w:tcBorders>
            <w:vAlign w:val="bottom"/>
          </w:tcPr>
          <w:p w14:paraId="1A23577D" w14:textId="29F44B82" w:rsidR="00A95188" w:rsidRPr="0031733F" w:rsidRDefault="00D1192B"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15</w:t>
            </w:r>
            <w:r w:rsidR="00A95188" w:rsidRPr="00912B14">
              <w:rPr>
                <w:rFonts w:asciiTheme="majorBidi" w:hAnsiTheme="majorBidi" w:cstheme="majorBidi"/>
                <w:sz w:val="28"/>
                <w:szCs w:val="28"/>
                <w:lang w:val="en-GB"/>
              </w:rPr>
              <w:t>,</w:t>
            </w:r>
            <w:r w:rsidRPr="00D1192B">
              <w:rPr>
                <w:rFonts w:asciiTheme="majorBidi" w:hAnsiTheme="majorBidi" w:cstheme="majorBidi"/>
                <w:sz w:val="28"/>
                <w:szCs w:val="28"/>
              </w:rPr>
              <w:t>024</w:t>
            </w:r>
          </w:p>
        </w:tc>
        <w:tc>
          <w:tcPr>
            <w:tcW w:w="51" w:type="pct"/>
            <w:shd w:val="clear" w:color="auto" w:fill="auto"/>
          </w:tcPr>
          <w:p w14:paraId="58E01A98" w14:textId="77777777" w:rsidR="00A95188" w:rsidRPr="0031733F" w:rsidRDefault="00A95188" w:rsidP="00A95188">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bottom w:val="single" w:sz="4" w:space="0" w:color="auto"/>
            </w:tcBorders>
            <w:shd w:val="clear" w:color="auto" w:fill="auto"/>
          </w:tcPr>
          <w:p w14:paraId="28691E4C" w14:textId="26F175B2" w:rsidR="00A95188" w:rsidRPr="00E333E9" w:rsidRDefault="00D1192B"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sidRPr="00D1192B">
              <w:rPr>
                <w:rFonts w:asciiTheme="majorBidi" w:hAnsiTheme="majorBidi" w:cstheme="majorBidi"/>
                <w:sz w:val="28"/>
                <w:szCs w:val="28"/>
              </w:rPr>
              <w:t>10</w:t>
            </w:r>
            <w:r w:rsidR="00552B6A" w:rsidRPr="00E333E9">
              <w:rPr>
                <w:rFonts w:asciiTheme="majorBidi" w:hAnsiTheme="majorBidi" w:cstheme="majorBidi"/>
                <w:sz w:val="28"/>
                <w:szCs w:val="28"/>
              </w:rPr>
              <w:t>,</w:t>
            </w:r>
            <w:r w:rsidRPr="00D1192B">
              <w:rPr>
                <w:rFonts w:asciiTheme="majorBidi" w:hAnsiTheme="majorBidi" w:cstheme="majorBidi"/>
                <w:sz w:val="28"/>
                <w:szCs w:val="28"/>
              </w:rPr>
              <w:t>698</w:t>
            </w:r>
          </w:p>
        </w:tc>
        <w:tc>
          <w:tcPr>
            <w:tcW w:w="51" w:type="pct"/>
          </w:tcPr>
          <w:p w14:paraId="63BC24B8" w14:textId="77777777" w:rsidR="00A95188" w:rsidRPr="0031733F" w:rsidRDefault="00A95188" w:rsidP="00A95188">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bottom w:val="single" w:sz="4" w:space="0" w:color="auto"/>
            </w:tcBorders>
            <w:vAlign w:val="bottom"/>
          </w:tcPr>
          <w:p w14:paraId="43D9A240" w14:textId="75EDB5FD" w:rsidR="00A95188" w:rsidRPr="0031733F" w:rsidRDefault="00D1192B"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10</w:t>
            </w:r>
            <w:r w:rsidR="00A95188" w:rsidRPr="00912B14">
              <w:rPr>
                <w:rFonts w:asciiTheme="majorBidi" w:hAnsiTheme="majorBidi" w:cstheme="majorBidi"/>
                <w:sz w:val="28"/>
                <w:szCs w:val="28"/>
                <w:lang w:val="en-GB"/>
              </w:rPr>
              <w:t>,</w:t>
            </w:r>
            <w:r w:rsidRPr="00D1192B">
              <w:rPr>
                <w:rFonts w:asciiTheme="majorBidi" w:hAnsiTheme="majorBidi" w:cstheme="majorBidi"/>
                <w:sz w:val="28"/>
                <w:szCs w:val="28"/>
              </w:rPr>
              <w:t>645</w:t>
            </w:r>
          </w:p>
        </w:tc>
      </w:tr>
      <w:tr w:rsidR="00A95188" w:rsidRPr="0031733F" w14:paraId="3619EA60" w14:textId="77777777" w:rsidTr="00E333E9">
        <w:tc>
          <w:tcPr>
            <w:tcW w:w="2337" w:type="pct"/>
            <w:tcBorders>
              <w:bottom w:val="nil"/>
            </w:tcBorders>
            <w:shd w:val="clear" w:color="auto" w:fill="auto"/>
          </w:tcPr>
          <w:p w14:paraId="1866184C" w14:textId="1FA2BF07" w:rsidR="00A95188" w:rsidRPr="0031733F" w:rsidRDefault="00A95188" w:rsidP="00A95188">
            <w:pPr>
              <w:tabs>
                <w:tab w:val="clear" w:pos="227"/>
                <w:tab w:val="clear" w:pos="454"/>
                <w:tab w:val="clear" w:pos="680"/>
              </w:tabs>
              <w:spacing w:line="240" w:lineRule="auto"/>
              <w:ind w:left="450" w:right="28"/>
              <w:rPr>
                <w:rFonts w:asciiTheme="majorBidi" w:hAnsiTheme="majorBidi" w:cstheme="majorBidi"/>
                <w:sz w:val="28"/>
                <w:szCs w:val="28"/>
                <w:u w:val="single"/>
                <w:cs/>
                <w:lang w:val="en-GB"/>
              </w:rPr>
            </w:pPr>
            <w:r w:rsidRPr="0031733F">
              <w:rPr>
                <w:rFonts w:asciiTheme="majorBidi" w:hAnsiTheme="majorBidi" w:cstheme="majorBidi"/>
                <w:sz w:val="28"/>
                <w:szCs w:val="28"/>
                <w:cs/>
              </w:rPr>
              <w:t>รวม</w:t>
            </w:r>
          </w:p>
        </w:tc>
        <w:tc>
          <w:tcPr>
            <w:tcW w:w="618" w:type="pct"/>
            <w:tcBorders>
              <w:top w:val="single" w:sz="4" w:space="0" w:color="auto"/>
            </w:tcBorders>
            <w:shd w:val="clear" w:color="auto" w:fill="auto"/>
          </w:tcPr>
          <w:p w14:paraId="1FBED1DC" w14:textId="77DFD6D6" w:rsidR="00A95188" w:rsidRPr="00E333E9" w:rsidRDefault="00D1192B"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298</w:t>
            </w:r>
            <w:r w:rsidR="005C4A87" w:rsidRPr="005C4A87">
              <w:rPr>
                <w:rFonts w:asciiTheme="majorBidi" w:hAnsiTheme="majorBidi" w:cstheme="majorBidi"/>
                <w:sz w:val="28"/>
                <w:szCs w:val="28"/>
              </w:rPr>
              <w:t>,</w:t>
            </w:r>
            <w:r w:rsidRPr="00D1192B">
              <w:rPr>
                <w:rFonts w:asciiTheme="majorBidi" w:hAnsiTheme="majorBidi" w:cstheme="majorBidi"/>
                <w:sz w:val="28"/>
                <w:szCs w:val="28"/>
              </w:rPr>
              <w:t>568</w:t>
            </w:r>
          </w:p>
        </w:tc>
        <w:tc>
          <w:tcPr>
            <w:tcW w:w="51" w:type="pct"/>
          </w:tcPr>
          <w:p w14:paraId="7685ABE0" w14:textId="77777777" w:rsidR="00A95188" w:rsidRPr="0031733F" w:rsidRDefault="00A95188"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Borders>
              <w:top w:val="single" w:sz="4" w:space="0" w:color="auto"/>
            </w:tcBorders>
            <w:vAlign w:val="bottom"/>
          </w:tcPr>
          <w:p w14:paraId="011FB11B" w14:textId="103FE825" w:rsidR="00A95188" w:rsidRPr="0031733F" w:rsidRDefault="00D1192B"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309</w:t>
            </w:r>
            <w:r w:rsidR="00A95188" w:rsidRPr="00912B14">
              <w:rPr>
                <w:rFonts w:asciiTheme="majorBidi" w:hAnsiTheme="majorBidi" w:cstheme="majorBidi"/>
                <w:sz w:val="28"/>
                <w:szCs w:val="28"/>
                <w:lang w:val="en-GB"/>
              </w:rPr>
              <w:t>,</w:t>
            </w:r>
            <w:r w:rsidRPr="00D1192B">
              <w:rPr>
                <w:rFonts w:asciiTheme="majorBidi" w:hAnsiTheme="majorBidi" w:cstheme="majorBidi"/>
                <w:sz w:val="28"/>
                <w:szCs w:val="28"/>
              </w:rPr>
              <w:t>939</w:t>
            </w:r>
          </w:p>
        </w:tc>
        <w:tc>
          <w:tcPr>
            <w:tcW w:w="51" w:type="pct"/>
            <w:shd w:val="clear" w:color="auto" w:fill="auto"/>
          </w:tcPr>
          <w:p w14:paraId="37DA0EAF" w14:textId="77777777" w:rsidR="00A95188" w:rsidRPr="0031733F" w:rsidRDefault="00A95188" w:rsidP="00A95188">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tcBorders>
            <w:shd w:val="clear" w:color="auto" w:fill="auto"/>
          </w:tcPr>
          <w:p w14:paraId="43721A0E" w14:textId="12B14726" w:rsidR="00A95188" w:rsidRPr="00E333E9" w:rsidRDefault="00D1192B"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cs/>
              </w:rPr>
            </w:pPr>
            <w:r w:rsidRPr="00D1192B">
              <w:rPr>
                <w:rFonts w:asciiTheme="majorBidi" w:hAnsiTheme="majorBidi" w:cstheme="majorBidi"/>
                <w:sz w:val="28"/>
                <w:szCs w:val="28"/>
              </w:rPr>
              <w:t>180</w:t>
            </w:r>
            <w:r w:rsidR="00DD65BC" w:rsidRPr="00E333E9">
              <w:rPr>
                <w:rFonts w:asciiTheme="majorBidi" w:hAnsiTheme="majorBidi" w:cstheme="majorBidi"/>
                <w:sz w:val="28"/>
                <w:szCs w:val="28"/>
              </w:rPr>
              <w:t>,</w:t>
            </w:r>
            <w:r w:rsidRPr="00D1192B">
              <w:rPr>
                <w:rFonts w:asciiTheme="majorBidi" w:hAnsiTheme="majorBidi" w:cstheme="majorBidi"/>
                <w:sz w:val="28"/>
                <w:szCs w:val="28"/>
              </w:rPr>
              <w:t>612</w:t>
            </w:r>
          </w:p>
        </w:tc>
        <w:tc>
          <w:tcPr>
            <w:tcW w:w="51" w:type="pct"/>
          </w:tcPr>
          <w:p w14:paraId="0B5E5F29" w14:textId="77777777" w:rsidR="00A95188" w:rsidRPr="0031733F" w:rsidRDefault="00A95188" w:rsidP="00A95188">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top w:val="single" w:sz="4" w:space="0" w:color="auto"/>
            </w:tcBorders>
            <w:vAlign w:val="bottom"/>
          </w:tcPr>
          <w:p w14:paraId="3E7553BA" w14:textId="320CDB17" w:rsidR="00A95188" w:rsidRPr="0031733F" w:rsidRDefault="00D1192B"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164</w:t>
            </w:r>
            <w:r w:rsidR="00A95188" w:rsidRPr="00912B14">
              <w:rPr>
                <w:rFonts w:asciiTheme="majorBidi" w:hAnsiTheme="majorBidi" w:cstheme="majorBidi"/>
                <w:sz w:val="28"/>
                <w:szCs w:val="28"/>
                <w:lang w:val="en-GB"/>
              </w:rPr>
              <w:t>,</w:t>
            </w:r>
            <w:r w:rsidRPr="00D1192B">
              <w:rPr>
                <w:rFonts w:asciiTheme="majorBidi" w:hAnsiTheme="majorBidi" w:cstheme="majorBidi"/>
                <w:sz w:val="28"/>
                <w:szCs w:val="28"/>
              </w:rPr>
              <w:t>648</w:t>
            </w:r>
          </w:p>
        </w:tc>
      </w:tr>
      <w:tr w:rsidR="00A95188" w:rsidRPr="0031733F" w14:paraId="6B737B2C" w14:textId="77777777" w:rsidTr="00E333E9">
        <w:tc>
          <w:tcPr>
            <w:tcW w:w="2337" w:type="pct"/>
            <w:tcBorders>
              <w:top w:val="nil"/>
            </w:tcBorders>
            <w:shd w:val="clear" w:color="auto" w:fill="auto"/>
            <w:vAlign w:val="bottom"/>
          </w:tcPr>
          <w:p w14:paraId="1B413C9E" w14:textId="173274DF" w:rsidR="00A95188" w:rsidRPr="0031733F" w:rsidRDefault="00A95188" w:rsidP="00A95188">
            <w:pPr>
              <w:tabs>
                <w:tab w:val="clear" w:pos="227"/>
                <w:tab w:val="clear" w:pos="454"/>
                <w:tab w:val="clear" w:pos="680"/>
              </w:tabs>
              <w:spacing w:line="240" w:lineRule="auto"/>
              <w:ind w:left="33" w:right="28"/>
              <w:rPr>
                <w:rFonts w:asciiTheme="majorBidi" w:hAnsiTheme="majorBidi" w:cstheme="majorBidi"/>
                <w:sz w:val="28"/>
                <w:szCs w:val="28"/>
                <w:cs/>
              </w:rPr>
            </w:pPr>
            <w:r w:rsidRPr="0031733F">
              <w:rPr>
                <w:rFonts w:asciiTheme="majorBidi" w:hAnsiTheme="majorBidi" w:cstheme="majorBidi"/>
                <w:sz w:val="28"/>
                <w:szCs w:val="28"/>
                <w:u w:val="single"/>
                <w:cs/>
              </w:rPr>
              <w:t>หัก</w:t>
            </w:r>
            <w:r w:rsidRPr="0031733F">
              <w:rPr>
                <w:rFonts w:asciiTheme="majorBidi" w:hAnsiTheme="majorBidi" w:cstheme="majorBidi"/>
                <w:sz w:val="28"/>
                <w:szCs w:val="28"/>
                <w:cs/>
              </w:rPr>
              <w:t xml:space="preserve"> ค่าเผื่อผลขาดทุนด้านเครดิตที่คาดว่าจะเกิดขึ้น</w:t>
            </w:r>
          </w:p>
        </w:tc>
        <w:tc>
          <w:tcPr>
            <w:tcW w:w="618" w:type="pct"/>
            <w:tcBorders>
              <w:bottom w:val="single" w:sz="4" w:space="0" w:color="auto"/>
            </w:tcBorders>
            <w:shd w:val="clear" w:color="auto" w:fill="auto"/>
          </w:tcPr>
          <w:p w14:paraId="30BF47C6" w14:textId="6BA0CCB2" w:rsidR="00A95188" w:rsidRPr="00E333E9" w:rsidRDefault="00044E32"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cs/>
              </w:rPr>
            </w:pPr>
            <w:r w:rsidRPr="00044E32">
              <w:rPr>
                <w:rFonts w:asciiTheme="majorBidi" w:hAnsiTheme="majorBidi" w:cstheme="majorBidi"/>
                <w:sz w:val="28"/>
                <w:szCs w:val="28"/>
              </w:rPr>
              <w:t>(</w:t>
            </w:r>
            <w:r w:rsidR="00D1192B" w:rsidRPr="00D1192B">
              <w:rPr>
                <w:rFonts w:asciiTheme="majorBidi" w:hAnsiTheme="majorBidi" w:cstheme="majorBidi"/>
                <w:sz w:val="28"/>
                <w:szCs w:val="28"/>
              </w:rPr>
              <w:t>15</w:t>
            </w:r>
            <w:r w:rsidRPr="00044E32">
              <w:rPr>
                <w:rFonts w:asciiTheme="majorBidi" w:hAnsiTheme="majorBidi" w:cstheme="majorBidi"/>
                <w:sz w:val="28"/>
                <w:szCs w:val="28"/>
              </w:rPr>
              <w:t>,</w:t>
            </w:r>
            <w:r w:rsidR="00D1192B" w:rsidRPr="00D1192B">
              <w:rPr>
                <w:rFonts w:asciiTheme="majorBidi" w:hAnsiTheme="majorBidi" w:cstheme="majorBidi"/>
                <w:sz w:val="28"/>
                <w:szCs w:val="28"/>
              </w:rPr>
              <w:t>140</w:t>
            </w:r>
            <w:r w:rsidRPr="00044E32">
              <w:rPr>
                <w:rFonts w:asciiTheme="majorBidi" w:hAnsiTheme="majorBidi" w:cstheme="majorBidi"/>
                <w:sz w:val="28"/>
                <w:szCs w:val="28"/>
              </w:rPr>
              <w:t>)</w:t>
            </w:r>
          </w:p>
        </w:tc>
        <w:tc>
          <w:tcPr>
            <w:tcW w:w="51" w:type="pct"/>
          </w:tcPr>
          <w:p w14:paraId="3531509F" w14:textId="77777777" w:rsidR="00A95188" w:rsidRPr="0031733F" w:rsidRDefault="00A95188"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Borders>
              <w:bottom w:val="single" w:sz="4" w:space="0" w:color="auto"/>
            </w:tcBorders>
            <w:vAlign w:val="bottom"/>
          </w:tcPr>
          <w:p w14:paraId="3FEEA77F" w14:textId="484F1A92" w:rsidR="00A95188" w:rsidRPr="0031733F" w:rsidRDefault="00A95188"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912B14">
              <w:rPr>
                <w:rFonts w:asciiTheme="majorBidi" w:hAnsiTheme="majorBidi" w:cstheme="majorBidi"/>
                <w:sz w:val="28"/>
                <w:szCs w:val="28"/>
                <w:lang w:val="en-GB"/>
              </w:rPr>
              <w:t>(</w:t>
            </w:r>
            <w:r w:rsidR="00D1192B" w:rsidRPr="00D1192B">
              <w:rPr>
                <w:rFonts w:asciiTheme="majorBidi" w:hAnsiTheme="majorBidi" w:cstheme="majorBidi"/>
                <w:sz w:val="28"/>
                <w:szCs w:val="28"/>
              </w:rPr>
              <w:t>15</w:t>
            </w:r>
            <w:r w:rsidRPr="00912B14">
              <w:rPr>
                <w:rFonts w:asciiTheme="majorBidi" w:hAnsiTheme="majorBidi" w:cstheme="majorBidi"/>
                <w:sz w:val="28"/>
                <w:szCs w:val="28"/>
                <w:lang w:val="en-GB"/>
              </w:rPr>
              <w:t>,</w:t>
            </w:r>
            <w:r w:rsidR="00D1192B" w:rsidRPr="00D1192B">
              <w:rPr>
                <w:rFonts w:asciiTheme="majorBidi" w:hAnsiTheme="majorBidi" w:cstheme="majorBidi"/>
                <w:sz w:val="28"/>
                <w:szCs w:val="28"/>
              </w:rPr>
              <w:t>212</w:t>
            </w:r>
            <w:r w:rsidRPr="00912B14">
              <w:rPr>
                <w:rFonts w:asciiTheme="majorBidi" w:hAnsiTheme="majorBidi" w:cstheme="majorBidi"/>
                <w:sz w:val="28"/>
                <w:szCs w:val="28"/>
                <w:lang w:val="en-GB"/>
              </w:rPr>
              <w:t>)</w:t>
            </w:r>
          </w:p>
        </w:tc>
        <w:tc>
          <w:tcPr>
            <w:tcW w:w="51" w:type="pct"/>
          </w:tcPr>
          <w:p w14:paraId="419C94C5" w14:textId="77777777" w:rsidR="00A95188" w:rsidRPr="0031733F" w:rsidRDefault="00A95188" w:rsidP="00A95188">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bottom w:val="single" w:sz="4" w:space="0" w:color="auto"/>
            </w:tcBorders>
            <w:shd w:val="clear" w:color="auto" w:fill="auto"/>
          </w:tcPr>
          <w:p w14:paraId="2F04170B" w14:textId="2E9E7909" w:rsidR="00A95188" w:rsidRPr="006031CD" w:rsidRDefault="009D02D9"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cs/>
              </w:rPr>
            </w:pPr>
            <w:r w:rsidRPr="006031CD">
              <w:rPr>
                <w:rFonts w:asciiTheme="majorBidi" w:hAnsiTheme="majorBidi" w:cstheme="majorBidi"/>
                <w:sz w:val="28"/>
                <w:szCs w:val="28"/>
              </w:rPr>
              <w:t>(</w:t>
            </w:r>
            <w:r w:rsidR="00D1192B" w:rsidRPr="00D1192B">
              <w:rPr>
                <w:rFonts w:asciiTheme="majorBidi" w:hAnsiTheme="majorBidi" w:cstheme="majorBidi"/>
                <w:sz w:val="28"/>
                <w:szCs w:val="28"/>
              </w:rPr>
              <w:t>10</w:t>
            </w:r>
            <w:r w:rsidRPr="006031CD">
              <w:rPr>
                <w:rFonts w:asciiTheme="majorBidi" w:hAnsiTheme="majorBidi" w:cstheme="majorBidi"/>
                <w:sz w:val="28"/>
                <w:szCs w:val="28"/>
              </w:rPr>
              <w:t>,</w:t>
            </w:r>
            <w:r w:rsidR="00D1192B" w:rsidRPr="00D1192B">
              <w:rPr>
                <w:rFonts w:asciiTheme="majorBidi" w:hAnsiTheme="majorBidi" w:cstheme="majorBidi"/>
                <w:sz w:val="28"/>
                <w:szCs w:val="28"/>
              </w:rPr>
              <w:t>575</w:t>
            </w:r>
            <w:r w:rsidRPr="006031CD">
              <w:rPr>
                <w:rFonts w:asciiTheme="majorBidi" w:hAnsiTheme="majorBidi" w:cstheme="majorBidi"/>
                <w:sz w:val="28"/>
                <w:szCs w:val="28"/>
              </w:rPr>
              <w:t>)</w:t>
            </w:r>
          </w:p>
        </w:tc>
        <w:tc>
          <w:tcPr>
            <w:tcW w:w="51" w:type="pct"/>
          </w:tcPr>
          <w:p w14:paraId="4AF4D3CB" w14:textId="77777777" w:rsidR="00A95188" w:rsidRPr="0031733F" w:rsidRDefault="00A95188" w:rsidP="00A95188">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bottom w:val="single" w:sz="4" w:space="0" w:color="auto"/>
            </w:tcBorders>
            <w:vAlign w:val="bottom"/>
          </w:tcPr>
          <w:p w14:paraId="2D6DE192" w14:textId="6809D452" w:rsidR="00A95188" w:rsidRPr="0031733F" w:rsidRDefault="00A95188"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912B14">
              <w:rPr>
                <w:rFonts w:asciiTheme="majorBidi" w:hAnsiTheme="majorBidi" w:cstheme="majorBidi"/>
                <w:sz w:val="28"/>
                <w:szCs w:val="28"/>
                <w:lang w:val="en-GB"/>
              </w:rPr>
              <w:t>(</w:t>
            </w:r>
            <w:r w:rsidR="00D1192B" w:rsidRPr="00D1192B">
              <w:rPr>
                <w:rFonts w:asciiTheme="majorBidi" w:hAnsiTheme="majorBidi" w:cstheme="majorBidi"/>
                <w:sz w:val="28"/>
                <w:szCs w:val="28"/>
              </w:rPr>
              <w:t>10</w:t>
            </w:r>
            <w:r w:rsidRPr="00912B14">
              <w:rPr>
                <w:rFonts w:asciiTheme="majorBidi" w:hAnsiTheme="majorBidi" w:cstheme="majorBidi"/>
                <w:sz w:val="28"/>
                <w:szCs w:val="28"/>
                <w:lang w:val="en-GB"/>
              </w:rPr>
              <w:t>,</w:t>
            </w:r>
            <w:r w:rsidR="00D1192B" w:rsidRPr="00D1192B">
              <w:rPr>
                <w:rFonts w:asciiTheme="majorBidi" w:hAnsiTheme="majorBidi" w:cstheme="majorBidi"/>
                <w:sz w:val="28"/>
                <w:szCs w:val="28"/>
              </w:rPr>
              <w:t>701</w:t>
            </w:r>
            <w:r w:rsidRPr="00912B14">
              <w:rPr>
                <w:rFonts w:asciiTheme="majorBidi" w:hAnsiTheme="majorBidi" w:cstheme="majorBidi"/>
                <w:sz w:val="28"/>
                <w:szCs w:val="28"/>
                <w:lang w:val="en-GB"/>
              </w:rPr>
              <w:t>)</w:t>
            </w:r>
          </w:p>
        </w:tc>
      </w:tr>
      <w:tr w:rsidR="00A95188" w:rsidRPr="0031733F" w14:paraId="1CFEF44E" w14:textId="77777777" w:rsidTr="00E333E9">
        <w:tc>
          <w:tcPr>
            <w:tcW w:w="2337" w:type="pct"/>
            <w:tcBorders>
              <w:bottom w:val="nil"/>
            </w:tcBorders>
            <w:shd w:val="clear" w:color="auto" w:fill="auto"/>
          </w:tcPr>
          <w:p w14:paraId="48493EB8" w14:textId="656820C8" w:rsidR="00A95188" w:rsidRPr="0031733F" w:rsidRDefault="00A95188" w:rsidP="00A95188">
            <w:pPr>
              <w:tabs>
                <w:tab w:val="clear" w:pos="227"/>
                <w:tab w:val="clear" w:pos="454"/>
                <w:tab w:val="clear" w:pos="680"/>
              </w:tabs>
              <w:spacing w:line="240" w:lineRule="auto"/>
              <w:ind w:right="28"/>
              <w:rPr>
                <w:rFonts w:asciiTheme="majorBidi" w:hAnsiTheme="majorBidi" w:cstheme="majorBidi"/>
                <w:sz w:val="28"/>
                <w:szCs w:val="28"/>
                <w:cs/>
              </w:rPr>
            </w:pPr>
          </w:p>
        </w:tc>
        <w:tc>
          <w:tcPr>
            <w:tcW w:w="618" w:type="pct"/>
            <w:tcBorders>
              <w:top w:val="single" w:sz="4" w:space="0" w:color="auto"/>
              <w:bottom w:val="double" w:sz="4" w:space="0" w:color="auto"/>
            </w:tcBorders>
            <w:shd w:val="clear" w:color="auto" w:fill="auto"/>
          </w:tcPr>
          <w:p w14:paraId="3CF7FCE0" w14:textId="6F91B0B3" w:rsidR="00A95188" w:rsidRPr="00E333E9" w:rsidRDefault="00D1192B"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283</w:t>
            </w:r>
            <w:r w:rsidR="00E333E9" w:rsidRPr="00E333E9">
              <w:rPr>
                <w:rFonts w:asciiTheme="majorBidi" w:hAnsiTheme="majorBidi" w:cstheme="majorBidi"/>
                <w:sz w:val="28"/>
                <w:szCs w:val="28"/>
              </w:rPr>
              <w:t>,</w:t>
            </w:r>
            <w:r w:rsidRPr="00D1192B">
              <w:rPr>
                <w:rFonts w:asciiTheme="majorBidi" w:hAnsiTheme="majorBidi" w:cstheme="majorBidi"/>
                <w:sz w:val="28"/>
                <w:szCs w:val="28"/>
              </w:rPr>
              <w:t>428</w:t>
            </w:r>
          </w:p>
        </w:tc>
        <w:tc>
          <w:tcPr>
            <w:tcW w:w="51" w:type="pct"/>
          </w:tcPr>
          <w:p w14:paraId="10ACE3A9" w14:textId="77777777" w:rsidR="00A95188" w:rsidRPr="0031733F" w:rsidRDefault="00A95188"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Borders>
              <w:top w:val="single" w:sz="4" w:space="0" w:color="auto"/>
              <w:bottom w:val="double" w:sz="4" w:space="0" w:color="auto"/>
            </w:tcBorders>
            <w:vAlign w:val="bottom"/>
          </w:tcPr>
          <w:p w14:paraId="53A68C68" w14:textId="2E76D72C" w:rsidR="00A95188" w:rsidRPr="0031733F" w:rsidRDefault="00D1192B"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294</w:t>
            </w:r>
            <w:r w:rsidR="00A95188" w:rsidRPr="00912B14">
              <w:rPr>
                <w:rFonts w:asciiTheme="majorBidi" w:hAnsiTheme="majorBidi" w:cstheme="majorBidi"/>
                <w:sz w:val="28"/>
                <w:szCs w:val="28"/>
                <w:lang w:val="en-GB"/>
              </w:rPr>
              <w:t>,</w:t>
            </w:r>
            <w:r w:rsidRPr="00D1192B">
              <w:rPr>
                <w:rFonts w:asciiTheme="majorBidi" w:hAnsiTheme="majorBidi" w:cstheme="majorBidi"/>
                <w:sz w:val="28"/>
                <w:szCs w:val="28"/>
              </w:rPr>
              <w:t>727</w:t>
            </w:r>
          </w:p>
        </w:tc>
        <w:tc>
          <w:tcPr>
            <w:tcW w:w="51" w:type="pct"/>
          </w:tcPr>
          <w:p w14:paraId="37654C98" w14:textId="77777777" w:rsidR="00A95188" w:rsidRPr="0031733F" w:rsidRDefault="00A95188" w:rsidP="00A95188">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bottom w:val="double" w:sz="4" w:space="0" w:color="auto"/>
            </w:tcBorders>
            <w:shd w:val="clear" w:color="auto" w:fill="auto"/>
          </w:tcPr>
          <w:p w14:paraId="443842C1" w14:textId="21BA696B" w:rsidR="00A95188" w:rsidRPr="006031CD" w:rsidRDefault="00D1192B"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sidRPr="00D1192B">
              <w:rPr>
                <w:rFonts w:asciiTheme="majorBidi" w:hAnsiTheme="majorBidi" w:cstheme="majorBidi"/>
                <w:sz w:val="28"/>
                <w:szCs w:val="28"/>
              </w:rPr>
              <w:t>170</w:t>
            </w:r>
            <w:r w:rsidR="00EA203C" w:rsidRPr="00EA203C">
              <w:rPr>
                <w:rFonts w:asciiTheme="majorBidi" w:hAnsiTheme="majorBidi" w:cstheme="majorBidi"/>
                <w:sz w:val="28"/>
                <w:szCs w:val="28"/>
              </w:rPr>
              <w:t>,</w:t>
            </w:r>
            <w:r w:rsidRPr="00D1192B">
              <w:rPr>
                <w:rFonts w:asciiTheme="majorBidi" w:hAnsiTheme="majorBidi" w:cstheme="majorBidi"/>
                <w:sz w:val="28"/>
                <w:szCs w:val="28"/>
              </w:rPr>
              <w:t>037</w:t>
            </w:r>
          </w:p>
        </w:tc>
        <w:tc>
          <w:tcPr>
            <w:tcW w:w="51" w:type="pct"/>
          </w:tcPr>
          <w:p w14:paraId="3D65B04B" w14:textId="77777777" w:rsidR="00A95188" w:rsidRPr="0031733F" w:rsidRDefault="00A95188" w:rsidP="00A95188">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top w:val="single" w:sz="4" w:space="0" w:color="auto"/>
              <w:bottom w:val="double" w:sz="4" w:space="0" w:color="auto"/>
            </w:tcBorders>
            <w:vAlign w:val="bottom"/>
          </w:tcPr>
          <w:p w14:paraId="01290059" w14:textId="759C05DB" w:rsidR="00A95188" w:rsidRPr="0031733F" w:rsidRDefault="00D1192B"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153</w:t>
            </w:r>
            <w:r w:rsidR="00A95188" w:rsidRPr="00912B14">
              <w:rPr>
                <w:rFonts w:asciiTheme="majorBidi" w:hAnsiTheme="majorBidi" w:cstheme="majorBidi"/>
                <w:sz w:val="28"/>
                <w:szCs w:val="28"/>
                <w:lang w:val="en-GB"/>
              </w:rPr>
              <w:t>,</w:t>
            </w:r>
            <w:r w:rsidRPr="00D1192B">
              <w:rPr>
                <w:rFonts w:asciiTheme="majorBidi" w:hAnsiTheme="majorBidi" w:cstheme="majorBidi"/>
                <w:sz w:val="28"/>
                <w:szCs w:val="28"/>
              </w:rPr>
              <w:t>947</w:t>
            </w:r>
          </w:p>
        </w:tc>
      </w:tr>
    </w:tbl>
    <w:p w14:paraId="5B2F709C" w14:textId="4718D8AF" w:rsidR="00B918C8" w:rsidRPr="00695A4B" w:rsidRDefault="000D3B32" w:rsidP="00EA698B">
      <w:pPr>
        <w:pStyle w:val="ListParagraph"/>
        <w:numPr>
          <w:ilvl w:val="0"/>
          <w:numId w:val="7"/>
        </w:numPr>
        <w:tabs>
          <w:tab w:val="clear" w:pos="360"/>
        </w:tabs>
        <w:spacing w:before="240" w:after="0" w:line="240" w:lineRule="auto"/>
        <w:ind w:left="547" w:hanging="547"/>
        <w:contextualSpacing w:val="0"/>
        <w:jc w:val="thaiDistribute"/>
        <w:rPr>
          <w:rFonts w:ascii="Angsana New" w:hAnsi="Angsana New"/>
          <w:b/>
          <w:bCs/>
          <w:sz w:val="28"/>
        </w:rPr>
      </w:pPr>
      <w:r w:rsidRPr="00695A4B">
        <w:rPr>
          <w:rFonts w:ascii="Angsana New" w:hAnsi="Angsana New"/>
          <w:b/>
          <w:bCs/>
          <w:sz w:val="28"/>
          <w:cs/>
        </w:rPr>
        <w:t>สินค้าคงเหลือ</w:t>
      </w:r>
    </w:p>
    <w:p w14:paraId="1D07A7DF" w14:textId="5A474B50" w:rsidR="00AA27FE" w:rsidRPr="00BF4A02" w:rsidRDefault="00AA27FE" w:rsidP="00F97A8D">
      <w:pPr>
        <w:pStyle w:val="ListParagraph"/>
        <w:spacing w:after="0" w:line="240" w:lineRule="auto"/>
        <w:ind w:left="3960" w:firstLine="360"/>
        <w:contextualSpacing w:val="0"/>
        <w:jc w:val="center"/>
        <w:rPr>
          <w:rFonts w:asciiTheme="majorBidi" w:hAnsiTheme="majorBidi" w:cstheme="majorBidi"/>
          <w:b/>
          <w:bCs/>
          <w:sz w:val="28"/>
        </w:rPr>
      </w:pPr>
      <w:r w:rsidRPr="00BF4A02">
        <w:rPr>
          <w:rFonts w:asciiTheme="majorBidi" w:hAnsiTheme="majorBidi" w:cstheme="majorBidi"/>
          <w:b/>
          <w:bCs/>
          <w:sz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AA27FE" w:rsidRPr="00BF4A02" w14:paraId="1EBA9F99" w14:textId="77777777" w:rsidTr="1799A57A">
        <w:trPr>
          <w:trHeight w:val="64"/>
          <w:tblHeader/>
        </w:trPr>
        <w:tc>
          <w:tcPr>
            <w:tcW w:w="2337" w:type="pct"/>
            <w:vAlign w:val="bottom"/>
          </w:tcPr>
          <w:p w14:paraId="49BFD7E0" w14:textId="77777777" w:rsidR="00AA27FE" w:rsidRPr="00BF4A02" w:rsidRDefault="00AA27FE" w:rsidP="006A0205">
            <w:pPr>
              <w:spacing w:line="240" w:lineRule="auto"/>
              <w:ind w:right="28"/>
              <w:rPr>
                <w:rFonts w:asciiTheme="majorBidi" w:hAnsiTheme="majorBidi" w:cstheme="majorBidi"/>
                <w:sz w:val="28"/>
                <w:szCs w:val="28"/>
                <w:cs/>
              </w:rPr>
            </w:pPr>
          </w:p>
        </w:tc>
        <w:tc>
          <w:tcPr>
            <w:tcW w:w="1295" w:type="pct"/>
            <w:gridSpan w:val="3"/>
          </w:tcPr>
          <w:p w14:paraId="5FC97940" w14:textId="77777777"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BF4A02">
              <w:rPr>
                <w:rFonts w:asciiTheme="majorBidi" w:hAnsiTheme="majorBidi" w:cstheme="majorBidi"/>
                <w:b/>
                <w:bCs/>
                <w:sz w:val="28"/>
                <w:szCs w:val="28"/>
                <w:cs/>
              </w:rPr>
              <w:t>งบการเงินรวม</w:t>
            </w:r>
          </w:p>
        </w:tc>
        <w:tc>
          <w:tcPr>
            <w:tcW w:w="51" w:type="pct"/>
          </w:tcPr>
          <w:p w14:paraId="4F3D7406" w14:textId="77777777"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7" w:type="pct"/>
            <w:gridSpan w:val="3"/>
          </w:tcPr>
          <w:p w14:paraId="0398F9FA" w14:textId="082F958B"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BF4A02">
              <w:rPr>
                <w:rFonts w:asciiTheme="majorBidi" w:hAnsiTheme="majorBidi" w:cstheme="majorBidi"/>
                <w:b/>
                <w:bCs/>
                <w:sz w:val="28"/>
                <w:szCs w:val="28"/>
                <w:cs/>
              </w:rPr>
              <w:t>งบการเงินเฉพาะ</w:t>
            </w:r>
            <w:r w:rsidR="4827CD66" w:rsidRPr="00BF4A02">
              <w:rPr>
                <w:rFonts w:asciiTheme="majorBidi" w:hAnsiTheme="majorBidi" w:cstheme="majorBidi"/>
                <w:b/>
                <w:bCs/>
                <w:sz w:val="28"/>
                <w:szCs w:val="28"/>
                <w:cs/>
              </w:rPr>
              <w:t>กิจการ</w:t>
            </w:r>
          </w:p>
        </w:tc>
      </w:tr>
      <w:tr w:rsidR="00AA27FE" w:rsidRPr="00BF4A02" w14:paraId="222802C6" w14:textId="77777777" w:rsidTr="1799A57A">
        <w:trPr>
          <w:trHeight w:val="225"/>
        </w:trPr>
        <w:tc>
          <w:tcPr>
            <w:tcW w:w="2337" w:type="pct"/>
            <w:vAlign w:val="bottom"/>
          </w:tcPr>
          <w:p w14:paraId="788977C3" w14:textId="77777777" w:rsidR="00AA27FE" w:rsidRPr="00BF4A02" w:rsidRDefault="00AA27FE" w:rsidP="006A0205">
            <w:pPr>
              <w:spacing w:line="240" w:lineRule="auto"/>
              <w:ind w:left="312" w:right="28" w:hanging="284"/>
              <w:rPr>
                <w:rFonts w:asciiTheme="majorBidi" w:hAnsiTheme="majorBidi" w:cstheme="majorBidi"/>
                <w:sz w:val="28"/>
                <w:szCs w:val="28"/>
                <w:u w:val="single"/>
                <w:cs/>
                <w:lang w:val="en-GB"/>
              </w:rPr>
            </w:pPr>
          </w:p>
        </w:tc>
        <w:tc>
          <w:tcPr>
            <w:tcW w:w="618" w:type="pct"/>
          </w:tcPr>
          <w:p w14:paraId="4CC4631C" w14:textId="77777777"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b/>
                <w:bCs/>
                <w:sz w:val="28"/>
                <w:szCs w:val="28"/>
                <w:lang w:val="en-GB"/>
              </w:rPr>
            </w:pPr>
            <w:r w:rsidRPr="00BF4A02">
              <w:rPr>
                <w:rFonts w:asciiTheme="majorBidi" w:hAnsiTheme="majorBidi" w:cstheme="majorBidi"/>
                <w:b/>
                <w:bCs/>
                <w:sz w:val="28"/>
                <w:szCs w:val="28"/>
                <w:cs/>
              </w:rPr>
              <w:t>ณ วันที่</w:t>
            </w:r>
          </w:p>
        </w:tc>
        <w:tc>
          <w:tcPr>
            <w:tcW w:w="51" w:type="pct"/>
          </w:tcPr>
          <w:p w14:paraId="251AF8F9" w14:textId="77777777"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6" w:type="pct"/>
          </w:tcPr>
          <w:p w14:paraId="16CE2D18" w14:textId="77777777"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BF4A02">
              <w:rPr>
                <w:rFonts w:asciiTheme="majorBidi" w:hAnsiTheme="majorBidi" w:cstheme="majorBidi"/>
                <w:b/>
                <w:bCs/>
                <w:sz w:val="28"/>
                <w:szCs w:val="28"/>
                <w:cs/>
              </w:rPr>
              <w:t>ณ วันที่</w:t>
            </w:r>
          </w:p>
        </w:tc>
        <w:tc>
          <w:tcPr>
            <w:tcW w:w="51" w:type="pct"/>
          </w:tcPr>
          <w:p w14:paraId="7EA4B3E0" w14:textId="77777777"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2" w:type="pct"/>
          </w:tcPr>
          <w:p w14:paraId="0F95A77E" w14:textId="77777777"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BF4A02">
              <w:rPr>
                <w:rFonts w:asciiTheme="majorBidi" w:hAnsiTheme="majorBidi" w:cstheme="majorBidi"/>
                <w:b/>
                <w:bCs/>
                <w:sz w:val="28"/>
                <w:szCs w:val="28"/>
                <w:cs/>
              </w:rPr>
              <w:t>ณ วันที่</w:t>
            </w:r>
          </w:p>
        </w:tc>
        <w:tc>
          <w:tcPr>
            <w:tcW w:w="51" w:type="pct"/>
          </w:tcPr>
          <w:p w14:paraId="7B473DD9" w14:textId="77777777"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44" w:type="pct"/>
          </w:tcPr>
          <w:p w14:paraId="771CAD0F" w14:textId="77777777"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BF4A02">
              <w:rPr>
                <w:rFonts w:asciiTheme="majorBidi" w:hAnsiTheme="majorBidi" w:cstheme="majorBidi"/>
                <w:b/>
                <w:bCs/>
                <w:sz w:val="28"/>
                <w:szCs w:val="28"/>
                <w:cs/>
              </w:rPr>
              <w:t>ณ วันที่</w:t>
            </w:r>
          </w:p>
        </w:tc>
      </w:tr>
      <w:tr w:rsidR="00AA27FE" w:rsidRPr="00BF4A02" w14:paraId="0D93B182" w14:textId="77777777" w:rsidTr="1799A57A">
        <w:tc>
          <w:tcPr>
            <w:tcW w:w="2337" w:type="pct"/>
            <w:vAlign w:val="bottom"/>
          </w:tcPr>
          <w:p w14:paraId="73FF362D" w14:textId="77777777" w:rsidR="00AA27FE" w:rsidRPr="00BF4A02" w:rsidRDefault="00AA27FE"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18" w:type="pct"/>
          </w:tcPr>
          <w:p w14:paraId="20CE4ACB" w14:textId="64B5C259" w:rsidR="00AA27FE" w:rsidRPr="00BF4A02" w:rsidRDefault="00D1192B" w:rsidP="00961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90"/>
              <w:rPr>
                <w:rFonts w:asciiTheme="majorBidi" w:hAnsiTheme="majorBidi" w:cstheme="majorBidi"/>
                <w:sz w:val="28"/>
                <w:szCs w:val="28"/>
                <w:cs/>
                <w:lang w:val="en-GB"/>
              </w:rPr>
            </w:pPr>
            <w:r w:rsidRPr="00D1192B">
              <w:rPr>
                <w:rFonts w:asciiTheme="majorBidi" w:hAnsiTheme="majorBidi" w:cstheme="majorBidi"/>
                <w:b/>
                <w:bCs/>
                <w:sz w:val="28"/>
                <w:szCs w:val="28"/>
              </w:rPr>
              <w:t>30</w:t>
            </w:r>
            <w:r w:rsidR="00961838" w:rsidRPr="00961838">
              <w:rPr>
                <w:rFonts w:asciiTheme="majorBidi" w:hAnsiTheme="majorBidi" w:cstheme="majorBidi"/>
                <w:b/>
                <w:bCs/>
                <w:sz w:val="28"/>
                <w:szCs w:val="28"/>
              </w:rPr>
              <w:t xml:space="preserve"> </w:t>
            </w:r>
            <w:r w:rsidR="00BA686A">
              <w:rPr>
                <w:rFonts w:asciiTheme="majorBidi" w:hAnsiTheme="majorBidi" w:hint="cs"/>
                <w:b/>
                <w:bCs/>
                <w:sz w:val="28"/>
                <w:szCs w:val="28"/>
                <w:cs/>
              </w:rPr>
              <w:t>กันยายน</w:t>
            </w:r>
          </w:p>
        </w:tc>
        <w:tc>
          <w:tcPr>
            <w:tcW w:w="51" w:type="pct"/>
          </w:tcPr>
          <w:p w14:paraId="25181DB2" w14:textId="77777777"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tcPr>
          <w:p w14:paraId="2938083D" w14:textId="5B801F4C" w:rsidR="00AA27FE" w:rsidRPr="00BF4A02"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D1192B">
              <w:rPr>
                <w:rFonts w:asciiTheme="majorBidi" w:hAnsiTheme="majorBidi" w:cstheme="majorBidi"/>
                <w:b/>
                <w:bCs/>
                <w:sz w:val="28"/>
                <w:szCs w:val="28"/>
              </w:rPr>
              <w:t>31</w:t>
            </w:r>
            <w:r w:rsidR="00AA27FE" w:rsidRPr="00BF4A02">
              <w:rPr>
                <w:rFonts w:asciiTheme="majorBidi" w:hAnsiTheme="majorBidi" w:cstheme="majorBidi"/>
                <w:b/>
                <w:bCs/>
                <w:sz w:val="28"/>
                <w:szCs w:val="28"/>
              </w:rPr>
              <w:t xml:space="preserve"> </w:t>
            </w:r>
            <w:r w:rsidR="00AA27FE" w:rsidRPr="00BF4A02">
              <w:rPr>
                <w:rFonts w:asciiTheme="majorBidi" w:hAnsiTheme="majorBidi" w:cstheme="majorBidi"/>
                <w:b/>
                <w:bCs/>
                <w:sz w:val="28"/>
                <w:szCs w:val="28"/>
                <w:cs/>
              </w:rPr>
              <w:t>ธันวาคม</w:t>
            </w:r>
          </w:p>
        </w:tc>
        <w:tc>
          <w:tcPr>
            <w:tcW w:w="51" w:type="pct"/>
          </w:tcPr>
          <w:p w14:paraId="65A0C614" w14:textId="77777777" w:rsidR="00AA27FE" w:rsidRPr="00BF4A02" w:rsidRDefault="00AA27FE" w:rsidP="006A0205">
            <w:pPr>
              <w:spacing w:line="240" w:lineRule="auto"/>
              <w:ind w:right="29"/>
              <w:jc w:val="right"/>
              <w:rPr>
                <w:rFonts w:asciiTheme="majorBidi" w:hAnsiTheme="majorBidi" w:cstheme="majorBidi"/>
                <w:sz w:val="28"/>
                <w:szCs w:val="28"/>
              </w:rPr>
            </w:pPr>
          </w:p>
        </w:tc>
        <w:tc>
          <w:tcPr>
            <w:tcW w:w="622" w:type="pct"/>
          </w:tcPr>
          <w:p w14:paraId="63DBD6C3" w14:textId="1C476403" w:rsidR="00AA27FE" w:rsidRPr="00BF4A02"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D1192B">
              <w:rPr>
                <w:rFonts w:asciiTheme="majorBidi" w:hAnsiTheme="majorBidi" w:cstheme="majorBidi"/>
                <w:b/>
                <w:bCs/>
                <w:sz w:val="28"/>
                <w:szCs w:val="28"/>
              </w:rPr>
              <w:t>30</w:t>
            </w:r>
            <w:r w:rsidR="00961838" w:rsidRPr="00961838">
              <w:rPr>
                <w:rFonts w:asciiTheme="majorBidi" w:hAnsiTheme="majorBidi" w:cstheme="majorBidi"/>
                <w:b/>
                <w:bCs/>
                <w:sz w:val="28"/>
                <w:szCs w:val="28"/>
              </w:rPr>
              <w:t xml:space="preserve"> </w:t>
            </w:r>
            <w:r w:rsidR="00BA686A">
              <w:rPr>
                <w:rFonts w:asciiTheme="majorBidi" w:hAnsiTheme="majorBidi" w:hint="cs"/>
                <w:b/>
                <w:bCs/>
                <w:sz w:val="28"/>
                <w:szCs w:val="28"/>
                <w:cs/>
              </w:rPr>
              <w:t>กันยายน</w:t>
            </w:r>
          </w:p>
        </w:tc>
        <w:tc>
          <w:tcPr>
            <w:tcW w:w="51" w:type="pct"/>
          </w:tcPr>
          <w:p w14:paraId="03CAED75" w14:textId="77777777" w:rsidR="00AA27FE" w:rsidRPr="00BF4A02" w:rsidRDefault="00AA27FE" w:rsidP="006A0205">
            <w:pPr>
              <w:spacing w:line="240" w:lineRule="auto"/>
              <w:ind w:right="29"/>
              <w:jc w:val="right"/>
              <w:rPr>
                <w:rFonts w:asciiTheme="majorBidi" w:hAnsiTheme="majorBidi" w:cstheme="majorBidi"/>
                <w:sz w:val="28"/>
                <w:szCs w:val="28"/>
              </w:rPr>
            </w:pPr>
          </w:p>
        </w:tc>
        <w:tc>
          <w:tcPr>
            <w:tcW w:w="644" w:type="pct"/>
          </w:tcPr>
          <w:p w14:paraId="1B044339" w14:textId="684674A5" w:rsidR="00AA27FE" w:rsidRPr="00BF4A02"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D1192B">
              <w:rPr>
                <w:rFonts w:asciiTheme="majorBidi" w:hAnsiTheme="majorBidi" w:cstheme="majorBidi"/>
                <w:b/>
                <w:bCs/>
                <w:sz w:val="28"/>
                <w:szCs w:val="28"/>
              </w:rPr>
              <w:t>31</w:t>
            </w:r>
            <w:r w:rsidR="00AA27FE" w:rsidRPr="00BF4A02">
              <w:rPr>
                <w:rFonts w:asciiTheme="majorBidi" w:hAnsiTheme="majorBidi" w:cstheme="majorBidi"/>
                <w:b/>
                <w:bCs/>
                <w:sz w:val="28"/>
                <w:szCs w:val="28"/>
              </w:rPr>
              <w:t xml:space="preserve"> </w:t>
            </w:r>
            <w:r w:rsidR="00AA27FE" w:rsidRPr="00BF4A02">
              <w:rPr>
                <w:rFonts w:asciiTheme="majorBidi" w:hAnsiTheme="majorBidi" w:cstheme="majorBidi"/>
                <w:b/>
                <w:bCs/>
                <w:sz w:val="28"/>
                <w:szCs w:val="28"/>
                <w:cs/>
              </w:rPr>
              <w:t>ธันวาคม</w:t>
            </w:r>
          </w:p>
        </w:tc>
      </w:tr>
      <w:tr w:rsidR="00CE039B" w:rsidRPr="00BF4A02" w14:paraId="79F62317" w14:textId="77777777" w:rsidTr="1799A57A">
        <w:tc>
          <w:tcPr>
            <w:tcW w:w="2337" w:type="pct"/>
            <w:vAlign w:val="bottom"/>
          </w:tcPr>
          <w:p w14:paraId="760D8CDC" w14:textId="77777777" w:rsidR="00CE039B" w:rsidRPr="00BF4A02" w:rsidRDefault="00CE039B"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18" w:type="pct"/>
            <w:vAlign w:val="bottom"/>
          </w:tcPr>
          <w:p w14:paraId="00E1BC73" w14:textId="41455FD5" w:rsidR="00CE039B" w:rsidRPr="00BF4A02"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sz w:val="28"/>
                <w:szCs w:val="28"/>
                <w:lang w:val="en-GB"/>
              </w:rPr>
            </w:pPr>
            <w:r w:rsidRPr="00D1192B">
              <w:rPr>
                <w:rFonts w:asciiTheme="majorBidi" w:hAnsiTheme="majorBidi" w:cstheme="majorBidi"/>
                <w:b/>
                <w:bCs/>
                <w:sz w:val="28"/>
                <w:szCs w:val="28"/>
              </w:rPr>
              <w:t>2567</w:t>
            </w:r>
          </w:p>
        </w:tc>
        <w:tc>
          <w:tcPr>
            <w:tcW w:w="51" w:type="pct"/>
          </w:tcPr>
          <w:p w14:paraId="6F074A3C" w14:textId="77777777" w:rsidR="00CE039B" w:rsidRPr="00BF4A02"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vAlign w:val="bottom"/>
          </w:tcPr>
          <w:p w14:paraId="05B7E46D" w14:textId="6C3F2985" w:rsidR="00CE039B" w:rsidRPr="00BF4A02"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D1192B">
              <w:rPr>
                <w:rFonts w:asciiTheme="majorBidi" w:hAnsiTheme="majorBidi" w:cstheme="majorBidi"/>
                <w:b/>
                <w:bCs/>
                <w:sz w:val="28"/>
                <w:szCs w:val="28"/>
              </w:rPr>
              <w:t>2566</w:t>
            </w:r>
          </w:p>
        </w:tc>
        <w:tc>
          <w:tcPr>
            <w:tcW w:w="51" w:type="pct"/>
          </w:tcPr>
          <w:p w14:paraId="7AC2D594" w14:textId="77777777" w:rsidR="00CE039B" w:rsidRPr="00BF4A02" w:rsidRDefault="00CE039B" w:rsidP="006A0205">
            <w:pPr>
              <w:spacing w:line="240" w:lineRule="auto"/>
              <w:ind w:right="29"/>
              <w:jc w:val="right"/>
              <w:rPr>
                <w:rFonts w:asciiTheme="majorBidi" w:hAnsiTheme="majorBidi" w:cstheme="majorBidi"/>
                <w:sz w:val="28"/>
                <w:szCs w:val="28"/>
              </w:rPr>
            </w:pPr>
          </w:p>
        </w:tc>
        <w:tc>
          <w:tcPr>
            <w:tcW w:w="622" w:type="pct"/>
            <w:vAlign w:val="bottom"/>
          </w:tcPr>
          <w:p w14:paraId="1F888082" w14:textId="76A1A47B" w:rsidR="00CE039B" w:rsidRPr="00BF4A02"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D1192B">
              <w:rPr>
                <w:rFonts w:asciiTheme="majorBidi" w:hAnsiTheme="majorBidi" w:cstheme="majorBidi"/>
                <w:b/>
                <w:bCs/>
                <w:sz w:val="28"/>
                <w:szCs w:val="28"/>
              </w:rPr>
              <w:t>2567</w:t>
            </w:r>
          </w:p>
        </w:tc>
        <w:tc>
          <w:tcPr>
            <w:tcW w:w="51" w:type="pct"/>
          </w:tcPr>
          <w:p w14:paraId="52B6CAE0" w14:textId="77777777" w:rsidR="00CE039B" w:rsidRPr="00BF4A02" w:rsidRDefault="00CE039B" w:rsidP="006A0205">
            <w:pPr>
              <w:spacing w:line="240" w:lineRule="auto"/>
              <w:ind w:right="29"/>
              <w:jc w:val="right"/>
              <w:rPr>
                <w:rFonts w:asciiTheme="majorBidi" w:hAnsiTheme="majorBidi" w:cstheme="majorBidi"/>
                <w:sz w:val="28"/>
                <w:szCs w:val="28"/>
              </w:rPr>
            </w:pPr>
          </w:p>
        </w:tc>
        <w:tc>
          <w:tcPr>
            <w:tcW w:w="644" w:type="pct"/>
            <w:vAlign w:val="bottom"/>
          </w:tcPr>
          <w:p w14:paraId="4991D070" w14:textId="766570C0" w:rsidR="00CE039B" w:rsidRPr="00BF4A02"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D1192B">
              <w:rPr>
                <w:rFonts w:asciiTheme="majorBidi" w:hAnsiTheme="majorBidi" w:cstheme="majorBidi"/>
                <w:b/>
                <w:bCs/>
                <w:sz w:val="28"/>
                <w:szCs w:val="28"/>
              </w:rPr>
              <w:t>2566</w:t>
            </w:r>
          </w:p>
        </w:tc>
      </w:tr>
      <w:tr w:rsidR="003E755F" w:rsidRPr="00BF4A02" w14:paraId="4BBC6B75" w14:textId="77777777" w:rsidTr="00FE0D1D">
        <w:tc>
          <w:tcPr>
            <w:tcW w:w="2337" w:type="pct"/>
            <w:tcBorders>
              <w:bottom w:val="nil"/>
            </w:tcBorders>
          </w:tcPr>
          <w:p w14:paraId="1FB07952" w14:textId="1C232140" w:rsidR="003E755F" w:rsidRPr="00BF4A02" w:rsidRDefault="003E755F" w:rsidP="006A0205">
            <w:pPr>
              <w:tabs>
                <w:tab w:val="clear" w:pos="227"/>
                <w:tab w:val="clear" w:pos="454"/>
                <w:tab w:val="clear" w:pos="680"/>
              </w:tabs>
              <w:spacing w:line="240" w:lineRule="auto"/>
              <w:ind w:left="33" w:right="28"/>
              <w:rPr>
                <w:rFonts w:asciiTheme="majorBidi" w:hAnsiTheme="majorBidi" w:cstheme="majorBidi"/>
                <w:sz w:val="28"/>
                <w:szCs w:val="28"/>
                <w:u w:val="single"/>
                <w:cs/>
              </w:rPr>
            </w:pPr>
            <w:r w:rsidRPr="00BF4A02">
              <w:rPr>
                <w:rFonts w:asciiTheme="majorBidi" w:hAnsiTheme="majorBidi" w:cstheme="majorBidi"/>
                <w:sz w:val="28"/>
                <w:szCs w:val="28"/>
                <w:cs/>
              </w:rPr>
              <w:t>สินค้าสำเร็จรูป</w:t>
            </w:r>
          </w:p>
        </w:tc>
        <w:tc>
          <w:tcPr>
            <w:tcW w:w="618" w:type="pct"/>
            <w:shd w:val="clear" w:color="auto" w:fill="auto"/>
          </w:tcPr>
          <w:p w14:paraId="502B0F09" w14:textId="07D27DF0" w:rsidR="003E755F" w:rsidRPr="00FE0D1D" w:rsidRDefault="00276693"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276693">
              <w:rPr>
                <w:rFonts w:asciiTheme="majorBidi" w:hAnsiTheme="majorBidi" w:cstheme="majorBidi"/>
                <w:sz w:val="28"/>
                <w:szCs w:val="28"/>
              </w:rPr>
              <w:t xml:space="preserve"> </w:t>
            </w:r>
            <w:r w:rsidR="00D1192B" w:rsidRPr="00D1192B">
              <w:rPr>
                <w:rFonts w:asciiTheme="majorBidi" w:hAnsiTheme="majorBidi" w:cstheme="majorBidi"/>
                <w:sz w:val="28"/>
                <w:szCs w:val="28"/>
              </w:rPr>
              <w:t>71</w:t>
            </w:r>
            <w:r w:rsidRPr="00276693">
              <w:rPr>
                <w:rFonts w:asciiTheme="majorBidi" w:hAnsiTheme="majorBidi" w:cstheme="majorBidi"/>
                <w:sz w:val="28"/>
                <w:szCs w:val="28"/>
              </w:rPr>
              <w:t>,</w:t>
            </w:r>
            <w:r w:rsidR="00D1192B" w:rsidRPr="00D1192B">
              <w:rPr>
                <w:rFonts w:asciiTheme="majorBidi" w:hAnsiTheme="majorBidi" w:cstheme="majorBidi"/>
                <w:sz w:val="28"/>
                <w:szCs w:val="28"/>
              </w:rPr>
              <w:t>479</w:t>
            </w:r>
            <w:r w:rsidRPr="00276693">
              <w:rPr>
                <w:rFonts w:asciiTheme="majorBidi" w:hAnsiTheme="majorBidi" w:cstheme="majorBidi"/>
                <w:sz w:val="28"/>
                <w:szCs w:val="28"/>
              </w:rPr>
              <w:t xml:space="preserve"> </w:t>
            </w:r>
          </w:p>
        </w:tc>
        <w:tc>
          <w:tcPr>
            <w:tcW w:w="51" w:type="pct"/>
          </w:tcPr>
          <w:p w14:paraId="1EECBAB7" w14:textId="77777777" w:rsidR="003E755F" w:rsidRPr="009507BD"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7AC3CE47" w14:textId="374AC571" w:rsidR="003E755F" w:rsidRPr="00BF4A02"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95</w:t>
            </w:r>
            <w:r w:rsidR="0067454B">
              <w:rPr>
                <w:rFonts w:asciiTheme="majorBidi" w:hAnsiTheme="majorBidi" w:cstheme="majorBidi"/>
                <w:sz w:val="28"/>
                <w:szCs w:val="28"/>
              </w:rPr>
              <w:t>,</w:t>
            </w:r>
            <w:r w:rsidRPr="00D1192B">
              <w:rPr>
                <w:rFonts w:asciiTheme="majorBidi" w:hAnsiTheme="majorBidi" w:cstheme="majorBidi"/>
                <w:sz w:val="28"/>
                <w:szCs w:val="28"/>
              </w:rPr>
              <w:t>590</w:t>
            </w:r>
          </w:p>
        </w:tc>
        <w:tc>
          <w:tcPr>
            <w:tcW w:w="51" w:type="pct"/>
          </w:tcPr>
          <w:p w14:paraId="44CD64CA"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shd w:val="clear" w:color="auto" w:fill="auto"/>
          </w:tcPr>
          <w:p w14:paraId="16A081E9" w14:textId="12E026C5" w:rsidR="003E755F" w:rsidRPr="00415672"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51</w:t>
            </w:r>
            <w:r w:rsidR="00A7259A" w:rsidRPr="00415672">
              <w:rPr>
                <w:rFonts w:asciiTheme="majorBidi" w:hAnsiTheme="majorBidi" w:cstheme="majorBidi"/>
                <w:sz w:val="28"/>
                <w:szCs w:val="28"/>
              </w:rPr>
              <w:t>,</w:t>
            </w:r>
            <w:r w:rsidRPr="00D1192B">
              <w:rPr>
                <w:rFonts w:asciiTheme="majorBidi" w:hAnsiTheme="majorBidi" w:cstheme="majorBidi"/>
                <w:sz w:val="28"/>
                <w:szCs w:val="28"/>
              </w:rPr>
              <w:t>640</w:t>
            </w:r>
          </w:p>
        </w:tc>
        <w:tc>
          <w:tcPr>
            <w:tcW w:w="51" w:type="pct"/>
          </w:tcPr>
          <w:p w14:paraId="26A48A08" w14:textId="77777777" w:rsidR="003E755F" w:rsidRPr="0041567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11502C33" w14:textId="74D1A757" w:rsidR="003E755F" w:rsidRPr="00BF4A02"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47</w:t>
            </w:r>
            <w:r w:rsidR="00064CBD">
              <w:rPr>
                <w:rFonts w:asciiTheme="majorBidi" w:hAnsiTheme="majorBidi" w:cstheme="majorBidi"/>
                <w:sz w:val="28"/>
                <w:szCs w:val="28"/>
              </w:rPr>
              <w:t>,</w:t>
            </w:r>
            <w:r w:rsidRPr="00D1192B">
              <w:rPr>
                <w:rFonts w:asciiTheme="majorBidi" w:hAnsiTheme="majorBidi" w:cstheme="majorBidi"/>
                <w:sz w:val="28"/>
                <w:szCs w:val="28"/>
              </w:rPr>
              <w:t>257</w:t>
            </w:r>
          </w:p>
        </w:tc>
      </w:tr>
      <w:tr w:rsidR="003E755F" w:rsidRPr="00BF4A02" w14:paraId="71FEA1B8" w14:textId="77777777" w:rsidTr="00FE0D1D">
        <w:tc>
          <w:tcPr>
            <w:tcW w:w="2337" w:type="pct"/>
            <w:tcBorders>
              <w:bottom w:val="nil"/>
            </w:tcBorders>
          </w:tcPr>
          <w:p w14:paraId="72AD115A" w14:textId="0ABF434F" w:rsidR="003E755F" w:rsidRPr="00BF4A02" w:rsidRDefault="003E755F"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BF4A02">
              <w:rPr>
                <w:rFonts w:asciiTheme="majorBidi" w:hAnsiTheme="majorBidi" w:cstheme="majorBidi"/>
                <w:sz w:val="28"/>
                <w:szCs w:val="28"/>
                <w:cs/>
              </w:rPr>
              <w:t>สินค้าระหว่างผลิต</w:t>
            </w:r>
          </w:p>
        </w:tc>
        <w:tc>
          <w:tcPr>
            <w:tcW w:w="618" w:type="pct"/>
            <w:shd w:val="clear" w:color="auto" w:fill="auto"/>
          </w:tcPr>
          <w:p w14:paraId="747FAE64" w14:textId="78BF5288" w:rsidR="003E755F" w:rsidRPr="00FE0D1D" w:rsidRDefault="0033711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33711B">
              <w:rPr>
                <w:rFonts w:asciiTheme="majorBidi" w:hAnsiTheme="majorBidi" w:cstheme="majorBidi"/>
                <w:sz w:val="28"/>
                <w:szCs w:val="28"/>
              </w:rPr>
              <w:t xml:space="preserve"> </w:t>
            </w:r>
            <w:r w:rsidR="00D1192B" w:rsidRPr="00D1192B">
              <w:rPr>
                <w:rFonts w:asciiTheme="majorBidi" w:hAnsiTheme="majorBidi" w:cstheme="majorBidi"/>
                <w:sz w:val="28"/>
                <w:szCs w:val="28"/>
              </w:rPr>
              <w:t>41</w:t>
            </w:r>
            <w:r w:rsidRPr="0033711B">
              <w:rPr>
                <w:rFonts w:asciiTheme="majorBidi" w:hAnsiTheme="majorBidi" w:cstheme="majorBidi"/>
                <w:sz w:val="28"/>
                <w:szCs w:val="28"/>
              </w:rPr>
              <w:t>,</w:t>
            </w:r>
            <w:r w:rsidR="00D1192B" w:rsidRPr="00D1192B">
              <w:rPr>
                <w:rFonts w:asciiTheme="majorBidi" w:hAnsiTheme="majorBidi" w:cstheme="majorBidi"/>
                <w:sz w:val="28"/>
                <w:szCs w:val="28"/>
              </w:rPr>
              <w:t>917</w:t>
            </w:r>
            <w:r w:rsidRPr="0033711B">
              <w:rPr>
                <w:rFonts w:asciiTheme="majorBidi" w:hAnsiTheme="majorBidi" w:cstheme="majorBidi"/>
                <w:sz w:val="28"/>
                <w:szCs w:val="28"/>
              </w:rPr>
              <w:t xml:space="preserve"> </w:t>
            </w:r>
          </w:p>
        </w:tc>
        <w:tc>
          <w:tcPr>
            <w:tcW w:w="51" w:type="pct"/>
          </w:tcPr>
          <w:p w14:paraId="6152268A" w14:textId="77777777" w:rsidR="003E755F" w:rsidRPr="009507BD"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279D71D9" w14:textId="4D47A1AD" w:rsidR="003E755F" w:rsidRPr="00BF4A02"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57</w:t>
            </w:r>
            <w:r w:rsidR="0067454B">
              <w:rPr>
                <w:rFonts w:asciiTheme="majorBidi" w:hAnsiTheme="majorBidi" w:cstheme="majorBidi"/>
                <w:sz w:val="28"/>
                <w:szCs w:val="28"/>
              </w:rPr>
              <w:t>,</w:t>
            </w:r>
            <w:r w:rsidRPr="00D1192B">
              <w:rPr>
                <w:rFonts w:asciiTheme="majorBidi" w:hAnsiTheme="majorBidi" w:cstheme="majorBidi"/>
                <w:sz w:val="28"/>
                <w:szCs w:val="28"/>
              </w:rPr>
              <w:t>270</w:t>
            </w:r>
          </w:p>
        </w:tc>
        <w:tc>
          <w:tcPr>
            <w:tcW w:w="51" w:type="pct"/>
          </w:tcPr>
          <w:p w14:paraId="5E255305"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shd w:val="clear" w:color="auto" w:fill="auto"/>
          </w:tcPr>
          <w:p w14:paraId="58EEC1B4" w14:textId="258B9B82" w:rsidR="003E755F" w:rsidRPr="00415672"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18</w:t>
            </w:r>
            <w:r w:rsidR="00A7259A" w:rsidRPr="00415672">
              <w:rPr>
                <w:rFonts w:asciiTheme="majorBidi" w:hAnsiTheme="majorBidi" w:cstheme="majorBidi"/>
                <w:sz w:val="28"/>
                <w:szCs w:val="28"/>
              </w:rPr>
              <w:t>,</w:t>
            </w:r>
            <w:r w:rsidRPr="00D1192B">
              <w:rPr>
                <w:rFonts w:asciiTheme="majorBidi" w:hAnsiTheme="majorBidi" w:cstheme="majorBidi"/>
                <w:sz w:val="28"/>
                <w:szCs w:val="28"/>
              </w:rPr>
              <w:t>290</w:t>
            </w:r>
          </w:p>
        </w:tc>
        <w:tc>
          <w:tcPr>
            <w:tcW w:w="51" w:type="pct"/>
          </w:tcPr>
          <w:p w14:paraId="5A89FCE4" w14:textId="77777777" w:rsidR="003E755F" w:rsidRPr="0041567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7AB7A33F" w14:textId="70DFEFB8" w:rsidR="003E755F" w:rsidRPr="00BF4A02"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8</w:t>
            </w:r>
            <w:r w:rsidR="00064CBD">
              <w:rPr>
                <w:rFonts w:asciiTheme="majorBidi" w:hAnsiTheme="majorBidi" w:cstheme="majorBidi"/>
                <w:sz w:val="28"/>
                <w:szCs w:val="28"/>
              </w:rPr>
              <w:t>,</w:t>
            </w:r>
            <w:r w:rsidRPr="00D1192B">
              <w:rPr>
                <w:rFonts w:asciiTheme="majorBidi" w:hAnsiTheme="majorBidi" w:cstheme="majorBidi"/>
                <w:sz w:val="28"/>
                <w:szCs w:val="28"/>
              </w:rPr>
              <w:t>694</w:t>
            </w:r>
          </w:p>
        </w:tc>
      </w:tr>
      <w:tr w:rsidR="003E755F" w:rsidRPr="00BF4A02" w14:paraId="489BAEC8" w14:textId="77777777" w:rsidTr="00FE0D1D">
        <w:tc>
          <w:tcPr>
            <w:tcW w:w="2337" w:type="pct"/>
            <w:tcBorders>
              <w:bottom w:val="nil"/>
            </w:tcBorders>
          </w:tcPr>
          <w:p w14:paraId="7254027E" w14:textId="515032C8" w:rsidR="003E755F" w:rsidRPr="00BF4A02" w:rsidRDefault="003E755F"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BF4A02">
              <w:rPr>
                <w:rFonts w:asciiTheme="majorBidi" w:hAnsiTheme="majorBidi" w:cstheme="majorBidi"/>
                <w:sz w:val="28"/>
                <w:szCs w:val="28"/>
                <w:cs/>
              </w:rPr>
              <w:t>วัตถุดิบ</w:t>
            </w:r>
            <w:r w:rsidRPr="00BF4A02">
              <w:rPr>
                <w:rFonts w:asciiTheme="majorBidi" w:hAnsiTheme="majorBidi" w:cstheme="majorBidi"/>
                <w:sz w:val="28"/>
                <w:szCs w:val="28"/>
                <w:cs/>
                <w:lang w:val="en-GB"/>
              </w:rPr>
              <w:t>และอื่น</w:t>
            </w:r>
            <w:r w:rsidRPr="00BF4A02">
              <w:rPr>
                <w:rFonts w:asciiTheme="majorBidi" w:hAnsiTheme="majorBidi" w:cstheme="majorBidi"/>
                <w:sz w:val="28"/>
                <w:szCs w:val="28"/>
                <w:lang w:val="en-GB"/>
              </w:rPr>
              <w:t xml:space="preserve"> </w:t>
            </w:r>
            <w:r w:rsidRPr="00BF4A02">
              <w:rPr>
                <w:rFonts w:asciiTheme="majorBidi" w:hAnsiTheme="majorBidi" w:cstheme="majorBidi"/>
                <w:sz w:val="28"/>
                <w:szCs w:val="28"/>
                <w:cs/>
                <w:lang w:val="en-GB"/>
              </w:rPr>
              <w:t>ๆ</w:t>
            </w:r>
          </w:p>
        </w:tc>
        <w:tc>
          <w:tcPr>
            <w:tcW w:w="618" w:type="pct"/>
            <w:shd w:val="clear" w:color="auto" w:fill="auto"/>
          </w:tcPr>
          <w:p w14:paraId="1BF0A233" w14:textId="41C4390A" w:rsidR="003E755F" w:rsidRPr="00FE0D1D" w:rsidRDefault="0033711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33711B">
              <w:rPr>
                <w:rFonts w:asciiTheme="majorBidi" w:hAnsiTheme="majorBidi" w:cstheme="majorBidi"/>
                <w:sz w:val="28"/>
                <w:szCs w:val="28"/>
              </w:rPr>
              <w:t xml:space="preserve"> </w:t>
            </w:r>
            <w:r w:rsidR="00D1192B" w:rsidRPr="00D1192B">
              <w:rPr>
                <w:rFonts w:asciiTheme="majorBidi" w:hAnsiTheme="majorBidi" w:cstheme="majorBidi"/>
                <w:sz w:val="28"/>
                <w:szCs w:val="28"/>
              </w:rPr>
              <w:t>98</w:t>
            </w:r>
            <w:r w:rsidRPr="0033711B">
              <w:rPr>
                <w:rFonts w:asciiTheme="majorBidi" w:hAnsiTheme="majorBidi" w:cstheme="majorBidi"/>
                <w:sz w:val="28"/>
                <w:szCs w:val="28"/>
              </w:rPr>
              <w:t>,</w:t>
            </w:r>
            <w:r w:rsidR="00D1192B" w:rsidRPr="00D1192B">
              <w:rPr>
                <w:rFonts w:asciiTheme="majorBidi" w:hAnsiTheme="majorBidi" w:cstheme="majorBidi"/>
                <w:sz w:val="28"/>
                <w:szCs w:val="28"/>
              </w:rPr>
              <w:t>511</w:t>
            </w:r>
            <w:r w:rsidRPr="0033711B">
              <w:rPr>
                <w:rFonts w:asciiTheme="majorBidi" w:hAnsiTheme="majorBidi" w:cstheme="majorBidi"/>
                <w:sz w:val="28"/>
                <w:szCs w:val="28"/>
              </w:rPr>
              <w:t xml:space="preserve"> </w:t>
            </w:r>
          </w:p>
        </w:tc>
        <w:tc>
          <w:tcPr>
            <w:tcW w:w="51" w:type="pct"/>
          </w:tcPr>
          <w:p w14:paraId="798B2CE8" w14:textId="77777777" w:rsidR="003E755F" w:rsidRPr="009507BD"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6B46AAD4" w14:textId="65E9DD8F" w:rsidR="003E755F" w:rsidRPr="00BF4A02"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113</w:t>
            </w:r>
            <w:r w:rsidR="003E755F">
              <w:rPr>
                <w:rFonts w:asciiTheme="majorBidi" w:hAnsiTheme="majorBidi" w:cstheme="majorBidi"/>
                <w:sz w:val="28"/>
                <w:szCs w:val="28"/>
              </w:rPr>
              <w:t>,</w:t>
            </w:r>
            <w:r w:rsidRPr="00D1192B">
              <w:rPr>
                <w:rFonts w:asciiTheme="majorBidi" w:hAnsiTheme="majorBidi" w:cstheme="majorBidi"/>
                <w:sz w:val="28"/>
                <w:szCs w:val="28"/>
              </w:rPr>
              <w:t>745</w:t>
            </w:r>
          </w:p>
        </w:tc>
        <w:tc>
          <w:tcPr>
            <w:tcW w:w="51" w:type="pct"/>
          </w:tcPr>
          <w:p w14:paraId="11146C3F"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shd w:val="clear" w:color="auto" w:fill="auto"/>
          </w:tcPr>
          <w:p w14:paraId="57896FA6" w14:textId="182FAF74" w:rsidR="003E755F" w:rsidRPr="00415672"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cs/>
              </w:rPr>
            </w:pPr>
            <w:r w:rsidRPr="00D1192B">
              <w:rPr>
                <w:rFonts w:asciiTheme="majorBidi" w:hAnsiTheme="majorBidi" w:cstheme="majorBidi"/>
                <w:sz w:val="28"/>
                <w:szCs w:val="28"/>
              </w:rPr>
              <w:t>59</w:t>
            </w:r>
            <w:r w:rsidR="00A7259A" w:rsidRPr="00415672">
              <w:rPr>
                <w:rFonts w:asciiTheme="majorBidi" w:hAnsiTheme="majorBidi" w:cstheme="majorBidi"/>
                <w:sz w:val="28"/>
                <w:szCs w:val="28"/>
              </w:rPr>
              <w:t>,</w:t>
            </w:r>
            <w:r w:rsidRPr="00D1192B">
              <w:rPr>
                <w:rFonts w:asciiTheme="majorBidi" w:hAnsiTheme="majorBidi" w:cstheme="majorBidi"/>
                <w:sz w:val="28"/>
                <w:szCs w:val="28"/>
              </w:rPr>
              <w:t>640</w:t>
            </w:r>
          </w:p>
        </w:tc>
        <w:tc>
          <w:tcPr>
            <w:tcW w:w="51" w:type="pct"/>
          </w:tcPr>
          <w:p w14:paraId="4E8D0713" w14:textId="77777777" w:rsidR="003E755F" w:rsidRPr="0041567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13554097" w14:textId="1F2F4D31" w:rsidR="003E755F" w:rsidRPr="00BF4A02"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62</w:t>
            </w:r>
            <w:r w:rsidR="00064CBD">
              <w:rPr>
                <w:rFonts w:asciiTheme="majorBidi" w:hAnsiTheme="majorBidi" w:cstheme="majorBidi"/>
                <w:sz w:val="28"/>
                <w:szCs w:val="28"/>
              </w:rPr>
              <w:t>,</w:t>
            </w:r>
            <w:r w:rsidRPr="00D1192B">
              <w:rPr>
                <w:rFonts w:asciiTheme="majorBidi" w:hAnsiTheme="majorBidi" w:cstheme="majorBidi"/>
                <w:sz w:val="28"/>
                <w:szCs w:val="28"/>
              </w:rPr>
              <w:t>760</w:t>
            </w:r>
          </w:p>
        </w:tc>
      </w:tr>
      <w:tr w:rsidR="003E755F" w:rsidRPr="00BF4A02" w14:paraId="6279366B" w14:textId="77777777" w:rsidTr="00FE0D1D">
        <w:tc>
          <w:tcPr>
            <w:tcW w:w="2337" w:type="pct"/>
            <w:tcBorders>
              <w:bottom w:val="nil"/>
            </w:tcBorders>
          </w:tcPr>
          <w:p w14:paraId="076C458F" w14:textId="0FD2C483" w:rsidR="003E755F" w:rsidRPr="00BF4A02" w:rsidRDefault="003E755F" w:rsidP="006A0205">
            <w:pPr>
              <w:tabs>
                <w:tab w:val="clear" w:pos="227"/>
                <w:tab w:val="clear" w:pos="454"/>
                <w:tab w:val="clear" w:pos="680"/>
              </w:tabs>
              <w:spacing w:line="240" w:lineRule="auto"/>
              <w:ind w:left="33" w:right="28"/>
              <w:rPr>
                <w:rFonts w:asciiTheme="majorBidi" w:hAnsiTheme="majorBidi" w:cstheme="majorBidi"/>
                <w:sz w:val="28"/>
                <w:szCs w:val="28"/>
                <w:u w:val="single"/>
                <w:cs/>
                <w:lang w:val="en-GB"/>
              </w:rPr>
            </w:pPr>
          </w:p>
        </w:tc>
        <w:tc>
          <w:tcPr>
            <w:tcW w:w="618" w:type="pct"/>
            <w:tcBorders>
              <w:top w:val="single" w:sz="4" w:space="0" w:color="auto"/>
            </w:tcBorders>
            <w:shd w:val="clear" w:color="auto" w:fill="auto"/>
          </w:tcPr>
          <w:p w14:paraId="5FB520D1" w14:textId="2DCDF2D7" w:rsidR="003E755F" w:rsidRPr="00FE0D1D" w:rsidRDefault="00765745"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765745">
              <w:rPr>
                <w:rFonts w:asciiTheme="majorBidi" w:hAnsiTheme="majorBidi" w:cstheme="majorBidi"/>
                <w:sz w:val="28"/>
                <w:szCs w:val="28"/>
              </w:rPr>
              <w:t xml:space="preserve"> </w:t>
            </w:r>
            <w:r w:rsidR="00D1192B" w:rsidRPr="00D1192B">
              <w:rPr>
                <w:rFonts w:asciiTheme="majorBidi" w:hAnsiTheme="majorBidi" w:cstheme="majorBidi"/>
                <w:sz w:val="28"/>
                <w:szCs w:val="28"/>
              </w:rPr>
              <w:t>211</w:t>
            </w:r>
            <w:r w:rsidRPr="00765745">
              <w:rPr>
                <w:rFonts w:asciiTheme="majorBidi" w:hAnsiTheme="majorBidi" w:cstheme="majorBidi"/>
                <w:sz w:val="28"/>
                <w:szCs w:val="28"/>
              </w:rPr>
              <w:t>,</w:t>
            </w:r>
            <w:r w:rsidR="00D1192B" w:rsidRPr="00D1192B">
              <w:rPr>
                <w:rFonts w:asciiTheme="majorBidi" w:hAnsiTheme="majorBidi" w:cstheme="majorBidi"/>
                <w:sz w:val="28"/>
                <w:szCs w:val="28"/>
              </w:rPr>
              <w:t>907</w:t>
            </w:r>
            <w:r w:rsidRPr="00765745">
              <w:rPr>
                <w:rFonts w:asciiTheme="majorBidi" w:hAnsiTheme="majorBidi" w:cstheme="majorBidi"/>
                <w:sz w:val="28"/>
                <w:szCs w:val="28"/>
              </w:rPr>
              <w:t xml:space="preserve"> </w:t>
            </w:r>
          </w:p>
        </w:tc>
        <w:tc>
          <w:tcPr>
            <w:tcW w:w="51" w:type="pct"/>
          </w:tcPr>
          <w:p w14:paraId="42B8CFA9" w14:textId="77777777" w:rsidR="003E755F" w:rsidRPr="009507BD"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top w:val="single" w:sz="4" w:space="0" w:color="auto"/>
            </w:tcBorders>
          </w:tcPr>
          <w:p w14:paraId="47036926" w14:textId="60E7D764" w:rsidR="003E755F" w:rsidRPr="00BF4A02"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266</w:t>
            </w:r>
            <w:r w:rsidR="00064CBD">
              <w:rPr>
                <w:rFonts w:asciiTheme="majorBidi" w:hAnsiTheme="majorBidi" w:cstheme="majorBidi"/>
                <w:sz w:val="28"/>
                <w:szCs w:val="28"/>
              </w:rPr>
              <w:t>,</w:t>
            </w:r>
            <w:r w:rsidRPr="00D1192B">
              <w:rPr>
                <w:rFonts w:asciiTheme="majorBidi" w:hAnsiTheme="majorBidi" w:cstheme="majorBidi"/>
                <w:sz w:val="28"/>
                <w:szCs w:val="28"/>
              </w:rPr>
              <w:t>605</w:t>
            </w:r>
          </w:p>
        </w:tc>
        <w:tc>
          <w:tcPr>
            <w:tcW w:w="51" w:type="pct"/>
          </w:tcPr>
          <w:p w14:paraId="68E5C014"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tcBorders>
            <w:shd w:val="clear" w:color="auto" w:fill="auto"/>
          </w:tcPr>
          <w:p w14:paraId="5106A0F9" w14:textId="3A1A541B" w:rsidR="003E755F" w:rsidRPr="00415672"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129</w:t>
            </w:r>
            <w:r w:rsidR="000A0331" w:rsidRPr="00415672">
              <w:rPr>
                <w:rFonts w:asciiTheme="majorBidi" w:hAnsiTheme="majorBidi" w:cstheme="majorBidi"/>
                <w:sz w:val="28"/>
                <w:szCs w:val="28"/>
              </w:rPr>
              <w:t>,</w:t>
            </w:r>
            <w:r w:rsidRPr="00D1192B">
              <w:rPr>
                <w:rFonts w:asciiTheme="majorBidi" w:hAnsiTheme="majorBidi" w:cstheme="majorBidi"/>
                <w:sz w:val="28"/>
                <w:szCs w:val="28"/>
              </w:rPr>
              <w:t>570</w:t>
            </w:r>
          </w:p>
        </w:tc>
        <w:tc>
          <w:tcPr>
            <w:tcW w:w="51" w:type="pct"/>
          </w:tcPr>
          <w:p w14:paraId="065A44E8" w14:textId="77777777" w:rsidR="003E755F" w:rsidRPr="0041567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top w:val="single" w:sz="4" w:space="0" w:color="auto"/>
            </w:tcBorders>
          </w:tcPr>
          <w:p w14:paraId="50122098" w14:textId="66F83529" w:rsidR="003E755F" w:rsidRPr="00BF4A02"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118</w:t>
            </w:r>
            <w:r w:rsidR="00064CBD">
              <w:rPr>
                <w:rFonts w:asciiTheme="majorBidi" w:hAnsiTheme="majorBidi" w:cstheme="majorBidi"/>
                <w:sz w:val="28"/>
                <w:szCs w:val="28"/>
              </w:rPr>
              <w:t>,</w:t>
            </w:r>
            <w:r w:rsidRPr="00D1192B">
              <w:rPr>
                <w:rFonts w:asciiTheme="majorBidi" w:hAnsiTheme="majorBidi" w:cstheme="majorBidi"/>
                <w:sz w:val="28"/>
                <w:szCs w:val="28"/>
              </w:rPr>
              <w:t>711</w:t>
            </w:r>
          </w:p>
        </w:tc>
      </w:tr>
      <w:tr w:rsidR="003E755F" w:rsidRPr="00BF4A02" w14:paraId="528E6CDC" w14:textId="77777777" w:rsidTr="00FE0D1D">
        <w:tc>
          <w:tcPr>
            <w:tcW w:w="2337" w:type="pct"/>
            <w:tcBorders>
              <w:bottom w:val="nil"/>
            </w:tcBorders>
          </w:tcPr>
          <w:p w14:paraId="5F29807C" w14:textId="2BAE6D6F" w:rsidR="003E755F" w:rsidRPr="00BF4A02" w:rsidRDefault="003E755F"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BF4A02">
              <w:rPr>
                <w:rFonts w:asciiTheme="majorBidi" w:hAnsiTheme="majorBidi" w:cstheme="majorBidi"/>
                <w:sz w:val="28"/>
                <w:szCs w:val="28"/>
                <w:u w:val="single"/>
                <w:cs/>
              </w:rPr>
              <w:t>หัก</w:t>
            </w:r>
            <w:r w:rsidRPr="00BF4A02">
              <w:rPr>
                <w:rFonts w:asciiTheme="majorBidi" w:hAnsiTheme="majorBidi" w:cstheme="majorBidi"/>
                <w:sz w:val="28"/>
                <w:szCs w:val="28"/>
                <w:cs/>
              </w:rPr>
              <w:t xml:space="preserve"> ค่าเผื่อมูลค่าสินค้าลดลง</w:t>
            </w:r>
          </w:p>
        </w:tc>
        <w:tc>
          <w:tcPr>
            <w:tcW w:w="618" w:type="pct"/>
            <w:tcBorders>
              <w:bottom w:val="single" w:sz="4" w:space="0" w:color="auto"/>
            </w:tcBorders>
            <w:shd w:val="clear" w:color="auto" w:fill="auto"/>
          </w:tcPr>
          <w:p w14:paraId="5632F82D" w14:textId="2C449EFF" w:rsidR="003E755F" w:rsidRPr="00FE0D1D" w:rsidRDefault="0017166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cs/>
              </w:rPr>
            </w:pPr>
            <w:r w:rsidRPr="0017166E">
              <w:rPr>
                <w:rFonts w:asciiTheme="majorBidi" w:hAnsiTheme="majorBidi" w:cstheme="majorBidi"/>
                <w:sz w:val="28"/>
                <w:szCs w:val="28"/>
              </w:rPr>
              <w:t xml:space="preserve"> (</w:t>
            </w:r>
            <w:r w:rsidR="00D1192B" w:rsidRPr="00D1192B">
              <w:rPr>
                <w:rFonts w:asciiTheme="majorBidi" w:hAnsiTheme="majorBidi" w:cstheme="majorBidi"/>
                <w:sz w:val="28"/>
                <w:szCs w:val="28"/>
              </w:rPr>
              <w:t>22</w:t>
            </w:r>
            <w:r w:rsidRPr="0017166E">
              <w:rPr>
                <w:rFonts w:asciiTheme="majorBidi" w:hAnsiTheme="majorBidi" w:cstheme="majorBidi"/>
                <w:sz w:val="28"/>
                <w:szCs w:val="28"/>
              </w:rPr>
              <w:t>,</w:t>
            </w:r>
            <w:r w:rsidR="00D1192B" w:rsidRPr="00D1192B">
              <w:rPr>
                <w:rFonts w:asciiTheme="majorBidi" w:hAnsiTheme="majorBidi" w:cstheme="majorBidi"/>
                <w:sz w:val="28"/>
                <w:szCs w:val="28"/>
              </w:rPr>
              <w:t>955</w:t>
            </w:r>
            <w:r w:rsidRPr="0017166E">
              <w:rPr>
                <w:rFonts w:asciiTheme="majorBidi" w:hAnsiTheme="majorBidi" w:cstheme="majorBidi"/>
                <w:sz w:val="28"/>
                <w:szCs w:val="28"/>
              </w:rPr>
              <w:t>)</w:t>
            </w:r>
          </w:p>
        </w:tc>
        <w:tc>
          <w:tcPr>
            <w:tcW w:w="51" w:type="pct"/>
          </w:tcPr>
          <w:p w14:paraId="7C67BC19" w14:textId="77777777" w:rsidR="003E755F" w:rsidRPr="009507BD"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bottom w:val="single" w:sz="4" w:space="0" w:color="auto"/>
            </w:tcBorders>
            <w:vAlign w:val="bottom"/>
          </w:tcPr>
          <w:p w14:paraId="32A7FE8C" w14:textId="5B8C8F45" w:rsidR="003E755F" w:rsidRPr="00BF4A02"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r w:rsidR="00D1192B" w:rsidRPr="00D1192B">
              <w:rPr>
                <w:rFonts w:asciiTheme="majorBidi" w:hAnsiTheme="majorBidi" w:cstheme="majorBidi"/>
                <w:sz w:val="28"/>
                <w:szCs w:val="28"/>
              </w:rPr>
              <w:t>28</w:t>
            </w:r>
            <w:r w:rsidR="00064CBD">
              <w:rPr>
                <w:rFonts w:asciiTheme="majorBidi" w:hAnsiTheme="majorBidi" w:cstheme="majorBidi"/>
                <w:sz w:val="28"/>
                <w:szCs w:val="28"/>
              </w:rPr>
              <w:t>,</w:t>
            </w:r>
            <w:r w:rsidR="00D1192B" w:rsidRPr="00D1192B">
              <w:rPr>
                <w:rFonts w:asciiTheme="majorBidi" w:hAnsiTheme="majorBidi" w:cstheme="majorBidi"/>
                <w:sz w:val="28"/>
                <w:szCs w:val="28"/>
              </w:rPr>
              <w:t>970</w:t>
            </w:r>
            <w:r>
              <w:rPr>
                <w:rFonts w:asciiTheme="majorBidi" w:hAnsiTheme="majorBidi" w:cstheme="majorBidi"/>
                <w:sz w:val="28"/>
                <w:szCs w:val="28"/>
              </w:rPr>
              <w:t>)</w:t>
            </w:r>
          </w:p>
        </w:tc>
        <w:tc>
          <w:tcPr>
            <w:tcW w:w="51" w:type="pct"/>
          </w:tcPr>
          <w:p w14:paraId="71DD1740"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bottom w:val="single" w:sz="4" w:space="0" w:color="auto"/>
            </w:tcBorders>
            <w:shd w:val="clear" w:color="auto" w:fill="auto"/>
          </w:tcPr>
          <w:p w14:paraId="49D1DCA6" w14:textId="3D88777C" w:rsidR="003E755F" w:rsidRPr="00415672" w:rsidRDefault="00993B21"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cs/>
              </w:rPr>
            </w:pPr>
            <w:r w:rsidRPr="00415672">
              <w:rPr>
                <w:rFonts w:asciiTheme="majorBidi" w:hAnsiTheme="majorBidi" w:cstheme="majorBidi"/>
                <w:sz w:val="28"/>
                <w:szCs w:val="28"/>
              </w:rPr>
              <w:t>(</w:t>
            </w:r>
            <w:r w:rsidR="00D1192B" w:rsidRPr="00D1192B">
              <w:rPr>
                <w:rFonts w:asciiTheme="majorBidi" w:hAnsiTheme="majorBidi" w:cstheme="majorBidi"/>
                <w:sz w:val="28"/>
                <w:szCs w:val="28"/>
              </w:rPr>
              <w:t>10</w:t>
            </w:r>
            <w:r w:rsidRPr="00415672">
              <w:rPr>
                <w:rFonts w:asciiTheme="majorBidi" w:hAnsiTheme="majorBidi" w:cstheme="majorBidi"/>
                <w:sz w:val="28"/>
                <w:szCs w:val="28"/>
              </w:rPr>
              <w:t>,</w:t>
            </w:r>
            <w:r w:rsidR="00D1192B" w:rsidRPr="00D1192B">
              <w:rPr>
                <w:rFonts w:asciiTheme="majorBidi" w:hAnsiTheme="majorBidi" w:cstheme="majorBidi"/>
                <w:sz w:val="28"/>
                <w:szCs w:val="28"/>
              </w:rPr>
              <w:t>988</w:t>
            </w:r>
            <w:r w:rsidRPr="00415672">
              <w:rPr>
                <w:rFonts w:asciiTheme="majorBidi" w:hAnsiTheme="majorBidi" w:cstheme="majorBidi"/>
                <w:sz w:val="28"/>
                <w:szCs w:val="28"/>
              </w:rPr>
              <w:t>)</w:t>
            </w:r>
          </w:p>
        </w:tc>
        <w:tc>
          <w:tcPr>
            <w:tcW w:w="51" w:type="pct"/>
          </w:tcPr>
          <w:p w14:paraId="130AA373" w14:textId="77777777" w:rsidR="003E755F" w:rsidRPr="0041567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bottom w:val="single" w:sz="4" w:space="0" w:color="auto"/>
            </w:tcBorders>
            <w:vAlign w:val="bottom"/>
          </w:tcPr>
          <w:p w14:paraId="1A2D2FC6" w14:textId="01A7F556" w:rsidR="003E755F" w:rsidRPr="00BF4A02"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r w:rsidR="00D1192B" w:rsidRPr="00D1192B">
              <w:rPr>
                <w:rFonts w:asciiTheme="majorBidi" w:hAnsiTheme="majorBidi" w:cstheme="majorBidi"/>
                <w:sz w:val="28"/>
                <w:szCs w:val="28"/>
              </w:rPr>
              <w:t>9</w:t>
            </w:r>
            <w:r w:rsidR="00064CBD">
              <w:rPr>
                <w:rFonts w:asciiTheme="majorBidi" w:hAnsiTheme="majorBidi" w:cstheme="majorBidi"/>
                <w:sz w:val="28"/>
                <w:szCs w:val="28"/>
              </w:rPr>
              <w:t>,</w:t>
            </w:r>
            <w:r w:rsidR="00D1192B" w:rsidRPr="00D1192B">
              <w:rPr>
                <w:rFonts w:asciiTheme="majorBidi" w:hAnsiTheme="majorBidi" w:cstheme="majorBidi"/>
                <w:sz w:val="28"/>
                <w:szCs w:val="28"/>
              </w:rPr>
              <w:t>925</w:t>
            </w:r>
            <w:r>
              <w:rPr>
                <w:rFonts w:asciiTheme="majorBidi" w:hAnsiTheme="majorBidi" w:cstheme="majorBidi"/>
                <w:sz w:val="28"/>
                <w:szCs w:val="28"/>
              </w:rPr>
              <w:t>)</w:t>
            </w:r>
          </w:p>
        </w:tc>
      </w:tr>
      <w:tr w:rsidR="003E755F" w:rsidRPr="00BF4A02" w14:paraId="23735849" w14:textId="77777777" w:rsidTr="00FE0D1D">
        <w:tc>
          <w:tcPr>
            <w:tcW w:w="2337" w:type="pct"/>
            <w:tcBorders>
              <w:bottom w:val="nil"/>
            </w:tcBorders>
          </w:tcPr>
          <w:p w14:paraId="5E41F7C7" w14:textId="77777777" w:rsidR="003E755F" w:rsidRPr="00CF1212" w:rsidRDefault="003E755F" w:rsidP="006A0205">
            <w:pPr>
              <w:tabs>
                <w:tab w:val="clear" w:pos="227"/>
                <w:tab w:val="clear" w:pos="454"/>
                <w:tab w:val="clear" w:pos="680"/>
              </w:tabs>
              <w:spacing w:line="240" w:lineRule="auto"/>
              <w:ind w:left="33" w:right="28"/>
              <w:rPr>
                <w:rFonts w:asciiTheme="majorBidi" w:hAnsiTheme="majorBidi" w:cstheme="majorBidi"/>
                <w:sz w:val="28"/>
                <w:szCs w:val="28"/>
                <w:u w:val="single"/>
                <w:cs/>
              </w:rPr>
            </w:pPr>
          </w:p>
        </w:tc>
        <w:tc>
          <w:tcPr>
            <w:tcW w:w="618" w:type="pct"/>
            <w:tcBorders>
              <w:top w:val="single" w:sz="4" w:space="0" w:color="auto"/>
              <w:bottom w:val="double" w:sz="4" w:space="0" w:color="auto"/>
            </w:tcBorders>
            <w:shd w:val="clear" w:color="auto" w:fill="auto"/>
          </w:tcPr>
          <w:p w14:paraId="23CB7945" w14:textId="546D4290" w:rsidR="003E755F" w:rsidRPr="00FE0D1D" w:rsidRDefault="00FE0D1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FE0D1D">
              <w:rPr>
                <w:rFonts w:asciiTheme="majorBidi" w:hAnsiTheme="majorBidi" w:cstheme="majorBidi"/>
                <w:sz w:val="28"/>
                <w:szCs w:val="28"/>
              </w:rPr>
              <w:t xml:space="preserve"> </w:t>
            </w:r>
            <w:r w:rsidR="00D1192B" w:rsidRPr="00D1192B">
              <w:rPr>
                <w:rFonts w:asciiTheme="majorBidi" w:hAnsiTheme="majorBidi" w:cstheme="majorBidi"/>
                <w:sz w:val="28"/>
                <w:szCs w:val="28"/>
              </w:rPr>
              <w:t>188</w:t>
            </w:r>
            <w:r w:rsidRPr="00FE0D1D">
              <w:rPr>
                <w:rFonts w:asciiTheme="majorBidi" w:hAnsiTheme="majorBidi" w:cstheme="majorBidi"/>
                <w:sz w:val="28"/>
                <w:szCs w:val="28"/>
              </w:rPr>
              <w:t>,</w:t>
            </w:r>
            <w:r w:rsidR="00D1192B" w:rsidRPr="00D1192B">
              <w:rPr>
                <w:rFonts w:asciiTheme="majorBidi" w:hAnsiTheme="majorBidi" w:cstheme="majorBidi"/>
                <w:sz w:val="28"/>
                <w:szCs w:val="28"/>
              </w:rPr>
              <w:t>952</w:t>
            </w:r>
            <w:r w:rsidRPr="00FE0D1D">
              <w:rPr>
                <w:rFonts w:asciiTheme="majorBidi" w:hAnsiTheme="majorBidi" w:cstheme="majorBidi"/>
                <w:sz w:val="28"/>
                <w:szCs w:val="28"/>
              </w:rPr>
              <w:t xml:space="preserve"> </w:t>
            </w:r>
          </w:p>
        </w:tc>
        <w:tc>
          <w:tcPr>
            <w:tcW w:w="51" w:type="pct"/>
          </w:tcPr>
          <w:p w14:paraId="4FF80CBB" w14:textId="77777777" w:rsidR="003E755F" w:rsidRPr="009507BD"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top w:val="single" w:sz="4" w:space="0" w:color="auto"/>
              <w:bottom w:val="double" w:sz="4" w:space="0" w:color="auto"/>
            </w:tcBorders>
            <w:vAlign w:val="bottom"/>
          </w:tcPr>
          <w:p w14:paraId="7A0D3267" w14:textId="19E8A601" w:rsidR="003E755F" w:rsidRPr="00BF4A02"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237</w:t>
            </w:r>
            <w:r w:rsidR="00064CBD">
              <w:rPr>
                <w:rFonts w:asciiTheme="majorBidi" w:hAnsiTheme="majorBidi" w:cstheme="majorBidi"/>
                <w:sz w:val="28"/>
                <w:szCs w:val="28"/>
              </w:rPr>
              <w:t>,</w:t>
            </w:r>
            <w:r w:rsidRPr="00D1192B">
              <w:rPr>
                <w:rFonts w:asciiTheme="majorBidi" w:hAnsiTheme="majorBidi" w:cstheme="majorBidi"/>
                <w:sz w:val="28"/>
                <w:szCs w:val="28"/>
              </w:rPr>
              <w:t>635</w:t>
            </w:r>
          </w:p>
        </w:tc>
        <w:tc>
          <w:tcPr>
            <w:tcW w:w="51" w:type="pct"/>
          </w:tcPr>
          <w:p w14:paraId="67539CC4"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bottom w:val="double" w:sz="4" w:space="0" w:color="auto"/>
            </w:tcBorders>
            <w:shd w:val="clear" w:color="auto" w:fill="auto"/>
          </w:tcPr>
          <w:p w14:paraId="0DB1F515" w14:textId="3A4B204D" w:rsidR="003E755F" w:rsidRPr="00415672"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sz w:val="28"/>
                <w:szCs w:val="28"/>
              </w:rPr>
              <w:t>118</w:t>
            </w:r>
            <w:r w:rsidR="005012B9" w:rsidRPr="00415672">
              <w:rPr>
                <w:rFonts w:asciiTheme="majorBidi" w:hAnsiTheme="majorBidi" w:cstheme="majorBidi"/>
                <w:sz w:val="28"/>
                <w:szCs w:val="28"/>
              </w:rPr>
              <w:t>,</w:t>
            </w:r>
            <w:r w:rsidRPr="00D1192B">
              <w:rPr>
                <w:rFonts w:asciiTheme="majorBidi" w:hAnsiTheme="majorBidi"/>
                <w:sz w:val="28"/>
                <w:szCs w:val="28"/>
              </w:rPr>
              <w:t>582</w:t>
            </w:r>
          </w:p>
        </w:tc>
        <w:tc>
          <w:tcPr>
            <w:tcW w:w="51" w:type="pct"/>
          </w:tcPr>
          <w:p w14:paraId="7F13CCFD" w14:textId="77777777" w:rsidR="003E755F" w:rsidRPr="0041567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top w:val="single" w:sz="4" w:space="0" w:color="auto"/>
              <w:bottom w:val="double" w:sz="4" w:space="0" w:color="auto"/>
            </w:tcBorders>
            <w:vAlign w:val="bottom"/>
          </w:tcPr>
          <w:p w14:paraId="35AC061D" w14:textId="78B7EA33" w:rsidR="003E755F" w:rsidRPr="00BF4A02"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108</w:t>
            </w:r>
            <w:r w:rsidR="00064CBD">
              <w:rPr>
                <w:rFonts w:asciiTheme="majorBidi" w:hAnsiTheme="majorBidi" w:cstheme="majorBidi"/>
                <w:sz w:val="28"/>
                <w:szCs w:val="28"/>
              </w:rPr>
              <w:t>,</w:t>
            </w:r>
            <w:r w:rsidRPr="00D1192B">
              <w:rPr>
                <w:rFonts w:asciiTheme="majorBidi" w:hAnsiTheme="majorBidi" w:cstheme="majorBidi"/>
                <w:sz w:val="28"/>
                <w:szCs w:val="28"/>
              </w:rPr>
              <w:t>786</w:t>
            </w:r>
          </w:p>
        </w:tc>
      </w:tr>
    </w:tbl>
    <w:p w14:paraId="116C1EA1" w14:textId="77777777" w:rsidR="00EE269B" w:rsidRDefault="00EE269B" w:rsidP="00EE269B">
      <w:pPr>
        <w:pStyle w:val="ListParagraph"/>
        <w:spacing w:before="240" w:after="0" w:line="240" w:lineRule="auto"/>
        <w:ind w:left="547"/>
        <w:contextualSpacing w:val="0"/>
        <w:jc w:val="thaiDistribute"/>
        <w:rPr>
          <w:rFonts w:ascii="Angsana New" w:hAnsi="Angsana New"/>
          <w:b/>
          <w:bCs/>
          <w:sz w:val="28"/>
          <w:cs/>
        </w:rPr>
      </w:pPr>
    </w:p>
    <w:p w14:paraId="53ED87DF" w14:textId="77777777" w:rsidR="00EE269B" w:rsidRDefault="00EE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Pr>
          <w:rFonts w:ascii="Angsana New" w:hAnsi="Angsana New"/>
          <w:b/>
          <w:bCs/>
          <w:sz w:val="28"/>
          <w:cs/>
        </w:rPr>
        <w:br w:type="page"/>
      </w:r>
    </w:p>
    <w:p w14:paraId="09805B61" w14:textId="7BDFCDF7" w:rsidR="00154E9F" w:rsidRDefault="00154E9F" w:rsidP="005B2349">
      <w:pPr>
        <w:pStyle w:val="ListParagraph"/>
        <w:numPr>
          <w:ilvl w:val="0"/>
          <w:numId w:val="7"/>
        </w:numPr>
        <w:tabs>
          <w:tab w:val="clear" w:pos="360"/>
        </w:tabs>
        <w:spacing w:before="240" w:after="0" w:line="240" w:lineRule="auto"/>
        <w:ind w:left="547" w:hanging="547"/>
        <w:contextualSpacing w:val="0"/>
        <w:jc w:val="thaiDistribute"/>
        <w:rPr>
          <w:rFonts w:ascii="Angsana New" w:hAnsi="Angsana New"/>
          <w:b/>
          <w:bCs/>
          <w:sz w:val="28"/>
        </w:rPr>
      </w:pPr>
      <w:r w:rsidRPr="00154E9F">
        <w:rPr>
          <w:rFonts w:ascii="Angsana New" w:hAnsi="Angsana New"/>
          <w:b/>
          <w:bCs/>
          <w:sz w:val="28"/>
          <w:cs/>
        </w:rPr>
        <w:lastRenderedPageBreak/>
        <w:t>สินทรัพย์หมุนเวียนอื่น</w:t>
      </w:r>
    </w:p>
    <w:p w14:paraId="5D4397CF" w14:textId="34C3246E" w:rsidR="00F97A8D" w:rsidRPr="00BF4A02" w:rsidRDefault="00F97A8D" w:rsidP="00C64842">
      <w:pPr>
        <w:pStyle w:val="ListParagraph"/>
        <w:spacing w:after="0" w:line="240" w:lineRule="auto"/>
        <w:ind w:left="3960" w:firstLine="630"/>
        <w:contextualSpacing w:val="0"/>
        <w:jc w:val="center"/>
        <w:rPr>
          <w:rFonts w:asciiTheme="majorBidi" w:hAnsiTheme="majorBidi" w:cstheme="majorBidi"/>
          <w:b/>
          <w:bCs/>
          <w:sz w:val="28"/>
        </w:rPr>
      </w:pPr>
      <w:r w:rsidRPr="00BF4A02">
        <w:rPr>
          <w:rFonts w:asciiTheme="majorBidi" w:hAnsiTheme="majorBidi" w:cstheme="majorBidi"/>
          <w:b/>
          <w:bCs/>
          <w:sz w:val="28"/>
          <w:cs/>
        </w:rPr>
        <w:t>พันบาท</w:t>
      </w:r>
    </w:p>
    <w:tbl>
      <w:tblPr>
        <w:tblW w:w="4687" w:type="pct"/>
        <w:tblInd w:w="542" w:type="dxa"/>
        <w:tblLayout w:type="fixed"/>
        <w:tblCellMar>
          <w:left w:w="0" w:type="dxa"/>
          <w:right w:w="0" w:type="dxa"/>
        </w:tblCellMar>
        <w:tblLook w:val="01E0" w:firstRow="1" w:lastRow="1" w:firstColumn="1" w:lastColumn="1" w:noHBand="0" w:noVBand="0"/>
      </w:tblPr>
      <w:tblGrid>
        <w:gridCol w:w="4051"/>
        <w:gridCol w:w="1078"/>
        <w:gridCol w:w="88"/>
        <w:gridCol w:w="1082"/>
        <w:gridCol w:w="88"/>
        <w:gridCol w:w="1083"/>
        <w:gridCol w:w="88"/>
        <w:gridCol w:w="1108"/>
      </w:tblGrid>
      <w:tr w:rsidR="00154E9F" w:rsidRPr="00132324" w14:paraId="2632082B" w14:textId="77777777" w:rsidTr="00E84D5B">
        <w:trPr>
          <w:trHeight w:val="64"/>
          <w:tblHeader/>
        </w:trPr>
        <w:tc>
          <w:tcPr>
            <w:tcW w:w="2337" w:type="pct"/>
            <w:vAlign w:val="bottom"/>
          </w:tcPr>
          <w:p w14:paraId="089FA3F7" w14:textId="77777777" w:rsidR="00154E9F" w:rsidRPr="00132324" w:rsidRDefault="00154E9F" w:rsidP="006A0205">
            <w:pPr>
              <w:spacing w:line="240" w:lineRule="auto"/>
              <w:ind w:right="28"/>
              <w:rPr>
                <w:rFonts w:asciiTheme="majorBidi" w:hAnsiTheme="majorBidi" w:cstheme="majorBidi"/>
                <w:sz w:val="28"/>
                <w:szCs w:val="28"/>
                <w:cs/>
              </w:rPr>
            </w:pPr>
          </w:p>
        </w:tc>
        <w:tc>
          <w:tcPr>
            <w:tcW w:w="1297" w:type="pct"/>
            <w:gridSpan w:val="3"/>
          </w:tcPr>
          <w:p w14:paraId="6F61E177" w14:textId="77777777" w:rsidR="00154E9F" w:rsidRPr="00132324" w:rsidRDefault="00154E9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132324">
              <w:rPr>
                <w:rFonts w:asciiTheme="majorBidi" w:hAnsiTheme="majorBidi" w:cstheme="majorBidi"/>
                <w:b/>
                <w:bCs/>
                <w:sz w:val="28"/>
                <w:szCs w:val="28"/>
                <w:cs/>
              </w:rPr>
              <w:t>งบการเงินรวม</w:t>
            </w:r>
          </w:p>
        </w:tc>
        <w:tc>
          <w:tcPr>
            <w:tcW w:w="51" w:type="pct"/>
          </w:tcPr>
          <w:p w14:paraId="19138EEA" w14:textId="77777777" w:rsidR="00154E9F" w:rsidRPr="00132324" w:rsidRDefault="00154E9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5" w:type="pct"/>
            <w:gridSpan w:val="3"/>
          </w:tcPr>
          <w:p w14:paraId="1E5E6414" w14:textId="77777777" w:rsidR="00154E9F" w:rsidRPr="00132324" w:rsidRDefault="00154E9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132324">
              <w:rPr>
                <w:rFonts w:asciiTheme="majorBidi" w:hAnsiTheme="majorBidi" w:cstheme="majorBidi"/>
                <w:b/>
                <w:bCs/>
                <w:sz w:val="28"/>
                <w:szCs w:val="28"/>
                <w:cs/>
              </w:rPr>
              <w:t>งบการเงินเฉพาะกิจการ</w:t>
            </w:r>
          </w:p>
        </w:tc>
      </w:tr>
      <w:tr w:rsidR="00E84D5B" w:rsidRPr="00132324" w14:paraId="5BD2ECAF" w14:textId="77777777" w:rsidTr="00715860">
        <w:tc>
          <w:tcPr>
            <w:tcW w:w="2337" w:type="pct"/>
            <w:vAlign w:val="bottom"/>
          </w:tcPr>
          <w:p w14:paraId="6870163C" w14:textId="77777777" w:rsidR="00E84D5B" w:rsidRPr="00132324" w:rsidRDefault="00E84D5B"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22" w:type="pct"/>
          </w:tcPr>
          <w:p w14:paraId="2F11F9FA" w14:textId="290CD78C" w:rsidR="00E84D5B" w:rsidRPr="00132324" w:rsidRDefault="00E84D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sz w:val="28"/>
                <w:szCs w:val="28"/>
                <w:lang w:val="en-GB"/>
              </w:rPr>
            </w:pPr>
            <w:r w:rsidRPr="00132324">
              <w:rPr>
                <w:rFonts w:asciiTheme="majorBidi" w:hAnsiTheme="majorBidi" w:cstheme="majorBidi"/>
                <w:b/>
                <w:bCs/>
                <w:sz w:val="28"/>
                <w:szCs w:val="28"/>
                <w:cs/>
              </w:rPr>
              <w:t>ณ วันที่</w:t>
            </w:r>
          </w:p>
        </w:tc>
        <w:tc>
          <w:tcPr>
            <w:tcW w:w="51" w:type="pct"/>
          </w:tcPr>
          <w:p w14:paraId="5FAFC129" w14:textId="77777777" w:rsidR="00E84D5B" w:rsidRPr="00132324" w:rsidRDefault="00E84D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4" w:type="pct"/>
          </w:tcPr>
          <w:p w14:paraId="74923DD3" w14:textId="190D2AF9" w:rsidR="00E84D5B" w:rsidRPr="00132324" w:rsidRDefault="00E84D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132324">
              <w:rPr>
                <w:rFonts w:asciiTheme="majorBidi" w:hAnsiTheme="majorBidi" w:cstheme="majorBidi"/>
                <w:b/>
                <w:bCs/>
                <w:sz w:val="28"/>
                <w:szCs w:val="28"/>
                <w:cs/>
              </w:rPr>
              <w:t>ณ วันที่</w:t>
            </w:r>
          </w:p>
        </w:tc>
        <w:tc>
          <w:tcPr>
            <w:tcW w:w="51" w:type="pct"/>
          </w:tcPr>
          <w:p w14:paraId="295AB221" w14:textId="77777777" w:rsidR="00E84D5B" w:rsidRPr="00132324" w:rsidRDefault="00E84D5B" w:rsidP="006A0205">
            <w:pPr>
              <w:spacing w:line="240" w:lineRule="auto"/>
              <w:ind w:right="29"/>
              <w:jc w:val="right"/>
              <w:rPr>
                <w:rFonts w:asciiTheme="majorBidi" w:hAnsiTheme="majorBidi" w:cstheme="majorBidi"/>
                <w:sz w:val="28"/>
                <w:szCs w:val="28"/>
              </w:rPr>
            </w:pPr>
          </w:p>
        </w:tc>
        <w:tc>
          <w:tcPr>
            <w:tcW w:w="625" w:type="pct"/>
          </w:tcPr>
          <w:p w14:paraId="177053D0" w14:textId="221FF3C2" w:rsidR="00E84D5B" w:rsidRPr="00132324" w:rsidRDefault="00E84D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132324">
              <w:rPr>
                <w:rFonts w:asciiTheme="majorBidi" w:hAnsiTheme="majorBidi" w:cstheme="majorBidi"/>
                <w:b/>
                <w:bCs/>
                <w:sz w:val="28"/>
                <w:szCs w:val="28"/>
                <w:cs/>
              </w:rPr>
              <w:t>ณ วันที่</w:t>
            </w:r>
          </w:p>
        </w:tc>
        <w:tc>
          <w:tcPr>
            <w:tcW w:w="51" w:type="pct"/>
          </w:tcPr>
          <w:p w14:paraId="4B4C1267" w14:textId="77777777" w:rsidR="00E84D5B" w:rsidRPr="00132324" w:rsidRDefault="00E84D5B" w:rsidP="006A0205">
            <w:pPr>
              <w:spacing w:line="240" w:lineRule="auto"/>
              <w:ind w:right="29"/>
              <w:jc w:val="right"/>
              <w:rPr>
                <w:rFonts w:asciiTheme="majorBidi" w:hAnsiTheme="majorBidi" w:cstheme="majorBidi"/>
                <w:sz w:val="28"/>
                <w:szCs w:val="28"/>
              </w:rPr>
            </w:pPr>
          </w:p>
        </w:tc>
        <w:tc>
          <w:tcPr>
            <w:tcW w:w="639" w:type="pct"/>
          </w:tcPr>
          <w:p w14:paraId="406AC9F7" w14:textId="5C43B0DC" w:rsidR="00E84D5B" w:rsidRPr="00132324" w:rsidRDefault="00E84D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132324">
              <w:rPr>
                <w:rFonts w:asciiTheme="majorBidi" w:hAnsiTheme="majorBidi" w:cstheme="majorBidi"/>
                <w:b/>
                <w:bCs/>
                <w:sz w:val="28"/>
                <w:szCs w:val="28"/>
                <w:cs/>
              </w:rPr>
              <w:t>ณ วันที่</w:t>
            </w:r>
          </w:p>
        </w:tc>
      </w:tr>
      <w:tr w:rsidR="00E84D5B" w:rsidRPr="00132324" w14:paraId="4A739A9F" w14:textId="77777777" w:rsidTr="00715860">
        <w:tc>
          <w:tcPr>
            <w:tcW w:w="2337" w:type="pct"/>
            <w:vAlign w:val="bottom"/>
          </w:tcPr>
          <w:p w14:paraId="0714B00D" w14:textId="77777777" w:rsidR="00E84D5B" w:rsidRPr="00132324" w:rsidRDefault="00E84D5B"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22" w:type="pct"/>
          </w:tcPr>
          <w:p w14:paraId="3FB2A88E" w14:textId="20B4B16D" w:rsidR="00E84D5B" w:rsidRPr="00132324" w:rsidRDefault="00D1192B" w:rsidP="00961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rPr>
                <w:rFonts w:asciiTheme="majorBidi" w:hAnsiTheme="majorBidi" w:cstheme="majorBidi"/>
                <w:b/>
                <w:bCs/>
                <w:sz w:val="28"/>
                <w:szCs w:val="28"/>
              </w:rPr>
            </w:pPr>
            <w:r w:rsidRPr="00D1192B">
              <w:rPr>
                <w:rFonts w:asciiTheme="majorBidi" w:hAnsiTheme="majorBidi" w:cstheme="majorBidi"/>
                <w:b/>
                <w:bCs/>
                <w:sz w:val="28"/>
                <w:szCs w:val="28"/>
              </w:rPr>
              <w:t>30</w:t>
            </w:r>
            <w:r w:rsidR="00961838" w:rsidRPr="00961838">
              <w:rPr>
                <w:rFonts w:asciiTheme="majorBidi" w:hAnsiTheme="majorBidi" w:cstheme="majorBidi"/>
                <w:b/>
                <w:bCs/>
                <w:sz w:val="28"/>
                <w:szCs w:val="28"/>
              </w:rPr>
              <w:t xml:space="preserve"> </w:t>
            </w:r>
            <w:r w:rsidR="00094C6E">
              <w:rPr>
                <w:rFonts w:asciiTheme="majorBidi" w:hAnsiTheme="majorBidi" w:hint="cs"/>
                <w:b/>
                <w:bCs/>
                <w:sz w:val="28"/>
                <w:szCs w:val="28"/>
                <w:cs/>
              </w:rPr>
              <w:t>กันยายน</w:t>
            </w:r>
          </w:p>
        </w:tc>
        <w:tc>
          <w:tcPr>
            <w:tcW w:w="51" w:type="pct"/>
          </w:tcPr>
          <w:p w14:paraId="43F93484" w14:textId="77777777" w:rsidR="00E84D5B" w:rsidRPr="00132324" w:rsidRDefault="00E84D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4" w:type="pct"/>
          </w:tcPr>
          <w:p w14:paraId="4A607921" w14:textId="6B4C5CBB" w:rsidR="00E84D5B" w:rsidRPr="00132324"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b/>
                <w:bCs/>
                <w:sz w:val="28"/>
                <w:szCs w:val="28"/>
              </w:rPr>
            </w:pPr>
            <w:r w:rsidRPr="00D1192B">
              <w:rPr>
                <w:rFonts w:asciiTheme="majorBidi" w:hAnsiTheme="majorBidi" w:cstheme="majorBidi"/>
                <w:b/>
                <w:bCs/>
                <w:sz w:val="28"/>
                <w:szCs w:val="28"/>
              </w:rPr>
              <w:t>31</w:t>
            </w:r>
            <w:r w:rsidR="00E84D5B" w:rsidRPr="00132324">
              <w:rPr>
                <w:rFonts w:asciiTheme="majorBidi" w:hAnsiTheme="majorBidi" w:cstheme="majorBidi"/>
                <w:b/>
                <w:bCs/>
                <w:sz w:val="28"/>
                <w:szCs w:val="28"/>
              </w:rPr>
              <w:t xml:space="preserve"> </w:t>
            </w:r>
            <w:r w:rsidR="00E84D5B" w:rsidRPr="00132324">
              <w:rPr>
                <w:rFonts w:asciiTheme="majorBidi" w:hAnsiTheme="majorBidi" w:cstheme="majorBidi"/>
                <w:b/>
                <w:bCs/>
                <w:sz w:val="28"/>
                <w:szCs w:val="28"/>
                <w:cs/>
              </w:rPr>
              <w:t>ธันวาคม</w:t>
            </w:r>
          </w:p>
        </w:tc>
        <w:tc>
          <w:tcPr>
            <w:tcW w:w="51" w:type="pct"/>
          </w:tcPr>
          <w:p w14:paraId="7213C445" w14:textId="77777777" w:rsidR="00E84D5B" w:rsidRPr="00132324" w:rsidRDefault="00E84D5B" w:rsidP="006A0205">
            <w:pPr>
              <w:spacing w:line="240" w:lineRule="auto"/>
              <w:ind w:right="29"/>
              <w:jc w:val="right"/>
              <w:rPr>
                <w:rFonts w:asciiTheme="majorBidi" w:hAnsiTheme="majorBidi" w:cstheme="majorBidi"/>
                <w:sz w:val="28"/>
                <w:szCs w:val="28"/>
              </w:rPr>
            </w:pPr>
          </w:p>
        </w:tc>
        <w:tc>
          <w:tcPr>
            <w:tcW w:w="625" w:type="pct"/>
          </w:tcPr>
          <w:p w14:paraId="7B5D90BC" w14:textId="5047F6B5" w:rsidR="00E84D5B" w:rsidRPr="00132324"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D1192B">
              <w:rPr>
                <w:rFonts w:asciiTheme="majorBidi" w:hAnsiTheme="majorBidi" w:cstheme="majorBidi"/>
                <w:b/>
                <w:bCs/>
                <w:sz w:val="28"/>
                <w:szCs w:val="28"/>
              </w:rPr>
              <w:t>30</w:t>
            </w:r>
            <w:r w:rsidR="00961838" w:rsidRPr="00961838">
              <w:rPr>
                <w:rFonts w:asciiTheme="majorBidi" w:hAnsiTheme="majorBidi" w:cstheme="majorBidi"/>
                <w:b/>
                <w:bCs/>
                <w:sz w:val="28"/>
                <w:szCs w:val="28"/>
              </w:rPr>
              <w:t xml:space="preserve"> </w:t>
            </w:r>
            <w:r w:rsidR="00094C6E">
              <w:rPr>
                <w:rFonts w:asciiTheme="majorBidi" w:hAnsiTheme="majorBidi" w:hint="cs"/>
                <w:b/>
                <w:bCs/>
                <w:sz w:val="28"/>
                <w:szCs w:val="28"/>
                <w:cs/>
              </w:rPr>
              <w:t>กันยายน</w:t>
            </w:r>
          </w:p>
        </w:tc>
        <w:tc>
          <w:tcPr>
            <w:tcW w:w="51" w:type="pct"/>
          </w:tcPr>
          <w:p w14:paraId="4F867E4C" w14:textId="77777777" w:rsidR="00E84D5B" w:rsidRPr="00132324" w:rsidRDefault="00E84D5B" w:rsidP="006A0205">
            <w:pPr>
              <w:spacing w:line="240" w:lineRule="auto"/>
              <w:ind w:right="29"/>
              <w:jc w:val="right"/>
              <w:rPr>
                <w:rFonts w:asciiTheme="majorBidi" w:hAnsiTheme="majorBidi" w:cstheme="majorBidi"/>
                <w:sz w:val="28"/>
                <w:szCs w:val="28"/>
              </w:rPr>
            </w:pPr>
          </w:p>
        </w:tc>
        <w:tc>
          <w:tcPr>
            <w:tcW w:w="639" w:type="pct"/>
          </w:tcPr>
          <w:p w14:paraId="75A80924" w14:textId="1DB411C0" w:rsidR="00E84D5B" w:rsidRPr="00132324"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D1192B">
              <w:rPr>
                <w:rFonts w:asciiTheme="majorBidi" w:hAnsiTheme="majorBidi" w:cstheme="majorBidi"/>
                <w:b/>
                <w:bCs/>
                <w:sz w:val="28"/>
                <w:szCs w:val="28"/>
              </w:rPr>
              <w:t>31</w:t>
            </w:r>
            <w:r w:rsidR="00E84D5B" w:rsidRPr="00132324">
              <w:rPr>
                <w:rFonts w:asciiTheme="majorBidi" w:hAnsiTheme="majorBidi" w:cstheme="majorBidi"/>
                <w:b/>
                <w:bCs/>
                <w:sz w:val="28"/>
                <w:szCs w:val="28"/>
              </w:rPr>
              <w:t xml:space="preserve"> </w:t>
            </w:r>
            <w:r w:rsidR="00E84D5B" w:rsidRPr="00132324">
              <w:rPr>
                <w:rFonts w:asciiTheme="majorBidi" w:hAnsiTheme="majorBidi" w:cstheme="majorBidi"/>
                <w:b/>
                <w:bCs/>
                <w:sz w:val="28"/>
                <w:szCs w:val="28"/>
                <w:cs/>
              </w:rPr>
              <w:t>ธันวาคม</w:t>
            </w:r>
          </w:p>
        </w:tc>
      </w:tr>
      <w:tr w:rsidR="00CE039B" w:rsidRPr="00132324" w14:paraId="6BD792A9" w14:textId="77777777" w:rsidTr="00E84D5B">
        <w:tc>
          <w:tcPr>
            <w:tcW w:w="2337" w:type="pct"/>
            <w:vAlign w:val="bottom"/>
          </w:tcPr>
          <w:p w14:paraId="2F131612" w14:textId="77777777" w:rsidR="00CE039B" w:rsidRPr="00132324" w:rsidRDefault="00CE039B"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22" w:type="pct"/>
            <w:vAlign w:val="bottom"/>
          </w:tcPr>
          <w:p w14:paraId="0A4274A7" w14:textId="786E31E0" w:rsidR="00CE039B" w:rsidRPr="00132324"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b/>
                <w:bCs/>
                <w:sz w:val="28"/>
                <w:szCs w:val="28"/>
              </w:rPr>
            </w:pPr>
            <w:r w:rsidRPr="00D1192B">
              <w:rPr>
                <w:rFonts w:asciiTheme="majorBidi" w:hAnsiTheme="majorBidi" w:cstheme="majorBidi"/>
                <w:b/>
                <w:bCs/>
                <w:sz w:val="28"/>
                <w:szCs w:val="28"/>
              </w:rPr>
              <w:t>2567</w:t>
            </w:r>
          </w:p>
        </w:tc>
        <w:tc>
          <w:tcPr>
            <w:tcW w:w="51" w:type="pct"/>
          </w:tcPr>
          <w:p w14:paraId="3281E26A" w14:textId="77777777" w:rsidR="00CE039B" w:rsidRPr="00132324"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4" w:type="pct"/>
            <w:vAlign w:val="bottom"/>
          </w:tcPr>
          <w:p w14:paraId="3BD7DBBE" w14:textId="7D3E9B03" w:rsidR="00CE039B" w:rsidRPr="00132324"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b/>
                <w:bCs/>
                <w:sz w:val="28"/>
                <w:szCs w:val="28"/>
              </w:rPr>
            </w:pPr>
            <w:r w:rsidRPr="00D1192B">
              <w:rPr>
                <w:rFonts w:asciiTheme="majorBidi" w:hAnsiTheme="majorBidi" w:cstheme="majorBidi"/>
                <w:b/>
                <w:bCs/>
                <w:sz w:val="28"/>
                <w:szCs w:val="28"/>
              </w:rPr>
              <w:t>2566</w:t>
            </w:r>
          </w:p>
        </w:tc>
        <w:tc>
          <w:tcPr>
            <w:tcW w:w="51" w:type="pct"/>
          </w:tcPr>
          <w:p w14:paraId="6315DCB1" w14:textId="77777777" w:rsidR="00CE039B" w:rsidRPr="00132324" w:rsidRDefault="00CE039B" w:rsidP="006A0205">
            <w:pPr>
              <w:spacing w:line="240" w:lineRule="auto"/>
              <w:ind w:right="29"/>
              <w:jc w:val="right"/>
              <w:rPr>
                <w:rFonts w:asciiTheme="majorBidi" w:hAnsiTheme="majorBidi" w:cstheme="majorBidi"/>
                <w:sz w:val="28"/>
                <w:szCs w:val="28"/>
              </w:rPr>
            </w:pPr>
          </w:p>
        </w:tc>
        <w:tc>
          <w:tcPr>
            <w:tcW w:w="625" w:type="pct"/>
            <w:vAlign w:val="bottom"/>
          </w:tcPr>
          <w:p w14:paraId="58C055E1" w14:textId="5A623B3D" w:rsidR="00CE039B" w:rsidRPr="00132324"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D1192B">
              <w:rPr>
                <w:rFonts w:asciiTheme="majorBidi" w:hAnsiTheme="majorBidi" w:cstheme="majorBidi"/>
                <w:b/>
                <w:bCs/>
                <w:sz w:val="28"/>
                <w:szCs w:val="28"/>
              </w:rPr>
              <w:t>2567</w:t>
            </w:r>
          </w:p>
        </w:tc>
        <w:tc>
          <w:tcPr>
            <w:tcW w:w="51" w:type="pct"/>
          </w:tcPr>
          <w:p w14:paraId="65AB81F0" w14:textId="77777777" w:rsidR="00CE039B" w:rsidRPr="00132324" w:rsidRDefault="00CE039B" w:rsidP="006A0205">
            <w:pPr>
              <w:spacing w:line="240" w:lineRule="auto"/>
              <w:ind w:right="29"/>
              <w:jc w:val="right"/>
              <w:rPr>
                <w:rFonts w:asciiTheme="majorBidi" w:hAnsiTheme="majorBidi" w:cstheme="majorBidi"/>
                <w:sz w:val="28"/>
                <w:szCs w:val="28"/>
              </w:rPr>
            </w:pPr>
          </w:p>
        </w:tc>
        <w:tc>
          <w:tcPr>
            <w:tcW w:w="639" w:type="pct"/>
            <w:vAlign w:val="bottom"/>
          </w:tcPr>
          <w:p w14:paraId="7FA4AEEC" w14:textId="57EB4869" w:rsidR="00CE039B" w:rsidRPr="00132324"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D1192B">
              <w:rPr>
                <w:rFonts w:asciiTheme="majorBidi" w:hAnsiTheme="majorBidi" w:cstheme="majorBidi"/>
                <w:b/>
                <w:bCs/>
                <w:sz w:val="28"/>
                <w:szCs w:val="28"/>
              </w:rPr>
              <w:t>2566</w:t>
            </w:r>
          </w:p>
        </w:tc>
      </w:tr>
      <w:tr w:rsidR="00BE351B" w:rsidRPr="00132324" w14:paraId="4F4F5A04" w14:textId="77777777">
        <w:tc>
          <w:tcPr>
            <w:tcW w:w="2337" w:type="pct"/>
            <w:tcBorders>
              <w:bottom w:val="nil"/>
            </w:tcBorders>
          </w:tcPr>
          <w:p w14:paraId="45CEDB40" w14:textId="77777777" w:rsidR="00BE351B" w:rsidRPr="00132324" w:rsidRDefault="00BE351B" w:rsidP="00BE351B">
            <w:pPr>
              <w:tabs>
                <w:tab w:val="clear" w:pos="227"/>
                <w:tab w:val="clear" w:pos="454"/>
                <w:tab w:val="clear" w:pos="680"/>
              </w:tabs>
              <w:spacing w:line="240" w:lineRule="auto"/>
              <w:ind w:left="33" w:right="28"/>
              <w:rPr>
                <w:rFonts w:asciiTheme="majorBidi" w:hAnsiTheme="majorBidi" w:cstheme="majorBidi"/>
                <w:sz w:val="28"/>
                <w:szCs w:val="28"/>
                <w:cs/>
              </w:rPr>
            </w:pPr>
            <w:r w:rsidRPr="00132324">
              <w:rPr>
                <w:rFonts w:asciiTheme="majorBidi" w:hAnsiTheme="majorBidi" w:cstheme="majorBidi"/>
                <w:sz w:val="28"/>
                <w:szCs w:val="28"/>
                <w:cs/>
              </w:rPr>
              <w:t>ภาษีมูลค่าเพิ่มรอขอคืน</w:t>
            </w:r>
          </w:p>
        </w:tc>
        <w:tc>
          <w:tcPr>
            <w:tcW w:w="622" w:type="pct"/>
            <w:shd w:val="clear" w:color="auto" w:fill="auto"/>
          </w:tcPr>
          <w:p w14:paraId="2BBE12BF" w14:textId="38AC7C51" w:rsidR="00BE351B" w:rsidRPr="00961838" w:rsidRDefault="00D1192B"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D1192B">
              <w:rPr>
                <w:rFonts w:asciiTheme="majorBidi" w:hAnsiTheme="majorBidi" w:cstheme="majorBidi"/>
                <w:sz w:val="28"/>
                <w:szCs w:val="28"/>
              </w:rPr>
              <w:t>40</w:t>
            </w:r>
            <w:r w:rsidR="00D40DCD" w:rsidRPr="00D40DCD">
              <w:rPr>
                <w:rFonts w:asciiTheme="majorBidi" w:hAnsiTheme="majorBidi" w:cstheme="majorBidi"/>
                <w:sz w:val="28"/>
                <w:szCs w:val="28"/>
              </w:rPr>
              <w:t>,</w:t>
            </w:r>
            <w:r w:rsidRPr="00D1192B">
              <w:rPr>
                <w:rFonts w:asciiTheme="majorBidi" w:hAnsiTheme="majorBidi" w:cstheme="majorBidi"/>
                <w:sz w:val="28"/>
                <w:szCs w:val="28"/>
              </w:rPr>
              <w:t>723</w:t>
            </w:r>
          </w:p>
        </w:tc>
        <w:tc>
          <w:tcPr>
            <w:tcW w:w="51" w:type="pct"/>
            <w:shd w:val="clear" w:color="auto" w:fill="auto"/>
          </w:tcPr>
          <w:p w14:paraId="35E203D3" w14:textId="77777777" w:rsidR="00BE351B" w:rsidRPr="00132324" w:rsidRDefault="00BE351B"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shd w:val="clear" w:color="auto" w:fill="auto"/>
            <w:vAlign w:val="bottom"/>
          </w:tcPr>
          <w:p w14:paraId="3AB998B5" w14:textId="302098E2" w:rsidR="00BE351B" w:rsidRPr="0096477A" w:rsidRDefault="00D1192B"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39</w:t>
            </w:r>
            <w:r w:rsidR="00BE351B">
              <w:rPr>
                <w:rFonts w:asciiTheme="majorBidi" w:hAnsiTheme="majorBidi" w:cstheme="majorBidi"/>
                <w:sz w:val="28"/>
                <w:szCs w:val="28"/>
              </w:rPr>
              <w:t>,</w:t>
            </w:r>
            <w:r w:rsidRPr="00D1192B">
              <w:rPr>
                <w:rFonts w:asciiTheme="majorBidi" w:hAnsiTheme="majorBidi" w:cstheme="majorBidi"/>
                <w:sz w:val="28"/>
                <w:szCs w:val="28"/>
              </w:rPr>
              <w:t>179</w:t>
            </w:r>
          </w:p>
        </w:tc>
        <w:tc>
          <w:tcPr>
            <w:tcW w:w="51" w:type="pct"/>
            <w:shd w:val="clear" w:color="auto" w:fill="auto"/>
          </w:tcPr>
          <w:p w14:paraId="7D243689" w14:textId="77777777" w:rsidR="00BE351B" w:rsidRPr="00132324" w:rsidRDefault="00BE351B" w:rsidP="00BE351B">
            <w:pPr>
              <w:spacing w:line="240" w:lineRule="auto"/>
              <w:ind w:right="29"/>
              <w:jc w:val="right"/>
              <w:rPr>
                <w:rFonts w:asciiTheme="majorBidi" w:hAnsiTheme="majorBidi" w:cstheme="majorBidi"/>
                <w:sz w:val="28"/>
                <w:szCs w:val="28"/>
              </w:rPr>
            </w:pPr>
          </w:p>
        </w:tc>
        <w:tc>
          <w:tcPr>
            <w:tcW w:w="625" w:type="pct"/>
            <w:shd w:val="clear" w:color="auto" w:fill="auto"/>
            <w:vAlign w:val="bottom"/>
          </w:tcPr>
          <w:p w14:paraId="714D1D5A" w14:textId="0F6BE631" w:rsidR="00BE351B" w:rsidRPr="008502F3" w:rsidRDefault="00BE351B"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8502F3">
              <w:rPr>
                <w:rFonts w:asciiTheme="majorBidi" w:hAnsiTheme="majorBidi" w:cstheme="majorBidi"/>
                <w:sz w:val="28"/>
                <w:szCs w:val="28"/>
              </w:rPr>
              <w:t>-</w:t>
            </w:r>
          </w:p>
        </w:tc>
        <w:tc>
          <w:tcPr>
            <w:tcW w:w="51" w:type="pct"/>
          </w:tcPr>
          <w:p w14:paraId="366C0201" w14:textId="08D426C5" w:rsidR="00BE351B" w:rsidRPr="00132324" w:rsidRDefault="00BE351B" w:rsidP="00BE351B">
            <w:pPr>
              <w:tabs>
                <w:tab w:val="decimal" w:pos="990"/>
              </w:tabs>
              <w:spacing w:line="240" w:lineRule="auto"/>
              <w:ind w:right="29"/>
              <w:rPr>
                <w:rFonts w:asciiTheme="majorBidi" w:hAnsiTheme="majorBidi" w:cstheme="majorBidi"/>
                <w:sz w:val="28"/>
                <w:szCs w:val="28"/>
              </w:rPr>
            </w:pPr>
          </w:p>
        </w:tc>
        <w:tc>
          <w:tcPr>
            <w:tcW w:w="639" w:type="pct"/>
            <w:vAlign w:val="bottom"/>
          </w:tcPr>
          <w:p w14:paraId="6895A106" w14:textId="413A18DF" w:rsidR="00BE351B" w:rsidRPr="004C039D" w:rsidRDefault="00BE351B"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C039D">
              <w:rPr>
                <w:rFonts w:asciiTheme="majorBidi" w:hAnsiTheme="majorBidi" w:cstheme="majorBidi"/>
                <w:sz w:val="28"/>
                <w:szCs w:val="28"/>
              </w:rPr>
              <w:t>-</w:t>
            </w:r>
          </w:p>
        </w:tc>
      </w:tr>
      <w:tr w:rsidR="00BE351B" w:rsidRPr="00132324" w14:paraId="71AD7701" w14:textId="77777777" w:rsidTr="00EE269B">
        <w:tc>
          <w:tcPr>
            <w:tcW w:w="2337" w:type="pct"/>
            <w:tcBorders>
              <w:bottom w:val="nil"/>
            </w:tcBorders>
          </w:tcPr>
          <w:p w14:paraId="323D2871" w14:textId="77777777" w:rsidR="00BE351B" w:rsidRPr="00132324" w:rsidRDefault="00BE351B" w:rsidP="00BE351B">
            <w:pPr>
              <w:tabs>
                <w:tab w:val="clear" w:pos="227"/>
                <w:tab w:val="clear" w:pos="454"/>
                <w:tab w:val="clear" w:pos="680"/>
              </w:tabs>
              <w:spacing w:line="240" w:lineRule="auto"/>
              <w:ind w:left="33" w:right="28"/>
              <w:rPr>
                <w:rFonts w:asciiTheme="majorBidi" w:hAnsiTheme="majorBidi" w:cstheme="majorBidi"/>
                <w:sz w:val="28"/>
                <w:szCs w:val="28"/>
                <w:cs/>
              </w:rPr>
            </w:pPr>
            <w:r w:rsidRPr="00132324">
              <w:rPr>
                <w:rFonts w:asciiTheme="majorBidi" w:hAnsiTheme="majorBidi" w:cstheme="majorBidi"/>
                <w:sz w:val="28"/>
                <w:szCs w:val="28"/>
                <w:cs/>
              </w:rPr>
              <w:t>ภาษีซื้อที่ยังไม่ถึงกำหนดชำระ</w:t>
            </w:r>
          </w:p>
        </w:tc>
        <w:tc>
          <w:tcPr>
            <w:tcW w:w="622" w:type="pct"/>
            <w:shd w:val="clear" w:color="auto" w:fill="auto"/>
          </w:tcPr>
          <w:p w14:paraId="6F453A7C" w14:textId="26297CB4" w:rsidR="00BE351B" w:rsidRPr="00961838" w:rsidRDefault="00D1192B"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cs/>
              </w:rPr>
            </w:pPr>
            <w:r w:rsidRPr="00D1192B">
              <w:rPr>
                <w:rFonts w:asciiTheme="majorBidi" w:hAnsiTheme="majorBidi" w:cstheme="majorBidi"/>
                <w:sz w:val="28"/>
                <w:szCs w:val="28"/>
              </w:rPr>
              <w:t>2</w:t>
            </w:r>
            <w:r w:rsidR="00485272" w:rsidRPr="00485272">
              <w:rPr>
                <w:rFonts w:asciiTheme="majorBidi" w:hAnsiTheme="majorBidi" w:cstheme="majorBidi"/>
                <w:sz w:val="28"/>
                <w:szCs w:val="28"/>
              </w:rPr>
              <w:t>,</w:t>
            </w:r>
            <w:r w:rsidRPr="00D1192B">
              <w:rPr>
                <w:rFonts w:asciiTheme="majorBidi" w:hAnsiTheme="majorBidi" w:cstheme="majorBidi"/>
                <w:sz w:val="28"/>
                <w:szCs w:val="28"/>
              </w:rPr>
              <w:t>618</w:t>
            </w:r>
          </w:p>
        </w:tc>
        <w:tc>
          <w:tcPr>
            <w:tcW w:w="51" w:type="pct"/>
            <w:shd w:val="clear" w:color="auto" w:fill="auto"/>
          </w:tcPr>
          <w:p w14:paraId="4DE1932B" w14:textId="77777777" w:rsidR="00BE351B" w:rsidRPr="00132324" w:rsidRDefault="00BE351B"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shd w:val="clear" w:color="auto" w:fill="auto"/>
            <w:vAlign w:val="bottom"/>
          </w:tcPr>
          <w:p w14:paraId="61D7B6A8" w14:textId="2B4E1A2E" w:rsidR="00BE351B" w:rsidRPr="0096477A" w:rsidRDefault="00D1192B"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2</w:t>
            </w:r>
            <w:r w:rsidR="00BE351B">
              <w:rPr>
                <w:rFonts w:asciiTheme="majorBidi" w:hAnsiTheme="majorBidi" w:cstheme="majorBidi"/>
                <w:sz w:val="28"/>
                <w:szCs w:val="28"/>
              </w:rPr>
              <w:t>,</w:t>
            </w:r>
            <w:r w:rsidRPr="00D1192B">
              <w:rPr>
                <w:rFonts w:asciiTheme="majorBidi" w:hAnsiTheme="majorBidi" w:cstheme="majorBidi"/>
                <w:sz w:val="28"/>
                <w:szCs w:val="28"/>
              </w:rPr>
              <w:t>759</w:t>
            </w:r>
          </w:p>
        </w:tc>
        <w:tc>
          <w:tcPr>
            <w:tcW w:w="51" w:type="pct"/>
            <w:shd w:val="clear" w:color="auto" w:fill="auto"/>
          </w:tcPr>
          <w:p w14:paraId="2B87234C" w14:textId="77777777" w:rsidR="00BE351B" w:rsidRPr="00132324" w:rsidRDefault="00BE351B" w:rsidP="00BE351B">
            <w:pPr>
              <w:spacing w:line="240" w:lineRule="auto"/>
              <w:ind w:right="29"/>
              <w:jc w:val="right"/>
              <w:rPr>
                <w:rFonts w:asciiTheme="majorBidi" w:hAnsiTheme="majorBidi" w:cstheme="majorBidi"/>
                <w:sz w:val="28"/>
                <w:szCs w:val="28"/>
              </w:rPr>
            </w:pPr>
          </w:p>
        </w:tc>
        <w:tc>
          <w:tcPr>
            <w:tcW w:w="625" w:type="pct"/>
            <w:shd w:val="clear" w:color="auto" w:fill="auto"/>
          </w:tcPr>
          <w:p w14:paraId="7A61F365" w14:textId="0427F64D" w:rsidR="00BE351B" w:rsidRPr="008502F3" w:rsidRDefault="00D1192B"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72"/>
              <w:jc w:val="right"/>
              <w:rPr>
                <w:rFonts w:asciiTheme="majorBidi" w:hAnsiTheme="majorBidi" w:cstheme="majorBidi"/>
                <w:sz w:val="28"/>
                <w:szCs w:val="28"/>
              </w:rPr>
            </w:pPr>
            <w:r w:rsidRPr="00D1192B">
              <w:rPr>
                <w:rFonts w:asciiTheme="majorBidi" w:hAnsiTheme="majorBidi" w:cstheme="majorBidi"/>
                <w:sz w:val="28"/>
                <w:szCs w:val="28"/>
              </w:rPr>
              <w:t>488</w:t>
            </w:r>
          </w:p>
        </w:tc>
        <w:tc>
          <w:tcPr>
            <w:tcW w:w="51" w:type="pct"/>
          </w:tcPr>
          <w:p w14:paraId="1AC37343" w14:textId="77777777" w:rsidR="00BE351B" w:rsidRPr="00132324" w:rsidRDefault="00BE351B" w:rsidP="00BE351B">
            <w:pPr>
              <w:spacing w:line="240" w:lineRule="auto"/>
              <w:ind w:right="29"/>
              <w:jc w:val="right"/>
              <w:rPr>
                <w:rFonts w:asciiTheme="majorBidi" w:hAnsiTheme="majorBidi" w:cstheme="majorBidi"/>
                <w:sz w:val="28"/>
                <w:szCs w:val="28"/>
              </w:rPr>
            </w:pPr>
          </w:p>
        </w:tc>
        <w:tc>
          <w:tcPr>
            <w:tcW w:w="639" w:type="pct"/>
            <w:vAlign w:val="bottom"/>
          </w:tcPr>
          <w:p w14:paraId="572997B2" w14:textId="072DE8BE" w:rsidR="00BE351B" w:rsidRPr="0096477A" w:rsidRDefault="00D1192B"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636</w:t>
            </w:r>
          </w:p>
        </w:tc>
      </w:tr>
      <w:tr w:rsidR="00BE351B" w:rsidRPr="00132324" w14:paraId="2A707208" w14:textId="77777777" w:rsidTr="00EE269B">
        <w:tc>
          <w:tcPr>
            <w:tcW w:w="2337" w:type="pct"/>
            <w:tcBorders>
              <w:bottom w:val="nil"/>
            </w:tcBorders>
          </w:tcPr>
          <w:p w14:paraId="26BB5E6C" w14:textId="77777777" w:rsidR="00BE351B" w:rsidRPr="00132324" w:rsidRDefault="00BE351B" w:rsidP="00BE351B">
            <w:pPr>
              <w:tabs>
                <w:tab w:val="clear" w:pos="227"/>
                <w:tab w:val="clear" w:pos="454"/>
                <w:tab w:val="clear" w:pos="680"/>
              </w:tabs>
              <w:spacing w:line="240" w:lineRule="auto"/>
              <w:ind w:left="33" w:right="28"/>
              <w:rPr>
                <w:rFonts w:asciiTheme="majorBidi" w:hAnsiTheme="majorBidi" w:cstheme="majorBidi"/>
                <w:sz w:val="28"/>
                <w:szCs w:val="28"/>
                <w:cs/>
              </w:rPr>
            </w:pPr>
            <w:r w:rsidRPr="00132324">
              <w:rPr>
                <w:rFonts w:asciiTheme="majorBidi" w:hAnsiTheme="majorBidi" w:cstheme="majorBidi"/>
                <w:sz w:val="28"/>
                <w:szCs w:val="28"/>
                <w:cs/>
              </w:rPr>
              <w:t>ภาษีหัก ณ ที่จ่าย</w:t>
            </w:r>
          </w:p>
        </w:tc>
        <w:tc>
          <w:tcPr>
            <w:tcW w:w="622" w:type="pct"/>
            <w:shd w:val="clear" w:color="auto" w:fill="auto"/>
          </w:tcPr>
          <w:p w14:paraId="7D220EDA" w14:textId="5BCCE75E" w:rsidR="00BE351B" w:rsidRPr="00961838" w:rsidRDefault="00D1192B"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D1192B">
              <w:rPr>
                <w:rFonts w:asciiTheme="majorBidi" w:hAnsiTheme="majorBidi" w:cstheme="majorBidi"/>
                <w:sz w:val="28"/>
                <w:szCs w:val="28"/>
              </w:rPr>
              <w:t>3</w:t>
            </w:r>
            <w:r w:rsidR="002C2A58" w:rsidRPr="002C2A58">
              <w:rPr>
                <w:rFonts w:asciiTheme="majorBidi" w:hAnsiTheme="majorBidi" w:cstheme="majorBidi"/>
                <w:sz w:val="28"/>
                <w:szCs w:val="28"/>
              </w:rPr>
              <w:t>,</w:t>
            </w:r>
            <w:r w:rsidRPr="00D1192B">
              <w:rPr>
                <w:rFonts w:asciiTheme="majorBidi" w:hAnsiTheme="majorBidi" w:cstheme="majorBidi"/>
                <w:sz w:val="28"/>
                <w:szCs w:val="28"/>
              </w:rPr>
              <w:t>468</w:t>
            </w:r>
          </w:p>
        </w:tc>
        <w:tc>
          <w:tcPr>
            <w:tcW w:w="51" w:type="pct"/>
            <w:shd w:val="clear" w:color="auto" w:fill="auto"/>
          </w:tcPr>
          <w:p w14:paraId="1EA0B530" w14:textId="77777777" w:rsidR="00BE351B" w:rsidRPr="00132324" w:rsidRDefault="00BE351B"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shd w:val="clear" w:color="auto" w:fill="auto"/>
            <w:vAlign w:val="bottom"/>
          </w:tcPr>
          <w:p w14:paraId="1653ACCF" w14:textId="73B326A7" w:rsidR="00BE351B" w:rsidRPr="0096477A" w:rsidRDefault="00D1192B"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2</w:t>
            </w:r>
            <w:r w:rsidR="00BE351B">
              <w:rPr>
                <w:rFonts w:asciiTheme="majorBidi" w:hAnsiTheme="majorBidi" w:cstheme="majorBidi"/>
                <w:sz w:val="28"/>
                <w:szCs w:val="28"/>
              </w:rPr>
              <w:t>,</w:t>
            </w:r>
            <w:r w:rsidRPr="00D1192B">
              <w:rPr>
                <w:rFonts w:asciiTheme="majorBidi" w:hAnsiTheme="majorBidi" w:cstheme="majorBidi"/>
                <w:sz w:val="28"/>
                <w:szCs w:val="28"/>
              </w:rPr>
              <w:t>660</w:t>
            </w:r>
          </w:p>
        </w:tc>
        <w:tc>
          <w:tcPr>
            <w:tcW w:w="51" w:type="pct"/>
            <w:shd w:val="clear" w:color="auto" w:fill="auto"/>
          </w:tcPr>
          <w:p w14:paraId="231947C9" w14:textId="77777777" w:rsidR="00BE351B" w:rsidRPr="00132324" w:rsidRDefault="00BE351B" w:rsidP="00BE351B">
            <w:pPr>
              <w:spacing w:line="240" w:lineRule="auto"/>
              <w:ind w:right="29"/>
              <w:jc w:val="right"/>
              <w:rPr>
                <w:rFonts w:asciiTheme="majorBidi" w:hAnsiTheme="majorBidi" w:cstheme="majorBidi"/>
                <w:sz w:val="28"/>
                <w:szCs w:val="28"/>
              </w:rPr>
            </w:pPr>
          </w:p>
        </w:tc>
        <w:tc>
          <w:tcPr>
            <w:tcW w:w="625" w:type="pct"/>
            <w:shd w:val="clear" w:color="auto" w:fill="auto"/>
          </w:tcPr>
          <w:p w14:paraId="1BE3A18B" w14:textId="247B18DF" w:rsidR="00BE351B" w:rsidRPr="008502F3" w:rsidRDefault="00D1192B"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72"/>
              <w:jc w:val="right"/>
              <w:rPr>
                <w:rFonts w:asciiTheme="majorBidi" w:hAnsiTheme="majorBidi" w:cstheme="majorBidi"/>
                <w:sz w:val="28"/>
                <w:szCs w:val="28"/>
              </w:rPr>
            </w:pPr>
            <w:r w:rsidRPr="00D1192B">
              <w:rPr>
                <w:rFonts w:asciiTheme="majorBidi" w:hAnsiTheme="majorBidi" w:cstheme="majorBidi"/>
                <w:sz w:val="28"/>
                <w:szCs w:val="28"/>
              </w:rPr>
              <w:t>3</w:t>
            </w:r>
            <w:r w:rsidR="00CC2078" w:rsidRPr="008502F3">
              <w:rPr>
                <w:rFonts w:asciiTheme="majorBidi" w:hAnsiTheme="majorBidi" w:cstheme="majorBidi"/>
                <w:sz w:val="28"/>
                <w:szCs w:val="28"/>
              </w:rPr>
              <w:t>,</w:t>
            </w:r>
            <w:r w:rsidRPr="00D1192B">
              <w:rPr>
                <w:rFonts w:asciiTheme="majorBidi" w:hAnsiTheme="majorBidi" w:cstheme="majorBidi"/>
                <w:sz w:val="28"/>
                <w:szCs w:val="28"/>
              </w:rPr>
              <w:t>373</w:t>
            </w:r>
          </w:p>
        </w:tc>
        <w:tc>
          <w:tcPr>
            <w:tcW w:w="51" w:type="pct"/>
          </w:tcPr>
          <w:p w14:paraId="06B91BD4" w14:textId="77777777" w:rsidR="00BE351B" w:rsidRPr="00132324" w:rsidRDefault="00BE351B" w:rsidP="00BE351B">
            <w:pPr>
              <w:spacing w:line="240" w:lineRule="auto"/>
              <w:ind w:right="29"/>
              <w:jc w:val="right"/>
              <w:rPr>
                <w:rFonts w:asciiTheme="majorBidi" w:hAnsiTheme="majorBidi" w:cstheme="majorBidi"/>
                <w:sz w:val="28"/>
                <w:szCs w:val="28"/>
              </w:rPr>
            </w:pPr>
          </w:p>
        </w:tc>
        <w:tc>
          <w:tcPr>
            <w:tcW w:w="639" w:type="pct"/>
            <w:vAlign w:val="bottom"/>
          </w:tcPr>
          <w:p w14:paraId="066D4EB0" w14:textId="565B29B9" w:rsidR="00BE351B" w:rsidRPr="0096477A" w:rsidRDefault="00D1192B"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2</w:t>
            </w:r>
            <w:r w:rsidR="00BE351B">
              <w:rPr>
                <w:rFonts w:asciiTheme="majorBidi" w:hAnsiTheme="majorBidi" w:cstheme="majorBidi"/>
                <w:sz w:val="28"/>
                <w:szCs w:val="28"/>
              </w:rPr>
              <w:t>,</w:t>
            </w:r>
            <w:r w:rsidRPr="00D1192B">
              <w:rPr>
                <w:rFonts w:asciiTheme="majorBidi" w:hAnsiTheme="majorBidi" w:cstheme="majorBidi"/>
                <w:sz w:val="28"/>
                <w:szCs w:val="28"/>
              </w:rPr>
              <w:t>636</w:t>
            </w:r>
          </w:p>
        </w:tc>
      </w:tr>
      <w:tr w:rsidR="00BE351B" w:rsidRPr="00645437" w14:paraId="33501557" w14:textId="77777777" w:rsidTr="00EE269B">
        <w:tc>
          <w:tcPr>
            <w:tcW w:w="2337" w:type="pct"/>
            <w:tcBorders>
              <w:bottom w:val="nil"/>
            </w:tcBorders>
          </w:tcPr>
          <w:p w14:paraId="417B9873" w14:textId="640FA37C" w:rsidR="00BE351B" w:rsidRPr="00132324" w:rsidRDefault="00BE351B" w:rsidP="00BE351B">
            <w:pPr>
              <w:tabs>
                <w:tab w:val="clear" w:pos="227"/>
                <w:tab w:val="clear" w:pos="454"/>
                <w:tab w:val="clear" w:pos="680"/>
              </w:tabs>
              <w:spacing w:line="240" w:lineRule="auto"/>
              <w:ind w:left="33" w:right="28"/>
              <w:rPr>
                <w:rFonts w:asciiTheme="majorBidi" w:hAnsiTheme="majorBidi" w:cstheme="majorBidi"/>
                <w:sz w:val="28"/>
                <w:szCs w:val="28"/>
                <w:cs/>
              </w:rPr>
            </w:pPr>
            <w:r>
              <w:rPr>
                <w:rFonts w:asciiTheme="majorBidi" w:hAnsiTheme="majorBidi" w:cstheme="majorBidi" w:hint="cs"/>
                <w:sz w:val="28"/>
                <w:szCs w:val="28"/>
                <w:cs/>
              </w:rPr>
              <w:t>ค่าใช้จ่ายจ่ายล่วงหน้า</w:t>
            </w:r>
          </w:p>
        </w:tc>
        <w:tc>
          <w:tcPr>
            <w:tcW w:w="622" w:type="pct"/>
            <w:shd w:val="clear" w:color="auto" w:fill="auto"/>
          </w:tcPr>
          <w:p w14:paraId="3D94514A" w14:textId="6DF26F4F" w:rsidR="00BE351B" w:rsidRPr="00961838" w:rsidRDefault="00D1192B"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cs/>
              </w:rPr>
            </w:pPr>
            <w:r w:rsidRPr="00D1192B">
              <w:rPr>
                <w:rFonts w:asciiTheme="majorBidi" w:hAnsiTheme="majorBidi" w:cstheme="majorBidi"/>
                <w:sz w:val="28"/>
                <w:szCs w:val="28"/>
              </w:rPr>
              <w:t>11</w:t>
            </w:r>
            <w:r w:rsidR="00896741" w:rsidRPr="00896741">
              <w:rPr>
                <w:rFonts w:asciiTheme="majorBidi" w:hAnsiTheme="majorBidi" w:cstheme="majorBidi"/>
                <w:sz w:val="28"/>
                <w:szCs w:val="28"/>
              </w:rPr>
              <w:t>,</w:t>
            </w:r>
            <w:r w:rsidRPr="00D1192B">
              <w:rPr>
                <w:rFonts w:asciiTheme="majorBidi" w:hAnsiTheme="majorBidi" w:cstheme="majorBidi"/>
                <w:sz w:val="28"/>
                <w:szCs w:val="28"/>
              </w:rPr>
              <w:t>907</w:t>
            </w:r>
          </w:p>
        </w:tc>
        <w:tc>
          <w:tcPr>
            <w:tcW w:w="51" w:type="pct"/>
            <w:shd w:val="clear" w:color="auto" w:fill="auto"/>
          </w:tcPr>
          <w:p w14:paraId="7DFF51BB" w14:textId="77777777" w:rsidR="00BE351B" w:rsidRPr="00132324" w:rsidRDefault="00BE351B"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shd w:val="clear" w:color="auto" w:fill="auto"/>
            <w:vAlign w:val="bottom"/>
          </w:tcPr>
          <w:p w14:paraId="46EF6892" w14:textId="29A22DE6" w:rsidR="00BE351B" w:rsidRPr="0096477A" w:rsidRDefault="00D1192B"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8</w:t>
            </w:r>
            <w:r w:rsidR="00BE351B">
              <w:rPr>
                <w:rFonts w:asciiTheme="majorBidi" w:hAnsiTheme="majorBidi" w:cstheme="majorBidi"/>
                <w:sz w:val="28"/>
                <w:szCs w:val="28"/>
              </w:rPr>
              <w:t>,</w:t>
            </w:r>
            <w:r w:rsidRPr="00D1192B">
              <w:rPr>
                <w:rFonts w:asciiTheme="majorBidi" w:hAnsiTheme="majorBidi" w:cstheme="majorBidi"/>
                <w:sz w:val="28"/>
                <w:szCs w:val="28"/>
              </w:rPr>
              <w:t>766</w:t>
            </w:r>
          </w:p>
        </w:tc>
        <w:tc>
          <w:tcPr>
            <w:tcW w:w="51" w:type="pct"/>
            <w:shd w:val="clear" w:color="auto" w:fill="auto"/>
          </w:tcPr>
          <w:p w14:paraId="698B89C5" w14:textId="77777777" w:rsidR="00BE351B" w:rsidRPr="00132324" w:rsidRDefault="00BE351B" w:rsidP="00BE351B">
            <w:pPr>
              <w:spacing w:line="240" w:lineRule="auto"/>
              <w:ind w:right="29"/>
              <w:jc w:val="right"/>
              <w:rPr>
                <w:rFonts w:asciiTheme="majorBidi" w:hAnsiTheme="majorBidi" w:cstheme="majorBidi"/>
                <w:sz w:val="28"/>
                <w:szCs w:val="28"/>
              </w:rPr>
            </w:pPr>
          </w:p>
        </w:tc>
        <w:tc>
          <w:tcPr>
            <w:tcW w:w="625" w:type="pct"/>
            <w:shd w:val="clear" w:color="auto" w:fill="auto"/>
          </w:tcPr>
          <w:p w14:paraId="29313784" w14:textId="3F4602B5" w:rsidR="00BE351B" w:rsidRPr="008502F3" w:rsidRDefault="00D1192B"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72"/>
              <w:jc w:val="right"/>
              <w:rPr>
                <w:rFonts w:asciiTheme="majorBidi" w:hAnsiTheme="majorBidi" w:cstheme="majorBidi"/>
                <w:sz w:val="28"/>
                <w:szCs w:val="28"/>
              </w:rPr>
            </w:pPr>
            <w:r w:rsidRPr="00D1192B">
              <w:rPr>
                <w:rFonts w:asciiTheme="majorBidi" w:hAnsiTheme="majorBidi" w:cstheme="majorBidi"/>
                <w:sz w:val="28"/>
                <w:szCs w:val="28"/>
              </w:rPr>
              <w:t>7</w:t>
            </w:r>
            <w:r w:rsidR="00CC2078" w:rsidRPr="008502F3">
              <w:rPr>
                <w:rFonts w:asciiTheme="majorBidi" w:hAnsiTheme="majorBidi" w:cstheme="majorBidi"/>
                <w:sz w:val="28"/>
                <w:szCs w:val="28"/>
              </w:rPr>
              <w:t>,</w:t>
            </w:r>
            <w:r w:rsidRPr="00D1192B">
              <w:rPr>
                <w:rFonts w:asciiTheme="majorBidi" w:hAnsiTheme="majorBidi" w:cstheme="majorBidi"/>
                <w:sz w:val="28"/>
                <w:szCs w:val="28"/>
              </w:rPr>
              <w:t>649</w:t>
            </w:r>
          </w:p>
        </w:tc>
        <w:tc>
          <w:tcPr>
            <w:tcW w:w="51" w:type="pct"/>
          </w:tcPr>
          <w:p w14:paraId="602B7A79" w14:textId="77777777" w:rsidR="00BE351B" w:rsidRPr="00132324" w:rsidRDefault="00BE351B" w:rsidP="00BE351B">
            <w:pPr>
              <w:spacing w:line="240" w:lineRule="auto"/>
              <w:ind w:right="29"/>
              <w:jc w:val="right"/>
              <w:rPr>
                <w:rFonts w:asciiTheme="majorBidi" w:hAnsiTheme="majorBidi" w:cstheme="majorBidi"/>
                <w:sz w:val="28"/>
                <w:szCs w:val="28"/>
              </w:rPr>
            </w:pPr>
          </w:p>
        </w:tc>
        <w:tc>
          <w:tcPr>
            <w:tcW w:w="639" w:type="pct"/>
            <w:vAlign w:val="bottom"/>
          </w:tcPr>
          <w:p w14:paraId="7F0664A5" w14:textId="5810854E" w:rsidR="00BE351B" w:rsidRPr="0096477A" w:rsidRDefault="00D1192B"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4</w:t>
            </w:r>
            <w:r w:rsidR="00BE351B">
              <w:rPr>
                <w:rFonts w:asciiTheme="majorBidi" w:hAnsiTheme="majorBidi" w:cstheme="majorBidi"/>
                <w:sz w:val="28"/>
                <w:szCs w:val="28"/>
              </w:rPr>
              <w:t>,</w:t>
            </w:r>
            <w:r w:rsidRPr="00D1192B">
              <w:rPr>
                <w:rFonts w:asciiTheme="majorBidi" w:hAnsiTheme="majorBidi" w:cstheme="majorBidi"/>
                <w:sz w:val="28"/>
                <w:szCs w:val="28"/>
              </w:rPr>
              <w:t>868</w:t>
            </w:r>
          </w:p>
        </w:tc>
      </w:tr>
      <w:tr w:rsidR="00BE351B" w:rsidRPr="00132324" w14:paraId="03D4EB34" w14:textId="77777777" w:rsidTr="00EE269B">
        <w:tc>
          <w:tcPr>
            <w:tcW w:w="2337" w:type="pct"/>
            <w:tcBorders>
              <w:bottom w:val="nil"/>
            </w:tcBorders>
          </w:tcPr>
          <w:p w14:paraId="4A4F7AA8" w14:textId="77777777" w:rsidR="00BE351B" w:rsidRPr="00132324" w:rsidRDefault="00BE351B" w:rsidP="00BE351B">
            <w:pPr>
              <w:tabs>
                <w:tab w:val="clear" w:pos="227"/>
                <w:tab w:val="clear" w:pos="454"/>
                <w:tab w:val="clear" w:pos="680"/>
              </w:tabs>
              <w:spacing w:line="240" w:lineRule="auto"/>
              <w:ind w:left="33" w:right="28"/>
              <w:rPr>
                <w:rFonts w:asciiTheme="majorBidi" w:hAnsiTheme="majorBidi" w:cstheme="majorBidi"/>
                <w:sz w:val="28"/>
                <w:szCs w:val="28"/>
                <w:cs/>
              </w:rPr>
            </w:pPr>
            <w:r w:rsidRPr="00132324">
              <w:rPr>
                <w:rFonts w:asciiTheme="majorBidi" w:hAnsiTheme="majorBidi" w:cstheme="majorBidi"/>
                <w:sz w:val="28"/>
                <w:szCs w:val="28"/>
                <w:cs/>
              </w:rPr>
              <w:t>เงินมัดจำ</w:t>
            </w:r>
          </w:p>
        </w:tc>
        <w:tc>
          <w:tcPr>
            <w:tcW w:w="622" w:type="pct"/>
            <w:shd w:val="clear" w:color="auto" w:fill="auto"/>
          </w:tcPr>
          <w:p w14:paraId="66214C94" w14:textId="6BC41825" w:rsidR="00BE351B" w:rsidRPr="00961838" w:rsidRDefault="00D1192B"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D1192B">
              <w:rPr>
                <w:rFonts w:asciiTheme="majorBidi" w:hAnsiTheme="majorBidi" w:cstheme="majorBidi"/>
                <w:sz w:val="28"/>
                <w:szCs w:val="28"/>
              </w:rPr>
              <w:t>427</w:t>
            </w:r>
          </w:p>
        </w:tc>
        <w:tc>
          <w:tcPr>
            <w:tcW w:w="51" w:type="pct"/>
            <w:shd w:val="clear" w:color="auto" w:fill="auto"/>
          </w:tcPr>
          <w:p w14:paraId="2683C9E5" w14:textId="77777777" w:rsidR="00BE351B" w:rsidRPr="00132324" w:rsidRDefault="00BE351B"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shd w:val="clear" w:color="auto" w:fill="auto"/>
            <w:vAlign w:val="bottom"/>
          </w:tcPr>
          <w:p w14:paraId="28E520E6" w14:textId="778CD83A" w:rsidR="00BE351B" w:rsidRPr="0096477A" w:rsidRDefault="00D1192B"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417</w:t>
            </w:r>
          </w:p>
        </w:tc>
        <w:tc>
          <w:tcPr>
            <w:tcW w:w="51" w:type="pct"/>
            <w:shd w:val="clear" w:color="auto" w:fill="auto"/>
          </w:tcPr>
          <w:p w14:paraId="792BCEB3" w14:textId="77777777" w:rsidR="00BE351B" w:rsidRPr="00132324" w:rsidRDefault="00BE351B" w:rsidP="00BE351B">
            <w:pPr>
              <w:spacing w:line="240" w:lineRule="auto"/>
              <w:ind w:right="29"/>
              <w:jc w:val="right"/>
              <w:rPr>
                <w:rFonts w:asciiTheme="majorBidi" w:hAnsiTheme="majorBidi" w:cstheme="majorBidi"/>
                <w:sz w:val="28"/>
                <w:szCs w:val="28"/>
              </w:rPr>
            </w:pPr>
          </w:p>
        </w:tc>
        <w:tc>
          <w:tcPr>
            <w:tcW w:w="625" w:type="pct"/>
            <w:shd w:val="clear" w:color="auto" w:fill="auto"/>
          </w:tcPr>
          <w:p w14:paraId="20A59D3E" w14:textId="3CD2A318" w:rsidR="00BE351B" w:rsidRPr="008502F3" w:rsidRDefault="00CC2078"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8502F3">
              <w:rPr>
                <w:rFonts w:asciiTheme="majorBidi" w:hAnsiTheme="majorBidi" w:cstheme="majorBidi"/>
                <w:sz w:val="28"/>
                <w:szCs w:val="28"/>
              </w:rPr>
              <w:t>-</w:t>
            </w:r>
          </w:p>
        </w:tc>
        <w:tc>
          <w:tcPr>
            <w:tcW w:w="51" w:type="pct"/>
          </w:tcPr>
          <w:p w14:paraId="0C8E22E0" w14:textId="77777777" w:rsidR="00BE351B" w:rsidRPr="00132324" w:rsidRDefault="00BE351B" w:rsidP="00BE351B">
            <w:pPr>
              <w:tabs>
                <w:tab w:val="decimal" w:pos="990"/>
              </w:tabs>
              <w:spacing w:line="240" w:lineRule="auto"/>
              <w:ind w:right="29"/>
              <w:rPr>
                <w:rFonts w:asciiTheme="majorBidi" w:hAnsiTheme="majorBidi" w:cstheme="majorBidi"/>
                <w:sz w:val="28"/>
                <w:szCs w:val="28"/>
              </w:rPr>
            </w:pPr>
          </w:p>
        </w:tc>
        <w:tc>
          <w:tcPr>
            <w:tcW w:w="639" w:type="pct"/>
            <w:vAlign w:val="bottom"/>
          </w:tcPr>
          <w:p w14:paraId="43DCAC90" w14:textId="7CCA4010" w:rsidR="00BE351B" w:rsidRPr="004C039D" w:rsidRDefault="00BE351B"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C039D">
              <w:rPr>
                <w:rFonts w:asciiTheme="majorBidi" w:hAnsiTheme="majorBidi" w:cstheme="majorBidi"/>
                <w:sz w:val="28"/>
                <w:szCs w:val="28"/>
              </w:rPr>
              <w:t>-</w:t>
            </w:r>
          </w:p>
        </w:tc>
      </w:tr>
      <w:tr w:rsidR="00BE351B" w:rsidRPr="00132324" w14:paraId="59522946" w14:textId="77777777" w:rsidTr="00EE269B">
        <w:tc>
          <w:tcPr>
            <w:tcW w:w="2337" w:type="pct"/>
            <w:tcBorders>
              <w:bottom w:val="nil"/>
            </w:tcBorders>
          </w:tcPr>
          <w:p w14:paraId="72BE0BD9" w14:textId="77777777" w:rsidR="00BE351B" w:rsidRPr="00132324" w:rsidRDefault="00BE351B" w:rsidP="00BE351B">
            <w:pPr>
              <w:tabs>
                <w:tab w:val="clear" w:pos="227"/>
                <w:tab w:val="clear" w:pos="454"/>
                <w:tab w:val="clear" w:pos="680"/>
              </w:tabs>
              <w:spacing w:line="240" w:lineRule="auto"/>
              <w:ind w:left="33" w:right="28"/>
              <w:rPr>
                <w:rFonts w:asciiTheme="majorBidi" w:hAnsiTheme="majorBidi" w:cstheme="majorBidi"/>
                <w:sz w:val="28"/>
                <w:szCs w:val="28"/>
                <w:cs/>
              </w:rPr>
            </w:pPr>
            <w:bookmarkStart w:id="1" w:name="_Hlk171586609"/>
            <w:r w:rsidRPr="00132324">
              <w:rPr>
                <w:rFonts w:asciiTheme="majorBidi" w:hAnsiTheme="majorBidi" w:cstheme="majorBidi"/>
                <w:sz w:val="28"/>
                <w:szCs w:val="28"/>
                <w:cs/>
              </w:rPr>
              <w:t>อื่นๆ</w:t>
            </w:r>
          </w:p>
        </w:tc>
        <w:tc>
          <w:tcPr>
            <w:tcW w:w="622" w:type="pct"/>
            <w:tcBorders>
              <w:bottom w:val="single" w:sz="4" w:space="0" w:color="auto"/>
            </w:tcBorders>
            <w:shd w:val="clear" w:color="auto" w:fill="auto"/>
          </w:tcPr>
          <w:p w14:paraId="7FD97293" w14:textId="3FAF66D1" w:rsidR="00BE351B" w:rsidRPr="00961838" w:rsidRDefault="00D1192B"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D1192B">
              <w:rPr>
                <w:rFonts w:asciiTheme="majorBidi" w:hAnsiTheme="majorBidi" w:cstheme="majorBidi"/>
                <w:sz w:val="28"/>
                <w:szCs w:val="28"/>
              </w:rPr>
              <w:t>11</w:t>
            </w:r>
            <w:r w:rsidR="0098333E" w:rsidRPr="0098333E">
              <w:rPr>
                <w:rFonts w:asciiTheme="majorBidi" w:hAnsiTheme="majorBidi" w:cstheme="majorBidi"/>
                <w:sz w:val="28"/>
                <w:szCs w:val="28"/>
              </w:rPr>
              <w:t>,</w:t>
            </w:r>
            <w:r w:rsidRPr="00D1192B">
              <w:rPr>
                <w:rFonts w:asciiTheme="majorBidi" w:hAnsiTheme="majorBidi" w:cstheme="majorBidi"/>
                <w:sz w:val="28"/>
                <w:szCs w:val="28"/>
              </w:rPr>
              <w:t>309</w:t>
            </w:r>
          </w:p>
        </w:tc>
        <w:tc>
          <w:tcPr>
            <w:tcW w:w="51" w:type="pct"/>
            <w:shd w:val="clear" w:color="auto" w:fill="auto"/>
          </w:tcPr>
          <w:p w14:paraId="540D5D39" w14:textId="77777777" w:rsidR="00BE351B" w:rsidRPr="00132324" w:rsidRDefault="00BE351B"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tcBorders>
              <w:bottom w:val="single" w:sz="4" w:space="0" w:color="auto"/>
            </w:tcBorders>
            <w:shd w:val="clear" w:color="auto" w:fill="auto"/>
            <w:vAlign w:val="bottom"/>
          </w:tcPr>
          <w:p w14:paraId="1FBE3C3C" w14:textId="493A2134" w:rsidR="00BE351B" w:rsidRPr="0096477A" w:rsidRDefault="00D1192B"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10</w:t>
            </w:r>
            <w:r w:rsidR="00BE351B">
              <w:rPr>
                <w:rFonts w:asciiTheme="majorBidi" w:hAnsiTheme="majorBidi" w:cstheme="majorBidi"/>
                <w:sz w:val="28"/>
                <w:szCs w:val="28"/>
              </w:rPr>
              <w:t>,</w:t>
            </w:r>
            <w:r w:rsidRPr="00D1192B">
              <w:rPr>
                <w:rFonts w:asciiTheme="majorBidi" w:hAnsiTheme="majorBidi" w:cstheme="majorBidi"/>
                <w:sz w:val="28"/>
                <w:szCs w:val="28"/>
              </w:rPr>
              <w:t>654</w:t>
            </w:r>
          </w:p>
        </w:tc>
        <w:tc>
          <w:tcPr>
            <w:tcW w:w="51" w:type="pct"/>
            <w:shd w:val="clear" w:color="auto" w:fill="auto"/>
          </w:tcPr>
          <w:p w14:paraId="60198C2F" w14:textId="77777777" w:rsidR="00BE351B" w:rsidRPr="00132324" w:rsidRDefault="00BE351B" w:rsidP="00BE351B">
            <w:pPr>
              <w:spacing w:line="240" w:lineRule="auto"/>
              <w:ind w:right="29"/>
              <w:jc w:val="right"/>
              <w:rPr>
                <w:rFonts w:asciiTheme="majorBidi" w:hAnsiTheme="majorBidi" w:cstheme="majorBidi"/>
                <w:sz w:val="28"/>
                <w:szCs w:val="28"/>
              </w:rPr>
            </w:pPr>
          </w:p>
        </w:tc>
        <w:tc>
          <w:tcPr>
            <w:tcW w:w="625" w:type="pct"/>
            <w:shd w:val="clear" w:color="auto" w:fill="auto"/>
          </w:tcPr>
          <w:p w14:paraId="4F23BE5D" w14:textId="0A631036" w:rsidR="00BE351B" w:rsidRPr="008502F3" w:rsidRDefault="00D1192B"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72"/>
              <w:jc w:val="right"/>
              <w:rPr>
                <w:rFonts w:asciiTheme="majorBidi" w:hAnsiTheme="majorBidi" w:cstheme="majorBidi"/>
                <w:sz w:val="28"/>
                <w:szCs w:val="28"/>
              </w:rPr>
            </w:pPr>
            <w:r w:rsidRPr="00D1192B">
              <w:rPr>
                <w:rFonts w:asciiTheme="majorBidi" w:hAnsiTheme="majorBidi" w:cstheme="majorBidi"/>
                <w:sz w:val="28"/>
                <w:szCs w:val="28"/>
              </w:rPr>
              <w:t>11</w:t>
            </w:r>
            <w:r w:rsidR="00CC2078" w:rsidRPr="008502F3">
              <w:rPr>
                <w:rFonts w:asciiTheme="majorBidi" w:hAnsiTheme="majorBidi" w:cstheme="majorBidi"/>
                <w:sz w:val="28"/>
                <w:szCs w:val="28"/>
              </w:rPr>
              <w:t>,</w:t>
            </w:r>
            <w:r w:rsidRPr="00D1192B">
              <w:rPr>
                <w:rFonts w:asciiTheme="majorBidi" w:hAnsiTheme="majorBidi" w:cstheme="majorBidi"/>
                <w:sz w:val="28"/>
                <w:szCs w:val="28"/>
              </w:rPr>
              <w:t>256</w:t>
            </w:r>
          </w:p>
        </w:tc>
        <w:tc>
          <w:tcPr>
            <w:tcW w:w="51" w:type="pct"/>
          </w:tcPr>
          <w:p w14:paraId="294AE714" w14:textId="77777777" w:rsidR="00BE351B" w:rsidRPr="00132324" w:rsidRDefault="00BE351B" w:rsidP="00BE351B">
            <w:pPr>
              <w:spacing w:line="240" w:lineRule="auto"/>
              <w:ind w:right="29"/>
              <w:jc w:val="right"/>
              <w:rPr>
                <w:rFonts w:asciiTheme="majorBidi" w:hAnsiTheme="majorBidi" w:cstheme="majorBidi"/>
                <w:sz w:val="28"/>
                <w:szCs w:val="28"/>
              </w:rPr>
            </w:pPr>
          </w:p>
        </w:tc>
        <w:tc>
          <w:tcPr>
            <w:tcW w:w="639" w:type="pct"/>
            <w:vAlign w:val="bottom"/>
          </w:tcPr>
          <w:p w14:paraId="398FB652" w14:textId="2A7AB552" w:rsidR="00BE351B" w:rsidRPr="0096477A" w:rsidRDefault="00D1192B"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10</w:t>
            </w:r>
            <w:r w:rsidR="00BE351B">
              <w:rPr>
                <w:rFonts w:asciiTheme="majorBidi" w:hAnsiTheme="majorBidi" w:cstheme="majorBidi"/>
                <w:sz w:val="28"/>
                <w:szCs w:val="28"/>
              </w:rPr>
              <w:t>,</w:t>
            </w:r>
            <w:r w:rsidRPr="00D1192B">
              <w:rPr>
                <w:rFonts w:asciiTheme="majorBidi" w:hAnsiTheme="majorBidi" w:cstheme="majorBidi"/>
                <w:sz w:val="28"/>
                <w:szCs w:val="28"/>
              </w:rPr>
              <w:t>538</w:t>
            </w:r>
          </w:p>
        </w:tc>
      </w:tr>
      <w:bookmarkEnd w:id="1"/>
      <w:tr w:rsidR="00BE351B" w:rsidRPr="00132324" w14:paraId="7FE061C7" w14:textId="77777777" w:rsidTr="00EE269B">
        <w:tc>
          <w:tcPr>
            <w:tcW w:w="2337" w:type="pct"/>
          </w:tcPr>
          <w:p w14:paraId="40065931" w14:textId="77777777" w:rsidR="00BE351B" w:rsidRPr="00132324" w:rsidRDefault="00BE351B" w:rsidP="00BE351B">
            <w:pPr>
              <w:tabs>
                <w:tab w:val="clear" w:pos="227"/>
                <w:tab w:val="clear" w:pos="454"/>
                <w:tab w:val="clear" w:pos="680"/>
              </w:tabs>
              <w:spacing w:line="240" w:lineRule="auto"/>
              <w:ind w:left="360" w:right="28"/>
              <w:rPr>
                <w:rFonts w:asciiTheme="majorBidi" w:hAnsiTheme="majorBidi" w:cstheme="majorBidi"/>
                <w:sz w:val="28"/>
                <w:szCs w:val="28"/>
                <w:cs/>
              </w:rPr>
            </w:pPr>
          </w:p>
        </w:tc>
        <w:tc>
          <w:tcPr>
            <w:tcW w:w="622" w:type="pct"/>
            <w:tcBorders>
              <w:top w:val="single" w:sz="4" w:space="0" w:color="auto"/>
              <w:bottom w:val="double" w:sz="4" w:space="0" w:color="auto"/>
            </w:tcBorders>
            <w:shd w:val="clear" w:color="auto" w:fill="auto"/>
          </w:tcPr>
          <w:p w14:paraId="4E9882D1" w14:textId="293E2BC5" w:rsidR="00BE351B" w:rsidRPr="00961838" w:rsidRDefault="00D1192B"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D1192B">
              <w:rPr>
                <w:rFonts w:asciiTheme="majorBidi" w:hAnsiTheme="majorBidi" w:cstheme="majorBidi"/>
                <w:sz w:val="28"/>
                <w:szCs w:val="28"/>
              </w:rPr>
              <w:t>70</w:t>
            </w:r>
            <w:r w:rsidR="00A435C7" w:rsidRPr="00A435C7">
              <w:rPr>
                <w:rFonts w:asciiTheme="majorBidi" w:hAnsiTheme="majorBidi" w:cstheme="majorBidi"/>
                <w:sz w:val="28"/>
                <w:szCs w:val="28"/>
              </w:rPr>
              <w:t>,</w:t>
            </w:r>
            <w:r w:rsidRPr="00D1192B">
              <w:rPr>
                <w:rFonts w:asciiTheme="majorBidi" w:hAnsiTheme="majorBidi" w:cstheme="majorBidi"/>
                <w:sz w:val="28"/>
                <w:szCs w:val="28"/>
              </w:rPr>
              <w:t>452</w:t>
            </w:r>
          </w:p>
        </w:tc>
        <w:tc>
          <w:tcPr>
            <w:tcW w:w="51" w:type="pct"/>
            <w:shd w:val="clear" w:color="auto" w:fill="auto"/>
          </w:tcPr>
          <w:p w14:paraId="4BDF79D8" w14:textId="77777777" w:rsidR="00BE351B" w:rsidRPr="00132324" w:rsidRDefault="00BE351B"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tcBorders>
              <w:top w:val="single" w:sz="4" w:space="0" w:color="auto"/>
              <w:bottom w:val="double" w:sz="4" w:space="0" w:color="auto"/>
            </w:tcBorders>
            <w:shd w:val="clear" w:color="auto" w:fill="auto"/>
            <w:vAlign w:val="bottom"/>
          </w:tcPr>
          <w:p w14:paraId="57523F37" w14:textId="44462326" w:rsidR="00BE351B" w:rsidRPr="0096477A" w:rsidRDefault="00D1192B"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64</w:t>
            </w:r>
            <w:r w:rsidR="00BE351B">
              <w:rPr>
                <w:rFonts w:asciiTheme="majorBidi" w:hAnsiTheme="majorBidi" w:cstheme="majorBidi"/>
                <w:sz w:val="28"/>
                <w:szCs w:val="28"/>
              </w:rPr>
              <w:t>,</w:t>
            </w:r>
            <w:r w:rsidRPr="00D1192B">
              <w:rPr>
                <w:rFonts w:asciiTheme="majorBidi" w:hAnsiTheme="majorBidi" w:cstheme="majorBidi"/>
                <w:sz w:val="28"/>
                <w:szCs w:val="28"/>
              </w:rPr>
              <w:t>435</w:t>
            </w:r>
          </w:p>
        </w:tc>
        <w:tc>
          <w:tcPr>
            <w:tcW w:w="51" w:type="pct"/>
            <w:shd w:val="clear" w:color="auto" w:fill="auto"/>
          </w:tcPr>
          <w:p w14:paraId="09500277" w14:textId="77777777" w:rsidR="00BE351B" w:rsidRPr="00132324" w:rsidRDefault="00BE351B" w:rsidP="00BE351B">
            <w:pPr>
              <w:spacing w:line="240" w:lineRule="auto"/>
              <w:ind w:right="29"/>
              <w:jc w:val="right"/>
              <w:rPr>
                <w:rFonts w:asciiTheme="majorBidi" w:hAnsiTheme="majorBidi" w:cstheme="majorBidi"/>
                <w:sz w:val="28"/>
                <w:szCs w:val="28"/>
              </w:rPr>
            </w:pPr>
          </w:p>
        </w:tc>
        <w:tc>
          <w:tcPr>
            <w:tcW w:w="625" w:type="pct"/>
            <w:tcBorders>
              <w:top w:val="single" w:sz="4" w:space="0" w:color="auto"/>
              <w:bottom w:val="double" w:sz="4" w:space="0" w:color="auto"/>
            </w:tcBorders>
            <w:shd w:val="clear" w:color="auto" w:fill="auto"/>
          </w:tcPr>
          <w:p w14:paraId="5D7B4EC5" w14:textId="1E2444BC" w:rsidR="00BE351B" w:rsidRPr="00961838" w:rsidRDefault="00D1192B"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72"/>
              <w:jc w:val="right"/>
              <w:rPr>
                <w:rFonts w:asciiTheme="majorBidi" w:hAnsiTheme="majorBidi" w:cstheme="majorBidi"/>
                <w:sz w:val="28"/>
                <w:szCs w:val="28"/>
                <w:highlight w:val="yellow"/>
              </w:rPr>
            </w:pPr>
            <w:r w:rsidRPr="00D1192B">
              <w:rPr>
                <w:rFonts w:asciiTheme="majorBidi" w:hAnsiTheme="majorBidi" w:cstheme="majorBidi"/>
                <w:sz w:val="28"/>
                <w:szCs w:val="28"/>
              </w:rPr>
              <w:t>22</w:t>
            </w:r>
            <w:r w:rsidR="00F92E30" w:rsidRPr="00F92E30">
              <w:rPr>
                <w:rFonts w:asciiTheme="majorBidi" w:hAnsiTheme="majorBidi" w:cstheme="majorBidi"/>
                <w:sz w:val="28"/>
                <w:szCs w:val="28"/>
              </w:rPr>
              <w:t>,</w:t>
            </w:r>
            <w:r w:rsidRPr="00D1192B">
              <w:rPr>
                <w:rFonts w:asciiTheme="majorBidi" w:hAnsiTheme="majorBidi" w:cstheme="majorBidi"/>
                <w:sz w:val="28"/>
                <w:szCs w:val="28"/>
              </w:rPr>
              <w:t>766</w:t>
            </w:r>
          </w:p>
        </w:tc>
        <w:tc>
          <w:tcPr>
            <w:tcW w:w="51" w:type="pct"/>
          </w:tcPr>
          <w:p w14:paraId="5E89B69A" w14:textId="77777777" w:rsidR="00BE351B" w:rsidRPr="00132324" w:rsidRDefault="00BE351B" w:rsidP="00BE351B">
            <w:pPr>
              <w:spacing w:line="240" w:lineRule="auto"/>
              <w:ind w:right="29"/>
              <w:jc w:val="right"/>
              <w:rPr>
                <w:rFonts w:asciiTheme="majorBidi" w:hAnsiTheme="majorBidi" w:cstheme="majorBidi"/>
                <w:sz w:val="28"/>
                <w:szCs w:val="28"/>
              </w:rPr>
            </w:pPr>
          </w:p>
        </w:tc>
        <w:tc>
          <w:tcPr>
            <w:tcW w:w="639" w:type="pct"/>
            <w:tcBorders>
              <w:top w:val="single" w:sz="4" w:space="0" w:color="auto"/>
              <w:bottom w:val="double" w:sz="4" w:space="0" w:color="auto"/>
            </w:tcBorders>
            <w:vAlign w:val="bottom"/>
          </w:tcPr>
          <w:p w14:paraId="642F2662" w14:textId="24C583A6" w:rsidR="00BE351B" w:rsidRPr="0096477A" w:rsidRDefault="00D1192B"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18</w:t>
            </w:r>
            <w:r w:rsidR="00BE351B">
              <w:rPr>
                <w:rFonts w:asciiTheme="majorBidi" w:hAnsiTheme="majorBidi" w:cstheme="majorBidi"/>
                <w:sz w:val="28"/>
                <w:szCs w:val="28"/>
              </w:rPr>
              <w:t>,</w:t>
            </w:r>
            <w:r w:rsidRPr="00D1192B">
              <w:rPr>
                <w:rFonts w:asciiTheme="majorBidi" w:hAnsiTheme="majorBidi" w:cstheme="majorBidi"/>
                <w:sz w:val="28"/>
                <w:szCs w:val="28"/>
              </w:rPr>
              <w:t>678</w:t>
            </w:r>
          </w:p>
        </w:tc>
      </w:tr>
    </w:tbl>
    <w:p w14:paraId="64BA18FA" w14:textId="77777777" w:rsidR="00CF1212" w:rsidRDefault="00CF1212" w:rsidP="00F97A8D">
      <w:pPr>
        <w:pStyle w:val="ListParagraph"/>
        <w:numPr>
          <w:ilvl w:val="0"/>
          <w:numId w:val="7"/>
        </w:numPr>
        <w:tabs>
          <w:tab w:val="clear" w:pos="360"/>
        </w:tabs>
        <w:spacing w:before="240" w:after="120" w:line="240" w:lineRule="auto"/>
        <w:ind w:left="547" w:hanging="547"/>
        <w:contextualSpacing w:val="0"/>
        <w:jc w:val="thaiDistribute"/>
        <w:rPr>
          <w:rFonts w:ascii="Angsana New" w:hAnsi="Angsana New"/>
          <w:b/>
          <w:bCs/>
          <w:sz w:val="28"/>
        </w:rPr>
      </w:pPr>
      <w:r>
        <w:rPr>
          <w:rFonts w:ascii="Angsana New" w:hAnsi="Angsana New" w:hint="cs"/>
          <w:b/>
          <w:bCs/>
          <w:sz w:val="28"/>
          <w:cs/>
        </w:rPr>
        <w:t>เงินฝากธนาคารที่ติดภาระค้ำประกัน</w:t>
      </w:r>
    </w:p>
    <w:p w14:paraId="525D0F1A" w14:textId="14368DC8" w:rsidR="0092275B"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360" w:line="240" w:lineRule="auto"/>
        <w:ind w:left="547"/>
        <w:jc w:val="thaiDistribute"/>
        <w:rPr>
          <w:rFonts w:ascii="Angsana New" w:hAnsi="Angsana New"/>
          <w:sz w:val="28"/>
          <w:szCs w:val="28"/>
          <w:cs/>
        </w:rPr>
      </w:pPr>
      <w:r w:rsidRPr="009F3156">
        <w:rPr>
          <w:rFonts w:ascii="Angsana New" w:hAnsi="Angsana New" w:hint="cs"/>
          <w:sz w:val="28"/>
          <w:szCs w:val="28"/>
          <w:cs/>
        </w:rPr>
        <w:t xml:space="preserve">ณ วันที่ </w:t>
      </w:r>
      <w:r w:rsidR="00D1192B" w:rsidRPr="00D1192B">
        <w:rPr>
          <w:rFonts w:ascii="Angsana New" w:hAnsi="Angsana New"/>
          <w:sz w:val="28"/>
          <w:szCs w:val="28"/>
        </w:rPr>
        <w:t>30</w:t>
      </w:r>
      <w:r w:rsidR="00961838" w:rsidRPr="00961838">
        <w:rPr>
          <w:rFonts w:ascii="Angsana New" w:hAnsi="Angsana New"/>
          <w:sz w:val="28"/>
          <w:szCs w:val="28"/>
        </w:rPr>
        <w:t xml:space="preserve"> </w:t>
      </w:r>
      <w:r w:rsidR="00514762">
        <w:rPr>
          <w:rFonts w:ascii="Angsana New" w:hAnsi="Angsana New" w:hint="cs"/>
          <w:sz w:val="28"/>
          <w:szCs w:val="28"/>
          <w:cs/>
        </w:rPr>
        <w:t>กันยายน</w:t>
      </w:r>
      <w:r w:rsidR="00961838">
        <w:rPr>
          <w:rFonts w:ascii="Angsana New" w:hAnsi="Angsana New" w:hint="cs"/>
          <w:sz w:val="28"/>
          <w:szCs w:val="28"/>
          <w:cs/>
        </w:rPr>
        <w:t xml:space="preserve"> </w:t>
      </w:r>
      <w:r w:rsidR="00D1192B" w:rsidRPr="00D1192B">
        <w:rPr>
          <w:rFonts w:ascii="Angsana New" w:hAnsi="Angsana New"/>
          <w:sz w:val="28"/>
          <w:szCs w:val="28"/>
        </w:rPr>
        <w:t>2567</w:t>
      </w:r>
      <w:r w:rsidRPr="009F3156">
        <w:rPr>
          <w:rFonts w:ascii="Angsana New" w:hAnsi="Angsana New"/>
          <w:sz w:val="28"/>
          <w:szCs w:val="28"/>
        </w:rPr>
        <w:t xml:space="preserve"> </w:t>
      </w:r>
      <w:r w:rsidRPr="009F3156">
        <w:rPr>
          <w:rFonts w:ascii="Angsana New" w:hAnsi="Angsana New" w:hint="cs"/>
          <w:sz w:val="28"/>
          <w:szCs w:val="28"/>
          <w:cs/>
        </w:rPr>
        <w:t>เงินฝากธนาคารที่ติดภาระค้ำประกันที่แสดงเป็นสินทรัพย์หมุนเวียน ใช้เป็นหลักประกันตั๋วสัญญาใช้เงินของกลุ่มบริษัท</w:t>
      </w:r>
      <w:r>
        <w:rPr>
          <w:rFonts w:ascii="Angsana New" w:hAnsi="Angsana New" w:hint="cs"/>
          <w:sz w:val="28"/>
          <w:szCs w:val="28"/>
          <w:cs/>
        </w:rPr>
        <w:t xml:space="preserve"> (</w:t>
      </w:r>
      <w:r w:rsidRPr="009F1838">
        <w:rPr>
          <w:rFonts w:ascii="Angsana New" w:hAnsi="Angsana New" w:hint="cs"/>
          <w:sz w:val="28"/>
          <w:szCs w:val="28"/>
          <w:cs/>
        </w:rPr>
        <w:t xml:space="preserve">ดูหมายเหตุข้อ </w:t>
      </w:r>
      <w:r w:rsidR="00D1192B" w:rsidRPr="00D1192B">
        <w:rPr>
          <w:rFonts w:ascii="Angsana New" w:hAnsi="Angsana New"/>
          <w:sz w:val="28"/>
          <w:szCs w:val="28"/>
        </w:rPr>
        <w:t>15</w:t>
      </w:r>
      <w:r w:rsidRPr="009F1838">
        <w:rPr>
          <w:rFonts w:ascii="Angsana New" w:hAnsi="Angsana New" w:hint="cs"/>
          <w:sz w:val="28"/>
          <w:szCs w:val="28"/>
          <w:cs/>
        </w:rPr>
        <w:t xml:space="preserve">) </w:t>
      </w:r>
      <w:r w:rsidRPr="009F3156">
        <w:rPr>
          <w:rFonts w:ascii="Angsana New" w:hAnsi="Angsana New" w:hint="cs"/>
          <w:sz w:val="28"/>
          <w:szCs w:val="28"/>
          <w:cs/>
        </w:rPr>
        <w:t>เงินฝากธนาคารที่ติดภาระค้ำประกันที่แสดงเป็นสินทรัพย์ไม่หมุนเวียนใช้เป็นหลักประกันเงินกู้ยืมระยะยาวของ</w:t>
      </w:r>
      <w:r w:rsidR="0069388C">
        <w:rPr>
          <w:rFonts w:ascii="Angsana New" w:hAnsi="Angsana New" w:hint="cs"/>
          <w:sz w:val="28"/>
          <w:szCs w:val="28"/>
          <w:cs/>
        </w:rPr>
        <w:t>กลุ่ม</w:t>
      </w:r>
      <w:r w:rsidRPr="009F3156">
        <w:rPr>
          <w:rFonts w:ascii="Angsana New" w:hAnsi="Angsana New" w:hint="cs"/>
          <w:sz w:val="28"/>
          <w:szCs w:val="28"/>
          <w:cs/>
        </w:rPr>
        <w:t>บริษัท</w:t>
      </w:r>
      <w:r w:rsidR="00C41395">
        <w:rPr>
          <w:rFonts w:ascii="Angsana New" w:hAnsi="Angsana New"/>
          <w:sz w:val="28"/>
          <w:szCs w:val="28"/>
        </w:rPr>
        <w:t xml:space="preserve"> </w:t>
      </w:r>
      <w:r w:rsidR="00C41395" w:rsidRPr="009F1838">
        <w:rPr>
          <w:rFonts w:ascii="Angsana New" w:hAnsi="Angsana New" w:hint="cs"/>
          <w:sz w:val="28"/>
          <w:szCs w:val="28"/>
          <w:cs/>
        </w:rPr>
        <w:t xml:space="preserve">(ดูหมายเหตุข้อ </w:t>
      </w:r>
      <w:r w:rsidR="00D1192B" w:rsidRPr="00D1192B">
        <w:rPr>
          <w:rFonts w:ascii="Angsana New" w:hAnsi="Angsana New"/>
          <w:sz w:val="28"/>
          <w:szCs w:val="28"/>
        </w:rPr>
        <w:t>17</w:t>
      </w:r>
      <w:r w:rsidR="00C41395" w:rsidRPr="009F1838">
        <w:rPr>
          <w:rFonts w:ascii="Angsana New" w:hAnsi="Angsana New" w:hint="cs"/>
          <w:sz w:val="28"/>
          <w:szCs w:val="28"/>
          <w:cs/>
        </w:rPr>
        <w:t>)</w:t>
      </w:r>
      <w:r w:rsidRPr="009F1838">
        <w:rPr>
          <w:rFonts w:ascii="Angsana New" w:hAnsi="Angsana New" w:hint="cs"/>
          <w:sz w:val="28"/>
          <w:szCs w:val="28"/>
          <w:cs/>
        </w:rPr>
        <w:t xml:space="preserve"> </w:t>
      </w:r>
      <w:r w:rsidRPr="009F3156">
        <w:rPr>
          <w:rFonts w:ascii="Angsana New" w:hAnsi="Angsana New" w:hint="cs"/>
          <w:sz w:val="28"/>
          <w:szCs w:val="28"/>
          <w:cs/>
        </w:rPr>
        <w:t>และใช้เป็นหลักประกันเพื่อ</w:t>
      </w:r>
      <w:r w:rsidRPr="009F3156">
        <w:rPr>
          <w:rFonts w:ascii="Angsana New" w:hAnsi="Angsana New"/>
          <w:sz w:val="28"/>
          <w:szCs w:val="28"/>
          <w:cs/>
        </w:rPr>
        <w:t>ออกหนังสือค้ำประกั</w:t>
      </w:r>
      <w:r w:rsidRPr="009F3156">
        <w:rPr>
          <w:rFonts w:ascii="Angsana New" w:hAnsi="Angsana New" w:hint="cs"/>
          <w:sz w:val="28"/>
          <w:szCs w:val="28"/>
          <w:cs/>
        </w:rPr>
        <w:t>น</w:t>
      </w:r>
      <w:r w:rsidRPr="009F3156">
        <w:rPr>
          <w:rFonts w:ascii="Angsana New" w:hAnsi="Angsana New"/>
          <w:sz w:val="28"/>
          <w:szCs w:val="28"/>
          <w:cs/>
        </w:rPr>
        <w:t>การใช้ไฟฟ้า</w:t>
      </w:r>
      <w:r w:rsidRPr="009F3156">
        <w:rPr>
          <w:rFonts w:ascii="Angsana New" w:hAnsi="Angsana New" w:hint="cs"/>
          <w:sz w:val="28"/>
          <w:szCs w:val="28"/>
          <w:cs/>
        </w:rPr>
        <w:t>และบัตรเติมน้ำมันของบริษัทย่อย</w:t>
      </w:r>
    </w:p>
    <w:p w14:paraId="4DAC3BA4" w14:textId="77777777" w:rsidR="0092275B" w:rsidRDefault="0092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szCs w:val="28"/>
          <w:cs/>
        </w:rPr>
        <w:br w:type="page"/>
      </w:r>
    </w:p>
    <w:p w14:paraId="2816E25A" w14:textId="227B5603" w:rsidR="000E5206" w:rsidRPr="001637FF" w:rsidRDefault="00B331F4" w:rsidP="00F97A8D">
      <w:pPr>
        <w:pStyle w:val="ListParagraph"/>
        <w:numPr>
          <w:ilvl w:val="0"/>
          <w:numId w:val="7"/>
        </w:numPr>
        <w:tabs>
          <w:tab w:val="clear" w:pos="360"/>
        </w:tabs>
        <w:spacing w:after="0" w:line="240" w:lineRule="auto"/>
        <w:ind w:left="547" w:hanging="547"/>
        <w:contextualSpacing w:val="0"/>
        <w:rPr>
          <w:rFonts w:ascii="Angsana New" w:hAnsi="Angsana New"/>
          <w:b/>
          <w:bCs/>
          <w:sz w:val="28"/>
        </w:rPr>
      </w:pPr>
      <w:r w:rsidRPr="001637FF">
        <w:rPr>
          <w:rFonts w:ascii="Angsana New" w:hAnsi="Angsana New"/>
          <w:b/>
          <w:bCs/>
          <w:sz w:val="28"/>
          <w:cs/>
        </w:rPr>
        <w:lastRenderedPageBreak/>
        <w:t>เง</w:t>
      </w:r>
      <w:r w:rsidR="000269EB" w:rsidRPr="001637FF">
        <w:rPr>
          <w:rFonts w:ascii="Angsana New" w:hAnsi="Angsana New"/>
          <w:b/>
          <w:bCs/>
          <w:sz w:val="28"/>
          <w:cs/>
        </w:rPr>
        <w:t>ินลงทุนในบริษัทย่อ</w:t>
      </w:r>
      <w:r w:rsidR="004F0E8C" w:rsidRPr="001637FF">
        <w:rPr>
          <w:rFonts w:ascii="Angsana New" w:hAnsi="Angsana New"/>
          <w:b/>
          <w:bCs/>
          <w:sz w:val="28"/>
          <w:cs/>
        </w:rPr>
        <w:t>ย</w:t>
      </w:r>
    </w:p>
    <w:p w14:paraId="5D22F115" w14:textId="0E8E411B" w:rsidR="00147FE1" w:rsidRPr="00F97A8D" w:rsidRDefault="00F97A8D" w:rsidP="00F97A8D">
      <w:pPr>
        <w:jc w:val="center"/>
        <w:rPr>
          <w:rFonts w:asciiTheme="majorBidi" w:hAnsiTheme="majorBidi" w:cstheme="majorBidi"/>
          <w:sz w:val="28"/>
          <w:szCs w:val="28"/>
        </w:rPr>
      </w:pP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sidR="00EC2748" w:rsidRPr="00F97A8D">
        <w:rPr>
          <w:rFonts w:asciiTheme="majorBidi" w:hAnsiTheme="majorBidi" w:cstheme="majorBidi"/>
          <w:b/>
          <w:bCs/>
          <w:sz w:val="28"/>
          <w:szCs w:val="28"/>
          <w:cs/>
          <w:lang w:val="en-GB"/>
        </w:rPr>
        <w:t>พัน</w:t>
      </w:r>
      <w:r w:rsidR="00EC2748" w:rsidRPr="00F97A8D">
        <w:rPr>
          <w:rFonts w:asciiTheme="majorBidi" w:hAnsiTheme="majorBidi" w:cstheme="majorBidi"/>
          <w:b/>
          <w:bCs/>
          <w:sz w:val="28"/>
          <w:szCs w:val="28"/>
          <w:cs/>
        </w:rPr>
        <w:t>บาท</w:t>
      </w:r>
    </w:p>
    <w:tbl>
      <w:tblPr>
        <w:tblW w:w="8730" w:type="dxa"/>
        <w:tblInd w:w="540" w:type="dxa"/>
        <w:tblBorders>
          <w:bottom w:val="single" w:sz="4" w:space="0" w:color="auto"/>
        </w:tblBorders>
        <w:tblLayout w:type="fixed"/>
        <w:tblCellMar>
          <w:left w:w="0" w:type="dxa"/>
          <w:right w:w="0" w:type="dxa"/>
        </w:tblCellMar>
        <w:tblLook w:val="01E0" w:firstRow="1" w:lastRow="1" w:firstColumn="1" w:lastColumn="1" w:noHBand="0" w:noVBand="0"/>
      </w:tblPr>
      <w:tblGrid>
        <w:gridCol w:w="5670"/>
        <w:gridCol w:w="1530"/>
        <w:gridCol w:w="90"/>
        <w:gridCol w:w="1440"/>
      </w:tblGrid>
      <w:tr w:rsidR="00E8016C" w:rsidRPr="00F97A8D" w14:paraId="758EBC12" w14:textId="77777777">
        <w:trPr>
          <w:tblHeader/>
        </w:trPr>
        <w:tc>
          <w:tcPr>
            <w:tcW w:w="5670" w:type="dxa"/>
            <w:shd w:val="clear" w:color="auto" w:fill="auto"/>
          </w:tcPr>
          <w:p w14:paraId="40670F65"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60" w:lineRule="exact"/>
              <w:jc w:val="thaiDistribute"/>
              <w:rPr>
                <w:rFonts w:asciiTheme="majorBidi" w:hAnsiTheme="majorBidi" w:cstheme="majorBidi"/>
                <w:sz w:val="28"/>
                <w:szCs w:val="28"/>
                <w:lang w:val="en-GB"/>
              </w:rPr>
            </w:pPr>
          </w:p>
        </w:tc>
        <w:tc>
          <w:tcPr>
            <w:tcW w:w="3060" w:type="dxa"/>
            <w:gridSpan w:val="3"/>
            <w:vAlign w:val="bottom"/>
          </w:tcPr>
          <w:p w14:paraId="4CC67BF8" w14:textId="77777777" w:rsidR="00E8016C" w:rsidRPr="00F97A8D" w:rsidRDefault="00E8016C">
            <w:pPr>
              <w:spacing w:line="260" w:lineRule="exact"/>
              <w:jc w:val="center"/>
              <w:rPr>
                <w:rFonts w:asciiTheme="majorBidi" w:hAnsiTheme="majorBidi" w:cstheme="majorBidi"/>
                <w:b/>
                <w:bCs/>
                <w:sz w:val="28"/>
                <w:szCs w:val="28"/>
              </w:rPr>
            </w:pPr>
            <w:r w:rsidRPr="00F97A8D">
              <w:rPr>
                <w:rFonts w:asciiTheme="majorBidi" w:eastAsia="Angsana New" w:hAnsiTheme="majorBidi" w:cstheme="majorBidi"/>
                <w:b/>
                <w:bCs/>
                <w:sz w:val="28"/>
                <w:szCs w:val="28"/>
                <w:cs/>
                <w:lang w:val="en-GB"/>
              </w:rPr>
              <w:t>งบการเงินเฉพาะกิจการ</w:t>
            </w:r>
          </w:p>
        </w:tc>
      </w:tr>
      <w:tr w:rsidR="00E8016C" w:rsidRPr="00F97A8D" w14:paraId="5F1CAB14" w14:textId="77777777">
        <w:trPr>
          <w:tblHeader/>
        </w:trPr>
        <w:tc>
          <w:tcPr>
            <w:tcW w:w="5670" w:type="dxa"/>
            <w:shd w:val="clear" w:color="auto" w:fill="auto"/>
          </w:tcPr>
          <w:p w14:paraId="7FD1FCB7"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60" w:lineRule="exact"/>
              <w:jc w:val="thaiDistribute"/>
              <w:rPr>
                <w:rFonts w:asciiTheme="majorBidi" w:hAnsiTheme="majorBidi" w:cstheme="majorBidi"/>
                <w:sz w:val="28"/>
                <w:szCs w:val="28"/>
                <w:lang w:val="en-GB"/>
              </w:rPr>
            </w:pPr>
          </w:p>
        </w:tc>
        <w:tc>
          <w:tcPr>
            <w:tcW w:w="3060" w:type="dxa"/>
            <w:gridSpan w:val="3"/>
            <w:vAlign w:val="bottom"/>
          </w:tcPr>
          <w:p w14:paraId="35D8F430" w14:textId="77777777" w:rsidR="00E8016C" w:rsidRPr="00F97A8D" w:rsidRDefault="00E8016C">
            <w:pPr>
              <w:spacing w:line="260" w:lineRule="exact"/>
              <w:jc w:val="center"/>
              <w:rPr>
                <w:rFonts w:asciiTheme="majorBidi" w:hAnsiTheme="majorBidi" w:cstheme="majorBidi"/>
                <w:b/>
                <w:bCs/>
                <w:sz w:val="28"/>
                <w:szCs w:val="28"/>
              </w:rPr>
            </w:pPr>
            <w:r w:rsidRPr="00F97A8D">
              <w:rPr>
                <w:rFonts w:asciiTheme="majorBidi" w:eastAsia="Angsana New" w:hAnsiTheme="majorBidi" w:cstheme="majorBidi"/>
                <w:b/>
                <w:bCs/>
                <w:sz w:val="28"/>
                <w:szCs w:val="28"/>
                <w:cs/>
              </w:rPr>
              <w:t>ราคาทุน</w:t>
            </w:r>
          </w:p>
        </w:tc>
      </w:tr>
      <w:tr w:rsidR="00E8016C" w:rsidRPr="00F97A8D" w14:paraId="4E85BAF9" w14:textId="77777777">
        <w:trPr>
          <w:trHeight w:val="297"/>
          <w:tblHeader/>
        </w:trPr>
        <w:tc>
          <w:tcPr>
            <w:tcW w:w="5670" w:type="dxa"/>
            <w:shd w:val="clear" w:color="auto" w:fill="auto"/>
          </w:tcPr>
          <w:p w14:paraId="69DC0FB4"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60" w:lineRule="exact"/>
              <w:jc w:val="thaiDistribute"/>
              <w:rPr>
                <w:rFonts w:asciiTheme="majorBidi" w:hAnsiTheme="majorBidi" w:cstheme="majorBidi"/>
                <w:sz w:val="28"/>
                <w:szCs w:val="28"/>
                <w:lang w:val="en-GB"/>
              </w:rPr>
            </w:pPr>
          </w:p>
        </w:tc>
        <w:tc>
          <w:tcPr>
            <w:tcW w:w="1530" w:type="dxa"/>
            <w:vAlign w:val="bottom"/>
          </w:tcPr>
          <w:p w14:paraId="3A536CBE" w14:textId="77777777" w:rsidR="00E8016C" w:rsidRPr="00F97A8D" w:rsidRDefault="00E8016C">
            <w:pPr>
              <w:spacing w:line="260" w:lineRule="exact"/>
              <w:jc w:val="center"/>
              <w:rPr>
                <w:rFonts w:asciiTheme="majorBidi" w:hAnsiTheme="majorBidi" w:cstheme="majorBidi"/>
                <w:b/>
                <w:bCs/>
                <w:sz w:val="28"/>
                <w:szCs w:val="28"/>
              </w:rPr>
            </w:pPr>
            <w:r w:rsidRPr="00F97A8D">
              <w:rPr>
                <w:rFonts w:asciiTheme="majorBidi" w:hAnsiTheme="majorBidi" w:cstheme="majorBidi"/>
                <w:b/>
                <w:bCs/>
                <w:sz w:val="28"/>
                <w:szCs w:val="28"/>
                <w:cs/>
              </w:rPr>
              <w:t>ณ วันท</w:t>
            </w:r>
            <w:r>
              <w:rPr>
                <w:rFonts w:asciiTheme="majorBidi" w:hAnsiTheme="majorBidi" w:cstheme="majorBidi" w:hint="cs"/>
                <w:b/>
                <w:bCs/>
                <w:sz w:val="28"/>
                <w:szCs w:val="28"/>
                <w:cs/>
              </w:rPr>
              <w:t>ี่</w:t>
            </w:r>
          </w:p>
        </w:tc>
        <w:tc>
          <w:tcPr>
            <w:tcW w:w="90" w:type="dxa"/>
          </w:tcPr>
          <w:p w14:paraId="2D7F94A2" w14:textId="77777777" w:rsidR="00E8016C" w:rsidRPr="00F97A8D" w:rsidRDefault="00E8016C">
            <w:pPr>
              <w:spacing w:line="260" w:lineRule="exact"/>
              <w:jc w:val="center"/>
              <w:rPr>
                <w:rFonts w:asciiTheme="majorBidi" w:hAnsiTheme="majorBidi" w:cstheme="majorBidi"/>
                <w:b/>
                <w:bCs/>
                <w:sz w:val="28"/>
                <w:szCs w:val="28"/>
              </w:rPr>
            </w:pPr>
          </w:p>
        </w:tc>
        <w:tc>
          <w:tcPr>
            <w:tcW w:w="1440" w:type="dxa"/>
            <w:vAlign w:val="bottom"/>
          </w:tcPr>
          <w:p w14:paraId="1275DC01" w14:textId="77777777" w:rsidR="00E8016C" w:rsidRPr="00F97A8D" w:rsidRDefault="00E8016C">
            <w:pPr>
              <w:spacing w:line="260" w:lineRule="exact"/>
              <w:jc w:val="center"/>
              <w:rPr>
                <w:rFonts w:asciiTheme="majorBidi" w:hAnsiTheme="majorBidi" w:cstheme="majorBidi"/>
                <w:b/>
                <w:bCs/>
                <w:sz w:val="28"/>
                <w:szCs w:val="28"/>
              </w:rPr>
            </w:pPr>
            <w:r w:rsidRPr="00F97A8D">
              <w:rPr>
                <w:rFonts w:asciiTheme="majorBidi" w:hAnsiTheme="majorBidi" w:cstheme="majorBidi"/>
                <w:b/>
                <w:bCs/>
                <w:sz w:val="28"/>
                <w:szCs w:val="28"/>
                <w:cs/>
              </w:rPr>
              <w:t>ณ วันที</w:t>
            </w:r>
            <w:r>
              <w:rPr>
                <w:rFonts w:asciiTheme="majorBidi" w:hAnsiTheme="majorBidi" w:cstheme="majorBidi" w:hint="cs"/>
                <w:b/>
                <w:bCs/>
                <w:sz w:val="28"/>
                <w:szCs w:val="28"/>
                <w:cs/>
              </w:rPr>
              <w:t>่</w:t>
            </w:r>
          </w:p>
        </w:tc>
      </w:tr>
      <w:tr w:rsidR="00E8016C" w:rsidRPr="00F97A8D" w14:paraId="59B41B9D" w14:textId="77777777">
        <w:trPr>
          <w:trHeight w:val="64"/>
          <w:tblHeader/>
        </w:trPr>
        <w:tc>
          <w:tcPr>
            <w:tcW w:w="5670" w:type="dxa"/>
            <w:shd w:val="clear" w:color="auto" w:fill="auto"/>
          </w:tcPr>
          <w:p w14:paraId="7B62CD87"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60" w:lineRule="exact"/>
              <w:jc w:val="thaiDistribute"/>
              <w:rPr>
                <w:rFonts w:asciiTheme="majorBidi" w:hAnsiTheme="majorBidi" w:cstheme="majorBidi"/>
                <w:sz w:val="28"/>
                <w:szCs w:val="28"/>
                <w:lang w:val="en-GB"/>
              </w:rPr>
            </w:pPr>
          </w:p>
        </w:tc>
        <w:tc>
          <w:tcPr>
            <w:tcW w:w="1530" w:type="dxa"/>
            <w:vAlign w:val="bottom"/>
          </w:tcPr>
          <w:p w14:paraId="1873A38A" w14:textId="28B187E3" w:rsidR="00E8016C" w:rsidRPr="00F97A8D" w:rsidRDefault="00D1192B">
            <w:pPr>
              <w:spacing w:line="260" w:lineRule="exact"/>
              <w:jc w:val="center"/>
              <w:rPr>
                <w:rFonts w:asciiTheme="majorBidi" w:hAnsiTheme="majorBidi" w:cstheme="majorBidi"/>
                <w:b/>
                <w:bCs/>
                <w:sz w:val="28"/>
                <w:szCs w:val="28"/>
              </w:rPr>
            </w:pPr>
            <w:r w:rsidRPr="00D1192B">
              <w:rPr>
                <w:rFonts w:asciiTheme="majorBidi" w:hAnsiTheme="majorBidi" w:cstheme="majorBidi"/>
                <w:b/>
                <w:bCs/>
                <w:sz w:val="28"/>
                <w:szCs w:val="28"/>
              </w:rPr>
              <w:t>30</w:t>
            </w:r>
            <w:r w:rsidR="00E8016C" w:rsidRPr="00711AF8">
              <w:rPr>
                <w:rFonts w:asciiTheme="majorBidi" w:hAnsiTheme="majorBidi" w:cstheme="majorBidi"/>
                <w:b/>
                <w:bCs/>
                <w:sz w:val="28"/>
                <w:szCs w:val="28"/>
              </w:rPr>
              <w:t xml:space="preserve"> </w:t>
            </w:r>
            <w:r w:rsidR="00E8016C">
              <w:rPr>
                <w:rFonts w:asciiTheme="majorBidi" w:hAnsiTheme="majorBidi" w:hint="cs"/>
                <w:b/>
                <w:bCs/>
                <w:sz w:val="28"/>
                <w:szCs w:val="28"/>
                <w:cs/>
              </w:rPr>
              <w:t xml:space="preserve">กันยายน </w:t>
            </w:r>
            <w:r w:rsidRPr="00D1192B">
              <w:rPr>
                <w:rFonts w:asciiTheme="majorBidi" w:hAnsiTheme="majorBidi" w:cstheme="majorBidi"/>
                <w:b/>
                <w:bCs/>
                <w:sz w:val="28"/>
                <w:szCs w:val="28"/>
              </w:rPr>
              <w:t>2567</w:t>
            </w:r>
          </w:p>
        </w:tc>
        <w:tc>
          <w:tcPr>
            <w:tcW w:w="90" w:type="dxa"/>
          </w:tcPr>
          <w:p w14:paraId="2755A366" w14:textId="77777777" w:rsidR="00E8016C" w:rsidRPr="00F97A8D" w:rsidRDefault="00E8016C">
            <w:pPr>
              <w:spacing w:line="260" w:lineRule="exact"/>
              <w:jc w:val="center"/>
              <w:rPr>
                <w:rFonts w:asciiTheme="majorBidi" w:hAnsiTheme="majorBidi" w:cstheme="majorBidi"/>
                <w:b/>
                <w:bCs/>
                <w:sz w:val="28"/>
                <w:szCs w:val="28"/>
              </w:rPr>
            </w:pPr>
          </w:p>
        </w:tc>
        <w:tc>
          <w:tcPr>
            <w:tcW w:w="1440" w:type="dxa"/>
            <w:shd w:val="clear" w:color="auto" w:fill="auto"/>
            <w:vAlign w:val="bottom"/>
          </w:tcPr>
          <w:p w14:paraId="1B6A57B9" w14:textId="56B61204" w:rsidR="00E8016C" w:rsidRPr="00F97A8D" w:rsidRDefault="00D1192B">
            <w:pPr>
              <w:spacing w:line="260" w:lineRule="exact"/>
              <w:jc w:val="center"/>
              <w:rPr>
                <w:rFonts w:asciiTheme="majorBidi" w:hAnsiTheme="majorBidi" w:cstheme="majorBidi"/>
                <w:b/>
                <w:bCs/>
                <w:sz w:val="28"/>
                <w:szCs w:val="28"/>
              </w:rPr>
            </w:pPr>
            <w:r w:rsidRPr="00D1192B">
              <w:rPr>
                <w:rFonts w:asciiTheme="majorBidi" w:hAnsiTheme="majorBidi" w:cstheme="majorBidi"/>
                <w:b/>
                <w:bCs/>
                <w:sz w:val="28"/>
                <w:szCs w:val="28"/>
              </w:rPr>
              <w:t>31</w:t>
            </w:r>
            <w:r w:rsidR="00E8016C" w:rsidRPr="00F97A8D">
              <w:rPr>
                <w:rFonts w:asciiTheme="majorBidi" w:hAnsiTheme="majorBidi" w:cstheme="majorBidi"/>
                <w:b/>
                <w:bCs/>
                <w:sz w:val="28"/>
                <w:szCs w:val="28"/>
              </w:rPr>
              <w:t xml:space="preserve"> </w:t>
            </w:r>
            <w:r w:rsidR="00E8016C" w:rsidRPr="00F97A8D">
              <w:rPr>
                <w:rFonts w:asciiTheme="majorBidi" w:hAnsiTheme="majorBidi" w:cstheme="majorBidi"/>
                <w:b/>
                <w:bCs/>
                <w:sz w:val="28"/>
                <w:szCs w:val="28"/>
                <w:cs/>
              </w:rPr>
              <w:t xml:space="preserve">ธันวาคม </w:t>
            </w:r>
            <w:r w:rsidRPr="00D1192B">
              <w:rPr>
                <w:rFonts w:asciiTheme="majorBidi" w:hAnsiTheme="majorBidi" w:cstheme="majorBidi"/>
                <w:b/>
                <w:bCs/>
                <w:sz w:val="28"/>
                <w:szCs w:val="28"/>
              </w:rPr>
              <w:t>2566</w:t>
            </w:r>
          </w:p>
        </w:tc>
      </w:tr>
      <w:tr w:rsidR="00E8016C" w:rsidRPr="00F97A8D" w14:paraId="6F258505" w14:textId="77777777">
        <w:trPr>
          <w:trHeight w:val="144"/>
        </w:trPr>
        <w:tc>
          <w:tcPr>
            <w:tcW w:w="5670" w:type="dxa"/>
            <w:shd w:val="clear" w:color="auto" w:fill="auto"/>
            <w:vAlign w:val="center"/>
          </w:tcPr>
          <w:p w14:paraId="6D9433D8"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r w:rsidRPr="00F97A8D">
              <w:rPr>
                <w:rFonts w:asciiTheme="majorBidi" w:hAnsiTheme="majorBidi" w:cstheme="majorBidi"/>
                <w:sz w:val="26"/>
                <w:szCs w:val="26"/>
                <w:cs/>
                <w:lang w:val="en-GB"/>
              </w:rPr>
              <w:t>บริษัท นิปปอน แพ็ค เทรดดิ้ง จำกัด</w:t>
            </w:r>
          </w:p>
        </w:tc>
        <w:tc>
          <w:tcPr>
            <w:tcW w:w="1530" w:type="dxa"/>
            <w:shd w:val="clear" w:color="auto" w:fill="auto"/>
            <w:vAlign w:val="center"/>
          </w:tcPr>
          <w:p w14:paraId="6995CF31" w14:textId="66202446" w:rsidR="00E8016C" w:rsidRPr="006F6F69" w:rsidRDefault="00D11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lang w:val="en-GB"/>
              </w:rPr>
            </w:pPr>
            <w:r w:rsidRPr="00D1192B">
              <w:rPr>
                <w:rFonts w:asciiTheme="majorBidi" w:hAnsiTheme="majorBidi" w:cstheme="majorBidi"/>
                <w:sz w:val="26"/>
                <w:szCs w:val="26"/>
              </w:rPr>
              <w:t>10</w:t>
            </w:r>
            <w:r w:rsidR="00E8016C" w:rsidRPr="006F6F69">
              <w:rPr>
                <w:rFonts w:asciiTheme="majorBidi" w:hAnsiTheme="majorBidi" w:cstheme="majorBidi"/>
                <w:sz w:val="26"/>
                <w:szCs w:val="26"/>
                <w:lang w:val="en-GB"/>
              </w:rPr>
              <w:t>,</w:t>
            </w:r>
            <w:r w:rsidRPr="00D1192B">
              <w:rPr>
                <w:rFonts w:asciiTheme="majorBidi" w:hAnsiTheme="majorBidi" w:cstheme="majorBidi"/>
                <w:sz w:val="26"/>
                <w:szCs w:val="26"/>
              </w:rPr>
              <w:t>200</w:t>
            </w:r>
          </w:p>
        </w:tc>
        <w:tc>
          <w:tcPr>
            <w:tcW w:w="90" w:type="dxa"/>
            <w:vAlign w:val="center"/>
          </w:tcPr>
          <w:p w14:paraId="333A7008" w14:textId="77777777" w:rsidR="00E8016C" w:rsidRPr="00816660" w:rsidRDefault="00E8016C">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shd w:val="clear" w:color="auto" w:fill="auto"/>
            <w:vAlign w:val="center"/>
          </w:tcPr>
          <w:p w14:paraId="63E8A597" w14:textId="31686F6D" w:rsidR="00E8016C" w:rsidRPr="00816660" w:rsidRDefault="00D11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178" w:right="29"/>
              <w:jc w:val="center"/>
              <w:rPr>
                <w:rFonts w:asciiTheme="majorBidi" w:hAnsiTheme="majorBidi" w:cstheme="majorBidi"/>
                <w:sz w:val="26"/>
                <w:szCs w:val="26"/>
                <w:lang w:val="en-GB"/>
              </w:rPr>
            </w:pPr>
            <w:r w:rsidRPr="00D1192B">
              <w:rPr>
                <w:rFonts w:asciiTheme="majorBidi" w:hAnsiTheme="majorBidi" w:cstheme="majorBidi"/>
                <w:sz w:val="26"/>
                <w:szCs w:val="26"/>
              </w:rPr>
              <w:t>10</w:t>
            </w:r>
            <w:r w:rsidR="00E8016C" w:rsidRPr="00816660">
              <w:rPr>
                <w:rFonts w:asciiTheme="majorBidi" w:hAnsiTheme="majorBidi" w:cstheme="majorBidi"/>
                <w:sz w:val="26"/>
                <w:szCs w:val="26"/>
                <w:lang w:val="en-GB"/>
              </w:rPr>
              <w:t>,</w:t>
            </w:r>
            <w:r w:rsidRPr="00D1192B">
              <w:rPr>
                <w:rFonts w:asciiTheme="majorBidi" w:hAnsiTheme="majorBidi" w:cstheme="majorBidi"/>
                <w:sz w:val="26"/>
                <w:szCs w:val="26"/>
              </w:rPr>
              <w:t>200</w:t>
            </w:r>
          </w:p>
        </w:tc>
      </w:tr>
      <w:tr w:rsidR="00E8016C" w:rsidRPr="00F97A8D" w14:paraId="3A17B72C" w14:textId="77777777">
        <w:trPr>
          <w:trHeight w:val="20"/>
        </w:trPr>
        <w:tc>
          <w:tcPr>
            <w:tcW w:w="5670" w:type="dxa"/>
            <w:shd w:val="clear" w:color="auto" w:fill="auto"/>
            <w:vAlign w:val="center"/>
          </w:tcPr>
          <w:p w14:paraId="0D6CF1A1"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r w:rsidRPr="00F97A8D">
              <w:rPr>
                <w:rFonts w:asciiTheme="majorBidi" w:hAnsiTheme="majorBidi" w:cstheme="majorBidi"/>
                <w:sz w:val="26"/>
                <w:szCs w:val="26"/>
                <w:u w:val="single"/>
                <w:cs/>
                <w:lang w:val="en-GB"/>
              </w:rPr>
              <w:t>หัก</w:t>
            </w:r>
            <w:r w:rsidRPr="00F97A8D">
              <w:rPr>
                <w:rFonts w:asciiTheme="majorBidi" w:hAnsiTheme="majorBidi" w:cstheme="majorBidi"/>
                <w:sz w:val="26"/>
                <w:szCs w:val="26"/>
                <w:lang w:val="en-GB"/>
              </w:rPr>
              <w:t xml:space="preserve"> </w:t>
            </w:r>
            <w:r w:rsidRPr="00F97A8D">
              <w:rPr>
                <w:rFonts w:asciiTheme="majorBidi" w:hAnsiTheme="majorBidi" w:cstheme="majorBidi"/>
                <w:sz w:val="26"/>
                <w:szCs w:val="26"/>
                <w:cs/>
                <w:lang w:val="en-GB"/>
              </w:rPr>
              <w:t>ค่าเผื่อการด้อยค่า</w:t>
            </w:r>
          </w:p>
        </w:tc>
        <w:tc>
          <w:tcPr>
            <w:tcW w:w="1530" w:type="dxa"/>
            <w:tcBorders>
              <w:bottom w:val="single" w:sz="4" w:space="0" w:color="auto"/>
            </w:tcBorders>
            <w:shd w:val="clear" w:color="auto" w:fill="auto"/>
            <w:vAlign w:val="center"/>
          </w:tcPr>
          <w:p w14:paraId="277E54AD" w14:textId="7E78E1CE" w:rsidR="00E8016C" w:rsidRPr="006F6F69"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lang w:val="en-GB"/>
              </w:rPr>
            </w:pPr>
            <w:r w:rsidRPr="006F6F69">
              <w:rPr>
                <w:rFonts w:asciiTheme="majorBidi" w:hAnsiTheme="majorBidi" w:cstheme="majorBidi"/>
                <w:sz w:val="26"/>
                <w:szCs w:val="26"/>
                <w:lang w:val="en-GB"/>
              </w:rPr>
              <w:t>(</w:t>
            </w:r>
            <w:r w:rsidR="00D1192B" w:rsidRPr="00D1192B">
              <w:rPr>
                <w:rFonts w:asciiTheme="majorBidi" w:hAnsiTheme="majorBidi" w:cstheme="majorBidi"/>
                <w:sz w:val="26"/>
                <w:szCs w:val="26"/>
              </w:rPr>
              <w:t>10</w:t>
            </w:r>
            <w:r w:rsidRPr="006F6F69">
              <w:rPr>
                <w:rFonts w:asciiTheme="majorBidi" w:hAnsiTheme="majorBidi" w:cstheme="majorBidi"/>
                <w:sz w:val="26"/>
                <w:szCs w:val="26"/>
                <w:lang w:val="en-GB"/>
              </w:rPr>
              <w:t>,</w:t>
            </w:r>
            <w:r w:rsidR="00D1192B" w:rsidRPr="00D1192B">
              <w:rPr>
                <w:rFonts w:asciiTheme="majorBidi" w:hAnsiTheme="majorBidi" w:cstheme="majorBidi"/>
                <w:sz w:val="26"/>
                <w:szCs w:val="26"/>
              </w:rPr>
              <w:t>200</w:t>
            </w:r>
            <w:r w:rsidRPr="006F6F69">
              <w:rPr>
                <w:rFonts w:asciiTheme="majorBidi" w:hAnsiTheme="majorBidi" w:cstheme="majorBidi"/>
                <w:sz w:val="26"/>
                <w:szCs w:val="26"/>
                <w:lang w:val="en-GB"/>
              </w:rPr>
              <w:t>)</w:t>
            </w:r>
          </w:p>
        </w:tc>
        <w:tc>
          <w:tcPr>
            <w:tcW w:w="90" w:type="dxa"/>
            <w:vAlign w:val="center"/>
          </w:tcPr>
          <w:p w14:paraId="34834A9D" w14:textId="77777777" w:rsidR="00E8016C" w:rsidRPr="00F97A8D" w:rsidRDefault="00E8016C">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tcBorders>
              <w:bottom w:val="single" w:sz="4" w:space="0" w:color="auto"/>
            </w:tcBorders>
            <w:shd w:val="clear" w:color="auto" w:fill="auto"/>
            <w:vAlign w:val="center"/>
          </w:tcPr>
          <w:p w14:paraId="2BD233BD" w14:textId="6809B2C6"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88"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r w:rsidR="00D1192B" w:rsidRPr="00D1192B">
              <w:rPr>
                <w:rFonts w:asciiTheme="majorBidi" w:hAnsiTheme="majorBidi" w:cstheme="majorBidi"/>
                <w:sz w:val="26"/>
                <w:szCs w:val="26"/>
              </w:rPr>
              <w:t>10</w:t>
            </w:r>
            <w:r w:rsidRPr="00F97A8D">
              <w:rPr>
                <w:rFonts w:asciiTheme="majorBidi" w:hAnsiTheme="majorBidi" w:cstheme="majorBidi"/>
                <w:sz w:val="26"/>
                <w:szCs w:val="26"/>
                <w:lang w:val="en-GB"/>
              </w:rPr>
              <w:t>,</w:t>
            </w:r>
            <w:r w:rsidR="00D1192B" w:rsidRPr="00D1192B">
              <w:rPr>
                <w:rFonts w:asciiTheme="majorBidi" w:hAnsiTheme="majorBidi" w:cstheme="majorBidi"/>
                <w:sz w:val="26"/>
                <w:szCs w:val="26"/>
              </w:rPr>
              <w:t>200</w:t>
            </w:r>
            <w:r w:rsidRPr="00F97A8D">
              <w:rPr>
                <w:rFonts w:asciiTheme="majorBidi" w:hAnsiTheme="majorBidi" w:cstheme="majorBidi"/>
                <w:sz w:val="26"/>
                <w:szCs w:val="26"/>
                <w:lang w:val="en-GB"/>
              </w:rPr>
              <w:t>)</w:t>
            </w:r>
          </w:p>
        </w:tc>
      </w:tr>
      <w:tr w:rsidR="00E8016C" w:rsidRPr="00F97A8D" w14:paraId="69B4D0CA" w14:textId="77777777">
        <w:trPr>
          <w:trHeight w:val="20"/>
        </w:trPr>
        <w:tc>
          <w:tcPr>
            <w:tcW w:w="5670" w:type="dxa"/>
            <w:shd w:val="clear" w:color="auto" w:fill="auto"/>
          </w:tcPr>
          <w:p w14:paraId="3ADAE0D6" w14:textId="77777777" w:rsidR="00E8016C" w:rsidRPr="00773CB9"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2"/>
                <w:szCs w:val="22"/>
                <w:cs/>
                <w:lang w:val="en-GB"/>
              </w:rPr>
            </w:pPr>
          </w:p>
        </w:tc>
        <w:tc>
          <w:tcPr>
            <w:tcW w:w="1530" w:type="dxa"/>
            <w:tcBorders>
              <w:top w:val="single" w:sz="4" w:space="0" w:color="auto"/>
              <w:bottom w:val="single" w:sz="4" w:space="0" w:color="auto"/>
            </w:tcBorders>
            <w:shd w:val="clear" w:color="auto" w:fill="auto"/>
          </w:tcPr>
          <w:p w14:paraId="79F04103" w14:textId="77777777" w:rsidR="00E8016C" w:rsidRPr="006F6F69"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jc w:val="center"/>
              <w:rPr>
                <w:rFonts w:asciiTheme="majorBidi" w:hAnsiTheme="majorBidi" w:cstheme="majorBidi"/>
                <w:sz w:val="26"/>
                <w:szCs w:val="26"/>
              </w:rPr>
            </w:pPr>
            <w:r w:rsidRPr="006F6F69">
              <w:rPr>
                <w:rFonts w:asciiTheme="majorBidi" w:eastAsia="Angsana New" w:hAnsiTheme="majorBidi" w:cstheme="majorBidi"/>
                <w:sz w:val="26"/>
                <w:szCs w:val="26"/>
                <w:lang w:val="en-GB"/>
              </w:rPr>
              <w:t>-</w:t>
            </w:r>
          </w:p>
        </w:tc>
        <w:tc>
          <w:tcPr>
            <w:tcW w:w="90" w:type="dxa"/>
          </w:tcPr>
          <w:p w14:paraId="10FB170A" w14:textId="77777777" w:rsidR="00E8016C" w:rsidRPr="00F97A8D" w:rsidRDefault="00E8016C">
            <w:pPr>
              <w:pStyle w:val="a2"/>
              <w:tabs>
                <w:tab w:val="left" w:pos="742"/>
                <w:tab w:val="decimal" w:pos="800"/>
              </w:tabs>
              <w:spacing w:line="260" w:lineRule="exact"/>
              <w:ind w:right="40"/>
              <w:jc w:val="center"/>
              <w:rPr>
                <w:rFonts w:asciiTheme="majorBidi" w:eastAsia="Angsana New" w:hAnsiTheme="majorBidi" w:cstheme="majorBidi"/>
                <w:color w:val="auto"/>
                <w:sz w:val="26"/>
                <w:szCs w:val="26"/>
                <w:lang w:val="en-GB"/>
              </w:rPr>
            </w:pPr>
          </w:p>
        </w:tc>
        <w:tc>
          <w:tcPr>
            <w:tcW w:w="1440" w:type="dxa"/>
            <w:tcBorders>
              <w:top w:val="single" w:sz="4" w:space="0" w:color="auto"/>
              <w:bottom w:val="single" w:sz="4" w:space="0" w:color="auto"/>
            </w:tcBorders>
            <w:shd w:val="clear" w:color="auto" w:fill="auto"/>
          </w:tcPr>
          <w:p w14:paraId="0BAF935B"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60" w:lineRule="exact"/>
              <w:ind w:right="29"/>
              <w:jc w:val="center"/>
              <w:rPr>
                <w:rFonts w:asciiTheme="majorBidi" w:hAnsiTheme="majorBidi" w:cstheme="majorBidi"/>
                <w:sz w:val="26"/>
                <w:szCs w:val="26"/>
              </w:rPr>
            </w:pPr>
            <w:r w:rsidRPr="00F97A8D">
              <w:rPr>
                <w:rFonts w:asciiTheme="majorBidi" w:eastAsia="Angsana New" w:hAnsiTheme="majorBidi" w:cstheme="majorBidi"/>
                <w:sz w:val="26"/>
                <w:szCs w:val="26"/>
                <w:lang w:val="en-GB"/>
              </w:rPr>
              <w:t>-</w:t>
            </w:r>
          </w:p>
        </w:tc>
      </w:tr>
      <w:tr w:rsidR="00E8016C" w:rsidRPr="00F97A8D" w14:paraId="3FA733CB" w14:textId="77777777">
        <w:trPr>
          <w:trHeight w:hRule="exact" w:val="66"/>
        </w:trPr>
        <w:tc>
          <w:tcPr>
            <w:tcW w:w="5670" w:type="dxa"/>
            <w:shd w:val="clear" w:color="auto" w:fill="auto"/>
          </w:tcPr>
          <w:p w14:paraId="58BAC134"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cs/>
                <w:lang w:val="en-GB"/>
              </w:rPr>
            </w:pPr>
          </w:p>
        </w:tc>
        <w:tc>
          <w:tcPr>
            <w:tcW w:w="1530" w:type="dxa"/>
            <w:shd w:val="clear" w:color="auto" w:fill="auto"/>
          </w:tcPr>
          <w:p w14:paraId="0F92D058" w14:textId="77777777"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jc w:val="center"/>
              <w:rPr>
                <w:rFonts w:asciiTheme="majorBidi" w:eastAsia="Angsana New" w:hAnsiTheme="majorBidi" w:cstheme="majorBidi"/>
                <w:sz w:val="26"/>
                <w:szCs w:val="26"/>
                <w:highlight w:val="yellow"/>
              </w:rPr>
            </w:pPr>
          </w:p>
        </w:tc>
        <w:tc>
          <w:tcPr>
            <w:tcW w:w="90" w:type="dxa"/>
          </w:tcPr>
          <w:p w14:paraId="0E4F7B64" w14:textId="77777777" w:rsidR="00E8016C" w:rsidRPr="00F97A8D" w:rsidRDefault="00E8016C">
            <w:pPr>
              <w:pStyle w:val="a2"/>
              <w:tabs>
                <w:tab w:val="left" w:pos="742"/>
                <w:tab w:val="decimal" w:pos="800"/>
              </w:tabs>
              <w:spacing w:line="260" w:lineRule="exact"/>
              <w:ind w:right="40"/>
              <w:jc w:val="center"/>
              <w:rPr>
                <w:rFonts w:asciiTheme="majorBidi" w:eastAsia="Angsana New" w:hAnsiTheme="majorBidi" w:cstheme="majorBidi"/>
                <w:color w:val="auto"/>
                <w:sz w:val="26"/>
                <w:szCs w:val="26"/>
                <w:lang w:val="en-GB"/>
              </w:rPr>
            </w:pPr>
          </w:p>
        </w:tc>
        <w:tc>
          <w:tcPr>
            <w:tcW w:w="1440" w:type="dxa"/>
            <w:tcBorders>
              <w:top w:val="single" w:sz="4" w:space="0" w:color="auto"/>
            </w:tcBorders>
            <w:shd w:val="clear" w:color="auto" w:fill="auto"/>
          </w:tcPr>
          <w:p w14:paraId="1A3D6061"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jc w:val="center"/>
              <w:rPr>
                <w:rFonts w:asciiTheme="majorBidi" w:eastAsia="Angsana New" w:hAnsiTheme="majorBidi" w:cstheme="majorBidi"/>
                <w:sz w:val="26"/>
                <w:szCs w:val="26"/>
              </w:rPr>
            </w:pPr>
          </w:p>
        </w:tc>
      </w:tr>
      <w:tr w:rsidR="00E8016C" w:rsidRPr="00F97A8D" w14:paraId="1A926D9C" w14:textId="77777777">
        <w:tc>
          <w:tcPr>
            <w:tcW w:w="5670" w:type="dxa"/>
            <w:shd w:val="clear" w:color="auto" w:fill="auto"/>
          </w:tcPr>
          <w:p w14:paraId="0C7AC253"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r w:rsidRPr="00F97A8D">
              <w:rPr>
                <w:rFonts w:asciiTheme="majorBidi" w:hAnsiTheme="majorBidi" w:cstheme="majorBidi"/>
                <w:sz w:val="26"/>
                <w:szCs w:val="26"/>
                <w:cs/>
                <w:lang w:val="en-GB"/>
              </w:rPr>
              <w:t>บริษัท เอ็นพีพี ฟู้ด อินคอร์ปอเรชั่น จำกัด</w:t>
            </w:r>
          </w:p>
        </w:tc>
        <w:tc>
          <w:tcPr>
            <w:tcW w:w="1530" w:type="dxa"/>
            <w:shd w:val="clear" w:color="auto" w:fill="auto"/>
          </w:tcPr>
          <w:p w14:paraId="5C7D99E1" w14:textId="7E4AB454" w:rsidR="00E8016C" w:rsidRPr="00711AF8" w:rsidRDefault="00D11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D1192B">
              <w:rPr>
                <w:rFonts w:asciiTheme="majorBidi" w:hAnsiTheme="majorBidi" w:cstheme="majorBidi"/>
                <w:sz w:val="26"/>
                <w:szCs w:val="26"/>
              </w:rPr>
              <w:t>538</w:t>
            </w:r>
            <w:r w:rsidR="00E8016C" w:rsidRPr="00F97A8D">
              <w:rPr>
                <w:rFonts w:asciiTheme="majorBidi" w:hAnsiTheme="majorBidi" w:cstheme="majorBidi"/>
                <w:sz w:val="26"/>
                <w:szCs w:val="26"/>
                <w:lang w:val="en-GB"/>
              </w:rPr>
              <w:t>,</w:t>
            </w:r>
            <w:r w:rsidRPr="00D1192B">
              <w:rPr>
                <w:rFonts w:asciiTheme="majorBidi" w:hAnsiTheme="majorBidi" w:cstheme="majorBidi"/>
                <w:sz w:val="26"/>
                <w:szCs w:val="26"/>
              </w:rPr>
              <w:t>000</w:t>
            </w:r>
          </w:p>
        </w:tc>
        <w:tc>
          <w:tcPr>
            <w:tcW w:w="90" w:type="dxa"/>
          </w:tcPr>
          <w:p w14:paraId="598541A0" w14:textId="77777777" w:rsidR="00E8016C" w:rsidRPr="00F97A8D" w:rsidRDefault="00E8016C">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shd w:val="clear" w:color="auto" w:fill="auto"/>
          </w:tcPr>
          <w:p w14:paraId="68337EC0" w14:textId="583DF974" w:rsidR="00E8016C" w:rsidRPr="00F97A8D" w:rsidRDefault="00D11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178" w:right="29"/>
              <w:jc w:val="center"/>
              <w:rPr>
                <w:rFonts w:asciiTheme="majorBidi" w:hAnsiTheme="majorBidi" w:cstheme="majorBidi"/>
                <w:sz w:val="26"/>
                <w:szCs w:val="26"/>
                <w:lang w:val="en-GB"/>
              </w:rPr>
            </w:pPr>
            <w:r w:rsidRPr="00D1192B">
              <w:rPr>
                <w:rFonts w:asciiTheme="majorBidi" w:hAnsiTheme="majorBidi" w:cstheme="majorBidi"/>
                <w:sz w:val="26"/>
                <w:szCs w:val="26"/>
              </w:rPr>
              <w:t>538</w:t>
            </w:r>
            <w:r w:rsidR="00E8016C" w:rsidRPr="00F97A8D">
              <w:rPr>
                <w:rFonts w:asciiTheme="majorBidi" w:hAnsiTheme="majorBidi" w:cstheme="majorBidi"/>
                <w:sz w:val="26"/>
                <w:szCs w:val="26"/>
                <w:lang w:val="en-GB"/>
              </w:rPr>
              <w:t>,</w:t>
            </w:r>
            <w:r w:rsidRPr="00D1192B">
              <w:rPr>
                <w:rFonts w:asciiTheme="majorBidi" w:hAnsiTheme="majorBidi" w:cstheme="majorBidi"/>
                <w:sz w:val="26"/>
                <w:szCs w:val="26"/>
              </w:rPr>
              <w:t>000</w:t>
            </w:r>
          </w:p>
        </w:tc>
      </w:tr>
      <w:tr w:rsidR="00E8016C" w:rsidRPr="00F97A8D" w14:paraId="1FDEDCCA" w14:textId="77777777">
        <w:trPr>
          <w:trHeight w:val="117"/>
        </w:trPr>
        <w:tc>
          <w:tcPr>
            <w:tcW w:w="5670" w:type="dxa"/>
            <w:shd w:val="clear" w:color="auto" w:fill="auto"/>
          </w:tcPr>
          <w:p w14:paraId="7E83B5B0"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r w:rsidRPr="00F97A8D">
              <w:rPr>
                <w:rFonts w:asciiTheme="majorBidi" w:hAnsiTheme="majorBidi" w:cstheme="majorBidi"/>
                <w:sz w:val="26"/>
                <w:szCs w:val="26"/>
                <w:u w:val="single"/>
                <w:cs/>
                <w:lang w:val="en-GB"/>
              </w:rPr>
              <w:t>หัก</w:t>
            </w:r>
            <w:r w:rsidRPr="00F97A8D">
              <w:rPr>
                <w:rFonts w:asciiTheme="majorBidi" w:hAnsiTheme="majorBidi" w:cstheme="majorBidi"/>
                <w:sz w:val="26"/>
                <w:szCs w:val="26"/>
                <w:lang w:val="en-GB"/>
              </w:rPr>
              <w:t xml:space="preserve"> </w:t>
            </w:r>
            <w:r w:rsidRPr="00F97A8D">
              <w:rPr>
                <w:rFonts w:asciiTheme="majorBidi" w:hAnsiTheme="majorBidi" w:cstheme="majorBidi"/>
                <w:sz w:val="26"/>
                <w:szCs w:val="26"/>
                <w:cs/>
                <w:lang w:val="en-GB"/>
              </w:rPr>
              <w:t>ค่าเผื่อการด้อยค่า</w:t>
            </w:r>
          </w:p>
        </w:tc>
        <w:tc>
          <w:tcPr>
            <w:tcW w:w="1530" w:type="dxa"/>
            <w:tcBorders>
              <w:bottom w:val="single" w:sz="4" w:space="0" w:color="auto"/>
            </w:tcBorders>
            <w:shd w:val="clear" w:color="auto" w:fill="auto"/>
          </w:tcPr>
          <w:p w14:paraId="1DDE0DBC" w14:textId="43DA6E6E"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w:t>
            </w:r>
            <w:r w:rsidR="00D1192B" w:rsidRPr="00D1192B">
              <w:rPr>
                <w:rFonts w:asciiTheme="majorBidi" w:hAnsiTheme="majorBidi" w:cstheme="majorBidi"/>
                <w:sz w:val="26"/>
                <w:szCs w:val="26"/>
              </w:rPr>
              <w:t>538</w:t>
            </w:r>
            <w:r w:rsidRPr="00F97A8D">
              <w:rPr>
                <w:rFonts w:asciiTheme="majorBidi" w:hAnsiTheme="majorBidi" w:cstheme="majorBidi"/>
                <w:sz w:val="26"/>
                <w:szCs w:val="26"/>
                <w:lang w:val="en-GB"/>
              </w:rPr>
              <w:t>,</w:t>
            </w:r>
            <w:r w:rsidR="00D1192B" w:rsidRPr="00D1192B">
              <w:rPr>
                <w:rFonts w:asciiTheme="majorBidi" w:hAnsiTheme="majorBidi" w:cstheme="majorBidi"/>
                <w:sz w:val="26"/>
                <w:szCs w:val="26"/>
              </w:rPr>
              <w:t>000</w:t>
            </w:r>
            <w:r w:rsidRPr="00F97A8D">
              <w:rPr>
                <w:rFonts w:asciiTheme="majorBidi" w:hAnsiTheme="majorBidi" w:cstheme="majorBidi"/>
                <w:sz w:val="26"/>
                <w:szCs w:val="26"/>
                <w:lang w:val="en-GB"/>
              </w:rPr>
              <w:t>)</w:t>
            </w:r>
          </w:p>
        </w:tc>
        <w:tc>
          <w:tcPr>
            <w:tcW w:w="90" w:type="dxa"/>
          </w:tcPr>
          <w:p w14:paraId="6AC1B53E" w14:textId="77777777" w:rsidR="00E8016C" w:rsidRPr="00F97A8D" w:rsidRDefault="00E8016C">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tcBorders>
              <w:bottom w:val="single" w:sz="4" w:space="0" w:color="auto"/>
            </w:tcBorders>
            <w:shd w:val="clear" w:color="auto" w:fill="auto"/>
          </w:tcPr>
          <w:p w14:paraId="24530476" w14:textId="6D249240"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88"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r w:rsidR="00D1192B" w:rsidRPr="00D1192B">
              <w:rPr>
                <w:rFonts w:asciiTheme="majorBidi" w:hAnsiTheme="majorBidi" w:cstheme="majorBidi"/>
                <w:sz w:val="26"/>
                <w:szCs w:val="26"/>
              </w:rPr>
              <w:t>538</w:t>
            </w:r>
            <w:r w:rsidRPr="00F97A8D">
              <w:rPr>
                <w:rFonts w:asciiTheme="majorBidi" w:hAnsiTheme="majorBidi" w:cstheme="majorBidi"/>
                <w:sz w:val="26"/>
                <w:szCs w:val="26"/>
                <w:lang w:val="en-GB"/>
              </w:rPr>
              <w:t>,</w:t>
            </w:r>
            <w:r w:rsidR="00D1192B" w:rsidRPr="00D1192B">
              <w:rPr>
                <w:rFonts w:asciiTheme="majorBidi" w:hAnsiTheme="majorBidi" w:cstheme="majorBidi"/>
                <w:sz w:val="26"/>
                <w:szCs w:val="26"/>
              </w:rPr>
              <w:t>000</w:t>
            </w:r>
            <w:r w:rsidRPr="00F97A8D">
              <w:rPr>
                <w:rFonts w:asciiTheme="majorBidi" w:hAnsiTheme="majorBidi" w:cstheme="majorBidi"/>
                <w:sz w:val="26"/>
                <w:szCs w:val="26"/>
                <w:lang w:val="en-GB"/>
              </w:rPr>
              <w:t>)</w:t>
            </w:r>
          </w:p>
        </w:tc>
      </w:tr>
      <w:tr w:rsidR="00E8016C" w:rsidRPr="00F97A8D" w14:paraId="5E3B7E80" w14:textId="77777777">
        <w:trPr>
          <w:trHeight w:val="179"/>
        </w:trPr>
        <w:tc>
          <w:tcPr>
            <w:tcW w:w="5670" w:type="dxa"/>
            <w:shd w:val="clear" w:color="auto" w:fill="auto"/>
          </w:tcPr>
          <w:p w14:paraId="43C8F485"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p>
        </w:tc>
        <w:tc>
          <w:tcPr>
            <w:tcW w:w="1530" w:type="dxa"/>
            <w:tcBorders>
              <w:top w:val="single" w:sz="4" w:space="0" w:color="auto"/>
              <w:bottom w:val="single" w:sz="4" w:space="0" w:color="auto"/>
            </w:tcBorders>
            <w:shd w:val="clear" w:color="auto" w:fill="auto"/>
          </w:tcPr>
          <w:p w14:paraId="0F596291" w14:textId="77777777"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w:t>
            </w:r>
          </w:p>
        </w:tc>
        <w:tc>
          <w:tcPr>
            <w:tcW w:w="90" w:type="dxa"/>
          </w:tcPr>
          <w:p w14:paraId="73271CC1" w14:textId="77777777" w:rsidR="00E8016C" w:rsidRPr="00F97A8D" w:rsidRDefault="00E8016C">
            <w:pPr>
              <w:pStyle w:val="a2"/>
              <w:tabs>
                <w:tab w:val="left" w:pos="742"/>
                <w:tab w:val="decimal" w:pos="800"/>
              </w:tabs>
              <w:spacing w:line="260" w:lineRule="exact"/>
              <w:ind w:right="40"/>
              <w:jc w:val="center"/>
              <w:rPr>
                <w:rFonts w:asciiTheme="majorBidi" w:hAnsiTheme="majorBidi" w:cstheme="majorBidi"/>
                <w:color w:val="auto"/>
                <w:sz w:val="26"/>
                <w:szCs w:val="26"/>
                <w:lang w:val="en-GB"/>
              </w:rPr>
            </w:pPr>
          </w:p>
        </w:tc>
        <w:tc>
          <w:tcPr>
            <w:tcW w:w="1440" w:type="dxa"/>
            <w:tcBorders>
              <w:top w:val="single" w:sz="4" w:space="0" w:color="auto"/>
              <w:bottom w:val="single" w:sz="4" w:space="0" w:color="auto"/>
            </w:tcBorders>
            <w:shd w:val="clear" w:color="auto" w:fill="auto"/>
          </w:tcPr>
          <w:p w14:paraId="3E870E47"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60" w:lineRule="exact"/>
              <w:ind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p>
        </w:tc>
      </w:tr>
      <w:tr w:rsidR="00E8016C" w:rsidRPr="00F97A8D" w14:paraId="1464E65E" w14:textId="77777777">
        <w:trPr>
          <w:trHeight w:hRule="exact" w:val="66"/>
        </w:trPr>
        <w:tc>
          <w:tcPr>
            <w:tcW w:w="5670" w:type="dxa"/>
            <w:shd w:val="clear" w:color="auto" w:fill="auto"/>
          </w:tcPr>
          <w:p w14:paraId="2B70E3FF"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cs/>
                <w:lang w:val="en-GB"/>
              </w:rPr>
            </w:pPr>
          </w:p>
        </w:tc>
        <w:tc>
          <w:tcPr>
            <w:tcW w:w="1530" w:type="dxa"/>
            <w:tcBorders>
              <w:top w:val="single" w:sz="4" w:space="0" w:color="auto"/>
            </w:tcBorders>
            <w:shd w:val="clear" w:color="auto" w:fill="auto"/>
          </w:tcPr>
          <w:p w14:paraId="24E76BE7" w14:textId="77777777"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jc w:val="center"/>
              <w:rPr>
                <w:rFonts w:asciiTheme="majorBidi" w:hAnsiTheme="majorBidi" w:cstheme="majorBidi"/>
                <w:sz w:val="26"/>
                <w:szCs w:val="26"/>
                <w:highlight w:val="yellow"/>
              </w:rPr>
            </w:pPr>
          </w:p>
        </w:tc>
        <w:tc>
          <w:tcPr>
            <w:tcW w:w="90" w:type="dxa"/>
          </w:tcPr>
          <w:p w14:paraId="5D235495" w14:textId="77777777" w:rsidR="00E8016C" w:rsidRPr="00F97A8D" w:rsidRDefault="00E8016C">
            <w:pPr>
              <w:pStyle w:val="a2"/>
              <w:tabs>
                <w:tab w:val="left" w:pos="742"/>
                <w:tab w:val="decimal" w:pos="800"/>
              </w:tabs>
              <w:spacing w:line="260" w:lineRule="exact"/>
              <w:ind w:right="40"/>
              <w:jc w:val="center"/>
              <w:rPr>
                <w:rFonts w:asciiTheme="majorBidi" w:eastAsia="Angsana New" w:hAnsiTheme="majorBidi" w:cstheme="majorBidi"/>
                <w:color w:val="auto"/>
                <w:sz w:val="26"/>
                <w:szCs w:val="26"/>
                <w:lang w:val="en-GB"/>
              </w:rPr>
            </w:pPr>
          </w:p>
        </w:tc>
        <w:tc>
          <w:tcPr>
            <w:tcW w:w="1440" w:type="dxa"/>
            <w:tcBorders>
              <w:top w:val="single" w:sz="4" w:space="0" w:color="auto"/>
            </w:tcBorders>
            <w:shd w:val="clear" w:color="auto" w:fill="auto"/>
          </w:tcPr>
          <w:p w14:paraId="2F70C5E6"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jc w:val="center"/>
              <w:rPr>
                <w:rFonts w:asciiTheme="majorBidi" w:hAnsiTheme="majorBidi" w:cstheme="majorBidi"/>
                <w:sz w:val="26"/>
                <w:szCs w:val="26"/>
              </w:rPr>
            </w:pPr>
          </w:p>
        </w:tc>
      </w:tr>
      <w:tr w:rsidR="00E8016C" w:rsidRPr="00F97A8D" w14:paraId="34626655" w14:textId="77777777">
        <w:tc>
          <w:tcPr>
            <w:tcW w:w="5670" w:type="dxa"/>
            <w:shd w:val="clear" w:color="auto" w:fill="auto"/>
          </w:tcPr>
          <w:p w14:paraId="7DE66781"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r w:rsidRPr="00F97A8D">
              <w:rPr>
                <w:rFonts w:asciiTheme="majorBidi" w:hAnsiTheme="majorBidi" w:cstheme="majorBidi"/>
                <w:sz w:val="26"/>
                <w:szCs w:val="26"/>
                <w:cs/>
                <w:lang w:val="en-GB"/>
              </w:rPr>
              <w:t>บริษัท คิทเช่น พลัส แฟรนไชส์ จำกัด</w:t>
            </w:r>
          </w:p>
        </w:tc>
        <w:tc>
          <w:tcPr>
            <w:tcW w:w="1530" w:type="dxa"/>
            <w:shd w:val="clear" w:color="auto" w:fill="auto"/>
          </w:tcPr>
          <w:p w14:paraId="0B1DCB62" w14:textId="237A1069" w:rsidR="00E8016C" w:rsidRPr="00711AF8" w:rsidRDefault="00D11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D1192B">
              <w:rPr>
                <w:rFonts w:asciiTheme="majorBidi" w:hAnsiTheme="majorBidi" w:cstheme="majorBidi"/>
                <w:sz w:val="26"/>
                <w:szCs w:val="26"/>
              </w:rPr>
              <w:t>134</w:t>
            </w:r>
            <w:r w:rsidR="00E8016C" w:rsidRPr="00F97A8D">
              <w:rPr>
                <w:rFonts w:asciiTheme="majorBidi" w:hAnsiTheme="majorBidi" w:cstheme="majorBidi"/>
                <w:sz w:val="26"/>
                <w:szCs w:val="26"/>
                <w:lang w:val="en-GB"/>
              </w:rPr>
              <w:t>,</w:t>
            </w:r>
            <w:r w:rsidRPr="00D1192B">
              <w:rPr>
                <w:rFonts w:asciiTheme="majorBidi" w:hAnsiTheme="majorBidi" w:cstheme="majorBidi"/>
                <w:sz w:val="26"/>
                <w:szCs w:val="26"/>
              </w:rPr>
              <w:t>396</w:t>
            </w:r>
          </w:p>
        </w:tc>
        <w:tc>
          <w:tcPr>
            <w:tcW w:w="90" w:type="dxa"/>
          </w:tcPr>
          <w:p w14:paraId="11102A79" w14:textId="77777777" w:rsidR="00E8016C" w:rsidRPr="00F97A8D" w:rsidRDefault="00E8016C">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shd w:val="clear" w:color="auto" w:fill="auto"/>
          </w:tcPr>
          <w:p w14:paraId="343A1C74" w14:textId="167F7E17" w:rsidR="00E8016C" w:rsidRPr="00F97A8D" w:rsidRDefault="00D11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178" w:right="29"/>
              <w:jc w:val="center"/>
              <w:rPr>
                <w:rFonts w:asciiTheme="majorBidi" w:hAnsiTheme="majorBidi" w:cstheme="majorBidi"/>
                <w:sz w:val="26"/>
                <w:szCs w:val="26"/>
                <w:lang w:val="en-GB"/>
              </w:rPr>
            </w:pPr>
            <w:r w:rsidRPr="00D1192B">
              <w:rPr>
                <w:rFonts w:asciiTheme="majorBidi" w:hAnsiTheme="majorBidi" w:cstheme="majorBidi"/>
                <w:sz w:val="26"/>
                <w:szCs w:val="26"/>
              </w:rPr>
              <w:t>134</w:t>
            </w:r>
            <w:r w:rsidR="00E8016C" w:rsidRPr="00F97A8D">
              <w:rPr>
                <w:rFonts w:asciiTheme="majorBidi" w:hAnsiTheme="majorBidi" w:cstheme="majorBidi"/>
                <w:sz w:val="26"/>
                <w:szCs w:val="26"/>
                <w:lang w:val="en-GB"/>
              </w:rPr>
              <w:t>,</w:t>
            </w:r>
            <w:r w:rsidRPr="00D1192B">
              <w:rPr>
                <w:rFonts w:asciiTheme="majorBidi" w:hAnsiTheme="majorBidi" w:cstheme="majorBidi"/>
                <w:sz w:val="26"/>
                <w:szCs w:val="26"/>
              </w:rPr>
              <w:t>396</w:t>
            </w:r>
          </w:p>
        </w:tc>
      </w:tr>
      <w:tr w:rsidR="00E8016C" w:rsidRPr="00F97A8D" w14:paraId="4FA2CC82" w14:textId="77777777">
        <w:trPr>
          <w:trHeight w:val="263"/>
        </w:trPr>
        <w:tc>
          <w:tcPr>
            <w:tcW w:w="5670" w:type="dxa"/>
            <w:shd w:val="clear" w:color="auto" w:fill="auto"/>
          </w:tcPr>
          <w:p w14:paraId="3DFC9CB3"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r w:rsidRPr="00F97A8D">
              <w:rPr>
                <w:rFonts w:asciiTheme="majorBidi" w:hAnsiTheme="majorBidi" w:cstheme="majorBidi"/>
                <w:sz w:val="26"/>
                <w:szCs w:val="26"/>
                <w:u w:val="single"/>
                <w:cs/>
                <w:lang w:val="en-GB"/>
              </w:rPr>
              <w:t>หัก</w:t>
            </w:r>
            <w:r w:rsidRPr="00F97A8D">
              <w:rPr>
                <w:rFonts w:asciiTheme="majorBidi" w:hAnsiTheme="majorBidi" w:cstheme="majorBidi"/>
                <w:sz w:val="26"/>
                <w:szCs w:val="26"/>
                <w:lang w:val="en-GB"/>
              </w:rPr>
              <w:t xml:space="preserve"> </w:t>
            </w:r>
            <w:r w:rsidRPr="00F97A8D">
              <w:rPr>
                <w:rFonts w:asciiTheme="majorBidi" w:hAnsiTheme="majorBidi" w:cstheme="majorBidi"/>
                <w:sz w:val="26"/>
                <w:szCs w:val="26"/>
                <w:cs/>
                <w:lang w:val="en-GB"/>
              </w:rPr>
              <w:t>ค่าเผื่อการด้อยค่า</w:t>
            </w:r>
          </w:p>
        </w:tc>
        <w:tc>
          <w:tcPr>
            <w:tcW w:w="1530" w:type="dxa"/>
            <w:tcBorders>
              <w:bottom w:val="single" w:sz="4" w:space="0" w:color="auto"/>
            </w:tcBorders>
            <w:shd w:val="clear" w:color="auto" w:fill="auto"/>
          </w:tcPr>
          <w:p w14:paraId="1F14665B" w14:textId="23ECC1EE"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w:t>
            </w:r>
            <w:r w:rsidR="00D1192B" w:rsidRPr="00D1192B">
              <w:rPr>
                <w:rFonts w:asciiTheme="majorBidi" w:hAnsiTheme="majorBidi" w:cstheme="majorBidi"/>
                <w:sz w:val="26"/>
                <w:szCs w:val="26"/>
              </w:rPr>
              <w:t>134</w:t>
            </w:r>
            <w:r w:rsidRPr="00F97A8D">
              <w:rPr>
                <w:rFonts w:asciiTheme="majorBidi" w:hAnsiTheme="majorBidi" w:cstheme="majorBidi"/>
                <w:sz w:val="26"/>
                <w:szCs w:val="26"/>
                <w:lang w:val="en-GB"/>
              </w:rPr>
              <w:t>,</w:t>
            </w:r>
            <w:r w:rsidR="00D1192B" w:rsidRPr="00D1192B">
              <w:rPr>
                <w:rFonts w:asciiTheme="majorBidi" w:hAnsiTheme="majorBidi" w:cstheme="majorBidi"/>
                <w:sz w:val="26"/>
                <w:szCs w:val="26"/>
              </w:rPr>
              <w:t>396</w:t>
            </w:r>
            <w:r w:rsidRPr="00F97A8D">
              <w:rPr>
                <w:rFonts w:asciiTheme="majorBidi" w:hAnsiTheme="majorBidi" w:cstheme="majorBidi"/>
                <w:sz w:val="26"/>
                <w:szCs w:val="26"/>
                <w:lang w:val="en-GB"/>
              </w:rPr>
              <w:t>)</w:t>
            </w:r>
          </w:p>
        </w:tc>
        <w:tc>
          <w:tcPr>
            <w:tcW w:w="90" w:type="dxa"/>
          </w:tcPr>
          <w:p w14:paraId="6CA7770A" w14:textId="77777777" w:rsidR="00E8016C" w:rsidRPr="00F97A8D" w:rsidRDefault="00E8016C">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tcBorders>
              <w:bottom w:val="single" w:sz="4" w:space="0" w:color="auto"/>
            </w:tcBorders>
            <w:shd w:val="clear" w:color="auto" w:fill="auto"/>
          </w:tcPr>
          <w:p w14:paraId="6F8EAD7F" w14:textId="299A87B9"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88"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r w:rsidR="00D1192B" w:rsidRPr="00D1192B">
              <w:rPr>
                <w:rFonts w:asciiTheme="majorBidi" w:hAnsiTheme="majorBidi" w:cstheme="majorBidi"/>
                <w:sz w:val="26"/>
                <w:szCs w:val="26"/>
              </w:rPr>
              <w:t>134</w:t>
            </w:r>
            <w:r w:rsidRPr="00F97A8D">
              <w:rPr>
                <w:rFonts w:asciiTheme="majorBidi" w:hAnsiTheme="majorBidi" w:cstheme="majorBidi"/>
                <w:sz w:val="26"/>
                <w:szCs w:val="26"/>
                <w:lang w:val="en-GB"/>
              </w:rPr>
              <w:t>,</w:t>
            </w:r>
            <w:r w:rsidR="00D1192B" w:rsidRPr="00D1192B">
              <w:rPr>
                <w:rFonts w:asciiTheme="majorBidi" w:hAnsiTheme="majorBidi" w:cstheme="majorBidi"/>
                <w:sz w:val="26"/>
                <w:szCs w:val="26"/>
              </w:rPr>
              <w:t>396</w:t>
            </w:r>
            <w:r w:rsidRPr="00F97A8D">
              <w:rPr>
                <w:rFonts w:asciiTheme="majorBidi" w:hAnsiTheme="majorBidi" w:cstheme="majorBidi"/>
                <w:sz w:val="26"/>
                <w:szCs w:val="26"/>
                <w:lang w:val="en-GB"/>
              </w:rPr>
              <w:t>)</w:t>
            </w:r>
          </w:p>
        </w:tc>
      </w:tr>
      <w:tr w:rsidR="00E8016C" w:rsidRPr="00F97A8D" w14:paraId="5C58A5ED" w14:textId="77777777">
        <w:tc>
          <w:tcPr>
            <w:tcW w:w="5670" w:type="dxa"/>
            <w:shd w:val="clear" w:color="auto" w:fill="auto"/>
          </w:tcPr>
          <w:p w14:paraId="338C7C4E"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p>
        </w:tc>
        <w:tc>
          <w:tcPr>
            <w:tcW w:w="1530" w:type="dxa"/>
            <w:tcBorders>
              <w:top w:val="single" w:sz="4" w:space="0" w:color="auto"/>
              <w:bottom w:val="single" w:sz="4" w:space="0" w:color="auto"/>
            </w:tcBorders>
            <w:shd w:val="clear" w:color="auto" w:fill="auto"/>
          </w:tcPr>
          <w:p w14:paraId="2F899773" w14:textId="77777777"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w:t>
            </w:r>
          </w:p>
        </w:tc>
        <w:tc>
          <w:tcPr>
            <w:tcW w:w="90" w:type="dxa"/>
          </w:tcPr>
          <w:p w14:paraId="4C83EBD2" w14:textId="77777777" w:rsidR="00E8016C" w:rsidRPr="00F97A8D" w:rsidRDefault="00E8016C">
            <w:pPr>
              <w:pStyle w:val="a2"/>
              <w:tabs>
                <w:tab w:val="left" w:pos="742"/>
                <w:tab w:val="decimal" w:pos="800"/>
              </w:tabs>
              <w:spacing w:line="260" w:lineRule="exact"/>
              <w:ind w:right="40"/>
              <w:jc w:val="center"/>
              <w:rPr>
                <w:rFonts w:asciiTheme="majorBidi" w:hAnsiTheme="majorBidi" w:cstheme="majorBidi"/>
                <w:color w:val="auto"/>
                <w:sz w:val="26"/>
                <w:szCs w:val="26"/>
                <w:lang w:val="en-GB"/>
              </w:rPr>
            </w:pPr>
          </w:p>
        </w:tc>
        <w:tc>
          <w:tcPr>
            <w:tcW w:w="1440" w:type="dxa"/>
            <w:tcBorders>
              <w:top w:val="single" w:sz="4" w:space="0" w:color="auto"/>
              <w:bottom w:val="single" w:sz="4" w:space="0" w:color="auto"/>
            </w:tcBorders>
            <w:shd w:val="clear" w:color="auto" w:fill="auto"/>
          </w:tcPr>
          <w:p w14:paraId="7BFAB758"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60" w:lineRule="exact"/>
              <w:ind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p>
        </w:tc>
      </w:tr>
      <w:tr w:rsidR="00E8016C" w:rsidRPr="00F97A8D" w14:paraId="37B948A8" w14:textId="77777777">
        <w:trPr>
          <w:trHeight w:hRule="exact" w:val="66"/>
        </w:trPr>
        <w:tc>
          <w:tcPr>
            <w:tcW w:w="5670" w:type="dxa"/>
            <w:shd w:val="clear" w:color="auto" w:fill="auto"/>
          </w:tcPr>
          <w:p w14:paraId="4FE251C9"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cs/>
                <w:lang w:val="en-GB"/>
              </w:rPr>
            </w:pPr>
          </w:p>
        </w:tc>
        <w:tc>
          <w:tcPr>
            <w:tcW w:w="1530" w:type="dxa"/>
            <w:shd w:val="clear" w:color="auto" w:fill="auto"/>
          </w:tcPr>
          <w:p w14:paraId="386859F2" w14:textId="77777777"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jc w:val="center"/>
              <w:rPr>
                <w:rFonts w:asciiTheme="majorBidi" w:hAnsiTheme="majorBidi" w:cstheme="majorBidi"/>
                <w:sz w:val="26"/>
                <w:szCs w:val="26"/>
                <w:highlight w:val="yellow"/>
              </w:rPr>
            </w:pPr>
          </w:p>
        </w:tc>
        <w:tc>
          <w:tcPr>
            <w:tcW w:w="90" w:type="dxa"/>
          </w:tcPr>
          <w:p w14:paraId="164F6F29" w14:textId="77777777" w:rsidR="00E8016C" w:rsidRPr="00F97A8D" w:rsidRDefault="00E8016C">
            <w:pPr>
              <w:pStyle w:val="a2"/>
              <w:tabs>
                <w:tab w:val="left" w:pos="742"/>
                <w:tab w:val="decimal" w:pos="800"/>
              </w:tabs>
              <w:spacing w:line="260" w:lineRule="exact"/>
              <w:ind w:right="40"/>
              <w:jc w:val="center"/>
              <w:rPr>
                <w:rFonts w:asciiTheme="majorBidi" w:eastAsia="Angsana New" w:hAnsiTheme="majorBidi" w:cstheme="majorBidi"/>
                <w:color w:val="auto"/>
                <w:sz w:val="26"/>
                <w:szCs w:val="26"/>
                <w:lang w:val="en-GB"/>
              </w:rPr>
            </w:pPr>
          </w:p>
        </w:tc>
        <w:tc>
          <w:tcPr>
            <w:tcW w:w="1440" w:type="dxa"/>
            <w:shd w:val="clear" w:color="auto" w:fill="auto"/>
          </w:tcPr>
          <w:p w14:paraId="00682DFF"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jc w:val="center"/>
              <w:rPr>
                <w:rFonts w:asciiTheme="majorBidi" w:hAnsiTheme="majorBidi" w:cstheme="majorBidi"/>
                <w:sz w:val="26"/>
                <w:szCs w:val="26"/>
              </w:rPr>
            </w:pPr>
          </w:p>
        </w:tc>
      </w:tr>
      <w:tr w:rsidR="00E8016C" w:rsidRPr="00F97A8D" w14:paraId="62A9E0DC" w14:textId="77777777">
        <w:tc>
          <w:tcPr>
            <w:tcW w:w="5670" w:type="dxa"/>
            <w:shd w:val="clear" w:color="auto" w:fill="auto"/>
          </w:tcPr>
          <w:p w14:paraId="5A2537A3"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lang w:val="en-GB"/>
              </w:rPr>
            </w:pPr>
            <w:r w:rsidRPr="00F97A8D">
              <w:rPr>
                <w:rFonts w:asciiTheme="majorBidi" w:hAnsiTheme="majorBidi" w:cstheme="majorBidi"/>
                <w:sz w:val="26"/>
                <w:szCs w:val="26"/>
                <w:cs/>
              </w:rPr>
              <w:t>บริษัท พร้อมแพค จำกัด</w:t>
            </w:r>
          </w:p>
        </w:tc>
        <w:tc>
          <w:tcPr>
            <w:tcW w:w="1530" w:type="dxa"/>
            <w:shd w:val="clear" w:color="auto" w:fill="auto"/>
          </w:tcPr>
          <w:p w14:paraId="60D451F0" w14:textId="7F8A25AC" w:rsidR="00E8016C" w:rsidRPr="00711AF8" w:rsidRDefault="00D11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D1192B">
              <w:rPr>
                <w:rFonts w:asciiTheme="majorBidi" w:hAnsiTheme="majorBidi" w:cstheme="majorBidi"/>
                <w:sz w:val="26"/>
                <w:szCs w:val="26"/>
              </w:rPr>
              <w:t>60</w:t>
            </w:r>
            <w:r w:rsidR="00E8016C" w:rsidRPr="00F97A8D">
              <w:rPr>
                <w:rFonts w:asciiTheme="majorBidi" w:hAnsiTheme="majorBidi" w:cstheme="majorBidi"/>
                <w:sz w:val="26"/>
                <w:szCs w:val="26"/>
                <w:lang w:val="en-GB"/>
              </w:rPr>
              <w:t>,</w:t>
            </w:r>
            <w:r w:rsidRPr="00D1192B">
              <w:rPr>
                <w:rFonts w:asciiTheme="majorBidi" w:hAnsiTheme="majorBidi" w:cstheme="majorBidi"/>
                <w:sz w:val="26"/>
                <w:szCs w:val="26"/>
              </w:rPr>
              <w:t>000</w:t>
            </w:r>
          </w:p>
        </w:tc>
        <w:tc>
          <w:tcPr>
            <w:tcW w:w="90" w:type="dxa"/>
          </w:tcPr>
          <w:p w14:paraId="4C584957" w14:textId="77777777" w:rsidR="00E8016C" w:rsidRPr="00F97A8D" w:rsidRDefault="00E8016C">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shd w:val="clear" w:color="auto" w:fill="auto"/>
          </w:tcPr>
          <w:p w14:paraId="720270AF" w14:textId="72FC489E" w:rsidR="00E8016C" w:rsidRPr="00F97A8D" w:rsidRDefault="00D11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268" w:right="-94"/>
              <w:jc w:val="center"/>
              <w:rPr>
                <w:rFonts w:asciiTheme="majorBidi" w:hAnsiTheme="majorBidi" w:cstheme="majorBidi"/>
                <w:sz w:val="26"/>
                <w:szCs w:val="26"/>
                <w:lang w:val="en-GB"/>
              </w:rPr>
            </w:pPr>
            <w:r w:rsidRPr="00D1192B">
              <w:rPr>
                <w:rFonts w:asciiTheme="majorBidi" w:hAnsiTheme="majorBidi" w:cstheme="majorBidi"/>
                <w:sz w:val="26"/>
                <w:szCs w:val="26"/>
              </w:rPr>
              <w:t>60</w:t>
            </w:r>
            <w:r w:rsidR="00E8016C" w:rsidRPr="00F97A8D">
              <w:rPr>
                <w:rFonts w:asciiTheme="majorBidi" w:hAnsiTheme="majorBidi" w:cstheme="majorBidi"/>
                <w:sz w:val="26"/>
                <w:szCs w:val="26"/>
                <w:lang w:val="en-GB"/>
              </w:rPr>
              <w:t>,</w:t>
            </w:r>
            <w:r w:rsidRPr="00D1192B">
              <w:rPr>
                <w:rFonts w:asciiTheme="majorBidi" w:hAnsiTheme="majorBidi" w:cstheme="majorBidi"/>
                <w:sz w:val="26"/>
                <w:szCs w:val="26"/>
              </w:rPr>
              <w:t>000</w:t>
            </w:r>
          </w:p>
        </w:tc>
      </w:tr>
      <w:tr w:rsidR="00E8016C" w:rsidRPr="00F97A8D" w14:paraId="41106C5E" w14:textId="77777777">
        <w:tc>
          <w:tcPr>
            <w:tcW w:w="5670" w:type="dxa"/>
            <w:shd w:val="clear" w:color="auto" w:fill="auto"/>
          </w:tcPr>
          <w:p w14:paraId="2A24385B"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pacing w:val="-12"/>
                <w:sz w:val="26"/>
                <w:szCs w:val="26"/>
                <w:cs/>
                <w:lang w:val="en-GB"/>
              </w:rPr>
            </w:pPr>
            <w:r w:rsidRPr="00F97A8D">
              <w:rPr>
                <w:rFonts w:asciiTheme="majorBidi" w:hAnsiTheme="majorBidi" w:cstheme="majorBidi"/>
                <w:sz w:val="26"/>
                <w:szCs w:val="26"/>
                <w:u w:val="single"/>
                <w:cs/>
              </w:rPr>
              <w:t>หัก</w:t>
            </w:r>
            <w:r w:rsidRPr="00F97A8D">
              <w:rPr>
                <w:rFonts w:asciiTheme="majorBidi" w:hAnsiTheme="majorBidi" w:cstheme="majorBidi"/>
                <w:sz w:val="26"/>
                <w:szCs w:val="26"/>
              </w:rPr>
              <w:t xml:space="preserve"> </w:t>
            </w:r>
            <w:r w:rsidRPr="00F97A8D">
              <w:rPr>
                <w:rFonts w:asciiTheme="majorBidi" w:hAnsiTheme="majorBidi" w:cstheme="majorBidi"/>
                <w:sz w:val="26"/>
                <w:szCs w:val="26"/>
                <w:cs/>
              </w:rPr>
              <w:t>ค่าเผื่อการด้อยค่า</w:t>
            </w:r>
          </w:p>
        </w:tc>
        <w:tc>
          <w:tcPr>
            <w:tcW w:w="1530" w:type="dxa"/>
            <w:tcBorders>
              <w:bottom w:val="single" w:sz="4" w:space="0" w:color="auto"/>
            </w:tcBorders>
            <w:shd w:val="clear" w:color="auto" w:fill="auto"/>
          </w:tcPr>
          <w:p w14:paraId="4A92CC21" w14:textId="26C97014"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w:t>
            </w:r>
            <w:r w:rsidR="00D1192B" w:rsidRPr="00D1192B">
              <w:rPr>
                <w:rFonts w:asciiTheme="majorBidi" w:hAnsiTheme="majorBidi" w:cstheme="majorBidi"/>
                <w:sz w:val="26"/>
                <w:szCs w:val="26"/>
              </w:rPr>
              <w:t>60</w:t>
            </w:r>
            <w:r w:rsidRPr="00F97A8D">
              <w:rPr>
                <w:rFonts w:asciiTheme="majorBidi" w:hAnsiTheme="majorBidi" w:cstheme="majorBidi"/>
                <w:sz w:val="26"/>
                <w:szCs w:val="26"/>
                <w:lang w:val="en-GB"/>
              </w:rPr>
              <w:t>,</w:t>
            </w:r>
            <w:r w:rsidR="00D1192B" w:rsidRPr="00D1192B">
              <w:rPr>
                <w:rFonts w:asciiTheme="majorBidi" w:hAnsiTheme="majorBidi" w:cstheme="majorBidi"/>
                <w:sz w:val="26"/>
                <w:szCs w:val="26"/>
              </w:rPr>
              <w:t>000</w:t>
            </w:r>
            <w:r w:rsidRPr="00F97A8D">
              <w:rPr>
                <w:rFonts w:asciiTheme="majorBidi" w:hAnsiTheme="majorBidi" w:cstheme="majorBidi"/>
                <w:sz w:val="26"/>
                <w:szCs w:val="26"/>
                <w:lang w:val="en-GB"/>
              </w:rPr>
              <w:t>)</w:t>
            </w:r>
          </w:p>
        </w:tc>
        <w:tc>
          <w:tcPr>
            <w:tcW w:w="90" w:type="dxa"/>
          </w:tcPr>
          <w:p w14:paraId="7CADFC5B" w14:textId="77777777" w:rsidR="00E8016C" w:rsidRPr="00F97A8D" w:rsidRDefault="00E8016C">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tcBorders>
              <w:bottom w:val="single" w:sz="4" w:space="0" w:color="auto"/>
            </w:tcBorders>
            <w:shd w:val="clear" w:color="auto" w:fill="auto"/>
          </w:tcPr>
          <w:p w14:paraId="39B71E41" w14:textId="0343E09E"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40" w:lineRule="auto"/>
              <w:ind w:left="88"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r w:rsidR="00D1192B" w:rsidRPr="00D1192B">
              <w:rPr>
                <w:rFonts w:asciiTheme="majorBidi" w:hAnsiTheme="majorBidi" w:cstheme="majorBidi"/>
                <w:sz w:val="26"/>
                <w:szCs w:val="26"/>
              </w:rPr>
              <w:t>60</w:t>
            </w:r>
            <w:r w:rsidRPr="00F97A8D">
              <w:rPr>
                <w:rFonts w:asciiTheme="majorBidi" w:hAnsiTheme="majorBidi" w:cstheme="majorBidi"/>
                <w:sz w:val="26"/>
                <w:szCs w:val="26"/>
                <w:lang w:val="en-GB"/>
              </w:rPr>
              <w:t>,</w:t>
            </w:r>
            <w:r w:rsidR="00D1192B" w:rsidRPr="00D1192B">
              <w:rPr>
                <w:rFonts w:asciiTheme="majorBidi" w:hAnsiTheme="majorBidi" w:cstheme="majorBidi"/>
                <w:sz w:val="26"/>
                <w:szCs w:val="26"/>
              </w:rPr>
              <w:t>000</w:t>
            </w:r>
            <w:r w:rsidRPr="00F97A8D">
              <w:rPr>
                <w:rFonts w:asciiTheme="majorBidi" w:hAnsiTheme="majorBidi" w:cstheme="majorBidi"/>
                <w:sz w:val="26"/>
                <w:szCs w:val="26"/>
                <w:lang w:val="en-GB"/>
              </w:rPr>
              <w:t>)</w:t>
            </w:r>
          </w:p>
        </w:tc>
      </w:tr>
      <w:tr w:rsidR="00E8016C" w:rsidRPr="00F97A8D" w14:paraId="7385B2B9" w14:textId="77777777">
        <w:tc>
          <w:tcPr>
            <w:tcW w:w="5670" w:type="dxa"/>
            <w:shd w:val="clear" w:color="auto" w:fill="auto"/>
          </w:tcPr>
          <w:p w14:paraId="2E1A3A4D"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p>
        </w:tc>
        <w:tc>
          <w:tcPr>
            <w:tcW w:w="1530" w:type="dxa"/>
            <w:tcBorders>
              <w:top w:val="single" w:sz="4" w:space="0" w:color="auto"/>
              <w:bottom w:val="single" w:sz="4" w:space="0" w:color="auto"/>
            </w:tcBorders>
            <w:shd w:val="clear" w:color="auto" w:fill="auto"/>
          </w:tcPr>
          <w:p w14:paraId="3F3B61E2" w14:textId="77777777"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w:t>
            </w:r>
          </w:p>
        </w:tc>
        <w:tc>
          <w:tcPr>
            <w:tcW w:w="90" w:type="dxa"/>
          </w:tcPr>
          <w:p w14:paraId="6426E0A2" w14:textId="77777777" w:rsidR="00E8016C" w:rsidRPr="00F97A8D" w:rsidRDefault="00E8016C">
            <w:pPr>
              <w:pStyle w:val="a2"/>
              <w:tabs>
                <w:tab w:val="decimal" w:pos="800"/>
                <w:tab w:val="left" w:pos="1005"/>
              </w:tabs>
              <w:spacing w:line="260" w:lineRule="exact"/>
              <w:ind w:right="40"/>
              <w:jc w:val="center"/>
              <w:rPr>
                <w:rFonts w:asciiTheme="majorBidi" w:hAnsiTheme="majorBidi" w:cstheme="majorBidi"/>
                <w:color w:val="auto"/>
                <w:sz w:val="26"/>
                <w:szCs w:val="26"/>
                <w:lang w:val="en-GB"/>
              </w:rPr>
            </w:pPr>
          </w:p>
        </w:tc>
        <w:tc>
          <w:tcPr>
            <w:tcW w:w="1440" w:type="dxa"/>
            <w:tcBorders>
              <w:top w:val="single" w:sz="4" w:space="0" w:color="auto"/>
              <w:bottom w:val="single" w:sz="4" w:space="0" w:color="auto"/>
            </w:tcBorders>
            <w:shd w:val="clear" w:color="auto" w:fill="auto"/>
          </w:tcPr>
          <w:p w14:paraId="42849645"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60" w:lineRule="exact"/>
              <w:ind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p>
        </w:tc>
      </w:tr>
      <w:tr w:rsidR="00E8016C" w:rsidRPr="00F97A8D" w14:paraId="2433501C" w14:textId="77777777">
        <w:trPr>
          <w:trHeight w:hRule="exact" w:val="66"/>
        </w:trPr>
        <w:tc>
          <w:tcPr>
            <w:tcW w:w="5670" w:type="dxa"/>
            <w:shd w:val="clear" w:color="auto" w:fill="auto"/>
          </w:tcPr>
          <w:p w14:paraId="6B26655B"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cs/>
                <w:lang w:val="en-GB"/>
              </w:rPr>
            </w:pPr>
          </w:p>
        </w:tc>
        <w:tc>
          <w:tcPr>
            <w:tcW w:w="1530" w:type="dxa"/>
            <w:tcBorders>
              <w:top w:val="single" w:sz="4" w:space="0" w:color="auto"/>
            </w:tcBorders>
            <w:shd w:val="clear" w:color="auto" w:fill="auto"/>
          </w:tcPr>
          <w:p w14:paraId="3B0B4188" w14:textId="77777777"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jc w:val="center"/>
              <w:rPr>
                <w:rFonts w:asciiTheme="majorBidi" w:hAnsiTheme="majorBidi" w:cstheme="majorBidi"/>
                <w:sz w:val="26"/>
                <w:szCs w:val="26"/>
                <w:highlight w:val="yellow"/>
              </w:rPr>
            </w:pPr>
          </w:p>
        </w:tc>
        <w:tc>
          <w:tcPr>
            <w:tcW w:w="90" w:type="dxa"/>
          </w:tcPr>
          <w:p w14:paraId="39DDC06B" w14:textId="77777777" w:rsidR="00E8016C" w:rsidRPr="00F97A8D" w:rsidRDefault="00E8016C">
            <w:pPr>
              <w:pStyle w:val="a2"/>
              <w:tabs>
                <w:tab w:val="left" w:pos="742"/>
                <w:tab w:val="decimal" w:pos="800"/>
              </w:tabs>
              <w:spacing w:line="260" w:lineRule="exact"/>
              <w:ind w:right="40"/>
              <w:jc w:val="center"/>
              <w:rPr>
                <w:rFonts w:asciiTheme="majorBidi" w:eastAsia="Angsana New" w:hAnsiTheme="majorBidi" w:cstheme="majorBidi"/>
                <w:color w:val="auto"/>
                <w:sz w:val="26"/>
                <w:szCs w:val="26"/>
                <w:lang w:val="en-US"/>
              </w:rPr>
            </w:pPr>
          </w:p>
        </w:tc>
        <w:tc>
          <w:tcPr>
            <w:tcW w:w="1440" w:type="dxa"/>
            <w:tcBorders>
              <w:top w:val="single" w:sz="4" w:space="0" w:color="auto"/>
            </w:tcBorders>
            <w:shd w:val="clear" w:color="auto" w:fill="auto"/>
          </w:tcPr>
          <w:p w14:paraId="0B2BA3B0"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jc w:val="center"/>
              <w:rPr>
                <w:rFonts w:asciiTheme="majorBidi" w:hAnsiTheme="majorBidi" w:cstheme="majorBidi"/>
                <w:sz w:val="26"/>
                <w:szCs w:val="26"/>
              </w:rPr>
            </w:pPr>
          </w:p>
        </w:tc>
      </w:tr>
      <w:tr w:rsidR="00E8016C" w:rsidRPr="00F97A8D" w14:paraId="07E58E08" w14:textId="77777777">
        <w:tc>
          <w:tcPr>
            <w:tcW w:w="5670" w:type="dxa"/>
            <w:shd w:val="clear" w:color="auto" w:fill="auto"/>
          </w:tcPr>
          <w:p w14:paraId="5F950C59"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rPr>
            </w:pPr>
            <w:r w:rsidRPr="00F97A8D">
              <w:rPr>
                <w:rFonts w:asciiTheme="majorBidi" w:hAnsiTheme="majorBidi" w:cstheme="majorBidi"/>
                <w:sz w:val="26"/>
                <w:szCs w:val="26"/>
                <w:cs/>
              </w:rPr>
              <w:t>บริษัท ฟรุ้ตตี้ บลิส จำกัด</w:t>
            </w:r>
          </w:p>
        </w:tc>
        <w:tc>
          <w:tcPr>
            <w:tcW w:w="1530" w:type="dxa"/>
            <w:shd w:val="clear" w:color="auto" w:fill="auto"/>
          </w:tcPr>
          <w:p w14:paraId="7407ABCA" w14:textId="7178122E" w:rsidR="00E8016C" w:rsidRPr="00711AF8" w:rsidRDefault="00D11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D1192B">
              <w:rPr>
                <w:rFonts w:asciiTheme="majorBidi" w:hAnsiTheme="majorBidi" w:cstheme="majorBidi"/>
                <w:sz w:val="26"/>
                <w:szCs w:val="26"/>
              </w:rPr>
              <w:t>20</w:t>
            </w:r>
            <w:r w:rsidR="00E8016C" w:rsidRPr="00F97A8D">
              <w:rPr>
                <w:rFonts w:asciiTheme="majorBidi" w:hAnsiTheme="majorBidi" w:cstheme="majorBidi"/>
                <w:sz w:val="26"/>
                <w:szCs w:val="26"/>
                <w:lang w:val="en-GB"/>
              </w:rPr>
              <w:t>,</w:t>
            </w:r>
            <w:r w:rsidRPr="00D1192B">
              <w:rPr>
                <w:rFonts w:asciiTheme="majorBidi" w:hAnsiTheme="majorBidi" w:cstheme="majorBidi"/>
                <w:sz w:val="26"/>
                <w:szCs w:val="26"/>
              </w:rPr>
              <w:t>000</w:t>
            </w:r>
          </w:p>
        </w:tc>
        <w:tc>
          <w:tcPr>
            <w:tcW w:w="90" w:type="dxa"/>
          </w:tcPr>
          <w:p w14:paraId="65564F14" w14:textId="77777777" w:rsidR="00E8016C" w:rsidRPr="00F97A8D" w:rsidRDefault="00E8016C">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shd w:val="clear" w:color="auto" w:fill="auto"/>
          </w:tcPr>
          <w:p w14:paraId="3B24A548" w14:textId="0FDD583E" w:rsidR="00E8016C" w:rsidRPr="00F97A8D" w:rsidRDefault="00D11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268" w:right="29"/>
              <w:jc w:val="center"/>
              <w:rPr>
                <w:rFonts w:asciiTheme="majorBidi" w:hAnsiTheme="majorBidi" w:cstheme="majorBidi"/>
                <w:sz w:val="26"/>
                <w:szCs w:val="26"/>
                <w:lang w:val="en-GB"/>
              </w:rPr>
            </w:pPr>
            <w:r w:rsidRPr="00D1192B">
              <w:rPr>
                <w:rFonts w:asciiTheme="majorBidi" w:hAnsiTheme="majorBidi" w:cstheme="majorBidi"/>
                <w:sz w:val="26"/>
                <w:szCs w:val="26"/>
              </w:rPr>
              <w:t>20</w:t>
            </w:r>
            <w:r w:rsidR="00E8016C" w:rsidRPr="00F97A8D">
              <w:rPr>
                <w:rFonts w:asciiTheme="majorBidi" w:hAnsiTheme="majorBidi" w:cstheme="majorBidi"/>
                <w:sz w:val="26"/>
                <w:szCs w:val="26"/>
                <w:lang w:val="en-GB"/>
              </w:rPr>
              <w:t>,</w:t>
            </w:r>
            <w:r w:rsidRPr="00D1192B">
              <w:rPr>
                <w:rFonts w:asciiTheme="majorBidi" w:hAnsiTheme="majorBidi" w:cstheme="majorBidi"/>
                <w:sz w:val="26"/>
                <w:szCs w:val="26"/>
              </w:rPr>
              <w:t>000</w:t>
            </w:r>
          </w:p>
        </w:tc>
      </w:tr>
      <w:tr w:rsidR="00E8016C" w:rsidRPr="00F97A8D" w14:paraId="7D7DDAC7" w14:textId="77777777">
        <w:tc>
          <w:tcPr>
            <w:tcW w:w="5670" w:type="dxa"/>
            <w:shd w:val="clear" w:color="auto" w:fill="auto"/>
          </w:tcPr>
          <w:p w14:paraId="0C867857"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rPr>
            </w:pPr>
            <w:r w:rsidRPr="00F97A8D">
              <w:rPr>
                <w:rFonts w:asciiTheme="majorBidi" w:hAnsiTheme="majorBidi" w:cstheme="majorBidi"/>
                <w:sz w:val="26"/>
                <w:szCs w:val="26"/>
                <w:u w:val="single"/>
                <w:cs/>
              </w:rPr>
              <w:t>หัก</w:t>
            </w:r>
            <w:r w:rsidRPr="00F97A8D">
              <w:rPr>
                <w:rFonts w:asciiTheme="majorBidi" w:hAnsiTheme="majorBidi" w:cstheme="majorBidi"/>
                <w:sz w:val="26"/>
                <w:szCs w:val="26"/>
              </w:rPr>
              <w:t xml:space="preserve"> </w:t>
            </w:r>
            <w:r w:rsidRPr="00F97A8D">
              <w:rPr>
                <w:rFonts w:asciiTheme="majorBidi" w:hAnsiTheme="majorBidi" w:cstheme="majorBidi"/>
                <w:sz w:val="26"/>
                <w:szCs w:val="26"/>
                <w:cs/>
              </w:rPr>
              <w:t>ค่าเผื่อการด้อยค่า</w:t>
            </w:r>
          </w:p>
        </w:tc>
        <w:tc>
          <w:tcPr>
            <w:tcW w:w="1530" w:type="dxa"/>
            <w:tcBorders>
              <w:bottom w:val="single" w:sz="4" w:space="0" w:color="auto"/>
            </w:tcBorders>
            <w:shd w:val="clear" w:color="auto" w:fill="auto"/>
          </w:tcPr>
          <w:p w14:paraId="1DC35442" w14:textId="3B01E0DF"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w:t>
            </w:r>
            <w:r w:rsidR="00D1192B" w:rsidRPr="00D1192B">
              <w:rPr>
                <w:rFonts w:asciiTheme="majorBidi" w:hAnsiTheme="majorBidi" w:cstheme="majorBidi"/>
                <w:sz w:val="26"/>
                <w:szCs w:val="26"/>
              </w:rPr>
              <w:t>20</w:t>
            </w:r>
            <w:r w:rsidRPr="00F97A8D">
              <w:rPr>
                <w:rFonts w:asciiTheme="majorBidi" w:hAnsiTheme="majorBidi" w:cstheme="majorBidi"/>
                <w:sz w:val="26"/>
                <w:szCs w:val="26"/>
                <w:lang w:val="en-GB"/>
              </w:rPr>
              <w:t>,</w:t>
            </w:r>
            <w:r w:rsidR="00D1192B" w:rsidRPr="00D1192B">
              <w:rPr>
                <w:rFonts w:asciiTheme="majorBidi" w:hAnsiTheme="majorBidi" w:cstheme="majorBidi"/>
                <w:sz w:val="26"/>
                <w:szCs w:val="26"/>
              </w:rPr>
              <w:t>000</w:t>
            </w:r>
            <w:r w:rsidRPr="00F97A8D">
              <w:rPr>
                <w:rFonts w:asciiTheme="majorBidi" w:hAnsiTheme="majorBidi" w:cstheme="majorBidi"/>
                <w:sz w:val="26"/>
                <w:szCs w:val="26"/>
                <w:lang w:val="en-GB"/>
              </w:rPr>
              <w:t>)</w:t>
            </w:r>
          </w:p>
        </w:tc>
        <w:tc>
          <w:tcPr>
            <w:tcW w:w="90" w:type="dxa"/>
          </w:tcPr>
          <w:p w14:paraId="698439B9" w14:textId="77777777" w:rsidR="00E8016C" w:rsidRPr="00F97A8D" w:rsidRDefault="00E8016C">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tcBorders>
              <w:bottom w:val="single" w:sz="4" w:space="0" w:color="auto"/>
            </w:tcBorders>
            <w:shd w:val="clear" w:color="auto" w:fill="auto"/>
          </w:tcPr>
          <w:p w14:paraId="10A74E91" w14:textId="31825EA2"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auto"/>
              <w:ind w:left="178"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r w:rsidR="00D1192B" w:rsidRPr="00D1192B">
              <w:rPr>
                <w:rFonts w:asciiTheme="majorBidi" w:hAnsiTheme="majorBidi" w:cstheme="majorBidi"/>
                <w:sz w:val="26"/>
                <w:szCs w:val="26"/>
              </w:rPr>
              <w:t>20</w:t>
            </w:r>
            <w:r w:rsidRPr="00F97A8D">
              <w:rPr>
                <w:rFonts w:asciiTheme="majorBidi" w:hAnsiTheme="majorBidi" w:cstheme="majorBidi"/>
                <w:sz w:val="26"/>
                <w:szCs w:val="26"/>
                <w:lang w:val="en-GB"/>
              </w:rPr>
              <w:t>,</w:t>
            </w:r>
            <w:r w:rsidR="00D1192B" w:rsidRPr="00D1192B">
              <w:rPr>
                <w:rFonts w:asciiTheme="majorBidi" w:hAnsiTheme="majorBidi" w:cstheme="majorBidi"/>
                <w:sz w:val="26"/>
                <w:szCs w:val="26"/>
              </w:rPr>
              <w:t>000</w:t>
            </w:r>
            <w:r w:rsidRPr="00F97A8D">
              <w:rPr>
                <w:rFonts w:asciiTheme="majorBidi" w:hAnsiTheme="majorBidi" w:cstheme="majorBidi"/>
                <w:sz w:val="26"/>
                <w:szCs w:val="26"/>
                <w:lang w:val="en-GB"/>
              </w:rPr>
              <w:t>)</w:t>
            </w:r>
          </w:p>
        </w:tc>
      </w:tr>
      <w:tr w:rsidR="00E8016C" w:rsidRPr="00F97A8D" w14:paraId="08FC1EEF" w14:textId="77777777">
        <w:tc>
          <w:tcPr>
            <w:tcW w:w="5670" w:type="dxa"/>
            <w:shd w:val="clear" w:color="auto" w:fill="auto"/>
          </w:tcPr>
          <w:p w14:paraId="603EF6C8"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p>
        </w:tc>
        <w:tc>
          <w:tcPr>
            <w:tcW w:w="1530" w:type="dxa"/>
            <w:tcBorders>
              <w:top w:val="single" w:sz="4" w:space="0" w:color="auto"/>
              <w:bottom w:val="single" w:sz="4" w:space="0" w:color="auto"/>
            </w:tcBorders>
            <w:shd w:val="clear" w:color="auto" w:fill="auto"/>
          </w:tcPr>
          <w:p w14:paraId="6A8E4579" w14:textId="77777777"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w:t>
            </w:r>
          </w:p>
        </w:tc>
        <w:tc>
          <w:tcPr>
            <w:tcW w:w="90" w:type="dxa"/>
          </w:tcPr>
          <w:p w14:paraId="6F0C2598" w14:textId="77777777" w:rsidR="00E8016C" w:rsidRPr="00F97A8D" w:rsidRDefault="00E8016C">
            <w:pPr>
              <w:pStyle w:val="a2"/>
              <w:tabs>
                <w:tab w:val="left" w:pos="742"/>
                <w:tab w:val="decimal" w:pos="800"/>
              </w:tabs>
              <w:spacing w:line="260" w:lineRule="exact"/>
              <w:ind w:right="40"/>
              <w:jc w:val="center"/>
              <w:rPr>
                <w:rFonts w:asciiTheme="majorBidi" w:hAnsiTheme="majorBidi" w:cstheme="majorBidi"/>
                <w:color w:val="auto"/>
                <w:sz w:val="26"/>
                <w:szCs w:val="26"/>
                <w:lang w:val="en-GB"/>
              </w:rPr>
            </w:pPr>
          </w:p>
        </w:tc>
        <w:tc>
          <w:tcPr>
            <w:tcW w:w="1440" w:type="dxa"/>
            <w:tcBorders>
              <w:top w:val="single" w:sz="4" w:space="0" w:color="auto"/>
              <w:bottom w:val="single" w:sz="4" w:space="0" w:color="auto"/>
            </w:tcBorders>
            <w:shd w:val="clear" w:color="auto" w:fill="auto"/>
          </w:tcPr>
          <w:p w14:paraId="400B34FA"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60" w:lineRule="exact"/>
              <w:ind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p>
        </w:tc>
      </w:tr>
      <w:tr w:rsidR="00E8016C" w:rsidRPr="00F97A8D" w14:paraId="158B0699" w14:textId="77777777">
        <w:trPr>
          <w:trHeight w:hRule="exact" w:val="66"/>
        </w:trPr>
        <w:tc>
          <w:tcPr>
            <w:tcW w:w="5670" w:type="dxa"/>
            <w:shd w:val="clear" w:color="auto" w:fill="auto"/>
          </w:tcPr>
          <w:p w14:paraId="4B3B6E92"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cs/>
                <w:lang w:val="en-GB"/>
              </w:rPr>
            </w:pPr>
          </w:p>
        </w:tc>
        <w:tc>
          <w:tcPr>
            <w:tcW w:w="1530" w:type="dxa"/>
            <w:tcBorders>
              <w:top w:val="single" w:sz="4" w:space="0" w:color="auto"/>
            </w:tcBorders>
            <w:shd w:val="clear" w:color="auto" w:fill="auto"/>
          </w:tcPr>
          <w:p w14:paraId="420DB646" w14:textId="77777777"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jc w:val="center"/>
              <w:rPr>
                <w:rFonts w:asciiTheme="majorBidi" w:hAnsiTheme="majorBidi" w:cstheme="majorBidi"/>
                <w:sz w:val="26"/>
                <w:szCs w:val="26"/>
                <w:highlight w:val="yellow"/>
                <w:cs/>
              </w:rPr>
            </w:pPr>
          </w:p>
        </w:tc>
        <w:tc>
          <w:tcPr>
            <w:tcW w:w="90" w:type="dxa"/>
          </w:tcPr>
          <w:p w14:paraId="2316701A" w14:textId="77777777" w:rsidR="00E8016C" w:rsidRPr="00F97A8D" w:rsidRDefault="00E8016C">
            <w:pPr>
              <w:pStyle w:val="a2"/>
              <w:tabs>
                <w:tab w:val="decimal" w:pos="720"/>
                <w:tab w:val="decimal" w:pos="800"/>
              </w:tabs>
              <w:spacing w:line="260" w:lineRule="exact"/>
              <w:ind w:right="40"/>
              <w:jc w:val="center"/>
              <w:rPr>
                <w:rFonts w:asciiTheme="majorBidi" w:eastAsia="Angsana New" w:hAnsiTheme="majorBidi" w:cstheme="majorBidi"/>
                <w:color w:val="auto"/>
                <w:sz w:val="26"/>
                <w:szCs w:val="26"/>
                <w:lang w:val="en-US"/>
              </w:rPr>
            </w:pPr>
          </w:p>
        </w:tc>
        <w:tc>
          <w:tcPr>
            <w:tcW w:w="1440" w:type="dxa"/>
            <w:tcBorders>
              <w:top w:val="single" w:sz="4" w:space="0" w:color="auto"/>
            </w:tcBorders>
            <w:shd w:val="clear" w:color="auto" w:fill="auto"/>
          </w:tcPr>
          <w:p w14:paraId="2ED752AA"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jc w:val="center"/>
              <w:rPr>
                <w:rFonts w:asciiTheme="majorBidi" w:hAnsiTheme="majorBidi" w:cstheme="majorBidi"/>
                <w:sz w:val="26"/>
                <w:szCs w:val="26"/>
              </w:rPr>
            </w:pPr>
          </w:p>
        </w:tc>
      </w:tr>
      <w:tr w:rsidR="00E8016C" w:rsidRPr="00F97A8D" w14:paraId="1D3E7B60" w14:textId="77777777">
        <w:tc>
          <w:tcPr>
            <w:tcW w:w="5670" w:type="dxa"/>
            <w:shd w:val="clear" w:color="auto" w:fill="auto"/>
          </w:tcPr>
          <w:p w14:paraId="1188CFF6"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rPr>
            </w:pPr>
            <w:r w:rsidRPr="00F97A8D">
              <w:rPr>
                <w:rFonts w:asciiTheme="majorBidi" w:hAnsiTheme="majorBidi" w:cstheme="majorBidi"/>
                <w:sz w:val="26"/>
                <w:szCs w:val="26"/>
                <w:cs/>
              </w:rPr>
              <w:t>บริษัท โกลคอน อินเตอร์เนชั่นแนล จำกัด</w:t>
            </w:r>
          </w:p>
        </w:tc>
        <w:tc>
          <w:tcPr>
            <w:tcW w:w="1530" w:type="dxa"/>
            <w:shd w:val="clear" w:color="auto" w:fill="auto"/>
            <w:vAlign w:val="bottom"/>
          </w:tcPr>
          <w:p w14:paraId="489EC292" w14:textId="6364BBA2" w:rsidR="00E8016C" w:rsidRPr="00711AF8" w:rsidRDefault="00D11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D1192B">
              <w:rPr>
                <w:rFonts w:asciiTheme="majorBidi" w:hAnsiTheme="majorBidi" w:cstheme="majorBidi"/>
                <w:sz w:val="26"/>
                <w:szCs w:val="26"/>
              </w:rPr>
              <w:t>7</w:t>
            </w:r>
            <w:r w:rsidR="00E8016C" w:rsidRPr="00F97A8D">
              <w:rPr>
                <w:rFonts w:asciiTheme="majorBidi" w:hAnsiTheme="majorBidi" w:cstheme="majorBidi"/>
                <w:sz w:val="26"/>
                <w:szCs w:val="26"/>
                <w:lang w:val="en-GB"/>
              </w:rPr>
              <w:t>,</w:t>
            </w:r>
            <w:r w:rsidRPr="00D1192B">
              <w:rPr>
                <w:rFonts w:asciiTheme="majorBidi" w:hAnsiTheme="majorBidi" w:cstheme="majorBidi"/>
                <w:sz w:val="26"/>
                <w:szCs w:val="26"/>
              </w:rPr>
              <w:t>067</w:t>
            </w:r>
          </w:p>
        </w:tc>
        <w:tc>
          <w:tcPr>
            <w:tcW w:w="90" w:type="dxa"/>
          </w:tcPr>
          <w:p w14:paraId="0D9B2958" w14:textId="77777777" w:rsidR="00E8016C" w:rsidRPr="00F97A8D" w:rsidRDefault="00E8016C">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shd w:val="clear" w:color="auto" w:fill="auto"/>
            <w:vAlign w:val="bottom"/>
          </w:tcPr>
          <w:p w14:paraId="148DC154" w14:textId="5E679CA3" w:rsidR="00E8016C" w:rsidRPr="00F97A8D" w:rsidRDefault="00D11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315" w:right="29"/>
              <w:jc w:val="center"/>
              <w:rPr>
                <w:rFonts w:asciiTheme="majorBidi" w:hAnsiTheme="majorBidi" w:cstheme="majorBidi"/>
                <w:sz w:val="26"/>
                <w:szCs w:val="26"/>
                <w:lang w:val="en-GB"/>
              </w:rPr>
            </w:pPr>
            <w:r w:rsidRPr="00D1192B">
              <w:rPr>
                <w:rFonts w:asciiTheme="majorBidi" w:hAnsiTheme="majorBidi" w:cstheme="majorBidi"/>
                <w:sz w:val="26"/>
                <w:szCs w:val="26"/>
              </w:rPr>
              <w:t>7</w:t>
            </w:r>
            <w:r w:rsidR="00E8016C" w:rsidRPr="00F97A8D">
              <w:rPr>
                <w:rFonts w:asciiTheme="majorBidi" w:hAnsiTheme="majorBidi" w:cstheme="majorBidi"/>
                <w:sz w:val="26"/>
                <w:szCs w:val="26"/>
                <w:lang w:val="en-GB"/>
              </w:rPr>
              <w:t>,</w:t>
            </w:r>
            <w:r w:rsidRPr="00D1192B">
              <w:rPr>
                <w:rFonts w:asciiTheme="majorBidi" w:hAnsiTheme="majorBidi" w:cstheme="majorBidi"/>
                <w:sz w:val="26"/>
                <w:szCs w:val="26"/>
              </w:rPr>
              <w:t>067</w:t>
            </w:r>
          </w:p>
        </w:tc>
      </w:tr>
      <w:tr w:rsidR="00E8016C" w:rsidRPr="00F97A8D" w14:paraId="30C6B8EB" w14:textId="77777777">
        <w:tc>
          <w:tcPr>
            <w:tcW w:w="5670" w:type="dxa"/>
            <w:shd w:val="clear" w:color="auto" w:fill="auto"/>
          </w:tcPr>
          <w:p w14:paraId="010FCCC6"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rPr>
            </w:pPr>
            <w:r w:rsidRPr="00F97A8D">
              <w:rPr>
                <w:rFonts w:asciiTheme="majorBidi" w:hAnsiTheme="majorBidi" w:cstheme="majorBidi"/>
                <w:sz w:val="26"/>
                <w:szCs w:val="26"/>
                <w:u w:val="single"/>
                <w:cs/>
              </w:rPr>
              <w:t>หัก</w:t>
            </w:r>
            <w:r w:rsidRPr="00F97A8D">
              <w:rPr>
                <w:rFonts w:asciiTheme="majorBidi" w:hAnsiTheme="majorBidi" w:cstheme="majorBidi"/>
                <w:sz w:val="26"/>
                <w:szCs w:val="26"/>
              </w:rPr>
              <w:t xml:space="preserve"> </w:t>
            </w:r>
            <w:r w:rsidRPr="00F97A8D">
              <w:rPr>
                <w:rFonts w:asciiTheme="majorBidi" w:hAnsiTheme="majorBidi" w:cstheme="majorBidi"/>
                <w:sz w:val="26"/>
                <w:szCs w:val="26"/>
                <w:cs/>
              </w:rPr>
              <w:t>ค่าเผื่อการด้อยค่า</w:t>
            </w:r>
          </w:p>
        </w:tc>
        <w:tc>
          <w:tcPr>
            <w:tcW w:w="1530" w:type="dxa"/>
            <w:tcBorders>
              <w:bottom w:val="single" w:sz="4" w:space="0" w:color="auto"/>
            </w:tcBorders>
            <w:shd w:val="clear" w:color="auto" w:fill="auto"/>
            <w:vAlign w:val="bottom"/>
          </w:tcPr>
          <w:p w14:paraId="562F7290" w14:textId="508FEFC7"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w:t>
            </w:r>
            <w:r w:rsidR="00D1192B" w:rsidRPr="00D1192B">
              <w:rPr>
                <w:rFonts w:asciiTheme="majorBidi" w:hAnsiTheme="majorBidi" w:cstheme="majorBidi"/>
                <w:sz w:val="26"/>
                <w:szCs w:val="26"/>
              </w:rPr>
              <w:t>7</w:t>
            </w:r>
            <w:r w:rsidRPr="00F97A8D">
              <w:rPr>
                <w:rFonts w:asciiTheme="majorBidi" w:hAnsiTheme="majorBidi" w:cstheme="majorBidi"/>
                <w:sz w:val="26"/>
                <w:szCs w:val="26"/>
                <w:lang w:val="en-GB"/>
              </w:rPr>
              <w:t>,</w:t>
            </w:r>
            <w:r w:rsidR="00D1192B" w:rsidRPr="00D1192B">
              <w:rPr>
                <w:rFonts w:asciiTheme="majorBidi" w:hAnsiTheme="majorBidi" w:cstheme="majorBidi"/>
                <w:sz w:val="26"/>
                <w:szCs w:val="26"/>
              </w:rPr>
              <w:t>067</w:t>
            </w:r>
            <w:r w:rsidRPr="00F97A8D">
              <w:rPr>
                <w:rFonts w:asciiTheme="majorBidi" w:hAnsiTheme="majorBidi" w:cstheme="majorBidi"/>
                <w:sz w:val="26"/>
                <w:szCs w:val="26"/>
                <w:lang w:val="en-GB"/>
              </w:rPr>
              <w:t>)</w:t>
            </w:r>
          </w:p>
        </w:tc>
        <w:tc>
          <w:tcPr>
            <w:tcW w:w="90" w:type="dxa"/>
          </w:tcPr>
          <w:p w14:paraId="754AE5B6" w14:textId="77777777" w:rsidR="00E8016C" w:rsidRPr="00F97A8D" w:rsidRDefault="00E8016C">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tcBorders>
              <w:bottom w:val="single" w:sz="4" w:space="0" w:color="auto"/>
            </w:tcBorders>
            <w:shd w:val="clear" w:color="auto" w:fill="auto"/>
            <w:vAlign w:val="bottom"/>
          </w:tcPr>
          <w:p w14:paraId="555B75E5" w14:textId="3DDA5F8F"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268" w:right="-94"/>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r w:rsidR="00D1192B" w:rsidRPr="00D1192B">
              <w:rPr>
                <w:rFonts w:asciiTheme="majorBidi" w:hAnsiTheme="majorBidi" w:cstheme="majorBidi"/>
                <w:sz w:val="26"/>
                <w:szCs w:val="26"/>
              </w:rPr>
              <w:t>7</w:t>
            </w:r>
            <w:r w:rsidRPr="00F97A8D">
              <w:rPr>
                <w:rFonts w:asciiTheme="majorBidi" w:hAnsiTheme="majorBidi" w:cstheme="majorBidi"/>
                <w:sz w:val="26"/>
                <w:szCs w:val="26"/>
                <w:lang w:val="en-GB"/>
              </w:rPr>
              <w:t>,</w:t>
            </w:r>
            <w:r w:rsidR="00D1192B" w:rsidRPr="00D1192B">
              <w:rPr>
                <w:rFonts w:asciiTheme="majorBidi" w:hAnsiTheme="majorBidi" w:cstheme="majorBidi"/>
                <w:sz w:val="26"/>
                <w:szCs w:val="26"/>
              </w:rPr>
              <w:t>067</w:t>
            </w:r>
            <w:r w:rsidRPr="00F97A8D">
              <w:rPr>
                <w:rFonts w:asciiTheme="majorBidi" w:hAnsiTheme="majorBidi" w:cstheme="majorBidi"/>
                <w:sz w:val="26"/>
                <w:szCs w:val="26"/>
                <w:lang w:val="en-GB"/>
              </w:rPr>
              <w:t>)</w:t>
            </w:r>
          </w:p>
        </w:tc>
      </w:tr>
      <w:tr w:rsidR="00E8016C" w:rsidRPr="00F97A8D" w14:paraId="05C40C53" w14:textId="77777777">
        <w:tc>
          <w:tcPr>
            <w:tcW w:w="5670" w:type="dxa"/>
            <w:shd w:val="clear" w:color="auto" w:fill="auto"/>
          </w:tcPr>
          <w:p w14:paraId="52B0EA55"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p>
        </w:tc>
        <w:tc>
          <w:tcPr>
            <w:tcW w:w="1530" w:type="dxa"/>
            <w:tcBorders>
              <w:top w:val="single" w:sz="4" w:space="0" w:color="auto"/>
              <w:bottom w:val="single" w:sz="4" w:space="0" w:color="auto"/>
            </w:tcBorders>
            <w:shd w:val="clear" w:color="auto" w:fill="auto"/>
          </w:tcPr>
          <w:p w14:paraId="681AAC59" w14:textId="77777777"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w:t>
            </w:r>
          </w:p>
        </w:tc>
        <w:tc>
          <w:tcPr>
            <w:tcW w:w="90" w:type="dxa"/>
          </w:tcPr>
          <w:p w14:paraId="6252BAA1" w14:textId="77777777" w:rsidR="00E8016C" w:rsidRPr="00F97A8D" w:rsidRDefault="00E8016C">
            <w:pPr>
              <w:pStyle w:val="a2"/>
              <w:tabs>
                <w:tab w:val="left" w:pos="742"/>
                <w:tab w:val="decimal" w:pos="800"/>
              </w:tabs>
              <w:spacing w:line="260" w:lineRule="exact"/>
              <w:ind w:right="40"/>
              <w:jc w:val="center"/>
              <w:rPr>
                <w:rFonts w:asciiTheme="majorBidi" w:hAnsiTheme="majorBidi" w:cstheme="majorBidi"/>
                <w:color w:val="auto"/>
                <w:sz w:val="26"/>
                <w:szCs w:val="26"/>
                <w:lang w:val="en-GB"/>
              </w:rPr>
            </w:pPr>
          </w:p>
        </w:tc>
        <w:tc>
          <w:tcPr>
            <w:tcW w:w="1440" w:type="dxa"/>
            <w:tcBorders>
              <w:top w:val="single" w:sz="4" w:space="0" w:color="auto"/>
              <w:bottom w:val="single" w:sz="4" w:space="0" w:color="auto"/>
            </w:tcBorders>
            <w:shd w:val="clear" w:color="auto" w:fill="auto"/>
          </w:tcPr>
          <w:p w14:paraId="1ACEACB3"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60" w:lineRule="exact"/>
              <w:ind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p>
        </w:tc>
      </w:tr>
      <w:tr w:rsidR="00E8016C" w:rsidRPr="00F97A8D" w14:paraId="26AB3F2D" w14:textId="77777777">
        <w:trPr>
          <w:trHeight w:hRule="exact" w:val="109"/>
        </w:trPr>
        <w:tc>
          <w:tcPr>
            <w:tcW w:w="5670" w:type="dxa"/>
            <w:shd w:val="clear" w:color="auto" w:fill="auto"/>
          </w:tcPr>
          <w:p w14:paraId="4D196F98"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cs/>
                <w:lang w:val="en-GB"/>
              </w:rPr>
            </w:pPr>
          </w:p>
        </w:tc>
        <w:tc>
          <w:tcPr>
            <w:tcW w:w="1530" w:type="dxa"/>
            <w:tcBorders>
              <w:top w:val="single" w:sz="4" w:space="0" w:color="auto"/>
            </w:tcBorders>
            <w:shd w:val="clear" w:color="auto" w:fill="auto"/>
            <w:vAlign w:val="bottom"/>
          </w:tcPr>
          <w:p w14:paraId="63DAF0D6" w14:textId="77777777"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jc w:val="center"/>
              <w:rPr>
                <w:rFonts w:asciiTheme="majorBidi" w:hAnsiTheme="majorBidi" w:cstheme="majorBidi"/>
                <w:sz w:val="26"/>
                <w:szCs w:val="26"/>
                <w:highlight w:val="yellow"/>
              </w:rPr>
            </w:pPr>
          </w:p>
        </w:tc>
        <w:tc>
          <w:tcPr>
            <w:tcW w:w="90" w:type="dxa"/>
          </w:tcPr>
          <w:p w14:paraId="61561AAE" w14:textId="77777777" w:rsidR="00E8016C" w:rsidRPr="00F97A8D" w:rsidRDefault="00E8016C">
            <w:pPr>
              <w:pStyle w:val="a2"/>
              <w:tabs>
                <w:tab w:val="left" w:pos="742"/>
                <w:tab w:val="decimal" w:pos="800"/>
              </w:tabs>
              <w:spacing w:line="260" w:lineRule="exact"/>
              <w:ind w:right="40"/>
              <w:jc w:val="center"/>
              <w:rPr>
                <w:rFonts w:asciiTheme="majorBidi" w:eastAsia="Angsana New" w:hAnsiTheme="majorBidi" w:cstheme="majorBidi"/>
                <w:color w:val="auto"/>
                <w:sz w:val="26"/>
                <w:szCs w:val="26"/>
                <w:lang w:val="en-GB"/>
              </w:rPr>
            </w:pPr>
          </w:p>
        </w:tc>
        <w:tc>
          <w:tcPr>
            <w:tcW w:w="1440" w:type="dxa"/>
            <w:tcBorders>
              <w:top w:val="single" w:sz="4" w:space="0" w:color="auto"/>
            </w:tcBorders>
            <w:shd w:val="clear" w:color="auto" w:fill="auto"/>
            <w:vAlign w:val="bottom"/>
          </w:tcPr>
          <w:p w14:paraId="3F4A765A"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jc w:val="center"/>
              <w:rPr>
                <w:rFonts w:asciiTheme="majorBidi" w:hAnsiTheme="majorBidi" w:cstheme="majorBidi"/>
                <w:sz w:val="26"/>
                <w:szCs w:val="26"/>
              </w:rPr>
            </w:pPr>
          </w:p>
        </w:tc>
      </w:tr>
      <w:tr w:rsidR="00E8016C" w:rsidRPr="00F97A8D" w14:paraId="0B47508E" w14:textId="77777777">
        <w:tc>
          <w:tcPr>
            <w:tcW w:w="5670" w:type="dxa"/>
            <w:shd w:val="clear" w:color="auto" w:fill="auto"/>
          </w:tcPr>
          <w:p w14:paraId="12A36B15"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rPr>
            </w:pPr>
            <w:r w:rsidRPr="00F97A8D">
              <w:rPr>
                <w:rFonts w:asciiTheme="majorBidi" w:hAnsiTheme="majorBidi" w:cstheme="majorBidi"/>
                <w:sz w:val="26"/>
                <w:szCs w:val="26"/>
                <w:cs/>
              </w:rPr>
              <w:t>บริษัท เอ็นพีพี ฟู้ด เซอร์วิส จํากัด</w:t>
            </w:r>
          </w:p>
        </w:tc>
        <w:tc>
          <w:tcPr>
            <w:tcW w:w="1530" w:type="dxa"/>
            <w:shd w:val="clear" w:color="auto" w:fill="auto"/>
          </w:tcPr>
          <w:p w14:paraId="224FADEB" w14:textId="2F036495" w:rsidR="00E8016C" w:rsidRPr="00711AF8" w:rsidRDefault="00D11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D1192B">
              <w:rPr>
                <w:rFonts w:asciiTheme="majorBidi" w:hAnsiTheme="majorBidi" w:cstheme="majorBidi"/>
                <w:sz w:val="26"/>
                <w:szCs w:val="26"/>
              </w:rPr>
              <w:t>143</w:t>
            </w:r>
            <w:r w:rsidR="00E8016C" w:rsidRPr="00F97A8D">
              <w:rPr>
                <w:rFonts w:asciiTheme="majorBidi" w:hAnsiTheme="majorBidi" w:cstheme="majorBidi"/>
                <w:sz w:val="26"/>
                <w:szCs w:val="26"/>
                <w:lang w:val="en-GB"/>
              </w:rPr>
              <w:t>,</w:t>
            </w:r>
            <w:r w:rsidRPr="00D1192B">
              <w:rPr>
                <w:rFonts w:asciiTheme="majorBidi" w:hAnsiTheme="majorBidi" w:cstheme="majorBidi"/>
                <w:sz w:val="26"/>
                <w:szCs w:val="26"/>
              </w:rPr>
              <w:t>125</w:t>
            </w:r>
          </w:p>
        </w:tc>
        <w:tc>
          <w:tcPr>
            <w:tcW w:w="90" w:type="dxa"/>
          </w:tcPr>
          <w:p w14:paraId="65CFC711" w14:textId="77777777" w:rsidR="00E8016C" w:rsidRPr="00F97A8D" w:rsidRDefault="00E8016C">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shd w:val="clear" w:color="auto" w:fill="auto"/>
          </w:tcPr>
          <w:p w14:paraId="6F14C7F1" w14:textId="316AAF37" w:rsidR="00E8016C" w:rsidRPr="00F97A8D" w:rsidRDefault="00D11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auto"/>
              <w:ind w:left="178" w:right="29"/>
              <w:jc w:val="center"/>
              <w:rPr>
                <w:rFonts w:asciiTheme="majorBidi" w:hAnsiTheme="majorBidi" w:cstheme="majorBidi"/>
                <w:sz w:val="26"/>
                <w:szCs w:val="26"/>
                <w:lang w:val="en-GB"/>
              </w:rPr>
            </w:pPr>
            <w:r w:rsidRPr="00D1192B">
              <w:rPr>
                <w:rFonts w:asciiTheme="majorBidi" w:hAnsiTheme="majorBidi" w:cstheme="majorBidi"/>
                <w:sz w:val="26"/>
                <w:szCs w:val="26"/>
              </w:rPr>
              <w:t>143</w:t>
            </w:r>
            <w:r w:rsidR="00E8016C" w:rsidRPr="00F97A8D">
              <w:rPr>
                <w:rFonts w:asciiTheme="majorBidi" w:hAnsiTheme="majorBidi" w:cstheme="majorBidi"/>
                <w:sz w:val="26"/>
                <w:szCs w:val="26"/>
                <w:lang w:val="en-GB"/>
              </w:rPr>
              <w:t>,</w:t>
            </w:r>
            <w:r w:rsidRPr="00D1192B">
              <w:rPr>
                <w:rFonts w:asciiTheme="majorBidi" w:hAnsiTheme="majorBidi" w:cstheme="majorBidi"/>
                <w:sz w:val="26"/>
                <w:szCs w:val="26"/>
              </w:rPr>
              <w:t>125</w:t>
            </w:r>
          </w:p>
        </w:tc>
      </w:tr>
      <w:tr w:rsidR="00E8016C" w:rsidRPr="00F97A8D" w14:paraId="1A8D40E7" w14:textId="77777777">
        <w:tc>
          <w:tcPr>
            <w:tcW w:w="5670" w:type="dxa"/>
            <w:shd w:val="clear" w:color="auto" w:fill="auto"/>
          </w:tcPr>
          <w:p w14:paraId="49EA0F8F"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rPr>
            </w:pPr>
            <w:r w:rsidRPr="00F97A8D">
              <w:rPr>
                <w:rFonts w:asciiTheme="majorBidi" w:hAnsiTheme="majorBidi" w:cstheme="majorBidi"/>
                <w:sz w:val="26"/>
                <w:szCs w:val="26"/>
                <w:u w:val="single"/>
                <w:cs/>
              </w:rPr>
              <w:t>หัก</w:t>
            </w:r>
            <w:r w:rsidRPr="00F97A8D">
              <w:rPr>
                <w:rFonts w:asciiTheme="majorBidi" w:hAnsiTheme="majorBidi" w:cstheme="majorBidi"/>
                <w:sz w:val="26"/>
                <w:szCs w:val="26"/>
              </w:rPr>
              <w:t xml:space="preserve"> </w:t>
            </w:r>
            <w:r w:rsidRPr="00F97A8D">
              <w:rPr>
                <w:rFonts w:asciiTheme="majorBidi" w:hAnsiTheme="majorBidi" w:cstheme="majorBidi"/>
                <w:sz w:val="26"/>
                <w:szCs w:val="26"/>
                <w:cs/>
              </w:rPr>
              <w:t>ค่าเผื่อการด้อยค่า</w:t>
            </w:r>
          </w:p>
        </w:tc>
        <w:tc>
          <w:tcPr>
            <w:tcW w:w="1530" w:type="dxa"/>
            <w:tcBorders>
              <w:bottom w:val="single" w:sz="4" w:space="0" w:color="auto"/>
            </w:tcBorders>
            <w:shd w:val="clear" w:color="auto" w:fill="auto"/>
          </w:tcPr>
          <w:p w14:paraId="3363AEBA" w14:textId="2FAFA015"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w:t>
            </w:r>
            <w:r w:rsidR="00D1192B" w:rsidRPr="00D1192B">
              <w:rPr>
                <w:rFonts w:asciiTheme="majorBidi" w:hAnsiTheme="majorBidi" w:cstheme="majorBidi"/>
                <w:sz w:val="26"/>
                <w:szCs w:val="26"/>
              </w:rPr>
              <w:t>143</w:t>
            </w:r>
            <w:r w:rsidRPr="00F97A8D">
              <w:rPr>
                <w:rFonts w:asciiTheme="majorBidi" w:hAnsiTheme="majorBidi" w:cstheme="majorBidi"/>
                <w:sz w:val="26"/>
                <w:szCs w:val="26"/>
                <w:lang w:val="en-GB"/>
              </w:rPr>
              <w:t>,</w:t>
            </w:r>
            <w:r w:rsidR="00D1192B" w:rsidRPr="00D1192B">
              <w:rPr>
                <w:rFonts w:asciiTheme="majorBidi" w:hAnsiTheme="majorBidi" w:cstheme="majorBidi"/>
                <w:sz w:val="26"/>
                <w:szCs w:val="26"/>
              </w:rPr>
              <w:t>125</w:t>
            </w:r>
            <w:r w:rsidRPr="00F97A8D">
              <w:rPr>
                <w:rFonts w:asciiTheme="majorBidi" w:hAnsiTheme="majorBidi" w:cstheme="majorBidi"/>
                <w:sz w:val="26"/>
                <w:szCs w:val="26"/>
                <w:lang w:val="en-GB"/>
              </w:rPr>
              <w:t>)</w:t>
            </w:r>
          </w:p>
        </w:tc>
        <w:tc>
          <w:tcPr>
            <w:tcW w:w="90" w:type="dxa"/>
          </w:tcPr>
          <w:p w14:paraId="1232DDE1" w14:textId="77777777" w:rsidR="00E8016C" w:rsidRPr="00F97A8D" w:rsidRDefault="00E8016C">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tcBorders>
              <w:bottom w:val="single" w:sz="4" w:space="0" w:color="auto"/>
            </w:tcBorders>
            <w:shd w:val="clear" w:color="auto" w:fill="auto"/>
          </w:tcPr>
          <w:p w14:paraId="4476BF14" w14:textId="45A85FFD"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268" w:right="-94"/>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r w:rsidR="00D1192B" w:rsidRPr="00D1192B">
              <w:rPr>
                <w:rFonts w:asciiTheme="majorBidi" w:hAnsiTheme="majorBidi" w:cstheme="majorBidi"/>
                <w:sz w:val="26"/>
                <w:szCs w:val="26"/>
              </w:rPr>
              <w:t>143</w:t>
            </w:r>
            <w:r w:rsidRPr="00F97A8D">
              <w:rPr>
                <w:rFonts w:asciiTheme="majorBidi" w:hAnsiTheme="majorBidi" w:cstheme="majorBidi"/>
                <w:sz w:val="26"/>
                <w:szCs w:val="26"/>
                <w:lang w:val="en-GB"/>
              </w:rPr>
              <w:t>,</w:t>
            </w:r>
            <w:r w:rsidR="00D1192B" w:rsidRPr="00D1192B">
              <w:rPr>
                <w:rFonts w:asciiTheme="majorBidi" w:hAnsiTheme="majorBidi" w:cstheme="majorBidi"/>
                <w:sz w:val="26"/>
                <w:szCs w:val="26"/>
              </w:rPr>
              <w:t>125</w:t>
            </w:r>
            <w:r w:rsidRPr="00F97A8D">
              <w:rPr>
                <w:rFonts w:asciiTheme="majorBidi" w:hAnsiTheme="majorBidi" w:cstheme="majorBidi"/>
                <w:sz w:val="26"/>
                <w:szCs w:val="26"/>
                <w:lang w:val="en-GB"/>
              </w:rPr>
              <w:t>)</w:t>
            </w:r>
          </w:p>
        </w:tc>
      </w:tr>
      <w:tr w:rsidR="00E8016C" w:rsidRPr="00F97A8D" w14:paraId="792B2803" w14:textId="77777777">
        <w:trPr>
          <w:trHeight w:val="296"/>
        </w:trPr>
        <w:tc>
          <w:tcPr>
            <w:tcW w:w="5670" w:type="dxa"/>
            <w:shd w:val="clear" w:color="auto" w:fill="auto"/>
          </w:tcPr>
          <w:p w14:paraId="37FFA134"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p>
        </w:tc>
        <w:tc>
          <w:tcPr>
            <w:tcW w:w="1530" w:type="dxa"/>
            <w:tcBorders>
              <w:top w:val="single" w:sz="4" w:space="0" w:color="auto"/>
              <w:bottom w:val="single" w:sz="4" w:space="0" w:color="auto"/>
            </w:tcBorders>
            <w:shd w:val="clear" w:color="auto" w:fill="auto"/>
          </w:tcPr>
          <w:p w14:paraId="64D82613" w14:textId="77777777"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w:t>
            </w:r>
          </w:p>
        </w:tc>
        <w:tc>
          <w:tcPr>
            <w:tcW w:w="90" w:type="dxa"/>
          </w:tcPr>
          <w:p w14:paraId="53398D1B" w14:textId="77777777" w:rsidR="00E8016C" w:rsidRPr="00F97A8D" w:rsidRDefault="00E8016C">
            <w:pPr>
              <w:pStyle w:val="a2"/>
              <w:tabs>
                <w:tab w:val="left" w:pos="742"/>
                <w:tab w:val="decimal" w:pos="800"/>
              </w:tabs>
              <w:spacing w:line="260" w:lineRule="exact"/>
              <w:ind w:right="40"/>
              <w:jc w:val="center"/>
              <w:rPr>
                <w:rFonts w:asciiTheme="majorBidi" w:hAnsiTheme="majorBidi" w:cstheme="majorBidi"/>
                <w:color w:val="auto"/>
                <w:sz w:val="26"/>
                <w:szCs w:val="26"/>
                <w:lang w:val="en-GB"/>
              </w:rPr>
            </w:pPr>
          </w:p>
        </w:tc>
        <w:tc>
          <w:tcPr>
            <w:tcW w:w="1440" w:type="dxa"/>
            <w:tcBorders>
              <w:top w:val="single" w:sz="4" w:space="0" w:color="auto"/>
              <w:bottom w:val="single" w:sz="4" w:space="0" w:color="auto"/>
            </w:tcBorders>
            <w:shd w:val="clear" w:color="auto" w:fill="auto"/>
          </w:tcPr>
          <w:p w14:paraId="61E7155B"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60" w:lineRule="exact"/>
              <w:ind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p>
        </w:tc>
      </w:tr>
      <w:tr w:rsidR="00E8016C" w:rsidRPr="00F97A8D" w14:paraId="1DC92382" w14:textId="77777777">
        <w:trPr>
          <w:trHeight w:hRule="exact" w:val="66"/>
        </w:trPr>
        <w:tc>
          <w:tcPr>
            <w:tcW w:w="5670" w:type="dxa"/>
            <w:shd w:val="clear" w:color="auto" w:fill="auto"/>
          </w:tcPr>
          <w:p w14:paraId="07AAE0C5"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cs/>
                <w:lang w:val="en-GB"/>
              </w:rPr>
            </w:pPr>
          </w:p>
        </w:tc>
        <w:tc>
          <w:tcPr>
            <w:tcW w:w="1530" w:type="dxa"/>
            <w:tcBorders>
              <w:top w:val="single" w:sz="4" w:space="0" w:color="auto"/>
            </w:tcBorders>
            <w:shd w:val="clear" w:color="auto" w:fill="auto"/>
          </w:tcPr>
          <w:p w14:paraId="417DABC6" w14:textId="77777777"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jc w:val="center"/>
              <w:rPr>
                <w:rFonts w:asciiTheme="majorBidi" w:hAnsiTheme="majorBidi" w:cstheme="majorBidi"/>
                <w:sz w:val="26"/>
                <w:szCs w:val="26"/>
                <w:highlight w:val="yellow"/>
              </w:rPr>
            </w:pPr>
          </w:p>
        </w:tc>
        <w:tc>
          <w:tcPr>
            <w:tcW w:w="90" w:type="dxa"/>
          </w:tcPr>
          <w:p w14:paraId="0D33AC57" w14:textId="77777777" w:rsidR="00E8016C" w:rsidRPr="00F97A8D" w:rsidRDefault="00E8016C">
            <w:pPr>
              <w:pStyle w:val="a2"/>
              <w:tabs>
                <w:tab w:val="left" w:pos="742"/>
                <w:tab w:val="decimal" w:pos="800"/>
              </w:tabs>
              <w:spacing w:line="260" w:lineRule="exact"/>
              <w:ind w:right="40"/>
              <w:jc w:val="center"/>
              <w:rPr>
                <w:rFonts w:asciiTheme="majorBidi" w:eastAsia="Angsana New" w:hAnsiTheme="majorBidi" w:cstheme="majorBidi"/>
                <w:color w:val="auto"/>
                <w:sz w:val="26"/>
                <w:szCs w:val="26"/>
                <w:lang w:val="en-GB"/>
              </w:rPr>
            </w:pPr>
          </w:p>
        </w:tc>
        <w:tc>
          <w:tcPr>
            <w:tcW w:w="1440" w:type="dxa"/>
            <w:tcBorders>
              <w:top w:val="single" w:sz="4" w:space="0" w:color="auto"/>
            </w:tcBorders>
            <w:shd w:val="clear" w:color="auto" w:fill="auto"/>
          </w:tcPr>
          <w:p w14:paraId="12673E2E"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jc w:val="center"/>
              <w:rPr>
                <w:rFonts w:asciiTheme="majorBidi" w:hAnsiTheme="majorBidi" w:cstheme="majorBidi"/>
                <w:sz w:val="26"/>
                <w:szCs w:val="26"/>
              </w:rPr>
            </w:pPr>
          </w:p>
        </w:tc>
      </w:tr>
      <w:tr w:rsidR="00E8016C" w:rsidRPr="00F97A8D" w14:paraId="6BB4B5CC" w14:textId="77777777">
        <w:tc>
          <w:tcPr>
            <w:tcW w:w="5670" w:type="dxa"/>
            <w:shd w:val="clear" w:color="auto" w:fill="auto"/>
          </w:tcPr>
          <w:p w14:paraId="4863FFED"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rPr>
            </w:pPr>
            <w:r w:rsidRPr="00F97A8D">
              <w:rPr>
                <w:rFonts w:asciiTheme="majorBidi" w:hAnsiTheme="majorBidi" w:cstheme="majorBidi"/>
                <w:sz w:val="26"/>
                <w:szCs w:val="26"/>
                <w:cs/>
              </w:rPr>
              <w:t>บริษัท ฟรุตตี้ดราย จำกัด</w:t>
            </w:r>
          </w:p>
        </w:tc>
        <w:tc>
          <w:tcPr>
            <w:tcW w:w="1530" w:type="dxa"/>
            <w:shd w:val="clear" w:color="auto" w:fill="auto"/>
          </w:tcPr>
          <w:p w14:paraId="3F5E0ECC" w14:textId="4F864629" w:rsidR="00E8016C" w:rsidRPr="00711AF8" w:rsidRDefault="00D11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D1192B">
              <w:rPr>
                <w:rFonts w:asciiTheme="majorBidi" w:hAnsiTheme="majorBidi" w:cstheme="majorBidi"/>
                <w:sz w:val="26"/>
                <w:szCs w:val="26"/>
              </w:rPr>
              <w:t>124</w:t>
            </w:r>
            <w:r w:rsidR="00E8016C" w:rsidRPr="00F97A8D">
              <w:rPr>
                <w:rFonts w:asciiTheme="majorBidi" w:hAnsiTheme="majorBidi" w:cstheme="majorBidi"/>
                <w:sz w:val="26"/>
                <w:szCs w:val="26"/>
                <w:lang w:val="en-GB"/>
              </w:rPr>
              <w:t>,</w:t>
            </w:r>
            <w:r w:rsidRPr="00D1192B">
              <w:rPr>
                <w:rFonts w:asciiTheme="majorBidi" w:hAnsiTheme="majorBidi" w:cstheme="majorBidi"/>
                <w:sz w:val="26"/>
                <w:szCs w:val="26"/>
              </w:rPr>
              <w:t>000</w:t>
            </w:r>
          </w:p>
        </w:tc>
        <w:tc>
          <w:tcPr>
            <w:tcW w:w="90" w:type="dxa"/>
          </w:tcPr>
          <w:p w14:paraId="166A90F0" w14:textId="77777777" w:rsidR="00E8016C" w:rsidRPr="00F97A8D" w:rsidRDefault="00E8016C">
            <w:pPr>
              <w:pStyle w:val="a2"/>
              <w:tabs>
                <w:tab w:val="left" w:pos="742"/>
                <w:tab w:val="decimal" w:pos="800"/>
                <w:tab w:val="decimal" w:pos="903"/>
              </w:tabs>
              <w:ind w:right="40"/>
              <w:jc w:val="center"/>
              <w:rPr>
                <w:rFonts w:asciiTheme="majorBidi" w:hAnsiTheme="majorBidi" w:cstheme="majorBidi"/>
                <w:color w:val="auto"/>
                <w:sz w:val="26"/>
                <w:szCs w:val="26"/>
                <w:lang w:val="en-GB"/>
              </w:rPr>
            </w:pPr>
          </w:p>
        </w:tc>
        <w:tc>
          <w:tcPr>
            <w:tcW w:w="1440" w:type="dxa"/>
            <w:shd w:val="clear" w:color="auto" w:fill="auto"/>
          </w:tcPr>
          <w:p w14:paraId="1146FF16" w14:textId="0DE42539" w:rsidR="00E8016C" w:rsidRPr="00F97A8D" w:rsidRDefault="00D11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29"/>
              <w:jc w:val="center"/>
              <w:rPr>
                <w:rFonts w:asciiTheme="majorBidi" w:hAnsiTheme="majorBidi" w:cstheme="majorBidi"/>
                <w:sz w:val="26"/>
                <w:szCs w:val="26"/>
                <w:lang w:val="en-GB"/>
              </w:rPr>
            </w:pPr>
            <w:r w:rsidRPr="00D1192B">
              <w:rPr>
                <w:rFonts w:asciiTheme="majorBidi" w:hAnsiTheme="majorBidi" w:cstheme="majorBidi"/>
                <w:sz w:val="26"/>
                <w:szCs w:val="26"/>
              </w:rPr>
              <w:t>124</w:t>
            </w:r>
            <w:r w:rsidR="00E8016C" w:rsidRPr="00F97A8D">
              <w:rPr>
                <w:rFonts w:asciiTheme="majorBidi" w:hAnsiTheme="majorBidi" w:cstheme="majorBidi"/>
                <w:sz w:val="26"/>
                <w:szCs w:val="26"/>
                <w:lang w:val="en-GB"/>
              </w:rPr>
              <w:t>,</w:t>
            </w:r>
            <w:r w:rsidRPr="00D1192B">
              <w:rPr>
                <w:rFonts w:asciiTheme="majorBidi" w:hAnsiTheme="majorBidi" w:cstheme="majorBidi"/>
                <w:sz w:val="26"/>
                <w:szCs w:val="26"/>
              </w:rPr>
              <w:t>000</w:t>
            </w:r>
          </w:p>
        </w:tc>
      </w:tr>
      <w:tr w:rsidR="00E8016C" w:rsidRPr="00F97A8D" w14:paraId="178BABC7" w14:textId="77777777">
        <w:tblPrEx>
          <w:tblBorders>
            <w:bottom w:val="none" w:sz="0" w:space="0" w:color="auto"/>
          </w:tblBorders>
        </w:tblPrEx>
        <w:tc>
          <w:tcPr>
            <w:tcW w:w="5670" w:type="dxa"/>
            <w:shd w:val="clear" w:color="auto" w:fill="auto"/>
          </w:tcPr>
          <w:p w14:paraId="0EAF45E7"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rPr>
            </w:pPr>
            <w:r w:rsidRPr="00F97A8D">
              <w:rPr>
                <w:rFonts w:asciiTheme="majorBidi" w:hAnsiTheme="majorBidi" w:cstheme="majorBidi"/>
                <w:sz w:val="26"/>
                <w:szCs w:val="26"/>
                <w:cs/>
              </w:rPr>
              <w:t>หัก</w:t>
            </w:r>
            <w:r w:rsidRPr="00F97A8D">
              <w:rPr>
                <w:rFonts w:asciiTheme="majorBidi" w:hAnsiTheme="majorBidi" w:cstheme="majorBidi"/>
                <w:sz w:val="26"/>
                <w:szCs w:val="26"/>
              </w:rPr>
              <w:t xml:space="preserve"> </w:t>
            </w:r>
            <w:r w:rsidRPr="00F97A8D">
              <w:rPr>
                <w:rFonts w:asciiTheme="majorBidi" w:hAnsiTheme="majorBidi" w:cstheme="majorBidi"/>
                <w:sz w:val="26"/>
                <w:szCs w:val="26"/>
                <w:cs/>
              </w:rPr>
              <w:t>ค่าเผื่อการด้อยค่า</w:t>
            </w:r>
          </w:p>
        </w:tc>
        <w:tc>
          <w:tcPr>
            <w:tcW w:w="1530" w:type="dxa"/>
            <w:tcBorders>
              <w:bottom w:val="single" w:sz="4" w:space="0" w:color="auto"/>
            </w:tcBorders>
            <w:shd w:val="clear" w:color="auto" w:fill="auto"/>
          </w:tcPr>
          <w:p w14:paraId="75196CE1" w14:textId="0D5FD981"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w:t>
            </w:r>
            <w:r w:rsidR="00D1192B" w:rsidRPr="00D1192B">
              <w:rPr>
                <w:rFonts w:asciiTheme="majorBidi" w:hAnsiTheme="majorBidi" w:cstheme="majorBidi"/>
                <w:sz w:val="26"/>
                <w:szCs w:val="26"/>
              </w:rPr>
              <w:t>124</w:t>
            </w:r>
            <w:r w:rsidRPr="00F97A8D">
              <w:rPr>
                <w:rFonts w:asciiTheme="majorBidi" w:hAnsiTheme="majorBidi" w:cstheme="majorBidi"/>
                <w:sz w:val="26"/>
                <w:szCs w:val="26"/>
                <w:lang w:val="en-GB"/>
              </w:rPr>
              <w:t>,</w:t>
            </w:r>
            <w:r w:rsidR="00D1192B" w:rsidRPr="00D1192B">
              <w:rPr>
                <w:rFonts w:asciiTheme="majorBidi" w:hAnsiTheme="majorBidi" w:cstheme="majorBidi"/>
                <w:sz w:val="26"/>
                <w:szCs w:val="26"/>
              </w:rPr>
              <w:t>000</w:t>
            </w:r>
            <w:r w:rsidRPr="00F97A8D">
              <w:rPr>
                <w:rFonts w:asciiTheme="majorBidi" w:hAnsiTheme="majorBidi" w:cstheme="majorBidi"/>
                <w:sz w:val="26"/>
                <w:szCs w:val="26"/>
                <w:lang w:val="en-GB"/>
              </w:rPr>
              <w:t>)</w:t>
            </w:r>
          </w:p>
        </w:tc>
        <w:tc>
          <w:tcPr>
            <w:tcW w:w="90" w:type="dxa"/>
          </w:tcPr>
          <w:p w14:paraId="6B72FC41" w14:textId="77777777" w:rsidR="00E8016C" w:rsidRPr="00F97A8D" w:rsidRDefault="00E8016C">
            <w:pPr>
              <w:pStyle w:val="a2"/>
              <w:tabs>
                <w:tab w:val="left" w:pos="742"/>
                <w:tab w:val="decimal" w:pos="800"/>
                <w:tab w:val="decimal" w:pos="903"/>
              </w:tabs>
              <w:ind w:right="40"/>
              <w:jc w:val="center"/>
              <w:rPr>
                <w:rFonts w:asciiTheme="majorBidi" w:hAnsiTheme="majorBidi" w:cstheme="majorBidi"/>
                <w:color w:val="auto"/>
                <w:sz w:val="26"/>
                <w:szCs w:val="26"/>
                <w:lang w:val="en-GB"/>
              </w:rPr>
            </w:pPr>
          </w:p>
        </w:tc>
        <w:tc>
          <w:tcPr>
            <w:tcW w:w="1440" w:type="dxa"/>
            <w:tcBorders>
              <w:bottom w:val="single" w:sz="4" w:space="0" w:color="auto"/>
            </w:tcBorders>
            <w:shd w:val="clear" w:color="auto" w:fill="auto"/>
          </w:tcPr>
          <w:p w14:paraId="35444805" w14:textId="64544264" w:rsidR="00E8016C" w:rsidRPr="00F97A8D" w:rsidRDefault="00E8016C">
            <w:pPr>
              <w:pStyle w:val="a2"/>
              <w:tabs>
                <w:tab w:val="decimal" w:pos="992"/>
              </w:tabs>
              <w:ind w:right="43"/>
              <w:jc w:val="center"/>
              <w:rPr>
                <w:rFonts w:asciiTheme="majorBidi" w:hAnsiTheme="majorBidi" w:cstheme="majorBidi"/>
                <w:color w:val="auto"/>
                <w:sz w:val="26"/>
                <w:szCs w:val="26"/>
                <w:lang w:val="en-GB"/>
              </w:rPr>
            </w:pPr>
            <w:r w:rsidRPr="00F97A8D">
              <w:rPr>
                <w:rFonts w:asciiTheme="majorBidi" w:hAnsiTheme="majorBidi" w:cstheme="majorBidi"/>
                <w:color w:val="auto"/>
                <w:sz w:val="26"/>
                <w:szCs w:val="26"/>
                <w:lang w:val="en-GB"/>
              </w:rPr>
              <w:t>(</w:t>
            </w:r>
            <w:r w:rsidR="00D1192B" w:rsidRPr="00D1192B">
              <w:rPr>
                <w:rFonts w:asciiTheme="majorBidi" w:hAnsiTheme="majorBidi" w:cstheme="majorBidi"/>
                <w:color w:val="auto"/>
                <w:sz w:val="26"/>
                <w:szCs w:val="26"/>
                <w:lang w:val="en-US"/>
              </w:rPr>
              <w:t>124</w:t>
            </w:r>
            <w:r w:rsidRPr="00F97A8D">
              <w:rPr>
                <w:rFonts w:asciiTheme="majorBidi" w:hAnsiTheme="majorBidi" w:cstheme="majorBidi"/>
                <w:color w:val="auto"/>
                <w:sz w:val="26"/>
                <w:szCs w:val="26"/>
                <w:lang w:val="en-GB"/>
              </w:rPr>
              <w:t>,</w:t>
            </w:r>
            <w:r w:rsidR="00D1192B" w:rsidRPr="00D1192B">
              <w:rPr>
                <w:rFonts w:asciiTheme="majorBidi" w:hAnsiTheme="majorBidi" w:cstheme="majorBidi"/>
                <w:color w:val="auto"/>
                <w:sz w:val="26"/>
                <w:szCs w:val="26"/>
                <w:lang w:val="en-US"/>
              </w:rPr>
              <w:t>000</w:t>
            </w:r>
            <w:r w:rsidRPr="00F97A8D">
              <w:rPr>
                <w:rFonts w:asciiTheme="majorBidi" w:hAnsiTheme="majorBidi" w:cstheme="majorBidi"/>
                <w:color w:val="auto"/>
                <w:sz w:val="26"/>
                <w:szCs w:val="26"/>
                <w:lang w:val="en-GB"/>
              </w:rPr>
              <w:t>)</w:t>
            </w:r>
          </w:p>
        </w:tc>
      </w:tr>
      <w:tr w:rsidR="00E8016C" w:rsidRPr="00F97A8D" w14:paraId="7F814CDA" w14:textId="77777777">
        <w:tblPrEx>
          <w:tblBorders>
            <w:bottom w:val="none" w:sz="0" w:space="0" w:color="auto"/>
          </w:tblBorders>
        </w:tblPrEx>
        <w:trPr>
          <w:trHeight w:hRule="exact" w:val="288"/>
        </w:trPr>
        <w:tc>
          <w:tcPr>
            <w:tcW w:w="5670" w:type="dxa"/>
            <w:shd w:val="clear" w:color="auto" w:fill="auto"/>
          </w:tcPr>
          <w:p w14:paraId="6449C177"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p>
        </w:tc>
        <w:tc>
          <w:tcPr>
            <w:tcW w:w="1530" w:type="dxa"/>
            <w:tcBorders>
              <w:top w:val="single" w:sz="4" w:space="0" w:color="auto"/>
              <w:bottom w:val="single" w:sz="4" w:space="0" w:color="auto"/>
            </w:tcBorders>
            <w:shd w:val="clear" w:color="auto" w:fill="auto"/>
          </w:tcPr>
          <w:p w14:paraId="7C8FD9B4" w14:textId="77777777" w:rsidR="00E8016C" w:rsidRPr="00711AF8" w:rsidRDefault="00E8016C">
            <w:pPr>
              <w:pStyle w:val="a2"/>
              <w:tabs>
                <w:tab w:val="decimal" w:pos="630"/>
              </w:tabs>
              <w:ind w:right="43"/>
              <w:jc w:val="center"/>
              <w:rPr>
                <w:rFonts w:asciiTheme="majorBidi" w:hAnsiTheme="majorBidi" w:cstheme="majorBidi"/>
                <w:color w:val="auto"/>
                <w:sz w:val="26"/>
                <w:szCs w:val="26"/>
                <w:highlight w:val="yellow"/>
                <w:lang w:val="en-GB"/>
              </w:rPr>
            </w:pPr>
            <w:r w:rsidRPr="00F97A8D">
              <w:rPr>
                <w:rFonts w:asciiTheme="majorBidi" w:hAnsiTheme="majorBidi" w:cstheme="majorBidi"/>
                <w:sz w:val="26"/>
                <w:szCs w:val="26"/>
                <w:lang w:val="en-GB"/>
              </w:rPr>
              <w:t>-</w:t>
            </w:r>
          </w:p>
        </w:tc>
        <w:tc>
          <w:tcPr>
            <w:tcW w:w="90" w:type="dxa"/>
          </w:tcPr>
          <w:p w14:paraId="359FC8AD" w14:textId="77777777" w:rsidR="00E8016C" w:rsidRPr="00F97A8D" w:rsidRDefault="00E8016C">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tcBorders>
              <w:top w:val="single" w:sz="4" w:space="0" w:color="auto"/>
              <w:bottom w:val="single" w:sz="4" w:space="0" w:color="auto"/>
            </w:tcBorders>
            <w:shd w:val="clear" w:color="auto" w:fill="auto"/>
          </w:tcPr>
          <w:p w14:paraId="4DE2591B"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p>
        </w:tc>
      </w:tr>
      <w:tr w:rsidR="00E8016C" w:rsidRPr="00F97A8D" w14:paraId="0E42FB28" w14:textId="77777777">
        <w:tblPrEx>
          <w:tblBorders>
            <w:bottom w:val="none" w:sz="0" w:space="0" w:color="auto"/>
          </w:tblBorders>
        </w:tblPrEx>
        <w:trPr>
          <w:trHeight w:hRule="exact" w:val="66"/>
        </w:trPr>
        <w:tc>
          <w:tcPr>
            <w:tcW w:w="5670" w:type="dxa"/>
            <w:shd w:val="clear" w:color="auto" w:fill="auto"/>
          </w:tcPr>
          <w:p w14:paraId="1E6E448D"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u w:val="single"/>
                <w:cs/>
              </w:rPr>
            </w:pPr>
          </w:p>
        </w:tc>
        <w:tc>
          <w:tcPr>
            <w:tcW w:w="1530" w:type="dxa"/>
            <w:tcBorders>
              <w:top w:val="single" w:sz="4" w:space="0" w:color="auto"/>
            </w:tcBorders>
            <w:shd w:val="clear" w:color="auto" w:fill="auto"/>
          </w:tcPr>
          <w:p w14:paraId="0748AAB8" w14:textId="77777777"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center"/>
              <w:rPr>
                <w:rFonts w:asciiTheme="majorBidi" w:eastAsia="Angsana New" w:hAnsiTheme="majorBidi" w:cstheme="majorBidi"/>
                <w:sz w:val="26"/>
                <w:szCs w:val="26"/>
                <w:highlight w:val="yellow"/>
              </w:rPr>
            </w:pPr>
          </w:p>
        </w:tc>
        <w:tc>
          <w:tcPr>
            <w:tcW w:w="90" w:type="dxa"/>
          </w:tcPr>
          <w:p w14:paraId="09CA11FD" w14:textId="77777777" w:rsidR="00E8016C" w:rsidRPr="00F97A8D" w:rsidRDefault="00E8016C">
            <w:pPr>
              <w:pStyle w:val="a2"/>
              <w:tabs>
                <w:tab w:val="left" w:pos="742"/>
                <w:tab w:val="decimal" w:pos="800"/>
              </w:tabs>
              <w:ind w:right="40"/>
              <w:jc w:val="center"/>
              <w:rPr>
                <w:rFonts w:asciiTheme="majorBidi" w:eastAsia="Angsana New" w:hAnsiTheme="majorBidi" w:cstheme="majorBidi"/>
                <w:color w:val="auto"/>
                <w:sz w:val="26"/>
                <w:szCs w:val="26"/>
                <w:lang w:val="en-GB"/>
              </w:rPr>
            </w:pPr>
          </w:p>
        </w:tc>
        <w:tc>
          <w:tcPr>
            <w:tcW w:w="1440" w:type="dxa"/>
            <w:tcBorders>
              <w:top w:val="single" w:sz="4" w:space="0" w:color="auto"/>
            </w:tcBorders>
            <w:shd w:val="clear" w:color="auto" w:fill="auto"/>
          </w:tcPr>
          <w:p w14:paraId="2820D2C8"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center"/>
              <w:rPr>
                <w:rFonts w:asciiTheme="majorBidi" w:eastAsia="Angsana New" w:hAnsiTheme="majorBidi" w:cstheme="majorBidi"/>
                <w:sz w:val="26"/>
                <w:szCs w:val="26"/>
              </w:rPr>
            </w:pPr>
          </w:p>
        </w:tc>
      </w:tr>
      <w:tr w:rsidR="00E8016C" w:rsidRPr="00F97A8D" w14:paraId="1DFA4D37" w14:textId="77777777">
        <w:tblPrEx>
          <w:tblBorders>
            <w:bottom w:val="none" w:sz="0" w:space="0" w:color="auto"/>
          </w:tblBorders>
        </w:tblPrEx>
        <w:tc>
          <w:tcPr>
            <w:tcW w:w="5670" w:type="dxa"/>
            <w:shd w:val="clear" w:color="auto" w:fill="auto"/>
          </w:tcPr>
          <w:p w14:paraId="3AA9DF5C"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r w:rsidRPr="00F97A8D">
              <w:rPr>
                <w:rFonts w:asciiTheme="majorBidi" w:hAnsiTheme="majorBidi" w:cstheme="majorBidi"/>
                <w:sz w:val="26"/>
                <w:szCs w:val="26"/>
                <w:cs/>
                <w:lang w:val="en-GB"/>
              </w:rPr>
              <w:t>บริษัท พงษ์</w:t>
            </w:r>
            <w:r w:rsidRPr="00F97A8D">
              <w:rPr>
                <w:rFonts w:asciiTheme="majorBidi" w:hAnsiTheme="majorBidi" w:cstheme="majorBidi"/>
                <w:sz w:val="26"/>
                <w:szCs w:val="26"/>
                <w:lang w:val="en-GB"/>
              </w:rPr>
              <w:t>-</w:t>
            </w:r>
            <w:r w:rsidRPr="00F97A8D">
              <w:rPr>
                <w:rFonts w:asciiTheme="majorBidi" w:hAnsiTheme="majorBidi" w:cstheme="majorBidi"/>
                <w:sz w:val="26"/>
                <w:szCs w:val="26"/>
                <w:cs/>
                <w:lang w:val="en-GB"/>
              </w:rPr>
              <w:t>ศรา แมนูแฟคเจอริ่ง จำกัด</w:t>
            </w:r>
          </w:p>
        </w:tc>
        <w:tc>
          <w:tcPr>
            <w:tcW w:w="1530" w:type="dxa"/>
            <w:shd w:val="clear" w:color="auto" w:fill="auto"/>
          </w:tcPr>
          <w:p w14:paraId="21EA9E3F" w14:textId="6C1852A4" w:rsidR="00E8016C" w:rsidRPr="00711AF8" w:rsidRDefault="00D11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D1192B">
              <w:rPr>
                <w:rFonts w:asciiTheme="majorBidi" w:hAnsiTheme="majorBidi" w:cstheme="majorBidi"/>
                <w:sz w:val="26"/>
                <w:szCs w:val="26"/>
              </w:rPr>
              <w:t>402</w:t>
            </w:r>
            <w:r w:rsidR="00E8016C" w:rsidRPr="00F97A8D">
              <w:rPr>
                <w:rFonts w:asciiTheme="majorBidi" w:hAnsiTheme="majorBidi" w:cstheme="majorBidi"/>
                <w:sz w:val="26"/>
                <w:szCs w:val="26"/>
                <w:lang w:val="en-GB"/>
              </w:rPr>
              <w:t>,</w:t>
            </w:r>
            <w:r w:rsidRPr="00D1192B">
              <w:rPr>
                <w:rFonts w:asciiTheme="majorBidi" w:hAnsiTheme="majorBidi" w:cstheme="majorBidi"/>
                <w:sz w:val="26"/>
                <w:szCs w:val="26"/>
              </w:rPr>
              <w:t>813</w:t>
            </w:r>
          </w:p>
        </w:tc>
        <w:tc>
          <w:tcPr>
            <w:tcW w:w="90" w:type="dxa"/>
          </w:tcPr>
          <w:p w14:paraId="40C597DA" w14:textId="77777777" w:rsidR="00E8016C" w:rsidRPr="00F97A8D" w:rsidRDefault="00E8016C">
            <w:pPr>
              <w:pStyle w:val="a2"/>
              <w:tabs>
                <w:tab w:val="left" w:pos="742"/>
                <w:tab w:val="decimal" w:pos="800"/>
                <w:tab w:val="decimal" w:pos="903"/>
              </w:tabs>
              <w:ind w:right="40"/>
              <w:jc w:val="center"/>
              <w:rPr>
                <w:rFonts w:asciiTheme="majorBidi" w:hAnsiTheme="majorBidi" w:cstheme="majorBidi"/>
                <w:color w:val="auto"/>
                <w:sz w:val="26"/>
                <w:szCs w:val="26"/>
                <w:lang w:val="en-GB"/>
              </w:rPr>
            </w:pPr>
          </w:p>
        </w:tc>
        <w:tc>
          <w:tcPr>
            <w:tcW w:w="1440" w:type="dxa"/>
            <w:shd w:val="clear" w:color="auto" w:fill="auto"/>
          </w:tcPr>
          <w:p w14:paraId="775F4C2D" w14:textId="0BD2C42A" w:rsidR="00E8016C" w:rsidRPr="00F97A8D" w:rsidRDefault="00D11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29"/>
              <w:jc w:val="center"/>
              <w:rPr>
                <w:rFonts w:asciiTheme="majorBidi" w:hAnsiTheme="majorBidi" w:cstheme="majorBidi"/>
                <w:sz w:val="26"/>
                <w:szCs w:val="26"/>
                <w:lang w:val="en-GB"/>
              </w:rPr>
            </w:pPr>
            <w:r w:rsidRPr="00D1192B">
              <w:rPr>
                <w:rFonts w:asciiTheme="majorBidi" w:hAnsiTheme="majorBidi" w:cstheme="majorBidi"/>
                <w:sz w:val="26"/>
                <w:szCs w:val="26"/>
              </w:rPr>
              <w:t>402</w:t>
            </w:r>
            <w:r w:rsidR="00E8016C" w:rsidRPr="00F97A8D">
              <w:rPr>
                <w:rFonts w:asciiTheme="majorBidi" w:hAnsiTheme="majorBidi" w:cstheme="majorBidi"/>
                <w:sz w:val="26"/>
                <w:szCs w:val="26"/>
                <w:lang w:val="en-GB"/>
              </w:rPr>
              <w:t>,</w:t>
            </w:r>
            <w:r w:rsidRPr="00D1192B">
              <w:rPr>
                <w:rFonts w:asciiTheme="majorBidi" w:hAnsiTheme="majorBidi" w:cstheme="majorBidi"/>
                <w:sz w:val="26"/>
                <w:szCs w:val="26"/>
              </w:rPr>
              <w:t>813</w:t>
            </w:r>
          </w:p>
        </w:tc>
      </w:tr>
      <w:tr w:rsidR="00E8016C" w:rsidRPr="00F97A8D" w14:paraId="00FDA791" w14:textId="77777777">
        <w:tblPrEx>
          <w:tblBorders>
            <w:bottom w:val="none" w:sz="0" w:space="0" w:color="auto"/>
          </w:tblBorders>
        </w:tblPrEx>
        <w:tc>
          <w:tcPr>
            <w:tcW w:w="5670" w:type="dxa"/>
            <w:shd w:val="clear" w:color="auto" w:fill="auto"/>
          </w:tcPr>
          <w:p w14:paraId="2670FBFE"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r w:rsidRPr="00F97A8D">
              <w:rPr>
                <w:rFonts w:asciiTheme="majorBidi" w:hAnsiTheme="majorBidi" w:cstheme="majorBidi"/>
                <w:sz w:val="26"/>
                <w:szCs w:val="26"/>
                <w:cs/>
                <w:lang w:val="en-GB"/>
              </w:rPr>
              <w:t>บริษัท พงษ์</w:t>
            </w:r>
            <w:r w:rsidRPr="00F97A8D">
              <w:rPr>
                <w:rFonts w:asciiTheme="majorBidi" w:hAnsiTheme="majorBidi" w:cstheme="majorBidi"/>
                <w:sz w:val="26"/>
                <w:szCs w:val="26"/>
                <w:lang w:val="en-GB"/>
              </w:rPr>
              <w:t>-</w:t>
            </w:r>
            <w:r w:rsidRPr="00F97A8D">
              <w:rPr>
                <w:rFonts w:asciiTheme="majorBidi" w:hAnsiTheme="majorBidi" w:cstheme="majorBidi"/>
                <w:sz w:val="26"/>
                <w:szCs w:val="26"/>
                <w:cs/>
                <w:lang w:val="en-GB"/>
              </w:rPr>
              <w:t>ศรา ดิสทริบิวชั่น จำกัด</w:t>
            </w:r>
          </w:p>
        </w:tc>
        <w:tc>
          <w:tcPr>
            <w:tcW w:w="1530" w:type="dxa"/>
            <w:shd w:val="clear" w:color="auto" w:fill="auto"/>
          </w:tcPr>
          <w:p w14:paraId="577FFDEA" w14:textId="51A2EF2C" w:rsidR="00E8016C" w:rsidRPr="00711AF8" w:rsidRDefault="00D11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D1192B">
              <w:rPr>
                <w:rFonts w:asciiTheme="majorBidi" w:hAnsiTheme="majorBidi" w:cstheme="majorBidi"/>
                <w:sz w:val="26"/>
                <w:szCs w:val="26"/>
              </w:rPr>
              <w:t>180</w:t>
            </w:r>
            <w:r w:rsidR="00E8016C" w:rsidRPr="00F97A8D">
              <w:rPr>
                <w:rFonts w:asciiTheme="majorBidi" w:hAnsiTheme="majorBidi" w:cstheme="majorBidi"/>
                <w:sz w:val="26"/>
                <w:szCs w:val="26"/>
                <w:lang w:val="en-GB"/>
              </w:rPr>
              <w:t>,</w:t>
            </w:r>
            <w:r w:rsidRPr="00D1192B">
              <w:rPr>
                <w:rFonts w:asciiTheme="majorBidi" w:hAnsiTheme="majorBidi" w:cstheme="majorBidi"/>
                <w:sz w:val="26"/>
                <w:szCs w:val="26"/>
              </w:rPr>
              <w:t>583</w:t>
            </w:r>
          </w:p>
        </w:tc>
        <w:tc>
          <w:tcPr>
            <w:tcW w:w="90" w:type="dxa"/>
          </w:tcPr>
          <w:p w14:paraId="643CCE27" w14:textId="77777777" w:rsidR="00E8016C" w:rsidRPr="00F97A8D" w:rsidRDefault="00E8016C">
            <w:pPr>
              <w:pStyle w:val="a2"/>
              <w:tabs>
                <w:tab w:val="left" w:pos="742"/>
                <w:tab w:val="decimal" w:pos="800"/>
                <w:tab w:val="decimal" w:pos="903"/>
              </w:tabs>
              <w:ind w:right="40"/>
              <w:jc w:val="center"/>
              <w:rPr>
                <w:rFonts w:asciiTheme="majorBidi" w:hAnsiTheme="majorBidi" w:cstheme="majorBidi"/>
                <w:color w:val="auto"/>
                <w:sz w:val="26"/>
                <w:szCs w:val="26"/>
                <w:lang w:val="en-GB"/>
              </w:rPr>
            </w:pPr>
          </w:p>
        </w:tc>
        <w:tc>
          <w:tcPr>
            <w:tcW w:w="1440" w:type="dxa"/>
            <w:shd w:val="clear" w:color="auto" w:fill="auto"/>
          </w:tcPr>
          <w:p w14:paraId="0BBD8756" w14:textId="7CAB0E43" w:rsidR="00E8016C" w:rsidRPr="00F97A8D" w:rsidRDefault="00D11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29"/>
              <w:jc w:val="center"/>
              <w:rPr>
                <w:rFonts w:asciiTheme="majorBidi" w:hAnsiTheme="majorBidi" w:cstheme="majorBidi"/>
                <w:sz w:val="26"/>
                <w:szCs w:val="26"/>
                <w:lang w:val="en-GB"/>
              </w:rPr>
            </w:pPr>
            <w:r w:rsidRPr="00D1192B">
              <w:rPr>
                <w:rFonts w:asciiTheme="majorBidi" w:hAnsiTheme="majorBidi" w:cstheme="majorBidi"/>
                <w:sz w:val="26"/>
                <w:szCs w:val="26"/>
              </w:rPr>
              <w:t>180</w:t>
            </w:r>
            <w:r w:rsidR="00E8016C" w:rsidRPr="00F97A8D">
              <w:rPr>
                <w:rFonts w:asciiTheme="majorBidi" w:hAnsiTheme="majorBidi" w:cstheme="majorBidi"/>
                <w:sz w:val="26"/>
                <w:szCs w:val="26"/>
                <w:lang w:val="en-GB"/>
              </w:rPr>
              <w:t>,</w:t>
            </w:r>
            <w:r w:rsidRPr="00D1192B">
              <w:rPr>
                <w:rFonts w:asciiTheme="majorBidi" w:hAnsiTheme="majorBidi" w:cstheme="majorBidi"/>
                <w:sz w:val="26"/>
                <w:szCs w:val="26"/>
              </w:rPr>
              <w:t>583</w:t>
            </w:r>
          </w:p>
        </w:tc>
      </w:tr>
      <w:tr w:rsidR="00E8016C" w:rsidRPr="00F97A8D" w14:paraId="5C5D3D55" w14:textId="77777777">
        <w:tblPrEx>
          <w:tblBorders>
            <w:bottom w:val="none" w:sz="0" w:space="0" w:color="auto"/>
          </w:tblBorders>
        </w:tblPrEx>
        <w:tc>
          <w:tcPr>
            <w:tcW w:w="5670" w:type="dxa"/>
            <w:shd w:val="clear" w:color="auto" w:fill="auto"/>
          </w:tcPr>
          <w:p w14:paraId="1E12176E"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u w:val="single"/>
                <w:cs/>
              </w:rPr>
            </w:pPr>
            <w:r w:rsidRPr="00F97A8D">
              <w:rPr>
                <w:rFonts w:asciiTheme="majorBidi" w:hAnsiTheme="majorBidi" w:cstheme="majorBidi"/>
                <w:sz w:val="26"/>
                <w:szCs w:val="26"/>
                <w:u w:val="single"/>
                <w:cs/>
              </w:rPr>
              <w:t>หัก</w:t>
            </w:r>
            <w:r w:rsidRPr="00F97A8D">
              <w:rPr>
                <w:rFonts w:asciiTheme="majorBidi" w:hAnsiTheme="majorBidi" w:cstheme="majorBidi"/>
                <w:sz w:val="26"/>
                <w:szCs w:val="26"/>
              </w:rPr>
              <w:t xml:space="preserve"> </w:t>
            </w:r>
            <w:r w:rsidRPr="00F97A8D">
              <w:rPr>
                <w:rFonts w:asciiTheme="majorBidi" w:hAnsiTheme="majorBidi" w:cstheme="majorBidi"/>
                <w:sz w:val="26"/>
                <w:szCs w:val="26"/>
                <w:cs/>
              </w:rPr>
              <w:t>ค่าเผื่อการด้อยค่า</w:t>
            </w:r>
          </w:p>
        </w:tc>
        <w:tc>
          <w:tcPr>
            <w:tcW w:w="1530" w:type="dxa"/>
            <w:tcBorders>
              <w:bottom w:val="single" w:sz="4" w:space="0" w:color="auto"/>
            </w:tcBorders>
            <w:shd w:val="clear" w:color="auto" w:fill="auto"/>
          </w:tcPr>
          <w:p w14:paraId="3719A1D1" w14:textId="79899E4B"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w:t>
            </w:r>
            <w:r w:rsidR="00D1192B" w:rsidRPr="00D1192B">
              <w:rPr>
                <w:rFonts w:asciiTheme="majorBidi" w:hAnsiTheme="majorBidi" w:cstheme="majorBidi"/>
                <w:sz w:val="26"/>
                <w:szCs w:val="26"/>
              </w:rPr>
              <w:t>106</w:t>
            </w:r>
            <w:r w:rsidRPr="00F97A8D">
              <w:rPr>
                <w:rFonts w:asciiTheme="majorBidi" w:hAnsiTheme="majorBidi" w:cstheme="majorBidi"/>
                <w:sz w:val="26"/>
                <w:szCs w:val="26"/>
                <w:lang w:val="en-GB"/>
              </w:rPr>
              <w:t>,</w:t>
            </w:r>
            <w:r w:rsidR="00D1192B" w:rsidRPr="00D1192B">
              <w:rPr>
                <w:rFonts w:asciiTheme="majorBidi" w:hAnsiTheme="majorBidi" w:cstheme="majorBidi"/>
                <w:sz w:val="26"/>
                <w:szCs w:val="26"/>
              </w:rPr>
              <w:t>830</w:t>
            </w:r>
            <w:r w:rsidRPr="00F97A8D">
              <w:rPr>
                <w:rFonts w:asciiTheme="majorBidi" w:hAnsiTheme="majorBidi" w:cstheme="majorBidi"/>
                <w:sz w:val="26"/>
                <w:szCs w:val="26"/>
                <w:lang w:val="en-GB"/>
              </w:rPr>
              <w:t>)</w:t>
            </w:r>
          </w:p>
        </w:tc>
        <w:tc>
          <w:tcPr>
            <w:tcW w:w="90" w:type="dxa"/>
          </w:tcPr>
          <w:p w14:paraId="6D619F82" w14:textId="77777777" w:rsidR="00E8016C" w:rsidRPr="00F97A8D" w:rsidRDefault="00E8016C">
            <w:pPr>
              <w:pStyle w:val="a2"/>
              <w:tabs>
                <w:tab w:val="left" w:pos="742"/>
                <w:tab w:val="decimal" w:pos="800"/>
                <w:tab w:val="decimal" w:pos="903"/>
              </w:tabs>
              <w:ind w:right="40"/>
              <w:jc w:val="center"/>
              <w:rPr>
                <w:rFonts w:asciiTheme="majorBidi" w:hAnsiTheme="majorBidi" w:cstheme="majorBidi"/>
                <w:color w:val="auto"/>
                <w:sz w:val="26"/>
                <w:szCs w:val="26"/>
                <w:lang w:val="en-GB"/>
              </w:rPr>
            </w:pPr>
          </w:p>
        </w:tc>
        <w:tc>
          <w:tcPr>
            <w:tcW w:w="1440" w:type="dxa"/>
            <w:tcBorders>
              <w:bottom w:val="single" w:sz="4" w:space="0" w:color="auto"/>
            </w:tcBorders>
            <w:shd w:val="clear" w:color="auto" w:fill="auto"/>
          </w:tcPr>
          <w:p w14:paraId="553138CF" w14:textId="758A9A7D" w:rsidR="00E8016C" w:rsidRPr="00F97A8D" w:rsidRDefault="00E8016C">
            <w:pPr>
              <w:pStyle w:val="a2"/>
              <w:tabs>
                <w:tab w:val="decimal" w:pos="992"/>
              </w:tabs>
              <w:ind w:right="43"/>
              <w:jc w:val="center"/>
              <w:rPr>
                <w:rFonts w:asciiTheme="majorBidi" w:hAnsiTheme="majorBidi" w:cstheme="majorBidi"/>
                <w:color w:val="auto"/>
                <w:sz w:val="26"/>
                <w:szCs w:val="26"/>
                <w:lang w:val="en-GB"/>
              </w:rPr>
            </w:pPr>
            <w:r w:rsidRPr="00F97A8D">
              <w:rPr>
                <w:rFonts w:asciiTheme="majorBidi" w:hAnsiTheme="majorBidi" w:cstheme="majorBidi"/>
                <w:color w:val="auto"/>
                <w:sz w:val="26"/>
                <w:szCs w:val="26"/>
                <w:lang w:val="en-GB"/>
              </w:rPr>
              <w:t>(</w:t>
            </w:r>
            <w:r w:rsidR="00D1192B" w:rsidRPr="00D1192B">
              <w:rPr>
                <w:rFonts w:asciiTheme="majorBidi" w:hAnsiTheme="majorBidi" w:cstheme="majorBidi"/>
                <w:color w:val="auto"/>
                <w:sz w:val="26"/>
                <w:szCs w:val="26"/>
                <w:lang w:val="en-US"/>
              </w:rPr>
              <w:t>106</w:t>
            </w:r>
            <w:r w:rsidRPr="00F97A8D">
              <w:rPr>
                <w:rFonts w:asciiTheme="majorBidi" w:hAnsiTheme="majorBidi" w:cstheme="majorBidi"/>
                <w:color w:val="auto"/>
                <w:sz w:val="26"/>
                <w:szCs w:val="26"/>
                <w:lang w:val="en-GB"/>
              </w:rPr>
              <w:t>,</w:t>
            </w:r>
            <w:r w:rsidR="00D1192B" w:rsidRPr="00D1192B">
              <w:rPr>
                <w:rFonts w:asciiTheme="majorBidi" w:hAnsiTheme="majorBidi" w:cstheme="majorBidi"/>
                <w:color w:val="auto"/>
                <w:sz w:val="26"/>
                <w:szCs w:val="26"/>
                <w:lang w:val="en-US"/>
              </w:rPr>
              <w:t>830</w:t>
            </w:r>
            <w:r w:rsidRPr="00F97A8D">
              <w:rPr>
                <w:rFonts w:asciiTheme="majorBidi" w:hAnsiTheme="majorBidi" w:cstheme="majorBidi"/>
                <w:color w:val="auto"/>
                <w:sz w:val="26"/>
                <w:szCs w:val="26"/>
                <w:lang w:val="en-GB"/>
              </w:rPr>
              <w:t>)</w:t>
            </w:r>
          </w:p>
        </w:tc>
      </w:tr>
      <w:tr w:rsidR="00E8016C" w:rsidRPr="00F97A8D" w14:paraId="0A785DDF" w14:textId="77777777">
        <w:tblPrEx>
          <w:tblBorders>
            <w:bottom w:val="none" w:sz="0" w:space="0" w:color="auto"/>
          </w:tblBorders>
        </w:tblPrEx>
        <w:tc>
          <w:tcPr>
            <w:tcW w:w="5670" w:type="dxa"/>
            <w:shd w:val="clear" w:color="auto" w:fill="auto"/>
          </w:tcPr>
          <w:p w14:paraId="0006C172"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p>
        </w:tc>
        <w:tc>
          <w:tcPr>
            <w:tcW w:w="1530" w:type="dxa"/>
            <w:tcBorders>
              <w:top w:val="single" w:sz="4" w:space="0" w:color="auto"/>
              <w:bottom w:val="single" w:sz="4" w:space="0" w:color="auto"/>
            </w:tcBorders>
            <w:shd w:val="clear" w:color="auto" w:fill="auto"/>
          </w:tcPr>
          <w:p w14:paraId="1E37E48B" w14:textId="3772B10A" w:rsidR="00E8016C" w:rsidRPr="00711AF8" w:rsidRDefault="00D11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D1192B">
              <w:rPr>
                <w:rFonts w:asciiTheme="majorBidi" w:hAnsiTheme="majorBidi" w:cstheme="majorBidi"/>
                <w:sz w:val="26"/>
                <w:szCs w:val="26"/>
              </w:rPr>
              <w:t>476</w:t>
            </w:r>
            <w:r w:rsidR="00E8016C" w:rsidRPr="00F97A8D">
              <w:rPr>
                <w:rFonts w:asciiTheme="majorBidi" w:hAnsiTheme="majorBidi" w:cstheme="majorBidi"/>
                <w:sz w:val="26"/>
                <w:szCs w:val="26"/>
                <w:lang w:val="en-GB"/>
              </w:rPr>
              <w:t>,</w:t>
            </w:r>
            <w:r w:rsidRPr="00D1192B">
              <w:rPr>
                <w:rFonts w:asciiTheme="majorBidi" w:hAnsiTheme="majorBidi" w:cstheme="majorBidi"/>
                <w:sz w:val="26"/>
                <w:szCs w:val="26"/>
              </w:rPr>
              <w:t>566</w:t>
            </w:r>
          </w:p>
        </w:tc>
        <w:tc>
          <w:tcPr>
            <w:tcW w:w="90" w:type="dxa"/>
          </w:tcPr>
          <w:p w14:paraId="61476FD4" w14:textId="77777777" w:rsidR="00E8016C" w:rsidRPr="00F97A8D" w:rsidRDefault="00E8016C">
            <w:pPr>
              <w:pStyle w:val="a2"/>
              <w:tabs>
                <w:tab w:val="left" w:pos="742"/>
                <w:tab w:val="decimal" w:pos="800"/>
                <w:tab w:val="decimal" w:pos="903"/>
              </w:tabs>
              <w:ind w:right="40"/>
              <w:jc w:val="center"/>
              <w:rPr>
                <w:rFonts w:asciiTheme="majorBidi" w:hAnsiTheme="majorBidi" w:cstheme="majorBidi"/>
                <w:color w:val="auto"/>
                <w:sz w:val="26"/>
                <w:szCs w:val="26"/>
                <w:lang w:val="en-GB"/>
              </w:rPr>
            </w:pPr>
          </w:p>
        </w:tc>
        <w:tc>
          <w:tcPr>
            <w:tcW w:w="1440" w:type="dxa"/>
            <w:tcBorders>
              <w:top w:val="single" w:sz="4" w:space="0" w:color="auto"/>
              <w:bottom w:val="single" w:sz="4" w:space="0" w:color="auto"/>
            </w:tcBorders>
            <w:shd w:val="clear" w:color="auto" w:fill="auto"/>
          </w:tcPr>
          <w:p w14:paraId="0C99FC7F" w14:textId="51686E1E" w:rsidR="00E8016C" w:rsidRPr="00F97A8D" w:rsidRDefault="00D11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29"/>
              <w:jc w:val="center"/>
              <w:rPr>
                <w:rFonts w:asciiTheme="majorBidi" w:hAnsiTheme="majorBidi" w:cstheme="majorBidi"/>
                <w:sz w:val="26"/>
                <w:szCs w:val="26"/>
                <w:lang w:val="en-GB"/>
              </w:rPr>
            </w:pPr>
            <w:r w:rsidRPr="00D1192B">
              <w:rPr>
                <w:rFonts w:asciiTheme="majorBidi" w:hAnsiTheme="majorBidi" w:cstheme="majorBidi"/>
                <w:sz w:val="26"/>
                <w:szCs w:val="26"/>
              </w:rPr>
              <w:t>476</w:t>
            </w:r>
            <w:r w:rsidR="00E8016C" w:rsidRPr="00F97A8D">
              <w:rPr>
                <w:rFonts w:asciiTheme="majorBidi" w:hAnsiTheme="majorBidi" w:cstheme="majorBidi"/>
                <w:sz w:val="26"/>
                <w:szCs w:val="26"/>
                <w:lang w:val="en-GB"/>
              </w:rPr>
              <w:t>,</w:t>
            </w:r>
            <w:r w:rsidRPr="00D1192B">
              <w:rPr>
                <w:rFonts w:asciiTheme="majorBidi" w:hAnsiTheme="majorBidi" w:cstheme="majorBidi"/>
                <w:sz w:val="26"/>
                <w:szCs w:val="26"/>
              </w:rPr>
              <w:t>566</w:t>
            </w:r>
          </w:p>
        </w:tc>
      </w:tr>
      <w:tr w:rsidR="00E8016C" w:rsidRPr="00F97A8D" w14:paraId="6BA72C90" w14:textId="77777777">
        <w:tblPrEx>
          <w:tblBorders>
            <w:bottom w:val="none" w:sz="0" w:space="0" w:color="auto"/>
          </w:tblBorders>
        </w:tblPrEx>
        <w:tc>
          <w:tcPr>
            <w:tcW w:w="5670" w:type="dxa"/>
            <w:shd w:val="clear" w:color="auto" w:fill="auto"/>
          </w:tcPr>
          <w:p w14:paraId="46B5DD4C"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r w:rsidRPr="00DC45EA">
              <w:rPr>
                <w:rFonts w:asciiTheme="majorBidi" w:hAnsiTheme="majorBidi"/>
                <w:sz w:val="26"/>
                <w:szCs w:val="26"/>
                <w:cs/>
                <w:lang w:val="en-GB"/>
              </w:rPr>
              <w:t>รวม</w:t>
            </w:r>
          </w:p>
        </w:tc>
        <w:tc>
          <w:tcPr>
            <w:tcW w:w="1530" w:type="dxa"/>
            <w:tcBorders>
              <w:top w:val="single" w:sz="4" w:space="0" w:color="auto"/>
              <w:bottom w:val="double" w:sz="4" w:space="0" w:color="auto"/>
            </w:tcBorders>
            <w:shd w:val="clear" w:color="auto" w:fill="auto"/>
          </w:tcPr>
          <w:p w14:paraId="49F789AC" w14:textId="19643E37" w:rsidR="00E8016C" w:rsidRPr="00F97A8D" w:rsidRDefault="00D11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lang w:val="en-GB"/>
              </w:rPr>
            </w:pPr>
            <w:r w:rsidRPr="00D1192B">
              <w:rPr>
                <w:rFonts w:asciiTheme="majorBidi" w:hAnsiTheme="majorBidi" w:cstheme="majorBidi"/>
                <w:sz w:val="26"/>
                <w:szCs w:val="26"/>
              </w:rPr>
              <w:t>476</w:t>
            </w:r>
            <w:r w:rsidR="00E8016C" w:rsidRPr="00DC45EA">
              <w:rPr>
                <w:rFonts w:asciiTheme="majorBidi" w:hAnsiTheme="majorBidi" w:cstheme="majorBidi"/>
                <w:sz w:val="26"/>
                <w:szCs w:val="26"/>
                <w:lang w:val="en-GB"/>
              </w:rPr>
              <w:t>,</w:t>
            </w:r>
            <w:r w:rsidRPr="00D1192B">
              <w:rPr>
                <w:rFonts w:asciiTheme="majorBidi" w:hAnsiTheme="majorBidi" w:cstheme="majorBidi"/>
                <w:sz w:val="26"/>
                <w:szCs w:val="26"/>
              </w:rPr>
              <w:t>566</w:t>
            </w:r>
          </w:p>
        </w:tc>
        <w:tc>
          <w:tcPr>
            <w:tcW w:w="90" w:type="dxa"/>
          </w:tcPr>
          <w:p w14:paraId="386955E4" w14:textId="77777777" w:rsidR="00E8016C" w:rsidRPr="00F97A8D" w:rsidRDefault="00E8016C">
            <w:pPr>
              <w:pStyle w:val="a2"/>
              <w:tabs>
                <w:tab w:val="left" w:pos="742"/>
                <w:tab w:val="decimal" w:pos="800"/>
                <w:tab w:val="decimal" w:pos="903"/>
              </w:tabs>
              <w:ind w:right="40"/>
              <w:jc w:val="center"/>
              <w:rPr>
                <w:rFonts w:asciiTheme="majorBidi" w:hAnsiTheme="majorBidi" w:cstheme="majorBidi"/>
                <w:color w:val="auto"/>
                <w:sz w:val="26"/>
                <w:szCs w:val="26"/>
                <w:lang w:val="en-GB"/>
              </w:rPr>
            </w:pPr>
          </w:p>
        </w:tc>
        <w:tc>
          <w:tcPr>
            <w:tcW w:w="1440" w:type="dxa"/>
            <w:tcBorders>
              <w:top w:val="single" w:sz="4" w:space="0" w:color="auto"/>
              <w:bottom w:val="double" w:sz="4" w:space="0" w:color="auto"/>
            </w:tcBorders>
            <w:shd w:val="clear" w:color="auto" w:fill="auto"/>
          </w:tcPr>
          <w:p w14:paraId="3C10CD77" w14:textId="42310735" w:rsidR="00E8016C" w:rsidRPr="00F97A8D" w:rsidRDefault="00D11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29"/>
              <w:jc w:val="center"/>
              <w:rPr>
                <w:rFonts w:asciiTheme="majorBidi" w:hAnsiTheme="majorBidi" w:cstheme="majorBidi"/>
                <w:sz w:val="26"/>
                <w:szCs w:val="26"/>
                <w:lang w:val="en-GB"/>
              </w:rPr>
            </w:pPr>
            <w:r w:rsidRPr="00D1192B">
              <w:rPr>
                <w:rFonts w:asciiTheme="majorBidi" w:hAnsiTheme="majorBidi" w:cstheme="majorBidi"/>
                <w:sz w:val="26"/>
                <w:szCs w:val="26"/>
              </w:rPr>
              <w:t>476</w:t>
            </w:r>
            <w:r w:rsidR="00E8016C" w:rsidRPr="00DC45EA">
              <w:rPr>
                <w:rFonts w:asciiTheme="majorBidi" w:hAnsiTheme="majorBidi" w:cstheme="majorBidi"/>
                <w:sz w:val="26"/>
                <w:szCs w:val="26"/>
                <w:lang w:val="en-GB"/>
              </w:rPr>
              <w:t>,</w:t>
            </w:r>
            <w:r w:rsidRPr="00D1192B">
              <w:rPr>
                <w:rFonts w:asciiTheme="majorBidi" w:hAnsiTheme="majorBidi" w:cstheme="majorBidi"/>
                <w:sz w:val="26"/>
                <w:szCs w:val="26"/>
              </w:rPr>
              <w:t>566</w:t>
            </w:r>
          </w:p>
        </w:tc>
      </w:tr>
    </w:tbl>
    <w:p w14:paraId="29136911" w14:textId="1AB04702" w:rsidR="00BF1489" w:rsidRPr="00883575" w:rsidRDefault="0045622E" w:rsidP="0089333A">
      <w:pPr>
        <w:pStyle w:val="ListParagraph"/>
        <w:numPr>
          <w:ilvl w:val="0"/>
          <w:numId w:val="7"/>
        </w:numPr>
        <w:tabs>
          <w:tab w:val="clear" w:pos="360"/>
        </w:tabs>
        <w:spacing w:line="240" w:lineRule="auto"/>
        <w:ind w:left="540" w:hanging="540"/>
        <w:rPr>
          <w:rFonts w:ascii="Angsana New" w:hAnsi="Angsana New"/>
          <w:b/>
          <w:bCs/>
          <w:sz w:val="28"/>
        </w:rPr>
      </w:pPr>
      <w:r w:rsidRPr="00F97A8D">
        <w:rPr>
          <w:rFonts w:asciiTheme="majorBidi" w:hAnsiTheme="majorBidi" w:cstheme="majorBidi"/>
          <w:b/>
          <w:bCs/>
          <w:sz w:val="26"/>
          <w:szCs w:val="26"/>
        </w:rPr>
        <w:br w:type="page"/>
      </w:r>
      <w:r w:rsidR="00D30D91" w:rsidRPr="0089333A">
        <w:rPr>
          <w:rFonts w:ascii="Angsana New" w:hAnsi="Angsana New"/>
          <w:b/>
          <w:bCs/>
          <w:sz w:val="28"/>
        </w:rPr>
        <w:lastRenderedPageBreak/>
        <w:t xml:space="preserve"> </w:t>
      </w:r>
      <w:r w:rsidR="004C72C9" w:rsidRPr="00883575">
        <w:rPr>
          <w:rFonts w:ascii="Angsana New" w:hAnsi="Angsana New" w:hint="cs"/>
          <w:b/>
          <w:bCs/>
          <w:sz w:val="28"/>
          <w:cs/>
        </w:rPr>
        <w:t>เงินมัดจำเพื่อการลงทุน</w:t>
      </w:r>
    </w:p>
    <w:p w14:paraId="1F4450FA" w14:textId="772E4CEE" w:rsidR="00BF1489" w:rsidRPr="00357CDF" w:rsidRDefault="00BF1489" w:rsidP="00C64842">
      <w:pPr>
        <w:pStyle w:val="ListParagraph"/>
        <w:spacing w:after="0" w:line="240" w:lineRule="auto"/>
        <w:ind w:left="4500" w:firstLine="90"/>
        <w:contextualSpacing w:val="0"/>
        <w:jc w:val="center"/>
        <w:rPr>
          <w:rFonts w:asciiTheme="majorBidi" w:hAnsiTheme="majorBidi" w:cstheme="majorBidi"/>
          <w:b/>
          <w:bCs/>
          <w:sz w:val="28"/>
        </w:rPr>
      </w:pPr>
      <w:r w:rsidRPr="00357CDF">
        <w:rPr>
          <w:rFonts w:asciiTheme="majorBidi" w:hAnsiTheme="majorBidi" w:cstheme="majorBidi"/>
          <w:b/>
          <w:bCs/>
          <w:sz w:val="28"/>
          <w:cs/>
        </w:rPr>
        <w:t>พันบาท</w:t>
      </w:r>
    </w:p>
    <w:tbl>
      <w:tblPr>
        <w:tblW w:w="4687" w:type="pct"/>
        <w:tblInd w:w="542" w:type="dxa"/>
        <w:tblLayout w:type="fixed"/>
        <w:tblCellMar>
          <w:left w:w="0" w:type="dxa"/>
          <w:right w:w="0" w:type="dxa"/>
        </w:tblCellMar>
        <w:tblLook w:val="01E0" w:firstRow="1" w:lastRow="1" w:firstColumn="1" w:lastColumn="1" w:noHBand="0" w:noVBand="0"/>
      </w:tblPr>
      <w:tblGrid>
        <w:gridCol w:w="4049"/>
        <w:gridCol w:w="1073"/>
        <w:gridCol w:w="88"/>
        <w:gridCol w:w="1087"/>
        <w:gridCol w:w="88"/>
        <w:gridCol w:w="1080"/>
        <w:gridCol w:w="88"/>
        <w:gridCol w:w="1113"/>
      </w:tblGrid>
      <w:tr w:rsidR="00BF1489" w:rsidRPr="00357CDF" w14:paraId="58B4BBE1" w14:textId="77777777">
        <w:trPr>
          <w:trHeight w:val="64"/>
          <w:tblHeader/>
        </w:trPr>
        <w:tc>
          <w:tcPr>
            <w:tcW w:w="2336" w:type="pct"/>
            <w:vAlign w:val="bottom"/>
          </w:tcPr>
          <w:p w14:paraId="1AE33B1F" w14:textId="77777777" w:rsidR="00BF1489" w:rsidRPr="00357CDF" w:rsidRDefault="00BF1489">
            <w:pPr>
              <w:spacing w:line="320" w:lineRule="exact"/>
              <w:ind w:right="28"/>
              <w:rPr>
                <w:rFonts w:asciiTheme="majorBidi" w:hAnsiTheme="majorBidi" w:cstheme="majorBidi"/>
                <w:sz w:val="28"/>
                <w:szCs w:val="28"/>
                <w:cs/>
              </w:rPr>
            </w:pPr>
          </w:p>
        </w:tc>
        <w:tc>
          <w:tcPr>
            <w:tcW w:w="1297" w:type="pct"/>
            <w:gridSpan w:val="3"/>
          </w:tcPr>
          <w:p w14:paraId="1A5FE5DC" w14:textId="77777777" w:rsidR="00BF1489" w:rsidRPr="00357CDF" w:rsidRDefault="00BF1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357CDF">
              <w:rPr>
                <w:rFonts w:asciiTheme="majorBidi" w:hAnsiTheme="majorBidi" w:cstheme="majorBidi"/>
                <w:b/>
                <w:bCs/>
                <w:sz w:val="28"/>
                <w:szCs w:val="28"/>
                <w:cs/>
              </w:rPr>
              <w:t>งบการเงินรวม</w:t>
            </w:r>
          </w:p>
        </w:tc>
        <w:tc>
          <w:tcPr>
            <w:tcW w:w="51" w:type="pct"/>
          </w:tcPr>
          <w:p w14:paraId="6C01FB57" w14:textId="77777777" w:rsidR="00BF1489" w:rsidRPr="00357CDF" w:rsidRDefault="00BF1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p>
        </w:tc>
        <w:tc>
          <w:tcPr>
            <w:tcW w:w="1316" w:type="pct"/>
            <w:gridSpan w:val="3"/>
          </w:tcPr>
          <w:p w14:paraId="23143151" w14:textId="77777777" w:rsidR="00BF1489" w:rsidRPr="00357CDF" w:rsidRDefault="00BF1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357CDF">
              <w:rPr>
                <w:rFonts w:asciiTheme="majorBidi" w:hAnsiTheme="majorBidi" w:cstheme="majorBidi"/>
                <w:b/>
                <w:bCs/>
                <w:sz w:val="28"/>
                <w:szCs w:val="28"/>
                <w:cs/>
              </w:rPr>
              <w:t>งบการเงินเฉพาะกิจการ</w:t>
            </w:r>
          </w:p>
        </w:tc>
      </w:tr>
      <w:tr w:rsidR="002A4C2B" w:rsidRPr="00357CDF" w14:paraId="79901C99" w14:textId="77777777">
        <w:tc>
          <w:tcPr>
            <w:tcW w:w="2336" w:type="pct"/>
            <w:vAlign w:val="bottom"/>
          </w:tcPr>
          <w:p w14:paraId="28987D35" w14:textId="77777777" w:rsidR="002A4C2B" w:rsidRPr="00357CDF" w:rsidRDefault="002A4C2B" w:rsidP="002A4C2B">
            <w:pPr>
              <w:tabs>
                <w:tab w:val="clear" w:pos="227"/>
                <w:tab w:val="clear" w:pos="454"/>
                <w:tab w:val="clear" w:pos="680"/>
              </w:tabs>
              <w:spacing w:line="320" w:lineRule="exact"/>
              <w:ind w:left="33" w:right="28"/>
              <w:rPr>
                <w:rFonts w:asciiTheme="majorBidi" w:hAnsiTheme="majorBidi" w:cstheme="majorBidi"/>
                <w:sz w:val="28"/>
                <w:szCs w:val="28"/>
                <w:cs/>
              </w:rPr>
            </w:pPr>
          </w:p>
        </w:tc>
        <w:tc>
          <w:tcPr>
            <w:tcW w:w="619" w:type="pct"/>
          </w:tcPr>
          <w:p w14:paraId="7D082541" w14:textId="58FAB25D" w:rsidR="002A4C2B" w:rsidRPr="00357CDF" w:rsidRDefault="002A4C2B" w:rsidP="002A4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90" w:firstLine="10"/>
              <w:jc w:val="center"/>
              <w:rPr>
                <w:rFonts w:asciiTheme="majorBidi" w:hAnsiTheme="majorBidi" w:cstheme="majorBidi"/>
                <w:sz w:val="28"/>
                <w:szCs w:val="28"/>
                <w:lang w:val="en-GB"/>
              </w:rPr>
            </w:pPr>
            <w:r w:rsidRPr="00357CDF">
              <w:rPr>
                <w:rFonts w:asciiTheme="majorBidi" w:hAnsiTheme="majorBidi" w:cstheme="majorBidi"/>
                <w:b/>
                <w:bCs/>
                <w:sz w:val="28"/>
                <w:szCs w:val="28"/>
                <w:cs/>
              </w:rPr>
              <w:t>ณ วันที่</w:t>
            </w:r>
          </w:p>
        </w:tc>
        <w:tc>
          <w:tcPr>
            <w:tcW w:w="51" w:type="pct"/>
          </w:tcPr>
          <w:p w14:paraId="3C8A27FF" w14:textId="77777777" w:rsidR="002A4C2B" w:rsidRPr="00357CDF" w:rsidRDefault="002A4C2B" w:rsidP="002A4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p>
        </w:tc>
        <w:tc>
          <w:tcPr>
            <w:tcW w:w="627" w:type="pct"/>
          </w:tcPr>
          <w:p w14:paraId="1B2D455E" w14:textId="2E153160" w:rsidR="002A4C2B" w:rsidRPr="00357CDF" w:rsidRDefault="002A4C2B" w:rsidP="002A4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r w:rsidRPr="00357CDF">
              <w:rPr>
                <w:rFonts w:asciiTheme="majorBidi" w:hAnsiTheme="majorBidi" w:cstheme="majorBidi"/>
                <w:b/>
                <w:bCs/>
                <w:sz w:val="28"/>
                <w:szCs w:val="28"/>
                <w:cs/>
              </w:rPr>
              <w:t>ณ วันที่</w:t>
            </w:r>
          </w:p>
        </w:tc>
        <w:tc>
          <w:tcPr>
            <w:tcW w:w="51" w:type="pct"/>
          </w:tcPr>
          <w:p w14:paraId="32CAF7EC" w14:textId="77777777" w:rsidR="002A4C2B" w:rsidRPr="00357CDF" w:rsidRDefault="002A4C2B" w:rsidP="002A4C2B">
            <w:pPr>
              <w:spacing w:line="320" w:lineRule="exact"/>
              <w:ind w:right="29"/>
              <w:jc w:val="center"/>
              <w:rPr>
                <w:rFonts w:asciiTheme="majorBidi" w:hAnsiTheme="majorBidi" w:cstheme="majorBidi"/>
                <w:sz w:val="28"/>
                <w:szCs w:val="28"/>
              </w:rPr>
            </w:pPr>
          </w:p>
        </w:tc>
        <w:tc>
          <w:tcPr>
            <w:tcW w:w="623" w:type="pct"/>
          </w:tcPr>
          <w:p w14:paraId="2F95EB3B" w14:textId="60A8EFF4" w:rsidR="002A4C2B" w:rsidRPr="00357CDF" w:rsidRDefault="002A4C2B" w:rsidP="002A4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357CDF">
              <w:rPr>
                <w:rFonts w:asciiTheme="majorBidi" w:hAnsiTheme="majorBidi" w:cstheme="majorBidi"/>
                <w:b/>
                <w:bCs/>
                <w:sz w:val="28"/>
                <w:szCs w:val="28"/>
                <w:cs/>
              </w:rPr>
              <w:t>ณ วันที่</w:t>
            </w:r>
          </w:p>
        </w:tc>
        <w:tc>
          <w:tcPr>
            <w:tcW w:w="51" w:type="pct"/>
          </w:tcPr>
          <w:p w14:paraId="256E0FC0" w14:textId="77777777" w:rsidR="002A4C2B" w:rsidRPr="00357CDF" w:rsidRDefault="002A4C2B" w:rsidP="002A4C2B">
            <w:pPr>
              <w:spacing w:line="320" w:lineRule="exact"/>
              <w:ind w:right="29"/>
              <w:jc w:val="center"/>
              <w:rPr>
                <w:rFonts w:asciiTheme="majorBidi" w:hAnsiTheme="majorBidi" w:cstheme="majorBidi"/>
                <w:sz w:val="28"/>
                <w:szCs w:val="28"/>
              </w:rPr>
            </w:pPr>
          </w:p>
        </w:tc>
        <w:tc>
          <w:tcPr>
            <w:tcW w:w="642" w:type="pct"/>
          </w:tcPr>
          <w:p w14:paraId="0A5F0003" w14:textId="437D3FF9" w:rsidR="002A4C2B" w:rsidRPr="00357CDF" w:rsidRDefault="002A4C2B" w:rsidP="002A4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357CDF">
              <w:rPr>
                <w:rFonts w:asciiTheme="majorBidi" w:hAnsiTheme="majorBidi" w:cstheme="majorBidi"/>
                <w:b/>
                <w:bCs/>
                <w:sz w:val="28"/>
                <w:szCs w:val="28"/>
                <w:cs/>
              </w:rPr>
              <w:t>ณ วันที่</w:t>
            </w:r>
          </w:p>
        </w:tc>
      </w:tr>
      <w:tr w:rsidR="002A4C2B" w:rsidRPr="00357CDF" w14:paraId="5C872BDD" w14:textId="77777777">
        <w:tc>
          <w:tcPr>
            <w:tcW w:w="2336" w:type="pct"/>
            <w:vAlign w:val="bottom"/>
          </w:tcPr>
          <w:p w14:paraId="531286F3" w14:textId="77777777" w:rsidR="002A4C2B" w:rsidRPr="00357CDF" w:rsidRDefault="002A4C2B" w:rsidP="002A4C2B">
            <w:pPr>
              <w:tabs>
                <w:tab w:val="clear" w:pos="227"/>
                <w:tab w:val="clear" w:pos="454"/>
                <w:tab w:val="clear" w:pos="680"/>
              </w:tabs>
              <w:spacing w:line="320" w:lineRule="exact"/>
              <w:ind w:left="33" w:right="28"/>
              <w:rPr>
                <w:rFonts w:asciiTheme="majorBidi" w:hAnsiTheme="majorBidi" w:cstheme="majorBidi"/>
                <w:sz w:val="28"/>
                <w:szCs w:val="28"/>
                <w:cs/>
              </w:rPr>
            </w:pPr>
          </w:p>
        </w:tc>
        <w:tc>
          <w:tcPr>
            <w:tcW w:w="619" w:type="pct"/>
          </w:tcPr>
          <w:p w14:paraId="08CFEE39" w14:textId="06E88A82" w:rsidR="002A4C2B" w:rsidRPr="00357CDF" w:rsidRDefault="00D1192B" w:rsidP="00590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b/>
                <w:bCs/>
                <w:sz w:val="28"/>
                <w:szCs w:val="28"/>
              </w:rPr>
            </w:pPr>
            <w:r w:rsidRPr="00D1192B">
              <w:rPr>
                <w:rFonts w:asciiTheme="majorBidi" w:hAnsiTheme="majorBidi" w:cstheme="majorBidi"/>
                <w:b/>
                <w:bCs/>
                <w:sz w:val="28"/>
                <w:szCs w:val="28"/>
              </w:rPr>
              <w:t>30</w:t>
            </w:r>
            <w:r w:rsidR="00711AF8" w:rsidRPr="00711AF8">
              <w:rPr>
                <w:rFonts w:asciiTheme="majorBidi" w:hAnsiTheme="majorBidi" w:cstheme="majorBidi"/>
                <w:b/>
                <w:bCs/>
                <w:sz w:val="28"/>
                <w:szCs w:val="28"/>
              </w:rPr>
              <w:t xml:space="preserve"> </w:t>
            </w:r>
            <w:r w:rsidR="0059051A">
              <w:rPr>
                <w:rFonts w:asciiTheme="majorBidi" w:hAnsiTheme="majorBidi" w:hint="cs"/>
                <w:b/>
                <w:bCs/>
                <w:sz w:val="28"/>
                <w:szCs w:val="28"/>
                <w:cs/>
              </w:rPr>
              <w:t>กันยายน</w:t>
            </w:r>
          </w:p>
        </w:tc>
        <w:tc>
          <w:tcPr>
            <w:tcW w:w="51" w:type="pct"/>
          </w:tcPr>
          <w:p w14:paraId="2BF2C14C" w14:textId="77777777" w:rsidR="002A4C2B" w:rsidRPr="00357CDF" w:rsidRDefault="002A4C2B" w:rsidP="002A4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p>
        </w:tc>
        <w:tc>
          <w:tcPr>
            <w:tcW w:w="627" w:type="pct"/>
          </w:tcPr>
          <w:p w14:paraId="1AEE4A1E" w14:textId="4F7E7FE7" w:rsidR="002A4C2B" w:rsidRPr="00357CDF" w:rsidRDefault="00D1192B" w:rsidP="002A4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b/>
                <w:bCs/>
                <w:sz w:val="28"/>
                <w:szCs w:val="28"/>
              </w:rPr>
            </w:pPr>
            <w:r w:rsidRPr="00D1192B">
              <w:rPr>
                <w:rFonts w:asciiTheme="majorBidi" w:hAnsiTheme="majorBidi" w:cstheme="majorBidi"/>
                <w:b/>
                <w:bCs/>
                <w:sz w:val="28"/>
                <w:szCs w:val="28"/>
              </w:rPr>
              <w:t>31</w:t>
            </w:r>
            <w:r w:rsidR="002A4C2B" w:rsidRPr="00357CDF">
              <w:rPr>
                <w:rFonts w:asciiTheme="majorBidi" w:hAnsiTheme="majorBidi" w:cstheme="majorBidi"/>
                <w:b/>
                <w:bCs/>
                <w:sz w:val="28"/>
                <w:szCs w:val="28"/>
              </w:rPr>
              <w:t xml:space="preserve"> </w:t>
            </w:r>
            <w:r w:rsidR="002A4C2B" w:rsidRPr="00357CDF">
              <w:rPr>
                <w:rFonts w:asciiTheme="majorBidi" w:hAnsiTheme="majorBidi" w:cstheme="majorBidi"/>
                <w:b/>
                <w:bCs/>
                <w:sz w:val="28"/>
                <w:szCs w:val="28"/>
                <w:cs/>
              </w:rPr>
              <w:t>ธันวาคม</w:t>
            </w:r>
          </w:p>
        </w:tc>
        <w:tc>
          <w:tcPr>
            <w:tcW w:w="51" w:type="pct"/>
          </w:tcPr>
          <w:p w14:paraId="429E1BA4" w14:textId="77777777" w:rsidR="002A4C2B" w:rsidRPr="00357CDF" w:rsidRDefault="002A4C2B" w:rsidP="002A4C2B">
            <w:pPr>
              <w:spacing w:line="320" w:lineRule="exact"/>
              <w:ind w:right="29"/>
              <w:jc w:val="center"/>
              <w:rPr>
                <w:rFonts w:asciiTheme="majorBidi" w:hAnsiTheme="majorBidi" w:cstheme="majorBidi"/>
                <w:sz w:val="28"/>
                <w:szCs w:val="28"/>
              </w:rPr>
            </w:pPr>
          </w:p>
        </w:tc>
        <w:tc>
          <w:tcPr>
            <w:tcW w:w="623" w:type="pct"/>
          </w:tcPr>
          <w:p w14:paraId="46974C01" w14:textId="189F39B3" w:rsidR="002A4C2B" w:rsidRPr="00357CDF" w:rsidRDefault="00D1192B" w:rsidP="002A4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D1192B">
              <w:rPr>
                <w:rFonts w:asciiTheme="majorBidi" w:hAnsiTheme="majorBidi" w:cstheme="majorBidi"/>
                <w:b/>
                <w:bCs/>
                <w:sz w:val="28"/>
                <w:szCs w:val="28"/>
              </w:rPr>
              <w:t>30</w:t>
            </w:r>
            <w:r w:rsidR="00711AF8" w:rsidRPr="00711AF8">
              <w:rPr>
                <w:rFonts w:asciiTheme="majorBidi" w:hAnsiTheme="majorBidi" w:cstheme="majorBidi"/>
                <w:b/>
                <w:bCs/>
                <w:sz w:val="28"/>
                <w:szCs w:val="28"/>
              </w:rPr>
              <w:t xml:space="preserve"> </w:t>
            </w:r>
            <w:r w:rsidR="007367E8">
              <w:rPr>
                <w:rFonts w:asciiTheme="majorBidi" w:hAnsiTheme="majorBidi" w:hint="cs"/>
                <w:b/>
                <w:bCs/>
                <w:sz w:val="28"/>
                <w:szCs w:val="28"/>
                <w:cs/>
              </w:rPr>
              <w:t>กันยายน</w:t>
            </w:r>
          </w:p>
        </w:tc>
        <w:tc>
          <w:tcPr>
            <w:tcW w:w="51" w:type="pct"/>
          </w:tcPr>
          <w:p w14:paraId="354B8BA5" w14:textId="77777777" w:rsidR="002A4C2B" w:rsidRPr="00357CDF" w:rsidRDefault="002A4C2B" w:rsidP="002A4C2B">
            <w:pPr>
              <w:spacing w:line="320" w:lineRule="exact"/>
              <w:ind w:right="29"/>
              <w:jc w:val="center"/>
              <w:rPr>
                <w:rFonts w:asciiTheme="majorBidi" w:hAnsiTheme="majorBidi" w:cstheme="majorBidi"/>
                <w:sz w:val="28"/>
                <w:szCs w:val="28"/>
              </w:rPr>
            </w:pPr>
          </w:p>
        </w:tc>
        <w:tc>
          <w:tcPr>
            <w:tcW w:w="642" w:type="pct"/>
          </w:tcPr>
          <w:p w14:paraId="2E390525" w14:textId="4183BDFF" w:rsidR="002A4C2B" w:rsidRPr="00357CDF" w:rsidRDefault="00D1192B" w:rsidP="002A4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D1192B">
              <w:rPr>
                <w:rFonts w:asciiTheme="majorBidi" w:hAnsiTheme="majorBidi" w:cstheme="majorBidi"/>
                <w:b/>
                <w:bCs/>
                <w:sz w:val="28"/>
                <w:szCs w:val="28"/>
              </w:rPr>
              <w:t>31</w:t>
            </w:r>
            <w:r w:rsidR="002A4C2B" w:rsidRPr="00357CDF">
              <w:rPr>
                <w:rFonts w:asciiTheme="majorBidi" w:hAnsiTheme="majorBidi" w:cstheme="majorBidi"/>
                <w:b/>
                <w:bCs/>
                <w:sz w:val="28"/>
                <w:szCs w:val="28"/>
              </w:rPr>
              <w:t xml:space="preserve"> </w:t>
            </w:r>
            <w:r w:rsidR="002A4C2B" w:rsidRPr="00357CDF">
              <w:rPr>
                <w:rFonts w:asciiTheme="majorBidi" w:hAnsiTheme="majorBidi" w:cstheme="majorBidi"/>
                <w:b/>
                <w:bCs/>
                <w:sz w:val="28"/>
                <w:szCs w:val="28"/>
                <w:cs/>
              </w:rPr>
              <w:t>ธันวาคม</w:t>
            </w:r>
          </w:p>
        </w:tc>
      </w:tr>
      <w:tr w:rsidR="00E5016C" w:rsidRPr="00357CDF" w14:paraId="46F7970B" w14:textId="77777777" w:rsidTr="00B07925">
        <w:tc>
          <w:tcPr>
            <w:tcW w:w="2336" w:type="pct"/>
            <w:tcBorders>
              <w:bottom w:val="nil"/>
            </w:tcBorders>
          </w:tcPr>
          <w:p w14:paraId="0253CE75" w14:textId="77777777" w:rsidR="00E5016C" w:rsidRPr="00357CDF" w:rsidRDefault="00E5016C" w:rsidP="00E5016C">
            <w:pPr>
              <w:tabs>
                <w:tab w:val="clear" w:pos="227"/>
                <w:tab w:val="clear" w:pos="454"/>
                <w:tab w:val="clear" w:pos="680"/>
              </w:tabs>
              <w:spacing w:line="320" w:lineRule="exact"/>
              <w:ind w:right="28"/>
              <w:rPr>
                <w:rFonts w:asciiTheme="majorBidi" w:hAnsiTheme="majorBidi" w:cstheme="majorBidi"/>
                <w:sz w:val="28"/>
                <w:szCs w:val="28"/>
                <w:cs/>
              </w:rPr>
            </w:pPr>
          </w:p>
        </w:tc>
        <w:tc>
          <w:tcPr>
            <w:tcW w:w="619" w:type="pct"/>
            <w:vAlign w:val="bottom"/>
          </w:tcPr>
          <w:p w14:paraId="6424113A" w14:textId="6DA2CEC8" w:rsidR="00E5016C" w:rsidRPr="00357CDF" w:rsidRDefault="00D1192B" w:rsidP="00E5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 w:val="decimal" w:pos="990"/>
              </w:tabs>
              <w:spacing w:line="320" w:lineRule="exact"/>
              <w:ind w:right="29"/>
              <w:jc w:val="center"/>
              <w:rPr>
                <w:rFonts w:asciiTheme="majorBidi" w:hAnsiTheme="majorBidi" w:cstheme="majorBidi"/>
                <w:sz w:val="28"/>
                <w:szCs w:val="28"/>
              </w:rPr>
            </w:pPr>
            <w:r w:rsidRPr="00D1192B">
              <w:rPr>
                <w:rFonts w:asciiTheme="majorBidi" w:hAnsiTheme="majorBidi" w:cstheme="majorBidi"/>
                <w:b/>
                <w:bCs/>
                <w:sz w:val="28"/>
                <w:szCs w:val="28"/>
              </w:rPr>
              <w:t>2567</w:t>
            </w:r>
          </w:p>
        </w:tc>
        <w:tc>
          <w:tcPr>
            <w:tcW w:w="51" w:type="pct"/>
          </w:tcPr>
          <w:p w14:paraId="56B5DD26" w14:textId="77777777" w:rsidR="00E5016C" w:rsidRPr="00357CDF" w:rsidRDefault="00E5016C" w:rsidP="00E5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p>
        </w:tc>
        <w:tc>
          <w:tcPr>
            <w:tcW w:w="627" w:type="pct"/>
            <w:vAlign w:val="bottom"/>
          </w:tcPr>
          <w:p w14:paraId="19F1EE0C" w14:textId="417D6F2E" w:rsidR="00E5016C" w:rsidRPr="00357CDF" w:rsidRDefault="00D1192B" w:rsidP="00E5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center"/>
              <w:rPr>
                <w:rFonts w:asciiTheme="majorBidi" w:hAnsiTheme="majorBidi" w:cstheme="majorBidi"/>
                <w:sz w:val="28"/>
                <w:szCs w:val="28"/>
                <w:lang w:val="en-GB"/>
              </w:rPr>
            </w:pPr>
            <w:r w:rsidRPr="00D1192B">
              <w:rPr>
                <w:rFonts w:asciiTheme="majorBidi" w:hAnsiTheme="majorBidi" w:cstheme="majorBidi"/>
                <w:b/>
                <w:bCs/>
                <w:sz w:val="28"/>
                <w:szCs w:val="28"/>
              </w:rPr>
              <w:t>2566</w:t>
            </w:r>
          </w:p>
        </w:tc>
        <w:tc>
          <w:tcPr>
            <w:tcW w:w="51" w:type="pct"/>
          </w:tcPr>
          <w:p w14:paraId="714603C5" w14:textId="77777777" w:rsidR="00E5016C" w:rsidRPr="00357CDF" w:rsidRDefault="00E5016C" w:rsidP="00E5016C">
            <w:pPr>
              <w:spacing w:line="320" w:lineRule="exact"/>
              <w:ind w:right="29"/>
              <w:jc w:val="center"/>
              <w:rPr>
                <w:rFonts w:asciiTheme="majorBidi" w:hAnsiTheme="majorBidi" w:cstheme="majorBidi"/>
                <w:sz w:val="28"/>
                <w:szCs w:val="28"/>
              </w:rPr>
            </w:pPr>
          </w:p>
        </w:tc>
        <w:tc>
          <w:tcPr>
            <w:tcW w:w="623" w:type="pct"/>
            <w:vAlign w:val="bottom"/>
          </w:tcPr>
          <w:p w14:paraId="260B8C5C" w14:textId="51E5B24A" w:rsidR="00E5016C" w:rsidRPr="00357CDF" w:rsidRDefault="00D1192B" w:rsidP="00E5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center"/>
              <w:rPr>
                <w:rFonts w:asciiTheme="majorBidi" w:hAnsiTheme="majorBidi" w:cstheme="majorBidi"/>
                <w:sz w:val="28"/>
                <w:szCs w:val="28"/>
              </w:rPr>
            </w:pPr>
            <w:r w:rsidRPr="00D1192B">
              <w:rPr>
                <w:rFonts w:asciiTheme="majorBidi" w:hAnsiTheme="majorBidi" w:cstheme="majorBidi"/>
                <w:b/>
                <w:bCs/>
                <w:sz w:val="28"/>
                <w:szCs w:val="28"/>
              </w:rPr>
              <w:t>2567</w:t>
            </w:r>
          </w:p>
        </w:tc>
        <w:tc>
          <w:tcPr>
            <w:tcW w:w="51" w:type="pct"/>
          </w:tcPr>
          <w:p w14:paraId="24147F90" w14:textId="77777777" w:rsidR="00E5016C" w:rsidRPr="00357CDF" w:rsidRDefault="00E5016C" w:rsidP="00E5016C">
            <w:pPr>
              <w:spacing w:line="320" w:lineRule="exact"/>
              <w:ind w:right="29"/>
              <w:jc w:val="center"/>
              <w:rPr>
                <w:rFonts w:asciiTheme="majorBidi" w:hAnsiTheme="majorBidi" w:cstheme="majorBidi"/>
                <w:sz w:val="28"/>
                <w:szCs w:val="28"/>
              </w:rPr>
            </w:pPr>
          </w:p>
        </w:tc>
        <w:tc>
          <w:tcPr>
            <w:tcW w:w="642" w:type="pct"/>
            <w:vAlign w:val="bottom"/>
          </w:tcPr>
          <w:p w14:paraId="416E7E7F" w14:textId="2B247E40" w:rsidR="00E5016C" w:rsidRPr="00357CDF" w:rsidRDefault="00D1192B" w:rsidP="00E5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center"/>
              <w:rPr>
                <w:rFonts w:asciiTheme="majorBidi" w:hAnsiTheme="majorBidi" w:cstheme="majorBidi"/>
                <w:sz w:val="28"/>
                <w:szCs w:val="28"/>
                <w:lang w:val="en-GB"/>
              </w:rPr>
            </w:pPr>
            <w:r w:rsidRPr="00D1192B">
              <w:rPr>
                <w:rFonts w:asciiTheme="majorBidi" w:hAnsiTheme="majorBidi" w:cstheme="majorBidi"/>
                <w:b/>
                <w:bCs/>
                <w:sz w:val="28"/>
                <w:szCs w:val="28"/>
              </w:rPr>
              <w:t>2566</w:t>
            </w:r>
          </w:p>
        </w:tc>
      </w:tr>
      <w:tr w:rsidR="00F95A65" w:rsidRPr="00357CDF" w14:paraId="2840B32C" w14:textId="77777777" w:rsidTr="00722568">
        <w:tc>
          <w:tcPr>
            <w:tcW w:w="2336" w:type="pct"/>
          </w:tcPr>
          <w:p w14:paraId="28A60B8D" w14:textId="77777777" w:rsidR="00F95A65" w:rsidRPr="00357CDF" w:rsidRDefault="00F95A65" w:rsidP="00F95A65">
            <w:pPr>
              <w:tabs>
                <w:tab w:val="clear" w:pos="227"/>
                <w:tab w:val="clear" w:pos="454"/>
                <w:tab w:val="clear" w:pos="680"/>
              </w:tabs>
              <w:spacing w:line="320" w:lineRule="exact"/>
              <w:ind w:left="33" w:right="28"/>
              <w:rPr>
                <w:rFonts w:asciiTheme="majorBidi" w:hAnsiTheme="majorBidi" w:cstheme="majorBidi"/>
                <w:sz w:val="28"/>
                <w:szCs w:val="28"/>
                <w:cs/>
              </w:rPr>
            </w:pPr>
            <w:r w:rsidRPr="00357CDF">
              <w:rPr>
                <w:rFonts w:asciiTheme="majorBidi" w:hAnsiTheme="majorBidi" w:cstheme="majorBidi"/>
                <w:sz w:val="28"/>
                <w:szCs w:val="28"/>
                <w:cs/>
              </w:rPr>
              <w:t>เงินมัดจำเพื่อการลงทุน</w:t>
            </w:r>
          </w:p>
        </w:tc>
        <w:tc>
          <w:tcPr>
            <w:tcW w:w="619" w:type="pct"/>
            <w:shd w:val="clear" w:color="auto" w:fill="auto"/>
          </w:tcPr>
          <w:p w14:paraId="0515DE58" w14:textId="7261804B" w:rsidR="00F95A65" w:rsidRPr="00F95A65" w:rsidRDefault="00D1192B" w:rsidP="00F9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170"/>
              <w:jc w:val="right"/>
              <w:rPr>
                <w:rFonts w:asciiTheme="majorBidi" w:hAnsiTheme="majorBidi" w:cstheme="majorBidi"/>
                <w:sz w:val="28"/>
                <w:szCs w:val="28"/>
              </w:rPr>
            </w:pPr>
            <w:r w:rsidRPr="00D1192B">
              <w:rPr>
                <w:rFonts w:asciiTheme="majorBidi" w:hAnsiTheme="majorBidi" w:cstheme="majorBidi"/>
                <w:sz w:val="28"/>
                <w:szCs w:val="28"/>
              </w:rPr>
              <w:t>98</w:t>
            </w:r>
            <w:r w:rsidR="008471FF">
              <w:rPr>
                <w:rFonts w:asciiTheme="majorBidi" w:hAnsiTheme="majorBidi" w:cstheme="majorBidi"/>
                <w:sz w:val="28"/>
                <w:szCs w:val="28"/>
              </w:rPr>
              <w:t>,</w:t>
            </w:r>
            <w:r w:rsidRPr="00D1192B">
              <w:rPr>
                <w:rFonts w:asciiTheme="majorBidi" w:hAnsiTheme="majorBidi" w:cstheme="majorBidi"/>
                <w:sz w:val="28"/>
                <w:szCs w:val="28"/>
              </w:rPr>
              <w:t>010</w:t>
            </w:r>
          </w:p>
        </w:tc>
        <w:tc>
          <w:tcPr>
            <w:tcW w:w="51" w:type="pct"/>
            <w:shd w:val="clear" w:color="auto" w:fill="auto"/>
          </w:tcPr>
          <w:p w14:paraId="32FF7956" w14:textId="77777777" w:rsidR="00F95A65" w:rsidRPr="00F95A65" w:rsidRDefault="00F95A65" w:rsidP="00F9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right"/>
              <w:rPr>
                <w:rFonts w:asciiTheme="majorBidi" w:hAnsiTheme="majorBidi" w:cstheme="majorBidi"/>
                <w:sz w:val="28"/>
                <w:szCs w:val="28"/>
                <w:lang w:val="en-GB"/>
              </w:rPr>
            </w:pPr>
          </w:p>
        </w:tc>
        <w:tc>
          <w:tcPr>
            <w:tcW w:w="627" w:type="pct"/>
            <w:shd w:val="clear" w:color="auto" w:fill="auto"/>
            <w:vAlign w:val="bottom"/>
          </w:tcPr>
          <w:p w14:paraId="0DDEA7E5" w14:textId="564CB36B" w:rsidR="00F95A65" w:rsidRPr="00F95A65" w:rsidRDefault="00D1192B" w:rsidP="00F9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90"/>
              <w:jc w:val="right"/>
              <w:rPr>
                <w:rFonts w:asciiTheme="majorBidi" w:hAnsiTheme="majorBidi" w:cstheme="majorBidi"/>
                <w:sz w:val="28"/>
                <w:szCs w:val="28"/>
                <w:lang w:val="en-GB"/>
              </w:rPr>
            </w:pPr>
            <w:r w:rsidRPr="00D1192B">
              <w:rPr>
                <w:rFonts w:asciiTheme="majorBidi" w:hAnsiTheme="majorBidi" w:cstheme="majorBidi"/>
                <w:sz w:val="28"/>
                <w:szCs w:val="28"/>
              </w:rPr>
              <w:t>98</w:t>
            </w:r>
            <w:r w:rsidR="00F95A65">
              <w:rPr>
                <w:rFonts w:asciiTheme="majorBidi" w:hAnsiTheme="majorBidi" w:cstheme="majorBidi"/>
                <w:sz w:val="28"/>
                <w:szCs w:val="28"/>
              </w:rPr>
              <w:t>,</w:t>
            </w:r>
            <w:r w:rsidRPr="00D1192B">
              <w:rPr>
                <w:rFonts w:asciiTheme="majorBidi" w:hAnsiTheme="majorBidi" w:cstheme="majorBidi"/>
                <w:sz w:val="28"/>
                <w:szCs w:val="28"/>
              </w:rPr>
              <w:t>010</w:t>
            </w:r>
          </w:p>
        </w:tc>
        <w:tc>
          <w:tcPr>
            <w:tcW w:w="51" w:type="pct"/>
            <w:shd w:val="clear" w:color="auto" w:fill="auto"/>
          </w:tcPr>
          <w:p w14:paraId="31DBB2E4" w14:textId="77777777" w:rsidR="00F95A65" w:rsidRPr="00F95A65" w:rsidRDefault="00F95A65" w:rsidP="00F95A65">
            <w:pPr>
              <w:spacing w:line="320" w:lineRule="exact"/>
              <w:ind w:right="29"/>
              <w:jc w:val="right"/>
              <w:rPr>
                <w:rFonts w:asciiTheme="majorBidi" w:hAnsiTheme="majorBidi" w:cstheme="majorBidi"/>
                <w:sz w:val="28"/>
                <w:szCs w:val="28"/>
              </w:rPr>
            </w:pPr>
          </w:p>
        </w:tc>
        <w:tc>
          <w:tcPr>
            <w:tcW w:w="623" w:type="pct"/>
            <w:shd w:val="clear" w:color="auto" w:fill="auto"/>
          </w:tcPr>
          <w:p w14:paraId="546A9F3B" w14:textId="30F8B59B" w:rsidR="00F95A65" w:rsidRPr="00F95A65" w:rsidRDefault="00D1192B" w:rsidP="00F9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180"/>
              <w:jc w:val="right"/>
              <w:rPr>
                <w:rFonts w:asciiTheme="majorBidi" w:hAnsiTheme="majorBidi" w:cstheme="majorBidi"/>
                <w:sz w:val="28"/>
                <w:szCs w:val="28"/>
                <w:lang w:val="en-GB"/>
              </w:rPr>
            </w:pPr>
            <w:r w:rsidRPr="00D1192B">
              <w:rPr>
                <w:rFonts w:asciiTheme="majorBidi" w:hAnsiTheme="majorBidi" w:cstheme="majorBidi"/>
                <w:sz w:val="28"/>
                <w:szCs w:val="28"/>
              </w:rPr>
              <w:t>98</w:t>
            </w:r>
            <w:r w:rsidR="008471FF">
              <w:rPr>
                <w:rFonts w:asciiTheme="majorBidi" w:hAnsiTheme="majorBidi" w:cstheme="majorBidi"/>
                <w:sz w:val="28"/>
                <w:szCs w:val="28"/>
              </w:rPr>
              <w:t>,</w:t>
            </w:r>
            <w:r w:rsidRPr="00D1192B">
              <w:rPr>
                <w:rFonts w:asciiTheme="majorBidi" w:hAnsiTheme="majorBidi" w:cstheme="majorBidi"/>
                <w:sz w:val="28"/>
                <w:szCs w:val="28"/>
              </w:rPr>
              <w:t>010</w:t>
            </w:r>
          </w:p>
        </w:tc>
        <w:tc>
          <w:tcPr>
            <w:tcW w:w="51" w:type="pct"/>
          </w:tcPr>
          <w:p w14:paraId="196B8270" w14:textId="77777777" w:rsidR="00F95A65" w:rsidRPr="00F95A65" w:rsidRDefault="00F95A65" w:rsidP="00F95A65">
            <w:pPr>
              <w:spacing w:line="320" w:lineRule="exact"/>
              <w:ind w:right="29"/>
              <w:jc w:val="center"/>
              <w:rPr>
                <w:rFonts w:asciiTheme="majorBidi" w:hAnsiTheme="majorBidi" w:cstheme="majorBidi"/>
                <w:sz w:val="28"/>
                <w:szCs w:val="28"/>
              </w:rPr>
            </w:pPr>
          </w:p>
        </w:tc>
        <w:tc>
          <w:tcPr>
            <w:tcW w:w="642" w:type="pct"/>
            <w:vAlign w:val="bottom"/>
          </w:tcPr>
          <w:p w14:paraId="4C77BAA9" w14:textId="6AD3E997" w:rsidR="00F95A65" w:rsidRPr="00F95A65" w:rsidRDefault="00D1192B" w:rsidP="00F9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120"/>
              <w:jc w:val="right"/>
              <w:rPr>
                <w:rFonts w:asciiTheme="majorBidi" w:hAnsiTheme="majorBidi" w:cstheme="majorBidi"/>
                <w:sz w:val="28"/>
                <w:szCs w:val="28"/>
                <w:lang w:val="en-GB"/>
              </w:rPr>
            </w:pPr>
            <w:r w:rsidRPr="00D1192B">
              <w:rPr>
                <w:rFonts w:asciiTheme="majorBidi" w:hAnsiTheme="majorBidi" w:cstheme="majorBidi"/>
                <w:sz w:val="28"/>
                <w:szCs w:val="28"/>
              </w:rPr>
              <w:t>98</w:t>
            </w:r>
            <w:r w:rsidR="00F95A65">
              <w:rPr>
                <w:rFonts w:asciiTheme="majorBidi" w:hAnsiTheme="majorBidi" w:cstheme="majorBidi"/>
                <w:sz w:val="28"/>
                <w:szCs w:val="28"/>
              </w:rPr>
              <w:t>,</w:t>
            </w:r>
            <w:r w:rsidRPr="00D1192B">
              <w:rPr>
                <w:rFonts w:asciiTheme="majorBidi" w:hAnsiTheme="majorBidi" w:cstheme="majorBidi"/>
                <w:sz w:val="28"/>
                <w:szCs w:val="28"/>
              </w:rPr>
              <w:t>010</w:t>
            </w:r>
          </w:p>
        </w:tc>
      </w:tr>
      <w:tr w:rsidR="00722568" w:rsidRPr="00357CDF" w14:paraId="5E1E06A0" w14:textId="77777777" w:rsidTr="00A9454B">
        <w:tc>
          <w:tcPr>
            <w:tcW w:w="2336" w:type="pct"/>
          </w:tcPr>
          <w:p w14:paraId="71614122" w14:textId="23D82F5C" w:rsidR="00722568" w:rsidRPr="00357CDF" w:rsidRDefault="002D5E97" w:rsidP="00F95A65">
            <w:pPr>
              <w:tabs>
                <w:tab w:val="clear" w:pos="227"/>
                <w:tab w:val="clear" w:pos="454"/>
                <w:tab w:val="clear" w:pos="680"/>
              </w:tabs>
              <w:spacing w:line="320" w:lineRule="exact"/>
              <w:ind w:left="33" w:right="28"/>
              <w:rPr>
                <w:rFonts w:asciiTheme="majorBidi" w:hAnsiTheme="majorBidi" w:cstheme="majorBidi"/>
                <w:sz w:val="28"/>
                <w:szCs w:val="28"/>
                <w:cs/>
              </w:rPr>
            </w:pPr>
            <w:r w:rsidRPr="002D5E97">
              <w:rPr>
                <w:rFonts w:asciiTheme="majorBidi" w:hAnsiTheme="majorBidi" w:cstheme="majorBidi" w:hint="cs"/>
                <w:sz w:val="28"/>
                <w:szCs w:val="28"/>
                <w:u w:val="single"/>
                <w:cs/>
              </w:rPr>
              <w:t>หัก</w:t>
            </w:r>
            <w:r>
              <w:rPr>
                <w:rFonts w:asciiTheme="majorBidi" w:hAnsiTheme="majorBidi" w:cstheme="majorBidi" w:hint="cs"/>
                <w:sz w:val="28"/>
                <w:szCs w:val="28"/>
                <w:cs/>
              </w:rPr>
              <w:t xml:space="preserve"> </w:t>
            </w:r>
            <w:r w:rsidR="00722568">
              <w:rPr>
                <w:rFonts w:asciiTheme="majorBidi" w:hAnsiTheme="majorBidi" w:cstheme="majorBidi" w:hint="cs"/>
                <w:sz w:val="28"/>
                <w:szCs w:val="28"/>
                <w:cs/>
              </w:rPr>
              <w:t>ค่าเผื่อ</w:t>
            </w:r>
            <w:r w:rsidR="00714EF3">
              <w:rPr>
                <w:rFonts w:asciiTheme="majorBidi" w:hAnsiTheme="majorBidi" w:cstheme="majorBidi" w:hint="cs"/>
                <w:sz w:val="28"/>
                <w:szCs w:val="28"/>
                <w:cs/>
              </w:rPr>
              <w:t>ผลขาดทุนด้านเครดิตที่คาดว่าจะเกิดขึ้น</w:t>
            </w:r>
          </w:p>
        </w:tc>
        <w:tc>
          <w:tcPr>
            <w:tcW w:w="619" w:type="pct"/>
            <w:tcBorders>
              <w:bottom w:val="single" w:sz="4" w:space="0" w:color="auto"/>
            </w:tcBorders>
            <w:shd w:val="clear" w:color="auto" w:fill="auto"/>
          </w:tcPr>
          <w:p w14:paraId="3B0C96AF" w14:textId="6A422B4C" w:rsidR="00722568" w:rsidRDefault="00A9454B" w:rsidP="00F9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170"/>
              <w:jc w:val="right"/>
              <w:rPr>
                <w:rFonts w:asciiTheme="majorBidi" w:hAnsiTheme="majorBidi" w:cstheme="majorBidi"/>
                <w:sz w:val="28"/>
                <w:szCs w:val="28"/>
              </w:rPr>
            </w:pPr>
            <w:r>
              <w:rPr>
                <w:rFonts w:asciiTheme="majorBidi" w:hAnsiTheme="majorBidi" w:cstheme="majorBidi"/>
                <w:sz w:val="28"/>
                <w:szCs w:val="28"/>
              </w:rPr>
              <w:t>(</w:t>
            </w:r>
            <w:r w:rsidR="00D1192B" w:rsidRPr="00D1192B">
              <w:rPr>
                <w:rFonts w:asciiTheme="majorBidi" w:hAnsiTheme="majorBidi" w:cstheme="majorBidi"/>
                <w:sz w:val="28"/>
                <w:szCs w:val="28"/>
              </w:rPr>
              <w:t>98</w:t>
            </w:r>
            <w:r w:rsidR="00507AD1">
              <w:rPr>
                <w:rFonts w:asciiTheme="majorBidi" w:hAnsiTheme="majorBidi" w:cstheme="majorBidi"/>
                <w:sz w:val="28"/>
                <w:szCs w:val="28"/>
              </w:rPr>
              <w:t>,</w:t>
            </w:r>
            <w:r w:rsidR="00D1192B" w:rsidRPr="00D1192B">
              <w:rPr>
                <w:rFonts w:asciiTheme="majorBidi" w:hAnsiTheme="majorBidi" w:cstheme="majorBidi"/>
                <w:sz w:val="28"/>
                <w:szCs w:val="28"/>
              </w:rPr>
              <w:t>010</w:t>
            </w:r>
            <w:r>
              <w:rPr>
                <w:rFonts w:asciiTheme="majorBidi" w:hAnsiTheme="majorBidi" w:cstheme="majorBidi"/>
                <w:sz w:val="28"/>
                <w:szCs w:val="28"/>
              </w:rPr>
              <w:t>)</w:t>
            </w:r>
          </w:p>
        </w:tc>
        <w:tc>
          <w:tcPr>
            <w:tcW w:w="51" w:type="pct"/>
            <w:shd w:val="clear" w:color="auto" w:fill="auto"/>
          </w:tcPr>
          <w:p w14:paraId="6CFD8F9D" w14:textId="77777777" w:rsidR="00722568" w:rsidRPr="00F95A65" w:rsidRDefault="00722568" w:rsidP="00F9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right"/>
              <w:rPr>
                <w:rFonts w:asciiTheme="majorBidi" w:hAnsiTheme="majorBidi" w:cstheme="majorBidi"/>
                <w:sz w:val="28"/>
                <w:szCs w:val="28"/>
                <w:lang w:val="en-GB"/>
              </w:rPr>
            </w:pPr>
          </w:p>
        </w:tc>
        <w:tc>
          <w:tcPr>
            <w:tcW w:w="627" w:type="pct"/>
            <w:tcBorders>
              <w:bottom w:val="single" w:sz="4" w:space="0" w:color="auto"/>
            </w:tcBorders>
            <w:shd w:val="clear" w:color="auto" w:fill="auto"/>
            <w:vAlign w:val="bottom"/>
          </w:tcPr>
          <w:p w14:paraId="567B6448" w14:textId="6741AD6E" w:rsidR="00722568" w:rsidRDefault="00A9454B" w:rsidP="00F9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90"/>
              <w:jc w:val="right"/>
              <w:rPr>
                <w:rFonts w:asciiTheme="majorBidi" w:hAnsiTheme="majorBidi" w:cstheme="majorBidi"/>
                <w:sz w:val="28"/>
                <w:szCs w:val="28"/>
              </w:rPr>
            </w:pPr>
            <w:r>
              <w:rPr>
                <w:rFonts w:asciiTheme="majorBidi" w:hAnsiTheme="majorBidi" w:cstheme="majorBidi"/>
                <w:sz w:val="28"/>
                <w:szCs w:val="28"/>
              </w:rPr>
              <w:t>-</w:t>
            </w:r>
          </w:p>
        </w:tc>
        <w:tc>
          <w:tcPr>
            <w:tcW w:w="51" w:type="pct"/>
            <w:shd w:val="clear" w:color="auto" w:fill="auto"/>
          </w:tcPr>
          <w:p w14:paraId="56C30DE0" w14:textId="77777777" w:rsidR="00722568" w:rsidRPr="00F95A65" w:rsidRDefault="00722568" w:rsidP="00F95A65">
            <w:pPr>
              <w:spacing w:line="320" w:lineRule="exact"/>
              <w:ind w:right="29"/>
              <w:jc w:val="right"/>
              <w:rPr>
                <w:rFonts w:asciiTheme="majorBidi" w:hAnsiTheme="majorBidi" w:cstheme="majorBidi"/>
                <w:sz w:val="28"/>
                <w:szCs w:val="28"/>
              </w:rPr>
            </w:pPr>
          </w:p>
        </w:tc>
        <w:tc>
          <w:tcPr>
            <w:tcW w:w="623" w:type="pct"/>
            <w:tcBorders>
              <w:bottom w:val="single" w:sz="4" w:space="0" w:color="auto"/>
            </w:tcBorders>
            <w:shd w:val="clear" w:color="auto" w:fill="auto"/>
          </w:tcPr>
          <w:p w14:paraId="13F81D8C" w14:textId="6AA402D1" w:rsidR="00722568" w:rsidRDefault="00A9454B" w:rsidP="00F9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180"/>
              <w:jc w:val="right"/>
              <w:rPr>
                <w:rFonts w:asciiTheme="majorBidi" w:hAnsiTheme="majorBidi" w:cstheme="majorBidi"/>
                <w:sz w:val="28"/>
                <w:szCs w:val="28"/>
              </w:rPr>
            </w:pPr>
            <w:r>
              <w:rPr>
                <w:rFonts w:asciiTheme="majorBidi" w:hAnsiTheme="majorBidi" w:cstheme="majorBidi"/>
                <w:sz w:val="28"/>
                <w:szCs w:val="28"/>
              </w:rPr>
              <w:t>(</w:t>
            </w:r>
            <w:r w:rsidR="00D1192B" w:rsidRPr="00D1192B">
              <w:rPr>
                <w:rFonts w:asciiTheme="majorBidi" w:hAnsiTheme="majorBidi" w:cstheme="majorBidi"/>
                <w:sz w:val="28"/>
                <w:szCs w:val="28"/>
              </w:rPr>
              <w:t>98</w:t>
            </w:r>
            <w:r w:rsidR="00507AD1">
              <w:rPr>
                <w:rFonts w:asciiTheme="majorBidi" w:hAnsiTheme="majorBidi" w:cstheme="majorBidi"/>
                <w:sz w:val="28"/>
                <w:szCs w:val="28"/>
              </w:rPr>
              <w:t>,</w:t>
            </w:r>
            <w:r w:rsidR="00D1192B" w:rsidRPr="00D1192B">
              <w:rPr>
                <w:rFonts w:asciiTheme="majorBidi" w:hAnsiTheme="majorBidi" w:cstheme="majorBidi"/>
                <w:sz w:val="28"/>
                <w:szCs w:val="28"/>
              </w:rPr>
              <w:t>010</w:t>
            </w:r>
            <w:r>
              <w:rPr>
                <w:rFonts w:asciiTheme="majorBidi" w:hAnsiTheme="majorBidi" w:cstheme="majorBidi"/>
                <w:sz w:val="28"/>
                <w:szCs w:val="28"/>
              </w:rPr>
              <w:t>)</w:t>
            </w:r>
          </w:p>
        </w:tc>
        <w:tc>
          <w:tcPr>
            <w:tcW w:w="51" w:type="pct"/>
          </w:tcPr>
          <w:p w14:paraId="30924F2A" w14:textId="77777777" w:rsidR="00722568" w:rsidRPr="00F95A65" w:rsidRDefault="00722568" w:rsidP="00F95A65">
            <w:pPr>
              <w:spacing w:line="320" w:lineRule="exact"/>
              <w:ind w:right="29"/>
              <w:jc w:val="center"/>
              <w:rPr>
                <w:rFonts w:asciiTheme="majorBidi" w:hAnsiTheme="majorBidi" w:cstheme="majorBidi"/>
                <w:sz w:val="28"/>
                <w:szCs w:val="28"/>
              </w:rPr>
            </w:pPr>
          </w:p>
        </w:tc>
        <w:tc>
          <w:tcPr>
            <w:tcW w:w="642" w:type="pct"/>
            <w:tcBorders>
              <w:bottom w:val="single" w:sz="4" w:space="0" w:color="auto"/>
            </w:tcBorders>
            <w:vAlign w:val="bottom"/>
          </w:tcPr>
          <w:p w14:paraId="77F3C6C9" w14:textId="5DA73FE2" w:rsidR="00722568" w:rsidRDefault="00A9454B" w:rsidP="00F9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120"/>
              <w:jc w:val="right"/>
              <w:rPr>
                <w:rFonts w:asciiTheme="majorBidi" w:hAnsiTheme="majorBidi" w:cstheme="majorBidi"/>
                <w:sz w:val="28"/>
                <w:szCs w:val="28"/>
              </w:rPr>
            </w:pPr>
            <w:r>
              <w:rPr>
                <w:rFonts w:asciiTheme="majorBidi" w:hAnsiTheme="majorBidi" w:cstheme="majorBidi"/>
                <w:sz w:val="28"/>
                <w:szCs w:val="28"/>
              </w:rPr>
              <w:t>-</w:t>
            </w:r>
          </w:p>
        </w:tc>
      </w:tr>
      <w:tr w:rsidR="00722568" w:rsidRPr="00357CDF" w14:paraId="73F84A1C" w14:textId="77777777" w:rsidTr="00A9454B">
        <w:tc>
          <w:tcPr>
            <w:tcW w:w="2336" w:type="pct"/>
            <w:tcBorders>
              <w:bottom w:val="nil"/>
            </w:tcBorders>
          </w:tcPr>
          <w:p w14:paraId="3512401E" w14:textId="3450F56A" w:rsidR="00722568" w:rsidRPr="00357CDF" w:rsidRDefault="00507AD1" w:rsidP="00F95A65">
            <w:pPr>
              <w:tabs>
                <w:tab w:val="clear" w:pos="227"/>
                <w:tab w:val="clear" w:pos="454"/>
                <w:tab w:val="clear" w:pos="680"/>
              </w:tabs>
              <w:spacing w:line="320" w:lineRule="exact"/>
              <w:ind w:left="33" w:right="28"/>
              <w:rPr>
                <w:rFonts w:asciiTheme="majorBidi" w:hAnsiTheme="majorBidi" w:cstheme="majorBidi"/>
                <w:sz w:val="28"/>
                <w:szCs w:val="28"/>
                <w:cs/>
              </w:rPr>
            </w:pPr>
            <w:r>
              <w:rPr>
                <w:rFonts w:asciiTheme="majorBidi" w:hAnsiTheme="majorBidi" w:cstheme="majorBidi" w:hint="cs"/>
                <w:sz w:val="28"/>
                <w:szCs w:val="28"/>
                <w:cs/>
              </w:rPr>
              <w:t>รวม</w:t>
            </w:r>
          </w:p>
        </w:tc>
        <w:tc>
          <w:tcPr>
            <w:tcW w:w="619" w:type="pct"/>
            <w:tcBorders>
              <w:top w:val="single" w:sz="4" w:space="0" w:color="auto"/>
              <w:bottom w:val="double" w:sz="4" w:space="0" w:color="auto"/>
            </w:tcBorders>
            <w:shd w:val="clear" w:color="auto" w:fill="auto"/>
          </w:tcPr>
          <w:p w14:paraId="18329A3D" w14:textId="79D1233C" w:rsidR="00722568" w:rsidRDefault="00A9454B" w:rsidP="00F9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170"/>
              <w:jc w:val="right"/>
              <w:rPr>
                <w:rFonts w:asciiTheme="majorBidi" w:hAnsiTheme="majorBidi" w:cstheme="majorBidi"/>
                <w:sz w:val="28"/>
                <w:szCs w:val="28"/>
              </w:rPr>
            </w:pPr>
            <w:r>
              <w:rPr>
                <w:rFonts w:asciiTheme="majorBidi" w:hAnsiTheme="majorBidi" w:cstheme="majorBidi"/>
                <w:sz w:val="28"/>
                <w:szCs w:val="28"/>
              </w:rPr>
              <w:t>-</w:t>
            </w:r>
          </w:p>
        </w:tc>
        <w:tc>
          <w:tcPr>
            <w:tcW w:w="51" w:type="pct"/>
            <w:shd w:val="clear" w:color="auto" w:fill="auto"/>
          </w:tcPr>
          <w:p w14:paraId="6853D9BE" w14:textId="77777777" w:rsidR="00722568" w:rsidRPr="00F95A65" w:rsidRDefault="00722568" w:rsidP="00F9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right"/>
              <w:rPr>
                <w:rFonts w:asciiTheme="majorBidi" w:hAnsiTheme="majorBidi" w:cstheme="majorBidi"/>
                <w:sz w:val="28"/>
                <w:szCs w:val="28"/>
                <w:lang w:val="en-GB"/>
              </w:rPr>
            </w:pPr>
          </w:p>
        </w:tc>
        <w:tc>
          <w:tcPr>
            <w:tcW w:w="627" w:type="pct"/>
            <w:tcBorders>
              <w:top w:val="single" w:sz="4" w:space="0" w:color="auto"/>
              <w:bottom w:val="double" w:sz="4" w:space="0" w:color="auto"/>
            </w:tcBorders>
            <w:shd w:val="clear" w:color="auto" w:fill="auto"/>
            <w:vAlign w:val="bottom"/>
          </w:tcPr>
          <w:p w14:paraId="73D54814" w14:textId="57EE3554" w:rsidR="00722568" w:rsidRDefault="00D1192B" w:rsidP="00F9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90"/>
              <w:jc w:val="right"/>
              <w:rPr>
                <w:rFonts w:asciiTheme="majorBidi" w:hAnsiTheme="majorBidi" w:cstheme="majorBidi"/>
                <w:sz w:val="28"/>
                <w:szCs w:val="28"/>
              </w:rPr>
            </w:pPr>
            <w:r w:rsidRPr="00D1192B">
              <w:rPr>
                <w:rFonts w:asciiTheme="majorBidi" w:hAnsiTheme="majorBidi" w:cstheme="majorBidi"/>
                <w:sz w:val="28"/>
                <w:szCs w:val="28"/>
              </w:rPr>
              <w:t>98</w:t>
            </w:r>
            <w:r w:rsidR="00507AD1">
              <w:rPr>
                <w:rFonts w:asciiTheme="majorBidi" w:hAnsiTheme="majorBidi" w:cstheme="majorBidi"/>
                <w:sz w:val="28"/>
                <w:szCs w:val="28"/>
              </w:rPr>
              <w:t>,</w:t>
            </w:r>
            <w:r w:rsidRPr="00D1192B">
              <w:rPr>
                <w:rFonts w:asciiTheme="majorBidi" w:hAnsiTheme="majorBidi" w:cstheme="majorBidi"/>
                <w:sz w:val="28"/>
                <w:szCs w:val="28"/>
              </w:rPr>
              <w:t>010</w:t>
            </w:r>
          </w:p>
        </w:tc>
        <w:tc>
          <w:tcPr>
            <w:tcW w:w="51" w:type="pct"/>
            <w:shd w:val="clear" w:color="auto" w:fill="auto"/>
          </w:tcPr>
          <w:p w14:paraId="583B2359" w14:textId="77777777" w:rsidR="00722568" w:rsidRPr="00F95A65" w:rsidRDefault="00722568" w:rsidP="00F95A65">
            <w:pPr>
              <w:spacing w:line="320" w:lineRule="exact"/>
              <w:ind w:right="29"/>
              <w:jc w:val="right"/>
              <w:rPr>
                <w:rFonts w:asciiTheme="majorBidi" w:hAnsiTheme="majorBidi" w:cstheme="majorBidi"/>
                <w:sz w:val="28"/>
                <w:szCs w:val="28"/>
              </w:rPr>
            </w:pPr>
          </w:p>
        </w:tc>
        <w:tc>
          <w:tcPr>
            <w:tcW w:w="623" w:type="pct"/>
            <w:tcBorders>
              <w:top w:val="single" w:sz="4" w:space="0" w:color="auto"/>
              <w:bottom w:val="double" w:sz="4" w:space="0" w:color="auto"/>
            </w:tcBorders>
            <w:shd w:val="clear" w:color="auto" w:fill="auto"/>
          </w:tcPr>
          <w:p w14:paraId="6FC7DF60" w14:textId="3908AF23" w:rsidR="00722568" w:rsidRDefault="00A9454B" w:rsidP="00F9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180"/>
              <w:jc w:val="right"/>
              <w:rPr>
                <w:rFonts w:asciiTheme="majorBidi" w:hAnsiTheme="majorBidi" w:cstheme="majorBidi"/>
                <w:sz w:val="28"/>
                <w:szCs w:val="28"/>
              </w:rPr>
            </w:pPr>
            <w:r>
              <w:rPr>
                <w:rFonts w:asciiTheme="majorBidi" w:hAnsiTheme="majorBidi" w:cstheme="majorBidi"/>
                <w:sz w:val="28"/>
                <w:szCs w:val="28"/>
              </w:rPr>
              <w:t>-</w:t>
            </w:r>
          </w:p>
        </w:tc>
        <w:tc>
          <w:tcPr>
            <w:tcW w:w="51" w:type="pct"/>
          </w:tcPr>
          <w:p w14:paraId="61D1621B" w14:textId="77777777" w:rsidR="00722568" w:rsidRPr="00F95A65" w:rsidRDefault="00722568" w:rsidP="00F95A65">
            <w:pPr>
              <w:spacing w:line="320" w:lineRule="exact"/>
              <w:ind w:right="29"/>
              <w:jc w:val="center"/>
              <w:rPr>
                <w:rFonts w:asciiTheme="majorBidi" w:hAnsiTheme="majorBidi" w:cstheme="majorBidi"/>
                <w:sz w:val="28"/>
                <w:szCs w:val="28"/>
              </w:rPr>
            </w:pPr>
          </w:p>
        </w:tc>
        <w:tc>
          <w:tcPr>
            <w:tcW w:w="642" w:type="pct"/>
            <w:tcBorders>
              <w:top w:val="single" w:sz="4" w:space="0" w:color="auto"/>
              <w:bottom w:val="double" w:sz="4" w:space="0" w:color="auto"/>
            </w:tcBorders>
            <w:vAlign w:val="bottom"/>
          </w:tcPr>
          <w:p w14:paraId="38AD85F1" w14:textId="2F653C19" w:rsidR="00722568" w:rsidRDefault="00D1192B" w:rsidP="00F9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120"/>
              <w:jc w:val="right"/>
              <w:rPr>
                <w:rFonts w:asciiTheme="majorBidi" w:hAnsiTheme="majorBidi" w:cstheme="majorBidi"/>
                <w:sz w:val="28"/>
                <w:szCs w:val="28"/>
              </w:rPr>
            </w:pPr>
            <w:r w:rsidRPr="00D1192B">
              <w:rPr>
                <w:rFonts w:asciiTheme="majorBidi" w:hAnsiTheme="majorBidi" w:cstheme="majorBidi"/>
                <w:sz w:val="28"/>
                <w:szCs w:val="28"/>
              </w:rPr>
              <w:t>98</w:t>
            </w:r>
            <w:r w:rsidR="00507AD1">
              <w:rPr>
                <w:rFonts w:asciiTheme="majorBidi" w:hAnsiTheme="majorBidi" w:cstheme="majorBidi"/>
                <w:sz w:val="28"/>
                <w:szCs w:val="28"/>
              </w:rPr>
              <w:t>,</w:t>
            </w:r>
            <w:r w:rsidRPr="00D1192B">
              <w:rPr>
                <w:rFonts w:asciiTheme="majorBidi" w:hAnsiTheme="majorBidi" w:cstheme="majorBidi"/>
                <w:sz w:val="28"/>
                <w:szCs w:val="28"/>
              </w:rPr>
              <w:t>010</w:t>
            </w:r>
          </w:p>
        </w:tc>
      </w:tr>
    </w:tbl>
    <w:p w14:paraId="5526674A" w14:textId="64AAE682" w:rsidR="00BF1489" w:rsidRPr="00357CDF" w:rsidRDefault="00BF1489" w:rsidP="00C86573">
      <w:pPr>
        <w:pStyle w:val="ListParagraph"/>
        <w:spacing w:before="240" w:after="0" w:line="240" w:lineRule="auto"/>
        <w:ind w:left="547"/>
        <w:contextualSpacing w:val="0"/>
        <w:jc w:val="thaiDistribute"/>
        <w:rPr>
          <w:rFonts w:ascii="Angsana New" w:eastAsiaTheme="minorHAnsi" w:hAnsi="Angsana New"/>
          <w:sz w:val="28"/>
        </w:rPr>
      </w:pPr>
      <w:r w:rsidRPr="00357CDF">
        <w:rPr>
          <w:rFonts w:ascii="Angsana New" w:hAnsi="Angsana New"/>
          <w:sz w:val="28"/>
          <w:cs/>
        </w:rPr>
        <w:t xml:space="preserve">เมื่อวันที่ </w:t>
      </w:r>
      <w:r w:rsidR="00D1192B" w:rsidRPr="00D1192B">
        <w:rPr>
          <w:rFonts w:ascii="Angsana New" w:hAnsi="Angsana New"/>
          <w:sz w:val="28"/>
        </w:rPr>
        <w:t>31</w:t>
      </w:r>
      <w:r w:rsidRPr="00357CDF">
        <w:rPr>
          <w:rFonts w:ascii="Angsana New" w:hAnsi="Angsana New"/>
          <w:sz w:val="28"/>
          <w:cs/>
        </w:rPr>
        <w:t xml:space="preserve"> ตุลาคม </w:t>
      </w:r>
      <w:r w:rsidR="00D1192B" w:rsidRPr="00D1192B">
        <w:rPr>
          <w:rFonts w:ascii="Angsana New" w:hAnsi="Angsana New"/>
          <w:sz w:val="28"/>
        </w:rPr>
        <w:t>2566</w:t>
      </w:r>
      <w:r w:rsidRPr="00357CDF">
        <w:rPr>
          <w:rFonts w:ascii="Angsana New" w:hAnsi="Angsana New"/>
          <w:sz w:val="28"/>
          <w:cs/>
        </w:rPr>
        <w:t xml:space="preserve"> ที่ประชุมคณะกรรมการบริษัท</w:t>
      </w:r>
      <w:r w:rsidRPr="00371DD7">
        <w:rPr>
          <w:rFonts w:ascii="Angsana New" w:hAnsi="Angsana New" w:hint="cs"/>
          <w:sz w:val="28"/>
          <w:cs/>
        </w:rPr>
        <w:t xml:space="preserve">ครั้งที่ </w:t>
      </w:r>
      <w:r w:rsidR="00D1192B" w:rsidRPr="00D1192B">
        <w:rPr>
          <w:rFonts w:ascii="Angsana New" w:hAnsi="Angsana New"/>
          <w:sz w:val="28"/>
        </w:rPr>
        <w:t>13</w:t>
      </w:r>
      <w:r w:rsidRPr="00371DD7">
        <w:rPr>
          <w:rFonts w:ascii="Angsana New" w:hAnsi="Angsana New"/>
          <w:sz w:val="28"/>
          <w:cs/>
        </w:rPr>
        <w:t>/</w:t>
      </w:r>
      <w:r w:rsidR="00D1192B" w:rsidRPr="00D1192B">
        <w:rPr>
          <w:rFonts w:ascii="Angsana New" w:hAnsi="Angsana New"/>
          <w:sz w:val="28"/>
        </w:rPr>
        <w:t>2566</w:t>
      </w:r>
      <w:r w:rsidRPr="00357CDF">
        <w:rPr>
          <w:rFonts w:ascii="Angsana New" w:hAnsi="Angsana New"/>
          <w:sz w:val="28"/>
          <w:cs/>
        </w:rPr>
        <w:t xml:space="preserve"> มีมติอนุมัติด้วยเสียงข้างมากให้</w:t>
      </w:r>
      <w:r w:rsidRPr="00357CDF">
        <w:rPr>
          <w:rFonts w:ascii="Angsana New" w:hAnsi="Angsana New" w:hint="cs"/>
          <w:sz w:val="28"/>
          <w:cs/>
        </w:rPr>
        <w:t>บริษัท</w:t>
      </w:r>
      <w:r w:rsidRPr="00357CDF">
        <w:rPr>
          <w:rFonts w:ascii="Angsana New" w:hAnsi="Angsana New"/>
          <w:sz w:val="28"/>
          <w:cs/>
        </w:rPr>
        <w:t>ลง</w:t>
      </w:r>
      <w:r w:rsidRPr="00357CDF">
        <w:rPr>
          <w:rFonts w:ascii="Angsana New" w:hAnsi="Angsana New"/>
          <w:spacing w:val="-4"/>
          <w:sz w:val="28"/>
          <w:cs/>
        </w:rPr>
        <w:t>นามในบันทึกข้อตกลง (</w:t>
      </w:r>
      <w:r w:rsidRPr="00357CDF">
        <w:rPr>
          <w:rFonts w:ascii="Angsana New" w:hAnsi="Angsana New"/>
          <w:spacing w:val="-4"/>
          <w:sz w:val="28"/>
        </w:rPr>
        <w:t xml:space="preserve">Memorandum of understanding) </w:t>
      </w:r>
      <w:r w:rsidRPr="00357CDF">
        <w:rPr>
          <w:rFonts w:ascii="Angsana New" w:hAnsi="Angsana New"/>
          <w:spacing w:val="-4"/>
          <w:sz w:val="28"/>
          <w:cs/>
        </w:rPr>
        <w:t xml:space="preserve">กับ </w:t>
      </w:r>
      <w:r w:rsidRPr="00357CDF">
        <w:rPr>
          <w:rFonts w:ascii="Angsana New" w:hAnsi="Angsana New"/>
          <w:spacing w:val="-4"/>
          <w:sz w:val="28"/>
        </w:rPr>
        <w:t xml:space="preserve">Agri Life Trading L.L.C. </w:t>
      </w:r>
      <w:r w:rsidRPr="00357CDF">
        <w:rPr>
          <w:rFonts w:ascii="Angsana New" w:hAnsi="Angsana New" w:hint="cs"/>
          <w:spacing w:val="-4"/>
          <w:sz w:val="28"/>
          <w:cs/>
        </w:rPr>
        <w:t>ซึ่งเป็นบริษัทจด</w:t>
      </w:r>
      <w:r w:rsidRPr="00357CDF">
        <w:rPr>
          <w:rFonts w:ascii="Angsana New" w:hAnsi="Angsana New" w:hint="cs"/>
          <w:sz w:val="28"/>
          <w:cs/>
        </w:rPr>
        <w:t xml:space="preserve">ทะเบียนและจัดตั้งตามกฎหมายในประเทศสหรัฐอาหรับเอมิเรตส์ </w:t>
      </w:r>
      <w:r w:rsidRPr="00357CDF">
        <w:rPr>
          <w:rFonts w:ascii="Angsana New" w:hAnsi="Angsana New"/>
          <w:sz w:val="28"/>
          <w:cs/>
        </w:rPr>
        <w:t>เพื่อการลงทุนซื้อกิจการ</w:t>
      </w:r>
      <w:r w:rsidRPr="00357CDF">
        <w:rPr>
          <w:rFonts w:ascii="Angsana New" w:hAnsi="Angsana New" w:hint="cs"/>
          <w:sz w:val="28"/>
          <w:cs/>
        </w:rPr>
        <w:t>ของบริษัทดังกล่าว</w:t>
      </w:r>
      <w:r w:rsidRPr="00357CDF">
        <w:rPr>
          <w:rFonts w:ascii="Angsana New" w:hAnsi="Angsana New"/>
          <w:sz w:val="28"/>
          <w:cs/>
        </w:rPr>
        <w:t xml:space="preserve"> </w:t>
      </w:r>
      <w:r w:rsidRPr="00357CDF">
        <w:rPr>
          <w:rFonts w:ascii="Angsana New" w:hAnsi="Angsana New" w:hint="cs"/>
          <w:sz w:val="28"/>
          <w:cs/>
        </w:rPr>
        <w:t>โดยบริษัทได้รับการแนะนำการลงทุนซื้อกิจการดังกล่าวจากบริษัท ศิราจ โฮลดิ้ง จำกัด ทั้งนี้ตามบันทึกข้อตกลง บริษัทจะต้องวาง</w:t>
      </w:r>
      <w:r w:rsidRPr="00357CDF">
        <w:rPr>
          <w:rFonts w:ascii="Angsana New" w:hAnsi="Angsana New"/>
          <w:sz w:val="28"/>
          <w:cs/>
        </w:rPr>
        <w:t>เงินมัดจำไว้กับ</w:t>
      </w:r>
      <w:r w:rsidRPr="00357CDF">
        <w:rPr>
          <w:rFonts w:ascii="Angsana New" w:hAnsi="Angsana New" w:hint="cs"/>
          <w:sz w:val="28"/>
          <w:cs/>
        </w:rPr>
        <w:t>บริษัทอีกแห่งหนึ่ง</w:t>
      </w:r>
      <w:r w:rsidRPr="00357CDF">
        <w:rPr>
          <w:rFonts w:ascii="Angsana New" w:hAnsi="Angsana New"/>
          <w:sz w:val="28"/>
          <w:cs/>
        </w:rPr>
        <w:t xml:space="preserve">ซึ่งเป็นผู้ถือหุ้นของบริษัทดังกล่าว จำนวน </w:t>
      </w:r>
      <w:r w:rsidR="00D1192B" w:rsidRPr="00D1192B">
        <w:rPr>
          <w:rFonts w:ascii="Angsana New" w:hAnsi="Angsana New"/>
          <w:sz w:val="28"/>
        </w:rPr>
        <w:t>2</w:t>
      </w:r>
      <w:r w:rsidRPr="00357CDF">
        <w:rPr>
          <w:rFonts w:ascii="Angsana New" w:hAnsi="Angsana New"/>
          <w:sz w:val="28"/>
          <w:cs/>
        </w:rPr>
        <w:t>.</w:t>
      </w:r>
      <w:r w:rsidR="00D1192B" w:rsidRPr="00D1192B">
        <w:rPr>
          <w:rFonts w:ascii="Angsana New" w:hAnsi="Angsana New"/>
          <w:sz w:val="28"/>
        </w:rPr>
        <w:t>75</w:t>
      </w:r>
      <w:r w:rsidRPr="00357CDF">
        <w:rPr>
          <w:rFonts w:ascii="Angsana New" w:hAnsi="Angsana New"/>
          <w:sz w:val="28"/>
          <w:cs/>
        </w:rPr>
        <w:t xml:space="preserve"> ล้านดอลลาร์สหรัฐ</w:t>
      </w:r>
      <w:r w:rsidRPr="00357CDF">
        <w:rPr>
          <w:rFonts w:ascii="Angsana New" w:hAnsi="Angsana New" w:hint="cs"/>
          <w:sz w:val="28"/>
          <w:cs/>
        </w:rPr>
        <w:t xml:space="preserve"> และอนุมัติงบประมาณสำหรับการว่าจ้างที่ปรึกษาในด้านต่างๆ เพื่อเข้าซื้อกิจการในวงเงินไม่เกิน </w:t>
      </w:r>
      <w:r w:rsidR="00D1192B" w:rsidRPr="00D1192B">
        <w:rPr>
          <w:rFonts w:ascii="Angsana New" w:hAnsi="Angsana New"/>
          <w:sz w:val="28"/>
        </w:rPr>
        <w:t>10</w:t>
      </w:r>
      <w:r w:rsidRPr="00357CDF">
        <w:rPr>
          <w:rFonts w:ascii="Angsana New" w:hAnsi="Angsana New"/>
          <w:sz w:val="28"/>
          <w:cs/>
        </w:rPr>
        <w:t xml:space="preserve"> </w:t>
      </w:r>
      <w:r w:rsidRPr="00357CDF">
        <w:rPr>
          <w:rFonts w:ascii="Angsana New" w:hAnsi="Angsana New" w:hint="cs"/>
          <w:sz w:val="28"/>
          <w:cs/>
        </w:rPr>
        <w:t>ล้านบาท</w:t>
      </w:r>
      <w:r w:rsidRPr="00357CDF">
        <w:rPr>
          <w:rFonts w:ascii="Angsana New" w:hAnsi="Angsana New" w:hint="cs"/>
          <w:sz w:val="28"/>
        </w:rPr>
        <w:t> </w:t>
      </w:r>
      <w:r w:rsidRPr="00357CDF">
        <w:rPr>
          <w:rFonts w:ascii="Angsana New" w:hAnsi="Angsana New" w:hint="cs"/>
          <w:sz w:val="28"/>
          <w:cs/>
        </w:rPr>
        <w:t xml:space="preserve"> </w:t>
      </w:r>
    </w:p>
    <w:p w14:paraId="285DF6F0" w14:textId="0B59E9F6" w:rsidR="00045373" w:rsidRDefault="00045373" w:rsidP="00045373">
      <w:pPr>
        <w:pStyle w:val="ListParagraph"/>
        <w:spacing w:before="120" w:after="0" w:line="240" w:lineRule="auto"/>
        <w:ind w:left="540"/>
        <w:contextualSpacing w:val="0"/>
        <w:jc w:val="thaiDistribute"/>
        <w:rPr>
          <w:rFonts w:ascii="Angsana New" w:hAnsi="Angsana New"/>
          <w:sz w:val="28"/>
        </w:rPr>
      </w:pPr>
      <w:r w:rsidRPr="00357CDF">
        <w:rPr>
          <w:rFonts w:ascii="Angsana New" w:hAnsi="Angsana New" w:hint="cs"/>
          <w:sz w:val="28"/>
          <w:cs/>
        </w:rPr>
        <w:t xml:space="preserve">ต่อมาเมื่อวันที่ </w:t>
      </w:r>
      <w:r w:rsidR="00D1192B" w:rsidRPr="00D1192B">
        <w:rPr>
          <w:rFonts w:ascii="Angsana New" w:hAnsi="Angsana New" w:hint="cs"/>
          <w:sz w:val="28"/>
        </w:rPr>
        <w:t>1</w:t>
      </w:r>
      <w:r w:rsidRPr="00357CDF">
        <w:rPr>
          <w:rFonts w:ascii="Angsana New" w:hAnsi="Angsana New" w:hint="cs"/>
          <w:sz w:val="28"/>
          <w:cs/>
        </w:rPr>
        <w:t xml:space="preserve"> พฤศจิกายน </w:t>
      </w:r>
      <w:r w:rsidR="00D1192B" w:rsidRPr="00D1192B">
        <w:rPr>
          <w:rFonts w:ascii="Angsana New" w:hAnsi="Angsana New" w:hint="cs"/>
          <w:sz w:val="28"/>
        </w:rPr>
        <w:t>2566</w:t>
      </w:r>
      <w:r w:rsidRPr="00357CDF">
        <w:rPr>
          <w:rFonts w:ascii="Angsana New" w:hAnsi="Angsana New" w:hint="cs"/>
          <w:sz w:val="28"/>
          <w:cs/>
        </w:rPr>
        <w:t xml:space="preserve"> บริษัทได้ลงนามในบันทึกข้อตกลง (“</w:t>
      </w:r>
      <w:r w:rsidRPr="00357CDF">
        <w:rPr>
          <w:rFonts w:ascii="Angsana New" w:hAnsi="Angsana New" w:hint="cs"/>
          <w:sz w:val="28"/>
        </w:rPr>
        <w:t xml:space="preserve">Memorandum of understanding” </w:t>
      </w:r>
      <w:r w:rsidRPr="00357CDF">
        <w:rPr>
          <w:rFonts w:ascii="Angsana New" w:hAnsi="Angsana New" w:hint="cs"/>
          <w:sz w:val="28"/>
          <w:cs/>
        </w:rPr>
        <w:t>หรือ</w:t>
      </w:r>
      <w:r w:rsidRPr="00357CDF">
        <w:rPr>
          <w:rFonts w:ascii="Angsana New" w:hAnsi="Angsana New" w:hint="cs"/>
          <w:sz w:val="28"/>
        </w:rPr>
        <w:t> </w:t>
      </w:r>
      <w:r w:rsidRPr="00357CDF">
        <w:rPr>
          <w:rFonts w:ascii="Angsana New" w:hAnsi="Angsana New" w:hint="cs"/>
          <w:sz w:val="28"/>
          <w:cs/>
        </w:rPr>
        <w:t xml:space="preserve"> “</w:t>
      </w:r>
      <w:r w:rsidRPr="00357CDF">
        <w:rPr>
          <w:rFonts w:ascii="Angsana New" w:hAnsi="Angsana New" w:hint="cs"/>
          <w:sz w:val="28"/>
        </w:rPr>
        <w:t xml:space="preserve">MOU”) </w:t>
      </w:r>
      <w:r w:rsidRPr="00357CDF">
        <w:rPr>
          <w:rFonts w:ascii="Angsana New" w:hAnsi="Angsana New" w:hint="cs"/>
          <w:sz w:val="28"/>
          <w:cs/>
        </w:rPr>
        <w:t xml:space="preserve">กับบริษัทดังกล่าวที่บริษัทจะเข้าซื้อกิจการ เพื่อศึกษาการเข้าลงทุนในบริษัทดังกล่าว โดยมีระยะเวลาการทำความเข้าใจเป็นเวลาอย่างน้อย </w:t>
      </w:r>
      <w:r w:rsidR="00D1192B" w:rsidRPr="00D1192B">
        <w:rPr>
          <w:rFonts w:ascii="Angsana New" w:hAnsi="Angsana New" w:hint="cs"/>
          <w:sz w:val="28"/>
        </w:rPr>
        <w:t>4</w:t>
      </w:r>
      <w:r w:rsidRPr="00357CDF">
        <w:rPr>
          <w:rFonts w:ascii="Angsana New" w:hAnsi="Angsana New" w:hint="cs"/>
          <w:sz w:val="28"/>
          <w:cs/>
        </w:rPr>
        <w:t xml:space="preserve"> เดือน และเมื่อวันที่ </w:t>
      </w:r>
      <w:r w:rsidR="00D1192B" w:rsidRPr="00D1192B">
        <w:rPr>
          <w:rFonts w:ascii="Angsana New" w:hAnsi="Angsana New" w:hint="cs"/>
          <w:sz w:val="28"/>
        </w:rPr>
        <w:t>6</w:t>
      </w:r>
      <w:r w:rsidRPr="00357CDF">
        <w:rPr>
          <w:rFonts w:ascii="Angsana New" w:hAnsi="Angsana New" w:hint="cs"/>
          <w:sz w:val="28"/>
          <w:cs/>
        </w:rPr>
        <w:t xml:space="preserve"> พฤศจิกายน </w:t>
      </w:r>
      <w:r w:rsidR="00D1192B" w:rsidRPr="00D1192B">
        <w:rPr>
          <w:rFonts w:ascii="Angsana New" w:hAnsi="Angsana New" w:hint="cs"/>
          <w:sz w:val="28"/>
        </w:rPr>
        <w:t>2566</w:t>
      </w:r>
      <w:r w:rsidRPr="00357CDF">
        <w:rPr>
          <w:rFonts w:ascii="Angsana New" w:hAnsi="Angsana New" w:hint="cs"/>
          <w:sz w:val="28"/>
          <w:cs/>
        </w:rPr>
        <w:t xml:space="preserve"> บริษัทได้โอนเงินมัดจำให้กับบริษัทผู้ถือหุ้นของบริษัทดังกล่าวที่บริษัทจะเข้าซื้อกิจการ เป็นจำนวน </w:t>
      </w:r>
      <w:r w:rsidR="00D1192B" w:rsidRPr="00D1192B">
        <w:rPr>
          <w:rFonts w:ascii="Angsana New" w:hAnsi="Angsana New" w:hint="cs"/>
          <w:sz w:val="28"/>
        </w:rPr>
        <w:t>2</w:t>
      </w:r>
      <w:r w:rsidRPr="00357CDF">
        <w:rPr>
          <w:rFonts w:ascii="Angsana New" w:hAnsi="Angsana New" w:hint="cs"/>
          <w:sz w:val="28"/>
          <w:cs/>
        </w:rPr>
        <w:t>.</w:t>
      </w:r>
      <w:r w:rsidR="00D1192B" w:rsidRPr="00D1192B">
        <w:rPr>
          <w:rFonts w:ascii="Angsana New" w:hAnsi="Angsana New" w:hint="cs"/>
          <w:sz w:val="28"/>
        </w:rPr>
        <w:t>75</w:t>
      </w:r>
      <w:r w:rsidRPr="00357CDF">
        <w:rPr>
          <w:rFonts w:ascii="Angsana New" w:hAnsi="Angsana New" w:hint="cs"/>
          <w:sz w:val="28"/>
          <w:cs/>
        </w:rPr>
        <w:t xml:space="preserve"> ล้านดอลลาร์สหรัฐ โดยจำนวนเงินดังกล่าวตัดบัญชีธนาคารของบริษัทแล้วเมื่อวันที่ </w:t>
      </w:r>
      <w:r w:rsidR="00D1192B" w:rsidRPr="00D1192B">
        <w:rPr>
          <w:rFonts w:ascii="Angsana New" w:hAnsi="Angsana New" w:hint="cs"/>
          <w:sz w:val="28"/>
        </w:rPr>
        <w:t>8</w:t>
      </w:r>
      <w:r w:rsidRPr="00357CDF">
        <w:rPr>
          <w:rFonts w:ascii="Angsana New" w:hAnsi="Angsana New" w:hint="cs"/>
          <w:sz w:val="28"/>
          <w:cs/>
        </w:rPr>
        <w:t xml:space="preserve"> พฤศจิกายน </w:t>
      </w:r>
      <w:r w:rsidR="00D1192B" w:rsidRPr="00D1192B">
        <w:rPr>
          <w:rFonts w:ascii="Angsana New" w:hAnsi="Angsana New" w:hint="cs"/>
          <w:sz w:val="28"/>
        </w:rPr>
        <w:t>2566</w:t>
      </w:r>
      <w:r w:rsidRPr="00357CDF">
        <w:rPr>
          <w:rFonts w:ascii="Angsana New" w:hAnsi="Angsana New" w:hint="cs"/>
          <w:sz w:val="28"/>
          <w:cs/>
        </w:rPr>
        <w:t xml:space="preserve"> คิดเป็นจำนวน </w:t>
      </w:r>
      <w:r w:rsidR="00D1192B" w:rsidRPr="00D1192B">
        <w:rPr>
          <w:rFonts w:ascii="Angsana New" w:hAnsi="Angsana New" w:hint="cs"/>
          <w:sz w:val="28"/>
        </w:rPr>
        <w:t>98</w:t>
      </w:r>
      <w:r w:rsidRPr="00357CDF">
        <w:rPr>
          <w:rFonts w:ascii="Angsana New" w:hAnsi="Angsana New" w:hint="cs"/>
          <w:sz w:val="28"/>
          <w:cs/>
        </w:rPr>
        <w:t>.</w:t>
      </w:r>
      <w:r w:rsidR="00D1192B" w:rsidRPr="00D1192B">
        <w:rPr>
          <w:rFonts w:ascii="Angsana New" w:hAnsi="Angsana New" w:hint="cs"/>
          <w:sz w:val="28"/>
        </w:rPr>
        <w:t>01</w:t>
      </w:r>
      <w:r w:rsidRPr="00357CDF">
        <w:rPr>
          <w:rFonts w:ascii="Angsana New" w:hAnsi="Angsana New" w:hint="cs"/>
          <w:sz w:val="28"/>
          <w:cs/>
        </w:rPr>
        <w:t xml:space="preserve"> ล้านบาท</w:t>
      </w:r>
      <w:r w:rsidRPr="00357CDF">
        <w:rPr>
          <w:rFonts w:ascii="Angsana New" w:hAnsi="Angsana New"/>
          <w:sz w:val="28"/>
          <w:cs/>
        </w:rPr>
        <w:t xml:space="preserve"> </w:t>
      </w:r>
      <w:r w:rsidRPr="00357CDF">
        <w:rPr>
          <w:rFonts w:ascii="Angsana New" w:hAnsi="Angsana New" w:hint="cs"/>
          <w:sz w:val="28"/>
          <w:cs/>
        </w:rPr>
        <w:t xml:space="preserve">อย่างไรก็ตาม ถ้าการเข้าลงทุนในบริษัทดังกล่าวไม่สำเร็จ บริษัทผู้ถือหุ้นของบริษัทดังกล่าวจะคืนเงินมัดจำจำนวน </w:t>
      </w:r>
      <w:r w:rsidR="00D1192B" w:rsidRPr="00D1192B">
        <w:rPr>
          <w:rFonts w:ascii="Angsana New" w:hAnsi="Angsana New" w:hint="cs"/>
          <w:sz w:val="28"/>
        </w:rPr>
        <w:t>2</w:t>
      </w:r>
      <w:r w:rsidRPr="00357CDF">
        <w:rPr>
          <w:rFonts w:ascii="Angsana New" w:hAnsi="Angsana New" w:hint="cs"/>
          <w:sz w:val="28"/>
          <w:cs/>
        </w:rPr>
        <w:t>.</w:t>
      </w:r>
      <w:r w:rsidR="00D1192B" w:rsidRPr="00D1192B">
        <w:rPr>
          <w:rFonts w:ascii="Angsana New" w:hAnsi="Angsana New" w:hint="cs"/>
          <w:sz w:val="28"/>
        </w:rPr>
        <w:t>75</w:t>
      </w:r>
      <w:r w:rsidRPr="00357CDF">
        <w:rPr>
          <w:rFonts w:ascii="Angsana New" w:hAnsi="Angsana New" w:hint="cs"/>
          <w:sz w:val="28"/>
          <w:cs/>
        </w:rPr>
        <w:t xml:space="preserve"> ล้านดอลลาร์สหรัฐ ให้บริษัทภายใน </w:t>
      </w:r>
      <w:r w:rsidR="00D1192B" w:rsidRPr="00D1192B">
        <w:rPr>
          <w:rFonts w:ascii="Angsana New" w:hAnsi="Angsana New" w:hint="cs"/>
          <w:sz w:val="28"/>
        </w:rPr>
        <w:t>7</w:t>
      </w:r>
      <w:r w:rsidRPr="00357CDF">
        <w:rPr>
          <w:rFonts w:ascii="Angsana New" w:hAnsi="Angsana New" w:hint="cs"/>
          <w:sz w:val="28"/>
          <w:cs/>
        </w:rPr>
        <w:t xml:space="preserve"> วัน</w:t>
      </w:r>
      <w:r>
        <w:rPr>
          <w:rFonts w:ascii="Angsana New" w:hAnsi="Angsana New"/>
          <w:sz w:val="28"/>
        </w:rPr>
        <w:t xml:space="preserve"> </w:t>
      </w:r>
    </w:p>
    <w:p w14:paraId="37D70C30" w14:textId="14751FFF" w:rsidR="00045373" w:rsidRDefault="00045373" w:rsidP="00430CCB">
      <w:pPr>
        <w:pStyle w:val="ListParagraph"/>
        <w:spacing w:before="120" w:after="0" w:line="240" w:lineRule="auto"/>
        <w:ind w:left="540"/>
        <w:contextualSpacing w:val="0"/>
        <w:jc w:val="thaiDistribute"/>
        <w:rPr>
          <w:rFonts w:ascii="Angsana New" w:hAnsi="Angsana New"/>
          <w:sz w:val="28"/>
        </w:rPr>
      </w:pPr>
      <w:r w:rsidRPr="006F3DF9">
        <w:rPr>
          <w:rFonts w:ascii="Angsana New" w:hAnsi="Angsana New"/>
          <w:sz w:val="28"/>
          <w:cs/>
        </w:rPr>
        <w:t xml:space="preserve">เมื่อวันที่ </w:t>
      </w:r>
      <w:r w:rsidR="00D1192B" w:rsidRPr="00D1192B">
        <w:rPr>
          <w:rFonts w:ascii="Angsana New" w:hAnsi="Angsana New"/>
          <w:sz w:val="28"/>
        </w:rPr>
        <w:t>5</w:t>
      </w:r>
      <w:r w:rsidRPr="006F3DF9">
        <w:rPr>
          <w:rFonts w:ascii="Angsana New" w:hAnsi="Angsana New"/>
          <w:sz w:val="28"/>
          <w:cs/>
        </w:rPr>
        <w:t xml:space="preserve"> กรกฎาคม </w:t>
      </w:r>
      <w:r w:rsidR="00D1192B" w:rsidRPr="00D1192B">
        <w:rPr>
          <w:rFonts w:ascii="Angsana New" w:hAnsi="Angsana New"/>
          <w:sz w:val="28"/>
        </w:rPr>
        <w:t>2567</w:t>
      </w:r>
      <w:r w:rsidRPr="006F3DF9">
        <w:rPr>
          <w:rFonts w:ascii="Angsana New" w:hAnsi="Angsana New"/>
          <w:sz w:val="28"/>
          <w:cs/>
        </w:rPr>
        <w:t xml:space="preserve"> บริษัทได้แจ้งต่อกรรมการและผู้จัดการตลาดหลักทรัพย์แห่งประเทศไทย เกี่ยวกับการขยายระยะเวลาศึกษาการเข้าลงทุนในธุรกิจของบริษัท </w:t>
      </w:r>
      <w:r w:rsidRPr="006F3DF9">
        <w:rPr>
          <w:rFonts w:ascii="Angsana New" w:hAnsi="Angsana New"/>
          <w:sz w:val="28"/>
        </w:rPr>
        <w:t>Agri Life Trading L.L.C (“AL</w:t>
      </w:r>
      <w:r w:rsidR="00C57D9A">
        <w:rPr>
          <w:rFonts w:ascii="Angsana New" w:hAnsi="Angsana New"/>
          <w:sz w:val="28"/>
        </w:rPr>
        <w:t>T</w:t>
      </w:r>
      <w:r w:rsidRPr="006F3DF9">
        <w:rPr>
          <w:rFonts w:ascii="Angsana New" w:hAnsi="Angsana New"/>
          <w:sz w:val="28"/>
        </w:rPr>
        <w:t>”)</w:t>
      </w:r>
      <w:r w:rsidRPr="006F3DF9">
        <w:rPr>
          <w:rFonts w:ascii="Angsana New" w:hAnsi="Angsana New"/>
          <w:sz w:val="28"/>
          <w:cs/>
        </w:rPr>
        <w:t xml:space="preserve">โดยทางบริษัทได้มีการมอบหมายให้เจ้าหน้าที่ของบริษัท ที่ปรึกษากฎหมาย และที่ปรึกษาทางการเงิน ไปเยี่ยมชมสำนักงานที่ตั้งของ </w:t>
      </w:r>
      <w:r w:rsidRPr="006F3DF9">
        <w:rPr>
          <w:rFonts w:ascii="Angsana New" w:hAnsi="Angsana New"/>
          <w:sz w:val="28"/>
        </w:rPr>
        <w:t xml:space="preserve">ALT </w:t>
      </w:r>
      <w:r w:rsidRPr="006F3DF9">
        <w:rPr>
          <w:rFonts w:ascii="Angsana New" w:hAnsi="Angsana New"/>
          <w:sz w:val="28"/>
          <w:cs/>
        </w:rPr>
        <w:t>ที่ รัฐดูไบ ประเทศสหรัฐอาหรับเ</w:t>
      </w:r>
      <w:r w:rsidR="00D83C88">
        <w:rPr>
          <w:rFonts w:ascii="Angsana New" w:hAnsi="Angsana New" w:hint="cs"/>
          <w:sz w:val="28"/>
          <w:cs/>
        </w:rPr>
        <w:t>อ</w:t>
      </w:r>
      <w:r w:rsidRPr="006F3DF9">
        <w:rPr>
          <w:rFonts w:ascii="Angsana New" w:hAnsi="Angsana New"/>
          <w:sz w:val="28"/>
          <w:cs/>
        </w:rPr>
        <w:t>มิเรตส์</w:t>
      </w:r>
      <w:r w:rsidR="00E35AF9">
        <w:rPr>
          <w:rFonts w:ascii="Angsana New" w:hAnsi="Angsana New"/>
          <w:sz w:val="28"/>
        </w:rPr>
        <w:t xml:space="preserve"> </w:t>
      </w:r>
      <w:r w:rsidR="007F0DA1">
        <w:rPr>
          <w:rFonts w:ascii="Angsana New" w:hAnsi="Angsana New" w:hint="cs"/>
          <w:sz w:val="28"/>
          <w:cs/>
        </w:rPr>
        <w:t>เพื่อประชุมร่วมกับผู้บริหารและทีมเจ้าหน้าที่ของ</w:t>
      </w:r>
      <w:r w:rsidR="0007735F">
        <w:rPr>
          <w:rFonts w:ascii="Angsana New" w:hAnsi="Angsana New"/>
          <w:sz w:val="28"/>
        </w:rPr>
        <w:t xml:space="preserve"> </w:t>
      </w:r>
      <w:r w:rsidR="007F0DA1">
        <w:rPr>
          <w:rFonts w:ascii="Angsana New" w:hAnsi="Angsana New"/>
          <w:sz w:val="28"/>
        </w:rPr>
        <w:t>ALT</w:t>
      </w:r>
    </w:p>
    <w:p w14:paraId="7CE4642C" w14:textId="574F3E44" w:rsidR="00C57D9A" w:rsidRPr="00E44400" w:rsidRDefault="00430CCB" w:rsidP="00C57D9A">
      <w:pPr>
        <w:pStyle w:val="ListParagraph"/>
        <w:spacing w:before="120" w:after="0" w:line="240" w:lineRule="auto"/>
        <w:ind w:left="540"/>
        <w:contextualSpacing w:val="0"/>
        <w:jc w:val="thaiDistribute"/>
        <w:rPr>
          <w:rFonts w:ascii="Angsana New" w:hAnsi="Angsana New"/>
          <w:spacing w:val="-2"/>
          <w:sz w:val="28"/>
          <w:cs/>
        </w:rPr>
      </w:pPr>
      <w:r w:rsidRPr="00E44400">
        <w:rPr>
          <w:rFonts w:ascii="Angsana New" w:hAnsi="Angsana New" w:hint="cs"/>
          <w:spacing w:val="-2"/>
          <w:sz w:val="28"/>
          <w:cs/>
        </w:rPr>
        <w:t>ต่อมา</w:t>
      </w:r>
      <w:r w:rsidR="00D84C9C" w:rsidRPr="00E44400">
        <w:rPr>
          <w:rFonts w:ascii="Angsana New" w:hAnsi="Angsana New" w:hint="cs"/>
          <w:spacing w:val="-2"/>
          <w:sz w:val="28"/>
          <w:cs/>
        </w:rPr>
        <w:t xml:space="preserve">เมื่อวันที่ </w:t>
      </w:r>
      <w:r w:rsidR="00D1192B" w:rsidRPr="00E44400">
        <w:rPr>
          <w:rFonts w:ascii="Angsana New" w:hAnsi="Angsana New"/>
          <w:spacing w:val="-2"/>
          <w:sz w:val="28"/>
        </w:rPr>
        <w:t>30</w:t>
      </w:r>
      <w:r w:rsidR="00D84C9C" w:rsidRPr="00E44400">
        <w:rPr>
          <w:rFonts w:ascii="Angsana New" w:hAnsi="Angsana New"/>
          <w:spacing w:val="-2"/>
          <w:sz w:val="28"/>
          <w:cs/>
        </w:rPr>
        <w:t xml:space="preserve"> </w:t>
      </w:r>
      <w:r w:rsidR="00D84C9C" w:rsidRPr="00E44400">
        <w:rPr>
          <w:rFonts w:ascii="Angsana New" w:hAnsi="Angsana New" w:hint="cs"/>
          <w:spacing w:val="-2"/>
          <w:sz w:val="28"/>
          <w:cs/>
        </w:rPr>
        <w:t xml:space="preserve">กันยายน </w:t>
      </w:r>
      <w:r w:rsidR="00D1192B" w:rsidRPr="00E44400">
        <w:rPr>
          <w:rFonts w:ascii="Angsana New" w:hAnsi="Angsana New"/>
          <w:spacing w:val="-2"/>
          <w:sz w:val="28"/>
        </w:rPr>
        <w:t>2567</w:t>
      </w:r>
      <w:r w:rsidR="00D84C9C" w:rsidRPr="00E44400">
        <w:rPr>
          <w:rFonts w:ascii="Angsana New" w:hAnsi="Angsana New"/>
          <w:spacing w:val="-2"/>
          <w:sz w:val="28"/>
          <w:cs/>
        </w:rPr>
        <w:t xml:space="preserve"> บริษัทได้แจ้งต่อกรรมการและผู้จัดการตลาดหลักทรัพย์แห่งประเทศไทย</w:t>
      </w:r>
      <w:r w:rsidR="00E07299" w:rsidRPr="00E44400">
        <w:rPr>
          <w:rFonts w:ascii="Angsana New" w:hAnsi="Angsana New" w:hint="cs"/>
          <w:spacing w:val="-2"/>
          <w:sz w:val="28"/>
          <w:cs/>
        </w:rPr>
        <w:t xml:space="preserve"> </w:t>
      </w:r>
      <w:r w:rsidR="000002B3" w:rsidRPr="00E44400">
        <w:rPr>
          <w:rFonts w:ascii="Angsana New" w:hAnsi="Angsana New"/>
          <w:spacing w:val="-2"/>
          <w:sz w:val="28"/>
          <w:cs/>
        </w:rPr>
        <w:t>เรื่องยุติข้อตกลงการลงทุนเข้าซื้อกิจการ</w:t>
      </w:r>
      <w:r w:rsidR="0007735F" w:rsidRPr="00E44400">
        <w:rPr>
          <w:rFonts w:ascii="Angsana New" w:hAnsi="Angsana New"/>
          <w:spacing w:val="-2"/>
          <w:sz w:val="28"/>
        </w:rPr>
        <w:t xml:space="preserve"> </w:t>
      </w:r>
      <w:r w:rsidR="000002B3" w:rsidRPr="00E44400">
        <w:rPr>
          <w:rFonts w:ascii="Angsana New" w:hAnsi="Angsana New"/>
          <w:spacing w:val="-2"/>
          <w:sz w:val="28"/>
        </w:rPr>
        <w:t xml:space="preserve">ALT </w:t>
      </w:r>
      <w:r w:rsidR="00C57D9A" w:rsidRPr="00E44400">
        <w:rPr>
          <w:rFonts w:ascii="Angsana New" w:hAnsi="Angsana New" w:hint="cs"/>
          <w:spacing w:val="-2"/>
          <w:sz w:val="28"/>
          <w:cs/>
        </w:rPr>
        <w:t>และแต่งตั้งทนาย</w:t>
      </w:r>
      <w:r w:rsidRPr="00E44400">
        <w:rPr>
          <w:rFonts w:ascii="Angsana New" w:hAnsi="Angsana New" w:hint="cs"/>
          <w:spacing w:val="-2"/>
          <w:sz w:val="28"/>
          <w:cs/>
        </w:rPr>
        <w:t>ค</w:t>
      </w:r>
      <w:r w:rsidR="00C57D9A" w:rsidRPr="00E44400">
        <w:rPr>
          <w:rFonts w:ascii="Angsana New" w:hAnsi="Angsana New" w:hint="cs"/>
          <w:spacing w:val="-2"/>
          <w:sz w:val="28"/>
          <w:cs/>
        </w:rPr>
        <w:t>วามเพื่อติดตามทวงถามเงินมั</w:t>
      </w:r>
      <w:r w:rsidRPr="00E44400">
        <w:rPr>
          <w:rFonts w:ascii="Angsana New" w:hAnsi="Angsana New" w:hint="cs"/>
          <w:spacing w:val="-2"/>
          <w:sz w:val="28"/>
          <w:cs/>
        </w:rPr>
        <w:t>ด</w:t>
      </w:r>
      <w:r w:rsidR="00C57D9A" w:rsidRPr="00E44400">
        <w:rPr>
          <w:rFonts w:ascii="Angsana New" w:hAnsi="Angsana New" w:hint="cs"/>
          <w:spacing w:val="-2"/>
          <w:sz w:val="28"/>
          <w:cs/>
        </w:rPr>
        <w:t>จำเพื่อการลงทุนดังกล่าว</w:t>
      </w:r>
      <w:r w:rsidR="00D76F56" w:rsidRPr="00E44400">
        <w:rPr>
          <w:rFonts w:ascii="Angsana New" w:hAnsi="Angsana New" w:hint="cs"/>
          <w:spacing w:val="-2"/>
          <w:sz w:val="28"/>
          <w:cs/>
        </w:rPr>
        <w:t>อย่างไรก็ตาม</w:t>
      </w:r>
      <w:r w:rsidR="00CC3E30" w:rsidRPr="00E44400">
        <w:rPr>
          <w:rFonts w:ascii="Angsana New" w:hAnsi="Angsana New" w:hint="cs"/>
          <w:spacing w:val="-2"/>
          <w:sz w:val="28"/>
          <w:cs/>
        </w:rPr>
        <w:t xml:space="preserve"> บริษัทได้พิจารณาตั้งค่าเผื่อ</w:t>
      </w:r>
      <w:r w:rsidR="004D5719" w:rsidRPr="00E44400">
        <w:rPr>
          <w:rFonts w:ascii="Angsana New" w:hAnsi="Angsana New" w:hint="cs"/>
          <w:spacing w:val="-2"/>
          <w:sz w:val="28"/>
          <w:cs/>
        </w:rPr>
        <w:t>ผลขาดทุนด้านเครดิต</w:t>
      </w:r>
      <w:r w:rsidR="00E44400" w:rsidRPr="00E44400">
        <w:rPr>
          <w:rFonts w:asciiTheme="majorBidi" w:hAnsiTheme="majorBidi" w:cstheme="majorBidi" w:hint="cs"/>
          <w:spacing w:val="-2"/>
          <w:sz w:val="28"/>
          <w:cs/>
        </w:rPr>
        <w:t>ที่คาดว่าจะเกิดขึ้น</w:t>
      </w:r>
      <w:r w:rsidR="004D5719" w:rsidRPr="00E44400">
        <w:rPr>
          <w:rFonts w:ascii="Angsana New" w:hAnsi="Angsana New" w:hint="cs"/>
          <w:spacing w:val="-2"/>
          <w:sz w:val="28"/>
          <w:cs/>
        </w:rPr>
        <w:t>สำหรับ</w:t>
      </w:r>
      <w:r w:rsidR="00CC3E30" w:rsidRPr="00E44400">
        <w:rPr>
          <w:rFonts w:ascii="Angsana New" w:hAnsi="Angsana New" w:hint="cs"/>
          <w:spacing w:val="-2"/>
          <w:sz w:val="28"/>
          <w:cs/>
        </w:rPr>
        <w:t>เงินมัดจำเงินลงทุนดังกล่าวทั้งจำนวน</w:t>
      </w:r>
    </w:p>
    <w:p w14:paraId="02AAE4E4" w14:textId="77777777" w:rsidR="00C57D9A" w:rsidRDefault="00C57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cs/>
        </w:rPr>
        <w:br w:type="page"/>
      </w:r>
    </w:p>
    <w:p w14:paraId="1117B3B1" w14:textId="360550F3" w:rsidR="00D6096F" w:rsidRPr="00287AC8" w:rsidRDefault="00D6096F" w:rsidP="005B234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hanging="547"/>
        <w:jc w:val="thaiDistribute"/>
        <w:rPr>
          <w:rFonts w:ascii="Angsana New" w:hAnsi="Angsana New"/>
          <w:b/>
          <w:bCs/>
          <w:sz w:val="28"/>
          <w:szCs w:val="28"/>
        </w:rPr>
      </w:pPr>
      <w:r w:rsidRPr="00287AC8">
        <w:rPr>
          <w:rFonts w:ascii="Angsana New" w:hAnsi="Angsana New"/>
          <w:b/>
          <w:bCs/>
          <w:sz w:val="28"/>
          <w:szCs w:val="28"/>
          <w:cs/>
        </w:rPr>
        <w:lastRenderedPageBreak/>
        <w:t>ที่ดิน อาคาร และอุปกรณ์</w:t>
      </w:r>
      <w:r w:rsidR="00F5010C" w:rsidRPr="00287AC8">
        <w:rPr>
          <w:rFonts w:ascii="Angsana New" w:hAnsi="Angsana New"/>
          <w:b/>
          <w:bCs/>
          <w:sz w:val="28"/>
          <w:szCs w:val="28"/>
          <w:cs/>
        </w:rPr>
        <w:t xml:space="preserve"> </w:t>
      </w:r>
    </w:p>
    <w:p w14:paraId="5F01F024" w14:textId="75693ADE" w:rsidR="00D6096F" w:rsidRDefault="00D6096F" w:rsidP="006A0205">
      <w:pPr>
        <w:pStyle w:val="ListParagraph"/>
        <w:spacing w:after="240" w:line="240" w:lineRule="auto"/>
        <w:ind w:left="547"/>
        <w:contextualSpacing w:val="0"/>
        <w:jc w:val="thaiDistribute"/>
        <w:rPr>
          <w:rFonts w:ascii="Angsana New" w:hAnsi="Angsana New"/>
          <w:spacing w:val="-2"/>
          <w:sz w:val="28"/>
          <w:lang w:val="en-GB"/>
        </w:rPr>
      </w:pPr>
      <w:r w:rsidRPr="005E246C">
        <w:rPr>
          <w:rFonts w:ascii="Angsana New" w:hAnsi="Angsana New"/>
          <w:spacing w:val="-2"/>
          <w:sz w:val="28"/>
          <w:cs/>
          <w:lang w:val="en-GB"/>
        </w:rPr>
        <w:t>ใน</w:t>
      </w:r>
      <w:r w:rsidRPr="005E246C">
        <w:rPr>
          <w:rFonts w:ascii="Angsana New" w:hAnsi="Angsana New"/>
          <w:spacing w:val="-2"/>
          <w:sz w:val="28"/>
          <w:cs/>
        </w:rPr>
        <w:t>ระหว่าง</w:t>
      </w:r>
      <w:r w:rsidR="00D6321F" w:rsidRPr="004B104A">
        <w:rPr>
          <w:rFonts w:ascii="Angsana New" w:hAnsi="Angsana New"/>
          <w:spacing w:val="-2"/>
          <w:sz w:val="28"/>
          <w:cs/>
        </w:rPr>
        <w:t>รอบระยะเวลา</w:t>
      </w:r>
      <w:r w:rsidR="00D6321F">
        <w:rPr>
          <w:rFonts w:ascii="Angsana New" w:hAnsi="Angsana New" w:hint="cs"/>
          <w:spacing w:val="-2"/>
          <w:sz w:val="28"/>
          <w:cs/>
        </w:rPr>
        <w:t>เก้า</w:t>
      </w:r>
      <w:r w:rsidRPr="005E246C">
        <w:rPr>
          <w:rFonts w:ascii="Angsana New" w:hAnsi="Angsana New"/>
          <w:spacing w:val="-2"/>
          <w:sz w:val="28"/>
          <w:cs/>
        </w:rPr>
        <w:t xml:space="preserve">เดือนสิ้นสุดวันที่ </w:t>
      </w:r>
      <w:r w:rsidR="00D1192B" w:rsidRPr="00D1192B">
        <w:rPr>
          <w:rFonts w:ascii="Angsana New" w:hAnsi="Angsana New"/>
          <w:spacing w:val="-2"/>
          <w:sz w:val="28"/>
        </w:rPr>
        <w:t>30</w:t>
      </w:r>
      <w:r w:rsidR="004F274F" w:rsidRPr="004F274F">
        <w:rPr>
          <w:rFonts w:ascii="Angsana New" w:hAnsi="Angsana New"/>
          <w:spacing w:val="-2"/>
          <w:sz w:val="28"/>
        </w:rPr>
        <w:t xml:space="preserve"> </w:t>
      </w:r>
      <w:r w:rsidR="00601FB8">
        <w:rPr>
          <w:rFonts w:ascii="Angsana New" w:hAnsi="Angsana New" w:hint="cs"/>
          <w:spacing w:val="-2"/>
          <w:sz w:val="28"/>
          <w:cs/>
        </w:rPr>
        <w:t>กันยายน</w:t>
      </w:r>
      <w:r w:rsidR="004F274F">
        <w:rPr>
          <w:rFonts w:ascii="Angsana New" w:hAnsi="Angsana New" w:hint="cs"/>
          <w:spacing w:val="-2"/>
          <w:sz w:val="28"/>
          <w:cs/>
        </w:rPr>
        <w:t xml:space="preserve"> </w:t>
      </w:r>
      <w:r w:rsidR="00D1192B" w:rsidRPr="00D1192B">
        <w:rPr>
          <w:rFonts w:ascii="Angsana New" w:hAnsi="Angsana New"/>
          <w:spacing w:val="-2"/>
          <w:sz w:val="28"/>
        </w:rPr>
        <w:t>2567</w:t>
      </w:r>
      <w:r w:rsidRPr="005E246C">
        <w:rPr>
          <w:rFonts w:ascii="Angsana New" w:hAnsi="Angsana New"/>
          <w:spacing w:val="-2"/>
          <w:sz w:val="28"/>
          <w:cs/>
          <w:lang w:val="en-GB"/>
        </w:rPr>
        <w:t xml:space="preserve"> รายการเปลี่ยนแปลงอย่างย่อของที่ดิน อาคาร และอุปกรณ์</w:t>
      </w:r>
      <w:r w:rsidR="00D43D4A" w:rsidRPr="005E246C">
        <w:rPr>
          <w:rFonts w:ascii="Angsana New" w:hAnsi="Angsana New"/>
          <w:spacing w:val="-2"/>
          <w:sz w:val="28"/>
          <w:lang w:val="en-GB"/>
        </w:rPr>
        <w:t xml:space="preserve"> </w:t>
      </w:r>
      <w:r w:rsidRPr="005E246C">
        <w:rPr>
          <w:rFonts w:ascii="Angsana New" w:hAnsi="Angsana New"/>
          <w:spacing w:val="-2"/>
          <w:sz w:val="28"/>
          <w:cs/>
          <w:lang w:val="en-GB"/>
        </w:rPr>
        <w:t>มีดังนี้</w:t>
      </w:r>
    </w:p>
    <w:p w14:paraId="037D8CC8" w14:textId="464A4DDB" w:rsidR="00CF1212" w:rsidRPr="00E72CE0" w:rsidRDefault="00CF1212" w:rsidP="00C64842">
      <w:pPr>
        <w:pStyle w:val="ListParagraph"/>
        <w:spacing w:after="0" w:line="240" w:lineRule="auto"/>
        <w:ind w:left="6570"/>
        <w:contextualSpacing w:val="0"/>
        <w:jc w:val="center"/>
        <w:rPr>
          <w:rFonts w:ascii="Angsana New" w:hAnsi="Angsana New"/>
          <w:b/>
          <w:bCs/>
          <w:sz w:val="28"/>
        </w:rPr>
      </w:pPr>
      <w:r w:rsidRPr="00E72CE0">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3"/>
        <w:gridCol w:w="1258"/>
        <w:gridCol w:w="85"/>
        <w:gridCol w:w="1263"/>
      </w:tblGrid>
      <w:tr w:rsidR="00CF1212" w:rsidRPr="00E72CE0" w14:paraId="6A6CE645" w14:textId="77777777" w:rsidTr="00586442">
        <w:tc>
          <w:tcPr>
            <w:tcW w:w="3492" w:type="pct"/>
            <w:vAlign w:val="bottom"/>
          </w:tcPr>
          <w:p w14:paraId="028E8E21" w14:textId="77777777" w:rsidR="00CF1212" w:rsidRPr="00E72CE0" w:rsidRDefault="00CF1212" w:rsidP="006A0205">
            <w:pPr>
              <w:tabs>
                <w:tab w:val="clear" w:pos="227"/>
                <w:tab w:val="clear" w:pos="454"/>
                <w:tab w:val="clear" w:pos="680"/>
              </w:tabs>
              <w:spacing w:line="240" w:lineRule="auto"/>
              <w:ind w:left="33" w:right="28"/>
              <w:rPr>
                <w:rFonts w:ascii="Angsana New" w:hAnsi="Angsana New"/>
                <w:sz w:val="28"/>
                <w:szCs w:val="28"/>
                <w:cs/>
              </w:rPr>
            </w:pPr>
          </w:p>
        </w:tc>
        <w:tc>
          <w:tcPr>
            <w:tcW w:w="728" w:type="pct"/>
          </w:tcPr>
          <w:p w14:paraId="31EF47AE" w14:textId="77777777" w:rsidR="00CF1212" w:rsidRPr="00E72CE0"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E72CE0">
              <w:rPr>
                <w:rFonts w:ascii="Angsana New" w:hAnsi="Angsana New"/>
                <w:b/>
                <w:bCs/>
                <w:sz w:val="28"/>
                <w:szCs w:val="28"/>
                <w:cs/>
              </w:rPr>
              <w:t>งบการเงินรวม</w:t>
            </w:r>
          </w:p>
        </w:tc>
        <w:tc>
          <w:tcPr>
            <w:tcW w:w="49" w:type="pct"/>
          </w:tcPr>
          <w:p w14:paraId="439DA0D3" w14:textId="77777777" w:rsidR="00CF1212" w:rsidRPr="00E72CE0" w:rsidRDefault="00CF1212" w:rsidP="006A0205">
            <w:pPr>
              <w:spacing w:line="240" w:lineRule="auto"/>
              <w:ind w:right="29"/>
              <w:jc w:val="right"/>
              <w:rPr>
                <w:rFonts w:ascii="Angsana New" w:hAnsi="Angsana New"/>
                <w:sz w:val="28"/>
                <w:szCs w:val="28"/>
              </w:rPr>
            </w:pPr>
          </w:p>
        </w:tc>
        <w:tc>
          <w:tcPr>
            <w:tcW w:w="731" w:type="pct"/>
            <w:vAlign w:val="bottom"/>
          </w:tcPr>
          <w:p w14:paraId="112F9B7E" w14:textId="77777777" w:rsidR="00CF1212" w:rsidRPr="00E72CE0"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E72CE0">
              <w:rPr>
                <w:rFonts w:ascii="Angsana New" w:hAnsi="Angsana New"/>
                <w:b/>
                <w:bCs/>
                <w:sz w:val="28"/>
                <w:szCs w:val="28"/>
                <w:cs/>
              </w:rPr>
              <w:t>งบการเงิน</w:t>
            </w:r>
            <w:r w:rsidRPr="00E72CE0">
              <w:rPr>
                <w:rFonts w:ascii="Angsana New" w:hAnsi="Angsana New"/>
                <w:b/>
                <w:bCs/>
                <w:sz w:val="28"/>
                <w:szCs w:val="28"/>
                <w:cs/>
              </w:rPr>
              <w:br/>
              <w:t>เฉพาะกิจการ</w:t>
            </w:r>
          </w:p>
        </w:tc>
      </w:tr>
      <w:tr w:rsidR="00BA6D83" w:rsidRPr="00E72CE0" w14:paraId="621632AC" w14:textId="77777777" w:rsidTr="00A817EE">
        <w:tc>
          <w:tcPr>
            <w:tcW w:w="3492" w:type="pct"/>
            <w:tcBorders>
              <w:bottom w:val="nil"/>
            </w:tcBorders>
          </w:tcPr>
          <w:p w14:paraId="6ECAD96D" w14:textId="170ACC88" w:rsidR="00BA6D83" w:rsidRPr="00E72CE0" w:rsidRDefault="00BA6D83" w:rsidP="00BA6D83">
            <w:pPr>
              <w:tabs>
                <w:tab w:val="clear" w:pos="227"/>
                <w:tab w:val="clear" w:pos="454"/>
                <w:tab w:val="clear" w:pos="680"/>
              </w:tabs>
              <w:spacing w:line="240" w:lineRule="auto"/>
              <w:ind w:right="28"/>
              <w:rPr>
                <w:rFonts w:ascii="Angsana New" w:hAnsi="Angsana New"/>
                <w:sz w:val="28"/>
                <w:szCs w:val="28"/>
                <w:cs/>
              </w:rPr>
            </w:pPr>
            <w:r w:rsidRPr="009C48C6">
              <w:rPr>
                <w:rFonts w:ascii="Angsana New" w:hAnsi="Angsana New"/>
                <w:sz w:val="28"/>
                <w:szCs w:val="28"/>
                <w:cs/>
              </w:rPr>
              <w:t>มูลค่าตามบัญชีต้น</w:t>
            </w:r>
            <w:r w:rsidR="004B7AE0" w:rsidRPr="004B104A">
              <w:rPr>
                <w:rFonts w:asciiTheme="majorBidi" w:hAnsiTheme="majorBidi"/>
                <w:sz w:val="28"/>
                <w:szCs w:val="28"/>
                <w:cs/>
              </w:rPr>
              <w:t>รอบระยะเวลา</w:t>
            </w:r>
          </w:p>
        </w:tc>
        <w:tc>
          <w:tcPr>
            <w:tcW w:w="728" w:type="pct"/>
          </w:tcPr>
          <w:p w14:paraId="77042E2B" w14:textId="65ED4197" w:rsidR="00BA6D83" w:rsidRPr="00A817EE" w:rsidRDefault="00D1192B" w:rsidP="00BA6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D1192B">
              <w:rPr>
                <w:rFonts w:ascii="Angsana New" w:hAnsi="Angsana New"/>
                <w:sz w:val="28"/>
                <w:szCs w:val="28"/>
              </w:rPr>
              <w:t>727</w:t>
            </w:r>
            <w:r w:rsidR="00BA6D83" w:rsidRPr="00A817EE">
              <w:rPr>
                <w:rFonts w:ascii="Angsana New" w:hAnsi="Angsana New"/>
                <w:sz w:val="28"/>
                <w:szCs w:val="28"/>
              </w:rPr>
              <w:t>,</w:t>
            </w:r>
            <w:r w:rsidRPr="00D1192B">
              <w:rPr>
                <w:rFonts w:ascii="Angsana New" w:hAnsi="Angsana New"/>
                <w:sz w:val="28"/>
                <w:szCs w:val="28"/>
              </w:rPr>
              <w:t>454</w:t>
            </w:r>
          </w:p>
        </w:tc>
        <w:tc>
          <w:tcPr>
            <w:tcW w:w="49" w:type="pct"/>
          </w:tcPr>
          <w:p w14:paraId="766C2652" w14:textId="77777777" w:rsidR="00BA6D83" w:rsidRPr="00A817EE" w:rsidRDefault="00BA6D83" w:rsidP="00BA6D83">
            <w:pPr>
              <w:spacing w:line="240" w:lineRule="auto"/>
              <w:ind w:right="29"/>
              <w:jc w:val="right"/>
              <w:rPr>
                <w:rFonts w:ascii="Angsana New" w:hAnsi="Angsana New"/>
                <w:sz w:val="28"/>
                <w:szCs w:val="28"/>
              </w:rPr>
            </w:pPr>
          </w:p>
        </w:tc>
        <w:tc>
          <w:tcPr>
            <w:tcW w:w="731" w:type="pct"/>
            <w:shd w:val="clear" w:color="auto" w:fill="auto"/>
            <w:vAlign w:val="bottom"/>
          </w:tcPr>
          <w:p w14:paraId="2E071DFD" w14:textId="11D70807" w:rsidR="00BA6D83" w:rsidRPr="00294FE2" w:rsidRDefault="00D1192B" w:rsidP="00BA6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D1192B">
              <w:rPr>
                <w:rFonts w:ascii="Angsana New" w:hAnsi="Angsana New"/>
                <w:sz w:val="28"/>
                <w:szCs w:val="28"/>
              </w:rPr>
              <w:t>238</w:t>
            </w:r>
            <w:r w:rsidR="008647D2" w:rsidRPr="00294FE2">
              <w:rPr>
                <w:rFonts w:ascii="Angsana New" w:hAnsi="Angsana New"/>
                <w:sz w:val="28"/>
                <w:szCs w:val="28"/>
              </w:rPr>
              <w:t>,</w:t>
            </w:r>
            <w:r w:rsidRPr="00D1192B">
              <w:rPr>
                <w:rFonts w:ascii="Angsana New" w:hAnsi="Angsana New"/>
                <w:sz w:val="28"/>
                <w:szCs w:val="28"/>
              </w:rPr>
              <w:t>956</w:t>
            </w:r>
          </w:p>
        </w:tc>
      </w:tr>
      <w:tr w:rsidR="00BA6D83" w:rsidRPr="00E72CE0" w14:paraId="0182B440" w14:textId="77777777" w:rsidTr="00A817EE">
        <w:tc>
          <w:tcPr>
            <w:tcW w:w="3492" w:type="pct"/>
            <w:tcBorders>
              <w:bottom w:val="nil"/>
            </w:tcBorders>
          </w:tcPr>
          <w:p w14:paraId="6DEA311D" w14:textId="77777777" w:rsidR="00BA6D83" w:rsidRPr="00E72CE0" w:rsidRDefault="00BA6D83" w:rsidP="00BA6D83">
            <w:pPr>
              <w:tabs>
                <w:tab w:val="clear" w:pos="227"/>
                <w:tab w:val="clear" w:pos="454"/>
                <w:tab w:val="clear" w:pos="680"/>
              </w:tabs>
              <w:spacing w:line="240" w:lineRule="auto"/>
              <w:ind w:right="28"/>
              <w:rPr>
                <w:rFonts w:ascii="Angsana New" w:hAnsi="Angsana New"/>
                <w:sz w:val="28"/>
                <w:szCs w:val="28"/>
              </w:rPr>
            </w:pPr>
            <w:r w:rsidRPr="00E72CE0">
              <w:rPr>
                <w:rFonts w:ascii="Angsana New" w:hAnsi="Angsana New"/>
                <w:sz w:val="28"/>
                <w:szCs w:val="28"/>
                <w:cs/>
              </w:rPr>
              <w:t>ซื้อสินทรัพย์</w:t>
            </w:r>
          </w:p>
        </w:tc>
        <w:tc>
          <w:tcPr>
            <w:tcW w:w="728" w:type="pct"/>
          </w:tcPr>
          <w:p w14:paraId="4C6B11CE" w14:textId="368B5F7F" w:rsidR="00BA6D83" w:rsidRPr="00A817EE" w:rsidRDefault="00D1192B" w:rsidP="00BA6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D1192B">
              <w:rPr>
                <w:rFonts w:ascii="Angsana New" w:hAnsi="Angsana New"/>
                <w:sz w:val="28"/>
                <w:szCs w:val="28"/>
              </w:rPr>
              <w:t>12</w:t>
            </w:r>
            <w:r w:rsidR="00993AA2" w:rsidRPr="00A817EE">
              <w:rPr>
                <w:rFonts w:ascii="Angsana New" w:hAnsi="Angsana New"/>
                <w:sz w:val="28"/>
                <w:szCs w:val="28"/>
              </w:rPr>
              <w:t>,</w:t>
            </w:r>
            <w:r w:rsidRPr="00D1192B">
              <w:rPr>
                <w:rFonts w:ascii="Angsana New" w:hAnsi="Angsana New"/>
                <w:sz w:val="28"/>
                <w:szCs w:val="28"/>
              </w:rPr>
              <w:t>197</w:t>
            </w:r>
          </w:p>
        </w:tc>
        <w:tc>
          <w:tcPr>
            <w:tcW w:w="49" w:type="pct"/>
          </w:tcPr>
          <w:p w14:paraId="4296F7CF" w14:textId="77777777" w:rsidR="00BA6D83" w:rsidRPr="00A817EE" w:rsidRDefault="00BA6D83" w:rsidP="00BA6D83">
            <w:pPr>
              <w:spacing w:line="240" w:lineRule="auto"/>
              <w:ind w:right="29"/>
              <w:jc w:val="right"/>
              <w:rPr>
                <w:rFonts w:ascii="Angsana New" w:hAnsi="Angsana New"/>
                <w:sz w:val="28"/>
                <w:szCs w:val="28"/>
              </w:rPr>
            </w:pPr>
          </w:p>
        </w:tc>
        <w:tc>
          <w:tcPr>
            <w:tcW w:w="731" w:type="pct"/>
            <w:shd w:val="clear" w:color="auto" w:fill="auto"/>
          </w:tcPr>
          <w:p w14:paraId="34AD9039" w14:textId="3ED3C432" w:rsidR="00BA6D83" w:rsidRPr="00294FE2" w:rsidRDefault="00D1192B" w:rsidP="00BA6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D1192B">
              <w:rPr>
                <w:rFonts w:ascii="Angsana New" w:hAnsi="Angsana New"/>
                <w:sz w:val="28"/>
                <w:szCs w:val="28"/>
              </w:rPr>
              <w:t>5</w:t>
            </w:r>
            <w:r w:rsidR="001E255C" w:rsidRPr="00294FE2">
              <w:rPr>
                <w:rFonts w:ascii="Angsana New" w:hAnsi="Angsana New"/>
                <w:sz w:val="28"/>
                <w:szCs w:val="28"/>
              </w:rPr>
              <w:t>,</w:t>
            </w:r>
            <w:r w:rsidRPr="00D1192B">
              <w:rPr>
                <w:rFonts w:ascii="Angsana New" w:hAnsi="Angsana New"/>
                <w:sz w:val="28"/>
                <w:szCs w:val="28"/>
              </w:rPr>
              <w:t>285</w:t>
            </w:r>
          </w:p>
        </w:tc>
      </w:tr>
      <w:tr w:rsidR="00BA6D83" w:rsidRPr="00E72CE0" w14:paraId="3054D4D9" w14:textId="77777777" w:rsidTr="00A817EE">
        <w:tc>
          <w:tcPr>
            <w:tcW w:w="3492" w:type="pct"/>
            <w:tcBorders>
              <w:bottom w:val="nil"/>
            </w:tcBorders>
          </w:tcPr>
          <w:p w14:paraId="261BF32B" w14:textId="346E35C1" w:rsidR="00BA6D83" w:rsidRPr="00E72CE0" w:rsidRDefault="00BA6D83" w:rsidP="00BA6D83">
            <w:pPr>
              <w:tabs>
                <w:tab w:val="clear" w:pos="227"/>
                <w:tab w:val="clear" w:pos="454"/>
                <w:tab w:val="clear" w:pos="680"/>
              </w:tabs>
              <w:spacing w:line="240" w:lineRule="auto"/>
              <w:ind w:right="28"/>
              <w:rPr>
                <w:rFonts w:ascii="Angsana New" w:hAnsi="Angsana New"/>
                <w:sz w:val="28"/>
                <w:szCs w:val="28"/>
                <w:cs/>
              </w:rPr>
            </w:pPr>
            <w:r w:rsidRPr="00D11565">
              <w:rPr>
                <w:rFonts w:ascii="Angsana New" w:hAnsi="Angsana New"/>
                <w:sz w:val="28"/>
                <w:szCs w:val="28"/>
                <w:u w:val="single"/>
                <w:cs/>
              </w:rPr>
              <w:t>หัก</w:t>
            </w:r>
            <w:r w:rsidRPr="00D11565">
              <w:rPr>
                <w:rFonts w:ascii="Angsana New" w:hAnsi="Angsana New"/>
                <w:sz w:val="28"/>
                <w:szCs w:val="28"/>
                <w:cs/>
              </w:rPr>
              <w:t xml:space="preserve"> </w:t>
            </w:r>
            <w:r>
              <w:rPr>
                <w:rFonts w:ascii="Angsana New" w:hAnsi="Angsana New" w:hint="cs"/>
                <w:sz w:val="28"/>
                <w:szCs w:val="28"/>
                <w:cs/>
              </w:rPr>
              <w:t>ตัดจำหน่าย</w:t>
            </w:r>
          </w:p>
        </w:tc>
        <w:tc>
          <w:tcPr>
            <w:tcW w:w="728" w:type="pct"/>
          </w:tcPr>
          <w:p w14:paraId="194C8B6B" w14:textId="607F3CC1" w:rsidR="00BA6D83" w:rsidRPr="00A817EE" w:rsidRDefault="008013F9" w:rsidP="00BA6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A817EE">
              <w:rPr>
                <w:rFonts w:ascii="Angsana New" w:hAnsi="Angsana New" w:hint="cs"/>
                <w:sz w:val="28"/>
                <w:szCs w:val="28"/>
                <w:cs/>
              </w:rPr>
              <w:t>(</w:t>
            </w:r>
            <w:r w:rsidR="00D1192B" w:rsidRPr="00D1192B">
              <w:rPr>
                <w:rFonts w:ascii="Angsana New" w:hAnsi="Angsana New"/>
                <w:sz w:val="28"/>
                <w:szCs w:val="28"/>
              </w:rPr>
              <w:t>3</w:t>
            </w:r>
            <w:r w:rsidR="003C32FB" w:rsidRPr="00A817EE">
              <w:rPr>
                <w:rFonts w:ascii="Angsana New" w:hAnsi="Angsana New"/>
                <w:sz w:val="28"/>
                <w:szCs w:val="28"/>
              </w:rPr>
              <w:t>,</w:t>
            </w:r>
            <w:r w:rsidR="00D1192B" w:rsidRPr="00D1192B">
              <w:rPr>
                <w:rFonts w:ascii="Angsana New" w:hAnsi="Angsana New"/>
                <w:sz w:val="28"/>
                <w:szCs w:val="28"/>
              </w:rPr>
              <w:t>084</w:t>
            </w:r>
            <w:r w:rsidRPr="00A817EE">
              <w:rPr>
                <w:rFonts w:ascii="Angsana New" w:hAnsi="Angsana New" w:hint="cs"/>
                <w:sz w:val="28"/>
                <w:szCs w:val="28"/>
                <w:cs/>
              </w:rPr>
              <w:t>)</w:t>
            </w:r>
          </w:p>
        </w:tc>
        <w:tc>
          <w:tcPr>
            <w:tcW w:w="49" w:type="pct"/>
          </w:tcPr>
          <w:p w14:paraId="288D56B3" w14:textId="77777777" w:rsidR="00BA6D83" w:rsidRPr="00A817EE" w:rsidRDefault="00BA6D83" w:rsidP="00BA6D83">
            <w:pPr>
              <w:spacing w:line="240" w:lineRule="auto"/>
              <w:ind w:right="29"/>
              <w:jc w:val="right"/>
              <w:rPr>
                <w:rFonts w:ascii="Angsana New" w:hAnsi="Angsana New"/>
                <w:sz w:val="28"/>
                <w:szCs w:val="28"/>
              </w:rPr>
            </w:pPr>
          </w:p>
        </w:tc>
        <w:tc>
          <w:tcPr>
            <w:tcW w:w="731" w:type="pct"/>
            <w:shd w:val="clear" w:color="auto" w:fill="auto"/>
          </w:tcPr>
          <w:p w14:paraId="5143C7CD" w14:textId="5AC2049E" w:rsidR="00BA6D83" w:rsidRPr="00294FE2" w:rsidRDefault="00C10FD4" w:rsidP="00BA6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294FE2">
              <w:rPr>
                <w:rFonts w:ascii="Angsana New" w:hAnsi="Angsana New"/>
                <w:sz w:val="28"/>
                <w:szCs w:val="28"/>
              </w:rPr>
              <w:t>-</w:t>
            </w:r>
          </w:p>
        </w:tc>
      </w:tr>
      <w:tr w:rsidR="00BA6D83" w:rsidRPr="00D11565" w14:paraId="7FF0C4E7" w14:textId="77777777" w:rsidTr="00A817EE">
        <w:tc>
          <w:tcPr>
            <w:tcW w:w="3492" w:type="pct"/>
            <w:tcBorders>
              <w:top w:val="nil"/>
            </w:tcBorders>
          </w:tcPr>
          <w:p w14:paraId="77D04B7A" w14:textId="24CE1FE1" w:rsidR="00BA6D83" w:rsidRPr="00D11565" w:rsidRDefault="00BA6D83" w:rsidP="00BA6D83">
            <w:pPr>
              <w:tabs>
                <w:tab w:val="clear" w:pos="227"/>
                <w:tab w:val="clear" w:pos="454"/>
                <w:tab w:val="clear" w:pos="680"/>
              </w:tabs>
              <w:spacing w:line="240" w:lineRule="auto"/>
              <w:ind w:right="28"/>
              <w:rPr>
                <w:rFonts w:ascii="Angsana New" w:hAnsi="Angsana New"/>
                <w:sz w:val="28"/>
                <w:szCs w:val="28"/>
                <w:cs/>
              </w:rPr>
            </w:pPr>
            <w:r>
              <w:rPr>
                <w:rFonts w:ascii="Angsana New" w:hAnsi="Angsana New" w:hint="cs"/>
                <w:sz w:val="28"/>
                <w:szCs w:val="28"/>
                <w:cs/>
              </w:rPr>
              <w:t xml:space="preserve">     </w:t>
            </w:r>
            <w:r w:rsidRPr="00D11565">
              <w:rPr>
                <w:rFonts w:ascii="Angsana New" w:hAnsi="Angsana New"/>
                <w:sz w:val="28"/>
                <w:szCs w:val="28"/>
                <w:cs/>
              </w:rPr>
              <w:t xml:space="preserve"> ค่าเสื่อมราคาสำหรับ</w:t>
            </w:r>
            <w:r w:rsidR="004B7AE0" w:rsidRPr="004B104A">
              <w:rPr>
                <w:rFonts w:asciiTheme="majorBidi" w:hAnsiTheme="majorBidi"/>
                <w:sz w:val="28"/>
                <w:szCs w:val="28"/>
                <w:cs/>
              </w:rPr>
              <w:t>รอบระยะเวลา</w:t>
            </w:r>
          </w:p>
        </w:tc>
        <w:tc>
          <w:tcPr>
            <w:tcW w:w="728" w:type="pct"/>
          </w:tcPr>
          <w:p w14:paraId="0CEC783E" w14:textId="493592EA" w:rsidR="00BA6D83" w:rsidRPr="00A817EE" w:rsidRDefault="00053638" w:rsidP="00BA6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Pr>
                <w:rFonts w:ascii="Angsana New" w:hAnsi="Angsana New"/>
                <w:sz w:val="28"/>
                <w:szCs w:val="28"/>
              </w:rPr>
              <w:t>(</w:t>
            </w:r>
            <w:r w:rsidR="00D1192B" w:rsidRPr="00D1192B">
              <w:rPr>
                <w:rFonts w:ascii="Angsana New" w:hAnsi="Angsana New"/>
                <w:sz w:val="28"/>
                <w:szCs w:val="28"/>
              </w:rPr>
              <w:t>53</w:t>
            </w:r>
            <w:r w:rsidR="005D5EE3" w:rsidRPr="00A817EE">
              <w:rPr>
                <w:rFonts w:ascii="Angsana New" w:hAnsi="Angsana New"/>
                <w:sz w:val="28"/>
                <w:szCs w:val="28"/>
              </w:rPr>
              <w:t>,</w:t>
            </w:r>
            <w:r w:rsidR="00D1192B" w:rsidRPr="00D1192B">
              <w:rPr>
                <w:rFonts w:ascii="Angsana New" w:hAnsi="Angsana New"/>
                <w:sz w:val="28"/>
                <w:szCs w:val="28"/>
              </w:rPr>
              <w:t>224</w:t>
            </w:r>
            <w:r>
              <w:rPr>
                <w:rFonts w:ascii="Angsana New" w:hAnsi="Angsana New"/>
                <w:sz w:val="28"/>
                <w:szCs w:val="28"/>
              </w:rPr>
              <w:t>)</w:t>
            </w:r>
          </w:p>
        </w:tc>
        <w:tc>
          <w:tcPr>
            <w:tcW w:w="49" w:type="pct"/>
          </w:tcPr>
          <w:p w14:paraId="66CD9759" w14:textId="77777777" w:rsidR="00BA6D83" w:rsidRPr="00A817EE" w:rsidRDefault="00BA6D83" w:rsidP="00BA6D83">
            <w:pPr>
              <w:spacing w:line="240" w:lineRule="auto"/>
              <w:ind w:right="29"/>
              <w:jc w:val="right"/>
              <w:rPr>
                <w:rFonts w:ascii="Angsana New" w:hAnsi="Angsana New"/>
                <w:sz w:val="28"/>
                <w:szCs w:val="28"/>
              </w:rPr>
            </w:pPr>
          </w:p>
        </w:tc>
        <w:tc>
          <w:tcPr>
            <w:tcW w:w="731" w:type="pct"/>
            <w:shd w:val="clear" w:color="auto" w:fill="auto"/>
          </w:tcPr>
          <w:p w14:paraId="78340D57" w14:textId="59E8C4D9" w:rsidR="00BA6D83" w:rsidRPr="00294FE2" w:rsidRDefault="00EA5E0D" w:rsidP="00BA6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294FE2">
              <w:rPr>
                <w:rFonts w:ascii="Angsana New" w:hAnsi="Angsana New" w:hint="cs"/>
                <w:sz w:val="28"/>
                <w:szCs w:val="28"/>
                <w:cs/>
              </w:rPr>
              <w:t>(</w:t>
            </w:r>
            <w:r w:rsidR="00D1192B" w:rsidRPr="00D1192B">
              <w:rPr>
                <w:rFonts w:ascii="Angsana New" w:hAnsi="Angsana New"/>
                <w:sz w:val="28"/>
                <w:szCs w:val="28"/>
              </w:rPr>
              <w:t>21</w:t>
            </w:r>
            <w:r w:rsidR="00294FE2" w:rsidRPr="00294FE2">
              <w:rPr>
                <w:rFonts w:ascii="Angsana New" w:hAnsi="Angsana New"/>
                <w:sz w:val="28"/>
                <w:szCs w:val="28"/>
              </w:rPr>
              <w:t>,</w:t>
            </w:r>
            <w:r w:rsidR="00D1192B" w:rsidRPr="00D1192B">
              <w:rPr>
                <w:rFonts w:ascii="Angsana New" w:hAnsi="Angsana New"/>
                <w:sz w:val="28"/>
                <w:szCs w:val="28"/>
              </w:rPr>
              <w:t>604</w:t>
            </w:r>
            <w:r w:rsidRPr="00294FE2">
              <w:rPr>
                <w:rFonts w:ascii="Angsana New" w:hAnsi="Angsana New" w:hint="cs"/>
                <w:sz w:val="28"/>
                <w:szCs w:val="28"/>
                <w:cs/>
              </w:rPr>
              <w:t>)</w:t>
            </w:r>
          </w:p>
        </w:tc>
      </w:tr>
      <w:tr w:rsidR="00BA6D83" w:rsidRPr="00D11565" w14:paraId="0B248B6A" w14:textId="77777777" w:rsidTr="00586442">
        <w:tc>
          <w:tcPr>
            <w:tcW w:w="3492" w:type="pct"/>
            <w:tcBorders>
              <w:bottom w:val="nil"/>
            </w:tcBorders>
          </w:tcPr>
          <w:p w14:paraId="52BECD53" w14:textId="50DEF52B" w:rsidR="00BA6D83" w:rsidRPr="00D11565" w:rsidRDefault="00BA6D83" w:rsidP="00BA6D83">
            <w:pPr>
              <w:tabs>
                <w:tab w:val="clear" w:pos="227"/>
                <w:tab w:val="clear" w:pos="454"/>
                <w:tab w:val="clear" w:pos="680"/>
              </w:tabs>
              <w:spacing w:line="240" w:lineRule="auto"/>
              <w:ind w:right="28"/>
              <w:rPr>
                <w:rFonts w:ascii="Angsana New" w:hAnsi="Angsana New"/>
                <w:sz w:val="28"/>
                <w:szCs w:val="28"/>
                <w:cs/>
              </w:rPr>
            </w:pPr>
            <w:r w:rsidRPr="00D11565">
              <w:rPr>
                <w:rFonts w:ascii="Angsana New" w:hAnsi="Angsana New"/>
                <w:sz w:val="28"/>
                <w:szCs w:val="28"/>
                <w:cs/>
              </w:rPr>
              <w:t>มูลค่าตามบัญชี</w:t>
            </w:r>
            <w:r w:rsidR="00B96F2E">
              <w:rPr>
                <w:rFonts w:ascii="Angsana New" w:hAnsi="Angsana New" w:hint="cs"/>
                <w:sz w:val="28"/>
                <w:szCs w:val="28"/>
                <w:cs/>
              </w:rPr>
              <w:t>สิ้น</w:t>
            </w:r>
            <w:r w:rsidR="004B7AE0" w:rsidRPr="004B104A">
              <w:rPr>
                <w:rFonts w:asciiTheme="majorBidi" w:hAnsiTheme="majorBidi"/>
                <w:sz w:val="28"/>
                <w:szCs w:val="28"/>
                <w:cs/>
              </w:rPr>
              <w:t>รอบระยะเวลา</w:t>
            </w:r>
          </w:p>
        </w:tc>
        <w:tc>
          <w:tcPr>
            <w:tcW w:w="728" w:type="pct"/>
            <w:tcBorders>
              <w:top w:val="single" w:sz="4" w:space="0" w:color="auto"/>
              <w:bottom w:val="double" w:sz="4" w:space="0" w:color="auto"/>
            </w:tcBorders>
          </w:tcPr>
          <w:p w14:paraId="7CD7C948" w14:textId="278E241F" w:rsidR="00BA6D83" w:rsidRPr="00A817EE" w:rsidRDefault="00D1192B" w:rsidP="00BA6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D1192B">
              <w:rPr>
                <w:rFonts w:ascii="Angsana New" w:hAnsi="Angsana New"/>
                <w:sz w:val="28"/>
                <w:szCs w:val="28"/>
              </w:rPr>
              <w:t>683</w:t>
            </w:r>
            <w:r w:rsidR="005D5EE3" w:rsidRPr="00A817EE">
              <w:rPr>
                <w:rFonts w:ascii="Angsana New" w:hAnsi="Angsana New"/>
                <w:sz w:val="28"/>
                <w:szCs w:val="28"/>
              </w:rPr>
              <w:t>,</w:t>
            </w:r>
            <w:r w:rsidRPr="00D1192B">
              <w:rPr>
                <w:rFonts w:ascii="Angsana New" w:hAnsi="Angsana New"/>
                <w:sz w:val="28"/>
                <w:szCs w:val="28"/>
              </w:rPr>
              <w:t>343</w:t>
            </w:r>
          </w:p>
        </w:tc>
        <w:tc>
          <w:tcPr>
            <w:tcW w:w="49" w:type="pct"/>
          </w:tcPr>
          <w:p w14:paraId="7D51D114" w14:textId="77777777" w:rsidR="00BA6D83" w:rsidRPr="00A817EE" w:rsidRDefault="00BA6D83" w:rsidP="00BA6D83">
            <w:pPr>
              <w:spacing w:line="240" w:lineRule="auto"/>
              <w:ind w:right="29"/>
              <w:jc w:val="right"/>
              <w:rPr>
                <w:rFonts w:ascii="Angsana New" w:hAnsi="Angsana New"/>
                <w:sz w:val="28"/>
                <w:szCs w:val="28"/>
              </w:rPr>
            </w:pPr>
          </w:p>
        </w:tc>
        <w:tc>
          <w:tcPr>
            <w:tcW w:w="731" w:type="pct"/>
            <w:tcBorders>
              <w:top w:val="single" w:sz="4" w:space="0" w:color="auto"/>
              <w:bottom w:val="double" w:sz="4" w:space="0" w:color="auto"/>
            </w:tcBorders>
          </w:tcPr>
          <w:p w14:paraId="46CEEB45" w14:textId="04FD9C0E" w:rsidR="00BA6D83" w:rsidRPr="00A817EE" w:rsidRDefault="00D1192B" w:rsidP="00BA6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D1192B">
              <w:rPr>
                <w:rFonts w:ascii="Angsana New" w:hAnsi="Angsana New"/>
                <w:sz w:val="28"/>
                <w:szCs w:val="28"/>
              </w:rPr>
              <w:t>222</w:t>
            </w:r>
            <w:r w:rsidR="004379BB" w:rsidRPr="004379BB">
              <w:rPr>
                <w:rFonts w:ascii="Angsana New" w:hAnsi="Angsana New"/>
                <w:sz w:val="28"/>
                <w:szCs w:val="28"/>
              </w:rPr>
              <w:t>,</w:t>
            </w:r>
            <w:r w:rsidRPr="00D1192B">
              <w:rPr>
                <w:rFonts w:ascii="Angsana New" w:hAnsi="Angsana New"/>
                <w:sz w:val="28"/>
                <w:szCs w:val="28"/>
              </w:rPr>
              <w:t>637</w:t>
            </w:r>
          </w:p>
        </w:tc>
      </w:tr>
    </w:tbl>
    <w:p w14:paraId="7BCB9824" w14:textId="2AF9964D" w:rsidR="00077954" w:rsidRPr="00B66A92" w:rsidRDefault="00CF1212" w:rsidP="005B2349">
      <w:pPr>
        <w:pStyle w:val="ListParagraph"/>
        <w:spacing w:before="120" w:after="0" w:line="240" w:lineRule="auto"/>
        <w:ind w:left="547"/>
        <w:contextualSpacing w:val="0"/>
        <w:jc w:val="thaiDistribute"/>
        <w:rPr>
          <w:rFonts w:ascii="Angsana New" w:hAnsi="Angsana New"/>
          <w:sz w:val="28"/>
        </w:rPr>
      </w:pPr>
      <w:r w:rsidRPr="00D11565">
        <w:rPr>
          <w:rFonts w:ascii="Angsana New" w:hAnsi="Angsana New" w:hint="cs"/>
          <w:spacing w:val="-2"/>
          <w:sz w:val="28"/>
          <w:cs/>
          <w:lang w:val="en-GB"/>
        </w:rPr>
        <w:t>ที่ดินและสิ่งปลูกสร้างรวมถึงเครื่องจักร</w:t>
      </w:r>
      <w:r w:rsidR="00DA6B62" w:rsidRPr="00D11565">
        <w:rPr>
          <w:rFonts w:ascii="Angsana New" w:hAnsi="Angsana New" w:hint="cs"/>
          <w:spacing w:val="-2"/>
          <w:sz w:val="28"/>
          <w:cs/>
          <w:lang w:val="en-GB"/>
        </w:rPr>
        <w:t>บางส่วน</w:t>
      </w:r>
      <w:r w:rsidRPr="00D11565">
        <w:rPr>
          <w:rFonts w:ascii="Angsana New" w:hAnsi="Angsana New" w:hint="cs"/>
          <w:spacing w:val="-2"/>
          <w:sz w:val="28"/>
          <w:cs/>
          <w:lang w:val="en-GB"/>
        </w:rPr>
        <w:t>ของกลุ่มบริษัทได้ถูกจดจำนองเพื่อให้เป็นหลั</w:t>
      </w:r>
      <w:r>
        <w:rPr>
          <w:rFonts w:ascii="Angsana New" w:hAnsi="Angsana New" w:hint="cs"/>
          <w:spacing w:val="-2"/>
          <w:sz w:val="28"/>
          <w:cs/>
          <w:lang w:val="en-GB"/>
        </w:rPr>
        <w:t xml:space="preserve">กประกันสำหรับวงเงินสินเชื่อจากธนาคาร </w:t>
      </w:r>
      <w:r w:rsidRPr="00A538A3">
        <w:rPr>
          <w:rFonts w:ascii="Angsana New" w:hAnsi="Angsana New" w:hint="cs"/>
          <w:sz w:val="28"/>
          <w:cs/>
          <w:lang w:val="en-GB"/>
        </w:rPr>
        <w:t>ตามที่กล่าวใน</w:t>
      </w:r>
      <w:r w:rsidRPr="00B66A92">
        <w:rPr>
          <w:rFonts w:ascii="Angsana New" w:hAnsi="Angsana New" w:hint="cs"/>
          <w:sz w:val="28"/>
          <w:cs/>
          <w:lang w:val="en-GB"/>
        </w:rPr>
        <w:t xml:space="preserve">หมายเหตุข้อ </w:t>
      </w:r>
      <w:r w:rsidR="00D1192B" w:rsidRPr="00D1192B">
        <w:rPr>
          <w:rFonts w:ascii="Angsana New" w:hAnsi="Angsana New"/>
          <w:sz w:val="28"/>
        </w:rPr>
        <w:t>15</w:t>
      </w:r>
      <w:r w:rsidRPr="00B66A92">
        <w:rPr>
          <w:rFonts w:ascii="Angsana New" w:hAnsi="Angsana New"/>
          <w:sz w:val="28"/>
        </w:rPr>
        <w:t xml:space="preserve"> </w:t>
      </w:r>
      <w:r w:rsidRPr="00B66A92">
        <w:rPr>
          <w:rFonts w:ascii="Angsana New" w:hAnsi="Angsana New" w:hint="cs"/>
          <w:sz w:val="28"/>
          <w:cs/>
        </w:rPr>
        <w:t>และ</w:t>
      </w:r>
      <w:r w:rsidRPr="00B66A92">
        <w:rPr>
          <w:rFonts w:ascii="Angsana New" w:hAnsi="Angsana New"/>
          <w:sz w:val="28"/>
        </w:rPr>
        <w:t xml:space="preserve"> </w:t>
      </w:r>
      <w:r w:rsidR="00D1192B" w:rsidRPr="00D1192B">
        <w:rPr>
          <w:rFonts w:ascii="Angsana New" w:hAnsi="Angsana New"/>
          <w:sz w:val="28"/>
        </w:rPr>
        <w:t>17</w:t>
      </w:r>
    </w:p>
    <w:p w14:paraId="33C95716" w14:textId="6130D1D4" w:rsidR="00976A0C" w:rsidRDefault="00976A0C" w:rsidP="00F13F22">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hanging="547"/>
        <w:jc w:val="thaiDistribute"/>
        <w:rPr>
          <w:rFonts w:ascii="Angsana New" w:hAnsi="Angsana New"/>
          <w:b/>
          <w:bCs/>
          <w:sz w:val="28"/>
          <w:szCs w:val="28"/>
        </w:rPr>
      </w:pPr>
      <w:r>
        <w:rPr>
          <w:rFonts w:ascii="Angsana New" w:hAnsi="Angsana New" w:hint="cs"/>
          <w:b/>
          <w:bCs/>
          <w:sz w:val="28"/>
          <w:szCs w:val="28"/>
          <w:cs/>
        </w:rPr>
        <w:t>สัญญาเช่า</w:t>
      </w:r>
      <w:r w:rsidR="003A7399" w:rsidRPr="00501B6E">
        <w:rPr>
          <w:rFonts w:ascii="Angsana New" w:hAnsi="Angsana New"/>
          <w:b/>
          <w:bCs/>
          <w:sz w:val="28"/>
          <w:szCs w:val="28"/>
        </w:rPr>
        <w:t xml:space="preserve"> </w:t>
      </w:r>
    </w:p>
    <w:p w14:paraId="025D0662" w14:textId="71C8AFFE" w:rsidR="00B70EBD" w:rsidRPr="00976A0C" w:rsidRDefault="00FC0969" w:rsidP="00FC0969">
      <w:pPr>
        <w:pStyle w:val="ListParagraph"/>
        <w:numPr>
          <w:ilvl w:val="1"/>
          <w:numId w:val="27"/>
        </w:numPr>
        <w:spacing w:before="240" w:line="240" w:lineRule="auto"/>
        <w:jc w:val="thaiDistribute"/>
        <w:rPr>
          <w:rFonts w:ascii="Angsana New" w:hAnsi="Angsana New"/>
          <w:b/>
          <w:bCs/>
          <w:sz w:val="28"/>
        </w:rPr>
      </w:pPr>
      <w:r>
        <w:rPr>
          <w:rFonts w:ascii="Angsana New" w:hAnsi="Angsana New" w:hint="cs"/>
          <w:b/>
          <w:bCs/>
          <w:sz w:val="28"/>
          <w:cs/>
        </w:rPr>
        <w:t xml:space="preserve">   </w:t>
      </w:r>
      <w:r w:rsidR="00735C18" w:rsidRPr="00976A0C">
        <w:rPr>
          <w:rFonts w:ascii="Angsana New" w:hAnsi="Angsana New"/>
          <w:b/>
          <w:bCs/>
          <w:sz w:val="28"/>
          <w:cs/>
        </w:rPr>
        <w:t>สินทรัพย์</w:t>
      </w:r>
      <w:r w:rsidR="00B70EBD" w:rsidRPr="00976A0C">
        <w:rPr>
          <w:rFonts w:ascii="Angsana New" w:hAnsi="Angsana New"/>
          <w:b/>
          <w:bCs/>
          <w:sz w:val="28"/>
          <w:cs/>
        </w:rPr>
        <w:t>สิทธิการใช้</w:t>
      </w:r>
    </w:p>
    <w:p w14:paraId="524CE8FB" w14:textId="78BD304A" w:rsidR="00087609" w:rsidRPr="00287AC8" w:rsidRDefault="00087609" w:rsidP="005B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rPr>
          <w:rFonts w:ascii="Angsana New" w:hAnsi="Angsana New"/>
          <w:spacing w:val="4"/>
          <w:sz w:val="28"/>
          <w:szCs w:val="28"/>
        </w:rPr>
      </w:pPr>
      <w:r w:rsidRPr="00287AC8">
        <w:rPr>
          <w:rFonts w:ascii="Angsana New" w:hAnsi="Angsana New"/>
          <w:spacing w:val="4"/>
          <w:sz w:val="28"/>
          <w:szCs w:val="28"/>
          <w:cs/>
        </w:rPr>
        <w:t>ในระหว่าง</w:t>
      </w:r>
      <w:r w:rsidR="00D6321F" w:rsidRPr="00D6321F">
        <w:rPr>
          <w:rFonts w:ascii="Angsana New" w:hAnsi="Angsana New"/>
          <w:spacing w:val="4"/>
          <w:sz w:val="28"/>
          <w:szCs w:val="28"/>
          <w:cs/>
        </w:rPr>
        <w:t>รอบระยะเวลาเก้า</w:t>
      </w:r>
      <w:r w:rsidRPr="00287AC8">
        <w:rPr>
          <w:rFonts w:ascii="Angsana New" w:hAnsi="Angsana New"/>
          <w:spacing w:val="4"/>
          <w:sz w:val="28"/>
          <w:szCs w:val="28"/>
          <w:cs/>
        </w:rPr>
        <w:t xml:space="preserve">เดือนสิ้นสุดวันที่ </w:t>
      </w:r>
      <w:r w:rsidR="00D1192B" w:rsidRPr="00D1192B">
        <w:rPr>
          <w:rFonts w:ascii="Angsana New" w:hAnsi="Angsana New"/>
          <w:spacing w:val="4"/>
          <w:sz w:val="28"/>
          <w:szCs w:val="28"/>
        </w:rPr>
        <w:t>30</w:t>
      </w:r>
      <w:r w:rsidR="004F274F" w:rsidRPr="004F274F">
        <w:rPr>
          <w:rFonts w:ascii="Angsana New" w:hAnsi="Angsana New"/>
          <w:spacing w:val="4"/>
          <w:sz w:val="28"/>
          <w:szCs w:val="28"/>
        </w:rPr>
        <w:t xml:space="preserve"> </w:t>
      </w:r>
      <w:r w:rsidR="00F07E6A">
        <w:rPr>
          <w:rFonts w:ascii="Angsana New" w:hAnsi="Angsana New" w:hint="cs"/>
          <w:spacing w:val="4"/>
          <w:sz w:val="28"/>
          <w:szCs w:val="28"/>
          <w:cs/>
        </w:rPr>
        <w:t>กันยายน</w:t>
      </w:r>
      <w:r w:rsidR="004F274F">
        <w:rPr>
          <w:rFonts w:ascii="Angsana New" w:hAnsi="Angsana New" w:hint="cs"/>
          <w:spacing w:val="4"/>
          <w:sz w:val="28"/>
          <w:szCs w:val="28"/>
          <w:cs/>
        </w:rPr>
        <w:t xml:space="preserve"> </w:t>
      </w:r>
      <w:r w:rsidR="00D1192B" w:rsidRPr="00D1192B">
        <w:rPr>
          <w:rFonts w:ascii="Angsana New" w:hAnsi="Angsana New"/>
          <w:spacing w:val="4"/>
          <w:sz w:val="28"/>
          <w:szCs w:val="28"/>
        </w:rPr>
        <w:t>2567</w:t>
      </w:r>
      <w:r w:rsidR="00F43A09" w:rsidRPr="00287AC8">
        <w:rPr>
          <w:rFonts w:ascii="Angsana New" w:hAnsi="Angsana New"/>
          <w:spacing w:val="4"/>
          <w:sz w:val="28"/>
          <w:szCs w:val="28"/>
        </w:rPr>
        <w:t xml:space="preserve"> </w:t>
      </w:r>
      <w:r w:rsidRPr="00287AC8">
        <w:rPr>
          <w:rFonts w:ascii="Angsana New" w:hAnsi="Angsana New"/>
          <w:spacing w:val="4"/>
          <w:sz w:val="28"/>
          <w:szCs w:val="28"/>
          <w:cs/>
        </w:rPr>
        <w:t>รายการเคลื่อนไหวของสินทรัพย์สิทธิการใช้ มีดังนี้</w:t>
      </w:r>
    </w:p>
    <w:p w14:paraId="51FA456A" w14:textId="2FD5C696" w:rsidR="00693179" w:rsidRPr="00287AC8" w:rsidRDefault="00693179" w:rsidP="00EB30BE">
      <w:pPr>
        <w:pStyle w:val="ListParagraph"/>
        <w:spacing w:after="0" w:line="240" w:lineRule="auto"/>
        <w:ind w:left="6307" w:firstLine="173"/>
        <w:contextualSpacing w:val="0"/>
        <w:jc w:val="center"/>
        <w:rPr>
          <w:rFonts w:ascii="Angsana New" w:hAnsi="Angsana New"/>
          <w:b/>
          <w:bCs/>
          <w:sz w:val="28"/>
        </w:rPr>
      </w:pPr>
      <w:r w:rsidRPr="00287AC8">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3"/>
        <w:gridCol w:w="1258"/>
        <w:gridCol w:w="85"/>
        <w:gridCol w:w="1263"/>
      </w:tblGrid>
      <w:tr w:rsidR="000B3C9A" w:rsidRPr="00BB09AB" w14:paraId="6DDCA333" w14:textId="77777777" w:rsidTr="00EA4DF3">
        <w:tc>
          <w:tcPr>
            <w:tcW w:w="3492" w:type="pct"/>
            <w:vAlign w:val="bottom"/>
          </w:tcPr>
          <w:p w14:paraId="41DAC7BE" w14:textId="77777777" w:rsidR="000B3C9A" w:rsidRPr="00BB09AB" w:rsidRDefault="000B3C9A" w:rsidP="006A0205">
            <w:pPr>
              <w:tabs>
                <w:tab w:val="clear" w:pos="227"/>
                <w:tab w:val="clear" w:pos="454"/>
                <w:tab w:val="clear" w:pos="680"/>
              </w:tabs>
              <w:spacing w:line="240" w:lineRule="auto"/>
              <w:ind w:left="33" w:right="28"/>
              <w:rPr>
                <w:rFonts w:ascii="Angsana New" w:hAnsi="Angsana New"/>
                <w:sz w:val="28"/>
                <w:szCs w:val="28"/>
                <w:cs/>
              </w:rPr>
            </w:pPr>
          </w:p>
        </w:tc>
        <w:tc>
          <w:tcPr>
            <w:tcW w:w="728" w:type="pct"/>
          </w:tcPr>
          <w:p w14:paraId="012DA941" w14:textId="77777777" w:rsidR="000B3C9A" w:rsidRPr="00BB09AB" w:rsidRDefault="000B3C9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BB09AB">
              <w:rPr>
                <w:rFonts w:ascii="Angsana New" w:hAnsi="Angsana New"/>
                <w:b/>
                <w:bCs/>
                <w:sz w:val="28"/>
                <w:szCs w:val="28"/>
                <w:cs/>
              </w:rPr>
              <w:t>งบการเงินรวม</w:t>
            </w:r>
          </w:p>
        </w:tc>
        <w:tc>
          <w:tcPr>
            <w:tcW w:w="49" w:type="pct"/>
          </w:tcPr>
          <w:p w14:paraId="4FC2E54C" w14:textId="77777777" w:rsidR="000B3C9A" w:rsidRPr="00BB09AB" w:rsidRDefault="000B3C9A" w:rsidP="006A0205">
            <w:pPr>
              <w:spacing w:line="240" w:lineRule="auto"/>
              <w:ind w:right="29"/>
              <w:jc w:val="right"/>
              <w:rPr>
                <w:rFonts w:ascii="Angsana New" w:hAnsi="Angsana New"/>
                <w:sz w:val="28"/>
                <w:szCs w:val="28"/>
              </w:rPr>
            </w:pPr>
          </w:p>
        </w:tc>
        <w:tc>
          <w:tcPr>
            <w:tcW w:w="731" w:type="pct"/>
            <w:vAlign w:val="bottom"/>
          </w:tcPr>
          <w:p w14:paraId="02E387C8" w14:textId="53285248" w:rsidR="000B3C9A" w:rsidRPr="00BB09AB" w:rsidRDefault="000B3C9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BB09AB">
              <w:rPr>
                <w:rFonts w:ascii="Angsana New" w:hAnsi="Angsana New"/>
                <w:b/>
                <w:bCs/>
                <w:sz w:val="28"/>
                <w:szCs w:val="28"/>
                <w:cs/>
              </w:rPr>
              <w:t>งบการเงิน</w:t>
            </w:r>
            <w:r w:rsidR="00BF7D98" w:rsidRPr="00BB09AB">
              <w:rPr>
                <w:rFonts w:ascii="Angsana New" w:hAnsi="Angsana New"/>
                <w:b/>
                <w:bCs/>
                <w:sz w:val="28"/>
                <w:szCs w:val="28"/>
                <w:cs/>
              </w:rPr>
              <w:br/>
            </w:r>
            <w:r w:rsidRPr="00BB09AB">
              <w:rPr>
                <w:rFonts w:ascii="Angsana New" w:hAnsi="Angsana New"/>
                <w:b/>
                <w:bCs/>
                <w:sz w:val="28"/>
                <w:szCs w:val="28"/>
                <w:cs/>
              </w:rPr>
              <w:t>เฉพาะ</w:t>
            </w:r>
            <w:r w:rsidR="004F3218" w:rsidRPr="00BB09AB">
              <w:rPr>
                <w:rFonts w:ascii="Angsana New" w:hAnsi="Angsana New"/>
                <w:b/>
                <w:bCs/>
                <w:sz w:val="28"/>
                <w:szCs w:val="28"/>
                <w:cs/>
              </w:rPr>
              <w:t>กิจการ</w:t>
            </w:r>
          </w:p>
        </w:tc>
      </w:tr>
      <w:tr w:rsidR="000452ED" w:rsidRPr="004F274F" w14:paraId="01D970D3" w14:textId="77777777" w:rsidTr="003B3D14">
        <w:tc>
          <w:tcPr>
            <w:tcW w:w="3492" w:type="pct"/>
            <w:tcBorders>
              <w:bottom w:val="nil"/>
            </w:tcBorders>
          </w:tcPr>
          <w:p w14:paraId="446DC76D" w14:textId="3020AD98" w:rsidR="000452ED" w:rsidRPr="00BB09AB" w:rsidRDefault="000452ED" w:rsidP="000452ED">
            <w:pPr>
              <w:tabs>
                <w:tab w:val="clear" w:pos="227"/>
                <w:tab w:val="clear" w:pos="454"/>
                <w:tab w:val="clear" w:pos="680"/>
              </w:tabs>
              <w:spacing w:line="240" w:lineRule="auto"/>
              <w:ind w:left="33" w:right="28"/>
              <w:rPr>
                <w:rFonts w:ascii="Angsana New" w:hAnsi="Angsana New"/>
                <w:sz w:val="28"/>
                <w:szCs w:val="28"/>
                <w:cs/>
              </w:rPr>
            </w:pPr>
            <w:r w:rsidRPr="00BB09AB">
              <w:rPr>
                <w:rFonts w:ascii="Angsana New" w:hAnsi="Angsana New"/>
                <w:sz w:val="28"/>
                <w:szCs w:val="28"/>
                <w:cs/>
              </w:rPr>
              <w:t>มูลค่าตามบัญชีต้น</w:t>
            </w:r>
            <w:r w:rsidR="004B7AE0" w:rsidRPr="004B104A">
              <w:rPr>
                <w:rFonts w:asciiTheme="majorBidi" w:hAnsiTheme="majorBidi"/>
                <w:sz w:val="28"/>
                <w:szCs w:val="28"/>
                <w:cs/>
              </w:rPr>
              <w:t>รอบระยะเวลา</w:t>
            </w:r>
          </w:p>
        </w:tc>
        <w:tc>
          <w:tcPr>
            <w:tcW w:w="728" w:type="pct"/>
            <w:shd w:val="clear" w:color="auto" w:fill="auto"/>
          </w:tcPr>
          <w:p w14:paraId="428880BB" w14:textId="5F555917" w:rsidR="000452ED" w:rsidRPr="001A04E0" w:rsidRDefault="00D1192B" w:rsidP="00045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D1192B">
              <w:rPr>
                <w:rFonts w:ascii="Angsana New" w:hAnsi="Angsana New"/>
                <w:sz w:val="28"/>
                <w:szCs w:val="28"/>
              </w:rPr>
              <w:t>215</w:t>
            </w:r>
            <w:r w:rsidR="00F37D5C" w:rsidRPr="003B3D14">
              <w:rPr>
                <w:rFonts w:ascii="Angsana New" w:hAnsi="Angsana New"/>
                <w:sz w:val="28"/>
                <w:szCs w:val="28"/>
              </w:rPr>
              <w:t>,</w:t>
            </w:r>
            <w:r w:rsidRPr="00D1192B">
              <w:rPr>
                <w:rFonts w:ascii="Angsana New" w:hAnsi="Angsana New"/>
                <w:sz w:val="28"/>
                <w:szCs w:val="28"/>
              </w:rPr>
              <w:t>850</w:t>
            </w:r>
          </w:p>
        </w:tc>
        <w:tc>
          <w:tcPr>
            <w:tcW w:w="49" w:type="pct"/>
          </w:tcPr>
          <w:p w14:paraId="09BF6180" w14:textId="77777777" w:rsidR="000452ED" w:rsidRPr="001A04E0" w:rsidRDefault="000452ED" w:rsidP="000452ED">
            <w:pPr>
              <w:spacing w:line="240" w:lineRule="auto"/>
              <w:ind w:right="175"/>
              <w:jc w:val="right"/>
              <w:rPr>
                <w:rFonts w:ascii="Angsana New" w:hAnsi="Angsana New"/>
                <w:sz w:val="28"/>
                <w:szCs w:val="28"/>
              </w:rPr>
            </w:pPr>
          </w:p>
        </w:tc>
        <w:tc>
          <w:tcPr>
            <w:tcW w:w="731" w:type="pct"/>
          </w:tcPr>
          <w:p w14:paraId="0E0C1DA1" w14:textId="47456FEB" w:rsidR="000452ED" w:rsidRPr="00BB348F" w:rsidRDefault="00D1192B" w:rsidP="00045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D1192B">
              <w:rPr>
                <w:rFonts w:ascii="Angsana New" w:hAnsi="Angsana New"/>
                <w:sz w:val="28"/>
                <w:szCs w:val="28"/>
              </w:rPr>
              <w:t>24</w:t>
            </w:r>
            <w:r w:rsidR="001A04E0" w:rsidRPr="00BB348F">
              <w:rPr>
                <w:rFonts w:ascii="Angsana New" w:hAnsi="Angsana New"/>
                <w:sz w:val="28"/>
                <w:szCs w:val="28"/>
              </w:rPr>
              <w:t>,</w:t>
            </w:r>
            <w:r w:rsidRPr="00D1192B">
              <w:rPr>
                <w:rFonts w:ascii="Angsana New" w:hAnsi="Angsana New"/>
                <w:sz w:val="28"/>
                <w:szCs w:val="28"/>
              </w:rPr>
              <w:t>296</w:t>
            </w:r>
          </w:p>
        </w:tc>
      </w:tr>
      <w:tr w:rsidR="000452ED" w:rsidRPr="00BB09AB" w14:paraId="54EE7D2A" w14:textId="77777777" w:rsidTr="003B3D14">
        <w:tc>
          <w:tcPr>
            <w:tcW w:w="3492" w:type="pct"/>
            <w:tcBorders>
              <w:bottom w:val="nil"/>
            </w:tcBorders>
          </w:tcPr>
          <w:p w14:paraId="40388DF0" w14:textId="26416EF7" w:rsidR="000452ED" w:rsidRPr="00BB09AB" w:rsidRDefault="000452ED" w:rsidP="000452ED">
            <w:pPr>
              <w:tabs>
                <w:tab w:val="clear" w:pos="227"/>
                <w:tab w:val="clear" w:pos="454"/>
                <w:tab w:val="clear" w:pos="680"/>
              </w:tabs>
              <w:spacing w:line="240" w:lineRule="auto"/>
              <w:ind w:left="33" w:right="28"/>
              <w:rPr>
                <w:rFonts w:ascii="Angsana New" w:hAnsi="Angsana New"/>
                <w:sz w:val="28"/>
                <w:szCs w:val="28"/>
                <w:cs/>
              </w:rPr>
            </w:pPr>
            <w:r>
              <w:rPr>
                <w:rFonts w:ascii="Angsana New" w:hAnsi="Angsana New" w:hint="cs"/>
                <w:sz w:val="28"/>
                <w:szCs w:val="28"/>
                <w:cs/>
              </w:rPr>
              <w:t>เพิ่มขึ้นระหว่าง</w:t>
            </w:r>
            <w:r w:rsidR="004B7AE0" w:rsidRPr="004B104A">
              <w:rPr>
                <w:rFonts w:asciiTheme="majorBidi" w:hAnsiTheme="majorBidi"/>
                <w:sz w:val="28"/>
                <w:szCs w:val="28"/>
                <w:cs/>
              </w:rPr>
              <w:t>รอบระยะเวลา</w:t>
            </w:r>
          </w:p>
        </w:tc>
        <w:tc>
          <w:tcPr>
            <w:tcW w:w="728" w:type="pct"/>
            <w:shd w:val="clear" w:color="auto" w:fill="auto"/>
          </w:tcPr>
          <w:p w14:paraId="54A9F51F" w14:textId="275FFF1A" w:rsidR="000452ED" w:rsidRPr="004F274F" w:rsidRDefault="00D1192B" w:rsidP="00045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highlight w:val="yellow"/>
              </w:rPr>
            </w:pPr>
            <w:r w:rsidRPr="00D1192B">
              <w:rPr>
                <w:rFonts w:ascii="Angsana New" w:hAnsi="Angsana New"/>
                <w:sz w:val="28"/>
                <w:szCs w:val="28"/>
              </w:rPr>
              <w:t>3</w:t>
            </w:r>
            <w:r w:rsidR="00E974A2" w:rsidRPr="00E974A2">
              <w:rPr>
                <w:rFonts w:ascii="Angsana New" w:hAnsi="Angsana New"/>
                <w:sz w:val="28"/>
                <w:szCs w:val="28"/>
              </w:rPr>
              <w:t>,</w:t>
            </w:r>
            <w:r w:rsidRPr="00D1192B">
              <w:rPr>
                <w:rFonts w:ascii="Angsana New" w:hAnsi="Angsana New"/>
                <w:sz w:val="28"/>
                <w:szCs w:val="28"/>
              </w:rPr>
              <w:t>695</w:t>
            </w:r>
          </w:p>
        </w:tc>
        <w:tc>
          <w:tcPr>
            <w:tcW w:w="49" w:type="pct"/>
          </w:tcPr>
          <w:p w14:paraId="172D844D" w14:textId="77777777" w:rsidR="000452ED" w:rsidRPr="004F274F" w:rsidRDefault="000452ED" w:rsidP="000452ED">
            <w:pPr>
              <w:spacing w:line="240" w:lineRule="auto"/>
              <w:ind w:right="175"/>
              <w:jc w:val="right"/>
              <w:rPr>
                <w:rFonts w:ascii="Angsana New" w:hAnsi="Angsana New"/>
                <w:sz w:val="28"/>
                <w:szCs w:val="28"/>
                <w:highlight w:val="yellow"/>
              </w:rPr>
            </w:pPr>
          </w:p>
        </w:tc>
        <w:tc>
          <w:tcPr>
            <w:tcW w:w="731" w:type="pct"/>
          </w:tcPr>
          <w:p w14:paraId="48392FE0" w14:textId="4E942FFB" w:rsidR="000452ED" w:rsidRPr="00BB348F" w:rsidRDefault="00D1192B" w:rsidP="00045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D1192B">
              <w:rPr>
                <w:rFonts w:ascii="Angsana New" w:hAnsi="Angsana New"/>
                <w:sz w:val="28"/>
                <w:szCs w:val="28"/>
              </w:rPr>
              <w:t>472</w:t>
            </w:r>
          </w:p>
        </w:tc>
      </w:tr>
      <w:tr w:rsidR="000452ED" w:rsidRPr="00BB09AB" w14:paraId="78FA3004" w14:textId="77777777" w:rsidTr="003B3D14">
        <w:tc>
          <w:tcPr>
            <w:tcW w:w="3492" w:type="pct"/>
            <w:tcBorders>
              <w:top w:val="nil"/>
            </w:tcBorders>
          </w:tcPr>
          <w:p w14:paraId="17AB1C5C" w14:textId="0C400A00" w:rsidR="000452ED" w:rsidRPr="00BB09AB" w:rsidRDefault="000452ED" w:rsidP="000452ED">
            <w:pPr>
              <w:tabs>
                <w:tab w:val="clear" w:pos="227"/>
                <w:tab w:val="clear" w:pos="454"/>
                <w:tab w:val="clear" w:pos="680"/>
              </w:tabs>
              <w:spacing w:line="240" w:lineRule="auto"/>
              <w:ind w:left="33" w:right="28"/>
              <w:rPr>
                <w:rFonts w:ascii="Angsana New" w:hAnsi="Angsana New"/>
                <w:sz w:val="28"/>
                <w:szCs w:val="28"/>
                <w:cs/>
              </w:rPr>
            </w:pPr>
            <w:r w:rsidRPr="00BB09AB">
              <w:rPr>
                <w:rFonts w:ascii="Angsana New" w:hAnsi="Angsana New"/>
                <w:sz w:val="28"/>
                <w:szCs w:val="28"/>
                <w:u w:val="single"/>
                <w:cs/>
              </w:rPr>
              <w:t>หัก</w:t>
            </w:r>
            <w:r w:rsidRPr="00BB09AB">
              <w:rPr>
                <w:rFonts w:ascii="Angsana New" w:hAnsi="Angsana New"/>
                <w:sz w:val="28"/>
                <w:szCs w:val="28"/>
                <w:cs/>
              </w:rPr>
              <w:t xml:space="preserve"> ค่าเสื่อมราคาสำหรับ</w:t>
            </w:r>
            <w:r w:rsidR="004B7AE0" w:rsidRPr="004B104A">
              <w:rPr>
                <w:rFonts w:asciiTheme="majorBidi" w:hAnsiTheme="majorBidi"/>
                <w:sz w:val="28"/>
                <w:szCs w:val="28"/>
                <w:cs/>
              </w:rPr>
              <w:t>รอบระยะเวลา</w:t>
            </w:r>
          </w:p>
        </w:tc>
        <w:tc>
          <w:tcPr>
            <w:tcW w:w="728" w:type="pct"/>
            <w:tcBorders>
              <w:bottom w:val="single" w:sz="4" w:space="0" w:color="auto"/>
            </w:tcBorders>
            <w:shd w:val="clear" w:color="auto" w:fill="auto"/>
          </w:tcPr>
          <w:p w14:paraId="1A6BB1BE" w14:textId="0C4D60FC" w:rsidR="000452ED" w:rsidRPr="004F274F" w:rsidRDefault="0050675A" w:rsidP="00045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highlight w:val="yellow"/>
              </w:rPr>
            </w:pPr>
            <w:r w:rsidRPr="0050675A">
              <w:rPr>
                <w:rFonts w:ascii="Angsana New" w:hAnsi="Angsana New"/>
                <w:sz w:val="28"/>
                <w:szCs w:val="28"/>
              </w:rPr>
              <w:t>(</w:t>
            </w:r>
            <w:r w:rsidR="00D1192B" w:rsidRPr="00D1192B">
              <w:rPr>
                <w:rFonts w:ascii="Angsana New" w:hAnsi="Angsana New"/>
                <w:sz w:val="28"/>
                <w:szCs w:val="28"/>
              </w:rPr>
              <w:t>16</w:t>
            </w:r>
            <w:r w:rsidRPr="0050675A">
              <w:rPr>
                <w:rFonts w:ascii="Angsana New" w:hAnsi="Angsana New"/>
                <w:sz w:val="28"/>
                <w:szCs w:val="28"/>
              </w:rPr>
              <w:t>,</w:t>
            </w:r>
            <w:r w:rsidR="00D1192B" w:rsidRPr="00D1192B">
              <w:rPr>
                <w:rFonts w:ascii="Angsana New" w:hAnsi="Angsana New"/>
                <w:sz w:val="28"/>
                <w:szCs w:val="28"/>
              </w:rPr>
              <w:t>747</w:t>
            </w:r>
            <w:r w:rsidRPr="0050675A">
              <w:rPr>
                <w:rFonts w:ascii="Angsana New" w:hAnsi="Angsana New"/>
                <w:sz w:val="28"/>
                <w:szCs w:val="28"/>
              </w:rPr>
              <w:t>)</w:t>
            </w:r>
          </w:p>
        </w:tc>
        <w:tc>
          <w:tcPr>
            <w:tcW w:w="49" w:type="pct"/>
          </w:tcPr>
          <w:p w14:paraId="308E81F8" w14:textId="77777777" w:rsidR="000452ED" w:rsidRPr="004F274F" w:rsidRDefault="000452ED" w:rsidP="000452ED">
            <w:pPr>
              <w:spacing w:line="240" w:lineRule="auto"/>
              <w:ind w:right="175"/>
              <w:jc w:val="right"/>
              <w:rPr>
                <w:rFonts w:ascii="Angsana New" w:hAnsi="Angsana New"/>
                <w:sz w:val="28"/>
                <w:szCs w:val="28"/>
                <w:highlight w:val="yellow"/>
              </w:rPr>
            </w:pPr>
          </w:p>
        </w:tc>
        <w:tc>
          <w:tcPr>
            <w:tcW w:w="731" w:type="pct"/>
            <w:tcBorders>
              <w:bottom w:val="single" w:sz="4" w:space="0" w:color="auto"/>
            </w:tcBorders>
          </w:tcPr>
          <w:p w14:paraId="661CC68E" w14:textId="622BF8AB" w:rsidR="000452ED" w:rsidRPr="00BB348F" w:rsidRDefault="005C03A8" w:rsidP="00045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BB348F">
              <w:rPr>
                <w:rFonts w:ascii="Angsana New" w:hAnsi="Angsana New"/>
                <w:sz w:val="28"/>
                <w:szCs w:val="28"/>
              </w:rPr>
              <w:t>(</w:t>
            </w:r>
            <w:r w:rsidR="00D1192B" w:rsidRPr="00D1192B">
              <w:rPr>
                <w:rFonts w:ascii="Angsana New" w:hAnsi="Angsana New"/>
                <w:sz w:val="28"/>
                <w:szCs w:val="28"/>
              </w:rPr>
              <w:t>3</w:t>
            </w:r>
            <w:r w:rsidRPr="00BB348F">
              <w:rPr>
                <w:rFonts w:ascii="Angsana New" w:hAnsi="Angsana New"/>
                <w:sz w:val="28"/>
                <w:szCs w:val="28"/>
              </w:rPr>
              <w:t>,</w:t>
            </w:r>
            <w:r w:rsidR="00D1192B" w:rsidRPr="00D1192B">
              <w:rPr>
                <w:rFonts w:ascii="Angsana New" w:hAnsi="Angsana New"/>
                <w:sz w:val="28"/>
                <w:szCs w:val="28"/>
              </w:rPr>
              <w:t>007</w:t>
            </w:r>
            <w:r w:rsidRPr="00BB348F">
              <w:rPr>
                <w:rFonts w:ascii="Angsana New" w:hAnsi="Angsana New"/>
                <w:sz w:val="28"/>
                <w:szCs w:val="28"/>
              </w:rPr>
              <w:t>)</w:t>
            </w:r>
          </w:p>
        </w:tc>
      </w:tr>
      <w:tr w:rsidR="000452ED" w:rsidRPr="00BB09AB" w14:paraId="3256497F" w14:textId="77777777" w:rsidTr="00586442">
        <w:tc>
          <w:tcPr>
            <w:tcW w:w="3492" w:type="pct"/>
            <w:tcBorders>
              <w:bottom w:val="nil"/>
            </w:tcBorders>
          </w:tcPr>
          <w:p w14:paraId="31110204" w14:textId="33B4D409" w:rsidR="000452ED" w:rsidRPr="00BB09AB" w:rsidRDefault="000452ED" w:rsidP="000452ED">
            <w:pPr>
              <w:tabs>
                <w:tab w:val="clear" w:pos="227"/>
                <w:tab w:val="clear" w:pos="454"/>
                <w:tab w:val="clear" w:pos="680"/>
              </w:tabs>
              <w:spacing w:line="240" w:lineRule="auto"/>
              <w:ind w:left="33" w:right="28"/>
              <w:rPr>
                <w:rFonts w:ascii="Angsana New" w:hAnsi="Angsana New"/>
                <w:sz w:val="28"/>
                <w:szCs w:val="28"/>
                <w:cs/>
              </w:rPr>
            </w:pPr>
            <w:r w:rsidRPr="00BB09AB">
              <w:rPr>
                <w:rFonts w:ascii="Angsana New" w:hAnsi="Angsana New"/>
                <w:sz w:val="28"/>
                <w:szCs w:val="28"/>
                <w:cs/>
              </w:rPr>
              <w:t>มูลค่าตามบัญชี</w:t>
            </w:r>
            <w:r w:rsidR="00B96F2E">
              <w:rPr>
                <w:rFonts w:ascii="Angsana New" w:hAnsi="Angsana New" w:hint="cs"/>
                <w:sz w:val="28"/>
                <w:szCs w:val="28"/>
                <w:cs/>
              </w:rPr>
              <w:t>สิ้น</w:t>
            </w:r>
            <w:r w:rsidR="004B7AE0" w:rsidRPr="004B104A">
              <w:rPr>
                <w:rFonts w:asciiTheme="majorBidi" w:hAnsiTheme="majorBidi"/>
                <w:sz w:val="28"/>
                <w:szCs w:val="28"/>
                <w:cs/>
              </w:rPr>
              <w:t>รอบระยะเวลา</w:t>
            </w:r>
          </w:p>
        </w:tc>
        <w:tc>
          <w:tcPr>
            <w:tcW w:w="728" w:type="pct"/>
            <w:tcBorders>
              <w:top w:val="single" w:sz="4" w:space="0" w:color="auto"/>
              <w:bottom w:val="double" w:sz="4" w:space="0" w:color="auto"/>
            </w:tcBorders>
          </w:tcPr>
          <w:p w14:paraId="748710F7" w14:textId="743DFDD0" w:rsidR="000452ED" w:rsidRPr="004F274F" w:rsidRDefault="00D1192B" w:rsidP="00045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highlight w:val="yellow"/>
              </w:rPr>
            </w:pPr>
            <w:r w:rsidRPr="00D1192B">
              <w:rPr>
                <w:rFonts w:ascii="Angsana New" w:hAnsi="Angsana New"/>
                <w:sz w:val="28"/>
                <w:szCs w:val="28"/>
              </w:rPr>
              <w:t>202</w:t>
            </w:r>
            <w:r w:rsidR="006F7EE2" w:rsidRPr="006F7EE2">
              <w:rPr>
                <w:rFonts w:ascii="Angsana New" w:hAnsi="Angsana New"/>
                <w:sz w:val="28"/>
                <w:szCs w:val="28"/>
              </w:rPr>
              <w:t>,</w:t>
            </w:r>
            <w:r w:rsidRPr="00D1192B">
              <w:rPr>
                <w:rFonts w:ascii="Angsana New" w:hAnsi="Angsana New"/>
                <w:sz w:val="28"/>
                <w:szCs w:val="28"/>
              </w:rPr>
              <w:t>798</w:t>
            </w:r>
          </w:p>
        </w:tc>
        <w:tc>
          <w:tcPr>
            <w:tcW w:w="49" w:type="pct"/>
          </w:tcPr>
          <w:p w14:paraId="7CA2D8CD" w14:textId="77777777" w:rsidR="000452ED" w:rsidRPr="004F274F" w:rsidRDefault="000452ED" w:rsidP="000452ED">
            <w:pPr>
              <w:spacing w:line="240" w:lineRule="auto"/>
              <w:ind w:right="175"/>
              <w:jc w:val="right"/>
              <w:rPr>
                <w:rFonts w:ascii="Angsana New" w:hAnsi="Angsana New"/>
                <w:sz w:val="28"/>
                <w:szCs w:val="28"/>
                <w:highlight w:val="yellow"/>
              </w:rPr>
            </w:pPr>
          </w:p>
        </w:tc>
        <w:tc>
          <w:tcPr>
            <w:tcW w:w="731" w:type="pct"/>
            <w:tcBorders>
              <w:top w:val="single" w:sz="4" w:space="0" w:color="auto"/>
              <w:bottom w:val="double" w:sz="4" w:space="0" w:color="auto"/>
            </w:tcBorders>
          </w:tcPr>
          <w:p w14:paraId="0E642118" w14:textId="3E252AC5" w:rsidR="000452ED" w:rsidRPr="00BB348F" w:rsidRDefault="00D1192B" w:rsidP="00045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D1192B">
              <w:rPr>
                <w:rFonts w:ascii="Angsana New" w:hAnsi="Angsana New"/>
                <w:sz w:val="28"/>
                <w:szCs w:val="28"/>
              </w:rPr>
              <w:t>21</w:t>
            </w:r>
            <w:r w:rsidR="00AD64D3" w:rsidRPr="00BB348F">
              <w:rPr>
                <w:rFonts w:ascii="Angsana New" w:hAnsi="Angsana New"/>
                <w:sz w:val="28"/>
                <w:szCs w:val="28"/>
              </w:rPr>
              <w:t>,</w:t>
            </w:r>
            <w:r w:rsidRPr="00D1192B">
              <w:rPr>
                <w:rFonts w:ascii="Angsana New" w:hAnsi="Angsana New"/>
                <w:sz w:val="28"/>
                <w:szCs w:val="28"/>
              </w:rPr>
              <w:t>761</w:t>
            </w:r>
          </w:p>
        </w:tc>
      </w:tr>
    </w:tbl>
    <w:p w14:paraId="39683782" w14:textId="77777777" w:rsidR="00FC0969" w:rsidRDefault="00FC0969" w:rsidP="0097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jc w:val="thaiDistribute"/>
        <w:rPr>
          <w:rFonts w:ascii="Angsana New" w:hAnsi="Angsana New"/>
          <w:b/>
          <w:bCs/>
          <w:sz w:val="28"/>
          <w:szCs w:val="28"/>
        </w:rPr>
      </w:pPr>
    </w:p>
    <w:p w14:paraId="4CE3647B" w14:textId="77777777" w:rsidR="00FC0969" w:rsidRDefault="00FC0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br w:type="page"/>
      </w:r>
    </w:p>
    <w:p w14:paraId="4EF78ABE" w14:textId="03AB8989" w:rsidR="00976A0C" w:rsidRDefault="00D1192B" w:rsidP="0097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jc w:val="thaiDistribute"/>
        <w:rPr>
          <w:rFonts w:ascii="Angsana New" w:hAnsi="Angsana New"/>
          <w:b/>
          <w:bCs/>
          <w:sz w:val="28"/>
          <w:szCs w:val="28"/>
        </w:rPr>
      </w:pPr>
      <w:r w:rsidRPr="00D1192B">
        <w:rPr>
          <w:rFonts w:ascii="Angsana New" w:hAnsi="Angsana New"/>
          <w:b/>
          <w:bCs/>
          <w:sz w:val="28"/>
          <w:szCs w:val="28"/>
        </w:rPr>
        <w:lastRenderedPageBreak/>
        <w:t>13</w:t>
      </w:r>
      <w:r w:rsidR="00976A0C">
        <w:rPr>
          <w:rFonts w:ascii="Angsana New" w:hAnsi="Angsana New"/>
          <w:b/>
          <w:bCs/>
          <w:sz w:val="28"/>
          <w:szCs w:val="28"/>
        </w:rPr>
        <w:t>.</w:t>
      </w:r>
      <w:r w:rsidRPr="00D1192B">
        <w:rPr>
          <w:rFonts w:ascii="Angsana New" w:hAnsi="Angsana New"/>
          <w:b/>
          <w:bCs/>
          <w:sz w:val="28"/>
          <w:szCs w:val="28"/>
        </w:rPr>
        <w:t>2</w:t>
      </w:r>
      <w:r w:rsidR="00976A0C">
        <w:rPr>
          <w:rFonts w:ascii="Angsana New" w:hAnsi="Angsana New"/>
          <w:b/>
          <w:bCs/>
          <w:sz w:val="28"/>
          <w:szCs w:val="28"/>
        </w:rPr>
        <w:t xml:space="preserve"> </w:t>
      </w:r>
      <w:r w:rsidR="00FC0969">
        <w:rPr>
          <w:rFonts w:ascii="Angsana New" w:hAnsi="Angsana New" w:hint="cs"/>
          <w:b/>
          <w:bCs/>
          <w:sz w:val="28"/>
          <w:szCs w:val="28"/>
          <w:cs/>
        </w:rPr>
        <w:t xml:space="preserve">  </w:t>
      </w:r>
      <w:r w:rsidR="00976A0C">
        <w:rPr>
          <w:rFonts w:ascii="Angsana New" w:hAnsi="Angsana New" w:hint="cs"/>
          <w:b/>
          <w:bCs/>
          <w:sz w:val="28"/>
          <w:szCs w:val="28"/>
          <w:cs/>
        </w:rPr>
        <w:t>หนี้สินตามสัญญาเช่า</w:t>
      </w:r>
    </w:p>
    <w:p w14:paraId="01CEA9BF" w14:textId="77777777" w:rsidR="00976A0C" w:rsidRPr="00287AC8" w:rsidRDefault="00976A0C" w:rsidP="00976A0C">
      <w:pPr>
        <w:pStyle w:val="ListParagraph"/>
        <w:spacing w:after="0" w:line="240" w:lineRule="auto"/>
        <w:ind w:left="6307" w:firstLine="173"/>
        <w:contextualSpacing w:val="0"/>
        <w:jc w:val="center"/>
        <w:rPr>
          <w:rFonts w:ascii="Angsana New" w:hAnsi="Angsana New"/>
          <w:b/>
          <w:bCs/>
          <w:sz w:val="28"/>
        </w:rPr>
      </w:pPr>
      <w:r w:rsidRPr="00287AC8">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3"/>
        <w:gridCol w:w="1258"/>
        <w:gridCol w:w="85"/>
        <w:gridCol w:w="1263"/>
      </w:tblGrid>
      <w:tr w:rsidR="00976A0C" w:rsidRPr="00BB09AB" w14:paraId="60B586E5" w14:textId="77777777" w:rsidTr="00142F39">
        <w:tc>
          <w:tcPr>
            <w:tcW w:w="3492" w:type="pct"/>
            <w:vAlign w:val="bottom"/>
          </w:tcPr>
          <w:p w14:paraId="7052C1AD" w14:textId="77777777" w:rsidR="00976A0C" w:rsidRPr="00BB09AB" w:rsidRDefault="00976A0C" w:rsidP="00142F39">
            <w:pPr>
              <w:tabs>
                <w:tab w:val="clear" w:pos="227"/>
                <w:tab w:val="clear" w:pos="454"/>
                <w:tab w:val="clear" w:pos="680"/>
              </w:tabs>
              <w:spacing w:line="240" w:lineRule="auto"/>
              <w:ind w:left="33" w:right="28"/>
              <w:rPr>
                <w:rFonts w:ascii="Angsana New" w:hAnsi="Angsana New"/>
                <w:sz w:val="28"/>
                <w:szCs w:val="28"/>
                <w:cs/>
              </w:rPr>
            </w:pPr>
          </w:p>
        </w:tc>
        <w:tc>
          <w:tcPr>
            <w:tcW w:w="728" w:type="pct"/>
          </w:tcPr>
          <w:p w14:paraId="31DCFA05" w14:textId="77777777" w:rsidR="00976A0C" w:rsidRPr="00BB09AB" w:rsidRDefault="00976A0C" w:rsidP="00142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BB09AB">
              <w:rPr>
                <w:rFonts w:ascii="Angsana New" w:hAnsi="Angsana New"/>
                <w:b/>
                <w:bCs/>
                <w:sz w:val="28"/>
                <w:szCs w:val="28"/>
                <w:cs/>
              </w:rPr>
              <w:t>งบการเงินรวม</w:t>
            </w:r>
          </w:p>
        </w:tc>
        <w:tc>
          <w:tcPr>
            <w:tcW w:w="49" w:type="pct"/>
          </w:tcPr>
          <w:p w14:paraId="05705914" w14:textId="77777777" w:rsidR="00976A0C" w:rsidRPr="00BB09AB" w:rsidRDefault="00976A0C" w:rsidP="00142F39">
            <w:pPr>
              <w:spacing w:line="240" w:lineRule="auto"/>
              <w:ind w:right="29"/>
              <w:jc w:val="right"/>
              <w:rPr>
                <w:rFonts w:ascii="Angsana New" w:hAnsi="Angsana New"/>
                <w:sz w:val="28"/>
                <w:szCs w:val="28"/>
              </w:rPr>
            </w:pPr>
          </w:p>
        </w:tc>
        <w:tc>
          <w:tcPr>
            <w:tcW w:w="731" w:type="pct"/>
            <w:vAlign w:val="bottom"/>
          </w:tcPr>
          <w:p w14:paraId="4215FDC7" w14:textId="77777777" w:rsidR="00976A0C" w:rsidRPr="00BB09AB" w:rsidRDefault="00976A0C" w:rsidP="00142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BB09AB">
              <w:rPr>
                <w:rFonts w:ascii="Angsana New" w:hAnsi="Angsana New"/>
                <w:b/>
                <w:bCs/>
                <w:sz w:val="28"/>
                <w:szCs w:val="28"/>
                <w:cs/>
              </w:rPr>
              <w:t>งบการเงิน</w:t>
            </w:r>
            <w:r w:rsidRPr="00BB09AB">
              <w:rPr>
                <w:rFonts w:ascii="Angsana New" w:hAnsi="Angsana New"/>
                <w:b/>
                <w:bCs/>
                <w:sz w:val="28"/>
                <w:szCs w:val="28"/>
                <w:cs/>
              </w:rPr>
              <w:br/>
              <w:t>เฉพาะกิจการ</w:t>
            </w:r>
          </w:p>
        </w:tc>
      </w:tr>
      <w:tr w:rsidR="00976A0C" w:rsidRPr="004F274F" w14:paraId="02325543" w14:textId="77777777" w:rsidTr="00142F39">
        <w:tc>
          <w:tcPr>
            <w:tcW w:w="3492" w:type="pct"/>
            <w:tcBorders>
              <w:bottom w:val="nil"/>
            </w:tcBorders>
          </w:tcPr>
          <w:p w14:paraId="2F04E399" w14:textId="65D27701" w:rsidR="00976A0C" w:rsidRPr="00BB09AB" w:rsidRDefault="00976A0C" w:rsidP="00142F39">
            <w:pPr>
              <w:tabs>
                <w:tab w:val="clear" w:pos="227"/>
                <w:tab w:val="clear" w:pos="454"/>
                <w:tab w:val="clear" w:pos="680"/>
              </w:tabs>
              <w:spacing w:line="240" w:lineRule="auto"/>
              <w:ind w:left="33" w:right="28"/>
              <w:rPr>
                <w:rFonts w:ascii="Angsana New" w:hAnsi="Angsana New"/>
                <w:sz w:val="28"/>
                <w:szCs w:val="28"/>
                <w:cs/>
              </w:rPr>
            </w:pPr>
            <w:r w:rsidRPr="00BB09AB">
              <w:rPr>
                <w:rFonts w:ascii="Angsana New" w:hAnsi="Angsana New"/>
                <w:sz w:val="28"/>
                <w:szCs w:val="28"/>
                <w:cs/>
              </w:rPr>
              <w:t>มูลค่าตามบัญชีต้น</w:t>
            </w:r>
            <w:r w:rsidRPr="004B104A">
              <w:rPr>
                <w:rFonts w:asciiTheme="majorBidi" w:hAnsiTheme="majorBidi"/>
                <w:sz w:val="28"/>
                <w:szCs w:val="28"/>
                <w:cs/>
              </w:rPr>
              <w:t>รอบระยะเวลา</w:t>
            </w:r>
          </w:p>
        </w:tc>
        <w:tc>
          <w:tcPr>
            <w:tcW w:w="728" w:type="pct"/>
            <w:shd w:val="clear" w:color="auto" w:fill="auto"/>
          </w:tcPr>
          <w:p w14:paraId="699C2757" w14:textId="7DEF04CD" w:rsidR="00976A0C" w:rsidRPr="001A04E0" w:rsidRDefault="00D1192B" w:rsidP="00142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D1192B">
              <w:rPr>
                <w:rFonts w:ascii="Angsana New" w:hAnsi="Angsana New"/>
                <w:sz w:val="28"/>
                <w:szCs w:val="28"/>
              </w:rPr>
              <w:t>191</w:t>
            </w:r>
            <w:r w:rsidR="00392E97" w:rsidRPr="00392E97">
              <w:rPr>
                <w:rFonts w:ascii="Angsana New" w:hAnsi="Angsana New"/>
                <w:sz w:val="28"/>
                <w:szCs w:val="28"/>
              </w:rPr>
              <w:t>,</w:t>
            </w:r>
            <w:r w:rsidRPr="00D1192B">
              <w:rPr>
                <w:rFonts w:ascii="Angsana New" w:hAnsi="Angsana New"/>
                <w:sz w:val="28"/>
                <w:szCs w:val="28"/>
              </w:rPr>
              <w:t>595</w:t>
            </w:r>
          </w:p>
        </w:tc>
        <w:tc>
          <w:tcPr>
            <w:tcW w:w="49" w:type="pct"/>
          </w:tcPr>
          <w:p w14:paraId="269E2EBE" w14:textId="77777777" w:rsidR="00976A0C" w:rsidRPr="001A04E0" w:rsidRDefault="00976A0C" w:rsidP="00142F39">
            <w:pPr>
              <w:spacing w:line="240" w:lineRule="auto"/>
              <w:ind w:right="175"/>
              <w:jc w:val="right"/>
              <w:rPr>
                <w:rFonts w:ascii="Angsana New" w:hAnsi="Angsana New"/>
                <w:sz w:val="28"/>
                <w:szCs w:val="28"/>
              </w:rPr>
            </w:pPr>
          </w:p>
        </w:tc>
        <w:tc>
          <w:tcPr>
            <w:tcW w:w="731" w:type="pct"/>
          </w:tcPr>
          <w:p w14:paraId="1D73E559" w14:textId="4713FBE8" w:rsidR="00976A0C" w:rsidRPr="00BB348F" w:rsidRDefault="00D1192B" w:rsidP="00142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D1192B">
              <w:rPr>
                <w:rFonts w:ascii="Angsana New" w:hAnsi="Angsana New"/>
                <w:sz w:val="28"/>
                <w:szCs w:val="28"/>
              </w:rPr>
              <w:t>16</w:t>
            </w:r>
            <w:r w:rsidR="00392E97" w:rsidRPr="00392E97">
              <w:rPr>
                <w:rFonts w:ascii="Angsana New" w:hAnsi="Angsana New"/>
                <w:sz w:val="28"/>
                <w:szCs w:val="28"/>
              </w:rPr>
              <w:t>,</w:t>
            </w:r>
            <w:r w:rsidRPr="00D1192B">
              <w:rPr>
                <w:rFonts w:ascii="Angsana New" w:hAnsi="Angsana New"/>
                <w:sz w:val="28"/>
                <w:szCs w:val="28"/>
              </w:rPr>
              <w:t>369</w:t>
            </w:r>
          </w:p>
        </w:tc>
      </w:tr>
      <w:tr w:rsidR="00976A0C" w:rsidRPr="00BB09AB" w14:paraId="6431A90C" w14:textId="77777777" w:rsidTr="00142F39">
        <w:tc>
          <w:tcPr>
            <w:tcW w:w="3492" w:type="pct"/>
            <w:tcBorders>
              <w:bottom w:val="nil"/>
            </w:tcBorders>
          </w:tcPr>
          <w:p w14:paraId="5FFD9B38" w14:textId="107566CC" w:rsidR="00976A0C" w:rsidRPr="00BB09AB" w:rsidRDefault="00976A0C" w:rsidP="00142F39">
            <w:pPr>
              <w:tabs>
                <w:tab w:val="clear" w:pos="227"/>
                <w:tab w:val="clear" w:pos="454"/>
                <w:tab w:val="clear" w:pos="680"/>
              </w:tabs>
              <w:spacing w:line="240" w:lineRule="auto"/>
              <w:ind w:left="33" w:right="28"/>
              <w:rPr>
                <w:rFonts w:ascii="Angsana New" w:hAnsi="Angsana New"/>
                <w:sz w:val="28"/>
                <w:szCs w:val="28"/>
                <w:cs/>
              </w:rPr>
            </w:pPr>
            <w:r>
              <w:rPr>
                <w:rFonts w:ascii="Angsana New" w:hAnsi="Angsana New" w:hint="cs"/>
                <w:sz w:val="28"/>
                <w:szCs w:val="28"/>
                <w:cs/>
              </w:rPr>
              <w:t>เพิ่มขึ้นระหว่าง</w:t>
            </w:r>
            <w:r w:rsidRPr="004B104A">
              <w:rPr>
                <w:rFonts w:asciiTheme="majorBidi" w:hAnsiTheme="majorBidi"/>
                <w:sz w:val="28"/>
                <w:szCs w:val="28"/>
                <w:cs/>
              </w:rPr>
              <w:t>รอบระยะเวลา</w:t>
            </w:r>
          </w:p>
        </w:tc>
        <w:tc>
          <w:tcPr>
            <w:tcW w:w="728" w:type="pct"/>
            <w:shd w:val="clear" w:color="auto" w:fill="auto"/>
          </w:tcPr>
          <w:p w14:paraId="1F388FCF" w14:textId="2DA7D8E2" w:rsidR="00976A0C" w:rsidRPr="004F274F" w:rsidRDefault="00D1192B" w:rsidP="00142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highlight w:val="yellow"/>
                <w:cs/>
              </w:rPr>
            </w:pPr>
            <w:r w:rsidRPr="00D1192B">
              <w:rPr>
                <w:rFonts w:ascii="Angsana New" w:hAnsi="Angsana New"/>
                <w:sz w:val="28"/>
                <w:szCs w:val="28"/>
              </w:rPr>
              <w:t>2</w:t>
            </w:r>
            <w:r w:rsidR="008413AA">
              <w:rPr>
                <w:rFonts w:ascii="Angsana New" w:hAnsi="Angsana New"/>
                <w:sz w:val="28"/>
                <w:szCs w:val="28"/>
              </w:rPr>
              <w:t>,020</w:t>
            </w:r>
          </w:p>
        </w:tc>
        <w:tc>
          <w:tcPr>
            <w:tcW w:w="49" w:type="pct"/>
          </w:tcPr>
          <w:p w14:paraId="57F1C839" w14:textId="77777777" w:rsidR="00976A0C" w:rsidRPr="004F274F" w:rsidRDefault="00976A0C" w:rsidP="00142F39">
            <w:pPr>
              <w:spacing w:line="240" w:lineRule="auto"/>
              <w:ind w:right="175"/>
              <w:jc w:val="right"/>
              <w:rPr>
                <w:rFonts w:ascii="Angsana New" w:hAnsi="Angsana New"/>
                <w:sz w:val="28"/>
                <w:szCs w:val="28"/>
                <w:highlight w:val="yellow"/>
              </w:rPr>
            </w:pPr>
          </w:p>
        </w:tc>
        <w:tc>
          <w:tcPr>
            <w:tcW w:w="731" w:type="pct"/>
          </w:tcPr>
          <w:p w14:paraId="719B0C3E" w14:textId="213597A7" w:rsidR="00976A0C" w:rsidRPr="00BB348F" w:rsidRDefault="00030851" w:rsidP="00142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Pr>
                <w:rFonts w:ascii="Angsana New" w:hAnsi="Angsana New"/>
                <w:sz w:val="28"/>
                <w:szCs w:val="28"/>
              </w:rPr>
              <w:t>-</w:t>
            </w:r>
          </w:p>
        </w:tc>
      </w:tr>
      <w:tr w:rsidR="00030851" w:rsidRPr="00BB09AB" w14:paraId="0ED44772" w14:textId="77777777" w:rsidTr="00142F39">
        <w:tc>
          <w:tcPr>
            <w:tcW w:w="3492" w:type="pct"/>
            <w:tcBorders>
              <w:bottom w:val="nil"/>
            </w:tcBorders>
          </w:tcPr>
          <w:p w14:paraId="388630EA" w14:textId="58A782AD" w:rsidR="00030851" w:rsidRDefault="00030851" w:rsidP="00030851">
            <w:pPr>
              <w:tabs>
                <w:tab w:val="clear" w:pos="227"/>
                <w:tab w:val="clear" w:pos="454"/>
                <w:tab w:val="clear" w:pos="680"/>
              </w:tabs>
              <w:spacing w:line="240" w:lineRule="auto"/>
              <w:ind w:left="33" w:right="28"/>
              <w:rPr>
                <w:rFonts w:ascii="Angsana New" w:hAnsi="Angsana New"/>
                <w:sz w:val="28"/>
                <w:szCs w:val="28"/>
                <w:cs/>
              </w:rPr>
            </w:pPr>
            <w:r>
              <w:rPr>
                <w:rFonts w:ascii="Angsana New" w:hAnsi="Angsana New" w:hint="cs"/>
                <w:sz w:val="28"/>
                <w:szCs w:val="28"/>
                <w:cs/>
              </w:rPr>
              <w:t>จัดประเภทใหม่</w:t>
            </w:r>
          </w:p>
        </w:tc>
        <w:tc>
          <w:tcPr>
            <w:tcW w:w="728" w:type="pct"/>
            <w:shd w:val="clear" w:color="auto" w:fill="auto"/>
          </w:tcPr>
          <w:p w14:paraId="0F0F65CA" w14:textId="2D4D0230" w:rsidR="00030851" w:rsidRPr="00763319" w:rsidRDefault="00030851" w:rsidP="0003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Pr>
                <w:rFonts w:ascii="Angsana New" w:hAnsi="Angsana New"/>
                <w:sz w:val="28"/>
                <w:szCs w:val="28"/>
              </w:rPr>
              <w:t>-</w:t>
            </w:r>
          </w:p>
        </w:tc>
        <w:tc>
          <w:tcPr>
            <w:tcW w:w="49" w:type="pct"/>
          </w:tcPr>
          <w:p w14:paraId="5CC0B59F" w14:textId="77777777" w:rsidR="00030851" w:rsidRPr="004F274F" w:rsidRDefault="00030851" w:rsidP="00030851">
            <w:pPr>
              <w:spacing w:line="240" w:lineRule="auto"/>
              <w:ind w:right="175"/>
              <w:jc w:val="right"/>
              <w:rPr>
                <w:rFonts w:ascii="Angsana New" w:hAnsi="Angsana New"/>
                <w:sz w:val="28"/>
                <w:szCs w:val="28"/>
                <w:highlight w:val="yellow"/>
              </w:rPr>
            </w:pPr>
          </w:p>
        </w:tc>
        <w:tc>
          <w:tcPr>
            <w:tcW w:w="731" w:type="pct"/>
          </w:tcPr>
          <w:p w14:paraId="68047A4A" w14:textId="54B6C55C" w:rsidR="00030851" w:rsidRPr="00763319" w:rsidRDefault="00D1192B" w:rsidP="0003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D1192B">
              <w:rPr>
                <w:rFonts w:ascii="Angsana New" w:hAnsi="Angsana New"/>
                <w:sz w:val="28"/>
                <w:szCs w:val="28"/>
              </w:rPr>
              <w:t>471</w:t>
            </w:r>
          </w:p>
        </w:tc>
      </w:tr>
      <w:tr w:rsidR="00030851" w:rsidRPr="00BB09AB" w14:paraId="6A1775FA" w14:textId="77777777" w:rsidTr="00142F39">
        <w:tc>
          <w:tcPr>
            <w:tcW w:w="3492" w:type="pct"/>
            <w:tcBorders>
              <w:bottom w:val="nil"/>
            </w:tcBorders>
          </w:tcPr>
          <w:p w14:paraId="0AD08002" w14:textId="32636737" w:rsidR="00030851" w:rsidRDefault="00030851" w:rsidP="00030851">
            <w:pPr>
              <w:tabs>
                <w:tab w:val="clear" w:pos="227"/>
                <w:tab w:val="clear" w:pos="454"/>
                <w:tab w:val="clear" w:pos="680"/>
              </w:tabs>
              <w:spacing w:line="240" w:lineRule="auto"/>
              <w:ind w:left="33" w:right="28"/>
              <w:rPr>
                <w:rFonts w:ascii="Angsana New" w:hAnsi="Angsana New"/>
                <w:sz w:val="28"/>
                <w:szCs w:val="28"/>
                <w:cs/>
              </w:rPr>
            </w:pPr>
            <w:r w:rsidRPr="00976A0C">
              <w:rPr>
                <w:rFonts w:ascii="Angsana New" w:hAnsi="Angsana New" w:hint="cs"/>
                <w:sz w:val="28"/>
                <w:szCs w:val="28"/>
                <w:u w:val="single"/>
                <w:cs/>
              </w:rPr>
              <w:t>หัก</w:t>
            </w:r>
            <w:r>
              <w:rPr>
                <w:rFonts w:ascii="Angsana New" w:hAnsi="Angsana New" w:hint="cs"/>
                <w:sz w:val="28"/>
                <w:szCs w:val="28"/>
                <w:cs/>
              </w:rPr>
              <w:t xml:space="preserve"> จ่ายค่าเช่า</w:t>
            </w:r>
            <w:r w:rsidR="005564C2">
              <w:rPr>
                <w:rFonts w:ascii="Angsana New" w:hAnsi="Angsana New" w:hint="cs"/>
                <w:sz w:val="28"/>
                <w:szCs w:val="28"/>
                <w:cs/>
              </w:rPr>
              <w:t>และดอกเบี้ย</w:t>
            </w:r>
          </w:p>
        </w:tc>
        <w:tc>
          <w:tcPr>
            <w:tcW w:w="728" w:type="pct"/>
            <w:shd w:val="clear" w:color="auto" w:fill="auto"/>
          </w:tcPr>
          <w:p w14:paraId="7BCB77E2" w14:textId="4BC5C2C9" w:rsidR="00030851" w:rsidRPr="00763319" w:rsidRDefault="001E63D3" w:rsidP="0003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Pr>
                <w:rFonts w:ascii="Angsana New" w:hAnsi="Angsana New"/>
                <w:sz w:val="28"/>
                <w:szCs w:val="28"/>
              </w:rPr>
              <w:t>(</w:t>
            </w:r>
            <w:r w:rsidR="000A3A36">
              <w:rPr>
                <w:rFonts w:ascii="Angsana New" w:hAnsi="Angsana New"/>
                <w:sz w:val="28"/>
                <w:szCs w:val="28"/>
              </w:rPr>
              <w:t>15,731</w:t>
            </w:r>
            <w:r>
              <w:rPr>
                <w:rFonts w:ascii="Angsana New" w:hAnsi="Angsana New"/>
                <w:sz w:val="28"/>
                <w:szCs w:val="28"/>
              </w:rPr>
              <w:t>)</w:t>
            </w:r>
          </w:p>
        </w:tc>
        <w:tc>
          <w:tcPr>
            <w:tcW w:w="49" w:type="pct"/>
          </w:tcPr>
          <w:p w14:paraId="47C30AEB" w14:textId="77777777" w:rsidR="00030851" w:rsidRPr="004F274F" w:rsidRDefault="00030851" w:rsidP="00030851">
            <w:pPr>
              <w:spacing w:line="240" w:lineRule="auto"/>
              <w:ind w:right="175"/>
              <w:jc w:val="right"/>
              <w:rPr>
                <w:rFonts w:ascii="Angsana New" w:hAnsi="Angsana New"/>
                <w:sz w:val="28"/>
                <w:szCs w:val="28"/>
                <w:highlight w:val="yellow"/>
              </w:rPr>
            </w:pPr>
          </w:p>
        </w:tc>
        <w:tc>
          <w:tcPr>
            <w:tcW w:w="731" w:type="pct"/>
          </w:tcPr>
          <w:p w14:paraId="2086AFEA" w14:textId="36EDEE93" w:rsidR="00030851" w:rsidRPr="00763319" w:rsidRDefault="00030851" w:rsidP="0003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CF689D">
              <w:rPr>
                <w:rFonts w:ascii="Angsana New" w:hAnsi="Angsana New"/>
                <w:sz w:val="28"/>
                <w:szCs w:val="28"/>
              </w:rPr>
              <w:t>(</w:t>
            </w:r>
            <w:r w:rsidR="005564C2">
              <w:rPr>
                <w:rFonts w:ascii="Angsana New" w:hAnsi="Angsana New"/>
                <w:sz w:val="28"/>
                <w:szCs w:val="28"/>
              </w:rPr>
              <w:t>5,333</w:t>
            </w:r>
            <w:r w:rsidRPr="00CF689D">
              <w:rPr>
                <w:rFonts w:ascii="Angsana New" w:hAnsi="Angsana New"/>
                <w:sz w:val="28"/>
                <w:szCs w:val="28"/>
              </w:rPr>
              <w:t>)</w:t>
            </w:r>
          </w:p>
        </w:tc>
      </w:tr>
      <w:tr w:rsidR="00030851" w:rsidRPr="00976A0C" w14:paraId="183B3BAD" w14:textId="77777777" w:rsidTr="00976A0C">
        <w:tc>
          <w:tcPr>
            <w:tcW w:w="3492" w:type="pct"/>
          </w:tcPr>
          <w:p w14:paraId="1B153B03" w14:textId="5ACF05DF" w:rsidR="00030851" w:rsidRPr="00BB09AB" w:rsidRDefault="00030851" w:rsidP="00030851">
            <w:pPr>
              <w:tabs>
                <w:tab w:val="clear" w:pos="227"/>
                <w:tab w:val="clear" w:pos="454"/>
                <w:tab w:val="clear" w:pos="680"/>
              </w:tabs>
              <w:spacing w:line="240" w:lineRule="auto"/>
              <w:ind w:left="33" w:right="28"/>
              <w:rPr>
                <w:rFonts w:ascii="Angsana New" w:hAnsi="Angsana New"/>
                <w:sz w:val="28"/>
                <w:szCs w:val="28"/>
                <w:cs/>
              </w:rPr>
            </w:pPr>
            <w:r w:rsidRPr="00BB09AB">
              <w:rPr>
                <w:rFonts w:ascii="Angsana New" w:hAnsi="Angsana New"/>
                <w:sz w:val="28"/>
                <w:szCs w:val="28"/>
                <w:cs/>
              </w:rPr>
              <w:t>มูลค่าตามบัญชี</w:t>
            </w:r>
            <w:r w:rsidR="00132FF4">
              <w:rPr>
                <w:rFonts w:ascii="Angsana New" w:hAnsi="Angsana New" w:hint="cs"/>
                <w:sz w:val="28"/>
                <w:szCs w:val="28"/>
                <w:cs/>
              </w:rPr>
              <w:t>สิ้น</w:t>
            </w:r>
            <w:r w:rsidRPr="004B104A">
              <w:rPr>
                <w:rFonts w:asciiTheme="majorBidi" w:hAnsiTheme="majorBidi"/>
                <w:sz w:val="28"/>
                <w:szCs w:val="28"/>
                <w:cs/>
              </w:rPr>
              <w:t>รอบระยะเวลา</w:t>
            </w:r>
          </w:p>
        </w:tc>
        <w:tc>
          <w:tcPr>
            <w:tcW w:w="728" w:type="pct"/>
            <w:tcBorders>
              <w:top w:val="single" w:sz="4" w:space="0" w:color="auto"/>
              <w:bottom w:val="double" w:sz="4" w:space="0" w:color="auto"/>
            </w:tcBorders>
          </w:tcPr>
          <w:p w14:paraId="1885B1BE" w14:textId="4E713F9A" w:rsidR="00030851" w:rsidRPr="004F274F" w:rsidRDefault="00D1192B" w:rsidP="0003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highlight w:val="yellow"/>
              </w:rPr>
            </w:pPr>
            <w:r w:rsidRPr="00D1192B">
              <w:rPr>
                <w:rFonts w:ascii="Angsana New" w:hAnsi="Angsana New"/>
                <w:sz w:val="28"/>
                <w:szCs w:val="28"/>
              </w:rPr>
              <w:t>177</w:t>
            </w:r>
            <w:r w:rsidR="00030851" w:rsidRPr="00395343">
              <w:rPr>
                <w:rFonts w:ascii="Angsana New" w:hAnsi="Angsana New"/>
                <w:sz w:val="28"/>
                <w:szCs w:val="28"/>
              </w:rPr>
              <w:t>,</w:t>
            </w:r>
            <w:r w:rsidRPr="00D1192B">
              <w:rPr>
                <w:rFonts w:ascii="Angsana New" w:hAnsi="Angsana New"/>
                <w:sz w:val="28"/>
                <w:szCs w:val="28"/>
              </w:rPr>
              <w:t>884</w:t>
            </w:r>
          </w:p>
        </w:tc>
        <w:tc>
          <w:tcPr>
            <w:tcW w:w="49" w:type="pct"/>
          </w:tcPr>
          <w:p w14:paraId="5C007CB8" w14:textId="77777777" w:rsidR="00030851" w:rsidRPr="004F274F" w:rsidRDefault="00030851" w:rsidP="00030851">
            <w:pPr>
              <w:spacing w:line="240" w:lineRule="auto"/>
              <w:ind w:right="175"/>
              <w:jc w:val="right"/>
              <w:rPr>
                <w:rFonts w:ascii="Angsana New" w:hAnsi="Angsana New"/>
                <w:sz w:val="28"/>
                <w:szCs w:val="28"/>
                <w:highlight w:val="yellow"/>
              </w:rPr>
            </w:pPr>
          </w:p>
        </w:tc>
        <w:tc>
          <w:tcPr>
            <w:tcW w:w="731" w:type="pct"/>
            <w:tcBorders>
              <w:top w:val="single" w:sz="4" w:space="0" w:color="auto"/>
              <w:bottom w:val="double" w:sz="4" w:space="0" w:color="auto"/>
            </w:tcBorders>
          </w:tcPr>
          <w:p w14:paraId="19BD8F9D" w14:textId="3FB384BA" w:rsidR="00030851" w:rsidRPr="00BB348F" w:rsidRDefault="00D1192B" w:rsidP="0003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D1192B">
              <w:rPr>
                <w:rFonts w:ascii="Angsana New" w:hAnsi="Angsana New"/>
                <w:sz w:val="28"/>
                <w:szCs w:val="28"/>
              </w:rPr>
              <w:t>11</w:t>
            </w:r>
            <w:r w:rsidR="00030851" w:rsidRPr="00976A0C">
              <w:rPr>
                <w:rFonts w:ascii="Angsana New" w:hAnsi="Angsana New"/>
                <w:sz w:val="28"/>
                <w:szCs w:val="28"/>
              </w:rPr>
              <w:t>,</w:t>
            </w:r>
            <w:r w:rsidRPr="00D1192B">
              <w:rPr>
                <w:rFonts w:ascii="Angsana New" w:hAnsi="Angsana New"/>
                <w:sz w:val="28"/>
                <w:szCs w:val="28"/>
              </w:rPr>
              <w:t>507</w:t>
            </w:r>
          </w:p>
        </w:tc>
      </w:tr>
      <w:tr w:rsidR="00030851" w:rsidRPr="00976A0C" w14:paraId="48995B09" w14:textId="77777777" w:rsidTr="00976A0C">
        <w:tc>
          <w:tcPr>
            <w:tcW w:w="3492" w:type="pct"/>
          </w:tcPr>
          <w:p w14:paraId="6138E212" w14:textId="77777777" w:rsidR="00030851" w:rsidRPr="00BB09AB" w:rsidRDefault="00030851" w:rsidP="00030851">
            <w:pPr>
              <w:tabs>
                <w:tab w:val="clear" w:pos="227"/>
                <w:tab w:val="clear" w:pos="454"/>
                <w:tab w:val="clear" w:pos="680"/>
              </w:tabs>
              <w:spacing w:line="240" w:lineRule="auto"/>
              <w:ind w:left="33" w:right="28"/>
              <w:rPr>
                <w:rFonts w:ascii="Angsana New" w:hAnsi="Angsana New"/>
                <w:sz w:val="28"/>
                <w:szCs w:val="28"/>
                <w:cs/>
              </w:rPr>
            </w:pPr>
          </w:p>
        </w:tc>
        <w:tc>
          <w:tcPr>
            <w:tcW w:w="728" w:type="pct"/>
            <w:tcBorders>
              <w:top w:val="double" w:sz="4" w:space="0" w:color="auto"/>
            </w:tcBorders>
          </w:tcPr>
          <w:p w14:paraId="5E45B4FD" w14:textId="77777777" w:rsidR="00030851" w:rsidRPr="004F274F" w:rsidRDefault="00030851" w:rsidP="0003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highlight w:val="yellow"/>
              </w:rPr>
            </w:pPr>
          </w:p>
        </w:tc>
        <w:tc>
          <w:tcPr>
            <w:tcW w:w="49" w:type="pct"/>
          </w:tcPr>
          <w:p w14:paraId="333D2FB1" w14:textId="77777777" w:rsidR="00030851" w:rsidRPr="004F274F" w:rsidRDefault="00030851" w:rsidP="00030851">
            <w:pPr>
              <w:spacing w:line="240" w:lineRule="auto"/>
              <w:ind w:right="175"/>
              <w:jc w:val="right"/>
              <w:rPr>
                <w:rFonts w:ascii="Angsana New" w:hAnsi="Angsana New"/>
                <w:sz w:val="28"/>
                <w:szCs w:val="28"/>
                <w:highlight w:val="yellow"/>
              </w:rPr>
            </w:pPr>
          </w:p>
        </w:tc>
        <w:tc>
          <w:tcPr>
            <w:tcW w:w="731" w:type="pct"/>
            <w:tcBorders>
              <w:top w:val="double" w:sz="4" w:space="0" w:color="auto"/>
            </w:tcBorders>
          </w:tcPr>
          <w:p w14:paraId="4D5B74B6" w14:textId="77777777" w:rsidR="00030851" w:rsidRPr="00BB348F" w:rsidRDefault="00030851" w:rsidP="0003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030851" w:rsidRPr="00976A0C" w14:paraId="3FF4254E" w14:textId="77777777" w:rsidTr="00976A0C">
        <w:tc>
          <w:tcPr>
            <w:tcW w:w="3492" w:type="pct"/>
          </w:tcPr>
          <w:p w14:paraId="21B64A15" w14:textId="4A2DFBC6" w:rsidR="00030851" w:rsidRPr="00BB09AB" w:rsidRDefault="00030851" w:rsidP="00030851">
            <w:pPr>
              <w:tabs>
                <w:tab w:val="clear" w:pos="227"/>
                <w:tab w:val="clear" w:pos="454"/>
                <w:tab w:val="clear" w:pos="680"/>
              </w:tabs>
              <w:spacing w:line="240" w:lineRule="auto"/>
              <w:ind w:left="33" w:right="28"/>
              <w:rPr>
                <w:rFonts w:ascii="Angsana New" w:hAnsi="Angsana New"/>
                <w:sz w:val="28"/>
                <w:szCs w:val="28"/>
                <w:cs/>
              </w:rPr>
            </w:pPr>
            <w:r>
              <w:rPr>
                <w:rFonts w:ascii="Angsana New" w:hAnsi="Angsana New" w:hint="cs"/>
                <w:sz w:val="28"/>
                <w:szCs w:val="28"/>
                <w:cs/>
              </w:rPr>
              <w:t>ส่วนที่ถึงกำหนดชำระภายในหนึ่งปี</w:t>
            </w:r>
          </w:p>
        </w:tc>
        <w:tc>
          <w:tcPr>
            <w:tcW w:w="728" w:type="pct"/>
            <w:tcBorders>
              <w:bottom w:val="double" w:sz="4" w:space="0" w:color="auto"/>
            </w:tcBorders>
          </w:tcPr>
          <w:p w14:paraId="6944CAB0" w14:textId="0AC79DB6" w:rsidR="00030851" w:rsidRPr="00395343" w:rsidRDefault="00D1192B" w:rsidP="0003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D1192B">
              <w:rPr>
                <w:rFonts w:ascii="Angsana New" w:hAnsi="Angsana New"/>
                <w:sz w:val="28"/>
                <w:szCs w:val="28"/>
              </w:rPr>
              <w:t>16</w:t>
            </w:r>
            <w:r w:rsidR="00030851" w:rsidRPr="00395343">
              <w:rPr>
                <w:rFonts w:ascii="Angsana New" w:hAnsi="Angsana New"/>
                <w:sz w:val="28"/>
                <w:szCs w:val="28"/>
              </w:rPr>
              <w:t>,</w:t>
            </w:r>
            <w:r w:rsidRPr="00D1192B">
              <w:rPr>
                <w:rFonts w:ascii="Angsana New" w:hAnsi="Angsana New"/>
                <w:sz w:val="28"/>
                <w:szCs w:val="28"/>
              </w:rPr>
              <w:t>257</w:t>
            </w:r>
          </w:p>
        </w:tc>
        <w:tc>
          <w:tcPr>
            <w:tcW w:w="49" w:type="pct"/>
          </w:tcPr>
          <w:p w14:paraId="0F20B195" w14:textId="77777777" w:rsidR="00030851" w:rsidRPr="004F274F" w:rsidRDefault="00030851" w:rsidP="00030851">
            <w:pPr>
              <w:spacing w:line="240" w:lineRule="auto"/>
              <w:ind w:right="175"/>
              <w:jc w:val="right"/>
              <w:rPr>
                <w:rFonts w:ascii="Angsana New" w:hAnsi="Angsana New"/>
                <w:sz w:val="28"/>
                <w:szCs w:val="28"/>
                <w:highlight w:val="yellow"/>
              </w:rPr>
            </w:pPr>
          </w:p>
        </w:tc>
        <w:tc>
          <w:tcPr>
            <w:tcW w:w="731" w:type="pct"/>
            <w:tcBorders>
              <w:bottom w:val="double" w:sz="4" w:space="0" w:color="auto"/>
            </w:tcBorders>
          </w:tcPr>
          <w:p w14:paraId="74496D54" w14:textId="77336290" w:rsidR="00030851" w:rsidRPr="00BB348F" w:rsidRDefault="00D1192B" w:rsidP="0003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D1192B">
              <w:rPr>
                <w:rFonts w:ascii="Angsana New" w:hAnsi="Angsana New"/>
                <w:sz w:val="28"/>
                <w:szCs w:val="28"/>
              </w:rPr>
              <w:t>5</w:t>
            </w:r>
            <w:r w:rsidR="00030851">
              <w:rPr>
                <w:rFonts w:ascii="Angsana New" w:hAnsi="Angsana New"/>
                <w:sz w:val="28"/>
                <w:szCs w:val="28"/>
              </w:rPr>
              <w:t>,</w:t>
            </w:r>
            <w:r w:rsidRPr="00D1192B">
              <w:rPr>
                <w:rFonts w:ascii="Angsana New" w:hAnsi="Angsana New"/>
                <w:sz w:val="28"/>
                <w:szCs w:val="28"/>
              </w:rPr>
              <w:t>394</w:t>
            </w:r>
          </w:p>
        </w:tc>
      </w:tr>
      <w:tr w:rsidR="00030851" w:rsidRPr="00976A0C" w14:paraId="5B1C8455" w14:textId="77777777" w:rsidTr="00976A0C">
        <w:tc>
          <w:tcPr>
            <w:tcW w:w="3492" w:type="pct"/>
            <w:tcBorders>
              <w:bottom w:val="nil"/>
            </w:tcBorders>
          </w:tcPr>
          <w:p w14:paraId="09A70A1E" w14:textId="598DB533" w:rsidR="00030851" w:rsidRPr="00BB09AB" w:rsidRDefault="00030851" w:rsidP="00030851">
            <w:pPr>
              <w:tabs>
                <w:tab w:val="clear" w:pos="227"/>
                <w:tab w:val="clear" w:pos="454"/>
                <w:tab w:val="clear" w:pos="680"/>
              </w:tabs>
              <w:spacing w:line="240" w:lineRule="auto"/>
              <w:ind w:left="33" w:right="28"/>
              <w:rPr>
                <w:rFonts w:ascii="Angsana New" w:hAnsi="Angsana New"/>
                <w:sz w:val="28"/>
                <w:szCs w:val="28"/>
                <w:cs/>
              </w:rPr>
            </w:pPr>
            <w:r>
              <w:rPr>
                <w:rFonts w:ascii="Angsana New" w:hAnsi="Angsana New" w:hint="cs"/>
                <w:sz w:val="28"/>
                <w:szCs w:val="28"/>
                <w:cs/>
              </w:rPr>
              <w:t>ส่วนที่ถึงกำหนดชำระเกินกว่าหนึ่งปี</w:t>
            </w:r>
          </w:p>
        </w:tc>
        <w:tc>
          <w:tcPr>
            <w:tcW w:w="728" w:type="pct"/>
            <w:tcBorders>
              <w:top w:val="double" w:sz="4" w:space="0" w:color="auto"/>
              <w:bottom w:val="double" w:sz="4" w:space="0" w:color="auto"/>
            </w:tcBorders>
          </w:tcPr>
          <w:p w14:paraId="683BDB57" w14:textId="604532C2" w:rsidR="00030851" w:rsidRPr="00395343" w:rsidRDefault="00D1192B" w:rsidP="0003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D1192B">
              <w:rPr>
                <w:rFonts w:ascii="Angsana New" w:hAnsi="Angsana New"/>
                <w:sz w:val="28"/>
                <w:szCs w:val="28"/>
              </w:rPr>
              <w:t>161</w:t>
            </w:r>
            <w:r w:rsidR="00030851" w:rsidRPr="00395343">
              <w:rPr>
                <w:rFonts w:ascii="Angsana New" w:hAnsi="Angsana New"/>
                <w:sz w:val="28"/>
                <w:szCs w:val="28"/>
              </w:rPr>
              <w:t>,</w:t>
            </w:r>
            <w:r w:rsidRPr="00D1192B">
              <w:rPr>
                <w:rFonts w:ascii="Angsana New" w:hAnsi="Angsana New"/>
                <w:sz w:val="28"/>
                <w:szCs w:val="28"/>
              </w:rPr>
              <w:t>627</w:t>
            </w:r>
          </w:p>
        </w:tc>
        <w:tc>
          <w:tcPr>
            <w:tcW w:w="49" w:type="pct"/>
          </w:tcPr>
          <w:p w14:paraId="5B5A8C85" w14:textId="77777777" w:rsidR="00030851" w:rsidRPr="004F274F" w:rsidRDefault="00030851" w:rsidP="00030851">
            <w:pPr>
              <w:spacing w:line="240" w:lineRule="auto"/>
              <w:ind w:right="175"/>
              <w:jc w:val="right"/>
              <w:rPr>
                <w:rFonts w:ascii="Angsana New" w:hAnsi="Angsana New"/>
                <w:sz w:val="28"/>
                <w:szCs w:val="28"/>
                <w:highlight w:val="yellow"/>
              </w:rPr>
            </w:pPr>
          </w:p>
        </w:tc>
        <w:tc>
          <w:tcPr>
            <w:tcW w:w="731" w:type="pct"/>
            <w:tcBorders>
              <w:top w:val="double" w:sz="4" w:space="0" w:color="auto"/>
              <w:bottom w:val="double" w:sz="4" w:space="0" w:color="auto"/>
            </w:tcBorders>
          </w:tcPr>
          <w:p w14:paraId="3BCDA415" w14:textId="75927141" w:rsidR="00030851" w:rsidRPr="00BB348F" w:rsidRDefault="00D1192B" w:rsidP="0003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D1192B">
              <w:rPr>
                <w:rFonts w:ascii="Angsana New" w:hAnsi="Angsana New"/>
                <w:sz w:val="28"/>
                <w:szCs w:val="28"/>
              </w:rPr>
              <w:t>6</w:t>
            </w:r>
            <w:r w:rsidR="00030851">
              <w:rPr>
                <w:rFonts w:ascii="Angsana New" w:hAnsi="Angsana New"/>
                <w:sz w:val="28"/>
                <w:szCs w:val="28"/>
              </w:rPr>
              <w:t>,</w:t>
            </w:r>
            <w:r w:rsidRPr="00D1192B">
              <w:rPr>
                <w:rFonts w:ascii="Angsana New" w:hAnsi="Angsana New"/>
                <w:sz w:val="28"/>
                <w:szCs w:val="28"/>
              </w:rPr>
              <w:t>113</w:t>
            </w:r>
          </w:p>
        </w:tc>
      </w:tr>
    </w:tbl>
    <w:p w14:paraId="4A2BC871" w14:textId="33D6B557" w:rsidR="00BB3A54" w:rsidRPr="00501B6E" w:rsidRDefault="00D6096F" w:rsidP="005B234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Angsana New" w:hAnsi="Angsana New"/>
          <w:b/>
          <w:bCs/>
          <w:sz w:val="28"/>
          <w:szCs w:val="28"/>
        </w:rPr>
      </w:pPr>
      <w:r w:rsidRPr="00501B6E">
        <w:rPr>
          <w:rFonts w:ascii="Angsana New" w:hAnsi="Angsana New"/>
          <w:b/>
          <w:bCs/>
          <w:sz w:val="28"/>
          <w:szCs w:val="28"/>
          <w:cs/>
        </w:rPr>
        <w:t>สินทรัพย์ไม่มีตัวตน</w:t>
      </w:r>
      <w:r w:rsidR="00031CC9" w:rsidRPr="00501B6E">
        <w:rPr>
          <w:rFonts w:ascii="Angsana New" w:hAnsi="Angsana New"/>
          <w:b/>
          <w:bCs/>
          <w:sz w:val="28"/>
          <w:szCs w:val="28"/>
          <w:cs/>
        </w:rPr>
        <w:t>อื่นนอกจากค่าความนิยม</w:t>
      </w:r>
    </w:p>
    <w:p w14:paraId="0F634D15" w14:textId="31AA58C6" w:rsidR="00D6096F" w:rsidRPr="005E137C" w:rsidRDefault="00D6096F" w:rsidP="005B2349">
      <w:pPr>
        <w:pStyle w:val="ListParagraph"/>
        <w:spacing w:after="0" w:line="240" w:lineRule="auto"/>
        <w:ind w:left="547"/>
        <w:contextualSpacing w:val="0"/>
        <w:jc w:val="thaiDistribute"/>
        <w:rPr>
          <w:rFonts w:ascii="Angsana New" w:hAnsi="Angsana New"/>
          <w:spacing w:val="-4"/>
          <w:sz w:val="28"/>
        </w:rPr>
      </w:pPr>
      <w:r w:rsidRPr="005E137C">
        <w:rPr>
          <w:rFonts w:ascii="Angsana New" w:hAnsi="Angsana New"/>
          <w:spacing w:val="-4"/>
          <w:sz w:val="28"/>
          <w:cs/>
          <w:lang w:val="en-GB"/>
        </w:rPr>
        <w:t>ในระหว่าง</w:t>
      </w:r>
      <w:r w:rsidR="00D6321F" w:rsidRPr="00D6321F">
        <w:rPr>
          <w:rFonts w:ascii="Angsana New" w:hAnsi="Angsana New"/>
          <w:spacing w:val="-4"/>
          <w:sz w:val="28"/>
          <w:cs/>
        </w:rPr>
        <w:t>รอบระยะเวลาเก้า</w:t>
      </w:r>
      <w:r w:rsidR="00206A63" w:rsidRPr="005E137C">
        <w:rPr>
          <w:rFonts w:ascii="Angsana New" w:hAnsi="Angsana New"/>
          <w:spacing w:val="-4"/>
          <w:sz w:val="28"/>
          <w:cs/>
        </w:rPr>
        <w:t>เดือนสิ้นสุดวันที่</w:t>
      </w:r>
      <w:r w:rsidR="004F274F">
        <w:rPr>
          <w:rFonts w:ascii="Angsana New" w:hAnsi="Angsana New" w:hint="cs"/>
          <w:spacing w:val="-4"/>
          <w:sz w:val="28"/>
          <w:cs/>
        </w:rPr>
        <w:t xml:space="preserve"> </w:t>
      </w:r>
      <w:r w:rsidR="00D1192B" w:rsidRPr="00D1192B">
        <w:rPr>
          <w:rFonts w:ascii="Angsana New" w:hAnsi="Angsana New"/>
          <w:spacing w:val="-4"/>
          <w:sz w:val="28"/>
        </w:rPr>
        <w:t>30</w:t>
      </w:r>
      <w:r w:rsidR="004F274F" w:rsidRPr="004F274F">
        <w:rPr>
          <w:rFonts w:ascii="Angsana New" w:hAnsi="Angsana New"/>
          <w:spacing w:val="-4"/>
          <w:sz w:val="28"/>
          <w:cs/>
        </w:rPr>
        <w:t xml:space="preserve"> </w:t>
      </w:r>
      <w:r w:rsidR="00F07E6A">
        <w:rPr>
          <w:rFonts w:ascii="Angsana New" w:hAnsi="Angsana New" w:hint="cs"/>
          <w:spacing w:val="-4"/>
          <w:sz w:val="28"/>
          <w:cs/>
        </w:rPr>
        <w:t>กันยายน</w:t>
      </w:r>
      <w:r w:rsidRPr="005E137C">
        <w:rPr>
          <w:rFonts w:ascii="Angsana New" w:hAnsi="Angsana New"/>
          <w:spacing w:val="-4"/>
          <w:sz w:val="28"/>
          <w:cs/>
          <w:lang w:val="en-GB"/>
        </w:rPr>
        <w:t xml:space="preserve"> </w:t>
      </w:r>
      <w:r w:rsidR="00D1192B" w:rsidRPr="00D1192B">
        <w:rPr>
          <w:rFonts w:ascii="Angsana New" w:hAnsi="Angsana New"/>
          <w:spacing w:val="-4"/>
          <w:sz w:val="28"/>
        </w:rPr>
        <w:t>2567</w:t>
      </w:r>
      <w:r w:rsidR="005E560F" w:rsidRPr="005E137C">
        <w:rPr>
          <w:rFonts w:ascii="Angsana New" w:hAnsi="Angsana New"/>
          <w:spacing w:val="-4"/>
          <w:sz w:val="28"/>
        </w:rPr>
        <w:t xml:space="preserve"> </w:t>
      </w:r>
      <w:r w:rsidR="007701D3" w:rsidRPr="005E137C">
        <w:rPr>
          <w:rFonts w:ascii="Angsana New" w:hAnsi="Angsana New"/>
          <w:spacing w:val="-4"/>
          <w:sz w:val="28"/>
          <w:cs/>
        </w:rPr>
        <w:t>รายการเคลื่อนไหวของ</w:t>
      </w:r>
      <w:r w:rsidR="004025FC" w:rsidRPr="005E137C">
        <w:rPr>
          <w:rFonts w:ascii="Angsana New" w:hAnsi="Angsana New"/>
          <w:spacing w:val="-4"/>
          <w:sz w:val="28"/>
          <w:cs/>
        </w:rPr>
        <w:t>สินทรัพย์ไม่มีตัวตนอื่นนอกจากค่าความนิยม</w:t>
      </w:r>
      <w:r w:rsidRPr="005E137C">
        <w:rPr>
          <w:rFonts w:ascii="Angsana New" w:hAnsi="Angsana New"/>
          <w:spacing w:val="-4"/>
          <w:sz w:val="28"/>
        </w:rPr>
        <w:t xml:space="preserve"> </w:t>
      </w:r>
      <w:r w:rsidRPr="005E137C">
        <w:rPr>
          <w:rFonts w:ascii="Angsana New" w:hAnsi="Angsana New"/>
          <w:spacing w:val="-4"/>
          <w:sz w:val="28"/>
          <w:cs/>
        </w:rPr>
        <w:t>มีดังนี้</w:t>
      </w:r>
    </w:p>
    <w:p w14:paraId="18D1B636" w14:textId="38F265D9" w:rsidR="00750C8F" w:rsidRPr="00164F04" w:rsidRDefault="00750C8F" w:rsidP="00EB30BE">
      <w:pPr>
        <w:pStyle w:val="ListParagraph"/>
        <w:spacing w:after="0" w:line="240" w:lineRule="auto"/>
        <w:ind w:left="6307" w:firstLine="173"/>
        <w:contextualSpacing w:val="0"/>
        <w:jc w:val="center"/>
        <w:rPr>
          <w:rFonts w:ascii="Angsana New" w:hAnsi="Angsana New"/>
          <w:b/>
          <w:bCs/>
          <w:sz w:val="28"/>
        </w:rPr>
      </w:pPr>
      <w:r w:rsidRPr="00164F04">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3"/>
        <w:gridCol w:w="1258"/>
        <w:gridCol w:w="85"/>
        <w:gridCol w:w="1263"/>
      </w:tblGrid>
      <w:tr w:rsidR="00750C8F" w:rsidRPr="00287AC8" w14:paraId="3DBF718B" w14:textId="77777777" w:rsidTr="00EA4DF3">
        <w:tc>
          <w:tcPr>
            <w:tcW w:w="3492" w:type="pct"/>
            <w:vAlign w:val="bottom"/>
          </w:tcPr>
          <w:p w14:paraId="404803EB" w14:textId="77777777" w:rsidR="00750C8F" w:rsidRPr="00287AC8" w:rsidRDefault="00750C8F" w:rsidP="006A0205">
            <w:pPr>
              <w:tabs>
                <w:tab w:val="clear" w:pos="227"/>
                <w:tab w:val="clear" w:pos="454"/>
                <w:tab w:val="clear" w:pos="680"/>
              </w:tabs>
              <w:spacing w:line="240" w:lineRule="auto"/>
              <w:ind w:left="33" w:right="28"/>
              <w:rPr>
                <w:rFonts w:ascii="Angsana New" w:hAnsi="Angsana New"/>
                <w:sz w:val="28"/>
                <w:szCs w:val="28"/>
                <w:cs/>
              </w:rPr>
            </w:pPr>
          </w:p>
        </w:tc>
        <w:tc>
          <w:tcPr>
            <w:tcW w:w="728" w:type="pct"/>
          </w:tcPr>
          <w:p w14:paraId="25CB2118" w14:textId="77777777" w:rsidR="00750C8F" w:rsidRPr="00287AC8" w:rsidRDefault="00750C8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287AC8">
              <w:rPr>
                <w:rFonts w:ascii="Angsana New" w:hAnsi="Angsana New"/>
                <w:b/>
                <w:bCs/>
                <w:sz w:val="28"/>
                <w:szCs w:val="28"/>
                <w:cs/>
              </w:rPr>
              <w:t>งบการเงินรวม</w:t>
            </w:r>
          </w:p>
        </w:tc>
        <w:tc>
          <w:tcPr>
            <w:tcW w:w="49" w:type="pct"/>
          </w:tcPr>
          <w:p w14:paraId="7CC15D92" w14:textId="77777777" w:rsidR="00750C8F" w:rsidRPr="00287AC8" w:rsidRDefault="00750C8F" w:rsidP="006A0205">
            <w:pPr>
              <w:spacing w:line="240" w:lineRule="auto"/>
              <w:ind w:right="29"/>
              <w:jc w:val="right"/>
              <w:rPr>
                <w:rFonts w:ascii="Angsana New" w:hAnsi="Angsana New"/>
                <w:sz w:val="28"/>
                <w:szCs w:val="28"/>
              </w:rPr>
            </w:pPr>
          </w:p>
        </w:tc>
        <w:tc>
          <w:tcPr>
            <w:tcW w:w="731" w:type="pct"/>
            <w:vAlign w:val="bottom"/>
          </w:tcPr>
          <w:p w14:paraId="212FB1A9" w14:textId="6212EACF" w:rsidR="00750C8F" w:rsidRPr="00287AC8" w:rsidRDefault="00750C8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287AC8">
              <w:rPr>
                <w:rFonts w:ascii="Angsana New" w:hAnsi="Angsana New"/>
                <w:b/>
                <w:bCs/>
                <w:sz w:val="28"/>
                <w:szCs w:val="28"/>
                <w:cs/>
              </w:rPr>
              <w:t>งบการเงิน</w:t>
            </w:r>
            <w:r w:rsidR="00BF7D98">
              <w:rPr>
                <w:rFonts w:ascii="Angsana New" w:hAnsi="Angsana New"/>
                <w:b/>
                <w:bCs/>
                <w:sz w:val="28"/>
                <w:szCs w:val="28"/>
                <w:cs/>
              </w:rPr>
              <w:br/>
            </w:r>
            <w:r w:rsidRPr="00287AC8">
              <w:rPr>
                <w:rFonts w:ascii="Angsana New" w:hAnsi="Angsana New"/>
                <w:b/>
                <w:bCs/>
                <w:sz w:val="28"/>
                <w:szCs w:val="28"/>
                <w:cs/>
              </w:rPr>
              <w:t>เฉพาะ</w:t>
            </w:r>
            <w:r w:rsidR="004F3218">
              <w:rPr>
                <w:rFonts w:ascii="Angsana New" w:hAnsi="Angsana New"/>
                <w:b/>
                <w:bCs/>
                <w:sz w:val="28"/>
                <w:szCs w:val="28"/>
                <w:cs/>
              </w:rPr>
              <w:t>กิจการ</w:t>
            </w:r>
          </w:p>
        </w:tc>
      </w:tr>
      <w:tr w:rsidR="00750C8F" w:rsidRPr="00287AC8" w14:paraId="161C474C" w14:textId="77777777" w:rsidTr="001E32A0">
        <w:tc>
          <w:tcPr>
            <w:tcW w:w="3492" w:type="pct"/>
            <w:tcBorders>
              <w:bottom w:val="nil"/>
            </w:tcBorders>
          </w:tcPr>
          <w:p w14:paraId="7473B078" w14:textId="2E21F414" w:rsidR="00750C8F" w:rsidRPr="00287AC8" w:rsidRDefault="005D6B7E" w:rsidP="006A0205">
            <w:pPr>
              <w:tabs>
                <w:tab w:val="clear" w:pos="227"/>
                <w:tab w:val="clear" w:pos="454"/>
                <w:tab w:val="clear" w:pos="680"/>
              </w:tabs>
              <w:spacing w:line="240" w:lineRule="auto"/>
              <w:ind w:left="33" w:right="28"/>
              <w:rPr>
                <w:rFonts w:ascii="Angsana New" w:hAnsi="Angsana New"/>
                <w:sz w:val="28"/>
                <w:szCs w:val="28"/>
                <w:cs/>
              </w:rPr>
            </w:pPr>
            <w:r w:rsidRPr="00287AC8">
              <w:rPr>
                <w:rFonts w:ascii="Angsana New" w:hAnsi="Angsana New"/>
                <w:sz w:val="28"/>
                <w:szCs w:val="28"/>
                <w:cs/>
              </w:rPr>
              <w:t>มูลค่าตามบัญชีต้น</w:t>
            </w:r>
            <w:r w:rsidR="008F043A" w:rsidRPr="004B104A">
              <w:rPr>
                <w:rFonts w:asciiTheme="majorBidi" w:hAnsiTheme="majorBidi"/>
                <w:sz w:val="28"/>
                <w:szCs w:val="28"/>
                <w:cs/>
              </w:rPr>
              <w:t>รอบระยะเวลา</w:t>
            </w:r>
          </w:p>
        </w:tc>
        <w:tc>
          <w:tcPr>
            <w:tcW w:w="728" w:type="pct"/>
            <w:shd w:val="clear" w:color="auto" w:fill="auto"/>
            <w:vAlign w:val="bottom"/>
          </w:tcPr>
          <w:p w14:paraId="1545D6AB" w14:textId="39411EFB" w:rsidR="00750C8F" w:rsidRPr="001E32A0"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D1192B">
              <w:rPr>
                <w:rFonts w:ascii="Angsana New" w:hAnsi="Angsana New"/>
                <w:sz w:val="28"/>
                <w:szCs w:val="28"/>
              </w:rPr>
              <w:t>67</w:t>
            </w:r>
            <w:r w:rsidR="00A870AD" w:rsidRPr="00AF5109">
              <w:rPr>
                <w:rFonts w:ascii="Angsana New" w:hAnsi="Angsana New"/>
                <w:sz w:val="28"/>
                <w:szCs w:val="28"/>
              </w:rPr>
              <w:t>,</w:t>
            </w:r>
            <w:r w:rsidRPr="00D1192B">
              <w:rPr>
                <w:rFonts w:ascii="Angsana New" w:hAnsi="Angsana New"/>
                <w:sz w:val="28"/>
                <w:szCs w:val="28"/>
              </w:rPr>
              <w:t>829</w:t>
            </w:r>
          </w:p>
        </w:tc>
        <w:tc>
          <w:tcPr>
            <w:tcW w:w="49" w:type="pct"/>
            <w:shd w:val="clear" w:color="auto" w:fill="auto"/>
          </w:tcPr>
          <w:p w14:paraId="33492754" w14:textId="77777777" w:rsidR="00750C8F" w:rsidRPr="001E32A0" w:rsidRDefault="00750C8F" w:rsidP="006A0205">
            <w:pPr>
              <w:spacing w:line="240" w:lineRule="auto"/>
              <w:ind w:left="33" w:right="28"/>
              <w:jc w:val="right"/>
              <w:rPr>
                <w:rFonts w:ascii="Angsana New" w:hAnsi="Angsana New"/>
                <w:sz w:val="28"/>
                <w:szCs w:val="28"/>
              </w:rPr>
            </w:pPr>
          </w:p>
        </w:tc>
        <w:tc>
          <w:tcPr>
            <w:tcW w:w="731" w:type="pct"/>
            <w:shd w:val="clear" w:color="auto" w:fill="auto"/>
            <w:vAlign w:val="bottom"/>
          </w:tcPr>
          <w:p w14:paraId="187686C1" w14:textId="726C3875" w:rsidR="00750C8F" w:rsidRPr="00C70DC1"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D1192B">
              <w:rPr>
                <w:rFonts w:ascii="Angsana New" w:hAnsi="Angsana New"/>
                <w:sz w:val="28"/>
                <w:szCs w:val="28"/>
              </w:rPr>
              <w:t>423</w:t>
            </w:r>
          </w:p>
        </w:tc>
      </w:tr>
      <w:tr w:rsidR="00EB5CB8" w:rsidRPr="00287AC8" w14:paraId="391796BB" w14:textId="77777777" w:rsidTr="00C70DC1">
        <w:tc>
          <w:tcPr>
            <w:tcW w:w="3492" w:type="pct"/>
            <w:tcBorders>
              <w:bottom w:val="nil"/>
            </w:tcBorders>
          </w:tcPr>
          <w:p w14:paraId="07228ACB" w14:textId="2E2D0B76" w:rsidR="00EB5CB8" w:rsidRPr="00287AC8" w:rsidRDefault="00EB5CB8" w:rsidP="006A0205">
            <w:pPr>
              <w:tabs>
                <w:tab w:val="clear" w:pos="227"/>
                <w:tab w:val="clear" w:pos="454"/>
                <w:tab w:val="clear" w:pos="680"/>
              </w:tabs>
              <w:spacing w:line="240" w:lineRule="auto"/>
              <w:ind w:left="33" w:right="28"/>
              <w:rPr>
                <w:rFonts w:ascii="Angsana New" w:hAnsi="Angsana New"/>
                <w:sz w:val="28"/>
                <w:szCs w:val="28"/>
                <w:cs/>
              </w:rPr>
            </w:pPr>
            <w:r w:rsidRPr="00E72CE0">
              <w:rPr>
                <w:rFonts w:ascii="Angsana New" w:hAnsi="Angsana New"/>
                <w:sz w:val="28"/>
                <w:szCs w:val="28"/>
                <w:cs/>
              </w:rPr>
              <w:t>ซื้อสินทรัพย์</w:t>
            </w:r>
          </w:p>
        </w:tc>
        <w:tc>
          <w:tcPr>
            <w:tcW w:w="728" w:type="pct"/>
            <w:vAlign w:val="bottom"/>
          </w:tcPr>
          <w:p w14:paraId="53333A2D" w14:textId="60CCBDF3" w:rsidR="00EB5CB8" w:rsidRPr="00AF5109"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D1192B">
              <w:rPr>
                <w:rFonts w:ascii="Angsana New" w:hAnsi="Angsana New"/>
                <w:sz w:val="28"/>
                <w:szCs w:val="28"/>
              </w:rPr>
              <w:t>19</w:t>
            </w:r>
          </w:p>
        </w:tc>
        <w:tc>
          <w:tcPr>
            <w:tcW w:w="49" w:type="pct"/>
          </w:tcPr>
          <w:p w14:paraId="6F4BC588" w14:textId="77777777" w:rsidR="00EB5CB8" w:rsidRPr="004F274F" w:rsidRDefault="00EB5CB8" w:rsidP="006A0205">
            <w:pPr>
              <w:spacing w:line="240" w:lineRule="auto"/>
              <w:ind w:left="33" w:right="28"/>
              <w:jc w:val="right"/>
              <w:rPr>
                <w:rFonts w:ascii="Angsana New" w:hAnsi="Angsana New"/>
                <w:sz w:val="28"/>
                <w:szCs w:val="28"/>
                <w:highlight w:val="yellow"/>
              </w:rPr>
            </w:pPr>
          </w:p>
        </w:tc>
        <w:tc>
          <w:tcPr>
            <w:tcW w:w="731" w:type="pct"/>
            <w:shd w:val="clear" w:color="auto" w:fill="auto"/>
            <w:vAlign w:val="bottom"/>
          </w:tcPr>
          <w:p w14:paraId="48E5F5E8" w14:textId="78413F17" w:rsidR="00EB5CB8" w:rsidRPr="00C70DC1"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D1192B">
              <w:rPr>
                <w:rFonts w:ascii="Angsana New" w:hAnsi="Angsana New"/>
                <w:sz w:val="28"/>
                <w:szCs w:val="28"/>
              </w:rPr>
              <w:t>19</w:t>
            </w:r>
          </w:p>
        </w:tc>
      </w:tr>
      <w:tr w:rsidR="001C534C" w:rsidRPr="00287AC8" w14:paraId="19B94DA4" w14:textId="77777777" w:rsidTr="00C70DC1">
        <w:tc>
          <w:tcPr>
            <w:tcW w:w="3492" w:type="pct"/>
            <w:tcBorders>
              <w:top w:val="nil"/>
            </w:tcBorders>
          </w:tcPr>
          <w:p w14:paraId="3168D7C4" w14:textId="15841D81" w:rsidR="001C534C" w:rsidRPr="00287AC8" w:rsidRDefault="001C534C" w:rsidP="006A0205">
            <w:pPr>
              <w:tabs>
                <w:tab w:val="clear" w:pos="227"/>
                <w:tab w:val="clear" w:pos="454"/>
                <w:tab w:val="clear" w:pos="680"/>
              </w:tabs>
              <w:spacing w:line="240" w:lineRule="auto"/>
              <w:ind w:left="33" w:right="28"/>
              <w:rPr>
                <w:rFonts w:ascii="Angsana New" w:hAnsi="Angsana New"/>
                <w:sz w:val="28"/>
                <w:szCs w:val="28"/>
                <w:cs/>
              </w:rPr>
            </w:pPr>
            <w:r w:rsidRPr="00287AC8">
              <w:rPr>
                <w:rFonts w:ascii="Angsana New" w:hAnsi="Angsana New"/>
                <w:sz w:val="28"/>
                <w:szCs w:val="28"/>
                <w:u w:val="single"/>
                <w:cs/>
              </w:rPr>
              <w:t>หัก</w:t>
            </w:r>
            <w:r w:rsidRPr="00287AC8">
              <w:rPr>
                <w:rFonts w:ascii="Angsana New" w:hAnsi="Angsana New"/>
                <w:sz w:val="28"/>
                <w:szCs w:val="28"/>
                <w:cs/>
              </w:rPr>
              <w:t xml:space="preserve"> ค่าตัดจำหน่ายสำหรับ</w:t>
            </w:r>
            <w:r w:rsidR="008F043A" w:rsidRPr="004B104A">
              <w:rPr>
                <w:rFonts w:asciiTheme="majorBidi" w:hAnsiTheme="majorBidi"/>
                <w:sz w:val="28"/>
                <w:szCs w:val="28"/>
                <w:cs/>
              </w:rPr>
              <w:t>รอบระยะเวลา</w:t>
            </w:r>
          </w:p>
        </w:tc>
        <w:tc>
          <w:tcPr>
            <w:tcW w:w="728" w:type="pct"/>
            <w:tcBorders>
              <w:bottom w:val="single" w:sz="4" w:space="0" w:color="auto"/>
            </w:tcBorders>
          </w:tcPr>
          <w:p w14:paraId="1E2A4476" w14:textId="7A6BADC2" w:rsidR="001C534C" w:rsidRPr="00AF5109" w:rsidRDefault="003E5311"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AF5109">
              <w:rPr>
                <w:rFonts w:ascii="Angsana New" w:hAnsi="Angsana New" w:hint="cs"/>
                <w:sz w:val="28"/>
                <w:szCs w:val="28"/>
                <w:cs/>
              </w:rPr>
              <w:t>(</w:t>
            </w:r>
            <w:r w:rsidR="00D1192B" w:rsidRPr="00D1192B">
              <w:rPr>
                <w:rFonts w:ascii="Angsana New" w:hAnsi="Angsana New"/>
                <w:sz w:val="28"/>
                <w:szCs w:val="28"/>
              </w:rPr>
              <w:t>1</w:t>
            </w:r>
            <w:r w:rsidRPr="00AF5109">
              <w:rPr>
                <w:rFonts w:ascii="Angsana New" w:hAnsi="Angsana New"/>
                <w:sz w:val="28"/>
                <w:szCs w:val="28"/>
              </w:rPr>
              <w:t>,</w:t>
            </w:r>
            <w:r w:rsidR="00D1192B" w:rsidRPr="00D1192B">
              <w:rPr>
                <w:rFonts w:ascii="Angsana New" w:hAnsi="Angsana New"/>
                <w:sz w:val="28"/>
                <w:szCs w:val="28"/>
              </w:rPr>
              <w:t>698</w:t>
            </w:r>
            <w:r w:rsidR="00E02F7C" w:rsidRPr="00AF5109">
              <w:rPr>
                <w:rFonts w:ascii="Angsana New" w:hAnsi="Angsana New" w:hint="cs"/>
                <w:sz w:val="28"/>
                <w:szCs w:val="28"/>
                <w:cs/>
              </w:rPr>
              <w:t>)</w:t>
            </w:r>
          </w:p>
        </w:tc>
        <w:tc>
          <w:tcPr>
            <w:tcW w:w="49" w:type="pct"/>
          </w:tcPr>
          <w:p w14:paraId="56911691" w14:textId="77777777" w:rsidR="001C534C" w:rsidRPr="004F274F" w:rsidRDefault="001C534C" w:rsidP="006A0205">
            <w:pPr>
              <w:spacing w:line="240" w:lineRule="auto"/>
              <w:ind w:left="33" w:right="28"/>
              <w:jc w:val="right"/>
              <w:rPr>
                <w:rFonts w:ascii="Angsana New" w:hAnsi="Angsana New"/>
                <w:sz w:val="28"/>
                <w:szCs w:val="28"/>
                <w:highlight w:val="yellow"/>
              </w:rPr>
            </w:pPr>
          </w:p>
        </w:tc>
        <w:tc>
          <w:tcPr>
            <w:tcW w:w="731" w:type="pct"/>
            <w:tcBorders>
              <w:bottom w:val="single" w:sz="4" w:space="0" w:color="auto"/>
            </w:tcBorders>
            <w:shd w:val="clear" w:color="auto" w:fill="auto"/>
          </w:tcPr>
          <w:p w14:paraId="171B9F41" w14:textId="65DB60ED" w:rsidR="001C534C" w:rsidRPr="00C70DC1" w:rsidRDefault="00305663"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C70DC1">
              <w:rPr>
                <w:rFonts w:ascii="Angsana New" w:hAnsi="Angsana New"/>
                <w:sz w:val="28"/>
                <w:szCs w:val="28"/>
              </w:rPr>
              <w:t>(</w:t>
            </w:r>
            <w:r w:rsidR="00D1192B" w:rsidRPr="00D1192B">
              <w:rPr>
                <w:rFonts w:ascii="Angsana New" w:hAnsi="Angsana New"/>
                <w:sz w:val="28"/>
                <w:szCs w:val="28"/>
              </w:rPr>
              <w:t>179</w:t>
            </w:r>
            <w:r w:rsidRPr="00C70DC1">
              <w:rPr>
                <w:rFonts w:ascii="Angsana New" w:hAnsi="Angsana New"/>
                <w:sz w:val="28"/>
                <w:szCs w:val="28"/>
              </w:rPr>
              <w:t>)</w:t>
            </w:r>
          </w:p>
        </w:tc>
      </w:tr>
      <w:tr w:rsidR="001C534C" w:rsidRPr="00287AC8" w14:paraId="3B7AE51F" w14:textId="77777777" w:rsidTr="00C70DC1">
        <w:tc>
          <w:tcPr>
            <w:tcW w:w="3492" w:type="pct"/>
            <w:tcBorders>
              <w:bottom w:val="nil"/>
            </w:tcBorders>
          </w:tcPr>
          <w:p w14:paraId="74E45BED" w14:textId="0925491C" w:rsidR="001C534C" w:rsidRPr="00287AC8" w:rsidRDefault="001C534C" w:rsidP="006A0205">
            <w:pPr>
              <w:tabs>
                <w:tab w:val="clear" w:pos="227"/>
                <w:tab w:val="clear" w:pos="454"/>
                <w:tab w:val="clear" w:pos="680"/>
              </w:tabs>
              <w:spacing w:line="240" w:lineRule="auto"/>
              <w:ind w:left="33" w:right="28"/>
              <w:rPr>
                <w:rFonts w:ascii="Angsana New" w:hAnsi="Angsana New"/>
                <w:sz w:val="28"/>
                <w:szCs w:val="28"/>
                <w:cs/>
              </w:rPr>
            </w:pPr>
            <w:r w:rsidRPr="00287AC8">
              <w:rPr>
                <w:rFonts w:ascii="Angsana New" w:hAnsi="Angsana New"/>
                <w:sz w:val="28"/>
                <w:szCs w:val="28"/>
                <w:cs/>
              </w:rPr>
              <w:t>มูลค่าตามบัญชี</w:t>
            </w:r>
            <w:r w:rsidR="00132FF4">
              <w:rPr>
                <w:rFonts w:ascii="Angsana New" w:hAnsi="Angsana New" w:hint="cs"/>
                <w:sz w:val="28"/>
                <w:szCs w:val="28"/>
                <w:cs/>
              </w:rPr>
              <w:t>สิ้น</w:t>
            </w:r>
            <w:r w:rsidR="008F043A" w:rsidRPr="004B104A">
              <w:rPr>
                <w:rFonts w:asciiTheme="majorBidi" w:hAnsiTheme="majorBidi"/>
                <w:sz w:val="28"/>
                <w:szCs w:val="28"/>
                <w:cs/>
              </w:rPr>
              <w:t>รอบระยะเวลา</w:t>
            </w:r>
          </w:p>
        </w:tc>
        <w:tc>
          <w:tcPr>
            <w:tcW w:w="728" w:type="pct"/>
            <w:tcBorders>
              <w:top w:val="single" w:sz="4" w:space="0" w:color="auto"/>
              <w:bottom w:val="double" w:sz="4" w:space="0" w:color="auto"/>
            </w:tcBorders>
          </w:tcPr>
          <w:p w14:paraId="77A77AA5" w14:textId="448E6267" w:rsidR="001C534C" w:rsidRPr="00AF5109"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D1192B">
              <w:rPr>
                <w:rFonts w:ascii="Angsana New" w:hAnsi="Angsana New"/>
                <w:sz w:val="28"/>
                <w:szCs w:val="28"/>
              </w:rPr>
              <w:t>66</w:t>
            </w:r>
            <w:r w:rsidR="00E02F7C" w:rsidRPr="00AF5109">
              <w:rPr>
                <w:rFonts w:ascii="Angsana New" w:hAnsi="Angsana New"/>
                <w:sz w:val="28"/>
                <w:szCs w:val="28"/>
              </w:rPr>
              <w:t>,</w:t>
            </w:r>
            <w:r w:rsidRPr="00D1192B">
              <w:rPr>
                <w:rFonts w:ascii="Angsana New" w:hAnsi="Angsana New"/>
                <w:sz w:val="28"/>
                <w:szCs w:val="28"/>
              </w:rPr>
              <w:t>150</w:t>
            </w:r>
          </w:p>
        </w:tc>
        <w:tc>
          <w:tcPr>
            <w:tcW w:w="49" w:type="pct"/>
          </w:tcPr>
          <w:p w14:paraId="6F190D57" w14:textId="77777777" w:rsidR="001C534C" w:rsidRPr="004F274F" w:rsidRDefault="001C534C" w:rsidP="006A0205">
            <w:pPr>
              <w:spacing w:line="240" w:lineRule="auto"/>
              <w:ind w:left="33" w:right="28"/>
              <w:jc w:val="right"/>
              <w:rPr>
                <w:rFonts w:ascii="Angsana New" w:hAnsi="Angsana New"/>
                <w:sz w:val="28"/>
                <w:szCs w:val="28"/>
                <w:highlight w:val="yellow"/>
              </w:rPr>
            </w:pPr>
          </w:p>
        </w:tc>
        <w:tc>
          <w:tcPr>
            <w:tcW w:w="731" w:type="pct"/>
            <w:tcBorders>
              <w:top w:val="single" w:sz="4" w:space="0" w:color="auto"/>
              <w:bottom w:val="double" w:sz="4" w:space="0" w:color="auto"/>
            </w:tcBorders>
            <w:shd w:val="clear" w:color="auto" w:fill="auto"/>
          </w:tcPr>
          <w:p w14:paraId="2F21B71F" w14:textId="39FBC543" w:rsidR="001C534C" w:rsidRPr="00C70DC1"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D1192B">
              <w:rPr>
                <w:rFonts w:ascii="Angsana New" w:hAnsi="Angsana New"/>
                <w:sz w:val="28"/>
                <w:szCs w:val="28"/>
              </w:rPr>
              <w:t>263</w:t>
            </w:r>
          </w:p>
        </w:tc>
      </w:tr>
    </w:tbl>
    <w:p w14:paraId="00C5B3E6" w14:textId="5E3F8084" w:rsidR="00FC0969" w:rsidRDefault="00FC0969" w:rsidP="00FC0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Angsana New" w:hAnsi="Angsana New"/>
          <w:b/>
          <w:bCs/>
          <w:sz w:val="28"/>
          <w:szCs w:val="28"/>
          <w:cs/>
        </w:rPr>
      </w:pPr>
    </w:p>
    <w:p w14:paraId="45323D11" w14:textId="77777777" w:rsidR="00FC0969" w:rsidRDefault="00FC0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Pr>
          <w:rFonts w:ascii="Angsana New" w:hAnsi="Angsana New"/>
          <w:b/>
          <w:bCs/>
          <w:sz w:val="28"/>
          <w:szCs w:val="28"/>
          <w:cs/>
        </w:rPr>
        <w:br w:type="page"/>
      </w:r>
    </w:p>
    <w:p w14:paraId="789127F5" w14:textId="74552051" w:rsidR="000D3B32" w:rsidRPr="00501B6E" w:rsidRDefault="000D3B32" w:rsidP="005B234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hanging="547"/>
        <w:jc w:val="thaiDistribute"/>
        <w:rPr>
          <w:rFonts w:ascii="Angsana New" w:hAnsi="Angsana New"/>
          <w:b/>
          <w:bCs/>
          <w:sz w:val="28"/>
          <w:szCs w:val="28"/>
        </w:rPr>
      </w:pPr>
      <w:r w:rsidRPr="00501B6E">
        <w:rPr>
          <w:rFonts w:ascii="Angsana New" w:hAnsi="Angsana New"/>
          <w:b/>
          <w:bCs/>
          <w:sz w:val="28"/>
          <w:szCs w:val="28"/>
          <w:cs/>
        </w:rPr>
        <w:lastRenderedPageBreak/>
        <w:t>เงินเบิกเกินบัญชีและเงินกู้ยืมระยะสั้นจากธนาคาร</w:t>
      </w:r>
    </w:p>
    <w:p w14:paraId="75E49C0F" w14:textId="20F70B66" w:rsidR="00CF1212" w:rsidRPr="00C357CE" w:rsidRDefault="00D75023" w:rsidP="00ED26B6">
      <w:pPr>
        <w:pStyle w:val="ListParagraph"/>
        <w:tabs>
          <w:tab w:val="left" w:pos="8550"/>
        </w:tabs>
        <w:spacing w:after="0" w:line="240" w:lineRule="auto"/>
        <w:ind w:left="7020"/>
        <w:contextualSpacing w:val="0"/>
        <w:jc w:val="center"/>
        <w:rPr>
          <w:rFonts w:ascii="Angsana New" w:hAnsi="Angsana New"/>
          <w:b/>
          <w:bCs/>
          <w:sz w:val="28"/>
        </w:rPr>
      </w:pPr>
      <w:r>
        <w:rPr>
          <w:rFonts w:ascii="Angsana New" w:hAnsi="Angsana New" w:hint="cs"/>
          <w:b/>
          <w:bCs/>
          <w:sz w:val="28"/>
          <w:cs/>
        </w:rPr>
        <w:t>พัน</w:t>
      </w:r>
      <w:r w:rsidR="00CF1212" w:rsidRPr="00C357CE">
        <w:rPr>
          <w:rFonts w:ascii="Angsana New" w:hAnsi="Angsana New"/>
          <w:b/>
          <w:bCs/>
          <w:sz w:val="28"/>
          <w:cs/>
        </w:rPr>
        <w:t>บาท</w:t>
      </w:r>
    </w:p>
    <w:tbl>
      <w:tblPr>
        <w:tblW w:w="4720" w:type="pct"/>
        <w:tblInd w:w="542" w:type="dxa"/>
        <w:tblLayout w:type="fixed"/>
        <w:tblCellMar>
          <w:left w:w="0" w:type="dxa"/>
          <w:right w:w="0" w:type="dxa"/>
        </w:tblCellMar>
        <w:tblLook w:val="01E0" w:firstRow="1" w:lastRow="1" w:firstColumn="1" w:lastColumn="1" w:noHBand="0" w:noVBand="0"/>
      </w:tblPr>
      <w:tblGrid>
        <w:gridCol w:w="3134"/>
        <w:gridCol w:w="1566"/>
        <w:gridCol w:w="87"/>
        <w:gridCol w:w="1573"/>
        <w:gridCol w:w="87"/>
        <w:gridCol w:w="1079"/>
        <w:gridCol w:w="87"/>
        <w:gridCol w:w="1114"/>
      </w:tblGrid>
      <w:tr w:rsidR="00CF1212" w:rsidRPr="00C357CE" w14:paraId="58B91FAD" w14:textId="77777777" w:rsidTr="00586442">
        <w:trPr>
          <w:trHeight w:val="64"/>
          <w:tblHeader/>
        </w:trPr>
        <w:tc>
          <w:tcPr>
            <w:tcW w:w="1796" w:type="pct"/>
            <w:vAlign w:val="bottom"/>
          </w:tcPr>
          <w:p w14:paraId="5E43EA27" w14:textId="77777777" w:rsidR="00CF1212" w:rsidRPr="00C357CE" w:rsidRDefault="00CF1212" w:rsidP="006A0205">
            <w:pPr>
              <w:spacing w:line="240" w:lineRule="auto"/>
              <w:ind w:right="28"/>
              <w:rPr>
                <w:rFonts w:ascii="Angsana New" w:hAnsi="Angsana New"/>
                <w:sz w:val="28"/>
                <w:szCs w:val="28"/>
                <w:cs/>
              </w:rPr>
            </w:pPr>
          </w:p>
        </w:tc>
        <w:tc>
          <w:tcPr>
            <w:tcW w:w="1848" w:type="pct"/>
            <w:gridSpan w:val="3"/>
          </w:tcPr>
          <w:p w14:paraId="6E7ABA00"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C357CE">
              <w:rPr>
                <w:rFonts w:ascii="Angsana New" w:hAnsi="Angsana New"/>
                <w:b/>
                <w:bCs/>
                <w:sz w:val="28"/>
                <w:szCs w:val="28"/>
                <w:cs/>
              </w:rPr>
              <w:t>อัตราดอกเบี้ย</w:t>
            </w:r>
            <w:r w:rsidRPr="00C357CE">
              <w:rPr>
                <w:rFonts w:ascii="Angsana New" w:hAnsi="Angsana New"/>
                <w:b/>
                <w:bCs/>
                <w:sz w:val="28"/>
                <w:szCs w:val="28"/>
              </w:rPr>
              <w:t xml:space="preserve"> </w:t>
            </w:r>
            <w:r w:rsidRPr="00C357CE">
              <w:rPr>
                <w:rFonts w:ascii="Angsana New" w:hAnsi="Angsana New"/>
                <w:b/>
                <w:bCs/>
                <w:sz w:val="28"/>
                <w:szCs w:val="28"/>
                <w:cs/>
              </w:rPr>
              <w:t>(ร้อยละต่อปี)</w:t>
            </w:r>
          </w:p>
        </w:tc>
        <w:tc>
          <w:tcPr>
            <w:tcW w:w="50" w:type="pct"/>
          </w:tcPr>
          <w:p w14:paraId="753E780D"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1306" w:type="pct"/>
            <w:gridSpan w:val="3"/>
          </w:tcPr>
          <w:p w14:paraId="789073D8"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C357CE">
              <w:rPr>
                <w:rFonts w:ascii="Angsana New" w:hAnsi="Angsana New"/>
                <w:b/>
                <w:bCs/>
                <w:sz w:val="28"/>
                <w:szCs w:val="28"/>
                <w:cs/>
              </w:rPr>
              <w:t>งบการเงินรวม</w:t>
            </w:r>
          </w:p>
        </w:tc>
      </w:tr>
      <w:tr w:rsidR="00CF1212" w:rsidRPr="00C357CE" w14:paraId="7DF4D96C" w14:textId="77777777" w:rsidTr="00586442">
        <w:tc>
          <w:tcPr>
            <w:tcW w:w="1796" w:type="pct"/>
            <w:vAlign w:val="bottom"/>
          </w:tcPr>
          <w:p w14:paraId="51011394" w14:textId="77777777" w:rsidR="00CF1212" w:rsidRPr="00C357CE" w:rsidRDefault="00CF1212" w:rsidP="006A0205">
            <w:pPr>
              <w:tabs>
                <w:tab w:val="clear" w:pos="227"/>
                <w:tab w:val="clear" w:pos="454"/>
                <w:tab w:val="clear" w:pos="680"/>
              </w:tabs>
              <w:spacing w:line="240" w:lineRule="auto"/>
              <w:ind w:left="33" w:right="28"/>
              <w:rPr>
                <w:rFonts w:ascii="Angsana New" w:hAnsi="Angsana New"/>
                <w:sz w:val="28"/>
                <w:szCs w:val="28"/>
                <w:cs/>
              </w:rPr>
            </w:pPr>
          </w:p>
        </w:tc>
        <w:tc>
          <w:tcPr>
            <w:tcW w:w="897" w:type="pct"/>
          </w:tcPr>
          <w:p w14:paraId="3158E58A" w14:textId="4D3B278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C357CE">
              <w:rPr>
                <w:rFonts w:ascii="Angsana New" w:hAnsi="Angsana New"/>
                <w:b/>
                <w:bCs/>
                <w:sz w:val="28"/>
                <w:szCs w:val="28"/>
                <w:cs/>
              </w:rPr>
              <w:t>ณ วันที่</w:t>
            </w:r>
          </w:p>
        </w:tc>
        <w:tc>
          <w:tcPr>
            <w:tcW w:w="50" w:type="pct"/>
          </w:tcPr>
          <w:p w14:paraId="3A6AB1A1"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sz w:val="28"/>
                <w:szCs w:val="28"/>
                <w:lang w:val="en-GB"/>
              </w:rPr>
            </w:pPr>
          </w:p>
        </w:tc>
        <w:tc>
          <w:tcPr>
            <w:tcW w:w="901" w:type="pct"/>
          </w:tcPr>
          <w:p w14:paraId="2A2D46CE" w14:textId="4AE58A8D"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C357CE">
              <w:rPr>
                <w:rFonts w:ascii="Angsana New" w:hAnsi="Angsana New"/>
                <w:b/>
                <w:bCs/>
                <w:sz w:val="28"/>
                <w:szCs w:val="28"/>
                <w:cs/>
              </w:rPr>
              <w:t>ณ วันที่</w:t>
            </w:r>
          </w:p>
        </w:tc>
        <w:tc>
          <w:tcPr>
            <w:tcW w:w="50" w:type="pct"/>
          </w:tcPr>
          <w:p w14:paraId="26021418" w14:textId="77777777" w:rsidR="00CF1212" w:rsidRPr="00C357CE" w:rsidRDefault="00CF1212" w:rsidP="006A0205">
            <w:pPr>
              <w:spacing w:line="240" w:lineRule="auto"/>
              <w:ind w:right="29"/>
              <w:jc w:val="right"/>
              <w:rPr>
                <w:rFonts w:ascii="Angsana New" w:hAnsi="Angsana New"/>
                <w:sz w:val="28"/>
                <w:szCs w:val="28"/>
              </w:rPr>
            </w:pPr>
          </w:p>
        </w:tc>
        <w:tc>
          <w:tcPr>
            <w:tcW w:w="618" w:type="pct"/>
          </w:tcPr>
          <w:p w14:paraId="38C9AC98" w14:textId="76BD750C"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C357CE">
              <w:rPr>
                <w:rFonts w:ascii="Angsana New" w:hAnsi="Angsana New"/>
                <w:b/>
                <w:bCs/>
                <w:sz w:val="28"/>
                <w:szCs w:val="28"/>
                <w:cs/>
              </w:rPr>
              <w:t>ณ วันที่</w:t>
            </w:r>
          </w:p>
        </w:tc>
        <w:tc>
          <w:tcPr>
            <w:tcW w:w="50" w:type="pct"/>
          </w:tcPr>
          <w:p w14:paraId="2BEF0ED3" w14:textId="77777777" w:rsidR="00CF1212" w:rsidRPr="00C357CE" w:rsidRDefault="00CF1212" w:rsidP="006A0205">
            <w:pPr>
              <w:spacing w:line="240" w:lineRule="auto"/>
              <w:ind w:right="29"/>
              <w:jc w:val="right"/>
              <w:rPr>
                <w:rFonts w:ascii="Angsana New" w:hAnsi="Angsana New"/>
                <w:sz w:val="28"/>
                <w:szCs w:val="28"/>
              </w:rPr>
            </w:pPr>
          </w:p>
        </w:tc>
        <w:tc>
          <w:tcPr>
            <w:tcW w:w="638" w:type="pct"/>
          </w:tcPr>
          <w:p w14:paraId="0D1872B2" w14:textId="07A73695"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C357CE">
              <w:rPr>
                <w:rFonts w:ascii="Angsana New" w:hAnsi="Angsana New"/>
                <w:b/>
                <w:bCs/>
                <w:sz w:val="28"/>
                <w:szCs w:val="28"/>
                <w:cs/>
              </w:rPr>
              <w:t>ณ วันที่</w:t>
            </w:r>
          </w:p>
        </w:tc>
      </w:tr>
      <w:tr w:rsidR="00CF1212" w:rsidRPr="00C357CE" w14:paraId="6580CB38" w14:textId="77777777" w:rsidTr="00586442">
        <w:tc>
          <w:tcPr>
            <w:tcW w:w="1796" w:type="pct"/>
            <w:tcBorders>
              <w:bottom w:val="nil"/>
            </w:tcBorders>
            <w:vAlign w:val="bottom"/>
          </w:tcPr>
          <w:p w14:paraId="7A39C76F" w14:textId="77777777" w:rsidR="00CF1212" w:rsidRPr="00C357CE" w:rsidRDefault="00CF1212" w:rsidP="006A0205">
            <w:pPr>
              <w:tabs>
                <w:tab w:val="clear" w:pos="227"/>
                <w:tab w:val="clear" w:pos="454"/>
                <w:tab w:val="clear" w:pos="680"/>
              </w:tabs>
              <w:spacing w:line="240" w:lineRule="auto"/>
              <w:ind w:left="33" w:right="28"/>
              <w:rPr>
                <w:rFonts w:ascii="Angsana New" w:hAnsi="Angsana New"/>
                <w:sz w:val="28"/>
                <w:szCs w:val="28"/>
                <w:cs/>
                <w:lang w:val="en-GB"/>
              </w:rPr>
            </w:pPr>
          </w:p>
        </w:tc>
        <w:tc>
          <w:tcPr>
            <w:tcW w:w="897" w:type="pct"/>
          </w:tcPr>
          <w:p w14:paraId="15A4F386" w14:textId="06A558E7" w:rsidR="00CF1212" w:rsidRPr="00C357CE"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D1192B">
              <w:rPr>
                <w:rFonts w:ascii="Angsana New" w:hAnsi="Angsana New"/>
                <w:b/>
                <w:bCs/>
                <w:sz w:val="28"/>
                <w:szCs w:val="28"/>
              </w:rPr>
              <w:t>30</w:t>
            </w:r>
            <w:r w:rsidR="004F274F" w:rsidRPr="004F274F">
              <w:rPr>
                <w:rFonts w:ascii="Angsana New" w:hAnsi="Angsana New"/>
                <w:b/>
                <w:bCs/>
                <w:sz w:val="28"/>
                <w:szCs w:val="28"/>
              </w:rPr>
              <w:t xml:space="preserve"> </w:t>
            </w:r>
            <w:r w:rsidR="002E70CF">
              <w:rPr>
                <w:rFonts w:ascii="Angsana New" w:hAnsi="Angsana New" w:hint="cs"/>
                <w:b/>
                <w:bCs/>
                <w:sz w:val="28"/>
                <w:szCs w:val="28"/>
                <w:cs/>
              </w:rPr>
              <w:t>กันยายน</w:t>
            </w:r>
          </w:p>
        </w:tc>
        <w:tc>
          <w:tcPr>
            <w:tcW w:w="50" w:type="pct"/>
          </w:tcPr>
          <w:p w14:paraId="741F1B71"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tcPr>
          <w:p w14:paraId="686CADFE" w14:textId="719E2A90" w:rsidR="00CF1212" w:rsidRPr="00C357CE"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D1192B">
              <w:rPr>
                <w:rFonts w:ascii="Angsana New" w:hAnsi="Angsana New"/>
                <w:b/>
                <w:bCs/>
                <w:sz w:val="28"/>
                <w:szCs w:val="28"/>
              </w:rPr>
              <w:t>31</w:t>
            </w:r>
            <w:r w:rsidR="00CF1212" w:rsidRPr="00C357CE">
              <w:rPr>
                <w:rFonts w:ascii="Angsana New" w:hAnsi="Angsana New"/>
                <w:b/>
                <w:bCs/>
                <w:sz w:val="28"/>
                <w:szCs w:val="28"/>
              </w:rPr>
              <w:t xml:space="preserve"> </w:t>
            </w:r>
            <w:r w:rsidR="00CF1212" w:rsidRPr="00C357CE">
              <w:rPr>
                <w:rFonts w:ascii="Angsana New" w:hAnsi="Angsana New"/>
                <w:b/>
                <w:bCs/>
                <w:sz w:val="28"/>
                <w:szCs w:val="28"/>
                <w:cs/>
              </w:rPr>
              <w:t>ธันวาคม</w:t>
            </w:r>
          </w:p>
        </w:tc>
        <w:tc>
          <w:tcPr>
            <w:tcW w:w="50" w:type="pct"/>
          </w:tcPr>
          <w:p w14:paraId="2C5BD180" w14:textId="77777777" w:rsidR="00CF1212" w:rsidRPr="00C357CE" w:rsidRDefault="00CF1212" w:rsidP="006A0205">
            <w:pPr>
              <w:spacing w:line="240" w:lineRule="auto"/>
              <w:ind w:right="29"/>
              <w:jc w:val="right"/>
              <w:rPr>
                <w:rFonts w:ascii="Angsana New" w:hAnsi="Angsana New"/>
                <w:sz w:val="28"/>
                <w:szCs w:val="28"/>
              </w:rPr>
            </w:pPr>
          </w:p>
        </w:tc>
        <w:tc>
          <w:tcPr>
            <w:tcW w:w="618" w:type="pct"/>
          </w:tcPr>
          <w:p w14:paraId="5980E860" w14:textId="64AEE79A" w:rsidR="00CF1212" w:rsidRPr="00C357CE"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D1192B">
              <w:rPr>
                <w:rFonts w:ascii="Angsana New" w:hAnsi="Angsana New"/>
                <w:b/>
                <w:bCs/>
                <w:sz w:val="28"/>
                <w:szCs w:val="28"/>
              </w:rPr>
              <w:t>30</w:t>
            </w:r>
            <w:r w:rsidR="004F274F" w:rsidRPr="004F274F">
              <w:rPr>
                <w:rFonts w:ascii="Angsana New" w:hAnsi="Angsana New"/>
                <w:b/>
                <w:bCs/>
                <w:sz w:val="28"/>
                <w:szCs w:val="28"/>
              </w:rPr>
              <w:t xml:space="preserve"> </w:t>
            </w:r>
            <w:r w:rsidR="002E70CF">
              <w:rPr>
                <w:rFonts w:ascii="Angsana New" w:hAnsi="Angsana New" w:hint="cs"/>
                <w:b/>
                <w:bCs/>
                <w:sz w:val="28"/>
                <w:szCs w:val="28"/>
                <w:cs/>
              </w:rPr>
              <w:t>กันยายน</w:t>
            </w:r>
          </w:p>
        </w:tc>
        <w:tc>
          <w:tcPr>
            <w:tcW w:w="50" w:type="pct"/>
          </w:tcPr>
          <w:p w14:paraId="415F92A7" w14:textId="77777777" w:rsidR="00CF1212" w:rsidRPr="00C357CE" w:rsidRDefault="00CF1212" w:rsidP="006A0205">
            <w:pPr>
              <w:spacing w:line="240" w:lineRule="auto"/>
              <w:ind w:right="29"/>
              <w:jc w:val="right"/>
              <w:rPr>
                <w:rFonts w:ascii="Angsana New" w:hAnsi="Angsana New"/>
                <w:sz w:val="28"/>
                <w:szCs w:val="28"/>
              </w:rPr>
            </w:pPr>
          </w:p>
        </w:tc>
        <w:tc>
          <w:tcPr>
            <w:tcW w:w="638" w:type="pct"/>
          </w:tcPr>
          <w:p w14:paraId="0A89DA1A" w14:textId="581B50F3" w:rsidR="00CF1212" w:rsidRPr="00C357CE"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D1192B">
              <w:rPr>
                <w:rFonts w:ascii="Angsana New" w:hAnsi="Angsana New"/>
                <w:b/>
                <w:bCs/>
                <w:sz w:val="28"/>
                <w:szCs w:val="28"/>
              </w:rPr>
              <w:t>31</w:t>
            </w:r>
            <w:r w:rsidR="00CF1212" w:rsidRPr="00C357CE">
              <w:rPr>
                <w:rFonts w:ascii="Angsana New" w:hAnsi="Angsana New"/>
                <w:b/>
                <w:bCs/>
                <w:sz w:val="28"/>
                <w:szCs w:val="28"/>
              </w:rPr>
              <w:t xml:space="preserve"> </w:t>
            </w:r>
            <w:r w:rsidR="00CF1212" w:rsidRPr="00C357CE">
              <w:rPr>
                <w:rFonts w:ascii="Angsana New" w:hAnsi="Angsana New"/>
                <w:b/>
                <w:bCs/>
                <w:sz w:val="28"/>
                <w:szCs w:val="28"/>
                <w:cs/>
              </w:rPr>
              <w:t>ธันวาคม</w:t>
            </w:r>
          </w:p>
        </w:tc>
      </w:tr>
      <w:tr w:rsidR="00CF1212" w:rsidRPr="00C357CE" w14:paraId="3B10BBD0" w14:textId="77777777" w:rsidTr="00586442">
        <w:tc>
          <w:tcPr>
            <w:tcW w:w="1796" w:type="pct"/>
            <w:tcBorders>
              <w:bottom w:val="nil"/>
            </w:tcBorders>
            <w:vAlign w:val="bottom"/>
          </w:tcPr>
          <w:p w14:paraId="190110E4" w14:textId="77777777" w:rsidR="00CF1212" w:rsidRPr="00C357CE" w:rsidRDefault="00CF1212" w:rsidP="006A0205">
            <w:pPr>
              <w:tabs>
                <w:tab w:val="clear" w:pos="227"/>
                <w:tab w:val="clear" w:pos="454"/>
                <w:tab w:val="clear" w:pos="680"/>
              </w:tabs>
              <w:spacing w:line="240" w:lineRule="auto"/>
              <w:ind w:left="33" w:right="28"/>
              <w:rPr>
                <w:rFonts w:ascii="Angsana New" w:hAnsi="Angsana New"/>
                <w:sz w:val="28"/>
                <w:szCs w:val="28"/>
                <w:cs/>
                <w:lang w:val="en-GB"/>
              </w:rPr>
            </w:pPr>
          </w:p>
        </w:tc>
        <w:tc>
          <w:tcPr>
            <w:tcW w:w="897" w:type="pct"/>
            <w:vAlign w:val="bottom"/>
          </w:tcPr>
          <w:p w14:paraId="58F1C3BB" w14:textId="356BF593" w:rsidR="00CF1212" w:rsidRPr="00C357CE"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D1192B">
              <w:rPr>
                <w:rFonts w:ascii="Angsana New" w:hAnsi="Angsana New"/>
                <w:b/>
                <w:bCs/>
                <w:sz w:val="28"/>
                <w:szCs w:val="28"/>
              </w:rPr>
              <w:t>2567</w:t>
            </w:r>
          </w:p>
        </w:tc>
        <w:tc>
          <w:tcPr>
            <w:tcW w:w="50" w:type="pct"/>
          </w:tcPr>
          <w:p w14:paraId="4DEED305"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5E224AD8" w14:textId="545F5C3E" w:rsidR="00CF1212" w:rsidRPr="00C357CE"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D1192B">
              <w:rPr>
                <w:rFonts w:ascii="Angsana New" w:hAnsi="Angsana New"/>
                <w:b/>
                <w:bCs/>
                <w:sz w:val="28"/>
                <w:szCs w:val="28"/>
              </w:rPr>
              <w:t>2566</w:t>
            </w:r>
          </w:p>
        </w:tc>
        <w:tc>
          <w:tcPr>
            <w:tcW w:w="50" w:type="pct"/>
          </w:tcPr>
          <w:p w14:paraId="649E2D1D" w14:textId="77777777" w:rsidR="00CF1212" w:rsidRPr="00C357CE" w:rsidRDefault="00CF1212" w:rsidP="006A0205">
            <w:pPr>
              <w:spacing w:line="240" w:lineRule="auto"/>
              <w:ind w:right="29"/>
              <w:jc w:val="right"/>
              <w:rPr>
                <w:rFonts w:ascii="Angsana New" w:hAnsi="Angsana New"/>
                <w:sz w:val="28"/>
                <w:szCs w:val="28"/>
              </w:rPr>
            </w:pPr>
          </w:p>
        </w:tc>
        <w:tc>
          <w:tcPr>
            <w:tcW w:w="618" w:type="pct"/>
            <w:vAlign w:val="bottom"/>
          </w:tcPr>
          <w:p w14:paraId="233599EA" w14:textId="1298CF8C" w:rsidR="00CF1212" w:rsidRPr="00C357CE"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D1192B">
              <w:rPr>
                <w:rFonts w:ascii="Angsana New" w:hAnsi="Angsana New"/>
                <w:b/>
                <w:bCs/>
                <w:sz w:val="28"/>
                <w:szCs w:val="28"/>
              </w:rPr>
              <w:t>2567</w:t>
            </w:r>
          </w:p>
        </w:tc>
        <w:tc>
          <w:tcPr>
            <w:tcW w:w="50" w:type="pct"/>
          </w:tcPr>
          <w:p w14:paraId="5A5E5A75" w14:textId="77777777" w:rsidR="00CF1212" w:rsidRPr="00C357CE" w:rsidRDefault="00CF1212" w:rsidP="006A0205">
            <w:pPr>
              <w:spacing w:line="240" w:lineRule="auto"/>
              <w:ind w:right="29"/>
              <w:jc w:val="right"/>
              <w:rPr>
                <w:rFonts w:ascii="Angsana New" w:hAnsi="Angsana New"/>
                <w:sz w:val="28"/>
                <w:szCs w:val="28"/>
              </w:rPr>
            </w:pPr>
          </w:p>
        </w:tc>
        <w:tc>
          <w:tcPr>
            <w:tcW w:w="638" w:type="pct"/>
            <w:vAlign w:val="bottom"/>
          </w:tcPr>
          <w:p w14:paraId="70C11A09" w14:textId="50380134" w:rsidR="00CF1212" w:rsidRPr="00C357CE"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D1192B">
              <w:rPr>
                <w:rFonts w:ascii="Angsana New" w:hAnsi="Angsana New"/>
                <w:b/>
                <w:bCs/>
                <w:sz w:val="28"/>
                <w:szCs w:val="28"/>
              </w:rPr>
              <w:t>2566</w:t>
            </w:r>
          </w:p>
        </w:tc>
      </w:tr>
      <w:tr w:rsidR="002C0644" w:rsidRPr="00C357CE" w14:paraId="0397F86B" w14:textId="77777777" w:rsidTr="00586442">
        <w:tc>
          <w:tcPr>
            <w:tcW w:w="1796" w:type="pct"/>
            <w:tcBorders>
              <w:bottom w:val="nil"/>
            </w:tcBorders>
            <w:vAlign w:val="bottom"/>
          </w:tcPr>
          <w:p w14:paraId="4DE440F9" w14:textId="77777777" w:rsidR="002C0644" w:rsidRPr="00C357CE" w:rsidRDefault="002C0644" w:rsidP="006A0205">
            <w:pPr>
              <w:tabs>
                <w:tab w:val="clear" w:pos="227"/>
                <w:tab w:val="clear" w:pos="454"/>
                <w:tab w:val="clear" w:pos="680"/>
              </w:tabs>
              <w:spacing w:line="240" w:lineRule="auto"/>
              <w:ind w:left="33" w:right="28"/>
              <w:rPr>
                <w:rFonts w:ascii="Angsana New" w:hAnsi="Angsana New"/>
                <w:sz w:val="28"/>
                <w:szCs w:val="28"/>
                <w:cs/>
                <w:lang w:val="en-GB"/>
              </w:rPr>
            </w:pPr>
          </w:p>
        </w:tc>
        <w:tc>
          <w:tcPr>
            <w:tcW w:w="897" w:type="pct"/>
            <w:vAlign w:val="bottom"/>
          </w:tcPr>
          <w:p w14:paraId="489D753C" w14:textId="77777777" w:rsidR="002C0644" w:rsidRPr="004D1B04" w:rsidRDefault="002C064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p>
        </w:tc>
        <w:tc>
          <w:tcPr>
            <w:tcW w:w="50" w:type="pct"/>
          </w:tcPr>
          <w:p w14:paraId="5BA76466" w14:textId="77777777" w:rsidR="002C0644" w:rsidRPr="00C357CE" w:rsidRDefault="002C064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3FC38295" w14:textId="77777777" w:rsidR="002C0644" w:rsidRPr="004D1B04" w:rsidRDefault="002C064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p>
        </w:tc>
        <w:tc>
          <w:tcPr>
            <w:tcW w:w="50" w:type="pct"/>
          </w:tcPr>
          <w:p w14:paraId="4A756CB0" w14:textId="77777777" w:rsidR="002C0644" w:rsidRPr="00C357CE" w:rsidRDefault="002C0644" w:rsidP="006A0205">
            <w:pPr>
              <w:spacing w:line="240" w:lineRule="auto"/>
              <w:ind w:right="29"/>
              <w:jc w:val="right"/>
              <w:rPr>
                <w:rFonts w:ascii="Angsana New" w:hAnsi="Angsana New"/>
                <w:sz w:val="28"/>
                <w:szCs w:val="28"/>
              </w:rPr>
            </w:pPr>
          </w:p>
        </w:tc>
        <w:tc>
          <w:tcPr>
            <w:tcW w:w="618" w:type="pct"/>
            <w:vAlign w:val="bottom"/>
          </w:tcPr>
          <w:p w14:paraId="15D77E9F" w14:textId="77777777" w:rsidR="002C0644" w:rsidRPr="004D1B04" w:rsidRDefault="002C064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p>
        </w:tc>
        <w:tc>
          <w:tcPr>
            <w:tcW w:w="50" w:type="pct"/>
          </w:tcPr>
          <w:p w14:paraId="072155B5" w14:textId="77777777" w:rsidR="002C0644" w:rsidRPr="00C357CE" w:rsidRDefault="002C0644" w:rsidP="006A0205">
            <w:pPr>
              <w:spacing w:line="240" w:lineRule="auto"/>
              <w:ind w:right="29"/>
              <w:jc w:val="right"/>
              <w:rPr>
                <w:rFonts w:ascii="Angsana New" w:hAnsi="Angsana New"/>
                <w:sz w:val="28"/>
                <w:szCs w:val="28"/>
              </w:rPr>
            </w:pPr>
          </w:p>
        </w:tc>
        <w:tc>
          <w:tcPr>
            <w:tcW w:w="638" w:type="pct"/>
            <w:vAlign w:val="bottom"/>
          </w:tcPr>
          <w:p w14:paraId="24E1C038" w14:textId="77777777" w:rsidR="002C0644" w:rsidRPr="004D1B04" w:rsidRDefault="002C064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p>
        </w:tc>
      </w:tr>
      <w:tr w:rsidR="002C0644" w:rsidRPr="00C357CE" w14:paraId="051D8A75" w14:textId="77777777" w:rsidTr="007A5AB7">
        <w:tc>
          <w:tcPr>
            <w:tcW w:w="1796" w:type="pct"/>
            <w:tcBorders>
              <w:bottom w:val="nil"/>
            </w:tcBorders>
            <w:vAlign w:val="bottom"/>
          </w:tcPr>
          <w:p w14:paraId="3545FE5E" w14:textId="77777777" w:rsidR="002C0644" w:rsidRPr="00C357CE" w:rsidRDefault="002C0644" w:rsidP="002C0644">
            <w:pPr>
              <w:tabs>
                <w:tab w:val="clear" w:pos="227"/>
                <w:tab w:val="clear" w:pos="454"/>
                <w:tab w:val="clear" w:pos="680"/>
              </w:tabs>
              <w:spacing w:line="240" w:lineRule="auto"/>
              <w:ind w:left="33" w:right="28"/>
              <w:rPr>
                <w:rFonts w:ascii="Angsana New" w:hAnsi="Angsana New"/>
                <w:sz w:val="28"/>
                <w:szCs w:val="28"/>
                <w:u w:val="single"/>
                <w:cs/>
              </w:rPr>
            </w:pPr>
            <w:r w:rsidRPr="00C357CE">
              <w:rPr>
                <w:rFonts w:ascii="Angsana New" w:hAnsi="Angsana New"/>
                <w:sz w:val="28"/>
                <w:szCs w:val="28"/>
                <w:cs/>
                <w:lang w:val="en-GB"/>
              </w:rPr>
              <w:t>เงินเบิกเกินบัญชีธนาคาร</w:t>
            </w:r>
          </w:p>
        </w:tc>
        <w:tc>
          <w:tcPr>
            <w:tcW w:w="897" w:type="pct"/>
            <w:shd w:val="clear" w:color="auto" w:fill="auto"/>
          </w:tcPr>
          <w:p w14:paraId="593C38FC" w14:textId="590F4E46" w:rsidR="002C0644" w:rsidRPr="002B65D4" w:rsidRDefault="002B65D4"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2B65D4">
              <w:rPr>
                <w:rFonts w:ascii="Angsana New" w:hAnsi="Angsana New"/>
                <w:sz w:val="28"/>
                <w:szCs w:val="28"/>
              </w:rPr>
              <w:t>MOR - MRR+</w:t>
            </w:r>
            <w:r w:rsidR="00D1192B" w:rsidRPr="00D1192B">
              <w:rPr>
                <w:rFonts w:ascii="Angsana New" w:hAnsi="Angsana New"/>
                <w:sz w:val="28"/>
                <w:szCs w:val="28"/>
              </w:rPr>
              <w:t>2</w:t>
            </w:r>
          </w:p>
        </w:tc>
        <w:tc>
          <w:tcPr>
            <w:tcW w:w="50" w:type="pct"/>
          </w:tcPr>
          <w:p w14:paraId="7662F768" w14:textId="77777777" w:rsidR="002C0644" w:rsidRPr="00C357CE" w:rsidRDefault="002C0644"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4DBA4525" w14:textId="58B677F7" w:rsidR="002C0644" w:rsidRPr="00C357CE" w:rsidRDefault="002C0644"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C357CE">
              <w:rPr>
                <w:rFonts w:ascii="Angsana New" w:hAnsi="Angsana New"/>
                <w:sz w:val="28"/>
                <w:szCs w:val="28"/>
              </w:rPr>
              <w:t>MOR - MRR+</w:t>
            </w:r>
            <w:r w:rsidR="00D1192B" w:rsidRPr="00D1192B">
              <w:rPr>
                <w:rFonts w:ascii="Angsana New" w:hAnsi="Angsana New"/>
                <w:sz w:val="28"/>
                <w:szCs w:val="28"/>
              </w:rPr>
              <w:t>2</w:t>
            </w:r>
          </w:p>
        </w:tc>
        <w:tc>
          <w:tcPr>
            <w:tcW w:w="50" w:type="pct"/>
          </w:tcPr>
          <w:p w14:paraId="7DFB79B9" w14:textId="77777777" w:rsidR="002C0644" w:rsidRPr="00C357CE" w:rsidRDefault="002C0644" w:rsidP="002C0644">
            <w:pPr>
              <w:spacing w:line="240" w:lineRule="auto"/>
              <w:ind w:right="29"/>
              <w:jc w:val="right"/>
              <w:rPr>
                <w:rFonts w:ascii="Angsana New" w:hAnsi="Angsana New"/>
                <w:sz w:val="28"/>
                <w:szCs w:val="28"/>
              </w:rPr>
            </w:pPr>
          </w:p>
        </w:tc>
        <w:tc>
          <w:tcPr>
            <w:tcW w:w="618" w:type="pct"/>
            <w:shd w:val="clear" w:color="auto" w:fill="auto"/>
          </w:tcPr>
          <w:p w14:paraId="3379B3E1" w14:textId="3A050278" w:rsidR="002C0644" w:rsidRPr="007A5AB7" w:rsidRDefault="007A5AB7"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6"/>
                <w:szCs w:val="26"/>
              </w:rPr>
            </w:pPr>
            <w:r w:rsidRPr="007A5AB7">
              <w:rPr>
                <w:rFonts w:asciiTheme="majorBidi" w:hAnsiTheme="majorBidi" w:cstheme="majorBidi"/>
                <w:sz w:val="26"/>
                <w:szCs w:val="26"/>
              </w:rPr>
              <w:t xml:space="preserve"> </w:t>
            </w:r>
            <w:r w:rsidR="00D1192B" w:rsidRPr="00D1192B">
              <w:rPr>
                <w:rFonts w:asciiTheme="majorBidi" w:hAnsiTheme="majorBidi" w:cstheme="majorBidi"/>
                <w:sz w:val="26"/>
                <w:szCs w:val="26"/>
              </w:rPr>
              <w:t>27</w:t>
            </w:r>
            <w:r w:rsidRPr="007A5AB7">
              <w:rPr>
                <w:rFonts w:asciiTheme="majorBidi" w:hAnsiTheme="majorBidi" w:cstheme="majorBidi"/>
                <w:sz w:val="26"/>
                <w:szCs w:val="26"/>
              </w:rPr>
              <w:t>,</w:t>
            </w:r>
            <w:r w:rsidR="00D1192B" w:rsidRPr="00D1192B">
              <w:rPr>
                <w:rFonts w:asciiTheme="majorBidi" w:hAnsiTheme="majorBidi" w:cstheme="majorBidi"/>
                <w:sz w:val="26"/>
                <w:szCs w:val="26"/>
              </w:rPr>
              <w:t>309</w:t>
            </w:r>
            <w:r w:rsidRPr="007A5AB7">
              <w:rPr>
                <w:rFonts w:asciiTheme="majorBidi" w:hAnsiTheme="majorBidi" w:cstheme="majorBidi"/>
                <w:sz w:val="26"/>
                <w:szCs w:val="26"/>
              </w:rPr>
              <w:t xml:space="preserve"> </w:t>
            </w:r>
          </w:p>
        </w:tc>
        <w:tc>
          <w:tcPr>
            <w:tcW w:w="50" w:type="pct"/>
          </w:tcPr>
          <w:p w14:paraId="5EF69A60" w14:textId="77777777" w:rsidR="002C0644" w:rsidRPr="00C357CE" w:rsidRDefault="002C0644" w:rsidP="002C0644">
            <w:pPr>
              <w:spacing w:line="240" w:lineRule="auto"/>
              <w:ind w:right="29"/>
              <w:jc w:val="right"/>
              <w:rPr>
                <w:rFonts w:ascii="Angsana New" w:hAnsi="Angsana New"/>
                <w:sz w:val="28"/>
                <w:szCs w:val="28"/>
              </w:rPr>
            </w:pPr>
          </w:p>
        </w:tc>
        <w:tc>
          <w:tcPr>
            <w:tcW w:w="638" w:type="pct"/>
          </w:tcPr>
          <w:p w14:paraId="358D3456" w14:textId="58D13B6E" w:rsidR="002C0644" w:rsidRPr="00D32C29" w:rsidRDefault="00D1192B"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D1192B">
              <w:rPr>
                <w:rFonts w:asciiTheme="majorBidi" w:hAnsiTheme="majorBidi" w:cstheme="majorBidi"/>
                <w:sz w:val="26"/>
                <w:szCs w:val="26"/>
              </w:rPr>
              <w:t>28</w:t>
            </w:r>
            <w:r w:rsidR="002C0644" w:rsidRPr="00866C4F">
              <w:rPr>
                <w:rFonts w:asciiTheme="majorBidi" w:hAnsiTheme="majorBidi" w:cstheme="majorBidi"/>
                <w:sz w:val="26"/>
                <w:szCs w:val="26"/>
              </w:rPr>
              <w:t>,</w:t>
            </w:r>
            <w:r w:rsidRPr="00D1192B">
              <w:rPr>
                <w:rFonts w:asciiTheme="majorBidi" w:hAnsiTheme="majorBidi" w:cstheme="majorBidi"/>
                <w:sz w:val="26"/>
                <w:szCs w:val="26"/>
              </w:rPr>
              <w:t>621</w:t>
            </w:r>
          </w:p>
        </w:tc>
      </w:tr>
      <w:tr w:rsidR="002C0644" w:rsidRPr="00C357CE" w14:paraId="6739F398" w14:textId="77777777" w:rsidTr="007A5AB7">
        <w:tc>
          <w:tcPr>
            <w:tcW w:w="1796" w:type="pct"/>
            <w:tcBorders>
              <w:bottom w:val="nil"/>
            </w:tcBorders>
            <w:vAlign w:val="bottom"/>
          </w:tcPr>
          <w:p w14:paraId="59555B5B" w14:textId="77777777" w:rsidR="002C0644" w:rsidRPr="00C357CE" w:rsidRDefault="002C0644" w:rsidP="002C0644">
            <w:pPr>
              <w:tabs>
                <w:tab w:val="clear" w:pos="227"/>
                <w:tab w:val="clear" w:pos="454"/>
                <w:tab w:val="clear" w:pos="680"/>
              </w:tabs>
              <w:spacing w:line="240" w:lineRule="auto"/>
              <w:ind w:left="33" w:right="28"/>
              <w:rPr>
                <w:rFonts w:ascii="Angsana New" w:hAnsi="Angsana New"/>
                <w:sz w:val="28"/>
                <w:szCs w:val="28"/>
                <w:cs/>
                <w:lang w:val="en-GB"/>
              </w:rPr>
            </w:pPr>
            <w:r w:rsidRPr="00C357CE">
              <w:rPr>
                <w:rFonts w:ascii="Angsana New" w:hAnsi="Angsana New"/>
                <w:sz w:val="28"/>
                <w:szCs w:val="28"/>
                <w:cs/>
                <w:lang w:val="en-GB"/>
              </w:rPr>
              <w:t>เจ้าหนี้แฟคเตอริ่ง</w:t>
            </w:r>
          </w:p>
        </w:tc>
        <w:tc>
          <w:tcPr>
            <w:tcW w:w="897" w:type="pct"/>
            <w:shd w:val="clear" w:color="auto" w:fill="auto"/>
          </w:tcPr>
          <w:p w14:paraId="3A9E9C62" w14:textId="2F52CCD3" w:rsidR="002C0644" w:rsidRPr="002B65D4" w:rsidRDefault="002B65D4"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2B65D4">
              <w:rPr>
                <w:rFonts w:ascii="Angsana New" w:hAnsi="Angsana New"/>
                <w:sz w:val="28"/>
                <w:szCs w:val="28"/>
              </w:rPr>
              <w:t xml:space="preserve">MOR - </w:t>
            </w:r>
            <w:r w:rsidR="00D1192B" w:rsidRPr="00D1192B">
              <w:rPr>
                <w:rFonts w:ascii="Angsana New" w:hAnsi="Angsana New"/>
                <w:sz w:val="28"/>
                <w:szCs w:val="28"/>
              </w:rPr>
              <w:t>1</w:t>
            </w:r>
            <w:r w:rsidRPr="002B65D4">
              <w:rPr>
                <w:rFonts w:ascii="Angsana New" w:hAnsi="Angsana New"/>
                <w:sz w:val="28"/>
                <w:szCs w:val="28"/>
              </w:rPr>
              <w:t>.</w:t>
            </w:r>
            <w:r w:rsidR="00D1192B" w:rsidRPr="00D1192B">
              <w:rPr>
                <w:rFonts w:ascii="Angsana New" w:hAnsi="Angsana New"/>
                <w:sz w:val="28"/>
                <w:szCs w:val="28"/>
              </w:rPr>
              <w:t>62</w:t>
            </w:r>
          </w:p>
        </w:tc>
        <w:tc>
          <w:tcPr>
            <w:tcW w:w="50" w:type="pct"/>
          </w:tcPr>
          <w:p w14:paraId="71E22BC6" w14:textId="77777777" w:rsidR="002C0644" w:rsidRPr="00C357CE" w:rsidRDefault="002C0644"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0CB63269" w14:textId="0FE960A1" w:rsidR="002C0644" w:rsidRPr="00C357CE" w:rsidRDefault="002C0644"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C357CE">
              <w:rPr>
                <w:rFonts w:ascii="Angsana New" w:hAnsi="Angsana New"/>
                <w:sz w:val="28"/>
                <w:szCs w:val="28"/>
              </w:rPr>
              <w:t xml:space="preserve">MOR - </w:t>
            </w:r>
            <w:r w:rsidR="00D1192B" w:rsidRPr="00D1192B">
              <w:rPr>
                <w:rFonts w:ascii="Angsana New" w:hAnsi="Angsana New"/>
                <w:sz w:val="28"/>
                <w:szCs w:val="28"/>
              </w:rPr>
              <w:t>1</w:t>
            </w:r>
            <w:r w:rsidRPr="00C357CE">
              <w:rPr>
                <w:rFonts w:ascii="Angsana New" w:hAnsi="Angsana New"/>
                <w:sz w:val="28"/>
                <w:szCs w:val="28"/>
              </w:rPr>
              <w:t>.</w:t>
            </w:r>
            <w:r w:rsidR="00D1192B" w:rsidRPr="00D1192B">
              <w:rPr>
                <w:rFonts w:ascii="Angsana New" w:hAnsi="Angsana New"/>
                <w:sz w:val="28"/>
                <w:szCs w:val="28"/>
              </w:rPr>
              <w:t>62</w:t>
            </w:r>
          </w:p>
        </w:tc>
        <w:tc>
          <w:tcPr>
            <w:tcW w:w="50" w:type="pct"/>
          </w:tcPr>
          <w:p w14:paraId="44B893C7" w14:textId="77777777" w:rsidR="002C0644" w:rsidRPr="00C357CE" w:rsidRDefault="002C0644" w:rsidP="002C0644">
            <w:pPr>
              <w:spacing w:line="240" w:lineRule="auto"/>
              <w:ind w:right="29"/>
              <w:jc w:val="right"/>
              <w:rPr>
                <w:rFonts w:ascii="Angsana New" w:hAnsi="Angsana New"/>
                <w:sz w:val="28"/>
                <w:szCs w:val="28"/>
              </w:rPr>
            </w:pPr>
          </w:p>
        </w:tc>
        <w:tc>
          <w:tcPr>
            <w:tcW w:w="618" w:type="pct"/>
            <w:shd w:val="clear" w:color="auto" w:fill="auto"/>
          </w:tcPr>
          <w:p w14:paraId="780A0485" w14:textId="4885396B" w:rsidR="002C0644" w:rsidRPr="007A5AB7" w:rsidRDefault="007A5AB7"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6"/>
                <w:szCs w:val="26"/>
              </w:rPr>
            </w:pPr>
            <w:r w:rsidRPr="007A5AB7">
              <w:rPr>
                <w:rFonts w:asciiTheme="majorBidi" w:hAnsiTheme="majorBidi" w:cstheme="majorBidi"/>
                <w:sz w:val="26"/>
                <w:szCs w:val="26"/>
              </w:rPr>
              <w:t xml:space="preserve"> </w:t>
            </w:r>
            <w:r w:rsidR="00D1192B" w:rsidRPr="00D1192B">
              <w:rPr>
                <w:rFonts w:asciiTheme="majorBidi" w:hAnsiTheme="majorBidi" w:cstheme="majorBidi"/>
                <w:sz w:val="26"/>
                <w:szCs w:val="26"/>
              </w:rPr>
              <w:t>39</w:t>
            </w:r>
            <w:r w:rsidRPr="007A5AB7">
              <w:rPr>
                <w:rFonts w:asciiTheme="majorBidi" w:hAnsiTheme="majorBidi" w:cstheme="majorBidi"/>
                <w:sz w:val="26"/>
                <w:szCs w:val="26"/>
              </w:rPr>
              <w:t>,</w:t>
            </w:r>
            <w:r w:rsidR="00D1192B" w:rsidRPr="00D1192B">
              <w:rPr>
                <w:rFonts w:asciiTheme="majorBidi" w:hAnsiTheme="majorBidi" w:cstheme="majorBidi"/>
                <w:sz w:val="26"/>
                <w:szCs w:val="26"/>
              </w:rPr>
              <w:t>606</w:t>
            </w:r>
            <w:r w:rsidRPr="007A5AB7">
              <w:rPr>
                <w:rFonts w:asciiTheme="majorBidi" w:hAnsiTheme="majorBidi" w:cstheme="majorBidi"/>
                <w:sz w:val="26"/>
                <w:szCs w:val="26"/>
              </w:rPr>
              <w:t xml:space="preserve"> </w:t>
            </w:r>
          </w:p>
        </w:tc>
        <w:tc>
          <w:tcPr>
            <w:tcW w:w="50" w:type="pct"/>
          </w:tcPr>
          <w:p w14:paraId="335C4A3E" w14:textId="77777777" w:rsidR="002C0644" w:rsidRPr="00C357CE" w:rsidRDefault="002C0644" w:rsidP="002C0644">
            <w:pPr>
              <w:spacing w:line="240" w:lineRule="auto"/>
              <w:ind w:right="29"/>
              <w:jc w:val="right"/>
              <w:rPr>
                <w:rFonts w:ascii="Angsana New" w:hAnsi="Angsana New"/>
                <w:sz w:val="28"/>
                <w:szCs w:val="28"/>
              </w:rPr>
            </w:pPr>
          </w:p>
        </w:tc>
        <w:tc>
          <w:tcPr>
            <w:tcW w:w="638" w:type="pct"/>
          </w:tcPr>
          <w:p w14:paraId="769903F6" w14:textId="0D584F55" w:rsidR="002C0644" w:rsidRPr="00D32C29" w:rsidRDefault="002C0644"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1310A9">
              <w:rPr>
                <w:rFonts w:asciiTheme="majorBidi" w:hAnsiTheme="majorBidi" w:cstheme="majorBidi"/>
                <w:sz w:val="26"/>
                <w:szCs w:val="26"/>
              </w:rPr>
              <w:t xml:space="preserve"> </w:t>
            </w:r>
            <w:r w:rsidR="00D1192B" w:rsidRPr="00D1192B">
              <w:rPr>
                <w:rFonts w:asciiTheme="majorBidi" w:hAnsiTheme="majorBidi" w:cstheme="majorBidi"/>
                <w:sz w:val="26"/>
                <w:szCs w:val="26"/>
              </w:rPr>
              <w:t>30</w:t>
            </w:r>
            <w:r w:rsidRPr="001310A9">
              <w:rPr>
                <w:rFonts w:asciiTheme="majorBidi" w:hAnsiTheme="majorBidi" w:cstheme="majorBidi"/>
                <w:sz w:val="26"/>
                <w:szCs w:val="26"/>
              </w:rPr>
              <w:t>,</w:t>
            </w:r>
            <w:r w:rsidR="00D1192B" w:rsidRPr="00D1192B">
              <w:rPr>
                <w:rFonts w:asciiTheme="majorBidi" w:hAnsiTheme="majorBidi" w:cstheme="majorBidi"/>
                <w:sz w:val="26"/>
                <w:szCs w:val="26"/>
              </w:rPr>
              <w:t>180</w:t>
            </w:r>
          </w:p>
        </w:tc>
      </w:tr>
      <w:tr w:rsidR="002C0644" w:rsidRPr="00C357CE" w14:paraId="52442995" w14:textId="77777777" w:rsidTr="007A5AB7">
        <w:tc>
          <w:tcPr>
            <w:tcW w:w="1796" w:type="pct"/>
            <w:tcBorders>
              <w:bottom w:val="nil"/>
            </w:tcBorders>
            <w:vAlign w:val="bottom"/>
          </w:tcPr>
          <w:p w14:paraId="3542F88B" w14:textId="77777777" w:rsidR="002C0644" w:rsidRPr="00C357CE" w:rsidRDefault="002C0644" w:rsidP="002C0644">
            <w:pPr>
              <w:tabs>
                <w:tab w:val="clear" w:pos="227"/>
                <w:tab w:val="clear" w:pos="454"/>
                <w:tab w:val="clear" w:pos="680"/>
              </w:tabs>
              <w:spacing w:line="240" w:lineRule="auto"/>
              <w:ind w:left="33" w:right="28"/>
              <w:rPr>
                <w:rFonts w:ascii="Angsana New" w:hAnsi="Angsana New"/>
                <w:spacing w:val="-4"/>
                <w:sz w:val="28"/>
                <w:szCs w:val="28"/>
                <w:cs/>
              </w:rPr>
            </w:pPr>
            <w:r w:rsidRPr="00C357CE">
              <w:rPr>
                <w:rStyle w:val="PageNumber"/>
                <w:rFonts w:ascii="Angsana New" w:hAnsi="Angsana New" w:cs="Angsana New"/>
                <w:spacing w:val="-4"/>
                <w:sz w:val="28"/>
                <w:szCs w:val="28"/>
                <w:cs/>
              </w:rPr>
              <w:t>ตั๋วสัญญาใช้เงินและเงินกู้ยิมแพ็คกิ้งเครดิต</w:t>
            </w:r>
          </w:p>
        </w:tc>
        <w:tc>
          <w:tcPr>
            <w:tcW w:w="897" w:type="pct"/>
            <w:shd w:val="clear" w:color="auto" w:fill="auto"/>
          </w:tcPr>
          <w:p w14:paraId="6545BCAB" w14:textId="0076A227" w:rsidR="002C0644" w:rsidRPr="002B65D4" w:rsidRDefault="002B65D4"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2B65D4">
              <w:rPr>
                <w:rFonts w:ascii="Angsana New" w:hAnsi="Angsana New"/>
                <w:sz w:val="28"/>
                <w:szCs w:val="28"/>
              </w:rPr>
              <w:t>MOR-</w:t>
            </w:r>
            <w:r w:rsidR="00D1192B" w:rsidRPr="00D1192B">
              <w:rPr>
                <w:rFonts w:ascii="Angsana New" w:hAnsi="Angsana New"/>
                <w:sz w:val="28"/>
                <w:szCs w:val="28"/>
              </w:rPr>
              <w:t>1</w:t>
            </w:r>
            <w:r w:rsidRPr="002B65D4">
              <w:rPr>
                <w:rFonts w:ascii="Angsana New" w:hAnsi="Angsana New"/>
                <w:sz w:val="28"/>
                <w:szCs w:val="28"/>
              </w:rPr>
              <w:t xml:space="preserve"> - MLR-</w:t>
            </w:r>
            <w:r w:rsidR="00D1192B" w:rsidRPr="00D1192B">
              <w:rPr>
                <w:rFonts w:ascii="Angsana New" w:hAnsi="Angsana New"/>
                <w:sz w:val="28"/>
                <w:szCs w:val="28"/>
              </w:rPr>
              <w:t>0</w:t>
            </w:r>
            <w:r w:rsidRPr="002B65D4">
              <w:rPr>
                <w:rFonts w:ascii="Angsana New" w:hAnsi="Angsana New"/>
                <w:sz w:val="28"/>
                <w:szCs w:val="28"/>
              </w:rPr>
              <w:t>.</w:t>
            </w:r>
            <w:r w:rsidR="00D1192B" w:rsidRPr="00D1192B">
              <w:rPr>
                <w:rFonts w:ascii="Angsana New" w:hAnsi="Angsana New"/>
                <w:sz w:val="28"/>
                <w:szCs w:val="28"/>
              </w:rPr>
              <w:t>5</w:t>
            </w:r>
          </w:p>
        </w:tc>
        <w:tc>
          <w:tcPr>
            <w:tcW w:w="50" w:type="pct"/>
          </w:tcPr>
          <w:p w14:paraId="3F63D399" w14:textId="77777777" w:rsidR="002C0644" w:rsidRPr="00C357CE" w:rsidRDefault="002C0644"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73B96880" w14:textId="7F82FC4C" w:rsidR="002C0644" w:rsidRPr="00C357CE" w:rsidRDefault="002C0644"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C357CE">
              <w:rPr>
                <w:rFonts w:ascii="Angsana New" w:hAnsi="Angsana New"/>
                <w:sz w:val="28"/>
                <w:szCs w:val="28"/>
              </w:rPr>
              <w:t>MOR-</w:t>
            </w:r>
            <w:r w:rsidR="00D1192B" w:rsidRPr="00D1192B">
              <w:rPr>
                <w:rFonts w:ascii="Angsana New" w:hAnsi="Angsana New"/>
                <w:sz w:val="28"/>
                <w:szCs w:val="28"/>
              </w:rPr>
              <w:t>1</w:t>
            </w:r>
            <w:r w:rsidRPr="00C357CE">
              <w:rPr>
                <w:rFonts w:ascii="Angsana New" w:hAnsi="Angsana New"/>
                <w:sz w:val="28"/>
                <w:szCs w:val="28"/>
              </w:rPr>
              <w:t xml:space="preserve"> -</w:t>
            </w:r>
            <w:r w:rsidRPr="00C357CE">
              <w:rPr>
                <w:rFonts w:ascii="Angsana New" w:hAnsi="Angsana New"/>
                <w:sz w:val="28"/>
                <w:szCs w:val="28"/>
                <w:cs/>
              </w:rPr>
              <w:t xml:space="preserve"> </w:t>
            </w:r>
            <w:r w:rsidRPr="00C357CE">
              <w:rPr>
                <w:rFonts w:ascii="Angsana New" w:hAnsi="Angsana New"/>
                <w:sz w:val="28"/>
                <w:szCs w:val="28"/>
              </w:rPr>
              <w:t>MLR-</w:t>
            </w:r>
            <w:r w:rsidR="00D1192B" w:rsidRPr="00D1192B">
              <w:rPr>
                <w:rFonts w:ascii="Angsana New" w:hAnsi="Angsana New"/>
                <w:sz w:val="28"/>
                <w:szCs w:val="28"/>
              </w:rPr>
              <w:t>0</w:t>
            </w:r>
            <w:r w:rsidRPr="00C357CE">
              <w:rPr>
                <w:rFonts w:ascii="Angsana New" w:hAnsi="Angsana New"/>
                <w:sz w:val="28"/>
                <w:szCs w:val="28"/>
              </w:rPr>
              <w:t>.</w:t>
            </w:r>
            <w:r w:rsidR="00D1192B" w:rsidRPr="00D1192B">
              <w:rPr>
                <w:rFonts w:ascii="Angsana New" w:hAnsi="Angsana New"/>
                <w:sz w:val="28"/>
                <w:szCs w:val="28"/>
              </w:rPr>
              <w:t>5</w:t>
            </w:r>
          </w:p>
        </w:tc>
        <w:tc>
          <w:tcPr>
            <w:tcW w:w="50" w:type="pct"/>
          </w:tcPr>
          <w:p w14:paraId="2AEAE120" w14:textId="77777777" w:rsidR="002C0644" w:rsidRPr="00C357CE" w:rsidRDefault="002C0644" w:rsidP="002C0644">
            <w:pPr>
              <w:spacing w:line="240" w:lineRule="auto"/>
              <w:ind w:right="29"/>
              <w:jc w:val="right"/>
              <w:rPr>
                <w:rFonts w:ascii="Angsana New" w:hAnsi="Angsana New"/>
                <w:sz w:val="28"/>
                <w:szCs w:val="28"/>
              </w:rPr>
            </w:pPr>
          </w:p>
        </w:tc>
        <w:tc>
          <w:tcPr>
            <w:tcW w:w="618" w:type="pct"/>
            <w:tcBorders>
              <w:bottom w:val="single" w:sz="4" w:space="0" w:color="auto"/>
            </w:tcBorders>
            <w:shd w:val="clear" w:color="auto" w:fill="auto"/>
          </w:tcPr>
          <w:p w14:paraId="0FCB4E63" w14:textId="59720425" w:rsidR="002C0644" w:rsidRPr="007A5AB7" w:rsidRDefault="007A5AB7"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6"/>
                <w:szCs w:val="26"/>
              </w:rPr>
            </w:pPr>
            <w:r w:rsidRPr="007A5AB7">
              <w:rPr>
                <w:rFonts w:asciiTheme="majorBidi" w:hAnsiTheme="majorBidi" w:cstheme="majorBidi"/>
                <w:sz w:val="26"/>
                <w:szCs w:val="26"/>
              </w:rPr>
              <w:t xml:space="preserve"> </w:t>
            </w:r>
            <w:r w:rsidR="00D1192B" w:rsidRPr="00D1192B">
              <w:rPr>
                <w:rFonts w:asciiTheme="majorBidi" w:hAnsiTheme="majorBidi" w:cstheme="majorBidi"/>
                <w:sz w:val="26"/>
                <w:szCs w:val="26"/>
              </w:rPr>
              <w:t>95</w:t>
            </w:r>
            <w:r w:rsidRPr="007A5AB7">
              <w:rPr>
                <w:rFonts w:asciiTheme="majorBidi" w:hAnsiTheme="majorBidi" w:cstheme="majorBidi"/>
                <w:sz w:val="26"/>
                <w:szCs w:val="26"/>
              </w:rPr>
              <w:t>,</w:t>
            </w:r>
            <w:r w:rsidR="00D1192B" w:rsidRPr="00D1192B">
              <w:rPr>
                <w:rFonts w:asciiTheme="majorBidi" w:hAnsiTheme="majorBidi" w:cstheme="majorBidi"/>
                <w:sz w:val="26"/>
                <w:szCs w:val="26"/>
              </w:rPr>
              <w:t>981</w:t>
            </w:r>
            <w:r w:rsidRPr="007A5AB7">
              <w:rPr>
                <w:rFonts w:asciiTheme="majorBidi" w:hAnsiTheme="majorBidi" w:cstheme="majorBidi"/>
                <w:sz w:val="26"/>
                <w:szCs w:val="26"/>
              </w:rPr>
              <w:t xml:space="preserve"> </w:t>
            </w:r>
          </w:p>
        </w:tc>
        <w:tc>
          <w:tcPr>
            <w:tcW w:w="50" w:type="pct"/>
          </w:tcPr>
          <w:p w14:paraId="058AE391" w14:textId="77777777" w:rsidR="002C0644" w:rsidRPr="00C357CE" w:rsidRDefault="002C0644" w:rsidP="002C0644">
            <w:pPr>
              <w:spacing w:line="240" w:lineRule="auto"/>
              <w:ind w:right="29"/>
              <w:jc w:val="right"/>
              <w:rPr>
                <w:rFonts w:ascii="Angsana New" w:hAnsi="Angsana New"/>
                <w:sz w:val="28"/>
                <w:szCs w:val="28"/>
              </w:rPr>
            </w:pPr>
          </w:p>
        </w:tc>
        <w:tc>
          <w:tcPr>
            <w:tcW w:w="638" w:type="pct"/>
            <w:tcBorders>
              <w:bottom w:val="single" w:sz="4" w:space="0" w:color="auto"/>
            </w:tcBorders>
          </w:tcPr>
          <w:p w14:paraId="3C48DC9C" w14:textId="107F6259" w:rsidR="002C0644" w:rsidRPr="00D32C29" w:rsidRDefault="002C0644"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1310A9">
              <w:rPr>
                <w:rFonts w:asciiTheme="majorBidi" w:hAnsiTheme="majorBidi" w:cstheme="majorBidi"/>
                <w:sz w:val="26"/>
                <w:szCs w:val="26"/>
              </w:rPr>
              <w:t xml:space="preserve"> </w:t>
            </w:r>
            <w:r w:rsidR="00D1192B" w:rsidRPr="00D1192B">
              <w:rPr>
                <w:rFonts w:asciiTheme="majorBidi" w:hAnsiTheme="majorBidi" w:cstheme="majorBidi"/>
                <w:sz w:val="26"/>
                <w:szCs w:val="26"/>
              </w:rPr>
              <w:t>102</w:t>
            </w:r>
            <w:r w:rsidRPr="001310A9">
              <w:rPr>
                <w:rFonts w:asciiTheme="majorBidi" w:hAnsiTheme="majorBidi" w:cstheme="majorBidi"/>
                <w:sz w:val="26"/>
                <w:szCs w:val="26"/>
              </w:rPr>
              <w:t>,</w:t>
            </w:r>
            <w:r w:rsidR="00D1192B" w:rsidRPr="00D1192B">
              <w:rPr>
                <w:rFonts w:asciiTheme="majorBidi" w:hAnsiTheme="majorBidi" w:cstheme="majorBidi"/>
                <w:sz w:val="26"/>
                <w:szCs w:val="26"/>
              </w:rPr>
              <w:t>950</w:t>
            </w:r>
          </w:p>
        </w:tc>
      </w:tr>
      <w:tr w:rsidR="00D75023" w:rsidRPr="00C357CE" w14:paraId="4357AA22" w14:textId="77777777" w:rsidTr="007A5AB7">
        <w:tc>
          <w:tcPr>
            <w:tcW w:w="1796" w:type="pct"/>
            <w:tcBorders>
              <w:bottom w:val="nil"/>
            </w:tcBorders>
            <w:vAlign w:val="bottom"/>
          </w:tcPr>
          <w:p w14:paraId="1BFC1BF6" w14:textId="77777777" w:rsidR="00D75023" w:rsidRPr="00C357CE" w:rsidRDefault="00D75023" w:rsidP="00D75023">
            <w:pPr>
              <w:tabs>
                <w:tab w:val="clear" w:pos="227"/>
                <w:tab w:val="clear" w:pos="454"/>
                <w:tab w:val="clear" w:pos="680"/>
              </w:tabs>
              <w:spacing w:line="240" w:lineRule="auto"/>
              <w:ind w:left="360" w:right="28"/>
              <w:rPr>
                <w:rFonts w:ascii="Angsana New" w:hAnsi="Angsana New"/>
                <w:sz w:val="28"/>
                <w:szCs w:val="28"/>
                <w:cs/>
              </w:rPr>
            </w:pPr>
            <w:r w:rsidRPr="00C357CE">
              <w:rPr>
                <w:rFonts w:ascii="Angsana New" w:hAnsi="Angsana New"/>
                <w:sz w:val="28"/>
                <w:szCs w:val="28"/>
                <w:cs/>
              </w:rPr>
              <w:t>รวม</w:t>
            </w:r>
          </w:p>
        </w:tc>
        <w:tc>
          <w:tcPr>
            <w:tcW w:w="897" w:type="pct"/>
            <w:shd w:val="clear" w:color="auto" w:fill="auto"/>
            <w:vAlign w:val="bottom"/>
          </w:tcPr>
          <w:p w14:paraId="31C9763F" w14:textId="77777777" w:rsidR="00D75023" w:rsidRPr="00C357CE" w:rsidRDefault="00D75023" w:rsidP="00D7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p>
        </w:tc>
        <w:tc>
          <w:tcPr>
            <w:tcW w:w="50" w:type="pct"/>
          </w:tcPr>
          <w:p w14:paraId="18CA2C7A" w14:textId="77777777" w:rsidR="00D75023" w:rsidRPr="00C357CE" w:rsidRDefault="00D75023" w:rsidP="00D7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1F18F2C7" w14:textId="77777777" w:rsidR="00D75023" w:rsidRPr="00C357CE" w:rsidRDefault="00D75023" w:rsidP="00D7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p>
        </w:tc>
        <w:tc>
          <w:tcPr>
            <w:tcW w:w="50" w:type="pct"/>
          </w:tcPr>
          <w:p w14:paraId="1B268773" w14:textId="77777777" w:rsidR="00D75023" w:rsidRPr="00C357CE" w:rsidRDefault="00D75023" w:rsidP="00D75023">
            <w:pPr>
              <w:spacing w:line="240" w:lineRule="auto"/>
              <w:ind w:right="29"/>
              <w:jc w:val="right"/>
              <w:rPr>
                <w:rFonts w:ascii="Angsana New" w:hAnsi="Angsana New"/>
                <w:sz w:val="28"/>
                <w:szCs w:val="28"/>
              </w:rPr>
            </w:pPr>
          </w:p>
        </w:tc>
        <w:tc>
          <w:tcPr>
            <w:tcW w:w="618" w:type="pct"/>
            <w:tcBorders>
              <w:top w:val="single" w:sz="4" w:space="0" w:color="auto"/>
              <w:bottom w:val="double" w:sz="4" w:space="0" w:color="auto"/>
            </w:tcBorders>
            <w:shd w:val="clear" w:color="auto" w:fill="auto"/>
          </w:tcPr>
          <w:p w14:paraId="3027015F" w14:textId="6E15D0B7" w:rsidR="00D75023" w:rsidRPr="007A5AB7" w:rsidRDefault="007A5AB7" w:rsidP="00D7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6"/>
                <w:szCs w:val="26"/>
              </w:rPr>
            </w:pPr>
            <w:r w:rsidRPr="007A5AB7">
              <w:rPr>
                <w:rFonts w:asciiTheme="majorBidi" w:hAnsiTheme="majorBidi" w:cstheme="majorBidi"/>
                <w:sz w:val="26"/>
                <w:szCs w:val="26"/>
              </w:rPr>
              <w:t xml:space="preserve"> </w:t>
            </w:r>
            <w:r w:rsidR="00D1192B" w:rsidRPr="00D1192B">
              <w:rPr>
                <w:rFonts w:asciiTheme="majorBidi" w:hAnsiTheme="majorBidi" w:cstheme="majorBidi"/>
                <w:sz w:val="26"/>
                <w:szCs w:val="26"/>
              </w:rPr>
              <w:t>162</w:t>
            </w:r>
            <w:r w:rsidRPr="007A5AB7">
              <w:rPr>
                <w:rFonts w:asciiTheme="majorBidi" w:hAnsiTheme="majorBidi" w:cstheme="majorBidi"/>
                <w:sz w:val="26"/>
                <w:szCs w:val="26"/>
              </w:rPr>
              <w:t>,</w:t>
            </w:r>
            <w:r w:rsidR="00D1192B" w:rsidRPr="00D1192B">
              <w:rPr>
                <w:rFonts w:asciiTheme="majorBidi" w:hAnsiTheme="majorBidi" w:cstheme="majorBidi"/>
                <w:sz w:val="26"/>
                <w:szCs w:val="26"/>
              </w:rPr>
              <w:t>896</w:t>
            </w:r>
            <w:r w:rsidRPr="007A5AB7">
              <w:rPr>
                <w:rFonts w:asciiTheme="majorBidi" w:hAnsiTheme="majorBidi" w:cstheme="majorBidi"/>
                <w:sz w:val="26"/>
                <w:szCs w:val="26"/>
              </w:rPr>
              <w:t xml:space="preserve"> </w:t>
            </w:r>
          </w:p>
        </w:tc>
        <w:tc>
          <w:tcPr>
            <w:tcW w:w="50" w:type="pct"/>
          </w:tcPr>
          <w:p w14:paraId="636C74FF" w14:textId="77777777" w:rsidR="00D75023" w:rsidRPr="00C357CE" w:rsidRDefault="00D75023" w:rsidP="00D75023">
            <w:pPr>
              <w:spacing w:line="240" w:lineRule="auto"/>
              <w:ind w:right="29"/>
              <w:jc w:val="right"/>
              <w:rPr>
                <w:rFonts w:ascii="Angsana New" w:hAnsi="Angsana New"/>
                <w:sz w:val="28"/>
                <w:szCs w:val="28"/>
              </w:rPr>
            </w:pPr>
          </w:p>
        </w:tc>
        <w:tc>
          <w:tcPr>
            <w:tcW w:w="638" w:type="pct"/>
            <w:tcBorders>
              <w:top w:val="single" w:sz="4" w:space="0" w:color="auto"/>
              <w:bottom w:val="double" w:sz="4" w:space="0" w:color="auto"/>
            </w:tcBorders>
            <w:vAlign w:val="bottom"/>
          </w:tcPr>
          <w:p w14:paraId="52D15285" w14:textId="3983B6BE" w:rsidR="00D75023" w:rsidRPr="00D32C29" w:rsidRDefault="00D1192B" w:rsidP="00D7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D1192B">
              <w:rPr>
                <w:rFonts w:asciiTheme="majorBidi" w:hAnsiTheme="majorBidi" w:cstheme="majorBidi"/>
                <w:sz w:val="26"/>
                <w:szCs w:val="26"/>
              </w:rPr>
              <w:t>161</w:t>
            </w:r>
            <w:r w:rsidR="00D75023" w:rsidRPr="009F5AFD">
              <w:rPr>
                <w:rFonts w:asciiTheme="majorBidi" w:hAnsiTheme="majorBidi" w:cstheme="majorBidi"/>
                <w:sz w:val="26"/>
                <w:szCs w:val="26"/>
              </w:rPr>
              <w:t>,</w:t>
            </w:r>
            <w:r w:rsidRPr="00D1192B">
              <w:rPr>
                <w:rFonts w:asciiTheme="majorBidi" w:hAnsiTheme="majorBidi" w:cstheme="majorBidi"/>
                <w:sz w:val="26"/>
                <w:szCs w:val="26"/>
              </w:rPr>
              <w:t>751</w:t>
            </w:r>
          </w:p>
        </w:tc>
      </w:tr>
    </w:tbl>
    <w:p w14:paraId="1526B0D2" w14:textId="1A449303" w:rsidR="00CF1212" w:rsidRPr="00C357CE" w:rsidRDefault="00D75023" w:rsidP="00ED26B6">
      <w:pPr>
        <w:pStyle w:val="ListParagraph"/>
        <w:spacing w:before="240" w:after="0" w:line="240" w:lineRule="auto"/>
        <w:ind w:left="6840" w:firstLine="90"/>
        <w:contextualSpacing w:val="0"/>
        <w:jc w:val="center"/>
        <w:rPr>
          <w:rFonts w:asciiTheme="majorBidi" w:hAnsiTheme="majorBidi" w:cstheme="majorBidi"/>
          <w:spacing w:val="8"/>
          <w:sz w:val="28"/>
        </w:rPr>
      </w:pPr>
      <w:r>
        <w:rPr>
          <w:rFonts w:asciiTheme="majorBidi" w:hAnsiTheme="majorBidi" w:cstheme="majorBidi" w:hint="cs"/>
          <w:b/>
          <w:bCs/>
          <w:sz w:val="28"/>
          <w:cs/>
        </w:rPr>
        <w:t>พัน</w:t>
      </w:r>
      <w:r w:rsidR="00CF1212" w:rsidRPr="00C357CE">
        <w:rPr>
          <w:rFonts w:asciiTheme="majorBidi" w:hAnsiTheme="majorBidi" w:cstheme="majorBidi"/>
          <w:b/>
          <w:bCs/>
          <w:sz w:val="28"/>
          <w:cs/>
        </w:rPr>
        <w:t>บาท</w:t>
      </w:r>
    </w:p>
    <w:tbl>
      <w:tblPr>
        <w:tblW w:w="4722" w:type="pct"/>
        <w:tblInd w:w="542" w:type="dxa"/>
        <w:tblLayout w:type="fixed"/>
        <w:tblCellMar>
          <w:left w:w="0" w:type="dxa"/>
          <w:right w:w="0" w:type="dxa"/>
        </w:tblCellMar>
        <w:tblLook w:val="01E0" w:firstRow="1" w:lastRow="1" w:firstColumn="1" w:lastColumn="1" w:noHBand="0" w:noVBand="0"/>
      </w:tblPr>
      <w:tblGrid>
        <w:gridCol w:w="3134"/>
        <w:gridCol w:w="1566"/>
        <w:gridCol w:w="87"/>
        <w:gridCol w:w="1572"/>
        <w:gridCol w:w="20"/>
        <w:gridCol w:w="1151"/>
        <w:gridCol w:w="87"/>
        <w:gridCol w:w="1114"/>
      </w:tblGrid>
      <w:tr w:rsidR="00CF1212" w:rsidRPr="00C357CE" w14:paraId="0ED8FF95" w14:textId="77777777" w:rsidTr="00DA3ED2">
        <w:trPr>
          <w:trHeight w:val="64"/>
          <w:tblHeader/>
        </w:trPr>
        <w:tc>
          <w:tcPr>
            <w:tcW w:w="1795" w:type="pct"/>
            <w:vAlign w:val="bottom"/>
          </w:tcPr>
          <w:p w14:paraId="085A334C" w14:textId="77777777" w:rsidR="00CF1212" w:rsidRPr="00C357CE" w:rsidRDefault="00CF1212" w:rsidP="006A0205">
            <w:pPr>
              <w:spacing w:line="240" w:lineRule="auto"/>
              <w:ind w:right="28"/>
              <w:rPr>
                <w:rFonts w:asciiTheme="majorBidi" w:hAnsiTheme="majorBidi" w:cstheme="majorBidi"/>
                <w:sz w:val="28"/>
                <w:szCs w:val="28"/>
                <w:cs/>
              </w:rPr>
            </w:pPr>
          </w:p>
        </w:tc>
        <w:tc>
          <w:tcPr>
            <w:tcW w:w="1847" w:type="pct"/>
            <w:gridSpan w:val="3"/>
          </w:tcPr>
          <w:p w14:paraId="076E9745"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357CE">
              <w:rPr>
                <w:rFonts w:asciiTheme="majorBidi" w:hAnsiTheme="majorBidi" w:cstheme="majorBidi"/>
                <w:b/>
                <w:bCs/>
                <w:sz w:val="28"/>
                <w:szCs w:val="28"/>
                <w:cs/>
              </w:rPr>
              <w:t>อัตราดอกเบี้ย</w:t>
            </w:r>
            <w:r w:rsidRPr="00C357CE">
              <w:rPr>
                <w:rFonts w:asciiTheme="majorBidi" w:hAnsiTheme="majorBidi" w:cstheme="majorBidi"/>
                <w:b/>
                <w:bCs/>
                <w:sz w:val="28"/>
                <w:szCs w:val="28"/>
              </w:rPr>
              <w:t xml:space="preserve"> </w:t>
            </w:r>
            <w:r w:rsidRPr="00C357CE">
              <w:rPr>
                <w:rFonts w:asciiTheme="majorBidi" w:hAnsiTheme="majorBidi" w:cstheme="majorBidi"/>
                <w:b/>
                <w:bCs/>
                <w:sz w:val="28"/>
                <w:szCs w:val="28"/>
                <w:cs/>
              </w:rPr>
              <w:t>(ร้อยละต่อปี)</w:t>
            </w:r>
          </w:p>
        </w:tc>
        <w:tc>
          <w:tcPr>
            <w:tcW w:w="11" w:type="pct"/>
          </w:tcPr>
          <w:p w14:paraId="38ADEF6F"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47" w:type="pct"/>
            <w:gridSpan w:val="3"/>
          </w:tcPr>
          <w:p w14:paraId="03C7461A"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357CE">
              <w:rPr>
                <w:rFonts w:asciiTheme="majorBidi" w:hAnsiTheme="majorBidi" w:cstheme="majorBidi"/>
                <w:b/>
                <w:bCs/>
                <w:sz w:val="28"/>
                <w:szCs w:val="28"/>
                <w:cs/>
              </w:rPr>
              <w:t>งบการเงินเฉพาะกิจการ</w:t>
            </w:r>
          </w:p>
        </w:tc>
      </w:tr>
      <w:tr w:rsidR="00C357CE" w:rsidRPr="00C357CE" w14:paraId="3EC3E151" w14:textId="77777777" w:rsidTr="007D7F92">
        <w:tc>
          <w:tcPr>
            <w:tcW w:w="1795" w:type="pct"/>
            <w:vAlign w:val="bottom"/>
          </w:tcPr>
          <w:p w14:paraId="3DCD6664" w14:textId="77777777" w:rsidR="00C357CE" w:rsidRPr="00C357CE" w:rsidRDefault="00C357CE"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897" w:type="pct"/>
          </w:tcPr>
          <w:p w14:paraId="0BDDDEED" w14:textId="1C2886ED" w:rsidR="00C357CE" w:rsidRPr="00C357CE" w:rsidRDefault="00C357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90" w:firstLine="10"/>
              <w:jc w:val="center"/>
              <w:rPr>
                <w:rFonts w:asciiTheme="majorBidi" w:hAnsiTheme="majorBidi" w:cstheme="majorBidi"/>
                <w:b/>
                <w:bCs/>
                <w:sz w:val="28"/>
                <w:szCs w:val="28"/>
              </w:rPr>
            </w:pPr>
            <w:r w:rsidRPr="00C357CE">
              <w:rPr>
                <w:rFonts w:ascii="Angsana New" w:hAnsi="Angsana New"/>
                <w:b/>
                <w:bCs/>
                <w:sz w:val="28"/>
                <w:szCs w:val="28"/>
                <w:cs/>
              </w:rPr>
              <w:t>ณ วันที่</w:t>
            </w:r>
          </w:p>
        </w:tc>
        <w:tc>
          <w:tcPr>
            <w:tcW w:w="50" w:type="pct"/>
          </w:tcPr>
          <w:p w14:paraId="59BDE058" w14:textId="77777777" w:rsidR="00C357CE" w:rsidRPr="00C357CE" w:rsidRDefault="00C357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900" w:type="pct"/>
          </w:tcPr>
          <w:p w14:paraId="64547D4A" w14:textId="59CCF229" w:rsidR="00C357CE" w:rsidRPr="00C357CE" w:rsidRDefault="00C357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b/>
                <w:bCs/>
                <w:sz w:val="28"/>
                <w:szCs w:val="28"/>
              </w:rPr>
            </w:pPr>
            <w:r w:rsidRPr="00C357CE">
              <w:rPr>
                <w:rFonts w:ascii="Angsana New" w:hAnsi="Angsana New"/>
                <w:b/>
                <w:bCs/>
                <w:sz w:val="28"/>
                <w:szCs w:val="28"/>
                <w:cs/>
              </w:rPr>
              <w:t>ณ วันที่</w:t>
            </w:r>
          </w:p>
        </w:tc>
        <w:tc>
          <w:tcPr>
            <w:tcW w:w="11" w:type="pct"/>
          </w:tcPr>
          <w:p w14:paraId="18575A40" w14:textId="77777777" w:rsidR="00C357CE" w:rsidRPr="00C357CE" w:rsidRDefault="00C357CE" w:rsidP="006A0205">
            <w:pPr>
              <w:spacing w:line="240" w:lineRule="auto"/>
              <w:ind w:right="29"/>
              <w:jc w:val="right"/>
              <w:rPr>
                <w:rFonts w:asciiTheme="majorBidi" w:hAnsiTheme="majorBidi" w:cstheme="majorBidi"/>
                <w:sz w:val="28"/>
                <w:szCs w:val="28"/>
              </w:rPr>
            </w:pPr>
          </w:p>
        </w:tc>
        <w:tc>
          <w:tcPr>
            <w:tcW w:w="659" w:type="pct"/>
          </w:tcPr>
          <w:p w14:paraId="6A2DFEF9" w14:textId="1C6ACACE" w:rsidR="00C357CE" w:rsidRPr="00C357CE" w:rsidRDefault="00C357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357CE">
              <w:rPr>
                <w:rFonts w:ascii="Angsana New" w:hAnsi="Angsana New"/>
                <w:b/>
                <w:bCs/>
                <w:sz w:val="28"/>
                <w:szCs w:val="28"/>
                <w:cs/>
              </w:rPr>
              <w:t>ณ วันที่</w:t>
            </w:r>
          </w:p>
        </w:tc>
        <w:tc>
          <w:tcPr>
            <w:tcW w:w="50" w:type="pct"/>
          </w:tcPr>
          <w:p w14:paraId="019B795E" w14:textId="77777777" w:rsidR="00C357CE" w:rsidRPr="00C357CE" w:rsidRDefault="00C357CE" w:rsidP="006A0205">
            <w:pPr>
              <w:spacing w:line="240" w:lineRule="auto"/>
              <w:ind w:right="29"/>
              <w:jc w:val="right"/>
              <w:rPr>
                <w:rFonts w:asciiTheme="majorBidi" w:hAnsiTheme="majorBidi" w:cstheme="majorBidi"/>
                <w:sz w:val="28"/>
                <w:szCs w:val="28"/>
              </w:rPr>
            </w:pPr>
          </w:p>
        </w:tc>
        <w:tc>
          <w:tcPr>
            <w:tcW w:w="638" w:type="pct"/>
          </w:tcPr>
          <w:p w14:paraId="448BB5A2" w14:textId="47F2F01E" w:rsidR="00C357CE" w:rsidRPr="00C357CE" w:rsidRDefault="00C357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357CE">
              <w:rPr>
                <w:rFonts w:ascii="Angsana New" w:hAnsi="Angsana New"/>
                <w:b/>
                <w:bCs/>
                <w:sz w:val="28"/>
                <w:szCs w:val="28"/>
                <w:cs/>
              </w:rPr>
              <w:t>ณ วันที่</w:t>
            </w:r>
          </w:p>
        </w:tc>
      </w:tr>
      <w:tr w:rsidR="00C357CE" w:rsidRPr="00C357CE" w14:paraId="21D4FBDB" w14:textId="77777777" w:rsidTr="007D7F92">
        <w:tc>
          <w:tcPr>
            <w:tcW w:w="1795" w:type="pct"/>
            <w:vAlign w:val="bottom"/>
          </w:tcPr>
          <w:p w14:paraId="7BA7C114" w14:textId="77777777" w:rsidR="00C357CE" w:rsidRPr="00C357CE" w:rsidRDefault="00C357CE"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897" w:type="pct"/>
          </w:tcPr>
          <w:p w14:paraId="6DA7289B" w14:textId="6B4AC7B8" w:rsidR="00C357CE" w:rsidRPr="00C357CE"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90" w:firstLine="10"/>
              <w:jc w:val="center"/>
              <w:rPr>
                <w:rFonts w:asciiTheme="majorBidi" w:hAnsiTheme="majorBidi" w:cstheme="majorBidi"/>
                <w:b/>
                <w:bCs/>
                <w:sz w:val="28"/>
                <w:szCs w:val="28"/>
              </w:rPr>
            </w:pPr>
            <w:r w:rsidRPr="00D1192B">
              <w:rPr>
                <w:rFonts w:ascii="Angsana New" w:hAnsi="Angsana New"/>
                <w:b/>
                <w:bCs/>
                <w:sz w:val="28"/>
                <w:szCs w:val="28"/>
              </w:rPr>
              <w:t>30</w:t>
            </w:r>
            <w:r w:rsidR="004F274F" w:rsidRPr="004F274F">
              <w:rPr>
                <w:rFonts w:ascii="Angsana New" w:hAnsi="Angsana New"/>
                <w:b/>
                <w:bCs/>
                <w:sz w:val="28"/>
                <w:szCs w:val="28"/>
              </w:rPr>
              <w:t xml:space="preserve"> </w:t>
            </w:r>
            <w:r w:rsidR="008E33B9">
              <w:rPr>
                <w:rFonts w:ascii="Angsana New" w:hAnsi="Angsana New" w:hint="cs"/>
                <w:b/>
                <w:bCs/>
                <w:sz w:val="28"/>
                <w:szCs w:val="28"/>
                <w:cs/>
              </w:rPr>
              <w:t>กันยายน</w:t>
            </w:r>
          </w:p>
        </w:tc>
        <w:tc>
          <w:tcPr>
            <w:tcW w:w="50" w:type="pct"/>
          </w:tcPr>
          <w:p w14:paraId="40CDA464" w14:textId="77777777" w:rsidR="00C357CE" w:rsidRPr="00C357CE" w:rsidRDefault="00C357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900" w:type="pct"/>
          </w:tcPr>
          <w:p w14:paraId="2C286154" w14:textId="69A12B24" w:rsidR="00C357CE" w:rsidRPr="00C357CE"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b/>
                <w:bCs/>
                <w:sz w:val="28"/>
                <w:szCs w:val="28"/>
              </w:rPr>
            </w:pPr>
            <w:r w:rsidRPr="00D1192B">
              <w:rPr>
                <w:rFonts w:ascii="Angsana New" w:hAnsi="Angsana New"/>
                <w:b/>
                <w:bCs/>
                <w:sz w:val="28"/>
                <w:szCs w:val="28"/>
              </w:rPr>
              <w:t>31</w:t>
            </w:r>
            <w:r w:rsidR="00C357CE" w:rsidRPr="00C357CE">
              <w:rPr>
                <w:rFonts w:ascii="Angsana New" w:hAnsi="Angsana New"/>
                <w:b/>
                <w:bCs/>
                <w:sz w:val="28"/>
                <w:szCs w:val="28"/>
              </w:rPr>
              <w:t xml:space="preserve"> </w:t>
            </w:r>
            <w:r w:rsidR="00C357CE" w:rsidRPr="00C357CE">
              <w:rPr>
                <w:rFonts w:ascii="Angsana New" w:hAnsi="Angsana New"/>
                <w:b/>
                <w:bCs/>
                <w:sz w:val="28"/>
                <w:szCs w:val="28"/>
                <w:cs/>
              </w:rPr>
              <w:t>ธันวาคม</w:t>
            </w:r>
          </w:p>
        </w:tc>
        <w:tc>
          <w:tcPr>
            <w:tcW w:w="11" w:type="pct"/>
          </w:tcPr>
          <w:p w14:paraId="242A948E" w14:textId="77777777" w:rsidR="00C357CE" w:rsidRPr="00C357CE" w:rsidRDefault="00C357CE" w:rsidP="006A0205">
            <w:pPr>
              <w:spacing w:line="240" w:lineRule="auto"/>
              <w:ind w:right="29"/>
              <w:jc w:val="right"/>
              <w:rPr>
                <w:rFonts w:asciiTheme="majorBidi" w:hAnsiTheme="majorBidi" w:cstheme="majorBidi"/>
                <w:sz w:val="28"/>
                <w:szCs w:val="28"/>
              </w:rPr>
            </w:pPr>
          </w:p>
        </w:tc>
        <w:tc>
          <w:tcPr>
            <w:tcW w:w="659" w:type="pct"/>
          </w:tcPr>
          <w:p w14:paraId="1091D88A" w14:textId="2C75B6AF" w:rsidR="00C357CE" w:rsidRPr="00C357CE"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D1192B">
              <w:rPr>
                <w:rFonts w:ascii="Angsana New" w:hAnsi="Angsana New"/>
                <w:b/>
                <w:bCs/>
                <w:sz w:val="28"/>
                <w:szCs w:val="28"/>
              </w:rPr>
              <w:t>30</w:t>
            </w:r>
            <w:r w:rsidR="004F274F" w:rsidRPr="004F274F">
              <w:rPr>
                <w:rFonts w:ascii="Angsana New" w:hAnsi="Angsana New"/>
                <w:b/>
                <w:bCs/>
                <w:sz w:val="28"/>
                <w:szCs w:val="28"/>
              </w:rPr>
              <w:t xml:space="preserve"> </w:t>
            </w:r>
            <w:r w:rsidR="00E45319">
              <w:rPr>
                <w:rFonts w:ascii="Angsana New" w:hAnsi="Angsana New" w:hint="cs"/>
                <w:b/>
                <w:bCs/>
                <w:sz w:val="28"/>
                <w:szCs w:val="28"/>
                <w:cs/>
              </w:rPr>
              <w:t>กันยายน</w:t>
            </w:r>
          </w:p>
        </w:tc>
        <w:tc>
          <w:tcPr>
            <w:tcW w:w="50" w:type="pct"/>
          </w:tcPr>
          <w:p w14:paraId="462CEE83" w14:textId="77777777" w:rsidR="00C357CE" w:rsidRPr="00C357CE" w:rsidRDefault="00C357CE" w:rsidP="006A0205">
            <w:pPr>
              <w:spacing w:line="240" w:lineRule="auto"/>
              <w:ind w:right="29"/>
              <w:jc w:val="right"/>
              <w:rPr>
                <w:rFonts w:asciiTheme="majorBidi" w:hAnsiTheme="majorBidi" w:cstheme="majorBidi"/>
                <w:sz w:val="28"/>
                <w:szCs w:val="28"/>
              </w:rPr>
            </w:pPr>
          </w:p>
        </w:tc>
        <w:tc>
          <w:tcPr>
            <w:tcW w:w="638" w:type="pct"/>
          </w:tcPr>
          <w:p w14:paraId="44C70343" w14:textId="5D15F642" w:rsidR="00C357CE" w:rsidRPr="00C357CE"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D1192B">
              <w:rPr>
                <w:rFonts w:ascii="Angsana New" w:hAnsi="Angsana New"/>
                <w:b/>
                <w:bCs/>
                <w:sz w:val="28"/>
                <w:szCs w:val="28"/>
              </w:rPr>
              <w:t>31</w:t>
            </w:r>
            <w:r w:rsidR="00C357CE" w:rsidRPr="00C357CE">
              <w:rPr>
                <w:rFonts w:ascii="Angsana New" w:hAnsi="Angsana New"/>
                <w:b/>
                <w:bCs/>
                <w:sz w:val="28"/>
                <w:szCs w:val="28"/>
              </w:rPr>
              <w:t xml:space="preserve"> </w:t>
            </w:r>
            <w:r w:rsidR="00C357CE" w:rsidRPr="00C357CE">
              <w:rPr>
                <w:rFonts w:ascii="Angsana New" w:hAnsi="Angsana New"/>
                <w:b/>
                <w:bCs/>
                <w:sz w:val="28"/>
                <w:szCs w:val="28"/>
                <w:cs/>
              </w:rPr>
              <w:t>ธันวาคม</w:t>
            </w:r>
          </w:p>
        </w:tc>
      </w:tr>
      <w:tr w:rsidR="00C357CE" w:rsidRPr="00C357CE" w14:paraId="19384F10" w14:textId="77777777" w:rsidTr="007D7F92">
        <w:tc>
          <w:tcPr>
            <w:tcW w:w="1795" w:type="pct"/>
            <w:vAlign w:val="bottom"/>
          </w:tcPr>
          <w:p w14:paraId="35D1AA15" w14:textId="77777777" w:rsidR="00C357CE" w:rsidRPr="00C357CE" w:rsidRDefault="00C357CE"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897" w:type="pct"/>
            <w:vAlign w:val="bottom"/>
          </w:tcPr>
          <w:p w14:paraId="4776AEE3" w14:textId="48EB7990" w:rsidR="00C357CE" w:rsidRPr="00C357CE"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90" w:firstLine="10"/>
              <w:jc w:val="center"/>
              <w:rPr>
                <w:rFonts w:asciiTheme="majorBidi" w:hAnsiTheme="majorBidi" w:cstheme="majorBidi"/>
                <w:b/>
                <w:bCs/>
                <w:sz w:val="28"/>
                <w:szCs w:val="28"/>
                <w:lang w:val="en-GB"/>
              </w:rPr>
            </w:pPr>
            <w:r w:rsidRPr="00D1192B">
              <w:rPr>
                <w:rFonts w:ascii="Angsana New" w:hAnsi="Angsana New"/>
                <w:b/>
                <w:bCs/>
                <w:sz w:val="28"/>
                <w:szCs w:val="28"/>
              </w:rPr>
              <w:t>2567</w:t>
            </w:r>
          </w:p>
        </w:tc>
        <w:tc>
          <w:tcPr>
            <w:tcW w:w="50" w:type="pct"/>
          </w:tcPr>
          <w:p w14:paraId="2F200A57" w14:textId="77777777" w:rsidR="00C357CE" w:rsidRPr="00C357CE" w:rsidRDefault="00C357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900" w:type="pct"/>
            <w:vAlign w:val="bottom"/>
          </w:tcPr>
          <w:p w14:paraId="7B397734" w14:textId="4E26E2E4" w:rsidR="00C357CE" w:rsidRPr="00C357CE"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D1192B">
              <w:rPr>
                <w:rFonts w:ascii="Angsana New" w:hAnsi="Angsana New"/>
                <w:b/>
                <w:bCs/>
                <w:sz w:val="28"/>
                <w:szCs w:val="28"/>
              </w:rPr>
              <w:t>2566</w:t>
            </w:r>
          </w:p>
        </w:tc>
        <w:tc>
          <w:tcPr>
            <w:tcW w:w="11" w:type="pct"/>
          </w:tcPr>
          <w:p w14:paraId="669F10A8" w14:textId="77777777" w:rsidR="00C357CE" w:rsidRPr="00C357CE" w:rsidRDefault="00C357CE" w:rsidP="006A0205">
            <w:pPr>
              <w:spacing w:line="240" w:lineRule="auto"/>
              <w:ind w:right="29"/>
              <w:jc w:val="right"/>
              <w:rPr>
                <w:rFonts w:asciiTheme="majorBidi" w:hAnsiTheme="majorBidi" w:cstheme="majorBidi"/>
                <w:sz w:val="28"/>
                <w:szCs w:val="28"/>
              </w:rPr>
            </w:pPr>
          </w:p>
        </w:tc>
        <w:tc>
          <w:tcPr>
            <w:tcW w:w="659" w:type="pct"/>
            <w:vAlign w:val="bottom"/>
          </w:tcPr>
          <w:p w14:paraId="7F4EE627" w14:textId="749B0FC4" w:rsidR="00C357CE" w:rsidRPr="00C357CE"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D1192B">
              <w:rPr>
                <w:rFonts w:ascii="Angsana New" w:hAnsi="Angsana New"/>
                <w:b/>
                <w:bCs/>
                <w:sz w:val="28"/>
                <w:szCs w:val="28"/>
              </w:rPr>
              <w:t>2567</w:t>
            </w:r>
          </w:p>
        </w:tc>
        <w:tc>
          <w:tcPr>
            <w:tcW w:w="50" w:type="pct"/>
          </w:tcPr>
          <w:p w14:paraId="10E0604E" w14:textId="77777777" w:rsidR="00C357CE" w:rsidRPr="00C357CE" w:rsidRDefault="00C357CE" w:rsidP="006A0205">
            <w:pPr>
              <w:spacing w:line="240" w:lineRule="auto"/>
              <w:ind w:right="29"/>
              <w:jc w:val="right"/>
              <w:rPr>
                <w:rFonts w:asciiTheme="majorBidi" w:hAnsiTheme="majorBidi" w:cstheme="majorBidi"/>
                <w:sz w:val="28"/>
                <w:szCs w:val="28"/>
              </w:rPr>
            </w:pPr>
          </w:p>
        </w:tc>
        <w:tc>
          <w:tcPr>
            <w:tcW w:w="638" w:type="pct"/>
            <w:vAlign w:val="bottom"/>
          </w:tcPr>
          <w:p w14:paraId="0ADB46D0" w14:textId="3B8A6D32" w:rsidR="00C357CE" w:rsidRPr="00C357CE"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D1192B">
              <w:rPr>
                <w:rFonts w:ascii="Angsana New" w:hAnsi="Angsana New"/>
                <w:b/>
                <w:bCs/>
                <w:sz w:val="28"/>
                <w:szCs w:val="28"/>
              </w:rPr>
              <w:t>2566</w:t>
            </w:r>
          </w:p>
        </w:tc>
      </w:tr>
      <w:tr w:rsidR="00DA3ED2" w:rsidRPr="00C357CE" w14:paraId="7858B9AC" w14:textId="77777777" w:rsidTr="001609E1">
        <w:tc>
          <w:tcPr>
            <w:tcW w:w="1795" w:type="pct"/>
            <w:tcBorders>
              <w:bottom w:val="nil"/>
            </w:tcBorders>
            <w:vAlign w:val="bottom"/>
          </w:tcPr>
          <w:p w14:paraId="203DE6D1" w14:textId="55ECAAF6" w:rsidR="00DA3ED2" w:rsidRPr="00883575" w:rsidRDefault="00DA3ED2" w:rsidP="00883575">
            <w:pPr>
              <w:tabs>
                <w:tab w:val="clear" w:pos="227"/>
                <w:tab w:val="clear" w:pos="454"/>
                <w:tab w:val="clear" w:pos="680"/>
              </w:tabs>
              <w:spacing w:line="240" w:lineRule="auto"/>
              <w:ind w:left="33" w:right="28"/>
              <w:rPr>
                <w:rFonts w:asciiTheme="majorBidi" w:hAnsiTheme="majorBidi" w:cstheme="majorBidi"/>
                <w:spacing w:val="-4"/>
                <w:sz w:val="28"/>
                <w:szCs w:val="28"/>
                <w:cs/>
              </w:rPr>
            </w:pPr>
            <w:r w:rsidRPr="00C357CE">
              <w:rPr>
                <w:rStyle w:val="PageNumber"/>
                <w:rFonts w:asciiTheme="majorBidi" w:hAnsiTheme="majorBidi" w:cstheme="majorBidi"/>
                <w:spacing w:val="-4"/>
                <w:sz w:val="28"/>
                <w:szCs w:val="28"/>
                <w:cs/>
              </w:rPr>
              <w:t>ตั๋วสัญญาใช้เงินและเงินกู้ย</w:t>
            </w:r>
            <w:r w:rsidR="00883575">
              <w:rPr>
                <w:rStyle w:val="PageNumber"/>
                <w:rFonts w:asciiTheme="majorBidi" w:hAnsiTheme="majorBidi" w:cstheme="majorBidi" w:hint="cs"/>
                <w:spacing w:val="-4"/>
                <w:sz w:val="28"/>
                <w:szCs w:val="28"/>
                <w:cs/>
              </w:rPr>
              <w:t>ื</w:t>
            </w:r>
            <w:r w:rsidRPr="00C357CE">
              <w:rPr>
                <w:rStyle w:val="PageNumber"/>
                <w:rFonts w:asciiTheme="majorBidi" w:hAnsiTheme="majorBidi" w:cstheme="majorBidi"/>
                <w:spacing w:val="-4"/>
                <w:sz w:val="28"/>
                <w:szCs w:val="28"/>
                <w:cs/>
              </w:rPr>
              <w:t>มแพ็คกิ้งเครดิต</w:t>
            </w:r>
          </w:p>
        </w:tc>
        <w:tc>
          <w:tcPr>
            <w:tcW w:w="897" w:type="pct"/>
            <w:shd w:val="clear" w:color="auto" w:fill="auto"/>
            <w:vAlign w:val="bottom"/>
          </w:tcPr>
          <w:p w14:paraId="01CC96C7" w14:textId="2CA957B5" w:rsidR="00DA3ED2" w:rsidRPr="00C357CE" w:rsidRDefault="001609E1" w:rsidP="00DA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Theme="majorBidi" w:hAnsiTheme="majorBidi" w:cstheme="majorBidi"/>
                <w:sz w:val="28"/>
                <w:szCs w:val="28"/>
              </w:rPr>
            </w:pPr>
            <w:r w:rsidRPr="00C357CE">
              <w:rPr>
                <w:rFonts w:asciiTheme="majorBidi" w:hAnsiTheme="majorBidi" w:cstheme="majorBidi"/>
                <w:sz w:val="28"/>
                <w:szCs w:val="28"/>
              </w:rPr>
              <w:t>MOR-</w:t>
            </w:r>
            <w:r w:rsidR="00D1192B" w:rsidRPr="00D1192B">
              <w:rPr>
                <w:rFonts w:asciiTheme="majorBidi" w:hAnsiTheme="majorBidi" w:cstheme="majorBidi"/>
                <w:sz w:val="28"/>
                <w:szCs w:val="28"/>
              </w:rPr>
              <w:t>1</w:t>
            </w:r>
          </w:p>
        </w:tc>
        <w:tc>
          <w:tcPr>
            <w:tcW w:w="50" w:type="pct"/>
            <w:shd w:val="clear" w:color="auto" w:fill="auto"/>
          </w:tcPr>
          <w:p w14:paraId="20C10246" w14:textId="77777777" w:rsidR="00DA3ED2" w:rsidRPr="00C357CE" w:rsidRDefault="00DA3ED2" w:rsidP="00DA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900" w:type="pct"/>
            <w:shd w:val="clear" w:color="auto" w:fill="auto"/>
            <w:vAlign w:val="bottom"/>
          </w:tcPr>
          <w:p w14:paraId="2780F0D4" w14:textId="6617652A" w:rsidR="00DA3ED2" w:rsidRPr="00C357CE" w:rsidRDefault="00DA3ED2" w:rsidP="00DA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Theme="majorBidi" w:hAnsiTheme="majorBidi" w:cstheme="majorBidi"/>
                <w:sz w:val="28"/>
                <w:szCs w:val="28"/>
              </w:rPr>
            </w:pPr>
            <w:r w:rsidRPr="00C357CE">
              <w:rPr>
                <w:rFonts w:asciiTheme="majorBidi" w:hAnsiTheme="majorBidi" w:cstheme="majorBidi"/>
                <w:sz w:val="28"/>
                <w:szCs w:val="28"/>
              </w:rPr>
              <w:t>MOR-</w:t>
            </w:r>
            <w:r w:rsidR="00D1192B" w:rsidRPr="00D1192B">
              <w:rPr>
                <w:rFonts w:asciiTheme="majorBidi" w:hAnsiTheme="majorBidi" w:cstheme="majorBidi"/>
                <w:sz w:val="28"/>
                <w:szCs w:val="28"/>
              </w:rPr>
              <w:t>1</w:t>
            </w:r>
          </w:p>
        </w:tc>
        <w:tc>
          <w:tcPr>
            <w:tcW w:w="11" w:type="pct"/>
            <w:shd w:val="clear" w:color="auto" w:fill="auto"/>
          </w:tcPr>
          <w:p w14:paraId="18A3C4BE" w14:textId="77777777" w:rsidR="00DA3ED2" w:rsidRPr="00C357CE" w:rsidRDefault="00DA3ED2" w:rsidP="00DA3ED2">
            <w:pPr>
              <w:spacing w:line="240" w:lineRule="auto"/>
              <w:ind w:right="29"/>
              <w:jc w:val="right"/>
              <w:rPr>
                <w:rFonts w:asciiTheme="majorBidi" w:hAnsiTheme="majorBidi" w:cstheme="majorBidi"/>
                <w:sz w:val="28"/>
                <w:szCs w:val="28"/>
              </w:rPr>
            </w:pPr>
          </w:p>
        </w:tc>
        <w:tc>
          <w:tcPr>
            <w:tcW w:w="659" w:type="pct"/>
            <w:tcBorders>
              <w:bottom w:val="single" w:sz="4" w:space="0" w:color="auto"/>
            </w:tcBorders>
            <w:shd w:val="clear" w:color="auto" w:fill="auto"/>
            <w:vAlign w:val="bottom"/>
          </w:tcPr>
          <w:p w14:paraId="5DBF6AB0" w14:textId="00831FBB" w:rsidR="00DA3ED2" w:rsidRPr="004F274F" w:rsidRDefault="00D1192B" w:rsidP="00DA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highlight w:val="yellow"/>
              </w:rPr>
            </w:pPr>
            <w:r w:rsidRPr="00D1192B">
              <w:rPr>
                <w:rFonts w:asciiTheme="majorBidi" w:hAnsiTheme="majorBidi" w:cstheme="majorBidi"/>
                <w:sz w:val="28"/>
                <w:szCs w:val="28"/>
              </w:rPr>
              <w:t>40</w:t>
            </w:r>
            <w:r w:rsidR="001609E1" w:rsidRPr="00D32C29">
              <w:rPr>
                <w:rFonts w:asciiTheme="majorBidi" w:hAnsiTheme="majorBidi" w:cstheme="majorBidi"/>
                <w:sz w:val="28"/>
                <w:szCs w:val="28"/>
              </w:rPr>
              <w:t>,</w:t>
            </w:r>
            <w:r w:rsidRPr="00D1192B">
              <w:rPr>
                <w:rFonts w:asciiTheme="majorBidi" w:hAnsiTheme="majorBidi" w:cstheme="majorBidi"/>
                <w:sz w:val="28"/>
                <w:szCs w:val="28"/>
              </w:rPr>
              <w:t>000</w:t>
            </w:r>
          </w:p>
        </w:tc>
        <w:tc>
          <w:tcPr>
            <w:tcW w:w="50" w:type="pct"/>
            <w:shd w:val="clear" w:color="auto" w:fill="auto"/>
          </w:tcPr>
          <w:p w14:paraId="136CCE96" w14:textId="77777777" w:rsidR="00DA3ED2" w:rsidRPr="00C357CE" w:rsidRDefault="00DA3ED2" w:rsidP="00DA3ED2">
            <w:pPr>
              <w:spacing w:line="240" w:lineRule="auto"/>
              <w:ind w:right="29"/>
              <w:jc w:val="right"/>
              <w:rPr>
                <w:rFonts w:asciiTheme="majorBidi" w:hAnsiTheme="majorBidi" w:cstheme="majorBidi"/>
                <w:sz w:val="28"/>
                <w:szCs w:val="28"/>
              </w:rPr>
            </w:pPr>
          </w:p>
        </w:tc>
        <w:tc>
          <w:tcPr>
            <w:tcW w:w="638" w:type="pct"/>
            <w:tcBorders>
              <w:bottom w:val="single" w:sz="4" w:space="0" w:color="auto"/>
            </w:tcBorders>
            <w:shd w:val="clear" w:color="auto" w:fill="auto"/>
            <w:vAlign w:val="bottom"/>
          </w:tcPr>
          <w:p w14:paraId="503E1281" w14:textId="5A1FFAB9" w:rsidR="00DA3ED2" w:rsidRPr="00D32C29" w:rsidRDefault="00D1192B" w:rsidP="00DA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40</w:t>
            </w:r>
            <w:r w:rsidR="00DA3ED2" w:rsidRPr="00D32C29">
              <w:rPr>
                <w:rFonts w:asciiTheme="majorBidi" w:hAnsiTheme="majorBidi" w:cstheme="majorBidi"/>
                <w:sz w:val="28"/>
                <w:szCs w:val="28"/>
              </w:rPr>
              <w:t>,</w:t>
            </w:r>
            <w:r w:rsidRPr="00D1192B">
              <w:rPr>
                <w:rFonts w:asciiTheme="majorBidi" w:hAnsiTheme="majorBidi" w:cstheme="majorBidi"/>
                <w:sz w:val="28"/>
                <w:szCs w:val="28"/>
              </w:rPr>
              <w:t>000</w:t>
            </w:r>
          </w:p>
        </w:tc>
      </w:tr>
      <w:tr w:rsidR="00DA3ED2" w:rsidRPr="00C357CE" w14:paraId="422533D3" w14:textId="77777777" w:rsidTr="001609E1">
        <w:tc>
          <w:tcPr>
            <w:tcW w:w="1795" w:type="pct"/>
            <w:tcBorders>
              <w:bottom w:val="nil"/>
            </w:tcBorders>
            <w:vAlign w:val="bottom"/>
          </w:tcPr>
          <w:p w14:paraId="7ED80161" w14:textId="77777777" w:rsidR="00DA3ED2" w:rsidRPr="00C357CE" w:rsidRDefault="00DA3ED2" w:rsidP="00DA3ED2">
            <w:pPr>
              <w:tabs>
                <w:tab w:val="clear" w:pos="227"/>
                <w:tab w:val="clear" w:pos="454"/>
                <w:tab w:val="clear" w:pos="680"/>
              </w:tabs>
              <w:spacing w:line="240" w:lineRule="auto"/>
              <w:ind w:left="360" w:right="28"/>
              <w:rPr>
                <w:rFonts w:asciiTheme="majorBidi" w:hAnsiTheme="majorBidi" w:cstheme="majorBidi"/>
                <w:sz w:val="28"/>
                <w:szCs w:val="28"/>
                <w:cs/>
              </w:rPr>
            </w:pPr>
            <w:r w:rsidRPr="00C357CE">
              <w:rPr>
                <w:rFonts w:asciiTheme="majorBidi" w:hAnsiTheme="majorBidi" w:cstheme="majorBidi"/>
                <w:sz w:val="28"/>
                <w:szCs w:val="28"/>
                <w:cs/>
              </w:rPr>
              <w:t>รวม</w:t>
            </w:r>
          </w:p>
        </w:tc>
        <w:tc>
          <w:tcPr>
            <w:tcW w:w="897" w:type="pct"/>
            <w:shd w:val="clear" w:color="auto" w:fill="auto"/>
            <w:vAlign w:val="bottom"/>
          </w:tcPr>
          <w:p w14:paraId="3FB9D6DB" w14:textId="77777777" w:rsidR="00DA3ED2" w:rsidRPr="00C357CE" w:rsidRDefault="00DA3ED2" w:rsidP="00DA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Theme="majorBidi" w:hAnsiTheme="majorBidi" w:cstheme="majorBidi"/>
                <w:sz w:val="28"/>
                <w:szCs w:val="28"/>
              </w:rPr>
            </w:pPr>
          </w:p>
        </w:tc>
        <w:tc>
          <w:tcPr>
            <w:tcW w:w="50" w:type="pct"/>
            <w:shd w:val="clear" w:color="auto" w:fill="auto"/>
          </w:tcPr>
          <w:p w14:paraId="577469B2" w14:textId="77777777" w:rsidR="00DA3ED2" w:rsidRPr="00C357CE" w:rsidRDefault="00DA3ED2" w:rsidP="00DA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900" w:type="pct"/>
            <w:shd w:val="clear" w:color="auto" w:fill="auto"/>
            <w:vAlign w:val="bottom"/>
          </w:tcPr>
          <w:p w14:paraId="2807BF36" w14:textId="77777777" w:rsidR="00DA3ED2" w:rsidRPr="00C357CE" w:rsidRDefault="00DA3ED2" w:rsidP="00DA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Theme="majorBidi" w:hAnsiTheme="majorBidi" w:cstheme="majorBidi"/>
                <w:sz w:val="28"/>
                <w:szCs w:val="28"/>
                <w:cs/>
              </w:rPr>
            </w:pPr>
          </w:p>
        </w:tc>
        <w:tc>
          <w:tcPr>
            <w:tcW w:w="11" w:type="pct"/>
            <w:shd w:val="clear" w:color="auto" w:fill="auto"/>
          </w:tcPr>
          <w:p w14:paraId="4C3F4386" w14:textId="77777777" w:rsidR="00DA3ED2" w:rsidRPr="00C357CE" w:rsidRDefault="00DA3ED2" w:rsidP="00DA3ED2">
            <w:pPr>
              <w:spacing w:line="240" w:lineRule="auto"/>
              <w:ind w:right="29"/>
              <w:jc w:val="right"/>
              <w:rPr>
                <w:rFonts w:asciiTheme="majorBidi" w:hAnsiTheme="majorBidi" w:cstheme="majorBidi"/>
                <w:sz w:val="28"/>
                <w:szCs w:val="28"/>
              </w:rPr>
            </w:pPr>
          </w:p>
        </w:tc>
        <w:tc>
          <w:tcPr>
            <w:tcW w:w="659" w:type="pct"/>
            <w:tcBorders>
              <w:top w:val="single" w:sz="4" w:space="0" w:color="auto"/>
              <w:bottom w:val="double" w:sz="4" w:space="0" w:color="auto"/>
            </w:tcBorders>
            <w:shd w:val="clear" w:color="auto" w:fill="auto"/>
            <w:vAlign w:val="bottom"/>
          </w:tcPr>
          <w:p w14:paraId="320E3B68" w14:textId="6384CC71" w:rsidR="00DA3ED2" w:rsidRPr="004F274F" w:rsidRDefault="00D1192B" w:rsidP="00DA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highlight w:val="yellow"/>
              </w:rPr>
            </w:pPr>
            <w:r w:rsidRPr="00D1192B">
              <w:rPr>
                <w:rFonts w:asciiTheme="majorBidi" w:hAnsiTheme="majorBidi" w:cstheme="majorBidi"/>
                <w:sz w:val="28"/>
                <w:szCs w:val="28"/>
              </w:rPr>
              <w:t>40</w:t>
            </w:r>
            <w:r w:rsidR="001609E1" w:rsidRPr="00D32C29">
              <w:rPr>
                <w:rFonts w:asciiTheme="majorBidi" w:hAnsiTheme="majorBidi" w:cstheme="majorBidi"/>
                <w:sz w:val="28"/>
                <w:szCs w:val="28"/>
              </w:rPr>
              <w:t>,</w:t>
            </w:r>
            <w:r w:rsidRPr="00D1192B">
              <w:rPr>
                <w:rFonts w:asciiTheme="majorBidi" w:hAnsiTheme="majorBidi" w:cstheme="majorBidi"/>
                <w:sz w:val="28"/>
                <w:szCs w:val="28"/>
              </w:rPr>
              <w:t>000</w:t>
            </w:r>
          </w:p>
        </w:tc>
        <w:tc>
          <w:tcPr>
            <w:tcW w:w="50" w:type="pct"/>
            <w:shd w:val="clear" w:color="auto" w:fill="auto"/>
          </w:tcPr>
          <w:p w14:paraId="6709C272" w14:textId="77777777" w:rsidR="00DA3ED2" w:rsidRPr="00C357CE" w:rsidRDefault="00DA3ED2" w:rsidP="00DA3ED2">
            <w:pPr>
              <w:spacing w:line="240" w:lineRule="auto"/>
              <w:ind w:right="29"/>
              <w:jc w:val="right"/>
              <w:rPr>
                <w:rFonts w:asciiTheme="majorBidi" w:hAnsiTheme="majorBidi" w:cstheme="majorBidi"/>
                <w:sz w:val="28"/>
                <w:szCs w:val="28"/>
              </w:rPr>
            </w:pPr>
          </w:p>
        </w:tc>
        <w:tc>
          <w:tcPr>
            <w:tcW w:w="638" w:type="pct"/>
            <w:tcBorders>
              <w:top w:val="single" w:sz="4" w:space="0" w:color="auto"/>
              <w:bottom w:val="double" w:sz="4" w:space="0" w:color="auto"/>
            </w:tcBorders>
            <w:shd w:val="clear" w:color="auto" w:fill="auto"/>
            <w:vAlign w:val="bottom"/>
          </w:tcPr>
          <w:p w14:paraId="7C757C0F" w14:textId="4764D8E4" w:rsidR="00DA3ED2" w:rsidRPr="00D32C29" w:rsidRDefault="00D1192B" w:rsidP="00DA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40</w:t>
            </w:r>
            <w:r w:rsidR="00DA3ED2" w:rsidRPr="00D32C29">
              <w:rPr>
                <w:rFonts w:asciiTheme="majorBidi" w:hAnsiTheme="majorBidi" w:cstheme="majorBidi"/>
                <w:sz w:val="28"/>
                <w:szCs w:val="28"/>
              </w:rPr>
              <w:t>,</w:t>
            </w:r>
            <w:r w:rsidRPr="00D1192B">
              <w:rPr>
                <w:rFonts w:asciiTheme="majorBidi" w:hAnsiTheme="majorBidi" w:cstheme="majorBidi"/>
                <w:sz w:val="28"/>
                <w:szCs w:val="28"/>
              </w:rPr>
              <w:t>000</w:t>
            </w:r>
          </w:p>
        </w:tc>
      </w:tr>
    </w:tbl>
    <w:p w14:paraId="265BB8B9" w14:textId="2ED45930" w:rsidR="00C357CE" w:rsidRDefault="007B4B89" w:rsidP="00C357CE">
      <w:pPr>
        <w:pStyle w:val="NormalWeb"/>
        <w:spacing w:before="240" w:beforeAutospacing="0" w:after="0" w:afterAutospacing="0"/>
        <w:ind w:left="547"/>
        <w:jc w:val="thaiDistribute"/>
        <w:rPr>
          <w:rFonts w:ascii="Angsana New" w:eastAsia="Times New Roman" w:hAnsi="Angsana New" w:cs="Angsana New"/>
          <w:sz w:val="28"/>
          <w:szCs w:val="28"/>
        </w:rPr>
      </w:pPr>
      <w:r w:rsidRPr="007B4B89">
        <w:rPr>
          <w:rFonts w:ascii="Angsana New" w:eastAsia="Times New Roman" w:hAnsi="Angsana New" w:cs="Angsana New"/>
          <w:sz w:val="28"/>
          <w:szCs w:val="28"/>
          <w:cs/>
        </w:rPr>
        <w:t>เงินเบิกเกินบัญชีและเงินกู้ยืมระยะสั้นจากธนาคาร</w:t>
      </w:r>
      <w:r w:rsidR="00C357CE" w:rsidRPr="00B52D72">
        <w:rPr>
          <w:rFonts w:ascii="Angsana New" w:eastAsia="Times New Roman" w:hAnsi="Angsana New" w:cs="Angsana New"/>
          <w:sz w:val="28"/>
          <w:szCs w:val="28"/>
          <w:cs/>
        </w:rPr>
        <w:t>ของ</w:t>
      </w:r>
      <w:r>
        <w:rPr>
          <w:rFonts w:ascii="Angsana New" w:eastAsia="Times New Roman" w:hAnsi="Angsana New" w:cs="Angsana New" w:hint="cs"/>
          <w:sz w:val="28"/>
          <w:szCs w:val="28"/>
          <w:cs/>
        </w:rPr>
        <w:t>กลุ่ม</w:t>
      </w:r>
      <w:r w:rsidR="00C357CE" w:rsidRPr="00B52D72">
        <w:rPr>
          <w:rFonts w:ascii="Angsana New" w:eastAsia="Times New Roman" w:hAnsi="Angsana New" w:cs="Angsana New"/>
          <w:sz w:val="28"/>
          <w:szCs w:val="28"/>
          <w:cs/>
        </w:rPr>
        <w:t>บริษัทค้ำประกันโดยการจดจำนอง</w:t>
      </w:r>
      <w:r w:rsidR="00EF570C" w:rsidRPr="00EF570C">
        <w:rPr>
          <w:rFonts w:ascii="Angsana New" w:eastAsia="Times New Roman" w:hAnsi="Angsana New" w:cs="Angsana New" w:hint="cs"/>
          <w:sz w:val="28"/>
          <w:szCs w:val="28"/>
          <w:cs/>
        </w:rPr>
        <w:t>ที่ดินและสิ่งปลูกสร้างรวมถึงเครื่องจักร</w:t>
      </w:r>
      <w:r w:rsidR="00EF570C">
        <w:rPr>
          <w:rFonts w:ascii="Angsana New" w:eastAsia="Times New Roman" w:hAnsi="Angsana New" w:cs="Angsana New" w:hint="cs"/>
          <w:sz w:val="28"/>
          <w:szCs w:val="28"/>
          <w:cs/>
        </w:rPr>
        <w:t>บางส่วน</w:t>
      </w:r>
      <w:r w:rsidR="00C357CE" w:rsidRPr="00B52D72">
        <w:rPr>
          <w:rFonts w:ascii="Angsana New" w:eastAsia="Times New Roman" w:hAnsi="Angsana New" w:cs="Angsana New"/>
          <w:sz w:val="28"/>
          <w:szCs w:val="28"/>
          <w:cs/>
        </w:rPr>
        <w:t xml:space="preserve"> </w:t>
      </w:r>
      <w:r w:rsidRPr="00EF570C">
        <w:rPr>
          <w:rFonts w:ascii="Angsana New" w:eastAsia="Times New Roman" w:hAnsi="Angsana New" w:cs="Angsana New"/>
          <w:sz w:val="28"/>
          <w:szCs w:val="28"/>
          <w:cs/>
        </w:rPr>
        <w:t>(</w:t>
      </w:r>
      <w:r w:rsidRPr="00051337">
        <w:rPr>
          <w:rFonts w:ascii="Angsana New" w:eastAsia="Times New Roman" w:hAnsi="Angsana New" w:cs="Angsana New"/>
          <w:sz w:val="28"/>
          <w:szCs w:val="28"/>
          <w:cs/>
        </w:rPr>
        <w:t>ดูหมายเหตุข้อ</w:t>
      </w:r>
      <w:r w:rsidRPr="00051337">
        <w:rPr>
          <w:rFonts w:ascii="Angsana New" w:eastAsia="Times New Roman" w:hAnsi="Angsana New" w:cs="Angsana New"/>
          <w:sz w:val="28"/>
          <w:szCs w:val="28"/>
        </w:rPr>
        <w:t xml:space="preserve"> </w:t>
      </w:r>
      <w:r w:rsidR="00D1192B" w:rsidRPr="00D1192B">
        <w:rPr>
          <w:rFonts w:ascii="Angsana New" w:eastAsia="Times New Roman" w:hAnsi="Angsana New" w:cs="Angsana New"/>
          <w:sz w:val="28"/>
          <w:szCs w:val="28"/>
        </w:rPr>
        <w:t>12</w:t>
      </w:r>
      <w:r w:rsidRPr="00051337">
        <w:rPr>
          <w:rFonts w:ascii="Angsana New" w:eastAsia="Times New Roman" w:hAnsi="Angsana New" w:cs="Angsana New"/>
          <w:sz w:val="28"/>
          <w:szCs w:val="28"/>
        </w:rPr>
        <w:t xml:space="preserve">) </w:t>
      </w:r>
      <w:r w:rsidR="00C357CE" w:rsidRPr="00B52D72">
        <w:rPr>
          <w:rFonts w:ascii="Angsana New" w:eastAsia="Times New Roman" w:hAnsi="Angsana New" w:cs="Angsana New"/>
          <w:sz w:val="28"/>
          <w:szCs w:val="28"/>
          <w:cs/>
        </w:rPr>
        <w:t xml:space="preserve">เงินฝากประจำ </w:t>
      </w:r>
      <w:r w:rsidR="00C357CE" w:rsidRPr="00051337">
        <w:rPr>
          <w:rFonts w:ascii="Angsana New" w:eastAsia="Times New Roman" w:hAnsi="Angsana New" w:cs="Angsana New"/>
          <w:sz w:val="28"/>
          <w:szCs w:val="28"/>
          <w:cs/>
        </w:rPr>
        <w:t>(ดูหมายเหตุข้อ</w:t>
      </w:r>
      <w:r w:rsidR="00C357CE" w:rsidRPr="00051337">
        <w:rPr>
          <w:rFonts w:ascii="Angsana New" w:eastAsia="Times New Roman" w:hAnsi="Angsana New" w:cs="Angsana New"/>
          <w:sz w:val="28"/>
          <w:szCs w:val="28"/>
        </w:rPr>
        <w:t xml:space="preserve"> </w:t>
      </w:r>
      <w:r w:rsidR="00D1192B" w:rsidRPr="00D1192B">
        <w:rPr>
          <w:rFonts w:ascii="Angsana New" w:eastAsia="Times New Roman" w:hAnsi="Angsana New" w:cs="Angsana New"/>
          <w:sz w:val="28"/>
          <w:szCs w:val="28"/>
        </w:rPr>
        <w:t>9</w:t>
      </w:r>
      <w:r w:rsidR="00C357CE" w:rsidRPr="00EF570C">
        <w:rPr>
          <w:rFonts w:ascii="Angsana New" w:eastAsia="Times New Roman" w:hAnsi="Angsana New" w:cs="Angsana New"/>
          <w:sz w:val="28"/>
          <w:szCs w:val="28"/>
          <w:cs/>
        </w:rPr>
        <w:t>)</w:t>
      </w:r>
      <w:r w:rsidR="00C357CE">
        <w:rPr>
          <w:rFonts w:ascii="Angsana New" w:hAnsi="Angsana New" w:cs="Angsana New"/>
          <w:sz w:val="28"/>
          <w:szCs w:val="28"/>
        </w:rPr>
        <w:t xml:space="preserve"> </w:t>
      </w:r>
      <w:r w:rsidR="00C357CE" w:rsidRPr="00B52D72">
        <w:rPr>
          <w:rFonts w:ascii="Angsana New" w:eastAsia="Times New Roman" w:hAnsi="Angsana New" w:cs="Angsana New"/>
          <w:sz w:val="28"/>
          <w:szCs w:val="28"/>
          <w:cs/>
        </w:rPr>
        <w:t>และกรรมการของบริษัทย่อย</w:t>
      </w:r>
      <w:r w:rsidR="000A1067">
        <w:rPr>
          <w:rFonts w:ascii="Angsana New" w:eastAsia="Times New Roman" w:hAnsi="Angsana New" w:cs="Angsana New"/>
          <w:sz w:val="28"/>
          <w:szCs w:val="28"/>
        </w:rPr>
        <w:t xml:space="preserve"> </w:t>
      </w:r>
    </w:p>
    <w:p w14:paraId="0D36CA60" w14:textId="230113D3" w:rsidR="00810CF7" w:rsidRPr="00501B6E" w:rsidRDefault="00EA5773" w:rsidP="00C86573">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hanging="547"/>
        <w:jc w:val="thaiDistribute"/>
        <w:rPr>
          <w:rFonts w:ascii="Angsana New" w:hAnsi="Angsana New"/>
          <w:b/>
          <w:bCs/>
          <w:sz w:val="28"/>
          <w:szCs w:val="28"/>
        </w:rPr>
      </w:pPr>
      <w:r w:rsidRPr="00501B6E">
        <w:rPr>
          <w:rFonts w:ascii="Angsana New" w:hAnsi="Angsana New" w:hint="cs"/>
          <w:b/>
          <w:bCs/>
          <w:sz w:val="28"/>
          <w:szCs w:val="28"/>
          <w:cs/>
        </w:rPr>
        <w:t>เจ้าหนี้การค้าและเจ้าหนี้</w:t>
      </w:r>
      <w:r w:rsidR="00921187" w:rsidRPr="00501B6E">
        <w:rPr>
          <w:rFonts w:ascii="Angsana New" w:hAnsi="Angsana New" w:hint="cs"/>
          <w:b/>
          <w:bCs/>
          <w:sz w:val="28"/>
          <w:szCs w:val="28"/>
          <w:cs/>
        </w:rPr>
        <w:t>หมุนเวียน</w:t>
      </w:r>
      <w:r w:rsidRPr="00501B6E">
        <w:rPr>
          <w:rFonts w:ascii="Angsana New" w:hAnsi="Angsana New" w:hint="cs"/>
          <w:b/>
          <w:bCs/>
          <w:sz w:val="28"/>
          <w:szCs w:val="28"/>
          <w:cs/>
        </w:rPr>
        <w:t>อื่น</w:t>
      </w:r>
    </w:p>
    <w:p w14:paraId="225E3BD4" w14:textId="3E0AA00A" w:rsidR="00810CF7" w:rsidRPr="00AB7BE6" w:rsidRDefault="00810CF7" w:rsidP="00ED26B6">
      <w:pPr>
        <w:pStyle w:val="ListParagraph"/>
        <w:spacing w:after="0" w:line="240" w:lineRule="auto"/>
        <w:ind w:left="4590"/>
        <w:contextualSpacing w:val="0"/>
        <w:jc w:val="center"/>
        <w:rPr>
          <w:rFonts w:asciiTheme="majorBidi" w:hAnsiTheme="majorBidi" w:cstheme="majorBidi"/>
          <w:b/>
          <w:bCs/>
          <w:sz w:val="28"/>
        </w:rPr>
      </w:pPr>
      <w:r w:rsidRPr="00AB7BE6">
        <w:rPr>
          <w:rFonts w:asciiTheme="majorBidi" w:hAnsiTheme="majorBidi" w:cstheme="majorBidi"/>
          <w:b/>
          <w:bCs/>
          <w:sz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FC183E" w:rsidRPr="00AB7BE6" w14:paraId="0700A612" w14:textId="77777777" w:rsidTr="00877B24">
        <w:trPr>
          <w:trHeight w:val="64"/>
          <w:tblHeader/>
        </w:trPr>
        <w:tc>
          <w:tcPr>
            <w:tcW w:w="2337" w:type="pct"/>
            <w:vAlign w:val="bottom"/>
          </w:tcPr>
          <w:p w14:paraId="2C30D42A" w14:textId="77777777" w:rsidR="00FC183E" w:rsidRPr="00AB7BE6" w:rsidRDefault="00FC183E" w:rsidP="006A0205">
            <w:pPr>
              <w:spacing w:line="240" w:lineRule="auto"/>
              <w:ind w:right="28"/>
              <w:rPr>
                <w:rFonts w:asciiTheme="majorBidi" w:hAnsiTheme="majorBidi" w:cstheme="majorBidi"/>
                <w:sz w:val="28"/>
                <w:szCs w:val="28"/>
                <w:cs/>
              </w:rPr>
            </w:pPr>
          </w:p>
        </w:tc>
        <w:tc>
          <w:tcPr>
            <w:tcW w:w="1295" w:type="pct"/>
            <w:gridSpan w:val="3"/>
          </w:tcPr>
          <w:p w14:paraId="68480D5F" w14:textId="77777777"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AB7BE6">
              <w:rPr>
                <w:rFonts w:asciiTheme="majorBidi" w:hAnsiTheme="majorBidi" w:cstheme="majorBidi"/>
                <w:b/>
                <w:bCs/>
                <w:sz w:val="28"/>
                <w:szCs w:val="28"/>
                <w:cs/>
              </w:rPr>
              <w:t>งบการเงินรวม</w:t>
            </w:r>
          </w:p>
        </w:tc>
        <w:tc>
          <w:tcPr>
            <w:tcW w:w="51" w:type="pct"/>
          </w:tcPr>
          <w:p w14:paraId="2F35E59B" w14:textId="77777777"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7" w:type="pct"/>
            <w:gridSpan w:val="3"/>
          </w:tcPr>
          <w:p w14:paraId="41B63AF5" w14:textId="63F16C9A"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AB7BE6">
              <w:rPr>
                <w:rFonts w:asciiTheme="majorBidi" w:hAnsiTheme="majorBidi" w:cstheme="majorBidi"/>
                <w:b/>
                <w:bCs/>
                <w:sz w:val="28"/>
                <w:szCs w:val="28"/>
                <w:cs/>
              </w:rPr>
              <w:t>งบการเงินเฉพาะ</w:t>
            </w:r>
            <w:r w:rsidR="004F3218" w:rsidRPr="00AB7BE6">
              <w:rPr>
                <w:rFonts w:asciiTheme="majorBidi" w:hAnsiTheme="majorBidi" w:cstheme="majorBidi"/>
                <w:b/>
                <w:bCs/>
                <w:sz w:val="28"/>
                <w:szCs w:val="28"/>
                <w:cs/>
              </w:rPr>
              <w:t>กิจการ</w:t>
            </w:r>
          </w:p>
        </w:tc>
      </w:tr>
      <w:tr w:rsidR="00FC183E" w:rsidRPr="00AB7BE6" w14:paraId="3B093CCD" w14:textId="77777777" w:rsidTr="00877B24">
        <w:trPr>
          <w:trHeight w:val="225"/>
        </w:trPr>
        <w:tc>
          <w:tcPr>
            <w:tcW w:w="2337" w:type="pct"/>
            <w:vAlign w:val="bottom"/>
          </w:tcPr>
          <w:p w14:paraId="3EEFA494" w14:textId="77777777" w:rsidR="00FC183E" w:rsidRPr="00AB7BE6" w:rsidRDefault="00FC183E" w:rsidP="006A0205">
            <w:pPr>
              <w:spacing w:line="240" w:lineRule="auto"/>
              <w:ind w:left="312" w:right="28" w:hanging="284"/>
              <w:rPr>
                <w:rFonts w:asciiTheme="majorBidi" w:hAnsiTheme="majorBidi" w:cstheme="majorBidi"/>
                <w:sz w:val="28"/>
                <w:szCs w:val="28"/>
                <w:u w:val="single"/>
                <w:cs/>
                <w:lang w:val="en-GB"/>
              </w:rPr>
            </w:pPr>
          </w:p>
        </w:tc>
        <w:tc>
          <w:tcPr>
            <w:tcW w:w="618" w:type="pct"/>
          </w:tcPr>
          <w:p w14:paraId="0A89A9C5" w14:textId="77777777"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b/>
                <w:bCs/>
                <w:sz w:val="28"/>
                <w:szCs w:val="28"/>
                <w:lang w:val="en-GB"/>
              </w:rPr>
            </w:pPr>
            <w:r w:rsidRPr="00AB7BE6">
              <w:rPr>
                <w:rFonts w:asciiTheme="majorBidi" w:hAnsiTheme="majorBidi" w:cstheme="majorBidi"/>
                <w:b/>
                <w:bCs/>
                <w:sz w:val="28"/>
                <w:szCs w:val="28"/>
                <w:cs/>
              </w:rPr>
              <w:t>ณ วันที่</w:t>
            </w:r>
          </w:p>
        </w:tc>
        <w:tc>
          <w:tcPr>
            <w:tcW w:w="51" w:type="pct"/>
          </w:tcPr>
          <w:p w14:paraId="5E42A289" w14:textId="77777777"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6" w:type="pct"/>
          </w:tcPr>
          <w:p w14:paraId="3D6255E9" w14:textId="77777777"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AB7BE6">
              <w:rPr>
                <w:rFonts w:asciiTheme="majorBidi" w:hAnsiTheme="majorBidi" w:cstheme="majorBidi"/>
                <w:b/>
                <w:bCs/>
                <w:sz w:val="28"/>
                <w:szCs w:val="28"/>
                <w:cs/>
              </w:rPr>
              <w:t>ณ วันที่</w:t>
            </w:r>
          </w:p>
        </w:tc>
        <w:tc>
          <w:tcPr>
            <w:tcW w:w="51" w:type="pct"/>
          </w:tcPr>
          <w:p w14:paraId="008693F4" w14:textId="77777777"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2" w:type="pct"/>
          </w:tcPr>
          <w:p w14:paraId="45E6B5FB" w14:textId="77777777"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AB7BE6">
              <w:rPr>
                <w:rFonts w:asciiTheme="majorBidi" w:hAnsiTheme="majorBidi" w:cstheme="majorBidi"/>
                <w:b/>
                <w:bCs/>
                <w:sz w:val="28"/>
                <w:szCs w:val="28"/>
                <w:cs/>
              </w:rPr>
              <w:t>ณ วันที่</w:t>
            </w:r>
          </w:p>
        </w:tc>
        <w:tc>
          <w:tcPr>
            <w:tcW w:w="51" w:type="pct"/>
          </w:tcPr>
          <w:p w14:paraId="3EE03CD2" w14:textId="77777777"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44" w:type="pct"/>
          </w:tcPr>
          <w:p w14:paraId="3B8A130A" w14:textId="77777777"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AB7BE6">
              <w:rPr>
                <w:rFonts w:asciiTheme="majorBidi" w:hAnsiTheme="majorBidi" w:cstheme="majorBidi"/>
                <w:b/>
                <w:bCs/>
                <w:sz w:val="28"/>
                <w:szCs w:val="28"/>
                <w:cs/>
              </w:rPr>
              <w:t>ณ วันที่</w:t>
            </w:r>
          </w:p>
        </w:tc>
      </w:tr>
      <w:tr w:rsidR="00FC183E" w:rsidRPr="00AB7BE6" w14:paraId="33CB8477" w14:textId="77777777" w:rsidTr="00877B24">
        <w:tc>
          <w:tcPr>
            <w:tcW w:w="2337" w:type="pct"/>
            <w:vAlign w:val="bottom"/>
          </w:tcPr>
          <w:p w14:paraId="6C6E59F7" w14:textId="77777777" w:rsidR="00FC183E" w:rsidRPr="00AB7BE6" w:rsidRDefault="00FC183E"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18" w:type="pct"/>
          </w:tcPr>
          <w:p w14:paraId="607E3C3C" w14:textId="2C35F19F" w:rsidR="00FC183E" w:rsidRPr="00AB7BE6" w:rsidRDefault="00D1192B" w:rsidP="004F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90"/>
              <w:rPr>
                <w:rFonts w:asciiTheme="majorBidi" w:hAnsiTheme="majorBidi" w:cstheme="majorBidi"/>
                <w:sz w:val="28"/>
                <w:szCs w:val="28"/>
                <w:lang w:val="en-GB"/>
              </w:rPr>
            </w:pPr>
            <w:r w:rsidRPr="00D1192B">
              <w:rPr>
                <w:rFonts w:asciiTheme="majorBidi" w:hAnsiTheme="majorBidi" w:cstheme="majorBidi"/>
                <w:b/>
                <w:bCs/>
                <w:sz w:val="28"/>
                <w:szCs w:val="28"/>
              </w:rPr>
              <w:t>30</w:t>
            </w:r>
            <w:r w:rsidR="004F274F" w:rsidRPr="004F274F">
              <w:rPr>
                <w:rFonts w:asciiTheme="majorBidi" w:hAnsiTheme="majorBidi" w:cstheme="majorBidi"/>
                <w:b/>
                <w:bCs/>
                <w:sz w:val="28"/>
                <w:szCs w:val="28"/>
              </w:rPr>
              <w:t xml:space="preserve"> </w:t>
            </w:r>
            <w:r w:rsidR="00665939">
              <w:rPr>
                <w:rFonts w:asciiTheme="majorBidi" w:hAnsiTheme="majorBidi" w:hint="cs"/>
                <w:b/>
                <w:bCs/>
                <w:sz w:val="28"/>
                <w:szCs w:val="28"/>
                <w:cs/>
              </w:rPr>
              <w:t>กันยายน</w:t>
            </w:r>
          </w:p>
        </w:tc>
        <w:tc>
          <w:tcPr>
            <w:tcW w:w="51" w:type="pct"/>
          </w:tcPr>
          <w:p w14:paraId="65D9AC07" w14:textId="77777777"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tcPr>
          <w:p w14:paraId="6AA96766" w14:textId="3F18F263" w:rsidR="00FC183E" w:rsidRPr="00AB7BE6"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D1192B">
              <w:rPr>
                <w:rFonts w:asciiTheme="majorBidi" w:hAnsiTheme="majorBidi" w:cstheme="majorBidi"/>
                <w:b/>
                <w:bCs/>
                <w:sz w:val="28"/>
                <w:szCs w:val="28"/>
              </w:rPr>
              <w:t>31</w:t>
            </w:r>
            <w:r w:rsidR="00FC183E" w:rsidRPr="00AB7BE6">
              <w:rPr>
                <w:rFonts w:asciiTheme="majorBidi" w:hAnsiTheme="majorBidi" w:cstheme="majorBidi"/>
                <w:b/>
                <w:bCs/>
                <w:sz w:val="28"/>
                <w:szCs w:val="28"/>
              </w:rPr>
              <w:t xml:space="preserve"> </w:t>
            </w:r>
            <w:r w:rsidR="00FC183E" w:rsidRPr="00AB7BE6">
              <w:rPr>
                <w:rFonts w:asciiTheme="majorBidi" w:hAnsiTheme="majorBidi" w:cstheme="majorBidi"/>
                <w:b/>
                <w:bCs/>
                <w:sz w:val="28"/>
                <w:szCs w:val="28"/>
                <w:cs/>
              </w:rPr>
              <w:t>ธันวาคม</w:t>
            </w:r>
          </w:p>
        </w:tc>
        <w:tc>
          <w:tcPr>
            <w:tcW w:w="51" w:type="pct"/>
          </w:tcPr>
          <w:p w14:paraId="7FF0B29B" w14:textId="77777777" w:rsidR="00FC183E" w:rsidRPr="00AB7BE6" w:rsidRDefault="00FC183E" w:rsidP="006A0205">
            <w:pPr>
              <w:spacing w:line="240" w:lineRule="auto"/>
              <w:ind w:right="29"/>
              <w:jc w:val="right"/>
              <w:rPr>
                <w:rFonts w:asciiTheme="majorBidi" w:hAnsiTheme="majorBidi" w:cstheme="majorBidi"/>
                <w:sz w:val="28"/>
                <w:szCs w:val="28"/>
              </w:rPr>
            </w:pPr>
          </w:p>
        </w:tc>
        <w:tc>
          <w:tcPr>
            <w:tcW w:w="622" w:type="pct"/>
          </w:tcPr>
          <w:p w14:paraId="5000DC7E" w14:textId="14BED6A3" w:rsidR="00FC183E" w:rsidRPr="00AB7BE6"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D1192B">
              <w:rPr>
                <w:rFonts w:asciiTheme="majorBidi" w:hAnsiTheme="majorBidi" w:cstheme="majorBidi"/>
                <w:b/>
                <w:bCs/>
                <w:sz w:val="28"/>
                <w:szCs w:val="28"/>
              </w:rPr>
              <w:t>30</w:t>
            </w:r>
            <w:r w:rsidR="004F274F" w:rsidRPr="004F274F">
              <w:rPr>
                <w:rFonts w:asciiTheme="majorBidi" w:hAnsiTheme="majorBidi" w:cstheme="majorBidi"/>
                <w:b/>
                <w:bCs/>
                <w:sz w:val="28"/>
                <w:szCs w:val="28"/>
              </w:rPr>
              <w:t xml:space="preserve"> </w:t>
            </w:r>
            <w:r w:rsidR="00665939">
              <w:rPr>
                <w:rFonts w:asciiTheme="majorBidi" w:hAnsiTheme="majorBidi" w:hint="cs"/>
                <w:b/>
                <w:bCs/>
                <w:sz w:val="28"/>
                <w:szCs w:val="28"/>
                <w:cs/>
              </w:rPr>
              <w:t>กันยายน</w:t>
            </w:r>
          </w:p>
        </w:tc>
        <w:tc>
          <w:tcPr>
            <w:tcW w:w="51" w:type="pct"/>
          </w:tcPr>
          <w:p w14:paraId="4C17B519" w14:textId="77777777" w:rsidR="00FC183E" w:rsidRPr="00AB7BE6" w:rsidRDefault="00FC183E" w:rsidP="006A0205">
            <w:pPr>
              <w:spacing w:line="240" w:lineRule="auto"/>
              <w:ind w:right="29"/>
              <w:jc w:val="right"/>
              <w:rPr>
                <w:rFonts w:asciiTheme="majorBidi" w:hAnsiTheme="majorBidi" w:cstheme="majorBidi"/>
                <w:sz w:val="28"/>
                <w:szCs w:val="28"/>
              </w:rPr>
            </w:pPr>
          </w:p>
        </w:tc>
        <w:tc>
          <w:tcPr>
            <w:tcW w:w="644" w:type="pct"/>
          </w:tcPr>
          <w:p w14:paraId="448B6C6E" w14:textId="55DE33F1" w:rsidR="00FC183E" w:rsidRPr="00AB7BE6"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D1192B">
              <w:rPr>
                <w:rFonts w:asciiTheme="majorBidi" w:hAnsiTheme="majorBidi" w:cstheme="majorBidi"/>
                <w:b/>
                <w:bCs/>
                <w:sz w:val="28"/>
                <w:szCs w:val="28"/>
              </w:rPr>
              <w:t>31</w:t>
            </w:r>
            <w:r w:rsidR="00FC183E" w:rsidRPr="00AB7BE6">
              <w:rPr>
                <w:rFonts w:asciiTheme="majorBidi" w:hAnsiTheme="majorBidi" w:cstheme="majorBidi"/>
                <w:b/>
                <w:bCs/>
                <w:sz w:val="28"/>
                <w:szCs w:val="28"/>
              </w:rPr>
              <w:t xml:space="preserve"> </w:t>
            </w:r>
            <w:r w:rsidR="00FC183E" w:rsidRPr="00AB7BE6">
              <w:rPr>
                <w:rFonts w:asciiTheme="majorBidi" w:hAnsiTheme="majorBidi" w:cstheme="majorBidi"/>
                <w:b/>
                <w:bCs/>
                <w:sz w:val="28"/>
                <w:szCs w:val="28"/>
                <w:cs/>
              </w:rPr>
              <w:t>ธันวาคม</w:t>
            </w:r>
          </w:p>
        </w:tc>
      </w:tr>
      <w:tr w:rsidR="000E0B1D" w:rsidRPr="00AB7BE6" w14:paraId="2AD1113A" w14:textId="77777777" w:rsidTr="00877B24">
        <w:tc>
          <w:tcPr>
            <w:tcW w:w="2337" w:type="pct"/>
            <w:vAlign w:val="bottom"/>
          </w:tcPr>
          <w:p w14:paraId="21A58E2B" w14:textId="77777777" w:rsidR="000E0B1D" w:rsidRPr="00AB7BE6" w:rsidRDefault="000E0B1D"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18" w:type="pct"/>
            <w:vAlign w:val="bottom"/>
          </w:tcPr>
          <w:p w14:paraId="674BBF4A" w14:textId="7B52FE33" w:rsidR="000E0B1D" w:rsidRPr="00AB7BE6"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sz w:val="28"/>
                <w:szCs w:val="28"/>
                <w:lang w:val="en-GB"/>
              </w:rPr>
            </w:pPr>
            <w:r w:rsidRPr="00D1192B">
              <w:rPr>
                <w:rFonts w:asciiTheme="majorBidi" w:hAnsiTheme="majorBidi" w:cstheme="majorBidi"/>
                <w:b/>
                <w:bCs/>
                <w:sz w:val="28"/>
                <w:szCs w:val="28"/>
              </w:rPr>
              <w:t>2567</w:t>
            </w:r>
          </w:p>
        </w:tc>
        <w:tc>
          <w:tcPr>
            <w:tcW w:w="51" w:type="pct"/>
          </w:tcPr>
          <w:p w14:paraId="5FF67883" w14:textId="77777777" w:rsidR="000E0B1D" w:rsidRPr="00AB7BE6" w:rsidRDefault="000E0B1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vAlign w:val="bottom"/>
          </w:tcPr>
          <w:p w14:paraId="0D7A1262" w14:textId="6F7D3D19" w:rsidR="000E0B1D" w:rsidRPr="00AB7BE6"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D1192B">
              <w:rPr>
                <w:rFonts w:asciiTheme="majorBidi" w:hAnsiTheme="majorBidi" w:cstheme="majorBidi"/>
                <w:b/>
                <w:bCs/>
                <w:sz w:val="28"/>
                <w:szCs w:val="28"/>
              </w:rPr>
              <w:t>2566</w:t>
            </w:r>
          </w:p>
        </w:tc>
        <w:tc>
          <w:tcPr>
            <w:tcW w:w="51" w:type="pct"/>
          </w:tcPr>
          <w:p w14:paraId="1F1FF672" w14:textId="77777777" w:rsidR="000E0B1D" w:rsidRPr="00AB7BE6" w:rsidRDefault="000E0B1D" w:rsidP="006A0205">
            <w:pPr>
              <w:spacing w:line="240" w:lineRule="auto"/>
              <w:ind w:right="29"/>
              <w:jc w:val="right"/>
              <w:rPr>
                <w:rFonts w:asciiTheme="majorBidi" w:hAnsiTheme="majorBidi" w:cstheme="majorBidi"/>
                <w:sz w:val="28"/>
                <w:szCs w:val="28"/>
              </w:rPr>
            </w:pPr>
          </w:p>
        </w:tc>
        <w:tc>
          <w:tcPr>
            <w:tcW w:w="622" w:type="pct"/>
            <w:vAlign w:val="bottom"/>
          </w:tcPr>
          <w:p w14:paraId="283E39C6" w14:textId="1BF52D99" w:rsidR="000E0B1D" w:rsidRPr="00AB7BE6"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D1192B">
              <w:rPr>
                <w:rFonts w:asciiTheme="majorBidi" w:hAnsiTheme="majorBidi" w:cstheme="majorBidi"/>
                <w:b/>
                <w:bCs/>
                <w:sz w:val="28"/>
                <w:szCs w:val="28"/>
              </w:rPr>
              <w:t>2567</w:t>
            </w:r>
          </w:p>
        </w:tc>
        <w:tc>
          <w:tcPr>
            <w:tcW w:w="51" w:type="pct"/>
          </w:tcPr>
          <w:p w14:paraId="763B29E8" w14:textId="77777777" w:rsidR="000E0B1D" w:rsidRPr="00AB7BE6" w:rsidRDefault="000E0B1D" w:rsidP="006A0205">
            <w:pPr>
              <w:spacing w:line="240" w:lineRule="auto"/>
              <w:ind w:right="29"/>
              <w:jc w:val="right"/>
              <w:rPr>
                <w:rFonts w:asciiTheme="majorBidi" w:hAnsiTheme="majorBidi" w:cstheme="majorBidi"/>
                <w:sz w:val="28"/>
                <w:szCs w:val="28"/>
              </w:rPr>
            </w:pPr>
          </w:p>
        </w:tc>
        <w:tc>
          <w:tcPr>
            <w:tcW w:w="644" w:type="pct"/>
            <w:vAlign w:val="bottom"/>
          </w:tcPr>
          <w:p w14:paraId="56C3A656" w14:textId="1AFDBF5F" w:rsidR="000E0B1D" w:rsidRPr="00AB7BE6"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D1192B">
              <w:rPr>
                <w:rFonts w:asciiTheme="majorBidi" w:hAnsiTheme="majorBidi" w:cstheme="majorBidi"/>
                <w:b/>
                <w:bCs/>
                <w:sz w:val="28"/>
                <w:szCs w:val="28"/>
              </w:rPr>
              <w:t>2566</w:t>
            </w:r>
          </w:p>
        </w:tc>
      </w:tr>
      <w:tr w:rsidR="00A10550" w:rsidRPr="00AB7BE6" w14:paraId="27D3B4EA" w14:textId="77777777" w:rsidTr="00A10550">
        <w:tc>
          <w:tcPr>
            <w:tcW w:w="2337" w:type="pct"/>
            <w:tcBorders>
              <w:bottom w:val="nil"/>
            </w:tcBorders>
            <w:vAlign w:val="bottom"/>
          </w:tcPr>
          <w:p w14:paraId="318EABB2" w14:textId="06137E37" w:rsidR="00A10550" w:rsidRPr="00AB7BE6" w:rsidRDefault="00A10550" w:rsidP="00A10550">
            <w:pPr>
              <w:tabs>
                <w:tab w:val="clear" w:pos="227"/>
                <w:tab w:val="clear" w:pos="454"/>
                <w:tab w:val="clear" w:pos="680"/>
              </w:tabs>
              <w:spacing w:line="240" w:lineRule="auto"/>
              <w:ind w:left="33" w:right="28"/>
              <w:rPr>
                <w:rFonts w:asciiTheme="majorBidi" w:hAnsiTheme="majorBidi" w:cstheme="majorBidi"/>
                <w:sz w:val="28"/>
                <w:szCs w:val="28"/>
                <w:cs/>
              </w:rPr>
            </w:pPr>
            <w:r w:rsidRPr="00AB7BE6">
              <w:rPr>
                <w:rFonts w:asciiTheme="majorBidi" w:hAnsiTheme="majorBidi" w:cstheme="majorBidi"/>
                <w:sz w:val="28"/>
                <w:szCs w:val="28"/>
                <w:cs/>
              </w:rPr>
              <w:t xml:space="preserve">เจ้าหนี้การค้า </w:t>
            </w:r>
            <w:r w:rsidRPr="00AB7BE6">
              <w:rPr>
                <w:rFonts w:asciiTheme="majorBidi" w:hAnsiTheme="majorBidi" w:cstheme="majorBidi"/>
                <w:sz w:val="28"/>
                <w:szCs w:val="28"/>
              </w:rPr>
              <w:t xml:space="preserve">- </w:t>
            </w:r>
            <w:r w:rsidRPr="00AB7BE6">
              <w:rPr>
                <w:rFonts w:asciiTheme="majorBidi" w:hAnsiTheme="majorBidi" w:cstheme="majorBidi"/>
                <w:sz w:val="28"/>
                <w:szCs w:val="28"/>
                <w:cs/>
              </w:rPr>
              <w:t>ผู้ค้าทั่วไป</w:t>
            </w:r>
          </w:p>
        </w:tc>
        <w:tc>
          <w:tcPr>
            <w:tcW w:w="618" w:type="pct"/>
            <w:shd w:val="clear" w:color="auto" w:fill="auto"/>
          </w:tcPr>
          <w:p w14:paraId="495DAC65" w14:textId="5914DC22" w:rsidR="00A10550" w:rsidRPr="004F274F" w:rsidRDefault="00D1192B"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D1192B">
              <w:rPr>
                <w:rFonts w:asciiTheme="majorBidi" w:hAnsiTheme="majorBidi" w:cstheme="majorBidi"/>
                <w:sz w:val="26"/>
                <w:szCs w:val="26"/>
              </w:rPr>
              <w:t>267</w:t>
            </w:r>
            <w:r w:rsidR="00A10550">
              <w:rPr>
                <w:rFonts w:asciiTheme="majorBidi" w:hAnsiTheme="majorBidi" w:cstheme="majorBidi"/>
                <w:sz w:val="26"/>
                <w:szCs w:val="26"/>
              </w:rPr>
              <w:t>,</w:t>
            </w:r>
            <w:r w:rsidRPr="00D1192B">
              <w:rPr>
                <w:rFonts w:asciiTheme="majorBidi" w:hAnsiTheme="majorBidi" w:cstheme="majorBidi"/>
                <w:sz w:val="26"/>
                <w:szCs w:val="26"/>
              </w:rPr>
              <w:t>593</w:t>
            </w:r>
          </w:p>
        </w:tc>
        <w:tc>
          <w:tcPr>
            <w:tcW w:w="51" w:type="pct"/>
          </w:tcPr>
          <w:p w14:paraId="29AB8BA4" w14:textId="77777777" w:rsidR="00A10550" w:rsidRPr="001A252D" w:rsidRDefault="00A10550"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3518CA1A" w14:textId="68DB1B62" w:rsidR="00A10550" w:rsidRPr="00AB7BE6" w:rsidRDefault="00D1192B"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6"/>
                <w:szCs w:val="26"/>
              </w:rPr>
              <w:t>242</w:t>
            </w:r>
            <w:r w:rsidR="00A10550" w:rsidRPr="00BA6FC1">
              <w:rPr>
                <w:rFonts w:asciiTheme="majorBidi" w:hAnsiTheme="majorBidi" w:cstheme="majorBidi"/>
                <w:sz w:val="26"/>
                <w:szCs w:val="26"/>
              </w:rPr>
              <w:t>,</w:t>
            </w:r>
            <w:r w:rsidRPr="00D1192B">
              <w:rPr>
                <w:rFonts w:asciiTheme="majorBidi" w:hAnsiTheme="majorBidi" w:cstheme="majorBidi"/>
                <w:sz w:val="26"/>
                <w:szCs w:val="26"/>
              </w:rPr>
              <w:t>781</w:t>
            </w:r>
          </w:p>
        </w:tc>
        <w:tc>
          <w:tcPr>
            <w:tcW w:w="51" w:type="pct"/>
          </w:tcPr>
          <w:p w14:paraId="130E11C7" w14:textId="77777777" w:rsidR="00A10550" w:rsidRPr="00AB7BE6" w:rsidRDefault="00A10550" w:rsidP="00A10550">
            <w:pPr>
              <w:spacing w:line="240" w:lineRule="auto"/>
              <w:ind w:right="29"/>
              <w:jc w:val="right"/>
              <w:rPr>
                <w:rFonts w:asciiTheme="majorBidi" w:hAnsiTheme="majorBidi" w:cstheme="majorBidi"/>
                <w:sz w:val="28"/>
                <w:szCs w:val="28"/>
              </w:rPr>
            </w:pPr>
          </w:p>
        </w:tc>
        <w:tc>
          <w:tcPr>
            <w:tcW w:w="622" w:type="pct"/>
            <w:shd w:val="clear" w:color="auto" w:fill="auto"/>
          </w:tcPr>
          <w:p w14:paraId="1DCCB9F7" w14:textId="01A48562" w:rsidR="00A10550" w:rsidRPr="004F274F" w:rsidRDefault="00D1192B"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highlight w:val="yellow"/>
              </w:rPr>
            </w:pPr>
            <w:r w:rsidRPr="00D1192B">
              <w:rPr>
                <w:rFonts w:asciiTheme="majorBidi" w:hAnsiTheme="majorBidi" w:cstheme="majorBidi"/>
                <w:sz w:val="26"/>
                <w:szCs w:val="26"/>
              </w:rPr>
              <w:t>155</w:t>
            </w:r>
            <w:r w:rsidR="00A10550">
              <w:rPr>
                <w:rFonts w:asciiTheme="majorBidi" w:hAnsiTheme="majorBidi" w:cstheme="majorBidi"/>
                <w:sz w:val="26"/>
                <w:szCs w:val="26"/>
              </w:rPr>
              <w:t>,</w:t>
            </w:r>
            <w:r w:rsidRPr="00D1192B">
              <w:rPr>
                <w:rFonts w:asciiTheme="majorBidi" w:hAnsiTheme="majorBidi" w:cstheme="majorBidi"/>
                <w:sz w:val="26"/>
                <w:szCs w:val="26"/>
              </w:rPr>
              <w:t>211</w:t>
            </w:r>
          </w:p>
        </w:tc>
        <w:tc>
          <w:tcPr>
            <w:tcW w:w="51" w:type="pct"/>
          </w:tcPr>
          <w:p w14:paraId="5206F4D2" w14:textId="77777777" w:rsidR="00A10550" w:rsidRPr="00AB7BE6" w:rsidRDefault="00A10550" w:rsidP="00A10550">
            <w:pPr>
              <w:spacing w:line="240" w:lineRule="auto"/>
              <w:ind w:right="29"/>
              <w:jc w:val="right"/>
              <w:rPr>
                <w:rFonts w:asciiTheme="majorBidi" w:hAnsiTheme="majorBidi" w:cstheme="majorBidi"/>
                <w:sz w:val="28"/>
                <w:szCs w:val="28"/>
              </w:rPr>
            </w:pPr>
          </w:p>
        </w:tc>
        <w:tc>
          <w:tcPr>
            <w:tcW w:w="644" w:type="pct"/>
          </w:tcPr>
          <w:p w14:paraId="6FEB100D" w14:textId="16EFE85D" w:rsidR="00A10550" w:rsidRPr="00AB7BE6" w:rsidRDefault="00D1192B"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6"/>
                <w:szCs w:val="26"/>
              </w:rPr>
              <w:t>114</w:t>
            </w:r>
            <w:r w:rsidR="00A10550">
              <w:rPr>
                <w:rFonts w:asciiTheme="majorBidi" w:hAnsiTheme="majorBidi" w:cstheme="majorBidi"/>
                <w:sz w:val="26"/>
                <w:szCs w:val="26"/>
              </w:rPr>
              <w:t>,</w:t>
            </w:r>
            <w:r w:rsidRPr="00D1192B">
              <w:rPr>
                <w:rFonts w:asciiTheme="majorBidi" w:hAnsiTheme="majorBidi" w:cstheme="majorBidi"/>
                <w:sz w:val="26"/>
                <w:szCs w:val="26"/>
              </w:rPr>
              <w:t>928</w:t>
            </w:r>
          </w:p>
        </w:tc>
      </w:tr>
      <w:tr w:rsidR="00A10550" w:rsidRPr="00AB7BE6" w14:paraId="4031A0B6" w14:textId="77777777" w:rsidTr="00A10550">
        <w:tc>
          <w:tcPr>
            <w:tcW w:w="2337" w:type="pct"/>
            <w:tcBorders>
              <w:bottom w:val="nil"/>
            </w:tcBorders>
            <w:vAlign w:val="bottom"/>
          </w:tcPr>
          <w:p w14:paraId="7FD047F3" w14:textId="5907F2F0" w:rsidR="00A10550" w:rsidRPr="00AB7BE6" w:rsidRDefault="00A10550" w:rsidP="00A10550">
            <w:pPr>
              <w:tabs>
                <w:tab w:val="clear" w:pos="227"/>
                <w:tab w:val="clear" w:pos="454"/>
                <w:tab w:val="clear" w:pos="680"/>
              </w:tabs>
              <w:spacing w:line="240" w:lineRule="auto"/>
              <w:ind w:left="33" w:right="28"/>
              <w:rPr>
                <w:rFonts w:asciiTheme="majorBidi" w:hAnsiTheme="majorBidi" w:cstheme="majorBidi"/>
                <w:sz w:val="28"/>
                <w:szCs w:val="28"/>
              </w:rPr>
            </w:pPr>
            <w:r w:rsidRPr="00AB7BE6">
              <w:rPr>
                <w:rFonts w:asciiTheme="majorBidi" w:hAnsiTheme="majorBidi" w:cstheme="majorBidi"/>
                <w:sz w:val="28"/>
                <w:szCs w:val="28"/>
                <w:cs/>
                <w:lang w:val="en-GB"/>
              </w:rPr>
              <w:t xml:space="preserve">เจ้าหนี้อื่น </w:t>
            </w:r>
            <w:r>
              <w:rPr>
                <w:rFonts w:asciiTheme="majorBidi" w:hAnsiTheme="majorBidi" w:cstheme="majorBidi"/>
                <w:sz w:val="28"/>
                <w:szCs w:val="28"/>
              </w:rPr>
              <w:t>-</w:t>
            </w:r>
            <w:r w:rsidRPr="00AB7BE6">
              <w:rPr>
                <w:rFonts w:asciiTheme="majorBidi" w:hAnsiTheme="majorBidi" w:cstheme="majorBidi"/>
                <w:sz w:val="28"/>
                <w:szCs w:val="28"/>
                <w:cs/>
                <w:lang w:val="en-GB"/>
              </w:rPr>
              <w:t xml:space="preserve"> </w:t>
            </w:r>
            <w:r>
              <w:rPr>
                <w:rFonts w:asciiTheme="majorBidi" w:hAnsiTheme="majorBidi" w:cstheme="majorBidi" w:hint="cs"/>
                <w:sz w:val="28"/>
                <w:szCs w:val="28"/>
                <w:cs/>
                <w:lang w:val="en-GB"/>
              </w:rPr>
              <w:t>บริษัทที่เกี่ยวข้องกัน</w:t>
            </w:r>
          </w:p>
        </w:tc>
        <w:tc>
          <w:tcPr>
            <w:tcW w:w="618" w:type="pct"/>
            <w:shd w:val="clear" w:color="auto" w:fill="auto"/>
          </w:tcPr>
          <w:p w14:paraId="74653866" w14:textId="1C5F037D" w:rsidR="00A10550" w:rsidRPr="004F274F" w:rsidRDefault="00D1192B"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D1192B">
              <w:rPr>
                <w:rFonts w:asciiTheme="majorBidi" w:hAnsiTheme="majorBidi" w:cstheme="majorBidi"/>
                <w:sz w:val="26"/>
                <w:szCs w:val="26"/>
              </w:rPr>
              <w:t>5</w:t>
            </w:r>
            <w:r w:rsidR="00A10550">
              <w:rPr>
                <w:rFonts w:asciiTheme="majorBidi" w:hAnsiTheme="majorBidi" w:cstheme="majorBidi"/>
                <w:sz w:val="26"/>
                <w:szCs w:val="26"/>
              </w:rPr>
              <w:t>,</w:t>
            </w:r>
            <w:r w:rsidRPr="00D1192B">
              <w:rPr>
                <w:rFonts w:asciiTheme="majorBidi" w:hAnsiTheme="majorBidi" w:cstheme="majorBidi"/>
                <w:sz w:val="26"/>
                <w:szCs w:val="26"/>
              </w:rPr>
              <w:t>612</w:t>
            </w:r>
          </w:p>
        </w:tc>
        <w:tc>
          <w:tcPr>
            <w:tcW w:w="51" w:type="pct"/>
          </w:tcPr>
          <w:p w14:paraId="6A319C76" w14:textId="77777777" w:rsidR="00A10550" w:rsidRPr="001A252D" w:rsidRDefault="00A10550"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0C4C3B01" w14:textId="791FDDBD" w:rsidR="00A10550" w:rsidRPr="00AB7BE6" w:rsidRDefault="00D1192B"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6"/>
                <w:szCs w:val="26"/>
              </w:rPr>
              <w:t>3</w:t>
            </w:r>
            <w:r w:rsidR="00A10550" w:rsidRPr="00BA6FC1">
              <w:rPr>
                <w:rFonts w:asciiTheme="majorBidi" w:hAnsiTheme="majorBidi" w:cstheme="majorBidi"/>
                <w:sz w:val="26"/>
                <w:szCs w:val="26"/>
              </w:rPr>
              <w:t>,</w:t>
            </w:r>
            <w:r w:rsidRPr="00D1192B">
              <w:rPr>
                <w:rFonts w:asciiTheme="majorBidi" w:hAnsiTheme="majorBidi" w:cstheme="majorBidi"/>
                <w:sz w:val="26"/>
                <w:szCs w:val="26"/>
              </w:rPr>
              <w:t>137</w:t>
            </w:r>
            <w:r w:rsidR="00A10550" w:rsidRPr="00BA6FC1">
              <w:rPr>
                <w:rFonts w:asciiTheme="majorBidi" w:hAnsiTheme="majorBidi" w:cstheme="majorBidi"/>
                <w:sz w:val="26"/>
                <w:szCs w:val="26"/>
              </w:rPr>
              <w:t xml:space="preserve"> </w:t>
            </w:r>
          </w:p>
        </w:tc>
        <w:tc>
          <w:tcPr>
            <w:tcW w:w="51" w:type="pct"/>
          </w:tcPr>
          <w:p w14:paraId="63804A8F" w14:textId="77777777" w:rsidR="00A10550" w:rsidRPr="00AB7BE6" w:rsidRDefault="00A10550" w:rsidP="00A10550">
            <w:pPr>
              <w:tabs>
                <w:tab w:val="decimal" w:pos="990"/>
              </w:tabs>
              <w:spacing w:line="240" w:lineRule="auto"/>
              <w:ind w:right="29"/>
              <w:jc w:val="right"/>
              <w:rPr>
                <w:rFonts w:asciiTheme="majorBidi" w:hAnsiTheme="majorBidi" w:cstheme="majorBidi"/>
                <w:sz w:val="28"/>
                <w:szCs w:val="28"/>
              </w:rPr>
            </w:pPr>
          </w:p>
        </w:tc>
        <w:tc>
          <w:tcPr>
            <w:tcW w:w="622" w:type="pct"/>
            <w:shd w:val="clear" w:color="auto" w:fill="auto"/>
          </w:tcPr>
          <w:p w14:paraId="4BB94ECD" w14:textId="76D330D3" w:rsidR="00A10550" w:rsidRPr="004F274F" w:rsidRDefault="00D1192B"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highlight w:val="yellow"/>
              </w:rPr>
            </w:pPr>
            <w:r w:rsidRPr="00D1192B">
              <w:rPr>
                <w:rFonts w:asciiTheme="majorBidi" w:hAnsiTheme="majorBidi" w:cstheme="majorBidi"/>
                <w:sz w:val="26"/>
                <w:szCs w:val="26"/>
              </w:rPr>
              <w:t>1</w:t>
            </w:r>
            <w:r w:rsidR="00A10550">
              <w:rPr>
                <w:rFonts w:asciiTheme="majorBidi" w:hAnsiTheme="majorBidi" w:cstheme="majorBidi"/>
                <w:sz w:val="26"/>
                <w:szCs w:val="26"/>
              </w:rPr>
              <w:t>,</w:t>
            </w:r>
            <w:r w:rsidRPr="00D1192B">
              <w:rPr>
                <w:rFonts w:asciiTheme="majorBidi" w:hAnsiTheme="majorBidi" w:cstheme="majorBidi"/>
                <w:sz w:val="26"/>
                <w:szCs w:val="26"/>
              </w:rPr>
              <w:t>021</w:t>
            </w:r>
          </w:p>
        </w:tc>
        <w:tc>
          <w:tcPr>
            <w:tcW w:w="51" w:type="pct"/>
          </w:tcPr>
          <w:p w14:paraId="1F10FC2C" w14:textId="77777777" w:rsidR="00A10550" w:rsidRPr="00AB7BE6" w:rsidRDefault="00A10550" w:rsidP="00A10550">
            <w:pPr>
              <w:tabs>
                <w:tab w:val="decimal" w:pos="990"/>
              </w:tabs>
              <w:spacing w:line="240" w:lineRule="auto"/>
              <w:ind w:right="29"/>
              <w:jc w:val="right"/>
              <w:rPr>
                <w:rFonts w:asciiTheme="majorBidi" w:hAnsiTheme="majorBidi" w:cstheme="majorBidi"/>
                <w:sz w:val="28"/>
                <w:szCs w:val="28"/>
              </w:rPr>
            </w:pPr>
          </w:p>
        </w:tc>
        <w:tc>
          <w:tcPr>
            <w:tcW w:w="644" w:type="pct"/>
          </w:tcPr>
          <w:p w14:paraId="69A6D476" w14:textId="211115B6" w:rsidR="00A10550" w:rsidRPr="00AB7BE6" w:rsidRDefault="00D1192B"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6"/>
                <w:szCs w:val="26"/>
              </w:rPr>
              <w:t>1</w:t>
            </w:r>
            <w:r w:rsidR="00A10550">
              <w:rPr>
                <w:rFonts w:asciiTheme="majorBidi" w:hAnsiTheme="majorBidi" w:cstheme="majorBidi"/>
                <w:sz w:val="26"/>
                <w:szCs w:val="26"/>
              </w:rPr>
              <w:t>,</w:t>
            </w:r>
            <w:r w:rsidRPr="00D1192B">
              <w:rPr>
                <w:rFonts w:asciiTheme="majorBidi" w:hAnsiTheme="majorBidi" w:cstheme="majorBidi"/>
                <w:sz w:val="26"/>
                <w:szCs w:val="26"/>
              </w:rPr>
              <w:t>459</w:t>
            </w:r>
          </w:p>
        </w:tc>
      </w:tr>
      <w:tr w:rsidR="00A10550" w:rsidRPr="00AB7BE6" w14:paraId="222C568C" w14:textId="77777777" w:rsidTr="00A10550">
        <w:tc>
          <w:tcPr>
            <w:tcW w:w="2337" w:type="pct"/>
            <w:tcBorders>
              <w:bottom w:val="nil"/>
            </w:tcBorders>
            <w:vAlign w:val="bottom"/>
          </w:tcPr>
          <w:p w14:paraId="04B6CE09" w14:textId="195143EA" w:rsidR="00A10550" w:rsidRPr="00AB7BE6" w:rsidRDefault="00A10550" w:rsidP="00A10550">
            <w:pPr>
              <w:tabs>
                <w:tab w:val="clear" w:pos="227"/>
                <w:tab w:val="clear" w:pos="454"/>
                <w:tab w:val="clear" w:pos="680"/>
              </w:tabs>
              <w:spacing w:line="240" w:lineRule="auto"/>
              <w:ind w:left="33" w:right="28"/>
              <w:rPr>
                <w:rFonts w:asciiTheme="majorBidi" w:hAnsiTheme="majorBidi" w:cstheme="majorBidi"/>
                <w:sz w:val="28"/>
                <w:szCs w:val="28"/>
                <w:cs/>
                <w:lang w:val="en-GB"/>
              </w:rPr>
            </w:pPr>
            <w:r w:rsidRPr="00AB7BE6">
              <w:rPr>
                <w:rFonts w:asciiTheme="majorBidi" w:hAnsiTheme="majorBidi" w:cstheme="majorBidi"/>
                <w:sz w:val="28"/>
                <w:szCs w:val="28"/>
                <w:cs/>
                <w:lang w:val="en-GB"/>
              </w:rPr>
              <w:t xml:space="preserve">เจ้าหนี้อื่น </w:t>
            </w:r>
            <w:r w:rsidRPr="00AB7BE6">
              <w:rPr>
                <w:rFonts w:asciiTheme="majorBidi" w:hAnsiTheme="majorBidi" w:cstheme="majorBidi"/>
                <w:sz w:val="28"/>
                <w:szCs w:val="28"/>
                <w:lang w:val="en-GB"/>
              </w:rPr>
              <w:t>-</w:t>
            </w:r>
            <w:r w:rsidRPr="00AB7BE6">
              <w:rPr>
                <w:rFonts w:asciiTheme="majorBidi" w:hAnsiTheme="majorBidi" w:cstheme="majorBidi"/>
                <w:sz w:val="28"/>
                <w:szCs w:val="28"/>
                <w:cs/>
                <w:lang w:val="en-GB"/>
              </w:rPr>
              <w:t xml:space="preserve"> บริษัทอื่น</w:t>
            </w:r>
          </w:p>
        </w:tc>
        <w:tc>
          <w:tcPr>
            <w:tcW w:w="618" w:type="pct"/>
            <w:shd w:val="clear" w:color="auto" w:fill="auto"/>
          </w:tcPr>
          <w:p w14:paraId="740AE00C" w14:textId="62DCC93C" w:rsidR="00A10550" w:rsidRPr="004F274F" w:rsidRDefault="00D1192B"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D1192B">
              <w:rPr>
                <w:rFonts w:asciiTheme="majorBidi" w:hAnsiTheme="majorBidi" w:cstheme="majorBidi"/>
                <w:sz w:val="26"/>
                <w:szCs w:val="26"/>
              </w:rPr>
              <w:t>36</w:t>
            </w:r>
            <w:r w:rsidR="00A10550">
              <w:rPr>
                <w:rFonts w:asciiTheme="majorBidi" w:hAnsiTheme="majorBidi" w:cstheme="majorBidi"/>
                <w:sz w:val="26"/>
                <w:szCs w:val="26"/>
              </w:rPr>
              <w:t>,</w:t>
            </w:r>
            <w:r w:rsidRPr="00D1192B">
              <w:rPr>
                <w:rFonts w:asciiTheme="majorBidi" w:hAnsiTheme="majorBidi" w:cstheme="majorBidi"/>
                <w:sz w:val="26"/>
                <w:szCs w:val="26"/>
              </w:rPr>
              <w:t>258</w:t>
            </w:r>
          </w:p>
        </w:tc>
        <w:tc>
          <w:tcPr>
            <w:tcW w:w="51" w:type="pct"/>
          </w:tcPr>
          <w:p w14:paraId="60420FB6" w14:textId="77777777" w:rsidR="00A10550" w:rsidRPr="001A252D" w:rsidRDefault="00A10550"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6161B3EC" w14:textId="49860AD0" w:rsidR="00A10550" w:rsidRPr="00AB7BE6" w:rsidRDefault="00D1192B"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6"/>
                <w:szCs w:val="26"/>
              </w:rPr>
              <w:t>52</w:t>
            </w:r>
            <w:r w:rsidR="00A10550" w:rsidRPr="00BA6FC1">
              <w:rPr>
                <w:rFonts w:asciiTheme="majorBidi" w:hAnsiTheme="majorBidi" w:cstheme="majorBidi"/>
                <w:sz w:val="26"/>
                <w:szCs w:val="26"/>
              </w:rPr>
              <w:t>,</w:t>
            </w:r>
            <w:r w:rsidRPr="00D1192B">
              <w:rPr>
                <w:rFonts w:asciiTheme="majorBidi" w:hAnsiTheme="majorBidi" w:cstheme="majorBidi"/>
                <w:sz w:val="26"/>
                <w:szCs w:val="26"/>
              </w:rPr>
              <w:t>308</w:t>
            </w:r>
          </w:p>
        </w:tc>
        <w:tc>
          <w:tcPr>
            <w:tcW w:w="51" w:type="pct"/>
          </w:tcPr>
          <w:p w14:paraId="7C4059C5" w14:textId="77777777" w:rsidR="00A10550" w:rsidRPr="00AB7BE6" w:rsidRDefault="00A10550" w:rsidP="00A10550">
            <w:pPr>
              <w:tabs>
                <w:tab w:val="decimal" w:pos="990"/>
              </w:tabs>
              <w:spacing w:line="240" w:lineRule="auto"/>
              <w:ind w:right="29"/>
              <w:jc w:val="right"/>
              <w:rPr>
                <w:rFonts w:asciiTheme="majorBidi" w:hAnsiTheme="majorBidi" w:cstheme="majorBidi"/>
                <w:sz w:val="28"/>
                <w:szCs w:val="28"/>
              </w:rPr>
            </w:pPr>
          </w:p>
        </w:tc>
        <w:tc>
          <w:tcPr>
            <w:tcW w:w="622" w:type="pct"/>
            <w:shd w:val="clear" w:color="auto" w:fill="auto"/>
          </w:tcPr>
          <w:p w14:paraId="4BC0D021" w14:textId="28E50439" w:rsidR="00A10550" w:rsidRPr="004F274F" w:rsidRDefault="00D1192B"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highlight w:val="yellow"/>
              </w:rPr>
            </w:pPr>
            <w:r w:rsidRPr="00D1192B">
              <w:rPr>
                <w:rFonts w:asciiTheme="majorBidi" w:hAnsiTheme="majorBidi" w:cstheme="majorBidi"/>
                <w:sz w:val="26"/>
                <w:szCs w:val="26"/>
              </w:rPr>
              <w:t>6</w:t>
            </w:r>
            <w:r w:rsidR="00A10550">
              <w:rPr>
                <w:rFonts w:asciiTheme="majorBidi" w:hAnsiTheme="majorBidi" w:cstheme="majorBidi"/>
                <w:sz w:val="26"/>
                <w:szCs w:val="26"/>
              </w:rPr>
              <w:t>,</w:t>
            </w:r>
            <w:r w:rsidRPr="00D1192B">
              <w:rPr>
                <w:rFonts w:asciiTheme="majorBidi" w:hAnsiTheme="majorBidi" w:cstheme="majorBidi"/>
                <w:sz w:val="26"/>
                <w:szCs w:val="26"/>
              </w:rPr>
              <w:t>984</w:t>
            </w:r>
          </w:p>
        </w:tc>
        <w:tc>
          <w:tcPr>
            <w:tcW w:w="51" w:type="pct"/>
          </w:tcPr>
          <w:p w14:paraId="3EFD5BAE" w14:textId="77777777" w:rsidR="00A10550" w:rsidRPr="00AB7BE6" w:rsidRDefault="00A10550" w:rsidP="00A10550">
            <w:pPr>
              <w:tabs>
                <w:tab w:val="decimal" w:pos="990"/>
              </w:tabs>
              <w:spacing w:line="240" w:lineRule="auto"/>
              <w:ind w:right="29"/>
              <w:jc w:val="right"/>
              <w:rPr>
                <w:rFonts w:asciiTheme="majorBidi" w:hAnsiTheme="majorBidi" w:cstheme="majorBidi"/>
                <w:sz w:val="28"/>
                <w:szCs w:val="28"/>
              </w:rPr>
            </w:pPr>
          </w:p>
        </w:tc>
        <w:tc>
          <w:tcPr>
            <w:tcW w:w="644" w:type="pct"/>
          </w:tcPr>
          <w:p w14:paraId="18B2E5F3" w14:textId="1E92DEB9" w:rsidR="00A10550" w:rsidRPr="00AB7BE6" w:rsidRDefault="00D1192B"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6"/>
                <w:szCs w:val="26"/>
              </w:rPr>
              <w:t>7</w:t>
            </w:r>
            <w:r w:rsidR="00A10550" w:rsidRPr="001004A3">
              <w:rPr>
                <w:rFonts w:asciiTheme="majorBidi" w:hAnsiTheme="majorBidi" w:cstheme="majorBidi"/>
                <w:sz w:val="26"/>
                <w:szCs w:val="26"/>
              </w:rPr>
              <w:t>,</w:t>
            </w:r>
            <w:r w:rsidRPr="00D1192B">
              <w:rPr>
                <w:rFonts w:asciiTheme="majorBidi" w:hAnsiTheme="majorBidi" w:cstheme="majorBidi"/>
                <w:sz w:val="26"/>
                <w:szCs w:val="26"/>
              </w:rPr>
              <w:t>256</w:t>
            </w:r>
            <w:r w:rsidR="00A10550" w:rsidRPr="001004A3">
              <w:rPr>
                <w:rFonts w:asciiTheme="majorBidi" w:hAnsiTheme="majorBidi" w:cstheme="majorBidi"/>
                <w:sz w:val="26"/>
                <w:szCs w:val="26"/>
              </w:rPr>
              <w:t xml:space="preserve"> </w:t>
            </w:r>
          </w:p>
        </w:tc>
      </w:tr>
      <w:tr w:rsidR="00A10550" w:rsidRPr="00AB7BE6" w14:paraId="38A0C3FD" w14:textId="77777777" w:rsidTr="00A10550">
        <w:tc>
          <w:tcPr>
            <w:tcW w:w="2337" w:type="pct"/>
            <w:tcBorders>
              <w:bottom w:val="nil"/>
            </w:tcBorders>
            <w:vAlign w:val="bottom"/>
          </w:tcPr>
          <w:p w14:paraId="4AEF4AE5" w14:textId="1DA81E7F" w:rsidR="00A10550" w:rsidRPr="00AB7BE6" w:rsidRDefault="00A10550" w:rsidP="00A10550">
            <w:pPr>
              <w:tabs>
                <w:tab w:val="clear" w:pos="227"/>
                <w:tab w:val="clear" w:pos="454"/>
                <w:tab w:val="clear" w:pos="680"/>
              </w:tabs>
              <w:spacing w:line="240" w:lineRule="auto"/>
              <w:ind w:left="33" w:right="28"/>
              <w:rPr>
                <w:rFonts w:asciiTheme="majorBidi" w:hAnsiTheme="majorBidi" w:cstheme="majorBidi"/>
                <w:sz w:val="28"/>
                <w:szCs w:val="28"/>
                <w:cs/>
              </w:rPr>
            </w:pPr>
            <w:r w:rsidRPr="00AB7BE6">
              <w:rPr>
                <w:rFonts w:asciiTheme="majorBidi" w:hAnsiTheme="majorBidi" w:cstheme="majorBidi"/>
                <w:sz w:val="28"/>
                <w:szCs w:val="28"/>
                <w:cs/>
                <w:lang w:val="en-GB"/>
              </w:rPr>
              <w:t>ค่าใช้จ่ายค้างจ่าย</w:t>
            </w:r>
          </w:p>
        </w:tc>
        <w:tc>
          <w:tcPr>
            <w:tcW w:w="618" w:type="pct"/>
            <w:shd w:val="clear" w:color="auto" w:fill="auto"/>
          </w:tcPr>
          <w:p w14:paraId="591918CB" w14:textId="49C2AD32" w:rsidR="00A10550" w:rsidRPr="004F274F" w:rsidRDefault="00D1192B"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D1192B">
              <w:rPr>
                <w:rFonts w:asciiTheme="majorBidi" w:hAnsiTheme="majorBidi" w:cstheme="majorBidi"/>
                <w:sz w:val="26"/>
                <w:szCs w:val="26"/>
              </w:rPr>
              <w:t>29</w:t>
            </w:r>
            <w:r w:rsidR="00A10550">
              <w:rPr>
                <w:rFonts w:asciiTheme="majorBidi" w:hAnsiTheme="majorBidi" w:cstheme="majorBidi"/>
                <w:sz w:val="26"/>
                <w:szCs w:val="26"/>
              </w:rPr>
              <w:t>,</w:t>
            </w:r>
            <w:r w:rsidRPr="00D1192B">
              <w:rPr>
                <w:rFonts w:asciiTheme="majorBidi" w:hAnsiTheme="majorBidi" w:cstheme="majorBidi"/>
                <w:sz w:val="26"/>
                <w:szCs w:val="26"/>
              </w:rPr>
              <w:t>117</w:t>
            </w:r>
          </w:p>
        </w:tc>
        <w:tc>
          <w:tcPr>
            <w:tcW w:w="51" w:type="pct"/>
          </w:tcPr>
          <w:p w14:paraId="32D90946" w14:textId="77777777" w:rsidR="00A10550" w:rsidRPr="001A252D" w:rsidRDefault="00A10550"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shd w:val="clear" w:color="auto" w:fill="auto"/>
          </w:tcPr>
          <w:p w14:paraId="4B45A0FD" w14:textId="39CF040F" w:rsidR="00A10550" w:rsidRPr="00AB7BE6" w:rsidRDefault="00A10550"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BA6FC1">
              <w:rPr>
                <w:rFonts w:asciiTheme="majorBidi" w:hAnsiTheme="majorBidi" w:cstheme="majorBidi"/>
                <w:sz w:val="26"/>
                <w:szCs w:val="26"/>
              </w:rPr>
              <w:t xml:space="preserve">  </w:t>
            </w:r>
            <w:r w:rsidR="00D1192B" w:rsidRPr="00D1192B">
              <w:rPr>
                <w:rFonts w:asciiTheme="majorBidi" w:hAnsiTheme="majorBidi" w:cstheme="majorBidi"/>
                <w:sz w:val="26"/>
                <w:szCs w:val="26"/>
              </w:rPr>
              <w:t>40</w:t>
            </w:r>
            <w:r w:rsidRPr="00BA6FC1">
              <w:rPr>
                <w:rFonts w:asciiTheme="majorBidi" w:hAnsiTheme="majorBidi" w:cstheme="majorBidi"/>
                <w:sz w:val="26"/>
                <w:szCs w:val="26"/>
              </w:rPr>
              <w:t>,</w:t>
            </w:r>
            <w:r w:rsidR="00D1192B" w:rsidRPr="00D1192B">
              <w:rPr>
                <w:rFonts w:asciiTheme="majorBidi" w:hAnsiTheme="majorBidi" w:cstheme="majorBidi"/>
                <w:sz w:val="26"/>
                <w:szCs w:val="26"/>
              </w:rPr>
              <w:t>127</w:t>
            </w:r>
          </w:p>
        </w:tc>
        <w:tc>
          <w:tcPr>
            <w:tcW w:w="51" w:type="pct"/>
          </w:tcPr>
          <w:p w14:paraId="493DEC97" w14:textId="77777777" w:rsidR="00A10550" w:rsidRPr="00AB7BE6" w:rsidRDefault="00A10550" w:rsidP="00A10550">
            <w:pPr>
              <w:spacing w:line="240" w:lineRule="auto"/>
              <w:ind w:right="29"/>
              <w:jc w:val="right"/>
              <w:rPr>
                <w:rFonts w:asciiTheme="majorBidi" w:hAnsiTheme="majorBidi" w:cstheme="majorBidi"/>
                <w:sz w:val="28"/>
                <w:szCs w:val="28"/>
              </w:rPr>
            </w:pPr>
          </w:p>
        </w:tc>
        <w:tc>
          <w:tcPr>
            <w:tcW w:w="622" w:type="pct"/>
            <w:shd w:val="clear" w:color="auto" w:fill="auto"/>
          </w:tcPr>
          <w:p w14:paraId="67AA3F29" w14:textId="2E27B89F" w:rsidR="00A10550" w:rsidRPr="004F274F" w:rsidRDefault="00D1192B"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highlight w:val="yellow"/>
              </w:rPr>
            </w:pPr>
            <w:r w:rsidRPr="00D1192B">
              <w:rPr>
                <w:rFonts w:asciiTheme="majorBidi" w:hAnsiTheme="majorBidi" w:cstheme="majorBidi"/>
                <w:sz w:val="26"/>
                <w:szCs w:val="26"/>
              </w:rPr>
              <w:t>9</w:t>
            </w:r>
            <w:r w:rsidR="00A10550">
              <w:rPr>
                <w:rFonts w:asciiTheme="majorBidi" w:hAnsiTheme="majorBidi" w:cstheme="majorBidi"/>
                <w:sz w:val="26"/>
                <w:szCs w:val="26"/>
              </w:rPr>
              <w:t>,</w:t>
            </w:r>
            <w:r w:rsidRPr="00D1192B">
              <w:rPr>
                <w:rFonts w:asciiTheme="majorBidi" w:hAnsiTheme="majorBidi" w:cstheme="majorBidi"/>
                <w:sz w:val="26"/>
                <w:szCs w:val="26"/>
              </w:rPr>
              <w:t>077</w:t>
            </w:r>
          </w:p>
        </w:tc>
        <w:tc>
          <w:tcPr>
            <w:tcW w:w="51" w:type="pct"/>
          </w:tcPr>
          <w:p w14:paraId="0945EDBA" w14:textId="77777777" w:rsidR="00A10550" w:rsidRPr="00AB7BE6" w:rsidRDefault="00A10550" w:rsidP="00A10550">
            <w:pPr>
              <w:spacing w:line="240" w:lineRule="auto"/>
              <w:ind w:right="29"/>
              <w:jc w:val="right"/>
              <w:rPr>
                <w:rFonts w:asciiTheme="majorBidi" w:hAnsiTheme="majorBidi" w:cstheme="majorBidi"/>
                <w:sz w:val="28"/>
                <w:szCs w:val="28"/>
              </w:rPr>
            </w:pPr>
          </w:p>
        </w:tc>
        <w:tc>
          <w:tcPr>
            <w:tcW w:w="644" w:type="pct"/>
            <w:shd w:val="clear" w:color="auto" w:fill="auto"/>
          </w:tcPr>
          <w:p w14:paraId="5ABDA646" w14:textId="1B62274C" w:rsidR="00A10550" w:rsidRPr="00AB7BE6" w:rsidRDefault="00D1192B"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6"/>
                <w:szCs w:val="26"/>
              </w:rPr>
              <w:t>12</w:t>
            </w:r>
            <w:r w:rsidR="00A10550" w:rsidRPr="001004A3">
              <w:rPr>
                <w:rFonts w:asciiTheme="majorBidi" w:hAnsiTheme="majorBidi" w:cstheme="majorBidi"/>
                <w:sz w:val="26"/>
                <w:szCs w:val="26"/>
              </w:rPr>
              <w:t>,</w:t>
            </w:r>
            <w:r w:rsidRPr="00D1192B">
              <w:rPr>
                <w:rFonts w:asciiTheme="majorBidi" w:hAnsiTheme="majorBidi" w:cstheme="majorBidi"/>
                <w:sz w:val="26"/>
                <w:szCs w:val="26"/>
              </w:rPr>
              <w:t>401</w:t>
            </w:r>
            <w:r w:rsidR="00A10550" w:rsidRPr="001004A3">
              <w:rPr>
                <w:rFonts w:asciiTheme="majorBidi" w:hAnsiTheme="majorBidi" w:cstheme="majorBidi"/>
                <w:sz w:val="26"/>
                <w:szCs w:val="26"/>
              </w:rPr>
              <w:t xml:space="preserve"> </w:t>
            </w:r>
          </w:p>
        </w:tc>
      </w:tr>
      <w:tr w:rsidR="00A10550" w:rsidRPr="00AB7BE6" w14:paraId="0F6C7A5D" w14:textId="77777777" w:rsidTr="00A10550">
        <w:tc>
          <w:tcPr>
            <w:tcW w:w="2337" w:type="pct"/>
            <w:tcBorders>
              <w:bottom w:val="nil"/>
            </w:tcBorders>
            <w:vAlign w:val="bottom"/>
          </w:tcPr>
          <w:p w14:paraId="0A8BA4B8" w14:textId="643D277F" w:rsidR="00A10550" w:rsidRPr="00AB7BE6" w:rsidRDefault="00A10550" w:rsidP="00A10550">
            <w:pPr>
              <w:tabs>
                <w:tab w:val="clear" w:pos="227"/>
                <w:tab w:val="clear" w:pos="454"/>
                <w:tab w:val="clear" w:pos="680"/>
              </w:tabs>
              <w:spacing w:line="240" w:lineRule="auto"/>
              <w:ind w:left="360" w:right="28"/>
              <w:rPr>
                <w:rFonts w:asciiTheme="majorBidi" w:hAnsiTheme="majorBidi" w:cstheme="majorBidi"/>
                <w:sz w:val="28"/>
                <w:szCs w:val="28"/>
                <w:cs/>
              </w:rPr>
            </w:pPr>
            <w:r w:rsidRPr="00AB7BE6">
              <w:rPr>
                <w:rFonts w:asciiTheme="majorBidi" w:hAnsiTheme="majorBidi" w:cstheme="majorBidi"/>
                <w:sz w:val="28"/>
                <w:szCs w:val="28"/>
                <w:cs/>
              </w:rPr>
              <w:t>รวม</w:t>
            </w:r>
          </w:p>
        </w:tc>
        <w:tc>
          <w:tcPr>
            <w:tcW w:w="618" w:type="pct"/>
            <w:tcBorders>
              <w:top w:val="single" w:sz="4" w:space="0" w:color="auto"/>
              <w:bottom w:val="double" w:sz="4" w:space="0" w:color="auto"/>
            </w:tcBorders>
            <w:shd w:val="clear" w:color="auto" w:fill="auto"/>
          </w:tcPr>
          <w:p w14:paraId="2A3AD839" w14:textId="4B6818B5" w:rsidR="00A10550" w:rsidRPr="008D58F2" w:rsidRDefault="00D1192B"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rPr>
            </w:pPr>
            <w:r w:rsidRPr="00D1192B">
              <w:rPr>
                <w:rFonts w:asciiTheme="majorBidi" w:hAnsiTheme="majorBidi" w:cstheme="majorBidi"/>
                <w:sz w:val="26"/>
                <w:szCs w:val="26"/>
              </w:rPr>
              <w:t>338</w:t>
            </w:r>
            <w:r w:rsidR="008D58F2">
              <w:rPr>
                <w:rFonts w:asciiTheme="majorBidi" w:hAnsiTheme="majorBidi" w:cstheme="majorBidi"/>
                <w:sz w:val="26"/>
                <w:szCs w:val="26"/>
              </w:rPr>
              <w:t>,</w:t>
            </w:r>
            <w:r w:rsidRPr="00D1192B">
              <w:rPr>
                <w:rFonts w:asciiTheme="majorBidi" w:hAnsiTheme="majorBidi" w:cstheme="majorBidi"/>
                <w:sz w:val="26"/>
                <w:szCs w:val="26"/>
              </w:rPr>
              <w:t>580</w:t>
            </w:r>
          </w:p>
        </w:tc>
        <w:tc>
          <w:tcPr>
            <w:tcW w:w="51" w:type="pct"/>
          </w:tcPr>
          <w:p w14:paraId="2E85D115" w14:textId="77777777" w:rsidR="00A10550" w:rsidRPr="001A252D" w:rsidRDefault="00A10550"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top w:val="single" w:sz="4" w:space="0" w:color="auto"/>
              <w:bottom w:val="double" w:sz="4" w:space="0" w:color="auto"/>
            </w:tcBorders>
          </w:tcPr>
          <w:p w14:paraId="5EB2EC51" w14:textId="5D59EE2A" w:rsidR="00A10550" w:rsidRPr="00AB7BE6" w:rsidRDefault="00A10550"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BA6FC1">
              <w:rPr>
                <w:rFonts w:asciiTheme="majorBidi" w:hAnsiTheme="majorBidi" w:cstheme="majorBidi"/>
                <w:sz w:val="26"/>
                <w:szCs w:val="26"/>
              </w:rPr>
              <w:t xml:space="preserve">  </w:t>
            </w:r>
            <w:r w:rsidR="00D1192B" w:rsidRPr="00D1192B">
              <w:rPr>
                <w:rFonts w:asciiTheme="majorBidi" w:hAnsiTheme="majorBidi" w:cstheme="majorBidi"/>
                <w:sz w:val="26"/>
                <w:szCs w:val="26"/>
              </w:rPr>
              <w:t>338</w:t>
            </w:r>
            <w:r w:rsidRPr="00BA6FC1">
              <w:rPr>
                <w:rFonts w:asciiTheme="majorBidi" w:hAnsiTheme="majorBidi" w:cstheme="majorBidi"/>
                <w:sz w:val="26"/>
                <w:szCs w:val="26"/>
              </w:rPr>
              <w:t>,</w:t>
            </w:r>
            <w:r w:rsidR="00D1192B" w:rsidRPr="00D1192B">
              <w:rPr>
                <w:rFonts w:asciiTheme="majorBidi" w:hAnsiTheme="majorBidi" w:cstheme="majorBidi"/>
                <w:sz w:val="26"/>
                <w:szCs w:val="26"/>
              </w:rPr>
              <w:t>353</w:t>
            </w:r>
          </w:p>
        </w:tc>
        <w:tc>
          <w:tcPr>
            <w:tcW w:w="51" w:type="pct"/>
          </w:tcPr>
          <w:p w14:paraId="1120C987" w14:textId="77777777" w:rsidR="00A10550" w:rsidRPr="00AB7BE6" w:rsidRDefault="00A10550" w:rsidP="00A10550">
            <w:pPr>
              <w:spacing w:line="240" w:lineRule="auto"/>
              <w:ind w:right="29"/>
              <w:jc w:val="right"/>
              <w:rPr>
                <w:rFonts w:asciiTheme="majorBidi" w:hAnsiTheme="majorBidi" w:cstheme="majorBidi"/>
                <w:sz w:val="28"/>
                <w:szCs w:val="28"/>
              </w:rPr>
            </w:pPr>
          </w:p>
        </w:tc>
        <w:tc>
          <w:tcPr>
            <w:tcW w:w="622" w:type="pct"/>
            <w:tcBorders>
              <w:top w:val="single" w:sz="4" w:space="0" w:color="auto"/>
              <w:bottom w:val="double" w:sz="4" w:space="0" w:color="auto"/>
            </w:tcBorders>
            <w:shd w:val="clear" w:color="auto" w:fill="auto"/>
          </w:tcPr>
          <w:p w14:paraId="31DFFB50" w14:textId="3F4F0C16" w:rsidR="00A10550" w:rsidRPr="004F274F" w:rsidRDefault="00D1192B"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highlight w:val="yellow"/>
              </w:rPr>
            </w:pPr>
            <w:r w:rsidRPr="00D1192B">
              <w:rPr>
                <w:rFonts w:asciiTheme="majorBidi" w:hAnsiTheme="majorBidi" w:cstheme="majorBidi"/>
                <w:sz w:val="26"/>
                <w:szCs w:val="26"/>
              </w:rPr>
              <w:t>172</w:t>
            </w:r>
            <w:r w:rsidR="00A10550">
              <w:rPr>
                <w:rFonts w:asciiTheme="majorBidi" w:hAnsiTheme="majorBidi" w:cstheme="majorBidi"/>
                <w:sz w:val="26"/>
                <w:szCs w:val="26"/>
              </w:rPr>
              <w:t>,</w:t>
            </w:r>
            <w:r w:rsidRPr="00D1192B">
              <w:rPr>
                <w:rFonts w:asciiTheme="majorBidi" w:hAnsiTheme="majorBidi" w:cstheme="majorBidi"/>
                <w:sz w:val="26"/>
                <w:szCs w:val="26"/>
              </w:rPr>
              <w:t>293</w:t>
            </w:r>
          </w:p>
        </w:tc>
        <w:tc>
          <w:tcPr>
            <w:tcW w:w="51" w:type="pct"/>
          </w:tcPr>
          <w:p w14:paraId="78B8F989" w14:textId="77777777" w:rsidR="00A10550" w:rsidRPr="00AB7BE6" w:rsidRDefault="00A10550" w:rsidP="00A10550">
            <w:pPr>
              <w:spacing w:line="240" w:lineRule="auto"/>
              <w:ind w:right="29"/>
              <w:jc w:val="right"/>
              <w:rPr>
                <w:rFonts w:asciiTheme="majorBidi" w:hAnsiTheme="majorBidi" w:cstheme="majorBidi"/>
                <w:sz w:val="28"/>
                <w:szCs w:val="28"/>
              </w:rPr>
            </w:pPr>
          </w:p>
        </w:tc>
        <w:tc>
          <w:tcPr>
            <w:tcW w:w="644" w:type="pct"/>
            <w:tcBorders>
              <w:top w:val="single" w:sz="4" w:space="0" w:color="auto"/>
              <w:bottom w:val="double" w:sz="4" w:space="0" w:color="auto"/>
            </w:tcBorders>
            <w:vAlign w:val="bottom"/>
          </w:tcPr>
          <w:p w14:paraId="6B49F5ED" w14:textId="2F5BCA33" w:rsidR="00A10550" w:rsidRPr="00AB7BE6" w:rsidRDefault="00D1192B"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1192B">
              <w:rPr>
                <w:rFonts w:asciiTheme="majorBidi" w:hAnsiTheme="majorBidi" w:cstheme="majorBidi"/>
                <w:sz w:val="26"/>
                <w:szCs w:val="26"/>
              </w:rPr>
              <w:t>136</w:t>
            </w:r>
            <w:r w:rsidR="00A10550">
              <w:rPr>
                <w:rFonts w:asciiTheme="majorBidi" w:hAnsiTheme="majorBidi" w:cstheme="majorBidi"/>
                <w:sz w:val="26"/>
                <w:szCs w:val="26"/>
              </w:rPr>
              <w:t>,</w:t>
            </w:r>
            <w:r w:rsidRPr="00D1192B">
              <w:rPr>
                <w:rFonts w:asciiTheme="majorBidi" w:hAnsiTheme="majorBidi" w:cstheme="majorBidi"/>
                <w:sz w:val="26"/>
                <w:szCs w:val="26"/>
              </w:rPr>
              <w:t>044</w:t>
            </w:r>
          </w:p>
        </w:tc>
      </w:tr>
    </w:tbl>
    <w:p w14:paraId="507EE189" w14:textId="0196AA78" w:rsidR="00700C82" w:rsidRPr="00501B6E" w:rsidRDefault="00D04FCB" w:rsidP="00501B6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Angsana New" w:hAnsi="Angsana New"/>
          <w:b/>
          <w:bCs/>
          <w:sz w:val="28"/>
          <w:szCs w:val="28"/>
        </w:rPr>
      </w:pPr>
      <w:r w:rsidRPr="00501B6E">
        <w:rPr>
          <w:rFonts w:ascii="Angsana New" w:hAnsi="Angsana New"/>
          <w:b/>
          <w:bCs/>
          <w:sz w:val="28"/>
          <w:szCs w:val="28"/>
          <w:cs/>
        </w:rPr>
        <w:lastRenderedPageBreak/>
        <w:t>เงินกู้ยืมระยะยาว</w:t>
      </w:r>
    </w:p>
    <w:p w14:paraId="5766ABD2" w14:textId="77777777" w:rsidR="00EB30BE" w:rsidRPr="00AB7BE6" w:rsidRDefault="00EB30BE" w:rsidP="00ED26B6">
      <w:pPr>
        <w:pStyle w:val="ListParagraph"/>
        <w:spacing w:after="0" w:line="240" w:lineRule="auto"/>
        <w:ind w:left="4590"/>
        <w:contextualSpacing w:val="0"/>
        <w:jc w:val="center"/>
        <w:rPr>
          <w:rFonts w:asciiTheme="majorBidi" w:hAnsiTheme="majorBidi" w:cstheme="majorBidi"/>
          <w:b/>
          <w:bCs/>
          <w:sz w:val="28"/>
        </w:rPr>
      </w:pPr>
      <w:r w:rsidRPr="00AB7BE6">
        <w:rPr>
          <w:rFonts w:asciiTheme="majorBidi" w:hAnsiTheme="majorBidi" w:cstheme="majorBidi"/>
          <w:b/>
          <w:bCs/>
          <w:sz w:val="28"/>
          <w:cs/>
        </w:rPr>
        <w:t>พันบาท</w:t>
      </w:r>
    </w:p>
    <w:tbl>
      <w:tblPr>
        <w:tblW w:w="4709" w:type="pct"/>
        <w:tblInd w:w="534" w:type="dxa"/>
        <w:tblCellMar>
          <w:left w:w="0" w:type="dxa"/>
          <w:right w:w="0" w:type="dxa"/>
        </w:tblCellMar>
        <w:tblLook w:val="01E0" w:firstRow="1" w:lastRow="1" w:firstColumn="1" w:lastColumn="1" w:noHBand="0" w:noVBand="0"/>
      </w:tblPr>
      <w:tblGrid>
        <w:gridCol w:w="4046"/>
        <w:gridCol w:w="1094"/>
        <w:gridCol w:w="92"/>
        <w:gridCol w:w="1081"/>
        <w:gridCol w:w="85"/>
        <w:gridCol w:w="1083"/>
        <w:gridCol w:w="85"/>
        <w:gridCol w:w="1141"/>
      </w:tblGrid>
      <w:tr w:rsidR="00BE226B" w:rsidRPr="00BE226B" w14:paraId="6695D339" w14:textId="77777777" w:rsidTr="00ED3CCA">
        <w:trPr>
          <w:tblHeader/>
        </w:trPr>
        <w:tc>
          <w:tcPr>
            <w:tcW w:w="2323" w:type="pct"/>
            <w:shd w:val="clear" w:color="auto" w:fill="auto"/>
          </w:tcPr>
          <w:p w14:paraId="171E264C" w14:textId="77777777" w:rsidR="00102E64" w:rsidRPr="00BE226B" w:rsidRDefault="00102E64" w:rsidP="00BE226B">
            <w:pPr>
              <w:pStyle w:val="BodyText"/>
              <w:tabs>
                <w:tab w:val="center" w:pos="4536"/>
                <w:tab w:val="right" w:pos="9072"/>
              </w:tabs>
              <w:spacing w:after="0" w:line="320" w:lineRule="exact"/>
              <w:ind w:right="-108"/>
              <w:rPr>
                <w:rFonts w:asciiTheme="majorBidi" w:hAnsiTheme="majorBidi" w:cstheme="majorBidi"/>
                <w:b/>
                <w:bCs/>
                <w:sz w:val="28"/>
                <w:szCs w:val="28"/>
                <w:cs/>
              </w:rPr>
            </w:pPr>
          </w:p>
        </w:tc>
        <w:tc>
          <w:tcPr>
            <w:tcW w:w="1302" w:type="pct"/>
            <w:gridSpan w:val="3"/>
            <w:vAlign w:val="bottom"/>
          </w:tcPr>
          <w:p w14:paraId="3D2832AE" w14:textId="5360049E"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cs/>
              </w:rPr>
            </w:pPr>
            <w:r w:rsidRPr="00BE226B">
              <w:rPr>
                <w:rFonts w:asciiTheme="majorBidi" w:hAnsiTheme="majorBidi" w:cstheme="majorBidi"/>
                <w:b/>
                <w:bCs/>
                <w:sz w:val="28"/>
                <w:szCs w:val="28"/>
                <w:cs/>
              </w:rPr>
              <w:t>งบการเงินรวม</w:t>
            </w:r>
          </w:p>
        </w:tc>
        <w:tc>
          <w:tcPr>
            <w:tcW w:w="49" w:type="pct"/>
          </w:tcPr>
          <w:p w14:paraId="7273DBB6" w14:textId="77777777"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cs/>
              </w:rPr>
            </w:pPr>
          </w:p>
        </w:tc>
        <w:tc>
          <w:tcPr>
            <w:tcW w:w="1326" w:type="pct"/>
            <w:gridSpan w:val="3"/>
            <w:vAlign w:val="bottom"/>
          </w:tcPr>
          <w:p w14:paraId="06BB9D7F" w14:textId="1AB7B9FA"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cs/>
              </w:rPr>
            </w:pPr>
            <w:r w:rsidRPr="00BE226B">
              <w:rPr>
                <w:rFonts w:asciiTheme="majorBidi" w:hAnsiTheme="majorBidi" w:cstheme="majorBidi"/>
                <w:b/>
                <w:bCs/>
                <w:sz w:val="28"/>
                <w:szCs w:val="28"/>
                <w:cs/>
              </w:rPr>
              <w:t>งบ</w:t>
            </w:r>
            <w:r w:rsidRPr="00BE226B">
              <w:rPr>
                <w:rFonts w:asciiTheme="majorBidi" w:hAnsiTheme="majorBidi" w:cstheme="majorBidi" w:hint="cs"/>
                <w:b/>
                <w:bCs/>
                <w:sz w:val="28"/>
                <w:szCs w:val="28"/>
                <w:cs/>
              </w:rPr>
              <w:t>เฉพาะกิจการ</w:t>
            </w:r>
          </w:p>
        </w:tc>
      </w:tr>
      <w:tr w:rsidR="00DB5DBD" w:rsidRPr="00BE226B" w14:paraId="12497A95" w14:textId="77777777" w:rsidTr="00ED3CCA">
        <w:trPr>
          <w:tblHeader/>
        </w:trPr>
        <w:tc>
          <w:tcPr>
            <w:tcW w:w="2323" w:type="pct"/>
            <w:shd w:val="clear" w:color="auto" w:fill="auto"/>
          </w:tcPr>
          <w:p w14:paraId="2B0F993A" w14:textId="77777777" w:rsidR="00102E64" w:rsidRPr="00BE226B" w:rsidRDefault="00102E64" w:rsidP="00BE226B">
            <w:pPr>
              <w:pStyle w:val="BodyText"/>
              <w:tabs>
                <w:tab w:val="center" w:pos="4536"/>
                <w:tab w:val="right" w:pos="9072"/>
              </w:tabs>
              <w:spacing w:after="0" w:line="320" w:lineRule="exact"/>
              <w:ind w:right="-108"/>
              <w:rPr>
                <w:rFonts w:asciiTheme="majorBidi" w:hAnsiTheme="majorBidi" w:cstheme="majorBidi"/>
                <w:b/>
                <w:bCs/>
                <w:sz w:val="28"/>
                <w:szCs w:val="28"/>
                <w:cs/>
              </w:rPr>
            </w:pPr>
          </w:p>
        </w:tc>
        <w:tc>
          <w:tcPr>
            <w:tcW w:w="628" w:type="pct"/>
          </w:tcPr>
          <w:p w14:paraId="06489BA8" w14:textId="259DF52C"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cs/>
              </w:rPr>
            </w:pPr>
            <w:r w:rsidRPr="00BE226B">
              <w:rPr>
                <w:rFonts w:asciiTheme="majorBidi" w:hAnsiTheme="majorBidi" w:cstheme="majorBidi"/>
                <w:b/>
                <w:bCs/>
                <w:sz w:val="28"/>
                <w:szCs w:val="28"/>
                <w:cs/>
              </w:rPr>
              <w:t>ณ วันที่</w:t>
            </w:r>
          </w:p>
        </w:tc>
        <w:tc>
          <w:tcPr>
            <w:tcW w:w="53" w:type="pct"/>
          </w:tcPr>
          <w:p w14:paraId="110A798D" w14:textId="77777777"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cs/>
              </w:rPr>
            </w:pPr>
          </w:p>
        </w:tc>
        <w:tc>
          <w:tcPr>
            <w:tcW w:w="621" w:type="pct"/>
          </w:tcPr>
          <w:p w14:paraId="40D6E881" w14:textId="37D34F4F"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cs/>
              </w:rPr>
            </w:pPr>
            <w:r w:rsidRPr="00BE226B">
              <w:rPr>
                <w:rFonts w:asciiTheme="majorBidi" w:hAnsiTheme="majorBidi" w:cstheme="majorBidi"/>
                <w:b/>
                <w:bCs/>
                <w:sz w:val="28"/>
                <w:szCs w:val="28"/>
                <w:cs/>
              </w:rPr>
              <w:t>ณ วันที่</w:t>
            </w:r>
          </w:p>
        </w:tc>
        <w:tc>
          <w:tcPr>
            <w:tcW w:w="49" w:type="pct"/>
          </w:tcPr>
          <w:p w14:paraId="3A606398" w14:textId="77777777"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cs/>
              </w:rPr>
            </w:pPr>
          </w:p>
        </w:tc>
        <w:tc>
          <w:tcPr>
            <w:tcW w:w="622" w:type="pct"/>
          </w:tcPr>
          <w:p w14:paraId="10760B02" w14:textId="61C0BEB0"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cs/>
              </w:rPr>
            </w:pPr>
            <w:r w:rsidRPr="00BE226B">
              <w:rPr>
                <w:rFonts w:asciiTheme="majorBidi" w:hAnsiTheme="majorBidi" w:cstheme="majorBidi"/>
                <w:b/>
                <w:bCs/>
                <w:sz w:val="28"/>
                <w:szCs w:val="28"/>
                <w:cs/>
              </w:rPr>
              <w:t>ณ วันที่</w:t>
            </w:r>
          </w:p>
        </w:tc>
        <w:tc>
          <w:tcPr>
            <w:tcW w:w="49" w:type="pct"/>
          </w:tcPr>
          <w:p w14:paraId="1B910367" w14:textId="77777777"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rPr>
            </w:pPr>
          </w:p>
        </w:tc>
        <w:tc>
          <w:tcPr>
            <w:tcW w:w="655" w:type="pct"/>
          </w:tcPr>
          <w:p w14:paraId="253C3852" w14:textId="4D8E69D8"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cs/>
              </w:rPr>
            </w:pPr>
            <w:r w:rsidRPr="00BE226B">
              <w:rPr>
                <w:rFonts w:asciiTheme="majorBidi" w:hAnsiTheme="majorBidi" w:cstheme="majorBidi"/>
                <w:b/>
                <w:bCs/>
                <w:sz w:val="28"/>
                <w:szCs w:val="28"/>
                <w:cs/>
              </w:rPr>
              <w:t>ณ วันที่</w:t>
            </w:r>
          </w:p>
        </w:tc>
      </w:tr>
      <w:tr w:rsidR="00DB5DBD" w:rsidRPr="00BE226B" w14:paraId="5F939677" w14:textId="77777777" w:rsidTr="00ED3CCA">
        <w:trPr>
          <w:tblHeader/>
        </w:trPr>
        <w:tc>
          <w:tcPr>
            <w:tcW w:w="2323" w:type="pct"/>
            <w:shd w:val="clear" w:color="auto" w:fill="auto"/>
          </w:tcPr>
          <w:p w14:paraId="0332A327" w14:textId="77777777" w:rsidR="00102E64" w:rsidRPr="00BE226B" w:rsidRDefault="00102E64" w:rsidP="00BE226B">
            <w:pPr>
              <w:pStyle w:val="BodyText"/>
              <w:tabs>
                <w:tab w:val="center" w:pos="4536"/>
                <w:tab w:val="right" w:pos="9072"/>
              </w:tabs>
              <w:spacing w:after="0" w:line="320" w:lineRule="exact"/>
              <w:ind w:right="-108"/>
              <w:rPr>
                <w:rFonts w:asciiTheme="majorBidi" w:hAnsiTheme="majorBidi" w:cstheme="majorBidi"/>
                <w:b/>
                <w:bCs/>
                <w:sz w:val="28"/>
                <w:szCs w:val="28"/>
                <w:cs/>
              </w:rPr>
            </w:pPr>
          </w:p>
        </w:tc>
        <w:tc>
          <w:tcPr>
            <w:tcW w:w="628" w:type="pct"/>
          </w:tcPr>
          <w:p w14:paraId="43125CBD" w14:textId="3350465B" w:rsidR="00102E64" w:rsidRPr="00BE226B" w:rsidRDefault="00D1192B" w:rsidP="00BE226B">
            <w:pPr>
              <w:tabs>
                <w:tab w:val="center" w:pos="4536"/>
                <w:tab w:val="right" w:pos="9072"/>
              </w:tabs>
              <w:spacing w:line="320" w:lineRule="exact"/>
              <w:jc w:val="center"/>
              <w:rPr>
                <w:rFonts w:asciiTheme="majorBidi" w:hAnsiTheme="majorBidi" w:cstheme="majorBidi"/>
                <w:b/>
                <w:bCs/>
                <w:sz w:val="28"/>
                <w:szCs w:val="28"/>
              </w:rPr>
            </w:pPr>
            <w:r w:rsidRPr="00D1192B">
              <w:rPr>
                <w:rFonts w:asciiTheme="majorBidi" w:hAnsiTheme="majorBidi" w:cstheme="majorBidi"/>
                <w:b/>
                <w:bCs/>
                <w:sz w:val="28"/>
                <w:szCs w:val="28"/>
              </w:rPr>
              <w:t>30</w:t>
            </w:r>
            <w:r w:rsidR="004F274F" w:rsidRPr="004F274F">
              <w:rPr>
                <w:rFonts w:asciiTheme="majorBidi" w:hAnsiTheme="majorBidi" w:cstheme="majorBidi"/>
                <w:b/>
                <w:bCs/>
                <w:sz w:val="28"/>
                <w:szCs w:val="28"/>
              </w:rPr>
              <w:t xml:space="preserve"> </w:t>
            </w:r>
            <w:r w:rsidR="002E1DE0">
              <w:rPr>
                <w:rFonts w:asciiTheme="majorBidi" w:hAnsiTheme="majorBidi" w:hint="cs"/>
                <w:b/>
                <w:bCs/>
                <w:sz w:val="28"/>
                <w:szCs w:val="28"/>
                <w:cs/>
              </w:rPr>
              <w:t>กันยายน</w:t>
            </w:r>
          </w:p>
        </w:tc>
        <w:tc>
          <w:tcPr>
            <w:tcW w:w="53" w:type="pct"/>
          </w:tcPr>
          <w:p w14:paraId="614C349E" w14:textId="77777777"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rPr>
            </w:pPr>
          </w:p>
        </w:tc>
        <w:tc>
          <w:tcPr>
            <w:tcW w:w="621" w:type="pct"/>
          </w:tcPr>
          <w:p w14:paraId="668B4ABE" w14:textId="28110091" w:rsidR="00102E64" w:rsidRPr="00BE226B" w:rsidRDefault="00D1192B" w:rsidP="00BE226B">
            <w:pPr>
              <w:tabs>
                <w:tab w:val="center" w:pos="4536"/>
                <w:tab w:val="right" w:pos="9072"/>
              </w:tabs>
              <w:spacing w:line="320" w:lineRule="exact"/>
              <w:jc w:val="center"/>
              <w:rPr>
                <w:rFonts w:asciiTheme="majorBidi" w:hAnsiTheme="majorBidi" w:cstheme="majorBidi"/>
                <w:b/>
                <w:bCs/>
                <w:sz w:val="28"/>
                <w:szCs w:val="28"/>
              </w:rPr>
            </w:pPr>
            <w:r w:rsidRPr="00D1192B">
              <w:rPr>
                <w:rFonts w:asciiTheme="majorBidi" w:hAnsiTheme="majorBidi" w:cstheme="majorBidi"/>
                <w:b/>
                <w:bCs/>
                <w:sz w:val="28"/>
                <w:szCs w:val="28"/>
              </w:rPr>
              <w:t>31</w:t>
            </w:r>
            <w:r w:rsidR="00102E64" w:rsidRPr="00BE226B">
              <w:rPr>
                <w:rFonts w:asciiTheme="majorBidi" w:hAnsiTheme="majorBidi" w:cstheme="majorBidi"/>
                <w:b/>
                <w:bCs/>
                <w:sz w:val="28"/>
                <w:szCs w:val="28"/>
              </w:rPr>
              <w:t xml:space="preserve"> </w:t>
            </w:r>
            <w:r w:rsidR="00102E64" w:rsidRPr="00BE226B">
              <w:rPr>
                <w:rFonts w:asciiTheme="majorBidi" w:hAnsiTheme="majorBidi" w:cstheme="majorBidi"/>
                <w:b/>
                <w:bCs/>
                <w:sz w:val="28"/>
                <w:szCs w:val="28"/>
                <w:cs/>
              </w:rPr>
              <w:t>ธันวาคม</w:t>
            </w:r>
          </w:p>
        </w:tc>
        <w:tc>
          <w:tcPr>
            <w:tcW w:w="49" w:type="pct"/>
          </w:tcPr>
          <w:p w14:paraId="1A6F42DC" w14:textId="77777777"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rPr>
            </w:pPr>
          </w:p>
        </w:tc>
        <w:tc>
          <w:tcPr>
            <w:tcW w:w="622" w:type="pct"/>
          </w:tcPr>
          <w:p w14:paraId="48A9BBC0" w14:textId="195AD0A3" w:rsidR="00102E64" w:rsidRPr="00BE226B" w:rsidRDefault="00D1192B" w:rsidP="00BE226B">
            <w:pPr>
              <w:tabs>
                <w:tab w:val="center" w:pos="4536"/>
                <w:tab w:val="right" w:pos="9072"/>
              </w:tabs>
              <w:spacing w:line="320" w:lineRule="exact"/>
              <w:jc w:val="center"/>
              <w:rPr>
                <w:rFonts w:asciiTheme="majorBidi" w:hAnsiTheme="majorBidi" w:cstheme="majorBidi"/>
                <w:b/>
                <w:bCs/>
                <w:sz w:val="28"/>
                <w:szCs w:val="28"/>
                <w:cs/>
              </w:rPr>
            </w:pPr>
            <w:r w:rsidRPr="00D1192B">
              <w:rPr>
                <w:rFonts w:asciiTheme="majorBidi" w:hAnsiTheme="majorBidi" w:cstheme="majorBidi"/>
                <w:b/>
                <w:bCs/>
                <w:sz w:val="28"/>
                <w:szCs w:val="28"/>
              </w:rPr>
              <w:t>30</w:t>
            </w:r>
            <w:r w:rsidR="004F274F" w:rsidRPr="004F274F">
              <w:rPr>
                <w:rFonts w:asciiTheme="majorBidi" w:hAnsiTheme="majorBidi" w:cstheme="majorBidi"/>
                <w:b/>
                <w:bCs/>
                <w:sz w:val="28"/>
                <w:szCs w:val="28"/>
              </w:rPr>
              <w:t xml:space="preserve"> </w:t>
            </w:r>
            <w:r w:rsidR="002E1DE0">
              <w:rPr>
                <w:rFonts w:asciiTheme="majorBidi" w:hAnsiTheme="majorBidi" w:hint="cs"/>
                <w:b/>
                <w:bCs/>
                <w:sz w:val="28"/>
                <w:szCs w:val="28"/>
                <w:cs/>
              </w:rPr>
              <w:t>กันยายน</w:t>
            </w:r>
          </w:p>
        </w:tc>
        <w:tc>
          <w:tcPr>
            <w:tcW w:w="49" w:type="pct"/>
          </w:tcPr>
          <w:p w14:paraId="32949184" w14:textId="77777777"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rPr>
            </w:pPr>
          </w:p>
        </w:tc>
        <w:tc>
          <w:tcPr>
            <w:tcW w:w="655" w:type="pct"/>
          </w:tcPr>
          <w:p w14:paraId="089F3A7E" w14:textId="22BC3460" w:rsidR="00102E64" w:rsidRPr="00BE226B" w:rsidRDefault="00D1192B" w:rsidP="00BE226B">
            <w:pPr>
              <w:tabs>
                <w:tab w:val="center" w:pos="4536"/>
                <w:tab w:val="right" w:pos="9072"/>
              </w:tabs>
              <w:spacing w:line="320" w:lineRule="exact"/>
              <w:jc w:val="center"/>
              <w:rPr>
                <w:rFonts w:asciiTheme="majorBidi" w:hAnsiTheme="majorBidi" w:cstheme="majorBidi"/>
                <w:b/>
                <w:bCs/>
                <w:sz w:val="28"/>
                <w:szCs w:val="28"/>
                <w:cs/>
              </w:rPr>
            </w:pPr>
            <w:r w:rsidRPr="00D1192B">
              <w:rPr>
                <w:rFonts w:asciiTheme="majorBidi" w:hAnsiTheme="majorBidi" w:cstheme="majorBidi"/>
                <w:b/>
                <w:bCs/>
                <w:sz w:val="28"/>
                <w:szCs w:val="28"/>
              </w:rPr>
              <w:t>31</w:t>
            </w:r>
            <w:r w:rsidR="00102E64" w:rsidRPr="00BE226B">
              <w:rPr>
                <w:rFonts w:asciiTheme="majorBidi" w:hAnsiTheme="majorBidi" w:cstheme="majorBidi"/>
                <w:b/>
                <w:bCs/>
                <w:sz w:val="28"/>
                <w:szCs w:val="28"/>
              </w:rPr>
              <w:t xml:space="preserve"> </w:t>
            </w:r>
            <w:r w:rsidR="00102E64" w:rsidRPr="00BE226B">
              <w:rPr>
                <w:rFonts w:asciiTheme="majorBidi" w:hAnsiTheme="majorBidi" w:cstheme="majorBidi"/>
                <w:b/>
                <w:bCs/>
                <w:sz w:val="28"/>
                <w:szCs w:val="28"/>
                <w:cs/>
              </w:rPr>
              <w:t>ธันวาคม</w:t>
            </w:r>
          </w:p>
        </w:tc>
      </w:tr>
      <w:tr w:rsidR="00DB5DBD" w:rsidRPr="00BE226B" w14:paraId="5BE64036" w14:textId="77777777" w:rsidTr="00ED3CCA">
        <w:trPr>
          <w:tblHeader/>
        </w:trPr>
        <w:tc>
          <w:tcPr>
            <w:tcW w:w="2323" w:type="pct"/>
            <w:shd w:val="clear" w:color="auto" w:fill="auto"/>
          </w:tcPr>
          <w:p w14:paraId="3C0030E4" w14:textId="77777777" w:rsidR="000E0B1D" w:rsidRPr="00BE226B" w:rsidRDefault="000E0B1D" w:rsidP="00BE226B">
            <w:pPr>
              <w:pStyle w:val="BodyText"/>
              <w:tabs>
                <w:tab w:val="center" w:pos="4536"/>
                <w:tab w:val="right" w:pos="9072"/>
              </w:tabs>
              <w:spacing w:after="0" w:line="320" w:lineRule="exact"/>
              <w:ind w:right="-108"/>
              <w:rPr>
                <w:rFonts w:asciiTheme="majorBidi" w:hAnsiTheme="majorBidi" w:cstheme="majorBidi"/>
                <w:b/>
                <w:bCs/>
                <w:sz w:val="28"/>
                <w:szCs w:val="28"/>
                <w:cs/>
              </w:rPr>
            </w:pPr>
          </w:p>
        </w:tc>
        <w:tc>
          <w:tcPr>
            <w:tcW w:w="628" w:type="pct"/>
            <w:vAlign w:val="bottom"/>
          </w:tcPr>
          <w:p w14:paraId="709FDBEB" w14:textId="0D921768" w:rsidR="000E0B1D" w:rsidRPr="00BE226B" w:rsidRDefault="00D1192B" w:rsidP="00BE226B">
            <w:pPr>
              <w:tabs>
                <w:tab w:val="center" w:pos="4536"/>
                <w:tab w:val="right" w:pos="9072"/>
              </w:tabs>
              <w:spacing w:line="320" w:lineRule="exact"/>
              <w:jc w:val="center"/>
              <w:rPr>
                <w:rFonts w:asciiTheme="majorBidi" w:hAnsiTheme="majorBidi" w:cstheme="majorBidi"/>
                <w:b/>
                <w:bCs/>
                <w:sz w:val="28"/>
                <w:szCs w:val="28"/>
              </w:rPr>
            </w:pPr>
            <w:r w:rsidRPr="00D1192B">
              <w:rPr>
                <w:rFonts w:asciiTheme="majorBidi" w:hAnsiTheme="majorBidi" w:cstheme="majorBidi"/>
                <w:b/>
                <w:bCs/>
                <w:sz w:val="28"/>
                <w:szCs w:val="28"/>
              </w:rPr>
              <w:t>2567</w:t>
            </w:r>
          </w:p>
        </w:tc>
        <w:tc>
          <w:tcPr>
            <w:tcW w:w="53" w:type="pct"/>
          </w:tcPr>
          <w:p w14:paraId="595E1525" w14:textId="77777777" w:rsidR="000E0B1D" w:rsidRPr="00BE226B" w:rsidRDefault="000E0B1D" w:rsidP="00BE226B">
            <w:pPr>
              <w:tabs>
                <w:tab w:val="center" w:pos="4536"/>
                <w:tab w:val="right" w:pos="9072"/>
              </w:tabs>
              <w:spacing w:line="320" w:lineRule="exact"/>
              <w:jc w:val="center"/>
              <w:rPr>
                <w:rFonts w:asciiTheme="majorBidi" w:hAnsiTheme="majorBidi" w:cstheme="majorBidi"/>
                <w:b/>
                <w:bCs/>
                <w:sz w:val="28"/>
                <w:szCs w:val="28"/>
              </w:rPr>
            </w:pPr>
          </w:p>
        </w:tc>
        <w:tc>
          <w:tcPr>
            <w:tcW w:w="621" w:type="pct"/>
            <w:vAlign w:val="bottom"/>
          </w:tcPr>
          <w:p w14:paraId="2C921A7B" w14:textId="498C5F2A" w:rsidR="000E0B1D" w:rsidRPr="00BE226B" w:rsidRDefault="00D1192B" w:rsidP="00BE226B">
            <w:pPr>
              <w:tabs>
                <w:tab w:val="center" w:pos="4536"/>
                <w:tab w:val="right" w:pos="9072"/>
              </w:tabs>
              <w:spacing w:line="320" w:lineRule="exact"/>
              <w:jc w:val="center"/>
              <w:rPr>
                <w:rFonts w:asciiTheme="majorBidi" w:hAnsiTheme="majorBidi" w:cstheme="majorBidi"/>
                <w:b/>
                <w:bCs/>
                <w:sz w:val="28"/>
                <w:szCs w:val="28"/>
              </w:rPr>
            </w:pPr>
            <w:r w:rsidRPr="00D1192B">
              <w:rPr>
                <w:rFonts w:asciiTheme="majorBidi" w:hAnsiTheme="majorBidi" w:cstheme="majorBidi"/>
                <w:b/>
                <w:bCs/>
                <w:sz w:val="28"/>
                <w:szCs w:val="28"/>
              </w:rPr>
              <w:t>2566</w:t>
            </w:r>
          </w:p>
        </w:tc>
        <w:tc>
          <w:tcPr>
            <w:tcW w:w="49" w:type="pct"/>
          </w:tcPr>
          <w:p w14:paraId="6743938A" w14:textId="77777777" w:rsidR="000E0B1D" w:rsidRPr="00BE226B" w:rsidRDefault="000E0B1D" w:rsidP="00BE226B">
            <w:pPr>
              <w:tabs>
                <w:tab w:val="center" w:pos="4536"/>
                <w:tab w:val="right" w:pos="9072"/>
              </w:tabs>
              <w:spacing w:line="320" w:lineRule="exact"/>
              <w:jc w:val="center"/>
              <w:rPr>
                <w:rFonts w:asciiTheme="majorBidi" w:hAnsiTheme="majorBidi" w:cstheme="majorBidi"/>
                <w:b/>
                <w:bCs/>
                <w:sz w:val="28"/>
                <w:szCs w:val="28"/>
              </w:rPr>
            </w:pPr>
          </w:p>
        </w:tc>
        <w:tc>
          <w:tcPr>
            <w:tcW w:w="622" w:type="pct"/>
            <w:vAlign w:val="bottom"/>
          </w:tcPr>
          <w:p w14:paraId="6E60769D" w14:textId="535DE416" w:rsidR="000E0B1D" w:rsidRPr="00BE226B" w:rsidRDefault="00D1192B" w:rsidP="00BE226B">
            <w:pPr>
              <w:tabs>
                <w:tab w:val="center" w:pos="4536"/>
                <w:tab w:val="right" w:pos="9072"/>
              </w:tabs>
              <w:spacing w:line="320" w:lineRule="exact"/>
              <w:jc w:val="center"/>
              <w:rPr>
                <w:rFonts w:asciiTheme="majorBidi" w:hAnsiTheme="majorBidi" w:cstheme="majorBidi"/>
                <w:b/>
                <w:bCs/>
                <w:sz w:val="28"/>
                <w:szCs w:val="28"/>
                <w:cs/>
              </w:rPr>
            </w:pPr>
            <w:r w:rsidRPr="00D1192B">
              <w:rPr>
                <w:rFonts w:asciiTheme="majorBidi" w:hAnsiTheme="majorBidi" w:cstheme="majorBidi"/>
                <w:b/>
                <w:bCs/>
                <w:sz w:val="28"/>
                <w:szCs w:val="28"/>
              </w:rPr>
              <w:t>2567</w:t>
            </w:r>
          </w:p>
        </w:tc>
        <w:tc>
          <w:tcPr>
            <w:tcW w:w="49" w:type="pct"/>
          </w:tcPr>
          <w:p w14:paraId="05B3526F" w14:textId="77777777" w:rsidR="000E0B1D" w:rsidRPr="00BE226B" w:rsidRDefault="000E0B1D" w:rsidP="00BE226B">
            <w:pPr>
              <w:tabs>
                <w:tab w:val="center" w:pos="4536"/>
                <w:tab w:val="right" w:pos="9072"/>
              </w:tabs>
              <w:spacing w:line="320" w:lineRule="exact"/>
              <w:jc w:val="center"/>
              <w:rPr>
                <w:rFonts w:asciiTheme="majorBidi" w:hAnsiTheme="majorBidi" w:cstheme="majorBidi"/>
                <w:b/>
                <w:bCs/>
                <w:sz w:val="28"/>
                <w:szCs w:val="28"/>
              </w:rPr>
            </w:pPr>
          </w:p>
        </w:tc>
        <w:tc>
          <w:tcPr>
            <w:tcW w:w="655" w:type="pct"/>
            <w:vAlign w:val="bottom"/>
          </w:tcPr>
          <w:p w14:paraId="4B6E274B" w14:textId="67DD27A9" w:rsidR="000E0B1D" w:rsidRPr="00BE226B" w:rsidRDefault="00D1192B" w:rsidP="00BE226B">
            <w:pPr>
              <w:tabs>
                <w:tab w:val="center" w:pos="4536"/>
                <w:tab w:val="right" w:pos="9072"/>
              </w:tabs>
              <w:spacing w:line="320" w:lineRule="exact"/>
              <w:jc w:val="center"/>
              <w:rPr>
                <w:rFonts w:asciiTheme="majorBidi" w:hAnsiTheme="majorBidi" w:cstheme="majorBidi"/>
                <w:b/>
                <w:bCs/>
                <w:sz w:val="28"/>
                <w:szCs w:val="28"/>
                <w:cs/>
              </w:rPr>
            </w:pPr>
            <w:r w:rsidRPr="00D1192B">
              <w:rPr>
                <w:rFonts w:asciiTheme="majorBidi" w:hAnsiTheme="majorBidi" w:cstheme="majorBidi"/>
                <w:b/>
                <w:bCs/>
                <w:sz w:val="28"/>
                <w:szCs w:val="28"/>
              </w:rPr>
              <w:t>2566</w:t>
            </w:r>
          </w:p>
        </w:tc>
      </w:tr>
      <w:tr w:rsidR="005E4065" w:rsidRPr="00BE226B" w14:paraId="7909A294" w14:textId="77777777" w:rsidTr="005E4065">
        <w:trPr>
          <w:tblHeader/>
        </w:trPr>
        <w:tc>
          <w:tcPr>
            <w:tcW w:w="2323" w:type="pct"/>
          </w:tcPr>
          <w:p w14:paraId="2B3A3AE6" w14:textId="2D2BE587" w:rsidR="005E4065" w:rsidRPr="00BE226B" w:rsidRDefault="005E4065" w:rsidP="005E40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20" w:lineRule="exact"/>
              <w:ind w:left="10" w:right="-115"/>
              <w:rPr>
                <w:rFonts w:asciiTheme="majorBidi" w:hAnsiTheme="majorBidi" w:cstheme="majorBidi"/>
                <w:b/>
                <w:bCs/>
                <w:sz w:val="28"/>
                <w:szCs w:val="28"/>
                <w:cs/>
              </w:rPr>
            </w:pPr>
            <w:r w:rsidRPr="00BE226B">
              <w:rPr>
                <w:rFonts w:asciiTheme="majorBidi" w:hAnsiTheme="majorBidi" w:cstheme="majorBidi"/>
                <w:sz w:val="28"/>
                <w:szCs w:val="28"/>
                <w:cs/>
              </w:rPr>
              <w:t>เงินกู้ยืมจาก</w:t>
            </w:r>
            <w:r>
              <w:rPr>
                <w:rFonts w:asciiTheme="majorBidi" w:hAnsiTheme="majorBidi" w:cstheme="majorBidi" w:hint="cs"/>
                <w:sz w:val="28"/>
                <w:szCs w:val="28"/>
                <w:cs/>
              </w:rPr>
              <w:t>สถาบันการเงิน</w:t>
            </w:r>
          </w:p>
        </w:tc>
        <w:tc>
          <w:tcPr>
            <w:tcW w:w="628" w:type="pct"/>
            <w:shd w:val="clear" w:color="auto" w:fill="auto"/>
          </w:tcPr>
          <w:p w14:paraId="7B9B2037" w14:textId="0FD12656" w:rsidR="005E4065" w:rsidRPr="00B64F68" w:rsidRDefault="00D1192B" w:rsidP="005E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highlight w:val="yellow"/>
              </w:rPr>
            </w:pPr>
            <w:r w:rsidRPr="00D1192B">
              <w:rPr>
                <w:rFonts w:asciiTheme="majorBidi" w:hAnsiTheme="majorBidi"/>
                <w:sz w:val="26"/>
                <w:szCs w:val="26"/>
              </w:rPr>
              <w:t>121</w:t>
            </w:r>
            <w:r w:rsidR="005E4065" w:rsidRPr="006A7724">
              <w:rPr>
                <w:rFonts w:asciiTheme="majorBidi" w:hAnsiTheme="majorBidi" w:cstheme="majorBidi"/>
                <w:sz w:val="26"/>
                <w:szCs w:val="26"/>
              </w:rPr>
              <w:t>,</w:t>
            </w:r>
            <w:r w:rsidRPr="00D1192B">
              <w:rPr>
                <w:rFonts w:asciiTheme="majorBidi" w:hAnsiTheme="majorBidi"/>
                <w:sz w:val="26"/>
                <w:szCs w:val="26"/>
              </w:rPr>
              <w:t>648</w:t>
            </w:r>
          </w:p>
        </w:tc>
        <w:tc>
          <w:tcPr>
            <w:tcW w:w="53" w:type="pct"/>
          </w:tcPr>
          <w:p w14:paraId="7AFDBD77" w14:textId="77777777" w:rsidR="005E4065" w:rsidRPr="00ED3CCA" w:rsidRDefault="005E4065" w:rsidP="005E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1" w:type="pct"/>
            <w:shd w:val="clear" w:color="auto" w:fill="auto"/>
          </w:tcPr>
          <w:p w14:paraId="5B16A3DC" w14:textId="51EF919F" w:rsidR="005E4065" w:rsidRPr="00BE226B" w:rsidRDefault="00D1192B" w:rsidP="005E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D1192B">
              <w:rPr>
                <w:rFonts w:asciiTheme="majorBidi" w:hAnsiTheme="majorBidi" w:cstheme="majorBidi"/>
                <w:sz w:val="26"/>
                <w:szCs w:val="26"/>
              </w:rPr>
              <w:t>165</w:t>
            </w:r>
            <w:r w:rsidR="005E4065" w:rsidRPr="00F51BFB">
              <w:rPr>
                <w:rFonts w:asciiTheme="majorBidi" w:hAnsiTheme="majorBidi" w:cstheme="majorBidi"/>
                <w:sz w:val="26"/>
                <w:szCs w:val="26"/>
              </w:rPr>
              <w:t>,</w:t>
            </w:r>
            <w:r w:rsidRPr="00D1192B">
              <w:rPr>
                <w:rFonts w:asciiTheme="majorBidi" w:hAnsiTheme="majorBidi" w:cstheme="majorBidi"/>
                <w:sz w:val="26"/>
                <w:szCs w:val="26"/>
              </w:rPr>
              <w:t>054</w:t>
            </w:r>
          </w:p>
        </w:tc>
        <w:tc>
          <w:tcPr>
            <w:tcW w:w="49" w:type="pct"/>
          </w:tcPr>
          <w:p w14:paraId="1A2CBC83" w14:textId="77777777" w:rsidR="005E4065" w:rsidRPr="00ED3CCA" w:rsidRDefault="005E4065" w:rsidP="005E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2" w:type="pct"/>
            <w:shd w:val="clear" w:color="auto" w:fill="auto"/>
          </w:tcPr>
          <w:p w14:paraId="73F256E1" w14:textId="39B3799C" w:rsidR="005E4065" w:rsidRPr="00B64F68" w:rsidRDefault="00D1192B" w:rsidP="005E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highlight w:val="yellow"/>
                <w:cs/>
              </w:rPr>
            </w:pPr>
            <w:r w:rsidRPr="00D1192B">
              <w:rPr>
                <w:rFonts w:asciiTheme="majorBidi" w:hAnsiTheme="majorBidi"/>
                <w:sz w:val="26"/>
                <w:szCs w:val="26"/>
              </w:rPr>
              <w:t>75</w:t>
            </w:r>
            <w:r w:rsidR="005E4065" w:rsidRPr="006A7724">
              <w:rPr>
                <w:rFonts w:asciiTheme="majorBidi" w:hAnsiTheme="majorBidi" w:cstheme="majorBidi"/>
                <w:sz w:val="26"/>
                <w:szCs w:val="26"/>
              </w:rPr>
              <w:t>,</w:t>
            </w:r>
            <w:r w:rsidRPr="00D1192B">
              <w:rPr>
                <w:rFonts w:asciiTheme="majorBidi" w:hAnsiTheme="majorBidi"/>
                <w:sz w:val="26"/>
                <w:szCs w:val="26"/>
              </w:rPr>
              <w:t>444</w:t>
            </w:r>
          </w:p>
        </w:tc>
        <w:tc>
          <w:tcPr>
            <w:tcW w:w="49" w:type="pct"/>
          </w:tcPr>
          <w:p w14:paraId="32FBE0F6" w14:textId="77777777" w:rsidR="005E4065" w:rsidRPr="00BE226B" w:rsidRDefault="005E4065" w:rsidP="005E4065">
            <w:pPr>
              <w:tabs>
                <w:tab w:val="center" w:pos="4536"/>
                <w:tab w:val="right" w:pos="9072"/>
              </w:tabs>
              <w:spacing w:line="320" w:lineRule="exact"/>
              <w:jc w:val="center"/>
              <w:rPr>
                <w:rFonts w:asciiTheme="majorBidi" w:hAnsiTheme="majorBidi" w:cstheme="majorBidi"/>
                <w:sz w:val="28"/>
                <w:szCs w:val="28"/>
              </w:rPr>
            </w:pPr>
          </w:p>
        </w:tc>
        <w:tc>
          <w:tcPr>
            <w:tcW w:w="655" w:type="pct"/>
            <w:shd w:val="clear" w:color="auto" w:fill="auto"/>
            <w:vAlign w:val="bottom"/>
          </w:tcPr>
          <w:p w14:paraId="03F21483" w14:textId="329587E1" w:rsidR="005E4065" w:rsidRPr="00BE226B" w:rsidRDefault="00D1192B" w:rsidP="005E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D1192B">
              <w:rPr>
                <w:rFonts w:asciiTheme="majorBidi" w:hAnsiTheme="majorBidi" w:cstheme="majorBidi"/>
                <w:sz w:val="26"/>
                <w:szCs w:val="26"/>
              </w:rPr>
              <w:t>97</w:t>
            </w:r>
            <w:r w:rsidR="005E4065" w:rsidRPr="000B7F3F">
              <w:rPr>
                <w:rFonts w:asciiTheme="majorBidi" w:hAnsiTheme="majorBidi" w:cstheme="majorBidi"/>
                <w:sz w:val="26"/>
                <w:szCs w:val="26"/>
              </w:rPr>
              <w:t>,</w:t>
            </w:r>
            <w:r w:rsidRPr="00D1192B">
              <w:rPr>
                <w:rFonts w:asciiTheme="majorBidi" w:hAnsiTheme="majorBidi" w:cstheme="majorBidi"/>
                <w:sz w:val="26"/>
                <w:szCs w:val="26"/>
              </w:rPr>
              <w:t>949</w:t>
            </w:r>
          </w:p>
        </w:tc>
      </w:tr>
      <w:tr w:rsidR="005E4065" w:rsidRPr="00BE226B" w14:paraId="4D3CE726" w14:textId="77777777" w:rsidTr="005E4065">
        <w:trPr>
          <w:tblHeader/>
        </w:trPr>
        <w:tc>
          <w:tcPr>
            <w:tcW w:w="2323" w:type="pct"/>
          </w:tcPr>
          <w:p w14:paraId="649E1C9E" w14:textId="6CCECD17" w:rsidR="005E4065" w:rsidRPr="00BE226B" w:rsidRDefault="005E4065" w:rsidP="005E40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20" w:lineRule="exact"/>
              <w:ind w:left="10" w:right="-115"/>
              <w:rPr>
                <w:rFonts w:asciiTheme="majorBidi" w:hAnsiTheme="majorBidi" w:cstheme="majorBidi"/>
                <w:bCs/>
                <w:sz w:val="28"/>
                <w:szCs w:val="28"/>
              </w:rPr>
            </w:pPr>
            <w:r w:rsidRPr="00BE226B">
              <w:rPr>
                <w:rFonts w:asciiTheme="majorBidi" w:hAnsiTheme="majorBidi" w:cstheme="majorBidi"/>
                <w:sz w:val="28"/>
                <w:szCs w:val="28"/>
                <w:u w:val="single"/>
                <w:cs/>
              </w:rPr>
              <w:t>หัก</w:t>
            </w:r>
            <w:r w:rsidRPr="00BE226B">
              <w:rPr>
                <w:rFonts w:asciiTheme="majorBidi" w:hAnsiTheme="majorBidi" w:cstheme="majorBidi"/>
                <w:sz w:val="28"/>
                <w:szCs w:val="28"/>
                <w:cs/>
              </w:rPr>
              <w:t xml:space="preserve"> : ส่วนที่ถึงกำหนดชำระภายในหนึ่งปี</w:t>
            </w:r>
            <w:r w:rsidRPr="00BE226B">
              <w:rPr>
                <w:rFonts w:asciiTheme="majorBidi" w:hAnsiTheme="majorBidi" w:cstheme="majorBidi"/>
                <w:sz w:val="28"/>
                <w:szCs w:val="28"/>
              </w:rPr>
              <w:t xml:space="preserve"> </w:t>
            </w:r>
          </w:p>
        </w:tc>
        <w:tc>
          <w:tcPr>
            <w:tcW w:w="628" w:type="pct"/>
            <w:tcBorders>
              <w:bottom w:val="single" w:sz="4" w:space="0" w:color="auto"/>
            </w:tcBorders>
            <w:shd w:val="clear" w:color="auto" w:fill="auto"/>
          </w:tcPr>
          <w:p w14:paraId="0E1D8F5F" w14:textId="4A64A1F7" w:rsidR="005E4065" w:rsidRPr="00B64F68" w:rsidRDefault="005E4065" w:rsidP="005E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highlight w:val="yellow"/>
              </w:rPr>
            </w:pPr>
            <w:r w:rsidRPr="003D260B">
              <w:rPr>
                <w:rFonts w:asciiTheme="majorBidi" w:hAnsiTheme="majorBidi"/>
                <w:sz w:val="26"/>
                <w:szCs w:val="26"/>
                <w:cs/>
              </w:rPr>
              <w:t>(</w:t>
            </w:r>
            <w:r w:rsidR="00D1192B" w:rsidRPr="00D1192B">
              <w:rPr>
                <w:rFonts w:asciiTheme="majorBidi" w:hAnsiTheme="majorBidi"/>
                <w:sz w:val="26"/>
                <w:szCs w:val="26"/>
              </w:rPr>
              <w:t>64</w:t>
            </w:r>
            <w:r w:rsidRPr="003D260B">
              <w:rPr>
                <w:rFonts w:asciiTheme="majorBidi" w:hAnsiTheme="majorBidi" w:cstheme="majorBidi"/>
                <w:sz w:val="26"/>
                <w:szCs w:val="26"/>
              </w:rPr>
              <w:t>,</w:t>
            </w:r>
            <w:r w:rsidR="00D1192B" w:rsidRPr="00D1192B">
              <w:rPr>
                <w:rFonts w:asciiTheme="majorBidi" w:hAnsiTheme="majorBidi"/>
                <w:sz w:val="26"/>
                <w:szCs w:val="26"/>
              </w:rPr>
              <w:t>310</w:t>
            </w:r>
            <w:r w:rsidRPr="003D260B">
              <w:rPr>
                <w:rFonts w:asciiTheme="majorBidi" w:hAnsiTheme="majorBidi"/>
                <w:sz w:val="26"/>
                <w:szCs w:val="26"/>
                <w:cs/>
              </w:rPr>
              <w:t>)</w:t>
            </w:r>
          </w:p>
        </w:tc>
        <w:tc>
          <w:tcPr>
            <w:tcW w:w="53" w:type="pct"/>
          </w:tcPr>
          <w:p w14:paraId="7283108D" w14:textId="77777777" w:rsidR="005E4065" w:rsidRPr="00BE226B" w:rsidRDefault="005E4065" w:rsidP="005E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1" w:type="pct"/>
            <w:tcBorders>
              <w:bottom w:val="single" w:sz="4" w:space="0" w:color="auto"/>
            </w:tcBorders>
            <w:shd w:val="clear" w:color="auto" w:fill="auto"/>
          </w:tcPr>
          <w:p w14:paraId="231C8E0B" w14:textId="67C81083" w:rsidR="005E4065" w:rsidRPr="00BE226B" w:rsidRDefault="005E4065" w:rsidP="005E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4D231B">
              <w:rPr>
                <w:rFonts w:asciiTheme="majorBidi" w:hAnsiTheme="majorBidi" w:cstheme="majorBidi"/>
                <w:sz w:val="26"/>
                <w:szCs w:val="26"/>
              </w:rPr>
              <w:t xml:space="preserve"> (</w:t>
            </w:r>
            <w:r w:rsidR="00D1192B" w:rsidRPr="00D1192B">
              <w:rPr>
                <w:rFonts w:asciiTheme="majorBidi" w:hAnsiTheme="majorBidi" w:cstheme="majorBidi"/>
                <w:sz w:val="26"/>
                <w:szCs w:val="26"/>
              </w:rPr>
              <w:t>62</w:t>
            </w:r>
            <w:r>
              <w:rPr>
                <w:rFonts w:asciiTheme="majorBidi" w:hAnsiTheme="majorBidi" w:cstheme="majorBidi"/>
                <w:sz w:val="26"/>
                <w:szCs w:val="26"/>
              </w:rPr>
              <w:t>,</w:t>
            </w:r>
            <w:r w:rsidR="00D1192B" w:rsidRPr="00D1192B">
              <w:rPr>
                <w:rFonts w:asciiTheme="majorBidi" w:hAnsiTheme="majorBidi" w:cstheme="majorBidi"/>
                <w:sz w:val="26"/>
                <w:szCs w:val="26"/>
              </w:rPr>
              <w:t>247</w:t>
            </w:r>
            <w:r w:rsidRPr="004D231B">
              <w:rPr>
                <w:rFonts w:asciiTheme="majorBidi" w:hAnsiTheme="majorBidi" w:cstheme="majorBidi"/>
                <w:sz w:val="26"/>
                <w:szCs w:val="26"/>
              </w:rPr>
              <w:t>)</w:t>
            </w:r>
          </w:p>
        </w:tc>
        <w:tc>
          <w:tcPr>
            <w:tcW w:w="49" w:type="pct"/>
          </w:tcPr>
          <w:p w14:paraId="1D06DBF1" w14:textId="77777777" w:rsidR="005E4065" w:rsidRPr="00BE226B" w:rsidRDefault="005E4065" w:rsidP="005E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2" w:type="pct"/>
            <w:tcBorders>
              <w:bottom w:val="single" w:sz="4" w:space="0" w:color="auto"/>
            </w:tcBorders>
            <w:shd w:val="clear" w:color="auto" w:fill="auto"/>
          </w:tcPr>
          <w:p w14:paraId="20BCD7F4" w14:textId="38EAD3D8" w:rsidR="005E4065" w:rsidRPr="00B64F68" w:rsidRDefault="005E4065" w:rsidP="005E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highlight w:val="yellow"/>
              </w:rPr>
            </w:pPr>
            <w:r w:rsidRPr="003D260B">
              <w:rPr>
                <w:rFonts w:asciiTheme="majorBidi" w:hAnsiTheme="majorBidi"/>
                <w:sz w:val="26"/>
                <w:szCs w:val="26"/>
                <w:cs/>
              </w:rPr>
              <w:t>(</w:t>
            </w:r>
            <w:r w:rsidR="00D1192B" w:rsidRPr="00D1192B">
              <w:rPr>
                <w:rFonts w:asciiTheme="majorBidi" w:hAnsiTheme="majorBidi"/>
                <w:sz w:val="26"/>
                <w:szCs w:val="26"/>
              </w:rPr>
              <w:t>31</w:t>
            </w:r>
            <w:r w:rsidRPr="003D260B">
              <w:rPr>
                <w:rFonts w:asciiTheme="majorBidi" w:hAnsiTheme="majorBidi" w:cstheme="majorBidi"/>
                <w:sz w:val="26"/>
                <w:szCs w:val="26"/>
              </w:rPr>
              <w:t>,</w:t>
            </w:r>
            <w:r w:rsidR="00D1192B" w:rsidRPr="00D1192B">
              <w:rPr>
                <w:rFonts w:asciiTheme="majorBidi" w:hAnsiTheme="majorBidi"/>
                <w:sz w:val="26"/>
                <w:szCs w:val="26"/>
              </w:rPr>
              <w:t>209</w:t>
            </w:r>
            <w:r w:rsidRPr="003D260B">
              <w:rPr>
                <w:rFonts w:asciiTheme="majorBidi" w:hAnsiTheme="majorBidi"/>
                <w:sz w:val="26"/>
                <w:szCs w:val="26"/>
                <w:cs/>
              </w:rPr>
              <w:t>)</w:t>
            </w:r>
          </w:p>
        </w:tc>
        <w:tc>
          <w:tcPr>
            <w:tcW w:w="49" w:type="pct"/>
          </w:tcPr>
          <w:p w14:paraId="07B57D77" w14:textId="77777777" w:rsidR="005E4065" w:rsidRPr="00BE226B" w:rsidRDefault="005E4065" w:rsidP="005E4065">
            <w:pPr>
              <w:tabs>
                <w:tab w:val="center" w:pos="4536"/>
                <w:tab w:val="right" w:pos="9072"/>
              </w:tabs>
              <w:spacing w:line="320" w:lineRule="exact"/>
              <w:jc w:val="center"/>
              <w:rPr>
                <w:rFonts w:asciiTheme="majorBidi" w:hAnsiTheme="majorBidi" w:cstheme="majorBidi"/>
                <w:sz w:val="28"/>
                <w:szCs w:val="28"/>
              </w:rPr>
            </w:pPr>
          </w:p>
        </w:tc>
        <w:tc>
          <w:tcPr>
            <w:tcW w:w="655" w:type="pct"/>
            <w:tcBorders>
              <w:bottom w:val="single" w:sz="4" w:space="0" w:color="auto"/>
            </w:tcBorders>
            <w:shd w:val="clear" w:color="auto" w:fill="auto"/>
            <w:vAlign w:val="bottom"/>
          </w:tcPr>
          <w:p w14:paraId="589AFF31" w14:textId="6FABE51D" w:rsidR="005E4065" w:rsidRPr="00BE226B" w:rsidRDefault="005E4065" w:rsidP="005E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cs/>
              </w:rPr>
            </w:pPr>
            <w:r w:rsidRPr="00215031">
              <w:rPr>
                <w:rFonts w:asciiTheme="majorBidi" w:hAnsiTheme="majorBidi" w:cstheme="majorBidi"/>
                <w:sz w:val="26"/>
                <w:szCs w:val="26"/>
              </w:rPr>
              <w:t>(</w:t>
            </w:r>
            <w:r w:rsidR="00D1192B" w:rsidRPr="00D1192B">
              <w:rPr>
                <w:rFonts w:asciiTheme="majorBidi" w:hAnsiTheme="majorBidi" w:cstheme="majorBidi"/>
                <w:sz w:val="26"/>
                <w:szCs w:val="26"/>
              </w:rPr>
              <w:t>31</w:t>
            </w:r>
            <w:r>
              <w:rPr>
                <w:rFonts w:asciiTheme="majorBidi" w:hAnsiTheme="majorBidi" w:cstheme="majorBidi"/>
                <w:sz w:val="26"/>
                <w:szCs w:val="26"/>
                <w:lang w:val="en-GB"/>
              </w:rPr>
              <w:t>,</w:t>
            </w:r>
            <w:r w:rsidR="00D1192B" w:rsidRPr="00D1192B">
              <w:rPr>
                <w:rFonts w:asciiTheme="majorBidi" w:hAnsiTheme="majorBidi" w:cstheme="majorBidi"/>
                <w:sz w:val="26"/>
                <w:szCs w:val="26"/>
              </w:rPr>
              <w:t>148</w:t>
            </w:r>
            <w:r w:rsidRPr="00215031">
              <w:rPr>
                <w:rFonts w:asciiTheme="majorBidi" w:hAnsiTheme="majorBidi" w:cstheme="majorBidi"/>
                <w:sz w:val="26"/>
                <w:szCs w:val="26"/>
              </w:rPr>
              <w:t>)</w:t>
            </w:r>
          </w:p>
        </w:tc>
      </w:tr>
      <w:tr w:rsidR="005E4065" w:rsidRPr="00BE226B" w14:paraId="10F7CEBA" w14:textId="77777777" w:rsidTr="005E4065">
        <w:trPr>
          <w:tblHeader/>
        </w:trPr>
        <w:tc>
          <w:tcPr>
            <w:tcW w:w="2323" w:type="pct"/>
          </w:tcPr>
          <w:p w14:paraId="347C694F" w14:textId="438BD009" w:rsidR="005E4065" w:rsidRPr="00BE226B" w:rsidRDefault="005E4065" w:rsidP="005E4065">
            <w:pPr>
              <w:pStyle w:val="BodyText"/>
              <w:tabs>
                <w:tab w:val="center" w:pos="4536"/>
                <w:tab w:val="right" w:pos="9072"/>
              </w:tabs>
              <w:spacing w:after="0" w:line="320" w:lineRule="exact"/>
              <w:ind w:left="10" w:right="-108"/>
              <w:rPr>
                <w:rFonts w:asciiTheme="majorBidi" w:hAnsiTheme="majorBidi" w:cstheme="majorBidi"/>
                <w:bCs/>
                <w:sz w:val="28"/>
                <w:szCs w:val="28"/>
              </w:rPr>
            </w:pPr>
            <w:r w:rsidRPr="00BE226B">
              <w:rPr>
                <w:rFonts w:asciiTheme="majorBidi" w:hAnsiTheme="majorBidi" w:cstheme="majorBidi"/>
                <w:sz w:val="28"/>
                <w:szCs w:val="28"/>
              </w:rPr>
              <w:t xml:space="preserve"> </w:t>
            </w:r>
          </w:p>
        </w:tc>
        <w:tc>
          <w:tcPr>
            <w:tcW w:w="628" w:type="pct"/>
            <w:tcBorders>
              <w:top w:val="single" w:sz="4" w:space="0" w:color="auto"/>
              <w:bottom w:val="double" w:sz="4" w:space="0" w:color="auto"/>
            </w:tcBorders>
            <w:shd w:val="clear" w:color="auto" w:fill="auto"/>
          </w:tcPr>
          <w:p w14:paraId="0CFE6CEC" w14:textId="73D5F1AE" w:rsidR="005E4065" w:rsidRPr="00B64F68" w:rsidRDefault="00D1192B" w:rsidP="005E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highlight w:val="yellow"/>
              </w:rPr>
            </w:pPr>
            <w:r w:rsidRPr="00D1192B">
              <w:rPr>
                <w:rFonts w:asciiTheme="majorBidi" w:hAnsiTheme="majorBidi"/>
                <w:sz w:val="26"/>
                <w:szCs w:val="26"/>
              </w:rPr>
              <w:t>57</w:t>
            </w:r>
            <w:r w:rsidR="005E4065" w:rsidRPr="00051337">
              <w:rPr>
                <w:rFonts w:asciiTheme="majorBidi" w:hAnsiTheme="majorBidi" w:cstheme="majorBidi"/>
                <w:sz w:val="26"/>
                <w:szCs w:val="26"/>
              </w:rPr>
              <w:t>,</w:t>
            </w:r>
            <w:r w:rsidRPr="00D1192B">
              <w:rPr>
                <w:rFonts w:asciiTheme="majorBidi" w:hAnsiTheme="majorBidi"/>
                <w:sz w:val="26"/>
                <w:szCs w:val="26"/>
              </w:rPr>
              <w:t>338</w:t>
            </w:r>
          </w:p>
        </w:tc>
        <w:tc>
          <w:tcPr>
            <w:tcW w:w="53" w:type="pct"/>
          </w:tcPr>
          <w:p w14:paraId="23FB2A85" w14:textId="77777777" w:rsidR="005E4065" w:rsidRPr="00ED3CCA" w:rsidRDefault="005E4065" w:rsidP="005E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1" w:type="pct"/>
            <w:tcBorders>
              <w:top w:val="single" w:sz="4" w:space="0" w:color="auto"/>
              <w:bottom w:val="double" w:sz="4" w:space="0" w:color="auto"/>
            </w:tcBorders>
            <w:shd w:val="clear" w:color="auto" w:fill="auto"/>
          </w:tcPr>
          <w:p w14:paraId="2CCC1897" w14:textId="7A49F15A" w:rsidR="005E4065" w:rsidRPr="00BE226B" w:rsidRDefault="00D1192B" w:rsidP="005E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D1192B">
              <w:rPr>
                <w:rFonts w:asciiTheme="majorBidi" w:hAnsiTheme="majorBidi" w:cstheme="majorBidi"/>
                <w:sz w:val="26"/>
                <w:szCs w:val="26"/>
              </w:rPr>
              <w:t>102</w:t>
            </w:r>
            <w:r w:rsidR="005E4065">
              <w:rPr>
                <w:rFonts w:asciiTheme="majorBidi" w:hAnsiTheme="majorBidi" w:cstheme="majorBidi"/>
                <w:sz w:val="26"/>
                <w:szCs w:val="26"/>
              </w:rPr>
              <w:t>,</w:t>
            </w:r>
            <w:r w:rsidRPr="00D1192B">
              <w:rPr>
                <w:rFonts w:asciiTheme="majorBidi" w:hAnsiTheme="majorBidi" w:cstheme="majorBidi"/>
                <w:sz w:val="26"/>
                <w:szCs w:val="26"/>
              </w:rPr>
              <w:t>807</w:t>
            </w:r>
          </w:p>
        </w:tc>
        <w:tc>
          <w:tcPr>
            <w:tcW w:w="49" w:type="pct"/>
          </w:tcPr>
          <w:p w14:paraId="7BAF8964" w14:textId="77777777" w:rsidR="005E4065" w:rsidRPr="00ED3CCA" w:rsidRDefault="005E4065" w:rsidP="005E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2" w:type="pct"/>
            <w:tcBorders>
              <w:top w:val="single" w:sz="4" w:space="0" w:color="auto"/>
              <w:bottom w:val="double" w:sz="4" w:space="0" w:color="auto"/>
            </w:tcBorders>
            <w:shd w:val="clear" w:color="auto" w:fill="auto"/>
          </w:tcPr>
          <w:p w14:paraId="23E0C0A3" w14:textId="33D892B8" w:rsidR="005E4065" w:rsidRPr="00B64F68" w:rsidRDefault="00D1192B" w:rsidP="005E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highlight w:val="yellow"/>
                <w:cs/>
              </w:rPr>
            </w:pPr>
            <w:r w:rsidRPr="00D1192B">
              <w:rPr>
                <w:rFonts w:asciiTheme="majorBidi" w:hAnsiTheme="majorBidi"/>
                <w:sz w:val="26"/>
                <w:szCs w:val="26"/>
              </w:rPr>
              <w:t>44</w:t>
            </w:r>
            <w:r w:rsidR="005E4065" w:rsidRPr="00051337">
              <w:rPr>
                <w:rFonts w:asciiTheme="majorBidi" w:hAnsiTheme="majorBidi" w:cstheme="majorBidi"/>
                <w:sz w:val="26"/>
                <w:szCs w:val="26"/>
              </w:rPr>
              <w:t>,</w:t>
            </w:r>
            <w:r w:rsidRPr="00D1192B">
              <w:rPr>
                <w:rFonts w:asciiTheme="majorBidi" w:hAnsiTheme="majorBidi"/>
                <w:sz w:val="26"/>
                <w:szCs w:val="26"/>
              </w:rPr>
              <w:t>235</w:t>
            </w:r>
          </w:p>
        </w:tc>
        <w:tc>
          <w:tcPr>
            <w:tcW w:w="49" w:type="pct"/>
          </w:tcPr>
          <w:p w14:paraId="004AE4E4" w14:textId="77777777" w:rsidR="005E4065" w:rsidRPr="00BE226B" w:rsidRDefault="005E4065" w:rsidP="005E4065">
            <w:pPr>
              <w:tabs>
                <w:tab w:val="center" w:pos="4536"/>
                <w:tab w:val="right" w:pos="9072"/>
              </w:tabs>
              <w:spacing w:line="320" w:lineRule="exact"/>
              <w:jc w:val="center"/>
              <w:rPr>
                <w:rFonts w:asciiTheme="majorBidi" w:hAnsiTheme="majorBidi" w:cstheme="majorBidi"/>
                <w:sz w:val="28"/>
                <w:szCs w:val="28"/>
              </w:rPr>
            </w:pPr>
          </w:p>
        </w:tc>
        <w:tc>
          <w:tcPr>
            <w:tcW w:w="655" w:type="pct"/>
            <w:tcBorders>
              <w:top w:val="single" w:sz="4" w:space="0" w:color="auto"/>
              <w:bottom w:val="double" w:sz="4" w:space="0" w:color="auto"/>
            </w:tcBorders>
            <w:shd w:val="clear" w:color="auto" w:fill="auto"/>
            <w:vAlign w:val="bottom"/>
          </w:tcPr>
          <w:p w14:paraId="543BB0BB" w14:textId="4B851610" w:rsidR="005E4065" w:rsidRPr="00BE226B" w:rsidRDefault="00D1192B" w:rsidP="005E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cs/>
              </w:rPr>
            </w:pPr>
            <w:r w:rsidRPr="00D1192B">
              <w:rPr>
                <w:rFonts w:asciiTheme="majorBidi" w:hAnsiTheme="majorBidi" w:cstheme="majorBidi"/>
                <w:sz w:val="26"/>
                <w:szCs w:val="26"/>
              </w:rPr>
              <w:t>66</w:t>
            </w:r>
            <w:r w:rsidR="005E4065">
              <w:rPr>
                <w:rFonts w:asciiTheme="majorBidi" w:hAnsiTheme="majorBidi" w:cstheme="majorBidi"/>
                <w:sz w:val="26"/>
                <w:szCs w:val="26"/>
              </w:rPr>
              <w:t>,</w:t>
            </w:r>
            <w:r w:rsidRPr="00D1192B">
              <w:rPr>
                <w:rFonts w:asciiTheme="majorBidi" w:hAnsiTheme="majorBidi" w:cstheme="majorBidi"/>
                <w:sz w:val="26"/>
                <w:szCs w:val="26"/>
              </w:rPr>
              <w:t>801</w:t>
            </w:r>
          </w:p>
        </w:tc>
      </w:tr>
    </w:tbl>
    <w:p w14:paraId="111176EE" w14:textId="272F5F1C" w:rsidR="000B5DA6" w:rsidRPr="00644E14" w:rsidRDefault="00C53FD4" w:rsidP="0069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7"/>
        <w:rPr>
          <w:rFonts w:asciiTheme="majorBidi" w:hAnsiTheme="majorBidi" w:cstheme="majorBidi"/>
          <w:sz w:val="28"/>
          <w:szCs w:val="28"/>
        </w:rPr>
      </w:pPr>
      <w:bookmarkStart w:id="2" w:name="_Hlk59462129"/>
      <w:r w:rsidRPr="00644E14">
        <w:rPr>
          <w:rFonts w:asciiTheme="majorBidi" w:hAnsiTheme="majorBidi" w:cstheme="majorBidi" w:hint="cs"/>
          <w:sz w:val="28"/>
          <w:szCs w:val="28"/>
          <w:cs/>
        </w:rPr>
        <w:t>กลุ่มบริษัท</w:t>
      </w:r>
      <w:r w:rsidR="000F6F29" w:rsidRPr="00644E14">
        <w:rPr>
          <w:rFonts w:asciiTheme="majorBidi" w:hAnsiTheme="majorBidi" w:cstheme="majorBidi"/>
          <w:sz w:val="28"/>
          <w:szCs w:val="28"/>
          <w:cs/>
        </w:rPr>
        <w:t>ได้ทำสัญญากู้ยืมเงินกับ</w:t>
      </w:r>
      <w:r w:rsidR="00337D88">
        <w:rPr>
          <w:rFonts w:asciiTheme="majorBidi" w:hAnsiTheme="majorBidi" w:cstheme="majorBidi" w:hint="cs"/>
          <w:sz w:val="28"/>
          <w:szCs w:val="28"/>
          <w:cs/>
        </w:rPr>
        <w:t>สถาบันการเงิน</w:t>
      </w:r>
      <w:r w:rsidR="000B5DA6" w:rsidRPr="00644E14">
        <w:rPr>
          <w:rFonts w:asciiTheme="majorBidi" w:hAnsiTheme="majorBidi" w:cstheme="majorBidi" w:hint="cs"/>
          <w:sz w:val="28"/>
          <w:szCs w:val="28"/>
          <w:cs/>
        </w:rPr>
        <w:t>มีรายละเอียดดังนี้</w:t>
      </w:r>
    </w:p>
    <w:tbl>
      <w:tblPr>
        <w:tblStyle w:val="TableGrid"/>
        <w:tblW w:w="858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6"/>
        <w:gridCol w:w="1094"/>
        <w:gridCol w:w="307"/>
        <w:gridCol w:w="1530"/>
        <w:gridCol w:w="236"/>
        <w:gridCol w:w="4354"/>
      </w:tblGrid>
      <w:tr w:rsidR="005752DC" w:rsidRPr="00915B7D" w14:paraId="29E1166C" w14:textId="34D1472E" w:rsidTr="005752DC">
        <w:tc>
          <w:tcPr>
            <w:tcW w:w="2160" w:type="dxa"/>
            <w:gridSpan w:val="2"/>
            <w:tcBorders>
              <w:bottom w:val="single" w:sz="4" w:space="0" w:color="auto"/>
            </w:tcBorders>
          </w:tcPr>
          <w:p w14:paraId="3756DDF3" w14:textId="3CC69838" w:rsidR="005752DC" w:rsidRPr="00915B7D" w:rsidRDefault="005752DC" w:rsidP="00262F40">
            <w:pPr>
              <w:tabs>
                <w:tab w:val="clear" w:pos="227"/>
                <w:tab w:val="left" w:pos="426"/>
              </w:tabs>
              <w:spacing w:line="280" w:lineRule="exact"/>
              <w:jc w:val="center"/>
              <w:rPr>
                <w:rFonts w:asciiTheme="majorBidi" w:hAnsiTheme="majorBidi" w:cstheme="majorBidi"/>
                <w:b/>
                <w:bCs/>
                <w:spacing w:val="-6"/>
                <w:sz w:val="24"/>
                <w:szCs w:val="24"/>
                <w:cs/>
              </w:rPr>
            </w:pPr>
            <w:r w:rsidRPr="00915B7D">
              <w:rPr>
                <w:rFonts w:asciiTheme="majorBidi" w:hAnsiTheme="majorBidi" w:cstheme="majorBidi"/>
                <w:b/>
                <w:bCs/>
                <w:spacing w:val="-6"/>
                <w:sz w:val="24"/>
                <w:szCs w:val="24"/>
                <w:cs/>
              </w:rPr>
              <w:t>วงเงิน</w:t>
            </w:r>
          </w:p>
        </w:tc>
        <w:tc>
          <w:tcPr>
            <w:tcW w:w="307" w:type="dxa"/>
          </w:tcPr>
          <w:p w14:paraId="260520AC" w14:textId="77777777" w:rsidR="005752DC" w:rsidRPr="00915B7D" w:rsidRDefault="005752DC" w:rsidP="00262F40">
            <w:pPr>
              <w:tabs>
                <w:tab w:val="clear" w:pos="227"/>
                <w:tab w:val="left" w:pos="426"/>
              </w:tabs>
              <w:spacing w:line="280" w:lineRule="exact"/>
              <w:jc w:val="center"/>
              <w:rPr>
                <w:rFonts w:asciiTheme="majorBidi" w:hAnsiTheme="majorBidi" w:cstheme="majorBidi"/>
                <w:b/>
                <w:bCs/>
                <w:spacing w:val="-6"/>
                <w:sz w:val="24"/>
                <w:szCs w:val="24"/>
                <w:cs/>
              </w:rPr>
            </w:pPr>
          </w:p>
        </w:tc>
        <w:tc>
          <w:tcPr>
            <w:tcW w:w="1530" w:type="dxa"/>
            <w:tcBorders>
              <w:bottom w:val="single" w:sz="4" w:space="0" w:color="auto"/>
            </w:tcBorders>
          </w:tcPr>
          <w:p w14:paraId="1A8D72F8" w14:textId="31E47FBC" w:rsidR="005752DC" w:rsidRPr="00915B7D" w:rsidRDefault="005752DC" w:rsidP="00262F40">
            <w:pPr>
              <w:tabs>
                <w:tab w:val="clear" w:pos="227"/>
                <w:tab w:val="left" w:pos="426"/>
              </w:tabs>
              <w:spacing w:line="280" w:lineRule="exact"/>
              <w:jc w:val="center"/>
              <w:rPr>
                <w:rFonts w:asciiTheme="majorBidi" w:hAnsiTheme="majorBidi" w:cstheme="majorBidi"/>
                <w:b/>
                <w:bCs/>
                <w:spacing w:val="-6"/>
                <w:sz w:val="24"/>
                <w:szCs w:val="24"/>
              </w:rPr>
            </w:pPr>
            <w:r w:rsidRPr="00915B7D">
              <w:rPr>
                <w:rFonts w:asciiTheme="majorBidi" w:hAnsiTheme="majorBidi" w:cstheme="majorBidi"/>
                <w:b/>
                <w:bCs/>
                <w:spacing w:val="-6"/>
                <w:sz w:val="24"/>
                <w:szCs w:val="24"/>
                <w:cs/>
              </w:rPr>
              <w:t>อัตราดอกเบี้ย</w:t>
            </w:r>
            <w:r w:rsidRPr="00915B7D">
              <w:rPr>
                <w:rFonts w:asciiTheme="majorBidi" w:hAnsiTheme="majorBidi" w:cstheme="majorBidi"/>
                <w:b/>
                <w:bCs/>
                <w:spacing w:val="-6"/>
                <w:sz w:val="24"/>
                <w:szCs w:val="24"/>
                <w:cs/>
              </w:rPr>
              <w:br/>
              <w:t>ร้อยละต่อปี</w:t>
            </w:r>
          </w:p>
        </w:tc>
        <w:tc>
          <w:tcPr>
            <w:tcW w:w="236" w:type="dxa"/>
          </w:tcPr>
          <w:p w14:paraId="398B2396" w14:textId="45601D16" w:rsidR="005752DC" w:rsidRPr="00915B7D" w:rsidRDefault="005752DC" w:rsidP="00262F40">
            <w:pPr>
              <w:tabs>
                <w:tab w:val="clear" w:pos="227"/>
                <w:tab w:val="left" w:pos="426"/>
              </w:tabs>
              <w:spacing w:line="280" w:lineRule="exact"/>
              <w:jc w:val="center"/>
              <w:rPr>
                <w:rFonts w:asciiTheme="majorBidi" w:hAnsiTheme="majorBidi" w:cstheme="majorBidi"/>
                <w:b/>
                <w:bCs/>
                <w:spacing w:val="-6"/>
                <w:sz w:val="24"/>
                <w:szCs w:val="24"/>
              </w:rPr>
            </w:pPr>
          </w:p>
        </w:tc>
        <w:tc>
          <w:tcPr>
            <w:tcW w:w="4354" w:type="dxa"/>
            <w:tcBorders>
              <w:bottom w:val="single" w:sz="4" w:space="0" w:color="auto"/>
            </w:tcBorders>
          </w:tcPr>
          <w:p w14:paraId="5BA48D25" w14:textId="51F88055" w:rsidR="005752DC" w:rsidRPr="00915B7D" w:rsidRDefault="005752DC" w:rsidP="00262F40">
            <w:pPr>
              <w:tabs>
                <w:tab w:val="left" w:pos="426"/>
              </w:tabs>
              <w:spacing w:line="280" w:lineRule="exact"/>
              <w:jc w:val="center"/>
              <w:rPr>
                <w:rFonts w:asciiTheme="majorBidi" w:hAnsiTheme="majorBidi" w:cstheme="majorBidi"/>
                <w:b/>
                <w:bCs/>
                <w:spacing w:val="-6"/>
                <w:sz w:val="24"/>
                <w:szCs w:val="24"/>
              </w:rPr>
            </w:pPr>
            <w:r w:rsidRPr="00915B7D">
              <w:rPr>
                <w:rFonts w:asciiTheme="majorBidi" w:hAnsiTheme="majorBidi" w:cstheme="majorBidi"/>
                <w:b/>
                <w:bCs/>
                <w:spacing w:val="-6"/>
                <w:sz w:val="24"/>
                <w:szCs w:val="24"/>
                <w:cs/>
              </w:rPr>
              <w:t>ระยะเวลาผ่อนชำระ</w:t>
            </w:r>
          </w:p>
        </w:tc>
      </w:tr>
      <w:tr w:rsidR="00FC56D4" w:rsidRPr="00915B7D" w14:paraId="0CFBF8B7" w14:textId="77777777" w:rsidTr="00ED3132">
        <w:tc>
          <w:tcPr>
            <w:tcW w:w="1066" w:type="dxa"/>
          </w:tcPr>
          <w:p w14:paraId="1F1C6D8F" w14:textId="3A112C5A" w:rsidR="00FC56D4" w:rsidRPr="005B2349" w:rsidRDefault="00D1192B"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pacing w:val="-6"/>
                <w:sz w:val="28"/>
                <w:szCs w:val="28"/>
              </w:rPr>
            </w:pPr>
            <w:r w:rsidRPr="00D1192B">
              <w:rPr>
                <w:rFonts w:asciiTheme="majorBidi" w:hAnsiTheme="majorBidi" w:cstheme="majorBidi"/>
                <w:spacing w:val="-6"/>
                <w:sz w:val="28"/>
                <w:szCs w:val="28"/>
              </w:rPr>
              <w:t>88</w:t>
            </w:r>
            <w:r w:rsidR="00FC56D4" w:rsidRPr="005B2349">
              <w:rPr>
                <w:rFonts w:asciiTheme="majorBidi" w:hAnsiTheme="majorBidi" w:cstheme="majorBidi"/>
                <w:spacing w:val="-6"/>
                <w:sz w:val="28"/>
                <w:szCs w:val="28"/>
              </w:rPr>
              <w:t>.</w:t>
            </w:r>
            <w:r w:rsidRPr="00D1192B">
              <w:rPr>
                <w:rFonts w:asciiTheme="majorBidi" w:hAnsiTheme="majorBidi" w:cstheme="majorBidi"/>
                <w:spacing w:val="-6"/>
                <w:sz w:val="28"/>
                <w:szCs w:val="28"/>
              </w:rPr>
              <w:t>00</w:t>
            </w:r>
          </w:p>
        </w:tc>
        <w:tc>
          <w:tcPr>
            <w:tcW w:w="1094" w:type="dxa"/>
          </w:tcPr>
          <w:p w14:paraId="20A3D94C" w14:textId="59964F7B" w:rsidR="00FC56D4" w:rsidRPr="005B2349"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r w:rsidRPr="005B2349">
              <w:rPr>
                <w:rFonts w:asciiTheme="majorBidi" w:hAnsiTheme="majorBidi" w:cstheme="majorBidi"/>
                <w:spacing w:val="-6"/>
                <w:sz w:val="28"/>
                <w:szCs w:val="28"/>
                <w:cs/>
              </w:rPr>
              <w:t>ล้านบาท</w:t>
            </w:r>
          </w:p>
        </w:tc>
        <w:tc>
          <w:tcPr>
            <w:tcW w:w="307" w:type="dxa"/>
          </w:tcPr>
          <w:p w14:paraId="0785B4AD" w14:textId="77777777" w:rsidR="00FC56D4" w:rsidRPr="005B2349"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p>
        </w:tc>
        <w:tc>
          <w:tcPr>
            <w:tcW w:w="1530" w:type="dxa"/>
          </w:tcPr>
          <w:p w14:paraId="48D403FD" w14:textId="7DF27D6B" w:rsidR="00FC56D4" w:rsidRPr="005B2349" w:rsidRDefault="00FC56D4" w:rsidP="00262F40">
            <w:pPr>
              <w:tabs>
                <w:tab w:val="clear" w:pos="227"/>
                <w:tab w:val="left" w:pos="426"/>
              </w:tabs>
              <w:spacing w:line="280" w:lineRule="exact"/>
              <w:jc w:val="center"/>
              <w:rPr>
                <w:rFonts w:asciiTheme="majorBidi" w:hAnsiTheme="majorBidi" w:cstheme="majorBidi"/>
                <w:spacing w:val="-6"/>
                <w:sz w:val="28"/>
                <w:szCs w:val="28"/>
              </w:rPr>
            </w:pPr>
            <w:r w:rsidRPr="005B2349">
              <w:rPr>
                <w:rFonts w:asciiTheme="majorBidi" w:hAnsiTheme="majorBidi" w:cstheme="majorBidi"/>
                <w:spacing w:val="-6"/>
                <w:sz w:val="28"/>
                <w:szCs w:val="28"/>
              </w:rPr>
              <w:t>MLR-</w:t>
            </w:r>
            <w:r w:rsidR="00D1192B" w:rsidRPr="00D1192B">
              <w:rPr>
                <w:rFonts w:asciiTheme="majorBidi" w:hAnsiTheme="majorBidi" w:cstheme="majorBidi"/>
                <w:spacing w:val="-6"/>
                <w:sz w:val="28"/>
                <w:szCs w:val="28"/>
              </w:rPr>
              <w:t>1</w:t>
            </w:r>
            <w:r w:rsidRPr="005B2349">
              <w:rPr>
                <w:rFonts w:asciiTheme="majorBidi" w:hAnsiTheme="majorBidi" w:cstheme="majorBidi"/>
                <w:spacing w:val="-6"/>
                <w:sz w:val="28"/>
                <w:szCs w:val="28"/>
              </w:rPr>
              <w:t>.</w:t>
            </w:r>
            <w:r w:rsidR="00D1192B" w:rsidRPr="00D1192B">
              <w:rPr>
                <w:rFonts w:asciiTheme="majorBidi" w:hAnsiTheme="majorBidi" w:cstheme="majorBidi"/>
                <w:spacing w:val="-6"/>
                <w:sz w:val="28"/>
                <w:szCs w:val="28"/>
              </w:rPr>
              <w:t>50</w:t>
            </w:r>
          </w:p>
        </w:tc>
        <w:tc>
          <w:tcPr>
            <w:tcW w:w="236" w:type="dxa"/>
          </w:tcPr>
          <w:p w14:paraId="08A9D06A" w14:textId="77777777" w:rsidR="00FC56D4" w:rsidRPr="005B2349" w:rsidRDefault="00FC56D4" w:rsidP="00262F40">
            <w:pPr>
              <w:tabs>
                <w:tab w:val="clear" w:pos="227"/>
                <w:tab w:val="left" w:pos="426"/>
              </w:tabs>
              <w:spacing w:line="280" w:lineRule="exact"/>
              <w:jc w:val="center"/>
              <w:rPr>
                <w:rFonts w:asciiTheme="majorBidi" w:hAnsiTheme="majorBidi" w:cstheme="majorBidi"/>
                <w:spacing w:val="-6"/>
                <w:sz w:val="28"/>
                <w:szCs w:val="28"/>
              </w:rPr>
            </w:pPr>
          </w:p>
        </w:tc>
        <w:tc>
          <w:tcPr>
            <w:tcW w:w="4354" w:type="dxa"/>
          </w:tcPr>
          <w:p w14:paraId="75AD1B44" w14:textId="2BD18D50" w:rsidR="00FC56D4" w:rsidRPr="005B2349" w:rsidRDefault="00FC56D4" w:rsidP="00262F40">
            <w:pPr>
              <w:tabs>
                <w:tab w:val="clear" w:pos="227"/>
                <w:tab w:val="left" w:pos="426"/>
              </w:tabs>
              <w:spacing w:line="280" w:lineRule="exact"/>
              <w:ind w:left="720"/>
              <w:rPr>
                <w:rFonts w:asciiTheme="majorBidi" w:hAnsiTheme="majorBidi" w:cstheme="majorBidi"/>
                <w:spacing w:val="2"/>
                <w:sz w:val="28"/>
                <w:szCs w:val="28"/>
                <w:cs/>
              </w:rPr>
            </w:pPr>
            <w:r w:rsidRPr="005B2349">
              <w:rPr>
                <w:rFonts w:asciiTheme="majorBidi" w:hAnsiTheme="majorBidi" w:cstheme="majorBidi"/>
                <w:sz w:val="28"/>
                <w:szCs w:val="28"/>
                <w:cs/>
              </w:rPr>
              <w:t xml:space="preserve">มิถุนายน </w:t>
            </w:r>
            <w:r w:rsidR="00D1192B" w:rsidRPr="00D1192B">
              <w:rPr>
                <w:rFonts w:asciiTheme="majorBidi" w:hAnsiTheme="majorBidi" w:cstheme="majorBidi"/>
                <w:sz w:val="28"/>
                <w:szCs w:val="28"/>
              </w:rPr>
              <w:t>2564</w:t>
            </w:r>
            <w:r w:rsidRPr="005B2349">
              <w:rPr>
                <w:rFonts w:asciiTheme="majorBidi" w:hAnsiTheme="majorBidi" w:cstheme="majorBidi"/>
                <w:sz w:val="28"/>
                <w:szCs w:val="28"/>
              </w:rPr>
              <w:t xml:space="preserve"> </w:t>
            </w:r>
            <w:r w:rsidRPr="005B2349">
              <w:rPr>
                <w:rFonts w:asciiTheme="majorBidi" w:hAnsiTheme="majorBidi" w:cstheme="majorBidi"/>
                <w:sz w:val="28"/>
                <w:szCs w:val="28"/>
                <w:cs/>
              </w:rPr>
              <w:t xml:space="preserve">ถึง พฤษภาคม </w:t>
            </w:r>
            <w:r w:rsidR="00D1192B" w:rsidRPr="00D1192B">
              <w:rPr>
                <w:rFonts w:asciiTheme="majorBidi" w:hAnsiTheme="majorBidi" w:cstheme="majorBidi"/>
                <w:sz w:val="28"/>
                <w:szCs w:val="28"/>
              </w:rPr>
              <w:t>2569</w:t>
            </w:r>
          </w:p>
        </w:tc>
      </w:tr>
      <w:tr w:rsidR="00FC56D4" w:rsidRPr="00915B7D" w14:paraId="53ECADF6" w14:textId="77777777" w:rsidTr="00ED3132">
        <w:tc>
          <w:tcPr>
            <w:tcW w:w="1066" w:type="dxa"/>
          </w:tcPr>
          <w:p w14:paraId="65EA4E02" w14:textId="28DA3FBB" w:rsidR="00FC56D4" w:rsidRPr="005B2349" w:rsidRDefault="00D1192B"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pacing w:val="-6"/>
                <w:sz w:val="28"/>
                <w:szCs w:val="28"/>
              </w:rPr>
            </w:pPr>
            <w:r w:rsidRPr="00D1192B">
              <w:rPr>
                <w:rFonts w:asciiTheme="majorBidi" w:hAnsiTheme="majorBidi" w:cstheme="majorBidi"/>
                <w:spacing w:val="-6"/>
                <w:sz w:val="28"/>
                <w:szCs w:val="28"/>
              </w:rPr>
              <w:t>40</w:t>
            </w:r>
            <w:r w:rsidR="00FC56D4" w:rsidRPr="005B2349">
              <w:rPr>
                <w:rFonts w:asciiTheme="majorBidi" w:hAnsiTheme="majorBidi" w:cstheme="majorBidi"/>
                <w:spacing w:val="-6"/>
                <w:sz w:val="28"/>
                <w:szCs w:val="28"/>
              </w:rPr>
              <w:t>.</w:t>
            </w:r>
            <w:r w:rsidRPr="00D1192B">
              <w:rPr>
                <w:rFonts w:asciiTheme="majorBidi" w:hAnsiTheme="majorBidi" w:cstheme="majorBidi"/>
                <w:spacing w:val="-6"/>
                <w:sz w:val="28"/>
                <w:szCs w:val="28"/>
              </w:rPr>
              <w:t>00</w:t>
            </w:r>
          </w:p>
        </w:tc>
        <w:tc>
          <w:tcPr>
            <w:tcW w:w="1094" w:type="dxa"/>
          </w:tcPr>
          <w:p w14:paraId="68BF91B1" w14:textId="4AAF9EEE" w:rsidR="00FC56D4" w:rsidRPr="005B2349"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r w:rsidRPr="005B2349">
              <w:rPr>
                <w:rFonts w:asciiTheme="majorBidi" w:hAnsiTheme="majorBidi" w:cstheme="majorBidi"/>
                <w:spacing w:val="-6"/>
                <w:sz w:val="28"/>
                <w:szCs w:val="28"/>
                <w:cs/>
              </w:rPr>
              <w:t>ล้านบาท</w:t>
            </w:r>
          </w:p>
        </w:tc>
        <w:tc>
          <w:tcPr>
            <w:tcW w:w="307" w:type="dxa"/>
          </w:tcPr>
          <w:p w14:paraId="184533E1" w14:textId="77777777" w:rsidR="00FC56D4" w:rsidRPr="005B2349"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p>
        </w:tc>
        <w:tc>
          <w:tcPr>
            <w:tcW w:w="1530" w:type="dxa"/>
          </w:tcPr>
          <w:p w14:paraId="31E40CE4" w14:textId="4DC26220" w:rsidR="00FC56D4" w:rsidRPr="005B2349" w:rsidRDefault="00FC56D4" w:rsidP="00262F40">
            <w:pPr>
              <w:tabs>
                <w:tab w:val="clear" w:pos="227"/>
                <w:tab w:val="left" w:pos="426"/>
              </w:tabs>
              <w:spacing w:line="280" w:lineRule="exact"/>
              <w:jc w:val="center"/>
              <w:rPr>
                <w:rFonts w:asciiTheme="majorBidi" w:hAnsiTheme="majorBidi" w:cstheme="majorBidi"/>
                <w:spacing w:val="-6"/>
                <w:sz w:val="28"/>
                <w:szCs w:val="28"/>
              </w:rPr>
            </w:pPr>
            <w:r w:rsidRPr="005B2349">
              <w:rPr>
                <w:rFonts w:asciiTheme="majorBidi" w:hAnsiTheme="majorBidi" w:cstheme="majorBidi"/>
                <w:spacing w:val="-6"/>
                <w:sz w:val="28"/>
                <w:szCs w:val="28"/>
              </w:rPr>
              <w:t>MLR-</w:t>
            </w:r>
            <w:r w:rsidR="00D1192B" w:rsidRPr="00D1192B">
              <w:rPr>
                <w:rFonts w:asciiTheme="majorBidi" w:hAnsiTheme="majorBidi" w:cstheme="majorBidi"/>
                <w:spacing w:val="-6"/>
                <w:sz w:val="28"/>
                <w:szCs w:val="28"/>
              </w:rPr>
              <w:t>1</w:t>
            </w:r>
            <w:r w:rsidRPr="005B2349">
              <w:rPr>
                <w:rFonts w:asciiTheme="majorBidi" w:hAnsiTheme="majorBidi" w:cstheme="majorBidi"/>
                <w:spacing w:val="-6"/>
                <w:sz w:val="28"/>
                <w:szCs w:val="28"/>
              </w:rPr>
              <w:t>.</w:t>
            </w:r>
            <w:r w:rsidR="00D1192B" w:rsidRPr="00D1192B">
              <w:rPr>
                <w:rFonts w:asciiTheme="majorBidi" w:hAnsiTheme="majorBidi" w:cstheme="majorBidi"/>
                <w:spacing w:val="-6"/>
                <w:sz w:val="28"/>
                <w:szCs w:val="28"/>
              </w:rPr>
              <w:t>50</w:t>
            </w:r>
          </w:p>
        </w:tc>
        <w:tc>
          <w:tcPr>
            <w:tcW w:w="236" w:type="dxa"/>
          </w:tcPr>
          <w:p w14:paraId="14CF4B9E" w14:textId="77777777" w:rsidR="00FC56D4" w:rsidRPr="005B2349" w:rsidRDefault="00FC56D4" w:rsidP="00262F40">
            <w:pPr>
              <w:tabs>
                <w:tab w:val="clear" w:pos="227"/>
                <w:tab w:val="left" w:pos="426"/>
              </w:tabs>
              <w:spacing w:line="280" w:lineRule="exact"/>
              <w:jc w:val="center"/>
              <w:rPr>
                <w:rFonts w:asciiTheme="majorBidi" w:hAnsiTheme="majorBidi" w:cstheme="majorBidi"/>
                <w:spacing w:val="-6"/>
                <w:sz w:val="28"/>
                <w:szCs w:val="28"/>
              </w:rPr>
            </w:pPr>
          </w:p>
        </w:tc>
        <w:tc>
          <w:tcPr>
            <w:tcW w:w="4354" w:type="dxa"/>
          </w:tcPr>
          <w:p w14:paraId="325076DC" w14:textId="73CA7652" w:rsidR="00FC56D4" w:rsidRPr="005B2349" w:rsidRDefault="00FC56D4" w:rsidP="00262F40">
            <w:pPr>
              <w:tabs>
                <w:tab w:val="clear" w:pos="227"/>
                <w:tab w:val="left" w:pos="426"/>
              </w:tabs>
              <w:spacing w:line="280" w:lineRule="exact"/>
              <w:ind w:left="720"/>
              <w:rPr>
                <w:rFonts w:asciiTheme="majorBidi" w:hAnsiTheme="majorBidi" w:cstheme="majorBidi"/>
                <w:sz w:val="28"/>
                <w:szCs w:val="28"/>
                <w:cs/>
              </w:rPr>
            </w:pPr>
            <w:r w:rsidRPr="005B2349">
              <w:rPr>
                <w:rFonts w:asciiTheme="majorBidi" w:hAnsiTheme="majorBidi" w:cstheme="majorBidi"/>
                <w:sz w:val="28"/>
                <w:szCs w:val="28"/>
                <w:cs/>
              </w:rPr>
              <w:t xml:space="preserve">ตุลาคม </w:t>
            </w:r>
            <w:r w:rsidR="00D1192B" w:rsidRPr="00D1192B">
              <w:rPr>
                <w:rFonts w:asciiTheme="majorBidi" w:hAnsiTheme="majorBidi" w:cstheme="majorBidi"/>
                <w:sz w:val="28"/>
                <w:szCs w:val="28"/>
              </w:rPr>
              <w:t>2564</w:t>
            </w:r>
            <w:r w:rsidRPr="005B2349">
              <w:rPr>
                <w:rFonts w:asciiTheme="majorBidi" w:hAnsiTheme="majorBidi" w:cstheme="majorBidi"/>
                <w:sz w:val="28"/>
                <w:szCs w:val="28"/>
              </w:rPr>
              <w:t xml:space="preserve"> </w:t>
            </w:r>
            <w:r w:rsidRPr="005B2349">
              <w:rPr>
                <w:rFonts w:asciiTheme="majorBidi" w:hAnsiTheme="majorBidi" w:cstheme="majorBidi"/>
                <w:sz w:val="28"/>
                <w:szCs w:val="28"/>
                <w:cs/>
              </w:rPr>
              <w:t>ถึง</w:t>
            </w:r>
            <w:r w:rsidRPr="005B2349">
              <w:rPr>
                <w:rFonts w:asciiTheme="majorBidi" w:hAnsiTheme="majorBidi" w:cstheme="majorBidi"/>
                <w:sz w:val="28"/>
                <w:szCs w:val="28"/>
              </w:rPr>
              <w:t xml:space="preserve"> </w:t>
            </w:r>
            <w:r w:rsidR="005120E4">
              <w:rPr>
                <w:rFonts w:asciiTheme="majorBidi" w:hAnsiTheme="majorBidi" w:cstheme="majorBidi" w:hint="cs"/>
                <w:sz w:val="28"/>
                <w:szCs w:val="28"/>
                <w:cs/>
              </w:rPr>
              <w:t>พฤษภาคม</w:t>
            </w:r>
            <w:r w:rsidRPr="005B2349">
              <w:rPr>
                <w:rFonts w:asciiTheme="majorBidi" w:hAnsiTheme="majorBidi" w:cstheme="majorBidi"/>
                <w:sz w:val="28"/>
                <w:szCs w:val="28"/>
                <w:cs/>
              </w:rPr>
              <w:t xml:space="preserve"> </w:t>
            </w:r>
            <w:r w:rsidR="00D1192B" w:rsidRPr="00D1192B">
              <w:rPr>
                <w:rFonts w:asciiTheme="majorBidi" w:hAnsiTheme="majorBidi" w:cstheme="majorBidi"/>
                <w:sz w:val="28"/>
                <w:szCs w:val="28"/>
              </w:rPr>
              <w:t>2568</w:t>
            </w:r>
          </w:p>
        </w:tc>
      </w:tr>
      <w:tr w:rsidR="00FC56D4" w:rsidRPr="00915B7D" w14:paraId="6E9F2551" w14:textId="77777777" w:rsidTr="00ED3132">
        <w:tc>
          <w:tcPr>
            <w:tcW w:w="1066" w:type="dxa"/>
          </w:tcPr>
          <w:p w14:paraId="79295401" w14:textId="46D3F6BB" w:rsidR="00FC56D4" w:rsidRPr="005B2349" w:rsidRDefault="00D1192B"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pacing w:val="-6"/>
                <w:sz w:val="28"/>
                <w:szCs w:val="28"/>
              </w:rPr>
            </w:pPr>
            <w:r w:rsidRPr="00D1192B">
              <w:rPr>
                <w:rFonts w:asciiTheme="majorBidi" w:hAnsiTheme="majorBidi" w:cstheme="majorBidi"/>
                <w:spacing w:val="-6"/>
                <w:sz w:val="28"/>
                <w:szCs w:val="28"/>
              </w:rPr>
              <w:t>150</w:t>
            </w:r>
            <w:r w:rsidR="00FC56D4" w:rsidRPr="005B2349">
              <w:rPr>
                <w:rFonts w:asciiTheme="majorBidi" w:hAnsiTheme="majorBidi" w:cstheme="majorBidi"/>
                <w:spacing w:val="-6"/>
                <w:sz w:val="28"/>
                <w:szCs w:val="28"/>
              </w:rPr>
              <w:t>.</w:t>
            </w:r>
            <w:r w:rsidRPr="00D1192B">
              <w:rPr>
                <w:rFonts w:asciiTheme="majorBidi" w:hAnsiTheme="majorBidi" w:cstheme="majorBidi"/>
                <w:spacing w:val="-6"/>
                <w:sz w:val="28"/>
                <w:szCs w:val="28"/>
              </w:rPr>
              <w:t>00</w:t>
            </w:r>
          </w:p>
        </w:tc>
        <w:tc>
          <w:tcPr>
            <w:tcW w:w="1094" w:type="dxa"/>
          </w:tcPr>
          <w:p w14:paraId="41889A9B" w14:textId="7F461D9E" w:rsidR="00FC56D4" w:rsidRPr="005B2349"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r w:rsidRPr="005B2349">
              <w:rPr>
                <w:rFonts w:asciiTheme="majorBidi" w:hAnsiTheme="majorBidi" w:cstheme="majorBidi"/>
                <w:spacing w:val="-6"/>
                <w:sz w:val="28"/>
                <w:szCs w:val="28"/>
                <w:cs/>
              </w:rPr>
              <w:t>ล้านบาท</w:t>
            </w:r>
          </w:p>
        </w:tc>
        <w:tc>
          <w:tcPr>
            <w:tcW w:w="307" w:type="dxa"/>
          </w:tcPr>
          <w:p w14:paraId="30A00A0C" w14:textId="77777777" w:rsidR="00FC56D4" w:rsidRPr="005B2349"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p>
        </w:tc>
        <w:tc>
          <w:tcPr>
            <w:tcW w:w="1530" w:type="dxa"/>
          </w:tcPr>
          <w:p w14:paraId="06AE2AC1" w14:textId="2A8CC49B" w:rsidR="00FC56D4" w:rsidRPr="005B2349" w:rsidRDefault="00FC56D4" w:rsidP="00262F40">
            <w:pPr>
              <w:tabs>
                <w:tab w:val="clear" w:pos="227"/>
                <w:tab w:val="left" w:pos="426"/>
              </w:tabs>
              <w:spacing w:line="280" w:lineRule="exact"/>
              <w:jc w:val="center"/>
              <w:rPr>
                <w:rFonts w:asciiTheme="majorBidi" w:hAnsiTheme="majorBidi" w:cstheme="majorBidi"/>
                <w:spacing w:val="-6"/>
                <w:sz w:val="28"/>
                <w:szCs w:val="28"/>
              </w:rPr>
            </w:pPr>
            <w:r w:rsidRPr="005B2349">
              <w:rPr>
                <w:rFonts w:asciiTheme="majorBidi" w:hAnsiTheme="majorBidi" w:cstheme="majorBidi"/>
                <w:spacing w:val="-6"/>
                <w:sz w:val="28"/>
                <w:szCs w:val="28"/>
              </w:rPr>
              <w:t>MLR-</w:t>
            </w:r>
            <w:r w:rsidR="00D1192B" w:rsidRPr="00D1192B">
              <w:rPr>
                <w:rFonts w:asciiTheme="majorBidi" w:hAnsiTheme="majorBidi" w:cstheme="majorBidi"/>
                <w:spacing w:val="-6"/>
                <w:sz w:val="28"/>
                <w:szCs w:val="28"/>
              </w:rPr>
              <w:t>1</w:t>
            </w:r>
            <w:r w:rsidRPr="005B2349">
              <w:rPr>
                <w:rFonts w:asciiTheme="majorBidi" w:hAnsiTheme="majorBidi" w:cstheme="majorBidi"/>
                <w:spacing w:val="-6"/>
                <w:sz w:val="28"/>
                <w:szCs w:val="28"/>
              </w:rPr>
              <w:t>.</w:t>
            </w:r>
            <w:r w:rsidR="00D1192B" w:rsidRPr="00D1192B">
              <w:rPr>
                <w:rFonts w:asciiTheme="majorBidi" w:hAnsiTheme="majorBidi" w:cstheme="majorBidi"/>
                <w:spacing w:val="-6"/>
                <w:sz w:val="28"/>
                <w:szCs w:val="28"/>
              </w:rPr>
              <w:t>25</w:t>
            </w:r>
          </w:p>
        </w:tc>
        <w:tc>
          <w:tcPr>
            <w:tcW w:w="236" w:type="dxa"/>
          </w:tcPr>
          <w:p w14:paraId="62AAF106" w14:textId="77777777" w:rsidR="00FC56D4" w:rsidRPr="005B2349" w:rsidRDefault="00FC56D4" w:rsidP="00262F40">
            <w:pPr>
              <w:tabs>
                <w:tab w:val="clear" w:pos="227"/>
                <w:tab w:val="left" w:pos="426"/>
              </w:tabs>
              <w:spacing w:line="280" w:lineRule="exact"/>
              <w:jc w:val="center"/>
              <w:rPr>
                <w:rFonts w:asciiTheme="majorBidi" w:hAnsiTheme="majorBidi" w:cstheme="majorBidi"/>
                <w:spacing w:val="-6"/>
                <w:sz w:val="28"/>
                <w:szCs w:val="28"/>
              </w:rPr>
            </w:pPr>
          </w:p>
        </w:tc>
        <w:tc>
          <w:tcPr>
            <w:tcW w:w="4354" w:type="dxa"/>
          </w:tcPr>
          <w:p w14:paraId="75DE5CE8" w14:textId="3BBF005F" w:rsidR="00FC56D4" w:rsidRPr="005B2349" w:rsidRDefault="00FC56D4" w:rsidP="00262F40">
            <w:pPr>
              <w:tabs>
                <w:tab w:val="clear" w:pos="227"/>
                <w:tab w:val="left" w:pos="426"/>
              </w:tabs>
              <w:spacing w:line="280" w:lineRule="exact"/>
              <w:ind w:left="720"/>
              <w:rPr>
                <w:rFonts w:asciiTheme="majorBidi" w:hAnsiTheme="majorBidi" w:cstheme="majorBidi"/>
                <w:sz w:val="28"/>
                <w:szCs w:val="28"/>
                <w:cs/>
              </w:rPr>
            </w:pPr>
            <w:r w:rsidRPr="005B2349">
              <w:rPr>
                <w:rFonts w:asciiTheme="majorBidi" w:hAnsiTheme="majorBidi" w:cstheme="majorBidi"/>
                <w:sz w:val="28"/>
                <w:szCs w:val="28"/>
                <w:cs/>
              </w:rPr>
              <w:t xml:space="preserve">กุมภาพันธ์ </w:t>
            </w:r>
            <w:r w:rsidR="00D1192B" w:rsidRPr="00D1192B">
              <w:rPr>
                <w:rFonts w:asciiTheme="majorBidi" w:hAnsiTheme="majorBidi" w:cstheme="majorBidi"/>
                <w:sz w:val="28"/>
                <w:szCs w:val="28"/>
              </w:rPr>
              <w:t>2565</w:t>
            </w:r>
            <w:r w:rsidRPr="005B2349">
              <w:rPr>
                <w:rFonts w:asciiTheme="majorBidi" w:hAnsiTheme="majorBidi" w:cstheme="majorBidi"/>
                <w:sz w:val="28"/>
                <w:szCs w:val="28"/>
              </w:rPr>
              <w:t xml:space="preserve"> </w:t>
            </w:r>
            <w:r w:rsidRPr="005B2349">
              <w:rPr>
                <w:rFonts w:asciiTheme="majorBidi" w:hAnsiTheme="majorBidi" w:cstheme="majorBidi"/>
                <w:sz w:val="28"/>
                <w:szCs w:val="28"/>
                <w:cs/>
              </w:rPr>
              <w:t xml:space="preserve">ถึง </w:t>
            </w:r>
            <w:r w:rsidR="005120E4">
              <w:rPr>
                <w:rFonts w:asciiTheme="majorBidi" w:hAnsiTheme="majorBidi" w:cstheme="majorBidi" w:hint="cs"/>
                <w:sz w:val="28"/>
                <w:szCs w:val="28"/>
                <w:cs/>
              </w:rPr>
              <w:t>กุมภาพันธ์</w:t>
            </w:r>
            <w:r w:rsidRPr="005B2349">
              <w:rPr>
                <w:rFonts w:asciiTheme="majorBidi" w:hAnsiTheme="majorBidi" w:cstheme="majorBidi"/>
                <w:sz w:val="28"/>
                <w:szCs w:val="28"/>
                <w:cs/>
              </w:rPr>
              <w:t xml:space="preserve"> </w:t>
            </w:r>
            <w:r w:rsidR="00D1192B" w:rsidRPr="00D1192B">
              <w:rPr>
                <w:rFonts w:asciiTheme="majorBidi" w:hAnsiTheme="majorBidi" w:cstheme="majorBidi"/>
                <w:sz w:val="28"/>
                <w:szCs w:val="28"/>
              </w:rPr>
              <w:t>2570</w:t>
            </w:r>
            <w:r w:rsidRPr="005B2349">
              <w:rPr>
                <w:rFonts w:asciiTheme="majorBidi" w:hAnsiTheme="majorBidi" w:cstheme="majorBidi"/>
                <w:sz w:val="28"/>
                <w:szCs w:val="28"/>
                <w:cs/>
              </w:rPr>
              <w:t xml:space="preserve"> </w:t>
            </w:r>
          </w:p>
        </w:tc>
      </w:tr>
      <w:tr w:rsidR="00FC56D4" w:rsidRPr="00915B7D" w14:paraId="61D0CA88" w14:textId="77777777" w:rsidTr="00ED3132">
        <w:tc>
          <w:tcPr>
            <w:tcW w:w="1066" w:type="dxa"/>
          </w:tcPr>
          <w:p w14:paraId="15E16A39" w14:textId="08B9906D" w:rsidR="00FC56D4" w:rsidRPr="005B2349" w:rsidRDefault="00D1192B"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pacing w:val="-6"/>
                <w:sz w:val="28"/>
                <w:szCs w:val="28"/>
              </w:rPr>
            </w:pPr>
            <w:r w:rsidRPr="00D1192B">
              <w:rPr>
                <w:rFonts w:asciiTheme="majorBidi" w:hAnsiTheme="majorBidi" w:cstheme="majorBidi"/>
                <w:spacing w:val="-6"/>
                <w:sz w:val="28"/>
                <w:szCs w:val="28"/>
              </w:rPr>
              <w:t>10</w:t>
            </w:r>
            <w:r w:rsidR="003773E2" w:rsidRPr="005B2349">
              <w:rPr>
                <w:rFonts w:asciiTheme="majorBidi" w:hAnsiTheme="majorBidi" w:cstheme="majorBidi"/>
                <w:spacing w:val="-6"/>
                <w:sz w:val="28"/>
                <w:szCs w:val="28"/>
              </w:rPr>
              <w:t>.</w:t>
            </w:r>
            <w:r w:rsidRPr="00D1192B">
              <w:rPr>
                <w:rFonts w:asciiTheme="majorBidi" w:hAnsiTheme="majorBidi" w:cstheme="majorBidi"/>
                <w:spacing w:val="-6"/>
                <w:sz w:val="28"/>
                <w:szCs w:val="28"/>
              </w:rPr>
              <w:t>12</w:t>
            </w:r>
          </w:p>
        </w:tc>
        <w:tc>
          <w:tcPr>
            <w:tcW w:w="1094" w:type="dxa"/>
          </w:tcPr>
          <w:p w14:paraId="03B4BA91" w14:textId="1F1A35FD" w:rsidR="00FC56D4" w:rsidRPr="005B2349" w:rsidRDefault="003773E2"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r w:rsidRPr="005B2349">
              <w:rPr>
                <w:rFonts w:asciiTheme="majorBidi" w:hAnsiTheme="majorBidi" w:cstheme="majorBidi"/>
                <w:spacing w:val="-6"/>
                <w:sz w:val="28"/>
                <w:szCs w:val="28"/>
                <w:cs/>
              </w:rPr>
              <w:t>ล้านบาท</w:t>
            </w:r>
          </w:p>
        </w:tc>
        <w:tc>
          <w:tcPr>
            <w:tcW w:w="307" w:type="dxa"/>
          </w:tcPr>
          <w:p w14:paraId="47660672" w14:textId="77777777" w:rsidR="00FC56D4" w:rsidRPr="005B2349"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p>
        </w:tc>
        <w:tc>
          <w:tcPr>
            <w:tcW w:w="1530" w:type="dxa"/>
          </w:tcPr>
          <w:p w14:paraId="30121EFA" w14:textId="4B1E615C" w:rsidR="00FC56D4" w:rsidRPr="005B2349" w:rsidRDefault="00D1192B" w:rsidP="00262F40">
            <w:pPr>
              <w:tabs>
                <w:tab w:val="clear" w:pos="227"/>
                <w:tab w:val="left" w:pos="426"/>
              </w:tabs>
              <w:spacing w:line="280" w:lineRule="exact"/>
              <w:jc w:val="center"/>
              <w:rPr>
                <w:rFonts w:asciiTheme="majorBidi" w:hAnsiTheme="majorBidi" w:cstheme="majorBidi"/>
                <w:spacing w:val="-6"/>
                <w:sz w:val="28"/>
                <w:szCs w:val="28"/>
              </w:rPr>
            </w:pPr>
            <w:r w:rsidRPr="00D1192B">
              <w:rPr>
                <w:rFonts w:asciiTheme="majorBidi" w:hAnsiTheme="majorBidi" w:cstheme="majorBidi"/>
                <w:spacing w:val="-6"/>
                <w:sz w:val="28"/>
                <w:szCs w:val="28"/>
              </w:rPr>
              <w:t>5</w:t>
            </w:r>
            <w:r w:rsidR="003773E2" w:rsidRPr="005B2349">
              <w:rPr>
                <w:rFonts w:asciiTheme="majorBidi" w:hAnsiTheme="majorBidi" w:cstheme="majorBidi"/>
                <w:spacing w:val="-6"/>
                <w:sz w:val="28"/>
                <w:szCs w:val="28"/>
              </w:rPr>
              <w:t>.</w:t>
            </w:r>
            <w:r w:rsidRPr="00D1192B">
              <w:rPr>
                <w:rFonts w:asciiTheme="majorBidi" w:hAnsiTheme="majorBidi" w:cstheme="majorBidi"/>
                <w:spacing w:val="-6"/>
                <w:sz w:val="28"/>
                <w:szCs w:val="28"/>
              </w:rPr>
              <w:t>25</w:t>
            </w:r>
          </w:p>
        </w:tc>
        <w:tc>
          <w:tcPr>
            <w:tcW w:w="236" w:type="dxa"/>
          </w:tcPr>
          <w:p w14:paraId="423B3550" w14:textId="77777777" w:rsidR="00FC56D4" w:rsidRPr="005B2349" w:rsidRDefault="00FC56D4" w:rsidP="00262F40">
            <w:pPr>
              <w:tabs>
                <w:tab w:val="clear" w:pos="227"/>
                <w:tab w:val="left" w:pos="426"/>
              </w:tabs>
              <w:spacing w:line="280" w:lineRule="exact"/>
              <w:jc w:val="center"/>
              <w:rPr>
                <w:rFonts w:asciiTheme="majorBidi" w:hAnsiTheme="majorBidi" w:cstheme="majorBidi"/>
                <w:spacing w:val="-6"/>
                <w:sz w:val="28"/>
                <w:szCs w:val="28"/>
              </w:rPr>
            </w:pPr>
          </w:p>
        </w:tc>
        <w:tc>
          <w:tcPr>
            <w:tcW w:w="4354" w:type="dxa"/>
          </w:tcPr>
          <w:p w14:paraId="74790564" w14:textId="650F8DA9" w:rsidR="00FC56D4" w:rsidRPr="005B2349" w:rsidRDefault="003773E2" w:rsidP="00262F40">
            <w:pPr>
              <w:tabs>
                <w:tab w:val="clear" w:pos="227"/>
                <w:tab w:val="left" w:pos="426"/>
              </w:tabs>
              <w:spacing w:line="280" w:lineRule="exact"/>
              <w:ind w:left="720"/>
              <w:rPr>
                <w:rFonts w:asciiTheme="majorBidi" w:hAnsiTheme="majorBidi" w:cstheme="majorBidi"/>
                <w:sz w:val="28"/>
                <w:szCs w:val="28"/>
              </w:rPr>
            </w:pPr>
            <w:r w:rsidRPr="005B2349">
              <w:rPr>
                <w:rFonts w:asciiTheme="majorBidi" w:hAnsiTheme="majorBidi" w:cstheme="majorBidi" w:hint="cs"/>
                <w:sz w:val="28"/>
                <w:szCs w:val="28"/>
                <w:cs/>
              </w:rPr>
              <w:t xml:space="preserve">มกราคม </w:t>
            </w:r>
            <w:r w:rsidR="00D1192B" w:rsidRPr="00D1192B">
              <w:rPr>
                <w:rFonts w:asciiTheme="majorBidi" w:hAnsiTheme="majorBidi" w:cstheme="majorBidi"/>
                <w:sz w:val="28"/>
                <w:szCs w:val="28"/>
              </w:rPr>
              <w:t>2566</w:t>
            </w:r>
            <w:r w:rsidR="00BE5ED2" w:rsidRPr="005B2349">
              <w:rPr>
                <w:rFonts w:asciiTheme="majorBidi" w:hAnsiTheme="majorBidi" w:cstheme="majorBidi"/>
                <w:sz w:val="28"/>
                <w:szCs w:val="28"/>
              </w:rPr>
              <w:t xml:space="preserve"> </w:t>
            </w:r>
            <w:r w:rsidR="00BE5ED2" w:rsidRPr="005B2349">
              <w:rPr>
                <w:rFonts w:asciiTheme="majorBidi" w:hAnsiTheme="majorBidi" w:cstheme="majorBidi" w:hint="cs"/>
                <w:sz w:val="28"/>
                <w:szCs w:val="28"/>
                <w:cs/>
              </w:rPr>
              <w:t>ถึง ธันวาคม</w:t>
            </w:r>
            <w:r w:rsidR="00A415F9" w:rsidRPr="005B2349">
              <w:rPr>
                <w:rFonts w:asciiTheme="majorBidi" w:hAnsiTheme="majorBidi" w:cstheme="majorBidi" w:hint="cs"/>
                <w:sz w:val="28"/>
                <w:szCs w:val="28"/>
                <w:cs/>
              </w:rPr>
              <w:t xml:space="preserve"> </w:t>
            </w:r>
            <w:r w:rsidR="00D1192B" w:rsidRPr="00D1192B">
              <w:rPr>
                <w:rFonts w:asciiTheme="majorBidi" w:hAnsiTheme="majorBidi" w:cstheme="majorBidi"/>
                <w:sz w:val="28"/>
                <w:szCs w:val="28"/>
              </w:rPr>
              <w:t>2570</w:t>
            </w:r>
          </w:p>
        </w:tc>
      </w:tr>
    </w:tbl>
    <w:p w14:paraId="44F40911" w14:textId="704C9D19" w:rsidR="00FB1BBC" w:rsidRDefault="00DA4850" w:rsidP="00C86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cs/>
        </w:rPr>
      </w:pPr>
      <w:r w:rsidRPr="000C3A22">
        <w:rPr>
          <w:rFonts w:asciiTheme="majorBidi" w:hAnsiTheme="majorBidi" w:cstheme="majorBidi" w:hint="cs"/>
          <w:sz w:val="28"/>
          <w:szCs w:val="28"/>
          <w:cs/>
        </w:rPr>
        <w:t>เงินกู้ยืมระยะยาว</w:t>
      </w:r>
      <w:bookmarkEnd w:id="2"/>
      <w:r w:rsidR="00941B29" w:rsidRPr="00B52D72">
        <w:rPr>
          <w:rFonts w:ascii="Angsana New" w:hAnsi="Angsana New"/>
          <w:sz w:val="28"/>
          <w:szCs w:val="28"/>
          <w:cs/>
        </w:rPr>
        <w:t>ของ</w:t>
      </w:r>
      <w:r w:rsidR="00941B29">
        <w:rPr>
          <w:rFonts w:ascii="Angsana New" w:hAnsi="Angsana New" w:hint="cs"/>
          <w:sz w:val="28"/>
          <w:szCs w:val="28"/>
          <w:cs/>
        </w:rPr>
        <w:t>กลุ่ม</w:t>
      </w:r>
      <w:r w:rsidR="00941B29" w:rsidRPr="00B52D72">
        <w:rPr>
          <w:rFonts w:ascii="Angsana New" w:hAnsi="Angsana New"/>
          <w:sz w:val="28"/>
          <w:szCs w:val="28"/>
          <w:cs/>
        </w:rPr>
        <w:t>บริษัทค้ำประกันโดยการจดจำนอง</w:t>
      </w:r>
      <w:r w:rsidR="00941B29" w:rsidRPr="00EF570C">
        <w:rPr>
          <w:rFonts w:ascii="Angsana New" w:hAnsi="Angsana New" w:hint="cs"/>
          <w:sz w:val="28"/>
          <w:szCs w:val="28"/>
          <w:cs/>
        </w:rPr>
        <w:t>ที่ดินและสิ่งปลูกสร้างรวมถึงเครื่องจักร</w:t>
      </w:r>
      <w:r w:rsidR="00941B29">
        <w:rPr>
          <w:rFonts w:ascii="Angsana New" w:hAnsi="Angsana New" w:hint="cs"/>
          <w:sz w:val="28"/>
          <w:szCs w:val="28"/>
          <w:cs/>
        </w:rPr>
        <w:t>บางส่วน</w:t>
      </w:r>
      <w:r w:rsidR="00E13F4F">
        <w:rPr>
          <w:rFonts w:ascii="Angsana New" w:hAnsi="Angsana New"/>
          <w:sz w:val="28"/>
          <w:szCs w:val="28"/>
        </w:rPr>
        <w:br/>
      </w:r>
      <w:r w:rsidR="00941B29" w:rsidRPr="00051337">
        <w:rPr>
          <w:rFonts w:ascii="Angsana New" w:hAnsi="Angsana New"/>
          <w:sz w:val="28"/>
          <w:szCs w:val="28"/>
          <w:cs/>
        </w:rPr>
        <w:t>(ดูหมายเหตุข้อ</w:t>
      </w:r>
      <w:r w:rsidR="00941B29" w:rsidRPr="00051337">
        <w:rPr>
          <w:rFonts w:ascii="Angsana New" w:hAnsi="Angsana New"/>
          <w:sz w:val="28"/>
          <w:szCs w:val="28"/>
        </w:rPr>
        <w:t xml:space="preserve"> </w:t>
      </w:r>
      <w:r w:rsidR="00D1192B" w:rsidRPr="00D1192B">
        <w:rPr>
          <w:rFonts w:ascii="Angsana New" w:hAnsi="Angsana New"/>
          <w:sz w:val="28"/>
          <w:szCs w:val="28"/>
        </w:rPr>
        <w:t>12</w:t>
      </w:r>
      <w:r w:rsidR="00941B29" w:rsidRPr="00051337">
        <w:rPr>
          <w:rFonts w:ascii="Angsana New" w:hAnsi="Angsana New"/>
          <w:sz w:val="28"/>
          <w:szCs w:val="28"/>
        </w:rPr>
        <w:t xml:space="preserve">) </w:t>
      </w:r>
      <w:r w:rsidR="00941B29" w:rsidRPr="00B52D72">
        <w:rPr>
          <w:rFonts w:ascii="Angsana New" w:hAnsi="Angsana New"/>
          <w:sz w:val="28"/>
          <w:szCs w:val="28"/>
          <w:cs/>
        </w:rPr>
        <w:t xml:space="preserve">เงินฝากประจำ </w:t>
      </w:r>
      <w:r w:rsidR="00941B29" w:rsidRPr="00051337">
        <w:rPr>
          <w:rFonts w:ascii="Angsana New" w:hAnsi="Angsana New"/>
          <w:sz w:val="28"/>
          <w:szCs w:val="28"/>
          <w:cs/>
        </w:rPr>
        <w:t>(ดูหมายเหตุข้อ</w:t>
      </w:r>
      <w:r w:rsidR="00941B29" w:rsidRPr="00051337">
        <w:rPr>
          <w:rFonts w:ascii="Angsana New" w:hAnsi="Angsana New"/>
          <w:sz w:val="28"/>
          <w:szCs w:val="28"/>
        </w:rPr>
        <w:t xml:space="preserve"> </w:t>
      </w:r>
      <w:r w:rsidR="00D1192B" w:rsidRPr="00D1192B">
        <w:rPr>
          <w:rFonts w:ascii="Angsana New" w:hAnsi="Angsana New"/>
          <w:sz w:val="28"/>
          <w:szCs w:val="28"/>
        </w:rPr>
        <w:t>9</w:t>
      </w:r>
      <w:r w:rsidR="00941B29" w:rsidRPr="00051337">
        <w:rPr>
          <w:rFonts w:ascii="Angsana New" w:hAnsi="Angsana New"/>
          <w:sz w:val="28"/>
          <w:szCs w:val="28"/>
          <w:cs/>
        </w:rPr>
        <w:t>)</w:t>
      </w:r>
      <w:r w:rsidR="00941B29" w:rsidRPr="00051337">
        <w:rPr>
          <w:rFonts w:ascii="Angsana New" w:hAnsi="Angsana New"/>
          <w:sz w:val="28"/>
          <w:szCs w:val="28"/>
        </w:rPr>
        <w:t xml:space="preserve"> </w:t>
      </w:r>
      <w:r w:rsidR="00941B29" w:rsidRPr="00B52D72">
        <w:rPr>
          <w:rFonts w:ascii="Angsana New" w:hAnsi="Angsana New"/>
          <w:sz w:val="28"/>
          <w:szCs w:val="28"/>
          <w:cs/>
        </w:rPr>
        <w:t>และกรรมการของบริษัทย่อย</w:t>
      </w:r>
      <w:r w:rsidR="00941B29">
        <w:rPr>
          <w:rFonts w:ascii="Angsana New" w:hAnsi="Angsana New"/>
          <w:sz w:val="28"/>
          <w:szCs w:val="28"/>
        </w:rPr>
        <w:t xml:space="preserve"> </w:t>
      </w:r>
      <w:r w:rsidR="00174758" w:rsidRPr="000C3A22">
        <w:rPr>
          <w:rFonts w:asciiTheme="majorBidi" w:hAnsiTheme="majorBidi" w:cstheme="majorBidi"/>
          <w:sz w:val="28"/>
          <w:szCs w:val="28"/>
          <w:cs/>
        </w:rPr>
        <w:t>ภายใต้สัญญาเงินกู้ บริษัทย่อยต้องปฏิบัติตามเงื่อนไขทางการเงินบางประการตามที่ระบุในสัญญา เช่น การดำรงอัตรา ส่วนหนี้สินต่อส่วนของผู้ถือหุ้น และอัตราส่วนความสามารถในการชำระหนี้ เป็นต้น</w:t>
      </w:r>
    </w:p>
    <w:p w14:paraId="0DDA9F92" w14:textId="07039888" w:rsidR="001637FF" w:rsidRPr="00FC0969" w:rsidRDefault="001637FF" w:rsidP="00FC096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Angsana New" w:hAnsi="Angsana New"/>
          <w:b/>
          <w:bCs/>
          <w:sz w:val="28"/>
          <w:szCs w:val="28"/>
          <w:cs/>
        </w:rPr>
      </w:pPr>
      <w:r w:rsidRPr="00FC0969">
        <w:rPr>
          <w:rFonts w:ascii="Angsana New" w:hAnsi="Angsana New"/>
          <w:b/>
          <w:bCs/>
          <w:sz w:val="28"/>
          <w:szCs w:val="28"/>
          <w:cs/>
        </w:rPr>
        <w:t>หุ้นกู้</w:t>
      </w:r>
    </w:p>
    <w:p w14:paraId="4123033E" w14:textId="39B1A0AA" w:rsidR="001637FF" w:rsidRPr="00780AF5" w:rsidRDefault="00B941F4" w:rsidP="00ED26B6">
      <w:pPr>
        <w:pStyle w:val="ListParagraph"/>
        <w:spacing w:after="0" w:line="240" w:lineRule="auto"/>
        <w:ind w:left="6750"/>
        <w:contextualSpacing w:val="0"/>
        <w:jc w:val="center"/>
        <w:rPr>
          <w:rFonts w:asciiTheme="majorBidi" w:hAnsiTheme="majorBidi" w:cstheme="majorBidi"/>
          <w:b/>
          <w:bCs/>
          <w:sz w:val="28"/>
        </w:rPr>
      </w:pPr>
      <w:r w:rsidRPr="00780AF5">
        <w:rPr>
          <w:rFonts w:asciiTheme="majorBidi" w:hAnsiTheme="majorBidi" w:cstheme="majorBidi"/>
          <w:b/>
          <w:bCs/>
          <w:sz w:val="28"/>
          <w:cs/>
        </w:rPr>
        <w:t>พันบาท</w:t>
      </w:r>
    </w:p>
    <w:tbl>
      <w:tblPr>
        <w:tblW w:w="8818" w:type="dxa"/>
        <w:tblInd w:w="450" w:type="dxa"/>
        <w:tblLayout w:type="fixed"/>
        <w:tblCellMar>
          <w:left w:w="0" w:type="dxa"/>
          <w:right w:w="0" w:type="dxa"/>
        </w:tblCellMar>
        <w:tblLook w:val="01E0" w:firstRow="1" w:lastRow="1" w:firstColumn="1" w:lastColumn="1" w:noHBand="0" w:noVBand="0"/>
      </w:tblPr>
      <w:tblGrid>
        <w:gridCol w:w="1170"/>
        <w:gridCol w:w="90"/>
        <w:gridCol w:w="990"/>
        <w:gridCol w:w="90"/>
        <w:gridCol w:w="1530"/>
        <w:gridCol w:w="90"/>
        <w:gridCol w:w="1530"/>
        <w:gridCol w:w="6"/>
        <w:gridCol w:w="705"/>
        <w:gridCol w:w="9"/>
        <w:gridCol w:w="79"/>
        <w:gridCol w:w="1179"/>
        <w:gridCol w:w="26"/>
        <w:gridCol w:w="1324"/>
      </w:tblGrid>
      <w:tr w:rsidR="001637FF" w:rsidRPr="00780AF5" w14:paraId="2A86269D" w14:textId="77777777" w:rsidTr="00207021">
        <w:trPr>
          <w:trHeight w:val="20"/>
          <w:tblHeader/>
        </w:trPr>
        <w:tc>
          <w:tcPr>
            <w:tcW w:w="1170" w:type="dxa"/>
          </w:tcPr>
          <w:p w14:paraId="61A7BB93" w14:textId="2C09CC6E" w:rsidR="001637FF" w:rsidRPr="00780AF5" w:rsidRDefault="001637FF" w:rsidP="000E0B1D">
            <w:pPr>
              <w:spacing w:line="300" w:lineRule="exact"/>
              <w:ind w:left="162" w:right="72"/>
              <w:jc w:val="center"/>
              <w:rPr>
                <w:rFonts w:asciiTheme="majorBidi" w:hAnsiTheme="majorBidi" w:cstheme="majorBidi"/>
                <w:b/>
                <w:bCs/>
                <w:sz w:val="28"/>
                <w:szCs w:val="28"/>
                <w:cs/>
              </w:rPr>
            </w:pPr>
            <w:r w:rsidRPr="00780AF5">
              <w:rPr>
                <w:rFonts w:asciiTheme="majorBidi" w:hAnsiTheme="majorBidi" w:cstheme="majorBidi"/>
                <w:b/>
                <w:bCs/>
                <w:sz w:val="28"/>
                <w:szCs w:val="28"/>
                <w:cs/>
              </w:rPr>
              <w:t>หุ้นกู้</w:t>
            </w:r>
          </w:p>
        </w:tc>
        <w:tc>
          <w:tcPr>
            <w:tcW w:w="90" w:type="dxa"/>
          </w:tcPr>
          <w:p w14:paraId="7AD3E4D8" w14:textId="77777777" w:rsidR="001637FF" w:rsidRPr="00780AF5" w:rsidRDefault="001637FF" w:rsidP="000E0B1D">
            <w:pPr>
              <w:spacing w:line="300" w:lineRule="exact"/>
              <w:ind w:left="-108" w:right="-108"/>
              <w:rPr>
                <w:rFonts w:asciiTheme="majorBidi" w:hAnsiTheme="majorBidi" w:cstheme="majorBidi"/>
                <w:b/>
                <w:bCs/>
                <w:sz w:val="28"/>
                <w:szCs w:val="28"/>
              </w:rPr>
            </w:pPr>
          </w:p>
        </w:tc>
        <w:tc>
          <w:tcPr>
            <w:tcW w:w="990" w:type="dxa"/>
          </w:tcPr>
          <w:p w14:paraId="2DFF28A2" w14:textId="524B9C51" w:rsidR="001637FF" w:rsidRPr="00780AF5" w:rsidRDefault="001637FF" w:rsidP="000E0B1D">
            <w:pPr>
              <w:spacing w:line="300" w:lineRule="exact"/>
              <w:ind w:left="-108" w:right="-108"/>
              <w:jc w:val="center"/>
              <w:rPr>
                <w:rFonts w:asciiTheme="majorBidi" w:hAnsiTheme="majorBidi" w:cstheme="majorBidi"/>
                <w:b/>
                <w:bCs/>
                <w:sz w:val="28"/>
                <w:szCs w:val="28"/>
              </w:rPr>
            </w:pPr>
            <w:r w:rsidRPr="00780AF5">
              <w:rPr>
                <w:rFonts w:asciiTheme="majorBidi" w:hAnsiTheme="majorBidi" w:cstheme="majorBidi"/>
                <w:b/>
                <w:bCs/>
                <w:sz w:val="28"/>
                <w:szCs w:val="28"/>
                <w:cs/>
              </w:rPr>
              <w:t>จำนวนหุ้น</w:t>
            </w:r>
          </w:p>
        </w:tc>
        <w:tc>
          <w:tcPr>
            <w:tcW w:w="90" w:type="dxa"/>
          </w:tcPr>
          <w:p w14:paraId="30C69390" w14:textId="77777777" w:rsidR="001637FF" w:rsidRPr="00780AF5" w:rsidRDefault="001637FF" w:rsidP="000E0B1D">
            <w:pPr>
              <w:spacing w:line="300" w:lineRule="exact"/>
              <w:ind w:left="-108" w:right="-108"/>
              <w:jc w:val="center"/>
              <w:rPr>
                <w:rFonts w:asciiTheme="majorBidi" w:hAnsiTheme="majorBidi" w:cstheme="majorBidi"/>
                <w:b/>
                <w:bCs/>
                <w:sz w:val="28"/>
                <w:szCs w:val="28"/>
                <w:cs/>
              </w:rPr>
            </w:pPr>
          </w:p>
        </w:tc>
        <w:tc>
          <w:tcPr>
            <w:tcW w:w="1530" w:type="dxa"/>
          </w:tcPr>
          <w:p w14:paraId="4D17C471" w14:textId="7DE6147D" w:rsidR="001637FF" w:rsidRPr="00780AF5" w:rsidRDefault="001637FF" w:rsidP="000E0B1D">
            <w:pPr>
              <w:spacing w:line="300" w:lineRule="exact"/>
              <w:ind w:left="-74" w:right="-28"/>
              <w:jc w:val="center"/>
              <w:rPr>
                <w:rFonts w:asciiTheme="majorBidi" w:hAnsiTheme="majorBidi" w:cstheme="majorBidi"/>
                <w:b/>
                <w:bCs/>
                <w:sz w:val="28"/>
                <w:szCs w:val="28"/>
              </w:rPr>
            </w:pPr>
            <w:r w:rsidRPr="00780AF5">
              <w:rPr>
                <w:rFonts w:asciiTheme="majorBidi" w:hAnsiTheme="majorBidi" w:cstheme="majorBidi"/>
                <w:b/>
                <w:bCs/>
                <w:sz w:val="28"/>
                <w:szCs w:val="28"/>
                <w:cs/>
              </w:rPr>
              <w:t>วันที่จำหน่าย</w:t>
            </w:r>
          </w:p>
        </w:tc>
        <w:tc>
          <w:tcPr>
            <w:tcW w:w="90" w:type="dxa"/>
          </w:tcPr>
          <w:p w14:paraId="23D807AE" w14:textId="77777777" w:rsidR="001637FF" w:rsidRPr="00780AF5" w:rsidRDefault="001637FF" w:rsidP="000E0B1D">
            <w:pPr>
              <w:spacing w:line="300" w:lineRule="exact"/>
              <w:ind w:left="-108" w:right="-108"/>
              <w:jc w:val="center"/>
              <w:rPr>
                <w:rFonts w:asciiTheme="majorBidi" w:hAnsiTheme="majorBidi" w:cstheme="majorBidi"/>
                <w:b/>
                <w:bCs/>
                <w:sz w:val="28"/>
                <w:szCs w:val="28"/>
                <w:cs/>
              </w:rPr>
            </w:pPr>
          </w:p>
        </w:tc>
        <w:tc>
          <w:tcPr>
            <w:tcW w:w="1530" w:type="dxa"/>
          </w:tcPr>
          <w:p w14:paraId="31AB75E1" w14:textId="4F97679B" w:rsidR="001637FF" w:rsidRPr="00780AF5" w:rsidRDefault="001637FF" w:rsidP="000E0B1D">
            <w:pPr>
              <w:spacing w:line="300" w:lineRule="exact"/>
              <w:ind w:left="-108" w:right="-108"/>
              <w:jc w:val="center"/>
              <w:rPr>
                <w:rFonts w:asciiTheme="majorBidi" w:hAnsiTheme="majorBidi" w:cstheme="majorBidi"/>
                <w:b/>
                <w:bCs/>
                <w:sz w:val="28"/>
                <w:szCs w:val="28"/>
              </w:rPr>
            </w:pPr>
            <w:r w:rsidRPr="00780AF5">
              <w:rPr>
                <w:rFonts w:asciiTheme="majorBidi" w:hAnsiTheme="majorBidi" w:cstheme="majorBidi"/>
                <w:b/>
                <w:bCs/>
                <w:sz w:val="28"/>
                <w:szCs w:val="28"/>
                <w:cs/>
              </w:rPr>
              <w:t>วันครบกำหนด</w:t>
            </w:r>
          </w:p>
        </w:tc>
        <w:tc>
          <w:tcPr>
            <w:tcW w:w="720" w:type="dxa"/>
            <w:gridSpan w:val="3"/>
          </w:tcPr>
          <w:p w14:paraId="19D60026" w14:textId="3C28B6B8" w:rsidR="001637FF" w:rsidRPr="00780AF5" w:rsidRDefault="00A538A3" w:rsidP="00CB091D">
            <w:pPr>
              <w:spacing w:line="300" w:lineRule="exact"/>
              <w:ind w:left="71" w:right="-18"/>
              <w:jc w:val="center"/>
              <w:rPr>
                <w:rFonts w:asciiTheme="majorBidi" w:hAnsiTheme="majorBidi" w:cstheme="majorBidi"/>
                <w:b/>
                <w:bCs/>
                <w:sz w:val="28"/>
                <w:szCs w:val="28"/>
                <w:cs/>
              </w:rPr>
            </w:pPr>
            <w:r>
              <w:rPr>
                <w:rFonts w:asciiTheme="majorBidi" w:hAnsiTheme="majorBidi" w:cstheme="majorBidi" w:hint="cs"/>
                <w:b/>
                <w:bCs/>
                <w:sz w:val="28"/>
                <w:szCs w:val="28"/>
                <w:cs/>
              </w:rPr>
              <w:t>อัตรา</w:t>
            </w:r>
          </w:p>
        </w:tc>
        <w:tc>
          <w:tcPr>
            <w:tcW w:w="79" w:type="dxa"/>
          </w:tcPr>
          <w:p w14:paraId="41D06940" w14:textId="77777777" w:rsidR="001637FF" w:rsidRPr="00780AF5" w:rsidRDefault="001637FF" w:rsidP="000E0B1D">
            <w:pPr>
              <w:spacing w:line="300" w:lineRule="exact"/>
              <w:ind w:left="-108" w:right="-108"/>
              <w:jc w:val="center"/>
              <w:rPr>
                <w:rFonts w:asciiTheme="majorBidi" w:hAnsiTheme="majorBidi" w:cstheme="majorBidi"/>
                <w:b/>
                <w:bCs/>
                <w:sz w:val="28"/>
                <w:szCs w:val="28"/>
              </w:rPr>
            </w:pPr>
          </w:p>
        </w:tc>
        <w:tc>
          <w:tcPr>
            <w:tcW w:w="2529" w:type="dxa"/>
            <w:gridSpan w:val="3"/>
          </w:tcPr>
          <w:p w14:paraId="6F3F0377" w14:textId="3C2D0E4A" w:rsidR="007A7B85" w:rsidRPr="00780AF5" w:rsidRDefault="007A7B85" w:rsidP="000E0B1D">
            <w:pPr>
              <w:spacing w:line="300" w:lineRule="exact"/>
              <w:ind w:left="-108" w:right="-108"/>
              <w:jc w:val="center"/>
              <w:rPr>
                <w:rFonts w:asciiTheme="majorBidi" w:hAnsiTheme="majorBidi" w:cstheme="majorBidi"/>
                <w:b/>
                <w:bCs/>
                <w:sz w:val="28"/>
                <w:szCs w:val="28"/>
                <w:cs/>
              </w:rPr>
            </w:pPr>
            <w:r w:rsidRPr="00780AF5">
              <w:rPr>
                <w:rFonts w:asciiTheme="majorBidi" w:hAnsiTheme="majorBidi" w:cstheme="majorBidi"/>
                <w:b/>
                <w:bCs/>
                <w:sz w:val="28"/>
                <w:szCs w:val="28"/>
                <w:cs/>
              </w:rPr>
              <w:t>งบการเงินรวมและ</w:t>
            </w:r>
          </w:p>
        </w:tc>
      </w:tr>
      <w:tr w:rsidR="001637FF" w:rsidRPr="00780AF5" w14:paraId="0843E094" w14:textId="77777777" w:rsidTr="00207021">
        <w:trPr>
          <w:trHeight w:val="20"/>
          <w:tblHeader/>
        </w:trPr>
        <w:tc>
          <w:tcPr>
            <w:tcW w:w="1170" w:type="dxa"/>
          </w:tcPr>
          <w:p w14:paraId="778410E6" w14:textId="77777777" w:rsidR="001637FF" w:rsidRPr="00780AF5" w:rsidRDefault="001637FF" w:rsidP="000E0B1D">
            <w:pPr>
              <w:spacing w:line="300" w:lineRule="exact"/>
              <w:ind w:left="162" w:right="72"/>
              <w:jc w:val="center"/>
              <w:rPr>
                <w:rFonts w:asciiTheme="majorBidi" w:hAnsiTheme="majorBidi" w:cstheme="majorBidi"/>
                <w:b/>
                <w:bCs/>
                <w:sz w:val="28"/>
                <w:szCs w:val="28"/>
                <w:cs/>
              </w:rPr>
            </w:pPr>
          </w:p>
        </w:tc>
        <w:tc>
          <w:tcPr>
            <w:tcW w:w="90" w:type="dxa"/>
          </w:tcPr>
          <w:p w14:paraId="20894CC8" w14:textId="77777777" w:rsidR="001637FF" w:rsidRPr="00780AF5" w:rsidRDefault="001637FF" w:rsidP="000E0B1D">
            <w:pPr>
              <w:spacing w:line="300" w:lineRule="exact"/>
              <w:ind w:left="-108" w:right="-108"/>
              <w:rPr>
                <w:rFonts w:asciiTheme="majorBidi" w:hAnsiTheme="majorBidi" w:cstheme="majorBidi"/>
                <w:b/>
                <w:bCs/>
                <w:sz w:val="28"/>
                <w:szCs w:val="28"/>
              </w:rPr>
            </w:pPr>
          </w:p>
        </w:tc>
        <w:tc>
          <w:tcPr>
            <w:tcW w:w="990" w:type="dxa"/>
          </w:tcPr>
          <w:p w14:paraId="4E5346A2" w14:textId="5D317C34" w:rsidR="001637FF" w:rsidRPr="00780AF5" w:rsidRDefault="009931D7" w:rsidP="000E0B1D">
            <w:pPr>
              <w:spacing w:line="300" w:lineRule="exact"/>
              <w:ind w:left="-108" w:right="-108"/>
              <w:jc w:val="center"/>
              <w:rPr>
                <w:rFonts w:asciiTheme="majorBidi" w:hAnsiTheme="majorBidi" w:cstheme="majorBidi"/>
                <w:b/>
                <w:bCs/>
                <w:sz w:val="28"/>
                <w:szCs w:val="28"/>
              </w:rPr>
            </w:pPr>
            <w:r w:rsidRPr="00780AF5">
              <w:rPr>
                <w:rFonts w:asciiTheme="majorBidi" w:hAnsiTheme="majorBidi" w:cstheme="majorBidi"/>
                <w:b/>
                <w:bCs/>
                <w:sz w:val="28"/>
                <w:szCs w:val="28"/>
              </w:rPr>
              <w:t>(</w:t>
            </w:r>
            <w:r w:rsidRPr="00780AF5">
              <w:rPr>
                <w:rFonts w:asciiTheme="majorBidi" w:hAnsiTheme="majorBidi" w:cstheme="majorBidi" w:hint="cs"/>
                <w:b/>
                <w:bCs/>
                <w:sz w:val="28"/>
                <w:szCs w:val="28"/>
                <w:cs/>
              </w:rPr>
              <w:t>พัน</w:t>
            </w:r>
            <w:r w:rsidRPr="00780AF5">
              <w:rPr>
                <w:rFonts w:asciiTheme="majorBidi" w:hAnsiTheme="majorBidi" w:cstheme="majorBidi"/>
                <w:b/>
                <w:bCs/>
                <w:sz w:val="28"/>
                <w:szCs w:val="28"/>
              </w:rPr>
              <w:t>)</w:t>
            </w:r>
          </w:p>
        </w:tc>
        <w:tc>
          <w:tcPr>
            <w:tcW w:w="90" w:type="dxa"/>
          </w:tcPr>
          <w:p w14:paraId="6BC9949C" w14:textId="77777777" w:rsidR="001637FF" w:rsidRPr="00780AF5" w:rsidRDefault="001637FF" w:rsidP="000E0B1D">
            <w:pPr>
              <w:spacing w:line="300" w:lineRule="exact"/>
              <w:ind w:left="-108" w:right="-108"/>
              <w:rPr>
                <w:rFonts w:asciiTheme="majorBidi" w:hAnsiTheme="majorBidi" w:cstheme="majorBidi"/>
                <w:b/>
                <w:bCs/>
                <w:sz w:val="28"/>
                <w:szCs w:val="28"/>
                <w:cs/>
              </w:rPr>
            </w:pPr>
          </w:p>
        </w:tc>
        <w:tc>
          <w:tcPr>
            <w:tcW w:w="1530" w:type="dxa"/>
          </w:tcPr>
          <w:p w14:paraId="2F5703C2" w14:textId="77777777" w:rsidR="001637FF" w:rsidRPr="00780AF5" w:rsidRDefault="001637FF" w:rsidP="000E0B1D">
            <w:pPr>
              <w:spacing w:line="300" w:lineRule="exact"/>
              <w:ind w:left="-108" w:right="-18"/>
              <w:jc w:val="center"/>
              <w:rPr>
                <w:rFonts w:asciiTheme="majorBidi" w:hAnsiTheme="majorBidi" w:cstheme="majorBidi"/>
                <w:b/>
                <w:bCs/>
                <w:sz w:val="28"/>
                <w:szCs w:val="28"/>
              </w:rPr>
            </w:pPr>
          </w:p>
        </w:tc>
        <w:tc>
          <w:tcPr>
            <w:tcW w:w="90" w:type="dxa"/>
          </w:tcPr>
          <w:p w14:paraId="3837F049" w14:textId="77777777" w:rsidR="001637FF" w:rsidRPr="00780AF5" w:rsidRDefault="001637FF" w:rsidP="000E0B1D">
            <w:pPr>
              <w:spacing w:line="300" w:lineRule="exact"/>
              <w:ind w:left="-108" w:right="-108"/>
              <w:rPr>
                <w:rFonts w:asciiTheme="majorBidi" w:hAnsiTheme="majorBidi" w:cstheme="majorBidi"/>
                <w:b/>
                <w:bCs/>
                <w:sz w:val="28"/>
                <w:szCs w:val="28"/>
                <w:cs/>
              </w:rPr>
            </w:pPr>
          </w:p>
        </w:tc>
        <w:tc>
          <w:tcPr>
            <w:tcW w:w="1530" w:type="dxa"/>
          </w:tcPr>
          <w:p w14:paraId="5509ECF2" w14:textId="77777777" w:rsidR="001637FF" w:rsidRPr="00780AF5" w:rsidRDefault="001637FF" w:rsidP="000E0B1D">
            <w:pPr>
              <w:spacing w:line="300" w:lineRule="exact"/>
              <w:ind w:left="-108" w:right="-108"/>
              <w:jc w:val="center"/>
              <w:rPr>
                <w:rFonts w:asciiTheme="majorBidi" w:hAnsiTheme="majorBidi" w:cstheme="majorBidi"/>
                <w:b/>
                <w:bCs/>
                <w:sz w:val="28"/>
                <w:szCs w:val="28"/>
              </w:rPr>
            </w:pPr>
          </w:p>
        </w:tc>
        <w:tc>
          <w:tcPr>
            <w:tcW w:w="720" w:type="dxa"/>
            <w:gridSpan w:val="3"/>
          </w:tcPr>
          <w:p w14:paraId="78D3E43D" w14:textId="58E24A94" w:rsidR="001637FF" w:rsidRPr="00780AF5" w:rsidRDefault="00A538A3" w:rsidP="00CB091D">
            <w:pPr>
              <w:spacing w:line="300" w:lineRule="exact"/>
              <w:ind w:left="71" w:right="-18"/>
              <w:jc w:val="center"/>
              <w:rPr>
                <w:rFonts w:asciiTheme="majorBidi" w:hAnsiTheme="majorBidi" w:cstheme="majorBidi"/>
                <w:b/>
                <w:bCs/>
                <w:sz w:val="28"/>
                <w:szCs w:val="28"/>
              </w:rPr>
            </w:pPr>
            <w:r>
              <w:rPr>
                <w:rFonts w:asciiTheme="majorBidi" w:hAnsiTheme="majorBidi" w:cstheme="majorBidi" w:hint="cs"/>
                <w:b/>
                <w:bCs/>
                <w:sz w:val="28"/>
                <w:szCs w:val="28"/>
                <w:cs/>
              </w:rPr>
              <w:t>ดอกเบี้ย</w:t>
            </w:r>
          </w:p>
        </w:tc>
        <w:tc>
          <w:tcPr>
            <w:tcW w:w="79" w:type="dxa"/>
          </w:tcPr>
          <w:p w14:paraId="73E800AD" w14:textId="77777777" w:rsidR="001637FF" w:rsidRPr="00780AF5" w:rsidRDefault="001637FF" w:rsidP="000E0B1D">
            <w:pPr>
              <w:spacing w:line="300" w:lineRule="exact"/>
              <w:ind w:left="-108" w:right="-108"/>
              <w:jc w:val="center"/>
              <w:rPr>
                <w:rFonts w:asciiTheme="majorBidi" w:hAnsiTheme="majorBidi" w:cstheme="majorBidi"/>
                <w:b/>
                <w:bCs/>
                <w:sz w:val="28"/>
                <w:szCs w:val="28"/>
              </w:rPr>
            </w:pPr>
          </w:p>
        </w:tc>
        <w:tc>
          <w:tcPr>
            <w:tcW w:w="2529" w:type="dxa"/>
            <w:gridSpan w:val="3"/>
          </w:tcPr>
          <w:p w14:paraId="7273D829" w14:textId="11BA892C" w:rsidR="007A7B85" w:rsidRPr="00780AF5" w:rsidRDefault="007A7B85" w:rsidP="000E0B1D">
            <w:pPr>
              <w:spacing w:line="300" w:lineRule="exact"/>
              <w:ind w:left="-108" w:right="-108"/>
              <w:jc w:val="center"/>
              <w:rPr>
                <w:rFonts w:asciiTheme="majorBidi" w:hAnsiTheme="majorBidi" w:cstheme="majorBidi"/>
                <w:b/>
                <w:bCs/>
                <w:sz w:val="28"/>
                <w:szCs w:val="28"/>
                <w:cs/>
              </w:rPr>
            </w:pPr>
            <w:r w:rsidRPr="00780AF5">
              <w:rPr>
                <w:rFonts w:asciiTheme="majorBidi" w:hAnsiTheme="majorBidi" w:cstheme="majorBidi"/>
                <w:b/>
                <w:bCs/>
                <w:sz w:val="28"/>
                <w:szCs w:val="28"/>
                <w:cs/>
              </w:rPr>
              <w:t>งบการเงินเฉพาะกิจการ</w:t>
            </w:r>
          </w:p>
        </w:tc>
      </w:tr>
      <w:tr w:rsidR="001637FF" w:rsidRPr="00780AF5" w14:paraId="251F0D8D" w14:textId="3EF0CD5F" w:rsidTr="00207021">
        <w:trPr>
          <w:trHeight w:val="20"/>
          <w:tblHeader/>
        </w:trPr>
        <w:tc>
          <w:tcPr>
            <w:tcW w:w="1170" w:type="dxa"/>
          </w:tcPr>
          <w:p w14:paraId="2F0B3794" w14:textId="68E59A8E" w:rsidR="001637FF" w:rsidRPr="00780AF5" w:rsidRDefault="001637FF" w:rsidP="000E0B1D">
            <w:pPr>
              <w:tabs>
                <w:tab w:val="clear" w:pos="227"/>
              </w:tabs>
              <w:spacing w:line="300" w:lineRule="exact"/>
              <w:ind w:left="90" w:right="72"/>
              <w:jc w:val="center"/>
              <w:rPr>
                <w:rFonts w:asciiTheme="majorBidi" w:hAnsiTheme="majorBidi" w:cstheme="majorBidi"/>
                <w:sz w:val="28"/>
                <w:szCs w:val="28"/>
                <w:cs/>
              </w:rPr>
            </w:pPr>
          </w:p>
        </w:tc>
        <w:tc>
          <w:tcPr>
            <w:tcW w:w="90" w:type="dxa"/>
          </w:tcPr>
          <w:p w14:paraId="5C5FE9E0" w14:textId="77777777" w:rsidR="001637FF" w:rsidRPr="00780AF5" w:rsidRDefault="001637FF" w:rsidP="000E0B1D">
            <w:pPr>
              <w:spacing w:line="300" w:lineRule="exact"/>
              <w:ind w:left="-108" w:right="-108"/>
              <w:rPr>
                <w:rFonts w:asciiTheme="majorBidi" w:hAnsiTheme="majorBidi" w:cstheme="majorBidi"/>
                <w:b/>
                <w:bCs/>
                <w:sz w:val="28"/>
                <w:szCs w:val="28"/>
              </w:rPr>
            </w:pPr>
          </w:p>
        </w:tc>
        <w:tc>
          <w:tcPr>
            <w:tcW w:w="990" w:type="dxa"/>
          </w:tcPr>
          <w:p w14:paraId="669C30A8" w14:textId="3DAE75AF" w:rsidR="001637FF" w:rsidRPr="00780AF5" w:rsidRDefault="001637FF" w:rsidP="000E0B1D">
            <w:pPr>
              <w:spacing w:line="300" w:lineRule="exact"/>
              <w:ind w:left="-108" w:right="-108"/>
              <w:jc w:val="center"/>
              <w:rPr>
                <w:rFonts w:asciiTheme="majorBidi" w:hAnsiTheme="majorBidi" w:cstheme="majorBidi"/>
                <w:sz w:val="28"/>
                <w:szCs w:val="28"/>
              </w:rPr>
            </w:pPr>
          </w:p>
        </w:tc>
        <w:tc>
          <w:tcPr>
            <w:tcW w:w="90" w:type="dxa"/>
          </w:tcPr>
          <w:p w14:paraId="110387A8" w14:textId="77777777" w:rsidR="001637FF" w:rsidRPr="00780AF5" w:rsidRDefault="001637FF" w:rsidP="000E0B1D">
            <w:pPr>
              <w:spacing w:line="300" w:lineRule="exact"/>
              <w:ind w:left="-108" w:right="-108"/>
              <w:rPr>
                <w:rFonts w:asciiTheme="majorBidi" w:hAnsiTheme="majorBidi" w:cstheme="majorBidi"/>
                <w:sz w:val="28"/>
                <w:szCs w:val="28"/>
                <w:cs/>
              </w:rPr>
            </w:pPr>
          </w:p>
        </w:tc>
        <w:tc>
          <w:tcPr>
            <w:tcW w:w="1530" w:type="dxa"/>
          </w:tcPr>
          <w:p w14:paraId="4F77FDB7" w14:textId="65566004" w:rsidR="001637FF" w:rsidRPr="00780AF5" w:rsidRDefault="001637FF" w:rsidP="000E0B1D">
            <w:pPr>
              <w:spacing w:line="300" w:lineRule="exact"/>
              <w:ind w:right="-18"/>
              <w:jc w:val="center"/>
              <w:rPr>
                <w:rFonts w:asciiTheme="majorBidi" w:hAnsiTheme="majorBidi" w:cstheme="majorBidi"/>
                <w:sz w:val="28"/>
                <w:szCs w:val="28"/>
                <w:cs/>
              </w:rPr>
            </w:pPr>
          </w:p>
        </w:tc>
        <w:tc>
          <w:tcPr>
            <w:tcW w:w="90" w:type="dxa"/>
          </w:tcPr>
          <w:p w14:paraId="494D2C79" w14:textId="77777777" w:rsidR="001637FF" w:rsidRPr="00780AF5" w:rsidRDefault="001637FF" w:rsidP="000E0B1D">
            <w:pPr>
              <w:spacing w:line="300" w:lineRule="exact"/>
              <w:ind w:left="-108" w:right="-108"/>
              <w:rPr>
                <w:rFonts w:asciiTheme="majorBidi" w:hAnsiTheme="majorBidi" w:cstheme="majorBidi"/>
                <w:b/>
                <w:bCs/>
                <w:sz w:val="28"/>
                <w:szCs w:val="28"/>
                <w:cs/>
              </w:rPr>
            </w:pPr>
          </w:p>
        </w:tc>
        <w:tc>
          <w:tcPr>
            <w:tcW w:w="1530" w:type="dxa"/>
          </w:tcPr>
          <w:p w14:paraId="30AFF360" w14:textId="1ACDD44D" w:rsidR="001637FF" w:rsidRPr="00780AF5" w:rsidRDefault="001637FF" w:rsidP="000E0B1D">
            <w:pPr>
              <w:tabs>
                <w:tab w:val="clear" w:pos="1644"/>
                <w:tab w:val="left" w:pos="1530"/>
              </w:tabs>
              <w:spacing w:line="300" w:lineRule="exact"/>
              <w:ind w:left="-108" w:right="-108"/>
              <w:jc w:val="center"/>
              <w:rPr>
                <w:rFonts w:asciiTheme="majorBidi" w:hAnsiTheme="majorBidi" w:cstheme="majorBidi"/>
                <w:b/>
                <w:bCs/>
                <w:sz w:val="28"/>
                <w:szCs w:val="28"/>
              </w:rPr>
            </w:pPr>
          </w:p>
        </w:tc>
        <w:tc>
          <w:tcPr>
            <w:tcW w:w="720" w:type="dxa"/>
            <w:gridSpan w:val="3"/>
          </w:tcPr>
          <w:p w14:paraId="69188669" w14:textId="58022DA0" w:rsidR="001637FF" w:rsidRPr="00E03B29" w:rsidRDefault="00A538A3" w:rsidP="00A538A3">
            <w:pPr>
              <w:tabs>
                <w:tab w:val="clear" w:pos="227"/>
                <w:tab w:val="left" w:pos="180"/>
              </w:tabs>
              <w:spacing w:line="300" w:lineRule="exact"/>
              <w:ind w:left="71" w:right="-18"/>
              <w:jc w:val="center"/>
              <w:rPr>
                <w:rFonts w:asciiTheme="majorBidi" w:hAnsiTheme="majorBidi" w:cstheme="majorBidi"/>
                <w:b/>
                <w:bCs/>
                <w:sz w:val="28"/>
                <w:szCs w:val="28"/>
                <w:cs/>
              </w:rPr>
            </w:pPr>
            <w:r w:rsidRPr="00E03B29">
              <w:rPr>
                <w:rFonts w:asciiTheme="majorBidi" w:hAnsiTheme="majorBidi" w:cstheme="majorBidi"/>
                <w:b/>
                <w:bCs/>
                <w:sz w:val="28"/>
                <w:szCs w:val="28"/>
              </w:rPr>
              <w:t>(</w:t>
            </w:r>
            <w:r w:rsidRPr="00E03B29">
              <w:rPr>
                <w:rFonts w:asciiTheme="majorBidi" w:hAnsiTheme="majorBidi" w:cstheme="majorBidi" w:hint="cs"/>
                <w:b/>
                <w:bCs/>
                <w:sz w:val="28"/>
                <w:szCs w:val="28"/>
                <w:cs/>
              </w:rPr>
              <w:t>ร้อยละ)</w:t>
            </w:r>
          </w:p>
        </w:tc>
        <w:tc>
          <w:tcPr>
            <w:tcW w:w="79" w:type="dxa"/>
          </w:tcPr>
          <w:p w14:paraId="6CE9507F" w14:textId="77777777" w:rsidR="001637FF" w:rsidRPr="00E03B29" w:rsidRDefault="001637FF" w:rsidP="000E0B1D">
            <w:pPr>
              <w:spacing w:line="300" w:lineRule="exact"/>
              <w:ind w:left="-108" w:right="-108"/>
              <w:jc w:val="center"/>
              <w:rPr>
                <w:rFonts w:asciiTheme="majorBidi" w:hAnsiTheme="majorBidi" w:cstheme="majorBidi"/>
                <w:b/>
                <w:bCs/>
                <w:sz w:val="28"/>
                <w:szCs w:val="28"/>
              </w:rPr>
            </w:pPr>
          </w:p>
        </w:tc>
        <w:tc>
          <w:tcPr>
            <w:tcW w:w="1179" w:type="dxa"/>
          </w:tcPr>
          <w:p w14:paraId="4DC1F69F" w14:textId="2236BE08" w:rsidR="001637FF" w:rsidRPr="00780AF5" w:rsidRDefault="001637FF" w:rsidP="000E0B1D">
            <w:pPr>
              <w:spacing w:line="300" w:lineRule="exact"/>
              <w:ind w:left="-108" w:right="-108"/>
              <w:jc w:val="center"/>
              <w:rPr>
                <w:rFonts w:asciiTheme="majorBidi" w:hAnsiTheme="majorBidi" w:cstheme="majorBidi"/>
                <w:b/>
                <w:bCs/>
                <w:sz w:val="28"/>
                <w:szCs w:val="28"/>
              </w:rPr>
            </w:pPr>
            <w:r w:rsidRPr="00780AF5">
              <w:rPr>
                <w:rFonts w:asciiTheme="majorBidi" w:hAnsiTheme="majorBidi" w:cstheme="majorBidi"/>
                <w:b/>
                <w:bCs/>
                <w:sz w:val="28"/>
                <w:szCs w:val="28"/>
                <w:cs/>
              </w:rPr>
              <w:t>ณ วันที่</w:t>
            </w:r>
          </w:p>
        </w:tc>
        <w:tc>
          <w:tcPr>
            <w:tcW w:w="26" w:type="dxa"/>
          </w:tcPr>
          <w:p w14:paraId="6F8E96A9" w14:textId="77777777" w:rsidR="000E52D2" w:rsidRPr="00780AF5" w:rsidRDefault="000E52D2" w:rsidP="000E52D2">
            <w:pPr>
              <w:spacing w:line="300" w:lineRule="exact"/>
              <w:ind w:left="-108" w:right="-108"/>
              <w:jc w:val="center"/>
              <w:rPr>
                <w:rFonts w:asciiTheme="majorBidi" w:hAnsiTheme="majorBidi" w:cstheme="majorBidi"/>
                <w:b/>
                <w:bCs/>
                <w:sz w:val="28"/>
                <w:szCs w:val="28"/>
                <w:cs/>
              </w:rPr>
            </w:pPr>
          </w:p>
        </w:tc>
        <w:tc>
          <w:tcPr>
            <w:tcW w:w="1324" w:type="dxa"/>
          </w:tcPr>
          <w:p w14:paraId="1B273E3A" w14:textId="3143527A" w:rsidR="000E52D2" w:rsidRPr="00780AF5" w:rsidRDefault="000E52D2" w:rsidP="000E52D2">
            <w:pPr>
              <w:spacing w:line="300" w:lineRule="exact"/>
              <w:ind w:left="-108" w:right="-108"/>
              <w:jc w:val="center"/>
              <w:rPr>
                <w:rFonts w:asciiTheme="majorBidi" w:hAnsiTheme="majorBidi" w:cstheme="majorBidi"/>
                <w:b/>
                <w:bCs/>
                <w:sz w:val="28"/>
                <w:szCs w:val="28"/>
                <w:cs/>
              </w:rPr>
            </w:pPr>
            <w:r w:rsidRPr="00780AF5">
              <w:rPr>
                <w:rFonts w:asciiTheme="majorBidi" w:hAnsiTheme="majorBidi" w:cstheme="majorBidi"/>
                <w:b/>
                <w:bCs/>
                <w:sz w:val="28"/>
                <w:szCs w:val="28"/>
                <w:cs/>
              </w:rPr>
              <w:t>ณ วันที่</w:t>
            </w:r>
          </w:p>
        </w:tc>
      </w:tr>
      <w:tr w:rsidR="001637FF" w:rsidRPr="00780AF5" w14:paraId="6D50A4CA" w14:textId="123926A7" w:rsidTr="00207021">
        <w:trPr>
          <w:trHeight w:val="20"/>
          <w:tblHeader/>
        </w:trPr>
        <w:tc>
          <w:tcPr>
            <w:tcW w:w="1170" w:type="dxa"/>
          </w:tcPr>
          <w:p w14:paraId="3357A141" w14:textId="77777777" w:rsidR="001637FF" w:rsidRPr="00780AF5" w:rsidRDefault="001637FF" w:rsidP="000E0B1D">
            <w:pPr>
              <w:spacing w:line="300" w:lineRule="exact"/>
              <w:ind w:left="162" w:right="72"/>
              <w:jc w:val="center"/>
              <w:rPr>
                <w:rFonts w:asciiTheme="majorBidi" w:hAnsiTheme="majorBidi" w:cstheme="majorBidi"/>
                <w:b/>
                <w:bCs/>
                <w:sz w:val="28"/>
                <w:szCs w:val="28"/>
                <w:cs/>
              </w:rPr>
            </w:pPr>
          </w:p>
        </w:tc>
        <w:tc>
          <w:tcPr>
            <w:tcW w:w="90" w:type="dxa"/>
          </w:tcPr>
          <w:p w14:paraId="43D21BF2" w14:textId="77777777" w:rsidR="001637FF" w:rsidRPr="00780AF5" w:rsidRDefault="001637FF" w:rsidP="000E0B1D">
            <w:pPr>
              <w:spacing w:line="300" w:lineRule="exact"/>
              <w:ind w:left="-108" w:right="-108"/>
              <w:rPr>
                <w:rFonts w:asciiTheme="majorBidi" w:hAnsiTheme="majorBidi" w:cstheme="majorBidi"/>
                <w:b/>
                <w:bCs/>
                <w:sz w:val="28"/>
                <w:szCs w:val="28"/>
              </w:rPr>
            </w:pPr>
          </w:p>
        </w:tc>
        <w:tc>
          <w:tcPr>
            <w:tcW w:w="990" w:type="dxa"/>
          </w:tcPr>
          <w:p w14:paraId="6E86EAE1" w14:textId="77777777" w:rsidR="001637FF" w:rsidRPr="00780AF5" w:rsidRDefault="001637FF" w:rsidP="000E0B1D">
            <w:pPr>
              <w:spacing w:line="300" w:lineRule="exact"/>
              <w:ind w:left="-108" w:right="-108"/>
              <w:jc w:val="center"/>
              <w:rPr>
                <w:rFonts w:asciiTheme="majorBidi" w:hAnsiTheme="majorBidi" w:cstheme="majorBidi"/>
                <w:b/>
                <w:bCs/>
                <w:sz w:val="28"/>
                <w:szCs w:val="28"/>
              </w:rPr>
            </w:pPr>
          </w:p>
        </w:tc>
        <w:tc>
          <w:tcPr>
            <w:tcW w:w="90" w:type="dxa"/>
          </w:tcPr>
          <w:p w14:paraId="48ED9D05" w14:textId="77777777" w:rsidR="001637FF" w:rsidRPr="00780AF5" w:rsidRDefault="001637FF" w:rsidP="000E0B1D">
            <w:pPr>
              <w:spacing w:line="300" w:lineRule="exact"/>
              <w:ind w:left="-108" w:right="-108"/>
              <w:rPr>
                <w:rFonts w:asciiTheme="majorBidi" w:hAnsiTheme="majorBidi" w:cstheme="majorBidi"/>
                <w:b/>
                <w:bCs/>
                <w:sz w:val="28"/>
                <w:szCs w:val="28"/>
                <w:cs/>
              </w:rPr>
            </w:pPr>
          </w:p>
        </w:tc>
        <w:tc>
          <w:tcPr>
            <w:tcW w:w="1530" w:type="dxa"/>
          </w:tcPr>
          <w:p w14:paraId="5EAD9637" w14:textId="77777777" w:rsidR="001637FF" w:rsidRPr="00780AF5" w:rsidRDefault="001637FF" w:rsidP="000E0B1D">
            <w:pPr>
              <w:spacing w:line="300" w:lineRule="exact"/>
              <w:ind w:left="-108" w:right="-18"/>
              <w:jc w:val="center"/>
              <w:rPr>
                <w:rFonts w:asciiTheme="majorBidi" w:hAnsiTheme="majorBidi" w:cstheme="majorBidi"/>
                <w:b/>
                <w:bCs/>
                <w:sz w:val="28"/>
                <w:szCs w:val="28"/>
              </w:rPr>
            </w:pPr>
          </w:p>
        </w:tc>
        <w:tc>
          <w:tcPr>
            <w:tcW w:w="90" w:type="dxa"/>
          </w:tcPr>
          <w:p w14:paraId="4468AE2C" w14:textId="77777777" w:rsidR="001637FF" w:rsidRPr="00780AF5" w:rsidRDefault="001637FF" w:rsidP="000E0B1D">
            <w:pPr>
              <w:spacing w:line="300" w:lineRule="exact"/>
              <w:ind w:left="-108" w:right="-108"/>
              <w:rPr>
                <w:rFonts w:asciiTheme="majorBidi" w:hAnsiTheme="majorBidi" w:cstheme="majorBidi"/>
                <w:b/>
                <w:bCs/>
                <w:sz w:val="28"/>
                <w:szCs w:val="28"/>
                <w:cs/>
              </w:rPr>
            </w:pPr>
          </w:p>
        </w:tc>
        <w:tc>
          <w:tcPr>
            <w:tcW w:w="1530" w:type="dxa"/>
          </w:tcPr>
          <w:p w14:paraId="7EEEA0ED" w14:textId="77777777" w:rsidR="001637FF" w:rsidRPr="00780AF5" w:rsidRDefault="001637FF" w:rsidP="000E0B1D">
            <w:pPr>
              <w:spacing w:line="300" w:lineRule="exact"/>
              <w:ind w:left="-108" w:right="-108"/>
              <w:jc w:val="center"/>
              <w:rPr>
                <w:rFonts w:asciiTheme="majorBidi" w:hAnsiTheme="majorBidi" w:cstheme="majorBidi"/>
                <w:b/>
                <w:bCs/>
                <w:sz w:val="28"/>
                <w:szCs w:val="28"/>
              </w:rPr>
            </w:pPr>
          </w:p>
        </w:tc>
        <w:tc>
          <w:tcPr>
            <w:tcW w:w="720" w:type="dxa"/>
            <w:gridSpan w:val="3"/>
          </w:tcPr>
          <w:p w14:paraId="23A0A739" w14:textId="77777777" w:rsidR="001637FF" w:rsidRPr="00780AF5" w:rsidRDefault="001637FF" w:rsidP="000E0B1D">
            <w:pPr>
              <w:spacing w:line="300" w:lineRule="exact"/>
              <w:ind w:left="-108" w:right="-18"/>
              <w:jc w:val="center"/>
              <w:rPr>
                <w:rFonts w:asciiTheme="majorBidi" w:hAnsiTheme="majorBidi" w:cstheme="majorBidi"/>
                <w:b/>
                <w:bCs/>
                <w:sz w:val="28"/>
                <w:szCs w:val="28"/>
                <w:cs/>
              </w:rPr>
            </w:pPr>
          </w:p>
        </w:tc>
        <w:tc>
          <w:tcPr>
            <w:tcW w:w="79" w:type="dxa"/>
          </w:tcPr>
          <w:p w14:paraId="653C0AC0" w14:textId="77777777" w:rsidR="001637FF" w:rsidRPr="00780AF5" w:rsidRDefault="001637FF" w:rsidP="000E0B1D">
            <w:pPr>
              <w:spacing w:line="300" w:lineRule="exact"/>
              <w:ind w:left="-108" w:right="-108"/>
              <w:jc w:val="center"/>
              <w:rPr>
                <w:rFonts w:asciiTheme="majorBidi" w:hAnsiTheme="majorBidi" w:cstheme="majorBidi"/>
                <w:b/>
                <w:bCs/>
                <w:sz w:val="28"/>
                <w:szCs w:val="28"/>
              </w:rPr>
            </w:pPr>
          </w:p>
        </w:tc>
        <w:tc>
          <w:tcPr>
            <w:tcW w:w="1179" w:type="dxa"/>
          </w:tcPr>
          <w:p w14:paraId="4B7547CF" w14:textId="7220C70D" w:rsidR="001637FF" w:rsidRPr="00780AF5" w:rsidRDefault="00D1192B" w:rsidP="000E0B1D">
            <w:pPr>
              <w:spacing w:line="300" w:lineRule="exact"/>
              <w:ind w:left="-108" w:right="-108"/>
              <w:jc w:val="center"/>
              <w:rPr>
                <w:rFonts w:asciiTheme="majorBidi" w:hAnsiTheme="majorBidi" w:cstheme="majorBidi"/>
                <w:b/>
                <w:bCs/>
                <w:sz w:val="28"/>
                <w:szCs w:val="28"/>
                <w:cs/>
              </w:rPr>
            </w:pPr>
            <w:r w:rsidRPr="00D1192B">
              <w:rPr>
                <w:rFonts w:asciiTheme="majorBidi" w:hAnsiTheme="majorBidi" w:cstheme="majorBidi"/>
                <w:b/>
                <w:bCs/>
                <w:sz w:val="28"/>
                <w:szCs w:val="28"/>
              </w:rPr>
              <w:t>30</w:t>
            </w:r>
            <w:r w:rsidR="00B64F68" w:rsidRPr="00B64F68">
              <w:rPr>
                <w:rFonts w:asciiTheme="majorBidi" w:hAnsiTheme="majorBidi" w:cstheme="majorBidi"/>
                <w:b/>
                <w:bCs/>
                <w:sz w:val="28"/>
                <w:szCs w:val="28"/>
              </w:rPr>
              <w:t xml:space="preserve"> </w:t>
            </w:r>
            <w:r w:rsidR="005C397E">
              <w:rPr>
                <w:rFonts w:asciiTheme="majorBidi" w:hAnsiTheme="majorBidi" w:hint="cs"/>
                <w:b/>
                <w:bCs/>
                <w:sz w:val="28"/>
                <w:szCs w:val="28"/>
                <w:cs/>
              </w:rPr>
              <w:t>กันยายน</w:t>
            </w:r>
          </w:p>
        </w:tc>
        <w:tc>
          <w:tcPr>
            <w:tcW w:w="26" w:type="dxa"/>
          </w:tcPr>
          <w:p w14:paraId="51DE3BAC" w14:textId="77777777" w:rsidR="000E52D2" w:rsidRPr="00780AF5" w:rsidRDefault="000E52D2" w:rsidP="000E52D2">
            <w:pPr>
              <w:spacing w:line="300" w:lineRule="exact"/>
              <w:ind w:left="-108" w:right="-108"/>
              <w:jc w:val="center"/>
              <w:rPr>
                <w:rFonts w:asciiTheme="majorBidi" w:hAnsiTheme="majorBidi" w:cstheme="majorBidi"/>
                <w:b/>
                <w:bCs/>
                <w:sz w:val="28"/>
                <w:szCs w:val="28"/>
              </w:rPr>
            </w:pPr>
          </w:p>
        </w:tc>
        <w:tc>
          <w:tcPr>
            <w:tcW w:w="1324" w:type="dxa"/>
          </w:tcPr>
          <w:p w14:paraId="0FFAC4AC" w14:textId="6BF2C44B" w:rsidR="000E52D2" w:rsidRPr="00780AF5" w:rsidRDefault="00D1192B" w:rsidP="000E52D2">
            <w:pPr>
              <w:spacing w:line="300" w:lineRule="exact"/>
              <w:ind w:left="-108" w:right="-108"/>
              <w:jc w:val="center"/>
              <w:rPr>
                <w:rFonts w:asciiTheme="majorBidi" w:hAnsiTheme="majorBidi" w:cstheme="majorBidi"/>
                <w:b/>
                <w:bCs/>
                <w:sz w:val="28"/>
                <w:szCs w:val="28"/>
              </w:rPr>
            </w:pPr>
            <w:r w:rsidRPr="00D1192B">
              <w:rPr>
                <w:rFonts w:asciiTheme="majorBidi" w:hAnsiTheme="majorBidi" w:cstheme="majorBidi"/>
                <w:b/>
                <w:bCs/>
                <w:sz w:val="28"/>
                <w:szCs w:val="28"/>
              </w:rPr>
              <w:t>31</w:t>
            </w:r>
            <w:r w:rsidR="000E52D2" w:rsidRPr="00780AF5">
              <w:rPr>
                <w:rFonts w:asciiTheme="majorBidi" w:hAnsiTheme="majorBidi" w:cstheme="majorBidi"/>
                <w:b/>
                <w:bCs/>
                <w:sz w:val="28"/>
                <w:szCs w:val="28"/>
              </w:rPr>
              <w:t xml:space="preserve"> </w:t>
            </w:r>
            <w:r w:rsidR="000E52D2" w:rsidRPr="00780AF5">
              <w:rPr>
                <w:rFonts w:asciiTheme="majorBidi" w:hAnsiTheme="majorBidi" w:cstheme="majorBidi" w:hint="cs"/>
                <w:b/>
                <w:bCs/>
                <w:sz w:val="28"/>
                <w:szCs w:val="28"/>
                <w:cs/>
              </w:rPr>
              <w:t>ธันวาคม</w:t>
            </w:r>
          </w:p>
        </w:tc>
      </w:tr>
      <w:tr w:rsidR="001637FF" w:rsidRPr="00780AF5" w14:paraId="107FC897" w14:textId="33D5C560" w:rsidTr="00207021">
        <w:trPr>
          <w:trHeight w:val="20"/>
          <w:tblHeader/>
        </w:trPr>
        <w:tc>
          <w:tcPr>
            <w:tcW w:w="1170" w:type="dxa"/>
          </w:tcPr>
          <w:p w14:paraId="49CEDC5B" w14:textId="77777777" w:rsidR="001637FF" w:rsidRPr="00780AF5" w:rsidRDefault="001637FF" w:rsidP="000E0B1D">
            <w:pPr>
              <w:spacing w:line="300" w:lineRule="exact"/>
              <w:ind w:left="162" w:right="72"/>
              <w:jc w:val="center"/>
              <w:rPr>
                <w:rFonts w:asciiTheme="majorBidi" w:hAnsiTheme="majorBidi" w:cstheme="majorBidi"/>
                <w:b/>
                <w:bCs/>
                <w:sz w:val="28"/>
                <w:szCs w:val="28"/>
                <w:cs/>
              </w:rPr>
            </w:pPr>
          </w:p>
        </w:tc>
        <w:tc>
          <w:tcPr>
            <w:tcW w:w="90" w:type="dxa"/>
          </w:tcPr>
          <w:p w14:paraId="1FE87C62" w14:textId="77777777" w:rsidR="001637FF" w:rsidRPr="00780AF5" w:rsidRDefault="001637FF" w:rsidP="000E0B1D">
            <w:pPr>
              <w:spacing w:line="300" w:lineRule="exact"/>
              <w:ind w:left="-108" w:right="-108"/>
              <w:rPr>
                <w:rFonts w:asciiTheme="majorBidi" w:hAnsiTheme="majorBidi" w:cstheme="majorBidi"/>
                <w:b/>
                <w:bCs/>
                <w:sz w:val="28"/>
                <w:szCs w:val="28"/>
              </w:rPr>
            </w:pPr>
          </w:p>
        </w:tc>
        <w:tc>
          <w:tcPr>
            <w:tcW w:w="990" w:type="dxa"/>
          </w:tcPr>
          <w:p w14:paraId="34F86F9A" w14:textId="77777777" w:rsidR="001637FF" w:rsidRPr="00780AF5" w:rsidRDefault="001637FF" w:rsidP="000E0B1D">
            <w:pPr>
              <w:spacing w:line="300" w:lineRule="exact"/>
              <w:ind w:left="-108" w:right="-108"/>
              <w:jc w:val="center"/>
              <w:rPr>
                <w:rFonts w:asciiTheme="majorBidi" w:hAnsiTheme="majorBidi" w:cstheme="majorBidi"/>
                <w:b/>
                <w:bCs/>
                <w:sz w:val="28"/>
                <w:szCs w:val="28"/>
              </w:rPr>
            </w:pPr>
          </w:p>
        </w:tc>
        <w:tc>
          <w:tcPr>
            <w:tcW w:w="90" w:type="dxa"/>
          </w:tcPr>
          <w:p w14:paraId="39DE4308" w14:textId="77777777" w:rsidR="001637FF" w:rsidRPr="00780AF5" w:rsidRDefault="001637FF" w:rsidP="000E0B1D">
            <w:pPr>
              <w:spacing w:line="300" w:lineRule="exact"/>
              <w:ind w:left="-108" w:right="-108"/>
              <w:rPr>
                <w:rFonts w:asciiTheme="majorBidi" w:hAnsiTheme="majorBidi" w:cstheme="majorBidi"/>
                <w:b/>
                <w:bCs/>
                <w:sz w:val="28"/>
                <w:szCs w:val="28"/>
                <w:cs/>
              </w:rPr>
            </w:pPr>
          </w:p>
        </w:tc>
        <w:tc>
          <w:tcPr>
            <w:tcW w:w="1530" w:type="dxa"/>
          </w:tcPr>
          <w:p w14:paraId="1EBE6CD0" w14:textId="77777777" w:rsidR="001637FF" w:rsidRPr="00780AF5" w:rsidRDefault="001637FF" w:rsidP="000E0B1D">
            <w:pPr>
              <w:spacing w:line="300" w:lineRule="exact"/>
              <w:ind w:left="-108" w:right="-18"/>
              <w:jc w:val="center"/>
              <w:rPr>
                <w:rFonts w:asciiTheme="majorBidi" w:hAnsiTheme="majorBidi" w:cstheme="majorBidi"/>
                <w:b/>
                <w:bCs/>
                <w:sz w:val="28"/>
                <w:szCs w:val="28"/>
              </w:rPr>
            </w:pPr>
          </w:p>
        </w:tc>
        <w:tc>
          <w:tcPr>
            <w:tcW w:w="90" w:type="dxa"/>
          </w:tcPr>
          <w:p w14:paraId="0A61386A" w14:textId="77777777" w:rsidR="001637FF" w:rsidRPr="00780AF5" w:rsidRDefault="001637FF" w:rsidP="000E0B1D">
            <w:pPr>
              <w:spacing w:line="300" w:lineRule="exact"/>
              <w:ind w:left="-108" w:right="-108"/>
              <w:rPr>
                <w:rFonts w:asciiTheme="majorBidi" w:hAnsiTheme="majorBidi" w:cstheme="majorBidi"/>
                <w:b/>
                <w:bCs/>
                <w:sz w:val="28"/>
                <w:szCs w:val="28"/>
                <w:cs/>
              </w:rPr>
            </w:pPr>
          </w:p>
        </w:tc>
        <w:tc>
          <w:tcPr>
            <w:tcW w:w="1530" w:type="dxa"/>
          </w:tcPr>
          <w:p w14:paraId="4EBDED9C" w14:textId="77777777" w:rsidR="001637FF" w:rsidRPr="00780AF5" w:rsidRDefault="001637FF" w:rsidP="000E0B1D">
            <w:pPr>
              <w:spacing w:line="300" w:lineRule="exact"/>
              <w:ind w:left="-108" w:right="-108"/>
              <w:jc w:val="center"/>
              <w:rPr>
                <w:rFonts w:asciiTheme="majorBidi" w:hAnsiTheme="majorBidi" w:cstheme="majorBidi"/>
                <w:b/>
                <w:bCs/>
                <w:sz w:val="28"/>
                <w:szCs w:val="28"/>
              </w:rPr>
            </w:pPr>
          </w:p>
        </w:tc>
        <w:tc>
          <w:tcPr>
            <w:tcW w:w="720" w:type="dxa"/>
            <w:gridSpan w:val="3"/>
          </w:tcPr>
          <w:p w14:paraId="67514EDD" w14:textId="77777777" w:rsidR="001637FF" w:rsidRPr="00780AF5" w:rsidRDefault="001637FF" w:rsidP="000E0B1D">
            <w:pPr>
              <w:spacing w:line="300" w:lineRule="exact"/>
              <w:ind w:left="-108" w:right="-18"/>
              <w:jc w:val="center"/>
              <w:rPr>
                <w:rFonts w:asciiTheme="majorBidi" w:hAnsiTheme="majorBidi" w:cstheme="majorBidi"/>
                <w:b/>
                <w:bCs/>
                <w:sz w:val="28"/>
                <w:szCs w:val="28"/>
                <w:cs/>
              </w:rPr>
            </w:pPr>
          </w:p>
        </w:tc>
        <w:tc>
          <w:tcPr>
            <w:tcW w:w="79" w:type="dxa"/>
          </w:tcPr>
          <w:p w14:paraId="354B6248" w14:textId="77777777" w:rsidR="001637FF" w:rsidRPr="00780AF5" w:rsidRDefault="001637FF" w:rsidP="000E0B1D">
            <w:pPr>
              <w:spacing w:line="300" w:lineRule="exact"/>
              <w:ind w:left="-108" w:right="-108"/>
              <w:jc w:val="center"/>
              <w:rPr>
                <w:rFonts w:asciiTheme="majorBidi" w:hAnsiTheme="majorBidi" w:cstheme="majorBidi"/>
                <w:b/>
                <w:bCs/>
                <w:sz w:val="28"/>
                <w:szCs w:val="28"/>
              </w:rPr>
            </w:pPr>
          </w:p>
        </w:tc>
        <w:tc>
          <w:tcPr>
            <w:tcW w:w="1179" w:type="dxa"/>
          </w:tcPr>
          <w:p w14:paraId="28063083" w14:textId="2A4CD955" w:rsidR="001637FF" w:rsidRPr="00780AF5" w:rsidRDefault="00D1192B" w:rsidP="000E0B1D">
            <w:pPr>
              <w:spacing w:line="300" w:lineRule="exact"/>
              <w:ind w:left="-108" w:right="-108"/>
              <w:jc w:val="center"/>
              <w:rPr>
                <w:rFonts w:asciiTheme="majorBidi" w:hAnsiTheme="majorBidi" w:cstheme="majorBidi"/>
                <w:b/>
                <w:bCs/>
                <w:sz w:val="28"/>
                <w:szCs w:val="28"/>
              </w:rPr>
            </w:pPr>
            <w:r w:rsidRPr="00D1192B">
              <w:rPr>
                <w:rFonts w:asciiTheme="majorBidi" w:hAnsiTheme="majorBidi" w:cstheme="majorBidi"/>
                <w:b/>
                <w:bCs/>
                <w:sz w:val="28"/>
                <w:szCs w:val="28"/>
              </w:rPr>
              <w:t>2567</w:t>
            </w:r>
          </w:p>
        </w:tc>
        <w:tc>
          <w:tcPr>
            <w:tcW w:w="26" w:type="dxa"/>
          </w:tcPr>
          <w:p w14:paraId="1368761B" w14:textId="77777777" w:rsidR="000E52D2" w:rsidRPr="00780AF5" w:rsidRDefault="000E52D2" w:rsidP="000E52D2">
            <w:pPr>
              <w:spacing w:line="300" w:lineRule="exact"/>
              <w:ind w:left="-108" w:right="-108"/>
              <w:jc w:val="center"/>
              <w:rPr>
                <w:rFonts w:asciiTheme="majorBidi" w:hAnsiTheme="majorBidi" w:cstheme="majorBidi"/>
                <w:b/>
                <w:bCs/>
                <w:sz w:val="28"/>
                <w:szCs w:val="28"/>
              </w:rPr>
            </w:pPr>
          </w:p>
        </w:tc>
        <w:tc>
          <w:tcPr>
            <w:tcW w:w="1324" w:type="dxa"/>
          </w:tcPr>
          <w:p w14:paraId="6C5941F9" w14:textId="543F23E6" w:rsidR="000E52D2" w:rsidRPr="00780AF5" w:rsidRDefault="00D1192B" w:rsidP="000E52D2">
            <w:pPr>
              <w:spacing w:line="300" w:lineRule="exact"/>
              <w:ind w:left="-108" w:right="-108"/>
              <w:jc w:val="center"/>
              <w:rPr>
                <w:rFonts w:asciiTheme="majorBidi" w:hAnsiTheme="majorBidi" w:cstheme="majorBidi"/>
                <w:b/>
                <w:bCs/>
                <w:sz w:val="28"/>
                <w:szCs w:val="28"/>
              </w:rPr>
            </w:pPr>
            <w:r w:rsidRPr="00D1192B">
              <w:rPr>
                <w:rFonts w:asciiTheme="majorBidi" w:hAnsiTheme="majorBidi" w:cstheme="majorBidi"/>
                <w:b/>
                <w:bCs/>
                <w:sz w:val="28"/>
                <w:szCs w:val="28"/>
              </w:rPr>
              <w:t>2566</w:t>
            </w:r>
          </w:p>
        </w:tc>
      </w:tr>
      <w:tr w:rsidR="009B389D" w:rsidRPr="00780AF5" w14:paraId="711982B1" w14:textId="21995A0C" w:rsidTr="00207021">
        <w:trPr>
          <w:trHeight w:val="20"/>
        </w:trPr>
        <w:tc>
          <w:tcPr>
            <w:tcW w:w="1170" w:type="dxa"/>
          </w:tcPr>
          <w:p w14:paraId="3E654575" w14:textId="3F926D13" w:rsidR="009B389D" w:rsidRPr="00780AF5" w:rsidRDefault="009B389D"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pacing w:val="-6"/>
                <w:sz w:val="28"/>
                <w:szCs w:val="28"/>
              </w:rPr>
            </w:pPr>
            <w:r w:rsidRPr="00780AF5">
              <w:rPr>
                <w:rFonts w:asciiTheme="majorBidi" w:hAnsiTheme="majorBidi"/>
                <w:sz w:val="28"/>
                <w:szCs w:val="28"/>
                <w:cs/>
              </w:rPr>
              <w:t>หุ้นกู้มีประกัน</w:t>
            </w:r>
          </w:p>
        </w:tc>
        <w:tc>
          <w:tcPr>
            <w:tcW w:w="90" w:type="dxa"/>
          </w:tcPr>
          <w:p w14:paraId="4E267179" w14:textId="77777777" w:rsidR="009B389D" w:rsidRPr="00780AF5" w:rsidRDefault="009B389D" w:rsidP="009B389D">
            <w:pPr>
              <w:tabs>
                <w:tab w:val="decimal" w:pos="630"/>
              </w:tabs>
              <w:spacing w:line="300" w:lineRule="exact"/>
              <w:ind w:left="-108" w:right="-108"/>
              <w:rPr>
                <w:rFonts w:asciiTheme="majorBidi" w:hAnsiTheme="majorBidi" w:cstheme="majorBidi"/>
                <w:sz w:val="28"/>
                <w:szCs w:val="28"/>
                <w:cs/>
              </w:rPr>
            </w:pPr>
          </w:p>
        </w:tc>
        <w:tc>
          <w:tcPr>
            <w:tcW w:w="990" w:type="dxa"/>
          </w:tcPr>
          <w:p w14:paraId="33DC02E1" w14:textId="40D4C25B" w:rsidR="009B389D" w:rsidRPr="00780AF5" w:rsidRDefault="00D1192B" w:rsidP="009B389D">
            <w:pPr>
              <w:tabs>
                <w:tab w:val="decimal" w:pos="279"/>
              </w:tabs>
              <w:spacing w:line="300" w:lineRule="exact"/>
              <w:ind w:left="-108" w:right="109"/>
              <w:jc w:val="right"/>
              <w:rPr>
                <w:rFonts w:asciiTheme="majorBidi" w:hAnsiTheme="majorBidi" w:cstheme="majorBidi"/>
                <w:sz w:val="28"/>
                <w:szCs w:val="28"/>
              </w:rPr>
            </w:pPr>
            <w:r w:rsidRPr="00D1192B">
              <w:rPr>
                <w:rFonts w:asciiTheme="majorBidi" w:hAnsiTheme="majorBidi" w:cstheme="majorBidi"/>
                <w:sz w:val="28"/>
                <w:szCs w:val="28"/>
              </w:rPr>
              <w:t>300</w:t>
            </w:r>
            <w:r w:rsidR="009B389D" w:rsidRPr="00780AF5">
              <w:rPr>
                <w:rFonts w:asciiTheme="majorBidi" w:hAnsiTheme="majorBidi" w:cstheme="majorBidi"/>
                <w:sz w:val="28"/>
                <w:szCs w:val="28"/>
              </w:rPr>
              <w:t>,</w:t>
            </w:r>
            <w:r w:rsidRPr="00D1192B">
              <w:rPr>
                <w:rFonts w:asciiTheme="majorBidi" w:hAnsiTheme="majorBidi" w:cstheme="majorBidi"/>
                <w:sz w:val="28"/>
                <w:szCs w:val="28"/>
              </w:rPr>
              <w:t>000</w:t>
            </w:r>
          </w:p>
        </w:tc>
        <w:tc>
          <w:tcPr>
            <w:tcW w:w="90" w:type="dxa"/>
          </w:tcPr>
          <w:p w14:paraId="1A673600" w14:textId="77777777" w:rsidR="009B389D" w:rsidRPr="00780AF5" w:rsidRDefault="009B389D" w:rsidP="009B389D">
            <w:pPr>
              <w:tabs>
                <w:tab w:val="decimal" w:pos="630"/>
              </w:tabs>
              <w:spacing w:line="300" w:lineRule="exact"/>
              <w:ind w:left="-108" w:right="-108"/>
              <w:rPr>
                <w:rFonts w:asciiTheme="majorBidi" w:hAnsiTheme="majorBidi" w:cstheme="majorBidi"/>
                <w:sz w:val="28"/>
                <w:szCs w:val="28"/>
              </w:rPr>
            </w:pPr>
          </w:p>
        </w:tc>
        <w:tc>
          <w:tcPr>
            <w:tcW w:w="1530" w:type="dxa"/>
          </w:tcPr>
          <w:p w14:paraId="048F63B0" w14:textId="63F1F760" w:rsidR="009B389D" w:rsidRPr="00780AF5" w:rsidRDefault="00D1192B" w:rsidP="009B389D">
            <w:pPr>
              <w:tabs>
                <w:tab w:val="clear" w:pos="227"/>
                <w:tab w:val="clear" w:pos="454"/>
                <w:tab w:val="clear" w:pos="680"/>
                <w:tab w:val="clear" w:pos="907"/>
                <w:tab w:val="clear" w:pos="1644"/>
              </w:tabs>
              <w:spacing w:line="300" w:lineRule="exact"/>
              <w:jc w:val="center"/>
              <w:rPr>
                <w:rFonts w:asciiTheme="majorBidi" w:hAnsiTheme="majorBidi" w:cstheme="majorBidi"/>
                <w:sz w:val="28"/>
                <w:szCs w:val="28"/>
              </w:rPr>
            </w:pPr>
            <w:r w:rsidRPr="00D1192B">
              <w:rPr>
                <w:rFonts w:asciiTheme="majorBidi" w:hAnsiTheme="majorBidi" w:cstheme="majorBidi"/>
                <w:sz w:val="28"/>
                <w:szCs w:val="28"/>
              </w:rPr>
              <w:t>25</w:t>
            </w:r>
            <w:r w:rsidR="009B389D" w:rsidRPr="00780AF5">
              <w:rPr>
                <w:rFonts w:asciiTheme="majorBidi" w:hAnsiTheme="majorBidi" w:cstheme="majorBidi"/>
                <w:sz w:val="28"/>
                <w:szCs w:val="28"/>
              </w:rPr>
              <w:t xml:space="preserve"> </w:t>
            </w:r>
            <w:r w:rsidR="009B389D" w:rsidRPr="00780AF5">
              <w:rPr>
                <w:rFonts w:asciiTheme="majorBidi" w:hAnsiTheme="majorBidi" w:cstheme="majorBidi" w:hint="cs"/>
                <w:sz w:val="28"/>
                <w:szCs w:val="28"/>
                <w:cs/>
              </w:rPr>
              <w:t>กุมภาพันธ์</w:t>
            </w:r>
            <w:r w:rsidR="009B389D" w:rsidRPr="00780AF5">
              <w:rPr>
                <w:rFonts w:asciiTheme="majorBidi" w:hAnsiTheme="majorBidi" w:cstheme="majorBidi"/>
                <w:sz w:val="28"/>
                <w:szCs w:val="28"/>
              </w:rPr>
              <w:t xml:space="preserve"> </w:t>
            </w:r>
            <w:r w:rsidRPr="00D1192B">
              <w:rPr>
                <w:rFonts w:asciiTheme="majorBidi" w:hAnsiTheme="majorBidi" w:cstheme="majorBidi" w:hint="cs"/>
                <w:sz w:val="28"/>
                <w:szCs w:val="28"/>
              </w:rPr>
              <w:t>2565</w:t>
            </w:r>
          </w:p>
        </w:tc>
        <w:tc>
          <w:tcPr>
            <w:tcW w:w="90" w:type="dxa"/>
          </w:tcPr>
          <w:p w14:paraId="0BF00792" w14:textId="77777777" w:rsidR="009B389D" w:rsidRPr="00780AF5" w:rsidRDefault="009B389D" w:rsidP="009B389D">
            <w:pPr>
              <w:tabs>
                <w:tab w:val="decimal" w:pos="630"/>
              </w:tabs>
              <w:spacing w:line="300" w:lineRule="exact"/>
              <w:ind w:left="-108" w:right="-108"/>
              <w:jc w:val="center"/>
              <w:rPr>
                <w:rFonts w:asciiTheme="majorBidi" w:hAnsiTheme="majorBidi" w:cstheme="majorBidi"/>
                <w:sz w:val="28"/>
                <w:szCs w:val="28"/>
              </w:rPr>
            </w:pPr>
          </w:p>
        </w:tc>
        <w:tc>
          <w:tcPr>
            <w:tcW w:w="1530" w:type="dxa"/>
          </w:tcPr>
          <w:p w14:paraId="125F1B19" w14:textId="4BA5C98B" w:rsidR="009B389D" w:rsidRPr="00780AF5" w:rsidRDefault="00D1192B" w:rsidP="009B389D">
            <w:pPr>
              <w:spacing w:line="300" w:lineRule="exact"/>
              <w:ind w:left="-108" w:right="-108"/>
              <w:jc w:val="center"/>
              <w:rPr>
                <w:rFonts w:asciiTheme="majorBidi" w:hAnsiTheme="majorBidi" w:cstheme="majorBidi"/>
                <w:sz w:val="28"/>
                <w:szCs w:val="28"/>
              </w:rPr>
            </w:pPr>
            <w:r w:rsidRPr="00D1192B">
              <w:rPr>
                <w:rFonts w:asciiTheme="majorBidi" w:hAnsiTheme="majorBidi" w:cstheme="majorBidi"/>
                <w:sz w:val="28"/>
                <w:szCs w:val="28"/>
              </w:rPr>
              <w:t>25</w:t>
            </w:r>
            <w:r w:rsidR="009B389D" w:rsidRPr="00780AF5">
              <w:rPr>
                <w:rFonts w:asciiTheme="majorBidi" w:hAnsiTheme="majorBidi" w:cstheme="majorBidi"/>
                <w:sz w:val="28"/>
                <w:szCs w:val="28"/>
              </w:rPr>
              <w:t xml:space="preserve"> </w:t>
            </w:r>
            <w:r w:rsidR="009B389D" w:rsidRPr="00780AF5">
              <w:rPr>
                <w:rFonts w:asciiTheme="majorBidi" w:hAnsiTheme="majorBidi" w:cstheme="majorBidi" w:hint="cs"/>
                <w:sz w:val="28"/>
                <w:szCs w:val="28"/>
                <w:cs/>
              </w:rPr>
              <w:t>กุมภาพันธ์</w:t>
            </w:r>
            <w:r w:rsidR="009B389D" w:rsidRPr="00780AF5">
              <w:rPr>
                <w:rFonts w:asciiTheme="majorBidi" w:hAnsiTheme="majorBidi" w:cstheme="majorBidi"/>
                <w:sz w:val="28"/>
                <w:szCs w:val="28"/>
              </w:rPr>
              <w:t xml:space="preserve"> </w:t>
            </w:r>
            <w:r w:rsidRPr="00D1192B">
              <w:rPr>
                <w:rFonts w:asciiTheme="majorBidi" w:hAnsiTheme="majorBidi" w:cstheme="majorBidi" w:hint="cs"/>
                <w:sz w:val="28"/>
                <w:szCs w:val="28"/>
              </w:rPr>
              <w:t>256</w:t>
            </w:r>
            <w:r w:rsidRPr="00D1192B">
              <w:rPr>
                <w:rFonts w:asciiTheme="majorBidi" w:hAnsiTheme="majorBidi" w:cstheme="majorBidi"/>
                <w:sz w:val="28"/>
                <w:szCs w:val="28"/>
              </w:rPr>
              <w:t>9</w:t>
            </w:r>
          </w:p>
        </w:tc>
        <w:tc>
          <w:tcPr>
            <w:tcW w:w="720" w:type="dxa"/>
            <w:gridSpan w:val="3"/>
          </w:tcPr>
          <w:p w14:paraId="659F4441" w14:textId="16AE2143" w:rsidR="009B389D" w:rsidRPr="00780AF5" w:rsidRDefault="00D1192B"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8"/>
                <w:szCs w:val="28"/>
              </w:rPr>
            </w:pPr>
            <w:r w:rsidRPr="00D1192B">
              <w:rPr>
                <w:rFonts w:asciiTheme="majorBidi" w:hAnsiTheme="majorBidi" w:cstheme="majorBidi"/>
                <w:sz w:val="28"/>
                <w:szCs w:val="28"/>
              </w:rPr>
              <w:t>7</w:t>
            </w:r>
            <w:r w:rsidR="00A538A3">
              <w:rPr>
                <w:rFonts w:asciiTheme="majorBidi" w:hAnsiTheme="majorBidi" w:cstheme="majorBidi"/>
                <w:sz w:val="28"/>
                <w:szCs w:val="28"/>
              </w:rPr>
              <w:t>.</w:t>
            </w:r>
            <w:r w:rsidRPr="00D1192B">
              <w:rPr>
                <w:rFonts w:asciiTheme="majorBidi" w:hAnsiTheme="majorBidi" w:cstheme="majorBidi"/>
                <w:sz w:val="28"/>
                <w:szCs w:val="28"/>
              </w:rPr>
              <w:t>50</w:t>
            </w:r>
          </w:p>
        </w:tc>
        <w:tc>
          <w:tcPr>
            <w:tcW w:w="79" w:type="dxa"/>
          </w:tcPr>
          <w:p w14:paraId="2A0A57F8" w14:textId="77777777" w:rsidR="009B389D" w:rsidRPr="00780AF5" w:rsidRDefault="009B389D"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left="-108" w:right="29"/>
              <w:rPr>
                <w:cs/>
              </w:rPr>
            </w:pPr>
          </w:p>
        </w:tc>
        <w:tc>
          <w:tcPr>
            <w:tcW w:w="1179" w:type="dxa"/>
            <w:shd w:val="clear" w:color="auto" w:fill="auto"/>
            <w:vAlign w:val="bottom"/>
          </w:tcPr>
          <w:p w14:paraId="69DD7D36" w14:textId="1F6A22C0" w:rsidR="009B389D" w:rsidRPr="00B42FD7" w:rsidRDefault="00D1192B" w:rsidP="00207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300" w:lineRule="exact"/>
              <w:ind w:right="29"/>
              <w:rPr>
                <w:rFonts w:asciiTheme="majorBidi" w:hAnsiTheme="majorBidi"/>
                <w:sz w:val="28"/>
                <w:szCs w:val="28"/>
              </w:rPr>
            </w:pPr>
            <w:r w:rsidRPr="00D1192B">
              <w:rPr>
                <w:rFonts w:asciiTheme="majorBidi" w:hAnsiTheme="majorBidi"/>
                <w:sz w:val="28"/>
                <w:szCs w:val="28"/>
              </w:rPr>
              <w:t>211</w:t>
            </w:r>
            <w:r w:rsidR="008516A1" w:rsidRPr="008516A1">
              <w:rPr>
                <w:rFonts w:asciiTheme="majorBidi" w:hAnsiTheme="majorBidi" w:cstheme="majorBidi"/>
                <w:sz w:val="28"/>
                <w:szCs w:val="28"/>
              </w:rPr>
              <w:t>,</w:t>
            </w:r>
            <w:r w:rsidRPr="00D1192B">
              <w:rPr>
                <w:rFonts w:asciiTheme="majorBidi" w:hAnsiTheme="majorBidi"/>
                <w:sz w:val="28"/>
                <w:szCs w:val="28"/>
              </w:rPr>
              <w:t>582</w:t>
            </w:r>
          </w:p>
        </w:tc>
        <w:tc>
          <w:tcPr>
            <w:tcW w:w="26" w:type="dxa"/>
          </w:tcPr>
          <w:p w14:paraId="7666A2FB" w14:textId="77777777" w:rsidR="000E52D2" w:rsidRPr="00780AF5" w:rsidRDefault="000E52D2"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rFonts w:asciiTheme="majorBidi" w:hAnsiTheme="majorBidi" w:cstheme="majorBidi"/>
                <w:sz w:val="28"/>
                <w:szCs w:val="28"/>
              </w:rPr>
            </w:pPr>
          </w:p>
        </w:tc>
        <w:tc>
          <w:tcPr>
            <w:tcW w:w="1324" w:type="dxa"/>
            <w:vAlign w:val="bottom"/>
          </w:tcPr>
          <w:p w14:paraId="2852A982" w14:textId="05CA3B64" w:rsidR="00056EF5" w:rsidRPr="00780AF5" w:rsidRDefault="00D1192B"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00" w:lineRule="exact"/>
              <w:ind w:right="29"/>
              <w:rPr>
                <w:rFonts w:asciiTheme="majorBidi" w:hAnsiTheme="majorBidi" w:cstheme="majorBidi"/>
                <w:sz w:val="28"/>
                <w:szCs w:val="28"/>
              </w:rPr>
            </w:pPr>
            <w:r w:rsidRPr="00D1192B">
              <w:rPr>
                <w:rFonts w:asciiTheme="majorBidi" w:hAnsiTheme="majorBidi" w:cstheme="majorBidi"/>
                <w:sz w:val="28"/>
                <w:szCs w:val="28"/>
              </w:rPr>
              <w:t>301</w:t>
            </w:r>
            <w:r w:rsidR="00056EF5" w:rsidRPr="00780AF5">
              <w:rPr>
                <w:rFonts w:asciiTheme="majorBidi" w:hAnsiTheme="majorBidi" w:cstheme="majorBidi"/>
                <w:sz w:val="28"/>
                <w:szCs w:val="28"/>
              </w:rPr>
              <w:t>,</w:t>
            </w:r>
            <w:r w:rsidRPr="00D1192B">
              <w:rPr>
                <w:rFonts w:asciiTheme="majorBidi" w:hAnsiTheme="majorBidi" w:cstheme="majorBidi"/>
                <w:sz w:val="28"/>
                <w:szCs w:val="28"/>
              </w:rPr>
              <w:t>811</w:t>
            </w:r>
          </w:p>
        </w:tc>
      </w:tr>
      <w:tr w:rsidR="009B389D" w:rsidRPr="00780AF5" w14:paraId="38BA9848" w14:textId="0A3EFB82" w:rsidTr="00207021">
        <w:trPr>
          <w:trHeight w:val="20"/>
        </w:trPr>
        <w:tc>
          <w:tcPr>
            <w:tcW w:w="3870" w:type="dxa"/>
            <w:gridSpan w:val="5"/>
          </w:tcPr>
          <w:p w14:paraId="5272C0E6" w14:textId="5B8FF0D1" w:rsidR="009B389D" w:rsidRPr="00780AF5" w:rsidRDefault="009B389D"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pacing w:val="-6"/>
                <w:sz w:val="28"/>
                <w:szCs w:val="28"/>
              </w:rPr>
            </w:pPr>
            <w:r w:rsidRPr="00780AF5">
              <w:rPr>
                <w:rFonts w:asciiTheme="majorBidi" w:hAnsiTheme="majorBidi" w:cstheme="majorBidi"/>
                <w:spacing w:val="-6"/>
                <w:sz w:val="28"/>
                <w:szCs w:val="28"/>
                <w:u w:val="single"/>
                <w:cs/>
              </w:rPr>
              <w:t>หัก</w:t>
            </w:r>
            <w:r w:rsidRPr="001F4E58">
              <w:rPr>
                <w:rFonts w:asciiTheme="majorBidi" w:hAnsiTheme="majorBidi" w:cstheme="majorBidi"/>
                <w:spacing w:val="-6"/>
                <w:sz w:val="28"/>
                <w:szCs w:val="28"/>
              </w:rPr>
              <w:t xml:space="preserve">  </w:t>
            </w:r>
            <w:r w:rsidRPr="00780AF5">
              <w:rPr>
                <w:rFonts w:asciiTheme="majorBidi" w:hAnsiTheme="majorBidi" w:cstheme="majorBidi"/>
                <w:spacing w:val="-6"/>
                <w:sz w:val="28"/>
                <w:szCs w:val="28"/>
                <w:cs/>
              </w:rPr>
              <w:t>ต้นทุนในการออกหุ้นกู้</w:t>
            </w:r>
            <w:r w:rsidR="00781ED1" w:rsidRPr="00780AF5">
              <w:rPr>
                <w:rFonts w:asciiTheme="majorBidi" w:hAnsiTheme="majorBidi" w:cstheme="majorBidi" w:hint="cs"/>
                <w:spacing w:val="-6"/>
                <w:sz w:val="28"/>
                <w:szCs w:val="28"/>
                <w:cs/>
              </w:rPr>
              <w:t>รอตัดจำหน่าย</w:t>
            </w:r>
          </w:p>
        </w:tc>
        <w:tc>
          <w:tcPr>
            <w:tcW w:w="90" w:type="dxa"/>
          </w:tcPr>
          <w:p w14:paraId="175F1A63" w14:textId="77777777" w:rsidR="009B389D" w:rsidRPr="00780AF5" w:rsidRDefault="009B389D" w:rsidP="009B389D">
            <w:pPr>
              <w:tabs>
                <w:tab w:val="decimal" w:pos="630"/>
              </w:tabs>
              <w:spacing w:line="300" w:lineRule="exact"/>
              <w:ind w:left="-108" w:right="-108"/>
              <w:jc w:val="center"/>
              <w:rPr>
                <w:rFonts w:asciiTheme="majorBidi" w:hAnsiTheme="majorBidi" w:cstheme="majorBidi"/>
                <w:sz w:val="28"/>
                <w:szCs w:val="28"/>
              </w:rPr>
            </w:pPr>
          </w:p>
        </w:tc>
        <w:tc>
          <w:tcPr>
            <w:tcW w:w="1536" w:type="dxa"/>
            <w:gridSpan w:val="2"/>
          </w:tcPr>
          <w:p w14:paraId="368411D8" w14:textId="77777777" w:rsidR="009B389D" w:rsidRPr="00780AF5" w:rsidRDefault="009B389D" w:rsidP="009B389D">
            <w:pPr>
              <w:spacing w:line="300" w:lineRule="exact"/>
              <w:ind w:left="-108" w:right="-108"/>
              <w:jc w:val="center"/>
              <w:rPr>
                <w:rFonts w:asciiTheme="majorBidi" w:hAnsiTheme="majorBidi" w:cstheme="majorBidi"/>
                <w:sz w:val="28"/>
                <w:szCs w:val="28"/>
              </w:rPr>
            </w:pPr>
          </w:p>
        </w:tc>
        <w:tc>
          <w:tcPr>
            <w:tcW w:w="705" w:type="dxa"/>
          </w:tcPr>
          <w:p w14:paraId="03AD690F" w14:textId="77777777" w:rsidR="009B389D" w:rsidRPr="00780AF5" w:rsidRDefault="009B389D"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pPr>
          </w:p>
        </w:tc>
        <w:tc>
          <w:tcPr>
            <w:tcW w:w="88" w:type="dxa"/>
            <w:gridSpan w:val="2"/>
            <w:shd w:val="clear" w:color="auto" w:fill="auto"/>
          </w:tcPr>
          <w:p w14:paraId="2EA412E8" w14:textId="77777777" w:rsidR="009B389D" w:rsidRPr="00B64F68" w:rsidRDefault="009B389D" w:rsidP="00207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00" w:lineRule="exact"/>
              <w:ind w:left="-11" w:right="29"/>
              <w:rPr>
                <w:highlight w:val="yellow"/>
                <w:cs/>
              </w:rPr>
            </w:pPr>
          </w:p>
        </w:tc>
        <w:tc>
          <w:tcPr>
            <w:tcW w:w="1179" w:type="dxa"/>
            <w:tcBorders>
              <w:left w:val="nil"/>
              <w:bottom w:val="single" w:sz="4" w:space="0" w:color="auto"/>
              <w:right w:val="nil"/>
            </w:tcBorders>
            <w:shd w:val="clear" w:color="auto" w:fill="auto"/>
            <w:vAlign w:val="bottom"/>
          </w:tcPr>
          <w:p w14:paraId="6776196F" w14:textId="6EEA723D" w:rsidR="009B389D" w:rsidRPr="00B42FD7" w:rsidRDefault="0050432C" w:rsidP="00207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300" w:lineRule="exact"/>
              <w:ind w:right="29"/>
              <w:rPr>
                <w:rFonts w:asciiTheme="majorBidi" w:hAnsiTheme="majorBidi"/>
                <w:sz w:val="28"/>
                <w:szCs w:val="28"/>
              </w:rPr>
            </w:pPr>
            <w:r w:rsidRPr="0050432C">
              <w:rPr>
                <w:rFonts w:asciiTheme="majorBidi" w:hAnsiTheme="majorBidi"/>
                <w:sz w:val="28"/>
                <w:szCs w:val="28"/>
                <w:cs/>
              </w:rPr>
              <w:t>(</w:t>
            </w:r>
            <w:r w:rsidR="00D1192B" w:rsidRPr="00D1192B">
              <w:rPr>
                <w:rFonts w:asciiTheme="majorBidi" w:hAnsiTheme="majorBidi"/>
                <w:sz w:val="28"/>
                <w:szCs w:val="28"/>
              </w:rPr>
              <w:t>1</w:t>
            </w:r>
            <w:r w:rsidRPr="00207021">
              <w:rPr>
                <w:rFonts w:asciiTheme="majorBidi" w:hAnsiTheme="majorBidi"/>
                <w:sz w:val="28"/>
                <w:szCs w:val="28"/>
              </w:rPr>
              <w:t>,</w:t>
            </w:r>
            <w:r w:rsidR="00D1192B" w:rsidRPr="00D1192B">
              <w:rPr>
                <w:rFonts w:asciiTheme="majorBidi" w:hAnsiTheme="majorBidi"/>
                <w:sz w:val="28"/>
                <w:szCs w:val="28"/>
              </w:rPr>
              <w:t>856</w:t>
            </w:r>
            <w:r w:rsidRPr="0050432C">
              <w:rPr>
                <w:rFonts w:asciiTheme="majorBidi" w:hAnsiTheme="majorBidi"/>
                <w:sz w:val="28"/>
                <w:szCs w:val="28"/>
                <w:cs/>
              </w:rPr>
              <w:t>)</w:t>
            </w:r>
          </w:p>
        </w:tc>
        <w:tc>
          <w:tcPr>
            <w:tcW w:w="26" w:type="dxa"/>
            <w:tcBorders>
              <w:left w:val="nil"/>
              <w:right w:val="nil"/>
            </w:tcBorders>
          </w:tcPr>
          <w:p w14:paraId="0B2E798D" w14:textId="77777777" w:rsidR="000E52D2" w:rsidRPr="00780AF5" w:rsidRDefault="000E52D2"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rFonts w:asciiTheme="majorBidi" w:hAnsiTheme="majorBidi" w:cstheme="majorBidi"/>
                <w:sz w:val="28"/>
                <w:szCs w:val="28"/>
              </w:rPr>
            </w:pPr>
          </w:p>
        </w:tc>
        <w:tc>
          <w:tcPr>
            <w:tcW w:w="1324" w:type="dxa"/>
            <w:tcBorders>
              <w:left w:val="nil"/>
              <w:bottom w:val="single" w:sz="4" w:space="0" w:color="auto"/>
              <w:right w:val="nil"/>
            </w:tcBorders>
            <w:vAlign w:val="bottom"/>
          </w:tcPr>
          <w:p w14:paraId="3C15DDBB" w14:textId="5291078F" w:rsidR="00EC6F9B" w:rsidRPr="00780AF5" w:rsidRDefault="00EC6F9B"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00" w:lineRule="exact"/>
              <w:ind w:right="29"/>
              <w:rPr>
                <w:rFonts w:asciiTheme="majorBidi" w:hAnsiTheme="majorBidi" w:cstheme="majorBidi"/>
                <w:sz w:val="28"/>
                <w:szCs w:val="28"/>
              </w:rPr>
            </w:pPr>
            <w:r w:rsidRPr="00780AF5">
              <w:rPr>
                <w:rFonts w:asciiTheme="majorBidi" w:hAnsiTheme="majorBidi" w:cstheme="majorBidi"/>
                <w:sz w:val="28"/>
                <w:szCs w:val="28"/>
              </w:rPr>
              <w:t>(</w:t>
            </w:r>
            <w:r w:rsidR="00D1192B" w:rsidRPr="00D1192B">
              <w:rPr>
                <w:rFonts w:asciiTheme="majorBidi" w:hAnsiTheme="majorBidi" w:cstheme="majorBidi"/>
                <w:sz w:val="28"/>
                <w:szCs w:val="28"/>
              </w:rPr>
              <w:t>547</w:t>
            </w:r>
            <w:r w:rsidRPr="00780AF5">
              <w:rPr>
                <w:rFonts w:asciiTheme="majorBidi" w:hAnsiTheme="majorBidi" w:cstheme="majorBidi"/>
                <w:sz w:val="28"/>
                <w:szCs w:val="28"/>
              </w:rPr>
              <w:t>)</w:t>
            </w:r>
          </w:p>
        </w:tc>
      </w:tr>
      <w:tr w:rsidR="009B389D" w:rsidRPr="005D6A85" w14:paraId="6ECDE711" w14:textId="09D852D1" w:rsidTr="00207021">
        <w:trPr>
          <w:trHeight w:val="20"/>
        </w:trPr>
        <w:tc>
          <w:tcPr>
            <w:tcW w:w="1170" w:type="dxa"/>
          </w:tcPr>
          <w:p w14:paraId="3BF4B40E" w14:textId="4409F767" w:rsidR="009B389D" w:rsidRPr="00780AF5" w:rsidRDefault="001F4E58"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pacing w:val="-6"/>
                <w:sz w:val="28"/>
                <w:szCs w:val="28"/>
              </w:rPr>
            </w:pPr>
            <w:r w:rsidRPr="00780AF5">
              <w:rPr>
                <w:rFonts w:asciiTheme="majorBidi" w:hAnsiTheme="majorBidi" w:cstheme="majorBidi"/>
                <w:spacing w:val="-6"/>
                <w:sz w:val="28"/>
                <w:szCs w:val="28"/>
                <w:cs/>
              </w:rPr>
              <w:t>รวม</w:t>
            </w:r>
          </w:p>
        </w:tc>
        <w:tc>
          <w:tcPr>
            <w:tcW w:w="90" w:type="dxa"/>
          </w:tcPr>
          <w:p w14:paraId="35AC5667" w14:textId="77777777" w:rsidR="009B389D" w:rsidRPr="00780AF5" w:rsidRDefault="009B389D" w:rsidP="009B389D">
            <w:pPr>
              <w:tabs>
                <w:tab w:val="decimal" w:pos="630"/>
              </w:tabs>
              <w:spacing w:line="300" w:lineRule="exact"/>
              <w:ind w:left="-108" w:right="-108"/>
              <w:rPr>
                <w:rFonts w:asciiTheme="majorBidi" w:hAnsiTheme="majorBidi" w:cstheme="majorBidi"/>
                <w:sz w:val="28"/>
                <w:szCs w:val="28"/>
                <w:cs/>
              </w:rPr>
            </w:pPr>
          </w:p>
        </w:tc>
        <w:tc>
          <w:tcPr>
            <w:tcW w:w="990" w:type="dxa"/>
          </w:tcPr>
          <w:p w14:paraId="2F7B74AD" w14:textId="77777777" w:rsidR="009B389D" w:rsidRPr="00780AF5" w:rsidRDefault="009B389D"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z w:val="28"/>
                <w:szCs w:val="28"/>
              </w:rPr>
            </w:pPr>
          </w:p>
        </w:tc>
        <w:tc>
          <w:tcPr>
            <w:tcW w:w="90" w:type="dxa"/>
          </w:tcPr>
          <w:p w14:paraId="2E37E0B9" w14:textId="77777777" w:rsidR="009B389D" w:rsidRPr="00780AF5" w:rsidRDefault="009B389D" w:rsidP="009B389D">
            <w:pPr>
              <w:tabs>
                <w:tab w:val="decimal" w:pos="630"/>
              </w:tabs>
              <w:spacing w:line="300" w:lineRule="exact"/>
              <w:ind w:left="-108" w:right="-108"/>
              <w:rPr>
                <w:rFonts w:asciiTheme="majorBidi" w:hAnsiTheme="majorBidi" w:cstheme="majorBidi"/>
                <w:sz w:val="28"/>
                <w:szCs w:val="28"/>
              </w:rPr>
            </w:pPr>
          </w:p>
        </w:tc>
        <w:tc>
          <w:tcPr>
            <w:tcW w:w="1530" w:type="dxa"/>
          </w:tcPr>
          <w:p w14:paraId="30B4E4D0" w14:textId="77777777" w:rsidR="009B389D" w:rsidRPr="00780AF5" w:rsidRDefault="009B389D" w:rsidP="009B389D">
            <w:pPr>
              <w:tabs>
                <w:tab w:val="decimal" w:pos="1006"/>
              </w:tabs>
              <w:spacing w:line="300" w:lineRule="exact"/>
              <w:ind w:left="-108" w:right="-108"/>
              <w:rPr>
                <w:rFonts w:asciiTheme="majorBidi" w:hAnsiTheme="majorBidi" w:cstheme="majorBidi"/>
                <w:sz w:val="28"/>
                <w:szCs w:val="28"/>
              </w:rPr>
            </w:pPr>
          </w:p>
        </w:tc>
        <w:tc>
          <w:tcPr>
            <w:tcW w:w="90" w:type="dxa"/>
          </w:tcPr>
          <w:p w14:paraId="26BABD9B" w14:textId="77777777" w:rsidR="009B389D" w:rsidRPr="00780AF5" w:rsidRDefault="009B389D" w:rsidP="009B389D">
            <w:pPr>
              <w:tabs>
                <w:tab w:val="decimal" w:pos="630"/>
              </w:tabs>
              <w:spacing w:line="300" w:lineRule="exact"/>
              <w:ind w:left="-108" w:right="-108"/>
              <w:rPr>
                <w:rFonts w:asciiTheme="majorBidi" w:hAnsiTheme="majorBidi" w:cstheme="majorBidi"/>
                <w:sz w:val="28"/>
                <w:szCs w:val="28"/>
              </w:rPr>
            </w:pPr>
          </w:p>
        </w:tc>
        <w:tc>
          <w:tcPr>
            <w:tcW w:w="1530" w:type="dxa"/>
          </w:tcPr>
          <w:p w14:paraId="6508A611" w14:textId="77777777" w:rsidR="009B389D" w:rsidRPr="00780AF5" w:rsidRDefault="009B389D" w:rsidP="009B389D">
            <w:pPr>
              <w:spacing w:line="300" w:lineRule="exact"/>
              <w:ind w:left="-108" w:right="-108"/>
              <w:jc w:val="center"/>
              <w:rPr>
                <w:rFonts w:asciiTheme="majorBidi" w:hAnsiTheme="majorBidi" w:cstheme="majorBidi"/>
                <w:sz w:val="28"/>
                <w:szCs w:val="28"/>
              </w:rPr>
            </w:pPr>
          </w:p>
        </w:tc>
        <w:tc>
          <w:tcPr>
            <w:tcW w:w="720" w:type="dxa"/>
            <w:gridSpan w:val="3"/>
          </w:tcPr>
          <w:p w14:paraId="17D7D450" w14:textId="77777777" w:rsidR="009B389D" w:rsidRPr="00780AF5" w:rsidRDefault="009B389D"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pPr>
          </w:p>
        </w:tc>
        <w:tc>
          <w:tcPr>
            <w:tcW w:w="79" w:type="dxa"/>
          </w:tcPr>
          <w:p w14:paraId="4DF8B763" w14:textId="77777777" w:rsidR="009B389D" w:rsidRPr="00780AF5" w:rsidRDefault="009B389D"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cs/>
              </w:rPr>
            </w:pPr>
          </w:p>
        </w:tc>
        <w:tc>
          <w:tcPr>
            <w:tcW w:w="1179" w:type="dxa"/>
            <w:tcBorders>
              <w:top w:val="single" w:sz="4" w:space="0" w:color="auto"/>
              <w:left w:val="nil"/>
              <w:right w:val="nil"/>
            </w:tcBorders>
            <w:shd w:val="clear" w:color="auto" w:fill="auto"/>
            <w:vAlign w:val="bottom"/>
          </w:tcPr>
          <w:p w14:paraId="59A01EE4" w14:textId="3A51BE0A" w:rsidR="009B389D" w:rsidRPr="00207021" w:rsidRDefault="00D1192B" w:rsidP="00207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300" w:lineRule="exact"/>
              <w:ind w:right="29"/>
              <w:rPr>
                <w:rFonts w:asciiTheme="majorBidi" w:hAnsiTheme="majorBidi"/>
                <w:sz w:val="28"/>
                <w:szCs w:val="28"/>
              </w:rPr>
            </w:pPr>
            <w:r w:rsidRPr="00D1192B">
              <w:rPr>
                <w:rFonts w:asciiTheme="majorBidi" w:hAnsiTheme="majorBidi"/>
                <w:sz w:val="28"/>
                <w:szCs w:val="28"/>
              </w:rPr>
              <w:t>209</w:t>
            </w:r>
            <w:r w:rsidR="00D579B4" w:rsidRPr="00207021">
              <w:rPr>
                <w:rFonts w:asciiTheme="majorBidi" w:hAnsiTheme="majorBidi"/>
                <w:sz w:val="28"/>
                <w:szCs w:val="28"/>
              </w:rPr>
              <w:t>,</w:t>
            </w:r>
            <w:r w:rsidRPr="00D1192B">
              <w:rPr>
                <w:rFonts w:asciiTheme="majorBidi" w:hAnsiTheme="majorBidi"/>
                <w:sz w:val="28"/>
                <w:szCs w:val="28"/>
              </w:rPr>
              <w:t>726</w:t>
            </w:r>
          </w:p>
        </w:tc>
        <w:tc>
          <w:tcPr>
            <w:tcW w:w="26" w:type="dxa"/>
            <w:tcBorders>
              <w:left w:val="nil"/>
              <w:right w:val="nil"/>
            </w:tcBorders>
          </w:tcPr>
          <w:p w14:paraId="18B2E625" w14:textId="77777777" w:rsidR="000E52D2" w:rsidRPr="00780AF5" w:rsidRDefault="000E52D2"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rFonts w:asciiTheme="majorBidi" w:hAnsiTheme="majorBidi" w:cstheme="majorBidi"/>
                <w:sz w:val="28"/>
                <w:szCs w:val="28"/>
              </w:rPr>
            </w:pPr>
          </w:p>
        </w:tc>
        <w:tc>
          <w:tcPr>
            <w:tcW w:w="1324" w:type="dxa"/>
            <w:tcBorders>
              <w:top w:val="single" w:sz="4" w:space="0" w:color="auto"/>
              <w:left w:val="nil"/>
              <w:right w:val="nil"/>
            </w:tcBorders>
            <w:vAlign w:val="bottom"/>
          </w:tcPr>
          <w:p w14:paraId="1F48DA41" w14:textId="685695B3" w:rsidR="001E75FC" w:rsidRPr="00780AF5" w:rsidRDefault="00D1192B"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00" w:lineRule="exact"/>
              <w:ind w:right="29"/>
              <w:rPr>
                <w:rFonts w:asciiTheme="majorBidi" w:hAnsiTheme="majorBidi" w:cstheme="majorBidi"/>
                <w:sz w:val="28"/>
                <w:szCs w:val="28"/>
              </w:rPr>
            </w:pPr>
            <w:r w:rsidRPr="00D1192B">
              <w:rPr>
                <w:rFonts w:asciiTheme="majorBidi" w:hAnsiTheme="majorBidi" w:cstheme="majorBidi"/>
                <w:sz w:val="28"/>
                <w:szCs w:val="28"/>
              </w:rPr>
              <w:t>301</w:t>
            </w:r>
            <w:r w:rsidR="007502DB" w:rsidRPr="00780AF5">
              <w:rPr>
                <w:rFonts w:asciiTheme="majorBidi" w:hAnsiTheme="majorBidi" w:cstheme="majorBidi"/>
                <w:sz w:val="28"/>
                <w:szCs w:val="28"/>
              </w:rPr>
              <w:t>,</w:t>
            </w:r>
            <w:r w:rsidRPr="00D1192B">
              <w:rPr>
                <w:rFonts w:asciiTheme="majorBidi" w:hAnsiTheme="majorBidi" w:cstheme="majorBidi"/>
                <w:sz w:val="28"/>
                <w:szCs w:val="28"/>
              </w:rPr>
              <w:t>264</w:t>
            </w:r>
          </w:p>
        </w:tc>
      </w:tr>
      <w:tr w:rsidR="001F4E58" w:rsidRPr="005D6A85" w14:paraId="0694D48F" w14:textId="77777777" w:rsidTr="00207021">
        <w:trPr>
          <w:trHeight w:val="20"/>
        </w:trPr>
        <w:tc>
          <w:tcPr>
            <w:tcW w:w="3870" w:type="dxa"/>
            <w:gridSpan w:val="5"/>
          </w:tcPr>
          <w:p w14:paraId="3F4B7D3B" w14:textId="394488C6" w:rsidR="001F4E58" w:rsidRPr="001F4E58" w:rsidRDefault="001F4E58" w:rsidP="001F4E58">
            <w:pPr>
              <w:tabs>
                <w:tab w:val="decimal" w:pos="1006"/>
              </w:tabs>
              <w:spacing w:line="300" w:lineRule="exact"/>
              <w:ind w:left="4" w:right="-108"/>
              <w:jc w:val="both"/>
              <w:rPr>
                <w:rFonts w:asciiTheme="majorBidi" w:hAnsiTheme="majorBidi" w:cstheme="majorBidi"/>
                <w:spacing w:val="-6"/>
                <w:sz w:val="28"/>
                <w:szCs w:val="28"/>
                <w:u w:val="single"/>
              </w:rPr>
            </w:pPr>
            <w:r w:rsidRPr="00780AF5">
              <w:rPr>
                <w:rFonts w:asciiTheme="majorBidi" w:hAnsiTheme="majorBidi" w:cstheme="majorBidi"/>
                <w:spacing w:val="-6"/>
                <w:sz w:val="28"/>
                <w:szCs w:val="28"/>
                <w:u w:val="single"/>
                <w:cs/>
              </w:rPr>
              <w:t>หัก</w:t>
            </w:r>
            <w:r w:rsidRPr="001F4E58">
              <w:rPr>
                <w:rFonts w:asciiTheme="majorBidi" w:hAnsiTheme="majorBidi" w:cstheme="majorBidi"/>
                <w:spacing w:val="-6"/>
                <w:sz w:val="28"/>
                <w:szCs w:val="28"/>
              </w:rPr>
              <w:t xml:space="preserve">  </w:t>
            </w:r>
            <w:r>
              <w:rPr>
                <w:rFonts w:asciiTheme="majorBidi" w:hAnsiTheme="majorBidi" w:cstheme="majorBidi" w:hint="cs"/>
                <w:spacing w:val="-6"/>
                <w:sz w:val="28"/>
                <w:szCs w:val="28"/>
                <w:cs/>
              </w:rPr>
              <w:t>ส่วนที่ถ</w:t>
            </w:r>
            <w:r w:rsidR="00A81AC0">
              <w:rPr>
                <w:rFonts w:asciiTheme="majorBidi" w:hAnsiTheme="majorBidi" w:cstheme="majorBidi" w:hint="cs"/>
                <w:spacing w:val="-6"/>
                <w:sz w:val="28"/>
                <w:szCs w:val="28"/>
                <w:cs/>
              </w:rPr>
              <w:t>ึ</w:t>
            </w:r>
            <w:r>
              <w:rPr>
                <w:rFonts w:asciiTheme="majorBidi" w:hAnsiTheme="majorBidi" w:cstheme="majorBidi" w:hint="cs"/>
                <w:spacing w:val="-6"/>
                <w:sz w:val="28"/>
                <w:szCs w:val="28"/>
                <w:cs/>
              </w:rPr>
              <w:t>งกำหนดชำระภายในหนึ่งปี</w:t>
            </w:r>
          </w:p>
        </w:tc>
        <w:tc>
          <w:tcPr>
            <w:tcW w:w="90" w:type="dxa"/>
          </w:tcPr>
          <w:p w14:paraId="4E1011F4" w14:textId="77777777" w:rsidR="001F4E58" w:rsidRPr="001F4E58" w:rsidRDefault="001F4E58" w:rsidP="009B389D">
            <w:pPr>
              <w:tabs>
                <w:tab w:val="decimal" w:pos="630"/>
              </w:tabs>
              <w:spacing w:line="300" w:lineRule="exact"/>
              <w:ind w:left="-108" w:right="-108"/>
              <w:rPr>
                <w:rFonts w:asciiTheme="majorBidi" w:hAnsiTheme="majorBidi" w:cstheme="majorBidi"/>
                <w:spacing w:val="-6"/>
                <w:sz w:val="28"/>
                <w:szCs w:val="28"/>
                <w:u w:val="single"/>
              </w:rPr>
            </w:pPr>
          </w:p>
        </w:tc>
        <w:tc>
          <w:tcPr>
            <w:tcW w:w="1530" w:type="dxa"/>
          </w:tcPr>
          <w:p w14:paraId="598DAF75" w14:textId="77777777" w:rsidR="001F4E58" w:rsidRPr="001F4E58" w:rsidRDefault="001F4E58" w:rsidP="009B389D">
            <w:pPr>
              <w:spacing w:line="300" w:lineRule="exact"/>
              <w:ind w:left="-108" w:right="-108"/>
              <w:jc w:val="center"/>
              <w:rPr>
                <w:rFonts w:asciiTheme="majorBidi" w:hAnsiTheme="majorBidi" w:cstheme="majorBidi"/>
                <w:spacing w:val="-6"/>
                <w:sz w:val="28"/>
                <w:szCs w:val="28"/>
                <w:u w:val="single"/>
              </w:rPr>
            </w:pPr>
          </w:p>
        </w:tc>
        <w:tc>
          <w:tcPr>
            <w:tcW w:w="720" w:type="dxa"/>
            <w:gridSpan w:val="3"/>
          </w:tcPr>
          <w:p w14:paraId="2B90F1F9" w14:textId="77777777" w:rsidR="001F4E58" w:rsidRPr="00780AF5" w:rsidRDefault="001F4E58"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pPr>
          </w:p>
        </w:tc>
        <w:tc>
          <w:tcPr>
            <w:tcW w:w="79" w:type="dxa"/>
          </w:tcPr>
          <w:p w14:paraId="729FA875" w14:textId="77777777" w:rsidR="001F4E58" w:rsidRPr="00780AF5" w:rsidRDefault="001F4E58"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cs/>
              </w:rPr>
            </w:pPr>
          </w:p>
        </w:tc>
        <w:tc>
          <w:tcPr>
            <w:tcW w:w="1179" w:type="dxa"/>
            <w:tcBorders>
              <w:left w:val="nil"/>
              <w:bottom w:val="single" w:sz="4" w:space="0" w:color="auto"/>
              <w:right w:val="nil"/>
            </w:tcBorders>
            <w:shd w:val="clear" w:color="auto" w:fill="auto"/>
            <w:vAlign w:val="bottom"/>
          </w:tcPr>
          <w:p w14:paraId="720E89E3" w14:textId="76FF4B1E" w:rsidR="001F4E58" w:rsidRPr="00207021" w:rsidRDefault="00260F06" w:rsidP="00207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300" w:lineRule="exact"/>
              <w:ind w:right="29"/>
              <w:rPr>
                <w:rFonts w:asciiTheme="majorBidi" w:hAnsiTheme="majorBidi"/>
                <w:sz w:val="28"/>
                <w:szCs w:val="28"/>
              </w:rPr>
            </w:pPr>
            <w:r w:rsidRPr="00260F06">
              <w:rPr>
                <w:rFonts w:asciiTheme="majorBidi" w:hAnsiTheme="majorBidi"/>
                <w:sz w:val="28"/>
                <w:szCs w:val="28"/>
                <w:cs/>
              </w:rPr>
              <w:t>(</w:t>
            </w:r>
            <w:r w:rsidR="00D1192B" w:rsidRPr="00D1192B">
              <w:rPr>
                <w:rFonts w:asciiTheme="majorBidi" w:hAnsiTheme="majorBidi"/>
                <w:sz w:val="28"/>
                <w:szCs w:val="28"/>
              </w:rPr>
              <w:t>140</w:t>
            </w:r>
            <w:r w:rsidRPr="00207021">
              <w:rPr>
                <w:rFonts w:asciiTheme="majorBidi" w:hAnsiTheme="majorBidi"/>
                <w:sz w:val="28"/>
                <w:szCs w:val="28"/>
              </w:rPr>
              <w:t>,</w:t>
            </w:r>
            <w:r w:rsidR="00D1192B" w:rsidRPr="00D1192B">
              <w:rPr>
                <w:rFonts w:asciiTheme="majorBidi" w:hAnsiTheme="majorBidi"/>
                <w:sz w:val="28"/>
                <w:szCs w:val="28"/>
              </w:rPr>
              <w:t>139</w:t>
            </w:r>
            <w:r w:rsidRPr="00260F06">
              <w:rPr>
                <w:rFonts w:asciiTheme="majorBidi" w:hAnsiTheme="majorBidi"/>
                <w:sz w:val="28"/>
                <w:szCs w:val="28"/>
                <w:cs/>
              </w:rPr>
              <w:t>)</w:t>
            </w:r>
          </w:p>
        </w:tc>
        <w:tc>
          <w:tcPr>
            <w:tcW w:w="26" w:type="dxa"/>
            <w:tcBorders>
              <w:left w:val="nil"/>
              <w:right w:val="nil"/>
            </w:tcBorders>
          </w:tcPr>
          <w:p w14:paraId="32CCAD32" w14:textId="77777777" w:rsidR="001F4E58" w:rsidRPr="00780AF5" w:rsidRDefault="001F4E58"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rFonts w:asciiTheme="majorBidi" w:hAnsiTheme="majorBidi" w:cstheme="majorBidi"/>
                <w:sz w:val="28"/>
                <w:szCs w:val="28"/>
              </w:rPr>
            </w:pPr>
          </w:p>
        </w:tc>
        <w:tc>
          <w:tcPr>
            <w:tcW w:w="1324" w:type="dxa"/>
            <w:tcBorders>
              <w:left w:val="nil"/>
              <w:bottom w:val="single" w:sz="4" w:space="0" w:color="auto"/>
              <w:right w:val="nil"/>
            </w:tcBorders>
            <w:vAlign w:val="bottom"/>
          </w:tcPr>
          <w:p w14:paraId="711D2802" w14:textId="61A53217" w:rsidR="001F4E58" w:rsidRPr="00780AF5" w:rsidRDefault="001F4E58"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00" w:lineRule="exact"/>
              <w:ind w:right="29"/>
              <w:rPr>
                <w:rFonts w:asciiTheme="majorBidi" w:hAnsiTheme="majorBidi" w:cstheme="majorBidi"/>
                <w:sz w:val="28"/>
                <w:szCs w:val="28"/>
              </w:rPr>
            </w:pPr>
            <w:r>
              <w:rPr>
                <w:rFonts w:asciiTheme="majorBidi" w:hAnsiTheme="majorBidi" w:cstheme="majorBidi"/>
                <w:sz w:val="28"/>
                <w:szCs w:val="28"/>
              </w:rPr>
              <w:t>(</w:t>
            </w:r>
            <w:r w:rsidR="00D1192B" w:rsidRPr="00D1192B">
              <w:rPr>
                <w:rFonts w:asciiTheme="majorBidi" w:hAnsiTheme="majorBidi" w:cstheme="majorBidi"/>
                <w:sz w:val="28"/>
                <w:szCs w:val="28"/>
              </w:rPr>
              <w:t>301</w:t>
            </w:r>
            <w:r>
              <w:rPr>
                <w:rFonts w:asciiTheme="majorBidi" w:hAnsiTheme="majorBidi" w:cstheme="majorBidi"/>
                <w:sz w:val="28"/>
                <w:szCs w:val="28"/>
              </w:rPr>
              <w:t>,</w:t>
            </w:r>
            <w:r w:rsidR="00D1192B" w:rsidRPr="00D1192B">
              <w:rPr>
                <w:rFonts w:asciiTheme="majorBidi" w:hAnsiTheme="majorBidi" w:cstheme="majorBidi"/>
                <w:sz w:val="28"/>
                <w:szCs w:val="28"/>
              </w:rPr>
              <w:t>264</w:t>
            </w:r>
            <w:r>
              <w:rPr>
                <w:rFonts w:asciiTheme="majorBidi" w:hAnsiTheme="majorBidi" w:cstheme="majorBidi"/>
                <w:sz w:val="28"/>
                <w:szCs w:val="28"/>
              </w:rPr>
              <w:t>)</w:t>
            </w:r>
          </w:p>
        </w:tc>
      </w:tr>
      <w:tr w:rsidR="001F4E58" w:rsidRPr="005D6A85" w14:paraId="3F92F1DD" w14:textId="77777777" w:rsidTr="00207021">
        <w:trPr>
          <w:trHeight w:val="20"/>
        </w:trPr>
        <w:tc>
          <w:tcPr>
            <w:tcW w:w="1170" w:type="dxa"/>
          </w:tcPr>
          <w:p w14:paraId="732A9A10" w14:textId="153FD38C" w:rsidR="001F4E58" w:rsidRPr="00780AF5" w:rsidRDefault="001F4E58"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pacing w:val="-6"/>
                <w:sz w:val="28"/>
                <w:szCs w:val="28"/>
                <w:cs/>
              </w:rPr>
            </w:pPr>
          </w:p>
        </w:tc>
        <w:tc>
          <w:tcPr>
            <w:tcW w:w="90" w:type="dxa"/>
          </w:tcPr>
          <w:p w14:paraId="44655FE2" w14:textId="77777777" w:rsidR="001F4E58" w:rsidRPr="00780AF5" w:rsidRDefault="001F4E58" w:rsidP="009B389D">
            <w:pPr>
              <w:tabs>
                <w:tab w:val="decimal" w:pos="630"/>
              </w:tabs>
              <w:spacing w:line="300" w:lineRule="exact"/>
              <w:ind w:left="-108" w:right="-108"/>
              <w:rPr>
                <w:rFonts w:asciiTheme="majorBidi" w:hAnsiTheme="majorBidi" w:cstheme="majorBidi"/>
                <w:sz w:val="28"/>
                <w:szCs w:val="28"/>
                <w:cs/>
              </w:rPr>
            </w:pPr>
          </w:p>
        </w:tc>
        <w:tc>
          <w:tcPr>
            <w:tcW w:w="990" w:type="dxa"/>
          </w:tcPr>
          <w:p w14:paraId="001C358D" w14:textId="77777777" w:rsidR="001F4E58" w:rsidRPr="00780AF5" w:rsidRDefault="001F4E58"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z w:val="28"/>
                <w:szCs w:val="28"/>
              </w:rPr>
            </w:pPr>
          </w:p>
        </w:tc>
        <w:tc>
          <w:tcPr>
            <w:tcW w:w="90" w:type="dxa"/>
          </w:tcPr>
          <w:p w14:paraId="553F0A88" w14:textId="77777777" w:rsidR="001F4E58" w:rsidRPr="00780AF5" w:rsidRDefault="001F4E58" w:rsidP="009B389D">
            <w:pPr>
              <w:tabs>
                <w:tab w:val="decimal" w:pos="630"/>
              </w:tabs>
              <w:spacing w:line="300" w:lineRule="exact"/>
              <w:ind w:left="-108" w:right="-108"/>
              <w:rPr>
                <w:rFonts w:asciiTheme="majorBidi" w:hAnsiTheme="majorBidi" w:cstheme="majorBidi"/>
                <w:sz w:val="28"/>
                <w:szCs w:val="28"/>
              </w:rPr>
            </w:pPr>
          </w:p>
        </w:tc>
        <w:tc>
          <w:tcPr>
            <w:tcW w:w="1530" w:type="dxa"/>
          </w:tcPr>
          <w:p w14:paraId="6E83F8F8" w14:textId="77777777" w:rsidR="001F4E58" w:rsidRPr="00780AF5" w:rsidRDefault="001F4E58" w:rsidP="009B389D">
            <w:pPr>
              <w:tabs>
                <w:tab w:val="decimal" w:pos="1006"/>
              </w:tabs>
              <w:spacing w:line="300" w:lineRule="exact"/>
              <w:ind w:left="-108" w:right="-108"/>
              <w:rPr>
                <w:rFonts w:asciiTheme="majorBidi" w:hAnsiTheme="majorBidi" w:cstheme="majorBidi"/>
                <w:sz w:val="28"/>
                <w:szCs w:val="28"/>
              </w:rPr>
            </w:pPr>
          </w:p>
        </w:tc>
        <w:tc>
          <w:tcPr>
            <w:tcW w:w="90" w:type="dxa"/>
          </w:tcPr>
          <w:p w14:paraId="57F32A18" w14:textId="77777777" w:rsidR="001F4E58" w:rsidRPr="00780AF5" w:rsidRDefault="001F4E58" w:rsidP="009B389D">
            <w:pPr>
              <w:tabs>
                <w:tab w:val="decimal" w:pos="630"/>
              </w:tabs>
              <w:spacing w:line="300" w:lineRule="exact"/>
              <w:ind w:left="-108" w:right="-108"/>
              <w:rPr>
                <w:rFonts w:asciiTheme="majorBidi" w:hAnsiTheme="majorBidi" w:cstheme="majorBidi"/>
                <w:sz w:val="28"/>
                <w:szCs w:val="28"/>
              </w:rPr>
            </w:pPr>
          </w:p>
        </w:tc>
        <w:tc>
          <w:tcPr>
            <w:tcW w:w="1530" w:type="dxa"/>
          </w:tcPr>
          <w:p w14:paraId="26A2B90E" w14:textId="77777777" w:rsidR="001F4E58" w:rsidRPr="00780AF5" w:rsidRDefault="001F4E58" w:rsidP="009B389D">
            <w:pPr>
              <w:spacing w:line="300" w:lineRule="exact"/>
              <w:ind w:left="-108" w:right="-108"/>
              <w:jc w:val="center"/>
              <w:rPr>
                <w:rFonts w:asciiTheme="majorBidi" w:hAnsiTheme="majorBidi" w:cstheme="majorBidi"/>
                <w:sz w:val="28"/>
                <w:szCs w:val="28"/>
              </w:rPr>
            </w:pPr>
          </w:p>
        </w:tc>
        <w:tc>
          <w:tcPr>
            <w:tcW w:w="720" w:type="dxa"/>
            <w:gridSpan w:val="3"/>
          </w:tcPr>
          <w:p w14:paraId="4BA21BDC" w14:textId="77777777" w:rsidR="001F4E58" w:rsidRPr="00780AF5" w:rsidRDefault="001F4E58"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pPr>
          </w:p>
        </w:tc>
        <w:tc>
          <w:tcPr>
            <w:tcW w:w="79" w:type="dxa"/>
          </w:tcPr>
          <w:p w14:paraId="2513B598" w14:textId="77777777" w:rsidR="001F4E58" w:rsidRPr="00780AF5" w:rsidRDefault="001F4E58"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cs/>
              </w:rPr>
            </w:pPr>
          </w:p>
        </w:tc>
        <w:tc>
          <w:tcPr>
            <w:tcW w:w="1179" w:type="dxa"/>
            <w:tcBorders>
              <w:top w:val="single" w:sz="4" w:space="0" w:color="auto"/>
              <w:left w:val="nil"/>
              <w:bottom w:val="double" w:sz="4" w:space="0" w:color="auto"/>
              <w:right w:val="nil"/>
            </w:tcBorders>
            <w:shd w:val="clear" w:color="auto" w:fill="auto"/>
            <w:vAlign w:val="bottom"/>
          </w:tcPr>
          <w:p w14:paraId="002A4690" w14:textId="63CF62F4" w:rsidR="001F4E58" w:rsidRPr="00207021" w:rsidRDefault="00D1192B" w:rsidP="00207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300" w:lineRule="exact"/>
              <w:ind w:right="29"/>
              <w:rPr>
                <w:rFonts w:asciiTheme="majorBidi" w:hAnsiTheme="majorBidi"/>
                <w:sz w:val="28"/>
                <w:szCs w:val="28"/>
              </w:rPr>
            </w:pPr>
            <w:r w:rsidRPr="00D1192B">
              <w:rPr>
                <w:rFonts w:asciiTheme="majorBidi" w:hAnsiTheme="majorBidi"/>
                <w:sz w:val="28"/>
                <w:szCs w:val="28"/>
              </w:rPr>
              <w:t>69</w:t>
            </w:r>
            <w:r w:rsidR="009B5BE4" w:rsidRPr="00207021">
              <w:rPr>
                <w:rFonts w:asciiTheme="majorBidi" w:hAnsiTheme="majorBidi"/>
                <w:sz w:val="28"/>
                <w:szCs w:val="28"/>
              </w:rPr>
              <w:t>,</w:t>
            </w:r>
            <w:r w:rsidRPr="00D1192B">
              <w:rPr>
                <w:rFonts w:asciiTheme="majorBidi" w:hAnsiTheme="majorBidi"/>
                <w:sz w:val="28"/>
                <w:szCs w:val="28"/>
              </w:rPr>
              <w:t>587</w:t>
            </w:r>
          </w:p>
        </w:tc>
        <w:tc>
          <w:tcPr>
            <w:tcW w:w="26" w:type="dxa"/>
            <w:tcBorders>
              <w:left w:val="nil"/>
              <w:right w:val="nil"/>
            </w:tcBorders>
          </w:tcPr>
          <w:p w14:paraId="70E1BA95" w14:textId="77777777" w:rsidR="001F4E58" w:rsidRPr="00780AF5" w:rsidRDefault="001F4E58"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rFonts w:asciiTheme="majorBidi" w:hAnsiTheme="majorBidi" w:cstheme="majorBidi"/>
                <w:sz w:val="28"/>
                <w:szCs w:val="28"/>
              </w:rPr>
            </w:pPr>
          </w:p>
        </w:tc>
        <w:tc>
          <w:tcPr>
            <w:tcW w:w="1324" w:type="dxa"/>
            <w:tcBorders>
              <w:top w:val="single" w:sz="4" w:space="0" w:color="auto"/>
              <w:left w:val="nil"/>
              <w:bottom w:val="double" w:sz="4" w:space="0" w:color="auto"/>
              <w:right w:val="nil"/>
            </w:tcBorders>
            <w:vAlign w:val="bottom"/>
          </w:tcPr>
          <w:p w14:paraId="1EBFCFC8" w14:textId="4BF612F8" w:rsidR="001F4E58" w:rsidRPr="00780AF5" w:rsidRDefault="001F4E58"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00" w:lineRule="exact"/>
              <w:ind w:right="29"/>
              <w:rPr>
                <w:rFonts w:asciiTheme="majorBidi" w:hAnsiTheme="majorBidi" w:cstheme="majorBidi"/>
                <w:sz w:val="28"/>
                <w:szCs w:val="28"/>
              </w:rPr>
            </w:pPr>
            <w:r>
              <w:rPr>
                <w:rFonts w:asciiTheme="majorBidi" w:hAnsiTheme="majorBidi" w:cstheme="majorBidi"/>
                <w:sz w:val="28"/>
                <w:szCs w:val="28"/>
              </w:rPr>
              <w:t>-</w:t>
            </w:r>
          </w:p>
        </w:tc>
      </w:tr>
    </w:tbl>
    <w:p w14:paraId="6DB46313" w14:textId="030EFDFB" w:rsidR="001B1F00" w:rsidRPr="00D246CD" w:rsidRDefault="008D2991" w:rsidP="005B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jc w:val="thaiDistribute"/>
        <w:rPr>
          <w:rFonts w:asciiTheme="majorBidi" w:hAnsiTheme="majorBidi" w:cstheme="majorBidi"/>
          <w:sz w:val="28"/>
          <w:szCs w:val="28"/>
        </w:rPr>
      </w:pPr>
      <w:r w:rsidRPr="00D246CD">
        <w:rPr>
          <w:rFonts w:asciiTheme="majorBidi" w:hAnsiTheme="majorBidi" w:cstheme="majorBidi" w:hint="cs"/>
          <w:sz w:val="28"/>
          <w:szCs w:val="28"/>
          <w:cs/>
        </w:rPr>
        <w:t xml:space="preserve">หุ้นกู้ดังกล่าวเป็นหุ้นกู้ชนิดไม่ด้อยสิทธิ </w:t>
      </w:r>
      <w:r w:rsidR="008E65A9" w:rsidRPr="00D246CD">
        <w:rPr>
          <w:rFonts w:asciiTheme="majorBidi" w:hAnsiTheme="majorBidi" w:cstheme="majorBidi" w:hint="cs"/>
          <w:sz w:val="28"/>
          <w:szCs w:val="28"/>
          <w:cs/>
        </w:rPr>
        <w:t xml:space="preserve">อัตราดอกเบี้ยร้อยละ </w:t>
      </w:r>
      <w:r w:rsidR="00D1192B" w:rsidRPr="00D1192B">
        <w:rPr>
          <w:rFonts w:asciiTheme="majorBidi" w:hAnsiTheme="majorBidi" w:cstheme="majorBidi"/>
          <w:sz w:val="28"/>
          <w:szCs w:val="28"/>
        </w:rPr>
        <w:t>7</w:t>
      </w:r>
      <w:r w:rsidR="008E65A9" w:rsidRPr="00D246CD">
        <w:rPr>
          <w:rFonts w:asciiTheme="majorBidi" w:hAnsiTheme="majorBidi" w:cstheme="majorBidi"/>
          <w:sz w:val="28"/>
          <w:szCs w:val="28"/>
        </w:rPr>
        <w:t>.</w:t>
      </w:r>
      <w:r w:rsidR="00D1192B" w:rsidRPr="00D1192B">
        <w:rPr>
          <w:rFonts w:asciiTheme="majorBidi" w:hAnsiTheme="majorBidi" w:cstheme="majorBidi"/>
          <w:sz w:val="28"/>
          <w:szCs w:val="28"/>
        </w:rPr>
        <w:t>50</w:t>
      </w:r>
      <w:r w:rsidR="008E65A9" w:rsidRPr="00D246CD">
        <w:rPr>
          <w:rFonts w:asciiTheme="majorBidi" w:hAnsiTheme="majorBidi" w:cstheme="majorBidi"/>
          <w:sz w:val="28"/>
          <w:szCs w:val="28"/>
        </w:rPr>
        <w:t xml:space="preserve"> </w:t>
      </w:r>
      <w:r w:rsidR="008E65A9" w:rsidRPr="00D246CD">
        <w:rPr>
          <w:rFonts w:asciiTheme="majorBidi" w:hAnsiTheme="majorBidi" w:cstheme="majorBidi" w:hint="cs"/>
          <w:sz w:val="28"/>
          <w:szCs w:val="28"/>
          <w:cs/>
        </w:rPr>
        <w:t>ต่อปี (</w:t>
      </w:r>
      <w:r w:rsidR="00D1192B" w:rsidRPr="00D1192B">
        <w:rPr>
          <w:rFonts w:asciiTheme="majorBidi" w:hAnsiTheme="majorBidi" w:cstheme="majorBidi"/>
          <w:sz w:val="28"/>
          <w:szCs w:val="28"/>
        </w:rPr>
        <w:t>2566</w:t>
      </w:r>
      <w:r w:rsidR="008E65A9" w:rsidRPr="00D246CD">
        <w:rPr>
          <w:rFonts w:asciiTheme="majorBidi" w:hAnsiTheme="majorBidi" w:cstheme="majorBidi"/>
          <w:sz w:val="28"/>
          <w:szCs w:val="28"/>
        </w:rPr>
        <w:t xml:space="preserve">: </w:t>
      </w:r>
      <w:r w:rsidR="008E65A9" w:rsidRPr="00D246CD">
        <w:rPr>
          <w:rFonts w:asciiTheme="majorBidi" w:hAnsiTheme="majorBidi" w:cstheme="majorBidi" w:hint="cs"/>
          <w:sz w:val="28"/>
          <w:szCs w:val="28"/>
          <w:cs/>
        </w:rPr>
        <w:t xml:space="preserve">ร้อยละ </w:t>
      </w:r>
      <w:r w:rsidR="00D1192B" w:rsidRPr="00D1192B">
        <w:rPr>
          <w:rFonts w:asciiTheme="majorBidi" w:hAnsiTheme="majorBidi" w:cstheme="majorBidi"/>
          <w:sz w:val="28"/>
          <w:szCs w:val="28"/>
        </w:rPr>
        <w:t>7</w:t>
      </w:r>
      <w:r w:rsidR="008E65A9" w:rsidRPr="00D246CD">
        <w:rPr>
          <w:rFonts w:asciiTheme="majorBidi" w:hAnsiTheme="majorBidi" w:cstheme="majorBidi"/>
          <w:sz w:val="28"/>
          <w:szCs w:val="28"/>
        </w:rPr>
        <w:t>.</w:t>
      </w:r>
      <w:r w:rsidR="00D1192B" w:rsidRPr="00D1192B">
        <w:rPr>
          <w:rFonts w:asciiTheme="majorBidi" w:hAnsiTheme="majorBidi" w:cstheme="majorBidi"/>
          <w:sz w:val="28"/>
          <w:szCs w:val="28"/>
        </w:rPr>
        <w:t>25</w:t>
      </w:r>
      <w:r w:rsidR="008E65A9" w:rsidRPr="00D246CD">
        <w:rPr>
          <w:rFonts w:asciiTheme="majorBidi" w:hAnsiTheme="majorBidi" w:cstheme="majorBidi" w:hint="cs"/>
          <w:sz w:val="28"/>
          <w:szCs w:val="28"/>
          <w:cs/>
        </w:rPr>
        <w:t xml:space="preserve">) </w:t>
      </w:r>
      <w:r w:rsidRPr="00D246CD">
        <w:rPr>
          <w:rFonts w:asciiTheme="majorBidi" w:hAnsiTheme="majorBidi" w:cstheme="majorBidi" w:hint="cs"/>
          <w:sz w:val="28"/>
          <w:szCs w:val="28"/>
          <w:cs/>
        </w:rPr>
        <w:t>มีหลักประกันเป็นหุ้นสามัญของบริษัท พงษ์</w:t>
      </w:r>
      <w:r w:rsidRPr="00D246CD">
        <w:rPr>
          <w:rFonts w:asciiTheme="majorBidi" w:hAnsiTheme="majorBidi" w:cstheme="majorBidi"/>
          <w:sz w:val="28"/>
          <w:szCs w:val="28"/>
        </w:rPr>
        <w:t>-</w:t>
      </w:r>
      <w:r w:rsidRPr="00D246CD">
        <w:rPr>
          <w:rFonts w:asciiTheme="majorBidi" w:hAnsiTheme="majorBidi" w:cstheme="majorBidi" w:hint="cs"/>
          <w:sz w:val="28"/>
          <w:szCs w:val="28"/>
          <w:cs/>
        </w:rPr>
        <w:t>ศรา ดิสทริบิวชั่น จำกัด และบริษัท พงษ์</w:t>
      </w:r>
      <w:r w:rsidRPr="00D246CD">
        <w:rPr>
          <w:rFonts w:asciiTheme="majorBidi" w:hAnsiTheme="majorBidi" w:cstheme="majorBidi"/>
          <w:sz w:val="28"/>
          <w:szCs w:val="28"/>
        </w:rPr>
        <w:t>-</w:t>
      </w:r>
      <w:r w:rsidRPr="00D246CD">
        <w:rPr>
          <w:rFonts w:asciiTheme="majorBidi" w:hAnsiTheme="majorBidi" w:cstheme="majorBidi" w:hint="cs"/>
          <w:sz w:val="28"/>
          <w:szCs w:val="28"/>
          <w:cs/>
        </w:rPr>
        <w:t>ศรา แมนูแฟคเจอริ่ง จำกัด และให้สิทธิ</w:t>
      </w:r>
      <w:r w:rsidR="004D6746" w:rsidRPr="00D246CD">
        <w:rPr>
          <w:rFonts w:asciiTheme="majorBidi" w:hAnsiTheme="majorBidi" w:cstheme="majorBidi" w:hint="cs"/>
          <w:sz w:val="28"/>
          <w:szCs w:val="28"/>
          <w:cs/>
        </w:rPr>
        <w:t>บริษัท</w:t>
      </w:r>
      <w:r w:rsidRPr="00D246CD">
        <w:rPr>
          <w:rFonts w:asciiTheme="majorBidi" w:hAnsiTheme="majorBidi" w:cstheme="majorBidi" w:hint="cs"/>
          <w:sz w:val="28"/>
          <w:szCs w:val="28"/>
          <w:cs/>
        </w:rPr>
        <w:t>ในการไถ่ถอนได้ก่อนครบกำหน</w:t>
      </w:r>
      <w:r w:rsidR="001B1F00" w:rsidRPr="00D246CD">
        <w:rPr>
          <w:rFonts w:asciiTheme="majorBidi" w:hAnsiTheme="majorBidi" w:cstheme="majorBidi" w:hint="cs"/>
          <w:sz w:val="28"/>
          <w:szCs w:val="28"/>
          <w:cs/>
        </w:rPr>
        <w:t>ด</w:t>
      </w:r>
    </w:p>
    <w:p w14:paraId="672E7BE6" w14:textId="5DA24E25" w:rsidR="00F83517" w:rsidRDefault="00C0363F" w:rsidP="003F7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240" w:lineRule="auto"/>
        <w:ind w:left="630"/>
        <w:jc w:val="thaiDistribute"/>
        <w:rPr>
          <w:rFonts w:asciiTheme="majorBidi" w:hAnsiTheme="majorBidi"/>
          <w:sz w:val="28"/>
          <w:szCs w:val="28"/>
        </w:rPr>
      </w:pPr>
      <w:r w:rsidRPr="00C0363F">
        <w:rPr>
          <w:rFonts w:asciiTheme="majorBidi" w:hAnsiTheme="majorBidi"/>
          <w:sz w:val="28"/>
          <w:szCs w:val="28"/>
          <w:cs/>
        </w:rPr>
        <w:lastRenderedPageBreak/>
        <w:t xml:space="preserve">เมื่อวันที่ </w:t>
      </w:r>
      <w:r w:rsidR="00D1192B" w:rsidRPr="00D1192B">
        <w:rPr>
          <w:rFonts w:asciiTheme="majorBidi" w:hAnsiTheme="majorBidi"/>
          <w:sz w:val="28"/>
          <w:szCs w:val="28"/>
        </w:rPr>
        <w:t>13</w:t>
      </w:r>
      <w:r w:rsidRPr="00C0363F">
        <w:rPr>
          <w:rFonts w:asciiTheme="majorBidi" w:hAnsiTheme="majorBidi"/>
          <w:sz w:val="28"/>
          <w:szCs w:val="28"/>
          <w:cs/>
        </w:rPr>
        <w:t xml:space="preserve"> กุมภาพันธ์ </w:t>
      </w:r>
      <w:r w:rsidR="00D1192B" w:rsidRPr="00D1192B">
        <w:rPr>
          <w:rFonts w:asciiTheme="majorBidi" w:hAnsiTheme="majorBidi"/>
          <w:sz w:val="28"/>
          <w:szCs w:val="28"/>
        </w:rPr>
        <w:t>2567</w:t>
      </w:r>
      <w:r w:rsidRPr="00C0363F">
        <w:rPr>
          <w:rFonts w:asciiTheme="majorBidi" w:hAnsiTheme="majorBidi"/>
          <w:sz w:val="28"/>
          <w:szCs w:val="28"/>
          <w:cs/>
        </w:rPr>
        <w:t xml:space="preserve"> ที่ประชุมผู้ถือหุ้นกู้ ครั้งที่ </w:t>
      </w:r>
      <w:r w:rsidR="00D1192B" w:rsidRPr="00D1192B">
        <w:rPr>
          <w:rFonts w:asciiTheme="majorBidi" w:hAnsiTheme="majorBidi"/>
          <w:sz w:val="28"/>
          <w:szCs w:val="28"/>
        </w:rPr>
        <w:t>1</w:t>
      </w:r>
      <w:r w:rsidR="00AC762A">
        <w:rPr>
          <w:rFonts w:asciiTheme="majorBidi" w:hAnsiTheme="majorBidi"/>
          <w:sz w:val="28"/>
          <w:szCs w:val="28"/>
          <w:cs/>
        </w:rPr>
        <w:t>/</w:t>
      </w:r>
      <w:r w:rsidR="00D1192B" w:rsidRPr="00D1192B">
        <w:rPr>
          <w:rFonts w:asciiTheme="majorBidi" w:hAnsiTheme="majorBidi"/>
          <w:sz w:val="28"/>
          <w:szCs w:val="28"/>
        </w:rPr>
        <w:t>2567</w:t>
      </w:r>
      <w:r w:rsidR="00AC762A">
        <w:rPr>
          <w:rFonts w:asciiTheme="majorBidi" w:hAnsiTheme="majorBidi"/>
          <w:sz w:val="28"/>
          <w:szCs w:val="28"/>
          <w:cs/>
        </w:rPr>
        <w:t xml:space="preserve"> </w:t>
      </w:r>
      <w:r w:rsidRPr="00C0363F">
        <w:rPr>
          <w:rFonts w:asciiTheme="majorBidi" w:hAnsiTheme="majorBidi"/>
          <w:sz w:val="28"/>
          <w:szCs w:val="28"/>
          <w:cs/>
        </w:rPr>
        <w:t xml:space="preserve">ของ “หุ้นกู้มีประกันของบริษัท โกลบอล คอนซูเมอร์ จำกัด (มหาชน) ครั้งที่ </w:t>
      </w:r>
      <w:r w:rsidR="00D1192B" w:rsidRPr="00D1192B">
        <w:rPr>
          <w:rFonts w:asciiTheme="majorBidi" w:hAnsiTheme="majorBidi"/>
          <w:sz w:val="28"/>
          <w:szCs w:val="28"/>
        </w:rPr>
        <w:t>1</w:t>
      </w:r>
      <w:r w:rsidR="00AC762A">
        <w:rPr>
          <w:rFonts w:asciiTheme="majorBidi" w:hAnsiTheme="majorBidi"/>
          <w:sz w:val="28"/>
          <w:szCs w:val="28"/>
          <w:cs/>
        </w:rPr>
        <w:t>/</w:t>
      </w:r>
      <w:r w:rsidR="00D1192B" w:rsidRPr="00D1192B">
        <w:rPr>
          <w:rFonts w:asciiTheme="majorBidi" w:hAnsiTheme="majorBidi"/>
          <w:sz w:val="28"/>
          <w:szCs w:val="28"/>
        </w:rPr>
        <w:t>2565</w:t>
      </w:r>
      <w:r w:rsidRPr="00C0363F">
        <w:rPr>
          <w:rFonts w:asciiTheme="majorBidi" w:hAnsiTheme="majorBidi"/>
          <w:sz w:val="28"/>
          <w:szCs w:val="28"/>
          <w:cs/>
        </w:rPr>
        <w:t xml:space="preserve"> ครบกำหนดไถ่ถอนปี พ.ศ. </w:t>
      </w:r>
      <w:r w:rsidR="00D1192B" w:rsidRPr="00D1192B">
        <w:rPr>
          <w:rFonts w:asciiTheme="majorBidi" w:hAnsiTheme="majorBidi"/>
          <w:sz w:val="28"/>
          <w:szCs w:val="28"/>
        </w:rPr>
        <w:t>2567</w:t>
      </w:r>
      <w:r w:rsidRPr="00C0363F">
        <w:rPr>
          <w:rFonts w:asciiTheme="majorBidi" w:hAnsiTheme="majorBidi"/>
          <w:sz w:val="28"/>
          <w:szCs w:val="28"/>
          <w:cs/>
        </w:rPr>
        <w:t xml:space="preserve"> ซึ่งผู้ออกหุ้นกู้มีสิทธิไถ่ถอนหุ้นกู้ก่อนวันครบกำหนดไถ่ถอน” (“</w:t>
      </w:r>
      <w:r w:rsidRPr="00C0363F">
        <w:rPr>
          <w:rFonts w:asciiTheme="majorBidi" w:hAnsiTheme="majorBidi" w:cstheme="majorBidi"/>
          <w:sz w:val="28"/>
          <w:szCs w:val="28"/>
        </w:rPr>
        <w:t>GLOCON</w:t>
      </w:r>
      <w:r w:rsidR="00D1192B" w:rsidRPr="00D1192B">
        <w:rPr>
          <w:rFonts w:asciiTheme="majorBidi" w:hAnsiTheme="majorBidi"/>
          <w:sz w:val="28"/>
          <w:szCs w:val="28"/>
        </w:rPr>
        <w:t>242</w:t>
      </w:r>
      <w:r w:rsidRPr="00C0363F">
        <w:rPr>
          <w:rFonts w:asciiTheme="majorBidi" w:hAnsiTheme="majorBidi" w:cstheme="majorBidi"/>
          <w:sz w:val="28"/>
          <w:szCs w:val="28"/>
        </w:rPr>
        <w:t xml:space="preserve">A”) </w:t>
      </w:r>
      <w:r w:rsidRPr="00C0363F">
        <w:rPr>
          <w:rFonts w:asciiTheme="majorBidi" w:hAnsiTheme="majorBidi"/>
          <w:sz w:val="28"/>
          <w:szCs w:val="28"/>
          <w:cs/>
        </w:rPr>
        <w:t xml:space="preserve">มีมติอนุมัติให้ขยายระยะเวลาครบกำหนดไถ่ถอนหุ้นกู้ </w:t>
      </w:r>
      <w:r w:rsidRPr="00C0363F">
        <w:rPr>
          <w:rFonts w:asciiTheme="majorBidi" w:hAnsiTheme="majorBidi" w:cstheme="majorBidi"/>
          <w:sz w:val="28"/>
          <w:szCs w:val="28"/>
        </w:rPr>
        <w:t>GLOCON</w:t>
      </w:r>
      <w:r w:rsidR="00D1192B" w:rsidRPr="00D1192B">
        <w:rPr>
          <w:rFonts w:asciiTheme="majorBidi" w:hAnsiTheme="majorBidi"/>
          <w:sz w:val="28"/>
          <w:szCs w:val="28"/>
        </w:rPr>
        <w:t>242</w:t>
      </w:r>
      <w:r w:rsidRPr="00C0363F">
        <w:rPr>
          <w:rFonts w:asciiTheme="majorBidi" w:hAnsiTheme="majorBidi" w:cstheme="majorBidi"/>
          <w:sz w:val="28"/>
          <w:szCs w:val="28"/>
        </w:rPr>
        <w:t xml:space="preserve">A </w:t>
      </w:r>
      <w:r w:rsidRPr="00C0363F">
        <w:rPr>
          <w:rFonts w:asciiTheme="majorBidi" w:hAnsiTheme="majorBidi"/>
          <w:sz w:val="28"/>
          <w:szCs w:val="28"/>
          <w:cs/>
        </w:rPr>
        <w:t xml:space="preserve">ออกไปอีก </w:t>
      </w:r>
      <w:r w:rsidR="00D1192B" w:rsidRPr="00D1192B">
        <w:rPr>
          <w:rFonts w:asciiTheme="majorBidi" w:hAnsiTheme="majorBidi"/>
          <w:sz w:val="28"/>
          <w:szCs w:val="28"/>
        </w:rPr>
        <w:t>2</w:t>
      </w:r>
      <w:r w:rsidRPr="00C0363F">
        <w:rPr>
          <w:rFonts w:asciiTheme="majorBidi" w:hAnsiTheme="majorBidi"/>
          <w:sz w:val="28"/>
          <w:szCs w:val="28"/>
          <w:cs/>
        </w:rPr>
        <w:t xml:space="preserve"> ปี โดยแก้ไขวันครบกำหนดไถ่ถอนหุ้นกู้ จากเดิมวันที่ </w:t>
      </w:r>
      <w:r w:rsidR="00D1192B" w:rsidRPr="00D1192B">
        <w:rPr>
          <w:rFonts w:asciiTheme="majorBidi" w:hAnsiTheme="majorBidi"/>
          <w:sz w:val="28"/>
          <w:szCs w:val="28"/>
        </w:rPr>
        <w:t>25</w:t>
      </w:r>
      <w:r w:rsidRPr="00C0363F">
        <w:rPr>
          <w:rFonts w:asciiTheme="majorBidi" w:hAnsiTheme="majorBidi"/>
          <w:sz w:val="28"/>
          <w:szCs w:val="28"/>
          <w:cs/>
        </w:rPr>
        <w:t xml:space="preserve"> กุมภาพันธ์ </w:t>
      </w:r>
      <w:r w:rsidR="00D1192B" w:rsidRPr="00D1192B">
        <w:rPr>
          <w:rFonts w:asciiTheme="majorBidi" w:hAnsiTheme="majorBidi"/>
          <w:sz w:val="28"/>
          <w:szCs w:val="28"/>
        </w:rPr>
        <w:t>2567</w:t>
      </w:r>
      <w:r w:rsidRPr="00C0363F">
        <w:rPr>
          <w:rFonts w:asciiTheme="majorBidi" w:hAnsiTheme="majorBidi"/>
          <w:sz w:val="28"/>
          <w:szCs w:val="28"/>
          <w:cs/>
        </w:rPr>
        <w:t xml:space="preserve"> เป็นวันที่</w:t>
      </w:r>
      <w:r w:rsidR="00AC762A">
        <w:rPr>
          <w:rFonts w:asciiTheme="majorBidi" w:hAnsiTheme="majorBidi"/>
          <w:sz w:val="28"/>
          <w:szCs w:val="28"/>
          <w:cs/>
        </w:rPr>
        <w:t xml:space="preserve"> </w:t>
      </w:r>
      <w:r w:rsidR="00D1192B" w:rsidRPr="00D1192B">
        <w:rPr>
          <w:rFonts w:asciiTheme="majorBidi" w:hAnsiTheme="majorBidi"/>
          <w:sz w:val="28"/>
          <w:szCs w:val="28"/>
        </w:rPr>
        <w:t>25</w:t>
      </w:r>
      <w:r w:rsidR="00AC762A">
        <w:rPr>
          <w:rFonts w:asciiTheme="majorBidi" w:hAnsiTheme="majorBidi"/>
          <w:sz w:val="28"/>
          <w:szCs w:val="28"/>
          <w:cs/>
        </w:rPr>
        <w:t xml:space="preserve"> </w:t>
      </w:r>
      <w:r w:rsidRPr="00C0363F">
        <w:rPr>
          <w:rFonts w:asciiTheme="majorBidi" w:hAnsiTheme="majorBidi"/>
          <w:sz w:val="28"/>
          <w:szCs w:val="28"/>
          <w:cs/>
        </w:rPr>
        <w:t xml:space="preserve">กุมภาพันธ์ </w:t>
      </w:r>
      <w:r w:rsidR="00D1192B" w:rsidRPr="00D1192B">
        <w:rPr>
          <w:rFonts w:asciiTheme="majorBidi" w:hAnsiTheme="majorBidi"/>
          <w:sz w:val="28"/>
          <w:szCs w:val="28"/>
        </w:rPr>
        <w:t>2569</w:t>
      </w:r>
      <w:r w:rsidRPr="00C0363F">
        <w:rPr>
          <w:rFonts w:asciiTheme="majorBidi" w:hAnsiTheme="majorBidi"/>
          <w:sz w:val="28"/>
          <w:szCs w:val="28"/>
          <w:cs/>
        </w:rPr>
        <w:t xml:space="preserve"> และอนุมัติการแบ่งชำระคืนเงินต้นหุ้นกู้ให้แก่ผู้ถือหุ้นกู้เป็นรายงวด กำหนดชำระพร้อมวันครบกำหนดชำระดอกเบี้ยจำนวน </w:t>
      </w:r>
      <w:r w:rsidR="00D1192B" w:rsidRPr="00D1192B">
        <w:rPr>
          <w:rFonts w:asciiTheme="majorBidi" w:hAnsiTheme="majorBidi"/>
          <w:sz w:val="28"/>
          <w:szCs w:val="28"/>
        </w:rPr>
        <w:t>9</w:t>
      </w:r>
      <w:r w:rsidRPr="00C0363F">
        <w:rPr>
          <w:rFonts w:asciiTheme="majorBidi" w:hAnsiTheme="majorBidi"/>
          <w:sz w:val="28"/>
          <w:szCs w:val="28"/>
          <w:cs/>
        </w:rPr>
        <w:t xml:space="preserve"> งวด ตลอดระยะเวลา </w:t>
      </w:r>
      <w:r w:rsidR="00D1192B" w:rsidRPr="00D1192B">
        <w:rPr>
          <w:rFonts w:asciiTheme="majorBidi" w:hAnsiTheme="majorBidi"/>
          <w:sz w:val="28"/>
          <w:szCs w:val="28"/>
        </w:rPr>
        <w:t>2</w:t>
      </w:r>
      <w:r w:rsidRPr="00C0363F">
        <w:rPr>
          <w:rFonts w:asciiTheme="majorBidi" w:hAnsiTheme="majorBidi"/>
          <w:sz w:val="28"/>
          <w:szCs w:val="28"/>
          <w:cs/>
        </w:rPr>
        <w:t xml:space="preserve"> ปี นอกจากนี้ที่ประชุมอนุมัติให้แก้ไขเปลี่ยนแปลงอัตราดอกเบี้ยของหุ้นกู้ จากเดิมร้อยละ</w:t>
      </w:r>
      <w:r w:rsidR="00AC762A">
        <w:rPr>
          <w:rFonts w:asciiTheme="majorBidi" w:hAnsiTheme="majorBidi"/>
          <w:sz w:val="28"/>
          <w:szCs w:val="28"/>
          <w:cs/>
        </w:rPr>
        <w:t xml:space="preserve"> </w:t>
      </w:r>
      <w:r w:rsidR="00D1192B" w:rsidRPr="00D1192B">
        <w:rPr>
          <w:rFonts w:asciiTheme="majorBidi" w:hAnsiTheme="majorBidi"/>
          <w:sz w:val="28"/>
          <w:szCs w:val="28"/>
        </w:rPr>
        <w:t>7</w:t>
      </w:r>
      <w:r w:rsidR="00AC762A">
        <w:rPr>
          <w:rFonts w:asciiTheme="majorBidi" w:hAnsiTheme="majorBidi"/>
          <w:sz w:val="28"/>
          <w:szCs w:val="28"/>
          <w:cs/>
        </w:rPr>
        <w:t>.</w:t>
      </w:r>
      <w:r w:rsidR="00D1192B" w:rsidRPr="00D1192B">
        <w:rPr>
          <w:rFonts w:asciiTheme="majorBidi" w:hAnsiTheme="majorBidi"/>
          <w:sz w:val="28"/>
          <w:szCs w:val="28"/>
        </w:rPr>
        <w:t>25</w:t>
      </w:r>
      <w:r w:rsidR="00AC762A">
        <w:rPr>
          <w:rFonts w:asciiTheme="majorBidi" w:hAnsiTheme="majorBidi"/>
          <w:sz w:val="28"/>
          <w:szCs w:val="28"/>
          <w:cs/>
        </w:rPr>
        <w:t xml:space="preserve"> </w:t>
      </w:r>
      <w:r w:rsidRPr="00C0363F">
        <w:rPr>
          <w:rFonts w:asciiTheme="majorBidi" w:hAnsiTheme="majorBidi"/>
          <w:sz w:val="28"/>
          <w:szCs w:val="28"/>
          <w:cs/>
        </w:rPr>
        <w:t xml:space="preserve">ต่อปี เป็นร้อยละ </w:t>
      </w:r>
      <w:r w:rsidR="00D1192B" w:rsidRPr="00D1192B">
        <w:rPr>
          <w:rFonts w:asciiTheme="majorBidi" w:hAnsiTheme="majorBidi"/>
          <w:sz w:val="28"/>
          <w:szCs w:val="28"/>
        </w:rPr>
        <w:t>7</w:t>
      </w:r>
      <w:r w:rsidR="00AC762A">
        <w:rPr>
          <w:rFonts w:asciiTheme="majorBidi" w:hAnsiTheme="majorBidi"/>
          <w:sz w:val="28"/>
          <w:szCs w:val="28"/>
          <w:cs/>
        </w:rPr>
        <w:t>.</w:t>
      </w:r>
      <w:r w:rsidR="00D1192B" w:rsidRPr="00D1192B">
        <w:rPr>
          <w:rFonts w:asciiTheme="majorBidi" w:hAnsiTheme="majorBidi"/>
          <w:sz w:val="28"/>
          <w:szCs w:val="28"/>
        </w:rPr>
        <w:t>50</w:t>
      </w:r>
      <w:r w:rsidRPr="00C0363F">
        <w:rPr>
          <w:rFonts w:asciiTheme="majorBidi" w:hAnsiTheme="majorBidi"/>
          <w:sz w:val="28"/>
          <w:szCs w:val="28"/>
          <w:cs/>
        </w:rPr>
        <w:t xml:space="preserve"> ต่อปี โดย</w:t>
      </w:r>
      <w:r w:rsidR="006A60E4">
        <w:rPr>
          <w:rFonts w:asciiTheme="majorBidi" w:hAnsiTheme="majorBidi"/>
          <w:sz w:val="28"/>
          <w:szCs w:val="28"/>
          <w:cs/>
        </w:rPr>
        <w:t xml:space="preserve"> </w:t>
      </w:r>
      <w:r w:rsidR="006A60E4">
        <w:rPr>
          <w:rFonts w:asciiTheme="majorBidi" w:hAnsiTheme="majorBidi" w:hint="cs"/>
          <w:sz w:val="28"/>
          <w:szCs w:val="28"/>
          <w:cs/>
        </w:rPr>
        <w:t xml:space="preserve">ณ </w:t>
      </w:r>
      <w:r w:rsidR="004E50BF">
        <w:rPr>
          <w:rFonts w:asciiTheme="majorBidi" w:hAnsiTheme="majorBidi" w:hint="cs"/>
          <w:sz w:val="28"/>
          <w:szCs w:val="28"/>
          <w:cs/>
        </w:rPr>
        <w:t xml:space="preserve">วันที่ </w:t>
      </w:r>
      <w:r w:rsidR="00D1192B" w:rsidRPr="00D1192B">
        <w:rPr>
          <w:rFonts w:asciiTheme="majorBidi" w:hAnsiTheme="majorBidi"/>
          <w:sz w:val="28"/>
          <w:szCs w:val="28"/>
        </w:rPr>
        <w:t>30</w:t>
      </w:r>
      <w:r w:rsidR="004E50BF">
        <w:rPr>
          <w:rFonts w:asciiTheme="majorBidi" w:hAnsiTheme="majorBidi"/>
          <w:sz w:val="28"/>
          <w:szCs w:val="28"/>
          <w:cs/>
        </w:rPr>
        <w:t xml:space="preserve"> </w:t>
      </w:r>
      <w:r w:rsidR="004E50BF">
        <w:rPr>
          <w:rFonts w:asciiTheme="majorBidi" w:hAnsiTheme="majorBidi" w:hint="cs"/>
          <w:sz w:val="28"/>
          <w:szCs w:val="28"/>
          <w:cs/>
        </w:rPr>
        <w:t xml:space="preserve">กันยายน </w:t>
      </w:r>
      <w:r w:rsidR="00D1192B" w:rsidRPr="00D1192B">
        <w:rPr>
          <w:rFonts w:asciiTheme="majorBidi" w:hAnsiTheme="majorBidi"/>
          <w:sz w:val="28"/>
          <w:szCs w:val="28"/>
        </w:rPr>
        <w:t>2567</w:t>
      </w:r>
      <w:r w:rsidR="004E50BF">
        <w:rPr>
          <w:rFonts w:asciiTheme="majorBidi" w:hAnsiTheme="majorBidi"/>
          <w:sz w:val="28"/>
          <w:szCs w:val="28"/>
          <w:cs/>
        </w:rPr>
        <w:t xml:space="preserve"> </w:t>
      </w:r>
      <w:r w:rsidRPr="00C0363F">
        <w:rPr>
          <w:rFonts w:asciiTheme="majorBidi" w:hAnsiTheme="majorBidi"/>
          <w:sz w:val="28"/>
          <w:szCs w:val="28"/>
          <w:cs/>
        </w:rPr>
        <w:t xml:space="preserve">บริษัทได้ชำระคืนเงินต้นหุ้นกู้ </w:t>
      </w:r>
      <w:r w:rsidR="00F229BF">
        <w:rPr>
          <w:rFonts w:asciiTheme="majorBidi" w:hAnsiTheme="majorBidi" w:hint="cs"/>
          <w:sz w:val="28"/>
          <w:szCs w:val="28"/>
          <w:cs/>
        </w:rPr>
        <w:t>รวม</w:t>
      </w:r>
      <w:r w:rsidRPr="00C0363F">
        <w:rPr>
          <w:rFonts w:asciiTheme="majorBidi" w:hAnsiTheme="majorBidi"/>
          <w:sz w:val="28"/>
          <w:szCs w:val="28"/>
          <w:cs/>
        </w:rPr>
        <w:t xml:space="preserve">เป็นจำนวน </w:t>
      </w:r>
      <w:r w:rsidR="00D1192B" w:rsidRPr="00D1192B">
        <w:rPr>
          <w:rFonts w:asciiTheme="majorBidi" w:hAnsiTheme="majorBidi"/>
          <w:sz w:val="28"/>
          <w:szCs w:val="28"/>
        </w:rPr>
        <w:t>90</w:t>
      </w:r>
      <w:r w:rsidRPr="00C0363F">
        <w:rPr>
          <w:rFonts w:asciiTheme="majorBidi" w:hAnsiTheme="majorBidi"/>
          <w:sz w:val="28"/>
          <w:szCs w:val="28"/>
          <w:cs/>
        </w:rPr>
        <w:t xml:space="preserve"> ล้านบาท </w:t>
      </w:r>
    </w:p>
    <w:p w14:paraId="446758E1" w14:textId="0A4993C4" w:rsidR="00C02A3A" w:rsidRPr="00FC0969" w:rsidRDefault="00D246CD" w:rsidP="00AD70B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hanging="547"/>
        <w:jc w:val="thaiDistribute"/>
        <w:rPr>
          <w:rFonts w:ascii="Angsana New" w:hAnsi="Angsana New"/>
          <w:b/>
          <w:bCs/>
          <w:sz w:val="28"/>
          <w:szCs w:val="28"/>
        </w:rPr>
      </w:pPr>
      <w:r w:rsidRPr="00FC0969">
        <w:rPr>
          <w:rFonts w:ascii="Angsana New" w:hAnsi="Angsana New" w:hint="cs"/>
          <w:b/>
          <w:bCs/>
          <w:sz w:val="28"/>
          <w:szCs w:val="28"/>
          <w:cs/>
        </w:rPr>
        <w:t>ทุนจดทะเบียน และ</w:t>
      </w:r>
      <w:r w:rsidR="00C02A3A" w:rsidRPr="00FC0969">
        <w:rPr>
          <w:rFonts w:ascii="Angsana New" w:hAnsi="Angsana New" w:hint="cs"/>
          <w:b/>
          <w:bCs/>
          <w:sz w:val="28"/>
          <w:szCs w:val="28"/>
          <w:cs/>
        </w:rPr>
        <w:t>ใบสำคัญแสดงสิทธิ</w:t>
      </w:r>
    </w:p>
    <w:p w14:paraId="6CF42967" w14:textId="394D425A" w:rsidR="00A87DC0" w:rsidRPr="00A87DC0" w:rsidRDefault="00D1192B" w:rsidP="005B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right="274"/>
        <w:jc w:val="thaiDistribute"/>
        <w:rPr>
          <w:rFonts w:asciiTheme="majorBidi" w:hAnsiTheme="majorBidi" w:cstheme="majorBidi"/>
          <w:i/>
          <w:iCs/>
          <w:sz w:val="28"/>
          <w:szCs w:val="28"/>
        </w:rPr>
      </w:pPr>
      <w:r w:rsidRPr="00D1192B">
        <w:rPr>
          <w:rFonts w:asciiTheme="majorBidi" w:hAnsiTheme="majorBidi" w:cstheme="majorBidi"/>
          <w:i/>
          <w:iCs/>
          <w:sz w:val="28"/>
          <w:szCs w:val="28"/>
        </w:rPr>
        <w:t>19</w:t>
      </w:r>
      <w:r w:rsidR="00A87DC0" w:rsidRPr="00A87DC0">
        <w:rPr>
          <w:rFonts w:asciiTheme="majorBidi" w:hAnsiTheme="majorBidi" w:cstheme="majorBidi"/>
          <w:i/>
          <w:iCs/>
          <w:sz w:val="28"/>
          <w:szCs w:val="28"/>
        </w:rPr>
        <w:t>.</w:t>
      </w:r>
      <w:r w:rsidRPr="00D1192B">
        <w:rPr>
          <w:rFonts w:asciiTheme="majorBidi" w:hAnsiTheme="majorBidi" w:cstheme="majorBidi"/>
          <w:i/>
          <w:iCs/>
          <w:sz w:val="28"/>
          <w:szCs w:val="28"/>
        </w:rPr>
        <w:t>1</w:t>
      </w:r>
      <w:r w:rsidR="00A87DC0" w:rsidRPr="00A87DC0">
        <w:rPr>
          <w:rFonts w:asciiTheme="majorBidi" w:hAnsiTheme="majorBidi" w:cstheme="majorBidi"/>
          <w:i/>
          <w:iCs/>
          <w:sz w:val="28"/>
          <w:szCs w:val="28"/>
        </w:rPr>
        <w:t xml:space="preserve"> </w:t>
      </w:r>
      <w:r w:rsidR="00A87DC0" w:rsidRPr="00341338">
        <w:rPr>
          <w:rFonts w:asciiTheme="majorBidi" w:hAnsiTheme="majorBidi" w:cstheme="majorBidi" w:hint="cs"/>
          <w:i/>
          <w:iCs/>
          <w:sz w:val="28"/>
          <w:szCs w:val="28"/>
          <w:cs/>
        </w:rPr>
        <w:t>ทุนจดทะเบียน</w:t>
      </w:r>
    </w:p>
    <w:p w14:paraId="4627AFE2" w14:textId="1AEE6CB7" w:rsidR="00B32C01" w:rsidRDefault="00A87DC0" w:rsidP="000A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jc w:val="thaiDistribute"/>
        <w:rPr>
          <w:rFonts w:asciiTheme="majorBidi" w:hAnsiTheme="majorBidi" w:cstheme="majorBidi"/>
          <w:sz w:val="28"/>
          <w:szCs w:val="28"/>
        </w:rPr>
      </w:pPr>
      <w:r w:rsidRPr="004F23CB">
        <w:rPr>
          <w:rFonts w:asciiTheme="majorBidi" w:hAnsiTheme="majorBidi" w:cstheme="majorBidi"/>
          <w:sz w:val="28"/>
          <w:szCs w:val="28"/>
          <w:cs/>
        </w:rPr>
        <w:t xml:space="preserve">เมื่อวันที่ </w:t>
      </w:r>
      <w:r w:rsidR="00D1192B" w:rsidRPr="00D1192B">
        <w:rPr>
          <w:rFonts w:asciiTheme="majorBidi" w:hAnsiTheme="majorBidi" w:cstheme="majorBidi"/>
          <w:sz w:val="28"/>
          <w:szCs w:val="28"/>
        </w:rPr>
        <w:t>20</w:t>
      </w:r>
      <w:r w:rsidR="000E26B3" w:rsidRPr="004F23CB">
        <w:rPr>
          <w:rFonts w:asciiTheme="majorBidi" w:hAnsiTheme="majorBidi" w:cstheme="majorBidi"/>
          <w:sz w:val="28"/>
          <w:szCs w:val="28"/>
        </w:rPr>
        <w:t xml:space="preserve"> </w:t>
      </w:r>
      <w:r w:rsidR="000E26B3" w:rsidRPr="004F23CB">
        <w:rPr>
          <w:rFonts w:asciiTheme="majorBidi" w:hAnsiTheme="majorBidi" w:cstheme="majorBidi" w:hint="cs"/>
          <w:sz w:val="28"/>
          <w:szCs w:val="28"/>
          <w:cs/>
        </w:rPr>
        <w:t xml:space="preserve">มีนาคม </w:t>
      </w:r>
      <w:r w:rsidR="00D1192B" w:rsidRPr="00D1192B">
        <w:rPr>
          <w:rFonts w:asciiTheme="majorBidi" w:hAnsiTheme="majorBidi" w:cstheme="majorBidi"/>
          <w:sz w:val="28"/>
          <w:szCs w:val="28"/>
        </w:rPr>
        <w:t>2567</w:t>
      </w:r>
      <w:r w:rsidRPr="004F23CB">
        <w:rPr>
          <w:rFonts w:asciiTheme="majorBidi" w:hAnsiTheme="majorBidi" w:cstheme="majorBidi"/>
          <w:sz w:val="28"/>
          <w:szCs w:val="28"/>
        </w:rPr>
        <w:t xml:space="preserve"> </w:t>
      </w:r>
      <w:r w:rsidRPr="004F23CB">
        <w:rPr>
          <w:rFonts w:asciiTheme="majorBidi" w:hAnsiTheme="majorBidi" w:cstheme="majorBidi" w:hint="cs"/>
          <w:sz w:val="28"/>
          <w:szCs w:val="28"/>
          <w:cs/>
        </w:rPr>
        <w:t>ที่ประชุม</w:t>
      </w:r>
      <w:r w:rsidR="004925F4" w:rsidRPr="004F23CB">
        <w:rPr>
          <w:rFonts w:asciiTheme="majorBidi" w:hAnsiTheme="majorBidi" w:cstheme="majorBidi" w:hint="cs"/>
          <w:sz w:val="28"/>
          <w:szCs w:val="28"/>
          <w:cs/>
        </w:rPr>
        <w:t>วิสามัญ</w:t>
      </w:r>
      <w:r w:rsidRPr="004F23CB">
        <w:rPr>
          <w:rFonts w:asciiTheme="majorBidi" w:hAnsiTheme="majorBidi" w:cstheme="majorBidi" w:hint="cs"/>
          <w:sz w:val="28"/>
          <w:szCs w:val="28"/>
          <w:cs/>
        </w:rPr>
        <w:t xml:space="preserve">ผู้ถือหุ้น ครั้งที่ </w:t>
      </w:r>
      <w:r w:rsidR="00D1192B" w:rsidRPr="00D1192B">
        <w:rPr>
          <w:rFonts w:asciiTheme="majorBidi" w:hAnsiTheme="majorBidi" w:cstheme="majorBidi"/>
          <w:sz w:val="28"/>
          <w:szCs w:val="28"/>
        </w:rPr>
        <w:t>1</w:t>
      </w:r>
      <w:r w:rsidRPr="004F23CB">
        <w:rPr>
          <w:rFonts w:asciiTheme="majorBidi" w:hAnsiTheme="majorBidi" w:cstheme="majorBidi"/>
          <w:sz w:val="28"/>
          <w:szCs w:val="28"/>
        </w:rPr>
        <w:t>/</w:t>
      </w:r>
      <w:r w:rsidR="00D1192B" w:rsidRPr="00D1192B">
        <w:rPr>
          <w:rFonts w:asciiTheme="majorBidi" w:hAnsiTheme="majorBidi" w:cstheme="majorBidi"/>
          <w:sz w:val="28"/>
          <w:szCs w:val="28"/>
        </w:rPr>
        <w:t>2567</w:t>
      </w:r>
      <w:r w:rsidRPr="004F23CB">
        <w:rPr>
          <w:rFonts w:asciiTheme="majorBidi" w:hAnsiTheme="majorBidi" w:cstheme="majorBidi"/>
          <w:sz w:val="28"/>
          <w:szCs w:val="28"/>
        </w:rPr>
        <w:t xml:space="preserve"> </w:t>
      </w:r>
      <w:r w:rsidRPr="004F23CB">
        <w:rPr>
          <w:rFonts w:asciiTheme="majorBidi" w:hAnsiTheme="majorBidi" w:cstheme="majorBidi" w:hint="cs"/>
          <w:sz w:val="28"/>
          <w:szCs w:val="28"/>
          <w:cs/>
        </w:rPr>
        <w:t>มีมติอนุมัติให้</w:t>
      </w:r>
      <w:r w:rsidR="00A26952" w:rsidRPr="004F23CB">
        <w:rPr>
          <w:rFonts w:asciiTheme="majorBidi" w:hAnsiTheme="majorBidi" w:cstheme="majorBidi" w:hint="cs"/>
          <w:sz w:val="28"/>
          <w:szCs w:val="28"/>
          <w:cs/>
        </w:rPr>
        <w:t>ลดทุนจดทะเบียนของบริษัท</w:t>
      </w:r>
      <w:r w:rsidR="00511866" w:rsidRPr="004F23CB">
        <w:rPr>
          <w:rFonts w:asciiTheme="majorBidi" w:hAnsiTheme="majorBidi" w:cstheme="majorBidi" w:hint="cs"/>
          <w:sz w:val="28"/>
          <w:szCs w:val="28"/>
          <w:cs/>
        </w:rPr>
        <w:t xml:space="preserve">จำนวน </w:t>
      </w:r>
      <w:r w:rsidR="00D1192B" w:rsidRPr="00D1192B">
        <w:rPr>
          <w:rFonts w:asciiTheme="majorBidi" w:hAnsiTheme="majorBidi" w:cstheme="majorBidi"/>
          <w:sz w:val="28"/>
          <w:szCs w:val="28"/>
        </w:rPr>
        <w:t>3</w:t>
      </w:r>
      <w:r w:rsidR="004F23CB">
        <w:rPr>
          <w:rFonts w:asciiTheme="majorBidi" w:hAnsiTheme="majorBidi" w:cstheme="majorBidi"/>
          <w:sz w:val="28"/>
          <w:szCs w:val="28"/>
        </w:rPr>
        <w:t>,</w:t>
      </w:r>
      <w:r w:rsidR="00D1192B" w:rsidRPr="00D1192B">
        <w:rPr>
          <w:rFonts w:asciiTheme="majorBidi" w:hAnsiTheme="majorBidi" w:cstheme="majorBidi"/>
          <w:sz w:val="28"/>
          <w:szCs w:val="28"/>
        </w:rPr>
        <w:t>155</w:t>
      </w:r>
      <w:r w:rsidR="004F23CB">
        <w:rPr>
          <w:rFonts w:asciiTheme="majorBidi" w:hAnsiTheme="majorBidi" w:cstheme="majorBidi"/>
          <w:sz w:val="28"/>
          <w:szCs w:val="28"/>
        </w:rPr>
        <w:t>,</w:t>
      </w:r>
      <w:r w:rsidR="00D1192B" w:rsidRPr="00D1192B">
        <w:rPr>
          <w:rFonts w:asciiTheme="majorBidi" w:hAnsiTheme="majorBidi" w:cstheme="majorBidi"/>
          <w:sz w:val="28"/>
          <w:szCs w:val="28"/>
        </w:rPr>
        <w:t>199</w:t>
      </w:r>
      <w:r w:rsidR="004F23CB">
        <w:rPr>
          <w:rFonts w:asciiTheme="majorBidi" w:hAnsiTheme="majorBidi" w:cstheme="majorBidi"/>
          <w:sz w:val="28"/>
          <w:szCs w:val="28"/>
        </w:rPr>
        <w:t>.</w:t>
      </w:r>
      <w:r w:rsidR="00D1192B" w:rsidRPr="00D1192B">
        <w:rPr>
          <w:rFonts w:asciiTheme="majorBidi" w:hAnsiTheme="majorBidi" w:cstheme="majorBidi"/>
          <w:sz w:val="28"/>
          <w:szCs w:val="28"/>
        </w:rPr>
        <w:t>50</w:t>
      </w:r>
      <w:r w:rsidR="00511866" w:rsidRPr="004F23CB">
        <w:rPr>
          <w:rFonts w:asciiTheme="majorBidi" w:hAnsiTheme="majorBidi" w:cstheme="majorBidi"/>
          <w:sz w:val="28"/>
          <w:szCs w:val="28"/>
        </w:rPr>
        <w:t xml:space="preserve"> </w:t>
      </w:r>
      <w:r w:rsidR="00511866" w:rsidRPr="004F23CB">
        <w:rPr>
          <w:rFonts w:asciiTheme="majorBidi" w:hAnsiTheme="majorBidi" w:cstheme="majorBidi" w:hint="cs"/>
          <w:sz w:val="28"/>
          <w:szCs w:val="28"/>
          <w:cs/>
        </w:rPr>
        <w:t xml:space="preserve">บาท </w:t>
      </w:r>
      <w:r w:rsidR="00CF71DC" w:rsidRPr="004F23CB">
        <w:rPr>
          <w:rFonts w:asciiTheme="majorBidi" w:hAnsiTheme="majorBidi" w:cstheme="majorBidi"/>
          <w:sz w:val="28"/>
          <w:szCs w:val="28"/>
          <w:cs/>
        </w:rPr>
        <w:t>จากทุนจดทะเบียนเดิมจำนวน</w:t>
      </w:r>
      <w:r w:rsidR="00511866" w:rsidRPr="004F23CB">
        <w:rPr>
          <w:rFonts w:asciiTheme="majorBidi" w:hAnsiTheme="majorBidi" w:cstheme="majorBidi" w:hint="cs"/>
          <w:sz w:val="28"/>
          <w:szCs w:val="28"/>
          <w:cs/>
        </w:rPr>
        <w:t xml:space="preserve"> </w:t>
      </w:r>
      <w:r w:rsidR="00D1192B" w:rsidRPr="00D1192B">
        <w:rPr>
          <w:rFonts w:asciiTheme="majorBidi" w:hAnsiTheme="majorBidi" w:cstheme="majorBidi"/>
          <w:sz w:val="28"/>
          <w:szCs w:val="28"/>
        </w:rPr>
        <w:t>1</w:t>
      </w:r>
      <w:r w:rsidR="00511866" w:rsidRPr="004F23CB">
        <w:rPr>
          <w:rFonts w:asciiTheme="majorBidi" w:hAnsiTheme="majorBidi" w:cstheme="majorBidi"/>
          <w:sz w:val="28"/>
          <w:szCs w:val="28"/>
        </w:rPr>
        <w:t>,</w:t>
      </w:r>
      <w:r w:rsidR="00D1192B" w:rsidRPr="00D1192B">
        <w:rPr>
          <w:rFonts w:asciiTheme="majorBidi" w:hAnsiTheme="majorBidi" w:cstheme="majorBidi"/>
          <w:sz w:val="28"/>
          <w:szCs w:val="28"/>
        </w:rPr>
        <w:t>797</w:t>
      </w:r>
      <w:r w:rsidR="00511866" w:rsidRPr="004F23CB">
        <w:rPr>
          <w:rFonts w:asciiTheme="majorBidi" w:hAnsiTheme="majorBidi" w:cstheme="majorBidi"/>
          <w:sz w:val="28"/>
          <w:szCs w:val="28"/>
        </w:rPr>
        <w:t>,</w:t>
      </w:r>
      <w:r w:rsidR="00D1192B" w:rsidRPr="00D1192B">
        <w:rPr>
          <w:rFonts w:asciiTheme="majorBidi" w:hAnsiTheme="majorBidi" w:cstheme="majorBidi"/>
          <w:sz w:val="28"/>
          <w:szCs w:val="28"/>
        </w:rPr>
        <w:t>716</w:t>
      </w:r>
      <w:r w:rsidR="00511866" w:rsidRPr="004F23CB">
        <w:rPr>
          <w:rFonts w:asciiTheme="majorBidi" w:hAnsiTheme="majorBidi" w:cstheme="majorBidi"/>
          <w:sz w:val="28"/>
          <w:szCs w:val="28"/>
        </w:rPr>
        <w:t>,</w:t>
      </w:r>
      <w:r w:rsidR="00D1192B" w:rsidRPr="00D1192B">
        <w:rPr>
          <w:rFonts w:asciiTheme="majorBidi" w:hAnsiTheme="majorBidi" w:cstheme="majorBidi"/>
          <w:sz w:val="28"/>
          <w:szCs w:val="28"/>
        </w:rPr>
        <w:t>620</w:t>
      </w:r>
      <w:r w:rsidR="00511866" w:rsidRPr="004F23CB">
        <w:rPr>
          <w:rFonts w:asciiTheme="majorBidi" w:hAnsiTheme="majorBidi" w:cstheme="majorBidi"/>
          <w:sz w:val="28"/>
          <w:szCs w:val="28"/>
        </w:rPr>
        <w:t xml:space="preserve"> </w:t>
      </w:r>
      <w:r w:rsidR="00511866" w:rsidRPr="004F23CB">
        <w:rPr>
          <w:rFonts w:asciiTheme="majorBidi" w:hAnsiTheme="majorBidi" w:cstheme="majorBidi" w:hint="cs"/>
          <w:sz w:val="28"/>
          <w:szCs w:val="28"/>
          <w:cs/>
        </w:rPr>
        <w:t>บาท</w:t>
      </w:r>
      <w:r w:rsidR="00CF71DC" w:rsidRPr="004F23CB">
        <w:rPr>
          <w:rFonts w:asciiTheme="majorBidi" w:hAnsiTheme="majorBidi" w:cstheme="majorBidi"/>
          <w:sz w:val="28"/>
          <w:szCs w:val="28"/>
          <w:cs/>
        </w:rPr>
        <w:t xml:space="preserve"> เป</w:t>
      </w:r>
      <w:r w:rsidR="00511866" w:rsidRPr="004F23CB">
        <w:rPr>
          <w:rFonts w:asciiTheme="majorBidi" w:hAnsiTheme="majorBidi" w:cstheme="majorBidi" w:hint="cs"/>
          <w:sz w:val="28"/>
          <w:szCs w:val="28"/>
          <w:cs/>
        </w:rPr>
        <w:t>็</w:t>
      </w:r>
      <w:r w:rsidR="00CF71DC" w:rsidRPr="004F23CB">
        <w:rPr>
          <w:rFonts w:asciiTheme="majorBidi" w:hAnsiTheme="majorBidi" w:cstheme="majorBidi"/>
          <w:sz w:val="28"/>
          <w:szCs w:val="28"/>
          <w:cs/>
        </w:rPr>
        <w:t>นทุนจดทะเบียนใหม</w:t>
      </w:r>
      <w:r w:rsidR="00511866" w:rsidRPr="004F23CB">
        <w:rPr>
          <w:rFonts w:asciiTheme="majorBidi" w:hAnsiTheme="majorBidi" w:cstheme="majorBidi" w:hint="cs"/>
          <w:sz w:val="28"/>
          <w:szCs w:val="28"/>
          <w:cs/>
        </w:rPr>
        <w:t>่</w:t>
      </w:r>
      <w:r w:rsidR="00CF71DC" w:rsidRPr="004F23CB">
        <w:rPr>
          <w:rFonts w:asciiTheme="majorBidi" w:hAnsiTheme="majorBidi" w:cstheme="majorBidi"/>
          <w:sz w:val="28"/>
          <w:szCs w:val="28"/>
        </w:rPr>
        <w:t xml:space="preserve"> </w:t>
      </w:r>
      <w:r w:rsidR="00CF71DC" w:rsidRPr="004F23CB">
        <w:rPr>
          <w:rFonts w:asciiTheme="majorBidi" w:hAnsiTheme="majorBidi" w:cstheme="majorBidi"/>
          <w:sz w:val="28"/>
          <w:szCs w:val="28"/>
          <w:cs/>
        </w:rPr>
        <w:t xml:space="preserve">จำนวน </w:t>
      </w:r>
      <w:r w:rsidR="00D1192B" w:rsidRPr="00D1192B">
        <w:rPr>
          <w:rFonts w:asciiTheme="majorBidi" w:hAnsiTheme="majorBidi" w:cstheme="majorBidi" w:hint="cs"/>
          <w:sz w:val="28"/>
          <w:szCs w:val="28"/>
        </w:rPr>
        <w:t>1</w:t>
      </w:r>
      <w:r w:rsidR="00511866" w:rsidRPr="004F23CB">
        <w:rPr>
          <w:rFonts w:asciiTheme="majorBidi" w:hAnsiTheme="majorBidi" w:cstheme="majorBidi"/>
          <w:sz w:val="28"/>
          <w:szCs w:val="28"/>
        </w:rPr>
        <w:t>,</w:t>
      </w:r>
      <w:r w:rsidR="00D1192B" w:rsidRPr="00D1192B">
        <w:rPr>
          <w:rFonts w:asciiTheme="majorBidi" w:hAnsiTheme="majorBidi" w:cstheme="majorBidi"/>
          <w:sz w:val="28"/>
          <w:szCs w:val="28"/>
        </w:rPr>
        <w:t>794</w:t>
      </w:r>
      <w:r w:rsidR="00511866" w:rsidRPr="004F23CB">
        <w:rPr>
          <w:rFonts w:asciiTheme="majorBidi" w:hAnsiTheme="majorBidi" w:cstheme="majorBidi"/>
          <w:sz w:val="28"/>
          <w:szCs w:val="28"/>
        </w:rPr>
        <w:t>,</w:t>
      </w:r>
      <w:r w:rsidR="00D1192B" w:rsidRPr="00D1192B">
        <w:rPr>
          <w:rFonts w:asciiTheme="majorBidi" w:hAnsiTheme="majorBidi" w:cstheme="majorBidi"/>
          <w:sz w:val="28"/>
          <w:szCs w:val="28"/>
        </w:rPr>
        <w:t>561</w:t>
      </w:r>
      <w:r w:rsidR="00511866" w:rsidRPr="004F23CB">
        <w:rPr>
          <w:rFonts w:asciiTheme="majorBidi" w:hAnsiTheme="majorBidi" w:cstheme="majorBidi"/>
          <w:sz w:val="28"/>
          <w:szCs w:val="28"/>
        </w:rPr>
        <w:t>,</w:t>
      </w:r>
      <w:r w:rsidR="00D1192B" w:rsidRPr="00D1192B">
        <w:rPr>
          <w:rFonts w:asciiTheme="majorBidi" w:hAnsiTheme="majorBidi" w:cstheme="majorBidi"/>
          <w:sz w:val="28"/>
          <w:szCs w:val="28"/>
        </w:rPr>
        <w:t>420</w:t>
      </w:r>
      <w:r w:rsidR="00511866" w:rsidRPr="004F23CB">
        <w:rPr>
          <w:rFonts w:asciiTheme="majorBidi" w:hAnsiTheme="majorBidi" w:cstheme="majorBidi"/>
          <w:sz w:val="28"/>
          <w:szCs w:val="28"/>
        </w:rPr>
        <w:t>.</w:t>
      </w:r>
      <w:r w:rsidR="00D1192B" w:rsidRPr="00D1192B">
        <w:rPr>
          <w:rFonts w:asciiTheme="majorBidi" w:hAnsiTheme="majorBidi" w:cstheme="majorBidi"/>
          <w:sz w:val="28"/>
          <w:szCs w:val="28"/>
        </w:rPr>
        <w:t>50</w:t>
      </w:r>
      <w:r w:rsidR="00511866" w:rsidRPr="004F23CB">
        <w:rPr>
          <w:rFonts w:asciiTheme="majorBidi" w:hAnsiTheme="majorBidi" w:cstheme="majorBidi"/>
          <w:sz w:val="28"/>
          <w:szCs w:val="28"/>
        </w:rPr>
        <w:t xml:space="preserve"> </w:t>
      </w:r>
      <w:r w:rsidR="00CF71DC" w:rsidRPr="004F23CB">
        <w:rPr>
          <w:rFonts w:asciiTheme="majorBidi" w:hAnsiTheme="majorBidi" w:cstheme="majorBidi"/>
          <w:sz w:val="28"/>
          <w:szCs w:val="28"/>
          <w:cs/>
        </w:rPr>
        <w:t>โดยการตัดหุ</w:t>
      </w:r>
      <w:r w:rsidR="00511866" w:rsidRPr="004F23CB">
        <w:rPr>
          <w:rFonts w:asciiTheme="majorBidi" w:hAnsiTheme="majorBidi" w:cstheme="majorBidi" w:hint="cs"/>
          <w:sz w:val="28"/>
          <w:szCs w:val="28"/>
          <w:cs/>
        </w:rPr>
        <w:t>้</w:t>
      </w:r>
      <w:r w:rsidR="00CF71DC" w:rsidRPr="004F23CB">
        <w:rPr>
          <w:rFonts w:asciiTheme="majorBidi" w:hAnsiTheme="majorBidi" w:cstheme="majorBidi"/>
          <w:sz w:val="28"/>
          <w:szCs w:val="28"/>
          <w:cs/>
        </w:rPr>
        <w:t xml:space="preserve">นสามัญจำนวน </w:t>
      </w:r>
      <w:r w:rsidR="00D1192B" w:rsidRPr="00D1192B">
        <w:rPr>
          <w:rFonts w:asciiTheme="majorBidi" w:hAnsiTheme="majorBidi" w:cstheme="majorBidi"/>
          <w:sz w:val="28"/>
          <w:szCs w:val="28"/>
        </w:rPr>
        <w:t>6</w:t>
      </w:r>
      <w:r w:rsidR="00883575" w:rsidRPr="004F23CB">
        <w:rPr>
          <w:rFonts w:asciiTheme="majorBidi" w:hAnsiTheme="majorBidi" w:cstheme="majorBidi"/>
          <w:sz w:val="28"/>
          <w:szCs w:val="28"/>
        </w:rPr>
        <w:t>,</w:t>
      </w:r>
      <w:r w:rsidR="00D1192B" w:rsidRPr="00D1192B">
        <w:rPr>
          <w:rFonts w:asciiTheme="majorBidi" w:hAnsiTheme="majorBidi" w:cstheme="majorBidi"/>
          <w:sz w:val="28"/>
          <w:szCs w:val="28"/>
        </w:rPr>
        <w:t>310</w:t>
      </w:r>
      <w:r w:rsidR="00CF71DC" w:rsidRPr="004F23CB">
        <w:rPr>
          <w:rFonts w:asciiTheme="majorBidi" w:hAnsiTheme="majorBidi" w:cstheme="majorBidi"/>
          <w:sz w:val="28"/>
          <w:szCs w:val="28"/>
        </w:rPr>
        <w:t>,</w:t>
      </w:r>
      <w:r w:rsidR="00D1192B" w:rsidRPr="00D1192B">
        <w:rPr>
          <w:rFonts w:asciiTheme="majorBidi" w:hAnsiTheme="majorBidi" w:cstheme="majorBidi"/>
          <w:sz w:val="28"/>
          <w:szCs w:val="28"/>
        </w:rPr>
        <w:t>399</w:t>
      </w:r>
      <w:r w:rsidR="00CF71DC" w:rsidRPr="004F23CB">
        <w:rPr>
          <w:rFonts w:asciiTheme="majorBidi" w:hAnsiTheme="majorBidi" w:cstheme="majorBidi"/>
          <w:sz w:val="28"/>
          <w:szCs w:val="28"/>
          <w:cs/>
        </w:rPr>
        <w:t xml:space="preserve"> หุ</w:t>
      </w:r>
      <w:r w:rsidR="00511866" w:rsidRPr="004F23CB">
        <w:rPr>
          <w:rFonts w:asciiTheme="majorBidi" w:hAnsiTheme="majorBidi" w:cstheme="majorBidi" w:hint="cs"/>
          <w:sz w:val="28"/>
          <w:szCs w:val="28"/>
          <w:cs/>
        </w:rPr>
        <w:t>้</w:t>
      </w:r>
      <w:r w:rsidR="00CF71DC" w:rsidRPr="004F23CB">
        <w:rPr>
          <w:rFonts w:asciiTheme="majorBidi" w:hAnsiTheme="majorBidi" w:cstheme="majorBidi"/>
          <w:sz w:val="28"/>
          <w:szCs w:val="28"/>
          <w:cs/>
        </w:rPr>
        <w:t>น มูล</w:t>
      </w:r>
      <w:r w:rsidR="00FC0E7A">
        <w:rPr>
          <w:rFonts w:asciiTheme="majorBidi" w:hAnsiTheme="majorBidi" w:cstheme="majorBidi" w:hint="cs"/>
          <w:sz w:val="28"/>
          <w:szCs w:val="28"/>
          <w:cs/>
        </w:rPr>
        <w:t>ค่า</w:t>
      </w:r>
      <w:r w:rsidR="00CF71DC" w:rsidRPr="004F23CB">
        <w:rPr>
          <w:rFonts w:asciiTheme="majorBidi" w:hAnsiTheme="majorBidi" w:cstheme="majorBidi"/>
          <w:sz w:val="28"/>
          <w:szCs w:val="28"/>
          <w:cs/>
        </w:rPr>
        <w:t>ที่ตราไว</w:t>
      </w:r>
      <w:r w:rsidR="00511866" w:rsidRPr="004F23CB">
        <w:rPr>
          <w:rFonts w:asciiTheme="majorBidi" w:hAnsiTheme="majorBidi" w:cstheme="majorBidi" w:hint="cs"/>
          <w:sz w:val="28"/>
          <w:szCs w:val="28"/>
          <w:cs/>
        </w:rPr>
        <w:t>้</w:t>
      </w:r>
      <w:r w:rsidR="00CF71DC" w:rsidRPr="004F23CB">
        <w:rPr>
          <w:rFonts w:asciiTheme="majorBidi" w:hAnsiTheme="majorBidi" w:cstheme="majorBidi"/>
          <w:sz w:val="28"/>
          <w:szCs w:val="28"/>
          <w:cs/>
        </w:rPr>
        <w:t>หุ</w:t>
      </w:r>
      <w:r w:rsidR="00511866" w:rsidRPr="004F23CB">
        <w:rPr>
          <w:rFonts w:asciiTheme="majorBidi" w:hAnsiTheme="majorBidi" w:cstheme="majorBidi" w:hint="cs"/>
          <w:sz w:val="28"/>
          <w:szCs w:val="28"/>
          <w:cs/>
        </w:rPr>
        <w:t>้</w:t>
      </w:r>
      <w:r w:rsidR="00CF71DC" w:rsidRPr="004F23CB">
        <w:rPr>
          <w:rFonts w:asciiTheme="majorBidi" w:hAnsiTheme="majorBidi" w:cstheme="majorBidi"/>
          <w:sz w:val="28"/>
          <w:szCs w:val="28"/>
          <w:cs/>
        </w:rPr>
        <w:t xml:space="preserve">นละ </w:t>
      </w:r>
      <w:r w:rsidR="00D1192B" w:rsidRPr="00D1192B">
        <w:rPr>
          <w:rFonts w:asciiTheme="majorBidi" w:hAnsiTheme="majorBidi" w:cstheme="majorBidi"/>
          <w:sz w:val="28"/>
          <w:szCs w:val="28"/>
        </w:rPr>
        <w:t>0</w:t>
      </w:r>
      <w:r w:rsidR="00883575" w:rsidRPr="004F23CB">
        <w:rPr>
          <w:rFonts w:asciiTheme="majorBidi" w:hAnsiTheme="majorBidi" w:cstheme="majorBidi"/>
          <w:sz w:val="28"/>
          <w:szCs w:val="28"/>
        </w:rPr>
        <w:t>.</w:t>
      </w:r>
      <w:r w:rsidR="00D1192B" w:rsidRPr="00D1192B">
        <w:rPr>
          <w:rFonts w:asciiTheme="majorBidi" w:hAnsiTheme="majorBidi" w:cstheme="majorBidi"/>
          <w:sz w:val="28"/>
          <w:szCs w:val="28"/>
        </w:rPr>
        <w:t>50</w:t>
      </w:r>
      <w:r w:rsidR="00CF71DC" w:rsidRPr="004F23CB">
        <w:rPr>
          <w:rFonts w:asciiTheme="majorBidi" w:hAnsiTheme="majorBidi" w:cstheme="majorBidi"/>
          <w:sz w:val="28"/>
          <w:szCs w:val="28"/>
          <w:cs/>
        </w:rPr>
        <w:t xml:space="preserve"> บาท</w:t>
      </w:r>
      <w:r w:rsidR="008A3CBE" w:rsidRPr="004F23CB">
        <w:rPr>
          <w:rFonts w:asciiTheme="majorBidi" w:hAnsiTheme="majorBidi" w:cstheme="majorBidi"/>
          <w:sz w:val="28"/>
          <w:szCs w:val="28"/>
        </w:rPr>
        <w:t xml:space="preserve"> </w:t>
      </w:r>
      <w:r w:rsidR="00995C67" w:rsidRPr="004F23CB">
        <w:rPr>
          <w:rFonts w:asciiTheme="majorBidi" w:hAnsiTheme="majorBidi" w:cstheme="majorBidi" w:hint="cs"/>
          <w:sz w:val="28"/>
          <w:szCs w:val="28"/>
          <w:cs/>
        </w:rPr>
        <w:t>และ</w:t>
      </w:r>
      <w:r w:rsidR="00995C67">
        <w:rPr>
          <w:rFonts w:asciiTheme="majorBidi" w:hAnsiTheme="majorBidi" w:cstheme="majorBidi" w:hint="cs"/>
          <w:sz w:val="28"/>
          <w:szCs w:val="28"/>
          <w:cs/>
        </w:rPr>
        <w:t>ในวันเดียวกัน</w:t>
      </w:r>
      <w:r w:rsidR="00511866">
        <w:rPr>
          <w:rFonts w:asciiTheme="majorBidi" w:hAnsiTheme="majorBidi" w:cstheme="majorBidi" w:hint="cs"/>
          <w:sz w:val="28"/>
          <w:szCs w:val="28"/>
          <w:cs/>
        </w:rPr>
        <w:t>ที่ประชุมผู้ถือหุ้นมีมติให้</w:t>
      </w:r>
      <w:r w:rsidR="00995C67" w:rsidRPr="000A1067">
        <w:rPr>
          <w:rFonts w:asciiTheme="majorBidi" w:hAnsiTheme="majorBidi" w:cstheme="majorBidi"/>
          <w:sz w:val="28"/>
          <w:szCs w:val="28"/>
          <w:cs/>
        </w:rPr>
        <w:t xml:space="preserve">การเพิ่มทุนจดทะเบียนของบริษัท จำนวน </w:t>
      </w:r>
      <w:r w:rsidR="00D1192B" w:rsidRPr="00D1192B">
        <w:rPr>
          <w:rFonts w:asciiTheme="majorBidi" w:hAnsiTheme="majorBidi" w:cstheme="majorBidi"/>
          <w:sz w:val="28"/>
          <w:szCs w:val="28"/>
        </w:rPr>
        <w:t>307</w:t>
      </w:r>
      <w:r w:rsidR="00995C67" w:rsidRPr="00995C67">
        <w:rPr>
          <w:rFonts w:asciiTheme="majorBidi" w:hAnsiTheme="majorBidi" w:cstheme="majorBidi"/>
          <w:sz w:val="28"/>
          <w:szCs w:val="28"/>
        </w:rPr>
        <w:t>,</w:t>
      </w:r>
      <w:r w:rsidR="00D1192B" w:rsidRPr="00D1192B">
        <w:rPr>
          <w:rFonts w:asciiTheme="majorBidi" w:hAnsiTheme="majorBidi" w:cstheme="majorBidi"/>
          <w:sz w:val="28"/>
          <w:szCs w:val="28"/>
        </w:rPr>
        <w:t>640</w:t>
      </w:r>
      <w:r w:rsidR="00995C67" w:rsidRPr="00995C67">
        <w:rPr>
          <w:rFonts w:asciiTheme="majorBidi" w:hAnsiTheme="majorBidi" w:cstheme="majorBidi"/>
          <w:sz w:val="28"/>
          <w:szCs w:val="28"/>
        </w:rPr>
        <w:t>,</w:t>
      </w:r>
      <w:r w:rsidR="00D1192B" w:rsidRPr="00D1192B">
        <w:rPr>
          <w:rFonts w:asciiTheme="majorBidi" w:hAnsiTheme="majorBidi" w:cstheme="majorBidi"/>
          <w:sz w:val="28"/>
          <w:szCs w:val="28"/>
        </w:rPr>
        <w:t>234</w:t>
      </w:r>
      <w:r w:rsidR="00995C67" w:rsidRPr="00995C67">
        <w:rPr>
          <w:rFonts w:asciiTheme="majorBidi" w:hAnsiTheme="majorBidi" w:cstheme="majorBidi"/>
          <w:sz w:val="28"/>
          <w:szCs w:val="28"/>
        </w:rPr>
        <w:t>.</w:t>
      </w:r>
      <w:r w:rsidR="00D1192B" w:rsidRPr="00D1192B">
        <w:rPr>
          <w:rFonts w:asciiTheme="majorBidi" w:hAnsiTheme="majorBidi" w:cstheme="majorBidi"/>
          <w:sz w:val="28"/>
          <w:szCs w:val="28"/>
        </w:rPr>
        <w:t>50</w:t>
      </w:r>
      <w:r w:rsidR="00995C67" w:rsidRPr="000A1067">
        <w:rPr>
          <w:rFonts w:asciiTheme="majorBidi" w:hAnsiTheme="majorBidi" w:cstheme="majorBidi"/>
          <w:sz w:val="28"/>
          <w:szCs w:val="28"/>
          <w:cs/>
        </w:rPr>
        <w:t xml:space="preserve"> บาท จากทุนจดทะเบียนจำนวน </w:t>
      </w:r>
      <w:r w:rsidR="00D1192B" w:rsidRPr="00D1192B">
        <w:rPr>
          <w:rFonts w:asciiTheme="majorBidi" w:hAnsiTheme="majorBidi" w:cstheme="majorBidi"/>
          <w:sz w:val="28"/>
          <w:szCs w:val="28"/>
        </w:rPr>
        <w:t>1</w:t>
      </w:r>
      <w:r w:rsidR="00995C67" w:rsidRPr="00995C67">
        <w:rPr>
          <w:rFonts w:asciiTheme="majorBidi" w:hAnsiTheme="majorBidi" w:cstheme="majorBidi"/>
          <w:sz w:val="28"/>
          <w:szCs w:val="28"/>
        </w:rPr>
        <w:t>,</w:t>
      </w:r>
      <w:r w:rsidR="00D1192B" w:rsidRPr="00D1192B">
        <w:rPr>
          <w:rFonts w:asciiTheme="majorBidi" w:hAnsiTheme="majorBidi" w:cstheme="majorBidi"/>
          <w:sz w:val="28"/>
          <w:szCs w:val="28"/>
        </w:rPr>
        <w:t>794</w:t>
      </w:r>
      <w:r w:rsidR="00995C67" w:rsidRPr="00995C67">
        <w:rPr>
          <w:rFonts w:asciiTheme="majorBidi" w:hAnsiTheme="majorBidi" w:cstheme="majorBidi"/>
          <w:sz w:val="28"/>
          <w:szCs w:val="28"/>
        </w:rPr>
        <w:t>,</w:t>
      </w:r>
      <w:r w:rsidR="00D1192B" w:rsidRPr="00D1192B">
        <w:rPr>
          <w:rFonts w:asciiTheme="majorBidi" w:hAnsiTheme="majorBidi" w:cstheme="majorBidi"/>
          <w:sz w:val="28"/>
          <w:szCs w:val="28"/>
        </w:rPr>
        <w:t>561</w:t>
      </w:r>
      <w:r w:rsidR="00995C67" w:rsidRPr="00995C67">
        <w:rPr>
          <w:rFonts w:asciiTheme="majorBidi" w:hAnsiTheme="majorBidi" w:cstheme="majorBidi"/>
          <w:sz w:val="28"/>
          <w:szCs w:val="28"/>
        </w:rPr>
        <w:t>,</w:t>
      </w:r>
      <w:r w:rsidR="00D1192B" w:rsidRPr="00D1192B">
        <w:rPr>
          <w:rFonts w:asciiTheme="majorBidi" w:hAnsiTheme="majorBidi" w:cstheme="majorBidi"/>
          <w:sz w:val="28"/>
          <w:szCs w:val="28"/>
        </w:rPr>
        <w:t>420</w:t>
      </w:r>
      <w:r w:rsidR="00995C67" w:rsidRPr="00995C67">
        <w:rPr>
          <w:rFonts w:asciiTheme="majorBidi" w:hAnsiTheme="majorBidi" w:cstheme="majorBidi"/>
          <w:sz w:val="28"/>
          <w:szCs w:val="28"/>
        </w:rPr>
        <w:t>.</w:t>
      </w:r>
      <w:r w:rsidR="00D1192B" w:rsidRPr="00D1192B">
        <w:rPr>
          <w:rFonts w:asciiTheme="majorBidi" w:hAnsiTheme="majorBidi" w:cstheme="majorBidi"/>
          <w:sz w:val="28"/>
          <w:szCs w:val="28"/>
        </w:rPr>
        <w:t>50</w:t>
      </w:r>
      <w:r w:rsidR="00995C67" w:rsidRPr="000A1067">
        <w:rPr>
          <w:rFonts w:asciiTheme="majorBidi" w:hAnsiTheme="majorBidi" w:cstheme="majorBidi"/>
          <w:sz w:val="28"/>
          <w:szCs w:val="28"/>
          <w:cs/>
        </w:rPr>
        <w:t xml:space="preserve"> บาท เป</w:t>
      </w:r>
      <w:r w:rsidR="00511866">
        <w:rPr>
          <w:rFonts w:asciiTheme="majorBidi" w:hAnsiTheme="majorBidi" w:cstheme="majorBidi" w:hint="cs"/>
          <w:sz w:val="28"/>
          <w:szCs w:val="28"/>
          <w:cs/>
        </w:rPr>
        <w:t>็</w:t>
      </w:r>
      <w:r w:rsidR="00995C67" w:rsidRPr="000A1067">
        <w:rPr>
          <w:rFonts w:asciiTheme="majorBidi" w:hAnsiTheme="majorBidi" w:cstheme="majorBidi"/>
          <w:sz w:val="28"/>
          <w:szCs w:val="28"/>
          <w:cs/>
        </w:rPr>
        <w:t>นทุนจดทะเบียนใหม</w:t>
      </w:r>
      <w:r w:rsidR="00511866">
        <w:rPr>
          <w:rFonts w:asciiTheme="majorBidi" w:hAnsiTheme="majorBidi" w:cstheme="majorBidi" w:hint="cs"/>
          <w:sz w:val="28"/>
          <w:szCs w:val="28"/>
          <w:cs/>
        </w:rPr>
        <w:t>่</w:t>
      </w:r>
      <w:r w:rsidR="00995C67" w:rsidRPr="00995C67">
        <w:rPr>
          <w:rFonts w:asciiTheme="majorBidi" w:hAnsiTheme="majorBidi" w:cstheme="majorBidi"/>
          <w:sz w:val="28"/>
          <w:szCs w:val="28"/>
        </w:rPr>
        <w:t xml:space="preserve"> </w:t>
      </w:r>
      <w:r w:rsidR="00995C67" w:rsidRPr="000A1067">
        <w:rPr>
          <w:rFonts w:asciiTheme="majorBidi" w:hAnsiTheme="majorBidi" w:cstheme="majorBidi"/>
          <w:sz w:val="28"/>
          <w:szCs w:val="28"/>
          <w:cs/>
        </w:rPr>
        <w:t xml:space="preserve">จำนวน </w:t>
      </w:r>
      <w:r w:rsidR="00D1192B" w:rsidRPr="00D1192B">
        <w:rPr>
          <w:rFonts w:asciiTheme="majorBidi" w:hAnsiTheme="majorBidi" w:cstheme="majorBidi"/>
          <w:sz w:val="28"/>
          <w:szCs w:val="28"/>
        </w:rPr>
        <w:t>2</w:t>
      </w:r>
      <w:r w:rsidR="00995C67" w:rsidRPr="00995C67">
        <w:rPr>
          <w:rFonts w:asciiTheme="majorBidi" w:hAnsiTheme="majorBidi" w:cstheme="majorBidi"/>
          <w:sz w:val="28"/>
          <w:szCs w:val="28"/>
        </w:rPr>
        <w:t>,</w:t>
      </w:r>
      <w:r w:rsidR="00D1192B" w:rsidRPr="00D1192B">
        <w:rPr>
          <w:rFonts w:asciiTheme="majorBidi" w:hAnsiTheme="majorBidi" w:cstheme="majorBidi"/>
          <w:sz w:val="28"/>
          <w:szCs w:val="28"/>
        </w:rPr>
        <w:t>102</w:t>
      </w:r>
      <w:r w:rsidR="00995C67" w:rsidRPr="00995C67">
        <w:rPr>
          <w:rFonts w:asciiTheme="majorBidi" w:hAnsiTheme="majorBidi" w:cstheme="majorBidi"/>
          <w:sz w:val="28"/>
          <w:szCs w:val="28"/>
        </w:rPr>
        <w:t>,</w:t>
      </w:r>
      <w:r w:rsidR="00D1192B" w:rsidRPr="00D1192B">
        <w:rPr>
          <w:rFonts w:asciiTheme="majorBidi" w:hAnsiTheme="majorBidi" w:cstheme="majorBidi"/>
          <w:sz w:val="28"/>
          <w:szCs w:val="28"/>
        </w:rPr>
        <w:t>201</w:t>
      </w:r>
      <w:r w:rsidR="00995C67" w:rsidRPr="00995C67">
        <w:rPr>
          <w:rFonts w:asciiTheme="majorBidi" w:hAnsiTheme="majorBidi" w:cstheme="majorBidi"/>
          <w:sz w:val="28"/>
          <w:szCs w:val="28"/>
        </w:rPr>
        <w:t>,</w:t>
      </w:r>
      <w:r w:rsidR="00D1192B" w:rsidRPr="00D1192B">
        <w:rPr>
          <w:rFonts w:asciiTheme="majorBidi" w:hAnsiTheme="majorBidi" w:cstheme="majorBidi"/>
          <w:sz w:val="28"/>
          <w:szCs w:val="28"/>
        </w:rPr>
        <w:t>655</w:t>
      </w:r>
      <w:r w:rsidR="00995C67" w:rsidRPr="000A1067">
        <w:rPr>
          <w:rFonts w:asciiTheme="majorBidi" w:hAnsiTheme="majorBidi" w:cstheme="majorBidi"/>
          <w:sz w:val="28"/>
          <w:szCs w:val="28"/>
          <w:cs/>
        </w:rPr>
        <w:t xml:space="preserve"> บาท โดยการออกหุ</w:t>
      </w:r>
      <w:r w:rsidR="00511866">
        <w:rPr>
          <w:rFonts w:asciiTheme="majorBidi" w:hAnsiTheme="majorBidi" w:cstheme="majorBidi" w:hint="cs"/>
          <w:sz w:val="28"/>
          <w:szCs w:val="28"/>
          <w:cs/>
        </w:rPr>
        <w:t>้</w:t>
      </w:r>
      <w:r w:rsidR="00995C67" w:rsidRPr="000A1067">
        <w:rPr>
          <w:rFonts w:asciiTheme="majorBidi" w:hAnsiTheme="majorBidi" w:cstheme="majorBidi"/>
          <w:sz w:val="28"/>
          <w:szCs w:val="28"/>
          <w:cs/>
        </w:rPr>
        <w:t>นสามัญเพิ่มทุนจำนวนไม</w:t>
      </w:r>
      <w:r w:rsidR="00511866">
        <w:rPr>
          <w:rFonts w:asciiTheme="majorBidi" w:hAnsiTheme="majorBidi" w:cstheme="majorBidi" w:hint="cs"/>
          <w:sz w:val="28"/>
          <w:szCs w:val="28"/>
          <w:cs/>
        </w:rPr>
        <w:t>่</w:t>
      </w:r>
      <w:r w:rsidR="00995C67" w:rsidRPr="000A1067">
        <w:rPr>
          <w:rFonts w:asciiTheme="majorBidi" w:hAnsiTheme="majorBidi" w:cstheme="majorBidi"/>
          <w:sz w:val="28"/>
          <w:szCs w:val="28"/>
          <w:cs/>
        </w:rPr>
        <w:t xml:space="preserve">เกิน </w:t>
      </w:r>
      <w:r w:rsidR="00D1192B" w:rsidRPr="00D1192B">
        <w:rPr>
          <w:rFonts w:asciiTheme="majorBidi" w:hAnsiTheme="majorBidi" w:cstheme="majorBidi"/>
          <w:sz w:val="28"/>
          <w:szCs w:val="28"/>
        </w:rPr>
        <w:t>615</w:t>
      </w:r>
      <w:r w:rsidR="00995C67" w:rsidRPr="00995C67">
        <w:rPr>
          <w:rFonts w:asciiTheme="majorBidi" w:hAnsiTheme="majorBidi" w:cstheme="majorBidi"/>
          <w:sz w:val="28"/>
          <w:szCs w:val="28"/>
        </w:rPr>
        <w:t>,</w:t>
      </w:r>
      <w:r w:rsidR="00D1192B" w:rsidRPr="00D1192B">
        <w:rPr>
          <w:rFonts w:asciiTheme="majorBidi" w:hAnsiTheme="majorBidi" w:cstheme="majorBidi"/>
          <w:sz w:val="28"/>
          <w:szCs w:val="28"/>
        </w:rPr>
        <w:t>280</w:t>
      </w:r>
      <w:r w:rsidR="00995C67" w:rsidRPr="00995C67">
        <w:rPr>
          <w:rFonts w:asciiTheme="majorBidi" w:hAnsiTheme="majorBidi" w:cstheme="majorBidi"/>
          <w:sz w:val="28"/>
          <w:szCs w:val="28"/>
        </w:rPr>
        <w:t>,</w:t>
      </w:r>
      <w:r w:rsidR="00D1192B" w:rsidRPr="00D1192B">
        <w:rPr>
          <w:rFonts w:asciiTheme="majorBidi" w:hAnsiTheme="majorBidi" w:cstheme="majorBidi"/>
          <w:sz w:val="28"/>
          <w:szCs w:val="28"/>
        </w:rPr>
        <w:t>469</w:t>
      </w:r>
      <w:r w:rsidR="00995C67" w:rsidRPr="00995C67">
        <w:rPr>
          <w:rFonts w:asciiTheme="majorBidi" w:hAnsiTheme="majorBidi" w:cstheme="majorBidi"/>
          <w:sz w:val="28"/>
          <w:szCs w:val="28"/>
        </w:rPr>
        <w:t xml:space="preserve"> </w:t>
      </w:r>
      <w:r w:rsidR="00995C67" w:rsidRPr="000A1067">
        <w:rPr>
          <w:rFonts w:asciiTheme="majorBidi" w:hAnsiTheme="majorBidi" w:cstheme="majorBidi"/>
          <w:sz w:val="28"/>
          <w:szCs w:val="28"/>
          <w:cs/>
        </w:rPr>
        <w:t>หุ</w:t>
      </w:r>
      <w:r w:rsidR="00511866">
        <w:rPr>
          <w:rFonts w:asciiTheme="majorBidi" w:hAnsiTheme="majorBidi" w:cstheme="majorBidi" w:hint="cs"/>
          <w:sz w:val="28"/>
          <w:szCs w:val="28"/>
          <w:cs/>
        </w:rPr>
        <w:t>้</w:t>
      </w:r>
      <w:r w:rsidR="00995C67" w:rsidRPr="000A1067">
        <w:rPr>
          <w:rFonts w:asciiTheme="majorBidi" w:hAnsiTheme="majorBidi" w:cstheme="majorBidi"/>
          <w:sz w:val="28"/>
          <w:szCs w:val="28"/>
          <w:cs/>
        </w:rPr>
        <w:t>น มูลค</w:t>
      </w:r>
      <w:r w:rsidR="00511866">
        <w:rPr>
          <w:rFonts w:asciiTheme="majorBidi" w:hAnsiTheme="majorBidi" w:cstheme="majorBidi" w:hint="cs"/>
          <w:sz w:val="28"/>
          <w:szCs w:val="28"/>
          <w:cs/>
        </w:rPr>
        <w:t>่</w:t>
      </w:r>
      <w:r w:rsidR="00995C67" w:rsidRPr="000A1067">
        <w:rPr>
          <w:rFonts w:asciiTheme="majorBidi" w:hAnsiTheme="majorBidi" w:cstheme="majorBidi"/>
          <w:sz w:val="28"/>
          <w:szCs w:val="28"/>
          <w:cs/>
        </w:rPr>
        <w:t>าที่ตราไว</w:t>
      </w:r>
      <w:r w:rsidR="00511866">
        <w:rPr>
          <w:rFonts w:asciiTheme="majorBidi" w:hAnsiTheme="majorBidi" w:cstheme="majorBidi" w:hint="cs"/>
          <w:sz w:val="28"/>
          <w:szCs w:val="28"/>
          <w:cs/>
        </w:rPr>
        <w:t>้</w:t>
      </w:r>
      <w:r w:rsidR="00995C67" w:rsidRPr="000A1067">
        <w:rPr>
          <w:rFonts w:asciiTheme="majorBidi" w:hAnsiTheme="majorBidi" w:cstheme="majorBidi"/>
          <w:sz w:val="28"/>
          <w:szCs w:val="28"/>
          <w:cs/>
        </w:rPr>
        <w:t>หุ</w:t>
      </w:r>
      <w:r w:rsidR="00511866">
        <w:rPr>
          <w:rFonts w:asciiTheme="majorBidi" w:hAnsiTheme="majorBidi" w:cstheme="majorBidi" w:hint="cs"/>
          <w:sz w:val="28"/>
          <w:szCs w:val="28"/>
          <w:cs/>
        </w:rPr>
        <w:t>้</w:t>
      </w:r>
      <w:r w:rsidR="00995C67" w:rsidRPr="000A1067">
        <w:rPr>
          <w:rFonts w:asciiTheme="majorBidi" w:hAnsiTheme="majorBidi" w:cstheme="majorBidi"/>
          <w:sz w:val="28"/>
          <w:szCs w:val="28"/>
          <w:cs/>
        </w:rPr>
        <w:t xml:space="preserve">นละ </w:t>
      </w:r>
      <w:r w:rsidR="00D1192B" w:rsidRPr="00D1192B">
        <w:rPr>
          <w:rFonts w:asciiTheme="majorBidi" w:hAnsiTheme="majorBidi" w:cstheme="majorBidi"/>
          <w:sz w:val="28"/>
          <w:szCs w:val="28"/>
        </w:rPr>
        <w:t>0</w:t>
      </w:r>
      <w:r w:rsidR="00995C67" w:rsidRPr="00995C67">
        <w:rPr>
          <w:rFonts w:asciiTheme="majorBidi" w:hAnsiTheme="majorBidi" w:cstheme="majorBidi"/>
          <w:sz w:val="28"/>
          <w:szCs w:val="28"/>
        </w:rPr>
        <w:t>.</w:t>
      </w:r>
      <w:r w:rsidR="00D1192B" w:rsidRPr="00D1192B">
        <w:rPr>
          <w:rFonts w:asciiTheme="majorBidi" w:hAnsiTheme="majorBidi" w:cstheme="majorBidi"/>
          <w:sz w:val="28"/>
          <w:szCs w:val="28"/>
        </w:rPr>
        <w:t>50</w:t>
      </w:r>
      <w:r w:rsidR="00995C67" w:rsidRPr="00995C67">
        <w:rPr>
          <w:rFonts w:asciiTheme="majorBidi" w:hAnsiTheme="majorBidi" w:cstheme="majorBidi"/>
          <w:sz w:val="28"/>
          <w:szCs w:val="28"/>
        </w:rPr>
        <w:t xml:space="preserve"> </w:t>
      </w:r>
      <w:r w:rsidR="00995C67" w:rsidRPr="000A1067">
        <w:rPr>
          <w:rFonts w:asciiTheme="majorBidi" w:hAnsiTheme="majorBidi" w:cstheme="majorBidi"/>
          <w:sz w:val="28"/>
          <w:szCs w:val="28"/>
          <w:cs/>
        </w:rPr>
        <w:t>บาท</w:t>
      </w:r>
      <w:r w:rsidR="00C87D57">
        <w:rPr>
          <w:rFonts w:asciiTheme="majorBidi" w:hAnsiTheme="majorBidi" w:cstheme="majorBidi"/>
          <w:sz w:val="28"/>
          <w:szCs w:val="28"/>
        </w:rPr>
        <w:t xml:space="preserve"> </w:t>
      </w:r>
      <w:r w:rsidR="00C87D57">
        <w:rPr>
          <w:rFonts w:asciiTheme="majorBidi" w:hAnsiTheme="majorBidi" w:cstheme="majorBidi" w:hint="cs"/>
          <w:sz w:val="28"/>
          <w:szCs w:val="28"/>
          <w:cs/>
        </w:rPr>
        <w:t xml:space="preserve">บริษัทได้ดำเนินการจดทะเบียนกับกรมพัฒนาธุรกิจการค้าเรียบร้อยแล้วเมื่อวันที่ </w:t>
      </w:r>
      <w:r w:rsidR="00D1192B" w:rsidRPr="00D1192B">
        <w:rPr>
          <w:rFonts w:asciiTheme="majorBidi" w:hAnsiTheme="majorBidi" w:cstheme="majorBidi"/>
          <w:sz w:val="28"/>
          <w:szCs w:val="28"/>
        </w:rPr>
        <w:t>28</w:t>
      </w:r>
      <w:r w:rsidR="00FB1BBC">
        <w:rPr>
          <w:rFonts w:asciiTheme="majorBidi" w:hAnsiTheme="majorBidi" w:cstheme="majorBidi"/>
          <w:sz w:val="28"/>
          <w:szCs w:val="28"/>
        </w:rPr>
        <w:t xml:space="preserve"> </w:t>
      </w:r>
      <w:r w:rsidR="00FB1BBC">
        <w:rPr>
          <w:rFonts w:asciiTheme="majorBidi" w:hAnsiTheme="majorBidi" w:cstheme="majorBidi" w:hint="cs"/>
          <w:sz w:val="28"/>
          <w:szCs w:val="28"/>
          <w:cs/>
        </w:rPr>
        <w:t xml:space="preserve">มีนาคม </w:t>
      </w:r>
      <w:r w:rsidR="00D1192B" w:rsidRPr="00D1192B">
        <w:rPr>
          <w:rFonts w:asciiTheme="majorBidi" w:hAnsiTheme="majorBidi" w:cstheme="majorBidi"/>
          <w:sz w:val="28"/>
          <w:szCs w:val="28"/>
        </w:rPr>
        <w:t>2567</w:t>
      </w:r>
    </w:p>
    <w:p w14:paraId="1B944C5F" w14:textId="10B00FD1" w:rsidR="00FC2830" w:rsidRPr="00AE3987" w:rsidRDefault="00FC2830" w:rsidP="00512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heme="majorBidi" w:hAnsiTheme="majorBidi" w:cstheme="majorBidi"/>
          <w:sz w:val="28"/>
          <w:szCs w:val="28"/>
        </w:rPr>
      </w:pPr>
      <w:r w:rsidRPr="00AE3987">
        <w:rPr>
          <w:rFonts w:asciiTheme="majorBidi" w:hAnsiTheme="majorBidi" w:cstheme="majorBidi" w:hint="cs"/>
          <w:sz w:val="28"/>
          <w:szCs w:val="28"/>
          <w:cs/>
        </w:rPr>
        <w:t xml:space="preserve">เมื่อวันที่ </w:t>
      </w:r>
      <w:r w:rsidR="00D1192B" w:rsidRPr="00D1192B">
        <w:rPr>
          <w:rFonts w:asciiTheme="majorBidi" w:hAnsiTheme="majorBidi" w:cstheme="majorBidi"/>
          <w:sz w:val="28"/>
          <w:szCs w:val="28"/>
        </w:rPr>
        <w:t>31</w:t>
      </w:r>
      <w:r w:rsidRPr="00AE3987">
        <w:rPr>
          <w:rFonts w:asciiTheme="majorBidi" w:hAnsiTheme="majorBidi" w:cstheme="majorBidi" w:hint="cs"/>
          <w:sz w:val="28"/>
          <w:szCs w:val="28"/>
          <w:cs/>
        </w:rPr>
        <w:t xml:space="preserve"> กรกฎาคม </w:t>
      </w:r>
      <w:r w:rsidR="00D1192B" w:rsidRPr="00D1192B">
        <w:rPr>
          <w:rFonts w:asciiTheme="majorBidi" w:hAnsiTheme="majorBidi" w:cstheme="majorBidi"/>
          <w:sz w:val="28"/>
          <w:szCs w:val="28"/>
        </w:rPr>
        <w:t>2567</w:t>
      </w:r>
      <w:r w:rsidRPr="00AE3987">
        <w:rPr>
          <w:rFonts w:asciiTheme="majorBidi" w:hAnsiTheme="majorBidi" w:cstheme="majorBidi" w:hint="cs"/>
          <w:sz w:val="28"/>
          <w:szCs w:val="28"/>
          <w:cs/>
        </w:rPr>
        <w:t xml:space="preserve"> ที่</w:t>
      </w:r>
      <w:r w:rsidRPr="00AE3987">
        <w:rPr>
          <w:rFonts w:asciiTheme="majorBidi" w:hAnsiTheme="majorBidi" w:cstheme="majorBidi"/>
          <w:sz w:val="28"/>
          <w:szCs w:val="28"/>
          <w:cs/>
        </w:rPr>
        <w:t>ประชุมวิสามัญผู้ถือหุ้น</w:t>
      </w:r>
      <w:r w:rsidRPr="00AE3987">
        <w:rPr>
          <w:rFonts w:asciiTheme="majorBidi" w:hAnsiTheme="majorBidi" w:cstheme="majorBidi" w:hint="cs"/>
          <w:sz w:val="28"/>
          <w:szCs w:val="28"/>
          <w:cs/>
        </w:rPr>
        <w:t xml:space="preserve"> </w:t>
      </w:r>
      <w:r w:rsidRPr="00AE3987">
        <w:rPr>
          <w:rFonts w:asciiTheme="majorBidi" w:hAnsiTheme="majorBidi" w:cstheme="majorBidi"/>
          <w:sz w:val="28"/>
          <w:szCs w:val="28"/>
          <w:cs/>
        </w:rPr>
        <w:t xml:space="preserve">ครั้งที่ </w:t>
      </w:r>
      <w:r w:rsidR="00D1192B" w:rsidRPr="00D1192B">
        <w:rPr>
          <w:rFonts w:asciiTheme="majorBidi" w:hAnsiTheme="majorBidi" w:cstheme="majorBidi"/>
          <w:sz w:val="28"/>
          <w:szCs w:val="28"/>
        </w:rPr>
        <w:t>2</w:t>
      </w:r>
      <w:r w:rsidRPr="00AE3987">
        <w:rPr>
          <w:rFonts w:asciiTheme="majorBidi" w:hAnsiTheme="majorBidi" w:cstheme="majorBidi"/>
          <w:sz w:val="28"/>
          <w:szCs w:val="28"/>
        </w:rPr>
        <w:t>/</w:t>
      </w:r>
      <w:r w:rsidR="00D1192B" w:rsidRPr="00D1192B">
        <w:rPr>
          <w:rFonts w:asciiTheme="majorBidi" w:hAnsiTheme="majorBidi" w:cstheme="majorBidi"/>
          <w:sz w:val="28"/>
          <w:szCs w:val="28"/>
        </w:rPr>
        <w:t>2567</w:t>
      </w:r>
      <w:r w:rsidRPr="00AE3987">
        <w:rPr>
          <w:rFonts w:asciiTheme="majorBidi" w:hAnsiTheme="majorBidi" w:cstheme="majorBidi" w:hint="cs"/>
          <w:sz w:val="28"/>
          <w:szCs w:val="28"/>
          <w:cs/>
        </w:rPr>
        <w:t xml:space="preserve"> มีมติรับทราบและอนุมัติ ดังนี้</w:t>
      </w:r>
    </w:p>
    <w:p w14:paraId="23428865" w14:textId="77777777" w:rsidR="00FC2830" w:rsidRPr="00103DAA" w:rsidRDefault="00FC2830" w:rsidP="00FC283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asciiTheme="majorBidi" w:hAnsiTheme="majorBidi" w:cstheme="majorBidi"/>
          <w:sz w:val="28"/>
          <w:szCs w:val="28"/>
        </w:rPr>
      </w:pPr>
      <w:r w:rsidRPr="00103DAA">
        <w:rPr>
          <w:rFonts w:asciiTheme="majorBidi" w:hAnsiTheme="majorBidi" w:cstheme="majorBidi" w:hint="cs"/>
          <w:sz w:val="28"/>
          <w:szCs w:val="28"/>
          <w:cs/>
        </w:rPr>
        <w:t xml:space="preserve">มีมติอนุมัติการจัดสรรหุ้นสามัญเพิ่มทุนของบริษัทไว้เพื่อรองรับการใช้สิทธิแปลงสภาพของหุ้นกู้แปลงสภาพที่ออกใหม่ของบริษัท ให้แก่บุคคลในวงจำกัด ( </w:t>
      </w:r>
      <w:r w:rsidRPr="00103DAA">
        <w:rPr>
          <w:rFonts w:asciiTheme="majorBidi" w:hAnsiTheme="majorBidi" w:cstheme="majorBidi"/>
          <w:sz w:val="28"/>
          <w:szCs w:val="28"/>
        </w:rPr>
        <w:t>Private Placement :PP</w:t>
      </w:r>
      <w:r w:rsidRPr="00103DAA">
        <w:rPr>
          <w:rFonts w:asciiTheme="majorBidi" w:hAnsiTheme="majorBidi" w:cstheme="majorBidi" w:hint="cs"/>
          <w:sz w:val="28"/>
          <w:szCs w:val="28"/>
          <w:cs/>
        </w:rPr>
        <w:t xml:space="preserve">) ได้แก่ </w:t>
      </w:r>
      <w:r w:rsidRPr="00103DAA">
        <w:rPr>
          <w:rFonts w:asciiTheme="majorBidi" w:hAnsiTheme="majorBidi" w:cstheme="majorBidi"/>
          <w:sz w:val="28"/>
          <w:szCs w:val="28"/>
        </w:rPr>
        <w:t xml:space="preserve">Sycamore Capital SPC </w:t>
      </w:r>
      <w:r w:rsidRPr="00103DAA">
        <w:rPr>
          <w:rFonts w:asciiTheme="majorBidi" w:hAnsiTheme="majorBidi" w:cstheme="majorBidi" w:hint="cs"/>
          <w:sz w:val="28"/>
          <w:szCs w:val="28"/>
          <w:cs/>
        </w:rPr>
        <w:t>และไว้เพื่อรองรับการเพิ่มทุนแบบมอบอำนาจทั่วไป (</w:t>
      </w:r>
      <w:r w:rsidRPr="00103DAA">
        <w:rPr>
          <w:rFonts w:asciiTheme="majorBidi" w:hAnsiTheme="majorBidi" w:cstheme="majorBidi"/>
          <w:sz w:val="28"/>
          <w:szCs w:val="28"/>
        </w:rPr>
        <w:t>General Mandate</w:t>
      </w:r>
      <w:r w:rsidRPr="00103DAA">
        <w:rPr>
          <w:rFonts w:asciiTheme="majorBidi" w:hAnsiTheme="majorBidi" w:cstheme="majorBidi" w:hint="cs"/>
          <w:sz w:val="28"/>
          <w:szCs w:val="28"/>
          <w:cs/>
        </w:rPr>
        <w:t xml:space="preserve">) </w:t>
      </w:r>
    </w:p>
    <w:p w14:paraId="4A7740CA" w14:textId="5EE3721C" w:rsidR="00FC2830" w:rsidRPr="00DD0A27" w:rsidRDefault="00FC2830" w:rsidP="00FC283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asciiTheme="majorBidi" w:hAnsiTheme="majorBidi"/>
          <w:sz w:val="28"/>
          <w:szCs w:val="28"/>
          <w:lang w:val="en-GB"/>
        </w:rPr>
      </w:pPr>
      <w:r w:rsidRPr="00DD0A27">
        <w:rPr>
          <w:rFonts w:asciiTheme="majorBidi" w:hAnsiTheme="majorBidi" w:cstheme="majorBidi"/>
          <w:sz w:val="28"/>
          <w:szCs w:val="28"/>
          <w:cs/>
        </w:rPr>
        <w:t xml:space="preserve">มีมติอนุมัติลดทุนจดทะเบียนของบริษัทจำนวน </w:t>
      </w:r>
      <w:r w:rsidR="00D1192B" w:rsidRPr="00D1192B">
        <w:rPr>
          <w:rFonts w:asciiTheme="majorBidi" w:hAnsiTheme="majorBidi" w:cstheme="majorBidi"/>
          <w:sz w:val="28"/>
          <w:szCs w:val="28"/>
        </w:rPr>
        <w:t>563</w:t>
      </w:r>
      <w:r w:rsidRPr="00DD0A27">
        <w:rPr>
          <w:rFonts w:asciiTheme="majorBidi" w:hAnsiTheme="majorBidi" w:cstheme="majorBidi"/>
          <w:sz w:val="28"/>
          <w:szCs w:val="28"/>
        </w:rPr>
        <w:t>,</w:t>
      </w:r>
      <w:r w:rsidR="00D1192B" w:rsidRPr="00D1192B">
        <w:rPr>
          <w:rFonts w:asciiTheme="majorBidi" w:hAnsiTheme="majorBidi" w:cstheme="majorBidi"/>
          <w:sz w:val="28"/>
          <w:szCs w:val="28"/>
        </w:rPr>
        <w:t>999</w:t>
      </w:r>
      <w:r w:rsidRPr="00DD0A27">
        <w:rPr>
          <w:rFonts w:asciiTheme="majorBidi" w:hAnsiTheme="majorBidi" w:cstheme="majorBidi"/>
          <w:sz w:val="28"/>
          <w:szCs w:val="28"/>
        </w:rPr>
        <w:t>,</w:t>
      </w:r>
      <w:r w:rsidR="00D1192B" w:rsidRPr="00D1192B">
        <w:rPr>
          <w:rFonts w:asciiTheme="majorBidi" w:hAnsiTheme="majorBidi" w:cstheme="majorBidi"/>
          <w:sz w:val="28"/>
          <w:szCs w:val="28"/>
        </w:rPr>
        <w:t>744</w:t>
      </w:r>
      <w:r w:rsidRPr="00DD0A27">
        <w:rPr>
          <w:rFonts w:asciiTheme="majorBidi" w:hAnsiTheme="majorBidi" w:cstheme="majorBidi"/>
          <w:sz w:val="28"/>
          <w:szCs w:val="28"/>
        </w:rPr>
        <w:t>.</w:t>
      </w:r>
      <w:r w:rsidR="00D1192B" w:rsidRPr="00D1192B">
        <w:rPr>
          <w:rFonts w:asciiTheme="majorBidi" w:hAnsiTheme="majorBidi" w:cstheme="majorBidi"/>
          <w:sz w:val="28"/>
          <w:szCs w:val="28"/>
        </w:rPr>
        <w:t>50</w:t>
      </w:r>
      <w:r w:rsidRPr="00DD0A27">
        <w:rPr>
          <w:rFonts w:asciiTheme="majorBidi" w:hAnsiTheme="majorBidi" w:cstheme="majorBidi" w:hint="cs"/>
          <w:sz w:val="28"/>
          <w:szCs w:val="28"/>
          <w:cs/>
        </w:rPr>
        <w:t xml:space="preserve"> บาท จากทุนจดทะเบียนจำนวน </w:t>
      </w:r>
      <w:r w:rsidR="00D1192B" w:rsidRPr="00D1192B">
        <w:rPr>
          <w:rFonts w:asciiTheme="majorBidi" w:hAnsiTheme="majorBidi" w:cstheme="majorBidi" w:hint="cs"/>
          <w:sz w:val="28"/>
          <w:szCs w:val="28"/>
        </w:rPr>
        <w:t>2</w:t>
      </w:r>
      <w:r w:rsidRPr="00DD0A27">
        <w:rPr>
          <w:rFonts w:asciiTheme="majorBidi" w:hAnsiTheme="majorBidi" w:cstheme="majorBidi"/>
          <w:sz w:val="28"/>
          <w:szCs w:val="28"/>
        </w:rPr>
        <w:t>,</w:t>
      </w:r>
      <w:r w:rsidR="00D1192B" w:rsidRPr="00D1192B">
        <w:rPr>
          <w:rFonts w:asciiTheme="majorBidi" w:hAnsiTheme="majorBidi" w:cstheme="majorBidi"/>
          <w:sz w:val="28"/>
          <w:szCs w:val="28"/>
        </w:rPr>
        <w:t>102</w:t>
      </w:r>
      <w:r w:rsidRPr="00DD0A27">
        <w:rPr>
          <w:rFonts w:asciiTheme="majorBidi" w:hAnsiTheme="majorBidi" w:cstheme="majorBidi"/>
          <w:sz w:val="28"/>
          <w:szCs w:val="28"/>
        </w:rPr>
        <w:t>,</w:t>
      </w:r>
      <w:r w:rsidR="00D1192B" w:rsidRPr="00D1192B">
        <w:rPr>
          <w:rFonts w:asciiTheme="majorBidi" w:hAnsiTheme="majorBidi" w:cstheme="majorBidi"/>
          <w:sz w:val="28"/>
          <w:szCs w:val="28"/>
        </w:rPr>
        <w:t>201</w:t>
      </w:r>
      <w:r w:rsidRPr="00DD0A27">
        <w:rPr>
          <w:rFonts w:asciiTheme="majorBidi" w:hAnsiTheme="majorBidi" w:cstheme="majorBidi"/>
          <w:sz w:val="28"/>
          <w:szCs w:val="28"/>
        </w:rPr>
        <w:t>,</w:t>
      </w:r>
      <w:r w:rsidR="00D1192B" w:rsidRPr="00D1192B">
        <w:rPr>
          <w:rFonts w:asciiTheme="majorBidi" w:hAnsiTheme="majorBidi" w:cstheme="majorBidi"/>
          <w:sz w:val="28"/>
          <w:szCs w:val="28"/>
        </w:rPr>
        <w:t>655</w:t>
      </w:r>
      <w:r w:rsidRPr="00DD0A27">
        <w:rPr>
          <w:rFonts w:asciiTheme="majorBidi" w:hAnsiTheme="majorBidi" w:cstheme="majorBidi"/>
          <w:sz w:val="28"/>
          <w:szCs w:val="28"/>
        </w:rPr>
        <w:t>.</w:t>
      </w:r>
      <w:r w:rsidR="00D1192B" w:rsidRPr="00D1192B">
        <w:rPr>
          <w:rFonts w:asciiTheme="majorBidi" w:hAnsiTheme="majorBidi" w:cstheme="majorBidi"/>
          <w:sz w:val="28"/>
          <w:szCs w:val="28"/>
        </w:rPr>
        <w:t>00</w:t>
      </w:r>
      <w:r w:rsidRPr="00DD0A27">
        <w:rPr>
          <w:rFonts w:asciiTheme="majorBidi" w:hAnsiTheme="majorBidi" w:cstheme="majorBidi" w:hint="cs"/>
          <w:sz w:val="28"/>
          <w:szCs w:val="28"/>
          <w:cs/>
        </w:rPr>
        <w:t xml:space="preserve"> บาท เป็นทุนจดทะเบียนใหม่ จำนวน </w:t>
      </w:r>
      <w:r w:rsidR="00D1192B" w:rsidRPr="00D1192B">
        <w:rPr>
          <w:rFonts w:asciiTheme="majorBidi" w:hAnsiTheme="majorBidi" w:cstheme="majorBidi"/>
          <w:sz w:val="28"/>
          <w:szCs w:val="28"/>
        </w:rPr>
        <w:t>1</w:t>
      </w:r>
      <w:r w:rsidRPr="00DD0A27">
        <w:rPr>
          <w:rFonts w:asciiTheme="majorBidi" w:hAnsiTheme="majorBidi" w:cstheme="majorBidi"/>
          <w:sz w:val="28"/>
          <w:szCs w:val="28"/>
        </w:rPr>
        <w:t>,</w:t>
      </w:r>
      <w:r w:rsidR="00D1192B" w:rsidRPr="00D1192B">
        <w:rPr>
          <w:rFonts w:asciiTheme="majorBidi" w:hAnsiTheme="majorBidi" w:cstheme="majorBidi"/>
          <w:sz w:val="28"/>
          <w:szCs w:val="28"/>
        </w:rPr>
        <w:t>538</w:t>
      </w:r>
      <w:r w:rsidRPr="00DD0A27">
        <w:rPr>
          <w:rFonts w:asciiTheme="majorBidi" w:hAnsiTheme="majorBidi" w:cstheme="majorBidi"/>
          <w:sz w:val="28"/>
          <w:szCs w:val="28"/>
        </w:rPr>
        <w:t>,</w:t>
      </w:r>
      <w:r w:rsidR="00D1192B" w:rsidRPr="00D1192B">
        <w:rPr>
          <w:rFonts w:asciiTheme="majorBidi" w:hAnsiTheme="majorBidi" w:cstheme="majorBidi"/>
          <w:sz w:val="28"/>
          <w:szCs w:val="28"/>
        </w:rPr>
        <w:t>201</w:t>
      </w:r>
      <w:r w:rsidRPr="00DD0A27">
        <w:rPr>
          <w:rFonts w:asciiTheme="majorBidi" w:hAnsiTheme="majorBidi" w:cstheme="majorBidi"/>
          <w:sz w:val="28"/>
          <w:szCs w:val="28"/>
        </w:rPr>
        <w:t>,</w:t>
      </w:r>
      <w:r w:rsidR="00D1192B" w:rsidRPr="00D1192B">
        <w:rPr>
          <w:rFonts w:asciiTheme="majorBidi" w:hAnsiTheme="majorBidi" w:cstheme="majorBidi"/>
          <w:sz w:val="28"/>
          <w:szCs w:val="28"/>
        </w:rPr>
        <w:t>910</w:t>
      </w:r>
      <w:r w:rsidRPr="00DD0A27">
        <w:rPr>
          <w:rFonts w:asciiTheme="majorBidi" w:hAnsiTheme="majorBidi" w:cstheme="majorBidi"/>
          <w:sz w:val="28"/>
          <w:szCs w:val="28"/>
        </w:rPr>
        <w:t>.</w:t>
      </w:r>
      <w:r w:rsidR="00D1192B" w:rsidRPr="00D1192B">
        <w:rPr>
          <w:rFonts w:asciiTheme="majorBidi" w:hAnsiTheme="majorBidi" w:cstheme="majorBidi"/>
          <w:sz w:val="28"/>
          <w:szCs w:val="28"/>
        </w:rPr>
        <w:t>50</w:t>
      </w:r>
      <w:r w:rsidRPr="00DD0A27">
        <w:rPr>
          <w:rFonts w:asciiTheme="majorBidi" w:hAnsiTheme="majorBidi" w:cstheme="majorBidi"/>
          <w:sz w:val="28"/>
          <w:szCs w:val="28"/>
        </w:rPr>
        <w:t xml:space="preserve"> </w:t>
      </w:r>
      <w:r w:rsidRPr="00DD0A27">
        <w:rPr>
          <w:rFonts w:asciiTheme="majorBidi" w:hAnsiTheme="majorBidi" w:cstheme="majorBidi" w:hint="cs"/>
          <w:sz w:val="28"/>
          <w:szCs w:val="28"/>
          <w:cs/>
        </w:rPr>
        <w:t>บาท</w:t>
      </w:r>
      <w:r w:rsidRPr="00DD0A27">
        <w:rPr>
          <w:rFonts w:asciiTheme="majorBidi" w:hAnsiTheme="majorBidi" w:cstheme="majorBidi"/>
          <w:sz w:val="28"/>
          <w:szCs w:val="28"/>
          <w:cs/>
        </w:rPr>
        <w:t xml:space="preserve"> โดยการตัดหุ้นสามัญที่จำหน่ายไม่ได้ จำนวน </w:t>
      </w:r>
      <w:r w:rsidR="00D1192B" w:rsidRPr="00D1192B">
        <w:rPr>
          <w:rFonts w:asciiTheme="majorBidi" w:hAnsiTheme="majorBidi" w:cstheme="majorBidi"/>
          <w:sz w:val="28"/>
          <w:szCs w:val="28"/>
        </w:rPr>
        <w:t>1</w:t>
      </w:r>
      <w:r w:rsidRPr="00DD0A27">
        <w:rPr>
          <w:rFonts w:asciiTheme="majorBidi" w:hAnsiTheme="majorBidi" w:cstheme="majorBidi"/>
          <w:sz w:val="28"/>
          <w:szCs w:val="28"/>
        </w:rPr>
        <w:t>,</w:t>
      </w:r>
      <w:r w:rsidR="00D1192B" w:rsidRPr="00D1192B">
        <w:rPr>
          <w:rFonts w:asciiTheme="majorBidi" w:hAnsiTheme="majorBidi" w:cstheme="majorBidi"/>
          <w:sz w:val="28"/>
          <w:szCs w:val="28"/>
        </w:rPr>
        <w:t>127</w:t>
      </w:r>
      <w:r w:rsidRPr="00DD0A27">
        <w:rPr>
          <w:rFonts w:asciiTheme="majorBidi" w:hAnsiTheme="majorBidi" w:cstheme="majorBidi"/>
          <w:sz w:val="28"/>
          <w:szCs w:val="28"/>
        </w:rPr>
        <w:t>,</w:t>
      </w:r>
      <w:r w:rsidR="00D1192B" w:rsidRPr="00D1192B">
        <w:rPr>
          <w:rFonts w:asciiTheme="majorBidi" w:hAnsiTheme="majorBidi" w:cstheme="majorBidi"/>
          <w:sz w:val="28"/>
          <w:szCs w:val="28"/>
        </w:rPr>
        <w:t>999</w:t>
      </w:r>
      <w:r w:rsidRPr="00DD0A27">
        <w:rPr>
          <w:rFonts w:asciiTheme="majorBidi" w:hAnsiTheme="majorBidi" w:cstheme="majorBidi"/>
          <w:sz w:val="28"/>
          <w:szCs w:val="28"/>
        </w:rPr>
        <w:t>,</w:t>
      </w:r>
      <w:r w:rsidR="00D1192B" w:rsidRPr="00D1192B">
        <w:rPr>
          <w:rFonts w:asciiTheme="majorBidi" w:hAnsiTheme="majorBidi" w:cstheme="majorBidi"/>
          <w:sz w:val="28"/>
          <w:szCs w:val="28"/>
        </w:rPr>
        <w:t>489</w:t>
      </w:r>
      <w:r w:rsidRPr="00DD0A27">
        <w:rPr>
          <w:rFonts w:asciiTheme="majorBidi" w:hAnsiTheme="majorBidi" w:cstheme="majorBidi"/>
          <w:sz w:val="28"/>
          <w:szCs w:val="28"/>
        </w:rPr>
        <w:t xml:space="preserve"> </w:t>
      </w:r>
      <w:r w:rsidRPr="00DD0A27">
        <w:rPr>
          <w:rFonts w:asciiTheme="majorBidi" w:hAnsiTheme="majorBidi" w:cstheme="majorBidi" w:hint="cs"/>
          <w:sz w:val="28"/>
          <w:szCs w:val="28"/>
          <w:cs/>
        </w:rPr>
        <w:t xml:space="preserve">หุ้น มูลค่าที่ตราไว้หุ้นละ </w:t>
      </w:r>
      <w:r w:rsidR="00D1192B" w:rsidRPr="00D1192B">
        <w:rPr>
          <w:rFonts w:asciiTheme="majorBidi" w:hAnsiTheme="majorBidi" w:cstheme="majorBidi"/>
          <w:sz w:val="28"/>
          <w:szCs w:val="28"/>
        </w:rPr>
        <w:t>0</w:t>
      </w:r>
      <w:r w:rsidRPr="00DD0A27">
        <w:rPr>
          <w:rFonts w:asciiTheme="majorBidi" w:hAnsiTheme="majorBidi" w:cstheme="majorBidi"/>
          <w:sz w:val="28"/>
          <w:szCs w:val="28"/>
        </w:rPr>
        <w:t>.</w:t>
      </w:r>
      <w:r w:rsidR="00D1192B" w:rsidRPr="00D1192B">
        <w:rPr>
          <w:rFonts w:asciiTheme="majorBidi" w:hAnsiTheme="majorBidi" w:cstheme="majorBidi"/>
          <w:sz w:val="28"/>
          <w:szCs w:val="28"/>
        </w:rPr>
        <w:t>50</w:t>
      </w:r>
      <w:r w:rsidRPr="00DD0A27">
        <w:rPr>
          <w:rFonts w:asciiTheme="majorBidi" w:hAnsiTheme="majorBidi" w:cstheme="majorBidi"/>
          <w:sz w:val="28"/>
          <w:szCs w:val="28"/>
        </w:rPr>
        <w:t xml:space="preserve"> </w:t>
      </w:r>
      <w:r w:rsidRPr="00DD0A27">
        <w:rPr>
          <w:rFonts w:asciiTheme="majorBidi" w:hAnsiTheme="majorBidi" w:cstheme="majorBidi" w:hint="cs"/>
          <w:sz w:val="28"/>
          <w:szCs w:val="28"/>
          <w:cs/>
        </w:rPr>
        <w:t xml:space="preserve">บาท และแก้ไขหนังสือบริคณห์สนธิ ข้อ </w:t>
      </w:r>
      <w:r w:rsidR="00D1192B" w:rsidRPr="00D1192B">
        <w:rPr>
          <w:rFonts w:asciiTheme="majorBidi" w:hAnsiTheme="majorBidi" w:cstheme="majorBidi"/>
          <w:sz w:val="28"/>
          <w:szCs w:val="28"/>
        </w:rPr>
        <w:t>4</w:t>
      </w:r>
      <w:r w:rsidRPr="00DD0A27">
        <w:rPr>
          <w:rFonts w:asciiTheme="majorBidi" w:hAnsiTheme="majorBidi" w:cstheme="majorBidi" w:hint="cs"/>
          <w:sz w:val="28"/>
          <w:szCs w:val="28"/>
          <w:cs/>
        </w:rPr>
        <w:t xml:space="preserve"> เพื่อให้สอดคล้องกับการลดทุนจดทะเบียนของ</w:t>
      </w:r>
      <w:r w:rsidRPr="00DD0A27">
        <w:rPr>
          <w:rFonts w:asciiTheme="majorBidi" w:hAnsiTheme="majorBidi" w:hint="cs"/>
          <w:sz w:val="28"/>
          <w:szCs w:val="28"/>
          <w:cs/>
        </w:rPr>
        <w:t xml:space="preserve">บริษัท </w:t>
      </w:r>
    </w:p>
    <w:p w14:paraId="5BFD64C4" w14:textId="3CEA891B" w:rsidR="00FC2830" w:rsidRPr="00DD0A27" w:rsidRDefault="00FC2830" w:rsidP="00FC283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asciiTheme="majorBidi" w:hAnsiTheme="majorBidi"/>
          <w:sz w:val="28"/>
          <w:szCs w:val="28"/>
          <w:cs/>
        </w:rPr>
      </w:pPr>
      <w:r w:rsidRPr="00DD0A27">
        <w:rPr>
          <w:rFonts w:asciiTheme="majorBidi" w:hAnsiTheme="majorBidi"/>
          <w:sz w:val="28"/>
          <w:szCs w:val="28"/>
          <w:cs/>
        </w:rPr>
        <w:t xml:space="preserve">มีมติอนุมัติการออกและเสนอขายหุ้นกู้แปลงสภาพ มูลค่าเสนอขายรวมไม่เกิน </w:t>
      </w:r>
      <w:r w:rsidR="00D1192B" w:rsidRPr="00D1192B">
        <w:rPr>
          <w:rFonts w:asciiTheme="majorBidi" w:hAnsiTheme="majorBidi"/>
          <w:sz w:val="28"/>
          <w:szCs w:val="28"/>
        </w:rPr>
        <w:t>400</w:t>
      </w:r>
      <w:r w:rsidRPr="00DD0A27">
        <w:rPr>
          <w:rFonts w:asciiTheme="majorBidi" w:hAnsiTheme="majorBidi"/>
          <w:sz w:val="28"/>
          <w:szCs w:val="28"/>
          <w:lang w:val="en-GB"/>
        </w:rPr>
        <w:t>,</w:t>
      </w:r>
      <w:r w:rsidR="00D1192B" w:rsidRPr="00D1192B">
        <w:rPr>
          <w:rFonts w:asciiTheme="majorBidi" w:hAnsiTheme="majorBidi"/>
          <w:sz w:val="28"/>
          <w:szCs w:val="28"/>
        </w:rPr>
        <w:t>000</w:t>
      </w:r>
      <w:r w:rsidRPr="00DD0A27">
        <w:rPr>
          <w:rFonts w:asciiTheme="majorBidi" w:hAnsiTheme="majorBidi"/>
          <w:sz w:val="28"/>
          <w:szCs w:val="28"/>
          <w:lang w:val="en-GB"/>
        </w:rPr>
        <w:t>,</w:t>
      </w:r>
      <w:r w:rsidR="00D1192B" w:rsidRPr="00D1192B">
        <w:rPr>
          <w:rFonts w:asciiTheme="majorBidi" w:hAnsiTheme="majorBidi"/>
          <w:sz w:val="28"/>
          <w:szCs w:val="28"/>
        </w:rPr>
        <w:t>000</w:t>
      </w:r>
      <w:r w:rsidRPr="00DD0A27">
        <w:rPr>
          <w:rFonts w:asciiTheme="majorBidi" w:hAnsiTheme="majorBidi" w:hint="cs"/>
          <w:sz w:val="28"/>
          <w:szCs w:val="28"/>
          <w:cs/>
        </w:rPr>
        <w:t>.</w:t>
      </w:r>
      <w:r w:rsidR="00D1192B" w:rsidRPr="00D1192B">
        <w:rPr>
          <w:rFonts w:asciiTheme="majorBidi" w:hAnsiTheme="majorBidi"/>
          <w:sz w:val="28"/>
          <w:szCs w:val="28"/>
        </w:rPr>
        <w:t>00</w:t>
      </w:r>
      <w:r w:rsidRPr="00DD0A27">
        <w:rPr>
          <w:rFonts w:asciiTheme="majorBidi" w:hAnsiTheme="majorBidi" w:hint="cs"/>
          <w:sz w:val="28"/>
          <w:szCs w:val="28"/>
          <w:cs/>
        </w:rPr>
        <w:t xml:space="preserve"> บาท (จำนวนทั้งหมด </w:t>
      </w:r>
      <w:r w:rsidR="00D1192B" w:rsidRPr="00D1192B">
        <w:rPr>
          <w:rFonts w:asciiTheme="majorBidi" w:hAnsiTheme="majorBidi"/>
          <w:sz w:val="28"/>
          <w:szCs w:val="28"/>
        </w:rPr>
        <w:t>400</w:t>
      </w:r>
      <w:r w:rsidRPr="00DD0A27">
        <w:rPr>
          <w:rFonts w:asciiTheme="majorBidi" w:hAnsiTheme="majorBidi"/>
          <w:sz w:val="28"/>
          <w:szCs w:val="28"/>
          <w:lang w:val="en-GB"/>
        </w:rPr>
        <w:t>,</w:t>
      </w:r>
      <w:r w:rsidR="00D1192B" w:rsidRPr="00D1192B">
        <w:rPr>
          <w:rFonts w:asciiTheme="majorBidi" w:hAnsiTheme="majorBidi"/>
          <w:sz w:val="28"/>
          <w:szCs w:val="28"/>
        </w:rPr>
        <w:t>000</w:t>
      </w:r>
      <w:r w:rsidRPr="00DD0A27">
        <w:rPr>
          <w:rFonts w:asciiTheme="majorBidi" w:hAnsiTheme="majorBidi"/>
          <w:sz w:val="28"/>
          <w:szCs w:val="28"/>
          <w:lang w:val="en-GB"/>
        </w:rPr>
        <w:t xml:space="preserve"> </w:t>
      </w:r>
      <w:r w:rsidRPr="00DD0A27">
        <w:rPr>
          <w:rFonts w:asciiTheme="majorBidi" w:hAnsiTheme="majorBidi" w:hint="cs"/>
          <w:sz w:val="28"/>
          <w:szCs w:val="28"/>
          <w:cs/>
        </w:rPr>
        <w:t xml:space="preserve">หน่วย ราคาเสนอราคา </w:t>
      </w:r>
      <w:r w:rsidR="00D1192B" w:rsidRPr="00D1192B">
        <w:rPr>
          <w:rFonts w:asciiTheme="majorBidi" w:hAnsiTheme="majorBidi"/>
          <w:sz w:val="28"/>
          <w:szCs w:val="28"/>
        </w:rPr>
        <w:t>1</w:t>
      </w:r>
      <w:r w:rsidRPr="00DD0A27">
        <w:rPr>
          <w:rFonts w:asciiTheme="majorBidi" w:hAnsiTheme="majorBidi"/>
          <w:sz w:val="28"/>
          <w:szCs w:val="28"/>
          <w:lang w:val="en-GB"/>
        </w:rPr>
        <w:t>,</w:t>
      </w:r>
      <w:r w:rsidR="00D1192B" w:rsidRPr="00D1192B">
        <w:rPr>
          <w:rFonts w:asciiTheme="majorBidi" w:hAnsiTheme="majorBidi"/>
          <w:sz w:val="28"/>
          <w:szCs w:val="28"/>
        </w:rPr>
        <w:t>000</w:t>
      </w:r>
      <w:r w:rsidRPr="00DD0A27">
        <w:rPr>
          <w:rFonts w:asciiTheme="majorBidi" w:hAnsiTheme="majorBidi"/>
          <w:sz w:val="28"/>
          <w:szCs w:val="28"/>
          <w:lang w:val="en-GB"/>
        </w:rPr>
        <w:t xml:space="preserve"> </w:t>
      </w:r>
      <w:r w:rsidRPr="00DD0A27">
        <w:rPr>
          <w:rFonts w:asciiTheme="majorBidi" w:hAnsiTheme="majorBidi" w:hint="cs"/>
          <w:sz w:val="28"/>
          <w:szCs w:val="28"/>
          <w:cs/>
        </w:rPr>
        <w:t xml:space="preserve">บาทต่อหน่วย) ให้แก่ผู้ลงทุนโดยเฉพาะเจาะจง ได้แก่ </w:t>
      </w:r>
      <w:r w:rsidRPr="00DD0A27">
        <w:rPr>
          <w:rFonts w:asciiTheme="majorBidi" w:hAnsiTheme="majorBidi"/>
          <w:sz w:val="28"/>
          <w:szCs w:val="28"/>
          <w:lang w:val="en-GB"/>
        </w:rPr>
        <w:t>Sycamore Capital SPC</w:t>
      </w:r>
      <w:r w:rsidRPr="00DD0A27">
        <w:rPr>
          <w:rFonts w:asciiTheme="majorBidi" w:hAnsiTheme="majorBidi" w:hint="cs"/>
          <w:sz w:val="28"/>
          <w:szCs w:val="28"/>
          <w:cs/>
        </w:rPr>
        <w:t xml:space="preserve"> ซึ่งบุคคลดังกล่าวไม่เป็นบุคคลที่เกี่ยวโยงกันกับบริษัท</w:t>
      </w:r>
    </w:p>
    <w:p w14:paraId="230F95D0" w14:textId="58D014D7" w:rsidR="00FC2830" w:rsidRPr="00DD0A27" w:rsidRDefault="00FC2830" w:rsidP="00FC283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asciiTheme="majorBidi" w:hAnsiTheme="majorBidi"/>
          <w:sz w:val="28"/>
          <w:szCs w:val="28"/>
          <w:lang w:val="en-GB"/>
        </w:rPr>
      </w:pPr>
      <w:r w:rsidRPr="00DD0A27">
        <w:rPr>
          <w:rFonts w:asciiTheme="majorBidi" w:hAnsiTheme="majorBidi"/>
          <w:sz w:val="28"/>
          <w:szCs w:val="28"/>
          <w:cs/>
        </w:rPr>
        <w:t xml:space="preserve">มีมติอนุมัติเพิ่มทุนจดทะเบียนของบริษัท จำนวน </w:t>
      </w:r>
      <w:r w:rsidR="00D1192B" w:rsidRPr="00D1192B">
        <w:rPr>
          <w:rFonts w:asciiTheme="majorBidi" w:hAnsiTheme="majorBidi"/>
          <w:sz w:val="28"/>
          <w:szCs w:val="28"/>
        </w:rPr>
        <w:t>307</w:t>
      </w:r>
      <w:r w:rsidRPr="00DD0A27">
        <w:rPr>
          <w:rFonts w:asciiTheme="majorBidi" w:hAnsiTheme="majorBidi"/>
          <w:sz w:val="28"/>
          <w:szCs w:val="28"/>
          <w:lang w:val="en-GB"/>
        </w:rPr>
        <w:t>,</w:t>
      </w:r>
      <w:r w:rsidR="00D1192B" w:rsidRPr="00D1192B">
        <w:rPr>
          <w:rFonts w:asciiTheme="majorBidi" w:hAnsiTheme="majorBidi"/>
          <w:sz w:val="28"/>
          <w:szCs w:val="28"/>
        </w:rPr>
        <w:t>640</w:t>
      </w:r>
      <w:r w:rsidRPr="00DD0A27">
        <w:rPr>
          <w:rFonts w:asciiTheme="majorBidi" w:hAnsiTheme="majorBidi"/>
          <w:sz w:val="28"/>
          <w:szCs w:val="28"/>
          <w:lang w:val="en-GB"/>
        </w:rPr>
        <w:t>,</w:t>
      </w:r>
      <w:r w:rsidR="00D1192B" w:rsidRPr="00D1192B">
        <w:rPr>
          <w:rFonts w:asciiTheme="majorBidi" w:hAnsiTheme="majorBidi"/>
          <w:sz w:val="28"/>
          <w:szCs w:val="28"/>
        </w:rPr>
        <w:t>382</w:t>
      </w:r>
      <w:r w:rsidRPr="00DD0A27">
        <w:rPr>
          <w:rFonts w:asciiTheme="majorBidi" w:hAnsiTheme="majorBidi" w:hint="cs"/>
          <w:sz w:val="28"/>
          <w:szCs w:val="28"/>
          <w:cs/>
        </w:rPr>
        <w:t xml:space="preserve"> หุ้น มูลค่าหุ้นละ </w:t>
      </w:r>
      <w:r w:rsidR="00D1192B" w:rsidRPr="00D1192B">
        <w:rPr>
          <w:rFonts w:asciiTheme="majorBidi" w:hAnsiTheme="majorBidi"/>
          <w:sz w:val="28"/>
          <w:szCs w:val="28"/>
        </w:rPr>
        <w:t>0</w:t>
      </w:r>
      <w:r w:rsidRPr="00DD0A27">
        <w:rPr>
          <w:rFonts w:asciiTheme="majorBidi" w:hAnsiTheme="majorBidi" w:hint="cs"/>
          <w:sz w:val="28"/>
          <w:szCs w:val="28"/>
          <w:cs/>
        </w:rPr>
        <w:t>.</w:t>
      </w:r>
      <w:r w:rsidR="00D1192B" w:rsidRPr="00D1192B">
        <w:rPr>
          <w:rFonts w:asciiTheme="majorBidi" w:hAnsiTheme="majorBidi"/>
          <w:sz w:val="28"/>
          <w:szCs w:val="28"/>
        </w:rPr>
        <w:t>50</w:t>
      </w:r>
      <w:r w:rsidRPr="00DD0A27">
        <w:rPr>
          <w:rFonts w:asciiTheme="majorBidi" w:hAnsiTheme="majorBidi" w:hint="cs"/>
          <w:sz w:val="28"/>
          <w:szCs w:val="28"/>
          <w:cs/>
        </w:rPr>
        <w:t xml:space="preserve"> บาท เพื่อเสนอขายให้แก่บุคคลในวงจำกัด (</w:t>
      </w:r>
      <w:r w:rsidRPr="00DD0A27">
        <w:rPr>
          <w:rFonts w:asciiTheme="majorBidi" w:hAnsiTheme="majorBidi"/>
          <w:sz w:val="28"/>
          <w:szCs w:val="28"/>
          <w:lang w:val="en-GB"/>
        </w:rPr>
        <w:t>Private Placement</w:t>
      </w:r>
      <w:r w:rsidRPr="00DD0A27">
        <w:rPr>
          <w:rFonts w:asciiTheme="majorBidi" w:hAnsiTheme="majorBidi" w:hint="cs"/>
          <w:sz w:val="28"/>
          <w:szCs w:val="28"/>
          <w:cs/>
        </w:rPr>
        <w:t xml:space="preserve">) ในการกำหนดราคาเสนอขายหุ้นสามัญดังกล่าว บริษัทจะกำหนดราคาเสนอขายไม่ต่ำกว่าร้อยละ </w:t>
      </w:r>
      <w:r w:rsidR="00D1192B" w:rsidRPr="00D1192B">
        <w:rPr>
          <w:rFonts w:asciiTheme="majorBidi" w:hAnsiTheme="majorBidi"/>
          <w:sz w:val="28"/>
          <w:szCs w:val="28"/>
        </w:rPr>
        <w:t>90</w:t>
      </w:r>
      <w:r w:rsidRPr="00DD0A27">
        <w:rPr>
          <w:rFonts w:asciiTheme="majorBidi" w:hAnsiTheme="majorBidi"/>
          <w:sz w:val="28"/>
          <w:szCs w:val="28"/>
          <w:lang w:val="en-GB"/>
        </w:rPr>
        <w:t xml:space="preserve"> </w:t>
      </w:r>
      <w:r w:rsidRPr="00DD0A27">
        <w:rPr>
          <w:rFonts w:asciiTheme="majorBidi" w:hAnsiTheme="majorBidi" w:hint="cs"/>
          <w:sz w:val="28"/>
          <w:szCs w:val="28"/>
          <w:cs/>
        </w:rPr>
        <w:t>ของราคาตลาด (ไม่เข้าข่ายเป็นราคาต่ำ)</w:t>
      </w:r>
    </w:p>
    <w:p w14:paraId="27F3018A" w14:textId="1260CA93" w:rsidR="00FC2830" w:rsidRDefault="00FC2830" w:rsidP="00FC283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0"/>
        <w:jc w:val="thaiDistribute"/>
        <w:rPr>
          <w:rFonts w:asciiTheme="majorBidi" w:hAnsiTheme="majorBidi"/>
          <w:sz w:val="28"/>
          <w:szCs w:val="28"/>
          <w:lang w:val="en-GB"/>
        </w:rPr>
      </w:pPr>
      <w:r w:rsidRPr="00DD0A27">
        <w:rPr>
          <w:rFonts w:asciiTheme="majorBidi" w:hAnsiTheme="majorBidi"/>
          <w:sz w:val="28"/>
          <w:szCs w:val="28"/>
          <w:cs/>
        </w:rPr>
        <w:t xml:space="preserve">มีมติอนุมัติจัดสรรหุ้นสามัญเพิ่มทุนจำนวนไม่เกิน </w:t>
      </w:r>
      <w:r w:rsidR="00D1192B" w:rsidRPr="00D1192B">
        <w:rPr>
          <w:rFonts w:asciiTheme="majorBidi" w:hAnsiTheme="majorBidi"/>
          <w:sz w:val="28"/>
          <w:szCs w:val="28"/>
        </w:rPr>
        <w:t>1</w:t>
      </w:r>
      <w:r w:rsidRPr="00DD0A27">
        <w:rPr>
          <w:rFonts w:asciiTheme="majorBidi" w:hAnsiTheme="majorBidi"/>
          <w:sz w:val="28"/>
          <w:szCs w:val="28"/>
          <w:lang w:val="en-GB"/>
        </w:rPr>
        <w:t>,</w:t>
      </w:r>
      <w:r w:rsidR="00443667">
        <w:rPr>
          <w:rFonts w:asciiTheme="majorBidi" w:hAnsiTheme="majorBidi"/>
          <w:sz w:val="28"/>
          <w:szCs w:val="28"/>
        </w:rPr>
        <w:t>538</w:t>
      </w:r>
      <w:r w:rsidRPr="00DD0A27">
        <w:rPr>
          <w:rFonts w:asciiTheme="majorBidi" w:hAnsiTheme="majorBidi"/>
          <w:sz w:val="28"/>
          <w:szCs w:val="28"/>
          <w:lang w:val="en-GB"/>
        </w:rPr>
        <w:t>,</w:t>
      </w:r>
      <w:r w:rsidR="00443667">
        <w:rPr>
          <w:rFonts w:asciiTheme="majorBidi" w:hAnsiTheme="majorBidi"/>
          <w:sz w:val="28"/>
          <w:szCs w:val="28"/>
        </w:rPr>
        <w:t>201</w:t>
      </w:r>
      <w:r w:rsidRPr="00DD0A27">
        <w:rPr>
          <w:rFonts w:asciiTheme="majorBidi" w:hAnsiTheme="majorBidi"/>
          <w:sz w:val="28"/>
          <w:szCs w:val="28"/>
          <w:lang w:val="en-GB"/>
        </w:rPr>
        <w:t>,</w:t>
      </w:r>
      <w:r w:rsidR="00443667">
        <w:rPr>
          <w:rFonts w:asciiTheme="majorBidi" w:hAnsiTheme="majorBidi"/>
          <w:sz w:val="28"/>
          <w:szCs w:val="28"/>
        </w:rPr>
        <w:t>910</w:t>
      </w:r>
      <w:r w:rsidRPr="00DD0A27">
        <w:rPr>
          <w:rFonts w:asciiTheme="majorBidi" w:hAnsiTheme="majorBidi" w:hint="cs"/>
          <w:sz w:val="28"/>
          <w:szCs w:val="28"/>
          <w:cs/>
        </w:rPr>
        <w:t xml:space="preserve"> หุ้น มูลค่าหุ้นละ </w:t>
      </w:r>
      <w:r w:rsidR="00D1192B" w:rsidRPr="00D1192B">
        <w:rPr>
          <w:rFonts w:asciiTheme="majorBidi" w:hAnsiTheme="majorBidi"/>
          <w:sz w:val="28"/>
          <w:szCs w:val="28"/>
        </w:rPr>
        <w:t>0</w:t>
      </w:r>
      <w:r>
        <w:rPr>
          <w:rFonts w:asciiTheme="majorBidi" w:hAnsiTheme="majorBidi"/>
          <w:sz w:val="28"/>
          <w:szCs w:val="28"/>
        </w:rPr>
        <w:t>.</w:t>
      </w:r>
      <w:r w:rsidR="00D1192B" w:rsidRPr="00D1192B">
        <w:rPr>
          <w:rFonts w:asciiTheme="majorBidi" w:hAnsiTheme="majorBidi"/>
          <w:sz w:val="28"/>
          <w:szCs w:val="28"/>
        </w:rPr>
        <w:t>50</w:t>
      </w:r>
      <w:r w:rsidRPr="00DD0A27">
        <w:rPr>
          <w:rFonts w:asciiTheme="majorBidi" w:hAnsiTheme="majorBidi" w:hint="cs"/>
          <w:sz w:val="28"/>
          <w:szCs w:val="28"/>
          <w:cs/>
        </w:rPr>
        <w:t xml:space="preserve"> บาท เพื่อรองรับหุ้นกู้แปลงสภาพ </w:t>
      </w:r>
      <w:r w:rsidRPr="00DD0A27">
        <w:rPr>
          <w:rFonts w:asciiTheme="majorBidi" w:hAnsiTheme="majorBidi"/>
          <w:sz w:val="28"/>
          <w:szCs w:val="28"/>
          <w:cs/>
        </w:rPr>
        <w:t xml:space="preserve">ที่ออกและเสนอขายให้แก่ผู้ลงทุนโดยเฉพาะเจาะจง ได้แก่ </w:t>
      </w:r>
      <w:r w:rsidRPr="00DD0A27">
        <w:rPr>
          <w:rFonts w:asciiTheme="majorBidi" w:hAnsiTheme="majorBidi"/>
          <w:sz w:val="28"/>
          <w:szCs w:val="28"/>
          <w:lang w:val="en-GB"/>
        </w:rPr>
        <w:t>Sycamore Capital SPC</w:t>
      </w:r>
    </w:p>
    <w:p w14:paraId="44020CC1" w14:textId="2E212A0D" w:rsidR="00A87DC0" w:rsidRPr="00A87DC0" w:rsidRDefault="00D1192B" w:rsidP="00883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74"/>
        <w:jc w:val="thaiDistribute"/>
        <w:rPr>
          <w:rFonts w:asciiTheme="majorBidi" w:hAnsiTheme="majorBidi" w:cstheme="majorBidi"/>
          <w:i/>
          <w:iCs/>
          <w:sz w:val="28"/>
          <w:szCs w:val="28"/>
          <w:cs/>
        </w:rPr>
      </w:pPr>
      <w:r w:rsidRPr="00D1192B">
        <w:rPr>
          <w:rFonts w:asciiTheme="majorBidi" w:hAnsiTheme="majorBidi" w:cstheme="majorBidi"/>
          <w:i/>
          <w:iCs/>
          <w:sz w:val="28"/>
          <w:szCs w:val="28"/>
        </w:rPr>
        <w:lastRenderedPageBreak/>
        <w:t>19</w:t>
      </w:r>
      <w:r w:rsidR="00A87DC0" w:rsidRPr="00A87DC0">
        <w:rPr>
          <w:rFonts w:asciiTheme="majorBidi" w:hAnsiTheme="majorBidi" w:cstheme="majorBidi"/>
          <w:i/>
          <w:iCs/>
          <w:sz w:val="28"/>
          <w:szCs w:val="28"/>
        </w:rPr>
        <w:t>.</w:t>
      </w:r>
      <w:r w:rsidRPr="00D1192B">
        <w:rPr>
          <w:rFonts w:asciiTheme="majorBidi" w:hAnsiTheme="majorBidi" w:cstheme="majorBidi"/>
          <w:i/>
          <w:iCs/>
          <w:sz w:val="28"/>
          <w:szCs w:val="28"/>
        </w:rPr>
        <w:t>2</w:t>
      </w:r>
      <w:r w:rsidR="00A87DC0" w:rsidRPr="00A87DC0">
        <w:rPr>
          <w:rFonts w:asciiTheme="majorBidi" w:hAnsiTheme="majorBidi" w:cstheme="majorBidi"/>
          <w:i/>
          <w:iCs/>
          <w:sz w:val="28"/>
          <w:szCs w:val="28"/>
          <w:cs/>
        </w:rPr>
        <w:t xml:space="preserve"> </w:t>
      </w:r>
      <w:r w:rsidR="005B2349">
        <w:rPr>
          <w:rFonts w:asciiTheme="majorBidi" w:hAnsiTheme="majorBidi" w:cstheme="majorBidi"/>
          <w:i/>
          <w:iCs/>
          <w:sz w:val="28"/>
          <w:szCs w:val="28"/>
          <w:cs/>
        </w:rPr>
        <w:t xml:space="preserve">  </w:t>
      </w:r>
      <w:r w:rsidR="00A87DC0">
        <w:rPr>
          <w:rFonts w:asciiTheme="majorBidi" w:hAnsiTheme="majorBidi" w:cstheme="majorBidi" w:hint="cs"/>
          <w:i/>
          <w:iCs/>
          <w:sz w:val="28"/>
          <w:szCs w:val="28"/>
          <w:cs/>
        </w:rPr>
        <w:t>ใบสำคัญแสดงสิทธิ</w:t>
      </w:r>
    </w:p>
    <w:p w14:paraId="6BEFEBBA" w14:textId="77777777" w:rsidR="00C02A3A" w:rsidRDefault="00C02A3A" w:rsidP="005B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06" w:right="274"/>
        <w:jc w:val="thaiDistribute"/>
        <w:rPr>
          <w:rFonts w:asciiTheme="majorBidi" w:hAnsiTheme="majorBidi" w:cstheme="majorBidi"/>
          <w:sz w:val="28"/>
          <w:szCs w:val="28"/>
        </w:rPr>
      </w:pPr>
      <w:r w:rsidRPr="00C02A3A">
        <w:rPr>
          <w:rFonts w:asciiTheme="majorBidi" w:hAnsiTheme="majorBidi" w:cstheme="majorBidi"/>
          <w:sz w:val="28"/>
          <w:szCs w:val="28"/>
          <w:cs/>
        </w:rPr>
        <w:t>บริษัทได้มีการจัดสรรใบสำคัญแสดงสิทธิซื้อหุ้นสามัญให้แก่ผู้ถือหุ้นเดิมของบริษัท โดยผ่านการอนุมัติจากการประชุมผู้ถือหุ้น บริษัทไม่ได้บันทึกต้นทุนสำหรับมูลค่ายุติธรรมหรือมูลค่าที่แท้จริงของใบสำคัญแสดงสิทธิซื้อหุ้นสามัญดังกล่าวในงบการเงินนี้</w:t>
      </w:r>
    </w:p>
    <w:p w14:paraId="1094CD49" w14:textId="33139556" w:rsidR="00D52DFC" w:rsidRPr="00FC0E7A" w:rsidRDefault="00D52DFC" w:rsidP="00ED26B6">
      <w:pPr>
        <w:pStyle w:val="ListParagraph"/>
        <w:spacing w:after="0" w:line="240" w:lineRule="auto"/>
        <w:ind w:left="4867" w:right="155" w:firstLine="263"/>
        <w:contextualSpacing w:val="0"/>
        <w:jc w:val="center"/>
        <w:rPr>
          <w:rFonts w:asciiTheme="majorBidi" w:hAnsiTheme="majorBidi" w:cstheme="majorBidi"/>
          <w:b/>
          <w:bCs/>
          <w:sz w:val="24"/>
          <w:szCs w:val="24"/>
        </w:rPr>
      </w:pPr>
      <w:r w:rsidRPr="00FC0E7A">
        <w:rPr>
          <w:rFonts w:asciiTheme="majorBidi" w:hAnsiTheme="majorBidi" w:cstheme="majorBidi"/>
          <w:b/>
          <w:bCs/>
          <w:sz w:val="24"/>
          <w:szCs w:val="24"/>
          <w:cs/>
        </w:rPr>
        <w:t>พันบาท</w:t>
      </w:r>
    </w:p>
    <w:tbl>
      <w:tblPr>
        <w:tblW w:w="8592" w:type="dxa"/>
        <w:tblInd w:w="540" w:type="dxa"/>
        <w:tblLayout w:type="fixed"/>
        <w:tblCellMar>
          <w:left w:w="72" w:type="dxa"/>
          <w:right w:w="72" w:type="dxa"/>
        </w:tblCellMar>
        <w:tblLook w:val="04A0" w:firstRow="1" w:lastRow="0" w:firstColumn="1" w:lastColumn="0" w:noHBand="0" w:noVBand="1"/>
      </w:tblPr>
      <w:tblGrid>
        <w:gridCol w:w="1161"/>
        <w:gridCol w:w="1418"/>
        <w:gridCol w:w="992"/>
        <w:gridCol w:w="992"/>
        <w:gridCol w:w="1134"/>
        <w:gridCol w:w="993"/>
        <w:gridCol w:w="850"/>
        <w:gridCol w:w="1052"/>
      </w:tblGrid>
      <w:tr w:rsidR="00254786" w:rsidRPr="002A4B23" w14:paraId="42337D3B" w14:textId="77777777" w:rsidTr="00EA42E9">
        <w:trPr>
          <w:trHeight w:val="20"/>
        </w:trPr>
        <w:tc>
          <w:tcPr>
            <w:tcW w:w="1161" w:type="dxa"/>
            <w:noWrap/>
            <w:vAlign w:val="bottom"/>
          </w:tcPr>
          <w:p w14:paraId="61F77C03" w14:textId="77777777" w:rsidR="00254786" w:rsidRPr="00AE20D3" w:rsidRDefault="00254786" w:rsidP="007F7517">
            <w:pPr>
              <w:spacing w:line="260" w:lineRule="exact"/>
              <w:ind w:left="-110" w:right="-32"/>
              <w:jc w:val="right"/>
              <w:rPr>
                <w:rFonts w:ascii="Angsana New" w:eastAsia="MS Mincho" w:hAnsi="Angsana New"/>
                <w:b/>
                <w:bCs/>
                <w:sz w:val="24"/>
                <w:szCs w:val="24"/>
                <w:lang w:val="en-GB"/>
              </w:rPr>
            </w:pPr>
          </w:p>
        </w:tc>
        <w:tc>
          <w:tcPr>
            <w:tcW w:w="1418" w:type="dxa"/>
            <w:noWrap/>
            <w:vAlign w:val="bottom"/>
          </w:tcPr>
          <w:p w14:paraId="6E5D7519" w14:textId="77777777" w:rsidR="00254786" w:rsidRPr="00AE20D3" w:rsidRDefault="00254786" w:rsidP="007F7517">
            <w:pPr>
              <w:tabs>
                <w:tab w:val="left" w:pos="-32"/>
              </w:tabs>
              <w:spacing w:line="260" w:lineRule="exact"/>
              <w:ind w:right="-32"/>
              <w:jc w:val="right"/>
              <w:rPr>
                <w:rFonts w:ascii="Angsana New" w:eastAsia="MS Mincho" w:hAnsi="Angsana New"/>
                <w:b/>
                <w:bCs/>
                <w:sz w:val="24"/>
                <w:szCs w:val="24"/>
                <w:cs/>
                <w:lang w:val="en-GB"/>
              </w:rPr>
            </w:pPr>
          </w:p>
        </w:tc>
        <w:tc>
          <w:tcPr>
            <w:tcW w:w="1984" w:type="dxa"/>
            <w:gridSpan w:val="2"/>
            <w:noWrap/>
            <w:vAlign w:val="bottom"/>
          </w:tcPr>
          <w:p w14:paraId="12624382" w14:textId="77777777" w:rsidR="00254786" w:rsidRPr="00AE20D3" w:rsidRDefault="00254786" w:rsidP="007F7517">
            <w:pPr>
              <w:tabs>
                <w:tab w:val="left" w:pos="-32"/>
              </w:tabs>
              <w:spacing w:line="260" w:lineRule="exact"/>
              <w:ind w:right="-32"/>
              <w:jc w:val="center"/>
              <w:rPr>
                <w:rFonts w:ascii="Angsana New" w:eastAsia="MS Mincho" w:hAnsi="Angsana New"/>
                <w:b/>
                <w:bCs/>
                <w:sz w:val="24"/>
                <w:szCs w:val="24"/>
                <w:lang w:val="en-GB"/>
              </w:rPr>
            </w:pPr>
          </w:p>
        </w:tc>
        <w:tc>
          <w:tcPr>
            <w:tcW w:w="1134" w:type="dxa"/>
            <w:noWrap/>
            <w:vAlign w:val="bottom"/>
            <w:hideMark/>
          </w:tcPr>
          <w:p w14:paraId="5EC49CC7" w14:textId="77777777" w:rsidR="00254786" w:rsidRPr="00AE20D3" w:rsidRDefault="00254786" w:rsidP="007F7517">
            <w:pPr>
              <w:spacing w:line="260" w:lineRule="exact"/>
              <w:ind w:right="-32"/>
              <w:jc w:val="center"/>
              <w:rPr>
                <w:rFonts w:ascii="Angsana New" w:eastAsia="MS Mincho" w:hAnsi="Angsana New"/>
                <w:b/>
                <w:bCs/>
                <w:sz w:val="24"/>
                <w:szCs w:val="24"/>
                <w:lang w:val="en-GB"/>
              </w:rPr>
            </w:pPr>
            <w:r w:rsidRPr="00AE20D3">
              <w:rPr>
                <w:rFonts w:ascii="Angsana New" w:eastAsia="MS Mincho" w:hAnsi="Angsana New"/>
                <w:b/>
                <w:bCs/>
                <w:sz w:val="24"/>
                <w:szCs w:val="24"/>
                <w:cs/>
                <w:lang w:val="en-GB"/>
              </w:rPr>
              <w:t>ณ วันที่</w:t>
            </w:r>
          </w:p>
          <w:p w14:paraId="37BF743B" w14:textId="7E0F5B3B" w:rsidR="00254786" w:rsidRPr="00AE20D3" w:rsidRDefault="00D1192B" w:rsidP="007F7517">
            <w:pPr>
              <w:pBdr>
                <w:bottom w:val="single" w:sz="4" w:space="1" w:color="auto"/>
              </w:pBdr>
              <w:spacing w:line="260" w:lineRule="exact"/>
              <w:ind w:right="-32"/>
              <w:jc w:val="center"/>
              <w:rPr>
                <w:rFonts w:ascii="Angsana New" w:eastAsia="MS Mincho" w:hAnsi="Angsana New"/>
                <w:b/>
                <w:bCs/>
                <w:sz w:val="24"/>
                <w:szCs w:val="24"/>
                <w:lang w:val="en-GB"/>
              </w:rPr>
            </w:pPr>
            <w:r w:rsidRPr="00D1192B">
              <w:rPr>
                <w:rFonts w:ascii="Angsana New" w:eastAsia="MS Mincho" w:hAnsi="Angsana New"/>
                <w:b/>
                <w:bCs/>
                <w:sz w:val="24"/>
                <w:szCs w:val="24"/>
              </w:rPr>
              <w:t>31</w:t>
            </w:r>
            <w:r w:rsidR="00254786" w:rsidRPr="00AE20D3">
              <w:rPr>
                <w:rFonts w:ascii="Angsana New" w:eastAsia="MS Mincho" w:hAnsi="Angsana New"/>
                <w:b/>
                <w:bCs/>
                <w:sz w:val="24"/>
                <w:szCs w:val="24"/>
                <w:cs/>
                <w:lang w:val="en-GB"/>
              </w:rPr>
              <w:t xml:space="preserve"> ธันวาคม</w:t>
            </w:r>
            <w:r w:rsidR="00254786" w:rsidRPr="00AE20D3">
              <w:rPr>
                <w:rFonts w:ascii="Angsana New" w:eastAsia="MS Mincho" w:hAnsi="Angsana New"/>
                <w:b/>
                <w:bCs/>
                <w:sz w:val="24"/>
                <w:szCs w:val="24"/>
                <w:lang w:val="en-GB"/>
              </w:rPr>
              <w:t xml:space="preserve"> </w:t>
            </w:r>
            <w:r w:rsidRPr="00D1192B">
              <w:rPr>
                <w:rFonts w:ascii="Angsana New" w:eastAsia="MS Mincho" w:hAnsi="Angsana New"/>
                <w:b/>
                <w:bCs/>
                <w:sz w:val="24"/>
                <w:szCs w:val="24"/>
              </w:rPr>
              <w:t>2566</w:t>
            </w:r>
          </w:p>
        </w:tc>
        <w:tc>
          <w:tcPr>
            <w:tcW w:w="1843" w:type="dxa"/>
            <w:gridSpan w:val="2"/>
          </w:tcPr>
          <w:p w14:paraId="4221FA1A" w14:textId="77777777" w:rsidR="00254786" w:rsidRPr="002B4E33" w:rsidRDefault="00254786" w:rsidP="00B4222C">
            <w:pPr>
              <w:pStyle w:val="Caption"/>
              <w:pBdr>
                <w:bottom w:val="single" w:sz="4" w:space="1" w:color="auto"/>
              </w:pBdr>
              <w:jc w:val="center"/>
              <w:rPr>
                <w:rFonts w:eastAsia="MS Mincho"/>
                <w:sz w:val="24"/>
                <w:szCs w:val="24"/>
              </w:rPr>
            </w:pPr>
          </w:p>
          <w:p w14:paraId="2C84988E" w14:textId="77777777" w:rsidR="00254786" w:rsidRPr="002B4E33" w:rsidRDefault="00254786" w:rsidP="00B4222C">
            <w:pPr>
              <w:pStyle w:val="Caption"/>
              <w:pBdr>
                <w:bottom w:val="single" w:sz="4" w:space="1" w:color="auto"/>
              </w:pBdr>
              <w:jc w:val="center"/>
              <w:rPr>
                <w:rFonts w:eastAsia="MS Mincho"/>
                <w:sz w:val="24"/>
                <w:szCs w:val="24"/>
              </w:rPr>
            </w:pPr>
          </w:p>
          <w:p w14:paraId="5767039C" w14:textId="6B3F4CF1" w:rsidR="00254786" w:rsidRPr="00B4222C" w:rsidRDefault="00B4222C" w:rsidP="00B4222C">
            <w:pPr>
              <w:pStyle w:val="Caption"/>
              <w:pBdr>
                <w:bottom w:val="single" w:sz="4" w:space="1" w:color="auto"/>
              </w:pBdr>
              <w:tabs>
                <w:tab w:val="center" w:pos="849"/>
                <w:tab w:val="left" w:pos="1534"/>
              </w:tabs>
              <w:rPr>
                <w:rFonts w:eastAsia="MS Mincho"/>
                <w:cs/>
              </w:rPr>
            </w:pPr>
            <w:r w:rsidRPr="002B4E33">
              <w:rPr>
                <w:rFonts w:ascii="Angsana New" w:eastAsia="MS Mincho" w:hAnsi="Angsana New" w:cs="Angsana New"/>
                <w:sz w:val="24"/>
                <w:szCs w:val="24"/>
                <w:cs/>
              </w:rPr>
              <w:tab/>
            </w:r>
            <w:r w:rsidRPr="002B4E33">
              <w:rPr>
                <w:rFonts w:ascii="Angsana New" w:eastAsia="MS Mincho" w:hAnsi="Angsana New" w:cs="Angsana New"/>
                <w:sz w:val="24"/>
                <w:szCs w:val="24"/>
                <w:cs/>
              </w:rPr>
              <w:tab/>
            </w:r>
            <w:r w:rsidRPr="002B4E33">
              <w:rPr>
                <w:rFonts w:ascii="Angsana New" w:eastAsia="MS Mincho" w:hAnsi="Angsana New" w:cs="Angsana New"/>
                <w:sz w:val="24"/>
                <w:szCs w:val="24"/>
                <w:cs/>
              </w:rPr>
              <w:tab/>
            </w:r>
            <w:r w:rsidRPr="002B4E33">
              <w:rPr>
                <w:rFonts w:ascii="Angsana New" w:eastAsia="MS Mincho" w:hAnsi="Angsana New" w:cs="Angsana New"/>
                <w:sz w:val="24"/>
                <w:szCs w:val="24"/>
                <w:cs/>
              </w:rPr>
              <w:tab/>
            </w:r>
            <w:r w:rsidR="00254786" w:rsidRPr="002B4E33">
              <w:rPr>
                <w:rFonts w:ascii="Angsana New" w:eastAsia="MS Mincho" w:hAnsi="Angsana New" w:cs="Angsana New" w:hint="cs"/>
                <w:sz w:val="24"/>
                <w:szCs w:val="24"/>
                <w:cs/>
              </w:rPr>
              <w:t>ลดลง</w:t>
            </w:r>
            <w:r w:rsidRPr="002B4E33">
              <w:rPr>
                <w:rFonts w:ascii="Angsana New" w:eastAsia="MS Mincho" w:hAnsi="Angsana New" w:cs="Angsana New"/>
                <w:sz w:val="24"/>
                <w:szCs w:val="24"/>
                <w:cs/>
              </w:rPr>
              <w:tab/>
            </w:r>
          </w:p>
        </w:tc>
        <w:tc>
          <w:tcPr>
            <w:tcW w:w="1052" w:type="dxa"/>
            <w:shd w:val="clear" w:color="auto" w:fill="auto"/>
            <w:vAlign w:val="bottom"/>
          </w:tcPr>
          <w:p w14:paraId="1ADC6BD5" w14:textId="62D318B0" w:rsidR="00254786" w:rsidRPr="00AE20D3" w:rsidRDefault="00254786" w:rsidP="007F7517">
            <w:pPr>
              <w:spacing w:line="260" w:lineRule="exact"/>
              <w:ind w:right="-32"/>
              <w:jc w:val="center"/>
              <w:rPr>
                <w:rFonts w:ascii="Angsana New" w:eastAsia="MS Mincho" w:hAnsi="Angsana New"/>
                <w:b/>
                <w:bCs/>
                <w:sz w:val="24"/>
                <w:szCs w:val="24"/>
                <w:lang w:val="en-GB"/>
              </w:rPr>
            </w:pPr>
            <w:r w:rsidRPr="00AE20D3">
              <w:rPr>
                <w:rFonts w:ascii="Angsana New" w:eastAsia="MS Mincho" w:hAnsi="Angsana New"/>
                <w:b/>
                <w:bCs/>
                <w:sz w:val="24"/>
                <w:szCs w:val="24"/>
                <w:cs/>
                <w:lang w:val="en-GB"/>
              </w:rPr>
              <w:t>ณ วันที่</w:t>
            </w:r>
          </w:p>
          <w:p w14:paraId="1521868D" w14:textId="776D1953" w:rsidR="00254786" w:rsidRPr="00AE20D3" w:rsidRDefault="00D1192B" w:rsidP="007F7517">
            <w:pPr>
              <w:pBdr>
                <w:bottom w:val="single" w:sz="4" w:space="1" w:color="auto"/>
              </w:pBdr>
              <w:spacing w:line="260" w:lineRule="exact"/>
              <w:ind w:right="-32"/>
              <w:jc w:val="center"/>
              <w:rPr>
                <w:rFonts w:ascii="Angsana New" w:eastAsia="MS Mincho" w:hAnsi="Angsana New"/>
                <w:b/>
                <w:bCs/>
                <w:sz w:val="24"/>
                <w:szCs w:val="24"/>
              </w:rPr>
            </w:pPr>
            <w:r w:rsidRPr="00D1192B">
              <w:rPr>
                <w:rFonts w:ascii="Angsana New" w:eastAsia="MS Mincho" w:hAnsi="Angsana New"/>
                <w:b/>
                <w:bCs/>
                <w:sz w:val="24"/>
                <w:szCs w:val="24"/>
              </w:rPr>
              <w:t>30</w:t>
            </w:r>
            <w:r w:rsidR="005044C1">
              <w:rPr>
                <w:rFonts w:ascii="Angsana New" w:eastAsia="MS Mincho" w:hAnsi="Angsana New"/>
                <w:b/>
                <w:bCs/>
                <w:sz w:val="24"/>
                <w:szCs w:val="24"/>
              </w:rPr>
              <w:t xml:space="preserve"> </w:t>
            </w:r>
            <w:r w:rsidR="000342E7">
              <w:rPr>
                <w:rFonts w:ascii="Angsana New" w:eastAsia="MS Mincho" w:hAnsi="Angsana New" w:hint="cs"/>
                <w:b/>
                <w:bCs/>
                <w:sz w:val="24"/>
                <w:szCs w:val="24"/>
                <w:cs/>
              </w:rPr>
              <w:t>กันยายน</w:t>
            </w:r>
            <w:r w:rsidR="00254786" w:rsidRPr="00AE20D3">
              <w:rPr>
                <w:rFonts w:ascii="Angsana New" w:eastAsia="MS Mincho" w:hAnsi="Angsana New"/>
                <w:b/>
                <w:bCs/>
                <w:sz w:val="24"/>
                <w:szCs w:val="24"/>
                <w:cs/>
                <w:lang w:val="en-GB"/>
              </w:rPr>
              <w:t xml:space="preserve"> </w:t>
            </w:r>
            <w:r w:rsidRPr="00D1192B">
              <w:rPr>
                <w:rFonts w:ascii="Angsana New" w:eastAsia="MS Mincho" w:hAnsi="Angsana New"/>
                <w:b/>
                <w:bCs/>
                <w:sz w:val="24"/>
                <w:szCs w:val="24"/>
              </w:rPr>
              <w:t>2567</w:t>
            </w:r>
          </w:p>
        </w:tc>
      </w:tr>
      <w:tr w:rsidR="00254786" w:rsidRPr="002A4B23" w14:paraId="1FBAE1A6" w14:textId="77777777" w:rsidTr="00EA42E9">
        <w:trPr>
          <w:trHeight w:val="20"/>
        </w:trPr>
        <w:tc>
          <w:tcPr>
            <w:tcW w:w="1161" w:type="dxa"/>
            <w:noWrap/>
            <w:tcMar>
              <w:top w:w="0" w:type="dxa"/>
              <w:left w:w="108" w:type="dxa"/>
              <w:bottom w:w="0" w:type="dxa"/>
              <w:right w:w="108" w:type="dxa"/>
            </w:tcMar>
            <w:vAlign w:val="bottom"/>
          </w:tcPr>
          <w:p w14:paraId="4C580824" w14:textId="77777777" w:rsidR="00254786" w:rsidRPr="00AE20D3" w:rsidRDefault="00254786" w:rsidP="00A87DC0">
            <w:pPr>
              <w:spacing w:line="260" w:lineRule="exact"/>
              <w:ind w:right="-32"/>
              <w:rPr>
                <w:rFonts w:ascii="Angsana New" w:eastAsia="MS Mincho" w:hAnsi="Angsana New"/>
                <w:b/>
                <w:bCs/>
                <w:sz w:val="24"/>
                <w:szCs w:val="24"/>
                <w:cs/>
                <w:lang w:val="en-GB"/>
              </w:rPr>
            </w:pPr>
          </w:p>
        </w:tc>
        <w:tc>
          <w:tcPr>
            <w:tcW w:w="1418" w:type="dxa"/>
            <w:noWrap/>
            <w:tcMar>
              <w:top w:w="0" w:type="dxa"/>
              <w:left w:w="108" w:type="dxa"/>
              <w:bottom w:w="0" w:type="dxa"/>
              <w:right w:w="108" w:type="dxa"/>
            </w:tcMar>
            <w:vAlign w:val="bottom"/>
          </w:tcPr>
          <w:p w14:paraId="683D2065" w14:textId="77777777" w:rsidR="00254786" w:rsidRPr="00AE20D3" w:rsidRDefault="00254786" w:rsidP="00A87DC0">
            <w:pPr>
              <w:tabs>
                <w:tab w:val="left" w:pos="-32"/>
              </w:tabs>
              <w:spacing w:line="260" w:lineRule="exact"/>
              <w:ind w:right="-32"/>
              <w:rPr>
                <w:rFonts w:ascii="Angsana New" w:eastAsia="MS Mincho" w:hAnsi="Angsana New"/>
                <w:b/>
                <w:bCs/>
                <w:sz w:val="24"/>
                <w:szCs w:val="24"/>
                <w:lang w:val="en-GB"/>
              </w:rPr>
            </w:pPr>
          </w:p>
        </w:tc>
        <w:tc>
          <w:tcPr>
            <w:tcW w:w="1984" w:type="dxa"/>
            <w:gridSpan w:val="2"/>
            <w:noWrap/>
            <w:tcMar>
              <w:top w:w="0" w:type="dxa"/>
              <w:left w:w="108" w:type="dxa"/>
              <w:bottom w:w="0" w:type="dxa"/>
              <w:right w:w="108" w:type="dxa"/>
            </w:tcMar>
            <w:vAlign w:val="bottom"/>
          </w:tcPr>
          <w:p w14:paraId="0C10C24C" w14:textId="77777777" w:rsidR="00254786" w:rsidRPr="00AE20D3" w:rsidRDefault="00254786" w:rsidP="00A87DC0">
            <w:pPr>
              <w:pBdr>
                <w:bottom w:val="single" w:sz="4" w:space="0" w:color="auto"/>
              </w:pBdr>
              <w:tabs>
                <w:tab w:val="left" w:pos="-32"/>
              </w:tabs>
              <w:spacing w:line="260" w:lineRule="exact"/>
              <w:ind w:right="-32"/>
              <w:jc w:val="center"/>
              <w:rPr>
                <w:rFonts w:ascii="Angsana New" w:eastAsia="MS Mincho" w:hAnsi="Angsana New"/>
                <w:b/>
                <w:bCs/>
                <w:sz w:val="24"/>
                <w:szCs w:val="24"/>
                <w:lang w:val="en-GB"/>
              </w:rPr>
            </w:pPr>
            <w:r w:rsidRPr="00AE20D3">
              <w:rPr>
                <w:rFonts w:ascii="Angsana New" w:eastAsia="MS Mincho" w:hAnsi="Angsana New"/>
                <w:b/>
                <w:bCs/>
                <w:sz w:val="24"/>
                <w:szCs w:val="24"/>
                <w:cs/>
                <w:lang w:val="en-GB"/>
              </w:rPr>
              <w:t>กำหนดวันที่ใช้สิทธิ</w:t>
            </w:r>
          </w:p>
        </w:tc>
        <w:tc>
          <w:tcPr>
            <w:tcW w:w="1134" w:type="dxa"/>
            <w:noWrap/>
            <w:tcMar>
              <w:top w:w="0" w:type="dxa"/>
              <w:left w:w="108" w:type="dxa"/>
              <w:bottom w:w="0" w:type="dxa"/>
              <w:right w:w="108" w:type="dxa"/>
            </w:tcMar>
            <w:vAlign w:val="bottom"/>
          </w:tcPr>
          <w:p w14:paraId="79FA9DE5" w14:textId="5DD1E31E" w:rsidR="00254786" w:rsidRPr="00AE20D3" w:rsidRDefault="00254786" w:rsidP="00A87DC0">
            <w:pPr>
              <w:spacing w:line="260" w:lineRule="exact"/>
              <w:ind w:right="-72"/>
              <w:jc w:val="center"/>
              <w:rPr>
                <w:rFonts w:ascii="Angsana New" w:eastAsia="MS Mincho" w:hAnsi="Angsana New"/>
                <w:b/>
                <w:bCs/>
                <w:sz w:val="24"/>
                <w:szCs w:val="24"/>
                <w:lang w:val="en-GB"/>
              </w:rPr>
            </w:pPr>
            <w:r w:rsidRPr="00AE20D3">
              <w:rPr>
                <w:rFonts w:ascii="Angsana New" w:eastAsia="MS Mincho" w:hAnsi="Angsana New"/>
                <w:b/>
                <w:bCs/>
                <w:sz w:val="24"/>
                <w:szCs w:val="24"/>
                <w:cs/>
                <w:lang w:val="en-GB"/>
              </w:rPr>
              <w:t>จำนวนคงเหลื</w:t>
            </w:r>
            <w:r w:rsidR="00501B6E">
              <w:rPr>
                <w:rFonts w:ascii="Angsana New" w:eastAsia="MS Mincho" w:hAnsi="Angsana New" w:hint="cs"/>
                <w:b/>
                <w:bCs/>
                <w:sz w:val="24"/>
                <w:szCs w:val="24"/>
                <w:cs/>
                <w:lang w:val="en-GB"/>
              </w:rPr>
              <w:t>อ</w:t>
            </w:r>
          </w:p>
        </w:tc>
        <w:tc>
          <w:tcPr>
            <w:tcW w:w="993" w:type="dxa"/>
            <w:vAlign w:val="bottom"/>
          </w:tcPr>
          <w:p w14:paraId="6F207086" w14:textId="77777777" w:rsidR="00254786" w:rsidRPr="00AE20D3" w:rsidRDefault="00254786" w:rsidP="00A87DC0">
            <w:pPr>
              <w:tabs>
                <w:tab w:val="left" w:pos="-32"/>
              </w:tabs>
              <w:spacing w:line="260" w:lineRule="exact"/>
              <w:ind w:right="-72"/>
              <w:jc w:val="center"/>
              <w:rPr>
                <w:rFonts w:ascii="Angsana New" w:eastAsia="MS Mincho" w:hAnsi="Angsana New"/>
                <w:b/>
                <w:bCs/>
                <w:sz w:val="24"/>
                <w:szCs w:val="24"/>
                <w:lang w:val="en-GB"/>
              </w:rPr>
            </w:pPr>
            <w:r w:rsidRPr="00AE20D3">
              <w:rPr>
                <w:rFonts w:ascii="Angsana New" w:eastAsia="MS Mincho" w:hAnsi="Angsana New"/>
                <w:b/>
                <w:bCs/>
                <w:sz w:val="24"/>
                <w:szCs w:val="24"/>
                <w:cs/>
                <w:lang w:val="en-GB"/>
              </w:rPr>
              <w:t>หมดอายุ</w:t>
            </w:r>
          </w:p>
        </w:tc>
        <w:tc>
          <w:tcPr>
            <w:tcW w:w="850" w:type="dxa"/>
            <w:vAlign w:val="bottom"/>
          </w:tcPr>
          <w:p w14:paraId="548EFCFC" w14:textId="6E0F712E" w:rsidR="00254786" w:rsidRPr="00AE20D3" w:rsidRDefault="00254786" w:rsidP="00165B33">
            <w:pPr>
              <w:tabs>
                <w:tab w:val="left" w:pos="-32"/>
              </w:tabs>
              <w:spacing w:line="260" w:lineRule="exact"/>
              <w:ind w:right="-72"/>
              <w:jc w:val="center"/>
              <w:rPr>
                <w:rFonts w:ascii="Angsana New" w:eastAsia="MS Mincho" w:hAnsi="Angsana New"/>
                <w:b/>
                <w:bCs/>
                <w:sz w:val="24"/>
                <w:szCs w:val="24"/>
                <w:cs/>
                <w:lang w:val="en-GB"/>
              </w:rPr>
            </w:pPr>
            <w:r w:rsidRPr="00AE20D3">
              <w:rPr>
                <w:rFonts w:ascii="Angsana New" w:eastAsia="MS Mincho" w:hAnsi="Angsana New" w:hint="cs"/>
                <w:b/>
                <w:bCs/>
                <w:sz w:val="24"/>
                <w:szCs w:val="24"/>
                <w:cs/>
                <w:lang w:val="en-GB"/>
              </w:rPr>
              <w:t>ใช้สิทธิแปลงสภาพ</w:t>
            </w:r>
          </w:p>
        </w:tc>
        <w:tc>
          <w:tcPr>
            <w:tcW w:w="1052" w:type="dxa"/>
            <w:shd w:val="clear" w:color="auto" w:fill="auto"/>
            <w:vAlign w:val="bottom"/>
          </w:tcPr>
          <w:p w14:paraId="4A89B393" w14:textId="240AFCBF" w:rsidR="00254786" w:rsidRPr="00AE20D3" w:rsidRDefault="00254786" w:rsidP="00A87DC0">
            <w:pPr>
              <w:tabs>
                <w:tab w:val="left" w:pos="-32"/>
              </w:tabs>
              <w:spacing w:line="260" w:lineRule="exact"/>
              <w:ind w:right="-72"/>
              <w:jc w:val="center"/>
              <w:rPr>
                <w:rFonts w:ascii="Angsana New" w:eastAsia="MS Mincho" w:hAnsi="Angsana New"/>
                <w:b/>
                <w:bCs/>
                <w:sz w:val="24"/>
                <w:szCs w:val="24"/>
                <w:lang w:val="en-GB"/>
              </w:rPr>
            </w:pPr>
            <w:r w:rsidRPr="00AE20D3">
              <w:rPr>
                <w:rFonts w:ascii="Angsana New" w:eastAsia="MS Mincho" w:hAnsi="Angsana New"/>
                <w:b/>
                <w:bCs/>
                <w:sz w:val="24"/>
                <w:szCs w:val="24"/>
                <w:cs/>
                <w:lang w:val="en-GB"/>
              </w:rPr>
              <w:t>จำนวนคงเหลือ</w:t>
            </w:r>
          </w:p>
        </w:tc>
      </w:tr>
      <w:tr w:rsidR="00254786" w:rsidRPr="002A4B23" w14:paraId="152A7C77" w14:textId="77777777" w:rsidTr="00EA42E9">
        <w:trPr>
          <w:trHeight w:val="20"/>
        </w:trPr>
        <w:tc>
          <w:tcPr>
            <w:tcW w:w="1161" w:type="dxa"/>
            <w:noWrap/>
            <w:tcMar>
              <w:top w:w="0" w:type="dxa"/>
              <w:left w:w="108" w:type="dxa"/>
              <w:bottom w:w="0" w:type="dxa"/>
              <w:right w:w="108" w:type="dxa"/>
            </w:tcMar>
            <w:vAlign w:val="bottom"/>
            <w:hideMark/>
          </w:tcPr>
          <w:p w14:paraId="5F6F6F93" w14:textId="77777777" w:rsidR="00254786" w:rsidRPr="00AE20D3" w:rsidRDefault="00254786" w:rsidP="007F7517">
            <w:pPr>
              <w:pBdr>
                <w:bottom w:val="single" w:sz="4" w:space="1" w:color="auto"/>
              </w:pBdr>
              <w:tabs>
                <w:tab w:val="clear" w:pos="227"/>
                <w:tab w:val="clear" w:pos="454"/>
                <w:tab w:val="clear" w:pos="680"/>
                <w:tab w:val="clear" w:pos="907"/>
              </w:tabs>
              <w:spacing w:line="260" w:lineRule="exact"/>
              <w:ind w:left="-110" w:right="-32"/>
              <w:jc w:val="center"/>
              <w:rPr>
                <w:rFonts w:ascii="Angsana New" w:eastAsia="MS Mincho" w:hAnsi="Angsana New"/>
                <w:b/>
                <w:bCs/>
                <w:sz w:val="24"/>
                <w:szCs w:val="24"/>
                <w:cs/>
                <w:lang w:val="en-GB"/>
              </w:rPr>
            </w:pPr>
            <w:r w:rsidRPr="00AE20D3">
              <w:rPr>
                <w:rFonts w:ascii="Angsana New" w:eastAsia="MS Mincho" w:hAnsi="Angsana New"/>
                <w:b/>
                <w:bCs/>
                <w:sz w:val="24"/>
                <w:szCs w:val="24"/>
                <w:cs/>
                <w:lang w:val="en-GB"/>
              </w:rPr>
              <w:t>ใบสำคัญแสดงสิทธิ</w:t>
            </w:r>
          </w:p>
        </w:tc>
        <w:tc>
          <w:tcPr>
            <w:tcW w:w="1418" w:type="dxa"/>
            <w:noWrap/>
            <w:tcMar>
              <w:top w:w="0" w:type="dxa"/>
              <w:left w:w="108" w:type="dxa"/>
              <w:bottom w:w="0" w:type="dxa"/>
              <w:right w:w="108" w:type="dxa"/>
            </w:tcMar>
            <w:vAlign w:val="bottom"/>
            <w:hideMark/>
          </w:tcPr>
          <w:p w14:paraId="5118452D" w14:textId="77777777" w:rsidR="00254786" w:rsidRPr="00AE20D3" w:rsidRDefault="00254786" w:rsidP="007F7517">
            <w:pPr>
              <w:pBdr>
                <w:bottom w:val="single" w:sz="4" w:space="1" w:color="auto"/>
              </w:pBdr>
              <w:tabs>
                <w:tab w:val="left" w:pos="-32"/>
              </w:tabs>
              <w:spacing w:line="260" w:lineRule="exact"/>
              <w:ind w:right="-32"/>
              <w:jc w:val="center"/>
              <w:rPr>
                <w:rFonts w:ascii="Angsana New" w:eastAsia="MS Mincho" w:hAnsi="Angsana New"/>
                <w:b/>
                <w:bCs/>
                <w:sz w:val="24"/>
                <w:szCs w:val="24"/>
                <w:lang w:val="en-GB"/>
              </w:rPr>
            </w:pPr>
            <w:r w:rsidRPr="00AE20D3">
              <w:rPr>
                <w:rFonts w:ascii="Angsana New" w:eastAsia="MS Mincho" w:hAnsi="Angsana New"/>
                <w:b/>
                <w:bCs/>
                <w:sz w:val="24"/>
                <w:szCs w:val="24"/>
                <w:cs/>
                <w:lang w:val="en-GB"/>
              </w:rPr>
              <w:t>วันที่อนุมัติ</w:t>
            </w:r>
          </w:p>
        </w:tc>
        <w:tc>
          <w:tcPr>
            <w:tcW w:w="992" w:type="dxa"/>
            <w:noWrap/>
            <w:tcMar>
              <w:top w:w="0" w:type="dxa"/>
              <w:left w:w="108" w:type="dxa"/>
              <w:bottom w:w="0" w:type="dxa"/>
              <w:right w:w="108" w:type="dxa"/>
            </w:tcMar>
            <w:vAlign w:val="bottom"/>
            <w:hideMark/>
          </w:tcPr>
          <w:p w14:paraId="2B22A2F8" w14:textId="77777777" w:rsidR="00254786" w:rsidRPr="00AE20D3" w:rsidRDefault="00254786" w:rsidP="007F7517">
            <w:pPr>
              <w:pBdr>
                <w:bottom w:val="single" w:sz="4" w:space="1" w:color="auto"/>
              </w:pBdr>
              <w:tabs>
                <w:tab w:val="left" w:pos="-32"/>
              </w:tabs>
              <w:spacing w:line="260" w:lineRule="exact"/>
              <w:ind w:right="-32"/>
              <w:jc w:val="center"/>
              <w:rPr>
                <w:rFonts w:ascii="Angsana New" w:eastAsia="MS Mincho" w:hAnsi="Angsana New"/>
                <w:b/>
                <w:bCs/>
                <w:sz w:val="24"/>
                <w:szCs w:val="24"/>
                <w:lang w:val="en-GB"/>
              </w:rPr>
            </w:pPr>
            <w:r w:rsidRPr="00AE20D3">
              <w:rPr>
                <w:rFonts w:ascii="Angsana New" w:eastAsia="MS Mincho" w:hAnsi="Angsana New"/>
                <w:b/>
                <w:bCs/>
                <w:sz w:val="24"/>
                <w:szCs w:val="24"/>
                <w:cs/>
                <w:lang w:val="en-GB"/>
              </w:rPr>
              <w:t>ครั้งแรก</w:t>
            </w:r>
          </w:p>
        </w:tc>
        <w:tc>
          <w:tcPr>
            <w:tcW w:w="992" w:type="dxa"/>
            <w:noWrap/>
            <w:tcMar>
              <w:top w:w="0" w:type="dxa"/>
              <w:left w:w="108" w:type="dxa"/>
              <w:bottom w:w="0" w:type="dxa"/>
              <w:right w:w="108" w:type="dxa"/>
            </w:tcMar>
            <w:vAlign w:val="bottom"/>
            <w:hideMark/>
          </w:tcPr>
          <w:p w14:paraId="6AD2D2D7" w14:textId="77777777" w:rsidR="00254786" w:rsidRPr="00AE20D3" w:rsidRDefault="00254786" w:rsidP="007F7517">
            <w:pPr>
              <w:pBdr>
                <w:bottom w:val="single" w:sz="4" w:space="1" w:color="auto"/>
              </w:pBdr>
              <w:tabs>
                <w:tab w:val="left" w:pos="-32"/>
              </w:tabs>
              <w:spacing w:line="260" w:lineRule="exact"/>
              <w:ind w:right="-32"/>
              <w:jc w:val="center"/>
              <w:rPr>
                <w:rFonts w:ascii="Angsana New" w:eastAsia="MS Mincho" w:hAnsi="Angsana New"/>
                <w:b/>
                <w:bCs/>
                <w:sz w:val="24"/>
                <w:szCs w:val="24"/>
                <w:cs/>
                <w:lang w:val="en-GB"/>
              </w:rPr>
            </w:pPr>
            <w:r w:rsidRPr="00AE20D3">
              <w:rPr>
                <w:rFonts w:ascii="Angsana New" w:eastAsia="MS Mincho" w:hAnsi="Angsana New"/>
                <w:b/>
                <w:bCs/>
                <w:sz w:val="24"/>
                <w:szCs w:val="24"/>
                <w:cs/>
                <w:lang w:val="en-GB"/>
              </w:rPr>
              <w:t>ครั้งสุดท้าย</w:t>
            </w:r>
          </w:p>
        </w:tc>
        <w:tc>
          <w:tcPr>
            <w:tcW w:w="1134" w:type="dxa"/>
            <w:noWrap/>
            <w:tcMar>
              <w:top w:w="0" w:type="dxa"/>
              <w:left w:w="108" w:type="dxa"/>
              <w:bottom w:w="0" w:type="dxa"/>
              <w:right w:w="108" w:type="dxa"/>
            </w:tcMar>
            <w:hideMark/>
          </w:tcPr>
          <w:p w14:paraId="34EF7EA3" w14:textId="77777777" w:rsidR="00254786" w:rsidRPr="00AE20D3" w:rsidRDefault="00254786" w:rsidP="007F7517">
            <w:pPr>
              <w:pBdr>
                <w:bottom w:val="single" w:sz="4" w:space="1" w:color="auto"/>
              </w:pBdr>
              <w:spacing w:line="260" w:lineRule="exact"/>
              <w:ind w:right="-72"/>
              <w:jc w:val="center"/>
              <w:rPr>
                <w:rFonts w:ascii="Angsana New" w:eastAsia="MS Mincho" w:hAnsi="Angsana New"/>
                <w:b/>
                <w:bCs/>
                <w:sz w:val="24"/>
                <w:szCs w:val="24"/>
                <w:lang w:val="en-GB"/>
              </w:rPr>
            </w:pPr>
          </w:p>
          <w:p w14:paraId="62DA08DB" w14:textId="77777777" w:rsidR="00254786" w:rsidRPr="00AE20D3" w:rsidRDefault="00254786" w:rsidP="007F7517">
            <w:pPr>
              <w:pBdr>
                <w:bottom w:val="single" w:sz="4" w:space="1" w:color="auto"/>
              </w:pBdr>
              <w:spacing w:line="260" w:lineRule="exact"/>
              <w:ind w:right="-72"/>
              <w:jc w:val="center"/>
              <w:rPr>
                <w:rFonts w:ascii="Angsana New" w:eastAsia="MS Mincho" w:hAnsi="Angsana New"/>
                <w:b/>
                <w:bCs/>
                <w:sz w:val="24"/>
                <w:szCs w:val="24"/>
                <w:lang w:val="en-GB"/>
              </w:rPr>
            </w:pPr>
            <w:r w:rsidRPr="00AE20D3">
              <w:rPr>
                <w:rFonts w:ascii="Angsana New" w:eastAsia="MS Mincho" w:hAnsi="Angsana New"/>
                <w:b/>
                <w:bCs/>
                <w:sz w:val="24"/>
                <w:szCs w:val="24"/>
                <w:cs/>
                <w:lang w:val="en-GB"/>
              </w:rPr>
              <w:t>ห</w:t>
            </w:r>
            <w:r w:rsidRPr="00AE20D3">
              <w:rPr>
                <w:rFonts w:ascii="Angsana New" w:eastAsia="MS Mincho" w:hAnsi="Angsana New"/>
                <w:b/>
                <w:bCs/>
                <w:sz w:val="24"/>
                <w:szCs w:val="24"/>
                <w:cs/>
              </w:rPr>
              <w:t>น่วย</w:t>
            </w:r>
          </w:p>
        </w:tc>
        <w:tc>
          <w:tcPr>
            <w:tcW w:w="993" w:type="dxa"/>
            <w:vAlign w:val="bottom"/>
          </w:tcPr>
          <w:p w14:paraId="6192AB00" w14:textId="77777777" w:rsidR="00254786" w:rsidRPr="00AE20D3" w:rsidRDefault="00254786" w:rsidP="007F7517">
            <w:pPr>
              <w:pBdr>
                <w:bottom w:val="single" w:sz="4" w:space="1" w:color="auto"/>
              </w:pBdr>
              <w:spacing w:line="260" w:lineRule="exact"/>
              <w:ind w:right="-72"/>
              <w:jc w:val="center"/>
              <w:rPr>
                <w:rFonts w:ascii="Angsana New" w:eastAsia="MS Mincho" w:hAnsi="Angsana New"/>
                <w:b/>
                <w:bCs/>
                <w:sz w:val="24"/>
                <w:szCs w:val="24"/>
                <w:cs/>
                <w:lang w:val="en-GB"/>
              </w:rPr>
            </w:pPr>
            <w:r w:rsidRPr="00AE20D3">
              <w:rPr>
                <w:rFonts w:ascii="Angsana New" w:eastAsia="MS Mincho" w:hAnsi="Angsana New"/>
                <w:b/>
                <w:bCs/>
                <w:sz w:val="24"/>
                <w:szCs w:val="24"/>
                <w:cs/>
                <w:lang w:val="en-GB"/>
              </w:rPr>
              <w:t>หน่วย</w:t>
            </w:r>
          </w:p>
        </w:tc>
        <w:tc>
          <w:tcPr>
            <w:tcW w:w="850" w:type="dxa"/>
          </w:tcPr>
          <w:p w14:paraId="71D38B12" w14:textId="77777777" w:rsidR="00254786" w:rsidRDefault="00254786" w:rsidP="007F7517">
            <w:pPr>
              <w:pBdr>
                <w:bottom w:val="single" w:sz="4" w:space="1" w:color="auto"/>
              </w:pBdr>
              <w:spacing w:line="260" w:lineRule="exact"/>
              <w:ind w:right="-72"/>
              <w:jc w:val="center"/>
              <w:rPr>
                <w:rFonts w:ascii="Angsana New" w:eastAsia="MS Mincho" w:hAnsi="Angsana New"/>
                <w:b/>
                <w:bCs/>
                <w:sz w:val="24"/>
                <w:szCs w:val="24"/>
                <w:lang w:val="en-GB"/>
              </w:rPr>
            </w:pPr>
          </w:p>
          <w:p w14:paraId="0F555E9D" w14:textId="345BF2CE" w:rsidR="00A87DC0" w:rsidRPr="00AE20D3" w:rsidRDefault="00A87DC0" w:rsidP="007F7517">
            <w:pPr>
              <w:pBdr>
                <w:bottom w:val="single" w:sz="4" w:space="1" w:color="auto"/>
              </w:pBdr>
              <w:spacing w:line="260" w:lineRule="exact"/>
              <w:ind w:right="-72"/>
              <w:jc w:val="center"/>
              <w:rPr>
                <w:rFonts w:ascii="Angsana New" w:eastAsia="MS Mincho" w:hAnsi="Angsana New"/>
                <w:b/>
                <w:bCs/>
                <w:sz w:val="24"/>
                <w:szCs w:val="24"/>
                <w:lang w:val="en-GB"/>
              </w:rPr>
            </w:pPr>
            <w:r>
              <w:rPr>
                <w:rFonts w:ascii="Angsana New" w:eastAsia="MS Mincho" w:hAnsi="Angsana New" w:hint="cs"/>
                <w:b/>
                <w:bCs/>
                <w:sz w:val="24"/>
                <w:szCs w:val="24"/>
                <w:cs/>
                <w:lang w:val="en-GB"/>
              </w:rPr>
              <w:t>หน่วย</w:t>
            </w:r>
          </w:p>
        </w:tc>
        <w:tc>
          <w:tcPr>
            <w:tcW w:w="1052" w:type="dxa"/>
            <w:shd w:val="clear" w:color="auto" w:fill="auto"/>
          </w:tcPr>
          <w:p w14:paraId="52B6F8FD" w14:textId="55112F6D" w:rsidR="00254786" w:rsidRPr="00AE20D3" w:rsidRDefault="00254786" w:rsidP="007F7517">
            <w:pPr>
              <w:pBdr>
                <w:bottom w:val="single" w:sz="4" w:space="1" w:color="auto"/>
              </w:pBdr>
              <w:spacing w:line="260" w:lineRule="exact"/>
              <w:ind w:right="-72"/>
              <w:jc w:val="center"/>
              <w:rPr>
                <w:rFonts w:ascii="Angsana New" w:eastAsia="MS Mincho" w:hAnsi="Angsana New"/>
                <w:b/>
                <w:bCs/>
                <w:sz w:val="24"/>
                <w:szCs w:val="24"/>
                <w:lang w:val="en-GB"/>
              </w:rPr>
            </w:pPr>
          </w:p>
          <w:p w14:paraId="507AE185" w14:textId="77777777" w:rsidR="00254786" w:rsidRPr="00AE20D3" w:rsidRDefault="00254786" w:rsidP="007F7517">
            <w:pPr>
              <w:pBdr>
                <w:bottom w:val="single" w:sz="4" w:space="1" w:color="auto"/>
              </w:pBdr>
              <w:spacing w:line="260" w:lineRule="exact"/>
              <w:ind w:right="-72"/>
              <w:jc w:val="center"/>
              <w:rPr>
                <w:rFonts w:ascii="Angsana New" w:eastAsia="MS Mincho" w:hAnsi="Angsana New"/>
                <w:b/>
                <w:bCs/>
                <w:sz w:val="24"/>
                <w:szCs w:val="24"/>
                <w:cs/>
                <w:lang w:val="en-GB"/>
              </w:rPr>
            </w:pPr>
            <w:r w:rsidRPr="00AE20D3">
              <w:rPr>
                <w:rFonts w:ascii="Angsana New" w:eastAsia="MS Mincho" w:hAnsi="Angsana New"/>
                <w:b/>
                <w:bCs/>
                <w:sz w:val="24"/>
                <w:szCs w:val="24"/>
                <w:cs/>
                <w:lang w:val="en-GB"/>
              </w:rPr>
              <w:t>ห</w:t>
            </w:r>
            <w:r w:rsidRPr="00AE20D3">
              <w:rPr>
                <w:rFonts w:ascii="Angsana New" w:eastAsia="MS Mincho" w:hAnsi="Angsana New"/>
                <w:b/>
                <w:bCs/>
                <w:sz w:val="24"/>
                <w:szCs w:val="24"/>
                <w:cs/>
              </w:rPr>
              <w:t>น่วย</w:t>
            </w:r>
          </w:p>
        </w:tc>
      </w:tr>
      <w:tr w:rsidR="00254786" w:rsidRPr="002A4B23" w14:paraId="28576E1B" w14:textId="77777777" w:rsidTr="00EA42E9">
        <w:trPr>
          <w:trHeight w:val="20"/>
        </w:trPr>
        <w:tc>
          <w:tcPr>
            <w:tcW w:w="1161" w:type="dxa"/>
            <w:vAlign w:val="bottom"/>
          </w:tcPr>
          <w:p w14:paraId="19F5B035" w14:textId="77777777" w:rsidR="00254786" w:rsidRPr="00AE20D3" w:rsidRDefault="00254786" w:rsidP="007F7517">
            <w:pPr>
              <w:spacing w:line="260" w:lineRule="exact"/>
              <w:ind w:left="-110" w:right="-32"/>
              <w:jc w:val="both"/>
              <w:rPr>
                <w:rFonts w:ascii="Angsana New" w:eastAsia="MS Mincho" w:hAnsi="Angsana New"/>
                <w:sz w:val="24"/>
                <w:szCs w:val="24"/>
                <w:lang w:val="en-GB"/>
              </w:rPr>
            </w:pPr>
          </w:p>
        </w:tc>
        <w:tc>
          <w:tcPr>
            <w:tcW w:w="1418" w:type="dxa"/>
            <w:vAlign w:val="bottom"/>
          </w:tcPr>
          <w:p w14:paraId="0175A5F8" w14:textId="77777777" w:rsidR="00254786" w:rsidRPr="00AE20D3" w:rsidRDefault="00254786" w:rsidP="007F7517">
            <w:pPr>
              <w:tabs>
                <w:tab w:val="left" w:pos="-32"/>
              </w:tabs>
              <w:spacing w:line="260" w:lineRule="exact"/>
              <w:ind w:right="-32"/>
              <w:jc w:val="center"/>
              <w:rPr>
                <w:rFonts w:ascii="Angsana New" w:eastAsia="MS Mincho" w:hAnsi="Angsana New"/>
                <w:sz w:val="24"/>
                <w:szCs w:val="24"/>
                <w:lang w:val="en-GB"/>
              </w:rPr>
            </w:pPr>
          </w:p>
        </w:tc>
        <w:tc>
          <w:tcPr>
            <w:tcW w:w="992" w:type="dxa"/>
            <w:vAlign w:val="bottom"/>
          </w:tcPr>
          <w:p w14:paraId="196CBDDD" w14:textId="77777777" w:rsidR="00254786" w:rsidRPr="00AE20D3" w:rsidRDefault="00254786" w:rsidP="007F7517">
            <w:pPr>
              <w:tabs>
                <w:tab w:val="left" w:pos="-32"/>
              </w:tabs>
              <w:spacing w:line="260" w:lineRule="exact"/>
              <w:ind w:right="-32"/>
              <w:jc w:val="center"/>
              <w:rPr>
                <w:rFonts w:ascii="Angsana New" w:eastAsia="MS Mincho" w:hAnsi="Angsana New"/>
                <w:sz w:val="24"/>
                <w:szCs w:val="24"/>
                <w:cs/>
                <w:lang w:val="en-GB"/>
              </w:rPr>
            </w:pPr>
          </w:p>
        </w:tc>
        <w:tc>
          <w:tcPr>
            <w:tcW w:w="992" w:type="dxa"/>
            <w:vAlign w:val="bottom"/>
          </w:tcPr>
          <w:p w14:paraId="7BBC858C" w14:textId="77777777" w:rsidR="00254786" w:rsidRPr="00AE20D3" w:rsidRDefault="00254786" w:rsidP="007F7517">
            <w:pPr>
              <w:tabs>
                <w:tab w:val="left" w:pos="-32"/>
              </w:tabs>
              <w:spacing w:line="260" w:lineRule="exact"/>
              <w:ind w:right="-32"/>
              <w:jc w:val="center"/>
              <w:rPr>
                <w:rFonts w:ascii="Angsana New" w:eastAsia="MS Mincho" w:hAnsi="Angsana New"/>
                <w:sz w:val="24"/>
                <w:szCs w:val="24"/>
                <w:cs/>
                <w:lang w:val="en-GB"/>
              </w:rPr>
            </w:pPr>
          </w:p>
        </w:tc>
        <w:tc>
          <w:tcPr>
            <w:tcW w:w="1134" w:type="dxa"/>
            <w:noWrap/>
            <w:vAlign w:val="bottom"/>
          </w:tcPr>
          <w:p w14:paraId="0A5C5565" w14:textId="77777777" w:rsidR="00254786" w:rsidRPr="00AE20D3" w:rsidRDefault="00254786" w:rsidP="007F7517">
            <w:pPr>
              <w:spacing w:line="260" w:lineRule="exact"/>
              <w:ind w:right="-72"/>
              <w:jc w:val="right"/>
              <w:rPr>
                <w:rFonts w:ascii="Angsana New" w:eastAsia="MS Mincho" w:hAnsi="Angsana New"/>
                <w:sz w:val="24"/>
                <w:szCs w:val="24"/>
                <w:cs/>
              </w:rPr>
            </w:pPr>
          </w:p>
        </w:tc>
        <w:tc>
          <w:tcPr>
            <w:tcW w:w="993" w:type="dxa"/>
          </w:tcPr>
          <w:p w14:paraId="1344B36C" w14:textId="77777777" w:rsidR="00254786" w:rsidRPr="00AE20D3" w:rsidRDefault="00254786" w:rsidP="007F7517">
            <w:pPr>
              <w:spacing w:line="260" w:lineRule="exact"/>
              <w:ind w:right="-72"/>
              <w:jc w:val="right"/>
              <w:rPr>
                <w:rFonts w:ascii="Angsana New" w:eastAsia="MS Mincho" w:hAnsi="Angsana New"/>
                <w:sz w:val="24"/>
                <w:szCs w:val="24"/>
                <w:lang w:val="en-GB"/>
              </w:rPr>
            </w:pPr>
          </w:p>
        </w:tc>
        <w:tc>
          <w:tcPr>
            <w:tcW w:w="850" w:type="dxa"/>
          </w:tcPr>
          <w:p w14:paraId="34E6EEE1" w14:textId="77777777" w:rsidR="00254786" w:rsidRPr="00AE20D3" w:rsidRDefault="00254786" w:rsidP="007F7517">
            <w:pPr>
              <w:spacing w:line="260" w:lineRule="exact"/>
              <w:ind w:right="-72"/>
              <w:jc w:val="right"/>
              <w:rPr>
                <w:rFonts w:ascii="Angsana New" w:eastAsia="MS Mincho" w:hAnsi="Angsana New"/>
                <w:sz w:val="24"/>
                <w:szCs w:val="24"/>
                <w:lang w:val="en-GB"/>
              </w:rPr>
            </w:pPr>
          </w:p>
        </w:tc>
        <w:tc>
          <w:tcPr>
            <w:tcW w:w="1052" w:type="dxa"/>
            <w:shd w:val="clear" w:color="auto" w:fill="auto"/>
          </w:tcPr>
          <w:p w14:paraId="4DA404C2" w14:textId="1924D408" w:rsidR="00254786" w:rsidRPr="00AE20D3" w:rsidRDefault="00254786" w:rsidP="007F7517">
            <w:pPr>
              <w:spacing w:line="260" w:lineRule="exact"/>
              <w:ind w:right="-72"/>
              <w:jc w:val="right"/>
              <w:rPr>
                <w:rFonts w:ascii="Angsana New" w:eastAsia="MS Mincho" w:hAnsi="Angsana New"/>
                <w:sz w:val="24"/>
                <w:szCs w:val="24"/>
                <w:lang w:val="en-GB"/>
              </w:rPr>
            </w:pPr>
          </w:p>
        </w:tc>
      </w:tr>
      <w:tr w:rsidR="00254786" w:rsidRPr="007502DB" w14:paraId="545C16DA" w14:textId="77777777" w:rsidTr="009B7221">
        <w:trPr>
          <w:trHeight w:val="57"/>
        </w:trPr>
        <w:tc>
          <w:tcPr>
            <w:tcW w:w="1161" w:type="dxa"/>
            <w:tcMar>
              <w:top w:w="0" w:type="dxa"/>
              <w:left w:w="108" w:type="dxa"/>
              <w:bottom w:w="0" w:type="dxa"/>
              <w:right w:w="108" w:type="dxa"/>
            </w:tcMar>
            <w:vAlign w:val="bottom"/>
          </w:tcPr>
          <w:p w14:paraId="3D27BD4D" w14:textId="46A4B415" w:rsidR="00254786" w:rsidRPr="00AE20D3" w:rsidRDefault="00254786" w:rsidP="009B7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0" w:right="-29"/>
              <w:jc w:val="center"/>
              <w:rPr>
                <w:rFonts w:ascii="Angsana New" w:eastAsia="MS Mincho" w:hAnsi="Angsana New"/>
                <w:sz w:val="24"/>
                <w:szCs w:val="24"/>
                <w:lang w:val="en-GB"/>
              </w:rPr>
            </w:pPr>
            <w:r w:rsidRPr="00AE20D3">
              <w:rPr>
                <w:rFonts w:ascii="Angsana New" w:eastAsia="MS Mincho" w:hAnsi="Angsana New"/>
                <w:sz w:val="24"/>
                <w:szCs w:val="24"/>
                <w:lang w:val="en-GB"/>
              </w:rPr>
              <w:t>GLOCON- W</w:t>
            </w:r>
            <w:r w:rsidR="00D1192B" w:rsidRPr="00D1192B">
              <w:rPr>
                <w:rFonts w:ascii="Angsana New" w:eastAsia="MS Mincho" w:hAnsi="Angsana New"/>
                <w:sz w:val="24"/>
                <w:szCs w:val="24"/>
              </w:rPr>
              <w:t>5</w:t>
            </w:r>
          </w:p>
        </w:tc>
        <w:tc>
          <w:tcPr>
            <w:tcW w:w="1418" w:type="dxa"/>
            <w:tcMar>
              <w:top w:w="0" w:type="dxa"/>
              <w:left w:w="108" w:type="dxa"/>
              <w:bottom w:w="0" w:type="dxa"/>
              <w:right w:w="108" w:type="dxa"/>
            </w:tcMar>
            <w:vAlign w:val="bottom"/>
          </w:tcPr>
          <w:p w14:paraId="3896155B" w14:textId="7AE122A5" w:rsidR="00254786" w:rsidRPr="00AE20D3" w:rsidRDefault="00D1192B" w:rsidP="00B20A75">
            <w:pPr>
              <w:tabs>
                <w:tab w:val="left" w:pos="-32"/>
              </w:tabs>
              <w:spacing w:line="260" w:lineRule="exact"/>
              <w:ind w:right="-32"/>
              <w:jc w:val="center"/>
              <w:rPr>
                <w:rFonts w:ascii="Angsana New" w:eastAsia="MS Mincho" w:hAnsi="Angsana New"/>
                <w:sz w:val="24"/>
                <w:szCs w:val="24"/>
              </w:rPr>
            </w:pPr>
            <w:r w:rsidRPr="00D1192B">
              <w:rPr>
                <w:rFonts w:ascii="Angsana New" w:eastAsia="MS Mincho" w:hAnsi="Angsana New"/>
                <w:sz w:val="24"/>
                <w:szCs w:val="24"/>
              </w:rPr>
              <w:t>26</w:t>
            </w:r>
            <w:r w:rsidR="00254786" w:rsidRPr="00AE20D3">
              <w:rPr>
                <w:rFonts w:ascii="Angsana New" w:eastAsia="MS Mincho" w:hAnsi="Angsana New"/>
                <w:sz w:val="24"/>
                <w:szCs w:val="24"/>
              </w:rPr>
              <w:t xml:space="preserve"> </w:t>
            </w:r>
            <w:r w:rsidR="00254786" w:rsidRPr="00AE20D3">
              <w:rPr>
                <w:rFonts w:ascii="Angsana New" w:eastAsia="MS Mincho" w:hAnsi="Angsana New"/>
                <w:sz w:val="24"/>
                <w:szCs w:val="24"/>
                <w:cs/>
              </w:rPr>
              <w:t xml:space="preserve">พฤศจิกายน </w:t>
            </w:r>
            <w:r w:rsidRPr="00D1192B">
              <w:rPr>
                <w:rFonts w:ascii="Angsana New" w:eastAsia="MS Mincho" w:hAnsi="Angsana New"/>
                <w:sz w:val="24"/>
                <w:szCs w:val="24"/>
              </w:rPr>
              <w:t>2564</w:t>
            </w:r>
          </w:p>
        </w:tc>
        <w:tc>
          <w:tcPr>
            <w:tcW w:w="992" w:type="dxa"/>
            <w:tcMar>
              <w:top w:w="0" w:type="dxa"/>
              <w:left w:w="108" w:type="dxa"/>
              <w:bottom w:w="0" w:type="dxa"/>
              <w:right w:w="108" w:type="dxa"/>
            </w:tcMar>
            <w:vAlign w:val="bottom"/>
          </w:tcPr>
          <w:p w14:paraId="70BE0A7D" w14:textId="1ED0B1BF" w:rsidR="00254786" w:rsidRPr="00AE20D3" w:rsidRDefault="00D1192B" w:rsidP="007F7517">
            <w:pPr>
              <w:tabs>
                <w:tab w:val="left" w:pos="-32"/>
              </w:tabs>
              <w:spacing w:line="260" w:lineRule="exact"/>
              <w:ind w:right="-32"/>
              <w:jc w:val="center"/>
              <w:rPr>
                <w:rFonts w:ascii="Angsana New" w:eastAsia="MS Mincho" w:hAnsi="Angsana New"/>
                <w:sz w:val="24"/>
                <w:szCs w:val="24"/>
              </w:rPr>
            </w:pPr>
            <w:r w:rsidRPr="00D1192B">
              <w:rPr>
                <w:rFonts w:ascii="Angsana New" w:eastAsia="MS Mincho" w:hAnsi="Angsana New"/>
                <w:sz w:val="24"/>
                <w:szCs w:val="24"/>
              </w:rPr>
              <w:t>30</w:t>
            </w:r>
            <w:r w:rsidR="00254786" w:rsidRPr="00AE20D3">
              <w:rPr>
                <w:rFonts w:ascii="Angsana New" w:eastAsia="MS Mincho" w:hAnsi="Angsana New"/>
                <w:sz w:val="24"/>
                <w:szCs w:val="24"/>
              </w:rPr>
              <w:t xml:space="preserve"> </w:t>
            </w:r>
            <w:r w:rsidR="00254786" w:rsidRPr="00AE20D3">
              <w:rPr>
                <w:rFonts w:ascii="Angsana New" w:eastAsia="MS Mincho" w:hAnsi="Angsana New"/>
                <w:sz w:val="24"/>
                <w:szCs w:val="24"/>
                <w:cs/>
              </w:rPr>
              <w:t xml:space="preserve">มิถุนายน </w:t>
            </w:r>
            <w:r w:rsidRPr="00D1192B">
              <w:rPr>
                <w:rFonts w:ascii="Angsana New" w:eastAsia="MS Mincho" w:hAnsi="Angsana New"/>
                <w:sz w:val="24"/>
                <w:szCs w:val="24"/>
              </w:rPr>
              <w:t>2565</w:t>
            </w:r>
          </w:p>
        </w:tc>
        <w:tc>
          <w:tcPr>
            <w:tcW w:w="992" w:type="dxa"/>
            <w:tcMar>
              <w:top w:w="0" w:type="dxa"/>
              <w:left w:w="108" w:type="dxa"/>
              <w:bottom w:w="0" w:type="dxa"/>
              <w:right w:w="108" w:type="dxa"/>
            </w:tcMar>
            <w:vAlign w:val="bottom"/>
          </w:tcPr>
          <w:p w14:paraId="45A553B9" w14:textId="2CFF74E2" w:rsidR="00254786" w:rsidRPr="00AE20D3" w:rsidRDefault="00D1192B" w:rsidP="007F7517">
            <w:pPr>
              <w:tabs>
                <w:tab w:val="left" w:pos="-32"/>
              </w:tabs>
              <w:spacing w:line="260" w:lineRule="exact"/>
              <w:ind w:right="-32"/>
              <w:jc w:val="center"/>
              <w:rPr>
                <w:rFonts w:ascii="Angsana New" w:eastAsia="MS Mincho" w:hAnsi="Angsana New"/>
                <w:sz w:val="24"/>
                <w:szCs w:val="24"/>
              </w:rPr>
            </w:pPr>
            <w:r w:rsidRPr="00D1192B">
              <w:rPr>
                <w:rFonts w:ascii="Angsana New" w:eastAsia="MS Mincho" w:hAnsi="Angsana New"/>
                <w:sz w:val="24"/>
                <w:szCs w:val="24"/>
              </w:rPr>
              <w:t>31</w:t>
            </w:r>
            <w:r w:rsidR="00254786" w:rsidRPr="00AE20D3">
              <w:rPr>
                <w:rFonts w:ascii="Angsana New" w:eastAsia="MS Mincho" w:hAnsi="Angsana New"/>
                <w:sz w:val="24"/>
                <w:szCs w:val="24"/>
                <w:cs/>
              </w:rPr>
              <w:t xml:space="preserve"> มีนาคม </w:t>
            </w:r>
            <w:r w:rsidRPr="00D1192B">
              <w:rPr>
                <w:rFonts w:ascii="Angsana New" w:eastAsia="MS Mincho" w:hAnsi="Angsana New"/>
                <w:sz w:val="24"/>
                <w:szCs w:val="24"/>
              </w:rPr>
              <w:t>2567</w:t>
            </w:r>
          </w:p>
        </w:tc>
        <w:tc>
          <w:tcPr>
            <w:tcW w:w="1134" w:type="dxa"/>
            <w:noWrap/>
            <w:tcMar>
              <w:top w:w="0" w:type="dxa"/>
              <w:left w:w="108" w:type="dxa"/>
              <w:bottom w:w="0" w:type="dxa"/>
              <w:right w:w="108" w:type="dxa"/>
            </w:tcMar>
            <w:vAlign w:val="bottom"/>
          </w:tcPr>
          <w:p w14:paraId="7289B2DA" w14:textId="5F594E76" w:rsidR="00254786" w:rsidRPr="00AE20D3" w:rsidRDefault="00D1192B" w:rsidP="007F75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jc w:val="center"/>
              <w:rPr>
                <w:rFonts w:ascii="Angsana New" w:eastAsia="MS Mincho" w:hAnsi="Angsana New"/>
                <w:sz w:val="24"/>
                <w:szCs w:val="24"/>
              </w:rPr>
            </w:pPr>
            <w:r w:rsidRPr="00D1192B">
              <w:rPr>
                <w:rFonts w:ascii="Angsana New" w:eastAsia="MS Mincho" w:hAnsi="Angsana New"/>
                <w:sz w:val="24"/>
                <w:szCs w:val="24"/>
              </w:rPr>
              <w:t>512</w:t>
            </w:r>
            <w:r w:rsidR="00254786" w:rsidRPr="00AE20D3">
              <w:rPr>
                <w:rFonts w:ascii="Angsana New" w:eastAsia="MS Mincho" w:hAnsi="Angsana New"/>
                <w:sz w:val="24"/>
                <w:szCs w:val="24"/>
              </w:rPr>
              <w:t>,</w:t>
            </w:r>
            <w:r w:rsidRPr="00D1192B">
              <w:rPr>
                <w:rFonts w:ascii="Angsana New" w:eastAsia="MS Mincho" w:hAnsi="Angsana New"/>
                <w:sz w:val="24"/>
                <w:szCs w:val="24"/>
              </w:rPr>
              <w:t>720</w:t>
            </w:r>
          </w:p>
        </w:tc>
        <w:tc>
          <w:tcPr>
            <w:tcW w:w="993" w:type="dxa"/>
            <w:vAlign w:val="bottom"/>
          </w:tcPr>
          <w:p w14:paraId="279F3C73" w14:textId="7B76F3AC" w:rsidR="00254786" w:rsidRPr="008A3CBE" w:rsidRDefault="00254786" w:rsidP="007F75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8A3CBE">
              <w:rPr>
                <w:rFonts w:ascii="Angsana New" w:eastAsia="MS Mincho" w:hAnsi="Angsana New"/>
                <w:sz w:val="24"/>
                <w:szCs w:val="24"/>
              </w:rPr>
              <w:t>(</w:t>
            </w:r>
            <w:r w:rsidR="00D1192B" w:rsidRPr="00D1192B">
              <w:rPr>
                <w:rFonts w:ascii="Angsana New" w:eastAsia="MS Mincho" w:hAnsi="Angsana New"/>
                <w:sz w:val="24"/>
                <w:szCs w:val="24"/>
              </w:rPr>
              <w:t>511</w:t>
            </w:r>
            <w:r w:rsidRPr="008A3CBE">
              <w:rPr>
                <w:rFonts w:ascii="Angsana New" w:eastAsia="MS Mincho" w:hAnsi="Angsana New"/>
                <w:sz w:val="24"/>
                <w:szCs w:val="24"/>
              </w:rPr>
              <w:t>,</w:t>
            </w:r>
            <w:r w:rsidR="00D1192B" w:rsidRPr="00D1192B">
              <w:rPr>
                <w:rFonts w:ascii="Angsana New" w:eastAsia="MS Mincho" w:hAnsi="Angsana New"/>
                <w:sz w:val="24"/>
                <w:szCs w:val="24"/>
              </w:rPr>
              <w:t>247</w:t>
            </w:r>
            <w:r w:rsidRPr="008A3CBE">
              <w:rPr>
                <w:rFonts w:ascii="Angsana New" w:eastAsia="MS Mincho" w:hAnsi="Angsana New"/>
                <w:sz w:val="24"/>
                <w:szCs w:val="24"/>
              </w:rPr>
              <w:t>)</w:t>
            </w:r>
          </w:p>
        </w:tc>
        <w:tc>
          <w:tcPr>
            <w:tcW w:w="850" w:type="dxa"/>
          </w:tcPr>
          <w:p w14:paraId="579F6556" w14:textId="77777777" w:rsidR="00254786" w:rsidRPr="008A3CBE" w:rsidRDefault="00254786" w:rsidP="007F75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p>
          <w:p w14:paraId="741990D8" w14:textId="47B22167" w:rsidR="00254786" w:rsidRPr="008A3CBE" w:rsidRDefault="00254786" w:rsidP="007F75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8A3CBE">
              <w:rPr>
                <w:rFonts w:ascii="Angsana New" w:eastAsia="MS Mincho" w:hAnsi="Angsana New"/>
                <w:sz w:val="24"/>
                <w:szCs w:val="24"/>
              </w:rPr>
              <w:t>(</w:t>
            </w:r>
            <w:r w:rsidR="00D1192B" w:rsidRPr="00D1192B">
              <w:rPr>
                <w:rFonts w:ascii="Angsana New" w:eastAsia="MS Mincho" w:hAnsi="Angsana New"/>
                <w:sz w:val="24"/>
                <w:szCs w:val="24"/>
              </w:rPr>
              <w:t>1</w:t>
            </w:r>
            <w:r w:rsidRPr="008A3CBE">
              <w:rPr>
                <w:rFonts w:ascii="Angsana New" w:eastAsia="MS Mincho" w:hAnsi="Angsana New"/>
                <w:sz w:val="24"/>
                <w:szCs w:val="24"/>
              </w:rPr>
              <w:t>,</w:t>
            </w:r>
            <w:r w:rsidR="00D1192B" w:rsidRPr="00D1192B">
              <w:rPr>
                <w:rFonts w:ascii="Angsana New" w:eastAsia="MS Mincho" w:hAnsi="Angsana New"/>
                <w:sz w:val="24"/>
                <w:szCs w:val="24"/>
              </w:rPr>
              <w:t>473</w:t>
            </w:r>
            <w:r w:rsidRPr="008A3CBE">
              <w:rPr>
                <w:rFonts w:ascii="Angsana New" w:eastAsia="MS Mincho" w:hAnsi="Angsana New"/>
                <w:sz w:val="24"/>
                <w:szCs w:val="24"/>
              </w:rPr>
              <w:t>)</w:t>
            </w:r>
          </w:p>
        </w:tc>
        <w:tc>
          <w:tcPr>
            <w:tcW w:w="1052" w:type="dxa"/>
            <w:shd w:val="clear" w:color="auto" w:fill="auto"/>
          </w:tcPr>
          <w:p w14:paraId="22DEC6F2" w14:textId="52752BAE" w:rsidR="00254786" w:rsidRPr="00AE20D3" w:rsidRDefault="00254786" w:rsidP="007F75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p>
          <w:p w14:paraId="5782EA1C" w14:textId="77777777" w:rsidR="00254786" w:rsidRPr="00AE20D3" w:rsidRDefault="00254786" w:rsidP="007F75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AE20D3">
              <w:rPr>
                <w:rFonts w:ascii="Angsana New" w:eastAsia="MS Mincho" w:hAnsi="Angsana New"/>
                <w:sz w:val="24"/>
                <w:szCs w:val="24"/>
              </w:rPr>
              <w:t>-</w:t>
            </w:r>
          </w:p>
        </w:tc>
      </w:tr>
      <w:tr w:rsidR="00254786" w:rsidRPr="007502DB" w14:paraId="67054B5C" w14:textId="77777777" w:rsidTr="00EA42E9">
        <w:trPr>
          <w:trHeight w:val="20"/>
        </w:trPr>
        <w:tc>
          <w:tcPr>
            <w:tcW w:w="1161" w:type="dxa"/>
            <w:tcMar>
              <w:top w:w="0" w:type="dxa"/>
              <w:left w:w="108" w:type="dxa"/>
              <w:bottom w:w="0" w:type="dxa"/>
              <w:right w:w="108" w:type="dxa"/>
            </w:tcMar>
            <w:vAlign w:val="bottom"/>
            <w:hideMark/>
          </w:tcPr>
          <w:p w14:paraId="6BE58B80" w14:textId="77777777" w:rsidR="00254786" w:rsidRPr="00AE20D3" w:rsidRDefault="00254786" w:rsidP="007F7517">
            <w:pPr>
              <w:spacing w:line="260" w:lineRule="exact"/>
              <w:ind w:left="-110" w:right="-32"/>
              <w:jc w:val="both"/>
              <w:rPr>
                <w:rFonts w:ascii="Angsana New" w:eastAsia="MS Mincho" w:hAnsi="Angsana New"/>
                <w:sz w:val="24"/>
                <w:szCs w:val="24"/>
                <w:lang w:val="en-GB"/>
              </w:rPr>
            </w:pPr>
          </w:p>
        </w:tc>
        <w:tc>
          <w:tcPr>
            <w:tcW w:w="1418" w:type="dxa"/>
            <w:tcMar>
              <w:top w:w="0" w:type="dxa"/>
              <w:left w:w="108" w:type="dxa"/>
              <w:bottom w:w="0" w:type="dxa"/>
              <w:right w:w="108" w:type="dxa"/>
            </w:tcMar>
            <w:vAlign w:val="bottom"/>
          </w:tcPr>
          <w:p w14:paraId="60259353" w14:textId="77777777" w:rsidR="00254786" w:rsidRPr="00AE20D3" w:rsidRDefault="00254786" w:rsidP="007F7517">
            <w:pPr>
              <w:tabs>
                <w:tab w:val="left" w:pos="-32"/>
              </w:tabs>
              <w:spacing w:line="260" w:lineRule="exact"/>
              <w:ind w:right="-32"/>
              <w:jc w:val="center"/>
              <w:rPr>
                <w:rFonts w:ascii="Angsana New" w:eastAsia="MS Mincho" w:hAnsi="Angsana New"/>
                <w:sz w:val="24"/>
                <w:szCs w:val="24"/>
                <w:lang w:val="en-GB"/>
              </w:rPr>
            </w:pPr>
          </w:p>
        </w:tc>
        <w:tc>
          <w:tcPr>
            <w:tcW w:w="992" w:type="dxa"/>
            <w:tcMar>
              <w:top w:w="0" w:type="dxa"/>
              <w:left w:w="108" w:type="dxa"/>
              <w:bottom w:w="0" w:type="dxa"/>
              <w:right w:w="108" w:type="dxa"/>
            </w:tcMar>
            <w:vAlign w:val="bottom"/>
          </w:tcPr>
          <w:p w14:paraId="1C91D1AA" w14:textId="77777777" w:rsidR="00254786" w:rsidRPr="00AE20D3" w:rsidRDefault="00254786" w:rsidP="007F7517">
            <w:pPr>
              <w:tabs>
                <w:tab w:val="left" w:pos="-32"/>
              </w:tabs>
              <w:spacing w:line="260" w:lineRule="exact"/>
              <w:ind w:right="-32"/>
              <w:jc w:val="center"/>
              <w:rPr>
                <w:rFonts w:ascii="Angsana New" w:eastAsia="MS Mincho" w:hAnsi="Angsana New"/>
                <w:sz w:val="24"/>
                <w:szCs w:val="24"/>
                <w:cs/>
                <w:lang w:val="en-GB"/>
              </w:rPr>
            </w:pPr>
          </w:p>
        </w:tc>
        <w:tc>
          <w:tcPr>
            <w:tcW w:w="992" w:type="dxa"/>
            <w:tcMar>
              <w:top w:w="0" w:type="dxa"/>
              <w:left w:w="108" w:type="dxa"/>
              <w:bottom w:w="0" w:type="dxa"/>
              <w:right w:w="108" w:type="dxa"/>
            </w:tcMar>
            <w:vAlign w:val="bottom"/>
          </w:tcPr>
          <w:p w14:paraId="21251990" w14:textId="77777777" w:rsidR="00254786" w:rsidRPr="00AE20D3" w:rsidRDefault="00254786" w:rsidP="007F7517">
            <w:pPr>
              <w:tabs>
                <w:tab w:val="left" w:pos="-32"/>
              </w:tabs>
              <w:spacing w:line="260" w:lineRule="exact"/>
              <w:ind w:right="-32"/>
              <w:jc w:val="center"/>
              <w:rPr>
                <w:rFonts w:ascii="Angsana New" w:eastAsia="MS Mincho" w:hAnsi="Angsana New"/>
                <w:sz w:val="24"/>
                <w:szCs w:val="24"/>
                <w:cs/>
                <w:lang w:val="en-GB"/>
              </w:rPr>
            </w:pPr>
          </w:p>
        </w:tc>
        <w:tc>
          <w:tcPr>
            <w:tcW w:w="1134" w:type="dxa"/>
            <w:noWrap/>
            <w:tcMar>
              <w:top w:w="0" w:type="dxa"/>
              <w:left w:w="108" w:type="dxa"/>
              <w:bottom w:w="0" w:type="dxa"/>
              <w:right w:w="108" w:type="dxa"/>
            </w:tcMar>
            <w:vAlign w:val="bottom"/>
          </w:tcPr>
          <w:p w14:paraId="275262A2" w14:textId="12890DDE" w:rsidR="00254786" w:rsidRPr="00AE20D3" w:rsidRDefault="00D1192B" w:rsidP="007F75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jc w:val="center"/>
              <w:rPr>
                <w:rFonts w:ascii="Angsana New" w:eastAsia="MS Mincho" w:hAnsi="Angsana New"/>
                <w:sz w:val="24"/>
                <w:szCs w:val="24"/>
              </w:rPr>
            </w:pPr>
            <w:r w:rsidRPr="00D1192B">
              <w:rPr>
                <w:rFonts w:ascii="Angsana New" w:eastAsia="MS Mincho" w:hAnsi="Angsana New"/>
                <w:sz w:val="24"/>
                <w:szCs w:val="24"/>
              </w:rPr>
              <w:t>512</w:t>
            </w:r>
            <w:r w:rsidR="00254786" w:rsidRPr="00AE20D3">
              <w:rPr>
                <w:rFonts w:ascii="Angsana New" w:eastAsia="MS Mincho" w:hAnsi="Angsana New"/>
                <w:sz w:val="24"/>
                <w:szCs w:val="24"/>
              </w:rPr>
              <w:t>,</w:t>
            </w:r>
            <w:r w:rsidRPr="00D1192B">
              <w:rPr>
                <w:rFonts w:ascii="Angsana New" w:eastAsia="MS Mincho" w:hAnsi="Angsana New"/>
                <w:sz w:val="24"/>
                <w:szCs w:val="24"/>
              </w:rPr>
              <w:t>720</w:t>
            </w:r>
          </w:p>
        </w:tc>
        <w:tc>
          <w:tcPr>
            <w:tcW w:w="993" w:type="dxa"/>
            <w:vAlign w:val="bottom"/>
          </w:tcPr>
          <w:p w14:paraId="1E9EB8F8" w14:textId="3F836ADF" w:rsidR="00254786" w:rsidRPr="008A3CBE" w:rsidRDefault="00254786" w:rsidP="007F75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8A3CBE">
              <w:rPr>
                <w:rFonts w:ascii="Angsana New" w:eastAsia="MS Mincho" w:hAnsi="Angsana New"/>
                <w:sz w:val="24"/>
                <w:szCs w:val="24"/>
              </w:rPr>
              <w:t>(</w:t>
            </w:r>
            <w:r w:rsidR="00D1192B" w:rsidRPr="00D1192B">
              <w:rPr>
                <w:rFonts w:ascii="Angsana New" w:eastAsia="MS Mincho" w:hAnsi="Angsana New"/>
                <w:sz w:val="24"/>
                <w:szCs w:val="24"/>
              </w:rPr>
              <w:t>511</w:t>
            </w:r>
            <w:r w:rsidRPr="008A3CBE">
              <w:rPr>
                <w:rFonts w:ascii="Angsana New" w:eastAsia="MS Mincho" w:hAnsi="Angsana New"/>
                <w:sz w:val="24"/>
                <w:szCs w:val="24"/>
              </w:rPr>
              <w:t>,</w:t>
            </w:r>
            <w:r w:rsidR="00D1192B" w:rsidRPr="00D1192B">
              <w:rPr>
                <w:rFonts w:ascii="Angsana New" w:eastAsia="MS Mincho" w:hAnsi="Angsana New"/>
                <w:sz w:val="24"/>
                <w:szCs w:val="24"/>
              </w:rPr>
              <w:t>247</w:t>
            </w:r>
            <w:r w:rsidRPr="008A3CBE">
              <w:rPr>
                <w:rFonts w:ascii="Angsana New" w:eastAsia="MS Mincho" w:hAnsi="Angsana New"/>
                <w:sz w:val="24"/>
                <w:szCs w:val="24"/>
              </w:rPr>
              <w:t>)</w:t>
            </w:r>
          </w:p>
        </w:tc>
        <w:tc>
          <w:tcPr>
            <w:tcW w:w="850" w:type="dxa"/>
          </w:tcPr>
          <w:p w14:paraId="756B8BB5" w14:textId="51DAD27F" w:rsidR="00254786" w:rsidRPr="008A3CBE" w:rsidRDefault="00AE20D3" w:rsidP="00AE20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8A3CBE">
              <w:rPr>
                <w:rFonts w:ascii="Angsana New" w:eastAsia="MS Mincho" w:hAnsi="Angsana New"/>
                <w:sz w:val="24"/>
                <w:szCs w:val="24"/>
              </w:rPr>
              <w:t>(</w:t>
            </w:r>
            <w:r w:rsidR="00D1192B" w:rsidRPr="00D1192B">
              <w:rPr>
                <w:rFonts w:ascii="Angsana New" w:eastAsia="MS Mincho" w:hAnsi="Angsana New"/>
                <w:sz w:val="24"/>
                <w:szCs w:val="24"/>
              </w:rPr>
              <w:t>1</w:t>
            </w:r>
            <w:r w:rsidRPr="008A3CBE">
              <w:rPr>
                <w:rFonts w:ascii="Angsana New" w:eastAsia="MS Mincho" w:hAnsi="Angsana New"/>
                <w:sz w:val="24"/>
                <w:szCs w:val="24"/>
              </w:rPr>
              <w:t>,</w:t>
            </w:r>
            <w:r w:rsidR="00D1192B" w:rsidRPr="00D1192B">
              <w:rPr>
                <w:rFonts w:ascii="Angsana New" w:eastAsia="MS Mincho" w:hAnsi="Angsana New"/>
                <w:sz w:val="24"/>
                <w:szCs w:val="24"/>
              </w:rPr>
              <w:t>473</w:t>
            </w:r>
            <w:r w:rsidRPr="008A3CBE">
              <w:rPr>
                <w:rFonts w:ascii="Angsana New" w:eastAsia="MS Mincho" w:hAnsi="Angsana New"/>
                <w:sz w:val="24"/>
                <w:szCs w:val="24"/>
              </w:rPr>
              <w:t>)</w:t>
            </w:r>
          </w:p>
        </w:tc>
        <w:tc>
          <w:tcPr>
            <w:tcW w:w="1052" w:type="dxa"/>
            <w:shd w:val="clear" w:color="auto" w:fill="auto"/>
          </w:tcPr>
          <w:p w14:paraId="4A2ACCF2" w14:textId="6DE7EC92" w:rsidR="00254786" w:rsidRPr="00AE20D3" w:rsidRDefault="00254786" w:rsidP="007F75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AE20D3">
              <w:rPr>
                <w:rFonts w:ascii="Angsana New" w:eastAsia="MS Mincho" w:hAnsi="Angsana New"/>
                <w:sz w:val="24"/>
                <w:szCs w:val="24"/>
              </w:rPr>
              <w:t>-</w:t>
            </w:r>
          </w:p>
        </w:tc>
      </w:tr>
    </w:tbl>
    <w:p w14:paraId="739C36FA" w14:textId="6BA0811A" w:rsidR="00F435E9" w:rsidRPr="00AD70BF" w:rsidRDefault="00913BFE" w:rsidP="00AD70B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hanging="547"/>
        <w:jc w:val="thaiDistribute"/>
        <w:rPr>
          <w:rFonts w:ascii="Angsana New" w:hAnsi="Angsana New"/>
          <w:b/>
          <w:bCs/>
          <w:sz w:val="28"/>
          <w:szCs w:val="28"/>
          <w:cs/>
        </w:rPr>
      </w:pPr>
      <w:bookmarkStart w:id="3" w:name="_Hlk182235934"/>
      <w:r w:rsidRPr="00AD70BF">
        <w:rPr>
          <w:rFonts w:ascii="Angsana New" w:hAnsi="Angsana New"/>
          <w:b/>
          <w:bCs/>
          <w:sz w:val="28"/>
          <w:szCs w:val="28"/>
        </w:rPr>
        <w:t xml:space="preserve"> </w:t>
      </w:r>
      <w:r w:rsidR="00F435E9" w:rsidRPr="00AD70BF">
        <w:rPr>
          <w:rFonts w:ascii="Angsana New" w:hAnsi="Angsana New" w:hint="cs"/>
          <w:b/>
          <w:bCs/>
          <w:sz w:val="28"/>
          <w:szCs w:val="28"/>
          <w:cs/>
        </w:rPr>
        <w:t>หุ้นกู้แปลงสภาพ</w:t>
      </w:r>
      <w:r w:rsidR="00D2482A" w:rsidRPr="00AD70BF">
        <w:rPr>
          <w:rFonts w:ascii="Angsana New" w:hAnsi="Angsana New" w:hint="cs"/>
          <w:b/>
          <w:bCs/>
          <w:sz w:val="28"/>
          <w:szCs w:val="28"/>
          <w:cs/>
        </w:rPr>
        <w:t>และการแปลงสภาพหุ้นกู้</w:t>
      </w:r>
    </w:p>
    <w:p w14:paraId="4AF607FC" w14:textId="0451B959" w:rsidR="00F435E9" w:rsidRPr="00634FA6" w:rsidRDefault="00F435E9" w:rsidP="002A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ind w:left="630"/>
        <w:jc w:val="thaiDistribute"/>
        <w:rPr>
          <w:rFonts w:asciiTheme="majorBidi" w:hAnsiTheme="majorBidi" w:cstheme="majorBidi"/>
          <w:sz w:val="28"/>
          <w:szCs w:val="28"/>
        </w:rPr>
      </w:pPr>
      <w:r w:rsidRPr="00634FA6">
        <w:rPr>
          <w:rFonts w:asciiTheme="majorBidi" w:hAnsiTheme="majorBidi" w:cstheme="majorBidi"/>
          <w:sz w:val="28"/>
          <w:szCs w:val="28"/>
          <w:cs/>
        </w:rPr>
        <w:t xml:space="preserve">เมื่อวันที่ </w:t>
      </w:r>
      <w:r w:rsidR="00D1192B" w:rsidRPr="00D1192B">
        <w:rPr>
          <w:rFonts w:asciiTheme="majorBidi" w:hAnsiTheme="majorBidi" w:cstheme="majorBidi"/>
          <w:sz w:val="28"/>
          <w:szCs w:val="28"/>
        </w:rPr>
        <w:t>31</w:t>
      </w:r>
      <w:r w:rsidRPr="00634FA6">
        <w:rPr>
          <w:rFonts w:asciiTheme="majorBidi" w:hAnsiTheme="majorBidi" w:cstheme="majorBidi"/>
          <w:sz w:val="28"/>
          <w:szCs w:val="28"/>
          <w:cs/>
        </w:rPr>
        <w:t xml:space="preserve"> กรกฎาคม</w:t>
      </w:r>
      <w:r w:rsidRPr="00634FA6">
        <w:rPr>
          <w:rFonts w:asciiTheme="majorBidi" w:hAnsiTheme="majorBidi" w:cstheme="majorBidi" w:hint="cs"/>
          <w:sz w:val="28"/>
          <w:szCs w:val="28"/>
          <w:cs/>
        </w:rPr>
        <w:t xml:space="preserve"> </w:t>
      </w:r>
      <w:r w:rsidR="00D1192B" w:rsidRPr="00D1192B">
        <w:rPr>
          <w:rFonts w:asciiTheme="majorBidi" w:hAnsiTheme="majorBidi" w:cstheme="majorBidi"/>
          <w:sz w:val="28"/>
          <w:szCs w:val="28"/>
        </w:rPr>
        <w:t>2567</w:t>
      </w:r>
      <w:r w:rsidRPr="00634FA6">
        <w:rPr>
          <w:rFonts w:asciiTheme="majorBidi" w:hAnsiTheme="majorBidi" w:cstheme="majorBidi"/>
          <w:sz w:val="28"/>
          <w:szCs w:val="28"/>
          <w:cs/>
        </w:rPr>
        <w:t xml:space="preserve"> ที่ประชุมวิสามัญผู้ถือหุ้น ครั้งที่ </w:t>
      </w:r>
      <w:r w:rsidR="00D1192B" w:rsidRPr="00D1192B">
        <w:rPr>
          <w:rFonts w:asciiTheme="majorBidi" w:hAnsiTheme="majorBidi" w:cstheme="majorBidi"/>
          <w:sz w:val="28"/>
          <w:szCs w:val="28"/>
        </w:rPr>
        <w:t>2</w:t>
      </w:r>
      <w:r w:rsidRPr="00634FA6">
        <w:rPr>
          <w:rFonts w:asciiTheme="majorBidi" w:hAnsiTheme="majorBidi" w:cstheme="majorBidi"/>
          <w:sz w:val="28"/>
          <w:szCs w:val="28"/>
          <w:cs/>
        </w:rPr>
        <w:t>/</w:t>
      </w:r>
      <w:r w:rsidR="00D1192B" w:rsidRPr="00D1192B">
        <w:rPr>
          <w:rFonts w:asciiTheme="majorBidi" w:hAnsiTheme="majorBidi" w:cstheme="majorBidi"/>
          <w:sz w:val="28"/>
          <w:szCs w:val="28"/>
        </w:rPr>
        <w:t>2567</w:t>
      </w:r>
      <w:r w:rsidRPr="00634FA6">
        <w:rPr>
          <w:rFonts w:asciiTheme="majorBidi" w:hAnsiTheme="majorBidi" w:cstheme="majorBidi"/>
          <w:sz w:val="28"/>
          <w:szCs w:val="28"/>
          <w:cs/>
        </w:rPr>
        <w:t xml:space="preserve"> มีมติอนุมัติการออกและเสนอขายหุ้นกู้แปลงสภาพจำนวนไม่เกิน </w:t>
      </w:r>
      <w:r w:rsidR="00D1192B" w:rsidRPr="00D1192B">
        <w:rPr>
          <w:rFonts w:asciiTheme="majorBidi" w:hAnsiTheme="majorBidi" w:cstheme="majorBidi"/>
          <w:sz w:val="28"/>
          <w:szCs w:val="28"/>
        </w:rPr>
        <w:t>400</w:t>
      </w:r>
      <w:r w:rsidRPr="00634FA6">
        <w:rPr>
          <w:rFonts w:asciiTheme="majorBidi" w:hAnsiTheme="majorBidi" w:cstheme="majorBidi"/>
          <w:sz w:val="28"/>
          <w:szCs w:val="28"/>
          <w:cs/>
        </w:rPr>
        <w:t xml:space="preserve"> ล้านบาท ให้แก่ผู้ลงทุนโดยเฉพาะเจาะจง ได้แก่ </w:t>
      </w:r>
      <w:r w:rsidRPr="00634FA6">
        <w:rPr>
          <w:rFonts w:asciiTheme="majorBidi" w:hAnsiTheme="majorBidi" w:cstheme="majorBidi"/>
          <w:sz w:val="28"/>
          <w:szCs w:val="28"/>
        </w:rPr>
        <w:t xml:space="preserve">Sycamore Capital SPC </w:t>
      </w:r>
      <w:r w:rsidRPr="00634FA6">
        <w:rPr>
          <w:rFonts w:asciiTheme="majorBidi" w:hAnsiTheme="majorBidi" w:cstheme="majorBidi"/>
          <w:sz w:val="28"/>
          <w:szCs w:val="28"/>
          <w:cs/>
        </w:rPr>
        <w:t>ผู้ซึ่งทำหน้าที่แทน/เพื่อบัญชีของ/ในนามของ/</w:t>
      </w:r>
      <w:r w:rsidRPr="00634FA6">
        <w:rPr>
          <w:rFonts w:asciiTheme="majorBidi" w:hAnsiTheme="majorBidi" w:cstheme="majorBidi"/>
          <w:sz w:val="28"/>
          <w:szCs w:val="28"/>
        </w:rPr>
        <w:t xml:space="preserve">Sycamore Equity Fund SP </w:t>
      </w:r>
      <w:r w:rsidRPr="00634FA6">
        <w:rPr>
          <w:rFonts w:asciiTheme="majorBidi" w:hAnsiTheme="majorBidi" w:cstheme="majorBidi"/>
          <w:sz w:val="28"/>
          <w:szCs w:val="28"/>
          <w:cs/>
        </w:rPr>
        <w:t xml:space="preserve">ซึ่งบุคคลดังกล่าวไม่เป็นบุคคลที่เกี่ยวโยงกันกับบริษัท </w:t>
      </w:r>
    </w:p>
    <w:p w14:paraId="5B9D2F6E" w14:textId="1D68A460" w:rsidR="00F435E9" w:rsidRPr="00634FA6" w:rsidRDefault="00F435E9" w:rsidP="002A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ind w:left="630"/>
        <w:jc w:val="thaiDistribute"/>
        <w:rPr>
          <w:rFonts w:asciiTheme="majorBidi" w:hAnsiTheme="majorBidi" w:cstheme="majorBidi"/>
          <w:sz w:val="28"/>
          <w:szCs w:val="28"/>
        </w:rPr>
      </w:pPr>
      <w:r w:rsidRPr="00634FA6">
        <w:rPr>
          <w:rFonts w:asciiTheme="majorBidi" w:hAnsiTheme="majorBidi" w:cstheme="majorBidi"/>
          <w:sz w:val="28"/>
          <w:szCs w:val="28"/>
          <w:cs/>
        </w:rPr>
        <w:t xml:space="preserve">เมื่อวันที่ </w:t>
      </w:r>
      <w:r w:rsidR="00D1192B" w:rsidRPr="00D1192B">
        <w:rPr>
          <w:rFonts w:asciiTheme="majorBidi" w:hAnsiTheme="majorBidi" w:cstheme="majorBidi"/>
          <w:sz w:val="28"/>
          <w:szCs w:val="28"/>
        </w:rPr>
        <w:t>3</w:t>
      </w:r>
      <w:r w:rsidRPr="00634FA6">
        <w:rPr>
          <w:rFonts w:asciiTheme="majorBidi" w:hAnsiTheme="majorBidi" w:cstheme="majorBidi"/>
          <w:sz w:val="28"/>
          <w:szCs w:val="28"/>
          <w:cs/>
        </w:rPr>
        <w:t xml:space="preserve"> กันยายน </w:t>
      </w:r>
      <w:r w:rsidR="00D1192B" w:rsidRPr="00D1192B">
        <w:rPr>
          <w:rFonts w:asciiTheme="majorBidi" w:hAnsiTheme="majorBidi" w:cstheme="majorBidi"/>
          <w:sz w:val="28"/>
          <w:szCs w:val="28"/>
        </w:rPr>
        <w:t>2567</w:t>
      </w:r>
      <w:r w:rsidRPr="00634FA6">
        <w:rPr>
          <w:rFonts w:asciiTheme="majorBidi" w:hAnsiTheme="majorBidi" w:cstheme="majorBidi"/>
          <w:sz w:val="28"/>
          <w:szCs w:val="28"/>
          <w:cs/>
        </w:rPr>
        <w:t xml:space="preserve"> บริษัทได้ด</w:t>
      </w:r>
      <w:r w:rsidRPr="00634FA6">
        <w:rPr>
          <w:rFonts w:asciiTheme="majorBidi" w:hAnsiTheme="majorBidi" w:cstheme="majorBidi" w:hint="cs"/>
          <w:sz w:val="28"/>
          <w:szCs w:val="28"/>
          <w:cs/>
        </w:rPr>
        <w:t>ำ</w:t>
      </w:r>
      <w:r w:rsidRPr="00634FA6">
        <w:rPr>
          <w:rFonts w:asciiTheme="majorBidi" w:hAnsiTheme="majorBidi" w:cstheme="majorBidi"/>
          <w:sz w:val="28"/>
          <w:szCs w:val="28"/>
          <w:cs/>
        </w:rPr>
        <w:t>เนินการออกหุ้นกู้แปลงสภาพ “หุ้นกู้แปลงสภาพประเภทไม่ด้อยสิทธิและไม่มีประกันของบริษัท โกลบอล คอนซูเมอร์</w:t>
      </w:r>
      <w:r w:rsidRPr="00634FA6">
        <w:rPr>
          <w:rFonts w:asciiTheme="majorBidi" w:hAnsiTheme="majorBidi" w:cstheme="majorBidi" w:hint="cs"/>
          <w:sz w:val="28"/>
          <w:szCs w:val="28"/>
          <w:cs/>
        </w:rPr>
        <w:t xml:space="preserve"> </w:t>
      </w:r>
      <w:r w:rsidRPr="00634FA6">
        <w:rPr>
          <w:rFonts w:asciiTheme="majorBidi" w:hAnsiTheme="majorBidi" w:cstheme="majorBidi"/>
          <w:sz w:val="28"/>
          <w:szCs w:val="28"/>
          <w:cs/>
        </w:rPr>
        <w:t>จ</w:t>
      </w:r>
      <w:r w:rsidRPr="00634FA6">
        <w:rPr>
          <w:rFonts w:asciiTheme="majorBidi" w:hAnsiTheme="majorBidi" w:cstheme="majorBidi" w:hint="cs"/>
          <w:sz w:val="28"/>
          <w:szCs w:val="28"/>
          <w:cs/>
        </w:rPr>
        <w:t>ำ</w:t>
      </w:r>
      <w:r w:rsidRPr="00634FA6">
        <w:rPr>
          <w:rFonts w:asciiTheme="majorBidi" w:hAnsiTheme="majorBidi" w:cstheme="majorBidi"/>
          <w:sz w:val="28"/>
          <w:szCs w:val="28"/>
          <w:cs/>
        </w:rPr>
        <w:t xml:space="preserve">กัด (มหาชน) ครั้งที่ </w:t>
      </w:r>
      <w:r w:rsidR="00D1192B" w:rsidRPr="00D1192B">
        <w:rPr>
          <w:rFonts w:asciiTheme="majorBidi" w:hAnsiTheme="majorBidi" w:cstheme="majorBidi"/>
          <w:sz w:val="28"/>
          <w:szCs w:val="28"/>
        </w:rPr>
        <w:t>1</w:t>
      </w:r>
      <w:r w:rsidRPr="00634FA6">
        <w:rPr>
          <w:rFonts w:asciiTheme="majorBidi" w:hAnsiTheme="majorBidi" w:cstheme="majorBidi"/>
          <w:sz w:val="28"/>
          <w:szCs w:val="28"/>
          <w:cs/>
        </w:rPr>
        <w:t>/</w:t>
      </w:r>
      <w:r w:rsidR="00D1192B" w:rsidRPr="00D1192B">
        <w:rPr>
          <w:rFonts w:asciiTheme="majorBidi" w:hAnsiTheme="majorBidi" w:cstheme="majorBidi"/>
          <w:sz w:val="28"/>
          <w:szCs w:val="28"/>
        </w:rPr>
        <w:t>2567</w:t>
      </w:r>
      <w:r w:rsidRPr="00634FA6">
        <w:rPr>
          <w:rFonts w:asciiTheme="majorBidi" w:hAnsiTheme="majorBidi" w:cstheme="majorBidi"/>
          <w:sz w:val="28"/>
          <w:szCs w:val="28"/>
          <w:cs/>
        </w:rPr>
        <w:t xml:space="preserve"> ครบก</w:t>
      </w:r>
      <w:r w:rsidRPr="00634FA6">
        <w:rPr>
          <w:rFonts w:asciiTheme="majorBidi" w:hAnsiTheme="majorBidi" w:cstheme="majorBidi" w:hint="cs"/>
          <w:sz w:val="28"/>
          <w:szCs w:val="28"/>
          <w:cs/>
        </w:rPr>
        <w:t>ำ</w:t>
      </w:r>
      <w:r w:rsidRPr="00634FA6">
        <w:rPr>
          <w:rFonts w:asciiTheme="majorBidi" w:hAnsiTheme="majorBidi" w:cstheme="majorBidi"/>
          <w:sz w:val="28"/>
          <w:szCs w:val="28"/>
          <w:cs/>
        </w:rPr>
        <w:t xml:space="preserve">หนดไถ่ถอนปี พ.ศ. </w:t>
      </w:r>
      <w:r w:rsidR="00D1192B" w:rsidRPr="00D1192B">
        <w:rPr>
          <w:rFonts w:asciiTheme="majorBidi" w:hAnsiTheme="majorBidi" w:cstheme="majorBidi"/>
          <w:sz w:val="28"/>
          <w:szCs w:val="28"/>
        </w:rPr>
        <w:t>2570</w:t>
      </w:r>
      <w:r w:rsidRPr="00634FA6">
        <w:rPr>
          <w:rFonts w:asciiTheme="majorBidi" w:hAnsiTheme="majorBidi" w:cstheme="majorBidi"/>
          <w:sz w:val="28"/>
          <w:szCs w:val="28"/>
          <w:cs/>
        </w:rPr>
        <w:t xml:space="preserve"> </w:t>
      </w:r>
      <w:r w:rsidR="00920E4F" w:rsidRPr="00634FA6">
        <w:rPr>
          <w:rFonts w:asciiTheme="majorBidi" w:hAnsiTheme="majorBidi" w:cstheme="majorBidi"/>
          <w:sz w:val="28"/>
          <w:szCs w:val="28"/>
        </w:rPr>
        <w:br/>
      </w:r>
      <w:r w:rsidRPr="00634FA6">
        <w:rPr>
          <w:rFonts w:asciiTheme="majorBidi" w:hAnsiTheme="majorBidi" w:cstheme="majorBidi"/>
          <w:sz w:val="28"/>
          <w:szCs w:val="28"/>
          <w:cs/>
        </w:rPr>
        <w:t xml:space="preserve">ชุดที่ </w:t>
      </w:r>
      <w:r w:rsidR="00D1192B" w:rsidRPr="00D1192B">
        <w:rPr>
          <w:rFonts w:asciiTheme="majorBidi" w:hAnsiTheme="majorBidi" w:cstheme="majorBidi"/>
          <w:sz w:val="28"/>
          <w:szCs w:val="28"/>
        </w:rPr>
        <w:t>1</w:t>
      </w:r>
      <w:r w:rsidRPr="00634FA6">
        <w:rPr>
          <w:rFonts w:asciiTheme="majorBidi" w:hAnsiTheme="majorBidi" w:cstheme="majorBidi"/>
          <w:sz w:val="28"/>
          <w:szCs w:val="28"/>
          <w:cs/>
        </w:rPr>
        <w:t xml:space="preserve">” ให้แก่ </w:t>
      </w:r>
      <w:r w:rsidRPr="00634FA6">
        <w:rPr>
          <w:rFonts w:asciiTheme="majorBidi" w:hAnsiTheme="majorBidi" w:cstheme="majorBidi"/>
          <w:sz w:val="28"/>
          <w:szCs w:val="28"/>
        </w:rPr>
        <w:t xml:space="preserve">Sycamore Capital SPC </w:t>
      </w:r>
      <w:r w:rsidRPr="00634FA6">
        <w:rPr>
          <w:rFonts w:asciiTheme="majorBidi" w:hAnsiTheme="majorBidi" w:cstheme="majorBidi"/>
          <w:sz w:val="28"/>
          <w:szCs w:val="28"/>
          <w:cs/>
        </w:rPr>
        <w:t>ผู้ซึ่งท</w:t>
      </w:r>
      <w:r w:rsidRPr="00634FA6">
        <w:rPr>
          <w:rFonts w:asciiTheme="majorBidi" w:hAnsiTheme="majorBidi" w:cstheme="majorBidi" w:hint="cs"/>
          <w:sz w:val="28"/>
          <w:szCs w:val="28"/>
          <w:cs/>
        </w:rPr>
        <w:t>ำ</w:t>
      </w:r>
      <w:r w:rsidRPr="00634FA6">
        <w:rPr>
          <w:rFonts w:asciiTheme="majorBidi" w:hAnsiTheme="majorBidi" w:cstheme="majorBidi"/>
          <w:sz w:val="28"/>
          <w:szCs w:val="28"/>
          <w:cs/>
        </w:rPr>
        <w:t xml:space="preserve">หน้าที่แทน/ในนามของ/เพื่อบัญชีของ </w:t>
      </w:r>
      <w:r w:rsidRPr="00634FA6">
        <w:rPr>
          <w:rFonts w:asciiTheme="majorBidi" w:hAnsiTheme="majorBidi" w:cstheme="majorBidi"/>
          <w:sz w:val="28"/>
          <w:szCs w:val="28"/>
        </w:rPr>
        <w:t xml:space="preserve">Sycamore Equity Fund SP </w:t>
      </w:r>
      <w:r w:rsidRPr="00634FA6">
        <w:rPr>
          <w:rFonts w:asciiTheme="majorBidi" w:hAnsiTheme="majorBidi" w:cstheme="majorBidi"/>
          <w:sz w:val="28"/>
          <w:szCs w:val="28"/>
          <w:cs/>
        </w:rPr>
        <w:t>จ</w:t>
      </w:r>
      <w:r w:rsidRPr="00634FA6">
        <w:rPr>
          <w:rFonts w:asciiTheme="majorBidi" w:hAnsiTheme="majorBidi" w:cstheme="majorBidi" w:hint="cs"/>
          <w:sz w:val="28"/>
          <w:szCs w:val="28"/>
          <w:cs/>
        </w:rPr>
        <w:t>ำ</w:t>
      </w:r>
      <w:r w:rsidRPr="00634FA6">
        <w:rPr>
          <w:rFonts w:asciiTheme="majorBidi" w:hAnsiTheme="majorBidi" w:cstheme="majorBidi"/>
          <w:sz w:val="28"/>
          <w:szCs w:val="28"/>
          <w:cs/>
        </w:rPr>
        <w:t xml:space="preserve">นวน </w:t>
      </w:r>
      <w:r w:rsidR="00D1192B" w:rsidRPr="00D1192B">
        <w:rPr>
          <w:rFonts w:asciiTheme="majorBidi" w:hAnsiTheme="majorBidi" w:cstheme="majorBidi"/>
          <w:sz w:val="28"/>
          <w:szCs w:val="28"/>
        </w:rPr>
        <w:t>10</w:t>
      </w:r>
      <w:r w:rsidRPr="00634FA6">
        <w:rPr>
          <w:rFonts w:asciiTheme="majorBidi" w:hAnsiTheme="majorBidi" w:cstheme="majorBidi"/>
          <w:sz w:val="28"/>
          <w:szCs w:val="28"/>
          <w:cs/>
        </w:rPr>
        <w:t xml:space="preserve"> ล้านบาท ซึ่งหุ้นกู้แปลงสภาพดังกล่าว จะครบก</w:t>
      </w:r>
      <w:r w:rsidRPr="00634FA6">
        <w:rPr>
          <w:rFonts w:asciiTheme="majorBidi" w:hAnsiTheme="majorBidi" w:cstheme="majorBidi" w:hint="cs"/>
          <w:sz w:val="28"/>
          <w:szCs w:val="28"/>
          <w:cs/>
        </w:rPr>
        <w:t>ำ</w:t>
      </w:r>
      <w:r w:rsidRPr="00634FA6">
        <w:rPr>
          <w:rFonts w:asciiTheme="majorBidi" w:hAnsiTheme="majorBidi" w:cstheme="majorBidi"/>
          <w:sz w:val="28"/>
          <w:szCs w:val="28"/>
          <w:cs/>
        </w:rPr>
        <w:t xml:space="preserve">หนดในวันที่ </w:t>
      </w:r>
      <w:r w:rsidR="00D1192B" w:rsidRPr="00D1192B">
        <w:rPr>
          <w:rFonts w:asciiTheme="majorBidi" w:hAnsiTheme="majorBidi" w:cstheme="majorBidi"/>
          <w:sz w:val="28"/>
          <w:szCs w:val="28"/>
        </w:rPr>
        <w:t>2</w:t>
      </w:r>
      <w:r w:rsidRPr="00634FA6">
        <w:rPr>
          <w:rFonts w:asciiTheme="majorBidi" w:hAnsiTheme="majorBidi" w:cstheme="majorBidi"/>
          <w:sz w:val="28"/>
          <w:szCs w:val="28"/>
          <w:cs/>
        </w:rPr>
        <w:t xml:space="preserve"> กันยายน </w:t>
      </w:r>
      <w:r w:rsidR="00D1192B" w:rsidRPr="00D1192B">
        <w:rPr>
          <w:rFonts w:asciiTheme="majorBidi" w:hAnsiTheme="majorBidi" w:cstheme="majorBidi"/>
          <w:sz w:val="28"/>
          <w:szCs w:val="28"/>
        </w:rPr>
        <w:t>2570</w:t>
      </w:r>
      <w:r w:rsidRPr="00634FA6">
        <w:rPr>
          <w:rFonts w:asciiTheme="majorBidi" w:hAnsiTheme="majorBidi" w:cstheme="majorBidi"/>
          <w:sz w:val="28"/>
          <w:szCs w:val="28"/>
          <w:cs/>
        </w:rPr>
        <w:t xml:space="preserve"> เว้นแต่จะมีการใช้สิทธิแปลงสภาพก่อนครบก</w:t>
      </w:r>
      <w:r w:rsidRPr="00634FA6">
        <w:rPr>
          <w:rFonts w:asciiTheme="majorBidi" w:hAnsiTheme="majorBidi" w:cstheme="majorBidi" w:hint="cs"/>
          <w:sz w:val="28"/>
          <w:szCs w:val="28"/>
          <w:cs/>
        </w:rPr>
        <w:t>ำ</w:t>
      </w:r>
      <w:r w:rsidRPr="00634FA6">
        <w:rPr>
          <w:rFonts w:asciiTheme="majorBidi" w:hAnsiTheme="majorBidi" w:cstheme="majorBidi"/>
          <w:sz w:val="28"/>
          <w:szCs w:val="28"/>
          <w:cs/>
        </w:rPr>
        <w:t>หนดไถ่ถอน ทั้งนี้บริษัทยังมีวงเงินคงเหลือส</w:t>
      </w:r>
      <w:r w:rsidRPr="00634FA6">
        <w:rPr>
          <w:rFonts w:asciiTheme="majorBidi" w:hAnsiTheme="majorBidi" w:cstheme="majorBidi" w:hint="cs"/>
          <w:sz w:val="28"/>
          <w:szCs w:val="28"/>
          <w:cs/>
        </w:rPr>
        <w:t>ำ</w:t>
      </w:r>
      <w:r w:rsidRPr="00634FA6">
        <w:rPr>
          <w:rFonts w:asciiTheme="majorBidi" w:hAnsiTheme="majorBidi" w:cstheme="majorBidi"/>
          <w:sz w:val="28"/>
          <w:szCs w:val="28"/>
          <w:cs/>
        </w:rPr>
        <w:t>หรับการออกและเสนอขายหุ้นกู้แปลงสภาพได้อีกจ</w:t>
      </w:r>
      <w:r w:rsidRPr="00634FA6">
        <w:rPr>
          <w:rFonts w:asciiTheme="majorBidi" w:hAnsiTheme="majorBidi" w:cstheme="majorBidi" w:hint="cs"/>
          <w:sz w:val="28"/>
          <w:szCs w:val="28"/>
          <w:cs/>
        </w:rPr>
        <w:t>ำ</w:t>
      </w:r>
      <w:r w:rsidRPr="00634FA6">
        <w:rPr>
          <w:rFonts w:asciiTheme="majorBidi" w:hAnsiTheme="majorBidi" w:cstheme="majorBidi"/>
          <w:sz w:val="28"/>
          <w:szCs w:val="28"/>
          <w:cs/>
        </w:rPr>
        <w:t xml:space="preserve">นวน </w:t>
      </w:r>
      <w:r w:rsidR="00D1192B" w:rsidRPr="00D1192B">
        <w:rPr>
          <w:rFonts w:asciiTheme="majorBidi" w:hAnsiTheme="majorBidi" w:cstheme="majorBidi"/>
          <w:sz w:val="28"/>
          <w:szCs w:val="28"/>
        </w:rPr>
        <w:t>390</w:t>
      </w:r>
      <w:r w:rsidRPr="00634FA6">
        <w:rPr>
          <w:rFonts w:asciiTheme="majorBidi" w:hAnsiTheme="majorBidi" w:cstheme="majorBidi"/>
          <w:sz w:val="28"/>
          <w:szCs w:val="28"/>
          <w:cs/>
        </w:rPr>
        <w:t xml:space="preserve"> ล้านบาท</w:t>
      </w:r>
    </w:p>
    <w:p w14:paraId="12E6ECBD" w14:textId="764E2893" w:rsidR="003B0856" w:rsidRPr="00634FA6" w:rsidRDefault="00B54693" w:rsidP="002A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ind w:left="630"/>
        <w:jc w:val="thaiDistribute"/>
        <w:rPr>
          <w:rFonts w:asciiTheme="majorBidi" w:hAnsiTheme="majorBidi" w:cstheme="majorBidi"/>
          <w:sz w:val="28"/>
          <w:szCs w:val="28"/>
        </w:rPr>
      </w:pPr>
      <w:r w:rsidRPr="00634FA6">
        <w:rPr>
          <w:rFonts w:asciiTheme="majorBidi" w:hAnsiTheme="majorBidi" w:cstheme="majorBidi" w:hint="cs"/>
          <w:sz w:val="28"/>
          <w:szCs w:val="28"/>
          <w:cs/>
        </w:rPr>
        <w:t>เมื่อ</w:t>
      </w:r>
      <w:r w:rsidR="00F435E9" w:rsidRPr="00634FA6">
        <w:rPr>
          <w:rFonts w:asciiTheme="majorBidi" w:hAnsiTheme="majorBidi" w:cstheme="majorBidi"/>
          <w:sz w:val="28"/>
          <w:szCs w:val="28"/>
          <w:cs/>
        </w:rPr>
        <w:t xml:space="preserve">วันที่ </w:t>
      </w:r>
      <w:r w:rsidR="00D1192B" w:rsidRPr="00D1192B">
        <w:rPr>
          <w:rFonts w:asciiTheme="majorBidi" w:hAnsiTheme="majorBidi" w:cstheme="majorBidi"/>
          <w:sz w:val="28"/>
          <w:szCs w:val="28"/>
        </w:rPr>
        <w:t>13</w:t>
      </w:r>
      <w:r w:rsidR="00F435E9" w:rsidRPr="00634FA6">
        <w:rPr>
          <w:rFonts w:asciiTheme="majorBidi" w:hAnsiTheme="majorBidi" w:cstheme="majorBidi"/>
          <w:sz w:val="28"/>
          <w:szCs w:val="28"/>
          <w:cs/>
        </w:rPr>
        <w:t xml:space="preserve"> กันยายน </w:t>
      </w:r>
      <w:r w:rsidR="00D1192B" w:rsidRPr="00D1192B">
        <w:rPr>
          <w:rFonts w:asciiTheme="majorBidi" w:hAnsiTheme="majorBidi" w:cstheme="majorBidi"/>
          <w:sz w:val="28"/>
          <w:szCs w:val="28"/>
        </w:rPr>
        <w:t>2567</w:t>
      </w:r>
      <w:r w:rsidRPr="00634FA6">
        <w:rPr>
          <w:rFonts w:asciiTheme="majorBidi" w:hAnsiTheme="majorBidi" w:cstheme="majorBidi" w:hint="cs"/>
          <w:sz w:val="28"/>
          <w:szCs w:val="28"/>
          <w:cs/>
        </w:rPr>
        <w:t xml:space="preserve"> บริษัทได้</w:t>
      </w:r>
      <w:r w:rsidR="00F435E9" w:rsidRPr="00634FA6">
        <w:rPr>
          <w:rFonts w:asciiTheme="majorBidi" w:hAnsiTheme="majorBidi" w:cstheme="majorBidi"/>
          <w:sz w:val="28"/>
          <w:szCs w:val="28"/>
          <w:cs/>
        </w:rPr>
        <w:t>แก้ไขราคาแปลงสภาพขั้นต</w:t>
      </w:r>
      <w:r w:rsidR="00F435E9" w:rsidRPr="00634FA6">
        <w:rPr>
          <w:rFonts w:asciiTheme="majorBidi" w:hAnsiTheme="majorBidi" w:cstheme="majorBidi" w:hint="cs"/>
          <w:sz w:val="28"/>
          <w:szCs w:val="28"/>
          <w:cs/>
        </w:rPr>
        <w:t>่ำ</w:t>
      </w:r>
      <w:r w:rsidR="00F435E9" w:rsidRPr="00634FA6">
        <w:rPr>
          <w:rFonts w:asciiTheme="majorBidi" w:hAnsiTheme="majorBidi" w:cstheme="majorBidi"/>
          <w:sz w:val="28"/>
          <w:szCs w:val="28"/>
          <w:cs/>
        </w:rPr>
        <w:t>จาก “</w:t>
      </w:r>
      <w:r w:rsidR="00D1192B" w:rsidRPr="00D1192B">
        <w:rPr>
          <w:rFonts w:asciiTheme="majorBidi" w:hAnsiTheme="majorBidi" w:cstheme="majorBidi"/>
          <w:sz w:val="28"/>
          <w:szCs w:val="28"/>
        </w:rPr>
        <w:t>0</w:t>
      </w:r>
      <w:r w:rsidR="00F435E9" w:rsidRPr="00634FA6">
        <w:rPr>
          <w:rFonts w:asciiTheme="majorBidi" w:hAnsiTheme="majorBidi" w:cstheme="majorBidi"/>
          <w:sz w:val="28"/>
          <w:szCs w:val="28"/>
        </w:rPr>
        <w:t>.</w:t>
      </w:r>
      <w:r w:rsidR="00D1192B" w:rsidRPr="00D1192B">
        <w:rPr>
          <w:rFonts w:asciiTheme="majorBidi" w:hAnsiTheme="majorBidi" w:cstheme="majorBidi"/>
          <w:sz w:val="28"/>
          <w:szCs w:val="28"/>
        </w:rPr>
        <w:t>17</w:t>
      </w:r>
      <w:r w:rsidR="00F435E9" w:rsidRPr="00634FA6">
        <w:rPr>
          <w:rFonts w:asciiTheme="majorBidi" w:hAnsiTheme="majorBidi" w:cstheme="majorBidi"/>
          <w:sz w:val="28"/>
          <w:szCs w:val="28"/>
          <w:cs/>
        </w:rPr>
        <w:t xml:space="preserve"> บาทต่อหุ้น” กลับไปเป็น “</w:t>
      </w:r>
      <w:r w:rsidR="00D1192B" w:rsidRPr="00D1192B">
        <w:rPr>
          <w:rFonts w:asciiTheme="majorBidi" w:hAnsiTheme="majorBidi" w:cstheme="majorBidi"/>
          <w:sz w:val="28"/>
          <w:szCs w:val="28"/>
        </w:rPr>
        <w:t>0</w:t>
      </w:r>
      <w:r w:rsidR="00F435E9" w:rsidRPr="00634FA6">
        <w:rPr>
          <w:rFonts w:asciiTheme="majorBidi" w:hAnsiTheme="majorBidi" w:cstheme="majorBidi"/>
          <w:sz w:val="28"/>
          <w:szCs w:val="28"/>
        </w:rPr>
        <w:t>.</w:t>
      </w:r>
      <w:r w:rsidR="00D1192B" w:rsidRPr="00D1192B">
        <w:rPr>
          <w:rFonts w:asciiTheme="majorBidi" w:hAnsiTheme="majorBidi" w:cstheme="majorBidi"/>
          <w:sz w:val="28"/>
          <w:szCs w:val="28"/>
        </w:rPr>
        <w:t>20</w:t>
      </w:r>
      <w:r w:rsidR="00F435E9" w:rsidRPr="00634FA6">
        <w:rPr>
          <w:rFonts w:asciiTheme="majorBidi" w:hAnsiTheme="majorBidi" w:cstheme="majorBidi"/>
          <w:sz w:val="28"/>
          <w:szCs w:val="28"/>
          <w:cs/>
        </w:rPr>
        <w:t xml:space="preserve"> บาทต่อหุ้น”</w:t>
      </w:r>
      <w:r w:rsidRPr="00634FA6">
        <w:rPr>
          <w:rFonts w:asciiTheme="majorBidi" w:hAnsiTheme="majorBidi" w:cstheme="majorBidi" w:hint="cs"/>
          <w:sz w:val="28"/>
          <w:szCs w:val="28"/>
          <w:cs/>
        </w:rPr>
        <w:t xml:space="preserve"> </w:t>
      </w:r>
      <w:r w:rsidR="00F435E9" w:rsidRPr="00634FA6">
        <w:rPr>
          <w:rFonts w:asciiTheme="majorBidi" w:hAnsiTheme="majorBidi" w:cstheme="majorBidi"/>
          <w:sz w:val="28"/>
          <w:szCs w:val="28"/>
          <w:cs/>
        </w:rPr>
        <w:t>เนื่องจากเมื่อบริษัทไปด</w:t>
      </w:r>
      <w:r w:rsidR="00F435E9" w:rsidRPr="00634FA6">
        <w:rPr>
          <w:rFonts w:asciiTheme="majorBidi" w:hAnsiTheme="majorBidi" w:cstheme="majorBidi" w:hint="cs"/>
          <w:sz w:val="28"/>
          <w:szCs w:val="28"/>
          <w:cs/>
        </w:rPr>
        <w:t>ำ</w:t>
      </w:r>
      <w:r w:rsidR="00F435E9" w:rsidRPr="00634FA6">
        <w:rPr>
          <w:rFonts w:asciiTheme="majorBidi" w:hAnsiTheme="majorBidi" w:cstheme="majorBidi"/>
          <w:sz w:val="28"/>
          <w:szCs w:val="28"/>
          <w:cs/>
        </w:rPr>
        <w:t>เนินการจดทะเบียนเพิ่มทุนช</w:t>
      </w:r>
      <w:r w:rsidR="00F435E9" w:rsidRPr="00634FA6">
        <w:rPr>
          <w:rFonts w:asciiTheme="majorBidi" w:hAnsiTheme="majorBidi" w:cstheme="majorBidi" w:hint="cs"/>
          <w:sz w:val="28"/>
          <w:szCs w:val="28"/>
          <w:cs/>
        </w:rPr>
        <w:t>ำ</w:t>
      </w:r>
      <w:r w:rsidR="00F435E9" w:rsidRPr="00634FA6">
        <w:rPr>
          <w:rFonts w:asciiTheme="majorBidi" w:hAnsiTheme="majorBidi" w:cstheme="majorBidi"/>
          <w:sz w:val="28"/>
          <w:szCs w:val="28"/>
          <w:cs/>
        </w:rPr>
        <w:t>ระแล้วของบริษัท กรมพัฒนาธุรกิจการค้า</w:t>
      </w:r>
      <w:r w:rsidR="00F435E9" w:rsidRPr="00634FA6">
        <w:rPr>
          <w:rFonts w:asciiTheme="majorBidi" w:hAnsiTheme="majorBidi" w:cstheme="majorBidi" w:hint="cs"/>
          <w:sz w:val="28"/>
          <w:szCs w:val="28"/>
          <w:cs/>
        </w:rPr>
        <w:t xml:space="preserve"> </w:t>
      </w:r>
      <w:r w:rsidR="00F435E9" w:rsidRPr="00634FA6">
        <w:rPr>
          <w:rFonts w:asciiTheme="majorBidi" w:hAnsiTheme="majorBidi" w:cstheme="majorBidi"/>
          <w:sz w:val="28"/>
          <w:szCs w:val="28"/>
          <w:cs/>
        </w:rPr>
        <w:t>กระทรวงพาณิชย์ ได้ปฏิเสธการจดทะเบียนเพิ่มทุนช</w:t>
      </w:r>
      <w:r w:rsidR="00816A90" w:rsidRPr="00634FA6">
        <w:rPr>
          <w:rFonts w:asciiTheme="majorBidi" w:hAnsiTheme="majorBidi" w:cstheme="majorBidi" w:hint="cs"/>
          <w:sz w:val="28"/>
          <w:szCs w:val="28"/>
          <w:cs/>
        </w:rPr>
        <w:t>ำ</w:t>
      </w:r>
      <w:r w:rsidR="00F435E9" w:rsidRPr="00634FA6">
        <w:rPr>
          <w:rFonts w:asciiTheme="majorBidi" w:hAnsiTheme="majorBidi" w:cstheme="majorBidi"/>
          <w:sz w:val="28"/>
          <w:szCs w:val="28"/>
          <w:cs/>
        </w:rPr>
        <w:t xml:space="preserve">ระแล้วของบริษัท โดยอ้างอิงมาตรา </w:t>
      </w:r>
      <w:r w:rsidR="00D1192B" w:rsidRPr="00D1192B">
        <w:rPr>
          <w:rFonts w:asciiTheme="majorBidi" w:hAnsiTheme="majorBidi" w:cstheme="majorBidi"/>
          <w:sz w:val="28"/>
          <w:szCs w:val="28"/>
        </w:rPr>
        <w:t>52</w:t>
      </w:r>
      <w:r w:rsidR="00F435E9" w:rsidRPr="00634FA6">
        <w:rPr>
          <w:rFonts w:asciiTheme="majorBidi" w:hAnsiTheme="majorBidi" w:cstheme="majorBidi"/>
          <w:sz w:val="28"/>
          <w:szCs w:val="28"/>
          <w:cs/>
        </w:rPr>
        <w:t xml:space="preserve"> พระราชบัญญัติบริษัทมหาชนจ</w:t>
      </w:r>
      <w:r w:rsidR="00F435E9" w:rsidRPr="00634FA6">
        <w:rPr>
          <w:rFonts w:asciiTheme="majorBidi" w:hAnsiTheme="majorBidi" w:cstheme="majorBidi" w:hint="cs"/>
          <w:sz w:val="28"/>
          <w:szCs w:val="28"/>
          <w:cs/>
        </w:rPr>
        <w:t>ำ</w:t>
      </w:r>
      <w:r w:rsidR="00F435E9" w:rsidRPr="00634FA6">
        <w:rPr>
          <w:rFonts w:asciiTheme="majorBidi" w:hAnsiTheme="majorBidi" w:cstheme="majorBidi"/>
          <w:sz w:val="28"/>
          <w:szCs w:val="28"/>
          <w:cs/>
        </w:rPr>
        <w:t xml:space="preserve">กัด พ.ศ. </w:t>
      </w:r>
      <w:r w:rsidR="00D1192B" w:rsidRPr="00D1192B">
        <w:rPr>
          <w:rFonts w:asciiTheme="majorBidi" w:hAnsiTheme="majorBidi" w:cstheme="majorBidi"/>
          <w:sz w:val="28"/>
          <w:szCs w:val="28"/>
        </w:rPr>
        <w:t>2535</w:t>
      </w:r>
      <w:r w:rsidR="00F435E9" w:rsidRPr="00634FA6">
        <w:rPr>
          <w:rFonts w:asciiTheme="majorBidi" w:hAnsiTheme="majorBidi" w:cstheme="majorBidi"/>
          <w:sz w:val="28"/>
          <w:szCs w:val="28"/>
          <w:cs/>
        </w:rPr>
        <w:t xml:space="preserve"> ด้วยเหตุผลว่า อัตราแปลงสภาพขั้นต</w:t>
      </w:r>
      <w:r w:rsidR="00F435E9" w:rsidRPr="00634FA6">
        <w:rPr>
          <w:rFonts w:asciiTheme="majorBidi" w:hAnsiTheme="majorBidi" w:cstheme="majorBidi" w:hint="cs"/>
          <w:sz w:val="28"/>
          <w:szCs w:val="28"/>
          <w:cs/>
        </w:rPr>
        <w:t>่ำ</w:t>
      </w:r>
      <w:r w:rsidR="00F435E9" w:rsidRPr="00634FA6">
        <w:rPr>
          <w:rFonts w:asciiTheme="majorBidi" w:hAnsiTheme="majorBidi" w:cstheme="majorBidi"/>
          <w:sz w:val="28"/>
          <w:szCs w:val="28"/>
          <w:cs/>
        </w:rPr>
        <w:t>ที่จะใช้ในการจดทะเบียนเพิ่มทุนช</w:t>
      </w:r>
      <w:r w:rsidR="00F435E9" w:rsidRPr="00634FA6">
        <w:rPr>
          <w:rFonts w:asciiTheme="majorBidi" w:hAnsiTheme="majorBidi" w:cstheme="majorBidi" w:hint="cs"/>
          <w:sz w:val="28"/>
          <w:szCs w:val="28"/>
          <w:cs/>
        </w:rPr>
        <w:t>ำ</w:t>
      </w:r>
      <w:r w:rsidR="00F435E9" w:rsidRPr="00634FA6">
        <w:rPr>
          <w:rFonts w:asciiTheme="majorBidi" w:hAnsiTheme="majorBidi" w:cstheme="majorBidi"/>
          <w:sz w:val="28"/>
          <w:szCs w:val="28"/>
          <w:cs/>
        </w:rPr>
        <w:t>ระแล้วจากการใช้สิทธิแปลงสภาพ จะต้องเป็นอัตราแปลงสภาพขั้นต</w:t>
      </w:r>
      <w:r w:rsidR="00F435E9" w:rsidRPr="00634FA6">
        <w:rPr>
          <w:rFonts w:asciiTheme="majorBidi" w:hAnsiTheme="majorBidi" w:cstheme="majorBidi" w:hint="cs"/>
          <w:sz w:val="28"/>
          <w:szCs w:val="28"/>
          <w:cs/>
        </w:rPr>
        <w:t>่ำ</w:t>
      </w:r>
      <w:r w:rsidR="00F435E9" w:rsidRPr="00634FA6">
        <w:rPr>
          <w:rFonts w:asciiTheme="majorBidi" w:hAnsiTheme="majorBidi" w:cstheme="majorBidi"/>
          <w:sz w:val="28"/>
          <w:szCs w:val="28"/>
          <w:cs/>
        </w:rPr>
        <w:t>ที่ได้รับความเห็นชอบจากที่ประชุมผู้ถือหุ้น ดังนั้น ด้วยเหตุผลและความจ</w:t>
      </w:r>
      <w:r w:rsidR="00F435E9" w:rsidRPr="00634FA6">
        <w:rPr>
          <w:rFonts w:asciiTheme="majorBidi" w:hAnsiTheme="majorBidi" w:cstheme="majorBidi" w:hint="cs"/>
          <w:sz w:val="28"/>
          <w:szCs w:val="28"/>
          <w:cs/>
        </w:rPr>
        <w:t>ำ</w:t>
      </w:r>
      <w:r w:rsidR="00F435E9" w:rsidRPr="00634FA6">
        <w:rPr>
          <w:rFonts w:asciiTheme="majorBidi" w:hAnsiTheme="majorBidi" w:cstheme="majorBidi"/>
          <w:sz w:val="28"/>
          <w:szCs w:val="28"/>
          <w:cs/>
        </w:rPr>
        <w:t>เป็นทางด้านกฎหมาย บริษัทจึงด</w:t>
      </w:r>
      <w:r w:rsidR="00F435E9" w:rsidRPr="00634FA6">
        <w:rPr>
          <w:rFonts w:asciiTheme="majorBidi" w:hAnsiTheme="majorBidi" w:cstheme="majorBidi" w:hint="cs"/>
          <w:sz w:val="28"/>
          <w:szCs w:val="28"/>
          <w:cs/>
        </w:rPr>
        <w:t>ำ</w:t>
      </w:r>
      <w:r w:rsidR="00F435E9" w:rsidRPr="00634FA6">
        <w:rPr>
          <w:rFonts w:asciiTheme="majorBidi" w:hAnsiTheme="majorBidi" w:cstheme="majorBidi"/>
          <w:sz w:val="28"/>
          <w:szCs w:val="28"/>
          <w:cs/>
        </w:rPr>
        <w:t xml:space="preserve">เนินการเจรจาหารือกับ </w:t>
      </w:r>
      <w:r w:rsidR="00F435E9" w:rsidRPr="00634FA6">
        <w:rPr>
          <w:rFonts w:asciiTheme="majorBidi" w:hAnsiTheme="majorBidi" w:cstheme="majorBidi"/>
          <w:sz w:val="28"/>
          <w:szCs w:val="28"/>
        </w:rPr>
        <w:t xml:space="preserve">Sycamore SPC </w:t>
      </w:r>
      <w:r w:rsidR="00F435E9" w:rsidRPr="00634FA6">
        <w:rPr>
          <w:rFonts w:asciiTheme="majorBidi" w:hAnsiTheme="majorBidi" w:cstheme="majorBidi"/>
          <w:sz w:val="28"/>
          <w:szCs w:val="28"/>
          <w:cs/>
        </w:rPr>
        <w:t>เพื่อหาทางออกร่วมกัน โดยได้ข้อสรุปว่าให้แก้ไข “ราคาแปลงสภาพขั้นต</w:t>
      </w:r>
      <w:r w:rsidR="00F435E9" w:rsidRPr="00634FA6">
        <w:rPr>
          <w:rFonts w:asciiTheme="majorBidi" w:hAnsiTheme="majorBidi" w:cstheme="majorBidi" w:hint="cs"/>
          <w:sz w:val="28"/>
          <w:szCs w:val="28"/>
          <w:cs/>
        </w:rPr>
        <w:t>่ำ</w:t>
      </w:r>
      <w:r w:rsidR="00F435E9" w:rsidRPr="00634FA6">
        <w:rPr>
          <w:rFonts w:asciiTheme="majorBidi" w:hAnsiTheme="majorBidi" w:cstheme="majorBidi"/>
          <w:sz w:val="28"/>
          <w:szCs w:val="28"/>
          <w:cs/>
        </w:rPr>
        <w:t xml:space="preserve">เป็น </w:t>
      </w:r>
      <w:r w:rsidR="00D1192B" w:rsidRPr="00D1192B">
        <w:rPr>
          <w:rFonts w:asciiTheme="majorBidi" w:hAnsiTheme="majorBidi" w:cstheme="majorBidi"/>
          <w:sz w:val="28"/>
          <w:szCs w:val="28"/>
        </w:rPr>
        <w:t>0</w:t>
      </w:r>
      <w:r w:rsidR="00F435E9" w:rsidRPr="00634FA6">
        <w:rPr>
          <w:rFonts w:asciiTheme="majorBidi" w:hAnsiTheme="majorBidi" w:cstheme="majorBidi"/>
          <w:sz w:val="28"/>
          <w:szCs w:val="28"/>
          <w:cs/>
        </w:rPr>
        <w:t>.</w:t>
      </w:r>
      <w:r w:rsidR="00D1192B" w:rsidRPr="00D1192B">
        <w:rPr>
          <w:rFonts w:asciiTheme="majorBidi" w:hAnsiTheme="majorBidi" w:cstheme="majorBidi"/>
          <w:sz w:val="28"/>
          <w:szCs w:val="28"/>
        </w:rPr>
        <w:t>20</w:t>
      </w:r>
      <w:r w:rsidR="00F435E9" w:rsidRPr="00634FA6">
        <w:rPr>
          <w:rFonts w:asciiTheme="majorBidi" w:hAnsiTheme="majorBidi" w:cstheme="majorBidi"/>
          <w:sz w:val="28"/>
          <w:szCs w:val="28"/>
          <w:cs/>
        </w:rPr>
        <w:t xml:space="preserve"> บาทต่อหุ้น” ตามเดิม</w:t>
      </w:r>
    </w:p>
    <w:p w14:paraId="2934C400" w14:textId="77777777" w:rsidR="00251D8A" w:rsidRPr="002A1405" w:rsidRDefault="00251D8A" w:rsidP="002A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ind w:left="630"/>
        <w:jc w:val="thaiDistribute"/>
        <w:rPr>
          <w:rFonts w:asciiTheme="majorBidi" w:hAnsiTheme="majorBidi" w:cstheme="majorBidi"/>
          <w:sz w:val="28"/>
          <w:szCs w:val="28"/>
        </w:rPr>
      </w:pPr>
    </w:p>
    <w:p w14:paraId="627EE7F0" w14:textId="16D5F59E" w:rsidR="00AD70BF" w:rsidRPr="002A1405" w:rsidRDefault="002C1B60" w:rsidP="002A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ind w:left="630"/>
        <w:jc w:val="thaiDistribute"/>
        <w:rPr>
          <w:rFonts w:asciiTheme="majorBidi" w:hAnsiTheme="majorBidi" w:cstheme="majorBidi"/>
          <w:sz w:val="28"/>
          <w:szCs w:val="28"/>
        </w:rPr>
      </w:pPr>
      <w:r w:rsidRPr="002A1405">
        <w:rPr>
          <w:rFonts w:asciiTheme="majorBidi" w:hAnsiTheme="majorBidi" w:cstheme="majorBidi" w:hint="cs"/>
          <w:sz w:val="28"/>
          <w:szCs w:val="28"/>
          <w:cs/>
        </w:rPr>
        <w:lastRenderedPageBreak/>
        <w:t>ตลาดหลักทรัพย์</w:t>
      </w:r>
      <w:r w:rsidR="00251D8A" w:rsidRPr="002A1405">
        <w:rPr>
          <w:rFonts w:asciiTheme="majorBidi" w:hAnsiTheme="majorBidi" w:cstheme="majorBidi" w:hint="cs"/>
          <w:sz w:val="28"/>
          <w:szCs w:val="28"/>
          <w:cs/>
        </w:rPr>
        <w:t xml:space="preserve">แห่งประเทศไทยได้รับใบเสนอขายหุ้นกู้แปลงสภาพดังกล่าว โดยเริ่มซื้อขายได้ตั้งแต่วันที่ </w:t>
      </w:r>
      <w:r w:rsidR="00D1192B" w:rsidRPr="002A1405">
        <w:rPr>
          <w:rFonts w:asciiTheme="majorBidi" w:hAnsiTheme="majorBidi" w:cstheme="majorBidi"/>
          <w:sz w:val="28"/>
          <w:szCs w:val="28"/>
        </w:rPr>
        <w:t>20</w:t>
      </w:r>
      <w:r w:rsidR="00CB3034" w:rsidRPr="002A1405">
        <w:rPr>
          <w:rFonts w:asciiTheme="majorBidi" w:hAnsiTheme="majorBidi" w:cstheme="majorBidi"/>
          <w:sz w:val="28"/>
          <w:szCs w:val="28"/>
        </w:rPr>
        <w:t xml:space="preserve"> </w:t>
      </w:r>
      <w:r w:rsidR="00CB3034" w:rsidRPr="002A1405">
        <w:rPr>
          <w:rFonts w:asciiTheme="majorBidi" w:hAnsiTheme="majorBidi" w:cstheme="majorBidi" w:hint="cs"/>
          <w:sz w:val="28"/>
          <w:szCs w:val="28"/>
          <w:cs/>
        </w:rPr>
        <w:t>สิงหาค</w:t>
      </w:r>
      <w:r w:rsidR="00097C03" w:rsidRPr="002A1405">
        <w:rPr>
          <w:rFonts w:asciiTheme="majorBidi" w:hAnsiTheme="majorBidi" w:cstheme="majorBidi" w:hint="cs"/>
          <w:sz w:val="28"/>
          <w:szCs w:val="28"/>
          <w:cs/>
        </w:rPr>
        <w:t xml:space="preserve">ม ถึงวันที่ </w:t>
      </w:r>
      <w:r w:rsidR="00D1192B" w:rsidRPr="002A1405">
        <w:rPr>
          <w:rFonts w:asciiTheme="majorBidi" w:hAnsiTheme="majorBidi" w:cstheme="majorBidi"/>
          <w:sz w:val="28"/>
          <w:szCs w:val="28"/>
        </w:rPr>
        <w:t>22</w:t>
      </w:r>
      <w:r w:rsidR="00097C03" w:rsidRPr="002A1405">
        <w:rPr>
          <w:rFonts w:asciiTheme="majorBidi" w:hAnsiTheme="majorBidi" w:cstheme="majorBidi"/>
          <w:sz w:val="28"/>
          <w:szCs w:val="28"/>
        </w:rPr>
        <w:t xml:space="preserve"> </w:t>
      </w:r>
      <w:r w:rsidR="00097C03" w:rsidRPr="002A1405">
        <w:rPr>
          <w:rFonts w:asciiTheme="majorBidi" w:hAnsiTheme="majorBidi" w:cstheme="majorBidi" w:hint="cs"/>
          <w:sz w:val="28"/>
          <w:szCs w:val="28"/>
          <w:cs/>
        </w:rPr>
        <w:t xml:space="preserve">สิงหาคม </w:t>
      </w:r>
      <w:r w:rsidR="00D1192B" w:rsidRPr="002A1405">
        <w:rPr>
          <w:rFonts w:asciiTheme="majorBidi" w:hAnsiTheme="majorBidi" w:cstheme="majorBidi"/>
          <w:sz w:val="28"/>
          <w:szCs w:val="28"/>
        </w:rPr>
        <w:t>2567</w:t>
      </w:r>
      <w:r w:rsidR="00251D8A" w:rsidRPr="002A1405">
        <w:rPr>
          <w:rFonts w:asciiTheme="majorBidi" w:hAnsiTheme="majorBidi" w:cstheme="majorBidi" w:hint="cs"/>
          <w:sz w:val="28"/>
          <w:szCs w:val="28"/>
          <w:cs/>
        </w:rPr>
        <w:t xml:space="preserve"> </w:t>
      </w:r>
      <w:bookmarkEnd w:id="3"/>
      <w:r w:rsidR="00AD70BF" w:rsidRPr="00AD70BF">
        <w:rPr>
          <w:rFonts w:asciiTheme="majorBidi" w:hAnsiTheme="majorBidi" w:cstheme="majorBidi"/>
          <w:sz w:val="28"/>
          <w:szCs w:val="28"/>
          <w:cs/>
        </w:rPr>
        <w:t>โดย</w:t>
      </w:r>
      <w:r w:rsidR="00AD70BF" w:rsidRPr="002A1405">
        <w:rPr>
          <w:rFonts w:asciiTheme="majorBidi" w:hAnsiTheme="majorBidi" w:cstheme="majorBidi"/>
          <w:sz w:val="28"/>
          <w:szCs w:val="28"/>
          <w:cs/>
        </w:rPr>
        <w:t>มี</w:t>
      </w:r>
      <w:r w:rsidR="00AD70BF" w:rsidRPr="00AD70BF">
        <w:rPr>
          <w:rFonts w:asciiTheme="majorBidi" w:hAnsiTheme="majorBidi" w:cstheme="majorBidi"/>
          <w:sz w:val="28"/>
          <w:szCs w:val="28"/>
          <w:cs/>
        </w:rPr>
        <w:t>ข้อกำหนดและเงื่อนไขหลักของหุ้นกู้แปลงสภาพดังนี้</w:t>
      </w:r>
    </w:p>
    <w:tbl>
      <w:tblPr>
        <w:tblStyle w:val="TableGrid1"/>
        <w:tblW w:w="9109" w:type="dxa"/>
        <w:tblLayout w:type="fixed"/>
        <w:tblLook w:val="0000" w:firstRow="0" w:lastRow="0" w:firstColumn="0" w:lastColumn="0" w:noHBand="0" w:noVBand="0"/>
      </w:tblPr>
      <w:tblGrid>
        <w:gridCol w:w="2684"/>
        <w:gridCol w:w="6425"/>
      </w:tblGrid>
      <w:tr w:rsidR="00AD70BF" w:rsidRPr="00AD70BF" w14:paraId="251A1138" w14:textId="77777777" w:rsidTr="00440D92">
        <w:tc>
          <w:tcPr>
            <w:tcW w:w="2684" w:type="dxa"/>
          </w:tcPr>
          <w:p w14:paraId="3994BEE0" w14:textId="77777777" w:rsidR="00AD70BF" w:rsidRPr="00AD70BF" w:rsidRDefault="00AD70BF" w:rsidP="00E85F3A">
            <w:pPr>
              <w:spacing w:line="240" w:lineRule="auto"/>
              <w:ind w:left="-36" w:right="-86" w:firstLine="36"/>
              <w:jc w:val="thaiDistribute"/>
              <w:rPr>
                <w:rFonts w:asciiTheme="majorBidi" w:hAnsiTheme="majorBidi" w:cstheme="majorBidi"/>
                <w:spacing w:val="-4"/>
                <w:sz w:val="28"/>
                <w:szCs w:val="28"/>
              </w:rPr>
            </w:pPr>
            <w:r w:rsidRPr="00AD70BF">
              <w:rPr>
                <w:rFonts w:asciiTheme="majorBidi" w:hAnsiTheme="majorBidi" w:cstheme="majorBidi"/>
                <w:sz w:val="28"/>
                <w:szCs w:val="28"/>
                <w:cs/>
              </w:rPr>
              <w:t>ประเภทของหุ้นกู้แปลงสภาพ</w:t>
            </w:r>
          </w:p>
        </w:tc>
        <w:tc>
          <w:tcPr>
            <w:tcW w:w="6425" w:type="dxa"/>
          </w:tcPr>
          <w:p w14:paraId="1A6B654E" w14:textId="6FFD81AF" w:rsidR="00AD70BF" w:rsidRPr="00AD70BF" w:rsidRDefault="00AD70BF" w:rsidP="00634FA6">
            <w:pPr>
              <w:tabs>
                <w:tab w:val="clear" w:pos="6322"/>
                <w:tab w:val="left" w:pos="6197"/>
              </w:tabs>
              <w:spacing w:line="240" w:lineRule="auto"/>
              <w:ind w:hanging="13"/>
              <w:jc w:val="thaiDistribute"/>
              <w:rPr>
                <w:rFonts w:asciiTheme="majorBidi" w:hAnsiTheme="majorBidi" w:cstheme="majorBidi"/>
                <w:snapToGrid w:val="0"/>
                <w:sz w:val="28"/>
                <w:szCs w:val="28"/>
                <w:highlight w:val="yellow"/>
                <w:lang w:eastAsia="th-TH"/>
              </w:rPr>
            </w:pPr>
            <w:r w:rsidRPr="00AD70BF">
              <w:rPr>
                <w:rFonts w:asciiTheme="majorBidi" w:hAnsiTheme="majorBidi" w:cstheme="majorBidi"/>
                <w:snapToGrid w:val="0"/>
                <w:sz w:val="28"/>
                <w:szCs w:val="28"/>
                <w:cs/>
                <w:lang w:eastAsia="th-TH"/>
              </w:rPr>
              <w:t>หุ้นกู้แปลงสภาพที่ให้สิทธิแปลงสภาพเป็นหุ้นสามัญของบริษัท ประเภทไม่ด้อยสิท</w:t>
            </w:r>
            <w:r w:rsidR="00634FA6">
              <w:rPr>
                <w:rFonts w:asciiTheme="majorBidi" w:hAnsiTheme="majorBidi" w:cstheme="majorBidi" w:hint="cs"/>
                <w:snapToGrid w:val="0"/>
                <w:sz w:val="28"/>
                <w:szCs w:val="28"/>
                <w:cs/>
                <w:lang w:eastAsia="th-TH"/>
              </w:rPr>
              <w:t>ธิ</w:t>
            </w:r>
            <w:r w:rsidRPr="00AD70BF">
              <w:rPr>
                <w:rFonts w:asciiTheme="majorBidi" w:hAnsiTheme="majorBidi" w:cstheme="majorBidi"/>
                <w:snapToGrid w:val="0"/>
                <w:sz w:val="28"/>
                <w:szCs w:val="28"/>
                <w:cs/>
                <w:lang w:eastAsia="th-TH"/>
              </w:rPr>
              <w:t xml:space="preserve"> </w:t>
            </w:r>
            <w:r w:rsidRPr="00AD70BF">
              <w:rPr>
                <w:rFonts w:asciiTheme="majorBidi" w:hAnsiTheme="majorBidi" w:cstheme="majorBidi"/>
                <w:snapToGrid w:val="0"/>
                <w:spacing w:val="-4"/>
                <w:sz w:val="28"/>
                <w:szCs w:val="28"/>
                <w:cs/>
                <w:lang w:eastAsia="th-TH"/>
              </w:rPr>
              <w:t>และไม่มีหลักประกัน (</w:t>
            </w:r>
            <w:r w:rsidRPr="00AD70BF">
              <w:rPr>
                <w:rFonts w:asciiTheme="majorBidi" w:hAnsiTheme="majorBidi" w:cstheme="majorBidi"/>
                <w:snapToGrid w:val="0"/>
                <w:spacing w:val="-4"/>
                <w:sz w:val="28"/>
                <w:szCs w:val="28"/>
                <w:lang w:eastAsia="th-TH"/>
              </w:rPr>
              <w:t>Senior Unsecured Convertible Debentures</w:t>
            </w:r>
            <w:r w:rsidRPr="00AD70BF">
              <w:rPr>
                <w:rFonts w:asciiTheme="majorBidi" w:hAnsiTheme="majorBidi" w:cstheme="majorBidi"/>
                <w:snapToGrid w:val="0"/>
                <w:spacing w:val="-4"/>
                <w:sz w:val="28"/>
                <w:szCs w:val="28"/>
                <w:cs/>
                <w:lang w:eastAsia="th-TH"/>
              </w:rPr>
              <w:t>) (“หุ้นกู้แปลงสภาพ”)</w:t>
            </w:r>
          </w:p>
        </w:tc>
      </w:tr>
      <w:tr w:rsidR="00AD70BF" w:rsidRPr="00AD70BF" w14:paraId="39131A01" w14:textId="77777777" w:rsidTr="00440D92">
        <w:tc>
          <w:tcPr>
            <w:tcW w:w="2684" w:type="dxa"/>
          </w:tcPr>
          <w:p w14:paraId="74134770" w14:textId="77777777" w:rsidR="00AD70BF" w:rsidRPr="00AD70BF" w:rsidRDefault="00AD70BF" w:rsidP="00E85F3A">
            <w:pPr>
              <w:spacing w:line="240" w:lineRule="auto"/>
              <w:ind w:left="-36" w:right="-86" w:firstLine="36"/>
              <w:jc w:val="thaiDistribute"/>
              <w:rPr>
                <w:rFonts w:asciiTheme="majorBidi" w:hAnsiTheme="majorBidi" w:cstheme="majorBidi"/>
                <w:sz w:val="28"/>
                <w:szCs w:val="28"/>
                <w:cs/>
              </w:rPr>
            </w:pPr>
            <w:r w:rsidRPr="00AD70BF">
              <w:rPr>
                <w:rFonts w:asciiTheme="majorBidi" w:hAnsiTheme="majorBidi" w:cstheme="majorBidi"/>
                <w:sz w:val="28"/>
                <w:szCs w:val="28"/>
                <w:cs/>
              </w:rPr>
              <w:t>สกุลเงิน</w:t>
            </w:r>
          </w:p>
        </w:tc>
        <w:tc>
          <w:tcPr>
            <w:tcW w:w="6425" w:type="dxa"/>
          </w:tcPr>
          <w:p w14:paraId="22A89970" w14:textId="77777777" w:rsidR="00AD70BF" w:rsidRPr="00AD70BF" w:rsidRDefault="00AD70BF" w:rsidP="00634FA6">
            <w:pPr>
              <w:tabs>
                <w:tab w:val="clear" w:pos="6322"/>
                <w:tab w:val="left" w:pos="6197"/>
              </w:tabs>
              <w:spacing w:line="240" w:lineRule="auto"/>
              <w:ind w:hanging="13"/>
              <w:jc w:val="thaiDistribute"/>
              <w:rPr>
                <w:rFonts w:asciiTheme="majorBidi" w:hAnsiTheme="majorBidi" w:cstheme="majorBidi"/>
                <w:snapToGrid w:val="0"/>
                <w:sz w:val="28"/>
                <w:szCs w:val="28"/>
                <w:cs/>
                <w:lang w:eastAsia="th-TH"/>
              </w:rPr>
            </w:pPr>
            <w:r w:rsidRPr="00AD70BF">
              <w:rPr>
                <w:rFonts w:asciiTheme="majorBidi" w:hAnsiTheme="majorBidi" w:cstheme="majorBidi"/>
                <w:snapToGrid w:val="0"/>
                <w:sz w:val="28"/>
                <w:szCs w:val="28"/>
                <w:lang w:eastAsia="th-TH"/>
              </w:rPr>
              <w:t xml:space="preserve"> </w:t>
            </w:r>
            <w:r w:rsidRPr="00AD70BF">
              <w:rPr>
                <w:rFonts w:asciiTheme="majorBidi" w:hAnsiTheme="majorBidi" w:cstheme="majorBidi"/>
                <w:snapToGrid w:val="0"/>
                <w:sz w:val="28"/>
                <w:szCs w:val="28"/>
                <w:cs/>
                <w:lang w:eastAsia="th-TH"/>
              </w:rPr>
              <w:t>บาท</w:t>
            </w:r>
          </w:p>
        </w:tc>
      </w:tr>
      <w:tr w:rsidR="00AD70BF" w:rsidRPr="00AD70BF" w14:paraId="1D307D88" w14:textId="77777777" w:rsidTr="00440D92">
        <w:tc>
          <w:tcPr>
            <w:tcW w:w="2684" w:type="dxa"/>
          </w:tcPr>
          <w:p w14:paraId="2CD97AAC" w14:textId="77777777" w:rsidR="00AD70BF" w:rsidRPr="00AD70BF" w:rsidRDefault="00AD70BF" w:rsidP="00E85F3A">
            <w:pPr>
              <w:spacing w:line="240" w:lineRule="auto"/>
              <w:ind w:left="-36" w:right="-86" w:firstLine="36"/>
              <w:jc w:val="thaiDistribute"/>
              <w:rPr>
                <w:rFonts w:asciiTheme="majorBidi" w:hAnsiTheme="majorBidi" w:cstheme="majorBidi"/>
                <w:sz w:val="28"/>
                <w:szCs w:val="28"/>
              </w:rPr>
            </w:pPr>
            <w:r w:rsidRPr="00AD70BF">
              <w:rPr>
                <w:rFonts w:asciiTheme="majorBidi" w:hAnsiTheme="majorBidi" w:cstheme="majorBidi"/>
                <w:sz w:val="28"/>
                <w:szCs w:val="28"/>
                <w:cs/>
              </w:rPr>
              <w:t>จำนวนต้นเงินรวมของหุ้นกู้</w:t>
            </w:r>
          </w:p>
          <w:p w14:paraId="2E43D7F3" w14:textId="77777777" w:rsidR="00AD70BF" w:rsidRPr="00AD70BF" w:rsidRDefault="00AD70BF" w:rsidP="00E85F3A">
            <w:pPr>
              <w:spacing w:line="240" w:lineRule="auto"/>
              <w:ind w:left="-36" w:right="-86" w:firstLine="36"/>
              <w:jc w:val="thaiDistribute"/>
              <w:rPr>
                <w:rFonts w:asciiTheme="majorBidi" w:hAnsiTheme="majorBidi" w:cstheme="majorBidi"/>
                <w:sz w:val="28"/>
                <w:szCs w:val="28"/>
                <w:cs/>
              </w:rPr>
            </w:pPr>
            <w:r w:rsidRPr="00AD70BF">
              <w:rPr>
                <w:rFonts w:asciiTheme="majorBidi" w:hAnsiTheme="majorBidi" w:cstheme="majorBidi"/>
                <w:sz w:val="28"/>
                <w:szCs w:val="28"/>
                <w:cs/>
              </w:rPr>
              <w:t>แปลงสภาพทั้งหมด</w:t>
            </w:r>
          </w:p>
        </w:tc>
        <w:tc>
          <w:tcPr>
            <w:tcW w:w="6425" w:type="dxa"/>
          </w:tcPr>
          <w:p w14:paraId="7BC05958" w14:textId="6932C123" w:rsidR="00AD70BF" w:rsidRPr="00AD70BF" w:rsidRDefault="00AD70BF" w:rsidP="00634FA6">
            <w:pPr>
              <w:tabs>
                <w:tab w:val="clear" w:pos="6322"/>
                <w:tab w:val="left" w:pos="6197"/>
              </w:tabs>
              <w:spacing w:line="240" w:lineRule="auto"/>
              <w:ind w:hanging="13"/>
              <w:jc w:val="thaiDistribute"/>
              <w:rPr>
                <w:rFonts w:asciiTheme="majorBidi" w:hAnsiTheme="majorBidi" w:cstheme="majorBidi"/>
                <w:color w:val="000000"/>
                <w:sz w:val="28"/>
                <w:szCs w:val="28"/>
              </w:rPr>
            </w:pPr>
            <w:r w:rsidRPr="00634FA6">
              <w:rPr>
                <w:rFonts w:asciiTheme="majorBidi" w:hAnsiTheme="majorBidi" w:cstheme="majorBidi"/>
                <w:snapToGrid w:val="0"/>
                <w:sz w:val="28"/>
                <w:szCs w:val="28"/>
                <w:cs/>
                <w:lang w:eastAsia="th-TH"/>
              </w:rPr>
              <w:t xml:space="preserve">ไม่เกิน </w:t>
            </w:r>
            <w:r w:rsidR="00D1192B" w:rsidRPr="00D1192B">
              <w:rPr>
                <w:rFonts w:asciiTheme="majorBidi" w:hAnsiTheme="majorBidi" w:cstheme="majorBidi"/>
                <w:snapToGrid w:val="0"/>
                <w:sz w:val="28"/>
                <w:szCs w:val="28"/>
                <w:lang w:eastAsia="th-TH"/>
              </w:rPr>
              <w:t>400</w:t>
            </w:r>
            <w:r w:rsidRPr="00634FA6">
              <w:rPr>
                <w:rFonts w:asciiTheme="majorBidi" w:hAnsiTheme="majorBidi" w:cstheme="majorBidi"/>
                <w:snapToGrid w:val="0"/>
                <w:sz w:val="28"/>
                <w:szCs w:val="28"/>
                <w:cs/>
                <w:lang w:eastAsia="th-TH"/>
              </w:rPr>
              <w:t xml:space="preserve"> ล้านบาท</w:t>
            </w:r>
            <w:r w:rsidRPr="00634FA6">
              <w:rPr>
                <w:rFonts w:asciiTheme="majorBidi" w:hAnsiTheme="majorBidi" w:cstheme="majorBidi"/>
                <w:snapToGrid w:val="0"/>
                <w:sz w:val="28"/>
                <w:szCs w:val="28"/>
                <w:lang w:eastAsia="th-TH"/>
              </w:rPr>
              <w:t xml:space="preserve"> (</w:t>
            </w:r>
            <w:r w:rsidRPr="00634FA6">
              <w:rPr>
                <w:rFonts w:asciiTheme="majorBidi" w:hAnsiTheme="majorBidi" w:cstheme="majorBidi"/>
                <w:snapToGrid w:val="0"/>
                <w:sz w:val="28"/>
                <w:szCs w:val="28"/>
                <w:cs/>
                <w:lang w:eastAsia="th-TH"/>
              </w:rPr>
              <w:t xml:space="preserve">จำนวนรวม </w:t>
            </w:r>
            <w:r w:rsidR="00D1192B" w:rsidRPr="00D1192B">
              <w:rPr>
                <w:rFonts w:asciiTheme="majorBidi" w:hAnsiTheme="majorBidi" w:cstheme="majorBidi"/>
                <w:snapToGrid w:val="0"/>
                <w:sz w:val="28"/>
                <w:szCs w:val="28"/>
                <w:lang w:eastAsia="th-TH"/>
              </w:rPr>
              <w:t>400</w:t>
            </w:r>
            <w:r w:rsidRPr="00634FA6">
              <w:rPr>
                <w:rFonts w:asciiTheme="majorBidi" w:hAnsiTheme="majorBidi" w:cstheme="majorBidi"/>
                <w:snapToGrid w:val="0"/>
                <w:sz w:val="28"/>
                <w:szCs w:val="28"/>
                <w:lang w:eastAsia="th-TH"/>
              </w:rPr>
              <w:t>,</w:t>
            </w:r>
            <w:r w:rsidR="00D1192B" w:rsidRPr="00D1192B">
              <w:rPr>
                <w:rFonts w:asciiTheme="majorBidi" w:hAnsiTheme="majorBidi" w:cstheme="majorBidi"/>
                <w:snapToGrid w:val="0"/>
                <w:sz w:val="28"/>
                <w:szCs w:val="28"/>
                <w:lang w:eastAsia="th-TH"/>
              </w:rPr>
              <w:t>000</w:t>
            </w:r>
            <w:r w:rsidRPr="00634FA6">
              <w:rPr>
                <w:rFonts w:asciiTheme="majorBidi" w:hAnsiTheme="majorBidi" w:cstheme="majorBidi"/>
                <w:snapToGrid w:val="0"/>
                <w:sz w:val="28"/>
                <w:szCs w:val="28"/>
                <w:lang w:eastAsia="th-TH"/>
              </w:rPr>
              <w:t xml:space="preserve"> </w:t>
            </w:r>
            <w:r w:rsidRPr="00634FA6">
              <w:rPr>
                <w:rFonts w:asciiTheme="majorBidi" w:hAnsiTheme="majorBidi" w:cstheme="majorBidi"/>
                <w:snapToGrid w:val="0"/>
                <w:sz w:val="28"/>
                <w:szCs w:val="28"/>
                <w:cs/>
                <w:lang w:eastAsia="th-TH"/>
              </w:rPr>
              <w:t xml:space="preserve">หน่วย ราคาเสนอขาย </w:t>
            </w:r>
            <w:r w:rsidR="00D1192B" w:rsidRPr="00D1192B">
              <w:rPr>
                <w:rFonts w:asciiTheme="majorBidi" w:hAnsiTheme="majorBidi" w:cstheme="majorBidi"/>
                <w:snapToGrid w:val="0"/>
                <w:sz w:val="28"/>
                <w:szCs w:val="28"/>
                <w:lang w:eastAsia="th-TH"/>
              </w:rPr>
              <w:t>1</w:t>
            </w:r>
            <w:r w:rsidRPr="00634FA6">
              <w:rPr>
                <w:rFonts w:asciiTheme="majorBidi" w:hAnsiTheme="majorBidi" w:cstheme="majorBidi"/>
                <w:snapToGrid w:val="0"/>
                <w:sz w:val="28"/>
                <w:szCs w:val="28"/>
                <w:lang w:eastAsia="th-TH"/>
              </w:rPr>
              <w:t>,</w:t>
            </w:r>
            <w:r w:rsidR="00D1192B" w:rsidRPr="00D1192B">
              <w:rPr>
                <w:rFonts w:asciiTheme="majorBidi" w:hAnsiTheme="majorBidi" w:cstheme="majorBidi"/>
                <w:snapToGrid w:val="0"/>
                <w:sz w:val="28"/>
                <w:szCs w:val="28"/>
                <w:lang w:eastAsia="th-TH"/>
              </w:rPr>
              <w:t>000</w:t>
            </w:r>
            <w:r w:rsidRPr="00634FA6">
              <w:rPr>
                <w:rFonts w:asciiTheme="majorBidi" w:hAnsiTheme="majorBidi" w:cstheme="majorBidi"/>
                <w:snapToGrid w:val="0"/>
                <w:sz w:val="28"/>
                <w:szCs w:val="28"/>
                <w:lang w:eastAsia="th-TH"/>
              </w:rPr>
              <w:t xml:space="preserve"> </w:t>
            </w:r>
            <w:r w:rsidRPr="00634FA6">
              <w:rPr>
                <w:rFonts w:asciiTheme="majorBidi" w:hAnsiTheme="majorBidi" w:cstheme="majorBidi"/>
                <w:snapToGrid w:val="0"/>
                <w:sz w:val="28"/>
                <w:szCs w:val="28"/>
                <w:cs/>
                <w:lang w:eastAsia="th-TH"/>
              </w:rPr>
              <w:t xml:space="preserve">บาทต่อหน่วย)   โดยแบ่งออกเป็น </w:t>
            </w:r>
            <w:r w:rsidR="00D1192B" w:rsidRPr="00D1192B">
              <w:rPr>
                <w:rFonts w:asciiTheme="majorBidi" w:hAnsiTheme="majorBidi" w:cstheme="majorBidi"/>
                <w:snapToGrid w:val="0"/>
                <w:sz w:val="28"/>
                <w:szCs w:val="28"/>
                <w:lang w:eastAsia="th-TH"/>
              </w:rPr>
              <w:t>400</w:t>
            </w:r>
            <w:r w:rsidRPr="00634FA6">
              <w:rPr>
                <w:rFonts w:asciiTheme="majorBidi" w:hAnsiTheme="majorBidi" w:cstheme="majorBidi"/>
                <w:snapToGrid w:val="0"/>
                <w:sz w:val="28"/>
                <w:szCs w:val="28"/>
                <w:cs/>
                <w:lang w:eastAsia="th-TH"/>
              </w:rPr>
              <w:t xml:space="preserve"> ชุดย่อย ชุดละ </w:t>
            </w:r>
            <w:r w:rsidR="00D1192B" w:rsidRPr="00D1192B">
              <w:rPr>
                <w:rFonts w:asciiTheme="majorBidi" w:hAnsiTheme="majorBidi" w:cstheme="majorBidi"/>
                <w:snapToGrid w:val="0"/>
                <w:sz w:val="28"/>
                <w:szCs w:val="28"/>
                <w:lang w:eastAsia="th-TH"/>
              </w:rPr>
              <w:t>1</w:t>
            </w:r>
            <w:r w:rsidRPr="00634FA6">
              <w:rPr>
                <w:rFonts w:asciiTheme="majorBidi" w:hAnsiTheme="majorBidi" w:cstheme="majorBidi"/>
                <w:snapToGrid w:val="0"/>
                <w:sz w:val="28"/>
                <w:szCs w:val="28"/>
                <w:cs/>
                <w:lang w:eastAsia="th-TH"/>
              </w:rPr>
              <w:t xml:space="preserve"> ล้านบาท</w:t>
            </w:r>
            <w:r w:rsidRPr="00AD70BF">
              <w:rPr>
                <w:rFonts w:asciiTheme="majorBidi" w:hAnsiTheme="majorBidi" w:cstheme="majorBidi"/>
                <w:color w:val="000000"/>
                <w:sz w:val="28"/>
                <w:szCs w:val="28"/>
                <w:cs/>
              </w:rPr>
              <w:t xml:space="preserve">  </w:t>
            </w:r>
          </w:p>
        </w:tc>
      </w:tr>
      <w:tr w:rsidR="00AD70BF" w:rsidRPr="00AD70BF" w14:paraId="353C3C30" w14:textId="77777777" w:rsidTr="00440D92">
        <w:tc>
          <w:tcPr>
            <w:tcW w:w="2684" w:type="dxa"/>
          </w:tcPr>
          <w:p w14:paraId="684C87EC" w14:textId="77777777" w:rsidR="00AD70BF" w:rsidRPr="00AD70BF" w:rsidRDefault="00AD70BF" w:rsidP="00E85F3A">
            <w:pPr>
              <w:spacing w:line="240" w:lineRule="auto"/>
              <w:ind w:left="-36" w:right="-86" w:firstLine="36"/>
              <w:jc w:val="thaiDistribute"/>
              <w:rPr>
                <w:rFonts w:asciiTheme="majorBidi" w:hAnsiTheme="majorBidi" w:cstheme="majorBidi"/>
                <w:sz w:val="28"/>
                <w:szCs w:val="28"/>
              </w:rPr>
            </w:pPr>
            <w:r w:rsidRPr="00AD70BF">
              <w:rPr>
                <w:rFonts w:asciiTheme="majorBidi" w:hAnsiTheme="majorBidi" w:cstheme="majorBidi"/>
                <w:sz w:val="28"/>
                <w:szCs w:val="28"/>
                <w:cs/>
              </w:rPr>
              <w:t>เงื่อนไขในการออกหุ้นกู้</w:t>
            </w:r>
          </w:p>
          <w:p w14:paraId="5B074771" w14:textId="77777777" w:rsidR="00AD70BF" w:rsidRPr="00AD70BF" w:rsidRDefault="00AD70BF" w:rsidP="00E85F3A">
            <w:pPr>
              <w:spacing w:line="240" w:lineRule="auto"/>
              <w:ind w:left="-36" w:right="-86" w:firstLine="36"/>
              <w:jc w:val="thaiDistribute"/>
              <w:rPr>
                <w:rFonts w:asciiTheme="majorBidi" w:hAnsiTheme="majorBidi" w:cstheme="majorBidi"/>
                <w:sz w:val="28"/>
                <w:szCs w:val="28"/>
                <w:cs/>
              </w:rPr>
            </w:pPr>
            <w:r w:rsidRPr="00AD70BF">
              <w:rPr>
                <w:rFonts w:asciiTheme="majorBidi" w:hAnsiTheme="majorBidi" w:cstheme="majorBidi"/>
                <w:sz w:val="28"/>
                <w:szCs w:val="28"/>
                <w:cs/>
              </w:rPr>
              <w:t>แปลงสภาพ</w:t>
            </w:r>
          </w:p>
        </w:tc>
        <w:tc>
          <w:tcPr>
            <w:tcW w:w="6425" w:type="dxa"/>
          </w:tcPr>
          <w:p w14:paraId="414CAAAB" w14:textId="38CE331A" w:rsidR="00AD70BF" w:rsidRPr="00AD70BF" w:rsidRDefault="00AD70BF" w:rsidP="00634FA6">
            <w:pPr>
              <w:tabs>
                <w:tab w:val="clear" w:pos="6322"/>
                <w:tab w:val="left" w:pos="6197"/>
              </w:tabs>
              <w:spacing w:line="240" w:lineRule="auto"/>
              <w:ind w:hanging="13"/>
              <w:jc w:val="thaiDistribute"/>
              <w:rPr>
                <w:rFonts w:asciiTheme="majorBidi" w:hAnsiTheme="majorBidi" w:cstheme="majorBidi"/>
                <w:snapToGrid w:val="0"/>
                <w:spacing w:val="-2"/>
                <w:sz w:val="28"/>
                <w:szCs w:val="28"/>
                <w:cs/>
                <w:lang w:eastAsia="th-TH"/>
              </w:rPr>
            </w:pPr>
            <w:r w:rsidRPr="00AD70BF">
              <w:rPr>
                <w:rFonts w:asciiTheme="majorBidi" w:hAnsiTheme="majorBidi" w:cstheme="majorBidi"/>
                <w:snapToGrid w:val="0"/>
                <w:spacing w:val="-2"/>
                <w:sz w:val="28"/>
                <w:szCs w:val="28"/>
                <w:cs/>
                <w:lang w:eastAsia="th-TH"/>
              </w:rPr>
              <w:t xml:space="preserve"> </w:t>
            </w:r>
            <w:r w:rsidRPr="00634FA6">
              <w:rPr>
                <w:rFonts w:asciiTheme="majorBidi" w:hAnsiTheme="majorBidi" w:cstheme="majorBidi"/>
                <w:snapToGrid w:val="0"/>
                <w:sz w:val="28"/>
                <w:szCs w:val="28"/>
                <w:cs/>
                <w:lang w:eastAsia="th-TH"/>
              </w:rPr>
              <w:t>บริษัทจะทยอยออกหุ้นกู้แปลงสภาพเป็นชุด ๆ ทีละชุดตามลำดับ และในการออกหุ้นกู้แปลงสภาพได้ในแต่ละชุด บริษัทจะทยอยออกเป็นชุดย่อยแต่ละชุดตามที่บริษัทได้ตกลงกับผู้ลงทุนในแต่ละคราว ทั้งนี้ การออกหุ้นกู้แปลงสภาพอยู่ภายใต้ความสำเร็จของเงื่อนไขบังคับก่อน ซึ่งได้แก่ การได้รับอนุญาตจากสำนักงานคณะกรรมการกำกับหลักทรัพย์และตลาดหลักทรัพย์และหน่วยงานที่เกี่ยวข้องอื่น ๆ รวมถึงข้อกำหนดและเงื่อนไขของหุ้นกู้แปลงสภาพ (ถ้ามี)</w:t>
            </w:r>
          </w:p>
        </w:tc>
      </w:tr>
      <w:tr w:rsidR="00AD70BF" w:rsidRPr="00AD70BF" w14:paraId="6CD98803" w14:textId="77777777" w:rsidTr="00440D92">
        <w:tc>
          <w:tcPr>
            <w:tcW w:w="2684" w:type="dxa"/>
          </w:tcPr>
          <w:p w14:paraId="62DDBDA6" w14:textId="77777777" w:rsidR="00AD70BF" w:rsidRPr="00AD70BF" w:rsidRDefault="00AD70BF" w:rsidP="00E85F3A">
            <w:pPr>
              <w:spacing w:line="240" w:lineRule="auto"/>
              <w:ind w:left="-36" w:right="-86" w:firstLine="36"/>
              <w:jc w:val="thaiDistribute"/>
              <w:rPr>
                <w:rFonts w:asciiTheme="majorBidi" w:hAnsiTheme="majorBidi" w:cstheme="majorBidi"/>
                <w:sz w:val="28"/>
                <w:szCs w:val="28"/>
                <w:cs/>
              </w:rPr>
            </w:pPr>
            <w:r w:rsidRPr="00AD70BF">
              <w:rPr>
                <w:rFonts w:asciiTheme="majorBidi" w:hAnsiTheme="majorBidi" w:cstheme="majorBidi"/>
                <w:sz w:val="28"/>
                <w:szCs w:val="28"/>
                <w:cs/>
              </w:rPr>
              <w:t>อัตราดอกเบี้ย</w:t>
            </w:r>
          </w:p>
        </w:tc>
        <w:tc>
          <w:tcPr>
            <w:tcW w:w="6425" w:type="dxa"/>
          </w:tcPr>
          <w:p w14:paraId="6FC17CB1" w14:textId="302C46F1" w:rsidR="00AD70BF" w:rsidRPr="00AD70BF" w:rsidRDefault="00AD70BF" w:rsidP="00E85F3A">
            <w:pPr>
              <w:spacing w:line="240" w:lineRule="auto"/>
              <w:ind w:left="-94" w:right="-108"/>
              <w:jc w:val="thaiDistribute"/>
              <w:rPr>
                <w:rFonts w:asciiTheme="majorBidi" w:hAnsiTheme="majorBidi" w:cstheme="majorBidi"/>
                <w:snapToGrid w:val="0"/>
                <w:spacing w:val="-2"/>
                <w:sz w:val="28"/>
                <w:szCs w:val="28"/>
                <w:cs/>
                <w:lang w:eastAsia="th-TH"/>
              </w:rPr>
            </w:pPr>
            <w:r w:rsidRPr="00AD70BF">
              <w:rPr>
                <w:rFonts w:asciiTheme="majorBidi" w:hAnsiTheme="majorBidi" w:cstheme="majorBidi"/>
                <w:snapToGrid w:val="0"/>
                <w:spacing w:val="-2"/>
                <w:sz w:val="28"/>
                <w:szCs w:val="28"/>
                <w:cs/>
                <w:lang w:eastAsia="th-TH"/>
              </w:rPr>
              <w:t xml:space="preserve">  ร้อยละ </w:t>
            </w:r>
            <w:r w:rsidR="00D1192B" w:rsidRPr="00D1192B">
              <w:rPr>
                <w:rFonts w:asciiTheme="majorBidi" w:hAnsiTheme="majorBidi" w:cstheme="majorBidi"/>
                <w:snapToGrid w:val="0"/>
                <w:spacing w:val="-2"/>
                <w:sz w:val="28"/>
                <w:szCs w:val="28"/>
                <w:lang w:eastAsia="th-TH"/>
              </w:rPr>
              <w:t>0</w:t>
            </w:r>
            <w:r w:rsidRPr="00AD70BF">
              <w:rPr>
                <w:rFonts w:asciiTheme="majorBidi" w:hAnsiTheme="majorBidi" w:cstheme="majorBidi"/>
                <w:snapToGrid w:val="0"/>
                <w:spacing w:val="-2"/>
                <w:sz w:val="28"/>
                <w:szCs w:val="28"/>
                <w:cs/>
                <w:lang w:eastAsia="th-TH"/>
              </w:rPr>
              <w:t xml:space="preserve"> ต่อปี</w:t>
            </w:r>
          </w:p>
        </w:tc>
      </w:tr>
      <w:tr w:rsidR="00AD70BF" w:rsidRPr="00AD70BF" w14:paraId="5DC24D91" w14:textId="77777777" w:rsidTr="00440D92">
        <w:tc>
          <w:tcPr>
            <w:tcW w:w="2684" w:type="dxa"/>
          </w:tcPr>
          <w:p w14:paraId="7043C2B7" w14:textId="77777777" w:rsidR="00AD70BF" w:rsidRPr="00AD70BF" w:rsidRDefault="00AD70BF" w:rsidP="00E85F3A">
            <w:pPr>
              <w:spacing w:line="240" w:lineRule="auto"/>
              <w:ind w:left="-36" w:right="-86" w:firstLine="36"/>
              <w:jc w:val="thaiDistribute"/>
              <w:rPr>
                <w:rFonts w:asciiTheme="majorBidi" w:hAnsiTheme="majorBidi" w:cstheme="majorBidi"/>
                <w:sz w:val="28"/>
                <w:szCs w:val="28"/>
                <w:cs/>
              </w:rPr>
            </w:pPr>
            <w:r w:rsidRPr="00AD70BF">
              <w:rPr>
                <w:rFonts w:asciiTheme="majorBidi" w:hAnsiTheme="majorBidi" w:cstheme="majorBidi"/>
                <w:sz w:val="28"/>
                <w:szCs w:val="28"/>
                <w:cs/>
              </w:rPr>
              <w:t>อายุ</w:t>
            </w:r>
          </w:p>
        </w:tc>
        <w:tc>
          <w:tcPr>
            <w:tcW w:w="6425" w:type="dxa"/>
          </w:tcPr>
          <w:p w14:paraId="7291C869" w14:textId="5003F695" w:rsidR="00AD70BF" w:rsidRPr="00AD70BF" w:rsidRDefault="00AD70BF" w:rsidP="00E85F3A">
            <w:pPr>
              <w:spacing w:line="240" w:lineRule="auto"/>
              <w:ind w:left="-94" w:right="-108"/>
              <w:jc w:val="thaiDistribute"/>
              <w:rPr>
                <w:rFonts w:asciiTheme="majorBidi" w:hAnsiTheme="majorBidi" w:cstheme="majorBidi"/>
                <w:snapToGrid w:val="0"/>
                <w:sz w:val="28"/>
                <w:szCs w:val="28"/>
                <w:cs/>
                <w:lang w:eastAsia="th-TH"/>
              </w:rPr>
            </w:pPr>
            <w:r w:rsidRPr="00AD70BF">
              <w:rPr>
                <w:rFonts w:asciiTheme="majorBidi" w:hAnsiTheme="majorBidi" w:cstheme="majorBidi"/>
                <w:snapToGrid w:val="0"/>
                <w:sz w:val="28"/>
                <w:szCs w:val="28"/>
                <w:cs/>
                <w:lang w:eastAsia="th-TH"/>
              </w:rPr>
              <w:t xml:space="preserve">  </w:t>
            </w:r>
            <w:r w:rsidR="00D1192B" w:rsidRPr="00D1192B">
              <w:rPr>
                <w:rFonts w:asciiTheme="majorBidi" w:hAnsiTheme="majorBidi" w:cstheme="majorBidi"/>
                <w:snapToGrid w:val="0"/>
                <w:sz w:val="28"/>
                <w:szCs w:val="28"/>
                <w:lang w:eastAsia="th-TH"/>
              </w:rPr>
              <w:t>3</w:t>
            </w:r>
            <w:r w:rsidRPr="00AD70BF">
              <w:rPr>
                <w:rFonts w:asciiTheme="majorBidi" w:hAnsiTheme="majorBidi" w:cstheme="majorBidi"/>
                <w:snapToGrid w:val="0"/>
                <w:sz w:val="28"/>
                <w:szCs w:val="28"/>
                <w:cs/>
                <w:lang w:eastAsia="th-TH"/>
              </w:rPr>
              <w:t xml:space="preserve"> ปี นับจากวันที่ออกหุ้นกู้แปลงสภาพชุดย่อยครั้งแรก</w:t>
            </w:r>
          </w:p>
        </w:tc>
      </w:tr>
      <w:tr w:rsidR="00AD70BF" w:rsidRPr="00AD70BF" w14:paraId="6E60E597" w14:textId="77777777" w:rsidTr="00440D92">
        <w:tc>
          <w:tcPr>
            <w:tcW w:w="2684" w:type="dxa"/>
          </w:tcPr>
          <w:p w14:paraId="0226A366" w14:textId="77777777" w:rsidR="00AD70BF" w:rsidRPr="00AD70BF" w:rsidRDefault="00AD70BF" w:rsidP="00E85F3A">
            <w:pPr>
              <w:spacing w:line="240" w:lineRule="auto"/>
              <w:ind w:left="-36" w:right="-86" w:firstLine="36"/>
              <w:jc w:val="thaiDistribute"/>
              <w:rPr>
                <w:rFonts w:asciiTheme="majorBidi" w:hAnsiTheme="majorBidi" w:cstheme="majorBidi"/>
                <w:sz w:val="28"/>
                <w:szCs w:val="28"/>
                <w:cs/>
              </w:rPr>
            </w:pPr>
            <w:r w:rsidRPr="00AD70BF">
              <w:rPr>
                <w:rFonts w:asciiTheme="majorBidi" w:hAnsiTheme="majorBidi" w:cstheme="majorBidi"/>
                <w:sz w:val="28"/>
                <w:szCs w:val="28"/>
                <w:cs/>
              </w:rPr>
              <w:t>การชำระคืนเงินต้น</w:t>
            </w:r>
          </w:p>
        </w:tc>
        <w:tc>
          <w:tcPr>
            <w:tcW w:w="6425" w:type="dxa"/>
          </w:tcPr>
          <w:p w14:paraId="1F572CDD" w14:textId="789563F2" w:rsidR="00AD70BF" w:rsidRPr="00AD70BF" w:rsidRDefault="00AD70BF" w:rsidP="00634FA6">
            <w:pPr>
              <w:tabs>
                <w:tab w:val="clear" w:pos="6322"/>
                <w:tab w:val="left" w:pos="6197"/>
              </w:tabs>
              <w:spacing w:line="240" w:lineRule="auto"/>
              <w:ind w:hanging="13"/>
              <w:jc w:val="thaiDistribute"/>
              <w:rPr>
                <w:rFonts w:asciiTheme="majorBidi" w:hAnsiTheme="majorBidi" w:cstheme="majorBidi"/>
                <w:snapToGrid w:val="0"/>
                <w:sz w:val="28"/>
                <w:szCs w:val="28"/>
                <w:cs/>
                <w:lang w:eastAsia="th-TH"/>
              </w:rPr>
            </w:pPr>
            <w:r w:rsidRPr="00634FA6">
              <w:rPr>
                <w:rFonts w:asciiTheme="majorBidi" w:hAnsiTheme="majorBidi" w:cstheme="majorBidi"/>
                <w:snapToGrid w:val="0"/>
                <w:spacing w:val="-2"/>
                <w:sz w:val="28"/>
                <w:szCs w:val="28"/>
                <w:cs/>
                <w:lang w:eastAsia="th-TH"/>
              </w:rPr>
              <w:t xml:space="preserve">ชำระงวดเดียวเมื่อครบกำหนดตามข้อกำหนดและเงื่อนไขของหุ้นกู้แปลงสภาพ กล่าวคือชำระงวดเดียวเมื่อครบกำหนดไถ่ถอนหุ้นกู้แต่ละชุด โดยหุ้นกู้แต่ละชุดมีอายุ </w:t>
            </w:r>
            <w:r w:rsidR="00D1192B" w:rsidRPr="00D1192B">
              <w:rPr>
                <w:rFonts w:asciiTheme="majorBidi" w:hAnsiTheme="majorBidi" w:cstheme="majorBidi"/>
                <w:snapToGrid w:val="0"/>
                <w:spacing w:val="-2"/>
                <w:sz w:val="28"/>
                <w:szCs w:val="28"/>
                <w:lang w:eastAsia="th-TH"/>
              </w:rPr>
              <w:t>3</w:t>
            </w:r>
            <w:r w:rsidRPr="00634FA6">
              <w:rPr>
                <w:rFonts w:asciiTheme="majorBidi" w:hAnsiTheme="majorBidi" w:cstheme="majorBidi"/>
                <w:snapToGrid w:val="0"/>
                <w:spacing w:val="-2"/>
                <w:sz w:val="28"/>
                <w:szCs w:val="28"/>
                <w:cs/>
                <w:lang w:eastAsia="th-TH"/>
              </w:rPr>
              <w:t xml:space="preserve"> ปี นับจากวันที่ออกหุ้นกู้แปลงสภาพชุดแรก อย่างไรก็ตาม หุ้นกู้แปลงสภาพคงเหลือทั้งหมดจะถูกใช้สิทธิภายในวันที่ครบกำหนด</w:t>
            </w:r>
          </w:p>
        </w:tc>
      </w:tr>
      <w:tr w:rsidR="00AD70BF" w:rsidRPr="00AD70BF" w14:paraId="66D55943" w14:textId="77777777" w:rsidTr="00440D92">
        <w:tc>
          <w:tcPr>
            <w:tcW w:w="2684" w:type="dxa"/>
          </w:tcPr>
          <w:p w14:paraId="1654B164" w14:textId="77777777" w:rsidR="00AD70BF" w:rsidRPr="00AD70BF" w:rsidRDefault="00AD70BF" w:rsidP="00E85F3A">
            <w:pPr>
              <w:spacing w:line="240" w:lineRule="auto"/>
              <w:ind w:left="-36" w:right="-86"/>
              <w:rPr>
                <w:rFonts w:asciiTheme="majorBidi" w:hAnsiTheme="majorBidi" w:cstheme="majorBidi"/>
                <w:sz w:val="28"/>
                <w:szCs w:val="28"/>
              </w:rPr>
            </w:pPr>
            <w:r w:rsidRPr="00AD70BF">
              <w:rPr>
                <w:rFonts w:asciiTheme="majorBidi" w:hAnsiTheme="majorBidi" w:cstheme="majorBidi"/>
                <w:sz w:val="28"/>
                <w:szCs w:val="28"/>
                <w:cs/>
              </w:rPr>
              <w:t>สิทธิในการไถ่ถอนหุ้นกู้</w:t>
            </w:r>
          </w:p>
          <w:p w14:paraId="4A261395" w14:textId="77777777" w:rsidR="00AD70BF" w:rsidRPr="00AD70BF" w:rsidRDefault="00AD70BF" w:rsidP="00E85F3A">
            <w:pPr>
              <w:spacing w:line="240" w:lineRule="auto"/>
              <w:ind w:left="-36" w:right="-86"/>
              <w:rPr>
                <w:rFonts w:asciiTheme="majorBidi" w:hAnsiTheme="majorBidi" w:cstheme="majorBidi"/>
                <w:sz w:val="28"/>
                <w:szCs w:val="28"/>
              </w:rPr>
            </w:pPr>
            <w:r w:rsidRPr="00AD70BF">
              <w:rPr>
                <w:rFonts w:asciiTheme="majorBidi" w:hAnsiTheme="majorBidi" w:cstheme="majorBidi"/>
                <w:sz w:val="28"/>
                <w:szCs w:val="28"/>
                <w:cs/>
              </w:rPr>
              <w:t>แปลงสภาพก่อนวันครบ</w:t>
            </w:r>
          </w:p>
          <w:p w14:paraId="31CA1532" w14:textId="77777777" w:rsidR="00AD70BF" w:rsidRPr="00AD70BF" w:rsidRDefault="00AD70BF" w:rsidP="00E85F3A">
            <w:pPr>
              <w:spacing w:line="240" w:lineRule="auto"/>
              <w:ind w:left="-36" w:right="-86"/>
              <w:rPr>
                <w:rFonts w:asciiTheme="majorBidi" w:hAnsiTheme="majorBidi" w:cstheme="majorBidi"/>
                <w:sz w:val="28"/>
                <w:szCs w:val="28"/>
                <w:cs/>
              </w:rPr>
            </w:pPr>
            <w:r w:rsidRPr="00AD70BF">
              <w:rPr>
                <w:rFonts w:asciiTheme="majorBidi" w:hAnsiTheme="majorBidi" w:cstheme="majorBidi"/>
                <w:sz w:val="28"/>
                <w:szCs w:val="28"/>
                <w:cs/>
              </w:rPr>
              <w:t>กำหนด</w:t>
            </w:r>
          </w:p>
        </w:tc>
        <w:tc>
          <w:tcPr>
            <w:tcW w:w="6425" w:type="dxa"/>
          </w:tcPr>
          <w:p w14:paraId="309BDF61" w14:textId="5635C247" w:rsidR="00AD70BF" w:rsidRPr="00AD70BF" w:rsidRDefault="00AD70BF" w:rsidP="00634FA6">
            <w:pPr>
              <w:tabs>
                <w:tab w:val="clear" w:pos="6322"/>
                <w:tab w:val="left" w:pos="6197"/>
              </w:tabs>
              <w:spacing w:line="240" w:lineRule="auto"/>
              <w:ind w:left="-13"/>
              <w:jc w:val="thaiDistribute"/>
              <w:rPr>
                <w:rFonts w:asciiTheme="majorBidi" w:hAnsiTheme="majorBidi" w:cstheme="majorBidi"/>
                <w:snapToGrid w:val="0"/>
                <w:sz w:val="28"/>
                <w:szCs w:val="28"/>
                <w:cs/>
                <w:lang w:eastAsia="th-TH"/>
              </w:rPr>
            </w:pPr>
            <w:r w:rsidRPr="00634FA6">
              <w:rPr>
                <w:rFonts w:asciiTheme="majorBidi" w:hAnsiTheme="majorBidi" w:cstheme="majorBidi"/>
                <w:snapToGrid w:val="0"/>
                <w:spacing w:val="-2"/>
                <w:sz w:val="28"/>
                <w:szCs w:val="28"/>
                <w:cs/>
                <w:lang w:eastAsia="th-TH"/>
              </w:rPr>
              <w:t>ผู้ถือหุ้นกู้แปลงสภาพอาจมีสิทธิหรือไม่มีสิทธิขอให้บริษัทไถ่ถอนหุ้นกู้แปลงสภาพก่อนครบกำหนด และ/หรือ บริษัทอาจมีสิทธิหรือไม่มีสิทธิไถ่ถอนหุ้นกู้แปลงสภาพก่อนครบกำหนด ทั้งนี้ การไถ่ถอนหุ้นกู้แปลงสภาพให้เป็นไปตามข้อตกลงและเงื่อนไขของหุ้นกู้แปลงสภาพที่จะออกในแต่ละคราว โดยปฏิบัติตามกฎหมาย กฎเกณฑ์ ข้อบังคับหรือประกาศที่เกี่ยวข้อง รวมถึงการขออนุญาตจากหน่วยงานราชการใด ๆ ที่เกี่ยวข้อง</w:t>
            </w:r>
          </w:p>
        </w:tc>
      </w:tr>
      <w:tr w:rsidR="00AD70BF" w:rsidRPr="00AD70BF" w14:paraId="2FAED4EE" w14:textId="77777777" w:rsidTr="00440D92">
        <w:tc>
          <w:tcPr>
            <w:tcW w:w="2684" w:type="dxa"/>
          </w:tcPr>
          <w:p w14:paraId="21CE550E" w14:textId="77777777" w:rsidR="00AD70BF" w:rsidRPr="00AD70BF" w:rsidRDefault="00AD70BF" w:rsidP="00E85F3A">
            <w:pPr>
              <w:spacing w:line="240" w:lineRule="auto"/>
              <w:ind w:left="-36" w:right="-86"/>
              <w:jc w:val="thaiDistribute"/>
              <w:rPr>
                <w:rFonts w:asciiTheme="majorBidi" w:hAnsiTheme="majorBidi" w:cstheme="majorBidi"/>
                <w:sz w:val="28"/>
                <w:szCs w:val="28"/>
                <w:cs/>
              </w:rPr>
            </w:pPr>
            <w:r w:rsidRPr="00AD70BF">
              <w:rPr>
                <w:rFonts w:asciiTheme="majorBidi" w:hAnsiTheme="majorBidi" w:cstheme="majorBidi"/>
                <w:sz w:val="28"/>
                <w:szCs w:val="28"/>
                <w:cs/>
              </w:rPr>
              <w:t>อัตราส่วนการแปลงสภาพ</w:t>
            </w:r>
          </w:p>
        </w:tc>
        <w:tc>
          <w:tcPr>
            <w:tcW w:w="6425" w:type="dxa"/>
          </w:tcPr>
          <w:p w14:paraId="03A1BB47" w14:textId="24811CEE" w:rsidR="00AD70BF" w:rsidRPr="00634FA6" w:rsidRDefault="00AD70BF" w:rsidP="00634FA6">
            <w:pPr>
              <w:tabs>
                <w:tab w:val="clear" w:pos="6322"/>
                <w:tab w:val="left" w:pos="6197"/>
              </w:tabs>
              <w:spacing w:line="240" w:lineRule="auto"/>
              <w:jc w:val="thaiDistribute"/>
              <w:rPr>
                <w:rFonts w:asciiTheme="majorBidi" w:hAnsiTheme="majorBidi" w:cstheme="majorBidi"/>
                <w:snapToGrid w:val="0"/>
                <w:spacing w:val="-2"/>
                <w:sz w:val="28"/>
                <w:szCs w:val="28"/>
                <w:lang w:eastAsia="th-TH"/>
              </w:rPr>
            </w:pPr>
            <w:r w:rsidRPr="00634FA6">
              <w:rPr>
                <w:rFonts w:asciiTheme="majorBidi" w:hAnsiTheme="majorBidi" w:cstheme="majorBidi"/>
                <w:snapToGrid w:val="0"/>
                <w:spacing w:val="-2"/>
                <w:sz w:val="28"/>
                <w:szCs w:val="28"/>
                <w:cs/>
                <w:lang w:eastAsia="th-TH"/>
              </w:rPr>
              <w:t>จำนวนเงินต้นของหุ้นกู้แปลงสภาพที่จะใช้สุทธิหารด้วยราคาแปลงสภาพ</w:t>
            </w:r>
          </w:p>
          <w:p w14:paraId="6E9A4751" w14:textId="00D237E6" w:rsidR="00AD70BF" w:rsidRPr="00634FA6" w:rsidRDefault="00AD70BF" w:rsidP="00634FA6">
            <w:pPr>
              <w:tabs>
                <w:tab w:val="clear" w:pos="6322"/>
                <w:tab w:val="left" w:pos="6197"/>
              </w:tabs>
              <w:spacing w:line="240" w:lineRule="auto"/>
              <w:ind w:left="-13"/>
              <w:jc w:val="thaiDistribute"/>
              <w:rPr>
                <w:rFonts w:asciiTheme="majorBidi" w:hAnsiTheme="majorBidi" w:cstheme="majorBidi"/>
                <w:snapToGrid w:val="0"/>
                <w:spacing w:val="-2"/>
                <w:sz w:val="28"/>
                <w:szCs w:val="28"/>
                <w:cs/>
                <w:lang w:eastAsia="th-TH"/>
              </w:rPr>
            </w:pPr>
            <w:r w:rsidRPr="00634FA6">
              <w:rPr>
                <w:rFonts w:asciiTheme="majorBidi" w:hAnsiTheme="majorBidi" w:cstheme="majorBidi"/>
                <w:snapToGrid w:val="0"/>
                <w:spacing w:val="-2"/>
                <w:sz w:val="28"/>
                <w:szCs w:val="28"/>
                <w:cs/>
                <w:lang w:eastAsia="th-TH"/>
              </w:rPr>
              <w:t xml:space="preserve">ทั้งนี้ การคำนวณราคาแปลงสภาพของหุ้นกู้แปลงสภาพจะคำนวณโดยกำหนดทศนิยม </w:t>
            </w:r>
            <w:r w:rsidR="00D1192B" w:rsidRPr="00D1192B">
              <w:rPr>
                <w:rFonts w:asciiTheme="majorBidi" w:hAnsiTheme="majorBidi" w:cstheme="majorBidi"/>
                <w:snapToGrid w:val="0"/>
                <w:spacing w:val="-2"/>
                <w:sz w:val="28"/>
                <w:szCs w:val="28"/>
                <w:lang w:eastAsia="th-TH"/>
              </w:rPr>
              <w:t>4</w:t>
            </w:r>
            <w:r w:rsidRPr="00634FA6">
              <w:rPr>
                <w:rFonts w:asciiTheme="majorBidi" w:hAnsiTheme="majorBidi" w:cstheme="majorBidi"/>
                <w:snapToGrid w:val="0"/>
                <w:spacing w:val="-2"/>
                <w:sz w:val="28"/>
                <w:szCs w:val="28"/>
                <w:cs/>
                <w:lang w:eastAsia="th-TH"/>
              </w:rPr>
              <w:t xml:space="preserve"> ตำแหน่ง ทั้งนี้หากทศนิยม ตำแหน่งที่ </w:t>
            </w:r>
            <w:r w:rsidR="00D1192B" w:rsidRPr="00D1192B">
              <w:rPr>
                <w:rFonts w:asciiTheme="majorBidi" w:hAnsiTheme="majorBidi" w:cstheme="majorBidi"/>
                <w:snapToGrid w:val="0"/>
                <w:spacing w:val="-2"/>
                <w:sz w:val="28"/>
                <w:szCs w:val="28"/>
                <w:lang w:eastAsia="th-TH"/>
              </w:rPr>
              <w:t>5</w:t>
            </w:r>
            <w:r w:rsidRPr="00634FA6">
              <w:rPr>
                <w:rFonts w:asciiTheme="majorBidi" w:hAnsiTheme="majorBidi" w:cstheme="majorBidi"/>
                <w:snapToGrid w:val="0"/>
                <w:spacing w:val="-2"/>
                <w:sz w:val="28"/>
                <w:szCs w:val="28"/>
                <w:cs/>
                <w:lang w:eastAsia="th-TH"/>
              </w:rPr>
              <w:t xml:space="preserve"> มีค่าตั้งแต่ </w:t>
            </w:r>
            <w:r w:rsidR="00D1192B" w:rsidRPr="00D1192B">
              <w:rPr>
                <w:rFonts w:asciiTheme="majorBidi" w:hAnsiTheme="majorBidi" w:cstheme="majorBidi"/>
                <w:snapToGrid w:val="0"/>
                <w:spacing w:val="-2"/>
                <w:sz w:val="28"/>
                <w:szCs w:val="28"/>
                <w:lang w:eastAsia="th-TH"/>
              </w:rPr>
              <w:t>5</w:t>
            </w:r>
            <w:r w:rsidRPr="00634FA6">
              <w:rPr>
                <w:rFonts w:asciiTheme="majorBidi" w:hAnsiTheme="majorBidi" w:cstheme="majorBidi"/>
                <w:snapToGrid w:val="0"/>
                <w:spacing w:val="-2"/>
                <w:sz w:val="28"/>
                <w:szCs w:val="28"/>
                <w:cs/>
                <w:lang w:eastAsia="th-TH"/>
              </w:rPr>
              <w:t xml:space="preserve"> ขึ้นไปจะปัดขึ้น หากตำแหน่งที่ </w:t>
            </w:r>
            <w:r w:rsidR="00D1192B" w:rsidRPr="00D1192B">
              <w:rPr>
                <w:rFonts w:asciiTheme="majorBidi" w:hAnsiTheme="majorBidi" w:cstheme="majorBidi"/>
                <w:snapToGrid w:val="0"/>
                <w:spacing w:val="-2"/>
                <w:sz w:val="28"/>
                <w:szCs w:val="28"/>
                <w:lang w:eastAsia="th-TH"/>
              </w:rPr>
              <w:t>5</w:t>
            </w:r>
            <w:r w:rsidRPr="00634FA6">
              <w:rPr>
                <w:rFonts w:asciiTheme="majorBidi" w:hAnsiTheme="majorBidi" w:cstheme="majorBidi"/>
                <w:snapToGrid w:val="0"/>
                <w:spacing w:val="-2"/>
                <w:sz w:val="28"/>
                <w:szCs w:val="28"/>
                <w:cs/>
                <w:lang w:eastAsia="th-TH"/>
              </w:rPr>
              <w:t xml:space="preserve"> มีค่าน้อยกว่า </w:t>
            </w:r>
            <w:r w:rsidR="00D1192B" w:rsidRPr="00D1192B">
              <w:rPr>
                <w:rFonts w:asciiTheme="majorBidi" w:hAnsiTheme="majorBidi" w:cstheme="majorBidi"/>
                <w:snapToGrid w:val="0"/>
                <w:spacing w:val="-2"/>
                <w:sz w:val="28"/>
                <w:szCs w:val="28"/>
                <w:lang w:eastAsia="th-TH"/>
              </w:rPr>
              <w:t>5</w:t>
            </w:r>
            <w:r w:rsidRPr="00634FA6">
              <w:rPr>
                <w:rFonts w:asciiTheme="majorBidi" w:hAnsiTheme="majorBidi" w:cstheme="majorBidi"/>
                <w:snapToGrid w:val="0"/>
                <w:spacing w:val="-2"/>
                <w:sz w:val="28"/>
                <w:szCs w:val="28"/>
                <w:cs/>
                <w:lang w:eastAsia="th-TH"/>
              </w:rPr>
              <w:t xml:space="preserve"> ให้ทำการปัดลง</w:t>
            </w:r>
          </w:p>
        </w:tc>
      </w:tr>
    </w:tbl>
    <w:p w14:paraId="323A531D" w14:textId="77777777" w:rsidR="000A71C1" w:rsidRDefault="000A71C1">
      <w:r>
        <w:br w:type="page"/>
      </w:r>
    </w:p>
    <w:tbl>
      <w:tblPr>
        <w:tblStyle w:val="TableGrid1"/>
        <w:tblW w:w="9109" w:type="dxa"/>
        <w:tblLayout w:type="fixed"/>
        <w:tblLook w:val="0000" w:firstRow="0" w:lastRow="0" w:firstColumn="0" w:lastColumn="0" w:noHBand="0" w:noVBand="0"/>
      </w:tblPr>
      <w:tblGrid>
        <w:gridCol w:w="2684"/>
        <w:gridCol w:w="6425"/>
      </w:tblGrid>
      <w:tr w:rsidR="00AD70BF" w:rsidRPr="00AD70BF" w14:paraId="4B475793" w14:textId="77777777" w:rsidTr="00440D92">
        <w:tc>
          <w:tcPr>
            <w:tcW w:w="2684" w:type="dxa"/>
          </w:tcPr>
          <w:p w14:paraId="612B7484" w14:textId="5EF9DA58" w:rsidR="00AD70BF" w:rsidRPr="00AD70BF" w:rsidRDefault="00AD70BF" w:rsidP="00E85F3A">
            <w:pPr>
              <w:spacing w:line="240" w:lineRule="auto"/>
              <w:ind w:left="-36" w:right="-86"/>
              <w:jc w:val="thaiDistribute"/>
              <w:rPr>
                <w:rFonts w:asciiTheme="majorBidi" w:hAnsiTheme="majorBidi" w:cstheme="majorBidi"/>
                <w:sz w:val="28"/>
                <w:szCs w:val="28"/>
                <w:cs/>
              </w:rPr>
            </w:pPr>
            <w:r w:rsidRPr="00AD70BF">
              <w:rPr>
                <w:rFonts w:asciiTheme="majorBidi" w:hAnsiTheme="majorBidi" w:cstheme="majorBidi"/>
                <w:sz w:val="28"/>
                <w:szCs w:val="28"/>
                <w:cs/>
              </w:rPr>
              <w:lastRenderedPageBreak/>
              <w:t>ราคาแปลงสภาพ</w:t>
            </w:r>
          </w:p>
        </w:tc>
        <w:tc>
          <w:tcPr>
            <w:tcW w:w="6425" w:type="dxa"/>
          </w:tcPr>
          <w:p w14:paraId="5B21E5C9" w14:textId="214B7D07" w:rsidR="00AD70BF" w:rsidRPr="00634FA6" w:rsidRDefault="00AD70BF" w:rsidP="00634FA6">
            <w:pPr>
              <w:tabs>
                <w:tab w:val="clear" w:pos="6322"/>
                <w:tab w:val="left" w:pos="6212"/>
              </w:tabs>
              <w:spacing w:line="240" w:lineRule="auto"/>
              <w:jc w:val="thaiDistribute"/>
              <w:rPr>
                <w:rFonts w:asciiTheme="majorBidi" w:hAnsiTheme="majorBidi" w:cstheme="majorBidi"/>
                <w:snapToGrid w:val="0"/>
                <w:spacing w:val="-2"/>
                <w:sz w:val="28"/>
                <w:szCs w:val="28"/>
                <w:lang w:eastAsia="th-TH"/>
              </w:rPr>
            </w:pPr>
            <w:r w:rsidRPr="00634FA6">
              <w:rPr>
                <w:rFonts w:asciiTheme="majorBidi" w:hAnsiTheme="majorBidi" w:cstheme="majorBidi"/>
                <w:snapToGrid w:val="0"/>
                <w:spacing w:val="-2"/>
                <w:sz w:val="28"/>
                <w:szCs w:val="28"/>
                <w:cs/>
                <w:lang w:eastAsia="th-TH"/>
              </w:rPr>
              <w:t xml:space="preserve">ไม่ต่ำกว่าร้อยละ </w:t>
            </w:r>
            <w:r w:rsidR="00D1192B" w:rsidRPr="00D1192B">
              <w:rPr>
                <w:rFonts w:asciiTheme="majorBidi" w:hAnsiTheme="majorBidi" w:cstheme="majorBidi"/>
                <w:snapToGrid w:val="0"/>
                <w:spacing w:val="-2"/>
                <w:sz w:val="28"/>
                <w:szCs w:val="28"/>
                <w:lang w:eastAsia="th-TH"/>
              </w:rPr>
              <w:t>90</w:t>
            </w:r>
            <w:r w:rsidRPr="00634FA6">
              <w:rPr>
                <w:rFonts w:asciiTheme="majorBidi" w:hAnsiTheme="majorBidi" w:cstheme="majorBidi"/>
                <w:snapToGrid w:val="0"/>
                <w:spacing w:val="-2"/>
                <w:sz w:val="28"/>
                <w:szCs w:val="28"/>
                <w:cs/>
                <w:lang w:eastAsia="th-TH"/>
              </w:rPr>
              <w:t xml:space="preserve"> ของราคาตลาด จึงไม่เข้าข่ายเป็นการเสนอขายหุ้นกู้แปลงสภาพที่ออกใหม่ในราคาที่ต่ำกว่าราคาตลาด ตามที่กำหนดในประกาศคณะกรรมการกำกับตลาดทุนที่ ทจ.</w:t>
            </w:r>
            <w:r w:rsidR="00D1192B" w:rsidRPr="00D1192B">
              <w:rPr>
                <w:rFonts w:asciiTheme="majorBidi" w:hAnsiTheme="majorBidi" w:cstheme="majorBidi"/>
                <w:snapToGrid w:val="0"/>
                <w:spacing w:val="-2"/>
                <w:sz w:val="28"/>
                <w:szCs w:val="28"/>
                <w:lang w:eastAsia="th-TH"/>
              </w:rPr>
              <w:t>16</w:t>
            </w:r>
            <w:r w:rsidRPr="00634FA6">
              <w:rPr>
                <w:rFonts w:asciiTheme="majorBidi" w:hAnsiTheme="majorBidi" w:cstheme="majorBidi"/>
                <w:snapToGrid w:val="0"/>
                <w:spacing w:val="-2"/>
                <w:sz w:val="28"/>
                <w:szCs w:val="28"/>
                <w:cs/>
                <w:lang w:eastAsia="th-TH"/>
              </w:rPr>
              <w:t>/</w:t>
            </w:r>
            <w:r w:rsidR="00D1192B" w:rsidRPr="00D1192B">
              <w:rPr>
                <w:rFonts w:asciiTheme="majorBidi" w:hAnsiTheme="majorBidi" w:cstheme="majorBidi"/>
                <w:snapToGrid w:val="0"/>
                <w:spacing w:val="-2"/>
                <w:sz w:val="28"/>
                <w:szCs w:val="28"/>
                <w:lang w:eastAsia="th-TH"/>
              </w:rPr>
              <w:t>2565</w:t>
            </w:r>
            <w:r w:rsidRPr="00634FA6">
              <w:rPr>
                <w:rFonts w:asciiTheme="majorBidi" w:hAnsiTheme="majorBidi" w:cstheme="majorBidi"/>
                <w:snapToGrid w:val="0"/>
                <w:spacing w:val="-2"/>
                <w:sz w:val="28"/>
                <w:szCs w:val="28"/>
                <w:cs/>
                <w:lang w:eastAsia="th-TH"/>
              </w:rPr>
              <w:t xml:space="preserve"> เรื่อง การขออนุญาตและการอนุญาตให้เสนอขายตราสารหนี้ที่ออกใหม่ต่อบุคคลในวงจำกัดและเสนอขายหุ้นกู้แปลงสภาพต่อบุคคลที่มีลักษณะเฉพาะ และราคาแปลงสภาพของหุ้นกู้แปลงสภาพจะต้องไม่ต่ำกว่าราคา </w:t>
            </w:r>
            <w:r w:rsidR="00D1192B" w:rsidRPr="00D1192B">
              <w:rPr>
                <w:rFonts w:asciiTheme="majorBidi" w:hAnsiTheme="majorBidi" w:cstheme="majorBidi"/>
                <w:snapToGrid w:val="0"/>
                <w:spacing w:val="-2"/>
                <w:sz w:val="28"/>
                <w:szCs w:val="28"/>
                <w:lang w:eastAsia="th-TH"/>
              </w:rPr>
              <w:t>0</w:t>
            </w:r>
            <w:r w:rsidRPr="00634FA6">
              <w:rPr>
                <w:rFonts w:asciiTheme="majorBidi" w:hAnsiTheme="majorBidi" w:cstheme="majorBidi"/>
                <w:snapToGrid w:val="0"/>
                <w:spacing w:val="-2"/>
                <w:sz w:val="28"/>
                <w:szCs w:val="28"/>
                <w:cs/>
                <w:lang w:eastAsia="th-TH"/>
              </w:rPr>
              <w:t>.</w:t>
            </w:r>
            <w:r w:rsidR="00D1192B" w:rsidRPr="00D1192B">
              <w:rPr>
                <w:rFonts w:asciiTheme="majorBidi" w:hAnsiTheme="majorBidi" w:cstheme="majorBidi"/>
                <w:snapToGrid w:val="0"/>
                <w:spacing w:val="-2"/>
                <w:sz w:val="28"/>
                <w:szCs w:val="28"/>
                <w:lang w:eastAsia="th-TH"/>
              </w:rPr>
              <w:t>20</w:t>
            </w:r>
            <w:r w:rsidRPr="00634FA6">
              <w:rPr>
                <w:rFonts w:asciiTheme="majorBidi" w:hAnsiTheme="majorBidi" w:cstheme="majorBidi"/>
                <w:snapToGrid w:val="0"/>
                <w:spacing w:val="-2"/>
                <w:sz w:val="28"/>
                <w:szCs w:val="28"/>
                <w:cs/>
                <w:lang w:eastAsia="th-TH"/>
              </w:rPr>
              <w:t xml:space="preserve"> บาทต่อหุ้น เว้นแต่มีการปรับแก้ไขและได้รับการอนุมัติจากบริษัท </w:t>
            </w:r>
          </w:p>
          <w:p w14:paraId="3E793732" w14:textId="6F85A35A" w:rsidR="00AD70BF" w:rsidRPr="00634FA6" w:rsidRDefault="00AD70BF" w:rsidP="00634FA6">
            <w:pPr>
              <w:tabs>
                <w:tab w:val="clear" w:pos="6322"/>
                <w:tab w:val="left" w:pos="6212"/>
              </w:tabs>
              <w:spacing w:line="240" w:lineRule="auto"/>
              <w:jc w:val="thaiDistribute"/>
              <w:rPr>
                <w:rFonts w:asciiTheme="majorBidi" w:hAnsiTheme="majorBidi" w:cstheme="majorBidi"/>
                <w:snapToGrid w:val="0"/>
                <w:spacing w:val="-2"/>
                <w:sz w:val="28"/>
                <w:szCs w:val="28"/>
                <w:cs/>
                <w:lang w:eastAsia="th-TH"/>
              </w:rPr>
            </w:pPr>
            <w:r w:rsidRPr="00634FA6">
              <w:rPr>
                <w:rFonts w:asciiTheme="majorBidi" w:hAnsiTheme="majorBidi" w:cstheme="majorBidi"/>
                <w:snapToGrid w:val="0"/>
                <w:spacing w:val="-2"/>
                <w:sz w:val="28"/>
                <w:szCs w:val="28"/>
                <w:cs/>
                <w:lang w:eastAsia="th-TH"/>
              </w:rPr>
              <w:t xml:space="preserve">ราคาตลาด คำนวณจากราคาถัวเฉลี่ยถ่วงน้ำหนักของหุ้นบริษัทในตลาดหลักทรัพย์ฯ ย้อนหลังไม่น้อยกว่า </w:t>
            </w:r>
            <w:r w:rsidR="00D1192B" w:rsidRPr="00D1192B">
              <w:rPr>
                <w:rFonts w:asciiTheme="majorBidi" w:hAnsiTheme="majorBidi" w:cstheme="majorBidi"/>
                <w:snapToGrid w:val="0"/>
                <w:spacing w:val="-2"/>
                <w:sz w:val="28"/>
                <w:szCs w:val="28"/>
                <w:lang w:eastAsia="th-TH"/>
              </w:rPr>
              <w:t>7</w:t>
            </w:r>
            <w:r w:rsidRPr="00634FA6">
              <w:rPr>
                <w:rFonts w:asciiTheme="majorBidi" w:hAnsiTheme="majorBidi" w:cstheme="majorBidi"/>
                <w:snapToGrid w:val="0"/>
                <w:spacing w:val="-2"/>
                <w:sz w:val="28"/>
                <w:szCs w:val="28"/>
                <w:cs/>
                <w:lang w:eastAsia="th-TH"/>
              </w:rPr>
              <w:t xml:space="preserve"> วันทำการติดต่อกันแต่ไม่เกิน </w:t>
            </w:r>
            <w:r w:rsidR="00D1192B" w:rsidRPr="00D1192B">
              <w:rPr>
                <w:rFonts w:asciiTheme="majorBidi" w:hAnsiTheme="majorBidi" w:cstheme="majorBidi"/>
                <w:snapToGrid w:val="0"/>
                <w:spacing w:val="-2"/>
                <w:sz w:val="28"/>
                <w:szCs w:val="28"/>
                <w:lang w:eastAsia="th-TH"/>
              </w:rPr>
              <w:t>15</w:t>
            </w:r>
            <w:r w:rsidRPr="00634FA6">
              <w:rPr>
                <w:rFonts w:asciiTheme="majorBidi" w:hAnsiTheme="majorBidi" w:cstheme="majorBidi"/>
                <w:snapToGrid w:val="0"/>
                <w:spacing w:val="-2"/>
                <w:sz w:val="28"/>
                <w:szCs w:val="28"/>
                <w:cs/>
                <w:lang w:eastAsia="th-TH"/>
              </w:rPr>
              <w:t xml:space="preserve"> วันทำการติดต่อกัน </w:t>
            </w:r>
            <w:r w:rsidRPr="00634FA6">
              <w:rPr>
                <w:rFonts w:asciiTheme="majorBidi" w:hAnsiTheme="majorBidi" w:cstheme="majorBidi"/>
                <w:snapToGrid w:val="0"/>
                <w:spacing w:val="-2"/>
                <w:sz w:val="28"/>
                <w:szCs w:val="28"/>
                <w:lang w:eastAsia="th-TH"/>
              </w:rPr>
              <w:t>(</w:t>
            </w:r>
            <w:r w:rsidRPr="00634FA6">
              <w:rPr>
                <w:rFonts w:asciiTheme="majorBidi" w:hAnsiTheme="majorBidi" w:cstheme="majorBidi"/>
                <w:snapToGrid w:val="0"/>
                <w:spacing w:val="-2"/>
                <w:sz w:val="28"/>
                <w:szCs w:val="28"/>
                <w:cs/>
                <w:lang w:eastAsia="th-TH"/>
              </w:rPr>
              <w:t>ราคาใช้สิทธิแปลงสภาพลอยตัว (</w:t>
            </w:r>
            <w:r w:rsidRPr="00634FA6">
              <w:rPr>
                <w:rFonts w:asciiTheme="majorBidi" w:hAnsiTheme="majorBidi" w:cstheme="majorBidi"/>
                <w:snapToGrid w:val="0"/>
                <w:spacing w:val="-2"/>
                <w:sz w:val="28"/>
                <w:szCs w:val="28"/>
                <w:lang w:eastAsia="th-TH"/>
              </w:rPr>
              <w:t>Floating Conversion Price</w:t>
            </w:r>
            <w:r w:rsidRPr="00634FA6">
              <w:rPr>
                <w:rFonts w:asciiTheme="majorBidi" w:hAnsiTheme="majorBidi" w:cstheme="majorBidi"/>
                <w:snapToGrid w:val="0"/>
                <w:spacing w:val="-2"/>
                <w:sz w:val="28"/>
                <w:szCs w:val="28"/>
                <w:cs/>
                <w:lang w:eastAsia="th-TH"/>
              </w:rPr>
              <w:t>)</w:t>
            </w:r>
            <w:r w:rsidRPr="00634FA6">
              <w:rPr>
                <w:rFonts w:asciiTheme="majorBidi" w:hAnsiTheme="majorBidi" w:cstheme="majorBidi"/>
                <w:snapToGrid w:val="0"/>
                <w:spacing w:val="-2"/>
                <w:sz w:val="28"/>
                <w:szCs w:val="28"/>
                <w:lang w:eastAsia="th-TH"/>
              </w:rPr>
              <w:t>)</w:t>
            </w:r>
            <w:r w:rsidRPr="00634FA6">
              <w:rPr>
                <w:rFonts w:asciiTheme="majorBidi" w:hAnsiTheme="majorBidi" w:cstheme="majorBidi"/>
                <w:snapToGrid w:val="0"/>
                <w:spacing w:val="-2"/>
                <w:sz w:val="28"/>
                <w:szCs w:val="28"/>
                <w:cs/>
                <w:lang w:eastAsia="th-TH"/>
              </w:rPr>
              <w:t xml:space="preserve"> ก่อนวันที่ผู้ถือหุ้นกู้แปลงสภาพจะใช้สิทธิแปลงสภาพหุ้นกู้ ตามประกาศที่ ทจ. </w:t>
            </w:r>
            <w:r w:rsidR="00D1192B" w:rsidRPr="00D1192B">
              <w:rPr>
                <w:rFonts w:asciiTheme="majorBidi" w:hAnsiTheme="majorBidi" w:cstheme="majorBidi"/>
                <w:snapToGrid w:val="0"/>
                <w:spacing w:val="-2"/>
                <w:sz w:val="28"/>
                <w:szCs w:val="28"/>
                <w:lang w:eastAsia="th-TH"/>
              </w:rPr>
              <w:t>16</w:t>
            </w:r>
            <w:r w:rsidRPr="00634FA6">
              <w:rPr>
                <w:rFonts w:asciiTheme="majorBidi" w:hAnsiTheme="majorBidi" w:cstheme="majorBidi"/>
                <w:snapToGrid w:val="0"/>
                <w:spacing w:val="-2"/>
                <w:sz w:val="28"/>
                <w:szCs w:val="28"/>
                <w:cs/>
                <w:lang w:eastAsia="th-TH"/>
              </w:rPr>
              <w:t>/</w:t>
            </w:r>
            <w:r w:rsidR="00D1192B" w:rsidRPr="00D1192B">
              <w:rPr>
                <w:rFonts w:asciiTheme="majorBidi" w:hAnsiTheme="majorBidi" w:cstheme="majorBidi"/>
                <w:snapToGrid w:val="0"/>
                <w:spacing w:val="-2"/>
                <w:sz w:val="28"/>
                <w:szCs w:val="28"/>
                <w:lang w:eastAsia="th-TH"/>
              </w:rPr>
              <w:t>2565</w:t>
            </w:r>
            <w:r w:rsidRPr="00634FA6">
              <w:rPr>
                <w:rFonts w:asciiTheme="majorBidi" w:hAnsiTheme="majorBidi" w:cstheme="majorBidi"/>
                <w:snapToGrid w:val="0"/>
                <w:spacing w:val="-2"/>
                <w:sz w:val="28"/>
                <w:szCs w:val="28"/>
                <w:cs/>
                <w:lang w:eastAsia="th-TH"/>
              </w:rPr>
              <w:t xml:space="preserve"> และประกาศสำนักงานคณะกรรมการกำกับหลักทรัพย์และตลาดหลักทรัพย์และตลาดหลักทรัพย์ที่ </w:t>
            </w:r>
            <w:r w:rsidR="00634FA6">
              <w:rPr>
                <w:rFonts w:asciiTheme="majorBidi" w:hAnsiTheme="majorBidi" w:cstheme="majorBidi"/>
                <w:snapToGrid w:val="0"/>
                <w:spacing w:val="-2"/>
                <w:sz w:val="28"/>
                <w:szCs w:val="28"/>
                <w:lang w:eastAsia="th-TH"/>
              </w:rPr>
              <w:br/>
            </w:r>
            <w:r w:rsidRPr="00634FA6">
              <w:rPr>
                <w:rFonts w:asciiTheme="majorBidi" w:hAnsiTheme="majorBidi" w:cstheme="majorBidi"/>
                <w:snapToGrid w:val="0"/>
                <w:spacing w:val="-2"/>
                <w:sz w:val="28"/>
                <w:szCs w:val="28"/>
                <w:cs/>
                <w:lang w:eastAsia="th-TH"/>
              </w:rPr>
              <w:t xml:space="preserve">สจ. </w:t>
            </w:r>
            <w:r w:rsidR="00D1192B" w:rsidRPr="00D1192B">
              <w:rPr>
                <w:rFonts w:asciiTheme="majorBidi" w:hAnsiTheme="majorBidi" w:cstheme="majorBidi"/>
                <w:snapToGrid w:val="0"/>
                <w:spacing w:val="-2"/>
                <w:sz w:val="28"/>
                <w:szCs w:val="28"/>
                <w:lang w:eastAsia="th-TH"/>
              </w:rPr>
              <w:t>46</w:t>
            </w:r>
            <w:r w:rsidRPr="00634FA6">
              <w:rPr>
                <w:rFonts w:asciiTheme="majorBidi" w:hAnsiTheme="majorBidi" w:cstheme="majorBidi"/>
                <w:snapToGrid w:val="0"/>
                <w:spacing w:val="-2"/>
                <w:sz w:val="28"/>
                <w:szCs w:val="28"/>
                <w:cs/>
                <w:lang w:eastAsia="th-TH"/>
              </w:rPr>
              <w:t>/</w:t>
            </w:r>
            <w:r w:rsidR="00D1192B" w:rsidRPr="00D1192B">
              <w:rPr>
                <w:rFonts w:asciiTheme="majorBidi" w:hAnsiTheme="majorBidi" w:cstheme="majorBidi"/>
                <w:snapToGrid w:val="0"/>
                <w:spacing w:val="-2"/>
                <w:sz w:val="28"/>
                <w:szCs w:val="28"/>
                <w:lang w:eastAsia="th-TH"/>
              </w:rPr>
              <w:t>2565</w:t>
            </w:r>
            <w:r w:rsidRPr="00634FA6">
              <w:rPr>
                <w:rFonts w:asciiTheme="majorBidi" w:hAnsiTheme="majorBidi" w:cstheme="majorBidi"/>
                <w:snapToGrid w:val="0"/>
                <w:spacing w:val="-2"/>
                <w:sz w:val="28"/>
                <w:szCs w:val="28"/>
                <w:cs/>
                <w:lang w:eastAsia="th-TH"/>
              </w:rPr>
              <w:t xml:space="preserve"> เรื่อง การคำนวณราคาเสนอขายหลักทรัพย์และการกำหนดราคาตลาดเพื่อการพิจารณาและเสนอขายหุ้นที่ออกใหม่ในราคาต่ำ</w:t>
            </w:r>
          </w:p>
        </w:tc>
      </w:tr>
      <w:tr w:rsidR="00AD70BF" w:rsidRPr="00AD70BF" w14:paraId="54E7CB06" w14:textId="77777777" w:rsidTr="00440D92">
        <w:tc>
          <w:tcPr>
            <w:tcW w:w="2684" w:type="dxa"/>
          </w:tcPr>
          <w:p w14:paraId="0AF77726" w14:textId="77777777" w:rsidR="00AD70BF" w:rsidRPr="00AD70BF" w:rsidRDefault="00AD70BF" w:rsidP="00E85F3A">
            <w:pPr>
              <w:spacing w:line="240" w:lineRule="auto"/>
              <w:ind w:left="-36" w:right="70"/>
              <w:rPr>
                <w:rFonts w:asciiTheme="majorBidi" w:hAnsiTheme="majorBidi" w:cstheme="majorBidi"/>
                <w:spacing w:val="-4"/>
                <w:sz w:val="28"/>
                <w:szCs w:val="28"/>
                <w:cs/>
              </w:rPr>
            </w:pPr>
            <w:r w:rsidRPr="00AD70BF">
              <w:rPr>
                <w:rFonts w:asciiTheme="majorBidi" w:hAnsiTheme="majorBidi" w:cstheme="majorBidi"/>
                <w:spacing w:val="-4"/>
                <w:sz w:val="28"/>
                <w:szCs w:val="28"/>
                <w:cs/>
              </w:rPr>
              <w:t>ระยะเวลาการใช้สิทธิแปลงสภาพ</w:t>
            </w:r>
          </w:p>
        </w:tc>
        <w:tc>
          <w:tcPr>
            <w:tcW w:w="6425" w:type="dxa"/>
          </w:tcPr>
          <w:p w14:paraId="466CBEFD" w14:textId="34D3F4DA" w:rsidR="00AD70BF" w:rsidRPr="00634FA6" w:rsidRDefault="00AD70BF" w:rsidP="00634FA6">
            <w:pPr>
              <w:tabs>
                <w:tab w:val="clear" w:pos="6322"/>
                <w:tab w:val="left" w:pos="6212"/>
              </w:tabs>
              <w:spacing w:line="240" w:lineRule="auto"/>
              <w:jc w:val="thaiDistribute"/>
              <w:rPr>
                <w:rFonts w:asciiTheme="majorBidi" w:hAnsiTheme="majorBidi" w:cstheme="majorBidi"/>
                <w:snapToGrid w:val="0"/>
                <w:spacing w:val="-2"/>
                <w:sz w:val="28"/>
                <w:szCs w:val="28"/>
                <w:cs/>
                <w:lang w:eastAsia="th-TH"/>
              </w:rPr>
            </w:pPr>
            <w:r w:rsidRPr="00634FA6">
              <w:rPr>
                <w:rFonts w:asciiTheme="majorBidi" w:hAnsiTheme="majorBidi" w:cstheme="majorBidi"/>
                <w:snapToGrid w:val="0"/>
                <w:spacing w:val="-2"/>
                <w:sz w:val="28"/>
                <w:szCs w:val="28"/>
                <w:cs/>
                <w:lang w:eastAsia="th-TH"/>
              </w:rPr>
              <w:t xml:space="preserve">ผู้ถือหุ้นกู้แปลงสภาพแต่ละชุดสามารถใช้สิทธิแปลงสภาพหุ้นกู้แปลงสภาพได้ทุกวันนับจากวันที่ออกหุ้นกู้แปลงสภาพจนถึงเวลาปิดทำการของวันทำการก่อนวันครบกำหนดอายุหุ้นกู้แปลงสภาพ </w:t>
            </w:r>
            <w:r w:rsidR="00D1192B" w:rsidRPr="00D1192B">
              <w:rPr>
                <w:rFonts w:asciiTheme="majorBidi" w:hAnsiTheme="majorBidi" w:cstheme="majorBidi"/>
                <w:snapToGrid w:val="0"/>
                <w:spacing w:val="-2"/>
                <w:sz w:val="28"/>
                <w:szCs w:val="28"/>
                <w:lang w:eastAsia="th-TH"/>
              </w:rPr>
              <w:t>1</w:t>
            </w:r>
            <w:r w:rsidRPr="00634FA6">
              <w:rPr>
                <w:rFonts w:asciiTheme="majorBidi" w:hAnsiTheme="majorBidi" w:cstheme="majorBidi"/>
                <w:snapToGrid w:val="0"/>
                <w:spacing w:val="-2"/>
                <w:sz w:val="28"/>
                <w:szCs w:val="28"/>
                <w:cs/>
                <w:lang w:eastAsia="th-TH"/>
              </w:rPr>
              <w:t xml:space="preserve"> สัปดาห์</w:t>
            </w:r>
          </w:p>
        </w:tc>
      </w:tr>
      <w:tr w:rsidR="00AD70BF" w:rsidRPr="00AD70BF" w14:paraId="15A37FCD" w14:textId="77777777" w:rsidTr="00440D92">
        <w:tc>
          <w:tcPr>
            <w:tcW w:w="2684" w:type="dxa"/>
          </w:tcPr>
          <w:p w14:paraId="5B647A39" w14:textId="77777777" w:rsidR="00AD70BF" w:rsidRPr="00AD70BF" w:rsidRDefault="00AD70BF" w:rsidP="00E85F3A">
            <w:pPr>
              <w:spacing w:line="240" w:lineRule="auto"/>
              <w:ind w:right="-86" w:hanging="11"/>
              <w:rPr>
                <w:rFonts w:asciiTheme="majorBidi" w:hAnsiTheme="majorBidi" w:cstheme="majorBidi"/>
                <w:sz w:val="28"/>
                <w:szCs w:val="28"/>
                <w:cs/>
              </w:rPr>
            </w:pPr>
            <w:r w:rsidRPr="00AD70BF">
              <w:rPr>
                <w:rFonts w:asciiTheme="majorBidi" w:hAnsiTheme="majorBidi" w:cstheme="majorBidi"/>
                <w:sz w:val="28"/>
                <w:szCs w:val="28"/>
                <w:cs/>
              </w:rPr>
              <w:t>จำนวนหุ้นสามัญที่จัดสรรไว้ เพื่อรองรับการแปลงสภาพ</w:t>
            </w:r>
          </w:p>
        </w:tc>
        <w:tc>
          <w:tcPr>
            <w:tcW w:w="6425" w:type="dxa"/>
          </w:tcPr>
          <w:p w14:paraId="38B1BCC4" w14:textId="7328FC58" w:rsidR="00AD70BF" w:rsidRPr="00AD70BF" w:rsidRDefault="00AD70BF" w:rsidP="00634FA6">
            <w:pPr>
              <w:tabs>
                <w:tab w:val="clear" w:pos="6322"/>
                <w:tab w:val="left" w:pos="6212"/>
              </w:tabs>
              <w:spacing w:line="240" w:lineRule="auto"/>
              <w:jc w:val="thaiDistribute"/>
              <w:rPr>
                <w:rFonts w:asciiTheme="majorBidi" w:hAnsiTheme="majorBidi" w:cstheme="majorBidi"/>
                <w:snapToGrid w:val="0"/>
                <w:sz w:val="28"/>
                <w:szCs w:val="28"/>
                <w:cs/>
                <w:lang w:eastAsia="th-TH"/>
              </w:rPr>
            </w:pPr>
            <w:r w:rsidRPr="00634FA6">
              <w:rPr>
                <w:rFonts w:asciiTheme="majorBidi" w:hAnsiTheme="majorBidi" w:cstheme="majorBidi"/>
                <w:snapToGrid w:val="0"/>
                <w:spacing w:val="-2"/>
                <w:sz w:val="28"/>
                <w:szCs w:val="28"/>
                <w:cs/>
                <w:lang w:eastAsia="th-TH"/>
              </w:rPr>
              <w:t xml:space="preserve">ไม่เกิน </w:t>
            </w:r>
            <w:r w:rsidR="00D1192B" w:rsidRPr="00D1192B">
              <w:rPr>
                <w:rFonts w:asciiTheme="majorBidi" w:hAnsiTheme="majorBidi" w:cstheme="majorBidi"/>
                <w:snapToGrid w:val="0"/>
                <w:spacing w:val="-2"/>
                <w:sz w:val="28"/>
                <w:szCs w:val="28"/>
                <w:lang w:eastAsia="th-TH"/>
              </w:rPr>
              <w:t>1</w:t>
            </w:r>
            <w:r w:rsidRPr="00634FA6">
              <w:rPr>
                <w:rFonts w:asciiTheme="majorBidi" w:hAnsiTheme="majorBidi" w:cstheme="majorBidi"/>
                <w:snapToGrid w:val="0"/>
                <w:spacing w:val="-2"/>
                <w:sz w:val="28"/>
                <w:szCs w:val="28"/>
                <w:lang w:eastAsia="th-TH"/>
              </w:rPr>
              <w:t>,</w:t>
            </w:r>
            <w:r w:rsidR="00D1192B" w:rsidRPr="00D1192B">
              <w:rPr>
                <w:rFonts w:asciiTheme="majorBidi" w:hAnsiTheme="majorBidi" w:cstheme="majorBidi"/>
                <w:snapToGrid w:val="0"/>
                <w:spacing w:val="-2"/>
                <w:sz w:val="28"/>
                <w:szCs w:val="28"/>
                <w:lang w:eastAsia="th-TH"/>
              </w:rPr>
              <w:t>538</w:t>
            </w:r>
            <w:r w:rsidRPr="00634FA6">
              <w:rPr>
                <w:rFonts w:asciiTheme="majorBidi" w:hAnsiTheme="majorBidi" w:cstheme="majorBidi"/>
                <w:snapToGrid w:val="0"/>
                <w:spacing w:val="-2"/>
                <w:sz w:val="28"/>
                <w:szCs w:val="28"/>
                <w:lang w:eastAsia="th-TH"/>
              </w:rPr>
              <w:t>,</w:t>
            </w:r>
            <w:r w:rsidR="00D1192B" w:rsidRPr="00D1192B">
              <w:rPr>
                <w:rFonts w:asciiTheme="majorBidi" w:hAnsiTheme="majorBidi" w:cstheme="majorBidi"/>
                <w:snapToGrid w:val="0"/>
                <w:spacing w:val="-2"/>
                <w:sz w:val="28"/>
                <w:szCs w:val="28"/>
                <w:lang w:eastAsia="th-TH"/>
              </w:rPr>
              <w:t>201</w:t>
            </w:r>
            <w:r w:rsidRPr="00634FA6">
              <w:rPr>
                <w:rFonts w:asciiTheme="majorBidi" w:hAnsiTheme="majorBidi" w:cstheme="majorBidi"/>
                <w:snapToGrid w:val="0"/>
                <w:spacing w:val="-2"/>
                <w:sz w:val="28"/>
                <w:szCs w:val="28"/>
                <w:lang w:eastAsia="th-TH"/>
              </w:rPr>
              <w:t>,</w:t>
            </w:r>
            <w:r w:rsidR="00D1192B" w:rsidRPr="00D1192B">
              <w:rPr>
                <w:rFonts w:asciiTheme="majorBidi" w:hAnsiTheme="majorBidi" w:cstheme="majorBidi"/>
                <w:snapToGrid w:val="0"/>
                <w:spacing w:val="-2"/>
                <w:sz w:val="28"/>
                <w:szCs w:val="28"/>
                <w:lang w:eastAsia="th-TH"/>
              </w:rPr>
              <w:t>910</w:t>
            </w:r>
            <w:r w:rsidRPr="00634FA6">
              <w:rPr>
                <w:rFonts w:asciiTheme="majorBidi" w:hAnsiTheme="majorBidi" w:cstheme="majorBidi"/>
                <w:snapToGrid w:val="0"/>
                <w:spacing w:val="-2"/>
                <w:sz w:val="28"/>
                <w:szCs w:val="28"/>
                <w:lang w:eastAsia="th-TH"/>
              </w:rPr>
              <w:t xml:space="preserve"> </w:t>
            </w:r>
            <w:r w:rsidRPr="00634FA6">
              <w:rPr>
                <w:rFonts w:asciiTheme="majorBidi" w:hAnsiTheme="majorBidi" w:cstheme="majorBidi"/>
                <w:snapToGrid w:val="0"/>
                <w:spacing w:val="-2"/>
                <w:sz w:val="28"/>
                <w:szCs w:val="28"/>
                <w:cs/>
                <w:lang w:eastAsia="th-TH"/>
              </w:rPr>
              <w:t>หุ้น</w:t>
            </w:r>
            <w:r w:rsidRPr="00634FA6">
              <w:rPr>
                <w:rFonts w:asciiTheme="majorBidi" w:hAnsiTheme="majorBidi" w:cstheme="majorBidi"/>
                <w:snapToGrid w:val="0"/>
                <w:spacing w:val="-2"/>
                <w:sz w:val="28"/>
                <w:szCs w:val="28"/>
                <w:lang w:eastAsia="th-TH"/>
              </w:rPr>
              <w:t xml:space="preserve"> </w:t>
            </w:r>
            <w:r w:rsidRPr="00634FA6">
              <w:rPr>
                <w:rFonts w:asciiTheme="majorBidi" w:hAnsiTheme="majorBidi" w:cstheme="majorBidi"/>
                <w:snapToGrid w:val="0"/>
                <w:spacing w:val="-2"/>
                <w:sz w:val="28"/>
                <w:szCs w:val="28"/>
                <w:cs/>
                <w:lang w:eastAsia="th-TH"/>
              </w:rPr>
              <w:t xml:space="preserve">(คิดเป็นร้อยละ </w:t>
            </w:r>
            <w:r w:rsidR="00D1192B" w:rsidRPr="00D1192B">
              <w:rPr>
                <w:rFonts w:asciiTheme="majorBidi" w:hAnsiTheme="majorBidi" w:cstheme="majorBidi"/>
                <w:snapToGrid w:val="0"/>
                <w:spacing w:val="-2"/>
                <w:sz w:val="28"/>
                <w:szCs w:val="28"/>
                <w:lang w:eastAsia="th-TH"/>
              </w:rPr>
              <w:t>50</w:t>
            </w:r>
            <w:r w:rsidRPr="00634FA6">
              <w:rPr>
                <w:rFonts w:asciiTheme="majorBidi" w:hAnsiTheme="majorBidi" w:cstheme="majorBidi"/>
                <w:snapToGrid w:val="0"/>
                <w:spacing w:val="-2"/>
                <w:sz w:val="28"/>
                <w:szCs w:val="28"/>
                <w:cs/>
                <w:lang w:eastAsia="th-TH"/>
              </w:rPr>
              <w:t>.</w:t>
            </w:r>
            <w:r w:rsidR="00D1192B" w:rsidRPr="00D1192B">
              <w:rPr>
                <w:rFonts w:asciiTheme="majorBidi" w:hAnsiTheme="majorBidi" w:cstheme="majorBidi"/>
                <w:snapToGrid w:val="0"/>
                <w:spacing w:val="-2"/>
                <w:sz w:val="28"/>
                <w:szCs w:val="28"/>
                <w:lang w:eastAsia="th-TH"/>
              </w:rPr>
              <w:t>00</w:t>
            </w:r>
            <w:r w:rsidRPr="00634FA6">
              <w:rPr>
                <w:rFonts w:asciiTheme="majorBidi" w:hAnsiTheme="majorBidi" w:cstheme="majorBidi"/>
                <w:snapToGrid w:val="0"/>
                <w:spacing w:val="-2"/>
                <w:sz w:val="28"/>
                <w:szCs w:val="28"/>
                <w:cs/>
                <w:lang w:eastAsia="th-TH"/>
              </w:rPr>
              <w:t xml:space="preserve"> ของจำนวนหุ้นที่จำหน่ายได้แล้วทั้งหมดของบริษัท ณ วันประชุมคณะกรรมการบริษัท ครั้งที่ </w:t>
            </w:r>
            <w:r w:rsidR="00D1192B" w:rsidRPr="00D1192B">
              <w:rPr>
                <w:rFonts w:asciiTheme="majorBidi" w:hAnsiTheme="majorBidi" w:cstheme="majorBidi"/>
                <w:snapToGrid w:val="0"/>
                <w:spacing w:val="-2"/>
                <w:sz w:val="28"/>
                <w:szCs w:val="28"/>
                <w:lang w:eastAsia="th-TH"/>
              </w:rPr>
              <w:t>6</w:t>
            </w:r>
            <w:r w:rsidRPr="00634FA6">
              <w:rPr>
                <w:rFonts w:asciiTheme="majorBidi" w:hAnsiTheme="majorBidi" w:cstheme="majorBidi"/>
                <w:snapToGrid w:val="0"/>
                <w:spacing w:val="-2"/>
                <w:sz w:val="28"/>
                <w:szCs w:val="28"/>
                <w:cs/>
                <w:lang w:eastAsia="th-TH"/>
              </w:rPr>
              <w:t>/</w:t>
            </w:r>
            <w:r w:rsidR="00D1192B" w:rsidRPr="00D1192B">
              <w:rPr>
                <w:rFonts w:asciiTheme="majorBidi" w:hAnsiTheme="majorBidi" w:cstheme="majorBidi"/>
                <w:snapToGrid w:val="0"/>
                <w:spacing w:val="-2"/>
                <w:sz w:val="28"/>
                <w:szCs w:val="28"/>
                <w:lang w:eastAsia="th-TH"/>
              </w:rPr>
              <w:t>2567</w:t>
            </w:r>
            <w:r w:rsidRPr="00634FA6">
              <w:rPr>
                <w:rFonts w:asciiTheme="majorBidi" w:hAnsiTheme="majorBidi" w:cstheme="majorBidi"/>
                <w:snapToGrid w:val="0"/>
                <w:spacing w:val="-2"/>
                <w:sz w:val="28"/>
                <w:szCs w:val="28"/>
                <w:lang w:eastAsia="th-TH"/>
              </w:rPr>
              <w:t xml:space="preserve"> </w:t>
            </w:r>
            <w:r w:rsidRPr="00634FA6">
              <w:rPr>
                <w:rFonts w:asciiTheme="majorBidi" w:hAnsiTheme="majorBidi" w:cstheme="majorBidi"/>
                <w:snapToGrid w:val="0"/>
                <w:spacing w:val="-2"/>
                <w:sz w:val="28"/>
                <w:szCs w:val="28"/>
                <w:cs/>
                <w:lang w:eastAsia="th-TH"/>
              </w:rPr>
              <w:t xml:space="preserve">เมื่อวันที่ </w:t>
            </w:r>
            <w:r w:rsidR="00D1192B" w:rsidRPr="00D1192B">
              <w:rPr>
                <w:rFonts w:asciiTheme="majorBidi" w:hAnsiTheme="majorBidi" w:cstheme="majorBidi"/>
                <w:snapToGrid w:val="0"/>
                <w:spacing w:val="-2"/>
                <w:sz w:val="28"/>
                <w:szCs w:val="28"/>
                <w:lang w:eastAsia="th-TH"/>
              </w:rPr>
              <w:t>24</w:t>
            </w:r>
            <w:r w:rsidRPr="00634FA6">
              <w:rPr>
                <w:rFonts w:asciiTheme="majorBidi" w:hAnsiTheme="majorBidi" w:cstheme="majorBidi"/>
                <w:snapToGrid w:val="0"/>
                <w:spacing w:val="-2"/>
                <w:sz w:val="28"/>
                <w:szCs w:val="28"/>
                <w:cs/>
                <w:lang w:eastAsia="th-TH"/>
              </w:rPr>
              <w:t xml:space="preserve"> มิถุนายน </w:t>
            </w:r>
            <w:r w:rsidR="00D1192B" w:rsidRPr="00D1192B">
              <w:rPr>
                <w:rFonts w:asciiTheme="majorBidi" w:hAnsiTheme="majorBidi" w:cstheme="majorBidi"/>
                <w:snapToGrid w:val="0"/>
                <w:spacing w:val="-2"/>
                <w:sz w:val="28"/>
                <w:szCs w:val="28"/>
                <w:lang w:eastAsia="th-TH"/>
              </w:rPr>
              <w:t>2567</w:t>
            </w:r>
            <w:r w:rsidR="003B0772">
              <w:rPr>
                <w:rFonts w:asciiTheme="majorBidi" w:hAnsiTheme="majorBidi" w:cstheme="majorBidi"/>
                <w:snapToGrid w:val="0"/>
                <w:spacing w:val="-2"/>
                <w:sz w:val="28"/>
                <w:szCs w:val="28"/>
                <w:lang w:eastAsia="th-TH"/>
              </w:rPr>
              <w:t>)</w:t>
            </w:r>
            <w:r w:rsidR="00B94D1F">
              <w:rPr>
                <w:rFonts w:asciiTheme="majorBidi" w:hAnsiTheme="majorBidi" w:cstheme="majorBidi"/>
                <w:snapToGrid w:val="0"/>
                <w:spacing w:val="-2"/>
                <w:sz w:val="28"/>
                <w:szCs w:val="28"/>
                <w:lang w:eastAsia="th-TH"/>
              </w:rPr>
              <w:t xml:space="preserve"> </w:t>
            </w:r>
            <w:r w:rsidRPr="00634FA6">
              <w:rPr>
                <w:rFonts w:asciiTheme="majorBidi" w:hAnsiTheme="majorBidi" w:cstheme="majorBidi"/>
                <w:snapToGrid w:val="0"/>
                <w:spacing w:val="-2"/>
                <w:sz w:val="28"/>
                <w:szCs w:val="28"/>
                <w:cs/>
                <w:lang w:eastAsia="th-TH"/>
              </w:rPr>
              <w:t xml:space="preserve">ซึ่งไม่เกินร้อยละ </w:t>
            </w:r>
            <w:r w:rsidR="00D1192B" w:rsidRPr="00D1192B">
              <w:rPr>
                <w:rFonts w:asciiTheme="majorBidi" w:hAnsiTheme="majorBidi" w:cstheme="majorBidi"/>
                <w:snapToGrid w:val="0"/>
                <w:spacing w:val="-2"/>
                <w:sz w:val="28"/>
                <w:szCs w:val="28"/>
                <w:lang w:eastAsia="th-TH"/>
              </w:rPr>
              <w:t>50</w:t>
            </w:r>
            <w:r w:rsidRPr="00634FA6">
              <w:rPr>
                <w:rFonts w:asciiTheme="majorBidi" w:hAnsiTheme="majorBidi" w:cstheme="majorBidi"/>
                <w:snapToGrid w:val="0"/>
                <w:spacing w:val="-2"/>
                <w:sz w:val="28"/>
                <w:szCs w:val="28"/>
                <w:cs/>
                <w:lang w:eastAsia="th-TH"/>
              </w:rPr>
              <w:t>.</w:t>
            </w:r>
            <w:r w:rsidR="00D1192B" w:rsidRPr="00D1192B">
              <w:rPr>
                <w:rFonts w:asciiTheme="majorBidi" w:hAnsiTheme="majorBidi" w:cstheme="majorBidi"/>
                <w:snapToGrid w:val="0"/>
                <w:spacing w:val="-2"/>
                <w:sz w:val="28"/>
                <w:szCs w:val="28"/>
                <w:lang w:eastAsia="th-TH"/>
              </w:rPr>
              <w:t>00</w:t>
            </w:r>
            <w:r w:rsidRPr="00634FA6">
              <w:rPr>
                <w:rFonts w:asciiTheme="majorBidi" w:hAnsiTheme="majorBidi" w:cstheme="majorBidi"/>
                <w:snapToGrid w:val="0"/>
                <w:spacing w:val="-2"/>
                <w:sz w:val="28"/>
                <w:szCs w:val="28"/>
                <w:cs/>
                <w:lang w:eastAsia="th-TH"/>
              </w:rPr>
              <w:t xml:space="preserve"> ของทุนชำระแล้วของบริษัท ณ วันดังกล่าว โดย </w:t>
            </w:r>
            <w:r w:rsidRPr="00634FA6">
              <w:rPr>
                <w:rFonts w:asciiTheme="majorBidi" w:hAnsiTheme="majorBidi" w:cstheme="majorBidi"/>
                <w:snapToGrid w:val="0"/>
                <w:spacing w:val="-2"/>
                <w:sz w:val="28"/>
                <w:szCs w:val="28"/>
                <w:lang w:eastAsia="th-TH"/>
              </w:rPr>
              <w:t xml:space="preserve">Sycamore Capital SPC </w:t>
            </w:r>
            <w:r w:rsidRPr="00634FA6">
              <w:rPr>
                <w:rFonts w:asciiTheme="majorBidi" w:hAnsiTheme="majorBidi" w:cstheme="majorBidi"/>
                <w:snapToGrid w:val="0"/>
                <w:spacing w:val="-2"/>
                <w:sz w:val="28"/>
                <w:szCs w:val="28"/>
                <w:cs/>
                <w:lang w:eastAsia="th-TH"/>
              </w:rPr>
              <w:t>ผู้ซึ่งทำหน้าที่แทน</w:t>
            </w:r>
            <w:r w:rsidRPr="00634FA6">
              <w:rPr>
                <w:rFonts w:asciiTheme="majorBidi" w:hAnsiTheme="majorBidi" w:cstheme="majorBidi"/>
                <w:snapToGrid w:val="0"/>
                <w:spacing w:val="-2"/>
                <w:sz w:val="28"/>
                <w:szCs w:val="28"/>
                <w:lang w:eastAsia="th-TH"/>
              </w:rPr>
              <w:t>/</w:t>
            </w:r>
            <w:r w:rsidRPr="00634FA6">
              <w:rPr>
                <w:rFonts w:asciiTheme="majorBidi" w:hAnsiTheme="majorBidi" w:cstheme="majorBidi"/>
                <w:snapToGrid w:val="0"/>
                <w:spacing w:val="-2"/>
                <w:sz w:val="28"/>
                <w:szCs w:val="28"/>
                <w:cs/>
                <w:lang w:eastAsia="th-TH"/>
              </w:rPr>
              <w:t>ในนามของ</w:t>
            </w:r>
            <w:r w:rsidRPr="00634FA6">
              <w:rPr>
                <w:rFonts w:asciiTheme="majorBidi" w:hAnsiTheme="majorBidi" w:cstheme="majorBidi"/>
                <w:snapToGrid w:val="0"/>
                <w:spacing w:val="-2"/>
                <w:sz w:val="28"/>
                <w:szCs w:val="28"/>
                <w:lang w:eastAsia="th-TH"/>
              </w:rPr>
              <w:t>/</w:t>
            </w:r>
            <w:r w:rsidRPr="00634FA6">
              <w:rPr>
                <w:rFonts w:asciiTheme="majorBidi" w:hAnsiTheme="majorBidi" w:cstheme="majorBidi"/>
                <w:snapToGrid w:val="0"/>
                <w:spacing w:val="-2"/>
                <w:sz w:val="28"/>
                <w:szCs w:val="28"/>
                <w:cs/>
                <w:lang w:eastAsia="th-TH"/>
              </w:rPr>
              <w:t xml:space="preserve">เพื่อบัญชีของ </w:t>
            </w:r>
            <w:r w:rsidRPr="00634FA6">
              <w:rPr>
                <w:rFonts w:asciiTheme="majorBidi" w:hAnsiTheme="majorBidi" w:cstheme="majorBidi"/>
                <w:snapToGrid w:val="0"/>
                <w:spacing w:val="-2"/>
                <w:sz w:val="28"/>
                <w:szCs w:val="28"/>
                <w:lang w:eastAsia="th-TH"/>
              </w:rPr>
              <w:t xml:space="preserve">Sycamore Equity Fund SP </w:t>
            </w:r>
            <w:r w:rsidRPr="00634FA6">
              <w:rPr>
                <w:rFonts w:asciiTheme="majorBidi" w:hAnsiTheme="majorBidi" w:cstheme="majorBidi"/>
                <w:snapToGrid w:val="0"/>
                <w:spacing w:val="-2"/>
                <w:sz w:val="28"/>
                <w:szCs w:val="28"/>
                <w:cs/>
                <w:lang w:eastAsia="th-TH"/>
              </w:rPr>
              <w:t>จะไม่ใช้สิทธิหุ้นกู้แปลงสภาพ จนทำให้ข้ามสัดส่วนการทำคำเสนอซื้อหลักทรัพย์ ณ ขณะใดขณะหนึ่ง</w:t>
            </w:r>
          </w:p>
        </w:tc>
      </w:tr>
      <w:tr w:rsidR="00AD70BF" w:rsidRPr="00AD70BF" w14:paraId="47827E9F" w14:textId="77777777" w:rsidTr="00440D92">
        <w:tc>
          <w:tcPr>
            <w:tcW w:w="2684" w:type="dxa"/>
          </w:tcPr>
          <w:p w14:paraId="3C6A91B9" w14:textId="77777777" w:rsidR="00AD70BF" w:rsidRPr="00AD70BF" w:rsidRDefault="00AD70BF" w:rsidP="00E85F3A">
            <w:pPr>
              <w:spacing w:line="240" w:lineRule="auto"/>
              <w:ind w:right="-86" w:hanging="11"/>
              <w:rPr>
                <w:rFonts w:asciiTheme="majorBidi" w:hAnsiTheme="majorBidi" w:cstheme="majorBidi"/>
                <w:sz w:val="28"/>
                <w:szCs w:val="28"/>
                <w:cs/>
              </w:rPr>
            </w:pPr>
            <w:r w:rsidRPr="00AD70BF">
              <w:rPr>
                <w:rFonts w:asciiTheme="majorBidi" w:hAnsiTheme="majorBidi" w:cstheme="majorBidi"/>
                <w:sz w:val="28"/>
                <w:szCs w:val="28"/>
                <w:cs/>
              </w:rPr>
              <w:t>ตลาดรองของหุ้นสามัญที่เกิดจากการใช้สิทธิแปลงสภาพ</w:t>
            </w:r>
          </w:p>
        </w:tc>
        <w:tc>
          <w:tcPr>
            <w:tcW w:w="6425" w:type="dxa"/>
          </w:tcPr>
          <w:p w14:paraId="5F652D2A" w14:textId="283C85F9" w:rsidR="00AD70BF" w:rsidRPr="00AD70BF" w:rsidRDefault="00AD70BF" w:rsidP="00634FA6">
            <w:pPr>
              <w:tabs>
                <w:tab w:val="clear" w:pos="6322"/>
                <w:tab w:val="left" w:pos="6212"/>
              </w:tabs>
              <w:spacing w:line="240" w:lineRule="auto"/>
              <w:jc w:val="thaiDistribute"/>
              <w:rPr>
                <w:rFonts w:asciiTheme="majorBidi" w:hAnsiTheme="majorBidi" w:cstheme="majorBidi"/>
                <w:snapToGrid w:val="0"/>
                <w:sz w:val="28"/>
                <w:szCs w:val="28"/>
                <w:u w:val="single"/>
                <w:cs/>
                <w:lang w:eastAsia="th-TH"/>
              </w:rPr>
            </w:pPr>
            <w:r w:rsidRPr="00634FA6">
              <w:rPr>
                <w:rFonts w:asciiTheme="majorBidi" w:hAnsiTheme="majorBidi" w:cstheme="majorBidi"/>
                <w:snapToGrid w:val="0"/>
                <w:spacing w:val="-2"/>
                <w:sz w:val="28"/>
                <w:szCs w:val="28"/>
                <w:cs/>
                <w:lang w:eastAsia="th-TH"/>
              </w:rPr>
              <w:t>บริษัทจะนำหุ้นสามัญที่เกิดจากการใช้สิทธิแปลงสภาพนี้เข้าจดทะเบียนเป็นหลักทรัพย์จดทะเบียนในตลาดหลักทรัพย์แห่งประเทศไทยหรือตลาดหลักทรัพย์ที่หุ้นสามัญของบริษัทเป็นหลักทรัพย์จดทะเบียนอยู่ในขณะนั้น</w:t>
            </w:r>
          </w:p>
        </w:tc>
      </w:tr>
      <w:tr w:rsidR="00AD70BF" w:rsidRPr="00AD70BF" w14:paraId="5FEE6B82" w14:textId="77777777" w:rsidTr="00440D92">
        <w:tc>
          <w:tcPr>
            <w:tcW w:w="2684" w:type="dxa"/>
          </w:tcPr>
          <w:p w14:paraId="744075D9" w14:textId="77777777" w:rsidR="00AD70BF" w:rsidRPr="00AD70BF" w:rsidRDefault="00AD70BF" w:rsidP="00E85F3A">
            <w:pPr>
              <w:spacing w:line="240" w:lineRule="auto"/>
              <w:ind w:right="-86" w:hanging="11"/>
              <w:rPr>
                <w:rFonts w:asciiTheme="majorBidi" w:hAnsiTheme="majorBidi" w:cstheme="majorBidi"/>
                <w:sz w:val="28"/>
                <w:szCs w:val="28"/>
                <w:cs/>
              </w:rPr>
            </w:pPr>
            <w:r w:rsidRPr="00AD70BF">
              <w:rPr>
                <w:rFonts w:asciiTheme="majorBidi" w:hAnsiTheme="majorBidi" w:cstheme="majorBidi"/>
                <w:sz w:val="28"/>
                <w:szCs w:val="28"/>
                <w:cs/>
              </w:rPr>
              <w:t>ข้อมูลเพิ่มเติมอื่น ๆ</w:t>
            </w:r>
          </w:p>
        </w:tc>
        <w:tc>
          <w:tcPr>
            <w:tcW w:w="6425" w:type="dxa"/>
          </w:tcPr>
          <w:p w14:paraId="67F5E8BC" w14:textId="4F917CA2" w:rsidR="00AD70BF" w:rsidRPr="00AD70BF" w:rsidRDefault="00AD70BF" w:rsidP="00634FA6">
            <w:pPr>
              <w:tabs>
                <w:tab w:val="clear" w:pos="6322"/>
                <w:tab w:val="left" w:pos="6212"/>
              </w:tabs>
              <w:spacing w:line="240" w:lineRule="auto"/>
              <w:jc w:val="thaiDistribute"/>
              <w:rPr>
                <w:rFonts w:asciiTheme="majorBidi" w:hAnsiTheme="majorBidi" w:cstheme="majorBidi"/>
                <w:snapToGrid w:val="0"/>
                <w:sz w:val="28"/>
                <w:szCs w:val="28"/>
                <w:cs/>
                <w:lang w:eastAsia="th-TH"/>
              </w:rPr>
            </w:pPr>
            <w:r w:rsidRPr="00634FA6">
              <w:rPr>
                <w:rFonts w:asciiTheme="majorBidi" w:hAnsiTheme="majorBidi" w:cstheme="majorBidi"/>
                <w:snapToGrid w:val="0"/>
                <w:spacing w:val="-2"/>
                <w:sz w:val="28"/>
                <w:szCs w:val="28"/>
                <w:cs/>
                <w:lang w:eastAsia="th-TH"/>
              </w:rPr>
              <w:t>รายละเอียดที่ระบุไว้ข้างต้นเป็นสรุปสาระสำคัญของข้อกำหนดและเงื่อนไขของหุ้นกู้แปลงสภาพเบื้องต้น ซึ่งอาจเปลี่ยนแปลงได้ โดยรายละเอียดเพิ่มเติมจะถูกระบุไว้ในข้อกำหนดและเงื่อนไขสำหรับหุ้นกู้แปลงสภาพ</w:t>
            </w:r>
          </w:p>
        </w:tc>
      </w:tr>
    </w:tbl>
    <w:p w14:paraId="6E8EE27E" w14:textId="77777777" w:rsidR="00AD70BF" w:rsidRPr="00AD70BF" w:rsidRDefault="00AD70BF" w:rsidP="00AD70BF">
      <w:pPr>
        <w:spacing w:before="120" w:line="240" w:lineRule="auto"/>
        <w:ind w:left="259"/>
        <w:jc w:val="thaiDistribute"/>
        <w:rPr>
          <w:rFonts w:asciiTheme="majorBidi" w:hAnsiTheme="majorBidi" w:cstheme="majorBidi"/>
          <w:sz w:val="28"/>
          <w:szCs w:val="28"/>
        </w:rPr>
      </w:pPr>
      <w:r w:rsidRPr="00AD70BF">
        <w:rPr>
          <w:rFonts w:asciiTheme="majorBidi" w:hAnsiTheme="majorBidi" w:cstheme="majorBidi"/>
          <w:spacing w:val="-6"/>
          <w:sz w:val="28"/>
          <w:szCs w:val="28"/>
          <w:cs/>
        </w:rPr>
        <w:t>การแสดงรายการและการเปิดเผยข้อมูลสำหรับเครื่องมือทางการเงินกำหนดให้ ณ วันที่รับรู้เมื่อเริ่มแรก กิจการแยก</w:t>
      </w:r>
      <w:r w:rsidRPr="00AD70BF">
        <w:rPr>
          <w:rFonts w:asciiTheme="majorBidi" w:hAnsiTheme="majorBidi" w:cstheme="majorBidi"/>
          <w:spacing w:val="-4"/>
          <w:sz w:val="28"/>
          <w:szCs w:val="28"/>
          <w:cs/>
        </w:rPr>
        <w:t>ประเภท</w:t>
      </w:r>
      <w:r w:rsidRPr="00AD70BF">
        <w:rPr>
          <w:rFonts w:asciiTheme="majorBidi" w:hAnsiTheme="majorBidi" w:cstheme="majorBidi"/>
          <w:sz w:val="28"/>
          <w:szCs w:val="28"/>
          <w:cs/>
        </w:rPr>
        <w:t xml:space="preserve">เครื่องมือทางการเงินหรือองค์ประกอบของเครื่องมือทางการเงินโดยพิจารณาตามเนื้อหาเชิงเศรษฐกิจและคำนิยามหนี้สินทางการเงินและตราสารทุน </w:t>
      </w:r>
    </w:p>
    <w:p w14:paraId="7A93E9C4" w14:textId="77777777" w:rsidR="00AD70BF" w:rsidRPr="00AD70BF" w:rsidRDefault="00AD70BF" w:rsidP="00AD70BF">
      <w:pPr>
        <w:spacing w:line="240" w:lineRule="auto"/>
        <w:ind w:left="360" w:firstLine="4"/>
        <w:jc w:val="thaiDistribute"/>
        <w:rPr>
          <w:rFonts w:asciiTheme="majorBidi" w:hAnsiTheme="majorBidi" w:cstheme="majorBidi"/>
          <w:sz w:val="28"/>
          <w:szCs w:val="28"/>
        </w:rPr>
      </w:pPr>
    </w:p>
    <w:p w14:paraId="09BC72CF" w14:textId="3A7E59D1" w:rsidR="00AD70BF" w:rsidRPr="00AD70BF" w:rsidRDefault="00AD70BF" w:rsidP="00AD70BF">
      <w:pPr>
        <w:spacing w:line="240" w:lineRule="auto"/>
        <w:ind w:left="252" w:firstLine="4"/>
        <w:jc w:val="thaiDistribute"/>
        <w:rPr>
          <w:rFonts w:asciiTheme="majorBidi" w:hAnsiTheme="majorBidi" w:cstheme="majorBidi"/>
          <w:sz w:val="28"/>
          <w:szCs w:val="28"/>
        </w:rPr>
      </w:pPr>
      <w:r w:rsidRPr="00AD70BF">
        <w:rPr>
          <w:rFonts w:asciiTheme="majorBidi" w:hAnsiTheme="majorBidi" w:cstheme="majorBidi"/>
          <w:sz w:val="28"/>
          <w:szCs w:val="28"/>
          <w:cs/>
        </w:rPr>
        <w:lastRenderedPageBreak/>
        <w:t>หุ้นกู้แปลงสภาพดังกล่าวกำหนดราคาใช้สิทธิแปลงสภาพลอยตัว (“</w:t>
      </w:r>
      <w:r w:rsidRPr="00AD70BF">
        <w:rPr>
          <w:rFonts w:asciiTheme="majorBidi" w:hAnsiTheme="majorBidi" w:cstheme="majorBidi"/>
          <w:sz w:val="28"/>
          <w:szCs w:val="28"/>
        </w:rPr>
        <w:t>Floating Conversion Price</w:t>
      </w:r>
      <w:r w:rsidRPr="00AD70BF">
        <w:rPr>
          <w:rFonts w:asciiTheme="majorBidi" w:hAnsiTheme="majorBidi" w:cstheme="majorBidi"/>
          <w:sz w:val="28"/>
          <w:szCs w:val="28"/>
          <w:cs/>
        </w:rPr>
        <w:t>”) ทำให้จำนวนหุ้นที่</w:t>
      </w:r>
      <w:r w:rsidRPr="00AD70BF">
        <w:rPr>
          <w:rFonts w:asciiTheme="majorBidi" w:hAnsiTheme="majorBidi" w:cstheme="majorBidi"/>
          <w:spacing w:val="-2"/>
          <w:sz w:val="28"/>
          <w:szCs w:val="28"/>
          <w:cs/>
        </w:rPr>
        <w:t>เกิดขึ้น</w:t>
      </w:r>
      <w:r w:rsidRPr="00AD70BF">
        <w:rPr>
          <w:rFonts w:asciiTheme="majorBidi" w:hAnsiTheme="majorBidi" w:cstheme="majorBidi"/>
          <w:spacing w:val="2"/>
          <w:sz w:val="28"/>
          <w:szCs w:val="28"/>
          <w:cs/>
        </w:rPr>
        <w:t>จากการแปลงสิทธิขึ้นอยู่กับราคาตลาดในอนาคต (</w:t>
      </w:r>
      <w:r w:rsidRPr="00AD70BF">
        <w:rPr>
          <w:rFonts w:asciiTheme="majorBidi" w:hAnsiTheme="majorBidi" w:cstheme="majorBidi"/>
          <w:spacing w:val="2"/>
          <w:sz w:val="28"/>
          <w:szCs w:val="28"/>
        </w:rPr>
        <w:t>Fixed</w:t>
      </w:r>
      <w:r w:rsidRPr="00AD70BF">
        <w:rPr>
          <w:rFonts w:asciiTheme="majorBidi" w:hAnsiTheme="majorBidi" w:cstheme="majorBidi"/>
          <w:spacing w:val="2"/>
          <w:sz w:val="28"/>
          <w:szCs w:val="28"/>
          <w:cs/>
        </w:rPr>
        <w:t>-</w:t>
      </w:r>
      <w:r w:rsidRPr="00AD70BF">
        <w:rPr>
          <w:rFonts w:asciiTheme="majorBidi" w:hAnsiTheme="majorBidi" w:cstheme="majorBidi"/>
          <w:spacing w:val="2"/>
          <w:sz w:val="28"/>
          <w:szCs w:val="28"/>
        </w:rPr>
        <w:t>for</w:t>
      </w:r>
      <w:r w:rsidRPr="00AD70BF">
        <w:rPr>
          <w:rFonts w:asciiTheme="majorBidi" w:hAnsiTheme="majorBidi" w:cstheme="majorBidi"/>
          <w:spacing w:val="2"/>
          <w:sz w:val="28"/>
          <w:szCs w:val="28"/>
          <w:cs/>
        </w:rPr>
        <w:t>-</w:t>
      </w:r>
      <w:r w:rsidRPr="00AD70BF">
        <w:rPr>
          <w:rFonts w:asciiTheme="majorBidi" w:hAnsiTheme="majorBidi" w:cstheme="majorBidi"/>
          <w:spacing w:val="2"/>
          <w:sz w:val="28"/>
          <w:szCs w:val="28"/>
        </w:rPr>
        <w:t>variable convertible debentures</w:t>
      </w:r>
      <w:r w:rsidRPr="00AD70BF">
        <w:rPr>
          <w:rFonts w:asciiTheme="majorBidi" w:hAnsiTheme="majorBidi" w:cstheme="majorBidi"/>
          <w:spacing w:val="2"/>
          <w:sz w:val="28"/>
          <w:szCs w:val="28"/>
          <w:cs/>
        </w:rPr>
        <w:t>) ดังนั้นสิทธิในการเลือกแปลง</w:t>
      </w:r>
      <w:r w:rsidRPr="00AD70BF">
        <w:rPr>
          <w:rFonts w:asciiTheme="majorBidi" w:hAnsiTheme="majorBidi" w:cstheme="majorBidi"/>
          <w:sz w:val="28"/>
          <w:szCs w:val="28"/>
          <w:cs/>
        </w:rPr>
        <w:t xml:space="preserve">สภาพจึงจัดประเภทเป็นหนี้สินทางการเงิน </w:t>
      </w:r>
    </w:p>
    <w:p w14:paraId="4D609706" w14:textId="6D5530B7" w:rsidR="00AD70BF" w:rsidRPr="00AD70BF" w:rsidRDefault="00AD70BF" w:rsidP="00AD70BF">
      <w:pPr>
        <w:spacing w:before="120" w:line="240" w:lineRule="auto"/>
        <w:ind w:left="259"/>
        <w:jc w:val="thaiDistribute"/>
        <w:rPr>
          <w:rFonts w:asciiTheme="majorBidi" w:hAnsiTheme="majorBidi" w:cstheme="majorBidi"/>
          <w:sz w:val="28"/>
          <w:szCs w:val="28"/>
        </w:rPr>
      </w:pPr>
      <w:r w:rsidRPr="00AD70BF">
        <w:rPr>
          <w:rFonts w:asciiTheme="majorBidi" w:hAnsiTheme="majorBidi" w:cstheme="majorBidi"/>
          <w:sz w:val="28"/>
          <w:szCs w:val="28"/>
          <w:cs/>
        </w:rPr>
        <w:t>หุ้นกู้แปลงสภาพแสดงด้วยราคาทุนตัดจำหน่ายจนกว่ามีการแปลงสภาพเป็นหุ้นสามัญ หรือครบอายุการชำระคืนของหุ้นกู้ และสิทธิในการเลือกแปลงสภาพแสดงด้วยมูลค่ายุติธรรมผ่านกำไรหรือขาดทุนจนกว่าจะมีการใช้สิทธิในการแปลงสภาพเป็นหุ้นสามัญ ค่าใช้จ่ายในการออกหุ้นกู้บันทึกหักจากหุ้นกู้แปลงสภาพ และตัดจำหน่ายตามอายุของหุ้นกู้แปลงสภาพ</w:t>
      </w:r>
    </w:p>
    <w:p w14:paraId="0D8EA164" w14:textId="2D5F519E" w:rsidR="00AD70BF" w:rsidRPr="00AD70BF" w:rsidRDefault="00AD70BF" w:rsidP="00AD70BF">
      <w:pPr>
        <w:spacing w:before="120" w:line="240" w:lineRule="auto"/>
        <w:ind w:left="259"/>
        <w:jc w:val="thaiDistribute"/>
        <w:rPr>
          <w:rFonts w:asciiTheme="majorBidi" w:hAnsiTheme="majorBidi" w:cstheme="majorBidi"/>
          <w:sz w:val="28"/>
          <w:szCs w:val="28"/>
        </w:rPr>
      </w:pPr>
      <w:r w:rsidRPr="00AD70BF">
        <w:rPr>
          <w:rFonts w:asciiTheme="majorBidi" w:hAnsiTheme="majorBidi" w:cstheme="majorBidi"/>
          <w:sz w:val="28"/>
          <w:szCs w:val="28"/>
          <w:cs/>
        </w:rPr>
        <w:t>รายการเคลื่อนไหวของบัญชีหุ้นกู้แปลงสภาพและสิทธิในการเลือกแปลงสภาพสำหรับงวดเก้าเดือนสิ้นสุดวันที่</w:t>
      </w:r>
      <w:r w:rsidRPr="00AD70BF">
        <w:rPr>
          <w:rFonts w:asciiTheme="majorBidi" w:hAnsiTheme="majorBidi" w:cstheme="majorBidi"/>
          <w:sz w:val="28"/>
          <w:szCs w:val="28"/>
        </w:rPr>
        <w:t xml:space="preserve"> </w:t>
      </w:r>
      <w:r w:rsidR="00D1192B">
        <w:rPr>
          <w:rFonts w:asciiTheme="majorBidi" w:hAnsiTheme="majorBidi" w:cstheme="majorBidi"/>
          <w:sz w:val="28"/>
          <w:szCs w:val="28"/>
        </w:rPr>
        <w:br/>
      </w:r>
      <w:r w:rsidR="00D1192B" w:rsidRPr="00D1192B">
        <w:rPr>
          <w:rFonts w:asciiTheme="majorBidi" w:hAnsiTheme="majorBidi" w:cstheme="majorBidi"/>
          <w:sz w:val="28"/>
          <w:szCs w:val="28"/>
        </w:rPr>
        <w:t>30</w:t>
      </w:r>
      <w:r w:rsidRPr="00AD70BF">
        <w:rPr>
          <w:rFonts w:asciiTheme="majorBidi" w:hAnsiTheme="majorBidi" w:cstheme="majorBidi"/>
          <w:sz w:val="28"/>
          <w:szCs w:val="28"/>
          <w:cs/>
        </w:rPr>
        <w:t xml:space="preserve"> กันยายน </w:t>
      </w:r>
      <w:r w:rsidR="00D1192B" w:rsidRPr="00D1192B">
        <w:rPr>
          <w:rFonts w:asciiTheme="majorBidi" w:hAnsiTheme="majorBidi" w:cstheme="majorBidi"/>
          <w:sz w:val="28"/>
          <w:szCs w:val="28"/>
        </w:rPr>
        <w:t>2567</w:t>
      </w:r>
      <w:r w:rsidRPr="00AD70BF">
        <w:rPr>
          <w:rFonts w:asciiTheme="majorBidi" w:hAnsiTheme="majorBidi" w:cstheme="majorBidi"/>
          <w:sz w:val="28"/>
          <w:szCs w:val="28"/>
          <w:cs/>
        </w:rPr>
        <w:t xml:space="preserve"> มีรายละเอียดดังนี้</w:t>
      </w:r>
    </w:p>
    <w:tbl>
      <w:tblPr>
        <w:tblW w:w="8946" w:type="dxa"/>
        <w:tblInd w:w="234" w:type="dxa"/>
        <w:tblLook w:val="04A0" w:firstRow="1" w:lastRow="0" w:firstColumn="1" w:lastColumn="0" w:noHBand="0" w:noVBand="1"/>
      </w:tblPr>
      <w:tblGrid>
        <w:gridCol w:w="2916"/>
        <w:gridCol w:w="1440"/>
        <w:gridCol w:w="270"/>
        <w:gridCol w:w="1350"/>
        <w:gridCol w:w="1530"/>
        <w:gridCol w:w="1440"/>
      </w:tblGrid>
      <w:tr w:rsidR="000671BD" w:rsidRPr="00AD70BF" w14:paraId="342DDA48" w14:textId="77777777" w:rsidTr="000671BD">
        <w:trPr>
          <w:cantSplit/>
          <w:trHeight w:val="144"/>
        </w:trPr>
        <w:tc>
          <w:tcPr>
            <w:tcW w:w="2916" w:type="dxa"/>
            <w:tcBorders>
              <w:top w:val="nil"/>
              <w:left w:val="nil"/>
              <w:bottom w:val="nil"/>
              <w:right w:val="nil"/>
            </w:tcBorders>
            <w:shd w:val="clear" w:color="auto" w:fill="auto"/>
            <w:vAlign w:val="bottom"/>
          </w:tcPr>
          <w:p w14:paraId="33D2357F" w14:textId="77777777" w:rsidR="000671BD" w:rsidRPr="00AD70BF" w:rsidRDefault="000671BD" w:rsidP="00E85F3A">
            <w:pPr>
              <w:spacing w:line="240" w:lineRule="auto"/>
              <w:rPr>
                <w:rFonts w:asciiTheme="majorBidi" w:hAnsiTheme="majorBidi" w:cstheme="majorBidi"/>
                <w:color w:val="000000"/>
                <w:sz w:val="28"/>
                <w:szCs w:val="28"/>
                <w:cs/>
              </w:rPr>
            </w:pPr>
          </w:p>
        </w:tc>
        <w:tc>
          <w:tcPr>
            <w:tcW w:w="1440" w:type="dxa"/>
            <w:tcBorders>
              <w:top w:val="nil"/>
              <w:left w:val="nil"/>
              <w:bottom w:val="nil"/>
              <w:right w:val="nil"/>
            </w:tcBorders>
          </w:tcPr>
          <w:p w14:paraId="225B1D82" w14:textId="77777777" w:rsidR="000671BD" w:rsidRPr="00AD70BF" w:rsidRDefault="000671BD" w:rsidP="00E85F3A">
            <w:pPr>
              <w:spacing w:line="240" w:lineRule="auto"/>
              <w:ind w:left="-105" w:right="-105" w:firstLine="105"/>
              <w:jc w:val="right"/>
              <w:rPr>
                <w:rFonts w:asciiTheme="majorBidi" w:eastAsia="SimSun" w:hAnsiTheme="majorBidi" w:cstheme="majorBidi"/>
                <w:sz w:val="28"/>
                <w:szCs w:val="28"/>
                <w:cs/>
              </w:rPr>
            </w:pPr>
          </w:p>
        </w:tc>
        <w:tc>
          <w:tcPr>
            <w:tcW w:w="270" w:type="dxa"/>
            <w:tcBorders>
              <w:top w:val="nil"/>
              <w:left w:val="nil"/>
              <w:bottom w:val="nil"/>
              <w:right w:val="nil"/>
            </w:tcBorders>
          </w:tcPr>
          <w:p w14:paraId="20A76326" w14:textId="77777777" w:rsidR="000671BD" w:rsidRPr="00AD70BF" w:rsidRDefault="000671BD" w:rsidP="00E85F3A">
            <w:pPr>
              <w:spacing w:line="240" w:lineRule="auto"/>
              <w:ind w:left="-105" w:right="-105" w:firstLine="105"/>
              <w:jc w:val="right"/>
              <w:rPr>
                <w:rFonts w:asciiTheme="majorBidi" w:eastAsia="SimSun" w:hAnsiTheme="majorBidi" w:cstheme="majorBidi"/>
                <w:sz w:val="28"/>
                <w:szCs w:val="28"/>
                <w:cs/>
              </w:rPr>
            </w:pPr>
          </w:p>
        </w:tc>
        <w:tc>
          <w:tcPr>
            <w:tcW w:w="1350" w:type="dxa"/>
            <w:tcBorders>
              <w:top w:val="nil"/>
              <w:left w:val="nil"/>
              <w:bottom w:val="nil"/>
              <w:right w:val="nil"/>
            </w:tcBorders>
          </w:tcPr>
          <w:p w14:paraId="50935BAE" w14:textId="77777777" w:rsidR="000671BD" w:rsidRPr="00AD70BF" w:rsidRDefault="000671BD" w:rsidP="00E85F3A">
            <w:pPr>
              <w:spacing w:line="240" w:lineRule="auto"/>
              <w:ind w:left="-105" w:right="-105" w:firstLine="105"/>
              <w:jc w:val="right"/>
              <w:rPr>
                <w:rFonts w:asciiTheme="majorBidi" w:eastAsia="SimSun" w:hAnsiTheme="majorBidi" w:cstheme="majorBidi"/>
                <w:sz w:val="28"/>
                <w:szCs w:val="28"/>
                <w:cs/>
              </w:rPr>
            </w:pPr>
          </w:p>
        </w:tc>
        <w:tc>
          <w:tcPr>
            <w:tcW w:w="2970" w:type="dxa"/>
            <w:gridSpan w:val="2"/>
            <w:tcBorders>
              <w:top w:val="nil"/>
              <w:left w:val="nil"/>
              <w:bottom w:val="nil"/>
              <w:right w:val="nil"/>
            </w:tcBorders>
            <w:shd w:val="clear" w:color="auto" w:fill="auto"/>
            <w:vAlign w:val="bottom"/>
          </w:tcPr>
          <w:p w14:paraId="403108DD" w14:textId="77777777" w:rsidR="000671BD" w:rsidRPr="00AD70BF" w:rsidRDefault="000671BD" w:rsidP="00E85F3A">
            <w:pPr>
              <w:spacing w:line="240" w:lineRule="auto"/>
              <w:ind w:left="-105" w:right="-105" w:firstLine="105"/>
              <w:jc w:val="right"/>
              <w:rPr>
                <w:rFonts w:asciiTheme="majorBidi" w:eastAsia="SimSun" w:hAnsiTheme="majorBidi" w:cstheme="majorBidi"/>
                <w:sz w:val="28"/>
                <w:szCs w:val="28"/>
                <w:cs/>
              </w:rPr>
            </w:pPr>
            <w:r w:rsidRPr="00AD70BF">
              <w:rPr>
                <w:rFonts w:asciiTheme="majorBidi" w:eastAsia="SimSun" w:hAnsiTheme="majorBidi" w:cstheme="majorBidi"/>
                <w:sz w:val="28"/>
                <w:szCs w:val="28"/>
                <w:cs/>
              </w:rPr>
              <w:t>(หน่วย : พันบาท)</w:t>
            </w:r>
          </w:p>
        </w:tc>
      </w:tr>
      <w:tr w:rsidR="000671BD" w:rsidRPr="00AD70BF" w14:paraId="6B4B2C68" w14:textId="77777777" w:rsidTr="00703BB3">
        <w:trPr>
          <w:cantSplit/>
          <w:trHeight w:val="144"/>
        </w:trPr>
        <w:tc>
          <w:tcPr>
            <w:tcW w:w="2916" w:type="dxa"/>
            <w:tcBorders>
              <w:top w:val="nil"/>
              <w:left w:val="nil"/>
              <w:bottom w:val="nil"/>
              <w:right w:val="nil"/>
            </w:tcBorders>
            <w:shd w:val="clear" w:color="auto" w:fill="auto"/>
            <w:vAlign w:val="bottom"/>
          </w:tcPr>
          <w:p w14:paraId="5E1BC762" w14:textId="77777777" w:rsidR="000671BD" w:rsidRPr="00AD70BF" w:rsidRDefault="000671BD" w:rsidP="00E85F3A">
            <w:pPr>
              <w:spacing w:line="240" w:lineRule="auto"/>
              <w:rPr>
                <w:rFonts w:asciiTheme="majorBidi" w:hAnsiTheme="majorBidi" w:cstheme="majorBidi"/>
                <w:color w:val="000000"/>
                <w:sz w:val="28"/>
                <w:szCs w:val="28"/>
              </w:rPr>
            </w:pPr>
          </w:p>
        </w:tc>
        <w:tc>
          <w:tcPr>
            <w:tcW w:w="1440" w:type="dxa"/>
            <w:tcBorders>
              <w:top w:val="nil"/>
              <w:left w:val="nil"/>
              <w:bottom w:val="nil"/>
              <w:right w:val="nil"/>
            </w:tcBorders>
          </w:tcPr>
          <w:p w14:paraId="6B998E04" w14:textId="353CAA10" w:rsidR="000671BD" w:rsidRPr="00AD70BF" w:rsidRDefault="000671BD" w:rsidP="00E85F3A">
            <w:pPr>
              <w:spacing w:line="240" w:lineRule="auto"/>
              <w:ind w:left="-105" w:right="-105" w:firstLine="105"/>
              <w:jc w:val="center"/>
              <w:rPr>
                <w:rFonts w:asciiTheme="majorBidi" w:eastAsia="SimSun" w:hAnsiTheme="majorBidi" w:cstheme="majorBidi"/>
                <w:sz w:val="28"/>
                <w:szCs w:val="28"/>
                <w:u w:val="single"/>
              </w:rPr>
            </w:pPr>
          </w:p>
        </w:tc>
        <w:tc>
          <w:tcPr>
            <w:tcW w:w="4590" w:type="dxa"/>
            <w:gridSpan w:val="4"/>
            <w:tcBorders>
              <w:top w:val="nil"/>
              <w:left w:val="nil"/>
              <w:bottom w:val="nil"/>
              <w:right w:val="nil"/>
            </w:tcBorders>
          </w:tcPr>
          <w:p w14:paraId="6ABCE286" w14:textId="758EE4D3" w:rsidR="000671BD" w:rsidRPr="00AD70BF" w:rsidRDefault="000671BD" w:rsidP="00E85F3A">
            <w:pPr>
              <w:spacing w:line="240" w:lineRule="auto"/>
              <w:ind w:left="-105" w:right="-105" w:firstLine="105"/>
              <w:jc w:val="center"/>
              <w:rPr>
                <w:rFonts w:asciiTheme="majorBidi" w:eastAsia="SimSun" w:hAnsiTheme="majorBidi" w:cstheme="majorBidi"/>
                <w:sz w:val="28"/>
                <w:szCs w:val="28"/>
                <w:u w:val="single"/>
              </w:rPr>
            </w:pPr>
            <w:r w:rsidRPr="00AD70BF">
              <w:rPr>
                <w:rFonts w:asciiTheme="majorBidi" w:eastAsia="SimSun" w:hAnsiTheme="majorBidi" w:cstheme="majorBidi"/>
                <w:sz w:val="28"/>
                <w:szCs w:val="28"/>
                <w:u w:val="single"/>
                <w:cs/>
              </w:rPr>
              <w:t>งบการเงินรวม/งบการเงินเฉพาะกิจการ</w:t>
            </w:r>
          </w:p>
        </w:tc>
      </w:tr>
      <w:tr w:rsidR="000671BD" w:rsidRPr="00AD70BF" w14:paraId="58A32E75" w14:textId="77777777" w:rsidTr="000671BD">
        <w:trPr>
          <w:cantSplit/>
          <w:trHeight w:val="81"/>
        </w:trPr>
        <w:tc>
          <w:tcPr>
            <w:tcW w:w="2916" w:type="dxa"/>
            <w:tcBorders>
              <w:top w:val="nil"/>
              <w:left w:val="nil"/>
              <w:bottom w:val="nil"/>
              <w:right w:val="nil"/>
            </w:tcBorders>
            <w:shd w:val="clear" w:color="auto" w:fill="auto"/>
            <w:vAlign w:val="bottom"/>
          </w:tcPr>
          <w:p w14:paraId="3DF38A0B" w14:textId="77777777" w:rsidR="000671BD" w:rsidRPr="00AD70BF" w:rsidRDefault="000671BD" w:rsidP="00E85F3A">
            <w:pPr>
              <w:spacing w:line="240" w:lineRule="auto"/>
              <w:rPr>
                <w:rFonts w:asciiTheme="majorBidi" w:eastAsia="SimSun" w:hAnsiTheme="majorBidi" w:cstheme="majorBidi"/>
                <w:sz w:val="28"/>
                <w:szCs w:val="28"/>
                <w:u w:val="single"/>
                <w:cs/>
              </w:rPr>
            </w:pPr>
          </w:p>
        </w:tc>
        <w:tc>
          <w:tcPr>
            <w:tcW w:w="1440" w:type="dxa"/>
            <w:tcBorders>
              <w:top w:val="nil"/>
              <w:left w:val="nil"/>
              <w:bottom w:val="nil"/>
              <w:right w:val="nil"/>
            </w:tcBorders>
          </w:tcPr>
          <w:p w14:paraId="43039001" w14:textId="77777777" w:rsidR="000671BD" w:rsidRPr="00AD70BF" w:rsidRDefault="000671BD" w:rsidP="00E85F3A">
            <w:pPr>
              <w:spacing w:line="240" w:lineRule="auto"/>
              <w:ind w:left="-108" w:right="-108"/>
              <w:jc w:val="center"/>
              <w:rPr>
                <w:rFonts w:asciiTheme="majorBidi" w:eastAsia="SimSun" w:hAnsiTheme="majorBidi" w:cstheme="majorBidi"/>
                <w:sz w:val="28"/>
                <w:szCs w:val="28"/>
                <w:u w:val="single"/>
                <w:cs/>
              </w:rPr>
            </w:pPr>
          </w:p>
        </w:tc>
        <w:tc>
          <w:tcPr>
            <w:tcW w:w="270" w:type="dxa"/>
            <w:tcBorders>
              <w:top w:val="nil"/>
              <w:left w:val="nil"/>
              <w:bottom w:val="nil"/>
              <w:right w:val="nil"/>
            </w:tcBorders>
          </w:tcPr>
          <w:p w14:paraId="095D29EC" w14:textId="77777777" w:rsidR="000671BD" w:rsidRPr="00AD70BF" w:rsidRDefault="000671BD" w:rsidP="00E85F3A">
            <w:pPr>
              <w:spacing w:line="240" w:lineRule="auto"/>
              <w:rPr>
                <w:rFonts w:asciiTheme="majorBidi" w:eastAsia="SimSun" w:hAnsiTheme="majorBidi" w:cstheme="majorBidi"/>
                <w:sz w:val="28"/>
                <w:szCs w:val="28"/>
                <w:u w:val="single"/>
                <w:cs/>
              </w:rPr>
            </w:pPr>
          </w:p>
        </w:tc>
        <w:tc>
          <w:tcPr>
            <w:tcW w:w="4320" w:type="dxa"/>
            <w:gridSpan w:val="3"/>
            <w:tcBorders>
              <w:top w:val="nil"/>
              <w:left w:val="nil"/>
              <w:bottom w:val="nil"/>
              <w:right w:val="nil"/>
            </w:tcBorders>
          </w:tcPr>
          <w:p w14:paraId="561E0498" w14:textId="77777777" w:rsidR="000671BD" w:rsidRPr="00AD70BF" w:rsidRDefault="000671BD" w:rsidP="00E85F3A">
            <w:pPr>
              <w:spacing w:line="240" w:lineRule="auto"/>
              <w:jc w:val="center"/>
              <w:rPr>
                <w:rFonts w:asciiTheme="majorBidi" w:eastAsia="SimSun" w:hAnsiTheme="majorBidi" w:cstheme="majorBidi"/>
                <w:sz w:val="28"/>
                <w:szCs w:val="28"/>
                <w:u w:val="single"/>
                <w:cs/>
              </w:rPr>
            </w:pPr>
            <w:r w:rsidRPr="00AD70BF">
              <w:rPr>
                <w:rFonts w:asciiTheme="majorBidi" w:eastAsia="SimSun" w:hAnsiTheme="majorBidi" w:cstheme="majorBidi"/>
                <w:sz w:val="28"/>
                <w:szCs w:val="28"/>
                <w:u w:val="single"/>
                <w:cs/>
              </w:rPr>
              <w:t>การแปลงสภาพหุ้นกู้</w:t>
            </w:r>
          </w:p>
        </w:tc>
      </w:tr>
      <w:tr w:rsidR="000671BD" w:rsidRPr="00AD70BF" w14:paraId="53819A5E" w14:textId="77777777" w:rsidTr="000671BD">
        <w:trPr>
          <w:cantSplit/>
          <w:trHeight w:val="693"/>
        </w:trPr>
        <w:tc>
          <w:tcPr>
            <w:tcW w:w="2916" w:type="dxa"/>
            <w:tcBorders>
              <w:top w:val="nil"/>
              <w:left w:val="nil"/>
              <w:bottom w:val="nil"/>
              <w:right w:val="nil"/>
            </w:tcBorders>
            <w:shd w:val="clear" w:color="auto" w:fill="auto"/>
            <w:vAlign w:val="bottom"/>
          </w:tcPr>
          <w:p w14:paraId="073A2649" w14:textId="77777777" w:rsidR="000671BD" w:rsidRPr="00AD70BF" w:rsidRDefault="000671BD" w:rsidP="00AD70BF">
            <w:pPr>
              <w:spacing w:before="60" w:line="240" w:lineRule="auto"/>
              <w:jc w:val="center"/>
              <w:rPr>
                <w:rFonts w:asciiTheme="majorBidi" w:hAnsiTheme="majorBidi" w:cstheme="majorBidi"/>
                <w:color w:val="000000"/>
                <w:sz w:val="28"/>
                <w:szCs w:val="28"/>
                <w:cs/>
              </w:rPr>
            </w:pPr>
          </w:p>
        </w:tc>
        <w:tc>
          <w:tcPr>
            <w:tcW w:w="1440" w:type="dxa"/>
            <w:tcBorders>
              <w:top w:val="nil"/>
              <w:left w:val="nil"/>
              <w:bottom w:val="nil"/>
              <w:right w:val="nil"/>
            </w:tcBorders>
            <w:vAlign w:val="bottom"/>
          </w:tcPr>
          <w:p w14:paraId="5CDB6196" w14:textId="77777777" w:rsidR="000671BD" w:rsidRPr="00AD70BF" w:rsidRDefault="000671BD" w:rsidP="00AD70BF">
            <w:pPr>
              <w:spacing w:before="60" w:line="240" w:lineRule="auto"/>
              <w:ind w:right="-108"/>
              <w:jc w:val="center"/>
              <w:rPr>
                <w:rFonts w:asciiTheme="majorBidi" w:eastAsia="SimSun" w:hAnsiTheme="majorBidi" w:cstheme="majorBidi"/>
                <w:sz w:val="28"/>
                <w:szCs w:val="28"/>
                <w:u w:val="single"/>
                <w:cs/>
              </w:rPr>
            </w:pPr>
            <w:r w:rsidRPr="00AD70BF">
              <w:rPr>
                <w:rFonts w:asciiTheme="majorBidi" w:eastAsia="SimSun" w:hAnsiTheme="majorBidi" w:cstheme="majorBidi"/>
                <w:sz w:val="28"/>
                <w:szCs w:val="28"/>
                <w:u w:val="single"/>
                <w:cs/>
              </w:rPr>
              <w:t>หุ้นกู้แปลงสภาพ</w:t>
            </w:r>
          </w:p>
        </w:tc>
        <w:tc>
          <w:tcPr>
            <w:tcW w:w="270" w:type="dxa"/>
            <w:tcBorders>
              <w:top w:val="nil"/>
              <w:left w:val="nil"/>
              <w:bottom w:val="nil"/>
              <w:right w:val="nil"/>
            </w:tcBorders>
            <w:vAlign w:val="bottom"/>
          </w:tcPr>
          <w:p w14:paraId="2E6A112D" w14:textId="77777777" w:rsidR="000671BD" w:rsidRPr="00AD70BF" w:rsidRDefault="000671BD" w:rsidP="00AD70BF">
            <w:pPr>
              <w:spacing w:before="60"/>
              <w:ind w:left="-108" w:right="-108"/>
              <w:jc w:val="center"/>
              <w:rPr>
                <w:rFonts w:asciiTheme="majorBidi" w:eastAsia="SimSun" w:hAnsiTheme="majorBidi" w:cstheme="majorBidi"/>
                <w:sz w:val="28"/>
                <w:szCs w:val="28"/>
                <w:u w:val="single"/>
                <w:cs/>
              </w:rPr>
            </w:pPr>
          </w:p>
        </w:tc>
        <w:tc>
          <w:tcPr>
            <w:tcW w:w="1350" w:type="dxa"/>
            <w:tcBorders>
              <w:top w:val="nil"/>
              <w:left w:val="nil"/>
              <w:bottom w:val="nil"/>
              <w:right w:val="nil"/>
            </w:tcBorders>
            <w:vAlign w:val="bottom"/>
          </w:tcPr>
          <w:p w14:paraId="3621BB26" w14:textId="77777777" w:rsidR="000671BD" w:rsidRPr="00AD70BF" w:rsidRDefault="000671BD" w:rsidP="00AD70BF">
            <w:pPr>
              <w:spacing w:before="60"/>
              <w:ind w:right="-115"/>
              <w:jc w:val="center"/>
              <w:rPr>
                <w:rFonts w:asciiTheme="majorBidi" w:eastAsia="SimSun" w:hAnsiTheme="majorBidi" w:cstheme="majorBidi"/>
                <w:sz w:val="28"/>
                <w:szCs w:val="28"/>
                <w:u w:val="single"/>
                <w:cs/>
              </w:rPr>
            </w:pPr>
            <w:r w:rsidRPr="00AD70BF">
              <w:rPr>
                <w:rFonts w:asciiTheme="majorBidi" w:eastAsia="SimSun" w:hAnsiTheme="majorBidi" w:cstheme="majorBidi"/>
                <w:sz w:val="28"/>
                <w:szCs w:val="28"/>
                <w:u w:val="single"/>
                <w:cs/>
              </w:rPr>
              <w:t>ทุนที่ออกชำระแล้ว</w:t>
            </w:r>
          </w:p>
        </w:tc>
        <w:tc>
          <w:tcPr>
            <w:tcW w:w="1530" w:type="dxa"/>
            <w:tcBorders>
              <w:top w:val="nil"/>
              <w:left w:val="nil"/>
              <w:bottom w:val="nil"/>
              <w:right w:val="nil"/>
            </w:tcBorders>
            <w:shd w:val="clear" w:color="auto" w:fill="auto"/>
            <w:vAlign w:val="bottom"/>
          </w:tcPr>
          <w:p w14:paraId="47156570" w14:textId="246CD08C" w:rsidR="000671BD" w:rsidRPr="00AD70BF" w:rsidRDefault="000671BD" w:rsidP="00AD70BF">
            <w:pPr>
              <w:spacing w:before="60"/>
              <w:ind w:right="-108"/>
              <w:jc w:val="center"/>
              <w:rPr>
                <w:rFonts w:asciiTheme="majorBidi" w:eastAsia="SimSun" w:hAnsiTheme="majorBidi" w:cstheme="majorBidi"/>
                <w:sz w:val="28"/>
                <w:szCs w:val="28"/>
                <w:u w:val="single"/>
                <w:cs/>
              </w:rPr>
            </w:pPr>
            <w:r w:rsidRPr="00AD70BF">
              <w:rPr>
                <w:rFonts w:asciiTheme="majorBidi" w:eastAsia="SimSun" w:hAnsiTheme="majorBidi" w:cstheme="majorBidi"/>
                <w:sz w:val="28"/>
                <w:szCs w:val="28"/>
                <w:u w:val="single"/>
                <w:cs/>
              </w:rPr>
              <w:t>ส</w:t>
            </w:r>
            <w:r>
              <w:rPr>
                <w:rFonts w:asciiTheme="majorBidi" w:eastAsia="SimSun" w:hAnsiTheme="majorBidi" w:cstheme="majorBidi" w:hint="cs"/>
                <w:sz w:val="28"/>
                <w:szCs w:val="28"/>
                <w:u w:val="single"/>
                <w:cs/>
              </w:rPr>
              <w:t>่</w:t>
            </w:r>
            <w:r w:rsidRPr="00AD70BF">
              <w:rPr>
                <w:rFonts w:asciiTheme="majorBidi" w:eastAsia="SimSun" w:hAnsiTheme="majorBidi" w:cstheme="majorBidi"/>
                <w:sz w:val="28"/>
                <w:szCs w:val="28"/>
                <w:u w:val="single"/>
                <w:cs/>
              </w:rPr>
              <w:t>วนต่ำมูลค่าหุ้นสามัญ</w:t>
            </w:r>
          </w:p>
        </w:tc>
        <w:tc>
          <w:tcPr>
            <w:tcW w:w="1440" w:type="dxa"/>
            <w:tcBorders>
              <w:top w:val="nil"/>
              <w:left w:val="nil"/>
              <w:bottom w:val="nil"/>
              <w:right w:val="nil"/>
            </w:tcBorders>
            <w:shd w:val="clear" w:color="auto" w:fill="auto"/>
            <w:vAlign w:val="bottom"/>
          </w:tcPr>
          <w:p w14:paraId="1AE16237" w14:textId="77777777" w:rsidR="000671BD" w:rsidRPr="00AD70BF" w:rsidRDefault="000671BD" w:rsidP="00AD70BF">
            <w:pPr>
              <w:spacing w:before="60" w:line="240" w:lineRule="auto"/>
              <w:jc w:val="center"/>
              <w:rPr>
                <w:rFonts w:asciiTheme="majorBidi" w:eastAsia="SimSun" w:hAnsiTheme="majorBidi" w:cstheme="majorBidi"/>
                <w:sz w:val="28"/>
                <w:szCs w:val="28"/>
                <w:u w:val="single"/>
                <w:cs/>
              </w:rPr>
            </w:pPr>
            <w:r w:rsidRPr="00AD70BF">
              <w:rPr>
                <w:rFonts w:asciiTheme="majorBidi" w:eastAsia="SimSun" w:hAnsiTheme="majorBidi" w:cstheme="majorBidi"/>
                <w:sz w:val="28"/>
                <w:szCs w:val="28"/>
                <w:u w:val="single"/>
                <w:cs/>
              </w:rPr>
              <w:t>รวม</w:t>
            </w:r>
          </w:p>
        </w:tc>
      </w:tr>
      <w:tr w:rsidR="000671BD" w:rsidRPr="00AD70BF" w14:paraId="5711D2D9" w14:textId="77777777" w:rsidTr="000671BD">
        <w:trPr>
          <w:cantSplit/>
          <w:trHeight w:val="144"/>
        </w:trPr>
        <w:tc>
          <w:tcPr>
            <w:tcW w:w="2916" w:type="dxa"/>
            <w:tcBorders>
              <w:top w:val="nil"/>
              <w:left w:val="nil"/>
              <w:bottom w:val="nil"/>
              <w:right w:val="nil"/>
            </w:tcBorders>
            <w:shd w:val="clear" w:color="auto" w:fill="auto"/>
            <w:hideMark/>
          </w:tcPr>
          <w:p w14:paraId="2E0BDF71" w14:textId="77777777" w:rsidR="000671BD" w:rsidRPr="00AD70BF" w:rsidRDefault="000671BD" w:rsidP="00E85F3A">
            <w:pPr>
              <w:spacing w:line="240" w:lineRule="auto"/>
              <w:ind w:left="18"/>
              <w:rPr>
                <w:rFonts w:asciiTheme="majorBidi" w:eastAsia="SimSun" w:hAnsiTheme="majorBidi" w:cstheme="majorBidi"/>
                <w:sz w:val="28"/>
                <w:szCs w:val="28"/>
              </w:rPr>
            </w:pPr>
            <w:r w:rsidRPr="00AD70BF">
              <w:rPr>
                <w:rFonts w:asciiTheme="majorBidi" w:eastAsia="SimSun" w:hAnsiTheme="majorBidi" w:cstheme="majorBidi"/>
                <w:sz w:val="28"/>
                <w:szCs w:val="28"/>
                <w:cs/>
              </w:rPr>
              <w:t xml:space="preserve">ราคาตามบัญชีต้นงวด </w:t>
            </w:r>
          </w:p>
        </w:tc>
        <w:tc>
          <w:tcPr>
            <w:tcW w:w="1440" w:type="dxa"/>
            <w:tcBorders>
              <w:top w:val="nil"/>
              <w:left w:val="nil"/>
              <w:bottom w:val="nil"/>
              <w:right w:val="nil"/>
            </w:tcBorders>
            <w:vAlign w:val="bottom"/>
          </w:tcPr>
          <w:p w14:paraId="1887BCFB" w14:textId="77777777" w:rsidR="000671BD" w:rsidRPr="00AD70BF" w:rsidRDefault="000671BD" w:rsidP="00D1192B">
            <w:pPr>
              <w:tabs>
                <w:tab w:val="left" w:pos="171"/>
              </w:tabs>
              <w:spacing w:line="240" w:lineRule="auto"/>
              <w:ind w:right="347"/>
              <w:jc w:val="right"/>
              <w:rPr>
                <w:rFonts w:asciiTheme="majorBidi" w:hAnsiTheme="majorBidi" w:cstheme="majorBidi"/>
                <w:color w:val="000000"/>
                <w:sz w:val="28"/>
                <w:szCs w:val="28"/>
              </w:rPr>
            </w:pPr>
            <w:r w:rsidRPr="00AD70BF">
              <w:rPr>
                <w:rFonts w:asciiTheme="majorBidi" w:hAnsiTheme="majorBidi" w:cstheme="majorBidi"/>
                <w:color w:val="000000"/>
                <w:sz w:val="28"/>
                <w:szCs w:val="28"/>
                <w:cs/>
              </w:rPr>
              <w:t>-</w:t>
            </w:r>
          </w:p>
        </w:tc>
        <w:tc>
          <w:tcPr>
            <w:tcW w:w="270" w:type="dxa"/>
            <w:tcBorders>
              <w:top w:val="nil"/>
              <w:left w:val="nil"/>
              <w:bottom w:val="nil"/>
              <w:right w:val="nil"/>
            </w:tcBorders>
            <w:vAlign w:val="bottom"/>
          </w:tcPr>
          <w:p w14:paraId="345AA6A6" w14:textId="77777777" w:rsidR="000671BD" w:rsidRPr="00AD70BF" w:rsidRDefault="000671BD" w:rsidP="00D1192B">
            <w:pPr>
              <w:spacing w:line="240" w:lineRule="auto"/>
              <w:ind w:right="426"/>
              <w:jc w:val="right"/>
              <w:rPr>
                <w:rFonts w:asciiTheme="majorBidi" w:hAnsiTheme="majorBidi" w:cstheme="majorBidi"/>
                <w:color w:val="000000"/>
                <w:sz w:val="28"/>
                <w:szCs w:val="28"/>
                <w:cs/>
              </w:rPr>
            </w:pPr>
          </w:p>
        </w:tc>
        <w:tc>
          <w:tcPr>
            <w:tcW w:w="1350" w:type="dxa"/>
            <w:tcBorders>
              <w:top w:val="nil"/>
              <w:left w:val="nil"/>
              <w:bottom w:val="nil"/>
              <w:right w:val="nil"/>
            </w:tcBorders>
            <w:vAlign w:val="bottom"/>
          </w:tcPr>
          <w:p w14:paraId="14B7FEB5" w14:textId="77777777" w:rsidR="000671BD" w:rsidRPr="00AD70BF" w:rsidRDefault="000671BD" w:rsidP="00D1192B">
            <w:pPr>
              <w:spacing w:line="240" w:lineRule="auto"/>
              <w:ind w:right="275"/>
              <w:jc w:val="right"/>
              <w:rPr>
                <w:rFonts w:asciiTheme="majorBidi" w:hAnsiTheme="majorBidi" w:cstheme="majorBidi"/>
                <w:color w:val="000000"/>
                <w:sz w:val="28"/>
                <w:szCs w:val="28"/>
                <w:cs/>
              </w:rPr>
            </w:pPr>
            <w:r w:rsidRPr="00AD70BF">
              <w:rPr>
                <w:rFonts w:asciiTheme="majorBidi" w:hAnsiTheme="majorBidi" w:cstheme="majorBidi"/>
                <w:color w:val="000000"/>
                <w:sz w:val="28"/>
                <w:szCs w:val="28"/>
              </w:rPr>
              <w:t>-</w:t>
            </w:r>
          </w:p>
        </w:tc>
        <w:tc>
          <w:tcPr>
            <w:tcW w:w="1530" w:type="dxa"/>
            <w:tcBorders>
              <w:top w:val="nil"/>
              <w:left w:val="nil"/>
              <w:bottom w:val="nil"/>
              <w:right w:val="nil"/>
            </w:tcBorders>
            <w:shd w:val="clear" w:color="auto" w:fill="auto"/>
            <w:vAlign w:val="bottom"/>
          </w:tcPr>
          <w:p w14:paraId="71B31568" w14:textId="77777777" w:rsidR="000671BD" w:rsidRPr="00AD70BF" w:rsidRDefault="000671BD" w:rsidP="00D1192B">
            <w:pPr>
              <w:spacing w:line="240" w:lineRule="auto"/>
              <w:ind w:right="195"/>
              <w:jc w:val="right"/>
              <w:rPr>
                <w:rFonts w:asciiTheme="majorBidi" w:eastAsia="SimSun" w:hAnsiTheme="majorBidi" w:cstheme="majorBidi"/>
                <w:color w:val="000000"/>
                <w:sz w:val="28"/>
                <w:szCs w:val="28"/>
              </w:rPr>
            </w:pPr>
            <w:r w:rsidRPr="00AD70BF">
              <w:rPr>
                <w:rFonts w:asciiTheme="majorBidi" w:hAnsiTheme="majorBidi" w:cstheme="majorBidi"/>
                <w:color w:val="000000"/>
                <w:sz w:val="28"/>
                <w:szCs w:val="28"/>
              </w:rPr>
              <w:t>-</w:t>
            </w:r>
          </w:p>
        </w:tc>
        <w:tc>
          <w:tcPr>
            <w:tcW w:w="1440" w:type="dxa"/>
            <w:tcBorders>
              <w:top w:val="nil"/>
              <w:left w:val="nil"/>
              <w:bottom w:val="nil"/>
              <w:right w:val="nil"/>
            </w:tcBorders>
            <w:shd w:val="clear" w:color="auto" w:fill="auto"/>
            <w:vAlign w:val="bottom"/>
          </w:tcPr>
          <w:p w14:paraId="7E4924B3" w14:textId="77777777" w:rsidR="000671BD" w:rsidRPr="00AD70BF" w:rsidRDefault="000671BD" w:rsidP="00D1192B">
            <w:pPr>
              <w:spacing w:line="240" w:lineRule="auto"/>
              <w:ind w:right="41"/>
              <w:jc w:val="right"/>
              <w:rPr>
                <w:rFonts w:asciiTheme="majorBidi" w:hAnsiTheme="majorBidi" w:cstheme="majorBidi"/>
                <w:color w:val="000000"/>
                <w:sz w:val="28"/>
                <w:szCs w:val="28"/>
              </w:rPr>
            </w:pPr>
            <w:r w:rsidRPr="00AD70BF">
              <w:rPr>
                <w:rFonts w:asciiTheme="majorBidi" w:hAnsiTheme="majorBidi" w:cstheme="majorBidi"/>
                <w:color w:val="000000"/>
                <w:sz w:val="28"/>
                <w:szCs w:val="28"/>
              </w:rPr>
              <w:t>-</w:t>
            </w:r>
          </w:p>
        </w:tc>
      </w:tr>
      <w:tr w:rsidR="000671BD" w:rsidRPr="00AD70BF" w14:paraId="42E653D0" w14:textId="77777777" w:rsidTr="000671BD">
        <w:trPr>
          <w:cantSplit/>
          <w:trHeight w:val="144"/>
        </w:trPr>
        <w:tc>
          <w:tcPr>
            <w:tcW w:w="2916" w:type="dxa"/>
            <w:tcBorders>
              <w:top w:val="nil"/>
              <w:left w:val="nil"/>
              <w:bottom w:val="nil"/>
              <w:right w:val="nil"/>
            </w:tcBorders>
            <w:shd w:val="clear" w:color="auto" w:fill="auto"/>
            <w:hideMark/>
          </w:tcPr>
          <w:p w14:paraId="61D2B75B" w14:textId="77777777" w:rsidR="000671BD" w:rsidRPr="00AD70BF" w:rsidRDefault="000671BD" w:rsidP="00E85F3A">
            <w:pPr>
              <w:spacing w:line="240" w:lineRule="auto"/>
              <w:ind w:left="18"/>
              <w:rPr>
                <w:rFonts w:asciiTheme="majorBidi" w:eastAsia="SimSun" w:hAnsiTheme="majorBidi" w:cstheme="majorBidi"/>
                <w:sz w:val="28"/>
                <w:szCs w:val="28"/>
                <w:cs/>
              </w:rPr>
            </w:pPr>
            <w:r w:rsidRPr="00AD70BF">
              <w:rPr>
                <w:rFonts w:asciiTheme="majorBidi" w:eastAsia="SimSun" w:hAnsiTheme="majorBidi" w:cstheme="majorBidi"/>
                <w:sz w:val="28"/>
                <w:szCs w:val="28"/>
                <w:cs/>
              </w:rPr>
              <w:t>ออกจำหน่ายระหว่างงวด</w:t>
            </w:r>
          </w:p>
        </w:tc>
        <w:tc>
          <w:tcPr>
            <w:tcW w:w="1440" w:type="dxa"/>
            <w:tcBorders>
              <w:top w:val="nil"/>
              <w:left w:val="nil"/>
              <w:bottom w:val="nil"/>
              <w:right w:val="nil"/>
            </w:tcBorders>
            <w:vAlign w:val="bottom"/>
          </w:tcPr>
          <w:p w14:paraId="6BD106CE" w14:textId="276853F5" w:rsidR="000671BD" w:rsidRPr="00AD70BF" w:rsidRDefault="000671BD" w:rsidP="00D1192B">
            <w:pPr>
              <w:spacing w:line="240" w:lineRule="auto"/>
              <w:ind w:right="333"/>
              <w:jc w:val="right"/>
              <w:rPr>
                <w:rFonts w:asciiTheme="majorBidi" w:hAnsiTheme="majorBidi" w:cstheme="majorBidi"/>
                <w:color w:val="000000"/>
                <w:sz w:val="28"/>
                <w:szCs w:val="28"/>
              </w:rPr>
            </w:pPr>
            <w:r>
              <w:rPr>
                <w:rFonts w:asciiTheme="majorBidi" w:hAnsiTheme="majorBidi" w:cstheme="majorBidi"/>
                <w:color w:val="000000"/>
                <w:sz w:val="28"/>
                <w:szCs w:val="28"/>
              </w:rPr>
              <w:t>10,000</w:t>
            </w:r>
          </w:p>
        </w:tc>
        <w:tc>
          <w:tcPr>
            <w:tcW w:w="270" w:type="dxa"/>
            <w:tcBorders>
              <w:top w:val="nil"/>
              <w:left w:val="nil"/>
              <w:bottom w:val="nil"/>
              <w:right w:val="nil"/>
            </w:tcBorders>
            <w:vAlign w:val="bottom"/>
          </w:tcPr>
          <w:p w14:paraId="6F424EC6" w14:textId="77777777" w:rsidR="000671BD" w:rsidRPr="00AD70BF" w:rsidRDefault="000671BD" w:rsidP="00D1192B">
            <w:pPr>
              <w:spacing w:line="240" w:lineRule="auto"/>
              <w:ind w:right="426"/>
              <w:jc w:val="right"/>
              <w:rPr>
                <w:rFonts w:asciiTheme="majorBidi" w:hAnsiTheme="majorBidi" w:cstheme="majorBidi"/>
                <w:color w:val="000000"/>
                <w:sz w:val="28"/>
                <w:szCs w:val="28"/>
              </w:rPr>
            </w:pPr>
          </w:p>
        </w:tc>
        <w:tc>
          <w:tcPr>
            <w:tcW w:w="1350" w:type="dxa"/>
            <w:tcBorders>
              <w:top w:val="nil"/>
              <w:left w:val="nil"/>
              <w:bottom w:val="nil"/>
              <w:right w:val="nil"/>
            </w:tcBorders>
            <w:vAlign w:val="bottom"/>
          </w:tcPr>
          <w:p w14:paraId="5DD4FB50" w14:textId="77777777" w:rsidR="000671BD" w:rsidRPr="00AD70BF" w:rsidRDefault="000671BD" w:rsidP="00D1192B">
            <w:pPr>
              <w:spacing w:line="240" w:lineRule="auto"/>
              <w:ind w:right="275"/>
              <w:jc w:val="right"/>
              <w:rPr>
                <w:rFonts w:asciiTheme="majorBidi" w:hAnsiTheme="majorBidi" w:cstheme="majorBidi"/>
                <w:color w:val="000000"/>
                <w:sz w:val="28"/>
                <w:szCs w:val="28"/>
              </w:rPr>
            </w:pPr>
            <w:r w:rsidRPr="00AD70BF">
              <w:rPr>
                <w:rFonts w:asciiTheme="majorBidi" w:hAnsiTheme="majorBidi" w:cstheme="majorBidi"/>
                <w:color w:val="000000"/>
                <w:sz w:val="28"/>
                <w:szCs w:val="28"/>
                <w:cs/>
              </w:rPr>
              <w:t>-</w:t>
            </w:r>
          </w:p>
        </w:tc>
        <w:tc>
          <w:tcPr>
            <w:tcW w:w="1530" w:type="dxa"/>
            <w:tcBorders>
              <w:top w:val="nil"/>
              <w:left w:val="nil"/>
              <w:bottom w:val="nil"/>
              <w:right w:val="nil"/>
            </w:tcBorders>
            <w:shd w:val="clear" w:color="auto" w:fill="auto"/>
            <w:vAlign w:val="bottom"/>
          </w:tcPr>
          <w:p w14:paraId="4EBA0FCB" w14:textId="77777777" w:rsidR="000671BD" w:rsidRPr="00AD70BF" w:rsidRDefault="000671BD" w:rsidP="00D1192B">
            <w:pPr>
              <w:spacing w:line="240" w:lineRule="auto"/>
              <w:ind w:right="249"/>
              <w:jc w:val="right"/>
              <w:rPr>
                <w:rFonts w:asciiTheme="majorBidi" w:eastAsia="SimSun" w:hAnsiTheme="majorBidi" w:cstheme="majorBidi"/>
                <w:color w:val="000000"/>
                <w:sz w:val="28"/>
                <w:szCs w:val="28"/>
              </w:rPr>
            </w:pPr>
            <w:r w:rsidRPr="00AD70BF">
              <w:rPr>
                <w:rFonts w:asciiTheme="majorBidi" w:eastAsia="SimSun" w:hAnsiTheme="majorBidi" w:cstheme="majorBidi"/>
                <w:color w:val="000000"/>
                <w:sz w:val="28"/>
                <w:szCs w:val="28"/>
                <w:cs/>
              </w:rPr>
              <w:t>-</w:t>
            </w:r>
          </w:p>
        </w:tc>
        <w:tc>
          <w:tcPr>
            <w:tcW w:w="1440" w:type="dxa"/>
            <w:tcBorders>
              <w:top w:val="nil"/>
              <w:left w:val="nil"/>
              <w:bottom w:val="nil"/>
              <w:right w:val="nil"/>
            </w:tcBorders>
            <w:shd w:val="clear" w:color="auto" w:fill="auto"/>
            <w:vAlign w:val="bottom"/>
          </w:tcPr>
          <w:p w14:paraId="52FCAF85" w14:textId="77777777" w:rsidR="000671BD" w:rsidRPr="00AD70BF" w:rsidRDefault="000671BD" w:rsidP="00D1192B">
            <w:pPr>
              <w:spacing w:line="240" w:lineRule="auto"/>
              <w:ind w:right="41"/>
              <w:jc w:val="right"/>
              <w:rPr>
                <w:rFonts w:asciiTheme="majorBidi" w:hAnsiTheme="majorBidi" w:cstheme="majorBidi"/>
                <w:color w:val="000000"/>
                <w:sz w:val="28"/>
                <w:szCs w:val="28"/>
              </w:rPr>
            </w:pPr>
            <w:r w:rsidRPr="00AD70BF">
              <w:rPr>
                <w:rFonts w:asciiTheme="majorBidi" w:hAnsiTheme="majorBidi" w:cstheme="majorBidi"/>
                <w:color w:val="000000"/>
                <w:sz w:val="28"/>
                <w:szCs w:val="28"/>
                <w:cs/>
              </w:rPr>
              <w:t>-</w:t>
            </w:r>
          </w:p>
        </w:tc>
      </w:tr>
      <w:tr w:rsidR="000671BD" w:rsidRPr="00AD70BF" w14:paraId="07B00EB9" w14:textId="77777777" w:rsidTr="000671BD">
        <w:trPr>
          <w:cantSplit/>
          <w:trHeight w:val="144"/>
        </w:trPr>
        <w:tc>
          <w:tcPr>
            <w:tcW w:w="2916" w:type="dxa"/>
            <w:tcBorders>
              <w:top w:val="nil"/>
              <w:left w:val="nil"/>
              <w:bottom w:val="nil"/>
              <w:right w:val="nil"/>
            </w:tcBorders>
            <w:shd w:val="clear" w:color="auto" w:fill="auto"/>
          </w:tcPr>
          <w:p w14:paraId="192A2BE1" w14:textId="77777777" w:rsidR="000671BD" w:rsidRPr="00AD70BF" w:rsidRDefault="000671BD" w:rsidP="00E85F3A">
            <w:pPr>
              <w:spacing w:line="240" w:lineRule="auto"/>
              <w:ind w:left="18"/>
              <w:rPr>
                <w:rFonts w:asciiTheme="majorBidi" w:eastAsia="SimSun" w:hAnsiTheme="majorBidi" w:cstheme="majorBidi"/>
                <w:sz w:val="28"/>
                <w:szCs w:val="28"/>
                <w:cs/>
              </w:rPr>
            </w:pPr>
            <w:r w:rsidRPr="00AD70BF">
              <w:rPr>
                <w:rFonts w:asciiTheme="majorBidi" w:eastAsia="SimSun" w:hAnsiTheme="majorBidi" w:cstheme="majorBidi"/>
                <w:sz w:val="28"/>
                <w:szCs w:val="28"/>
                <w:u w:val="single"/>
                <w:cs/>
              </w:rPr>
              <w:t>หัก</w:t>
            </w:r>
            <w:r w:rsidRPr="00AD70BF">
              <w:rPr>
                <w:rFonts w:asciiTheme="majorBidi" w:eastAsia="SimSun" w:hAnsiTheme="majorBidi" w:cstheme="majorBidi"/>
                <w:sz w:val="28"/>
                <w:szCs w:val="28"/>
                <w:cs/>
              </w:rPr>
              <w:t xml:space="preserve"> ต้นทุนตัดจำหน่าย</w:t>
            </w:r>
          </w:p>
        </w:tc>
        <w:tc>
          <w:tcPr>
            <w:tcW w:w="1440" w:type="dxa"/>
            <w:tcBorders>
              <w:top w:val="nil"/>
              <w:left w:val="nil"/>
              <w:bottom w:val="nil"/>
              <w:right w:val="nil"/>
            </w:tcBorders>
            <w:vAlign w:val="bottom"/>
          </w:tcPr>
          <w:p w14:paraId="01E21E00" w14:textId="139672A4" w:rsidR="000671BD" w:rsidRPr="00AD70BF" w:rsidRDefault="000671BD" w:rsidP="00D1192B">
            <w:pPr>
              <w:spacing w:line="240" w:lineRule="auto"/>
              <w:ind w:right="291"/>
              <w:jc w:val="right"/>
              <w:rPr>
                <w:rFonts w:asciiTheme="majorBidi" w:hAnsiTheme="majorBidi" w:cstheme="majorBidi"/>
                <w:color w:val="000000"/>
                <w:sz w:val="28"/>
                <w:szCs w:val="28"/>
              </w:rPr>
            </w:pPr>
            <w:r w:rsidRPr="00AD70BF">
              <w:rPr>
                <w:rFonts w:asciiTheme="majorBidi" w:hAnsiTheme="majorBidi" w:cstheme="majorBidi"/>
                <w:color w:val="000000"/>
                <w:sz w:val="28"/>
                <w:szCs w:val="28"/>
              </w:rPr>
              <w:t>(</w:t>
            </w:r>
            <w:r w:rsidRPr="00D1192B">
              <w:rPr>
                <w:rFonts w:asciiTheme="majorBidi" w:hAnsiTheme="majorBidi" w:cstheme="majorBidi"/>
                <w:color w:val="000000"/>
                <w:sz w:val="28"/>
                <w:szCs w:val="28"/>
              </w:rPr>
              <w:t>66</w:t>
            </w:r>
            <w:r w:rsidRPr="00AD70BF">
              <w:rPr>
                <w:rFonts w:asciiTheme="majorBidi" w:hAnsiTheme="majorBidi" w:cstheme="majorBidi"/>
                <w:color w:val="000000"/>
                <w:sz w:val="28"/>
                <w:szCs w:val="28"/>
              </w:rPr>
              <w:t>)</w:t>
            </w:r>
          </w:p>
        </w:tc>
        <w:tc>
          <w:tcPr>
            <w:tcW w:w="270" w:type="dxa"/>
            <w:tcBorders>
              <w:top w:val="nil"/>
              <w:left w:val="nil"/>
              <w:bottom w:val="nil"/>
              <w:right w:val="nil"/>
            </w:tcBorders>
            <w:vAlign w:val="bottom"/>
          </w:tcPr>
          <w:p w14:paraId="1C7F6033" w14:textId="77777777" w:rsidR="000671BD" w:rsidRPr="00AD70BF" w:rsidRDefault="000671BD" w:rsidP="00D1192B">
            <w:pPr>
              <w:spacing w:line="240" w:lineRule="auto"/>
              <w:ind w:right="426"/>
              <w:jc w:val="right"/>
              <w:rPr>
                <w:rFonts w:asciiTheme="majorBidi" w:eastAsia="SimSun" w:hAnsiTheme="majorBidi" w:cstheme="majorBidi"/>
                <w:color w:val="000000"/>
                <w:sz w:val="28"/>
                <w:szCs w:val="28"/>
              </w:rPr>
            </w:pPr>
          </w:p>
        </w:tc>
        <w:tc>
          <w:tcPr>
            <w:tcW w:w="1350" w:type="dxa"/>
            <w:tcBorders>
              <w:top w:val="nil"/>
              <w:left w:val="nil"/>
              <w:bottom w:val="nil"/>
              <w:right w:val="nil"/>
            </w:tcBorders>
            <w:vAlign w:val="bottom"/>
          </w:tcPr>
          <w:p w14:paraId="5D9A3335" w14:textId="77777777" w:rsidR="000671BD" w:rsidRPr="00AD70BF" w:rsidRDefault="000671BD" w:rsidP="00D1192B">
            <w:pPr>
              <w:spacing w:line="240" w:lineRule="auto"/>
              <w:ind w:right="275"/>
              <w:jc w:val="right"/>
              <w:rPr>
                <w:rFonts w:asciiTheme="majorBidi" w:hAnsiTheme="majorBidi" w:cstheme="majorBidi"/>
                <w:color w:val="000000"/>
                <w:sz w:val="28"/>
                <w:szCs w:val="28"/>
              </w:rPr>
            </w:pPr>
            <w:r w:rsidRPr="00AD70BF">
              <w:rPr>
                <w:rFonts w:asciiTheme="majorBidi" w:hAnsiTheme="majorBidi" w:cstheme="majorBidi"/>
                <w:color w:val="000000"/>
                <w:sz w:val="28"/>
                <w:szCs w:val="28"/>
                <w:cs/>
              </w:rPr>
              <w:t>-</w:t>
            </w:r>
          </w:p>
        </w:tc>
        <w:tc>
          <w:tcPr>
            <w:tcW w:w="1530" w:type="dxa"/>
            <w:tcBorders>
              <w:top w:val="nil"/>
              <w:left w:val="nil"/>
              <w:bottom w:val="nil"/>
              <w:right w:val="nil"/>
            </w:tcBorders>
            <w:shd w:val="clear" w:color="auto" w:fill="auto"/>
            <w:vAlign w:val="bottom"/>
          </w:tcPr>
          <w:p w14:paraId="7FAB584F" w14:textId="77777777" w:rsidR="000671BD" w:rsidRPr="00AD70BF" w:rsidRDefault="000671BD" w:rsidP="00D1192B">
            <w:pPr>
              <w:spacing w:line="240" w:lineRule="auto"/>
              <w:ind w:right="249"/>
              <w:jc w:val="right"/>
              <w:rPr>
                <w:rFonts w:asciiTheme="majorBidi" w:eastAsia="SimSun" w:hAnsiTheme="majorBidi" w:cstheme="majorBidi"/>
                <w:color w:val="000000"/>
                <w:sz w:val="28"/>
                <w:szCs w:val="28"/>
              </w:rPr>
            </w:pPr>
            <w:r w:rsidRPr="00AD70BF">
              <w:rPr>
                <w:rFonts w:asciiTheme="majorBidi" w:eastAsia="SimSun" w:hAnsiTheme="majorBidi" w:cstheme="majorBidi"/>
                <w:color w:val="000000"/>
                <w:sz w:val="28"/>
                <w:szCs w:val="28"/>
                <w:cs/>
              </w:rPr>
              <w:t>-</w:t>
            </w:r>
          </w:p>
        </w:tc>
        <w:tc>
          <w:tcPr>
            <w:tcW w:w="1440" w:type="dxa"/>
            <w:tcBorders>
              <w:top w:val="nil"/>
              <w:left w:val="nil"/>
              <w:bottom w:val="nil"/>
              <w:right w:val="nil"/>
            </w:tcBorders>
            <w:shd w:val="clear" w:color="auto" w:fill="auto"/>
            <w:vAlign w:val="bottom"/>
          </w:tcPr>
          <w:p w14:paraId="6B67C9A7" w14:textId="77777777" w:rsidR="000671BD" w:rsidRPr="00AD70BF" w:rsidRDefault="000671BD" w:rsidP="00D1192B">
            <w:pPr>
              <w:spacing w:line="240" w:lineRule="auto"/>
              <w:ind w:right="41"/>
              <w:jc w:val="right"/>
              <w:rPr>
                <w:rFonts w:asciiTheme="majorBidi" w:hAnsiTheme="majorBidi" w:cstheme="majorBidi"/>
                <w:color w:val="000000"/>
                <w:sz w:val="28"/>
                <w:szCs w:val="28"/>
              </w:rPr>
            </w:pPr>
            <w:r w:rsidRPr="00AD70BF">
              <w:rPr>
                <w:rFonts w:asciiTheme="majorBidi" w:hAnsiTheme="majorBidi" w:cstheme="majorBidi"/>
                <w:color w:val="000000"/>
                <w:sz w:val="28"/>
                <w:szCs w:val="28"/>
                <w:cs/>
              </w:rPr>
              <w:t>-</w:t>
            </w:r>
          </w:p>
        </w:tc>
      </w:tr>
      <w:tr w:rsidR="000671BD" w:rsidRPr="00AD70BF" w14:paraId="0514992B" w14:textId="77777777" w:rsidTr="000671BD">
        <w:trPr>
          <w:cantSplit/>
          <w:trHeight w:val="99"/>
        </w:trPr>
        <w:tc>
          <w:tcPr>
            <w:tcW w:w="2916" w:type="dxa"/>
            <w:tcBorders>
              <w:top w:val="nil"/>
              <w:left w:val="nil"/>
              <w:bottom w:val="nil"/>
              <w:right w:val="nil"/>
            </w:tcBorders>
            <w:shd w:val="clear" w:color="auto" w:fill="auto"/>
          </w:tcPr>
          <w:p w14:paraId="083176D9" w14:textId="03D13294" w:rsidR="000671BD" w:rsidRPr="00D1192B" w:rsidRDefault="000671BD" w:rsidP="00D1192B">
            <w:pPr>
              <w:spacing w:line="240" w:lineRule="auto"/>
              <w:ind w:left="18" w:right="-153"/>
              <w:rPr>
                <w:rFonts w:asciiTheme="majorBidi" w:eastAsia="SimSun" w:hAnsiTheme="majorBidi" w:cstheme="majorBidi"/>
                <w:spacing w:val="-4"/>
                <w:sz w:val="28"/>
                <w:szCs w:val="28"/>
                <w:u w:val="single"/>
                <w:cs/>
              </w:rPr>
            </w:pPr>
            <w:r w:rsidRPr="00D1192B">
              <w:rPr>
                <w:rFonts w:asciiTheme="majorBidi" w:eastAsia="SimSun" w:hAnsiTheme="majorBidi" w:cstheme="majorBidi"/>
                <w:spacing w:val="-4"/>
                <w:sz w:val="28"/>
                <w:szCs w:val="28"/>
                <w:u w:val="single"/>
                <w:cs/>
              </w:rPr>
              <w:t>หัก</w:t>
            </w:r>
            <w:r w:rsidRPr="00D1192B">
              <w:rPr>
                <w:rFonts w:asciiTheme="majorBidi" w:eastAsia="SimSun" w:hAnsiTheme="majorBidi" w:cstheme="majorBidi"/>
                <w:spacing w:val="-4"/>
                <w:sz w:val="28"/>
                <w:szCs w:val="28"/>
                <w:cs/>
              </w:rPr>
              <w:t xml:space="preserve"> ค่าปรับส่วนต่างระหว่าราคา</w:t>
            </w:r>
          </w:p>
        </w:tc>
        <w:tc>
          <w:tcPr>
            <w:tcW w:w="1440" w:type="dxa"/>
            <w:tcBorders>
              <w:top w:val="nil"/>
              <w:left w:val="nil"/>
              <w:bottom w:val="nil"/>
              <w:right w:val="nil"/>
            </w:tcBorders>
            <w:vAlign w:val="bottom"/>
          </w:tcPr>
          <w:p w14:paraId="6CA919AD" w14:textId="11ACAC76" w:rsidR="000671BD" w:rsidRPr="00AD70BF" w:rsidRDefault="000671BD" w:rsidP="00D1192B">
            <w:pPr>
              <w:spacing w:line="240" w:lineRule="auto"/>
              <w:ind w:right="291"/>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270" w:type="dxa"/>
            <w:tcBorders>
              <w:top w:val="nil"/>
              <w:left w:val="nil"/>
              <w:right w:val="nil"/>
            </w:tcBorders>
            <w:vAlign w:val="bottom"/>
          </w:tcPr>
          <w:p w14:paraId="0E61010F" w14:textId="77777777" w:rsidR="000671BD" w:rsidRPr="00AD70BF" w:rsidRDefault="000671BD" w:rsidP="00D1192B">
            <w:pPr>
              <w:spacing w:line="240" w:lineRule="auto"/>
              <w:ind w:right="372"/>
              <w:jc w:val="right"/>
              <w:rPr>
                <w:rFonts w:asciiTheme="majorBidi" w:hAnsiTheme="majorBidi" w:cstheme="majorBidi"/>
                <w:color w:val="000000"/>
                <w:sz w:val="28"/>
                <w:szCs w:val="28"/>
                <w:cs/>
              </w:rPr>
            </w:pPr>
          </w:p>
        </w:tc>
        <w:tc>
          <w:tcPr>
            <w:tcW w:w="1350" w:type="dxa"/>
            <w:tcBorders>
              <w:top w:val="nil"/>
              <w:left w:val="nil"/>
              <w:bottom w:val="nil"/>
              <w:right w:val="nil"/>
            </w:tcBorders>
            <w:vAlign w:val="bottom"/>
          </w:tcPr>
          <w:p w14:paraId="3A725C24" w14:textId="2860DA60" w:rsidR="000671BD" w:rsidRPr="00AD70BF" w:rsidRDefault="000671BD" w:rsidP="00D1192B">
            <w:pPr>
              <w:spacing w:line="240" w:lineRule="auto"/>
              <w:ind w:right="275"/>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530" w:type="dxa"/>
            <w:tcBorders>
              <w:top w:val="nil"/>
              <w:left w:val="nil"/>
              <w:bottom w:val="nil"/>
              <w:right w:val="nil"/>
            </w:tcBorders>
            <w:shd w:val="clear" w:color="auto" w:fill="auto"/>
            <w:vAlign w:val="bottom"/>
          </w:tcPr>
          <w:p w14:paraId="183FB323" w14:textId="7C931F35" w:rsidR="000671BD" w:rsidRPr="00AD70BF" w:rsidRDefault="000671BD" w:rsidP="00D1192B">
            <w:pPr>
              <w:spacing w:line="240" w:lineRule="auto"/>
              <w:ind w:right="195"/>
              <w:jc w:val="right"/>
              <w:rPr>
                <w:rFonts w:asciiTheme="majorBidi" w:hAnsiTheme="majorBidi" w:cstheme="majorBidi"/>
                <w:color w:val="000000"/>
                <w:sz w:val="28"/>
                <w:szCs w:val="28"/>
              </w:rPr>
            </w:pPr>
            <w:r w:rsidRPr="00AD70BF">
              <w:rPr>
                <w:rFonts w:asciiTheme="majorBidi" w:hAnsiTheme="majorBidi" w:cstheme="majorBidi"/>
                <w:color w:val="000000"/>
                <w:sz w:val="28"/>
                <w:szCs w:val="28"/>
              </w:rPr>
              <w:t>(</w:t>
            </w:r>
            <w:r w:rsidRPr="00D1192B">
              <w:rPr>
                <w:rFonts w:asciiTheme="majorBidi" w:hAnsiTheme="majorBidi" w:cstheme="majorBidi"/>
                <w:color w:val="000000"/>
                <w:sz w:val="28"/>
                <w:szCs w:val="28"/>
              </w:rPr>
              <w:t>110</w:t>
            </w:r>
            <w:r w:rsidRPr="00AD70BF">
              <w:rPr>
                <w:rFonts w:asciiTheme="majorBidi" w:hAnsiTheme="majorBidi" w:cstheme="majorBidi"/>
                <w:color w:val="000000"/>
                <w:sz w:val="28"/>
                <w:szCs w:val="28"/>
              </w:rPr>
              <w:t>)</w:t>
            </w:r>
          </w:p>
        </w:tc>
        <w:tc>
          <w:tcPr>
            <w:tcW w:w="1440" w:type="dxa"/>
            <w:tcBorders>
              <w:top w:val="nil"/>
              <w:left w:val="nil"/>
              <w:bottom w:val="nil"/>
              <w:right w:val="nil"/>
            </w:tcBorders>
            <w:shd w:val="clear" w:color="auto" w:fill="auto"/>
            <w:vAlign w:val="bottom"/>
          </w:tcPr>
          <w:p w14:paraId="3A590B55" w14:textId="5F3D9BD0" w:rsidR="000671BD" w:rsidRPr="00AD70BF" w:rsidRDefault="000671BD" w:rsidP="00D1192B">
            <w:pPr>
              <w:spacing w:line="240" w:lineRule="auto"/>
              <w:ind w:right="41"/>
              <w:jc w:val="right"/>
              <w:rPr>
                <w:rFonts w:asciiTheme="majorBidi" w:hAnsiTheme="majorBidi" w:cstheme="majorBidi"/>
                <w:color w:val="000000"/>
                <w:sz w:val="28"/>
                <w:szCs w:val="28"/>
              </w:rPr>
            </w:pPr>
            <w:r w:rsidRPr="00AD70BF">
              <w:rPr>
                <w:rFonts w:asciiTheme="majorBidi" w:hAnsiTheme="majorBidi" w:cstheme="majorBidi"/>
                <w:color w:val="000000"/>
                <w:sz w:val="28"/>
                <w:szCs w:val="28"/>
              </w:rPr>
              <w:t>(</w:t>
            </w:r>
            <w:r w:rsidRPr="00D1192B">
              <w:rPr>
                <w:rFonts w:asciiTheme="majorBidi" w:hAnsiTheme="majorBidi" w:cstheme="majorBidi"/>
                <w:color w:val="000000"/>
                <w:sz w:val="28"/>
                <w:szCs w:val="28"/>
              </w:rPr>
              <w:t>110</w:t>
            </w:r>
            <w:r w:rsidRPr="00AD70BF">
              <w:rPr>
                <w:rFonts w:asciiTheme="majorBidi" w:hAnsiTheme="majorBidi" w:cstheme="majorBidi"/>
                <w:color w:val="000000"/>
                <w:sz w:val="28"/>
                <w:szCs w:val="28"/>
              </w:rPr>
              <w:t>)</w:t>
            </w:r>
          </w:p>
        </w:tc>
      </w:tr>
      <w:tr w:rsidR="000671BD" w:rsidRPr="00AD70BF" w14:paraId="26DBBE20" w14:textId="77777777" w:rsidTr="000671BD">
        <w:trPr>
          <w:cantSplit/>
          <w:trHeight w:val="144"/>
        </w:trPr>
        <w:tc>
          <w:tcPr>
            <w:tcW w:w="2916" w:type="dxa"/>
            <w:tcBorders>
              <w:top w:val="nil"/>
              <w:left w:val="nil"/>
              <w:bottom w:val="nil"/>
              <w:right w:val="nil"/>
            </w:tcBorders>
            <w:shd w:val="clear" w:color="auto" w:fill="auto"/>
            <w:hideMark/>
          </w:tcPr>
          <w:p w14:paraId="0244BF92" w14:textId="77777777" w:rsidR="000671BD" w:rsidRPr="00AD70BF" w:rsidRDefault="000671BD" w:rsidP="00E85F3A">
            <w:pPr>
              <w:spacing w:line="240" w:lineRule="auto"/>
              <w:ind w:left="18"/>
              <w:rPr>
                <w:rFonts w:asciiTheme="majorBidi" w:eastAsia="SimSun" w:hAnsiTheme="majorBidi" w:cstheme="majorBidi"/>
                <w:sz w:val="28"/>
                <w:szCs w:val="28"/>
                <w:cs/>
              </w:rPr>
            </w:pPr>
            <w:r w:rsidRPr="00AD70BF">
              <w:rPr>
                <w:rFonts w:asciiTheme="majorBidi" w:eastAsia="SimSun" w:hAnsiTheme="majorBidi" w:cstheme="majorBidi"/>
                <w:sz w:val="28"/>
                <w:szCs w:val="28"/>
                <w:u w:val="single"/>
                <w:cs/>
              </w:rPr>
              <w:t>หัก</w:t>
            </w:r>
            <w:r w:rsidRPr="00AD70BF">
              <w:rPr>
                <w:rFonts w:asciiTheme="majorBidi" w:eastAsia="SimSun" w:hAnsiTheme="majorBidi" w:cstheme="majorBidi"/>
                <w:sz w:val="28"/>
                <w:szCs w:val="28"/>
                <w:cs/>
              </w:rPr>
              <w:t xml:space="preserve">  ใช้สิทธิแปลงสภาพ</w:t>
            </w:r>
          </w:p>
        </w:tc>
        <w:tc>
          <w:tcPr>
            <w:tcW w:w="1440" w:type="dxa"/>
            <w:tcBorders>
              <w:top w:val="nil"/>
              <w:left w:val="nil"/>
              <w:bottom w:val="nil"/>
              <w:right w:val="nil"/>
            </w:tcBorders>
            <w:vAlign w:val="bottom"/>
          </w:tcPr>
          <w:p w14:paraId="2275F951" w14:textId="3AC0BEB9" w:rsidR="000671BD" w:rsidRPr="00AD70BF" w:rsidRDefault="000671BD" w:rsidP="00D1192B">
            <w:pPr>
              <w:spacing w:line="240" w:lineRule="auto"/>
              <w:ind w:right="291"/>
              <w:jc w:val="right"/>
              <w:rPr>
                <w:rFonts w:asciiTheme="majorBidi" w:hAnsiTheme="majorBidi" w:cstheme="majorBidi"/>
                <w:color w:val="000000"/>
                <w:sz w:val="28"/>
                <w:szCs w:val="28"/>
              </w:rPr>
            </w:pPr>
            <w:r w:rsidRPr="00AD70BF">
              <w:rPr>
                <w:rFonts w:asciiTheme="majorBidi" w:hAnsiTheme="majorBidi" w:cstheme="majorBidi"/>
                <w:color w:val="000000"/>
                <w:sz w:val="28"/>
                <w:szCs w:val="28"/>
                <w:cs/>
              </w:rPr>
              <w:t>(</w:t>
            </w:r>
            <w:r>
              <w:rPr>
                <w:rFonts w:asciiTheme="majorBidi" w:hAnsiTheme="majorBidi" w:cstheme="majorBidi"/>
                <w:color w:val="000000"/>
                <w:sz w:val="28"/>
                <w:szCs w:val="28"/>
              </w:rPr>
              <w:t>9,934</w:t>
            </w:r>
            <w:r w:rsidRPr="00AD70BF">
              <w:rPr>
                <w:rFonts w:asciiTheme="majorBidi" w:hAnsiTheme="majorBidi" w:cstheme="majorBidi"/>
                <w:color w:val="000000"/>
                <w:sz w:val="28"/>
                <w:szCs w:val="28"/>
                <w:cs/>
              </w:rPr>
              <w:t>)</w:t>
            </w:r>
          </w:p>
        </w:tc>
        <w:tc>
          <w:tcPr>
            <w:tcW w:w="270" w:type="dxa"/>
            <w:tcBorders>
              <w:top w:val="nil"/>
              <w:left w:val="nil"/>
              <w:right w:val="nil"/>
            </w:tcBorders>
            <w:vAlign w:val="bottom"/>
          </w:tcPr>
          <w:p w14:paraId="12465BE5" w14:textId="77777777" w:rsidR="000671BD" w:rsidRPr="00AD70BF" w:rsidRDefault="000671BD" w:rsidP="00D1192B">
            <w:pPr>
              <w:spacing w:line="240" w:lineRule="auto"/>
              <w:ind w:right="372"/>
              <w:jc w:val="right"/>
              <w:rPr>
                <w:rFonts w:asciiTheme="majorBidi" w:hAnsiTheme="majorBidi" w:cstheme="majorBidi"/>
                <w:color w:val="000000"/>
                <w:sz w:val="28"/>
                <w:szCs w:val="28"/>
                <w:cs/>
              </w:rPr>
            </w:pPr>
          </w:p>
        </w:tc>
        <w:tc>
          <w:tcPr>
            <w:tcW w:w="1350" w:type="dxa"/>
            <w:tcBorders>
              <w:top w:val="nil"/>
              <w:left w:val="nil"/>
              <w:bottom w:val="nil"/>
              <w:right w:val="nil"/>
            </w:tcBorders>
            <w:vAlign w:val="bottom"/>
          </w:tcPr>
          <w:p w14:paraId="30402E58" w14:textId="6DD378BA" w:rsidR="000671BD" w:rsidRPr="00AD70BF" w:rsidRDefault="000671BD" w:rsidP="00D1192B">
            <w:pPr>
              <w:spacing w:line="240" w:lineRule="auto"/>
              <w:ind w:right="275"/>
              <w:jc w:val="right"/>
              <w:rPr>
                <w:rFonts w:asciiTheme="majorBidi" w:hAnsiTheme="majorBidi" w:cstheme="majorBidi"/>
                <w:color w:val="000000"/>
                <w:sz w:val="28"/>
                <w:szCs w:val="28"/>
              </w:rPr>
            </w:pPr>
            <w:r w:rsidRPr="00D1192B">
              <w:rPr>
                <w:rFonts w:asciiTheme="majorBidi" w:hAnsiTheme="majorBidi" w:cstheme="majorBidi"/>
                <w:color w:val="000000"/>
                <w:sz w:val="28"/>
                <w:szCs w:val="28"/>
              </w:rPr>
              <w:t>25</w:t>
            </w:r>
            <w:r w:rsidRPr="00AD70BF">
              <w:rPr>
                <w:rFonts w:asciiTheme="majorBidi" w:hAnsiTheme="majorBidi" w:cstheme="majorBidi"/>
                <w:color w:val="000000"/>
                <w:sz w:val="28"/>
                <w:szCs w:val="28"/>
              </w:rPr>
              <w:t>,</w:t>
            </w:r>
            <w:r w:rsidRPr="00D1192B">
              <w:rPr>
                <w:rFonts w:asciiTheme="majorBidi" w:hAnsiTheme="majorBidi" w:cstheme="majorBidi"/>
                <w:color w:val="000000"/>
                <w:sz w:val="28"/>
                <w:szCs w:val="28"/>
              </w:rPr>
              <w:t>000</w:t>
            </w:r>
          </w:p>
        </w:tc>
        <w:tc>
          <w:tcPr>
            <w:tcW w:w="1530" w:type="dxa"/>
            <w:tcBorders>
              <w:top w:val="nil"/>
              <w:left w:val="nil"/>
              <w:bottom w:val="nil"/>
              <w:right w:val="nil"/>
            </w:tcBorders>
            <w:shd w:val="clear" w:color="auto" w:fill="auto"/>
            <w:vAlign w:val="bottom"/>
          </w:tcPr>
          <w:p w14:paraId="293EAAC1" w14:textId="6B8286E6" w:rsidR="000671BD" w:rsidRPr="00AD70BF" w:rsidRDefault="000671BD" w:rsidP="00D1192B">
            <w:pPr>
              <w:spacing w:line="240" w:lineRule="auto"/>
              <w:ind w:right="195"/>
              <w:jc w:val="right"/>
              <w:rPr>
                <w:rFonts w:asciiTheme="majorBidi" w:hAnsiTheme="majorBidi" w:cstheme="majorBidi"/>
                <w:color w:val="000000"/>
                <w:sz w:val="28"/>
                <w:szCs w:val="28"/>
              </w:rPr>
            </w:pPr>
            <w:r w:rsidRPr="00AD70BF">
              <w:rPr>
                <w:rFonts w:asciiTheme="majorBidi" w:hAnsiTheme="majorBidi" w:cstheme="majorBidi"/>
                <w:color w:val="000000"/>
                <w:sz w:val="28"/>
                <w:szCs w:val="28"/>
              </w:rPr>
              <w:t>(</w:t>
            </w:r>
            <w:r w:rsidRPr="00D1192B">
              <w:rPr>
                <w:rFonts w:asciiTheme="majorBidi" w:hAnsiTheme="majorBidi" w:cstheme="majorBidi"/>
                <w:color w:val="000000"/>
                <w:sz w:val="28"/>
                <w:szCs w:val="28"/>
              </w:rPr>
              <w:t>15</w:t>
            </w:r>
            <w:r w:rsidRPr="00AD70BF">
              <w:rPr>
                <w:rFonts w:asciiTheme="majorBidi" w:hAnsiTheme="majorBidi" w:cstheme="majorBidi"/>
                <w:color w:val="000000"/>
                <w:sz w:val="28"/>
                <w:szCs w:val="28"/>
              </w:rPr>
              <w:t>,</w:t>
            </w:r>
            <w:r w:rsidRPr="00D1192B">
              <w:rPr>
                <w:rFonts w:asciiTheme="majorBidi" w:hAnsiTheme="majorBidi" w:cstheme="majorBidi"/>
                <w:color w:val="000000"/>
                <w:sz w:val="28"/>
                <w:szCs w:val="28"/>
              </w:rPr>
              <w:t>000</w:t>
            </w:r>
            <w:r w:rsidRPr="00AD70BF">
              <w:rPr>
                <w:rFonts w:asciiTheme="majorBidi" w:hAnsiTheme="majorBidi" w:cstheme="majorBidi"/>
                <w:color w:val="000000"/>
                <w:sz w:val="28"/>
                <w:szCs w:val="28"/>
              </w:rPr>
              <w:t>)</w:t>
            </w:r>
          </w:p>
        </w:tc>
        <w:tc>
          <w:tcPr>
            <w:tcW w:w="1440" w:type="dxa"/>
            <w:tcBorders>
              <w:top w:val="nil"/>
              <w:left w:val="nil"/>
              <w:bottom w:val="nil"/>
              <w:right w:val="nil"/>
            </w:tcBorders>
            <w:shd w:val="clear" w:color="auto" w:fill="auto"/>
            <w:vAlign w:val="bottom"/>
          </w:tcPr>
          <w:p w14:paraId="64297E36" w14:textId="5087E761" w:rsidR="000671BD" w:rsidRPr="00AD70BF" w:rsidRDefault="000671BD" w:rsidP="00D1192B">
            <w:pPr>
              <w:spacing w:line="240" w:lineRule="auto"/>
              <w:ind w:right="41"/>
              <w:jc w:val="right"/>
              <w:rPr>
                <w:rFonts w:asciiTheme="majorBidi" w:hAnsiTheme="majorBidi" w:cstheme="majorBidi"/>
                <w:color w:val="000000"/>
                <w:sz w:val="28"/>
                <w:szCs w:val="28"/>
              </w:rPr>
            </w:pPr>
            <w:r w:rsidRPr="00D1192B">
              <w:rPr>
                <w:rFonts w:asciiTheme="majorBidi" w:hAnsiTheme="majorBidi" w:cstheme="majorBidi"/>
                <w:color w:val="000000"/>
                <w:sz w:val="28"/>
                <w:szCs w:val="28"/>
              </w:rPr>
              <w:t>10</w:t>
            </w:r>
            <w:r w:rsidRPr="00AD70BF">
              <w:rPr>
                <w:rFonts w:asciiTheme="majorBidi" w:hAnsiTheme="majorBidi" w:cstheme="majorBidi"/>
                <w:color w:val="000000"/>
                <w:sz w:val="28"/>
                <w:szCs w:val="28"/>
              </w:rPr>
              <w:t>,</w:t>
            </w:r>
            <w:r w:rsidRPr="00D1192B">
              <w:rPr>
                <w:rFonts w:asciiTheme="majorBidi" w:hAnsiTheme="majorBidi" w:cstheme="majorBidi"/>
                <w:color w:val="000000"/>
                <w:sz w:val="28"/>
                <w:szCs w:val="28"/>
              </w:rPr>
              <w:t>000</w:t>
            </w:r>
          </w:p>
        </w:tc>
      </w:tr>
      <w:tr w:rsidR="000671BD" w:rsidRPr="00AD70BF" w14:paraId="2BFCC104" w14:textId="77777777" w:rsidTr="000671BD">
        <w:trPr>
          <w:cantSplit/>
          <w:trHeight w:val="144"/>
        </w:trPr>
        <w:tc>
          <w:tcPr>
            <w:tcW w:w="2916" w:type="dxa"/>
            <w:tcBorders>
              <w:top w:val="nil"/>
              <w:left w:val="nil"/>
              <w:bottom w:val="nil"/>
              <w:right w:val="nil"/>
            </w:tcBorders>
            <w:shd w:val="clear" w:color="auto" w:fill="auto"/>
            <w:hideMark/>
          </w:tcPr>
          <w:p w14:paraId="5719A9AA" w14:textId="77777777" w:rsidR="000671BD" w:rsidRPr="00AD70BF" w:rsidRDefault="000671BD" w:rsidP="00E85F3A">
            <w:pPr>
              <w:spacing w:line="240" w:lineRule="auto"/>
              <w:ind w:left="18"/>
              <w:rPr>
                <w:rFonts w:asciiTheme="majorBidi" w:eastAsia="SimSun" w:hAnsiTheme="majorBidi" w:cstheme="majorBidi"/>
                <w:sz w:val="28"/>
                <w:szCs w:val="28"/>
              </w:rPr>
            </w:pPr>
            <w:r w:rsidRPr="00AD70BF">
              <w:rPr>
                <w:rFonts w:asciiTheme="majorBidi" w:eastAsia="SimSun" w:hAnsiTheme="majorBidi" w:cstheme="majorBidi"/>
                <w:sz w:val="28"/>
                <w:szCs w:val="28"/>
                <w:cs/>
              </w:rPr>
              <w:t>ราคาตามบัญชีปลายงวด</w:t>
            </w:r>
          </w:p>
        </w:tc>
        <w:tc>
          <w:tcPr>
            <w:tcW w:w="1440" w:type="dxa"/>
            <w:tcBorders>
              <w:top w:val="single" w:sz="4" w:space="0" w:color="auto"/>
              <w:left w:val="nil"/>
              <w:bottom w:val="double" w:sz="4" w:space="0" w:color="auto"/>
              <w:right w:val="nil"/>
            </w:tcBorders>
            <w:vAlign w:val="bottom"/>
          </w:tcPr>
          <w:p w14:paraId="0E8EC902" w14:textId="77777777" w:rsidR="000671BD" w:rsidRPr="00AD70BF" w:rsidRDefault="000671BD" w:rsidP="00D1192B">
            <w:pPr>
              <w:spacing w:line="240" w:lineRule="auto"/>
              <w:ind w:right="333"/>
              <w:jc w:val="right"/>
              <w:rPr>
                <w:rFonts w:asciiTheme="majorBidi" w:hAnsiTheme="majorBidi" w:cstheme="majorBidi"/>
                <w:color w:val="000000"/>
                <w:sz w:val="28"/>
                <w:szCs w:val="28"/>
              </w:rPr>
            </w:pPr>
            <w:r w:rsidRPr="00AD70BF">
              <w:rPr>
                <w:rFonts w:asciiTheme="majorBidi" w:hAnsiTheme="majorBidi" w:cstheme="majorBidi"/>
                <w:color w:val="000000"/>
                <w:sz w:val="28"/>
                <w:szCs w:val="28"/>
                <w:cs/>
              </w:rPr>
              <w:t>-</w:t>
            </w:r>
          </w:p>
        </w:tc>
        <w:tc>
          <w:tcPr>
            <w:tcW w:w="270" w:type="dxa"/>
            <w:tcBorders>
              <w:left w:val="nil"/>
              <w:right w:val="nil"/>
            </w:tcBorders>
            <w:vAlign w:val="bottom"/>
          </w:tcPr>
          <w:p w14:paraId="2F90080F" w14:textId="77777777" w:rsidR="000671BD" w:rsidRPr="00AD70BF" w:rsidRDefault="000671BD" w:rsidP="00D1192B">
            <w:pPr>
              <w:spacing w:line="240" w:lineRule="auto"/>
              <w:ind w:right="426"/>
              <w:jc w:val="right"/>
              <w:rPr>
                <w:rFonts w:asciiTheme="majorBidi" w:hAnsiTheme="majorBidi" w:cstheme="majorBidi"/>
                <w:color w:val="000000"/>
                <w:sz w:val="28"/>
                <w:szCs w:val="28"/>
              </w:rPr>
            </w:pPr>
          </w:p>
        </w:tc>
        <w:tc>
          <w:tcPr>
            <w:tcW w:w="1350" w:type="dxa"/>
            <w:tcBorders>
              <w:top w:val="single" w:sz="4" w:space="0" w:color="auto"/>
              <w:left w:val="nil"/>
              <w:bottom w:val="double" w:sz="4" w:space="0" w:color="auto"/>
              <w:right w:val="nil"/>
            </w:tcBorders>
            <w:vAlign w:val="bottom"/>
          </w:tcPr>
          <w:p w14:paraId="4391FAFF" w14:textId="4767360E" w:rsidR="000671BD" w:rsidRPr="00AD70BF" w:rsidRDefault="000671BD" w:rsidP="00D1192B">
            <w:pPr>
              <w:spacing w:line="240" w:lineRule="auto"/>
              <w:ind w:right="275"/>
              <w:jc w:val="right"/>
              <w:rPr>
                <w:rFonts w:asciiTheme="majorBidi" w:hAnsiTheme="majorBidi" w:cstheme="majorBidi"/>
                <w:color w:val="000000"/>
                <w:sz w:val="28"/>
                <w:szCs w:val="28"/>
              </w:rPr>
            </w:pPr>
            <w:r w:rsidRPr="00D1192B">
              <w:rPr>
                <w:rFonts w:asciiTheme="majorBidi" w:hAnsiTheme="majorBidi" w:cstheme="majorBidi"/>
                <w:color w:val="000000"/>
                <w:sz w:val="28"/>
                <w:szCs w:val="28"/>
              </w:rPr>
              <w:t>25</w:t>
            </w:r>
            <w:r w:rsidRPr="00AD70BF">
              <w:rPr>
                <w:rFonts w:asciiTheme="majorBidi" w:hAnsiTheme="majorBidi" w:cstheme="majorBidi"/>
                <w:color w:val="000000"/>
                <w:sz w:val="28"/>
                <w:szCs w:val="28"/>
              </w:rPr>
              <w:t>,</w:t>
            </w:r>
            <w:r w:rsidRPr="00D1192B">
              <w:rPr>
                <w:rFonts w:asciiTheme="majorBidi" w:hAnsiTheme="majorBidi" w:cstheme="majorBidi"/>
                <w:color w:val="000000"/>
                <w:sz w:val="28"/>
                <w:szCs w:val="28"/>
              </w:rPr>
              <w:t>000</w:t>
            </w:r>
          </w:p>
        </w:tc>
        <w:tc>
          <w:tcPr>
            <w:tcW w:w="1530" w:type="dxa"/>
            <w:tcBorders>
              <w:top w:val="single" w:sz="4" w:space="0" w:color="auto"/>
              <w:left w:val="nil"/>
              <w:bottom w:val="double" w:sz="4" w:space="0" w:color="auto"/>
              <w:right w:val="nil"/>
            </w:tcBorders>
            <w:shd w:val="clear" w:color="auto" w:fill="auto"/>
            <w:vAlign w:val="bottom"/>
          </w:tcPr>
          <w:p w14:paraId="5256D06B" w14:textId="32F356F9" w:rsidR="000671BD" w:rsidRPr="00AD70BF" w:rsidRDefault="000671BD" w:rsidP="00D1192B">
            <w:pPr>
              <w:spacing w:line="240" w:lineRule="auto"/>
              <w:ind w:right="195"/>
              <w:jc w:val="right"/>
              <w:rPr>
                <w:rFonts w:asciiTheme="majorBidi" w:hAnsiTheme="majorBidi" w:cstheme="majorBidi"/>
                <w:color w:val="000000"/>
                <w:sz w:val="28"/>
                <w:szCs w:val="28"/>
              </w:rPr>
            </w:pPr>
            <w:r w:rsidRPr="00AD70BF">
              <w:rPr>
                <w:rFonts w:asciiTheme="majorBidi" w:hAnsiTheme="majorBidi" w:cstheme="majorBidi"/>
                <w:color w:val="000000"/>
                <w:sz w:val="28"/>
                <w:szCs w:val="28"/>
              </w:rPr>
              <w:t>(</w:t>
            </w:r>
            <w:r w:rsidRPr="00D1192B">
              <w:rPr>
                <w:rFonts w:asciiTheme="majorBidi" w:hAnsiTheme="majorBidi" w:cstheme="majorBidi"/>
                <w:color w:val="000000"/>
                <w:sz w:val="28"/>
                <w:szCs w:val="28"/>
              </w:rPr>
              <w:t>15</w:t>
            </w:r>
            <w:r w:rsidRPr="00AD70BF">
              <w:rPr>
                <w:rFonts w:asciiTheme="majorBidi" w:hAnsiTheme="majorBidi" w:cstheme="majorBidi"/>
                <w:color w:val="000000"/>
                <w:sz w:val="28"/>
                <w:szCs w:val="28"/>
              </w:rPr>
              <w:t>,</w:t>
            </w:r>
            <w:r w:rsidRPr="00D1192B">
              <w:rPr>
                <w:rFonts w:asciiTheme="majorBidi" w:hAnsiTheme="majorBidi" w:cstheme="majorBidi"/>
                <w:color w:val="000000"/>
                <w:sz w:val="28"/>
                <w:szCs w:val="28"/>
              </w:rPr>
              <w:t>110</w:t>
            </w:r>
            <w:r w:rsidRPr="00AD70BF">
              <w:rPr>
                <w:rFonts w:asciiTheme="majorBidi" w:hAnsiTheme="majorBidi" w:cstheme="majorBidi"/>
                <w:color w:val="000000"/>
                <w:sz w:val="28"/>
                <w:szCs w:val="28"/>
              </w:rPr>
              <w:t>)</w:t>
            </w:r>
          </w:p>
        </w:tc>
        <w:tc>
          <w:tcPr>
            <w:tcW w:w="1440" w:type="dxa"/>
            <w:tcBorders>
              <w:top w:val="single" w:sz="4" w:space="0" w:color="auto"/>
              <w:left w:val="nil"/>
              <w:bottom w:val="double" w:sz="4" w:space="0" w:color="auto"/>
              <w:right w:val="nil"/>
            </w:tcBorders>
            <w:shd w:val="clear" w:color="auto" w:fill="auto"/>
            <w:vAlign w:val="bottom"/>
          </w:tcPr>
          <w:p w14:paraId="67867328" w14:textId="15B46934" w:rsidR="000671BD" w:rsidRPr="00AD70BF" w:rsidRDefault="000671BD" w:rsidP="00D1192B">
            <w:pPr>
              <w:spacing w:line="240" w:lineRule="auto"/>
              <w:ind w:right="41"/>
              <w:jc w:val="right"/>
              <w:rPr>
                <w:rFonts w:asciiTheme="majorBidi" w:hAnsiTheme="majorBidi" w:cstheme="majorBidi"/>
                <w:color w:val="000000"/>
                <w:sz w:val="28"/>
                <w:szCs w:val="28"/>
              </w:rPr>
            </w:pPr>
            <w:r w:rsidRPr="00D1192B">
              <w:rPr>
                <w:rFonts w:asciiTheme="majorBidi" w:hAnsiTheme="majorBidi" w:cstheme="majorBidi"/>
                <w:color w:val="000000"/>
                <w:sz w:val="28"/>
                <w:szCs w:val="28"/>
              </w:rPr>
              <w:t>9</w:t>
            </w:r>
            <w:r w:rsidRPr="00AD70BF">
              <w:rPr>
                <w:rFonts w:asciiTheme="majorBidi" w:hAnsiTheme="majorBidi" w:cstheme="majorBidi"/>
                <w:color w:val="000000"/>
                <w:sz w:val="28"/>
                <w:szCs w:val="28"/>
              </w:rPr>
              <w:t>,</w:t>
            </w:r>
            <w:r w:rsidRPr="00D1192B">
              <w:rPr>
                <w:rFonts w:asciiTheme="majorBidi" w:hAnsiTheme="majorBidi" w:cstheme="majorBidi"/>
                <w:color w:val="000000"/>
                <w:sz w:val="28"/>
                <w:szCs w:val="28"/>
              </w:rPr>
              <w:t>890</w:t>
            </w:r>
          </w:p>
        </w:tc>
      </w:tr>
    </w:tbl>
    <w:p w14:paraId="26C43B80" w14:textId="29FFD870" w:rsidR="00AD70BF" w:rsidRPr="00AD70BF" w:rsidRDefault="00AD70BF" w:rsidP="00AD70BF">
      <w:pPr>
        <w:spacing w:before="120" w:line="240" w:lineRule="auto"/>
        <w:ind w:left="259"/>
        <w:jc w:val="thaiDistribute"/>
        <w:rPr>
          <w:rFonts w:asciiTheme="majorBidi" w:eastAsia="SimSun" w:hAnsiTheme="majorBidi" w:cstheme="majorBidi"/>
          <w:sz w:val="28"/>
          <w:szCs w:val="28"/>
          <w:cs/>
        </w:rPr>
      </w:pPr>
      <w:r w:rsidRPr="00AD70BF">
        <w:rPr>
          <w:rFonts w:asciiTheme="majorBidi" w:eastAsia="SimSun" w:hAnsiTheme="majorBidi" w:cstheme="majorBidi"/>
          <w:sz w:val="28"/>
          <w:szCs w:val="28"/>
          <w:cs/>
        </w:rPr>
        <w:t xml:space="preserve">ณ วันที่ </w:t>
      </w:r>
      <w:r w:rsidR="00D1192B" w:rsidRPr="00D1192B">
        <w:rPr>
          <w:rFonts w:asciiTheme="majorBidi" w:eastAsia="SimSun" w:hAnsiTheme="majorBidi" w:cstheme="majorBidi"/>
          <w:sz w:val="28"/>
          <w:szCs w:val="28"/>
        </w:rPr>
        <w:t>30</w:t>
      </w:r>
      <w:r w:rsidRPr="00AD70BF">
        <w:rPr>
          <w:rFonts w:asciiTheme="majorBidi" w:eastAsia="SimSun" w:hAnsiTheme="majorBidi" w:cstheme="majorBidi"/>
          <w:sz w:val="28"/>
          <w:szCs w:val="28"/>
        </w:rPr>
        <w:t xml:space="preserve"> </w:t>
      </w:r>
      <w:r w:rsidRPr="00AD70BF">
        <w:rPr>
          <w:rFonts w:asciiTheme="majorBidi" w:eastAsia="SimSun" w:hAnsiTheme="majorBidi" w:cstheme="majorBidi"/>
          <w:sz w:val="28"/>
          <w:szCs w:val="28"/>
          <w:cs/>
        </w:rPr>
        <w:t xml:space="preserve">กันยายน </w:t>
      </w:r>
      <w:r w:rsidR="00D1192B" w:rsidRPr="00D1192B">
        <w:rPr>
          <w:rFonts w:asciiTheme="majorBidi" w:eastAsia="SimSun" w:hAnsiTheme="majorBidi" w:cstheme="majorBidi"/>
          <w:sz w:val="28"/>
          <w:szCs w:val="28"/>
        </w:rPr>
        <w:t>2567</w:t>
      </w:r>
      <w:r w:rsidRPr="00AD70BF">
        <w:rPr>
          <w:rFonts w:asciiTheme="majorBidi" w:eastAsia="SimSun" w:hAnsiTheme="majorBidi" w:cstheme="majorBidi"/>
          <w:sz w:val="28"/>
          <w:szCs w:val="28"/>
          <w:cs/>
        </w:rPr>
        <w:t xml:space="preserve"> บริษัทออกจำหน่ายหุ้นกู้แปลงสภาพจำนวนเงิน </w:t>
      </w:r>
      <w:r w:rsidR="00D1192B" w:rsidRPr="00D1192B">
        <w:rPr>
          <w:rFonts w:asciiTheme="majorBidi" w:eastAsia="SimSun" w:hAnsiTheme="majorBidi" w:cstheme="majorBidi"/>
          <w:sz w:val="28"/>
          <w:szCs w:val="28"/>
        </w:rPr>
        <w:t>10</w:t>
      </w:r>
      <w:r w:rsidRPr="00AD70BF">
        <w:rPr>
          <w:rFonts w:asciiTheme="majorBidi" w:eastAsia="SimSun" w:hAnsiTheme="majorBidi" w:cstheme="majorBidi"/>
          <w:sz w:val="28"/>
          <w:szCs w:val="28"/>
          <w:cs/>
        </w:rPr>
        <w:t>.</w:t>
      </w:r>
      <w:r w:rsidR="00D1192B" w:rsidRPr="00D1192B">
        <w:rPr>
          <w:rFonts w:asciiTheme="majorBidi" w:eastAsia="SimSun" w:hAnsiTheme="majorBidi" w:cstheme="majorBidi"/>
          <w:sz w:val="28"/>
          <w:szCs w:val="28"/>
        </w:rPr>
        <w:t>00</w:t>
      </w:r>
      <w:r w:rsidRPr="00AD70BF">
        <w:rPr>
          <w:rFonts w:asciiTheme="majorBidi" w:eastAsia="SimSun" w:hAnsiTheme="majorBidi" w:cstheme="majorBidi"/>
          <w:sz w:val="28"/>
          <w:szCs w:val="28"/>
          <w:cs/>
        </w:rPr>
        <w:t xml:space="preserve"> ล้านบาท สุทธิค่าธรรมเนียมในการออกหุ้นกู้แปลงสภาพจำนวนเงิน </w:t>
      </w:r>
      <w:r w:rsidR="00D1192B" w:rsidRPr="00D1192B">
        <w:rPr>
          <w:rFonts w:asciiTheme="majorBidi" w:eastAsia="SimSun" w:hAnsiTheme="majorBidi" w:cstheme="majorBidi"/>
          <w:sz w:val="28"/>
          <w:szCs w:val="28"/>
        </w:rPr>
        <w:t>0</w:t>
      </w:r>
      <w:r w:rsidRPr="00AD70BF">
        <w:rPr>
          <w:rFonts w:asciiTheme="majorBidi" w:eastAsia="SimSun" w:hAnsiTheme="majorBidi" w:cstheme="majorBidi"/>
          <w:sz w:val="28"/>
          <w:szCs w:val="28"/>
          <w:cs/>
        </w:rPr>
        <w:t>.</w:t>
      </w:r>
      <w:r w:rsidR="00D1192B" w:rsidRPr="00D1192B">
        <w:rPr>
          <w:rFonts w:asciiTheme="majorBidi" w:eastAsia="SimSun" w:hAnsiTheme="majorBidi" w:cstheme="majorBidi"/>
          <w:sz w:val="28"/>
          <w:szCs w:val="28"/>
        </w:rPr>
        <w:t>07</w:t>
      </w:r>
      <w:r w:rsidRPr="00AD70BF">
        <w:rPr>
          <w:rFonts w:asciiTheme="majorBidi" w:eastAsia="SimSun" w:hAnsiTheme="majorBidi" w:cstheme="majorBidi"/>
          <w:sz w:val="28"/>
          <w:szCs w:val="28"/>
          <w:cs/>
        </w:rPr>
        <w:t xml:space="preserve"> ล้านบาท คงเหลือจำนวนเงินสุทธิ </w:t>
      </w:r>
      <w:r w:rsidR="00D1192B" w:rsidRPr="00D1192B">
        <w:rPr>
          <w:rFonts w:asciiTheme="majorBidi" w:eastAsia="SimSun" w:hAnsiTheme="majorBidi" w:cstheme="majorBidi"/>
          <w:sz w:val="28"/>
          <w:szCs w:val="28"/>
        </w:rPr>
        <w:t>9</w:t>
      </w:r>
      <w:r w:rsidRPr="00AD70BF">
        <w:rPr>
          <w:rFonts w:asciiTheme="majorBidi" w:eastAsia="SimSun" w:hAnsiTheme="majorBidi" w:cstheme="majorBidi"/>
          <w:sz w:val="28"/>
          <w:szCs w:val="28"/>
        </w:rPr>
        <w:t>,</w:t>
      </w:r>
      <w:r w:rsidR="00D1192B" w:rsidRPr="00D1192B">
        <w:rPr>
          <w:rFonts w:asciiTheme="majorBidi" w:eastAsia="SimSun" w:hAnsiTheme="majorBidi" w:cstheme="majorBidi"/>
          <w:sz w:val="28"/>
          <w:szCs w:val="28"/>
        </w:rPr>
        <w:t>934</w:t>
      </w:r>
      <w:r w:rsidRPr="00AD70BF">
        <w:rPr>
          <w:rFonts w:asciiTheme="majorBidi" w:eastAsia="SimSun" w:hAnsiTheme="majorBidi" w:cstheme="majorBidi"/>
          <w:sz w:val="28"/>
          <w:szCs w:val="28"/>
          <w:cs/>
        </w:rPr>
        <w:t xml:space="preserve"> ล้านบาท </w:t>
      </w:r>
    </w:p>
    <w:p w14:paraId="512B60EF" w14:textId="4590B60C" w:rsidR="00AD70BF" w:rsidRPr="00AD70BF" w:rsidRDefault="00AD70BF" w:rsidP="00AD70BF">
      <w:pPr>
        <w:spacing w:before="120" w:line="240" w:lineRule="auto"/>
        <w:ind w:left="259"/>
        <w:jc w:val="thaiDistribute"/>
        <w:rPr>
          <w:rFonts w:asciiTheme="majorBidi" w:hAnsiTheme="majorBidi" w:cstheme="majorBidi"/>
          <w:spacing w:val="-2"/>
          <w:sz w:val="28"/>
          <w:szCs w:val="28"/>
        </w:rPr>
      </w:pPr>
      <w:r w:rsidRPr="00D1192B">
        <w:rPr>
          <w:rFonts w:asciiTheme="majorBidi" w:hAnsiTheme="majorBidi" w:cstheme="majorBidi"/>
          <w:spacing w:val="-2"/>
          <w:sz w:val="28"/>
          <w:szCs w:val="28"/>
          <w:cs/>
        </w:rPr>
        <w:t>ในปี</w:t>
      </w:r>
      <w:r w:rsidRPr="00D1192B">
        <w:rPr>
          <w:rFonts w:asciiTheme="majorBidi" w:hAnsiTheme="majorBidi" w:cstheme="majorBidi"/>
          <w:spacing w:val="-2"/>
          <w:sz w:val="28"/>
          <w:szCs w:val="28"/>
        </w:rPr>
        <w:t xml:space="preserve"> </w:t>
      </w:r>
      <w:r w:rsidR="00D1192B" w:rsidRPr="00D1192B">
        <w:rPr>
          <w:rFonts w:asciiTheme="majorBidi" w:hAnsiTheme="majorBidi" w:cstheme="majorBidi"/>
          <w:spacing w:val="-2"/>
          <w:sz w:val="28"/>
          <w:szCs w:val="28"/>
        </w:rPr>
        <w:t>2567</w:t>
      </w:r>
      <w:r w:rsidRPr="00D1192B">
        <w:rPr>
          <w:rFonts w:asciiTheme="majorBidi" w:hAnsiTheme="majorBidi" w:cstheme="majorBidi"/>
          <w:spacing w:val="-2"/>
          <w:sz w:val="28"/>
          <w:szCs w:val="28"/>
          <w:cs/>
        </w:rPr>
        <w:t xml:space="preserve"> มีผู้มาใช้สิทธิแปลงสภาพหุ้นกู้ ซึ่งประกอบด้วย หุ้นสามัญจำนวน </w:t>
      </w:r>
      <w:r w:rsidR="00D1192B" w:rsidRPr="00D1192B">
        <w:rPr>
          <w:rFonts w:asciiTheme="majorBidi" w:hAnsiTheme="majorBidi" w:cstheme="majorBidi"/>
          <w:spacing w:val="-2"/>
          <w:sz w:val="28"/>
          <w:szCs w:val="28"/>
        </w:rPr>
        <w:t>50</w:t>
      </w:r>
      <w:r w:rsidRPr="00D1192B">
        <w:rPr>
          <w:rFonts w:asciiTheme="majorBidi" w:hAnsiTheme="majorBidi" w:cstheme="majorBidi"/>
          <w:spacing w:val="-2"/>
          <w:sz w:val="28"/>
          <w:szCs w:val="28"/>
          <w:cs/>
        </w:rPr>
        <w:t xml:space="preserve"> ล้านหุ้น มูลค่าหุ้นที่ตราไว้หุ้นละ </w:t>
      </w:r>
      <w:r w:rsidR="00D1192B" w:rsidRPr="00D1192B">
        <w:rPr>
          <w:rFonts w:asciiTheme="majorBidi" w:hAnsiTheme="majorBidi" w:cstheme="majorBidi"/>
          <w:spacing w:val="-2"/>
          <w:sz w:val="28"/>
          <w:szCs w:val="28"/>
        </w:rPr>
        <w:t>0</w:t>
      </w:r>
      <w:r w:rsidRPr="00D1192B">
        <w:rPr>
          <w:rFonts w:asciiTheme="majorBidi" w:hAnsiTheme="majorBidi" w:cstheme="majorBidi"/>
          <w:spacing w:val="-2"/>
          <w:sz w:val="28"/>
          <w:szCs w:val="28"/>
          <w:cs/>
        </w:rPr>
        <w:t>.</w:t>
      </w:r>
      <w:r w:rsidR="00D1192B" w:rsidRPr="00D1192B">
        <w:rPr>
          <w:rFonts w:asciiTheme="majorBidi" w:hAnsiTheme="majorBidi" w:cstheme="majorBidi"/>
          <w:spacing w:val="-2"/>
          <w:sz w:val="28"/>
          <w:szCs w:val="28"/>
        </w:rPr>
        <w:t>50</w:t>
      </w:r>
      <w:r w:rsidRPr="00D1192B">
        <w:rPr>
          <w:rFonts w:asciiTheme="majorBidi" w:hAnsiTheme="majorBidi" w:cstheme="majorBidi"/>
          <w:spacing w:val="-2"/>
          <w:sz w:val="28"/>
          <w:szCs w:val="28"/>
          <w:cs/>
        </w:rPr>
        <w:t xml:space="preserve"> บาท </w:t>
      </w:r>
      <w:r w:rsidRPr="00AD70BF">
        <w:rPr>
          <w:rFonts w:asciiTheme="majorBidi" w:hAnsiTheme="majorBidi" w:cstheme="majorBidi"/>
          <w:spacing w:val="4"/>
          <w:sz w:val="28"/>
          <w:szCs w:val="28"/>
          <w:cs/>
        </w:rPr>
        <w:t xml:space="preserve">เป็นจำนวนเงินรวม </w:t>
      </w:r>
      <w:r w:rsidR="00D1192B" w:rsidRPr="00D1192B">
        <w:rPr>
          <w:rFonts w:asciiTheme="majorBidi" w:hAnsiTheme="majorBidi" w:cstheme="majorBidi"/>
          <w:spacing w:val="4"/>
          <w:sz w:val="28"/>
          <w:szCs w:val="28"/>
        </w:rPr>
        <w:t>25</w:t>
      </w:r>
      <w:r w:rsidRPr="00AD70BF">
        <w:rPr>
          <w:rFonts w:asciiTheme="majorBidi" w:hAnsiTheme="majorBidi" w:cstheme="majorBidi"/>
          <w:spacing w:val="4"/>
          <w:sz w:val="28"/>
          <w:szCs w:val="28"/>
          <w:cs/>
        </w:rPr>
        <w:t xml:space="preserve"> ล้านบาท และส่วนต่ำกว่ามูลค่าหุ้นสามัญจำนวน </w:t>
      </w:r>
      <w:r w:rsidR="00D1192B" w:rsidRPr="00D1192B">
        <w:rPr>
          <w:rFonts w:asciiTheme="majorBidi" w:hAnsiTheme="majorBidi" w:cstheme="majorBidi"/>
          <w:spacing w:val="4"/>
          <w:sz w:val="28"/>
          <w:szCs w:val="28"/>
        </w:rPr>
        <w:t>15</w:t>
      </w:r>
      <w:r w:rsidRPr="00AD70BF">
        <w:rPr>
          <w:rFonts w:asciiTheme="majorBidi" w:hAnsiTheme="majorBidi" w:cstheme="majorBidi"/>
          <w:spacing w:val="4"/>
          <w:sz w:val="28"/>
          <w:szCs w:val="28"/>
          <w:cs/>
        </w:rPr>
        <w:t xml:space="preserve"> ล้านบาท</w:t>
      </w:r>
      <w:r w:rsidRPr="00AD70BF">
        <w:rPr>
          <w:rFonts w:asciiTheme="majorBidi" w:hAnsiTheme="majorBidi" w:cstheme="majorBidi"/>
          <w:spacing w:val="4"/>
          <w:sz w:val="28"/>
          <w:szCs w:val="28"/>
        </w:rPr>
        <w:t xml:space="preserve"> </w:t>
      </w:r>
      <w:r w:rsidRPr="00AD70BF">
        <w:rPr>
          <w:rFonts w:asciiTheme="majorBidi" w:hAnsiTheme="majorBidi" w:cstheme="majorBidi"/>
          <w:spacing w:val="4"/>
          <w:sz w:val="28"/>
          <w:szCs w:val="28"/>
          <w:cs/>
        </w:rPr>
        <w:t xml:space="preserve"> </w:t>
      </w:r>
      <w:r w:rsidRPr="00AD70BF">
        <w:rPr>
          <w:rFonts w:asciiTheme="majorBidi" w:hAnsiTheme="majorBidi" w:cstheme="majorBidi"/>
          <w:spacing w:val="-2"/>
          <w:sz w:val="28"/>
          <w:szCs w:val="28"/>
          <w:cs/>
        </w:rPr>
        <w:t>ทั้งนี้บริษัทได้ดำเนินการ</w:t>
      </w:r>
      <w:r w:rsidR="00D1192B">
        <w:rPr>
          <w:rFonts w:asciiTheme="majorBidi" w:hAnsiTheme="majorBidi" w:cstheme="majorBidi"/>
          <w:spacing w:val="-2"/>
          <w:sz w:val="28"/>
          <w:szCs w:val="28"/>
        </w:rPr>
        <w:br/>
      </w:r>
      <w:r w:rsidRPr="00AD70BF">
        <w:rPr>
          <w:rFonts w:asciiTheme="majorBidi" w:hAnsiTheme="majorBidi" w:cstheme="majorBidi"/>
          <w:spacing w:val="-2"/>
          <w:sz w:val="28"/>
          <w:szCs w:val="28"/>
          <w:cs/>
        </w:rPr>
        <w:t>จดทะเบียนเพิ่มทุนดังกล่าวกับกรมพัฒนาธุรกิจการค้าแล้ว</w:t>
      </w:r>
    </w:p>
    <w:p w14:paraId="538C0003" w14:textId="77777777" w:rsidR="00AD70BF" w:rsidRDefault="00AD70BF" w:rsidP="00A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74"/>
        <w:jc w:val="thaiDistribute"/>
        <w:rPr>
          <w:rFonts w:asciiTheme="majorBidi" w:hAnsiTheme="majorBidi" w:cstheme="majorBidi"/>
          <w:spacing w:val="-2"/>
          <w:sz w:val="28"/>
          <w:szCs w:val="28"/>
        </w:rPr>
      </w:pPr>
    </w:p>
    <w:p w14:paraId="6892A5FC" w14:textId="77777777" w:rsidR="00D1192B" w:rsidRDefault="00D1192B" w:rsidP="00A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74"/>
        <w:jc w:val="thaiDistribute"/>
        <w:rPr>
          <w:rFonts w:asciiTheme="majorBidi" w:hAnsiTheme="majorBidi" w:cstheme="majorBidi"/>
          <w:spacing w:val="-2"/>
          <w:sz w:val="28"/>
          <w:szCs w:val="28"/>
        </w:rPr>
      </w:pPr>
    </w:p>
    <w:p w14:paraId="6F0708B1" w14:textId="77777777" w:rsidR="00AD70BF" w:rsidRDefault="00AD70BF" w:rsidP="00A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74"/>
        <w:jc w:val="thaiDistribute"/>
        <w:rPr>
          <w:rFonts w:asciiTheme="majorBidi" w:hAnsiTheme="majorBidi" w:cstheme="majorBidi"/>
          <w:spacing w:val="-2"/>
          <w:sz w:val="28"/>
          <w:szCs w:val="28"/>
        </w:rPr>
      </w:pPr>
    </w:p>
    <w:p w14:paraId="279CECED" w14:textId="77777777" w:rsidR="00AD70BF" w:rsidRDefault="00AD70BF" w:rsidP="00A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74"/>
        <w:jc w:val="thaiDistribute"/>
        <w:rPr>
          <w:rFonts w:asciiTheme="majorBidi" w:hAnsiTheme="majorBidi" w:cstheme="majorBidi"/>
          <w:spacing w:val="-2"/>
          <w:sz w:val="28"/>
          <w:szCs w:val="28"/>
        </w:rPr>
      </w:pPr>
    </w:p>
    <w:p w14:paraId="2EAF0424" w14:textId="77777777" w:rsidR="00AD70BF" w:rsidRDefault="00AD70BF" w:rsidP="00A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74"/>
        <w:jc w:val="thaiDistribute"/>
        <w:rPr>
          <w:rFonts w:asciiTheme="majorBidi" w:hAnsiTheme="majorBidi" w:cstheme="majorBidi"/>
          <w:spacing w:val="-2"/>
          <w:sz w:val="28"/>
          <w:szCs w:val="28"/>
        </w:rPr>
      </w:pPr>
    </w:p>
    <w:p w14:paraId="7E268144" w14:textId="77777777" w:rsidR="00AD70BF" w:rsidRDefault="00AD70BF" w:rsidP="00A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74"/>
        <w:jc w:val="thaiDistribute"/>
        <w:rPr>
          <w:rFonts w:asciiTheme="majorBidi" w:hAnsiTheme="majorBidi" w:cstheme="majorBidi"/>
          <w:spacing w:val="-2"/>
          <w:sz w:val="28"/>
          <w:szCs w:val="28"/>
        </w:rPr>
      </w:pPr>
    </w:p>
    <w:p w14:paraId="1B14DBF7" w14:textId="77777777" w:rsidR="00AD70BF" w:rsidRDefault="00AD70BF" w:rsidP="00A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74"/>
        <w:jc w:val="thaiDistribute"/>
        <w:rPr>
          <w:rFonts w:asciiTheme="majorBidi" w:hAnsiTheme="majorBidi" w:cstheme="majorBidi"/>
          <w:spacing w:val="-2"/>
          <w:sz w:val="28"/>
          <w:szCs w:val="28"/>
        </w:rPr>
      </w:pPr>
    </w:p>
    <w:p w14:paraId="6ADBD6BE" w14:textId="77777777" w:rsidR="00AD70BF" w:rsidRDefault="00AD70BF" w:rsidP="00A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74"/>
        <w:jc w:val="thaiDistribute"/>
        <w:rPr>
          <w:rFonts w:asciiTheme="majorBidi" w:hAnsiTheme="majorBidi" w:cstheme="majorBidi"/>
          <w:spacing w:val="-2"/>
          <w:sz w:val="28"/>
          <w:szCs w:val="28"/>
        </w:rPr>
      </w:pPr>
    </w:p>
    <w:p w14:paraId="42AE6B51" w14:textId="7CE90920" w:rsidR="0027244A" w:rsidRPr="00AD70BF" w:rsidRDefault="0027244A" w:rsidP="00AD70B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hanging="547"/>
        <w:jc w:val="thaiDistribute"/>
        <w:rPr>
          <w:rFonts w:ascii="Angsana New" w:hAnsi="Angsana New"/>
          <w:b/>
          <w:bCs/>
          <w:sz w:val="28"/>
          <w:szCs w:val="28"/>
        </w:rPr>
      </w:pPr>
      <w:r w:rsidRPr="00AD70BF">
        <w:rPr>
          <w:rFonts w:ascii="Angsana New" w:hAnsi="Angsana New" w:hint="cs"/>
          <w:b/>
          <w:bCs/>
          <w:sz w:val="28"/>
          <w:szCs w:val="28"/>
          <w:cs/>
        </w:rPr>
        <w:lastRenderedPageBreak/>
        <w:t>ค่าใช้จ่ายอื่น</w:t>
      </w:r>
    </w:p>
    <w:p w14:paraId="0841A1BA" w14:textId="0A3F5423" w:rsidR="000A2B0F" w:rsidRDefault="000A2B0F" w:rsidP="000A2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360"/>
        <w:jc w:val="thaiDistribute"/>
        <w:rPr>
          <w:rFonts w:ascii="Angsana New" w:hAnsi="Angsana New"/>
          <w:sz w:val="28"/>
          <w:szCs w:val="28"/>
        </w:rPr>
      </w:pPr>
      <w:r w:rsidRPr="000A2B0F">
        <w:rPr>
          <w:rFonts w:ascii="Angsana New" w:hAnsi="Angsana New"/>
          <w:sz w:val="28"/>
          <w:szCs w:val="28"/>
          <w:cs/>
        </w:rPr>
        <w:t>ค่าใช้จ่ายอื่นสำหรับ</w:t>
      </w:r>
      <w:r w:rsidR="00824006">
        <w:rPr>
          <w:rFonts w:ascii="Angsana New" w:hAnsi="Angsana New" w:hint="cs"/>
          <w:sz w:val="28"/>
          <w:szCs w:val="28"/>
          <w:cs/>
        </w:rPr>
        <w:t>รอบระยะเวลา</w:t>
      </w:r>
      <w:r w:rsidRPr="000A2B0F">
        <w:rPr>
          <w:rFonts w:ascii="Angsana New" w:hAnsi="Angsana New"/>
          <w:sz w:val="28"/>
          <w:szCs w:val="28"/>
          <w:cs/>
        </w:rPr>
        <w:t>สามเดือนและ</w:t>
      </w:r>
      <w:r w:rsidR="00824006">
        <w:rPr>
          <w:rFonts w:ascii="Angsana New" w:hAnsi="Angsana New" w:hint="cs"/>
          <w:sz w:val="28"/>
          <w:szCs w:val="28"/>
          <w:cs/>
        </w:rPr>
        <w:t>เก้า</w:t>
      </w:r>
      <w:r w:rsidRPr="000A2B0F">
        <w:rPr>
          <w:rFonts w:ascii="Angsana New" w:hAnsi="Angsana New"/>
          <w:sz w:val="28"/>
          <w:szCs w:val="28"/>
          <w:cs/>
        </w:rPr>
        <w:t xml:space="preserve">เดือนสิ้นสุดวันที่ </w:t>
      </w:r>
      <w:r w:rsidR="00D1192B" w:rsidRPr="00D1192B">
        <w:rPr>
          <w:rFonts w:ascii="Angsana New" w:hAnsi="Angsana New"/>
          <w:sz w:val="28"/>
          <w:szCs w:val="28"/>
        </w:rPr>
        <w:t>30</w:t>
      </w:r>
      <w:r w:rsidRPr="000A2B0F">
        <w:rPr>
          <w:rFonts w:ascii="Angsana New" w:hAnsi="Angsana New"/>
          <w:sz w:val="28"/>
          <w:szCs w:val="28"/>
          <w:cs/>
        </w:rPr>
        <w:t xml:space="preserve"> </w:t>
      </w:r>
      <w:r w:rsidR="00724D60">
        <w:rPr>
          <w:rFonts w:ascii="Angsana New" w:hAnsi="Angsana New" w:hint="cs"/>
          <w:sz w:val="28"/>
          <w:szCs w:val="28"/>
          <w:cs/>
        </w:rPr>
        <w:t>กันยายน</w:t>
      </w:r>
      <w:r w:rsidRPr="000A2B0F">
        <w:rPr>
          <w:rFonts w:ascii="Angsana New" w:hAnsi="Angsana New"/>
          <w:sz w:val="28"/>
          <w:szCs w:val="28"/>
          <w:cs/>
        </w:rPr>
        <w:t xml:space="preserve"> มีรายละเอียดดังนี้</w:t>
      </w:r>
    </w:p>
    <w:p w14:paraId="518FA038" w14:textId="160AE767" w:rsidR="0055089B" w:rsidRPr="0055089B" w:rsidRDefault="0055089B" w:rsidP="002F1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50" w:hanging="90"/>
        <w:jc w:val="thaiDistribute"/>
        <w:rPr>
          <w:rFonts w:ascii="Angsana New" w:hAnsi="Angsana New"/>
          <w:b/>
          <w:bCs/>
          <w:sz w:val="28"/>
          <w:szCs w:val="28"/>
        </w:rPr>
      </w:pPr>
      <w:r w:rsidRPr="0055089B">
        <w:rPr>
          <w:rFonts w:ascii="Angsana New" w:hAnsi="Angsana New" w:hint="cs"/>
          <w:b/>
          <w:bCs/>
          <w:sz w:val="28"/>
          <w:szCs w:val="28"/>
          <w:cs/>
        </w:rPr>
        <w:t>สำหรับ</w:t>
      </w:r>
      <w:r w:rsidR="008776F2" w:rsidRPr="00575447">
        <w:rPr>
          <w:rFonts w:ascii="Angsana New" w:hAnsi="Angsana New"/>
          <w:b/>
          <w:bCs/>
          <w:sz w:val="28"/>
          <w:szCs w:val="28"/>
          <w:cs/>
        </w:rPr>
        <w:t>รอบระยะเวลา</w:t>
      </w:r>
      <w:r w:rsidRPr="0055089B">
        <w:rPr>
          <w:rFonts w:ascii="Angsana New" w:hAnsi="Angsana New" w:hint="cs"/>
          <w:b/>
          <w:bCs/>
          <w:sz w:val="28"/>
          <w:szCs w:val="28"/>
          <w:cs/>
        </w:rPr>
        <w:t xml:space="preserve">สามเดือนสิ้นสุดวันที่ </w:t>
      </w:r>
      <w:r w:rsidR="00D1192B" w:rsidRPr="00D1192B">
        <w:rPr>
          <w:rFonts w:ascii="Angsana New" w:hAnsi="Angsana New"/>
          <w:b/>
          <w:bCs/>
          <w:sz w:val="28"/>
          <w:szCs w:val="28"/>
        </w:rPr>
        <w:t>30</w:t>
      </w:r>
      <w:r w:rsidRPr="0055089B">
        <w:rPr>
          <w:rFonts w:ascii="Angsana New" w:hAnsi="Angsana New"/>
          <w:b/>
          <w:bCs/>
          <w:sz w:val="28"/>
          <w:szCs w:val="28"/>
        </w:rPr>
        <w:t xml:space="preserve"> </w:t>
      </w:r>
      <w:r w:rsidR="00EA4596">
        <w:rPr>
          <w:rFonts w:ascii="Angsana New" w:hAnsi="Angsana New" w:hint="cs"/>
          <w:b/>
          <w:bCs/>
          <w:sz w:val="28"/>
          <w:szCs w:val="28"/>
          <w:cs/>
        </w:rPr>
        <w:t>กันยายน</w:t>
      </w:r>
    </w:p>
    <w:p w14:paraId="31DB88EA" w14:textId="77777777" w:rsidR="002F1EA9" w:rsidRPr="002F1EA9" w:rsidRDefault="002F1EA9" w:rsidP="00ED26B6">
      <w:pPr>
        <w:pStyle w:val="ListParagraph"/>
        <w:spacing w:after="0" w:line="240" w:lineRule="auto"/>
        <w:ind w:left="4410" w:right="155"/>
        <w:contextualSpacing w:val="0"/>
        <w:jc w:val="center"/>
        <w:rPr>
          <w:rFonts w:asciiTheme="majorBidi" w:hAnsiTheme="majorBidi" w:cstheme="majorBidi"/>
          <w:b/>
          <w:bCs/>
          <w:sz w:val="28"/>
        </w:rPr>
      </w:pPr>
      <w:r w:rsidRPr="002F1EA9">
        <w:rPr>
          <w:rFonts w:asciiTheme="majorBidi" w:hAnsiTheme="majorBidi" w:cstheme="majorBidi"/>
          <w:b/>
          <w:bCs/>
          <w:sz w:val="28"/>
          <w:cs/>
        </w:rPr>
        <w:t>พันบาท</w:t>
      </w:r>
    </w:p>
    <w:tbl>
      <w:tblPr>
        <w:tblW w:w="8647" w:type="dxa"/>
        <w:tblInd w:w="360" w:type="dxa"/>
        <w:tblLayout w:type="fixed"/>
        <w:tblCellMar>
          <w:left w:w="0" w:type="dxa"/>
          <w:right w:w="0" w:type="dxa"/>
        </w:tblCellMar>
        <w:tblLook w:val="04A0" w:firstRow="1" w:lastRow="0" w:firstColumn="1" w:lastColumn="0" w:noHBand="0" w:noVBand="1"/>
      </w:tblPr>
      <w:tblGrid>
        <w:gridCol w:w="4056"/>
        <w:gridCol w:w="1080"/>
        <w:gridCol w:w="98"/>
        <w:gridCol w:w="1089"/>
        <w:gridCol w:w="73"/>
        <w:gridCol w:w="1081"/>
        <w:gridCol w:w="90"/>
        <w:gridCol w:w="1080"/>
      </w:tblGrid>
      <w:tr w:rsidR="0055089B" w:rsidRPr="0055089B" w14:paraId="186215C4" w14:textId="77777777" w:rsidTr="002F1EA9">
        <w:trPr>
          <w:trHeight w:val="17"/>
        </w:trPr>
        <w:tc>
          <w:tcPr>
            <w:tcW w:w="4056" w:type="dxa"/>
          </w:tcPr>
          <w:p w14:paraId="0D8A8FBD" w14:textId="77777777" w:rsidR="0055089B" w:rsidRPr="0055089B" w:rsidRDefault="0055089B" w:rsidP="002F1EA9">
            <w:pPr>
              <w:spacing w:line="240" w:lineRule="auto"/>
              <w:ind w:left="-178" w:firstLine="990"/>
              <w:jc w:val="center"/>
              <w:rPr>
                <w:rFonts w:asciiTheme="majorBidi" w:eastAsia="Verdana" w:hAnsiTheme="majorBidi" w:cstheme="majorBidi"/>
                <w:b/>
                <w:bCs/>
                <w:sz w:val="28"/>
                <w:szCs w:val="28"/>
              </w:rPr>
            </w:pPr>
          </w:p>
        </w:tc>
        <w:tc>
          <w:tcPr>
            <w:tcW w:w="2267" w:type="dxa"/>
            <w:gridSpan w:val="3"/>
            <w:hideMark/>
          </w:tcPr>
          <w:p w14:paraId="17B900B5" w14:textId="77777777" w:rsidR="0055089B" w:rsidRPr="0055089B" w:rsidRDefault="0055089B">
            <w:pPr>
              <w:spacing w:line="240" w:lineRule="auto"/>
              <w:jc w:val="center"/>
              <w:rPr>
                <w:rFonts w:asciiTheme="majorBidi" w:eastAsia="Verdana" w:hAnsiTheme="majorBidi" w:cstheme="majorBidi"/>
                <w:b/>
                <w:bCs/>
                <w:sz w:val="28"/>
                <w:szCs w:val="28"/>
              </w:rPr>
            </w:pPr>
            <w:r w:rsidRPr="0055089B">
              <w:rPr>
                <w:rFonts w:asciiTheme="majorBidi" w:hAnsiTheme="majorBidi" w:cstheme="majorBidi"/>
                <w:b/>
                <w:bCs/>
                <w:sz w:val="28"/>
                <w:szCs w:val="28"/>
                <w:cs/>
              </w:rPr>
              <w:t>งบการเงินรวม</w:t>
            </w:r>
          </w:p>
        </w:tc>
        <w:tc>
          <w:tcPr>
            <w:tcW w:w="73" w:type="dxa"/>
          </w:tcPr>
          <w:p w14:paraId="2F5CD853" w14:textId="77777777" w:rsidR="0055089B" w:rsidRPr="0055089B" w:rsidRDefault="0055089B">
            <w:pPr>
              <w:spacing w:line="240" w:lineRule="auto"/>
              <w:ind w:left="180" w:right="270" w:firstLine="180"/>
              <w:jc w:val="center"/>
              <w:rPr>
                <w:rFonts w:asciiTheme="majorBidi" w:eastAsia="Verdana" w:hAnsiTheme="majorBidi" w:cstheme="majorBidi"/>
                <w:b/>
                <w:bCs/>
                <w:sz w:val="28"/>
                <w:szCs w:val="28"/>
                <w:cs/>
              </w:rPr>
            </w:pPr>
          </w:p>
        </w:tc>
        <w:tc>
          <w:tcPr>
            <w:tcW w:w="2251" w:type="dxa"/>
            <w:gridSpan w:val="3"/>
            <w:tcBorders>
              <w:left w:val="nil"/>
              <w:bottom w:val="nil"/>
            </w:tcBorders>
            <w:hideMark/>
          </w:tcPr>
          <w:p w14:paraId="17E3C750" w14:textId="77777777" w:rsidR="0055089B" w:rsidRPr="0055089B" w:rsidRDefault="0055089B">
            <w:pPr>
              <w:spacing w:line="240" w:lineRule="auto"/>
              <w:jc w:val="center"/>
              <w:rPr>
                <w:rFonts w:asciiTheme="majorBidi" w:eastAsia="Verdana" w:hAnsiTheme="majorBidi" w:cstheme="majorBidi"/>
                <w:b/>
                <w:bCs/>
                <w:sz w:val="28"/>
                <w:szCs w:val="28"/>
              </w:rPr>
            </w:pPr>
            <w:r w:rsidRPr="0055089B">
              <w:rPr>
                <w:rFonts w:asciiTheme="majorBidi" w:hAnsiTheme="majorBidi" w:cstheme="majorBidi"/>
                <w:b/>
                <w:bCs/>
                <w:sz w:val="28"/>
                <w:szCs w:val="28"/>
                <w:cs/>
              </w:rPr>
              <w:t>งบการเงินเฉพาะกิจการ</w:t>
            </w:r>
          </w:p>
        </w:tc>
      </w:tr>
      <w:tr w:rsidR="0055089B" w:rsidRPr="0055089B" w14:paraId="0B0C2B45" w14:textId="77777777" w:rsidTr="002F1EA9">
        <w:trPr>
          <w:trHeight w:val="17"/>
        </w:trPr>
        <w:tc>
          <w:tcPr>
            <w:tcW w:w="4056" w:type="dxa"/>
          </w:tcPr>
          <w:p w14:paraId="05E9C18B" w14:textId="77777777" w:rsidR="0055089B" w:rsidRPr="0055089B" w:rsidRDefault="0055089B" w:rsidP="0055089B">
            <w:pPr>
              <w:spacing w:line="240" w:lineRule="auto"/>
              <w:ind w:firstLine="1080"/>
              <w:jc w:val="center"/>
              <w:rPr>
                <w:rFonts w:asciiTheme="majorBidi" w:eastAsia="Verdana" w:hAnsiTheme="majorBidi" w:cstheme="majorBidi"/>
                <w:b/>
                <w:bCs/>
                <w:sz w:val="28"/>
                <w:szCs w:val="28"/>
              </w:rPr>
            </w:pPr>
          </w:p>
        </w:tc>
        <w:tc>
          <w:tcPr>
            <w:tcW w:w="1080" w:type="dxa"/>
            <w:hideMark/>
          </w:tcPr>
          <w:p w14:paraId="73B2B3F4" w14:textId="5BDF4080" w:rsidR="0055089B" w:rsidRPr="0055089B" w:rsidRDefault="00D1192B" w:rsidP="0055089B">
            <w:pPr>
              <w:tabs>
                <w:tab w:val="left" w:pos="9450"/>
              </w:tabs>
              <w:spacing w:line="240" w:lineRule="auto"/>
              <w:jc w:val="center"/>
              <w:rPr>
                <w:rFonts w:asciiTheme="majorBidi" w:hAnsiTheme="majorBidi" w:cstheme="majorBidi"/>
                <w:b/>
                <w:bCs/>
                <w:sz w:val="28"/>
                <w:szCs w:val="28"/>
              </w:rPr>
            </w:pPr>
            <w:r w:rsidRPr="00D1192B">
              <w:rPr>
                <w:rFonts w:asciiTheme="majorBidi" w:hAnsiTheme="majorBidi" w:cstheme="majorBidi"/>
                <w:b/>
                <w:bCs/>
                <w:sz w:val="28"/>
                <w:szCs w:val="28"/>
              </w:rPr>
              <w:t>2567</w:t>
            </w:r>
          </w:p>
        </w:tc>
        <w:tc>
          <w:tcPr>
            <w:tcW w:w="98" w:type="dxa"/>
          </w:tcPr>
          <w:p w14:paraId="29AE9C44" w14:textId="77777777" w:rsidR="0055089B" w:rsidRPr="0055089B" w:rsidRDefault="0055089B" w:rsidP="0055089B">
            <w:pPr>
              <w:tabs>
                <w:tab w:val="left" w:pos="9450"/>
              </w:tabs>
              <w:spacing w:line="240" w:lineRule="auto"/>
              <w:jc w:val="center"/>
              <w:rPr>
                <w:rFonts w:asciiTheme="majorBidi" w:hAnsiTheme="majorBidi" w:cstheme="majorBidi"/>
                <w:b/>
                <w:bCs/>
                <w:sz w:val="28"/>
                <w:szCs w:val="28"/>
              </w:rPr>
            </w:pPr>
          </w:p>
        </w:tc>
        <w:tc>
          <w:tcPr>
            <w:tcW w:w="1089" w:type="dxa"/>
            <w:hideMark/>
          </w:tcPr>
          <w:p w14:paraId="2AADA3A9" w14:textId="5396026D" w:rsidR="0055089B" w:rsidRPr="0055089B" w:rsidRDefault="00D1192B" w:rsidP="0055089B">
            <w:pPr>
              <w:tabs>
                <w:tab w:val="left" w:pos="9450"/>
              </w:tabs>
              <w:spacing w:line="240" w:lineRule="auto"/>
              <w:jc w:val="center"/>
              <w:rPr>
                <w:rFonts w:asciiTheme="majorBidi" w:hAnsiTheme="majorBidi" w:cstheme="majorBidi"/>
                <w:b/>
                <w:bCs/>
                <w:sz w:val="28"/>
                <w:szCs w:val="28"/>
              </w:rPr>
            </w:pPr>
            <w:r w:rsidRPr="00D1192B">
              <w:rPr>
                <w:rFonts w:asciiTheme="majorBidi" w:hAnsiTheme="majorBidi" w:cstheme="majorBidi"/>
                <w:b/>
                <w:bCs/>
                <w:sz w:val="28"/>
                <w:szCs w:val="28"/>
              </w:rPr>
              <w:t>2566</w:t>
            </w:r>
          </w:p>
        </w:tc>
        <w:tc>
          <w:tcPr>
            <w:tcW w:w="73" w:type="dxa"/>
          </w:tcPr>
          <w:p w14:paraId="626C64C2" w14:textId="77777777" w:rsidR="0055089B" w:rsidRPr="0055089B" w:rsidRDefault="0055089B" w:rsidP="0055089B">
            <w:pPr>
              <w:spacing w:line="240" w:lineRule="auto"/>
              <w:ind w:left="180" w:right="270" w:firstLine="180"/>
              <w:jc w:val="center"/>
              <w:rPr>
                <w:rFonts w:asciiTheme="majorBidi" w:hAnsiTheme="majorBidi" w:cstheme="majorBidi"/>
                <w:b/>
                <w:bCs/>
                <w:sz w:val="28"/>
                <w:szCs w:val="28"/>
              </w:rPr>
            </w:pPr>
          </w:p>
        </w:tc>
        <w:tc>
          <w:tcPr>
            <w:tcW w:w="1081" w:type="dxa"/>
            <w:hideMark/>
          </w:tcPr>
          <w:p w14:paraId="73624290" w14:textId="6B1167CD" w:rsidR="0055089B" w:rsidRPr="0055089B" w:rsidRDefault="00D1192B" w:rsidP="0055089B">
            <w:pPr>
              <w:tabs>
                <w:tab w:val="left" w:pos="9450"/>
              </w:tabs>
              <w:spacing w:line="240" w:lineRule="auto"/>
              <w:jc w:val="center"/>
              <w:rPr>
                <w:rFonts w:asciiTheme="majorBidi" w:hAnsiTheme="majorBidi" w:cstheme="majorBidi"/>
                <w:b/>
                <w:bCs/>
                <w:sz w:val="28"/>
                <w:szCs w:val="28"/>
              </w:rPr>
            </w:pPr>
            <w:r w:rsidRPr="00D1192B">
              <w:rPr>
                <w:rFonts w:asciiTheme="majorBidi" w:hAnsiTheme="majorBidi" w:cstheme="majorBidi"/>
                <w:b/>
                <w:bCs/>
                <w:sz w:val="28"/>
                <w:szCs w:val="28"/>
              </w:rPr>
              <w:t>2567</w:t>
            </w:r>
          </w:p>
        </w:tc>
        <w:tc>
          <w:tcPr>
            <w:tcW w:w="90" w:type="dxa"/>
          </w:tcPr>
          <w:p w14:paraId="1BA07138" w14:textId="77777777" w:rsidR="0055089B" w:rsidRPr="0055089B" w:rsidRDefault="0055089B" w:rsidP="0055089B">
            <w:pPr>
              <w:tabs>
                <w:tab w:val="left" w:pos="9450"/>
              </w:tabs>
              <w:spacing w:line="240" w:lineRule="auto"/>
              <w:jc w:val="center"/>
              <w:rPr>
                <w:rFonts w:asciiTheme="majorBidi" w:hAnsiTheme="majorBidi" w:cstheme="majorBidi"/>
                <w:b/>
                <w:bCs/>
                <w:sz w:val="28"/>
                <w:szCs w:val="28"/>
              </w:rPr>
            </w:pPr>
          </w:p>
        </w:tc>
        <w:tc>
          <w:tcPr>
            <w:tcW w:w="1080" w:type="dxa"/>
            <w:hideMark/>
          </w:tcPr>
          <w:p w14:paraId="75244230" w14:textId="5D06880A" w:rsidR="0055089B" w:rsidRPr="0055089B" w:rsidRDefault="00D1192B" w:rsidP="0055089B">
            <w:pPr>
              <w:tabs>
                <w:tab w:val="left" w:pos="9450"/>
              </w:tabs>
              <w:spacing w:line="240" w:lineRule="auto"/>
              <w:jc w:val="center"/>
              <w:rPr>
                <w:rFonts w:asciiTheme="majorBidi" w:hAnsiTheme="majorBidi" w:cstheme="majorBidi"/>
                <w:b/>
                <w:bCs/>
                <w:sz w:val="28"/>
                <w:szCs w:val="28"/>
              </w:rPr>
            </w:pPr>
            <w:r w:rsidRPr="00D1192B">
              <w:rPr>
                <w:rFonts w:asciiTheme="majorBidi" w:hAnsiTheme="majorBidi" w:cstheme="majorBidi"/>
                <w:b/>
                <w:bCs/>
                <w:sz w:val="28"/>
                <w:szCs w:val="28"/>
              </w:rPr>
              <w:t>2566</w:t>
            </w:r>
          </w:p>
        </w:tc>
      </w:tr>
      <w:tr w:rsidR="0055089B" w:rsidRPr="0055089B" w14:paraId="5F9D5148" w14:textId="77777777" w:rsidTr="009A378B">
        <w:trPr>
          <w:trHeight w:val="17"/>
        </w:trPr>
        <w:tc>
          <w:tcPr>
            <w:tcW w:w="4056" w:type="dxa"/>
            <w:tcBorders>
              <w:bottom w:val="nil"/>
              <w:right w:val="nil"/>
            </w:tcBorders>
          </w:tcPr>
          <w:p w14:paraId="6CE4A50B" w14:textId="77777777" w:rsidR="0055089B" w:rsidRPr="0055089B" w:rsidRDefault="0055089B" w:rsidP="0055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Calibri" w:hAnsiTheme="majorBidi" w:cstheme="majorBidi"/>
                <w:sz w:val="28"/>
                <w:szCs w:val="28"/>
              </w:rPr>
            </w:pPr>
            <w:r w:rsidRPr="0055089B">
              <w:rPr>
                <w:rFonts w:asciiTheme="majorBidi" w:hAnsiTheme="majorBidi" w:cstheme="majorBidi"/>
                <w:sz w:val="28"/>
                <w:szCs w:val="28"/>
                <w:cs/>
              </w:rPr>
              <w:t>ขาดทุนจากการด้อยค่าเงินลงทุนในบริษัทย่อย</w:t>
            </w:r>
          </w:p>
        </w:tc>
        <w:tc>
          <w:tcPr>
            <w:tcW w:w="1080" w:type="dxa"/>
            <w:shd w:val="clear" w:color="auto" w:fill="auto"/>
            <w:vAlign w:val="bottom"/>
          </w:tcPr>
          <w:p w14:paraId="1A9C92EE" w14:textId="48B46141" w:rsidR="0055089B" w:rsidRPr="00156DE0" w:rsidRDefault="009A378B" w:rsidP="0015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8"/>
                <w:szCs w:val="28"/>
                <w:lang w:val="en-GB"/>
              </w:rPr>
            </w:pPr>
            <w:r w:rsidRPr="0055089B">
              <w:rPr>
                <w:rFonts w:asciiTheme="majorBidi" w:hAnsiTheme="majorBidi" w:cstheme="majorBidi"/>
                <w:sz w:val="28"/>
                <w:szCs w:val="28"/>
                <w:lang w:val="en-GB"/>
              </w:rPr>
              <w:t>-</w:t>
            </w:r>
          </w:p>
        </w:tc>
        <w:tc>
          <w:tcPr>
            <w:tcW w:w="98" w:type="dxa"/>
            <w:shd w:val="clear" w:color="auto" w:fill="auto"/>
          </w:tcPr>
          <w:p w14:paraId="03BD78BA" w14:textId="77777777" w:rsidR="0055089B" w:rsidRPr="0055089B" w:rsidRDefault="0055089B" w:rsidP="0055089B">
            <w:pPr>
              <w:tabs>
                <w:tab w:val="left" w:pos="9450"/>
              </w:tabs>
              <w:spacing w:line="240" w:lineRule="auto"/>
              <w:jc w:val="center"/>
              <w:rPr>
                <w:rFonts w:asciiTheme="majorBidi" w:hAnsiTheme="majorBidi" w:cstheme="majorBidi"/>
                <w:b/>
                <w:bCs/>
                <w:sz w:val="28"/>
                <w:szCs w:val="28"/>
              </w:rPr>
            </w:pPr>
          </w:p>
        </w:tc>
        <w:tc>
          <w:tcPr>
            <w:tcW w:w="1089" w:type="dxa"/>
            <w:shd w:val="clear" w:color="auto" w:fill="auto"/>
            <w:vAlign w:val="bottom"/>
          </w:tcPr>
          <w:p w14:paraId="16CD16E5" w14:textId="77777777" w:rsidR="0055089B" w:rsidRPr="0055089B" w:rsidRDefault="0055089B" w:rsidP="0015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8"/>
                <w:szCs w:val="28"/>
                <w:lang w:val="en-GB"/>
              </w:rPr>
            </w:pPr>
            <w:r w:rsidRPr="0055089B">
              <w:rPr>
                <w:rFonts w:asciiTheme="majorBidi" w:hAnsiTheme="majorBidi" w:cstheme="majorBidi"/>
                <w:sz w:val="28"/>
                <w:szCs w:val="28"/>
                <w:lang w:val="en-GB"/>
              </w:rPr>
              <w:t>-</w:t>
            </w:r>
          </w:p>
        </w:tc>
        <w:tc>
          <w:tcPr>
            <w:tcW w:w="73" w:type="dxa"/>
            <w:shd w:val="clear" w:color="auto" w:fill="auto"/>
          </w:tcPr>
          <w:p w14:paraId="54F3FFD2" w14:textId="77777777" w:rsidR="0055089B" w:rsidRPr="0055089B" w:rsidRDefault="0055089B" w:rsidP="0055089B">
            <w:pPr>
              <w:spacing w:line="240" w:lineRule="auto"/>
              <w:ind w:left="180" w:right="270" w:firstLine="180"/>
              <w:jc w:val="center"/>
              <w:rPr>
                <w:rFonts w:asciiTheme="majorBidi" w:hAnsiTheme="majorBidi" w:cstheme="majorBidi"/>
                <w:b/>
                <w:bCs/>
                <w:sz w:val="28"/>
                <w:szCs w:val="28"/>
              </w:rPr>
            </w:pPr>
          </w:p>
        </w:tc>
        <w:tc>
          <w:tcPr>
            <w:tcW w:w="1081" w:type="dxa"/>
            <w:shd w:val="clear" w:color="auto" w:fill="auto"/>
            <w:vAlign w:val="bottom"/>
          </w:tcPr>
          <w:p w14:paraId="2FA9F0B5" w14:textId="47F3E7AE" w:rsidR="0055089B" w:rsidRPr="0055089B" w:rsidRDefault="009A378B" w:rsidP="0055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8"/>
                <w:szCs w:val="28"/>
                <w:lang w:val="en-GB"/>
              </w:rPr>
            </w:pPr>
            <w:r w:rsidRPr="0055089B">
              <w:rPr>
                <w:rFonts w:asciiTheme="majorBidi" w:hAnsiTheme="majorBidi" w:cstheme="majorBidi"/>
                <w:sz w:val="28"/>
                <w:szCs w:val="28"/>
                <w:lang w:val="en-GB"/>
              </w:rPr>
              <w:t>-</w:t>
            </w:r>
          </w:p>
        </w:tc>
        <w:tc>
          <w:tcPr>
            <w:tcW w:w="90" w:type="dxa"/>
          </w:tcPr>
          <w:p w14:paraId="25842C4B" w14:textId="77777777" w:rsidR="0055089B" w:rsidRPr="0055089B" w:rsidRDefault="0055089B" w:rsidP="0055089B">
            <w:pPr>
              <w:tabs>
                <w:tab w:val="left" w:pos="9450"/>
              </w:tabs>
              <w:spacing w:line="240" w:lineRule="auto"/>
              <w:jc w:val="center"/>
              <w:rPr>
                <w:rFonts w:asciiTheme="majorBidi" w:hAnsiTheme="majorBidi" w:cstheme="majorBidi"/>
                <w:b/>
                <w:bCs/>
                <w:sz w:val="28"/>
                <w:szCs w:val="28"/>
              </w:rPr>
            </w:pPr>
          </w:p>
        </w:tc>
        <w:tc>
          <w:tcPr>
            <w:tcW w:w="1080" w:type="dxa"/>
          </w:tcPr>
          <w:p w14:paraId="5AA3F93C" w14:textId="665EA1C1" w:rsidR="0055089B" w:rsidRPr="00941A31" w:rsidRDefault="00D1192B" w:rsidP="00941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6</w:t>
            </w:r>
            <w:r w:rsidR="00EA4596">
              <w:rPr>
                <w:rFonts w:asciiTheme="majorBidi" w:hAnsiTheme="majorBidi" w:cstheme="majorBidi"/>
                <w:sz w:val="28"/>
                <w:szCs w:val="28"/>
              </w:rPr>
              <w:t>,</w:t>
            </w:r>
            <w:r w:rsidRPr="00D1192B">
              <w:rPr>
                <w:rFonts w:asciiTheme="majorBidi" w:hAnsiTheme="majorBidi" w:cstheme="majorBidi"/>
                <w:sz w:val="28"/>
                <w:szCs w:val="28"/>
              </w:rPr>
              <w:t>100</w:t>
            </w:r>
          </w:p>
        </w:tc>
      </w:tr>
      <w:tr w:rsidR="00EA4596" w:rsidRPr="0055089B" w14:paraId="0165D92B" w14:textId="77777777" w:rsidTr="009A378B">
        <w:trPr>
          <w:trHeight w:val="17"/>
        </w:trPr>
        <w:tc>
          <w:tcPr>
            <w:tcW w:w="4056" w:type="dxa"/>
            <w:tcBorders>
              <w:bottom w:val="nil"/>
              <w:right w:val="nil"/>
            </w:tcBorders>
          </w:tcPr>
          <w:p w14:paraId="7D1CEFE4" w14:textId="455B30EB" w:rsidR="00EA4596" w:rsidRPr="0055089B" w:rsidRDefault="005C272B" w:rsidP="0055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5C272B">
              <w:rPr>
                <w:rFonts w:asciiTheme="majorBidi" w:hAnsiTheme="majorBidi" w:cstheme="majorBidi"/>
                <w:sz w:val="28"/>
                <w:szCs w:val="28"/>
                <w:cs/>
              </w:rPr>
              <w:t>ขาดทุนจากการด้อยค่าเงินให้กู้ยืมแก่บริษัทย่อย</w:t>
            </w:r>
          </w:p>
        </w:tc>
        <w:tc>
          <w:tcPr>
            <w:tcW w:w="1080" w:type="dxa"/>
            <w:shd w:val="clear" w:color="auto" w:fill="auto"/>
            <w:vAlign w:val="bottom"/>
          </w:tcPr>
          <w:p w14:paraId="5A2BF842" w14:textId="4B03C863" w:rsidR="00EA4596" w:rsidRPr="00156DE0" w:rsidRDefault="009A378B" w:rsidP="0015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8"/>
                <w:szCs w:val="28"/>
                <w:lang w:val="en-GB"/>
              </w:rPr>
            </w:pPr>
            <w:r w:rsidRPr="00156DE0">
              <w:rPr>
                <w:rFonts w:asciiTheme="majorBidi" w:hAnsiTheme="majorBidi" w:cstheme="majorBidi"/>
                <w:sz w:val="28"/>
                <w:szCs w:val="28"/>
                <w:lang w:val="en-GB"/>
              </w:rPr>
              <w:t>-</w:t>
            </w:r>
          </w:p>
        </w:tc>
        <w:tc>
          <w:tcPr>
            <w:tcW w:w="98" w:type="dxa"/>
            <w:shd w:val="clear" w:color="auto" w:fill="auto"/>
          </w:tcPr>
          <w:p w14:paraId="63DFF4AF" w14:textId="77777777" w:rsidR="00EA4596" w:rsidRPr="0055089B" w:rsidRDefault="00EA4596" w:rsidP="0055089B">
            <w:pPr>
              <w:tabs>
                <w:tab w:val="left" w:pos="9450"/>
              </w:tabs>
              <w:spacing w:line="240" w:lineRule="auto"/>
              <w:jc w:val="center"/>
              <w:rPr>
                <w:rFonts w:asciiTheme="majorBidi" w:hAnsiTheme="majorBidi" w:cstheme="majorBidi"/>
                <w:b/>
                <w:bCs/>
                <w:sz w:val="28"/>
                <w:szCs w:val="28"/>
              </w:rPr>
            </w:pPr>
          </w:p>
        </w:tc>
        <w:tc>
          <w:tcPr>
            <w:tcW w:w="1089" w:type="dxa"/>
            <w:shd w:val="clear" w:color="auto" w:fill="auto"/>
            <w:vAlign w:val="bottom"/>
          </w:tcPr>
          <w:p w14:paraId="21BACF51" w14:textId="2B76CA6E" w:rsidR="00EA4596" w:rsidRPr="00156DE0" w:rsidRDefault="00EA4596" w:rsidP="0015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8"/>
                <w:szCs w:val="28"/>
                <w:lang w:val="en-GB"/>
              </w:rPr>
            </w:pPr>
            <w:r w:rsidRPr="00156DE0">
              <w:rPr>
                <w:rFonts w:asciiTheme="majorBidi" w:hAnsiTheme="majorBidi" w:cstheme="majorBidi"/>
                <w:sz w:val="28"/>
                <w:szCs w:val="28"/>
                <w:lang w:val="en-GB"/>
              </w:rPr>
              <w:t>-</w:t>
            </w:r>
          </w:p>
        </w:tc>
        <w:tc>
          <w:tcPr>
            <w:tcW w:w="73" w:type="dxa"/>
            <w:shd w:val="clear" w:color="auto" w:fill="auto"/>
          </w:tcPr>
          <w:p w14:paraId="16B025ED" w14:textId="77777777" w:rsidR="00EA4596" w:rsidRPr="0055089B" w:rsidRDefault="00EA4596" w:rsidP="0055089B">
            <w:pPr>
              <w:spacing w:line="240" w:lineRule="auto"/>
              <w:ind w:left="180" w:right="270" w:firstLine="180"/>
              <w:jc w:val="center"/>
              <w:rPr>
                <w:rFonts w:asciiTheme="majorBidi" w:hAnsiTheme="majorBidi" w:cstheme="majorBidi"/>
                <w:b/>
                <w:bCs/>
                <w:sz w:val="28"/>
                <w:szCs w:val="28"/>
              </w:rPr>
            </w:pPr>
          </w:p>
        </w:tc>
        <w:tc>
          <w:tcPr>
            <w:tcW w:w="1081" w:type="dxa"/>
            <w:shd w:val="clear" w:color="auto" w:fill="auto"/>
            <w:vAlign w:val="bottom"/>
          </w:tcPr>
          <w:p w14:paraId="7EABC438" w14:textId="730BE708" w:rsidR="00EA4596" w:rsidRPr="0055089B" w:rsidRDefault="009A378B" w:rsidP="0055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8"/>
                <w:szCs w:val="28"/>
                <w:lang w:val="en-GB"/>
              </w:rPr>
            </w:pPr>
            <w:r>
              <w:rPr>
                <w:rFonts w:asciiTheme="majorBidi" w:hAnsiTheme="majorBidi" w:cstheme="majorBidi"/>
                <w:sz w:val="28"/>
                <w:szCs w:val="28"/>
              </w:rPr>
              <w:t>-</w:t>
            </w:r>
          </w:p>
        </w:tc>
        <w:tc>
          <w:tcPr>
            <w:tcW w:w="90" w:type="dxa"/>
          </w:tcPr>
          <w:p w14:paraId="1E93915B" w14:textId="77777777" w:rsidR="00EA4596" w:rsidRPr="0055089B" w:rsidRDefault="00EA4596" w:rsidP="0055089B">
            <w:pPr>
              <w:tabs>
                <w:tab w:val="left" w:pos="9450"/>
              </w:tabs>
              <w:spacing w:line="240" w:lineRule="auto"/>
              <w:jc w:val="center"/>
              <w:rPr>
                <w:rFonts w:asciiTheme="majorBidi" w:hAnsiTheme="majorBidi" w:cstheme="majorBidi"/>
                <w:b/>
                <w:bCs/>
                <w:sz w:val="28"/>
                <w:szCs w:val="28"/>
              </w:rPr>
            </w:pPr>
          </w:p>
        </w:tc>
        <w:tc>
          <w:tcPr>
            <w:tcW w:w="1080" w:type="dxa"/>
          </w:tcPr>
          <w:p w14:paraId="1E3C1106" w14:textId="5DA2F1B9" w:rsidR="00EA4596" w:rsidRPr="0055089B" w:rsidRDefault="00D1192B" w:rsidP="00941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26</w:t>
            </w:r>
            <w:r w:rsidR="009A2572">
              <w:rPr>
                <w:rFonts w:asciiTheme="majorBidi" w:hAnsiTheme="majorBidi" w:cstheme="majorBidi"/>
                <w:sz w:val="28"/>
                <w:szCs w:val="28"/>
              </w:rPr>
              <w:t>,</w:t>
            </w:r>
            <w:r w:rsidRPr="00D1192B">
              <w:rPr>
                <w:rFonts w:asciiTheme="majorBidi" w:hAnsiTheme="majorBidi" w:cstheme="majorBidi"/>
                <w:sz w:val="28"/>
                <w:szCs w:val="28"/>
              </w:rPr>
              <w:t>907</w:t>
            </w:r>
          </w:p>
        </w:tc>
      </w:tr>
      <w:tr w:rsidR="00EA4596" w:rsidRPr="0055089B" w14:paraId="50A14AC7" w14:textId="77777777" w:rsidTr="009A378B">
        <w:trPr>
          <w:trHeight w:val="17"/>
        </w:trPr>
        <w:tc>
          <w:tcPr>
            <w:tcW w:w="4056" w:type="dxa"/>
            <w:tcBorders>
              <w:bottom w:val="nil"/>
              <w:right w:val="nil"/>
            </w:tcBorders>
          </w:tcPr>
          <w:p w14:paraId="527D4D46" w14:textId="1C7CBB08" w:rsidR="00EA4596" w:rsidRPr="0055089B" w:rsidRDefault="009A1231" w:rsidP="00D4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heme="majorBidi" w:hAnsiTheme="majorBidi" w:cstheme="majorBidi"/>
                <w:sz w:val="28"/>
                <w:szCs w:val="28"/>
                <w:cs/>
              </w:rPr>
            </w:pPr>
            <w:r w:rsidRPr="009A1231">
              <w:rPr>
                <w:rFonts w:asciiTheme="majorBidi" w:hAnsiTheme="majorBidi" w:cstheme="majorBidi"/>
                <w:sz w:val="28"/>
                <w:szCs w:val="28"/>
                <w:cs/>
              </w:rPr>
              <w:t>ขาดทุนจากการเปลี่ยนแปลงเงื่อนไขใหม่ของเงินให้กู้ยืม</w:t>
            </w:r>
            <w:r w:rsidRPr="009A1231">
              <w:rPr>
                <w:rFonts w:asciiTheme="majorBidi" w:hAnsiTheme="majorBidi" w:cstheme="majorBidi" w:hint="cs"/>
                <w:sz w:val="28"/>
                <w:szCs w:val="28"/>
                <w:cs/>
              </w:rPr>
              <w:t>แก่บริษัทย่อย</w:t>
            </w:r>
          </w:p>
        </w:tc>
        <w:tc>
          <w:tcPr>
            <w:tcW w:w="1080" w:type="dxa"/>
            <w:shd w:val="clear" w:color="auto" w:fill="auto"/>
            <w:vAlign w:val="bottom"/>
          </w:tcPr>
          <w:p w14:paraId="2C0A4A20" w14:textId="6B2B6CA2" w:rsidR="00EA4596" w:rsidRPr="00156DE0" w:rsidRDefault="009A378B" w:rsidP="0015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8"/>
                <w:szCs w:val="28"/>
                <w:lang w:val="en-GB"/>
              </w:rPr>
            </w:pPr>
            <w:r>
              <w:rPr>
                <w:rFonts w:asciiTheme="majorBidi" w:hAnsiTheme="majorBidi" w:cstheme="majorBidi"/>
                <w:sz w:val="28"/>
                <w:szCs w:val="28"/>
                <w:lang w:val="en-GB"/>
              </w:rPr>
              <w:t>-</w:t>
            </w:r>
          </w:p>
        </w:tc>
        <w:tc>
          <w:tcPr>
            <w:tcW w:w="98" w:type="dxa"/>
            <w:shd w:val="clear" w:color="auto" w:fill="auto"/>
          </w:tcPr>
          <w:p w14:paraId="21CA8358" w14:textId="77777777" w:rsidR="00EA4596" w:rsidRPr="0055089B" w:rsidRDefault="00EA4596" w:rsidP="0055089B">
            <w:pPr>
              <w:tabs>
                <w:tab w:val="left" w:pos="9450"/>
              </w:tabs>
              <w:spacing w:line="240" w:lineRule="auto"/>
              <w:jc w:val="center"/>
              <w:rPr>
                <w:rFonts w:asciiTheme="majorBidi" w:hAnsiTheme="majorBidi" w:cstheme="majorBidi"/>
                <w:b/>
                <w:bCs/>
                <w:sz w:val="28"/>
                <w:szCs w:val="28"/>
              </w:rPr>
            </w:pPr>
          </w:p>
        </w:tc>
        <w:tc>
          <w:tcPr>
            <w:tcW w:w="1089" w:type="dxa"/>
            <w:shd w:val="clear" w:color="auto" w:fill="auto"/>
            <w:vAlign w:val="bottom"/>
          </w:tcPr>
          <w:p w14:paraId="711D9903" w14:textId="0740AE37" w:rsidR="00EA4596" w:rsidRPr="0055089B" w:rsidRDefault="00EA4596" w:rsidP="0015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8"/>
                <w:szCs w:val="28"/>
                <w:lang w:val="en-GB"/>
              </w:rPr>
            </w:pPr>
            <w:r>
              <w:rPr>
                <w:rFonts w:asciiTheme="majorBidi" w:hAnsiTheme="majorBidi" w:cstheme="majorBidi"/>
                <w:sz w:val="28"/>
                <w:szCs w:val="28"/>
                <w:lang w:val="en-GB"/>
              </w:rPr>
              <w:t>-</w:t>
            </w:r>
          </w:p>
        </w:tc>
        <w:tc>
          <w:tcPr>
            <w:tcW w:w="73" w:type="dxa"/>
            <w:shd w:val="clear" w:color="auto" w:fill="auto"/>
          </w:tcPr>
          <w:p w14:paraId="17840453" w14:textId="77777777" w:rsidR="00EA4596" w:rsidRPr="0055089B" w:rsidRDefault="00EA4596" w:rsidP="0055089B">
            <w:pPr>
              <w:spacing w:line="240" w:lineRule="auto"/>
              <w:ind w:left="180" w:right="270" w:firstLine="180"/>
              <w:jc w:val="center"/>
              <w:rPr>
                <w:rFonts w:asciiTheme="majorBidi" w:hAnsiTheme="majorBidi" w:cstheme="majorBidi"/>
                <w:b/>
                <w:bCs/>
                <w:sz w:val="28"/>
                <w:szCs w:val="28"/>
              </w:rPr>
            </w:pPr>
          </w:p>
        </w:tc>
        <w:tc>
          <w:tcPr>
            <w:tcW w:w="1081" w:type="dxa"/>
            <w:shd w:val="clear" w:color="auto" w:fill="auto"/>
            <w:vAlign w:val="bottom"/>
          </w:tcPr>
          <w:p w14:paraId="3EA69DEC" w14:textId="2AAB2288" w:rsidR="00EA4596" w:rsidRPr="0055089B" w:rsidRDefault="009A378B" w:rsidP="0055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8"/>
                <w:szCs w:val="28"/>
                <w:lang w:val="en-GB"/>
              </w:rPr>
            </w:pPr>
            <w:r>
              <w:rPr>
                <w:rFonts w:asciiTheme="majorBidi" w:hAnsiTheme="majorBidi" w:cstheme="majorBidi"/>
                <w:sz w:val="28"/>
                <w:szCs w:val="28"/>
                <w:lang w:val="en-GB"/>
              </w:rPr>
              <w:t>-</w:t>
            </w:r>
          </w:p>
        </w:tc>
        <w:tc>
          <w:tcPr>
            <w:tcW w:w="90" w:type="dxa"/>
          </w:tcPr>
          <w:p w14:paraId="1905424D" w14:textId="77777777" w:rsidR="00EA4596" w:rsidRPr="0055089B" w:rsidRDefault="00EA4596" w:rsidP="0055089B">
            <w:pPr>
              <w:tabs>
                <w:tab w:val="left" w:pos="9450"/>
              </w:tabs>
              <w:spacing w:line="240" w:lineRule="auto"/>
              <w:jc w:val="center"/>
              <w:rPr>
                <w:rFonts w:asciiTheme="majorBidi" w:hAnsiTheme="majorBidi" w:cstheme="majorBidi"/>
                <w:b/>
                <w:bCs/>
                <w:sz w:val="28"/>
                <w:szCs w:val="28"/>
              </w:rPr>
            </w:pPr>
          </w:p>
        </w:tc>
        <w:tc>
          <w:tcPr>
            <w:tcW w:w="1080" w:type="dxa"/>
          </w:tcPr>
          <w:p w14:paraId="10346180" w14:textId="77777777" w:rsidR="00770C58" w:rsidRDefault="00770C58" w:rsidP="00941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8"/>
                <w:szCs w:val="28"/>
              </w:rPr>
            </w:pPr>
          </w:p>
          <w:p w14:paraId="79CD3619" w14:textId="4FF53AD7" w:rsidR="00EA4596" w:rsidRPr="0055089B" w:rsidRDefault="00D1192B" w:rsidP="00941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8</w:t>
            </w:r>
            <w:r w:rsidR="007A2AD2">
              <w:rPr>
                <w:rFonts w:asciiTheme="majorBidi" w:hAnsiTheme="majorBidi" w:cstheme="majorBidi"/>
                <w:sz w:val="28"/>
                <w:szCs w:val="28"/>
              </w:rPr>
              <w:t>,</w:t>
            </w:r>
            <w:r w:rsidRPr="00D1192B">
              <w:rPr>
                <w:rFonts w:asciiTheme="majorBidi" w:hAnsiTheme="majorBidi" w:cstheme="majorBidi"/>
                <w:sz w:val="28"/>
                <w:szCs w:val="28"/>
              </w:rPr>
              <w:t>150</w:t>
            </w:r>
          </w:p>
        </w:tc>
      </w:tr>
      <w:tr w:rsidR="0087329C" w:rsidRPr="0055089B" w14:paraId="2FA0D7CE" w14:textId="77777777" w:rsidTr="009A378B">
        <w:trPr>
          <w:trHeight w:val="17"/>
        </w:trPr>
        <w:tc>
          <w:tcPr>
            <w:tcW w:w="4056" w:type="dxa"/>
            <w:tcBorders>
              <w:bottom w:val="nil"/>
              <w:right w:val="nil"/>
            </w:tcBorders>
          </w:tcPr>
          <w:p w14:paraId="44FFD2C1" w14:textId="2F075C42" w:rsidR="0087329C" w:rsidRPr="009A1231" w:rsidRDefault="00476168" w:rsidP="00D4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heme="majorBidi" w:hAnsiTheme="majorBidi" w:cstheme="majorBidi"/>
                <w:sz w:val="28"/>
                <w:szCs w:val="28"/>
              </w:rPr>
            </w:pPr>
            <w:r w:rsidRPr="00476168">
              <w:rPr>
                <w:rFonts w:asciiTheme="majorBidi" w:hAnsiTheme="majorBidi"/>
                <w:sz w:val="28"/>
                <w:szCs w:val="28"/>
                <w:cs/>
              </w:rPr>
              <w:t>ผลขาดทุนด้านเครดิตสำหรับเงินมัดจำเงินลงทุน</w:t>
            </w:r>
          </w:p>
        </w:tc>
        <w:tc>
          <w:tcPr>
            <w:tcW w:w="1080" w:type="dxa"/>
            <w:shd w:val="clear" w:color="auto" w:fill="auto"/>
            <w:vAlign w:val="bottom"/>
          </w:tcPr>
          <w:p w14:paraId="25450DA2" w14:textId="22F52A6F" w:rsidR="0087329C" w:rsidRPr="0087329C" w:rsidRDefault="00D1192B" w:rsidP="0015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98</w:t>
            </w:r>
            <w:r w:rsidR="0087329C">
              <w:rPr>
                <w:rFonts w:asciiTheme="majorBidi" w:hAnsiTheme="majorBidi" w:cstheme="majorBidi"/>
                <w:sz w:val="28"/>
                <w:szCs w:val="28"/>
              </w:rPr>
              <w:t>,</w:t>
            </w:r>
            <w:r w:rsidRPr="00D1192B">
              <w:rPr>
                <w:rFonts w:asciiTheme="majorBidi" w:hAnsiTheme="majorBidi" w:cstheme="majorBidi"/>
                <w:sz w:val="28"/>
                <w:szCs w:val="28"/>
              </w:rPr>
              <w:t>010</w:t>
            </w:r>
          </w:p>
        </w:tc>
        <w:tc>
          <w:tcPr>
            <w:tcW w:w="98" w:type="dxa"/>
            <w:shd w:val="clear" w:color="auto" w:fill="auto"/>
          </w:tcPr>
          <w:p w14:paraId="6528B952" w14:textId="77777777" w:rsidR="0087329C" w:rsidRPr="0055089B" w:rsidRDefault="0087329C" w:rsidP="0055089B">
            <w:pPr>
              <w:tabs>
                <w:tab w:val="left" w:pos="9450"/>
              </w:tabs>
              <w:spacing w:line="240" w:lineRule="auto"/>
              <w:jc w:val="center"/>
              <w:rPr>
                <w:rFonts w:asciiTheme="majorBidi" w:hAnsiTheme="majorBidi" w:cstheme="majorBidi"/>
                <w:b/>
                <w:bCs/>
                <w:sz w:val="28"/>
                <w:szCs w:val="28"/>
              </w:rPr>
            </w:pPr>
          </w:p>
        </w:tc>
        <w:tc>
          <w:tcPr>
            <w:tcW w:w="1089" w:type="dxa"/>
            <w:shd w:val="clear" w:color="auto" w:fill="auto"/>
            <w:vAlign w:val="bottom"/>
          </w:tcPr>
          <w:p w14:paraId="665A64D7" w14:textId="7635FB56" w:rsidR="0087329C" w:rsidRDefault="0087329C" w:rsidP="0015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8"/>
                <w:szCs w:val="28"/>
                <w:lang w:val="en-GB"/>
              </w:rPr>
            </w:pPr>
            <w:r>
              <w:rPr>
                <w:rFonts w:asciiTheme="majorBidi" w:hAnsiTheme="majorBidi" w:cstheme="majorBidi"/>
                <w:sz w:val="28"/>
                <w:szCs w:val="28"/>
                <w:lang w:val="en-GB"/>
              </w:rPr>
              <w:t>-</w:t>
            </w:r>
          </w:p>
        </w:tc>
        <w:tc>
          <w:tcPr>
            <w:tcW w:w="73" w:type="dxa"/>
            <w:shd w:val="clear" w:color="auto" w:fill="auto"/>
          </w:tcPr>
          <w:p w14:paraId="34DB7515" w14:textId="77777777" w:rsidR="0087329C" w:rsidRPr="0055089B" w:rsidRDefault="0087329C" w:rsidP="0055089B">
            <w:pPr>
              <w:spacing w:line="240" w:lineRule="auto"/>
              <w:ind w:left="180" w:right="270" w:firstLine="180"/>
              <w:jc w:val="center"/>
              <w:rPr>
                <w:rFonts w:asciiTheme="majorBidi" w:hAnsiTheme="majorBidi" w:cstheme="majorBidi"/>
                <w:b/>
                <w:bCs/>
                <w:sz w:val="28"/>
                <w:szCs w:val="28"/>
              </w:rPr>
            </w:pPr>
          </w:p>
        </w:tc>
        <w:tc>
          <w:tcPr>
            <w:tcW w:w="1081" w:type="dxa"/>
            <w:shd w:val="clear" w:color="auto" w:fill="auto"/>
            <w:vAlign w:val="bottom"/>
          </w:tcPr>
          <w:p w14:paraId="62276C76" w14:textId="18AC3CBE" w:rsidR="0087329C" w:rsidRDefault="00D1192B" w:rsidP="0055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8"/>
                <w:szCs w:val="28"/>
                <w:lang w:val="en-GB"/>
              </w:rPr>
            </w:pPr>
            <w:r w:rsidRPr="00D1192B">
              <w:rPr>
                <w:rFonts w:asciiTheme="majorBidi" w:hAnsiTheme="majorBidi" w:cstheme="majorBidi"/>
                <w:sz w:val="28"/>
                <w:szCs w:val="28"/>
              </w:rPr>
              <w:t>98</w:t>
            </w:r>
            <w:r w:rsidR="0087329C">
              <w:rPr>
                <w:rFonts w:asciiTheme="majorBidi" w:hAnsiTheme="majorBidi" w:cstheme="majorBidi"/>
                <w:sz w:val="28"/>
                <w:szCs w:val="28"/>
                <w:lang w:val="en-GB"/>
              </w:rPr>
              <w:t>,</w:t>
            </w:r>
            <w:r w:rsidRPr="00D1192B">
              <w:rPr>
                <w:rFonts w:asciiTheme="majorBidi" w:hAnsiTheme="majorBidi" w:cstheme="majorBidi"/>
                <w:sz w:val="28"/>
                <w:szCs w:val="28"/>
              </w:rPr>
              <w:t>010</w:t>
            </w:r>
          </w:p>
        </w:tc>
        <w:tc>
          <w:tcPr>
            <w:tcW w:w="90" w:type="dxa"/>
          </w:tcPr>
          <w:p w14:paraId="1D78CFCC" w14:textId="77777777" w:rsidR="0087329C" w:rsidRPr="0055089B" w:rsidRDefault="0087329C" w:rsidP="0055089B">
            <w:pPr>
              <w:tabs>
                <w:tab w:val="left" w:pos="9450"/>
              </w:tabs>
              <w:spacing w:line="240" w:lineRule="auto"/>
              <w:jc w:val="center"/>
              <w:rPr>
                <w:rFonts w:asciiTheme="majorBidi" w:hAnsiTheme="majorBidi" w:cstheme="majorBidi"/>
                <w:b/>
                <w:bCs/>
                <w:sz w:val="28"/>
                <w:szCs w:val="28"/>
              </w:rPr>
            </w:pPr>
          </w:p>
        </w:tc>
        <w:tc>
          <w:tcPr>
            <w:tcW w:w="1080" w:type="dxa"/>
          </w:tcPr>
          <w:p w14:paraId="3EC89249" w14:textId="0FF81A64" w:rsidR="0087329C" w:rsidRDefault="0087329C" w:rsidP="00941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8"/>
                <w:szCs w:val="28"/>
              </w:rPr>
            </w:pPr>
            <w:r>
              <w:rPr>
                <w:rFonts w:asciiTheme="majorBidi" w:hAnsiTheme="majorBidi" w:cstheme="majorBidi"/>
                <w:sz w:val="28"/>
                <w:szCs w:val="28"/>
              </w:rPr>
              <w:t>-</w:t>
            </w:r>
          </w:p>
        </w:tc>
      </w:tr>
      <w:tr w:rsidR="0055089B" w:rsidRPr="0055089B" w14:paraId="02EA0DBF" w14:textId="77777777" w:rsidTr="009A378B">
        <w:trPr>
          <w:trHeight w:val="17"/>
        </w:trPr>
        <w:tc>
          <w:tcPr>
            <w:tcW w:w="4056" w:type="dxa"/>
            <w:tcBorders>
              <w:bottom w:val="nil"/>
              <w:right w:val="nil"/>
            </w:tcBorders>
          </w:tcPr>
          <w:p w14:paraId="314412DF" w14:textId="77777777" w:rsidR="0055089B" w:rsidRPr="0055089B" w:rsidRDefault="0055089B" w:rsidP="0055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Verdana" w:hAnsiTheme="majorBidi" w:cstheme="majorBidi"/>
                <w:spacing w:val="-10"/>
                <w:sz w:val="28"/>
                <w:szCs w:val="28"/>
              </w:rPr>
            </w:pPr>
            <w:r w:rsidRPr="0055089B">
              <w:rPr>
                <w:rFonts w:asciiTheme="majorBidi" w:hAnsiTheme="majorBidi" w:cstheme="majorBidi"/>
                <w:sz w:val="28"/>
                <w:szCs w:val="28"/>
                <w:cs/>
              </w:rPr>
              <w:t>รวม</w:t>
            </w:r>
          </w:p>
        </w:tc>
        <w:tc>
          <w:tcPr>
            <w:tcW w:w="1080" w:type="dxa"/>
            <w:tcBorders>
              <w:top w:val="single" w:sz="4" w:space="0" w:color="auto"/>
              <w:left w:val="nil"/>
              <w:bottom w:val="double" w:sz="4" w:space="0" w:color="auto"/>
              <w:right w:val="nil"/>
            </w:tcBorders>
            <w:shd w:val="clear" w:color="auto" w:fill="auto"/>
          </w:tcPr>
          <w:p w14:paraId="1B94B514" w14:textId="612CB7C8" w:rsidR="0055089B" w:rsidRPr="00156DE0" w:rsidRDefault="00D1192B" w:rsidP="0015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98</w:t>
            </w:r>
            <w:r w:rsidR="0087329C" w:rsidRPr="00156DE0">
              <w:rPr>
                <w:rFonts w:asciiTheme="majorBidi" w:hAnsiTheme="majorBidi" w:cstheme="majorBidi"/>
                <w:sz w:val="28"/>
                <w:szCs w:val="28"/>
              </w:rPr>
              <w:t>,</w:t>
            </w:r>
            <w:r w:rsidRPr="00D1192B">
              <w:rPr>
                <w:rFonts w:asciiTheme="majorBidi" w:hAnsiTheme="majorBidi" w:cstheme="majorBidi"/>
                <w:sz w:val="28"/>
                <w:szCs w:val="28"/>
              </w:rPr>
              <w:t>010</w:t>
            </w:r>
          </w:p>
        </w:tc>
        <w:tc>
          <w:tcPr>
            <w:tcW w:w="98" w:type="dxa"/>
            <w:shd w:val="clear" w:color="auto" w:fill="auto"/>
          </w:tcPr>
          <w:p w14:paraId="32F37F5B" w14:textId="77777777" w:rsidR="0055089B" w:rsidRPr="0055089B" w:rsidRDefault="0055089B" w:rsidP="0055089B">
            <w:pPr>
              <w:spacing w:line="240" w:lineRule="auto"/>
              <w:ind w:right="144"/>
              <w:jc w:val="right"/>
              <w:rPr>
                <w:rFonts w:asciiTheme="majorBidi" w:eastAsia="Verdana" w:hAnsiTheme="majorBidi" w:cstheme="majorBidi"/>
                <w:sz w:val="28"/>
                <w:szCs w:val="28"/>
              </w:rPr>
            </w:pPr>
          </w:p>
        </w:tc>
        <w:tc>
          <w:tcPr>
            <w:tcW w:w="1089" w:type="dxa"/>
            <w:tcBorders>
              <w:top w:val="single" w:sz="4" w:space="0" w:color="auto"/>
              <w:left w:val="nil"/>
              <w:bottom w:val="double" w:sz="4" w:space="0" w:color="auto"/>
              <w:right w:val="nil"/>
            </w:tcBorders>
            <w:shd w:val="clear" w:color="auto" w:fill="auto"/>
          </w:tcPr>
          <w:p w14:paraId="42699DA6" w14:textId="77777777" w:rsidR="0055089B" w:rsidRPr="0055089B" w:rsidRDefault="0055089B" w:rsidP="0015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8"/>
                <w:szCs w:val="28"/>
                <w:lang w:val="en-GB"/>
              </w:rPr>
            </w:pPr>
            <w:r w:rsidRPr="0055089B">
              <w:rPr>
                <w:rFonts w:asciiTheme="majorBidi" w:hAnsiTheme="majorBidi" w:cstheme="majorBidi"/>
                <w:sz w:val="28"/>
                <w:szCs w:val="28"/>
                <w:lang w:val="en-GB"/>
              </w:rPr>
              <w:t>-</w:t>
            </w:r>
          </w:p>
        </w:tc>
        <w:tc>
          <w:tcPr>
            <w:tcW w:w="73" w:type="dxa"/>
            <w:shd w:val="clear" w:color="auto" w:fill="auto"/>
          </w:tcPr>
          <w:p w14:paraId="68D1D01B" w14:textId="77777777" w:rsidR="0055089B" w:rsidRPr="0055089B" w:rsidRDefault="0055089B" w:rsidP="0055089B">
            <w:pPr>
              <w:spacing w:line="240" w:lineRule="auto"/>
              <w:ind w:right="144"/>
              <w:jc w:val="right"/>
              <w:rPr>
                <w:rFonts w:asciiTheme="majorBidi" w:eastAsia="Verdana" w:hAnsiTheme="majorBidi" w:cstheme="majorBidi"/>
                <w:sz w:val="28"/>
                <w:szCs w:val="28"/>
              </w:rPr>
            </w:pPr>
          </w:p>
        </w:tc>
        <w:tc>
          <w:tcPr>
            <w:tcW w:w="1081" w:type="dxa"/>
            <w:tcBorders>
              <w:top w:val="single" w:sz="4" w:space="0" w:color="auto"/>
              <w:left w:val="nil"/>
              <w:bottom w:val="double" w:sz="4" w:space="0" w:color="auto"/>
              <w:right w:val="nil"/>
            </w:tcBorders>
            <w:shd w:val="clear" w:color="auto" w:fill="auto"/>
          </w:tcPr>
          <w:p w14:paraId="54297DBD" w14:textId="30E506B6" w:rsidR="0055089B" w:rsidRPr="0055089B" w:rsidRDefault="00D1192B" w:rsidP="0055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8"/>
                <w:szCs w:val="28"/>
                <w:cs/>
                <w:lang w:val="en-GB"/>
              </w:rPr>
            </w:pPr>
            <w:r w:rsidRPr="00D1192B">
              <w:rPr>
                <w:rFonts w:asciiTheme="majorBidi" w:hAnsiTheme="majorBidi" w:cstheme="majorBidi"/>
                <w:sz w:val="28"/>
                <w:szCs w:val="28"/>
              </w:rPr>
              <w:t>98</w:t>
            </w:r>
            <w:r w:rsidR="0087329C">
              <w:rPr>
                <w:rFonts w:asciiTheme="majorBidi" w:hAnsiTheme="majorBidi" w:cstheme="majorBidi"/>
                <w:sz w:val="28"/>
                <w:szCs w:val="28"/>
                <w:lang w:val="en-GB"/>
              </w:rPr>
              <w:t>,</w:t>
            </w:r>
            <w:r w:rsidRPr="00D1192B">
              <w:rPr>
                <w:rFonts w:asciiTheme="majorBidi" w:hAnsiTheme="majorBidi" w:cstheme="majorBidi"/>
                <w:sz w:val="28"/>
                <w:szCs w:val="28"/>
              </w:rPr>
              <w:t>010</w:t>
            </w:r>
          </w:p>
        </w:tc>
        <w:tc>
          <w:tcPr>
            <w:tcW w:w="90" w:type="dxa"/>
          </w:tcPr>
          <w:p w14:paraId="56C9A502" w14:textId="77777777" w:rsidR="0055089B" w:rsidRPr="0055089B" w:rsidRDefault="0055089B" w:rsidP="0055089B">
            <w:pPr>
              <w:spacing w:line="240" w:lineRule="auto"/>
              <w:ind w:right="144"/>
              <w:jc w:val="right"/>
              <w:rPr>
                <w:rFonts w:asciiTheme="majorBidi" w:eastAsia="Verdana" w:hAnsiTheme="majorBidi" w:cstheme="majorBidi"/>
                <w:sz w:val="28"/>
                <w:szCs w:val="28"/>
              </w:rPr>
            </w:pPr>
          </w:p>
        </w:tc>
        <w:tc>
          <w:tcPr>
            <w:tcW w:w="1080" w:type="dxa"/>
            <w:tcBorders>
              <w:top w:val="single" w:sz="4" w:space="0" w:color="auto"/>
              <w:left w:val="nil"/>
              <w:bottom w:val="double" w:sz="4" w:space="0" w:color="auto"/>
              <w:right w:val="nil"/>
            </w:tcBorders>
          </w:tcPr>
          <w:p w14:paraId="10CC2668" w14:textId="55A47F9A" w:rsidR="0055089B" w:rsidRPr="00941A31" w:rsidRDefault="00D1192B" w:rsidP="00941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8"/>
                <w:szCs w:val="28"/>
                <w:cs/>
              </w:rPr>
            </w:pPr>
            <w:r w:rsidRPr="00D1192B">
              <w:rPr>
                <w:rFonts w:asciiTheme="majorBidi" w:hAnsiTheme="majorBidi" w:cstheme="majorBidi"/>
                <w:sz w:val="28"/>
                <w:szCs w:val="28"/>
              </w:rPr>
              <w:t>41</w:t>
            </w:r>
            <w:r w:rsidR="007A2AD2">
              <w:rPr>
                <w:rFonts w:asciiTheme="majorBidi" w:hAnsiTheme="majorBidi" w:cstheme="majorBidi"/>
                <w:sz w:val="28"/>
                <w:szCs w:val="28"/>
              </w:rPr>
              <w:t>,</w:t>
            </w:r>
            <w:r w:rsidRPr="00D1192B">
              <w:rPr>
                <w:rFonts w:asciiTheme="majorBidi" w:hAnsiTheme="majorBidi" w:cstheme="majorBidi"/>
                <w:sz w:val="28"/>
                <w:szCs w:val="28"/>
              </w:rPr>
              <w:t>157</w:t>
            </w:r>
          </w:p>
        </w:tc>
      </w:tr>
    </w:tbl>
    <w:p w14:paraId="681E0112" w14:textId="578D84D8" w:rsidR="0055089B" w:rsidRPr="0055089B" w:rsidRDefault="0055089B" w:rsidP="002F1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50" w:hanging="90"/>
        <w:jc w:val="thaiDistribute"/>
        <w:rPr>
          <w:rFonts w:ascii="Angsana New" w:hAnsi="Angsana New"/>
          <w:b/>
          <w:bCs/>
          <w:sz w:val="28"/>
          <w:szCs w:val="28"/>
        </w:rPr>
      </w:pPr>
      <w:r w:rsidRPr="0055089B">
        <w:rPr>
          <w:rFonts w:ascii="Angsana New" w:hAnsi="Angsana New" w:hint="cs"/>
          <w:b/>
          <w:bCs/>
          <w:sz w:val="28"/>
          <w:szCs w:val="28"/>
          <w:cs/>
        </w:rPr>
        <w:t>สำหรับ</w:t>
      </w:r>
      <w:r w:rsidR="008776F2" w:rsidRPr="00575447">
        <w:rPr>
          <w:rFonts w:ascii="Angsana New" w:hAnsi="Angsana New"/>
          <w:b/>
          <w:bCs/>
          <w:sz w:val="28"/>
          <w:szCs w:val="28"/>
          <w:cs/>
        </w:rPr>
        <w:t>รอบระยะเวลา</w:t>
      </w:r>
      <w:r w:rsidR="007A14F7">
        <w:rPr>
          <w:rFonts w:ascii="Angsana New" w:hAnsi="Angsana New" w:hint="cs"/>
          <w:b/>
          <w:bCs/>
          <w:sz w:val="28"/>
          <w:szCs w:val="28"/>
          <w:cs/>
        </w:rPr>
        <w:t>เก้า</w:t>
      </w:r>
      <w:r w:rsidRPr="0055089B">
        <w:rPr>
          <w:rFonts w:ascii="Angsana New" w:hAnsi="Angsana New" w:hint="cs"/>
          <w:b/>
          <w:bCs/>
          <w:sz w:val="28"/>
          <w:szCs w:val="28"/>
          <w:cs/>
        </w:rPr>
        <w:t xml:space="preserve">เดือนสิ้นสุดวันที่ </w:t>
      </w:r>
      <w:r w:rsidR="00D1192B" w:rsidRPr="00D1192B">
        <w:rPr>
          <w:rFonts w:ascii="Angsana New" w:hAnsi="Angsana New"/>
          <w:b/>
          <w:bCs/>
          <w:sz w:val="28"/>
          <w:szCs w:val="28"/>
        </w:rPr>
        <w:t>30</w:t>
      </w:r>
      <w:r w:rsidRPr="0055089B">
        <w:rPr>
          <w:rFonts w:ascii="Angsana New" w:hAnsi="Angsana New"/>
          <w:b/>
          <w:bCs/>
          <w:sz w:val="28"/>
          <w:szCs w:val="28"/>
        </w:rPr>
        <w:t xml:space="preserve"> </w:t>
      </w:r>
      <w:r w:rsidR="00821E48">
        <w:rPr>
          <w:rFonts w:ascii="Angsana New" w:hAnsi="Angsana New" w:hint="cs"/>
          <w:b/>
          <w:bCs/>
          <w:sz w:val="28"/>
          <w:szCs w:val="28"/>
          <w:cs/>
        </w:rPr>
        <w:t>กันยายน</w:t>
      </w:r>
    </w:p>
    <w:p w14:paraId="2D9F1B8D" w14:textId="77777777" w:rsidR="002F1EA9" w:rsidRPr="002F1EA9" w:rsidRDefault="002F1EA9" w:rsidP="00ED26B6">
      <w:pPr>
        <w:pStyle w:val="ListParagraph"/>
        <w:spacing w:after="0" w:line="240" w:lineRule="auto"/>
        <w:ind w:left="4410" w:right="155"/>
        <w:contextualSpacing w:val="0"/>
        <w:jc w:val="center"/>
        <w:rPr>
          <w:rFonts w:asciiTheme="majorBidi" w:hAnsiTheme="majorBidi" w:cstheme="majorBidi"/>
          <w:b/>
          <w:bCs/>
          <w:sz w:val="28"/>
        </w:rPr>
      </w:pPr>
      <w:r w:rsidRPr="002F1EA9">
        <w:rPr>
          <w:rFonts w:asciiTheme="majorBidi" w:hAnsiTheme="majorBidi" w:cstheme="majorBidi"/>
          <w:b/>
          <w:bCs/>
          <w:sz w:val="28"/>
          <w:cs/>
        </w:rPr>
        <w:t>พันบาท</w:t>
      </w:r>
    </w:p>
    <w:tbl>
      <w:tblPr>
        <w:tblW w:w="8647" w:type="dxa"/>
        <w:tblInd w:w="360" w:type="dxa"/>
        <w:tblLayout w:type="fixed"/>
        <w:tblCellMar>
          <w:left w:w="0" w:type="dxa"/>
          <w:right w:w="0" w:type="dxa"/>
        </w:tblCellMar>
        <w:tblLook w:val="04A0" w:firstRow="1" w:lastRow="0" w:firstColumn="1" w:lastColumn="0" w:noHBand="0" w:noVBand="1"/>
      </w:tblPr>
      <w:tblGrid>
        <w:gridCol w:w="4056"/>
        <w:gridCol w:w="1080"/>
        <w:gridCol w:w="98"/>
        <w:gridCol w:w="1089"/>
        <w:gridCol w:w="73"/>
        <w:gridCol w:w="1081"/>
        <w:gridCol w:w="90"/>
        <w:gridCol w:w="1080"/>
      </w:tblGrid>
      <w:tr w:rsidR="0055089B" w:rsidRPr="0055089B" w14:paraId="3D6CF0DE" w14:textId="77777777" w:rsidTr="002F1EA9">
        <w:trPr>
          <w:trHeight w:val="17"/>
        </w:trPr>
        <w:tc>
          <w:tcPr>
            <w:tcW w:w="4056" w:type="dxa"/>
          </w:tcPr>
          <w:p w14:paraId="67758D24" w14:textId="77777777" w:rsidR="0055089B" w:rsidRPr="0055089B" w:rsidRDefault="0055089B">
            <w:pPr>
              <w:spacing w:line="240" w:lineRule="auto"/>
              <w:ind w:firstLine="1080"/>
              <w:jc w:val="center"/>
              <w:rPr>
                <w:rFonts w:asciiTheme="majorBidi" w:eastAsia="Verdana" w:hAnsiTheme="majorBidi" w:cstheme="majorBidi"/>
                <w:b/>
                <w:bCs/>
                <w:sz w:val="28"/>
                <w:szCs w:val="28"/>
              </w:rPr>
            </w:pPr>
          </w:p>
        </w:tc>
        <w:tc>
          <w:tcPr>
            <w:tcW w:w="2267" w:type="dxa"/>
            <w:gridSpan w:val="3"/>
            <w:hideMark/>
          </w:tcPr>
          <w:p w14:paraId="23B47A04" w14:textId="77777777" w:rsidR="0055089B" w:rsidRPr="0055089B" w:rsidRDefault="0055089B">
            <w:pPr>
              <w:spacing w:line="240" w:lineRule="auto"/>
              <w:jc w:val="center"/>
              <w:rPr>
                <w:rFonts w:asciiTheme="majorBidi" w:eastAsia="Verdana" w:hAnsiTheme="majorBidi" w:cstheme="majorBidi"/>
                <w:b/>
                <w:bCs/>
                <w:sz w:val="28"/>
                <w:szCs w:val="28"/>
              </w:rPr>
            </w:pPr>
            <w:r w:rsidRPr="0055089B">
              <w:rPr>
                <w:rFonts w:asciiTheme="majorBidi" w:hAnsiTheme="majorBidi" w:cstheme="majorBidi"/>
                <w:b/>
                <w:bCs/>
                <w:sz w:val="28"/>
                <w:szCs w:val="28"/>
                <w:cs/>
              </w:rPr>
              <w:t>งบการเงินรวม</w:t>
            </w:r>
          </w:p>
        </w:tc>
        <w:tc>
          <w:tcPr>
            <w:tcW w:w="73" w:type="dxa"/>
          </w:tcPr>
          <w:p w14:paraId="5DB9C06C" w14:textId="77777777" w:rsidR="0055089B" w:rsidRPr="0055089B" w:rsidRDefault="0055089B">
            <w:pPr>
              <w:spacing w:line="240" w:lineRule="auto"/>
              <w:ind w:left="180" w:right="270" w:firstLine="180"/>
              <w:jc w:val="center"/>
              <w:rPr>
                <w:rFonts w:asciiTheme="majorBidi" w:eastAsia="Verdana" w:hAnsiTheme="majorBidi" w:cstheme="majorBidi"/>
                <w:b/>
                <w:bCs/>
                <w:sz w:val="28"/>
                <w:szCs w:val="28"/>
                <w:cs/>
              </w:rPr>
            </w:pPr>
          </w:p>
        </w:tc>
        <w:tc>
          <w:tcPr>
            <w:tcW w:w="2251" w:type="dxa"/>
            <w:gridSpan w:val="3"/>
            <w:tcBorders>
              <w:left w:val="nil"/>
              <w:bottom w:val="nil"/>
            </w:tcBorders>
            <w:hideMark/>
          </w:tcPr>
          <w:p w14:paraId="3A17C853" w14:textId="77777777" w:rsidR="0055089B" w:rsidRPr="0055089B" w:rsidRDefault="0055089B">
            <w:pPr>
              <w:spacing w:line="240" w:lineRule="auto"/>
              <w:jc w:val="center"/>
              <w:rPr>
                <w:rFonts w:asciiTheme="majorBidi" w:eastAsia="Verdana" w:hAnsiTheme="majorBidi" w:cstheme="majorBidi"/>
                <w:b/>
                <w:bCs/>
                <w:sz w:val="28"/>
                <w:szCs w:val="28"/>
              </w:rPr>
            </w:pPr>
            <w:r w:rsidRPr="0055089B">
              <w:rPr>
                <w:rFonts w:asciiTheme="majorBidi" w:hAnsiTheme="majorBidi" w:cstheme="majorBidi"/>
                <w:b/>
                <w:bCs/>
                <w:sz w:val="28"/>
                <w:szCs w:val="28"/>
                <w:cs/>
              </w:rPr>
              <w:t>งบการเงินเฉพาะกิจการ</w:t>
            </w:r>
          </w:p>
        </w:tc>
      </w:tr>
      <w:tr w:rsidR="0055089B" w:rsidRPr="0055089B" w14:paraId="1115265A" w14:textId="77777777" w:rsidTr="002F1EA9">
        <w:trPr>
          <w:trHeight w:val="17"/>
        </w:trPr>
        <w:tc>
          <w:tcPr>
            <w:tcW w:w="4056" w:type="dxa"/>
          </w:tcPr>
          <w:p w14:paraId="176150E3" w14:textId="77777777" w:rsidR="0055089B" w:rsidRPr="0055089B" w:rsidRDefault="0055089B" w:rsidP="0055089B">
            <w:pPr>
              <w:spacing w:line="240" w:lineRule="auto"/>
              <w:ind w:firstLine="1080"/>
              <w:jc w:val="center"/>
              <w:rPr>
                <w:rFonts w:asciiTheme="majorBidi" w:eastAsia="Verdana" w:hAnsiTheme="majorBidi" w:cstheme="majorBidi"/>
                <w:b/>
                <w:bCs/>
                <w:sz w:val="28"/>
                <w:szCs w:val="28"/>
              </w:rPr>
            </w:pPr>
          </w:p>
        </w:tc>
        <w:tc>
          <w:tcPr>
            <w:tcW w:w="1080" w:type="dxa"/>
            <w:hideMark/>
          </w:tcPr>
          <w:p w14:paraId="0B68DEF2" w14:textId="4027FFF9" w:rsidR="0055089B" w:rsidRPr="0055089B" w:rsidRDefault="00D1192B" w:rsidP="0055089B">
            <w:pPr>
              <w:tabs>
                <w:tab w:val="left" w:pos="9450"/>
              </w:tabs>
              <w:spacing w:line="240" w:lineRule="auto"/>
              <w:jc w:val="center"/>
              <w:rPr>
                <w:rFonts w:asciiTheme="majorBidi" w:hAnsiTheme="majorBidi" w:cstheme="majorBidi"/>
                <w:b/>
                <w:bCs/>
                <w:sz w:val="28"/>
                <w:szCs w:val="28"/>
              </w:rPr>
            </w:pPr>
            <w:r w:rsidRPr="00D1192B">
              <w:rPr>
                <w:rFonts w:asciiTheme="majorBidi" w:hAnsiTheme="majorBidi" w:cstheme="majorBidi"/>
                <w:b/>
                <w:bCs/>
                <w:sz w:val="28"/>
                <w:szCs w:val="28"/>
              </w:rPr>
              <w:t>2567</w:t>
            </w:r>
          </w:p>
        </w:tc>
        <w:tc>
          <w:tcPr>
            <w:tcW w:w="98" w:type="dxa"/>
          </w:tcPr>
          <w:p w14:paraId="513DB285" w14:textId="77777777" w:rsidR="0055089B" w:rsidRPr="0055089B" w:rsidRDefault="0055089B" w:rsidP="0055089B">
            <w:pPr>
              <w:tabs>
                <w:tab w:val="left" w:pos="9450"/>
              </w:tabs>
              <w:spacing w:line="240" w:lineRule="auto"/>
              <w:jc w:val="center"/>
              <w:rPr>
                <w:rFonts w:asciiTheme="majorBidi" w:hAnsiTheme="majorBidi" w:cstheme="majorBidi"/>
                <w:b/>
                <w:bCs/>
                <w:sz w:val="28"/>
                <w:szCs w:val="28"/>
              </w:rPr>
            </w:pPr>
          </w:p>
        </w:tc>
        <w:tc>
          <w:tcPr>
            <w:tcW w:w="1089" w:type="dxa"/>
            <w:hideMark/>
          </w:tcPr>
          <w:p w14:paraId="46F67288" w14:textId="03B57F6F" w:rsidR="0055089B" w:rsidRPr="0055089B" w:rsidRDefault="00D1192B" w:rsidP="0055089B">
            <w:pPr>
              <w:tabs>
                <w:tab w:val="left" w:pos="9450"/>
              </w:tabs>
              <w:spacing w:line="240" w:lineRule="auto"/>
              <w:jc w:val="center"/>
              <w:rPr>
                <w:rFonts w:asciiTheme="majorBidi" w:hAnsiTheme="majorBidi" w:cstheme="majorBidi"/>
                <w:b/>
                <w:bCs/>
                <w:sz w:val="28"/>
                <w:szCs w:val="28"/>
              </w:rPr>
            </w:pPr>
            <w:r w:rsidRPr="00D1192B">
              <w:rPr>
                <w:rFonts w:asciiTheme="majorBidi" w:hAnsiTheme="majorBidi" w:cstheme="majorBidi"/>
                <w:b/>
                <w:bCs/>
                <w:sz w:val="28"/>
                <w:szCs w:val="28"/>
              </w:rPr>
              <w:t>2566</w:t>
            </w:r>
          </w:p>
        </w:tc>
        <w:tc>
          <w:tcPr>
            <w:tcW w:w="73" w:type="dxa"/>
          </w:tcPr>
          <w:p w14:paraId="7794998E" w14:textId="77777777" w:rsidR="0055089B" w:rsidRPr="0055089B" w:rsidRDefault="0055089B" w:rsidP="0055089B">
            <w:pPr>
              <w:spacing w:line="240" w:lineRule="auto"/>
              <w:ind w:left="180" w:right="270" w:firstLine="180"/>
              <w:jc w:val="center"/>
              <w:rPr>
                <w:rFonts w:asciiTheme="majorBidi" w:hAnsiTheme="majorBidi" w:cstheme="majorBidi"/>
                <w:b/>
                <w:bCs/>
                <w:sz w:val="28"/>
                <w:szCs w:val="28"/>
              </w:rPr>
            </w:pPr>
          </w:p>
        </w:tc>
        <w:tc>
          <w:tcPr>
            <w:tcW w:w="1081" w:type="dxa"/>
            <w:hideMark/>
          </w:tcPr>
          <w:p w14:paraId="1AD3C7BC" w14:textId="1520DAD4" w:rsidR="0055089B" w:rsidRPr="0055089B" w:rsidRDefault="00D1192B" w:rsidP="0055089B">
            <w:pPr>
              <w:tabs>
                <w:tab w:val="left" w:pos="9450"/>
              </w:tabs>
              <w:spacing w:line="240" w:lineRule="auto"/>
              <w:jc w:val="center"/>
              <w:rPr>
                <w:rFonts w:asciiTheme="majorBidi" w:hAnsiTheme="majorBidi" w:cstheme="majorBidi"/>
                <w:b/>
                <w:bCs/>
                <w:sz w:val="28"/>
                <w:szCs w:val="28"/>
              </w:rPr>
            </w:pPr>
            <w:r w:rsidRPr="00D1192B">
              <w:rPr>
                <w:rFonts w:asciiTheme="majorBidi" w:hAnsiTheme="majorBidi" w:cstheme="majorBidi"/>
                <w:b/>
                <w:bCs/>
                <w:sz w:val="28"/>
                <w:szCs w:val="28"/>
              </w:rPr>
              <w:t>2567</w:t>
            </w:r>
          </w:p>
        </w:tc>
        <w:tc>
          <w:tcPr>
            <w:tcW w:w="90" w:type="dxa"/>
          </w:tcPr>
          <w:p w14:paraId="49A2478B" w14:textId="77777777" w:rsidR="0055089B" w:rsidRPr="0055089B" w:rsidRDefault="0055089B" w:rsidP="0055089B">
            <w:pPr>
              <w:tabs>
                <w:tab w:val="left" w:pos="9450"/>
              </w:tabs>
              <w:spacing w:line="240" w:lineRule="auto"/>
              <w:jc w:val="center"/>
              <w:rPr>
                <w:rFonts w:asciiTheme="majorBidi" w:hAnsiTheme="majorBidi" w:cstheme="majorBidi"/>
                <w:b/>
                <w:bCs/>
                <w:sz w:val="28"/>
                <w:szCs w:val="28"/>
              </w:rPr>
            </w:pPr>
          </w:p>
        </w:tc>
        <w:tc>
          <w:tcPr>
            <w:tcW w:w="1080" w:type="dxa"/>
            <w:hideMark/>
          </w:tcPr>
          <w:p w14:paraId="719F8DF0" w14:textId="464CED5C" w:rsidR="0055089B" w:rsidRPr="0055089B" w:rsidRDefault="00D1192B" w:rsidP="0055089B">
            <w:pPr>
              <w:tabs>
                <w:tab w:val="left" w:pos="9450"/>
              </w:tabs>
              <w:spacing w:line="240" w:lineRule="auto"/>
              <w:jc w:val="center"/>
              <w:rPr>
                <w:rFonts w:asciiTheme="majorBidi" w:hAnsiTheme="majorBidi" w:cstheme="majorBidi"/>
                <w:b/>
                <w:bCs/>
                <w:sz w:val="28"/>
                <w:szCs w:val="28"/>
              </w:rPr>
            </w:pPr>
            <w:r w:rsidRPr="00D1192B">
              <w:rPr>
                <w:rFonts w:asciiTheme="majorBidi" w:hAnsiTheme="majorBidi" w:cstheme="majorBidi"/>
                <w:b/>
                <w:bCs/>
                <w:sz w:val="28"/>
                <w:szCs w:val="28"/>
              </w:rPr>
              <w:t>2566</w:t>
            </w:r>
          </w:p>
        </w:tc>
      </w:tr>
      <w:tr w:rsidR="0055089B" w:rsidRPr="0055089B" w14:paraId="0A0A5A88" w14:textId="77777777" w:rsidTr="009A378B">
        <w:trPr>
          <w:trHeight w:val="17"/>
        </w:trPr>
        <w:tc>
          <w:tcPr>
            <w:tcW w:w="4056" w:type="dxa"/>
            <w:tcBorders>
              <w:bottom w:val="nil"/>
              <w:right w:val="nil"/>
            </w:tcBorders>
          </w:tcPr>
          <w:p w14:paraId="736D0F67" w14:textId="77777777" w:rsidR="0055089B" w:rsidRPr="0055089B" w:rsidRDefault="0055089B" w:rsidP="0055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Calibri" w:hAnsiTheme="majorBidi" w:cstheme="majorBidi"/>
                <w:sz w:val="28"/>
                <w:szCs w:val="28"/>
              </w:rPr>
            </w:pPr>
            <w:r w:rsidRPr="0055089B">
              <w:rPr>
                <w:rFonts w:asciiTheme="majorBidi" w:hAnsiTheme="majorBidi" w:cstheme="majorBidi"/>
                <w:sz w:val="28"/>
                <w:szCs w:val="28"/>
                <w:cs/>
              </w:rPr>
              <w:t>ขาดทุนจากการด้อยค่าเงินลงทุนในบริษัทย่อย</w:t>
            </w:r>
          </w:p>
        </w:tc>
        <w:tc>
          <w:tcPr>
            <w:tcW w:w="1080" w:type="dxa"/>
            <w:shd w:val="clear" w:color="auto" w:fill="auto"/>
            <w:vAlign w:val="bottom"/>
          </w:tcPr>
          <w:p w14:paraId="39F4D1E9" w14:textId="38E37AD5" w:rsidR="0055089B" w:rsidRPr="0055089B" w:rsidRDefault="009A378B" w:rsidP="0015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8"/>
                <w:szCs w:val="28"/>
                <w:lang w:val="en-GB"/>
              </w:rPr>
            </w:pPr>
            <w:r w:rsidRPr="0055089B">
              <w:rPr>
                <w:rFonts w:asciiTheme="majorBidi" w:hAnsiTheme="majorBidi" w:cstheme="majorBidi"/>
                <w:sz w:val="28"/>
                <w:szCs w:val="28"/>
                <w:lang w:val="en-GB"/>
              </w:rPr>
              <w:t>-</w:t>
            </w:r>
          </w:p>
        </w:tc>
        <w:tc>
          <w:tcPr>
            <w:tcW w:w="98" w:type="dxa"/>
            <w:shd w:val="clear" w:color="auto" w:fill="auto"/>
          </w:tcPr>
          <w:p w14:paraId="0025BC47" w14:textId="77777777" w:rsidR="0055089B" w:rsidRPr="0055089B" w:rsidRDefault="0055089B" w:rsidP="0055089B">
            <w:pPr>
              <w:tabs>
                <w:tab w:val="left" w:pos="9450"/>
              </w:tabs>
              <w:spacing w:line="240" w:lineRule="auto"/>
              <w:jc w:val="center"/>
              <w:rPr>
                <w:rFonts w:asciiTheme="majorBidi" w:hAnsiTheme="majorBidi" w:cstheme="majorBidi"/>
                <w:b/>
                <w:bCs/>
                <w:sz w:val="28"/>
                <w:szCs w:val="28"/>
              </w:rPr>
            </w:pPr>
          </w:p>
        </w:tc>
        <w:tc>
          <w:tcPr>
            <w:tcW w:w="1089" w:type="dxa"/>
            <w:shd w:val="clear" w:color="auto" w:fill="auto"/>
            <w:vAlign w:val="bottom"/>
          </w:tcPr>
          <w:p w14:paraId="42B4A119" w14:textId="77777777" w:rsidR="0055089B" w:rsidRPr="0055089B" w:rsidRDefault="0055089B" w:rsidP="0015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8"/>
                <w:szCs w:val="28"/>
                <w:lang w:val="en-GB"/>
              </w:rPr>
            </w:pPr>
            <w:r w:rsidRPr="0055089B">
              <w:rPr>
                <w:rFonts w:asciiTheme="majorBidi" w:hAnsiTheme="majorBidi" w:cstheme="majorBidi"/>
                <w:sz w:val="28"/>
                <w:szCs w:val="28"/>
                <w:lang w:val="en-GB"/>
              </w:rPr>
              <w:t>-</w:t>
            </w:r>
          </w:p>
        </w:tc>
        <w:tc>
          <w:tcPr>
            <w:tcW w:w="73" w:type="dxa"/>
            <w:shd w:val="clear" w:color="auto" w:fill="auto"/>
          </w:tcPr>
          <w:p w14:paraId="2695037E" w14:textId="77777777" w:rsidR="0055089B" w:rsidRPr="0055089B" w:rsidRDefault="0055089B" w:rsidP="0055089B">
            <w:pPr>
              <w:spacing w:line="240" w:lineRule="auto"/>
              <w:ind w:left="180" w:right="270" w:firstLine="180"/>
              <w:jc w:val="center"/>
              <w:rPr>
                <w:rFonts w:asciiTheme="majorBidi" w:hAnsiTheme="majorBidi" w:cstheme="majorBidi"/>
                <w:b/>
                <w:bCs/>
                <w:sz w:val="28"/>
                <w:szCs w:val="28"/>
              </w:rPr>
            </w:pPr>
          </w:p>
        </w:tc>
        <w:tc>
          <w:tcPr>
            <w:tcW w:w="1081" w:type="dxa"/>
            <w:shd w:val="clear" w:color="auto" w:fill="auto"/>
            <w:vAlign w:val="bottom"/>
          </w:tcPr>
          <w:p w14:paraId="3DB3BE9B" w14:textId="3FD1CA46" w:rsidR="0055089B" w:rsidRPr="0055089B" w:rsidRDefault="009A378B" w:rsidP="0015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8"/>
                <w:szCs w:val="28"/>
                <w:lang w:val="en-GB"/>
              </w:rPr>
            </w:pPr>
            <w:r w:rsidRPr="0055089B">
              <w:rPr>
                <w:rFonts w:asciiTheme="majorBidi" w:hAnsiTheme="majorBidi" w:cstheme="majorBidi"/>
                <w:sz w:val="28"/>
                <w:szCs w:val="28"/>
                <w:lang w:val="en-GB"/>
              </w:rPr>
              <w:t>-</w:t>
            </w:r>
          </w:p>
        </w:tc>
        <w:tc>
          <w:tcPr>
            <w:tcW w:w="90" w:type="dxa"/>
          </w:tcPr>
          <w:p w14:paraId="33A4253D" w14:textId="77777777" w:rsidR="0055089B" w:rsidRPr="0055089B" w:rsidRDefault="0055089B" w:rsidP="0055089B">
            <w:pPr>
              <w:tabs>
                <w:tab w:val="left" w:pos="9450"/>
              </w:tabs>
              <w:spacing w:line="240" w:lineRule="auto"/>
              <w:jc w:val="center"/>
              <w:rPr>
                <w:rFonts w:asciiTheme="majorBidi" w:hAnsiTheme="majorBidi" w:cstheme="majorBidi"/>
                <w:b/>
                <w:bCs/>
                <w:sz w:val="28"/>
                <w:szCs w:val="28"/>
              </w:rPr>
            </w:pPr>
          </w:p>
        </w:tc>
        <w:tc>
          <w:tcPr>
            <w:tcW w:w="1080" w:type="dxa"/>
            <w:vAlign w:val="bottom"/>
          </w:tcPr>
          <w:p w14:paraId="3B356256" w14:textId="64A32D2A" w:rsidR="0055089B" w:rsidRPr="0055089B" w:rsidRDefault="00D1192B" w:rsidP="0055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8"/>
                <w:szCs w:val="28"/>
                <w:lang w:val="en-GB"/>
              </w:rPr>
            </w:pPr>
            <w:r w:rsidRPr="00D1192B">
              <w:rPr>
                <w:rFonts w:asciiTheme="majorBidi" w:hAnsiTheme="majorBidi" w:cstheme="majorBidi"/>
                <w:sz w:val="28"/>
                <w:szCs w:val="28"/>
              </w:rPr>
              <w:t>13</w:t>
            </w:r>
            <w:r w:rsidR="000E7CB9">
              <w:rPr>
                <w:rFonts w:asciiTheme="majorBidi" w:hAnsiTheme="majorBidi" w:cstheme="majorBidi"/>
                <w:sz w:val="28"/>
                <w:szCs w:val="28"/>
              </w:rPr>
              <w:t>,</w:t>
            </w:r>
            <w:r w:rsidRPr="00D1192B">
              <w:rPr>
                <w:rFonts w:asciiTheme="majorBidi" w:hAnsiTheme="majorBidi" w:cstheme="majorBidi"/>
                <w:sz w:val="28"/>
                <w:szCs w:val="28"/>
              </w:rPr>
              <w:t>000</w:t>
            </w:r>
          </w:p>
        </w:tc>
      </w:tr>
      <w:tr w:rsidR="0055089B" w:rsidRPr="0055089B" w14:paraId="6BA5E72A" w14:textId="77777777" w:rsidTr="009A378B">
        <w:trPr>
          <w:trHeight w:val="17"/>
        </w:trPr>
        <w:tc>
          <w:tcPr>
            <w:tcW w:w="4056" w:type="dxa"/>
            <w:tcBorders>
              <w:bottom w:val="nil"/>
              <w:right w:val="nil"/>
            </w:tcBorders>
          </w:tcPr>
          <w:p w14:paraId="4A3FCC5A" w14:textId="77777777" w:rsidR="0055089B" w:rsidRPr="0055089B" w:rsidRDefault="0055089B" w:rsidP="0055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55089B">
              <w:rPr>
                <w:rFonts w:asciiTheme="majorBidi" w:hAnsiTheme="majorBidi" w:cstheme="majorBidi"/>
                <w:sz w:val="28"/>
                <w:szCs w:val="28"/>
                <w:cs/>
              </w:rPr>
              <w:t>ขาดทุนจากการด้อยค่าเงิน</w:t>
            </w:r>
            <w:r w:rsidRPr="0055089B">
              <w:rPr>
                <w:rFonts w:asciiTheme="majorBidi" w:hAnsiTheme="majorBidi" w:cstheme="majorBidi" w:hint="cs"/>
                <w:sz w:val="28"/>
                <w:szCs w:val="28"/>
                <w:cs/>
              </w:rPr>
              <w:t>ให้</w:t>
            </w:r>
            <w:r w:rsidRPr="0055089B">
              <w:rPr>
                <w:rFonts w:asciiTheme="majorBidi" w:hAnsiTheme="majorBidi" w:cstheme="majorBidi"/>
                <w:sz w:val="28"/>
                <w:szCs w:val="28"/>
                <w:cs/>
              </w:rPr>
              <w:t>กู้ยืมแก่บริษัทย่อย</w:t>
            </w:r>
          </w:p>
        </w:tc>
        <w:tc>
          <w:tcPr>
            <w:tcW w:w="1080" w:type="dxa"/>
            <w:shd w:val="clear" w:color="auto" w:fill="auto"/>
            <w:vAlign w:val="bottom"/>
          </w:tcPr>
          <w:p w14:paraId="0C8F7456" w14:textId="09EC0098" w:rsidR="0055089B" w:rsidRPr="0055089B" w:rsidRDefault="009A378B" w:rsidP="0015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8"/>
                <w:szCs w:val="28"/>
                <w:lang w:val="en-GB"/>
              </w:rPr>
            </w:pPr>
            <w:r w:rsidRPr="00156DE0">
              <w:rPr>
                <w:rFonts w:asciiTheme="majorBidi" w:hAnsiTheme="majorBidi" w:cstheme="majorBidi"/>
                <w:sz w:val="28"/>
                <w:szCs w:val="28"/>
                <w:lang w:val="en-GB"/>
              </w:rPr>
              <w:t>-</w:t>
            </w:r>
          </w:p>
        </w:tc>
        <w:tc>
          <w:tcPr>
            <w:tcW w:w="98" w:type="dxa"/>
            <w:shd w:val="clear" w:color="auto" w:fill="auto"/>
          </w:tcPr>
          <w:p w14:paraId="766EC056" w14:textId="77777777" w:rsidR="0055089B" w:rsidRPr="0055089B" w:rsidRDefault="0055089B" w:rsidP="0055089B">
            <w:pPr>
              <w:tabs>
                <w:tab w:val="left" w:pos="9450"/>
              </w:tabs>
              <w:spacing w:line="240" w:lineRule="auto"/>
              <w:jc w:val="center"/>
              <w:rPr>
                <w:rFonts w:asciiTheme="majorBidi" w:hAnsiTheme="majorBidi" w:cstheme="majorBidi"/>
                <w:b/>
                <w:bCs/>
                <w:sz w:val="28"/>
                <w:szCs w:val="28"/>
              </w:rPr>
            </w:pPr>
          </w:p>
        </w:tc>
        <w:tc>
          <w:tcPr>
            <w:tcW w:w="1089" w:type="dxa"/>
            <w:shd w:val="clear" w:color="auto" w:fill="auto"/>
            <w:vAlign w:val="bottom"/>
          </w:tcPr>
          <w:p w14:paraId="11D58CD2" w14:textId="77777777" w:rsidR="0055089B" w:rsidRPr="0055089B" w:rsidRDefault="0055089B" w:rsidP="0015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8"/>
                <w:szCs w:val="28"/>
                <w:lang w:val="en-GB"/>
              </w:rPr>
            </w:pPr>
            <w:r w:rsidRPr="0055089B">
              <w:rPr>
                <w:rFonts w:asciiTheme="majorBidi" w:hAnsiTheme="majorBidi" w:cstheme="majorBidi"/>
                <w:sz w:val="28"/>
                <w:szCs w:val="28"/>
                <w:lang w:val="en-GB"/>
              </w:rPr>
              <w:t>-</w:t>
            </w:r>
          </w:p>
        </w:tc>
        <w:tc>
          <w:tcPr>
            <w:tcW w:w="73" w:type="dxa"/>
            <w:shd w:val="clear" w:color="auto" w:fill="auto"/>
          </w:tcPr>
          <w:p w14:paraId="48880538" w14:textId="77777777" w:rsidR="0055089B" w:rsidRPr="0055089B" w:rsidRDefault="0055089B" w:rsidP="0055089B">
            <w:pPr>
              <w:spacing w:line="240" w:lineRule="auto"/>
              <w:ind w:left="180" w:right="270" w:firstLine="180"/>
              <w:jc w:val="center"/>
              <w:rPr>
                <w:rFonts w:asciiTheme="majorBidi" w:hAnsiTheme="majorBidi" w:cstheme="majorBidi"/>
                <w:b/>
                <w:bCs/>
                <w:sz w:val="28"/>
                <w:szCs w:val="28"/>
              </w:rPr>
            </w:pPr>
          </w:p>
        </w:tc>
        <w:tc>
          <w:tcPr>
            <w:tcW w:w="1081" w:type="dxa"/>
            <w:shd w:val="clear" w:color="auto" w:fill="auto"/>
            <w:vAlign w:val="bottom"/>
          </w:tcPr>
          <w:p w14:paraId="253D0046" w14:textId="6E49B66B" w:rsidR="0055089B" w:rsidRPr="0055089B" w:rsidRDefault="009A378B" w:rsidP="0015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8"/>
                <w:szCs w:val="28"/>
                <w:cs/>
                <w:lang w:val="en-GB"/>
              </w:rPr>
            </w:pPr>
            <w:r w:rsidRPr="00156DE0">
              <w:rPr>
                <w:rFonts w:asciiTheme="majorBidi" w:hAnsiTheme="majorBidi" w:cstheme="majorBidi"/>
                <w:sz w:val="28"/>
                <w:szCs w:val="28"/>
                <w:lang w:val="en-GB"/>
              </w:rPr>
              <w:t>-</w:t>
            </w:r>
          </w:p>
        </w:tc>
        <w:tc>
          <w:tcPr>
            <w:tcW w:w="90" w:type="dxa"/>
          </w:tcPr>
          <w:p w14:paraId="3040497C" w14:textId="77777777" w:rsidR="0055089B" w:rsidRPr="0055089B" w:rsidRDefault="0055089B" w:rsidP="0055089B">
            <w:pPr>
              <w:tabs>
                <w:tab w:val="left" w:pos="9450"/>
              </w:tabs>
              <w:spacing w:line="240" w:lineRule="auto"/>
              <w:jc w:val="center"/>
              <w:rPr>
                <w:rFonts w:asciiTheme="majorBidi" w:hAnsiTheme="majorBidi" w:cstheme="majorBidi"/>
                <w:b/>
                <w:bCs/>
                <w:sz w:val="28"/>
                <w:szCs w:val="28"/>
              </w:rPr>
            </w:pPr>
          </w:p>
        </w:tc>
        <w:tc>
          <w:tcPr>
            <w:tcW w:w="1080" w:type="dxa"/>
            <w:vAlign w:val="bottom"/>
          </w:tcPr>
          <w:p w14:paraId="2D4FDB89" w14:textId="5CECCC39" w:rsidR="0055089B" w:rsidRPr="0055089B" w:rsidRDefault="00D1192B" w:rsidP="0055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8"/>
                <w:szCs w:val="28"/>
                <w:lang w:val="en-GB"/>
              </w:rPr>
            </w:pPr>
            <w:r w:rsidRPr="00D1192B">
              <w:rPr>
                <w:rFonts w:asciiTheme="majorBidi" w:hAnsiTheme="majorBidi" w:cstheme="majorBidi"/>
                <w:sz w:val="28"/>
                <w:szCs w:val="28"/>
              </w:rPr>
              <w:t>26</w:t>
            </w:r>
            <w:r w:rsidR="000E7CB9">
              <w:rPr>
                <w:rFonts w:asciiTheme="majorBidi" w:hAnsiTheme="majorBidi" w:cstheme="majorBidi"/>
                <w:sz w:val="28"/>
                <w:szCs w:val="28"/>
                <w:lang w:val="en-GB"/>
              </w:rPr>
              <w:t>,</w:t>
            </w:r>
            <w:r w:rsidRPr="00D1192B">
              <w:rPr>
                <w:rFonts w:asciiTheme="majorBidi" w:hAnsiTheme="majorBidi" w:cstheme="majorBidi"/>
                <w:sz w:val="28"/>
                <w:szCs w:val="28"/>
              </w:rPr>
              <w:t>907</w:t>
            </w:r>
          </w:p>
        </w:tc>
      </w:tr>
      <w:tr w:rsidR="000E7CB9" w:rsidRPr="0055089B" w14:paraId="0E7B01B7" w14:textId="77777777" w:rsidTr="009A378B">
        <w:trPr>
          <w:trHeight w:val="17"/>
        </w:trPr>
        <w:tc>
          <w:tcPr>
            <w:tcW w:w="4056" w:type="dxa"/>
            <w:tcBorders>
              <w:bottom w:val="nil"/>
              <w:right w:val="nil"/>
            </w:tcBorders>
          </w:tcPr>
          <w:p w14:paraId="333D61E6" w14:textId="6D8E9135" w:rsidR="000E7CB9" w:rsidRPr="0055089B" w:rsidRDefault="000E7CB9" w:rsidP="000E7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heme="majorBidi" w:hAnsiTheme="majorBidi" w:cstheme="majorBidi"/>
                <w:sz w:val="28"/>
                <w:szCs w:val="28"/>
                <w:cs/>
              </w:rPr>
            </w:pPr>
            <w:r w:rsidRPr="009A1231">
              <w:rPr>
                <w:rFonts w:asciiTheme="majorBidi" w:hAnsiTheme="majorBidi" w:cstheme="majorBidi"/>
                <w:sz w:val="28"/>
                <w:szCs w:val="28"/>
                <w:cs/>
              </w:rPr>
              <w:t>ขาดทุนจากการเปลี่ยนแปลงเงื่อนไขใหม่ของเงินให้กู้ยืม</w:t>
            </w:r>
            <w:r w:rsidRPr="009A1231">
              <w:rPr>
                <w:rFonts w:asciiTheme="majorBidi" w:hAnsiTheme="majorBidi" w:cstheme="majorBidi" w:hint="cs"/>
                <w:sz w:val="28"/>
                <w:szCs w:val="28"/>
                <w:cs/>
              </w:rPr>
              <w:t>แก่บริษัทย่อย</w:t>
            </w:r>
          </w:p>
        </w:tc>
        <w:tc>
          <w:tcPr>
            <w:tcW w:w="1080" w:type="dxa"/>
            <w:shd w:val="clear" w:color="auto" w:fill="auto"/>
            <w:vAlign w:val="bottom"/>
          </w:tcPr>
          <w:p w14:paraId="54E18C72" w14:textId="3DDF7813" w:rsidR="000E7CB9" w:rsidRPr="0055089B" w:rsidRDefault="009A378B" w:rsidP="0015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8"/>
                <w:szCs w:val="28"/>
                <w:lang w:val="en-GB"/>
              </w:rPr>
            </w:pPr>
            <w:r>
              <w:rPr>
                <w:rFonts w:asciiTheme="majorBidi" w:hAnsiTheme="majorBidi" w:cstheme="majorBidi"/>
                <w:sz w:val="28"/>
                <w:szCs w:val="28"/>
                <w:lang w:val="en-GB"/>
              </w:rPr>
              <w:t>-</w:t>
            </w:r>
          </w:p>
        </w:tc>
        <w:tc>
          <w:tcPr>
            <w:tcW w:w="98" w:type="dxa"/>
            <w:shd w:val="clear" w:color="auto" w:fill="auto"/>
          </w:tcPr>
          <w:p w14:paraId="6BD5CDB9" w14:textId="77777777" w:rsidR="000E7CB9" w:rsidRPr="0055089B" w:rsidRDefault="000E7CB9" w:rsidP="0055089B">
            <w:pPr>
              <w:tabs>
                <w:tab w:val="left" w:pos="9450"/>
              </w:tabs>
              <w:spacing w:line="240" w:lineRule="auto"/>
              <w:jc w:val="center"/>
              <w:rPr>
                <w:rFonts w:asciiTheme="majorBidi" w:hAnsiTheme="majorBidi" w:cstheme="majorBidi"/>
                <w:b/>
                <w:bCs/>
                <w:sz w:val="28"/>
                <w:szCs w:val="28"/>
              </w:rPr>
            </w:pPr>
          </w:p>
        </w:tc>
        <w:tc>
          <w:tcPr>
            <w:tcW w:w="1089" w:type="dxa"/>
            <w:shd w:val="clear" w:color="auto" w:fill="auto"/>
            <w:vAlign w:val="bottom"/>
          </w:tcPr>
          <w:p w14:paraId="04422A05" w14:textId="55DF584F" w:rsidR="000E7CB9" w:rsidRPr="0055089B" w:rsidRDefault="00E91755" w:rsidP="0015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8"/>
                <w:szCs w:val="28"/>
                <w:lang w:val="en-GB"/>
              </w:rPr>
            </w:pPr>
            <w:r>
              <w:rPr>
                <w:rFonts w:asciiTheme="majorBidi" w:hAnsiTheme="majorBidi" w:cstheme="majorBidi"/>
                <w:sz w:val="28"/>
                <w:szCs w:val="28"/>
                <w:lang w:val="en-GB"/>
              </w:rPr>
              <w:t>-</w:t>
            </w:r>
          </w:p>
        </w:tc>
        <w:tc>
          <w:tcPr>
            <w:tcW w:w="73" w:type="dxa"/>
            <w:shd w:val="clear" w:color="auto" w:fill="auto"/>
          </w:tcPr>
          <w:p w14:paraId="7952C65F" w14:textId="77777777" w:rsidR="000E7CB9" w:rsidRPr="0055089B" w:rsidRDefault="000E7CB9" w:rsidP="0055089B">
            <w:pPr>
              <w:spacing w:line="240" w:lineRule="auto"/>
              <w:ind w:left="180" w:right="270" w:firstLine="180"/>
              <w:jc w:val="center"/>
              <w:rPr>
                <w:rFonts w:asciiTheme="majorBidi" w:hAnsiTheme="majorBidi" w:cstheme="majorBidi"/>
                <w:b/>
                <w:bCs/>
                <w:sz w:val="28"/>
                <w:szCs w:val="28"/>
              </w:rPr>
            </w:pPr>
          </w:p>
        </w:tc>
        <w:tc>
          <w:tcPr>
            <w:tcW w:w="1081" w:type="dxa"/>
            <w:shd w:val="clear" w:color="auto" w:fill="auto"/>
            <w:vAlign w:val="bottom"/>
          </w:tcPr>
          <w:p w14:paraId="7791326E" w14:textId="1CE822A8" w:rsidR="000E7CB9" w:rsidRPr="0055089B" w:rsidRDefault="009A378B" w:rsidP="0015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8"/>
                <w:szCs w:val="28"/>
                <w:cs/>
                <w:lang w:val="en-GB"/>
              </w:rPr>
            </w:pPr>
            <w:r>
              <w:rPr>
                <w:rFonts w:asciiTheme="majorBidi" w:hAnsiTheme="majorBidi" w:cstheme="majorBidi"/>
                <w:sz w:val="28"/>
                <w:szCs w:val="28"/>
                <w:lang w:val="en-GB"/>
              </w:rPr>
              <w:t>-</w:t>
            </w:r>
          </w:p>
        </w:tc>
        <w:tc>
          <w:tcPr>
            <w:tcW w:w="90" w:type="dxa"/>
          </w:tcPr>
          <w:p w14:paraId="184892FC" w14:textId="77777777" w:rsidR="000E7CB9" w:rsidRPr="0055089B" w:rsidRDefault="000E7CB9" w:rsidP="0055089B">
            <w:pPr>
              <w:tabs>
                <w:tab w:val="left" w:pos="9450"/>
              </w:tabs>
              <w:spacing w:line="240" w:lineRule="auto"/>
              <w:jc w:val="center"/>
              <w:rPr>
                <w:rFonts w:asciiTheme="majorBidi" w:hAnsiTheme="majorBidi" w:cstheme="majorBidi"/>
                <w:b/>
                <w:bCs/>
                <w:sz w:val="28"/>
                <w:szCs w:val="28"/>
              </w:rPr>
            </w:pPr>
          </w:p>
        </w:tc>
        <w:tc>
          <w:tcPr>
            <w:tcW w:w="1080" w:type="dxa"/>
            <w:vAlign w:val="bottom"/>
          </w:tcPr>
          <w:p w14:paraId="333B8C1D" w14:textId="5F7AB9DD" w:rsidR="000E7CB9" w:rsidRPr="0055089B" w:rsidRDefault="00D1192B" w:rsidP="0055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8"/>
                <w:szCs w:val="28"/>
                <w:lang w:val="en-GB"/>
              </w:rPr>
            </w:pPr>
            <w:r w:rsidRPr="00D1192B">
              <w:rPr>
                <w:rFonts w:asciiTheme="majorBidi" w:hAnsiTheme="majorBidi" w:cstheme="majorBidi"/>
                <w:sz w:val="28"/>
                <w:szCs w:val="28"/>
              </w:rPr>
              <w:t>8</w:t>
            </w:r>
            <w:r w:rsidR="000E7CB9">
              <w:rPr>
                <w:rFonts w:asciiTheme="majorBidi" w:hAnsiTheme="majorBidi" w:cstheme="majorBidi"/>
                <w:sz w:val="28"/>
                <w:szCs w:val="28"/>
                <w:lang w:val="en-GB"/>
              </w:rPr>
              <w:t>,</w:t>
            </w:r>
            <w:r w:rsidRPr="00D1192B">
              <w:rPr>
                <w:rFonts w:asciiTheme="majorBidi" w:hAnsiTheme="majorBidi" w:cstheme="majorBidi"/>
                <w:sz w:val="28"/>
                <w:szCs w:val="28"/>
              </w:rPr>
              <w:t>150</w:t>
            </w:r>
          </w:p>
        </w:tc>
      </w:tr>
      <w:tr w:rsidR="0069179E" w:rsidRPr="0055089B" w14:paraId="0D578675" w14:textId="77777777" w:rsidTr="004530AC">
        <w:trPr>
          <w:trHeight w:val="17"/>
        </w:trPr>
        <w:tc>
          <w:tcPr>
            <w:tcW w:w="4056" w:type="dxa"/>
            <w:tcBorders>
              <w:bottom w:val="nil"/>
              <w:right w:val="nil"/>
            </w:tcBorders>
          </w:tcPr>
          <w:p w14:paraId="7397F88C" w14:textId="44249CC0" w:rsidR="0069179E" w:rsidRPr="009A1231" w:rsidRDefault="004B7E30" w:rsidP="0069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heme="majorBidi" w:hAnsiTheme="majorBidi" w:cstheme="majorBidi"/>
                <w:sz w:val="28"/>
                <w:szCs w:val="28"/>
                <w:cs/>
              </w:rPr>
            </w:pPr>
            <w:r w:rsidRPr="004B7E30">
              <w:rPr>
                <w:rFonts w:asciiTheme="majorBidi" w:hAnsiTheme="majorBidi"/>
                <w:sz w:val="28"/>
                <w:szCs w:val="28"/>
                <w:cs/>
              </w:rPr>
              <w:t>ผลขาดทุนด้านเครดิตสำหรับเงินมัดจำเงินลงทุน</w:t>
            </w:r>
          </w:p>
        </w:tc>
        <w:tc>
          <w:tcPr>
            <w:tcW w:w="1080" w:type="dxa"/>
            <w:shd w:val="clear" w:color="auto" w:fill="auto"/>
            <w:vAlign w:val="bottom"/>
          </w:tcPr>
          <w:p w14:paraId="28270594" w14:textId="1D2D16AD" w:rsidR="0069179E" w:rsidRPr="00156DE0" w:rsidRDefault="00D1192B" w:rsidP="0015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98</w:t>
            </w:r>
            <w:r w:rsidR="0069179E">
              <w:rPr>
                <w:rFonts w:asciiTheme="majorBidi" w:hAnsiTheme="majorBidi" w:cstheme="majorBidi"/>
                <w:sz w:val="28"/>
                <w:szCs w:val="28"/>
              </w:rPr>
              <w:t>,</w:t>
            </w:r>
            <w:r w:rsidRPr="00D1192B">
              <w:rPr>
                <w:rFonts w:asciiTheme="majorBidi" w:hAnsiTheme="majorBidi" w:cstheme="majorBidi"/>
                <w:sz w:val="28"/>
                <w:szCs w:val="28"/>
              </w:rPr>
              <w:t>010</w:t>
            </w:r>
          </w:p>
        </w:tc>
        <w:tc>
          <w:tcPr>
            <w:tcW w:w="98" w:type="dxa"/>
            <w:shd w:val="clear" w:color="auto" w:fill="auto"/>
          </w:tcPr>
          <w:p w14:paraId="7C0DB5D6" w14:textId="77777777" w:rsidR="0069179E" w:rsidRPr="0055089B" w:rsidRDefault="0069179E" w:rsidP="0069179E">
            <w:pPr>
              <w:tabs>
                <w:tab w:val="left" w:pos="9450"/>
              </w:tabs>
              <w:spacing w:line="240" w:lineRule="auto"/>
              <w:jc w:val="center"/>
              <w:rPr>
                <w:rFonts w:asciiTheme="majorBidi" w:hAnsiTheme="majorBidi" w:cstheme="majorBidi"/>
                <w:b/>
                <w:bCs/>
                <w:sz w:val="28"/>
                <w:szCs w:val="28"/>
              </w:rPr>
            </w:pPr>
          </w:p>
        </w:tc>
        <w:tc>
          <w:tcPr>
            <w:tcW w:w="1089" w:type="dxa"/>
            <w:shd w:val="clear" w:color="auto" w:fill="auto"/>
            <w:vAlign w:val="bottom"/>
          </w:tcPr>
          <w:p w14:paraId="3505BFFD" w14:textId="0E5F973A" w:rsidR="0069179E" w:rsidRDefault="0069179E" w:rsidP="0015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8"/>
                <w:szCs w:val="28"/>
                <w:lang w:val="en-GB"/>
              </w:rPr>
            </w:pPr>
            <w:r>
              <w:rPr>
                <w:rFonts w:asciiTheme="majorBidi" w:hAnsiTheme="majorBidi" w:cstheme="majorBidi"/>
                <w:sz w:val="28"/>
                <w:szCs w:val="28"/>
                <w:lang w:val="en-GB"/>
              </w:rPr>
              <w:t>-</w:t>
            </w:r>
          </w:p>
        </w:tc>
        <w:tc>
          <w:tcPr>
            <w:tcW w:w="73" w:type="dxa"/>
            <w:shd w:val="clear" w:color="auto" w:fill="auto"/>
          </w:tcPr>
          <w:p w14:paraId="38A32075" w14:textId="77777777" w:rsidR="0069179E" w:rsidRPr="0055089B" w:rsidRDefault="0069179E" w:rsidP="0069179E">
            <w:pPr>
              <w:spacing w:line="240" w:lineRule="auto"/>
              <w:ind w:left="180" w:right="270" w:firstLine="180"/>
              <w:jc w:val="center"/>
              <w:rPr>
                <w:rFonts w:asciiTheme="majorBidi" w:hAnsiTheme="majorBidi" w:cstheme="majorBidi"/>
                <w:b/>
                <w:bCs/>
                <w:sz w:val="28"/>
                <w:szCs w:val="28"/>
              </w:rPr>
            </w:pPr>
          </w:p>
        </w:tc>
        <w:tc>
          <w:tcPr>
            <w:tcW w:w="1081" w:type="dxa"/>
            <w:shd w:val="clear" w:color="auto" w:fill="auto"/>
            <w:vAlign w:val="bottom"/>
          </w:tcPr>
          <w:p w14:paraId="6520F049" w14:textId="5451109A" w:rsidR="0069179E" w:rsidRPr="00156DE0" w:rsidRDefault="00D1192B" w:rsidP="0015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8"/>
                <w:szCs w:val="28"/>
              </w:rPr>
            </w:pPr>
            <w:r w:rsidRPr="00D1192B">
              <w:rPr>
                <w:rFonts w:asciiTheme="majorBidi" w:hAnsiTheme="majorBidi" w:cstheme="majorBidi"/>
                <w:sz w:val="28"/>
                <w:szCs w:val="28"/>
              </w:rPr>
              <w:t>98</w:t>
            </w:r>
            <w:r w:rsidR="0069179E" w:rsidRPr="00156DE0">
              <w:rPr>
                <w:rFonts w:asciiTheme="majorBidi" w:hAnsiTheme="majorBidi" w:cstheme="majorBidi"/>
                <w:sz w:val="28"/>
                <w:szCs w:val="28"/>
              </w:rPr>
              <w:t>,</w:t>
            </w:r>
            <w:r w:rsidRPr="00D1192B">
              <w:rPr>
                <w:rFonts w:asciiTheme="majorBidi" w:hAnsiTheme="majorBidi" w:cstheme="majorBidi"/>
                <w:sz w:val="28"/>
                <w:szCs w:val="28"/>
              </w:rPr>
              <w:t>010</w:t>
            </w:r>
          </w:p>
        </w:tc>
        <w:tc>
          <w:tcPr>
            <w:tcW w:w="90" w:type="dxa"/>
          </w:tcPr>
          <w:p w14:paraId="3BAEFACF" w14:textId="77777777" w:rsidR="0069179E" w:rsidRPr="0055089B" w:rsidRDefault="0069179E" w:rsidP="0069179E">
            <w:pPr>
              <w:tabs>
                <w:tab w:val="left" w:pos="9450"/>
              </w:tabs>
              <w:spacing w:line="240" w:lineRule="auto"/>
              <w:jc w:val="center"/>
              <w:rPr>
                <w:rFonts w:asciiTheme="majorBidi" w:hAnsiTheme="majorBidi" w:cstheme="majorBidi"/>
                <w:b/>
                <w:bCs/>
                <w:sz w:val="28"/>
                <w:szCs w:val="28"/>
              </w:rPr>
            </w:pPr>
          </w:p>
        </w:tc>
        <w:tc>
          <w:tcPr>
            <w:tcW w:w="1080" w:type="dxa"/>
          </w:tcPr>
          <w:p w14:paraId="42D8AC51" w14:textId="2430850F" w:rsidR="0069179E" w:rsidRPr="00763319" w:rsidRDefault="0069179E" w:rsidP="0069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8"/>
                <w:szCs w:val="28"/>
              </w:rPr>
            </w:pPr>
            <w:r>
              <w:rPr>
                <w:rFonts w:asciiTheme="majorBidi" w:hAnsiTheme="majorBidi" w:cstheme="majorBidi"/>
                <w:sz w:val="28"/>
                <w:szCs w:val="28"/>
              </w:rPr>
              <w:t>-</w:t>
            </w:r>
          </w:p>
        </w:tc>
      </w:tr>
      <w:tr w:rsidR="0055089B" w:rsidRPr="0055089B" w14:paraId="2686CCF3" w14:textId="77777777" w:rsidTr="009A378B">
        <w:trPr>
          <w:trHeight w:val="17"/>
        </w:trPr>
        <w:tc>
          <w:tcPr>
            <w:tcW w:w="4056" w:type="dxa"/>
            <w:tcBorders>
              <w:bottom w:val="nil"/>
              <w:right w:val="nil"/>
            </w:tcBorders>
          </w:tcPr>
          <w:p w14:paraId="56A232A3" w14:textId="77777777" w:rsidR="0055089B" w:rsidRPr="0055089B" w:rsidRDefault="0055089B" w:rsidP="0055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Verdana" w:hAnsiTheme="majorBidi" w:cstheme="majorBidi"/>
                <w:spacing w:val="-10"/>
                <w:sz w:val="28"/>
                <w:szCs w:val="28"/>
              </w:rPr>
            </w:pPr>
            <w:r w:rsidRPr="0055089B">
              <w:rPr>
                <w:rFonts w:asciiTheme="majorBidi" w:hAnsiTheme="majorBidi" w:cstheme="majorBidi"/>
                <w:sz w:val="28"/>
                <w:szCs w:val="28"/>
                <w:cs/>
              </w:rPr>
              <w:t>รวม</w:t>
            </w:r>
          </w:p>
        </w:tc>
        <w:tc>
          <w:tcPr>
            <w:tcW w:w="1080" w:type="dxa"/>
            <w:tcBorders>
              <w:top w:val="single" w:sz="4" w:space="0" w:color="auto"/>
              <w:left w:val="nil"/>
              <w:bottom w:val="double" w:sz="4" w:space="0" w:color="auto"/>
              <w:right w:val="nil"/>
            </w:tcBorders>
            <w:shd w:val="clear" w:color="auto" w:fill="auto"/>
          </w:tcPr>
          <w:p w14:paraId="277D8523" w14:textId="498AF1CD" w:rsidR="0055089B" w:rsidRPr="0055089B" w:rsidRDefault="00D1192B" w:rsidP="00F3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8"/>
                <w:szCs w:val="28"/>
                <w:lang w:val="en-GB"/>
              </w:rPr>
            </w:pPr>
            <w:r w:rsidRPr="00D1192B">
              <w:rPr>
                <w:rFonts w:asciiTheme="majorBidi" w:hAnsiTheme="majorBidi" w:cstheme="majorBidi"/>
                <w:sz w:val="28"/>
                <w:szCs w:val="28"/>
              </w:rPr>
              <w:t>98</w:t>
            </w:r>
            <w:r w:rsidR="00F3747F" w:rsidRPr="00F3747F">
              <w:rPr>
                <w:rFonts w:asciiTheme="majorBidi" w:hAnsiTheme="majorBidi" w:cstheme="majorBidi"/>
                <w:sz w:val="28"/>
                <w:szCs w:val="28"/>
              </w:rPr>
              <w:t>,</w:t>
            </w:r>
            <w:r w:rsidRPr="00D1192B">
              <w:rPr>
                <w:rFonts w:asciiTheme="majorBidi" w:hAnsiTheme="majorBidi" w:cstheme="majorBidi"/>
                <w:sz w:val="28"/>
                <w:szCs w:val="28"/>
              </w:rPr>
              <w:t>010</w:t>
            </w:r>
          </w:p>
        </w:tc>
        <w:tc>
          <w:tcPr>
            <w:tcW w:w="98" w:type="dxa"/>
            <w:shd w:val="clear" w:color="auto" w:fill="auto"/>
          </w:tcPr>
          <w:p w14:paraId="1569551A" w14:textId="77777777" w:rsidR="0055089B" w:rsidRPr="0055089B" w:rsidRDefault="0055089B" w:rsidP="0055089B">
            <w:pPr>
              <w:spacing w:line="240" w:lineRule="auto"/>
              <w:ind w:right="144"/>
              <w:jc w:val="right"/>
              <w:rPr>
                <w:rFonts w:asciiTheme="majorBidi" w:eastAsia="Verdana" w:hAnsiTheme="majorBidi" w:cstheme="majorBidi"/>
                <w:sz w:val="28"/>
                <w:szCs w:val="28"/>
              </w:rPr>
            </w:pPr>
          </w:p>
        </w:tc>
        <w:tc>
          <w:tcPr>
            <w:tcW w:w="1089" w:type="dxa"/>
            <w:tcBorders>
              <w:top w:val="single" w:sz="4" w:space="0" w:color="auto"/>
              <w:left w:val="nil"/>
              <w:bottom w:val="double" w:sz="4" w:space="0" w:color="auto"/>
              <w:right w:val="nil"/>
            </w:tcBorders>
            <w:shd w:val="clear" w:color="auto" w:fill="auto"/>
          </w:tcPr>
          <w:p w14:paraId="04F28191" w14:textId="77777777" w:rsidR="0055089B" w:rsidRPr="0055089B" w:rsidRDefault="0055089B" w:rsidP="0015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8"/>
                <w:szCs w:val="28"/>
                <w:lang w:val="en-GB"/>
              </w:rPr>
            </w:pPr>
            <w:r w:rsidRPr="0055089B">
              <w:rPr>
                <w:rFonts w:asciiTheme="majorBidi" w:hAnsiTheme="majorBidi" w:cstheme="majorBidi"/>
                <w:sz w:val="28"/>
                <w:szCs w:val="28"/>
                <w:lang w:val="en-GB"/>
              </w:rPr>
              <w:t>-</w:t>
            </w:r>
          </w:p>
        </w:tc>
        <w:tc>
          <w:tcPr>
            <w:tcW w:w="73" w:type="dxa"/>
            <w:shd w:val="clear" w:color="auto" w:fill="auto"/>
          </w:tcPr>
          <w:p w14:paraId="66615737" w14:textId="77777777" w:rsidR="0055089B" w:rsidRPr="0055089B" w:rsidRDefault="0055089B" w:rsidP="0055089B">
            <w:pPr>
              <w:spacing w:line="240" w:lineRule="auto"/>
              <w:ind w:right="144"/>
              <w:jc w:val="right"/>
              <w:rPr>
                <w:rFonts w:asciiTheme="majorBidi" w:eastAsia="Verdana" w:hAnsiTheme="majorBidi" w:cstheme="majorBidi"/>
                <w:sz w:val="28"/>
                <w:szCs w:val="28"/>
              </w:rPr>
            </w:pPr>
          </w:p>
        </w:tc>
        <w:tc>
          <w:tcPr>
            <w:tcW w:w="1081" w:type="dxa"/>
            <w:tcBorders>
              <w:top w:val="single" w:sz="4" w:space="0" w:color="auto"/>
              <w:left w:val="nil"/>
              <w:bottom w:val="double" w:sz="4" w:space="0" w:color="auto"/>
              <w:right w:val="nil"/>
            </w:tcBorders>
            <w:shd w:val="clear" w:color="auto" w:fill="auto"/>
          </w:tcPr>
          <w:p w14:paraId="3F5BB405" w14:textId="151E14E6" w:rsidR="0055089B" w:rsidRPr="0055089B" w:rsidRDefault="00D1192B" w:rsidP="0015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8"/>
                <w:szCs w:val="28"/>
                <w:cs/>
                <w:lang w:val="en-GB"/>
              </w:rPr>
            </w:pPr>
            <w:r w:rsidRPr="00D1192B">
              <w:rPr>
                <w:rFonts w:asciiTheme="majorBidi" w:hAnsiTheme="majorBidi" w:cstheme="majorBidi"/>
                <w:sz w:val="28"/>
                <w:szCs w:val="28"/>
              </w:rPr>
              <w:t>98</w:t>
            </w:r>
            <w:r w:rsidR="00F3747F" w:rsidRPr="00F3747F">
              <w:rPr>
                <w:rFonts w:asciiTheme="majorBidi" w:hAnsiTheme="majorBidi" w:cstheme="majorBidi"/>
                <w:sz w:val="28"/>
                <w:szCs w:val="28"/>
              </w:rPr>
              <w:t>,</w:t>
            </w:r>
            <w:r w:rsidRPr="00D1192B">
              <w:rPr>
                <w:rFonts w:asciiTheme="majorBidi" w:hAnsiTheme="majorBidi" w:cstheme="majorBidi"/>
                <w:sz w:val="28"/>
                <w:szCs w:val="28"/>
              </w:rPr>
              <w:t>010</w:t>
            </w:r>
          </w:p>
        </w:tc>
        <w:tc>
          <w:tcPr>
            <w:tcW w:w="90" w:type="dxa"/>
          </w:tcPr>
          <w:p w14:paraId="3C15F1E4" w14:textId="77777777" w:rsidR="0055089B" w:rsidRPr="0055089B" w:rsidRDefault="0055089B" w:rsidP="0055089B">
            <w:pPr>
              <w:spacing w:line="240" w:lineRule="auto"/>
              <w:ind w:right="144"/>
              <w:jc w:val="right"/>
              <w:rPr>
                <w:rFonts w:asciiTheme="majorBidi" w:eastAsia="Verdana" w:hAnsiTheme="majorBidi" w:cstheme="majorBidi"/>
                <w:sz w:val="28"/>
                <w:szCs w:val="28"/>
              </w:rPr>
            </w:pPr>
          </w:p>
        </w:tc>
        <w:tc>
          <w:tcPr>
            <w:tcW w:w="1080" w:type="dxa"/>
            <w:tcBorders>
              <w:top w:val="single" w:sz="4" w:space="0" w:color="auto"/>
              <w:left w:val="nil"/>
              <w:bottom w:val="double" w:sz="4" w:space="0" w:color="auto"/>
              <w:right w:val="nil"/>
            </w:tcBorders>
          </w:tcPr>
          <w:p w14:paraId="30ED9C02" w14:textId="6CA65D6C" w:rsidR="0055089B" w:rsidRPr="0055089B" w:rsidRDefault="00D1192B" w:rsidP="0055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8"/>
                <w:szCs w:val="28"/>
                <w:cs/>
                <w:lang w:val="en-GB"/>
              </w:rPr>
            </w:pPr>
            <w:r w:rsidRPr="00D1192B">
              <w:rPr>
                <w:rFonts w:asciiTheme="majorBidi" w:hAnsiTheme="majorBidi" w:cstheme="majorBidi"/>
                <w:sz w:val="28"/>
                <w:szCs w:val="28"/>
              </w:rPr>
              <w:t>48</w:t>
            </w:r>
            <w:r w:rsidR="000E7CB9">
              <w:rPr>
                <w:rFonts w:asciiTheme="majorBidi" w:hAnsiTheme="majorBidi" w:cstheme="majorBidi"/>
                <w:sz w:val="28"/>
                <w:szCs w:val="28"/>
              </w:rPr>
              <w:t>,</w:t>
            </w:r>
            <w:r w:rsidRPr="00D1192B">
              <w:rPr>
                <w:rFonts w:asciiTheme="majorBidi" w:hAnsiTheme="majorBidi" w:cstheme="majorBidi"/>
                <w:sz w:val="28"/>
                <w:szCs w:val="28"/>
              </w:rPr>
              <w:t>057</w:t>
            </w:r>
          </w:p>
        </w:tc>
      </w:tr>
    </w:tbl>
    <w:p w14:paraId="7E3AB168" w14:textId="77777777" w:rsidR="00156DE0" w:rsidRDefault="00156DE0" w:rsidP="00156DE0">
      <w:pPr>
        <w:pStyle w:val="ListParagraph"/>
        <w:spacing w:before="360" w:after="120" w:line="240" w:lineRule="auto"/>
        <w:ind w:left="360"/>
        <w:contextualSpacing w:val="0"/>
        <w:jc w:val="thaiDistribute"/>
        <w:rPr>
          <w:rFonts w:ascii="Angsana New" w:hAnsi="Angsana New"/>
          <w:b/>
          <w:bCs/>
          <w:spacing w:val="4"/>
          <w:sz w:val="28"/>
          <w:cs/>
        </w:rPr>
      </w:pPr>
    </w:p>
    <w:p w14:paraId="3246B15D" w14:textId="77777777" w:rsidR="00156DE0" w:rsidRDefault="0015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pacing w:val="4"/>
          <w:sz w:val="28"/>
          <w:szCs w:val="28"/>
          <w:cs/>
        </w:rPr>
      </w:pPr>
      <w:r>
        <w:rPr>
          <w:rFonts w:ascii="Angsana New" w:hAnsi="Angsana New"/>
          <w:b/>
          <w:bCs/>
          <w:spacing w:val="4"/>
          <w:sz w:val="28"/>
          <w:cs/>
        </w:rPr>
        <w:br w:type="page"/>
      </w:r>
    </w:p>
    <w:p w14:paraId="25BC5542" w14:textId="06FD9E41" w:rsidR="00B77499" w:rsidRPr="005F4D7D" w:rsidRDefault="00877B24" w:rsidP="005B2349">
      <w:pPr>
        <w:pStyle w:val="ListParagraph"/>
        <w:numPr>
          <w:ilvl w:val="0"/>
          <w:numId w:val="7"/>
        </w:numPr>
        <w:spacing w:before="360" w:after="120" w:line="240" w:lineRule="auto"/>
        <w:contextualSpacing w:val="0"/>
        <w:jc w:val="thaiDistribute"/>
        <w:rPr>
          <w:rFonts w:ascii="Angsana New" w:hAnsi="Angsana New"/>
          <w:b/>
          <w:bCs/>
          <w:spacing w:val="4"/>
          <w:sz w:val="28"/>
        </w:rPr>
      </w:pPr>
      <w:r w:rsidRPr="005F4D7D">
        <w:rPr>
          <w:rFonts w:ascii="Angsana New" w:hAnsi="Angsana New" w:hint="cs"/>
          <w:b/>
          <w:bCs/>
          <w:spacing w:val="4"/>
          <w:sz w:val="28"/>
          <w:cs/>
        </w:rPr>
        <w:lastRenderedPageBreak/>
        <w:t>ขาดทุน</w:t>
      </w:r>
      <w:r w:rsidR="00B77499" w:rsidRPr="005F4D7D">
        <w:rPr>
          <w:rFonts w:ascii="Angsana New" w:hAnsi="Angsana New"/>
          <w:b/>
          <w:bCs/>
          <w:spacing w:val="4"/>
          <w:sz w:val="28"/>
          <w:cs/>
        </w:rPr>
        <w:t>ต่อหุ้น</w:t>
      </w:r>
    </w:p>
    <w:p w14:paraId="24073609" w14:textId="598F4318" w:rsidR="00715664" w:rsidRDefault="00171EE5" w:rsidP="005B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360"/>
        <w:jc w:val="thaiDistribute"/>
        <w:rPr>
          <w:rFonts w:ascii="Angsana New" w:hAnsi="Angsana New"/>
          <w:sz w:val="28"/>
          <w:szCs w:val="28"/>
        </w:rPr>
      </w:pPr>
      <w:r w:rsidRPr="00501A15">
        <w:rPr>
          <w:rFonts w:ascii="Angsana New" w:hAnsi="Angsana New"/>
          <w:sz w:val="28"/>
          <w:szCs w:val="28"/>
          <w:cs/>
        </w:rPr>
        <w:t>ขาดทุน</w:t>
      </w:r>
      <w:r w:rsidR="00715664" w:rsidRPr="00501A15">
        <w:rPr>
          <w:rFonts w:ascii="Angsana New" w:hAnsi="Angsana New"/>
          <w:sz w:val="28"/>
          <w:szCs w:val="28"/>
          <w:cs/>
        </w:rPr>
        <w:t>ต่อหุ้นขั้นพื้นฐานสำหรับ</w:t>
      </w:r>
      <w:r w:rsidR="00347465" w:rsidRPr="00347465">
        <w:rPr>
          <w:rFonts w:ascii="Angsana New" w:hAnsi="Angsana New"/>
          <w:sz w:val="28"/>
          <w:szCs w:val="28"/>
          <w:cs/>
        </w:rPr>
        <w:t>รอบระยะเวลา</w:t>
      </w:r>
      <w:r w:rsidR="00EB289E" w:rsidRPr="00EB289E">
        <w:rPr>
          <w:rFonts w:ascii="Angsana New" w:hAnsi="Angsana New"/>
          <w:sz w:val="28"/>
          <w:szCs w:val="28"/>
          <w:cs/>
        </w:rPr>
        <w:t>สามเดือนและ</w:t>
      </w:r>
      <w:r w:rsidR="00E91755">
        <w:rPr>
          <w:rFonts w:ascii="Angsana New" w:hAnsi="Angsana New" w:hint="cs"/>
          <w:sz w:val="28"/>
          <w:szCs w:val="28"/>
          <w:cs/>
        </w:rPr>
        <w:t>เก้า</w:t>
      </w:r>
      <w:r w:rsidR="00EB289E" w:rsidRPr="00EB289E">
        <w:rPr>
          <w:rFonts w:ascii="Angsana New" w:hAnsi="Angsana New"/>
          <w:sz w:val="28"/>
          <w:szCs w:val="28"/>
          <w:cs/>
        </w:rPr>
        <w:t xml:space="preserve">เดือนสิ้นสุดวันที่ </w:t>
      </w:r>
      <w:r w:rsidR="00D1192B" w:rsidRPr="00D1192B">
        <w:rPr>
          <w:rFonts w:ascii="Angsana New" w:hAnsi="Angsana New"/>
          <w:sz w:val="28"/>
          <w:szCs w:val="28"/>
        </w:rPr>
        <w:t>30</w:t>
      </w:r>
      <w:r w:rsidR="00EB289E" w:rsidRPr="00EB289E">
        <w:rPr>
          <w:rFonts w:ascii="Angsana New" w:hAnsi="Angsana New"/>
          <w:sz w:val="28"/>
          <w:szCs w:val="28"/>
          <w:cs/>
        </w:rPr>
        <w:t xml:space="preserve"> </w:t>
      </w:r>
      <w:r w:rsidR="00E91755">
        <w:rPr>
          <w:rFonts w:ascii="Angsana New" w:hAnsi="Angsana New" w:hint="cs"/>
          <w:sz w:val="28"/>
          <w:szCs w:val="28"/>
          <w:cs/>
        </w:rPr>
        <w:t>กันยายน</w:t>
      </w:r>
      <w:r w:rsidR="00EB289E" w:rsidRPr="00EB289E">
        <w:rPr>
          <w:rFonts w:ascii="Angsana New" w:hAnsi="Angsana New"/>
          <w:sz w:val="28"/>
          <w:szCs w:val="28"/>
          <w:cs/>
        </w:rPr>
        <w:t xml:space="preserve"> </w:t>
      </w:r>
      <w:r w:rsidR="00715664" w:rsidRPr="00501A15">
        <w:rPr>
          <w:rFonts w:ascii="Angsana New" w:hAnsi="Angsana New"/>
          <w:sz w:val="28"/>
          <w:szCs w:val="28"/>
          <w:cs/>
        </w:rPr>
        <w:t>มี</w:t>
      </w:r>
      <w:r w:rsidR="00715664" w:rsidRPr="00287AC8">
        <w:rPr>
          <w:rFonts w:ascii="Angsana New" w:hAnsi="Angsana New"/>
          <w:sz w:val="28"/>
          <w:szCs w:val="28"/>
          <w:cs/>
        </w:rPr>
        <w:t>รายละเอียดดังนี้</w:t>
      </w:r>
    </w:p>
    <w:p w14:paraId="53510CF6" w14:textId="77C5D8E8" w:rsidR="004B3488" w:rsidRPr="004B3488" w:rsidRDefault="004B3488" w:rsidP="00B44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50" w:hanging="90"/>
        <w:jc w:val="thaiDistribute"/>
        <w:rPr>
          <w:rFonts w:ascii="Angsana New" w:hAnsi="Angsana New"/>
          <w:b/>
          <w:bCs/>
          <w:sz w:val="28"/>
          <w:szCs w:val="28"/>
        </w:rPr>
      </w:pPr>
      <w:r w:rsidRPr="004B3488">
        <w:rPr>
          <w:rFonts w:ascii="Angsana New" w:hAnsi="Angsana New"/>
          <w:b/>
          <w:bCs/>
          <w:sz w:val="28"/>
          <w:szCs w:val="28"/>
          <w:cs/>
        </w:rPr>
        <w:t>สำหรับ</w:t>
      </w:r>
      <w:r w:rsidR="00370C3E" w:rsidRPr="00370C3E">
        <w:rPr>
          <w:rFonts w:ascii="Angsana New" w:hAnsi="Angsana New"/>
          <w:b/>
          <w:bCs/>
          <w:sz w:val="28"/>
          <w:szCs w:val="28"/>
          <w:cs/>
        </w:rPr>
        <w:t>รอบระยะเวลา</w:t>
      </w:r>
      <w:r w:rsidRPr="004B3488">
        <w:rPr>
          <w:rFonts w:ascii="Angsana New" w:hAnsi="Angsana New"/>
          <w:b/>
          <w:bCs/>
          <w:sz w:val="28"/>
          <w:szCs w:val="28"/>
          <w:cs/>
        </w:rPr>
        <w:t xml:space="preserve">สามเดือนสิ้นสุดวันที่ </w:t>
      </w:r>
      <w:r w:rsidR="00D1192B" w:rsidRPr="00D1192B">
        <w:rPr>
          <w:rFonts w:ascii="Angsana New" w:hAnsi="Angsana New"/>
          <w:b/>
          <w:bCs/>
          <w:sz w:val="28"/>
          <w:szCs w:val="28"/>
        </w:rPr>
        <w:t>30</w:t>
      </w:r>
      <w:r w:rsidRPr="004B3488">
        <w:rPr>
          <w:rFonts w:ascii="Angsana New" w:hAnsi="Angsana New"/>
          <w:b/>
          <w:bCs/>
          <w:sz w:val="28"/>
          <w:szCs w:val="28"/>
          <w:cs/>
        </w:rPr>
        <w:t xml:space="preserve"> </w:t>
      </w:r>
      <w:r w:rsidR="00644F55">
        <w:rPr>
          <w:rFonts w:ascii="Angsana New" w:hAnsi="Angsana New" w:hint="cs"/>
          <w:b/>
          <w:bCs/>
          <w:sz w:val="28"/>
          <w:szCs w:val="28"/>
          <w:cs/>
        </w:rPr>
        <w:t>กันยายน</w:t>
      </w:r>
    </w:p>
    <w:tbl>
      <w:tblPr>
        <w:tblW w:w="4707" w:type="pct"/>
        <w:tblInd w:w="360" w:type="dxa"/>
        <w:tblLayout w:type="fixed"/>
        <w:tblCellMar>
          <w:left w:w="0" w:type="dxa"/>
          <w:right w:w="0" w:type="dxa"/>
        </w:tblCellMar>
        <w:tblLook w:val="04A0" w:firstRow="1" w:lastRow="0" w:firstColumn="1" w:lastColumn="0" w:noHBand="0" w:noVBand="1"/>
      </w:tblPr>
      <w:tblGrid>
        <w:gridCol w:w="4115"/>
        <w:gridCol w:w="1077"/>
        <w:gridCol w:w="82"/>
        <w:gridCol w:w="9"/>
        <w:gridCol w:w="1072"/>
        <w:gridCol w:w="12"/>
        <w:gridCol w:w="97"/>
        <w:gridCol w:w="1079"/>
        <w:gridCol w:w="91"/>
        <w:gridCol w:w="1069"/>
      </w:tblGrid>
      <w:tr w:rsidR="00962D30" w:rsidRPr="001241D0" w14:paraId="106CABF3" w14:textId="77777777" w:rsidTr="00E3360A">
        <w:trPr>
          <w:tblHeader/>
        </w:trPr>
        <w:tc>
          <w:tcPr>
            <w:tcW w:w="2364" w:type="pct"/>
          </w:tcPr>
          <w:p w14:paraId="695E6FC8" w14:textId="77777777" w:rsidR="00962D30" w:rsidRPr="001241D0" w:rsidRDefault="00962D30" w:rsidP="006A0205">
            <w:pPr>
              <w:pStyle w:val="BodyText"/>
              <w:tabs>
                <w:tab w:val="left" w:pos="162"/>
              </w:tabs>
              <w:spacing w:after="0" w:line="240" w:lineRule="auto"/>
              <w:ind w:left="-122" w:right="-1008" w:firstLine="122"/>
              <w:rPr>
                <w:rFonts w:asciiTheme="majorBidi" w:hAnsiTheme="majorBidi" w:cstheme="majorBidi"/>
                <w:b/>
                <w:bCs/>
                <w:sz w:val="24"/>
                <w:szCs w:val="24"/>
              </w:rPr>
            </w:pPr>
          </w:p>
        </w:tc>
        <w:tc>
          <w:tcPr>
            <w:tcW w:w="1294" w:type="pct"/>
            <w:gridSpan w:val="5"/>
          </w:tcPr>
          <w:p w14:paraId="66F347CF" w14:textId="77777777" w:rsidR="00962D30" w:rsidRPr="001241D0" w:rsidRDefault="00962D30" w:rsidP="006A0205">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1241D0">
              <w:rPr>
                <w:rFonts w:asciiTheme="majorBidi" w:hAnsiTheme="majorBidi" w:cstheme="majorBidi"/>
                <w:b/>
                <w:bCs/>
                <w:sz w:val="24"/>
                <w:szCs w:val="24"/>
                <w:cs/>
              </w:rPr>
              <w:t>งบการเงินรวม</w:t>
            </w:r>
          </w:p>
        </w:tc>
        <w:tc>
          <w:tcPr>
            <w:tcW w:w="56" w:type="pct"/>
          </w:tcPr>
          <w:p w14:paraId="1E16CF94" w14:textId="77777777" w:rsidR="00962D30" w:rsidRPr="001241D0" w:rsidRDefault="00962D30" w:rsidP="006A0205">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1286" w:type="pct"/>
            <w:gridSpan w:val="3"/>
          </w:tcPr>
          <w:p w14:paraId="6C263283" w14:textId="77777777" w:rsidR="00962D30" w:rsidRPr="001241D0" w:rsidRDefault="00962D30" w:rsidP="006A0205">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1241D0">
              <w:rPr>
                <w:rFonts w:asciiTheme="majorBidi" w:hAnsiTheme="majorBidi" w:cstheme="majorBidi"/>
                <w:b/>
                <w:bCs/>
                <w:sz w:val="24"/>
                <w:szCs w:val="24"/>
                <w:cs/>
              </w:rPr>
              <w:t xml:space="preserve">งบการเงินเฉพาะกิจการ  </w:t>
            </w:r>
          </w:p>
        </w:tc>
      </w:tr>
      <w:tr w:rsidR="000E0B1D" w:rsidRPr="001241D0" w14:paraId="0A76B6FF" w14:textId="77777777" w:rsidTr="00E3360A">
        <w:trPr>
          <w:tblHeader/>
        </w:trPr>
        <w:tc>
          <w:tcPr>
            <w:tcW w:w="2364" w:type="pct"/>
          </w:tcPr>
          <w:p w14:paraId="340D5388" w14:textId="77777777" w:rsidR="000E0B1D" w:rsidRPr="001241D0" w:rsidRDefault="000E0B1D" w:rsidP="006A0205">
            <w:pPr>
              <w:pStyle w:val="BodyText"/>
              <w:tabs>
                <w:tab w:val="left" w:pos="162"/>
              </w:tabs>
              <w:spacing w:after="0" w:line="240" w:lineRule="auto"/>
              <w:ind w:left="-122" w:right="-1008" w:firstLine="122"/>
              <w:rPr>
                <w:rFonts w:asciiTheme="majorBidi" w:hAnsiTheme="majorBidi" w:cstheme="majorBidi"/>
                <w:b/>
                <w:bCs/>
                <w:sz w:val="24"/>
                <w:szCs w:val="24"/>
              </w:rPr>
            </w:pPr>
          </w:p>
        </w:tc>
        <w:tc>
          <w:tcPr>
            <w:tcW w:w="619" w:type="pct"/>
            <w:hideMark/>
          </w:tcPr>
          <w:p w14:paraId="7E4A6277" w14:textId="3079F31A" w:rsidR="000E0B1D" w:rsidRPr="001241D0" w:rsidRDefault="00D1192B" w:rsidP="006A0205">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D1192B">
              <w:rPr>
                <w:rFonts w:asciiTheme="majorBidi" w:hAnsiTheme="majorBidi" w:cstheme="majorBidi"/>
                <w:b/>
                <w:bCs/>
                <w:sz w:val="24"/>
                <w:szCs w:val="24"/>
              </w:rPr>
              <w:t>2567</w:t>
            </w:r>
          </w:p>
        </w:tc>
        <w:tc>
          <w:tcPr>
            <w:tcW w:w="52" w:type="pct"/>
            <w:gridSpan w:val="2"/>
          </w:tcPr>
          <w:p w14:paraId="06B07C2D" w14:textId="77777777" w:rsidR="000E0B1D" w:rsidRPr="001241D0" w:rsidRDefault="000E0B1D" w:rsidP="006A0205">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623" w:type="pct"/>
            <w:gridSpan w:val="2"/>
            <w:hideMark/>
          </w:tcPr>
          <w:p w14:paraId="3B987116" w14:textId="46E7C54A" w:rsidR="000E0B1D" w:rsidRPr="001241D0" w:rsidRDefault="00D1192B" w:rsidP="006A0205">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D1192B">
              <w:rPr>
                <w:rFonts w:asciiTheme="majorBidi" w:hAnsiTheme="majorBidi" w:cstheme="majorBidi"/>
                <w:b/>
                <w:bCs/>
                <w:sz w:val="24"/>
                <w:szCs w:val="24"/>
              </w:rPr>
              <w:t>2566</w:t>
            </w:r>
          </w:p>
        </w:tc>
        <w:tc>
          <w:tcPr>
            <w:tcW w:w="56" w:type="pct"/>
          </w:tcPr>
          <w:p w14:paraId="62372F4F" w14:textId="77777777" w:rsidR="000E0B1D" w:rsidRPr="001241D0" w:rsidRDefault="000E0B1D" w:rsidP="006A0205">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620" w:type="pct"/>
            <w:hideMark/>
          </w:tcPr>
          <w:p w14:paraId="7A1ECD20" w14:textId="4E2A38AB" w:rsidR="000E0B1D" w:rsidRPr="001241D0" w:rsidRDefault="00D1192B" w:rsidP="006A0205">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D1192B">
              <w:rPr>
                <w:rFonts w:asciiTheme="majorBidi" w:hAnsiTheme="majorBidi" w:cstheme="majorBidi"/>
                <w:b/>
                <w:bCs/>
                <w:sz w:val="24"/>
                <w:szCs w:val="24"/>
              </w:rPr>
              <w:t>2567</w:t>
            </w:r>
          </w:p>
        </w:tc>
        <w:tc>
          <w:tcPr>
            <w:tcW w:w="52" w:type="pct"/>
          </w:tcPr>
          <w:p w14:paraId="0AB04641" w14:textId="77777777" w:rsidR="000E0B1D" w:rsidRPr="001241D0" w:rsidRDefault="000E0B1D" w:rsidP="006A0205">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614" w:type="pct"/>
            <w:hideMark/>
          </w:tcPr>
          <w:p w14:paraId="2783E862" w14:textId="31D203D7" w:rsidR="000E0B1D" w:rsidRPr="001241D0" w:rsidRDefault="00D1192B" w:rsidP="006A0205">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D1192B">
              <w:rPr>
                <w:rFonts w:asciiTheme="majorBidi" w:hAnsiTheme="majorBidi" w:cstheme="majorBidi"/>
                <w:b/>
                <w:bCs/>
                <w:sz w:val="24"/>
                <w:szCs w:val="24"/>
              </w:rPr>
              <w:t>2566</w:t>
            </w:r>
          </w:p>
        </w:tc>
      </w:tr>
      <w:tr w:rsidR="00962D30" w:rsidRPr="001241D0" w14:paraId="2203BD09" w14:textId="77777777" w:rsidTr="00E3360A">
        <w:tc>
          <w:tcPr>
            <w:tcW w:w="2364" w:type="pct"/>
          </w:tcPr>
          <w:p w14:paraId="0756FB61" w14:textId="1C7B8543" w:rsidR="00962D30" w:rsidRPr="005B2349" w:rsidRDefault="00962D30" w:rsidP="006A0205">
            <w:pPr>
              <w:pStyle w:val="BodyText"/>
              <w:tabs>
                <w:tab w:val="left" w:pos="162"/>
              </w:tabs>
              <w:spacing w:after="0" w:line="240" w:lineRule="auto"/>
              <w:ind w:left="-122" w:right="-1008" w:firstLine="122"/>
              <w:rPr>
                <w:rFonts w:asciiTheme="majorBidi" w:hAnsiTheme="majorBidi" w:cstheme="majorBidi"/>
                <w:b/>
                <w:bCs/>
                <w:sz w:val="24"/>
                <w:szCs w:val="24"/>
                <w:u w:val="single"/>
                <w:cs/>
                <w:lang w:val="en-GB"/>
              </w:rPr>
            </w:pPr>
            <w:r w:rsidRPr="005B2349">
              <w:rPr>
                <w:rFonts w:asciiTheme="majorBidi" w:hAnsiTheme="majorBidi" w:cstheme="majorBidi" w:hint="cs"/>
                <w:b/>
                <w:bCs/>
                <w:sz w:val="24"/>
                <w:szCs w:val="24"/>
                <w:u w:val="single"/>
                <w:cs/>
                <w:lang w:val="en-GB"/>
              </w:rPr>
              <w:t>ขาดทุน</w:t>
            </w:r>
            <w:r w:rsidRPr="005B2349">
              <w:rPr>
                <w:rFonts w:asciiTheme="majorBidi" w:hAnsiTheme="majorBidi" w:cstheme="majorBidi"/>
                <w:b/>
                <w:bCs/>
                <w:sz w:val="24"/>
                <w:szCs w:val="24"/>
                <w:u w:val="single"/>
                <w:cs/>
                <w:lang w:val="en-GB"/>
              </w:rPr>
              <w:t>ต่อหุ้นขั้นพื้นฐาน</w:t>
            </w:r>
          </w:p>
        </w:tc>
        <w:tc>
          <w:tcPr>
            <w:tcW w:w="619" w:type="pct"/>
          </w:tcPr>
          <w:p w14:paraId="2EF66832" w14:textId="77777777" w:rsidR="00962D30" w:rsidRPr="005B2349" w:rsidRDefault="00962D3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47" w:type="pct"/>
          </w:tcPr>
          <w:p w14:paraId="3E08033B" w14:textId="77777777" w:rsidR="00962D30" w:rsidRPr="005B2349" w:rsidRDefault="00962D30" w:rsidP="006A0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1" w:type="pct"/>
            <w:gridSpan w:val="2"/>
          </w:tcPr>
          <w:p w14:paraId="5470C9B2" w14:textId="77777777" w:rsidR="00962D30" w:rsidRPr="005B2349" w:rsidRDefault="00962D3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3" w:type="pct"/>
            <w:gridSpan w:val="2"/>
          </w:tcPr>
          <w:p w14:paraId="05F694A6" w14:textId="77777777" w:rsidR="00962D30" w:rsidRPr="005B2349" w:rsidRDefault="00962D3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0" w:type="pct"/>
          </w:tcPr>
          <w:p w14:paraId="5FB155C1" w14:textId="77777777" w:rsidR="00962D30" w:rsidRPr="005B2349" w:rsidRDefault="00962D3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2" w:type="pct"/>
          </w:tcPr>
          <w:p w14:paraId="3133C8D2" w14:textId="77777777" w:rsidR="00962D30" w:rsidRPr="005B2349" w:rsidRDefault="00962D30" w:rsidP="006A0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14" w:type="pct"/>
          </w:tcPr>
          <w:p w14:paraId="2AABF5DC" w14:textId="77777777" w:rsidR="00962D30" w:rsidRPr="005B2349" w:rsidRDefault="00962D3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r>
      <w:tr w:rsidR="002606B0" w:rsidRPr="001241D0" w14:paraId="7464EADE" w14:textId="77777777" w:rsidTr="00E3360A">
        <w:tc>
          <w:tcPr>
            <w:tcW w:w="2364" w:type="pct"/>
          </w:tcPr>
          <w:p w14:paraId="0477BA05" w14:textId="4B9504FD" w:rsidR="002606B0" w:rsidRPr="005B2349" w:rsidRDefault="002606B0" w:rsidP="002606B0">
            <w:pPr>
              <w:pStyle w:val="BodyText"/>
              <w:tabs>
                <w:tab w:val="left" w:pos="162"/>
              </w:tabs>
              <w:spacing w:after="0" w:line="240" w:lineRule="auto"/>
              <w:ind w:left="-122" w:right="-1008" w:firstLine="122"/>
              <w:rPr>
                <w:rFonts w:asciiTheme="majorBidi" w:hAnsiTheme="majorBidi" w:cstheme="majorBidi"/>
                <w:b/>
                <w:bCs/>
                <w:sz w:val="24"/>
                <w:szCs w:val="24"/>
                <w:u w:val="single"/>
                <w:cs/>
                <w:lang w:val="en-GB"/>
              </w:rPr>
            </w:pPr>
            <w:r w:rsidRPr="005B2349">
              <w:rPr>
                <w:rFonts w:asciiTheme="majorBidi" w:hAnsiTheme="majorBidi"/>
                <w:sz w:val="24"/>
                <w:szCs w:val="24"/>
                <w:cs/>
                <w:lang w:val="en-GB"/>
              </w:rPr>
              <w:t>ขาดทุนเบ็ดเสร็จรวมสำหรับ</w:t>
            </w:r>
            <w:r w:rsidRPr="008F043A">
              <w:rPr>
                <w:rFonts w:asciiTheme="majorBidi" w:hAnsiTheme="majorBidi"/>
                <w:sz w:val="24"/>
                <w:szCs w:val="24"/>
                <w:cs/>
                <w:lang w:val="en-GB"/>
              </w:rPr>
              <w:t>รอบระยะเวลา</w:t>
            </w:r>
            <w:r w:rsidRPr="005B2349">
              <w:rPr>
                <w:rFonts w:asciiTheme="majorBidi" w:hAnsiTheme="majorBidi"/>
                <w:sz w:val="24"/>
                <w:szCs w:val="24"/>
                <w:lang w:val="en-GB"/>
              </w:rPr>
              <w:t xml:space="preserve"> (</w:t>
            </w:r>
            <w:r w:rsidRPr="005B2349">
              <w:rPr>
                <w:rFonts w:asciiTheme="majorBidi" w:hAnsiTheme="majorBidi"/>
                <w:sz w:val="24"/>
                <w:szCs w:val="24"/>
                <w:cs/>
                <w:lang w:val="en-GB"/>
              </w:rPr>
              <w:t>พันบาท)</w:t>
            </w:r>
          </w:p>
        </w:tc>
        <w:tc>
          <w:tcPr>
            <w:tcW w:w="619" w:type="pct"/>
            <w:shd w:val="clear" w:color="auto" w:fill="auto"/>
          </w:tcPr>
          <w:p w14:paraId="00280AB1" w14:textId="22474A69" w:rsidR="002606B0" w:rsidRPr="00F07278" w:rsidRDefault="00F07278" w:rsidP="00260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rPr>
            </w:pPr>
            <w:r w:rsidRPr="00F07278">
              <w:rPr>
                <w:rFonts w:asciiTheme="majorBidi" w:hAnsiTheme="majorBidi" w:cstheme="majorBidi"/>
                <w:sz w:val="24"/>
                <w:szCs w:val="24"/>
              </w:rPr>
              <w:t>(</w:t>
            </w:r>
            <w:r w:rsidR="00D1192B" w:rsidRPr="00D1192B">
              <w:rPr>
                <w:rFonts w:asciiTheme="majorBidi" w:hAnsiTheme="majorBidi" w:cstheme="majorBidi"/>
                <w:sz w:val="24"/>
                <w:szCs w:val="24"/>
              </w:rPr>
              <w:t>97</w:t>
            </w:r>
            <w:r w:rsidR="00672FFA">
              <w:rPr>
                <w:rFonts w:asciiTheme="majorBidi" w:hAnsiTheme="majorBidi" w:cstheme="majorBidi"/>
                <w:sz w:val="24"/>
                <w:szCs w:val="24"/>
              </w:rPr>
              <w:t>,</w:t>
            </w:r>
            <w:r w:rsidR="00D1192B" w:rsidRPr="00D1192B">
              <w:rPr>
                <w:rFonts w:asciiTheme="majorBidi" w:hAnsiTheme="majorBidi" w:cstheme="majorBidi"/>
                <w:sz w:val="24"/>
                <w:szCs w:val="24"/>
              </w:rPr>
              <w:t>912</w:t>
            </w:r>
            <w:r w:rsidRPr="00F07278">
              <w:rPr>
                <w:rFonts w:asciiTheme="majorBidi" w:hAnsiTheme="majorBidi" w:cstheme="majorBidi"/>
                <w:sz w:val="24"/>
                <w:szCs w:val="24"/>
              </w:rPr>
              <w:t>)</w:t>
            </w:r>
          </w:p>
        </w:tc>
        <w:tc>
          <w:tcPr>
            <w:tcW w:w="47" w:type="pct"/>
            <w:shd w:val="clear" w:color="auto" w:fill="auto"/>
          </w:tcPr>
          <w:p w14:paraId="1B2ED69C" w14:textId="77777777" w:rsidR="002606B0" w:rsidRPr="005B2349" w:rsidRDefault="002606B0" w:rsidP="002606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1" w:type="pct"/>
            <w:gridSpan w:val="2"/>
            <w:shd w:val="clear" w:color="auto" w:fill="auto"/>
          </w:tcPr>
          <w:p w14:paraId="6EEBDBE3" w14:textId="52FAE9C1" w:rsidR="002606B0" w:rsidRPr="001E3478" w:rsidRDefault="002606B0" w:rsidP="00260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rPr>
            </w:pPr>
            <w:r>
              <w:rPr>
                <w:rFonts w:asciiTheme="majorBidi" w:hAnsiTheme="majorBidi" w:cstheme="majorBidi"/>
                <w:sz w:val="24"/>
                <w:szCs w:val="24"/>
              </w:rPr>
              <w:t>(</w:t>
            </w:r>
            <w:r w:rsidR="00D1192B" w:rsidRPr="00D1192B">
              <w:rPr>
                <w:rFonts w:asciiTheme="majorBidi" w:hAnsiTheme="majorBidi" w:cstheme="majorBidi"/>
                <w:sz w:val="24"/>
                <w:szCs w:val="24"/>
              </w:rPr>
              <w:t>97</w:t>
            </w:r>
            <w:r w:rsidR="00672FFA">
              <w:rPr>
                <w:rFonts w:asciiTheme="majorBidi" w:hAnsiTheme="majorBidi" w:cstheme="majorBidi"/>
                <w:sz w:val="24"/>
                <w:szCs w:val="24"/>
              </w:rPr>
              <w:t>,</w:t>
            </w:r>
            <w:r w:rsidR="00D1192B" w:rsidRPr="00D1192B">
              <w:rPr>
                <w:rFonts w:asciiTheme="majorBidi" w:hAnsiTheme="majorBidi" w:cstheme="majorBidi"/>
                <w:sz w:val="24"/>
                <w:szCs w:val="24"/>
              </w:rPr>
              <w:t>659</w:t>
            </w:r>
            <w:r>
              <w:rPr>
                <w:rFonts w:asciiTheme="majorBidi" w:hAnsiTheme="majorBidi" w:cstheme="majorBidi"/>
                <w:sz w:val="24"/>
                <w:szCs w:val="24"/>
              </w:rPr>
              <w:t>)</w:t>
            </w:r>
          </w:p>
        </w:tc>
        <w:tc>
          <w:tcPr>
            <w:tcW w:w="63" w:type="pct"/>
            <w:gridSpan w:val="2"/>
            <w:shd w:val="clear" w:color="auto" w:fill="auto"/>
          </w:tcPr>
          <w:p w14:paraId="695F8B0C" w14:textId="77777777" w:rsidR="002606B0" w:rsidRPr="005B2349" w:rsidRDefault="002606B0" w:rsidP="00260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0" w:type="pct"/>
            <w:shd w:val="clear" w:color="auto" w:fill="auto"/>
          </w:tcPr>
          <w:p w14:paraId="116647AB" w14:textId="2783E676" w:rsidR="002606B0" w:rsidRPr="00F07278" w:rsidRDefault="00F07278" w:rsidP="00260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sz w:val="24"/>
                <w:szCs w:val="24"/>
                <w:lang w:val="en-GB"/>
              </w:rPr>
            </w:pPr>
            <w:r w:rsidRPr="00F07278">
              <w:rPr>
                <w:rFonts w:asciiTheme="majorBidi" w:hAnsiTheme="majorBidi"/>
                <w:sz w:val="24"/>
                <w:szCs w:val="24"/>
                <w:lang w:val="en-GB"/>
              </w:rPr>
              <w:t>(</w:t>
            </w:r>
            <w:r w:rsidR="00D1192B" w:rsidRPr="00D1192B">
              <w:rPr>
                <w:rFonts w:asciiTheme="majorBidi" w:hAnsiTheme="majorBidi"/>
                <w:sz w:val="24"/>
                <w:szCs w:val="24"/>
              </w:rPr>
              <w:t>71</w:t>
            </w:r>
            <w:r w:rsidRPr="00F07278">
              <w:rPr>
                <w:rFonts w:asciiTheme="majorBidi" w:hAnsiTheme="majorBidi"/>
                <w:sz w:val="24"/>
                <w:szCs w:val="24"/>
                <w:lang w:val="en-GB"/>
              </w:rPr>
              <w:t>,</w:t>
            </w:r>
            <w:r w:rsidR="00D1192B" w:rsidRPr="00D1192B">
              <w:rPr>
                <w:rFonts w:asciiTheme="majorBidi" w:hAnsiTheme="majorBidi"/>
                <w:sz w:val="24"/>
                <w:szCs w:val="24"/>
              </w:rPr>
              <w:t>899</w:t>
            </w:r>
            <w:r w:rsidRPr="00F07278">
              <w:rPr>
                <w:rFonts w:asciiTheme="majorBidi" w:hAnsiTheme="majorBidi"/>
                <w:sz w:val="24"/>
                <w:szCs w:val="24"/>
                <w:lang w:val="en-GB"/>
              </w:rPr>
              <w:t>)</w:t>
            </w:r>
          </w:p>
        </w:tc>
        <w:tc>
          <w:tcPr>
            <w:tcW w:w="52" w:type="pct"/>
          </w:tcPr>
          <w:p w14:paraId="1BD82BB6" w14:textId="77777777" w:rsidR="002606B0" w:rsidRPr="005B2349" w:rsidRDefault="002606B0" w:rsidP="002606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sz w:val="24"/>
                <w:szCs w:val="24"/>
                <w:lang w:val="en-GB"/>
              </w:rPr>
            </w:pPr>
          </w:p>
        </w:tc>
        <w:tc>
          <w:tcPr>
            <w:tcW w:w="614" w:type="pct"/>
          </w:tcPr>
          <w:p w14:paraId="4F11AE9F" w14:textId="79A2AAEA" w:rsidR="002606B0" w:rsidRPr="005B2349" w:rsidRDefault="002606B0" w:rsidP="00E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151"/>
              <w:rPr>
                <w:rFonts w:asciiTheme="majorBidi" w:hAnsiTheme="majorBidi"/>
                <w:sz w:val="24"/>
                <w:szCs w:val="24"/>
                <w:lang w:val="en-GB"/>
              </w:rPr>
            </w:pPr>
            <w:r>
              <w:rPr>
                <w:rFonts w:asciiTheme="majorBidi" w:hAnsiTheme="majorBidi"/>
                <w:sz w:val="24"/>
                <w:szCs w:val="24"/>
                <w:lang w:val="en-GB"/>
              </w:rPr>
              <w:t>(</w:t>
            </w:r>
            <w:r w:rsidR="00D1192B" w:rsidRPr="00D1192B">
              <w:rPr>
                <w:rFonts w:asciiTheme="majorBidi" w:hAnsiTheme="majorBidi"/>
                <w:sz w:val="24"/>
                <w:szCs w:val="24"/>
              </w:rPr>
              <w:t>34</w:t>
            </w:r>
            <w:r>
              <w:rPr>
                <w:rFonts w:asciiTheme="majorBidi" w:hAnsiTheme="majorBidi"/>
                <w:sz w:val="24"/>
                <w:szCs w:val="24"/>
                <w:lang w:val="en-GB"/>
              </w:rPr>
              <w:t>,</w:t>
            </w:r>
            <w:r w:rsidR="00D1192B" w:rsidRPr="00D1192B">
              <w:rPr>
                <w:rFonts w:asciiTheme="majorBidi" w:hAnsiTheme="majorBidi"/>
                <w:sz w:val="24"/>
                <w:szCs w:val="24"/>
              </w:rPr>
              <w:t>797</w:t>
            </w:r>
            <w:r>
              <w:rPr>
                <w:rFonts w:asciiTheme="majorBidi" w:hAnsiTheme="majorBidi"/>
                <w:sz w:val="24"/>
                <w:szCs w:val="24"/>
                <w:lang w:val="en-GB"/>
              </w:rPr>
              <w:t>)</w:t>
            </w:r>
          </w:p>
        </w:tc>
      </w:tr>
      <w:tr w:rsidR="002606B0" w:rsidRPr="00E3360A" w14:paraId="4D330493" w14:textId="77777777" w:rsidTr="00E3360A">
        <w:tc>
          <w:tcPr>
            <w:tcW w:w="2364" w:type="pct"/>
            <w:hideMark/>
          </w:tcPr>
          <w:p w14:paraId="1B886066" w14:textId="28AFA9CA" w:rsidR="002606B0" w:rsidRPr="005B2349" w:rsidRDefault="002606B0" w:rsidP="002606B0">
            <w:pPr>
              <w:pStyle w:val="BodyText"/>
              <w:tabs>
                <w:tab w:val="left" w:pos="162"/>
              </w:tabs>
              <w:spacing w:after="0" w:line="240" w:lineRule="auto"/>
              <w:ind w:left="-122" w:right="-1008" w:firstLine="122"/>
              <w:rPr>
                <w:rFonts w:asciiTheme="majorBidi" w:hAnsiTheme="majorBidi" w:cstheme="majorBidi"/>
                <w:sz w:val="24"/>
                <w:szCs w:val="24"/>
              </w:rPr>
            </w:pPr>
            <w:r w:rsidRPr="005B2349">
              <w:rPr>
                <w:rFonts w:asciiTheme="majorBidi" w:hAnsiTheme="majorBidi" w:cstheme="majorBidi" w:hint="cs"/>
                <w:spacing w:val="-4"/>
                <w:sz w:val="24"/>
                <w:szCs w:val="24"/>
                <w:cs/>
              </w:rPr>
              <w:t>ขาดทุน</w:t>
            </w:r>
            <w:r w:rsidRPr="005B2349">
              <w:rPr>
                <w:rFonts w:asciiTheme="majorBidi" w:hAnsiTheme="majorBidi" w:cstheme="majorBidi"/>
                <w:spacing w:val="-4"/>
                <w:sz w:val="24"/>
                <w:szCs w:val="24"/>
                <w:cs/>
              </w:rPr>
              <w:t>ที่เป็นส่วนของบริษัท</w:t>
            </w:r>
            <w:r w:rsidR="00672FFA">
              <w:rPr>
                <w:rFonts w:asciiTheme="majorBidi" w:hAnsiTheme="majorBidi" w:cstheme="majorBidi" w:hint="cs"/>
                <w:spacing w:val="-4"/>
                <w:sz w:val="24"/>
                <w:szCs w:val="24"/>
                <w:cs/>
              </w:rPr>
              <w:t>ใหญ่</w:t>
            </w:r>
            <w:r w:rsidRPr="005B2349">
              <w:rPr>
                <w:rFonts w:asciiTheme="majorBidi" w:hAnsiTheme="majorBidi" w:cstheme="majorBidi"/>
                <w:spacing w:val="-4"/>
                <w:sz w:val="24"/>
                <w:szCs w:val="24"/>
                <w:cs/>
              </w:rPr>
              <w:t xml:space="preserve"> (พันบาท</w:t>
            </w:r>
            <w:r w:rsidRPr="005B2349">
              <w:rPr>
                <w:rFonts w:asciiTheme="majorBidi" w:hAnsiTheme="majorBidi" w:cstheme="majorBidi"/>
                <w:sz w:val="24"/>
                <w:szCs w:val="24"/>
                <w:cs/>
              </w:rPr>
              <w:t>)</w:t>
            </w:r>
          </w:p>
        </w:tc>
        <w:tc>
          <w:tcPr>
            <w:tcW w:w="619" w:type="pct"/>
            <w:tcBorders>
              <w:bottom w:val="double" w:sz="4" w:space="0" w:color="auto"/>
            </w:tcBorders>
            <w:shd w:val="clear" w:color="auto" w:fill="auto"/>
          </w:tcPr>
          <w:p w14:paraId="59E6FCAC" w14:textId="08DAF7F1" w:rsidR="002606B0" w:rsidRPr="00F07278" w:rsidRDefault="00F07278" w:rsidP="00260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F07278">
              <w:rPr>
                <w:rFonts w:asciiTheme="majorBidi" w:hAnsiTheme="majorBidi" w:cstheme="majorBidi"/>
                <w:sz w:val="24"/>
                <w:szCs w:val="24"/>
              </w:rPr>
              <w:t>(</w:t>
            </w:r>
            <w:r w:rsidR="00D1192B" w:rsidRPr="00D1192B">
              <w:rPr>
                <w:rFonts w:asciiTheme="majorBidi" w:hAnsiTheme="majorBidi" w:cstheme="majorBidi"/>
                <w:sz w:val="24"/>
                <w:szCs w:val="24"/>
              </w:rPr>
              <w:t>98</w:t>
            </w:r>
            <w:r w:rsidRPr="00F07278">
              <w:rPr>
                <w:rFonts w:asciiTheme="majorBidi" w:hAnsiTheme="majorBidi" w:cstheme="majorBidi"/>
                <w:sz w:val="24"/>
                <w:szCs w:val="24"/>
              </w:rPr>
              <w:t>,</w:t>
            </w:r>
            <w:r w:rsidR="00D1192B" w:rsidRPr="00D1192B">
              <w:rPr>
                <w:rFonts w:asciiTheme="majorBidi" w:hAnsiTheme="majorBidi" w:cstheme="majorBidi"/>
                <w:sz w:val="24"/>
                <w:szCs w:val="24"/>
              </w:rPr>
              <w:t>556</w:t>
            </w:r>
            <w:r w:rsidRPr="00F07278">
              <w:rPr>
                <w:rFonts w:asciiTheme="majorBidi" w:hAnsiTheme="majorBidi" w:cstheme="majorBidi"/>
                <w:sz w:val="24"/>
                <w:szCs w:val="24"/>
              </w:rPr>
              <w:t>)</w:t>
            </w:r>
          </w:p>
        </w:tc>
        <w:tc>
          <w:tcPr>
            <w:tcW w:w="47" w:type="pct"/>
            <w:shd w:val="clear" w:color="auto" w:fill="auto"/>
          </w:tcPr>
          <w:p w14:paraId="0D78479A" w14:textId="77777777" w:rsidR="002606B0" w:rsidRPr="005B2349" w:rsidRDefault="002606B0" w:rsidP="002606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rPr>
            </w:pPr>
          </w:p>
        </w:tc>
        <w:tc>
          <w:tcPr>
            <w:tcW w:w="621" w:type="pct"/>
            <w:gridSpan w:val="2"/>
            <w:tcBorders>
              <w:bottom w:val="double" w:sz="4" w:space="0" w:color="auto"/>
            </w:tcBorders>
            <w:shd w:val="clear" w:color="auto" w:fill="auto"/>
          </w:tcPr>
          <w:p w14:paraId="5A5F8EC0" w14:textId="1AE75433" w:rsidR="002606B0" w:rsidRPr="005B2349" w:rsidRDefault="002606B0" w:rsidP="00260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Pr>
                <w:rFonts w:asciiTheme="majorBidi" w:hAnsiTheme="majorBidi" w:cstheme="majorBidi"/>
                <w:sz w:val="24"/>
                <w:szCs w:val="24"/>
              </w:rPr>
              <w:t>(</w:t>
            </w:r>
            <w:r w:rsidR="00D1192B" w:rsidRPr="00D1192B">
              <w:rPr>
                <w:rFonts w:asciiTheme="majorBidi" w:hAnsiTheme="majorBidi" w:cstheme="majorBidi"/>
                <w:sz w:val="24"/>
                <w:szCs w:val="24"/>
              </w:rPr>
              <w:t>94</w:t>
            </w:r>
            <w:r>
              <w:rPr>
                <w:rFonts w:asciiTheme="majorBidi" w:hAnsiTheme="majorBidi" w:cstheme="majorBidi"/>
                <w:sz w:val="24"/>
                <w:szCs w:val="24"/>
              </w:rPr>
              <w:t>,</w:t>
            </w:r>
            <w:r w:rsidR="00D1192B" w:rsidRPr="00D1192B">
              <w:rPr>
                <w:rFonts w:asciiTheme="majorBidi" w:hAnsiTheme="majorBidi" w:cstheme="majorBidi"/>
                <w:sz w:val="24"/>
                <w:szCs w:val="24"/>
              </w:rPr>
              <w:t>896</w:t>
            </w:r>
            <w:r>
              <w:rPr>
                <w:rFonts w:asciiTheme="majorBidi" w:hAnsiTheme="majorBidi" w:cstheme="majorBidi"/>
                <w:sz w:val="24"/>
                <w:szCs w:val="24"/>
              </w:rPr>
              <w:t>)</w:t>
            </w:r>
          </w:p>
        </w:tc>
        <w:tc>
          <w:tcPr>
            <w:tcW w:w="63" w:type="pct"/>
            <w:gridSpan w:val="2"/>
            <w:shd w:val="clear" w:color="auto" w:fill="auto"/>
          </w:tcPr>
          <w:p w14:paraId="1EF4313F" w14:textId="77777777" w:rsidR="002606B0" w:rsidRPr="005B2349" w:rsidRDefault="002606B0" w:rsidP="00260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0" w:type="pct"/>
            <w:tcBorders>
              <w:bottom w:val="double" w:sz="4" w:space="0" w:color="auto"/>
            </w:tcBorders>
            <w:shd w:val="clear" w:color="auto" w:fill="auto"/>
          </w:tcPr>
          <w:p w14:paraId="1911FB08" w14:textId="6C68AF49" w:rsidR="002606B0" w:rsidRPr="00F07278" w:rsidRDefault="00F07278" w:rsidP="00260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sz w:val="24"/>
                <w:szCs w:val="24"/>
                <w:cs/>
                <w:lang w:val="en-GB"/>
              </w:rPr>
            </w:pPr>
            <w:r w:rsidRPr="00F07278">
              <w:rPr>
                <w:rFonts w:asciiTheme="majorBidi" w:hAnsiTheme="majorBidi"/>
                <w:sz w:val="24"/>
                <w:szCs w:val="24"/>
                <w:lang w:val="en-GB"/>
              </w:rPr>
              <w:t>(</w:t>
            </w:r>
            <w:r w:rsidR="00D1192B" w:rsidRPr="00D1192B">
              <w:rPr>
                <w:rFonts w:asciiTheme="majorBidi" w:hAnsiTheme="majorBidi"/>
                <w:sz w:val="24"/>
                <w:szCs w:val="24"/>
              </w:rPr>
              <w:t>71</w:t>
            </w:r>
            <w:r w:rsidRPr="00F07278">
              <w:rPr>
                <w:rFonts w:asciiTheme="majorBidi" w:hAnsiTheme="majorBidi"/>
                <w:sz w:val="24"/>
                <w:szCs w:val="24"/>
                <w:lang w:val="en-GB"/>
              </w:rPr>
              <w:t>,</w:t>
            </w:r>
            <w:r w:rsidR="00D1192B" w:rsidRPr="00D1192B">
              <w:rPr>
                <w:rFonts w:asciiTheme="majorBidi" w:hAnsiTheme="majorBidi"/>
                <w:sz w:val="24"/>
                <w:szCs w:val="24"/>
              </w:rPr>
              <w:t>899</w:t>
            </w:r>
            <w:r w:rsidRPr="00F07278">
              <w:rPr>
                <w:rFonts w:asciiTheme="majorBidi" w:hAnsiTheme="majorBidi"/>
                <w:sz w:val="24"/>
                <w:szCs w:val="24"/>
                <w:lang w:val="en-GB"/>
              </w:rPr>
              <w:t>)</w:t>
            </w:r>
          </w:p>
        </w:tc>
        <w:tc>
          <w:tcPr>
            <w:tcW w:w="52" w:type="pct"/>
          </w:tcPr>
          <w:p w14:paraId="61D81DC6" w14:textId="77777777" w:rsidR="002606B0" w:rsidRPr="005B2349" w:rsidRDefault="002606B0" w:rsidP="002606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sz w:val="24"/>
                <w:szCs w:val="24"/>
                <w:lang w:val="en-GB"/>
              </w:rPr>
            </w:pPr>
          </w:p>
        </w:tc>
        <w:tc>
          <w:tcPr>
            <w:tcW w:w="614" w:type="pct"/>
            <w:tcBorders>
              <w:bottom w:val="double" w:sz="4" w:space="0" w:color="auto"/>
            </w:tcBorders>
          </w:tcPr>
          <w:p w14:paraId="3AFB13CA" w14:textId="77C56EA0" w:rsidR="002606B0" w:rsidRPr="005B2349" w:rsidRDefault="002606B0" w:rsidP="00E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151"/>
              <w:rPr>
                <w:rFonts w:asciiTheme="majorBidi" w:hAnsiTheme="majorBidi"/>
                <w:sz w:val="24"/>
                <w:szCs w:val="24"/>
                <w:lang w:val="en-GB"/>
              </w:rPr>
            </w:pPr>
            <w:r>
              <w:rPr>
                <w:rFonts w:asciiTheme="majorBidi" w:hAnsiTheme="majorBidi"/>
                <w:sz w:val="24"/>
                <w:szCs w:val="24"/>
                <w:lang w:val="en-GB"/>
              </w:rPr>
              <w:t>(</w:t>
            </w:r>
            <w:r w:rsidR="00D1192B" w:rsidRPr="00D1192B">
              <w:rPr>
                <w:rFonts w:asciiTheme="majorBidi" w:hAnsiTheme="majorBidi"/>
                <w:sz w:val="24"/>
                <w:szCs w:val="24"/>
              </w:rPr>
              <w:t>34</w:t>
            </w:r>
            <w:r>
              <w:rPr>
                <w:rFonts w:asciiTheme="majorBidi" w:hAnsiTheme="majorBidi"/>
                <w:sz w:val="24"/>
                <w:szCs w:val="24"/>
                <w:lang w:val="en-GB"/>
              </w:rPr>
              <w:t>,</w:t>
            </w:r>
            <w:r w:rsidR="00D1192B" w:rsidRPr="00D1192B">
              <w:rPr>
                <w:rFonts w:asciiTheme="majorBidi" w:hAnsiTheme="majorBidi"/>
                <w:sz w:val="24"/>
                <w:szCs w:val="24"/>
              </w:rPr>
              <w:t>797</w:t>
            </w:r>
            <w:r>
              <w:rPr>
                <w:rFonts w:asciiTheme="majorBidi" w:hAnsiTheme="majorBidi"/>
                <w:sz w:val="24"/>
                <w:szCs w:val="24"/>
                <w:lang w:val="en-GB"/>
              </w:rPr>
              <w:t>)</w:t>
            </w:r>
          </w:p>
        </w:tc>
      </w:tr>
      <w:tr w:rsidR="002606B0" w:rsidRPr="001241D0" w14:paraId="3709A40D" w14:textId="77777777" w:rsidTr="00E3360A">
        <w:tc>
          <w:tcPr>
            <w:tcW w:w="2364" w:type="pct"/>
            <w:hideMark/>
          </w:tcPr>
          <w:p w14:paraId="39434D3A" w14:textId="77777777" w:rsidR="002606B0" w:rsidRPr="005B2349" w:rsidRDefault="002606B0" w:rsidP="002606B0">
            <w:pPr>
              <w:pStyle w:val="BodyText"/>
              <w:tabs>
                <w:tab w:val="left" w:pos="162"/>
              </w:tabs>
              <w:spacing w:after="0" w:line="240" w:lineRule="auto"/>
              <w:ind w:left="-122" w:right="-1485" w:firstLine="122"/>
              <w:rPr>
                <w:rFonts w:asciiTheme="majorBidi" w:hAnsiTheme="majorBidi" w:cstheme="majorBidi"/>
                <w:sz w:val="24"/>
                <w:szCs w:val="24"/>
              </w:rPr>
            </w:pPr>
            <w:r w:rsidRPr="005B2349">
              <w:rPr>
                <w:rFonts w:asciiTheme="majorBidi" w:hAnsiTheme="majorBidi" w:cstheme="majorBidi"/>
                <w:sz w:val="24"/>
                <w:szCs w:val="24"/>
                <w:cs/>
              </w:rPr>
              <w:t>จำนวนหุ้นสามัญโดยวิธีถัวเฉลี่ยถ่วงน้ำหนัก</w:t>
            </w:r>
            <w:r w:rsidRPr="005B2349">
              <w:rPr>
                <w:rFonts w:asciiTheme="majorBidi" w:hAnsiTheme="majorBidi" w:cstheme="majorBidi" w:hint="cs"/>
                <w:sz w:val="24"/>
                <w:szCs w:val="24"/>
                <w:cs/>
              </w:rPr>
              <w:t xml:space="preserve"> </w:t>
            </w:r>
            <w:r w:rsidRPr="005B2349">
              <w:rPr>
                <w:rFonts w:asciiTheme="majorBidi" w:hAnsiTheme="majorBidi" w:cstheme="majorBidi"/>
                <w:sz w:val="24"/>
                <w:szCs w:val="24"/>
                <w:cs/>
              </w:rPr>
              <w:t>(พันหุ้น)</w:t>
            </w:r>
          </w:p>
        </w:tc>
        <w:tc>
          <w:tcPr>
            <w:tcW w:w="619" w:type="pct"/>
            <w:tcBorders>
              <w:top w:val="double" w:sz="4" w:space="0" w:color="auto"/>
              <w:bottom w:val="double" w:sz="4" w:space="0" w:color="auto"/>
            </w:tcBorders>
            <w:shd w:val="clear" w:color="auto" w:fill="auto"/>
          </w:tcPr>
          <w:p w14:paraId="65F66B08" w14:textId="7CF2DDAE" w:rsidR="002606B0" w:rsidRPr="00A03DC3" w:rsidRDefault="00D1192B" w:rsidP="00E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highlight w:val="yellow"/>
                <w:lang w:val="en-GB"/>
              </w:rPr>
            </w:pPr>
            <w:r w:rsidRPr="00D1192B">
              <w:rPr>
                <w:rFonts w:asciiTheme="majorBidi" w:hAnsiTheme="majorBidi" w:cstheme="majorBidi"/>
                <w:sz w:val="24"/>
                <w:szCs w:val="24"/>
              </w:rPr>
              <w:t>3</w:t>
            </w:r>
            <w:r w:rsidR="002606B0" w:rsidRPr="00051752">
              <w:rPr>
                <w:rFonts w:asciiTheme="majorBidi" w:hAnsiTheme="majorBidi" w:cstheme="majorBidi"/>
                <w:sz w:val="24"/>
                <w:szCs w:val="24"/>
                <w:lang w:val="en-GB"/>
              </w:rPr>
              <w:t>,</w:t>
            </w:r>
            <w:r w:rsidRPr="00D1192B">
              <w:rPr>
                <w:rFonts w:asciiTheme="majorBidi" w:hAnsiTheme="majorBidi" w:cstheme="majorBidi"/>
                <w:sz w:val="24"/>
                <w:szCs w:val="24"/>
              </w:rPr>
              <w:t>079</w:t>
            </w:r>
            <w:r w:rsidR="00672FFA">
              <w:rPr>
                <w:rFonts w:asciiTheme="majorBidi" w:hAnsiTheme="majorBidi" w:cstheme="majorBidi"/>
                <w:sz w:val="24"/>
                <w:szCs w:val="24"/>
              </w:rPr>
              <w:t>,</w:t>
            </w:r>
            <w:r w:rsidRPr="00D1192B">
              <w:rPr>
                <w:rFonts w:asciiTheme="majorBidi" w:hAnsiTheme="majorBidi" w:cstheme="majorBidi"/>
                <w:sz w:val="24"/>
                <w:szCs w:val="24"/>
              </w:rPr>
              <w:t>819</w:t>
            </w:r>
          </w:p>
        </w:tc>
        <w:tc>
          <w:tcPr>
            <w:tcW w:w="47" w:type="pct"/>
            <w:shd w:val="clear" w:color="auto" w:fill="auto"/>
          </w:tcPr>
          <w:p w14:paraId="3974FE41" w14:textId="77777777" w:rsidR="002606B0" w:rsidRPr="005B2349" w:rsidRDefault="002606B0" w:rsidP="002606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1" w:type="pct"/>
            <w:gridSpan w:val="2"/>
            <w:tcBorders>
              <w:top w:val="double" w:sz="4" w:space="0" w:color="auto"/>
              <w:bottom w:val="double" w:sz="4" w:space="0" w:color="auto"/>
            </w:tcBorders>
            <w:shd w:val="clear" w:color="auto" w:fill="auto"/>
          </w:tcPr>
          <w:p w14:paraId="584AD01D" w14:textId="4FDEE04A" w:rsidR="002606B0" w:rsidRPr="005B2349" w:rsidRDefault="00D1192B" w:rsidP="00E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17"/>
              <w:rPr>
                <w:rFonts w:asciiTheme="majorBidi" w:hAnsiTheme="majorBidi" w:cstheme="majorBidi"/>
                <w:sz w:val="24"/>
                <w:szCs w:val="24"/>
                <w:lang w:val="en-GB"/>
              </w:rPr>
            </w:pPr>
            <w:r w:rsidRPr="00D1192B">
              <w:rPr>
                <w:rFonts w:asciiTheme="majorBidi" w:hAnsiTheme="majorBidi" w:cstheme="majorBidi"/>
                <w:sz w:val="24"/>
                <w:szCs w:val="24"/>
              </w:rPr>
              <w:t>3</w:t>
            </w:r>
            <w:r w:rsidR="004353D3" w:rsidRPr="005B2349">
              <w:rPr>
                <w:rFonts w:asciiTheme="majorBidi" w:hAnsiTheme="majorBidi" w:cstheme="majorBidi"/>
                <w:sz w:val="24"/>
                <w:szCs w:val="24"/>
                <w:lang w:val="en-GB"/>
              </w:rPr>
              <w:t>,</w:t>
            </w:r>
            <w:r w:rsidRPr="00D1192B">
              <w:rPr>
                <w:rFonts w:asciiTheme="majorBidi" w:hAnsiTheme="majorBidi" w:cstheme="majorBidi"/>
                <w:sz w:val="24"/>
                <w:szCs w:val="24"/>
              </w:rPr>
              <w:t>076</w:t>
            </w:r>
            <w:r w:rsidR="004353D3" w:rsidRPr="005B2349">
              <w:rPr>
                <w:rFonts w:asciiTheme="majorBidi" w:hAnsiTheme="majorBidi" w:cstheme="majorBidi"/>
                <w:sz w:val="24"/>
                <w:szCs w:val="24"/>
                <w:lang w:val="en-GB"/>
              </w:rPr>
              <w:t>,</w:t>
            </w:r>
            <w:r w:rsidRPr="00D1192B">
              <w:rPr>
                <w:rFonts w:asciiTheme="majorBidi" w:hAnsiTheme="majorBidi" w:cstheme="majorBidi"/>
                <w:sz w:val="24"/>
                <w:szCs w:val="24"/>
              </w:rPr>
              <w:t>402</w:t>
            </w:r>
          </w:p>
        </w:tc>
        <w:tc>
          <w:tcPr>
            <w:tcW w:w="63" w:type="pct"/>
            <w:gridSpan w:val="2"/>
            <w:shd w:val="clear" w:color="auto" w:fill="auto"/>
          </w:tcPr>
          <w:p w14:paraId="491ED3D5" w14:textId="77777777" w:rsidR="002606B0" w:rsidRPr="005B2349" w:rsidRDefault="002606B0" w:rsidP="00260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0" w:type="pct"/>
            <w:tcBorders>
              <w:top w:val="double" w:sz="4" w:space="0" w:color="auto"/>
              <w:bottom w:val="double" w:sz="4" w:space="0" w:color="auto"/>
            </w:tcBorders>
            <w:shd w:val="clear" w:color="auto" w:fill="auto"/>
          </w:tcPr>
          <w:p w14:paraId="3EB1706A" w14:textId="0561CA04" w:rsidR="002606B0" w:rsidRPr="00A03DC3" w:rsidRDefault="00D1192B" w:rsidP="00260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highlight w:val="yellow"/>
                <w:lang w:val="en-GB"/>
              </w:rPr>
            </w:pPr>
            <w:r w:rsidRPr="00D1192B">
              <w:rPr>
                <w:rFonts w:asciiTheme="majorBidi" w:hAnsiTheme="majorBidi" w:cstheme="majorBidi"/>
                <w:sz w:val="24"/>
                <w:szCs w:val="24"/>
              </w:rPr>
              <w:t>3</w:t>
            </w:r>
            <w:r w:rsidR="00672FFA" w:rsidRPr="00051752">
              <w:rPr>
                <w:rFonts w:asciiTheme="majorBidi" w:hAnsiTheme="majorBidi" w:cstheme="majorBidi"/>
                <w:sz w:val="24"/>
                <w:szCs w:val="24"/>
                <w:lang w:val="en-GB"/>
              </w:rPr>
              <w:t>,</w:t>
            </w:r>
            <w:r w:rsidRPr="00D1192B">
              <w:rPr>
                <w:rFonts w:asciiTheme="majorBidi" w:hAnsiTheme="majorBidi" w:cstheme="majorBidi"/>
                <w:sz w:val="24"/>
                <w:szCs w:val="24"/>
              </w:rPr>
              <w:t>079</w:t>
            </w:r>
            <w:r w:rsidR="00672FFA">
              <w:rPr>
                <w:rFonts w:asciiTheme="majorBidi" w:hAnsiTheme="majorBidi" w:cstheme="majorBidi"/>
                <w:sz w:val="24"/>
                <w:szCs w:val="24"/>
              </w:rPr>
              <w:t>,</w:t>
            </w:r>
            <w:r w:rsidRPr="00D1192B">
              <w:rPr>
                <w:rFonts w:asciiTheme="majorBidi" w:hAnsiTheme="majorBidi" w:cstheme="majorBidi"/>
                <w:sz w:val="24"/>
                <w:szCs w:val="24"/>
              </w:rPr>
              <w:t>819</w:t>
            </w:r>
          </w:p>
        </w:tc>
        <w:tc>
          <w:tcPr>
            <w:tcW w:w="52" w:type="pct"/>
          </w:tcPr>
          <w:p w14:paraId="38326AC6" w14:textId="77777777" w:rsidR="002606B0" w:rsidRPr="005B2349" w:rsidRDefault="002606B0" w:rsidP="002606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14" w:type="pct"/>
            <w:tcBorders>
              <w:top w:val="double" w:sz="4" w:space="0" w:color="auto"/>
              <w:bottom w:val="double" w:sz="4" w:space="0" w:color="auto"/>
            </w:tcBorders>
          </w:tcPr>
          <w:p w14:paraId="013706B9" w14:textId="3FF6E292" w:rsidR="002606B0" w:rsidRPr="005B2349" w:rsidRDefault="00D1192B" w:rsidP="00260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D1192B">
              <w:rPr>
                <w:rFonts w:asciiTheme="majorBidi" w:hAnsiTheme="majorBidi" w:cstheme="majorBidi"/>
                <w:sz w:val="24"/>
                <w:szCs w:val="24"/>
              </w:rPr>
              <w:t>3</w:t>
            </w:r>
            <w:r w:rsidR="004353D3" w:rsidRPr="005B2349">
              <w:rPr>
                <w:rFonts w:asciiTheme="majorBidi" w:hAnsiTheme="majorBidi" w:cstheme="majorBidi"/>
                <w:sz w:val="24"/>
                <w:szCs w:val="24"/>
                <w:lang w:val="en-GB"/>
              </w:rPr>
              <w:t>,</w:t>
            </w:r>
            <w:r w:rsidRPr="00D1192B">
              <w:rPr>
                <w:rFonts w:asciiTheme="majorBidi" w:hAnsiTheme="majorBidi" w:cstheme="majorBidi"/>
                <w:sz w:val="24"/>
                <w:szCs w:val="24"/>
              </w:rPr>
              <w:t>076</w:t>
            </w:r>
            <w:r w:rsidR="004353D3" w:rsidRPr="005B2349">
              <w:rPr>
                <w:rFonts w:asciiTheme="majorBidi" w:hAnsiTheme="majorBidi" w:cstheme="majorBidi"/>
                <w:sz w:val="24"/>
                <w:szCs w:val="24"/>
                <w:lang w:val="en-GB"/>
              </w:rPr>
              <w:t>,</w:t>
            </w:r>
            <w:r w:rsidRPr="00D1192B">
              <w:rPr>
                <w:rFonts w:asciiTheme="majorBidi" w:hAnsiTheme="majorBidi" w:cstheme="majorBidi"/>
                <w:sz w:val="24"/>
                <w:szCs w:val="24"/>
              </w:rPr>
              <w:t>402</w:t>
            </w:r>
          </w:p>
        </w:tc>
      </w:tr>
      <w:tr w:rsidR="002606B0" w:rsidRPr="001241D0" w14:paraId="48A40C27" w14:textId="77777777" w:rsidTr="00E3360A">
        <w:tc>
          <w:tcPr>
            <w:tcW w:w="2364" w:type="pct"/>
            <w:hideMark/>
          </w:tcPr>
          <w:p w14:paraId="31E7A673" w14:textId="3763F674" w:rsidR="002606B0" w:rsidRPr="005B2349" w:rsidRDefault="002606B0" w:rsidP="002606B0">
            <w:pPr>
              <w:pStyle w:val="BodyText"/>
              <w:tabs>
                <w:tab w:val="left" w:pos="162"/>
              </w:tabs>
              <w:spacing w:after="0" w:line="240" w:lineRule="auto"/>
              <w:ind w:right="-1485"/>
              <w:rPr>
                <w:rFonts w:asciiTheme="majorBidi" w:hAnsiTheme="majorBidi" w:cstheme="majorBidi"/>
                <w:sz w:val="24"/>
                <w:szCs w:val="24"/>
              </w:rPr>
            </w:pPr>
            <w:r w:rsidRPr="005B2349">
              <w:rPr>
                <w:rFonts w:asciiTheme="majorBidi" w:hAnsiTheme="majorBidi" w:cstheme="majorBidi"/>
                <w:sz w:val="24"/>
                <w:szCs w:val="24"/>
                <w:cs/>
              </w:rPr>
              <w:t>ขาดทุนต่อหุ้นขั้นพื้นฐาน (บาท)</w:t>
            </w:r>
          </w:p>
        </w:tc>
        <w:tc>
          <w:tcPr>
            <w:tcW w:w="619" w:type="pct"/>
            <w:tcBorders>
              <w:top w:val="double" w:sz="4" w:space="0" w:color="auto"/>
              <w:bottom w:val="double" w:sz="4" w:space="0" w:color="auto"/>
            </w:tcBorders>
            <w:shd w:val="clear" w:color="auto" w:fill="auto"/>
          </w:tcPr>
          <w:p w14:paraId="1EE9650B" w14:textId="4451DF7E" w:rsidR="002606B0" w:rsidRPr="00A03DC3" w:rsidRDefault="00E3360A" w:rsidP="00E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Theme="majorBidi" w:hAnsiTheme="majorBidi" w:cstheme="majorBidi"/>
                <w:sz w:val="24"/>
                <w:szCs w:val="24"/>
                <w:highlight w:val="yellow"/>
              </w:rPr>
            </w:pPr>
            <w:r>
              <w:rPr>
                <w:rFonts w:asciiTheme="majorBidi" w:hAnsiTheme="majorBidi" w:cstheme="majorBidi" w:hint="cs"/>
                <w:sz w:val="24"/>
                <w:szCs w:val="24"/>
                <w:cs/>
              </w:rPr>
              <w:t xml:space="preserve">  </w:t>
            </w:r>
            <w:r w:rsidR="002606B0" w:rsidRPr="00051752">
              <w:rPr>
                <w:rFonts w:asciiTheme="majorBidi" w:hAnsiTheme="majorBidi" w:cstheme="majorBidi"/>
                <w:sz w:val="24"/>
                <w:szCs w:val="24"/>
              </w:rPr>
              <w:t>(</w:t>
            </w:r>
            <w:r w:rsidR="00D1192B" w:rsidRPr="00D1192B">
              <w:rPr>
                <w:rFonts w:asciiTheme="majorBidi" w:hAnsiTheme="majorBidi" w:cstheme="majorBidi"/>
                <w:sz w:val="24"/>
                <w:szCs w:val="24"/>
              </w:rPr>
              <w:t>0</w:t>
            </w:r>
            <w:r w:rsidR="002606B0" w:rsidRPr="00051752">
              <w:rPr>
                <w:rFonts w:asciiTheme="majorBidi" w:hAnsiTheme="majorBidi" w:cstheme="majorBidi"/>
                <w:sz w:val="24"/>
                <w:szCs w:val="24"/>
              </w:rPr>
              <w:t>.</w:t>
            </w:r>
            <w:r w:rsidR="00D1192B" w:rsidRPr="00D1192B">
              <w:rPr>
                <w:rFonts w:asciiTheme="majorBidi" w:hAnsiTheme="majorBidi" w:cstheme="majorBidi"/>
                <w:sz w:val="24"/>
                <w:szCs w:val="24"/>
              </w:rPr>
              <w:t>032</w:t>
            </w:r>
            <w:r w:rsidR="002606B0" w:rsidRPr="00051752">
              <w:rPr>
                <w:rFonts w:asciiTheme="majorBidi" w:hAnsiTheme="majorBidi" w:cstheme="majorBidi"/>
                <w:sz w:val="24"/>
                <w:szCs w:val="24"/>
              </w:rPr>
              <w:t>)</w:t>
            </w:r>
          </w:p>
        </w:tc>
        <w:tc>
          <w:tcPr>
            <w:tcW w:w="47" w:type="pct"/>
            <w:shd w:val="clear" w:color="auto" w:fill="auto"/>
          </w:tcPr>
          <w:p w14:paraId="7AD6139C" w14:textId="77777777" w:rsidR="002606B0" w:rsidRPr="005B2349" w:rsidRDefault="002606B0" w:rsidP="002606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1" w:type="pct"/>
            <w:gridSpan w:val="2"/>
            <w:tcBorders>
              <w:top w:val="double" w:sz="4" w:space="0" w:color="auto"/>
              <w:bottom w:val="double" w:sz="4" w:space="0" w:color="auto"/>
            </w:tcBorders>
            <w:shd w:val="clear" w:color="auto" w:fill="auto"/>
          </w:tcPr>
          <w:p w14:paraId="01BB45DB" w14:textId="24AB63F0" w:rsidR="002606B0" w:rsidRPr="005B2349" w:rsidRDefault="002606B0" w:rsidP="00E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3"/>
              <w:jc w:val="right"/>
              <w:rPr>
                <w:rFonts w:asciiTheme="majorBidi" w:hAnsiTheme="majorBidi" w:cstheme="majorBidi"/>
                <w:sz w:val="24"/>
                <w:szCs w:val="24"/>
                <w:lang w:val="en-GB"/>
              </w:rPr>
            </w:pPr>
            <w:r>
              <w:rPr>
                <w:rFonts w:asciiTheme="majorBidi" w:hAnsiTheme="majorBidi" w:cstheme="majorBidi"/>
                <w:sz w:val="24"/>
                <w:szCs w:val="24"/>
              </w:rPr>
              <w:t>(</w:t>
            </w:r>
            <w:r w:rsidR="00D1192B" w:rsidRPr="00D1192B">
              <w:rPr>
                <w:rFonts w:asciiTheme="majorBidi" w:hAnsiTheme="majorBidi" w:cstheme="majorBidi"/>
                <w:sz w:val="24"/>
                <w:szCs w:val="24"/>
              </w:rPr>
              <w:t>0</w:t>
            </w:r>
            <w:r>
              <w:rPr>
                <w:rFonts w:asciiTheme="majorBidi" w:hAnsiTheme="majorBidi" w:cstheme="majorBidi"/>
                <w:sz w:val="24"/>
                <w:szCs w:val="24"/>
              </w:rPr>
              <w:t>.</w:t>
            </w:r>
            <w:r w:rsidR="00D1192B" w:rsidRPr="00D1192B">
              <w:rPr>
                <w:rFonts w:asciiTheme="majorBidi" w:hAnsiTheme="majorBidi" w:cstheme="majorBidi"/>
                <w:sz w:val="24"/>
                <w:szCs w:val="24"/>
              </w:rPr>
              <w:t>031</w:t>
            </w:r>
            <w:r>
              <w:rPr>
                <w:rFonts w:asciiTheme="majorBidi" w:hAnsiTheme="majorBidi" w:cstheme="majorBidi"/>
                <w:sz w:val="24"/>
                <w:szCs w:val="24"/>
              </w:rPr>
              <w:t>)</w:t>
            </w:r>
          </w:p>
        </w:tc>
        <w:tc>
          <w:tcPr>
            <w:tcW w:w="63" w:type="pct"/>
            <w:gridSpan w:val="2"/>
            <w:shd w:val="clear" w:color="auto" w:fill="auto"/>
          </w:tcPr>
          <w:p w14:paraId="0873918B" w14:textId="77777777" w:rsidR="002606B0" w:rsidRPr="005B2349" w:rsidRDefault="002606B0" w:rsidP="00260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0" w:type="pct"/>
            <w:tcBorders>
              <w:top w:val="double" w:sz="4" w:space="0" w:color="auto"/>
              <w:bottom w:val="double" w:sz="4" w:space="0" w:color="auto"/>
            </w:tcBorders>
            <w:shd w:val="clear" w:color="auto" w:fill="auto"/>
          </w:tcPr>
          <w:p w14:paraId="54A330B4" w14:textId="690A76A3" w:rsidR="002606B0" w:rsidRPr="00A03DC3" w:rsidRDefault="00F07278" w:rsidP="00260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highlight w:val="yellow"/>
              </w:rPr>
            </w:pPr>
            <w:r w:rsidRPr="00F07278">
              <w:rPr>
                <w:rFonts w:asciiTheme="majorBidi" w:hAnsiTheme="majorBidi" w:cstheme="majorBidi"/>
                <w:sz w:val="24"/>
                <w:szCs w:val="24"/>
              </w:rPr>
              <w:t>(</w:t>
            </w:r>
            <w:r w:rsidR="00D1192B" w:rsidRPr="00D1192B">
              <w:rPr>
                <w:rFonts w:asciiTheme="majorBidi" w:hAnsiTheme="majorBidi" w:cstheme="majorBidi"/>
                <w:sz w:val="24"/>
                <w:szCs w:val="24"/>
              </w:rPr>
              <w:t>0</w:t>
            </w:r>
            <w:r w:rsidRPr="00F07278">
              <w:rPr>
                <w:rFonts w:asciiTheme="majorBidi" w:hAnsiTheme="majorBidi" w:cstheme="majorBidi"/>
                <w:sz w:val="24"/>
                <w:szCs w:val="24"/>
              </w:rPr>
              <w:t>.</w:t>
            </w:r>
            <w:r w:rsidR="00D1192B" w:rsidRPr="00D1192B">
              <w:rPr>
                <w:rFonts w:asciiTheme="majorBidi" w:hAnsiTheme="majorBidi" w:cstheme="majorBidi"/>
                <w:sz w:val="24"/>
                <w:szCs w:val="24"/>
              </w:rPr>
              <w:t>023</w:t>
            </w:r>
            <w:r w:rsidRPr="00F07278">
              <w:rPr>
                <w:rFonts w:asciiTheme="majorBidi" w:hAnsiTheme="majorBidi" w:cstheme="majorBidi"/>
                <w:sz w:val="24"/>
                <w:szCs w:val="24"/>
              </w:rPr>
              <w:t>)</w:t>
            </w:r>
          </w:p>
        </w:tc>
        <w:tc>
          <w:tcPr>
            <w:tcW w:w="52" w:type="pct"/>
          </w:tcPr>
          <w:p w14:paraId="1390447F" w14:textId="77777777" w:rsidR="002606B0" w:rsidRPr="005B2349" w:rsidRDefault="002606B0" w:rsidP="002606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14" w:type="pct"/>
            <w:tcBorders>
              <w:top w:val="double" w:sz="4" w:space="0" w:color="auto"/>
              <w:bottom w:val="double" w:sz="4" w:space="0" w:color="auto"/>
            </w:tcBorders>
          </w:tcPr>
          <w:p w14:paraId="20A081E6" w14:textId="79495233" w:rsidR="002606B0" w:rsidRPr="005B2349" w:rsidRDefault="002606B0" w:rsidP="00E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1"/>
              <w:jc w:val="right"/>
              <w:rPr>
                <w:rFonts w:asciiTheme="majorBidi" w:hAnsiTheme="majorBidi" w:cstheme="majorBidi"/>
                <w:sz w:val="24"/>
                <w:szCs w:val="24"/>
                <w:lang w:val="en-GB"/>
              </w:rPr>
            </w:pPr>
            <w:r>
              <w:rPr>
                <w:rFonts w:asciiTheme="majorBidi" w:hAnsiTheme="majorBidi" w:cstheme="majorBidi"/>
                <w:sz w:val="24"/>
                <w:szCs w:val="24"/>
              </w:rPr>
              <w:t>(</w:t>
            </w:r>
            <w:r w:rsidR="00D1192B" w:rsidRPr="00D1192B">
              <w:rPr>
                <w:rFonts w:asciiTheme="majorBidi" w:hAnsiTheme="majorBidi" w:cstheme="majorBidi"/>
                <w:sz w:val="24"/>
                <w:szCs w:val="24"/>
              </w:rPr>
              <w:t>0</w:t>
            </w:r>
            <w:r>
              <w:rPr>
                <w:rFonts w:asciiTheme="majorBidi" w:hAnsiTheme="majorBidi" w:cstheme="majorBidi"/>
                <w:sz w:val="24"/>
                <w:szCs w:val="24"/>
              </w:rPr>
              <w:t>.</w:t>
            </w:r>
            <w:r w:rsidR="00D1192B" w:rsidRPr="00D1192B">
              <w:rPr>
                <w:rFonts w:asciiTheme="majorBidi" w:hAnsiTheme="majorBidi" w:cstheme="majorBidi"/>
                <w:sz w:val="24"/>
                <w:szCs w:val="24"/>
              </w:rPr>
              <w:t>011</w:t>
            </w:r>
            <w:r>
              <w:rPr>
                <w:rFonts w:asciiTheme="majorBidi" w:hAnsiTheme="majorBidi" w:cstheme="majorBidi"/>
                <w:sz w:val="24"/>
                <w:szCs w:val="24"/>
              </w:rPr>
              <w:t>)</w:t>
            </w:r>
          </w:p>
        </w:tc>
      </w:tr>
    </w:tbl>
    <w:p w14:paraId="0CB2EA66" w14:textId="4018D1FC" w:rsidR="000E3943" w:rsidRPr="00A62C7B" w:rsidRDefault="00A62C7B" w:rsidP="00B44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50" w:hanging="90"/>
        <w:jc w:val="thaiDistribute"/>
        <w:rPr>
          <w:rFonts w:ascii="Angsana New" w:hAnsi="Angsana New"/>
          <w:b/>
          <w:bCs/>
          <w:sz w:val="28"/>
          <w:szCs w:val="28"/>
        </w:rPr>
      </w:pPr>
      <w:r w:rsidRPr="00A62C7B">
        <w:rPr>
          <w:rFonts w:ascii="Angsana New" w:hAnsi="Angsana New"/>
          <w:b/>
          <w:bCs/>
          <w:sz w:val="28"/>
          <w:szCs w:val="28"/>
          <w:cs/>
        </w:rPr>
        <w:t>สำหรับ</w:t>
      </w:r>
      <w:r w:rsidR="00370C3E" w:rsidRPr="00370C3E">
        <w:rPr>
          <w:rFonts w:ascii="Angsana New" w:hAnsi="Angsana New"/>
          <w:b/>
          <w:bCs/>
          <w:sz w:val="28"/>
          <w:szCs w:val="28"/>
          <w:cs/>
        </w:rPr>
        <w:t>รอบระยะเวลา</w:t>
      </w:r>
      <w:r w:rsidR="00370C3E">
        <w:rPr>
          <w:rFonts w:ascii="Angsana New" w:hAnsi="Angsana New" w:hint="cs"/>
          <w:b/>
          <w:bCs/>
          <w:sz w:val="28"/>
          <w:szCs w:val="28"/>
          <w:cs/>
        </w:rPr>
        <w:t>เก้า</w:t>
      </w:r>
      <w:r w:rsidRPr="00A62C7B">
        <w:rPr>
          <w:rFonts w:ascii="Angsana New" w:hAnsi="Angsana New"/>
          <w:b/>
          <w:bCs/>
          <w:sz w:val="28"/>
          <w:szCs w:val="28"/>
          <w:cs/>
        </w:rPr>
        <w:t xml:space="preserve">เดือนสิ้นสุดวันที่ </w:t>
      </w:r>
      <w:r w:rsidR="00D1192B" w:rsidRPr="00D1192B">
        <w:rPr>
          <w:rFonts w:ascii="Angsana New" w:hAnsi="Angsana New"/>
          <w:b/>
          <w:bCs/>
          <w:sz w:val="28"/>
          <w:szCs w:val="28"/>
        </w:rPr>
        <w:t>30</w:t>
      </w:r>
      <w:r w:rsidRPr="00A62C7B">
        <w:rPr>
          <w:rFonts w:ascii="Angsana New" w:hAnsi="Angsana New"/>
          <w:b/>
          <w:bCs/>
          <w:sz w:val="28"/>
          <w:szCs w:val="28"/>
        </w:rPr>
        <w:t xml:space="preserve"> </w:t>
      </w:r>
      <w:r w:rsidR="00E8772A">
        <w:rPr>
          <w:rFonts w:ascii="Angsana New" w:hAnsi="Angsana New" w:hint="cs"/>
          <w:b/>
          <w:bCs/>
          <w:sz w:val="28"/>
          <w:szCs w:val="28"/>
          <w:cs/>
        </w:rPr>
        <w:t>กันยายน</w:t>
      </w:r>
    </w:p>
    <w:tbl>
      <w:tblPr>
        <w:tblW w:w="4707" w:type="pct"/>
        <w:tblInd w:w="360" w:type="dxa"/>
        <w:tblLayout w:type="fixed"/>
        <w:tblCellMar>
          <w:left w:w="0" w:type="dxa"/>
          <w:right w:w="0" w:type="dxa"/>
        </w:tblCellMar>
        <w:tblLook w:val="04A0" w:firstRow="1" w:lastRow="0" w:firstColumn="1" w:lastColumn="0" w:noHBand="0" w:noVBand="1"/>
      </w:tblPr>
      <w:tblGrid>
        <w:gridCol w:w="91"/>
        <w:gridCol w:w="4023"/>
        <w:gridCol w:w="1081"/>
        <w:gridCol w:w="92"/>
        <w:gridCol w:w="1084"/>
        <w:gridCol w:w="99"/>
        <w:gridCol w:w="1079"/>
        <w:gridCol w:w="96"/>
        <w:gridCol w:w="1058"/>
      </w:tblGrid>
      <w:tr w:rsidR="00A62C7B" w:rsidRPr="001241D0" w14:paraId="6695588A" w14:textId="77777777" w:rsidTr="00302C6B">
        <w:trPr>
          <w:gridBefore w:val="1"/>
          <w:wBefore w:w="52" w:type="pct"/>
          <w:tblHeader/>
        </w:trPr>
        <w:tc>
          <w:tcPr>
            <w:tcW w:w="2310" w:type="pct"/>
          </w:tcPr>
          <w:p w14:paraId="51766ED6" w14:textId="77777777" w:rsidR="00A62C7B" w:rsidRPr="001241D0" w:rsidRDefault="00A62C7B">
            <w:pPr>
              <w:pStyle w:val="BodyText"/>
              <w:tabs>
                <w:tab w:val="left" w:pos="162"/>
              </w:tabs>
              <w:spacing w:after="0" w:line="240" w:lineRule="auto"/>
              <w:ind w:left="-122" w:right="-1008" w:firstLine="122"/>
              <w:rPr>
                <w:rFonts w:asciiTheme="majorBidi" w:hAnsiTheme="majorBidi" w:cstheme="majorBidi"/>
                <w:b/>
                <w:bCs/>
                <w:sz w:val="24"/>
                <w:szCs w:val="24"/>
              </w:rPr>
            </w:pPr>
          </w:p>
        </w:tc>
        <w:tc>
          <w:tcPr>
            <w:tcW w:w="1297" w:type="pct"/>
            <w:gridSpan w:val="3"/>
          </w:tcPr>
          <w:p w14:paraId="4786F822" w14:textId="77777777" w:rsidR="00A62C7B" w:rsidRPr="001241D0" w:rsidRDefault="00A62C7B">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1241D0">
              <w:rPr>
                <w:rFonts w:asciiTheme="majorBidi" w:hAnsiTheme="majorBidi" w:cstheme="majorBidi"/>
                <w:b/>
                <w:bCs/>
                <w:sz w:val="24"/>
                <w:szCs w:val="24"/>
                <w:cs/>
              </w:rPr>
              <w:t>งบการเงินรวม</w:t>
            </w:r>
          </w:p>
        </w:tc>
        <w:tc>
          <w:tcPr>
            <w:tcW w:w="57" w:type="pct"/>
          </w:tcPr>
          <w:p w14:paraId="1FEA1BE0" w14:textId="77777777" w:rsidR="00A62C7B" w:rsidRPr="001241D0" w:rsidRDefault="00A62C7B">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1284" w:type="pct"/>
            <w:gridSpan w:val="3"/>
          </w:tcPr>
          <w:p w14:paraId="733C2CF3" w14:textId="77777777" w:rsidR="00A62C7B" w:rsidRPr="001241D0" w:rsidRDefault="00A62C7B">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1241D0">
              <w:rPr>
                <w:rFonts w:asciiTheme="majorBidi" w:hAnsiTheme="majorBidi" w:cstheme="majorBidi"/>
                <w:b/>
                <w:bCs/>
                <w:sz w:val="24"/>
                <w:szCs w:val="24"/>
                <w:cs/>
              </w:rPr>
              <w:t xml:space="preserve">งบการเงินเฉพาะกิจการ  </w:t>
            </w:r>
          </w:p>
        </w:tc>
      </w:tr>
      <w:tr w:rsidR="00A62C7B" w:rsidRPr="001241D0" w14:paraId="7383FF02" w14:textId="77777777" w:rsidTr="00302C6B">
        <w:trPr>
          <w:gridBefore w:val="1"/>
          <w:wBefore w:w="52" w:type="pct"/>
          <w:tblHeader/>
        </w:trPr>
        <w:tc>
          <w:tcPr>
            <w:tcW w:w="2310" w:type="pct"/>
          </w:tcPr>
          <w:p w14:paraId="0A72A67D" w14:textId="77777777" w:rsidR="00A62C7B" w:rsidRPr="001241D0" w:rsidRDefault="00A62C7B">
            <w:pPr>
              <w:pStyle w:val="BodyText"/>
              <w:tabs>
                <w:tab w:val="left" w:pos="162"/>
              </w:tabs>
              <w:spacing w:after="0" w:line="240" w:lineRule="auto"/>
              <w:ind w:left="-122" w:right="-1008" w:firstLine="122"/>
              <w:rPr>
                <w:rFonts w:asciiTheme="majorBidi" w:hAnsiTheme="majorBidi" w:cstheme="majorBidi"/>
                <w:b/>
                <w:bCs/>
                <w:sz w:val="24"/>
                <w:szCs w:val="24"/>
              </w:rPr>
            </w:pPr>
          </w:p>
        </w:tc>
        <w:tc>
          <w:tcPr>
            <w:tcW w:w="621" w:type="pct"/>
            <w:hideMark/>
          </w:tcPr>
          <w:p w14:paraId="6B69C2A7" w14:textId="372E2F09" w:rsidR="00A62C7B" w:rsidRPr="001241D0" w:rsidRDefault="00D1192B">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D1192B">
              <w:rPr>
                <w:rFonts w:asciiTheme="majorBidi" w:hAnsiTheme="majorBidi" w:cstheme="majorBidi"/>
                <w:b/>
                <w:bCs/>
                <w:sz w:val="24"/>
                <w:szCs w:val="24"/>
              </w:rPr>
              <w:t>2567</w:t>
            </w:r>
          </w:p>
        </w:tc>
        <w:tc>
          <w:tcPr>
            <w:tcW w:w="53" w:type="pct"/>
          </w:tcPr>
          <w:p w14:paraId="535D782E" w14:textId="77777777" w:rsidR="00A62C7B" w:rsidRPr="001241D0" w:rsidRDefault="00A62C7B">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623" w:type="pct"/>
            <w:hideMark/>
          </w:tcPr>
          <w:p w14:paraId="43D84BC3" w14:textId="2A2905FB" w:rsidR="00A62C7B" w:rsidRPr="001241D0" w:rsidRDefault="00D1192B">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D1192B">
              <w:rPr>
                <w:rFonts w:asciiTheme="majorBidi" w:hAnsiTheme="majorBidi" w:cstheme="majorBidi"/>
                <w:b/>
                <w:bCs/>
                <w:sz w:val="24"/>
                <w:szCs w:val="24"/>
              </w:rPr>
              <w:t>2566</w:t>
            </w:r>
          </w:p>
        </w:tc>
        <w:tc>
          <w:tcPr>
            <w:tcW w:w="57" w:type="pct"/>
          </w:tcPr>
          <w:p w14:paraId="5BDF4384" w14:textId="77777777" w:rsidR="00A62C7B" w:rsidRPr="001241D0" w:rsidRDefault="00A62C7B">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620" w:type="pct"/>
            <w:hideMark/>
          </w:tcPr>
          <w:p w14:paraId="1F2E0A54" w14:textId="074E7705" w:rsidR="00A62C7B" w:rsidRPr="001241D0" w:rsidRDefault="00D1192B">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D1192B">
              <w:rPr>
                <w:rFonts w:asciiTheme="majorBidi" w:hAnsiTheme="majorBidi" w:cstheme="majorBidi"/>
                <w:b/>
                <w:bCs/>
                <w:sz w:val="24"/>
                <w:szCs w:val="24"/>
              </w:rPr>
              <w:t>2567</w:t>
            </w:r>
          </w:p>
        </w:tc>
        <w:tc>
          <w:tcPr>
            <w:tcW w:w="55" w:type="pct"/>
          </w:tcPr>
          <w:p w14:paraId="444EF728" w14:textId="77777777" w:rsidR="00A62C7B" w:rsidRPr="001241D0" w:rsidRDefault="00A62C7B">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609" w:type="pct"/>
            <w:hideMark/>
          </w:tcPr>
          <w:p w14:paraId="246C8DAD" w14:textId="5C1F8169" w:rsidR="00A62C7B" w:rsidRPr="001241D0" w:rsidRDefault="00D1192B">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D1192B">
              <w:rPr>
                <w:rFonts w:asciiTheme="majorBidi" w:hAnsiTheme="majorBidi" w:cstheme="majorBidi"/>
                <w:b/>
                <w:bCs/>
                <w:sz w:val="24"/>
                <w:szCs w:val="24"/>
              </w:rPr>
              <w:t>2566</w:t>
            </w:r>
          </w:p>
        </w:tc>
      </w:tr>
      <w:tr w:rsidR="00A62C7B" w:rsidRPr="001241D0" w14:paraId="6E482A41" w14:textId="77777777" w:rsidTr="00302C6B">
        <w:tc>
          <w:tcPr>
            <w:tcW w:w="2363" w:type="pct"/>
            <w:gridSpan w:val="2"/>
          </w:tcPr>
          <w:p w14:paraId="29DAF5C6" w14:textId="1BBA78D3" w:rsidR="00A62C7B" w:rsidRPr="005B2349" w:rsidRDefault="00A62C7B">
            <w:pPr>
              <w:pStyle w:val="BodyText"/>
              <w:tabs>
                <w:tab w:val="left" w:pos="162"/>
              </w:tabs>
              <w:spacing w:after="0" w:line="240" w:lineRule="auto"/>
              <w:ind w:left="-122" w:right="-1008" w:firstLine="122"/>
              <w:rPr>
                <w:rFonts w:asciiTheme="majorBidi" w:hAnsiTheme="majorBidi" w:cstheme="majorBidi"/>
                <w:b/>
                <w:bCs/>
                <w:sz w:val="24"/>
                <w:szCs w:val="24"/>
                <w:u w:val="single"/>
                <w:cs/>
                <w:lang w:val="en-GB"/>
              </w:rPr>
            </w:pPr>
            <w:r w:rsidRPr="005B2349">
              <w:rPr>
                <w:rFonts w:asciiTheme="majorBidi" w:hAnsiTheme="majorBidi" w:cstheme="majorBidi" w:hint="cs"/>
                <w:b/>
                <w:bCs/>
                <w:sz w:val="24"/>
                <w:szCs w:val="24"/>
                <w:u w:val="single"/>
                <w:cs/>
                <w:lang w:val="en-GB"/>
              </w:rPr>
              <w:t>ขาดทุน</w:t>
            </w:r>
            <w:r w:rsidRPr="005B2349">
              <w:rPr>
                <w:rFonts w:asciiTheme="majorBidi" w:hAnsiTheme="majorBidi" w:cstheme="majorBidi"/>
                <w:b/>
                <w:bCs/>
                <w:sz w:val="24"/>
                <w:szCs w:val="24"/>
                <w:u w:val="single"/>
                <w:cs/>
                <w:lang w:val="en-GB"/>
              </w:rPr>
              <w:t>ต่อหุ้นขั้นพื้นฐาน</w:t>
            </w:r>
          </w:p>
        </w:tc>
        <w:tc>
          <w:tcPr>
            <w:tcW w:w="620" w:type="pct"/>
          </w:tcPr>
          <w:p w14:paraId="5013851F" w14:textId="77777777" w:rsidR="00A62C7B" w:rsidRPr="005B2349" w:rsidRDefault="00A62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3" w:type="pct"/>
          </w:tcPr>
          <w:p w14:paraId="17E6C816" w14:textId="77777777" w:rsidR="00A62C7B" w:rsidRPr="005B2349" w:rsidRDefault="00A62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3" w:type="pct"/>
          </w:tcPr>
          <w:p w14:paraId="0B96B4F5" w14:textId="77777777" w:rsidR="00A62C7B" w:rsidRPr="005B2349" w:rsidRDefault="00A62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7" w:type="pct"/>
          </w:tcPr>
          <w:p w14:paraId="2FA8E0FD" w14:textId="77777777" w:rsidR="00A62C7B" w:rsidRPr="005B2349" w:rsidRDefault="00A62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0" w:type="pct"/>
          </w:tcPr>
          <w:p w14:paraId="7CCC1669" w14:textId="77777777" w:rsidR="00A62C7B" w:rsidRPr="005B2349" w:rsidRDefault="00A62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5" w:type="pct"/>
          </w:tcPr>
          <w:p w14:paraId="3C84A571" w14:textId="77777777" w:rsidR="00A62C7B" w:rsidRPr="005B2349" w:rsidRDefault="00A62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09" w:type="pct"/>
          </w:tcPr>
          <w:p w14:paraId="47CBBE16" w14:textId="77777777" w:rsidR="00A62C7B" w:rsidRPr="005B2349" w:rsidRDefault="00A62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r>
      <w:tr w:rsidR="00B3513D" w:rsidRPr="001241D0" w14:paraId="70E9BB06" w14:textId="77777777" w:rsidTr="00302C6B">
        <w:tc>
          <w:tcPr>
            <w:tcW w:w="2363" w:type="pct"/>
            <w:gridSpan w:val="2"/>
          </w:tcPr>
          <w:p w14:paraId="6189FEC4" w14:textId="60117FEC" w:rsidR="00B3513D" w:rsidRPr="005B2349" w:rsidRDefault="00B3513D" w:rsidP="00B3513D">
            <w:pPr>
              <w:pStyle w:val="BodyText"/>
              <w:tabs>
                <w:tab w:val="left" w:pos="162"/>
              </w:tabs>
              <w:spacing w:after="0" w:line="240" w:lineRule="auto"/>
              <w:ind w:left="-122" w:right="-1008" w:firstLine="122"/>
              <w:rPr>
                <w:rFonts w:asciiTheme="majorBidi" w:hAnsiTheme="majorBidi" w:cstheme="majorBidi"/>
                <w:b/>
                <w:bCs/>
                <w:sz w:val="24"/>
                <w:szCs w:val="24"/>
                <w:u w:val="single"/>
                <w:cs/>
                <w:lang w:val="en-GB"/>
              </w:rPr>
            </w:pPr>
            <w:r w:rsidRPr="005B2349">
              <w:rPr>
                <w:rFonts w:asciiTheme="majorBidi" w:hAnsiTheme="majorBidi"/>
                <w:sz w:val="24"/>
                <w:szCs w:val="24"/>
                <w:cs/>
                <w:lang w:val="en-GB"/>
              </w:rPr>
              <w:t>ขาดทุนเบ็ดเสร็จรวมสำหรับ</w:t>
            </w:r>
            <w:r w:rsidRPr="008F043A">
              <w:rPr>
                <w:rFonts w:asciiTheme="majorBidi" w:hAnsiTheme="majorBidi"/>
                <w:sz w:val="24"/>
                <w:szCs w:val="24"/>
                <w:cs/>
                <w:lang w:val="en-GB"/>
              </w:rPr>
              <w:t>รอบระยะเวลา</w:t>
            </w:r>
            <w:r w:rsidRPr="005B2349">
              <w:rPr>
                <w:rFonts w:asciiTheme="majorBidi" w:hAnsiTheme="majorBidi"/>
                <w:sz w:val="24"/>
                <w:szCs w:val="24"/>
                <w:lang w:val="en-GB"/>
              </w:rPr>
              <w:t xml:space="preserve"> (</w:t>
            </w:r>
            <w:r w:rsidRPr="005B2349">
              <w:rPr>
                <w:rFonts w:asciiTheme="majorBidi" w:hAnsiTheme="majorBidi"/>
                <w:sz w:val="24"/>
                <w:szCs w:val="24"/>
                <w:cs/>
                <w:lang w:val="en-GB"/>
              </w:rPr>
              <w:t>พันบาท)</w:t>
            </w:r>
          </w:p>
        </w:tc>
        <w:tc>
          <w:tcPr>
            <w:tcW w:w="620" w:type="pct"/>
            <w:shd w:val="clear" w:color="auto" w:fill="auto"/>
          </w:tcPr>
          <w:p w14:paraId="05FF887D" w14:textId="2FB51BF2" w:rsidR="00B3513D" w:rsidRPr="00A03DC3" w:rsidRDefault="00B3513D" w:rsidP="00B35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highlight w:val="yellow"/>
                <w:lang w:val="en-GB"/>
              </w:rPr>
            </w:pPr>
            <w:r w:rsidRPr="0085055B">
              <w:rPr>
                <w:rFonts w:asciiTheme="majorBidi" w:hAnsiTheme="majorBidi" w:cstheme="majorBidi"/>
                <w:sz w:val="24"/>
                <w:szCs w:val="24"/>
                <w:lang w:val="en-GB"/>
              </w:rPr>
              <w:t>(</w:t>
            </w:r>
            <w:r w:rsidR="00D1192B" w:rsidRPr="00D1192B">
              <w:rPr>
                <w:rFonts w:asciiTheme="majorBidi" w:hAnsiTheme="majorBidi" w:cstheme="majorBidi"/>
                <w:sz w:val="24"/>
                <w:szCs w:val="24"/>
              </w:rPr>
              <w:t>98</w:t>
            </w:r>
            <w:r w:rsidR="00672FFA">
              <w:rPr>
                <w:rFonts w:asciiTheme="majorBidi" w:hAnsiTheme="majorBidi" w:cstheme="majorBidi"/>
                <w:sz w:val="24"/>
                <w:szCs w:val="24"/>
                <w:lang w:val="en-GB"/>
              </w:rPr>
              <w:t>,</w:t>
            </w:r>
            <w:r w:rsidR="00D1192B" w:rsidRPr="00D1192B">
              <w:rPr>
                <w:rFonts w:asciiTheme="majorBidi" w:hAnsiTheme="majorBidi" w:cstheme="majorBidi"/>
                <w:sz w:val="24"/>
                <w:szCs w:val="24"/>
              </w:rPr>
              <w:t>519</w:t>
            </w:r>
            <w:r w:rsidRPr="0085055B">
              <w:rPr>
                <w:rFonts w:asciiTheme="majorBidi" w:hAnsiTheme="majorBidi" w:cstheme="majorBidi"/>
                <w:sz w:val="24"/>
                <w:szCs w:val="24"/>
                <w:lang w:val="en-GB"/>
              </w:rPr>
              <w:t>)</w:t>
            </w:r>
          </w:p>
        </w:tc>
        <w:tc>
          <w:tcPr>
            <w:tcW w:w="53" w:type="pct"/>
            <w:shd w:val="clear" w:color="auto" w:fill="auto"/>
          </w:tcPr>
          <w:p w14:paraId="3723CA60" w14:textId="77777777" w:rsidR="00B3513D" w:rsidRPr="005B2349" w:rsidRDefault="00B3513D" w:rsidP="00B35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3" w:type="pct"/>
            <w:shd w:val="clear" w:color="auto" w:fill="auto"/>
          </w:tcPr>
          <w:p w14:paraId="731789BB" w14:textId="2FC35415" w:rsidR="00B3513D" w:rsidRPr="005B2349" w:rsidRDefault="00B3513D" w:rsidP="00B35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cs/>
                <w:lang w:val="en-GB"/>
              </w:rPr>
            </w:pPr>
            <w:r w:rsidRPr="009D1DE4">
              <w:rPr>
                <w:rFonts w:asciiTheme="majorBidi" w:hAnsiTheme="majorBidi"/>
                <w:sz w:val="24"/>
                <w:szCs w:val="24"/>
                <w:cs/>
                <w:lang w:val="en-GB"/>
              </w:rPr>
              <w:t>(</w:t>
            </w:r>
            <w:r w:rsidR="00D1192B" w:rsidRPr="00D1192B">
              <w:rPr>
                <w:rFonts w:asciiTheme="majorBidi" w:hAnsiTheme="majorBidi"/>
                <w:sz w:val="24"/>
                <w:szCs w:val="24"/>
              </w:rPr>
              <w:t>122</w:t>
            </w:r>
            <w:r w:rsidR="00672FFA">
              <w:rPr>
                <w:rFonts w:asciiTheme="majorBidi" w:hAnsiTheme="majorBidi"/>
                <w:sz w:val="24"/>
                <w:szCs w:val="24"/>
              </w:rPr>
              <w:t>,</w:t>
            </w:r>
            <w:r w:rsidR="00D1192B" w:rsidRPr="00D1192B">
              <w:rPr>
                <w:rFonts w:asciiTheme="majorBidi" w:hAnsiTheme="majorBidi"/>
                <w:sz w:val="24"/>
                <w:szCs w:val="24"/>
              </w:rPr>
              <w:t>817</w:t>
            </w:r>
            <w:r w:rsidRPr="009D1DE4">
              <w:rPr>
                <w:rFonts w:asciiTheme="majorBidi" w:hAnsiTheme="majorBidi"/>
                <w:sz w:val="24"/>
                <w:szCs w:val="24"/>
                <w:cs/>
                <w:lang w:val="en-GB"/>
              </w:rPr>
              <w:t>)</w:t>
            </w:r>
          </w:p>
        </w:tc>
        <w:tc>
          <w:tcPr>
            <w:tcW w:w="57" w:type="pct"/>
            <w:shd w:val="clear" w:color="auto" w:fill="auto"/>
          </w:tcPr>
          <w:p w14:paraId="690BC85D" w14:textId="77777777" w:rsidR="00B3513D" w:rsidRPr="005B2349" w:rsidRDefault="00B3513D" w:rsidP="00B35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0" w:type="pct"/>
            <w:shd w:val="clear" w:color="auto" w:fill="auto"/>
          </w:tcPr>
          <w:p w14:paraId="04127453" w14:textId="0D326B1B" w:rsidR="00B3513D" w:rsidRPr="00F07278" w:rsidRDefault="00F07278" w:rsidP="00B35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sz w:val="24"/>
                <w:szCs w:val="24"/>
              </w:rPr>
            </w:pPr>
            <w:r w:rsidRPr="00F07278">
              <w:rPr>
                <w:rFonts w:asciiTheme="majorBidi" w:hAnsiTheme="majorBidi"/>
                <w:sz w:val="24"/>
                <w:szCs w:val="24"/>
              </w:rPr>
              <w:t>(</w:t>
            </w:r>
            <w:r w:rsidR="00D1192B" w:rsidRPr="00D1192B">
              <w:rPr>
                <w:rFonts w:asciiTheme="majorBidi" w:hAnsiTheme="majorBidi"/>
                <w:sz w:val="24"/>
                <w:szCs w:val="24"/>
              </w:rPr>
              <w:t>35</w:t>
            </w:r>
            <w:r w:rsidRPr="00F07278">
              <w:rPr>
                <w:rFonts w:asciiTheme="majorBidi" w:hAnsiTheme="majorBidi"/>
                <w:sz w:val="24"/>
                <w:szCs w:val="24"/>
              </w:rPr>
              <w:t>,</w:t>
            </w:r>
            <w:r w:rsidR="00D1192B" w:rsidRPr="00D1192B">
              <w:rPr>
                <w:rFonts w:asciiTheme="majorBidi" w:hAnsiTheme="majorBidi"/>
                <w:sz w:val="24"/>
                <w:szCs w:val="24"/>
              </w:rPr>
              <w:t>641</w:t>
            </w:r>
            <w:r w:rsidRPr="00F07278">
              <w:rPr>
                <w:rFonts w:asciiTheme="majorBidi" w:hAnsiTheme="majorBidi"/>
                <w:sz w:val="24"/>
                <w:szCs w:val="24"/>
              </w:rPr>
              <w:t>)</w:t>
            </w:r>
          </w:p>
        </w:tc>
        <w:tc>
          <w:tcPr>
            <w:tcW w:w="55" w:type="pct"/>
          </w:tcPr>
          <w:p w14:paraId="53055424" w14:textId="77777777" w:rsidR="00B3513D" w:rsidRPr="005B2349" w:rsidRDefault="00B3513D" w:rsidP="00B35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sz w:val="24"/>
                <w:szCs w:val="24"/>
                <w:lang w:val="en-GB"/>
              </w:rPr>
            </w:pPr>
          </w:p>
        </w:tc>
        <w:tc>
          <w:tcPr>
            <w:tcW w:w="609" w:type="pct"/>
          </w:tcPr>
          <w:p w14:paraId="0E79C791" w14:textId="30F5A698" w:rsidR="00B3513D" w:rsidRPr="004E2E1E" w:rsidRDefault="00B3513D" w:rsidP="00B35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sz w:val="24"/>
                <w:szCs w:val="24"/>
                <w:cs/>
              </w:rPr>
            </w:pPr>
            <w:r>
              <w:rPr>
                <w:rFonts w:asciiTheme="majorBidi" w:hAnsiTheme="majorBidi"/>
                <w:sz w:val="24"/>
                <w:szCs w:val="24"/>
              </w:rPr>
              <w:t>(</w:t>
            </w:r>
            <w:r w:rsidR="00D1192B" w:rsidRPr="00D1192B">
              <w:rPr>
                <w:rFonts w:asciiTheme="majorBidi" w:hAnsiTheme="majorBidi"/>
                <w:sz w:val="24"/>
                <w:szCs w:val="24"/>
              </w:rPr>
              <w:t>31</w:t>
            </w:r>
            <w:r>
              <w:rPr>
                <w:rFonts w:asciiTheme="majorBidi" w:hAnsiTheme="majorBidi"/>
                <w:sz w:val="24"/>
                <w:szCs w:val="24"/>
              </w:rPr>
              <w:t>,</w:t>
            </w:r>
            <w:r w:rsidR="00D1192B" w:rsidRPr="00D1192B">
              <w:rPr>
                <w:rFonts w:asciiTheme="majorBidi" w:hAnsiTheme="majorBidi"/>
                <w:sz w:val="24"/>
                <w:szCs w:val="24"/>
              </w:rPr>
              <w:t>058</w:t>
            </w:r>
            <w:r>
              <w:rPr>
                <w:rFonts w:asciiTheme="majorBidi" w:hAnsiTheme="majorBidi"/>
                <w:sz w:val="24"/>
                <w:szCs w:val="24"/>
              </w:rPr>
              <w:t>)</w:t>
            </w:r>
          </w:p>
        </w:tc>
      </w:tr>
      <w:tr w:rsidR="00B3513D" w:rsidRPr="001241D0" w14:paraId="62A08986" w14:textId="77777777" w:rsidTr="00302C6B">
        <w:tc>
          <w:tcPr>
            <w:tcW w:w="2363" w:type="pct"/>
            <w:gridSpan w:val="2"/>
            <w:hideMark/>
          </w:tcPr>
          <w:p w14:paraId="51B8BB9B" w14:textId="25D5032C" w:rsidR="00B3513D" w:rsidRPr="005B2349" w:rsidRDefault="00672FFA" w:rsidP="00B3513D">
            <w:pPr>
              <w:pStyle w:val="BodyText"/>
              <w:tabs>
                <w:tab w:val="left" w:pos="162"/>
              </w:tabs>
              <w:spacing w:after="0" w:line="240" w:lineRule="auto"/>
              <w:ind w:left="-122" w:right="-1008" w:firstLine="122"/>
              <w:rPr>
                <w:rFonts w:asciiTheme="majorBidi" w:hAnsiTheme="majorBidi" w:cstheme="majorBidi"/>
                <w:sz w:val="24"/>
                <w:szCs w:val="24"/>
              </w:rPr>
            </w:pPr>
            <w:r w:rsidRPr="005B2349">
              <w:rPr>
                <w:rFonts w:asciiTheme="majorBidi" w:hAnsiTheme="majorBidi" w:cstheme="majorBidi" w:hint="cs"/>
                <w:spacing w:val="-4"/>
                <w:sz w:val="24"/>
                <w:szCs w:val="24"/>
                <w:cs/>
              </w:rPr>
              <w:t>ขาดทุน</w:t>
            </w:r>
            <w:r w:rsidRPr="005B2349">
              <w:rPr>
                <w:rFonts w:asciiTheme="majorBidi" w:hAnsiTheme="majorBidi" w:cstheme="majorBidi"/>
                <w:spacing w:val="-4"/>
                <w:sz w:val="24"/>
                <w:szCs w:val="24"/>
                <w:cs/>
              </w:rPr>
              <w:t>ที่เป็นส่วนของบริษัท</w:t>
            </w:r>
            <w:r>
              <w:rPr>
                <w:rFonts w:asciiTheme="majorBidi" w:hAnsiTheme="majorBidi" w:cstheme="majorBidi" w:hint="cs"/>
                <w:spacing w:val="-4"/>
                <w:sz w:val="24"/>
                <w:szCs w:val="24"/>
                <w:cs/>
              </w:rPr>
              <w:t>ใหญ่</w:t>
            </w:r>
            <w:r w:rsidRPr="005B2349">
              <w:rPr>
                <w:rFonts w:asciiTheme="majorBidi" w:hAnsiTheme="majorBidi" w:cstheme="majorBidi"/>
                <w:spacing w:val="-4"/>
                <w:sz w:val="24"/>
                <w:szCs w:val="24"/>
                <w:cs/>
              </w:rPr>
              <w:t xml:space="preserve"> (พันบาท</w:t>
            </w:r>
            <w:r w:rsidRPr="005B2349">
              <w:rPr>
                <w:rFonts w:asciiTheme="majorBidi" w:hAnsiTheme="majorBidi" w:cstheme="majorBidi"/>
                <w:sz w:val="24"/>
                <w:szCs w:val="24"/>
                <w:cs/>
              </w:rPr>
              <w:t>)</w:t>
            </w:r>
          </w:p>
        </w:tc>
        <w:tc>
          <w:tcPr>
            <w:tcW w:w="620" w:type="pct"/>
            <w:tcBorders>
              <w:bottom w:val="double" w:sz="4" w:space="0" w:color="auto"/>
            </w:tcBorders>
            <w:shd w:val="clear" w:color="auto" w:fill="auto"/>
          </w:tcPr>
          <w:p w14:paraId="37020ED6" w14:textId="3CBC85C2" w:rsidR="00B3513D" w:rsidRPr="00A03DC3" w:rsidRDefault="00F07278" w:rsidP="00B35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highlight w:val="yellow"/>
                <w:lang w:val="en-GB"/>
              </w:rPr>
            </w:pPr>
            <w:r w:rsidRPr="0085055B">
              <w:rPr>
                <w:rFonts w:asciiTheme="majorBidi" w:hAnsiTheme="majorBidi" w:cstheme="majorBidi"/>
                <w:sz w:val="24"/>
                <w:szCs w:val="24"/>
                <w:lang w:val="en-GB"/>
              </w:rPr>
              <w:t>(</w:t>
            </w:r>
            <w:r w:rsidR="00D1192B" w:rsidRPr="00D1192B">
              <w:rPr>
                <w:rFonts w:asciiTheme="majorBidi" w:hAnsiTheme="majorBidi" w:cstheme="majorBidi"/>
                <w:sz w:val="24"/>
                <w:szCs w:val="24"/>
              </w:rPr>
              <w:t>99</w:t>
            </w:r>
            <w:r>
              <w:rPr>
                <w:rFonts w:asciiTheme="majorBidi" w:hAnsiTheme="majorBidi" w:cstheme="majorBidi"/>
                <w:sz w:val="24"/>
                <w:szCs w:val="24"/>
                <w:lang w:val="en-GB"/>
              </w:rPr>
              <w:t>,</w:t>
            </w:r>
            <w:r w:rsidR="00D1192B" w:rsidRPr="00D1192B">
              <w:rPr>
                <w:rFonts w:asciiTheme="majorBidi" w:hAnsiTheme="majorBidi" w:cstheme="majorBidi"/>
                <w:sz w:val="24"/>
                <w:szCs w:val="24"/>
              </w:rPr>
              <w:t>797</w:t>
            </w:r>
            <w:r w:rsidRPr="0085055B">
              <w:rPr>
                <w:rFonts w:asciiTheme="majorBidi" w:hAnsiTheme="majorBidi" w:cstheme="majorBidi"/>
                <w:sz w:val="24"/>
                <w:szCs w:val="24"/>
                <w:lang w:val="en-GB"/>
              </w:rPr>
              <w:t>)</w:t>
            </w:r>
          </w:p>
        </w:tc>
        <w:tc>
          <w:tcPr>
            <w:tcW w:w="53" w:type="pct"/>
            <w:shd w:val="clear" w:color="auto" w:fill="auto"/>
          </w:tcPr>
          <w:p w14:paraId="6500064D" w14:textId="77777777" w:rsidR="00B3513D" w:rsidRPr="005B2349" w:rsidRDefault="00B3513D" w:rsidP="00B35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rPr>
            </w:pPr>
          </w:p>
        </w:tc>
        <w:tc>
          <w:tcPr>
            <w:tcW w:w="623" w:type="pct"/>
            <w:tcBorders>
              <w:bottom w:val="double" w:sz="4" w:space="0" w:color="auto"/>
            </w:tcBorders>
            <w:shd w:val="clear" w:color="auto" w:fill="auto"/>
          </w:tcPr>
          <w:p w14:paraId="4CFE9AA7" w14:textId="66E0E94B" w:rsidR="00B3513D" w:rsidRPr="005B2349" w:rsidRDefault="00B3513D" w:rsidP="00B35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4E2E1E">
              <w:rPr>
                <w:rFonts w:asciiTheme="majorBidi" w:hAnsiTheme="majorBidi" w:cstheme="majorBidi"/>
                <w:sz w:val="24"/>
                <w:szCs w:val="24"/>
                <w:lang w:val="en-GB"/>
              </w:rPr>
              <w:t>(</w:t>
            </w:r>
            <w:r w:rsidR="00D1192B" w:rsidRPr="00D1192B">
              <w:rPr>
                <w:rFonts w:asciiTheme="majorBidi" w:hAnsiTheme="majorBidi" w:cstheme="majorBidi"/>
                <w:sz w:val="24"/>
                <w:szCs w:val="24"/>
              </w:rPr>
              <w:t>117</w:t>
            </w:r>
            <w:r>
              <w:rPr>
                <w:rFonts w:asciiTheme="majorBidi" w:hAnsiTheme="majorBidi" w:cstheme="majorBidi"/>
                <w:sz w:val="24"/>
                <w:szCs w:val="24"/>
                <w:lang w:val="en-GB"/>
              </w:rPr>
              <w:t>,</w:t>
            </w:r>
            <w:r w:rsidR="00D1192B" w:rsidRPr="00D1192B">
              <w:rPr>
                <w:rFonts w:asciiTheme="majorBidi" w:hAnsiTheme="majorBidi" w:cstheme="majorBidi"/>
                <w:sz w:val="24"/>
                <w:szCs w:val="24"/>
              </w:rPr>
              <w:t>872</w:t>
            </w:r>
            <w:r w:rsidRPr="004E2E1E">
              <w:rPr>
                <w:rFonts w:asciiTheme="majorBidi" w:hAnsiTheme="majorBidi" w:cstheme="majorBidi"/>
                <w:sz w:val="24"/>
                <w:szCs w:val="24"/>
                <w:lang w:val="en-GB"/>
              </w:rPr>
              <w:t>)</w:t>
            </w:r>
          </w:p>
        </w:tc>
        <w:tc>
          <w:tcPr>
            <w:tcW w:w="57" w:type="pct"/>
            <w:shd w:val="clear" w:color="auto" w:fill="auto"/>
          </w:tcPr>
          <w:p w14:paraId="5E7FDAF9" w14:textId="77777777" w:rsidR="00B3513D" w:rsidRPr="005B2349" w:rsidRDefault="00B3513D" w:rsidP="00B35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0" w:type="pct"/>
            <w:tcBorders>
              <w:bottom w:val="double" w:sz="4" w:space="0" w:color="auto"/>
            </w:tcBorders>
            <w:shd w:val="clear" w:color="auto" w:fill="auto"/>
          </w:tcPr>
          <w:p w14:paraId="6A006848" w14:textId="555E9C3C" w:rsidR="00B3513D" w:rsidRPr="00F07278" w:rsidRDefault="00F07278" w:rsidP="00B35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sz w:val="24"/>
                <w:szCs w:val="24"/>
                <w:lang w:val="en-GB"/>
              </w:rPr>
            </w:pPr>
            <w:r w:rsidRPr="00F07278">
              <w:rPr>
                <w:rFonts w:asciiTheme="majorBidi" w:hAnsiTheme="majorBidi"/>
                <w:sz w:val="24"/>
                <w:szCs w:val="24"/>
              </w:rPr>
              <w:t>(</w:t>
            </w:r>
            <w:r w:rsidR="00D1192B" w:rsidRPr="00D1192B">
              <w:rPr>
                <w:rFonts w:asciiTheme="majorBidi" w:hAnsiTheme="majorBidi"/>
                <w:sz w:val="24"/>
                <w:szCs w:val="24"/>
              </w:rPr>
              <w:t>35</w:t>
            </w:r>
            <w:r w:rsidRPr="00F07278">
              <w:rPr>
                <w:rFonts w:asciiTheme="majorBidi" w:hAnsiTheme="majorBidi"/>
                <w:sz w:val="24"/>
                <w:szCs w:val="24"/>
              </w:rPr>
              <w:t>,</w:t>
            </w:r>
            <w:r w:rsidR="00D1192B" w:rsidRPr="00D1192B">
              <w:rPr>
                <w:rFonts w:asciiTheme="majorBidi" w:hAnsiTheme="majorBidi"/>
                <w:sz w:val="24"/>
                <w:szCs w:val="24"/>
              </w:rPr>
              <w:t>641</w:t>
            </w:r>
            <w:r w:rsidRPr="00F07278">
              <w:rPr>
                <w:rFonts w:asciiTheme="majorBidi" w:hAnsiTheme="majorBidi"/>
                <w:sz w:val="24"/>
                <w:szCs w:val="24"/>
              </w:rPr>
              <w:t>)</w:t>
            </w:r>
          </w:p>
        </w:tc>
        <w:tc>
          <w:tcPr>
            <w:tcW w:w="55" w:type="pct"/>
          </w:tcPr>
          <w:p w14:paraId="2CAD8C97" w14:textId="77777777" w:rsidR="00B3513D" w:rsidRPr="005B2349" w:rsidRDefault="00B3513D" w:rsidP="00B35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sz w:val="24"/>
                <w:szCs w:val="24"/>
                <w:lang w:val="en-GB"/>
              </w:rPr>
            </w:pPr>
          </w:p>
        </w:tc>
        <w:tc>
          <w:tcPr>
            <w:tcW w:w="609" w:type="pct"/>
            <w:tcBorders>
              <w:bottom w:val="double" w:sz="4" w:space="0" w:color="auto"/>
            </w:tcBorders>
          </w:tcPr>
          <w:p w14:paraId="18F74F0E" w14:textId="317A16C9" w:rsidR="00B3513D" w:rsidRPr="00DC160F" w:rsidRDefault="00B3513D" w:rsidP="00B35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sz w:val="24"/>
                <w:szCs w:val="24"/>
              </w:rPr>
            </w:pPr>
            <w:r>
              <w:rPr>
                <w:rFonts w:asciiTheme="majorBidi" w:hAnsiTheme="majorBidi"/>
                <w:sz w:val="24"/>
                <w:szCs w:val="24"/>
              </w:rPr>
              <w:t>(</w:t>
            </w:r>
            <w:r w:rsidR="00D1192B" w:rsidRPr="00D1192B">
              <w:rPr>
                <w:rFonts w:asciiTheme="majorBidi" w:hAnsiTheme="majorBidi"/>
                <w:sz w:val="24"/>
                <w:szCs w:val="24"/>
              </w:rPr>
              <w:t>31</w:t>
            </w:r>
            <w:r>
              <w:rPr>
                <w:rFonts w:asciiTheme="majorBidi" w:hAnsiTheme="majorBidi"/>
                <w:sz w:val="24"/>
                <w:szCs w:val="24"/>
              </w:rPr>
              <w:t>,</w:t>
            </w:r>
            <w:r w:rsidR="00D1192B" w:rsidRPr="00D1192B">
              <w:rPr>
                <w:rFonts w:asciiTheme="majorBidi" w:hAnsiTheme="majorBidi"/>
                <w:sz w:val="24"/>
                <w:szCs w:val="24"/>
              </w:rPr>
              <w:t>058</w:t>
            </w:r>
            <w:r>
              <w:rPr>
                <w:rFonts w:asciiTheme="majorBidi" w:hAnsiTheme="majorBidi"/>
                <w:sz w:val="24"/>
                <w:szCs w:val="24"/>
              </w:rPr>
              <w:t>)</w:t>
            </w:r>
          </w:p>
        </w:tc>
      </w:tr>
      <w:tr w:rsidR="00B3513D" w:rsidRPr="001241D0" w14:paraId="7A9B5937" w14:textId="77777777" w:rsidTr="00302C6B">
        <w:tc>
          <w:tcPr>
            <w:tcW w:w="2363" w:type="pct"/>
            <w:gridSpan w:val="2"/>
            <w:hideMark/>
          </w:tcPr>
          <w:p w14:paraId="43C8D7C9" w14:textId="77777777" w:rsidR="00B3513D" w:rsidRPr="005B2349" w:rsidRDefault="00B3513D" w:rsidP="00B3513D">
            <w:pPr>
              <w:pStyle w:val="BodyText"/>
              <w:tabs>
                <w:tab w:val="left" w:pos="162"/>
              </w:tabs>
              <w:spacing w:after="0" w:line="240" w:lineRule="auto"/>
              <w:ind w:left="-122" w:right="-1485" w:firstLine="122"/>
              <w:rPr>
                <w:rFonts w:asciiTheme="majorBidi" w:hAnsiTheme="majorBidi" w:cstheme="majorBidi"/>
                <w:sz w:val="24"/>
                <w:szCs w:val="24"/>
              </w:rPr>
            </w:pPr>
            <w:r w:rsidRPr="005B2349">
              <w:rPr>
                <w:rFonts w:asciiTheme="majorBidi" w:hAnsiTheme="majorBidi" w:cstheme="majorBidi"/>
                <w:sz w:val="24"/>
                <w:szCs w:val="24"/>
                <w:cs/>
              </w:rPr>
              <w:t>จำนวนหุ้นสามัญโดยวิธีถัวเฉลี่ยถ่วงน้ำหนัก</w:t>
            </w:r>
            <w:r w:rsidRPr="005B2349">
              <w:rPr>
                <w:rFonts w:asciiTheme="majorBidi" w:hAnsiTheme="majorBidi" w:cstheme="majorBidi" w:hint="cs"/>
                <w:sz w:val="24"/>
                <w:szCs w:val="24"/>
                <w:cs/>
              </w:rPr>
              <w:t xml:space="preserve"> </w:t>
            </w:r>
            <w:r w:rsidRPr="005B2349">
              <w:rPr>
                <w:rFonts w:asciiTheme="majorBidi" w:hAnsiTheme="majorBidi" w:cstheme="majorBidi"/>
                <w:sz w:val="24"/>
                <w:szCs w:val="24"/>
                <w:cs/>
              </w:rPr>
              <w:t>(พันหุ้น)</w:t>
            </w:r>
          </w:p>
        </w:tc>
        <w:tc>
          <w:tcPr>
            <w:tcW w:w="620" w:type="pct"/>
            <w:tcBorders>
              <w:top w:val="double" w:sz="4" w:space="0" w:color="auto"/>
              <w:bottom w:val="double" w:sz="4" w:space="0" w:color="auto"/>
            </w:tcBorders>
            <w:shd w:val="clear" w:color="auto" w:fill="auto"/>
          </w:tcPr>
          <w:p w14:paraId="0B0B0866" w14:textId="1B700CCD" w:rsidR="00B3513D" w:rsidRPr="00A03DC3" w:rsidRDefault="00D1192B" w:rsidP="00B35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highlight w:val="yellow"/>
                <w:lang w:val="en-GB"/>
              </w:rPr>
            </w:pPr>
            <w:r w:rsidRPr="00D1192B">
              <w:rPr>
                <w:rFonts w:asciiTheme="majorBidi" w:hAnsiTheme="majorBidi" w:cstheme="majorBidi"/>
                <w:sz w:val="24"/>
                <w:szCs w:val="24"/>
              </w:rPr>
              <w:t>3</w:t>
            </w:r>
            <w:r w:rsidR="00672FFA" w:rsidRPr="00051752">
              <w:rPr>
                <w:rFonts w:asciiTheme="majorBidi" w:hAnsiTheme="majorBidi" w:cstheme="majorBidi"/>
                <w:sz w:val="24"/>
                <w:szCs w:val="24"/>
                <w:lang w:val="en-GB"/>
              </w:rPr>
              <w:t>,</w:t>
            </w:r>
            <w:r w:rsidRPr="00D1192B">
              <w:rPr>
                <w:rFonts w:asciiTheme="majorBidi" w:hAnsiTheme="majorBidi" w:cstheme="majorBidi"/>
                <w:sz w:val="24"/>
                <w:szCs w:val="24"/>
              </w:rPr>
              <w:t>079</w:t>
            </w:r>
            <w:r w:rsidR="00672FFA">
              <w:rPr>
                <w:rFonts w:asciiTheme="majorBidi" w:hAnsiTheme="majorBidi" w:cstheme="majorBidi"/>
                <w:sz w:val="24"/>
                <w:szCs w:val="24"/>
              </w:rPr>
              <w:t>,</w:t>
            </w:r>
            <w:r w:rsidRPr="00D1192B">
              <w:rPr>
                <w:rFonts w:asciiTheme="majorBidi" w:hAnsiTheme="majorBidi" w:cstheme="majorBidi"/>
                <w:sz w:val="24"/>
                <w:szCs w:val="24"/>
              </w:rPr>
              <w:t>819</w:t>
            </w:r>
          </w:p>
        </w:tc>
        <w:tc>
          <w:tcPr>
            <w:tcW w:w="53" w:type="pct"/>
            <w:shd w:val="clear" w:color="auto" w:fill="auto"/>
          </w:tcPr>
          <w:p w14:paraId="414DE461" w14:textId="77777777" w:rsidR="00B3513D" w:rsidRPr="005B2349" w:rsidRDefault="00B3513D" w:rsidP="00B35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3" w:type="pct"/>
            <w:tcBorders>
              <w:top w:val="double" w:sz="4" w:space="0" w:color="auto"/>
              <w:bottom w:val="double" w:sz="4" w:space="0" w:color="auto"/>
            </w:tcBorders>
            <w:shd w:val="clear" w:color="auto" w:fill="auto"/>
          </w:tcPr>
          <w:p w14:paraId="643F4756" w14:textId="39A4B9EE" w:rsidR="00B3513D" w:rsidRPr="005B2349" w:rsidRDefault="00D1192B" w:rsidP="00B35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D1192B">
              <w:rPr>
                <w:rFonts w:asciiTheme="majorBidi" w:hAnsiTheme="majorBidi" w:cstheme="majorBidi"/>
                <w:sz w:val="24"/>
                <w:szCs w:val="24"/>
              </w:rPr>
              <w:t>3</w:t>
            </w:r>
            <w:r w:rsidR="00B3513D" w:rsidRPr="005B2349">
              <w:rPr>
                <w:rFonts w:asciiTheme="majorBidi" w:hAnsiTheme="majorBidi" w:cstheme="majorBidi"/>
                <w:sz w:val="24"/>
                <w:szCs w:val="24"/>
                <w:lang w:val="en-GB"/>
              </w:rPr>
              <w:t>,</w:t>
            </w:r>
            <w:r w:rsidRPr="00D1192B">
              <w:rPr>
                <w:rFonts w:asciiTheme="majorBidi" w:hAnsiTheme="majorBidi" w:cstheme="majorBidi"/>
                <w:sz w:val="24"/>
                <w:szCs w:val="24"/>
              </w:rPr>
              <w:t>076</w:t>
            </w:r>
            <w:r w:rsidR="00B3513D" w:rsidRPr="005B2349">
              <w:rPr>
                <w:rFonts w:asciiTheme="majorBidi" w:hAnsiTheme="majorBidi" w:cstheme="majorBidi"/>
                <w:sz w:val="24"/>
                <w:szCs w:val="24"/>
                <w:lang w:val="en-GB"/>
              </w:rPr>
              <w:t>,</w:t>
            </w:r>
            <w:r w:rsidRPr="00D1192B">
              <w:rPr>
                <w:rFonts w:asciiTheme="majorBidi" w:hAnsiTheme="majorBidi" w:cstheme="majorBidi"/>
                <w:sz w:val="24"/>
                <w:szCs w:val="24"/>
              </w:rPr>
              <w:t>402</w:t>
            </w:r>
          </w:p>
        </w:tc>
        <w:tc>
          <w:tcPr>
            <w:tcW w:w="57" w:type="pct"/>
            <w:shd w:val="clear" w:color="auto" w:fill="auto"/>
          </w:tcPr>
          <w:p w14:paraId="6AA08FDF" w14:textId="77777777" w:rsidR="00B3513D" w:rsidRPr="005B2349" w:rsidRDefault="00B3513D" w:rsidP="00B35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0" w:type="pct"/>
            <w:tcBorders>
              <w:top w:val="double" w:sz="4" w:space="0" w:color="auto"/>
              <w:bottom w:val="double" w:sz="4" w:space="0" w:color="auto"/>
            </w:tcBorders>
            <w:shd w:val="clear" w:color="auto" w:fill="auto"/>
          </w:tcPr>
          <w:p w14:paraId="2CBC51DA" w14:textId="2B410AD0" w:rsidR="00B3513D" w:rsidRPr="00A03DC3" w:rsidRDefault="00D1192B" w:rsidP="00B35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highlight w:val="yellow"/>
                <w:lang w:val="en-GB"/>
              </w:rPr>
            </w:pPr>
            <w:r w:rsidRPr="00D1192B">
              <w:rPr>
                <w:rFonts w:asciiTheme="majorBidi" w:hAnsiTheme="majorBidi" w:cstheme="majorBidi"/>
                <w:sz w:val="24"/>
                <w:szCs w:val="24"/>
              </w:rPr>
              <w:t>3</w:t>
            </w:r>
            <w:r w:rsidR="00672FFA" w:rsidRPr="00051752">
              <w:rPr>
                <w:rFonts w:asciiTheme="majorBidi" w:hAnsiTheme="majorBidi" w:cstheme="majorBidi"/>
                <w:sz w:val="24"/>
                <w:szCs w:val="24"/>
                <w:lang w:val="en-GB"/>
              </w:rPr>
              <w:t>,</w:t>
            </w:r>
            <w:r w:rsidRPr="00D1192B">
              <w:rPr>
                <w:rFonts w:asciiTheme="majorBidi" w:hAnsiTheme="majorBidi" w:cstheme="majorBidi"/>
                <w:sz w:val="24"/>
                <w:szCs w:val="24"/>
              </w:rPr>
              <w:t>079</w:t>
            </w:r>
            <w:r w:rsidR="00672FFA">
              <w:rPr>
                <w:rFonts w:asciiTheme="majorBidi" w:hAnsiTheme="majorBidi" w:cstheme="majorBidi"/>
                <w:sz w:val="24"/>
                <w:szCs w:val="24"/>
              </w:rPr>
              <w:t>,</w:t>
            </w:r>
            <w:r w:rsidRPr="00D1192B">
              <w:rPr>
                <w:rFonts w:asciiTheme="majorBidi" w:hAnsiTheme="majorBidi" w:cstheme="majorBidi"/>
                <w:sz w:val="24"/>
                <w:szCs w:val="24"/>
              </w:rPr>
              <w:t>819</w:t>
            </w:r>
          </w:p>
        </w:tc>
        <w:tc>
          <w:tcPr>
            <w:tcW w:w="55" w:type="pct"/>
          </w:tcPr>
          <w:p w14:paraId="4F9CEAFE" w14:textId="77777777" w:rsidR="00B3513D" w:rsidRPr="005B2349" w:rsidRDefault="00B3513D" w:rsidP="00B35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09" w:type="pct"/>
            <w:tcBorders>
              <w:top w:val="double" w:sz="4" w:space="0" w:color="auto"/>
              <w:bottom w:val="double" w:sz="4" w:space="0" w:color="auto"/>
            </w:tcBorders>
          </w:tcPr>
          <w:p w14:paraId="51EFE119" w14:textId="48804039" w:rsidR="00B3513D" w:rsidRPr="005B2349" w:rsidRDefault="00D1192B" w:rsidP="00B35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D1192B">
              <w:rPr>
                <w:rFonts w:asciiTheme="majorBidi" w:hAnsiTheme="majorBidi" w:cstheme="majorBidi"/>
                <w:sz w:val="24"/>
                <w:szCs w:val="24"/>
              </w:rPr>
              <w:t>3</w:t>
            </w:r>
            <w:r w:rsidR="00B3513D" w:rsidRPr="005B2349">
              <w:rPr>
                <w:rFonts w:asciiTheme="majorBidi" w:hAnsiTheme="majorBidi" w:cstheme="majorBidi"/>
                <w:sz w:val="24"/>
                <w:szCs w:val="24"/>
                <w:lang w:val="en-GB"/>
              </w:rPr>
              <w:t>,</w:t>
            </w:r>
            <w:r w:rsidRPr="00D1192B">
              <w:rPr>
                <w:rFonts w:asciiTheme="majorBidi" w:hAnsiTheme="majorBidi" w:cstheme="majorBidi"/>
                <w:sz w:val="24"/>
                <w:szCs w:val="24"/>
              </w:rPr>
              <w:t>076</w:t>
            </w:r>
            <w:r w:rsidR="00B3513D" w:rsidRPr="005B2349">
              <w:rPr>
                <w:rFonts w:asciiTheme="majorBidi" w:hAnsiTheme="majorBidi" w:cstheme="majorBidi"/>
                <w:sz w:val="24"/>
                <w:szCs w:val="24"/>
                <w:lang w:val="en-GB"/>
              </w:rPr>
              <w:t>,</w:t>
            </w:r>
            <w:r w:rsidRPr="00D1192B">
              <w:rPr>
                <w:rFonts w:asciiTheme="majorBidi" w:hAnsiTheme="majorBidi" w:cstheme="majorBidi"/>
                <w:sz w:val="24"/>
                <w:szCs w:val="24"/>
              </w:rPr>
              <w:t>402</w:t>
            </w:r>
          </w:p>
        </w:tc>
      </w:tr>
      <w:tr w:rsidR="00B3513D" w:rsidRPr="001241D0" w14:paraId="3FD3C026" w14:textId="77777777" w:rsidTr="00302C6B">
        <w:tc>
          <w:tcPr>
            <w:tcW w:w="2363" w:type="pct"/>
            <w:gridSpan w:val="2"/>
            <w:hideMark/>
          </w:tcPr>
          <w:p w14:paraId="34BF24CF" w14:textId="40AF8A8A" w:rsidR="00B3513D" w:rsidRPr="005B2349" w:rsidRDefault="00B3513D" w:rsidP="00B3513D">
            <w:pPr>
              <w:pStyle w:val="BodyText"/>
              <w:tabs>
                <w:tab w:val="left" w:pos="162"/>
              </w:tabs>
              <w:spacing w:after="0" w:line="240" w:lineRule="auto"/>
              <w:ind w:right="-1485"/>
              <w:rPr>
                <w:rFonts w:asciiTheme="majorBidi" w:hAnsiTheme="majorBidi" w:cstheme="majorBidi"/>
                <w:sz w:val="24"/>
                <w:szCs w:val="24"/>
              </w:rPr>
            </w:pPr>
            <w:r w:rsidRPr="005B2349">
              <w:rPr>
                <w:rFonts w:asciiTheme="majorBidi" w:hAnsiTheme="majorBidi" w:cstheme="majorBidi"/>
                <w:sz w:val="24"/>
                <w:szCs w:val="24"/>
                <w:cs/>
              </w:rPr>
              <w:t>ขาดทุนต่อหุ้นขั้นพื้นฐาน (บาท)</w:t>
            </w:r>
          </w:p>
        </w:tc>
        <w:tc>
          <w:tcPr>
            <w:tcW w:w="620" w:type="pct"/>
            <w:tcBorders>
              <w:top w:val="double" w:sz="4" w:space="0" w:color="auto"/>
              <w:bottom w:val="double" w:sz="4" w:space="0" w:color="auto"/>
            </w:tcBorders>
            <w:shd w:val="clear" w:color="auto" w:fill="auto"/>
          </w:tcPr>
          <w:p w14:paraId="23F3EF38" w14:textId="793BE3BD" w:rsidR="00B3513D" w:rsidRPr="00A03DC3" w:rsidRDefault="00B3513D" w:rsidP="00B35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highlight w:val="yellow"/>
              </w:rPr>
            </w:pPr>
            <w:r w:rsidRPr="0085055B">
              <w:rPr>
                <w:rFonts w:asciiTheme="majorBidi" w:hAnsiTheme="majorBidi" w:cstheme="majorBidi"/>
                <w:sz w:val="24"/>
                <w:szCs w:val="24"/>
              </w:rPr>
              <w:t>(</w:t>
            </w:r>
            <w:r w:rsidR="00D1192B" w:rsidRPr="00D1192B">
              <w:rPr>
                <w:rFonts w:asciiTheme="majorBidi" w:hAnsiTheme="majorBidi" w:cstheme="majorBidi"/>
                <w:sz w:val="24"/>
                <w:szCs w:val="24"/>
              </w:rPr>
              <w:t>0</w:t>
            </w:r>
            <w:r w:rsidRPr="0085055B">
              <w:rPr>
                <w:rFonts w:asciiTheme="majorBidi" w:hAnsiTheme="majorBidi" w:cstheme="majorBidi"/>
                <w:sz w:val="24"/>
                <w:szCs w:val="24"/>
              </w:rPr>
              <w:t>.</w:t>
            </w:r>
            <w:r w:rsidR="00D1192B" w:rsidRPr="00D1192B">
              <w:rPr>
                <w:rFonts w:asciiTheme="majorBidi" w:hAnsiTheme="majorBidi" w:cstheme="majorBidi"/>
                <w:sz w:val="24"/>
                <w:szCs w:val="24"/>
              </w:rPr>
              <w:t>032</w:t>
            </w:r>
            <w:r w:rsidRPr="0085055B">
              <w:rPr>
                <w:rFonts w:asciiTheme="majorBidi" w:hAnsiTheme="majorBidi" w:cstheme="majorBidi"/>
                <w:sz w:val="24"/>
                <w:szCs w:val="24"/>
              </w:rPr>
              <w:t>)</w:t>
            </w:r>
          </w:p>
        </w:tc>
        <w:tc>
          <w:tcPr>
            <w:tcW w:w="53" w:type="pct"/>
            <w:shd w:val="clear" w:color="auto" w:fill="auto"/>
          </w:tcPr>
          <w:p w14:paraId="602CFEE6" w14:textId="77777777" w:rsidR="00B3513D" w:rsidRPr="005B2349" w:rsidRDefault="00B3513D" w:rsidP="00B35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3" w:type="pct"/>
            <w:tcBorders>
              <w:top w:val="double" w:sz="4" w:space="0" w:color="auto"/>
              <w:bottom w:val="double" w:sz="4" w:space="0" w:color="auto"/>
            </w:tcBorders>
            <w:shd w:val="clear" w:color="auto" w:fill="auto"/>
          </w:tcPr>
          <w:p w14:paraId="393BA94D" w14:textId="5B0503FB" w:rsidR="00B3513D" w:rsidRPr="005B2349" w:rsidRDefault="00B3513D" w:rsidP="00B35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sidRPr="005B2349">
              <w:rPr>
                <w:rFonts w:asciiTheme="majorBidi" w:hAnsiTheme="majorBidi" w:cstheme="majorBidi"/>
                <w:sz w:val="24"/>
                <w:szCs w:val="24"/>
                <w:lang w:val="en-GB"/>
              </w:rPr>
              <w:t>(</w:t>
            </w:r>
            <w:r w:rsidR="00D1192B" w:rsidRPr="00D1192B">
              <w:rPr>
                <w:rFonts w:asciiTheme="majorBidi" w:hAnsiTheme="majorBidi" w:cstheme="majorBidi"/>
                <w:sz w:val="24"/>
                <w:szCs w:val="24"/>
              </w:rPr>
              <w:t>0</w:t>
            </w:r>
            <w:r w:rsidRPr="005B2349">
              <w:rPr>
                <w:rFonts w:asciiTheme="majorBidi" w:hAnsiTheme="majorBidi" w:cstheme="majorBidi"/>
                <w:sz w:val="24"/>
                <w:szCs w:val="24"/>
                <w:lang w:val="en-GB"/>
              </w:rPr>
              <w:t>.</w:t>
            </w:r>
            <w:r w:rsidR="00D1192B" w:rsidRPr="00D1192B">
              <w:rPr>
                <w:rFonts w:asciiTheme="majorBidi" w:hAnsiTheme="majorBidi" w:cstheme="majorBidi"/>
                <w:sz w:val="24"/>
                <w:szCs w:val="24"/>
              </w:rPr>
              <w:t>038</w:t>
            </w:r>
            <w:r w:rsidRPr="005B2349">
              <w:rPr>
                <w:rFonts w:asciiTheme="majorBidi" w:hAnsiTheme="majorBidi" w:cstheme="majorBidi"/>
                <w:sz w:val="24"/>
                <w:szCs w:val="24"/>
                <w:lang w:val="en-GB"/>
              </w:rPr>
              <w:t>)</w:t>
            </w:r>
          </w:p>
        </w:tc>
        <w:tc>
          <w:tcPr>
            <w:tcW w:w="57" w:type="pct"/>
            <w:shd w:val="clear" w:color="auto" w:fill="auto"/>
          </w:tcPr>
          <w:p w14:paraId="40DAD074" w14:textId="77777777" w:rsidR="00B3513D" w:rsidRPr="005B2349" w:rsidRDefault="00B3513D" w:rsidP="00B35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0" w:type="pct"/>
            <w:tcBorders>
              <w:top w:val="double" w:sz="4" w:space="0" w:color="auto"/>
              <w:bottom w:val="double" w:sz="4" w:space="0" w:color="auto"/>
            </w:tcBorders>
            <w:shd w:val="clear" w:color="auto" w:fill="auto"/>
          </w:tcPr>
          <w:p w14:paraId="257BD80C" w14:textId="26A3A413" w:rsidR="00B3513D" w:rsidRPr="00A03DC3" w:rsidRDefault="00F07278" w:rsidP="00B35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highlight w:val="yellow"/>
              </w:rPr>
            </w:pPr>
            <w:r>
              <w:rPr>
                <w:rFonts w:asciiTheme="majorBidi" w:hAnsiTheme="majorBidi" w:cstheme="majorBidi"/>
                <w:sz w:val="24"/>
                <w:szCs w:val="24"/>
              </w:rPr>
              <w:t>(</w:t>
            </w:r>
            <w:r w:rsidR="00D1192B" w:rsidRPr="00D1192B">
              <w:rPr>
                <w:rFonts w:asciiTheme="majorBidi" w:hAnsiTheme="majorBidi" w:cstheme="majorBidi"/>
                <w:sz w:val="24"/>
                <w:szCs w:val="24"/>
              </w:rPr>
              <w:t>0</w:t>
            </w:r>
            <w:r w:rsidR="00B3513D" w:rsidRPr="0085055B">
              <w:rPr>
                <w:rFonts w:asciiTheme="majorBidi" w:hAnsiTheme="majorBidi" w:cstheme="majorBidi"/>
                <w:sz w:val="24"/>
                <w:szCs w:val="24"/>
              </w:rPr>
              <w:t>.</w:t>
            </w:r>
            <w:r w:rsidR="00D1192B" w:rsidRPr="00D1192B">
              <w:rPr>
                <w:rFonts w:asciiTheme="majorBidi" w:hAnsiTheme="majorBidi" w:cstheme="majorBidi"/>
                <w:sz w:val="24"/>
                <w:szCs w:val="24"/>
              </w:rPr>
              <w:t>012</w:t>
            </w:r>
            <w:r>
              <w:rPr>
                <w:rFonts w:asciiTheme="majorBidi" w:hAnsiTheme="majorBidi" w:cstheme="majorBidi"/>
                <w:sz w:val="24"/>
                <w:szCs w:val="24"/>
              </w:rPr>
              <w:t>)</w:t>
            </w:r>
          </w:p>
        </w:tc>
        <w:tc>
          <w:tcPr>
            <w:tcW w:w="55" w:type="pct"/>
          </w:tcPr>
          <w:p w14:paraId="1B1BF909" w14:textId="77777777" w:rsidR="00B3513D" w:rsidRPr="005B2349" w:rsidRDefault="00B3513D" w:rsidP="00B35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09" w:type="pct"/>
            <w:tcBorders>
              <w:top w:val="double" w:sz="4" w:space="0" w:color="auto"/>
              <w:bottom w:val="double" w:sz="4" w:space="0" w:color="auto"/>
            </w:tcBorders>
          </w:tcPr>
          <w:p w14:paraId="1B2D9C59" w14:textId="468D2DAA" w:rsidR="00B3513D" w:rsidRPr="005B2349" w:rsidRDefault="00B3513D" w:rsidP="00B35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Pr>
                <w:rFonts w:asciiTheme="majorBidi" w:hAnsiTheme="majorBidi" w:cstheme="majorBidi"/>
                <w:sz w:val="24"/>
                <w:szCs w:val="24"/>
              </w:rPr>
              <w:t>(</w:t>
            </w:r>
            <w:r w:rsidR="00D1192B" w:rsidRPr="00D1192B">
              <w:rPr>
                <w:rFonts w:asciiTheme="majorBidi" w:hAnsiTheme="majorBidi" w:cstheme="majorBidi"/>
                <w:sz w:val="24"/>
                <w:szCs w:val="24"/>
              </w:rPr>
              <w:t>0</w:t>
            </w:r>
            <w:r>
              <w:rPr>
                <w:rFonts w:asciiTheme="majorBidi" w:hAnsiTheme="majorBidi" w:cstheme="majorBidi"/>
                <w:sz w:val="24"/>
                <w:szCs w:val="24"/>
              </w:rPr>
              <w:t>.</w:t>
            </w:r>
            <w:r w:rsidR="00D1192B" w:rsidRPr="00D1192B">
              <w:rPr>
                <w:rFonts w:asciiTheme="majorBidi" w:hAnsiTheme="majorBidi" w:cstheme="majorBidi"/>
                <w:sz w:val="24"/>
                <w:szCs w:val="24"/>
              </w:rPr>
              <w:t>010</w:t>
            </w:r>
            <w:r>
              <w:rPr>
                <w:rFonts w:asciiTheme="majorBidi" w:hAnsiTheme="majorBidi" w:cstheme="majorBidi"/>
                <w:sz w:val="24"/>
                <w:szCs w:val="24"/>
              </w:rPr>
              <w:t>)</w:t>
            </w:r>
          </w:p>
        </w:tc>
      </w:tr>
    </w:tbl>
    <w:p w14:paraId="11133E31" w14:textId="05116A2D" w:rsidR="00FD094B" w:rsidRDefault="00A40768" w:rsidP="00D96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Theme="majorBidi" w:hAnsiTheme="majorBidi" w:cstheme="majorBidi"/>
          <w:sz w:val="28"/>
          <w:szCs w:val="28"/>
        </w:rPr>
      </w:pPr>
      <w:r w:rsidRPr="0054521A">
        <w:rPr>
          <w:rFonts w:asciiTheme="majorBidi" w:hAnsiTheme="majorBidi" w:cstheme="majorBidi" w:hint="cs"/>
          <w:sz w:val="28"/>
          <w:szCs w:val="28"/>
          <w:cs/>
        </w:rPr>
        <w:t>สำหรับ</w:t>
      </w:r>
      <w:r w:rsidR="00D1153C" w:rsidRPr="00575447">
        <w:rPr>
          <w:rFonts w:asciiTheme="majorBidi" w:hAnsiTheme="majorBidi"/>
          <w:sz w:val="28"/>
          <w:szCs w:val="28"/>
          <w:cs/>
        </w:rPr>
        <w:t>รอบระยะเวลา</w:t>
      </w:r>
      <w:r w:rsidR="00491240">
        <w:rPr>
          <w:rFonts w:asciiTheme="majorBidi" w:hAnsiTheme="majorBidi" w:cstheme="majorBidi" w:hint="cs"/>
          <w:sz w:val="28"/>
          <w:szCs w:val="28"/>
          <w:cs/>
        </w:rPr>
        <w:t>สามเดือนและ</w:t>
      </w:r>
      <w:r w:rsidR="00542625">
        <w:rPr>
          <w:rFonts w:asciiTheme="majorBidi" w:hAnsiTheme="majorBidi" w:cstheme="majorBidi" w:hint="cs"/>
          <w:sz w:val="28"/>
          <w:szCs w:val="28"/>
          <w:cs/>
        </w:rPr>
        <w:t>เก้า</w:t>
      </w:r>
      <w:r w:rsidR="00491240">
        <w:rPr>
          <w:rFonts w:asciiTheme="majorBidi" w:hAnsiTheme="majorBidi" w:cstheme="majorBidi" w:hint="cs"/>
          <w:sz w:val="28"/>
          <w:szCs w:val="28"/>
          <w:cs/>
        </w:rPr>
        <w:t>เดือน</w:t>
      </w:r>
      <w:r>
        <w:rPr>
          <w:rFonts w:asciiTheme="majorBidi" w:hAnsiTheme="majorBidi" w:cstheme="majorBidi" w:hint="cs"/>
          <w:sz w:val="28"/>
          <w:szCs w:val="28"/>
          <w:cs/>
        </w:rPr>
        <w:t>สิ้นสุด</w:t>
      </w:r>
      <w:r w:rsidRPr="0054521A">
        <w:rPr>
          <w:rFonts w:asciiTheme="majorBidi" w:hAnsiTheme="majorBidi" w:cstheme="majorBidi" w:hint="cs"/>
          <w:sz w:val="28"/>
          <w:szCs w:val="28"/>
          <w:cs/>
        </w:rPr>
        <w:t xml:space="preserve">วันที่ </w:t>
      </w:r>
      <w:r w:rsidR="00D1192B" w:rsidRPr="00D1192B">
        <w:rPr>
          <w:rFonts w:asciiTheme="majorBidi" w:hAnsiTheme="majorBidi" w:cstheme="majorBidi"/>
          <w:sz w:val="28"/>
          <w:szCs w:val="28"/>
        </w:rPr>
        <w:t>30</w:t>
      </w:r>
      <w:r w:rsidR="004354E4" w:rsidRPr="004354E4">
        <w:rPr>
          <w:rFonts w:asciiTheme="majorBidi" w:hAnsiTheme="majorBidi" w:cstheme="majorBidi"/>
          <w:sz w:val="28"/>
          <w:szCs w:val="28"/>
        </w:rPr>
        <w:t xml:space="preserve"> </w:t>
      </w:r>
      <w:r w:rsidR="00542625">
        <w:rPr>
          <w:rFonts w:asciiTheme="majorBidi" w:hAnsiTheme="majorBidi" w:hint="cs"/>
          <w:sz w:val="28"/>
          <w:szCs w:val="28"/>
          <w:cs/>
        </w:rPr>
        <w:t>กันยายน</w:t>
      </w:r>
      <w:r w:rsidR="004354E4">
        <w:rPr>
          <w:rFonts w:asciiTheme="majorBidi" w:hAnsiTheme="majorBidi" w:hint="cs"/>
          <w:sz w:val="28"/>
          <w:szCs w:val="28"/>
          <w:cs/>
        </w:rPr>
        <w:t xml:space="preserve"> </w:t>
      </w:r>
      <w:r w:rsidR="00D1192B" w:rsidRPr="00D1192B">
        <w:rPr>
          <w:rFonts w:asciiTheme="majorBidi" w:hAnsiTheme="majorBidi" w:cstheme="majorBidi"/>
          <w:sz w:val="28"/>
          <w:szCs w:val="28"/>
        </w:rPr>
        <w:t>2567</w:t>
      </w:r>
      <w:r w:rsidRPr="0054521A">
        <w:rPr>
          <w:rFonts w:asciiTheme="majorBidi" w:hAnsiTheme="majorBidi" w:cstheme="majorBidi"/>
          <w:sz w:val="28"/>
          <w:szCs w:val="28"/>
        </w:rPr>
        <w:t xml:space="preserve"> </w:t>
      </w:r>
      <w:r w:rsidRPr="0054521A">
        <w:rPr>
          <w:rFonts w:asciiTheme="majorBidi" w:hAnsiTheme="majorBidi" w:cstheme="majorBidi" w:hint="cs"/>
          <w:sz w:val="28"/>
          <w:szCs w:val="28"/>
          <w:cs/>
        </w:rPr>
        <w:t xml:space="preserve">และ </w:t>
      </w:r>
      <w:r w:rsidR="00D1192B" w:rsidRPr="00D1192B">
        <w:rPr>
          <w:rFonts w:asciiTheme="majorBidi" w:hAnsiTheme="majorBidi" w:cstheme="majorBidi"/>
          <w:sz w:val="28"/>
          <w:szCs w:val="28"/>
        </w:rPr>
        <w:t>2566</w:t>
      </w:r>
      <w:r w:rsidRPr="0054521A">
        <w:rPr>
          <w:rFonts w:asciiTheme="majorBidi" w:hAnsiTheme="majorBidi" w:cstheme="majorBidi"/>
          <w:sz w:val="28"/>
          <w:szCs w:val="28"/>
        </w:rPr>
        <w:t xml:space="preserve"> </w:t>
      </w:r>
      <w:r>
        <w:rPr>
          <w:rFonts w:asciiTheme="majorBidi" w:hAnsiTheme="majorBidi" w:cstheme="majorBidi" w:hint="cs"/>
          <w:sz w:val="28"/>
          <w:szCs w:val="28"/>
          <w:cs/>
        </w:rPr>
        <w:t>ไม่มีจำนวน</w:t>
      </w:r>
      <w:r w:rsidRPr="00A40768">
        <w:rPr>
          <w:rFonts w:asciiTheme="majorBidi" w:hAnsiTheme="majorBidi" w:cstheme="majorBidi"/>
          <w:sz w:val="28"/>
          <w:szCs w:val="28"/>
          <w:cs/>
        </w:rPr>
        <w:t>หุ้น</w:t>
      </w:r>
      <w:r w:rsidR="0080489B" w:rsidRPr="00501A15">
        <w:rPr>
          <w:rFonts w:ascii="Angsana New" w:hAnsi="Angsana New"/>
          <w:sz w:val="28"/>
          <w:szCs w:val="28"/>
          <w:cs/>
        </w:rPr>
        <w:t>ขาดทุน</w:t>
      </w:r>
      <w:r w:rsidR="0080489B">
        <w:rPr>
          <w:rFonts w:ascii="Angsana New" w:hAnsi="Angsana New" w:hint="cs"/>
          <w:sz w:val="28"/>
          <w:szCs w:val="28"/>
          <w:cs/>
        </w:rPr>
        <w:t>ต่อ</w:t>
      </w:r>
      <w:r w:rsidR="0080489B">
        <w:rPr>
          <w:rFonts w:asciiTheme="majorBidi" w:hAnsiTheme="majorBidi" w:cstheme="majorBidi" w:hint="cs"/>
          <w:sz w:val="28"/>
          <w:szCs w:val="28"/>
          <w:cs/>
        </w:rPr>
        <w:t>หุ้นปรับลดจึงมีมูลค่าเท่ากับ</w:t>
      </w:r>
      <w:r w:rsidR="0080489B" w:rsidRPr="00501A15">
        <w:rPr>
          <w:rFonts w:ascii="Angsana New" w:hAnsi="Angsana New"/>
          <w:sz w:val="28"/>
          <w:szCs w:val="28"/>
          <w:cs/>
        </w:rPr>
        <w:t>ขาดทุนต่อหุ้นขั้นพื้นฐาน</w:t>
      </w:r>
    </w:p>
    <w:p w14:paraId="109F5C42" w14:textId="19197DA6" w:rsidR="00E54EEF" w:rsidRPr="00E54EEF" w:rsidRDefault="00E54EEF" w:rsidP="00E54EEF">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sectPr w:rsidR="00E54EEF" w:rsidRPr="00E54EEF" w:rsidSect="005512F1">
          <w:headerReference w:type="default" r:id="rId11"/>
          <w:footerReference w:type="default" r:id="rId12"/>
          <w:pgSz w:w="11909" w:h="16834" w:code="9"/>
          <w:pgMar w:top="1440" w:right="1224" w:bottom="720" w:left="1440" w:header="720" w:footer="720" w:gutter="0"/>
          <w:pgNumType w:start="13" w:chapStyle="1"/>
          <w:cols w:space="720"/>
        </w:sectPr>
      </w:pPr>
    </w:p>
    <w:p w14:paraId="28C472FB" w14:textId="10B195AD" w:rsidR="000D3B32" w:rsidRPr="00871E86" w:rsidRDefault="000D3B32" w:rsidP="00FB7CF6">
      <w:pPr>
        <w:pStyle w:val="ListParagraph"/>
        <w:numPr>
          <w:ilvl w:val="0"/>
          <w:numId w:val="7"/>
        </w:numPr>
        <w:spacing w:after="0" w:line="240" w:lineRule="auto"/>
        <w:contextualSpacing w:val="0"/>
        <w:jc w:val="thaiDistribute"/>
        <w:rPr>
          <w:rFonts w:ascii="Angsana New" w:hAnsi="Angsana New"/>
          <w:b/>
          <w:bCs/>
          <w:sz w:val="28"/>
        </w:rPr>
      </w:pPr>
      <w:r w:rsidRPr="00871E86">
        <w:rPr>
          <w:rFonts w:ascii="Angsana New" w:hAnsi="Angsana New"/>
          <w:b/>
          <w:bCs/>
          <w:sz w:val="28"/>
          <w:cs/>
        </w:rPr>
        <w:lastRenderedPageBreak/>
        <w:t>ส่วนงานดำเนินงาน</w:t>
      </w:r>
    </w:p>
    <w:p w14:paraId="4E239A56" w14:textId="61769EEF" w:rsidR="00D534C0" w:rsidRDefault="00CA7DF0" w:rsidP="005B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jc w:val="thaiDistribute"/>
        <w:rPr>
          <w:rFonts w:ascii="Angsana New" w:hAnsi="Angsana New"/>
          <w:sz w:val="28"/>
          <w:szCs w:val="28"/>
        </w:rPr>
      </w:pPr>
      <w:r w:rsidRPr="009A1E76">
        <w:rPr>
          <w:rFonts w:ascii="Angsana New" w:hAnsi="Angsana New" w:hint="cs"/>
          <w:sz w:val="28"/>
          <w:szCs w:val="28"/>
          <w:cs/>
        </w:rPr>
        <w:t>กลุ่มบริษัท</w:t>
      </w:r>
      <w:r w:rsidRPr="009A1E76">
        <w:rPr>
          <w:rFonts w:ascii="Angsana New" w:hAnsi="Angsana New"/>
          <w:sz w:val="28"/>
          <w:szCs w:val="28"/>
          <w:cs/>
        </w:rPr>
        <w:t xml:space="preserve">มีการจัดกลุ่มส่วนงานที่รายงานเป็น </w:t>
      </w:r>
      <w:r w:rsidR="00D1192B" w:rsidRPr="00D1192B">
        <w:rPr>
          <w:rFonts w:ascii="Angsana New" w:hAnsi="Angsana New"/>
          <w:sz w:val="28"/>
          <w:szCs w:val="28"/>
        </w:rPr>
        <w:t>3</w:t>
      </w:r>
      <w:r w:rsidRPr="009A1E76">
        <w:rPr>
          <w:rFonts w:ascii="Angsana New" w:hAnsi="Angsana New"/>
          <w:sz w:val="28"/>
          <w:szCs w:val="28"/>
          <w:cs/>
        </w:rPr>
        <w:t xml:space="preserve"> ส่วนงานหลักคือ </w:t>
      </w:r>
      <w:r w:rsidRPr="009A1E76">
        <w:rPr>
          <w:rFonts w:ascii="Angsana New" w:hAnsi="Angsana New"/>
          <w:sz w:val="28"/>
          <w:szCs w:val="28"/>
        </w:rPr>
        <w:t>(</w:t>
      </w:r>
      <w:r w:rsidR="00D1192B" w:rsidRPr="00D1192B">
        <w:rPr>
          <w:rFonts w:ascii="Angsana New" w:hAnsi="Angsana New"/>
          <w:sz w:val="28"/>
          <w:szCs w:val="28"/>
        </w:rPr>
        <w:t>1</w:t>
      </w:r>
      <w:r w:rsidRPr="009A1E76">
        <w:rPr>
          <w:rFonts w:ascii="Angsana New" w:hAnsi="Angsana New"/>
          <w:sz w:val="28"/>
          <w:szCs w:val="28"/>
        </w:rPr>
        <w:t>)</w:t>
      </w:r>
      <w:r w:rsidRPr="009A1E76">
        <w:rPr>
          <w:rFonts w:ascii="Angsana New" w:hAnsi="Angsana New"/>
          <w:sz w:val="28"/>
          <w:szCs w:val="28"/>
          <w:cs/>
        </w:rPr>
        <w:t xml:space="preserve"> </w:t>
      </w:r>
      <w:r w:rsidRPr="009A1E76">
        <w:rPr>
          <w:rFonts w:ascii="Angsana New" w:hAnsi="Angsana New" w:hint="cs"/>
          <w:sz w:val="28"/>
          <w:szCs w:val="28"/>
          <w:cs/>
        </w:rPr>
        <w:t>ธุรกิจ</w:t>
      </w:r>
      <w:r w:rsidRPr="009A1E76">
        <w:rPr>
          <w:rFonts w:ascii="Angsana New" w:hAnsi="Angsana New"/>
          <w:sz w:val="28"/>
          <w:szCs w:val="28"/>
          <w:cs/>
        </w:rPr>
        <w:t xml:space="preserve">บรรจุภัณฑ์ </w:t>
      </w:r>
      <w:r w:rsidRPr="009A1E76">
        <w:rPr>
          <w:rFonts w:ascii="Angsana New" w:hAnsi="Angsana New"/>
          <w:sz w:val="28"/>
          <w:szCs w:val="28"/>
        </w:rPr>
        <w:t>(</w:t>
      </w:r>
      <w:r w:rsidR="00D1192B" w:rsidRPr="00D1192B">
        <w:rPr>
          <w:rFonts w:ascii="Angsana New" w:hAnsi="Angsana New"/>
          <w:sz w:val="28"/>
          <w:szCs w:val="28"/>
        </w:rPr>
        <w:t>2</w:t>
      </w:r>
      <w:r w:rsidRPr="009A1E76">
        <w:rPr>
          <w:rFonts w:ascii="Angsana New" w:hAnsi="Angsana New"/>
          <w:sz w:val="28"/>
          <w:szCs w:val="28"/>
        </w:rPr>
        <w:t>)</w:t>
      </w:r>
      <w:r w:rsidRPr="009A1E76">
        <w:rPr>
          <w:rFonts w:ascii="Angsana New" w:hAnsi="Angsana New"/>
          <w:sz w:val="28"/>
          <w:szCs w:val="28"/>
          <w:cs/>
        </w:rPr>
        <w:t xml:space="preserve"> </w:t>
      </w:r>
      <w:r w:rsidRPr="009A1E76">
        <w:rPr>
          <w:rFonts w:ascii="Angsana New" w:hAnsi="Angsana New" w:hint="cs"/>
          <w:sz w:val="28"/>
          <w:szCs w:val="28"/>
          <w:cs/>
        </w:rPr>
        <w:t>ธุรกิจอาหาร</w:t>
      </w:r>
      <w:r w:rsidRPr="009A1E76">
        <w:rPr>
          <w:rFonts w:ascii="Angsana New" w:hAnsi="Angsana New"/>
          <w:sz w:val="28"/>
          <w:szCs w:val="28"/>
          <w:cs/>
        </w:rPr>
        <w:t xml:space="preserve"> และ </w:t>
      </w:r>
      <w:r w:rsidRPr="009A1E76">
        <w:rPr>
          <w:rFonts w:ascii="Angsana New" w:hAnsi="Angsana New"/>
          <w:sz w:val="28"/>
          <w:szCs w:val="28"/>
        </w:rPr>
        <w:t>(</w:t>
      </w:r>
      <w:r w:rsidR="00D1192B" w:rsidRPr="00D1192B">
        <w:rPr>
          <w:rFonts w:ascii="Angsana New" w:hAnsi="Angsana New"/>
          <w:sz w:val="28"/>
          <w:szCs w:val="28"/>
        </w:rPr>
        <w:t>3</w:t>
      </w:r>
      <w:r w:rsidRPr="009A1E76">
        <w:rPr>
          <w:rFonts w:ascii="Angsana New" w:hAnsi="Angsana New"/>
          <w:sz w:val="28"/>
          <w:szCs w:val="28"/>
        </w:rPr>
        <w:t xml:space="preserve">) </w:t>
      </w:r>
      <w:r w:rsidRPr="009A1E76">
        <w:rPr>
          <w:rFonts w:ascii="Angsana New" w:hAnsi="Angsana New" w:hint="cs"/>
          <w:sz w:val="28"/>
          <w:szCs w:val="28"/>
          <w:cs/>
        </w:rPr>
        <w:t>ธุรกิจอื่นๆ</w:t>
      </w:r>
      <w:r w:rsidRPr="009A1E76">
        <w:rPr>
          <w:rFonts w:ascii="Angsana New" w:hAnsi="Angsana New"/>
          <w:sz w:val="28"/>
          <w:szCs w:val="28"/>
        </w:rPr>
        <w:t xml:space="preserve"> </w:t>
      </w:r>
      <w:r w:rsidRPr="009A1E76">
        <w:rPr>
          <w:rFonts w:ascii="Angsana New" w:hAnsi="Angsana New"/>
          <w:sz w:val="28"/>
          <w:szCs w:val="28"/>
          <w:cs/>
        </w:rPr>
        <w:t>และดำเนินธุรกิจในส่วนงานทางภูมิศาสตร์หลักในประเทศไทย บริษัทประเมินผลการปฏิบัติงานของส่วนงาน</w:t>
      </w:r>
      <w:r w:rsidRPr="009A1E76">
        <w:rPr>
          <w:rFonts w:ascii="Angsana New" w:hAnsi="Angsana New"/>
          <w:spacing w:val="6"/>
          <w:sz w:val="28"/>
          <w:szCs w:val="28"/>
          <w:cs/>
        </w:rPr>
        <w:t>โดยพิจารณาจากรายได้และกำไรขั้นต้นของแต่ละส่วนงาน และประเมินกำไรหรือขาดทุนจากการดำเนินงานของทั้งกลุ่มโดยใช้เกณฑ์เดียวกับที่ใช้ในการวัดกำไรหรือขาดทุนจาก</w:t>
      </w:r>
      <w:r w:rsidRPr="009A1E76">
        <w:rPr>
          <w:rFonts w:ascii="Angsana New" w:hAnsi="Angsana New"/>
          <w:sz w:val="28"/>
          <w:szCs w:val="28"/>
          <w:cs/>
        </w:rPr>
        <w:t>การดำเนินงานในงบการเงิน</w:t>
      </w:r>
    </w:p>
    <w:p w14:paraId="6F5BC7C9" w14:textId="330596D5" w:rsidR="007160C8" w:rsidRDefault="007160C8" w:rsidP="005B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rPr>
          <w:rFonts w:ascii="Angsana New" w:hAnsi="Angsana New"/>
          <w:sz w:val="28"/>
          <w:szCs w:val="28"/>
        </w:rPr>
      </w:pPr>
      <w:r w:rsidRPr="007160C8">
        <w:rPr>
          <w:rFonts w:ascii="Angsana New" w:hAnsi="Angsana New"/>
          <w:sz w:val="28"/>
          <w:szCs w:val="28"/>
          <w:cs/>
        </w:rPr>
        <w:t>ข้อมูลรายได้และกำไรขั้นต้นของส่วนงานของกลุ่มบริษัทสำหรับ</w:t>
      </w:r>
      <w:r w:rsidR="00060A0D" w:rsidRPr="00575447">
        <w:rPr>
          <w:rFonts w:ascii="Angsana New" w:hAnsi="Angsana New"/>
          <w:sz w:val="28"/>
          <w:szCs w:val="28"/>
          <w:cs/>
        </w:rPr>
        <w:t>รอบระยะเวลา</w:t>
      </w:r>
      <w:r w:rsidRPr="007160C8">
        <w:rPr>
          <w:rFonts w:ascii="Angsana New" w:hAnsi="Angsana New"/>
          <w:sz w:val="28"/>
          <w:szCs w:val="28"/>
          <w:cs/>
        </w:rPr>
        <w:t>สามเดือนและ</w:t>
      </w:r>
      <w:r w:rsidR="000F1930">
        <w:rPr>
          <w:rFonts w:ascii="Angsana New" w:hAnsi="Angsana New" w:hint="cs"/>
          <w:sz w:val="28"/>
          <w:szCs w:val="28"/>
          <w:cs/>
        </w:rPr>
        <w:t>เก้า</w:t>
      </w:r>
      <w:r w:rsidRPr="007160C8">
        <w:rPr>
          <w:rFonts w:ascii="Angsana New" w:hAnsi="Angsana New"/>
          <w:sz w:val="28"/>
          <w:szCs w:val="28"/>
          <w:cs/>
        </w:rPr>
        <w:t xml:space="preserve">เดือนสิ้นสุดวันที่ </w:t>
      </w:r>
      <w:r w:rsidR="00D1192B" w:rsidRPr="00D1192B">
        <w:rPr>
          <w:rFonts w:ascii="Angsana New" w:hAnsi="Angsana New"/>
          <w:sz w:val="28"/>
          <w:szCs w:val="28"/>
        </w:rPr>
        <w:t>30</w:t>
      </w:r>
      <w:r w:rsidRPr="007160C8">
        <w:rPr>
          <w:rFonts w:ascii="Angsana New" w:hAnsi="Angsana New"/>
          <w:sz w:val="28"/>
          <w:szCs w:val="28"/>
          <w:cs/>
        </w:rPr>
        <w:t xml:space="preserve"> </w:t>
      </w:r>
      <w:r w:rsidR="000F1930">
        <w:rPr>
          <w:rFonts w:ascii="Angsana New" w:hAnsi="Angsana New" w:hint="cs"/>
          <w:sz w:val="28"/>
          <w:szCs w:val="28"/>
          <w:cs/>
        </w:rPr>
        <w:t>กันยายน</w:t>
      </w:r>
      <w:r w:rsidRPr="007160C8">
        <w:rPr>
          <w:rFonts w:ascii="Angsana New" w:hAnsi="Angsana New"/>
          <w:sz w:val="28"/>
          <w:szCs w:val="28"/>
          <w:cs/>
        </w:rPr>
        <w:t xml:space="preserve"> มีดังต่อไปนี้</w:t>
      </w:r>
    </w:p>
    <w:p w14:paraId="172C404F" w14:textId="3659084E" w:rsidR="007A35C1" w:rsidRPr="008B753B" w:rsidRDefault="00A430BB" w:rsidP="005B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rPr>
          <w:rFonts w:ascii="Angsana New" w:hAnsi="Angsana New"/>
          <w:b/>
          <w:bCs/>
          <w:sz w:val="28"/>
          <w:szCs w:val="28"/>
        </w:rPr>
      </w:pPr>
      <w:r w:rsidRPr="008B753B">
        <w:rPr>
          <w:rFonts w:ascii="Angsana New" w:hAnsi="Angsana New"/>
          <w:b/>
          <w:bCs/>
          <w:sz w:val="28"/>
          <w:szCs w:val="28"/>
          <w:cs/>
        </w:rPr>
        <w:t>สำหรับ</w:t>
      </w:r>
      <w:r w:rsidR="00060A0D" w:rsidRPr="00060A0D">
        <w:rPr>
          <w:rFonts w:ascii="Angsana New" w:hAnsi="Angsana New"/>
          <w:b/>
          <w:bCs/>
          <w:sz w:val="28"/>
          <w:szCs w:val="28"/>
          <w:cs/>
        </w:rPr>
        <w:t>รอบระยะเวลา</w:t>
      </w:r>
      <w:r w:rsidRPr="008B753B">
        <w:rPr>
          <w:rFonts w:ascii="Angsana New" w:hAnsi="Angsana New"/>
          <w:b/>
          <w:bCs/>
          <w:sz w:val="28"/>
          <w:szCs w:val="28"/>
          <w:cs/>
        </w:rPr>
        <w:t xml:space="preserve">สามเดือนสิ้นสุดวันที่ </w:t>
      </w:r>
      <w:r w:rsidR="00D1192B" w:rsidRPr="00D1192B">
        <w:rPr>
          <w:rFonts w:ascii="Angsana New" w:hAnsi="Angsana New"/>
          <w:b/>
          <w:bCs/>
          <w:sz w:val="28"/>
          <w:szCs w:val="28"/>
        </w:rPr>
        <w:t>30</w:t>
      </w:r>
      <w:r w:rsidRPr="008B753B">
        <w:rPr>
          <w:rFonts w:ascii="Angsana New" w:hAnsi="Angsana New"/>
          <w:b/>
          <w:bCs/>
          <w:sz w:val="28"/>
          <w:szCs w:val="28"/>
        </w:rPr>
        <w:t xml:space="preserve"> </w:t>
      </w:r>
      <w:r w:rsidR="0045694C">
        <w:rPr>
          <w:rFonts w:ascii="Angsana New" w:hAnsi="Angsana New" w:hint="cs"/>
          <w:b/>
          <w:bCs/>
          <w:sz w:val="28"/>
          <w:szCs w:val="28"/>
          <w:cs/>
        </w:rPr>
        <w:t>กันยายน</w:t>
      </w:r>
    </w:p>
    <w:tbl>
      <w:tblPr>
        <w:tblW w:w="13240" w:type="dxa"/>
        <w:tblInd w:w="540" w:type="dxa"/>
        <w:tblBorders>
          <w:bottom w:val="single" w:sz="4" w:space="0" w:color="auto"/>
        </w:tblBorders>
        <w:tblLayout w:type="fixed"/>
        <w:tblLook w:val="04A0" w:firstRow="1" w:lastRow="0" w:firstColumn="1" w:lastColumn="0" w:noHBand="0" w:noVBand="1"/>
      </w:tblPr>
      <w:tblGrid>
        <w:gridCol w:w="3420"/>
        <w:gridCol w:w="990"/>
        <w:gridCol w:w="990"/>
        <w:gridCol w:w="990"/>
        <w:gridCol w:w="991"/>
        <w:gridCol w:w="900"/>
        <w:gridCol w:w="900"/>
        <w:gridCol w:w="989"/>
        <w:gridCol w:w="997"/>
        <w:gridCol w:w="1080"/>
        <w:gridCol w:w="983"/>
        <w:gridCol w:w="10"/>
      </w:tblGrid>
      <w:tr w:rsidR="00D14C65" w:rsidRPr="00A6142C" w14:paraId="47723FA6" w14:textId="77777777" w:rsidTr="00180F11">
        <w:trPr>
          <w:gridAfter w:val="1"/>
          <w:wAfter w:w="10" w:type="dxa"/>
        </w:trPr>
        <w:tc>
          <w:tcPr>
            <w:tcW w:w="3420" w:type="dxa"/>
            <w:shd w:val="clear" w:color="auto" w:fill="auto"/>
          </w:tcPr>
          <w:p w14:paraId="15F35C82" w14:textId="77777777" w:rsidR="00D14C65" w:rsidRPr="00EF3E50" w:rsidRDefault="00D14C65" w:rsidP="00750067">
            <w:pPr>
              <w:tabs>
                <w:tab w:val="clear" w:pos="454"/>
                <w:tab w:val="left" w:pos="1080"/>
                <w:tab w:val="left" w:pos="1418"/>
              </w:tabs>
              <w:spacing w:line="300" w:lineRule="exact"/>
              <w:jc w:val="thaiDistribute"/>
              <w:rPr>
                <w:rFonts w:asciiTheme="majorBidi" w:hAnsiTheme="majorBidi" w:cstheme="majorBidi"/>
                <w:sz w:val="24"/>
                <w:szCs w:val="24"/>
              </w:rPr>
            </w:pPr>
          </w:p>
        </w:tc>
        <w:tc>
          <w:tcPr>
            <w:tcW w:w="9810" w:type="dxa"/>
            <w:gridSpan w:val="10"/>
          </w:tcPr>
          <w:p w14:paraId="34309934" w14:textId="602440DA" w:rsidR="00D14C65" w:rsidRPr="00EF3E50" w:rsidRDefault="00D14C65" w:rsidP="00EB30BE">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cs/>
              </w:rPr>
            </w:pPr>
            <w:r w:rsidRPr="00EF3E50">
              <w:rPr>
                <w:rFonts w:asciiTheme="majorBidi" w:hAnsiTheme="majorBidi" w:cstheme="majorBidi"/>
                <w:b/>
                <w:bCs/>
                <w:sz w:val="24"/>
                <w:szCs w:val="24"/>
                <w:cs/>
              </w:rPr>
              <w:t>พันบาท</w:t>
            </w:r>
          </w:p>
        </w:tc>
      </w:tr>
      <w:tr w:rsidR="00D14C65" w:rsidRPr="0083339F" w14:paraId="7075FBAB" w14:textId="77777777" w:rsidTr="00180F11">
        <w:tc>
          <w:tcPr>
            <w:tcW w:w="3420" w:type="dxa"/>
            <w:shd w:val="clear" w:color="auto" w:fill="auto"/>
          </w:tcPr>
          <w:p w14:paraId="0500A265" w14:textId="77777777" w:rsidR="00D14C65" w:rsidRPr="00EF3E50" w:rsidRDefault="00D14C65" w:rsidP="00750067">
            <w:pPr>
              <w:tabs>
                <w:tab w:val="clear" w:pos="454"/>
                <w:tab w:val="left" w:pos="1080"/>
                <w:tab w:val="left" w:pos="1418"/>
              </w:tabs>
              <w:spacing w:line="300" w:lineRule="exact"/>
              <w:jc w:val="center"/>
              <w:rPr>
                <w:rFonts w:asciiTheme="majorBidi" w:hAnsiTheme="majorBidi" w:cstheme="majorBidi"/>
                <w:sz w:val="24"/>
                <w:szCs w:val="24"/>
              </w:rPr>
            </w:pPr>
          </w:p>
        </w:tc>
        <w:tc>
          <w:tcPr>
            <w:tcW w:w="1980" w:type="dxa"/>
            <w:gridSpan w:val="2"/>
            <w:shd w:val="clear" w:color="auto" w:fill="auto"/>
          </w:tcPr>
          <w:p w14:paraId="04629D10" w14:textId="77777777" w:rsidR="00D14C65" w:rsidRPr="00EF3E50" w:rsidRDefault="00D14C65"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F3E50">
              <w:rPr>
                <w:rFonts w:asciiTheme="majorBidi" w:hAnsiTheme="majorBidi" w:cstheme="majorBidi"/>
                <w:b/>
                <w:bCs/>
                <w:sz w:val="24"/>
                <w:szCs w:val="24"/>
                <w:cs/>
              </w:rPr>
              <w:t>ธุรกิจบรรจุภัณฑ์</w:t>
            </w:r>
          </w:p>
        </w:tc>
        <w:tc>
          <w:tcPr>
            <w:tcW w:w="1981" w:type="dxa"/>
            <w:gridSpan w:val="2"/>
            <w:shd w:val="clear" w:color="auto" w:fill="auto"/>
          </w:tcPr>
          <w:p w14:paraId="56303445" w14:textId="77777777" w:rsidR="00D14C65" w:rsidRPr="00EF3E50" w:rsidRDefault="00D14C65"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F3E50">
              <w:rPr>
                <w:rFonts w:asciiTheme="majorBidi" w:hAnsiTheme="majorBidi" w:cstheme="majorBidi"/>
                <w:b/>
                <w:bCs/>
                <w:sz w:val="24"/>
                <w:szCs w:val="24"/>
                <w:cs/>
              </w:rPr>
              <w:t>ธุรกิจอาหาร</w:t>
            </w:r>
          </w:p>
        </w:tc>
        <w:tc>
          <w:tcPr>
            <w:tcW w:w="1800" w:type="dxa"/>
            <w:gridSpan w:val="2"/>
            <w:shd w:val="clear" w:color="auto" w:fill="auto"/>
          </w:tcPr>
          <w:p w14:paraId="12522385" w14:textId="77777777" w:rsidR="00D14C65" w:rsidRPr="00EF3E50" w:rsidRDefault="00D14C65"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cs/>
              </w:rPr>
            </w:pPr>
            <w:r w:rsidRPr="00EF3E50">
              <w:rPr>
                <w:rFonts w:asciiTheme="majorBidi" w:hAnsiTheme="majorBidi" w:cstheme="majorBidi"/>
                <w:b/>
                <w:bCs/>
                <w:sz w:val="24"/>
                <w:szCs w:val="24"/>
                <w:cs/>
              </w:rPr>
              <w:t>ธุรกิจอื่นๆ</w:t>
            </w:r>
          </w:p>
        </w:tc>
        <w:tc>
          <w:tcPr>
            <w:tcW w:w="1986" w:type="dxa"/>
            <w:gridSpan w:val="2"/>
            <w:shd w:val="clear" w:color="auto" w:fill="auto"/>
          </w:tcPr>
          <w:p w14:paraId="742960BB" w14:textId="77777777" w:rsidR="00D14C65" w:rsidRPr="00EF3E50" w:rsidRDefault="00D14C65"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F3E50">
              <w:rPr>
                <w:rFonts w:asciiTheme="majorBidi" w:hAnsiTheme="majorBidi" w:cstheme="majorBidi"/>
                <w:b/>
                <w:bCs/>
                <w:sz w:val="24"/>
                <w:szCs w:val="24"/>
                <w:cs/>
              </w:rPr>
              <w:t>การตัดรายการบัญชีระหว่างกัน</w:t>
            </w:r>
          </w:p>
        </w:tc>
        <w:tc>
          <w:tcPr>
            <w:tcW w:w="2073" w:type="dxa"/>
            <w:gridSpan w:val="3"/>
            <w:shd w:val="clear" w:color="auto" w:fill="auto"/>
          </w:tcPr>
          <w:p w14:paraId="7270E7B5" w14:textId="77777777" w:rsidR="00D14C65" w:rsidRPr="00EF3E50" w:rsidRDefault="00D14C65"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F3E50">
              <w:rPr>
                <w:rFonts w:asciiTheme="majorBidi" w:hAnsiTheme="majorBidi" w:cstheme="majorBidi"/>
                <w:b/>
                <w:bCs/>
                <w:sz w:val="24"/>
                <w:szCs w:val="24"/>
                <w:cs/>
              </w:rPr>
              <w:t>งบการเงินรวม</w:t>
            </w:r>
          </w:p>
        </w:tc>
      </w:tr>
      <w:tr w:rsidR="000E0B1D" w:rsidRPr="0083339F" w14:paraId="03EAB5C2" w14:textId="77777777" w:rsidTr="00180F11">
        <w:tc>
          <w:tcPr>
            <w:tcW w:w="3420" w:type="dxa"/>
            <w:shd w:val="clear" w:color="auto" w:fill="auto"/>
          </w:tcPr>
          <w:p w14:paraId="7944C521" w14:textId="77777777" w:rsidR="000E0B1D" w:rsidRPr="00EF3E50" w:rsidRDefault="000E0B1D" w:rsidP="00750067">
            <w:pPr>
              <w:tabs>
                <w:tab w:val="clear" w:pos="454"/>
                <w:tab w:val="left" w:pos="1080"/>
                <w:tab w:val="left" w:pos="1418"/>
              </w:tabs>
              <w:spacing w:line="300" w:lineRule="exact"/>
              <w:rPr>
                <w:rFonts w:asciiTheme="majorBidi" w:hAnsiTheme="majorBidi" w:cstheme="majorBidi"/>
                <w:b/>
                <w:bCs/>
                <w:sz w:val="24"/>
                <w:szCs w:val="24"/>
              </w:rPr>
            </w:pPr>
          </w:p>
        </w:tc>
        <w:tc>
          <w:tcPr>
            <w:tcW w:w="990" w:type="dxa"/>
            <w:shd w:val="clear" w:color="auto" w:fill="auto"/>
          </w:tcPr>
          <w:p w14:paraId="5E4B867C" w14:textId="0F1DE736" w:rsidR="000E0B1D" w:rsidRPr="00EF3E50" w:rsidRDefault="00D1192B"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D1192B">
              <w:rPr>
                <w:rFonts w:asciiTheme="majorBidi" w:hAnsiTheme="majorBidi" w:cstheme="majorBidi"/>
                <w:b/>
                <w:bCs/>
                <w:sz w:val="24"/>
                <w:szCs w:val="24"/>
              </w:rPr>
              <w:t>2567</w:t>
            </w:r>
          </w:p>
        </w:tc>
        <w:tc>
          <w:tcPr>
            <w:tcW w:w="990" w:type="dxa"/>
            <w:shd w:val="clear" w:color="auto" w:fill="auto"/>
          </w:tcPr>
          <w:p w14:paraId="12733ADC" w14:textId="7D9AA8E7" w:rsidR="000E0B1D" w:rsidRPr="00EF3E50" w:rsidRDefault="00D1192B"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D1192B">
              <w:rPr>
                <w:rFonts w:asciiTheme="majorBidi" w:hAnsiTheme="majorBidi" w:cstheme="majorBidi"/>
                <w:b/>
                <w:bCs/>
                <w:sz w:val="24"/>
                <w:szCs w:val="24"/>
              </w:rPr>
              <w:t>2566</w:t>
            </w:r>
          </w:p>
        </w:tc>
        <w:tc>
          <w:tcPr>
            <w:tcW w:w="990" w:type="dxa"/>
            <w:shd w:val="clear" w:color="auto" w:fill="auto"/>
          </w:tcPr>
          <w:p w14:paraId="69A5CE67" w14:textId="52C86843" w:rsidR="000E0B1D" w:rsidRPr="00EF3E50" w:rsidRDefault="00D1192B"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D1192B">
              <w:rPr>
                <w:rFonts w:asciiTheme="majorBidi" w:hAnsiTheme="majorBidi" w:cstheme="majorBidi"/>
                <w:b/>
                <w:bCs/>
                <w:sz w:val="24"/>
                <w:szCs w:val="24"/>
              </w:rPr>
              <w:t>2567</w:t>
            </w:r>
          </w:p>
        </w:tc>
        <w:tc>
          <w:tcPr>
            <w:tcW w:w="991" w:type="dxa"/>
            <w:shd w:val="clear" w:color="auto" w:fill="auto"/>
          </w:tcPr>
          <w:p w14:paraId="18EC465F" w14:textId="33C72A22" w:rsidR="000E0B1D" w:rsidRPr="00EF3E50" w:rsidRDefault="00D1192B"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D1192B">
              <w:rPr>
                <w:rFonts w:asciiTheme="majorBidi" w:hAnsiTheme="majorBidi" w:cstheme="majorBidi"/>
                <w:b/>
                <w:bCs/>
                <w:sz w:val="24"/>
                <w:szCs w:val="24"/>
              </w:rPr>
              <w:t>2566</w:t>
            </w:r>
          </w:p>
        </w:tc>
        <w:tc>
          <w:tcPr>
            <w:tcW w:w="900" w:type="dxa"/>
            <w:shd w:val="clear" w:color="auto" w:fill="auto"/>
          </w:tcPr>
          <w:p w14:paraId="3B547524" w14:textId="63AEDA45" w:rsidR="000E0B1D" w:rsidRPr="00EF3E50" w:rsidRDefault="00D1192B"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D1192B">
              <w:rPr>
                <w:rFonts w:asciiTheme="majorBidi" w:hAnsiTheme="majorBidi" w:cstheme="majorBidi"/>
                <w:b/>
                <w:bCs/>
                <w:sz w:val="24"/>
                <w:szCs w:val="24"/>
              </w:rPr>
              <w:t>2567</w:t>
            </w:r>
          </w:p>
        </w:tc>
        <w:tc>
          <w:tcPr>
            <w:tcW w:w="900" w:type="dxa"/>
            <w:shd w:val="clear" w:color="auto" w:fill="auto"/>
          </w:tcPr>
          <w:p w14:paraId="321EBC9F" w14:textId="452A163C" w:rsidR="000E0B1D" w:rsidRPr="00EF3E50" w:rsidRDefault="00D1192B"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D1192B">
              <w:rPr>
                <w:rFonts w:asciiTheme="majorBidi" w:hAnsiTheme="majorBidi" w:cstheme="majorBidi"/>
                <w:b/>
                <w:bCs/>
                <w:sz w:val="24"/>
                <w:szCs w:val="24"/>
              </w:rPr>
              <w:t>2566</w:t>
            </w:r>
          </w:p>
        </w:tc>
        <w:tc>
          <w:tcPr>
            <w:tcW w:w="989" w:type="dxa"/>
            <w:shd w:val="clear" w:color="auto" w:fill="auto"/>
          </w:tcPr>
          <w:p w14:paraId="6036F1BB" w14:textId="68164C00" w:rsidR="000E0B1D" w:rsidRPr="00EF3E50" w:rsidRDefault="00D1192B"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D1192B">
              <w:rPr>
                <w:rFonts w:asciiTheme="majorBidi" w:hAnsiTheme="majorBidi" w:cstheme="majorBidi"/>
                <w:b/>
                <w:bCs/>
                <w:sz w:val="24"/>
                <w:szCs w:val="24"/>
              </w:rPr>
              <w:t>2567</w:t>
            </w:r>
          </w:p>
        </w:tc>
        <w:tc>
          <w:tcPr>
            <w:tcW w:w="997" w:type="dxa"/>
            <w:shd w:val="clear" w:color="auto" w:fill="auto"/>
          </w:tcPr>
          <w:p w14:paraId="36E48832" w14:textId="31F34040" w:rsidR="000E0B1D" w:rsidRPr="00EF3E50" w:rsidRDefault="00D1192B"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D1192B">
              <w:rPr>
                <w:rFonts w:asciiTheme="majorBidi" w:hAnsiTheme="majorBidi" w:cstheme="majorBidi"/>
                <w:b/>
                <w:bCs/>
                <w:sz w:val="24"/>
                <w:szCs w:val="24"/>
              </w:rPr>
              <w:t>2566</w:t>
            </w:r>
          </w:p>
        </w:tc>
        <w:tc>
          <w:tcPr>
            <w:tcW w:w="1080" w:type="dxa"/>
            <w:shd w:val="clear" w:color="auto" w:fill="auto"/>
          </w:tcPr>
          <w:p w14:paraId="7849CA44" w14:textId="3B638280" w:rsidR="000E0B1D" w:rsidRPr="00EF3E50" w:rsidRDefault="00D1192B"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D1192B">
              <w:rPr>
                <w:rFonts w:asciiTheme="majorBidi" w:hAnsiTheme="majorBidi" w:cstheme="majorBidi"/>
                <w:b/>
                <w:bCs/>
                <w:sz w:val="24"/>
                <w:szCs w:val="24"/>
              </w:rPr>
              <w:t>2567</w:t>
            </w:r>
          </w:p>
        </w:tc>
        <w:tc>
          <w:tcPr>
            <w:tcW w:w="993" w:type="dxa"/>
            <w:gridSpan w:val="2"/>
            <w:shd w:val="clear" w:color="auto" w:fill="auto"/>
          </w:tcPr>
          <w:p w14:paraId="41E18651" w14:textId="2B514630" w:rsidR="000E0B1D" w:rsidRPr="00EF3E50" w:rsidRDefault="00D1192B"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D1192B">
              <w:rPr>
                <w:rFonts w:asciiTheme="majorBidi" w:hAnsiTheme="majorBidi" w:cstheme="majorBidi"/>
                <w:b/>
                <w:bCs/>
                <w:sz w:val="24"/>
                <w:szCs w:val="24"/>
              </w:rPr>
              <w:t>2566</w:t>
            </w:r>
          </w:p>
        </w:tc>
      </w:tr>
      <w:tr w:rsidR="00D14C65" w:rsidRPr="0083339F" w14:paraId="3143E690" w14:textId="77777777" w:rsidTr="00180F11">
        <w:tc>
          <w:tcPr>
            <w:tcW w:w="3420" w:type="dxa"/>
            <w:shd w:val="clear" w:color="auto" w:fill="auto"/>
          </w:tcPr>
          <w:p w14:paraId="5E4B8F45" w14:textId="0282CCF7" w:rsidR="00D14C65" w:rsidRPr="00EF3E50" w:rsidRDefault="00D14C65" w:rsidP="00750067">
            <w:pPr>
              <w:tabs>
                <w:tab w:val="clear" w:pos="454"/>
                <w:tab w:val="left" w:pos="1080"/>
                <w:tab w:val="left" w:pos="1418"/>
              </w:tabs>
              <w:spacing w:line="300" w:lineRule="exact"/>
              <w:rPr>
                <w:rFonts w:asciiTheme="majorBidi" w:hAnsiTheme="majorBidi" w:cstheme="majorBidi"/>
                <w:b/>
                <w:bCs/>
                <w:sz w:val="24"/>
                <w:szCs w:val="24"/>
                <w:cs/>
              </w:rPr>
            </w:pPr>
            <w:r w:rsidRPr="00EF3E50">
              <w:rPr>
                <w:rFonts w:asciiTheme="majorBidi" w:hAnsiTheme="majorBidi" w:cstheme="majorBidi"/>
                <w:b/>
                <w:bCs/>
                <w:sz w:val="24"/>
                <w:szCs w:val="24"/>
                <w:cs/>
              </w:rPr>
              <w:t>รายได้จากการขาย</w:t>
            </w:r>
          </w:p>
        </w:tc>
        <w:tc>
          <w:tcPr>
            <w:tcW w:w="990" w:type="dxa"/>
            <w:shd w:val="clear" w:color="auto" w:fill="auto"/>
          </w:tcPr>
          <w:p w14:paraId="13C421F6"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p>
        </w:tc>
        <w:tc>
          <w:tcPr>
            <w:tcW w:w="990" w:type="dxa"/>
            <w:shd w:val="clear" w:color="auto" w:fill="auto"/>
          </w:tcPr>
          <w:p w14:paraId="66579050"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0" w:type="dxa"/>
            <w:shd w:val="clear" w:color="auto" w:fill="auto"/>
          </w:tcPr>
          <w:p w14:paraId="484844DF"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1" w:type="dxa"/>
            <w:shd w:val="clear" w:color="auto" w:fill="auto"/>
          </w:tcPr>
          <w:p w14:paraId="178709DD"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shd w:val="clear" w:color="auto" w:fill="auto"/>
          </w:tcPr>
          <w:p w14:paraId="32921783"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shd w:val="clear" w:color="auto" w:fill="auto"/>
          </w:tcPr>
          <w:p w14:paraId="299CC738"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89" w:type="dxa"/>
            <w:shd w:val="clear" w:color="auto" w:fill="auto"/>
          </w:tcPr>
          <w:p w14:paraId="7E9385E2"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7" w:type="dxa"/>
            <w:shd w:val="clear" w:color="auto" w:fill="auto"/>
          </w:tcPr>
          <w:p w14:paraId="7C84276F"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1080" w:type="dxa"/>
            <w:shd w:val="clear" w:color="auto" w:fill="auto"/>
          </w:tcPr>
          <w:p w14:paraId="74E9C2BC"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3" w:type="dxa"/>
            <w:gridSpan w:val="2"/>
            <w:shd w:val="clear" w:color="auto" w:fill="auto"/>
          </w:tcPr>
          <w:p w14:paraId="46E0986A"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r>
      <w:tr w:rsidR="000E58FC" w:rsidRPr="0083339F" w14:paraId="4741BE2F" w14:textId="77777777" w:rsidTr="005B3924">
        <w:tc>
          <w:tcPr>
            <w:tcW w:w="3420" w:type="dxa"/>
            <w:shd w:val="clear" w:color="auto" w:fill="auto"/>
          </w:tcPr>
          <w:p w14:paraId="14F0E3CE" w14:textId="770D8914" w:rsidR="000E58FC" w:rsidRPr="00EF3E50" w:rsidRDefault="000E58FC" w:rsidP="00D45B1A">
            <w:pPr>
              <w:tabs>
                <w:tab w:val="clear" w:pos="454"/>
                <w:tab w:val="left" w:pos="1080"/>
                <w:tab w:val="left" w:pos="1418"/>
              </w:tabs>
              <w:spacing w:line="300" w:lineRule="exact"/>
              <w:rPr>
                <w:rFonts w:asciiTheme="majorBidi" w:hAnsiTheme="majorBidi" w:cstheme="majorBidi"/>
                <w:sz w:val="24"/>
                <w:szCs w:val="24"/>
                <w:cs/>
              </w:rPr>
            </w:pPr>
            <w:r w:rsidRPr="00EF3E50">
              <w:rPr>
                <w:rFonts w:asciiTheme="majorBidi" w:hAnsiTheme="majorBidi" w:cstheme="majorBidi"/>
                <w:sz w:val="24"/>
                <w:szCs w:val="24"/>
                <w:cs/>
              </w:rPr>
              <w:t>รายได้จากลูกค้าภายนอก</w:t>
            </w:r>
          </w:p>
        </w:tc>
        <w:tc>
          <w:tcPr>
            <w:tcW w:w="990" w:type="dxa"/>
            <w:shd w:val="clear" w:color="auto" w:fill="auto"/>
          </w:tcPr>
          <w:p w14:paraId="785FFFDE" w14:textId="2F35C542" w:rsidR="000E58FC" w:rsidRPr="001818E4" w:rsidRDefault="00D1192B"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r w:rsidRPr="00D1192B">
              <w:rPr>
                <w:rFonts w:asciiTheme="majorBidi" w:hAnsiTheme="majorBidi" w:cstheme="majorBidi"/>
                <w:sz w:val="24"/>
                <w:szCs w:val="24"/>
              </w:rPr>
              <w:t>240</w:t>
            </w:r>
            <w:r w:rsidR="000E58FC" w:rsidRPr="00CD6CEC">
              <w:rPr>
                <w:rFonts w:asciiTheme="majorBidi" w:hAnsiTheme="majorBidi" w:cstheme="majorBidi"/>
                <w:sz w:val="24"/>
                <w:szCs w:val="24"/>
              </w:rPr>
              <w:t>,</w:t>
            </w:r>
            <w:r w:rsidRPr="00D1192B">
              <w:rPr>
                <w:rFonts w:asciiTheme="majorBidi" w:hAnsiTheme="majorBidi" w:cstheme="majorBidi"/>
                <w:sz w:val="24"/>
                <w:szCs w:val="24"/>
              </w:rPr>
              <w:t>831</w:t>
            </w:r>
          </w:p>
        </w:tc>
        <w:tc>
          <w:tcPr>
            <w:tcW w:w="990" w:type="dxa"/>
            <w:shd w:val="clear" w:color="auto" w:fill="auto"/>
          </w:tcPr>
          <w:p w14:paraId="15E7E408" w14:textId="709F4C83" w:rsidR="000E58FC" w:rsidRPr="00EE1762" w:rsidRDefault="00D1192B"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D1192B">
              <w:rPr>
                <w:rFonts w:asciiTheme="majorBidi" w:hAnsiTheme="majorBidi" w:cstheme="majorBidi"/>
                <w:sz w:val="24"/>
                <w:szCs w:val="24"/>
              </w:rPr>
              <w:t>208</w:t>
            </w:r>
            <w:r w:rsidR="000E58FC">
              <w:rPr>
                <w:rFonts w:asciiTheme="majorBidi" w:hAnsiTheme="majorBidi" w:cstheme="majorBidi"/>
                <w:sz w:val="24"/>
                <w:szCs w:val="24"/>
              </w:rPr>
              <w:t>,</w:t>
            </w:r>
            <w:r w:rsidRPr="00D1192B">
              <w:rPr>
                <w:rFonts w:asciiTheme="majorBidi" w:hAnsiTheme="majorBidi" w:cstheme="majorBidi"/>
                <w:sz w:val="24"/>
                <w:szCs w:val="24"/>
              </w:rPr>
              <w:t>882</w:t>
            </w:r>
          </w:p>
        </w:tc>
        <w:tc>
          <w:tcPr>
            <w:tcW w:w="990" w:type="dxa"/>
            <w:shd w:val="clear" w:color="auto" w:fill="auto"/>
          </w:tcPr>
          <w:p w14:paraId="7C23CE76" w14:textId="1D14DE38" w:rsidR="000E58FC" w:rsidRPr="001818E4" w:rsidRDefault="00D1192B"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r w:rsidRPr="00D1192B">
              <w:rPr>
                <w:rFonts w:asciiTheme="majorBidi" w:hAnsiTheme="majorBidi" w:cstheme="majorBidi"/>
                <w:sz w:val="24"/>
                <w:szCs w:val="24"/>
              </w:rPr>
              <w:t>285</w:t>
            </w:r>
            <w:r w:rsidR="00961504">
              <w:rPr>
                <w:rFonts w:asciiTheme="majorBidi" w:hAnsiTheme="majorBidi" w:cstheme="majorBidi"/>
                <w:sz w:val="24"/>
                <w:szCs w:val="24"/>
              </w:rPr>
              <w:t>,</w:t>
            </w:r>
            <w:r w:rsidRPr="00D1192B">
              <w:rPr>
                <w:rFonts w:asciiTheme="majorBidi" w:hAnsiTheme="majorBidi" w:cstheme="majorBidi"/>
                <w:sz w:val="24"/>
                <w:szCs w:val="24"/>
              </w:rPr>
              <w:t>579</w:t>
            </w:r>
          </w:p>
        </w:tc>
        <w:tc>
          <w:tcPr>
            <w:tcW w:w="991" w:type="dxa"/>
            <w:shd w:val="clear" w:color="auto" w:fill="auto"/>
          </w:tcPr>
          <w:p w14:paraId="04B4709E" w14:textId="74C3F939" w:rsidR="000E58FC" w:rsidRPr="00EE1762" w:rsidRDefault="00D1192B"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D1192B">
              <w:rPr>
                <w:rFonts w:asciiTheme="majorBidi" w:hAnsiTheme="majorBidi" w:cstheme="majorBidi"/>
                <w:sz w:val="24"/>
                <w:szCs w:val="24"/>
              </w:rPr>
              <w:t>313</w:t>
            </w:r>
            <w:r w:rsidR="000E58FC">
              <w:rPr>
                <w:rFonts w:asciiTheme="majorBidi" w:hAnsiTheme="majorBidi" w:cstheme="majorBidi"/>
                <w:sz w:val="24"/>
                <w:szCs w:val="24"/>
              </w:rPr>
              <w:t>,</w:t>
            </w:r>
            <w:r w:rsidRPr="00D1192B">
              <w:rPr>
                <w:rFonts w:asciiTheme="majorBidi" w:hAnsiTheme="majorBidi" w:cstheme="majorBidi"/>
                <w:sz w:val="24"/>
                <w:szCs w:val="24"/>
              </w:rPr>
              <w:t>439</w:t>
            </w:r>
          </w:p>
        </w:tc>
        <w:tc>
          <w:tcPr>
            <w:tcW w:w="900" w:type="dxa"/>
            <w:shd w:val="clear" w:color="auto" w:fill="auto"/>
          </w:tcPr>
          <w:p w14:paraId="195118AB" w14:textId="217C3AB9" w:rsidR="000E58FC" w:rsidRPr="001818E4" w:rsidRDefault="00D1192B"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r w:rsidRPr="00D1192B">
              <w:rPr>
                <w:rFonts w:asciiTheme="majorBidi" w:hAnsiTheme="majorBidi" w:cstheme="majorBidi"/>
                <w:sz w:val="24"/>
                <w:szCs w:val="24"/>
              </w:rPr>
              <w:t>503</w:t>
            </w:r>
          </w:p>
        </w:tc>
        <w:tc>
          <w:tcPr>
            <w:tcW w:w="900" w:type="dxa"/>
            <w:shd w:val="clear" w:color="auto" w:fill="auto"/>
          </w:tcPr>
          <w:p w14:paraId="572C2599" w14:textId="23DF1FC0" w:rsidR="000E58FC" w:rsidRPr="00EE1762" w:rsidRDefault="00D1192B"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D1192B">
              <w:rPr>
                <w:rFonts w:asciiTheme="majorBidi" w:hAnsiTheme="majorBidi" w:cstheme="majorBidi"/>
                <w:sz w:val="24"/>
                <w:szCs w:val="24"/>
              </w:rPr>
              <w:t>1</w:t>
            </w:r>
            <w:r w:rsidR="000E58FC">
              <w:rPr>
                <w:rFonts w:asciiTheme="majorBidi" w:hAnsiTheme="majorBidi" w:cstheme="majorBidi"/>
                <w:sz w:val="24"/>
                <w:szCs w:val="24"/>
              </w:rPr>
              <w:t>,</w:t>
            </w:r>
            <w:r w:rsidRPr="00D1192B">
              <w:rPr>
                <w:rFonts w:asciiTheme="majorBidi" w:hAnsiTheme="majorBidi" w:cstheme="majorBidi"/>
                <w:sz w:val="24"/>
                <w:szCs w:val="24"/>
              </w:rPr>
              <w:t>062</w:t>
            </w:r>
          </w:p>
        </w:tc>
        <w:tc>
          <w:tcPr>
            <w:tcW w:w="989" w:type="dxa"/>
            <w:shd w:val="clear" w:color="auto" w:fill="auto"/>
          </w:tcPr>
          <w:p w14:paraId="53AB3160" w14:textId="24FED138" w:rsidR="000E58FC" w:rsidRPr="000E58FC" w:rsidRDefault="000E58FC"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00" w:lineRule="exact"/>
              <w:rPr>
                <w:rFonts w:asciiTheme="majorBidi" w:hAnsiTheme="majorBidi" w:cstheme="majorBidi"/>
                <w:sz w:val="24"/>
                <w:szCs w:val="24"/>
              </w:rPr>
            </w:pPr>
            <w:r w:rsidRPr="00CD6CEC">
              <w:rPr>
                <w:rFonts w:asciiTheme="majorBidi" w:hAnsiTheme="majorBidi" w:cstheme="majorBidi"/>
                <w:sz w:val="24"/>
                <w:szCs w:val="24"/>
              </w:rPr>
              <w:t>-</w:t>
            </w:r>
          </w:p>
        </w:tc>
        <w:tc>
          <w:tcPr>
            <w:tcW w:w="997" w:type="dxa"/>
            <w:shd w:val="clear" w:color="auto" w:fill="auto"/>
          </w:tcPr>
          <w:p w14:paraId="69922510" w14:textId="74E0A13C" w:rsidR="000E58FC" w:rsidRPr="00EE1762" w:rsidRDefault="000E58FC"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00" w:lineRule="exact"/>
              <w:rPr>
                <w:rFonts w:asciiTheme="majorBidi" w:hAnsiTheme="majorBidi" w:cstheme="majorBidi"/>
                <w:sz w:val="24"/>
                <w:szCs w:val="24"/>
              </w:rPr>
            </w:pPr>
            <w:r w:rsidRPr="00EE1762">
              <w:rPr>
                <w:rFonts w:asciiTheme="majorBidi" w:hAnsiTheme="majorBidi" w:cstheme="majorBidi"/>
                <w:sz w:val="24"/>
                <w:szCs w:val="24"/>
              </w:rPr>
              <w:t>-</w:t>
            </w:r>
          </w:p>
        </w:tc>
        <w:tc>
          <w:tcPr>
            <w:tcW w:w="1080" w:type="dxa"/>
            <w:shd w:val="clear" w:color="auto" w:fill="auto"/>
          </w:tcPr>
          <w:p w14:paraId="26A4B3F3" w14:textId="45F6590D" w:rsidR="000E58FC" w:rsidRPr="00092A2B" w:rsidRDefault="00D1192B"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D1192B">
              <w:rPr>
                <w:rFonts w:asciiTheme="majorBidi" w:hAnsiTheme="majorBidi" w:cstheme="majorBidi"/>
                <w:sz w:val="24"/>
                <w:szCs w:val="24"/>
              </w:rPr>
              <w:t>526</w:t>
            </w:r>
            <w:r w:rsidR="00552206">
              <w:rPr>
                <w:rFonts w:asciiTheme="majorBidi" w:hAnsiTheme="majorBidi" w:cstheme="majorBidi"/>
                <w:sz w:val="24"/>
                <w:szCs w:val="24"/>
              </w:rPr>
              <w:t>,</w:t>
            </w:r>
            <w:r w:rsidRPr="00D1192B">
              <w:rPr>
                <w:rFonts w:asciiTheme="majorBidi" w:hAnsiTheme="majorBidi" w:cstheme="majorBidi"/>
                <w:sz w:val="24"/>
                <w:szCs w:val="24"/>
              </w:rPr>
              <w:t>913</w:t>
            </w:r>
          </w:p>
        </w:tc>
        <w:tc>
          <w:tcPr>
            <w:tcW w:w="993" w:type="dxa"/>
            <w:gridSpan w:val="2"/>
            <w:shd w:val="clear" w:color="auto" w:fill="auto"/>
          </w:tcPr>
          <w:p w14:paraId="179842A7" w14:textId="19742E98" w:rsidR="000E58FC" w:rsidRPr="00EF3E50" w:rsidRDefault="00D1192B"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D1192B">
              <w:rPr>
                <w:rFonts w:asciiTheme="majorBidi" w:hAnsiTheme="majorBidi" w:cstheme="majorBidi"/>
                <w:sz w:val="24"/>
                <w:szCs w:val="24"/>
              </w:rPr>
              <w:t>523</w:t>
            </w:r>
            <w:r w:rsidR="000E58FC">
              <w:rPr>
                <w:rFonts w:asciiTheme="majorBidi" w:hAnsiTheme="majorBidi" w:cstheme="majorBidi"/>
                <w:sz w:val="24"/>
                <w:szCs w:val="24"/>
              </w:rPr>
              <w:t>,</w:t>
            </w:r>
            <w:r w:rsidRPr="00D1192B">
              <w:rPr>
                <w:rFonts w:asciiTheme="majorBidi" w:hAnsiTheme="majorBidi" w:cstheme="majorBidi"/>
                <w:sz w:val="24"/>
                <w:szCs w:val="24"/>
              </w:rPr>
              <w:t>383</w:t>
            </w:r>
          </w:p>
        </w:tc>
      </w:tr>
      <w:tr w:rsidR="000E58FC" w:rsidRPr="0083339F" w14:paraId="355017B8" w14:textId="77777777" w:rsidTr="005B3924">
        <w:tc>
          <w:tcPr>
            <w:tcW w:w="3420" w:type="dxa"/>
            <w:shd w:val="clear" w:color="auto" w:fill="auto"/>
          </w:tcPr>
          <w:p w14:paraId="4029EFC9" w14:textId="5D50ACF0" w:rsidR="000E58FC" w:rsidRPr="00EF3E50" w:rsidRDefault="000E58FC" w:rsidP="000E58FC">
            <w:pPr>
              <w:tabs>
                <w:tab w:val="clear" w:pos="454"/>
                <w:tab w:val="left" w:pos="1080"/>
                <w:tab w:val="left" w:pos="1418"/>
              </w:tabs>
              <w:spacing w:line="300" w:lineRule="exact"/>
              <w:rPr>
                <w:rFonts w:asciiTheme="majorBidi" w:hAnsiTheme="majorBidi" w:cstheme="majorBidi"/>
                <w:sz w:val="24"/>
                <w:szCs w:val="24"/>
                <w:cs/>
              </w:rPr>
            </w:pPr>
            <w:r w:rsidRPr="00EF3E50">
              <w:rPr>
                <w:rFonts w:asciiTheme="majorBidi" w:hAnsiTheme="majorBidi" w:cstheme="majorBidi"/>
                <w:sz w:val="24"/>
                <w:szCs w:val="24"/>
                <w:cs/>
              </w:rPr>
              <w:t>รายได้จากบริษัทย่อย</w:t>
            </w:r>
          </w:p>
        </w:tc>
        <w:tc>
          <w:tcPr>
            <w:tcW w:w="990" w:type="dxa"/>
            <w:shd w:val="clear" w:color="auto" w:fill="auto"/>
          </w:tcPr>
          <w:p w14:paraId="23E0BC47" w14:textId="5904EACD" w:rsidR="000E58FC" w:rsidRPr="001818E4" w:rsidRDefault="00D1192B" w:rsidP="000E58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r w:rsidRPr="00D1192B">
              <w:rPr>
                <w:rFonts w:asciiTheme="majorBidi" w:hAnsiTheme="majorBidi" w:cstheme="majorBidi"/>
                <w:sz w:val="24"/>
                <w:szCs w:val="24"/>
              </w:rPr>
              <w:t>2</w:t>
            </w:r>
            <w:r w:rsidR="000E58FC" w:rsidRPr="00CD6CEC">
              <w:rPr>
                <w:rFonts w:asciiTheme="majorBidi" w:hAnsiTheme="majorBidi" w:cstheme="majorBidi"/>
                <w:sz w:val="24"/>
                <w:szCs w:val="24"/>
              </w:rPr>
              <w:t>,</w:t>
            </w:r>
            <w:r w:rsidRPr="00D1192B">
              <w:rPr>
                <w:rFonts w:asciiTheme="majorBidi" w:hAnsiTheme="majorBidi" w:cstheme="majorBidi"/>
                <w:sz w:val="24"/>
                <w:szCs w:val="24"/>
              </w:rPr>
              <w:t>798</w:t>
            </w:r>
          </w:p>
        </w:tc>
        <w:tc>
          <w:tcPr>
            <w:tcW w:w="990" w:type="dxa"/>
            <w:shd w:val="clear" w:color="auto" w:fill="auto"/>
          </w:tcPr>
          <w:p w14:paraId="7FA3A37D" w14:textId="75B0B247" w:rsidR="000E58FC" w:rsidRPr="00EE1762" w:rsidRDefault="00D1192B" w:rsidP="000E58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D1192B">
              <w:rPr>
                <w:rFonts w:asciiTheme="majorBidi" w:hAnsiTheme="majorBidi" w:cstheme="majorBidi"/>
                <w:sz w:val="24"/>
                <w:szCs w:val="24"/>
              </w:rPr>
              <w:t>5</w:t>
            </w:r>
            <w:r w:rsidR="000E58FC">
              <w:rPr>
                <w:rFonts w:asciiTheme="majorBidi" w:hAnsiTheme="majorBidi" w:cstheme="majorBidi"/>
                <w:sz w:val="24"/>
                <w:szCs w:val="24"/>
              </w:rPr>
              <w:t>,</w:t>
            </w:r>
            <w:r w:rsidRPr="00D1192B">
              <w:rPr>
                <w:rFonts w:asciiTheme="majorBidi" w:hAnsiTheme="majorBidi" w:cstheme="majorBidi"/>
                <w:sz w:val="24"/>
                <w:szCs w:val="24"/>
              </w:rPr>
              <w:t>261</w:t>
            </w:r>
          </w:p>
        </w:tc>
        <w:tc>
          <w:tcPr>
            <w:tcW w:w="990" w:type="dxa"/>
            <w:shd w:val="clear" w:color="auto" w:fill="auto"/>
          </w:tcPr>
          <w:p w14:paraId="43C3FF5A" w14:textId="1375A516" w:rsidR="000E58FC" w:rsidRPr="001818E4" w:rsidRDefault="00D1192B" w:rsidP="000E58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r w:rsidRPr="00D1192B">
              <w:rPr>
                <w:rFonts w:asciiTheme="majorBidi" w:hAnsiTheme="majorBidi" w:cstheme="majorBidi"/>
                <w:sz w:val="24"/>
                <w:szCs w:val="24"/>
              </w:rPr>
              <w:t>77</w:t>
            </w:r>
            <w:r w:rsidR="000E58FC" w:rsidRPr="00CD6CEC">
              <w:rPr>
                <w:rFonts w:asciiTheme="majorBidi" w:hAnsiTheme="majorBidi" w:cstheme="majorBidi"/>
                <w:sz w:val="24"/>
                <w:szCs w:val="24"/>
              </w:rPr>
              <w:t>,</w:t>
            </w:r>
            <w:r w:rsidRPr="00D1192B">
              <w:rPr>
                <w:rFonts w:asciiTheme="majorBidi" w:hAnsiTheme="majorBidi" w:cstheme="majorBidi"/>
                <w:sz w:val="24"/>
                <w:szCs w:val="24"/>
              </w:rPr>
              <w:t>236</w:t>
            </w:r>
          </w:p>
        </w:tc>
        <w:tc>
          <w:tcPr>
            <w:tcW w:w="991" w:type="dxa"/>
            <w:shd w:val="clear" w:color="auto" w:fill="auto"/>
          </w:tcPr>
          <w:p w14:paraId="5127ECCC" w14:textId="0DBB747A" w:rsidR="000E58FC" w:rsidRPr="00EE1762" w:rsidRDefault="00D1192B" w:rsidP="000E58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D1192B">
              <w:rPr>
                <w:rFonts w:asciiTheme="majorBidi" w:hAnsiTheme="majorBidi" w:cstheme="majorBidi"/>
                <w:sz w:val="24"/>
                <w:szCs w:val="24"/>
              </w:rPr>
              <w:t>71</w:t>
            </w:r>
            <w:r w:rsidR="000E58FC">
              <w:rPr>
                <w:rFonts w:asciiTheme="majorBidi" w:hAnsiTheme="majorBidi" w:cstheme="majorBidi"/>
                <w:sz w:val="24"/>
                <w:szCs w:val="24"/>
              </w:rPr>
              <w:t>,</w:t>
            </w:r>
            <w:r w:rsidRPr="00D1192B">
              <w:rPr>
                <w:rFonts w:asciiTheme="majorBidi" w:hAnsiTheme="majorBidi" w:cstheme="majorBidi"/>
                <w:sz w:val="24"/>
                <w:szCs w:val="24"/>
              </w:rPr>
              <w:t>303</w:t>
            </w:r>
          </w:p>
        </w:tc>
        <w:tc>
          <w:tcPr>
            <w:tcW w:w="900" w:type="dxa"/>
            <w:shd w:val="clear" w:color="auto" w:fill="auto"/>
          </w:tcPr>
          <w:p w14:paraId="03B4246E" w14:textId="4F0DBF4A" w:rsidR="000E58FC" w:rsidRPr="000E58FC" w:rsidRDefault="000E58FC" w:rsidP="000E58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00" w:lineRule="exact"/>
              <w:rPr>
                <w:rFonts w:asciiTheme="majorBidi" w:hAnsiTheme="majorBidi" w:cstheme="majorBidi"/>
                <w:sz w:val="24"/>
                <w:szCs w:val="24"/>
              </w:rPr>
            </w:pPr>
            <w:r w:rsidRPr="00CD6CEC">
              <w:rPr>
                <w:rFonts w:asciiTheme="majorBidi" w:hAnsiTheme="majorBidi" w:cstheme="majorBidi"/>
                <w:sz w:val="24"/>
                <w:szCs w:val="24"/>
              </w:rPr>
              <w:t>-</w:t>
            </w:r>
          </w:p>
        </w:tc>
        <w:tc>
          <w:tcPr>
            <w:tcW w:w="900" w:type="dxa"/>
            <w:shd w:val="clear" w:color="auto" w:fill="auto"/>
          </w:tcPr>
          <w:p w14:paraId="30E64D07" w14:textId="542B43F3" w:rsidR="000E58FC" w:rsidRPr="00EE1762" w:rsidRDefault="000E58FC" w:rsidP="000E58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00" w:lineRule="exact"/>
              <w:rPr>
                <w:rFonts w:asciiTheme="majorBidi" w:hAnsiTheme="majorBidi" w:cstheme="majorBidi"/>
                <w:sz w:val="24"/>
                <w:szCs w:val="24"/>
              </w:rPr>
            </w:pPr>
            <w:r w:rsidRPr="00EE1762">
              <w:rPr>
                <w:rFonts w:asciiTheme="majorBidi" w:hAnsiTheme="majorBidi" w:cstheme="majorBidi"/>
                <w:sz w:val="24"/>
                <w:szCs w:val="24"/>
              </w:rPr>
              <w:t>-</w:t>
            </w:r>
          </w:p>
        </w:tc>
        <w:tc>
          <w:tcPr>
            <w:tcW w:w="989" w:type="dxa"/>
            <w:shd w:val="clear" w:color="auto" w:fill="auto"/>
          </w:tcPr>
          <w:p w14:paraId="0E25E0CF" w14:textId="04AD10FB" w:rsidR="000E58FC" w:rsidRPr="001818E4" w:rsidRDefault="000E58FC" w:rsidP="000E58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r w:rsidRPr="00CD6CEC">
              <w:rPr>
                <w:rFonts w:asciiTheme="majorBidi" w:hAnsiTheme="majorBidi" w:cstheme="majorBidi"/>
                <w:sz w:val="24"/>
                <w:szCs w:val="24"/>
              </w:rPr>
              <w:t>(</w:t>
            </w:r>
            <w:r w:rsidR="00D1192B" w:rsidRPr="00D1192B">
              <w:rPr>
                <w:rFonts w:asciiTheme="majorBidi" w:hAnsiTheme="majorBidi" w:cstheme="majorBidi"/>
                <w:sz w:val="24"/>
                <w:szCs w:val="24"/>
              </w:rPr>
              <w:t>80</w:t>
            </w:r>
            <w:r w:rsidRPr="00CD6CEC">
              <w:rPr>
                <w:rFonts w:asciiTheme="majorBidi" w:hAnsiTheme="majorBidi" w:cstheme="majorBidi"/>
                <w:sz w:val="24"/>
                <w:szCs w:val="24"/>
              </w:rPr>
              <w:t>,</w:t>
            </w:r>
            <w:r w:rsidR="00D1192B" w:rsidRPr="00D1192B">
              <w:rPr>
                <w:rFonts w:asciiTheme="majorBidi" w:hAnsiTheme="majorBidi" w:cstheme="majorBidi"/>
                <w:sz w:val="24"/>
                <w:szCs w:val="24"/>
              </w:rPr>
              <w:t>034</w:t>
            </w:r>
            <w:r w:rsidRPr="00CD6CEC">
              <w:rPr>
                <w:rFonts w:asciiTheme="majorBidi" w:hAnsiTheme="majorBidi" w:cstheme="majorBidi"/>
                <w:sz w:val="24"/>
                <w:szCs w:val="24"/>
              </w:rPr>
              <w:t>)</w:t>
            </w:r>
          </w:p>
        </w:tc>
        <w:tc>
          <w:tcPr>
            <w:tcW w:w="997" w:type="dxa"/>
            <w:shd w:val="clear" w:color="auto" w:fill="auto"/>
          </w:tcPr>
          <w:p w14:paraId="5E2E21D1" w14:textId="45AEFBBB" w:rsidR="000E58FC" w:rsidRPr="00EE1762" w:rsidRDefault="000E58FC" w:rsidP="000E58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rPr>
                <w:rFonts w:asciiTheme="majorBidi" w:hAnsiTheme="majorBidi" w:cstheme="majorBidi"/>
                <w:sz w:val="24"/>
                <w:szCs w:val="24"/>
              </w:rPr>
            </w:pPr>
            <w:r w:rsidRPr="00EE1762">
              <w:rPr>
                <w:rFonts w:asciiTheme="majorBidi" w:hAnsiTheme="majorBidi" w:cstheme="majorBidi"/>
                <w:sz w:val="24"/>
                <w:szCs w:val="24"/>
              </w:rPr>
              <w:t>(</w:t>
            </w:r>
            <w:r w:rsidR="00D1192B" w:rsidRPr="00D1192B">
              <w:rPr>
                <w:rFonts w:asciiTheme="majorBidi" w:hAnsiTheme="majorBidi" w:cstheme="majorBidi"/>
                <w:sz w:val="24"/>
                <w:szCs w:val="24"/>
              </w:rPr>
              <w:t>76</w:t>
            </w:r>
            <w:r>
              <w:rPr>
                <w:rFonts w:asciiTheme="majorBidi" w:hAnsiTheme="majorBidi" w:cstheme="majorBidi"/>
                <w:sz w:val="24"/>
                <w:szCs w:val="24"/>
              </w:rPr>
              <w:t>,</w:t>
            </w:r>
            <w:r w:rsidR="00D1192B" w:rsidRPr="00D1192B">
              <w:rPr>
                <w:rFonts w:asciiTheme="majorBidi" w:hAnsiTheme="majorBidi" w:cstheme="majorBidi"/>
                <w:sz w:val="24"/>
                <w:szCs w:val="24"/>
              </w:rPr>
              <w:t>564</w:t>
            </w:r>
            <w:r w:rsidRPr="00EE1762">
              <w:rPr>
                <w:rFonts w:asciiTheme="majorBidi" w:hAnsiTheme="majorBidi" w:cstheme="majorBidi"/>
                <w:sz w:val="24"/>
                <w:szCs w:val="24"/>
              </w:rPr>
              <w:t>)</w:t>
            </w:r>
          </w:p>
        </w:tc>
        <w:tc>
          <w:tcPr>
            <w:tcW w:w="1080" w:type="dxa"/>
            <w:shd w:val="clear" w:color="auto" w:fill="auto"/>
          </w:tcPr>
          <w:p w14:paraId="2AD426BE" w14:textId="3D9C0A33" w:rsidR="000E58FC" w:rsidRPr="00092A2B" w:rsidRDefault="000E58FC" w:rsidP="000E58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300" w:lineRule="exact"/>
              <w:rPr>
                <w:rFonts w:asciiTheme="majorBidi" w:hAnsiTheme="majorBidi" w:cstheme="majorBidi"/>
                <w:sz w:val="24"/>
                <w:szCs w:val="24"/>
              </w:rPr>
            </w:pPr>
            <w:r w:rsidRPr="00092A2B">
              <w:rPr>
                <w:rFonts w:asciiTheme="majorBidi" w:hAnsiTheme="majorBidi" w:cstheme="majorBidi"/>
                <w:sz w:val="24"/>
                <w:szCs w:val="24"/>
              </w:rPr>
              <w:t>-</w:t>
            </w:r>
          </w:p>
        </w:tc>
        <w:tc>
          <w:tcPr>
            <w:tcW w:w="993" w:type="dxa"/>
            <w:gridSpan w:val="2"/>
            <w:shd w:val="clear" w:color="auto" w:fill="auto"/>
          </w:tcPr>
          <w:p w14:paraId="27DF1C5E" w14:textId="079A206C" w:rsidR="000E58FC" w:rsidRPr="00EF3E50" w:rsidRDefault="000E58FC" w:rsidP="000E58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300" w:lineRule="exact"/>
              <w:rPr>
                <w:rFonts w:asciiTheme="majorBidi" w:hAnsiTheme="majorBidi" w:cstheme="majorBidi"/>
                <w:sz w:val="24"/>
                <w:szCs w:val="24"/>
              </w:rPr>
            </w:pPr>
            <w:r w:rsidRPr="00EF3E50">
              <w:rPr>
                <w:rFonts w:asciiTheme="majorBidi" w:hAnsiTheme="majorBidi" w:cstheme="majorBidi"/>
                <w:sz w:val="24"/>
                <w:szCs w:val="24"/>
              </w:rPr>
              <w:t>-</w:t>
            </w:r>
          </w:p>
        </w:tc>
      </w:tr>
      <w:tr w:rsidR="000E58FC" w:rsidRPr="0083339F" w14:paraId="31768887" w14:textId="77777777" w:rsidTr="005B3924">
        <w:trPr>
          <w:trHeight w:val="144"/>
        </w:trPr>
        <w:tc>
          <w:tcPr>
            <w:tcW w:w="3420" w:type="dxa"/>
            <w:shd w:val="clear" w:color="auto" w:fill="auto"/>
          </w:tcPr>
          <w:p w14:paraId="5CAAB1F4" w14:textId="77777777" w:rsidR="000E58FC" w:rsidRPr="00EF3E50" w:rsidRDefault="000E58FC" w:rsidP="000E58FC">
            <w:pPr>
              <w:tabs>
                <w:tab w:val="clear" w:pos="454"/>
                <w:tab w:val="left" w:pos="1080"/>
                <w:tab w:val="left" w:pos="1418"/>
              </w:tabs>
              <w:spacing w:line="300" w:lineRule="exact"/>
              <w:rPr>
                <w:rFonts w:asciiTheme="majorBidi" w:hAnsiTheme="majorBidi" w:cstheme="majorBidi"/>
                <w:sz w:val="24"/>
                <w:szCs w:val="24"/>
              </w:rPr>
            </w:pPr>
            <w:r w:rsidRPr="00EF3E50">
              <w:rPr>
                <w:rFonts w:asciiTheme="majorBidi" w:hAnsiTheme="majorBidi" w:cstheme="majorBidi"/>
                <w:sz w:val="24"/>
                <w:szCs w:val="24"/>
                <w:cs/>
              </w:rPr>
              <w:t>กำไรขั้นต้นตามส่วนงาน</w:t>
            </w:r>
          </w:p>
        </w:tc>
        <w:tc>
          <w:tcPr>
            <w:tcW w:w="990" w:type="dxa"/>
            <w:shd w:val="clear" w:color="auto" w:fill="auto"/>
          </w:tcPr>
          <w:p w14:paraId="1B79BBC1" w14:textId="370E79BD" w:rsidR="000E58FC" w:rsidRPr="001818E4" w:rsidRDefault="00D1192B" w:rsidP="000E58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r w:rsidRPr="00D1192B">
              <w:rPr>
                <w:rFonts w:asciiTheme="majorBidi" w:hAnsiTheme="majorBidi" w:cstheme="majorBidi"/>
                <w:sz w:val="24"/>
                <w:szCs w:val="24"/>
              </w:rPr>
              <w:t>37</w:t>
            </w:r>
            <w:r w:rsidR="000E58FC" w:rsidRPr="00CD6CEC">
              <w:rPr>
                <w:rFonts w:asciiTheme="majorBidi" w:hAnsiTheme="majorBidi" w:cstheme="majorBidi"/>
                <w:sz w:val="24"/>
                <w:szCs w:val="24"/>
              </w:rPr>
              <w:t>,</w:t>
            </w:r>
            <w:r w:rsidRPr="00D1192B">
              <w:rPr>
                <w:rFonts w:asciiTheme="majorBidi" w:hAnsiTheme="majorBidi" w:cstheme="majorBidi"/>
                <w:sz w:val="24"/>
                <w:szCs w:val="24"/>
              </w:rPr>
              <w:t>645</w:t>
            </w:r>
          </w:p>
        </w:tc>
        <w:tc>
          <w:tcPr>
            <w:tcW w:w="990" w:type="dxa"/>
            <w:shd w:val="clear" w:color="auto" w:fill="auto"/>
          </w:tcPr>
          <w:p w14:paraId="282493FC" w14:textId="28715603" w:rsidR="000E58FC" w:rsidRPr="00EE1762" w:rsidRDefault="00D1192B" w:rsidP="000E58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D1192B">
              <w:rPr>
                <w:rFonts w:asciiTheme="majorBidi" w:hAnsiTheme="majorBidi" w:cstheme="majorBidi"/>
                <w:sz w:val="24"/>
                <w:szCs w:val="24"/>
              </w:rPr>
              <w:t>36</w:t>
            </w:r>
            <w:r w:rsidR="000E58FC">
              <w:rPr>
                <w:rFonts w:asciiTheme="majorBidi" w:hAnsiTheme="majorBidi" w:cstheme="majorBidi"/>
                <w:sz w:val="24"/>
                <w:szCs w:val="24"/>
              </w:rPr>
              <w:t>,</w:t>
            </w:r>
            <w:r w:rsidRPr="00D1192B">
              <w:rPr>
                <w:rFonts w:asciiTheme="majorBidi" w:hAnsiTheme="majorBidi" w:cstheme="majorBidi"/>
                <w:sz w:val="24"/>
                <w:szCs w:val="24"/>
              </w:rPr>
              <w:t>777</w:t>
            </w:r>
          </w:p>
        </w:tc>
        <w:tc>
          <w:tcPr>
            <w:tcW w:w="990" w:type="dxa"/>
            <w:shd w:val="clear" w:color="auto" w:fill="auto"/>
          </w:tcPr>
          <w:p w14:paraId="1E4DFF38" w14:textId="328224BD" w:rsidR="000E58FC" w:rsidRPr="001818E4" w:rsidRDefault="00D1192B" w:rsidP="000E58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r w:rsidRPr="00D1192B">
              <w:rPr>
                <w:rFonts w:asciiTheme="majorBidi" w:hAnsiTheme="majorBidi" w:cstheme="majorBidi"/>
                <w:sz w:val="24"/>
                <w:szCs w:val="24"/>
              </w:rPr>
              <w:t>46</w:t>
            </w:r>
            <w:r w:rsidR="00C264CA">
              <w:rPr>
                <w:rFonts w:asciiTheme="majorBidi" w:hAnsiTheme="majorBidi" w:cstheme="majorBidi"/>
                <w:sz w:val="24"/>
                <w:szCs w:val="24"/>
              </w:rPr>
              <w:t>,</w:t>
            </w:r>
            <w:r w:rsidRPr="00D1192B">
              <w:rPr>
                <w:rFonts w:asciiTheme="majorBidi" w:hAnsiTheme="majorBidi" w:cstheme="majorBidi"/>
                <w:sz w:val="24"/>
                <w:szCs w:val="24"/>
              </w:rPr>
              <w:t>446</w:t>
            </w:r>
          </w:p>
        </w:tc>
        <w:tc>
          <w:tcPr>
            <w:tcW w:w="991" w:type="dxa"/>
            <w:shd w:val="clear" w:color="auto" w:fill="auto"/>
          </w:tcPr>
          <w:p w14:paraId="3144C490" w14:textId="0CA3F955" w:rsidR="000E58FC" w:rsidRPr="00EE1762" w:rsidRDefault="000E58FC" w:rsidP="000E58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Pr>
                <w:rFonts w:asciiTheme="majorBidi" w:hAnsiTheme="majorBidi" w:cstheme="majorBidi"/>
                <w:sz w:val="24"/>
                <w:szCs w:val="24"/>
              </w:rPr>
              <w:t>(</w:t>
            </w:r>
            <w:r w:rsidR="00D1192B" w:rsidRPr="00D1192B">
              <w:rPr>
                <w:rFonts w:asciiTheme="majorBidi" w:hAnsiTheme="majorBidi" w:cstheme="majorBidi"/>
                <w:sz w:val="24"/>
                <w:szCs w:val="24"/>
              </w:rPr>
              <w:t>19</w:t>
            </w:r>
            <w:r>
              <w:rPr>
                <w:rFonts w:asciiTheme="majorBidi" w:hAnsiTheme="majorBidi" w:cstheme="majorBidi"/>
                <w:sz w:val="24"/>
                <w:szCs w:val="24"/>
              </w:rPr>
              <w:t>,</w:t>
            </w:r>
            <w:r w:rsidR="00D1192B" w:rsidRPr="00D1192B">
              <w:rPr>
                <w:rFonts w:asciiTheme="majorBidi" w:hAnsiTheme="majorBidi" w:cstheme="majorBidi"/>
                <w:sz w:val="24"/>
                <w:szCs w:val="24"/>
              </w:rPr>
              <w:t>287</w:t>
            </w:r>
            <w:r>
              <w:rPr>
                <w:rFonts w:asciiTheme="majorBidi" w:hAnsiTheme="majorBidi" w:cstheme="majorBidi"/>
                <w:sz w:val="24"/>
                <w:szCs w:val="24"/>
              </w:rPr>
              <w:t>)</w:t>
            </w:r>
          </w:p>
        </w:tc>
        <w:tc>
          <w:tcPr>
            <w:tcW w:w="900" w:type="dxa"/>
            <w:shd w:val="clear" w:color="auto" w:fill="auto"/>
          </w:tcPr>
          <w:p w14:paraId="36358B26" w14:textId="5A3FF5B7" w:rsidR="000E58FC" w:rsidRPr="001818E4" w:rsidRDefault="00D1192B" w:rsidP="000E58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r w:rsidRPr="00D1192B">
              <w:rPr>
                <w:rFonts w:asciiTheme="majorBidi" w:hAnsiTheme="majorBidi" w:cstheme="majorBidi"/>
                <w:sz w:val="24"/>
                <w:szCs w:val="24"/>
              </w:rPr>
              <w:t>117</w:t>
            </w:r>
          </w:p>
        </w:tc>
        <w:tc>
          <w:tcPr>
            <w:tcW w:w="900" w:type="dxa"/>
            <w:shd w:val="clear" w:color="auto" w:fill="auto"/>
          </w:tcPr>
          <w:p w14:paraId="3F280B8B" w14:textId="665CC938" w:rsidR="000E58FC" w:rsidRPr="00EE1762" w:rsidRDefault="00D1192B" w:rsidP="000E58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D1192B">
              <w:rPr>
                <w:rFonts w:asciiTheme="majorBidi" w:hAnsiTheme="majorBidi" w:cstheme="majorBidi"/>
                <w:sz w:val="24"/>
                <w:szCs w:val="24"/>
              </w:rPr>
              <w:t>242</w:t>
            </w:r>
          </w:p>
        </w:tc>
        <w:tc>
          <w:tcPr>
            <w:tcW w:w="989" w:type="dxa"/>
            <w:shd w:val="clear" w:color="auto" w:fill="auto"/>
          </w:tcPr>
          <w:p w14:paraId="7E4FAC0F" w14:textId="7F3AA6D1" w:rsidR="000E58FC" w:rsidRPr="001818E4" w:rsidRDefault="000E58FC" w:rsidP="000E58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r w:rsidRPr="00CD6CEC">
              <w:rPr>
                <w:rFonts w:asciiTheme="majorBidi" w:hAnsiTheme="majorBidi" w:cstheme="majorBidi"/>
                <w:sz w:val="24"/>
                <w:szCs w:val="24"/>
              </w:rPr>
              <w:t>(</w:t>
            </w:r>
            <w:r w:rsidR="00D1192B" w:rsidRPr="00D1192B">
              <w:rPr>
                <w:rFonts w:asciiTheme="majorBidi" w:hAnsiTheme="majorBidi" w:cstheme="majorBidi"/>
                <w:sz w:val="24"/>
                <w:szCs w:val="24"/>
              </w:rPr>
              <w:t>1</w:t>
            </w:r>
            <w:r w:rsidRPr="00CD6CEC">
              <w:rPr>
                <w:rFonts w:asciiTheme="majorBidi" w:hAnsiTheme="majorBidi" w:cstheme="majorBidi"/>
                <w:sz w:val="24"/>
                <w:szCs w:val="24"/>
              </w:rPr>
              <w:t>,</w:t>
            </w:r>
            <w:r w:rsidR="00D1192B" w:rsidRPr="00D1192B">
              <w:rPr>
                <w:rFonts w:asciiTheme="majorBidi" w:hAnsiTheme="majorBidi" w:cstheme="majorBidi"/>
                <w:sz w:val="24"/>
                <w:szCs w:val="24"/>
              </w:rPr>
              <w:t>293</w:t>
            </w:r>
            <w:r w:rsidRPr="00CD6CEC">
              <w:rPr>
                <w:rFonts w:asciiTheme="majorBidi" w:hAnsiTheme="majorBidi" w:cstheme="majorBidi"/>
                <w:sz w:val="24"/>
                <w:szCs w:val="24"/>
              </w:rPr>
              <w:t>)</w:t>
            </w:r>
          </w:p>
        </w:tc>
        <w:tc>
          <w:tcPr>
            <w:tcW w:w="997" w:type="dxa"/>
            <w:shd w:val="clear" w:color="auto" w:fill="auto"/>
          </w:tcPr>
          <w:p w14:paraId="5188B01D" w14:textId="1FAA04D1" w:rsidR="000E58FC" w:rsidRPr="00EE1762" w:rsidRDefault="000E58FC" w:rsidP="000E58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rPr>
                <w:rFonts w:asciiTheme="majorBidi" w:hAnsiTheme="majorBidi" w:cstheme="majorBidi"/>
                <w:sz w:val="24"/>
                <w:szCs w:val="24"/>
              </w:rPr>
            </w:pPr>
            <w:r>
              <w:rPr>
                <w:rFonts w:asciiTheme="majorBidi" w:hAnsiTheme="majorBidi" w:cstheme="majorBidi"/>
                <w:sz w:val="24"/>
                <w:szCs w:val="24"/>
              </w:rPr>
              <w:t>(</w:t>
            </w:r>
            <w:r w:rsidR="00D1192B" w:rsidRPr="00D1192B">
              <w:rPr>
                <w:rFonts w:asciiTheme="majorBidi" w:hAnsiTheme="majorBidi" w:cstheme="majorBidi"/>
                <w:sz w:val="24"/>
                <w:szCs w:val="24"/>
              </w:rPr>
              <w:t>1</w:t>
            </w:r>
            <w:r>
              <w:rPr>
                <w:rFonts w:asciiTheme="majorBidi" w:hAnsiTheme="majorBidi" w:cstheme="majorBidi"/>
                <w:sz w:val="24"/>
                <w:szCs w:val="24"/>
              </w:rPr>
              <w:t>,</w:t>
            </w:r>
            <w:r w:rsidR="00D1192B" w:rsidRPr="00D1192B">
              <w:rPr>
                <w:rFonts w:asciiTheme="majorBidi" w:hAnsiTheme="majorBidi" w:cstheme="majorBidi"/>
                <w:sz w:val="24"/>
                <w:szCs w:val="24"/>
              </w:rPr>
              <w:t>252</w:t>
            </w:r>
            <w:r>
              <w:rPr>
                <w:rFonts w:asciiTheme="majorBidi" w:hAnsiTheme="majorBidi" w:cstheme="majorBidi"/>
                <w:sz w:val="24"/>
                <w:szCs w:val="24"/>
              </w:rPr>
              <w:t>)</w:t>
            </w:r>
          </w:p>
        </w:tc>
        <w:tc>
          <w:tcPr>
            <w:tcW w:w="1080" w:type="dxa"/>
            <w:shd w:val="clear" w:color="auto" w:fill="auto"/>
          </w:tcPr>
          <w:p w14:paraId="03D91B56" w14:textId="1BC0AED7" w:rsidR="000E58FC" w:rsidRPr="00092A2B" w:rsidRDefault="00D1192B"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82"/>
              </w:tabs>
              <w:spacing w:line="300" w:lineRule="exact"/>
              <w:jc w:val="right"/>
              <w:rPr>
                <w:rFonts w:asciiTheme="majorBidi" w:hAnsiTheme="majorBidi" w:cstheme="majorBidi"/>
                <w:sz w:val="24"/>
                <w:szCs w:val="24"/>
              </w:rPr>
            </w:pPr>
            <w:r w:rsidRPr="00D1192B">
              <w:rPr>
                <w:rFonts w:asciiTheme="majorBidi" w:hAnsiTheme="majorBidi" w:cstheme="majorBidi"/>
                <w:sz w:val="24"/>
                <w:szCs w:val="24"/>
              </w:rPr>
              <w:t>82</w:t>
            </w:r>
            <w:r w:rsidR="000C4B3A">
              <w:rPr>
                <w:rFonts w:asciiTheme="majorBidi" w:hAnsiTheme="majorBidi" w:cstheme="majorBidi"/>
                <w:sz w:val="24"/>
                <w:szCs w:val="24"/>
              </w:rPr>
              <w:t>,</w:t>
            </w:r>
            <w:r w:rsidRPr="00D1192B">
              <w:rPr>
                <w:rFonts w:asciiTheme="majorBidi" w:hAnsiTheme="majorBidi" w:cstheme="majorBidi"/>
                <w:sz w:val="24"/>
                <w:szCs w:val="24"/>
              </w:rPr>
              <w:t>915</w:t>
            </w:r>
          </w:p>
        </w:tc>
        <w:tc>
          <w:tcPr>
            <w:tcW w:w="993" w:type="dxa"/>
            <w:gridSpan w:val="2"/>
            <w:shd w:val="clear" w:color="auto" w:fill="auto"/>
          </w:tcPr>
          <w:p w14:paraId="3AFA5AB4" w14:textId="7E1E720A" w:rsidR="000E58FC" w:rsidRPr="00EF3E50" w:rsidRDefault="00D1192B"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D1192B">
              <w:rPr>
                <w:rFonts w:asciiTheme="majorBidi" w:hAnsiTheme="majorBidi" w:cstheme="majorBidi"/>
                <w:sz w:val="24"/>
                <w:szCs w:val="24"/>
              </w:rPr>
              <w:t>16</w:t>
            </w:r>
            <w:r w:rsidR="000E58FC">
              <w:rPr>
                <w:rFonts w:asciiTheme="majorBidi" w:hAnsiTheme="majorBidi" w:cstheme="majorBidi"/>
                <w:sz w:val="24"/>
                <w:szCs w:val="24"/>
              </w:rPr>
              <w:t>,</w:t>
            </w:r>
            <w:r w:rsidRPr="00D1192B">
              <w:rPr>
                <w:rFonts w:asciiTheme="majorBidi" w:hAnsiTheme="majorBidi" w:cstheme="majorBidi"/>
                <w:sz w:val="24"/>
                <w:szCs w:val="24"/>
              </w:rPr>
              <w:t>480</w:t>
            </w:r>
          </w:p>
        </w:tc>
      </w:tr>
      <w:tr w:rsidR="000E58FC" w:rsidRPr="0083339F" w14:paraId="4C86B15E" w14:textId="77777777" w:rsidTr="005B3924">
        <w:tc>
          <w:tcPr>
            <w:tcW w:w="3420" w:type="dxa"/>
            <w:shd w:val="clear" w:color="auto" w:fill="auto"/>
          </w:tcPr>
          <w:p w14:paraId="2B60746B" w14:textId="77777777" w:rsidR="000E58FC" w:rsidRPr="00EF3E50" w:rsidRDefault="000E58FC" w:rsidP="000E58FC">
            <w:pPr>
              <w:tabs>
                <w:tab w:val="clear" w:pos="454"/>
                <w:tab w:val="left" w:pos="1080"/>
                <w:tab w:val="left" w:pos="1418"/>
              </w:tabs>
              <w:spacing w:line="300" w:lineRule="exact"/>
              <w:rPr>
                <w:rFonts w:asciiTheme="majorBidi" w:hAnsiTheme="majorBidi" w:cstheme="majorBidi"/>
                <w:sz w:val="24"/>
                <w:szCs w:val="24"/>
              </w:rPr>
            </w:pPr>
            <w:r w:rsidRPr="00EF3E50">
              <w:rPr>
                <w:rFonts w:asciiTheme="majorBidi" w:hAnsiTheme="majorBidi" w:cstheme="majorBidi"/>
                <w:sz w:val="24"/>
                <w:szCs w:val="24"/>
                <w:cs/>
              </w:rPr>
              <w:t>รายได้อื่น</w:t>
            </w:r>
          </w:p>
        </w:tc>
        <w:tc>
          <w:tcPr>
            <w:tcW w:w="990" w:type="dxa"/>
            <w:shd w:val="clear" w:color="auto" w:fill="auto"/>
          </w:tcPr>
          <w:p w14:paraId="2E5EEA63" w14:textId="77777777" w:rsidR="000E58FC" w:rsidRPr="001818E4" w:rsidRDefault="000E58FC"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p>
        </w:tc>
        <w:tc>
          <w:tcPr>
            <w:tcW w:w="990" w:type="dxa"/>
            <w:shd w:val="clear" w:color="auto" w:fill="auto"/>
          </w:tcPr>
          <w:p w14:paraId="0A52B6AE" w14:textId="77777777" w:rsidR="000E58FC" w:rsidRPr="00EE1762" w:rsidRDefault="000E58FC"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0" w:type="dxa"/>
            <w:shd w:val="clear" w:color="auto" w:fill="auto"/>
          </w:tcPr>
          <w:p w14:paraId="2236D51B" w14:textId="77777777" w:rsidR="000E58FC" w:rsidRPr="001818E4" w:rsidRDefault="000E58FC"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91" w:type="dxa"/>
            <w:shd w:val="clear" w:color="auto" w:fill="auto"/>
          </w:tcPr>
          <w:p w14:paraId="2C9A2083" w14:textId="77777777" w:rsidR="000E58FC" w:rsidRPr="00EE1762" w:rsidRDefault="000E58FC"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shd w:val="clear" w:color="auto" w:fill="auto"/>
          </w:tcPr>
          <w:p w14:paraId="2FDE01CE" w14:textId="77777777" w:rsidR="000E58FC" w:rsidRPr="001818E4" w:rsidRDefault="000E58FC"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00" w:type="dxa"/>
            <w:shd w:val="clear" w:color="auto" w:fill="auto"/>
          </w:tcPr>
          <w:p w14:paraId="72F808DC" w14:textId="77777777" w:rsidR="000E58FC" w:rsidRPr="00EE1762" w:rsidRDefault="000E58FC"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89" w:type="dxa"/>
            <w:shd w:val="clear" w:color="auto" w:fill="auto"/>
          </w:tcPr>
          <w:p w14:paraId="3078D5A3" w14:textId="77777777" w:rsidR="000E58FC" w:rsidRPr="001818E4" w:rsidRDefault="000E58FC"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97" w:type="dxa"/>
            <w:shd w:val="clear" w:color="auto" w:fill="auto"/>
          </w:tcPr>
          <w:p w14:paraId="26A88F7B" w14:textId="77777777" w:rsidR="000E58FC" w:rsidRPr="00EE1762" w:rsidRDefault="000E58FC"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1080" w:type="dxa"/>
            <w:shd w:val="clear" w:color="auto" w:fill="auto"/>
          </w:tcPr>
          <w:p w14:paraId="2B951D2E" w14:textId="005515DC" w:rsidR="000E58FC" w:rsidRPr="00092A2B" w:rsidRDefault="00D1192B"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D1192B">
              <w:rPr>
                <w:rFonts w:asciiTheme="majorBidi" w:hAnsiTheme="majorBidi" w:cstheme="majorBidi"/>
                <w:sz w:val="24"/>
                <w:szCs w:val="24"/>
              </w:rPr>
              <w:t>1</w:t>
            </w:r>
            <w:r w:rsidR="00E20D11">
              <w:rPr>
                <w:rFonts w:asciiTheme="majorBidi" w:hAnsiTheme="majorBidi" w:cstheme="majorBidi"/>
                <w:sz w:val="24"/>
                <w:szCs w:val="24"/>
              </w:rPr>
              <w:t>,</w:t>
            </w:r>
            <w:r w:rsidRPr="00D1192B">
              <w:rPr>
                <w:rFonts w:asciiTheme="majorBidi" w:hAnsiTheme="majorBidi" w:cstheme="majorBidi"/>
                <w:sz w:val="24"/>
                <w:szCs w:val="24"/>
              </w:rPr>
              <w:t>154</w:t>
            </w:r>
          </w:p>
        </w:tc>
        <w:tc>
          <w:tcPr>
            <w:tcW w:w="993" w:type="dxa"/>
            <w:gridSpan w:val="2"/>
            <w:shd w:val="clear" w:color="auto" w:fill="auto"/>
          </w:tcPr>
          <w:p w14:paraId="128D29BB" w14:textId="7A78D6B9" w:rsidR="000E58FC" w:rsidRPr="00EF3E50" w:rsidRDefault="00D1192B"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D1192B">
              <w:rPr>
                <w:rFonts w:asciiTheme="majorBidi" w:hAnsiTheme="majorBidi" w:cstheme="majorBidi"/>
                <w:sz w:val="24"/>
                <w:szCs w:val="24"/>
              </w:rPr>
              <w:t>4</w:t>
            </w:r>
            <w:r w:rsidR="000E58FC">
              <w:rPr>
                <w:rFonts w:asciiTheme="majorBidi" w:hAnsiTheme="majorBidi" w:cstheme="majorBidi"/>
                <w:sz w:val="24"/>
                <w:szCs w:val="24"/>
              </w:rPr>
              <w:t>,</w:t>
            </w:r>
            <w:r w:rsidRPr="00D1192B">
              <w:rPr>
                <w:rFonts w:asciiTheme="majorBidi" w:hAnsiTheme="majorBidi" w:cstheme="majorBidi"/>
                <w:sz w:val="24"/>
                <w:szCs w:val="24"/>
              </w:rPr>
              <w:t>828</w:t>
            </w:r>
          </w:p>
        </w:tc>
      </w:tr>
      <w:tr w:rsidR="000E58FC" w:rsidRPr="0083339F" w14:paraId="455FCDC3" w14:textId="77777777" w:rsidTr="005B3924">
        <w:tc>
          <w:tcPr>
            <w:tcW w:w="3420" w:type="dxa"/>
            <w:shd w:val="clear" w:color="auto" w:fill="auto"/>
          </w:tcPr>
          <w:p w14:paraId="673E205D" w14:textId="13DB2691" w:rsidR="000E58FC" w:rsidRPr="00EF3E50" w:rsidRDefault="000E58FC" w:rsidP="000E58FC">
            <w:pPr>
              <w:tabs>
                <w:tab w:val="clear" w:pos="454"/>
                <w:tab w:val="left" w:pos="1080"/>
                <w:tab w:val="left" w:pos="1418"/>
              </w:tabs>
              <w:spacing w:line="300" w:lineRule="exact"/>
              <w:rPr>
                <w:rFonts w:asciiTheme="majorBidi" w:hAnsiTheme="majorBidi" w:cstheme="majorBidi"/>
                <w:sz w:val="24"/>
                <w:szCs w:val="24"/>
              </w:rPr>
            </w:pPr>
            <w:r>
              <w:rPr>
                <w:rFonts w:asciiTheme="majorBidi" w:hAnsiTheme="majorBidi" w:cstheme="majorBidi" w:hint="cs"/>
                <w:sz w:val="24"/>
                <w:szCs w:val="24"/>
                <w:cs/>
              </w:rPr>
              <w:t>รวมค่าใช้จ่าย</w:t>
            </w:r>
          </w:p>
        </w:tc>
        <w:tc>
          <w:tcPr>
            <w:tcW w:w="990" w:type="dxa"/>
            <w:shd w:val="clear" w:color="auto" w:fill="auto"/>
          </w:tcPr>
          <w:p w14:paraId="556C6DBF" w14:textId="77777777" w:rsidR="000E58FC" w:rsidRPr="001818E4" w:rsidRDefault="000E58FC"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p>
        </w:tc>
        <w:tc>
          <w:tcPr>
            <w:tcW w:w="990" w:type="dxa"/>
            <w:shd w:val="clear" w:color="auto" w:fill="auto"/>
          </w:tcPr>
          <w:p w14:paraId="3BBB09AF" w14:textId="77777777" w:rsidR="000E58FC" w:rsidRPr="00EE1762" w:rsidRDefault="000E58FC"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0" w:type="dxa"/>
            <w:shd w:val="clear" w:color="auto" w:fill="auto"/>
          </w:tcPr>
          <w:p w14:paraId="116F5B7D" w14:textId="77777777" w:rsidR="000E58FC" w:rsidRPr="001818E4" w:rsidRDefault="000E58FC"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91" w:type="dxa"/>
            <w:shd w:val="clear" w:color="auto" w:fill="auto"/>
          </w:tcPr>
          <w:p w14:paraId="781586E0" w14:textId="77777777" w:rsidR="000E58FC" w:rsidRPr="00EE1762" w:rsidRDefault="000E58FC"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shd w:val="clear" w:color="auto" w:fill="auto"/>
          </w:tcPr>
          <w:p w14:paraId="6CE42F9D" w14:textId="77777777" w:rsidR="000E58FC" w:rsidRPr="001818E4" w:rsidRDefault="000E58FC"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00" w:type="dxa"/>
            <w:shd w:val="clear" w:color="auto" w:fill="auto"/>
          </w:tcPr>
          <w:p w14:paraId="09039E23" w14:textId="77777777" w:rsidR="000E58FC" w:rsidRPr="00EE1762" w:rsidRDefault="000E58FC"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89" w:type="dxa"/>
            <w:shd w:val="clear" w:color="auto" w:fill="auto"/>
          </w:tcPr>
          <w:p w14:paraId="6AD6612E" w14:textId="77777777" w:rsidR="000E58FC" w:rsidRPr="001818E4" w:rsidRDefault="000E58FC"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97" w:type="dxa"/>
            <w:shd w:val="clear" w:color="auto" w:fill="auto"/>
          </w:tcPr>
          <w:p w14:paraId="3D5B11F4" w14:textId="77777777" w:rsidR="000E58FC" w:rsidRPr="00EE1762" w:rsidRDefault="000E58FC"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1080" w:type="dxa"/>
            <w:shd w:val="clear" w:color="auto" w:fill="auto"/>
          </w:tcPr>
          <w:p w14:paraId="69CC9B60" w14:textId="32E422E9" w:rsidR="000E58FC" w:rsidRPr="00092A2B" w:rsidRDefault="000E58FC"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092A2B">
              <w:rPr>
                <w:rFonts w:asciiTheme="majorBidi" w:hAnsiTheme="majorBidi" w:cstheme="majorBidi"/>
                <w:sz w:val="24"/>
                <w:szCs w:val="24"/>
              </w:rPr>
              <w:t>(</w:t>
            </w:r>
            <w:r w:rsidR="00D1192B" w:rsidRPr="00D1192B">
              <w:rPr>
                <w:rFonts w:asciiTheme="majorBidi" w:hAnsiTheme="majorBidi" w:cstheme="majorBidi"/>
                <w:sz w:val="24"/>
                <w:szCs w:val="24"/>
              </w:rPr>
              <w:t>168</w:t>
            </w:r>
            <w:r w:rsidR="000C4B3A">
              <w:rPr>
                <w:rFonts w:asciiTheme="majorBidi" w:hAnsiTheme="majorBidi" w:cstheme="majorBidi"/>
                <w:sz w:val="24"/>
                <w:szCs w:val="24"/>
              </w:rPr>
              <w:t>,</w:t>
            </w:r>
            <w:r w:rsidR="00D1192B" w:rsidRPr="00D1192B">
              <w:rPr>
                <w:rFonts w:asciiTheme="majorBidi" w:hAnsiTheme="majorBidi" w:cstheme="majorBidi"/>
                <w:sz w:val="24"/>
                <w:szCs w:val="24"/>
              </w:rPr>
              <w:t>871</w:t>
            </w:r>
            <w:r w:rsidR="00F147B2">
              <w:rPr>
                <w:rFonts w:asciiTheme="majorBidi" w:hAnsiTheme="majorBidi" w:cstheme="majorBidi"/>
                <w:sz w:val="24"/>
                <w:szCs w:val="24"/>
              </w:rPr>
              <w:t>)</w:t>
            </w:r>
          </w:p>
        </w:tc>
        <w:tc>
          <w:tcPr>
            <w:tcW w:w="993" w:type="dxa"/>
            <w:gridSpan w:val="2"/>
            <w:shd w:val="clear" w:color="auto" w:fill="auto"/>
          </w:tcPr>
          <w:p w14:paraId="697194A1" w14:textId="1F0C837F" w:rsidR="000E58FC" w:rsidRPr="00EF3E50" w:rsidRDefault="000E58FC"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EF3E50">
              <w:rPr>
                <w:rFonts w:asciiTheme="majorBidi" w:hAnsiTheme="majorBidi" w:cstheme="majorBidi"/>
                <w:sz w:val="24"/>
                <w:szCs w:val="24"/>
              </w:rPr>
              <w:t>(</w:t>
            </w:r>
            <w:r w:rsidR="00D1192B" w:rsidRPr="00D1192B">
              <w:rPr>
                <w:rFonts w:asciiTheme="majorBidi" w:hAnsiTheme="majorBidi" w:cstheme="majorBidi"/>
                <w:sz w:val="24"/>
                <w:szCs w:val="24"/>
              </w:rPr>
              <w:t>99</w:t>
            </w:r>
            <w:r>
              <w:rPr>
                <w:rFonts w:asciiTheme="majorBidi" w:hAnsiTheme="majorBidi" w:cstheme="majorBidi"/>
                <w:sz w:val="24"/>
                <w:szCs w:val="24"/>
              </w:rPr>
              <w:t>,</w:t>
            </w:r>
            <w:r w:rsidR="00D1192B" w:rsidRPr="00D1192B">
              <w:rPr>
                <w:rFonts w:asciiTheme="majorBidi" w:hAnsiTheme="majorBidi" w:cstheme="majorBidi"/>
                <w:sz w:val="24"/>
                <w:szCs w:val="24"/>
              </w:rPr>
              <w:t>830</w:t>
            </w:r>
            <w:r w:rsidRPr="00EF3E50">
              <w:rPr>
                <w:rFonts w:asciiTheme="majorBidi" w:hAnsiTheme="majorBidi" w:cstheme="majorBidi"/>
                <w:sz w:val="24"/>
                <w:szCs w:val="24"/>
              </w:rPr>
              <w:t>)</w:t>
            </w:r>
          </w:p>
        </w:tc>
      </w:tr>
      <w:tr w:rsidR="000E58FC" w:rsidRPr="0083339F" w14:paraId="11CEF4C4" w14:textId="77777777" w:rsidTr="005B3924">
        <w:trPr>
          <w:trHeight w:val="198"/>
        </w:trPr>
        <w:tc>
          <w:tcPr>
            <w:tcW w:w="3420" w:type="dxa"/>
            <w:tcBorders>
              <w:bottom w:val="nil"/>
            </w:tcBorders>
            <w:shd w:val="clear" w:color="auto" w:fill="auto"/>
          </w:tcPr>
          <w:p w14:paraId="0765938D" w14:textId="4EEAB722" w:rsidR="000E58FC" w:rsidRPr="00EF3E50" w:rsidRDefault="000E58FC" w:rsidP="000E58FC">
            <w:pPr>
              <w:tabs>
                <w:tab w:val="clear" w:pos="454"/>
                <w:tab w:val="left" w:pos="1080"/>
                <w:tab w:val="left" w:pos="1418"/>
              </w:tabs>
              <w:spacing w:line="300" w:lineRule="exact"/>
              <w:rPr>
                <w:rFonts w:asciiTheme="majorBidi" w:hAnsiTheme="majorBidi" w:cstheme="majorBidi"/>
                <w:sz w:val="24"/>
                <w:szCs w:val="24"/>
              </w:rPr>
            </w:pPr>
            <w:r w:rsidRPr="00EF3E50">
              <w:rPr>
                <w:rFonts w:asciiTheme="majorBidi" w:hAnsiTheme="majorBidi" w:cstheme="majorBidi"/>
                <w:sz w:val="24"/>
                <w:szCs w:val="24"/>
                <w:cs/>
              </w:rPr>
              <w:t>ต้นทุนทางการเงิน</w:t>
            </w:r>
          </w:p>
        </w:tc>
        <w:tc>
          <w:tcPr>
            <w:tcW w:w="990" w:type="dxa"/>
            <w:tcBorders>
              <w:bottom w:val="nil"/>
            </w:tcBorders>
            <w:shd w:val="clear" w:color="auto" w:fill="auto"/>
          </w:tcPr>
          <w:p w14:paraId="5EDA364D" w14:textId="77777777" w:rsidR="000E58FC" w:rsidRPr="001818E4" w:rsidRDefault="000E58FC"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p>
        </w:tc>
        <w:tc>
          <w:tcPr>
            <w:tcW w:w="990" w:type="dxa"/>
            <w:tcBorders>
              <w:bottom w:val="nil"/>
            </w:tcBorders>
            <w:shd w:val="clear" w:color="auto" w:fill="auto"/>
          </w:tcPr>
          <w:p w14:paraId="74621D02" w14:textId="5EDC12C3" w:rsidR="000E58FC" w:rsidRPr="00EE1762" w:rsidRDefault="000E58FC"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0" w:type="dxa"/>
            <w:tcBorders>
              <w:bottom w:val="nil"/>
            </w:tcBorders>
            <w:shd w:val="clear" w:color="auto" w:fill="auto"/>
          </w:tcPr>
          <w:p w14:paraId="72FFCB49" w14:textId="77777777" w:rsidR="000E58FC" w:rsidRPr="001818E4" w:rsidRDefault="000E58FC"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91" w:type="dxa"/>
            <w:tcBorders>
              <w:bottom w:val="nil"/>
            </w:tcBorders>
            <w:shd w:val="clear" w:color="auto" w:fill="auto"/>
          </w:tcPr>
          <w:p w14:paraId="5A26AF92" w14:textId="77777777" w:rsidR="000E58FC" w:rsidRPr="00EE1762" w:rsidRDefault="000E58FC"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tcBorders>
              <w:bottom w:val="nil"/>
            </w:tcBorders>
            <w:shd w:val="clear" w:color="auto" w:fill="auto"/>
          </w:tcPr>
          <w:p w14:paraId="192A5E37" w14:textId="77777777" w:rsidR="000E58FC" w:rsidRPr="001818E4" w:rsidRDefault="000E58FC"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00" w:type="dxa"/>
            <w:tcBorders>
              <w:bottom w:val="nil"/>
            </w:tcBorders>
            <w:shd w:val="clear" w:color="auto" w:fill="auto"/>
          </w:tcPr>
          <w:p w14:paraId="096D2639" w14:textId="77777777" w:rsidR="000E58FC" w:rsidRPr="00EE1762" w:rsidRDefault="000E58FC"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89" w:type="dxa"/>
            <w:tcBorders>
              <w:bottom w:val="nil"/>
            </w:tcBorders>
            <w:shd w:val="clear" w:color="auto" w:fill="auto"/>
          </w:tcPr>
          <w:p w14:paraId="3B5FFBB3" w14:textId="77777777" w:rsidR="000E58FC" w:rsidRPr="001818E4" w:rsidRDefault="000E58FC"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97" w:type="dxa"/>
            <w:tcBorders>
              <w:bottom w:val="nil"/>
            </w:tcBorders>
            <w:shd w:val="clear" w:color="auto" w:fill="auto"/>
          </w:tcPr>
          <w:p w14:paraId="6C47D532" w14:textId="77777777" w:rsidR="000E58FC" w:rsidRPr="00EE1762" w:rsidRDefault="000E58FC"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1080" w:type="dxa"/>
            <w:tcBorders>
              <w:bottom w:val="nil"/>
            </w:tcBorders>
            <w:shd w:val="clear" w:color="auto" w:fill="auto"/>
          </w:tcPr>
          <w:p w14:paraId="1ACAD0D5" w14:textId="063C1F9B" w:rsidR="000E58FC" w:rsidRPr="00092A2B" w:rsidRDefault="000E58FC" w:rsidP="000E58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092A2B">
              <w:rPr>
                <w:rFonts w:asciiTheme="majorBidi" w:hAnsiTheme="majorBidi" w:cstheme="majorBidi"/>
                <w:sz w:val="24"/>
                <w:szCs w:val="24"/>
              </w:rPr>
              <w:t>(</w:t>
            </w:r>
            <w:r w:rsidR="00D1192B" w:rsidRPr="00D1192B">
              <w:rPr>
                <w:rFonts w:asciiTheme="majorBidi" w:hAnsiTheme="majorBidi" w:cstheme="majorBidi"/>
                <w:sz w:val="24"/>
                <w:szCs w:val="24"/>
              </w:rPr>
              <w:t>12</w:t>
            </w:r>
            <w:r w:rsidR="00E20D11">
              <w:rPr>
                <w:rFonts w:asciiTheme="majorBidi" w:hAnsiTheme="majorBidi" w:cstheme="majorBidi"/>
                <w:sz w:val="24"/>
                <w:szCs w:val="24"/>
              </w:rPr>
              <w:t>,</w:t>
            </w:r>
            <w:r w:rsidR="00D1192B" w:rsidRPr="00D1192B">
              <w:rPr>
                <w:rFonts w:asciiTheme="majorBidi" w:hAnsiTheme="majorBidi" w:cstheme="majorBidi"/>
                <w:sz w:val="24"/>
                <w:szCs w:val="24"/>
              </w:rPr>
              <w:t>595</w:t>
            </w:r>
            <w:r w:rsidRPr="00092A2B">
              <w:rPr>
                <w:rFonts w:asciiTheme="majorBidi" w:hAnsiTheme="majorBidi" w:cstheme="majorBidi"/>
                <w:sz w:val="24"/>
                <w:szCs w:val="24"/>
              </w:rPr>
              <w:t>)</w:t>
            </w:r>
          </w:p>
        </w:tc>
        <w:tc>
          <w:tcPr>
            <w:tcW w:w="993" w:type="dxa"/>
            <w:gridSpan w:val="2"/>
            <w:tcBorders>
              <w:bottom w:val="nil"/>
            </w:tcBorders>
            <w:shd w:val="clear" w:color="auto" w:fill="auto"/>
          </w:tcPr>
          <w:p w14:paraId="71BA43FB" w14:textId="37D90589" w:rsidR="000E58FC" w:rsidRPr="00EF3E50" w:rsidRDefault="000E58FC" w:rsidP="000E58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EF3E50">
              <w:rPr>
                <w:rFonts w:asciiTheme="majorBidi" w:hAnsiTheme="majorBidi" w:cstheme="majorBidi"/>
                <w:sz w:val="24"/>
                <w:szCs w:val="24"/>
              </w:rPr>
              <w:t>(</w:t>
            </w:r>
            <w:r w:rsidR="00D1192B" w:rsidRPr="00D1192B">
              <w:rPr>
                <w:rFonts w:asciiTheme="majorBidi" w:hAnsiTheme="majorBidi" w:cstheme="majorBidi"/>
                <w:sz w:val="24"/>
                <w:szCs w:val="24"/>
              </w:rPr>
              <w:t>15</w:t>
            </w:r>
            <w:r w:rsidRPr="00EF3E50">
              <w:rPr>
                <w:rFonts w:asciiTheme="majorBidi" w:hAnsiTheme="majorBidi" w:cstheme="majorBidi"/>
                <w:sz w:val="24"/>
                <w:szCs w:val="24"/>
              </w:rPr>
              <w:t>,</w:t>
            </w:r>
            <w:r w:rsidR="00D1192B" w:rsidRPr="00D1192B">
              <w:rPr>
                <w:rFonts w:asciiTheme="majorBidi" w:hAnsiTheme="majorBidi" w:cstheme="majorBidi"/>
                <w:sz w:val="24"/>
                <w:szCs w:val="24"/>
              </w:rPr>
              <w:t>129</w:t>
            </w:r>
            <w:r w:rsidRPr="00EF3E50">
              <w:rPr>
                <w:rFonts w:asciiTheme="majorBidi" w:hAnsiTheme="majorBidi" w:cstheme="majorBidi"/>
                <w:sz w:val="24"/>
                <w:szCs w:val="24"/>
              </w:rPr>
              <w:t>)</w:t>
            </w:r>
          </w:p>
        </w:tc>
      </w:tr>
      <w:tr w:rsidR="000E58FC" w:rsidRPr="0083339F" w14:paraId="2ACB7842" w14:textId="77777777" w:rsidTr="005B3924">
        <w:trPr>
          <w:trHeight w:val="243"/>
        </w:trPr>
        <w:tc>
          <w:tcPr>
            <w:tcW w:w="3420" w:type="dxa"/>
            <w:tcBorders>
              <w:bottom w:val="nil"/>
            </w:tcBorders>
            <w:shd w:val="clear" w:color="auto" w:fill="auto"/>
          </w:tcPr>
          <w:p w14:paraId="4B90AAFD" w14:textId="4676767E" w:rsidR="000E58FC" w:rsidRPr="00EF3E50" w:rsidRDefault="000E58FC" w:rsidP="000E58FC">
            <w:pPr>
              <w:tabs>
                <w:tab w:val="clear" w:pos="454"/>
                <w:tab w:val="left" w:pos="1080"/>
                <w:tab w:val="left" w:pos="1418"/>
              </w:tabs>
              <w:spacing w:line="300" w:lineRule="exact"/>
              <w:rPr>
                <w:rFonts w:asciiTheme="majorBidi" w:hAnsiTheme="majorBidi" w:cstheme="majorBidi"/>
                <w:sz w:val="24"/>
                <w:szCs w:val="24"/>
              </w:rPr>
            </w:pPr>
            <w:r w:rsidRPr="00EF3E50">
              <w:rPr>
                <w:rFonts w:asciiTheme="majorBidi" w:hAnsiTheme="majorBidi" w:cstheme="majorBidi"/>
                <w:sz w:val="24"/>
                <w:szCs w:val="24"/>
                <w:cs/>
              </w:rPr>
              <w:t>ขาดทุนก่อนภาษีเงินได้</w:t>
            </w:r>
          </w:p>
        </w:tc>
        <w:tc>
          <w:tcPr>
            <w:tcW w:w="990" w:type="dxa"/>
            <w:tcBorders>
              <w:bottom w:val="nil"/>
            </w:tcBorders>
            <w:shd w:val="clear" w:color="auto" w:fill="auto"/>
          </w:tcPr>
          <w:p w14:paraId="07FC9710" w14:textId="4FB41465" w:rsidR="000E58FC" w:rsidRPr="001818E4" w:rsidRDefault="000E58FC"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p>
        </w:tc>
        <w:tc>
          <w:tcPr>
            <w:tcW w:w="990" w:type="dxa"/>
            <w:tcBorders>
              <w:bottom w:val="nil"/>
            </w:tcBorders>
            <w:shd w:val="clear" w:color="auto" w:fill="auto"/>
          </w:tcPr>
          <w:p w14:paraId="003BEA8D" w14:textId="3E52022D" w:rsidR="000E58FC" w:rsidRPr="00EE1762" w:rsidRDefault="000E58FC"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0" w:type="dxa"/>
            <w:tcBorders>
              <w:bottom w:val="nil"/>
            </w:tcBorders>
            <w:shd w:val="clear" w:color="auto" w:fill="auto"/>
          </w:tcPr>
          <w:p w14:paraId="15A1DD5F" w14:textId="77777777" w:rsidR="000E58FC" w:rsidRPr="001818E4" w:rsidRDefault="000E58FC"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91" w:type="dxa"/>
            <w:tcBorders>
              <w:bottom w:val="nil"/>
            </w:tcBorders>
            <w:shd w:val="clear" w:color="auto" w:fill="auto"/>
          </w:tcPr>
          <w:p w14:paraId="7DB63730" w14:textId="77777777" w:rsidR="000E58FC" w:rsidRPr="00EE1762" w:rsidRDefault="000E58FC"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tcBorders>
              <w:bottom w:val="nil"/>
            </w:tcBorders>
            <w:shd w:val="clear" w:color="auto" w:fill="auto"/>
          </w:tcPr>
          <w:p w14:paraId="5270250D" w14:textId="77777777" w:rsidR="000E58FC" w:rsidRPr="001818E4" w:rsidRDefault="000E58FC"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00" w:type="dxa"/>
            <w:tcBorders>
              <w:bottom w:val="nil"/>
            </w:tcBorders>
            <w:shd w:val="clear" w:color="auto" w:fill="auto"/>
          </w:tcPr>
          <w:p w14:paraId="334A5670" w14:textId="77777777" w:rsidR="000E58FC" w:rsidRPr="00EE1762" w:rsidRDefault="000E58FC"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89" w:type="dxa"/>
            <w:tcBorders>
              <w:bottom w:val="nil"/>
            </w:tcBorders>
            <w:shd w:val="clear" w:color="auto" w:fill="auto"/>
          </w:tcPr>
          <w:p w14:paraId="45E2E40C" w14:textId="77777777" w:rsidR="000E58FC" w:rsidRPr="001818E4" w:rsidRDefault="000E58FC"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97" w:type="dxa"/>
            <w:tcBorders>
              <w:bottom w:val="nil"/>
            </w:tcBorders>
            <w:shd w:val="clear" w:color="auto" w:fill="auto"/>
          </w:tcPr>
          <w:p w14:paraId="2C5386A3" w14:textId="77777777" w:rsidR="000E58FC" w:rsidRPr="00EE1762" w:rsidRDefault="000E58FC" w:rsidP="000E5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1080" w:type="dxa"/>
            <w:tcBorders>
              <w:bottom w:val="nil"/>
            </w:tcBorders>
            <w:shd w:val="clear" w:color="auto" w:fill="auto"/>
          </w:tcPr>
          <w:p w14:paraId="1B60F2BC" w14:textId="7BCE9D70" w:rsidR="000E58FC" w:rsidRPr="00092A2B" w:rsidRDefault="00D45B1A" w:rsidP="000E58F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cs/>
              </w:rPr>
            </w:pPr>
            <w:r>
              <w:rPr>
                <w:rFonts w:asciiTheme="majorBidi" w:hAnsiTheme="majorBidi" w:cstheme="majorBidi"/>
                <w:sz w:val="24"/>
                <w:szCs w:val="24"/>
              </w:rPr>
              <w:t>(</w:t>
            </w:r>
            <w:r w:rsidR="00D1192B" w:rsidRPr="00D1192B">
              <w:rPr>
                <w:rFonts w:asciiTheme="majorBidi" w:hAnsiTheme="majorBidi" w:cstheme="majorBidi"/>
                <w:sz w:val="24"/>
                <w:szCs w:val="24"/>
              </w:rPr>
              <w:t>97</w:t>
            </w:r>
            <w:r>
              <w:rPr>
                <w:rFonts w:asciiTheme="majorBidi" w:hAnsiTheme="majorBidi" w:cstheme="majorBidi"/>
                <w:sz w:val="24"/>
                <w:szCs w:val="24"/>
              </w:rPr>
              <w:t>,</w:t>
            </w:r>
            <w:r w:rsidR="00D1192B" w:rsidRPr="00D1192B">
              <w:rPr>
                <w:rFonts w:asciiTheme="majorBidi" w:hAnsiTheme="majorBidi" w:cstheme="majorBidi"/>
                <w:sz w:val="24"/>
                <w:szCs w:val="24"/>
              </w:rPr>
              <w:t>397</w:t>
            </w:r>
            <w:r>
              <w:rPr>
                <w:rFonts w:asciiTheme="majorBidi" w:hAnsiTheme="majorBidi" w:cstheme="majorBidi"/>
                <w:sz w:val="24"/>
                <w:szCs w:val="24"/>
              </w:rPr>
              <w:t>)</w:t>
            </w:r>
          </w:p>
        </w:tc>
        <w:tc>
          <w:tcPr>
            <w:tcW w:w="993" w:type="dxa"/>
            <w:gridSpan w:val="2"/>
            <w:tcBorders>
              <w:bottom w:val="nil"/>
            </w:tcBorders>
            <w:shd w:val="clear" w:color="auto" w:fill="auto"/>
          </w:tcPr>
          <w:p w14:paraId="714CCFC4" w14:textId="3F970ED2" w:rsidR="000E58FC" w:rsidRPr="00EF3E50" w:rsidRDefault="000E58FC" w:rsidP="000E58F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EF3E50">
              <w:rPr>
                <w:rFonts w:asciiTheme="majorBidi" w:hAnsiTheme="majorBidi" w:cstheme="majorBidi"/>
                <w:sz w:val="24"/>
                <w:szCs w:val="24"/>
              </w:rPr>
              <w:t>(</w:t>
            </w:r>
            <w:r w:rsidR="00D1192B" w:rsidRPr="00D1192B">
              <w:rPr>
                <w:rFonts w:asciiTheme="majorBidi" w:hAnsiTheme="majorBidi" w:cstheme="majorBidi"/>
                <w:sz w:val="24"/>
                <w:szCs w:val="24"/>
              </w:rPr>
              <w:t>93</w:t>
            </w:r>
            <w:r>
              <w:rPr>
                <w:rFonts w:asciiTheme="majorBidi" w:hAnsiTheme="majorBidi" w:cstheme="majorBidi"/>
                <w:sz w:val="24"/>
                <w:szCs w:val="24"/>
              </w:rPr>
              <w:t>,</w:t>
            </w:r>
            <w:r w:rsidR="00D1192B" w:rsidRPr="00D1192B">
              <w:rPr>
                <w:rFonts w:asciiTheme="majorBidi" w:hAnsiTheme="majorBidi" w:cstheme="majorBidi"/>
                <w:sz w:val="24"/>
                <w:szCs w:val="24"/>
              </w:rPr>
              <w:t>651</w:t>
            </w:r>
            <w:r w:rsidRPr="00EF3E50">
              <w:rPr>
                <w:rFonts w:asciiTheme="majorBidi" w:hAnsiTheme="majorBidi" w:cstheme="majorBidi"/>
                <w:sz w:val="24"/>
                <w:szCs w:val="24"/>
              </w:rPr>
              <w:t>)</w:t>
            </w:r>
          </w:p>
        </w:tc>
      </w:tr>
    </w:tbl>
    <w:p w14:paraId="0296F431" w14:textId="77777777" w:rsidR="002C5CBF" w:rsidRDefault="002C5CBF" w:rsidP="00DA5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rPr>
          <w:rFonts w:ascii="Angsana New" w:hAnsi="Angsana New"/>
          <w:sz w:val="28"/>
          <w:szCs w:val="28"/>
        </w:rPr>
      </w:pPr>
    </w:p>
    <w:p w14:paraId="6F86012A" w14:textId="77777777" w:rsidR="002C5CBF" w:rsidRDefault="002C5CBF" w:rsidP="00DA5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rPr>
          <w:rFonts w:ascii="Angsana New" w:hAnsi="Angsana New"/>
          <w:sz w:val="28"/>
          <w:szCs w:val="28"/>
        </w:rPr>
      </w:pPr>
    </w:p>
    <w:p w14:paraId="0CD1C1A2" w14:textId="77777777" w:rsidR="002C5CBF" w:rsidRDefault="002C5CBF" w:rsidP="00DA5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rPr>
          <w:rFonts w:ascii="Angsana New" w:hAnsi="Angsana New"/>
          <w:sz w:val="28"/>
          <w:szCs w:val="28"/>
        </w:rPr>
      </w:pPr>
    </w:p>
    <w:p w14:paraId="3DC01D47" w14:textId="21F295EA" w:rsidR="00DA55D5" w:rsidRPr="008B753B" w:rsidRDefault="00DA55D5" w:rsidP="00DA5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rPr>
          <w:rFonts w:ascii="Angsana New" w:hAnsi="Angsana New"/>
          <w:b/>
          <w:bCs/>
          <w:sz w:val="28"/>
          <w:szCs w:val="28"/>
        </w:rPr>
      </w:pPr>
      <w:r w:rsidRPr="008B753B">
        <w:rPr>
          <w:rFonts w:ascii="Angsana New" w:hAnsi="Angsana New"/>
          <w:b/>
          <w:bCs/>
          <w:sz w:val="28"/>
          <w:szCs w:val="28"/>
          <w:cs/>
        </w:rPr>
        <w:lastRenderedPageBreak/>
        <w:t>สำหรับ</w:t>
      </w:r>
      <w:r w:rsidR="00060A0D" w:rsidRPr="00060A0D">
        <w:rPr>
          <w:rFonts w:ascii="Angsana New" w:hAnsi="Angsana New"/>
          <w:b/>
          <w:bCs/>
          <w:sz w:val="28"/>
          <w:szCs w:val="28"/>
          <w:cs/>
        </w:rPr>
        <w:t>รอบระยะเวลา</w:t>
      </w:r>
      <w:r w:rsidR="00224561">
        <w:rPr>
          <w:rFonts w:ascii="Angsana New" w:hAnsi="Angsana New" w:hint="cs"/>
          <w:b/>
          <w:bCs/>
          <w:sz w:val="28"/>
          <w:szCs w:val="28"/>
          <w:cs/>
        </w:rPr>
        <w:t>เก้า</w:t>
      </w:r>
      <w:r w:rsidRPr="008B753B">
        <w:rPr>
          <w:rFonts w:ascii="Angsana New" w:hAnsi="Angsana New"/>
          <w:b/>
          <w:bCs/>
          <w:sz w:val="28"/>
          <w:szCs w:val="28"/>
          <w:cs/>
        </w:rPr>
        <w:t xml:space="preserve">เดือนสิ้นสุดวันที่ </w:t>
      </w:r>
      <w:r w:rsidR="00D1192B" w:rsidRPr="00D1192B">
        <w:rPr>
          <w:rFonts w:ascii="Angsana New" w:hAnsi="Angsana New"/>
          <w:b/>
          <w:bCs/>
          <w:sz w:val="28"/>
          <w:szCs w:val="28"/>
        </w:rPr>
        <w:t>30</w:t>
      </w:r>
      <w:r w:rsidRPr="008B753B">
        <w:rPr>
          <w:rFonts w:ascii="Angsana New" w:hAnsi="Angsana New"/>
          <w:b/>
          <w:bCs/>
          <w:sz w:val="28"/>
          <w:szCs w:val="28"/>
        </w:rPr>
        <w:t xml:space="preserve"> </w:t>
      </w:r>
      <w:r w:rsidR="00224561">
        <w:rPr>
          <w:rFonts w:ascii="Angsana New" w:hAnsi="Angsana New" w:hint="cs"/>
          <w:b/>
          <w:bCs/>
          <w:sz w:val="28"/>
          <w:szCs w:val="28"/>
          <w:cs/>
        </w:rPr>
        <w:t>กันยายน</w:t>
      </w:r>
    </w:p>
    <w:tbl>
      <w:tblPr>
        <w:tblW w:w="13240" w:type="dxa"/>
        <w:tblInd w:w="540" w:type="dxa"/>
        <w:tblBorders>
          <w:bottom w:val="single" w:sz="4" w:space="0" w:color="auto"/>
        </w:tblBorders>
        <w:tblLayout w:type="fixed"/>
        <w:tblLook w:val="04A0" w:firstRow="1" w:lastRow="0" w:firstColumn="1" w:lastColumn="0" w:noHBand="0" w:noVBand="1"/>
      </w:tblPr>
      <w:tblGrid>
        <w:gridCol w:w="3420"/>
        <w:gridCol w:w="990"/>
        <w:gridCol w:w="990"/>
        <w:gridCol w:w="990"/>
        <w:gridCol w:w="991"/>
        <w:gridCol w:w="900"/>
        <w:gridCol w:w="900"/>
        <w:gridCol w:w="989"/>
        <w:gridCol w:w="997"/>
        <w:gridCol w:w="1080"/>
        <w:gridCol w:w="983"/>
        <w:gridCol w:w="10"/>
      </w:tblGrid>
      <w:tr w:rsidR="00DA55D5" w:rsidRPr="00A6142C" w14:paraId="7BF71E73" w14:textId="77777777">
        <w:trPr>
          <w:gridAfter w:val="1"/>
          <w:wAfter w:w="10" w:type="dxa"/>
        </w:trPr>
        <w:tc>
          <w:tcPr>
            <w:tcW w:w="3420" w:type="dxa"/>
            <w:shd w:val="clear" w:color="auto" w:fill="auto"/>
          </w:tcPr>
          <w:p w14:paraId="0E2FF5ED" w14:textId="77777777" w:rsidR="00DA55D5" w:rsidRPr="00EF3E50" w:rsidRDefault="00DA55D5">
            <w:pPr>
              <w:tabs>
                <w:tab w:val="clear" w:pos="454"/>
                <w:tab w:val="left" w:pos="1080"/>
                <w:tab w:val="left" w:pos="1418"/>
              </w:tabs>
              <w:spacing w:line="300" w:lineRule="exact"/>
              <w:jc w:val="thaiDistribute"/>
              <w:rPr>
                <w:rFonts w:asciiTheme="majorBidi" w:hAnsiTheme="majorBidi" w:cstheme="majorBidi"/>
                <w:sz w:val="24"/>
                <w:szCs w:val="24"/>
              </w:rPr>
            </w:pPr>
          </w:p>
        </w:tc>
        <w:tc>
          <w:tcPr>
            <w:tcW w:w="9810" w:type="dxa"/>
            <w:gridSpan w:val="10"/>
          </w:tcPr>
          <w:p w14:paraId="60FA435D" w14:textId="77777777" w:rsidR="00DA55D5" w:rsidRPr="00EF3E50" w:rsidRDefault="00DA55D5">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cs/>
              </w:rPr>
            </w:pPr>
            <w:r w:rsidRPr="00EF3E50">
              <w:rPr>
                <w:rFonts w:asciiTheme="majorBidi" w:hAnsiTheme="majorBidi" w:cstheme="majorBidi"/>
                <w:b/>
                <w:bCs/>
                <w:sz w:val="24"/>
                <w:szCs w:val="24"/>
                <w:cs/>
              </w:rPr>
              <w:t>พันบาท</w:t>
            </w:r>
          </w:p>
        </w:tc>
      </w:tr>
      <w:tr w:rsidR="00DA55D5" w:rsidRPr="0083339F" w14:paraId="7FE6E6AA" w14:textId="77777777">
        <w:tc>
          <w:tcPr>
            <w:tcW w:w="3420" w:type="dxa"/>
            <w:shd w:val="clear" w:color="auto" w:fill="auto"/>
          </w:tcPr>
          <w:p w14:paraId="52580F8C" w14:textId="77777777" w:rsidR="00DA55D5" w:rsidRPr="00EF3E50" w:rsidRDefault="00DA55D5">
            <w:pPr>
              <w:tabs>
                <w:tab w:val="clear" w:pos="454"/>
                <w:tab w:val="left" w:pos="1080"/>
                <w:tab w:val="left" w:pos="1418"/>
              </w:tabs>
              <w:spacing w:line="300" w:lineRule="exact"/>
              <w:jc w:val="center"/>
              <w:rPr>
                <w:rFonts w:asciiTheme="majorBidi" w:hAnsiTheme="majorBidi" w:cstheme="majorBidi"/>
                <w:sz w:val="24"/>
                <w:szCs w:val="24"/>
              </w:rPr>
            </w:pPr>
          </w:p>
        </w:tc>
        <w:tc>
          <w:tcPr>
            <w:tcW w:w="1980" w:type="dxa"/>
            <w:gridSpan w:val="2"/>
            <w:shd w:val="clear" w:color="auto" w:fill="auto"/>
          </w:tcPr>
          <w:p w14:paraId="17594BBF" w14:textId="77777777" w:rsidR="00DA55D5" w:rsidRPr="00EF3E50" w:rsidRDefault="00DA55D5">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F3E50">
              <w:rPr>
                <w:rFonts w:asciiTheme="majorBidi" w:hAnsiTheme="majorBidi" w:cstheme="majorBidi"/>
                <w:b/>
                <w:bCs/>
                <w:sz w:val="24"/>
                <w:szCs w:val="24"/>
                <w:cs/>
              </w:rPr>
              <w:t>ธุรกิจบรรจุภัณฑ์</w:t>
            </w:r>
          </w:p>
        </w:tc>
        <w:tc>
          <w:tcPr>
            <w:tcW w:w="1981" w:type="dxa"/>
            <w:gridSpan w:val="2"/>
            <w:shd w:val="clear" w:color="auto" w:fill="auto"/>
          </w:tcPr>
          <w:p w14:paraId="57BBA8B7" w14:textId="77777777" w:rsidR="00DA55D5" w:rsidRPr="00EF3E50" w:rsidRDefault="00DA55D5">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F3E50">
              <w:rPr>
                <w:rFonts w:asciiTheme="majorBidi" w:hAnsiTheme="majorBidi" w:cstheme="majorBidi"/>
                <w:b/>
                <w:bCs/>
                <w:sz w:val="24"/>
                <w:szCs w:val="24"/>
                <w:cs/>
              </w:rPr>
              <w:t>ธุรกิจอาหาร</w:t>
            </w:r>
          </w:p>
        </w:tc>
        <w:tc>
          <w:tcPr>
            <w:tcW w:w="1800" w:type="dxa"/>
            <w:gridSpan w:val="2"/>
            <w:shd w:val="clear" w:color="auto" w:fill="auto"/>
          </w:tcPr>
          <w:p w14:paraId="55445583" w14:textId="77777777" w:rsidR="00DA55D5" w:rsidRPr="00EF3E50" w:rsidRDefault="00DA55D5">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cs/>
              </w:rPr>
            </w:pPr>
            <w:r w:rsidRPr="00EF3E50">
              <w:rPr>
                <w:rFonts w:asciiTheme="majorBidi" w:hAnsiTheme="majorBidi" w:cstheme="majorBidi"/>
                <w:b/>
                <w:bCs/>
                <w:sz w:val="24"/>
                <w:szCs w:val="24"/>
                <w:cs/>
              </w:rPr>
              <w:t>ธุรกิจอื่นๆ</w:t>
            </w:r>
          </w:p>
        </w:tc>
        <w:tc>
          <w:tcPr>
            <w:tcW w:w="1986" w:type="dxa"/>
            <w:gridSpan w:val="2"/>
            <w:shd w:val="clear" w:color="auto" w:fill="auto"/>
          </w:tcPr>
          <w:p w14:paraId="3991650C" w14:textId="77777777" w:rsidR="00DA55D5" w:rsidRPr="00EF3E50" w:rsidRDefault="00DA55D5">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F3E50">
              <w:rPr>
                <w:rFonts w:asciiTheme="majorBidi" w:hAnsiTheme="majorBidi" w:cstheme="majorBidi"/>
                <w:b/>
                <w:bCs/>
                <w:sz w:val="24"/>
                <w:szCs w:val="24"/>
                <w:cs/>
              </w:rPr>
              <w:t>การตัดรายการบัญชีระหว่างกัน</w:t>
            </w:r>
          </w:p>
        </w:tc>
        <w:tc>
          <w:tcPr>
            <w:tcW w:w="2073" w:type="dxa"/>
            <w:gridSpan w:val="3"/>
            <w:shd w:val="clear" w:color="auto" w:fill="auto"/>
          </w:tcPr>
          <w:p w14:paraId="19DE4AC3" w14:textId="77777777" w:rsidR="00DA55D5" w:rsidRPr="00EF3E50" w:rsidRDefault="00DA55D5">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F3E50">
              <w:rPr>
                <w:rFonts w:asciiTheme="majorBidi" w:hAnsiTheme="majorBidi" w:cstheme="majorBidi"/>
                <w:b/>
                <w:bCs/>
                <w:sz w:val="24"/>
                <w:szCs w:val="24"/>
                <w:cs/>
              </w:rPr>
              <w:t>งบการเงินรวม</w:t>
            </w:r>
          </w:p>
        </w:tc>
      </w:tr>
      <w:tr w:rsidR="00DA55D5" w:rsidRPr="0083339F" w14:paraId="5EF53EA1" w14:textId="77777777">
        <w:tc>
          <w:tcPr>
            <w:tcW w:w="3420" w:type="dxa"/>
            <w:shd w:val="clear" w:color="auto" w:fill="auto"/>
          </w:tcPr>
          <w:p w14:paraId="582C0111" w14:textId="77777777" w:rsidR="00DA55D5" w:rsidRPr="00EF3E50" w:rsidRDefault="00DA55D5">
            <w:pPr>
              <w:tabs>
                <w:tab w:val="clear" w:pos="454"/>
                <w:tab w:val="left" w:pos="1080"/>
                <w:tab w:val="left" w:pos="1418"/>
              </w:tabs>
              <w:spacing w:line="300" w:lineRule="exact"/>
              <w:rPr>
                <w:rFonts w:asciiTheme="majorBidi" w:hAnsiTheme="majorBidi" w:cstheme="majorBidi"/>
                <w:b/>
                <w:bCs/>
                <w:sz w:val="24"/>
                <w:szCs w:val="24"/>
              </w:rPr>
            </w:pPr>
          </w:p>
        </w:tc>
        <w:tc>
          <w:tcPr>
            <w:tcW w:w="990" w:type="dxa"/>
            <w:shd w:val="clear" w:color="auto" w:fill="auto"/>
          </w:tcPr>
          <w:p w14:paraId="2B31C603" w14:textId="2A30B5C0" w:rsidR="00DA55D5" w:rsidRPr="00EF3E50" w:rsidRDefault="00D1192B">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D1192B">
              <w:rPr>
                <w:rFonts w:asciiTheme="majorBidi" w:hAnsiTheme="majorBidi" w:cstheme="majorBidi"/>
                <w:b/>
                <w:bCs/>
                <w:sz w:val="24"/>
                <w:szCs w:val="24"/>
              </w:rPr>
              <w:t>2567</w:t>
            </w:r>
          </w:p>
        </w:tc>
        <w:tc>
          <w:tcPr>
            <w:tcW w:w="990" w:type="dxa"/>
            <w:shd w:val="clear" w:color="auto" w:fill="auto"/>
          </w:tcPr>
          <w:p w14:paraId="2F863CF4" w14:textId="3CBA3CB3" w:rsidR="00DA55D5" w:rsidRPr="00EF3E50" w:rsidRDefault="00D1192B">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D1192B">
              <w:rPr>
                <w:rFonts w:asciiTheme="majorBidi" w:hAnsiTheme="majorBidi" w:cstheme="majorBidi"/>
                <w:b/>
                <w:bCs/>
                <w:sz w:val="24"/>
                <w:szCs w:val="24"/>
              </w:rPr>
              <w:t>2566</w:t>
            </w:r>
          </w:p>
        </w:tc>
        <w:tc>
          <w:tcPr>
            <w:tcW w:w="990" w:type="dxa"/>
            <w:shd w:val="clear" w:color="auto" w:fill="auto"/>
          </w:tcPr>
          <w:p w14:paraId="4BDD2AA4" w14:textId="44A7B5F6" w:rsidR="00DA55D5" w:rsidRPr="00EF3E50" w:rsidRDefault="00D1192B">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D1192B">
              <w:rPr>
                <w:rFonts w:asciiTheme="majorBidi" w:hAnsiTheme="majorBidi" w:cstheme="majorBidi"/>
                <w:b/>
                <w:bCs/>
                <w:sz w:val="24"/>
                <w:szCs w:val="24"/>
              </w:rPr>
              <w:t>2567</w:t>
            </w:r>
          </w:p>
        </w:tc>
        <w:tc>
          <w:tcPr>
            <w:tcW w:w="991" w:type="dxa"/>
            <w:shd w:val="clear" w:color="auto" w:fill="auto"/>
          </w:tcPr>
          <w:p w14:paraId="7EB9B2C9" w14:textId="6D0DE560" w:rsidR="00DA55D5" w:rsidRPr="00EF3E50" w:rsidRDefault="00D1192B">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D1192B">
              <w:rPr>
                <w:rFonts w:asciiTheme="majorBidi" w:hAnsiTheme="majorBidi" w:cstheme="majorBidi"/>
                <w:b/>
                <w:bCs/>
                <w:sz w:val="24"/>
                <w:szCs w:val="24"/>
              </w:rPr>
              <w:t>2566</w:t>
            </w:r>
          </w:p>
        </w:tc>
        <w:tc>
          <w:tcPr>
            <w:tcW w:w="900" w:type="dxa"/>
            <w:shd w:val="clear" w:color="auto" w:fill="auto"/>
          </w:tcPr>
          <w:p w14:paraId="350CC7B9" w14:textId="23093EFE" w:rsidR="00DA55D5" w:rsidRPr="00EF3E50" w:rsidRDefault="00D1192B">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D1192B">
              <w:rPr>
                <w:rFonts w:asciiTheme="majorBidi" w:hAnsiTheme="majorBidi" w:cstheme="majorBidi"/>
                <w:b/>
                <w:bCs/>
                <w:sz w:val="24"/>
                <w:szCs w:val="24"/>
              </w:rPr>
              <w:t>2567</w:t>
            </w:r>
          </w:p>
        </w:tc>
        <w:tc>
          <w:tcPr>
            <w:tcW w:w="900" w:type="dxa"/>
            <w:shd w:val="clear" w:color="auto" w:fill="auto"/>
          </w:tcPr>
          <w:p w14:paraId="4656E40A" w14:textId="50B50E29" w:rsidR="00DA55D5" w:rsidRPr="00EF3E50" w:rsidRDefault="00D1192B">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D1192B">
              <w:rPr>
                <w:rFonts w:asciiTheme="majorBidi" w:hAnsiTheme="majorBidi" w:cstheme="majorBidi"/>
                <w:b/>
                <w:bCs/>
                <w:sz w:val="24"/>
                <w:szCs w:val="24"/>
              </w:rPr>
              <w:t>2566</w:t>
            </w:r>
          </w:p>
        </w:tc>
        <w:tc>
          <w:tcPr>
            <w:tcW w:w="989" w:type="dxa"/>
            <w:shd w:val="clear" w:color="auto" w:fill="auto"/>
          </w:tcPr>
          <w:p w14:paraId="0E7739B0" w14:textId="211D682D" w:rsidR="00DA55D5" w:rsidRPr="00EF3E50" w:rsidRDefault="00D1192B">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D1192B">
              <w:rPr>
                <w:rFonts w:asciiTheme="majorBidi" w:hAnsiTheme="majorBidi" w:cstheme="majorBidi"/>
                <w:b/>
                <w:bCs/>
                <w:sz w:val="24"/>
                <w:szCs w:val="24"/>
              </w:rPr>
              <w:t>2567</w:t>
            </w:r>
          </w:p>
        </w:tc>
        <w:tc>
          <w:tcPr>
            <w:tcW w:w="997" w:type="dxa"/>
            <w:shd w:val="clear" w:color="auto" w:fill="auto"/>
          </w:tcPr>
          <w:p w14:paraId="0EECD78D" w14:textId="23875D3F" w:rsidR="00DA55D5" w:rsidRPr="00EF3E50" w:rsidRDefault="00D1192B">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D1192B">
              <w:rPr>
                <w:rFonts w:asciiTheme="majorBidi" w:hAnsiTheme="majorBidi" w:cstheme="majorBidi"/>
                <w:b/>
                <w:bCs/>
                <w:sz w:val="24"/>
                <w:szCs w:val="24"/>
              </w:rPr>
              <w:t>2566</w:t>
            </w:r>
          </w:p>
        </w:tc>
        <w:tc>
          <w:tcPr>
            <w:tcW w:w="1080" w:type="dxa"/>
            <w:shd w:val="clear" w:color="auto" w:fill="auto"/>
          </w:tcPr>
          <w:p w14:paraId="2F16020F" w14:textId="25453E45" w:rsidR="00DA55D5" w:rsidRPr="00EF3E50" w:rsidRDefault="00D1192B">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D1192B">
              <w:rPr>
                <w:rFonts w:asciiTheme="majorBidi" w:hAnsiTheme="majorBidi" w:cstheme="majorBidi"/>
                <w:b/>
                <w:bCs/>
                <w:sz w:val="24"/>
                <w:szCs w:val="24"/>
              </w:rPr>
              <w:t>2567</w:t>
            </w:r>
          </w:p>
        </w:tc>
        <w:tc>
          <w:tcPr>
            <w:tcW w:w="993" w:type="dxa"/>
            <w:gridSpan w:val="2"/>
            <w:shd w:val="clear" w:color="auto" w:fill="auto"/>
          </w:tcPr>
          <w:p w14:paraId="7A59B803" w14:textId="6E38D091" w:rsidR="00DA55D5" w:rsidRPr="00EF3E50" w:rsidRDefault="00D1192B">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D1192B">
              <w:rPr>
                <w:rFonts w:asciiTheme="majorBidi" w:hAnsiTheme="majorBidi" w:cstheme="majorBidi"/>
                <w:b/>
                <w:bCs/>
                <w:sz w:val="24"/>
                <w:szCs w:val="24"/>
              </w:rPr>
              <w:t>2566</w:t>
            </w:r>
          </w:p>
        </w:tc>
      </w:tr>
      <w:tr w:rsidR="00DA55D5" w:rsidRPr="0083339F" w14:paraId="31B6F1F0" w14:textId="77777777">
        <w:tc>
          <w:tcPr>
            <w:tcW w:w="3420" w:type="dxa"/>
            <w:shd w:val="clear" w:color="auto" w:fill="auto"/>
          </w:tcPr>
          <w:p w14:paraId="017083EE" w14:textId="7C81FF13" w:rsidR="00DA55D5" w:rsidRPr="00EF3E50" w:rsidRDefault="00DA55D5">
            <w:pPr>
              <w:tabs>
                <w:tab w:val="clear" w:pos="454"/>
                <w:tab w:val="left" w:pos="1080"/>
                <w:tab w:val="left" w:pos="1418"/>
              </w:tabs>
              <w:spacing w:line="300" w:lineRule="exact"/>
              <w:rPr>
                <w:rFonts w:asciiTheme="majorBidi" w:hAnsiTheme="majorBidi" w:cstheme="majorBidi"/>
                <w:b/>
                <w:bCs/>
                <w:sz w:val="24"/>
                <w:szCs w:val="24"/>
                <w:cs/>
              </w:rPr>
            </w:pPr>
            <w:r w:rsidRPr="00EF3E50">
              <w:rPr>
                <w:rFonts w:asciiTheme="majorBidi" w:hAnsiTheme="majorBidi" w:cstheme="majorBidi"/>
                <w:b/>
                <w:bCs/>
                <w:sz w:val="24"/>
                <w:szCs w:val="24"/>
                <w:cs/>
              </w:rPr>
              <w:t>รายได้จากการขาย</w:t>
            </w:r>
          </w:p>
        </w:tc>
        <w:tc>
          <w:tcPr>
            <w:tcW w:w="990" w:type="dxa"/>
            <w:shd w:val="clear" w:color="auto" w:fill="auto"/>
          </w:tcPr>
          <w:p w14:paraId="5481E1FB" w14:textId="77777777" w:rsidR="00DA55D5" w:rsidRPr="00EF3E50" w:rsidRDefault="00DA5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p>
        </w:tc>
        <w:tc>
          <w:tcPr>
            <w:tcW w:w="990" w:type="dxa"/>
            <w:shd w:val="clear" w:color="auto" w:fill="auto"/>
          </w:tcPr>
          <w:p w14:paraId="15C72D95" w14:textId="77777777" w:rsidR="00DA55D5" w:rsidRPr="00EF3E50" w:rsidRDefault="00DA5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0" w:type="dxa"/>
            <w:shd w:val="clear" w:color="auto" w:fill="auto"/>
          </w:tcPr>
          <w:p w14:paraId="152C7271" w14:textId="77777777" w:rsidR="00DA55D5" w:rsidRPr="00EF3E50" w:rsidRDefault="00DA5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1" w:type="dxa"/>
            <w:shd w:val="clear" w:color="auto" w:fill="auto"/>
          </w:tcPr>
          <w:p w14:paraId="652F0D33" w14:textId="77777777" w:rsidR="00DA55D5" w:rsidRPr="00EF3E50" w:rsidRDefault="00DA5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shd w:val="clear" w:color="auto" w:fill="auto"/>
          </w:tcPr>
          <w:p w14:paraId="591A478D" w14:textId="77777777" w:rsidR="00DA55D5" w:rsidRPr="00EF3E50" w:rsidRDefault="00DA5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shd w:val="clear" w:color="auto" w:fill="auto"/>
          </w:tcPr>
          <w:p w14:paraId="6037C6E2" w14:textId="77777777" w:rsidR="00DA55D5" w:rsidRPr="00EF3E50" w:rsidRDefault="00DA5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89" w:type="dxa"/>
            <w:shd w:val="clear" w:color="auto" w:fill="auto"/>
          </w:tcPr>
          <w:p w14:paraId="56D5C410" w14:textId="77777777" w:rsidR="00DA55D5" w:rsidRPr="00EF3E50" w:rsidRDefault="00DA5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7" w:type="dxa"/>
            <w:shd w:val="clear" w:color="auto" w:fill="auto"/>
          </w:tcPr>
          <w:p w14:paraId="61CF6C3B" w14:textId="77777777" w:rsidR="00DA55D5" w:rsidRPr="00EF3E50" w:rsidRDefault="00DA5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1080" w:type="dxa"/>
            <w:shd w:val="clear" w:color="auto" w:fill="auto"/>
          </w:tcPr>
          <w:p w14:paraId="6D780C24" w14:textId="77777777" w:rsidR="00DA55D5" w:rsidRPr="00EF3E50" w:rsidRDefault="00DA5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3" w:type="dxa"/>
            <w:gridSpan w:val="2"/>
            <w:shd w:val="clear" w:color="auto" w:fill="auto"/>
          </w:tcPr>
          <w:p w14:paraId="3176B2D2" w14:textId="77777777" w:rsidR="00DA55D5" w:rsidRPr="00EF3E50" w:rsidRDefault="00DA5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r>
      <w:tr w:rsidR="00F738F1" w:rsidRPr="0083339F" w14:paraId="687D6876" w14:textId="77777777" w:rsidTr="00345036">
        <w:tc>
          <w:tcPr>
            <w:tcW w:w="3420" w:type="dxa"/>
            <w:shd w:val="clear" w:color="auto" w:fill="auto"/>
          </w:tcPr>
          <w:p w14:paraId="526C613F" w14:textId="1B9B4965" w:rsidR="00F738F1" w:rsidRPr="00EF3E50" w:rsidRDefault="00F738F1" w:rsidP="00345036">
            <w:pPr>
              <w:tabs>
                <w:tab w:val="clear" w:pos="454"/>
                <w:tab w:val="left" w:pos="1080"/>
                <w:tab w:val="left" w:pos="1418"/>
              </w:tabs>
              <w:spacing w:line="300" w:lineRule="exact"/>
              <w:rPr>
                <w:rFonts w:asciiTheme="majorBidi" w:hAnsiTheme="majorBidi" w:cstheme="majorBidi"/>
                <w:sz w:val="24"/>
                <w:szCs w:val="24"/>
                <w:cs/>
              </w:rPr>
            </w:pPr>
            <w:r w:rsidRPr="00EF3E50">
              <w:rPr>
                <w:rFonts w:asciiTheme="majorBidi" w:hAnsiTheme="majorBidi" w:cstheme="majorBidi"/>
                <w:sz w:val="24"/>
                <w:szCs w:val="24"/>
                <w:cs/>
              </w:rPr>
              <w:t>รายได้จากลูกค้าภายนอก</w:t>
            </w:r>
          </w:p>
        </w:tc>
        <w:tc>
          <w:tcPr>
            <w:tcW w:w="990" w:type="dxa"/>
            <w:shd w:val="clear" w:color="auto" w:fill="auto"/>
          </w:tcPr>
          <w:p w14:paraId="22DB9EA8" w14:textId="61C14765" w:rsidR="00F738F1" w:rsidRPr="001818E4" w:rsidRDefault="00D1192B"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r w:rsidRPr="00D1192B">
              <w:rPr>
                <w:rFonts w:asciiTheme="majorBidi" w:hAnsiTheme="majorBidi" w:cstheme="majorBidi"/>
                <w:sz w:val="24"/>
                <w:szCs w:val="24"/>
              </w:rPr>
              <w:t>709</w:t>
            </w:r>
            <w:r w:rsidR="00F738F1" w:rsidRPr="004A1A1C">
              <w:rPr>
                <w:rFonts w:asciiTheme="majorBidi" w:hAnsiTheme="majorBidi" w:cstheme="majorBidi"/>
                <w:sz w:val="24"/>
                <w:szCs w:val="24"/>
              </w:rPr>
              <w:t>,</w:t>
            </w:r>
            <w:r w:rsidRPr="00D1192B">
              <w:rPr>
                <w:rFonts w:asciiTheme="majorBidi" w:hAnsiTheme="majorBidi" w:cstheme="majorBidi"/>
                <w:sz w:val="24"/>
                <w:szCs w:val="24"/>
              </w:rPr>
              <w:t>796</w:t>
            </w:r>
          </w:p>
        </w:tc>
        <w:tc>
          <w:tcPr>
            <w:tcW w:w="990" w:type="dxa"/>
            <w:shd w:val="clear" w:color="auto" w:fill="auto"/>
          </w:tcPr>
          <w:p w14:paraId="5E6254AB" w14:textId="4917A00A" w:rsidR="00F738F1" w:rsidRPr="00EE1762" w:rsidRDefault="00D1192B"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D1192B">
              <w:rPr>
                <w:rFonts w:asciiTheme="majorBidi" w:hAnsiTheme="majorBidi" w:cstheme="majorBidi"/>
                <w:sz w:val="24"/>
                <w:szCs w:val="24"/>
              </w:rPr>
              <w:t>615</w:t>
            </w:r>
            <w:r w:rsidR="00F738F1">
              <w:rPr>
                <w:rFonts w:asciiTheme="majorBidi" w:hAnsiTheme="majorBidi" w:cstheme="majorBidi"/>
                <w:sz w:val="24"/>
                <w:szCs w:val="24"/>
              </w:rPr>
              <w:t>,</w:t>
            </w:r>
            <w:r w:rsidRPr="00D1192B">
              <w:rPr>
                <w:rFonts w:asciiTheme="majorBidi" w:hAnsiTheme="majorBidi" w:cstheme="majorBidi"/>
                <w:sz w:val="24"/>
                <w:szCs w:val="24"/>
              </w:rPr>
              <w:t>718</w:t>
            </w:r>
          </w:p>
        </w:tc>
        <w:tc>
          <w:tcPr>
            <w:tcW w:w="990" w:type="dxa"/>
            <w:shd w:val="clear" w:color="auto" w:fill="auto"/>
          </w:tcPr>
          <w:p w14:paraId="7D570274" w14:textId="0A3AF76A" w:rsidR="00F738F1" w:rsidRPr="001818E4" w:rsidRDefault="00D1192B"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r w:rsidRPr="00D1192B">
              <w:rPr>
                <w:rFonts w:asciiTheme="majorBidi" w:hAnsiTheme="majorBidi" w:cstheme="majorBidi"/>
                <w:sz w:val="24"/>
                <w:szCs w:val="24"/>
              </w:rPr>
              <w:t>890</w:t>
            </w:r>
            <w:r w:rsidR="00C870AE">
              <w:rPr>
                <w:rFonts w:asciiTheme="majorBidi" w:hAnsiTheme="majorBidi" w:cstheme="majorBidi"/>
                <w:sz w:val="24"/>
                <w:szCs w:val="24"/>
              </w:rPr>
              <w:t>,</w:t>
            </w:r>
            <w:r w:rsidRPr="00D1192B">
              <w:rPr>
                <w:rFonts w:asciiTheme="majorBidi" w:hAnsiTheme="majorBidi" w:cstheme="majorBidi"/>
                <w:sz w:val="24"/>
                <w:szCs w:val="24"/>
              </w:rPr>
              <w:t>213</w:t>
            </w:r>
          </w:p>
        </w:tc>
        <w:tc>
          <w:tcPr>
            <w:tcW w:w="991" w:type="dxa"/>
            <w:shd w:val="clear" w:color="auto" w:fill="auto"/>
          </w:tcPr>
          <w:p w14:paraId="0E061048" w14:textId="7805A5D6" w:rsidR="00F738F1" w:rsidRPr="00EE1762" w:rsidRDefault="00D1192B"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D1192B">
              <w:rPr>
                <w:rFonts w:asciiTheme="majorBidi" w:hAnsiTheme="majorBidi" w:cstheme="majorBidi"/>
                <w:sz w:val="24"/>
                <w:szCs w:val="24"/>
              </w:rPr>
              <w:t>1</w:t>
            </w:r>
            <w:r w:rsidR="00F738F1">
              <w:rPr>
                <w:rFonts w:asciiTheme="majorBidi" w:hAnsiTheme="majorBidi" w:cstheme="majorBidi"/>
                <w:sz w:val="24"/>
                <w:szCs w:val="24"/>
              </w:rPr>
              <w:t>,</w:t>
            </w:r>
            <w:r w:rsidRPr="00D1192B">
              <w:rPr>
                <w:rFonts w:asciiTheme="majorBidi" w:hAnsiTheme="majorBidi" w:cstheme="majorBidi"/>
                <w:sz w:val="24"/>
                <w:szCs w:val="24"/>
              </w:rPr>
              <w:t>133</w:t>
            </w:r>
            <w:r w:rsidR="00F738F1">
              <w:rPr>
                <w:rFonts w:asciiTheme="majorBidi" w:hAnsiTheme="majorBidi" w:cstheme="majorBidi"/>
                <w:sz w:val="24"/>
                <w:szCs w:val="24"/>
              </w:rPr>
              <w:t>,</w:t>
            </w:r>
            <w:r w:rsidRPr="00D1192B">
              <w:rPr>
                <w:rFonts w:asciiTheme="majorBidi" w:hAnsiTheme="majorBidi" w:cstheme="majorBidi"/>
                <w:sz w:val="24"/>
                <w:szCs w:val="24"/>
              </w:rPr>
              <w:t>120</w:t>
            </w:r>
          </w:p>
        </w:tc>
        <w:tc>
          <w:tcPr>
            <w:tcW w:w="900" w:type="dxa"/>
            <w:shd w:val="clear" w:color="auto" w:fill="auto"/>
          </w:tcPr>
          <w:p w14:paraId="19AB629D" w14:textId="6584DDEE" w:rsidR="00F738F1" w:rsidRPr="001818E4" w:rsidRDefault="00D1192B"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r w:rsidRPr="00D1192B">
              <w:rPr>
                <w:rFonts w:asciiTheme="majorBidi" w:hAnsiTheme="majorBidi" w:cstheme="majorBidi"/>
                <w:sz w:val="24"/>
                <w:szCs w:val="24"/>
              </w:rPr>
              <w:t>1</w:t>
            </w:r>
            <w:r w:rsidR="00F738F1" w:rsidRPr="004A1A1C">
              <w:rPr>
                <w:rFonts w:asciiTheme="majorBidi" w:hAnsiTheme="majorBidi" w:cstheme="majorBidi"/>
                <w:sz w:val="24"/>
                <w:szCs w:val="24"/>
              </w:rPr>
              <w:t>,</w:t>
            </w:r>
            <w:r w:rsidRPr="00D1192B">
              <w:rPr>
                <w:rFonts w:asciiTheme="majorBidi" w:hAnsiTheme="majorBidi" w:cstheme="majorBidi"/>
                <w:sz w:val="24"/>
                <w:szCs w:val="24"/>
              </w:rPr>
              <w:t>465</w:t>
            </w:r>
          </w:p>
        </w:tc>
        <w:tc>
          <w:tcPr>
            <w:tcW w:w="900" w:type="dxa"/>
            <w:shd w:val="clear" w:color="auto" w:fill="auto"/>
          </w:tcPr>
          <w:p w14:paraId="5EF2ED50" w14:textId="5EF8D293" w:rsidR="00F738F1" w:rsidRPr="00EE1762" w:rsidRDefault="00D1192B"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D1192B">
              <w:rPr>
                <w:rFonts w:asciiTheme="majorBidi" w:hAnsiTheme="majorBidi" w:cstheme="majorBidi"/>
                <w:sz w:val="24"/>
                <w:szCs w:val="24"/>
              </w:rPr>
              <w:t>2</w:t>
            </w:r>
            <w:r w:rsidR="00F738F1">
              <w:rPr>
                <w:rFonts w:asciiTheme="majorBidi" w:hAnsiTheme="majorBidi" w:cstheme="majorBidi"/>
                <w:sz w:val="24"/>
                <w:szCs w:val="24"/>
              </w:rPr>
              <w:t>,</w:t>
            </w:r>
            <w:r w:rsidRPr="00D1192B">
              <w:rPr>
                <w:rFonts w:asciiTheme="majorBidi" w:hAnsiTheme="majorBidi" w:cstheme="majorBidi"/>
                <w:sz w:val="24"/>
                <w:szCs w:val="24"/>
              </w:rPr>
              <w:t>265</w:t>
            </w:r>
          </w:p>
        </w:tc>
        <w:tc>
          <w:tcPr>
            <w:tcW w:w="989" w:type="dxa"/>
            <w:shd w:val="clear" w:color="auto" w:fill="auto"/>
          </w:tcPr>
          <w:p w14:paraId="2886EC75" w14:textId="71F609A2" w:rsidR="00F738F1" w:rsidRPr="001818E4" w:rsidRDefault="00F738F1"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00" w:lineRule="exact"/>
              <w:rPr>
                <w:rFonts w:asciiTheme="majorBidi" w:hAnsiTheme="majorBidi" w:cstheme="majorBidi"/>
                <w:sz w:val="24"/>
                <w:szCs w:val="24"/>
                <w:highlight w:val="yellow"/>
              </w:rPr>
            </w:pPr>
            <w:r w:rsidRPr="004A1A1C">
              <w:rPr>
                <w:rFonts w:asciiTheme="majorBidi" w:hAnsiTheme="majorBidi" w:cstheme="majorBidi"/>
                <w:sz w:val="24"/>
                <w:szCs w:val="24"/>
              </w:rPr>
              <w:t>-</w:t>
            </w:r>
          </w:p>
        </w:tc>
        <w:tc>
          <w:tcPr>
            <w:tcW w:w="997" w:type="dxa"/>
            <w:shd w:val="clear" w:color="auto" w:fill="auto"/>
          </w:tcPr>
          <w:p w14:paraId="5B2A088A" w14:textId="32E3B277" w:rsidR="00F738F1" w:rsidRPr="00EE1762" w:rsidRDefault="00F738F1"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00" w:lineRule="exact"/>
              <w:rPr>
                <w:rFonts w:asciiTheme="majorBidi" w:hAnsiTheme="majorBidi" w:cstheme="majorBidi"/>
                <w:sz w:val="24"/>
                <w:szCs w:val="24"/>
              </w:rPr>
            </w:pPr>
            <w:r>
              <w:rPr>
                <w:rFonts w:asciiTheme="majorBidi" w:hAnsiTheme="majorBidi" w:cstheme="majorBidi"/>
                <w:sz w:val="24"/>
                <w:szCs w:val="24"/>
              </w:rPr>
              <w:t>-</w:t>
            </w:r>
          </w:p>
        </w:tc>
        <w:tc>
          <w:tcPr>
            <w:tcW w:w="1080" w:type="dxa"/>
            <w:shd w:val="clear" w:color="auto" w:fill="auto"/>
          </w:tcPr>
          <w:p w14:paraId="76966D45" w14:textId="0A391DA4" w:rsidR="00F738F1" w:rsidRPr="00345036" w:rsidRDefault="00D1192B"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D1192B">
              <w:rPr>
                <w:rFonts w:asciiTheme="majorBidi" w:hAnsiTheme="majorBidi" w:cstheme="majorBidi"/>
                <w:sz w:val="24"/>
                <w:szCs w:val="24"/>
              </w:rPr>
              <w:t>1</w:t>
            </w:r>
            <w:r w:rsidR="00F738F1" w:rsidRPr="00345036">
              <w:rPr>
                <w:rFonts w:asciiTheme="majorBidi" w:hAnsiTheme="majorBidi" w:cstheme="majorBidi"/>
                <w:sz w:val="24"/>
                <w:szCs w:val="24"/>
              </w:rPr>
              <w:t>,</w:t>
            </w:r>
            <w:r w:rsidRPr="00D1192B">
              <w:rPr>
                <w:rFonts w:asciiTheme="majorBidi" w:hAnsiTheme="majorBidi" w:cstheme="majorBidi"/>
                <w:sz w:val="24"/>
                <w:szCs w:val="24"/>
              </w:rPr>
              <w:t>601</w:t>
            </w:r>
            <w:r w:rsidR="002777C3">
              <w:rPr>
                <w:rFonts w:asciiTheme="majorBidi" w:hAnsiTheme="majorBidi" w:cstheme="majorBidi"/>
                <w:sz w:val="24"/>
                <w:szCs w:val="24"/>
              </w:rPr>
              <w:t>,</w:t>
            </w:r>
            <w:r w:rsidRPr="00D1192B">
              <w:rPr>
                <w:rFonts w:asciiTheme="majorBidi" w:hAnsiTheme="majorBidi" w:cstheme="majorBidi"/>
                <w:sz w:val="24"/>
                <w:szCs w:val="24"/>
              </w:rPr>
              <w:t>474</w:t>
            </w:r>
          </w:p>
        </w:tc>
        <w:tc>
          <w:tcPr>
            <w:tcW w:w="993" w:type="dxa"/>
            <w:gridSpan w:val="2"/>
            <w:shd w:val="clear" w:color="auto" w:fill="auto"/>
          </w:tcPr>
          <w:p w14:paraId="03EAF9CA" w14:textId="53EEA00F" w:rsidR="00F738F1" w:rsidRPr="00EF3E50" w:rsidRDefault="00D1192B"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D1192B">
              <w:rPr>
                <w:rFonts w:asciiTheme="majorBidi" w:hAnsiTheme="majorBidi" w:cstheme="majorBidi"/>
                <w:sz w:val="24"/>
                <w:szCs w:val="24"/>
              </w:rPr>
              <w:t>1</w:t>
            </w:r>
            <w:r w:rsidR="00F738F1">
              <w:rPr>
                <w:rFonts w:asciiTheme="majorBidi" w:hAnsiTheme="majorBidi" w:cstheme="majorBidi"/>
                <w:sz w:val="24"/>
                <w:szCs w:val="24"/>
              </w:rPr>
              <w:t>,</w:t>
            </w:r>
            <w:r w:rsidRPr="00D1192B">
              <w:rPr>
                <w:rFonts w:asciiTheme="majorBidi" w:hAnsiTheme="majorBidi" w:cstheme="majorBidi"/>
                <w:sz w:val="24"/>
                <w:szCs w:val="24"/>
              </w:rPr>
              <w:t>751</w:t>
            </w:r>
            <w:r w:rsidR="00F738F1">
              <w:rPr>
                <w:rFonts w:asciiTheme="majorBidi" w:hAnsiTheme="majorBidi" w:cstheme="majorBidi"/>
                <w:sz w:val="24"/>
                <w:szCs w:val="24"/>
              </w:rPr>
              <w:t>,</w:t>
            </w:r>
            <w:r w:rsidRPr="00D1192B">
              <w:rPr>
                <w:rFonts w:asciiTheme="majorBidi" w:hAnsiTheme="majorBidi" w:cstheme="majorBidi"/>
                <w:sz w:val="24"/>
                <w:szCs w:val="24"/>
              </w:rPr>
              <w:t>103</w:t>
            </w:r>
          </w:p>
        </w:tc>
      </w:tr>
      <w:tr w:rsidR="00F738F1" w:rsidRPr="0083339F" w14:paraId="483D7E76" w14:textId="77777777" w:rsidTr="00345036">
        <w:tc>
          <w:tcPr>
            <w:tcW w:w="3420" w:type="dxa"/>
            <w:shd w:val="clear" w:color="auto" w:fill="auto"/>
          </w:tcPr>
          <w:p w14:paraId="2E1D6BE8" w14:textId="587A0D8E" w:rsidR="00F738F1" w:rsidRPr="00EF3E50" w:rsidRDefault="00F738F1" w:rsidP="00345036">
            <w:pPr>
              <w:tabs>
                <w:tab w:val="clear" w:pos="454"/>
                <w:tab w:val="left" w:pos="1080"/>
                <w:tab w:val="left" w:pos="1418"/>
              </w:tabs>
              <w:spacing w:line="300" w:lineRule="exact"/>
              <w:rPr>
                <w:rFonts w:asciiTheme="majorBidi" w:hAnsiTheme="majorBidi" w:cstheme="majorBidi"/>
                <w:sz w:val="24"/>
                <w:szCs w:val="24"/>
                <w:cs/>
              </w:rPr>
            </w:pPr>
            <w:r w:rsidRPr="00EF3E50">
              <w:rPr>
                <w:rFonts w:asciiTheme="majorBidi" w:hAnsiTheme="majorBidi" w:cstheme="majorBidi"/>
                <w:sz w:val="24"/>
                <w:szCs w:val="24"/>
                <w:cs/>
              </w:rPr>
              <w:t>รายได้จากบริษัทย่อย</w:t>
            </w:r>
          </w:p>
        </w:tc>
        <w:tc>
          <w:tcPr>
            <w:tcW w:w="990" w:type="dxa"/>
            <w:shd w:val="clear" w:color="auto" w:fill="auto"/>
          </w:tcPr>
          <w:p w14:paraId="39C1727B" w14:textId="0B990DE3" w:rsidR="00F738F1" w:rsidRPr="001818E4" w:rsidRDefault="00D1192B" w:rsidP="003450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r w:rsidRPr="00D1192B">
              <w:rPr>
                <w:rFonts w:asciiTheme="majorBidi" w:hAnsiTheme="majorBidi" w:cstheme="majorBidi"/>
                <w:sz w:val="24"/>
                <w:szCs w:val="24"/>
              </w:rPr>
              <w:t>9</w:t>
            </w:r>
            <w:r w:rsidR="00F738F1" w:rsidRPr="004A1A1C">
              <w:rPr>
                <w:rFonts w:asciiTheme="majorBidi" w:hAnsiTheme="majorBidi" w:cstheme="majorBidi"/>
                <w:sz w:val="24"/>
                <w:szCs w:val="24"/>
              </w:rPr>
              <w:t>,</w:t>
            </w:r>
            <w:r w:rsidRPr="00D1192B">
              <w:rPr>
                <w:rFonts w:asciiTheme="majorBidi" w:hAnsiTheme="majorBidi" w:cstheme="majorBidi"/>
                <w:sz w:val="24"/>
                <w:szCs w:val="24"/>
              </w:rPr>
              <w:t>672</w:t>
            </w:r>
          </w:p>
        </w:tc>
        <w:tc>
          <w:tcPr>
            <w:tcW w:w="990" w:type="dxa"/>
            <w:shd w:val="clear" w:color="auto" w:fill="auto"/>
          </w:tcPr>
          <w:p w14:paraId="4D51B24C" w14:textId="0246563D" w:rsidR="00F738F1" w:rsidRPr="00EE1762" w:rsidRDefault="00D1192B" w:rsidP="003450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D1192B">
              <w:rPr>
                <w:rFonts w:asciiTheme="majorBidi" w:hAnsiTheme="majorBidi" w:cstheme="majorBidi"/>
                <w:sz w:val="24"/>
                <w:szCs w:val="24"/>
              </w:rPr>
              <w:t>16</w:t>
            </w:r>
            <w:r w:rsidR="00F738F1">
              <w:rPr>
                <w:rFonts w:asciiTheme="majorBidi" w:hAnsiTheme="majorBidi" w:cstheme="majorBidi"/>
                <w:sz w:val="24"/>
                <w:szCs w:val="24"/>
              </w:rPr>
              <w:t>,</w:t>
            </w:r>
            <w:r w:rsidRPr="00D1192B">
              <w:rPr>
                <w:rFonts w:asciiTheme="majorBidi" w:hAnsiTheme="majorBidi" w:cstheme="majorBidi"/>
                <w:sz w:val="24"/>
                <w:szCs w:val="24"/>
              </w:rPr>
              <w:t>342</w:t>
            </w:r>
          </w:p>
        </w:tc>
        <w:tc>
          <w:tcPr>
            <w:tcW w:w="990" w:type="dxa"/>
            <w:shd w:val="clear" w:color="auto" w:fill="auto"/>
          </w:tcPr>
          <w:p w14:paraId="5231F0BD" w14:textId="3828B2F0" w:rsidR="00F738F1" w:rsidRPr="001818E4" w:rsidRDefault="00D1192B" w:rsidP="003450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r w:rsidRPr="00D1192B">
              <w:rPr>
                <w:rFonts w:asciiTheme="majorBidi" w:hAnsiTheme="majorBidi" w:cstheme="majorBidi"/>
                <w:sz w:val="24"/>
                <w:szCs w:val="24"/>
              </w:rPr>
              <w:t>223</w:t>
            </w:r>
            <w:r w:rsidR="00F738F1" w:rsidRPr="004A1A1C">
              <w:rPr>
                <w:rFonts w:asciiTheme="majorBidi" w:hAnsiTheme="majorBidi" w:cstheme="majorBidi"/>
                <w:sz w:val="24"/>
                <w:szCs w:val="24"/>
              </w:rPr>
              <w:t>,</w:t>
            </w:r>
            <w:r w:rsidRPr="00D1192B">
              <w:rPr>
                <w:rFonts w:asciiTheme="majorBidi" w:hAnsiTheme="majorBidi" w:cstheme="majorBidi"/>
                <w:sz w:val="24"/>
                <w:szCs w:val="24"/>
              </w:rPr>
              <w:t>391</w:t>
            </w:r>
          </w:p>
        </w:tc>
        <w:tc>
          <w:tcPr>
            <w:tcW w:w="991" w:type="dxa"/>
            <w:shd w:val="clear" w:color="auto" w:fill="auto"/>
          </w:tcPr>
          <w:p w14:paraId="60ED6869" w14:textId="0F06B34B" w:rsidR="00F738F1" w:rsidRPr="00EE1762" w:rsidRDefault="00D1192B" w:rsidP="003450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D1192B">
              <w:rPr>
                <w:rFonts w:asciiTheme="majorBidi" w:hAnsiTheme="majorBidi" w:cstheme="majorBidi"/>
                <w:sz w:val="24"/>
                <w:szCs w:val="24"/>
              </w:rPr>
              <w:t>235</w:t>
            </w:r>
            <w:r w:rsidR="00F738F1">
              <w:rPr>
                <w:rFonts w:asciiTheme="majorBidi" w:hAnsiTheme="majorBidi" w:cstheme="majorBidi"/>
                <w:sz w:val="24"/>
                <w:szCs w:val="24"/>
              </w:rPr>
              <w:t>,</w:t>
            </w:r>
            <w:r w:rsidRPr="00D1192B">
              <w:rPr>
                <w:rFonts w:asciiTheme="majorBidi" w:hAnsiTheme="majorBidi" w:cstheme="majorBidi"/>
                <w:sz w:val="24"/>
                <w:szCs w:val="24"/>
              </w:rPr>
              <w:t>060</w:t>
            </w:r>
          </w:p>
        </w:tc>
        <w:tc>
          <w:tcPr>
            <w:tcW w:w="900" w:type="dxa"/>
            <w:shd w:val="clear" w:color="auto" w:fill="auto"/>
          </w:tcPr>
          <w:p w14:paraId="0ECB779D" w14:textId="2F34BB9F" w:rsidR="00F738F1" w:rsidRPr="001818E4" w:rsidRDefault="00F738F1" w:rsidP="003450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00" w:lineRule="exact"/>
              <w:rPr>
                <w:rFonts w:asciiTheme="majorBidi" w:hAnsiTheme="majorBidi" w:cstheme="majorBidi"/>
                <w:sz w:val="24"/>
                <w:szCs w:val="24"/>
                <w:highlight w:val="yellow"/>
              </w:rPr>
            </w:pPr>
            <w:r w:rsidRPr="004A1A1C">
              <w:rPr>
                <w:rFonts w:asciiTheme="majorBidi" w:hAnsiTheme="majorBidi" w:cstheme="majorBidi"/>
                <w:sz w:val="24"/>
                <w:szCs w:val="24"/>
              </w:rPr>
              <w:t>-</w:t>
            </w:r>
          </w:p>
        </w:tc>
        <w:tc>
          <w:tcPr>
            <w:tcW w:w="900" w:type="dxa"/>
            <w:shd w:val="clear" w:color="auto" w:fill="auto"/>
          </w:tcPr>
          <w:p w14:paraId="2EB871FE" w14:textId="77777777" w:rsidR="00F738F1" w:rsidRPr="00EE1762" w:rsidRDefault="00F738F1" w:rsidP="003450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00" w:lineRule="exact"/>
              <w:rPr>
                <w:rFonts w:asciiTheme="majorBidi" w:hAnsiTheme="majorBidi" w:cstheme="majorBidi"/>
                <w:sz w:val="24"/>
                <w:szCs w:val="24"/>
              </w:rPr>
            </w:pPr>
            <w:r w:rsidRPr="00EE1762">
              <w:rPr>
                <w:rFonts w:asciiTheme="majorBidi" w:hAnsiTheme="majorBidi" w:cstheme="majorBidi"/>
                <w:sz w:val="24"/>
                <w:szCs w:val="24"/>
              </w:rPr>
              <w:t>-</w:t>
            </w:r>
          </w:p>
        </w:tc>
        <w:tc>
          <w:tcPr>
            <w:tcW w:w="989" w:type="dxa"/>
            <w:shd w:val="clear" w:color="auto" w:fill="auto"/>
          </w:tcPr>
          <w:p w14:paraId="74F9DA56" w14:textId="4A2C79AA" w:rsidR="00F738F1" w:rsidRPr="001818E4" w:rsidRDefault="00F738F1" w:rsidP="003450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r w:rsidRPr="004A1A1C">
              <w:rPr>
                <w:rFonts w:asciiTheme="majorBidi" w:hAnsiTheme="majorBidi" w:cstheme="majorBidi"/>
                <w:sz w:val="24"/>
                <w:szCs w:val="24"/>
              </w:rPr>
              <w:t>(</w:t>
            </w:r>
            <w:r w:rsidR="00D1192B" w:rsidRPr="00D1192B">
              <w:rPr>
                <w:rFonts w:asciiTheme="majorBidi" w:hAnsiTheme="majorBidi" w:cstheme="majorBidi"/>
                <w:sz w:val="24"/>
                <w:szCs w:val="24"/>
              </w:rPr>
              <w:t>233</w:t>
            </w:r>
            <w:r w:rsidRPr="004A1A1C">
              <w:rPr>
                <w:rFonts w:asciiTheme="majorBidi" w:hAnsiTheme="majorBidi" w:cstheme="majorBidi"/>
                <w:sz w:val="24"/>
                <w:szCs w:val="24"/>
              </w:rPr>
              <w:t>,</w:t>
            </w:r>
            <w:r w:rsidR="00D1192B" w:rsidRPr="00D1192B">
              <w:rPr>
                <w:rFonts w:asciiTheme="majorBidi" w:hAnsiTheme="majorBidi" w:cstheme="majorBidi"/>
                <w:sz w:val="24"/>
                <w:szCs w:val="24"/>
              </w:rPr>
              <w:t>063</w:t>
            </w:r>
            <w:r w:rsidRPr="004A1A1C">
              <w:rPr>
                <w:rFonts w:asciiTheme="majorBidi" w:hAnsiTheme="majorBidi" w:cstheme="majorBidi"/>
                <w:sz w:val="24"/>
                <w:szCs w:val="24"/>
              </w:rPr>
              <w:t>)</w:t>
            </w:r>
          </w:p>
        </w:tc>
        <w:tc>
          <w:tcPr>
            <w:tcW w:w="997" w:type="dxa"/>
            <w:shd w:val="clear" w:color="auto" w:fill="auto"/>
          </w:tcPr>
          <w:p w14:paraId="303A16DF" w14:textId="6F8A78C9" w:rsidR="00F738F1" w:rsidRPr="00EE1762" w:rsidRDefault="00F738F1" w:rsidP="003450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rPr>
                <w:rFonts w:asciiTheme="majorBidi" w:hAnsiTheme="majorBidi" w:cstheme="majorBidi"/>
                <w:sz w:val="24"/>
                <w:szCs w:val="24"/>
              </w:rPr>
            </w:pPr>
            <w:r w:rsidRPr="00EE1762">
              <w:rPr>
                <w:rFonts w:asciiTheme="majorBidi" w:hAnsiTheme="majorBidi" w:cstheme="majorBidi"/>
                <w:sz w:val="24"/>
                <w:szCs w:val="24"/>
              </w:rPr>
              <w:t>(</w:t>
            </w:r>
            <w:r w:rsidR="00D1192B" w:rsidRPr="00D1192B">
              <w:rPr>
                <w:rFonts w:asciiTheme="majorBidi" w:hAnsiTheme="majorBidi" w:cstheme="majorBidi"/>
                <w:sz w:val="24"/>
                <w:szCs w:val="24"/>
              </w:rPr>
              <w:t>251</w:t>
            </w:r>
            <w:r>
              <w:rPr>
                <w:rFonts w:asciiTheme="majorBidi" w:hAnsiTheme="majorBidi" w:cstheme="majorBidi"/>
                <w:sz w:val="24"/>
                <w:szCs w:val="24"/>
              </w:rPr>
              <w:t>,</w:t>
            </w:r>
            <w:r w:rsidR="00D1192B" w:rsidRPr="00D1192B">
              <w:rPr>
                <w:rFonts w:asciiTheme="majorBidi" w:hAnsiTheme="majorBidi" w:cstheme="majorBidi"/>
                <w:sz w:val="24"/>
                <w:szCs w:val="24"/>
              </w:rPr>
              <w:t>402</w:t>
            </w:r>
            <w:r w:rsidRPr="00EE1762">
              <w:rPr>
                <w:rFonts w:asciiTheme="majorBidi" w:hAnsiTheme="majorBidi" w:cstheme="majorBidi"/>
                <w:sz w:val="24"/>
                <w:szCs w:val="24"/>
              </w:rPr>
              <w:t>)</w:t>
            </w:r>
          </w:p>
        </w:tc>
        <w:tc>
          <w:tcPr>
            <w:tcW w:w="1080" w:type="dxa"/>
            <w:shd w:val="clear" w:color="auto" w:fill="auto"/>
          </w:tcPr>
          <w:p w14:paraId="3F8C25C7" w14:textId="3065E086" w:rsidR="00F738F1" w:rsidRPr="00345036" w:rsidRDefault="00F738F1" w:rsidP="003450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300" w:lineRule="exact"/>
              <w:rPr>
                <w:rFonts w:asciiTheme="majorBidi" w:hAnsiTheme="majorBidi" w:cstheme="majorBidi"/>
                <w:sz w:val="24"/>
                <w:szCs w:val="24"/>
              </w:rPr>
            </w:pPr>
            <w:r w:rsidRPr="00345036">
              <w:rPr>
                <w:rFonts w:asciiTheme="majorBidi" w:hAnsiTheme="majorBidi" w:cstheme="majorBidi"/>
                <w:sz w:val="24"/>
                <w:szCs w:val="24"/>
              </w:rPr>
              <w:t>-</w:t>
            </w:r>
          </w:p>
        </w:tc>
        <w:tc>
          <w:tcPr>
            <w:tcW w:w="993" w:type="dxa"/>
            <w:gridSpan w:val="2"/>
            <w:shd w:val="clear" w:color="auto" w:fill="auto"/>
          </w:tcPr>
          <w:p w14:paraId="7E92290B" w14:textId="77777777" w:rsidR="00F738F1" w:rsidRPr="00EF3E50" w:rsidRDefault="00F738F1" w:rsidP="003450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300" w:lineRule="exact"/>
              <w:rPr>
                <w:rFonts w:asciiTheme="majorBidi" w:hAnsiTheme="majorBidi" w:cstheme="majorBidi"/>
                <w:sz w:val="24"/>
                <w:szCs w:val="24"/>
              </w:rPr>
            </w:pPr>
            <w:r w:rsidRPr="00EF3E50">
              <w:rPr>
                <w:rFonts w:asciiTheme="majorBidi" w:hAnsiTheme="majorBidi" w:cstheme="majorBidi"/>
                <w:sz w:val="24"/>
                <w:szCs w:val="24"/>
              </w:rPr>
              <w:t>-</w:t>
            </w:r>
          </w:p>
        </w:tc>
      </w:tr>
      <w:tr w:rsidR="00F738F1" w:rsidRPr="0083339F" w14:paraId="39AF9FCF" w14:textId="77777777" w:rsidTr="00345036">
        <w:trPr>
          <w:trHeight w:val="144"/>
        </w:trPr>
        <w:tc>
          <w:tcPr>
            <w:tcW w:w="3420" w:type="dxa"/>
            <w:shd w:val="clear" w:color="auto" w:fill="auto"/>
          </w:tcPr>
          <w:p w14:paraId="7A294B42" w14:textId="77777777" w:rsidR="00F738F1" w:rsidRPr="00EF3E50" w:rsidRDefault="00F738F1" w:rsidP="00345036">
            <w:pPr>
              <w:tabs>
                <w:tab w:val="clear" w:pos="454"/>
                <w:tab w:val="left" w:pos="1080"/>
                <w:tab w:val="left" w:pos="1418"/>
              </w:tabs>
              <w:spacing w:line="300" w:lineRule="exact"/>
              <w:rPr>
                <w:rFonts w:asciiTheme="majorBidi" w:hAnsiTheme="majorBidi" w:cstheme="majorBidi"/>
                <w:sz w:val="24"/>
                <w:szCs w:val="24"/>
              </w:rPr>
            </w:pPr>
            <w:r w:rsidRPr="00EF3E50">
              <w:rPr>
                <w:rFonts w:asciiTheme="majorBidi" w:hAnsiTheme="majorBidi" w:cstheme="majorBidi"/>
                <w:sz w:val="24"/>
                <w:szCs w:val="24"/>
                <w:cs/>
              </w:rPr>
              <w:t>กำไรขั้นต้นตามส่วนงาน</w:t>
            </w:r>
          </w:p>
        </w:tc>
        <w:tc>
          <w:tcPr>
            <w:tcW w:w="990" w:type="dxa"/>
            <w:shd w:val="clear" w:color="auto" w:fill="auto"/>
          </w:tcPr>
          <w:p w14:paraId="1D390D61" w14:textId="72E35EF1" w:rsidR="00F738F1" w:rsidRPr="001818E4" w:rsidRDefault="00D1192B" w:rsidP="003450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r w:rsidRPr="00D1192B">
              <w:rPr>
                <w:rFonts w:asciiTheme="majorBidi" w:hAnsiTheme="majorBidi" w:cstheme="majorBidi"/>
                <w:sz w:val="24"/>
                <w:szCs w:val="24"/>
              </w:rPr>
              <w:t>124</w:t>
            </w:r>
            <w:r w:rsidR="00F738F1" w:rsidRPr="004A1A1C">
              <w:rPr>
                <w:rFonts w:asciiTheme="majorBidi" w:hAnsiTheme="majorBidi" w:cstheme="majorBidi"/>
                <w:sz w:val="24"/>
                <w:szCs w:val="24"/>
              </w:rPr>
              <w:t>,</w:t>
            </w:r>
            <w:r w:rsidRPr="00D1192B">
              <w:rPr>
                <w:rFonts w:asciiTheme="majorBidi" w:hAnsiTheme="majorBidi" w:cstheme="majorBidi"/>
                <w:sz w:val="24"/>
                <w:szCs w:val="24"/>
              </w:rPr>
              <w:t>842</w:t>
            </w:r>
          </w:p>
        </w:tc>
        <w:tc>
          <w:tcPr>
            <w:tcW w:w="990" w:type="dxa"/>
            <w:shd w:val="clear" w:color="auto" w:fill="auto"/>
          </w:tcPr>
          <w:p w14:paraId="30C2F305" w14:textId="790C16ED" w:rsidR="00F738F1" w:rsidRPr="00EE1762" w:rsidRDefault="00D1192B" w:rsidP="003450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D1192B">
              <w:rPr>
                <w:rFonts w:asciiTheme="majorBidi" w:hAnsiTheme="majorBidi" w:cstheme="majorBidi"/>
                <w:sz w:val="24"/>
                <w:szCs w:val="24"/>
              </w:rPr>
              <w:t>85</w:t>
            </w:r>
            <w:r w:rsidR="00F738F1">
              <w:rPr>
                <w:rFonts w:asciiTheme="majorBidi" w:hAnsiTheme="majorBidi" w:cstheme="majorBidi"/>
                <w:sz w:val="24"/>
                <w:szCs w:val="24"/>
              </w:rPr>
              <w:t>,</w:t>
            </w:r>
            <w:r w:rsidRPr="00D1192B">
              <w:rPr>
                <w:rFonts w:asciiTheme="majorBidi" w:hAnsiTheme="majorBidi" w:cstheme="majorBidi"/>
                <w:sz w:val="24"/>
                <w:szCs w:val="24"/>
              </w:rPr>
              <w:t>310</w:t>
            </w:r>
          </w:p>
        </w:tc>
        <w:tc>
          <w:tcPr>
            <w:tcW w:w="990" w:type="dxa"/>
            <w:shd w:val="clear" w:color="auto" w:fill="auto"/>
          </w:tcPr>
          <w:p w14:paraId="41F1C3CF" w14:textId="567CD6C9" w:rsidR="00F738F1" w:rsidRPr="001818E4" w:rsidRDefault="00D1192B" w:rsidP="003450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r w:rsidRPr="00D1192B">
              <w:rPr>
                <w:rFonts w:asciiTheme="majorBidi" w:hAnsiTheme="majorBidi" w:cstheme="majorBidi"/>
                <w:sz w:val="24"/>
                <w:szCs w:val="24"/>
              </w:rPr>
              <w:t>153</w:t>
            </w:r>
            <w:r w:rsidR="00072566">
              <w:rPr>
                <w:rFonts w:asciiTheme="majorBidi" w:hAnsiTheme="majorBidi" w:cstheme="majorBidi"/>
                <w:sz w:val="24"/>
                <w:szCs w:val="24"/>
              </w:rPr>
              <w:t>,</w:t>
            </w:r>
            <w:r w:rsidRPr="00D1192B">
              <w:rPr>
                <w:rFonts w:asciiTheme="majorBidi" w:hAnsiTheme="majorBidi" w:cstheme="majorBidi"/>
                <w:sz w:val="24"/>
                <w:szCs w:val="24"/>
              </w:rPr>
              <w:t>022</w:t>
            </w:r>
          </w:p>
        </w:tc>
        <w:tc>
          <w:tcPr>
            <w:tcW w:w="991" w:type="dxa"/>
            <w:shd w:val="clear" w:color="auto" w:fill="auto"/>
          </w:tcPr>
          <w:p w14:paraId="72F1B07E" w14:textId="0F67BD2B" w:rsidR="00F738F1" w:rsidRPr="00EE1762" w:rsidRDefault="00D1192B" w:rsidP="003450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D1192B">
              <w:rPr>
                <w:rFonts w:asciiTheme="majorBidi" w:hAnsiTheme="majorBidi" w:cstheme="majorBidi"/>
                <w:sz w:val="24"/>
                <w:szCs w:val="24"/>
              </w:rPr>
              <w:t>124</w:t>
            </w:r>
            <w:r w:rsidR="00F738F1">
              <w:rPr>
                <w:rFonts w:asciiTheme="majorBidi" w:hAnsiTheme="majorBidi" w:cstheme="majorBidi"/>
                <w:sz w:val="24"/>
                <w:szCs w:val="24"/>
              </w:rPr>
              <w:t>,</w:t>
            </w:r>
            <w:r w:rsidRPr="00D1192B">
              <w:rPr>
                <w:rFonts w:asciiTheme="majorBidi" w:hAnsiTheme="majorBidi" w:cstheme="majorBidi"/>
                <w:sz w:val="24"/>
                <w:szCs w:val="24"/>
              </w:rPr>
              <w:t>485</w:t>
            </w:r>
          </w:p>
        </w:tc>
        <w:tc>
          <w:tcPr>
            <w:tcW w:w="900" w:type="dxa"/>
            <w:shd w:val="clear" w:color="auto" w:fill="auto"/>
          </w:tcPr>
          <w:p w14:paraId="3D0CB8E0" w14:textId="65A0C3D9" w:rsidR="00F738F1" w:rsidRPr="001818E4" w:rsidRDefault="00D1192B" w:rsidP="003450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r w:rsidRPr="00D1192B">
              <w:rPr>
                <w:rFonts w:asciiTheme="majorBidi" w:hAnsiTheme="majorBidi" w:cstheme="majorBidi"/>
                <w:sz w:val="24"/>
                <w:szCs w:val="24"/>
              </w:rPr>
              <w:t>335</w:t>
            </w:r>
          </w:p>
        </w:tc>
        <w:tc>
          <w:tcPr>
            <w:tcW w:w="900" w:type="dxa"/>
            <w:shd w:val="clear" w:color="auto" w:fill="auto"/>
          </w:tcPr>
          <w:p w14:paraId="2C1D40D1" w14:textId="344EF966" w:rsidR="00F738F1" w:rsidRPr="00EE1762" w:rsidRDefault="00D1192B" w:rsidP="003450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D1192B">
              <w:rPr>
                <w:rFonts w:asciiTheme="majorBidi" w:hAnsiTheme="majorBidi" w:cstheme="majorBidi"/>
                <w:sz w:val="24"/>
                <w:szCs w:val="24"/>
              </w:rPr>
              <w:t>532</w:t>
            </w:r>
          </w:p>
        </w:tc>
        <w:tc>
          <w:tcPr>
            <w:tcW w:w="989" w:type="dxa"/>
            <w:shd w:val="clear" w:color="auto" w:fill="auto"/>
          </w:tcPr>
          <w:p w14:paraId="794C6ACA" w14:textId="39A24E9C" w:rsidR="00F738F1" w:rsidRPr="001818E4" w:rsidRDefault="00F738F1" w:rsidP="003450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r w:rsidRPr="004A1A1C">
              <w:rPr>
                <w:rFonts w:asciiTheme="majorBidi" w:hAnsiTheme="majorBidi" w:cstheme="majorBidi"/>
                <w:sz w:val="24"/>
                <w:szCs w:val="24"/>
              </w:rPr>
              <w:t>(</w:t>
            </w:r>
            <w:r w:rsidR="00D1192B" w:rsidRPr="00D1192B">
              <w:rPr>
                <w:rFonts w:asciiTheme="majorBidi" w:hAnsiTheme="majorBidi" w:cstheme="majorBidi"/>
                <w:sz w:val="24"/>
                <w:szCs w:val="24"/>
              </w:rPr>
              <w:t>3</w:t>
            </w:r>
            <w:r w:rsidRPr="004A1A1C">
              <w:rPr>
                <w:rFonts w:asciiTheme="majorBidi" w:hAnsiTheme="majorBidi" w:cstheme="majorBidi"/>
                <w:sz w:val="24"/>
                <w:szCs w:val="24"/>
              </w:rPr>
              <w:t>,</w:t>
            </w:r>
            <w:r w:rsidR="00D1192B" w:rsidRPr="00D1192B">
              <w:rPr>
                <w:rFonts w:asciiTheme="majorBidi" w:hAnsiTheme="majorBidi" w:cstheme="majorBidi"/>
                <w:sz w:val="24"/>
                <w:szCs w:val="24"/>
              </w:rPr>
              <w:t>442</w:t>
            </w:r>
            <w:r w:rsidRPr="004A1A1C">
              <w:rPr>
                <w:rFonts w:asciiTheme="majorBidi" w:hAnsiTheme="majorBidi" w:cstheme="majorBidi"/>
                <w:sz w:val="24"/>
                <w:szCs w:val="24"/>
              </w:rPr>
              <w:t>)</w:t>
            </w:r>
          </w:p>
        </w:tc>
        <w:tc>
          <w:tcPr>
            <w:tcW w:w="997" w:type="dxa"/>
            <w:shd w:val="clear" w:color="auto" w:fill="auto"/>
          </w:tcPr>
          <w:p w14:paraId="03A9B18F" w14:textId="7D39E753" w:rsidR="00F738F1" w:rsidRPr="00EE1762" w:rsidRDefault="00D1192B" w:rsidP="003450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rPr>
                <w:rFonts w:asciiTheme="majorBidi" w:hAnsiTheme="majorBidi" w:cstheme="majorBidi"/>
                <w:sz w:val="24"/>
                <w:szCs w:val="24"/>
              </w:rPr>
            </w:pPr>
            <w:r w:rsidRPr="00D1192B">
              <w:rPr>
                <w:rFonts w:asciiTheme="majorBidi" w:hAnsiTheme="majorBidi" w:cstheme="majorBidi"/>
                <w:sz w:val="24"/>
                <w:szCs w:val="24"/>
              </w:rPr>
              <w:t>8</w:t>
            </w:r>
            <w:r w:rsidR="00F738F1">
              <w:rPr>
                <w:rFonts w:asciiTheme="majorBidi" w:hAnsiTheme="majorBidi" w:cstheme="majorBidi"/>
                <w:sz w:val="24"/>
                <w:szCs w:val="24"/>
              </w:rPr>
              <w:t>,</w:t>
            </w:r>
            <w:r w:rsidRPr="00D1192B">
              <w:rPr>
                <w:rFonts w:asciiTheme="majorBidi" w:hAnsiTheme="majorBidi" w:cstheme="majorBidi"/>
                <w:sz w:val="24"/>
                <w:szCs w:val="24"/>
              </w:rPr>
              <w:t>027</w:t>
            </w:r>
          </w:p>
        </w:tc>
        <w:tc>
          <w:tcPr>
            <w:tcW w:w="1080" w:type="dxa"/>
            <w:shd w:val="clear" w:color="auto" w:fill="auto"/>
          </w:tcPr>
          <w:p w14:paraId="200D7D43" w14:textId="7CCF1991" w:rsidR="00F738F1" w:rsidRPr="00345036" w:rsidRDefault="00D1192B"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82"/>
              </w:tabs>
              <w:spacing w:line="300" w:lineRule="exact"/>
              <w:jc w:val="right"/>
              <w:rPr>
                <w:rFonts w:asciiTheme="majorBidi" w:hAnsiTheme="majorBidi" w:cstheme="majorBidi"/>
                <w:sz w:val="24"/>
                <w:szCs w:val="24"/>
              </w:rPr>
            </w:pPr>
            <w:r w:rsidRPr="00D1192B">
              <w:rPr>
                <w:rFonts w:asciiTheme="majorBidi" w:hAnsiTheme="majorBidi" w:cstheme="majorBidi"/>
                <w:sz w:val="24"/>
                <w:szCs w:val="24"/>
              </w:rPr>
              <w:t>274</w:t>
            </w:r>
            <w:r w:rsidR="002777C3">
              <w:rPr>
                <w:rFonts w:asciiTheme="majorBidi" w:hAnsiTheme="majorBidi" w:cstheme="majorBidi"/>
                <w:sz w:val="24"/>
                <w:szCs w:val="24"/>
              </w:rPr>
              <w:t>,</w:t>
            </w:r>
            <w:r w:rsidRPr="00D1192B">
              <w:rPr>
                <w:rFonts w:asciiTheme="majorBidi" w:hAnsiTheme="majorBidi" w:cstheme="majorBidi"/>
                <w:sz w:val="24"/>
                <w:szCs w:val="24"/>
              </w:rPr>
              <w:t>757</w:t>
            </w:r>
          </w:p>
        </w:tc>
        <w:tc>
          <w:tcPr>
            <w:tcW w:w="993" w:type="dxa"/>
            <w:gridSpan w:val="2"/>
            <w:shd w:val="clear" w:color="auto" w:fill="auto"/>
          </w:tcPr>
          <w:p w14:paraId="408B43AA" w14:textId="244FEB5D" w:rsidR="00F738F1" w:rsidRPr="00EF3E50" w:rsidRDefault="00D1192B"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D1192B">
              <w:rPr>
                <w:rFonts w:asciiTheme="majorBidi" w:hAnsiTheme="majorBidi" w:cstheme="majorBidi"/>
                <w:sz w:val="24"/>
                <w:szCs w:val="24"/>
              </w:rPr>
              <w:t>218</w:t>
            </w:r>
            <w:r w:rsidR="00F738F1">
              <w:rPr>
                <w:rFonts w:asciiTheme="majorBidi" w:hAnsiTheme="majorBidi" w:cstheme="majorBidi"/>
                <w:sz w:val="24"/>
                <w:szCs w:val="24"/>
              </w:rPr>
              <w:t>,</w:t>
            </w:r>
            <w:r w:rsidRPr="00D1192B">
              <w:rPr>
                <w:rFonts w:asciiTheme="majorBidi" w:hAnsiTheme="majorBidi" w:cstheme="majorBidi"/>
                <w:sz w:val="24"/>
                <w:szCs w:val="24"/>
              </w:rPr>
              <w:t>354</w:t>
            </w:r>
          </w:p>
        </w:tc>
      </w:tr>
      <w:tr w:rsidR="00F738F1" w:rsidRPr="0083339F" w14:paraId="28F213D6" w14:textId="77777777" w:rsidTr="00345036">
        <w:tc>
          <w:tcPr>
            <w:tcW w:w="3420" w:type="dxa"/>
            <w:shd w:val="clear" w:color="auto" w:fill="auto"/>
          </w:tcPr>
          <w:p w14:paraId="219293E1" w14:textId="77777777" w:rsidR="00F738F1" w:rsidRPr="00EF3E50" w:rsidRDefault="00F738F1" w:rsidP="00345036">
            <w:pPr>
              <w:tabs>
                <w:tab w:val="clear" w:pos="454"/>
                <w:tab w:val="left" w:pos="1080"/>
                <w:tab w:val="left" w:pos="1418"/>
              </w:tabs>
              <w:spacing w:line="300" w:lineRule="exact"/>
              <w:rPr>
                <w:rFonts w:asciiTheme="majorBidi" w:hAnsiTheme="majorBidi" w:cstheme="majorBidi"/>
                <w:sz w:val="24"/>
                <w:szCs w:val="24"/>
              </w:rPr>
            </w:pPr>
            <w:r w:rsidRPr="00EF3E50">
              <w:rPr>
                <w:rFonts w:asciiTheme="majorBidi" w:hAnsiTheme="majorBidi" w:cstheme="majorBidi"/>
                <w:sz w:val="24"/>
                <w:szCs w:val="24"/>
                <w:cs/>
              </w:rPr>
              <w:t>รายได้อื่น</w:t>
            </w:r>
          </w:p>
        </w:tc>
        <w:tc>
          <w:tcPr>
            <w:tcW w:w="990" w:type="dxa"/>
            <w:shd w:val="clear" w:color="auto" w:fill="auto"/>
          </w:tcPr>
          <w:p w14:paraId="0F3FE3C0" w14:textId="77777777" w:rsidR="00F738F1" w:rsidRPr="001818E4" w:rsidRDefault="00F738F1"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p>
        </w:tc>
        <w:tc>
          <w:tcPr>
            <w:tcW w:w="990" w:type="dxa"/>
            <w:shd w:val="clear" w:color="auto" w:fill="auto"/>
          </w:tcPr>
          <w:p w14:paraId="2110FB64" w14:textId="77777777" w:rsidR="00F738F1" w:rsidRPr="00EE1762" w:rsidRDefault="00F738F1"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0" w:type="dxa"/>
            <w:shd w:val="clear" w:color="auto" w:fill="auto"/>
          </w:tcPr>
          <w:p w14:paraId="2388FF7A" w14:textId="77777777" w:rsidR="00F738F1" w:rsidRPr="001818E4" w:rsidRDefault="00F738F1"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91" w:type="dxa"/>
            <w:shd w:val="clear" w:color="auto" w:fill="auto"/>
          </w:tcPr>
          <w:p w14:paraId="59BD9E1F" w14:textId="77777777" w:rsidR="00F738F1" w:rsidRPr="00EE1762" w:rsidRDefault="00F738F1"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shd w:val="clear" w:color="auto" w:fill="auto"/>
          </w:tcPr>
          <w:p w14:paraId="5A67EAF2" w14:textId="77777777" w:rsidR="00F738F1" w:rsidRPr="001818E4" w:rsidRDefault="00F738F1"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00" w:type="dxa"/>
            <w:shd w:val="clear" w:color="auto" w:fill="auto"/>
          </w:tcPr>
          <w:p w14:paraId="5FAD1E07" w14:textId="77777777" w:rsidR="00F738F1" w:rsidRPr="00EE1762" w:rsidRDefault="00F738F1"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89" w:type="dxa"/>
            <w:shd w:val="clear" w:color="auto" w:fill="auto"/>
          </w:tcPr>
          <w:p w14:paraId="0F65E3C3" w14:textId="77777777" w:rsidR="00F738F1" w:rsidRPr="001818E4" w:rsidRDefault="00F738F1"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97" w:type="dxa"/>
            <w:shd w:val="clear" w:color="auto" w:fill="auto"/>
          </w:tcPr>
          <w:p w14:paraId="52DF74EC" w14:textId="77777777" w:rsidR="00F738F1" w:rsidRPr="00EE1762" w:rsidRDefault="00F738F1"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1080" w:type="dxa"/>
            <w:shd w:val="clear" w:color="auto" w:fill="auto"/>
          </w:tcPr>
          <w:p w14:paraId="61956DB4" w14:textId="2AEE7B92" w:rsidR="00F738F1" w:rsidRPr="00345036" w:rsidRDefault="00D1192B"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D1192B">
              <w:rPr>
                <w:rFonts w:asciiTheme="majorBidi" w:hAnsiTheme="majorBidi" w:cstheme="majorBidi"/>
                <w:sz w:val="24"/>
                <w:szCs w:val="24"/>
              </w:rPr>
              <w:t>11</w:t>
            </w:r>
            <w:r w:rsidR="00F738F1" w:rsidRPr="00345036">
              <w:rPr>
                <w:rFonts w:asciiTheme="majorBidi" w:hAnsiTheme="majorBidi" w:cstheme="majorBidi"/>
                <w:sz w:val="24"/>
                <w:szCs w:val="24"/>
              </w:rPr>
              <w:t>,</w:t>
            </w:r>
            <w:r w:rsidRPr="00D1192B">
              <w:rPr>
                <w:rFonts w:asciiTheme="majorBidi" w:hAnsiTheme="majorBidi" w:cstheme="majorBidi"/>
                <w:sz w:val="24"/>
                <w:szCs w:val="24"/>
              </w:rPr>
              <w:t>936</w:t>
            </w:r>
          </w:p>
        </w:tc>
        <w:tc>
          <w:tcPr>
            <w:tcW w:w="993" w:type="dxa"/>
            <w:gridSpan w:val="2"/>
            <w:shd w:val="clear" w:color="auto" w:fill="auto"/>
          </w:tcPr>
          <w:p w14:paraId="3C9E88C7" w14:textId="4214A06A" w:rsidR="00F738F1" w:rsidRPr="00EF3E50" w:rsidRDefault="00D1192B"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D1192B">
              <w:rPr>
                <w:rFonts w:asciiTheme="majorBidi" w:hAnsiTheme="majorBidi" w:cstheme="majorBidi"/>
                <w:sz w:val="24"/>
                <w:szCs w:val="24"/>
              </w:rPr>
              <w:t>21</w:t>
            </w:r>
            <w:r w:rsidR="00F738F1">
              <w:rPr>
                <w:rFonts w:asciiTheme="majorBidi" w:hAnsiTheme="majorBidi" w:cstheme="majorBidi"/>
                <w:sz w:val="24"/>
                <w:szCs w:val="24"/>
              </w:rPr>
              <w:t>,</w:t>
            </w:r>
            <w:r w:rsidRPr="00D1192B">
              <w:rPr>
                <w:rFonts w:asciiTheme="majorBidi" w:hAnsiTheme="majorBidi" w:cstheme="majorBidi"/>
                <w:sz w:val="24"/>
                <w:szCs w:val="24"/>
              </w:rPr>
              <w:t>768</w:t>
            </w:r>
          </w:p>
        </w:tc>
      </w:tr>
      <w:tr w:rsidR="00F738F1" w:rsidRPr="0083339F" w14:paraId="6BE7F847" w14:textId="77777777" w:rsidTr="00345036">
        <w:tc>
          <w:tcPr>
            <w:tcW w:w="3420" w:type="dxa"/>
            <w:shd w:val="clear" w:color="auto" w:fill="auto"/>
          </w:tcPr>
          <w:p w14:paraId="69EFAE8A" w14:textId="521C3804" w:rsidR="00F738F1" w:rsidRPr="00EF3E50" w:rsidRDefault="00F738F1" w:rsidP="00345036">
            <w:pPr>
              <w:tabs>
                <w:tab w:val="clear" w:pos="454"/>
                <w:tab w:val="left" w:pos="1080"/>
                <w:tab w:val="left" w:pos="1418"/>
              </w:tabs>
              <w:spacing w:line="300" w:lineRule="exact"/>
              <w:rPr>
                <w:rFonts w:asciiTheme="majorBidi" w:hAnsiTheme="majorBidi" w:cstheme="majorBidi"/>
                <w:sz w:val="24"/>
                <w:szCs w:val="24"/>
              </w:rPr>
            </w:pPr>
            <w:r>
              <w:rPr>
                <w:rFonts w:asciiTheme="majorBidi" w:hAnsiTheme="majorBidi" w:cstheme="majorBidi" w:hint="cs"/>
                <w:sz w:val="24"/>
                <w:szCs w:val="24"/>
                <w:cs/>
              </w:rPr>
              <w:t>รวมค่าใช้จ่าย</w:t>
            </w:r>
          </w:p>
        </w:tc>
        <w:tc>
          <w:tcPr>
            <w:tcW w:w="990" w:type="dxa"/>
            <w:shd w:val="clear" w:color="auto" w:fill="auto"/>
          </w:tcPr>
          <w:p w14:paraId="2B07CE02" w14:textId="77777777" w:rsidR="00F738F1" w:rsidRPr="001818E4" w:rsidRDefault="00F738F1"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p>
        </w:tc>
        <w:tc>
          <w:tcPr>
            <w:tcW w:w="990" w:type="dxa"/>
            <w:shd w:val="clear" w:color="auto" w:fill="auto"/>
          </w:tcPr>
          <w:p w14:paraId="6576EF74" w14:textId="77777777" w:rsidR="00F738F1" w:rsidRPr="00EE1762" w:rsidRDefault="00F738F1"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0" w:type="dxa"/>
            <w:shd w:val="clear" w:color="auto" w:fill="auto"/>
          </w:tcPr>
          <w:p w14:paraId="1ECD0EFB" w14:textId="77777777" w:rsidR="00F738F1" w:rsidRPr="001818E4" w:rsidRDefault="00F738F1"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91" w:type="dxa"/>
            <w:shd w:val="clear" w:color="auto" w:fill="auto"/>
          </w:tcPr>
          <w:p w14:paraId="3BC484DB" w14:textId="77777777" w:rsidR="00F738F1" w:rsidRPr="00EE1762" w:rsidRDefault="00F738F1"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shd w:val="clear" w:color="auto" w:fill="auto"/>
          </w:tcPr>
          <w:p w14:paraId="7D299EF2" w14:textId="77777777" w:rsidR="00F738F1" w:rsidRPr="001818E4" w:rsidRDefault="00F738F1"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00" w:type="dxa"/>
            <w:shd w:val="clear" w:color="auto" w:fill="auto"/>
          </w:tcPr>
          <w:p w14:paraId="40C39E81" w14:textId="77777777" w:rsidR="00F738F1" w:rsidRPr="00EE1762" w:rsidRDefault="00F738F1"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89" w:type="dxa"/>
            <w:shd w:val="clear" w:color="auto" w:fill="auto"/>
          </w:tcPr>
          <w:p w14:paraId="2BA4869E" w14:textId="77777777" w:rsidR="00F738F1" w:rsidRPr="001818E4" w:rsidRDefault="00F738F1"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97" w:type="dxa"/>
            <w:shd w:val="clear" w:color="auto" w:fill="auto"/>
          </w:tcPr>
          <w:p w14:paraId="61CD2760" w14:textId="77777777" w:rsidR="00F738F1" w:rsidRPr="00EE1762" w:rsidRDefault="00F738F1"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1080" w:type="dxa"/>
            <w:shd w:val="clear" w:color="auto" w:fill="auto"/>
          </w:tcPr>
          <w:p w14:paraId="166C6EC3" w14:textId="28F4543B" w:rsidR="00F738F1" w:rsidRPr="00345036" w:rsidRDefault="00F738F1"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345036">
              <w:rPr>
                <w:rFonts w:asciiTheme="majorBidi" w:hAnsiTheme="majorBidi" w:cstheme="majorBidi"/>
                <w:sz w:val="24"/>
                <w:szCs w:val="24"/>
              </w:rPr>
              <w:t>(</w:t>
            </w:r>
            <w:r w:rsidR="00D1192B" w:rsidRPr="00D1192B">
              <w:rPr>
                <w:rFonts w:asciiTheme="majorBidi" w:hAnsiTheme="majorBidi" w:cstheme="majorBidi"/>
                <w:sz w:val="24"/>
                <w:szCs w:val="24"/>
              </w:rPr>
              <w:t>345</w:t>
            </w:r>
            <w:r w:rsidR="002777C3">
              <w:rPr>
                <w:rFonts w:asciiTheme="majorBidi" w:hAnsiTheme="majorBidi" w:cstheme="majorBidi"/>
                <w:sz w:val="24"/>
                <w:szCs w:val="24"/>
              </w:rPr>
              <w:t>,</w:t>
            </w:r>
            <w:r w:rsidR="00D1192B" w:rsidRPr="00D1192B">
              <w:rPr>
                <w:rFonts w:asciiTheme="majorBidi" w:hAnsiTheme="majorBidi" w:cstheme="majorBidi"/>
                <w:sz w:val="24"/>
                <w:szCs w:val="24"/>
              </w:rPr>
              <w:t>907</w:t>
            </w:r>
            <w:r w:rsidR="00C76824">
              <w:rPr>
                <w:rFonts w:asciiTheme="majorBidi" w:hAnsiTheme="majorBidi" w:cstheme="majorBidi"/>
                <w:sz w:val="24"/>
                <w:szCs w:val="24"/>
              </w:rPr>
              <w:t>)</w:t>
            </w:r>
          </w:p>
        </w:tc>
        <w:tc>
          <w:tcPr>
            <w:tcW w:w="993" w:type="dxa"/>
            <w:gridSpan w:val="2"/>
            <w:shd w:val="clear" w:color="auto" w:fill="auto"/>
          </w:tcPr>
          <w:p w14:paraId="58E1DCFF" w14:textId="350BF0C6" w:rsidR="00F738F1" w:rsidRPr="00EF3E50" w:rsidRDefault="00F738F1"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Pr>
                <w:rFonts w:asciiTheme="majorBidi" w:hAnsiTheme="majorBidi" w:cstheme="majorBidi"/>
                <w:sz w:val="24"/>
                <w:szCs w:val="24"/>
              </w:rPr>
              <w:t>(</w:t>
            </w:r>
            <w:r w:rsidR="00D1192B" w:rsidRPr="00D1192B">
              <w:rPr>
                <w:rFonts w:asciiTheme="majorBidi" w:hAnsiTheme="majorBidi" w:cstheme="majorBidi"/>
                <w:sz w:val="24"/>
                <w:szCs w:val="24"/>
              </w:rPr>
              <w:t>316</w:t>
            </w:r>
            <w:r>
              <w:rPr>
                <w:rFonts w:asciiTheme="majorBidi" w:hAnsiTheme="majorBidi" w:cstheme="majorBidi"/>
                <w:sz w:val="24"/>
                <w:szCs w:val="24"/>
              </w:rPr>
              <w:t>,</w:t>
            </w:r>
            <w:r w:rsidR="00D1192B" w:rsidRPr="00D1192B">
              <w:rPr>
                <w:rFonts w:asciiTheme="majorBidi" w:hAnsiTheme="majorBidi" w:cstheme="majorBidi"/>
                <w:sz w:val="24"/>
                <w:szCs w:val="24"/>
              </w:rPr>
              <w:t>618</w:t>
            </w:r>
            <w:r>
              <w:rPr>
                <w:rFonts w:asciiTheme="majorBidi" w:hAnsiTheme="majorBidi" w:cstheme="majorBidi"/>
                <w:sz w:val="24"/>
                <w:szCs w:val="24"/>
              </w:rPr>
              <w:t>)</w:t>
            </w:r>
          </w:p>
        </w:tc>
      </w:tr>
      <w:tr w:rsidR="00F738F1" w:rsidRPr="0083339F" w14:paraId="3713A650" w14:textId="77777777" w:rsidTr="00345036">
        <w:trPr>
          <w:trHeight w:val="198"/>
        </w:trPr>
        <w:tc>
          <w:tcPr>
            <w:tcW w:w="3420" w:type="dxa"/>
            <w:tcBorders>
              <w:bottom w:val="nil"/>
            </w:tcBorders>
            <w:shd w:val="clear" w:color="auto" w:fill="auto"/>
          </w:tcPr>
          <w:p w14:paraId="3D2CAD3C" w14:textId="05D7338A" w:rsidR="00F738F1" w:rsidRPr="00EF3E50" w:rsidRDefault="00F738F1" w:rsidP="00345036">
            <w:pPr>
              <w:tabs>
                <w:tab w:val="clear" w:pos="454"/>
                <w:tab w:val="left" w:pos="1080"/>
                <w:tab w:val="left" w:pos="1418"/>
              </w:tabs>
              <w:spacing w:line="300" w:lineRule="exact"/>
              <w:rPr>
                <w:rFonts w:asciiTheme="majorBidi" w:hAnsiTheme="majorBidi" w:cstheme="majorBidi"/>
                <w:sz w:val="24"/>
                <w:szCs w:val="24"/>
              </w:rPr>
            </w:pPr>
            <w:r w:rsidRPr="00EF3E50">
              <w:rPr>
                <w:rFonts w:asciiTheme="majorBidi" w:hAnsiTheme="majorBidi" w:cstheme="majorBidi"/>
                <w:sz w:val="24"/>
                <w:szCs w:val="24"/>
                <w:cs/>
              </w:rPr>
              <w:t>ต้นทุนทางการเงิน</w:t>
            </w:r>
          </w:p>
        </w:tc>
        <w:tc>
          <w:tcPr>
            <w:tcW w:w="990" w:type="dxa"/>
            <w:tcBorders>
              <w:bottom w:val="nil"/>
            </w:tcBorders>
            <w:shd w:val="clear" w:color="auto" w:fill="auto"/>
          </w:tcPr>
          <w:p w14:paraId="75FEB0EF" w14:textId="77777777" w:rsidR="00F738F1" w:rsidRPr="001818E4" w:rsidRDefault="00F738F1"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p>
        </w:tc>
        <w:tc>
          <w:tcPr>
            <w:tcW w:w="990" w:type="dxa"/>
            <w:tcBorders>
              <w:bottom w:val="nil"/>
            </w:tcBorders>
            <w:shd w:val="clear" w:color="auto" w:fill="auto"/>
          </w:tcPr>
          <w:p w14:paraId="46D6AE5F" w14:textId="77777777" w:rsidR="00F738F1" w:rsidRPr="00EE1762" w:rsidRDefault="00F738F1"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0" w:type="dxa"/>
            <w:tcBorders>
              <w:bottom w:val="nil"/>
            </w:tcBorders>
            <w:shd w:val="clear" w:color="auto" w:fill="auto"/>
          </w:tcPr>
          <w:p w14:paraId="34EC3B91" w14:textId="77777777" w:rsidR="00F738F1" w:rsidRPr="001818E4" w:rsidRDefault="00F738F1"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91" w:type="dxa"/>
            <w:tcBorders>
              <w:bottom w:val="nil"/>
            </w:tcBorders>
            <w:shd w:val="clear" w:color="auto" w:fill="auto"/>
          </w:tcPr>
          <w:p w14:paraId="65B60756" w14:textId="77777777" w:rsidR="00F738F1" w:rsidRPr="00EE1762" w:rsidRDefault="00F738F1"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tcBorders>
              <w:bottom w:val="nil"/>
            </w:tcBorders>
            <w:shd w:val="clear" w:color="auto" w:fill="auto"/>
          </w:tcPr>
          <w:p w14:paraId="13444A08" w14:textId="77777777" w:rsidR="00F738F1" w:rsidRPr="001818E4" w:rsidRDefault="00F738F1"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00" w:type="dxa"/>
            <w:tcBorders>
              <w:bottom w:val="nil"/>
            </w:tcBorders>
            <w:shd w:val="clear" w:color="auto" w:fill="auto"/>
          </w:tcPr>
          <w:p w14:paraId="3DD8DBF0" w14:textId="77777777" w:rsidR="00F738F1" w:rsidRPr="00EE1762" w:rsidRDefault="00F738F1"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89" w:type="dxa"/>
            <w:tcBorders>
              <w:bottom w:val="nil"/>
            </w:tcBorders>
            <w:shd w:val="clear" w:color="auto" w:fill="auto"/>
          </w:tcPr>
          <w:p w14:paraId="437A6785" w14:textId="77777777" w:rsidR="00F738F1" w:rsidRPr="001818E4" w:rsidRDefault="00F738F1"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97" w:type="dxa"/>
            <w:tcBorders>
              <w:bottom w:val="nil"/>
            </w:tcBorders>
            <w:shd w:val="clear" w:color="auto" w:fill="auto"/>
          </w:tcPr>
          <w:p w14:paraId="49E23148" w14:textId="77777777" w:rsidR="00F738F1" w:rsidRPr="00EE1762" w:rsidRDefault="00F738F1"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1080" w:type="dxa"/>
            <w:tcBorders>
              <w:bottom w:val="nil"/>
            </w:tcBorders>
            <w:shd w:val="clear" w:color="auto" w:fill="auto"/>
          </w:tcPr>
          <w:p w14:paraId="05897A71" w14:textId="5F12FBDE" w:rsidR="00F738F1" w:rsidRPr="00345036" w:rsidRDefault="00F738F1" w:rsidP="003450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345036">
              <w:rPr>
                <w:rFonts w:asciiTheme="majorBidi" w:hAnsiTheme="majorBidi" w:cstheme="majorBidi"/>
                <w:sz w:val="24"/>
                <w:szCs w:val="24"/>
              </w:rPr>
              <w:t>(</w:t>
            </w:r>
            <w:r w:rsidR="00D1192B" w:rsidRPr="00D1192B">
              <w:rPr>
                <w:rFonts w:asciiTheme="majorBidi" w:hAnsiTheme="majorBidi" w:cstheme="majorBidi"/>
                <w:sz w:val="24"/>
                <w:szCs w:val="24"/>
              </w:rPr>
              <w:t>39</w:t>
            </w:r>
            <w:r w:rsidRPr="00345036">
              <w:rPr>
                <w:rFonts w:asciiTheme="majorBidi" w:hAnsiTheme="majorBidi" w:cstheme="majorBidi"/>
                <w:sz w:val="24"/>
                <w:szCs w:val="24"/>
              </w:rPr>
              <w:t>,</w:t>
            </w:r>
            <w:r w:rsidR="00D1192B" w:rsidRPr="00D1192B">
              <w:rPr>
                <w:rFonts w:asciiTheme="majorBidi" w:hAnsiTheme="majorBidi" w:cstheme="majorBidi"/>
                <w:sz w:val="24"/>
                <w:szCs w:val="24"/>
              </w:rPr>
              <w:t>830</w:t>
            </w:r>
            <w:r w:rsidRPr="00345036">
              <w:rPr>
                <w:rFonts w:asciiTheme="majorBidi" w:hAnsiTheme="majorBidi" w:cstheme="majorBidi"/>
                <w:sz w:val="24"/>
                <w:szCs w:val="24"/>
              </w:rPr>
              <w:t>)</w:t>
            </w:r>
          </w:p>
        </w:tc>
        <w:tc>
          <w:tcPr>
            <w:tcW w:w="993" w:type="dxa"/>
            <w:gridSpan w:val="2"/>
            <w:tcBorders>
              <w:bottom w:val="nil"/>
            </w:tcBorders>
            <w:shd w:val="clear" w:color="auto" w:fill="auto"/>
          </w:tcPr>
          <w:p w14:paraId="062AE804" w14:textId="496B9AC9" w:rsidR="00F738F1" w:rsidRPr="00EF3E50" w:rsidRDefault="00F738F1" w:rsidP="003450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EF3E50">
              <w:rPr>
                <w:rFonts w:asciiTheme="majorBidi" w:hAnsiTheme="majorBidi" w:cstheme="majorBidi"/>
                <w:sz w:val="24"/>
                <w:szCs w:val="24"/>
              </w:rPr>
              <w:t>(</w:t>
            </w:r>
            <w:r w:rsidR="00D1192B" w:rsidRPr="00D1192B">
              <w:rPr>
                <w:rFonts w:asciiTheme="majorBidi" w:hAnsiTheme="majorBidi" w:cstheme="majorBidi"/>
                <w:sz w:val="24"/>
                <w:szCs w:val="24"/>
              </w:rPr>
              <w:t>45</w:t>
            </w:r>
            <w:r>
              <w:rPr>
                <w:rFonts w:asciiTheme="majorBidi" w:hAnsiTheme="majorBidi" w:cstheme="majorBidi"/>
                <w:sz w:val="24"/>
                <w:szCs w:val="24"/>
              </w:rPr>
              <w:t>,</w:t>
            </w:r>
            <w:r w:rsidR="00D1192B" w:rsidRPr="00D1192B">
              <w:rPr>
                <w:rFonts w:asciiTheme="majorBidi" w:hAnsiTheme="majorBidi" w:cstheme="majorBidi"/>
                <w:sz w:val="24"/>
                <w:szCs w:val="24"/>
              </w:rPr>
              <w:t>884</w:t>
            </w:r>
            <w:r w:rsidRPr="00EF3E50">
              <w:rPr>
                <w:rFonts w:asciiTheme="majorBidi" w:hAnsiTheme="majorBidi" w:cstheme="majorBidi"/>
                <w:sz w:val="24"/>
                <w:szCs w:val="24"/>
              </w:rPr>
              <w:t>)</w:t>
            </w:r>
          </w:p>
        </w:tc>
      </w:tr>
      <w:tr w:rsidR="00F738F1" w:rsidRPr="0083339F" w14:paraId="2F7D162A" w14:textId="77777777" w:rsidTr="00345036">
        <w:trPr>
          <w:trHeight w:val="243"/>
        </w:trPr>
        <w:tc>
          <w:tcPr>
            <w:tcW w:w="3420" w:type="dxa"/>
            <w:tcBorders>
              <w:bottom w:val="nil"/>
            </w:tcBorders>
            <w:shd w:val="clear" w:color="auto" w:fill="auto"/>
          </w:tcPr>
          <w:p w14:paraId="07E02222" w14:textId="6EB5B56D" w:rsidR="00F738F1" w:rsidRPr="00EF3E50" w:rsidRDefault="00F738F1" w:rsidP="00345036">
            <w:pPr>
              <w:tabs>
                <w:tab w:val="clear" w:pos="454"/>
                <w:tab w:val="left" w:pos="1080"/>
                <w:tab w:val="left" w:pos="1418"/>
              </w:tabs>
              <w:spacing w:line="300" w:lineRule="exact"/>
              <w:rPr>
                <w:rFonts w:asciiTheme="majorBidi" w:hAnsiTheme="majorBidi" w:cstheme="majorBidi"/>
                <w:sz w:val="24"/>
                <w:szCs w:val="24"/>
              </w:rPr>
            </w:pPr>
            <w:r w:rsidRPr="00EF3E50">
              <w:rPr>
                <w:rFonts w:asciiTheme="majorBidi" w:hAnsiTheme="majorBidi" w:cstheme="majorBidi"/>
                <w:sz w:val="24"/>
                <w:szCs w:val="24"/>
                <w:cs/>
              </w:rPr>
              <w:t>ขาดทุนก่อนภาษีเงินได้</w:t>
            </w:r>
          </w:p>
        </w:tc>
        <w:tc>
          <w:tcPr>
            <w:tcW w:w="990" w:type="dxa"/>
            <w:tcBorders>
              <w:bottom w:val="nil"/>
            </w:tcBorders>
            <w:shd w:val="clear" w:color="auto" w:fill="auto"/>
          </w:tcPr>
          <w:p w14:paraId="3C8A2860" w14:textId="77777777" w:rsidR="00F738F1" w:rsidRPr="001818E4" w:rsidRDefault="00F738F1"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rPr>
            </w:pPr>
          </w:p>
        </w:tc>
        <w:tc>
          <w:tcPr>
            <w:tcW w:w="990" w:type="dxa"/>
            <w:tcBorders>
              <w:bottom w:val="nil"/>
            </w:tcBorders>
            <w:shd w:val="clear" w:color="auto" w:fill="auto"/>
          </w:tcPr>
          <w:p w14:paraId="1B3BC34B" w14:textId="77777777" w:rsidR="00F738F1" w:rsidRPr="00EE1762" w:rsidRDefault="00F738F1"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0" w:type="dxa"/>
            <w:tcBorders>
              <w:bottom w:val="nil"/>
            </w:tcBorders>
            <w:shd w:val="clear" w:color="auto" w:fill="auto"/>
          </w:tcPr>
          <w:p w14:paraId="5EBFD49C" w14:textId="77777777" w:rsidR="00F738F1" w:rsidRPr="001818E4" w:rsidRDefault="00F738F1"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91" w:type="dxa"/>
            <w:tcBorders>
              <w:bottom w:val="nil"/>
            </w:tcBorders>
            <w:shd w:val="clear" w:color="auto" w:fill="auto"/>
          </w:tcPr>
          <w:p w14:paraId="004C3FA4" w14:textId="77777777" w:rsidR="00F738F1" w:rsidRPr="00EE1762" w:rsidRDefault="00F738F1"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tcBorders>
              <w:bottom w:val="nil"/>
            </w:tcBorders>
            <w:shd w:val="clear" w:color="auto" w:fill="auto"/>
          </w:tcPr>
          <w:p w14:paraId="08321753" w14:textId="77777777" w:rsidR="00F738F1" w:rsidRPr="001818E4" w:rsidRDefault="00F738F1"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00" w:type="dxa"/>
            <w:tcBorders>
              <w:bottom w:val="nil"/>
            </w:tcBorders>
            <w:shd w:val="clear" w:color="auto" w:fill="auto"/>
          </w:tcPr>
          <w:p w14:paraId="04B58D18" w14:textId="77777777" w:rsidR="00F738F1" w:rsidRPr="00EE1762" w:rsidRDefault="00F738F1"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89" w:type="dxa"/>
            <w:tcBorders>
              <w:bottom w:val="nil"/>
            </w:tcBorders>
            <w:shd w:val="clear" w:color="auto" w:fill="auto"/>
          </w:tcPr>
          <w:p w14:paraId="43F28D94" w14:textId="77777777" w:rsidR="00F738F1" w:rsidRPr="001818E4" w:rsidRDefault="00F738F1"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highlight w:val="yellow"/>
                <w:lang w:val="en-GB"/>
              </w:rPr>
            </w:pPr>
          </w:p>
        </w:tc>
        <w:tc>
          <w:tcPr>
            <w:tcW w:w="997" w:type="dxa"/>
            <w:tcBorders>
              <w:bottom w:val="nil"/>
            </w:tcBorders>
            <w:shd w:val="clear" w:color="auto" w:fill="auto"/>
          </w:tcPr>
          <w:p w14:paraId="4B2E365E" w14:textId="77777777" w:rsidR="00F738F1" w:rsidRPr="00EE1762" w:rsidRDefault="00F738F1"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1080" w:type="dxa"/>
            <w:tcBorders>
              <w:bottom w:val="nil"/>
            </w:tcBorders>
            <w:shd w:val="clear" w:color="auto" w:fill="auto"/>
          </w:tcPr>
          <w:p w14:paraId="46E891A9" w14:textId="0DF9C633" w:rsidR="00F738F1" w:rsidRPr="00345036" w:rsidRDefault="00F738F1" w:rsidP="003450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cs/>
              </w:rPr>
            </w:pPr>
            <w:r w:rsidRPr="00345036">
              <w:rPr>
                <w:rFonts w:asciiTheme="majorBidi" w:hAnsiTheme="majorBidi" w:cstheme="majorBidi"/>
                <w:sz w:val="24"/>
                <w:szCs w:val="24"/>
              </w:rPr>
              <w:t>(</w:t>
            </w:r>
            <w:r w:rsidR="00D1192B" w:rsidRPr="00D1192B">
              <w:rPr>
                <w:rFonts w:asciiTheme="majorBidi" w:hAnsiTheme="majorBidi" w:cstheme="majorBidi"/>
                <w:sz w:val="24"/>
                <w:szCs w:val="24"/>
              </w:rPr>
              <w:t>99</w:t>
            </w:r>
            <w:r w:rsidR="00D2653C">
              <w:rPr>
                <w:rFonts w:asciiTheme="majorBidi" w:hAnsiTheme="majorBidi" w:cstheme="majorBidi"/>
                <w:sz w:val="24"/>
                <w:szCs w:val="24"/>
              </w:rPr>
              <w:t>,</w:t>
            </w:r>
            <w:r w:rsidR="00D1192B" w:rsidRPr="00D1192B">
              <w:rPr>
                <w:rFonts w:asciiTheme="majorBidi" w:hAnsiTheme="majorBidi" w:cstheme="majorBidi"/>
                <w:sz w:val="24"/>
                <w:szCs w:val="24"/>
              </w:rPr>
              <w:t>044</w:t>
            </w:r>
            <w:r w:rsidRPr="00345036">
              <w:rPr>
                <w:rFonts w:asciiTheme="majorBidi" w:hAnsiTheme="majorBidi" w:cstheme="majorBidi"/>
                <w:sz w:val="24"/>
                <w:szCs w:val="24"/>
              </w:rPr>
              <w:t>)</w:t>
            </w:r>
          </w:p>
        </w:tc>
        <w:tc>
          <w:tcPr>
            <w:tcW w:w="993" w:type="dxa"/>
            <w:gridSpan w:val="2"/>
            <w:tcBorders>
              <w:bottom w:val="nil"/>
            </w:tcBorders>
            <w:shd w:val="clear" w:color="auto" w:fill="auto"/>
          </w:tcPr>
          <w:p w14:paraId="6328CE3E" w14:textId="555ABC04" w:rsidR="00F738F1" w:rsidRPr="00EF3E50" w:rsidRDefault="00F738F1" w:rsidP="003450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EF3E50">
              <w:rPr>
                <w:rFonts w:asciiTheme="majorBidi" w:hAnsiTheme="majorBidi" w:cstheme="majorBidi"/>
                <w:sz w:val="24"/>
                <w:szCs w:val="24"/>
              </w:rPr>
              <w:t>(</w:t>
            </w:r>
            <w:r w:rsidR="00D1192B" w:rsidRPr="00D1192B">
              <w:rPr>
                <w:rFonts w:asciiTheme="majorBidi" w:hAnsiTheme="majorBidi" w:cstheme="majorBidi"/>
                <w:sz w:val="24"/>
                <w:szCs w:val="24"/>
              </w:rPr>
              <w:t>122</w:t>
            </w:r>
            <w:r>
              <w:rPr>
                <w:rFonts w:asciiTheme="majorBidi" w:hAnsiTheme="majorBidi" w:cstheme="majorBidi"/>
                <w:sz w:val="24"/>
                <w:szCs w:val="24"/>
              </w:rPr>
              <w:t>,</w:t>
            </w:r>
            <w:r w:rsidR="00D1192B" w:rsidRPr="00D1192B">
              <w:rPr>
                <w:rFonts w:asciiTheme="majorBidi" w:hAnsiTheme="majorBidi" w:cstheme="majorBidi"/>
                <w:sz w:val="24"/>
                <w:szCs w:val="24"/>
              </w:rPr>
              <w:t>380</w:t>
            </w:r>
            <w:r w:rsidRPr="00EF3E50">
              <w:rPr>
                <w:rFonts w:asciiTheme="majorBidi" w:hAnsiTheme="majorBidi" w:cstheme="majorBidi"/>
                <w:sz w:val="24"/>
                <w:szCs w:val="24"/>
              </w:rPr>
              <w:t>)</w:t>
            </w:r>
          </w:p>
        </w:tc>
      </w:tr>
    </w:tbl>
    <w:p w14:paraId="3B64CDBC" w14:textId="087AA148" w:rsidR="00C357CE" w:rsidRPr="0063782E" w:rsidRDefault="00C357CE"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z w:val="28"/>
          <w:szCs w:val="28"/>
        </w:rPr>
      </w:pPr>
      <w:r w:rsidRPr="00C357CE">
        <w:rPr>
          <w:rFonts w:ascii="Angsana New" w:hAnsi="Angsana New"/>
          <w:sz w:val="28"/>
          <w:szCs w:val="28"/>
          <w:cs/>
        </w:rPr>
        <w:t>รายได้จากการขายและบริการ</w:t>
      </w:r>
      <w:r w:rsidRPr="00C357CE">
        <w:rPr>
          <w:rFonts w:ascii="Angsana New" w:hAnsi="Angsana New" w:hint="cs"/>
          <w:sz w:val="28"/>
          <w:szCs w:val="28"/>
          <w:cs/>
        </w:rPr>
        <w:t>ของกลุ่มบริษัทเป็นรายได้ที่รับรู้ ณ เวลาใดเวลาหนึ่งทั้งหมด</w:t>
      </w:r>
    </w:p>
    <w:p w14:paraId="231858E2" w14:textId="70C23935" w:rsidR="001C2A87" w:rsidRDefault="001C2A87" w:rsidP="00345036">
      <w:pPr>
        <w:tabs>
          <w:tab w:val="clear" w:pos="227"/>
          <w:tab w:val="clear" w:pos="454"/>
          <w:tab w:val="clear" w:pos="680"/>
          <w:tab w:val="left" w:pos="720"/>
        </w:tabs>
        <w:spacing w:before="240" w:after="120" w:line="240" w:lineRule="auto"/>
        <w:ind w:left="547"/>
        <w:jc w:val="thaiDistribute"/>
        <w:rPr>
          <w:rFonts w:ascii="Angsana New" w:hAnsi="Angsana New"/>
          <w:spacing w:val="-4"/>
          <w:sz w:val="28"/>
          <w:szCs w:val="28"/>
        </w:rPr>
      </w:pPr>
      <w:r>
        <w:rPr>
          <w:rFonts w:ascii="Angsana New" w:hAnsi="Angsana New"/>
          <w:spacing w:val="-4"/>
          <w:sz w:val="28"/>
          <w:szCs w:val="28"/>
          <w:cs/>
        </w:rPr>
        <w:t xml:space="preserve">สินทรัพย์และหนี้สินตามส่วนงานดำเนินงาน ณ วันที่ </w:t>
      </w:r>
      <w:r w:rsidR="00D1192B" w:rsidRPr="00D1192B">
        <w:rPr>
          <w:rFonts w:ascii="Angsana New" w:hAnsi="Angsana New"/>
          <w:spacing w:val="-4"/>
          <w:sz w:val="28"/>
          <w:szCs w:val="28"/>
        </w:rPr>
        <w:t>30</w:t>
      </w:r>
      <w:r>
        <w:rPr>
          <w:rFonts w:ascii="Angsana New" w:hAnsi="Angsana New" w:hint="cs"/>
          <w:spacing w:val="-4"/>
          <w:sz w:val="28"/>
          <w:szCs w:val="28"/>
          <w:cs/>
        </w:rPr>
        <w:t xml:space="preserve"> </w:t>
      </w:r>
      <w:r w:rsidR="00283F88">
        <w:rPr>
          <w:rFonts w:ascii="Angsana New" w:hAnsi="Angsana New" w:hint="cs"/>
          <w:spacing w:val="-4"/>
          <w:sz w:val="28"/>
          <w:szCs w:val="28"/>
          <w:cs/>
        </w:rPr>
        <w:t>กัน</w:t>
      </w:r>
      <w:r w:rsidR="00314ACD">
        <w:rPr>
          <w:rFonts w:ascii="Angsana New" w:hAnsi="Angsana New" w:hint="cs"/>
          <w:spacing w:val="-4"/>
          <w:sz w:val="28"/>
          <w:szCs w:val="28"/>
          <w:cs/>
        </w:rPr>
        <w:t>ยายน</w:t>
      </w:r>
      <w:r>
        <w:rPr>
          <w:rFonts w:ascii="Angsana New" w:hAnsi="Angsana New" w:hint="cs"/>
          <w:spacing w:val="-4"/>
          <w:sz w:val="28"/>
          <w:szCs w:val="28"/>
          <w:cs/>
        </w:rPr>
        <w:t xml:space="preserve"> </w:t>
      </w:r>
      <w:r w:rsidR="00D1192B" w:rsidRPr="00D1192B">
        <w:rPr>
          <w:rFonts w:ascii="Angsana New" w:hAnsi="Angsana New"/>
          <w:spacing w:val="-4"/>
          <w:sz w:val="28"/>
          <w:szCs w:val="28"/>
        </w:rPr>
        <w:t>2567</w:t>
      </w:r>
      <w:r>
        <w:rPr>
          <w:rFonts w:ascii="Angsana New" w:hAnsi="Angsana New"/>
          <w:spacing w:val="-4"/>
          <w:sz w:val="28"/>
          <w:szCs w:val="28"/>
        </w:rPr>
        <w:t xml:space="preserve"> </w:t>
      </w:r>
      <w:r>
        <w:rPr>
          <w:rFonts w:ascii="Angsana New" w:hAnsi="Angsana New" w:hint="cs"/>
          <w:spacing w:val="-4"/>
          <w:sz w:val="28"/>
          <w:szCs w:val="28"/>
          <w:cs/>
        </w:rPr>
        <w:t xml:space="preserve">และ </w:t>
      </w:r>
      <w:r w:rsidR="00D1192B" w:rsidRPr="00D1192B">
        <w:rPr>
          <w:rFonts w:ascii="Angsana New" w:hAnsi="Angsana New"/>
          <w:spacing w:val="-4"/>
          <w:sz w:val="28"/>
          <w:szCs w:val="28"/>
        </w:rPr>
        <w:t>31</w:t>
      </w:r>
      <w:r>
        <w:rPr>
          <w:rFonts w:ascii="Angsana New" w:hAnsi="Angsana New"/>
          <w:spacing w:val="-4"/>
          <w:sz w:val="28"/>
          <w:szCs w:val="28"/>
        </w:rPr>
        <w:t xml:space="preserve"> </w:t>
      </w:r>
      <w:r>
        <w:rPr>
          <w:rFonts w:ascii="Angsana New" w:hAnsi="Angsana New" w:hint="cs"/>
          <w:spacing w:val="-4"/>
          <w:sz w:val="28"/>
          <w:szCs w:val="28"/>
          <w:cs/>
        </w:rPr>
        <w:t>ธันวาค</w:t>
      </w:r>
      <w:r w:rsidR="004B5137">
        <w:rPr>
          <w:rFonts w:ascii="Angsana New" w:hAnsi="Angsana New" w:hint="cs"/>
          <w:spacing w:val="-4"/>
          <w:sz w:val="28"/>
          <w:szCs w:val="28"/>
          <w:cs/>
        </w:rPr>
        <w:t>ม</w:t>
      </w:r>
      <w:r>
        <w:rPr>
          <w:rFonts w:ascii="Angsana New" w:hAnsi="Angsana New" w:hint="cs"/>
          <w:spacing w:val="-4"/>
          <w:sz w:val="28"/>
          <w:szCs w:val="28"/>
          <w:cs/>
        </w:rPr>
        <w:t xml:space="preserve"> </w:t>
      </w:r>
      <w:r w:rsidR="00D1192B" w:rsidRPr="00D1192B">
        <w:rPr>
          <w:rFonts w:ascii="Angsana New" w:hAnsi="Angsana New"/>
          <w:spacing w:val="-4"/>
          <w:sz w:val="28"/>
          <w:szCs w:val="28"/>
        </w:rPr>
        <w:t>2566</w:t>
      </w:r>
      <w:r>
        <w:rPr>
          <w:rFonts w:ascii="Angsana New" w:hAnsi="Angsana New"/>
          <w:spacing w:val="-4"/>
          <w:sz w:val="28"/>
          <w:szCs w:val="28"/>
        </w:rPr>
        <w:t xml:space="preserve"> </w:t>
      </w:r>
      <w:r>
        <w:rPr>
          <w:rFonts w:ascii="Angsana New" w:hAnsi="Angsana New" w:hint="cs"/>
          <w:spacing w:val="-4"/>
          <w:sz w:val="28"/>
          <w:szCs w:val="28"/>
          <w:cs/>
        </w:rPr>
        <w:t>ดังนี้</w:t>
      </w:r>
    </w:p>
    <w:tbl>
      <w:tblPr>
        <w:tblW w:w="13245" w:type="dxa"/>
        <w:tblInd w:w="540" w:type="dxa"/>
        <w:tblLayout w:type="fixed"/>
        <w:tblLook w:val="04A0" w:firstRow="1" w:lastRow="0" w:firstColumn="1" w:lastColumn="0" w:noHBand="0" w:noVBand="1"/>
      </w:tblPr>
      <w:tblGrid>
        <w:gridCol w:w="3422"/>
        <w:gridCol w:w="991"/>
        <w:gridCol w:w="991"/>
        <w:gridCol w:w="991"/>
        <w:gridCol w:w="991"/>
        <w:gridCol w:w="900"/>
        <w:gridCol w:w="900"/>
        <w:gridCol w:w="989"/>
        <w:gridCol w:w="997"/>
        <w:gridCol w:w="983"/>
        <w:gridCol w:w="1080"/>
        <w:gridCol w:w="10"/>
      </w:tblGrid>
      <w:tr w:rsidR="001C2A87" w14:paraId="59F42FB4" w14:textId="77777777" w:rsidTr="00706DDF">
        <w:trPr>
          <w:gridAfter w:val="1"/>
          <w:wAfter w:w="10" w:type="dxa"/>
        </w:trPr>
        <w:tc>
          <w:tcPr>
            <w:tcW w:w="3422" w:type="dxa"/>
          </w:tcPr>
          <w:p w14:paraId="78169796" w14:textId="77777777" w:rsidR="001C2A87" w:rsidRDefault="001C2A87" w:rsidP="00345036">
            <w:pPr>
              <w:tabs>
                <w:tab w:val="clear" w:pos="454"/>
                <w:tab w:val="left" w:pos="1080"/>
                <w:tab w:val="left" w:pos="1418"/>
              </w:tabs>
              <w:spacing w:line="260" w:lineRule="exact"/>
              <w:jc w:val="thaiDistribute"/>
              <w:rPr>
                <w:rFonts w:asciiTheme="majorBidi" w:hAnsiTheme="majorBidi" w:cstheme="majorBidi"/>
                <w:sz w:val="20"/>
                <w:szCs w:val="20"/>
                <w:lang w:val="en-GB" w:eastAsia="en-GB"/>
              </w:rPr>
            </w:pPr>
          </w:p>
        </w:tc>
        <w:tc>
          <w:tcPr>
            <w:tcW w:w="9813" w:type="dxa"/>
            <w:gridSpan w:val="10"/>
          </w:tcPr>
          <w:p w14:paraId="15C24C42" w14:textId="60A4FA23" w:rsidR="001C2A87" w:rsidRDefault="00706DDF" w:rsidP="00345036">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lang w:val="en-GB" w:eastAsia="en-GB"/>
              </w:rPr>
            </w:pPr>
            <w:r w:rsidRPr="00EF3E50">
              <w:rPr>
                <w:rFonts w:asciiTheme="majorBidi" w:hAnsiTheme="majorBidi" w:cstheme="majorBidi"/>
                <w:b/>
                <w:bCs/>
                <w:sz w:val="24"/>
                <w:szCs w:val="24"/>
                <w:cs/>
              </w:rPr>
              <w:t>พันบาท</w:t>
            </w:r>
          </w:p>
        </w:tc>
      </w:tr>
      <w:tr w:rsidR="001C2A87" w14:paraId="3BC96BC4" w14:textId="77777777" w:rsidTr="004B5137">
        <w:tc>
          <w:tcPr>
            <w:tcW w:w="3422" w:type="dxa"/>
          </w:tcPr>
          <w:p w14:paraId="07D70148" w14:textId="77777777" w:rsidR="001C2A87" w:rsidRDefault="001C2A87" w:rsidP="00345036">
            <w:pPr>
              <w:tabs>
                <w:tab w:val="clear" w:pos="454"/>
                <w:tab w:val="left" w:pos="1080"/>
                <w:tab w:val="left" w:pos="1418"/>
              </w:tabs>
              <w:spacing w:line="260" w:lineRule="exact"/>
              <w:jc w:val="center"/>
              <w:rPr>
                <w:rFonts w:asciiTheme="majorBidi" w:hAnsiTheme="majorBidi" w:cstheme="majorBidi"/>
                <w:sz w:val="20"/>
                <w:szCs w:val="20"/>
                <w:lang w:val="en-GB" w:eastAsia="en-GB"/>
              </w:rPr>
            </w:pPr>
          </w:p>
        </w:tc>
        <w:tc>
          <w:tcPr>
            <w:tcW w:w="1982" w:type="dxa"/>
            <w:gridSpan w:val="2"/>
            <w:hideMark/>
          </w:tcPr>
          <w:p w14:paraId="5E58E86B" w14:textId="77777777" w:rsidR="001C2A87" w:rsidRDefault="001C2A87" w:rsidP="00345036">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lang w:val="en-GB" w:eastAsia="en-GB"/>
              </w:rPr>
            </w:pPr>
            <w:r>
              <w:rPr>
                <w:rFonts w:asciiTheme="majorBidi" w:hAnsiTheme="majorBidi" w:cstheme="majorBidi"/>
                <w:b/>
                <w:bCs/>
                <w:sz w:val="20"/>
                <w:szCs w:val="20"/>
                <w:cs/>
                <w:lang w:val="en-GB" w:eastAsia="en-GB"/>
              </w:rPr>
              <w:t>ธุรกิจบรรจุภัณฑ์</w:t>
            </w:r>
          </w:p>
        </w:tc>
        <w:tc>
          <w:tcPr>
            <w:tcW w:w="1982" w:type="dxa"/>
            <w:gridSpan w:val="2"/>
            <w:hideMark/>
          </w:tcPr>
          <w:p w14:paraId="13D932BB" w14:textId="77777777" w:rsidR="001C2A87" w:rsidRDefault="001C2A87" w:rsidP="00345036">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lang w:val="en-GB" w:eastAsia="en-GB"/>
              </w:rPr>
            </w:pPr>
            <w:r>
              <w:rPr>
                <w:rFonts w:asciiTheme="majorBidi" w:hAnsiTheme="majorBidi" w:cstheme="majorBidi"/>
                <w:b/>
                <w:bCs/>
                <w:sz w:val="20"/>
                <w:szCs w:val="20"/>
                <w:cs/>
                <w:lang w:val="en-GB" w:eastAsia="en-GB"/>
              </w:rPr>
              <w:t>ธุรกิจอาหาร</w:t>
            </w:r>
          </w:p>
        </w:tc>
        <w:tc>
          <w:tcPr>
            <w:tcW w:w="1800" w:type="dxa"/>
            <w:gridSpan w:val="2"/>
            <w:hideMark/>
          </w:tcPr>
          <w:p w14:paraId="0E7BEBF4" w14:textId="77777777" w:rsidR="001C2A87" w:rsidRDefault="001C2A87" w:rsidP="00345036">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lang w:val="en-GB" w:eastAsia="en-GB"/>
              </w:rPr>
            </w:pPr>
            <w:r>
              <w:rPr>
                <w:rFonts w:asciiTheme="majorBidi" w:hAnsiTheme="majorBidi" w:cstheme="majorBidi"/>
                <w:b/>
                <w:bCs/>
                <w:sz w:val="20"/>
                <w:szCs w:val="20"/>
                <w:cs/>
                <w:lang w:val="en-GB" w:eastAsia="en-GB"/>
              </w:rPr>
              <w:t>ธุรกิจอื่นๆ</w:t>
            </w:r>
          </w:p>
        </w:tc>
        <w:tc>
          <w:tcPr>
            <w:tcW w:w="1986" w:type="dxa"/>
            <w:gridSpan w:val="2"/>
            <w:hideMark/>
          </w:tcPr>
          <w:p w14:paraId="4317B613" w14:textId="77777777" w:rsidR="001C2A87" w:rsidRDefault="001C2A87" w:rsidP="00345036">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cs/>
                <w:lang w:val="en-GB" w:eastAsia="en-GB"/>
              </w:rPr>
            </w:pPr>
            <w:r>
              <w:rPr>
                <w:rFonts w:asciiTheme="majorBidi" w:hAnsiTheme="majorBidi" w:cstheme="majorBidi"/>
                <w:b/>
                <w:bCs/>
                <w:sz w:val="20"/>
                <w:szCs w:val="20"/>
                <w:cs/>
                <w:lang w:val="en-GB" w:eastAsia="en-GB"/>
              </w:rPr>
              <w:t>การตัดรายการบัญชีระหว่างกัน</w:t>
            </w:r>
          </w:p>
        </w:tc>
        <w:tc>
          <w:tcPr>
            <w:tcW w:w="2073" w:type="dxa"/>
            <w:gridSpan w:val="3"/>
            <w:hideMark/>
          </w:tcPr>
          <w:p w14:paraId="7FB0C6D9" w14:textId="77777777" w:rsidR="001C2A87" w:rsidRDefault="001C2A87" w:rsidP="00345036">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lang w:val="en-GB" w:eastAsia="en-GB"/>
              </w:rPr>
            </w:pPr>
            <w:r>
              <w:rPr>
                <w:rFonts w:asciiTheme="majorBidi" w:hAnsiTheme="majorBidi" w:cstheme="majorBidi"/>
                <w:b/>
                <w:bCs/>
                <w:sz w:val="20"/>
                <w:szCs w:val="20"/>
                <w:cs/>
                <w:lang w:val="en-GB" w:eastAsia="en-GB"/>
              </w:rPr>
              <w:t>งบการเงินรวม</w:t>
            </w:r>
          </w:p>
        </w:tc>
      </w:tr>
      <w:tr w:rsidR="004B5137" w14:paraId="60F4CBC0" w14:textId="77777777" w:rsidTr="004B5137">
        <w:tc>
          <w:tcPr>
            <w:tcW w:w="3422" w:type="dxa"/>
          </w:tcPr>
          <w:p w14:paraId="39381EA3" w14:textId="77777777" w:rsidR="004B5137" w:rsidRDefault="004B5137" w:rsidP="00345036">
            <w:pPr>
              <w:tabs>
                <w:tab w:val="clear" w:pos="454"/>
                <w:tab w:val="left" w:pos="1080"/>
                <w:tab w:val="left" w:pos="1418"/>
              </w:tabs>
              <w:spacing w:line="260" w:lineRule="exact"/>
              <w:rPr>
                <w:rFonts w:asciiTheme="majorBidi" w:hAnsiTheme="majorBidi" w:cstheme="majorBidi"/>
                <w:b/>
                <w:bCs/>
                <w:sz w:val="20"/>
                <w:szCs w:val="20"/>
                <w:lang w:val="en-GB" w:eastAsia="en-GB"/>
              </w:rPr>
            </w:pPr>
          </w:p>
        </w:tc>
        <w:tc>
          <w:tcPr>
            <w:tcW w:w="991" w:type="dxa"/>
            <w:hideMark/>
          </w:tcPr>
          <w:p w14:paraId="38FC244A" w14:textId="7E702690" w:rsidR="004B5137" w:rsidRPr="004B5137" w:rsidRDefault="00D1192B" w:rsidP="00345036">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lang w:eastAsia="en-GB"/>
              </w:rPr>
            </w:pPr>
            <w:r w:rsidRPr="00D1192B">
              <w:rPr>
                <w:rFonts w:asciiTheme="majorBidi" w:hAnsiTheme="majorBidi" w:cstheme="majorBidi"/>
                <w:b/>
                <w:bCs/>
                <w:sz w:val="20"/>
                <w:szCs w:val="20"/>
                <w:lang w:eastAsia="en-GB"/>
              </w:rPr>
              <w:t>2567</w:t>
            </w:r>
          </w:p>
        </w:tc>
        <w:tc>
          <w:tcPr>
            <w:tcW w:w="991" w:type="dxa"/>
            <w:hideMark/>
          </w:tcPr>
          <w:p w14:paraId="3C08F2E4" w14:textId="356C00DB" w:rsidR="004B5137" w:rsidRDefault="00D1192B" w:rsidP="00345036">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lang w:val="en-GB" w:eastAsia="en-GB"/>
              </w:rPr>
            </w:pPr>
            <w:r w:rsidRPr="00D1192B">
              <w:rPr>
                <w:rFonts w:asciiTheme="majorBidi" w:hAnsiTheme="majorBidi" w:cstheme="majorBidi"/>
                <w:b/>
                <w:bCs/>
                <w:sz w:val="20"/>
                <w:szCs w:val="20"/>
                <w:lang w:eastAsia="en-GB"/>
              </w:rPr>
              <w:t>2566</w:t>
            </w:r>
          </w:p>
        </w:tc>
        <w:tc>
          <w:tcPr>
            <w:tcW w:w="991" w:type="dxa"/>
            <w:hideMark/>
          </w:tcPr>
          <w:p w14:paraId="3E5ADDA9" w14:textId="061A4464" w:rsidR="004B5137" w:rsidRDefault="00D1192B" w:rsidP="00345036">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lang w:val="en-GB" w:eastAsia="en-GB"/>
              </w:rPr>
            </w:pPr>
            <w:r w:rsidRPr="00D1192B">
              <w:rPr>
                <w:rFonts w:asciiTheme="majorBidi" w:hAnsiTheme="majorBidi" w:cstheme="majorBidi"/>
                <w:b/>
                <w:bCs/>
                <w:sz w:val="20"/>
                <w:szCs w:val="20"/>
                <w:lang w:eastAsia="en-GB"/>
              </w:rPr>
              <w:t>2567</w:t>
            </w:r>
          </w:p>
        </w:tc>
        <w:tc>
          <w:tcPr>
            <w:tcW w:w="991" w:type="dxa"/>
            <w:hideMark/>
          </w:tcPr>
          <w:p w14:paraId="3EF66526" w14:textId="16433552" w:rsidR="004B5137" w:rsidRDefault="00D1192B" w:rsidP="00345036">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lang w:val="en-GB" w:eastAsia="en-GB"/>
              </w:rPr>
            </w:pPr>
            <w:r w:rsidRPr="00D1192B">
              <w:rPr>
                <w:rFonts w:asciiTheme="majorBidi" w:hAnsiTheme="majorBidi" w:cstheme="majorBidi"/>
                <w:b/>
                <w:bCs/>
                <w:sz w:val="20"/>
                <w:szCs w:val="20"/>
                <w:lang w:eastAsia="en-GB"/>
              </w:rPr>
              <w:t>2566</w:t>
            </w:r>
          </w:p>
        </w:tc>
        <w:tc>
          <w:tcPr>
            <w:tcW w:w="900" w:type="dxa"/>
            <w:hideMark/>
          </w:tcPr>
          <w:p w14:paraId="0D934AF5" w14:textId="788C6416" w:rsidR="004B5137" w:rsidRDefault="00D1192B" w:rsidP="00345036">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lang w:val="en-GB" w:eastAsia="en-GB"/>
              </w:rPr>
            </w:pPr>
            <w:r w:rsidRPr="00D1192B">
              <w:rPr>
                <w:rFonts w:asciiTheme="majorBidi" w:hAnsiTheme="majorBidi" w:cstheme="majorBidi"/>
                <w:b/>
                <w:bCs/>
                <w:sz w:val="20"/>
                <w:szCs w:val="20"/>
                <w:lang w:eastAsia="en-GB"/>
              </w:rPr>
              <w:t>2567</w:t>
            </w:r>
          </w:p>
        </w:tc>
        <w:tc>
          <w:tcPr>
            <w:tcW w:w="900" w:type="dxa"/>
            <w:hideMark/>
          </w:tcPr>
          <w:p w14:paraId="66AF5EE9" w14:textId="68BFA723" w:rsidR="004B5137" w:rsidRDefault="00D1192B" w:rsidP="00345036">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lang w:val="en-GB" w:eastAsia="en-GB"/>
              </w:rPr>
            </w:pPr>
            <w:r w:rsidRPr="00D1192B">
              <w:rPr>
                <w:rFonts w:asciiTheme="majorBidi" w:hAnsiTheme="majorBidi" w:cstheme="majorBidi"/>
                <w:b/>
                <w:bCs/>
                <w:sz w:val="20"/>
                <w:szCs w:val="20"/>
                <w:lang w:eastAsia="en-GB"/>
              </w:rPr>
              <w:t>2566</w:t>
            </w:r>
          </w:p>
        </w:tc>
        <w:tc>
          <w:tcPr>
            <w:tcW w:w="989" w:type="dxa"/>
            <w:hideMark/>
          </w:tcPr>
          <w:p w14:paraId="70D8FC8A" w14:textId="41C6E1D0" w:rsidR="004B5137" w:rsidRDefault="00D1192B" w:rsidP="00345036">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lang w:val="en-GB" w:eastAsia="en-GB"/>
              </w:rPr>
            </w:pPr>
            <w:r w:rsidRPr="00D1192B">
              <w:rPr>
                <w:rFonts w:asciiTheme="majorBidi" w:hAnsiTheme="majorBidi" w:cstheme="majorBidi"/>
                <w:b/>
                <w:bCs/>
                <w:sz w:val="20"/>
                <w:szCs w:val="20"/>
                <w:lang w:eastAsia="en-GB"/>
              </w:rPr>
              <w:t>2567</w:t>
            </w:r>
          </w:p>
        </w:tc>
        <w:tc>
          <w:tcPr>
            <w:tcW w:w="997" w:type="dxa"/>
            <w:hideMark/>
          </w:tcPr>
          <w:p w14:paraId="4F5D298D" w14:textId="6464BC48" w:rsidR="004B5137" w:rsidRDefault="00D1192B" w:rsidP="00345036">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cs/>
                <w:lang w:val="en-GB" w:eastAsia="en-GB"/>
              </w:rPr>
            </w:pPr>
            <w:r w:rsidRPr="00D1192B">
              <w:rPr>
                <w:rFonts w:asciiTheme="majorBidi" w:hAnsiTheme="majorBidi" w:cstheme="majorBidi"/>
                <w:b/>
                <w:bCs/>
                <w:sz w:val="20"/>
                <w:szCs w:val="20"/>
                <w:lang w:eastAsia="en-GB"/>
              </w:rPr>
              <w:t>2566</w:t>
            </w:r>
          </w:p>
        </w:tc>
        <w:tc>
          <w:tcPr>
            <w:tcW w:w="983" w:type="dxa"/>
            <w:hideMark/>
          </w:tcPr>
          <w:p w14:paraId="440FE3F5" w14:textId="5AA5E064" w:rsidR="004B5137" w:rsidRDefault="00D1192B" w:rsidP="00345036">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lang w:val="en-GB" w:eastAsia="en-GB"/>
              </w:rPr>
            </w:pPr>
            <w:r w:rsidRPr="00D1192B">
              <w:rPr>
                <w:rFonts w:asciiTheme="majorBidi" w:hAnsiTheme="majorBidi" w:cstheme="majorBidi"/>
                <w:b/>
                <w:bCs/>
                <w:sz w:val="20"/>
                <w:szCs w:val="20"/>
                <w:lang w:eastAsia="en-GB"/>
              </w:rPr>
              <w:t>2567</w:t>
            </w:r>
          </w:p>
        </w:tc>
        <w:tc>
          <w:tcPr>
            <w:tcW w:w="1090" w:type="dxa"/>
            <w:gridSpan w:val="2"/>
            <w:hideMark/>
          </w:tcPr>
          <w:p w14:paraId="30A910C3" w14:textId="48B5C7B3" w:rsidR="004B5137" w:rsidRDefault="00D1192B" w:rsidP="00345036">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lang w:val="en-GB" w:eastAsia="en-GB"/>
              </w:rPr>
            </w:pPr>
            <w:r w:rsidRPr="00D1192B">
              <w:rPr>
                <w:rFonts w:asciiTheme="majorBidi" w:hAnsiTheme="majorBidi" w:cstheme="majorBidi"/>
                <w:b/>
                <w:bCs/>
                <w:sz w:val="20"/>
                <w:szCs w:val="20"/>
                <w:lang w:eastAsia="en-GB"/>
              </w:rPr>
              <w:t>2566</w:t>
            </w:r>
          </w:p>
        </w:tc>
      </w:tr>
      <w:tr w:rsidR="001C2A87" w14:paraId="56052475" w14:textId="77777777" w:rsidTr="004B5137">
        <w:trPr>
          <w:trHeight w:val="70"/>
        </w:trPr>
        <w:tc>
          <w:tcPr>
            <w:tcW w:w="7386" w:type="dxa"/>
            <w:gridSpan w:val="5"/>
          </w:tcPr>
          <w:p w14:paraId="2A396675" w14:textId="77777777" w:rsidR="001C2A87" w:rsidRDefault="001C2A87" w:rsidP="00345036">
            <w:pPr>
              <w:tabs>
                <w:tab w:val="clear" w:pos="227"/>
                <w:tab w:val="clear" w:pos="454"/>
                <w:tab w:val="clear" w:pos="680"/>
                <w:tab w:val="decimal" w:pos="794"/>
              </w:tabs>
              <w:spacing w:line="160" w:lineRule="exact"/>
              <w:rPr>
                <w:rFonts w:asciiTheme="majorBidi" w:hAnsiTheme="majorBidi" w:cstheme="majorBidi"/>
                <w:sz w:val="20"/>
                <w:szCs w:val="20"/>
                <w:lang w:val="en-GB" w:eastAsia="en-GB"/>
              </w:rPr>
            </w:pPr>
          </w:p>
        </w:tc>
        <w:tc>
          <w:tcPr>
            <w:tcW w:w="900" w:type="dxa"/>
          </w:tcPr>
          <w:p w14:paraId="771C6AF2" w14:textId="77777777" w:rsidR="001C2A87" w:rsidRDefault="001C2A87" w:rsidP="00345036">
            <w:pPr>
              <w:tabs>
                <w:tab w:val="clear" w:pos="227"/>
                <w:tab w:val="clear" w:pos="454"/>
                <w:tab w:val="clear" w:pos="680"/>
                <w:tab w:val="decimal" w:pos="794"/>
              </w:tabs>
              <w:spacing w:line="160" w:lineRule="exact"/>
              <w:rPr>
                <w:rFonts w:asciiTheme="majorBidi" w:hAnsiTheme="majorBidi" w:cstheme="majorBidi"/>
                <w:sz w:val="20"/>
                <w:szCs w:val="20"/>
                <w:lang w:val="en-GB" w:eastAsia="en-GB"/>
              </w:rPr>
            </w:pPr>
          </w:p>
        </w:tc>
        <w:tc>
          <w:tcPr>
            <w:tcW w:w="900" w:type="dxa"/>
          </w:tcPr>
          <w:p w14:paraId="183FBAF4" w14:textId="77777777" w:rsidR="001C2A87" w:rsidRDefault="001C2A87" w:rsidP="00345036">
            <w:pPr>
              <w:tabs>
                <w:tab w:val="clear" w:pos="227"/>
                <w:tab w:val="clear" w:pos="454"/>
                <w:tab w:val="clear" w:pos="680"/>
                <w:tab w:val="decimal" w:pos="794"/>
              </w:tabs>
              <w:spacing w:line="160" w:lineRule="exact"/>
              <w:rPr>
                <w:rFonts w:asciiTheme="majorBidi" w:hAnsiTheme="majorBidi" w:cstheme="majorBidi"/>
                <w:sz w:val="20"/>
                <w:szCs w:val="20"/>
                <w:lang w:val="en-GB" w:eastAsia="en-GB"/>
              </w:rPr>
            </w:pPr>
          </w:p>
        </w:tc>
        <w:tc>
          <w:tcPr>
            <w:tcW w:w="989" w:type="dxa"/>
          </w:tcPr>
          <w:p w14:paraId="5FF3F1FD" w14:textId="77777777" w:rsidR="001C2A87" w:rsidRDefault="001C2A87" w:rsidP="00345036">
            <w:pPr>
              <w:tabs>
                <w:tab w:val="clear" w:pos="227"/>
                <w:tab w:val="clear" w:pos="454"/>
                <w:tab w:val="clear" w:pos="680"/>
                <w:tab w:val="decimal" w:pos="794"/>
              </w:tabs>
              <w:spacing w:line="160" w:lineRule="exact"/>
              <w:rPr>
                <w:rFonts w:asciiTheme="majorBidi" w:hAnsiTheme="majorBidi" w:cstheme="majorBidi"/>
                <w:sz w:val="20"/>
                <w:szCs w:val="20"/>
                <w:lang w:val="en-GB" w:eastAsia="en-GB"/>
              </w:rPr>
            </w:pPr>
          </w:p>
        </w:tc>
        <w:tc>
          <w:tcPr>
            <w:tcW w:w="997" w:type="dxa"/>
          </w:tcPr>
          <w:p w14:paraId="2C975E76" w14:textId="77777777" w:rsidR="001C2A87" w:rsidRDefault="001C2A87" w:rsidP="00345036">
            <w:pPr>
              <w:tabs>
                <w:tab w:val="clear" w:pos="227"/>
                <w:tab w:val="clear" w:pos="454"/>
                <w:tab w:val="clear" w:pos="680"/>
                <w:tab w:val="decimal" w:pos="794"/>
              </w:tabs>
              <w:spacing w:line="160" w:lineRule="exact"/>
              <w:rPr>
                <w:rFonts w:asciiTheme="majorBidi" w:hAnsiTheme="majorBidi" w:cstheme="majorBidi"/>
                <w:sz w:val="20"/>
                <w:szCs w:val="20"/>
                <w:lang w:val="en-GB" w:eastAsia="en-GB"/>
              </w:rPr>
            </w:pPr>
          </w:p>
        </w:tc>
        <w:tc>
          <w:tcPr>
            <w:tcW w:w="983" w:type="dxa"/>
          </w:tcPr>
          <w:p w14:paraId="460FAFC1" w14:textId="77777777" w:rsidR="001C2A87" w:rsidRDefault="001C2A87" w:rsidP="00345036">
            <w:pPr>
              <w:tabs>
                <w:tab w:val="clear" w:pos="227"/>
                <w:tab w:val="clear" w:pos="454"/>
                <w:tab w:val="clear" w:pos="680"/>
                <w:tab w:val="decimal" w:pos="794"/>
              </w:tabs>
              <w:spacing w:line="160" w:lineRule="exact"/>
              <w:rPr>
                <w:rFonts w:asciiTheme="majorBidi" w:hAnsiTheme="majorBidi" w:cstheme="majorBidi"/>
                <w:sz w:val="20"/>
                <w:szCs w:val="20"/>
                <w:lang w:val="en-GB" w:eastAsia="en-GB"/>
              </w:rPr>
            </w:pPr>
          </w:p>
        </w:tc>
        <w:tc>
          <w:tcPr>
            <w:tcW w:w="1090" w:type="dxa"/>
            <w:gridSpan w:val="2"/>
          </w:tcPr>
          <w:p w14:paraId="62D6659D" w14:textId="77777777" w:rsidR="001C2A87" w:rsidRDefault="001C2A87" w:rsidP="00345036">
            <w:pPr>
              <w:tabs>
                <w:tab w:val="clear" w:pos="227"/>
                <w:tab w:val="clear" w:pos="454"/>
                <w:tab w:val="clear" w:pos="680"/>
                <w:tab w:val="decimal" w:pos="535"/>
                <w:tab w:val="decimal" w:pos="794"/>
              </w:tabs>
              <w:spacing w:line="160" w:lineRule="exact"/>
              <w:jc w:val="right"/>
              <w:rPr>
                <w:rFonts w:asciiTheme="majorBidi" w:hAnsiTheme="majorBidi" w:cstheme="majorBidi"/>
                <w:sz w:val="20"/>
                <w:szCs w:val="20"/>
                <w:lang w:val="en-GB" w:eastAsia="en-GB"/>
              </w:rPr>
            </w:pPr>
          </w:p>
        </w:tc>
      </w:tr>
      <w:tr w:rsidR="00232DF6" w14:paraId="3EEA89FA" w14:textId="77777777" w:rsidTr="00345036">
        <w:tc>
          <w:tcPr>
            <w:tcW w:w="3422" w:type="dxa"/>
            <w:hideMark/>
          </w:tcPr>
          <w:p w14:paraId="1E546FFA" w14:textId="77777777" w:rsidR="00232DF6" w:rsidRDefault="00232DF6" w:rsidP="00345036">
            <w:pPr>
              <w:tabs>
                <w:tab w:val="clear" w:pos="454"/>
                <w:tab w:val="left" w:pos="1080"/>
                <w:tab w:val="left" w:pos="1418"/>
              </w:tabs>
              <w:spacing w:line="260" w:lineRule="exact"/>
              <w:rPr>
                <w:rFonts w:asciiTheme="majorBidi" w:hAnsiTheme="majorBidi" w:cstheme="majorBidi"/>
                <w:sz w:val="20"/>
                <w:szCs w:val="20"/>
                <w:lang w:val="en-GB" w:eastAsia="en-GB"/>
              </w:rPr>
            </w:pPr>
            <w:r>
              <w:rPr>
                <w:rFonts w:asciiTheme="majorBidi" w:hAnsiTheme="majorBidi" w:cstheme="majorBidi"/>
                <w:sz w:val="20"/>
                <w:szCs w:val="20"/>
                <w:cs/>
                <w:lang w:val="en-GB" w:eastAsia="en-GB"/>
              </w:rPr>
              <w:t>ที่ดิน อาคาร และอุปกรณ์</w:t>
            </w:r>
          </w:p>
        </w:tc>
        <w:tc>
          <w:tcPr>
            <w:tcW w:w="991" w:type="dxa"/>
            <w:shd w:val="clear" w:color="auto" w:fill="auto"/>
          </w:tcPr>
          <w:p w14:paraId="28588AA3" w14:textId="36B6E826" w:rsidR="00232DF6" w:rsidRDefault="00D1192B" w:rsidP="00345036">
            <w:pPr>
              <w:tabs>
                <w:tab w:val="clear" w:pos="227"/>
                <w:tab w:val="clear" w:pos="454"/>
                <w:tab w:val="clear" w:pos="680"/>
                <w:tab w:val="decimal" w:pos="794"/>
              </w:tabs>
              <w:spacing w:line="260" w:lineRule="exact"/>
              <w:jc w:val="right"/>
              <w:rPr>
                <w:rFonts w:asciiTheme="majorBidi" w:hAnsiTheme="majorBidi" w:cstheme="majorBidi"/>
                <w:sz w:val="20"/>
                <w:szCs w:val="20"/>
                <w:lang w:val="en-GB" w:eastAsia="en-GB"/>
              </w:rPr>
            </w:pPr>
            <w:r w:rsidRPr="00D1192B">
              <w:rPr>
                <w:rFonts w:asciiTheme="majorBidi" w:hAnsiTheme="majorBidi" w:cstheme="majorBidi"/>
                <w:sz w:val="20"/>
                <w:szCs w:val="20"/>
                <w:lang w:eastAsia="en-GB"/>
              </w:rPr>
              <w:t>248</w:t>
            </w:r>
            <w:r w:rsidR="00232DF6" w:rsidRPr="00E771FD">
              <w:rPr>
                <w:rFonts w:asciiTheme="majorBidi" w:hAnsiTheme="majorBidi" w:cstheme="majorBidi"/>
                <w:sz w:val="20"/>
                <w:szCs w:val="20"/>
                <w:lang w:eastAsia="en-GB"/>
              </w:rPr>
              <w:t>,</w:t>
            </w:r>
            <w:r w:rsidRPr="00D1192B">
              <w:rPr>
                <w:rFonts w:asciiTheme="majorBidi" w:hAnsiTheme="majorBidi" w:cstheme="majorBidi"/>
                <w:sz w:val="20"/>
                <w:szCs w:val="20"/>
                <w:lang w:eastAsia="en-GB"/>
              </w:rPr>
              <w:t>126</w:t>
            </w:r>
          </w:p>
        </w:tc>
        <w:tc>
          <w:tcPr>
            <w:tcW w:w="991" w:type="dxa"/>
            <w:tcBorders>
              <w:top w:val="nil"/>
              <w:left w:val="nil"/>
              <w:bottom w:val="nil"/>
              <w:right w:val="nil"/>
            </w:tcBorders>
            <w:shd w:val="clear" w:color="auto" w:fill="auto"/>
          </w:tcPr>
          <w:p w14:paraId="67CB4742" w14:textId="5AD2A74C" w:rsidR="00232DF6" w:rsidRDefault="00D1192B" w:rsidP="00345036">
            <w:pPr>
              <w:tabs>
                <w:tab w:val="clear" w:pos="227"/>
                <w:tab w:val="clear" w:pos="454"/>
                <w:tab w:val="clear" w:pos="680"/>
                <w:tab w:val="decimal" w:pos="794"/>
              </w:tabs>
              <w:spacing w:line="260" w:lineRule="exact"/>
              <w:jc w:val="right"/>
              <w:rPr>
                <w:rFonts w:asciiTheme="majorBidi" w:hAnsiTheme="majorBidi" w:cstheme="majorBidi"/>
                <w:sz w:val="20"/>
                <w:szCs w:val="20"/>
                <w:lang w:val="en-GB" w:eastAsia="en-GB"/>
              </w:rPr>
            </w:pPr>
            <w:r w:rsidRPr="00D1192B">
              <w:rPr>
                <w:rFonts w:asciiTheme="majorBidi" w:hAnsiTheme="majorBidi" w:cstheme="majorBidi"/>
                <w:sz w:val="20"/>
                <w:szCs w:val="20"/>
              </w:rPr>
              <w:t>267</w:t>
            </w:r>
            <w:r w:rsidR="00232DF6" w:rsidRPr="007D009F">
              <w:rPr>
                <w:rFonts w:asciiTheme="majorBidi" w:hAnsiTheme="majorBidi" w:cstheme="majorBidi"/>
                <w:sz w:val="20"/>
                <w:szCs w:val="20"/>
              </w:rPr>
              <w:t>,</w:t>
            </w:r>
            <w:r w:rsidRPr="00D1192B">
              <w:rPr>
                <w:rFonts w:asciiTheme="majorBidi" w:hAnsiTheme="majorBidi" w:cstheme="majorBidi"/>
                <w:sz w:val="20"/>
                <w:szCs w:val="20"/>
              </w:rPr>
              <w:t>050</w:t>
            </w:r>
          </w:p>
        </w:tc>
        <w:tc>
          <w:tcPr>
            <w:tcW w:w="991" w:type="dxa"/>
            <w:shd w:val="clear" w:color="auto" w:fill="auto"/>
          </w:tcPr>
          <w:p w14:paraId="7C79AA15" w14:textId="0EAEFE5A" w:rsidR="00232DF6" w:rsidRDefault="00D1192B" w:rsidP="00345036">
            <w:pPr>
              <w:tabs>
                <w:tab w:val="clear" w:pos="227"/>
                <w:tab w:val="clear" w:pos="454"/>
                <w:tab w:val="clear" w:pos="680"/>
                <w:tab w:val="decimal" w:pos="794"/>
              </w:tabs>
              <w:spacing w:line="260" w:lineRule="exact"/>
              <w:jc w:val="right"/>
              <w:rPr>
                <w:rFonts w:asciiTheme="majorBidi" w:hAnsiTheme="majorBidi" w:cstheme="majorBidi"/>
                <w:sz w:val="20"/>
                <w:szCs w:val="20"/>
                <w:lang w:val="en-GB" w:eastAsia="en-GB"/>
              </w:rPr>
            </w:pPr>
            <w:r w:rsidRPr="00D1192B">
              <w:rPr>
                <w:rFonts w:asciiTheme="majorBidi" w:hAnsiTheme="majorBidi" w:cstheme="majorBidi"/>
                <w:sz w:val="20"/>
                <w:szCs w:val="20"/>
                <w:lang w:eastAsia="en-GB"/>
              </w:rPr>
              <w:t>396</w:t>
            </w:r>
            <w:r w:rsidR="00232DF6" w:rsidRPr="00E771FD">
              <w:rPr>
                <w:rFonts w:asciiTheme="majorBidi" w:hAnsiTheme="majorBidi" w:cstheme="majorBidi"/>
                <w:sz w:val="20"/>
                <w:szCs w:val="20"/>
                <w:lang w:val="en-GB" w:eastAsia="en-GB"/>
              </w:rPr>
              <w:t>,</w:t>
            </w:r>
            <w:r w:rsidRPr="00D1192B">
              <w:rPr>
                <w:rFonts w:asciiTheme="majorBidi" w:hAnsiTheme="majorBidi" w:cstheme="majorBidi"/>
                <w:sz w:val="20"/>
                <w:szCs w:val="20"/>
                <w:lang w:eastAsia="en-GB"/>
              </w:rPr>
              <w:t>745</w:t>
            </w:r>
          </w:p>
        </w:tc>
        <w:tc>
          <w:tcPr>
            <w:tcW w:w="991" w:type="dxa"/>
            <w:tcBorders>
              <w:top w:val="nil"/>
              <w:left w:val="nil"/>
              <w:bottom w:val="nil"/>
              <w:right w:val="nil"/>
            </w:tcBorders>
            <w:shd w:val="clear" w:color="auto" w:fill="auto"/>
          </w:tcPr>
          <w:p w14:paraId="627ED22D" w14:textId="4454C18F" w:rsidR="00232DF6" w:rsidRDefault="00D1192B" w:rsidP="00345036">
            <w:pPr>
              <w:tabs>
                <w:tab w:val="clear" w:pos="227"/>
                <w:tab w:val="clear" w:pos="454"/>
                <w:tab w:val="clear" w:pos="680"/>
                <w:tab w:val="decimal" w:pos="794"/>
              </w:tabs>
              <w:spacing w:line="260" w:lineRule="exact"/>
              <w:jc w:val="right"/>
              <w:rPr>
                <w:rFonts w:asciiTheme="majorBidi" w:hAnsiTheme="majorBidi" w:cstheme="majorBidi"/>
                <w:sz w:val="20"/>
                <w:szCs w:val="20"/>
                <w:lang w:val="en-GB" w:eastAsia="en-GB"/>
              </w:rPr>
            </w:pPr>
            <w:r w:rsidRPr="00D1192B">
              <w:rPr>
                <w:rFonts w:asciiTheme="majorBidi" w:hAnsiTheme="majorBidi" w:cstheme="majorBidi"/>
                <w:sz w:val="20"/>
                <w:szCs w:val="20"/>
              </w:rPr>
              <w:t>417</w:t>
            </w:r>
            <w:r w:rsidR="00232DF6" w:rsidRPr="007D009F">
              <w:rPr>
                <w:rFonts w:asciiTheme="majorBidi" w:hAnsiTheme="majorBidi" w:cstheme="majorBidi"/>
                <w:sz w:val="20"/>
                <w:szCs w:val="20"/>
              </w:rPr>
              <w:t>,</w:t>
            </w:r>
            <w:r w:rsidRPr="00D1192B">
              <w:rPr>
                <w:rFonts w:asciiTheme="majorBidi" w:hAnsiTheme="majorBidi" w:cstheme="majorBidi"/>
                <w:sz w:val="20"/>
                <w:szCs w:val="20"/>
              </w:rPr>
              <w:t>824</w:t>
            </w:r>
          </w:p>
        </w:tc>
        <w:tc>
          <w:tcPr>
            <w:tcW w:w="900" w:type="dxa"/>
            <w:shd w:val="clear" w:color="auto" w:fill="auto"/>
          </w:tcPr>
          <w:p w14:paraId="3651ED94" w14:textId="12B07B81" w:rsidR="00232DF6" w:rsidRPr="00345036" w:rsidRDefault="00D1192B" w:rsidP="00345036">
            <w:pPr>
              <w:tabs>
                <w:tab w:val="clear" w:pos="227"/>
                <w:tab w:val="clear" w:pos="454"/>
                <w:tab w:val="clear" w:pos="680"/>
                <w:tab w:val="decimal" w:pos="794"/>
              </w:tabs>
              <w:spacing w:line="260" w:lineRule="exact"/>
              <w:jc w:val="right"/>
              <w:rPr>
                <w:rFonts w:asciiTheme="majorBidi" w:hAnsiTheme="majorBidi" w:cstheme="majorBidi"/>
                <w:sz w:val="20"/>
                <w:szCs w:val="20"/>
                <w:lang w:val="en-GB" w:eastAsia="en-GB"/>
              </w:rPr>
            </w:pPr>
            <w:r w:rsidRPr="00D1192B">
              <w:rPr>
                <w:rFonts w:asciiTheme="majorBidi" w:hAnsiTheme="majorBidi" w:cstheme="majorBidi"/>
                <w:sz w:val="20"/>
                <w:szCs w:val="20"/>
                <w:lang w:eastAsia="en-GB"/>
              </w:rPr>
              <w:t>79</w:t>
            </w:r>
          </w:p>
        </w:tc>
        <w:tc>
          <w:tcPr>
            <w:tcW w:w="900" w:type="dxa"/>
            <w:tcBorders>
              <w:top w:val="nil"/>
              <w:left w:val="nil"/>
              <w:bottom w:val="nil"/>
              <w:right w:val="nil"/>
            </w:tcBorders>
            <w:shd w:val="clear" w:color="auto" w:fill="auto"/>
          </w:tcPr>
          <w:p w14:paraId="00140975" w14:textId="400FBA53" w:rsidR="00232DF6" w:rsidRDefault="00D1192B" w:rsidP="00345036">
            <w:pPr>
              <w:tabs>
                <w:tab w:val="clear" w:pos="227"/>
                <w:tab w:val="clear" w:pos="454"/>
                <w:tab w:val="clear" w:pos="680"/>
                <w:tab w:val="decimal" w:pos="794"/>
              </w:tabs>
              <w:spacing w:line="260" w:lineRule="exact"/>
              <w:jc w:val="right"/>
              <w:rPr>
                <w:rFonts w:asciiTheme="majorBidi" w:hAnsiTheme="majorBidi" w:cstheme="majorBidi"/>
                <w:sz w:val="20"/>
                <w:szCs w:val="20"/>
                <w:cs/>
                <w:lang w:val="en-GB" w:eastAsia="en-GB"/>
              </w:rPr>
            </w:pPr>
            <w:r w:rsidRPr="00D1192B">
              <w:rPr>
                <w:rFonts w:asciiTheme="majorBidi" w:hAnsiTheme="majorBidi" w:cstheme="majorBidi"/>
                <w:sz w:val="20"/>
                <w:szCs w:val="20"/>
              </w:rPr>
              <w:t>146</w:t>
            </w:r>
          </w:p>
        </w:tc>
        <w:tc>
          <w:tcPr>
            <w:tcW w:w="989" w:type="dxa"/>
            <w:shd w:val="clear" w:color="auto" w:fill="auto"/>
          </w:tcPr>
          <w:p w14:paraId="1BBB73F2" w14:textId="72AB5D84" w:rsidR="00232DF6" w:rsidRPr="00345036" w:rsidRDefault="00D1192B" w:rsidP="00345036">
            <w:pPr>
              <w:tabs>
                <w:tab w:val="clear" w:pos="227"/>
                <w:tab w:val="clear" w:pos="454"/>
                <w:tab w:val="clear" w:pos="680"/>
                <w:tab w:val="decimal" w:pos="794"/>
              </w:tabs>
              <w:spacing w:line="260" w:lineRule="exact"/>
              <w:jc w:val="right"/>
              <w:rPr>
                <w:rFonts w:asciiTheme="majorBidi" w:hAnsiTheme="majorBidi" w:cstheme="majorBidi"/>
                <w:sz w:val="20"/>
                <w:szCs w:val="20"/>
                <w:lang w:val="en-GB" w:eastAsia="en-GB"/>
              </w:rPr>
            </w:pPr>
            <w:r w:rsidRPr="00D1192B">
              <w:rPr>
                <w:rFonts w:asciiTheme="majorBidi" w:hAnsiTheme="majorBidi" w:cstheme="majorBidi"/>
                <w:sz w:val="20"/>
                <w:szCs w:val="20"/>
                <w:lang w:eastAsia="en-GB"/>
              </w:rPr>
              <w:t>38</w:t>
            </w:r>
            <w:r w:rsidR="00232DF6" w:rsidRPr="00345036">
              <w:rPr>
                <w:rFonts w:asciiTheme="majorBidi" w:hAnsiTheme="majorBidi" w:cstheme="majorBidi"/>
                <w:sz w:val="20"/>
                <w:szCs w:val="20"/>
                <w:lang w:val="en-GB" w:eastAsia="en-GB"/>
              </w:rPr>
              <w:t>,</w:t>
            </w:r>
            <w:r w:rsidRPr="00D1192B">
              <w:rPr>
                <w:rFonts w:asciiTheme="majorBidi" w:hAnsiTheme="majorBidi" w:cstheme="majorBidi"/>
                <w:sz w:val="20"/>
                <w:szCs w:val="20"/>
                <w:lang w:eastAsia="en-GB"/>
              </w:rPr>
              <w:t>393</w:t>
            </w:r>
          </w:p>
        </w:tc>
        <w:tc>
          <w:tcPr>
            <w:tcW w:w="997" w:type="dxa"/>
            <w:tcBorders>
              <w:top w:val="nil"/>
              <w:left w:val="nil"/>
              <w:bottom w:val="nil"/>
              <w:right w:val="nil"/>
            </w:tcBorders>
            <w:shd w:val="clear" w:color="auto" w:fill="auto"/>
          </w:tcPr>
          <w:p w14:paraId="015BC55D" w14:textId="3A576BF0" w:rsidR="00232DF6" w:rsidRDefault="00232DF6" w:rsidP="00345036">
            <w:pPr>
              <w:tabs>
                <w:tab w:val="clear" w:pos="227"/>
                <w:tab w:val="clear" w:pos="454"/>
                <w:tab w:val="clear" w:pos="680"/>
                <w:tab w:val="decimal" w:pos="794"/>
              </w:tabs>
              <w:spacing w:line="260" w:lineRule="exact"/>
              <w:jc w:val="right"/>
              <w:rPr>
                <w:rFonts w:asciiTheme="majorBidi" w:hAnsiTheme="majorBidi" w:cstheme="majorBidi"/>
                <w:sz w:val="20"/>
                <w:szCs w:val="20"/>
                <w:lang w:val="en-GB" w:eastAsia="en-GB"/>
              </w:rPr>
            </w:pPr>
            <w:r w:rsidRPr="007D009F">
              <w:rPr>
                <w:rFonts w:asciiTheme="majorBidi" w:hAnsiTheme="majorBidi" w:cstheme="majorBidi"/>
                <w:sz w:val="20"/>
                <w:szCs w:val="20"/>
              </w:rPr>
              <w:t xml:space="preserve">       </w:t>
            </w:r>
            <w:r w:rsidR="00D1192B" w:rsidRPr="00D1192B">
              <w:rPr>
                <w:rFonts w:asciiTheme="majorBidi" w:hAnsiTheme="majorBidi" w:cstheme="majorBidi"/>
                <w:sz w:val="20"/>
                <w:szCs w:val="20"/>
              </w:rPr>
              <w:t>42</w:t>
            </w:r>
            <w:r w:rsidRPr="007D009F">
              <w:rPr>
                <w:rFonts w:asciiTheme="majorBidi" w:hAnsiTheme="majorBidi" w:cstheme="majorBidi"/>
                <w:sz w:val="20"/>
                <w:szCs w:val="20"/>
              </w:rPr>
              <w:t>,</w:t>
            </w:r>
            <w:r w:rsidR="00D1192B" w:rsidRPr="00D1192B">
              <w:rPr>
                <w:rFonts w:asciiTheme="majorBidi" w:hAnsiTheme="majorBidi" w:cstheme="majorBidi"/>
                <w:sz w:val="20"/>
                <w:szCs w:val="20"/>
              </w:rPr>
              <w:t>434</w:t>
            </w:r>
            <w:r w:rsidRPr="007D009F">
              <w:rPr>
                <w:rFonts w:asciiTheme="majorBidi" w:hAnsiTheme="majorBidi" w:cstheme="majorBidi"/>
                <w:sz w:val="20"/>
                <w:szCs w:val="20"/>
              </w:rPr>
              <w:t xml:space="preserve"> </w:t>
            </w:r>
          </w:p>
        </w:tc>
        <w:tc>
          <w:tcPr>
            <w:tcW w:w="983" w:type="dxa"/>
            <w:shd w:val="clear" w:color="auto" w:fill="auto"/>
          </w:tcPr>
          <w:p w14:paraId="38AF359C" w14:textId="2E9648BA" w:rsidR="00232DF6" w:rsidRPr="00345036" w:rsidRDefault="00D1192B" w:rsidP="00345036">
            <w:pPr>
              <w:tabs>
                <w:tab w:val="clear" w:pos="227"/>
                <w:tab w:val="clear" w:pos="454"/>
                <w:tab w:val="clear" w:pos="680"/>
                <w:tab w:val="decimal" w:pos="794"/>
              </w:tabs>
              <w:spacing w:line="260" w:lineRule="exact"/>
              <w:jc w:val="right"/>
              <w:rPr>
                <w:rFonts w:asciiTheme="majorBidi" w:hAnsiTheme="majorBidi" w:cstheme="majorBidi"/>
                <w:sz w:val="20"/>
                <w:szCs w:val="20"/>
                <w:lang w:val="en-GB" w:eastAsia="en-GB"/>
              </w:rPr>
            </w:pPr>
            <w:r w:rsidRPr="00D1192B">
              <w:rPr>
                <w:rFonts w:asciiTheme="majorBidi" w:hAnsiTheme="majorBidi" w:cstheme="majorBidi"/>
                <w:color w:val="000000" w:themeColor="text1"/>
                <w:sz w:val="20"/>
                <w:szCs w:val="20"/>
                <w:lang w:eastAsia="en-GB"/>
              </w:rPr>
              <w:t>683</w:t>
            </w:r>
            <w:r w:rsidR="007D2880">
              <w:rPr>
                <w:rFonts w:asciiTheme="majorBidi" w:hAnsiTheme="majorBidi" w:cstheme="majorBidi"/>
                <w:color w:val="000000" w:themeColor="text1"/>
                <w:sz w:val="20"/>
                <w:szCs w:val="20"/>
                <w:lang w:eastAsia="en-GB"/>
              </w:rPr>
              <w:t>,</w:t>
            </w:r>
            <w:r w:rsidRPr="00D1192B">
              <w:rPr>
                <w:rFonts w:asciiTheme="majorBidi" w:hAnsiTheme="majorBidi" w:cstheme="majorBidi"/>
                <w:color w:val="000000" w:themeColor="text1"/>
                <w:sz w:val="20"/>
                <w:szCs w:val="20"/>
                <w:lang w:eastAsia="en-GB"/>
              </w:rPr>
              <w:t>343</w:t>
            </w:r>
          </w:p>
        </w:tc>
        <w:tc>
          <w:tcPr>
            <w:tcW w:w="1090" w:type="dxa"/>
            <w:gridSpan w:val="2"/>
            <w:tcBorders>
              <w:top w:val="nil"/>
              <w:left w:val="nil"/>
              <w:bottom w:val="nil"/>
              <w:right w:val="nil"/>
            </w:tcBorders>
            <w:shd w:val="clear" w:color="auto" w:fill="auto"/>
          </w:tcPr>
          <w:p w14:paraId="34A87DB0" w14:textId="6ED84155" w:rsidR="00232DF6" w:rsidRDefault="00232DF6" w:rsidP="00345036">
            <w:pPr>
              <w:tabs>
                <w:tab w:val="clear" w:pos="227"/>
                <w:tab w:val="clear" w:pos="454"/>
                <w:tab w:val="clear" w:pos="680"/>
                <w:tab w:val="decimal" w:pos="794"/>
              </w:tabs>
              <w:spacing w:line="260" w:lineRule="exact"/>
              <w:jc w:val="right"/>
              <w:rPr>
                <w:rFonts w:asciiTheme="majorBidi" w:hAnsiTheme="majorBidi" w:cstheme="majorBidi"/>
                <w:sz w:val="20"/>
                <w:szCs w:val="20"/>
                <w:lang w:val="en-GB" w:eastAsia="en-GB"/>
              </w:rPr>
            </w:pPr>
            <w:r w:rsidRPr="007D009F">
              <w:rPr>
                <w:rFonts w:asciiTheme="majorBidi" w:hAnsiTheme="majorBidi" w:cstheme="majorBidi"/>
                <w:sz w:val="20"/>
                <w:szCs w:val="20"/>
              </w:rPr>
              <w:t xml:space="preserve">      </w:t>
            </w:r>
            <w:r w:rsidR="00D1192B" w:rsidRPr="00D1192B">
              <w:rPr>
                <w:rFonts w:asciiTheme="majorBidi" w:hAnsiTheme="majorBidi" w:cstheme="majorBidi"/>
                <w:sz w:val="20"/>
                <w:szCs w:val="20"/>
              </w:rPr>
              <w:t>727</w:t>
            </w:r>
            <w:r w:rsidRPr="007D009F">
              <w:rPr>
                <w:rFonts w:asciiTheme="majorBidi" w:hAnsiTheme="majorBidi" w:cstheme="majorBidi"/>
                <w:sz w:val="20"/>
                <w:szCs w:val="20"/>
              </w:rPr>
              <w:t>,</w:t>
            </w:r>
            <w:r w:rsidR="00D1192B" w:rsidRPr="00D1192B">
              <w:rPr>
                <w:rFonts w:asciiTheme="majorBidi" w:hAnsiTheme="majorBidi" w:cstheme="majorBidi"/>
                <w:sz w:val="20"/>
                <w:szCs w:val="20"/>
              </w:rPr>
              <w:t>454</w:t>
            </w:r>
            <w:r w:rsidRPr="007D009F">
              <w:rPr>
                <w:rFonts w:asciiTheme="majorBidi" w:hAnsiTheme="majorBidi" w:cstheme="majorBidi"/>
                <w:sz w:val="20"/>
                <w:szCs w:val="20"/>
              </w:rPr>
              <w:t xml:space="preserve"> </w:t>
            </w:r>
          </w:p>
        </w:tc>
      </w:tr>
      <w:tr w:rsidR="00345036" w14:paraId="04FCAA64" w14:textId="77777777" w:rsidTr="00345036">
        <w:tc>
          <w:tcPr>
            <w:tcW w:w="3422" w:type="dxa"/>
            <w:hideMark/>
          </w:tcPr>
          <w:p w14:paraId="46BC08C6" w14:textId="77777777" w:rsidR="00345036" w:rsidRDefault="00345036" w:rsidP="00345036">
            <w:pPr>
              <w:tabs>
                <w:tab w:val="clear" w:pos="454"/>
                <w:tab w:val="left" w:pos="1080"/>
                <w:tab w:val="left" w:pos="1418"/>
              </w:tabs>
              <w:spacing w:line="260" w:lineRule="exact"/>
              <w:rPr>
                <w:rFonts w:asciiTheme="majorBidi" w:hAnsiTheme="majorBidi" w:cstheme="majorBidi"/>
                <w:sz w:val="20"/>
                <w:szCs w:val="20"/>
                <w:lang w:val="en-GB" w:eastAsia="en-GB"/>
              </w:rPr>
            </w:pPr>
            <w:r>
              <w:rPr>
                <w:rFonts w:asciiTheme="majorBidi" w:hAnsiTheme="majorBidi" w:cstheme="majorBidi"/>
                <w:sz w:val="20"/>
                <w:szCs w:val="20"/>
                <w:cs/>
                <w:lang w:val="en-GB" w:eastAsia="en-GB"/>
              </w:rPr>
              <w:t>สินทรัพย์สิทธิการใช้</w:t>
            </w:r>
          </w:p>
        </w:tc>
        <w:tc>
          <w:tcPr>
            <w:tcW w:w="991" w:type="dxa"/>
            <w:shd w:val="clear" w:color="auto" w:fill="auto"/>
          </w:tcPr>
          <w:p w14:paraId="36A95C50" w14:textId="75060060" w:rsidR="00345036" w:rsidRDefault="00D1192B" w:rsidP="00345036">
            <w:pPr>
              <w:tabs>
                <w:tab w:val="clear" w:pos="227"/>
                <w:tab w:val="clear" w:pos="454"/>
                <w:tab w:val="clear" w:pos="680"/>
                <w:tab w:val="decimal" w:pos="794"/>
              </w:tabs>
              <w:spacing w:line="260" w:lineRule="exact"/>
              <w:jc w:val="right"/>
              <w:rPr>
                <w:rFonts w:asciiTheme="majorBidi" w:hAnsiTheme="majorBidi" w:cstheme="majorBidi"/>
                <w:sz w:val="20"/>
                <w:szCs w:val="20"/>
                <w:cs/>
                <w:lang w:val="en-GB" w:eastAsia="en-GB"/>
              </w:rPr>
            </w:pPr>
            <w:r w:rsidRPr="00D1192B">
              <w:rPr>
                <w:rFonts w:asciiTheme="majorBidi" w:hAnsiTheme="majorBidi" w:cstheme="majorBidi"/>
                <w:sz w:val="20"/>
                <w:szCs w:val="20"/>
                <w:lang w:eastAsia="en-GB"/>
              </w:rPr>
              <w:t>21</w:t>
            </w:r>
            <w:r w:rsidR="00345036" w:rsidRPr="00E771FD">
              <w:rPr>
                <w:rFonts w:asciiTheme="majorBidi" w:hAnsiTheme="majorBidi" w:cstheme="majorBidi"/>
                <w:sz w:val="20"/>
                <w:szCs w:val="20"/>
                <w:lang w:val="en-GB" w:eastAsia="en-GB"/>
              </w:rPr>
              <w:t>,</w:t>
            </w:r>
            <w:r w:rsidRPr="00D1192B">
              <w:rPr>
                <w:rFonts w:asciiTheme="majorBidi" w:hAnsiTheme="majorBidi" w:cstheme="majorBidi"/>
                <w:sz w:val="20"/>
                <w:szCs w:val="20"/>
                <w:lang w:eastAsia="en-GB"/>
              </w:rPr>
              <w:t>761</w:t>
            </w:r>
          </w:p>
        </w:tc>
        <w:tc>
          <w:tcPr>
            <w:tcW w:w="991" w:type="dxa"/>
            <w:tcBorders>
              <w:top w:val="nil"/>
              <w:left w:val="nil"/>
              <w:right w:val="nil"/>
            </w:tcBorders>
            <w:shd w:val="clear" w:color="auto" w:fill="auto"/>
          </w:tcPr>
          <w:p w14:paraId="1A472E60" w14:textId="42E63D05" w:rsidR="00345036" w:rsidRDefault="00D1192B" w:rsidP="00345036">
            <w:pPr>
              <w:tabs>
                <w:tab w:val="clear" w:pos="227"/>
                <w:tab w:val="clear" w:pos="454"/>
                <w:tab w:val="clear" w:pos="680"/>
                <w:tab w:val="decimal" w:pos="794"/>
              </w:tabs>
              <w:spacing w:line="260" w:lineRule="exact"/>
              <w:jc w:val="right"/>
              <w:rPr>
                <w:rFonts w:asciiTheme="majorBidi" w:hAnsiTheme="majorBidi" w:cstheme="majorBidi"/>
                <w:sz w:val="20"/>
                <w:szCs w:val="20"/>
                <w:lang w:val="en-GB" w:eastAsia="en-GB"/>
              </w:rPr>
            </w:pPr>
            <w:r w:rsidRPr="00D1192B">
              <w:rPr>
                <w:rFonts w:asciiTheme="majorBidi" w:hAnsiTheme="majorBidi" w:cstheme="majorBidi"/>
                <w:sz w:val="20"/>
                <w:szCs w:val="20"/>
              </w:rPr>
              <w:t>24</w:t>
            </w:r>
            <w:r w:rsidR="00345036" w:rsidRPr="007D009F">
              <w:rPr>
                <w:rFonts w:asciiTheme="majorBidi" w:hAnsiTheme="majorBidi" w:cstheme="majorBidi"/>
                <w:sz w:val="20"/>
                <w:szCs w:val="20"/>
              </w:rPr>
              <w:t>,</w:t>
            </w:r>
            <w:r w:rsidRPr="00D1192B">
              <w:rPr>
                <w:rFonts w:asciiTheme="majorBidi" w:hAnsiTheme="majorBidi" w:cstheme="majorBidi"/>
                <w:sz w:val="20"/>
                <w:szCs w:val="20"/>
              </w:rPr>
              <w:t>296</w:t>
            </w:r>
          </w:p>
        </w:tc>
        <w:tc>
          <w:tcPr>
            <w:tcW w:w="991" w:type="dxa"/>
            <w:shd w:val="clear" w:color="auto" w:fill="auto"/>
          </w:tcPr>
          <w:p w14:paraId="37CACD07" w14:textId="3F0C3E4A" w:rsidR="00345036" w:rsidRDefault="00D1192B" w:rsidP="00345036">
            <w:pPr>
              <w:tabs>
                <w:tab w:val="clear" w:pos="227"/>
                <w:tab w:val="clear" w:pos="454"/>
                <w:tab w:val="clear" w:pos="680"/>
                <w:tab w:val="decimal" w:pos="794"/>
              </w:tabs>
              <w:spacing w:line="260" w:lineRule="exact"/>
              <w:jc w:val="right"/>
              <w:rPr>
                <w:rFonts w:asciiTheme="majorBidi" w:hAnsiTheme="majorBidi" w:cstheme="majorBidi"/>
                <w:sz w:val="20"/>
                <w:szCs w:val="20"/>
                <w:lang w:val="en-GB" w:eastAsia="en-GB"/>
              </w:rPr>
            </w:pPr>
            <w:r w:rsidRPr="00D1192B">
              <w:rPr>
                <w:rFonts w:asciiTheme="majorBidi" w:hAnsiTheme="majorBidi" w:cstheme="majorBidi"/>
                <w:sz w:val="20"/>
                <w:szCs w:val="20"/>
                <w:lang w:eastAsia="en-GB"/>
              </w:rPr>
              <w:t>181</w:t>
            </w:r>
            <w:r w:rsidR="00345036" w:rsidRPr="00E771FD">
              <w:rPr>
                <w:rFonts w:asciiTheme="majorBidi" w:hAnsiTheme="majorBidi" w:cstheme="majorBidi"/>
                <w:sz w:val="20"/>
                <w:szCs w:val="20"/>
                <w:lang w:val="en-GB" w:eastAsia="en-GB"/>
              </w:rPr>
              <w:t>,</w:t>
            </w:r>
            <w:r w:rsidRPr="00D1192B">
              <w:rPr>
                <w:rFonts w:asciiTheme="majorBidi" w:hAnsiTheme="majorBidi" w:cstheme="majorBidi"/>
                <w:sz w:val="20"/>
                <w:szCs w:val="20"/>
                <w:lang w:eastAsia="en-GB"/>
              </w:rPr>
              <w:t>037</w:t>
            </w:r>
          </w:p>
        </w:tc>
        <w:tc>
          <w:tcPr>
            <w:tcW w:w="991" w:type="dxa"/>
            <w:tcBorders>
              <w:top w:val="nil"/>
              <w:left w:val="nil"/>
              <w:right w:val="nil"/>
            </w:tcBorders>
            <w:shd w:val="clear" w:color="auto" w:fill="auto"/>
          </w:tcPr>
          <w:p w14:paraId="7A284933" w14:textId="78595BAD" w:rsidR="00345036" w:rsidRDefault="00D1192B" w:rsidP="00345036">
            <w:pPr>
              <w:tabs>
                <w:tab w:val="clear" w:pos="227"/>
                <w:tab w:val="clear" w:pos="454"/>
                <w:tab w:val="clear" w:pos="680"/>
                <w:tab w:val="decimal" w:pos="794"/>
              </w:tabs>
              <w:spacing w:line="260" w:lineRule="exact"/>
              <w:jc w:val="right"/>
              <w:rPr>
                <w:rFonts w:asciiTheme="majorBidi" w:hAnsiTheme="majorBidi" w:cstheme="majorBidi"/>
                <w:sz w:val="20"/>
                <w:szCs w:val="20"/>
                <w:lang w:val="en-GB" w:eastAsia="en-GB"/>
              </w:rPr>
            </w:pPr>
            <w:r w:rsidRPr="00D1192B">
              <w:rPr>
                <w:rFonts w:asciiTheme="majorBidi" w:hAnsiTheme="majorBidi" w:cstheme="majorBidi"/>
                <w:sz w:val="20"/>
                <w:szCs w:val="20"/>
              </w:rPr>
              <w:t>191</w:t>
            </w:r>
            <w:r w:rsidR="00345036" w:rsidRPr="007D009F">
              <w:rPr>
                <w:rFonts w:asciiTheme="majorBidi" w:hAnsiTheme="majorBidi" w:cstheme="majorBidi"/>
                <w:sz w:val="20"/>
                <w:szCs w:val="20"/>
              </w:rPr>
              <w:t>,</w:t>
            </w:r>
            <w:r w:rsidRPr="00D1192B">
              <w:rPr>
                <w:rFonts w:asciiTheme="majorBidi" w:hAnsiTheme="majorBidi" w:cstheme="majorBidi"/>
                <w:sz w:val="20"/>
                <w:szCs w:val="20"/>
              </w:rPr>
              <w:t>554</w:t>
            </w:r>
          </w:p>
        </w:tc>
        <w:tc>
          <w:tcPr>
            <w:tcW w:w="900" w:type="dxa"/>
            <w:shd w:val="clear" w:color="auto" w:fill="auto"/>
          </w:tcPr>
          <w:p w14:paraId="768D2A8D" w14:textId="365135CA" w:rsidR="00345036" w:rsidRPr="00345036" w:rsidRDefault="00345036"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00" w:lineRule="exact"/>
              <w:rPr>
                <w:rFonts w:asciiTheme="majorBidi" w:hAnsiTheme="majorBidi" w:cstheme="majorBidi"/>
                <w:sz w:val="24"/>
                <w:szCs w:val="24"/>
              </w:rPr>
            </w:pPr>
            <w:r w:rsidRPr="00345036">
              <w:rPr>
                <w:rFonts w:asciiTheme="majorBidi" w:hAnsiTheme="majorBidi" w:cstheme="majorBidi"/>
                <w:sz w:val="24"/>
                <w:szCs w:val="24"/>
              </w:rPr>
              <w:t>-</w:t>
            </w:r>
          </w:p>
        </w:tc>
        <w:tc>
          <w:tcPr>
            <w:tcW w:w="900" w:type="dxa"/>
            <w:tcBorders>
              <w:top w:val="nil"/>
              <w:left w:val="nil"/>
              <w:right w:val="nil"/>
            </w:tcBorders>
            <w:shd w:val="clear" w:color="auto" w:fill="auto"/>
          </w:tcPr>
          <w:p w14:paraId="20A65B56" w14:textId="10005F89" w:rsidR="00345036" w:rsidRDefault="00345036" w:rsidP="00345036">
            <w:pPr>
              <w:tabs>
                <w:tab w:val="clear" w:pos="227"/>
                <w:tab w:val="clear" w:pos="454"/>
                <w:tab w:val="clear" w:pos="907"/>
                <w:tab w:val="center" w:pos="441"/>
                <w:tab w:val="right" w:pos="882"/>
              </w:tabs>
              <w:spacing w:line="260" w:lineRule="exact"/>
              <w:ind w:right="-198"/>
              <w:rPr>
                <w:rFonts w:asciiTheme="majorBidi" w:hAnsiTheme="majorBidi" w:cstheme="majorBidi"/>
                <w:sz w:val="20"/>
                <w:szCs w:val="20"/>
                <w:lang w:val="en-GB" w:eastAsia="en-GB"/>
              </w:rPr>
            </w:pPr>
            <w:r>
              <w:rPr>
                <w:rFonts w:asciiTheme="majorBidi" w:hAnsiTheme="majorBidi" w:cstheme="majorBidi"/>
                <w:sz w:val="20"/>
                <w:szCs w:val="20"/>
              </w:rPr>
              <w:tab/>
              <w:t>-</w:t>
            </w:r>
          </w:p>
        </w:tc>
        <w:tc>
          <w:tcPr>
            <w:tcW w:w="989" w:type="dxa"/>
            <w:shd w:val="clear" w:color="auto" w:fill="auto"/>
          </w:tcPr>
          <w:p w14:paraId="290AAC50" w14:textId="090BE5CA" w:rsidR="00345036" w:rsidRPr="00345036" w:rsidRDefault="00345036" w:rsidP="0034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00" w:lineRule="exact"/>
              <w:rPr>
                <w:rFonts w:asciiTheme="majorBidi" w:hAnsiTheme="majorBidi" w:cstheme="majorBidi"/>
                <w:sz w:val="24"/>
                <w:szCs w:val="24"/>
              </w:rPr>
            </w:pPr>
            <w:r w:rsidRPr="00345036">
              <w:rPr>
                <w:rFonts w:asciiTheme="majorBidi" w:hAnsiTheme="majorBidi" w:cstheme="majorBidi"/>
                <w:sz w:val="24"/>
                <w:szCs w:val="24"/>
              </w:rPr>
              <w:t>-</w:t>
            </w:r>
          </w:p>
        </w:tc>
        <w:tc>
          <w:tcPr>
            <w:tcW w:w="997" w:type="dxa"/>
            <w:tcBorders>
              <w:top w:val="nil"/>
              <w:left w:val="nil"/>
              <w:right w:val="nil"/>
            </w:tcBorders>
            <w:shd w:val="clear" w:color="auto" w:fill="auto"/>
          </w:tcPr>
          <w:p w14:paraId="19814A23" w14:textId="0D126B31" w:rsidR="00345036" w:rsidRPr="00285940" w:rsidRDefault="00345036" w:rsidP="00345036">
            <w:pPr>
              <w:tabs>
                <w:tab w:val="clear" w:pos="227"/>
                <w:tab w:val="clear" w:pos="454"/>
                <w:tab w:val="decimal" w:pos="433"/>
                <w:tab w:val="center" w:pos="489"/>
                <w:tab w:val="right" w:pos="979"/>
              </w:tabs>
              <w:spacing w:line="260" w:lineRule="exact"/>
              <w:ind w:right="-198"/>
              <w:rPr>
                <w:rFonts w:asciiTheme="majorBidi" w:hAnsiTheme="majorBidi" w:cstheme="majorBidi"/>
                <w:sz w:val="20"/>
                <w:szCs w:val="20"/>
              </w:rPr>
            </w:pPr>
            <w:r>
              <w:rPr>
                <w:rFonts w:asciiTheme="majorBidi" w:hAnsiTheme="majorBidi" w:cstheme="majorBidi"/>
                <w:sz w:val="20"/>
                <w:szCs w:val="20"/>
              </w:rPr>
              <w:tab/>
            </w:r>
            <w:r>
              <w:rPr>
                <w:rFonts w:asciiTheme="majorBidi" w:hAnsiTheme="majorBidi" w:cstheme="majorBidi"/>
                <w:sz w:val="20"/>
                <w:szCs w:val="20"/>
              </w:rPr>
              <w:tab/>
              <w:t>-</w:t>
            </w:r>
          </w:p>
        </w:tc>
        <w:tc>
          <w:tcPr>
            <w:tcW w:w="983" w:type="dxa"/>
            <w:shd w:val="clear" w:color="auto" w:fill="auto"/>
          </w:tcPr>
          <w:p w14:paraId="1005E8B9" w14:textId="179C145F" w:rsidR="00345036" w:rsidRPr="00345036" w:rsidRDefault="00D1192B" w:rsidP="00345036">
            <w:pPr>
              <w:tabs>
                <w:tab w:val="clear" w:pos="227"/>
                <w:tab w:val="clear" w:pos="454"/>
                <w:tab w:val="clear" w:pos="680"/>
                <w:tab w:val="decimal" w:pos="794"/>
              </w:tabs>
              <w:spacing w:line="260" w:lineRule="exact"/>
              <w:jc w:val="right"/>
              <w:rPr>
                <w:rFonts w:asciiTheme="majorBidi" w:hAnsiTheme="majorBidi" w:cstheme="majorBidi"/>
                <w:sz w:val="20"/>
                <w:szCs w:val="20"/>
                <w:lang w:val="en-GB" w:eastAsia="en-GB"/>
              </w:rPr>
            </w:pPr>
            <w:r w:rsidRPr="00D1192B">
              <w:rPr>
                <w:rFonts w:asciiTheme="majorBidi" w:hAnsiTheme="majorBidi" w:cstheme="majorBidi"/>
                <w:sz w:val="20"/>
                <w:szCs w:val="20"/>
                <w:lang w:eastAsia="en-GB"/>
              </w:rPr>
              <w:t>202</w:t>
            </w:r>
            <w:r w:rsidR="00345036" w:rsidRPr="00345036">
              <w:rPr>
                <w:rFonts w:asciiTheme="majorBidi" w:hAnsiTheme="majorBidi" w:cstheme="majorBidi"/>
                <w:sz w:val="20"/>
                <w:szCs w:val="20"/>
                <w:lang w:val="en-GB" w:eastAsia="en-GB"/>
              </w:rPr>
              <w:t>,</w:t>
            </w:r>
            <w:r w:rsidRPr="00D1192B">
              <w:rPr>
                <w:rFonts w:asciiTheme="majorBidi" w:hAnsiTheme="majorBidi" w:cstheme="majorBidi"/>
                <w:sz w:val="20"/>
                <w:szCs w:val="20"/>
                <w:lang w:eastAsia="en-GB"/>
              </w:rPr>
              <w:t>798</w:t>
            </w:r>
          </w:p>
        </w:tc>
        <w:tc>
          <w:tcPr>
            <w:tcW w:w="1090" w:type="dxa"/>
            <w:gridSpan w:val="2"/>
            <w:tcBorders>
              <w:top w:val="nil"/>
              <w:left w:val="nil"/>
              <w:right w:val="nil"/>
            </w:tcBorders>
            <w:shd w:val="clear" w:color="auto" w:fill="auto"/>
          </w:tcPr>
          <w:p w14:paraId="4DBDCA09" w14:textId="18C7BA73" w:rsidR="00345036" w:rsidRDefault="00345036" w:rsidP="00345036">
            <w:pPr>
              <w:tabs>
                <w:tab w:val="clear" w:pos="227"/>
                <w:tab w:val="clear" w:pos="454"/>
                <w:tab w:val="clear" w:pos="680"/>
                <w:tab w:val="decimal" w:pos="794"/>
              </w:tabs>
              <w:spacing w:line="260" w:lineRule="exact"/>
              <w:jc w:val="right"/>
              <w:rPr>
                <w:rFonts w:asciiTheme="majorBidi" w:hAnsiTheme="majorBidi" w:cstheme="majorBidi"/>
                <w:sz w:val="20"/>
                <w:szCs w:val="20"/>
                <w:lang w:val="en-GB" w:eastAsia="en-GB"/>
              </w:rPr>
            </w:pPr>
            <w:r w:rsidRPr="007D009F">
              <w:rPr>
                <w:rFonts w:asciiTheme="majorBidi" w:hAnsiTheme="majorBidi" w:cstheme="majorBidi"/>
                <w:sz w:val="20"/>
                <w:szCs w:val="20"/>
              </w:rPr>
              <w:t xml:space="preserve">      </w:t>
            </w:r>
            <w:r w:rsidR="00D1192B" w:rsidRPr="00D1192B">
              <w:rPr>
                <w:rFonts w:asciiTheme="majorBidi" w:hAnsiTheme="majorBidi" w:cstheme="majorBidi"/>
                <w:sz w:val="20"/>
                <w:szCs w:val="20"/>
              </w:rPr>
              <w:t>215</w:t>
            </w:r>
            <w:r w:rsidRPr="007D009F">
              <w:rPr>
                <w:rFonts w:asciiTheme="majorBidi" w:hAnsiTheme="majorBidi" w:cstheme="majorBidi"/>
                <w:sz w:val="20"/>
                <w:szCs w:val="20"/>
              </w:rPr>
              <w:t>,</w:t>
            </w:r>
            <w:r w:rsidR="00D1192B" w:rsidRPr="00D1192B">
              <w:rPr>
                <w:rFonts w:asciiTheme="majorBidi" w:hAnsiTheme="majorBidi" w:cstheme="majorBidi"/>
                <w:sz w:val="20"/>
                <w:szCs w:val="20"/>
              </w:rPr>
              <w:t>850</w:t>
            </w:r>
            <w:r w:rsidRPr="007D009F">
              <w:rPr>
                <w:rFonts w:asciiTheme="majorBidi" w:hAnsiTheme="majorBidi" w:cstheme="majorBidi"/>
                <w:sz w:val="20"/>
                <w:szCs w:val="20"/>
              </w:rPr>
              <w:t xml:space="preserve"> </w:t>
            </w:r>
          </w:p>
        </w:tc>
      </w:tr>
      <w:tr w:rsidR="00345036" w14:paraId="2221A85B" w14:textId="77777777" w:rsidTr="00345036">
        <w:trPr>
          <w:trHeight w:val="162"/>
        </w:trPr>
        <w:tc>
          <w:tcPr>
            <w:tcW w:w="3422" w:type="dxa"/>
            <w:hideMark/>
          </w:tcPr>
          <w:p w14:paraId="6C21801D" w14:textId="77777777" w:rsidR="00345036" w:rsidRDefault="00345036" w:rsidP="00345036">
            <w:pPr>
              <w:tabs>
                <w:tab w:val="clear" w:pos="454"/>
                <w:tab w:val="left" w:pos="1080"/>
                <w:tab w:val="left" w:pos="1418"/>
              </w:tabs>
              <w:spacing w:line="260" w:lineRule="exact"/>
              <w:rPr>
                <w:rFonts w:asciiTheme="majorBidi" w:hAnsiTheme="majorBidi" w:cstheme="majorBidi"/>
                <w:sz w:val="20"/>
                <w:szCs w:val="20"/>
                <w:lang w:val="en-GB" w:eastAsia="en-GB"/>
              </w:rPr>
            </w:pPr>
            <w:r>
              <w:rPr>
                <w:rFonts w:asciiTheme="majorBidi" w:hAnsiTheme="majorBidi" w:cstheme="majorBidi"/>
                <w:sz w:val="20"/>
                <w:szCs w:val="20"/>
                <w:cs/>
                <w:lang w:val="en-GB" w:eastAsia="en-GB"/>
              </w:rPr>
              <w:t>สินทรัพย์อื่น</w:t>
            </w:r>
          </w:p>
        </w:tc>
        <w:tc>
          <w:tcPr>
            <w:tcW w:w="991" w:type="dxa"/>
            <w:shd w:val="clear" w:color="auto" w:fill="auto"/>
          </w:tcPr>
          <w:p w14:paraId="5C3CC4CE" w14:textId="5A9622B1" w:rsidR="00345036" w:rsidRDefault="00D1192B" w:rsidP="00345036">
            <w:pPr>
              <w:pBdr>
                <w:bottom w:val="single" w:sz="4" w:space="1" w:color="auto"/>
              </w:pBdr>
              <w:tabs>
                <w:tab w:val="clear" w:pos="227"/>
                <w:tab w:val="clear" w:pos="454"/>
                <w:tab w:val="clear" w:pos="680"/>
                <w:tab w:val="decimal" w:pos="794"/>
              </w:tabs>
              <w:spacing w:line="260" w:lineRule="exact"/>
              <w:jc w:val="right"/>
              <w:rPr>
                <w:rFonts w:asciiTheme="majorBidi" w:hAnsiTheme="majorBidi" w:cstheme="majorBidi"/>
                <w:sz w:val="20"/>
                <w:szCs w:val="20"/>
                <w:cs/>
                <w:lang w:val="en-GB" w:eastAsia="en-GB"/>
              </w:rPr>
            </w:pPr>
            <w:r w:rsidRPr="00D1192B">
              <w:rPr>
                <w:rFonts w:asciiTheme="majorBidi" w:hAnsiTheme="majorBidi" w:cstheme="majorBidi"/>
                <w:sz w:val="20"/>
                <w:szCs w:val="20"/>
                <w:lang w:eastAsia="en-GB"/>
              </w:rPr>
              <w:t>990</w:t>
            </w:r>
            <w:r w:rsidR="00D45B1A">
              <w:rPr>
                <w:rFonts w:asciiTheme="majorBidi" w:hAnsiTheme="majorBidi" w:cstheme="majorBidi"/>
                <w:sz w:val="20"/>
                <w:szCs w:val="20"/>
                <w:lang w:eastAsia="en-GB"/>
              </w:rPr>
              <w:t>,</w:t>
            </w:r>
            <w:r w:rsidRPr="00D1192B">
              <w:rPr>
                <w:rFonts w:asciiTheme="majorBidi" w:hAnsiTheme="majorBidi" w:cstheme="majorBidi"/>
                <w:sz w:val="20"/>
                <w:szCs w:val="20"/>
                <w:lang w:eastAsia="en-GB"/>
              </w:rPr>
              <w:t>622</w:t>
            </w:r>
          </w:p>
        </w:tc>
        <w:tc>
          <w:tcPr>
            <w:tcW w:w="991" w:type="dxa"/>
            <w:tcBorders>
              <w:top w:val="nil"/>
              <w:left w:val="nil"/>
              <w:bottom w:val="nil"/>
              <w:right w:val="nil"/>
            </w:tcBorders>
            <w:shd w:val="clear" w:color="auto" w:fill="auto"/>
          </w:tcPr>
          <w:p w14:paraId="2256FECF" w14:textId="28F64215" w:rsidR="00345036" w:rsidRDefault="00D1192B" w:rsidP="00345036">
            <w:pPr>
              <w:pBdr>
                <w:bottom w:val="single" w:sz="4" w:space="1" w:color="auto"/>
              </w:pBdr>
              <w:tabs>
                <w:tab w:val="clear" w:pos="227"/>
                <w:tab w:val="clear" w:pos="454"/>
                <w:tab w:val="clear" w:pos="680"/>
                <w:tab w:val="decimal" w:pos="794"/>
              </w:tabs>
              <w:spacing w:line="260" w:lineRule="exact"/>
              <w:jc w:val="right"/>
              <w:rPr>
                <w:rFonts w:asciiTheme="majorBidi" w:hAnsiTheme="majorBidi" w:cstheme="majorBidi"/>
                <w:sz w:val="20"/>
                <w:szCs w:val="20"/>
                <w:lang w:val="en-GB" w:eastAsia="en-GB"/>
              </w:rPr>
            </w:pPr>
            <w:r w:rsidRPr="00D1192B">
              <w:rPr>
                <w:rFonts w:asciiTheme="majorBidi" w:hAnsiTheme="majorBidi" w:cstheme="majorBidi"/>
                <w:sz w:val="20"/>
                <w:szCs w:val="20"/>
              </w:rPr>
              <w:t>1</w:t>
            </w:r>
            <w:r w:rsidR="00345036" w:rsidRPr="007D009F">
              <w:rPr>
                <w:rFonts w:asciiTheme="majorBidi" w:hAnsiTheme="majorBidi" w:cstheme="majorBidi"/>
                <w:sz w:val="20"/>
                <w:szCs w:val="20"/>
              </w:rPr>
              <w:t>,</w:t>
            </w:r>
            <w:r w:rsidRPr="00D1192B">
              <w:rPr>
                <w:rFonts w:asciiTheme="majorBidi" w:hAnsiTheme="majorBidi" w:cstheme="majorBidi"/>
                <w:sz w:val="20"/>
                <w:szCs w:val="20"/>
              </w:rPr>
              <w:t>059</w:t>
            </w:r>
            <w:r w:rsidR="00345036" w:rsidRPr="007D009F">
              <w:rPr>
                <w:rFonts w:asciiTheme="majorBidi" w:hAnsiTheme="majorBidi" w:cstheme="majorBidi"/>
                <w:sz w:val="20"/>
                <w:szCs w:val="20"/>
              </w:rPr>
              <w:t>,</w:t>
            </w:r>
            <w:r w:rsidRPr="00D1192B">
              <w:rPr>
                <w:rFonts w:asciiTheme="majorBidi" w:hAnsiTheme="majorBidi" w:cstheme="majorBidi"/>
                <w:sz w:val="20"/>
                <w:szCs w:val="20"/>
              </w:rPr>
              <w:t>136</w:t>
            </w:r>
          </w:p>
        </w:tc>
        <w:tc>
          <w:tcPr>
            <w:tcW w:w="991" w:type="dxa"/>
            <w:shd w:val="clear" w:color="auto" w:fill="auto"/>
          </w:tcPr>
          <w:p w14:paraId="7E7A1B38" w14:textId="051BAAEF" w:rsidR="00345036" w:rsidRDefault="00D1192B" w:rsidP="00345036">
            <w:pPr>
              <w:pBdr>
                <w:bottom w:val="single" w:sz="4" w:space="1" w:color="auto"/>
              </w:pBdr>
              <w:tabs>
                <w:tab w:val="clear" w:pos="227"/>
                <w:tab w:val="clear" w:pos="454"/>
                <w:tab w:val="clear" w:pos="680"/>
                <w:tab w:val="decimal" w:pos="794"/>
              </w:tabs>
              <w:spacing w:line="260" w:lineRule="exact"/>
              <w:jc w:val="right"/>
              <w:rPr>
                <w:rFonts w:asciiTheme="majorBidi" w:hAnsiTheme="majorBidi" w:cstheme="majorBidi"/>
                <w:sz w:val="20"/>
                <w:szCs w:val="20"/>
                <w:lang w:val="en-GB" w:eastAsia="en-GB"/>
              </w:rPr>
            </w:pPr>
            <w:r w:rsidRPr="00D1192B">
              <w:rPr>
                <w:rFonts w:asciiTheme="majorBidi" w:hAnsiTheme="majorBidi" w:cstheme="majorBidi"/>
                <w:sz w:val="20"/>
                <w:szCs w:val="20"/>
                <w:lang w:eastAsia="en-GB"/>
              </w:rPr>
              <w:t>337</w:t>
            </w:r>
            <w:r w:rsidR="009807CD" w:rsidRPr="009807CD">
              <w:rPr>
                <w:rFonts w:asciiTheme="majorBidi" w:hAnsiTheme="majorBidi" w:cstheme="majorBidi"/>
                <w:sz w:val="20"/>
                <w:szCs w:val="20"/>
                <w:lang w:eastAsia="en-GB"/>
              </w:rPr>
              <w:t>,</w:t>
            </w:r>
            <w:r w:rsidRPr="00D1192B">
              <w:rPr>
                <w:rFonts w:asciiTheme="majorBidi" w:hAnsiTheme="majorBidi" w:cstheme="majorBidi"/>
                <w:sz w:val="20"/>
                <w:szCs w:val="20"/>
                <w:lang w:eastAsia="en-GB"/>
              </w:rPr>
              <w:t>393</w:t>
            </w:r>
          </w:p>
        </w:tc>
        <w:tc>
          <w:tcPr>
            <w:tcW w:w="991" w:type="dxa"/>
            <w:tcBorders>
              <w:top w:val="nil"/>
              <w:left w:val="nil"/>
              <w:bottom w:val="nil"/>
              <w:right w:val="nil"/>
            </w:tcBorders>
            <w:shd w:val="clear" w:color="auto" w:fill="auto"/>
          </w:tcPr>
          <w:p w14:paraId="2D73333F" w14:textId="759BDD5B" w:rsidR="00345036" w:rsidRDefault="00D1192B" w:rsidP="00345036">
            <w:pPr>
              <w:pBdr>
                <w:bottom w:val="single" w:sz="4" w:space="1" w:color="auto"/>
              </w:pBdr>
              <w:tabs>
                <w:tab w:val="clear" w:pos="227"/>
                <w:tab w:val="clear" w:pos="454"/>
                <w:tab w:val="clear" w:pos="680"/>
                <w:tab w:val="decimal" w:pos="794"/>
              </w:tabs>
              <w:spacing w:line="260" w:lineRule="exact"/>
              <w:jc w:val="right"/>
              <w:rPr>
                <w:rFonts w:asciiTheme="majorBidi" w:hAnsiTheme="majorBidi" w:cstheme="majorBidi"/>
                <w:sz w:val="20"/>
                <w:szCs w:val="20"/>
                <w:lang w:val="en-GB" w:eastAsia="en-GB"/>
              </w:rPr>
            </w:pPr>
            <w:r w:rsidRPr="00D1192B">
              <w:rPr>
                <w:rFonts w:asciiTheme="majorBidi" w:hAnsiTheme="majorBidi" w:cstheme="majorBidi"/>
                <w:sz w:val="20"/>
                <w:szCs w:val="20"/>
              </w:rPr>
              <w:t>417</w:t>
            </w:r>
            <w:r w:rsidR="00345036" w:rsidRPr="007D009F">
              <w:rPr>
                <w:rFonts w:asciiTheme="majorBidi" w:hAnsiTheme="majorBidi" w:cstheme="majorBidi"/>
                <w:sz w:val="20"/>
                <w:szCs w:val="20"/>
              </w:rPr>
              <w:t>,</w:t>
            </w:r>
            <w:r w:rsidRPr="00D1192B">
              <w:rPr>
                <w:rFonts w:asciiTheme="majorBidi" w:hAnsiTheme="majorBidi" w:cstheme="majorBidi"/>
                <w:sz w:val="20"/>
                <w:szCs w:val="20"/>
              </w:rPr>
              <w:t>291</w:t>
            </w:r>
          </w:p>
        </w:tc>
        <w:tc>
          <w:tcPr>
            <w:tcW w:w="900" w:type="dxa"/>
            <w:shd w:val="clear" w:color="auto" w:fill="auto"/>
          </w:tcPr>
          <w:p w14:paraId="3781D420" w14:textId="3340865E" w:rsidR="00345036" w:rsidRPr="00345036" w:rsidRDefault="00D1192B" w:rsidP="00345036">
            <w:pPr>
              <w:pBdr>
                <w:bottom w:val="single" w:sz="4" w:space="1" w:color="auto"/>
              </w:pBdr>
              <w:tabs>
                <w:tab w:val="clear" w:pos="227"/>
                <w:tab w:val="clear" w:pos="454"/>
                <w:tab w:val="clear" w:pos="680"/>
                <w:tab w:val="decimal" w:pos="794"/>
              </w:tabs>
              <w:spacing w:line="260" w:lineRule="exact"/>
              <w:jc w:val="right"/>
              <w:rPr>
                <w:rFonts w:asciiTheme="majorBidi" w:hAnsiTheme="majorBidi" w:cstheme="majorBidi"/>
                <w:sz w:val="20"/>
                <w:szCs w:val="20"/>
                <w:lang w:val="en-GB" w:eastAsia="en-GB"/>
              </w:rPr>
            </w:pPr>
            <w:r w:rsidRPr="00D1192B">
              <w:rPr>
                <w:rFonts w:asciiTheme="majorBidi" w:hAnsiTheme="majorBidi" w:cstheme="majorBidi"/>
                <w:sz w:val="20"/>
                <w:szCs w:val="20"/>
                <w:lang w:eastAsia="en-GB"/>
              </w:rPr>
              <w:t>1</w:t>
            </w:r>
            <w:r w:rsidR="00345036" w:rsidRPr="00345036">
              <w:rPr>
                <w:rFonts w:asciiTheme="majorBidi" w:hAnsiTheme="majorBidi" w:cstheme="majorBidi"/>
                <w:sz w:val="20"/>
                <w:szCs w:val="20"/>
                <w:lang w:eastAsia="en-GB"/>
              </w:rPr>
              <w:t>,</w:t>
            </w:r>
            <w:r w:rsidRPr="00D1192B">
              <w:rPr>
                <w:rFonts w:asciiTheme="majorBidi" w:hAnsiTheme="majorBidi" w:cstheme="majorBidi"/>
                <w:sz w:val="20"/>
                <w:szCs w:val="20"/>
                <w:lang w:eastAsia="en-GB"/>
              </w:rPr>
              <w:t>149</w:t>
            </w:r>
          </w:p>
        </w:tc>
        <w:tc>
          <w:tcPr>
            <w:tcW w:w="900" w:type="dxa"/>
            <w:tcBorders>
              <w:top w:val="nil"/>
              <w:left w:val="nil"/>
              <w:bottom w:val="nil"/>
              <w:right w:val="nil"/>
            </w:tcBorders>
            <w:shd w:val="clear" w:color="auto" w:fill="auto"/>
          </w:tcPr>
          <w:p w14:paraId="0AB39A1B" w14:textId="379C0F45" w:rsidR="00345036" w:rsidRDefault="00D1192B" w:rsidP="00345036">
            <w:pPr>
              <w:pBdr>
                <w:bottom w:val="single" w:sz="4" w:space="1" w:color="auto"/>
              </w:pBdr>
              <w:tabs>
                <w:tab w:val="clear" w:pos="227"/>
                <w:tab w:val="clear" w:pos="454"/>
                <w:tab w:val="clear" w:pos="680"/>
                <w:tab w:val="decimal" w:pos="794"/>
              </w:tabs>
              <w:spacing w:line="260" w:lineRule="exact"/>
              <w:jc w:val="right"/>
              <w:rPr>
                <w:rFonts w:asciiTheme="majorBidi" w:hAnsiTheme="majorBidi" w:cstheme="majorBidi"/>
                <w:sz w:val="20"/>
                <w:szCs w:val="20"/>
                <w:lang w:val="en-GB" w:eastAsia="en-GB"/>
              </w:rPr>
            </w:pPr>
            <w:r w:rsidRPr="00D1192B">
              <w:rPr>
                <w:rFonts w:asciiTheme="majorBidi" w:hAnsiTheme="majorBidi" w:cstheme="majorBidi"/>
                <w:sz w:val="20"/>
                <w:szCs w:val="20"/>
              </w:rPr>
              <w:t>6</w:t>
            </w:r>
            <w:r w:rsidR="00345036" w:rsidRPr="007D009F">
              <w:rPr>
                <w:rFonts w:asciiTheme="majorBidi" w:hAnsiTheme="majorBidi" w:cstheme="majorBidi"/>
                <w:sz w:val="20"/>
                <w:szCs w:val="20"/>
              </w:rPr>
              <w:t>,</w:t>
            </w:r>
            <w:r w:rsidRPr="00D1192B">
              <w:rPr>
                <w:rFonts w:asciiTheme="majorBidi" w:hAnsiTheme="majorBidi" w:cstheme="majorBidi"/>
                <w:sz w:val="20"/>
                <w:szCs w:val="20"/>
              </w:rPr>
              <w:t>137</w:t>
            </w:r>
          </w:p>
        </w:tc>
        <w:tc>
          <w:tcPr>
            <w:tcW w:w="989" w:type="dxa"/>
            <w:shd w:val="clear" w:color="auto" w:fill="auto"/>
          </w:tcPr>
          <w:p w14:paraId="272BC66A" w14:textId="19E33AA0" w:rsidR="00345036" w:rsidRPr="00345036" w:rsidRDefault="00345036" w:rsidP="00345036">
            <w:pPr>
              <w:pBdr>
                <w:bottom w:val="single" w:sz="4" w:space="1" w:color="auto"/>
              </w:pBdr>
              <w:tabs>
                <w:tab w:val="clear" w:pos="227"/>
                <w:tab w:val="clear" w:pos="454"/>
                <w:tab w:val="clear" w:pos="680"/>
                <w:tab w:val="decimal" w:pos="794"/>
              </w:tabs>
              <w:spacing w:line="260" w:lineRule="exact"/>
              <w:jc w:val="right"/>
              <w:rPr>
                <w:rFonts w:asciiTheme="majorBidi" w:hAnsiTheme="majorBidi" w:cstheme="majorBidi"/>
                <w:sz w:val="20"/>
                <w:szCs w:val="20"/>
                <w:lang w:val="en-GB" w:eastAsia="en-GB"/>
              </w:rPr>
            </w:pPr>
            <w:r w:rsidRPr="00345036">
              <w:rPr>
                <w:rFonts w:asciiTheme="majorBidi" w:hAnsiTheme="majorBidi" w:cstheme="majorBidi"/>
                <w:sz w:val="20"/>
                <w:szCs w:val="20"/>
                <w:lang w:val="en-GB" w:eastAsia="en-GB"/>
              </w:rPr>
              <w:t>(</w:t>
            </w:r>
            <w:r w:rsidR="00D1192B" w:rsidRPr="00D1192B">
              <w:rPr>
                <w:rFonts w:asciiTheme="majorBidi" w:hAnsiTheme="majorBidi" w:cstheme="majorBidi"/>
                <w:sz w:val="20"/>
                <w:szCs w:val="20"/>
                <w:lang w:eastAsia="en-GB"/>
              </w:rPr>
              <w:t>403</w:t>
            </w:r>
            <w:r w:rsidR="002C7A30">
              <w:rPr>
                <w:rFonts w:asciiTheme="majorBidi" w:hAnsiTheme="majorBidi" w:cstheme="majorBidi"/>
                <w:sz w:val="20"/>
                <w:szCs w:val="20"/>
                <w:lang w:eastAsia="en-GB"/>
              </w:rPr>
              <w:t>,</w:t>
            </w:r>
            <w:r w:rsidR="00D1192B" w:rsidRPr="00D1192B">
              <w:rPr>
                <w:rFonts w:asciiTheme="majorBidi" w:hAnsiTheme="majorBidi" w:cstheme="majorBidi"/>
                <w:sz w:val="20"/>
                <w:szCs w:val="20"/>
                <w:lang w:eastAsia="en-GB"/>
              </w:rPr>
              <w:t>078</w:t>
            </w:r>
            <w:r w:rsidRPr="00345036">
              <w:rPr>
                <w:rFonts w:asciiTheme="majorBidi" w:hAnsiTheme="majorBidi" w:cstheme="majorBidi"/>
                <w:sz w:val="20"/>
                <w:szCs w:val="20"/>
                <w:lang w:val="en-GB" w:eastAsia="en-GB"/>
              </w:rPr>
              <w:t>)</w:t>
            </w:r>
          </w:p>
        </w:tc>
        <w:tc>
          <w:tcPr>
            <w:tcW w:w="997" w:type="dxa"/>
            <w:tcBorders>
              <w:top w:val="nil"/>
              <w:left w:val="nil"/>
              <w:bottom w:val="nil"/>
              <w:right w:val="nil"/>
            </w:tcBorders>
            <w:shd w:val="clear" w:color="auto" w:fill="auto"/>
          </w:tcPr>
          <w:p w14:paraId="5567AAB8" w14:textId="00F9B642" w:rsidR="00345036" w:rsidRDefault="00345036" w:rsidP="00345036">
            <w:pPr>
              <w:pBdr>
                <w:bottom w:val="single" w:sz="4" w:space="1" w:color="auto"/>
              </w:pBdr>
              <w:tabs>
                <w:tab w:val="clear" w:pos="227"/>
                <w:tab w:val="clear" w:pos="454"/>
                <w:tab w:val="clear" w:pos="680"/>
                <w:tab w:val="decimal" w:pos="794"/>
              </w:tabs>
              <w:spacing w:line="260" w:lineRule="exact"/>
              <w:jc w:val="right"/>
              <w:rPr>
                <w:rFonts w:asciiTheme="majorBidi" w:hAnsiTheme="majorBidi" w:cstheme="majorBidi"/>
                <w:sz w:val="20"/>
                <w:szCs w:val="20"/>
                <w:lang w:val="en-GB" w:eastAsia="en-GB"/>
              </w:rPr>
            </w:pPr>
            <w:r w:rsidRPr="007D009F">
              <w:rPr>
                <w:rFonts w:asciiTheme="majorBidi" w:hAnsiTheme="majorBidi" w:cstheme="majorBidi"/>
                <w:sz w:val="20"/>
                <w:szCs w:val="20"/>
              </w:rPr>
              <w:t>(</w:t>
            </w:r>
            <w:r w:rsidR="00D1192B" w:rsidRPr="00D1192B">
              <w:rPr>
                <w:rFonts w:asciiTheme="majorBidi" w:hAnsiTheme="majorBidi" w:cstheme="majorBidi"/>
                <w:sz w:val="20"/>
                <w:szCs w:val="20"/>
              </w:rPr>
              <w:t>387</w:t>
            </w:r>
            <w:r w:rsidRPr="007D009F">
              <w:rPr>
                <w:rFonts w:asciiTheme="majorBidi" w:hAnsiTheme="majorBidi" w:cstheme="majorBidi"/>
                <w:sz w:val="20"/>
                <w:szCs w:val="20"/>
              </w:rPr>
              <w:t>,</w:t>
            </w:r>
            <w:r w:rsidR="00D1192B" w:rsidRPr="00D1192B">
              <w:rPr>
                <w:rFonts w:asciiTheme="majorBidi" w:hAnsiTheme="majorBidi" w:cstheme="majorBidi"/>
                <w:sz w:val="20"/>
                <w:szCs w:val="20"/>
              </w:rPr>
              <w:t>308</w:t>
            </w:r>
            <w:r w:rsidRPr="007D009F">
              <w:rPr>
                <w:rFonts w:asciiTheme="majorBidi" w:hAnsiTheme="majorBidi" w:cstheme="majorBidi"/>
                <w:sz w:val="20"/>
                <w:szCs w:val="20"/>
              </w:rPr>
              <w:t xml:space="preserve">) </w:t>
            </w:r>
          </w:p>
        </w:tc>
        <w:tc>
          <w:tcPr>
            <w:tcW w:w="983" w:type="dxa"/>
            <w:shd w:val="clear" w:color="auto" w:fill="auto"/>
          </w:tcPr>
          <w:p w14:paraId="050D495C" w14:textId="4D8E4A46" w:rsidR="00345036" w:rsidRPr="00345036" w:rsidRDefault="00D1192B" w:rsidP="00345036">
            <w:pPr>
              <w:pBdr>
                <w:bottom w:val="single" w:sz="4" w:space="1" w:color="auto"/>
              </w:pBdr>
              <w:tabs>
                <w:tab w:val="clear" w:pos="227"/>
                <w:tab w:val="clear" w:pos="454"/>
                <w:tab w:val="clear" w:pos="680"/>
                <w:tab w:val="decimal" w:pos="794"/>
              </w:tabs>
              <w:spacing w:line="260" w:lineRule="exact"/>
              <w:jc w:val="right"/>
              <w:rPr>
                <w:rFonts w:asciiTheme="majorBidi" w:hAnsiTheme="majorBidi" w:cstheme="majorBidi"/>
                <w:sz w:val="20"/>
                <w:szCs w:val="20"/>
                <w:lang w:val="en-GB" w:eastAsia="en-GB"/>
              </w:rPr>
            </w:pPr>
            <w:r w:rsidRPr="00D1192B">
              <w:rPr>
                <w:rFonts w:asciiTheme="majorBidi" w:hAnsiTheme="majorBidi" w:cstheme="majorBidi"/>
                <w:sz w:val="20"/>
                <w:szCs w:val="20"/>
                <w:lang w:eastAsia="en-GB"/>
              </w:rPr>
              <w:t>926</w:t>
            </w:r>
            <w:r w:rsidR="00D45B1A">
              <w:rPr>
                <w:rFonts w:asciiTheme="majorBidi" w:hAnsiTheme="majorBidi" w:cstheme="majorBidi"/>
                <w:sz w:val="20"/>
                <w:szCs w:val="20"/>
                <w:lang w:eastAsia="en-GB"/>
              </w:rPr>
              <w:t>,</w:t>
            </w:r>
            <w:r w:rsidRPr="00D1192B">
              <w:rPr>
                <w:rFonts w:asciiTheme="majorBidi" w:hAnsiTheme="majorBidi" w:cstheme="majorBidi"/>
                <w:sz w:val="20"/>
                <w:szCs w:val="20"/>
                <w:lang w:eastAsia="en-GB"/>
              </w:rPr>
              <w:t>086</w:t>
            </w:r>
          </w:p>
        </w:tc>
        <w:tc>
          <w:tcPr>
            <w:tcW w:w="1090" w:type="dxa"/>
            <w:gridSpan w:val="2"/>
            <w:tcBorders>
              <w:top w:val="nil"/>
              <w:left w:val="nil"/>
              <w:bottom w:val="nil"/>
              <w:right w:val="nil"/>
            </w:tcBorders>
            <w:shd w:val="clear" w:color="auto" w:fill="auto"/>
          </w:tcPr>
          <w:p w14:paraId="69C41334" w14:textId="0F3230A0" w:rsidR="00345036" w:rsidRDefault="00D1192B" w:rsidP="00345036">
            <w:pPr>
              <w:pBdr>
                <w:bottom w:val="single" w:sz="4" w:space="1" w:color="auto"/>
              </w:pBdr>
              <w:tabs>
                <w:tab w:val="clear" w:pos="227"/>
                <w:tab w:val="clear" w:pos="454"/>
                <w:tab w:val="clear" w:pos="680"/>
                <w:tab w:val="decimal" w:pos="794"/>
              </w:tabs>
              <w:spacing w:line="260" w:lineRule="exact"/>
              <w:jc w:val="right"/>
              <w:rPr>
                <w:rFonts w:asciiTheme="majorBidi" w:hAnsiTheme="majorBidi" w:cstheme="majorBidi"/>
                <w:sz w:val="20"/>
                <w:szCs w:val="20"/>
                <w:lang w:val="en-GB" w:eastAsia="en-GB"/>
              </w:rPr>
            </w:pPr>
            <w:r w:rsidRPr="00D1192B">
              <w:rPr>
                <w:rFonts w:asciiTheme="majorBidi" w:hAnsiTheme="majorBidi" w:cstheme="majorBidi"/>
                <w:sz w:val="20"/>
                <w:szCs w:val="20"/>
              </w:rPr>
              <w:t>1</w:t>
            </w:r>
            <w:r w:rsidR="00345036" w:rsidRPr="007D009F">
              <w:rPr>
                <w:rFonts w:asciiTheme="majorBidi" w:hAnsiTheme="majorBidi" w:cstheme="majorBidi"/>
                <w:sz w:val="20"/>
                <w:szCs w:val="20"/>
              </w:rPr>
              <w:t>,</w:t>
            </w:r>
            <w:r w:rsidRPr="00D1192B">
              <w:rPr>
                <w:rFonts w:asciiTheme="majorBidi" w:hAnsiTheme="majorBidi" w:cstheme="majorBidi"/>
                <w:sz w:val="20"/>
                <w:szCs w:val="20"/>
              </w:rPr>
              <w:t>095</w:t>
            </w:r>
            <w:r w:rsidR="00345036" w:rsidRPr="007D009F">
              <w:rPr>
                <w:rFonts w:asciiTheme="majorBidi" w:hAnsiTheme="majorBidi" w:cstheme="majorBidi"/>
                <w:sz w:val="20"/>
                <w:szCs w:val="20"/>
              </w:rPr>
              <w:t>,</w:t>
            </w:r>
            <w:r w:rsidRPr="00D1192B">
              <w:rPr>
                <w:rFonts w:asciiTheme="majorBidi" w:hAnsiTheme="majorBidi" w:cstheme="majorBidi"/>
                <w:sz w:val="20"/>
                <w:szCs w:val="20"/>
              </w:rPr>
              <w:t>256</w:t>
            </w:r>
          </w:p>
        </w:tc>
      </w:tr>
      <w:tr w:rsidR="00345036" w14:paraId="366E0D93" w14:textId="77777777" w:rsidTr="00345036">
        <w:tc>
          <w:tcPr>
            <w:tcW w:w="3422" w:type="dxa"/>
            <w:hideMark/>
          </w:tcPr>
          <w:p w14:paraId="00446535" w14:textId="77777777" w:rsidR="00345036" w:rsidRDefault="00345036" w:rsidP="00345036">
            <w:pPr>
              <w:tabs>
                <w:tab w:val="clear" w:pos="454"/>
                <w:tab w:val="left" w:pos="1080"/>
                <w:tab w:val="left" w:pos="1418"/>
              </w:tabs>
              <w:spacing w:line="260" w:lineRule="exact"/>
              <w:rPr>
                <w:rFonts w:asciiTheme="majorBidi" w:hAnsiTheme="majorBidi" w:cstheme="majorBidi"/>
                <w:sz w:val="20"/>
                <w:szCs w:val="20"/>
                <w:lang w:val="en-GB" w:eastAsia="en-GB"/>
              </w:rPr>
            </w:pPr>
            <w:r>
              <w:rPr>
                <w:rFonts w:asciiTheme="majorBidi" w:hAnsiTheme="majorBidi" w:cstheme="majorBidi"/>
                <w:b/>
                <w:bCs/>
                <w:sz w:val="20"/>
                <w:szCs w:val="20"/>
                <w:cs/>
                <w:lang w:val="en-GB" w:eastAsia="en-GB"/>
              </w:rPr>
              <w:t>รวมสินทรัพย์</w:t>
            </w:r>
          </w:p>
        </w:tc>
        <w:tc>
          <w:tcPr>
            <w:tcW w:w="991" w:type="dxa"/>
            <w:shd w:val="clear" w:color="auto" w:fill="auto"/>
          </w:tcPr>
          <w:p w14:paraId="5AEB53EE" w14:textId="33198458" w:rsidR="00345036" w:rsidRDefault="00D1192B" w:rsidP="0034503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0"/>
                <w:szCs w:val="20"/>
                <w:cs/>
                <w:lang w:val="en-GB" w:eastAsia="en-GB"/>
              </w:rPr>
            </w:pPr>
            <w:r w:rsidRPr="00D1192B">
              <w:rPr>
                <w:rFonts w:asciiTheme="majorBidi" w:hAnsiTheme="majorBidi" w:cstheme="majorBidi"/>
                <w:sz w:val="20"/>
                <w:szCs w:val="20"/>
                <w:lang w:eastAsia="en-GB"/>
              </w:rPr>
              <w:t>1</w:t>
            </w:r>
            <w:r w:rsidR="00345036" w:rsidRPr="00E771FD">
              <w:rPr>
                <w:rFonts w:asciiTheme="majorBidi" w:hAnsiTheme="majorBidi" w:cstheme="majorBidi"/>
                <w:sz w:val="20"/>
                <w:szCs w:val="20"/>
                <w:lang w:val="en-GB" w:eastAsia="en-GB"/>
              </w:rPr>
              <w:t>,</w:t>
            </w:r>
            <w:r w:rsidRPr="00D1192B">
              <w:rPr>
                <w:rFonts w:asciiTheme="majorBidi" w:hAnsiTheme="majorBidi" w:cstheme="majorBidi"/>
                <w:sz w:val="20"/>
                <w:szCs w:val="20"/>
                <w:lang w:eastAsia="en-GB"/>
              </w:rPr>
              <w:t>260</w:t>
            </w:r>
            <w:r w:rsidR="00345036" w:rsidRPr="00E771FD">
              <w:rPr>
                <w:rFonts w:asciiTheme="majorBidi" w:hAnsiTheme="majorBidi" w:cstheme="majorBidi"/>
                <w:sz w:val="20"/>
                <w:szCs w:val="20"/>
                <w:lang w:val="en-GB" w:eastAsia="en-GB"/>
              </w:rPr>
              <w:t>,</w:t>
            </w:r>
            <w:r w:rsidRPr="00D1192B">
              <w:rPr>
                <w:rFonts w:asciiTheme="majorBidi" w:hAnsiTheme="majorBidi" w:cstheme="majorBidi"/>
                <w:sz w:val="20"/>
                <w:szCs w:val="20"/>
                <w:lang w:eastAsia="en-GB"/>
              </w:rPr>
              <w:t>509</w:t>
            </w:r>
          </w:p>
        </w:tc>
        <w:tc>
          <w:tcPr>
            <w:tcW w:w="991" w:type="dxa"/>
            <w:tcBorders>
              <w:left w:val="nil"/>
              <w:right w:val="nil"/>
            </w:tcBorders>
            <w:shd w:val="clear" w:color="auto" w:fill="auto"/>
          </w:tcPr>
          <w:p w14:paraId="10FFBBB7" w14:textId="5E3AFC28" w:rsidR="00345036" w:rsidRDefault="00D1192B" w:rsidP="0034503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0"/>
                <w:szCs w:val="20"/>
                <w:lang w:val="en-GB" w:eastAsia="en-GB"/>
              </w:rPr>
            </w:pPr>
            <w:r w:rsidRPr="00D1192B">
              <w:rPr>
                <w:rFonts w:asciiTheme="majorBidi" w:hAnsiTheme="majorBidi" w:cstheme="majorBidi"/>
                <w:sz w:val="20"/>
                <w:szCs w:val="20"/>
              </w:rPr>
              <w:t>1</w:t>
            </w:r>
            <w:r w:rsidR="00345036" w:rsidRPr="007D009F">
              <w:rPr>
                <w:rFonts w:asciiTheme="majorBidi" w:hAnsiTheme="majorBidi" w:cstheme="majorBidi"/>
                <w:sz w:val="20"/>
                <w:szCs w:val="20"/>
              </w:rPr>
              <w:t>,</w:t>
            </w:r>
            <w:r w:rsidRPr="00D1192B">
              <w:rPr>
                <w:rFonts w:asciiTheme="majorBidi" w:hAnsiTheme="majorBidi" w:cstheme="majorBidi"/>
                <w:sz w:val="20"/>
                <w:szCs w:val="20"/>
              </w:rPr>
              <w:t>350</w:t>
            </w:r>
            <w:r w:rsidR="00345036" w:rsidRPr="007D009F">
              <w:rPr>
                <w:rFonts w:asciiTheme="majorBidi" w:hAnsiTheme="majorBidi" w:cstheme="majorBidi"/>
                <w:sz w:val="20"/>
                <w:szCs w:val="20"/>
              </w:rPr>
              <w:t>,</w:t>
            </w:r>
            <w:r w:rsidRPr="00D1192B">
              <w:rPr>
                <w:rFonts w:asciiTheme="majorBidi" w:hAnsiTheme="majorBidi" w:cstheme="majorBidi"/>
                <w:sz w:val="20"/>
                <w:szCs w:val="20"/>
              </w:rPr>
              <w:t>482</w:t>
            </w:r>
          </w:p>
        </w:tc>
        <w:tc>
          <w:tcPr>
            <w:tcW w:w="991" w:type="dxa"/>
            <w:shd w:val="clear" w:color="auto" w:fill="auto"/>
          </w:tcPr>
          <w:p w14:paraId="3DD10CB5" w14:textId="42A77D8B" w:rsidR="00345036" w:rsidRDefault="00D1192B" w:rsidP="0034503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0"/>
                <w:szCs w:val="20"/>
                <w:lang w:val="en-GB" w:eastAsia="en-GB"/>
              </w:rPr>
            </w:pPr>
            <w:r w:rsidRPr="00D1192B">
              <w:rPr>
                <w:rFonts w:asciiTheme="majorBidi" w:hAnsiTheme="majorBidi" w:cstheme="majorBidi"/>
                <w:sz w:val="20"/>
                <w:szCs w:val="20"/>
                <w:lang w:eastAsia="en-GB"/>
              </w:rPr>
              <w:t>915</w:t>
            </w:r>
            <w:r w:rsidR="000C0CEC">
              <w:rPr>
                <w:rFonts w:asciiTheme="majorBidi" w:hAnsiTheme="majorBidi" w:cstheme="majorBidi"/>
                <w:sz w:val="20"/>
                <w:szCs w:val="20"/>
                <w:lang w:eastAsia="en-GB"/>
              </w:rPr>
              <w:t>,</w:t>
            </w:r>
            <w:r w:rsidRPr="00D1192B">
              <w:rPr>
                <w:rFonts w:asciiTheme="majorBidi" w:hAnsiTheme="majorBidi" w:cstheme="majorBidi"/>
                <w:sz w:val="20"/>
                <w:szCs w:val="20"/>
                <w:lang w:eastAsia="en-GB"/>
              </w:rPr>
              <w:t>175</w:t>
            </w:r>
          </w:p>
        </w:tc>
        <w:tc>
          <w:tcPr>
            <w:tcW w:w="991" w:type="dxa"/>
            <w:tcBorders>
              <w:left w:val="nil"/>
              <w:right w:val="nil"/>
            </w:tcBorders>
            <w:shd w:val="clear" w:color="auto" w:fill="auto"/>
          </w:tcPr>
          <w:p w14:paraId="17E1628F" w14:textId="36448C4B" w:rsidR="00345036" w:rsidRDefault="00D1192B" w:rsidP="0034503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0"/>
                <w:szCs w:val="20"/>
                <w:lang w:val="en-GB" w:eastAsia="en-GB"/>
              </w:rPr>
            </w:pPr>
            <w:r w:rsidRPr="00D1192B">
              <w:rPr>
                <w:rFonts w:asciiTheme="majorBidi" w:hAnsiTheme="majorBidi" w:cstheme="majorBidi"/>
                <w:sz w:val="20"/>
                <w:szCs w:val="20"/>
              </w:rPr>
              <w:t>1</w:t>
            </w:r>
            <w:r w:rsidR="00345036" w:rsidRPr="007D009F">
              <w:rPr>
                <w:rFonts w:asciiTheme="majorBidi" w:hAnsiTheme="majorBidi" w:cstheme="majorBidi"/>
                <w:sz w:val="20"/>
                <w:szCs w:val="20"/>
              </w:rPr>
              <w:t>,</w:t>
            </w:r>
            <w:r w:rsidRPr="00D1192B">
              <w:rPr>
                <w:rFonts w:asciiTheme="majorBidi" w:hAnsiTheme="majorBidi" w:cstheme="majorBidi"/>
                <w:sz w:val="20"/>
                <w:szCs w:val="20"/>
              </w:rPr>
              <w:t>026</w:t>
            </w:r>
            <w:r w:rsidR="00345036" w:rsidRPr="007D009F">
              <w:rPr>
                <w:rFonts w:asciiTheme="majorBidi" w:hAnsiTheme="majorBidi" w:cstheme="majorBidi"/>
                <w:sz w:val="20"/>
                <w:szCs w:val="20"/>
              </w:rPr>
              <w:t>,</w:t>
            </w:r>
            <w:r w:rsidRPr="00D1192B">
              <w:rPr>
                <w:rFonts w:asciiTheme="majorBidi" w:hAnsiTheme="majorBidi" w:cstheme="majorBidi"/>
                <w:sz w:val="20"/>
                <w:szCs w:val="20"/>
              </w:rPr>
              <w:t>669</w:t>
            </w:r>
          </w:p>
        </w:tc>
        <w:tc>
          <w:tcPr>
            <w:tcW w:w="900" w:type="dxa"/>
            <w:shd w:val="clear" w:color="auto" w:fill="auto"/>
          </w:tcPr>
          <w:p w14:paraId="3C8EC385" w14:textId="4B6A8AA5" w:rsidR="00345036" w:rsidRPr="00345036" w:rsidRDefault="00D1192B" w:rsidP="0034503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0"/>
                <w:szCs w:val="20"/>
                <w:lang w:val="en-GB" w:eastAsia="en-GB"/>
              </w:rPr>
            </w:pPr>
            <w:r w:rsidRPr="00D1192B">
              <w:rPr>
                <w:rFonts w:asciiTheme="majorBidi" w:hAnsiTheme="majorBidi" w:cstheme="majorBidi"/>
                <w:sz w:val="20"/>
                <w:szCs w:val="20"/>
                <w:lang w:eastAsia="en-GB"/>
              </w:rPr>
              <w:t>1</w:t>
            </w:r>
            <w:r w:rsidR="00345036" w:rsidRPr="00345036">
              <w:rPr>
                <w:rFonts w:asciiTheme="majorBidi" w:hAnsiTheme="majorBidi" w:cstheme="majorBidi"/>
                <w:sz w:val="20"/>
                <w:szCs w:val="20"/>
                <w:lang w:val="en-GB" w:eastAsia="en-GB"/>
              </w:rPr>
              <w:t>,</w:t>
            </w:r>
            <w:r w:rsidRPr="00D1192B">
              <w:rPr>
                <w:rFonts w:asciiTheme="majorBidi" w:hAnsiTheme="majorBidi" w:cstheme="majorBidi"/>
                <w:sz w:val="20"/>
                <w:szCs w:val="20"/>
                <w:lang w:eastAsia="en-GB"/>
              </w:rPr>
              <w:t>228</w:t>
            </w:r>
          </w:p>
        </w:tc>
        <w:tc>
          <w:tcPr>
            <w:tcW w:w="900" w:type="dxa"/>
            <w:tcBorders>
              <w:left w:val="nil"/>
              <w:right w:val="nil"/>
            </w:tcBorders>
            <w:shd w:val="clear" w:color="auto" w:fill="auto"/>
          </w:tcPr>
          <w:p w14:paraId="4BEF884D" w14:textId="62AF6E5B" w:rsidR="00345036" w:rsidRDefault="00D1192B" w:rsidP="0034503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0"/>
                <w:szCs w:val="20"/>
                <w:lang w:val="en-GB" w:eastAsia="en-GB"/>
              </w:rPr>
            </w:pPr>
            <w:r w:rsidRPr="00D1192B">
              <w:rPr>
                <w:rFonts w:asciiTheme="majorBidi" w:hAnsiTheme="majorBidi" w:cstheme="majorBidi"/>
                <w:sz w:val="20"/>
                <w:szCs w:val="20"/>
              </w:rPr>
              <w:t>6</w:t>
            </w:r>
            <w:r w:rsidR="00345036" w:rsidRPr="007D009F">
              <w:rPr>
                <w:rFonts w:asciiTheme="majorBidi" w:hAnsiTheme="majorBidi" w:cstheme="majorBidi"/>
                <w:sz w:val="20"/>
                <w:szCs w:val="20"/>
              </w:rPr>
              <w:t>,</w:t>
            </w:r>
            <w:r w:rsidRPr="00D1192B">
              <w:rPr>
                <w:rFonts w:asciiTheme="majorBidi" w:hAnsiTheme="majorBidi" w:cstheme="majorBidi"/>
                <w:sz w:val="20"/>
                <w:szCs w:val="20"/>
              </w:rPr>
              <w:t>283</w:t>
            </w:r>
          </w:p>
        </w:tc>
        <w:tc>
          <w:tcPr>
            <w:tcW w:w="989" w:type="dxa"/>
            <w:shd w:val="clear" w:color="auto" w:fill="auto"/>
          </w:tcPr>
          <w:p w14:paraId="3F4CDAA6" w14:textId="797C35EC" w:rsidR="00345036" w:rsidRPr="00345036" w:rsidRDefault="00345036" w:rsidP="0034503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0"/>
                <w:szCs w:val="20"/>
                <w:lang w:val="en-GB" w:eastAsia="en-GB"/>
              </w:rPr>
            </w:pPr>
            <w:r w:rsidRPr="00345036">
              <w:rPr>
                <w:rFonts w:asciiTheme="majorBidi" w:hAnsiTheme="majorBidi" w:cstheme="majorBidi"/>
                <w:sz w:val="20"/>
                <w:szCs w:val="20"/>
                <w:lang w:val="en-GB" w:eastAsia="en-GB"/>
              </w:rPr>
              <w:t>(</w:t>
            </w:r>
            <w:r w:rsidR="00D1192B" w:rsidRPr="00D1192B">
              <w:rPr>
                <w:rFonts w:asciiTheme="majorBidi" w:hAnsiTheme="majorBidi" w:cstheme="majorBidi"/>
                <w:sz w:val="20"/>
                <w:szCs w:val="20"/>
                <w:lang w:eastAsia="en-GB"/>
              </w:rPr>
              <w:t>364</w:t>
            </w:r>
            <w:r w:rsidR="007D2880" w:rsidRPr="007D2880">
              <w:rPr>
                <w:rFonts w:asciiTheme="majorBidi" w:hAnsiTheme="majorBidi" w:cstheme="majorBidi"/>
                <w:sz w:val="20"/>
                <w:szCs w:val="20"/>
                <w:lang w:eastAsia="en-GB"/>
              </w:rPr>
              <w:t>,</w:t>
            </w:r>
            <w:r w:rsidR="00D1192B" w:rsidRPr="00D1192B">
              <w:rPr>
                <w:rFonts w:asciiTheme="majorBidi" w:hAnsiTheme="majorBidi" w:cstheme="majorBidi"/>
                <w:sz w:val="20"/>
                <w:szCs w:val="20"/>
                <w:lang w:eastAsia="en-GB"/>
              </w:rPr>
              <w:t>685</w:t>
            </w:r>
            <w:r w:rsidR="007D2880" w:rsidRPr="007D2880">
              <w:rPr>
                <w:rFonts w:asciiTheme="majorBidi" w:hAnsiTheme="majorBidi" w:cstheme="majorBidi"/>
                <w:sz w:val="20"/>
                <w:szCs w:val="20"/>
                <w:lang w:eastAsia="en-GB"/>
              </w:rPr>
              <w:t>)</w:t>
            </w:r>
          </w:p>
        </w:tc>
        <w:tc>
          <w:tcPr>
            <w:tcW w:w="997" w:type="dxa"/>
            <w:tcBorders>
              <w:left w:val="nil"/>
              <w:right w:val="nil"/>
            </w:tcBorders>
            <w:shd w:val="clear" w:color="auto" w:fill="auto"/>
          </w:tcPr>
          <w:p w14:paraId="026CE2A2" w14:textId="4A9EAA47" w:rsidR="00345036" w:rsidRDefault="00345036" w:rsidP="0034503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0"/>
                <w:szCs w:val="20"/>
                <w:lang w:val="en-GB" w:eastAsia="en-GB"/>
              </w:rPr>
            </w:pPr>
            <w:r w:rsidRPr="007D009F">
              <w:rPr>
                <w:rFonts w:asciiTheme="majorBidi" w:hAnsiTheme="majorBidi" w:cstheme="majorBidi"/>
                <w:sz w:val="20"/>
                <w:szCs w:val="20"/>
              </w:rPr>
              <w:t>(</w:t>
            </w:r>
            <w:r w:rsidR="00D1192B" w:rsidRPr="00D1192B">
              <w:rPr>
                <w:rFonts w:asciiTheme="majorBidi" w:hAnsiTheme="majorBidi" w:cstheme="majorBidi"/>
                <w:sz w:val="20"/>
                <w:szCs w:val="20"/>
              </w:rPr>
              <w:t>344</w:t>
            </w:r>
            <w:r w:rsidRPr="007D009F">
              <w:rPr>
                <w:rFonts w:asciiTheme="majorBidi" w:hAnsiTheme="majorBidi" w:cstheme="majorBidi"/>
                <w:sz w:val="20"/>
                <w:szCs w:val="20"/>
              </w:rPr>
              <w:t>,</w:t>
            </w:r>
            <w:r w:rsidR="00D1192B" w:rsidRPr="00D1192B">
              <w:rPr>
                <w:rFonts w:asciiTheme="majorBidi" w:hAnsiTheme="majorBidi" w:cstheme="majorBidi"/>
                <w:sz w:val="20"/>
                <w:szCs w:val="20"/>
              </w:rPr>
              <w:t>874</w:t>
            </w:r>
            <w:r w:rsidRPr="007D009F">
              <w:rPr>
                <w:rFonts w:asciiTheme="majorBidi" w:hAnsiTheme="majorBidi" w:cstheme="majorBidi"/>
                <w:sz w:val="20"/>
                <w:szCs w:val="20"/>
              </w:rPr>
              <w:t>)</w:t>
            </w:r>
          </w:p>
        </w:tc>
        <w:tc>
          <w:tcPr>
            <w:tcW w:w="983" w:type="dxa"/>
            <w:shd w:val="clear" w:color="auto" w:fill="auto"/>
          </w:tcPr>
          <w:p w14:paraId="263F098A" w14:textId="010E877B" w:rsidR="00345036" w:rsidRPr="00345036" w:rsidRDefault="00D1192B" w:rsidP="0034503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0"/>
                <w:szCs w:val="20"/>
                <w:lang w:val="en-GB" w:eastAsia="en-GB"/>
              </w:rPr>
            </w:pPr>
            <w:r w:rsidRPr="00D1192B">
              <w:rPr>
                <w:rFonts w:asciiTheme="majorBidi" w:hAnsiTheme="majorBidi" w:cstheme="majorBidi"/>
                <w:sz w:val="20"/>
                <w:szCs w:val="20"/>
                <w:lang w:eastAsia="en-GB"/>
              </w:rPr>
              <w:t>1</w:t>
            </w:r>
            <w:r w:rsidR="00D45B1A">
              <w:rPr>
                <w:rFonts w:asciiTheme="majorBidi" w:hAnsiTheme="majorBidi" w:cstheme="majorBidi"/>
                <w:sz w:val="20"/>
                <w:szCs w:val="20"/>
                <w:lang w:eastAsia="en-GB"/>
              </w:rPr>
              <w:t>,</w:t>
            </w:r>
            <w:r w:rsidRPr="00D1192B">
              <w:rPr>
                <w:rFonts w:asciiTheme="majorBidi" w:hAnsiTheme="majorBidi" w:cstheme="majorBidi"/>
                <w:sz w:val="20"/>
                <w:szCs w:val="20"/>
                <w:lang w:eastAsia="en-GB"/>
              </w:rPr>
              <w:t>812</w:t>
            </w:r>
            <w:r w:rsidR="00345036" w:rsidRPr="00345036">
              <w:rPr>
                <w:rFonts w:asciiTheme="majorBidi" w:hAnsiTheme="majorBidi" w:cstheme="majorBidi"/>
                <w:sz w:val="20"/>
                <w:szCs w:val="20"/>
                <w:lang w:val="en-GB" w:eastAsia="en-GB"/>
              </w:rPr>
              <w:t>,</w:t>
            </w:r>
            <w:r w:rsidRPr="00D1192B">
              <w:rPr>
                <w:rFonts w:asciiTheme="majorBidi" w:hAnsiTheme="majorBidi" w:cstheme="majorBidi"/>
                <w:sz w:val="20"/>
                <w:szCs w:val="20"/>
                <w:lang w:eastAsia="en-GB"/>
              </w:rPr>
              <w:t>227</w:t>
            </w:r>
          </w:p>
        </w:tc>
        <w:tc>
          <w:tcPr>
            <w:tcW w:w="1090" w:type="dxa"/>
            <w:gridSpan w:val="2"/>
            <w:tcBorders>
              <w:left w:val="nil"/>
              <w:right w:val="nil"/>
            </w:tcBorders>
            <w:shd w:val="clear" w:color="auto" w:fill="auto"/>
          </w:tcPr>
          <w:p w14:paraId="5B5DBED0" w14:textId="5D729931" w:rsidR="00345036" w:rsidRDefault="00345036" w:rsidP="0034503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0"/>
                <w:szCs w:val="20"/>
                <w:lang w:val="en-GB" w:eastAsia="en-GB"/>
              </w:rPr>
            </w:pPr>
            <w:r w:rsidRPr="007D009F">
              <w:rPr>
                <w:rFonts w:asciiTheme="majorBidi" w:hAnsiTheme="majorBidi" w:cstheme="majorBidi"/>
                <w:sz w:val="20"/>
                <w:szCs w:val="20"/>
              </w:rPr>
              <w:t xml:space="preserve">    </w:t>
            </w:r>
            <w:r w:rsidR="00D1192B" w:rsidRPr="00D1192B">
              <w:rPr>
                <w:rFonts w:asciiTheme="majorBidi" w:hAnsiTheme="majorBidi" w:cstheme="majorBidi"/>
                <w:sz w:val="20"/>
                <w:szCs w:val="20"/>
              </w:rPr>
              <w:t>2</w:t>
            </w:r>
            <w:r w:rsidRPr="007D009F">
              <w:rPr>
                <w:rFonts w:asciiTheme="majorBidi" w:hAnsiTheme="majorBidi" w:cstheme="majorBidi"/>
                <w:sz w:val="20"/>
                <w:szCs w:val="20"/>
              </w:rPr>
              <w:t>,</w:t>
            </w:r>
            <w:r w:rsidR="00D1192B" w:rsidRPr="00D1192B">
              <w:rPr>
                <w:rFonts w:asciiTheme="majorBidi" w:hAnsiTheme="majorBidi" w:cstheme="majorBidi"/>
                <w:sz w:val="20"/>
                <w:szCs w:val="20"/>
              </w:rPr>
              <w:t>038</w:t>
            </w:r>
            <w:r w:rsidRPr="007D009F">
              <w:rPr>
                <w:rFonts w:asciiTheme="majorBidi" w:hAnsiTheme="majorBidi" w:cstheme="majorBidi"/>
                <w:sz w:val="20"/>
                <w:szCs w:val="20"/>
              </w:rPr>
              <w:t>,</w:t>
            </w:r>
            <w:r w:rsidR="00D1192B" w:rsidRPr="00D1192B">
              <w:rPr>
                <w:rFonts w:asciiTheme="majorBidi" w:hAnsiTheme="majorBidi" w:cstheme="majorBidi"/>
                <w:sz w:val="20"/>
                <w:szCs w:val="20"/>
              </w:rPr>
              <w:t>560</w:t>
            </w:r>
            <w:r w:rsidRPr="007D009F">
              <w:rPr>
                <w:rFonts w:asciiTheme="majorBidi" w:hAnsiTheme="majorBidi" w:cstheme="majorBidi"/>
                <w:sz w:val="20"/>
                <w:szCs w:val="20"/>
              </w:rPr>
              <w:t xml:space="preserve"> </w:t>
            </w:r>
          </w:p>
        </w:tc>
      </w:tr>
      <w:tr w:rsidR="00345036" w14:paraId="324EBD45" w14:textId="77777777" w:rsidTr="00345036">
        <w:tc>
          <w:tcPr>
            <w:tcW w:w="3422" w:type="dxa"/>
            <w:hideMark/>
          </w:tcPr>
          <w:p w14:paraId="370B9C57" w14:textId="77777777" w:rsidR="00345036" w:rsidRDefault="00345036" w:rsidP="00345036">
            <w:pPr>
              <w:tabs>
                <w:tab w:val="clear" w:pos="454"/>
                <w:tab w:val="left" w:pos="1080"/>
                <w:tab w:val="left" w:pos="1418"/>
              </w:tabs>
              <w:spacing w:line="260" w:lineRule="exact"/>
              <w:rPr>
                <w:rFonts w:asciiTheme="majorBidi" w:hAnsiTheme="majorBidi" w:cstheme="majorBidi"/>
                <w:sz w:val="20"/>
                <w:szCs w:val="20"/>
                <w:lang w:val="en-GB" w:eastAsia="en-GB"/>
              </w:rPr>
            </w:pPr>
            <w:r>
              <w:rPr>
                <w:rFonts w:asciiTheme="majorBidi" w:hAnsiTheme="majorBidi" w:cstheme="majorBidi"/>
                <w:b/>
                <w:bCs/>
                <w:sz w:val="20"/>
                <w:szCs w:val="20"/>
                <w:cs/>
                <w:lang w:val="en-GB" w:eastAsia="en-GB"/>
              </w:rPr>
              <w:t>รวมหนี้สิน</w:t>
            </w:r>
          </w:p>
        </w:tc>
        <w:tc>
          <w:tcPr>
            <w:tcW w:w="991" w:type="dxa"/>
            <w:shd w:val="clear" w:color="auto" w:fill="auto"/>
          </w:tcPr>
          <w:p w14:paraId="53798A93" w14:textId="15BC9498" w:rsidR="00345036" w:rsidRDefault="00D1192B" w:rsidP="0034503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0"/>
                <w:szCs w:val="20"/>
                <w:highlight w:val="yellow"/>
                <w:cs/>
                <w:lang w:val="en-GB" w:eastAsia="en-GB"/>
              </w:rPr>
            </w:pPr>
            <w:r w:rsidRPr="00D1192B">
              <w:rPr>
                <w:rFonts w:asciiTheme="majorBidi" w:hAnsiTheme="majorBidi" w:cstheme="majorBidi"/>
                <w:sz w:val="20"/>
                <w:szCs w:val="20"/>
                <w:lang w:eastAsia="en-GB"/>
              </w:rPr>
              <w:t>618</w:t>
            </w:r>
            <w:r w:rsidR="00345036" w:rsidRPr="00E771FD">
              <w:rPr>
                <w:rFonts w:asciiTheme="majorBidi" w:hAnsiTheme="majorBidi" w:cstheme="majorBidi"/>
                <w:sz w:val="20"/>
                <w:szCs w:val="20"/>
                <w:lang w:val="en-GB" w:eastAsia="en-GB"/>
              </w:rPr>
              <w:t>,</w:t>
            </w:r>
            <w:r w:rsidRPr="00D1192B">
              <w:rPr>
                <w:rFonts w:asciiTheme="majorBidi" w:hAnsiTheme="majorBidi" w:cstheme="majorBidi"/>
                <w:sz w:val="20"/>
                <w:szCs w:val="20"/>
                <w:lang w:eastAsia="en-GB"/>
              </w:rPr>
              <w:t>714</w:t>
            </w:r>
          </w:p>
        </w:tc>
        <w:tc>
          <w:tcPr>
            <w:tcW w:w="991" w:type="dxa"/>
            <w:shd w:val="clear" w:color="auto" w:fill="auto"/>
          </w:tcPr>
          <w:p w14:paraId="78C6027D" w14:textId="314BA5F5" w:rsidR="00345036" w:rsidRDefault="00D1192B" w:rsidP="0034503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0"/>
                <w:szCs w:val="20"/>
                <w:lang w:val="en-GB" w:eastAsia="en-GB"/>
              </w:rPr>
            </w:pPr>
            <w:r w:rsidRPr="00D1192B">
              <w:rPr>
                <w:rFonts w:asciiTheme="majorBidi" w:hAnsiTheme="majorBidi" w:cstheme="majorBidi"/>
                <w:sz w:val="20"/>
                <w:szCs w:val="20"/>
              </w:rPr>
              <w:t>678</w:t>
            </w:r>
            <w:r w:rsidR="00345036" w:rsidRPr="00BD47D8">
              <w:rPr>
                <w:rFonts w:asciiTheme="majorBidi" w:hAnsiTheme="majorBidi" w:cstheme="majorBidi"/>
                <w:sz w:val="20"/>
                <w:szCs w:val="20"/>
              </w:rPr>
              <w:t>,</w:t>
            </w:r>
            <w:r w:rsidRPr="00D1192B">
              <w:rPr>
                <w:rFonts w:asciiTheme="majorBidi" w:hAnsiTheme="majorBidi" w:cstheme="majorBidi"/>
                <w:sz w:val="20"/>
                <w:szCs w:val="20"/>
              </w:rPr>
              <w:t>269</w:t>
            </w:r>
          </w:p>
        </w:tc>
        <w:tc>
          <w:tcPr>
            <w:tcW w:w="991" w:type="dxa"/>
            <w:shd w:val="clear" w:color="auto" w:fill="auto"/>
          </w:tcPr>
          <w:p w14:paraId="5F5A747D" w14:textId="13587EA3" w:rsidR="00345036" w:rsidRDefault="00D1192B" w:rsidP="0034503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0"/>
                <w:szCs w:val="20"/>
                <w:highlight w:val="yellow"/>
                <w:lang w:val="en-GB" w:eastAsia="en-GB"/>
              </w:rPr>
            </w:pPr>
            <w:r w:rsidRPr="00D1192B">
              <w:rPr>
                <w:rFonts w:asciiTheme="majorBidi" w:hAnsiTheme="majorBidi" w:cstheme="majorBidi"/>
                <w:sz w:val="20"/>
                <w:szCs w:val="20"/>
                <w:lang w:eastAsia="en-GB"/>
              </w:rPr>
              <w:t>1</w:t>
            </w:r>
            <w:r w:rsidR="00345036" w:rsidRPr="00E771FD">
              <w:rPr>
                <w:rFonts w:asciiTheme="majorBidi" w:hAnsiTheme="majorBidi" w:cstheme="majorBidi"/>
                <w:sz w:val="20"/>
                <w:szCs w:val="20"/>
                <w:lang w:val="en-GB" w:eastAsia="en-GB"/>
              </w:rPr>
              <w:t>,</w:t>
            </w:r>
            <w:r w:rsidRPr="00D1192B">
              <w:rPr>
                <w:rFonts w:asciiTheme="majorBidi" w:hAnsiTheme="majorBidi" w:cstheme="majorBidi"/>
                <w:sz w:val="20"/>
                <w:szCs w:val="20"/>
                <w:lang w:eastAsia="en-GB"/>
              </w:rPr>
              <w:t>332</w:t>
            </w:r>
            <w:r w:rsidR="000C0CEC">
              <w:rPr>
                <w:rFonts w:asciiTheme="majorBidi" w:hAnsiTheme="majorBidi" w:cstheme="majorBidi"/>
                <w:sz w:val="20"/>
                <w:szCs w:val="20"/>
                <w:lang w:eastAsia="en-GB"/>
              </w:rPr>
              <w:t>,</w:t>
            </w:r>
            <w:r w:rsidRPr="00D1192B">
              <w:rPr>
                <w:rFonts w:asciiTheme="majorBidi" w:hAnsiTheme="majorBidi" w:cstheme="majorBidi"/>
                <w:sz w:val="20"/>
                <w:szCs w:val="20"/>
                <w:lang w:eastAsia="en-GB"/>
              </w:rPr>
              <w:t>262</w:t>
            </w:r>
          </w:p>
        </w:tc>
        <w:tc>
          <w:tcPr>
            <w:tcW w:w="991" w:type="dxa"/>
            <w:shd w:val="clear" w:color="auto" w:fill="auto"/>
          </w:tcPr>
          <w:p w14:paraId="2C33BBA6" w14:textId="49D10E26" w:rsidR="00345036" w:rsidRDefault="00D1192B" w:rsidP="0034503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0"/>
                <w:szCs w:val="20"/>
                <w:lang w:val="en-GB" w:eastAsia="en-GB"/>
              </w:rPr>
            </w:pPr>
            <w:r w:rsidRPr="00D1192B">
              <w:rPr>
                <w:rFonts w:asciiTheme="majorBidi" w:hAnsiTheme="majorBidi" w:cstheme="majorBidi"/>
                <w:sz w:val="20"/>
                <w:szCs w:val="20"/>
              </w:rPr>
              <w:t>1</w:t>
            </w:r>
            <w:r w:rsidR="00345036" w:rsidRPr="00BD47D8">
              <w:rPr>
                <w:rFonts w:asciiTheme="majorBidi" w:hAnsiTheme="majorBidi" w:cstheme="majorBidi"/>
                <w:sz w:val="20"/>
                <w:szCs w:val="20"/>
              </w:rPr>
              <w:t>,</w:t>
            </w:r>
            <w:r w:rsidRPr="00D1192B">
              <w:rPr>
                <w:rFonts w:asciiTheme="majorBidi" w:hAnsiTheme="majorBidi" w:cstheme="majorBidi"/>
                <w:sz w:val="20"/>
                <w:szCs w:val="20"/>
              </w:rPr>
              <w:t>390</w:t>
            </w:r>
            <w:r w:rsidR="00345036" w:rsidRPr="00BD47D8">
              <w:rPr>
                <w:rFonts w:asciiTheme="majorBidi" w:hAnsiTheme="majorBidi" w:cstheme="majorBidi"/>
                <w:sz w:val="20"/>
                <w:szCs w:val="20"/>
              </w:rPr>
              <w:t>,</w:t>
            </w:r>
            <w:r w:rsidRPr="00D1192B">
              <w:rPr>
                <w:rFonts w:asciiTheme="majorBidi" w:hAnsiTheme="majorBidi" w:cstheme="majorBidi"/>
                <w:sz w:val="20"/>
                <w:szCs w:val="20"/>
              </w:rPr>
              <w:t>989</w:t>
            </w:r>
          </w:p>
        </w:tc>
        <w:tc>
          <w:tcPr>
            <w:tcW w:w="900" w:type="dxa"/>
            <w:shd w:val="clear" w:color="auto" w:fill="auto"/>
          </w:tcPr>
          <w:p w14:paraId="57B299C8" w14:textId="641E6EE4" w:rsidR="00345036" w:rsidRDefault="00D1192B" w:rsidP="0034503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0"/>
                <w:szCs w:val="20"/>
                <w:highlight w:val="yellow"/>
                <w:lang w:val="en-GB" w:eastAsia="en-GB"/>
              </w:rPr>
            </w:pPr>
            <w:r w:rsidRPr="00D1192B">
              <w:rPr>
                <w:rFonts w:asciiTheme="majorBidi" w:hAnsiTheme="majorBidi" w:cstheme="majorBidi"/>
                <w:sz w:val="20"/>
                <w:szCs w:val="20"/>
                <w:lang w:eastAsia="en-GB"/>
              </w:rPr>
              <w:t>71</w:t>
            </w:r>
            <w:r w:rsidR="00345036" w:rsidRPr="00E771FD">
              <w:rPr>
                <w:rFonts w:asciiTheme="majorBidi" w:hAnsiTheme="majorBidi" w:cstheme="majorBidi"/>
                <w:sz w:val="20"/>
                <w:szCs w:val="20"/>
                <w:lang w:val="en-GB" w:eastAsia="en-GB"/>
              </w:rPr>
              <w:t>,</w:t>
            </w:r>
            <w:r w:rsidRPr="00D1192B">
              <w:rPr>
                <w:rFonts w:asciiTheme="majorBidi" w:hAnsiTheme="majorBidi" w:cstheme="majorBidi"/>
                <w:sz w:val="20"/>
                <w:szCs w:val="20"/>
                <w:lang w:eastAsia="en-GB"/>
              </w:rPr>
              <w:t>216</w:t>
            </w:r>
          </w:p>
        </w:tc>
        <w:tc>
          <w:tcPr>
            <w:tcW w:w="900" w:type="dxa"/>
            <w:shd w:val="clear" w:color="auto" w:fill="auto"/>
          </w:tcPr>
          <w:p w14:paraId="79C27C9F" w14:textId="35FEA1BA" w:rsidR="00345036" w:rsidRDefault="00D1192B" w:rsidP="0034503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0"/>
                <w:szCs w:val="20"/>
                <w:lang w:val="en-GB" w:eastAsia="en-GB"/>
              </w:rPr>
            </w:pPr>
            <w:r w:rsidRPr="00D1192B">
              <w:rPr>
                <w:rFonts w:asciiTheme="majorBidi" w:hAnsiTheme="majorBidi" w:cstheme="majorBidi"/>
                <w:sz w:val="20"/>
                <w:szCs w:val="20"/>
              </w:rPr>
              <w:t>71</w:t>
            </w:r>
            <w:r w:rsidR="00345036" w:rsidRPr="00BD47D8">
              <w:rPr>
                <w:rFonts w:asciiTheme="majorBidi" w:hAnsiTheme="majorBidi" w:cstheme="majorBidi"/>
                <w:sz w:val="20"/>
                <w:szCs w:val="20"/>
              </w:rPr>
              <w:t>,</w:t>
            </w:r>
            <w:r w:rsidRPr="00D1192B">
              <w:rPr>
                <w:rFonts w:asciiTheme="majorBidi" w:hAnsiTheme="majorBidi" w:cstheme="majorBidi"/>
                <w:sz w:val="20"/>
                <w:szCs w:val="20"/>
              </w:rPr>
              <w:t>187</w:t>
            </w:r>
          </w:p>
        </w:tc>
        <w:tc>
          <w:tcPr>
            <w:tcW w:w="989" w:type="dxa"/>
            <w:shd w:val="clear" w:color="auto" w:fill="auto"/>
          </w:tcPr>
          <w:p w14:paraId="3533E057" w14:textId="70B04098" w:rsidR="00345036" w:rsidRPr="00345036" w:rsidRDefault="00345036" w:rsidP="0034503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0"/>
                <w:szCs w:val="20"/>
                <w:lang w:val="en-GB" w:eastAsia="en-GB"/>
              </w:rPr>
            </w:pPr>
            <w:r w:rsidRPr="00345036">
              <w:rPr>
                <w:rFonts w:asciiTheme="majorBidi" w:hAnsiTheme="majorBidi" w:cstheme="majorBidi"/>
                <w:sz w:val="20"/>
                <w:szCs w:val="20"/>
                <w:lang w:val="en-GB" w:eastAsia="en-GB"/>
              </w:rPr>
              <w:t>(</w:t>
            </w:r>
            <w:r w:rsidR="00D1192B" w:rsidRPr="00D1192B">
              <w:rPr>
                <w:rFonts w:asciiTheme="majorBidi" w:hAnsiTheme="majorBidi" w:cstheme="majorBidi"/>
                <w:sz w:val="20"/>
                <w:szCs w:val="20"/>
                <w:lang w:eastAsia="en-GB"/>
              </w:rPr>
              <w:t>898</w:t>
            </w:r>
            <w:r w:rsidR="00457CCD">
              <w:rPr>
                <w:rFonts w:asciiTheme="majorBidi" w:hAnsiTheme="majorBidi" w:cstheme="majorBidi"/>
                <w:sz w:val="20"/>
                <w:szCs w:val="20"/>
                <w:lang w:eastAsia="en-GB"/>
              </w:rPr>
              <w:t>,</w:t>
            </w:r>
            <w:r w:rsidR="00D1192B" w:rsidRPr="00D1192B">
              <w:rPr>
                <w:rFonts w:asciiTheme="majorBidi" w:hAnsiTheme="majorBidi" w:cstheme="majorBidi"/>
                <w:sz w:val="20"/>
                <w:szCs w:val="20"/>
                <w:lang w:eastAsia="en-GB"/>
              </w:rPr>
              <w:t>621</w:t>
            </w:r>
            <w:r w:rsidRPr="00345036">
              <w:rPr>
                <w:rFonts w:asciiTheme="majorBidi" w:hAnsiTheme="majorBidi" w:cstheme="majorBidi"/>
                <w:sz w:val="20"/>
                <w:szCs w:val="20"/>
                <w:lang w:val="en-GB" w:eastAsia="en-GB"/>
              </w:rPr>
              <w:t>)</w:t>
            </w:r>
          </w:p>
        </w:tc>
        <w:tc>
          <w:tcPr>
            <w:tcW w:w="997" w:type="dxa"/>
            <w:shd w:val="clear" w:color="auto" w:fill="auto"/>
          </w:tcPr>
          <w:p w14:paraId="223237C2" w14:textId="1C6BB879" w:rsidR="00345036" w:rsidRDefault="00345036" w:rsidP="0034503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0"/>
                <w:szCs w:val="20"/>
                <w:lang w:val="en-GB" w:eastAsia="en-GB"/>
              </w:rPr>
            </w:pPr>
            <w:r w:rsidRPr="00BD47D8">
              <w:rPr>
                <w:rFonts w:asciiTheme="majorBidi" w:hAnsiTheme="majorBidi" w:cstheme="majorBidi"/>
                <w:sz w:val="20"/>
                <w:szCs w:val="20"/>
              </w:rPr>
              <w:t>(</w:t>
            </w:r>
            <w:r w:rsidR="00D1192B" w:rsidRPr="00D1192B">
              <w:rPr>
                <w:rFonts w:asciiTheme="majorBidi" w:hAnsiTheme="majorBidi" w:cstheme="majorBidi"/>
                <w:sz w:val="20"/>
                <w:szCs w:val="20"/>
              </w:rPr>
              <w:t>879</w:t>
            </w:r>
            <w:r w:rsidRPr="00BD47D8">
              <w:rPr>
                <w:rFonts w:asciiTheme="majorBidi" w:hAnsiTheme="majorBidi" w:cstheme="majorBidi"/>
                <w:sz w:val="20"/>
                <w:szCs w:val="20"/>
              </w:rPr>
              <w:t>,</w:t>
            </w:r>
            <w:r w:rsidR="00D1192B" w:rsidRPr="00D1192B">
              <w:rPr>
                <w:rFonts w:asciiTheme="majorBidi" w:hAnsiTheme="majorBidi" w:cstheme="majorBidi"/>
                <w:sz w:val="20"/>
                <w:szCs w:val="20"/>
              </w:rPr>
              <w:t>170</w:t>
            </w:r>
            <w:r w:rsidRPr="00BD47D8">
              <w:rPr>
                <w:rFonts w:asciiTheme="majorBidi" w:hAnsiTheme="majorBidi" w:cstheme="majorBidi"/>
                <w:sz w:val="20"/>
                <w:szCs w:val="20"/>
              </w:rPr>
              <w:t>)</w:t>
            </w:r>
          </w:p>
        </w:tc>
        <w:tc>
          <w:tcPr>
            <w:tcW w:w="983" w:type="dxa"/>
            <w:shd w:val="clear" w:color="auto" w:fill="auto"/>
          </w:tcPr>
          <w:p w14:paraId="7B91D242" w14:textId="5AECD0F4" w:rsidR="00345036" w:rsidRPr="00345036" w:rsidRDefault="00D1192B" w:rsidP="0034503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0"/>
                <w:szCs w:val="20"/>
                <w:lang w:val="en-GB" w:eastAsia="en-GB"/>
              </w:rPr>
            </w:pPr>
            <w:r w:rsidRPr="00D1192B">
              <w:rPr>
                <w:rFonts w:asciiTheme="majorBidi" w:hAnsiTheme="majorBidi" w:cstheme="majorBidi"/>
                <w:sz w:val="20"/>
                <w:szCs w:val="20"/>
                <w:lang w:eastAsia="en-GB"/>
              </w:rPr>
              <w:t>1</w:t>
            </w:r>
            <w:r w:rsidR="00345036" w:rsidRPr="00345036">
              <w:rPr>
                <w:rFonts w:asciiTheme="majorBidi" w:hAnsiTheme="majorBidi" w:cstheme="majorBidi"/>
                <w:sz w:val="20"/>
                <w:szCs w:val="20"/>
                <w:lang w:val="en-GB" w:eastAsia="en-GB"/>
              </w:rPr>
              <w:t>,</w:t>
            </w:r>
            <w:r w:rsidRPr="00D1192B">
              <w:rPr>
                <w:rFonts w:asciiTheme="majorBidi" w:hAnsiTheme="majorBidi" w:cstheme="majorBidi"/>
                <w:sz w:val="20"/>
                <w:szCs w:val="20"/>
                <w:lang w:eastAsia="en-GB"/>
              </w:rPr>
              <w:t>123</w:t>
            </w:r>
            <w:r w:rsidR="00346C2D">
              <w:rPr>
                <w:rFonts w:asciiTheme="majorBidi" w:hAnsiTheme="majorBidi" w:cstheme="majorBidi"/>
                <w:sz w:val="20"/>
                <w:szCs w:val="20"/>
                <w:lang w:eastAsia="en-GB"/>
              </w:rPr>
              <w:t>,</w:t>
            </w:r>
            <w:r w:rsidRPr="00D1192B">
              <w:rPr>
                <w:rFonts w:asciiTheme="majorBidi" w:hAnsiTheme="majorBidi" w:cstheme="majorBidi"/>
                <w:sz w:val="20"/>
                <w:szCs w:val="20"/>
                <w:lang w:eastAsia="en-GB"/>
              </w:rPr>
              <w:t>571</w:t>
            </w:r>
          </w:p>
        </w:tc>
        <w:tc>
          <w:tcPr>
            <w:tcW w:w="1090" w:type="dxa"/>
            <w:gridSpan w:val="2"/>
            <w:shd w:val="clear" w:color="auto" w:fill="auto"/>
          </w:tcPr>
          <w:p w14:paraId="243C2471" w14:textId="3DF753B5" w:rsidR="00345036" w:rsidRDefault="00345036" w:rsidP="0034503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0"/>
                <w:szCs w:val="20"/>
                <w:lang w:val="en-GB" w:eastAsia="en-GB"/>
              </w:rPr>
            </w:pPr>
            <w:r w:rsidRPr="00BD47D8">
              <w:rPr>
                <w:rFonts w:asciiTheme="majorBidi" w:hAnsiTheme="majorBidi" w:cstheme="majorBidi"/>
                <w:sz w:val="20"/>
                <w:szCs w:val="20"/>
              </w:rPr>
              <w:t xml:space="preserve">    </w:t>
            </w:r>
            <w:r w:rsidR="00D1192B" w:rsidRPr="00D1192B">
              <w:rPr>
                <w:rFonts w:asciiTheme="majorBidi" w:hAnsiTheme="majorBidi" w:cstheme="majorBidi"/>
                <w:sz w:val="20"/>
                <w:szCs w:val="20"/>
              </w:rPr>
              <w:t>1</w:t>
            </w:r>
            <w:r w:rsidRPr="00BD47D8">
              <w:rPr>
                <w:rFonts w:asciiTheme="majorBidi" w:hAnsiTheme="majorBidi" w:cstheme="majorBidi"/>
                <w:sz w:val="20"/>
                <w:szCs w:val="20"/>
              </w:rPr>
              <w:t>,</w:t>
            </w:r>
            <w:r w:rsidR="00D1192B" w:rsidRPr="00D1192B">
              <w:rPr>
                <w:rFonts w:asciiTheme="majorBidi" w:hAnsiTheme="majorBidi" w:cstheme="majorBidi"/>
                <w:sz w:val="20"/>
                <w:szCs w:val="20"/>
              </w:rPr>
              <w:t>261</w:t>
            </w:r>
            <w:r w:rsidRPr="00BD47D8">
              <w:rPr>
                <w:rFonts w:asciiTheme="majorBidi" w:hAnsiTheme="majorBidi" w:cstheme="majorBidi"/>
                <w:sz w:val="20"/>
                <w:szCs w:val="20"/>
              </w:rPr>
              <w:t>,</w:t>
            </w:r>
            <w:r w:rsidR="00D1192B" w:rsidRPr="00D1192B">
              <w:rPr>
                <w:rFonts w:asciiTheme="majorBidi" w:hAnsiTheme="majorBidi" w:cstheme="majorBidi"/>
                <w:sz w:val="20"/>
                <w:szCs w:val="20"/>
              </w:rPr>
              <w:t>275</w:t>
            </w:r>
          </w:p>
        </w:tc>
      </w:tr>
    </w:tbl>
    <w:p w14:paraId="7A85512A" w14:textId="4043B3FD" w:rsidR="00C51F6D" w:rsidRPr="0078543B" w:rsidRDefault="00C51F6D" w:rsidP="00663D53">
      <w:pPr>
        <w:tabs>
          <w:tab w:val="num" w:pos="540"/>
        </w:tabs>
        <w:spacing w:line="240" w:lineRule="auto"/>
        <w:jc w:val="thaiDistribute"/>
        <w:rPr>
          <w:rFonts w:ascii="Angsana New" w:hAnsi="Angsana New"/>
          <w:b/>
          <w:bCs/>
          <w:sz w:val="32"/>
          <w:szCs w:val="32"/>
        </w:rPr>
        <w:sectPr w:rsidR="00C51F6D" w:rsidRPr="0078543B" w:rsidSect="00EE1762">
          <w:pgSz w:w="16834" w:h="11909" w:orient="landscape" w:code="9"/>
          <w:pgMar w:top="1440" w:right="1224" w:bottom="720" w:left="1440" w:header="720" w:footer="432" w:gutter="0"/>
          <w:cols w:space="720"/>
          <w:docGrid w:linePitch="245"/>
        </w:sectPr>
      </w:pPr>
    </w:p>
    <w:p w14:paraId="4AC90997" w14:textId="6C43BAE7" w:rsidR="00E70890" w:rsidRPr="008F4E83" w:rsidRDefault="005B2349" w:rsidP="00FB7CF6">
      <w:pPr>
        <w:pStyle w:val="ListParagraph"/>
        <w:numPr>
          <w:ilvl w:val="0"/>
          <w:numId w:val="7"/>
        </w:numPr>
        <w:spacing w:after="0" w:line="240" w:lineRule="auto"/>
        <w:contextualSpacing w:val="0"/>
        <w:jc w:val="thaiDistribute"/>
        <w:rPr>
          <w:rFonts w:ascii="Angsana New" w:hAnsi="Angsana New"/>
          <w:b/>
          <w:bCs/>
          <w:sz w:val="28"/>
        </w:rPr>
      </w:pPr>
      <w:r>
        <w:rPr>
          <w:rFonts w:ascii="Angsana New" w:hAnsi="Angsana New"/>
          <w:b/>
          <w:bCs/>
          <w:sz w:val="28"/>
        </w:rPr>
        <w:lastRenderedPageBreak/>
        <w:t xml:space="preserve">   </w:t>
      </w:r>
      <w:r w:rsidR="000D3B32" w:rsidRPr="008F4E83">
        <w:rPr>
          <w:rFonts w:ascii="Angsana New" w:hAnsi="Angsana New"/>
          <w:b/>
          <w:bCs/>
          <w:sz w:val="28"/>
          <w:cs/>
        </w:rPr>
        <w:t>ภาระผูกพันและห</w:t>
      </w:r>
      <w:r w:rsidR="00C9657D" w:rsidRPr="008F4E83">
        <w:rPr>
          <w:rFonts w:ascii="Angsana New" w:hAnsi="Angsana New" w:hint="cs"/>
          <w:b/>
          <w:bCs/>
          <w:sz w:val="28"/>
          <w:cs/>
        </w:rPr>
        <w:t>นังสือค้ำประกัน</w:t>
      </w:r>
    </w:p>
    <w:p w14:paraId="13E93541" w14:textId="1BCCBE3B" w:rsidR="003443A7" w:rsidRPr="00811A69" w:rsidRDefault="002F0040" w:rsidP="00811A69">
      <w:pPr>
        <w:pStyle w:val="ListParagraph"/>
        <w:numPr>
          <w:ilvl w:val="0"/>
          <w:numId w:val="24"/>
        </w:numPr>
        <w:spacing w:before="120" w:after="120" w:line="240" w:lineRule="auto"/>
        <w:ind w:left="1080" w:right="58" w:hanging="540"/>
        <w:jc w:val="thaiDistribute"/>
        <w:rPr>
          <w:rFonts w:ascii="Angsana New" w:hAnsi="Angsana New"/>
          <w:sz w:val="28"/>
          <w:lang w:val="en-GB"/>
        </w:rPr>
      </w:pPr>
      <w:r w:rsidRPr="00811A69">
        <w:rPr>
          <w:rFonts w:asciiTheme="majorBidi" w:hAnsiTheme="majorBidi" w:hint="cs"/>
          <w:sz w:val="28"/>
          <w:cs/>
        </w:rPr>
        <w:t xml:space="preserve">กลุ่มบริษัทมีภาระผูกพันตามสัญญาเช่าระยะสั้น </w:t>
      </w:r>
      <w:r w:rsidRPr="00811A69">
        <w:rPr>
          <w:rFonts w:asciiTheme="majorBidi" w:hAnsiTheme="majorBidi"/>
          <w:sz w:val="28"/>
          <w:cs/>
        </w:rPr>
        <w:t>สัญญาเช่าสินทรัพย์</w:t>
      </w:r>
      <w:r w:rsidRPr="00811A69">
        <w:rPr>
          <w:rFonts w:asciiTheme="majorBidi" w:hAnsiTheme="majorBidi" w:hint="cs"/>
          <w:sz w:val="28"/>
          <w:cs/>
        </w:rPr>
        <w:t>ที่</w:t>
      </w:r>
      <w:r w:rsidRPr="00811A69">
        <w:rPr>
          <w:rFonts w:asciiTheme="majorBidi" w:hAnsiTheme="majorBidi"/>
          <w:sz w:val="28"/>
          <w:cs/>
        </w:rPr>
        <w:t>มีมูลค่าต่ำ</w:t>
      </w:r>
      <w:r w:rsidRPr="00811A69">
        <w:rPr>
          <w:rFonts w:asciiTheme="majorBidi" w:hAnsiTheme="majorBidi" w:hint="cs"/>
          <w:sz w:val="28"/>
          <w:cs/>
        </w:rPr>
        <w:t xml:space="preserve"> และสัญญาบริการ</w:t>
      </w:r>
      <w:r w:rsidR="00B347F8" w:rsidRPr="00811A69">
        <w:rPr>
          <w:rFonts w:asciiTheme="majorBidi" w:hAnsiTheme="majorBidi"/>
          <w:sz w:val="28"/>
        </w:rPr>
        <w:br/>
      </w:r>
      <w:r w:rsidRPr="00811A69">
        <w:rPr>
          <w:rFonts w:asciiTheme="majorBidi" w:hAnsiTheme="majorBidi"/>
          <w:sz w:val="28"/>
          <w:cs/>
        </w:rPr>
        <w:t>ในงบการเงินรวมและในงบการเงินเฉพาะกิจการ</w:t>
      </w:r>
      <w:r w:rsidR="00424F6E" w:rsidRPr="00811A69">
        <w:rPr>
          <w:rFonts w:ascii="Angsana New" w:hAnsi="Angsana New"/>
          <w:sz w:val="28"/>
          <w:cs/>
          <w:lang w:val="en-GB"/>
        </w:rPr>
        <w:t xml:space="preserve"> </w:t>
      </w:r>
      <w:r w:rsidR="00521D1A" w:rsidRPr="00811A69">
        <w:rPr>
          <w:rFonts w:ascii="Angsana New" w:hAnsi="Angsana New"/>
          <w:sz w:val="28"/>
          <w:cs/>
          <w:lang w:val="en-GB"/>
        </w:rPr>
        <w:t>ทำให้</w:t>
      </w:r>
      <w:r w:rsidR="006C622C" w:rsidRPr="00811A69">
        <w:rPr>
          <w:rFonts w:ascii="Angsana New" w:hAnsi="Angsana New" w:hint="cs"/>
          <w:sz w:val="28"/>
          <w:cs/>
          <w:lang w:val="en-GB"/>
        </w:rPr>
        <w:t>กลุ่มบริษัท</w:t>
      </w:r>
      <w:r w:rsidR="00521D1A" w:rsidRPr="00811A69">
        <w:rPr>
          <w:rFonts w:ascii="Angsana New" w:hAnsi="Angsana New"/>
          <w:sz w:val="28"/>
          <w:cs/>
          <w:lang w:val="en-GB"/>
        </w:rPr>
        <w:t>มีภาระ</w:t>
      </w:r>
      <w:r w:rsidR="005B20F2" w:rsidRPr="00811A69">
        <w:rPr>
          <w:rFonts w:ascii="Angsana New" w:hAnsi="Angsana New"/>
          <w:sz w:val="28"/>
          <w:cs/>
          <w:lang w:val="en-GB"/>
        </w:rPr>
        <w:t>ผูกพัน</w:t>
      </w:r>
      <w:r w:rsidR="00521D1A" w:rsidRPr="00811A69">
        <w:rPr>
          <w:rFonts w:ascii="Angsana New" w:hAnsi="Angsana New"/>
          <w:sz w:val="28"/>
          <w:cs/>
          <w:lang w:val="en-GB"/>
        </w:rPr>
        <w:t>ต้องจ่าย</w:t>
      </w:r>
      <w:r w:rsidR="00C9657D" w:rsidRPr="00811A69">
        <w:rPr>
          <w:rFonts w:ascii="Angsana New" w:hAnsi="Angsana New" w:hint="cs"/>
          <w:sz w:val="28"/>
          <w:cs/>
          <w:lang w:val="en-GB"/>
        </w:rPr>
        <w:t>ในอนาคต</w:t>
      </w:r>
      <w:r w:rsidR="00E23D86" w:rsidRPr="00811A69">
        <w:rPr>
          <w:rFonts w:ascii="Angsana New" w:hAnsi="Angsana New"/>
          <w:sz w:val="28"/>
          <w:cs/>
          <w:lang w:val="en-GB"/>
        </w:rPr>
        <w:t xml:space="preserve"> ดังนี</w:t>
      </w:r>
      <w:r w:rsidR="00CC0179" w:rsidRPr="00811A69">
        <w:rPr>
          <w:rFonts w:ascii="Angsana New" w:hAnsi="Angsana New"/>
          <w:sz w:val="28"/>
          <w:cs/>
          <w:lang w:val="en-GB"/>
        </w:rPr>
        <w:t>้</w:t>
      </w:r>
    </w:p>
    <w:p w14:paraId="338AD5A3" w14:textId="37C5EB4F" w:rsidR="0006209D" w:rsidRPr="002B6E9E" w:rsidRDefault="0006209D" w:rsidP="00EB30BE">
      <w:pPr>
        <w:pStyle w:val="ListParagraph"/>
        <w:spacing w:after="0" w:line="240" w:lineRule="auto"/>
        <w:ind w:left="3614" w:firstLine="706"/>
        <w:contextualSpacing w:val="0"/>
        <w:jc w:val="center"/>
        <w:rPr>
          <w:rFonts w:asciiTheme="majorBidi" w:hAnsiTheme="majorBidi" w:cstheme="majorBidi"/>
          <w:b/>
          <w:bCs/>
          <w:sz w:val="28"/>
        </w:rPr>
      </w:pPr>
      <w:r w:rsidRPr="002B6E9E">
        <w:rPr>
          <w:rFonts w:asciiTheme="majorBidi" w:hAnsiTheme="majorBidi" w:cstheme="majorBidi"/>
          <w:b/>
          <w:bCs/>
          <w:sz w:val="28"/>
          <w:cs/>
        </w:rPr>
        <w:t>พันบาท</w:t>
      </w:r>
    </w:p>
    <w:tbl>
      <w:tblPr>
        <w:tblW w:w="4445" w:type="pct"/>
        <w:tblInd w:w="1080" w:type="dxa"/>
        <w:tblLayout w:type="fixed"/>
        <w:tblCellMar>
          <w:left w:w="0" w:type="dxa"/>
          <w:right w:w="0" w:type="dxa"/>
        </w:tblCellMar>
        <w:tblLook w:val="01E0" w:firstRow="1" w:lastRow="1" w:firstColumn="1" w:lastColumn="1" w:noHBand="0" w:noVBand="0"/>
      </w:tblPr>
      <w:tblGrid>
        <w:gridCol w:w="3598"/>
        <w:gridCol w:w="1072"/>
        <w:gridCol w:w="89"/>
        <w:gridCol w:w="1088"/>
        <w:gridCol w:w="89"/>
        <w:gridCol w:w="1078"/>
        <w:gridCol w:w="89"/>
        <w:gridCol w:w="1116"/>
      </w:tblGrid>
      <w:tr w:rsidR="0006209D" w:rsidRPr="002B6E9E" w14:paraId="26ABFBB3" w14:textId="77777777" w:rsidTr="00A61BF7">
        <w:trPr>
          <w:trHeight w:val="64"/>
          <w:tblHeader/>
        </w:trPr>
        <w:tc>
          <w:tcPr>
            <w:tcW w:w="2189" w:type="pct"/>
            <w:vAlign w:val="bottom"/>
          </w:tcPr>
          <w:p w14:paraId="7032A760" w14:textId="7828C39C" w:rsidR="0006209D" w:rsidRPr="002B6E9E" w:rsidRDefault="00095214" w:rsidP="006A0205">
            <w:pPr>
              <w:spacing w:line="240" w:lineRule="auto"/>
              <w:ind w:right="28"/>
              <w:rPr>
                <w:rFonts w:asciiTheme="majorBidi" w:hAnsiTheme="majorBidi" w:cstheme="majorBidi"/>
                <w:b/>
                <w:bCs/>
                <w:sz w:val="28"/>
                <w:szCs w:val="28"/>
                <w:cs/>
              </w:rPr>
            </w:pPr>
            <w:r w:rsidRPr="002B6E9E">
              <w:rPr>
                <w:rFonts w:asciiTheme="majorBidi" w:hAnsiTheme="majorBidi" w:cstheme="majorBidi"/>
                <w:b/>
                <w:bCs/>
                <w:sz w:val="28"/>
                <w:szCs w:val="28"/>
                <w:cs/>
              </w:rPr>
              <w:t>ระยะเวลาการจ่ายเงิน</w:t>
            </w:r>
          </w:p>
        </w:tc>
        <w:tc>
          <w:tcPr>
            <w:tcW w:w="1368" w:type="pct"/>
            <w:gridSpan w:val="3"/>
          </w:tcPr>
          <w:p w14:paraId="624C13EC"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2B6E9E">
              <w:rPr>
                <w:rFonts w:asciiTheme="majorBidi" w:hAnsiTheme="majorBidi" w:cstheme="majorBidi"/>
                <w:b/>
                <w:bCs/>
                <w:sz w:val="28"/>
                <w:szCs w:val="28"/>
                <w:cs/>
              </w:rPr>
              <w:t>งบการเงินรวม</w:t>
            </w:r>
          </w:p>
        </w:tc>
        <w:tc>
          <w:tcPr>
            <w:tcW w:w="54" w:type="pct"/>
          </w:tcPr>
          <w:p w14:paraId="1BA51CED"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89" w:type="pct"/>
            <w:gridSpan w:val="3"/>
          </w:tcPr>
          <w:p w14:paraId="285381EC"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2B6E9E">
              <w:rPr>
                <w:rFonts w:asciiTheme="majorBidi" w:hAnsiTheme="majorBidi" w:cstheme="majorBidi"/>
                <w:b/>
                <w:bCs/>
                <w:sz w:val="28"/>
                <w:szCs w:val="28"/>
                <w:cs/>
              </w:rPr>
              <w:t>งบการเงินเฉพาะกิจการ</w:t>
            </w:r>
          </w:p>
        </w:tc>
      </w:tr>
      <w:tr w:rsidR="0006209D" w:rsidRPr="002B6E9E" w14:paraId="3BC164C9" w14:textId="77777777" w:rsidTr="008F04DD">
        <w:trPr>
          <w:trHeight w:val="225"/>
        </w:trPr>
        <w:tc>
          <w:tcPr>
            <w:tcW w:w="2189" w:type="pct"/>
            <w:vAlign w:val="bottom"/>
          </w:tcPr>
          <w:p w14:paraId="2EE3C803" w14:textId="77777777" w:rsidR="0006209D" w:rsidRPr="002B6E9E" w:rsidRDefault="0006209D" w:rsidP="006A0205">
            <w:pPr>
              <w:spacing w:line="240" w:lineRule="auto"/>
              <w:ind w:left="312" w:right="28" w:hanging="284"/>
              <w:rPr>
                <w:rFonts w:asciiTheme="majorBidi" w:hAnsiTheme="majorBidi" w:cstheme="majorBidi"/>
                <w:sz w:val="28"/>
                <w:szCs w:val="28"/>
                <w:u w:val="single"/>
                <w:cs/>
                <w:lang w:val="en-GB"/>
              </w:rPr>
            </w:pPr>
          </w:p>
        </w:tc>
        <w:tc>
          <w:tcPr>
            <w:tcW w:w="652" w:type="pct"/>
          </w:tcPr>
          <w:p w14:paraId="737CE797"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4" w:type="pct"/>
          </w:tcPr>
          <w:p w14:paraId="19CD7728"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62" w:type="pct"/>
          </w:tcPr>
          <w:p w14:paraId="7A60F133"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4" w:type="pct"/>
          </w:tcPr>
          <w:p w14:paraId="74123027"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56" w:type="pct"/>
          </w:tcPr>
          <w:p w14:paraId="78CE4778"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4" w:type="pct"/>
          </w:tcPr>
          <w:p w14:paraId="1C98B7D0"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79" w:type="pct"/>
          </w:tcPr>
          <w:p w14:paraId="29D06BB9"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2B6E9E">
              <w:rPr>
                <w:rFonts w:asciiTheme="majorBidi" w:hAnsiTheme="majorBidi" w:cstheme="majorBidi"/>
                <w:b/>
                <w:bCs/>
                <w:sz w:val="28"/>
                <w:szCs w:val="28"/>
                <w:cs/>
              </w:rPr>
              <w:t>ณ วันที่</w:t>
            </w:r>
          </w:p>
        </w:tc>
      </w:tr>
      <w:tr w:rsidR="0006209D" w:rsidRPr="002B6E9E" w14:paraId="07D5C48B" w14:textId="77777777" w:rsidTr="008F04DD">
        <w:tc>
          <w:tcPr>
            <w:tcW w:w="2189" w:type="pct"/>
            <w:vAlign w:val="bottom"/>
          </w:tcPr>
          <w:p w14:paraId="05443EED" w14:textId="77777777" w:rsidR="0006209D" w:rsidRPr="002B6E9E" w:rsidRDefault="0006209D" w:rsidP="006A0205">
            <w:pPr>
              <w:tabs>
                <w:tab w:val="clear" w:pos="227"/>
                <w:tab w:val="clear" w:pos="454"/>
                <w:tab w:val="clear" w:pos="680"/>
              </w:tabs>
              <w:spacing w:line="240" w:lineRule="auto"/>
              <w:ind w:left="33" w:right="28"/>
              <w:rPr>
                <w:rFonts w:asciiTheme="majorBidi" w:hAnsiTheme="majorBidi" w:cstheme="majorBidi"/>
                <w:sz w:val="28"/>
                <w:szCs w:val="28"/>
              </w:rPr>
            </w:pPr>
          </w:p>
        </w:tc>
        <w:tc>
          <w:tcPr>
            <w:tcW w:w="652" w:type="pct"/>
          </w:tcPr>
          <w:p w14:paraId="262EBDA6" w14:textId="557287C8" w:rsidR="0006209D" w:rsidRPr="002B6E9E" w:rsidRDefault="00D1192B" w:rsidP="00D12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90"/>
              <w:rPr>
                <w:rFonts w:asciiTheme="majorBidi" w:hAnsiTheme="majorBidi" w:cstheme="majorBidi"/>
                <w:sz w:val="28"/>
                <w:szCs w:val="28"/>
                <w:lang w:val="en-GB"/>
              </w:rPr>
            </w:pPr>
            <w:r w:rsidRPr="00D1192B">
              <w:rPr>
                <w:rFonts w:asciiTheme="majorBidi" w:hAnsiTheme="majorBidi" w:cstheme="majorBidi"/>
                <w:b/>
                <w:bCs/>
                <w:sz w:val="28"/>
                <w:szCs w:val="28"/>
              </w:rPr>
              <w:t>30</w:t>
            </w:r>
            <w:r w:rsidR="00D12CAC" w:rsidRPr="00D12CAC">
              <w:rPr>
                <w:rFonts w:asciiTheme="majorBidi" w:hAnsiTheme="majorBidi" w:cstheme="majorBidi"/>
                <w:b/>
                <w:bCs/>
                <w:sz w:val="28"/>
                <w:szCs w:val="28"/>
              </w:rPr>
              <w:t xml:space="preserve"> </w:t>
            </w:r>
            <w:r w:rsidR="006F53BA">
              <w:rPr>
                <w:rFonts w:asciiTheme="majorBidi" w:hAnsiTheme="majorBidi" w:hint="cs"/>
                <w:b/>
                <w:bCs/>
                <w:sz w:val="28"/>
                <w:szCs w:val="28"/>
                <w:cs/>
              </w:rPr>
              <w:t>กันยายน</w:t>
            </w:r>
          </w:p>
        </w:tc>
        <w:tc>
          <w:tcPr>
            <w:tcW w:w="54" w:type="pct"/>
          </w:tcPr>
          <w:p w14:paraId="6A2E61F1"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62" w:type="pct"/>
          </w:tcPr>
          <w:p w14:paraId="10705630" w14:textId="35CC9C24" w:rsidR="0006209D" w:rsidRPr="002B6E9E"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D1192B">
              <w:rPr>
                <w:rFonts w:asciiTheme="majorBidi" w:hAnsiTheme="majorBidi" w:cstheme="majorBidi"/>
                <w:b/>
                <w:bCs/>
                <w:sz w:val="28"/>
                <w:szCs w:val="28"/>
              </w:rPr>
              <w:t>31</w:t>
            </w:r>
            <w:r w:rsidR="0006209D" w:rsidRPr="002B6E9E">
              <w:rPr>
                <w:rFonts w:asciiTheme="majorBidi" w:hAnsiTheme="majorBidi" w:cstheme="majorBidi"/>
                <w:b/>
                <w:bCs/>
                <w:sz w:val="28"/>
                <w:szCs w:val="28"/>
              </w:rPr>
              <w:t xml:space="preserve"> </w:t>
            </w:r>
            <w:r w:rsidR="0006209D" w:rsidRPr="002B6E9E">
              <w:rPr>
                <w:rFonts w:asciiTheme="majorBidi" w:hAnsiTheme="majorBidi" w:cstheme="majorBidi"/>
                <w:b/>
                <w:bCs/>
                <w:sz w:val="28"/>
                <w:szCs w:val="28"/>
                <w:cs/>
              </w:rPr>
              <w:t>ธันวาคม</w:t>
            </w:r>
          </w:p>
        </w:tc>
        <w:tc>
          <w:tcPr>
            <w:tcW w:w="54" w:type="pct"/>
          </w:tcPr>
          <w:p w14:paraId="40A717AD" w14:textId="77777777" w:rsidR="0006209D" w:rsidRPr="002B6E9E" w:rsidRDefault="0006209D" w:rsidP="006A0205">
            <w:pPr>
              <w:spacing w:line="240" w:lineRule="auto"/>
              <w:ind w:right="29"/>
              <w:jc w:val="right"/>
              <w:rPr>
                <w:rFonts w:asciiTheme="majorBidi" w:hAnsiTheme="majorBidi" w:cstheme="majorBidi"/>
                <w:sz w:val="28"/>
                <w:szCs w:val="28"/>
              </w:rPr>
            </w:pPr>
          </w:p>
        </w:tc>
        <w:tc>
          <w:tcPr>
            <w:tcW w:w="656" w:type="pct"/>
          </w:tcPr>
          <w:p w14:paraId="65441014" w14:textId="561673B5" w:rsidR="0006209D" w:rsidRPr="002B6E9E"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D1192B">
              <w:rPr>
                <w:rFonts w:asciiTheme="majorBidi" w:hAnsiTheme="majorBidi" w:cstheme="majorBidi"/>
                <w:b/>
                <w:bCs/>
                <w:sz w:val="28"/>
                <w:szCs w:val="28"/>
              </w:rPr>
              <w:t>30</w:t>
            </w:r>
            <w:r w:rsidR="00D12CAC" w:rsidRPr="00D12CAC">
              <w:rPr>
                <w:rFonts w:asciiTheme="majorBidi" w:hAnsiTheme="majorBidi" w:cstheme="majorBidi"/>
                <w:b/>
                <w:bCs/>
                <w:sz w:val="28"/>
                <w:szCs w:val="28"/>
              </w:rPr>
              <w:t xml:space="preserve"> </w:t>
            </w:r>
            <w:r w:rsidR="006F53BA">
              <w:rPr>
                <w:rFonts w:asciiTheme="majorBidi" w:hAnsiTheme="majorBidi" w:hint="cs"/>
                <w:b/>
                <w:bCs/>
                <w:sz w:val="28"/>
                <w:szCs w:val="28"/>
                <w:cs/>
              </w:rPr>
              <w:t>กันยายน</w:t>
            </w:r>
          </w:p>
        </w:tc>
        <w:tc>
          <w:tcPr>
            <w:tcW w:w="54" w:type="pct"/>
          </w:tcPr>
          <w:p w14:paraId="7F29ACFF" w14:textId="77777777" w:rsidR="0006209D" w:rsidRPr="002B6E9E" w:rsidRDefault="0006209D" w:rsidP="006A0205">
            <w:pPr>
              <w:spacing w:line="240" w:lineRule="auto"/>
              <w:ind w:right="29"/>
              <w:jc w:val="right"/>
              <w:rPr>
                <w:rFonts w:asciiTheme="majorBidi" w:hAnsiTheme="majorBidi" w:cstheme="majorBidi"/>
                <w:sz w:val="28"/>
                <w:szCs w:val="28"/>
              </w:rPr>
            </w:pPr>
          </w:p>
        </w:tc>
        <w:tc>
          <w:tcPr>
            <w:tcW w:w="679" w:type="pct"/>
          </w:tcPr>
          <w:p w14:paraId="7CDEBBC1" w14:textId="60376C9A" w:rsidR="0006209D" w:rsidRPr="002B6E9E"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D1192B">
              <w:rPr>
                <w:rFonts w:asciiTheme="majorBidi" w:hAnsiTheme="majorBidi" w:cstheme="majorBidi"/>
                <w:b/>
                <w:bCs/>
                <w:sz w:val="28"/>
                <w:szCs w:val="28"/>
              </w:rPr>
              <w:t>31</w:t>
            </w:r>
            <w:r w:rsidR="0006209D" w:rsidRPr="002B6E9E">
              <w:rPr>
                <w:rFonts w:asciiTheme="majorBidi" w:hAnsiTheme="majorBidi" w:cstheme="majorBidi"/>
                <w:b/>
                <w:bCs/>
                <w:sz w:val="28"/>
                <w:szCs w:val="28"/>
              </w:rPr>
              <w:t xml:space="preserve"> </w:t>
            </w:r>
            <w:r w:rsidR="0006209D" w:rsidRPr="002B6E9E">
              <w:rPr>
                <w:rFonts w:asciiTheme="majorBidi" w:hAnsiTheme="majorBidi" w:cstheme="majorBidi"/>
                <w:b/>
                <w:bCs/>
                <w:sz w:val="28"/>
                <w:szCs w:val="28"/>
                <w:cs/>
              </w:rPr>
              <w:t>ธันวาคม</w:t>
            </w:r>
          </w:p>
        </w:tc>
      </w:tr>
      <w:tr w:rsidR="0045013E" w:rsidRPr="002B6E9E" w14:paraId="7157987F" w14:textId="77777777" w:rsidTr="008F04DD">
        <w:tc>
          <w:tcPr>
            <w:tcW w:w="2189" w:type="pct"/>
            <w:vAlign w:val="bottom"/>
          </w:tcPr>
          <w:p w14:paraId="2EE1AB7D" w14:textId="77777777" w:rsidR="0045013E" w:rsidRPr="002B6E9E" w:rsidRDefault="0045013E"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52" w:type="pct"/>
            <w:vAlign w:val="bottom"/>
          </w:tcPr>
          <w:p w14:paraId="227CAD95" w14:textId="11617810" w:rsidR="0045013E" w:rsidRPr="002B6E9E"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sz w:val="28"/>
                <w:szCs w:val="28"/>
                <w:lang w:val="en-GB"/>
              </w:rPr>
            </w:pPr>
            <w:r w:rsidRPr="00D1192B">
              <w:rPr>
                <w:rFonts w:asciiTheme="majorBidi" w:hAnsiTheme="majorBidi" w:cstheme="majorBidi"/>
                <w:b/>
                <w:bCs/>
                <w:sz w:val="28"/>
                <w:szCs w:val="28"/>
              </w:rPr>
              <w:t>2567</w:t>
            </w:r>
          </w:p>
        </w:tc>
        <w:tc>
          <w:tcPr>
            <w:tcW w:w="54" w:type="pct"/>
          </w:tcPr>
          <w:p w14:paraId="241BF86F" w14:textId="77777777" w:rsidR="0045013E" w:rsidRPr="002B6E9E" w:rsidRDefault="004501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62" w:type="pct"/>
            <w:vAlign w:val="bottom"/>
          </w:tcPr>
          <w:p w14:paraId="601682DA" w14:textId="1EB9FB9F" w:rsidR="0045013E" w:rsidRPr="002B6E9E"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D1192B">
              <w:rPr>
                <w:rFonts w:asciiTheme="majorBidi" w:hAnsiTheme="majorBidi" w:cstheme="majorBidi"/>
                <w:b/>
                <w:bCs/>
                <w:sz w:val="28"/>
                <w:szCs w:val="28"/>
              </w:rPr>
              <w:t>2566</w:t>
            </w:r>
          </w:p>
        </w:tc>
        <w:tc>
          <w:tcPr>
            <w:tcW w:w="54" w:type="pct"/>
          </w:tcPr>
          <w:p w14:paraId="5AA6DECD" w14:textId="77777777" w:rsidR="0045013E" w:rsidRPr="002B6E9E" w:rsidRDefault="0045013E" w:rsidP="006A0205">
            <w:pPr>
              <w:spacing w:line="240" w:lineRule="auto"/>
              <w:ind w:right="29"/>
              <w:jc w:val="right"/>
              <w:rPr>
                <w:rFonts w:asciiTheme="majorBidi" w:hAnsiTheme="majorBidi" w:cstheme="majorBidi"/>
                <w:sz w:val="28"/>
                <w:szCs w:val="28"/>
              </w:rPr>
            </w:pPr>
          </w:p>
        </w:tc>
        <w:tc>
          <w:tcPr>
            <w:tcW w:w="656" w:type="pct"/>
            <w:vAlign w:val="bottom"/>
          </w:tcPr>
          <w:p w14:paraId="4EBE571B" w14:textId="4FB41DB4" w:rsidR="0045013E" w:rsidRPr="002B6E9E"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D1192B">
              <w:rPr>
                <w:rFonts w:asciiTheme="majorBidi" w:hAnsiTheme="majorBidi" w:cstheme="majorBidi"/>
                <w:b/>
                <w:bCs/>
                <w:sz w:val="28"/>
                <w:szCs w:val="28"/>
              </w:rPr>
              <w:t>2567</w:t>
            </w:r>
          </w:p>
        </w:tc>
        <w:tc>
          <w:tcPr>
            <w:tcW w:w="54" w:type="pct"/>
          </w:tcPr>
          <w:p w14:paraId="77209194" w14:textId="77777777" w:rsidR="0045013E" w:rsidRPr="002B6E9E" w:rsidRDefault="0045013E" w:rsidP="006A0205">
            <w:pPr>
              <w:spacing w:line="240" w:lineRule="auto"/>
              <w:ind w:right="29"/>
              <w:jc w:val="right"/>
              <w:rPr>
                <w:rFonts w:asciiTheme="majorBidi" w:hAnsiTheme="majorBidi" w:cstheme="majorBidi"/>
                <w:sz w:val="28"/>
                <w:szCs w:val="28"/>
              </w:rPr>
            </w:pPr>
          </w:p>
        </w:tc>
        <w:tc>
          <w:tcPr>
            <w:tcW w:w="679" w:type="pct"/>
            <w:vAlign w:val="bottom"/>
          </w:tcPr>
          <w:p w14:paraId="377DD4C0" w14:textId="0E7FB0E9" w:rsidR="0045013E" w:rsidRPr="002B6E9E"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D1192B">
              <w:rPr>
                <w:rFonts w:asciiTheme="majorBidi" w:hAnsiTheme="majorBidi" w:cstheme="majorBidi"/>
                <w:b/>
                <w:bCs/>
                <w:sz w:val="28"/>
                <w:szCs w:val="28"/>
              </w:rPr>
              <w:t>2566</w:t>
            </w:r>
          </w:p>
        </w:tc>
      </w:tr>
      <w:tr w:rsidR="00776F44" w:rsidRPr="002B6E9E" w14:paraId="4D8ECA4E" w14:textId="77777777" w:rsidTr="00082481">
        <w:tc>
          <w:tcPr>
            <w:tcW w:w="2189" w:type="pct"/>
            <w:tcBorders>
              <w:bottom w:val="nil"/>
            </w:tcBorders>
            <w:vAlign w:val="bottom"/>
          </w:tcPr>
          <w:p w14:paraId="2F4FD162" w14:textId="6A2FDA2D" w:rsidR="00776F44" w:rsidRPr="002B6E9E" w:rsidRDefault="00776F44" w:rsidP="00776F44">
            <w:pPr>
              <w:tabs>
                <w:tab w:val="clear" w:pos="227"/>
                <w:tab w:val="clear" w:pos="454"/>
                <w:tab w:val="clear" w:pos="680"/>
              </w:tabs>
              <w:spacing w:line="240" w:lineRule="auto"/>
              <w:ind w:left="33" w:right="28"/>
              <w:rPr>
                <w:rFonts w:asciiTheme="majorBidi" w:hAnsiTheme="majorBidi" w:cstheme="majorBidi"/>
                <w:sz w:val="28"/>
                <w:szCs w:val="28"/>
                <w:cs/>
              </w:rPr>
            </w:pPr>
            <w:r w:rsidRPr="002B6E9E">
              <w:rPr>
                <w:rFonts w:asciiTheme="majorBidi" w:hAnsiTheme="majorBidi" w:cstheme="majorBidi"/>
                <w:sz w:val="28"/>
                <w:szCs w:val="28"/>
                <w:cs/>
                <w:lang w:val="en-GB"/>
              </w:rPr>
              <w:t xml:space="preserve">ไม่เกิน </w:t>
            </w:r>
            <w:r w:rsidR="00D1192B" w:rsidRPr="00D1192B">
              <w:rPr>
                <w:rFonts w:asciiTheme="majorBidi" w:hAnsiTheme="majorBidi" w:cstheme="majorBidi"/>
                <w:sz w:val="28"/>
                <w:szCs w:val="28"/>
              </w:rPr>
              <w:t>1</w:t>
            </w:r>
            <w:r w:rsidRPr="002B6E9E">
              <w:rPr>
                <w:rFonts w:asciiTheme="majorBidi" w:hAnsiTheme="majorBidi" w:cstheme="majorBidi"/>
                <w:sz w:val="28"/>
                <w:szCs w:val="28"/>
                <w:cs/>
                <w:lang w:val="en-GB"/>
              </w:rPr>
              <w:t xml:space="preserve"> ปี</w:t>
            </w:r>
          </w:p>
        </w:tc>
        <w:tc>
          <w:tcPr>
            <w:tcW w:w="652" w:type="pct"/>
            <w:shd w:val="clear" w:color="auto" w:fill="auto"/>
          </w:tcPr>
          <w:p w14:paraId="24205B65" w14:textId="04DCFD60" w:rsidR="00776F44" w:rsidRPr="00082481" w:rsidRDefault="00082481"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cs/>
              </w:rPr>
            </w:pPr>
            <w:r w:rsidRPr="00082481">
              <w:rPr>
                <w:rFonts w:asciiTheme="majorBidi" w:hAnsiTheme="majorBidi" w:cstheme="majorBidi"/>
                <w:sz w:val="26"/>
                <w:szCs w:val="26"/>
              </w:rPr>
              <w:t>9,392</w:t>
            </w:r>
          </w:p>
        </w:tc>
        <w:tc>
          <w:tcPr>
            <w:tcW w:w="54" w:type="pct"/>
            <w:shd w:val="clear" w:color="auto" w:fill="auto"/>
          </w:tcPr>
          <w:p w14:paraId="085EED6A" w14:textId="77777777" w:rsidR="00776F44" w:rsidRPr="00082481" w:rsidRDefault="00776F44"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6"/>
                <w:szCs w:val="26"/>
              </w:rPr>
            </w:pPr>
          </w:p>
        </w:tc>
        <w:tc>
          <w:tcPr>
            <w:tcW w:w="662" w:type="pct"/>
            <w:shd w:val="clear" w:color="auto" w:fill="auto"/>
            <w:vAlign w:val="bottom"/>
          </w:tcPr>
          <w:p w14:paraId="3CC6A611" w14:textId="114BC546" w:rsidR="00776F44" w:rsidRPr="00082481" w:rsidRDefault="00D1192B"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082481">
              <w:rPr>
                <w:rFonts w:asciiTheme="majorBidi" w:hAnsiTheme="majorBidi" w:cstheme="majorBidi"/>
                <w:sz w:val="26"/>
                <w:szCs w:val="26"/>
              </w:rPr>
              <w:t>4</w:t>
            </w:r>
            <w:r w:rsidR="00776F44" w:rsidRPr="00082481">
              <w:rPr>
                <w:rFonts w:asciiTheme="majorBidi" w:hAnsiTheme="majorBidi" w:cstheme="majorBidi"/>
                <w:sz w:val="26"/>
                <w:szCs w:val="26"/>
              </w:rPr>
              <w:t>,</w:t>
            </w:r>
            <w:r w:rsidRPr="00082481">
              <w:rPr>
                <w:rFonts w:asciiTheme="majorBidi" w:hAnsiTheme="majorBidi" w:cstheme="majorBidi"/>
                <w:sz w:val="26"/>
                <w:szCs w:val="26"/>
              </w:rPr>
              <w:t>447</w:t>
            </w:r>
          </w:p>
        </w:tc>
        <w:tc>
          <w:tcPr>
            <w:tcW w:w="54" w:type="pct"/>
            <w:shd w:val="clear" w:color="auto" w:fill="auto"/>
          </w:tcPr>
          <w:p w14:paraId="2BDDBA9C" w14:textId="77777777" w:rsidR="00776F44" w:rsidRPr="00082481" w:rsidRDefault="00776F44" w:rsidP="00776F44">
            <w:pPr>
              <w:spacing w:line="240" w:lineRule="auto"/>
              <w:ind w:right="29"/>
              <w:jc w:val="right"/>
              <w:rPr>
                <w:rFonts w:asciiTheme="majorBidi" w:hAnsiTheme="majorBidi" w:cstheme="majorBidi"/>
                <w:sz w:val="26"/>
                <w:szCs w:val="26"/>
              </w:rPr>
            </w:pPr>
          </w:p>
        </w:tc>
        <w:tc>
          <w:tcPr>
            <w:tcW w:w="656" w:type="pct"/>
            <w:shd w:val="clear" w:color="auto" w:fill="auto"/>
          </w:tcPr>
          <w:p w14:paraId="744CC3BE" w14:textId="0CC054DD" w:rsidR="00776F44" w:rsidRPr="00082481" w:rsidRDefault="00082481"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082481">
              <w:rPr>
                <w:rFonts w:asciiTheme="majorBidi" w:hAnsiTheme="majorBidi" w:cstheme="majorBidi"/>
                <w:sz w:val="26"/>
                <w:szCs w:val="26"/>
              </w:rPr>
              <w:t>462</w:t>
            </w:r>
          </w:p>
        </w:tc>
        <w:tc>
          <w:tcPr>
            <w:tcW w:w="54" w:type="pct"/>
            <w:shd w:val="clear" w:color="auto" w:fill="auto"/>
          </w:tcPr>
          <w:p w14:paraId="3FFE3E65" w14:textId="77777777" w:rsidR="00776F44" w:rsidRPr="00776F44" w:rsidRDefault="00776F44" w:rsidP="00776F44">
            <w:pPr>
              <w:spacing w:line="240" w:lineRule="auto"/>
              <w:ind w:right="29"/>
              <w:jc w:val="right"/>
              <w:rPr>
                <w:rFonts w:asciiTheme="majorBidi" w:hAnsiTheme="majorBidi" w:cstheme="majorBidi"/>
                <w:sz w:val="28"/>
                <w:szCs w:val="28"/>
              </w:rPr>
            </w:pPr>
          </w:p>
        </w:tc>
        <w:tc>
          <w:tcPr>
            <w:tcW w:w="679" w:type="pct"/>
            <w:shd w:val="clear" w:color="auto" w:fill="auto"/>
            <w:vAlign w:val="bottom"/>
          </w:tcPr>
          <w:p w14:paraId="17AC7199" w14:textId="660EF768" w:rsidR="00776F44" w:rsidRPr="00776F44" w:rsidRDefault="00D1192B"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D1192B">
              <w:rPr>
                <w:rFonts w:asciiTheme="majorBidi" w:hAnsiTheme="majorBidi" w:cstheme="majorBidi"/>
                <w:sz w:val="26"/>
                <w:szCs w:val="26"/>
              </w:rPr>
              <w:t>1</w:t>
            </w:r>
            <w:r w:rsidR="00776F44" w:rsidRPr="00776F44">
              <w:rPr>
                <w:rFonts w:asciiTheme="majorBidi" w:hAnsiTheme="majorBidi" w:cstheme="majorBidi"/>
                <w:sz w:val="26"/>
                <w:szCs w:val="26"/>
                <w:lang w:val="en-GB"/>
              </w:rPr>
              <w:t>,</w:t>
            </w:r>
            <w:r w:rsidRPr="00D1192B">
              <w:rPr>
                <w:rFonts w:asciiTheme="majorBidi" w:hAnsiTheme="majorBidi" w:cstheme="majorBidi"/>
                <w:sz w:val="26"/>
                <w:szCs w:val="26"/>
              </w:rPr>
              <w:t>267</w:t>
            </w:r>
          </w:p>
        </w:tc>
      </w:tr>
      <w:tr w:rsidR="00776F44" w:rsidRPr="002B6E9E" w14:paraId="65E0D989" w14:textId="77777777" w:rsidTr="00082481">
        <w:tc>
          <w:tcPr>
            <w:tcW w:w="2189" w:type="pct"/>
            <w:tcBorders>
              <w:bottom w:val="nil"/>
            </w:tcBorders>
            <w:vAlign w:val="bottom"/>
          </w:tcPr>
          <w:p w14:paraId="79F3F65D" w14:textId="126A2785" w:rsidR="00776F44" w:rsidRPr="002B6E9E" w:rsidRDefault="00776F44" w:rsidP="00776F44">
            <w:pPr>
              <w:tabs>
                <w:tab w:val="clear" w:pos="227"/>
                <w:tab w:val="clear" w:pos="454"/>
                <w:tab w:val="clear" w:pos="680"/>
              </w:tabs>
              <w:spacing w:line="240" w:lineRule="auto"/>
              <w:ind w:left="33" w:right="28"/>
              <w:rPr>
                <w:rFonts w:asciiTheme="majorBidi" w:hAnsiTheme="majorBidi" w:cstheme="majorBidi"/>
                <w:sz w:val="28"/>
                <w:szCs w:val="28"/>
                <w:cs/>
                <w:lang w:val="en-GB"/>
              </w:rPr>
            </w:pPr>
            <w:r w:rsidRPr="002B6E9E">
              <w:rPr>
                <w:rFonts w:asciiTheme="majorBidi" w:hAnsiTheme="majorBidi" w:cstheme="majorBidi"/>
                <w:sz w:val="28"/>
                <w:szCs w:val="28"/>
                <w:cs/>
                <w:lang w:val="en-GB"/>
              </w:rPr>
              <w:t xml:space="preserve">เกิน </w:t>
            </w:r>
            <w:r w:rsidR="00D1192B" w:rsidRPr="00D1192B">
              <w:rPr>
                <w:rFonts w:asciiTheme="majorBidi" w:hAnsiTheme="majorBidi" w:cstheme="majorBidi"/>
                <w:sz w:val="28"/>
                <w:szCs w:val="28"/>
              </w:rPr>
              <w:t>1</w:t>
            </w:r>
            <w:r w:rsidRPr="002B6E9E">
              <w:rPr>
                <w:rFonts w:asciiTheme="majorBidi" w:hAnsiTheme="majorBidi" w:cstheme="majorBidi"/>
                <w:sz w:val="28"/>
                <w:szCs w:val="28"/>
                <w:cs/>
                <w:lang w:val="en-GB"/>
              </w:rPr>
              <w:t xml:space="preserve"> ปี แต่ไม่เกิน </w:t>
            </w:r>
            <w:r w:rsidR="00D1192B" w:rsidRPr="00D1192B">
              <w:rPr>
                <w:rFonts w:asciiTheme="majorBidi" w:hAnsiTheme="majorBidi" w:cstheme="majorBidi"/>
                <w:sz w:val="28"/>
                <w:szCs w:val="28"/>
              </w:rPr>
              <w:t>5</w:t>
            </w:r>
            <w:r w:rsidRPr="002B6E9E">
              <w:rPr>
                <w:rFonts w:asciiTheme="majorBidi" w:hAnsiTheme="majorBidi" w:cstheme="majorBidi"/>
                <w:sz w:val="28"/>
                <w:szCs w:val="28"/>
                <w:cs/>
                <w:lang w:val="en-GB"/>
              </w:rPr>
              <w:t xml:space="preserve"> ปี</w:t>
            </w:r>
          </w:p>
        </w:tc>
        <w:tc>
          <w:tcPr>
            <w:tcW w:w="652" w:type="pct"/>
            <w:tcBorders>
              <w:bottom w:val="single" w:sz="4" w:space="0" w:color="auto"/>
            </w:tcBorders>
            <w:shd w:val="clear" w:color="auto" w:fill="auto"/>
          </w:tcPr>
          <w:p w14:paraId="1F3F3A6F" w14:textId="2689C35B" w:rsidR="00776F44" w:rsidRPr="00082481" w:rsidRDefault="00082481"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082481">
              <w:rPr>
                <w:rFonts w:asciiTheme="majorBidi" w:hAnsiTheme="majorBidi" w:cstheme="majorBidi"/>
                <w:sz w:val="26"/>
                <w:szCs w:val="26"/>
              </w:rPr>
              <w:t>1,290</w:t>
            </w:r>
          </w:p>
        </w:tc>
        <w:tc>
          <w:tcPr>
            <w:tcW w:w="54" w:type="pct"/>
            <w:shd w:val="clear" w:color="auto" w:fill="auto"/>
          </w:tcPr>
          <w:p w14:paraId="57B1767C" w14:textId="77777777" w:rsidR="00776F44" w:rsidRPr="00082481" w:rsidRDefault="00776F44"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6"/>
                <w:szCs w:val="26"/>
              </w:rPr>
            </w:pPr>
          </w:p>
        </w:tc>
        <w:tc>
          <w:tcPr>
            <w:tcW w:w="662" w:type="pct"/>
            <w:tcBorders>
              <w:bottom w:val="single" w:sz="4" w:space="0" w:color="auto"/>
            </w:tcBorders>
            <w:shd w:val="clear" w:color="auto" w:fill="auto"/>
            <w:vAlign w:val="bottom"/>
          </w:tcPr>
          <w:p w14:paraId="4E1B5BCC" w14:textId="64FF5F7A" w:rsidR="00776F44" w:rsidRPr="00082481" w:rsidRDefault="00D1192B"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082481">
              <w:rPr>
                <w:rFonts w:asciiTheme="majorBidi" w:hAnsiTheme="majorBidi" w:cstheme="majorBidi"/>
                <w:sz w:val="26"/>
                <w:szCs w:val="26"/>
              </w:rPr>
              <w:t>365</w:t>
            </w:r>
          </w:p>
        </w:tc>
        <w:tc>
          <w:tcPr>
            <w:tcW w:w="54" w:type="pct"/>
            <w:shd w:val="clear" w:color="auto" w:fill="auto"/>
          </w:tcPr>
          <w:p w14:paraId="0A9D7868" w14:textId="77777777" w:rsidR="00776F44" w:rsidRPr="00082481" w:rsidRDefault="00776F44" w:rsidP="00776F44">
            <w:pPr>
              <w:spacing w:line="240" w:lineRule="auto"/>
              <w:ind w:right="29"/>
              <w:jc w:val="right"/>
              <w:rPr>
                <w:rFonts w:asciiTheme="majorBidi" w:hAnsiTheme="majorBidi" w:cstheme="majorBidi"/>
                <w:sz w:val="26"/>
                <w:szCs w:val="26"/>
              </w:rPr>
            </w:pPr>
          </w:p>
        </w:tc>
        <w:tc>
          <w:tcPr>
            <w:tcW w:w="656" w:type="pct"/>
            <w:tcBorders>
              <w:bottom w:val="single" w:sz="4" w:space="0" w:color="auto"/>
            </w:tcBorders>
            <w:shd w:val="clear" w:color="auto" w:fill="auto"/>
          </w:tcPr>
          <w:p w14:paraId="5620D258" w14:textId="49846725" w:rsidR="00776F44" w:rsidRPr="00082481" w:rsidRDefault="00082481"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082481">
              <w:rPr>
                <w:rFonts w:asciiTheme="majorBidi" w:hAnsiTheme="majorBidi" w:cstheme="majorBidi"/>
                <w:sz w:val="26"/>
                <w:szCs w:val="26"/>
              </w:rPr>
              <w:t>-</w:t>
            </w:r>
          </w:p>
        </w:tc>
        <w:tc>
          <w:tcPr>
            <w:tcW w:w="54" w:type="pct"/>
            <w:shd w:val="clear" w:color="auto" w:fill="auto"/>
          </w:tcPr>
          <w:p w14:paraId="44326C62" w14:textId="77777777" w:rsidR="00776F44" w:rsidRPr="00776F44" w:rsidRDefault="00776F44" w:rsidP="00776F44">
            <w:pPr>
              <w:spacing w:line="240" w:lineRule="auto"/>
              <w:ind w:right="29"/>
              <w:jc w:val="right"/>
              <w:rPr>
                <w:rFonts w:asciiTheme="majorBidi" w:hAnsiTheme="majorBidi" w:cstheme="majorBidi"/>
                <w:sz w:val="28"/>
                <w:szCs w:val="28"/>
              </w:rPr>
            </w:pPr>
          </w:p>
        </w:tc>
        <w:tc>
          <w:tcPr>
            <w:tcW w:w="679" w:type="pct"/>
            <w:tcBorders>
              <w:bottom w:val="single" w:sz="4" w:space="0" w:color="auto"/>
            </w:tcBorders>
            <w:shd w:val="clear" w:color="auto" w:fill="auto"/>
            <w:vAlign w:val="bottom"/>
          </w:tcPr>
          <w:p w14:paraId="5D74D373" w14:textId="4CF20292" w:rsidR="00776F44" w:rsidRPr="00776F44" w:rsidRDefault="00D1192B"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D1192B">
              <w:rPr>
                <w:rFonts w:asciiTheme="majorBidi" w:hAnsiTheme="majorBidi" w:cstheme="majorBidi"/>
                <w:sz w:val="26"/>
                <w:szCs w:val="26"/>
              </w:rPr>
              <w:t>15</w:t>
            </w:r>
          </w:p>
        </w:tc>
      </w:tr>
      <w:tr w:rsidR="00776F44" w:rsidRPr="002B6E9E" w14:paraId="28A14D7D" w14:textId="77777777" w:rsidTr="00082481">
        <w:tc>
          <w:tcPr>
            <w:tcW w:w="2189" w:type="pct"/>
            <w:tcBorders>
              <w:bottom w:val="nil"/>
            </w:tcBorders>
            <w:vAlign w:val="bottom"/>
          </w:tcPr>
          <w:p w14:paraId="7E065926" w14:textId="77777777" w:rsidR="00776F44" w:rsidRPr="002B6E9E" w:rsidRDefault="00776F44" w:rsidP="00776F44">
            <w:pPr>
              <w:tabs>
                <w:tab w:val="clear" w:pos="227"/>
                <w:tab w:val="clear" w:pos="454"/>
                <w:tab w:val="clear" w:pos="680"/>
              </w:tabs>
              <w:spacing w:line="240" w:lineRule="auto"/>
              <w:ind w:left="360" w:right="28"/>
              <w:rPr>
                <w:rFonts w:asciiTheme="majorBidi" w:hAnsiTheme="majorBidi" w:cstheme="majorBidi"/>
                <w:sz w:val="28"/>
                <w:szCs w:val="28"/>
                <w:cs/>
              </w:rPr>
            </w:pPr>
            <w:r w:rsidRPr="002B6E9E">
              <w:rPr>
                <w:rFonts w:asciiTheme="majorBidi" w:hAnsiTheme="majorBidi" w:cstheme="majorBidi"/>
                <w:sz w:val="28"/>
                <w:szCs w:val="28"/>
                <w:cs/>
              </w:rPr>
              <w:t>รวม</w:t>
            </w:r>
          </w:p>
        </w:tc>
        <w:tc>
          <w:tcPr>
            <w:tcW w:w="652" w:type="pct"/>
            <w:tcBorders>
              <w:top w:val="single" w:sz="4" w:space="0" w:color="auto"/>
              <w:bottom w:val="double" w:sz="4" w:space="0" w:color="auto"/>
            </w:tcBorders>
            <w:shd w:val="clear" w:color="auto" w:fill="auto"/>
          </w:tcPr>
          <w:p w14:paraId="5496F4B9" w14:textId="0F91B54B" w:rsidR="00776F44" w:rsidRPr="00082481" w:rsidRDefault="00082481"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082481">
              <w:rPr>
                <w:rFonts w:asciiTheme="majorBidi" w:hAnsiTheme="majorBidi" w:cstheme="majorBidi"/>
                <w:sz w:val="26"/>
                <w:szCs w:val="26"/>
              </w:rPr>
              <w:t>10,682</w:t>
            </w:r>
          </w:p>
        </w:tc>
        <w:tc>
          <w:tcPr>
            <w:tcW w:w="54" w:type="pct"/>
            <w:shd w:val="clear" w:color="auto" w:fill="auto"/>
          </w:tcPr>
          <w:p w14:paraId="3E374907" w14:textId="77777777" w:rsidR="00776F44" w:rsidRPr="00082481" w:rsidRDefault="00776F44"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heme="majorBidi" w:hAnsiTheme="majorBidi" w:cstheme="majorBidi"/>
                <w:sz w:val="26"/>
                <w:szCs w:val="26"/>
              </w:rPr>
            </w:pPr>
          </w:p>
        </w:tc>
        <w:tc>
          <w:tcPr>
            <w:tcW w:w="662" w:type="pct"/>
            <w:tcBorders>
              <w:top w:val="single" w:sz="4" w:space="0" w:color="auto"/>
              <w:bottom w:val="double" w:sz="4" w:space="0" w:color="auto"/>
            </w:tcBorders>
            <w:shd w:val="clear" w:color="auto" w:fill="auto"/>
            <w:vAlign w:val="bottom"/>
          </w:tcPr>
          <w:p w14:paraId="69F979FE" w14:textId="5938F12D" w:rsidR="00776F44" w:rsidRPr="00082481" w:rsidRDefault="00D1192B"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082481">
              <w:rPr>
                <w:rFonts w:asciiTheme="majorBidi" w:hAnsiTheme="majorBidi" w:cstheme="majorBidi"/>
                <w:sz w:val="26"/>
                <w:szCs w:val="26"/>
              </w:rPr>
              <w:t>4</w:t>
            </w:r>
            <w:r w:rsidR="00776F44" w:rsidRPr="00082481">
              <w:rPr>
                <w:rFonts w:asciiTheme="majorBidi" w:hAnsiTheme="majorBidi" w:cstheme="majorBidi"/>
                <w:sz w:val="26"/>
                <w:szCs w:val="26"/>
              </w:rPr>
              <w:t>,</w:t>
            </w:r>
            <w:r w:rsidRPr="00082481">
              <w:rPr>
                <w:rFonts w:asciiTheme="majorBidi" w:hAnsiTheme="majorBidi" w:cstheme="majorBidi"/>
                <w:sz w:val="26"/>
                <w:szCs w:val="26"/>
              </w:rPr>
              <w:t>812</w:t>
            </w:r>
          </w:p>
        </w:tc>
        <w:tc>
          <w:tcPr>
            <w:tcW w:w="54" w:type="pct"/>
            <w:shd w:val="clear" w:color="auto" w:fill="auto"/>
          </w:tcPr>
          <w:p w14:paraId="22C9E70F" w14:textId="77777777" w:rsidR="00776F44" w:rsidRPr="00082481" w:rsidRDefault="00776F44" w:rsidP="00776F44">
            <w:pPr>
              <w:spacing w:line="240" w:lineRule="auto"/>
              <w:ind w:right="29"/>
              <w:jc w:val="right"/>
              <w:rPr>
                <w:rFonts w:asciiTheme="majorBidi" w:hAnsiTheme="majorBidi" w:cstheme="majorBidi"/>
                <w:sz w:val="26"/>
                <w:szCs w:val="26"/>
              </w:rPr>
            </w:pPr>
          </w:p>
        </w:tc>
        <w:tc>
          <w:tcPr>
            <w:tcW w:w="656" w:type="pct"/>
            <w:tcBorders>
              <w:top w:val="single" w:sz="4" w:space="0" w:color="auto"/>
              <w:bottom w:val="double" w:sz="4" w:space="0" w:color="auto"/>
            </w:tcBorders>
            <w:shd w:val="clear" w:color="auto" w:fill="auto"/>
          </w:tcPr>
          <w:p w14:paraId="36B1DF80" w14:textId="79A4EF86" w:rsidR="00776F44" w:rsidRPr="00082481" w:rsidRDefault="00082481"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082481">
              <w:rPr>
                <w:rFonts w:asciiTheme="majorBidi" w:hAnsiTheme="majorBidi" w:cstheme="majorBidi"/>
                <w:sz w:val="26"/>
                <w:szCs w:val="26"/>
              </w:rPr>
              <w:t>462</w:t>
            </w:r>
          </w:p>
        </w:tc>
        <w:tc>
          <w:tcPr>
            <w:tcW w:w="54" w:type="pct"/>
            <w:shd w:val="clear" w:color="auto" w:fill="auto"/>
          </w:tcPr>
          <w:p w14:paraId="60D7FC0D" w14:textId="77777777" w:rsidR="00776F44" w:rsidRPr="00776F44" w:rsidRDefault="00776F44" w:rsidP="00776F44">
            <w:pPr>
              <w:spacing w:line="240" w:lineRule="auto"/>
              <w:ind w:right="29"/>
              <w:jc w:val="right"/>
              <w:rPr>
                <w:rFonts w:asciiTheme="majorBidi" w:hAnsiTheme="majorBidi" w:cstheme="majorBidi"/>
                <w:sz w:val="28"/>
                <w:szCs w:val="28"/>
              </w:rPr>
            </w:pPr>
          </w:p>
        </w:tc>
        <w:tc>
          <w:tcPr>
            <w:tcW w:w="679" w:type="pct"/>
            <w:tcBorders>
              <w:top w:val="single" w:sz="4" w:space="0" w:color="auto"/>
              <w:bottom w:val="double" w:sz="4" w:space="0" w:color="auto"/>
            </w:tcBorders>
            <w:vAlign w:val="bottom"/>
          </w:tcPr>
          <w:p w14:paraId="58ED74A9" w14:textId="4036762E" w:rsidR="00776F44" w:rsidRPr="00776F44" w:rsidRDefault="00D1192B"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D1192B">
              <w:rPr>
                <w:rFonts w:asciiTheme="majorBidi" w:hAnsiTheme="majorBidi" w:cstheme="majorBidi"/>
                <w:sz w:val="26"/>
                <w:szCs w:val="26"/>
              </w:rPr>
              <w:t>1</w:t>
            </w:r>
            <w:r w:rsidR="00776F44" w:rsidRPr="00776F44">
              <w:rPr>
                <w:rFonts w:asciiTheme="majorBidi" w:hAnsiTheme="majorBidi" w:cstheme="majorBidi"/>
                <w:sz w:val="26"/>
                <w:szCs w:val="26"/>
                <w:lang w:val="en-GB"/>
              </w:rPr>
              <w:t>,</w:t>
            </w:r>
            <w:r w:rsidRPr="00D1192B">
              <w:rPr>
                <w:rFonts w:asciiTheme="majorBidi" w:hAnsiTheme="majorBidi" w:cstheme="majorBidi"/>
                <w:sz w:val="26"/>
                <w:szCs w:val="26"/>
              </w:rPr>
              <w:t>282</w:t>
            </w:r>
          </w:p>
        </w:tc>
      </w:tr>
    </w:tbl>
    <w:p w14:paraId="3B949038" w14:textId="24AC0053" w:rsidR="00071C6E" w:rsidRPr="0014022C" w:rsidRDefault="00207D1D" w:rsidP="0042217F">
      <w:pPr>
        <w:pStyle w:val="ListParagraph"/>
        <w:numPr>
          <w:ilvl w:val="0"/>
          <w:numId w:val="24"/>
        </w:numPr>
        <w:spacing w:before="120" w:after="120" w:line="240" w:lineRule="auto"/>
        <w:ind w:left="1080" w:right="58" w:hanging="540"/>
        <w:jc w:val="thaiDistribute"/>
        <w:rPr>
          <w:rFonts w:asciiTheme="majorBidi" w:hAnsiTheme="majorBidi"/>
          <w:sz w:val="28"/>
        </w:rPr>
      </w:pPr>
      <w:r w:rsidRPr="0014022C">
        <w:rPr>
          <w:rFonts w:asciiTheme="majorBidi" w:hAnsiTheme="majorBidi"/>
          <w:sz w:val="28"/>
          <w:cs/>
        </w:rPr>
        <w:t xml:space="preserve">ณ วันที่ </w:t>
      </w:r>
      <w:r w:rsidR="00D1192B" w:rsidRPr="00D1192B">
        <w:rPr>
          <w:rFonts w:asciiTheme="majorBidi" w:hAnsiTheme="majorBidi"/>
          <w:sz w:val="28"/>
        </w:rPr>
        <w:t>30</w:t>
      </w:r>
      <w:r w:rsidR="00D12CAC" w:rsidRPr="00D12CAC">
        <w:rPr>
          <w:rFonts w:asciiTheme="majorBidi" w:hAnsiTheme="majorBidi"/>
          <w:sz w:val="28"/>
        </w:rPr>
        <w:t xml:space="preserve"> </w:t>
      </w:r>
      <w:r w:rsidR="000F05F0">
        <w:rPr>
          <w:rFonts w:asciiTheme="majorBidi" w:hAnsiTheme="majorBidi" w:hint="cs"/>
          <w:sz w:val="28"/>
          <w:cs/>
        </w:rPr>
        <w:t>กันยายน</w:t>
      </w:r>
      <w:r w:rsidR="00D12CAC">
        <w:rPr>
          <w:rFonts w:asciiTheme="majorBidi" w:hAnsiTheme="majorBidi" w:hint="cs"/>
          <w:sz w:val="28"/>
          <w:cs/>
        </w:rPr>
        <w:t xml:space="preserve"> </w:t>
      </w:r>
      <w:r w:rsidR="00D1192B" w:rsidRPr="00D1192B">
        <w:rPr>
          <w:rFonts w:asciiTheme="majorBidi" w:hAnsiTheme="majorBidi"/>
          <w:sz w:val="28"/>
        </w:rPr>
        <w:t>2567</w:t>
      </w:r>
      <w:r w:rsidRPr="0014022C">
        <w:rPr>
          <w:rFonts w:asciiTheme="majorBidi" w:hAnsiTheme="majorBidi"/>
          <w:sz w:val="28"/>
        </w:rPr>
        <w:t xml:space="preserve"> </w:t>
      </w:r>
      <w:r w:rsidR="00254505" w:rsidRPr="0014022C">
        <w:rPr>
          <w:rFonts w:asciiTheme="majorBidi" w:hAnsiTheme="majorBidi"/>
          <w:sz w:val="28"/>
          <w:cs/>
        </w:rPr>
        <w:t>กลุ่มบริษัทมีหนังสือค้ำประกันที่ออกโดยธนาคาร</w:t>
      </w:r>
      <w:r w:rsidR="003443A7" w:rsidRPr="0014022C">
        <w:rPr>
          <w:rFonts w:asciiTheme="majorBidi" w:hAnsiTheme="majorBidi"/>
          <w:sz w:val="28"/>
          <w:cs/>
        </w:rPr>
        <w:t xml:space="preserve"> ดังนี้</w:t>
      </w:r>
    </w:p>
    <w:p w14:paraId="5EAB1914" w14:textId="04962F61" w:rsidR="003443A7" w:rsidRPr="004335B7" w:rsidRDefault="00071C6E" w:rsidP="00EB30BE">
      <w:pPr>
        <w:pStyle w:val="ListParagraph"/>
        <w:spacing w:after="0" w:line="240" w:lineRule="auto"/>
        <w:ind w:left="6034" w:right="58" w:firstLine="446"/>
        <w:contextualSpacing w:val="0"/>
        <w:jc w:val="center"/>
        <w:rPr>
          <w:rFonts w:asciiTheme="majorBidi" w:hAnsiTheme="majorBidi" w:cstheme="majorBidi"/>
          <w:b/>
          <w:bCs/>
          <w:sz w:val="28"/>
          <w:lang w:val="en-GB"/>
        </w:rPr>
      </w:pPr>
      <w:r w:rsidRPr="004335B7">
        <w:rPr>
          <w:rFonts w:asciiTheme="majorBidi" w:hAnsiTheme="majorBidi" w:cstheme="majorBidi"/>
          <w:b/>
          <w:bCs/>
          <w:sz w:val="28"/>
          <w:cs/>
        </w:rPr>
        <w:t>พันบาท</w:t>
      </w:r>
    </w:p>
    <w:tbl>
      <w:tblPr>
        <w:tblW w:w="8010" w:type="dxa"/>
        <w:tblInd w:w="1080" w:type="dxa"/>
        <w:tblLayout w:type="fixed"/>
        <w:tblCellMar>
          <w:left w:w="0" w:type="dxa"/>
          <w:right w:w="0" w:type="dxa"/>
        </w:tblCellMar>
        <w:tblLook w:val="04A0" w:firstRow="1" w:lastRow="0" w:firstColumn="1" w:lastColumn="0" w:noHBand="0" w:noVBand="1"/>
      </w:tblPr>
      <w:tblGrid>
        <w:gridCol w:w="5310"/>
        <w:gridCol w:w="1440"/>
        <w:gridCol w:w="1260"/>
      </w:tblGrid>
      <w:tr w:rsidR="00262752" w:rsidRPr="006A0205" w14:paraId="75C97778" w14:textId="4503874E" w:rsidTr="00222B9D">
        <w:trPr>
          <w:trHeight w:val="20"/>
        </w:trPr>
        <w:tc>
          <w:tcPr>
            <w:tcW w:w="5310" w:type="dxa"/>
          </w:tcPr>
          <w:p w14:paraId="7D62E960" w14:textId="77777777" w:rsidR="00262752" w:rsidRPr="006A0205" w:rsidRDefault="00262752" w:rsidP="006A0205">
            <w:pPr>
              <w:spacing w:line="240" w:lineRule="auto"/>
              <w:ind w:firstLine="54"/>
              <w:jc w:val="thaiDistribute"/>
              <w:rPr>
                <w:rFonts w:asciiTheme="majorBidi" w:hAnsiTheme="majorBidi" w:cstheme="majorBidi"/>
                <w:sz w:val="28"/>
                <w:szCs w:val="28"/>
                <w:lang w:val="en-GB" w:eastAsia="en-GB"/>
              </w:rPr>
            </w:pPr>
          </w:p>
        </w:tc>
        <w:tc>
          <w:tcPr>
            <w:tcW w:w="1440" w:type="dxa"/>
          </w:tcPr>
          <w:p w14:paraId="51FCECAF" w14:textId="724E095B" w:rsidR="00262752" w:rsidRPr="00EB30BE" w:rsidRDefault="00262752" w:rsidP="006A0205">
            <w:pPr>
              <w:tabs>
                <w:tab w:val="left" w:pos="945"/>
              </w:tabs>
              <w:spacing w:line="240" w:lineRule="auto"/>
              <w:ind w:left="144" w:right="105"/>
              <w:jc w:val="center"/>
              <w:rPr>
                <w:rFonts w:asciiTheme="majorBidi" w:hAnsiTheme="majorBidi" w:cstheme="majorBidi"/>
                <w:b/>
                <w:bCs/>
                <w:sz w:val="28"/>
                <w:szCs w:val="28"/>
                <w:cs/>
              </w:rPr>
            </w:pPr>
            <w:r w:rsidRPr="00EB30BE">
              <w:rPr>
                <w:rFonts w:asciiTheme="majorBidi" w:hAnsiTheme="majorBidi" w:cstheme="majorBidi"/>
                <w:b/>
                <w:bCs/>
                <w:sz w:val="28"/>
                <w:szCs w:val="28"/>
                <w:cs/>
              </w:rPr>
              <w:t>งบการเงินรวม</w:t>
            </w:r>
          </w:p>
        </w:tc>
        <w:tc>
          <w:tcPr>
            <w:tcW w:w="1260" w:type="dxa"/>
          </w:tcPr>
          <w:p w14:paraId="336A8704" w14:textId="797517E6" w:rsidR="00262752" w:rsidRPr="00EB30BE" w:rsidRDefault="00262752" w:rsidP="006A0205">
            <w:pPr>
              <w:tabs>
                <w:tab w:val="left" w:pos="945"/>
              </w:tabs>
              <w:spacing w:line="240" w:lineRule="auto"/>
              <w:ind w:left="144" w:right="105"/>
              <w:jc w:val="center"/>
              <w:rPr>
                <w:rFonts w:asciiTheme="majorBidi" w:hAnsiTheme="majorBidi" w:cstheme="majorBidi"/>
                <w:b/>
                <w:bCs/>
                <w:sz w:val="28"/>
                <w:szCs w:val="28"/>
                <w:cs/>
              </w:rPr>
            </w:pPr>
            <w:r w:rsidRPr="00EB30BE">
              <w:rPr>
                <w:rFonts w:asciiTheme="majorBidi" w:hAnsiTheme="majorBidi" w:cstheme="majorBidi"/>
                <w:b/>
                <w:bCs/>
                <w:sz w:val="28"/>
                <w:szCs w:val="28"/>
                <w:cs/>
              </w:rPr>
              <w:t>งบการเงินเฉพาะกิจการ</w:t>
            </w:r>
          </w:p>
        </w:tc>
      </w:tr>
      <w:tr w:rsidR="00BD155A" w:rsidRPr="006A0205" w14:paraId="2D98F71E" w14:textId="39284236" w:rsidTr="00AC107C">
        <w:trPr>
          <w:trHeight w:val="20"/>
        </w:trPr>
        <w:tc>
          <w:tcPr>
            <w:tcW w:w="5310" w:type="dxa"/>
            <w:hideMark/>
          </w:tcPr>
          <w:p w14:paraId="2FF80651" w14:textId="77777777" w:rsidR="00BD155A" w:rsidRPr="006A0205" w:rsidRDefault="00BD155A" w:rsidP="00BD155A">
            <w:pPr>
              <w:spacing w:line="240" w:lineRule="auto"/>
              <w:ind w:firstLine="54"/>
              <w:rPr>
                <w:rFonts w:asciiTheme="majorBidi" w:hAnsiTheme="majorBidi" w:cstheme="majorBidi"/>
                <w:sz w:val="28"/>
                <w:szCs w:val="28"/>
                <w:lang w:val="en-GB" w:eastAsia="en-GB"/>
              </w:rPr>
            </w:pPr>
            <w:r w:rsidRPr="006A0205">
              <w:rPr>
                <w:rFonts w:asciiTheme="majorBidi" w:hAnsiTheme="majorBidi" w:cstheme="majorBidi"/>
                <w:sz w:val="28"/>
                <w:szCs w:val="28"/>
                <w:cs/>
              </w:rPr>
              <w:t>หนังสือค้ำประกัน</w:t>
            </w:r>
          </w:p>
        </w:tc>
        <w:tc>
          <w:tcPr>
            <w:tcW w:w="1440" w:type="dxa"/>
            <w:shd w:val="clear" w:color="auto" w:fill="auto"/>
          </w:tcPr>
          <w:p w14:paraId="70D6646E" w14:textId="07B9320A" w:rsidR="00BD155A" w:rsidRPr="00D12CAC" w:rsidRDefault="00D1192B" w:rsidP="00BD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highlight w:val="yellow"/>
              </w:rPr>
            </w:pPr>
            <w:r w:rsidRPr="00D1192B">
              <w:rPr>
                <w:rFonts w:asciiTheme="majorBidi" w:hAnsiTheme="majorBidi" w:cstheme="majorBidi"/>
                <w:sz w:val="26"/>
                <w:szCs w:val="26"/>
              </w:rPr>
              <w:t>4</w:t>
            </w:r>
            <w:r w:rsidR="00AC107C" w:rsidRPr="00AC107C">
              <w:rPr>
                <w:rFonts w:asciiTheme="majorBidi" w:hAnsiTheme="majorBidi" w:cstheme="majorBidi"/>
                <w:sz w:val="26"/>
                <w:szCs w:val="26"/>
              </w:rPr>
              <w:t>,</w:t>
            </w:r>
            <w:r w:rsidRPr="00D1192B">
              <w:rPr>
                <w:rFonts w:asciiTheme="majorBidi" w:hAnsiTheme="majorBidi" w:cstheme="majorBidi"/>
                <w:sz w:val="26"/>
                <w:szCs w:val="26"/>
              </w:rPr>
              <w:t>825</w:t>
            </w:r>
          </w:p>
        </w:tc>
        <w:tc>
          <w:tcPr>
            <w:tcW w:w="1260" w:type="dxa"/>
            <w:shd w:val="clear" w:color="auto" w:fill="auto"/>
          </w:tcPr>
          <w:p w14:paraId="5880E217" w14:textId="222F0298" w:rsidR="00BD155A" w:rsidRPr="00D12CAC" w:rsidRDefault="00D1192B" w:rsidP="00BD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highlight w:val="yellow"/>
              </w:rPr>
            </w:pPr>
            <w:r w:rsidRPr="00D1192B">
              <w:rPr>
                <w:rFonts w:asciiTheme="majorBidi" w:hAnsiTheme="majorBidi" w:cstheme="majorBidi"/>
                <w:sz w:val="26"/>
                <w:szCs w:val="26"/>
              </w:rPr>
              <w:t>3</w:t>
            </w:r>
            <w:r w:rsidR="004B044F" w:rsidRPr="004B044F">
              <w:rPr>
                <w:rFonts w:asciiTheme="majorBidi" w:hAnsiTheme="majorBidi" w:cstheme="majorBidi"/>
                <w:sz w:val="26"/>
                <w:szCs w:val="26"/>
              </w:rPr>
              <w:t>,</w:t>
            </w:r>
            <w:r w:rsidRPr="00D1192B">
              <w:rPr>
                <w:rFonts w:asciiTheme="majorBidi" w:hAnsiTheme="majorBidi" w:cstheme="majorBidi"/>
                <w:sz w:val="26"/>
                <w:szCs w:val="26"/>
              </w:rPr>
              <w:t>235</w:t>
            </w:r>
          </w:p>
        </w:tc>
      </w:tr>
    </w:tbl>
    <w:p w14:paraId="1103854D" w14:textId="75FA83DB" w:rsidR="004335B7" w:rsidRPr="0014022C" w:rsidRDefault="004335B7" w:rsidP="0042217F">
      <w:pPr>
        <w:pStyle w:val="ListParagraph"/>
        <w:numPr>
          <w:ilvl w:val="0"/>
          <w:numId w:val="24"/>
        </w:numPr>
        <w:spacing w:before="120" w:after="120" w:line="240" w:lineRule="auto"/>
        <w:ind w:left="1080" w:right="58" w:hanging="540"/>
        <w:jc w:val="thaiDistribute"/>
        <w:rPr>
          <w:rFonts w:asciiTheme="majorBidi" w:hAnsiTheme="majorBidi"/>
          <w:sz w:val="28"/>
          <w:cs/>
        </w:rPr>
      </w:pPr>
      <w:r w:rsidRPr="0014022C">
        <w:rPr>
          <w:rFonts w:asciiTheme="majorBidi" w:hAnsiTheme="majorBidi"/>
          <w:sz w:val="28"/>
          <w:cs/>
        </w:rPr>
        <w:t xml:space="preserve">ณ วันที่ </w:t>
      </w:r>
      <w:r w:rsidR="00D1192B" w:rsidRPr="00D1192B">
        <w:rPr>
          <w:rFonts w:asciiTheme="majorBidi" w:hAnsiTheme="majorBidi"/>
          <w:sz w:val="28"/>
        </w:rPr>
        <w:t>30</w:t>
      </w:r>
      <w:r w:rsidR="00D12CAC" w:rsidRPr="00D12CAC">
        <w:rPr>
          <w:rFonts w:asciiTheme="majorBidi" w:hAnsiTheme="majorBidi"/>
          <w:sz w:val="28"/>
        </w:rPr>
        <w:t xml:space="preserve"> </w:t>
      </w:r>
      <w:r w:rsidR="004E6E74">
        <w:rPr>
          <w:rFonts w:asciiTheme="majorBidi" w:hAnsiTheme="majorBidi" w:hint="cs"/>
          <w:sz w:val="28"/>
          <w:cs/>
        </w:rPr>
        <w:t>กันยายน</w:t>
      </w:r>
      <w:r w:rsidR="00D12CAC">
        <w:rPr>
          <w:rFonts w:asciiTheme="majorBidi" w:hAnsiTheme="majorBidi" w:hint="cs"/>
          <w:sz w:val="28"/>
          <w:cs/>
        </w:rPr>
        <w:t xml:space="preserve"> </w:t>
      </w:r>
      <w:r w:rsidR="00D1192B" w:rsidRPr="00D1192B">
        <w:rPr>
          <w:rFonts w:asciiTheme="majorBidi" w:hAnsiTheme="majorBidi"/>
          <w:sz w:val="28"/>
        </w:rPr>
        <w:t>2567</w:t>
      </w:r>
      <w:r w:rsidRPr="0014022C">
        <w:rPr>
          <w:rFonts w:asciiTheme="majorBidi" w:hAnsiTheme="majorBidi"/>
          <w:sz w:val="28"/>
        </w:rPr>
        <w:t xml:space="preserve"> </w:t>
      </w:r>
      <w:r w:rsidR="00B749B1" w:rsidRPr="0014022C">
        <w:rPr>
          <w:rFonts w:asciiTheme="majorBidi" w:hAnsiTheme="majorBidi"/>
          <w:sz w:val="28"/>
          <w:cs/>
        </w:rPr>
        <w:t>กลุ่มบริษัท</w:t>
      </w:r>
      <w:r w:rsidRPr="0014022C">
        <w:rPr>
          <w:rFonts w:asciiTheme="majorBidi" w:hAnsiTheme="majorBidi"/>
          <w:sz w:val="28"/>
          <w:cs/>
        </w:rPr>
        <w:t>มีวงเงินสินเชื่อ</w:t>
      </w:r>
      <w:r w:rsidRPr="0014022C">
        <w:rPr>
          <w:rFonts w:asciiTheme="majorBidi" w:hAnsiTheme="majorBidi" w:hint="cs"/>
          <w:sz w:val="28"/>
          <w:cs/>
        </w:rPr>
        <w:t>ที่ยังไม่ได้ใช้</w:t>
      </w:r>
      <w:r w:rsidRPr="0014022C">
        <w:rPr>
          <w:rFonts w:asciiTheme="majorBidi" w:hAnsiTheme="majorBidi"/>
          <w:sz w:val="28"/>
          <w:cs/>
        </w:rPr>
        <w:t xml:space="preserve"> ดังนี้</w:t>
      </w:r>
    </w:p>
    <w:p w14:paraId="735AFE8B" w14:textId="77777777" w:rsidR="00EB30BE" w:rsidRPr="004335B7" w:rsidRDefault="00EB30BE" w:rsidP="00EB30BE">
      <w:pPr>
        <w:pStyle w:val="ListParagraph"/>
        <w:spacing w:after="0" w:line="240" w:lineRule="auto"/>
        <w:ind w:left="6034" w:right="58" w:firstLine="446"/>
        <w:contextualSpacing w:val="0"/>
        <w:jc w:val="center"/>
        <w:rPr>
          <w:rFonts w:asciiTheme="majorBidi" w:hAnsiTheme="majorBidi" w:cstheme="majorBidi"/>
          <w:b/>
          <w:bCs/>
          <w:sz w:val="28"/>
          <w:lang w:val="en-GB"/>
        </w:rPr>
      </w:pPr>
      <w:r w:rsidRPr="004335B7">
        <w:rPr>
          <w:rFonts w:asciiTheme="majorBidi" w:hAnsiTheme="majorBidi" w:cstheme="majorBidi"/>
          <w:b/>
          <w:bCs/>
          <w:sz w:val="28"/>
          <w:cs/>
        </w:rPr>
        <w:t>พันบาท</w:t>
      </w:r>
    </w:p>
    <w:tbl>
      <w:tblPr>
        <w:tblW w:w="8010" w:type="dxa"/>
        <w:tblInd w:w="1080" w:type="dxa"/>
        <w:tblLayout w:type="fixed"/>
        <w:tblCellMar>
          <w:left w:w="0" w:type="dxa"/>
          <w:right w:w="0" w:type="dxa"/>
        </w:tblCellMar>
        <w:tblLook w:val="04A0" w:firstRow="1" w:lastRow="0" w:firstColumn="1" w:lastColumn="0" w:noHBand="0" w:noVBand="1"/>
      </w:tblPr>
      <w:tblGrid>
        <w:gridCol w:w="5310"/>
        <w:gridCol w:w="1440"/>
        <w:gridCol w:w="1260"/>
      </w:tblGrid>
      <w:tr w:rsidR="004335B7" w:rsidRPr="008F1874" w14:paraId="6BC9D49A" w14:textId="77777777" w:rsidTr="00345052">
        <w:trPr>
          <w:trHeight w:val="20"/>
        </w:trPr>
        <w:tc>
          <w:tcPr>
            <w:tcW w:w="5310" w:type="dxa"/>
          </w:tcPr>
          <w:p w14:paraId="3F66DB7D" w14:textId="77777777" w:rsidR="004335B7" w:rsidRPr="00F1057A" w:rsidRDefault="004335B7" w:rsidP="006A0205">
            <w:pPr>
              <w:spacing w:line="240" w:lineRule="auto"/>
              <w:ind w:firstLine="54"/>
              <w:jc w:val="thaiDistribute"/>
              <w:rPr>
                <w:rFonts w:ascii="Angsana New" w:hAnsi="Angsana New"/>
                <w:b/>
                <w:bCs/>
                <w:sz w:val="28"/>
                <w:szCs w:val="28"/>
                <w:lang w:eastAsia="en-GB"/>
              </w:rPr>
            </w:pPr>
          </w:p>
        </w:tc>
        <w:tc>
          <w:tcPr>
            <w:tcW w:w="1440" w:type="dxa"/>
          </w:tcPr>
          <w:p w14:paraId="67FF1C61" w14:textId="77777777" w:rsidR="004335B7" w:rsidRPr="008F1874" w:rsidRDefault="004335B7" w:rsidP="006A0205">
            <w:pPr>
              <w:tabs>
                <w:tab w:val="left" w:pos="945"/>
              </w:tabs>
              <w:spacing w:line="240" w:lineRule="auto"/>
              <w:ind w:left="144" w:right="105"/>
              <w:jc w:val="center"/>
              <w:rPr>
                <w:rFonts w:ascii="Angsana New" w:hAnsi="Angsana New"/>
                <w:b/>
                <w:bCs/>
                <w:sz w:val="28"/>
                <w:szCs w:val="28"/>
                <w:cs/>
              </w:rPr>
            </w:pPr>
            <w:r w:rsidRPr="008F1874">
              <w:rPr>
                <w:rFonts w:ascii="Angsana New" w:hAnsi="Angsana New" w:hint="cs"/>
                <w:b/>
                <w:bCs/>
                <w:sz w:val="28"/>
                <w:szCs w:val="28"/>
                <w:cs/>
              </w:rPr>
              <w:t>งบการเงินรวม</w:t>
            </w:r>
          </w:p>
        </w:tc>
        <w:tc>
          <w:tcPr>
            <w:tcW w:w="1260" w:type="dxa"/>
          </w:tcPr>
          <w:p w14:paraId="40F0AA80" w14:textId="77777777" w:rsidR="004335B7" w:rsidRPr="008F1874" w:rsidRDefault="004335B7" w:rsidP="006A0205">
            <w:pPr>
              <w:tabs>
                <w:tab w:val="left" w:pos="945"/>
              </w:tabs>
              <w:spacing w:line="240" w:lineRule="auto"/>
              <w:ind w:left="144" w:right="105"/>
              <w:jc w:val="center"/>
              <w:rPr>
                <w:rFonts w:ascii="Angsana New" w:hAnsi="Angsana New"/>
                <w:b/>
                <w:bCs/>
                <w:sz w:val="28"/>
                <w:szCs w:val="28"/>
                <w:cs/>
              </w:rPr>
            </w:pPr>
            <w:r w:rsidRPr="008F1874">
              <w:rPr>
                <w:rFonts w:ascii="Angsana New" w:hAnsi="Angsana New" w:hint="cs"/>
                <w:b/>
                <w:bCs/>
                <w:sz w:val="28"/>
                <w:szCs w:val="28"/>
                <w:cs/>
              </w:rPr>
              <w:t>งบการเงินเฉพาะกิจการ</w:t>
            </w:r>
          </w:p>
        </w:tc>
      </w:tr>
      <w:tr w:rsidR="004335B7" w:rsidRPr="008F1874" w14:paraId="69352C2B" w14:textId="77777777" w:rsidTr="00345052">
        <w:trPr>
          <w:trHeight w:val="20"/>
        </w:trPr>
        <w:tc>
          <w:tcPr>
            <w:tcW w:w="5310" w:type="dxa"/>
            <w:hideMark/>
          </w:tcPr>
          <w:p w14:paraId="38EE0B8F" w14:textId="77777777" w:rsidR="004335B7" w:rsidRPr="008F1874" w:rsidRDefault="004335B7" w:rsidP="006A0205">
            <w:pPr>
              <w:spacing w:line="240" w:lineRule="auto"/>
              <w:ind w:firstLine="54"/>
              <w:jc w:val="thaiDistribute"/>
              <w:rPr>
                <w:rFonts w:ascii="Angsana New" w:hAnsi="Angsana New"/>
                <w:b/>
                <w:bCs/>
                <w:sz w:val="28"/>
                <w:szCs w:val="28"/>
                <w:cs/>
                <w:lang w:val="en-GB" w:eastAsia="en-GB"/>
              </w:rPr>
            </w:pPr>
            <w:r w:rsidRPr="008F1874">
              <w:rPr>
                <w:rFonts w:ascii="Angsana New" w:hAnsi="Angsana New" w:hint="cs"/>
                <w:b/>
                <w:bCs/>
                <w:sz w:val="28"/>
                <w:szCs w:val="28"/>
                <w:cs/>
              </w:rPr>
              <w:t>วงเงินสินเชื่อที่ยังไม่ได้ใช้</w:t>
            </w:r>
          </w:p>
        </w:tc>
        <w:tc>
          <w:tcPr>
            <w:tcW w:w="1440" w:type="dxa"/>
            <w:shd w:val="clear" w:color="auto" w:fill="auto"/>
            <w:vAlign w:val="center"/>
          </w:tcPr>
          <w:p w14:paraId="1F3E5148" w14:textId="77777777" w:rsidR="004335B7" w:rsidRPr="008F1874" w:rsidRDefault="004335B7"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8"/>
                <w:szCs w:val="28"/>
                <w:lang w:val="en-GB"/>
              </w:rPr>
            </w:pPr>
          </w:p>
        </w:tc>
        <w:tc>
          <w:tcPr>
            <w:tcW w:w="1260" w:type="dxa"/>
            <w:shd w:val="clear" w:color="auto" w:fill="auto"/>
          </w:tcPr>
          <w:p w14:paraId="34C0F2F3" w14:textId="77777777" w:rsidR="004335B7" w:rsidRPr="008F1874" w:rsidRDefault="004335B7"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8"/>
                <w:szCs w:val="28"/>
                <w:lang w:val="en-GB"/>
              </w:rPr>
            </w:pPr>
          </w:p>
        </w:tc>
      </w:tr>
      <w:tr w:rsidR="00F1057A" w:rsidRPr="008F1874" w14:paraId="60B727BF" w14:textId="77777777" w:rsidTr="00345052">
        <w:trPr>
          <w:trHeight w:val="20"/>
        </w:trPr>
        <w:tc>
          <w:tcPr>
            <w:tcW w:w="5310" w:type="dxa"/>
            <w:hideMark/>
          </w:tcPr>
          <w:p w14:paraId="37EC49EF" w14:textId="77777777" w:rsidR="00F1057A" w:rsidRPr="008F1874" w:rsidRDefault="00F1057A" w:rsidP="00F1057A">
            <w:pPr>
              <w:spacing w:line="240" w:lineRule="auto"/>
              <w:ind w:firstLine="54"/>
              <w:jc w:val="thaiDistribute"/>
              <w:rPr>
                <w:rFonts w:ascii="Angsana New" w:hAnsi="Angsana New"/>
                <w:sz w:val="28"/>
                <w:szCs w:val="28"/>
                <w:lang w:val="en-GB" w:eastAsia="en-GB"/>
              </w:rPr>
            </w:pPr>
            <w:r w:rsidRPr="008F1874">
              <w:rPr>
                <w:rFonts w:ascii="Angsana New" w:hAnsi="Angsana New" w:hint="cs"/>
                <w:sz w:val="28"/>
                <w:szCs w:val="28"/>
                <w:cs/>
              </w:rPr>
              <w:t>เงินเบิกเกินบัญชีธนาคาร</w:t>
            </w:r>
          </w:p>
        </w:tc>
        <w:tc>
          <w:tcPr>
            <w:tcW w:w="1440" w:type="dxa"/>
            <w:shd w:val="clear" w:color="auto" w:fill="auto"/>
          </w:tcPr>
          <w:p w14:paraId="7EDD2745" w14:textId="290F64DA" w:rsidR="00F1057A" w:rsidRPr="00A75B6D" w:rsidRDefault="00D1192B" w:rsidP="00F10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D1192B">
              <w:rPr>
                <w:rFonts w:asciiTheme="majorBidi" w:hAnsiTheme="majorBidi" w:cstheme="majorBidi"/>
                <w:sz w:val="26"/>
                <w:szCs w:val="26"/>
              </w:rPr>
              <w:t>691</w:t>
            </w:r>
          </w:p>
        </w:tc>
        <w:tc>
          <w:tcPr>
            <w:tcW w:w="1260" w:type="dxa"/>
            <w:shd w:val="clear" w:color="auto" w:fill="auto"/>
          </w:tcPr>
          <w:p w14:paraId="05386CEB" w14:textId="4F3CFDB6" w:rsidR="00F1057A" w:rsidRPr="00116710" w:rsidRDefault="0023476F" w:rsidP="00F10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Pr>
                <w:rFonts w:asciiTheme="majorBidi" w:hAnsiTheme="majorBidi" w:cstheme="majorBidi"/>
                <w:sz w:val="26"/>
                <w:szCs w:val="26"/>
              </w:rPr>
              <w:t>-</w:t>
            </w:r>
          </w:p>
        </w:tc>
      </w:tr>
      <w:tr w:rsidR="00345052" w14:paraId="45D512BB" w14:textId="77777777" w:rsidTr="00345052">
        <w:trPr>
          <w:trHeight w:val="20"/>
        </w:trPr>
        <w:tc>
          <w:tcPr>
            <w:tcW w:w="5310" w:type="dxa"/>
          </w:tcPr>
          <w:p w14:paraId="180B0D67" w14:textId="77777777" w:rsidR="00345052" w:rsidRPr="008F1874" w:rsidRDefault="00345052" w:rsidP="00684D58">
            <w:pPr>
              <w:spacing w:line="240" w:lineRule="auto"/>
              <w:ind w:firstLine="54"/>
              <w:jc w:val="thaiDistribute"/>
              <w:rPr>
                <w:rFonts w:ascii="Angsana New" w:hAnsi="Angsana New"/>
                <w:sz w:val="28"/>
                <w:szCs w:val="28"/>
                <w:cs/>
              </w:rPr>
            </w:pPr>
            <w:r w:rsidRPr="0027511F">
              <w:rPr>
                <w:rFonts w:ascii="Angsana New" w:hAnsi="Angsana New"/>
                <w:sz w:val="28"/>
                <w:szCs w:val="28"/>
                <w:cs/>
              </w:rPr>
              <w:t>ตั๋วสัญญาใช้เงิน</w:t>
            </w:r>
          </w:p>
        </w:tc>
        <w:tc>
          <w:tcPr>
            <w:tcW w:w="1440" w:type="dxa"/>
            <w:shd w:val="clear" w:color="auto" w:fill="auto"/>
          </w:tcPr>
          <w:p w14:paraId="7B0DD66C" w14:textId="6DC6F369" w:rsidR="00345052" w:rsidRPr="00763319" w:rsidRDefault="00D1192B" w:rsidP="0068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D1192B">
              <w:rPr>
                <w:rFonts w:asciiTheme="majorBidi" w:hAnsiTheme="majorBidi" w:cstheme="majorBidi"/>
                <w:sz w:val="26"/>
                <w:szCs w:val="26"/>
              </w:rPr>
              <w:t>19</w:t>
            </w:r>
          </w:p>
        </w:tc>
        <w:tc>
          <w:tcPr>
            <w:tcW w:w="1260" w:type="dxa"/>
            <w:shd w:val="clear" w:color="auto" w:fill="auto"/>
          </w:tcPr>
          <w:p w14:paraId="5CE7DB4D" w14:textId="29217CBB" w:rsidR="00345052" w:rsidRDefault="00345052" w:rsidP="0068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Pr>
                <w:rFonts w:asciiTheme="majorBidi" w:hAnsiTheme="majorBidi" w:cstheme="majorBidi"/>
                <w:sz w:val="26"/>
                <w:szCs w:val="26"/>
              </w:rPr>
              <w:t>-</w:t>
            </w:r>
          </w:p>
        </w:tc>
      </w:tr>
      <w:tr w:rsidR="00F1057A" w:rsidRPr="008F1874" w14:paraId="7F335360" w14:textId="77777777" w:rsidTr="00345052">
        <w:trPr>
          <w:trHeight w:val="20"/>
        </w:trPr>
        <w:tc>
          <w:tcPr>
            <w:tcW w:w="5310" w:type="dxa"/>
          </w:tcPr>
          <w:p w14:paraId="3B01D4AB" w14:textId="77777777" w:rsidR="00F1057A" w:rsidRPr="008F1874" w:rsidRDefault="00F1057A" w:rsidP="00F1057A">
            <w:pPr>
              <w:spacing w:line="240" w:lineRule="auto"/>
              <w:ind w:firstLine="54"/>
              <w:jc w:val="thaiDistribute"/>
              <w:rPr>
                <w:rFonts w:ascii="Angsana New" w:hAnsi="Angsana New"/>
                <w:sz w:val="28"/>
                <w:szCs w:val="28"/>
                <w:cs/>
              </w:rPr>
            </w:pPr>
            <w:r w:rsidRPr="008F1874">
              <w:rPr>
                <w:rFonts w:ascii="Angsana New" w:hAnsi="Angsana New" w:hint="cs"/>
                <w:sz w:val="28"/>
                <w:szCs w:val="28"/>
                <w:cs/>
              </w:rPr>
              <w:t>แฟคเตอริ่ง</w:t>
            </w:r>
          </w:p>
        </w:tc>
        <w:tc>
          <w:tcPr>
            <w:tcW w:w="1440" w:type="dxa"/>
            <w:shd w:val="clear" w:color="auto" w:fill="auto"/>
          </w:tcPr>
          <w:p w14:paraId="5048757E" w14:textId="1692D027" w:rsidR="00F1057A" w:rsidRPr="00A75B6D" w:rsidRDefault="00D1192B" w:rsidP="00F10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D1192B">
              <w:rPr>
                <w:rFonts w:asciiTheme="majorBidi" w:hAnsiTheme="majorBidi" w:cstheme="majorBidi"/>
                <w:sz w:val="26"/>
                <w:szCs w:val="26"/>
              </w:rPr>
              <w:t>40</w:t>
            </w:r>
            <w:r w:rsidR="006302CC" w:rsidRPr="00116710">
              <w:rPr>
                <w:rFonts w:asciiTheme="majorBidi" w:hAnsiTheme="majorBidi" w:cstheme="majorBidi"/>
                <w:sz w:val="26"/>
                <w:szCs w:val="26"/>
              </w:rPr>
              <w:t>,</w:t>
            </w:r>
            <w:r w:rsidRPr="00D1192B">
              <w:rPr>
                <w:rFonts w:asciiTheme="majorBidi" w:hAnsiTheme="majorBidi" w:cstheme="majorBidi"/>
                <w:sz w:val="26"/>
                <w:szCs w:val="26"/>
              </w:rPr>
              <w:t>394</w:t>
            </w:r>
          </w:p>
        </w:tc>
        <w:tc>
          <w:tcPr>
            <w:tcW w:w="1260" w:type="dxa"/>
            <w:shd w:val="clear" w:color="auto" w:fill="auto"/>
          </w:tcPr>
          <w:p w14:paraId="06D046A8" w14:textId="6B5C4E84" w:rsidR="00F1057A" w:rsidRPr="00116710" w:rsidRDefault="0023476F" w:rsidP="00F10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Pr>
                <w:rFonts w:asciiTheme="majorBidi" w:hAnsiTheme="majorBidi" w:cstheme="majorBidi"/>
                <w:sz w:val="26"/>
                <w:szCs w:val="26"/>
              </w:rPr>
              <w:t>-</w:t>
            </w:r>
          </w:p>
        </w:tc>
      </w:tr>
    </w:tbl>
    <w:p w14:paraId="669C6D85" w14:textId="04C83BCD" w:rsidR="00542EC2" w:rsidRDefault="0054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10AAD21C" w14:textId="77777777" w:rsidR="00542EC2" w:rsidRDefault="0054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p w14:paraId="3DA6F52A" w14:textId="77777777" w:rsidR="00C357CE" w:rsidRPr="000E1081" w:rsidRDefault="00C357CE" w:rsidP="00501B6E">
      <w:pPr>
        <w:pStyle w:val="ListParagraph"/>
        <w:numPr>
          <w:ilvl w:val="0"/>
          <w:numId w:val="7"/>
        </w:numPr>
        <w:tabs>
          <w:tab w:val="clear" w:pos="360"/>
          <w:tab w:val="num" w:pos="540"/>
        </w:tabs>
        <w:spacing w:before="240" w:after="0" w:line="240" w:lineRule="auto"/>
        <w:ind w:left="630" w:hanging="630"/>
        <w:contextualSpacing w:val="0"/>
        <w:jc w:val="thaiDistribute"/>
        <w:rPr>
          <w:rFonts w:ascii="Angsana New" w:hAnsi="Angsana New"/>
          <w:b/>
          <w:bCs/>
          <w:sz w:val="28"/>
        </w:rPr>
      </w:pPr>
      <w:r w:rsidRPr="000E1081">
        <w:rPr>
          <w:rFonts w:ascii="Angsana New" w:hAnsi="Angsana New" w:hint="cs"/>
          <w:b/>
          <w:bCs/>
          <w:sz w:val="28"/>
          <w:cs/>
        </w:rPr>
        <w:lastRenderedPageBreak/>
        <w:t>มูลค่ายุติธรรมของเครื่องมือทางการเงิน</w:t>
      </w:r>
    </w:p>
    <w:p w14:paraId="49180F3E" w14:textId="77777777" w:rsidR="00C357CE" w:rsidRDefault="00C357CE" w:rsidP="00C357CE">
      <w:pPr>
        <w:pStyle w:val="ListParagraph"/>
        <w:spacing w:after="120" w:line="240" w:lineRule="auto"/>
        <w:ind w:left="547"/>
        <w:contextualSpacing w:val="0"/>
        <w:jc w:val="thaiDistribute"/>
        <w:rPr>
          <w:rFonts w:ascii="Angsana New" w:hAnsi="Angsana New"/>
          <w:sz w:val="28"/>
        </w:rPr>
      </w:pPr>
      <w:r>
        <w:rPr>
          <w:rFonts w:ascii="Angsana New" w:hAnsi="Angsana New" w:hint="cs"/>
          <w:sz w:val="28"/>
          <w:cs/>
        </w:rPr>
        <w:t xml:space="preserve">ยกเว้นรายละเอียดที่แสดงในตารางด้านล่าง </w:t>
      </w:r>
      <w:r w:rsidRPr="00675BBE">
        <w:rPr>
          <w:rFonts w:ascii="Angsana New" w:hAnsi="Angsana New"/>
          <w:sz w:val="28"/>
          <w:cs/>
        </w:rPr>
        <w:t>สินทรัพย์และหนี้สินทางการเงินที่บันทึกด้วยราคาทุนตัดจำหน่าย มีมูลค่าตามบัญชีจำนวนใกล้เคียงกับมูลค่ายุติธรรมโดยประมาณ</w:t>
      </w:r>
    </w:p>
    <w:p w14:paraId="3B0DA633" w14:textId="35D0E656" w:rsidR="00C357CE" w:rsidRPr="002B6E9E" w:rsidRDefault="00C357CE" w:rsidP="00EB30BE">
      <w:pPr>
        <w:pStyle w:val="ListParagraph"/>
        <w:spacing w:after="0" w:line="240" w:lineRule="auto"/>
        <w:ind w:left="4680" w:firstLine="360"/>
        <w:contextualSpacing w:val="0"/>
        <w:jc w:val="center"/>
        <w:rPr>
          <w:rFonts w:asciiTheme="majorBidi" w:hAnsiTheme="majorBidi" w:cstheme="majorBidi"/>
          <w:b/>
          <w:bCs/>
          <w:sz w:val="28"/>
        </w:rPr>
      </w:pPr>
      <w:r w:rsidRPr="002B6E9E">
        <w:rPr>
          <w:rFonts w:asciiTheme="majorBidi" w:hAnsiTheme="majorBidi" w:cstheme="majorBidi"/>
          <w:b/>
          <w:bCs/>
          <w:sz w:val="28"/>
          <w:cs/>
        </w:rPr>
        <w:t>พันบาท</w:t>
      </w:r>
    </w:p>
    <w:tbl>
      <w:tblPr>
        <w:tblW w:w="4738" w:type="pct"/>
        <w:tblInd w:w="540" w:type="dxa"/>
        <w:tblLayout w:type="fixed"/>
        <w:tblCellMar>
          <w:left w:w="0" w:type="dxa"/>
          <w:right w:w="0" w:type="dxa"/>
        </w:tblCellMar>
        <w:tblLook w:val="01E0" w:firstRow="1" w:lastRow="1" w:firstColumn="1" w:lastColumn="1" w:noHBand="0" w:noVBand="0"/>
      </w:tblPr>
      <w:tblGrid>
        <w:gridCol w:w="4141"/>
        <w:gridCol w:w="1073"/>
        <w:gridCol w:w="89"/>
        <w:gridCol w:w="1088"/>
        <w:gridCol w:w="89"/>
        <w:gridCol w:w="1078"/>
        <w:gridCol w:w="89"/>
        <w:gridCol w:w="1114"/>
      </w:tblGrid>
      <w:tr w:rsidR="00C357CE" w:rsidRPr="002B6E9E" w14:paraId="465EE090" w14:textId="77777777" w:rsidTr="00586442">
        <w:trPr>
          <w:trHeight w:val="64"/>
          <w:tblHeader/>
        </w:trPr>
        <w:tc>
          <w:tcPr>
            <w:tcW w:w="2363" w:type="pct"/>
            <w:vAlign w:val="bottom"/>
          </w:tcPr>
          <w:p w14:paraId="15ADC2DA" w14:textId="77777777" w:rsidR="00C357CE" w:rsidRPr="002B6E9E" w:rsidRDefault="00C357CE" w:rsidP="005E175A">
            <w:pPr>
              <w:spacing w:line="300" w:lineRule="exact"/>
              <w:ind w:right="29"/>
              <w:rPr>
                <w:rFonts w:asciiTheme="majorBidi" w:hAnsiTheme="majorBidi" w:cstheme="majorBidi"/>
                <w:b/>
                <w:bCs/>
                <w:sz w:val="28"/>
                <w:szCs w:val="28"/>
                <w:cs/>
              </w:rPr>
            </w:pPr>
          </w:p>
        </w:tc>
        <w:tc>
          <w:tcPr>
            <w:tcW w:w="2637" w:type="pct"/>
            <w:gridSpan w:val="7"/>
          </w:tcPr>
          <w:p w14:paraId="4618F43F" w14:textId="77777777" w:rsidR="00C357C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cs/>
              </w:rPr>
            </w:pPr>
            <w:r w:rsidRPr="002B6E9E">
              <w:rPr>
                <w:rFonts w:asciiTheme="majorBidi" w:hAnsiTheme="majorBidi" w:cstheme="majorBidi"/>
                <w:b/>
                <w:bCs/>
                <w:sz w:val="28"/>
                <w:szCs w:val="28"/>
                <w:cs/>
              </w:rPr>
              <w:t>งบการเงินรวม</w:t>
            </w:r>
          </w:p>
        </w:tc>
      </w:tr>
      <w:tr w:rsidR="00C357CE" w:rsidRPr="002B6E9E" w14:paraId="437C356C" w14:textId="77777777" w:rsidTr="00586442">
        <w:trPr>
          <w:trHeight w:val="64"/>
          <w:tblHeader/>
        </w:trPr>
        <w:tc>
          <w:tcPr>
            <w:tcW w:w="2363" w:type="pct"/>
            <w:vAlign w:val="bottom"/>
          </w:tcPr>
          <w:p w14:paraId="40D9DFAF" w14:textId="77777777" w:rsidR="00C357CE" w:rsidRPr="002B6E9E" w:rsidRDefault="00C357CE" w:rsidP="005E175A">
            <w:pPr>
              <w:spacing w:line="300" w:lineRule="exact"/>
              <w:ind w:right="28"/>
              <w:rPr>
                <w:rFonts w:asciiTheme="majorBidi" w:hAnsiTheme="majorBidi" w:cstheme="majorBidi"/>
                <w:b/>
                <w:bCs/>
                <w:sz w:val="28"/>
                <w:szCs w:val="28"/>
                <w:cs/>
              </w:rPr>
            </w:pPr>
          </w:p>
        </w:tc>
        <w:tc>
          <w:tcPr>
            <w:tcW w:w="1284" w:type="pct"/>
            <w:gridSpan w:val="3"/>
          </w:tcPr>
          <w:p w14:paraId="01672195"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Pr>
                <w:rFonts w:asciiTheme="majorBidi" w:hAnsiTheme="majorBidi" w:cstheme="majorBidi" w:hint="cs"/>
                <w:b/>
                <w:bCs/>
                <w:sz w:val="28"/>
                <w:szCs w:val="28"/>
                <w:cs/>
              </w:rPr>
              <w:t>มูลค่าตามบัญชี</w:t>
            </w:r>
          </w:p>
        </w:tc>
        <w:tc>
          <w:tcPr>
            <w:tcW w:w="51" w:type="pct"/>
          </w:tcPr>
          <w:p w14:paraId="6C7FFEE8"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p>
        </w:tc>
        <w:tc>
          <w:tcPr>
            <w:tcW w:w="1302" w:type="pct"/>
            <w:gridSpan w:val="3"/>
          </w:tcPr>
          <w:p w14:paraId="056309D0"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Pr>
                <w:rFonts w:asciiTheme="majorBidi" w:hAnsiTheme="majorBidi" w:cstheme="majorBidi" w:hint="cs"/>
                <w:b/>
                <w:bCs/>
                <w:sz w:val="28"/>
                <w:szCs w:val="28"/>
                <w:cs/>
              </w:rPr>
              <w:t>มูลค่ายุติธรรม</w:t>
            </w:r>
          </w:p>
        </w:tc>
      </w:tr>
      <w:tr w:rsidR="00C357CE" w:rsidRPr="002B6E9E" w14:paraId="24412BDB" w14:textId="77777777" w:rsidTr="00586442">
        <w:trPr>
          <w:trHeight w:val="225"/>
        </w:trPr>
        <w:tc>
          <w:tcPr>
            <w:tcW w:w="2363" w:type="pct"/>
            <w:vAlign w:val="bottom"/>
          </w:tcPr>
          <w:p w14:paraId="0F1A474E" w14:textId="77777777" w:rsidR="00C357CE" w:rsidRPr="002B6E9E" w:rsidRDefault="00C357CE" w:rsidP="005E175A">
            <w:pPr>
              <w:spacing w:line="300" w:lineRule="exact"/>
              <w:ind w:left="312" w:right="28" w:hanging="284"/>
              <w:rPr>
                <w:rFonts w:asciiTheme="majorBidi" w:hAnsiTheme="majorBidi" w:cstheme="majorBidi"/>
                <w:sz w:val="28"/>
                <w:szCs w:val="28"/>
                <w:u w:val="single"/>
                <w:cs/>
                <w:lang w:val="en-GB"/>
              </w:rPr>
            </w:pPr>
          </w:p>
        </w:tc>
        <w:tc>
          <w:tcPr>
            <w:tcW w:w="612" w:type="pct"/>
          </w:tcPr>
          <w:p w14:paraId="7E2E315B"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1" w:type="pct"/>
          </w:tcPr>
          <w:p w14:paraId="4D286ED6"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p>
        </w:tc>
        <w:tc>
          <w:tcPr>
            <w:tcW w:w="621" w:type="pct"/>
          </w:tcPr>
          <w:p w14:paraId="2330EE79"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1" w:type="pct"/>
          </w:tcPr>
          <w:p w14:paraId="27394C8F"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p>
        </w:tc>
        <w:tc>
          <w:tcPr>
            <w:tcW w:w="615" w:type="pct"/>
          </w:tcPr>
          <w:p w14:paraId="5C3AD10E" w14:textId="27667B11"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1" w:type="pct"/>
          </w:tcPr>
          <w:p w14:paraId="5772EE63"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p>
        </w:tc>
        <w:tc>
          <w:tcPr>
            <w:tcW w:w="636" w:type="pct"/>
          </w:tcPr>
          <w:p w14:paraId="6F301FCF" w14:textId="12DEB0DB"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2B6E9E">
              <w:rPr>
                <w:rFonts w:asciiTheme="majorBidi" w:hAnsiTheme="majorBidi" w:cstheme="majorBidi"/>
                <w:b/>
                <w:bCs/>
                <w:sz w:val="28"/>
                <w:szCs w:val="28"/>
                <w:cs/>
              </w:rPr>
              <w:t>ณ วันที่</w:t>
            </w:r>
          </w:p>
        </w:tc>
      </w:tr>
      <w:tr w:rsidR="00C357CE" w:rsidRPr="002B6E9E" w14:paraId="498BB3FF" w14:textId="77777777" w:rsidTr="00586442">
        <w:tc>
          <w:tcPr>
            <w:tcW w:w="2363" w:type="pct"/>
            <w:vAlign w:val="bottom"/>
          </w:tcPr>
          <w:p w14:paraId="733C3A83" w14:textId="77777777" w:rsidR="00C357CE" w:rsidRPr="002B6E9E" w:rsidRDefault="00C357CE" w:rsidP="005E175A">
            <w:pPr>
              <w:tabs>
                <w:tab w:val="clear" w:pos="227"/>
                <w:tab w:val="clear" w:pos="454"/>
                <w:tab w:val="clear" w:pos="680"/>
              </w:tabs>
              <w:spacing w:line="300" w:lineRule="exact"/>
              <w:ind w:left="33" w:right="28"/>
              <w:rPr>
                <w:rFonts w:asciiTheme="majorBidi" w:hAnsiTheme="majorBidi" w:cstheme="majorBidi"/>
                <w:sz w:val="28"/>
                <w:szCs w:val="28"/>
                <w:cs/>
              </w:rPr>
            </w:pPr>
          </w:p>
        </w:tc>
        <w:tc>
          <w:tcPr>
            <w:tcW w:w="612" w:type="pct"/>
          </w:tcPr>
          <w:p w14:paraId="689D9824" w14:textId="343831C8" w:rsidR="00C357CE" w:rsidRPr="002B6E9E" w:rsidRDefault="00D1192B"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cs/>
                <w:lang w:val="en-GB"/>
              </w:rPr>
            </w:pPr>
            <w:r w:rsidRPr="00D1192B">
              <w:rPr>
                <w:rFonts w:asciiTheme="majorBidi" w:hAnsiTheme="majorBidi" w:cstheme="majorBidi"/>
                <w:b/>
                <w:bCs/>
                <w:sz w:val="28"/>
                <w:szCs w:val="28"/>
              </w:rPr>
              <w:t>30</w:t>
            </w:r>
            <w:r w:rsidR="00D12CAC" w:rsidRPr="00D12CAC">
              <w:rPr>
                <w:rFonts w:asciiTheme="majorBidi" w:hAnsiTheme="majorBidi" w:cstheme="majorBidi"/>
                <w:b/>
                <w:bCs/>
                <w:sz w:val="28"/>
                <w:szCs w:val="28"/>
              </w:rPr>
              <w:t xml:space="preserve"> </w:t>
            </w:r>
            <w:r w:rsidR="00F33381">
              <w:rPr>
                <w:rFonts w:asciiTheme="majorBidi" w:hAnsiTheme="majorBidi" w:hint="cs"/>
                <w:b/>
                <w:bCs/>
                <w:sz w:val="28"/>
                <w:szCs w:val="28"/>
                <w:cs/>
              </w:rPr>
              <w:t>กันยายน</w:t>
            </w:r>
          </w:p>
        </w:tc>
        <w:tc>
          <w:tcPr>
            <w:tcW w:w="51" w:type="pct"/>
          </w:tcPr>
          <w:p w14:paraId="00E2944B"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p>
        </w:tc>
        <w:tc>
          <w:tcPr>
            <w:tcW w:w="621" w:type="pct"/>
          </w:tcPr>
          <w:p w14:paraId="0F5FB45A" w14:textId="5C3D49D0" w:rsidR="00C357CE" w:rsidRPr="002B6E9E" w:rsidRDefault="00D1192B"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r w:rsidRPr="00D1192B">
              <w:rPr>
                <w:rFonts w:asciiTheme="majorBidi" w:hAnsiTheme="majorBidi" w:cstheme="majorBidi"/>
                <w:b/>
                <w:bCs/>
                <w:sz w:val="28"/>
                <w:szCs w:val="28"/>
              </w:rPr>
              <w:t>31</w:t>
            </w:r>
            <w:r w:rsidR="00C357CE" w:rsidRPr="002B6E9E">
              <w:rPr>
                <w:rFonts w:asciiTheme="majorBidi" w:hAnsiTheme="majorBidi" w:cstheme="majorBidi"/>
                <w:b/>
                <w:bCs/>
                <w:sz w:val="28"/>
                <w:szCs w:val="28"/>
              </w:rPr>
              <w:t xml:space="preserve"> </w:t>
            </w:r>
            <w:r w:rsidR="00C357CE" w:rsidRPr="002B6E9E">
              <w:rPr>
                <w:rFonts w:asciiTheme="majorBidi" w:hAnsiTheme="majorBidi" w:cstheme="majorBidi"/>
                <w:b/>
                <w:bCs/>
                <w:sz w:val="28"/>
                <w:szCs w:val="28"/>
                <w:cs/>
              </w:rPr>
              <w:t>ธันวาคม</w:t>
            </w:r>
          </w:p>
        </w:tc>
        <w:tc>
          <w:tcPr>
            <w:tcW w:w="51" w:type="pct"/>
          </w:tcPr>
          <w:p w14:paraId="65968F86" w14:textId="77777777" w:rsidR="00C357CE" w:rsidRPr="002B6E9E" w:rsidRDefault="00C357CE" w:rsidP="005E175A">
            <w:pPr>
              <w:spacing w:line="300" w:lineRule="exact"/>
              <w:ind w:right="29"/>
              <w:jc w:val="right"/>
              <w:rPr>
                <w:rFonts w:asciiTheme="majorBidi" w:hAnsiTheme="majorBidi" w:cstheme="majorBidi"/>
                <w:sz w:val="28"/>
                <w:szCs w:val="28"/>
              </w:rPr>
            </w:pPr>
          </w:p>
        </w:tc>
        <w:tc>
          <w:tcPr>
            <w:tcW w:w="615" w:type="pct"/>
          </w:tcPr>
          <w:p w14:paraId="5C0D012D" w14:textId="27034A43" w:rsidR="00C357CE" w:rsidRPr="002B6E9E" w:rsidRDefault="00D1192B"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D1192B">
              <w:rPr>
                <w:rFonts w:asciiTheme="majorBidi" w:hAnsiTheme="majorBidi" w:cstheme="majorBidi"/>
                <w:b/>
                <w:bCs/>
                <w:sz w:val="28"/>
                <w:szCs w:val="28"/>
              </w:rPr>
              <w:t>30</w:t>
            </w:r>
            <w:r w:rsidR="00D12CAC" w:rsidRPr="00D12CAC">
              <w:rPr>
                <w:rFonts w:asciiTheme="majorBidi" w:hAnsiTheme="majorBidi" w:cstheme="majorBidi"/>
                <w:b/>
                <w:bCs/>
                <w:sz w:val="28"/>
                <w:szCs w:val="28"/>
              </w:rPr>
              <w:t xml:space="preserve"> </w:t>
            </w:r>
            <w:r w:rsidR="00F33381">
              <w:rPr>
                <w:rFonts w:asciiTheme="majorBidi" w:hAnsiTheme="majorBidi" w:hint="cs"/>
                <w:b/>
                <w:bCs/>
                <w:sz w:val="28"/>
                <w:szCs w:val="28"/>
                <w:cs/>
              </w:rPr>
              <w:t>กันยายน</w:t>
            </w:r>
          </w:p>
        </w:tc>
        <w:tc>
          <w:tcPr>
            <w:tcW w:w="51" w:type="pct"/>
          </w:tcPr>
          <w:p w14:paraId="79F2F64F" w14:textId="77777777" w:rsidR="00C357CE" w:rsidRPr="002B6E9E" w:rsidRDefault="00C357CE" w:rsidP="005E175A">
            <w:pPr>
              <w:spacing w:line="300" w:lineRule="exact"/>
              <w:ind w:right="29"/>
              <w:jc w:val="right"/>
              <w:rPr>
                <w:rFonts w:asciiTheme="majorBidi" w:hAnsiTheme="majorBidi" w:cstheme="majorBidi"/>
                <w:sz w:val="28"/>
                <w:szCs w:val="28"/>
              </w:rPr>
            </w:pPr>
          </w:p>
        </w:tc>
        <w:tc>
          <w:tcPr>
            <w:tcW w:w="636" w:type="pct"/>
          </w:tcPr>
          <w:p w14:paraId="78E0222B" w14:textId="19CA8E8C" w:rsidR="00C357CE" w:rsidRPr="002B6E9E" w:rsidRDefault="00D1192B"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D1192B">
              <w:rPr>
                <w:rFonts w:asciiTheme="majorBidi" w:hAnsiTheme="majorBidi" w:cstheme="majorBidi"/>
                <w:b/>
                <w:bCs/>
                <w:sz w:val="28"/>
                <w:szCs w:val="28"/>
              </w:rPr>
              <w:t>31</w:t>
            </w:r>
            <w:r w:rsidR="00C357CE" w:rsidRPr="002B6E9E">
              <w:rPr>
                <w:rFonts w:asciiTheme="majorBidi" w:hAnsiTheme="majorBidi" w:cstheme="majorBidi"/>
                <w:b/>
                <w:bCs/>
                <w:sz w:val="28"/>
                <w:szCs w:val="28"/>
              </w:rPr>
              <w:t xml:space="preserve"> </w:t>
            </w:r>
            <w:r w:rsidR="00C357CE" w:rsidRPr="002B6E9E">
              <w:rPr>
                <w:rFonts w:asciiTheme="majorBidi" w:hAnsiTheme="majorBidi" w:cstheme="majorBidi"/>
                <w:b/>
                <w:bCs/>
                <w:sz w:val="28"/>
                <w:szCs w:val="28"/>
                <w:cs/>
              </w:rPr>
              <w:t>ธันวาคม</w:t>
            </w:r>
          </w:p>
        </w:tc>
      </w:tr>
      <w:tr w:rsidR="00C357CE" w:rsidRPr="002B6E9E" w14:paraId="7765267A" w14:textId="77777777" w:rsidTr="00586442">
        <w:tc>
          <w:tcPr>
            <w:tcW w:w="2363" w:type="pct"/>
            <w:vAlign w:val="bottom"/>
          </w:tcPr>
          <w:p w14:paraId="0F851887" w14:textId="77777777" w:rsidR="00C357CE" w:rsidRPr="002B6E9E" w:rsidRDefault="00C357CE" w:rsidP="005E175A">
            <w:pPr>
              <w:tabs>
                <w:tab w:val="clear" w:pos="227"/>
                <w:tab w:val="clear" w:pos="454"/>
                <w:tab w:val="clear" w:pos="680"/>
              </w:tabs>
              <w:spacing w:line="300" w:lineRule="exact"/>
              <w:ind w:left="33" w:right="28"/>
              <w:rPr>
                <w:rFonts w:asciiTheme="majorBidi" w:hAnsiTheme="majorBidi" w:cstheme="majorBidi"/>
                <w:sz w:val="28"/>
                <w:szCs w:val="28"/>
                <w:cs/>
              </w:rPr>
            </w:pPr>
          </w:p>
        </w:tc>
        <w:tc>
          <w:tcPr>
            <w:tcW w:w="612" w:type="pct"/>
            <w:vAlign w:val="bottom"/>
          </w:tcPr>
          <w:p w14:paraId="000AB330" w14:textId="16DB6E02" w:rsidR="00C357CE" w:rsidRPr="002B6E9E" w:rsidRDefault="00D1192B"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r w:rsidRPr="00D1192B">
              <w:rPr>
                <w:rFonts w:asciiTheme="majorBidi" w:hAnsiTheme="majorBidi" w:cstheme="majorBidi"/>
                <w:b/>
                <w:bCs/>
                <w:sz w:val="28"/>
                <w:szCs w:val="28"/>
              </w:rPr>
              <w:t>2567</w:t>
            </w:r>
          </w:p>
        </w:tc>
        <w:tc>
          <w:tcPr>
            <w:tcW w:w="51" w:type="pct"/>
          </w:tcPr>
          <w:p w14:paraId="3588D822"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p>
        </w:tc>
        <w:tc>
          <w:tcPr>
            <w:tcW w:w="621" w:type="pct"/>
            <w:vAlign w:val="bottom"/>
          </w:tcPr>
          <w:p w14:paraId="5DD863D2" w14:textId="71FEAD1F" w:rsidR="00C357CE" w:rsidRPr="002B6E9E" w:rsidRDefault="00D1192B"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r w:rsidRPr="00D1192B">
              <w:rPr>
                <w:rFonts w:asciiTheme="majorBidi" w:hAnsiTheme="majorBidi" w:cstheme="majorBidi"/>
                <w:b/>
                <w:bCs/>
                <w:sz w:val="28"/>
                <w:szCs w:val="28"/>
              </w:rPr>
              <w:t>2566</w:t>
            </w:r>
          </w:p>
        </w:tc>
        <w:tc>
          <w:tcPr>
            <w:tcW w:w="51" w:type="pct"/>
          </w:tcPr>
          <w:p w14:paraId="517A641A" w14:textId="77777777" w:rsidR="00C357CE" w:rsidRPr="002B6E9E" w:rsidRDefault="00C357CE" w:rsidP="005E175A">
            <w:pPr>
              <w:spacing w:line="300" w:lineRule="exact"/>
              <w:ind w:right="29"/>
              <w:jc w:val="right"/>
              <w:rPr>
                <w:rFonts w:asciiTheme="majorBidi" w:hAnsiTheme="majorBidi" w:cstheme="majorBidi"/>
                <w:sz w:val="28"/>
                <w:szCs w:val="28"/>
              </w:rPr>
            </w:pPr>
          </w:p>
        </w:tc>
        <w:tc>
          <w:tcPr>
            <w:tcW w:w="615" w:type="pct"/>
            <w:vAlign w:val="bottom"/>
          </w:tcPr>
          <w:p w14:paraId="5F5F1A1A" w14:textId="60F99E50" w:rsidR="00C357CE" w:rsidRPr="002B6E9E" w:rsidRDefault="00D1192B"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D1192B">
              <w:rPr>
                <w:rFonts w:asciiTheme="majorBidi" w:hAnsiTheme="majorBidi" w:cstheme="majorBidi"/>
                <w:b/>
                <w:bCs/>
                <w:sz w:val="28"/>
                <w:szCs w:val="28"/>
              </w:rPr>
              <w:t>2567</w:t>
            </w:r>
          </w:p>
        </w:tc>
        <w:tc>
          <w:tcPr>
            <w:tcW w:w="51" w:type="pct"/>
          </w:tcPr>
          <w:p w14:paraId="5E793D6C" w14:textId="77777777" w:rsidR="00C357CE" w:rsidRPr="002B6E9E" w:rsidRDefault="00C357CE" w:rsidP="005E175A">
            <w:pPr>
              <w:spacing w:line="300" w:lineRule="exact"/>
              <w:ind w:right="29"/>
              <w:jc w:val="right"/>
              <w:rPr>
                <w:rFonts w:asciiTheme="majorBidi" w:hAnsiTheme="majorBidi" w:cstheme="majorBidi"/>
                <w:sz w:val="28"/>
                <w:szCs w:val="28"/>
              </w:rPr>
            </w:pPr>
          </w:p>
        </w:tc>
        <w:tc>
          <w:tcPr>
            <w:tcW w:w="636" w:type="pct"/>
            <w:vAlign w:val="bottom"/>
          </w:tcPr>
          <w:p w14:paraId="6C363A3D" w14:textId="0D73B393" w:rsidR="00C357CE" w:rsidRPr="002B6E9E" w:rsidRDefault="00D1192B"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D1192B">
              <w:rPr>
                <w:rFonts w:asciiTheme="majorBidi" w:hAnsiTheme="majorBidi" w:cstheme="majorBidi"/>
                <w:b/>
                <w:bCs/>
                <w:sz w:val="28"/>
                <w:szCs w:val="28"/>
              </w:rPr>
              <w:t>2566</w:t>
            </w:r>
          </w:p>
        </w:tc>
      </w:tr>
      <w:tr w:rsidR="00C357CE" w:rsidRPr="002B6E9E" w14:paraId="13586661" w14:textId="77777777" w:rsidTr="00586442">
        <w:tc>
          <w:tcPr>
            <w:tcW w:w="2363" w:type="pct"/>
            <w:tcBorders>
              <w:bottom w:val="nil"/>
            </w:tcBorders>
            <w:vAlign w:val="bottom"/>
          </w:tcPr>
          <w:p w14:paraId="7E81FAF2" w14:textId="77777777" w:rsidR="00C357CE" w:rsidRPr="00D33EC3" w:rsidRDefault="00C357CE" w:rsidP="005E175A">
            <w:pPr>
              <w:pStyle w:val="ListParagraph"/>
              <w:spacing w:after="0" w:line="300" w:lineRule="exact"/>
              <w:ind w:left="0"/>
              <w:contextualSpacing w:val="0"/>
              <w:jc w:val="thaiDistribute"/>
              <w:rPr>
                <w:rFonts w:asciiTheme="majorBidi" w:hAnsiTheme="majorBidi"/>
                <w:sz w:val="28"/>
                <w:cs/>
                <w:lang w:val="en-GB"/>
              </w:rPr>
            </w:pPr>
            <w:r w:rsidRPr="00D33EC3">
              <w:rPr>
                <w:rFonts w:asciiTheme="majorBidi" w:hAnsiTheme="majorBidi" w:hint="cs"/>
                <w:sz w:val="28"/>
                <w:cs/>
                <w:lang w:val="en-GB"/>
              </w:rPr>
              <w:t>หนี้สินทางการเงิน</w:t>
            </w:r>
          </w:p>
        </w:tc>
        <w:tc>
          <w:tcPr>
            <w:tcW w:w="612" w:type="pct"/>
            <w:shd w:val="clear" w:color="auto" w:fill="auto"/>
            <w:vAlign w:val="bottom"/>
          </w:tcPr>
          <w:p w14:paraId="5B851404"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c>
          <w:tcPr>
            <w:tcW w:w="51" w:type="pct"/>
          </w:tcPr>
          <w:p w14:paraId="1B5DD245"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lang w:val="en-GB"/>
              </w:rPr>
            </w:pPr>
          </w:p>
        </w:tc>
        <w:tc>
          <w:tcPr>
            <w:tcW w:w="621" w:type="pct"/>
            <w:vAlign w:val="bottom"/>
          </w:tcPr>
          <w:p w14:paraId="79585B5C"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c>
          <w:tcPr>
            <w:tcW w:w="51" w:type="pct"/>
          </w:tcPr>
          <w:p w14:paraId="4DB5BE66" w14:textId="77777777" w:rsidR="00C357CE" w:rsidRPr="002B6E9E" w:rsidRDefault="00C357CE" w:rsidP="005E175A">
            <w:pPr>
              <w:spacing w:line="300" w:lineRule="exact"/>
              <w:ind w:right="29"/>
              <w:jc w:val="right"/>
              <w:rPr>
                <w:rFonts w:asciiTheme="majorBidi" w:hAnsiTheme="majorBidi" w:cstheme="majorBidi"/>
                <w:sz w:val="28"/>
                <w:szCs w:val="28"/>
              </w:rPr>
            </w:pPr>
          </w:p>
        </w:tc>
        <w:tc>
          <w:tcPr>
            <w:tcW w:w="615" w:type="pct"/>
            <w:shd w:val="clear" w:color="auto" w:fill="auto"/>
            <w:vAlign w:val="bottom"/>
          </w:tcPr>
          <w:p w14:paraId="50563123" w14:textId="77777777" w:rsidR="00C357CE" w:rsidRPr="00B86915"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c>
          <w:tcPr>
            <w:tcW w:w="51" w:type="pct"/>
          </w:tcPr>
          <w:p w14:paraId="15A7DCA4" w14:textId="77777777" w:rsidR="00C357CE" w:rsidRPr="002B6E9E" w:rsidRDefault="00C357CE" w:rsidP="005E175A">
            <w:pPr>
              <w:spacing w:line="300" w:lineRule="exact"/>
              <w:ind w:right="29"/>
              <w:jc w:val="right"/>
              <w:rPr>
                <w:rFonts w:asciiTheme="majorBidi" w:hAnsiTheme="majorBidi" w:cstheme="majorBidi"/>
                <w:sz w:val="28"/>
                <w:szCs w:val="28"/>
              </w:rPr>
            </w:pPr>
          </w:p>
        </w:tc>
        <w:tc>
          <w:tcPr>
            <w:tcW w:w="636" w:type="pct"/>
            <w:vAlign w:val="bottom"/>
          </w:tcPr>
          <w:p w14:paraId="63C839A5" w14:textId="77777777" w:rsidR="00C357CE" w:rsidRPr="00567BBA"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r>
      <w:tr w:rsidR="00D45580" w:rsidRPr="002B6E9E" w14:paraId="1E2D1E45" w14:textId="77777777" w:rsidTr="00913DD4">
        <w:tc>
          <w:tcPr>
            <w:tcW w:w="2363" w:type="pct"/>
            <w:tcBorders>
              <w:bottom w:val="nil"/>
            </w:tcBorders>
            <w:vAlign w:val="bottom"/>
          </w:tcPr>
          <w:p w14:paraId="415C5F3F" w14:textId="77777777" w:rsidR="00D45580" w:rsidRPr="00D33EC3" w:rsidRDefault="00D45580" w:rsidP="00D45580">
            <w:pPr>
              <w:pStyle w:val="ListParagraph"/>
              <w:spacing w:after="0" w:line="300" w:lineRule="exact"/>
              <w:ind w:left="270"/>
              <w:contextualSpacing w:val="0"/>
              <w:jc w:val="thaiDistribute"/>
              <w:rPr>
                <w:rFonts w:asciiTheme="majorBidi" w:hAnsiTheme="majorBidi"/>
                <w:sz w:val="28"/>
                <w:cs/>
                <w:lang w:val="en-GB"/>
              </w:rPr>
            </w:pPr>
            <w:r w:rsidRPr="00D33EC3">
              <w:rPr>
                <w:rFonts w:asciiTheme="majorBidi" w:hAnsiTheme="majorBidi"/>
                <w:sz w:val="28"/>
                <w:cs/>
                <w:lang w:val="en-GB"/>
              </w:rPr>
              <w:t>เงินกู้ยืมระยะยาว</w:t>
            </w:r>
          </w:p>
        </w:tc>
        <w:tc>
          <w:tcPr>
            <w:tcW w:w="612" w:type="pct"/>
            <w:shd w:val="clear" w:color="auto" w:fill="auto"/>
          </w:tcPr>
          <w:p w14:paraId="0FBEBCB8" w14:textId="22771459" w:rsidR="00D45580" w:rsidRPr="00202228" w:rsidRDefault="00D1192B"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D1192B">
              <w:rPr>
                <w:rFonts w:asciiTheme="majorBidi" w:hAnsiTheme="majorBidi" w:cstheme="majorBidi"/>
                <w:sz w:val="28"/>
                <w:szCs w:val="28"/>
              </w:rPr>
              <w:t>121</w:t>
            </w:r>
            <w:r w:rsidR="00202228" w:rsidRPr="00202228">
              <w:rPr>
                <w:rFonts w:asciiTheme="majorBidi" w:hAnsiTheme="majorBidi" w:cstheme="majorBidi"/>
                <w:sz w:val="28"/>
                <w:szCs w:val="28"/>
              </w:rPr>
              <w:t>,</w:t>
            </w:r>
            <w:r w:rsidRPr="00D1192B">
              <w:rPr>
                <w:rFonts w:asciiTheme="majorBidi" w:hAnsiTheme="majorBidi" w:cstheme="majorBidi"/>
                <w:sz w:val="28"/>
                <w:szCs w:val="28"/>
              </w:rPr>
              <w:t>648</w:t>
            </w:r>
          </w:p>
        </w:tc>
        <w:tc>
          <w:tcPr>
            <w:tcW w:w="51" w:type="pct"/>
            <w:shd w:val="clear" w:color="auto" w:fill="auto"/>
          </w:tcPr>
          <w:p w14:paraId="235AA79A" w14:textId="77777777" w:rsidR="00D45580" w:rsidRPr="00202228" w:rsidRDefault="00D45580"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rPr>
            </w:pPr>
          </w:p>
        </w:tc>
        <w:tc>
          <w:tcPr>
            <w:tcW w:w="621" w:type="pct"/>
            <w:shd w:val="clear" w:color="auto" w:fill="auto"/>
          </w:tcPr>
          <w:p w14:paraId="67DC80BB" w14:textId="661D440D" w:rsidR="00D45580" w:rsidRPr="002B6E9E" w:rsidRDefault="00D1192B"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D1192B">
              <w:rPr>
                <w:rFonts w:asciiTheme="majorBidi" w:hAnsiTheme="majorBidi" w:cstheme="majorBidi"/>
                <w:sz w:val="28"/>
                <w:szCs w:val="28"/>
              </w:rPr>
              <w:t>165</w:t>
            </w:r>
            <w:r w:rsidR="00D45580" w:rsidRPr="003B10B5">
              <w:rPr>
                <w:rFonts w:asciiTheme="majorBidi" w:hAnsiTheme="majorBidi" w:cstheme="majorBidi"/>
                <w:sz w:val="28"/>
                <w:szCs w:val="28"/>
              </w:rPr>
              <w:t>,</w:t>
            </w:r>
            <w:r w:rsidRPr="00D1192B">
              <w:rPr>
                <w:rFonts w:asciiTheme="majorBidi" w:hAnsiTheme="majorBidi" w:cstheme="majorBidi"/>
                <w:sz w:val="28"/>
                <w:szCs w:val="28"/>
              </w:rPr>
              <w:t>054</w:t>
            </w:r>
          </w:p>
        </w:tc>
        <w:tc>
          <w:tcPr>
            <w:tcW w:w="51" w:type="pct"/>
            <w:shd w:val="clear" w:color="auto" w:fill="auto"/>
          </w:tcPr>
          <w:p w14:paraId="11437235" w14:textId="77777777" w:rsidR="00D45580" w:rsidRPr="002B6E9E" w:rsidRDefault="00D45580" w:rsidP="00D45580">
            <w:pPr>
              <w:spacing w:line="300" w:lineRule="exact"/>
              <w:ind w:right="29"/>
              <w:jc w:val="right"/>
              <w:rPr>
                <w:rFonts w:asciiTheme="majorBidi" w:hAnsiTheme="majorBidi" w:cstheme="majorBidi"/>
                <w:sz w:val="28"/>
                <w:szCs w:val="28"/>
              </w:rPr>
            </w:pPr>
          </w:p>
        </w:tc>
        <w:tc>
          <w:tcPr>
            <w:tcW w:w="615" w:type="pct"/>
            <w:shd w:val="clear" w:color="auto" w:fill="auto"/>
          </w:tcPr>
          <w:p w14:paraId="638120C9" w14:textId="005BE378" w:rsidR="00D45580" w:rsidRPr="00202228" w:rsidRDefault="00D1192B"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D1192B">
              <w:rPr>
                <w:rFonts w:asciiTheme="majorBidi" w:hAnsiTheme="majorBidi" w:cstheme="majorBidi"/>
                <w:sz w:val="28"/>
                <w:szCs w:val="28"/>
              </w:rPr>
              <w:t>122</w:t>
            </w:r>
            <w:r w:rsidR="00202228" w:rsidRPr="00202228">
              <w:rPr>
                <w:rFonts w:asciiTheme="majorBidi" w:hAnsiTheme="majorBidi" w:cstheme="majorBidi"/>
                <w:sz w:val="28"/>
                <w:szCs w:val="28"/>
              </w:rPr>
              <w:t>,</w:t>
            </w:r>
            <w:r w:rsidRPr="00D1192B">
              <w:rPr>
                <w:rFonts w:asciiTheme="majorBidi" w:hAnsiTheme="majorBidi" w:cstheme="majorBidi"/>
                <w:sz w:val="28"/>
                <w:szCs w:val="28"/>
              </w:rPr>
              <w:t>985</w:t>
            </w:r>
          </w:p>
        </w:tc>
        <w:tc>
          <w:tcPr>
            <w:tcW w:w="51" w:type="pct"/>
          </w:tcPr>
          <w:p w14:paraId="6BD3AE70" w14:textId="77777777" w:rsidR="00D45580" w:rsidRPr="002B6E9E" w:rsidRDefault="00D45580" w:rsidP="00D45580">
            <w:pPr>
              <w:spacing w:line="300" w:lineRule="exact"/>
              <w:ind w:right="29"/>
              <w:jc w:val="right"/>
              <w:rPr>
                <w:rFonts w:asciiTheme="majorBidi" w:hAnsiTheme="majorBidi" w:cstheme="majorBidi"/>
                <w:sz w:val="28"/>
                <w:szCs w:val="28"/>
              </w:rPr>
            </w:pPr>
          </w:p>
        </w:tc>
        <w:tc>
          <w:tcPr>
            <w:tcW w:w="636" w:type="pct"/>
            <w:shd w:val="clear" w:color="auto" w:fill="auto"/>
          </w:tcPr>
          <w:p w14:paraId="32D7DC59" w14:textId="3905A9D9" w:rsidR="00D45580" w:rsidRPr="00B6585C" w:rsidRDefault="00D1192B"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cs/>
              </w:rPr>
            </w:pPr>
            <w:r w:rsidRPr="00D1192B">
              <w:rPr>
                <w:rFonts w:asciiTheme="majorBidi" w:hAnsiTheme="majorBidi" w:cstheme="majorBidi"/>
                <w:sz w:val="28"/>
                <w:szCs w:val="28"/>
              </w:rPr>
              <w:t>166</w:t>
            </w:r>
            <w:r w:rsidR="00D45580" w:rsidRPr="003B10B5">
              <w:rPr>
                <w:rFonts w:asciiTheme="majorBidi" w:hAnsiTheme="majorBidi" w:cstheme="majorBidi"/>
                <w:sz w:val="28"/>
                <w:szCs w:val="28"/>
              </w:rPr>
              <w:t>,</w:t>
            </w:r>
            <w:r w:rsidRPr="00D1192B">
              <w:rPr>
                <w:rFonts w:asciiTheme="majorBidi" w:hAnsiTheme="majorBidi" w:cstheme="majorBidi"/>
                <w:sz w:val="28"/>
                <w:szCs w:val="28"/>
              </w:rPr>
              <w:t>664</w:t>
            </w:r>
          </w:p>
        </w:tc>
      </w:tr>
      <w:tr w:rsidR="00D45580" w:rsidRPr="002B6E9E" w14:paraId="41CD9379" w14:textId="77777777" w:rsidTr="00D33A49">
        <w:tc>
          <w:tcPr>
            <w:tcW w:w="2363" w:type="pct"/>
            <w:tcBorders>
              <w:bottom w:val="nil"/>
            </w:tcBorders>
            <w:vAlign w:val="bottom"/>
          </w:tcPr>
          <w:p w14:paraId="43EF1209" w14:textId="77777777" w:rsidR="00D45580" w:rsidRPr="00D33EC3" w:rsidRDefault="00D45580" w:rsidP="00D45580">
            <w:pPr>
              <w:pStyle w:val="ListParagraph"/>
              <w:spacing w:after="0" w:line="300" w:lineRule="exact"/>
              <w:ind w:left="270"/>
              <w:contextualSpacing w:val="0"/>
              <w:jc w:val="thaiDistribute"/>
              <w:rPr>
                <w:rFonts w:asciiTheme="majorBidi" w:hAnsiTheme="majorBidi"/>
                <w:sz w:val="28"/>
                <w:cs/>
                <w:lang w:val="en-GB"/>
              </w:rPr>
            </w:pPr>
            <w:r>
              <w:rPr>
                <w:rFonts w:asciiTheme="majorBidi" w:hAnsiTheme="majorBidi" w:hint="cs"/>
                <w:sz w:val="28"/>
                <w:cs/>
                <w:lang w:val="en-GB"/>
              </w:rPr>
              <w:t>หุ้นกู้</w:t>
            </w:r>
          </w:p>
        </w:tc>
        <w:tc>
          <w:tcPr>
            <w:tcW w:w="612" w:type="pct"/>
            <w:shd w:val="clear" w:color="auto" w:fill="auto"/>
            <w:vAlign w:val="bottom"/>
          </w:tcPr>
          <w:p w14:paraId="4593BC5C" w14:textId="7D89C21E" w:rsidR="00D45580" w:rsidRPr="00D33A49" w:rsidRDefault="00D1192B"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D1192B">
              <w:rPr>
                <w:rFonts w:asciiTheme="majorBidi" w:hAnsiTheme="majorBidi" w:cstheme="majorBidi"/>
                <w:sz w:val="28"/>
                <w:szCs w:val="28"/>
              </w:rPr>
              <w:t>209</w:t>
            </w:r>
            <w:r w:rsidR="003139E8" w:rsidRPr="00B81187">
              <w:rPr>
                <w:rFonts w:asciiTheme="majorBidi" w:hAnsiTheme="majorBidi" w:cstheme="majorBidi"/>
                <w:sz w:val="28"/>
                <w:szCs w:val="28"/>
              </w:rPr>
              <w:t>,</w:t>
            </w:r>
            <w:r w:rsidRPr="00D1192B">
              <w:rPr>
                <w:rFonts w:asciiTheme="majorBidi" w:hAnsiTheme="majorBidi" w:cstheme="majorBidi"/>
                <w:sz w:val="28"/>
                <w:szCs w:val="28"/>
              </w:rPr>
              <w:t>726</w:t>
            </w:r>
          </w:p>
        </w:tc>
        <w:tc>
          <w:tcPr>
            <w:tcW w:w="51" w:type="pct"/>
            <w:shd w:val="clear" w:color="auto" w:fill="auto"/>
          </w:tcPr>
          <w:p w14:paraId="4FADEE23" w14:textId="77777777" w:rsidR="00D45580" w:rsidRPr="002B6E9E" w:rsidRDefault="00D45580"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lang w:val="en-GB"/>
              </w:rPr>
            </w:pPr>
          </w:p>
        </w:tc>
        <w:tc>
          <w:tcPr>
            <w:tcW w:w="621" w:type="pct"/>
            <w:shd w:val="clear" w:color="auto" w:fill="auto"/>
            <w:vAlign w:val="center"/>
          </w:tcPr>
          <w:p w14:paraId="5E9590F3" w14:textId="6678973B" w:rsidR="00D45580" w:rsidRPr="002B6E9E" w:rsidRDefault="00D1192B"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D1192B">
              <w:rPr>
                <w:rFonts w:asciiTheme="majorBidi" w:hAnsiTheme="majorBidi" w:cstheme="majorBidi"/>
                <w:sz w:val="28"/>
                <w:szCs w:val="28"/>
              </w:rPr>
              <w:t>301</w:t>
            </w:r>
            <w:r w:rsidR="00D45580" w:rsidRPr="003B10B5">
              <w:rPr>
                <w:rFonts w:asciiTheme="majorBidi" w:hAnsiTheme="majorBidi" w:cstheme="majorBidi"/>
                <w:sz w:val="28"/>
                <w:szCs w:val="28"/>
              </w:rPr>
              <w:t>,</w:t>
            </w:r>
            <w:r w:rsidRPr="00D1192B">
              <w:rPr>
                <w:rFonts w:asciiTheme="majorBidi" w:hAnsiTheme="majorBidi" w:cstheme="majorBidi"/>
                <w:sz w:val="28"/>
                <w:szCs w:val="28"/>
              </w:rPr>
              <w:t>264</w:t>
            </w:r>
          </w:p>
        </w:tc>
        <w:tc>
          <w:tcPr>
            <w:tcW w:w="51" w:type="pct"/>
            <w:shd w:val="clear" w:color="auto" w:fill="auto"/>
          </w:tcPr>
          <w:p w14:paraId="2AE6AB1F" w14:textId="77777777" w:rsidR="00D45580" w:rsidRPr="002B6E9E" w:rsidRDefault="00D45580" w:rsidP="00D45580">
            <w:pPr>
              <w:spacing w:line="300" w:lineRule="exact"/>
              <w:ind w:right="29"/>
              <w:jc w:val="right"/>
              <w:rPr>
                <w:rFonts w:asciiTheme="majorBidi" w:hAnsiTheme="majorBidi" w:cstheme="majorBidi"/>
                <w:sz w:val="28"/>
                <w:szCs w:val="28"/>
              </w:rPr>
            </w:pPr>
          </w:p>
        </w:tc>
        <w:tc>
          <w:tcPr>
            <w:tcW w:w="615" w:type="pct"/>
            <w:shd w:val="clear" w:color="auto" w:fill="auto"/>
            <w:vAlign w:val="bottom"/>
          </w:tcPr>
          <w:p w14:paraId="6E3F8CDD" w14:textId="0A396856" w:rsidR="00D45580" w:rsidRPr="00D33A49" w:rsidRDefault="00D1192B"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D1192B">
              <w:rPr>
                <w:rFonts w:asciiTheme="majorBidi" w:hAnsiTheme="majorBidi" w:cstheme="majorBidi"/>
                <w:sz w:val="28"/>
                <w:szCs w:val="28"/>
              </w:rPr>
              <w:t>209</w:t>
            </w:r>
            <w:r w:rsidR="003139E8" w:rsidRPr="00D33A49">
              <w:rPr>
                <w:rFonts w:asciiTheme="majorBidi" w:hAnsiTheme="majorBidi" w:cstheme="majorBidi"/>
                <w:sz w:val="28"/>
                <w:szCs w:val="28"/>
              </w:rPr>
              <w:t>,</w:t>
            </w:r>
            <w:r w:rsidRPr="00D1192B">
              <w:rPr>
                <w:rFonts w:asciiTheme="majorBidi" w:hAnsiTheme="majorBidi" w:cstheme="majorBidi"/>
                <w:sz w:val="28"/>
                <w:szCs w:val="28"/>
              </w:rPr>
              <w:t>881</w:t>
            </w:r>
          </w:p>
        </w:tc>
        <w:tc>
          <w:tcPr>
            <w:tcW w:w="51" w:type="pct"/>
            <w:shd w:val="clear" w:color="auto" w:fill="auto"/>
          </w:tcPr>
          <w:p w14:paraId="170BFADD" w14:textId="77777777" w:rsidR="00D45580" w:rsidRPr="002B6E9E" w:rsidRDefault="00D45580" w:rsidP="00D45580">
            <w:pPr>
              <w:spacing w:line="300" w:lineRule="exact"/>
              <w:ind w:right="29"/>
              <w:jc w:val="right"/>
              <w:rPr>
                <w:rFonts w:asciiTheme="majorBidi" w:hAnsiTheme="majorBidi" w:cstheme="majorBidi"/>
                <w:sz w:val="28"/>
                <w:szCs w:val="28"/>
              </w:rPr>
            </w:pPr>
          </w:p>
        </w:tc>
        <w:tc>
          <w:tcPr>
            <w:tcW w:w="636" w:type="pct"/>
            <w:shd w:val="clear" w:color="auto" w:fill="auto"/>
            <w:vAlign w:val="center"/>
          </w:tcPr>
          <w:p w14:paraId="41A3BE70" w14:textId="4667CF23" w:rsidR="00D45580" w:rsidRPr="00B6585C" w:rsidRDefault="00D1192B"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D1192B">
              <w:rPr>
                <w:rFonts w:asciiTheme="majorBidi" w:hAnsiTheme="majorBidi" w:cstheme="majorBidi"/>
                <w:sz w:val="28"/>
                <w:szCs w:val="28"/>
              </w:rPr>
              <w:t>303</w:t>
            </w:r>
            <w:r w:rsidR="00D45580" w:rsidRPr="003B10B5">
              <w:rPr>
                <w:rFonts w:asciiTheme="majorBidi" w:hAnsiTheme="majorBidi" w:cstheme="majorBidi"/>
                <w:sz w:val="28"/>
                <w:szCs w:val="28"/>
              </w:rPr>
              <w:t>,</w:t>
            </w:r>
            <w:r w:rsidRPr="00D1192B">
              <w:rPr>
                <w:rFonts w:asciiTheme="majorBidi" w:hAnsiTheme="majorBidi" w:cstheme="majorBidi"/>
                <w:sz w:val="28"/>
                <w:szCs w:val="28"/>
              </w:rPr>
              <w:t>274</w:t>
            </w:r>
          </w:p>
        </w:tc>
      </w:tr>
    </w:tbl>
    <w:p w14:paraId="0D66A27D" w14:textId="77777777" w:rsidR="00EB30BE" w:rsidRDefault="00EB30BE" w:rsidP="00EB30BE">
      <w:pPr>
        <w:pStyle w:val="ListParagraph"/>
        <w:spacing w:after="0" w:line="240" w:lineRule="auto"/>
        <w:ind w:left="4680" w:firstLine="360"/>
        <w:contextualSpacing w:val="0"/>
        <w:jc w:val="center"/>
        <w:rPr>
          <w:rFonts w:asciiTheme="majorBidi" w:hAnsiTheme="majorBidi" w:cstheme="majorBidi"/>
          <w:b/>
          <w:bCs/>
          <w:sz w:val="28"/>
        </w:rPr>
      </w:pPr>
    </w:p>
    <w:p w14:paraId="069F590F" w14:textId="3574448B" w:rsidR="00C357CE" w:rsidRPr="002B6E9E" w:rsidRDefault="00EB30BE" w:rsidP="00EB30BE">
      <w:pPr>
        <w:pStyle w:val="ListParagraph"/>
        <w:spacing w:after="0" w:line="240" w:lineRule="auto"/>
        <w:ind w:left="4680" w:firstLine="360"/>
        <w:contextualSpacing w:val="0"/>
        <w:jc w:val="center"/>
        <w:rPr>
          <w:rFonts w:asciiTheme="majorBidi" w:hAnsiTheme="majorBidi" w:cstheme="majorBidi"/>
          <w:b/>
          <w:bCs/>
          <w:sz w:val="28"/>
        </w:rPr>
      </w:pPr>
      <w:r w:rsidRPr="002B6E9E">
        <w:rPr>
          <w:rFonts w:asciiTheme="majorBidi" w:hAnsiTheme="majorBidi" w:cstheme="majorBidi"/>
          <w:b/>
          <w:bCs/>
          <w:sz w:val="28"/>
          <w:cs/>
        </w:rPr>
        <w:t>พันบาท</w:t>
      </w:r>
    </w:p>
    <w:tbl>
      <w:tblPr>
        <w:tblW w:w="4738" w:type="pct"/>
        <w:tblInd w:w="540" w:type="dxa"/>
        <w:tblLayout w:type="fixed"/>
        <w:tblCellMar>
          <w:left w:w="0" w:type="dxa"/>
          <w:right w:w="0" w:type="dxa"/>
        </w:tblCellMar>
        <w:tblLook w:val="01E0" w:firstRow="1" w:lastRow="1" w:firstColumn="1" w:lastColumn="1" w:noHBand="0" w:noVBand="0"/>
      </w:tblPr>
      <w:tblGrid>
        <w:gridCol w:w="4141"/>
        <w:gridCol w:w="1073"/>
        <w:gridCol w:w="89"/>
        <w:gridCol w:w="1088"/>
        <w:gridCol w:w="89"/>
        <w:gridCol w:w="1078"/>
        <w:gridCol w:w="89"/>
        <w:gridCol w:w="1114"/>
      </w:tblGrid>
      <w:tr w:rsidR="00C357CE" w:rsidRPr="002B6E9E" w14:paraId="4DDCCF39" w14:textId="77777777" w:rsidTr="00586442">
        <w:trPr>
          <w:trHeight w:val="64"/>
          <w:tblHeader/>
        </w:trPr>
        <w:tc>
          <w:tcPr>
            <w:tcW w:w="2363" w:type="pct"/>
            <w:vAlign w:val="bottom"/>
          </w:tcPr>
          <w:p w14:paraId="2A284E98" w14:textId="77777777" w:rsidR="00C357CE" w:rsidRPr="002B6E9E" w:rsidRDefault="00C357CE" w:rsidP="005E175A">
            <w:pPr>
              <w:spacing w:line="300" w:lineRule="exact"/>
              <w:ind w:right="28"/>
              <w:rPr>
                <w:rFonts w:asciiTheme="majorBidi" w:hAnsiTheme="majorBidi" w:cstheme="majorBidi"/>
                <w:b/>
                <w:bCs/>
                <w:sz w:val="28"/>
                <w:szCs w:val="28"/>
                <w:cs/>
              </w:rPr>
            </w:pPr>
          </w:p>
        </w:tc>
        <w:tc>
          <w:tcPr>
            <w:tcW w:w="2637" w:type="pct"/>
            <w:gridSpan w:val="7"/>
          </w:tcPr>
          <w:p w14:paraId="675BF542" w14:textId="77777777" w:rsidR="00C357CE" w:rsidRPr="001255BD"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8"/>
                <w:szCs w:val="28"/>
                <w:cs/>
              </w:rPr>
            </w:pPr>
            <w:r w:rsidRPr="002B6E9E">
              <w:rPr>
                <w:rFonts w:asciiTheme="majorBidi" w:hAnsiTheme="majorBidi" w:cstheme="majorBidi"/>
                <w:b/>
                <w:bCs/>
                <w:sz w:val="28"/>
                <w:szCs w:val="28"/>
                <w:cs/>
              </w:rPr>
              <w:t>งบการเงินเฉพาะกิจการ</w:t>
            </w:r>
          </w:p>
        </w:tc>
      </w:tr>
      <w:tr w:rsidR="00C357CE" w:rsidRPr="002B6E9E" w14:paraId="41635501" w14:textId="77777777" w:rsidTr="00C357CE">
        <w:trPr>
          <w:trHeight w:val="64"/>
          <w:tblHeader/>
        </w:trPr>
        <w:tc>
          <w:tcPr>
            <w:tcW w:w="2363" w:type="pct"/>
            <w:vAlign w:val="bottom"/>
          </w:tcPr>
          <w:p w14:paraId="2B06AD47" w14:textId="77777777" w:rsidR="00C357CE" w:rsidRPr="002B6E9E" w:rsidRDefault="00C357CE" w:rsidP="005E175A">
            <w:pPr>
              <w:spacing w:line="300" w:lineRule="exact"/>
              <w:ind w:right="28"/>
              <w:rPr>
                <w:rFonts w:asciiTheme="majorBidi" w:hAnsiTheme="majorBidi" w:cstheme="majorBidi"/>
                <w:b/>
                <w:bCs/>
                <w:sz w:val="28"/>
                <w:szCs w:val="28"/>
                <w:cs/>
              </w:rPr>
            </w:pPr>
          </w:p>
        </w:tc>
        <w:tc>
          <w:tcPr>
            <w:tcW w:w="1284" w:type="pct"/>
            <w:gridSpan w:val="3"/>
          </w:tcPr>
          <w:p w14:paraId="3A324207"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Pr>
                <w:rFonts w:asciiTheme="majorBidi" w:hAnsiTheme="majorBidi" w:cstheme="majorBidi" w:hint="cs"/>
                <w:b/>
                <w:bCs/>
                <w:sz w:val="28"/>
                <w:szCs w:val="28"/>
                <w:cs/>
              </w:rPr>
              <w:t>มูลค่าตามบัญชี</w:t>
            </w:r>
          </w:p>
        </w:tc>
        <w:tc>
          <w:tcPr>
            <w:tcW w:w="51" w:type="pct"/>
          </w:tcPr>
          <w:p w14:paraId="351BDA17"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p>
        </w:tc>
        <w:tc>
          <w:tcPr>
            <w:tcW w:w="1302" w:type="pct"/>
            <w:gridSpan w:val="3"/>
          </w:tcPr>
          <w:p w14:paraId="088A6C24"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Pr>
                <w:rFonts w:asciiTheme="majorBidi" w:hAnsiTheme="majorBidi" w:cstheme="majorBidi" w:hint="cs"/>
                <w:b/>
                <w:bCs/>
                <w:sz w:val="28"/>
                <w:szCs w:val="28"/>
                <w:cs/>
              </w:rPr>
              <w:t>มูลค่ายุติธรรม</w:t>
            </w:r>
          </w:p>
        </w:tc>
      </w:tr>
      <w:tr w:rsidR="00F661B3" w:rsidRPr="002B6E9E" w14:paraId="28603EAE" w14:textId="77777777" w:rsidTr="00C357CE">
        <w:trPr>
          <w:trHeight w:val="225"/>
        </w:trPr>
        <w:tc>
          <w:tcPr>
            <w:tcW w:w="2363" w:type="pct"/>
            <w:vAlign w:val="bottom"/>
          </w:tcPr>
          <w:p w14:paraId="1AC0DC7C" w14:textId="77777777" w:rsidR="00F661B3" w:rsidRPr="002B6E9E" w:rsidRDefault="00F661B3" w:rsidP="005E175A">
            <w:pPr>
              <w:spacing w:line="300" w:lineRule="exact"/>
              <w:ind w:left="312" w:right="28" w:hanging="284"/>
              <w:rPr>
                <w:rFonts w:asciiTheme="majorBidi" w:hAnsiTheme="majorBidi" w:cstheme="majorBidi"/>
                <w:sz w:val="28"/>
                <w:szCs w:val="28"/>
                <w:u w:val="single"/>
                <w:cs/>
                <w:lang w:val="en-GB"/>
              </w:rPr>
            </w:pPr>
          </w:p>
        </w:tc>
        <w:tc>
          <w:tcPr>
            <w:tcW w:w="612" w:type="pct"/>
          </w:tcPr>
          <w:p w14:paraId="73D741B5" w14:textId="1EDE6DE7" w:rsidR="00F661B3" w:rsidRPr="002B6E9E" w:rsidRDefault="00F661B3"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1" w:type="pct"/>
          </w:tcPr>
          <w:p w14:paraId="2400B398" w14:textId="77777777" w:rsidR="00F661B3" w:rsidRPr="002B6E9E" w:rsidRDefault="00F661B3"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p>
        </w:tc>
        <w:tc>
          <w:tcPr>
            <w:tcW w:w="621" w:type="pct"/>
          </w:tcPr>
          <w:p w14:paraId="49F684FE" w14:textId="4B6E4853" w:rsidR="00F661B3" w:rsidRPr="002B6E9E" w:rsidRDefault="00F661B3"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1" w:type="pct"/>
          </w:tcPr>
          <w:p w14:paraId="1158D5A6" w14:textId="77777777" w:rsidR="00F661B3" w:rsidRPr="002B6E9E" w:rsidRDefault="00F661B3"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p>
        </w:tc>
        <w:tc>
          <w:tcPr>
            <w:tcW w:w="615" w:type="pct"/>
          </w:tcPr>
          <w:p w14:paraId="1808FED3" w14:textId="0F813FC3" w:rsidR="00F661B3" w:rsidRPr="002B6E9E" w:rsidRDefault="00F661B3"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1" w:type="pct"/>
          </w:tcPr>
          <w:p w14:paraId="2C249D00" w14:textId="77777777" w:rsidR="00F661B3" w:rsidRPr="002B6E9E" w:rsidRDefault="00F661B3"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p>
        </w:tc>
        <w:tc>
          <w:tcPr>
            <w:tcW w:w="636" w:type="pct"/>
          </w:tcPr>
          <w:p w14:paraId="13A7D342" w14:textId="4B142B33" w:rsidR="00F661B3" w:rsidRPr="002B6E9E" w:rsidRDefault="00F661B3"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2B6E9E">
              <w:rPr>
                <w:rFonts w:asciiTheme="majorBidi" w:hAnsiTheme="majorBidi" w:cstheme="majorBidi"/>
                <w:b/>
                <w:bCs/>
                <w:sz w:val="28"/>
                <w:szCs w:val="28"/>
                <w:cs/>
              </w:rPr>
              <w:t>ณ วันที่</w:t>
            </w:r>
          </w:p>
        </w:tc>
      </w:tr>
      <w:tr w:rsidR="00F661B3" w:rsidRPr="002B6E9E" w14:paraId="4FC118BE" w14:textId="77777777" w:rsidTr="00C357CE">
        <w:tc>
          <w:tcPr>
            <w:tcW w:w="2363" w:type="pct"/>
            <w:vAlign w:val="bottom"/>
          </w:tcPr>
          <w:p w14:paraId="0F51596E" w14:textId="77777777" w:rsidR="00F661B3" w:rsidRPr="002B6E9E" w:rsidRDefault="00F661B3" w:rsidP="005E175A">
            <w:pPr>
              <w:tabs>
                <w:tab w:val="clear" w:pos="227"/>
                <w:tab w:val="clear" w:pos="454"/>
                <w:tab w:val="clear" w:pos="680"/>
              </w:tabs>
              <w:spacing w:line="300" w:lineRule="exact"/>
              <w:ind w:left="33" w:right="28"/>
              <w:rPr>
                <w:rFonts w:asciiTheme="majorBidi" w:hAnsiTheme="majorBidi" w:cstheme="majorBidi"/>
                <w:sz w:val="28"/>
                <w:szCs w:val="28"/>
                <w:cs/>
              </w:rPr>
            </w:pPr>
          </w:p>
        </w:tc>
        <w:tc>
          <w:tcPr>
            <w:tcW w:w="612" w:type="pct"/>
          </w:tcPr>
          <w:p w14:paraId="3EE077A0" w14:textId="13F20628" w:rsidR="00F661B3" w:rsidRPr="002B6E9E" w:rsidRDefault="00D1192B"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r w:rsidRPr="00D1192B">
              <w:rPr>
                <w:rFonts w:asciiTheme="majorBidi" w:hAnsiTheme="majorBidi" w:cstheme="majorBidi"/>
                <w:b/>
                <w:bCs/>
                <w:sz w:val="28"/>
                <w:szCs w:val="28"/>
              </w:rPr>
              <w:t>30</w:t>
            </w:r>
            <w:r w:rsidR="00D12CAC" w:rsidRPr="00D12CAC">
              <w:rPr>
                <w:rFonts w:asciiTheme="majorBidi" w:hAnsiTheme="majorBidi" w:cstheme="majorBidi"/>
                <w:b/>
                <w:bCs/>
                <w:sz w:val="28"/>
                <w:szCs w:val="28"/>
              </w:rPr>
              <w:t xml:space="preserve"> </w:t>
            </w:r>
            <w:r w:rsidR="00115A4D">
              <w:rPr>
                <w:rFonts w:asciiTheme="majorBidi" w:hAnsiTheme="majorBidi" w:hint="cs"/>
                <w:b/>
                <w:bCs/>
                <w:sz w:val="28"/>
                <w:szCs w:val="28"/>
                <w:cs/>
              </w:rPr>
              <w:t>กันยายน</w:t>
            </w:r>
          </w:p>
        </w:tc>
        <w:tc>
          <w:tcPr>
            <w:tcW w:w="51" w:type="pct"/>
          </w:tcPr>
          <w:p w14:paraId="445A0479" w14:textId="77777777" w:rsidR="00F661B3" w:rsidRPr="002B6E9E" w:rsidRDefault="00F661B3"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p>
        </w:tc>
        <w:tc>
          <w:tcPr>
            <w:tcW w:w="621" w:type="pct"/>
          </w:tcPr>
          <w:p w14:paraId="4C6A7D82" w14:textId="0992F493" w:rsidR="00F661B3" w:rsidRPr="002B6E9E" w:rsidRDefault="00D1192B"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r w:rsidRPr="00D1192B">
              <w:rPr>
                <w:rFonts w:asciiTheme="majorBidi" w:hAnsiTheme="majorBidi" w:cstheme="majorBidi"/>
                <w:b/>
                <w:bCs/>
                <w:sz w:val="28"/>
                <w:szCs w:val="28"/>
              </w:rPr>
              <w:t>31</w:t>
            </w:r>
            <w:r w:rsidR="00F661B3" w:rsidRPr="002B6E9E">
              <w:rPr>
                <w:rFonts w:asciiTheme="majorBidi" w:hAnsiTheme="majorBidi" w:cstheme="majorBidi"/>
                <w:b/>
                <w:bCs/>
                <w:sz w:val="28"/>
                <w:szCs w:val="28"/>
              </w:rPr>
              <w:t xml:space="preserve"> </w:t>
            </w:r>
            <w:r w:rsidR="00F661B3" w:rsidRPr="002B6E9E">
              <w:rPr>
                <w:rFonts w:asciiTheme="majorBidi" w:hAnsiTheme="majorBidi" w:cstheme="majorBidi"/>
                <w:b/>
                <w:bCs/>
                <w:sz w:val="28"/>
                <w:szCs w:val="28"/>
                <w:cs/>
              </w:rPr>
              <w:t>ธันวาคม</w:t>
            </w:r>
          </w:p>
        </w:tc>
        <w:tc>
          <w:tcPr>
            <w:tcW w:w="51" w:type="pct"/>
          </w:tcPr>
          <w:p w14:paraId="2C5DBF1E" w14:textId="77777777" w:rsidR="00F661B3" w:rsidRPr="002B6E9E" w:rsidRDefault="00F661B3" w:rsidP="005E175A">
            <w:pPr>
              <w:spacing w:line="300" w:lineRule="exact"/>
              <w:ind w:right="29"/>
              <w:jc w:val="right"/>
              <w:rPr>
                <w:rFonts w:asciiTheme="majorBidi" w:hAnsiTheme="majorBidi" w:cstheme="majorBidi"/>
                <w:sz w:val="28"/>
                <w:szCs w:val="28"/>
              </w:rPr>
            </w:pPr>
          </w:p>
        </w:tc>
        <w:tc>
          <w:tcPr>
            <w:tcW w:w="615" w:type="pct"/>
          </w:tcPr>
          <w:p w14:paraId="2379A20A" w14:textId="2BEAFB0D" w:rsidR="00F661B3" w:rsidRPr="002B6E9E" w:rsidRDefault="00D1192B"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D1192B">
              <w:rPr>
                <w:rFonts w:asciiTheme="majorBidi" w:hAnsiTheme="majorBidi" w:cstheme="majorBidi"/>
                <w:b/>
                <w:bCs/>
                <w:sz w:val="28"/>
                <w:szCs w:val="28"/>
              </w:rPr>
              <w:t>30</w:t>
            </w:r>
            <w:r w:rsidR="00D12CAC" w:rsidRPr="00D12CAC">
              <w:rPr>
                <w:rFonts w:asciiTheme="majorBidi" w:hAnsiTheme="majorBidi" w:cstheme="majorBidi"/>
                <w:b/>
                <w:bCs/>
                <w:sz w:val="28"/>
                <w:szCs w:val="28"/>
              </w:rPr>
              <w:t xml:space="preserve"> </w:t>
            </w:r>
            <w:r w:rsidR="00115A4D">
              <w:rPr>
                <w:rFonts w:asciiTheme="majorBidi" w:hAnsiTheme="majorBidi" w:hint="cs"/>
                <w:b/>
                <w:bCs/>
                <w:sz w:val="28"/>
                <w:szCs w:val="28"/>
                <w:cs/>
              </w:rPr>
              <w:t>กันยายน</w:t>
            </w:r>
          </w:p>
        </w:tc>
        <w:tc>
          <w:tcPr>
            <w:tcW w:w="51" w:type="pct"/>
          </w:tcPr>
          <w:p w14:paraId="0C4A1FB2" w14:textId="77777777" w:rsidR="00F661B3" w:rsidRPr="002B6E9E" w:rsidRDefault="00F661B3" w:rsidP="005E175A">
            <w:pPr>
              <w:spacing w:line="300" w:lineRule="exact"/>
              <w:ind w:right="29"/>
              <w:jc w:val="right"/>
              <w:rPr>
                <w:rFonts w:asciiTheme="majorBidi" w:hAnsiTheme="majorBidi" w:cstheme="majorBidi"/>
                <w:sz w:val="28"/>
                <w:szCs w:val="28"/>
              </w:rPr>
            </w:pPr>
          </w:p>
        </w:tc>
        <w:tc>
          <w:tcPr>
            <w:tcW w:w="636" w:type="pct"/>
          </w:tcPr>
          <w:p w14:paraId="12AE9CC6" w14:textId="5B9EABBF" w:rsidR="00F661B3" w:rsidRPr="002B6E9E" w:rsidRDefault="00D1192B"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D1192B">
              <w:rPr>
                <w:rFonts w:asciiTheme="majorBidi" w:hAnsiTheme="majorBidi" w:cstheme="majorBidi"/>
                <w:b/>
                <w:bCs/>
                <w:sz w:val="28"/>
                <w:szCs w:val="28"/>
              </w:rPr>
              <w:t>31</w:t>
            </w:r>
            <w:r w:rsidR="00F661B3" w:rsidRPr="002B6E9E">
              <w:rPr>
                <w:rFonts w:asciiTheme="majorBidi" w:hAnsiTheme="majorBidi" w:cstheme="majorBidi"/>
                <w:b/>
                <w:bCs/>
                <w:sz w:val="28"/>
                <w:szCs w:val="28"/>
              </w:rPr>
              <w:t xml:space="preserve"> </w:t>
            </w:r>
            <w:r w:rsidR="00F661B3" w:rsidRPr="002B6E9E">
              <w:rPr>
                <w:rFonts w:asciiTheme="majorBidi" w:hAnsiTheme="majorBidi" w:cstheme="majorBidi"/>
                <w:b/>
                <w:bCs/>
                <w:sz w:val="28"/>
                <w:szCs w:val="28"/>
                <w:cs/>
              </w:rPr>
              <w:t>ธันวาคม</w:t>
            </w:r>
          </w:p>
        </w:tc>
      </w:tr>
      <w:tr w:rsidR="00F661B3" w:rsidRPr="002B6E9E" w14:paraId="4EB93CF8" w14:textId="77777777" w:rsidTr="00586442">
        <w:tc>
          <w:tcPr>
            <w:tcW w:w="2363" w:type="pct"/>
            <w:vAlign w:val="bottom"/>
          </w:tcPr>
          <w:p w14:paraId="3DDF0F6F" w14:textId="77777777" w:rsidR="00F661B3" w:rsidRPr="002B6E9E" w:rsidRDefault="00F661B3" w:rsidP="005E175A">
            <w:pPr>
              <w:tabs>
                <w:tab w:val="clear" w:pos="227"/>
                <w:tab w:val="clear" w:pos="454"/>
                <w:tab w:val="clear" w:pos="680"/>
              </w:tabs>
              <w:spacing w:line="300" w:lineRule="exact"/>
              <w:ind w:left="33" w:right="28"/>
              <w:rPr>
                <w:rFonts w:asciiTheme="majorBidi" w:hAnsiTheme="majorBidi" w:cstheme="majorBidi"/>
                <w:sz w:val="28"/>
                <w:szCs w:val="28"/>
                <w:cs/>
              </w:rPr>
            </w:pPr>
          </w:p>
        </w:tc>
        <w:tc>
          <w:tcPr>
            <w:tcW w:w="612" w:type="pct"/>
            <w:vAlign w:val="bottom"/>
          </w:tcPr>
          <w:p w14:paraId="315FEA12" w14:textId="7BC781B2" w:rsidR="00F661B3" w:rsidRPr="00CA1FA8" w:rsidRDefault="00D1192B"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rPr>
            </w:pPr>
            <w:r w:rsidRPr="00D1192B">
              <w:rPr>
                <w:rFonts w:asciiTheme="majorBidi" w:hAnsiTheme="majorBidi" w:cstheme="majorBidi"/>
                <w:b/>
                <w:bCs/>
                <w:sz w:val="28"/>
                <w:szCs w:val="28"/>
              </w:rPr>
              <w:t>2567</w:t>
            </w:r>
          </w:p>
        </w:tc>
        <w:tc>
          <w:tcPr>
            <w:tcW w:w="51" w:type="pct"/>
          </w:tcPr>
          <w:p w14:paraId="47A378B9" w14:textId="77777777" w:rsidR="00F661B3" w:rsidRPr="002B6E9E" w:rsidRDefault="00F661B3"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p>
        </w:tc>
        <w:tc>
          <w:tcPr>
            <w:tcW w:w="621" w:type="pct"/>
            <w:vAlign w:val="bottom"/>
          </w:tcPr>
          <w:p w14:paraId="655B3649" w14:textId="1B9F70DC" w:rsidR="00F661B3" w:rsidRPr="00CA1FA8" w:rsidRDefault="00D1192B"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rPr>
            </w:pPr>
            <w:r w:rsidRPr="00D1192B">
              <w:rPr>
                <w:rFonts w:asciiTheme="majorBidi" w:hAnsiTheme="majorBidi" w:cstheme="majorBidi"/>
                <w:b/>
                <w:bCs/>
                <w:sz w:val="28"/>
                <w:szCs w:val="28"/>
              </w:rPr>
              <w:t>2566</w:t>
            </w:r>
          </w:p>
        </w:tc>
        <w:tc>
          <w:tcPr>
            <w:tcW w:w="51" w:type="pct"/>
          </w:tcPr>
          <w:p w14:paraId="773E69A1" w14:textId="77777777" w:rsidR="00F661B3" w:rsidRPr="002B6E9E" w:rsidRDefault="00F661B3" w:rsidP="005E175A">
            <w:pPr>
              <w:spacing w:line="300" w:lineRule="exact"/>
              <w:ind w:right="29"/>
              <w:jc w:val="right"/>
              <w:rPr>
                <w:rFonts w:asciiTheme="majorBidi" w:hAnsiTheme="majorBidi" w:cstheme="majorBidi"/>
                <w:sz w:val="28"/>
                <w:szCs w:val="28"/>
              </w:rPr>
            </w:pPr>
          </w:p>
        </w:tc>
        <w:tc>
          <w:tcPr>
            <w:tcW w:w="615" w:type="pct"/>
            <w:vAlign w:val="bottom"/>
          </w:tcPr>
          <w:p w14:paraId="306740E5" w14:textId="1406C693" w:rsidR="00F661B3" w:rsidRPr="002B6E9E" w:rsidRDefault="00D1192B"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D1192B">
              <w:rPr>
                <w:rFonts w:asciiTheme="majorBidi" w:hAnsiTheme="majorBidi" w:cstheme="majorBidi"/>
                <w:b/>
                <w:bCs/>
                <w:sz w:val="28"/>
                <w:szCs w:val="28"/>
              </w:rPr>
              <w:t>2567</w:t>
            </w:r>
          </w:p>
        </w:tc>
        <w:tc>
          <w:tcPr>
            <w:tcW w:w="51" w:type="pct"/>
          </w:tcPr>
          <w:p w14:paraId="04317154" w14:textId="77777777" w:rsidR="00F661B3" w:rsidRPr="002B6E9E" w:rsidRDefault="00F661B3" w:rsidP="005E175A">
            <w:pPr>
              <w:spacing w:line="300" w:lineRule="exact"/>
              <w:ind w:right="29"/>
              <w:jc w:val="right"/>
              <w:rPr>
                <w:rFonts w:asciiTheme="majorBidi" w:hAnsiTheme="majorBidi" w:cstheme="majorBidi"/>
                <w:sz w:val="28"/>
                <w:szCs w:val="28"/>
              </w:rPr>
            </w:pPr>
          </w:p>
        </w:tc>
        <w:tc>
          <w:tcPr>
            <w:tcW w:w="636" w:type="pct"/>
            <w:vAlign w:val="bottom"/>
          </w:tcPr>
          <w:p w14:paraId="77D558B6" w14:textId="3FB72B70" w:rsidR="00F661B3" w:rsidRPr="002B6E9E" w:rsidRDefault="00D1192B"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D1192B">
              <w:rPr>
                <w:rFonts w:asciiTheme="majorBidi" w:hAnsiTheme="majorBidi" w:cstheme="majorBidi"/>
                <w:b/>
                <w:bCs/>
                <w:sz w:val="28"/>
                <w:szCs w:val="28"/>
              </w:rPr>
              <w:t>2566</w:t>
            </w:r>
          </w:p>
        </w:tc>
      </w:tr>
      <w:tr w:rsidR="00C357CE" w:rsidRPr="002B6E9E" w14:paraId="5E9FDA35" w14:textId="77777777" w:rsidTr="00C357CE">
        <w:tc>
          <w:tcPr>
            <w:tcW w:w="2363" w:type="pct"/>
            <w:tcBorders>
              <w:bottom w:val="nil"/>
            </w:tcBorders>
            <w:vAlign w:val="bottom"/>
          </w:tcPr>
          <w:p w14:paraId="3364E3DD" w14:textId="77777777" w:rsidR="00C357CE" w:rsidRPr="00D33EC3" w:rsidRDefault="00C357CE" w:rsidP="005E175A">
            <w:pPr>
              <w:pStyle w:val="ListParagraph"/>
              <w:spacing w:after="0" w:line="300" w:lineRule="exact"/>
              <w:ind w:left="0"/>
              <w:contextualSpacing w:val="0"/>
              <w:jc w:val="thaiDistribute"/>
              <w:rPr>
                <w:rFonts w:asciiTheme="majorBidi" w:hAnsiTheme="majorBidi"/>
                <w:sz w:val="28"/>
                <w:cs/>
                <w:lang w:val="en-GB"/>
              </w:rPr>
            </w:pPr>
            <w:r w:rsidRPr="00D33EC3">
              <w:rPr>
                <w:rFonts w:asciiTheme="majorBidi" w:hAnsiTheme="majorBidi" w:hint="cs"/>
                <w:sz w:val="28"/>
                <w:cs/>
                <w:lang w:val="en-GB"/>
              </w:rPr>
              <w:t>หนี้สินทางการเงิน</w:t>
            </w:r>
          </w:p>
        </w:tc>
        <w:tc>
          <w:tcPr>
            <w:tcW w:w="612" w:type="pct"/>
            <w:shd w:val="clear" w:color="auto" w:fill="auto"/>
            <w:vAlign w:val="bottom"/>
          </w:tcPr>
          <w:p w14:paraId="40867318"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c>
          <w:tcPr>
            <w:tcW w:w="51" w:type="pct"/>
          </w:tcPr>
          <w:p w14:paraId="00FA4972"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lang w:val="en-GB"/>
              </w:rPr>
            </w:pPr>
          </w:p>
        </w:tc>
        <w:tc>
          <w:tcPr>
            <w:tcW w:w="621" w:type="pct"/>
            <w:vAlign w:val="bottom"/>
          </w:tcPr>
          <w:p w14:paraId="1CE05935"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c>
          <w:tcPr>
            <w:tcW w:w="51" w:type="pct"/>
          </w:tcPr>
          <w:p w14:paraId="65CB01F9" w14:textId="77777777" w:rsidR="00C357CE" w:rsidRPr="002B6E9E" w:rsidRDefault="00C357CE" w:rsidP="005E175A">
            <w:pPr>
              <w:spacing w:line="300" w:lineRule="exact"/>
              <w:ind w:right="29"/>
              <w:jc w:val="right"/>
              <w:rPr>
                <w:rFonts w:asciiTheme="majorBidi" w:hAnsiTheme="majorBidi" w:cstheme="majorBidi"/>
                <w:sz w:val="28"/>
                <w:szCs w:val="28"/>
              </w:rPr>
            </w:pPr>
          </w:p>
        </w:tc>
        <w:tc>
          <w:tcPr>
            <w:tcW w:w="615" w:type="pct"/>
            <w:shd w:val="clear" w:color="auto" w:fill="auto"/>
            <w:vAlign w:val="bottom"/>
          </w:tcPr>
          <w:p w14:paraId="381789E2" w14:textId="77777777" w:rsidR="00C357CE" w:rsidRPr="00B86915"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c>
          <w:tcPr>
            <w:tcW w:w="51" w:type="pct"/>
          </w:tcPr>
          <w:p w14:paraId="7A116BC7" w14:textId="77777777" w:rsidR="00C357CE" w:rsidRPr="002B6E9E" w:rsidRDefault="00C357CE" w:rsidP="005E175A">
            <w:pPr>
              <w:spacing w:line="300" w:lineRule="exact"/>
              <w:ind w:right="29"/>
              <w:jc w:val="right"/>
              <w:rPr>
                <w:rFonts w:asciiTheme="majorBidi" w:hAnsiTheme="majorBidi" w:cstheme="majorBidi"/>
                <w:sz w:val="28"/>
                <w:szCs w:val="28"/>
              </w:rPr>
            </w:pPr>
          </w:p>
        </w:tc>
        <w:tc>
          <w:tcPr>
            <w:tcW w:w="636" w:type="pct"/>
            <w:vAlign w:val="bottom"/>
          </w:tcPr>
          <w:p w14:paraId="0960B8D8" w14:textId="77777777" w:rsidR="00C357CE" w:rsidRPr="00567BBA"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cs/>
              </w:rPr>
            </w:pPr>
          </w:p>
        </w:tc>
      </w:tr>
      <w:tr w:rsidR="00D45580" w:rsidRPr="002B6E9E" w14:paraId="6E8E45FA" w14:textId="77777777" w:rsidTr="00D33A49">
        <w:tc>
          <w:tcPr>
            <w:tcW w:w="2363" w:type="pct"/>
            <w:tcBorders>
              <w:bottom w:val="nil"/>
            </w:tcBorders>
            <w:vAlign w:val="bottom"/>
          </w:tcPr>
          <w:p w14:paraId="358315BF" w14:textId="0DBA7320" w:rsidR="00D45580" w:rsidRPr="00D33EC3" w:rsidRDefault="00D45580" w:rsidP="00D45580">
            <w:pPr>
              <w:pStyle w:val="ListParagraph"/>
              <w:spacing w:after="0" w:line="300" w:lineRule="exact"/>
              <w:ind w:left="270"/>
              <w:contextualSpacing w:val="0"/>
              <w:jc w:val="thaiDistribute"/>
              <w:rPr>
                <w:rFonts w:asciiTheme="majorBidi" w:hAnsiTheme="majorBidi"/>
                <w:sz w:val="28"/>
                <w:cs/>
                <w:lang w:val="en-GB"/>
              </w:rPr>
            </w:pPr>
            <w:r w:rsidRPr="00D33EC3">
              <w:rPr>
                <w:rFonts w:asciiTheme="majorBidi" w:hAnsiTheme="majorBidi"/>
                <w:sz w:val="28"/>
                <w:cs/>
                <w:lang w:val="en-GB"/>
              </w:rPr>
              <w:t>เงินกู้ยืมระยะยาว</w:t>
            </w:r>
          </w:p>
        </w:tc>
        <w:tc>
          <w:tcPr>
            <w:tcW w:w="612" w:type="pct"/>
            <w:shd w:val="clear" w:color="auto" w:fill="auto"/>
            <w:vAlign w:val="bottom"/>
          </w:tcPr>
          <w:p w14:paraId="00E608D9" w14:textId="13D31B4C" w:rsidR="00D45580" w:rsidRPr="00D12CAC" w:rsidRDefault="00D1192B"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highlight w:val="yellow"/>
                <w:cs/>
              </w:rPr>
            </w:pPr>
            <w:r w:rsidRPr="00D1192B">
              <w:rPr>
                <w:rFonts w:asciiTheme="majorBidi" w:hAnsiTheme="majorBidi" w:cstheme="majorBidi"/>
                <w:sz w:val="28"/>
                <w:szCs w:val="28"/>
              </w:rPr>
              <w:t>75</w:t>
            </w:r>
            <w:r w:rsidR="006F48AC" w:rsidRPr="006F48AC">
              <w:rPr>
                <w:rFonts w:asciiTheme="majorBidi" w:hAnsiTheme="majorBidi" w:cstheme="majorBidi"/>
                <w:sz w:val="28"/>
                <w:szCs w:val="28"/>
              </w:rPr>
              <w:t>,</w:t>
            </w:r>
            <w:r w:rsidRPr="00D1192B">
              <w:rPr>
                <w:rFonts w:asciiTheme="majorBidi" w:hAnsiTheme="majorBidi" w:cstheme="majorBidi"/>
                <w:sz w:val="28"/>
                <w:szCs w:val="28"/>
              </w:rPr>
              <w:t>444</w:t>
            </w:r>
          </w:p>
        </w:tc>
        <w:tc>
          <w:tcPr>
            <w:tcW w:w="51" w:type="pct"/>
            <w:shd w:val="clear" w:color="auto" w:fill="auto"/>
          </w:tcPr>
          <w:p w14:paraId="13EE12C0" w14:textId="77777777" w:rsidR="00D45580" w:rsidRPr="00542EC2" w:rsidRDefault="00D45580"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cs/>
                <w:lang w:val="en-GB"/>
              </w:rPr>
            </w:pPr>
          </w:p>
        </w:tc>
        <w:tc>
          <w:tcPr>
            <w:tcW w:w="621" w:type="pct"/>
            <w:shd w:val="clear" w:color="auto" w:fill="auto"/>
          </w:tcPr>
          <w:p w14:paraId="2F51FFC8" w14:textId="26CB8EB0" w:rsidR="00D45580" w:rsidRPr="00542EC2" w:rsidRDefault="00D1192B"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D1192B">
              <w:rPr>
                <w:rFonts w:asciiTheme="majorBidi" w:hAnsiTheme="majorBidi" w:cstheme="majorBidi"/>
                <w:sz w:val="28"/>
                <w:szCs w:val="28"/>
              </w:rPr>
              <w:t>97</w:t>
            </w:r>
            <w:r w:rsidR="00D45580" w:rsidRPr="003B10B5">
              <w:rPr>
                <w:rFonts w:asciiTheme="majorBidi" w:hAnsiTheme="majorBidi" w:cstheme="majorBidi"/>
                <w:sz w:val="28"/>
                <w:szCs w:val="28"/>
              </w:rPr>
              <w:t>,</w:t>
            </w:r>
            <w:r w:rsidRPr="00D1192B">
              <w:rPr>
                <w:rFonts w:asciiTheme="majorBidi" w:hAnsiTheme="majorBidi" w:cstheme="majorBidi"/>
                <w:sz w:val="28"/>
                <w:szCs w:val="28"/>
              </w:rPr>
              <w:t>949</w:t>
            </w:r>
          </w:p>
        </w:tc>
        <w:tc>
          <w:tcPr>
            <w:tcW w:w="51" w:type="pct"/>
            <w:shd w:val="clear" w:color="auto" w:fill="auto"/>
          </w:tcPr>
          <w:p w14:paraId="77CE6B31" w14:textId="77777777" w:rsidR="00D45580" w:rsidRPr="00542EC2" w:rsidRDefault="00D45580" w:rsidP="00D45580">
            <w:pPr>
              <w:spacing w:line="300" w:lineRule="exact"/>
              <w:ind w:right="29"/>
              <w:jc w:val="right"/>
              <w:rPr>
                <w:rFonts w:asciiTheme="majorBidi" w:hAnsiTheme="majorBidi" w:cstheme="majorBidi"/>
                <w:sz w:val="28"/>
                <w:szCs w:val="28"/>
              </w:rPr>
            </w:pPr>
          </w:p>
        </w:tc>
        <w:tc>
          <w:tcPr>
            <w:tcW w:w="615" w:type="pct"/>
            <w:shd w:val="clear" w:color="auto" w:fill="auto"/>
            <w:vAlign w:val="bottom"/>
          </w:tcPr>
          <w:p w14:paraId="44F31C97" w14:textId="53863A4E" w:rsidR="00D45580" w:rsidRPr="00D12CAC" w:rsidRDefault="00D1192B"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highlight w:val="yellow"/>
              </w:rPr>
            </w:pPr>
            <w:r w:rsidRPr="00D1192B">
              <w:rPr>
                <w:rFonts w:asciiTheme="majorBidi" w:hAnsiTheme="majorBidi" w:cstheme="majorBidi"/>
                <w:sz w:val="28"/>
                <w:szCs w:val="28"/>
              </w:rPr>
              <w:t>76</w:t>
            </w:r>
            <w:r w:rsidR="00BC32B8" w:rsidRPr="00BC32B8">
              <w:rPr>
                <w:rFonts w:asciiTheme="majorBidi" w:hAnsiTheme="majorBidi" w:cstheme="majorBidi"/>
                <w:sz w:val="28"/>
                <w:szCs w:val="28"/>
              </w:rPr>
              <w:t>,</w:t>
            </w:r>
            <w:r w:rsidRPr="00D1192B">
              <w:rPr>
                <w:rFonts w:asciiTheme="majorBidi" w:hAnsiTheme="majorBidi" w:cstheme="majorBidi"/>
                <w:sz w:val="28"/>
                <w:szCs w:val="28"/>
              </w:rPr>
              <w:t>325</w:t>
            </w:r>
          </w:p>
        </w:tc>
        <w:tc>
          <w:tcPr>
            <w:tcW w:w="51" w:type="pct"/>
          </w:tcPr>
          <w:p w14:paraId="3D9CB0BC" w14:textId="77777777" w:rsidR="00D45580" w:rsidRPr="00542EC2" w:rsidRDefault="00D45580" w:rsidP="00D45580">
            <w:pPr>
              <w:spacing w:line="300" w:lineRule="exact"/>
              <w:ind w:right="29"/>
              <w:jc w:val="right"/>
              <w:rPr>
                <w:rFonts w:asciiTheme="majorBidi" w:hAnsiTheme="majorBidi" w:cstheme="majorBidi"/>
                <w:sz w:val="28"/>
                <w:szCs w:val="28"/>
              </w:rPr>
            </w:pPr>
          </w:p>
        </w:tc>
        <w:tc>
          <w:tcPr>
            <w:tcW w:w="636" w:type="pct"/>
            <w:shd w:val="clear" w:color="auto" w:fill="auto"/>
          </w:tcPr>
          <w:p w14:paraId="3F34FB02" w14:textId="57FE5503" w:rsidR="00D45580" w:rsidRPr="00542EC2" w:rsidRDefault="00D1192B"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D1192B">
              <w:rPr>
                <w:rFonts w:asciiTheme="majorBidi" w:hAnsiTheme="majorBidi" w:cstheme="majorBidi"/>
                <w:sz w:val="28"/>
                <w:szCs w:val="28"/>
              </w:rPr>
              <w:t>98</w:t>
            </w:r>
            <w:r w:rsidR="00D45580" w:rsidRPr="003B10B5">
              <w:rPr>
                <w:rFonts w:asciiTheme="majorBidi" w:hAnsiTheme="majorBidi" w:cstheme="majorBidi"/>
                <w:sz w:val="28"/>
                <w:szCs w:val="28"/>
              </w:rPr>
              <w:t>,</w:t>
            </w:r>
            <w:r w:rsidRPr="00D1192B">
              <w:rPr>
                <w:rFonts w:asciiTheme="majorBidi" w:hAnsiTheme="majorBidi" w:cstheme="majorBidi"/>
                <w:sz w:val="28"/>
                <w:szCs w:val="28"/>
              </w:rPr>
              <w:t>859</w:t>
            </w:r>
          </w:p>
        </w:tc>
      </w:tr>
      <w:tr w:rsidR="00D45580" w:rsidRPr="002B6E9E" w14:paraId="3136D57B" w14:textId="77777777" w:rsidTr="00D33A49">
        <w:tc>
          <w:tcPr>
            <w:tcW w:w="2363" w:type="pct"/>
            <w:vAlign w:val="bottom"/>
          </w:tcPr>
          <w:p w14:paraId="631F883F" w14:textId="77777777" w:rsidR="00D45580" w:rsidRPr="00D33EC3" w:rsidRDefault="00D45580" w:rsidP="00D45580">
            <w:pPr>
              <w:pStyle w:val="ListParagraph"/>
              <w:spacing w:after="0" w:line="300" w:lineRule="exact"/>
              <w:ind w:left="270"/>
              <w:contextualSpacing w:val="0"/>
              <w:jc w:val="thaiDistribute"/>
              <w:rPr>
                <w:rFonts w:asciiTheme="majorBidi" w:hAnsiTheme="majorBidi"/>
                <w:sz w:val="28"/>
                <w:cs/>
                <w:lang w:val="en-GB"/>
              </w:rPr>
            </w:pPr>
            <w:r>
              <w:rPr>
                <w:rFonts w:asciiTheme="majorBidi" w:hAnsiTheme="majorBidi" w:hint="cs"/>
                <w:sz w:val="28"/>
                <w:cs/>
                <w:lang w:val="en-GB"/>
              </w:rPr>
              <w:t>หุ้นกู้</w:t>
            </w:r>
          </w:p>
        </w:tc>
        <w:tc>
          <w:tcPr>
            <w:tcW w:w="612" w:type="pct"/>
            <w:shd w:val="clear" w:color="auto" w:fill="auto"/>
            <w:vAlign w:val="bottom"/>
          </w:tcPr>
          <w:p w14:paraId="4BBABF9D" w14:textId="2E76F85E" w:rsidR="00D45580" w:rsidRPr="00D12CAC" w:rsidRDefault="00D1192B"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highlight w:val="yellow"/>
              </w:rPr>
            </w:pPr>
            <w:r w:rsidRPr="00D1192B">
              <w:rPr>
                <w:rFonts w:asciiTheme="majorBidi" w:hAnsiTheme="majorBidi" w:cstheme="majorBidi"/>
                <w:sz w:val="28"/>
                <w:szCs w:val="28"/>
              </w:rPr>
              <w:t>209</w:t>
            </w:r>
            <w:r w:rsidR="00B81187" w:rsidRPr="00B81187">
              <w:rPr>
                <w:rFonts w:asciiTheme="majorBidi" w:hAnsiTheme="majorBidi" w:cstheme="majorBidi"/>
                <w:sz w:val="28"/>
                <w:szCs w:val="28"/>
              </w:rPr>
              <w:t>,</w:t>
            </w:r>
            <w:r w:rsidRPr="00D1192B">
              <w:rPr>
                <w:rFonts w:asciiTheme="majorBidi" w:hAnsiTheme="majorBidi" w:cstheme="majorBidi"/>
                <w:sz w:val="28"/>
                <w:szCs w:val="28"/>
              </w:rPr>
              <w:t>726</w:t>
            </w:r>
          </w:p>
        </w:tc>
        <w:tc>
          <w:tcPr>
            <w:tcW w:w="51" w:type="pct"/>
            <w:shd w:val="clear" w:color="auto" w:fill="auto"/>
          </w:tcPr>
          <w:p w14:paraId="5655C4FF" w14:textId="77777777" w:rsidR="00D45580" w:rsidRPr="00542EC2" w:rsidRDefault="00D45580"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lang w:val="en-GB"/>
              </w:rPr>
            </w:pPr>
          </w:p>
        </w:tc>
        <w:tc>
          <w:tcPr>
            <w:tcW w:w="621" w:type="pct"/>
            <w:shd w:val="clear" w:color="auto" w:fill="auto"/>
          </w:tcPr>
          <w:p w14:paraId="3373581C" w14:textId="01841F81" w:rsidR="00D45580" w:rsidRPr="00542EC2" w:rsidRDefault="00D1192B"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D1192B">
              <w:rPr>
                <w:rFonts w:asciiTheme="majorBidi" w:hAnsiTheme="majorBidi" w:cstheme="majorBidi"/>
                <w:sz w:val="28"/>
                <w:szCs w:val="28"/>
              </w:rPr>
              <w:t>301</w:t>
            </w:r>
            <w:r w:rsidR="00D45580" w:rsidRPr="003B10B5">
              <w:rPr>
                <w:rFonts w:asciiTheme="majorBidi" w:hAnsiTheme="majorBidi" w:cstheme="majorBidi"/>
                <w:sz w:val="28"/>
                <w:szCs w:val="28"/>
              </w:rPr>
              <w:t>,</w:t>
            </w:r>
            <w:r w:rsidRPr="00D1192B">
              <w:rPr>
                <w:rFonts w:asciiTheme="majorBidi" w:hAnsiTheme="majorBidi" w:cstheme="majorBidi"/>
                <w:sz w:val="28"/>
                <w:szCs w:val="28"/>
              </w:rPr>
              <w:t>264</w:t>
            </w:r>
          </w:p>
        </w:tc>
        <w:tc>
          <w:tcPr>
            <w:tcW w:w="51" w:type="pct"/>
            <w:shd w:val="clear" w:color="auto" w:fill="auto"/>
          </w:tcPr>
          <w:p w14:paraId="6B07EC1B" w14:textId="77777777" w:rsidR="00D45580" w:rsidRPr="00542EC2" w:rsidRDefault="00D45580" w:rsidP="00D45580">
            <w:pPr>
              <w:spacing w:line="300" w:lineRule="exact"/>
              <w:ind w:right="29"/>
              <w:jc w:val="right"/>
              <w:rPr>
                <w:rFonts w:asciiTheme="majorBidi" w:hAnsiTheme="majorBidi" w:cstheme="majorBidi"/>
                <w:sz w:val="28"/>
                <w:szCs w:val="28"/>
              </w:rPr>
            </w:pPr>
          </w:p>
        </w:tc>
        <w:tc>
          <w:tcPr>
            <w:tcW w:w="615" w:type="pct"/>
            <w:shd w:val="clear" w:color="auto" w:fill="auto"/>
            <w:vAlign w:val="bottom"/>
          </w:tcPr>
          <w:p w14:paraId="29F9C205" w14:textId="4A163C2E" w:rsidR="00D45580" w:rsidRPr="00D12CAC" w:rsidRDefault="00D1192B"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highlight w:val="yellow"/>
              </w:rPr>
            </w:pPr>
            <w:r w:rsidRPr="00D1192B">
              <w:rPr>
                <w:rFonts w:asciiTheme="majorBidi" w:hAnsiTheme="majorBidi" w:cstheme="majorBidi"/>
                <w:sz w:val="28"/>
                <w:szCs w:val="28"/>
              </w:rPr>
              <w:t>209</w:t>
            </w:r>
            <w:r w:rsidR="003139E8" w:rsidRPr="00D33A49">
              <w:rPr>
                <w:rFonts w:asciiTheme="majorBidi" w:hAnsiTheme="majorBidi" w:cstheme="majorBidi"/>
                <w:sz w:val="28"/>
                <w:szCs w:val="28"/>
              </w:rPr>
              <w:t>,</w:t>
            </w:r>
            <w:r w:rsidRPr="00D1192B">
              <w:rPr>
                <w:rFonts w:asciiTheme="majorBidi" w:hAnsiTheme="majorBidi" w:cstheme="majorBidi"/>
                <w:sz w:val="28"/>
                <w:szCs w:val="28"/>
              </w:rPr>
              <w:t>881</w:t>
            </w:r>
          </w:p>
        </w:tc>
        <w:tc>
          <w:tcPr>
            <w:tcW w:w="51" w:type="pct"/>
            <w:shd w:val="clear" w:color="auto" w:fill="auto"/>
          </w:tcPr>
          <w:p w14:paraId="6D94F72E" w14:textId="77777777" w:rsidR="00D45580" w:rsidRPr="00542EC2" w:rsidRDefault="00D45580" w:rsidP="00D45580">
            <w:pPr>
              <w:spacing w:line="300" w:lineRule="exact"/>
              <w:ind w:right="29"/>
              <w:jc w:val="right"/>
              <w:rPr>
                <w:rFonts w:asciiTheme="majorBidi" w:hAnsiTheme="majorBidi" w:cstheme="majorBidi"/>
                <w:sz w:val="28"/>
                <w:szCs w:val="28"/>
              </w:rPr>
            </w:pPr>
          </w:p>
        </w:tc>
        <w:tc>
          <w:tcPr>
            <w:tcW w:w="636" w:type="pct"/>
            <w:shd w:val="clear" w:color="auto" w:fill="auto"/>
          </w:tcPr>
          <w:p w14:paraId="06DB96DA" w14:textId="7EFEF7D5" w:rsidR="00D45580" w:rsidRPr="00542EC2" w:rsidRDefault="00D1192B"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D1192B">
              <w:rPr>
                <w:rFonts w:asciiTheme="majorBidi" w:hAnsiTheme="majorBidi" w:cstheme="majorBidi"/>
                <w:sz w:val="28"/>
                <w:szCs w:val="28"/>
              </w:rPr>
              <w:t>303</w:t>
            </w:r>
            <w:r w:rsidR="00D45580" w:rsidRPr="003B10B5">
              <w:rPr>
                <w:rFonts w:asciiTheme="majorBidi" w:hAnsiTheme="majorBidi" w:cstheme="majorBidi"/>
                <w:sz w:val="28"/>
                <w:szCs w:val="28"/>
              </w:rPr>
              <w:t>,</w:t>
            </w:r>
            <w:r w:rsidRPr="00D1192B">
              <w:rPr>
                <w:rFonts w:asciiTheme="majorBidi" w:hAnsiTheme="majorBidi" w:cstheme="majorBidi"/>
                <w:sz w:val="28"/>
                <w:szCs w:val="28"/>
              </w:rPr>
              <w:t>274</w:t>
            </w:r>
          </w:p>
        </w:tc>
      </w:tr>
    </w:tbl>
    <w:p w14:paraId="38CAD36E" w14:textId="625ED0E7" w:rsidR="00A64569" w:rsidRPr="00672FFA" w:rsidRDefault="00A64569" w:rsidP="005B2349">
      <w:pPr>
        <w:pStyle w:val="ListParagraph"/>
        <w:numPr>
          <w:ilvl w:val="0"/>
          <w:numId w:val="7"/>
        </w:numPr>
        <w:tabs>
          <w:tab w:val="clear" w:pos="360"/>
          <w:tab w:val="num" w:pos="540"/>
        </w:tabs>
        <w:spacing w:before="240" w:after="120" w:line="240" w:lineRule="auto"/>
        <w:ind w:left="634" w:hanging="634"/>
        <w:contextualSpacing w:val="0"/>
        <w:jc w:val="thaiDistribute"/>
        <w:rPr>
          <w:rFonts w:ascii="Angsana New" w:hAnsi="Angsana New"/>
          <w:b/>
          <w:bCs/>
          <w:sz w:val="28"/>
        </w:rPr>
      </w:pPr>
      <w:r w:rsidRPr="00672FFA">
        <w:rPr>
          <w:rFonts w:ascii="Angsana New" w:hAnsi="Angsana New" w:hint="cs"/>
          <w:b/>
          <w:bCs/>
          <w:sz w:val="28"/>
          <w:cs/>
        </w:rPr>
        <w:t>คดี</w:t>
      </w:r>
      <w:r w:rsidR="00672FFA" w:rsidRPr="00672FFA">
        <w:rPr>
          <w:rFonts w:ascii="Angsana New" w:hAnsi="Angsana New" w:hint="cs"/>
          <w:b/>
          <w:bCs/>
          <w:sz w:val="28"/>
          <w:cs/>
        </w:rPr>
        <w:t>ฟ้องร้อง</w:t>
      </w:r>
    </w:p>
    <w:p w14:paraId="2AC6F575" w14:textId="49CD7C2B" w:rsidR="00672FFA" w:rsidRDefault="00D83512" w:rsidP="00D83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sz w:val="28"/>
          <w:szCs w:val="28"/>
        </w:rPr>
      </w:pPr>
      <w:r w:rsidRPr="004D274E">
        <w:rPr>
          <w:rFonts w:asciiTheme="majorBidi" w:hAnsiTheme="majorBidi"/>
          <w:sz w:val="28"/>
          <w:szCs w:val="28"/>
          <w:cs/>
        </w:rPr>
        <w:t xml:space="preserve">เมื่อวันที่ </w:t>
      </w:r>
      <w:r w:rsidR="00D1192B" w:rsidRPr="00D1192B">
        <w:rPr>
          <w:rFonts w:asciiTheme="majorBidi" w:hAnsiTheme="majorBidi" w:cstheme="majorBidi"/>
          <w:sz w:val="28"/>
          <w:szCs w:val="28"/>
        </w:rPr>
        <w:t>25</w:t>
      </w:r>
      <w:r w:rsidRPr="004D274E">
        <w:rPr>
          <w:rFonts w:asciiTheme="majorBidi" w:hAnsiTheme="majorBidi"/>
          <w:sz w:val="28"/>
          <w:szCs w:val="28"/>
          <w:cs/>
        </w:rPr>
        <w:t xml:space="preserve"> กันยายน </w:t>
      </w:r>
      <w:r w:rsidR="00D1192B" w:rsidRPr="00D1192B">
        <w:rPr>
          <w:rFonts w:asciiTheme="majorBidi" w:hAnsiTheme="majorBidi" w:cstheme="majorBidi"/>
          <w:sz w:val="28"/>
          <w:szCs w:val="28"/>
        </w:rPr>
        <w:t>2566</w:t>
      </w:r>
      <w:r w:rsidRPr="004D274E">
        <w:rPr>
          <w:rFonts w:asciiTheme="majorBidi" w:hAnsiTheme="majorBidi"/>
          <w:sz w:val="28"/>
          <w:szCs w:val="28"/>
          <w:cs/>
        </w:rPr>
        <w:t xml:space="preserve"> บริษัทย่อยแห่งหนึ่งได้ยื่นฟ้องคดีต่อศาลแรงงานภาค </w:t>
      </w:r>
      <w:r w:rsidR="00D1192B" w:rsidRPr="00D1192B">
        <w:rPr>
          <w:rFonts w:asciiTheme="majorBidi" w:hAnsiTheme="majorBidi" w:cstheme="majorBidi"/>
          <w:sz w:val="28"/>
          <w:szCs w:val="28"/>
        </w:rPr>
        <w:t>7</w:t>
      </w:r>
      <w:r w:rsidRPr="004D274E">
        <w:rPr>
          <w:rFonts w:asciiTheme="majorBidi" w:hAnsiTheme="majorBidi"/>
          <w:sz w:val="28"/>
          <w:szCs w:val="28"/>
          <w:cs/>
        </w:rPr>
        <w:t xml:space="preserve"> กับอดีตพนักงานของบริษัทย่อย รวม </w:t>
      </w:r>
      <w:r w:rsidR="00D1192B" w:rsidRPr="00D1192B">
        <w:rPr>
          <w:rFonts w:asciiTheme="majorBidi" w:hAnsiTheme="majorBidi" w:cstheme="majorBidi"/>
          <w:sz w:val="28"/>
          <w:szCs w:val="28"/>
        </w:rPr>
        <w:t>4</w:t>
      </w:r>
      <w:r w:rsidRPr="004D274E">
        <w:rPr>
          <w:rFonts w:asciiTheme="majorBidi" w:hAnsiTheme="majorBidi"/>
          <w:sz w:val="28"/>
          <w:szCs w:val="28"/>
          <w:cs/>
        </w:rPr>
        <w:t xml:space="preserve"> ราย เพื่อเรียกร้องค่าเสียหายจากกรณีผิดสัญญาจ้างแรงงาน รวมเป็นเงินจำนวน </w:t>
      </w:r>
      <w:r w:rsidR="00D1192B" w:rsidRPr="00D1192B">
        <w:rPr>
          <w:rFonts w:asciiTheme="majorBidi" w:hAnsiTheme="majorBidi" w:cstheme="majorBidi"/>
          <w:sz w:val="28"/>
          <w:szCs w:val="28"/>
        </w:rPr>
        <w:t>72</w:t>
      </w:r>
      <w:r w:rsidRPr="004D274E">
        <w:rPr>
          <w:rFonts w:asciiTheme="majorBidi" w:hAnsiTheme="majorBidi" w:cstheme="majorBidi"/>
          <w:sz w:val="28"/>
          <w:szCs w:val="28"/>
          <w:cs/>
        </w:rPr>
        <w:t>.</w:t>
      </w:r>
      <w:r w:rsidR="00D1192B" w:rsidRPr="00D1192B">
        <w:rPr>
          <w:rFonts w:asciiTheme="majorBidi" w:hAnsiTheme="majorBidi" w:cstheme="majorBidi"/>
          <w:sz w:val="28"/>
          <w:szCs w:val="28"/>
        </w:rPr>
        <w:t>57</w:t>
      </w:r>
      <w:r w:rsidRPr="004D274E">
        <w:rPr>
          <w:rFonts w:asciiTheme="majorBidi" w:hAnsiTheme="majorBidi"/>
          <w:sz w:val="28"/>
          <w:szCs w:val="28"/>
          <w:cs/>
        </w:rPr>
        <w:t xml:space="preserve"> ล้านบาท โดยศาลได้กำหนดวันนัดไกล่เกลี่ย ให้การ และสืบพยานในวันที่ </w:t>
      </w:r>
      <w:r w:rsidR="00D1192B" w:rsidRPr="00D1192B">
        <w:rPr>
          <w:rFonts w:asciiTheme="majorBidi" w:hAnsiTheme="majorBidi" w:cstheme="majorBidi"/>
          <w:sz w:val="28"/>
          <w:szCs w:val="28"/>
        </w:rPr>
        <w:t>7</w:t>
      </w:r>
      <w:r w:rsidRPr="004D274E">
        <w:rPr>
          <w:rFonts w:asciiTheme="majorBidi" w:hAnsiTheme="majorBidi"/>
          <w:sz w:val="28"/>
          <w:szCs w:val="28"/>
          <w:cs/>
        </w:rPr>
        <w:t xml:space="preserve"> พฤศจิกายน </w:t>
      </w:r>
      <w:r w:rsidR="00D1192B" w:rsidRPr="00D1192B">
        <w:rPr>
          <w:rFonts w:asciiTheme="majorBidi" w:hAnsiTheme="majorBidi" w:cstheme="majorBidi"/>
          <w:sz w:val="28"/>
          <w:szCs w:val="28"/>
        </w:rPr>
        <w:t>2566</w:t>
      </w:r>
      <w:r w:rsidRPr="004D274E">
        <w:rPr>
          <w:rFonts w:asciiTheme="majorBidi" w:hAnsiTheme="majorBidi"/>
          <w:sz w:val="28"/>
          <w:szCs w:val="28"/>
          <w:cs/>
        </w:rPr>
        <w:t xml:space="preserve"> และต่อมาในวันดังกล่าวอดีตพนักงานทั้ง </w:t>
      </w:r>
      <w:r w:rsidR="00D1192B" w:rsidRPr="00D1192B">
        <w:rPr>
          <w:rFonts w:asciiTheme="majorBidi" w:hAnsiTheme="majorBidi" w:cstheme="majorBidi"/>
          <w:sz w:val="28"/>
          <w:szCs w:val="28"/>
        </w:rPr>
        <w:t>4</w:t>
      </w:r>
      <w:r w:rsidRPr="004D274E">
        <w:rPr>
          <w:rFonts w:asciiTheme="majorBidi" w:hAnsiTheme="majorBidi"/>
          <w:sz w:val="28"/>
          <w:szCs w:val="28"/>
          <w:cs/>
        </w:rPr>
        <w:t xml:space="preserve"> ราย ได้ยื่นคำให้การต่อสู้คดี โดยอดีตพนักงาน จำนวน </w:t>
      </w:r>
      <w:r w:rsidR="00D1192B" w:rsidRPr="00D1192B">
        <w:rPr>
          <w:rFonts w:asciiTheme="majorBidi" w:hAnsiTheme="majorBidi" w:cstheme="majorBidi"/>
          <w:sz w:val="28"/>
          <w:szCs w:val="28"/>
        </w:rPr>
        <w:t>3</w:t>
      </w:r>
      <w:r w:rsidRPr="004D274E">
        <w:rPr>
          <w:rFonts w:asciiTheme="majorBidi" w:hAnsiTheme="majorBidi"/>
          <w:sz w:val="28"/>
          <w:szCs w:val="28"/>
          <w:cs/>
        </w:rPr>
        <w:t xml:space="preserve"> ราย ได้ฟ้องแย้งบริษัทย่อยดังกล่าวเพื่อเรียกชดเชยตามกฎหมายและค่าเสียหาย </w:t>
      </w:r>
      <w:r w:rsidRPr="00B96F2E">
        <w:rPr>
          <w:rFonts w:asciiTheme="majorBidi" w:hAnsiTheme="majorBidi"/>
          <w:spacing w:val="-2"/>
          <w:sz w:val="28"/>
          <w:szCs w:val="28"/>
          <w:cs/>
        </w:rPr>
        <w:t xml:space="preserve">รวมเป็นเงิน จำนวน </w:t>
      </w:r>
      <w:r w:rsidR="00D1192B" w:rsidRPr="00D1192B">
        <w:rPr>
          <w:rFonts w:asciiTheme="majorBidi" w:hAnsiTheme="majorBidi" w:cstheme="majorBidi"/>
          <w:spacing w:val="-2"/>
          <w:sz w:val="28"/>
          <w:szCs w:val="28"/>
        </w:rPr>
        <w:t>5</w:t>
      </w:r>
      <w:r w:rsidRPr="00B96F2E">
        <w:rPr>
          <w:rFonts w:asciiTheme="majorBidi" w:hAnsiTheme="majorBidi"/>
          <w:spacing w:val="-2"/>
          <w:sz w:val="28"/>
          <w:szCs w:val="28"/>
          <w:cs/>
        </w:rPr>
        <w:t xml:space="preserve"> ล้านบาท ศาลได้กำหนดให้บริษัทย่อย</w:t>
      </w:r>
      <w:r w:rsidRPr="00B96F2E">
        <w:rPr>
          <w:rFonts w:asciiTheme="majorBidi" w:hAnsiTheme="majorBidi" w:cstheme="majorBidi"/>
          <w:spacing w:val="-2"/>
          <w:sz w:val="28"/>
          <w:szCs w:val="28"/>
        </w:rPr>
        <w:t xml:space="preserve"> </w:t>
      </w:r>
      <w:r w:rsidRPr="00B96F2E">
        <w:rPr>
          <w:rFonts w:asciiTheme="majorBidi" w:hAnsiTheme="majorBidi"/>
          <w:spacing w:val="-2"/>
          <w:sz w:val="28"/>
          <w:szCs w:val="28"/>
          <w:cs/>
        </w:rPr>
        <w:t xml:space="preserve">ยื่นคำให้การแก้ฟ้องแย้ง ภายใน </w:t>
      </w:r>
      <w:r w:rsidR="00D1192B" w:rsidRPr="00D1192B">
        <w:rPr>
          <w:rFonts w:asciiTheme="majorBidi" w:hAnsiTheme="majorBidi" w:cstheme="majorBidi"/>
          <w:spacing w:val="-2"/>
          <w:sz w:val="28"/>
          <w:szCs w:val="28"/>
        </w:rPr>
        <w:t>15</w:t>
      </w:r>
      <w:r w:rsidRPr="00B96F2E">
        <w:rPr>
          <w:rFonts w:asciiTheme="majorBidi" w:hAnsiTheme="majorBidi"/>
          <w:spacing w:val="-2"/>
          <w:sz w:val="28"/>
          <w:szCs w:val="28"/>
          <w:cs/>
        </w:rPr>
        <w:t xml:space="preserve"> วัน และกำหนดวันนัดพร้อมเพื่อกำหนดประเด็นข้อพิพาท ในวันที่ </w:t>
      </w:r>
      <w:r w:rsidR="00D1192B" w:rsidRPr="00D1192B">
        <w:rPr>
          <w:rFonts w:asciiTheme="majorBidi" w:hAnsiTheme="majorBidi" w:cstheme="majorBidi"/>
          <w:spacing w:val="-2"/>
          <w:sz w:val="28"/>
          <w:szCs w:val="28"/>
        </w:rPr>
        <w:t>13</w:t>
      </w:r>
      <w:r w:rsidRPr="00B96F2E">
        <w:rPr>
          <w:rFonts w:asciiTheme="majorBidi" w:hAnsiTheme="majorBidi"/>
          <w:spacing w:val="-2"/>
          <w:sz w:val="28"/>
          <w:szCs w:val="28"/>
          <w:cs/>
        </w:rPr>
        <w:t xml:space="preserve"> ธันวาคม </w:t>
      </w:r>
      <w:r w:rsidR="00D1192B" w:rsidRPr="00D1192B">
        <w:rPr>
          <w:rFonts w:asciiTheme="majorBidi" w:hAnsiTheme="majorBidi" w:cstheme="majorBidi"/>
          <w:spacing w:val="-2"/>
          <w:sz w:val="28"/>
          <w:szCs w:val="28"/>
        </w:rPr>
        <w:t>2566</w:t>
      </w:r>
      <w:r w:rsidRPr="00B96F2E">
        <w:rPr>
          <w:rFonts w:asciiTheme="majorBidi" w:hAnsiTheme="majorBidi" w:cstheme="majorBidi"/>
          <w:spacing w:val="-2"/>
          <w:sz w:val="28"/>
          <w:szCs w:val="28"/>
        </w:rPr>
        <w:t xml:space="preserve"> </w:t>
      </w:r>
      <w:r w:rsidRPr="00B96F2E">
        <w:rPr>
          <w:rFonts w:asciiTheme="majorBidi" w:hAnsiTheme="majorBidi"/>
          <w:spacing w:val="-2"/>
          <w:sz w:val="28"/>
          <w:szCs w:val="28"/>
          <w:cs/>
        </w:rPr>
        <w:t xml:space="preserve">จำเลยได้ถอนฟ้องแย้งที่เรียกร้องค่าเสียหายจากบริษัทย่อย จำนวน </w:t>
      </w:r>
      <w:r w:rsidR="00D1192B" w:rsidRPr="00D1192B">
        <w:rPr>
          <w:rFonts w:asciiTheme="majorBidi" w:hAnsiTheme="majorBidi"/>
          <w:spacing w:val="-2"/>
          <w:sz w:val="28"/>
          <w:szCs w:val="28"/>
        </w:rPr>
        <w:t>5</w:t>
      </w:r>
      <w:r w:rsidRPr="00B96F2E">
        <w:rPr>
          <w:rFonts w:asciiTheme="majorBidi" w:hAnsiTheme="majorBidi"/>
          <w:spacing w:val="-2"/>
          <w:sz w:val="28"/>
          <w:szCs w:val="28"/>
          <w:cs/>
        </w:rPr>
        <w:t xml:space="preserve"> ล้านบาท</w:t>
      </w:r>
    </w:p>
    <w:p w14:paraId="798091F6" w14:textId="0BBB939A" w:rsidR="00672FFA" w:rsidRDefault="00D83512" w:rsidP="00A17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sz w:val="28"/>
          <w:szCs w:val="28"/>
        </w:rPr>
      </w:pPr>
      <w:r w:rsidRPr="004D274E">
        <w:rPr>
          <w:rFonts w:asciiTheme="majorBidi" w:hAnsiTheme="majorBidi"/>
          <w:sz w:val="28"/>
          <w:szCs w:val="28"/>
          <w:cs/>
        </w:rPr>
        <w:t xml:space="preserve">วันที่ </w:t>
      </w:r>
      <w:r w:rsidR="00D1192B" w:rsidRPr="00D1192B">
        <w:rPr>
          <w:rFonts w:asciiTheme="majorBidi" w:hAnsiTheme="majorBidi" w:cstheme="majorBidi"/>
          <w:sz w:val="28"/>
          <w:szCs w:val="28"/>
        </w:rPr>
        <w:t>16</w:t>
      </w:r>
      <w:r w:rsidRPr="004D274E">
        <w:rPr>
          <w:rFonts w:asciiTheme="majorBidi" w:hAnsiTheme="majorBidi"/>
          <w:sz w:val="28"/>
          <w:szCs w:val="28"/>
          <w:cs/>
        </w:rPr>
        <w:t xml:space="preserve"> กุมภาพันธ์ </w:t>
      </w:r>
      <w:r w:rsidR="00D1192B" w:rsidRPr="00D1192B">
        <w:rPr>
          <w:rFonts w:asciiTheme="majorBidi" w:hAnsiTheme="majorBidi" w:cstheme="majorBidi"/>
          <w:sz w:val="28"/>
          <w:szCs w:val="28"/>
        </w:rPr>
        <w:t>2567</w:t>
      </w:r>
      <w:r w:rsidR="00672FFA">
        <w:rPr>
          <w:rFonts w:asciiTheme="majorBidi" w:hAnsiTheme="majorBidi" w:cstheme="majorBidi" w:hint="cs"/>
          <w:sz w:val="28"/>
          <w:szCs w:val="28"/>
          <w:cs/>
        </w:rPr>
        <w:t xml:space="preserve"> </w:t>
      </w:r>
      <w:r w:rsidRPr="004D274E">
        <w:rPr>
          <w:rFonts w:asciiTheme="majorBidi" w:hAnsiTheme="majorBidi"/>
          <w:sz w:val="28"/>
          <w:szCs w:val="28"/>
          <w:cs/>
        </w:rPr>
        <w:t>ศาลดำเนินกระบวนการพิจารณาสืบพยานโจกท์และจำเลยเสร็จสิ้น</w:t>
      </w:r>
      <w:r w:rsidR="00672FFA">
        <w:rPr>
          <w:rFonts w:asciiTheme="majorBidi" w:hAnsiTheme="majorBidi" w:hint="cs"/>
          <w:sz w:val="28"/>
          <w:szCs w:val="28"/>
          <w:cs/>
        </w:rPr>
        <w:t xml:space="preserve"> </w:t>
      </w:r>
      <w:r w:rsidR="005F4ACD" w:rsidRPr="004D274E">
        <w:rPr>
          <w:rFonts w:asciiTheme="majorBidi" w:hAnsiTheme="majorBidi"/>
          <w:sz w:val="28"/>
          <w:szCs w:val="28"/>
          <w:cs/>
        </w:rPr>
        <w:t xml:space="preserve">วันที่ </w:t>
      </w:r>
      <w:r w:rsidR="00D1192B" w:rsidRPr="00D1192B">
        <w:rPr>
          <w:rFonts w:asciiTheme="majorBidi" w:hAnsiTheme="majorBidi" w:cstheme="majorBidi"/>
          <w:sz w:val="28"/>
          <w:szCs w:val="28"/>
        </w:rPr>
        <w:t>26</w:t>
      </w:r>
      <w:r w:rsidR="005F4ACD" w:rsidRPr="004D274E">
        <w:rPr>
          <w:rFonts w:asciiTheme="majorBidi" w:hAnsiTheme="majorBidi" w:cstheme="majorBidi"/>
          <w:sz w:val="28"/>
          <w:szCs w:val="28"/>
        </w:rPr>
        <w:t xml:space="preserve"> </w:t>
      </w:r>
      <w:r w:rsidR="005F4ACD" w:rsidRPr="004D274E">
        <w:rPr>
          <w:rFonts w:asciiTheme="majorBidi" w:hAnsiTheme="majorBidi"/>
          <w:sz w:val="28"/>
          <w:szCs w:val="28"/>
          <w:cs/>
        </w:rPr>
        <w:t xml:space="preserve">มีนาคม </w:t>
      </w:r>
      <w:r w:rsidR="00D1192B" w:rsidRPr="00D1192B">
        <w:rPr>
          <w:rFonts w:asciiTheme="majorBidi" w:hAnsiTheme="majorBidi" w:cstheme="majorBidi"/>
          <w:sz w:val="28"/>
          <w:szCs w:val="28"/>
        </w:rPr>
        <w:t>2567</w:t>
      </w:r>
      <w:r w:rsidR="005F4ACD" w:rsidRPr="004D274E">
        <w:rPr>
          <w:rFonts w:asciiTheme="majorBidi" w:hAnsiTheme="majorBidi" w:cstheme="majorBidi"/>
          <w:sz w:val="28"/>
          <w:szCs w:val="28"/>
        </w:rPr>
        <w:t xml:space="preserve"> </w:t>
      </w:r>
      <w:r w:rsidR="005F4ACD" w:rsidRPr="004D274E">
        <w:rPr>
          <w:rFonts w:asciiTheme="majorBidi" w:hAnsiTheme="majorBidi"/>
          <w:sz w:val="28"/>
          <w:szCs w:val="28"/>
          <w:cs/>
        </w:rPr>
        <w:t xml:space="preserve">ศาลมีคำพิพากษายกฟ้องโจทก์ </w:t>
      </w:r>
      <w:r w:rsidR="00672FFA">
        <w:rPr>
          <w:rFonts w:asciiTheme="majorBidi" w:hAnsiTheme="majorBidi" w:hint="cs"/>
          <w:sz w:val="28"/>
          <w:szCs w:val="28"/>
          <w:cs/>
        </w:rPr>
        <w:t>และ</w:t>
      </w:r>
      <w:r w:rsidR="00A17ECB" w:rsidRPr="005A5937">
        <w:rPr>
          <w:rFonts w:asciiTheme="majorBidi" w:hAnsiTheme="majorBidi" w:hint="cs"/>
          <w:sz w:val="28"/>
          <w:szCs w:val="28"/>
          <w:cs/>
        </w:rPr>
        <w:t xml:space="preserve">ในวันที่ </w:t>
      </w:r>
      <w:r w:rsidR="00D1192B" w:rsidRPr="00D1192B">
        <w:rPr>
          <w:rFonts w:asciiTheme="majorBidi" w:hAnsiTheme="majorBidi"/>
          <w:sz w:val="28"/>
          <w:szCs w:val="28"/>
        </w:rPr>
        <w:t>31</w:t>
      </w:r>
      <w:r w:rsidR="00A17ECB" w:rsidRPr="005A5937">
        <w:rPr>
          <w:rFonts w:asciiTheme="majorBidi" w:hAnsiTheme="majorBidi"/>
          <w:sz w:val="28"/>
          <w:szCs w:val="28"/>
        </w:rPr>
        <w:t xml:space="preserve"> </w:t>
      </w:r>
      <w:r w:rsidR="00A17ECB" w:rsidRPr="005A5937">
        <w:rPr>
          <w:rFonts w:asciiTheme="majorBidi" w:hAnsiTheme="majorBidi" w:hint="cs"/>
          <w:sz w:val="28"/>
          <w:szCs w:val="28"/>
          <w:cs/>
        </w:rPr>
        <w:t xml:space="preserve">กรกฎาคม </w:t>
      </w:r>
      <w:r w:rsidR="00D1192B" w:rsidRPr="00D1192B">
        <w:rPr>
          <w:rFonts w:asciiTheme="majorBidi" w:hAnsiTheme="majorBidi"/>
          <w:sz w:val="28"/>
          <w:szCs w:val="28"/>
        </w:rPr>
        <w:t>2567</w:t>
      </w:r>
      <w:r w:rsidR="00A17ECB" w:rsidRPr="005A5937">
        <w:rPr>
          <w:rFonts w:asciiTheme="majorBidi" w:hAnsiTheme="majorBidi"/>
          <w:sz w:val="28"/>
          <w:szCs w:val="28"/>
        </w:rPr>
        <w:t xml:space="preserve"> </w:t>
      </w:r>
      <w:r w:rsidR="00A25C2F" w:rsidRPr="00A25C2F">
        <w:rPr>
          <w:rFonts w:asciiTheme="majorBidi" w:hAnsiTheme="majorBidi"/>
          <w:sz w:val="28"/>
          <w:szCs w:val="28"/>
          <w:cs/>
        </w:rPr>
        <w:t xml:space="preserve">บริษัทย่อยได้ยื่นอุทธรณ์คัดค้านคำพิพากษาของศาลแรงงานภาค </w:t>
      </w:r>
      <w:r w:rsidR="00D1192B" w:rsidRPr="00D1192B">
        <w:rPr>
          <w:rFonts w:asciiTheme="majorBidi" w:hAnsiTheme="majorBidi"/>
          <w:sz w:val="28"/>
          <w:szCs w:val="28"/>
        </w:rPr>
        <w:t>7</w:t>
      </w:r>
      <w:r w:rsidR="00A25C2F" w:rsidRPr="00A25C2F">
        <w:rPr>
          <w:rFonts w:asciiTheme="majorBidi" w:hAnsiTheme="majorBidi"/>
          <w:sz w:val="28"/>
          <w:szCs w:val="28"/>
          <w:cs/>
        </w:rPr>
        <w:t xml:space="preserve"> โดยศาลอุทธรณ์คดีชำนัญการพิเศษได้ส่งหมายเรียกมาที่บริษัทย่อยเพื่อนัดฟังคำพิพากษาของศาลอุทธรณ์ชำนัญการพิเศษในวันที่ </w:t>
      </w:r>
      <w:r w:rsidR="00D1192B" w:rsidRPr="00D1192B">
        <w:rPr>
          <w:rFonts w:asciiTheme="majorBidi" w:hAnsiTheme="majorBidi"/>
          <w:sz w:val="28"/>
          <w:szCs w:val="28"/>
        </w:rPr>
        <w:t>17</w:t>
      </w:r>
      <w:r w:rsidR="00A25C2F" w:rsidRPr="00A25C2F">
        <w:rPr>
          <w:rFonts w:asciiTheme="majorBidi" w:hAnsiTheme="majorBidi"/>
          <w:sz w:val="28"/>
          <w:szCs w:val="28"/>
          <w:cs/>
        </w:rPr>
        <w:t xml:space="preserve"> มีนาคม </w:t>
      </w:r>
      <w:r w:rsidR="00D1192B" w:rsidRPr="00D1192B">
        <w:rPr>
          <w:rFonts w:asciiTheme="majorBidi" w:hAnsiTheme="majorBidi"/>
          <w:sz w:val="28"/>
          <w:szCs w:val="28"/>
        </w:rPr>
        <w:t>2568</w:t>
      </w:r>
    </w:p>
    <w:p w14:paraId="06EE595F" w14:textId="77777777" w:rsidR="00B96F2E" w:rsidRDefault="00B96F2E" w:rsidP="00A17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sz w:val="28"/>
          <w:szCs w:val="28"/>
          <w:cs/>
        </w:rPr>
      </w:pPr>
    </w:p>
    <w:p w14:paraId="08286240" w14:textId="3C37DC62" w:rsidR="000D20E1" w:rsidRDefault="000D20E1" w:rsidP="005B2349">
      <w:pPr>
        <w:pStyle w:val="ListParagraph"/>
        <w:numPr>
          <w:ilvl w:val="0"/>
          <w:numId w:val="7"/>
        </w:numPr>
        <w:tabs>
          <w:tab w:val="clear" w:pos="360"/>
          <w:tab w:val="num" w:pos="540"/>
        </w:tabs>
        <w:spacing w:before="240" w:after="120" w:line="240" w:lineRule="auto"/>
        <w:ind w:left="634" w:hanging="634"/>
        <w:contextualSpacing w:val="0"/>
        <w:jc w:val="thaiDistribute"/>
        <w:rPr>
          <w:rFonts w:ascii="Angsana New" w:hAnsi="Angsana New"/>
          <w:b/>
          <w:bCs/>
          <w:sz w:val="28"/>
        </w:rPr>
      </w:pPr>
      <w:r>
        <w:rPr>
          <w:rFonts w:ascii="Angsana New" w:hAnsi="Angsana New" w:hint="cs"/>
          <w:b/>
          <w:bCs/>
          <w:sz w:val="28"/>
          <w:cs/>
        </w:rPr>
        <w:lastRenderedPageBreak/>
        <w:t>เหตุการณ์ภายหลังรอบระยะเวลาบัญชี</w:t>
      </w:r>
    </w:p>
    <w:p w14:paraId="34EA1425" w14:textId="0FB06948" w:rsidR="000D20E1" w:rsidRDefault="005E56A2" w:rsidP="00544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cstheme="majorBidi"/>
          <w:spacing w:val="-4"/>
          <w:sz w:val="28"/>
          <w:szCs w:val="28"/>
        </w:rPr>
      </w:pPr>
      <w:r w:rsidRPr="00544BD5">
        <w:rPr>
          <w:rFonts w:asciiTheme="majorBidi" w:hAnsiTheme="majorBidi" w:cstheme="majorBidi" w:hint="cs"/>
          <w:sz w:val="28"/>
          <w:szCs w:val="28"/>
          <w:cs/>
        </w:rPr>
        <w:t xml:space="preserve">เมื่อวันที่ </w:t>
      </w:r>
      <w:r w:rsidR="00D1192B" w:rsidRPr="00D1192B">
        <w:rPr>
          <w:rFonts w:asciiTheme="majorBidi" w:hAnsiTheme="majorBidi" w:cstheme="majorBidi"/>
          <w:sz w:val="28"/>
          <w:szCs w:val="28"/>
        </w:rPr>
        <w:t>16</w:t>
      </w:r>
      <w:r w:rsidR="003B2082" w:rsidRPr="00544BD5">
        <w:rPr>
          <w:rFonts w:asciiTheme="majorBidi" w:hAnsiTheme="majorBidi" w:cstheme="majorBidi"/>
          <w:sz w:val="28"/>
          <w:szCs w:val="28"/>
        </w:rPr>
        <w:t xml:space="preserve"> </w:t>
      </w:r>
      <w:r w:rsidR="003B2082" w:rsidRPr="00544BD5">
        <w:rPr>
          <w:rFonts w:asciiTheme="majorBidi" w:hAnsiTheme="majorBidi" w:cstheme="majorBidi" w:hint="cs"/>
          <w:sz w:val="28"/>
          <w:szCs w:val="28"/>
          <w:cs/>
        </w:rPr>
        <w:t xml:space="preserve">ตุลาคม </w:t>
      </w:r>
      <w:r w:rsidR="00D1192B" w:rsidRPr="00D1192B">
        <w:rPr>
          <w:rFonts w:asciiTheme="majorBidi" w:hAnsiTheme="majorBidi" w:cstheme="majorBidi"/>
          <w:sz w:val="28"/>
          <w:szCs w:val="28"/>
        </w:rPr>
        <w:t>2567</w:t>
      </w:r>
      <w:r w:rsidR="003B2082" w:rsidRPr="00544BD5">
        <w:rPr>
          <w:rFonts w:asciiTheme="majorBidi" w:hAnsiTheme="majorBidi" w:cstheme="majorBidi"/>
          <w:sz w:val="28"/>
          <w:szCs w:val="28"/>
        </w:rPr>
        <w:t xml:space="preserve"> </w:t>
      </w:r>
      <w:r w:rsidR="003B2082" w:rsidRPr="00544BD5">
        <w:rPr>
          <w:rFonts w:asciiTheme="majorBidi" w:hAnsiTheme="majorBidi" w:cstheme="majorBidi" w:hint="cs"/>
          <w:sz w:val="28"/>
          <w:szCs w:val="28"/>
          <w:cs/>
        </w:rPr>
        <w:t xml:space="preserve">ที่ประชุมคณะกรรมการบริษัท ครั้งที่ </w:t>
      </w:r>
      <w:r w:rsidR="00D1192B" w:rsidRPr="00D1192B">
        <w:rPr>
          <w:rFonts w:asciiTheme="majorBidi" w:hAnsiTheme="majorBidi" w:cstheme="majorBidi"/>
          <w:sz w:val="28"/>
          <w:szCs w:val="28"/>
        </w:rPr>
        <w:t>10</w:t>
      </w:r>
      <w:r w:rsidR="003B2082" w:rsidRPr="00544BD5">
        <w:rPr>
          <w:rFonts w:asciiTheme="majorBidi" w:hAnsiTheme="majorBidi" w:cstheme="majorBidi"/>
          <w:sz w:val="28"/>
          <w:szCs w:val="28"/>
        </w:rPr>
        <w:t>/</w:t>
      </w:r>
      <w:r w:rsidR="00D1192B" w:rsidRPr="00D1192B">
        <w:rPr>
          <w:rFonts w:asciiTheme="majorBidi" w:hAnsiTheme="majorBidi" w:cstheme="majorBidi"/>
          <w:sz w:val="28"/>
          <w:szCs w:val="28"/>
        </w:rPr>
        <w:t>2567</w:t>
      </w:r>
      <w:r w:rsidR="003B2082" w:rsidRPr="00544BD5">
        <w:rPr>
          <w:rFonts w:asciiTheme="majorBidi" w:hAnsiTheme="majorBidi" w:cstheme="majorBidi"/>
          <w:sz w:val="28"/>
          <w:szCs w:val="28"/>
        </w:rPr>
        <w:t xml:space="preserve"> </w:t>
      </w:r>
      <w:r w:rsidR="00E46F6B" w:rsidRPr="00544BD5">
        <w:rPr>
          <w:rFonts w:asciiTheme="majorBidi" w:hAnsiTheme="majorBidi" w:cstheme="majorBidi" w:hint="cs"/>
          <w:sz w:val="28"/>
          <w:szCs w:val="28"/>
          <w:cs/>
        </w:rPr>
        <w:t xml:space="preserve">มีมติอนุมัติให้ปิดบริษัทย่อยที่ไม่ได้ดำเนินธุรกิจ คือ บริษัท คิทเช่น พลัส แฟรนไซส์ จำกัด และบริษัท ฟรุ้ตตี้ บลิส จำกัด </w:t>
      </w:r>
      <w:r w:rsidR="00F55FD3" w:rsidRPr="00544BD5">
        <w:rPr>
          <w:rFonts w:asciiTheme="majorBidi" w:hAnsiTheme="majorBidi" w:cstheme="majorBidi" w:hint="cs"/>
          <w:sz w:val="28"/>
          <w:szCs w:val="28"/>
          <w:cs/>
        </w:rPr>
        <w:t>ทั้งนี้</w:t>
      </w:r>
      <w:r w:rsidR="00F55FD3" w:rsidRPr="00B96F2E">
        <w:rPr>
          <w:rFonts w:asciiTheme="majorBidi" w:hAnsiTheme="majorBidi" w:cstheme="majorBidi" w:hint="cs"/>
          <w:spacing w:val="-4"/>
          <w:sz w:val="28"/>
          <w:szCs w:val="28"/>
          <w:cs/>
        </w:rPr>
        <w:t xml:space="preserve"> การปิดบริษัทย่อยทั้ง </w:t>
      </w:r>
      <w:r w:rsidR="00D1192B" w:rsidRPr="00D1192B">
        <w:rPr>
          <w:rFonts w:asciiTheme="majorBidi" w:hAnsiTheme="majorBidi" w:cstheme="majorBidi"/>
          <w:spacing w:val="-4"/>
          <w:sz w:val="28"/>
          <w:szCs w:val="28"/>
        </w:rPr>
        <w:t>2</w:t>
      </w:r>
      <w:r w:rsidR="00F55FD3" w:rsidRPr="00B96F2E">
        <w:rPr>
          <w:rFonts w:asciiTheme="majorBidi" w:hAnsiTheme="majorBidi" w:cstheme="majorBidi"/>
          <w:spacing w:val="-4"/>
          <w:sz w:val="28"/>
          <w:szCs w:val="28"/>
        </w:rPr>
        <w:t xml:space="preserve"> </w:t>
      </w:r>
      <w:r w:rsidR="00F55FD3" w:rsidRPr="00B96F2E">
        <w:rPr>
          <w:rFonts w:asciiTheme="majorBidi" w:hAnsiTheme="majorBidi" w:cstheme="majorBidi" w:hint="cs"/>
          <w:spacing w:val="-4"/>
          <w:sz w:val="28"/>
          <w:szCs w:val="28"/>
          <w:cs/>
        </w:rPr>
        <w:t xml:space="preserve">แห่ง ไม่ส่งผลกระทบต่อการดำเนินงานของบริษัทแต่อย่างใด </w:t>
      </w:r>
      <w:r w:rsidR="002F2599" w:rsidRPr="00B96F2E">
        <w:rPr>
          <w:rFonts w:asciiTheme="majorBidi" w:hAnsiTheme="majorBidi" w:cstheme="majorBidi" w:hint="cs"/>
          <w:spacing w:val="-4"/>
          <w:sz w:val="28"/>
          <w:szCs w:val="28"/>
          <w:cs/>
        </w:rPr>
        <w:t xml:space="preserve">เนื่องจากบริษัทย่อยทั้ง </w:t>
      </w:r>
      <w:r w:rsidR="00D1192B" w:rsidRPr="00D1192B">
        <w:rPr>
          <w:rFonts w:asciiTheme="majorBidi" w:hAnsiTheme="majorBidi" w:cstheme="majorBidi"/>
          <w:spacing w:val="-4"/>
          <w:sz w:val="28"/>
          <w:szCs w:val="28"/>
        </w:rPr>
        <w:t>2</w:t>
      </w:r>
      <w:r w:rsidR="002F2599" w:rsidRPr="00B96F2E">
        <w:rPr>
          <w:rFonts w:asciiTheme="majorBidi" w:hAnsiTheme="majorBidi" w:cstheme="majorBidi"/>
          <w:spacing w:val="-4"/>
          <w:sz w:val="28"/>
          <w:szCs w:val="28"/>
        </w:rPr>
        <w:t xml:space="preserve"> </w:t>
      </w:r>
      <w:r w:rsidR="002F2599" w:rsidRPr="00B96F2E">
        <w:rPr>
          <w:rFonts w:asciiTheme="majorBidi" w:hAnsiTheme="majorBidi" w:cstheme="majorBidi" w:hint="cs"/>
          <w:spacing w:val="-4"/>
          <w:sz w:val="28"/>
          <w:szCs w:val="28"/>
          <w:cs/>
        </w:rPr>
        <w:t>แห่ง</w:t>
      </w:r>
      <w:r w:rsidR="002F2599" w:rsidRPr="00544BD5">
        <w:rPr>
          <w:rFonts w:asciiTheme="majorBidi" w:hAnsiTheme="majorBidi" w:cstheme="majorBidi" w:hint="cs"/>
          <w:sz w:val="28"/>
          <w:szCs w:val="28"/>
          <w:cs/>
        </w:rPr>
        <w:t xml:space="preserve"> </w:t>
      </w:r>
      <w:r w:rsidR="002F2599" w:rsidRPr="00B96F2E">
        <w:rPr>
          <w:rFonts w:asciiTheme="majorBidi" w:hAnsiTheme="majorBidi" w:cstheme="majorBidi" w:hint="cs"/>
          <w:spacing w:val="-4"/>
          <w:sz w:val="28"/>
          <w:szCs w:val="28"/>
          <w:cs/>
        </w:rPr>
        <w:t xml:space="preserve">มิได้ดำเนินธุรกิจแล้ว </w:t>
      </w:r>
      <w:r w:rsidR="00C100C8" w:rsidRPr="00B96F2E">
        <w:rPr>
          <w:rFonts w:asciiTheme="majorBidi" w:hAnsiTheme="majorBidi" w:cstheme="majorBidi" w:hint="cs"/>
          <w:spacing w:val="-4"/>
          <w:sz w:val="28"/>
          <w:szCs w:val="28"/>
          <w:cs/>
        </w:rPr>
        <w:t>และ</w:t>
      </w:r>
      <w:r w:rsidR="00D1453A" w:rsidRPr="00B96F2E">
        <w:rPr>
          <w:rFonts w:asciiTheme="majorBidi" w:hAnsiTheme="majorBidi" w:cstheme="majorBidi" w:hint="cs"/>
          <w:spacing w:val="-4"/>
          <w:sz w:val="28"/>
          <w:szCs w:val="28"/>
          <w:cs/>
        </w:rPr>
        <w:t>ได้จ</w:t>
      </w:r>
      <w:r w:rsidR="00544BD5" w:rsidRPr="00B96F2E">
        <w:rPr>
          <w:rFonts w:asciiTheme="majorBidi" w:hAnsiTheme="majorBidi" w:cstheme="majorBidi"/>
          <w:spacing w:val="-4"/>
          <w:sz w:val="28"/>
          <w:szCs w:val="28"/>
          <w:cs/>
        </w:rPr>
        <w:t xml:space="preserve">ดทะเบียนเลิกกิจการกับกรมพัฒนาธุรกิจการค้าเมื่อวันที่ </w:t>
      </w:r>
      <w:r w:rsidR="00D1192B" w:rsidRPr="00D1192B">
        <w:rPr>
          <w:rFonts w:asciiTheme="majorBidi" w:hAnsiTheme="majorBidi" w:cstheme="majorBidi"/>
          <w:spacing w:val="-4"/>
          <w:sz w:val="28"/>
          <w:szCs w:val="28"/>
        </w:rPr>
        <w:t>25</w:t>
      </w:r>
      <w:r w:rsidR="00544BD5" w:rsidRPr="00B96F2E">
        <w:rPr>
          <w:rFonts w:asciiTheme="majorBidi" w:hAnsiTheme="majorBidi" w:cstheme="majorBidi"/>
          <w:spacing w:val="-4"/>
          <w:sz w:val="28"/>
          <w:szCs w:val="28"/>
          <w:cs/>
        </w:rPr>
        <w:t xml:space="preserve"> ตุลาคม </w:t>
      </w:r>
      <w:r w:rsidR="00D1192B" w:rsidRPr="00D1192B">
        <w:rPr>
          <w:rFonts w:asciiTheme="majorBidi" w:hAnsiTheme="majorBidi" w:cstheme="majorBidi"/>
          <w:spacing w:val="-4"/>
          <w:sz w:val="28"/>
          <w:szCs w:val="28"/>
        </w:rPr>
        <w:t>2567</w:t>
      </w:r>
      <w:r w:rsidR="00544BD5" w:rsidRPr="00B96F2E">
        <w:rPr>
          <w:rFonts w:asciiTheme="majorBidi" w:hAnsiTheme="majorBidi" w:cstheme="majorBidi"/>
          <w:spacing w:val="-4"/>
          <w:sz w:val="28"/>
          <w:szCs w:val="28"/>
          <w:cs/>
        </w:rPr>
        <w:t xml:space="preserve"> ปัจจุบันอยู่ระหว่างการชำระบัญชี</w:t>
      </w:r>
      <w:r w:rsidR="005C594D" w:rsidRPr="00B96F2E">
        <w:rPr>
          <w:rFonts w:asciiTheme="majorBidi" w:hAnsiTheme="majorBidi" w:cstheme="majorBidi"/>
          <w:spacing w:val="-4"/>
          <w:sz w:val="28"/>
          <w:szCs w:val="28"/>
        </w:rPr>
        <w:t xml:space="preserve"> (</w:t>
      </w:r>
      <w:r w:rsidR="005C594D" w:rsidRPr="00B96F2E">
        <w:rPr>
          <w:rFonts w:asciiTheme="majorBidi" w:hAnsiTheme="majorBidi" w:cstheme="majorBidi" w:hint="cs"/>
          <w:spacing w:val="-4"/>
          <w:sz w:val="28"/>
          <w:szCs w:val="28"/>
          <w:cs/>
        </w:rPr>
        <w:t xml:space="preserve">ดูหมายเหตุข้อ </w:t>
      </w:r>
      <w:r w:rsidR="00D1192B" w:rsidRPr="00D1192B">
        <w:rPr>
          <w:rFonts w:asciiTheme="majorBidi" w:hAnsiTheme="majorBidi" w:cstheme="majorBidi"/>
          <w:spacing w:val="-4"/>
          <w:sz w:val="28"/>
          <w:szCs w:val="28"/>
        </w:rPr>
        <w:t>1</w:t>
      </w:r>
      <w:r w:rsidR="005C594D" w:rsidRPr="00B96F2E">
        <w:rPr>
          <w:rFonts w:asciiTheme="majorBidi" w:hAnsiTheme="majorBidi" w:cstheme="majorBidi"/>
          <w:spacing w:val="-4"/>
          <w:sz w:val="28"/>
          <w:szCs w:val="28"/>
        </w:rPr>
        <w:t>)</w:t>
      </w:r>
    </w:p>
    <w:p w14:paraId="0F92AA64" w14:textId="77777777" w:rsidR="00EE7467" w:rsidRDefault="00EE7467" w:rsidP="00544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cstheme="majorBidi"/>
          <w:spacing w:val="-4"/>
          <w:sz w:val="28"/>
          <w:szCs w:val="28"/>
        </w:rPr>
      </w:pPr>
    </w:p>
    <w:p w14:paraId="342F9004" w14:textId="7925408D" w:rsidR="00EE7467" w:rsidRPr="00B96F2E" w:rsidRDefault="00EE7467" w:rsidP="00544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cstheme="majorBidi"/>
          <w:spacing w:val="-4"/>
          <w:sz w:val="28"/>
          <w:szCs w:val="28"/>
          <w:cs/>
        </w:rPr>
      </w:pPr>
      <w:r w:rsidRPr="00EE7467">
        <w:rPr>
          <w:rFonts w:asciiTheme="majorBidi" w:hAnsiTheme="majorBidi" w:cstheme="majorBidi"/>
          <w:spacing w:val="-4"/>
          <w:sz w:val="28"/>
          <w:szCs w:val="28"/>
          <w:cs/>
        </w:rPr>
        <w:t xml:space="preserve">ที่ประชุมคณะกรรมการบริษัท ครั้งที่ </w:t>
      </w:r>
      <w:r w:rsidRPr="00EE7467">
        <w:rPr>
          <w:rFonts w:asciiTheme="majorBidi" w:hAnsiTheme="majorBidi" w:cstheme="majorBidi"/>
          <w:spacing w:val="-4"/>
          <w:sz w:val="28"/>
          <w:szCs w:val="28"/>
        </w:rPr>
        <w:t xml:space="preserve">11/2567 </w:t>
      </w:r>
      <w:r w:rsidRPr="00EE7467">
        <w:rPr>
          <w:rFonts w:asciiTheme="majorBidi" w:hAnsiTheme="majorBidi" w:cstheme="majorBidi"/>
          <w:spacing w:val="-4"/>
          <w:sz w:val="28"/>
          <w:szCs w:val="28"/>
          <w:cs/>
        </w:rPr>
        <w:t xml:space="preserve">ซึ่งประชุมเมื่อวันที่ </w:t>
      </w:r>
      <w:r w:rsidRPr="00EE7467">
        <w:rPr>
          <w:rFonts w:asciiTheme="majorBidi" w:hAnsiTheme="majorBidi" w:cstheme="majorBidi"/>
          <w:spacing w:val="-4"/>
          <w:sz w:val="28"/>
          <w:szCs w:val="28"/>
        </w:rPr>
        <w:t xml:space="preserve">13 </w:t>
      </w:r>
      <w:r w:rsidRPr="00EE7467">
        <w:rPr>
          <w:rFonts w:asciiTheme="majorBidi" w:hAnsiTheme="majorBidi" w:cstheme="majorBidi"/>
          <w:spacing w:val="-4"/>
          <w:sz w:val="28"/>
          <w:szCs w:val="28"/>
          <w:cs/>
        </w:rPr>
        <w:t xml:space="preserve">พฤศจิกายน </w:t>
      </w:r>
      <w:r w:rsidRPr="00EE7467">
        <w:rPr>
          <w:rFonts w:asciiTheme="majorBidi" w:hAnsiTheme="majorBidi" w:cstheme="majorBidi"/>
          <w:spacing w:val="-4"/>
          <w:sz w:val="28"/>
          <w:szCs w:val="28"/>
        </w:rPr>
        <w:t xml:space="preserve">2567 </w:t>
      </w:r>
      <w:r w:rsidRPr="00EE7467">
        <w:rPr>
          <w:rFonts w:asciiTheme="majorBidi" w:hAnsiTheme="majorBidi" w:cstheme="majorBidi"/>
          <w:spacing w:val="-4"/>
          <w:sz w:val="28"/>
          <w:szCs w:val="28"/>
          <w:cs/>
        </w:rPr>
        <w:t xml:space="preserve">ได้มีมติให้ออกและจัดสรรหุ้นสามัญเพิ่มทุน จำนวน </w:t>
      </w:r>
      <w:r w:rsidRPr="00EE7467">
        <w:rPr>
          <w:rFonts w:asciiTheme="majorBidi" w:hAnsiTheme="majorBidi" w:cstheme="majorBidi"/>
          <w:spacing w:val="-4"/>
          <w:sz w:val="28"/>
          <w:szCs w:val="28"/>
        </w:rPr>
        <w:t xml:space="preserve">307,640,382 </w:t>
      </w:r>
      <w:r w:rsidRPr="00EE7467">
        <w:rPr>
          <w:rFonts w:asciiTheme="majorBidi" w:hAnsiTheme="majorBidi" w:cstheme="majorBidi"/>
          <w:spacing w:val="-4"/>
          <w:sz w:val="28"/>
          <w:szCs w:val="28"/>
          <w:cs/>
        </w:rPr>
        <w:t xml:space="preserve">หุ้น มูลค่าหุ้นที่ตราไว้หุ้นละ </w:t>
      </w:r>
      <w:r w:rsidRPr="00EE7467">
        <w:rPr>
          <w:rFonts w:asciiTheme="majorBidi" w:hAnsiTheme="majorBidi" w:cstheme="majorBidi"/>
          <w:spacing w:val="-4"/>
          <w:sz w:val="28"/>
          <w:szCs w:val="28"/>
        </w:rPr>
        <w:t>0.</w:t>
      </w:r>
      <w:r w:rsidR="00AE0767">
        <w:rPr>
          <w:rFonts w:asciiTheme="majorBidi" w:hAnsiTheme="majorBidi" w:cstheme="majorBidi"/>
          <w:spacing w:val="-4"/>
          <w:sz w:val="28"/>
          <w:szCs w:val="28"/>
        </w:rPr>
        <w:t>50</w:t>
      </w:r>
      <w:r w:rsidRPr="00EE7467">
        <w:rPr>
          <w:rFonts w:asciiTheme="majorBidi" w:hAnsiTheme="majorBidi" w:cstheme="majorBidi"/>
          <w:spacing w:val="-4"/>
          <w:sz w:val="28"/>
          <w:szCs w:val="28"/>
        </w:rPr>
        <w:t xml:space="preserve"> </w:t>
      </w:r>
      <w:r w:rsidRPr="00EE7467">
        <w:rPr>
          <w:rFonts w:asciiTheme="majorBidi" w:hAnsiTheme="majorBidi" w:cstheme="majorBidi"/>
          <w:spacing w:val="-4"/>
          <w:sz w:val="28"/>
          <w:szCs w:val="28"/>
          <w:cs/>
        </w:rPr>
        <w:t>บาท ให้แก่บุคคลในวงจำกัด (</w:t>
      </w:r>
      <w:r w:rsidRPr="00EE7467">
        <w:rPr>
          <w:rFonts w:asciiTheme="majorBidi" w:hAnsiTheme="majorBidi" w:cstheme="majorBidi"/>
          <w:spacing w:val="-4"/>
          <w:sz w:val="28"/>
          <w:szCs w:val="28"/>
        </w:rPr>
        <w:t xml:space="preserve">Private Placement) </w:t>
      </w:r>
      <w:r w:rsidRPr="00EE7467">
        <w:rPr>
          <w:rFonts w:asciiTheme="majorBidi" w:hAnsiTheme="majorBidi" w:cstheme="majorBidi"/>
          <w:spacing w:val="-4"/>
          <w:sz w:val="28"/>
          <w:szCs w:val="28"/>
          <w:cs/>
        </w:rPr>
        <w:t xml:space="preserve">จำนวน </w:t>
      </w:r>
      <w:r w:rsidRPr="00EE7467">
        <w:rPr>
          <w:rFonts w:asciiTheme="majorBidi" w:hAnsiTheme="majorBidi" w:cstheme="majorBidi"/>
          <w:spacing w:val="-4"/>
          <w:sz w:val="28"/>
          <w:szCs w:val="28"/>
        </w:rPr>
        <w:t xml:space="preserve">2 </w:t>
      </w:r>
      <w:r w:rsidRPr="00EE7467">
        <w:rPr>
          <w:rFonts w:asciiTheme="majorBidi" w:hAnsiTheme="majorBidi" w:cstheme="majorBidi"/>
          <w:spacing w:val="-4"/>
          <w:sz w:val="28"/>
          <w:szCs w:val="28"/>
          <w:cs/>
        </w:rPr>
        <w:t>ราย คือ (</w:t>
      </w:r>
      <w:r w:rsidRPr="00EE7467">
        <w:rPr>
          <w:rFonts w:asciiTheme="majorBidi" w:hAnsiTheme="majorBidi" w:cstheme="majorBidi"/>
          <w:spacing w:val="-4"/>
          <w:sz w:val="28"/>
          <w:szCs w:val="28"/>
        </w:rPr>
        <w:t xml:space="preserve">1) </w:t>
      </w:r>
      <w:r w:rsidRPr="00EE7467">
        <w:rPr>
          <w:rFonts w:asciiTheme="majorBidi" w:hAnsiTheme="majorBidi" w:cstheme="majorBidi"/>
          <w:spacing w:val="-4"/>
          <w:sz w:val="28"/>
          <w:szCs w:val="28"/>
          <w:cs/>
        </w:rPr>
        <w:t>นายธิติธรรม ก</w:t>
      </w:r>
      <w:r w:rsidR="00AE0767">
        <w:rPr>
          <w:rFonts w:asciiTheme="majorBidi" w:hAnsiTheme="majorBidi" w:cstheme="majorBidi" w:hint="cs"/>
          <w:spacing w:val="-4"/>
          <w:sz w:val="28"/>
          <w:szCs w:val="28"/>
          <w:cs/>
        </w:rPr>
        <w:t>มล</w:t>
      </w:r>
      <w:r w:rsidRPr="00EE7467">
        <w:rPr>
          <w:rFonts w:asciiTheme="majorBidi" w:hAnsiTheme="majorBidi" w:cstheme="majorBidi"/>
          <w:spacing w:val="-4"/>
          <w:sz w:val="28"/>
          <w:szCs w:val="28"/>
          <w:cs/>
        </w:rPr>
        <w:t xml:space="preserve">วิศิษฏ์ จำนวน </w:t>
      </w:r>
      <w:r w:rsidRPr="00EE7467">
        <w:rPr>
          <w:rFonts w:asciiTheme="majorBidi" w:hAnsiTheme="majorBidi" w:cstheme="majorBidi"/>
          <w:spacing w:val="-4"/>
          <w:sz w:val="28"/>
          <w:szCs w:val="28"/>
        </w:rPr>
        <w:t xml:space="preserve">123,056,152 </w:t>
      </w:r>
      <w:r w:rsidRPr="00EE7467">
        <w:rPr>
          <w:rFonts w:asciiTheme="majorBidi" w:hAnsiTheme="majorBidi" w:cstheme="majorBidi"/>
          <w:spacing w:val="-4"/>
          <w:sz w:val="28"/>
          <w:szCs w:val="28"/>
          <w:cs/>
        </w:rPr>
        <w:t xml:space="preserve">หุ้น มูลค่าหุ้นที่ตราไว้หุ้นละ </w:t>
      </w:r>
      <w:r w:rsidRPr="00EE7467">
        <w:rPr>
          <w:rFonts w:asciiTheme="majorBidi" w:hAnsiTheme="majorBidi" w:cstheme="majorBidi"/>
          <w:spacing w:val="-4"/>
          <w:sz w:val="28"/>
          <w:szCs w:val="28"/>
        </w:rPr>
        <w:t xml:space="preserve">0.50 </w:t>
      </w:r>
      <w:r w:rsidRPr="00EE7467">
        <w:rPr>
          <w:rFonts w:asciiTheme="majorBidi" w:hAnsiTheme="majorBidi" w:cstheme="majorBidi"/>
          <w:spacing w:val="-4"/>
          <w:sz w:val="28"/>
          <w:szCs w:val="28"/>
          <w:cs/>
        </w:rPr>
        <w:t>บาท และ (</w:t>
      </w:r>
      <w:r w:rsidRPr="00EE7467">
        <w:rPr>
          <w:rFonts w:asciiTheme="majorBidi" w:hAnsiTheme="majorBidi" w:cstheme="majorBidi"/>
          <w:spacing w:val="-4"/>
          <w:sz w:val="28"/>
          <w:szCs w:val="28"/>
        </w:rPr>
        <w:t xml:space="preserve">2) </w:t>
      </w:r>
      <w:r w:rsidRPr="00EE7467">
        <w:rPr>
          <w:rFonts w:asciiTheme="majorBidi" w:hAnsiTheme="majorBidi" w:cstheme="majorBidi"/>
          <w:spacing w:val="-4"/>
          <w:sz w:val="28"/>
          <w:szCs w:val="28"/>
          <w:cs/>
        </w:rPr>
        <w:t xml:space="preserve">นางสาววราภรณ์ เตชะอุบล จำนวน </w:t>
      </w:r>
      <w:r w:rsidRPr="00EE7467">
        <w:rPr>
          <w:rFonts w:asciiTheme="majorBidi" w:hAnsiTheme="majorBidi" w:cstheme="majorBidi"/>
          <w:spacing w:val="-4"/>
          <w:sz w:val="28"/>
          <w:szCs w:val="28"/>
        </w:rPr>
        <w:t xml:space="preserve">184,584,230 </w:t>
      </w:r>
      <w:r w:rsidRPr="00EE7467">
        <w:rPr>
          <w:rFonts w:asciiTheme="majorBidi" w:hAnsiTheme="majorBidi" w:cstheme="majorBidi"/>
          <w:spacing w:val="-4"/>
          <w:sz w:val="28"/>
          <w:szCs w:val="28"/>
          <w:cs/>
        </w:rPr>
        <w:t xml:space="preserve">หุ้น มูลค่าหุ้นที่ตราไว้หุ้นละ </w:t>
      </w:r>
      <w:r w:rsidRPr="00EE7467">
        <w:rPr>
          <w:rFonts w:asciiTheme="majorBidi" w:hAnsiTheme="majorBidi" w:cstheme="majorBidi"/>
          <w:spacing w:val="-4"/>
          <w:sz w:val="28"/>
          <w:szCs w:val="28"/>
        </w:rPr>
        <w:t xml:space="preserve">0.50 </w:t>
      </w:r>
      <w:r w:rsidRPr="00EE7467">
        <w:rPr>
          <w:rFonts w:asciiTheme="majorBidi" w:hAnsiTheme="majorBidi" w:cstheme="majorBidi"/>
          <w:spacing w:val="-4"/>
          <w:sz w:val="28"/>
          <w:szCs w:val="28"/>
          <w:cs/>
        </w:rPr>
        <w:t>บาท โดยการออกและการจัดสรรหุ้นสามัญให้แก่บุคคลในวงจำกัด (</w:t>
      </w:r>
      <w:r w:rsidRPr="00EE7467">
        <w:rPr>
          <w:rFonts w:asciiTheme="majorBidi" w:hAnsiTheme="majorBidi" w:cstheme="majorBidi"/>
          <w:spacing w:val="-4"/>
          <w:sz w:val="28"/>
          <w:szCs w:val="28"/>
        </w:rPr>
        <w:t xml:space="preserve">Private Placement) </w:t>
      </w:r>
      <w:r w:rsidRPr="00EE7467">
        <w:rPr>
          <w:rFonts w:asciiTheme="majorBidi" w:hAnsiTheme="majorBidi" w:cstheme="majorBidi"/>
          <w:spacing w:val="-4"/>
          <w:sz w:val="28"/>
          <w:szCs w:val="28"/>
          <w:cs/>
        </w:rPr>
        <w:t xml:space="preserve">ดังกล่าว ได้กำหนดราคาขายที่ </w:t>
      </w:r>
      <w:r w:rsidRPr="00EE7467">
        <w:rPr>
          <w:rFonts w:asciiTheme="majorBidi" w:hAnsiTheme="majorBidi" w:cstheme="majorBidi"/>
          <w:spacing w:val="-4"/>
          <w:sz w:val="28"/>
          <w:szCs w:val="28"/>
        </w:rPr>
        <w:t xml:space="preserve">0.24 </w:t>
      </w:r>
      <w:r w:rsidRPr="00EE7467">
        <w:rPr>
          <w:rFonts w:asciiTheme="majorBidi" w:hAnsiTheme="majorBidi" w:cstheme="majorBidi"/>
          <w:spacing w:val="-4"/>
          <w:sz w:val="28"/>
          <w:szCs w:val="28"/>
          <w:cs/>
        </w:rPr>
        <w:t xml:space="preserve">บาทต่อหุ้น ซึ่งเป็นราคาที่สูงกว่าราคาตลาดถัวเฉลี่ยถ่วงน้ำหนักย้อนหลัง </w:t>
      </w:r>
      <w:r w:rsidRPr="00EE7467">
        <w:rPr>
          <w:rFonts w:asciiTheme="majorBidi" w:hAnsiTheme="majorBidi" w:cstheme="majorBidi"/>
          <w:spacing w:val="-4"/>
          <w:sz w:val="28"/>
          <w:szCs w:val="28"/>
        </w:rPr>
        <w:t xml:space="preserve">15 </w:t>
      </w:r>
      <w:r w:rsidRPr="00EE7467">
        <w:rPr>
          <w:rFonts w:asciiTheme="majorBidi" w:hAnsiTheme="majorBidi" w:cstheme="majorBidi"/>
          <w:spacing w:val="-4"/>
          <w:sz w:val="28"/>
          <w:szCs w:val="28"/>
          <w:cs/>
        </w:rPr>
        <w:t xml:space="preserve">วันทำการติดต่อกัน ตั้งแต่วันที่ </w:t>
      </w:r>
      <w:r w:rsidRPr="00EE7467">
        <w:rPr>
          <w:rFonts w:asciiTheme="majorBidi" w:hAnsiTheme="majorBidi" w:cstheme="majorBidi"/>
          <w:spacing w:val="-4"/>
          <w:sz w:val="28"/>
          <w:szCs w:val="28"/>
        </w:rPr>
        <w:t xml:space="preserve">22 </w:t>
      </w:r>
      <w:r w:rsidRPr="00EE7467">
        <w:rPr>
          <w:rFonts w:asciiTheme="majorBidi" w:hAnsiTheme="majorBidi" w:cstheme="majorBidi"/>
          <w:spacing w:val="-4"/>
          <w:sz w:val="28"/>
          <w:szCs w:val="28"/>
          <w:cs/>
        </w:rPr>
        <w:t xml:space="preserve">ตุลาคม </w:t>
      </w:r>
      <w:r w:rsidRPr="00EE7467">
        <w:rPr>
          <w:rFonts w:asciiTheme="majorBidi" w:hAnsiTheme="majorBidi" w:cstheme="majorBidi"/>
          <w:spacing w:val="-4"/>
          <w:sz w:val="28"/>
          <w:szCs w:val="28"/>
        </w:rPr>
        <w:t xml:space="preserve">2567 </w:t>
      </w:r>
      <w:r w:rsidRPr="00EE7467">
        <w:rPr>
          <w:rFonts w:asciiTheme="majorBidi" w:hAnsiTheme="majorBidi" w:cstheme="majorBidi"/>
          <w:spacing w:val="-4"/>
          <w:sz w:val="28"/>
          <w:szCs w:val="28"/>
          <w:cs/>
        </w:rPr>
        <w:t xml:space="preserve">ถึงวันที่ </w:t>
      </w:r>
      <w:r w:rsidRPr="00EE7467">
        <w:rPr>
          <w:rFonts w:asciiTheme="majorBidi" w:hAnsiTheme="majorBidi" w:cstheme="majorBidi"/>
          <w:spacing w:val="-4"/>
          <w:sz w:val="28"/>
          <w:szCs w:val="28"/>
        </w:rPr>
        <w:t xml:space="preserve">12 </w:t>
      </w:r>
      <w:r w:rsidRPr="00EE7467">
        <w:rPr>
          <w:rFonts w:asciiTheme="majorBidi" w:hAnsiTheme="majorBidi" w:cstheme="majorBidi"/>
          <w:spacing w:val="-4"/>
          <w:sz w:val="28"/>
          <w:szCs w:val="28"/>
          <w:cs/>
        </w:rPr>
        <w:t xml:space="preserve">พฤศจิกายน </w:t>
      </w:r>
      <w:r w:rsidRPr="00EE7467">
        <w:rPr>
          <w:rFonts w:asciiTheme="majorBidi" w:hAnsiTheme="majorBidi" w:cstheme="majorBidi"/>
          <w:spacing w:val="-4"/>
          <w:sz w:val="28"/>
          <w:szCs w:val="28"/>
        </w:rPr>
        <w:t xml:space="preserve">2567 </w:t>
      </w:r>
      <w:r w:rsidRPr="00EE7467">
        <w:rPr>
          <w:rFonts w:asciiTheme="majorBidi" w:hAnsiTheme="majorBidi" w:cstheme="majorBidi"/>
          <w:spacing w:val="-4"/>
          <w:sz w:val="28"/>
          <w:szCs w:val="28"/>
          <w:cs/>
        </w:rPr>
        <w:t xml:space="preserve">ซึ่งมีราคาตลาดที่ </w:t>
      </w:r>
      <w:r w:rsidRPr="00EE7467">
        <w:rPr>
          <w:rFonts w:asciiTheme="majorBidi" w:hAnsiTheme="majorBidi" w:cstheme="majorBidi"/>
          <w:spacing w:val="-4"/>
          <w:sz w:val="28"/>
          <w:szCs w:val="28"/>
        </w:rPr>
        <w:t xml:space="preserve">0.2028 </w:t>
      </w:r>
      <w:r w:rsidRPr="00EE7467">
        <w:rPr>
          <w:rFonts w:asciiTheme="majorBidi" w:hAnsiTheme="majorBidi" w:cstheme="majorBidi"/>
          <w:spacing w:val="-4"/>
          <w:sz w:val="28"/>
          <w:szCs w:val="28"/>
          <w:cs/>
        </w:rPr>
        <w:t xml:space="preserve">บาทต่อหุ้น ทั้งนี้ บริษัทเปิดให้จองและชำระค่าหุ้นระหว่างวันที่ </w:t>
      </w:r>
      <w:r w:rsidRPr="00EE7467">
        <w:rPr>
          <w:rFonts w:asciiTheme="majorBidi" w:hAnsiTheme="majorBidi" w:cstheme="majorBidi"/>
          <w:spacing w:val="-4"/>
          <w:sz w:val="28"/>
          <w:szCs w:val="28"/>
        </w:rPr>
        <w:t xml:space="preserve">18-29 </w:t>
      </w:r>
      <w:r w:rsidRPr="00EE7467">
        <w:rPr>
          <w:rFonts w:asciiTheme="majorBidi" w:hAnsiTheme="majorBidi" w:cstheme="majorBidi"/>
          <w:spacing w:val="-4"/>
          <w:sz w:val="28"/>
          <w:szCs w:val="28"/>
          <w:cs/>
        </w:rPr>
        <w:t xml:space="preserve">พฤศจิกายน </w:t>
      </w:r>
      <w:r w:rsidRPr="00EE7467">
        <w:rPr>
          <w:rFonts w:asciiTheme="majorBidi" w:hAnsiTheme="majorBidi" w:cstheme="majorBidi"/>
          <w:spacing w:val="-4"/>
          <w:sz w:val="28"/>
          <w:szCs w:val="28"/>
        </w:rPr>
        <w:t>2567</w:t>
      </w:r>
    </w:p>
    <w:p w14:paraId="2DAAD870" w14:textId="67717F2A" w:rsidR="00FC45E4" w:rsidRPr="00871E86" w:rsidRDefault="006C19E0" w:rsidP="005B2349">
      <w:pPr>
        <w:pStyle w:val="ListParagraph"/>
        <w:numPr>
          <w:ilvl w:val="0"/>
          <w:numId w:val="7"/>
        </w:numPr>
        <w:tabs>
          <w:tab w:val="clear" w:pos="360"/>
          <w:tab w:val="num" w:pos="540"/>
        </w:tabs>
        <w:spacing w:before="240" w:after="120" w:line="240" w:lineRule="auto"/>
        <w:ind w:left="634" w:hanging="634"/>
        <w:contextualSpacing w:val="0"/>
        <w:jc w:val="thaiDistribute"/>
        <w:rPr>
          <w:rFonts w:ascii="Angsana New" w:hAnsi="Angsana New"/>
          <w:b/>
          <w:bCs/>
          <w:sz w:val="28"/>
        </w:rPr>
      </w:pPr>
      <w:r w:rsidRPr="00871E86">
        <w:rPr>
          <w:rFonts w:ascii="Angsana New" w:hAnsi="Angsana New"/>
          <w:b/>
          <w:bCs/>
          <w:sz w:val="28"/>
          <w:cs/>
        </w:rPr>
        <w:t>การอนุมัติงบการเงิน</w:t>
      </w:r>
      <w:r w:rsidR="008E0BE0">
        <w:rPr>
          <w:rFonts w:ascii="Angsana New" w:hAnsi="Angsana New" w:hint="cs"/>
          <w:b/>
          <w:bCs/>
          <w:sz w:val="28"/>
          <w:cs/>
        </w:rPr>
        <w:t>ระหว่างกาล</w:t>
      </w:r>
    </w:p>
    <w:p w14:paraId="203BBC5B" w14:textId="4049380C" w:rsidR="000573E4" w:rsidRDefault="00644870" w:rsidP="005665AC">
      <w:pPr>
        <w:pStyle w:val="ListParagraph"/>
        <w:spacing w:after="0" w:line="240" w:lineRule="auto"/>
        <w:ind w:left="540"/>
        <w:jc w:val="thaiDistribute"/>
        <w:rPr>
          <w:rFonts w:ascii="Angsana New" w:hAnsi="Angsana New"/>
          <w:sz w:val="28"/>
        </w:rPr>
      </w:pPr>
      <w:r w:rsidRPr="006F6CC6">
        <w:rPr>
          <w:rFonts w:ascii="Angsana New" w:hAnsi="Angsana New"/>
          <w:sz w:val="28"/>
          <w:cs/>
          <w:lang w:val="th-TH"/>
        </w:rPr>
        <w:t>งบการเงินระหว่างกาลนี้ได้รับอนุมัติจากคณะกรรมการบริษัท เมื่อวันที่</w:t>
      </w:r>
      <w:r w:rsidR="006317C8" w:rsidRPr="006F6CC6">
        <w:rPr>
          <w:rFonts w:ascii="Angsana New" w:hAnsi="Angsana New" w:hint="cs"/>
          <w:sz w:val="28"/>
          <w:cs/>
        </w:rPr>
        <w:t xml:space="preserve"> </w:t>
      </w:r>
      <w:r w:rsidR="00B94D1F">
        <w:rPr>
          <w:rFonts w:ascii="Angsana New" w:hAnsi="Angsana New"/>
          <w:sz w:val="28"/>
        </w:rPr>
        <w:t xml:space="preserve">13 </w:t>
      </w:r>
      <w:r w:rsidR="00B94D1F">
        <w:rPr>
          <w:rFonts w:ascii="Angsana New" w:hAnsi="Angsana New" w:hint="cs"/>
          <w:sz w:val="28"/>
          <w:cs/>
        </w:rPr>
        <w:t xml:space="preserve">พฤศจิกายน </w:t>
      </w:r>
      <w:r w:rsidR="00B94D1F">
        <w:rPr>
          <w:rFonts w:ascii="Angsana New" w:hAnsi="Angsana New"/>
          <w:sz w:val="28"/>
        </w:rPr>
        <w:t>2567</w:t>
      </w:r>
    </w:p>
    <w:sectPr w:rsidR="000573E4" w:rsidSect="00EE1762">
      <w:pgSz w:w="11909" w:h="16834" w:code="9"/>
      <w:pgMar w:top="1440" w:right="1224" w:bottom="720" w:left="1440"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981E92" w14:textId="77777777" w:rsidR="00492BA2" w:rsidRDefault="00492BA2">
      <w:pPr>
        <w:spacing w:line="240" w:lineRule="auto"/>
      </w:pPr>
      <w:r>
        <w:separator/>
      </w:r>
    </w:p>
    <w:p w14:paraId="52D9B6C2" w14:textId="77777777" w:rsidR="00492BA2" w:rsidRDefault="00492BA2"/>
  </w:endnote>
  <w:endnote w:type="continuationSeparator" w:id="0">
    <w:p w14:paraId="43A9C29C" w14:textId="77777777" w:rsidR="00492BA2" w:rsidRDefault="00492BA2">
      <w:pPr>
        <w:spacing w:line="240" w:lineRule="auto"/>
      </w:pPr>
      <w:r>
        <w:continuationSeparator/>
      </w:r>
    </w:p>
    <w:p w14:paraId="629BA333" w14:textId="77777777" w:rsidR="00492BA2" w:rsidRDefault="00492BA2"/>
  </w:endnote>
  <w:endnote w:type="continuationNotice" w:id="1">
    <w:p w14:paraId="718D71FC" w14:textId="77777777" w:rsidR="00492BA2" w:rsidRDefault="00492BA2">
      <w:pPr>
        <w:spacing w:line="240" w:lineRule="auto"/>
      </w:pPr>
    </w:p>
    <w:p w14:paraId="5A5ABB52" w14:textId="77777777" w:rsidR="00492BA2" w:rsidRDefault="00492B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47878278"/>
      <w:docPartObj>
        <w:docPartGallery w:val="Page Numbers (Bottom of Page)"/>
        <w:docPartUnique/>
      </w:docPartObj>
    </w:sdtPr>
    <w:sdtEndPr>
      <w:rPr>
        <w:rFonts w:ascii="Angsana New" w:hAnsi="Angsana New"/>
        <w:sz w:val="28"/>
        <w:szCs w:val="28"/>
      </w:rPr>
    </w:sdtEndPr>
    <w:sdtContent>
      <w:p w14:paraId="026DDBCC" w14:textId="11428A05" w:rsidR="00F13F22" w:rsidRPr="005512F1" w:rsidRDefault="00F13F22">
        <w:pPr>
          <w:pStyle w:val="Footer"/>
          <w:jc w:val="right"/>
          <w:rPr>
            <w:rFonts w:ascii="Angsana New" w:hAnsi="Angsana New"/>
            <w:sz w:val="28"/>
            <w:szCs w:val="28"/>
          </w:rPr>
        </w:pPr>
        <w:r w:rsidRPr="005512F1">
          <w:rPr>
            <w:rFonts w:ascii="Angsana New" w:hAnsi="Angsana New"/>
            <w:sz w:val="28"/>
            <w:szCs w:val="28"/>
          </w:rPr>
          <w:fldChar w:fldCharType="begin"/>
        </w:r>
        <w:r w:rsidRPr="005512F1">
          <w:rPr>
            <w:rFonts w:ascii="Angsana New" w:hAnsi="Angsana New"/>
            <w:sz w:val="28"/>
            <w:szCs w:val="28"/>
          </w:rPr>
          <w:instrText xml:space="preserve"> PAGE   \* MERGEFORMAT </w:instrText>
        </w:r>
        <w:r w:rsidRPr="005512F1">
          <w:rPr>
            <w:rFonts w:ascii="Angsana New" w:hAnsi="Angsana New"/>
            <w:sz w:val="28"/>
            <w:szCs w:val="28"/>
          </w:rPr>
          <w:fldChar w:fldCharType="separate"/>
        </w:r>
        <w:r w:rsidR="00D1192B" w:rsidRPr="00D1192B">
          <w:rPr>
            <w:rFonts w:ascii="Angsana New" w:hAnsi="Angsana New"/>
            <w:sz w:val="28"/>
            <w:szCs w:val="28"/>
          </w:rPr>
          <w:t>2</w:t>
        </w:r>
        <w:r w:rsidRPr="005512F1">
          <w:rPr>
            <w:rFonts w:ascii="Angsana New" w:hAnsi="Angsana New"/>
            <w:sz w:val="28"/>
            <w:szCs w:val="28"/>
          </w:rPr>
          <w:fldChar w:fldCharType="end"/>
        </w:r>
      </w:p>
    </w:sdtContent>
  </w:sdt>
  <w:p w14:paraId="015B2F56" w14:textId="77777777" w:rsidR="00F13F22" w:rsidRDefault="00F13F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A5DBDA" w14:textId="77777777" w:rsidR="00492BA2" w:rsidRDefault="00492BA2">
      <w:pPr>
        <w:spacing w:line="240" w:lineRule="auto"/>
      </w:pPr>
      <w:r>
        <w:separator/>
      </w:r>
    </w:p>
    <w:p w14:paraId="07F001DE" w14:textId="77777777" w:rsidR="00492BA2" w:rsidRDefault="00492BA2"/>
  </w:footnote>
  <w:footnote w:type="continuationSeparator" w:id="0">
    <w:p w14:paraId="7A240E63" w14:textId="77777777" w:rsidR="00492BA2" w:rsidRDefault="00492BA2">
      <w:pPr>
        <w:spacing w:line="240" w:lineRule="auto"/>
      </w:pPr>
      <w:r>
        <w:continuationSeparator/>
      </w:r>
    </w:p>
    <w:p w14:paraId="5448E38D" w14:textId="77777777" w:rsidR="00492BA2" w:rsidRDefault="00492BA2"/>
  </w:footnote>
  <w:footnote w:type="continuationNotice" w:id="1">
    <w:p w14:paraId="5AE52835" w14:textId="77777777" w:rsidR="00492BA2" w:rsidRDefault="00492BA2">
      <w:pPr>
        <w:spacing w:line="240" w:lineRule="auto"/>
      </w:pPr>
    </w:p>
    <w:p w14:paraId="24446920" w14:textId="77777777" w:rsidR="00492BA2" w:rsidRDefault="00492B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FFE176" w14:textId="77777777" w:rsidR="004B526E" w:rsidRPr="004B526E" w:rsidRDefault="004B526E" w:rsidP="004B526E">
    <w:pPr>
      <w:pStyle w:val="Header"/>
      <w:rPr>
        <w:rFonts w:ascii="Angsana New" w:hAnsi="Angsana New"/>
        <w:b/>
        <w:bCs/>
        <w:sz w:val="28"/>
        <w:szCs w:val="28"/>
      </w:rPr>
    </w:pPr>
    <w:r w:rsidRPr="004B526E">
      <w:rPr>
        <w:rFonts w:ascii="Angsana New" w:hAnsi="Angsana New"/>
        <w:b/>
        <w:bCs/>
        <w:sz w:val="28"/>
        <w:szCs w:val="28"/>
        <w:cs/>
      </w:rPr>
      <w:t>บริษัท โกลบอล คอนซูเมอร์ จำกัด (มหาชน) และบริษัทย่อย</w:t>
    </w:r>
  </w:p>
  <w:p w14:paraId="637935AB" w14:textId="77777777" w:rsidR="004B526E" w:rsidRPr="004B526E" w:rsidRDefault="004B526E" w:rsidP="004B526E">
    <w:pPr>
      <w:pStyle w:val="Header"/>
      <w:rPr>
        <w:rFonts w:ascii="Angsana New" w:hAnsi="Angsana New"/>
        <w:b/>
        <w:bCs/>
        <w:sz w:val="28"/>
        <w:szCs w:val="28"/>
      </w:rPr>
    </w:pPr>
    <w:r w:rsidRPr="004B526E">
      <w:rPr>
        <w:rFonts w:ascii="Angsana New" w:hAnsi="Angsana New"/>
        <w:b/>
        <w:bCs/>
        <w:sz w:val="28"/>
        <w:szCs w:val="28"/>
        <w:cs/>
      </w:rPr>
      <w:t>หมายเหตุประกอบงบการเงินแบบย่อ</w:t>
    </w:r>
  </w:p>
  <w:p w14:paraId="4A670473" w14:textId="0651BD13" w:rsidR="00B72352" w:rsidRDefault="00B72352" w:rsidP="005B2349">
    <w:pPr>
      <w:pStyle w:val="Header"/>
      <w:spacing w:after="60"/>
      <w:rPr>
        <w:rFonts w:ascii="Angsana New" w:hAnsi="Angsana New"/>
        <w:b/>
        <w:bCs/>
        <w:sz w:val="28"/>
        <w:szCs w:val="28"/>
      </w:rPr>
    </w:pPr>
    <w:r w:rsidRPr="00B72352">
      <w:rPr>
        <w:rFonts w:ascii="Angsana New" w:hAnsi="Angsana New"/>
        <w:b/>
        <w:bCs/>
        <w:sz w:val="28"/>
        <w:szCs w:val="28"/>
        <w:cs/>
      </w:rPr>
      <w:t>สำหรับ</w:t>
    </w:r>
    <w:r w:rsidR="00126721">
      <w:rPr>
        <w:rFonts w:ascii="Angsana New" w:hAnsi="Angsana New" w:hint="cs"/>
        <w:b/>
        <w:bCs/>
        <w:sz w:val="28"/>
        <w:szCs w:val="28"/>
        <w:cs/>
      </w:rPr>
      <w:t>รอบระยะเวลา</w:t>
    </w:r>
    <w:r w:rsidRPr="00B72352">
      <w:rPr>
        <w:rFonts w:ascii="Angsana New" w:hAnsi="Angsana New"/>
        <w:b/>
        <w:bCs/>
        <w:sz w:val="28"/>
        <w:szCs w:val="28"/>
        <w:cs/>
      </w:rPr>
      <w:t>สามเดือนและ</w:t>
    </w:r>
    <w:r w:rsidR="007207CC">
      <w:rPr>
        <w:rFonts w:ascii="Angsana New" w:hAnsi="Angsana New" w:hint="cs"/>
        <w:b/>
        <w:bCs/>
        <w:sz w:val="28"/>
        <w:szCs w:val="28"/>
        <w:cs/>
      </w:rPr>
      <w:t>เก้า</w:t>
    </w:r>
    <w:r w:rsidRPr="00B72352">
      <w:rPr>
        <w:rFonts w:ascii="Angsana New" w:hAnsi="Angsana New"/>
        <w:b/>
        <w:bCs/>
        <w:sz w:val="28"/>
        <w:szCs w:val="28"/>
        <w:cs/>
      </w:rPr>
      <w:t xml:space="preserve">เดือนสิ้นสุดวันที่ </w:t>
    </w:r>
    <w:r w:rsidR="00D1192B" w:rsidRPr="00D1192B">
      <w:rPr>
        <w:rFonts w:ascii="Angsana New" w:hAnsi="Angsana New"/>
        <w:b/>
        <w:bCs/>
        <w:sz w:val="28"/>
        <w:szCs w:val="28"/>
      </w:rPr>
      <w:t>30</w:t>
    </w:r>
    <w:r w:rsidRPr="00B72352">
      <w:rPr>
        <w:rFonts w:ascii="Angsana New" w:hAnsi="Angsana New"/>
        <w:b/>
        <w:bCs/>
        <w:sz w:val="28"/>
        <w:szCs w:val="28"/>
        <w:cs/>
      </w:rPr>
      <w:t xml:space="preserve"> </w:t>
    </w:r>
    <w:r w:rsidR="007207CC">
      <w:rPr>
        <w:rFonts w:ascii="Angsana New" w:hAnsi="Angsana New" w:hint="cs"/>
        <w:b/>
        <w:bCs/>
        <w:sz w:val="28"/>
        <w:szCs w:val="28"/>
        <w:cs/>
      </w:rPr>
      <w:t>กันยายน</w:t>
    </w:r>
    <w:r w:rsidRPr="00B72352">
      <w:rPr>
        <w:rFonts w:ascii="Angsana New" w:hAnsi="Angsana New"/>
        <w:b/>
        <w:bCs/>
        <w:sz w:val="28"/>
        <w:szCs w:val="28"/>
        <w:cs/>
      </w:rPr>
      <w:t xml:space="preserve"> </w:t>
    </w:r>
    <w:r w:rsidR="00D1192B" w:rsidRPr="00D1192B">
      <w:rPr>
        <w:rFonts w:ascii="Angsana New" w:hAnsi="Angsana New"/>
        <w:b/>
        <w:bCs/>
        <w:sz w:val="28"/>
        <w:szCs w:val="28"/>
      </w:rPr>
      <w:t>2567</w:t>
    </w:r>
  </w:p>
  <w:p w14:paraId="3DA6A279" w14:textId="20FDF9DB" w:rsidR="00BD7CEF" w:rsidRPr="005E6106" w:rsidRDefault="004B526E" w:rsidP="005B2349">
    <w:pPr>
      <w:pStyle w:val="Header"/>
      <w:spacing w:after="60"/>
      <w:rPr>
        <w:rFonts w:ascii="Angsana New" w:hAnsi="Angsana New"/>
        <w:b/>
        <w:bCs/>
      </w:rPr>
    </w:pPr>
    <w:r w:rsidRPr="004B526E">
      <w:rPr>
        <w:rFonts w:ascii="Angsana New" w:hAnsi="Angsana New"/>
        <w:b/>
        <w:bCs/>
        <w:sz w:val="28"/>
        <w:szCs w:val="28"/>
      </w:rPr>
      <w:t>“</w:t>
    </w:r>
    <w:r w:rsidRPr="004B526E">
      <w:rPr>
        <w:rFonts w:ascii="Angsana New" w:hAnsi="Angsana New"/>
        <w:b/>
        <w:bCs/>
        <w:sz w:val="28"/>
        <w:szCs w:val="28"/>
        <w:cs/>
      </w:rPr>
      <w:t>ยังไม่ได้ตรวจสอบ แต่สอบทานแล้ว”</w:t>
    </w:r>
    <w:r w:rsidR="005E6106">
      <w:rPr>
        <w:rFonts w:ascii="Angsana New" w:hAnsi="Angsana New"/>
        <w:b/>
        <w:bCs/>
        <w:sz w:val="28"/>
        <w:szCs w:val="28"/>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0D10499"/>
    <w:multiLevelType w:val="hybridMultilevel"/>
    <w:tmpl w:val="3EC8DC7C"/>
    <w:lvl w:ilvl="0" w:tplc="199AA40A">
      <w:start w:val="1"/>
      <w:numFmt w:val="bullet"/>
      <w:lvlText w:val=""/>
      <w:lvlJc w:val="left"/>
      <w:pPr>
        <w:ind w:left="1146" w:hanging="360"/>
      </w:pPr>
      <w:rPr>
        <w:rFonts w:ascii="Symbol" w:hAnsi="Symbol" w:hint="default"/>
        <w:sz w:val="20"/>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06941CE3"/>
    <w:multiLevelType w:val="multilevel"/>
    <w:tmpl w:val="65D05568"/>
    <w:lvl w:ilvl="0">
      <w:start w:val="2"/>
      <w:numFmt w:val="decimal"/>
      <w:lvlText w:val="%1"/>
      <w:lvlJc w:val="left"/>
      <w:pPr>
        <w:ind w:left="360" w:hanging="360"/>
      </w:pPr>
      <w:rPr>
        <w:rFonts w:hint="default"/>
      </w:rPr>
    </w:lvl>
    <w:lvl w:ilvl="1">
      <w:start w:val="1"/>
      <w:numFmt w:val="decimal"/>
      <w:lvlText w:val="%1.%2"/>
      <w:lvlJc w:val="left"/>
      <w:pPr>
        <w:ind w:left="720" w:hanging="360"/>
      </w:pPr>
      <w:rPr>
        <w:rFonts w:asciiTheme="majorBidi" w:hAnsiTheme="majorBidi" w:cstheme="majorBidi"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D22456"/>
    <w:multiLevelType w:val="hybridMultilevel"/>
    <w:tmpl w:val="42DEB308"/>
    <w:lvl w:ilvl="0" w:tplc="D3D88FA0">
      <w:start w:val="1"/>
      <w:numFmt w:val="decimal"/>
      <w:lvlText w:val="%1."/>
      <w:lvlJc w:val="left"/>
      <w:pPr>
        <w:tabs>
          <w:tab w:val="num" w:pos="360"/>
        </w:tabs>
        <w:ind w:left="360" w:hanging="360"/>
      </w:pPr>
      <w:rPr>
        <w:rFonts w:asciiTheme="majorBidi" w:hAnsiTheme="majorBidi" w:cstheme="majorBidi" w:hint="default"/>
        <w:b/>
        <w:bCs/>
        <w:sz w:val="28"/>
        <w:szCs w:val="28"/>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 w15:restartNumberingAfterBreak="0">
    <w:nsid w:val="0BE22018"/>
    <w:multiLevelType w:val="multilevel"/>
    <w:tmpl w:val="C0BA484A"/>
    <w:lvl w:ilvl="0">
      <w:start w:val="13"/>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7" w15:restartNumberingAfterBreak="0">
    <w:nsid w:val="18FE05E2"/>
    <w:multiLevelType w:val="hybridMultilevel"/>
    <w:tmpl w:val="B5F28F7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1D296105"/>
    <w:multiLevelType w:val="multilevel"/>
    <w:tmpl w:val="89922B5E"/>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0CD0162"/>
    <w:multiLevelType w:val="hybridMultilevel"/>
    <w:tmpl w:val="4300D172"/>
    <w:lvl w:ilvl="0" w:tplc="0409000F">
      <w:start w:val="1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1" w15:restartNumberingAfterBreak="0">
    <w:nsid w:val="29FC60F1"/>
    <w:multiLevelType w:val="multilevel"/>
    <w:tmpl w:val="524E08C0"/>
    <w:lvl w:ilvl="0">
      <w:start w:val="19"/>
      <w:numFmt w:val="decimal"/>
      <w:lvlText w:val="%1"/>
      <w:lvlJc w:val="left"/>
      <w:pPr>
        <w:ind w:left="360" w:hanging="360"/>
      </w:pPr>
      <w:rPr>
        <w:rFonts w:hint="default"/>
      </w:rPr>
    </w:lvl>
    <w:lvl w:ilvl="1">
      <w:start w:val="1"/>
      <w:numFmt w:val="decimal"/>
      <w:lvlText w:val="22.%2"/>
      <w:lvlJc w:val="left"/>
      <w:pPr>
        <w:ind w:left="360" w:hanging="360"/>
      </w:pPr>
      <w:rPr>
        <w:rFonts w:hint="default"/>
        <w:b w:val="0"/>
        <w:bCs w:val="0"/>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FC5C80"/>
    <w:multiLevelType w:val="hybridMultilevel"/>
    <w:tmpl w:val="8410D07E"/>
    <w:lvl w:ilvl="0" w:tplc="0F3001F2">
      <w:start w:val="1"/>
      <w:numFmt w:val="decimal"/>
      <w:lvlText w:val="24.%1"/>
      <w:lvlJc w:val="left"/>
      <w:pPr>
        <w:ind w:left="1267" w:hanging="360"/>
      </w:pPr>
      <w:rPr>
        <w:rFonts w:hint="default"/>
        <w:b w:val="0"/>
        <w:i w:val="0"/>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40763D2B"/>
    <w:multiLevelType w:val="multilevel"/>
    <w:tmpl w:val="BC0CAD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A310A93"/>
    <w:multiLevelType w:val="hybridMultilevel"/>
    <w:tmpl w:val="C7327A12"/>
    <w:lvl w:ilvl="0" w:tplc="150CF648">
      <w:numFmt w:val="bullet"/>
      <w:lvlText w:val="-"/>
      <w:lvlJc w:val="left"/>
      <w:pPr>
        <w:ind w:left="1110" w:hanging="75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8421587"/>
    <w:multiLevelType w:val="hybridMultilevel"/>
    <w:tmpl w:val="440A988A"/>
    <w:lvl w:ilvl="0" w:tplc="A8706702">
      <w:start w:val="3"/>
      <w:numFmt w:val="decimal"/>
      <w:lvlText w:val="%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D265133"/>
    <w:multiLevelType w:val="hybridMultilevel"/>
    <w:tmpl w:val="FD16DF10"/>
    <w:lvl w:ilvl="0" w:tplc="190C660A">
      <w:start w:val="1"/>
      <w:numFmt w:val="decimal"/>
      <w:lvlText w:val="18.%1"/>
      <w:lvlJc w:val="left"/>
      <w:pPr>
        <w:ind w:left="1267" w:hanging="360"/>
      </w:pPr>
      <w:rPr>
        <w:rFonts w:hint="default"/>
        <w:b w:val="0"/>
        <w:bCs w:val="0"/>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1" w15:restartNumberingAfterBreak="0">
    <w:nsid w:val="5E731B40"/>
    <w:multiLevelType w:val="hybridMultilevel"/>
    <w:tmpl w:val="3A0C3FBA"/>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2" w15:restartNumberingAfterBreak="0">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FE2877"/>
    <w:multiLevelType w:val="hybridMultilevel"/>
    <w:tmpl w:val="AC2C8912"/>
    <w:lvl w:ilvl="0" w:tplc="3962F376">
      <w:numFmt w:val="bullet"/>
      <w:lvlText w:val="-"/>
      <w:lvlJc w:val="left"/>
      <w:pPr>
        <w:ind w:left="250" w:hanging="360"/>
      </w:pPr>
      <w:rPr>
        <w:rFonts w:ascii="Angsana New" w:eastAsia="Times New Roman" w:hAnsi="Angsana New" w:cs="Angsana New" w:hint="default"/>
      </w:rPr>
    </w:lvl>
    <w:lvl w:ilvl="1" w:tplc="04090003" w:tentative="1">
      <w:start w:val="1"/>
      <w:numFmt w:val="bullet"/>
      <w:lvlText w:val="o"/>
      <w:lvlJc w:val="left"/>
      <w:pPr>
        <w:ind w:left="970" w:hanging="360"/>
      </w:pPr>
      <w:rPr>
        <w:rFonts w:ascii="Courier New" w:hAnsi="Courier New" w:cs="Courier New" w:hint="default"/>
      </w:rPr>
    </w:lvl>
    <w:lvl w:ilvl="2" w:tplc="04090005" w:tentative="1">
      <w:start w:val="1"/>
      <w:numFmt w:val="bullet"/>
      <w:lvlText w:val=""/>
      <w:lvlJc w:val="left"/>
      <w:pPr>
        <w:ind w:left="1690" w:hanging="360"/>
      </w:pPr>
      <w:rPr>
        <w:rFonts w:ascii="Wingdings" w:hAnsi="Wingdings" w:hint="default"/>
      </w:rPr>
    </w:lvl>
    <w:lvl w:ilvl="3" w:tplc="04090001" w:tentative="1">
      <w:start w:val="1"/>
      <w:numFmt w:val="bullet"/>
      <w:lvlText w:val=""/>
      <w:lvlJc w:val="left"/>
      <w:pPr>
        <w:ind w:left="2410" w:hanging="360"/>
      </w:pPr>
      <w:rPr>
        <w:rFonts w:ascii="Symbol" w:hAnsi="Symbol" w:hint="default"/>
      </w:rPr>
    </w:lvl>
    <w:lvl w:ilvl="4" w:tplc="04090003" w:tentative="1">
      <w:start w:val="1"/>
      <w:numFmt w:val="bullet"/>
      <w:lvlText w:val="o"/>
      <w:lvlJc w:val="left"/>
      <w:pPr>
        <w:ind w:left="3130" w:hanging="360"/>
      </w:pPr>
      <w:rPr>
        <w:rFonts w:ascii="Courier New" w:hAnsi="Courier New" w:cs="Courier New" w:hint="default"/>
      </w:rPr>
    </w:lvl>
    <w:lvl w:ilvl="5" w:tplc="04090005" w:tentative="1">
      <w:start w:val="1"/>
      <w:numFmt w:val="bullet"/>
      <w:lvlText w:val=""/>
      <w:lvlJc w:val="left"/>
      <w:pPr>
        <w:ind w:left="3850" w:hanging="360"/>
      </w:pPr>
      <w:rPr>
        <w:rFonts w:ascii="Wingdings" w:hAnsi="Wingdings" w:hint="default"/>
      </w:rPr>
    </w:lvl>
    <w:lvl w:ilvl="6" w:tplc="04090001" w:tentative="1">
      <w:start w:val="1"/>
      <w:numFmt w:val="bullet"/>
      <w:lvlText w:val=""/>
      <w:lvlJc w:val="left"/>
      <w:pPr>
        <w:ind w:left="4570" w:hanging="360"/>
      </w:pPr>
      <w:rPr>
        <w:rFonts w:ascii="Symbol" w:hAnsi="Symbol" w:hint="default"/>
      </w:rPr>
    </w:lvl>
    <w:lvl w:ilvl="7" w:tplc="04090003" w:tentative="1">
      <w:start w:val="1"/>
      <w:numFmt w:val="bullet"/>
      <w:lvlText w:val="o"/>
      <w:lvlJc w:val="left"/>
      <w:pPr>
        <w:ind w:left="5290" w:hanging="360"/>
      </w:pPr>
      <w:rPr>
        <w:rFonts w:ascii="Courier New" w:hAnsi="Courier New" w:cs="Courier New" w:hint="default"/>
      </w:rPr>
    </w:lvl>
    <w:lvl w:ilvl="8" w:tplc="04090005" w:tentative="1">
      <w:start w:val="1"/>
      <w:numFmt w:val="bullet"/>
      <w:lvlText w:val=""/>
      <w:lvlJc w:val="left"/>
      <w:pPr>
        <w:ind w:left="6010" w:hanging="360"/>
      </w:pPr>
      <w:rPr>
        <w:rFonts w:ascii="Wingdings" w:hAnsi="Wingdings"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5" w15:restartNumberingAfterBreak="0">
    <w:nsid w:val="73E57308"/>
    <w:multiLevelType w:val="hybridMultilevel"/>
    <w:tmpl w:val="D090BE30"/>
    <w:lvl w:ilvl="0" w:tplc="C59A3AD2">
      <w:numFmt w:val="bullet"/>
      <w:lvlText w:val="-"/>
      <w:lvlJc w:val="left"/>
      <w:pPr>
        <w:ind w:left="1267" w:hanging="360"/>
      </w:pPr>
      <w:rPr>
        <w:rFonts w:ascii="Angsana New" w:eastAsia="MS Mincho"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6" w15:restartNumberingAfterBreak="0">
    <w:nsid w:val="77735AD6"/>
    <w:multiLevelType w:val="hybridMultilevel"/>
    <w:tmpl w:val="C30A0DA0"/>
    <w:lvl w:ilvl="0" w:tplc="094CEBCC">
      <w:start w:val="1"/>
      <w:numFmt w:val="decimal"/>
      <w:lvlText w:val="%1."/>
      <w:lvlJc w:val="left"/>
      <w:pPr>
        <w:tabs>
          <w:tab w:val="num" w:pos="540"/>
        </w:tabs>
        <w:ind w:left="540" w:hanging="360"/>
      </w:pPr>
      <w:rPr>
        <w:rFonts w:ascii="Angsana New" w:hAnsi="Angsana New" w:cs="Angsana New" w:hint="default"/>
        <w:b/>
        <w:bCs/>
        <w:i w:val="0"/>
        <w:color w:val="auto"/>
        <w:sz w:val="32"/>
        <w:szCs w:val="32"/>
        <w:u w:val="none"/>
        <w:vertAlign w:val="baseline"/>
        <w:lang w:bidi="th-TH"/>
      </w:rPr>
    </w:lvl>
    <w:lvl w:ilvl="1" w:tplc="04090019">
      <w:start w:val="1"/>
      <w:numFmt w:val="decimal"/>
      <w:lvlText w:val="%2."/>
      <w:lvlJc w:val="left"/>
      <w:pPr>
        <w:tabs>
          <w:tab w:val="num" w:pos="1440"/>
        </w:tabs>
        <w:ind w:left="1440" w:hanging="360"/>
      </w:pPr>
      <w:rPr>
        <w:rFonts w:hint="default"/>
        <w:b w:val="0"/>
        <w:i w:val="0"/>
        <w:sz w:val="28"/>
      </w:rPr>
    </w:lvl>
    <w:lvl w:ilvl="2" w:tplc="0409001B">
      <w:start w:val="1"/>
      <w:numFmt w:val="bullet"/>
      <w:lvlText w:val=""/>
      <w:lvlJc w:val="left"/>
      <w:pPr>
        <w:tabs>
          <w:tab w:val="num" w:pos="2340"/>
        </w:tabs>
        <w:ind w:left="2340" w:hanging="360"/>
      </w:pPr>
      <w:rPr>
        <w:rFonts w:ascii="Symbol" w:hAnsi="Symbol" w:hint="default"/>
        <w:b w:val="0"/>
        <w:i w:val="0"/>
        <w:sz w:val="28"/>
      </w:rPr>
    </w:lvl>
    <w:lvl w:ilvl="3" w:tplc="0409000F">
      <w:numFmt w:val="bullet"/>
      <w:lvlText w:val="-"/>
      <w:lvlJc w:val="left"/>
      <w:pPr>
        <w:tabs>
          <w:tab w:val="num" w:pos="2880"/>
        </w:tabs>
        <w:ind w:left="2880" w:hanging="360"/>
      </w:pPr>
      <w:rPr>
        <w:rFonts w:ascii="Angsana New" w:eastAsia="Cordia New" w:hAnsi="Angsana New" w:cs="Angsana New" w:hint="default"/>
        <w:b w:val="0"/>
        <w:i w:val="0"/>
        <w:sz w:val="28"/>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96255000">
    <w:abstractNumId w:val="0"/>
  </w:num>
  <w:num w:numId="2" w16cid:durableId="883981387">
    <w:abstractNumId w:val="1"/>
  </w:num>
  <w:num w:numId="3" w16cid:durableId="1780493709">
    <w:abstractNumId w:val="2"/>
  </w:num>
  <w:num w:numId="4" w16cid:durableId="1242065996">
    <w:abstractNumId w:val="15"/>
  </w:num>
  <w:num w:numId="5" w16cid:durableId="455101003">
    <w:abstractNumId w:val="10"/>
  </w:num>
  <w:num w:numId="6" w16cid:durableId="212160208">
    <w:abstractNumId w:val="24"/>
  </w:num>
  <w:num w:numId="7" w16cid:durableId="1527325315">
    <w:abstractNumId w:val="5"/>
  </w:num>
  <w:num w:numId="8" w16cid:durableId="1114790803">
    <w:abstractNumId w:val="12"/>
  </w:num>
  <w:num w:numId="9" w16cid:durableId="423232609">
    <w:abstractNumId w:val="3"/>
  </w:num>
  <w:num w:numId="10" w16cid:durableId="1848399245">
    <w:abstractNumId w:val="18"/>
  </w:num>
  <w:num w:numId="11" w16cid:durableId="1727414801">
    <w:abstractNumId w:val="11"/>
  </w:num>
  <w:num w:numId="12" w16cid:durableId="1821576213">
    <w:abstractNumId w:val="4"/>
  </w:num>
  <w:num w:numId="13" w16cid:durableId="268242936">
    <w:abstractNumId w:val="25"/>
  </w:num>
  <w:num w:numId="14" w16cid:durableId="2139491258">
    <w:abstractNumId w:val="16"/>
  </w:num>
  <w:num w:numId="15" w16cid:durableId="314116428">
    <w:abstractNumId w:val="7"/>
  </w:num>
  <w:num w:numId="16" w16cid:durableId="2109035093">
    <w:abstractNumId w:val="8"/>
  </w:num>
  <w:num w:numId="17" w16cid:durableId="940453706">
    <w:abstractNumId w:val="26"/>
  </w:num>
  <w:num w:numId="18" w16cid:durableId="1323510229">
    <w:abstractNumId w:val="20"/>
  </w:num>
  <w:num w:numId="19" w16cid:durableId="282276120">
    <w:abstractNumId w:val="9"/>
  </w:num>
  <w:num w:numId="20" w16cid:durableId="1189415421">
    <w:abstractNumId w:val="13"/>
  </w:num>
  <w:num w:numId="21" w16cid:durableId="392194450">
    <w:abstractNumId w:val="22"/>
  </w:num>
  <w:num w:numId="22" w16cid:durableId="729571965">
    <w:abstractNumId w:val="23"/>
  </w:num>
  <w:num w:numId="23" w16cid:durableId="424425535">
    <w:abstractNumId w:val="17"/>
  </w:num>
  <w:num w:numId="24" w16cid:durableId="1306200362">
    <w:abstractNumId w:val="14"/>
  </w:num>
  <w:num w:numId="25" w16cid:durableId="1001349298">
    <w:abstractNumId w:val="21"/>
  </w:num>
  <w:num w:numId="26" w16cid:durableId="232006052">
    <w:abstractNumId w:val="19"/>
  </w:num>
  <w:num w:numId="27" w16cid:durableId="1496460714">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wsjC3MLE0NTIzMjdV0lEKTi0uzszPAykwNKwFAOleOvwtAAAA"/>
  </w:docVars>
  <w:rsids>
    <w:rsidRoot w:val="000D3B32"/>
    <w:rsid w:val="000000F2"/>
    <w:rsid w:val="000001D0"/>
    <w:rsid w:val="000002B3"/>
    <w:rsid w:val="0000031F"/>
    <w:rsid w:val="00000708"/>
    <w:rsid w:val="00000C05"/>
    <w:rsid w:val="00000C9B"/>
    <w:rsid w:val="00000F4C"/>
    <w:rsid w:val="0000155B"/>
    <w:rsid w:val="00001D16"/>
    <w:rsid w:val="00001E60"/>
    <w:rsid w:val="00002091"/>
    <w:rsid w:val="000020AF"/>
    <w:rsid w:val="00002255"/>
    <w:rsid w:val="00002691"/>
    <w:rsid w:val="00002A36"/>
    <w:rsid w:val="00002B30"/>
    <w:rsid w:val="00002B8A"/>
    <w:rsid w:val="00002BC4"/>
    <w:rsid w:val="0000331B"/>
    <w:rsid w:val="000033B0"/>
    <w:rsid w:val="000034A0"/>
    <w:rsid w:val="000034D9"/>
    <w:rsid w:val="00003683"/>
    <w:rsid w:val="00003889"/>
    <w:rsid w:val="000039A8"/>
    <w:rsid w:val="00003ED9"/>
    <w:rsid w:val="0000446F"/>
    <w:rsid w:val="00004BC7"/>
    <w:rsid w:val="00005126"/>
    <w:rsid w:val="00005554"/>
    <w:rsid w:val="000055F0"/>
    <w:rsid w:val="000058B9"/>
    <w:rsid w:val="000058FD"/>
    <w:rsid w:val="000059C7"/>
    <w:rsid w:val="00005AB5"/>
    <w:rsid w:val="00005AFD"/>
    <w:rsid w:val="00005BD1"/>
    <w:rsid w:val="00005C0F"/>
    <w:rsid w:val="0000621A"/>
    <w:rsid w:val="00006823"/>
    <w:rsid w:val="0000693F"/>
    <w:rsid w:val="0000716E"/>
    <w:rsid w:val="00007A35"/>
    <w:rsid w:val="00007A38"/>
    <w:rsid w:val="0001009E"/>
    <w:rsid w:val="0001011A"/>
    <w:rsid w:val="000101B3"/>
    <w:rsid w:val="00010277"/>
    <w:rsid w:val="000102C4"/>
    <w:rsid w:val="0001037D"/>
    <w:rsid w:val="00010477"/>
    <w:rsid w:val="0001066C"/>
    <w:rsid w:val="00010927"/>
    <w:rsid w:val="00011254"/>
    <w:rsid w:val="000114A3"/>
    <w:rsid w:val="000114DB"/>
    <w:rsid w:val="00011785"/>
    <w:rsid w:val="00011995"/>
    <w:rsid w:val="00011A41"/>
    <w:rsid w:val="00011AEC"/>
    <w:rsid w:val="000123A5"/>
    <w:rsid w:val="000124DD"/>
    <w:rsid w:val="00012B04"/>
    <w:rsid w:val="00012BAD"/>
    <w:rsid w:val="00012EB0"/>
    <w:rsid w:val="00013877"/>
    <w:rsid w:val="000139DE"/>
    <w:rsid w:val="00013B2A"/>
    <w:rsid w:val="00013E4C"/>
    <w:rsid w:val="00014062"/>
    <w:rsid w:val="000143B6"/>
    <w:rsid w:val="00014546"/>
    <w:rsid w:val="00014685"/>
    <w:rsid w:val="00014E47"/>
    <w:rsid w:val="00014F7A"/>
    <w:rsid w:val="00014F7C"/>
    <w:rsid w:val="00015321"/>
    <w:rsid w:val="00015328"/>
    <w:rsid w:val="000154FC"/>
    <w:rsid w:val="000157F4"/>
    <w:rsid w:val="00015818"/>
    <w:rsid w:val="00015A11"/>
    <w:rsid w:val="000163B2"/>
    <w:rsid w:val="0001666F"/>
    <w:rsid w:val="000168AE"/>
    <w:rsid w:val="000168C1"/>
    <w:rsid w:val="00016B90"/>
    <w:rsid w:val="00016D0B"/>
    <w:rsid w:val="00016DCC"/>
    <w:rsid w:val="00016E91"/>
    <w:rsid w:val="0001704F"/>
    <w:rsid w:val="0001771E"/>
    <w:rsid w:val="00017927"/>
    <w:rsid w:val="00017AD2"/>
    <w:rsid w:val="00017D32"/>
    <w:rsid w:val="00017E9C"/>
    <w:rsid w:val="000200AC"/>
    <w:rsid w:val="00020150"/>
    <w:rsid w:val="0002016C"/>
    <w:rsid w:val="00020870"/>
    <w:rsid w:val="00020959"/>
    <w:rsid w:val="00020981"/>
    <w:rsid w:val="00020A54"/>
    <w:rsid w:val="00020DC4"/>
    <w:rsid w:val="000217E5"/>
    <w:rsid w:val="00021809"/>
    <w:rsid w:val="0002181A"/>
    <w:rsid w:val="0002184E"/>
    <w:rsid w:val="00021E3D"/>
    <w:rsid w:val="00022483"/>
    <w:rsid w:val="0002250F"/>
    <w:rsid w:val="0002255C"/>
    <w:rsid w:val="000228A3"/>
    <w:rsid w:val="00022C67"/>
    <w:rsid w:val="00022F8F"/>
    <w:rsid w:val="00023327"/>
    <w:rsid w:val="00023348"/>
    <w:rsid w:val="00023855"/>
    <w:rsid w:val="00023F1B"/>
    <w:rsid w:val="00023FA2"/>
    <w:rsid w:val="00024299"/>
    <w:rsid w:val="0002431F"/>
    <w:rsid w:val="000246F2"/>
    <w:rsid w:val="000247D8"/>
    <w:rsid w:val="00024E2A"/>
    <w:rsid w:val="00024F75"/>
    <w:rsid w:val="000253BC"/>
    <w:rsid w:val="000256E8"/>
    <w:rsid w:val="00025A0C"/>
    <w:rsid w:val="00025C0A"/>
    <w:rsid w:val="000261BC"/>
    <w:rsid w:val="00026290"/>
    <w:rsid w:val="00026509"/>
    <w:rsid w:val="000269EB"/>
    <w:rsid w:val="00026BD8"/>
    <w:rsid w:val="00026C99"/>
    <w:rsid w:val="00026D83"/>
    <w:rsid w:val="00026E7F"/>
    <w:rsid w:val="000270A9"/>
    <w:rsid w:val="000271E5"/>
    <w:rsid w:val="00027498"/>
    <w:rsid w:val="00027503"/>
    <w:rsid w:val="0002752A"/>
    <w:rsid w:val="00027BF7"/>
    <w:rsid w:val="00027EBF"/>
    <w:rsid w:val="00027EC8"/>
    <w:rsid w:val="00027ED2"/>
    <w:rsid w:val="000302AB"/>
    <w:rsid w:val="000303A4"/>
    <w:rsid w:val="000303CF"/>
    <w:rsid w:val="000305D4"/>
    <w:rsid w:val="00030851"/>
    <w:rsid w:val="00030AD5"/>
    <w:rsid w:val="00030AE3"/>
    <w:rsid w:val="00030D96"/>
    <w:rsid w:val="00030E71"/>
    <w:rsid w:val="000311F8"/>
    <w:rsid w:val="00031276"/>
    <w:rsid w:val="00031307"/>
    <w:rsid w:val="000313B4"/>
    <w:rsid w:val="000313E8"/>
    <w:rsid w:val="000317BC"/>
    <w:rsid w:val="00031923"/>
    <w:rsid w:val="00031A32"/>
    <w:rsid w:val="00031A4C"/>
    <w:rsid w:val="00031CC9"/>
    <w:rsid w:val="000320B5"/>
    <w:rsid w:val="000323B4"/>
    <w:rsid w:val="00032420"/>
    <w:rsid w:val="00032480"/>
    <w:rsid w:val="00032709"/>
    <w:rsid w:val="00032D4B"/>
    <w:rsid w:val="00032DDB"/>
    <w:rsid w:val="00033656"/>
    <w:rsid w:val="00033D15"/>
    <w:rsid w:val="00033D92"/>
    <w:rsid w:val="00033E44"/>
    <w:rsid w:val="000342E7"/>
    <w:rsid w:val="00034364"/>
    <w:rsid w:val="00034633"/>
    <w:rsid w:val="00034709"/>
    <w:rsid w:val="00034C72"/>
    <w:rsid w:val="00034D7F"/>
    <w:rsid w:val="00034F91"/>
    <w:rsid w:val="000350CF"/>
    <w:rsid w:val="0003524D"/>
    <w:rsid w:val="00035583"/>
    <w:rsid w:val="00035765"/>
    <w:rsid w:val="000358B6"/>
    <w:rsid w:val="000359AF"/>
    <w:rsid w:val="00035AE3"/>
    <w:rsid w:val="00035CCB"/>
    <w:rsid w:val="00035CDF"/>
    <w:rsid w:val="00035D3A"/>
    <w:rsid w:val="00035DF8"/>
    <w:rsid w:val="0003610D"/>
    <w:rsid w:val="00036238"/>
    <w:rsid w:val="00036A50"/>
    <w:rsid w:val="00036DF8"/>
    <w:rsid w:val="0003743A"/>
    <w:rsid w:val="00037AE3"/>
    <w:rsid w:val="00037ECB"/>
    <w:rsid w:val="0004049E"/>
    <w:rsid w:val="00040683"/>
    <w:rsid w:val="000406CD"/>
    <w:rsid w:val="00040B0D"/>
    <w:rsid w:val="00040CDB"/>
    <w:rsid w:val="000410D3"/>
    <w:rsid w:val="000412CF"/>
    <w:rsid w:val="00041346"/>
    <w:rsid w:val="0004137B"/>
    <w:rsid w:val="0004155D"/>
    <w:rsid w:val="00041806"/>
    <w:rsid w:val="00041925"/>
    <w:rsid w:val="00041A08"/>
    <w:rsid w:val="0004259F"/>
    <w:rsid w:val="000427EE"/>
    <w:rsid w:val="00042810"/>
    <w:rsid w:val="00042D77"/>
    <w:rsid w:val="0004311B"/>
    <w:rsid w:val="00043129"/>
    <w:rsid w:val="0004312D"/>
    <w:rsid w:val="00043CAA"/>
    <w:rsid w:val="00043E36"/>
    <w:rsid w:val="0004423E"/>
    <w:rsid w:val="000449FC"/>
    <w:rsid w:val="00044B98"/>
    <w:rsid w:val="00044E08"/>
    <w:rsid w:val="00044E32"/>
    <w:rsid w:val="00044E52"/>
    <w:rsid w:val="00045032"/>
    <w:rsid w:val="000451F5"/>
    <w:rsid w:val="0004528D"/>
    <w:rsid w:val="000452ED"/>
    <w:rsid w:val="00045373"/>
    <w:rsid w:val="000456C2"/>
    <w:rsid w:val="000457CD"/>
    <w:rsid w:val="00045945"/>
    <w:rsid w:val="00045A05"/>
    <w:rsid w:val="00045AC1"/>
    <w:rsid w:val="00045D6B"/>
    <w:rsid w:val="000462CF"/>
    <w:rsid w:val="000464DF"/>
    <w:rsid w:val="000465AB"/>
    <w:rsid w:val="0004669D"/>
    <w:rsid w:val="00046757"/>
    <w:rsid w:val="0004693F"/>
    <w:rsid w:val="000469F0"/>
    <w:rsid w:val="00046B98"/>
    <w:rsid w:val="00046C61"/>
    <w:rsid w:val="0004723D"/>
    <w:rsid w:val="0004726E"/>
    <w:rsid w:val="0004733A"/>
    <w:rsid w:val="0004738E"/>
    <w:rsid w:val="00047480"/>
    <w:rsid w:val="000476A0"/>
    <w:rsid w:val="00047867"/>
    <w:rsid w:val="00047BDF"/>
    <w:rsid w:val="00047D9C"/>
    <w:rsid w:val="00047E34"/>
    <w:rsid w:val="00050641"/>
    <w:rsid w:val="000507FD"/>
    <w:rsid w:val="0005086E"/>
    <w:rsid w:val="00051337"/>
    <w:rsid w:val="00051767"/>
    <w:rsid w:val="00051818"/>
    <w:rsid w:val="00051D4E"/>
    <w:rsid w:val="00052357"/>
    <w:rsid w:val="000523A1"/>
    <w:rsid w:val="00052AD0"/>
    <w:rsid w:val="00052B19"/>
    <w:rsid w:val="00052B5D"/>
    <w:rsid w:val="00052C2B"/>
    <w:rsid w:val="00052D88"/>
    <w:rsid w:val="00052DBB"/>
    <w:rsid w:val="00052E73"/>
    <w:rsid w:val="00053638"/>
    <w:rsid w:val="0005396E"/>
    <w:rsid w:val="0005399B"/>
    <w:rsid w:val="00053ADE"/>
    <w:rsid w:val="00053BE6"/>
    <w:rsid w:val="00054264"/>
    <w:rsid w:val="00054717"/>
    <w:rsid w:val="0005485A"/>
    <w:rsid w:val="00054BD7"/>
    <w:rsid w:val="00054C40"/>
    <w:rsid w:val="00055037"/>
    <w:rsid w:val="00055483"/>
    <w:rsid w:val="00055512"/>
    <w:rsid w:val="00055755"/>
    <w:rsid w:val="0005588A"/>
    <w:rsid w:val="00055997"/>
    <w:rsid w:val="00055B4E"/>
    <w:rsid w:val="00056067"/>
    <w:rsid w:val="000560FD"/>
    <w:rsid w:val="000566DF"/>
    <w:rsid w:val="00056758"/>
    <w:rsid w:val="00056916"/>
    <w:rsid w:val="00056B25"/>
    <w:rsid w:val="00056D88"/>
    <w:rsid w:val="00056EF5"/>
    <w:rsid w:val="00056F37"/>
    <w:rsid w:val="000573E4"/>
    <w:rsid w:val="00057BDD"/>
    <w:rsid w:val="000603B0"/>
    <w:rsid w:val="000607EA"/>
    <w:rsid w:val="00060A0D"/>
    <w:rsid w:val="00060F85"/>
    <w:rsid w:val="000611DB"/>
    <w:rsid w:val="0006177C"/>
    <w:rsid w:val="00061C56"/>
    <w:rsid w:val="00061C74"/>
    <w:rsid w:val="00061FE9"/>
    <w:rsid w:val="00062009"/>
    <w:rsid w:val="0006209D"/>
    <w:rsid w:val="00062214"/>
    <w:rsid w:val="0006230C"/>
    <w:rsid w:val="00062351"/>
    <w:rsid w:val="00062370"/>
    <w:rsid w:val="000624A5"/>
    <w:rsid w:val="0006285E"/>
    <w:rsid w:val="00062D2A"/>
    <w:rsid w:val="00062DE5"/>
    <w:rsid w:val="00062F26"/>
    <w:rsid w:val="000631DD"/>
    <w:rsid w:val="0006344D"/>
    <w:rsid w:val="000636E5"/>
    <w:rsid w:val="000636FE"/>
    <w:rsid w:val="00063722"/>
    <w:rsid w:val="00063A5A"/>
    <w:rsid w:val="00063AD7"/>
    <w:rsid w:val="00063DD1"/>
    <w:rsid w:val="000640AA"/>
    <w:rsid w:val="000644E2"/>
    <w:rsid w:val="000644EC"/>
    <w:rsid w:val="0006483F"/>
    <w:rsid w:val="00064B6C"/>
    <w:rsid w:val="00064CAA"/>
    <w:rsid w:val="00064CBD"/>
    <w:rsid w:val="00064D8E"/>
    <w:rsid w:val="0006519D"/>
    <w:rsid w:val="000656E4"/>
    <w:rsid w:val="00065D52"/>
    <w:rsid w:val="00065FB5"/>
    <w:rsid w:val="0006610F"/>
    <w:rsid w:val="0006623B"/>
    <w:rsid w:val="000662E3"/>
    <w:rsid w:val="00066A72"/>
    <w:rsid w:val="00066B39"/>
    <w:rsid w:val="00066BC5"/>
    <w:rsid w:val="000671BD"/>
    <w:rsid w:val="0006734D"/>
    <w:rsid w:val="000674F2"/>
    <w:rsid w:val="0006765D"/>
    <w:rsid w:val="0006787A"/>
    <w:rsid w:val="00067AB3"/>
    <w:rsid w:val="00067C59"/>
    <w:rsid w:val="00067FAE"/>
    <w:rsid w:val="000700EB"/>
    <w:rsid w:val="0007045B"/>
    <w:rsid w:val="0007093B"/>
    <w:rsid w:val="00070F04"/>
    <w:rsid w:val="00071169"/>
    <w:rsid w:val="000716B9"/>
    <w:rsid w:val="000716F4"/>
    <w:rsid w:val="00071C6E"/>
    <w:rsid w:val="00071CE4"/>
    <w:rsid w:val="0007202A"/>
    <w:rsid w:val="00072189"/>
    <w:rsid w:val="00072566"/>
    <w:rsid w:val="00072592"/>
    <w:rsid w:val="000727A2"/>
    <w:rsid w:val="00072932"/>
    <w:rsid w:val="0007299E"/>
    <w:rsid w:val="00072AEB"/>
    <w:rsid w:val="0007300F"/>
    <w:rsid w:val="000732D4"/>
    <w:rsid w:val="000732D7"/>
    <w:rsid w:val="000733DE"/>
    <w:rsid w:val="000736E5"/>
    <w:rsid w:val="000738DC"/>
    <w:rsid w:val="00073C7A"/>
    <w:rsid w:val="00073C8B"/>
    <w:rsid w:val="00073EDA"/>
    <w:rsid w:val="0007416E"/>
    <w:rsid w:val="000741FA"/>
    <w:rsid w:val="000745B6"/>
    <w:rsid w:val="000745E6"/>
    <w:rsid w:val="00074D4F"/>
    <w:rsid w:val="00075711"/>
    <w:rsid w:val="000759D4"/>
    <w:rsid w:val="00075DFA"/>
    <w:rsid w:val="00076027"/>
    <w:rsid w:val="000762ED"/>
    <w:rsid w:val="0007656C"/>
    <w:rsid w:val="0007680C"/>
    <w:rsid w:val="000768B1"/>
    <w:rsid w:val="00076B2D"/>
    <w:rsid w:val="00076C73"/>
    <w:rsid w:val="00076CD2"/>
    <w:rsid w:val="00076FF3"/>
    <w:rsid w:val="0007735F"/>
    <w:rsid w:val="00077476"/>
    <w:rsid w:val="000774C8"/>
    <w:rsid w:val="000776FE"/>
    <w:rsid w:val="0007773D"/>
    <w:rsid w:val="00077954"/>
    <w:rsid w:val="000779AA"/>
    <w:rsid w:val="00077B11"/>
    <w:rsid w:val="00080109"/>
    <w:rsid w:val="0008071B"/>
    <w:rsid w:val="00080BFA"/>
    <w:rsid w:val="00080C8C"/>
    <w:rsid w:val="00081046"/>
    <w:rsid w:val="000812F8"/>
    <w:rsid w:val="0008146B"/>
    <w:rsid w:val="000815DF"/>
    <w:rsid w:val="0008178C"/>
    <w:rsid w:val="000817C3"/>
    <w:rsid w:val="000817EE"/>
    <w:rsid w:val="00081C2F"/>
    <w:rsid w:val="00081CE6"/>
    <w:rsid w:val="000820E1"/>
    <w:rsid w:val="00082192"/>
    <w:rsid w:val="0008238D"/>
    <w:rsid w:val="00082481"/>
    <w:rsid w:val="0008279D"/>
    <w:rsid w:val="00082814"/>
    <w:rsid w:val="000829D9"/>
    <w:rsid w:val="00082F12"/>
    <w:rsid w:val="00083130"/>
    <w:rsid w:val="000831AE"/>
    <w:rsid w:val="0008326D"/>
    <w:rsid w:val="00083352"/>
    <w:rsid w:val="000833D4"/>
    <w:rsid w:val="000835D3"/>
    <w:rsid w:val="000837DE"/>
    <w:rsid w:val="00083CFC"/>
    <w:rsid w:val="00083D32"/>
    <w:rsid w:val="00083F8B"/>
    <w:rsid w:val="00084515"/>
    <w:rsid w:val="000845CC"/>
    <w:rsid w:val="00084668"/>
    <w:rsid w:val="00084899"/>
    <w:rsid w:val="00084CA1"/>
    <w:rsid w:val="00084E48"/>
    <w:rsid w:val="00084FE0"/>
    <w:rsid w:val="000852EC"/>
    <w:rsid w:val="00085455"/>
    <w:rsid w:val="0008557B"/>
    <w:rsid w:val="000856CA"/>
    <w:rsid w:val="000856D8"/>
    <w:rsid w:val="00085A9C"/>
    <w:rsid w:val="00085B92"/>
    <w:rsid w:val="0008621D"/>
    <w:rsid w:val="00086447"/>
    <w:rsid w:val="000866E1"/>
    <w:rsid w:val="000870A2"/>
    <w:rsid w:val="00087445"/>
    <w:rsid w:val="0008751F"/>
    <w:rsid w:val="00087609"/>
    <w:rsid w:val="00087727"/>
    <w:rsid w:val="000877E4"/>
    <w:rsid w:val="00087868"/>
    <w:rsid w:val="00087945"/>
    <w:rsid w:val="00087B28"/>
    <w:rsid w:val="00087D63"/>
    <w:rsid w:val="00087E5F"/>
    <w:rsid w:val="000905F7"/>
    <w:rsid w:val="0009066D"/>
    <w:rsid w:val="000906C2"/>
    <w:rsid w:val="0009099B"/>
    <w:rsid w:val="00090CA0"/>
    <w:rsid w:val="00090E3B"/>
    <w:rsid w:val="0009121B"/>
    <w:rsid w:val="000916F9"/>
    <w:rsid w:val="0009180B"/>
    <w:rsid w:val="00091847"/>
    <w:rsid w:val="00091B6A"/>
    <w:rsid w:val="00091E69"/>
    <w:rsid w:val="00091EF3"/>
    <w:rsid w:val="00092053"/>
    <w:rsid w:val="00092608"/>
    <w:rsid w:val="0009269D"/>
    <w:rsid w:val="000927E4"/>
    <w:rsid w:val="00092A2B"/>
    <w:rsid w:val="00092B78"/>
    <w:rsid w:val="000930B6"/>
    <w:rsid w:val="0009316B"/>
    <w:rsid w:val="00093A2C"/>
    <w:rsid w:val="00093B47"/>
    <w:rsid w:val="00094457"/>
    <w:rsid w:val="000944F5"/>
    <w:rsid w:val="000948E8"/>
    <w:rsid w:val="00094C6E"/>
    <w:rsid w:val="00094D6E"/>
    <w:rsid w:val="000950A1"/>
    <w:rsid w:val="00095214"/>
    <w:rsid w:val="000953AD"/>
    <w:rsid w:val="000956BF"/>
    <w:rsid w:val="0009594E"/>
    <w:rsid w:val="00095A61"/>
    <w:rsid w:val="00095BAD"/>
    <w:rsid w:val="00095BDF"/>
    <w:rsid w:val="00095C19"/>
    <w:rsid w:val="00096054"/>
    <w:rsid w:val="000965A2"/>
    <w:rsid w:val="000966FB"/>
    <w:rsid w:val="00096AC2"/>
    <w:rsid w:val="00096B78"/>
    <w:rsid w:val="00096BCB"/>
    <w:rsid w:val="00096CF3"/>
    <w:rsid w:val="00096E33"/>
    <w:rsid w:val="00097254"/>
    <w:rsid w:val="00097917"/>
    <w:rsid w:val="00097C03"/>
    <w:rsid w:val="000A01E0"/>
    <w:rsid w:val="000A0331"/>
    <w:rsid w:val="000A04C7"/>
    <w:rsid w:val="000A08DB"/>
    <w:rsid w:val="000A09B2"/>
    <w:rsid w:val="000A0CE0"/>
    <w:rsid w:val="000A1067"/>
    <w:rsid w:val="000A1223"/>
    <w:rsid w:val="000A1721"/>
    <w:rsid w:val="000A1936"/>
    <w:rsid w:val="000A1955"/>
    <w:rsid w:val="000A1F75"/>
    <w:rsid w:val="000A271D"/>
    <w:rsid w:val="000A2744"/>
    <w:rsid w:val="000A2891"/>
    <w:rsid w:val="000A2B0F"/>
    <w:rsid w:val="000A2BD0"/>
    <w:rsid w:val="000A2C44"/>
    <w:rsid w:val="000A31EC"/>
    <w:rsid w:val="000A31FA"/>
    <w:rsid w:val="000A3370"/>
    <w:rsid w:val="000A35DF"/>
    <w:rsid w:val="000A3754"/>
    <w:rsid w:val="000A3984"/>
    <w:rsid w:val="000A39CF"/>
    <w:rsid w:val="000A3A36"/>
    <w:rsid w:val="000A3E09"/>
    <w:rsid w:val="000A3EE2"/>
    <w:rsid w:val="000A4263"/>
    <w:rsid w:val="000A4274"/>
    <w:rsid w:val="000A4572"/>
    <w:rsid w:val="000A4683"/>
    <w:rsid w:val="000A4921"/>
    <w:rsid w:val="000A4D9D"/>
    <w:rsid w:val="000A4FB6"/>
    <w:rsid w:val="000A504F"/>
    <w:rsid w:val="000A51D7"/>
    <w:rsid w:val="000A5A79"/>
    <w:rsid w:val="000A5C78"/>
    <w:rsid w:val="000A6564"/>
    <w:rsid w:val="000A657C"/>
    <w:rsid w:val="000A6788"/>
    <w:rsid w:val="000A6836"/>
    <w:rsid w:val="000A6A69"/>
    <w:rsid w:val="000A6BAA"/>
    <w:rsid w:val="000A6C9A"/>
    <w:rsid w:val="000A6E14"/>
    <w:rsid w:val="000A6F46"/>
    <w:rsid w:val="000A701E"/>
    <w:rsid w:val="000A70FC"/>
    <w:rsid w:val="000A711E"/>
    <w:rsid w:val="000A71C1"/>
    <w:rsid w:val="000A7379"/>
    <w:rsid w:val="000A747F"/>
    <w:rsid w:val="000A7619"/>
    <w:rsid w:val="000A7820"/>
    <w:rsid w:val="000A7BD7"/>
    <w:rsid w:val="000A7C39"/>
    <w:rsid w:val="000A7CA4"/>
    <w:rsid w:val="000A7E0C"/>
    <w:rsid w:val="000A7EC2"/>
    <w:rsid w:val="000B0480"/>
    <w:rsid w:val="000B061B"/>
    <w:rsid w:val="000B09BC"/>
    <w:rsid w:val="000B0B0E"/>
    <w:rsid w:val="000B123A"/>
    <w:rsid w:val="000B12D5"/>
    <w:rsid w:val="000B13FF"/>
    <w:rsid w:val="000B1692"/>
    <w:rsid w:val="000B1AD5"/>
    <w:rsid w:val="000B2074"/>
    <w:rsid w:val="000B2919"/>
    <w:rsid w:val="000B2A00"/>
    <w:rsid w:val="000B2D94"/>
    <w:rsid w:val="000B310A"/>
    <w:rsid w:val="000B312C"/>
    <w:rsid w:val="000B3978"/>
    <w:rsid w:val="000B3AC2"/>
    <w:rsid w:val="000B3C9A"/>
    <w:rsid w:val="000B3D1C"/>
    <w:rsid w:val="000B40C5"/>
    <w:rsid w:val="000B43D7"/>
    <w:rsid w:val="000B4675"/>
    <w:rsid w:val="000B492C"/>
    <w:rsid w:val="000B4982"/>
    <w:rsid w:val="000B4AF6"/>
    <w:rsid w:val="000B4E86"/>
    <w:rsid w:val="000B590E"/>
    <w:rsid w:val="000B59B8"/>
    <w:rsid w:val="000B5C1F"/>
    <w:rsid w:val="000B5DA6"/>
    <w:rsid w:val="000B62A4"/>
    <w:rsid w:val="000B6594"/>
    <w:rsid w:val="000B6714"/>
    <w:rsid w:val="000B6990"/>
    <w:rsid w:val="000B69D2"/>
    <w:rsid w:val="000B6C50"/>
    <w:rsid w:val="000B6D4F"/>
    <w:rsid w:val="000B6FDC"/>
    <w:rsid w:val="000B7211"/>
    <w:rsid w:val="000B72FB"/>
    <w:rsid w:val="000B77C7"/>
    <w:rsid w:val="000B79F2"/>
    <w:rsid w:val="000B7AF8"/>
    <w:rsid w:val="000B7AFF"/>
    <w:rsid w:val="000B7C3B"/>
    <w:rsid w:val="000B7C68"/>
    <w:rsid w:val="000B7CF0"/>
    <w:rsid w:val="000B7D4E"/>
    <w:rsid w:val="000B7E6A"/>
    <w:rsid w:val="000B7EA5"/>
    <w:rsid w:val="000C00DD"/>
    <w:rsid w:val="000C070D"/>
    <w:rsid w:val="000C0A93"/>
    <w:rsid w:val="000C0CEC"/>
    <w:rsid w:val="000C0EA9"/>
    <w:rsid w:val="000C10B6"/>
    <w:rsid w:val="000C1387"/>
    <w:rsid w:val="000C1A43"/>
    <w:rsid w:val="000C1AD3"/>
    <w:rsid w:val="000C1C05"/>
    <w:rsid w:val="000C1CB1"/>
    <w:rsid w:val="000C2139"/>
    <w:rsid w:val="000C25A9"/>
    <w:rsid w:val="000C26A2"/>
    <w:rsid w:val="000C26FE"/>
    <w:rsid w:val="000C2769"/>
    <w:rsid w:val="000C29C5"/>
    <w:rsid w:val="000C2DA0"/>
    <w:rsid w:val="000C3022"/>
    <w:rsid w:val="000C3673"/>
    <w:rsid w:val="000C3A22"/>
    <w:rsid w:val="000C4350"/>
    <w:rsid w:val="000C442A"/>
    <w:rsid w:val="000C4B11"/>
    <w:rsid w:val="000C4B3A"/>
    <w:rsid w:val="000C4C02"/>
    <w:rsid w:val="000C4D72"/>
    <w:rsid w:val="000C4E52"/>
    <w:rsid w:val="000C50B6"/>
    <w:rsid w:val="000C53E2"/>
    <w:rsid w:val="000C56A2"/>
    <w:rsid w:val="000C5F7A"/>
    <w:rsid w:val="000C60F8"/>
    <w:rsid w:val="000C63EB"/>
    <w:rsid w:val="000C64FE"/>
    <w:rsid w:val="000C6554"/>
    <w:rsid w:val="000C667D"/>
    <w:rsid w:val="000C6AB7"/>
    <w:rsid w:val="000C6C00"/>
    <w:rsid w:val="000C6C62"/>
    <w:rsid w:val="000C6E90"/>
    <w:rsid w:val="000C6F1C"/>
    <w:rsid w:val="000C7618"/>
    <w:rsid w:val="000C7740"/>
    <w:rsid w:val="000C7B58"/>
    <w:rsid w:val="000D0233"/>
    <w:rsid w:val="000D08A1"/>
    <w:rsid w:val="000D08BA"/>
    <w:rsid w:val="000D0A9B"/>
    <w:rsid w:val="000D0C90"/>
    <w:rsid w:val="000D0CD1"/>
    <w:rsid w:val="000D1291"/>
    <w:rsid w:val="000D12FE"/>
    <w:rsid w:val="000D14AD"/>
    <w:rsid w:val="000D1589"/>
    <w:rsid w:val="000D173E"/>
    <w:rsid w:val="000D19DF"/>
    <w:rsid w:val="000D1F10"/>
    <w:rsid w:val="000D1F1F"/>
    <w:rsid w:val="000D20E1"/>
    <w:rsid w:val="000D22A9"/>
    <w:rsid w:val="000D2FAA"/>
    <w:rsid w:val="000D2FB5"/>
    <w:rsid w:val="000D30C1"/>
    <w:rsid w:val="000D3408"/>
    <w:rsid w:val="000D3B32"/>
    <w:rsid w:val="000D3F91"/>
    <w:rsid w:val="000D4000"/>
    <w:rsid w:val="000D4C1A"/>
    <w:rsid w:val="000D50F8"/>
    <w:rsid w:val="000D514F"/>
    <w:rsid w:val="000D563F"/>
    <w:rsid w:val="000D5FF6"/>
    <w:rsid w:val="000D6333"/>
    <w:rsid w:val="000D63A4"/>
    <w:rsid w:val="000D64D3"/>
    <w:rsid w:val="000D68E9"/>
    <w:rsid w:val="000D68FD"/>
    <w:rsid w:val="000D69DC"/>
    <w:rsid w:val="000D69E5"/>
    <w:rsid w:val="000D6D30"/>
    <w:rsid w:val="000D6E43"/>
    <w:rsid w:val="000D7216"/>
    <w:rsid w:val="000D7242"/>
    <w:rsid w:val="000D7353"/>
    <w:rsid w:val="000D7386"/>
    <w:rsid w:val="000D752F"/>
    <w:rsid w:val="000D78E2"/>
    <w:rsid w:val="000D7931"/>
    <w:rsid w:val="000D7C74"/>
    <w:rsid w:val="000D7DFD"/>
    <w:rsid w:val="000D7EC9"/>
    <w:rsid w:val="000D7F3C"/>
    <w:rsid w:val="000E073C"/>
    <w:rsid w:val="000E0802"/>
    <w:rsid w:val="000E09B9"/>
    <w:rsid w:val="000E0B1D"/>
    <w:rsid w:val="000E0E74"/>
    <w:rsid w:val="000E0EBD"/>
    <w:rsid w:val="000E1081"/>
    <w:rsid w:val="000E13EA"/>
    <w:rsid w:val="000E1872"/>
    <w:rsid w:val="000E1EAF"/>
    <w:rsid w:val="000E23B8"/>
    <w:rsid w:val="000E23E7"/>
    <w:rsid w:val="000E2514"/>
    <w:rsid w:val="000E26B3"/>
    <w:rsid w:val="000E26BE"/>
    <w:rsid w:val="000E270D"/>
    <w:rsid w:val="000E2C34"/>
    <w:rsid w:val="000E2D41"/>
    <w:rsid w:val="000E2EA4"/>
    <w:rsid w:val="000E2FC9"/>
    <w:rsid w:val="000E31EA"/>
    <w:rsid w:val="000E37E5"/>
    <w:rsid w:val="000E3943"/>
    <w:rsid w:val="000E39E0"/>
    <w:rsid w:val="000E3EDB"/>
    <w:rsid w:val="000E4300"/>
    <w:rsid w:val="000E4316"/>
    <w:rsid w:val="000E49F3"/>
    <w:rsid w:val="000E4A36"/>
    <w:rsid w:val="000E4DAE"/>
    <w:rsid w:val="000E510D"/>
    <w:rsid w:val="000E5206"/>
    <w:rsid w:val="000E52D2"/>
    <w:rsid w:val="000E54FD"/>
    <w:rsid w:val="000E58FC"/>
    <w:rsid w:val="000E5B13"/>
    <w:rsid w:val="000E5C2B"/>
    <w:rsid w:val="000E619B"/>
    <w:rsid w:val="000E6297"/>
    <w:rsid w:val="000E62EF"/>
    <w:rsid w:val="000E6437"/>
    <w:rsid w:val="000E6609"/>
    <w:rsid w:val="000E6650"/>
    <w:rsid w:val="000E6892"/>
    <w:rsid w:val="000E694E"/>
    <w:rsid w:val="000E708A"/>
    <w:rsid w:val="000E71F3"/>
    <w:rsid w:val="000E7350"/>
    <w:rsid w:val="000E7631"/>
    <w:rsid w:val="000E7A2E"/>
    <w:rsid w:val="000E7ABA"/>
    <w:rsid w:val="000E7C78"/>
    <w:rsid w:val="000E7CB9"/>
    <w:rsid w:val="000F05F0"/>
    <w:rsid w:val="000F0732"/>
    <w:rsid w:val="000F0971"/>
    <w:rsid w:val="000F09F9"/>
    <w:rsid w:val="000F0A13"/>
    <w:rsid w:val="000F0B2E"/>
    <w:rsid w:val="000F0E07"/>
    <w:rsid w:val="000F0E78"/>
    <w:rsid w:val="000F0F5E"/>
    <w:rsid w:val="000F1047"/>
    <w:rsid w:val="000F1202"/>
    <w:rsid w:val="000F1930"/>
    <w:rsid w:val="000F19DF"/>
    <w:rsid w:val="000F1AB6"/>
    <w:rsid w:val="000F2788"/>
    <w:rsid w:val="000F2894"/>
    <w:rsid w:val="000F28DC"/>
    <w:rsid w:val="000F2CBA"/>
    <w:rsid w:val="000F3100"/>
    <w:rsid w:val="000F3168"/>
    <w:rsid w:val="000F3511"/>
    <w:rsid w:val="000F35B2"/>
    <w:rsid w:val="000F38EE"/>
    <w:rsid w:val="000F3B29"/>
    <w:rsid w:val="000F3C54"/>
    <w:rsid w:val="000F3DD5"/>
    <w:rsid w:val="000F3FD6"/>
    <w:rsid w:val="000F424B"/>
    <w:rsid w:val="000F446D"/>
    <w:rsid w:val="000F449F"/>
    <w:rsid w:val="000F4565"/>
    <w:rsid w:val="000F4580"/>
    <w:rsid w:val="000F45F5"/>
    <w:rsid w:val="000F4705"/>
    <w:rsid w:val="000F4A1F"/>
    <w:rsid w:val="000F51BE"/>
    <w:rsid w:val="000F5292"/>
    <w:rsid w:val="000F5464"/>
    <w:rsid w:val="000F5521"/>
    <w:rsid w:val="000F5572"/>
    <w:rsid w:val="000F57E9"/>
    <w:rsid w:val="000F59E1"/>
    <w:rsid w:val="000F5DBB"/>
    <w:rsid w:val="000F611A"/>
    <w:rsid w:val="000F623E"/>
    <w:rsid w:val="000F62C4"/>
    <w:rsid w:val="000F634B"/>
    <w:rsid w:val="000F69D7"/>
    <w:rsid w:val="000F6B84"/>
    <w:rsid w:val="000F6BDB"/>
    <w:rsid w:val="000F6D52"/>
    <w:rsid w:val="000F6F29"/>
    <w:rsid w:val="000F701A"/>
    <w:rsid w:val="000F7043"/>
    <w:rsid w:val="000F70FE"/>
    <w:rsid w:val="000F76C3"/>
    <w:rsid w:val="000F794D"/>
    <w:rsid w:val="000F797E"/>
    <w:rsid w:val="000F7A1E"/>
    <w:rsid w:val="000F7DC9"/>
    <w:rsid w:val="001000C5"/>
    <w:rsid w:val="001000FE"/>
    <w:rsid w:val="0010061C"/>
    <w:rsid w:val="0010062B"/>
    <w:rsid w:val="00100918"/>
    <w:rsid w:val="00100A92"/>
    <w:rsid w:val="00100C43"/>
    <w:rsid w:val="00100DC5"/>
    <w:rsid w:val="00100F96"/>
    <w:rsid w:val="00101115"/>
    <w:rsid w:val="0010175B"/>
    <w:rsid w:val="0010176E"/>
    <w:rsid w:val="00101C92"/>
    <w:rsid w:val="00101D07"/>
    <w:rsid w:val="00101EE7"/>
    <w:rsid w:val="00102BAC"/>
    <w:rsid w:val="00102E64"/>
    <w:rsid w:val="00102E87"/>
    <w:rsid w:val="00103338"/>
    <w:rsid w:val="00103386"/>
    <w:rsid w:val="00104471"/>
    <w:rsid w:val="001045FE"/>
    <w:rsid w:val="00104714"/>
    <w:rsid w:val="00104799"/>
    <w:rsid w:val="00104820"/>
    <w:rsid w:val="001048B2"/>
    <w:rsid w:val="00104CE6"/>
    <w:rsid w:val="00105271"/>
    <w:rsid w:val="001053D3"/>
    <w:rsid w:val="00105435"/>
    <w:rsid w:val="001055DD"/>
    <w:rsid w:val="00105973"/>
    <w:rsid w:val="00105C59"/>
    <w:rsid w:val="00105CA5"/>
    <w:rsid w:val="00105D80"/>
    <w:rsid w:val="00105DE2"/>
    <w:rsid w:val="001067B0"/>
    <w:rsid w:val="00106BD6"/>
    <w:rsid w:val="0010724A"/>
    <w:rsid w:val="0010727A"/>
    <w:rsid w:val="001074E0"/>
    <w:rsid w:val="00107B75"/>
    <w:rsid w:val="0011022E"/>
    <w:rsid w:val="0011036B"/>
    <w:rsid w:val="001105C3"/>
    <w:rsid w:val="001110DE"/>
    <w:rsid w:val="00111219"/>
    <w:rsid w:val="001117E2"/>
    <w:rsid w:val="00111894"/>
    <w:rsid w:val="00111A74"/>
    <w:rsid w:val="00111B2B"/>
    <w:rsid w:val="00111B7C"/>
    <w:rsid w:val="00111DB5"/>
    <w:rsid w:val="00111F9D"/>
    <w:rsid w:val="0011200C"/>
    <w:rsid w:val="00112048"/>
    <w:rsid w:val="0011220D"/>
    <w:rsid w:val="0011248A"/>
    <w:rsid w:val="00112627"/>
    <w:rsid w:val="001126E3"/>
    <w:rsid w:val="001127F2"/>
    <w:rsid w:val="00112A32"/>
    <w:rsid w:val="00113294"/>
    <w:rsid w:val="001137FB"/>
    <w:rsid w:val="0011393F"/>
    <w:rsid w:val="0011396C"/>
    <w:rsid w:val="00113B93"/>
    <w:rsid w:val="00113BCA"/>
    <w:rsid w:val="00113C00"/>
    <w:rsid w:val="0011410E"/>
    <w:rsid w:val="00114228"/>
    <w:rsid w:val="001143C1"/>
    <w:rsid w:val="001144C1"/>
    <w:rsid w:val="00114880"/>
    <w:rsid w:val="001148B7"/>
    <w:rsid w:val="00114924"/>
    <w:rsid w:val="00114A4C"/>
    <w:rsid w:val="00114DD1"/>
    <w:rsid w:val="001155BC"/>
    <w:rsid w:val="00115722"/>
    <w:rsid w:val="00115A4D"/>
    <w:rsid w:val="00115FA3"/>
    <w:rsid w:val="0011606D"/>
    <w:rsid w:val="00116081"/>
    <w:rsid w:val="00116710"/>
    <w:rsid w:val="00116738"/>
    <w:rsid w:val="0011675D"/>
    <w:rsid w:val="0011682E"/>
    <w:rsid w:val="0011687B"/>
    <w:rsid w:val="00116937"/>
    <w:rsid w:val="001169D2"/>
    <w:rsid w:val="00116E32"/>
    <w:rsid w:val="001171F6"/>
    <w:rsid w:val="00117239"/>
    <w:rsid w:val="001174CA"/>
    <w:rsid w:val="001177AF"/>
    <w:rsid w:val="0011781E"/>
    <w:rsid w:val="00117835"/>
    <w:rsid w:val="001179EB"/>
    <w:rsid w:val="00117AA4"/>
    <w:rsid w:val="00117BC9"/>
    <w:rsid w:val="00117D7A"/>
    <w:rsid w:val="00120238"/>
    <w:rsid w:val="001202C1"/>
    <w:rsid w:val="001204E9"/>
    <w:rsid w:val="001204EB"/>
    <w:rsid w:val="001205E6"/>
    <w:rsid w:val="001205E8"/>
    <w:rsid w:val="001207A4"/>
    <w:rsid w:val="00120828"/>
    <w:rsid w:val="00120989"/>
    <w:rsid w:val="00120CC2"/>
    <w:rsid w:val="00121263"/>
    <w:rsid w:val="00121346"/>
    <w:rsid w:val="00121440"/>
    <w:rsid w:val="00121A92"/>
    <w:rsid w:val="0012233E"/>
    <w:rsid w:val="001223A4"/>
    <w:rsid w:val="00122538"/>
    <w:rsid w:val="001225B8"/>
    <w:rsid w:val="00122A65"/>
    <w:rsid w:val="00122AC3"/>
    <w:rsid w:val="00122F9F"/>
    <w:rsid w:val="0012331E"/>
    <w:rsid w:val="001235D9"/>
    <w:rsid w:val="0012389A"/>
    <w:rsid w:val="001238FD"/>
    <w:rsid w:val="00123916"/>
    <w:rsid w:val="00123994"/>
    <w:rsid w:val="00123A63"/>
    <w:rsid w:val="00123AB5"/>
    <w:rsid w:val="00123DA2"/>
    <w:rsid w:val="001241D0"/>
    <w:rsid w:val="00124A17"/>
    <w:rsid w:val="00124DE0"/>
    <w:rsid w:val="00124FCD"/>
    <w:rsid w:val="001251AA"/>
    <w:rsid w:val="0012551C"/>
    <w:rsid w:val="00125575"/>
    <w:rsid w:val="001258DB"/>
    <w:rsid w:val="00125B20"/>
    <w:rsid w:val="00125E3E"/>
    <w:rsid w:val="00126073"/>
    <w:rsid w:val="0012624A"/>
    <w:rsid w:val="0012631A"/>
    <w:rsid w:val="001264BF"/>
    <w:rsid w:val="00126648"/>
    <w:rsid w:val="0012664C"/>
    <w:rsid w:val="00126688"/>
    <w:rsid w:val="00126721"/>
    <w:rsid w:val="00126756"/>
    <w:rsid w:val="0012677B"/>
    <w:rsid w:val="00126C5B"/>
    <w:rsid w:val="00126CE8"/>
    <w:rsid w:val="00126D9B"/>
    <w:rsid w:val="00126E12"/>
    <w:rsid w:val="00126F04"/>
    <w:rsid w:val="00126F8E"/>
    <w:rsid w:val="00127100"/>
    <w:rsid w:val="00127278"/>
    <w:rsid w:val="0012735F"/>
    <w:rsid w:val="00127438"/>
    <w:rsid w:val="00127788"/>
    <w:rsid w:val="00127922"/>
    <w:rsid w:val="00127A54"/>
    <w:rsid w:val="00127A8F"/>
    <w:rsid w:val="00127D28"/>
    <w:rsid w:val="001301CD"/>
    <w:rsid w:val="001303B2"/>
    <w:rsid w:val="00130DFE"/>
    <w:rsid w:val="00130EF0"/>
    <w:rsid w:val="001312EC"/>
    <w:rsid w:val="0013166B"/>
    <w:rsid w:val="00131C18"/>
    <w:rsid w:val="00132026"/>
    <w:rsid w:val="0013205B"/>
    <w:rsid w:val="00132324"/>
    <w:rsid w:val="001326D0"/>
    <w:rsid w:val="00132A16"/>
    <w:rsid w:val="00132AA5"/>
    <w:rsid w:val="00132D15"/>
    <w:rsid w:val="00132E98"/>
    <w:rsid w:val="00132FF4"/>
    <w:rsid w:val="00133462"/>
    <w:rsid w:val="0013346E"/>
    <w:rsid w:val="0013360E"/>
    <w:rsid w:val="0013366E"/>
    <w:rsid w:val="001336C8"/>
    <w:rsid w:val="00133937"/>
    <w:rsid w:val="00133A0B"/>
    <w:rsid w:val="00133A97"/>
    <w:rsid w:val="00133AD4"/>
    <w:rsid w:val="0013416C"/>
    <w:rsid w:val="001349CC"/>
    <w:rsid w:val="00134A20"/>
    <w:rsid w:val="00134DA6"/>
    <w:rsid w:val="00134FA7"/>
    <w:rsid w:val="001358EB"/>
    <w:rsid w:val="001359C6"/>
    <w:rsid w:val="001360FF"/>
    <w:rsid w:val="001364CF"/>
    <w:rsid w:val="001365F5"/>
    <w:rsid w:val="0013661F"/>
    <w:rsid w:val="001368BF"/>
    <w:rsid w:val="00136930"/>
    <w:rsid w:val="00136938"/>
    <w:rsid w:val="00136AFC"/>
    <w:rsid w:val="00136C2C"/>
    <w:rsid w:val="00136E1D"/>
    <w:rsid w:val="001370BE"/>
    <w:rsid w:val="00137264"/>
    <w:rsid w:val="001373DD"/>
    <w:rsid w:val="00137483"/>
    <w:rsid w:val="00137BE9"/>
    <w:rsid w:val="00137FBE"/>
    <w:rsid w:val="0014022C"/>
    <w:rsid w:val="0014074E"/>
    <w:rsid w:val="0014085F"/>
    <w:rsid w:val="001408A8"/>
    <w:rsid w:val="00140C30"/>
    <w:rsid w:val="0014112C"/>
    <w:rsid w:val="00141163"/>
    <w:rsid w:val="00141174"/>
    <w:rsid w:val="0014121F"/>
    <w:rsid w:val="0014139D"/>
    <w:rsid w:val="00141553"/>
    <w:rsid w:val="0014171E"/>
    <w:rsid w:val="00141A2E"/>
    <w:rsid w:val="00141DD4"/>
    <w:rsid w:val="0014241A"/>
    <w:rsid w:val="001425D4"/>
    <w:rsid w:val="0014289B"/>
    <w:rsid w:val="001428C0"/>
    <w:rsid w:val="00142C1B"/>
    <w:rsid w:val="00142C47"/>
    <w:rsid w:val="00142E4E"/>
    <w:rsid w:val="00142FF6"/>
    <w:rsid w:val="001431CF"/>
    <w:rsid w:val="001438E2"/>
    <w:rsid w:val="00143E59"/>
    <w:rsid w:val="00144D35"/>
    <w:rsid w:val="00144D9D"/>
    <w:rsid w:val="00144EE5"/>
    <w:rsid w:val="001452A0"/>
    <w:rsid w:val="001452DC"/>
    <w:rsid w:val="001455D9"/>
    <w:rsid w:val="001456C8"/>
    <w:rsid w:val="001456FF"/>
    <w:rsid w:val="001459B1"/>
    <w:rsid w:val="00145D77"/>
    <w:rsid w:val="00145E7B"/>
    <w:rsid w:val="00145ECD"/>
    <w:rsid w:val="0014605D"/>
    <w:rsid w:val="001460C4"/>
    <w:rsid w:val="0014618D"/>
    <w:rsid w:val="001463AF"/>
    <w:rsid w:val="00146690"/>
    <w:rsid w:val="001466A6"/>
    <w:rsid w:val="001466DD"/>
    <w:rsid w:val="001469DA"/>
    <w:rsid w:val="001469E9"/>
    <w:rsid w:val="001476F8"/>
    <w:rsid w:val="00147D9F"/>
    <w:rsid w:val="00147FE1"/>
    <w:rsid w:val="00150627"/>
    <w:rsid w:val="001507E0"/>
    <w:rsid w:val="001509B4"/>
    <w:rsid w:val="00150A0F"/>
    <w:rsid w:val="00150AF5"/>
    <w:rsid w:val="00150B24"/>
    <w:rsid w:val="001517A2"/>
    <w:rsid w:val="00151ABF"/>
    <w:rsid w:val="00151B77"/>
    <w:rsid w:val="00151D4C"/>
    <w:rsid w:val="00151F1A"/>
    <w:rsid w:val="00152338"/>
    <w:rsid w:val="00152562"/>
    <w:rsid w:val="001528E2"/>
    <w:rsid w:val="00152BA0"/>
    <w:rsid w:val="00152C56"/>
    <w:rsid w:val="00152C9D"/>
    <w:rsid w:val="00152DC8"/>
    <w:rsid w:val="001532DA"/>
    <w:rsid w:val="001533F5"/>
    <w:rsid w:val="001534DD"/>
    <w:rsid w:val="0015398E"/>
    <w:rsid w:val="00153991"/>
    <w:rsid w:val="00153CAE"/>
    <w:rsid w:val="00154179"/>
    <w:rsid w:val="001545F5"/>
    <w:rsid w:val="0015472F"/>
    <w:rsid w:val="00154BFC"/>
    <w:rsid w:val="00154E9F"/>
    <w:rsid w:val="00154F7A"/>
    <w:rsid w:val="00154FB6"/>
    <w:rsid w:val="001550EA"/>
    <w:rsid w:val="00155475"/>
    <w:rsid w:val="001554D5"/>
    <w:rsid w:val="001557C4"/>
    <w:rsid w:val="00156559"/>
    <w:rsid w:val="0015669D"/>
    <w:rsid w:val="00156D1F"/>
    <w:rsid w:val="00156DE0"/>
    <w:rsid w:val="0015705C"/>
    <w:rsid w:val="001571A0"/>
    <w:rsid w:val="001572EC"/>
    <w:rsid w:val="001574EA"/>
    <w:rsid w:val="001578F4"/>
    <w:rsid w:val="00157A2C"/>
    <w:rsid w:val="00157F37"/>
    <w:rsid w:val="001604BD"/>
    <w:rsid w:val="00160627"/>
    <w:rsid w:val="001606AE"/>
    <w:rsid w:val="00160886"/>
    <w:rsid w:val="001609E1"/>
    <w:rsid w:val="00160B83"/>
    <w:rsid w:val="00160D3C"/>
    <w:rsid w:val="00160E9D"/>
    <w:rsid w:val="0016111E"/>
    <w:rsid w:val="00161617"/>
    <w:rsid w:val="0016185F"/>
    <w:rsid w:val="00161D65"/>
    <w:rsid w:val="00162560"/>
    <w:rsid w:val="00162BE1"/>
    <w:rsid w:val="00163457"/>
    <w:rsid w:val="00163768"/>
    <w:rsid w:val="001637FF"/>
    <w:rsid w:val="00163942"/>
    <w:rsid w:val="00163A19"/>
    <w:rsid w:val="00163A5B"/>
    <w:rsid w:val="00163AD6"/>
    <w:rsid w:val="00163D18"/>
    <w:rsid w:val="00163D47"/>
    <w:rsid w:val="00163F98"/>
    <w:rsid w:val="001644BE"/>
    <w:rsid w:val="0016460B"/>
    <w:rsid w:val="001647D2"/>
    <w:rsid w:val="00164F04"/>
    <w:rsid w:val="00165173"/>
    <w:rsid w:val="001653B1"/>
    <w:rsid w:val="00165498"/>
    <w:rsid w:val="001655B2"/>
    <w:rsid w:val="001655C5"/>
    <w:rsid w:val="00165A50"/>
    <w:rsid w:val="00165B33"/>
    <w:rsid w:val="00165D07"/>
    <w:rsid w:val="00165D42"/>
    <w:rsid w:val="001663A4"/>
    <w:rsid w:val="00166936"/>
    <w:rsid w:val="00166C4C"/>
    <w:rsid w:val="00166DCD"/>
    <w:rsid w:val="00166FC5"/>
    <w:rsid w:val="001675C0"/>
    <w:rsid w:val="001675FA"/>
    <w:rsid w:val="0016782E"/>
    <w:rsid w:val="001679E6"/>
    <w:rsid w:val="00167A7D"/>
    <w:rsid w:val="00167B3A"/>
    <w:rsid w:val="00170024"/>
    <w:rsid w:val="00170240"/>
    <w:rsid w:val="0017027A"/>
    <w:rsid w:val="001702B3"/>
    <w:rsid w:val="00170B45"/>
    <w:rsid w:val="00170C5E"/>
    <w:rsid w:val="00170CA5"/>
    <w:rsid w:val="00170EEA"/>
    <w:rsid w:val="00170F55"/>
    <w:rsid w:val="00171145"/>
    <w:rsid w:val="0017166E"/>
    <w:rsid w:val="00171B7F"/>
    <w:rsid w:val="00171BE4"/>
    <w:rsid w:val="00171EE5"/>
    <w:rsid w:val="001725EB"/>
    <w:rsid w:val="00172834"/>
    <w:rsid w:val="001729FB"/>
    <w:rsid w:val="00172A5B"/>
    <w:rsid w:val="00172C89"/>
    <w:rsid w:val="00173027"/>
    <w:rsid w:val="00173041"/>
    <w:rsid w:val="0017304D"/>
    <w:rsid w:val="00173297"/>
    <w:rsid w:val="00173545"/>
    <w:rsid w:val="00173F1E"/>
    <w:rsid w:val="00174391"/>
    <w:rsid w:val="00174758"/>
    <w:rsid w:val="001747E2"/>
    <w:rsid w:val="001749C8"/>
    <w:rsid w:val="00174CF3"/>
    <w:rsid w:val="00174E9B"/>
    <w:rsid w:val="001751A5"/>
    <w:rsid w:val="0017536B"/>
    <w:rsid w:val="0017541E"/>
    <w:rsid w:val="00175542"/>
    <w:rsid w:val="001755CE"/>
    <w:rsid w:val="0017598F"/>
    <w:rsid w:val="00175E11"/>
    <w:rsid w:val="00175E77"/>
    <w:rsid w:val="00175ECD"/>
    <w:rsid w:val="001765D8"/>
    <w:rsid w:val="00176961"/>
    <w:rsid w:val="00176B68"/>
    <w:rsid w:val="00176C03"/>
    <w:rsid w:val="00176DA6"/>
    <w:rsid w:val="00176F0E"/>
    <w:rsid w:val="00176F2F"/>
    <w:rsid w:val="001773A7"/>
    <w:rsid w:val="0017761E"/>
    <w:rsid w:val="001776A9"/>
    <w:rsid w:val="00177E7C"/>
    <w:rsid w:val="00177E8A"/>
    <w:rsid w:val="001808EE"/>
    <w:rsid w:val="00180972"/>
    <w:rsid w:val="00180A3E"/>
    <w:rsid w:val="00180ABB"/>
    <w:rsid w:val="00180AF3"/>
    <w:rsid w:val="00180DBE"/>
    <w:rsid w:val="00180E0F"/>
    <w:rsid w:val="00180F03"/>
    <w:rsid w:val="00180F11"/>
    <w:rsid w:val="00181017"/>
    <w:rsid w:val="0018129D"/>
    <w:rsid w:val="001813D6"/>
    <w:rsid w:val="001814C2"/>
    <w:rsid w:val="0018164C"/>
    <w:rsid w:val="00181721"/>
    <w:rsid w:val="00181830"/>
    <w:rsid w:val="001818E4"/>
    <w:rsid w:val="00181D6C"/>
    <w:rsid w:val="00182321"/>
    <w:rsid w:val="001823BA"/>
    <w:rsid w:val="00182B79"/>
    <w:rsid w:val="00182C6D"/>
    <w:rsid w:val="0018336E"/>
    <w:rsid w:val="00183373"/>
    <w:rsid w:val="0018351A"/>
    <w:rsid w:val="00183A9E"/>
    <w:rsid w:val="00183DDD"/>
    <w:rsid w:val="001841D4"/>
    <w:rsid w:val="0018439A"/>
    <w:rsid w:val="00184E1B"/>
    <w:rsid w:val="0018509C"/>
    <w:rsid w:val="001850B6"/>
    <w:rsid w:val="001854D8"/>
    <w:rsid w:val="00185C0F"/>
    <w:rsid w:val="00186895"/>
    <w:rsid w:val="001868D2"/>
    <w:rsid w:val="00186994"/>
    <w:rsid w:val="001869E9"/>
    <w:rsid w:val="00187403"/>
    <w:rsid w:val="001874E5"/>
    <w:rsid w:val="0018767E"/>
    <w:rsid w:val="0018792A"/>
    <w:rsid w:val="001879CD"/>
    <w:rsid w:val="00187A3A"/>
    <w:rsid w:val="00187ABA"/>
    <w:rsid w:val="00187D5C"/>
    <w:rsid w:val="00187E80"/>
    <w:rsid w:val="001905DD"/>
    <w:rsid w:val="00190D07"/>
    <w:rsid w:val="00190E7D"/>
    <w:rsid w:val="0019137A"/>
    <w:rsid w:val="0019150A"/>
    <w:rsid w:val="00191690"/>
    <w:rsid w:val="00191805"/>
    <w:rsid w:val="001927E2"/>
    <w:rsid w:val="001929FE"/>
    <w:rsid w:val="00192C1C"/>
    <w:rsid w:val="00192F6B"/>
    <w:rsid w:val="00193015"/>
    <w:rsid w:val="00193749"/>
    <w:rsid w:val="0019388D"/>
    <w:rsid w:val="00193B84"/>
    <w:rsid w:val="00193C07"/>
    <w:rsid w:val="00193D79"/>
    <w:rsid w:val="0019407D"/>
    <w:rsid w:val="00194189"/>
    <w:rsid w:val="0019428A"/>
    <w:rsid w:val="0019442F"/>
    <w:rsid w:val="00194464"/>
    <w:rsid w:val="001945CB"/>
    <w:rsid w:val="001947B1"/>
    <w:rsid w:val="00194A3F"/>
    <w:rsid w:val="00194B81"/>
    <w:rsid w:val="0019504F"/>
    <w:rsid w:val="001956DA"/>
    <w:rsid w:val="00195907"/>
    <w:rsid w:val="0019597E"/>
    <w:rsid w:val="00195A78"/>
    <w:rsid w:val="00195DFC"/>
    <w:rsid w:val="0019624A"/>
    <w:rsid w:val="001964BE"/>
    <w:rsid w:val="00196577"/>
    <w:rsid w:val="00196717"/>
    <w:rsid w:val="00196958"/>
    <w:rsid w:val="0019749C"/>
    <w:rsid w:val="0019758A"/>
    <w:rsid w:val="00197701"/>
    <w:rsid w:val="001978FD"/>
    <w:rsid w:val="001979BF"/>
    <w:rsid w:val="00197B9C"/>
    <w:rsid w:val="001A03D6"/>
    <w:rsid w:val="001A04E0"/>
    <w:rsid w:val="001A0654"/>
    <w:rsid w:val="001A0B81"/>
    <w:rsid w:val="001A1A88"/>
    <w:rsid w:val="001A1AB1"/>
    <w:rsid w:val="001A1AD1"/>
    <w:rsid w:val="001A1B26"/>
    <w:rsid w:val="001A1C87"/>
    <w:rsid w:val="001A1FE7"/>
    <w:rsid w:val="001A252D"/>
    <w:rsid w:val="001A2558"/>
    <w:rsid w:val="001A2A66"/>
    <w:rsid w:val="001A2C89"/>
    <w:rsid w:val="001A2DA0"/>
    <w:rsid w:val="001A2E00"/>
    <w:rsid w:val="001A326F"/>
    <w:rsid w:val="001A3343"/>
    <w:rsid w:val="001A3394"/>
    <w:rsid w:val="001A3D35"/>
    <w:rsid w:val="001A3FA1"/>
    <w:rsid w:val="001A4195"/>
    <w:rsid w:val="001A4840"/>
    <w:rsid w:val="001A4B3B"/>
    <w:rsid w:val="001A4CF6"/>
    <w:rsid w:val="001A4ED2"/>
    <w:rsid w:val="001A524C"/>
    <w:rsid w:val="001A54B0"/>
    <w:rsid w:val="001A558E"/>
    <w:rsid w:val="001A5CAF"/>
    <w:rsid w:val="001A5CCC"/>
    <w:rsid w:val="001A5CD3"/>
    <w:rsid w:val="001A6024"/>
    <w:rsid w:val="001A6393"/>
    <w:rsid w:val="001A6D0B"/>
    <w:rsid w:val="001A718E"/>
    <w:rsid w:val="001A73CA"/>
    <w:rsid w:val="001A75BC"/>
    <w:rsid w:val="001A7D6B"/>
    <w:rsid w:val="001A7D99"/>
    <w:rsid w:val="001A7E7D"/>
    <w:rsid w:val="001B0321"/>
    <w:rsid w:val="001B06B1"/>
    <w:rsid w:val="001B08B0"/>
    <w:rsid w:val="001B0979"/>
    <w:rsid w:val="001B0AF4"/>
    <w:rsid w:val="001B0B0D"/>
    <w:rsid w:val="001B0B79"/>
    <w:rsid w:val="001B0E31"/>
    <w:rsid w:val="001B1063"/>
    <w:rsid w:val="001B10F1"/>
    <w:rsid w:val="001B1163"/>
    <w:rsid w:val="001B1248"/>
    <w:rsid w:val="001B1262"/>
    <w:rsid w:val="001B12A1"/>
    <w:rsid w:val="001B12B9"/>
    <w:rsid w:val="001B1753"/>
    <w:rsid w:val="001B1A24"/>
    <w:rsid w:val="001B1A2D"/>
    <w:rsid w:val="001B1F00"/>
    <w:rsid w:val="001B2269"/>
    <w:rsid w:val="001B2696"/>
    <w:rsid w:val="001B2830"/>
    <w:rsid w:val="001B2915"/>
    <w:rsid w:val="001B29DD"/>
    <w:rsid w:val="001B31A8"/>
    <w:rsid w:val="001B35C4"/>
    <w:rsid w:val="001B38B0"/>
    <w:rsid w:val="001B397F"/>
    <w:rsid w:val="001B3D11"/>
    <w:rsid w:val="001B3FE2"/>
    <w:rsid w:val="001B41D2"/>
    <w:rsid w:val="001B48F0"/>
    <w:rsid w:val="001B4C3E"/>
    <w:rsid w:val="001B4D6D"/>
    <w:rsid w:val="001B5168"/>
    <w:rsid w:val="001B52BF"/>
    <w:rsid w:val="001B55E3"/>
    <w:rsid w:val="001B592D"/>
    <w:rsid w:val="001B59CD"/>
    <w:rsid w:val="001B5A37"/>
    <w:rsid w:val="001B5FB5"/>
    <w:rsid w:val="001B61D1"/>
    <w:rsid w:val="001B675F"/>
    <w:rsid w:val="001B695F"/>
    <w:rsid w:val="001B6B34"/>
    <w:rsid w:val="001B6F97"/>
    <w:rsid w:val="001B7284"/>
    <w:rsid w:val="001B74BA"/>
    <w:rsid w:val="001B754A"/>
    <w:rsid w:val="001B75F1"/>
    <w:rsid w:val="001B76D0"/>
    <w:rsid w:val="001B76FA"/>
    <w:rsid w:val="001B78FC"/>
    <w:rsid w:val="001B7B43"/>
    <w:rsid w:val="001B7B8E"/>
    <w:rsid w:val="001B7DA0"/>
    <w:rsid w:val="001B7DC5"/>
    <w:rsid w:val="001C005C"/>
    <w:rsid w:val="001C05F6"/>
    <w:rsid w:val="001C07D3"/>
    <w:rsid w:val="001C1067"/>
    <w:rsid w:val="001C10A4"/>
    <w:rsid w:val="001C10D7"/>
    <w:rsid w:val="001C1790"/>
    <w:rsid w:val="001C1901"/>
    <w:rsid w:val="001C1EFF"/>
    <w:rsid w:val="001C218D"/>
    <w:rsid w:val="001C23C9"/>
    <w:rsid w:val="001C246D"/>
    <w:rsid w:val="001C2542"/>
    <w:rsid w:val="001C25D1"/>
    <w:rsid w:val="001C2974"/>
    <w:rsid w:val="001C2A87"/>
    <w:rsid w:val="001C2B9A"/>
    <w:rsid w:val="001C3271"/>
    <w:rsid w:val="001C3317"/>
    <w:rsid w:val="001C3610"/>
    <w:rsid w:val="001C36FB"/>
    <w:rsid w:val="001C385E"/>
    <w:rsid w:val="001C3902"/>
    <w:rsid w:val="001C3A72"/>
    <w:rsid w:val="001C3BCD"/>
    <w:rsid w:val="001C3E4E"/>
    <w:rsid w:val="001C40A0"/>
    <w:rsid w:val="001C41A8"/>
    <w:rsid w:val="001C45EE"/>
    <w:rsid w:val="001C477F"/>
    <w:rsid w:val="001C4979"/>
    <w:rsid w:val="001C4AAD"/>
    <w:rsid w:val="001C4C10"/>
    <w:rsid w:val="001C4E5D"/>
    <w:rsid w:val="001C51AA"/>
    <w:rsid w:val="001C534C"/>
    <w:rsid w:val="001C5460"/>
    <w:rsid w:val="001C54EE"/>
    <w:rsid w:val="001C55D4"/>
    <w:rsid w:val="001C58DA"/>
    <w:rsid w:val="001C61CC"/>
    <w:rsid w:val="001C61CE"/>
    <w:rsid w:val="001C63DA"/>
    <w:rsid w:val="001C651F"/>
    <w:rsid w:val="001C65B7"/>
    <w:rsid w:val="001C68AD"/>
    <w:rsid w:val="001C6A19"/>
    <w:rsid w:val="001C6FFA"/>
    <w:rsid w:val="001C708C"/>
    <w:rsid w:val="001C713A"/>
    <w:rsid w:val="001C78AE"/>
    <w:rsid w:val="001C7974"/>
    <w:rsid w:val="001D02B4"/>
    <w:rsid w:val="001D0A45"/>
    <w:rsid w:val="001D0D45"/>
    <w:rsid w:val="001D0DFF"/>
    <w:rsid w:val="001D15C9"/>
    <w:rsid w:val="001D1B18"/>
    <w:rsid w:val="001D1DB6"/>
    <w:rsid w:val="001D1E81"/>
    <w:rsid w:val="001D20E5"/>
    <w:rsid w:val="001D20ED"/>
    <w:rsid w:val="001D23D7"/>
    <w:rsid w:val="001D269B"/>
    <w:rsid w:val="001D28B5"/>
    <w:rsid w:val="001D2CFB"/>
    <w:rsid w:val="001D2D67"/>
    <w:rsid w:val="001D2DC9"/>
    <w:rsid w:val="001D3665"/>
    <w:rsid w:val="001D3A25"/>
    <w:rsid w:val="001D3D40"/>
    <w:rsid w:val="001D3E07"/>
    <w:rsid w:val="001D4036"/>
    <w:rsid w:val="001D404C"/>
    <w:rsid w:val="001D432B"/>
    <w:rsid w:val="001D4411"/>
    <w:rsid w:val="001D478B"/>
    <w:rsid w:val="001D478D"/>
    <w:rsid w:val="001D49E4"/>
    <w:rsid w:val="001D4AC7"/>
    <w:rsid w:val="001D4E89"/>
    <w:rsid w:val="001D5346"/>
    <w:rsid w:val="001D5394"/>
    <w:rsid w:val="001D57D3"/>
    <w:rsid w:val="001D580C"/>
    <w:rsid w:val="001D5830"/>
    <w:rsid w:val="001D5957"/>
    <w:rsid w:val="001D61B7"/>
    <w:rsid w:val="001D6210"/>
    <w:rsid w:val="001D634A"/>
    <w:rsid w:val="001D6533"/>
    <w:rsid w:val="001D656A"/>
    <w:rsid w:val="001D6618"/>
    <w:rsid w:val="001D67D4"/>
    <w:rsid w:val="001D699F"/>
    <w:rsid w:val="001D69B3"/>
    <w:rsid w:val="001D69ED"/>
    <w:rsid w:val="001D6DB2"/>
    <w:rsid w:val="001D71F9"/>
    <w:rsid w:val="001D7550"/>
    <w:rsid w:val="001D7BDC"/>
    <w:rsid w:val="001D7C5C"/>
    <w:rsid w:val="001D7CFC"/>
    <w:rsid w:val="001D7FA4"/>
    <w:rsid w:val="001E000B"/>
    <w:rsid w:val="001E0418"/>
    <w:rsid w:val="001E048C"/>
    <w:rsid w:val="001E09C6"/>
    <w:rsid w:val="001E09EE"/>
    <w:rsid w:val="001E0B63"/>
    <w:rsid w:val="001E0E32"/>
    <w:rsid w:val="001E104A"/>
    <w:rsid w:val="001E1072"/>
    <w:rsid w:val="001E1460"/>
    <w:rsid w:val="001E14F5"/>
    <w:rsid w:val="001E1B4A"/>
    <w:rsid w:val="001E1E42"/>
    <w:rsid w:val="001E1F93"/>
    <w:rsid w:val="001E22D8"/>
    <w:rsid w:val="001E2331"/>
    <w:rsid w:val="001E24E9"/>
    <w:rsid w:val="001E255C"/>
    <w:rsid w:val="001E27C6"/>
    <w:rsid w:val="001E2826"/>
    <w:rsid w:val="001E2CA6"/>
    <w:rsid w:val="001E2F45"/>
    <w:rsid w:val="001E3022"/>
    <w:rsid w:val="001E32A0"/>
    <w:rsid w:val="001E3358"/>
    <w:rsid w:val="001E3478"/>
    <w:rsid w:val="001E3712"/>
    <w:rsid w:val="001E37A5"/>
    <w:rsid w:val="001E393D"/>
    <w:rsid w:val="001E3CE3"/>
    <w:rsid w:val="001E3E71"/>
    <w:rsid w:val="001E404B"/>
    <w:rsid w:val="001E4475"/>
    <w:rsid w:val="001E4A9D"/>
    <w:rsid w:val="001E4C06"/>
    <w:rsid w:val="001E4D83"/>
    <w:rsid w:val="001E5476"/>
    <w:rsid w:val="001E5737"/>
    <w:rsid w:val="001E5776"/>
    <w:rsid w:val="001E58D6"/>
    <w:rsid w:val="001E5CE9"/>
    <w:rsid w:val="001E613F"/>
    <w:rsid w:val="001E6363"/>
    <w:rsid w:val="001E63D3"/>
    <w:rsid w:val="001E6552"/>
    <w:rsid w:val="001E6630"/>
    <w:rsid w:val="001E664C"/>
    <w:rsid w:val="001E6F8C"/>
    <w:rsid w:val="001E7068"/>
    <w:rsid w:val="001E711B"/>
    <w:rsid w:val="001E741C"/>
    <w:rsid w:val="001E748C"/>
    <w:rsid w:val="001E75FC"/>
    <w:rsid w:val="001E7DCA"/>
    <w:rsid w:val="001E7FFB"/>
    <w:rsid w:val="001F0103"/>
    <w:rsid w:val="001F0175"/>
    <w:rsid w:val="001F0234"/>
    <w:rsid w:val="001F02F8"/>
    <w:rsid w:val="001F041D"/>
    <w:rsid w:val="001F0499"/>
    <w:rsid w:val="001F0A3B"/>
    <w:rsid w:val="001F0C5A"/>
    <w:rsid w:val="001F1217"/>
    <w:rsid w:val="001F12D5"/>
    <w:rsid w:val="001F136D"/>
    <w:rsid w:val="001F1517"/>
    <w:rsid w:val="001F1585"/>
    <w:rsid w:val="001F1CA6"/>
    <w:rsid w:val="001F1D90"/>
    <w:rsid w:val="001F1E4C"/>
    <w:rsid w:val="001F1F43"/>
    <w:rsid w:val="001F2318"/>
    <w:rsid w:val="001F253D"/>
    <w:rsid w:val="001F2554"/>
    <w:rsid w:val="001F2567"/>
    <w:rsid w:val="001F25F5"/>
    <w:rsid w:val="001F2C42"/>
    <w:rsid w:val="001F3074"/>
    <w:rsid w:val="001F3360"/>
    <w:rsid w:val="001F3959"/>
    <w:rsid w:val="001F3BB9"/>
    <w:rsid w:val="001F3E3F"/>
    <w:rsid w:val="001F450C"/>
    <w:rsid w:val="001F4882"/>
    <w:rsid w:val="001F4A8D"/>
    <w:rsid w:val="001F4AE3"/>
    <w:rsid w:val="001F4B70"/>
    <w:rsid w:val="001F4C70"/>
    <w:rsid w:val="001F4E58"/>
    <w:rsid w:val="001F4ECF"/>
    <w:rsid w:val="001F5029"/>
    <w:rsid w:val="001F509B"/>
    <w:rsid w:val="001F57D8"/>
    <w:rsid w:val="001F5AE7"/>
    <w:rsid w:val="001F6118"/>
    <w:rsid w:val="001F6458"/>
    <w:rsid w:val="001F6C88"/>
    <w:rsid w:val="001F6DC7"/>
    <w:rsid w:val="001F6F52"/>
    <w:rsid w:val="001F7310"/>
    <w:rsid w:val="001F7321"/>
    <w:rsid w:val="001F76B1"/>
    <w:rsid w:val="001F7803"/>
    <w:rsid w:val="001F794B"/>
    <w:rsid w:val="001F7EDA"/>
    <w:rsid w:val="001F7F20"/>
    <w:rsid w:val="002000D6"/>
    <w:rsid w:val="002009BF"/>
    <w:rsid w:val="00200F8B"/>
    <w:rsid w:val="00201297"/>
    <w:rsid w:val="0020138F"/>
    <w:rsid w:val="002014CE"/>
    <w:rsid w:val="002018F6"/>
    <w:rsid w:val="002018FC"/>
    <w:rsid w:val="00201C79"/>
    <w:rsid w:val="00202118"/>
    <w:rsid w:val="00202228"/>
    <w:rsid w:val="002022B4"/>
    <w:rsid w:val="00202596"/>
    <w:rsid w:val="002029F7"/>
    <w:rsid w:val="00202D6F"/>
    <w:rsid w:val="00202DAC"/>
    <w:rsid w:val="00203408"/>
    <w:rsid w:val="00203439"/>
    <w:rsid w:val="002034DD"/>
    <w:rsid w:val="00203512"/>
    <w:rsid w:val="00203624"/>
    <w:rsid w:val="0020367F"/>
    <w:rsid w:val="00203878"/>
    <w:rsid w:val="00203AEE"/>
    <w:rsid w:val="00204511"/>
    <w:rsid w:val="0020535C"/>
    <w:rsid w:val="00205607"/>
    <w:rsid w:val="00205A30"/>
    <w:rsid w:val="00205B26"/>
    <w:rsid w:val="00205EE2"/>
    <w:rsid w:val="002067A7"/>
    <w:rsid w:val="00206998"/>
    <w:rsid w:val="002069DE"/>
    <w:rsid w:val="00206A63"/>
    <w:rsid w:val="00206BC4"/>
    <w:rsid w:val="00206E04"/>
    <w:rsid w:val="00206F19"/>
    <w:rsid w:val="00207021"/>
    <w:rsid w:val="00207215"/>
    <w:rsid w:val="002074C2"/>
    <w:rsid w:val="002075A9"/>
    <w:rsid w:val="002077DC"/>
    <w:rsid w:val="00207810"/>
    <w:rsid w:val="00207D1D"/>
    <w:rsid w:val="00207D3C"/>
    <w:rsid w:val="0021036E"/>
    <w:rsid w:val="0021048B"/>
    <w:rsid w:val="00210532"/>
    <w:rsid w:val="0021060F"/>
    <w:rsid w:val="002106ED"/>
    <w:rsid w:val="002107E8"/>
    <w:rsid w:val="00210B8E"/>
    <w:rsid w:val="00210C57"/>
    <w:rsid w:val="00210C87"/>
    <w:rsid w:val="00210EF8"/>
    <w:rsid w:val="00210F08"/>
    <w:rsid w:val="002110CD"/>
    <w:rsid w:val="0021136F"/>
    <w:rsid w:val="002114FB"/>
    <w:rsid w:val="00211654"/>
    <w:rsid w:val="0021168E"/>
    <w:rsid w:val="002116D5"/>
    <w:rsid w:val="00211E1C"/>
    <w:rsid w:val="00212064"/>
    <w:rsid w:val="002128C3"/>
    <w:rsid w:val="002129DA"/>
    <w:rsid w:val="00212E38"/>
    <w:rsid w:val="00213049"/>
    <w:rsid w:val="002132CE"/>
    <w:rsid w:val="002137C9"/>
    <w:rsid w:val="002139B0"/>
    <w:rsid w:val="0021417F"/>
    <w:rsid w:val="002141E9"/>
    <w:rsid w:val="002142C0"/>
    <w:rsid w:val="002144F0"/>
    <w:rsid w:val="0021483F"/>
    <w:rsid w:val="00214CAD"/>
    <w:rsid w:val="00214CC2"/>
    <w:rsid w:val="00214FBD"/>
    <w:rsid w:val="002155E7"/>
    <w:rsid w:val="002157B9"/>
    <w:rsid w:val="00215BDB"/>
    <w:rsid w:val="00215C59"/>
    <w:rsid w:val="00215D8A"/>
    <w:rsid w:val="00215F07"/>
    <w:rsid w:val="00215F85"/>
    <w:rsid w:val="00216204"/>
    <w:rsid w:val="00216206"/>
    <w:rsid w:val="00216412"/>
    <w:rsid w:val="00216612"/>
    <w:rsid w:val="00216865"/>
    <w:rsid w:val="002168AE"/>
    <w:rsid w:val="002169FD"/>
    <w:rsid w:val="00216B29"/>
    <w:rsid w:val="00216C43"/>
    <w:rsid w:val="002170AA"/>
    <w:rsid w:val="00217161"/>
    <w:rsid w:val="0021728B"/>
    <w:rsid w:val="002176CF"/>
    <w:rsid w:val="00217805"/>
    <w:rsid w:val="00217922"/>
    <w:rsid w:val="00217E1C"/>
    <w:rsid w:val="00220028"/>
    <w:rsid w:val="0022033D"/>
    <w:rsid w:val="00220399"/>
    <w:rsid w:val="002204DA"/>
    <w:rsid w:val="002204E7"/>
    <w:rsid w:val="0022066B"/>
    <w:rsid w:val="00220677"/>
    <w:rsid w:val="0022095C"/>
    <w:rsid w:val="0022116F"/>
    <w:rsid w:val="002215AD"/>
    <w:rsid w:val="002215EA"/>
    <w:rsid w:val="0022161C"/>
    <w:rsid w:val="00221707"/>
    <w:rsid w:val="00221773"/>
    <w:rsid w:val="002219AB"/>
    <w:rsid w:val="00221C03"/>
    <w:rsid w:val="00221CFF"/>
    <w:rsid w:val="00221F13"/>
    <w:rsid w:val="00221FE8"/>
    <w:rsid w:val="0022250F"/>
    <w:rsid w:val="0022258B"/>
    <w:rsid w:val="002225BD"/>
    <w:rsid w:val="00222A13"/>
    <w:rsid w:val="00222A45"/>
    <w:rsid w:val="00222B9D"/>
    <w:rsid w:val="00222BA0"/>
    <w:rsid w:val="00222DBB"/>
    <w:rsid w:val="00223051"/>
    <w:rsid w:val="0022356F"/>
    <w:rsid w:val="00223718"/>
    <w:rsid w:val="00223A8F"/>
    <w:rsid w:val="00223D0F"/>
    <w:rsid w:val="00223ED7"/>
    <w:rsid w:val="00223FBE"/>
    <w:rsid w:val="0022428F"/>
    <w:rsid w:val="002244B6"/>
    <w:rsid w:val="00224561"/>
    <w:rsid w:val="0022468C"/>
    <w:rsid w:val="00224897"/>
    <w:rsid w:val="00224907"/>
    <w:rsid w:val="00224A1A"/>
    <w:rsid w:val="00224AC7"/>
    <w:rsid w:val="00224C77"/>
    <w:rsid w:val="00224E30"/>
    <w:rsid w:val="00224F46"/>
    <w:rsid w:val="00224F98"/>
    <w:rsid w:val="0022532B"/>
    <w:rsid w:val="002257B2"/>
    <w:rsid w:val="002259B3"/>
    <w:rsid w:val="00225C54"/>
    <w:rsid w:val="00225F85"/>
    <w:rsid w:val="00226286"/>
    <w:rsid w:val="002262DB"/>
    <w:rsid w:val="002263FE"/>
    <w:rsid w:val="002264C9"/>
    <w:rsid w:val="0022682F"/>
    <w:rsid w:val="00226C54"/>
    <w:rsid w:val="00226D44"/>
    <w:rsid w:val="00226FA8"/>
    <w:rsid w:val="002270A7"/>
    <w:rsid w:val="00227224"/>
    <w:rsid w:val="0022733D"/>
    <w:rsid w:val="002275F9"/>
    <w:rsid w:val="002279D1"/>
    <w:rsid w:val="00227A35"/>
    <w:rsid w:val="00227C67"/>
    <w:rsid w:val="00227FB2"/>
    <w:rsid w:val="00230020"/>
    <w:rsid w:val="00230149"/>
    <w:rsid w:val="0023018D"/>
    <w:rsid w:val="00230289"/>
    <w:rsid w:val="002302CE"/>
    <w:rsid w:val="00230509"/>
    <w:rsid w:val="002307DC"/>
    <w:rsid w:val="0023083D"/>
    <w:rsid w:val="00230943"/>
    <w:rsid w:val="00230A1C"/>
    <w:rsid w:val="00230D35"/>
    <w:rsid w:val="002311F5"/>
    <w:rsid w:val="00231217"/>
    <w:rsid w:val="0023132A"/>
    <w:rsid w:val="00231818"/>
    <w:rsid w:val="002318B1"/>
    <w:rsid w:val="002318C1"/>
    <w:rsid w:val="00231CED"/>
    <w:rsid w:val="00231D7F"/>
    <w:rsid w:val="002320D4"/>
    <w:rsid w:val="002322A9"/>
    <w:rsid w:val="002326DB"/>
    <w:rsid w:val="0023285F"/>
    <w:rsid w:val="00232BBE"/>
    <w:rsid w:val="00232D97"/>
    <w:rsid w:val="00232DF6"/>
    <w:rsid w:val="002330B5"/>
    <w:rsid w:val="00233CB1"/>
    <w:rsid w:val="00233D8C"/>
    <w:rsid w:val="00233DFC"/>
    <w:rsid w:val="0023439C"/>
    <w:rsid w:val="00234588"/>
    <w:rsid w:val="002346DC"/>
    <w:rsid w:val="0023476F"/>
    <w:rsid w:val="00234DB2"/>
    <w:rsid w:val="0023507B"/>
    <w:rsid w:val="00235272"/>
    <w:rsid w:val="00235347"/>
    <w:rsid w:val="002354CA"/>
    <w:rsid w:val="00235506"/>
    <w:rsid w:val="00235636"/>
    <w:rsid w:val="00235797"/>
    <w:rsid w:val="002357AC"/>
    <w:rsid w:val="00235B22"/>
    <w:rsid w:val="00235C45"/>
    <w:rsid w:val="00235C55"/>
    <w:rsid w:val="00235CE3"/>
    <w:rsid w:val="00235D0A"/>
    <w:rsid w:val="00235DB5"/>
    <w:rsid w:val="0023636B"/>
    <w:rsid w:val="00236807"/>
    <w:rsid w:val="002368C1"/>
    <w:rsid w:val="00236937"/>
    <w:rsid w:val="00236B22"/>
    <w:rsid w:val="00236C00"/>
    <w:rsid w:val="00236C13"/>
    <w:rsid w:val="0023707A"/>
    <w:rsid w:val="00237340"/>
    <w:rsid w:val="002373AD"/>
    <w:rsid w:val="00237489"/>
    <w:rsid w:val="00237542"/>
    <w:rsid w:val="00237827"/>
    <w:rsid w:val="0023789A"/>
    <w:rsid w:val="00237A66"/>
    <w:rsid w:val="00237C20"/>
    <w:rsid w:val="00237F0A"/>
    <w:rsid w:val="0024034B"/>
    <w:rsid w:val="00240596"/>
    <w:rsid w:val="002408DD"/>
    <w:rsid w:val="00240ACF"/>
    <w:rsid w:val="00240BF9"/>
    <w:rsid w:val="00240E74"/>
    <w:rsid w:val="0024136A"/>
    <w:rsid w:val="00241B6C"/>
    <w:rsid w:val="00241BCD"/>
    <w:rsid w:val="00241E09"/>
    <w:rsid w:val="00241F8C"/>
    <w:rsid w:val="00242575"/>
    <w:rsid w:val="002428E3"/>
    <w:rsid w:val="00242B26"/>
    <w:rsid w:val="00242B41"/>
    <w:rsid w:val="00242C5E"/>
    <w:rsid w:val="00242D39"/>
    <w:rsid w:val="0024349D"/>
    <w:rsid w:val="002434F0"/>
    <w:rsid w:val="002435B4"/>
    <w:rsid w:val="002437BD"/>
    <w:rsid w:val="00243AD0"/>
    <w:rsid w:val="00243EF3"/>
    <w:rsid w:val="00243F28"/>
    <w:rsid w:val="00244611"/>
    <w:rsid w:val="0024462F"/>
    <w:rsid w:val="002446E6"/>
    <w:rsid w:val="00244963"/>
    <w:rsid w:val="0024497E"/>
    <w:rsid w:val="00244C32"/>
    <w:rsid w:val="00244DA0"/>
    <w:rsid w:val="00244DCD"/>
    <w:rsid w:val="00245337"/>
    <w:rsid w:val="0024575C"/>
    <w:rsid w:val="00245912"/>
    <w:rsid w:val="00245B86"/>
    <w:rsid w:val="00245BF0"/>
    <w:rsid w:val="00245CC2"/>
    <w:rsid w:val="00246003"/>
    <w:rsid w:val="00246312"/>
    <w:rsid w:val="00246336"/>
    <w:rsid w:val="00246476"/>
    <w:rsid w:val="00246495"/>
    <w:rsid w:val="002465D2"/>
    <w:rsid w:val="0024693E"/>
    <w:rsid w:val="00246F47"/>
    <w:rsid w:val="00247A30"/>
    <w:rsid w:val="00247DB3"/>
    <w:rsid w:val="002500EE"/>
    <w:rsid w:val="0025038D"/>
    <w:rsid w:val="00250A4B"/>
    <w:rsid w:val="00250F27"/>
    <w:rsid w:val="002511E8"/>
    <w:rsid w:val="00251357"/>
    <w:rsid w:val="002514F7"/>
    <w:rsid w:val="0025150B"/>
    <w:rsid w:val="002517C7"/>
    <w:rsid w:val="00251812"/>
    <w:rsid w:val="00251B00"/>
    <w:rsid w:val="00251D8A"/>
    <w:rsid w:val="00251E58"/>
    <w:rsid w:val="0025208E"/>
    <w:rsid w:val="002520DC"/>
    <w:rsid w:val="00252102"/>
    <w:rsid w:val="00252373"/>
    <w:rsid w:val="00252526"/>
    <w:rsid w:val="002526A6"/>
    <w:rsid w:val="00252AC4"/>
    <w:rsid w:val="002530EF"/>
    <w:rsid w:val="0025327C"/>
    <w:rsid w:val="00253975"/>
    <w:rsid w:val="00253A15"/>
    <w:rsid w:val="00253B7B"/>
    <w:rsid w:val="00253E79"/>
    <w:rsid w:val="00253FCA"/>
    <w:rsid w:val="002540FA"/>
    <w:rsid w:val="00254505"/>
    <w:rsid w:val="00254786"/>
    <w:rsid w:val="002547A4"/>
    <w:rsid w:val="00254A32"/>
    <w:rsid w:val="00254D54"/>
    <w:rsid w:val="00254DD3"/>
    <w:rsid w:val="0025549C"/>
    <w:rsid w:val="002556D5"/>
    <w:rsid w:val="00255EA5"/>
    <w:rsid w:val="00255FC9"/>
    <w:rsid w:val="0025622A"/>
    <w:rsid w:val="0025622D"/>
    <w:rsid w:val="002564AD"/>
    <w:rsid w:val="002565B4"/>
    <w:rsid w:val="002565C2"/>
    <w:rsid w:val="002567AE"/>
    <w:rsid w:val="002568E2"/>
    <w:rsid w:val="00256C38"/>
    <w:rsid w:val="00257011"/>
    <w:rsid w:val="0025751D"/>
    <w:rsid w:val="00257634"/>
    <w:rsid w:val="0025765F"/>
    <w:rsid w:val="00260087"/>
    <w:rsid w:val="00260322"/>
    <w:rsid w:val="0026051E"/>
    <w:rsid w:val="002606B0"/>
    <w:rsid w:val="002606C1"/>
    <w:rsid w:val="00260A52"/>
    <w:rsid w:val="00260BCA"/>
    <w:rsid w:val="00260F06"/>
    <w:rsid w:val="00261735"/>
    <w:rsid w:val="00261E15"/>
    <w:rsid w:val="00261EED"/>
    <w:rsid w:val="0026214E"/>
    <w:rsid w:val="002622CD"/>
    <w:rsid w:val="002625D7"/>
    <w:rsid w:val="0026261C"/>
    <w:rsid w:val="00262752"/>
    <w:rsid w:val="00262A81"/>
    <w:rsid w:val="00262E54"/>
    <w:rsid w:val="00262F40"/>
    <w:rsid w:val="002634A2"/>
    <w:rsid w:val="002635D6"/>
    <w:rsid w:val="00263842"/>
    <w:rsid w:val="00263C32"/>
    <w:rsid w:val="00263C4C"/>
    <w:rsid w:val="00263C60"/>
    <w:rsid w:val="0026400B"/>
    <w:rsid w:val="0026448C"/>
    <w:rsid w:val="002644EE"/>
    <w:rsid w:val="00264877"/>
    <w:rsid w:val="00264A14"/>
    <w:rsid w:val="002652AA"/>
    <w:rsid w:val="0026534F"/>
    <w:rsid w:val="002654AA"/>
    <w:rsid w:val="00265CB1"/>
    <w:rsid w:val="00265FB9"/>
    <w:rsid w:val="00266441"/>
    <w:rsid w:val="00266517"/>
    <w:rsid w:val="00266683"/>
    <w:rsid w:val="00266910"/>
    <w:rsid w:val="00267120"/>
    <w:rsid w:val="00267396"/>
    <w:rsid w:val="0026785E"/>
    <w:rsid w:val="002678F1"/>
    <w:rsid w:val="002679A3"/>
    <w:rsid w:val="00267AFA"/>
    <w:rsid w:val="00267B1C"/>
    <w:rsid w:val="00267DFE"/>
    <w:rsid w:val="00267E5E"/>
    <w:rsid w:val="002703F9"/>
    <w:rsid w:val="00270404"/>
    <w:rsid w:val="0027047A"/>
    <w:rsid w:val="00270524"/>
    <w:rsid w:val="0027058C"/>
    <w:rsid w:val="00270BD9"/>
    <w:rsid w:val="00270CC4"/>
    <w:rsid w:val="00270EF7"/>
    <w:rsid w:val="002710BC"/>
    <w:rsid w:val="002711C7"/>
    <w:rsid w:val="0027121F"/>
    <w:rsid w:val="0027128D"/>
    <w:rsid w:val="00271599"/>
    <w:rsid w:val="00271A41"/>
    <w:rsid w:val="00271CC6"/>
    <w:rsid w:val="002721EC"/>
    <w:rsid w:val="0027244A"/>
    <w:rsid w:val="002724A9"/>
    <w:rsid w:val="002725C9"/>
    <w:rsid w:val="00272857"/>
    <w:rsid w:val="0027294C"/>
    <w:rsid w:val="00272EFF"/>
    <w:rsid w:val="00272F92"/>
    <w:rsid w:val="00273537"/>
    <w:rsid w:val="00273987"/>
    <w:rsid w:val="00273C70"/>
    <w:rsid w:val="00273D36"/>
    <w:rsid w:val="002740F9"/>
    <w:rsid w:val="00274A05"/>
    <w:rsid w:val="00274A1A"/>
    <w:rsid w:val="00274C71"/>
    <w:rsid w:val="00274D63"/>
    <w:rsid w:val="00274F29"/>
    <w:rsid w:val="00274FC7"/>
    <w:rsid w:val="0027511F"/>
    <w:rsid w:val="00275285"/>
    <w:rsid w:val="002754F3"/>
    <w:rsid w:val="00275DC9"/>
    <w:rsid w:val="00275DF8"/>
    <w:rsid w:val="00275E7A"/>
    <w:rsid w:val="00275F6A"/>
    <w:rsid w:val="002760BE"/>
    <w:rsid w:val="002765DD"/>
    <w:rsid w:val="00276693"/>
    <w:rsid w:val="00276849"/>
    <w:rsid w:val="00276869"/>
    <w:rsid w:val="00276899"/>
    <w:rsid w:val="0027694C"/>
    <w:rsid w:val="00276B12"/>
    <w:rsid w:val="00276B51"/>
    <w:rsid w:val="00276C96"/>
    <w:rsid w:val="00276EED"/>
    <w:rsid w:val="00276FD0"/>
    <w:rsid w:val="00276FFF"/>
    <w:rsid w:val="00277015"/>
    <w:rsid w:val="002771E9"/>
    <w:rsid w:val="0027770F"/>
    <w:rsid w:val="002777C3"/>
    <w:rsid w:val="00277CE1"/>
    <w:rsid w:val="00277E20"/>
    <w:rsid w:val="00280131"/>
    <w:rsid w:val="00280852"/>
    <w:rsid w:val="00280A8F"/>
    <w:rsid w:val="00281162"/>
    <w:rsid w:val="00281292"/>
    <w:rsid w:val="002812C3"/>
    <w:rsid w:val="0028176E"/>
    <w:rsid w:val="00281860"/>
    <w:rsid w:val="00281BCA"/>
    <w:rsid w:val="00281BF1"/>
    <w:rsid w:val="00281F4C"/>
    <w:rsid w:val="00282122"/>
    <w:rsid w:val="0028223E"/>
    <w:rsid w:val="002824AD"/>
    <w:rsid w:val="00282760"/>
    <w:rsid w:val="00282B0A"/>
    <w:rsid w:val="00282B2F"/>
    <w:rsid w:val="00282FF6"/>
    <w:rsid w:val="0028312B"/>
    <w:rsid w:val="002831AA"/>
    <w:rsid w:val="00283443"/>
    <w:rsid w:val="00283533"/>
    <w:rsid w:val="002835B2"/>
    <w:rsid w:val="00283645"/>
    <w:rsid w:val="00283722"/>
    <w:rsid w:val="0028377A"/>
    <w:rsid w:val="00283793"/>
    <w:rsid w:val="00283A23"/>
    <w:rsid w:val="00283F88"/>
    <w:rsid w:val="002840B6"/>
    <w:rsid w:val="0028417D"/>
    <w:rsid w:val="002842A9"/>
    <w:rsid w:val="0028436A"/>
    <w:rsid w:val="00284896"/>
    <w:rsid w:val="00284A4D"/>
    <w:rsid w:val="00284E78"/>
    <w:rsid w:val="00285071"/>
    <w:rsid w:val="0028544F"/>
    <w:rsid w:val="00285940"/>
    <w:rsid w:val="00285973"/>
    <w:rsid w:val="00285AA0"/>
    <w:rsid w:val="00285F22"/>
    <w:rsid w:val="00285FFE"/>
    <w:rsid w:val="00286707"/>
    <w:rsid w:val="00286784"/>
    <w:rsid w:val="0028680B"/>
    <w:rsid w:val="002874E2"/>
    <w:rsid w:val="00287568"/>
    <w:rsid w:val="00287686"/>
    <w:rsid w:val="0028798D"/>
    <w:rsid w:val="00287AA8"/>
    <w:rsid w:val="00287AC8"/>
    <w:rsid w:val="00287CF6"/>
    <w:rsid w:val="00287D83"/>
    <w:rsid w:val="00287F7D"/>
    <w:rsid w:val="00290321"/>
    <w:rsid w:val="0029037A"/>
    <w:rsid w:val="002905A7"/>
    <w:rsid w:val="002905B3"/>
    <w:rsid w:val="0029081D"/>
    <w:rsid w:val="00290FBB"/>
    <w:rsid w:val="00291212"/>
    <w:rsid w:val="00291333"/>
    <w:rsid w:val="00291768"/>
    <w:rsid w:val="002918A1"/>
    <w:rsid w:val="0029199D"/>
    <w:rsid w:val="00291A81"/>
    <w:rsid w:val="00292281"/>
    <w:rsid w:val="0029230A"/>
    <w:rsid w:val="002924C7"/>
    <w:rsid w:val="0029277E"/>
    <w:rsid w:val="00292823"/>
    <w:rsid w:val="00292D7A"/>
    <w:rsid w:val="00292E08"/>
    <w:rsid w:val="002930C1"/>
    <w:rsid w:val="00293264"/>
    <w:rsid w:val="002932A1"/>
    <w:rsid w:val="00293892"/>
    <w:rsid w:val="002938FC"/>
    <w:rsid w:val="002939D0"/>
    <w:rsid w:val="00293B76"/>
    <w:rsid w:val="00293D7E"/>
    <w:rsid w:val="00293FE1"/>
    <w:rsid w:val="002941EF"/>
    <w:rsid w:val="00294538"/>
    <w:rsid w:val="0029454A"/>
    <w:rsid w:val="002945B0"/>
    <w:rsid w:val="0029498C"/>
    <w:rsid w:val="00294E2A"/>
    <w:rsid w:val="00294FE2"/>
    <w:rsid w:val="002952ED"/>
    <w:rsid w:val="00295501"/>
    <w:rsid w:val="00295524"/>
    <w:rsid w:val="00295533"/>
    <w:rsid w:val="0029589E"/>
    <w:rsid w:val="002959CA"/>
    <w:rsid w:val="00295B61"/>
    <w:rsid w:val="00295EEF"/>
    <w:rsid w:val="0029601D"/>
    <w:rsid w:val="002960BF"/>
    <w:rsid w:val="0029649B"/>
    <w:rsid w:val="0029657B"/>
    <w:rsid w:val="002967CB"/>
    <w:rsid w:val="00296AE4"/>
    <w:rsid w:val="00296D0B"/>
    <w:rsid w:val="00296D55"/>
    <w:rsid w:val="00297A76"/>
    <w:rsid w:val="002A056F"/>
    <w:rsid w:val="002A0AD0"/>
    <w:rsid w:val="002A0E71"/>
    <w:rsid w:val="002A1405"/>
    <w:rsid w:val="002A1928"/>
    <w:rsid w:val="002A1F1E"/>
    <w:rsid w:val="002A1F43"/>
    <w:rsid w:val="002A204F"/>
    <w:rsid w:val="002A2329"/>
    <w:rsid w:val="002A255E"/>
    <w:rsid w:val="002A261E"/>
    <w:rsid w:val="002A281A"/>
    <w:rsid w:val="002A2AC2"/>
    <w:rsid w:val="002A2D7C"/>
    <w:rsid w:val="002A2F1D"/>
    <w:rsid w:val="002A2F6A"/>
    <w:rsid w:val="002A30D4"/>
    <w:rsid w:val="002A3233"/>
    <w:rsid w:val="002A419B"/>
    <w:rsid w:val="002A46C9"/>
    <w:rsid w:val="002A4ABA"/>
    <w:rsid w:val="002A4B23"/>
    <w:rsid w:val="002A4C2B"/>
    <w:rsid w:val="002A4C82"/>
    <w:rsid w:val="002A4CAC"/>
    <w:rsid w:val="002A5332"/>
    <w:rsid w:val="002A54FB"/>
    <w:rsid w:val="002A5B2C"/>
    <w:rsid w:val="002A5EC3"/>
    <w:rsid w:val="002A6029"/>
    <w:rsid w:val="002A616A"/>
    <w:rsid w:val="002A63C0"/>
    <w:rsid w:val="002A75AE"/>
    <w:rsid w:val="002A7607"/>
    <w:rsid w:val="002A7693"/>
    <w:rsid w:val="002A7F03"/>
    <w:rsid w:val="002B0163"/>
    <w:rsid w:val="002B0910"/>
    <w:rsid w:val="002B0C5D"/>
    <w:rsid w:val="002B0FA8"/>
    <w:rsid w:val="002B1474"/>
    <w:rsid w:val="002B1885"/>
    <w:rsid w:val="002B1F56"/>
    <w:rsid w:val="002B200A"/>
    <w:rsid w:val="002B2134"/>
    <w:rsid w:val="002B2438"/>
    <w:rsid w:val="002B2722"/>
    <w:rsid w:val="002B2A15"/>
    <w:rsid w:val="002B2B74"/>
    <w:rsid w:val="002B37AB"/>
    <w:rsid w:val="002B3869"/>
    <w:rsid w:val="002B39B0"/>
    <w:rsid w:val="002B39E3"/>
    <w:rsid w:val="002B3B4C"/>
    <w:rsid w:val="002B3BE4"/>
    <w:rsid w:val="002B456D"/>
    <w:rsid w:val="002B49DD"/>
    <w:rsid w:val="002B4B58"/>
    <w:rsid w:val="002B4E33"/>
    <w:rsid w:val="002B50A7"/>
    <w:rsid w:val="002B5149"/>
    <w:rsid w:val="002B5370"/>
    <w:rsid w:val="002B568F"/>
    <w:rsid w:val="002B5BAE"/>
    <w:rsid w:val="002B5D46"/>
    <w:rsid w:val="002B5FE4"/>
    <w:rsid w:val="002B62D0"/>
    <w:rsid w:val="002B65D4"/>
    <w:rsid w:val="002B668F"/>
    <w:rsid w:val="002B6872"/>
    <w:rsid w:val="002B6BD0"/>
    <w:rsid w:val="002B6E9E"/>
    <w:rsid w:val="002B6ECD"/>
    <w:rsid w:val="002B6F24"/>
    <w:rsid w:val="002B797C"/>
    <w:rsid w:val="002B7B3A"/>
    <w:rsid w:val="002B7B7E"/>
    <w:rsid w:val="002B7C07"/>
    <w:rsid w:val="002B7E34"/>
    <w:rsid w:val="002B7EFC"/>
    <w:rsid w:val="002C008B"/>
    <w:rsid w:val="002C023D"/>
    <w:rsid w:val="002C03C7"/>
    <w:rsid w:val="002C0644"/>
    <w:rsid w:val="002C0850"/>
    <w:rsid w:val="002C0C37"/>
    <w:rsid w:val="002C0FEC"/>
    <w:rsid w:val="002C1164"/>
    <w:rsid w:val="002C1324"/>
    <w:rsid w:val="002C1A25"/>
    <w:rsid w:val="002C1B60"/>
    <w:rsid w:val="002C1C07"/>
    <w:rsid w:val="002C1D4D"/>
    <w:rsid w:val="002C2695"/>
    <w:rsid w:val="002C299E"/>
    <w:rsid w:val="002C29D9"/>
    <w:rsid w:val="002C2A4E"/>
    <w:rsid w:val="002C2A58"/>
    <w:rsid w:val="002C2BF9"/>
    <w:rsid w:val="002C32C7"/>
    <w:rsid w:val="002C35C0"/>
    <w:rsid w:val="002C3902"/>
    <w:rsid w:val="002C39DB"/>
    <w:rsid w:val="002C3BD8"/>
    <w:rsid w:val="002C3D0A"/>
    <w:rsid w:val="002C3E0D"/>
    <w:rsid w:val="002C4391"/>
    <w:rsid w:val="002C4846"/>
    <w:rsid w:val="002C4947"/>
    <w:rsid w:val="002C4CBC"/>
    <w:rsid w:val="002C4D4B"/>
    <w:rsid w:val="002C4E99"/>
    <w:rsid w:val="002C51BE"/>
    <w:rsid w:val="002C5620"/>
    <w:rsid w:val="002C5CBF"/>
    <w:rsid w:val="002C5D30"/>
    <w:rsid w:val="002C5EA9"/>
    <w:rsid w:val="002C5F4A"/>
    <w:rsid w:val="002C6C52"/>
    <w:rsid w:val="002C6CAE"/>
    <w:rsid w:val="002C6FCA"/>
    <w:rsid w:val="002C755E"/>
    <w:rsid w:val="002C7775"/>
    <w:rsid w:val="002C7A00"/>
    <w:rsid w:val="002C7A30"/>
    <w:rsid w:val="002C7B2A"/>
    <w:rsid w:val="002C7E1E"/>
    <w:rsid w:val="002C7F0F"/>
    <w:rsid w:val="002D0012"/>
    <w:rsid w:val="002D06B4"/>
    <w:rsid w:val="002D06CA"/>
    <w:rsid w:val="002D08A9"/>
    <w:rsid w:val="002D0C41"/>
    <w:rsid w:val="002D0D88"/>
    <w:rsid w:val="002D121A"/>
    <w:rsid w:val="002D1525"/>
    <w:rsid w:val="002D1BB8"/>
    <w:rsid w:val="002D246C"/>
    <w:rsid w:val="002D28E1"/>
    <w:rsid w:val="002D31B8"/>
    <w:rsid w:val="002D33A9"/>
    <w:rsid w:val="002D35A6"/>
    <w:rsid w:val="002D37DB"/>
    <w:rsid w:val="002D39E6"/>
    <w:rsid w:val="002D3BA3"/>
    <w:rsid w:val="002D4004"/>
    <w:rsid w:val="002D40A2"/>
    <w:rsid w:val="002D42A6"/>
    <w:rsid w:val="002D4311"/>
    <w:rsid w:val="002D482D"/>
    <w:rsid w:val="002D4C06"/>
    <w:rsid w:val="002D4E16"/>
    <w:rsid w:val="002D505C"/>
    <w:rsid w:val="002D51A5"/>
    <w:rsid w:val="002D53E6"/>
    <w:rsid w:val="002D56DA"/>
    <w:rsid w:val="002D5E47"/>
    <w:rsid w:val="002D5E97"/>
    <w:rsid w:val="002D63ED"/>
    <w:rsid w:val="002D6763"/>
    <w:rsid w:val="002D6851"/>
    <w:rsid w:val="002D6AFE"/>
    <w:rsid w:val="002D6E6A"/>
    <w:rsid w:val="002D7550"/>
    <w:rsid w:val="002D75CF"/>
    <w:rsid w:val="002D7F4E"/>
    <w:rsid w:val="002E0351"/>
    <w:rsid w:val="002E058B"/>
    <w:rsid w:val="002E08D3"/>
    <w:rsid w:val="002E0A95"/>
    <w:rsid w:val="002E0BE3"/>
    <w:rsid w:val="002E169E"/>
    <w:rsid w:val="002E16AE"/>
    <w:rsid w:val="002E1C5F"/>
    <w:rsid w:val="002E1DE0"/>
    <w:rsid w:val="002E2484"/>
    <w:rsid w:val="002E2641"/>
    <w:rsid w:val="002E2DC9"/>
    <w:rsid w:val="002E3052"/>
    <w:rsid w:val="002E30A3"/>
    <w:rsid w:val="002E31E3"/>
    <w:rsid w:val="002E3206"/>
    <w:rsid w:val="002E3379"/>
    <w:rsid w:val="002E35DA"/>
    <w:rsid w:val="002E3882"/>
    <w:rsid w:val="002E428B"/>
    <w:rsid w:val="002E47C6"/>
    <w:rsid w:val="002E49A7"/>
    <w:rsid w:val="002E4AF1"/>
    <w:rsid w:val="002E4BE7"/>
    <w:rsid w:val="002E50FA"/>
    <w:rsid w:val="002E54A1"/>
    <w:rsid w:val="002E5F22"/>
    <w:rsid w:val="002E628B"/>
    <w:rsid w:val="002E6484"/>
    <w:rsid w:val="002E649B"/>
    <w:rsid w:val="002E65C4"/>
    <w:rsid w:val="002E66E6"/>
    <w:rsid w:val="002E672D"/>
    <w:rsid w:val="002E67B4"/>
    <w:rsid w:val="002E6DE3"/>
    <w:rsid w:val="002E70CF"/>
    <w:rsid w:val="002E7153"/>
    <w:rsid w:val="002E7313"/>
    <w:rsid w:val="002E7CC4"/>
    <w:rsid w:val="002E7D47"/>
    <w:rsid w:val="002E7E34"/>
    <w:rsid w:val="002F0040"/>
    <w:rsid w:val="002F0226"/>
    <w:rsid w:val="002F037C"/>
    <w:rsid w:val="002F055A"/>
    <w:rsid w:val="002F089A"/>
    <w:rsid w:val="002F0C99"/>
    <w:rsid w:val="002F0D07"/>
    <w:rsid w:val="002F1099"/>
    <w:rsid w:val="002F11A6"/>
    <w:rsid w:val="002F153B"/>
    <w:rsid w:val="002F1860"/>
    <w:rsid w:val="002F194A"/>
    <w:rsid w:val="002F1CE3"/>
    <w:rsid w:val="002F1EA9"/>
    <w:rsid w:val="002F2151"/>
    <w:rsid w:val="002F2537"/>
    <w:rsid w:val="002F2599"/>
    <w:rsid w:val="002F26B8"/>
    <w:rsid w:val="002F2B86"/>
    <w:rsid w:val="002F2BCA"/>
    <w:rsid w:val="002F2C44"/>
    <w:rsid w:val="002F3451"/>
    <w:rsid w:val="002F3562"/>
    <w:rsid w:val="002F36E4"/>
    <w:rsid w:val="002F36F4"/>
    <w:rsid w:val="002F3B40"/>
    <w:rsid w:val="002F3CA3"/>
    <w:rsid w:val="002F3ECB"/>
    <w:rsid w:val="002F3F08"/>
    <w:rsid w:val="002F3FDF"/>
    <w:rsid w:val="002F42F9"/>
    <w:rsid w:val="002F4B6D"/>
    <w:rsid w:val="002F51DE"/>
    <w:rsid w:val="002F52A3"/>
    <w:rsid w:val="002F5421"/>
    <w:rsid w:val="002F595E"/>
    <w:rsid w:val="002F59AD"/>
    <w:rsid w:val="002F59E8"/>
    <w:rsid w:val="002F5D42"/>
    <w:rsid w:val="002F5DBD"/>
    <w:rsid w:val="002F6218"/>
    <w:rsid w:val="002F65CB"/>
    <w:rsid w:val="002F6767"/>
    <w:rsid w:val="002F68A0"/>
    <w:rsid w:val="002F68A6"/>
    <w:rsid w:val="002F699A"/>
    <w:rsid w:val="002F6F54"/>
    <w:rsid w:val="002F72B0"/>
    <w:rsid w:val="002F736D"/>
    <w:rsid w:val="002F76DD"/>
    <w:rsid w:val="002F7C70"/>
    <w:rsid w:val="00300112"/>
    <w:rsid w:val="00300431"/>
    <w:rsid w:val="003004D4"/>
    <w:rsid w:val="00300542"/>
    <w:rsid w:val="003006E0"/>
    <w:rsid w:val="00300702"/>
    <w:rsid w:val="00300885"/>
    <w:rsid w:val="00300B35"/>
    <w:rsid w:val="00300BCF"/>
    <w:rsid w:val="00301265"/>
    <w:rsid w:val="003013FD"/>
    <w:rsid w:val="0030146B"/>
    <w:rsid w:val="003018F6"/>
    <w:rsid w:val="003019B0"/>
    <w:rsid w:val="003019BB"/>
    <w:rsid w:val="00301F4C"/>
    <w:rsid w:val="00302310"/>
    <w:rsid w:val="0030237C"/>
    <w:rsid w:val="00302694"/>
    <w:rsid w:val="00302989"/>
    <w:rsid w:val="00302C6B"/>
    <w:rsid w:val="00302E1D"/>
    <w:rsid w:val="00302ECC"/>
    <w:rsid w:val="003031FC"/>
    <w:rsid w:val="003032F7"/>
    <w:rsid w:val="003033C9"/>
    <w:rsid w:val="003033FC"/>
    <w:rsid w:val="0030343A"/>
    <w:rsid w:val="003035E8"/>
    <w:rsid w:val="00303CD7"/>
    <w:rsid w:val="00303D8B"/>
    <w:rsid w:val="0030459A"/>
    <w:rsid w:val="00304BE1"/>
    <w:rsid w:val="00304D42"/>
    <w:rsid w:val="00305070"/>
    <w:rsid w:val="003051E2"/>
    <w:rsid w:val="00305339"/>
    <w:rsid w:val="003053D1"/>
    <w:rsid w:val="0030554F"/>
    <w:rsid w:val="00305663"/>
    <w:rsid w:val="00305BF8"/>
    <w:rsid w:val="00305C71"/>
    <w:rsid w:val="0030646A"/>
    <w:rsid w:val="003066EB"/>
    <w:rsid w:val="00306A48"/>
    <w:rsid w:val="00306CF5"/>
    <w:rsid w:val="00307083"/>
    <w:rsid w:val="00307796"/>
    <w:rsid w:val="003079E1"/>
    <w:rsid w:val="00307DA3"/>
    <w:rsid w:val="00307E2B"/>
    <w:rsid w:val="003102D5"/>
    <w:rsid w:val="0031050B"/>
    <w:rsid w:val="003108DA"/>
    <w:rsid w:val="00310B06"/>
    <w:rsid w:val="00310B0E"/>
    <w:rsid w:val="00310DF4"/>
    <w:rsid w:val="0031103E"/>
    <w:rsid w:val="00311D9A"/>
    <w:rsid w:val="00311F6F"/>
    <w:rsid w:val="003120D5"/>
    <w:rsid w:val="00312512"/>
    <w:rsid w:val="00312733"/>
    <w:rsid w:val="003127A0"/>
    <w:rsid w:val="00312B22"/>
    <w:rsid w:val="00313055"/>
    <w:rsid w:val="003132B7"/>
    <w:rsid w:val="003134B6"/>
    <w:rsid w:val="00313723"/>
    <w:rsid w:val="003138D0"/>
    <w:rsid w:val="003139E8"/>
    <w:rsid w:val="00313E4A"/>
    <w:rsid w:val="0031412B"/>
    <w:rsid w:val="003143D3"/>
    <w:rsid w:val="003143F6"/>
    <w:rsid w:val="00314549"/>
    <w:rsid w:val="00314A57"/>
    <w:rsid w:val="00314ACD"/>
    <w:rsid w:val="00314B6D"/>
    <w:rsid w:val="00314F30"/>
    <w:rsid w:val="00315055"/>
    <w:rsid w:val="003150D6"/>
    <w:rsid w:val="00315308"/>
    <w:rsid w:val="003153DA"/>
    <w:rsid w:val="003155C2"/>
    <w:rsid w:val="0031570F"/>
    <w:rsid w:val="00315A34"/>
    <w:rsid w:val="00315A38"/>
    <w:rsid w:val="00315B1D"/>
    <w:rsid w:val="00315C49"/>
    <w:rsid w:val="00315CDC"/>
    <w:rsid w:val="00315E93"/>
    <w:rsid w:val="00316092"/>
    <w:rsid w:val="003161D3"/>
    <w:rsid w:val="00316300"/>
    <w:rsid w:val="0031633F"/>
    <w:rsid w:val="0031671E"/>
    <w:rsid w:val="00316981"/>
    <w:rsid w:val="00316C15"/>
    <w:rsid w:val="00316CE3"/>
    <w:rsid w:val="00316F4C"/>
    <w:rsid w:val="0031727F"/>
    <w:rsid w:val="003172F3"/>
    <w:rsid w:val="0031733F"/>
    <w:rsid w:val="00317514"/>
    <w:rsid w:val="00317725"/>
    <w:rsid w:val="00317A2A"/>
    <w:rsid w:val="00317A3A"/>
    <w:rsid w:val="00320039"/>
    <w:rsid w:val="0032062B"/>
    <w:rsid w:val="003206EE"/>
    <w:rsid w:val="00320B8C"/>
    <w:rsid w:val="00320C1B"/>
    <w:rsid w:val="0032114E"/>
    <w:rsid w:val="0032124A"/>
    <w:rsid w:val="00321514"/>
    <w:rsid w:val="0032151F"/>
    <w:rsid w:val="003222CD"/>
    <w:rsid w:val="003222EA"/>
    <w:rsid w:val="003225B5"/>
    <w:rsid w:val="00322AD6"/>
    <w:rsid w:val="00322B52"/>
    <w:rsid w:val="00322CD4"/>
    <w:rsid w:val="003230C4"/>
    <w:rsid w:val="0032322F"/>
    <w:rsid w:val="00323790"/>
    <w:rsid w:val="00323BA0"/>
    <w:rsid w:val="00324263"/>
    <w:rsid w:val="00324424"/>
    <w:rsid w:val="003244ED"/>
    <w:rsid w:val="00324915"/>
    <w:rsid w:val="00324AC7"/>
    <w:rsid w:val="0032512F"/>
    <w:rsid w:val="0032529E"/>
    <w:rsid w:val="00325585"/>
    <w:rsid w:val="003256A2"/>
    <w:rsid w:val="00325AC4"/>
    <w:rsid w:val="00325B0A"/>
    <w:rsid w:val="00325D78"/>
    <w:rsid w:val="003264D6"/>
    <w:rsid w:val="00326755"/>
    <w:rsid w:val="00326CA3"/>
    <w:rsid w:val="00326DAD"/>
    <w:rsid w:val="00326F8C"/>
    <w:rsid w:val="003271F3"/>
    <w:rsid w:val="003274AD"/>
    <w:rsid w:val="00327651"/>
    <w:rsid w:val="00330239"/>
    <w:rsid w:val="0033087C"/>
    <w:rsid w:val="0033094D"/>
    <w:rsid w:val="00330A22"/>
    <w:rsid w:val="00330A8E"/>
    <w:rsid w:val="00330BA2"/>
    <w:rsid w:val="00330F85"/>
    <w:rsid w:val="0033165D"/>
    <w:rsid w:val="00331B5B"/>
    <w:rsid w:val="00331E57"/>
    <w:rsid w:val="00331FCB"/>
    <w:rsid w:val="003322E3"/>
    <w:rsid w:val="003323AC"/>
    <w:rsid w:val="00332481"/>
    <w:rsid w:val="003324C7"/>
    <w:rsid w:val="00332781"/>
    <w:rsid w:val="00332D69"/>
    <w:rsid w:val="00332DC8"/>
    <w:rsid w:val="0033320F"/>
    <w:rsid w:val="003334F1"/>
    <w:rsid w:val="00333591"/>
    <w:rsid w:val="003335E0"/>
    <w:rsid w:val="00333669"/>
    <w:rsid w:val="00333E0C"/>
    <w:rsid w:val="0033401A"/>
    <w:rsid w:val="00334086"/>
    <w:rsid w:val="00334168"/>
    <w:rsid w:val="00334244"/>
    <w:rsid w:val="003343CB"/>
    <w:rsid w:val="003347FA"/>
    <w:rsid w:val="0033499F"/>
    <w:rsid w:val="00334AAE"/>
    <w:rsid w:val="00334C20"/>
    <w:rsid w:val="00335069"/>
    <w:rsid w:val="00335186"/>
    <w:rsid w:val="003351AB"/>
    <w:rsid w:val="0033594B"/>
    <w:rsid w:val="003359B5"/>
    <w:rsid w:val="00335E3A"/>
    <w:rsid w:val="003360C9"/>
    <w:rsid w:val="003366D0"/>
    <w:rsid w:val="003367B4"/>
    <w:rsid w:val="003369E2"/>
    <w:rsid w:val="00336E67"/>
    <w:rsid w:val="0033711B"/>
    <w:rsid w:val="003373CE"/>
    <w:rsid w:val="003377DF"/>
    <w:rsid w:val="00337865"/>
    <w:rsid w:val="00337D88"/>
    <w:rsid w:val="00340838"/>
    <w:rsid w:val="00340C16"/>
    <w:rsid w:val="00340CA8"/>
    <w:rsid w:val="003410A5"/>
    <w:rsid w:val="003410D7"/>
    <w:rsid w:val="00341338"/>
    <w:rsid w:val="0034157E"/>
    <w:rsid w:val="003417B3"/>
    <w:rsid w:val="003419A2"/>
    <w:rsid w:val="00341E31"/>
    <w:rsid w:val="00341FCB"/>
    <w:rsid w:val="00342326"/>
    <w:rsid w:val="00342330"/>
    <w:rsid w:val="00342A99"/>
    <w:rsid w:val="00342C33"/>
    <w:rsid w:val="00342C6C"/>
    <w:rsid w:val="00342E7D"/>
    <w:rsid w:val="00342F23"/>
    <w:rsid w:val="003430B3"/>
    <w:rsid w:val="00343198"/>
    <w:rsid w:val="003431B6"/>
    <w:rsid w:val="0034327A"/>
    <w:rsid w:val="00343429"/>
    <w:rsid w:val="00343602"/>
    <w:rsid w:val="00343FE0"/>
    <w:rsid w:val="003440EB"/>
    <w:rsid w:val="0034429D"/>
    <w:rsid w:val="003443A7"/>
    <w:rsid w:val="0034464A"/>
    <w:rsid w:val="003447F5"/>
    <w:rsid w:val="003448BA"/>
    <w:rsid w:val="00344943"/>
    <w:rsid w:val="003449A4"/>
    <w:rsid w:val="00344D93"/>
    <w:rsid w:val="00345036"/>
    <w:rsid w:val="00345052"/>
    <w:rsid w:val="003450E5"/>
    <w:rsid w:val="00345354"/>
    <w:rsid w:val="003453CB"/>
    <w:rsid w:val="00345544"/>
    <w:rsid w:val="0034587E"/>
    <w:rsid w:val="00345A2C"/>
    <w:rsid w:val="00345D44"/>
    <w:rsid w:val="00345D68"/>
    <w:rsid w:val="00345DCD"/>
    <w:rsid w:val="0034610C"/>
    <w:rsid w:val="003465C8"/>
    <w:rsid w:val="00346B3E"/>
    <w:rsid w:val="00346B65"/>
    <w:rsid w:val="00346C2D"/>
    <w:rsid w:val="00346FA4"/>
    <w:rsid w:val="003473F3"/>
    <w:rsid w:val="00347465"/>
    <w:rsid w:val="0034756A"/>
    <w:rsid w:val="00347FBF"/>
    <w:rsid w:val="00350001"/>
    <w:rsid w:val="00350027"/>
    <w:rsid w:val="003506EE"/>
    <w:rsid w:val="00350703"/>
    <w:rsid w:val="00350935"/>
    <w:rsid w:val="00350C36"/>
    <w:rsid w:val="00351442"/>
    <w:rsid w:val="0035149B"/>
    <w:rsid w:val="00351547"/>
    <w:rsid w:val="003517A8"/>
    <w:rsid w:val="003518DB"/>
    <w:rsid w:val="0035199E"/>
    <w:rsid w:val="00351A08"/>
    <w:rsid w:val="00351F22"/>
    <w:rsid w:val="00351F59"/>
    <w:rsid w:val="00351FB6"/>
    <w:rsid w:val="00352014"/>
    <w:rsid w:val="00352051"/>
    <w:rsid w:val="003525C1"/>
    <w:rsid w:val="00352A97"/>
    <w:rsid w:val="00352D06"/>
    <w:rsid w:val="00353B74"/>
    <w:rsid w:val="00353CA2"/>
    <w:rsid w:val="00353F6E"/>
    <w:rsid w:val="003543AF"/>
    <w:rsid w:val="0035463B"/>
    <w:rsid w:val="00354AAB"/>
    <w:rsid w:val="003552E6"/>
    <w:rsid w:val="00355790"/>
    <w:rsid w:val="00356039"/>
    <w:rsid w:val="003560B3"/>
    <w:rsid w:val="0035685C"/>
    <w:rsid w:val="003569AC"/>
    <w:rsid w:val="00356DA1"/>
    <w:rsid w:val="00356E6D"/>
    <w:rsid w:val="003571B5"/>
    <w:rsid w:val="003572B2"/>
    <w:rsid w:val="003572CC"/>
    <w:rsid w:val="00357540"/>
    <w:rsid w:val="00357621"/>
    <w:rsid w:val="00357A3F"/>
    <w:rsid w:val="00357A5B"/>
    <w:rsid w:val="00357CDF"/>
    <w:rsid w:val="00357F5C"/>
    <w:rsid w:val="0036029D"/>
    <w:rsid w:val="0036038F"/>
    <w:rsid w:val="00360571"/>
    <w:rsid w:val="003609D6"/>
    <w:rsid w:val="00360A08"/>
    <w:rsid w:val="00360C5F"/>
    <w:rsid w:val="00360C78"/>
    <w:rsid w:val="00360F2A"/>
    <w:rsid w:val="003613E1"/>
    <w:rsid w:val="0036176C"/>
    <w:rsid w:val="00361C39"/>
    <w:rsid w:val="00361D06"/>
    <w:rsid w:val="003621DD"/>
    <w:rsid w:val="00362394"/>
    <w:rsid w:val="003626DB"/>
    <w:rsid w:val="003628C3"/>
    <w:rsid w:val="0036295E"/>
    <w:rsid w:val="00362A4F"/>
    <w:rsid w:val="00362C6C"/>
    <w:rsid w:val="00362C71"/>
    <w:rsid w:val="00362F01"/>
    <w:rsid w:val="003632C7"/>
    <w:rsid w:val="003636B1"/>
    <w:rsid w:val="00363799"/>
    <w:rsid w:val="003637FB"/>
    <w:rsid w:val="00363A22"/>
    <w:rsid w:val="00363B5C"/>
    <w:rsid w:val="00363B9B"/>
    <w:rsid w:val="00363ED2"/>
    <w:rsid w:val="00363EF3"/>
    <w:rsid w:val="0036415A"/>
    <w:rsid w:val="003642F4"/>
    <w:rsid w:val="00364435"/>
    <w:rsid w:val="0036450C"/>
    <w:rsid w:val="00364582"/>
    <w:rsid w:val="0036480B"/>
    <w:rsid w:val="0036480E"/>
    <w:rsid w:val="003649D6"/>
    <w:rsid w:val="00364E2C"/>
    <w:rsid w:val="00364E32"/>
    <w:rsid w:val="00365318"/>
    <w:rsid w:val="00365322"/>
    <w:rsid w:val="0036555A"/>
    <w:rsid w:val="00365930"/>
    <w:rsid w:val="0036596C"/>
    <w:rsid w:val="00365BA4"/>
    <w:rsid w:val="00365C10"/>
    <w:rsid w:val="00365C5C"/>
    <w:rsid w:val="00365D07"/>
    <w:rsid w:val="00365F53"/>
    <w:rsid w:val="003660C1"/>
    <w:rsid w:val="00366535"/>
    <w:rsid w:val="003665D4"/>
    <w:rsid w:val="003666EA"/>
    <w:rsid w:val="00366870"/>
    <w:rsid w:val="0036696E"/>
    <w:rsid w:val="00366A20"/>
    <w:rsid w:val="00366BBF"/>
    <w:rsid w:val="00367227"/>
    <w:rsid w:val="0036741A"/>
    <w:rsid w:val="00367A18"/>
    <w:rsid w:val="00367A88"/>
    <w:rsid w:val="00367B44"/>
    <w:rsid w:val="00367B7D"/>
    <w:rsid w:val="00370034"/>
    <w:rsid w:val="00370B08"/>
    <w:rsid w:val="00370B13"/>
    <w:rsid w:val="00370C3E"/>
    <w:rsid w:val="00370C54"/>
    <w:rsid w:val="00370D3E"/>
    <w:rsid w:val="00370F0B"/>
    <w:rsid w:val="00371149"/>
    <w:rsid w:val="003712FB"/>
    <w:rsid w:val="003717B6"/>
    <w:rsid w:val="003719D4"/>
    <w:rsid w:val="00371B38"/>
    <w:rsid w:val="00371D70"/>
    <w:rsid w:val="00371DC9"/>
    <w:rsid w:val="00371DD7"/>
    <w:rsid w:val="0037248C"/>
    <w:rsid w:val="00372D66"/>
    <w:rsid w:val="00372F81"/>
    <w:rsid w:val="00373336"/>
    <w:rsid w:val="0037356B"/>
    <w:rsid w:val="003735B4"/>
    <w:rsid w:val="00373707"/>
    <w:rsid w:val="003739C4"/>
    <w:rsid w:val="00373B2D"/>
    <w:rsid w:val="00373C2F"/>
    <w:rsid w:val="00373C7F"/>
    <w:rsid w:val="00373D9F"/>
    <w:rsid w:val="00373F70"/>
    <w:rsid w:val="00374064"/>
    <w:rsid w:val="0037429B"/>
    <w:rsid w:val="003744A1"/>
    <w:rsid w:val="003744E0"/>
    <w:rsid w:val="00374644"/>
    <w:rsid w:val="00374858"/>
    <w:rsid w:val="00374893"/>
    <w:rsid w:val="00374B68"/>
    <w:rsid w:val="00374CBA"/>
    <w:rsid w:val="00375574"/>
    <w:rsid w:val="00375851"/>
    <w:rsid w:val="0037594B"/>
    <w:rsid w:val="00375953"/>
    <w:rsid w:val="00375A46"/>
    <w:rsid w:val="00376180"/>
    <w:rsid w:val="003761A3"/>
    <w:rsid w:val="0037659E"/>
    <w:rsid w:val="003767AC"/>
    <w:rsid w:val="00376838"/>
    <w:rsid w:val="0037697D"/>
    <w:rsid w:val="00376B50"/>
    <w:rsid w:val="00376C65"/>
    <w:rsid w:val="00376DDB"/>
    <w:rsid w:val="00376E16"/>
    <w:rsid w:val="003773E2"/>
    <w:rsid w:val="003776BB"/>
    <w:rsid w:val="00377727"/>
    <w:rsid w:val="00377778"/>
    <w:rsid w:val="00377824"/>
    <w:rsid w:val="0037785C"/>
    <w:rsid w:val="00377A53"/>
    <w:rsid w:val="00377F91"/>
    <w:rsid w:val="00377FE5"/>
    <w:rsid w:val="003804EC"/>
    <w:rsid w:val="003806C2"/>
    <w:rsid w:val="003808A5"/>
    <w:rsid w:val="003808C0"/>
    <w:rsid w:val="00380CBB"/>
    <w:rsid w:val="00380E78"/>
    <w:rsid w:val="00380FAC"/>
    <w:rsid w:val="0038105C"/>
    <w:rsid w:val="003812BA"/>
    <w:rsid w:val="0038131C"/>
    <w:rsid w:val="00381458"/>
    <w:rsid w:val="00381A59"/>
    <w:rsid w:val="00381EEE"/>
    <w:rsid w:val="00382539"/>
    <w:rsid w:val="00382542"/>
    <w:rsid w:val="003826AB"/>
    <w:rsid w:val="00382E93"/>
    <w:rsid w:val="00382F14"/>
    <w:rsid w:val="0038348A"/>
    <w:rsid w:val="00383620"/>
    <w:rsid w:val="003837D8"/>
    <w:rsid w:val="00383901"/>
    <w:rsid w:val="00383A45"/>
    <w:rsid w:val="00383BED"/>
    <w:rsid w:val="00383E66"/>
    <w:rsid w:val="00383FA6"/>
    <w:rsid w:val="00384584"/>
    <w:rsid w:val="00384585"/>
    <w:rsid w:val="00384608"/>
    <w:rsid w:val="003847AC"/>
    <w:rsid w:val="003847FB"/>
    <w:rsid w:val="0038482C"/>
    <w:rsid w:val="00384C03"/>
    <w:rsid w:val="00384E0C"/>
    <w:rsid w:val="00384F16"/>
    <w:rsid w:val="00384F7F"/>
    <w:rsid w:val="00385197"/>
    <w:rsid w:val="00385202"/>
    <w:rsid w:val="003853EE"/>
    <w:rsid w:val="0038595E"/>
    <w:rsid w:val="00385C91"/>
    <w:rsid w:val="00385E3C"/>
    <w:rsid w:val="00386410"/>
    <w:rsid w:val="003866FC"/>
    <w:rsid w:val="00386742"/>
    <w:rsid w:val="0038680B"/>
    <w:rsid w:val="00386C77"/>
    <w:rsid w:val="00386C87"/>
    <w:rsid w:val="00386E0B"/>
    <w:rsid w:val="00386F30"/>
    <w:rsid w:val="00387541"/>
    <w:rsid w:val="003875B8"/>
    <w:rsid w:val="003877F5"/>
    <w:rsid w:val="00387C20"/>
    <w:rsid w:val="00390070"/>
    <w:rsid w:val="0039007E"/>
    <w:rsid w:val="00390266"/>
    <w:rsid w:val="00390586"/>
    <w:rsid w:val="003905C6"/>
    <w:rsid w:val="00390844"/>
    <w:rsid w:val="00390966"/>
    <w:rsid w:val="00390E49"/>
    <w:rsid w:val="00391518"/>
    <w:rsid w:val="00391586"/>
    <w:rsid w:val="003915D5"/>
    <w:rsid w:val="00391720"/>
    <w:rsid w:val="00391A5C"/>
    <w:rsid w:val="00391AA2"/>
    <w:rsid w:val="00391D2B"/>
    <w:rsid w:val="00391D96"/>
    <w:rsid w:val="00391DBD"/>
    <w:rsid w:val="00391E28"/>
    <w:rsid w:val="00391F3C"/>
    <w:rsid w:val="003920B7"/>
    <w:rsid w:val="00392846"/>
    <w:rsid w:val="00392996"/>
    <w:rsid w:val="00392E97"/>
    <w:rsid w:val="00392F93"/>
    <w:rsid w:val="00393534"/>
    <w:rsid w:val="00393698"/>
    <w:rsid w:val="00393A3D"/>
    <w:rsid w:val="00393F14"/>
    <w:rsid w:val="00393F42"/>
    <w:rsid w:val="00393FC3"/>
    <w:rsid w:val="00394051"/>
    <w:rsid w:val="003940FF"/>
    <w:rsid w:val="00394BC1"/>
    <w:rsid w:val="00394E6C"/>
    <w:rsid w:val="003951A4"/>
    <w:rsid w:val="00395343"/>
    <w:rsid w:val="003954A7"/>
    <w:rsid w:val="00395C2F"/>
    <w:rsid w:val="00395DB3"/>
    <w:rsid w:val="00395E19"/>
    <w:rsid w:val="00395ECE"/>
    <w:rsid w:val="0039603E"/>
    <w:rsid w:val="00396114"/>
    <w:rsid w:val="00396641"/>
    <w:rsid w:val="003967DC"/>
    <w:rsid w:val="003969AE"/>
    <w:rsid w:val="00396DC6"/>
    <w:rsid w:val="00396DF3"/>
    <w:rsid w:val="00396F9E"/>
    <w:rsid w:val="00397051"/>
    <w:rsid w:val="0039716B"/>
    <w:rsid w:val="0039717A"/>
    <w:rsid w:val="003971BF"/>
    <w:rsid w:val="003975BD"/>
    <w:rsid w:val="00397668"/>
    <w:rsid w:val="003977AB"/>
    <w:rsid w:val="0039792D"/>
    <w:rsid w:val="00397AA0"/>
    <w:rsid w:val="00397EEA"/>
    <w:rsid w:val="003A0015"/>
    <w:rsid w:val="003A0071"/>
    <w:rsid w:val="003A03BB"/>
    <w:rsid w:val="003A0445"/>
    <w:rsid w:val="003A051F"/>
    <w:rsid w:val="003A0769"/>
    <w:rsid w:val="003A0D9B"/>
    <w:rsid w:val="003A0FB4"/>
    <w:rsid w:val="003A11B3"/>
    <w:rsid w:val="003A1308"/>
    <w:rsid w:val="003A14A0"/>
    <w:rsid w:val="003A1662"/>
    <w:rsid w:val="003A169B"/>
    <w:rsid w:val="003A16C4"/>
    <w:rsid w:val="003A175A"/>
    <w:rsid w:val="003A1836"/>
    <w:rsid w:val="003A1871"/>
    <w:rsid w:val="003A18F9"/>
    <w:rsid w:val="003A1CC6"/>
    <w:rsid w:val="003A206E"/>
    <w:rsid w:val="003A22AB"/>
    <w:rsid w:val="003A22D2"/>
    <w:rsid w:val="003A249E"/>
    <w:rsid w:val="003A27C2"/>
    <w:rsid w:val="003A29AE"/>
    <w:rsid w:val="003A2A38"/>
    <w:rsid w:val="003A2BD6"/>
    <w:rsid w:val="003A2DCA"/>
    <w:rsid w:val="003A30B3"/>
    <w:rsid w:val="003A30F4"/>
    <w:rsid w:val="003A3854"/>
    <w:rsid w:val="003A3A9D"/>
    <w:rsid w:val="003A3DA8"/>
    <w:rsid w:val="003A3EF1"/>
    <w:rsid w:val="003A3F3D"/>
    <w:rsid w:val="003A4A09"/>
    <w:rsid w:val="003A4BB9"/>
    <w:rsid w:val="003A4BE9"/>
    <w:rsid w:val="003A4E1C"/>
    <w:rsid w:val="003A4FE1"/>
    <w:rsid w:val="003A5415"/>
    <w:rsid w:val="003A542A"/>
    <w:rsid w:val="003A5460"/>
    <w:rsid w:val="003A5565"/>
    <w:rsid w:val="003A558F"/>
    <w:rsid w:val="003A5986"/>
    <w:rsid w:val="003A5B8B"/>
    <w:rsid w:val="003A5D32"/>
    <w:rsid w:val="003A5F2B"/>
    <w:rsid w:val="003A6178"/>
    <w:rsid w:val="003A63C1"/>
    <w:rsid w:val="003A6448"/>
    <w:rsid w:val="003A65BB"/>
    <w:rsid w:val="003A6617"/>
    <w:rsid w:val="003A6BBD"/>
    <w:rsid w:val="003A6CC5"/>
    <w:rsid w:val="003A6DBB"/>
    <w:rsid w:val="003A6F44"/>
    <w:rsid w:val="003A7399"/>
    <w:rsid w:val="003A7590"/>
    <w:rsid w:val="003A7856"/>
    <w:rsid w:val="003A78CF"/>
    <w:rsid w:val="003A79C0"/>
    <w:rsid w:val="003A7A33"/>
    <w:rsid w:val="003A7AD4"/>
    <w:rsid w:val="003A7BBD"/>
    <w:rsid w:val="003A7C61"/>
    <w:rsid w:val="003A7C92"/>
    <w:rsid w:val="003B03F1"/>
    <w:rsid w:val="003B0416"/>
    <w:rsid w:val="003B0772"/>
    <w:rsid w:val="003B0805"/>
    <w:rsid w:val="003B0856"/>
    <w:rsid w:val="003B0CC4"/>
    <w:rsid w:val="003B0EA1"/>
    <w:rsid w:val="003B0EEF"/>
    <w:rsid w:val="003B0F74"/>
    <w:rsid w:val="003B10B5"/>
    <w:rsid w:val="003B1442"/>
    <w:rsid w:val="003B17C8"/>
    <w:rsid w:val="003B17CD"/>
    <w:rsid w:val="003B1AFD"/>
    <w:rsid w:val="003B1B2F"/>
    <w:rsid w:val="003B1ED4"/>
    <w:rsid w:val="003B2082"/>
    <w:rsid w:val="003B2089"/>
    <w:rsid w:val="003B23E3"/>
    <w:rsid w:val="003B268A"/>
    <w:rsid w:val="003B2885"/>
    <w:rsid w:val="003B2AE7"/>
    <w:rsid w:val="003B2BA1"/>
    <w:rsid w:val="003B302C"/>
    <w:rsid w:val="003B3147"/>
    <w:rsid w:val="003B3163"/>
    <w:rsid w:val="003B3D14"/>
    <w:rsid w:val="003B3DD3"/>
    <w:rsid w:val="003B425C"/>
    <w:rsid w:val="003B4261"/>
    <w:rsid w:val="003B433A"/>
    <w:rsid w:val="003B442C"/>
    <w:rsid w:val="003B44BF"/>
    <w:rsid w:val="003B4BE2"/>
    <w:rsid w:val="003B4D19"/>
    <w:rsid w:val="003B5136"/>
    <w:rsid w:val="003B5311"/>
    <w:rsid w:val="003B5428"/>
    <w:rsid w:val="003B5609"/>
    <w:rsid w:val="003B561F"/>
    <w:rsid w:val="003B5634"/>
    <w:rsid w:val="003B5801"/>
    <w:rsid w:val="003B5821"/>
    <w:rsid w:val="003B5A02"/>
    <w:rsid w:val="003B5A40"/>
    <w:rsid w:val="003B5D89"/>
    <w:rsid w:val="003B5DD0"/>
    <w:rsid w:val="003B5F33"/>
    <w:rsid w:val="003B61D4"/>
    <w:rsid w:val="003B65B4"/>
    <w:rsid w:val="003B66FA"/>
    <w:rsid w:val="003B6E22"/>
    <w:rsid w:val="003B7001"/>
    <w:rsid w:val="003B732C"/>
    <w:rsid w:val="003B7691"/>
    <w:rsid w:val="003B772C"/>
    <w:rsid w:val="003B7985"/>
    <w:rsid w:val="003B7C17"/>
    <w:rsid w:val="003B7C99"/>
    <w:rsid w:val="003B7FBF"/>
    <w:rsid w:val="003C01EF"/>
    <w:rsid w:val="003C02BD"/>
    <w:rsid w:val="003C0345"/>
    <w:rsid w:val="003C0443"/>
    <w:rsid w:val="003C076E"/>
    <w:rsid w:val="003C0929"/>
    <w:rsid w:val="003C0AB0"/>
    <w:rsid w:val="003C0D22"/>
    <w:rsid w:val="003C0F8E"/>
    <w:rsid w:val="003C125F"/>
    <w:rsid w:val="003C17FA"/>
    <w:rsid w:val="003C186E"/>
    <w:rsid w:val="003C1C4F"/>
    <w:rsid w:val="003C1E49"/>
    <w:rsid w:val="003C2021"/>
    <w:rsid w:val="003C2137"/>
    <w:rsid w:val="003C2355"/>
    <w:rsid w:val="003C23A2"/>
    <w:rsid w:val="003C24E2"/>
    <w:rsid w:val="003C25E3"/>
    <w:rsid w:val="003C2721"/>
    <w:rsid w:val="003C2B37"/>
    <w:rsid w:val="003C32FB"/>
    <w:rsid w:val="003C39F3"/>
    <w:rsid w:val="003C3C11"/>
    <w:rsid w:val="003C3C4C"/>
    <w:rsid w:val="003C3E09"/>
    <w:rsid w:val="003C4087"/>
    <w:rsid w:val="003C42DF"/>
    <w:rsid w:val="003C4A98"/>
    <w:rsid w:val="003C4CC6"/>
    <w:rsid w:val="003C521D"/>
    <w:rsid w:val="003C523E"/>
    <w:rsid w:val="003C52B6"/>
    <w:rsid w:val="003C55E7"/>
    <w:rsid w:val="003C57E2"/>
    <w:rsid w:val="003C6487"/>
    <w:rsid w:val="003C65D4"/>
    <w:rsid w:val="003C6816"/>
    <w:rsid w:val="003C69AB"/>
    <w:rsid w:val="003C6CFD"/>
    <w:rsid w:val="003C6E6C"/>
    <w:rsid w:val="003C718B"/>
    <w:rsid w:val="003C71F6"/>
    <w:rsid w:val="003C7310"/>
    <w:rsid w:val="003C758C"/>
    <w:rsid w:val="003C78A0"/>
    <w:rsid w:val="003C79FB"/>
    <w:rsid w:val="003D0A99"/>
    <w:rsid w:val="003D0C65"/>
    <w:rsid w:val="003D0FCC"/>
    <w:rsid w:val="003D1075"/>
    <w:rsid w:val="003D1612"/>
    <w:rsid w:val="003D1902"/>
    <w:rsid w:val="003D1A00"/>
    <w:rsid w:val="003D2156"/>
    <w:rsid w:val="003D229A"/>
    <w:rsid w:val="003D22F3"/>
    <w:rsid w:val="003D260B"/>
    <w:rsid w:val="003D26D9"/>
    <w:rsid w:val="003D2867"/>
    <w:rsid w:val="003D2886"/>
    <w:rsid w:val="003D2B69"/>
    <w:rsid w:val="003D2B7B"/>
    <w:rsid w:val="003D317A"/>
    <w:rsid w:val="003D3796"/>
    <w:rsid w:val="003D3AEB"/>
    <w:rsid w:val="003D3E9C"/>
    <w:rsid w:val="003D426C"/>
    <w:rsid w:val="003D4451"/>
    <w:rsid w:val="003D47E7"/>
    <w:rsid w:val="003D4D43"/>
    <w:rsid w:val="003D4E7A"/>
    <w:rsid w:val="003D4F2F"/>
    <w:rsid w:val="003D5303"/>
    <w:rsid w:val="003D6194"/>
    <w:rsid w:val="003D6718"/>
    <w:rsid w:val="003D69D7"/>
    <w:rsid w:val="003D73EC"/>
    <w:rsid w:val="003D78E1"/>
    <w:rsid w:val="003D7D0E"/>
    <w:rsid w:val="003D7D57"/>
    <w:rsid w:val="003D7FEB"/>
    <w:rsid w:val="003D7FFA"/>
    <w:rsid w:val="003E0526"/>
    <w:rsid w:val="003E05B5"/>
    <w:rsid w:val="003E1359"/>
    <w:rsid w:val="003E18D9"/>
    <w:rsid w:val="003E190C"/>
    <w:rsid w:val="003E1AA3"/>
    <w:rsid w:val="003E1B22"/>
    <w:rsid w:val="003E1E75"/>
    <w:rsid w:val="003E21F8"/>
    <w:rsid w:val="003E240F"/>
    <w:rsid w:val="003E2483"/>
    <w:rsid w:val="003E24FB"/>
    <w:rsid w:val="003E29C0"/>
    <w:rsid w:val="003E2B6F"/>
    <w:rsid w:val="003E2C77"/>
    <w:rsid w:val="003E2CEB"/>
    <w:rsid w:val="003E2F7B"/>
    <w:rsid w:val="003E33E7"/>
    <w:rsid w:val="003E34DD"/>
    <w:rsid w:val="003E3D01"/>
    <w:rsid w:val="003E3DCB"/>
    <w:rsid w:val="003E3F07"/>
    <w:rsid w:val="003E4102"/>
    <w:rsid w:val="003E465A"/>
    <w:rsid w:val="003E48E4"/>
    <w:rsid w:val="003E4A6F"/>
    <w:rsid w:val="003E4C9A"/>
    <w:rsid w:val="003E4EDE"/>
    <w:rsid w:val="003E5311"/>
    <w:rsid w:val="003E56AB"/>
    <w:rsid w:val="003E56B4"/>
    <w:rsid w:val="003E5704"/>
    <w:rsid w:val="003E5726"/>
    <w:rsid w:val="003E5A70"/>
    <w:rsid w:val="003E5D85"/>
    <w:rsid w:val="003E5E14"/>
    <w:rsid w:val="003E5FC5"/>
    <w:rsid w:val="003E6187"/>
    <w:rsid w:val="003E6245"/>
    <w:rsid w:val="003E6866"/>
    <w:rsid w:val="003E6B49"/>
    <w:rsid w:val="003E6D47"/>
    <w:rsid w:val="003E7013"/>
    <w:rsid w:val="003E755F"/>
    <w:rsid w:val="003E7641"/>
    <w:rsid w:val="003E7662"/>
    <w:rsid w:val="003E7926"/>
    <w:rsid w:val="003E7B11"/>
    <w:rsid w:val="003E7D23"/>
    <w:rsid w:val="003F001C"/>
    <w:rsid w:val="003F0177"/>
    <w:rsid w:val="003F0511"/>
    <w:rsid w:val="003F0710"/>
    <w:rsid w:val="003F0718"/>
    <w:rsid w:val="003F09F0"/>
    <w:rsid w:val="003F0ED2"/>
    <w:rsid w:val="003F12A3"/>
    <w:rsid w:val="003F14C0"/>
    <w:rsid w:val="003F18B2"/>
    <w:rsid w:val="003F1BCD"/>
    <w:rsid w:val="003F1E33"/>
    <w:rsid w:val="003F1FDF"/>
    <w:rsid w:val="003F2115"/>
    <w:rsid w:val="003F219A"/>
    <w:rsid w:val="003F2309"/>
    <w:rsid w:val="003F25A5"/>
    <w:rsid w:val="003F2D9B"/>
    <w:rsid w:val="003F2FA0"/>
    <w:rsid w:val="003F300D"/>
    <w:rsid w:val="003F30CE"/>
    <w:rsid w:val="003F32AE"/>
    <w:rsid w:val="003F3476"/>
    <w:rsid w:val="003F359D"/>
    <w:rsid w:val="003F3938"/>
    <w:rsid w:val="003F3957"/>
    <w:rsid w:val="003F3B50"/>
    <w:rsid w:val="003F3BD9"/>
    <w:rsid w:val="003F3D4E"/>
    <w:rsid w:val="003F4110"/>
    <w:rsid w:val="003F43A1"/>
    <w:rsid w:val="003F44DD"/>
    <w:rsid w:val="003F4561"/>
    <w:rsid w:val="003F46B7"/>
    <w:rsid w:val="003F4BAD"/>
    <w:rsid w:val="003F4BF8"/>
    <w:rsid w:val="003F4C92"/>
    <w:rsid w:val="003F4DF8"/>
    <w:rsid w:val="003F4F28"/>
    <w:rsid w:val="003F500F"/>
    <w:rsid w:val="003F54F9"/>
    <w:rsid w:val="003F5627"/>
    <w:rsid w:val="003F57A3"/>
    <w:rsid w:val="003F58C8"/>
    <w:rsid w:val="003F62DF"/>
    <w:rsid w:val="003F6650"/>
    <w:rsid w:val="003F6651"/>
    <w:rsid w:val="003F6A3D"/>
    <w:rsid w:val="003F6BCD"/>
    <w:rsid w:val="003F6D5F"/>
    <w:rsid w:val="003F6F64"/>
    <w:rsid w:val="003F71A5"/>
    <w:rsid w:val="003F71AB"/>
    <w:rsid w:val="003F7568"/>
    <w:rsid w:val="003F78BD"/>
    <w:rsid w:val="003F7925"/>
    <w:rsid w:val="003F7D48"/>
    <w:rsid w:val="003F7D58"/>
    <w:rsid w:val="003F7E5E"/>
    <w:rsid w:val="00400628"/>
    <w:rsid w:val="004006D1"/>
    <w:rsid w:val="00400794"/>
    <w:rsid w:val="00400ACC"/>
    <w:rsid w:val="00400B18"/>
    <w:rsid w:val="00400C27"/>
    <w:rsid w:val="00401B54"/>
    <w:rsid w:val="00402071"/>
    <w:rsid w:val="0040224A"/>
    <w:rsid w:val="00402383"/>
    <w:rsid w:val="004024BF"/>
    <w:rsid w:val="004025FC"/>
    <w:rsid w:val="0040260E"/>
    <w:rsid w:val="00402BE7"/>
    <w:rsid w:val="00402F6A"/>
    <w:rsid w:val="00403543"/>
    <w:rsid w:val="00403A07"/>
    <w:rsid w:val="00403E3D"/>
    <w:rsid w:val="0040417C"/>
    <w:rsid w:val="00404232"/>
    <w:rsid w:val="004042B1"/>
    <w:rsid w:val="004044C9"/>
    <w:rsid w:val="00404557"/>
    <w:rsid w:val="00404766"/>
    <w:rsid w:val="00404D2D"/>
    <w:rsid w:val="00404DC8"/>
    <w:rsid w:val="00404E6F"/>
    <w:rsid w:val="00405074"/>
    <w:rsid w:val="004051FD"/>
    <w:rsid w:val="0040544E"/>
    <w:rsid w:val="00405A68"/>
    <w:rsid w:val="00405B61"/>
    <w:rsid w:val="00405C17"/>
    <w:rsid w:val="00406009"/>
    <w:rsid w:val="004060D0"/>
    <w:rsid w:val="00406353"/>
    <w:rsid w:val="004063FA"/>
    <w:rsid w:val="0040645D"/>
    <w:rsid w:val="004066B0"/>
    <w:rsid w:val="00406B2E"/>
    <w:rsid w:val="00406E91"/>
    <w:rsid w:val="00406E99"/>
    <w:rsid w:val="00407184"/>
    <w:rsid w:val="00407647"/>
    <w:rsid w:val="004077E7"/>
    <w:rsid w:val="00407925"/>
    <w:rsid w:val="00407AD0"/>
    <w:rsid w:val="00410099"/>
    <w:rsid w:val="0041025A"/>
    <w:rsid w:val="00410464"/>
    <w:rsid w:val="00410588"/>
    <w:rsid w:val="004114AB"/>
    <w:rsid w:val="004115F8"/>
    <w:rsid w:val="004116C5"/>
    <w:rsid w:val="00411931"/>
    <w:rsid w:val="00411C14"/>
    <w:rsid w:val="00411C20"/>
    <w:rsid w:val="00411CCB"/>
    <w:rsid w:val="00411E66"/>
    <w:rsid w:val="00411EB7"/>
    <w:rsid w:val="00412005"/>
    <w:rsid w:val="00412263"/>
    <w:rsid w:val="004129AA"/>
    <w:rsid w:val="00412D03"/>
    <w:rsid w:val="00412D2C"/>
    <w:rsid w:val="00413447"/>
    <w:rsid w:val="0041396F"/>
    <w:rsid w:val="00413BFC"/>
    <w:rsid w:val="00413F3E"/>
    <w:rsid w:val="004141E4"/>
    <w:rsid w:val="00414338"/>
    <w:rsid w:val="00414DFC"/>
    <w:rsid w:val="00414F57"/>
    <w:rsid w:val="00414FD4"/>
    <w:rsid w:val="00414FFC"/>
    <w:rsid w:val="004150C6"/>
    <w:rsid w:val="0041520B"/>
    <w:rsid w:val="004153E2"/>
    <w:rsid w:val="00415672"/>
    <w:rsid w:val="00415706"/>
    <w:rsid w:val="00415925"/>
    <w:rsid w:val="00415C59"/>
    <w:rsid w:val="00415F94"/>
    <w:rsid w:val="00416032"/>
    <w:rsid w:val="00416065"/>
    <w:rsid w:val="00416211"/>
    <w:rsid w:val="0041641B"/>
    <w:rsid w:val="00416670"/>
    <w:rsid w:val="00416831"/>
    <w:rsid w:val="00416BB5"/>
    <w:rsid w:val="00417095"/>
    <w:rsid w:val="0041723A"/>
    <w:rsid w:val="004174A6"/>
    <w:rsid w:val="0041797E"/>
    <w:rsid w:val="004179D8"/>
    <w:rsid w:val="00417E6F"/>
    <w:rsid w:val="0042064B"/>
    <w:rsid w:val="00420D71"/>
    <w:rsid w:val="004210C4"/>
    <w:rsid w:val="0042115E"/>
    <w:rsid w:val="00421886"/>
    <w:rsid w:val="00421CA4"/>
    <w:rsid w:val="0042217F"/>
    <w:rsid w:val="00422249"/>
    <w:rsid w:val="004226E0"/>
    <w:rsid w:val="0042273F"/>
    <w:rsid w:val="00422B18"/>
    <w:rsid w:val="004236FD"/>
    <w:rsid w:val="00423874"/>
    <w:rsid w:val="0042391D"/>
    <w:rsid w:val="00423A55"/>
    <w:rsid w:val="00423B5A"/>
    <w:rsid w:val="00423BD0"/>
    <w:rsid w:val="00423C6A"/>
    <w:rsid w:val="00424147"/>
    <w:rsid w:val="00424153"/>
    <w:rsid w:val="004241B2"/>
    <w:rsid w:val="00424903"/>
    <w:rsid w:val="00424EF4"/>
    <w:rsid w:val="00424F18"/>
    <w:rsid w:val="00424F6E"/>
    <w:rsid w:val="00424F92"/>
    <w:rsid w:val="00425044"/>
    <w:rsid w:val="00425675"/>
    <w:rsid w:val="0042578B"/>
    <w:rsid w:val="00425924"/>
    <w:rsid w:val="00425D64"/>
    <w:rsid w:val="00425EC7"/>
    <w:rsid w:val="00425EDD"/>
    <w:rsid w:val="00425F66"/>
    <w:rsid w:val="00426034"/>
    <w:rsid w:val="004262B4"/>
    <w:rsid w:val="00426696"/>
    <w:rsid w:val="00426AB7"/>
    <w:rsid w:val="00426C8A"/>
    <w:rsid w:val="00426F29"/>
    <w:rsid w:val="0042703B"/>
    <w:rsid w:val="00427105"/>
    <w:rsid w:val="00427199"/>
    <w:rsid w:val="00427258"/>
    <w:rsid w:val="00427439"/>
    <w:rsid w:val="00427724"/>
    <w:rsid w:val="00427ACB"/>
    <w:rsid w:val="00427C1C"/>
    <w:rsid w:val="00427CCA"/>
    <w:rsid w:val="00427D67"/>
    <w:rsid w:val="00427EDE"/>
    <w:rsid w:val="00427FD2"/>
    <w:rsid w:val="0043013F"/>
    <w:rsid w:val="004301DC"/>
    <w:rsid w:val="004307C3"/>
    <w:rsid w:val="00430CCB"/>
    <w:rsid w:val="00430E33"/>
    <w:rsid w:val="0043123B"/>
    <w:rsid w:val="0043144D"/>
    <w:rsid w:val="00431853"/>
    <w:rsid w:val="00431C32"/>
    <w:rsid w:val="00431D5E"/>
    <w:rsid w:val="00431FE7"/>
    <w:rsid w:val="00432139"/>
    <w:rsid w:val="004325BA"/>
    <w:rsid w:val="004327C5"/>
    <w:rsid w:val="00432816"/>
    <w:rsid w:val="0043296B"/>
    <w:rsid w:val="00432C71"/>
    <w:rsid w:val="00432DBF"/>
    <w:rsid w:val="00432E98"/>
    <w:rsid w:val="00432EC5"/>
    <w:rsid w:val="00433020"/>
    <w:rsid w:val="0043305D"/>
    <w:rsid w:val="0043353D"/>
    <w:rsid w:val="004335B7"/>
    <w:rsid w:val="004337E9"/>
    <w:rsid w:val="0043383A"/>
    <w:rsid w:val="004339EE"/>
    <w:rsid w:val="00433A57"/>
    <w:rsid w:val="00433C2B"/>
    <w:rsid w:val="00433D60"/>
    <w:rsid w:val="004343B5"/>
    <w:rsid w:val="00434690"/>
    <w:rsid w:val="00434916"/>
    <w:rsid w:val="00434A25"/>
    <w:rsid w:val="00435191"/>
    <w:rsid w:val="004353D3"/>
    <w:rsid w:val="004354A8"/>
    <w:rsid w:val="004354E4"/>
    <w:rsid w:val="00435738"/>
    <w:rsid w:val="00435995"/>
    <w:rsid w:val="00435A36"/>
    <w:rsid w:val="00435D3E"/>
    <w:rsid w:val="00435E11"/>
    <w:rsid w:val="004362BB"/>
    <w:rsid w:val="00436413"/>
    <w:rsid w:val="004364CB"/>
    <w:rsid w:val="004366D5"/>
    <w:rsid w:val="0043674F"/>
    <w:rsid w:val="00436CB6"/>
    <w:rsid w:val="004375DD"/>
    <w:rsid w:val="0043779E"/>
    <w:rsid w:val="004377F3"/>
    <w:rsid w:val="0043784E"/>
    <w:rsid w:val="004379BB"/>
    <w:rsid w:val="00437BCD"/>
    <w:rsid w:val="00437C6D"/>
    <w:rsid w:val="00437D49"/>
    <w:rsid w:val="004404EB"/>
    <w:rsid w:val="0044070B"/>
    <w:rsid w:val="0044075B"/>
    <w:rsid w:val="004408EB"/>
    <w:rsid w:val="00440B11"/>
    <w:rsid w:val="00440B7C"/>
    <w:rsid w:val="00440C20"/>
    <w:rsid w:val="00440D92"/>
    <w:rsid w:val="004411CA"/>
    <w:rsid w:val="0044157D"/>
    <w:rsid w:val="004415F2"/>
    <w:rsid w:val="004417A8"/>
    <w:rsid w:val="00441FDB"/>
    <w:rsid w:val="0044204C"/>
    <w:rsid w:val="004422F8"/>
    <w:rsid w:val="004422F9"/>
    <w:rsid w:val="00442649"/>
    <w:rsid w:val="00442707"/>
    <w:rsid w:val="00442B66"/>
    <w:rsid w:val="00442C0E"/>
    <w:rsid w:val="00442D39"/>
    <w:rsid w:val="0044302B"/>
    <w:rsid w:val="00443333"/>
    <w:rsid w:val="0044335A"/>
    <w:rsid w:val="00443667"/>
    <w:rsid w:val="0044372F"/>
    <w:rsid w:val="004437AD"/>
    <w:rsid w:val="004439AC"/>
    <w:rsid w:val="00443A87"/>
    <w:rsid w:val="00443F68"/>
    <w:rsid w:val="00444035"/>
    <w:rsid w:val="004440B0"/>
    <w:rsid w:val="004442A1"/>
    <w:rsid w:val="00444336"/>
    <w:rsid w:val="00444413"/>
    <w:rsid w:val="0044451A"/>
    <w:rsid w:val="00444A08"/>
    <w:rsid w:val="00444BA2"/>
    <w:rsid w:val="00444CCF"/>
    <w:rsid w:val="00445686"/>
    <w:rsid w:val="00445980"/>
    <w:rsid w:val="00445996"/>
    <w:rsid w:val="0044600C"/>
    <w:rsid w:val="004460BF"/>
    <w:rsid w:val="004460C6"/>
    <w:rsid w:val="00446351"/>
    <w:rsid w:val="00446EFF"/>
    <w:rsid w:val="0044703E"/>
    <w:rsid w:val="0044712F"/>
    <w:rsid w:val="004475FC"/>
    <w:rsid w:val="00447724"/>
    <w:rsid w:val="00447A96"/>
    <w:rsid w:val="00447EBB"/>
    <w:rsid w:val="0045013E"/>
    <w:rsid w:val="0045014F"/>
    <w:rsid w:val="00450453"/>
    <w:rsid w:val="004505A0"/>
    <w:rsid w:val="0045074F"/>
    <w:rsid w:val="00450C77"/>
    <w:rsid w:val="00450DD9"/>
    <w:rsid w:val="004511D3"/>
    <w:rsid w:val="004511D8"/>
    <w:rsid w:val="0045123D"/>
    <w:rsid w:val="004512DE"/>
    <w:rsid w:val="004513B2"/>
    <w:rsid w:val="00451446"/>
    <w:rsid w:val="0045150E"/>
    <w:rsid w:val="00451694"/>
    <w:rsid w:val="00451740"/>
    <w:rsid w:val="00452092"/>
    <w:rsid w:val="004524D1"/>
    <w:rsid w:val="004527C9"/>
    <w:rsid w:val="00452906"/>
    <w:rsid w:val="00452A31"/>
    <w:rsid w:val="00452DEB"/>
    <w:rsid w:val="00452EDB"/>
    <w:rsid w:val="00452FC0"/>
    <w:rsid w:val="004531DA"/>
    <w:rsid w:val="00453450"/>
    <w:rsid w:val="0045353C"/>
    <w:rsid w:val="00453566"/>
    <w:rsid w:val="00453B4C"/>
    <w:rsid w:val="00454359"/>
    <w:rsid w:val="0045442A"/>
    <w:rsid w:val="00454807"/>
    <w:rsid w:val="00454815"/>
    <w:rsid w:val="00454D19"/>
    <w:rsid w:val="00454E30"/>
    <w:rsid w:val="00454E6F"/>
    <w:rsid w:val="00454F55"/>
    <w:rsid w:val="00454FB5"/>
    <w:rsid w:val="00455075"/>
    <w:rsid w:val="004553C2"/>
    <w:rsid w:val="004558E7"/>
    <w:rsid w:val="00455A93"/>
    <w:rsid w:val="00455B40"/>
    <w:rsid w:val="00455E82"/>
    <w:rsid w:val="00455FA5"/>
    <w:rsid w:val="00455FD1"/>
    <w:rsid w:val="004560E9"/>
    <w:rsid w:val="0045622E"/>
    <w:rsid w:val="0045694C"/>
    <w:rsid w:val="00457326"/>
    <w:rsid w:val="004576EB"/>
    <w:rsid w:val="00457A16"/>
    <w:rsid w:val="00457A86"/>
    <w:rsid w:val="00457B33"/>
    <w:rsid w:val="00457CCD"/>
    <w:rsid w:val="00457D73"/>
    <w:rsid w:val="00457E47"/>
    <w:rsid w:val="0046030E"/>
    <w:rsid w:val="004603E7"/>
    <w:rsid w:val="00460492"/>
    <w:rsid w:val="00460690"/>
    <w:rsid w:val="00460804"/>
    <w:rsid w:val="004608CD"/>
    <w:rsid w:val="00461571"/>
    <w:rsid w:val="004615ED"/>
    <w:rsid w:val="00461927"/>
    <w:rsid w:val="00461F96"/>
    <w:rsid w:val="00462690"/>
    <w:rsid w:val="00462881"/>
    <w:rsid w:val="004629F5"/>
    <w:rsid w:val="00462B64"/>
    <w:rsid w:val="00463326"/>
    <w:rsid w:val="0046336C"/>
    <w:rsid w:val="004633B6"/>
    <w:rsid w:val="0046342F"/>
    <w:rsid w:val="00463AE0"/>
    <w:rsid w:val="00463F8B"/>
    <w:rsid w:val="0046413A"/>
    <w:rsid w:val="004642A6"/>
    <w:rsid w:val="00464332"/>
    <w:rsid w:val="00464691"/>
    <w:rsid w:val="00464AC4"/>
    <w:rsid w:val="00464BA0"/>
    <w:rsid w:val="00464DDC"/>
    <w:rsid w:val="004650F7"/>
    <w:rsid w:val="00465463"/>
    <w:rsid w:val="004657AB"/>
    <w:rsid w:val="004657B1"/>
    <w:rsid w:val="004657E1"/>
    <w:rsid w:val="004658BA"/>
    <w:rsid w:val="00465AB9"/>
    <w:rsid w:val="00465B8C"/>
    <w:rsid w:val="00465C11"/>
    <w:rsid w:val="00465C87"/>
    <w:rsid w:val="00465D2C"/>
    <w:rsid w:val="00465DF8"/>
    <w:rsid w:val="00466238"/>
    <w:rsid w:val="00466242"/>
    <w:rsid w:val="004662DC"/>
    <w:rsid w:val="004664F2"/>
    <w:rsid w:val="004664F5"/>
    <w:rsid w:val="0046702F"/>
    <w:rsid w:val="0046722E"/>
    <w:rsid w:val="004672BE"/>
    <w:rsid w:val="0046731A"/>
    <w:rsid w:val="00467713"/>
    <w:rsid w:val="00467DFA"/>
    <w:rsid w:val="00467F03"/>
    <w:rsid w:val="00467F6A"/>
    <w:rsid w:val="0047006D"/>
    <w:rsid w:val="004702C2"/>
    <w:rsid w:val="004705D0"/>
    <w:rsid w:val="004706F5"/>
    <w:rsid w:val="00470B7F"/>
    <w:rsid w:val="00470E31"/>
    <w:rsid w:val="00470E55"/>
    <w:rsid w:val="004711D0"/>
    <w:rsid w:val="004713E4"/>
    <w:rsid w:val="004714E5"/>
    <w:rsid w:val="004719AC"/>
    <w:rsid w:val="00471A1F"/>
    <w:rsid w:val="00471A38"/>
    <w:rsid w:val="00471F6C"/>
    <w:rsid w:val="0047210F"/>
    <w:rsid w:val="004721E5"/>
    <w:rsid w:val="004722E4"/>
    <w:rsid w:val="0047269F"/>
    <w:rsid w:val="00472A1A"/>
    <w:rsid w:val="00472AA3"/>
    <w:rsid w:val="00472C21"/>
    <w:rsid w:val="00472C7D"/>
    <w:rsid w:val="00473303"/>
    <w:rsid w:val="00473432"/>
    <w:rsid w:val="00473BCE"/>
    <w:rsid w:val="00474228"/>
    <w:rsid w:val="00474419"/>
    <w:rsid w:val="00474724"/>
    <w:rsid w:val="00474B28"/>
    <w:rsid w:val="00474FC7"/>
    <w:rsid w:val="0047505F"/>
    <w:rsid w:val="00475292"/>
    <w:rsid w:val="00475763"/>
    <w:rsid w:val="004759B6"/>
    <w:rsid w:val="00475C10"/>
    <w:rsid w:val="00475C91"/>
    <w:rsid w:val="00475D27"/>
    <w:rsid w:val="00475E75"/>
    <w:rsid w:val="00475FF5"/>
    <w:rsid w:val="00476168"/>
    <w:rsid w:val="004764D0"/>
    <w:rsid w:val="0047675A"/>
    <w:rsid w:val="004769BB"/>
    <w:rsid w:val="00476BA9"/>
    <w:rsid w:val="00476BEB"/>
    <w:rsid w:val="00476DEA"/>
    <w:rsid w:val="00476FE4"/>
    <w:rsid w:val="00477271"/>
    <w:rsid w:val="0047766D"/>
    <w:rsid w:val="00477AB1"/>
    <w:rsid w:val="00477B00"/>
    <w:rsid w:val="00477B69"/>
    <w:rsid w:val="00477B6B"/>
    <w:rsid w:val="0048022B"/>
    <w:rsid w:val="0048029B"/>
    <w:rsid w:val="0048050A"/>
    <w:rsid w:val="004805BE"/>
    <w:rsid w:val="0048073E"/>
    <w:rsid w:val="00480819"/>
    <w:rsid w:val="0048085D"/>
    <w:rsid w:val="00480BDA"/>
    <w:rsid w:val="00480F80"/>
    <w:rsid w:val="00480F8B"/>
    <w:rsid w:val="0048125E"/>
    <w:rsid w:val="0048183C"/>
    <w:rsid w:val="00481FB9"/>
    <w:rsid w:val="00482011"/>
    <w:rsid w:val="004822D8"/>
    <w:rsid w:val="00482560"/>
    <w:rsid w:val="00482839"/>
    <w:rsid w:val="00483184"/>
    <w:rsid w:val="004831D7"/>
    <w:rsid w:val="00483271"/>
    <w:rsid w:val="00483385"/>
    <w:rsid w:val="0048353B"/>
    <w:rsid w:val="004836EE"/>
    <w:rsid w:val="0048393B"/>
    <w:rsid w:val="00483974"/>
    <w:rsid w:val="00483A0C"/>
    <w:rsid w:val="00483C6A"/>
    <w:rsid w:val="00483D4E"/>
    <w:rsid w:val="00484022"/>
    <w:rsid w:val="0048404A"/>
    <w:rsid w:val="0048450A"/>
    <w:rsid w:val="0048469C"/>
    <w:rsid w:val="00484788"/>
    <w:rsid w:val="00484A0B"/>
    <w:rsid w:val="00484BB7"/>
    <w:rsid w:val="00484C35"/>
    <w:rsid w:val="00484C44"/>
    <w:rsid w:val="00484E67"/>
    <w:rsid w:val="00485272"/>
    <w:rsid w:val="0048542E"/>
    <w:rsid w:val="00485681"/>
    <w:rsid w:val="00485687"/>
    <w:rsid w:val="00485932"/>
    <w:rsid w:val="00485C41"/>
    <w:rsid w:val="00486347"/>
    <w:rsid w:val="0048640C"/>
    <w:rsid w:val="00486429"/>
    <w:rsid w:val="0048647C"/>
    <w:rsid w:val="004865A1"/>
    <w:rsid w:val="004865F6"/>
    <w:rsid w:val="00486B30"/>
    <w:rsid w:val="00486D43"/>
    <w:rsid w:val="0048712E"/>
    <w:rsid w:val="00487186"/>
    <w:rsid w:val="0048726D"/>
    <w:rsid w:val="00487459"/>
    <w:rsid w:val="00487A0E"/>
    <w:rsid w:val="00487D55"/>
    <w:rsid w:val="00487F88"/>
    <w:rsid w:val="00487FFD"/>
    <w:rsid w:val="0049060A"/>
    <w:rsid w:val="00490931"/>
    <w:rsid w:val="00490A8C"/>
    <w:rsid w:val="00490B40"/>
    <w:rsid w:val="00490B43"/>
    <w:rsid w:val="00490C09"/>
    <w:rsid w:val="00490CF7"/>
    <w:rsid w:val="0049107C"/>
    <w:rsid w:val="00491151"/>
    <w:rsid w:val="00491240"/>
    <w:rsid w:val="00491358"/>
    <w:rsid w:val="00491593"/>
    <w:rsid w:val="00491663"/>
    <w:rsid w:val="0049178E"/>
    <w:rsid w:val="0049184E"/>
    <w:rsid w:val="00491A76"/>
    <w:rsid w:val="00491BF4"/>
    <w:rsid w:val="00491C66"/>
    <w:rsid w:val="00491CAA"/>
    <w:rsid w:val="00491EB7"/>
    <w:rsid w:val="00492293"/>
    <w:rsid w:val="0049239C"/>
    <w:rsid w:val="004923BC"/>
    <w:rsid w:val="004925F4"/>
    <w:rsid w:val="00492BA2"/>
    <w:rsid w:val="00492D1C"/>
    <w:rsid w:val="00492D4D"/>
    <w:rsid w:val="00492FD5"/>
    <w:rsid w:val="004931E6"/>
    <w:rsid w:val="004932C4"/>
    <w:rsid w:val="00493697"/>
    <w:rsid w:val="00493B00"/>
    <w:rsid w:val="00493B03"/>
    <w:rsid w:val="00493C02"/>
    <w:rsid w:val="00493D33"/>
    <w:rsid w:val="00493F00"/>
    <w:rsid w:val="00494149"/>
    <w:rsid w:val="0049430B"/>
    <w:rsid w:val="00494A53"/>
    <w:rsid w:val="00494E04"/>
    <w:rsid w:val="00495130"/>
    <w:rsid w:val="00495A45"/>
    <w:rsid w:val="00495CF6"/>
    <w:rsid w:val="00496339"/>
    <w:rsid w:val="00496535"/>
    <w:rsid w:val="00496736"/>
    <w:rsid w:val="00496C98"/>
    <w:rsid w:val="00496DC2"/>
    <w:rsid w:val="00496DD2"/>
    <w:rsid w:val="00496F9B"/>
    <w:rsid w:val="004971E6"/>
    <w:rsid w:val="00497C48"/>
    <w:rsid w:val="00497DA5"/>
    <w:rsid w:val="004A0517"/>
    <w:rsid w:val="004A05DC"/>
    <w:rsid w:val="004A091B"/>
    <w:rsid w:val="004A0E7E"/>
    <w:rsid w:val="004A11CF"/>
    <w:rsid w:val="004A18B3"/>
    <w:rsid w:val="004A1B53"/>
    <w:rsid w:val="004A1F58"/>
    <w:rsid w:val="004A1FE9"/>
    <w:rsid w:val="004A20DD"/>
    <w:rsid w:val="004A2678"/>
    <w:rsid w:val="004A2713"/>
    <w:rsid w:val="004A3089"/>
    <w:rsid w:val="004A31E8"/>
    <w:rsid w:val="004A3478"/>
    <w:rsid w:val="004A34B9"/>
    <w:rsid w:val="004A3ACD"/>
    <w:rsid w:val="004A448D"/>
    <w:rsid w:val="004A4949"/>
    <w:rsid w:val="004A4CC9"/>
    <w:rsid w:val="004A4D47"/>
    <w:rsid w:val="004A4F7E"/>
    <w:rsid w:val="004A5027"/>
    <w:rsid w:val="004A51FD"/>
    <w:rsid w:val="004A536C"/>
    <w:rsid w:val="004A5C1A"/>
    <w:rsid w:val="004A5E07"/>
    <w:rsid w:val="004A5E7C"/>
    <w:rsid w:val="004A5FD4"/>
    <w:rsid w:val="004A6185"/>
    <w:rsid w:val="004A61F5"/>
    <w:rsid w:val="004A621E"/>
    <w:rsid w:val="004A6526"/>
    <w:rsid w:val="004A65BE"/>
    <w:rsid w:val="004A699E"/>
    <w:rsid w:val="004A755A"/>
    <w:rsid w:val="004A75AD"/>
    <w:rsid w:val="004A75E1"/>
    <w:rsid w:val="004A7674"/>
    <w:rsid w:val="004A79E6"/>
    <w:rsid w:val="004A7CC5"/>
    <w:rsid w:val="004A7D97"/>
    <w:rsid w:val="004A7F44"/>
    <w:rsid w:val="004B030C"/>
    <w:rsid w:val="004B042B"/>
    <w:rsid w:val="004B0448"/>
    <w:rsid w:val="004B044F"/>
    <w:rsid w:val="004B06DE"/>
    <w:rsid w:val="004B0A3F"/>
    <w:rsid w:val="004B0B3A"/>
    <w:rsid w:val="004B0C2D"/>
    <w:rsid w:val="004B0CF3"/>
    <w:rsid w:val="004B126D"/>
    <w:rsid w:val="004B1459"/>
    <w:rsid w:val="004B1598"/>
    <w:rsid w:val="004B1608"/>
    <w:rsid w:val="004B16F8"/>
    <w:rsid w:val="004B1962"/>
    <w:rsid w:val="004B1B51"/>
    <w:rsid w:val="004B1B7D"/>
    <w:rsid w:val="004B2021"/>
    <w:rsid w:val="004B213B"/>
    <w:rsid w:val="004B2261"/>
    <w:rsid w:val="004B2357"/>
    <w:rsid w:val="004B25CF"/>
    <w:rsid w:val="004B26E9"/>
    <w:rsid w:val="004B27AF"/>
    <w:rsid w:val="004B27D3"/>
    <w:rsid w:val="004B2D49"/>
    <w:rsid w:val="004B303F"/>
    <w:rsid w:val="004B3488"/>
    <w:rsid w:val="004B36DD"/>
    <w:rsid w:val="004B3747"/>
    <w:rsid w:val="004B4135"/>
    <w:rsid w:val="004B41F9"/>
    <w:rsid w:val="004B4449"/>
    <w:rsid w:val="004B46CD"/>
    <w:rsid w:val="004B4A84"/>
    <w:rsid w:val="004B5066"/>
    <w:rsid w:val="004B5137"/>
    <w:rsid w:val="004B526E"/>
    <w:rsid w:val="004B57EE"/>
    <w:rsid w:val="004B5AD0"/>
    <w:rsid w:val="004B5C7A"/>
    <w:rsid w:val="004B60A0"/>
    <w:rsid w:val="004B60B8"/>
    <w:rsid w:val="004B64E4"/>
    <w:rsid w:val="004B683A"/>
    <w:rsid w:val="004B7075"/>
    <w:rsid w:val="004B714E"/>
    <w:rsid w:val="004B786A"/>
    <w:rsid w:val="004B7A05"/>
    <w:rsid w:val="004B7AE0"/>
    <w:rsid w:val="004B7BB1"/>
    <w:rsid w:val="004B7E30"/>
    <w:rsid w:val="004B7EE8"/>
    <w:rsid w:val="004C006D"/>
    <w:rsid w:val="004C00C6"/>
    <w:rsid w:val="004C01A8"/>
    <w:rsid w:val="004C039D"/>
    <w:rsid w:val="004C04DA"/>
    <w:rsid w:val="004C070C"/>
    <w:rsid w:val="004C07E9"/>
    <w:rsid w:val="004C07F7"/>
    <w:rsid w:val="004C09DA"/>
    <w:rsid w:val="004C0F1E"/>
    <w:rsid w:val="004C10AD"/>
    <w:rsid w:val="004C1245"/>
    <w:rsid w:val="004C140E"/>
    <w:rsid w:val="004C199B"/>
    <w:rsid w:val="004C1DCF"/>
    <w:rsid w:val="004C2665"/>
    <w:rsid w:val="004C2AEB"/>
    <w:rsid w:val="004C2F3F"/>
    <w:rsid w:val="004C2F70"/>
    <w:rsid w:val="004C313C"/>
    <w:rsid w:val="004C33FC"/>
    <w:rsid w:val="004C37DD"/>
    <w:rsid w:val="004C38B3"/>
    <w:rsid w:val="004C3AB2"/>
    <w:rsid w:val="004C4213"/>
    <w:rsid w:val="004C4309"/>
    <w:rsid w:val="004C431F"/>
    <w:rsid w:val="004C460B"/>
    <w:rsid w:val="004C489B"/>
    <w:rsid w:val="004C4A22"/>
    <w:rsid w:val="004C4ADD"/>
    <w:rsid w:val="004C4BDA"/>
    <w:rsid w:val="004C5060"/>
    <w:rsid w:val="004C545D"/>
    <w:rsid w:val="004C552A"/>
    <w:rsid w:val="004C5B16"/>
    <w:rsid w:val="004C5C98"/>
    <w:rsid w:val="004C5DE4"/>
    <w:rsid w:val="004C5E57"/>
    <w:rsid w:val="004C644D"/>
    <w:rsid w:val="004C6DA8"/>
    <w:rsid w:val="004C6DBE"/>
    <w:rsid w:val="004C72C9"/>
    <w:rsid w:val="004C799F"/>
    <w:rsid w:val="004C79A9"/>
    <w:rsid w:val="004C7C23"/>
    <w:rsid w:val="004C7CA3"/>
    <w:rsid w:val="004C7FF6"/>
    <w:rsid w:val="004D01A4"/>
    <w:rsid w:val="004D037D"/>
    <w:rsid w:val="004D0447"/>
    <w:rsid w:val="004D0671"/>
    <w:rsid w:val="004D075A"/>
    <w:rsid w:val="004D0790"/>
    <w:rsid w:val="004D093B"/>
    <w:rsid w:val="004D0B12"/>
    <w:rsid w:val="004D0E7E"/>
    <w:rsid w:val="004D0FF4"/>
    <w:rsid w:val="004D1126"/>
    <w:rsid w:val="004D11B9"/>
    <w:rsid w:val="004D195E"/>
    <w:rsid w:val="004D1B04"/>
    <w:rsid w:val="004D1DDA"/>
    <w:rsid w:val="004D20CC"/>
    <w:rsid w:val="004D2112"/>
    <w:rsid w:val="004D2541"/>
    <w:rsid w:val="004D274E"/>
    <w:rsid w:val="004D288E"/>
    <w:rsid w:val="004D2B27"/>
    <w:rsid w:val="004D2EE6"/>
    <w:rsid w:val="004D2FDD"/>
    <w:rsid w:val="004D30C3"/>
    <w:rsid w:val="004D3299"/>
    <w:rsid w:val="004D3A5B"/>
    <w:rsid w:val="004D3AB4"/>
    <w:rsid w:val="004D3DA7"/>
    <w:rsid w:val="004D3DCD"/>
    <w:rsid w:val="004D41BE"/>
    <w:rsid w:val="004D487B"/>
    <w:rsid w:val="004D488B"/>
    <w:rsid w:val="004D4998"/>
    <w:rsid w:val="004D4AEC"/>
    <w:rsid w:val="004D4CF4"/>
    <w:rsid w:val="004D4D2C"/>
    <w:rsid w:val="004D4D74"/>
    <w:rsid w:val="004D5429"/>
    <w:rsid w:val="004D551B"/>
    <w:rsid w:val="004D5719"/>
    <w:rsid w:val="004D5783"/>
    <w:rsid w:val="004D587E"/>
    <w:rsid w:val="004D5B42"/>
    <w:rsid w:val="004D5C8C"/>
    <w:rsid w:val="004D5F95"/>
    <w:rsid w:val="004D606A"/>
    <w:rsid w:val="004D60C6"/>
    <w:rsid w:val="004D6162"/>
    <w:rsid w:val="004D618C"/>
    <w:rsid w:val="004D619B"/>
    <w:rsid w:val="004D62AF"/>
    <w:rsid w:val="004D642E"/>
    <w:rsid w:val="004D64D4"/>
    <w:rsid w:val="004D64E5"/>
    <w:rsid w:val="004D6500"/>
    <w:rsid w:val="004D670B"/>
    <w:rsid w:val="004D6746"/>
    <w:rsid w:val="004D6911"/>
    <w:rsid w:val="004D6AD6"/>
    <w:rsid w:val="004D6BFA"/>
    <w:rsid w:val="004D6D93"/>
    <w:rsid w:val="004D6F02"/>
    <w:rsid w:val="004D6F99"/>
    <w:rsid w:val="004D73B0"/>
    <w:rsid w:val="004D747F"/>
    <w:rsid w:val="004D74B8"/>
    <w:rsid w:val="004D74FC"/>
    <w:rsid w:val="004D7764"/>
    <w:rsid w:val="004D7A02"/>
    <w:rsid w:val="004D7DC3"/>
    <w:rsid w:val="004D7DFF"/>
    <w:rsid w:val="004D7F40"/>
    <w:rsid w:val="004E0019"/>
    <w:rsid w:val="004E039A"/>
    <w:rsid w:val="004E064F"/>
    <w:rsid w:val="004E0E43"/>
    <w:rsid w:val="004E115B"/>
    <w:rsid w:val="004E12DB"/>
    <w:rsid w:val="004E13A5"/>
    <w:rsid w:val="004E13FC"/>
    <w:rsid w:val="004E1412"/>
    <w:rsid w:val="004E14D9"/>
    <w:rsid w:val="004E16B1"/>
    <w:rsid w:val="004E1A94"/>
    <w:rsid w:val="004E1AE3"/>
    <w:rsid w:val="004E1B86"/>
    <w:rsid w:val="004E1F6D"/>
    <w:rsid w:val="004E23F6"/>
    <w:rsid w:val="004E2714"/>
    <w:rsid w:val="004E2A8C"/>
    <w:rsid w:val="004E2D48"/>
    <w:rsid w:val="004E2E1E"/>
    <w:rsid w:val="004E319E"/>
    <w:rsid w:val="004E34F4"/>
    <w:rsid w:val="004E3579"/>
    <w:rsid w:val="004E35E4"/>
    <w:rsid w:val="004E35EB"/>
    <w:rsid w:val="004E3BD9"/>
    <w:rsid w:val="004E3BFC"/>
    <w:rsid w:val="004E3EAE"/>
    <w:rsid w:val="004E3F17"/>
    <w:rsid w:val="004E41CF"/>
    <w:rsid w:val="004E46F2"/>
    <w:rsid w:val="004E47E5"/>
    <w:rsid w:val="004E486B"/>
    <w:rsid w:val="004E490B"/>
    <w:rsid w:val="004E4A51"/>
    <w:rsid w:val="004E4BE2"/>
    <w:rsid w:val="004E4F1A"/>
    <w:rsid w:val="004E50BF"/>
    <w:rsid w:val="004E537B"/>
    <w:rsid w:val="004E5391"/>
    <w:rsid w:val="004E5D4F"/>
    <w:rsid w:val="004E61B8"/>
    <w:rsid w:val="004E6C7C"/>
    <w:rsid w:val="004E6E2B"/>
    <w:rsid w:val="004E6E74"/>
    <w:rsid w:val="004E730A"/>
    <w:rsid w:val="004E747B"/>
    <w:rsid w:val="004E77CB"/>
    <w:rsid w:val="004E78EE"/>
    <w:rsid w:val="004E7D5E"/>
    <w:rsid w:val="004E7D9C"/>
    <w:rsid w:val="004E7DB9"/>
    <w:rsid w:val="004E7E94"/>
    <w:rsid w:val="004F0137"/>
    <w:rsid w:val="004F04FC"/>
    <w:rsid w:val="004F05A6"/>
    <w:rsid w:val="004F0615"/>
    <w:rsid w:val="004F0E8C"/>
    <w:rsid w:val="004F0EF1"/>
    <w:rsid w:val="004F118F"/>
    <w:rsid w:val="004F123E"/>
    <w:rsid w:val="004F1D01"/>
    <w:rsid w:val="004F1D9C"/>
    <w:rsid w:val="004F1F55"/>
    <w:rsid w:val="004F1F57"/>
    <w:rsid w:val="004F2054"/>
    <w:rsid w:val="004F23CB"/>
    <w:rsid w:val="004F248A"/>
    <w:rsid w:val="004F25FD"/>
    <w:rsid w:val="004F274F"/>
    <w:rsid w:val="004F2817"/>
    <w:rsid w:val="004F284F"/>
    <w:rsid w:val="004F2885"/>
    <w:rsid w:val="004F2929"/>
    <w:rsid w:val="004F2B46"/>
    <w:rsid w:val="004F3218"/>
    <w:rsid w:val="004F32B5"/>
    <w:rsid w:val="004F361B"/>
    <w:rsid w:val="004F38A5"/>
    <w:rsid w:val="004F3F82"/>
    <w:rsid w:val="004F41F1"/>
    <w:rsid w:val="004F4D5A"/>
    <w:rsid w:val="004F4D64"/>
    <w:rsid w:val="004F4E97"/>
    <w:rsid w:val="004F50EA"/>
    <w:rsid w:val="004F516A"/>
    <w:rsid w:val="004F536E"/>
    <w:rsid w:val="004F540F"/>
    <w:rsid w:val="004F553E"/>
    <w:rsid w:val="004F55E4"/>
    <w:rsid w:val="004F57B7"/>
    <w:rsid w:val="004F57BB"/>
    <w:rsid w:val="004F5957"/>
    <w:rsid w:val="004F5A5A"/>
    <w:rsid w:val="004F5E17"/>
    <w:rsid w:val="004F5E2C"/>
    <w:rsid w:val="004F5E5F"/>
    <w:rsid w:val="004F60D8"/>
    <w:rsid w:val="004F60E3"/>
    <w:rsid w:val="004F6418"/>
    <w:rsid w:val="004F6538"/>
    <w:rsid w:val="004F65E5"/>
    <w:rsid w:val="004F661C"/>
    <w:rsid w:val="004F6993"/>
    <w:rsid w:val="004F723A"/>
    <w:rsid w:val="004F7411"/>
    <w:rsid w:val="004F79AC"/>
    <w:rsid w:val="004F79D9"/>
    <w:rsid w:val="004F7CC6"/>
    <w:rsid w:val="004F7D71"/>
    <w:rsid w:val="004F7E4C"/>
    <w:rsid w:val="004F7F34"/>
    <w:rsid w:val="005009FB"/>
    <w:rsid w:val="00500A15"/>
    <w:rsid w:val="00500C53"/>
    <w:rsid w:val="00500FA4"/>
    <w:rsid w:val="00501055"/>
    <w:rsid w:val="0050118A"/>
    <w:rsid w:val="005012B9"/>
    <w:rsid w:val="0050137E"/>
    <w:rsid w:val="0050159B"/>
    <w:rsid w:val="00501773"/>
    <w:rsid w:val="005019DD"/>
    <w:rsid w:val="00501A15"/>
    <w:rsid w:val="00501B6E"/>
    <w:rsid w:val="00501BBA"/>
    <w:rsid w:val="00501F18"/>
    <w:rsid w:val="00502623"/>
    <w:rsid w:val="0050262C"/>
    <w:rsid w:val="00502BBB"/>
    <w:rsid w:val="00503715"/>
    <w:rsid w:val="00503818"/>
    <w:rsid w:val="005039E8"/>
    <w:rsid w:val="00503B79"/>
    <w:rsid w:val="00503C66"/>
    <w:rsid w:val="00503E83"/>
    <w:rsid w:val="005041AC"/>
    <w:rsid w:val="0050432C"/>
    <w:rsid w:val="00504472"/>
    <w:rsid w:val="005044C1"/>
    <w:rsid w:val="00504529"/>
    <w:rsid w:val="00504645"/>
    <w:rsid w:val="00504726"/>
    <w:rsid w:val="005048AE"/>
    <w:rsid w:val="00504E96"/>
    <w:rsid w:val="00504FF5"/>
    <w:rsid w:val="005050C9"/>
    <w:rsid w:val="00505219"/>
    <w:rsid w:val="00505517"/>
    <w:rsid w:val="005056E1"/>
    <w:rsid w:val="00505789"/>
    <w:rsid w:val="00505B3B"/>
    <w:rsid w:val="00505CA7"/>
    <w:rsid w:val="00505CAF"/>
    <w:rsid w:val="00505CF6"/>
    <w:rsid w:val="00505F32"/>
    <w:rsid w:val="00505F3A"/>
    <w:rsid w:val="00505F7A"/>
    <w:rsid w:val="00506095"/>
    <w:rsid w:val="00506142"/>
    <w:rsid w:val="00506358"/>
    <w:rsid w:val="005063BF"/>
    <w:rsid w:val="0050675A"/>
    <w:rsid w:val="005068CB"/>
    <w:rsid w:val="005071E0"/>
    <w:rsid w:val="0050735F"/>
    <w:rsid w:val="00507781"/>
    <w:rsid w:val="00507979"/>
    <w:rsid w:val="005079EB"/>
    <w:rsid w:val="00507AD1"/>
    <w:rsid w:val="00510044"/>
    <w:rsid w:val="00510130"/>
    <w:rsid w:val="00510329"/>
    <w:rsid w:val="00510690"/>
    <w:rsid w:val="005106E6"/>
    <w:rsid w:val="00510B30"/>
    <w:rsid w:val="00510D52"/>
    <w:rsid w:val="00510D58"/>
    <w:rsid w:val="00511401"/>
    <w:rsid w:val="005116B3"/>
    <w:rsid w:val="00511866"/>
    <w:rsid w:val="00511896"/>
    <w:rsid w:val="00511B6D"/>
    <w:rsid w:val="005120E4"/>
    <w:rsid w:val="00512333"/>
    <w:rsid w:val="005124B8"/>
    <w:rsid w:val="00512521"/>
    <w:rsid w:val="005126A7"/>
    <w:rsid w:val="00512825"/>
    <w:rsid w:val="0051287F"/>
    <w:rsid w:val="005128FC"/>
    <w:rsid w:val="00512A0A"/>
    <w:rsid w:val="00512C4F"/>
    <w:rsid w:val="00512C55"/>
    <w:rsid w:val="005130A7"/>
    <w:rsid w:val="005131AB"/>
    <w:rsid w:val="00513277"/>
    <w:rsid w:val="00513334"/>
    <w:rsid w:val="0051342D"/>
    <w:rsid w:val="0051346E"/>
    <w:rsid w:val="00513648"/>
    <w:rsid w:val="0051383F"/>
    <w:rsid w:val="00513A82"/>
    <w:rsid w:val="00513B0E"/>
    <w:rsid w:val="00513C73"/>
    <w:rsid w:val="00513D9A"/>
    <w:rsid w:val="00513DD6"/>
    <w:rsid w:val="00513F62"/>
    <w:rsid w:val="00514376"/>
    <w:rsid w:val="00514586"/>
    <w:rsid w:val="00514762"/>
    <w:rsid w:val="00514D22"/>
    <w:rsid w:val="00514E70"/>
    <w:rsid w:val="00514FE2"/>
    <w:rsid w:val="005150A5"/>
    <w:rsid w:val="005151BF"/>
    <w:rsid w:val="005151F3"/>
    <w:rsid w:val="005154DB"/>
    <w:rsid w:val="0051566A"/>
    <w:rsid w:val="00515858"/>
    <w:rsid w:val="00515AAB"/>
    <w:rsid w:val="00515CDC"/>
    <w:rsid w:val="00515E38"/>
    <w:rsid w:val="00515F1E"/>
    <w:rsid w:val="00516116"/>
    <w:rsid w:val="00516187"/>
    <w:rsid w:val="005161A2"/>
    <w:rsid w:val="0051633D"/>
    <w:rsid w:val="005165E1"/>
    <w:rsid w:val="005166A9"/>
    <w:rsid w:val="005167CF"/>
    <w:rsid w:val="00516941"/>
    <w:rsid w:val="00516C70"/>
    <w:rsid w:val="0051706A"/>
    <w:rsid w:val="00517807"/>
    <w:rsid w:val="00517D1C"/>
    <w:rsid w:val="00517E3C"/>
    <w:rsid w:val="00520017"/>
    <w:rsid w:val="00520032"/>
    <w:rsid w:val="0052028C"/>
    <w:rsid w:val="005203BA"/>
    <w:rsid w:val="00520406"/>
    <w:rsid w:val="00520527"/>
    <w:rsid w:val="005205D6"/>
    <w:rsid w:val="00521011"/>
    <w:rsid w:val="005210B0"/>
    <w:rsid w:val="00521603"/>
    <w:rsid w:val="00521D1A"/>
    <w:rsid w:val="00521D34"/>
    <w:rsid w:val="005220AB"/>
    <w:rsid w:val="005221DF"/>
    <w:rsid w:val="005222AC"/>
    <w:rsid w:val="00522A1E"/>
    <w:rsid w:val="00522E80"/>
    <w:rsid w:val="00522EF9"/>
    <w:rsid w:val="0052394E"/>
    <w:rsid w:val="00523DA2"/>
    <w:rsid w:val="00523E8B"/>
    <w:rsid w:val="005241BD"/>
    <w:rsid w:val="005242F5"/>
    <w:rsid w:val="0052477F"/>
    <w:rsid w:val="00524AD3"/>
    <w:rsid w:val="00524C86"/>
    <w:rsid w:val="00524FBC"/>
    <w:rsid w:val="0052501B"/>
    <w:rsid w:val="0052579B"/>
    <w:rsid w:val="00525A71"/>
    <w:rsid w:val="00525A8D"/>
    <w:rsid w:val="00525C3D"/>
    <w:rsid w:val="0052627D"/>
    <w:rsid w:val="0052647F"/>
    <w:rsid w:val="00526A0C"/>
    <w:rsid w:val="005271A8"/>
    <w:rsid w:val="00527431"/>
    <w:rsid w:val="005278BF"/>
    <w:rsid w:val="00527975"/>
    <w:rsid w:val="00527D1E"/>
    <w:rsid w:val="00527DBB"/>
    <w:rsid w:val="00527E3F"/>
    <w:rsid w:val="005300E6"/>
    <w:rsid w:val="00530259"/>
    <w:rsid w:val="005318F6"/>
    <w:rsid w:val="00531938"/>
    <w:rsid w:val="00531B60"/>
    <w:rsid w:val="00531DC5"/>
    <w:rsid w:val="005320F3"/>
    <w:rsid w:val="00532177"/>
    <w:rsid w:val="00532186"/>
    <w:rsid w:val="005322F6"/>
    <w:rsid w:val="00532330"/>
    <w:rsid w:val="005323AE"/>
    <w:rsid w:val="00532419"/>
    <w:rsid w:val="0053243F"/>
    <w:rsid w:val="0053251C"/>
    <w:rsid w:val="005326EA"/>
    <w:rsid w:val="0053278C"/>
    <w:rsid w:val="0053297B"/>
    <w:rsid w:val="00532AAC"/>
    <w:rsid w:val="00532E08"/>
    <w:rsid w:val="00532E62"/>
    <w:rsid w:val="00532F79"/>
    <w:rsid w:val="00532FE0"/>
    <w:rsid w:val="0053305B"/>
    <w:rsid w:val="0053325F"/>
    <w:rsid w:val="0053338D"/>
    <w:rsid w:val="00533908"/>
    <w:rsid w:val="00533A80"/>
    <w:rsid w:val="005343BC"/>
    <w:rsid w:val="00534B52"/>
    <w:rsid w:val="00534C1E"/>
    <w:rsid w:val="005350F5"/>
    <w:rsid w:val="00535324"/>
    <w:rsid w:val="0053572D"/>
    <w:rsid w:val="005357E4"/>
    <w:rsid w:val="0053592F"/>
    <w:rsid w:val="00535E6C"/>
    <w:rsid w:val="00536798"/>
    <w:rsid w:val="00536942"/>
    <w:rsid w:val="00536A05"/>
    <w:rsid w:val="00536A12"/>
    <w:rsid w:val="00536BD0"/>
    <w:rsid w:val="00537031"/>
    <w:rsid w:val="0053728E"/>
    <w:rsid w:val="00537D75"/>
    <w:rsid w:val="00537EC6"/>
    <w:rsid w:val="00540025"/>
    <w:rsid w:val="005401E3"/>
    <w:rsid w:val="00540454"/>
    <w:rsid w:val="00540642"/>
    <w:rsid w:val="00540C88"/>
    <w:rsid w:val="00540CE2"/>
    <w:rsid w:val="00540DC1"/>
    <w:rsid w:val="00541745"/>
    <w:rsid w:val="00541A30"/>
    <w:rsid w:val="00541C26"/>
    <w:rsid w:val="0054210A"/>
    <w:rsid w:val="005421F2"/>
    <w:rsid w:val="00542206"/>
    <w:rsid w:val="00542449"/>
    <w:rsid w:val="00542625"/>
    <w:rsid w:val="0054280C"/>
    <w:rsid w:val="00542A27"/>
    <w:rsid w:val="00542E92"/>
    <w:rsid w:val="00542EC2"/>
    <w:rsid w:val="00543914"/>
    <w:rsid w:val="005439C3"/>
    <w:rsid w:val="00543DDE"/>
    <w:rsid w:val="005440F0"/>
    <w:rsid w:val="00544194"/>
    <w:rsid w:val="0054444E"/>
    <w:rsid w:val="005447B9"/>
    <w:rsid w:val="00544BD5"/>
    <w:rsid w:val="00545527"/>
    <w:rsid w:val="005456B9"/>
    <w:rsid w:val="00545ACB"/>
    <w:rsid w:val="00545ADA"/>
    <w:rsid w:val="00545C97"/>
    <w:rsid w:val="00545F7B"/>
    <w:rsid w:val="005463BF"/>
    <w:rsid w:val="00546606"/>
    <w:rsid w:val="00546832"/>
    <w:rsid w:val="00546CFF"/>
    <w:rsid w:val="00546D6B"/>
    <w:rsid w:val="00546F6B"/>
    <w:rsid w:val="00546FDB"/>
    <w:rsid w:val="0054700A"/>
    <w:rsid w:val="00547A1C"/>
    <w:rsid w:val="00547AE3"/>
    <w:rsid w:val="005502E1"/>
    <w:rsid w:val="0055089B"/>
    <w:rsid w:val="00550A9C"/>
    <w:rsid w:val="00550D2B"/>
    <w:rsid w:val="00550EBA"/>
    <w:rsid w:val="005511B6"/>
    <w:rsid w:val="005512F1"/>
    <w:rsid w:val="005513E3"/>
    <w:rsid w:val="005515C3"/>
    <w:rsid w:val="00551694"/>
    <w:rsid w:val="005517A1"/>
    <w:rsid w:val="00551BEF"/>
    <w:rsid w:val="00551C5C"/>
    <w:rsid w:val="00551E67"/>
    <w:rsid w:val="00552078"/>
    <w:rsid w:val="00552206"/>
    <w:rsid w:val="0055226F"/>
    <w:rsid w:val="00552508"/>
    <w:rsid w:val="005525F7"/>
    <w:rsid w:val="00552848"/>
    <w:rsid w:val="00552A24"/>
    <w:rsid w:val="00552B6A"/>
    <w:rsid w:val="00552D28"/>
    <w:rsid w:val="00552EFD"/>
    <w:rsid w:val="005531E5"/>
    <w:rsid w:val="005536A5"/>
    <w:rsid w:val="00553944"/>
    <w:rsid w:val="00553A8D"/>
    <w:rsid w:val="00553B1E"/>
    <w:rsid w:val="00554137"/>
    <w:rsid w:val="0055460D"/>
    <w:rsid w:val="0055472F"/>
    <w:rsid w:val="005547D1"/>
    <w:rsid w:val="00555091"/>
    <w:rsid w:val="005552DA"/>
    <w:rsid w:val="0055586B"/>
    <w:rsid w:val="005558ED"/>
    <w:rsid w:val="005559FB"/>
    <w:rsid w:val="005561E9"/>
    <w:rsid w:val="005564C2"/>
    <w:rsid w:val="005564E9"/>
    <w:rsid w:val="0055652F"/>
    <w:rsid w:val="005568A9"/>
    <w:rsid w:val="00556941"/>
    <w:rsid w:val="00556E31"/>
    <w:rsid w:val="0055712E"/>
    <w:rsid w:val="005573F4"/>
    <w:rsid w:val="005576D7"/>
    <w:rsid w:val="00557AA5"/>
    <w:rsid w:val="00557BA4"/>
    <w:rsid w:val="00557BB9"/>
    <w:rsid w:val="00557DC8"/>
    <w:rsid w:val="0056026E"/>
    <w:rsid w:val="00560422"/>
    <w:rsid w:val="00560B19"/>
    <w:rsid w:val="00560B77"/>
    <w:rsid w:val="00560E1C"/>
    <w:rsid w:val="005610FE"/>
    <w:rsid w:val="005611D6"/>
    <w:rsid w:val="005612BE"/>
    <w:rsid w:val="00561367"/>
    <w:rsid w:val="005614A4"/>
    <w:rsid w:val="00561639"/>
    <w:rsid w:val="00561838"/>
    <w:rsid w:val="005618C0"/>
    <w:rsid w:val="005619C5"/>
    <w:rsid w:val="00561D41"/>
    <w:rsid w:val="00561DC6"/>
    <w:rsid w:val="0056200E"/>
    <w:rsid w:val="005621A6"/>
    <w:rsid w:val="005621D3"/>
    <w:rsid w:val="00562338"/>
    <w:rsid w:val="00562743"/>
    <w:rsid w:val="005629CB"/>
    <w:rsid w:val="00562D2C"/>
    <w:rsid w:val="0056316E"/>
    <w:rsid w:val="0056349F"/>
    <w:rsid w:val="0056387D"/>
    <w:rsid w:val="00563B51"/>
    <w:rsid w:val="00563CC6"/>
    <w:rsid w:val="005643A6"/>
    <w:rsid w:val="005646F3"/>
    <w:rsid w:val="00564749"/>
    <w:rsid w:val="0056486A"/>
    <w:rsid w:val="00564B7F"/>
    <w:rsid w:val="00564E32"/>
    <w:rsid w:val="0056505B"/>
    <w:rsid w:val="005652E1"/>
    <w:rsid w:val="0056532A"/>
    <w:rsid w:val="0056570D"/>
    <w:rsid w:val="00565986"/>
    <w:rsid w:val="00565A38"/>
    <w:rsid w:val="00565A7B"/>
    <w:rsid w:val="005665AC"/>
    <w:rsid w:val="00566967"/>
    <w:rsid w:val="00566CB9"/>
    <w:rsid w:val="00566E2C"/>
    <w:rsid w:val="005672DD"/>
    <w:rsid w:val="00567328"/>
    <w:rsid w:val="0056757E"/>
    <w:rsid w:val="00567989"/>
    <w:rsid w:val="00567BBA"/>
    <w:rsid w:val="00567EE0"/>
    <w:rsid w:val="00567EF6"/>
    <w:rsid w:val="00570682"/>
    <w:rsid w:val="00570A5F"/>
    <w:rsid w:val="005713AA"/>
    <w:rsid w:val="00571517"/>
    <w:rsid w:val="00571710"/>
    <w:rsid w:val="00571761"/>
    <w:rsid w:val="00571949"/>
    <w:rsid w:val="00571B0E"/>
    <w:rsid w:val="005723F5"/>
    <w:rsid w:val="00572600"/>
    <w:rsid w:val="00572706"/>
    <w:rsid w:val="0057299F"/>
    <w:rsid w:val="00572ACE"/>
    <w:rsid w:val="00572B2C"/>
    <w:rsid w:val="005731FE"/>
    <w:rsid w:val="0057332A"/>
    <w:rsid w:val="00573829"/>
    <w:rsid w:val="00573A5F"/>
    <w:rsid w:val="00573C16"/>
    <w:rsid w:val="00573F72"/>
    <w:rsid w:val="005740CB"/>
    <w:rsid w:val="005740EF"/>
    <w:rsid w:val="005742D2"/>
    <w:rsid w:val="005742DF"/>
    <w:rsid w:val="00574317"/>
    <w:rsid w:val="005743C5"/>
    <w:rsid w:val="00574435"/>
    <w:rsid w:val="00574580"/>
    <w:rsid w:val="005745DC"/>
    <w:rsid w:val="005746B4"/>
    <w:rsid w:val="00574B28"/>
    <w:rsid w:val="00574B70"/>
    <w:rsid w:val="00574BB7"/>
    <w:rsid w:val="00574CD5"/>
    <w:rsid w:val="00574DBB"/>
    <w:rsid w:val="00575205"/>
    <w:rsid w:val="005752DC"/>
    <w:rsid w:val="0057584C"/>
    <w:rsid w:val="005758AF"/>
    <w:rsid w:val="00575AD7"/>
    <w:rsid w:val="00575BEC"/>
    <w:rsid w:val="00575C0F"/>
    <w:rsid w:val="00576526"/>
    <w:rsid w:val="005767B9"/>
    <w:rsid w:val="005767C6"/>
    <w:rsid w:val="00576AA1"/>
    <w:rsid w:val="00576B5F"/>
    <w:rsid w:val="00576D0E"/>
    <w:rsid w:val="00576DE4"/>
    <w:rsid w:val="00576FBB"/>
    <w:rsid w:val="00577377"/>
    <w:rsid w:val="005773B6"/>
    <w:rsid w:val="00577567"/>
    <w:rsid w:val="0057790F"/>
    <w:rsid w:val="00577B00"/>
    <w:rsid w:val="00577E5E"/>
    <w:rsid w:val="00580281"/>
    <w:rsid w:val="00580420"/>
    <w:rsid w:val="0058058D"/>
    <w:rsid w:val="005808F0"/>
    <w:rsid w:val="00580D72"/>
    <w:rsid w:val="00581025"/>
    <w:rsid w:val="0058139A"/>
    <w:rsid w:val="005813D2"/>
    <w:rsid w:val="00582116"/>
    <w:rsid w:val="0058213C"/>
    <w:rsid w:val="0058227D"/>
    <w:rsid w:val="005826FB"/>
    <w:rsid w:val="00582BB9"/>
    <w:rsid w:val="00583038"/>
    <w:rsid w:val="005830F3"/>
    <w:rsid w:val="0058310B"/>
    <w:rsid w:val="005835F3"/>
    <w:rsid w:val="00583BBA"/>
    <w:rsid w:val="00584567"/>
    <w:rsid w:val="005845D9"/>
    <w:rsid w:val="0058460B"/>
    <w:rsid w:val="00584918"/>
    <w:rsid w:val="00584C72"/>
    <w:rsid w:val="00584D72"/>
    <w:rsid w:val="00584E8D"/>
    <w:rsid w:val="00585190"/>
    <w:rsid w:val="005857AD"/>
    <w:rsid w:val="005858E0"/>
    <w:rsid w:val="00585952"/>
    <w:rsid w:val="00585EC1"/>
    <w:rsid w:val="00586442"/>
    <w:rsid w:val="005864C1"/>
    <w:rsid w:val="0058667D"/>
    <w:rsid w:val="00586A81"/>
    <w:rsid w:val="00586D50"/>
    <w:rsid w:val="00586F42"/>
    <w:rsid w:val="00587325"/>
    <w:rsid w:val="005877B4"/>
    <w:rsid w:val="00587A36"/>
    <w:rsid w:val="00587A59"/>
    <w:rsid w:val="00587B5B"/>
    <w:rsid w:val="00587B5C"/>
    <w:rsid w:val="005901DE"/>
    <w:rsid w:val="005903E1"/>
    <w:rsid w:val="0059051A"/>
    <w:rsid w:val="005908EA"/>
    <w:rsid w:val="00590E83"/>
    <w:rsid w:val="00591064"/>
    <w:rsid w:val="005910BF"/>
    <w:rsid w:val="005910EE"/>
    <w:rsid w:val="0059124D"/>
    <w:rsid w:val="00591380"/>
    <w:rsid w:val="00591423"/>
    <w:rsid w:val="0059151F"/>
    <w:rsid w:val="00591AEA"/>
    <w:rsid w:val="00591B1F"/>
    <w:rsid w:val="00591D76"/>
    <w:rsid w:val="00591E8C"/>
    <w:rsid w:val="00592241"/>
    <w:rsid w:val="00592336"/>
    <w:rsid w:val="00592835"/>
    <w:rsid w:val="005929D7"/>
    <w:rsid w:val="0059320B"/>
    <w:rsid w:val="00593228"/>
    <w:rsid w:val="005934FE"/>
    <w:rsid w:val="005939EB"/>
    <w:rsid w:val="00593A9D"/>
    <w:rsid w:val="00593CAB"/>
    <w:rsid w:val="00593EB6"/>
    <w:rsid w:val="00594122"/>
    <w:rsid w:val="00594337"/>
    <w:rsid w:val="00594340"/>
    <w:rsid w:val="0059482F"/>
    <w:rsid w:val="00594855"/>
    <w:rsid w:val="00594932"/>
    <w:rsid w:val="00594D66"/>
    <w:rsid w:val="00594DEB"/>
    <w:rsid w:val="0059516F"/>
    <w:rsid w:val="00595987"/>
    <w:rsid w:val="00595B79"/>
    <w:rsid w:val="00595D42"/>
    <w:rsid w:val="0059625F"/>
    <w:rsid w:val="005966DA"/>
    <w:rsid w:val="0059685A"/>
    <w:rsid w:val="0059692F"/>
    <w:rsid w:val="0059694D"/>
    <w:rsid w:val="00596994"/>
    <w:rsid w:val="00596C67"/>
    <w:rsid w:val="00596D0B"/>
    <w:rsid w:val="00596F03"/>
    <w:rsid w:val="00597207"/>
    <w:rsid w:val="0059750E"/>
    <w:rsid w:val="005975FF"/>
    <w:rsid w:val="00597683"/>
    <w:rsid w:val="005977B4"/>
    <w:rsid w:val="00597C92"/>
    <w:rsid w:val="00597DFE"/>
    <w:rsid w:val="005A0042"/>
    <w:rsid w:val="005A02D9"/>
    <w:rsid w:val="005A0446"/>
    <w:rsid w:val="005A0462"/>
    <w:rsid w:val="005A08AE"/>
    <w:rsid w:val="005A0BEE"/>
    <w:rsid w:val="005A0DA2"/>
    <w:rsid w:val="005A111D"/>
    <w:rsid w:val="005A15BD"/>
    <w:rsid w:val="005A1B26"/>
    <w:rsid w:val="005A1FF8"/>
    <w:rsid w:val="005A2853"/>
    <w:rsid w:val="005A2856"/>
    <w:rsid w:val="005A2D05"/>
    <w:rsid w:val="005A2E1E"/>
    <w:rsid w:val="005A3287"/>
    <w:rsid w:val="005A337F"/>
    <w:rsid w:val="005A39AD"/>
    <w:rsid w:val="005A3A8F"/>
    <w:rsid w:val="005A3B73"/>
    <w:rsid w:val="005A3BBF"/>
    <w:rsid w:val="005A3BF5"/>
    <w:rsid w:val="005A3C3D"/>
    <w:rsid w:val="005A414D"/>
    <w:rsid w:val="005A4406"/>
    <w:rsid w:val="005A4892"/>
    <w:rsid w:val="005A48DE"/>
    <w:rsid w:val="005A4A94"/>
    <w:rsid w:val="005A4C86"/>
    <w:rsid w:val="005A51DF"/>
    <w:rsid w:val="005A523B"/>
    <w:rsid w:val="005A52B9"/>
    <w:rsid w:val="005A546E"/>
    <w:rsid w:val="005A5E2F"/>
    <w:rsid w:val="005A5E89"/>
    <w:rsid w:val="005A5F5C"/>
    <w:rsid w:val="005A67E9"/>
    <w:rsid w:val="005A6D76"/>
    <w:rsid w:val="005A707B"/>
    <w:rsid w:val="005A7088"/>
    <w:rsid w:val="005A72AA"/>
    <w:rsid w:val="005A74AD"/>
    <w:rsid w:val="005A766D"/>
    <w:rsid w:val="005A77A4"/>
    <w:rsid w:val="005A7FFD"/>
    <w:rsid w:val="005B0255"/>
    <w:rsid w:val="005B05C9"/>
    <w:rsid w:val="005B0DF3"/>
    <w:rsid w:val="005B1050"/>
    <w:rsid w:val="005B1171"/>
    <w:rsid w:val="005B12A0"/>
    <w:rsid w:val="005B138B"/>
    <w:rsid w:val="005B16BC"/>
    <w:rsid w:val="005B174F"/>
    <w:rsid w:val="005B18F3"/>
    <w:rsid w:val="005B1EC4"/>
    <w:rsid w:val="005B20F2"/>
    <w:rsid w:val="005B2349"/>
    <w:rsid w:val="005B2838"/>
    <w:rsid w:val="005B31D2"/>
    <w:rsid w:val="005B34D7"/>
    <w:rsid w:val="005B35BB"/>
    <w:rsid w:val="005B38CF"/>
    <w:rsid w:val="005B3924"/>
    <w:rsid w:val="005B3B77"/>
    <w:rsid w:val="005B3E2E"/>
    <w:rsid w:val="005B3F23"/>
    <w:rsid w:val="005B4000"/>
    <w:rsid w:val="005B419E"/>
    <w:rsid w:val="005B47FC"/>
    <w:rsid w:val="005B4962"/>
    <w:rsid w:val="005B4A1C"/>
    <w:rsid w:val="005B4AB4"/>
    <w:rsid w:val="005B4C0B"/>
    <w:rsid w:val="005B4C45"/>
    <w:rsid w:val="005B4E42"/>
    <w:rsid w:val="005B4EA1"/>
    <w:rsid w:val="005B52EC"/>
    <w:rsid w:val="005B5575"/>
    <w:rsid w:val="005B5629"/>
    <w:rsid w:val="005B572F"/>
    <w:rsid w:val="005B5E19"/>
    <w:rsid w:val="005B5E46"/>
    <w:rsid w:val="005B6046"/>
    <w:rsid w:val="005B61D8"/>
    <w:rsid w:val="005B62E0"/>
    <w:rsid w:val="005B6415"/>
    <w:rsid w:val="005B643F"/>
    <w:rsid w:val="005B6597"/>
    <w:rsid w:val="005B66A4"/>
    <w:rsid w:val="005B680E"/>
    <w:rsid w:val="005B685E"/>
    <w:rsid w:val="005B6BD1"/>
    <w:rsid w:val="005B75C0"/>
    <w:rsid w:val="005B7BE1"/>
    <w:rsid w:val="005B7CEC"/>
    <w:rsid w:val="005B7F25"/>
    <w:rsid w:val="005C027C"/>
    <w:rsid w:val="005C03A8"/>
    <w:rsid w:val="005C05DC"/>
    <w:rsid w:val="005C0677"/>
    <w:rsid w:val="005C084B"/>
    <w:rsid w:val="005C0AE8"/>
    <w:rsid w:val="005C0D14"/>
    <w:rsid w:val="005C0EA6"/>
    <w:rsid w:val="005C10B3"/>
    <w:rsid w:val="005C11D9"/>
    <w:rsid w:val="005C14F4"/>
    <w:rsid w:val="005C16DF"/>
    <w:rsid w:val="005C1709"/>
    <w:rsid w:val="005C20F6"/>
    <w:rsid w:val="005C224A"/>
    <w:rsid w:val="005C22C4"/>
    <w:rsid w:val="005C2315"/>
    <w:rsid w:val="005C250E"/>
    <w:rsid w:val="005C272B"/>
    <w:rsid w:val="005C2872"/>
    <w:rsid w:val="005C2880"/>
    <w:rsid w:val="005C29A9"/>
    <w:rsid w:val="005C34B2"/>
    <w:rsid w:val="005C350D"/>
    <w:rsid w:val="005C36CE"/>
    <w:rsid w:val="005C397E"/>
    <w:rsid w:val="005C39AE"/>
    <w:rsid w:val="005C43C1"/>
    <w:rsid w:val="005C4754"/>
    <w:rsid w:val="005C4A87"/>
    <w:rsid w:val="005C4AE5"/>
    <w:rsid w:val="005C4E87"/>
    <w:rsid w:val="005C4F77"/>
    <w:rsid w:val="005C55E2"/>
    <w:rsid w:val="005C5767"/>
    <w:rsid w:val="005C590D"/>
    <w:rsid w:val="005C594D"/>
    <w:rsid w:val="005C5DB8"/>
    <w:rsid w:val="005C62AA"/>
    <w:rsid w:val="005C6306"/>
    <w:rsid w:val="005C6DF5"/>
    <w:rsid w:val="005C6DFC"/>
    <w:rsid w:val="005C74D2"/>
    <w:rsid w:val="005C7675"/>
    <w:rsid w:val="005C7AC9"/>
    <w:rsid w:val="005C7D48"/>
    <w:rsid w:val="005C7EC7"/>
    <w:rsid w:val="005D0062"/>
    <w:rsid w:val="005D01D6"/>
    <w:rsid w:val="005D0667"/>
    <w:rsid w:val="005D0B8A"/>
    <w:rsid w:val="005D0BF6"/>
    <w:rsid w:val="005D0D33"/>
    <w:rsid w:val="005D12CE"/>
    <w:rsid w:val="005D12E8"/>
    <w:rsid w:val="005D133D"/>
    <w:rsid w:val="005D154C"/>
    <w:rsid w:val="005D1A8A"/>
    <w:rsid w:val="005D2004"/>
    <w:rsid w:val="005D20BF"/>
    <w:rsid w:val="005D2283"/>
    <w:rsid w:val="005D2309"/>
    <w:rsid w:val="005D295E"/>
    <w:rsid w:val="005D2C2C"/>
    <w:rsid w:val="005D3A7C"/>
    <w:rsid w:val="005D3B38"/>
    <w:rsid w:val="005D3CD3"/>
    <w:rsid w:val="005D3E54"/>
    <w:rsid w:val="005D42CA"/>
    <w:rsid w:val="005D4306"/>
    <w:rsid w:val="005D4A79"/>
    <w:rsid w:val="005D4C64"/>
    <w:rsid w:val="005D4D9C"/>
    <w:rsid w:val="005D4E0C"/>
    <w:rsid w:val="005D50A4"/>
    <w:rsid w:val="005D512B"/>
    <w:rsid w:val="005D523E"/>
    <w:rsid w:val="005D5486"/>
    <w:rsid w:val="005D57D5"/>
    <w:rsid w:val="005D5A78"/>
    <w:rsid w:val="005D5C6C"/>
    <w:rsid w:val="005D5C8B"/>
    <w:rsid w:val="005D5EE3"/>
    <w:rsid w:val="005D6224"/>
    <w:rsid w:val="005D6828"/>
    <w:rsid w:val="005D6848"/>
    <w:rsid w:val="005D689A"/>
    <w:rsid w:val="005D6A85"/>
    <w:rsid w:val="005D6B60"/>
    <w:rsid w:val="005D6B7E"/>
    <w:rsid w:val="005D70A2"/>
    <w:rsid w:val="005D7240"/>
    <w:rsid w:val="005D7268"/>
    <w:rsid w:val="005D72E9"/>
    <w:rsid w:val="005D7332"/>
    <w:rsid w:val="005D7373"/>
    <w:rsid w:val="005D7443"/>
    <w:rsid w:val="005D7510"/>
    <w:rsid w:val="005D751E"/>
    <w:rsid w:val="005D75E9"/>
    <w:rsid w:val="005D7670"/>
    <w:rsid w:val="005D7690"/>
    <w:rsid w:val="005D76D8"/>
    <w:rsid w:val="005D7975"/>
    <w:rsid w:val="005D7D31"/>
    <w:rsid w:val="005D7DA8"/>
    <w:rsid w:val="005D7E9D"/>
    <w:rsid w:val="005E0023"/>
    <w:rsid w:val="005E06A4"/>
    <w:rsid w:val="005E0779"/>
    <w:rsid w:val="005E08BC"/>
    <w:rsid w:val="005E08C0"/>
    <w:rsid w:val="005E08EF"/>
    <w:rsid w:val="005E0C9B"/>
    <w:rsid w:val="005E0D80"/>
    <w:rsid w:val="005E0F1C"/>
    <w:rsid w:val="005E0F51"/>
    <w:rsid w:val="005E107F"/>
    <w:rsid w:val="005E1276"/>
    <w:rsid w:val="005E137C"/>
    <w:rsid w:val="005E139E"/>
    <w:rsid w:val="005E1488"/>
    <w:rsid w:val="005E153F"/>
    <w:rsid w:val="005E175A"/>
    <w:rsid w:val="005E1773"/>
    <w:rsid w:val="005E1809"/>
    <w:rsid w:val="005E190F"/>
    <w:rsid w:val="005E1BE1"/>
    <w:rsid w:val="005E1DA7"/>
    <w:rsid w:val="005E2329"/>
    <w:rsid w:val="005E246C"/>
    <w:rsid w:val="005E247E"/>
    <w:rsid w:val="005E25BC"/>
    <w:rsid w:val="005E2732"/>
    <w:rsid w:val="005E2831"/>
    <w:rsid w:val="005E2CB6"/>
    <w:rsid w:val="005E3295"/>
    <w:rsid w:val="005E33C0"/>
    <w:rsid w:val="005E366C"/>
    <w:rsid w:val="005E3843"/>
    <w:rsid w:val="005E3D98"/>
    <w:rsid w:val="005E4065"/>
    <w:rsid w:val="005E40D2"/>
    <w:rsid w:val="005E4201"/>
    <w:rsid w:val="005E4647"/>
    <w:rsid w:val="005E492B"/>
    <w:rsid w:val="005E4937"/>
    <w:rsid w:val="005E4D4D"/>
    <w:rsid w:val="005E551E"/>
    <w:rsid w:val="005E55B7"/>
    <w:rsid w:val="005E560F"/>
    <w:rsid w:val="005E56A2"/>
    <w:rsid w:val="005E5749"/>
    <w:rsid w:val="005E5910"/>
    <w:rsid w:val="005E5B26"/>
    <w:rsid w:val="005E5C4F"/>
    <w:rsid w:val="005E6106"/>
    <w:rsid w:val="005E61FA"/>
    <w:rsid w:val="005E6524"/>
    <w:rsid w:val="005E674C"/>
    <w:rsid w:val="005E70DE"/>
    <w:rsid w:val="005E71AB"/>
    <w:rsid w:val="005E734B"/>
    <w:rsid w:val="005E7636"/>
    <w:rsid w:val="005E765B"/>
    <w:rsid w:val="005E7CB3"/>
    <w:rsid w:val="005E7D89"/>
    <w:rsid w:val="005E7DE9"/>
    <w:rsid w:val="005F013B"/>
    <w:rsid w:val="005F06D8"/>
    <w:rsid w:val="005F072A"/>
    <w:rsid w:val="005F0C67"/>
    <w:rsid w:val="005F0CDB"/>
    <w:rsid w:val="005F0D9B"/>
    <w:rsid w:val="005F0E99"/>
    <w:rsid w:val="005F1065"/>
    <w:rsid w:val="005F10FA"/>
    <w:rsid w:val="005F1324"/>
    <w:rsid w:val="005F139C"/>
    <w:rsid w:val="005F18B1"/>
    <w:rsid w:val="005F1ACC"/>
    <w:rsid w:val="005F1AE4"/>
    <w:rsid w:val="005F248A"/>
    <w:rsid w:val="005F294A"/>
    <w:rsid w:val="005F33B0"/>
    <w:rsid w:val="005F3526"/>
    <w:rsid w:val="005F3604"/>
    <w:rsid w:val="005F396A"/>
    <w:rsid w:val="005F397F"/>
    <w:rsid w:val="005F3BCF"/>
    <w:rsid w:val="005F3BD6"/>
    <w:rsid w:val="005F4294"/>
    <w:rsid w:val="005F4640"/>
    <w:rsid w:val="005F4916"/>
    <w:rsid w:val="005F49F7"/>
    <w:rsid w:val="005F4ACD"/>
    <w:rsid w:val="005F4C4E"/>
    <w:rsid w:val="005F4CCF"/>
    <w:rsid w:val="005F4D7D"/>
    <w:rsid w:val="005F4F83"/>
    <w:rsid w:val="005F4FDB"/>
    <w:rsid w:val="005F5285"/>
    <w:rsid w:val="005F5420"/>
    <w:rsid w:val="005F5618"/>
    <w:rsid w:val="005F57CB"/>
    <w:rsid w:val="005F5A00"/>
    <w:rsid w:val="005F5AEB"/>
    <w:rsid w:val="005F5C0E"/>
    <w:rsid w:val="005F5C54"/>
    <w:rsid w:val="005F60CF"/>
    <w:rsid w:val="005F6694"/>
    <w:rsid w:val="005F6871"/>
    <w:rsid w:val="005F68F3"/>
    <w:rsid w:val="005F6B82"/>
    <w:rsid w:val="005F6FDA"/>
    <w:rsid w:val="005F732E"/>
    <w:rsid w:val="005F74D4"/>
    <w:rsid w:val="005F767A"/>
    <w:rsid w:val="005F767E"/>
    <w:rsid w:val="005F77F0"/>
    <w:rsid w:val="005F7932"/>
    <w:rsid w:val="005F7A0B"/>
    <w:rsid w:val="005F7A21"/>
    <w:rsid w:val="005F7D83"/>
    <w:rsid w:val="005F7F21"/>
    <w:rsid w:val="0060023B"/>
    <w:rsid w:val="00600C9A"/>
    <w:rsid w:val="006012A1"/>
    <w:rsid w:val="0060152B"/>
    <w:rsid w:val="00601656"/>
    <w:rsid w:val="006017A3"/>
    <w:rsid w:val="00601FB8"/>
    <w:rsid w:val="006021A4"/>
    <w:rsid w:val="0060220B"/>
    <w:rsid w:val="00602359"/>
    <w:rsid w:val="00602522"/>
    <w:rsid w:val="00602739"/>
    <w:rsid w:val="00602931"/>
    <w:rsid w:val="006031CD"/>
    <w:rsid w:val="006032B8"/>
    <w:rsid w:val="00603578"/>
    <w:rsid w:val="00603A92"/>
    <w:rsid w:val="00603ACB"/>
    <w:rsid w:val="00603BAD"/>
    <w:rsid w:val="00603BC6"/>
    <w:rsid w:val="00603EC5"/>
    <w:rsid w:val="00603F16"/>
    <w:rsid w:val="0060477D"/>
    <w:rsid w:val="00604C6E"/>
    <w:rsid w:val="00605049"/>
    <w:rsid w:val="006053F7"/>
    <w:rsid w:val="00605889"/>
    <w:rsid w:val="00605CB7"/>
    <w:rsid w:val="006061AC"/>
    <w:rsid w:val="006062C7"/>
    <w:rsid w:val="00606643"/>
    <w:rsid w:val="00606ABB"/>
    <w:rsid w:val="00606ACC"/>
    <w:rsid w:val="00606EE0"/>
    <w:rsid w:val="00607518"/>
    <w:rsid w:val="00607D4E"/>
    <w:rsid w:val="00607E6E"/>
    <w:rsid w:val="006100C1"/>
    <w:rsid w:val="00610430"/>
    <w:rsid w:val="00610505"/>
    <w:rsid w:val="00610709"/>
    <w:rsid w:val="00610BB3"/>
    <w:rsid w:val="00610F1D"/>
    <w:rsid w:val="0061124D"/>
    <w:rsid w:val="006119DA"/>
    <w:rsid w:val="00612163"/>
    <w:rsid w:val="00612276"/>
    <w:rsid w:val="00612293"/>
    <w:rsid w:val="00612411"/>
    <w:rsid w:val="00612478"/>
    <w:rsid w:val="0061249F"/>
    <w:rsid w:val="006126C1"/>
    <w:rsid w:val="00612AA0"/>
    <w:rsid w:val="00612C89"/>
    <w:rsid w:val="00612FBF"/>
    <w:rsid w:val="00613096"/>
    <w:rsid w:val="006130F7"/>
    <w:rsid w:val="00613A03"/>
    <w:rsid w:val="00613BC6"/>
    <w:rsid w:val="00613BFC"/>
    <w:rsid w:val="00613D74"/>
    <w:rsid w:val="00613F3E"/>
    <w:rsid w:val="0061425F"/>
    <w:rsid w:val="00614D5A"/>
    <w:rsid w:val="00614EB8"/>
    <w:rsid w:val="00614FF3"/>
    <w:rsid w:val="00615141"/>
    <w:rsid w:val="006152C4"/>
    <w:rsid w:val="00615F93"/>
    <w:rsid w:val="0061604D"/>
    <w:rsid w:val="006162F5"/>
    <w:rsid w:val="0061633C"/>
    <w:rsid w:val="0061652D"/>
    <w:rsid w:val="006165DC"/>
    <w:rsid w:val="0061663A"/>
    <w:rsid w:val="00616776"/>
    <w:rsid w:val="00616807"/>
    <w:rsid w:val="00616837"/>
    <w:rsid w:val="00616AF2"/>
    <w:rsid w:val="00616D09"/>
    <w:rsid w:val="00616F2D"/>
    <w:rsid w:val="00617621"/>
    <w:rsid w:val="006176FF"/>
    <w:rsid w:val="00617879"/>
    <w:rsid w:val="00617A67"/>
    <w:rsid w:val="00617BEE"/>
    <w:rsid w:val="00617C52"/>
    <w:rsid w:val="00617DDA"/>
    <w:rsid w:val="0062015A"/>
    <w:rsid w:val="0062019D"/>
    <w:rsid w:val="006206A0"/>
    <w:rsid w:val="0062085C"/>
    <w:rsid w:val="00620B31"/>
    <w:rsid w:val="00620DEB"/>
    <w:rsid w:val="00621088"/>
    <w:rsid w:val="006210C9"/>
    <w:rsid w:val="006210D1"/>
    <w:rsid w:val="00621681"/>
    <w:rsid w:val="006217AD"/>
    <w:rsid w:val="006218FC"/>
    <w:rsid w:val="0062198E"/>
    <w:rsid w:val="00621DD3"/>
    <w:rsid w:val="00622572"/>
    <w:rsid w:val="0062260B"/>
    <w:rsid w:val="00622753"/>
    <w:rsid w:val="00622DB3"/>
    <w:rsid w:val="00622EC1"/>
    <w:rsid w:val="006231BA"/>
    <w:rsid w:val="006232E1"/>
    <w:rsid w:val="0062346B"/>
    <w:rsid w:val="0062349A"/>
    <w:rsid w:val="006234F3"/>
    <w:rsid w:val="006236B0"/>
    <w:rsid w:val="006237E3"/>
    <w:rsid w:val="00623A2A"/>
    <w:rsid w:val="00623FB9"/>
    <w:rsid w:val="00624177"/>
    <w:rsid w:val="0062417B"/>
    <w:rsid w:val="0062476A"/>
    <w:rsid w:val="00624D6C"/>
    <w:rsid w:val="006254A8"/>
    <w:rsid w:val="006257C5"/>
    <w:rsid w:val="00625C3E"/>
    <w:rsid w:val="00626724"/>
    <w:rsid w:val="006267D2"/>
    <w:rsid w:val="00626B56"/>
    <w:rsid w:val="00626D86"/>
    <w:rsid w:val="006270DC"/>
    <w:rsid w:val="006273F6"/>
    <w:rsid w:val="006274AE"/>
    <w:rsid w:val="006275D1"/>
    <w:rsid w:val="006277C9"/>
    <w:rsid w:val="0062788C"/>
    <w:rsid w:val="00627C6B"/>
    <w:rsid w:val="00627FBE"/>
    <w:rsid w:val="00630040"/>
    <w:rsid w:val="00630104"/>
    <w:rsid w:val="006302CC"/>
    <w:rsid w:val="0063046C"/>
    <w:rsid w:val="00630952"/>
    <w:rsid w:val="00630C5D"/>
    <w:rsid w:val="006310F5"/>
    <w:rsid w:val="006313B0"/>
    <w:rsid w:val="0063172B"/>
    <w:rsid w:val="006317C8"/>
    <w:rsid w:val="00631C20"/>
    <w:rsid w:val="00631EE9"/>
    <w:rsid w:val="0063204B"/>
    <w:rsid w:val="006327D0"/>
    <w:rsid w:val="00632866"/>
    <w:rsid w:val="00632A43"/>
    <w:rsid w:val="00632DF4"/>
    <w:rsid w:val="00632F64"/>
    <w:rsid w:val="00633167"/>
    <w:rsid w:val="006339EF"/>
    <w:rsid w:val="00633C5E"/>
    <w:rsid w:val="00633CC1"/>
    <w:rsid w:val="00633D79"/>
    <w:rsid w:val="0063445A"/>
    <w:rsid w:val="006345F8"/>
    <w:rsid w:val="00634959"/>
    <w:rsid w:val="00634AAD"/>
    <w:rsid w:val="00634BAE"/>
    <w:rsid w:val="00634CD7"/>
    <w:rsid w:val="00634EE2"/>
    <w:rsid w:val="00634FA6"/>
    <w:rsid w:val="006351A0"/>
    <w:rsid w:val="00635675"/>
    <w:rsid w:val="00635793"/>
    <w:rsid w:val="0063597E"/>
    <w:rsid w:val="00635F6B"/>
    <w:rsid w:val="00636027"/>
    <w:rsid w:val="00636200"/>
    <w:rsid w:val="00636484"/>
    <w:rsid w:val="00636AA1"/>
    <w:rsid w:val="00636B0D"/>
    <w:rsid w:val="00636D27"/>
    <w:rsid w:val="00636DCB"/>
    <w:rsid w:val="00636FD4"/>
    <w:rsid w:val="006376FD"/>
    <w:rsid w:val="0063782E"/>
    <w:rsid w:val="0063790D"/>
    <w:rsid w:val="00637A03"/>
    <w:rsid w:val="00637A29"/>
    <w:rsid w:val="00637B02"/>
    <w:rsid w:val="00637E01"/>
    <w:rsid w:val="006407F2"/>
    <w:rsid w:val="0064086E"/>
    <w:rsid w:val="00640A36"/>
    <w:rsid w:val="00640B9E"/>
    <w:rsid w:val="00640EAB"/>
    <w:rsid w:val="006412A7"/>
    <w:rsid w:val="006413A2"/>
    <w:rsid w:val="00641EB0"/>
    <w:rsid w:val="00641FDF"/>
    <w:rsid w:val="00642185"/>
    <w:rsid w:val="006424F7"/>
    <w:rsid w:val="006427CC"/>
    <w:rsid w:val="00642A73"/>
    <w:rsid w:val="006431D1"/>
    <w:rsid w:val="00643385"/>
    <w:rsid w:val="006436B6"/>
    <w:rsid w:val="00643742"/>
    <w:rsid w:val="00643D78"/>
    <w:rsid w:val="00643DD0"/>
    <w:rsid w:val="00643F68"/>
    <w:rsid w:val="00643FA2"/>
    <w:rsid w:val="0064403C"/>
    <w:rsid w:val="0064432F"/>
    <w:rsid w:val="00644385"/>
    <w:rsid w:val="0064453A"/>
    <w:rsid w:val="006445DD"/>
    <w:rsid w:val="00644870"/>
    <w:rsid w:val="006448EB"/>
    <w:rsid w:val="00644B4B"/>
    <w:rsid w:val="00644C33"/>
    <w:rsid w:val="00644D37"/>
    <w:rsid w:val="00644E14"/>
    <w:rsid w:val="00644F55"/>
    <w:rsid w:val="00644F78"/>
    <w:rsid w:val="00645157"/>
    <w:rsid w:val="0064516C"/>
    <w:rsid w:val="006451BF"/>
    <w:rsid w:val="006453F1"/>
    <w:rsid w:val="00645416"/>
    <w:rsid w:val="00645437"/>
    <w:rsid w:val="006459B9"/>
    <w:rsid w:val="00645A53"/>
    <w:rsid w:val="00645B01"/>
    <w:rsid w:val="00645F0E"/>
    <w:rsid w:val="00645F98"/>
    <w:rsid w:val="006460D4"/>
    <w:rsid w:val="00646113"/>
    <w:rsid w:val="00646136"/>
    <w:rsid w:val="00646477"/>
    <w:rsid w:val="00646DB8"/>
    <w:rsid w:val="00646E79"/>
    <w:rsid w:val="006470F7"/>
    <w:rsid w:val="00647830"/>
    <w:rsid w:val="006478C9"/>
    <w:rsid w:val="00647CF3"/>
    <w:rsid w:val="00650007"/>
    <w:rsid w:val="00650055"/>
    <w:rsid w:val="006501FA"/>
    <w:rsid w:val="00650443"/>
    <w:rsid w:val="00650526"/>
    <w:rsid w:val="00650D53"/>
    <w:rsid w:val="00650E27"/>
    <w:rsid w:val="00650EDE"/>
    <w:rsid w:val="00650F27"/>
    <w:rsid w:val="00651540"/>
    <w:rsid w:val="0065155F"/>
    <w:rsid w:val="0065164A"/>
    <w:rsid w:val="006516C9"/>
    <w:rsid w:val="006518CB"/>
    <w:rsid w:val="00651A40"/>
    <w:rsid w:val="00651C9E"/>
    <w:rsid w:val="00651CB2"/>
    <w:rsid w:val="00651EED"/>
    <w:rsid w:val="006522F3"/>
    <w:rsid w:val="00652873"/>
    <w:rsid w:val="006532F0"/>
    <w:rsid w:val="0065358B"/>
    <w:rsid w:val="0065386D"/>
    <w:rsid w:val="0065398A"/>
    <w:rsid w:val="00653C82"/>
    <w:rsid w:val="00653DBE"/>
    <w:rsid w:val="006547E0"/>
    <w:rsid w:val="0065481D"/>
    <w:rsid w:val="00654AF7"/>
    <w:rsid w:val="00654B59"/>
    <w:rsid w:val="00654CB1"/>
    <w:rsid w:val="00654CE2"/>
    <w:rsid w:val="00654EAC"/>
    <w:rsid w:val="00654EB7"/>
    <w:rsid w:val="00654F01"/>
    <w:rsid w:val="00655984"/>
    <w:rsid w:val="00655A56"/>
    <w:rsid w:val="00655B67"/>
    <w:rsid w:val="00655BE6"/>
    <w:rsid w:val="00655DFF"/>
    <w:rsid w:val="00655EB8"/>
    <w:rsid w:val="00656084"/>
    <w:rsid w:val="00656121"/>
    <w:rsid w:val="00656224"/>
    <w:rsid w:val="006563D6"/>
    <w:rsid w:val="00656492"/>
    <w:rsid w:val="00656605"/>
    <w:rsid w:val="00656663"/>
    <w:rsid w:val="00656AAA"/>
    <w:rsid w:val="006570CD"/>
    <w:rsid w:val="006577D4"/>
    <w:rsid w:val="006578BC"/>
    <w:rsid w:val="00657D5C"/>
    <w:rsid w:val="00657E00"/>
    <w:rsid w:val="006602E3"/>
    <w:rsid w:val="00660503"/>
    <w:rsid w:val="0066058F"/>
    <w:rsid w:val="006609F7"/>
    <w:rsid w:val="00660CD8"/>
    <w:rsid w:val="0066105E"/>
    <w:rsid w:val="006614EA"/>
    <w:rsid w:val="00661649"/>
    <w:rsid w:val="006617C5"/>
    <w:rsid w:val="00661A5F"/>
    <w:rsid w:val="00661BFB"/>
    <w:rsid w:val="00661EA7"/>
    <w:rsid w:val="00662633"/>
    <w:rsid w:val="00662E49"/>
    <w:rsid w:val="00662E6B"/>
    <w:rsid w:val="00662F71"/>
    <w:rsid w:val="00663157"/>
    <w:rsid w:val="0066389A"/>
    <w:rsid w:val="00663AC4"/>
    <w:rsid w:val="00663CFB"/>
    <w:rsid w:val="00663D53"/>
    <w:rsid w:val="00663DFB"/>
    <w:rsid w:val="00663F23"/>
    <w:rsid w:val="00664072"/>
    <w:rsid w:val="00664260"/>
    <w:rsid w:val="0066426B"/>
    <w:rsid w:val="006642B7"/>
    <w:rsid w:val="00664506"/>
    <w:rsid w:val="006648A5"/>
    <w:rsid w:val="00664A26"/>
    <w:rsid w:val="00664A65"/>
    <w:rsid w:val="00664B06"/>
    <w:rsid w:val="00664C27"/>
    <w:rsid w:val="00664EEC"/>
    <w:rsid w:val="00664EF5"/>
    <w:rsid w:val="00664F49"/>
    <w:rsid w:val="006650C7"/>
    <w:rsid w:val="0066531C"/>
    <w:rsid w:val="00665564"/>
    <w:rsid w:val="006655AB"/>
    <w:rsid w:val="006657F1"/>
    <w:rsid w:val="00665939"/>
    <w:rsid w:val="00665F9C"/>
    <w:rsid w:val="006661E8"/>
    <w:rsid w:val="00666383"/>
    <w:rsid w:val="0066662E"/>
    <w:rsid w:val="00666683"/>
    <w:rsid w:val="006667D4"/>
    <w:rsid w:val="00666872"/>
    <w:rsid w:val="006668EE"/>
    <w:rsid w:val="006669DC"/>
    <w:rsid w:val="00666C8E"/>
    <w:rsid w:val="00666CFC"/>
    <w:rsid w:val="00666D75"/>
    <w:rsid w:val="0066758E"/>
    <w:rsid w:val="00667B15"/>
    <w:rsid w:val="00667C32"/>
    <w:rsid w:val="00667D38"/>
    <w:rsid w:val="00667EF8"/>
    <w:rsid w:val="00667FC1"/>
    <w:rsid w:val="006702B0"/>
    <w:rsid w:val="00670656"/>
    <w:rsid w:val="00670E5D"/>
    <w:rsid w:val="00671149"/>
    <w:rsid w:val="0067114D"/>
    <w:rsid w:val="00671DB8"/>
    <w:rsid w:val="00671E8B"/>
    <w:rsid w:val="00671EE6"/>
    <w:rsid w:val="006725E0"/>
    <w:rsid w:val="006728F6"/>
    <w:rsid w:val="00672B60"/>
    <w:rsid w:val="00672CBA"/>
    <w:rsid w:val="00672F00"/>
    <w:rsid w:val="00672F5F"/>
    <w:rsid w:val="00672FFA"/>
    <w:rsid w:val="00673091"/>
    <w:rsid w:val="006731DF"/>
    <w:rsid w:val="006733B1"/>
    <w:rsid w:val="006735BD"/>
    <w:rsid w:val="0067360B"/>
    <w:rsid w:val="00673833"/>
    <w:rsid w:val="0067395F"/>
    <w:rsid w:val="00674496"/>
    <w:rsid w:val="0067454B"/>
    <w:rsid w:val="00674771"/>
    <w:rsid w:val="00674852"/>
    <w:rsid w:val="00674AF0"/>
    <w:rsid w:val="00675696"/>
    <w:rsid w:val="0067577D"/>
    <w:rsid w:val="00675842"/>
    <w:rsid w:val="0067607D"/>
    <w:rsid w:val="006760BD"/>
    <w:rsid w:val="006761A8"/>
    <w:rsid w:val="00676254"/>
    <w:rsid w:val="0067630F"/>
    <w:rsid w:val="0067636D"/>
    <w:rsid w:val="00676475"/>
    <w:rsid w:val="006766F1"/>
    <w:rsid w:val="0067685F"/>
    <w:rsid w:val="00676921"/>
    <w:rsid w:val="0067698E"/>
    <w:rsid w:val="00676BA5"/>
    <w:rsid w:val="00676C0F"/>
    <w:rsid w:val="00676DE5"/>
    <w:rsid w:val="00676EE4"/>
    <w:rsid w:val="00676FB0"/>
    <w:rsid w:val="00677146"/>
    <w:rsid w:val="0067733C"/>
    <w:rsid w:val="00677468"/>
    <w:rsid w:val="006774D6"/>
    <w:rsid w:val="00677D14"/>
    <w:rsid w:val="00677DB2"/>
    <w:rsid w:val="00680984"/>
    <w:rsid w:val="00680B1F"/>
    <w:rsid w:val="00680B2D"/>
    <w:rsid w:val="00681452"/>
    <w:rsid w:val="0068147D"/>
    <w:rsid w:val="006814B7"/>
    <w:rsid w:val="00681720"/>
    <w:rsid w:val="006817AB"/>
    <w:rsid w:val="00681F33"/>
    <w:rsid w:val="006824A5"/>
    <w:rsid w:val="006825A5"/>
    <w:rsid w:val="006825C9"/>
    <w:rsid w:val="006827CA"/>
    <w:rsid w:val="00682831"/>
    <w:rsid w:val="0068297D"/>
    <w:rsid w:val="00683293"/>
    <w:rsid w:val="00683635"/>
    <w:rsid w:val="00683763"/>
    <w:rsid w:val="006839E7"/>
    <w:rsid w:val="00683CA0"/>
    <w:rsid w:val="00683D33"/>
    <w:rsid w:val="00683D6E"/>
    <w:rsid w:val="00683D8D"/>
    <w:rsid w:val="0068436B"/>
    <w:rsid w:val="006844A0"/>
    <w:rsid w:val="0068473D"/>
    <w:rsid w:val="006847BB"/>
    <w:rsid w:val="00684867"/>
    <w:rsid w:val="006848F1"/>
    <w:rsid w:val="00684D57"/>
    <w:rsid w:val="00684D58"/>
    <w:rsid w:val="00684DB0"/>
    <w:rsid w:val="00684E82"/>
    <w:rsid w:val="0068510F"/>
    <w:rsid w:val="006851F1"/>
    <w:rsid w:val="00685545"/>
    <w:rsid w:val="006858D3"/>
    <w:rsid w:val="00685F1E"/>
    <w:rsid w:val="0068628B"/>
    <w:rsid w:val="006867B1"/>
    <w:rsid w:val="00686F3D"/>
    <w:rsid w:val="00686FDD"/>
    <w:rsid w:val="006876AA"/>
    <w:rsid w:val="0068777B"/>
    <w:rsid w:val="00687B9C"/>
    <w:rsid w:val="00687C98"/>
    <w:rsid w:val="00687E2F"/>
    <w:rsid w:val="00687F4D"/>
    <w:rsid w:val="006901E0"/>
    <w:rsid w:val="00691434"/>
    <w:rsid w:val="006915EE"/>
    <w:rsid w:val="0069179E"/>
    <w:rsid w:val="006919AF"/>
    <w:rsid w:val="00692015"/>
    <w:rsid w:val="0069205B"/>
    <w:rsid w:val="006922F7"/>
    <w:rsid w:val="00692691"/>
    <w:rsid w:val="00692868"/>
    <w:rsid w:val="006929D3"/>
    <w:rsid w:val="00692BFF"/>
    <w:rsid w:val="00692CA1"/>
    <w:rsid w:val="00692D00"/>
    <w:rsid w:val="00692EB6"/>
    <w:rsid w:val="00693179"/>
    <w:rsid w:val="006931F2"/>
    <w:rsid w:val="006936DC"/>
    <w:rsid w:val="0069388C"/>
    <w:rsid w:val="006938D9"/>
    <w:rsid w:val="00693DBC"/>
    <w:rsid w:val="00694028"/>
    <w:rsid w:val="006943DF"/>
    <w:rsid w:val="0069441E"/>
    <w:rsid w:val="006945B3"/>
    <w:rsid w:val="006946A6"/>
    <w:rsid w:val="00694726"/>
    <w:rsid w:val="00694CD3"/>
    <w:rsid w:val="00694F3C"/>
    <w:rsid w:val="0069520F"/>
    <w:rsid w:val="00695360"/>
    <w:rsid w:val="00695A4B"/>
    <w:rsid w:val="00695B93"/>
    <w:rsid w:val="00695ECA"/>
    <w:rsid w:val="0069666F"/>
    <w:rsid w:val="00696894"/>
    <w:rsid w:val="0069710F"/>
    <w:rsid w:val="00697538"/>
    <w:rsid w:val="00697944"/>
    <w:rsid w:val="006979E3"/>
    <w:rsid w:val="00697A5D"/>
    <w:rsid w:val="00697EC4"/>
    <w:rsid w:val="00697FE6"/>
    <w:rsid w:val="006A0205"/>
    <w:rsid w:val="006A046D"/>
    <w:rsid w:val="006A04C5"/>
    <w:rsid w:val="006A0598"/>
    <w:rsid w:val="006A0DF9"/>
    <w:rsid w:val="006A130A"/>
    <w:rsid w:val="006A147C"/>
    <w:rsid w:val="006A1570"/>
    <w:rsid w:val="006A15A6"/>
    <w:rsid w:val="006A1625"/>
    <w:rsid w:val="006A19CC"/>
    <w:rsid w:val="006A1CEF"/>
    <w:rsid w:val="006A20D7"/>
    <w:rsid w:val="006A2171"/>
    <w:rsid w:val="006A2382"/>
    <w:rsid w:val="006A23F7"/>
    <w:rsid w:val="006A290E"/>
    <w:rsid w:val="006A2B36"/>
    <w:rsid w:val="006A2CB2"/>
    <w:rsid w:val="006A3044"/>
    <w:rsid w:val="006A328D"/>
    <w:rsid w:val="006A3420"/>
    <w:rsid w:val="006A344D"/>
    <w:rsid w:val="006A3B99"/>
    <w:rsid w:val="006A3C35"/>
    <w:rsid w:val="006A3D59"/>
    <w:rsid w:val="006A48B4"/>
    <w:rsid w:val="006A4906"/>
    <w:rsid w:val="006A50ED"/>
    <w:rsid w:val="006A5163"/>
    <w:rsid w:val="006A54DE"/>
    <w:rsid w:val="006A5A9E"/>
    <w:rsid w:val="006A5B9E"/>
    <w:rsid w:val="006A5F1D"/>
    <w:rsid w:val="006A60E4"/>
    <w:rsid w:val="006A6D31"/>
    <w:rsid w:val="006A7081"/>
    <w:rsid w:val="006A721B"/>
    <w:rsid w:val="006A7724"/>
    <w:rsid w:val="006A79E1"/>
    <w:rsid w:val="006A7E69"/>
    <w:rsid w:val="006B02CC"/>
    <w:rsid w:val="006B0506"/>
    <w:rsid w:val="006B065F"/>
    <w:rsid w:val="006B0EA5"/>
    <w:rsid w:val="006B12E0"/>
    <w:rsid w:val="006B1405"/>
    <w:rsid w:val="006B1440"/>
    <w:rsid w:val="006B15C6"/>
    <w:rsid w:val="006B18A5"/>
    <w:rsid w:val="006B18A9"/>
    <w:rsid w:val="006B1ACB"/>
    <w:rsid w:val="006B1B76"/>
    <w:rsid w:val="006B1D01"/>
    <w:rsid w:val="006B2388"/>
    <w:rsid w:val="006B23A7"/>
    <w:rsid w:val="006B2443"/>
    <w:rsid w:val="006B2453"/>
    <w:rsid w:val="006B2522"/>
    <w:rsid w:val="006B255F"/>
    <w:rsid w:val="006B274A"/>
    <w:rsid w:val="006B274D"/>
    <w:rsid w:val="006B2A1D"/>
    <w:rsid w:val="006B2A5B"/>
    <w:rsid w:val="006B2ACC"/>
    <w:rsid w:val="006B2F4F"/>
    <w:rsid w:val="006B3276"/>
    <w:rsid w:val="006B3370"/>
    <w:rsid w:val="006B36F4"/>
    <w:rsid w:val="006B376E"/>
    <w:rsid w:val="006B3A2C"/>
    <w:rsid w:val="006B3A64"/>
    <w:rsid w:val="006B3B01"/>
    <w:rsid w:val="006B3BB0"/>
    <w:rsid w:val="006B3D3A"/>
    <w:rsid w:val="006B41BF"/>
    <w:rsid w:val="006B4725"/>
    <w:rsid w:val="006B498B"/>
    <w:rsid w:val="006B4A76"/>
    <w:rsid w:val="006B4F36"/>
    <w:rsid w:val="006B50D7"/>
    <w:rsid w:val="006B550F"/>
    <w:rsid w:val="006B58FB"/>
    <w:rsid w:val="006B5993"/>
    <w:rsid w:val="006B633C"/>
    <w:rsid w:val="006B639C"/>
    <w:rsid w:val="006B6461"/>
    <w:rsid w:val="006B6495"/>
    <w:rsid w:val="006B65A4"/>
    <w:rsid w:val="006B661A"/>
    <w:rsid w:val="006B66EE"/>
    <w:rsid w:val="006B6E20"/>
    <w:rsid w:val="006B6EAF"/>
    <w:rsid w:val="006B7294"/>
    <w:rsid w:val="006B729E"/>
    <w:rsid w:val="006B75AF"/>
    <w:rsid w:val="006B75C1"/>
    <w:rsid w:val="006B7629"/>
    <w:rsid w:val="006B784C"/>
    <w:rsid w:val="006B7A86"/>
    <w:rsid w:val="006B7ABA"/>
    <w:rsid w:val="006C006D"/>
    <w:rsid w:val="006C00AC"/>
    <w:rsid w:val="006C00F1"/>
    <w:rsid w:val="006C0828"/>
    <w:rsid w:val="006C0AD9"/>
    <w:rsid w:val="006C0C9A"/>
    <w:rsid w:val="006C1024"/>
    <w:rsid w:val="006C1176"/>
    <w:rsid w:val="006C11FB"/>
    <w:rsid w:val="006C12BA"/>
    <w:rsid w:val="006C195A"/>
    <w:rsid w:val="006C1997"/>
    <w:rsid w:val="006C19E0"/>
    <w:rsid w:val="006C1A3F"/>
    <w:rsid w:val="006C1B78"/>
    <w:rsid w:val="006C1B8B"/>
    <w:rsid w:val="006C1B96"/>
    <w:rsid w:val="006C1F30"/>
    <w:rsid w:val="006C2259"/>
    <w:rsid w:val="006C2732"/>
    <w:rsid w:val="006C2B98"/>
    <w:rsid w:val="006C2B9A"/>
    <w:rsid w:val="006C2C51"/>
    <w:rsid w:val="006C4042"/>
    <w:rsid w:val="006C4542"/>
    <w:rsid w:val="006C474E"/>
    <w:rsid w:val="006C4B36"/>
    <w:rsid w:val="006C4E17"/>
    <w:rsid w:val="006C50AE"/>
    <w:rsid w:val="006C5557"/>
    <w:rsid w:val="006C58C7"/>
    <w:rsid w:val="006C5D6C"/>
    <w:rsid w:val="006C5FAA"/>
    <w:rsid w:val="006C6138"/>
    <w:rsid w:val="006C615B"/>
    <w:rsid w:val="006C622C"/>
    <w:rsid w:val="006C65B3"/>
    <w:rsid w:val="006C673A"/>
    <w:rsid w:val="006C6850"/>
    <w:rsid w:val="006C69C4"/>
    <w:rsid w:val="006C6A85"/>
    <w:rsid w:val="006C6B66"/>
    <w:rsid w:val="006C6C15"/>
    <w:rsid w:val="006C6F2D"/>
    <w:rsid w:val="006C749C"/>
    <w:rsid w:val="006C75E3"/>
    <w:rsid w:val="006C78B6"/>
    <w:rsid w:val="006D00DC"/>
    <w:rsid w:val="006D02D1"/>
    <w:rsid w:val="006D054C"/>
    <w:rsid w:val="006D09B7"/>
    <w:rsid w:val="006D0EB1"/>
    <w:rsid w:val="006D12EC"/>
    <w:rsid w:val="006D14A2"/>
    <w:rsid w:val="006D1784"/>
    <w:rsid w:val="006D190C"/>
    <w:rsid w:val="006D1AF3"/>
    <w:rsid w:val="006D1B71"/>
    <w:rsid w:val="006D1CE8"/>
    <w:rsid w:val="006D1DC2"/>
    <w:rsid w:val="006D1DC7"/>
    <w:rsid w:val="006D1FC4"/>
    <w:rsid w:val="006D201E"/>
    <w:rsid w:val="006D22E2"/>
    <w:rsid w:val="006D2468"/>
    <w:rsid w:val="006D2624"/>
    <w:rsid w:val="006D2797"/>
    <w:rsid w:val="006D2A45"/>
    <w:rsid w:val="006D2E7F"/>
    <w:rsid w:val="006D2ED3"/>
    <w:rsid w:val="006D2F54"/>
    <w:rsid w:val="006D2FC9"/>
    <w:rsid w:val="006D30E8"/>
    <w:rsid w:val="006D32F5"/>
    <w:rsid w:val="006D347A"/>
    <w:rsid w:val="006D3492"/>
    <w:rsid w:val="006D3883"/>
    <w:rsid w:val="006D3C75"/>
    <w:rsid w:val="006D3E53"/>
    <w:rsid w:val="006D3FE7"/>
    <w:rsid w:val="006D4296"/>
    <w:rsid w:val="006D4486"/>
    <w:rsid w:val="006D4B60"/>
    <w:rsid w:val="006D4BDE"/>
    <w:rsid w:val="006D4BE3"/>
    <w:rsid w:val="006D4C9B"/>
    <w:rsid w:val="006D4CD9"/>
    <w:rsid w:val="006D4D34"/>
    <w:rsid w:val="006D526A"/>
    <w:rsid w:val="006D57A9"/>
    <w:rsid w:val="006D586E"/>
    <w:rsid w:val="006D5905"/>
    <w:rsid w:val="006D5957"/>
    <w:rsid w:val="006D59B0"/>
    <w:rsid w:val="006D5A4B"/>
    <w:rsid w:val="006D5C33"/>
    <w:rsid w:val="006D60BF"/>
    <w:rsid w:val="006D60DD"/>
    <w:rsid w:val="006D6A89"/>
    <w:rsid w:val="006D6B14"/>
    <w:rsid w:val="006D6B65"/>
    <w:rsid w:val="006D6CDB"/>
    <w:rsid w:val="006D6FB8"/>
    <w:rsid w:val="006D7206"/>
    <w:rsid w:val="006D771D"/>
    <w:rsid w:val="006D7B33"/>
    <w:rsid w:val="006D7D18"/>
    <w:rsid w:val="006D7D3B"/>
    <w:rsid w:val="006D7D3F"/>
    <w:rsid w:val="006E06A4"/>
    <w:rsid w:val="006E0C53"/>
    <w:rsid w:val="006E0CA7"/>
    <w:rsid w:val="006E0D69"/>
    <w:rsid w:val="006E0DED"/>
    <w:rsid w:val="006E111B"/>
    <w:rsid w:val="006E1208"/>
    <w:rsid w:val="006E12C3"/>
    <w:rsid w:val="006E144C"/>
    <w:rsid w:val="006E14D3"/>
    <w:rsid w:val="006E15BC"/>
    <w:rsid w:val="006E1B75"/>
    <w:rsid w:val="006E1C3D"/>
    <w:rsid w:val="006E1DFC"/>
    <w:rsid w:val="006E241D"/>
    <w:rsid w:val="006E25BE"/>
    <w:rsid w:val="006E27A6"/>
    <w:rsid w:val="006E2830"/>
    <w:rsid w:val="006E285B"/>
    <w:rsid w:val="006E2C1B"/>
    <w:rsid w:val="006E3009"/>
    <w:rsid w:val="006E3540"/>
    <w:rsid w:val="006E3544"/>
    <w:rsid w:val="006E3653"/>
    <w:rsid w:val="006E3C3E"/>
    <w:rsid w:val="006E3C5E"/>
    <w:rsid w:val="006E3D1B"/>
    <w:rsid w:val="006E3FE3"/>
    <w:rsid w:val="006E41D6"/>
    <w:rsid w:val="006E42BF"/>
    <w:rsid w:val="006E4433"/>
    <w:rsid w:val="006E4462"/>
    <w:rsid w:val="006E4581"/>
    <w:rsid w:val="006E471E"/>
    <w:rsid w:val="006E48A9"/>
    <w:rsid w:val="006E4EC6"/>
    <w:rsid w:val="006E4F54"/>
    <w:rsid w:val="006E50BE"/>
    <w:rsid w:val="006E51A2"/>
    <w:rsid w:val="006E532C"/>
    <w:rsid w:val="006E564D"/>
    <w:rsid w:val="006E5A4A"/>
    <w:rsid w:val="006E5BE4"/>
    <w:rsid w:val="006E6B7A"/>
    <w:rsid w:val="006E6D05"/>
    <w:rsid w:val="006E7213"/>
    <w:rsid w:val="006E741C"/>
    <w:rsid w:val="006E7BA6"/>
    <w:rsid w:val="006E7DDD"/>
    <w:rsid w:val="006F0088"/>
    <w:rsid w:val="006F0536"/>
    <w:rsid w:val="006F0A67"/>
    <w:rsid w:val="006F0B62"/>
    <w:rsid w:val="006F0BD0"/>
    <w:rsid w:val="006F180F"/>
    <w:rsid w:val="006F1EAC"/>
    <w:rsid w:val="006F20B9"/>
    <w:rsid w:val="006F21B2"/>
    <w:rsid w:val="006F2788"/>
    <w:rsid w:val="006F27AA"/>
    <w:rsid w:val="006F27E4"/>
    <w:rsid w:val="006F2852"/>
    <w:rsid w:val="006F3016"/>
    <w:rsid w:val="006F301F"/>
    <w:rsid w:val="006F3456"/>
    <w:rsid w:val="006F3587"/>
    <w:rsid w:val="006F378C"/>
    <w:rsid w:val="006F3925"/>
    <w:rsid w:val="006F3B83"/>
    <w:rsid w:val="006F3FAC"/>
    <w:rsid w:val="006F3FBF"/>
    <w:rsid w:val="006F3FCF"/>
    <w:rsid w:val="006F45F0"/>
    <w:rsid w:val="006F46E4"/>
    <w:rsid w:val="006F481A"/>
    <w:rsid w:val="006F48AC"/>
    <w:rsid w:val="006F4A97"/>
    <w:rsid w:val="006F4C46"/>
    <w:rsid w:val="006F4C62"/>
    <w:rsid w:val="006F4D97"/>
    <w:rsid w:val="006F4EEA"/>
    <w:rsid w:val="006F5048"/>
    <w:rsid w:val="006F53BA"/>
    <w:rsid w:val="006F5485"/>
    <w:rsid w:val="006F55DF"/>
    <w:rsid w:val="006F5896"/>
    <w:rsid w:val="006F5AFA"/>
    <w:rsid w:val="006F5C61"/>
    <w:rsid w:val="006F5FE5"/>
    <w:rsid w:val="006F627A"/>
    <w:rsid w:val="006F67E6"/>
    <w:rsid w:val="006F6B72"/>
    <w:rsid w:val="006F6CC6"/>
    <w:rsid w:val="006F7002"/>
    <w:rsid w:val="006F7140"/>
    <w:rsid w:val="006F7150"/>
    <w:rsid w:val="006F7469"/>
    <w:rsid w:val="006F795E"/>
    <w:rsid w:val="006F7ACB"/>
    <w:rsid w:val="006F7B46"/>
    <w:rsid w:val="006F7B52"/>
    <w:rsid w:val="006F7CDC"/>
    <w:rsid w:val="006F7EE2"/>
    <w:rsid w:val="007003DE"/>
    <w:rsid w:val="00700504"/>
    <w:rsid w:val="00700C2A"/>
    <w:rsid w:val="00700C82"/>
    <w:rsid w:val="00700CBE"/>
    <w:rsid w:val="00700D15"/>
    <w:rsid w:val="00700DD2"/>
    <w:rsid w:val="00701933"/>
    <w:rsid w:val="0070198F"/>
    <w:rsid w:val="00701AC9"/>
    <w:rsid w:val="00701B99"/>
    <w:rsid w:val="00701D79"/>
    <w:rsid w:val="00701FF5"/>
    <w:rsid w:val="00702059"/>
    <w:rsid w:val="00702B18"/>
    <w:rsid w:val="00703058"/>
    <w:rsid w:val="007032FC"/>
    <w:rsid w:val="00703430"/>
    <w:rsid w:val="00703564"/>
    <w:rsid w:val="007036C8"/>
    <w:rsid w:val="00703DDF"/>
    <w:rsid w:val="00703DE0"/>
    <w:rsid w:val="00703EE5"/>
    <w:rsid w:val="00703FB7"/>
    <w:rsid w:val="00703FD4"/>
    <w:rsid w:val="0070443C"/>
    <w:rsid w:val="007044C9"/>
    <w:rsid w:val="007045DD"/>
    <w:rsid w:val="0070483D"/>
    <w:rsid w:val="007048C6"/>
    <w:rsid w:val="00704DAD"/>
    <w:rsid w:val="00704E3F"/>
    <w:rsid w:val="00704EB3"/>
    <w:rsid w:val="007053E9"/>
    <w:rsid w:val="00705E84"/>
    <w:rsid w:val="00706039"/>
    <w:rsid w:val="0070608F"/>
    <w:rsid w:val="007062EF"/>
    <w:rsid w:val="00706923"/>
    <w:rsid w:val="00706A3F"/>
    <w:rsid w:val="00706CAA"/>
    <w:rsid w:val="00706DDF"/>
    <w:rsid w:val="00706FC4"/>
    <w:rsid w:val="00707208"/>
    <w:rsid w:val="007072C8"/>
    <w:rsid w:val="00707912"/>
    <w:rsid w:val="00707C76"/>
    <w:rsid w:val="00707D61"/>
    <w:rsid w:val="00707FC5"/>
    <w:rsid w:val="007103A0"/>
    <w:rsid w:val="007103A4"/>
    <w:rsid w:val="0071049C"/>
    <w:rsid w:val="00710741"/>
    <w:rsid w:val="00710D41"/>
    <w:rsid w:val="00710DAB"/>
    <w:rsid w:val="0071102E"/>
    <w:rsid w:val="007110AA"/>
    <w:rsid w:val="007113DA"/>
    <w:rsid w:val="007116CB"/>
    <w:rsid w:val="0071187F"/>
    <w:rsid w:val="00711AF8"/>
    <w:rsid w:val="00711D1A"/>
    <w:rsid w:val="007121FC"/>
    <w:rsid w:val="0071284C"/>
    <w:rsid w:val="00712A14"/>
    <w:rsid w:val="00712C93"/>
    <w:rsid w:val="00712D3B"/>
    <w:rsid w:val="00713541"/>
    <w:rsid w:val="007137BA"/>
    <w:rsid w:val="00713973"/>
    <w:rsid w:val="00713B34"/>
    <w:rsid w:val="00713C24"/>
    <w:rsid w:val="0071430E"/>
    <w:rsid w:val="007145F7"/>
    <w:rsid w:val="007147CC"/>
    <w:rsid w:val="00714ADC"/>
    <w:rsid w:val="00714EF3"/>
    <w:rsid w:val="0071553F"/>
    <w:rsid w:val="00715664"/>
    <w:rsid w:val="007157DC"/>
    <w:rsid w:val="00715860"/>
    <w:rsid w:val="00715935"/>
    <w:rsid w:val="00715942"/>
    <w:rsid w:val="00715A63"/>
    <w:rsid w:val="00715CA9"/>
    <w:rsid w:val="00715FDD"/>
    <w:rsid w:val="007160C8"/>
    <w:rsid w:val="00716498"/>
    <w:rsid w:val="0071655C"/>
    <w:rsid w:val="00716971"/>
    <w:rsid w:val="00716A72"/>
    <w:rsid w:val="00716D0E"/>
    <w:rsid w:val="00717251"/>
    <w:rsid w:val="007177BA"/>
    <w:rsid w:val="007179AD"/>
    <w:rsid w:val="007179DF"/>
    <w:rsid w:val="00717A1C"/>
    <w:rsid w:val="00717AAE"/>
    <w:rsid w:val="00717DE4"/>
    <w:rsid w:val="00717E3A"/>
    <w:rsid w:val="00717ECF"/>
    <w:rsid w:val="00717FBB"/>
    <w:rsid w:val="007201E9"/>
    <w:rsid w:val="007202AF"/>
    <w:rsid w:val="00720478"/>
    <w:rsid w:val="007204DA"/>
    <w:rsid w:val="00720639"/>
    <w:rsid w:val="007207CC"/>
    <w:rsid w:val="00720C63"/>
    <w:rsid w:val="00720C8E"/>
    <w:rsid w:val="0072101D"/>
    <w:rsid w:val="0072114E"/>
    <w:rsid w:val="00721576"/>
    <w:rsid w:val="0072166D"/>
    <w:rsid w:val="00721919"/>
    <w:rsid w:val="00721ADE"/>
    <w:rsid w:val="00721D32"/>
    <w:rsid w:val="007220E4"/>
    <w:rsid w:val="00722140"/>
    <w:rsid w:val="007221AA"/>
    <w:rsid w:val="0072248E"/>
    <w:rsid w:val="00722556"/>
    <w:rsid w:val="00722568"/>
    <w:rsid w:val="007225B5"/>
    <w:rsid w:val="0072261F"/>
    <w:rsid w:val="0072264D"/>
    <w:rsid w:val="00722658"/>
    <w:rsid w:val="00722669"/>
    <w:rsid w:val="00723133"/>
    <w:rsid w:val="00723157"/>
    <w:rsid w:val="00723319"/>
    <w:rsid w:val="007238BE"/>
    <w:rsid w:val="00723AA8"/>
    <w:rsid w:val="00723C98"/>
    <w:rsid w:val="00723FD3"/>
    <w:rsid w:val="007241E7"/>
    <w:rsid w:val="0072429F"/>
    <w:rsid w:val="0072443D"/>
    <w:rsid w:val="0072469B"/>
    <w:rsid w:val="00724858"/>
    <w:rsid w:val="00724B36"/>
    <w:rsid w:val="00724B4A"/>
    <w:rsid w:val="00724D60"/>
    <w:rsid w:val="00724EC8"/>
    <w:rsid w:val="007258E1"/>
    <w:rsid w:val="00725903"/>
    <w:rsid w:val="0072604B"/>
    <w:rsid w:val="007262A2"/>
    <w:rsid w:val="0072662F"/>
    <w:rsid w:val="007268CD"/>
    <w:rsid w:val="00726F47"/>
    <w:rsid w:val="00727490"/>
    <w:rsid w:val="00727D00"/>
    <w:rsid w:val="00727DE3"/>
    <w:rsid w:val="0073004E"/>
    <w:rsid w:val="007301F7"/>
    <w:rsid w:val="00730690"/>
    <w:rsid w:val="00730B8C"/>
    <w:rsid w:val="00730C6A"/>
    <w:rsid w:val="00730D16"/>
    <w:rsid w:val="00731210"/>
    <w:rsid w:val="007315BF"/>
    <w:rsid w:val="00731901"/>
    <w:rsid w:val="00731A03"/>
    <w:rsid w:val="00731A4F"/>
    <w:rsid w:val="00731B26"/>
    <w:rsid w:val="007323DD"/>
    <w:rsid w:val="0073249C"/>
    <w:rsid w:val="00732675"/>
    <w:rsid w:val="00732979"/>
    <w:rsid w:val="007329C9"/>
    <w:rsid w:val="00732D25"/>
    <w:rsid w:val="00732E4D"/>
    <w:rsid w:val="00732E5F"/>
    <w:rsid w:val="00732ED7"/>
    <w:rsid w:val="00732FAC"/>
    <w:rsid w:val="0073324B"/>
    <w:rsid w:val="0073345B"/>
    <w:rsid w:val="00733595"/>
    <w:rsid w:val="007339CA"/>
    <w:rsid w:val="00733D9A"/>
    <w:rsid w:val="0073429A"/>
    <w:rsid w:val="0073436F"/>
    <w:rsid w:val="007343F5"/>
    <w:rsid w:val="00734547"/>
    <w:rsid w:val="007345C1"/>
    <w:rsid w:val="007349A9"/>
    <w:rsid w:val="007349B6"/>
    <w:rsid w:val="00734C61"/>
    <w:rsid w:val="00734C62"/>
    <w:rsid w:val="00734C8A"/>
    <w:rsid w:val="00734E6A"/>
    <w:rsid w:val="00734ED9"/>
    <w:rsid w:val="00735176"/>
    <w:rsid w:val="0073568B"/>
    <w:rsid w:val="00735A3E"/>
    <w:rsid w:val="00735C18"/>
    <w:rsid w:val="00735F84"/>
    <w:rsid w:val="007362B6"/>
    <w:rsid w:val="007367E8"/>
    <w:rsid w:val="00736A16"/>
    <w:rsid w:val="00736E19"/>
    <w:rsid w:val="00736EAD"/>
    <w:rsid w:val="00736FF2"/>
    <w:rsid w:val="00737121"/>
    <w:rsid w:val="00737166"/>
    <w:rsid w:val="00737575"/>
    <w:rsid w:val="00737DDE"/>
    <w:rsid w:val="007401BB"/>
    <w:rsid w:val="0074047F"/>
    <w:rsid w:val="007404EC"/>
    <w:rsid w:val="007405EC"/>
    <w:rsid w:val="007406E8"/>
    <w:rsid w:val="00740A80"/>
    <w:rsid w:val="00740BD2"/>
    <w:rsid w:val="00740C01"/>
    <w:rsid w:val="00740E01"/>
    <w:rsid w:val="00740EDD"/>
    <w:rsid w:val="00741127"/>
    <w:rsid w:val="00741317"/>
    <w:rsid w:val="00741524"/>
    <w:rsid w:val="00741808"/>
    <w:rsid w:val="00741C9B"/>
    <w:rsid w:val="00741CC5"/>
    <w:rsid w:val="00742309"/>
    <w:rsid w:val="00742BEA"/>
    <w:rsid w:val="00742E7E"/>
    <w:rsid w:val="00743A45"/>
    <w:rsid w:val="00743B80"/>
    <w:rsid w:val="00744027"/>
    <w:rsid w:val="0074426B"/>
    <w:rsid w:val="0074437E"/>
    <w:rsid w:val="007446B6"/>
    <w:rsid w:val="00744C9C"/>
    <w:rsid w:val="007452F3"/>
    <w:rsid w:val="007455B2"/>
    <w:rsid w:val="007458C0"/>
    <w:rsid w:val="00745E13"/>
    <w:rsid w:val="00745E35"/>
    <w:rsid w:val="00746434"/>
    <w:rsid w:val="0074668A"/>
    <w:rsid w:val="00746821"/>
    <w:rsid w:val="00746D87"/>
    <w:rsid w:val="00746EBA"/>
    <w:rsid w:val="007478A8"/>
    <w:rsid w:val="00747A16"/>
    <w:rsid w:val="00750067"/>
    <w:rsid w:val="007502DB"/>
    <w:rsid w:val="0075044E"/>
    <w:rsid w:val="007504BF"/>
    <w:rsid w:val="00750835"/>
    <w:rsid w:val="00750C8F"/>
    <w:rsid w:val="00750CD5"/>
    <w:rsid w:val="00750DEA"/>
    <w:rsid w:val="00750F40"/>
    <w:rsid w:val="007513E8"/>
    <w:rsid w:val="00751511"/>
    <w:rsid w:val="00751CF5"/>
    <w:rsid w:val="00751D91"/>
    <w:rsid w:val="00751DEF"/>
    <w:rsid w:val="00751ECD"/>
    <w:rsid w:val="0075222B"/>
    <w:rsid w:val="00752481"/>
    <w:rsid w:val="0075249B"/>
    <w:rsid w:val="00752804"/>
    <w:rsid w:val="00752B97"/>
    <w:rsid w:val="00752BDB"/>
    <w:rsid w:val="00752C99"/>
    <w:rsid w:val="00752DCB"/>
    <w:rsid w:val="0075338D"/>
    <w:rsid w:val="00753EDB"/>
    <w:rsid w:val="0075408F"/>
    <w:rsid w:val="007540BF"/>
    <w:rsid w:val="007540FC"/>
    <w:rsid w:val="00754C52"/>
    <w:rsid w:val="00754D23"/>
    <w:rsid w:val="00754FAD"/>
    <w:rsid w:val="00755346"/>
    <w:rsid w:val="0075592D"/>
    <w:rsid w:val="00755BD5"/>
    <w:rsid w:val="00755FAD"/>
    <w:rsid w:val="0075600A"/>
    <w:rsid w:val="007568D9"/>
    <w:rsid w:val="0075694B"/>
    <w:rsid w:val="0075721A"/>
    <w:rsid w:val="00757501"/>
    <w:rsid w:val="00757774"/>
    <w:rsid w:val="007578B3"/>
    <w:rsid w:val="00757E6A"/>
    <w:rsid w:val="00757F1A"/>
    <w:rsid w:val="0076004F"/>
    <w:rsid w:val="00760414"/>
    <w:rsid w:val="0076041C"/>
    <w:rsid w:val="00760ADF"/>
    <w:rsid w:val="00760CD9"/>
    <w:rsid w:val="00760F47"/>
    <w:rsid w:val="00761010"/>
    <w:rsid w:val="0076192C"/>
    <w:rsid w:val="00761992"/>
    <w:rsid w:val="00761AE1"/>
    <w:rsid w:val="007625CC"/>
    <w:rsid w:val="00762903"/>
    <w:rsid w:val="00762C73"/>
    <w:rsid w:val="00762FC7"/>
    <w:rsid w:val="007630A5"/>
    <w:rsid w:val="00763319"/>
    <w:rsid w:val="007635F4"/>
    <w:rsid w:val="007636AF"/>
    <w:rsid w:val="00763B30"/>
    <w:rsid w:val="00763FB8"/>
    <w:rsid w:val="00764347"/>
    <w:rsid w:val="007643AA"/>
    <w:rsid w:val="007643D6"/>
    <w:rsid w:val="007644B2"/>
    <w:rsid w:val="007648A2"/>
    <w:rsid w:val="00764957"/>
    <w:rsid w:val="00764A02"/>
    <w:rsid w:val="00764B17"/>
    <w:rsid w:val="00764EFA"/>
    <w:rsid w:val="0076542B"/>
    <w:rsid w:val="00765745"/>
    <w:rsid w:val="00765878"/>
    <w:rsid w:val="00765902"/>
    <w:rsid w:val="00765AD4"/>
    <w:rsid w:val="00765B3F"/>
    <w:rsid w:val="00765CF8"/>
    <w:rsid w:val="00765F62"/>
    <w:rsid w:val="0076611C"/>
    <w:rsid w:val="00766295"/>
    <w:rsid w:val="007663A0"/>
    <w:rsid w:val="007668FC"/>
    <w:rsid w:val="00766BA6"/>
    <w:rsid w:val="00766D62"/>
    <w:rsid w:val="00766EAE"/>
    <w:rsid w:val="00766F4C"/>
    <w:rsid w:val="00767101"/>
    <w:rsid w:val="00767188"/>
    <w:rsid w:val="00767453"/>
    <w:rsid w:val="00767695"/>
    <w:rsid w:val="00767B32"/>
    <w:rsid w:val="0077008A"/>
    <w:rsid w:val="0077008B"/>
    <w:rsid w:val="007701B9"/>
    <w:rsid w:val="007701D3"/>
    <w:rsid w:val="00770C58"/>
    <w:rsid w:val="00770C88"/>
    <w:rsid w:val="00770E2F"/>
    <w:rsid w:val="00770F09"/>
    <w:rsid w:val="00770F51"/>
    <w:rsid w:val="00770FAC"/>
    <w:rsid w:val="00770FDE"/>
    <w:rsid w:val="0077124F"/>
    <w:rsid w:val="00771303"/>
    <w:rsid w:val="00771423"/>
    <w:rsid w:val="00771880"/>
    <w:rsid w:val="00771B66"/>
    <w:rsid w:val="00771D92"/>
    <w:rsid w:val="00771E6D"/>
    <w:rsid w:val="00771EE0"/>
    <w:rsid w:val="00772297"/>
    <w:rsid w:val="007726BF"/>
    <w:rsid w:val="007726EC"/>
    <w:rsid w:val="00772863"/>
    <w:rsid w:val="00772998"/>
    <w:rsid w:val="00772A0A"/>
    <w:rsid w:val="00772C91"/>
    <w:rsid w:val="007730CF"/>
    <w:rsid w:val="007731C9"/>
    <w:rsid w:val="007731EC"/>
    <w:rsid w:val="0077328A"/>
    <w:rsid w:val="007737B5"/>
    <w:rsid w:val="00773CB9"/>
    <w:rsid w:val="00773F75"/>
    <w:rsid w:val="00774053"/>
    <w:rsid w:val="00774705"/>
    <w:rsid w:val="0077482C"/>
    <w:rsid w:val="007751EE"/>
    <w:rsid w:val="007753B3"/>
    <w:rsid w:val="007757E5"/>
    <w:rsid w:val="007759FD"/>
    <w:rsid w:val="00775A0E"/>
    <w:rsid w:val="00775D19"/>
    <w:rsid w:val="00775DB4"/>
    <w:rsid w:val="00775F94"/>
    <w:rsid w:val="0077629A"/>
    <w:rsid w:val="007766CF"/>
    <w:rsid w:val="00776826"/>
    <w:rsid w:val="0077688C"/>
    <w:rsid w:val="007769D8"/>
    <w:rsid w:val="007769E0"/>
    <w:rsid w:val="00776E88"/>
    <w:rsid w:val="00776F44"/>
    <w:rsid w:val="00777200"/>
    <w:rsid w:val="00777218"/>
    <w:rsid w:val="007773C6"/>
    <w:rsid w:val="007777BB"/>
    <w:rsid w:val="007779AE"/>
    <w:rsid w:val="007779ED"/>
    <w:rsid w:val="00777CA8"/>
    <w:rsid w:val="00777FCE"/>
    <w:rsid w:val="00780770"/>
    <w:rsid w:val="00780AF5"/>
    <w:rsid w:val="00780B1C"/>
    <w:rsid w:val="00781313"/>
    <w:rsid w:val="0078133A"/>
    <w:rsid w:val="00781391"/>
    <w:rsid w:val="007814AC"/>
    <w:rsid w:val="00781866"/>
    <w:rsid w:val="007818FF"/>
    <w:rsid w:val="00781A2F"/>
    <w:rsid w:val="00781ED1"/>
    <w:rsid w:val="00781EDD"/>
    <w:rsid w:val="0078240E"/>
    <w:rsid w:val="007825DD"/>
    <w:rsid w:val="007827A6"/>
    <w:rsid w:val="00782989"/>
    <w:rsid w:val="00782CF5"/>
    <w:rsid w:val="007833BF"/>
    <w:rsid w:val="00783531"/>
    <w:rsid w:val="0078362F"/>
    <w:rsid w:val="00783852"/>
    <w:rsid w:val="0078396C"/>
    <w:rsid w:val="007839CF"/>
    <w:rsid w:val="00783E47"/>
    <w:rsid w:val="0078406E"/>
    <w:rsid w:val="007843CD"/>
    <w:rsid w:val="00784412"/>
    <w:rsid w:val="007849CC"/>
    <w:rsid w:val="00784C11"/>
    <w:rsid w:val="00784E7B"/>
    <w:rsid w:val="00784EF6"/>
    <w:rsid w:val="00785048"/>
    <w:rsid w:val="007850ED"/>
    <w:rsid w:val="0078543B"/>
    <w:rsid w:val="007858F6"/>
    <w:rsid w:val="007859BA"/>
    <w:rsid w:val="00785A89"/>
    <w:rsid w:val="00785ADD"/>
    <w:rsid w:val="00785B88"/>
    <w:rsid w:val="00785D63"/>
    <w:rsid w:val="00786545"/>
    <w:rsid w:val="00786575"/>
    <w:rsid w:val="007865B1"/>
    <w:rsid w:val="007866BD"/>
    <w:rsid w:val="00786928"/>
    <w:rsid w:val="00786AD2"/>
    <w:rsid w:val="00786B07"/>
    <w:rsid w:val="00786B95"/>
    <w:rsid w:val="00787177"/>
    <w:rsid w:val="0078777D"/>
    <w:rsid w:val="00787BEF"/>
    <w:rsid w:val="00787C28"/>
    <w:rsid w:val="00787D64"/>
    <w:rsid w:val="00787F63"/>
    <w:rsid w:val="00787F98"/>
    <w:rsid w:val="00787FD7"/>
    <w:rsid w:val="00790390"/>
    <w:rsid w:val="007903B8"/>
    <w:rsid w:val="007903E1"/>
    <w:rsid w:val="00790546"/>
    <w:rsid w:val="007908BC"/>
    <w:rsid w:val="00790A9A"/>
    <w:rsid w:val="00790D25"/>
    <w:rsid w:val="00790DF7"/>
    <w:rsid w:val="00791209"/>
    <w:rsid w:val="00791692"/>
    <w:rsid w:val="007920F5"/>
    <w:rsid w:val="0079210C"/>
    <w:rsid w:val="00792EC6"/>
    <w:rsid w:val="00792F15"/>
    <w:rsid w:val="00793145"/>
    <w:rsid w:val="007934B8"/>
    <w:rsid w:val="007934F1"/>
    <w:rsid w:val="00793576"/>
    <w:rsid w:val="00793B98"/>
    <w:rsid w:val="00793CE0"/>
    <w:rsid w:val="00793E5F"/>
    <w:rsid w:val="00794030"/>
    <w:rsid w:val="0079409C"/>
    <w:rsid w:val="00794108"/>
    <w:rsid w:val="00794340"/>
    <w:rsid w:val="0079434A"/>
    <w:rsid w:val="00794BCD"/>
    <w:rsid w:val="00794D4F"/>
    <w:rsid w:val="00794DAB"/>
    <w:rsid w:val="00795341"/>
    <w:rsid w:val="00795377"/>
    <w:rsid w:val="0079545E"/>
    <w:rsid w:val="00795740"/>
    <w:rsid w:val="00795951"/>
    <w:rsid w:val="00795E66"/>
    <w:rsid w:val="0079646C"/>
    <w:rsid w:val="0079673D"/>
    <w:rsid w:val="00796818"/>
    <w:rsid w:val="007969F7"/>
    <w:rsid w:val="00796BB1"/>
    <w:rsid w:val="00797188"/>
    <w:rsid w:val="007971E4"/>
    <w:rsid w:val="007972BF"/>
    <w:rsid w:val="0079734F"/>
    <w:rsid w:val="00797371"/>
    <w:rsid w:val="007979AB"/>
    <w:rsid w:val="00797BB5"/>
    <w:rsid w:val="00797D7C"/>
    <w:rsid w:val="00797F65"/>
    <w:rsid w:val="00797FEE"/>
    <w:rsid w:val="007A038F"/>
    <w:rsid w:val="007A04FE"/>
    <w:rsid w:val="007A0914"/>
    <w:rsid w:val="007A1164"/>
    <w:rsid w:val="007A14F7"/>
    <w:rsid w:val="007A1995"/>
    <w:rsid w:val="007A1BFA"/>
    <w:rsid w:val="007A222C"/>
    <w:rsid w:val="007A2611"/>
    <w:rsid w:val="007A2AD2"/>
    <w:rsid w:val="007A3120"/>
    <w:rsid w:val="007A31DB"/>
    <w:rsid w:val="007A350D"/>
    <w:rsid w:val="007A35C1"/>
    <w:rsid w:val="007A370B"/>
    <w:rsid w:val="007A3916"/>
    <w:rsid w:val="007A395A"/>
    <w:rsid w:val="007A3B39"/>
    <w:rsid w:val="007A3B56"/>
    <w:rsid w:val="007A3C75"/>
    <w:rsid w:val="007A3D35"/>
    <w:rsid w:val="007A3E47"/>
    <w:rsid w:val="007A3EBE"/>
    <w:rsid w:val="007A41A1"/>
    <w:rsid w:val="007A43C5"/>
    <w:rsid w:val="007A45D9"/>
    <w:rsid w:val="007A47D8"/>
    <w:rsid w:val="007A4862"/>
    <w:rsid w:val="007A4D0A"/>
    <w:rsid w:val="007A4D9B"/>
    <w:rsid w:val="007A5386"/>
    <w:rsid w:val="007A5515"/>
    <w:rsid w:val="007A56FC"/>
    <w:rsid w:val="007A5AB7"/>
    <w:rsid w:val="007A5CAD"/>
    <w:rsid w:val="007A5CF1"/>
    <w:rsid w:val="007A619D"/>
    <w:rsid w:val="007A63EB"/>
    <w:rsid w:val="007A68B2"/>
    <w:rsid w:val="007A6BA8"/>
    <w:rsid w:val="007A6BF1"/>
    <w:rsid w:val="007A6E9A"/>
    <w:rsid w:val="007A7245"/>
    <w:rsid w:val="007A7733"/>
    <w:rsid w:val="007A78D3"/>
    <w:rsid w:val="007A7A21"/>
    <w:rsid w:val="007A7AB9"/>
    <w:rsid w:val="007A7B85"/>
    <w:rsid w:val="007B02CC"/>
    <w:rsid w:val="007B0438"/>
    <w:rsid w:val="007B0478"/>
    <w:rsid w:val="007B0BF1"/>
    <w:rsid w:val="007B0D0D"/>
    <w:rsid w:val="007B0E2B"/>
    <w:rsid w:val="007B0F9E"/>
    <w:rsid w:val="007B17F3"/>
    <w:rsid w:val="007B1910"/>
    <w:rsid w:val="007B1AE6"/>
    <w:rsid w:val="007B1CF3"/>
    <w:rsid w:val="007B265F"/>
    <w:rsid w:val="007B2734"/>
    <w:rsid w:val="007B2D86"/>
    <w:rsid w:val="007B326C"/>
    <w:rsid w:val="007B34F6"/>
    <w:rsid w:val="007B406C"/>
    <w:rsid w:val="007B4078"/>
    <w:rsid w:val="007B4729"/>
    <w:rsid w:val="007B4B89"/>
    <w:rsid w:val="007B4E44"/>
    <w:rsid w:val="007B52DD"/>
    <w:rsid w:val="007B5571"/>
    <w:rsid w:val="007B55C2"/>
    <w:rsid w:val="007B58E4"/>
    <w:rsid w:val="007B5CB6"/>
    <w:rsid w:val="007B61DB"/>
    <w:rsid w:val="007B627F"/>
    <w:rsid w:val="007B63C8"/>
    <w:rsid w:val="007B64D6"/>
    <w:rsid w:val="007B6538"/>
    <w:rsid w:val="007B679A"/>
    <w:rsid w:val="007B67F3"/>
    <w:rsid w:val="007B6E45"/>
    <w:rsid w:val="007B70B9"/>
    <w:rsid w:val="007B7492"/>
    <w:rsid w:val="007B74C9"/>
    <w:rsid w:val="007B7BC0"/>
    <w:rsid w:val="007B7C6F"/>
    <w:rsid w:val="007C0304"/>
    <w:rsid w:val="007C0336"/>
    <w:rsid w:val="007C057E"/>
    <w:rsid w:val="007C05E8"/>
    <w:rsid w:val="007C0BD8"/>
    <w:rsid w:val="007C0ED8"/>
    <w:rsid w:val="007C1010"/>
    <w:rsid w:val="007C1EE5"/>
    <w:rsid w:val="007C20B3"/>
    <w:rsid w:val="007C2351"/>
    <w:rsid w:val="007C2362"/>
    <w:rsid w:val="007C25C0"/>
    <w:rsid w:val="007C2820"/>
    <w:rsid w:val="007C2AB8"/>
    <w:rsid w:val="007C2B12"/>
    <w:rsid w:val="007C2B6F"/>
    <w:rsid w:val="007C39EB"/>
    <w:rsid w:val="007C3A1D"/>
    <w:rsid w:val="007C3C83"/>
    <w:rsid w:val="007C3DBF"/>
    <w:rsid w:val="007C41BC"/>
    <w:rsid w:val="007C42EE"/>
    <w:rsid w:val="007C43E8"/>
    <w:rsid w:val="007C4612"/>
    <w:rsid w:val="007C478A"/>
    <w:rsid w:val="007C49EE"/>
    <w:rsid w:val="007C4A8F"/>
    <w:rsid w:val="007C4D57"/>
    <w:rsid w:val="007C528B"/>
    <w:rsid w:val="007C5547"/>
    <w:rsid w:val="007C5850"/>
    <w:rsid w:val="007C5B00"/>
    <w:rsid w:val="007C5DDF"/>
    <w:rsid w:val="007C638A"/>
    <w:rsid w:val="007C647C"/>
    <w:rsid w:val="007C6540"/>
    <w:rsid w:val="007C67D7"/>
    <w:rsid w:val="007C6AA5"/>
    <w:rsid w:val="007C6DBA"/>
    <w:rsid w:val="007C6E49"/>
    <w:rsid w:val="007C6F0A"/>
    <w:rsid w:val="007C6FE4"/>
    <w:rsid w:val="007C7055"/>
    <w:rsid w:val="007C70F8"/>
    <w:rsid w:val="007C7164"/>
    <w:rsid w:val="007C7EF6"/>
    <w:rsid w:val="007C7F66"/>
    <w:rsid w:val="007D00F5"/>
    <w:rsid w:val="007D00FD"/>
    <w:rsid w:val="007D0726"/>
    <w:rsid w:val="007D0797"/>
    <w:rsid w:val="007D0AB0"/>
    <w:rsid w:val="007D0F05"/>
    <w:rsid w:val="007D1152"/>
    <w:rsid w:val="007D15A1"/>
    <w:rsid w:val="007D1708"/>
    <w:rsid w:val="007D18B2"/>
    <w:rsid w:val="007D18B4"/>
    <w:rsid w:val="007D19B0"/>
    <w:rsid w:val="007D1BE7"/>
    <w:rsid w:val="007D1BF5"/>
    <w:rsid w:val="007D1C95"/>
    <w:rsid w:val="007D1EF8"/>
    <w:rsid w:val="007D1F75"/>
    <w:rsid w:val="007D23CC"/>
    <w:rsid w:val="007D24FF"/>
    <w:rsid w:val="007D26E5"/>
    <w:rsid w:val="007D2880"/>
    <w:rsid w:val="007D2A3B"/>
    <w:rsid w:val="007D2CFC"/>
    <w:rsid w:val="007D3265"/>
    <w:rsid w:val="007D32CB"/>
    <w:rsid w:val="007D34D4"/>
    <w:rsid w:val="007D3524"/>
    <w:rsid w:val="007D398D"/>
    <w:rsid w:val="007D3A3A"/>
    <w:rsid w:val="007D3A87"/>
    <w:rsid w:val="007D3C69"/>
    <w:rsid w:val="007D3C73"/>
    <w:rsid w:val="007D4443"/>
    <w:rsid w:val="007D46C2"/>
    <w:rsid w:val="007D5071"/>
    <w:rsid w:val="007D511B"/>
    <w:rsid w:val="007D56F2"/>
    <w:rsid w:val="007D577E"/>
    <w:rsid w:val="007D5A26"/>
    <w:rsid w:val="007D5A9D"/>
    <w:rsid w:val="007D5BEA"/>
    <w:rsid w:val="007D5C20"/>
    <w:rsid w:val="007D5DCF"/>
    <w:rsid w:val="007D5EF6"/>
    <w:rsid w:val="007D65C7"/>
    <w:rsid w:val="007D6848"/>
    <w:rsid w:val="007D69D1"/>
    <w:rsid w:val="007D6D0F"/>
    <w:rsid w:val="007D6E14"/>
    <w:rsid w:val="007D6EE0"/>
    <w:rsid w:val="007D75B0"/>
    <w:rsid w:val="007D77E2"/>
    <w:rsid w:val="007D790A"/>
    <w:rsid w:val="007D79C9"/>
    <w:rsid w:val="007D7DB7"/>
    <w:rsid w:val="007D7F92"/>
    <w:rsid w:val="007E03C7"/>
    <w:rsid w:val="007E053C"/>
    <w:rsid w:val="007E0676"/>
    <w:rsid w:val="007E06D7"/>
    <w:rsid w:val="007E0D48"/>
    <w:rsid w:val="007E0DF3"/>
    <w:rsid w:val="007E0F9E"/>
    <w:rsid w:val="007E0FC3"/>
    <w:rsid w:val="007E123F"/>
    <w:rsid w:val="007E151F"/>
    <w:rsid w:val="007E1876"/>
    <w:rsid w:val="007E1B53"/>
    <w:rsid w:val="007E20ED"/>
    <w:rsid w:val="007E22B1"/>
    <w:rsid w:val="007E2390"/>
    <w:rsid w:val="007E24D0"/>
    <w:rsid w:val="007E260A"/>
    <w:rsid w:val="007E279F"/>
    <w:rsid w:val="007E2855"/>
    <w:rsid w:val="007E3506"/>
    <w:rsid w:val="007E3730"/>
    <w:rsid w:val="007E3784"/>
    <w:rsid w:val="007E389A"/>
    <w:rsid w:val="007E39B4"/>
    <w:rsid w:val="007E3AC3"/>
    <w:rsid w:val="007E43FD"/>
    <w:rsid w:val="007E44A8"/>
    <w:rsid w:val="007E48B9"/>
    <w:rsid w:val="007E4A43"/>
    <w:rsid w:val="007E5304"/>
    <w:rsid w:val="007E5329"/>
    <w:rsid w:val="007E5470"/>
    <w:rsid w:val="007E5491"/>
    <w:rsid w:val="007E5557"/>
    <w:rsid w:val="007E55A7"/>
    <w:rsid w:val="007E5B26"/>
    <w:rsid w:val="007E5C00"/>
    <w:rsid w:val="007E5D5C"/>
    <w:rsid w:val="007E5F69"/>
    <w:rsid w:val="007E5F9D"/>
    <w:rsid w:val="007E63A1"/>
    <w:rsid w:val="007E65A6"/>
    <w:rsid w:val="007E70CF"/>
    <w:rsid w:val="007E768B"/>
    <w:rsid w:val="007E7C49"/>
    <w:rsid w:val="007F05BB"/>
    <w:rsid w:val="007F06FA"/>
    <w:rsid w:val="007F0998"/>
    <w:rsid w:val="007F0DA1"/>
    <w:rsid w:val="007F1175"/>
    <w:rsid w:val="007F18A5"/>
    <w:rsid w:val="007F1938"/>
    <w:rsid w:val="007F1AA3"/>
    <w:rsid w:val="007F1E5B"/>
    <w:rsid w:val="007F21E6"/>
    <w:rsid w:val="007F2245"/>
    <w:rsid w:val="007F22EB"/>
    <w:rsid w:val="007F2478"/>
    <w:rsid w:val="007F2684"/>
    <w:rsid w:val="007F2EF4"/>
    <w:rsid w:val="007F2F50"/>
    <w:rsid w:val="007F3045"/>
    <w:rsid w:val="007F312D"/>
    <w:rsid w:val="007F32C2"/>
    <w:rsid w:val="007F384F"/>
    <w:rsid w:val="007F3C8F"/>
    <w:rsid w:val="007F3CB7"/>
    <w:rsid w:val="007F3EB9"/>
    <w:rsid w:val="007F4076"/>
    <w:rsid w:val="007F41E2"/>
    <w:rsid w:val="007F41EE"/>
    <w:rsid w:val="007F452B"/>
    <w:rsid w:val="007F47A8"/>
    <w:rsid w:val="007F5250"/>
    <w:rsid w:val="007F541E"/>
    <w:rsid w:val="007F55BA"/>
    <w:rsid w:val="007F5631"/>
    <w:rsid w:val="007F5A22"/>
    <w:rsid w:val="007F5A23"/>
    <w:rsid w:val="007F6025"/>
    <w:rsid w:val="007F6291"/>
    <w:rsid w:val="007F64A7"/>
    <w:rsid w:val="007F65E5"/>
    <w:rsid w:val="007F65F9"/>
    <w:rsid w:val="007F6783"/>
    <w:rsid w:val="007F6801"/>
    <w:rsid w:val="007F6932"/>
    <w:rsid w:val="007F6960"/>
    <w:rsid w:val="007F6DB6"/>
    <w:rsid w:val="007F6E63"/>
    <w:rsid w:val="007F72CE"/>
    <w:rsid w:val="007F733C"/>
    <w:rsid w:val="007F7517"/>
    <w:rsid w:val="007F76B4"/>
    <w:rsid w:val="007F7D9C"/>
    <w:rsid w:val="008000F8"/>
    <w:rsid w:val="008001F8"/>
    <w:rsid w:val="008002E5"/>
    <w:rsid w:val="00800572"/>
    <w:rsid w:val="008005EE"/>
    <w:rsid w:val="0080067B"/>
    <w:rsid w:val="00800967"/>
    <w:rsid w:val="00800E13"/>
    <w:rsid w:val="008013F9"/>
    <w:rsid w:val="008016EB"/>
    <w:rsid w:val="00801B51"/>
    <w:rsid w:val="00801C35"/>
    <w:rsid w:val="00801D4A"/>
    <w:rsid w:val="00802164"/>
    <w:rsid w:val="008022F1"/>
    <w:rsid w:val="0080237B"/>
    <w:rsid w:val="0080273C"/>
    <w:rsid w:val="0080274E"/>
    <w:rsid w:val="00802993"/>
    <w:rsid w:val="00802997"/>
    <w:rsid w:val="00802D12"/>
    <w:rsid w:val="00802DC5"/>
    <w:rsid w:val="00803037"/>
    <w:rsid w:val="00803489"/>
    <w:rsid w:val="008037AA"/>
    <w:rsid w:val="00803808"/>
    <w:rsid w:val="00803BD0"/>
    <w:rsid w:val="00803C3E"/>
    <w:rsid w:val="00803D9D"/>
    <w:rsid w:val="00803E66"/>
    <w:rsid w:val="008041DA"/>
    <w:rsid w:val="00804292"/>
    <w:rsid w:val="008043D4"/>
    <w:rsid w:val="008045AD"/>
    <w:rsid w:val="008045F1"/>
    <w:rsid w:val="0080489B"/>
    <w:rsid w:val="00804AFC"/>
    <w:rsid w:val="00804EB5"/>
    <w:rsid w:val="008051DF"/>
    <w:rsid w:val="0080533C"/>
    <w:rsid w:val="00805498"/>
    <w:rsid w:val="00805BF4"/>
    <w:rsid w:val="0080603B"/>
    <w:rsid w:val="008060CE"/>
    <w:rsid w:val="00806121"/>
    <w:rsid w:val="0080642B"/>
    <w:rsid w:val="0080652D"/>
    <w:rsid w:val="00806541"/>
    <w:rsid w:val="008069E1"/>
    <w:rsid w:val="00806DAD"/>
    <w:rsid w:val="008071FB"/>
    <w:rsid w:val="00807422"/>
    <w:rsid w:val="008079D1"/>
    <w:rsid w:val="00807A46"/>
    <w:rsid w:val="00807AC1"/>
    <w:rsid w:val="00807E61"/>
    <w:rsid w:val="00807E69"/>
    <w:rsid w:val="008107BA"/>
    <w:rsid w:val="00810847"/>
    <w:rsid w:val="00810886"/>
    <w:rsid w:val="00810CF7"/>
    <w:rsid w:val="008113C6"/>
    <w:rsid w:val="00811424"/>
    <w:rsid w:val="0081168A"/>
    <w:rsid w:val="008119D7"/>
    <w:rsid w:val="00811A69"/>
    <w:rsid w:val="00811C4B"/>
    <w:rsid w:val="00812050"/>
    <w:rsid w:val="008120F6"/>
    <w:rsid w:val="00812268"/>
    <w:rsid w:val="0081256C"/>
    <w:rsid w:val="00812803"/>
    <w:rsid w:val="00812BBA"/>
    <w:rsid w:val="00812F0F"/>
    <w:rsid w:val="0081327D"/>
    <w:rsid w:val="00813874"/>
    <w:rsid w:val="0081394A"/>
    <w:rsid w:val="00813E00"/>
    <w:rsid w:val="008141F3"/>
    <w:rsid w:val="008145DB"/>
    <w:rsid w:val="00814999"/>
    <w:rsid w:val="00814A3D"/>
    <w:rsid w:val="00814BFF"/>
    <w:rsid w:val="00814E5C"/>
    <w:rsid w:val="0081552F"/>
    <w:rsid w:val="0081562B"/>
    <w:rsid w:val="00815678"/>
    <w:rsid w:val="0081580B"/>
    <w:rsid w:val="00815869"/>
    <w:rsid w:val="008158F9"/>
    <w:rsid w:val="00815B35"/>
    <w:rsid w:val="00815BF0"/>
    <w:rsid w:val="00815E44"/>
    <w:rsid w:val="00815ED4"/>
    <w:rsid w:val="0081602A"/>
    <w:rsid w:val="00816143"/>
    <w:rsid w:val="00816370"/>
    <w:rsid w:val="00816972"/>
    <w:rsid w:val="00816A90"/>
    <w:rsid w:val="00816B38"/>
    <w:rsid w:val="00816C10"/>
    <w:rsid w:val="00817072"/>
    <w:rsid w:val="00817188"/>
    <w:rsid w:val="00817852"/>
    <w:rsid w:val="0081793B"/>
    <w:rsid w:val="00817A8F"/>
    <w:rsid w:val="00817B34"/>
    <w:rsid w:val="00817BF0"/>
    <w:rsid w:val="00817F29"/>
    <w:rsid w:val="00820208"/>
    <w:rsid w:val="0082099F"/>
    <w:rsid w:val="00820AA8"/>
    <w:rsid w:val="00820E34"/>
    <w:rsid w:val="00821070"/>
    <w:rsid w:val="00821341"/>
    <w:rsid w:val="00821E48"/>
    <w:rsid w:val="00822030"/>
    <w:rsid w:val="0082212D"/>
    <w:rsid w:val="008221D3"/>
    <w:rsid w:val="00822202"/>
    <w:rsid w:val="008223A6"/>
    <w:rsid w:val="0082256A"/>
    <w:rsid w:val="0082288A"/>
    <w:rsid w:val="008229DE"/>
    <w:rsid w:val="0082304C"/>
    <w:rsid w:val="008230BE"/>
    <w:rsid w:val="00823867"/>
    <w:rsid w:val="00823D5C"/>
    <w:rsid w:val="00823EEB"/>
    <w:rsid w:val="00824006"/>
    <w:rsid w:val="008245A2"/>
    <w:rsid w:val="00824833"/>
    <w:rsid w:val="00825080"/>
    <w:rsid w:val="008259AB"/>
    <w:rsid w:val="00825A1C"/>
    <w:rsid w:val="00825B52"/>
    <w:rsid w:val="00825D6B"/>
    <w:rsid w:val="00826F43"/>
    <w:rsid w:val="008270F1"/>
    <w:rsid w:val="00827A37"/>
    <w:rsid w:val="00827A4C"/>
    <w:rsid w:val="00827DF6"/>
    <w:rsid w:val="00827F07"/>
    <w:rsid w:val="00827F97"/>
    <w:rsid w:val="00830029"/>
    <w:rsid w:val="0083017A"/>
    <w:rsid w:val="00830458"/>
    <w:rsid w:val="00830482"/>
    <w:rsid w:val="008305DA"/>
    <w:rsid w:val="00830744"/>
    <w:rsid w:val="008307E5"/>
    <w:rsid w:val="008309B1"/>
    <w:rsid w:val="00830C41"/>
    <w:rsid w:val="008310C5"/>
    <w:rsid w:val="00831209"/>
    <w:rsid w:val="0083158B"/>
    <w:rsid w:val="0083172D"/>
    <w:rsid w:val="00831797"/>
    <w:rsid w:val="008318C3"/>
    <w:rsid w:val="00831955"/>
    <w:rsid w:val="00831AF4"/>
    <w:rsid w:val="00831B7E"/>
    <w:rsid w:val="00831D5C"/>
    <w:rsid w:val="008320CB"/>
    <w:rsid w:val="00832303"/>
    <w:rsid w:val="00832722"/>
    <w:rsid w:val="00832EDE"/>
    <w:rsid w:val="008330CD"/>
    <w:rsid w:val="008332A1"/>
    <w:rsid w:val="00833794"/>
    <w:rsid w:val="008337D6"/>
    <w:rsid w:val="00833BF6"/>
    <w:rsid w:val="00833C02"/>
    <w:rsid w:val="00833F3A"/>
    <w:rsid w:val="008343B4"/>
    <w:rsid w:val="0083453B"/>
    <w:rsid w:val="0083492B"/>
    <w:rsid w:val="0083495B"/>
    <w:rsid w:val="00834AFC"/>
    <w:rsid w:val="00834DF6"/>
    <w:rsid w:val="00835089"/>
    <w:rsid w:val="008354CF"/>
    <w:rsid w:val="00835666"/>
    <w:rsid w:val="008359D9"/>
    <w:rsid w:val="00835E2A"/>
    <w:rsid w:val="00836383"/>
    <w:rsid w:val="00836766"/>
    <w:rsid w:val="008368F0"/>
    <w:rsid w:val="00836B65"/>
    <w:rsid w:val="00836DDD"/>
    <w:rsid w:val="00836F46"/>
    <w:rsid w:val="008371F0"/>
    <w:rsid w:val="008372CE"/>
    <w:rsid w:val="00837373"/>
    <w:rsid w:val="00837511"/>
    <w:rsid w:val="00837B03"/>
    <w:rsid w:val="00837B78"/>
    <w:rsid w:val="00837F4F"/>
    <w:rsid w:val="00840054"/>
    <w:rsid w:val="0084037C"/>
    <w:rsid w:val="008404C6"/>
    <w:rsid w:val="00840718"/>
    <w:rsid w:val="00840814"/>
    <w:rsid w:val="00840924"/>
    <w:rsid w:val="00840A53"/>
    <w:rsid w:val="00840E26"/>
    <w:rsid w:val="00840EE5"/>
    <w:rsid w:val="0084107D"/>
    <w:rsid w:val="008412F6"/>
    <w:rsid w:val="008413AA"/>
    <w:rsid w:val="008416B4"/>
    <w:rsid w:val="00841782"/>
    <w:rsid w:val="0084192A"/>
    <w:rsid w:val="00841C61"/>
    <w:rsid w:val="00841D59"/>
    <w:rsid w:val="008421B8"/>
    <w:rsid w:val="0084220F"/>
    <w:rsid w:val="008422A4"/>
    <w:rsid w:val="008422CB"/>
    <w:rsid w:val="00842595"/>
    <w:rsid w:val="008425E8"/>
    <w:rsid w:val="0084270F"/>
    <w:rsid w:val="00842855"/>
    <w:rsid w:val="0084288A"/>
    <w:rsid w:val="00842AD6"/>
    <w:rsid w:val="00842C9B"/>
    <w:rsid w:val="00843003"/>
    <w:rsid w:val="0084303C"/>
    <w:rsid w:val="0084353E"/>
    <w:rsid w:val="00843635"/>
    <w:rsid w:val="00844750"/>
    <w:rsid w:val="00844930"/>
    <w:rsid w:val="0084493A"/>
    <w:rsid w:val="00844993"/>
    <w:rsid w:val="00844D44"/>
    <w:rsid w:val="00844D93"/>
    <w:rsid w:val="00845057"/>
    <w:rsid w:val="00845353"/>
    <w:rsid w:val="008453E2"/>
    <w:rsid w:val="00845555"/>
    <w:rsid w:val="008455D7"/>
    <w:rsid w:val="008457B8"/>
    <w:rsid w:val="008459DB"/>
    <w:rsid w:val="00845B35"/>
    <w:rsid w:val="00845B66"/>
    <w:rsid w:val="00845CAB"/>
    <w:rsid w:val="00845EF2"/>
    <w:rsid w:val="00845F49"/>
    <w:rsid w:val="00846197"/>
    <w:rsid w:val="00846445"/>
    <w:rsid w:val="00846545"/>
    <w:rsid w:val="00846972"/>
    <w:rsid w:val="00846AEC"/>
    <w:rsid w:val="00846AF7"/>
    <w:rsid w:val="00846BD3"/>
    <w:rsid w:val="00846DA2"/>
    <w:rsid w:val="00846FA4"/>
    <w:rsid w:val="008470DC"/>
    <w:rsid w:val="008471FF"/>
    <w:rsid w:val="00847771"/>
    <w:rsid w:val="008478FF"/>
    <w:rsid w:val="00847C97"/>
    <w:rsid w:val="008502D9"/>
    <w:rsid w:val="008502F3"/>
    <w:rsid w:val="008503FF"/>
    <w:rsid w:val="00850910"/>
    <w:rsid w:val="00850B41"/>
    <w:rsid w:val="00850CDE"/>
    <w:rsid w:val="00851035"/>
    <w:rsid w:val="00851146"/>
    <w:rsid w:val="008515C3"/>
    <w:rsid w:val="00851600"/>
    <w:rsid w:val="008516A1"/>
    <w:rsid w:val="008517DC"/>
    <w:rsid w:val="00851981"/>
    <w:rsid w:val="00851C47"/>
    <w:rsid w:val="008520A4"/>
    <w:rsid w:val="00852656"/>
    <w:rsid w:val="0085289C"/>
    <w:rsid w:val="00852B5B"/>
    <w:rsid w:val="00852FFE"/>
    <w:rsid w:val="008530B4"/>
    <w:rsid w:val="0085349A"/>
    <w:rsid w:val="008536D6"/>
    <w:rsid w:val="00853742"/>
    <w:rsid w:val="0085395F"/>
    <w:rsid w:val="00853C27"/>
    <w:rsid w:val="00853DA7"/>
    <w:rsid w:val="00854144"/>
    <w:rsid w:val="008541B4"/>
    <w:rsid w:val="0085466A"/>
    <w:rsid w:val="00854CBA"/>
    <w:rsid w:val="00855182"/>
    <w:rsid w:val="008553A7"/>
    <w:rsid w:val="00855450"/>
    <w:rsid w:val="00855704"/>
    <w:rsid w:val="0085577D"/>
    <w:rsid w:val="00855A6B"/>
    <w:rsid w:val="00855B21"/>
    <w:rsid w:val="00855D30"/>
    <w:rsid w:val="00855EAA"/>
    <w:rsid w:val="00856116"/>
    <w:rsid w:val="00856249"/>
    <w:rsid w:val="00856956"/>
    <w:rsid w:val="00856D89"/>
    <w:rsid w:val="00856EDF"/>
    <w:rsid w:val="008572E4"/>
    <w:rsid w:val="0085754E"/>
    <w:rsid w:val="008575CA"/>
    <w:rsid w:val="00857909"/>
    <w:rsid w:val="00857951"/>
    <w:rsid w:val="0085795F"/>
    <w:rsid w:val="00857D41"/>
    <w:rsid w:val="00857EDE"/>
    <w:rsid w:val="008602E3"/>
    <w:rsid w:val="00860C77"/>
    <w:rsid w:val="00860E3E"/>
    <w:rsid w:val="00860EE3"/>
    <w:rsid w:val="00861005"/>
    <w:rsid w:val="00861121"/>
    <w:rsid w:val="008616C7"/>
    <w:rsid w:val="00861812"/>
    <w:rsid w:val="00861C80"/>
    <w:rsid w:val="00861F39"/>
    <w:rsid w:val="00861F8F"/>
    <w:rsid w:val="00861FD2"/>
    <w:rsid w:val="00862022"/>
    <w:rsid w:val="00862157"/>
    <w:rsid w:val="008632A1"/>
    <w:rsid w:val="0086335E"/>
    <w:rsid w:val="008633E9"/>
    <w:rsid w:val="00863506"/>
    <w:rsid w:val="0086370F"/>
    <w:rsid w:val="008637E0"/>
    <w:rsid w:val="0086380E"/>
    <w:rsid w:val="00863913"/>
    <w:rsid w:val="0086392C"/>
    <w:rsid w:val="00863A6C"/>
    <w:rsid w:val="00863C3D"/>
    <w:rsid w:val="00863C84"/>
    <w:rsid w:val="00863CAE"/>
    <w:rsid w:val="00864303"/>
    <w:rsid w:val="00864421"/>
    <w:rsid w:val="00864513"/>
    <w:rsid w:val="008647D2"/>
    <w:rsid w:val="00864928"/>
    <w:rsid w:val="00864C5F"/>
    <w:rsid w:val="00865285"/>
    <w:rsid w:val="008652D9"/>
    <w:rsid w:val="00865505"/>
    <w:rsid w:val="008655AD"/>
    <w:rsid w:val="00865858"/>
    <w:rsid w:val="00865901"/>
    <w:rsid w:val="00865F4B"/>
    <w:rsid w:val="00866071"/>
    <w:rsid w:val="00866150"/>
    <w:rsid w:val="008662B9"/>
    <w:rsid w:val="008662DF"/>
    <w:rsid w:val="0086636B"/>
    <w:rsid w:val="0086644C"/>
    <w:rsid w:val="008664EE"/>
    <w:rsid w:val="00866650"/>
    <w:rsid w:val="00866781"/>
    <w:rsid w:val="0086681F"/>
    <w:rsid w:val="00866DD6"/>
    <w:rsid w:val="00866E55"/>
    <w:rsid w:val="008670DE"/>
    <w:rsid w:val="008671DD"/>
    <w:rsid w:val="00867238"/>
    <w:rsid w:val="0086743D"/>
    <w:rsid w:val="008675D9"/>
    <w:rsid w:val="00867803"/>
    <w:rsid w:val="008678E1"/>
    <w:rsid w:val="00867E64"/>
    <w:rsid w:val="008702F2"/>
    <w:rsid w:val="00870391"/>
    <w:rsid w:val="00870541"/>
    <w:rsid w:val="00870896"/>
    <w:rsid w:val="00870B53"/>
    <w:rsid w:val="00870D58"/>
    <w:rsid w:val="00870D64"/>
    <w:rsid w:val="00870E2A"/>
    <w:rsid w:val="00870ECD"/>
    <w:rsid w:val="00871485"/>
    <w:rsid w:val="00871919"/>
    <w:rsid w:val="00871AA7"/>
    <w:rsid w:val="00871B94"/>
    <w:rsid w:val="00871CC5"/>
    <w:rsid w:val="00871E86"/>
    <w:rsid w:val="00872260"/>
    <w:rsid w:val="008722B6"/>
    <w:rsid w:val="008724A1"/>
    <w:rsid w:val="00872666"/>
    <w:rsid w:val="00872982"/>
    <w:rsid w:val="008729DA"/>
    <w:rsid w:val="00872FA9"/>
    <w:rsid w:val="0087303B"/>
    <w:rsid w:val="0087329C"/>
    <w:rsid w:val="008733B9"/>
    <w:rsid w:val="008733E4"/>
    <w:rsid w:val="008735E4"/>
    <w:rsid w:val="008737CB"/>
    <w:rsid w:val="00873ACC"/>
    <w:rsid w:val="00874326"/>
    <w:rsid w:val="00874487"/>
    <w:rsid w:val="00874835"/>
    <w:rsid w:val="00874B14"/>
    <w:rsid w:val="00874D60"/>
    <w:rsid w:val="00874EDD"/>
    <w:rsid w:val="00874F90"/>
    <w:rsid w:val="00875302"/>
    <w:rsid w:val="008754DF"/>
    <w:rsid w:val="0087555F"/>
    <w:rsid w:val="00875706"/>
    <w:rsid w:val="008757E7"/>
    <w:rsid w:val="00875924"/>
    <w:rsid w:val="00875CDF"/>
    <w:rsid w:val="00875CF3"/>
    <w:rsid w:val="0087604F"/>
    <w:rsid w:val="00876252"/>
    <w:rsid w:val="008764F9"/>
    <w:rsid w:val="00876609"/>
    <w:rsid w:val="00876704"/>
    <w:rsid w:val="00876962"/>
    <w:rsid w:val="008769C9"/>
    <w:rsid w:val="00876A18"/>
    <w:rsid w:val="00876A61"/>
    <w:rsid w:val="00876A93"/>
    <w:rsid w:val="00876C22"/>
    <w:rsid w:val="00876DCB"/>
    <w:rsid w:val="00876ED1"/>
    <w:rsid w:val="00876F76"/>
    <w:rsid w:val="008770FE"/>
    <w:rsid w:val="008776F2"/>
    <w:rsid w:val="00877728"/>
    <w:rsid w:val="00877B24"/>
    <w:rsid w:val="00877CE1"/>
    <w:rsid w:val="00880077"/>
    <w:rsid w:val="00880636"/>
    <w:rsid w:val="008806A9"/>
    <w:rsid w:val="008806B7"/>
    <w:rsid w:val="008806C4"/>
    <w:rsid w:val="00880D4D"/>
    <w:rsid w:val="00880DC2"/>
    <w:rsid w:val="0088115B"/>
    <w:rsid w:val="00881654"/>
    <w:rsid w:val="00881769"/>
    <w:rsid w:val="00881FDC"/>
    <w:rsid w:val="008820AB"/>
    <w:rsid w:val="008821D5"/>
    <w:rsid w:val="008822CA"/>
    <w:rsid w:val="00882458"/>
    <w:rsid w:val="008825CB"/>
    <w:rsid w:val="008828F9"/>
    <w:rsid w:val="00882FD7"/>
    <w:rsid w:val="0088332C"/>
    <w:rsid w:val="008833B6"/>
    <w:rsid w:val="00883575"/>
    <w:rsid w:val="008837FA"/>
    <w:rsid w:val="00883A86"/>
    <w:rsid w:val="00883F45"/>
    <w:rsid w:val="0088427B"/>
    <w:rsid w:val="00884315"/>
    <w:rsid w:val="00884326"/>
    <w:rsid w:val="008844A1"/>
    <w:rsid w:val="008846D7"/>
    <w:rsid w:val="0088484A"/>
    <w:rsid w:val="00884E73"/>
    <w:rsid w:val="00884FBB"/>
    <w:rsid w:val="00884FEC"/>
    <w:rsid w:val="0088543B"/>
    <w:rsid w:val="00885C93"/>
    <w:rsid w:val="00885F94"/>
    <w:rsid w:val="00886045"/>
    <w:rsid w:val="00886230"/>
    <w:rsid w:val="008863DF"/>
    <w:rsid w:val="00886611"/>
    <w:rsid w:val="00886AE0"/>
    <w:rsid w:val="00886C0A"/>
    <w:rsid w:val="0088710D"/>
    <w:rsid w:val="0088723B"/>
    <w:rsid w:val="00887324"/>
    <w:rsid w:val="0088791A"/>
    <w:rsid w:val="0088793A"/>
    <w:rsid w:val="00887BC5"/>
    <w:rsid w:val="00887E9C"/>
    <w:rsid w:val="00887ECE"/>
    <w:rsid w:val="00890372"/>
    <w:rsid w:val="008903CD"/>
    <w:rsid w:val="00890929"/>
    <w:rsid w:val="00890B3B"/>
    <w:rsid w:val="00890CD8"/>
    <w:rsid w:val="00890EBF"/>
    <w:rsid w:val="0089115D"/>
    <w:rsid w:val="0089122F"/>
    <w:rsid w:val="008916C5"/>
    <w:rsid w:val="008917B9"/>
    <w:rsid w:val="00891811"/>
    <w:rsid w:val="008919B6"/>
    <w:rsid w:val="008919DF"/>
    <w:rsid w:val="00891B73"/>
    <w:rsid w:val="00891D07"/>
    <w:rsid w:val="00891F01"/>
    <w:rsid w:val="008921FF"/>
    <w:rsid w:val="00892D62"/>
    <w:rsid w:val="00892DA1"/>
    <w:rsid w:val="0089333A"/>
    <w:rsid w:val="008933DA"/>
    <w:rsid w:val="008935A5"/>
    <w:rsid w:val="00893906"/>
    <w:rsid w:val="0089413D"/>
    <w:rsid w:val="00894B95"/>
    <w:rsid w:val="00894C11"/>
    <w:rsid w:val="00894D85"/>
    <w:rsid w:val="00894E0B"/>
    <w:rsid w:val="00894EBB"/>
    <w:rsid w:val="008952E6"/>
    <w:rsid w:val="00895862"/>
    <w:rsid w:val="0089599B"/>
    <w:rsid w:val="00895D5E"/>
    <w:rsid w:val="0089603E"/>
    <w:rsid w:val="00896182"/>
    <w:rsid w:val="00896741"/>
    <w:rsid w:val="00897375"/>
    <w:rsid w:val="00897603"/>
    <w:rsid w:val="00897AAA"/>
    <w:rsid w:val="00897AB2"/>
    <w:rsid w:val="00897B0A"/>
    <w:rsid w:val="00897C52"/>
    <w:rsid w:val="00897C80"/>
    <w:rsid w:val="00897D31"/>
    <w:rsid w:val="00897D75"/>
    <w:rsid w:val="008A002D"/>
    <w:rsid w:val="008A0241"/>
    <w:rsid w:val="008A0459"/>
    <w:rsid w:val="008A0E4B"/>
    <w:rsid w:val="008A0FEF"/>
    <w:rsid w:val="008A1C54"/>
    <w:rsid w:val="008A1F60"/>
    <w:rsid w:val="008A259B"/>
    <w:rsid w:val="008A2DA4"/>
    <w:rsid w:val="008A2DCF"/>
    <w:rsid w:val="008A2FEF"/>
    <w:rsid w:val="008A34DE"/>
    <w:rsid w:val="008A3690"/>
    <w:rsid w:val="008A3921"/>
    <w:rsid w:val="008A39BD"/>
    <w:rsid w:val="008A3AAC"/>
    <w:rsid w:val="008A3B7D"/>
    <w:rsid w:val="008A3C3F"/>
    <w:rsid w:val="008A3C7A"/>
    <w:rsid w:val="008A3CBE"/>
    <w:rsid w:val="008A3E4A"/>
    <w:rsid w:val="008A43D0"/>
    <w:rsid w:val="008A4711"/>
    <w:rsid w:val="008A4974"/>
    <w:rsid w:val="008A4CB3"/>
    <w:rsid w:val="008A4DD9"/>
    <w:rsid w:val="008A4ED2"/>
    <w:rsid w:val="008A515C"/>
    <w:rsid w:val="008A520F"/>
    <w:rsid w:val="008A5513"/>
    <w:rsid w:val="008A56FF"/>
    <w:rsid w:val="008A57C7"/>
    <w:rsid w:val="008A5963"/>
    <w:rsid w:val="008A5C15"/>
    <w:rsid w:val="008A608E"/>
    <w:rsid w:val="008A617A"/>
    <w:rsid w:val="008A62CF"/>
    <w:rsid w:val="008A652C"/>
    <w:rsid w:val="008A6703"/>
    <w:rsid w:val="008A686E"/>
    <w:rsid w:val="008A6FE5"/>
    <w:rsid w:val="008A723F"/>
    <w:rsid w:val="008A7340"/>
    <w:rsid w:val="008A7422"/>
    <w:rsid w:val="008A7C9F"/>
    <w:rsid w:val="008A7CA2"/>
    <w:rsid w:val="008A7F61"/>
    <w:rsid w:val="008B018F"/>
    <w:rsid w:val="008B03DF"/>
    <w:rsid w:val="008B03E3"/>
    <w:rsid w:val="008B0610"/>
    <w:rsid w:val="008B0DE8"/>
    <w:rsid w:val="008B0EDC"/>
    <w:rsid w:val="008B10B4"/>
    <w:rsid w:val="008B14F2"/>
    <w:rsid w:val="008B1716"/>
    <w:rsid w:val="008B2084"/>
    <w:rsid w:val="008B25E0"/>
    <w:rsid w:val="008B2830"/>
    <w:rsid w:val="008B28C9"/>
    <w:rsid w:val="008B2B2B"/>
    <w:rsid w:val="008B3065"/>
    <w:rsid w:val="008B3181"/>
    <w:rsid w:val="008B31FC"/>
    <w:rsid w:val="008B3637"/>
    <w:rsid w:val="008B381B"/>
    <w:rsid w:val="008B3964"/>
    <w:rsid w:val="008B3A8D"/>
    <w:rsid w:val="008B3EBA"/>
    <w:rsid w:val="008B4061"/>
    <w:rsid w:val="008B4143"/>
    <w:rsid w:val="008B4951"/>
    <w:rsid w:val="008B4B6F"/>
    <w:rsid w:val="008B4FDC"/>
    <w:rsid w:val="008B5017"/>
    <w:rsid w:val="008B5091"/>
    <w:rsid w:val="008B531A"/>
    <w:rsid w:val="008B56BA"/>
    <w:rsid w:val="008B5821"/>
    <w:rsid w:val="008B5B4E"/>
    <w:rsid w:val="008B5E41"/>
    <w:rsid w:val="008B61B0"/>
    <w:rsid w:val="008B656E"/>
    <w:rsid w:val="008B65C3"/>
    <w:rsid w:val="008B677A"/>
    <w:rsid w:val="008B6793"/>
    <w:rsid w:val="008B67C1"/>
    <w:rsid w:val="008B6B16"/>
    <w:rsid w:val="008B6CA0"/>
    <w:rsid w:val="008B72C6"/>
    <w:rsid w:val="008B7447"/>
    <w:rsid w:val="008B753B"/>
    <w:rsid w:val="008B77A9"/>
    <w:rsid w:val="008B79F0"/>
    <w:rsid w:val="008B7B08"/>
    <w:rsid w:val="008C0024"/>
    <w:rsid w:val="008C00AF"/>
    <w:rsid w:val="008C00DB"/>
    <w:rsid w:val="008C01A1"/>
    <w:rsid w:val="008C06D3"/>
    <w:rsid w:val="008C0C1E"/>
    <w:rsid w:val="008C0ECB"/>
    <w:rsid w:val="008C0FC6"/>
    <w:rsid w:val="008C16BA"/>
    <w:rsid w:val="008C175C"/>
    <w:rsid w:val="008C1782"/>
    <w:rsid w:val="008C1879"/>
    <w:rsid w:val="008C1A25"/>
    <w:rsid w:val="008C1F24"/>
    <w:rsid w:val="008C2075"/>
    <w:rsid w:val="008C298C"/>
    <w:rsid w:val="008C2EB5"/>
    <w:rsid w:val="008C2ED8"/>
    <w:rsid w:val="008C326B"/>
    <w:rsid w:val="008C3675"/>
    <w:rsid w:val="008C380F"/>
    <w:rsid w:val="008C39D8"/>
    <w:rsid w:val="008C3BA1"/>
    <w:rsid w:val="008C4456"/>
    <w:rsid w:val="008C46E8"/>
    <w:rsid w:val="008C4F3E"/>
    <w:rsid w:val="008C5164"/>
    <w:rsid w:val="008C5223"/>
    <w:rsid w:val="008C53A7"/>
    <w:rsid w:val="008C5747"/>
    <w:rsid w:val="008C57B0"/>
    <w:rsid w:val="008C59CC"/>
    <w:rsid w:val="008C5A06"/>
    <w:rsid w:val="008C5A1C"/>
    <w:rsid w:val="008C5DCB"/>
    <w:rsid w:val="008C6206"/>
    <w:rsid w:val="008C6349"/>
    <w:rsid w:val="008C6381"/>
    <w:rsid w:val="008C66A8"/>
    <w:rsid w:val="008C6B04"/>
    <w:rsid w:val="008C6D49"/>
    <w:rsid w:val="008C6DA2"/>
    <w:rsid w:val="008C6F22"/>
    <w:rsid w:val="008C6FA5"/>
    <w:rsid w:val="008C799B"/>
    <w:rsid w:val="008C7ADD"/>
    <w:rsid w:val="008D025E"/>
    <w:rsid w:val="008D0834"/>
    <w:rsid w:val="008D08A1"/>
    <w:rsid w:val="008D0BB0"/>
    <w:rsid w:val="008D0BBB"/>
    <w:rsid w:val="008D0E61"/>
    <w:rsid w:val="008D13A7"/>
    <w:rsid w:val="008D188C"/>
    <w:rsid w:val="008D19D4"/>
    <w:rsid w:val="008D1A06"/>
    <w:rsid w:val="008D1B32"/>
    <w:rsid w:val="008D1EE2"/>
    <w:rsid w:val="008D1F05"/>
    <w:rsid w:val="008D1F2D"/>
    <w:rsid w:val="008D2249"/>
    <w:rsid w:val="008D2882"/>
    <w:rsid w:val="008D2991"/>
    <w:rsid w:val="008D29FC"/>
    <w:rsid w:val="008D2A2B"/>
    <w:rsid w:val="008D2BDB"/>
    <w:rsid w:val="008D2CB0"/>
    <w:rsid w:val="008D2CCB"/>
    <w:rsid w:val="008D2F50"/>
    <w:rsid w:val="008D3141"/>
    <w:rsid w:val="008D395A"/>
    <w:rsid w:val="008D3CC8"/>
    <w:rsid w:val="008D3DBE"/>
    <w:rsid w:val="008D4006"/>
    <w:rsid w:val="008D4636"/>
    <w:rsid w:val="008D4CE6"/>
    <w:rsid w:val="008D4D02"/>
    <w:rsid w:val="008D5099"/>
    <w:rsid w:val="008D5361"/>
    <w:rsid w:val="008D56F3"/>
    <w:rsid w:val="008D58F2"/>
    <w:rsid w:val="008D5C42"/>
    <w:rsid w:val="008D5E8A"/>
    <w:rsid w:val="008D5F00"/>
    <w:rsid w:val="008D67A6"/>
    <w:rsid w:val="008D6FDD"/>
    <w:rsid w:val="008D74F9"/>
    <w:rsid w:val="008D7D76"/>
    <w:rsid w:val="008E006C"/>
    <w:rsid w:val="008E00A2"/>
    <w:rsid w:val="008E0139"/>
    <w:rsid w:val="008E0514"/>
    <w:rsid w:val="008E09B2"/>
    <w:rsid w:val="008E0BE0"/>
    <w:rsid w:val="008E0C34"/>
    <w:rsid w:val="008E0DB1"/>
    <w:rsid w:val="008E0E59"/>
    <w:rsid w:val="008E10D3"/>
    <w:rsid w:val="008E12AD"/>
    <w:rsid w:val="008E16BB"/>
    <w:rsid w:val="008E1AE7"/>
    <w:rsid w:val="008E1BC1"/>
    <w:rsid w:val="008E1CC8"/>
    <w:rsid w:val="008E1E4C"/>
    <w:rsid w:val="008E1FA9"/>
    <w:rsid w:val="008E2192"/>
    <w:rsid w:val="008E224D"/>
    <w:rsid w:val="008E2308"/>
    <w:rsid w:val="008E24CC"/>
    <w:rsid w:val="008E28E8"/>
    <w:rsid w:val="008E2BB4"/>
    <w:rsid w:val="008E2D32"/>
    <w:rsid w:val="008E30FF"/>
    <w:rsid w:val="008E338F"/>
    <w:rsid w:val="008E33B9"/>
    <w:rsid w:val="008E3ACC"/>
    <w:rsid w:val="008E3C25"/>
    <w:rsid w:val="008E3CF7"/>
    <w:rsid w:val="008E3F79"/>
    <w:rsid w:val="008E442F"/>
    <w:rsid w:val="008E4499"/>
    <w:rsid w:val="008E472B"/>
    <w:rsid w:val="008E476F"/>
    <w:rsid w:val="008E48B6"/>
    <w:rsid w:val="008E4BE8"/>
    <w:rsid w:val="008E4CAA"/>
    <w:rsid w:val="008E4D47"/>
    <w:rsid w:val="008E5236"/>
    <w:rsid w:val="008E5475"/>
    <w:rsid w:val="008E5518"/>
    <w:rsid w:val="008E5616"/>
    <w:rsid w:val="008E5742"/>
    <w:rsid w:val="008E5A0E"/>
    <w:rsid w:val="008E5C01"/>
    <w:rsid w:val="008E5CAC"/>
    <w:rsid w:val="008E5D70"/>
    <w:rsid w:val="008E5DF5"/>
    <w:rsid w:val="008E5E95"/>
    <w:rsid w:val="008E6066"/>
    <w:rsid w:val="008E62EF"/>
    <w:rsid w:val="008E6383"/>
    <w:rsid w:val="008E65A9"/>
    <w:rsid w:val="008E6605"/>
    <w:rsid w:val="008E6B33"/>
    <w:rsid w:val="008E6C2F"/>
    <w:rsid w:val="008E6F81"/>
    <w:rsid w:val="008E7461"/>
    <w:rsid w:val="008E7509"/>
    <w:rsid w:val="008E75A4"/>
    <w:rsid w:val="008E760B"/>
    <w:rsid w:val="008E76CF"/>
    <w:rsid w:val="008E7D28"/>
    <w:rsid w:val="008F025F"/>
    <w:rsid w:val="008F043A"/>
    <w:rsid w:val="008F0451"/>
    <w:rsid w:val="008F04DD"/>
    <w:rsid w:val="008F084E"/>
    <w:rsid w:val="008F0A93"/>
    <w:rsid w:val="008F0AC1"/>
    <w:rsid w:val="008F0F06"/>
    <w:rsid w:val="008F1086"/>
    <w:rsid w:val="008F1211"/>
    <w:rsid w:val="008F12FC"/>
    <w:rsid w:val="008F14D1"/>
    <w:rsid w:val="008F1874"/>
    <w:rsid w:val="008F1B96"/>
    <w:rsid w:val="008F1DE4"/>
    <w:rsid w:val="008F2265"/>
    <w:rsid w:val="008F241B"/>
    <w:rsid w:val="008F281F"/>
    <w:rsid w:val="008F28E8"/>
    <w:rsid w:val="008F2AB3"/>
    <w:rsid w:val="008F2F99"/>
    <w:rsid w:val="008F31D7"/>
    <w:rsid w:val="008F3217"/>
    <w:rsid w:val="008F368B"/>
    <w:rsid w:val="008F3723"/>
    <w:rsid w:val="008F38B5"/>
    <w:rsid w:val="008F3B28"/>
    <w:rsid w:val="008F3C08"/>
    <w:rsid w:val="008F4090"/>
    <w:rsid w:val="008F4495"/>
    <w:rsid w:val="008F4664"/>
    <w:rsid w:val="008F475F"/>
    <w:rsid w:val="008F490E"/>
    <w:rsid w:val="008F4A84"/>
    <w:rsid w:val="008F4BAF"/>
    <w:rsid w:val="008F4E83"/>
    <w:rsid w:val="008F5246"/>
    <w:rsid w:val="008F5637"/>
    <w:rsid w:val="008F56DD"/>
    <w:rsid w:val="008F589C"/>
    <w:rsid w:val="008F5B18"/>
    <w:rsid w:val="008F5CF0"/>
    <w:rsid w:val="008F643A"/>
    <w:rsid w:val="008F6518"/>
    <w:rsid w:val="008F659C"/>
    <w:rsid w:val="008F67D4"/>
    <w:rsid w:val="008F6B12"/>
    <w:rsid w:val="008F6E89"/>
    <w:rsid w:val="008F6FFC"/>
    <w:rsid w:val="008F70EC"/>
    <w:rsid w:val="008F72A0"/>
    <w:rsid w:val="008F72ED"/>
    <w:rsid w:val="008F738B"/>
    <w:rsid w:val="008F752F"/>
    <w:rsid w:val="008F7739"/>
    <w:rsid w:val="008F78AB"/>
    <w:rsid w:val="008F7AC2"/>
    <w:rsid w:val="008F7BC0"/>
    <w:rsid w:val="008F7DFF"/>
    <w:rsid w:val="009005D5"/>
    <w:rsid w:val="00900C0B"/>
    <w:rsid w:val="00900C83"/>
    <w:rsid w:val="00900DCB"/>
    <w:rsid w:val="00900DD4"/>
    <w:rsid w:val="00900E43"/>
    <w:rsid w:val="00901034"/>
    <w:rsid w:val="0090108C"/>
    <w:rsid w:val="009013C3"/>
    <w:rsid w:val="00901702"/>
    <w:rsid w:val="0090180A"/>
    <w:rsid w:val="00901839"/>
    <w:rsid w:val="00901A80"/>
    <w:rsid w:val="00901B87"/>
    <w:rsid w:val="00901BF8"/>
    <w:rsid w:val="00901D99"/>
    <w:rsid w:val="00901EB5"/>
    <w:rsid w:val="009021D0"/>
    <w:rsid w:val="00902659"/>
    <w:rsid w:val="009028D7"/>
    <w:rsid w:val="00902DA3"/>
    <w:rsid w:val="00902EC7"/>
    <w:rsid w:val="00902FBE"/>
    <w:rsid w:val="00903327"/>
    <w:rsid w:val="009035B3"/>
    <w:rsid w:val="0090381E"/>
    <w:rsid w:val="00903845"/>
    <w:rsid w:val="00903E0E"/>
    <w:rsid w:val="00903F33"/>
    <w:rsid w:val="00903FE5"/>
    <w:rsid w:val="00904237"/>
    <w:rsid w:val="0090459B"/>
    <w:rsid w:val="009046EC"/>
    <w:rsid w:val="00904AC6"/>
    <w:rsid w:val="00904BD7"/>
    <w:rsid w:val="00904EBF"/>
    <w:rsid w:val="00905652"/>
    <w:rsid w:val="009058A4"/>
    <w:rsid w:val="009059A8"/>
    <w:rsid w:val="00905A79"/>
    <w:rsid w:val="00905BEF"/>
    <w:rsid w:val="00905EFF"/>
    <w:rsid w:val="0090639B"/>
    <w:rsid w:val="009064B6"/>
    <w:rsid w:val="00906631"/>
    <w:rsid w:val="00906690"/>
    <w:rsid w:val="009067CF"/>
    <w:rsid w:val="0090694F"/>
    <w:rsid w:val="0090697C"/>
    <w:rsid w:val="00906C1C"/>
    <w:rsid w:val="00906DC4"/>
    <w:rsid w:val="00906F06"/>
    <w:rsid w:val="00906F12"/>
    <w:rsid w:val="00906F27"/>
    <w:rsid w:val="009071FF"/>
    <w:rsid w:val="009077DA"/>
    <w:rsid w:val="00907D43"/>
    <w:rsid w:val="00907E56"/>
    <w:rsid w:val="00910118"/>
    <w:rsid w:val="00910859"/>
    <w:rsid w:val="0091088F"/>
    <w:rsid w:val="00910C22"/>
    <w:rsid w:val="00910C8D"/>
    <w:rsid w:val="00910CDA"/>
    <w:rsid w:val="00910E7A"/>
    <w:rsid w:val="00910F26"/>
    <w:rsid w:val="00911B2C"/>
    <w:rsid w:val="00911C54"/>
    <w:rsid w:val="00911E11"/>
    <w:rsid w:val="00911EF7"/>
    <w:rsid w:val="009120DC"/>
    <w:rsid w:val="0091223D"/>
    <w:rsid w:val="00912541"/>
    <w:rsid w:val="00912750"/>
    <w:rsid w:val="0091290D"/>
    <w:rsid w:val="00912B58"/>
    <w:rsid w:val="00912BC0"/>
    <w:rsid w:val="009130CA"/>
    <w:rsid w:val="009134AA"/>
    <w:rsid w:val="009134D0"/>
    <w:rsid w:val="00913BFE"/>
    <w:rsid w:val="00913DD4"/>
    <w:rsid w:val="00913E9B"/>
    <w:rsid w:val="00913F85"/>
    <w:rsid w:val="0091402F"/>
    <w:rsid w:val="00914183"/>
    <w:rsid w:val="00914379"/>
    <w:rsid w:val="009144F2"/>
    <w:rsid w:val="009147BB"/>
    <w:rsid w:val="0091498E"/>
    <w:rsid w:val="00914BF7"/>
    <w:rsid w:val="00914C1F"/>
    <w:rsid w:val="00914D61"/>
    <w:rsid w:val="009156D0"/>
    <w:rsid w:val="009157E0"/>
    <w:rsid w:val="00915986"/>
    <w:rsid w:val="00915B7D"/>
    <w:rsid w:val="00915F90"/>
    <w:rsid w:val="009160DB"/>
    <w:rsid w:val="009161D2"/>
    <w:rsid w:val="009162E3"/>
    <w:rsid w:val="00916460"/>
    <w:rsid w:val="00916650"/>
    <w:rsid w:val="00916737"/>
    <w:rsid w:val="0091673B"/>
    <w:rsid w:val="00916868"/>
    <w:rsid w:val="00916A30"/>
    <w:rsid w:val="00916BDF"/>
    <w:rsid w:val="00916D16"/>
    <w:rsid w:val="00916F63"/>
    <w:rsid w:val="0091719A"/>
    <w:rsid w:val="00917593"/>
    <w:rsid w:val="00917B1A"/>
    <w:rsid w:val="00917C4C"/>
    <w:rsid w:val="0092013B"/>
    <w:rsid w:val="009201A8"/>
    <w:rsid w:val="00920373"/>
    <w:rsid w:val="009203CD"/>
    <w:rsid w:val="0092040D"/>
    <w:rsid w:val="0092051F"/>
    <w:rsid w:val="009207EF"/>
    <w:rsid w:val="00920DB2"/>
    <w:rsid w:val="00920DC3"/>
    <w:rsid w:val="00920E4F"/>
    <w:rsid w:val="00920E5C"/>
    <w:rsid w:val="00921187"/>
    <w:rsid w:val="0092167A"/>
    <w:rsid w:val="00921740"/>
    <w:rsid w:val="00921BD9"/>
    <w:rsid w:val="00921F31"/>
    <w:rsid w:val="009223B8"/>
    <w:rsid w:val="009226C8"/>
    <w:rsid w:val="0092275B"/>
    <w:rsid w:val="0092291D"/>
    <w:rsid w:val="00922981"/>
    <w:rsid w:val="009230B8"/>
    <w:rsid w:val="00923491"/>
    <w:rsid w:val="009234C7"/>
    <w:rsid w:val="009234CB"/>
    <w:rsid w:val="009237FB"/>
    <w:rsid w:val="00923817"/>
    <w:rsid w:val="0092389C"/>
    <w:rsid w:val="00923937"/>
    <w:rsid w:val="009239C5"/>
    <w:rsid w:val="00923DEC"/>
    <w:rsid w:val="00923E05"/>
    <w:rsid w:val="00923E8A"/>
    <w:rsid w:val="00923FF2"/>
    <w:rsid w:val="009240B8"/>
    <w:rsid w:val="00924453"/>
    <w:rsid w:val="00924455"/>
    <w:rsid w:val="0092457C"/>
    <w:rsid w:val="00924C33"/>
    <w:rsid w:val="00924CD0"/>
    <w:rsid w:val="00924D39"/>
    <w:rsid w:val="00924DA5"/>
    <w:rsid w:val="00924F18"/>
    <w:rsid w:val="0092505C"/>
    <w:rsid w:val="009250A6"/>
    <w:rsid w:val="009250B1"/>
    <w:rsid w:val="00925168"/>
    <w:rsid w:val="00925189"/>
    <w:rsid w:val="009252B8"/>
    <w:rsid w:val="009257C1"/>
    <w:rsid w:val="009257DB"/>
    <w:rsid w:val="00925A54"/>
    <w:rsid w:val="0092624E"/>
    <w:rsid w:val="0092635D"/>
    <w:rsid w:val="00926666"/>
    <w:rsid w:val="009266C8"/>
    <w:rsid w:val="0092739B"/>
    <w:rsid w:val="009276D9"/>
    <w:rsid w:val="0092781F"/>
    <w:rsid w:val="00927A8B"/>
    <w:rsid w:val="009309FF"/>
    <w:rsid w:val="00930A8B"/>
    <w:rsid w:val="00930B0E"/>
    <w:rsid w:val="00930ED5"/>
    <w:rsid w:val="00931AC1"/>
    <w:rsid w:val="00931C93"/>
    <w:rsid w:val="00931E8D"/>
    <w:rsid w:val="00931FA8"/>
    <w:rsid w:val="00931FCF"/>
    <w:rsid w:val="0093245F"/>
    <w:rsid w:val="00932B86"/>
    <w:rsid w:val="00932E44"/>
    <w:rsid w:val="00932F87"/>
    <w:rsid w:val="00933221"/>
    <w:rsid w:val="0093325D"/>
    <w:rsid w:val="009333F4"/>
    <w:rsid w:val="0093341C"/>
    <w:rsid w:val="0093379F"/>
    <w:rsid w:val="00933BD9"/>
    <w:rsid w:val="00933FF2"/>
    <w:rsid w:val="009341E0"/>
    <w:rsid w:val="009342CF"/>
    <w:rsid w:val="009343A7"/>
    <w:rsid w:val="00934866"/>
    <w:rsid w:val="00934938"/>
    <w:rsid w:val="00934B64"/>
    <w:rsid w:val="00934CC7"/>
    <w:rsid w:val="00934D09"/>
    <w:rsid w:val="00934D18"/>
    <w:rsid w:val="009351F0"/>
    <w:rsid w:val="009354B8"/>
    <w:rsid w:val="009355A0"/>
    <w:rsid w:val="009357C2"/>
    <w:rsid w:val="00935981"/>
    <w:rsid w:val="0093602E"/>
    <w:rsid w:val="00936532"/>
    <w:rsid w:val="00936623"/>
    <w:rsid w:val="009366CC"/>
    <w:rsid w:val="00936DF3"/>
    <w:rsid w:val="00936E3C"/>
    <w:rsid w:val="00937115"/>
    <w:rsid w:val="009373B6"/>
    <w:rsid w:val="00937511"/>
    <w:rsid w:val="009375CF"/>
    <w:rsid w:val="00937642"/>
    <w:rsid w:val="00937830"/>
    <w:rsid w:val="00937CD6"/>
    <w:rsid w:val="00937CD9"/>
    <w:rsid w:val="00937CF8"/>
    <w:rsid w:val="009400CD"/>
    <w:rsid w:val="00940258"/>
    <w:rsid w:val="009408AF"/>
    <w:rsid w:val="00940CE1"/>
    <w:rsid w:val="00940D89"/>
    <w:rsid w:val="00940F5E"/>
    <w:rsid w:val="00941A31"/>
    <w:rsid w:val="00941B29"/>
    <w:rsid w:val="00941DF1"/>
    <w:rsid w:val="009420F8"/>
    <w:rsid w:val="00942149"/>
    <w:rsid w:val="00942201"/>
    <w:rsid w:val="009426D3"/>
    <w:rsid w:val="00942831"/>
    <w:rsid w:val="009431AC"/>
    <w:rsid w:val="009432E0"/>
    <w:rsid w:val="0094332B"/>
    <w:rsid w:val="00943874"/>
    <w:rsid w:val="00943B3C"/>
    <w:rsid w:val="00943F46"/>
    <w:rsid w:val="00944186"/>
    <w:rsid w:val="009441E1"/>
    <w:rsid w:val="009442A7"/>
    <w:rsid w:val="009445BD"/>
    <w:rsid w:val="009445C0"/>
    <w:rsid w:val="00944626"/>
    <w:rsid w:val="0094472D"/>
    <w:rsid w:val="009448E4"/>
    <w:rsid w:val="00944A14"/>
    <w:rsid w:val="00944B38"/>
    <w:rsid w:val="00944BFC"/>
    <w:rsid w:val="00945045"/>
    <w:rsid w:val="00945089"/>
    <w:rsid w:val="009452BC"/>
    <w:rsid w:val="00945365"/>
    <w:rsid w:val="00945718"/>
    <w:rsid w:val="00945ECD"/>
    <w:rsid w:val="00946C19"/>
    <w:rsid w:val="00946E45"/>
    <w:rsid w:val="009471EC"/>
    <w:rsid w:val="009474C2"/>
    <w:rsid w:val="00947573"/>
    <w:rsid w:val="0094762A"/>
    <w:rsid w:val="0094775B"/>
    <w:rsid w:val="0094778F"/>
    <w:rsid w:val="00947F96"/>
    <w:rsid w:val="00947FCE"/>
    <w:rsid w:val="00950401"/>
    <w:rsid w:val="0095050D"/>
    <w:rsid w:val="00950670"/>
    <w:rsid w:val="009507BD"/>
    <w:rsid w:val="009508C5"/>
    <w:rsid w:val="009508DA"/>
    <w:rsid w:val="00950902"/>
    <w:rsid w:val="009510A8"/>
    <w:rsid w:val="00951A25"/>
    <w:rsid w:val="00951D07"/>
    <w:rsid w:val="00951EAC"/>
    <w:rsid w:val="00952244"/>
    <w:rsid w:val="009525B5"/>
    <w:rsid w:val="00952674"/>
    <w:rsid w:val="00952696"/>
    <w:rsid w:val="00952C13"/>
    <w:rsid w:val="00953297"/>
    <w:rsid w:val="0095334B"/>
    <w:rsid w:val="0095369E"/>
    <w:rsid w:val="0095372F"/>
    <w:rsid w:val="00953828"/>
    <w:rsid w:val="0095382B"/>
    <w:rsid w:val="00953898"/>
    <w:rsid w:val="00953962"/>
    <w:rsid w:val="00953966"/>
    <w:rsid w:val="009539C4"/>
    <w:rsid w:val="00953B02"/>
    <w:rsid w:val="00953E50"/>
    <w:rsid w:val="00954050"/>
    <w:rsid w:val="0095411E"/>
    <w:rsid w:val="00954215"/>
    <w:rsid w:val="00954710"/>
    <w:rsid w:val="00954952"/>
    <w:rsid w:val="00954DE5"/>
    <w:rsid w:val="00955360"/>
    <w:rsid w:val="0095538E"/>
    <w:rsid w:val="0095556D"/>
    <w:rsid w:val="00955678"/>
    <w:rsid w:val="0095581F"/>
    <w:rsid w:val="009560FA"/>
    <w:rsid w:val="0095664C"/>
    <w:rsid w:val="00957372"/>
    <w:rsid w:val="00957840"/>
    <w:rsid w:val="00957A6B"/>
    <w:rsid w:val="00957B1F"/>
    <w:rsid w:val="00957B63"/>
    <w:rsid w:val="00957B76"/>
    <w:rsid w:val="00957F98"/>
    <w:rsid w:val="00960265"/>
    <w:rsid w:val="009605FC"/>
    <w:rsid w:val="00960632"/>
    <w:rsid w:val="0096097B"/>
    <w:rsid w:val="00960C7C"/>
    <w:rsid w:val="00960DE0"/>
    <w:rsid w:val="00960EBF"/>
    <w:rsid w:val="009610B6"/>
    <w:rsid w:val="00961504"/>
    <w:rsid w:val="0096171E"/>
    <w:rsid w:val="00961759"/>
    <w:rsid w:val="009617A3"/>
    <w:rsid w:val="00961838"/>
    <w:rsid w:val="009618C3"/>
    <w:rsid w:val="0096194C"/>
    <w:rsid w:val="00961CD8"/>
    <w:rsid w:val="00961FE5"/>
    <w:rsid w:val="009620C1"/>
    <w:rsid w:val="009628E2"/>
    <w:rsid w:val="00962D2C"/>
    <w:rsid w:val="00962D30"/>
    <w:rsid w:val="0096308D"/>
    <w:rsid w:val="009636C8"/>
    <w:rsid w:val="00963A4A"/>
    <w:rsid w:val="00963B97"/>
    <w:rsid w:val="009641AC"/>
    <w:rsid w:val="00964216"/>
    <w:rsid w:val="0096424F"/>
    <w:rsid w:val="009642FA"/>
    <w:rsid w:val="009645A7"/>
    <w:rsid w:val="0096477A"/>
    <w:rsid w:val="00964A32"/>
    <w:rsid w:val="00964C27"/>
    <w:rsid w:val="0096510B"/>
    <w:rsid w:val="00965406"/>
    <w:rsid w:val="00965B73"/>
    <w:rsid w:val="00965F30"/>
    <w:rsid w:val="0096606B"/>
    <w:rsid w:val="0096632B"/>
    <w:rsid w:val="00966334"/>
    <w:rsid w:val="00966463"/>
    <w:rsid w:val="00966641"/>
    <w:rsid w:val="00966B04"/>
    <w:rsid w:val="00966B17"/>
    <w:rsid w:val="00966BC1"/>
    <w:rsid w:val="00967083"/>
    <w:rsid w:val="009670BB"/>
    <w:rsid w:val="0096744B"/>
    <w:rsid w:val="00967830"/>
    <w:rsid w:val="00967D72"/>
    <w:rsid w:val="00967D76"/>
    <w:rsid w:val="00967F57"/>
    <w:rsid w:val="0097030B"/>
    <w:rsid w:val="00970676"/>
    <w:rsid w:val="00970939"/>
    <w:rsid w:val="00970954"/>
    <w:rsid w:val="00970DDB"/>
    <w:rsid w:val="00971150"/>
    <w:rsid w:val="0097152D"/>
    <w:rsid w:val="009718A4"/>
    <w:rsid w:val="009718CE"/>
    <w:rsid w:val="00971A53"/>
    <w:rsid w:val="0097283F"/>
    <w:rsid w:val="00972860"/>
    <w:rsid w:val="00972E41"/>
    <w:rsid w:val="00972FF7"/>
    <w:rsid w:val="009733DF"/>
    <w:rsid w:val="009733E0"/>
    <w:rsid w:val="009734B9"/>
    <w:rsid w:val="00973715"/>
    <w:rsid w:val="00973740"/>
    <w:rsid w:val="00973BFB"/>
    <w:rsid w:val="00973F00"/>
    <w:rsid w:val="00973F58"/>
    <w:rsid w:val="00974065"/>
    <w:rsid w:val="009740F2"/>
    <w:rsid w:val="00974139"/>
    <w:rsid w:val="009743D8"/>
    <w:rsid w:val="0097443C"/>
    <w:rsid w:val="00974538"/>
    <w:rsid w:val="0097479B"/>
    <w:rsid w:val="00974822"/>
    <w:rsid w:val="00974B8C"/>
    <w:rsid w:val="00974DC1"/>
    <w:rsid w:val="00975362"/>
    <w:rsid w:val="0097554C"/>
    <w:rsid w:val="00975630"/>
    <w:rsid w:val="0097569F"/>
    <w:rsid w:val="00975847"/>
    <w:rsid w:val="00975983"/>
    <w:rsid w:val="00976690"/>
    <w:rsid w:val="009767D3"/>
    <w:rsid w:val="009768EE"/>
    <w:rsid w:val="00976A0C"/>
    <w:rsid w:val="00976B19"/>
    <w:rsid w:val="00977234"/>
    <w:rsid w:val="009772F9"/>
    <w:rsid w:val="00977870"/>
    <w:rsid w:val="00980225"/>
    <w:rsid w:val="0098058A"/>
    <w:rsid w:val="009807C9"/>
    <w:rsid w:val="009807CD"/>
    <w:rsid w:val="00980E9C"/>
    <w:rsid w:val="00980F71"/>
    <w:rsid w:val="00980FB2"/>
    <w:rsid w:val="00981333"/>
    <w:rsid w:val="009813C7"/>
    <w:rsid w:val="009813F6"/>
    <w:rsid w:val="00981407"/>
    <w:rsid w:val="00981474"/>
    <w:rsid w:val="0098198C"/>
    <w:rsid w:val="00981BF7"/>
    <w:rsid w:val="009825BB"/>
    <w:rsid w:val="00982787"/>
    <w:rsid w:val="00982912"/>
    <w:rsid w:val="00982F01"/>
    <w:rsid w:val="00982F37"/>
    <w:rsid w:val="00983091"/>
    <w:rsid w:val="00983172"/>
    <w:rsid w:val="0098322C"/>
    <w:rsid w:val="009832A4"/>
    <w:rsid w:val="0098333E"/>
    <w:rsid w:val="00983359"/>
    <w:rsid w:val="009833D0"/>
    <w:rsid w:val="0098381F"/>
    <w:rsid w:val="009839E3"/>
    <w:rsid w:val="00983BAA"/>
    <w:rsid w:val="00983D0B"/>
    <w:rsid w:val="00983D9F"/>
    <w:rsid w:val="00984531"/>
    <w:rsid w:val="0098453A"/>
    <w:rsid w:val="0098497B"/>
    <w:rsid w:val="00984BC1"/>
    <w:rsid w:val="009850BB"/>
    <w:rsid w:val="0098528D"/>
    <w:rsid w:val="00985E6A"/>
    <w:rsid w:val="009865FA"/>
    <w:rsid w:val="00986786"/>
    <w:rsid w:val="00986A9A"/>
    <w:rsid w:val="00986BDA"/>
    <w:rsid w:val="00986EE7"/>
    <w:rsid w:val="009871DD"/>
    <w:rsid w:val="009875D8"/>
    <w:rsid w:val="00987822"/>
    <w:rsid w:val="00987840"/>
    <w:rsid w:val="00987D67"/>
    <w:rsid w:val="00987FED"/>
    <w:rsid w:val="009903FA"/>
    <w:rsid w:val="009903FC"/>
    <w:rsid w:val="0099070C"/>
    <w:rsid w:val="009908AE"/>
    <w:rsid w:val="00990D6B"/>
    <w:rsid w:val="009915DF"/>
    <w:rsid w:val="00991BE2"/>
    <w:rsid w:val="00991C76"/>
    <w:rsid w:val="00991CCE"/>
    <w:rsid w:val="009924D6"/>
    <w:rsid w:val="0099253D"/>
    <w:rsid w:val="009927E0"/>
    <w:rsid w:val="0099287C"/>
    <w:rsid w:val="009928F6"/>
    <w:rsid w:val="00992980"/>
    <w:rsid w:val="009929A2"/>
    <w:rsid w:val="009929F6"/>
    <w:rsid w:val="00992A7C"/>
    <w:rsid w:val="00992F0E"/>
    <w:rsid w:val="00992F7E"/>
    <w:rsid w:val="009931D7"/>
    <w:rsid w:val="0099367F"/>
    <w:rsid w:val="00993873"/>
    <w:rsid w:val="00993AA2"/>
    <w:rsid w:val="00993B21"/>
    <w:rsid w:val="00993F0E"/>
    <w:rsid w:val="00993F73"/>
    <w:rsid w:val="0099414E"/>
    <w:rsid w:val="00994452"/>
    <w:rsid w:val="00994600"/>
    <w:rsid w:val="009947AE"/>
    <w:rsid w:val="009948A6"/>
    <w:rsid w:val="009948EF"/>
    <w:rsid w:val="00994D2B"/>
    <w:rsid w:val="0099504D"/>
    <w:rsid w:val="00995142"/>
    <w:rsid w:val="009953EF"/>
    <w:rsid w:val="0099547E"/>
    <w:rsid w:val="00995C67"/>
    <w:rsid w:val="00995D18"/>
    <w:rsid w:val="00996106"/>
    <w:rsid w:val="00996862"/>
    <w:rsid w:val="009968CB"/>
    <w:rsid w:val="00996959"/>
    <w:rsid w:val="00996EA6"/>
    <w:rsid w:val="00996F3B"/>
    <w:rsid w:val="00997160"/>
    <w:rsid w:val="009971A6"/>
    <w:rsid w:val="0099745B"/>
    <w:rsid w:val="0099765A"/>
    <w:rsid w:val="00997903"/>
    <w:rsid w:val="009979C8"/>
    <w:rsid w:val="00997B46"/>
    <w:rsid w:val="00997B4B"/>
    <w:rsid w:val="00997B91"/>
    <w:rsid w:val="00997D1A"/>
    <w:rsid w:val="00997F47"/>
    <w:rsid w:val="00997FC6"/>
    <w:rsid w:val="009A0014"/>
    <w:rsid w:val="009A0094"/>
    <w:rsid w:val="009A016A"/>
    <w:rsid w:val="009A04E4"/>
    <w:rsid w:val="009A061F"/>
    <w:rsid w:val="009A0626"/>
    <w:rsid w:val="009A062E"/>
    <w:rsid w:val="009A0840"/>
    <w:rsid w:val="009A0FC5"/>
    <w:rsid w:val="009A0FC9"/>
    <w:rsid w:val="009A1231"/>
    <w:rsid w:val="009A1405"/>
    <w:rsid w:val="009A15EC"/>
    <w:rsid w:val="009A18F1"/>
    <w:rsid w:val="009A1BE4"/>
    <w:rsid w:val="009A1E38"/>
    <w:rsid w:val="009A1FF6"/>
    <w:rsid w:val="009A2068"/>
    <w:rsid w:val="009A238D"/>
    <w:rsid w:val="009A238F"/>
    <w:rsid w:val="009A2572"/>
    <w:rsid w:val="009A2765"/>
    <w:rsid w:val="009A2A2B"/>
    <w:rsid w:val="009A2ABC"/>
    <w:rsid w:val="009A2CB5"/>
    <w:rsid w:val="009A2F04"/>
    <w:rsid w:val="009A2FFE"/>
    <w:rsid w:val="009A3137"/>
    <w:rsid w:val="009A3566"/>
    <w:rsid w:val="009A378B"/>
    <w:rsid w:val="009A379B"/>
    <w:rsid w:val="009A37CE"/>
    <w:rsid w:val="009A43A4"/>
    <w:rsid w:val="009A43C9"/>
    <w:rsid w:val="009A4B47"/>
    <w:rsid w:val="009A4E12"/>
    <w:rsid w:val="009A5229"/>
    <w:rsid w:val="009A5399"/>
    <w:rsid w:val="009A5850"/>
    <w:rsid w:val="009A5AD9"/>
    <w:rsid w:val="009A6078"/>
    <w:rsid w:val="009A6254"/>
    <w:rsid w:val="009A6264"/>
    <w:rsid w:val="009A632A"/>
    <w:rsid w:val="009A6496"/>
    <w:rsid w:val="009A65D3"/>
    <w:rsid w:val="009A6777"/>
    <w:rsid w:val="009A67DA"/>
    <w:rsid w:val="009A6B74"/>
    <w:rsid w:val="009A7163"/>
    <w:rsid w:val="009A7347"/>
    <w:rsid w:val="009A73D9"/>
    <w:rsid w:val="009A74A1"/>
    <w:rsid w:val="009A74F6"/>
    <w:rsid w:val="009A757B"/>
    <w:rsid w:val="009A7884"/>
    <w:rsid w:val="009A7E73"/>
    <w:rsid w:val="009A7FBE"/>
    <w:rsid w:val="009B0182"/>
    <w:rsid w:val="009B0554"/>
    <w:rsid w:val="009B0C1D"/>
    <w:rsid w:val="009B0C98"/>
    <w:rsid w:val="009B0CD0"/>
    <w:rsid w:val="009B0F0C"/>
    <w:rsid w:val="009B12CC"/>
    <w:rsid w:val="009B142E"/>
    <w:rsid w:val="009B1459"/>
    <w:rsid w:val="009B1D84"/>
    <w:rsid w:val="009B1E5B"/>
    <w:rsid w:val="009B1F3C"/>
    <w:rsid w:val="009B1FA0"/>
    <w:rsid w:val="009B1FBF"/>
    <w:rsid w:val="009B235D"/>
    <w:rsid w:val="009B2441"/>
    <w:rsid w:val="009B251D"/>
    <w:rsid w:val="009B255F"/>
    <w:rsid w:val="009B2725"/>
    <w:rsid w:val="009B2839"/>
    <w:rsid w:val="009B2B04"/>
    <w:rsid w:val="009B2F44"/>
    <w:rsid w:val="009B3656"/>
    <w:rsid w:val="009B3796"/>
    <w:rsid w:val="009B37EF"/>
    <w:rsid w:val="009B389D"/>
    <w:rsid w:val="009B3B97"/>
    <w:rsid w:val="009B3BD8"/>
    <w:rsid w:val="009B3DC7"/>
    <w:rsid w:val="009B40A4"/>
    <w:rsid w:val="009B417F"/>
    <w:rsid w:val="009B4400"/>
    <w:rsid w:val="009B4509"/>
    <w:rsid w:val="009B4BA7"/>
    <w:rsid w:val="009B4C78"/>
    <w:rsid w:val="009B4CFE"/>
    <w:rsid w:val="009B519F"/>
    <w:rsid w:val="009B557E"/>
    <w:rsid w:val="009B5880"/>
    <w:rsid w:val="009B5BE4"/>
    <w:rsid w:val="009B5C89"/>
    <w:rsid w:val="009B6088"/>
    <w:rsid w:val="009B64B4"/>
    <w:rsid w:val="009B6984"/>
    <w:rsid w:val="009B6B68"/>
    <w:rsid w:val="009B70E3"/>
    <w:rsid w:val="009B70E5"/>
    <w:rsid w:val="009B7221"/>
    <w:rsid w:val="009B7673"/>
    <w:rsid w:val="009B769E"/>
    <w:rsid w:val="009B7C3B"/>
    <w:rsid w:val="009B7D6E"/>
    <w:rsid w:val="009C0846"/>
    <w:rsid w:val="009C0851"/>
    <w:rsid w:val="009C0905"/>
    <w:rsid w:val="009C0927"/>
    <w:rsid w:val="009C0934"/>
    <w:rsid w:val="009C0B4F"/>
    <w:rsid w:val="009C0FBA"/>
    <w:rsid w:val="009C12B3"/>
    <w:rsid w:val="009C1575"/>
    <w:rsid w:val="009C163A"/>
    <w:rsid w:val="009C1B00"/>
    <w:rsid w:val="009C1B87"/>
    <w:rsid w:val="009C1EA0"/>
    <w:rsid w:val="009C1FF6"/>
    <w:rsid w:val="009C22B2"/>
    <w:rsid w:val="009C2401"/>
    <w:rsid w:val="009C24C6"/>
    <w:rsid w:val="009C254B"/>
    <w:rsid w:val="009C2719"/>
    <w:rsid w:val="009C2AFB"/>
    <w:rsid w:val="009C2B0B"/>
    <w:rsid w:val="009C3108"/>
    <w:rsid w:val="009C335A"/>
    <w:rsid w:val="009C335D"/>
    <w:rsid w:val="009C3995"/>
    <w:rsid w:val="009C3B86"/>
    <w:rsid w:val="009C3E9F"/>
    <w:rsid w:val="009C412A"/>
    <w:rsid w:val="009C42D0"/>
    <w:rsid w:val="009C42E5"/>
    <w:rsid w:val="009C4917"/>
    <w:rsid w:val="009C4D2B"/>
    <w:rsid w:val="009C58E3"/>
    <w:rsid w:val="009C5D80"/>
    <w:rsid w:val="009C5DF3"/>
    <w:rsid w:val="009C5FF5"/>
    <w:rsid w:val="009C63EF"/>
    <w:rsid w:val="009C6547"/>
    <w:rsid w:val="009C65F8"/>
    <w:rsid w:val="009C676C"/>
    <w:rsid w:val="009C7127"/>
    <w:rsid w:val="009C729A"/>
    <w:rsid w:val="009C739C"/>
    <w:rsid w:val="009C73FD"/>
    <w:rsid w:val="009C76C5"/>
    <w:rsid w:val="009C7A0E"/>
    <w:rsid w:val="009C7D4A"/>
    <w:rsid w:val="009C7D70"/>
    <w:rsid w:val="009D0198"/>
    <w:rsid w:val="009D02D9"/>
    <w:rsid w:val="009D06FF"/>
    <w:rsid w:val="009D0D36"/>
    <w:rsid w:val="009D0FE6"/>
    <w:rsid w:val="009D12F3"/>
    <w:rsid w:val="009D1634"/>
    <w:rsid w:val="009D1809"/>
    <w:rsid w:val="009D19D9"/>
    <w:rsid w:val="009D1BC3"/>
    <w:rsid w:val="009D1D94"/>
    <w:rsid w:val="009D1DE4"/>
    <w:rsid w:val="009D1EC2"/>
    <w:rsid w:val="009D212B"/>
    <w:rsid w:val="009D2139"/>
    <w:rsid w:val="009D2158"/>
    <w:rsid w:val="009D21EA"/>
    <w:rsid w:val="009D230F"/>
    <w:rsid w:val="009D267B"/>
    <w:rsid w:val="009D2840"/>
    <w:rsid w:val="009D2850"/>
    <w:rsid w:val="009D28BC"/>
    <w:rsid w:val="009D298D"/>
    <w:rsid w:val="009D2C60"/>
    <w:rsid w:val="009D2F2F"/>
    <w:rsid w:val="009D32C5"/>
    <w:rsid w:val="009D332B"/>
    <w:rsid w:val="009D3860"/>
    <w:rsid w:val="009D3A9C"/>
    <w:rsid w:val="009D3ABE"/>
    <w:rsid w:val="009D3E98"/>
    <w:rsid w:val="009D4008"/>
    <w:rsid w:val="009D432A"/>
    <w:rsid w:val="009D44C1"/>
    <w:rsid w:val="009D4823"/>
    <w:rsid w:val="009D482E"/>
    <w:rsid w:val="009D4A1E"/>
    <w:rsid w:val="009D4E04"/>
    <w:rsid w:val="009D518A"/>
    <w:rsid w:val="009D5678"/>
    <w:rsid w:val="009D5BB1"/>
    <w:rsid w:val="009D616B"/>
    <w:rsid w:val="009D6382"/>
    <w:rsid w:val="009D63B4"/>
    <w:rsid w:val="009D6CC9"/>
    <w:rsid w:val="009D703D"/>
    <w:rsid w:val="009D7098"/>
    <w:rsid w:val="009D70D1"/>
    <w:rsid w:val="009D7743"/>
    <w:rsid w:val="009D7841"/>
    <w:rsid w:val="009D7883"/>
    <w:rsid w:val="009D7A99"/>
    <w:rsid w:val="009D7C2F"/>
    <w:rsid w:val="009D7D74"/>
    <w:rsid w:val="009D7E40"/>
    <w:rsid w:val="009D7EE0"/>
    <w:rsid w:val="009D7EE7"/>
    <w:rsid w:val="009E0074"/>
    <w:rsid w:val="009E00A5"/>
    <w:rsid w:val="009E053F"/>
    <w:rsid w:val="009E0729"/>
    <w:rsid w:val="009E0777"/>
    <w:rsid w:val="009E09E6"/>
    <w:rsid w:val="009E0E7D"/>
    <w:rsid w:val="009E10BB"/>
    <w:rsid w:val="009E1198"/>
    <w:rsid w:val="009E12A2"/>
    <w:rsid w:val="009E1313"/>
    <w:rsid w:val="009E162D"/>
    <w:rsid w:val="009E16D4"/>
    <w:rsid w:val="009E1DEA"/>
    <w:rsid w:val="009E1EAC"/>
    <w:rsid w:val="009E1F3D"/>
    <w:rsid w:val="009E2351"/>
    <w:rsid w:val="009E23DD"/>
    <w:rsid w:val="009E2521"/>
    <w:rsid w:val="009E28D1"/>
    <w:rsid w:val="009E2CE3"/>
    <w:rsid w:val="009E30B4"/>
    <w:rsid w:val="009E3541"/>
    <w:rsid w:val="009E368A"/>
    <w:rsid w:val="009E3766"/>
    <w:rsid w:val="009E3976"/>
    <w:rsid w:val="009E4177"/>
    <w:rsid w:val="009E4364"/>
    <w:rsid w:val="009E4455"/>
    <w:rsid w:val="009E4901"/>
    <w:rsid w:val="009E4A06"/>
    <w:rsid w:val="009E4E75"/>
    <w:rsid w:val="009E5002"/>
    <w:rsid w:val="009E50AE"/>
    <w:rsid w:val="009E533A"/>
    <w:rsid w:val="009E55C1"/>
    <w:rsid w:val="009E57FA"/>
    <w:rsid w:val="009E58B7"/>
    <w:rsid w:val="009E58F7"/>
    <w:rsid w:val="009E5C59"/>
    <w:rsid w:val="009E5E85"/>
    <w:rsid w:val="009E640D"/>
    <w:rsid w:val="009E6611"/>
    <w:rsid w:val="009E682C"/>
    <w:rsid w:val="009E6A1F"/>
    <w:rsid w:val="009E6BCC"/>
    <w:rsid w:val="009E6EB7"/>
    <w:rsid w:val="009E6F03"/>
    <w:rsid w:val="009E7029"/>
    <w:rsid w:val="009E7066"/>
    <w:rsid w:val="009E7086"/>
    <w:rsid w:val="009E72A2"/>
    <w:rsid w:val="009E72CE"/>
    <w:rsid w:val="009E7349"/>
    <w:rsid w:val="009E75D9"/>
    <w:rsid w:val="009E769E"/>
    <w:rsid w:val="009E77B8"/>
    <w:rsid w:val="009E7C07"/>
    <w:rsid w:val="009E7C20"/>
    <w:rsid w:val="009E7D92"/>
    <w:rsid w:val="009E7F98"/>
    <w:rsid w:val="009F02B7"/>
    <w:rsid w:val="009F04ED"/>
    <w:rsid w:val="009F06FC"/>
    <w:rsid w:val="009F0D94"/>
    <w:rsid w:val="009F0F8E"/>
    <w:rsid w:val="009F14EF"/>
    <w:rsid w:val="009F1838"/>
    <w:rsid w:val="009F18BC"/>
    <w:rsid w:val="009F1DBC"/>
    <w:rsid w:val="009F238E"/>
    <w:rsid w:val="009F24C3"/>
    <w:rsid w:val="009F28C2"/>
    <w:rsid w:val="009F294F"/>
    <w:rsid w:val="009F3005"/>
    <w:rsid w:val="009F3058"/>
    <w:rsid w:val="009F358E"/>
    <w:rsid w:val="009F3874"/>
    <w:rsid w:val="009F3BA4"/>
    <w:rsid w:val="009F3C8A"/>
    <w:rsid w:val="009F3D53"/>
    <w:rsid w:val="009F3FCB"/>
    <w:rsid w:val="009F42F0"/>
    <w:rsid w:val="009F4472"/>
    <w:rsid w:val="009F4623"/>
    <w:rsid w:val="009F49A3"/>
    <w:rsid w:val="009F4CC2"/>
    <w:rsid w:val="009F4E5D"/>
    <w:rsid w:val="009F4E9B"/>
    <w:rsid w:val="009F5080"/>
    <w:rsid w:val="009F5265"/>
    <w:rsid w:val="009F52CC"/>
    <w:rsid w:val="009F536A"/>
    <w:rsid w:val="009F5567"/>
    <w:rsid w:val="009F55E2"/>
    <w:rsid w:val="009F5745"/>
    <w:rsid w:val="009F5B6E"/>
    <w:rsid w:val="009F5D5F"/>
    <w:rsid w:val="009F5F1D"/>
    <w:rsid w:val="009F5F6B"/>
    <w:rsid w:val="009F6378"/>
    <w:rsid w:val="009F65F3"/>
    <w:rsid w:val="009F66D1"/>
    <w:rsid w:val="009F6BDD"/>
    <w:rsid w:val="009F7222"/>
    <w:rsid w:val="009F72D2"/>
    <w:rsid w:val="009F741F"/>
    <w:rsid w:val="009F7561"/>
    <w:rsid w:val="009F7823"/>
    <w:rsid w:val="009F796A"/>
    <w:rsid w:val="009F7B03"/>
    <w:rsid w:val="009F7CED"/>
    <w:rsid w:val="009F7F08"/>
    <w:rsid w:val="00A002C8"/>
    <w:rsid w:val="00A00AAF"/>
    <w:rsid w:val="00A00F7A"/>
    <w:rsid w:val="00A0143F"/>
    <w:rsid w:val="00A01465"/>
    <w:rsid w:val="00A0150A"/>
    <w:rsid w:val="00A01D5A"/>
    <w:rsid w:val="00A01D9F"/>
    <w:rsid w:val="00A01E0C"/>
    <w:rsid w:val="00A02033"/>
    <w:rsid w:val="00A02057"/>
    <w:rsid w:val="00A02076"/>
    <w:rsid w:val="00A0217E"/>
    <w:rsid w:val="00A021C6"/>
    <w:rsid w:val="00A02601"/>
    <w:rsid w:val="00A02655"/>
    <w:rsid w:val="00A026CD"/>
    <w:rsid w:val="00A02892"/>
    <w:rsid w:val="00A0294C"/>
    <w:rsid w:val="00A02BF2"/>
    <w:rsid w:val="00A02D3D"/>
    <w:rsid w:val="00A02D6F"/>
    <w:rsid w:val="00A02DC7"/>
    <w:rsid w:val="00A02F06"/>
    <w:rsid w:val="00A03373"/>
    <w:rsid w:val="00A034F2"/>
    <w:rsid w:val="00A034F3"/>
    <w:rsid w:val="00A03507"/>
    <w:rsid w:val="00A03745"/>
    <w:rsid w:val="00A03934"/>
    <w:rsid w:val="00A03971"/>
    <w:rsid w:val="00A03DC3"/>
    <w:rsid w:val="00A03F82"/>
    <w:rsid w:val="00A0421A"/>
    <w:rsid w:val="00A04237"/>
    <w:rsid w:val="00A0429D"/>
    <w:rsid w:val="00A044F0"/>
    <w:rsid w:val="00A046B3"/>
    <w:rsid w:val="00A0471E"/>
    <w:rsid w:val="00A04DE6"/>
    <w:rsid w:val="00A04F68"/>
    <w:rsid w:val="00A0510C"/>
    <w:rsid w:val="00A05129"/>
    <w:rsid w:val="00A051F8"/>
    <w:rsid w:val="00A052EF"/>
    <w:rsid w:val="00A053E3"/>
    <w:rsid w:val="00A05957"/>
    <w:rsid w:val="00A05B23"/>
    <w:rsid w:val="00A05E47"/>
    <w:rsid w:val="00A062C3"/>
    <w:rsid w:val="00A07B6E"/>
    <w:rsid w:val="00A07E16"/>
    <w:rsid w:val="00A07F95"/>
    <w:rsid w:val="00A10433"/>
    <w:rsid w:val="00A104D0"/>
    <w:rsid w:val="00A10550"/>
    <w:rsid w:val="00A10C0C"/>
    <w:rsid w:val="00A10E2F"/>
    <w:rsid w:val="00A12027"/>
    <w:rsid w:val="00A1206B"/>
    <w:rsid w:val="00A124AA"/>
    <w:rsid w:val="00A1262B"/>
    <w:rsid w:val="00A1282F"/>
    <w:rsid w:val="00A12BD9"/>
    <w:rsid w:val="00A12C3D"/>
    <w:rsid w:val="00A1333B"/>
    <w:rsid w:val="00A133CE"/>
    <w:rsid w:val="00A13555"/>
    <w:rsid w:val="00A13AF7"/>
    <w:rsid w:val="00A13CD3"/>
    <w:rsid w:val="00A13D66"/>
    <w:rsid w:val="00A13D6D"/>
    <w:rsid w:val="00A1400E"/>
    <w:rsid w:val="00A1405B"/>
    <w:rsid w:val="00A1421D"/>
    <w:rsid w:val="00A14617"/>
    <w:rsid w:val="00A146C0"/>
    <w:rsid w:val="00A14DD1"/>
    <w:rsid w:val="00A1500E"/>
    <w:rsid w:val="00A15031"/>
    <w:rsid w:val="00A15247"/>
    <w:rsid w:val="00A154E1"/>
    <w:rsid w:val="00A1567D"/>
    <w:rsid w:val="00A15DDE"/>
    <w:rsid w:val="00A15FA8"/>
    <w:rsid w:val="00A160FF"/>
    <w:rsid w:val="00A1616F"/>
    <w:rsid w:val="00A16227"/>
    <w:rsid w:val="00A1633E"/>
    <w:rsid w:val="00A165B6"/>
    <w:rsid w:val="00A16791"/>
    <w:rsid w:val="00A16A67"/>
    <w:rsid w:val="00A16C2A"/>
    <w:rsid w:val="00A16C5A"/>
    <w:rsid w:val="00A174DE"/>
    <w:rsid w:val="00A17645"/>
    <w:rsid w:val="00A17754"/>
    <w:rsid w:val="00A177D2"/>
    <w:rsid w:val="00A179D4"/>
    <w:rsid w:val="00A179ED"/>
    <w:rsid w:val="00A17ECB"/>
    <w:rsid w:val="00A17F27"/>
    <w:rsid w:val="00A202E0"/>
    <w:rsid w:val="00A2050E"/>
    <w:rsid w:val="00A205C0"/>
    <w:rsid w:val="00A20886"/>
    <w:rsid w:val="00A208EE"/>
    <w:rsid w:val="00A20A16"/>
    <w:rsid w:val="00A20B7F"/>
    <w:rsid w:val="00A20C8C"/>
    <w:rsid w:val="00A20EDB"/>
    <w:rsid w:val="00A20F05"/>
    <w:rsid w:val="00A21338"/>
    <w:rsid w:val="00A21551"/>
    <w:rsid w:val="00A2178A"/>
    <w:rsid w:val="00A21C39"/>
    <w:rsid w:val="00A21C7E"/>
    <w:rsid w:val="00A21E33"/>
    <w:rsid w:val="00A21E4C"/>
    <w:rsid w:val="00A2202F"/>
    <w:rsid w:val="00A22295"/>
    <w:rsid w:val="00A229ED"/>
    <w:rsid w:val="00A23266"/>
    <w:rsid w:val="00A23B28"/>
    <w:rsid w:val="00A23F07"/>
    <w:rsid w:val="00A24030"/>
    <w:rsid w:val="00A24068"/>
    <w:rsid w:val="00A24148"/>
    <w:rsid w:val="00A24191"/>
    <w:rsid w:val="00A24F9B"/>
    <w:rsid w:val="00A25090"/>
    <w:rsid w:val="00A25128"/>
    <w:rsid w:val="00A25376"/>
    <w:rsid w:val="00A25BEC"/>
    <w:rsid w:val="00A25C2F"/>
    <w:rsid w:val="00A25D05"/>
    <w:rsid w:val="00A25D83"/>
    <w:rsid w:val="00A25E69"/>
    <w:rsid w:val="00A26000"/>
    <w:rsid w:val="00A26339"/>
    <w:rsid w:val="00A26952"/>
    <w:rsid w:val="00A26B15"/>
    <w:rsid w:val="00A26C98"/>
    <w:rsid w:val="00A27366"/>
    <w:rsid w:val="00A27956"/>
    <w:rsid w:val="00A27B5A"/>
    <w:rsid w:val="00A302DE"/>
    <w:rsid w:val="00A30580"/>
    <w:rsid w:val="00A309E5"/>
    <w:rsid w:val="00A30BFE"/>
    <w:rsid w:val="00A31488"/>
    <w:rsid w:val="00A31550"/>
    <w:rsid w:val="00A31A72"/>
    <w:rsid w:val="00A31AD2"/>
    <w:rsid w:val="00A31BD4"/>
    <w:rsid w:val="00A32232"/>
    <w:rsid w:val="00A323F5"/>
    <w:rsid w:val="00A32658"/>
    <w:rsid w:val="00A32789"/>
    <w:rsid w:val="00A328DD"/>
    <w:rsid w:val="00A32B56"/>
    <w:rsid w:val="00A32D02"/>
    <w:rsid w:val="00A330A5"/>
    <w:rsid w:val="00A3360C"/>
    <w:rsid w:val="00A338C9"/>
    <w:rsid w:val="00A33E0C"/>
    <w:rsid w:val="00A33F46"/>
    <w:rsid w:val="00A34438"/>
    <w:rsid w:val="00A345EC"/>
    <w:rsid w:val="00A3482E"/>
    <w:rsid w:val="00A34AA6"/>
    <w:rsid w:val="00A3533E"/>
    <w:rsid w:val="00A35605"/>
    <w:rsid w:val="00A35617"/>
    <w:rsid w:val="00A3568E"/>
    <w:rsid w:val="00A35832"/>
    <w:rsid w:val="00A358B0"/>
    <w:rsid w:val="00A3597E"/>
    <w:rsid w:val="00A35DE7"/>
    <w:rsid w:val="00A35EFC"/>
    <w:rsid w:val="00A36079"/>
    <w:rsid w:val="00A3610D"/>
    <w:rsid w:val="00A36220"/>
    <w:rsid w:val="00A3629A"/>
    <w:rsid w:val="00A365D9"/>
    <w:rsid w:val="00A3681B"/>
    <w:rsid w:val="00A36ED3"/>
    <w:rsid w:val="00A3744F"/>
    <w:rsid w:val="00A37636"/>
    <w:rsid w:val="00A379CA"/>
    <w:rsid w:val="00A37B27"/>
    <w:rsid w:val="00A401C0"/>
    <w:rsid w:val="00A40562"/>
    <w:rsid w:val="00A4070B"/>
    <w:rsid w:val="00A40768"/>
    <w:rsid w:val="00A40B69"/>
    <w:rsid w:val="00A40C4A"/>
    <w:rsid w:val="00A40EC6"/>
    <w:rsid w:val="00A40FBA"/>
    <w:rsid w:val="00A412DA"/>
    <w:rsid w:val="00A41380"/>
    <w:rsid w:val="00A4144D"/>
    <w:rsid w:val="00A4157F"/>
    <w:rsid w:val="00A415CD"/>
    <w:rsid w:val="00A415F9"/>
    <w:rsid w:val="00A41804"/>
    <w:rsid w:val="00A418EA"/>
    <w:rsid w:val="00A41982"/>
    <w:rsid w:val="00A41A46"/>
    <w:rsid w:val="00A41E66"/>
    <w:rsid w:val="00A42158"/>
    <w:rsid w:val="00A425BC"/>
    <w:rsid w:val="00A429FA"/>
    <w:rsid w:val="00A42C32"/>
    <w:rsid w:val="00A42CA7"/>
    <w:rsid w:val="00A430BB"/>
    <w:rsid w:val="00A4318E"/>
    <w:rsid w:val="00A435C7"/>
    <w:rsid w:val="00A43960"/>
    <w:rsid w:val="00A43F30"/>
    <w:rsid w:val="00A4414D"/>
    <w:rsid w:val="00A4415A"/>
    <w:rsid w:val="00A4421A"/>
    <w:rsid w:val="00A443D7"/>
    <w:rsid w:val="00A445CE"/>
    <w:rsid w:val="00A4486F"/>
    <w:rsid w:val="00A44902"/>
    <w:rsid w:val="00A45484"/>
    <w:rsid w:val="00A45824"/>
    <w:rsid w:val="00A45981"/>
    <w:rsid w:val="00A45B62"/>
    <w:rsid w:val="00A45C4B"/>
    <w:rsid w:val="00A45F0B"/>
    <w:rsid w:val="00A46088"/>
    <w:rsid w:val="00A46119"/>
    <w:rsid w:val="00A46230"/>
    <w:rsid w:val="00A46368"/>
    <w:rsid w:val="00A464D8"/>
    <w:rsid w:val="00A46739"/>
    <w:rsid w:val="00A46D77"/>
    <w:rsid w:val="00A46DCC"/>
    <w:rsid w:val="00A474ED"/>
    <w:rsid w:val="00A47AD1"/>
    <w:rsid w:val="00A47DFB"/>
    <w:rsid w:val="00A502FE"/>
    <w:rsid w:val="00A5051F"/>
    <w:rsid w:val="00A507FD"/>
    <w:rsid w:val="00A508ED"/>
    <w:rsid w:val="00A50C1A"/>
    <w:rsid w:val="00A50F2B"/>
    <w:rsid w:val="00A51279"/>
    <w:rsid w:val="00A51455"/>
    <w:rsid w:val="00A51556"/>
    <w:rsid w:val="00A5158B"/>
    <w:rsid w:val="00A51612"/>
    <w:rsid w:val="00A51853"/>
    <w:rsid w:val="00A51B62"/>
    <w:rsid w:val="00A5299D"/>
    <w:rsid w:val="00A52A4E"/>
    <w:rsid w:val="00A52D81"/>
    <w:rsid w:val="00A5337C"/>
    <w:rsid w:val="00A538A3"/>
    <w:rsid w:val="00A53AB7"/>
    <w:rsid w:val="00A53B95"/>
    <w:rsid w:val="00A53D98"/>
    <w:rsid w:val="00A53E6B"/>
    <w:rsid w:val="00A53EB2"/>
    <w:rsid w:val="00A5434F"/>
    <w:rsid w:val="00A547AE"/>
    <w:rsid w:val="00A54879"/>
    <w:rsid w:val="00A54962"/>
    <w:rsid w:val="00A54977"/>
    <w:rsid w:val="00A54A68"/>
    <w:rsid w:val="00A54DAE"/>
    <w:rsid w:val="00A55028"/>
    <w:rsid w:val="00A5542E"/>
    <w:rsid w:val="00A556CE"/>
    <w:rsid w:val="00A5579A"/>
    <w:rsid w:val="00A559B2"/>
    <w:rsid w:val="00A559E0"/>
    <w:rsid w:val="00A55ADD"/>
    <w:rsid w:val="00A55CC6"/>
    <w:rsid w:val="00A567C5"/>
    <w:rsid w:val="00A56CD0"/>
    <w:rsid w:val="00A56DA8"/>
    <w:rsid w:val="00A56E29"/>
    <w:rsid w:val="00A57077"/>
    <w:rsid w:val="00A573E0"/>
    <w:rsid w:val="00A57484"/>
    <w:rsid w:val="00A57B05"/>
    <w:rsid w:val="00A57B3F"/>
    <w:rsid w:val="00A57CB6"/>
    <w:rsid w:val="00A57D0C"/>
    <w:rsid w:val="00A60076"/>
    <w:rsid w:val="00A601D6"/>
    <w:rsid w:val="00A60630"/>
    <w:rsid w:val="00A60E4A"/>
    <w:rsid w:val="00A6115B"/>
    <w:rsid w:val="00A6142C"/>
    <w:rsid w:val="00A6166C"/>
    <w:rsid w:val="00A616CC"/>
    <w:rsid w:val="00A616EE"/>
    <w:rsid w:val="00A616FF"/>
    <w:rsid w:val="00A6194C"/>
    <w:rsid w:val="00A61BF7"/>
    <w:rsid w:val="00A62C7B"/>
    <w:rsid w:val="00A62CA4"/>
    <w:rsid w:val="00A62D53"/>
    <w:rsid w:val="00A62F75"/>
    <w:rsid w:val="00A63722"/>
    <w:rsid w:val="00A639A2"/>
    <w:rsid w:val="00A63C05"/>
    <w:rsid w:val="00A63C92"/>
    <w:rsid w:val="00A63E12"/>
    <w:rsid w:val="00A6420F"/>
    <w:rsid w:val="00A6427C"/>
    <w:rsid w:val="00A642FC"/>
    <w:rsid w:val="00A64429"/>
    <w:rsid w:val="00A64556"/>
    <w:rsid w:val="00A64560"/>
    <w:rsid w:val="00A64569"/>
    <w:rsid w:val="00A645F2"/>
    <w:rsid w:val="00A64753"/>
    <w:rsid w:val="00A64B49"/>
    <w:rsid w:val="00A64C77"/>
    <w:rsid w:val="00A64EB6"/>
    <w:rsid w:val="00A64FD8"/>
    <w:rsid w:val="00A65280"/>
    <w:rsid w:val="00A6595B"/>
    <w:rsid w:val="00A659EF"/>
    <w:rsid w:val="00A65C41"/>
    <w:rsid w:val="00A65C93"/>
    <w:rsid w:val="00A667B7"/>
    <w:rsid w:val="00A66B31"/>
    <w:rsid w:val="00A66D07"/>
    <w:rsid w:val="00A67CFD"/>
    <w:rsid w:val="00A67D24"/>
    <w:rsid w:val="00A67DE6"/>
    <w:rsid w:val="00A67E67"/>
    <w:rsid w:val="00A7005F"/>
    <w:rsid w:val="00A7082E"/>
    <w:rsid w:val="00A70BC5"/>
    <w:rsid w:val="00A70F51"/>
    <w:rsid w:val="00A711DC"/>
    <w:rsid w:val="00A71456"/>
    <w:rsid w:val="00A71515"/>
    <w:rsid w:val="00A71768"/>
    <w:rsid w:val="00A71E26"/>
    <w:rsid w:val="00A71F40"/>
    <w:rsid w:val="00A7259A"/>
    <w:rsid w:val="00A725C1"/>
    <w:rsid w:val="00A725F8"/>
    <w:rsid w:val="00A72782"/>
    <w:rsid w:val="00A72908"/>
    <w:rsid w:val="00A72F0B"/>
    <w:rsid w:val="00A73062"/>
    <w:rsid w:val="00A730A9"/>
    <w:rsid w:val="00A73C48"/>
    <w:rsid w:val="00A73F4E"/>
    <w:rsid w:val="00A7406E"/>
    <w:rsid w:val="00A7439C"/>
    <w:rsid w:val="00A744EA"/>
    <w:rsid w:val="00A748F9"/>
    <w:rsid w:val="00A74DB7"/>
    <w:rsid w:val="00A7547B"/>
    <w:rsid w:val="00A7554F"/>
    <w:rsid w:val="00A75877"/>
    <w:rsid w:val="00A75B44"/>
    <w:rsid w:val="00A75B6D"/>
    <w:rsid w:val="00A75CCC"/>
    <w:rsid w:val="00A760EF"/>
    <w:rsid w:val="00A76147"/>
    <w:rsid w:val="00A761A1"/>
    <w:rsid w:val="00A7644D"/>
    <w:rsid w:val="00A76BAC"/>
    <w:rsid w:val="00A770A6"/>
    <w:rsid w:val="00A775AD"/>
    <w:rsid w:val="00A7788A"/>
    <w:rsid w:val="00A77B53"/>
    <w:rsid w:val="00A77CE6"/>
    <w:rsid w:val="00A77EAE"/>
    <w:rsid w:val="00A80095"/>
    <w:rsid w:val="00A8044F"/>
    <w:rsid w:val="00A80602"/>
    <w:rsid w:val="00A80EA0"/>
    <w:rsid w:val="00A80FAD"/>
    <w:rsid w:val="00A810D6"/>
    <w:rsid w:val="00A813BA"/>
    <w:rsid w:val="00A81455"/>
    <w:rsid w:val="00A814E6"/>
    <w:rsid w:val="00A8169D"/>
    <w:rsid w:val="00A817EE"/>
    <w:rsid w:val="00A81AC0"/>
    <w:rsid w:val="00A81E89"/>
    <w:rsid w:val="00A81EB1"/>
    <w:rsid w:val="00A81F72"/>
    <w:rsid w:val="00A8231A"/>
    <w:rsid w:val="00A8244F"/>
    <w:rsid w:val="00A8258D"/>
    <w:rsid w:val="00A82836"/>
    <w:rsid w:val="00A82CEB"/>
    <w:rsid w:val="00A82DE3"/>
    <w:rsid w:val="00A82FE8"/>
    <w:rsid w:val="00A83055"/>
    <w:rsid w:val="00A8336F"/>
    <w:rsid w:val="00A835EF"/>
    <w:rsid w:val="00A837DB"/>
    <w:rsid w:val="00A83937"/>
    <w:rsid w:val="00A83A74"/>
    <w:rsid w:val="00A84216"/>
    <w:rsid w:val="00A8453E"/>
    <w:rsid w:val="00A8483E"/>
    <w:rsid w:val="00A8493A"/>
    <w:rsid w:val="00A84949"/>
    <w:rsid w:val="00A84C3D"/>
    <w:rsid w:val="00A84CE9"/>
    <w:rsid w:val="00A8509E"/>
    <w:rsid w:val="00A85484"/>
    <w:rsid w:val="00A85868"/>
    <w:rsid w:val="00A859C4"/>
    <w:rsid w:val="00A85B00"/>
    <w:rsid w:val="00A85EB9"/>
    <w:rsid w:val="00A865F0"/>
    <w:rsid w:val="00A868BE"/>
    <w:rsid w:val="00A86FF8"/>
    <w:rsid w:val="00A87082"/>
    <w:rsid w:val="00A870AD"/>
    <w:rsid w:val="00A87100"/>
    <w:rsid w:val="00A87184"/>
    <w:rsid w:val="00A871A8"/>
    <w:rsid w:val="00A871C5"/>
    <w:rsid w:val="00A87206"/>
    <w:rsid w:val="00A8722A"/>
    <w:rsid w:val="00A8723E"/>
    <w:rsid w:val="00A877AC"/>
    <w:rsid w:val="00A8785C"/>
    <w:rsid w:val="00A87921"/>
    <w:rsid w:val="00A87CC6"/>
    <w:rsid w:val="00A87D10"/>
    <w:rsid w:val="00A87D65"/>
    <w:rsid w:val="00A87DC0"/>
    <w:rsid w:val="00A900F0"/>
    <w:rsid w:val="00A901DC"/>
    <w:rsid w:val="00A90557"/>
    <w:rsid w:val="00A9061C"/>
    <w:rsid w:val="00A9067F"/>
    <w:rsid w:val="00A9082B"/>
    <w:rsid w:val="00A90D79"/>
    <w:rsid w:val="00A90E23"/>
    <w:rsid w:val="00A90F06"/>
    <w:rsid w:val="00A9129D"/>
    <w:rsid w:val="00A91374"/>
    <w:rsid w:val="00A9158D"/>
    <w:rsid w:val="00A91696"/>
    <w:rsid w:val="00A919D0"/>
    <w:rsid w:val="00A91C42"/>
    <w:rsid w:val="00A91DF5"/>
    <w:rsid w:val="00A91FE2"/>
    <w:rsid w:val="00A922B2"/>
    <w:rsid w:val="00A92980"/>
    <w:rsid w:val="00A92997"/>
    <w:rsid w:val="00A92E38"/>
    <w:rsid w:val="00A92E5D"/>
    <w:rsid w:val="00A92F5A"/>
    <w:rsid w:val="00A93297"/>
    <w:rsid w:val="00A93590"/>
    <w:rsid w:val="00A9378D"/>
    <w:rsid w:val="00A93C0F"/>
    <w:rsid w:val="00A93C44"/>
    <w:rsid w:val="00A93E0E"/>
    <w:rsid w:val="00A93EF4"/>
    <w:rsid w:val="00A9437B"/>
    <w:rsid w:val="00A943DB"/>
    <w:rsid w:val="00A94472"/>
    <w:rsid w:val="00A9447E"/>
    <w:rsid w:val="00A9454B"/>
    <w:rsid w:val="00A9463B"/>
    <w:rsid w:val="00A9472A"/>
    <w:rsid w:val="00A94B01"/>
    <w:rsid w:val="00A94DE5"/>
    <w:rsid w:val="00A95188"/>
    <w:rsid w:val="00A951A1"/>
    <w:rsid w:val="00A95410"/>
    <w:rsid w:val="00A95B41"/>
    <w:rsid w:val="00A95BD2"/>
    <w:rsid w:val="00A95DCC"/>
    <w:rsid w:val="00A95E3B"/>
    <w:rsid w:val="00A95E49"/>
    <w:rsid w:val="00A9608A"/>
    <w:rsid w:val="00A96603"/>
    <w:rsid w:val="00A968A8"/>
    <w:rsid w:val="00A96C28"/>
    <w:rsid w:val="00A96D28"/>
    <w:rsid w:val="00A97047"/>
    <w:rsid w:val="00A9704B"/>
    <w:rsid w:val="00A97D41"/>
    <w:rsid w:val="00A97ECE"/>
    <w:rsid w:val="00A97ED8"/>
    <w:rsid w:val="00AA023E"/>
    <w:rsid w:val="00AA078E"/>
    <w:rsid w:val="00AA0B2A"/>
    <w:rsid w:val="00AA0C53"/>
    <w:rsid w:val="00AA0D9C"/>
    <w:rsid w:val="00AA0ECC"/>
    <w:rsid w:val="00AA0FC5"/>
    <w:rsid w:val="00AA11FD"/>
    <w:rsid w:val="00AA13E1"/>
    <w:rsid w:val="00AA1A96"/>
    <w:rsid w:val="00AA1DE4"/>
    <w:rsid w:val="00AA248B"/>
    <w:rsid w:val="00AA267F"/>
    <w:rsid w:val="00AA279A"/>
    <w:rsid w:val="00AA27D9"/>
    <w:rsid w:val="00AA27FE"/>
    <w:rsid w:val="00AA2CC7"/>
    <w:rsid w:val="00AA2E06"/>
    <w:rsid w:val="00AA3AB9"/>
    <w:rsid w:val="00AA3B58"/>
    <w:rsid w:val="00AA44E9"/>
    <w:rsid w:val="00AA45E5"/>
    <w:rsid w:val="00AA477D"/>
    <w:rsid w:val="00AA4813"/>
    <w:rsid w:val="00AA4B67"/>
    <w:rsid w:val="00AA567E"/>
    <w:rsid w:val="00AA577F"/>
    <w:rsid w:val="00AA5B6D"/>
    <w:rsid w:val="00AA5D1E"/>
    <w:rsid w:val="00AA5E22"/>
    <w:rsid w:val="00AA61F9"/>
    <w:rsid w:val="00AA624F"/>
    <w:rsid w:val="00AA6558"/>
    <w:rsid w:val="00AA668B"/>
    <w:rsid w:val="00AA6B0C"/>
    <w:rsid w:val="00AA6B4A"/>
    <w:rsid w:val="00AA6EDE"/>
    <w:rsid w:val="00AA713E"/>
    <w:rsid w:val="00AA7150"/>
    <w:rsid w:val="00AA71C1"/>
    <w:rsid w:val="00AA7207"/>
    <w:rsid w:val="00AA7245"/>
    <w:rsid w:val="00AA7507"/>
    <w:rsid w:val="00AA77C0"/>
    <w:rsid w:val="00AA7984"/>
    <w:rsid w:val="00AA7C53"/>
    <w:rsid w:val="00AA7DFC"/>
    <w:rsid w:val="00AB00B6"/>
    <w:rsid w:val="00AB019C"/>
    <w:rsid w:val="00AB01A4"/>
    <w:rsid w:val="00AB03A8"/>
    <w:rsid w:val="00AB0725"/>
    <w:rsid w:val="00AB09DF"/>
    <w:rsid w:val="00AB0AB6"/>
    <w:rsid w:val="00AB0E59"/>
    <w:rsid w:val="00AB0F76"/>
    <w:rsid w:val="00AB0FAD"/>
    <w:rsid w:val="00AB1043"/>
    <w:rsid w:val="00AB1211"/>
    <w:rsid w:val="00AB13FF"/>
    <w:rsid w:val="00AB19F3"/>
    <w:rsid w:val="00AB2542"/>
    <w:rsid w:val="00AB260B"/>
    <w:rsid w:val="00AB2D1A"/>
    <w:rsid w:val="00AB33DB"/>
    <w:rsid w:val="00AB3693"/>
    <w:rsid w:val="00AB36E0"/>
    <w:rsid w:val="00AB3FEE"/>
    <w:rsid w:val="00AB4145"/>
    <w:rsid w:val="00AB47C0"/>
    <w:rsid w:val="00AB480D"/>
    <w:rsid w:val="00AB4903"/>
    <w:rsid w:val="00AB4A9A"/>
    <w:rsid w:val="00AB4AE2"/>
    <w:rsid w:val="00AB4BF1"/>
    <w:rsid w:val="00AB4D94"/>
    <w:rsid w:val="00AB4FF0"/>
    <w:rsid w:val="00AB526C"/>
    <w:rsid w:val="00AB540D"/>
    <w:rsid w:val="00AB5505"/>
    <w:rsid w:val="00AB55C0"/>
    <w:rsid w:val="00AB5782"/>
    <w:rsid w:val="00AB5BF0"/>
    <w:rsid w:val="00AB60BA"/>
    <w:rsid w:val="00AB62C6"/>
    <w:rsid w:val="00AB6471"/>
    <w:rsid w:val="00AB6691"/>
    <w:rsid w:val="00AB66E9"/>
    <w:rsid w:val="00AB7482"/>
    <w:rsid w:val="00AB757C"/>
    <w:rsid w:val="00AB75A9"/>
    <w:rsid w:val="00AB7BE6"/>
    <w:rsid w:val="00AB7F7B"/>
    <w:rsid w:val="00AC0048"/>
    <w:rsid w:val="00AC045A"/>
    <w:rsid w:val="00AC0551"/>
    <w:rsid w:val="00AC07C8"/>
    <w:rsid w:val="00AC0BF8"/>
    <w:rsid w:val="00AC0E9E"/>
    <w:rsid w:val="00AC0ED1"/>
    <w:rsid w:val="00AC0F14"/>
    <w:rsid w:val="00AC0FF6"/>
    <w:rsid w:val="00AC107C"/>
    <w:rsid w:val="00AC1C22"/>
    <w:rsid w:val="00AC1DE1"/>
    <w:rsid w:val="00AC1EEA"/>
    <w:rsid w:val="00AC242F"/>
    <w:rsid w:val="00AC256A"/>
    <w:rsid w:val="00AC2B59"/>
    <w:rsid w:val="00AC2CAE"/>
    <w:rsid w:val="00AC2F88"/>
    <w:rsid w:val="00AC31AE"/>
    <w:rsid w:val="00AC373A"/>
    <w:rsid w:val="00AC37C0"/>
    <w:rsid w:val="00AC39E7"/>
    <w:rsid w:val="00AC3A71"/>
    <w:rsid w:val="00AC3BBB"/>
    <w:rsid w:val="00AC3E6B"/>
    <w:rsid w:val="00AC3FB6"/>
    <w:rsid w:val="00AC41A3"/>
    <w:rsid w:val="00AC443E"/>
    <w:rsid w:val="00AC4725"/>
    <w:rsid w:val="00AC4794"/>
    <w:rsid w:val="00AC4AAE"/>
    <w:rsid w:val="00AC4AD0"/>
    <w:rsid w:val="00AC52F9"/>
    <w:rsid w:val="00AC568F"/>
    <w:rsid w:val="00AC59B8"/>
    <w:rsid w:val="00AC5BEF"/>
    <w:rsid w:val="00AC5E03"/>
    <w:rsid w:val="00AC5E26"/>
    <w:rsid w:val="00AC5EBF"/>
    <w:rsid w:val="00AC6290"/>
    <w:rsid w:val="00AC630A"/>
    <w:rsid w:val="00AC6483"/>
    <w:rsid w:val="00AC73DE"/>
    <w:rsid w:val="00AC762A"/>
    <w:rsid w:val="00AC7F73"/>
    <w:rsid w:val="00AD0295"/>
    <w:rsid w:val="00AD05C9"/>
    <w:rsid w:val="00AD0888"/>
    <w:rsid w:val="00AD0997"/>
    <w:rsid w:val="00AD09CC"/>
    <w:rsid w:val="00AD0C85"/>
    <w:rsid w:val="00AD0E9E"/>
    <w:rsid w:val="00AD177D"/>
    <w:rsid w:val="00AD19A8"/>
    <w:rsid w:val="00AD1C23"/>
    <w:rsid w:val="00AD1D8B"/>
    <w:rsid w:val="00AD1F97"/>
    <w:rsid w:val="00AD2092"/>
    <w:rsid w:val="00AD28A8"/>
    <w:rsid w:val="00AD29CE"/>
    <w:rsid w:val="00AD2A47"/>
    <w:rsid w:val="00AD2C73"/>
    <w:rsid w:val="00AD2CDB"/>
    <w:rsid w:val="00AD34AA"/>
    <w:rsid w:val="00AD3751"/>
    <w:rsid w:val="00AD38B4"/>
    <w:rsid w:val="00AD395D"/>
    <w:rsid w:val="00AD395E"/>
    <w:rsid w:val="00AD3A79"/>
    <w:rsid w:val="00AD3F83"/>
    <w:rsid w:val="00AD3FBA"/>
    <w:rsid w:val="00AD4900"/>
    <w:rsid w:val="00AD4947"/>
    <w:rsid w:val="00AD4F53"/>
    <w:rsid w:val="00AD4FBE"/>
    <w:rsid w:val="00AD5BFF"/>
    <w:rsid w:val="00AD5E7C"/>
    <w:rsid w:val="00AD5EF3"/>
    <w:rsid w:val="00AD5F1A"/>
    <w:rsid w:val="00AD603C"/>
    <w:rsid w:val="00AD64D3"/>
    <w:rsid w:val="00AD6587"/>
    <w:rsid w:val="00AD67A4"/>
    <w:rsid w:val="00AD67BB"/>
    <w:rsid w:val="00AD6F73"/>
    <w:rsid w:val="00AD6FC3"/>
    <w:rsid w:val="00AD70BF"/>
    <w:rsid w:val="00AD7396"/>
    <w:rsid w:val="00AD7630"/>
    <w:rsid w:val="00AD76EA"/>
    <w:rsid w:val="00AD787F"/>
    <w:rsid w:val="00AD7AA1"/>
    <w:rsid w:val="00AD7B26"/>
    <w:rsid w:val="00AD7F59"/>
    <w:rsid w:val="00AE0767"/>
    <w:rsid w:val="00AE1A38"/>
    <w:rsid w:val="00AE1B70"/>
    <w:rsid w:val="00AE1CEE"/>
    <w:rsid w:val="00AE20D3"/>
    <w:rsid w:val="00AE22A5"/>
    <w:rsid w:val="00AE2639"/>
    <w:rsid w:val="00AE2B65"/>
    <w:rsid w:val="00AE2FEC"/>
    <w:rsid w:val="00AE3010"/>
    <w:rsid w:val="00AE3195"/>
    <w:rsid w:val="00AE31B2"/>
    <w:rsid w:val="00AE3665"/>
    <w:rsid w:val="00AE36E9"/>
    <w:rsid w:val="00AE3987"/>
    <w:rsid w:val="00AE39B9"/>
    <w:rsid w:val="00AE3BE7"/>
    <w:rsid w:val="00AE3C35"/>
    <w:rsid w:val="00AE3D46"/>
    <w:rsid w:val="00AE4210"/>
    <w:rsid w:val="00AE42BD"/>
    <w:rsid w:val="00AE471A"/>
    <w:rsid w:val="00AE473A"/>
    <w:rsid w:val="00AE4746"/>
    <w:rsid w:val="00AE48A8"/>
    <w:rsid w:val="00AE4E70"/>
    <w:rsid w:val="00AE50D9"/>
    <w:rsid w:val="00AE5146"/>
    <w:rsid w:val="00AE5302"/>
    <w:rsid w:val="00AE540F"/>
    <w:rsid w:val="00AE5700"/>
    <w:rsid w:val="00AE5843"/>
    <w:rsid w:val="00AE5950"/>
    <w:rsid w:val="00AE5B1F"/>
    <w:rsid w:val="00AE5C1C"/>
    <w:rsid w:val="00AE5D21"/>
    <w:rsid w:val="00AE5DC6"/>
    <w:rsid w:val="00AE5F75"/>
    <w:rsid w:val="00AE61EA"/>
    <w:rsid w:val="00AE6730"/>
    <w:rsid w:val="00AE67F3"/>
    <w:rsid w:val="00AE72A4"/>
    <w:rsid w:val="00AE74ED"/>
    <w:rsid w:val="00AE7720"/>
    <w:rsid w:val="00AE7AEF"/>
    <w:rsid w:val="00AF0860"/>
    <w:rsid w:val="00AF0C3F"/>
    <w:rsid w:val="00AF0D0C"/>
    <w:rsid w:val="00AF0F6A"/>
    <w:rsid w:val="00AF0FA0"/>
    <w:rsid w:val="00AF134C"/>
    <w:rsid w:val="00AF141E"/>
    <w:rsid w:val="00AF144F"/>
    <w:rsid w:val="00AF1555"/>
    <w:rsid w:val="00AF1E2B"/>
    <w:rsid w:val="00AF20E4"/>
    <w:rsid w:val="00AF2652"/>
    <w:rsid w:val="00AF288E"/>
    <w:rsid w:val="00AF2998"/>
    <w:rsid w:val="00AF29A3"/>
    <w:rsid w:val="00AF29EF"/>
    <w:rsid w:val="00AF2BEA"/>
    <w:rsid w:val="00AF3351"/>
    <w:rsid w:val="00AF382F"/>
    <w:rsid w:val="00AF3A04"/>
    <w:rsid w:val="00AF3A2F"/>
    <w:rsid w:val="00AF3AF8"/>
    <w:rsid w:val="00AF3E3E"/>
    <w:rsid w:val="00AF3F16"/>
    <w:rsid w:val="00AF4595"/>
    <w:rsid w:val="00AF4619"/>
    <w:rsid w:val="00AF498A"/>
    <w:rsid w:val="00AF4B42"/>
    <w:rsid w:val="00AF5109"/>
    <w:rsid w:val="00AF523A"/>
    <w:rsid w:val="00AF5464"/>
    <w:rsid w:val="00AF54AF"/>
    <w:rsid w:val="00AF553F"/>
    <w:rsid w:val="00AF56D3"/>
    <w:rsid w:val="00AF57D3"/>
    <w:rsid w:val="00AF5837"/>
    <w:rsid w:val="00AF5898"/>
    <w:rsid w:val="00AF5900"/>
    <w:rsid w:val="00AF5942"/>
    <w:rsid w:val="00AF5CAF"/>
    <w:rsid w:val="00AF5E8E"/>
    <w:rsid w:val="00AF5FE6"/>
    <w:rsid w:val="00AF617E"/>
    <w:rsid w:val="00AF6192"/>
    <w:rsid w:val="00AF635D"/>
    <w:rsid w:val="00AF649C"/>
    <w:rsid w:val="00AF6C80"/>
    <w:rsid w:val="00AF6D70"/>
    <w:rsid w:val="00AF6D87"/>
    <w:rsid w:val="00AF6ED2"/>
    <w:rsid w:val="00AF7256"/>
    <w:rsid w:val="00AF7517"/>
    <w:rsid w:val="00AF7B75"/>
    <w:rsid w:val="00AF7BFB"/>
    <w:rsid w:val="00AF7C66"/>
    <w:rsid w:val="00AF7EAE"/>
    <w:rsid w:val="00AF7F0D"/>
    <w:rsid w:val="00B00297"/>
    <w:rsid w:val="00B005CD"/>
    <w:rsid w:val="00B005EE"/>
    <w:rsid w:val="00B00A55"/>
    <w:rsid w:val="00B00A7B"/>
    <w:rsid w:val="00B00E66"/>
    <w:rsid w:val="00B00E92"/>
    <w:rsid w:val="00B01551"/>
    <w:rsid w:val="00B0166E"/>
    <w:rsid w:val="00B016B6"/>
    <w:rsid w:val="00B01BAB"/>
    <w:rsid w:val="00B01CA6"/>
    <w:rsid w:val="00B01FB3"/>
    <w:rsid w:val="00B020D7"/>
    <w:rsid w:val="00B021E4"/>
    <w:rsid w:val="00B028D2"/>
    <w:rsid w:val="00B032FC"/>
    <w:rsid w:val="00B03536"/>
    <w:rsid w:val="00B03986"/>
    <w:rsid w:val="00B039A6"/>
    <w:rsid w:val="00B03A7A"/>
    <w:rsid w:val="00B03C3E"/>
    <w:rsid w:val="00B03E2C"/>
    <w:rsid w:val="00B040C7"/>
    <w:rsid w:val="00B04185"/>
    <w:rsid w:val="00B041B0"/>
    <w:rsid w:val="00B0444F"/>
    <w:rsid w:val="00B046D4"/>
    <w:rsid w:val="00B04806"/>
    <w:rsid w:val="00B04A65"/>
    <w:rsid w:val="00B05191"/>
    <w:rsid w:val="00B055C0"/>
    <w:rsid w:val="00B05667"/>
    <w:rsid w:val="00B05787"/>
    <w:rsid w:val="00B057BB"/>
    <w:rsid w:val="00B05AEB"/>
    <w:rsid w:val="00B05D56"/>
    <w:rsid w:val="00B05EAE"/>
    <w:rsid w:val="00B06037"/>
    <w:rsid w:val="00B0617E"/>
    <w:rsid w:val="00B0632B"/>
    <w:rsid w:val="00B065DF"/>
    <w:rsid w:val="00B067F9"/>
    <w:rsid w:val="00B06AE1"/>
    <w:rsid w:val="00B06BB6"/>
    <w:rsid w:val="00B06BC6"/>
    <w:rsid w:val="00B06C59"/>
    <w:rsid w:val="00B06C9F"/>
    <w:rsid w:val="00B06D14"/>
    <w:rsid w:val="00B06DCC"/>
    <w:rsid w:val="00B0720C"/>
    <w:rsid w:val="00B07577"/>
    <w:rsid w:val="00B07600"/>
    <w:rsid w:val="00B078E6"/>
    <w:rsid w:val="00B07925"/>
    <w:rsid w:val="00B07ABF"/>
    <w:rsid w:val="00B07B44"/>
    <w:rsid w:val="00B07E2A"/>
    <w:rsid w:val="00B10302"/>
    <w:rsid w:val="00B104DD"/>
    <w:rsid w:val="00B105EE"/>
    <w:rsid w:val="00B105F3"/>
    <w:rsid w:val="00B10A54"/>
    <w:rsid w:val="00B10A90"/>
    <w:rsid w:val="00B112B9"/>
    <w:rsid w:val="00B11352"/>
    <w:rsid w:val="00B1149A"/>
    <w:rsid w:val="00B11650"/>
    <w:rsid w:val="00B11A59"/>
    <w:rsid w:val="00B11A67"/>
    <w:rsid w:val="00B11DD1"/>
    <w:rsid w:val="00B11F20"/>
    <w:rsid w:val="00B12091"/>
    <w:rsid w:val="00B128E9"/>
    <w:rsid w:val="00B12EDB"/>
    <w:rsid w:val="00B12F66"/>
    <w:rsid w:val="00B1301F"/>
    <w:rsid w:val="00B13895"/>
    <w:rsid w:val="00B13C28"/>
    <w:rsid w:val="00B13EEC"/>
    <w:rsid w:val="00B13F9B"/>
    <w:rsid w:val="00B14087"/>
    <w:rsid w:val="00B140EF"/>
    <w:rsid w:val="00B146A0"/>
    <w:rsid w:val="00B1485D"/>
    <w:rsid w:val="00B14A73"/>
    <w:rsid w:val="00B14B50"/>
    <w:rsid w:val="00B14FF9"/>
    <w:rsid w:val="00B15445"/>
    <w:rsid w:val="00B15611"/>
    <w:rsid w:val="00B1566F"/>
    <w:rsid w:val="00B156E2"/>
    <w:rsid w:val="00B156F6"/>
    <w:rsid w:val="00B15B0A"/>
    <w:rsid w:val="00B15B2D"/>
    <w:rsid w:val="00B15E9C"/>
    <w:rsid w:val="00B16437"/>
    <w:rsid w:val="00B16DBC"/>
    <w:rsid w:val="00B173DE"/>
    <w:rsid w:val="00B173F6"/>
    <w:rsid w:val="00B177AB"/>
    <w:rsid w:val="00B17822"/>
    <w:rsid w:val="00B20568"/>
    <w:rsid w:val="00B207DB"/>
    <w:rsid w:val="00B207EF"/>
    <w:rsid w:val="00B20907"/>
    <w:rsid w:val="00B209B6"/>
    <w:rsid w:val="00B209F0"/>
    <w:rsid w:val="00B20A75"/>
    <w:rsid w:val="00B20A9C"/>
    <w:rsid w:val="00B20E5A"/>
    <w:rsid w:val="00B2148E"/>
    <w:rsid w:val="00B21868"/>
    <w:rsid w:val="00B21A74"/>
    <w:rsid w:val="00B21F13"/>
    <w:rsid w:val="00B22838"/>
    <w:rsid w:val="00B22957"/>
    <w:rsid w:val="00B229B6"/>
    <w:rsid w:val="00B22A35"/>
    <w:rsid w:val="00B22CB1"/>
    <w:rsid w:val="00B22CE6"/>
    <w:rsid w:val="00B22E08"/>
    <w:rsid w:val="00B22F43"/>
    <w:rsid w:val="00B231DD"/>
    <w:rsid w:val="00B23374"/>
    <w:rsid w:val="00B2349C"/>
    <w:rsid w:val="00B23707"/>
    <w:rsid w:val="00B23735"/>
    <w:rsid w:val="00B23CB7"/>
    <w:rsid w:val="00B23D48"/>
    <w:rsid w:val="00B23DAA"/>
    <w:rsid w:val="00B23F0F"/>
    <w:rsid w:val="00B2471D"/>
    <w:rsid w:val="00B24838"/>
    <w:rsid w:val="00B2486C"/>
    <w:rsid w:val="00B24974"/>
    <w:rsid w:val="00B24A1A"/>
    <w:rsid w:val="00B24D2D"/>
    <w:rsid w:val="00B24D5B"/>
    <w:rsid w:val="00B25301"/>
    <w:rsid w:val="00B25374"/>
    <w:rsid w:val="00B2558D"/>
    <w:rsid w:val="00B2567C"/>
    <w:rsid w:val="00B25DDD"/>
    <w:rsid w:val="00B25E8A"/>
    <w:rsid w:val="00B262C8"/>
    <w:rsid w:val="00B26444"/>
    <w:rsid w:val="00B2649B"/>
    <w:rsid w:val="00B269E1"/>
    <w:rsid w:val="00B26D2E"/>
    <w:rsid w:val="00B26D73"/>
    <w:rsid w:val="00B26DBD"/>
    <w:rsid w:val="00B26E08"/>
    <w:rsid w:val="00B26E42"/>
    <w:rsid w:val="00B26F97"/>
    <w:rsid w:val="00B275DB"/>
    <w:rsid w:val="00B27837"/>
    <w:rsid w:val="00B27864"/>
    <w:rsid w:val="00B27FFE"/>
    <w:rsid w:val="00B300E0"/>
    <w:rsid w:val="00B30228"/>
    <w:rsid w:val="00B3046A"/>
    <w:rsid w:val="00B306CB"/>
    <w:rsid w:val="00B308CE"/>
    <w:rsid w:val="00B30FDC"/>
    <w:rsid w:val="00B30FE1"/>
    <w:rsid w:val="00B30FFB"/>
    <w:rsid w:val="00B31610"/>
    <w:rsid w:val="00B316E2"/>
    <w:rsid w:val="00B3190A"/>
    <w:rsid w:val="00B31B60"/>
    <w:rsid w:val="00B31D68"/>
    <w:rsid w:val="00B31E75"/>
    <w:rsid w:val="00B32283"/>
    <w:rsid w:val="00B32625"/>
    <w:rsid w:val="00B327F0"/>
    <w:rsid w:val="00B32C01"/>
    <w:rsid w:val="00B3318D"/>
    <w:rsid w:val="00B331F4"/>
    <w:rsid w:val="00B332A2"/>
    <w:rsid w:val="00B332CC"/>
    <w:rsid w:val="00B337CA"/>
    <w:rsid w:val="00B33820"/>
    <w:rsid w:val="00B33C1E"/>
    <w:rsid w:val="00B33CAC"/>
    <w:rsid w:val="00B33DC8"/>
    <w:rsid w:val="00B33DDE"/>
    <w:rsid w:val="00B33DEB"/>
    <w:rsid w:val="00B34197"/>
    <w:rsid w:val="00B342EE"/>
    <w:rsid w:val="00B347F8"/>
    <w:rsid w:val="00B3493F"/>
    <w:rsid w:val="00B34FDE"/>
    <w:rsid w:val="00B350B8"/>
    <w:rsid w:val="00B3513D"/>
    <w:rsid w:val="00B352F6"/>
    <w:rsid w:val="00B3538C"/>
    <w:rsid w:val="00B358C3"/>
    <w:rsid w:val="00B35A25"/>
    <w:rsid w:val="00B35AA5"/>
    <w:rsid w:val="00B35B8E"/>
    <w:rsid w:val="00B35CD9"/>
    <w:rsid w:val="00B36122"/>
    <w:rsid w:val="00B36521"/>
    <w:rsid w:val="00B36593"/>
    <w:rsid w:val="00B36C06"/>
    <w:rsid w:val="00B36DB3"/>
    <w:rsid w:val="00B3707C"/>
    <w:rsid w:val="00B37080"/>
    <w:rsid w:val="00B37396"/>
    <w:rsid w:val="00B373B6"/>
    <w:rsid w:val="00B37604"/>
    <w:rsid w:val="00B3765F"/>
    <w:rsid w:val="00B377BC"/>
    <w:rsid w:val="00B3785D"/>
    <w:rsid w:val="00B37CDC"/>
    <w:rsid w:val="00B37DF5"/>
    <w:rsid w:val="00B37F01"/>
    <w:rsid w:val="00B40039"/>
    <w:rsid w:val="00B4005D"/>
    <w:rsid w:val="00B402C3"/>
    <w:rsid w:val="00B402D2"/>
    <w:rsid w:val="00B4051F"/>
    <w:rsid w:val="00B409C4"/>
    <w:rsid w:val="00B40DA9"/>
    <w:rsid w:val="00B41165"/>
    <w:rsid w:val="00B4125B"/>
    <w:rsid w:val="00B4166B"/>
    <w:rsid w:val="00B4168C"/>
    <w:rsid w:val="00B41CCF"/>
    <w:rsid w:val="00B41D0C"/>
    <w:rsid w:val="00B4222C"/>
    <w:rsid w:val="00B4231E"/>
    <w:rsid w:val="00B426A1"/>
    <w:rsid w:val="00B426F9"/>
    <w:rsid w:val="00B42CFE"/>
    <w:rsid w:val="00B42EC1"/>
    <w:rsid w:val="00B42FD7"/>
    <w:rsid w:val="00B4312D"/>
    <w:rsid w:val="00B433EC"/>
    <w:rsid w:val="00B43A1E"/>
    <w:rsid w:val="00B44314"/>
    <w:rsid w:val="00B448B8"/>
    <w:rsid w:val="00B449AB"/>
    <w:rsid w:val="00B44E18"/>
    <w:rsid w:val="00B44FE2"/>
    <w:rsid w:val="00B4563C"/>
    <w:rsid w:val="00B45691"/>
    <w:rsid w:val="00B45772"/>
    <w:rsid w:val="00B45855"/>
    <w:rsid w:val="00B45D5A"/>
    <w:rsid w:val="00B4682F"/>
    <w:rsid w:val="00B46864"/>
    <w:rsid w:val="00B46A90"/>
    <w:rsid w:val="00B46B6B"/>
    <w:rsid w:val="00B46C76"/>
    <w:rsid w:val="00B46D33"/>
    <w:rsid w:val="00B4730E"/>
    <w:rsid w:val="00B47405"/>
    <w:rsid w:val="00B47A33"/>
    <w:rsid w:val="00B47B00"/>
    <w:rsid w:val="00B47E2E"/>
    <w:rsid w:val="00B501A9"/>
    <w:rsid w:val="00B501FB"/>
    <w:rsid w:val="00B50295"/>
    <w:rsid w:val="00B504D0"/>
    <w:rsid w:val="00B505F1"/>
    <w:rsid w:val="00B5062C"/>
    <w:rsid w:val="00B51128"/>
    <w:rsid w:val="00B516C7"/>
    <w:rsid w:val="00B5184E"/>
    <w:rsid w:val="00B5201C"/>
    <w:rsid w:val="00B521BD"/>
    <w:rsid w:val="00B522A5"/>
    <w:rsid w:val="00B524FE"/>
    <w:rsid w:val="00B52993"/>
    <w:rsid w:val="00B52AEF"/>
    <w:rsid w:val="00B52C91"/>
    <w:rsid w:val="00B52D84"/>
    <w:rsid w:val="00B52E34"/>
    <w:rsid w:val="00B52E44"/>
    <w:rsid w:val="00B530B7"/>
    <w:rsid w:val="00B53397"/>
    <w:rsid w:val="00B538A3"/>
    <w:rsid w:val="00B53999"/>
    <w:rsid w:val="00B53BF5"/>
    <w:rsid w:val="00B53DB7"/>
    <w:rsid w:val="00B53E65"/>
    <w:rsid w:val="00B54069"/>
    <w:rsid w:val="00B5442D"/>
    <w:rsid w:val="00B54693"/>
    <w:rsid w:val="00B5488F"/>
    <w:rsid w:val="00B54A45"/>
    <w:rsid w:val="00B54C52"/>
    <w:rsid w:val="00B54F35"/>
    <w:rsid w:val="00B5547A"/>
    <w:rsid w:val="00B55953"/>
    <w:rsid w:val="00B55ABF"/>
    <w:rsid w:val="00B55B50"/>
    <w:rsid w:val="00B568C7"/>
    <w:rsid w:val="00B56AEE"/>
    <w:rsid w:val="00B56B24"/>
    <w:rsid w:val="00B570D4"/>
    <w:rsid w:val="00B57539"/>
    <w:rsid w:val="00B578A1"/>
    <w:rsid w:val="00B579D5"/>
    <w:rsid w:val="00B57A66"/>
    <w:rsid w:val="00B57BA1"/>
    <w:rsid w:val="00B57BA3"/>
    <w:rsid w:val="00B57CB1"/>
    <w:rsid w:val="00B57E3F"/>
    <w:rsid w:val="00B60385"/>
    <w:rsid w:val="00B609A9"/>
    <w:rsid w:val="00B60D67"/>
    <w:rsid w:val="00B61560"/>
    <w:rsid w:val="00B61C48"/>
    <w:rsid w:val="00B61C83"/>
    <w:rsid w:val="00B61CF4"/>
    <w:rsid w:val="00B61E36"/>
    <w:rsid w:val="00B61FC4"/>
    <w:rsid w:val="00B620FE"/>
    <w:rsid w:val="00B62213"/>
    <w:rsid w:val="00B62517"/>
    <w:rsid w:val="00B62A5A"/>
    <w:rsid w:val="00B62C1A"/>
    <w:rsid w:val="00B62D3C"/>
    <w:rsid w:val="00B62D5E"/>
    <w:rsid w:val="00B63094"/>
    <w:rsid w:val="00B6352C"/>
    <w:rsid w:val="00B635A1"/>
    <w:rsid w:val="00B639F2"/>
    <w:rsid w:val="00B63B79"/>
    <w:rsid w:val="00B63CDD"/>
    <w:rsid w:val="00B63E64"/>
    <w:rsid w:val="00B64421"/>
    <w:rsid w:val="00B64831"/>
    <w:rsid w:val="00B64BB9"/>
    <w:rsid w:val="00B64DFC"/>
    <w:rsid w:val="00B64F68"/>
    <w:rsid w:val="00B6503E"/>
    <w:rsid w:val="00B65179"/>
    <w:rsid w:val="00B652D1"/>
    <w:rsid w:val="00B65531"/>
    <w:rsid w:val="00B655DD"/>
    <w:rsid w:val="00B6562A"/>
    <w:rsid w:val="00B6569E"/>
    <w:rsid w:val="00B65A89"/>
    <w:rsid w:val="00B65B09"/>
    <w:rsid w:val="00B65CE5"/>
    <w:rsid w:val="00B65D7F"/>
    <w:rsid w:val="00B6649A"/>
    <w:rsid w:val="00B669D3"/>
    <w:rsid w:val="00B66A70"/>
    <w:rsid w:val="00B66A92"/>
    <w:rsid w:val="00B66CC4"/>
    <w:rsid w:val="00B66D96"/>
    <w:rsid w:val="00B66F72"/>
    <w:rsid w:val="00B66FB7"/>
    <w:rsid w:val="00B670F2"/>
    <w:rsid w:val="00B6738E"/>
    <w:rsid w:val="00B6739E"/>
    <w:rsid w:val="00B676A4"/>
    <w:rsid w:val="00B676A6"/>
    <w:rsid w:val="00B67A88"/>
    <w:rsid w:val="00B67C68"/>
    <w:rsid w:val="00B67EF6"/>
    <w:rsid w:val="00B70190"/>
    <w:rsid w:val="00B701E1"/>
    <w:rsid w:val="00B70515"/>
    <w:rsid w:val="00B70D41"/>
    <w:rsid w:val="00B70EBD"/>
    <w:rsid w:val="00B71379"/>
    <w:rsid w:val="00B713A6"/>
    <w:rsid w:val="00B71C0B"/>
    <w:rsid w:val="00B71FF4"/>
    <w:rsid w:val="00B72352"/>
    <w:rsid w:val="00B723E2"/>
    <w:rsid w:val="00B7269B"/>
    <w:rsid w:val="00B72A3D"/>
    <w:rsid w:val="00B72AF1"/>
    <w:rsid w:val="00B72BAD"/>
    <w:rsid w:val="00B73233"/>
    <w:rsid w:val="00B73243"/>
    <w:rsid w:val="00B7333D"/>
    <w:rsid w:val="00B7355D"/>
    <w:rsid w:val="00B738BE"/>
    <w:rsid w:val="00B738F8"/>
    <w:rsid w:val="00B741CA"/>
    <w:rsid w:val="00B7441B"/>
    <w:rsid w:val="00B749B1"/>
    <w:rsid w:val="00B74A0D"/>
    <w:rsid w:val="00B74A8C"/>
    <w:rsid w:val="00B74BAF"/>
    <w:rsid w:val="00B74CC6"/>
    <w:rsid w:val="00B74CE4"/>
    <w:rsid w:val="00B74DD0"/>
    <w:rsid w:val="00B74FA9"/>
    <w:rsid w:val="00B751E3"/>
    <w:rsid w:val="00B75537"/>
    <w:rsid w:val="00B75A23"/>
    <w:rsid w:val="00B75B6E"/>
    <w:rsid w:val="00B760E0"/>
    <w:rsid w:val="00B763E9"/>
    <w:rsid w:val="00B764AD"/>
    <w:rsid w:val="00B76805"/>
    <w:rsid w:val="00B7695A"/>
    <w:rsid w:val="00B76DA6"/>
    <w:rsid w:val="00B76E51"/>
    <w:rsid w:val="00B77255"/>
    <w:rsid w:val="00B7734B"/>
    <w:rsid w:val="00B77499"/>
    <w:rsid w:val="00B777B7"/>
    <w:rsid w:val="00B77830"/>
    <w:rsid w:val="00B77860"/>
    <w:rsid w:val="00B77AE6"/>
    <w:rsid w:val="00B77C2F"/>
    <w:rsid w:val="00B77CE8"/>
    <w:rsid w:val="00B77E8A"/>
    <w:rsid w:val="00B77F5A"/>
    <w:rsid w:val="00B80043"/>
    <w:rsid w:val="00B80284"/>
    <w:rsid w:val="00B80855"/>
    <w:rsid w:val="00B80B1F"/>
    <w:rsid w:val="00B80D69"/>
    <w:rsid w:val="00B80EE8"/>
    <w:rsid w:val="00B810FD"/>
    <w:rsid w:val="00B81187"/>
    <w:rsid w:val="00B8132A"/>
    <w:rsid w:val="00B813C7"/>
    <w:rsid w:val="00B8153F"/>
    <w:rsid w:val="00B815EF"/>
    <w:rsid w:val="00B81836"/>
    <w:rsid w:val="00B819D9"/>
    <w:rsid w:val="00B81E0C"/>
    <w:rsid w:val="00B821EC"/>
    <w:rsid w:val="00B8258B"/>
    <w:rsid w:val="00B82700"/>
    <w:rsid w:val="00B827B1"/>
    <w:rsid w:val="00B827C4"/>
    <w:rsid w:val="00B82AA8"/>
    <w:rsid w:val="00B82C52"/>
    <w:rsid w:val="00B82D11"/>
    <w:rsid w:val="00B82D62"/>
    <w:rsid w:val="00B82E21"/>
    <w:rsid w:val="00B82FAE"/>
    <w:rsid w:val="00B836FF"/>
    <w:rsid w:val="00B8394A"/>
    <w:rsid w:val="00B83B0F"/>
    <w:rsid w:val="00B83D4E"/>
    <w:rsid w:val="00B83D4F"/>
    <w:rsid w:val="00B84377"/>
    <w:rsid w:val="00B84408"/>
    <w:rsid w:val="00B8490D"/>
    <w:rsid w:val="00B849D2"/>
    <w:rsid w:val="00B84EC5"/>
    <w:rsid w:val="00B858EA"/>
    <w:rsid w:val="00B85A16"/>
    <w:rsid w:val="00B85F73"/>
    <w:rsid w:val="00B86450"/>
    <w:rsid w:val="00B86590"/>
    <w:rsid w:val="00B867C7"/>
    <w:rsid w:val="00B86915"/>
    <w:rsid w:val="00B86B9E"/>
    <w:rsid w:val="00B86E13"/>
    <w:rsid w:val="00B87053"/>
    <w:rsid w:val="00B87248"/>
    <w:rsid w:val="00B87500"/>
    <w:rsid w:val="00B87791"/>
    <w:rsid w:val="00B87862"/>
    <w:rsid w:val="00B87CE1"/>
    <w:rsid w:val="00B90214"/>
    <w:rsid w:val="00B9083F"/>
    <w:rsid w:val="00B90E7D"/>
    <w:rsid w:val="00B90F51"/>
    <w:rsid w:val="00B90FB0"/>
    <w:rsid w:val="00B9116D"/>
    <w:rsid w:val="00B914CC"/>
    <w:rsid w:val="00B914EF"/>
    <w:rsid w:val="00B918C8"/>
    <w:rsid w:val="00B91B5D"/>
    <w:rsid w:val="00B91D92"/>
    <w:rsid w:val="00B91F0A"/>
    <w:rsid w:val="00B924C0"/>
    <w:rsid w:val="00B92519"/>
    <w:rsid w:val="00B9258A"/>
    <w:rsid w:val="00B92F16"/>
    <w:rsid w:val="00B92F8D"/>
    <w:rsid w:val="00B93396"/>
    <w:rsid w:val="00B934EF"/>
    <w:rsid w:val="00B93525"/>
    <w:rsid w:val="00B9358C"/>
    <w:rsid w:val="00B939EC"/>
    <w:rsid w:val="00B93C25"/>
    <w:rsid w:val="00B93CF0"/>
    <w:rsid w:val="00B94070"/>
    <w:rsid w:val="00B940F9"/>
    <w:rsid w:val="00B941F4"/>
    <w:rsid w:val="00B941F5"/>
    <w:rsid w:val="00B941F9"/>
    <w:rsid w:val="00B94B20"/>
    <w:rsid w:val="00B94D1F"/>
    <w:rsid w:val="00B95192"/>
    <w:rsid w:val="00B952D8"/>
    <w:rsid w:val="00B9568E"/>
    <w:rsid w:val="00B957F1"/>
    <w:rsid w:val="00B958AC"/>
    <w:rsid w:val="00B958B5"/>
    <w:rsid w:val="00B95F9D"/>
    <w:rsid w:val="00B965EA"/>
    <w:rsid w:val="00B966AE"/>
    <w:rsid w:val="00B966CD"/>
    <w:rsid w:val="00B96F2E"/>
    <w:rsid w:val="00B970B6"/>
    <w:rsid w:val="00B973A3"/>
    <w:rsid w:val="00B973F3"/>
    <w:rsid w:val="00B9749F"/>
    <w:rsid w:val="00B97D3F"/>
    <w:rsid w:val="00B97FAF"/>
    <w:rsid w:val="00BA00BB"/>
    <w:rsid w:val="00BA06CF"/>
    <w:rsid w:val="00BA0806"/>
    <w:rsid w:val="00BA0835"/>
    <w:rsid w:val="00BA0A3F"/>
    <w:rsid w:val="00BA0C1C"/>
    <w:rsid w:val="00BA0D90"/>
    <w:rsid w:val="00BA0EEA"/>
    <w:rsid w:val="00BA1376"/>
    <w:rsid w:val="00BA146E"/>
    <w:rsid w:val="00BA1616"/>
    <w:rsid w:val="00BA17A7"/>
    <w:rsid w:val="00BA185C"/>
    <w:rsid w:val="00BA1F79"/>
    <w:rsid w:val="00BA213F"/>
    <w:rsid w:val="00BA28A7"/>
    <w:rsid w:val="00BA2EA4"/>
    <w:rsid w:val="00BA2FD3"/>
    <w:rsid w:val="00BA30C9"/>
    <w:rsid w:val="00BA31B5"/>
    <w:rsid w:val="00BA31C3"/>
    <w:rsid w:val="00BA3381"/>
    <w:rsid w:val="00BA3709"/>
    <w:rsid w:val="00BA3732"/>
    <w:rsid w:val="00BA37E7"/>
    <w:rsid w:val="00BA3D17"/>
    <w:rsid w:val="00BA3DD8"/>
    <w:rsid w:val="00BA3F6B"/>
    <w:rsid w:val="00BA4444"/>
    <w:rsid w:val="00BA4A06"/>
    <w:rsid w:val="00BA4BCA"/>
    <w:rsid w:val="00BA54BA"/>
    <w:rsid w:val="00BA5722"/>
    <w:rsid w:val="00BA5A2C"/>
    <w:rsid w:val="00BA5A97"/>
    <w:rsid w:val="00BA5BCC"/>
    <w:rsid w:val="00BA5DA3"/>
    <w:rsid w:val="00BA5DEF"/>
    <w:rsid w:val="00BA6160"/>
    <w:rsid w:val="00BA6387"/>
    <w:rsid w:val="00BA6485"/>
    <w:rsid w:val="00BA67D1"/>
    <w:rsid w:val="00BA686A"/>
    <w:rsid w:val="00BA6C0C"/>
    <w:rsid w:val="00BA6D3A"/>
    <w:rsid w:val="00BA6D83"/>
    <w:rsid w:val="00BA73BF"/>
    <w:rsid w:val="00BA7608"/>
    <w:rsid w:val="00BA770B"/>
    <w:rsid w:val="00BA771A"/>
    <w:rsid w:val="00BA7D35"/>
    <w:rsid w:val="00BA7D39"/>
    <w:rsid w:val="00BB027C"/>
    <w:rsid w:val="00BB0591"/>
    <w:rsid w:val="00BB06A8"/>
    <w:rsid w:val="00BB079B"/>
    <w:rsid w:val="00BB09AB"/>
    <w:rsid w:val="00BB0BBE"/>
    <w:rsid w:val="00BB0DA9"/>
    <w:rsid w:val="00BB106E"/>
    <w:rsid w:val="00BB11BB"/>
    <w:rsid w:val="00BB1466"/>
    <w:rsid w:val="00BB1467"/>
    <w:rsid w:val="00BB152D"/>
    <w:rsid w:val="00BB1B4D"/>
    <w:rsid w:val="00BB1B76"/>
    <w:rsid w:val="00BB1D28"/>
    <w:rsid w:val="00BB1E54"/>
    <w:rsid w:val="00BB1FC3"/>
    <w:rsid w:val="00BB2230"/>
    <w:rsid w:val="00BB25BF"/>
    <w:rsid w:val="00BB2661"/>
    <w:rsid w:val="00BB2C54"/>
    <w:rsid w:val="00BB2FF3"/>
    <w:rsid w:val="00BB3059"/>
    <w:rsid w:val="00BB30AC"/>
    <w:rsid w:val="00BB30D3"/>
    <w:rsid w:val="00BB348F"/>
    <w:rsid w:val="00BB3665"/>
    <w:rsid w:val="00BB370F"/>
    <w:rsid w:val="00BB39B5"/>
    <w:rsid w:val="00BB3A54"/>
    <w:rsid w:val="00BB3C1B"/>
    <w:rsid w:val="00BB3DF9"/>
    <w:rsid w:val="00BB3EDE"/>
    <w:rsid w:val="00BB3FF8"/>
    <w:rsid w:val="00BB4049"/>
    <w:rsid w:val="00BB40A6"/>
    <w:rsid w:val="00BB40CB"/>
    <w:rsid w:val="00BB41DA"/>
    <w:rsid w:val="00BB43CF"/>
    <w:rsid w:val="00BB4669"/>
    <w:rsid w:val="00BB477C"/>
    <w:rsid w:val="00BB4C76"/>
    <w:rsid w:val="00BB4E1A"/>
    <w:rsid w:val="00BB5155"/>
    <w:rsid w:val="00BB5180"/>
    <w:rsid w:val="00BB51C9"/>
    <w:rsid w:val="00BB552C"/>
    <w:rsid w:val="00BB5B71"/>
    <w:rsid w:val="00BB5C0F"/>
    <w:rsid w:val="00BB5C74"/>
    <w:rsid w:val="00BB5DAF"/>
    <w:rsid w:val="00BB5DBF"/>
    <w:rsid w:val="00BB5E53"/>
    <w:rsid w:val="00BB601E"/>
    <w:rsid w:val="00BB62B3"/>
    <w:rsid w:val="00BB640A"/>
    <w:rsid w:val="00BB685F"/>
    <w:rsid w:val="00BB68CB"/>
    <w:rsid w:val="00BB6AED"/>
    <w:rsid w:val="00BB6C7A"/>
    <w:rsid w:val="00BB6E09"/>
    <w:rsid w:val="00BB6F1E"/>
    <w:rsid w:val="00BB701D"/>
    <w:rsid w:val="00BB7172"/>
    <w:rsid w:val="00BB71D3"/>
    <w:rsid w:val="00BB7336"/>
    <w:rsid w:val="00BB73F7"/>
    <w:rsid w:val="00BB7A39"/>
    <w:rsid w:val="00BB7ED4"/>
    <w:rsid w:val="00BB7F0F"/>
    <w:rsid w:val="00BC017F"/>
    <w:rsid w:val="00BC086C"/>
    <w:rsid w:val="00BC0B88"/>
    <w:rsid w:val="00BC0EDD"/>
    <w:rsid w:val="00BC1063"/>
    <w:rsid w:val="00BC12CA"/>
    <w:rsid w:val="00BC13D3"/>
    <w:rsid w:val="00BC1532"/>
    <w:rsid w:val="00BC161E"/>
    <w:rsid w:val="00BC1640"/>
    <w:rsid w:val="00BC17A6"/>
    <w:rsid w:val="00BC19A8"/>
    <w:rsid w:val="00BC19D6"/>
    <w:rsid w:val="00BC20D4"/>
    <w:rsid w:val="00BC2248"/>
    <w:rsid w:val="00BC22E7"/>
    <w:rsid w:val="00BC22F0"/>
    <w:rsid w:val="00BC23BC"/>
    <w:rsid w:val="00BC25A1"/>
    <w:rsid w:val="00BC298E"/>
    <w:rsid w:val="00BC29EF"/>
    <w:rsid w:val="00BC29F9"/>
    <w:rsid w:val="00BC2B81"/>
    <w:rsid w:val="00BC2D9D"/>
    <w:rsid w:val="00BC32B8"/>
    <w:rsid w:val="00BC340A"/>
    <w:rsid w:val="00BC3654"/>
    <w:rsid w:val="00BC3B24"/>
    <w:rsid w:val="00BC3BAA"/>
    <w:rsid w:val="00BC3BE0"/>
    <w:rsid w:val="00BC400F"/>
    <w:rsid w:val="00BC4240"/>
    <w:rsid w:val="00BC44FA"/>
    <w:rsid w:val="00BC46AF"/>
    <w:rsid w:val="00BC4991"/>
    <w:rsid w:val="00BC5039"/>
    <w:rsid w:val="00BC532A"/>
    <w:rsid w:val="00BC533A"/>
    <w:rsid w:val="00BC5391"/>
    <w:rsid w:val="00BC5403"/>
    <w:rsid w:val="00BC546D"/>
    <w:rsid w:val="00BC5656"/>
    <w:rsid w:val="00BC56AC"/>
    <w:rsid w:val="00BC5822"/>
    <w:rsid w:val="00BC592B"/>
    <w:rsid w:val="00BC5D09"/>
    <w:rsid w:val="00BC5F48"/>
    <w:rsid w:val="00BC6037"/>
    <w:rsid w:val="00BC6917"/>
    <w:rsid w:val="00BC6A79"/>
    <w:rsid w:val="00BC6AEC"/>
    <w:rsid w:val="00BC70C7"/>
    <w:rsid w:val="00BC7210"/>
    <w:rsid w:val="00BC7237"/>
    <w:rsid w:val="00BC72EB"/>
    <w:rsid w:val="00BC75E5"/>
    <w:rsid w:val="00BC763F"/>
    <w:rsid w:val="00BC7673"/>
    <w:rsid w:val="00BC7A7F"/>
    <w:rsid w:val="00BC7F7B"/>
    <w:rsid w:val="00BC7F94"/>
    <w:rsid w:val="00BD0351"/>
    <w:rsid w:val="00BD078E"/>
    <w:rsid w:val="00BD08BE"/>
    <w:rsid w:val="00BD0B7D"/>
    <w:rsid w:val="00BD0B91"/>
    <w:rsid w:val="00BD0F32"/>
    <w:rsid w:val="00BD119E"/>
    <w:rsid w:val="00BD13AC"/>
    <w:rsid w:val="00BD155A"/>
    <w:rsid w:val="00BD155F"/>
    <w:rsid w:val="00BD15DC"/>
    <w:rsid w:val="00BD166E"/>
    <w:rsid w:val="00BD1A10"/>
    <w:rsid w:val="00BD1C06"/>
    <w:rsid w:val="00BD1C4E"/>
    <w:rsid w:val="00BD1DBB"/>
    <w:rsid w:val="00BD1F26"/>
    <w:rsid w:val="00BD235B"/>
    <w:rsid w:val="00BD2730"/>
    <w:rsid w:val="00BD2A25"/>
    <w:rsid w:val="00BD2BE5"/>
    <w:rsid w:val="00BD2C90"/>
    <w:rsid w:val="00BD2E15"/>
    <w:rsid w:val="00BD32C7"/>
    <w:rsid w:val="00BD33E9"/>
    <w:rsid w:val="00BD370F"/>
    <w:rsid w:val="00BD390F"/>
    <w:rsid w:val="00BD3A20"/>
    <w:rsid w:val="00BD3E13"/>
    <w:rsid w:val="00BD40FF"/>
    <w:rsid w:val="00BD4204"/>
    <w:rsid w:val="00BD4315"/>
    <w:rsid w:val="00BD431F"/>
    <w:rsid w:val="00BD45AB"/>
    <w:rsid w:val="00BD4954"/>
    <w:rsid w:val="00BD49E5"/>
    <w:rsid w:val="00BD4D76"/>
    <w:rsid w:val="00BD4E3F"/>
    <w:rsid w:val="00BD585E"/>
    <w:rsid w:val="00BD59F9"/>
    <w:rsid w:val="00BD5A1D"/>
    <w:rsid w:val="00BD5FFE"/>
    <w:rsid w:val="00BD6299"/>
    <w:rsid w:val="00BD6423"/>
    <w:rsid w:val="00BD6436"/>
    <w:rsid w:val="00BD6514"/>
    <w:rsid w:val="00BD6690"/>
    <w:rsid w:val="00BD67F1"/>
    <w:rsid w:val="00BD6AE6"/>
    <w:rsid w:val="00BD6C7B"/>
    <w:rsid w:val="00BD7025"/>
    <w:rsid w:val="00BD70A8"/>
    <w:rsid w:val="00BD76EF"/>
    <w:rsid w:val="00BD7813"/>
    <w:rsid w:val="00BD78F0"/>
    <w:rsid w:val="00BD7CB6"/>
    <w:rsid w:val="00BD7CEF"/>
    <w:rsid w:val="00BD7F0A"/>
    <w:rsid w:val="00BD7F27"/>
    <w:rsid w:val="00BE00BE"/>
    <w:rsid w:val="00BE0394"/>
    <w:rsid w:val="00BE0557"/>
    <w:rsid w:val="00BE0624"/>
    <w:rsid w:val="00BE0728"/>
    <w:rsid w:val="00BE072C"/>
    <w:rsid w:val="00BE0D77"/>
    <w:rsid w:val="00BE1194"/>
    <w:rsid w:val="00BE137D"/>
    <w:rsid w:val="00BE1641"/>
    <w:rsid w:val="00BE165D"/>
    <w:rsid w:val="00BE171F"/>
    <w:rsid w:val="00BE1A80"/>
    <w:rsid w:val="00BE1B47"/>
    <w:rsid w:val="00BE1B81"/>
    <w:rsid w:val="00BE1D4A"/>
    <w:rsid w:val="00BE1FEE"/>
    <w:rsid w:val="00BE20ED"/>
    <w:rsid w:val="00BE226B"/>
    <w:rsid w:val="00BE23DD"/>
    <w:rsid w:val="00BE2633"/>
    <w:rsid w:val="00BE26C1"/>
    <w:rsid w:val="00BE2D3F"/>
    <w:rsid w:val="00BE2D83"/>
    <w:rsid w:val="00BE2D9D"/>
    <w:rsid w:val="00BE2E6C"/>
    <w:rsid w:val="00BE2E77"/>
    <w:rsid w:val="00BE2E82"/>
    <w:rsid w:val="00BE2F27"/>
    <w:rsid w:val="00BE2F99"/>
    <w:rsid w:val="00BE303F"/>
    <w:rsid w:val="00BE30CB"/>
    <w:rsid w:val="00BE334C"/>
    <w:rsid w:val="00BE351B"/>
    <w:rsid w:val="00BE376B"/>
    <w:rsid w:val="00BE4157"/>
    <w:rsid w:val="00BE42BA"/>
    <w:rsid w:val="00BE43AD"/>
    <w:rsid w:val="00BE47D0"/>
    <w:rsid w:val="00BE4DAA"/>
    <w:rsid w:val="00BE4EB4"/>
    <w:rsid w:val="00BE5B8C"/>
    <w:rsid w:val="00BE5E5C"/>
    <w:rsid w:val="00BE5ED2"/>
    <w:rsid w:val="00BE5FDB"/>
    <w:rsid w:val="00BE6123"/>
    <w:rsid w:val="00BE629F"/>
    <w:rsid w:val="00BE637B"/>
    <w:rsid w:val="00BE6450"/>
    <w:rsid w:val="00BE6556"/>
    <w:rsid w:val="00BE693E"/>
    <w:rsid w:val="00BE7005"/>
    <w:rsid w:val="00BE7391"/>
    <w:rsid w:val="00BE754E"/>
    <w:rsid w:val="00BE7745"/>
    <w:rsid w:val="00BE787E"/>
    <w:rsid w:val="00BE79C2"/>
    <w:rsid w:val="00BE7A34"/>
    <w:rsid w:val="00BE7E2D"/>
    <w:rsid w:val="00BE7F4B"/>
    <w:rsid w:val="00BF0434"/>
    <w:rsid w:val="00BF066A"/>
    <w:rsid w:val="00BF1009"/>
    <w:rsid w:val="00BF102B"/>
    <w:rsid w:val="00BF10F0"/>
    <w:rsid w:val="00BF12C0"/>
    <w:rsid w:val="00BF1489"/>
    <w:rsid w:val="00BF15CE"/>
    <w:rsid w:val="00BF1A79"/>
    <w:rsid w:val="00BF20AA"/>
    <w:rsid w:val="00BF214C"/>
    <w:rsid w:val="00BF22FD"/>
    <w:rsid w:val="00BF23E1"/>
    <w:rsid w:val="00BF2A11"/>
    <w:rsid w:val="00BF2AE8"/>
    <w:rsid w:val="00BF2C3E"/>
    <w:rsid w:val="00BF2F8A"/>
    <w:rsid w:val="00BF3866"/>
    <w:rsid w:val="00BF397E"/>
    <w:rsid w:val="00BF39B8"/>
    <w:rsid w:val="00BF3A25"/>
    <w:rsid w:val="00BF3BE0"/>
    <w:rsid w:val="00BF3C79"/>
    <w:rsid w:val="00BF3E89"/>
    <w:rsid w:val="00BF3F7C"/>
    <w:rsid w:val="00BF3FD7"/>
    <w:rsid w:val="00BF417C"/>
    <w:rsid w:val="00BF4514"/>
    <w:rsid w:val="00BF4A02"/>
    <w:rsid w:val="00BF4BF9"/>
    <w:rsid w:val="00BF5171"/>
    <w:rsid w:val="00BF51A7"/>
    <w:rsid w:val="00BF51D4"/>
    <w:rsid w:val="00BF5212"/>
    <w:rsid w:val="00BF557C"/>
    <w:rsid w:val="00BF56F7"/>
    <w:rsid w:val="00BF577D"/>
    <w:rsid w:val="00BF57F3"/>
    <w:rsid w:val="00BF5980"/>
    <w:rsid w:val="00BF5DBB"/>
    <w:rsid w:val="00BF6256"/>
    <w:rsid w:val="00BF62BE"/>
    <w:rsid w:val="00BF630F"/>
    <w:rsid w:val="00BF68E0"/>
    <w:rsid w:val="00BF6D25"/>
    <w:rsid w:val="00BF7007"/>
    <w:rsid w:val="00BF708E"/>
    <w:rsid w:val="00BF7276"/>
    <w:rsid w:val="00BF750D"/>
    <w:rsid w:val="00BF7BBF"/>
    <w:rsid w:val="00BF7D98"/>
    <w:rsid w:val="00BF7F9D"/>
    <w:rsid w:val="00BF7F9E"/>
    <w:rsid w:val="00BF7FE3"/>
    <w:rsid w:val="00C005B5"/>
    <w:rsid w:val="00C00709"/>
    <w:rsid w:val="00C00909"/>
    <w:rsid w:val="00C00FBA"/>
    <w:rsid w:val="00C0143F"/>
    <w:rsid w:val="00C0178F"/>
    <w:rsid w:val="00C017B5"/>
    <w:rsid w:val="00C01AEA"/>
    <w:rsid w:val="00C01E06"/>
    <w:rsid w:val="00C01F22"/>
    <w:rsid w:val="00C02141"/>
    <w:rsid w:val="00C02151"/>
    <w:rsid w:val="00C0249D"/>
    <w:rsid w:val="00C02988"/>
    <w:rsid w:val="00C02A18"/>
    <w:rsid w:val="00C02A3A"/>
    <w:rsid w:val="00C02BFA"/>
    <w:rsid w:val="00C02E31"/>
    <w:rsid w:val="00C02E64"/>
    <w:rsid w:val="00C030A6"/>
    <w:rsid w:val="00C030A7"/>
    <w:rsid w:val="00C03484"/>
    <w:rsid w:val="00C0350E"/>
    <w:rsid w:val="00C0363F"/>
    <w:rsid w:val="00C039F1"/>
    <w:rsid w:val="00C03DCE"/>
    <w:rsid w:val="00C03E4A"/>
    <w:rsid w:val="00C041A6"/>
    <w:rsid w:val="00C04285"/>
    <w:rsid w:val="00C0492C"/>
    <w:rsid w:val="00C04A9D"/>
    <w:rsid w:val="00C04B6C"/>
    <w:rsid w:val="00C0525F"/>
    <w:rsid w:val="00C0552C"/>
    <w:rsid w:val="00C06229"/>
    <w:rsid w:val="00C06A0F"/>
    <w:rsid w:val="00C06CAA"/>
    <w:rsid w:val="00C06D2F"/>
    <w:rsid w:val="00C070B4"/>
    <w:rsid w:val="00C070CD"/>
    <w:rsid w:val="00C071E7"/>
    <w:rsid w:val="00C07363"/>
    <w:rsid w:val="00C07882"/>
    <w:rsid w:val="00C078A6"/>
    <w:rsid w:val="00C0798B"/>
    <w:rsid w:val="00C07AB0"/>
    <w:rsid w:val="00C07D2D"/>
    <w:rsid w:val="00C100C8"/>
    <w:rsid w:val="00C100E8"/>
    <w:rsid w:val="00C10210"/>
    <w:rsid w:val="00C10249"/>
    <w:rsid w:val="00C10436"/>
    <w:rsid w:val="00C107BE"/>
    <w:rsid w:val="00C1084E"/>
    <w:rsid w:val="00C108C4"/>
    <w:rsid w:val="00C10BAB"/>
    <w:rsid w:val="00C10BEC"/>
    <w:rsid w:val="00C10EC7"/>
    <w:rsid w:val="00C10F51"/>
    <w:rsid w:val="00C10FD4"/>
    <w:rsid w:val="00C110B4"/>
    <w:rsid w:val="00C11380"/>
    <w:rsid w:val="00C114A8"/>
    <w:rsid w:val="00C118BD"/>
    <w:rsid w:val="00C11A11"/>
    <w:rsid w:val="00C11DC6"/>
    <w:rsid w:val="00C121FC"/>
    <w:rsid w:val="00C1227E"/>
    <w:rsid w:val="00C12489"/>
    <w:rsid w:val="00C124FC"/>
    <w:rsid w:val="00C12830"/>
    <w:rsid w:val="00C12BEC"/>
    <w:rsid w:val="00C1364B"/>
    <w:rsid w:val="00C13841"/>
    <w:rsid w:val="00C13CC2"/>
    <w:rsid w:val="00C13F08"/>
    <w:rsid w:val="00C1415D"/>
    <w:rsid w:val="00C14209"/>
    <w:rsid w:val="00C14236"/>
    <w:rsid w:val="00C1446E"/>
    <w:rsid w:val="00C14522"/>
    <w:rsid w:val="00C14A78"/>
    <w:rsid w:val="00C14B16"/>
    <w:rsid w:val="00C14EBF"/>
    <w:rsid w:val="00C15326"/>
    <w:rsid w:val="00C155DC"/>
    <w:rsid w:val="00C15747"/>
    <w:rsid w:val="00C15A68"/>
    <w:rsid w:val="00C15A80"/>
    <w:rsid w:val="00C15ABF"/>
    <w:rsid w:val="00C15B60"/>
    <w:rsid w:val="00C15F9F"/>
    <w:rsid w:val="00C1609B"/>
    <w:rsid w:val="00C16120"/>
    <w:rsid w:val="00C165DB"/>
    <w:rsid w:val="00C167A7"/>
    <w:rsid w:val="00C168A5"/>
    <w:rsid w:val="00C16AAC"/>
    <w:rsid w:val="00C16C78"/>
    <w:rsid w:val="00C17316"/>
    <w:rsid w:val="00C17470"/>
    <w:rsid w:val="00C175F2"/>
    <w:rsid w:val="00C17B03"/>
    <w:rsid w:val="00C20167"/>
    <w:rsid w:val="00C203CF"/>
    <w:rsid w:val="00C20B45"/>
    <w:rsid w:val="00C20DCE"/>
    <w:rsid w:val="00C20E0B"/>
    <w:rsid w:val="00C210FA"/>
    <w:rsid w:val="00C211A0"/>
    <w:rsid w:val="00C21739"/>
    <w:rsid w:val="00C217E4"/>
    <w:rsid w:val="00C222BC"/>
    <w:rsid w:val="00C22308"/>
    <w:rsid w:val="00C22338"/>
    <w:rsid w:val="00C22716"/>
    <w:rsid w:val="00C22735"/>
    <w:rsid w:val="00C22CEA"/>
    <w:rsid w:val="00C22F0D"/>
    <w:rsid w:val="00C232C4"/>
    <w:rsid w:val="00C23536"/>
    <w:rsid w:val="00C235E4"/>
    <w:rsid w:val="00C23977"/>
    <w:rsid w:val="00C23F89"/>
    <w:rsid w:val="00C2402B"/>
    <w:rsid w:val="00C2412B"/>
    <w:rsid w:val="00C245E7"/>
    <w:rsid w:val="00C24767"/>
    <w:rsid w:val="00C247F2"/>
    <w:rsid w:val="00C24B2B"/>
    <w:rsid w:val="00C24C43"/>
    <w:rsid w:val="00C2511A"/>
    <w:rsid w:val="00C25195"/>
    <w:rsid w:val="00C2554F"/>
    <w:rsid w:val="00C25C27"/>
    <w:rsid w:val="00C264CA"/>
    <w:rsid w:val="00C265DE"/>
    <w:rsid w:val="00C2675A"/>
    <w:rsid w:val="00C267CB"/>
    <w:rsid w:val="00C27173"/>
    <w:rsid w:val="00C271B9"/>
    <w:rsid w:val="00C274C3"/>
    <w:rsid w:val="00C275A4"/>
    <w:rsid w:val="00C27931"/>
    <w:rsid w:val="00C27AB2"/>
    <w:rsid w:val="00C27DEA"/>
    <w:rsid w:val="00C27E31"/>
    <w:rsid w:val="00C27EBF"/>
    <w:rsid w:val="00C27EFE"/>
    <w:rsid w:val="00C300DB"/>
    <w:rsid w:val="00C30260"/>
    <w:rsid w:val="00C304AD"/>
    <w:rsid w:val="00C304F3"/>
    <w:rsid w:val="00C30854"/>
    <w:rsid w:val="00C308C1"/>
    <w:rsid w:val="00C309B9"/>
    <w:rsid w:val="00C30BA3"/>
    <w:rsid w:val="00C30C4D"/>
    <w:rsid w:val="00C31029"/>
    <w:rsid w:val="00C311B4"/>
    <w:rsid w:val="00C313A3"/>
    <w:rsid w:val="00C31C31"/>
    <w:rsid w:val="00C31CB9"/>
    <w:rsid w:val="00C31E40"/>
    <w:rsid w:val="00C31E80"/>
    <w:rsid w:val="00C3202D"/>
    <w:rsid w:val="00C320FF"/>
    <w:rsid w:val="00C3254F"/>
    <w:rsid w:val="00C326C1"/>
    <w:rsid w:val="00C32A0A"/>
    <w:rsid w:val="00C3319D"/>
    <w:rsid w:val="00C3324B"/>
    <w:rsid w:val="00C3330A"/>
    <w:rsid w:val="00C3334E"/>
    <w:rsid w:val="00C333FB"/>
    <w:rsid w:val="00C337AA"/>
    <w:rsid w:val="00C3386F"/>
    <w:rsid w:val="00C33B28"/>
    <w:rsid w:val="00C33D70"/>
    <w:rsid w:val="00C3437F"/>
    <w:rsid w:val="00C34935"/>
    <w:rsid w:val="00C34D33"/>
    <w:rsid w:val="00C34DA4"/>
    <w:rsid w:val="00C34DA8"/>
    <w:rsid w:val="00C34E30"/>
    <w:rsid w:val="00C352F6"/>
    <w:rsid w:val="00C35567"/>
    <w:rsid w:val="00C35766"/>
    <w:rsid w:val="00C357CE"/>
    <w:rsid w:val="00C364BE"/>
    <w:rsid w:val="00C36E04"/>
    <w:rsid w:val="00C36E2A"/>
    <w:rsid w:val="00C37104"/>
    <w:rsid w:val="00C371B2"/>
    <w:rsid w:val="00C371BC"/>
    <w:rsid w:val="00C371E1"/>
    <w:rsid w:val="00C37657"/>
    <w:rsid w:val="00C376D6"/>
    <w:rsid w:val="00C377A5"/>
    <w:rsid w:val="00C3788E"/>
    <w:rsid w:val="00C37E8C"/>
    <w:rsid w:val="00C37F2B"/>
    <w:rsid w:val="00C4038E"/>
    <w:rsid w:val="00C40614"/>
    <w:rsid w:val="00C406F1"/>
    <w:rsid w:val="00C4093D"/>
    <w:rsid w:val="00C40B5F"/>
    <w:rsid w:val="00C41344"/>
    <w:rsid w:val="00C41370"/>
    <w:rsid w:val="00C41395"/>
    <w:rsid w:val="00C413A5"/>
    <w:rsid w:val="00C41712"/>
    <w:rsid w:val="00C41881"/>
    <w:rsid w:val="00C419E2"/>
    <w:rsid w:val="00C41B9E"/>
    <w:rsid w:val="00C41CDF"/>
    <w:rsid w:val="00C41DAC"/>
    <w:rsid w:val="00C41F9A"/>
    <w:rsid w:val="00C41FFA"/>
    <w:rsid w:val="00C42A74"/>
    <w:rsid w:val="00C42B12"/>
    <w:rsid w:val="00C42C29"/>
    <w:rsid w:val="00C42D5E"/>
    <w:rsid w:val="00C42FB7"/>
    <w:rsid w:val="00C435A2"/>
    <w:rsid w:val="00C435BF"/>
    <w:rsid w:val="00C43718"/>
    <w:rsid w:val="00C43897"/>
    <w:rsid w:val="00C43986"/>
    <w:rsid w:val="00C43AEB"/>
    <w:rsid w:val="00C43C02"/>
    <w:rsid w:val="00C43E6E"/>
    <w:rsid w:val="00C43F3E"/>
    <w:rsid w:val="00C441E0"/>
    <w:rsid w:val="00C44212"/>
    <w:rsid w:val="00C44C5C"/>
    <w:rsid w:val="00C455AD"/>
    <w:rsid w:val="00C45717"/>
    <w:rsid w:val="00C458AC"/>
    <w:rsid w:val="00C45BF4"/>
    <w:rsid w:val="00C46468"/>
    <w:rsid w:val="00C464E8"/>
    <w:rsid w:val="00C468C3"/>
    <w:rsid w:val="00C46CDC"/>
    <w:rsid w:val="00C46FB4"/>
    <w:rsid w:val="00C474FD"/>
    <w:rsid w:val="00C47926"/>
    <w:rsid w:val="00C47B38"/>
    <w:rsid w:val="00C47C75"/>
    <w:rsid w:val="00C500DD"/>
    <w:rsid w:val="00C50240"/>
    <w:rsid w:val="00C502A2"/>
    <w:rsid w:val="00C50601"/>
    <w:rsid w:val="00C5069D"/>
    <w:rsid w:val="00C50753"/>
    <w:rsid w:val="00C508B4"/>
    <w:rsid w:val="00C50F10"/>
    <w:rsid w:val="00C50F7B"/>
    <w:rsid w:val="00C50F81"/>
    <w:rsid w:val="00C510B2"/>
    <w:rsid w:val="00C511A2"/>
    <w:rsid w:val="00C515A2"/>
    <w:rsid w:val="00C5180A"/>
    <w:rsid w:val="00C518CC"/>
    <w:rsid w:val="00C51979"/>
    <w:rsid w:val="00C51B32"/>
    <w:rsid w:val="00C51F6D"/>
    <w:rsid w:val="00C521B3"/>
    <w:rsid w:val="00C524FC"/>
    <w:rsid w:val="00C52722"/>
    <w:rsid w:val="00C52762"/>
    <w:rsid w:val="00C52E5A"/>
    <w:rsid w:val="00C533E7"/>
    <w:rsid w:val="00C53904"/>
    <w:rsid w:val="00C539D7"/>
    <w:rsid w:val="00C53D50"/>
    <w:rsid w:val="00C53FD4"/>
    <w:rsid w:val="00C53FD6"/>
    <w:rsid w:val="00C54059"/>
    <w:rsid w:val="00C5455E"/>
    <w:rsid w:val="00C5481F"/>
    <w:rsid w:val="00C54AAD"/>
    <w:rsid w:val="00C54B7E"/>
    <w:rsid w:val="00C54CA7"/>
    <w:rsid w:val="00C55086"/>
    <w:rsid w:val="00C551DC"/>
    <w:rsid w:val="00C5528B"/>
    <w:rsid w:val="00C55660"/>
    <w:rsid w:val="00C55761"/>
    <w:rsid w:val="00C55E97"/>
    <w:rsid w:val="00C5602D"/>
    <w:rsid w:val="00C56031"/>
    <w:rsid w:val="00C56227"/>
    <w:rsid w:val="00C56305"/>
    <w:rsid w:val="00C5630F"/>
    <w:rsid w:val="00C56613"/>
    <w:rsid w:val="00C566F8"/>
    <w:rsid w:val="00C5674A"/>
    <w:rsid w:val="00C56B4E"/>
    <w:rsid w:val="00C57181"/>
    <w:rsid w:val="00C575BA"/>
    <w:rsid w:val="00C57AC5"/>
    <w:rsid w:val="00C57D78"/>
    <w:rsid w:val="00C57D9A"/>
    <w:rsid w:val="00C57DD4"/>
    <w:rsid w:val="00C60037"/>
    <w:rsid w:val="00C60280"/>
    <w:rsid w:val="00C603DE"/>
    <w:rsid w:val="00C604C3"/>
    <w:rsid w:val="00C60585"/>
    <w:rsid w:val="00C60649"/>
    <w:rsid w:val="00C607E8"/>
    <w:rsid w:val="00C60835"/>
    <w:rsid w:val="00C608CF"/>
    <w:rsid w:val="00C60CD6"/>
    <w:rsid w:val="00C613A5"/>
    <w:rsid w:val="00C61520"/>
    <w:rsid w:val="00C62150"/>
    <w:rsid w:val="00C623BB"/>
    <w:rsid w:val="00C62803"/>
    <w:rsid w:val="00C628F4"/>
    <w:rsid w:val="00C62967"/>
    <w:rsid w:val="00C629AC"/>
    <w:rsid w:val="00C62A92"/>
    <w:rsid w:val="00C62AD7"/>
    <w:rsid w:val="00C62BD4"/>
    <w:rsid w:val="00C62F75"/>
    <w:rsid w:val="00C62FA8"/>
    <w:rsid w:val="00C6309E"/>
    <w:rsid w:val="00C63234"/>
    <w:rsid w:val="00C63306"/>
    <w:rsid w:val="00C633EB"/>
    <w:rsid w:val="00C63565"/>
    <w:rsid w:val="00C6357F"/>
    <w:rsid w:val="00C63825"/>
    <w:rsid w:val="00C63A40"/>
    <w:rsid w:val="00C63B4B"/>
    <w:rsid w:val="00C640BA"/>
    <w:rsid w:val="00C642A6"/>
    <w:rsid w:val="00C64627"/>
    <w:rsid w:val="00C64643"/>
    <w:rsid w:val="00C6481D"/>
    <w:rsid w:val="00C64842"/>
    <w:rsid w:val="00C64A53"/>
    <w:rsid w:val="00C652D0"/>
    <w:rsid w:val="00C65432"/>
    <w:rsid w:val="00C65688"/>
    <w:rsid w:val="00C6570B"/>
    <w:rsid w:val="00C657A1"/>
    <w:rsid w:val="00C65953"/>
    <w:rsid w:val="00C65A3C"/>
    <w:rsid w:val="00C65B1C"/>
    <w:rsid w:val="00C661BA"/>
    <w:rsid w:val="00C6656D"/>
    <w:rsid w:val="00C6674F"/>
    <w:rsid w:val="00C6675C"/>
    <w:rsid w:val="00C6690B"/>
    <w:rsid w:val="00C66BA6"/>
    <w:rsid w:val="00C66F36"/>
    <w:rsid w:val="00C67928"/>
    <w:rsid w:val="00C67E8D"/>
    <w:rsid w:val="00C706FA"/>
    <w:rsid w:val="00C70C8B"/>
    <w:rsid w:val="00C70D30"/>
    <w:rsid w:val="00C70D47"/>
    <w:rsid w:val="00C70DC1"/>
    <w:rsid w:val="00C710DB"/>
    <w:rsid w:val="00C7117C"/>
    <w:rsid w:val="00C7125E"/>
    <w:rsid w:val="00C714BE"/>
    <w:rsid w:val="00C715CC"/>
    <w:rsid w:val="00C71D65"/>
    <w:rsid w:val="00C71E6B"/>
    <w:rsid w:val="00C71FA5"/>
    <w:rsid w:val="00C72260"/>
    <w:rsid w:val="00C7231E"/>
    <w:rsid w:val="00C72653"/>
    <w:rsid w:val="00C72B94"/>
    <w:rsid w:val="00C72EEC"/>
    <w:rsid w:val="00C72FDC"/>
    <w:rsid w:val="00C73318"/>
    <w:rsid w:val="00C736B7"/>
    <w:rsid w:val="00C738C7"/>
    <w:rsid w:val="00C73927"/>
    <w:rsid w:val="00C73B32"/>
    <w:rsid w:val="00C73FC0"/>
    <w:rsid w:val="00C748F1"/>
    <w:rsid w:val="00C74971"/>
    <w:rsid w:val="00C74A1F"/>
    <w:rsid w:val="00C74CAE"/>
    <w:rsid w:val="00C74E38"/>
    <w:rsid w:val="00C7559F"/>
    <w:rsid w:val="00C755A6"/>
    <w:rsid w:val="00C7576D"/>
    <w:rsid w:val="00C75909"/>
    <w:rsid w:val="00C75C70"/>
    <w:rsid w:val="00C7611A"/>
    <w:rsid w:val="00C7614F"/>
    <w:rsid w:val="00C76156"/>
    <w:rsid w:val="00C76225"/>
    <w:rsid w:val="00C762D8"/>
    <w:rsid w:val="00C7649A"/>
    <w:rsid w:val="00C76824"/>
    <w:rsid w:val="00C7691F"/>
    <w:rsid w:val="00C76A9E"/>
    <w:rsid w:val="00C76C75"/>
    <w:rsid w:val="00C76C92"/>
    <w:rsid w:val="00C76CA0"/>
    <w:rsid w:val="00C76EAD"/>
    <w:rsid w:val="00C76EC9"/>
    <w:rsid w:val="00C7702A"/>
    <w:rsid w:val="00C77340"/>
    <w:rsid w:val="00C774B5"/>
    <w:rsid w:val="00C775C7"/>
    <w:rsid w:val="00C777E5"/>
    <w:rsid w:val="00C77AFB"/>
    <w:rsid w:val="00C77C38"/>
    <w:rsid w:val="00C77D04"/>
    <w:rsid w:val="00C77ED5"/>
    <w:rsid w:val="00C8015E"/>
    <w:rsid w:val="00C80303"/>
    <w:rsid w:val="00C8070E"/>
    <w:rsid w:val="00C8085C"/>
    <w:rsid w:val="00C80934"/>
    <w:rsid w:val="00C80A47"/>
    <w:rsid w:val="00C811D8"/>
    <w:rsid w:val="00C8120D"/>
    <w:rsid w:val="00C81C01"/>
    <w:rsid w:val="00C826A4"/>
    <w:rsid w:val="00C82BCD"/>
    <w:rsid w:val="00C82C81"/>
    <w:rsid w:val="00C82CCC"/>
    <w:rsid w:val="00C82E41"/>
    <w:rsid w:val="00C8300C"/>
    <w:rsid w:val="00C83624"/>
    <w:rsid w:val="00C8366F"/>
    <w:rsid w:val="00C838FE"/>
    <w:rsid w:val="00C83A32"/>
    <w:rsid w:val="00C83FB5"/>
    <w:rsid w:val="00C8438F"/>
    <w:rsid w:val="00C84448"/>
    <w:rsid w:val="00C84BDB"/>
    <w:rsid w:val="00C84D8D"/>
    <w:rsid w:val="00C851FB"/>
    <w:rsid w:val="00C853F1"/>
    <w:rsid w:val="00C85533"/>
    <w:rsid w:val="00C85AC5"/>
    <w:rsid w:val="00C85B03"/>
    <w:rsid w:val="00C85C03"/>
    <w:rsid w:val="00C85D7E"/>
    <w:rsid w:val="00C86142"/>
    <w:rsid w:val="00C8620D"/>
    <w:rsid w:val="00C86573"/>
    <w:rsid w:val="00C866D5"/>
    <w:rsid w:val="00C8706D"/>
    <w:rsid w:val="00C870AE"/>
    <w:rsid w:val="00C872F1"/>
    <w:rsid w:val="00C874A6"/>
    <w:rsid w:val="00C87527"/>
    <w:rsid w:val="00C875D9"/>
    <w:rsid w:val="00C87A51"/>
    <w:rsid w:val="00C87B16"/>
    <w:rsid w:val="00C87D57"/>
    <w:rsid w:val="00C90056"/>
    <w:rsid w:val="00C901F1"/>
    <w:rsid w:val="00C9045E"/>
    <w:rsid w:val="00C90A6B"/>
    <w:rsid w:val="00C90EA6"/>
    <w:rsid w:val="00C9123B"/>
    <w:rsid w:val="00C91682"/>
    <w:rsid w:val="00C91838"/>
    <w:rsid w:val="00C919DA"/>
    <w:rsid w:val="00C91AC6"/>
    <w:rsid w:val="00C91B45"/>
    <w:rsid w:val="00C91E28"/>
    <w:rsid w:val="00C920C1"/>
    <w:rsid w:val="00C92159"/>
    <w:rsid w:val="00C923D9"/>
    <w:rsid w:val="00C92459"/>
    <w:rsid w:val="00C92B2B"/>
    <w:rsid w:val="00C92B85"/>
    <w:rsid w:val="00C92C18"/>
    <w:rsid w:val="00C93318"/>
    <w:rsid w:val="00C933CE"/>
    <w:rsid w:val="00C933E8"/>
    <w:rsid w:val="00C9345C"/>
    <w:rsid w:val="00C935D9"/>
    <w:rsid w:val="00C9390D"/>
    <w:rsid w:val="00C93A07"/>
    <w:rsid w:val="00C93B6D"/>
    <w:rsid w:val="00C93EDB"/>
    <w:rsid w:val="00C941DD"/>
    <w:rsid w:val="00C944BB"/>
    <w:rsid w:val="00C9464B"/>
    <w:rsid w:val="00C947FF"/>
    <w:rsid w:val="00C94817"/>
    <w:rsid w:val="00C94D86"/>
    <w:rsid w:val="00C94DF1"/>
    <w:rsid w:val="00C94EED"/>
    <w:rsid w:val="00C95107"/>
    <w:rsid w:val="00C95294"/>
    <w:rsid w:val="00C95501"/>
    <w:rsid w:val="00C95697"/>
    <w:rsid w:val="00C95CAF"/>
    <w:rsid w:val="00C95EBE"/>
    <w:rsid w:val="00C962ED"/>
    <w:rsid w:val="00C96527"/>
    <w:rsid w:val="00C9657D"/>
    <w:rsid w:val="00C96D60"/>
    <w:rsid w:val="00C970E0"/>
    <w:rsid w:val="00C971ED"/>
    <w:rsid w:val="00C9738E"/>
    <w:rsid w:val="00C973FD"/>
    <w:rsid w:val="00CA0111"/>
    <w:rsid w:val="00CA0587"/>
    <w:rsid w:val="00CA06DB"/>
    <w:rsid w:val="00CA085E"/>
    <w:rsid w:val="00CA1018"/>
    <w:rsid w:val="00CA19FB"/>
    <w:rsid w:val="00CA1E9A"/>
    <w:rsid w:val="00CA28A5"/>
    <w:rsid w:val="00CA2BA7"/>
    <w:rsid w:val="00CA2EFF"/>
    <w:rsid w:val="00CA2F5F"/>
    <w:rsid w:val="00CA3218"/>
    <w:rsid w:val="00CA326C"/>
    <w:rsid w:val="00CA378B"/>
    <w:rsid w:val="00CA3909"/>
    <w:rsid w:val="00CA3DAF"/>
    <w:rsid w:val="00CA3EC3"/>
    <w:rsid w:val="00CA42CC"/>
    <w:rsid w:val="00CA4360"/>
    <w:rsid w:val="00CA448A"/>
    <w:rsid w:val="00CA47D8"/>
    <w:rsid w:val="00CA4C52"/>
    <w:rsid w:val="00CA4D42"/>
    <w:rsid w:val="00CA4F96"/>
    <w:rsid w:val="00CA5036"/>
    <w:rsid w:val="00CA577D"/>
    <w:rsid w:val="00CA5F05"/>
    <w:rsid w:val="00CA6125"/>
    <w:rsid w:val="00CA618C"/>
    <w:rsid w:val="00CA6330"/>
    <w:rsid w:val="00CA66C1"/>
    <w:rsid w:val="00CA6829"/>
    <w:rsid w:val="00CA6874"/>
    <w:rsid w:val="00CA6A6B"/>
    <w:rsid w:val="00CA71DA"/>
    <w:rsid w:val="00CA73BE"/>
    <w:rsid w:val="00CA744B"/>
    <w:rsid w:val="00CA752E"/>
    <w:rsid w:val="00CA770B"/>
    <w:rsid w:val="00CA78CA"/>
    <w:rsid w:val="00CA7BE6"/>
    <w:rsid w:val="00CA7D2B"/>
    <w:rsid w:val="00CA7D91"/>
    <w:rsid w:val="00CA7DCB"/>
    <w:rsid w:val="00CA7DF0"/>
    <w:rsid w:val="00CB0337"/>
    <w:rsid w:val="00CB04E5"/>
    <w:rsid w:val="00CB0581"/>
    <w:rsid w:val="00CB071C"/>
    <w:rsid w:val="00CB078F"/>
    <w:rsid w:val="00CB091D"/>
    <w:rsid w:val="00CB0C90"/>
    <w:rsid w:val="00CB186C"/>
    <w:rsid w:val="00CB1C8F"/>
    <w:rsid w:val="00CB1FC6"/>
    <w:rsid w:val="00CB20B8"/>
    <w:rsid w:val="00CB20D4"/>
    <w:rsid w:val="00CB21B1"/>
    <w:rsid w:val="00CB3034"/>
    <w:rsid w:val="00CB31A8"/>
    <w:rsid w:val="00CB326F"/>
    <w:rsid w:val="00CB379D"/>
    <w:rsid w:val="00CB3888"/>
    <w:rsid w:val="00CB398B"/>
    <w:rsid w:val="00CB3ADF"/>
    <w:rsid w:val="00CB41A5"/>
    <w:rsid w:val="00CB44D9"/>
    <w:rsid w:val="00CB46DD"/>
    <w:rsid w:val="00CB4837"/>
    <w:rsid w:val="00CB48EC"/>
    <w:rsid w:val="00CB4913"/>
    <w:rsid w:val="00CB4E1A"/>
    <w:rsid w:val="00CB5193"/>
    <w:rsid w:val="00CB578B"/>
    <w:rsid w:val="00CB5980"/>
    <w:rsid w:val="00CB5C6D"/>
    <w:rsid w:val="00CB5DCC"/>
    <w:rsid w:val="00CB5F13"/>
    <w:rsid w:val="00CB6047"/>
    <w:rsid w:val="00CB6048"/>
    <w:rsid w:val="00CB67F0"/>
    <w:rsid w:val="00CB6B91"/>
    <w:rsid w:val="00CB6D58"/>
    <w:rsid w:val="00CB70EC"/>
    <w:rsid w:val="00CB76B8"/>
    <w:rsid w:val="00CB76CF"/>
    <w:rsid w:val="00CB798D"/>
    <w:rsid w:val="00CB7BFA"/>
    <w:rsid w:val="00CC0179"/>
    <w:rsid w:val="00CC0ACA"/>
    <w:rsid w:val="00CC0F24"/>
    <w:rsid w:val="00CC1C08"/>
    <w:rsid w:val="00CC1C97"/>
    <w:rsid w:val="00CC1E00"/>
    <w:rsid w:val="00CC1FAA"/>
    <w:rsid w:val="00CC2078"/>
    <w:rsid w:val="00CC208F"/>
    <w:rsid w:val="00CC20C4"/>
    <w:rsid w:val="00CC2153"/>
    <w:rsid w:val="00CC237E"/>
    <w:rsid w:val="00CC259B"/>
    <w:rsid w:val="00CC284A"/>
    <w:rsid w:val="00CC298F"/>
    <w:rsid w:val="00CC2BA2"/>
    <w:rsid w:val="00CC2E78"/>
    <w:rsid w:val="00CC2EBD"/>
    <w:rsid w:val="00CC308D"/>
    <w:rsid w:val="00CC328F"/>
    <w:rsid w:val="00CC38CE"/>
    <w:rsid w:val="00CC3E30"/>
    <w:rsid w:val="00CC456A"/>
    <w:rsid w:val="00CC45D3"/>
    <w:rsid w:val="00CC48E3"/>
    <w:rsid w:val="00CC4902"/>
    <w:rsid w:val="00CC4B18"/>
    <w:rsid w:val="00CC4B24"/>
    <w:rsid w:val="00CC4C21"/>
    <w:rsid w:val="00CC5278"/>
    <w:rsid w:val="00CC52D8"/>
    <w:rsid w:val="00CC5767"/>
    <w:rsid w:val="00CC5DF9"/>
    <w:rsid w:val="00CC5EF9"/>
    <w:rsid w:val="00CC6266"/>
    <w:rsid w:val="00CC64E9"/>
    <w:rsid w:val="00CC65EA"/>
    <w:rsid w:val="00CC66E2"/>
    <w:rsid w:val="00CC6A1F"/>
    <w:rsid w:val="00CC6A41"/>
    <w:rsid w:val="00CC6A56"/>
    <w:rsid w:val="00CC6CAC"/>
    <w:rsid w:val="00CC6ED0"/>
    <w:rsid w:val="00CC717B"/>
    <w:rsid w:val="00CC7398"/>
    <w:rsid w:val="00CC7525"/>
    <w:rsid w:val="00CC7EC4"/>
    <w:rsid w:val="00CD02FA"/>
    <w:rsid w:val="00CD04F5"/>
    <w:rsid w:val="00CD0559"/>
    <w:rsid w:val="00CD0744"/>
    <w:rsid w:val="00CD0790"/>
    <w:rsid w:val="00CD07F3"/>
    <w:rsid w:val="00CD0F11"/>
    <w:rsid w:val="00CD0F62"/>
    <w:rsid w:val="00CD1114"/>
    <w:rsid w:val="00CD1186"/>
    <w:rsid w:val="00CD1861"/>
    <w:rsid w:val="00CD1F94"/>
    <w:rsid w:val="00CD2504"/>
    <w:rsid w:val="00CD2BFF"/>
    <w:rsid w:val="00CD2E98"/>
    <w:rsid w:val="00CD2EDB"/>
    <w:rsid w:val="00CD3507"/>
    <w:rsid w:val="00CD3741"/>
    <w:rsid w:val="00CD39B4"/>
    <w:rsid w:val="00CD47D9"/>
    <w:rsid w:val="00CD4885"/>
    <w:rsid w:val="00CD49A8"/>
    <w:rsid w:val="00CD4CD5"/>
    <w:rsid w:val="00CD4DFA"/>
    <w:rsid w:val="00CD4EFA"/>
    <w:rsid w:val="00CD50AA"/>
    <w:rsid w:val="00CD50E5"/>
    <w:rsid w:val="00CD5269"/>
    <w:rsid w:val="00CD5367"/>
    <w:rsid w:val="00CD5686"/>
    <w:rsid w:val="00CD57B3"/>
    <w:rsid w:val="00CD5A98"/>
    <w:rsid w:val="00CD5CB8"/>
    <w:rsid w:val="00CD6053"/>
    <w:rsid w:val="00CD6098"/>
    <w:rsid w:val="00CD64DF"/>
    <w:rsid w:val="00CD67CE"/>
    <w:rsid w:val="00CD6D03"/>
    <w:rsid w:val="00CD732E"/>
    <w:rsid w:val="00CD74EA"/>
    <w:rsid w:val="00CD75B2"/>
    <w:rsid w:val="00CD769A"/>
    <w:rsid w:val="00CD76FF"/>
    <w:rsid w:val="00CD77CD"/>
    <w:rsid w:val="00CD7982"/>
    <w:rsid w:val="00CD7B83"/>
    <w:rsid w:val="00CD7E9D"/>
    <w:rsid w:val="00CD7F3D"/>
    <w:rsid w:val="00CE009D"/>
    <w:rsid w:val="00CE0144"/>
    <w:rsid w:val="00CE039B"/>
    <w:rsid w:val="00CE060A"/>
    <w:rsid w:val="00CE06E4"/>
    <w:rsid w:val="00CE0BEA"/>
    <w:rsid w:val="00CE0CE9"/>
    <w:rsid w:val="00CE10BA"/>
    <w:rsid w:val="00CE155A"/>
    <w:rsid w:val="00CE156E"/>
    <w:rsid w:val="00CE179E"/>
    <w:rsid w:val="00CE195A"/>
    <w:rsid w:val="00CE1C31"/>
    <w:rsid w:val="00CE1DCE"/>
    <w:rsid w:val="00CE1E98"/>
    <w:rsid w:val="00CE1F98"/>
    <w:rsid w:val="00CE229A"/>
    <w:rsid w:val="00CE2884"/>
    <w:rsid w:val="00CE2E51"/>
    <w:rsid w:val="00CE3864"/>
    <w:rsid w:val="00CE39AC"/>
    <w:rsid w:val="00CE3BEC"/>
    <w:rsid w:val="00CE4068"/>
    <w:rsid w:val="00CE42EC"/>
    <w:rsid w:val="00CE4324"/>
    <w:rsid w:val="00CE434A"/>
    <w:rsid w:val="00CE43B9"/>
    <w:rsid w:val="00CE49CE"/>
    <w:rsid w:val="00CE4FF1"/>
    <w:rsid w:val="00CE509A"/>
    <w:rsid w:val="00CE52D8"/>
    <w:rsid w:val="00CE531E"/>
    <w:rsid w:val="00CE5596"/>
    <w:rsid w:val="00CE5695"/>
    <w:rsid w:val="00CE5C3C"/>
    <w:rsid w:val="00CE620F"/>
    <w:rsid w:val="00CE62D7"/>
    <w:rsid w:val="00CE640C"/>
    <w:rsid w:val="00CE66D3"/>
    <w:rsid w:val="00CE68A7"/>
    <w:rsid w:val="00CE6959"/>
    <w:rsid w:val="00CE6E1B"/>
    <w:rsid w:val="00CE6E65"/>
    <w:rsid w:val="00CE70A2"/>
    <w:rsid w:val="00CE72BB"/>
    <w:rsid w:val="00CE75B5"/>
    <w:rsid w:val="00CE78AD"/>
    <w:rsid w:val="00CE7929"/>
    <w:rsid w:val="00CF0094"/>
    <w:rsid w:val="00CF0402"/>
    <w:rsid w:val="00CF0577"/>
    <w:rsid w:val="00CF06D8"/>
    <w:rsid w:val="00CF0CA3"/>
    <w:rsid w:val="00CF0F83"/>
    <w:rsid w:val="00CF0FF5"/>
    <w:rsid w:val="00CF1212"/>
    <w:rsid w:val="00CF1363"/>
    <w:rsid w:val="00CF1370"/>
    <w:rsid w:val="00CF154B"/>
    <w:rsid w:val="00CF1FFD"/>
    <w:rsid w:val="00CF203A"/>
    <w:rsid w:val="00CF21EE"/>
    <w:rsid w:val="00CF2495"/>
    <w:rsid w:val="00CF2691"/>
    <w:rsid w:val="00CF26AF"/>
    <w:rsid w:val="00CF26B4"/>
    <w:rsid w:val="00CF2CBD"/>
    <w:rsid w:val="00CF3431"/>
    <w:rsid w:val="00CF39BA"/>
    <w:rsid w:val="00CF3F9F"/>
    <w:rsid w:val="00CF4D6C"/>
    <w:rsid w:val="00CF53E6"/>
    <w:rsid w:val="00CF57AC"/>
    <w:rsid w:val="00CF5BFB"/>
    <w:rsid w:val="00CF5E53"/>
    <w:rsid w:val="00CF5ED3"/>
    <w:rsid w:val="00CF6018"/>
    <w:rsid w:val="00CF607E"/>
    <w:rsid w:val="00CF60D3"/>
    <w:rsid w:val="00CF62D0"/>
    <w:rsid w:val="00CF63F2"/>
    <w:rsid w:val="00CF643B"/>
    <w:rsid w:val="00CF67B7"/>
    <w:rsid w:val="00CF68FC"/>
    <w:rsid w:val="00CF6C96"/>
    <w:rsid w:val="00CF6D07"/>
    <w:rsid w:val="00CF6EB8"/>
    <w:rsid w:val="00CF70A8"/>
    <w:rsid w:val="00CF71DC"/>
    <w:rsid w:val="00CF797E"/>
    <w:rsid w:val="00CF79FA"/>
    <w:rsid w:val="00D00486"/>
    <w:rsid w:val="00D00883"/>
    <w:rsid w:val="00D0093C"/>
    <w:rsid w:val="00D00D72"/>
    <w:rsid w:val="00D00E28"/>
    <w:rsid w:val="00D00F57"/>
    <w:rsid w:val="00D00F5F"/>
    <w:rsid w:val="00D011BD"/>
    <w:rsid w:val="00D013C5"/>
    <w:rsid w:val="00D01749"/>
    <w:rsid w:val="00D01879"/>
    <w:rsid w:val="00D01C8C"/>
    <w:rsid w:val="00D01CA0"/>
    <w:rsid w:val="00D01D0F"/>
    <w:rsid w:val="00D01D2E"/>
    <w:rsid w:val="00D01EB4"/>
    <w:rsid w:val="00D02028"/>
    <w:rsid w:val="00D0224F"/>
    <w:rsid w:val="00D0242E"/>
    <w:rsid w:val="00D02998"/>
    <w:rsid w:val="00D02A6E"/>
    <w:rsid w:val="00D0300E"/>
    <w:rsid w:val="00D03765"/>
    <w:rsid w:val="00D03B65"/>
    <w:rsid w:val="00D03E1B"/>
    <w:rsid w:val="00D04004"/>
    <w:rsid w:val="00D040A9"/>
    <w:rsid w:val="00D042F0"/>
    <w:rsid w:val="00D0467B"/>
    <w:rsid w:val="00D04949"/>
    <w:rsid w:val="00D049A9"/>
    <w:rsid w:val="00D049B8"/>
    <w:rsid w:val="00D04BC6"/>
    <w:rsid w:val="00D04BF6"/>
    <w:rsid w:val="00D04FCB"/>
    <w:rsid w:val="00D053EC"/>
    <w:rsid w:val="00D0540A"/>
    <w:rsid w:val="00D0567D"/>
    <w:rsid w:val="00D057A5"/>
    <w:rsid w:val="00D057FB"/>
    <w:rsid w:val="00D05C69"/>
    <w:rsid w:val="00D06260"/>
    <w:rsid w:val="00D06D04"/>
    <w:rsid w:val="00D06DC9"/>
    <w:rsid w:val="00D07190"/>
    <w:rsid w:val="00D079C9"/>
    <w:rsid w:val="00D07A50"/>
    <w:rsid w:val="00D07D25"/>
    <w:rsid w:val="00D07EE4"/>
    <w:rsid w:val="00D1048A"/>
    <w:rsid w:val="00D105DD"/>
    <w:rsid w:val="00D1060E"/>
    <w:rsid w:val="00D107E6"/>
    <w:rsid w:val="00D10A39"/>
    <w:rsid w:val="00D10DCE"/>
    <w:rsid w:val="00D11307"/>
    <w:rsid w:val="00D1153C"/>
    <w:rsid w:val="00D11565"/>
    <w:rsid w:val="00D1192B"/>
    <w:rsid w:val="00D11D91"/>
    <w:rsid w:val="00D12007"/>
    <w:rsid w:val="00D121D9"/>
    <w:rsid w:val="00D123F7"/>
    <w:rsid w:val="00D12726"/>
    <w:rsid w:val="00D12817"/>
    <w:rsid w:val="00D1296D"/>
    <w:rsid w:val="00D129E8"/>
    <w:rsid w:val="00D12CAC"/>
    <w:rsid w:val="00D12CBC"/>
    <w:rsid w:val="00D13209"/>
    <w:rsid w:val="00D13375"/>
    <w:rsid w:val="00D1359A"/>
    <w:rsid w:val="00D13701"/>
    <w:rsid w:val="00D1371E"/>
    <w:rsid w:val="00D137D8"/>
    <w:rsid w:val="00D13830"/>
    <w:rsid w:val="00D13955"/>
    <w:rsid w:val="00D13A32"/>
    <w:rsid w:val="00D13D54"/>
    <w:rsid w:val="00D14047"/>
    <w:rsid w:val="00D14488"/>
    <w:rsid w:val="00D1453A"/>
    <w:rsid w:val="00D14678"/>
    <w:rsid w:val="00D14C65"/>
    <w:rsid w:val="00D1503C"/>
    <w:rsid w:val="00D15A53"/>
    <w:rsid w:val="00D15D07"/>
    <w:rsid w:val="00D15DB9"/>
    <w:rsid w:val="00D1640E"/>
    <w:rsid w:val="00D1699B"/>
    <w:rsid w:val="00D16B91"/>
    <w:rsid w:val="00D16D76"/>
    <w:rsid w:val="00D17198"/>
    <w:rsid w:val="00D174FD"/>
    <w:rsid w:val="00D17687"/>
    <w:rsid w:val="00D17921"/>
    <w:rsid w:val="00D17FD4"/>
    <w:rsid w:val="00D20707"/>
    <w:rsid w:val="00D20857"/>
    <w:rsid w:val="00D20B73"/>
    <w:rsid w:val="00D20BA8"/>
    <w:rsid w:val="00D20C95"/>
    <w:rsid w:val="00D20E2F"/>
    <w:rsid w:val="00D20F3E"/>
    <w:rsid w:val="00D20F9A"/>
    <w:rsid w:val="00D2115C"/>
    <w:rsid w:val="00D211EB"/>
    <w:rsid w:val="00D213AD"/>
    <w:rsid w:val="00D213B4"/>
    <w:rsid w:val="00D219C8"/>
    <w:rsid w:val="00D21C3D"/>
    <w:rsid w:val="00D21DE3"/>
    <w:rsid w:val="00D21F66"/>
    <w:rsid w:val="00D22352"/>
    <w:rsid w:val="00D224D0"/>
    <w:rsid w:val="00D224D7"/>
    <w:rsid w:val="00D22B97"/>
    <w:rsid w:val="00D22E89"/>
    <w:rsid w:val="00D230CA"/>
    <w:rsid w:val="00D2371B"/>
    <w:rsid w:val="00D23998"/>
    <w:rsid w:val="00D23ACF"/>
    <w:rsid w:val="00D23E1C"/>
    <w:rsid w:val="00D23ED5"/>
    <w:rsid w:val="00D24095"/>
    <w:rsid w:val="00D245A0"/>
    <w:rsid w:val="00D246CD"/>
    <w:rsid w:val="00D2482A"/>
    <w:rsid w:val="00D24BCC"/>
    <w:rsid w:val="00D255E4"/>
    <w:rsid w:val="00D25606"/>
    <w:rsid w:val="00D25B8D"/>
    <w:rsid w:val="00D25BF3"/>
    <w:rsid w:val="00D25E6A"/>
    <w:rsid w:val="00D26289"/>
    <w:rsid w:val="00D2653C"/>
    <w:rsid w:val="00D26627"/>
    <w:rsid w:val="00D2672A"/>
    <w:rsid w:val="00D27746"/>
    <w:rsid w:val="00D3012A"/>
    <w:rsid w:val="00D30207"/>
    <w:rsid w:val="00D303C7"/>
    <w:rsid w:val="00D305B4"/>
    <w:rsid w:val="00D30D91"/>
    <w:rsid w:val="00D30DF6"/>
    <w:rsid w:val="00D31125"/>
    <w:rsid w:val="00D314B9"/>
    <w:rsid w:val="00D316E2"/>
    <w:rsid w:val="00D318F4"/>
    <w:rsid w:val="00D31AE9"/>
    <w:rsid w:val="00D31F61"/>
    <w:rsid w:val="00D3211C"/>
    <w:rsid w:val="00D32359"/>
    <w:rsid w:val="00D3277F"/>
    <w:rsid w:val="00D3286A"/>
    <w:rsid w:val="00D32B88"/>
    <w:rsid w:val="00D32C29"/>
    <w:rsid w:val="00D3346F"/>
    <w:rsid w:val="00D335FE"/>
    <w:rsid w:val="00D336B9"/>
    <w:rsid w:val="00D3375D"/>
    <w:rsid w:val="00D33A49"/>
    <w:rsid w:val="00D33D36"/>
    <w:rsid w:val="00D3408D"/>
    <w:rsid w:val="00D345B4"/>
    <w:rsid w:val="00D34639"/>
    <w:rsid w:val="00D349CE"/>
    <w:rsid w:val="00D34B25"/>
    <w:rsid w:val="00D34F89"/>
    <w:rsid w:val="00D34FFB"/>
    <w:rsid w:val="00D35700"/>
    <w:rsid w:val="00D3580D"/>
    <w:rsid w:val="00D35829"/>
    <w:rsid w:val="00D35ABA"/>
    <w:rsid w:val="00D35F00"/>
    <w:rsid w:val="00D35F5C"/>
    <w:rsid w:val="00D36502"/>
    <w:rsid w:val="00D365BA"/>
    <w:rsid w:val="00D36686"/>
    <w:rsid w:val="00D36785"/>
    <w:rsid w:val="00D367BF"/>
    <w:rsid w:val="00D368F0"/>
    <w:rsid w:val="00D36AC0"/>
    <w:rsid w:val="00D37087"/>
    <w:rsid w:val="00D3708C"/>
    <w:rsid w:val="00D370FD"/>
    <w:rsid w:val="00D37107"/>
    <w:rsid w:val="00D37484"/>
    <w:rsid w:val="00D3754F"/>
    <w:rsid w:val="00D3764B"/>
    <w:rsid w:val="00D37B33"/>
    <w:rsid w:val="00D37DE6"/>
    <w:rsid w:val="00D40236"/>
    <w:rsid w:val="00D40497"/>
    <w:rsid w:val="00D4049C"/>
    <w:rsid w:val="00D40AEC"/>
    <w:rsid w:val="00D40C28"/>
    <w:rsid w:val="00D40D30"/>
    <w:rsid w:val="00D40DCD"/>
    <w:rsid w:val="00D413D6"/>
    <w:rsid w:val="00D41B50"/>
    <w:rsid w:val="00D41BDA"/>
    <w:rsid w:val="00D41CBD"/>
    <w:rsid w:val="00D41D37"/>
    <w:rsid w:val="00D41FA0"/>
    <w:rsid w:val="00D42271"/>
    <w:rsid w:val="00D423EE"/>
    <w:rsid w:val="00D424A7"/>
    <w:rsid w:val="00D424EB"/>
    <w:rsid w:val="00D425A2"/>
    <w:rsid w:val="00D42603"/>
    <w:rsid w:val="00D4263F"/>
    <w:rsid w:val="00D42741"/>
    <w:rsid w:val="00D42774"/>
    <w:rsid w:val="00D4283D"/>
    <w:rsid w:val="00D42848"/>
    <w:rsid w:val="00D428A2"/>
    <w:rsid w:val="00D429E6"/>
    <w:rsid w:val="00D42B19"/>
    <w:rsid w:val="00D42EDD"/>
    <w:rsid w:val="00D42EE4"/>
    <w:rsid w:val="00D43270"/>
    <w:rsid w:val="00D43366"/>
    <w:rsid w:val="00D4343F"/>
    <w:rsid w:val="00D43448"/>
    <w:rsid w:val="00D43CFF"/>
    <w:rsid w:val="00D43D4A"/>
    <w:rsid w:val="00D43FDA"/>
    <w:rsid w:val="00D44487"/>
    <w:rsid w:val="00D4486E"/>
    <w:rsid w:val="00D449DB"/>
    <w:rsid w:val="00D44ADD"/>
    <w:rsid w:val="00D44AE3"/>
    <w:rsid w:val="00D45580"/>
    <w:rsid w:val="00D45B1A"/>
    <w:rsid w:val="00D4643D"/>
    <w:rsid w:val="00D4654D"/>
    <w:rsid w:val="00D46617"/>
    <w:rsid w:val="00D46D8A"/>
    <w:rsid w:val="00D46EF8"/>
    <w:rsid w:val="00D46F78"/>
    <w:rsid w:val="00D4756B"/>
    <w:rsid w:val="00D47B57"/>
    <w:rsid w:val="00D47C22"/>
    <w:rsid w:val="00D47E20"/>
    <w:rsid w:val="00D5000F"/>
    <w:rsid w:val="00D50306"/>
    <w:rsid w:val="00D504D8"/>
    <w:rsid w:val="00D5055E"/>
    <w:rsid w:val="00D50607"/>
    <w:rsid w:val="00D50874"/>
    <w:rsid w:val="00D50B00"/>
    <w:rsid w:val="00D50B28"/>
    <w:rsid w:val="00D50EDF"/>
    <w:rsid w:val="00D511AE"/>
    <w:rsid w:val="00D5128B"/>
    <w:rsid w:val="00D513AD"/>
    <w:rsid w:val="00D516CF"/>
    <w:rsid w:val="00D51914"/>
    <w:rsid w:val="00D51967"/>
    <w:rsid w:val="00D51B94"/>
    <w:rsid w:val="00D51FB8"/>
    <w:rsid w:val="00D522DC"/>
    <w:rsid w:val="00D5252E"/>
    <w:rsid w:val="00D52635"/>
    <w:rsid w:val="00D52A7A"/>
    <w:rsid w:val="00D52DFC"/>
    <w:rsid w:val="00D52E48"/>
    <w:rsid w:val="00D52E8F"/>
    <w:rsid w:val="00D53017"/>
    <w:rsid w:val="00D533CE"/>
    <w:rsid w:val="00D534C0"/>
    <w:rsid w:val="00D5393E"/>
    <w:rsid w:val="00D53EDC"/>
    <w:rsid w:val="00D542E9"/>
    <w:rsid w:val="00D548D8"/>
    <w:rsid w:val="00D54BC8"/>
    <w:rsid w:val="00D54D67"/>
    <w:rsid w:val="00D54DC9"/>
    <w:rsid w:val="00D5566B"/>
    <w:rsid w:val="00D55692"/>
    <w:rsid w:val="00D5598F"/>
    <w:rsid w:val="00D55ACA"/>
    <w:rsid w:val="00D55B7F"/>
    <w:rsid w:val="00D56824"/>
    <w:rsid w:val="00D568B1"/>
    <w:rsid w:val="00D56BE2"/>
    <w:rsid w:val="00D56D41"/>
    <w:rsid w:val="00D56EEB"/>
    <w:rsid w:val="00D570DF"/>
    <w:rsid w:val="00D57117"/>
    <w:rsid w:val="00D574D1"/>
    <w:rsid w:val="00D57770"/>
    <w:rsid w:val="00D57961"/>
    <w:rsid w:val="00D579B4"/>
    <w:rsid w:val="00D57BD2"/>
    <w:rsid w:val="00D57CDC"/>
    <w:rsid w:val="00D57D72"/>
    <w:rsid w:val="00D57F23"/>
    <w:rsid w:val="00D601C1"/>
    <w:rsid w:val="00D60234"/>
    <w:rsid w:val="00D6096F"/>
    <w:rsid w:val="00D60CA3"/>
    <w:rsid w:val="00D61111"/>
    <w:rsid w:val="00D61167"/>
    <w:rsid w:val="00D616AD"/>
    <w:rsid w:val="00D617B2"/>
    <w:rsid w:val="00D617F6"/>
    <w:rsid w:val="00D618B1"/>
    <w:rsid w:val="00D61948"/>
    <w:rsid w:val="00D61C83"/>
    <w:rsid w:val="00D61D21"/>
    <w:rsid w:val="00D61D59"/>
    <w:rsid w:val="00D62275"/>
    <w:rsid w:val="00D62289"/>
    <w:rsid w:val="00D62309"/>
    <w:rsid w:val="00D62693"/>
    <w:rsid w:val="00D62A0E"/>
    <w:rsid w:val="00D62C29"/>
    <w:rsid w:val="00D62D32"/>
    <w:rsid w:val="00D62DEE"/>
    <w:rsid w:val="00D6321F"/>
    <w:rsid w:val="00D639E3"/>
    <w:rsid w:val="00D6400F"/>
    <w:rsid w:val="00D64115"/>
    <w:rsid w:val="00D64182"/>
    <w:rsid w:val="00D642FD"/>
    <w:rsid w:val="00D64498"/>
    <w:rsid w:val="00D6487B"/>
    <w:rsid w:val="00D64B5B"/>
    <w:rsid w:val="00D6524B"/>
    <w:rsid w:val="00D65563"/>
    <w:rsid w:val="00D65700"/>
    <w:rsid w:val="00D65B9D"/>
    <w:rsid w:val="00D65C00"/>
    <w:rsid w:val="00D65FFB"/>
    <w:rsid w:val="00D66545"/>
    <w:rsid w:val="00D66BED"/>
    <w:rsid w:val="00D67266"/>
    <w:rsid w:val="00D67556"/>
    <w:rsid w:val="00D67798"/>
    <w:rsid w:val="00D6790E"/>
    <w:rsid w:val="00D67AB5"/>
    <w:rsid w:val="00D67B13"/>
    <w:rsid w:val="00D67D9C"/>
    <w:rsid w:val="00D67F16"/>
    <w:rsid w:val="00D70418"/>
    <w:rsid w:val="00D70656"/>
    <w:rsid w:val="00D70739"/>
    <w:rsid w:val="00D70CB8"/>
    <w:rsid w:val="00D70D17"/>
    <w:rsid w:val="00D71197"/>
    <w:rsid w:val="00D7138E"/>
    <w:rsid w:val="00D7152D"/>
    <w:rsid w:val="00D715FE"/>
    <w:rsid w:val="00D719C6"/>
    <w:rsid w:val="00D71C52"/>
    <w:rsid w:val="00D71E66"/>
    <w:rsid w:val="00D72342"/>
    <w:rsid w:val="00D72525"/>
    <w:rsid w:val="00D725BE"/>
    <w:rsid w:val="00D72713"/>
    <w:rsid w:val="00D727E1"/>
    <w:rsid w:val="00D72A1C"/>
    <w:rsid w:val="00D72B26"/>
    <w:rsid w:val="00D72DFD"/>
    <w:rsid w:val="00D72F04"/>
    <w:rsid w:val="00D731FA"/>
    <w:rsid w:val="00D738D0"/>
    <w:rsid w:val="00D73D63"/>
    <w:rsid w:val="00D73DDC"/>
    <w:rsid w:val="00D73F69"/>
    <w:rsid w:val="00D746AA"/>
    <w:rsid w:val="00D74BB8"/>
    <w:rsid w:val="00D75023"/>
    <w:rsid w:val="00D7528E"/>
    <w:rsid w:val="00D75642"/>
    <w:rsid w:val="00D756F5"/>
    <w:rsid w:val="00D761DD"/>
    <w:rsid w:val="00D7620D"/>
    <w:rsid w:val="00D762BA"/>
    <w:rsid w:val="00D763E4"/>
    <w:rsid w:val="00D76649"/>
    <w:rsid w:val="00D76A39"/>
    <w:rsid w:val="00D76D3C"/>
    <w:rsid w:val="00D76E1A"/>
    <w:rsid w:val="00D76F56"/>
    <w:rsid w:val="00D770EF"/>
    <w:rsid w:val="00D77533"/>
    <w:rsid w:val="00D776FA"/>
    <w:rsid w:val="00D777A2"/>
    <w:rsid w:val="00D777C3"/>
    <w:rsid w:val="00D77801"/>
    <w:rsid w:val="00D77D44"/>
    <w:rsid w:val="00D80113"/>
    <w:rsid w:val="00D8053C"/>
    <w:rsid w:val="00D80886"/>
    <w:rsid w:val="00D809B0"/>
    <w:rsid w:val="00D8113C"/>
    <w:rsid w:val="00D81517"/>
    <w:rsid w:val="00D8180C"/>
    <w:rsid w:val="00D8187C"/>
    <w:rsid w:val="00D8194E"/>
    <w:rsid w:val="00D81C1E"/>
    <w:rsid w:val="00D81F13"/>
    <w:rsid w:val="00D820EB"/>
    <w:rsid w:val="00D822E2"/>
    <w:rsid w:val="00D823F0"/>
    <w:rsid w:val="00D82421"/>
    <w:rsid w:val="00D82B11"/>
    <w:rsid w:val="00D82E03"/>
    <w:rsid w:val="00D831EC"/>
    <w:rsid w:val="00D83512"/>
    <w:rsid w:val="00D837A1"/>
    <w:rsid w:val="00D83976"/>
    <w:rsid w:val="00D83B6A"/>
    <w:rsid w:val="00D83C85"/>
    <w:rsid w:val="00D83C88"/>
    <w:rsid w:val="00D83F23"/>
    <w:rsid w:val="00D840A4"/>
    <w:rsid w:val="00D84519"/>
    <w:rsid w:val="00D84C9C"/>
    <w:rsid w:val="00D84E7D"/>
    <w:rsid w:val="00D8515B"/>
    <w:rsid w:val="00D85791"/>
    <w:rsid w:val="00D85CD8"/>
    <w:rsid w:val="00D86A68"/>
    <w:rsid w:val="00D86D25"/>
    <w:rsid w:val="00D86F98"/>
    <w:rsid w:val="00D87242"/>
    <w:rsid w:val="00D87307"/>
    <w:rsid w:val="00D873CF"/>
    <w:rsid w:val="00D8792B"/>
    <w:rsid w:val="00D87946"/>
    <w:rsid w:val="00D8799D"/>
    <w:rsid w:val="00D87A82"/>
    <w:rsid w:val="00D87CCF"/>
    <w:rsid w:val="00D87D43"/>
    <w:rsid w:val="00D90098"/>
    <w:rsid w:val="00D9010A"/>
    <w:rsid w:val="00D903DC"/>
    <w:rsid w:val="00D907F4"/>
    <w:rsid w:val="00D90855"/>
    <w:rsid w:val="00D90C0C"/>
    <w:rsid w:val="00D90C8E"/>
    <w:rsid w:val="00D90EEB"/>
    <w:rsid w:val="00D912C4"/>
    <w:rsid w:val="00D912D5"/>
    <w:rsid w:val="00D9171E"/>
    <w:rsid w:val="00D91E58"/>
    <w:rsid w:val="00D91F63"/>
    <w:rsid w:val="00D92219"/>
    <w:rsid w:val="00D9276A"/>
    <w:rsid w:val="00D92B66"/>
    <w:rsid w:val="00D92CC2"/>
    <w:rsid w:val="00D92DA9"/>
    <w:rsid w:val="00D935D2"/>
    <w:rsid w:val="00D9382D"/>
    <w:rsid w:val="00D93AAC"/>
    <w:rsid w:val="00D93B62"/>
    <w:rsid w:val="00D93BE7"/>
    <w:rsid w:val="00D93D80"/>
    <w:rsid w:val="00D93F5A"/>
    <w:rsid w:val="00D9439A"/>
    <w:rsid w:val="00D94483"/>
    <w:rsid w:val="00D944D8"/>
    <w:rsid w:val="00D945B3"/>
    <w:rsid w:val="00D94611"/>
    <w:rsid w:val="00D9493C"/>
    <w:rsid w:val="00D94A5D"/>
    <w:rsid w:val="00D94AC1"/>
    <w:rsid w:val="00D94D2B"/>
    <w:rsid w:val="00D94DF8"/>
    <w:rsid w:val="00D95218"/>
    <w:rsid w:val="00D954D7"/>
    <w:rsid w:val="00D95706"/>
    <w:rsid w:val="00D957AF"/>
    <w:rsid w:val="00D95CFE"/>
    <w:rsid w:val="00D95E98"/>
    <w:rsid w:val="00D95EBA"/>
    <w:rsid w:val="00D95FAD"/>
    <w:rsid w:val="00D96069"/>
    <w:rsid w:val="00D962AD"/>
    <w:rsid w:val="00D96568"/>
    <w:rsid w:val="00D9660A"/>
    <w:rsid w:val="00D967E0"/>
    <w:rsid w:val="00D9689C"/>
    <w:rsid w:val="00D96AC7"/>
    <w:rsid w:val="00D96BC6"/>
    <w:rsid w:val="00D96D7C"/>
    <w:rsid w:val="00D97412"/>
    <w:rsid w:val="00D97895"/>
    <w:rsid w:val="00D979EB"/>
    <w:rsid w:val="00D97B5F"/>
    <w:rsid w:val="00D97BA7"/>
    <w:rsid w:val="00D97D08"/>
    <w:rsid w:val="00D97D64"/>
    <w:rsid w:val="00DA02FC"/>
    <w:rsid w:val="00DA03FC"/>
    <w:rsid w:val="00DA0419"/>
    <w:rsid w:val="00DA0548"/>
    <w:rsid w:val="00DA08BB"/>
    <w:rsid w:val="00DA09DB"/>
    <w:rsid w:val="00DA0BBC"/>
    <w:rsid w:val="00DA0DBB"/>
    <w:rsid w:val="00DA0F86"/>
    <w:rsid w:val="00DA0FEB"/>
    <w:rsid w:val="00DA1735"/>
    <w:rsid w:val="00DA1B9A"/>
    <w:rsid w:val="00DA1CB2"/>
    <w:rsid w:val="00DA2272"/>
    <w:rsid w:val="00DA236E"/>
    <w:rsid w:val="00DA24AF"/>
    <w:rsid w:val="00DA2758"/>
    <w:rsid w:val="00DA2A89"/>
    <w:rsid w:val="00DA2BB7"/>
    <w:rsid w:val="00DA2BE1"/>
    <w:rsid w:val="00DA3044"/>
    <w:rsid w:val="00DA3264"/>
    <w:rsid w:val="00DA3430"/>
    <w:rsid w:val="00DA3641"/>
    <w:rsid w:val="00DA37BE"/>
    <w:rsid w:val="00DA396E"/>
    <w:rsid w:val="00DA3D90"/>
    <w:rsid w:val="00DA3ED2"/>
    <w:rsid w:val="00DA43F1"/>
    <w:rsid w:val="00DA4417"/>
    <w:rsid w:val="00DA4454"/>
    <w:rsid w:val="00DA4534"/>
    <w:rsid w:val="00DA4850"/>
    <w:rsid w:val="00DA4C96"/>
    <w:rsid w:val="00DA4EEA"/>
    <w:rsid w:val="00DA5293"/>
    <w:rsid w:val="00DA5548"/>
    <w:rsid w:val="00DA5598"/>
    <w:rsid w:val="00DA55D5"/>
    <w:rsid w:val="00DA58A7"/>
    <w:rsid w:val="00DA58B8"/>
    <w:rsid w:val="00DA603F"/>
    <w:rsid w:val="00DA615E"/>
    <w:rsid w:val="00DA61D1"/>
    <w:rsid w:val="00DA65DA"/>
    <w:rsid w:val="00DA6A27"/>
    <w:rsid w:val="00DA6B62"/>
    <w:rsid w:val="00DA6CB0"/>
    <w:rsid w:val="00DA6CCE"/>
    <w:rsid w:val="00DA6D1E"/>
    <w:rsid w:val="00DA6F15"/>
    <w:rsid w:val="00DA6F76"/>
    <w:rsid w:val="00DA6FB9"/>
    <w:rsid w:val="00DA7192"/>
    <w:rsid w:val="00DA72B8"/>
    <w:rsid w:val="00DA7391"/>
    <w:rsid w:val="00DA7770"/>
    <w:rsid w:val="00DA795D"/>
    <w:rsid w:val="00DB019F"/>
    <w:rsid w:val="00DB0E1E"/>
    <w:rsid w:val="00DB0F38"/>
    <w:rsid w:val="00DB12F4"/>
    <w:rsid w:val="00DB15EC"/>
    <w:rsid w:val="00DB16AA"/>
    <w:rsid w:val="00DB1772"/>
    <w:rsid w:val="00DB1C6C"/>
    <w:rsid w:val="00DB1C82"/>
    <w:rsid w:val="00DB1F30"/>
    <w:rsid w:val="00DB29E3"/>
    <w:rsid w:val="00DB2B00"/>
    <w:rsid w:val="00DB3AFE"/>
    <w:rsid w:val="00DB42CB"/>
    <w:rsid w:val="00DB43E0"/>
    <w:rsid w:val="00DB441A"/>
    <w:rsid w:val="00DB44A8"/>
    <w:rsid w:val="00DB4608"/>
    <w:rsid w:val="00DB4702"/>
    <w:rsid w:val="00DB4905"/>
    <w:rsid w:val="00DB493A"/>
    <w:rsid w:val="00DB4C95"/>
    <w:rsid w:val="00DB4EC4"/>
    <w:rsid w:val="00DB5158"/>
    <w:rsid w:val="00DB5434"/>
    <w:rsid w:val="00DB5DBD"/>
    <w:rsid w:val="00DB6076"/>
    <w:rsid w:val="00DB6264"/>
    <w:rsid w:val="00DB666E"/>
    <w:rsid w:val="00DB67D7"/>
    <w:rsid w:val="00DB6C31"/>
    <w:rsid w:val="00DB6C96"/>
    <w:rsid w:val="00DB6D96"/>
    <w:rsid w:val="00DB709C"/>
    <w:rsid w:val="00DB715A"/>
    <w:rsid w:val="00DB7409"/>
    <w:rsid w:val="00DB74E9"/>
    <w:rsid w:val="00DC033B"/>
    <w:rsid w:val="00DC05EE"/>
    <w:rsid w:val="00DC0808"/>
    <w:rsid w:val="00DC0A96"/>
    <w:rsid w:val="00DC0DE4"/>
    <w:rsid w:val="00DC0F60"/>
    <w:rsid w:val="00DC1369"/>
    <w:rsid w:val="00DC160F"/>
    <w:rsid w:val="00DC1857"/>
    <w:rsid w:val="00DC1DFD"/>
    <w:rsid w:val="00DC20C1"/>
    <w:rsid w:val="00DC21C2"/>
    <w:rsid w:val="00DC21E2"/>
    <w:rsid w:val="00DC24DF"/>
    <w:rsid w:val="00DC26E1"/>
    <w:rsid w:val="00DC2815"/>
    <w:rsid w:val="00DC2B4D"/>
    <w:rsid w:val="00DC2C50"/>
    <w:rsid w:val="00DC2F7B"/>
    <w:rsid w:val="00DC304C"/>
    <w:rsid w:val="00DC3060"/>
    <w:rsid w:val="00DC309A"/>
    <w:rsid w:val="00DC3142"/>
    <w:rsid w:val="00DC36D1"/>
    <w:rsid w:val="00DC3CA1"/>
    <w:rsid w:val="00DC3D92"/>
    <w:rsid w:val="00DC3EBE"/>
    <w:rsid w:val="00DC4899"/>
    <w:rsid w:val="00DC4A10"/>
    <w:rsid w:val="00DC539D"/>
    <w:rsid w:val="00DC53F0"/>
    <w:rsid w:val="00DC5BB3"/>
    <w:rsid w:val="00DC5D00"/>
    <w:rsid w:val="00DC60B8"/>
    <w:rsid w:val="00DC6191"/>
    <w:rsid w:val="00DC629D"/>
    <w:rsid w:val="00DC65C1"/>
    <w:rsid w:val="00DC65F4"/>
    <w:rsid w:val="00DC67EB"/>
    <w:rsid w:val="00DC68DB"/>
    <w:rsid w:val="00DC6ED0"/>
    <w:rsid w:val="00DC708D"/>
    <w:rsid w:val="00DC7358"/>
    <w:rsid w:val="00DC7691"/>
    <w:rsid w:val="00DC76AC"/>
    <w:rsid w:val="00DC77AC"/>
    <w:rsid w:val="00DC7D2A"/>
    <w:rsid w:val="00DC7E6C"/>
    <w:rsid w:val="00DD09F0"/>
    <w:rsid w:val="00DD0D5F"/>
    <w:rsid w:val="00DD0E30"/>
    <w:rsid w:val="00DD1075"/>
    <w:rsid w:val="00DD10F1"/>
    <w:rsid w:val="00DD181F"/>
    <w:rsid w:val="00DD194D"/>
    <w:rsid w:val="00DD19DE"/>
    <w:rsid w:val="00DD1AAA"/>
    <w:rsid w:val="00DD1B0D"/>
    <w:rsid w:val="00DD1BA4"/>
    <w:rsid w:val="00DD1F59"/>
    <w:rsid w:val="00DD1FA9"/>
    <w:rsid w:val="00DD22B9"/>
    <w:rsid w:val="00DD23AA"/>
    <w:rsid w:val="00DD23C3"/>
    <w:rsid w:val="00DD2478"/>
    <w:rsid w:val="00DD24DD"/>
    <w:rsid w:val="00DD2666"/>
    <w:rsid w:val="00DD2974"/>
    <w:rsid w:val="00DD2A31"/>
    <w:rsid w:val="00DD2C45"/>
    <w:rsid w:val="00DD2EE8"/>
    <w:rsid w:val="00DD31C8"/>
    <w:rsid w:val="00DD31F1"/>
    <w:rsid w:val="00DD32D0"/>
    <w:rsid w:val="00DD3447"/>
    <w:rsid w:val="00DD3476"/>
    <w:rsid w:val="00DD3AEA"/>
    <w:rsid w:val="00DD441F"/>
    <w:rsid w:val="00DD4AD4"/>
    <w:rsid w:val="00DD4F12"/>
    <w:rsid w:val="00DD5138"/>
    <w:rsid w:val="00DD5269"/>
    <w:rsid w:val="00DD5827"/>
    <w:rsid w:val="00DD59A3"/>
    <w:rsid w:val="00DD5C6F"/>
    <w:rsid w:val="00DD5D6B"/>
    <w:rsid w:val="00DD65B4"/>
    <w:rsid w:val="00DD65BC"/>
    <w:rsid w:val="00DD687C"/>
    <w:rsid w:val="00DD6E72"/>
    <w:rsid w:val="00DD6E82"/>
    <w:rsid w:val="00DD6F00"/>
    <w:rsid w:val="00DD724C"/>
    <w:rsid w:val="00DD7F42"/>
    <w:rsid w:val="00DE0041"/>
    <w:rsid w:val="00DE049D"/>
    <w:rsid w:val="00DE107B"/>
    <w:rsid w:val="00DE1113"/>
    <w:rsid w:val="00DE163D"/>
    <w:rsid w:val="00DE168B"/>
    <w:rsid w:val="00DE1B09"/>
    <w:rsid w:val="00DE203A"/>
    <w:rsid w:val="00DE2337"/>
    <w:rsid w:val="00DE245B"/>
    <w:rsid w:val="00DE2900"/>
    <w:rsid w:val="00DE2A33"/>
    <w:rsid w:val="00DE2A62"/>
    <w:rsid w:val="00DE2AAF"/>
    <w:rsid w:val="00DE2AC4"/>
    <w:rsid w:val="00DE366C"/>
    <w:rsid w:val="00DE3681"/>
    <w:rsid w:val="00DE3938"/>
    <w:rsid w:val="00DE3B67"/>
    <w:rsid w:val="00DE3C2C"/>
    <w:rsid w:val="00DE3D32"/>
    <w:rsid w:val="00DE3D82"/>
    <w:rsid w:val="00DE467A"/>
    <w:rsid w:val="00DE51F3"/>
    <w:rsid w:val="00DE58A7"/>
    <w:rsid w:val="00DE5ABD"/>
    <w:rsid w:val="00DE5DC0"/>
    <w:rsid w:val="00DE5E5B"/>
    <w:rsid w:val="00DE5EAE"/>
    <w:rsid w:val="00DE5F38"/>
    <w:rsid w:val="00DE6060"/>
    <w:rsid w:val="00DE6357"/>
    <w:rsid w:val="00DE638C"/>
    <w:rsid w:val="00DE66C2"/>
    <w:rsid w:val="00DE6F59"/>
    <w:rsid w:val="00DE6F63"/>
    <w:rsid w:val="00DE7048"/>
    <w:rsid w:val="00DE7992"/>
    <w:rsid w:val="00DE7B28"/>
    <w:rsid w:val="00DE7BE3"/>
    <w:rsid w:val="00DE7C86"/>
    <w:rsid w:val="00DF016A"/>
    <w:rsid w:val="00DF0299"/>
    <w:rsid w:val="00DF03F4"/>
    <w:rsid w:val="00DF04CC"/>
    <w:rsid w:val="00DF07AA"/>
    <w:rsid w:val="00DF0845"/>
    <w:rsid w:val="00DF08BC"/>
    <w:rsid w:val="00DF0B5A"/>
    <w:rsid w:val="00DF0BE3"/>
    <w:rsid w:val="00DF0DB0"/>
    <w:rsid w:val="00DF1028"/>
    <w:rsid w:val="00DF1146"/>
    <w:rsid w:val="00DF11AB"/>
    <w:rsid w:val="00DF11E8"/>
    <w:rsid w:val="00DF125A"/>
    <w:rsid w:val="00DF1588"/>
    <w:rsid w:val="00DF16F7"/>
    <w:rsid w:val="00DF17A4"/>
    <w:rsid w:val="00DF1813"/>
    <w:rsid w:val="00DF1BEB"/>
    <w:rsid w:val="00DF1C63"/>
    <w:rsid w:val="00DF1D1C"/>
    <w:rsid w:val="00DF1F63"/>
    <w:rsid w:val="00DF2034"/>
    <w:rsid w:val="00DF2485"/>
    <w:rsid w:val="00DF2578"/>
    <w:rsid w:val="00DF27A8"/>
    <w:rsid w:val="00DF27D7"/>
    <w:rsid w:val="00DF2D02"/>
    <w:rsid w:val="00DF2F98"/>
    <w:rsid w:val="00DF304F"/>
    <w:rsid w:val="00DF34C8"/>
    <w:rsid w:val="00DF3AE2"/>
    <w:rsid w:val="00DF3CD5"/>
    <w:rsid w:val="00DF41E6"/>
    <w:rsid w:val="00DF427D"/>
    <w:rsid w:val="00DF42FF"/>
    <w:rsid w:val="00DF48C3"/>
    <w:rsid w:val="00DF4D19"/>
    <w:rsid w:val="00DF4FAF"/>
    <w:rsid w:val="00DF524A"/>
    <w:rsid w:val="00DF5314"/>
    <w:rsid w:val="00DF5383"/>
    <w:rsid w:val="00DF581B"/>
    <w:rsid w:val="00DF5956"/>
    <w:rsid w:val="00DF5E9B"/>
    <w:rsid w:val="00DF5FB7"/>
    <w:rsid w:val="00DF6163"/>
    <w:rsid w:val="00DF6206"/>
    <w:rsid w:val="00DF62EE"/>
    <w:rsid w:val="00DF6445"/>
    <w:rsid w:val="00DF64F1"/>
    <w:rsid w:val="00DF65F7"/>
    <w:rsid w:val="00DF6B8C"/>
    <w:rsid w:val="00DF6DB4"/>
    <w:rsid w:val="00DF6E92"/>
    <w:rsid w:val="00DF6F94"/>
    <w:rsid w:val="00DF6FD6"/>
    <w:rsid w:val="00DF70C9"/>
    <w:rsid w:val="00DF7225"/>
    <w:rsid w:val="00DF740C"/>
    <w:rsid w:val="00DF7586"/>
    <w:rsid w:val="00DF768E"/>
    <w:rsid w:val="00DF77BF"/>
    <w:rsid w:val="00DF78B4"/>
    <w:rsid w:val="00DF7C29"/>
    <w:rsid w:val="00DF7D70"/>
    <w:rsid w:val="00DF7D84"/>
    <w:rsid w:val="00E0023D"/>
    <w:rsid w:val="00E0029D"/>
    <w:rsid w:val="00E007F3"/>
    <w:rsid w:val="00E00B11"/>
    <w:rsid w:val="00E010E4"/>
    <w:rsid w:val="00E0153C"/>
    <w:rsid w:val="00E01649"/>
    <w:rsid w:val="00E01929"/>
    <w:rsid w:val="00E01DBE"/>
    <w:rsid w:val="00E02277"/>
    <w:rsid w:val="00E02532"/>
    <w:rsid w:val="00E025F6"/>
    <w:rsid w:val="00E028BC"/>
    <w:rsid w:val="00E02C53"/>
    <w:rsid w:val="00E02F2F"/>
    <w:rsid w:val="00E02F44"/>
    <w:rsid w:val="00E02F7C"/>
    <w:rsid w:val="00E032B9"/>
    <w:rsid w:val="00E0356F"/>
    <w:rsid w:val="00E038B4"/>
    <w:rsid w:val="00E03B11"/>
    <w:rsid w:val="00E03B29"/>
    <w:rsid w:val="00E03F05"/>
    <w:rsid w:val="00E04081"/>
    <w:rsid w:val="00E04107"/>
    <w:rsid w:val="00E0418E"/>
    <w:rsid w:val="00E041AB"/>
    <w:rsid w:val="00E042CF"/>
    <w:rsid w:val="00E0454C"/>
    <w:rsid w:val="00E04928"/>
    <w:rsid w:val="00E04940"/>
    <w:rsid w:val="00E04A0B"/>
    <w:rsid w:val="00E04D25"/>
    <w:rsid w:val="00E04D59"/>
    <w:rsid w:val="00E04DAF"/>
    <w:rsid w:val="00E04E6C"/>
    <w:rsid w:val="00E04F63"/>
    <w:rsid w:val="00E053AE"/>
    <w:rsid w:val="00E06467"/>
    <w:rsid w:val="00E06537"/>
    <w:rsid w:val="00E068D6"/>
    <w:rsid w:val="00E06E24"/>
    <w:rsid w:val="00E07299"/>
    <w:rsid w:val="00E07386"/>
    <w:rsid w:val="00E073D4"/>
    <w:rsid w:val="00E0763E"/>
    <w:rsid w:val="00E0790F"/>
    <w:rsid w:val="00E07A3E"/>
    <w:rsid w:val="00E07C0B"/>
    <w:rsid w:val="00E07D53"/>
    <w:rsid w:val="00E07E08"/>
    <w:rsid w:val="00E10220"/>
    <w:rsid w:val="00E10335"/>
    <w:rsid w:val="00E10376"/>
    <w:rsid w:val="00E10DEE"/>
    <w:rsid w:val="00E11A8D"/>
    <w:rsid w:val="00E11B74"/>
    <w:rsid w:val="00E11ECF"/>
    <w:rsid w:val="00E12114"/>
    <w:rsid w:val="00E129DC"/>
    <w:rsid w:val="00E12A48"/>
    <w:rsid w:val="00E12DD2"/>
    <w:rsid w:val="00E135C2"/>
    <w:rsid w:val="00E13875"/>
    <w:rsid w:val="00E13F4F"/>
    <w:rsid w:val="00E140CA"/>
    <w:rsid w:val="00E14528"/>
    <w:rsid w:val="00E14B09"/>
    <w:rsid w:val="00E14DDA"/>
    <w:rsid w:val="00E14DDB"/>
    <w:rsid w:val="00E1534E"/>
    <w:rsid w:val="00E15882"/>
    <w:rsid w:val="00E15B9E"/>
    <w:rsid w:val="00E15BA8"/>
    <w:rsid w:val="00E161D7"/>
    <w:rsid w:val="00E169CE"/>
    <w:rsid w:val="00E16B29"/>
    <w:rsid w:val="00E16C00"/>
    <w:rsid w:val="00E16D0D"/>
    <w:rsid w:val="00E16DB1"/>
    <w:rsid w:val="00E16FD9"/>
    <w:rsid w:val="00E17008"/>
    <w:rsid w:val="00E17159"/>
    <w:rsid w:val="00E17293"/>
    <w:rsid w:val="00E17B63"/>
    <w:rsid w:val="00E17C7A"/>
    <w:rsid w:val="00E17D47"/>
    <w:rsid w:val="00E17F4B"/>
    <w:rsid w:val="00E204E9"/>
    <w:rsid w:val="00E2058F"/>
    <w:rsid w:val="00E2064D"/>
    <w:rsid w:val="00E20AC0"/>
    <w:rsid w:val="00E20D11"/>
    <w:rsid w:val="00E20DAA"/>
    <w:rsid w:val="00E20FD7"/>
    <w:rsid w:val="00E21067"/>
    <w:rsid w:val="00E213F8"/>
    <w:rsid w:val="00E21425"/>
    <w:rsid w:val="00E215D1"/>
    <w:rsid w:val="00E21847"/>
    <w:rsid w:val="00E219C4"/>
    <w:rsid w:val="00E21CA5"/>
    <w:rsid w:val="00E2204B"/>
    <w:rsid w:val="00E220C3"/>
    <w:rsid w:val="00E2222C"/>
    <w:rsid w:val="00E224DB"/>
    <w:rsid w:val="00E22B1C"/>
    <w:rsid w:val="00E23288"/>
    <w:rsid w:val="00E232F8"/>
    <w:rsid w:val="00E23519"/>
    <w:rsid w:val="00E23D86"/>
    <w:rsid w:val="00E24038"/>
    <w:rsid w:val="00E24131"/>
    <w:rsid w:val="00E24273"/>
    <w:rsid w:val="00E244BE"/>
    <w:rsid w:val="00E24534"/>
    <w:rsid w:val="00E24687"/>
    <w:rsid w:val="00E24D6C"/>
    <w:rsid w:val="00E24E87"/>
    <w:rsid w:val="00E25194"/>
    <w:rsid w:val="00E25236"/>
    <w:rsid w:val="00E2593D"/>
    <w:rsid w:val="00E25947"/>
    <w:rsid w:val="00E25CB8"/>
    <w:rsid w:val="00E2624B"/>
    <w:rsid w:val="00E262AF"/>
    <w:rsid w:val="00E26C79"/>
    <w:rsid w:val="00E2742B"/>
    <w:rsid w:val="00E276A5"/>
    <w:rsid w:val="00E278EB"/>
    <w:rsid w:val="00E278FB"/>
    <w:rsid w:val="00E27CB4"/>
    <w:rsid w:val="00E30484"/>
    <w:rsid w:val="00E307AD"/>
    <w:rsid w:val="00E30C37"/>
    <w:rsid w:val="00E30F3F"/>
    <w:rsid w:val="00E30FD6"/>
    <w:rsid w:val="00E31159"/>
    <w:rsid w:val="00E313B8"/>
    <w:rsid w:val="00E314A3"/>
    <w:rsid w:val="00E314C6"/>
    <w:rsid w:val="00E31662"/>
    <w:rsid w:val="00E316DF"/>
    <w:rsid w:val="00E31830"/>
    <w:rsid w:val="00E32655"/>
    <w:rsid w:val="00E327B0"/>
    <w:rsid w:val="00E329F8"/>
    <w:rsid w:val="00E32CC4"/>
    <w:rsid w:val="00E32F5A"/>
    <w:rsid w:val="00E33273"/>
    <w:rsid w:val="00E333E9"/>
    <w:rsid w:val="00E3360A"/>
    <w:rsid w:val="00E339DE"/>
    <w:rsid w:val="00E33A09"/>
    <w:rsid w:val="00E33C37"/>
    <w:rsid w:val="00E33CDB"/>
    <w:rsid w:val="00E33F2B"/>
    <w:rsid w:val="00E340DC"/>
    <w:rsid w:val="00E341CE"/>
    <w:rsid w:val="00E3422F"/>
    <w:rsid w:val="00E3427F"/>
    <w:rsid w:val="00E344C5"/>
    <w:rsid w:val="00E344C9"/>
    <w:rsid w:val="00E3473E"/>
    <w:rsid w:val="00E3481C"/>
    <w:rsid w:val="00E34845"/>
    <w:rsid w:val="00E34966"/>
    <w:rsid w:val="00E350C6"/>
    <w:rsid w:val="00E3535C"/>
    <w:rsid w:val="00E35573"/>
    <w:rsid w:val="00E35A1B"/>
    <w:rsid w:val="00E35AF9"/>
    <w:rsid w:val="00E35B02"/>
    <w:rsid w:val="00E35C73"/>
    <w:rsid w:val="00E3604E"/>
    <w:rsid w:val="00E361E9"/>
    <w:rsid w:val="00E362F6"/>
    <w:rsid w:val="00E363CE"/>
    <w:rsid w:val="00E3660F"/>
    <w:rsid w:val="00E3678E"/>
    <w:rsid w:val="00E36C60"/>
    <w:rsid w:val="00E36F58"/>
    <w:rsid w:val="00E373E0"/>
    <w:rsid w:val="00E375E7"/>
    <w:rsid w:val="00E37953"/>
    <w:rsid w:val="00E37C0C"/>
    <w:rsid w:val="00E40895"/>
    <w:rsid w:val="00E40EFF"/>
    <w:rsid w:val="00E412BC"/>
    <w:rsid w:val="00E41899"/>
    <w:rsid w:val="00E41B9E"/>
    <w:rsid w:val="00E41E52"/>
    <w:rsid w:val="00E41E88"/>
    <w:rsid w:val="00E420AF"/>
    <w:rsid w:val="00E422A8"/>
    <w:rsid w:val="00E424AD"/>
    <w:rsid w:val="00E424D6"/>
    <w:rsid w:val="00E42653"/>
    <w:rsid w:val="00E42950"/>
    <w:rsid w:val="00E42A56"/>
    <w:rsid w:val="00E42CAE"/>
    <w:rsid w:val="00E42D49"/>
    <w:rsid w:val="00E43142"/>
    <w:rsid w:val="00E43CC5"/>
    <w:rsid w:val="00E43CCC"/>
    <w:rsid w:val="00E43DA0"/>
    <w:rsid w:val="00E43EE6"/>
    <w:rsid w:val="00E44182"/>
    <w:rsid w:val="00E44400"/>
    <w:rsid w:val="00E44466"/>
    <w:rsid w:val="00E44598"/>
    <w:rsid w:val="00E44628"/>
    <w:rsid w:val="00E447FF"/>
    <w:rsid w:val="00E448F8"/>
    <w:rsid w:val="00E449D3"/>
    <w:rsid w:val="00E44DCA"/>
    <w:rsid w:val="00E44E9F"/>
    <w:rsid w:val="00E44F9A"/>
    <w:rsid w:val="00E45319"/>
    <w:rsid w:val="00E458AB"/>
    <w:rsid w:val="00E45B52"/>
    <w:rsid w:val="00E45D91"/>
    <w:rsid w:val="00E464DB"/>
    <w:rsid w:val="00E4662A"/>
    <w:rsid w:val="00E46885"/>
    <w:rsid w:val="00E46F6B"/>
    <w:rsid w:val="00E471F8"/>
    <w:rsid w:val="00E47320"/>
    <w:rsid w:val="00E473F8"/>
    <w:rsid w:val="00E474A2"/>
    <w:rsid w:val="00E47658"/>
    <w:rsid w:val="00E47E56"/>
    <w:rsid w:val="00E47F8E"/>
    <w:rsid w:val="00E5012B"/>
    <w:rsid w:val="00E5016C"/>
    <w:rsid w:val="00E5024D"/>
    <w:rsid w:val="00E506B1"/>
    <w:rsid w:val="00E50743"/>
    <w:rsid w:val="00E507E3"/>
    <w:rsid w:val="00E50827"/>
    <w:rsid w:val="00E508EA"/>
    <w:rsid w:val="00E509CE"/>
    <w:rsid w:val="00E50D67"/>
    <w:rsid w:val="00E50E7F"/>
    <w:rsid w:val="00E5125F"/>
    <w:rsid w:val="00E514A4"/>
    <w:rsid w:val="00E51647"/>
    <w:rsid w:val="00E51AD1"/>
    <w:rsid w:val="00E51AFC"/>
    <w:rsid w:val="00E51E91"/>
    <w:rsid w:val="00E520AF"/>
    <w:rsid w:val="00E52280"/>
    <w:rsid w:val="00E5268F"/>
    <w:rsid w:val="00E529DF"/>
    <w:rsid w:val="00E52A7A"/>
    <w:rsid w:val="00E537F8"/>
    <w:rsid w:val="00E53D94"/>
    <w:rsid w:val="00E53E5A"/>
    <w:rsid w:val="00E541AA"/>
    <w:rsid w:val="00E5420B"/>
    <w:rsid w:val="00E5425D"/>
    <w:rsid w:val="00E542FB"/>
    <w:rsid w:val="00E54515"/>
    <w:rsid w:val="00E545E1"/>
    <w:rsid w:val="00E5462A"/>
    <w:rsid w:val="00E546C9"/>
    <w:rsid w:val="00E54859"/>
    <w:rsid w:val="00E548C1"/>
    <w:rsid w:val="00E54C99"/>
    <w:rsid w:val="00E54EEF"/>
    <w:rsid w:val="00E54F3C"/>
    <w:rsid w:val="00E54F46"/>
    <w:rsid w:val="00E550EB"/>
    <w:rsid w:val="00E55645"/>
    <w:rsid w:val="00E557C1"/>
    <w:rsid w:val="00E55854"/>
    <w:rsid w:val="00E55A41"/>
    <w:rsid w:val="00E55A5B"/>
    <w:rsid w:val="00E55B2F"/>
    <w:rsid w:val="00E56143"/>
    <w:rsid w:val="00E561D4"/>
    <w:rsid w:val="00E561FC"/>
    <w:rsid w:val="00E565FD"/>
    <w:rsid w:val="00E5662F"/>
    <w:rsid w:val="00E567ED"/>
    <w:rsid w:val="00E56DD5"/>
    <w:rsid w:val="00E56DF4"/>
    <w:rsid w:val="00E578AC"/>
    <w:rsid w:val="00E579DB"/>
    <w:rsid w:val="00E57A9C"/>
    <w:rsid w:val="00E57EE9"/>
    <w:rsid w:val="00E57F30"/>
    <w:rsid w:val="00E600CC"/>
    <w:rsid w:val="00E602D3"/>
    <w:rsid w:val="00E6037B"/>
    <w:rsid w:val="00E60978"/>
    <w:rsid w:val="00E60B3F"/>
    <w:rsid w:val="00E60CFC"/>
    <w:rsid w:val="00E60DF1"/>
    <w:rsid w:val="00E611D8"/>
    <w:rsid w:val="00E611F8"/>
    <w:rsid w:val="00E612EC"/>
    <w:rsid w:val="00E61DE6"/>
    <w:rsid w:val="00E61EF5"/>
    <w:rsid w:val="00E620BF"/>
    <w:rsid w:val="00E620D5"/>
    <w:rsid w:val="00E62311"/>
    <w:rsid w:val="00E6237F"/>
    <w:rsid w:val="00E62576"/>
    <w:rsid w:val="00E62C1B"/>
    <w:rsid w:val="00E63542"/>
    <w:rsid w:val="00E63CFF"/>
    <w:rsid w:val="00E64372"/>
    <w:rsid w:val="00E64446"/>
    <w:rsid w:val="00E6472C"/>
    <w:rsid w:val="00E648AE"/>
    <w:rsid w:val="00E64B92"/>
    <w:rsid w:val="00E64E12"/>
    <w:rsid w:val="00E64E79"/>
    <w:rsid w:val="00E65106"/>
    <w:rsid w:val="00E65361"/>
    <w:rsid w:val="00E65918"/>
    <w:rsid w:val="00E659D7"/>
    <w:rsid w:val="00E65A28"/>
    <w:rsid w:val="00E65A53"/>
    <w:rsid w:val="00E65A79"/>
    <w:rsid w:val="00E65B0F"/>
    <w:rsid w:val="00E65B10"/>
    <w:rsid w:val="00E65DE4"/>
    <w:rsid w:val="00E66156"/>
    <w:rsid w:val="00E66561"/>
    <w:rsid w:val="00E66C71"/>
    <w:rsid w:val="00E66D4C"/>
    <w:rsid w:val="00E66DF6"/>
    <w:rsid w:val="00E67051"/>
    <w:rsid w:val="00E67735"/>
    <w:rsid w:val="00E677C1"/>
    <w:rsid w:val="00E6783E"/>
    <w:rsid w:val="00E67AB8"/>
    <w:rsid w:val="00E67E91"/>
    <w:rsid w:val="00E707C5"/>
    <w:rsid w:val="00E70890"/>
    <w:rsid w:val="00E70C43"/>
    <w:rsid w:val="00E70C7B"/>
    <w:rsid w:val="00E71818"/>
    <w:rsid w:val="00E71995"/>
    <w:rsid w:val="00E71B51"/>
    <w:rsid w:val="00E71BF7"/>
    <w:rsid w:val="00E71EDA"/>
    <w:rsid w:val="00E7222E"/>
    <w:rsid w:val="00E722CB"/>
    <w:rsid w:val="00E72BAC"/>
    <w:rsid w:val="00E72CE0"/>
    <w:rsid w:val="00E72D95"/>
    <w:rsid w:val="00E72DB5"/>
    <w:rsid w:val="00E7319E"/>
    <w:rsid w:val="00E733A6"/>
    <w:rsid w:val="00E734BA"/>
    <w:rsid w:val="00E740D0"/>
    <w:rsid w:val="00E7415C"/>
    <w:rsid w:val="00E748F9"/>
    <w:rsid w:val="00E74CA9"/>
    <w:rsid w:val="00E74DC1"/>
    <w:rsid w:val="00E74EF6"/>
    <w:rsid w:val="00E75328"/>
    <w:rsid w:val="00E75409"/>
    <w:rsid w:val="00E756A0"/>
    <w:rsid w:val="00E756F0"/>
    <w:rsid w:val="00E75C1E"/>
    <w:rsid w:val="00E75F08"/>
    <w:rsid w:val="00E75FC4"/>
    <w:rsid w:val="00E76266"/>
    <w:rsid w:val="00E76405"/>
    <w:rsid w:val="00E766F8"/>
    <w:rsid w:val="00E76CD9"/>
    <w:rsid w:val="00E76D9D"/>
    <w:rsid w:val="00E771DC"/>
    <w:rsid w:val="00E77348"/>
    <w:rsid w:val="00E77745"/>
    <w:rsid w:val="00E77844"/>
    <w:rsid w:val="00E77C2D"/>
    <w:rsid w:val="00E77EAD"/>
    <w:rsid w:val="00E8016C"/>
    <w:rsid w:val="00E8017E"/>
    <w:rsid w:val="00E8024E"/>
    <w:rsid w:val="00E8036D"/>
    <w:rsid w:val="00E80581"/>
    <w:rsid w:val="00E80704"/>
    <w:rsid w:val="00E808BE"/>
    <w:rsid w:val="00E81376"/>
    <w:rsid w:val="00E813BD"/>
    <w:rsid w:val="00E813C9"/>
    <w:rsid w:val="00E81679"/>
    <w:rsid w:val="00E818E8"/>
    <w:rsid w:val="00E81B43"/>
    <w:rsid w:val="00E81C92"/>
    <w:rsid w:val="00E81CB0"/>
    <w:rsid w:val="00E81E92"/>
    <w:rsid w:val="00E820E6"/>
    <w:rsid w:val="00E827E5"/>
    <w:rsid w:val="00E8308E"/>
    <w:rsid w:val="00E83216"/>
    <w:rsid w:val="00E83228"/>
    <w:rsid w:val="00E8341D"/>
    <w:rsid w:val="00E837E6"/>
    <w:rsid w:val="00E83841"/>
    <w:rsid w:val="00E838FC"/>
    <w:rsid w:val="00E8421A"/>
    <w:rsid w:val="00E842B3"/>
    <w:rsid w:val="00E84707"/>
    <w:rsid w:val="00E84745"/>
    <w:rsid w:val="00E848DA"/>
    <w:rsid w:val="00E84929"/>
    <w:rsid w:val="00E8494C"/>
    <w:rsid w:val="00E84955"/>
    <w:rsid w:val="00E84D5B"/>
    <w:rsid w:val="00E84EA4"/>
    <w:rsid w:val="00E84FDA"/>
    <w:rsid w:val="00E8508B"/>
    <w:rsid w:val="00E85952"/>
    <w:rsid w:val="00E85B69"/>
    <w:rsid w:val="00E85FDE"/>
    <w:rsid w:val="00E8633E"/>
    <w:rsid w:val="00E8649C"/>
    <w:rsid w:val="00E86558"/>
    <w:rsid w:val="00E86660"/>
    <w:rsid w:val="00E86C41"/>
    <w:rsid w:val="00E86D96"/>
    <w:rsid w:val="00E86E33"/>
    <w:rsid w:val="00E8726B"/>
    <w:rsid w:val="00E873A7"/>
    <w:rsid w:val="00E874D8"/>
    <w:rsid w:val="00E8772A"/>
    <w:rsid w:val="00E87908"/>
    <w:rsid w:val="00E87BAC"/>
    <w:rsid w:val="00E90601"/>
    <w:rsid w:val="00E90858"/>
    <w:rsid w:val="00E908E1"/>
    <w:rsid w:val="00E90CDB"/>
    <w:rsid w:val="00E90F37"/>
    <w:rsid w:val="00E90FD3"/>
    <w:rsid w:val="00E91021"/>
    <w:rsid w:val="00E91219"/>
    <w:rsid w:val="00E912CE"/>
    <w:rsid w:val="00E9165B"/>
    <w:rsid w:val="00E91755"/>
    <w:rsid w:val="00E917FC"/>
    <w:rsid w:val="00E91817"/>
    <w:rsid w:val="00E91C9B"/>
    <w:rsid w:val="00E91E7E"/>
    <w:rsid w:val="00E91EFE"/>
    <w:rsid w:val="00E9219B"/>
    <w:rsid w:val="00E92289"/>
    <w:rsid w:val="00E92513"/>
    <w:rsid w:val="00E92611"/>
    <w:rsid w:val="00E92698"/>
    <w:rsid w:val="00E92C70"/>
    <w:rsid w:val="00E92D31"/>
    <w:rsid w:val="00E92F11"/>
    <w:rsid w:val="00E93031"/>
    <w:rsid w:val="00E93088"/>
    <w:rsid w:val="00E931BD"/>
    <w:rsid w:val="00E932D5"/>
    <w:rsid w:val="00E9348D"/>
    <w:rsid w:val="00E93623"/>
    <w:rsid w:val="00E94594"/>
    <w:rsid w:val="00E94AFE"/>
    <w:rsid w:val="00E94B3A"/>
    <w:rsid w:val="00E94DE0"/>
    <w:rsid w:val="00E94F1A"/>
    <w:rsid w:val="00E9519D"/>
    <w:rsid w:val="00E951A8"/>
    <w:rsid w:val="00E954BF"/>
    <w:rsid w:val="00E957E9"/>
    <w:rsid w:val="00E9588D"/>
    <w:rsid w:val="00E96070"/>
    <w:rsid w:val="00E96136"/>
    <w:rsid w:val="00E961C5"/>
    <w:rsid w:val="00E96276"/>
    <w:rsid w:val="00E9629B"/>
    <w:rsid w:val="00E96CA0"/>
    <w:rsid w:val="00E9710A"/>
    <w:rsid w:val="00E971F5"/>
    <w:rsid w:val="00E973D9"/>
    <w:rsid w:val="00E973ED"/>
    <w:rsid w:val="00E974A2"/>
    <w:rsid w:val="00E97538"/>
    <w:rsid w:val="00E97905"/>
    <w:rsid w:val="00E97959"/>
    <w:rsid w:val="00E97991"/>
    <w:rsid w:val="00E97F17"/>
    <w:rsid w:val="00E97F91"/>
    <w:rsid w:val="00E97FC7"/>
    <w:rsid w:val="00E97FC9"/>
    <w:rsid w:val="00EA00DE"/>
    <w:rsid w:val="00EA020C"/>
    <w:rsid w:val="00EA04FB"/>
    <w:rsid w:val="00EA0578"/>
    <w:rsid w:val="00EA09EC"/>
    <w:rsid w:val="00EA0C9D"/>
    <w:rsid w:val="00EA0F24"/>
    <w:rsid w:val="00EA108B"/>
    <w:rsid w:val="00EA1221"/>
    <w:rsid w:val="00EA130E"/>
    <w:rsid w:val="00EA14C5"/>
    <w:rsid w:val="00EA15F4"/>
    <w:rsid w:val="00EA171B"/>
    <w:rsid w:val="00EA1805"/>
    <w:rsid w:val="00EA1C93"/>
    <w:rsid w:val="00EA1D28"/>
    <w:rsid w:val="00EA203C"/>
    <w:rsid w:val="00EA2387"/>
    <w:rsid w:val="00EA25ED"/>
    <w:rsid w:val="00EA26A0"/>
    <w:rsid w:val="00EA27F8"/>
    <w:rsid w:val="00EA2801"/>
    <w:rsid w:val="00EA29D9"/>
    <w:rsid w:val="00EA2A37"/>
    <w:rsid w:val="00EA2CE8"/>
    <w:rsid w:val="00EA3216"/>
    <w:rsid w:val="00EA36EF"/>
    <w:rsid w:val="00EA42E9"/>
    <w:rsid w:val="00EA4352"/>
    <w:rsid w:val="00EA43AE"/>
    <w:rsid w:val="00EA4406"/>
    <w:rsid w:val="00EA4596"/>
    <w:rsid w:val="00EA46BC"/>
    <w:rsid w:val="00EA47F4"/>
    <w:rsid w:val="00EA48B9"/>
    <w:rsid w:val="00EA4977"/>
    <w:rsid w:val="00EA4DF3"/>
    <w:rsid w:val="00EA4F91"/>
    <w:rsid w:val="00EA521E"/>
    <w:rsid w:val="00EA530D"/>
    <w:rsid w:val="00EA5773"/>
    <w:rsid w:val="00EA58A9"/>
    <w:rsid w:val="00EA5E0D"/>
    <w:rsid w:val="00EA6449"/>
    <w:rsid w:val="00EA653B"/>
    <w:rsid w:val="00EA66FC"/>
    <w:rsid w:val="00EA698B"/>
    <w:rsid w:val="00EA6C4E"/>
    <w:rsid w:val="00EA6DF8"/>
    <w:rsid w:val="00EA6E69"/>
    <w:rsid w:val="00EA6ECC"/>
    <w:rsid w:val="00EA70AD"/>
    <w:rsid w:val="00EA70D4"/>
    <w:rsid w:val="00EA725B"/>
    <w:rsid w:val="00EA7364"/>
    <w:rsid w:val="00EA79C4"/>
    <w:rsid w:val="00EA7C67"/>
    <w:rsid w:val="00EA7FBE"/>
    <w:rsid w:val="00EA7FFE"/>
    <w:rsid w:val="00EB02DF"/>
    <w:rsid w:val="00EB038C"/>
    <w:rsid w:val="00EB0565"/>
    <w:rsid w:val="00EB0575"/>
    <w:rsid w:val="00EB0839"/>
    <w:rsid w:val="00EB09D8"/>
    <w:rsid w:val="00EB0B03"/>
    <w:rsid w:val="00EB0CCB"/>
    <w:rsid w:val="00EB0E3A"/>
    <w:rsid w:val="00EB1083"/>
    <w:rsid w:val="00EB14CF"/>
    <w:rsid w:val="00EB1609"/>
    <w:rsid w:val="00EB1853"/>
    <w:rsid w:val="00EB19C6"/>
    <w:rsid w:val="00EB1A29"/>
    <w:rsid w:val="00EB22E9"/>
    <w:rsid w:val="00EB2822"/>
    <w:rsid w:val="00EB289E"/>
    <w:rsid w:val="00EB2A4C"/>
    <w:rsid w:val="00EB2A55"/>
    <w:rsid w:val="00EB2CB5"/>
    <w:rsid w:val="00EB2CD7"/>
    <w:rsid w:val="00EB2EBA"/>
    <w:rsid w:val="00EB30BE"/>
    <w:rsid w:val="00EB3417"/>
    <w:rsid w:val="00EB3600"/>
    <w:rsid w:val="00EB3728"/>
    <w:rsid w:val="00EB3A0E"/>
    <w:rsid w:val="00EB3AA6"/>
    <w:rsid w:val="00EB3C56"/>
    <w:rsid w:val="00EB3FB3"/>
    <w:rsid w:val="00EB41AC"/>
    <w:rsid w:val="00EB44D2"/>
    <w:rsid w:val="00EB4663"/>
    <w:rsid w:val="00EB469A"/>
    <w:rsid w:val="00EB4824"/>
    <w:rsid w:val="00EB4A80"/>
    <w:rsid w:val="00EB4C59"/>
    <w:rsid w:val="00EB4FB3"/>
    <w:rsid w:val="00EB52D6"/>
    <w:rsid w:val="00EB532E"/>
    <w:rsid w:val="00EB5330"/>
    <w:rsid w:val="00EB5CB8"/>
    <w:rsid w:val="00EB60AF"/>
    <w:rsid w:val="00EB6289"/>
    <w:rsid w:val="00EB6324"/>
    <w:rsid w:val="00EB6539"/>
    <w:rsid w:val="00EB66EE"/>
    <w:rsid w:val="00EB695D"/>
    <w:rsid w:val="00EB698D"/>
    <w:rsid w:val="00EB69D5"/>
    <w:rsid w:val="00EB6A83"/>
    <w:rsid w:val="00EB72F7"/>
    <w:rsid w:val="00EB7D49"/>
    <w:rsid w:val="00EB7E53"/>
    <w:rsid w:val="00EC003F"/>
    <w:rsid w:val="00EC0050"/>
    <w:rsid w:val="00EC050F"/>
    <w:rsid w:val="00EC05EA"/>
    <w:rsid w:val="00EC07B6"/>
    <w:rsid w:val="00EC0AF5"/>
    <w:rsid w:val="00EC0C31"/>
    <w:rsid w:val="00EC1046"/>
    <w:rsid w:val="00EC12DD"/>
    <w:rsid w:val="00EC16EF"/>
    <w:rsid w:val="00EC17F4"/>
    <w:rsid w:val="00EC1977"/>
    <w:rsid w:val="00EC1ABC"/>
    <w:rsid w:val="00EC1CB2"/>
    <w:rsid w:val="00EC1EA9"/>
    <w:rsid w:val="00EC2748"/>
    <w:rsid w:val="00EC2A72"/>
    <w:rsid w:val="00EC2B89"/>
    <w:rsid w:val="00EC2E00"/>
    <w:rsid w:val="00EC337E"/>
    <w:rsid w:val="00EC34CA"/>
    <w:rsid w:val="00EC379D"/>
    <w:rsid w:val="00EC385A"/>
    <w:rsid w:val="00EC3900"/>
    <w:rsid w:val="00EC3A75"/>
    <w:rsid w:val="00EC40F3"/>
    <w:rsid w:val="00EC4367"/>
    <w:rsid w:val="00EC4381"/>
    <w:rsid w:val="00EC4823"/>
    <w:rsid w:val="00EC4A43"/>
    <w:rsid w:val="00EC4B2B"/>
    <w:rsid w:val="00EC4D19"/>
    <w:rsid w:val="00EC4F83"/>
    <w:rsid w:val="00EC522A"/>
    <w:rsid w:val="00EC587E"/>
    <w:rsid w:val="00EC5970"/>
    <w:rsid w:val="00EC5A3E"/>
    <w:rsid w:val="00EC5FD3"/>
    <w:rsid w:val="00EC6189"/>
    <w:rsid w:val="00EC6283"/>
    <w:rsid w:val="00EC642E"/>
    <w:rsid w:val="00EC6572"/>
    <w:rsid w:val="00EC65C6"/>
    <w:rsid w:val="00EC669B"/>
    <w:rsid w:val="00EC6866"/>
    <w:rsid w:val="00EC6895"/>
    <w:rsid w:val="00EC6D01"/>
    <w:rsid w:val="00EC6F9B"/>
    <w:rsid w:val="00EC702A"/>
    <w:rsid w:val="00EC71B5"/>
    <w:rsid w:val="00EC71EF"/>
    <w:rsid w:val="00EC7579"/>
    <w:rsid w:val="00EC77D0"/>
    <w:rsid w:val="00EC781A"/>
    <w:rsid w:val="00EC7D55"/>
    <w:rsid w:val="00EC7D8B"/>
    <w:rsid w:val="00EC7E30"/>
    <w:rsid w:val="00ED029B"/>
    <w:rsid w:val="00ED088E"/>
    <w:rsid w:val="00ED0B05"/>
    <w:rsid w:val="00ED0B58"/>
    <w:rsid w:val="00ED0DB3"/>
    <w:rsid w:val="00ED0F63"/>
    <w:rsid w:val="00ED0FBB"/>
    <w:rsid w:val="00ED1002"/>
    <w:rsid w:val="00ED1989"/>
    <w:rsid w:val="00ED1CD4"/>
    <w:rsid w:val="00ED1E34"/>
    <w:rsid w:val="00ED1ECD"/>
    <w:rsid w:val="00ED26B6"/>
    <w:rsid w:val="00ED2882"/>
    <w:rsid w:val="00ED2A3A"/>
    <w:rsid w:val="00ED2F70"/>
    <w:rsid w:val="00ED3132"/>
    <w:rsid w:val="00ED3798"/>
    <w:rsid w:val="00ED37EE"/>
    <w:rsid w:val="00ED3821"/>
    <w:rsid w:val="00ED384C"/>
    <w:rsid w:val="00ED3B08"/>
    <w:rsid w:val="00ED3C6E"/>
    <w:rsid w:val="00ED3CCA"/>
    <w:rsid w:val="00ED4067"/>
    <w:rsid w:val="00ED4419"/>
    <w:rsid w:val="00ED464A"/>
    <w:rsid w:val="00ED47D5"/>
    <w:rsid w:val="00ED48FC"/>
    <w:rsid w:val="00ED498B"/>
    <w:rsid w:val="00ED4AD5"/>
    <w:rsid w:val="00ED4BAD"/>
    <w:rsid w:val="00ED4C07"/>
    <w:rsid w:val="00ED4DDB"/>
    <w:rsid w:val="00ED4F35"/>
    <w:rsid w:val="00ED5116"/>
    <w:rsid w:val="00ED532E"/>
    <w:rsid w:val="00ED57D3"/>
    <w:rsid w:val="00ED5A38"/>
    <w:rsid w:val="00ED5A6E"/>
    <w:rsid w:val="00ED5A79"/>
    <w:rsid w:val="00ED5AC2"/>
    <w:rsid w:val="00ED5E58"/>
    <w:rsid w:val="00ED5ECC"/>
    <w:rsid w:val="00ED6807"/>
    <w:rsid w:val="00ED6951"/>
    <w:rsid w:val="00ED6B02"/>
    <w:rsid w:val="00ED6C50"/>
    <w:rsid w:val="00ED6DF4"/>
    <w:rsid w:val="00ED7702"/>
    <w:rsid w:val="00ED7786"/>
    <w:rsid w:val="00ED7808"/>
    <w:rsid w:val="00ED7E03"/>
    <w:rsid w:val="00ED7F67"/>
    <w:rsid w:val="00EE01CD"/>
    <w:rsid w:val="00EE01EF"/>
    <w:rsid w:val="00EE022B"/>
    <w:rsid w:val="00EE0B07"/>
    <w:rsid w:val="00EE0BBF"/>
    <w:rsid w:val="00EE0F0B"/>
    <w:rsid w:val="00EE11A5"/>
    <w:rsid w:val="00EE11AD"/>
    <w:rsid w:val="00EE15EF"/>
    <w:rsid w:val="00EE16E7"/>
    <w:rsid w:val="00EE1762"/>
    <w:rsid w:val="00EE18C9"/>
    <w:rsid w:val="00EE193F"/>
    <w:rsid w:val="00EE1CF1"/>
    <w:rsid w:val="00EE269B"/>
    <w:rsid w:val="00EE26BA"/>
    <w:rsid w:val="00EE290C"/>
    <w:rsid w:val="00EE2C5B"/>
    <w:rsid w:val="00EE2DA6"/>
    <w:rsid w:val="00EE2EE1"/>
    <w:rsid w:val="00EE2FF3"/>
    <w:rsid w:val="00EE31C9"/>
    <w:rsid w:val="00EE32AE"/>
    <w:rsid w:val="00EE32E4"/>
    <w:rsid w:val="00EE3345"/>
    <w:rsid w:val="00EE3E4B"/>
    <w:rsid w:val="00EE3FB0"/>
    <w:rsid w:val="00EE4400"/>
    <w:rsid w:val="00EE4529"/>
    <w:rsid w:val="00EE47FC"/>
    <w:rsid w:val="00EE4ADF"/>
    <w:rsid w:val="00EE4BF2"/>
    <w:rsid w:val="00EE4EAD"/>
    <w:rsid w:val="00EE4FC5"/>
    <w:rsid w:val="00EE4FF4"/>
    <w:rsid w:val="00EE5353"/>
    <w:rsid w:val="00EE54DB"/>
    <w:rsid w:val="00EE5548"/>
    <w:rsid w:val="00EE564E"/>
    <w:rsid w:val="00EE5897"/>
    <w:rsid w:val="00EE58B6"/>
    <w:rsid w:val="00EE58CF"/>
    <w:rsid w:val="00EE5EA5"/>
    <w:rsid w:val="00EE60D8"/>
    <w:rsid w:val="00EE66E4"/>
    <w:rsid w:val="00EE7467"/>
    <w:rsid w:val="00EE773F"/>
    <w:rsid w:val="00EE774C"/>
    <w:rsid w:val="00EE782A"/>
    <w:rsid w:val="00EE7D6E"/>
    <w:rsid w:val="00EF00F0"/>
    <w:rsid w:val="00EF0494"/>
    <w:rsid w:val="00EF08E7"/>
    <w:rsid w:val="00EF11FB"/>
    <w:rsid w:val="00EF1363"/>
    <w:rsid w:val="00EF14BA"/>
    <w:rsid w:val="00EF1B0C"/>
    <w:rsid w:val="00EF1B52"/>
    <w:rsid w:val="00EF1E54"/>
    <w:rsid w:val="00EF1F69"/>
    <w:rsid w:val="00EF20A7"/>
    <w:rsid w:val="00EF282F"/>
    <w:rsid w:val="00EF2919"/>
    <w:rsid w:val="00EF2954"/>
    <w:rsid w:val="00EF2BAB"/>
    <w:rsid w:val="00EF3010"/>
    <w:rsid w:val="00EF30DC"/>
    <w:rsid w:val="00EF3975"/>
    <w:rsid w:val="00EF3B8A"/>
    <w:rsid w:val="00EF3E50"/>
    <w:rsid w:val="00EF45FA"/>
    <w:rsid w:val="00EF46C2"/>
    <w:rsid w:val="00EF4948"/>
    <w:rsid w:val="00EF494C"/>
    <w:rsid w:val="00EF4FA5"/>
    <w:rsid w:val="00EF51E0"/>
    <w:rsid w:val="00EF540A"/>
    <w:rsid w:val="00EF5597"/>
    <w:rsid w:val="00EF570C"/>
    <w:rsid w:val="00EF57D9"/>
    <w:rsid w:val="00EF5AF6"/>
    <w:rsid w:val="00EF5DC4"/>
    <w:rsid w:val="00EF60C7"/>
    <w:rsid w:val="00EF6115"/>
    <w:rsid w:val="00EF6300"/>
    <w:rsid w:val="00EF67E0"/>
    <w:rsid w:val="00EF69BA"/>
    <w:rsid w:val="00EF6D11"/>
    <w:rsid w:val="00EF6E86"/>
    <w:rsid w:val="00EF6F7F"/>
    <w:rsid w:val="00EF74D5"/>
    <w:rsid w:val="00EF75BA"/>
    <w:rsid w:val="00EF7785"/>
    <w:rsid w:val="00EF77C1"/>
    <w:rsid w:val="00EF7851"/>
    <w:rsid w:val="00EF7893"/>
    <w:rsid w:val="00EF7B9A"/>
    <w:rsid w:val="00EF7D74"/>
    <w:rsid w:val="00EF7E65"/>
    <w:rsid w:val="00F0026B"/>
    <w:rsid w:val="00F00302"/>
    <w:rsid w:val="00F00352"/>
    <w:rsid w:val="00F00748"/>
    <w:rsid w:val="00F0074C"/>
    <w:rsid w:val="00F00876"/>
    <w:rsid w:val="00F008EE"/>
    <w:rsid w:val="00F00FFE"/>
    <w:rsid w:val="00F010B1"/>
    <w:rsid w:val="00F01295"/>
    <w:rsid w:val="00F013AE"/>
    <w:rsid w:val="00F0194D"/>
    <w:rsid w:val="00F01D5D"/>
    <w:rsid w:val="00F01DE9"/>
    <w:rsid w:val="00F0209E"/>
    <w:rsid w:val="00F0216D"/>
    <w:rsid w:val="00F02AE6"/>
    <w:rsid w:val="00F02C7F"/>
    <w:rsid w:val="00F030DC"/>
    <w:rsid w:val="00F0329B"/>
    <w:rsid w:val="00F034BE"/>
    <w:rsid w:val="00F03D67"/>
    <w:rsid w:val="00F03ECA"/>
    <w:rsid w:val="00F03FF2"/>
    <w:rsid w:val="00F0401F"/>
    <w:rsid w:val="00F040F0"/>
    <w:rsid w:val="00F04126"/>
    <w:rsid w:val="00F04312"/>
    <w:rsid w:val="00F0472D"/>
    <w:rsid w:val="00F0504D"/>
    <w:rsid w:val="00F05341"/>
    <w:rsid w:val="00F0542D"/>
    <w:rsid w:val="00F054FA"/>
    <w:rsid w:val="00F05508"/>
    <w:rsid w:val="00F05519"/>
    <w:rsid w:val="00F05720"/>
    <w:rsid w:val="00F05AAB"/>
    <w:rsid w:val="00F05BF3"/>
    <w:rsid w:val="00F05E2A"/>
    <w:rsid w:val="00F05FB6"/>
    <w:rsid w:val="00F06402"/>
    <w:rsid w:val="00F064C6"/>
    <w:rsid w:val="00F06CAF"/>
    <w:rsid w:val="00F07169"/>
    <w:rsid w:val="00F07244"/>
    <w:rsid w:val="00F07278"/>
    <w:rsid w:val="00F07401"/>
    <w:rsid w:val="00F075B8"/>
    <w:rsid w:val="00F07778"/>
    <w:rsid w:val="00F07980"/>
    <w:rsid w:val="00F07988"/>
    <w:rsid w:val="00F07CB2"/>
    <w:rsid w:val="00F07E6A"/>
    <w:rsid w:val="00F101D0"/>
    <w:rsid w:val="00F10302"/>
    <w:rsid w:val="00F10453"/>
    <w:rsid w:val="00F104A8"/>
    <w:rsid w:val="00F1057A"/>
    <w:rsid w:val="00F10A36"/>
    <w:rsid w:val="00F10AD8"/>
    <w:rsid w:val="00F10CD5"/>
    <w:rsid w:val="00F1127C"/>
    <w:rsid w:val="00F114EE"/>
    <w:rsid w:val="00F1166A"/>
    <w:rsid w:val="00F118B8"/>
    <w:rsid w:val="00F1193B"/>
    <w:rsid w:val="00F11ADF"/>
    <w:rsid w:val="00F11CA8"/>
    <w:rsid w:val="00F11E12"/>
    <w:rsid w:val="00F126F3"/>
    <w:rsid w:val="00F127CC"/>
    <w:rsid w:val="00F128AE"/>
    <w:rsid w:val="00F12FD9"/>
    <w:rsid w:val="00F1316B"/>
    <w:rsid w:val="00F1324D"/>
    <w:rsid w:val="00F134E4"/>
    <w:rsid w:val="00F13710"/>
    <w:rsid w:val="00F138CC"/>
    <w:rsid w:val="00F13A90"/>
    <w:rsid w:val="00F13AFE"/>
    <w:rsid w:val="00F13F22"/>
    <w:rsid w:val="00F146E4"/>
    <w:rsid w:val="00F147B2"/>
    <w:rsid w:val="00F14821"/>
    <w:rsid w:val="00F148AE"/>
    <w:rsid w:val="00F149E7"/>
    <w:rsid w:val="00F15136"/>
    <w:rsid w:val="00F15392"/>
    <w:rsid w:val="00F159AC"/>
    <w:rsid w:val="00F15B10"/>
    <w:rsid w:val="00F15C25"/>
    <w:rsid w:val="00F15DD3"/>
    <w:rsid w:val="00F16126"/>
    <w:rsid w:val="00F16381"/>
    <w:rsid w:val="00F1646A"/>
    <w:rsid w:val="00F168DE"/>
    <w:rsid w:val="00F16F29"/>
    <w:rsid w:val="00F16F8F"/>
    <w:rsid w:val="00F16FF9"/>
    <w:rsid w:val="00F17018"/>
    <w:rsid w:val="00F1710F"/>
    <w:rsid w:val="00F17500"/>
    <w:rsid w:val="00F175AE"/>
    <w:rsid w:val="00F202AB"/>
    <w:rsid w:val="00F20407"/>
    <w:rsid w:val="00F20530"/>
    <w:rsid w:val="00F2094C"/>
    <w:rsid w:val="00F20B61"/>
    <w:rsid w:val="00F20F9F"/>
    <w:rsid w:val="00F2126D"/>
    <w:rsid w:val="00F2177B"/>
    <w:rsid w:val="00F21C68"/>
    <w:rsid w:val="00F22325"/>
    <w:rsid w:val="00F223FF"/>
    <w:rsid w:val="00F22958"/>
    <w:rsid w:val="00F229B4"/>
    <w:rsid w:val="00F229BF"/>
    <w:rsid w:val="00F22B25"/>
    <w:rsid w:val="00F22C29"/>
    <w:rsid w:val="00F22C73"/>
    <w:rsid w:val="00F22E09"/>
    <w:rsid w:val="00F2307C"/>
    <w:rsid w:val="00F2351A"/>
    <w:rsid w:val="00F237F6"/>
    <w:rsid w:val="00F23BA1"/>
    <w:rsid w:val="00F23E12"/>
    <w:rsid w:val="00F24036"/>
    <w:rsid w:val="00F241E8"/>
    <w:rsid w:val="00F243F1"/>
    <w:rsid w:val="00F24452"/>
    <w:rsid w:val="00F24569"/>
    <w:rsid w:val="00F245CE"/>
    <w:rsid w:val="00F24700"/>
    <w:rsid w:val="00F247D2"/>
    <w:rsid w:val="00F24891"/>
    <w:rsid w:val="00F248B1"/>
    <w:rsid w:val="00F249CA"/>
    <w:rsid w:val="00F24AC5"/>
    <w:rsid w:val="00F24EDE"/>
    <w:rsid w:val="00F25527"/>
    <w:rsid w:val="00F25570"/>
    <w:rsid w:val="00F25A3C"/>
    <w:rsid w:val="00F25BB6"/>
    <w:rsid w:val="00F25D70"/>
    <w:rsid w:val="00F261D4"/>
    <w:rsid w:val="00F26407"/>
    <w:rsid w:val="00F26D33"/>
    <w:rsid w:val="00F26E3C"/>
    <w:rsid w:val="00F26F11"/>
    <w:rsid w:val="00F27162"/>
    <w:rsid w:val="00F27184"/>
    <w:rsid w:val="00F272DC"/>
    <w:rsid w:val="00F2760A"/>
    <w:rsid w:val="00F27745"/>
    <w:rsid w:val="00F2788A"/>
    <w:rsid w:val="00F27A2F"/>
    <w:rsid w:val="00F27ECD"/>
    <w:rsid w:val="00F27EF1"/>
    <w:rsid w:val="00F27F4D"/>
    <w:rsid w:val="00F3045E"/>
    <w:rsid w:val="00F306B1"/>
    <w:rsid w:val="00F30A71"/>
    <w:rsid w:val="00F30B15"/>
    <w:rsid w:val="00F30D94"/>
    <w:rsid w:val="00F30E62"/>
    <w:rsid w:val="00F30F02"/>
    <w:rsid w:val="00F31035"/>
    <w:rsid w:val="00F311D5"/>
    <w:rsid w:val="00F31278"/>
    <w:rsid w:val="00F317F3"/>
    <w:rsid w:val="00F31917"/>
    <w:rsid w:val="00F31BE0"/>
    <w:rsid w:val="00F3282C"/>
    <w:rsid w:val="00F32B42"/>
    <w:rsid w:val="00F32C4E"/>
    <w:rsid w:val="00F33381"/>
    <w:rsid w:val="00F33601"/>
    <w:rsid w:val="00F33642"/>
    <w:rsid w:val="00F3395A"/>
    <w:rsid w:val="00F33B82"/>
    <w:rsid w:val="00F34090"/>
    <w:rsid w:val="00F34139"/>
    <w:rsid w:val="00F3430A"/>
    <w:rsid w:val="00F34A40"/>
    <w:rsid w:val="00F34B00"/>
    <w:rsid w:val="00F34C6F"/>
    <w:rsid w:val="00F34CC0"/>
    <w:rsid w:val="00F34CD2"/>
    <w:rsid w:val="00F34EC6"/>
    <w:rsid w:val="00F3518F"/>
    <w:rsid w:val="00F35492"/>
    <w:rsid w:val="00F35506"/>
    <w:rsid w:val="00F355BC"/>
    <w:rsid w:val="00F3573D"/>
    <w:rsid w:val="00F3576B"/>
    <w:rsid w:val="00F3588E"/>
    <w:rsid w:val="00F358C9"/>
    <w:rsid w:val="00F359C4"/>
    <w:rsid w:val="00F35A06"/>
    <w:rsid w:val="00F360E9"/>
    <w:rsid w:val="00F36255"/>
    <w:rsid w:val="00F366B1"/>
    <w:rsid w:val="00F36781"/>
    <w:rsid w:val="00F36784"/>
    <w:rsid w:val="00F36841"/>
    <w:rsid w:val="00F36CDB"/>
    <w:rsid w:val="00F36E05"/>
    <w:rsid w:val="00F36E25"/>
    <w:rsid w:val="00F36F9A"/>
    <w:rsid w:val="00F371FF"/>
    <w:rsid w:val="00F372C7"/>
    <w:rsid w:val="00F3747F"/>
    <w:rsid w:val="00F37710"/>
    <w:rsid w:val="00F37BB3"/>
    <w:rsid w:val="00F37D5C"/>
    <w:rsid w:val="00F37E71"/>
    <w:rsid w:val="00F401B7"/>
    <w:rsid w:val="00F40A35"/>
    <w:rsid w:val="00F40B1B"/>
    <w:rsid w:val="00F40BC0"/>
    <w:rsid w:val="00F40FC0"/>
    <w:rsid w:val="00F410C9"/>
    <w:rsid w:val="00F413AA"/>
    <w:rsid w:val="00F41AAC"/>
    <w:rsid w:val="00F41AF0"/>
    <w:rsid w:val="00F41BA0"/>
    <w:rsid w:val="00F420F4"/>
    <w:rsid w:val="00F42C99"/>
    <w:rsid w:val="00F42E3C"/>
    <w:rsid w:val="00F42F5B"/>
    <w:rsid w:val="00F435E9"/>
    <w:rsid w:val="00F4379B"/>
    <w:rsid w:val="00F43A09"/>
    <w:rsid w:val="00F43B93"/>
    <w:rsid w:val="00F43BC4"/>
    <w:rsid w:val="00F43F1A"/>
    <w:rsid w:val="00F441C8"/>
    <w:rsid w:val="00F44690"/>
    <w:rsid w:val="00F44731"/>
    <w:rsid w:val="00F44D87"/>
    <w:rsid w:val="00F44DB4"/>
    <w:rsid w:val="00F44E0E"/>
    <w:rsid w:val="00F44F6C"/>
    <w:rsid w:val="00F44F9C"/>
    <w:rsid w:val="00F451B7"/>
    <w:rsid w:val="00F45376"/>
    <w:rsid w:val="00F45378"/>
    <w:rsid w:val="00F45472"/>
    <w:rsid w:val="00F459C1"/>
    <w:rsid w:val="00F45DA5"/>
    <w:rsid w:val="00F45E55"/>
    <w:rsid w:val="00F45EC4"/>
    <w:rsid w:val="00F45FFA"/>
    <w:rsid w:val="00F460A6"/>
    <w:rsid w:val="00F46515"/>
    <w:rsid w:val="00F46958"/>
    <w:rsid w:val="00F46B1A"/>
    <w:rsid w:val="00F46C17"/>
    <w:rsid w:val="00F46CF2"/>
    <w:rsid w:val="00F46E19"/>
    <w:rsid w:val="00F4739E"/>
    <w:rsid w:val="00F475C5"/>
    <w:rsid w:val="00F47661"/>
    <w:rsid w:val="00F477A6"/>
    <w:rsid w:val="00F4799B"/>
    <w:rsid w:val="00F5010C"/>
    <w:rsid w:val="00F503C8"/>
    <w:rsid w:val="00F503CB"/>
    <w:rsid w:val="00F50616"/>
    <w:rsid w:val="00F50927"/>
    <w:rsid w:val="00F50970"/>
    <w:rsid w:val="00F5097A"/>
    <w:rsid w:val="00F50A8D"/>
    <w:rsid w:val="00F50D1D"/>
    <w:rsid w:val="00F513E9"/>
    <w:rsid w:val="00F514DC"/>
    <w:rsid w:val="00F51A1D"/>
    <w:rsid w:val="00F51C16"/>
    <w:rsid w:val="00F51C18"/>
    <w:rsid w:val="00F51C24"/>
    <w:rsid w:val="00F51D00"/>
    <w:rsid w:val="00F51D8B"/>
    <w:rsid w:val="00F52154"/>
    <w:rsid w:val="00F52734"/>
    <w:rsid w:val="00F5286F"/>
    <w:rsid w:val="00F52EDA"/>
    <w:rsid w:val="00F53882"/>
    <w:rsid w:val="00F53A2E"/>
    <w:rsid w:val="00F53AB5"/>
    <w:rsid w:val="00F54006"/>
    <w:rsid w:val="00F540AE"/>
    <w:rsid w:val="00F54536"/>
    <w:rsid w:val="00F5455D"/>
    <w:rsid w:val="00F54714"/>
    <w:rsid w:val="00F547B7"/>
    <w:rsid w:val="00F5492C"/>
    <w:rsid w:val="00F54A39"/>
    <w:rsid w:val="00F54C34"/>
    <w:rsid w:val="00F55855"/>
    <w:rsid w:val="00F55CC6"/>
    <w:rsid w:val="00F55D26"/>
    <w:rsid w:val="00F55FD3"/>
    <w:rsid w:val="00F56264"/>
    <w:rsid w:val="00F56313"/>
    <w:rsid w:val="00F563FC"/>
    <w:rsid w:val="00F56B32"/>
    <w:rsid w:val="00F56DB2"/>
    <w:rsid w:val="00F56F40"/>
    <w:rsid w:val="00F56F88"/>
    <w:rsid w:val="00F570C9"/>
    <w:rsid w:val="00F5729A"/>
    <w:rsid w:val="00F5746B"/>
    <w:rsid w:val="00F57638"/>
    <w:rsid w:val="00F577BC"/>
    <w:rsid w:val="00F578DC"/>
    <w:rsid w:val="00F57C22"/>
    <w:rsid w:val="00F57DEE"/>
    <w:rsid w:val="00F57E6D"/>
    <w:rsid w:val="00F57FCA"/>
    <w:rsid w:val="00F60422"/>
    <w:rsid w:val="00F60BAD"/>
    <w:rsid w:val="00F60F0B"/>
    <w:rsid w:val="00F615B5"/>
    <w:rsid w:val="00F61686"/>
    <w:rsid w:val="00F61B01"/>
    <w:rsid w:val="00F61C67"/>
    <w:rsid w:val="00F61D2A"/>
    <w:rsid w:val="00F61D89"/>
    <w:rsid w:val="00F61EA2"/>
    <w:rsid w:val="00F61EEA"/>
    <w:rsid w:val="00F620C3"/>
    <w:rsid w:val="00F627A1"/>
    <w:rsid w:val="00F62C75"/>
    <w:rsid w:val="00F62D6E"/>
    <w:rsid w:val="00F6315A"/>
    <w:rsid w:val="00F63243"/>
    <w:rsid w:val="00F63D5F"/>
    <w:rsid w:val="00F642C5"/>
    <w:rsid w:val="00F642D2"/>
    <w:rsid w:val="00F642F5"/>
    <w:rsid w:val="00F64324"/>
    <w:rsid w:val="00F643F0"/>
    <w:rsid w:val="00F64542"/>
    <w:rsid w:val="00F64B2F"/>
    <w:rsid w:val="00F64CFA"/>
    <w:rsid w:val="00F64D09"/>
    <w:rsid w:val="00F64D3A"/>
    <w:rsid w:val="00F64F9B"/>
    <w:rsid w:val="00F6507F"/>
    <w:rsid w:val="00F65178"/>
    <w:rsid w:val="00F653C6"/>
    <w:rsid w:val="00F65493"/>
    <w:rsid w:val="00F6571B"/>
    <w:rsid w:val="00F65ADA"/>
    <w:rsid w:val="00F65BB4"/>
    <w:rsid w:val="00F65C6C"/>
    <w:rsid w:val="00F65E2E"/>
    <w:rsid w:val="00F65FB9"/>
    <w:rsid w:val="00F6618C"/>
    <w:rsid w:val="00F661B3"/>
    <w:rsid w:val="00F66237"/>
    <w:rsid w:val="00F66339"/>
    <w:rsid w:val="00F668D8"/>
    <w:rsid w:val="00F66BB7"/>
    <w:rsid w:val="00F66DE3"/>
    <w:rsid w:val="00F66DEA"/>
    <w:rsid w:val="00F66E6E"/>
    <w:rsid w:val="00F67792"/>
    <w:rsid w:val="00F67930"/>
    <w:rsid w:val="00F679D0"/>
    <w:rsid w:val="00F67B13"/>
    <w:rsid w:val="00F67B60"/>
    <w:rsid w:val="00F67CFA"/>
    <w:rsid w:val="00F67E5B"/>
    <w:rsid w:val="00F70591"/>
    <w:rsid w:val="00F70628"/>
    <w:rsid w:val="00F70654"/>
    <w:rsid w:val="00F706A8"/>
    <w:rsid w:val="00F70CC4"/>
    <w:rsid w:val="00F71006"/>
    <w:rsid w:val="00F71116"/>
    <w:rsid w:val="00F715F4"/>
    <w:rsid w:val="00F71937"/>
    <w:rsid w:val="00F71AEF"/>
    <w:rsid w:val="00F71CC5"/>
    <w:rsid w:val="00F72127"/>
    <w:rsid w:val="00F72272"/>
    <w:rsid w:val="00F72748"/>
    <w:rsid w:val="00F729B1"/>
    <w:rsid w:val="00F729D5"/>
    <w:rsid w:val="00F72D90"/>
    <w:rsid w:val="00F72E83"/>
    <w:rsid w:val="00F72F2F"/>
    <w:rsid w:val="00F73248"/>
    <w:rsid w:val="00F7326B"/>
    <w:rsid w:val="00F73288"/>
    <w:rsid w:val="00F735A7"/>
    <w:rsid w:val="00F7362E"/>
    <w:rsid w:val="00F738AA"/>
    <w:rsid w:val="00F738F1"/>
    <w:rsid w:val="00F73CF4"/>
    <w:rsid w:val="00F73D6D"/>
    <w:rsid w:val="00F73FD9"/>
    <w:rsid w:val="00F74086"/>
    <w:rsid w:val="00F744C5"/>
    <w:rsid w:val="00F747ED"/>
    <w:rsid w:val="00F74E79"/>
    <w:rsid w:val="00F74F3B"/>
    <w:rsid w:val="00F75283"/>
    <w:rsid w:val="00F75286"/>
    <w:rsid w:val="00F757F2"/>
    <w:rsid w:val="00F75913"/>
    <w:rsid w:val="00F75930"/>
    <w:rsid w:val="00F75A33"/>
    <w:rsid w:val="00F75E8A"/>
    <w:rsid w:val="00F75FC1"/>
    <w:rsid w:val="00F7600E"/>
    <w:rsid w:val="00F76068"/>
    <w:rsid w:val="00F76549"/>
    <w:rsid w:val="00F76569"/>
    <w:rsid w:val="00F76823"/>
    <w:rsid w:val="00F76AC7"/>
    <w:rsid w:val="00F76F1E"/>
    <w:rsid w:val="00F7759B"/>
    <w:rsid w:val="00F77965"/>
    <w:rsid w:val="00F77B11"/>
    <w:rsid w:val="00F77C38"/>
    <w:rsid w:val="00F77E81"/>
    <w:rsid w:val="00F77F9C"/>
    <w:rsid w:val="00F80221"/>
    <w:rsid w:val="00F808DC"/>
    <w:rsid w:val="00F80F16"/>
    <w:rsid w:val="00F8103E"/>
    <w:rsid w:val="00F815BD"/>
    <w:rsid w:val="00F81651"/>
    <w:rsid w:val="00F81809"/>
    <w:rsid w:val="00F81B08"/>
    <w:rsid w:val="00F81BFF"/>
    <w:rsid w:val="00F81D54"/>
    <w:rsid w:val="00F8211B"/>
    <w:rsid w:val="00F82181"/>
    <w:rsid w:val="00F82385"/>
    <w:rsid w:val="00F8246D"/>
    <w:rsid w:val="00F824C8"/>
    <w:rsid w:val="00F827AD"/>
    <w:rsid w:val="00F829E3"/>
    <w:rsid w:val="00F82C04"/>
    <w:rsid w:val="00F82D02"/>
    <w:rsid w:val="00F83070"/>
    <w:rsid w:val="00F8325A"/>
    <w:rsid w:val="00F83314"/>
    <w:rsid w:val="00F83517"/>
    <w:rsid w:val="00F839DC"/>
    <w:rsid w:val="00F83C73"/>
    <w:rsid w:val="00F83F40"/>
    <w:rsid w:val="00F84124"/>
    <w:rsid w:val="00F8417F"/>
    <w:rsid w:val="00F84895"/>
    <w:rsid w:val="00F848E6"/>
    <w:rsid w:val="00F84991"/>
    <w:rsid w:val="00F84EF8"/>
    <w:rsid w:val="00F850FF"/>
    <w:rsid w:val="00F853B9"/>
    <w:rsid w:val="00F85785"/>
    <w:rsid w:val="00F85933"/>
    <w:rsid w:val="00F8597E"/>
    <w:rsid w:val="00F85A87"/>
    <w:rsid w:val="00F85B2B"/>
    <w:rsid w:val="00F86023"/>
    <w:rsid w:val="00F865B6"/>
    <w:rsid w:val="00F866DC"/>
    <w:rsid w:val="00F8671F"/>
    <w:rsid w:val="00F868A8"/>
    <w:rsid w:val="00F86926"/>
    <w:rsid w:val="00F869DC"/>
    <w:rsid w:val="00F86BD9"/>
    <w:rsid w:val="00F86C32"/>
    <w:rsid w:val="00F872D4"/>
    <w:rsid w:val="00F872D7"/>
    <w:rsid w:val="00F874E6"/>
    <w:rsid w:val="00F87658"/>
    <w:rsid w:val="00F8767B"/>
    <w:rsid w:val="00F87BE8"/>
    <w:rsid w:val="00F90017"/>
    <w:rsid w:val="00F9040B"/>
    <w:rsid w:val="00F9057E"/>
    <w:rsid w:val="00F90B23"/>
    <w:rsid w:val="00F90B88"/>
    <w:rsid w:val="00F90D83"/>
    <w:rsid w:val="00F9173D"/>
    <w:rsid w:val="00F91837"/>
    <w:rsid w:val="00F919B9"/>
    <w:rsid w:val="00F91A26"/>
    <w:rsid w:val="00F91CFF"/>
    <w:rsid w:val="00F922B4"/>
    <w:rsid w:val="00F9230F"/>
    <w:rsid w:val="00F92370"/>
    <w:rsid w:val="00F92459"/>
    <w:rsid w:val="00F9271A"/>
    <w:rsid w:val="00F92E30"/>
    <w:rsid w:val="00F9301B"/>
    <w:rsid w:val="00F9316A"/>
    <w:rsid w:val="00F931AE"/>
    <w:rsid w:val="00F93256"/>
    <w:rsid w:val="00F9331E"/>
    <w:rsid w:val="00F9358B"/>
    <w:rsid w:val="00F93737"/>
    <w:rsid w:val="00F940BE"/>
    <w:rsid w:val="00F94207"/>
    <w:rsid w:val="00F94229"/>
    <w:rsid w:val="00F9424F"/>
    <w:rsid w:val="00F94274"/>
    <w:rsid w:val="00F943DA"/>
    <w:rsid w:val="00F94464"/>
    <w:rsid w:val="00F944E5"/>
    <w:rsid w:val="00F945D8"/>
    <w:rsid w:val="00F94C2E"/>
    <w:rsid w:val="00F94E3E"/>
    <w:rsid w:val="00F94E94"/>
    <w:rsid w:val="00F95227"/>
    <w:rsid w:val="00F9532B"/>
    <w:rsid w:val="00F953C0"/>
    <w:rsid w:val="00F9567E"/>
    <w:rsid w:val="00F956BC"/>
    <w:rsid w:val="00F9573D"/>
    <w:rsid w:val="00F95A65"/>
    <w:rsid w:val="00F95DD8"/>
    <w:rsid w:val="00F95EF0"/>
    <w:rsid w:val="00F9600C"/>
    <w:rsid w:val="00F9601B"/>
    <w:rsid w:val="00F963C2"/>
    <w:rsid w:val="00F963E3"/>
    <w:rsid w:val="00F9659D"/>
    <w:rsid w:val="00F9664B"/>
    <w:rsid w:val="00F967CB"/>
    <w:rsid w:val="00F96AC6"/>
    <w:rsid w:val="00F97343"/>
    <w:rsid w:val="00F9738E"/>
    <w:rsid w:val="00F97491"/>
    <w:rsid w:val="00F9752C"/>
    <w:rsid w:val="00F97A8D"/>
    <w:rsid w:val="00F97BEB"/>
    <w:rsid w:val="00F97CC7"/>
    <w:rsid w:val="00F97CF9"/>
    <w:rsid w:val="00FA0087"/>
    <w:rsid w:val="00FA0986"/>
    <w:rsid w:val="00FA0A0B"/>
    <w:rsid w:val="00FA0C7C"/>
    <w:rsid w:val="00FA0D40"/>
    <w:rsid w:val="00FA0D84"/>
    <w:rsid w:val="00FA10EC"/>
    <w:rsid w:val="00FA19E3"/>
    <w:rsid w:val="00FA19FF"/>
    <w:rsid w:val="00FA1AE9"/>
    <w:rsid w:val="00FA1B8E"/>
    <w:rsid w:val="00FA1C07"/>
    <w:rsid w:val="00FA2217"/>
    <w:rsid w:val="00FA2463"/>
    <w:rsid w:val="00FA2706"/>
    <w:rsid w:val="00FA295D"/>
    <w:rsid w:val="00FA2AE7"/>
    <w:rsid w:val="00FA2C54"/>
    <w:rsid w:val="00FA30BC"/>
    <w:rsid w:val="00FA354F"/>
    <w:rsid w:val="00FA3757"/>
    <w:rsid w:val="00FA3842"/>
    <w:rsid w:val="00FA39B0"/>
    <w:rsid w:val="00FA3E7F"/>
    <w:rsid w:val="00FA4203"/>
    <w:rsid w:val="00FA43AD"/>
    <w:rsid w:val="00FA46FC"/>
    <w:rsid w:val="00FA4D65"/>
    <w:rsid w:val="00FA501D"/>
    <w:rsid w:val="00FA50AD"/>
    <w:rsid w:val="00FA5AF1"/>
    <w:rsid w:val="00FA6753"/>
    <w:rsid w:val="00FA69F4"/>
    <w:rsid w:val="00FA6B8B"/>
    <w:rsid w:val="00FA6F7E"/>
    <w:rsid w:val="00FA6F8C"/>
    <w:rsid w:val="00FA7024"/>
    <w:rsid w:val="00FA76AB"/>
    <w:rsid w:val="00FA7807"/>
    <w:rsid w:val="00FA7945"/>
    <w:rsid w:val="00FA7C31"/>
    <w:rsid w:val="00FA7C8C"/>
    <w:rsid w:val="00FA7EFD"/>
    <w:rsid w:val="00FB03B2"/>
    <w:rsid w:val="00FB06CD"/>
    <w:rsid w:val="00FB0718"/>
    <w:rsid w:val="00FB0791"/>
    <w:rsid w:val="00FB08D8"/>
    <w:rsid w:val="00FB09A3"/>
    <w:rsid w:val="00FB0D48"/>
    <w:rsid w:val="00FB0E58"/>
    <w:rsid w:val="00FB138A"/>
    <w:rsid w:val="00FB1647"/>
    <w:rsid w:val="00FB17A4"/>
    <w:rsid w:val="00FB1A21"/>
    <w:rsid w:val="00FB1AD8"/>
    <w:rsid w:val="00FB1BBC"/>
    <w:rsid w:val="00FB1C06"/>
    <w:rsid w:val="00FB21B5"/>
    <w:rsid w:val="00FB286A"/>
    <w:rsid w:val="00FB2E2F"/>
    <w:rsid w:val="00FB30A3"/>
    <w:rsid w:val="00FB324F"/>
    <w:rsid w:val="00FB3488"/>
    <w:rsid w:val="00FB368D"/>
    <w:rsid w:val="00FB3709"/>
    <w:rsid w:val="00FB3C69"/>
    <w:rsid w:val="00FB3E13"/>
    <w:rsid w:val="00FB3E96"/>
    <w:rsid w:val="00FB40B4"/>
    <w:rsid w:val="00FB4352"/>
    <w:rsid w:val="00FB449A"/>
    <w:rsid w:val="00FB4700"/>
    <w:rsid w:val="00FB4A97"/>
    <w:rsid w:val="00FB4C75"/>
    <w:rsid w:val="00FB4E7E"/>
    <w:rsid w:val="00FB4EB0"/>
    <w:rsid w:val="00FB4EEF"/>
    <w:rsid w:val="00FB4FA6"/>
    <w:rsid w:val="00FB5133"/>
    <w:rsid w:val="00FB533B"/>
    <w:rsid w:val="00FB544F"/>
    <w:rsid w:val="00FB56E8"/>
    <w:rsid w:val="00FB5727"/>
    <w:rsid w:val="00FB590D"/>
    <w:rsid w:val="00FB5E42"/>
    <w:rsid w:val="00FB5ED6"/>
    <w:rsid w:val="00FB5ED7"/>
    <w:rsid w:val="00FB6A79"/>
    <w:rsid w:val="00FB6CEA"/>
    <w:rsid w:val="00FB6E57"/>
    <w:rsid w:val="00FB6E66"/>
    <w:rsid w:val="00FB6ED6"/>
    <w:rsid w:val="00FB70A7"/>
    <w:rsid w:val="00FB715E"/>
    <w:rsid w:val="00FB71FF"/>
    <w:rsid w:val="00FB743D"/>
    <w:rsid w:val="00FB7695"/>
    <w:rsid w:val="00FB7877"/>
    <w:rsid w:val="00FB79BC"/>
    <w:rsid w:val="00FB7CF6"/>
    <w:rsid w:val="00FB7D2C"/>
    <w:rsid w:val="00FB7E02"/>
    <w:rsid w:val="00FB7E3F"/>
    <w:rsid w:val="00FC003B"/>
    <w:rsid w:val="00FC0457"/>
    <w:rsid w:val="00FC060E"/>
    <w:rsid w:val="00FC0965"/>
    <w:rsid w:val="00FC0969"/>
    <w:rsid w:val="00FC0B1D"/>
    <w:rsid w:val="00FC0B90"/>
    <w:rsid w:val="00FC0BD5"/>
    <w:rsid w:val="00FC0E7A"/>
    <w:rsid w:val="00FC0FC7"/>
    <w:rsid w:val="00FC13BA"/>
    <w:rsid w:val="00FC183E"/>
    <w:rsid w:val="00FC2091"/>
    <w:rsid w:val="00FC22F5"/>
    <w:rsid w:val="00FC241E"/>
    <w:rsid w:val="00FC2723"/>
    <w:rsid w:val="00FC2830"/>
    <w:rsid w:val="00FC28B3"/>
    <w:rsid w:val="00FC308F"/>
    <w:rsid w:val="00FC3351"/>
    <w:rsid w:val="00FC3886"/>
    <w:rsid w:val="00FC3950"/>
    <w:rsid w:val="00FC3C5D"/>
    <w:rsid w:val="00FC3D04"/>
    <w:rsid w:val="00FC3D10"/>
    <w:rsid w:val="00FC3F81"/>
    <w:rsid w:val="00FC45E4"/>
    <w:rsid w:val="00FC461C"/>
    <w:rsid w:val="00FC486F"/>
    <w:rsid w:val="00FC4EB3"/>
    <w:rsid w:val="00FC513A"/>
    <w:rsid w:val="00FC56D4"/>
    <w:rsid w:val="00FC5ACC"/>
    <w:rsid w:val="00FC5B15"/>
    <w:rsid w:val="00FC5C56"/>
    <w:rsid w:val="00FC5CB4"/>
    <w:rsid w:val="00FC6151"/>
    <w:rsid w:val="00FC64FD"/>
    <w:rsid w:val="00FC6671"/>
    <w:rsid w:val="00FC669E"/>
    <w:rsid w:val="00FC66BB"/>
    <w:rsid w:val="00FC6837"/>
    <w:rsid w:val="00FC71D4"/>
    <w:rsid w:val="00FC7289"/>
    <w:rsid w:val="00FC734C"/>
    <w:rsid w:val="00FC75EB"/>
    <w:rsid w:val="00FC7626"/>
    <w:rsid w:val="00FC786C"/>
    <w:rsid w:val="00FC7C34"/>
    <w:rsid w:val="00FC7D0A"/>
    <w:rsid w:val="00FD04A4"/>
    <w:rsid w:val="00FD0540"/>
    <w:rsid w:val="00FD0616"/>
    <w:rsid w:val="00FD094B"/>
    <w:rsid w:val="00FD0FEC"/>
    <w:rsid w:val="00FD132F"/>
    <w:rsid w:val="00FD1570"/>
    <w:rsid w:val="00FD17EF"/>
    <w:rsid w:val="00FD1C6A"/>
    <w:rsid w:val="00FD1C8A"/>
    <w:rsid w:val="00FD1E6C"/>
    <w:rsid w:val="00FD1FDE"/>
    <w:rsid w:val="00FD2171"/>
    <w:rsid w:val="00FD235B"/>
    <w:rsid w:val="00FD2833"/>
    <w:rsid w:val="00FD2C64"/>
    <w:rsid w:val="00FD2D29"/>
    <w:rsid w:val="00FD3170"/>
    <w:rsid w:val="00FD31B4"/>
    <w:rsid w:val="00FD3927"/>
    <w:rsid w:val="00FD3D8E"/>
    <w:rsid w:val="00FD3FD4"/>
    <w:rsid w:val="00FD4014"/>
    <w:rsid w:val="00FD42D1"/>
    <w:rsid w:val="00FD49AF"/>
    <w:rsid w:val="00FD4B6B"/>
    <w:rsid w:val="00FD4C2F"/>
    <w:rsid w:val="00FD4D95"/>
    <w:rsid w:val="00FD4E4F"/>
    <w:rsid w:val="00FD57D7"/>
    <w:rsid w:val="00FD5821"/>
    <w:rsid w:val="00FD59BC"/>
    <w:rsid w:val="00FD5F27"/>
    <w:rsid w:val="00FD60C0"/>
    <w:rsid w:val="00FD624D"/>
    <w:rsid w:val="00FD6469"/>
    <w:rsid w:val="00FD6746"/>
    <w:rsid w:val="00FD6A51"/>
    <w:rsid w:val="00FD6B0D"/>
    <w:rsid w:val="00FD6B43"/>
    <w:rsid w:val="00FD6C80"/>
    <w:rsid w:val="00FD6E4B"/>
    <w:rsid w:val="00FD722A"/>
    <w:rsid w:val="00FD72C6"/>
    <w:rsid w:val="00FD72D6"/>
    <w:rsid w:val="00FD7372"/>
    <w:rsid w:val="00FD774D"/>
    <w:rsid w:val="00FD7756"/>
    <w:rsid w:val="00FD794D"/>
    <w:rsid w:val="00FD7A12"/>
    <w:rsid w:val="00FD7CA6"/>
    <w:rsid w:val="00FE0CEE"/>
    <w:rsid w:val="00FE0D1A"/>
    <w:rsid w:val="00FE0D1D"/>
    <w:rsid w:val="00FE0D7D"/>
    <w:rsid w:val="00FE111F"/>
    <w:rsid w:val="00FE1450"/>
    <w:rsid w:val="00FE14E2"/>
    <w:rsid w:val="00FE195F"/>
    <w:rsid w:val="00FE1A5E"/>
    <w:rsid w:val="00FE1AEA"/>
    <w:rsid w:val="00FE1D15"/>
    <w:rsid w:val="00FE1DF0"/>
    <w:rsid w:val="00FE22F7"/>
    <w:rsid w:val="00FE2316"/>
    <w:rsid w:val="00FE28D8"/>
    <w:rsid w:val="00FE2B51"/>
    <w:rsid w:val="00FE2EDB"/>
    <w:rsid w:val="00FE31E4"/>
    <w:rsid w:val="00FE31F8"/>
    <w:rsid w:val="00FE3503"/>
    <w:rsid w:val="00FE35E1"/>
    <w:rsid w:val="00FE3947"/>
    <w:rsid w:val="00FE3B99"/>
    <w:rsid w:val="00FE3BCC"/>
    <w:rsid w:val="00FE3BE0"/>
    <w:rsid w:val="00FE3D9A"/>
    <w:rsid w:val="00FE40D3"/>
    <w:rsid w:val="00FE4194"/>
    <w:rsid w:val="00FE4322"/>
    <w:rsid w:val="00FE45DA"/>
    <w:rsid w:val="00FE484A"/>
    <w:rsid w:val="00FE4BA9"/>
    <w:rsid w:val="00FE4BC4"/>
    <w:rsid w:val="00FE4C10"/>
    <w:rsid w:val="00FE4C7A"/>
    <w:rsid w:val="00FE5044"/>
    <w:rsid w:val="00FE5452"/>
    <w:rsid w:val="00FE548A"/>
    <w:rsid w:val="00FE5946"/>
    <w:rsid w:val="00FE59ED"/>
    <w:rsid w:val="00FE5C8E"/>
    <w:rsid w:val="00FE5D92"/>
    <w:rsid w:val="00FE5E18"/>
    <w:rsid w:val="00FE5FB3"/>
    <w:rsid w:val="00FE6189"/>
    <w:rsid w:val="00FE67D7"/>
    <w:rsid w:val="00FE6AC5"/>
    <w:rsid w:val="00FE706B"/>
    <w:rsid w:val="00FE7268"/>
    <w:rsid w:val="00FE76CB"/>
    <w:rsid w:val="00FE7853"/>
    <w:rsid w:val="00FE7AD3"/>
    <w:rsid w:val="00FE7EB5"/>
    <w:rsid w:val="00FF0069"/>
    <w:rsid w:val="00FF02BA"/>
    <w:rsid w:val="00FF033B"/>
    <w:rsid w:val="00FF09DD"/>
    <w:rsid w:val="00FF0C8C"/>
    <w:rsid w:val="00FF1264"/>
    <w:rsid w:val="00FF1485"/>
    <w:rsid w:val="00FF1A7D"/>
    <w:rsid w:val="00FF1E41"/>
    <w:rsid w:val="00FF2078"/>
    <w:rsid w:val="00FF21C5"/>
    <w:rsid w:val="00FF29FA"/>
    <w:rsid w:val="00FF2C5A"/>
    <w:rsid w:val="00FF2D51"/>
    <w:rsid w:val="00FF2DFF"/>
    <w:rsid w:val="00FF2F04"/>
    <w:rsid w:val="00FF3491"/>
    <w:rsid w:val="00FF35D8"/>
    <w:rsid w:val="00FF39E6"/>
    <w:rsid w:val="00FF3A14"/>
    <w:rsid w:val="00FF3D43"/>
    <w:rsid w:val="00FF43F9"/>
    <w:rsid w:val="00FF446F"/>
    <w:rsid w:val="00FF4683"/>
    <w:rsid w:val="00FF4736"/>
    <w:rsid w:val="00FF49D1"/>
    <w:rsid w:val="00FF4DAD"/>
    <w:rsid w:val="00FF54ED"/>
    <w:rsid w:val="00FF5537"/>
    <w:rsid w:val="00FF57CC"/>
    <w:rsid w:val="00FF5865"/>
    <w:rsid w:val="00FF5901"/>
    <w:rsid w:val="00FF5915"/>
    <w:rsid w:val="00FF5BF3"/>
    <w:rsid w:val="00FF6599"/>
    <w:rsid w:val="00FF6CA2"/>
    <w:rsid w:val="00FF6DDB"/>
    <w:rsid w:val="00FF6F4D"/>
    <w:rsid w:val="00FF6FD8"/>
    <w:rsid w:val="00FF77B7"/>
    <w:rsid w:val="00FF7809"/>
    <w:rsid w:val="00FF7A0C"/>
    <w:rsid w:val="00FF7B4E"/>
    <w:rsid w:val="00FF7C26"/>
    <w:rsid w:val="00FF7DFD"/>
    <w:rsid w:val="00FF7F8A"/>
    <w:rsid w:val="04DFF1A9"/>
    <w:rsid w:val="085743BF"/>
    <w:rsid w:val="0B76C7F0"/>
    <w:rsid w:val="0EADD598"/>
    <w:rsid w:val="1057B6E6"/>
    <w:rsid w:val="11655032"/>
    <w:rsid w:val="1280DD26"/>
    <w:rsid w:val="15D955B6"/>
    <w:rsid w:val="1799A57A"/>
    <w:rsid w:val="17BC687F"/>
    <w:rsid w:val="1971B5F6"/>
    <w:rsid w:val="1EDEE877"/>
    <w:rsid w:val="2472A1B9"/>
    <w:rsid w:val="2846C382"/>
    <w:rsid w:val="2AEF578C"/>
    <w:rsid w:val="2E6AC04D"/>
    <w:rsid w:val="35783C5C"/>
    <w:rsid w:val="36F7611F"/>
    <w:rsid w:val="3788D5D2"/>
    <w:rsid w:val="3C182F51"/>
    <w:rsid w:val="3ED9AFBE"/>
    <w:rsid w:val="3F03D107"/>
    <w:rsid w:val="40B6A676"/>
    <w:rsid w:val="4827CD66"/>
    <w:rsid w:val="49DCCF1D"/>
    <w:rsid w:val="517B0BD5"/>
    <w:rsid w:val="51C08D33"/>
    <w:rsid w:val="52AF9466"/>
    <w:rsid w:val="61245CE5"/>
    <w:rsid w:val="632EB35D"/>
    <w:rsid w:val="642C58C4"/>
    <w:rsid w:val="750231B1"/>
    <w:rsid w:val="765C279D"/>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044F7B"/>
  <w15:docId w15:val="{1AAE5C51-39C7-421A-9E5E-FAD64BFD8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7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clear" w:pos="1492"/>
        <w:tab w:val="left" w:pos="1418"/>
      </w:tabs>
      <w:ind w:left="1418" w:hanging="284"/>
    </w:pPr>
  </w:style>
  <w:style w:type="paragraph" w:styleId="ListNumber4">
    <w:name w:val="List Number 4"/>
    <w:basedOn w:val="Normal"/>
    <w:rsid w:val="000D3B32"/>
    <w:pPr>
      <w:numPr>
        <w:numId w:val="2"/>
      </w:numPr>
      <w:tabs>
        <w:tab w:val="clear" w:pos="1209"/>
        <w:tab w:val="num" w:pos="360"/>
        <w:tab w:val="left" w:pos="1418"/>
      </w:tabs>
      <w:ind w:left="0" w:firstLine="0"/>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3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link w:val="ListParagraphChar"/>
    <w:uiPriority w:val="34"/>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uiPriority w:val="99"/>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semiHidden/>
    <w:unhideWhenUsed/>
    <w:rsid w:val="00EA2387"/>
    <w:pPr>
      <w:spacing w:line="240" w:lineRule="auto"/>
    </w:pPr>
    <w:rPr>
      <w:sz w:val="20"/>
      <w:szCs w:val="25"/>
    </w:rPr>
  </w:style>
  <w:style w:type="character" w:customStyle="1" w:styleId="CommentTextChar">
    <w:name w:val="Comment Text Char"/>
    <w:link w:val="CommentText"/>
    <w:uiPriority w:val="99"/>
    <w:semiHidden/>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10"/>
      </w:numPr>
    </w:pPr>
  </w:style>
  <w:style w:type="character" w:customStyle="1" w:styleId="normaltextrun">
    <w:name w:val="normaltextrun"/>
    <w:basedOn w:val="DefaultParagraphFont"/>
    <w:rsid w:val="006B2ACC"/>
  </w:style>
  <w:style w:type="table" w:customStyle="1" w:styleId="TableGrid1">
    <w:name w:val="Table Grid1"/>
    <w:basedOn w:val="TableNormal"/>
    <w:next w:val="TableGrid"/>
    <w:uiPriority w:val="39"/>
    <w:rsid w:val="009508C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D4DDB"/>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2307C"/>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DE6F63"/>
  </w:style>
  <w:style w:type="character" w:customStyle="1" w:styleId="ListParagraphChar">
    <w:name w:val="List Paragraph Char"/>
    <w:link w:val="ListParagraph"/>
    <w:uiPriority w:val="34"/>
    <w:locked/>
    <w:rsid w:val="00EF282F"/>
    <w:rPr>
      <w:rFonts w:ascii="Calibri" w:hAnsi="Calibri" w:cs="Angsana New"/>
      <w:sz w:val="22"/>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2966">
      <w:bodyDiv w:val="1"/>
      <w:marLeft w:val="0"/>
      <w:marRight w:val="0"/>
      <w:marTop w:val="0"/>
      <w:marBottom w:val="0"/>
      <w:divBdr>
        <w:top w:val="none" w:sz="0" w:space="0" w:color="auto"/>
        <w:left w:val="none" w:sz="0" w:space="0" w:color="auto"/>
        <w:bottom w:val="none" w:sz="0" w:space="0" w:color="auto"/>
        <w:right w:val="none" w:sz="0" w:space="0" w:color="auto"/>
      </w:divBdr>
    </w:div>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021182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48724466">
      <w:bodyDiv w:val="1"/>
      <w:marLeft w:val="0"/>
      <w:marRight w:val="0"/>
      <w:marTop w:val="0"/>
      <w:marBottom w:val="0"/>
      <w:divBdr>
        <w:top w:val="none" w:sz="0" w:space="0" w:color="auto"/>
        <w:left w:val="none" w:sz="0" w:space="0" w:color="auto"/>
        <w:bottom w:val="none" w:sz="0" w:space="0" w:color="auto"/>
        <w:right w:val="none" w:sz="0" w:space="0" w:color="auto"/>
      </w:divBdr>
    </w:div>
    <w:div w:id="54591534">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58133975">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06386721">
      <w:bodyDiv w:val="1"/>
      <w:marLeft w:val="0"/>
      <w:marRight w:val="0"/>
      <w:marTop w:val="0"/>
      <w:marBottom w:val="0"/>
      <w:divBdr>
        <w:top w:val="none" w:sz="0" w:space="0" w:color="auto"/>
        <w:left w:val="none" w:sz="0" w:space="0" w:color="auto"/>
        <w:bottom w:val="none" w:sz="0" w:space="0" w:color="auto"/>
        <w:right w:val="none" w:sz="0" w:space="0" w:color="auto"/>
      </w:divBdr>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47132860">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201409995">
      <w:bodyDiv w:val="1"/>
      <w:marLeft w:val="0"/>
      <w:marRight w:val="0"/>
      <w:marTop w:val="0"/>
      <w:marBottom w:val="0"/>
      <w:divBdr>
        <w:top w:val="none" w:sz="0" w:space="0" w:color="auto"/>
        <w:left w:val="none" w:sz="0" w:space="0" w:color="auto"/>
        <w:bottom w:val="none" w:sz="0" w:space="0" w:color="auto"/>
        <w:right w:val="none" w:sz="0" w:space="0" w:color="auto"/>
      </w:divBdr>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74291582">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49374439">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383797011">
      <w:bodyDiv w:val="1"/>
      <w:marLeft w:val="0"/>
      <w:marRight w:val="0"/>
      <w:marTop w:val="0"/>
      <w:marBottom w:val="0"/>
      <w:divBdr>
        <w:top w:val="none" w:sz="0" w:space="0" w:color="auto"/>
        <w:left w:val="none" w:sz="0" w:space="0" w:color="auto"/>
        <w:bottom w:val="none" w:sz="0" w:space="0" w:color="auto"/>
        <w:right w:val="none" w:sz="0" w:space="0" w:color="auto"/>
      </w:divBdr>
    </w:div>
    <w:div w:id="385447272">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20414793">
      <w:bodyDiv w:val="1"/>
      <w:marLeft w:val="0"/>
      <w:marRight w:val="0"/>
      <w:marTop w:val="0"/>
      <w:marBottom w:val="0"/>
      <w:divBdr>
        <w:top w:val="none" w:sz="0" w:space="0" w:color="auto"/>
        <w:left w:val="none" w:sz="0" w:space="0" w:color="auto"/>
        <w:bottom w:val="none" w:sz="0" w:space="0" w:color="auto"/>
        <w:right w:val="none" w:sz="0" w:space="0" w:color="auto"/>
      </w:divBdr>
    </w:div>
    <w:div w:id="436602292">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57719637">
      <w:bodyDiv w:val="1"/>
      <w:marLeft w:val="0"/>
      <w:marRight w:val="0"/>
      <w:marTop w:val="0"/>
      <w:marBottom w:val="0"/>
      <w:divBdr>
        <w:top w:val="none" w:sz="0" w:space="0" w:color="auto"/>
        <w:left w:val="none" w:sz="0" w:space="0" w:color="auto"/>
        <w:bottom w:val="none" w:sz="0" w:space="0" w:color="auto"/>
        <w:right w:val="none" w:sz="0" w:space="0" w:color="auto"/>
      </w:divBdr>
    </w:div>
    <w:div w:id="459029627">
      <w:bodyDiv w:val="1"/>
      <w:marLeft w:val="0"/>
      <w:marRight w:val="0"/>
      <w:marTop w:val="0"/>
      <w:marBottom w:val="0"/>
      <w:divBdr>
        <w:top w:val="none" w:sz="0" w:space="0" w:color="auto"/>
        <w:left w:val="none" w:sz="0" w:space="0" w:color="auto"/>
        <w:bottom w:val="none" w:sz="0" w:space="0" w:color="auto"/>
        <w:right w:val="none" w:sz="0" w:space="0" w:color="auto"/>
      </w:divBdr>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519248509">
      <w:bodyDiv w:val="1"/>
      <w:marLeft w:val="0"/>
      <w:marRight w:val="0"/>
      <w:marTop w:val="0"/>
      <w:marBottom w:val="0"/>
      <w:divBdr>
        <w:top w:val="none" w:sz="0" w:space="0" w:color="auto"/>
        <w:left w:val="none" w:sz="0" w:space="0" w:color="auto"/>
        <w:bottom w:val="none" w:sz="0" w:space="0" w:color="auto"/>
        <w:right w:val="none" w:sz="0" w:space="0" w:color="auto"/>
      </w:divBdr>
    </w:div>
    <w:div w:id="519507742">
      <w:bodyDiv w:val="1"/>
      <w:marLeft w:val="0"/>
      <w:marRight w:val="0"/>
      <w:marTop w:val="0"/>
      <w:marBottom w:val="0"/>
      <w:divBdr>
        <w:top w:val="none" w:sz="0" w:space="0" w:color="auto"/>
        <w:left w:val="none" w:sz="0" w:space="0" w:color="auto"/>
        <w:bottom w:val="none" w:sz="0" w:space="0" w:color="auto"/>
        <w:right w:val="none" w:sz="0" w:space="0" w:color="auto"/>
      </w:divBdr>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560798980">
      <w:bodyDiv w:val="1"/>
      <w:marLeft w:val="0"/>
      <w:marRight w:val="0"/>
      <w:marTop w:val="0"/>
      <w:marBottom w:val="0"/>
      <w:divBdr>
        <w:top w:val="none" w:sz="0" w:space="0" w:color="auto"/>
        <w:left w:val="none" w:sz="0" w:space="0" w:color="auto"/>
        <w:bottom w:val="none" w:sz="0" w:space="0" w:color="auto"/>
        <w:right w:val="none" w:sz="0" w:space="0" w:color="auto"/>
      </w:divBdr>
    </w:div>
    <w:div w:id="582377078">
      <w:bodyDiv w:val="1"/>
      <w:marLeft w:val="0"/>
      <w:marRight w:val="0"/>
      <w:marTop w:val="0"/>
      <w:marBottom w:val="0"/>
      <w:divBdr>
        <w:top w:val="none" w:sz="0" w:space="0" w:color="auto"/>
        <w:left w:val="none" w:sz="0" w:space="0" w:color="auto"/>
        <w:bottom w:val="none" w:sz="0" w:space="0" w:color="auto"/>
        <w:right w:val="none" w:sz="0" w:space="0" w:color="auto"/>
      </w:divBdr>
    </w:div>
    <w:div w:id="610861868">
      <w:bodyDiv w:val="1"/>
      <w:marLeft w:val="0"/>
      <w:marRight w:val="0"/>
      <w:marTop w:val="0"/>
      <w:marBottom w:val="0"/>
      <w:divBdr>
        <w:top w:val="none" w:sz="0" w:space="0" w:color="auto"/>
        <w:left w:val="none" w:sz="0" w:space="0" w:color="auto"/>
        <w:bottom w:val="none" w:sz="0" w:space="0" w:color="auto"/>
        <w:right w:val="none" w:sz="0" w:space="0" w:color="auto"/>
      </w:divBdr>
    </w:div>
    <w:div w:id="643900332">
      <w:bodyDiv w:val="1"/>
      <w:marLeft w:val="0"/>
      <w:marRight w:val="0"/>
      <w:marTop w:val="0"/>
      <w:marBottom w:val="0"/>
      <w:divBdr>
        <w:top w:val="none" w:sz="0" w:space="0" w:color="auto"/>
        <w:left w:val="none" w:sz="0" w:space="0" w:color="auto"/>
        <w:bottom w:val="none" w:sz="0" w:space="0" w:color="auto"/>
        <w:right w:val="none" w:sz="0" w:space="0" w:color="auto"/>
      </w:divBdr>
    </w:div>
    <w:div w:id="664354740">
      <w:bodyDiv w:val="1"/>
      <w:marLeft w:val="0"/>
      <w:marRight w:val="0"/>
      <w:marTop w:val="0"/>
      <w:marBottom w:val="0"/>
      <w:divBdr>
        <w:top w:val="none" w:sz="0" w:space="0" w:color="auto"/>
        <w:left w:val="none" w:sz="0" w:space="0" w:color="auto"/>
        <w:bottom w:val="none" w:sz="0" w:space="0" w:color="auto"/>
        <w:right w:val="none" w:sz="0" w:space="0" w:color="auto"/>
      </w:divBdr>
    </w:div>
    <w:div w:id="671643385">
      <w:bodyDiv w:val="1"/>
      <w:marLeft w:val="0"/>
      <w:marRight w:val="0"/>
      <w:marTop w:val="0"/>
      <w:marBottom w:val="0"/>
      <w:divBdr>
        <w:top w:val="none" w:sz="0" w:space="0" w:color="auto"/>
        <w:left w:val="none" w:sz="0" w:space="0" w:color="auto"/>
        <w:bottom w:val="none" w:sz="0" w:space="0" w:color="auto"/>
        <w:right w:val="none" w:sz="0" w:space="0" w:color="auto"/>
      </w:divBdr>
    </w:div>
    <w:div w:id="671835718">
      <w:bodyDiv w:val="1"/>
      <w:marLeft w:val="0"/>
      <w:marRight w:val="0"/>
      <w:marTop w:val="0"/>
      <w:marBottom w:val="0"/>
      <w:divBdr>
        <w:top w:val="none" w:sz="0" w:space="0" w:color="auto"/>
        <w:left w:val="none" w:sz="0" w:space="0" w:color="auto"/>
        <w:bottom w:val="none" w:sz="0" w:space="0" w:color="auto"/>
        <w:right w:val="none" w:sz="0" w:space="0" w:color="auto"/>
      </w:divBdr>
    </w:div>
    <w:div w:id="673653522">
      <w:bodyDiv w:val="1"/>
      <w:marLeft w:val="0"/>
      <w:marRight w:val="0"/>
      <w:marTop w:val="0"/>
      <w:marBottom w:val="0"/>
      <w:divBdr>
        <w:top w:val="none" w:sz="0" w:space="0" w:color="auto"/>
        <w:left w:val="none" w:sz="0" w:space="0" w:color="auto"/>
        <w:bottom w:val="none" w:sz="0" w:space="0" w:color="auto"/>
        <w:right w:val="none" w:sz="0" w:space="0" w:color="auto"/>
      </w:divBdr>
    </w:div>
    <w:div w:id="678778020">
      <w:bodyDiv w:val="1"/>
      <w:marLeft w:val="0"/>
      <w:marRight w:val="0"/>
      <w:marTop w:val="0"/>
      <w:marBottom w:val="0"/>
      <w:divBdr>
        <w:top w:val="none" w:sz="0" w:space="0" w:color="auto"/>
        <w:left w:val="none" w:sz="0" w:space="0" w:color="auto"/>
        <w:bottom w:val="none" w:sz="0" w:space="0" w:color="auto"/>
        <w:right w:val="none" w:sz="0" w:space="0" w:color="auto"/>
      </w:divBdr>
    </w:div>
    <w:div w:id="695472274">
      <w:bodyDiv w:val="1"/>
      <w:marLeft w:val="0"/>
      <w:marRight w:val="0"/>
      <w:marTop w:val="0"/>
      <w:marBottom w:val="0"/>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21363765">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764811592">
      <w:bodyDiv w:val="1"/>
      <w:marLeft w:val="0"/>
      <w:marRight w:val="0"/>
      <w:marTop w:val="0"/>
      <w:marBottom w:val="0"/>
      <w:divBdr>
        <w:top w:val="none" w:sz="0" w:space="0" w:color="auto"/>
        <w:left w:val="none" w:sz="0" w:space="0" w:color="auto"/>
        <w:bottom w:val="none" w:sz="0" w:space="0" w:color="auto"/>
        <w:right w:val="none" w:sz="0" w:space="0" w:color="auto"/>
      </w:divBdr>
    </w:div>
    <w:div w:id="766312686">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06240961">
      <w:bodyDiv w:val="1"/>
      <w:marLeft w:val="0"/>
      <w:marRight w:val="0"/>
      <w:marTop w:val="0"/>
      <w:marBottom w:val="0"/>
      <w:divBdr>
        <w:top w:val="none" w:sz="0" w:space="0" w:color="auto"/>
        <w:left w:val="none" w:sz="0" w:space="0" w:color="auto"/>
        <w:bottom w:val="none" w:sz="0" w:space="0" w:color="auto"/>
        <w:right w:val="none" w:sz="0" w:space="0" w:color="auto"/>
      </w:divBdr>
    </w:div>
    <w:div w:id="822040028">
      <w:bodyDiv w:val="1"/>
      <w:marLeft w:val="0"/>
      <w:marRight w:val="0"/>
      <w:marTop w:val="0"/>
      <w:marBottom w:val="0"/>
      <w:divBdr>
        <w:top w:val="none" w:sz="0" w:space="0" w:color="auto"/>
        <w:left w:val="none" w:sz="0" w:space="0" w:color="auto"/>
        <w:bottom w:val="none" w:sz="0" w:space="0" w:color="auto"/>
        <w:right w:val="none" w:sz="0" w:space="0" w:color="auto"/>
      </w:divBdr>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955790483">
      <w:bodyDiv w:val="1"/>
      <w:marLeft w:val="0"/>
      <w:marRight w:val="0"/>
      <w:marTop w:val="0"/>
      <w:marBottom w:val="0"/>
      <w:divBdr>
        <w:top w:val="none" w:sz="0" w:space="0" w:color="auto"/>
        <w:left w:val="none" w:sz="0" w:space="0" w:color="auto"/>
        <w:bottom w:val="none" w:sz="0" w:space="0" w:color="auto"/>
        <w:right w:val="none" w:sz="0" w:space="0" w:color="auto"/>
      </w:divBdr>
    </w:div>
    <w:div w:id="981540649">
      <w:bodyDiv w:val="1"/>
      <w:marLeft w:val="0"/>
      <w:marRight w:val="0"/>
      <w:marTop w:val="0"/>
      <w:marBottom w:val="0"/>
      <w:divBdr>
        <w:top w:val="none" w:sz="0" w:space="0" w:color="auto"/>
        <w:left w:val="none" w:sz="0" w:space="0" w:color="auto"/>
        <w:bottom w:val="none" w:sz="0" w:space="0" w:color="auto"/>
        <w:right w:val="none" w:sz="0" w:space="0" w:color="auto"/>
      </w:divBdr>
    </w:div>
    <w:div w:id="1026297799">
      <w:bodyDiv w:val="1"/>
      <w:marLeft w:val="0"/>
      <w:marRight w:val="0"/>
      <w:marTop w:val="0"/>
      <w:marBottom w:val="0"/>
      <w:divBdr>
        <w:top w:val="none" w:sz="0" w:space="0" w:color="auto"/>
        <w:left w:val="none" w:sz="0" w:space="0" w:color="auto"/>
        <w:bottom w:val="none" w:sz="0" w:space="0" w:color="auto"/>
        <w:right w:val="none" w:sz="0" w:space="0" w:color="auto"/>
      </w:divBdr>
    </w:div>
    <w:div w:id="1079719128">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33525926">
      <w:bodyDiv w:val="1"/>
      <w:marLeft w:val="0"/>
      <w:marRight w:val="0"/>
      <w:marTop w:val="0"/>
      <w:marBottom w:val="0"/>
      <w:divBdr>
        <w:top w:val="none" w:sz="0" w:space="0" w:color="auto"/>
        <w:left w:val="none" w:sz="0" w:space="0" w:color="auto"/>
        <w:bottom w:val="none" w:sz="0" w:space="0" w:color="auto"/>
        <w:right w:val="none" w:sz="0" w:space="0" w:color="auto"/>
      </w:divBdr>
    </w:div>
    <w:div w:id="1137189805">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55219582">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73179733">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195384861">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42760710">
      <w:bodyDiv w:val="1"/>
      <w:marLeft w:val="0"/>
      <w:marRight w:val="0"/>
      <w:marTop w:val="0"/>
      <w:marBottom w:val="0"/>
      <w:divBdr>
        <w:top w:val="none" w:sz="0" w:space="0" w:color="auto"/>
        <w:left w:val="none" w:sz="0" w:space="0" w:color="auto"/>
        <w:bottom w:val="none" w:sz="0" w:space="0" w:color="auto"/>
        <w:right w:val="none" w:sz="0" w:space="0" w:color="auto"/>
      </w:divBdr>
    </w:div>
    <w:div w:id="1266420914">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280180517">
      <w:bodyDiv w:val="1"/>
      <w:marLeft w:val="0"/>
      <w:marRight w:val="0"/>
      <w:marTop w:val="0"/>
      <w:marBottom w:val="0"/>
      <w:divBdr>
        <w:top w:val="none" w:sz="0" w:space="0" w:color="auto"/>
        <w:left w:val="none" w:sz="0" w:space="0" w:color="auto"/>
        <w:bottom w:val="none" w:sz="0" w:space="0" w:color="auto"/>
        <w:right w:val="none" w:sz="0" w:space="0" w:color="auto"/>
      </w:divBdr>
    </w:div>
    <w:div w:id="1288006848">
      <w:bodyDiv w:val="1"/>
      <w:marLeft w:val="0"/>
      <w:marRight w:val="0"/>
      <w:marTop w:val="0"/>
      <w:marBottom w:val="0"/>
      <w:divBdr>
        <w:top w:val="none" w:sz="0" w:space="0" w:color="auto"/>
        <w:left w:val="none" w:sz="0" w:space="0" w:color="auto"/>
        <w:bottom w:val="none" w:sz="0" w:space="0" w:color="auto"/>
        <w:right w:val="none" w:sz="0" w:space="0" w:color="auto"/>
      </w:divBdr>
    </w:div>
    <w:div w:id="1300762263">
      <w:bodyDiv w:val="1"/>
      <w:marLeft w:val="0"/>
      <w:marRight w:val="0"/>
      <w:marTop w:val="0"/>
      <w:marBottom w:val="0"/>
      <w:divBdr>
        <w:top w:val="none" w:sz="0" w:space="0" w:color="auto"/>
        <w:left w:val="none" w:sz="0" w:space="0" w:color="auto"/>
        <w:bottom w:val="none" w:sz="0" w:space="0" w:color="auto"/>
        <w:right w:val="none" w:sz="0" w:space="0" w:color="auto"/>
      </w:divBdr>
    </w:div>
    <w:div w:id="1315184376">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26931136">
      <w:bodyDiv w:val="1"/>
      <w:marLeft w:val="0"/>
      <w:marRight w:val="0"/>
      <w:marTop w:val="0"/>
      <w:marBottom w:val="0"/>
      <w:divBdr>
        <w:top w:val="none" w:sz="0" w:space="0" w:color="auto"/>
        <w:left w:val="none" w:sz="0" w:space="0" w:color="auto"/>
        <w:bottom w:val="none" w:sz="0" w:space="0" w:color="auto"/>
        <w:right w:val="none" w:sz="0" w:space="0" w:color="auto"/>
      </w:divBdr>
    </w:div>
    <w:div w:id="1331710697">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47948721">
      <w:bodyDiv w:val="1"/>
      <w:marLeft w:val="0"/>
      <w:marRight w:val="0"/>
      <w:marTop w:val="0"/>
      <w:marBottom w:val="0"/>
      <w:divBdr>
        <w:top w:val="none" w:sz="0" w:space="0" w:color="auto"/>
        <w:left w:val="none" w:sz="0" w:space="0" w:color="auto"/>
        <w:bottom w:val="none" w:sz="0" w:space="0" w:color="auto"/>
        <w:right w:val="none" w:sz="0" w:space="0" w:color="auto"/>
      </w:divBdr>
    </w:div>
    <w:div w:id="1348018611">
      <w:bodyDiv w:val="1"/>
      <w:marLeft w:val="0"/>
      <w:marRight w:val="0"/>
      <w:marTop w:val="0"/>
      <w:marBottom w:val="0"/>
      <w:divBdr>
        <w:top w:val="none" w:sz="0" w:space="0" w:color="auto"/>
        <w:left w:val="none" w:sz="0" w:space="0" w:color="auto"/>
        <w:bottom w:val="none" w:sz="0" w:space="0" w:color="auto"/>
        <w:right w:val="none" w:sz="0" w:space="0" w:color="auto"/>
      </w:divBdr>
    </w:div>
    <w:div w:id="1351568944">
      <w:bodyDiv w:val="1"/>
      <w:marLeft w:val="0"/>
      <w:marRight w:val="0"/>
      <w:marTop w:val="0"/>
      <w:marBottom w:val="0"/>
      <w:divBdr>
        <w:top w:val="none" w:sz="0" w:space="0" w:color="auto"/>
        <w:left w:val="none" w:sz="0" w:space="0" w:color="auto"/>
        <w:bottom w:val="none" w:sz="0" w:space="0" w:color="auto"/>
        <w:right w:val="none" w:sz="0" w:space="0" w:color="auto"/>
      </w:divBdr>
    </w:div>
    <w:div w:id="1363750462">
      <w:bodyDiv w:val="1"/>
      <w:marLeft w:val="0"/>
      <w:marRight w:val="0"/>
      <w:marTop w:val="0"/>
      <w:marBottom w:val="0"/>
      <w:divBdr>
        <w:top w:val="none" w:sz="0" w:space="0" w:color="auto"/>
        <w:left w:val="none" w:sz="0" w:space="0" w:color="auto"/>
        <w:bottom w:val="none" w:sz="0" w:space="0" w:color="auto"/>
        <w:right w:val="none" w:sz="0" w:space="0" w:color="auto"/>
      </w:divBdr>
    </w:div>
    <w:div w:id="1364357360">
      <w:bodyDiv w:val="1"/>
      <w:marLeft w:val="0"/>
      <w:marRight w:val="0"/>
      <w:marTop w:val="0"/>
      <w:marBottom w:val="0"/>
      <w:divBdr>
        <w:top w:val="none" w:sz="0" w:space="0" w:color="auto"/>
        <w:left w:val="none" w:sz="0" w:space="0" w:color="auto"/>
        <w:bottom w:val="none" w:sz="0" w:space="0" w:color="auto"/>
        <w:right w:val="none" w:sz="0" w:space="0" w:color="auto"/>
      </w:divBdr>
    </w:div>
    <w:div w:id="1365061740">
      <w:bodyDiv w:val="1"/>
      <w:marLeft w:val="0"/>
      <w:marRight w:val="0"/>
      <w:marTop w:val="0"/>
      <w:marBottom w:val="0"/>
      <w:divBdr>
        <w:top w:val="none" w:sz="0" w:space="0" w:color="auto"/>
        <w:left w:val="none" w:sz="0" w:space="0" w:color="auto"/>
        <w:bottom w:val="none" w:sz="0" w:space="0" w:color="auto"/>
        <w:right w:val="none" w:sz="0" w:space="0" w:color="auto"/>
      </w:divBdr>
    </w:div>
    <w:div w:id="1372807936">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386027017">
      <w:bodyDiv w:val="1"/>
      <w:marLeft w:val="0"/>
      <w:marRight w:val="0"/>
      <w:marTop w:val="0"/>
      <w:marBottom w:val="0"/>
      <w:divBdr>
        <w:top w:val="none" w:sz="0" w:space="0" w:color="auto"/>
        <w:left w:val="none" w:sz="0" w:space="0" w:color="auto"/>
        <w:bottom w:val="none" w:sz="0" w:space="0" w:color="auto"/>
        <w:right w:val="none" w:sz="0" w:space="0" w:color="auto"/>
      </w:divBdr>
    </w:div>
    <w:div w:id="1414081763">
      <w:bodyDiv w:val="1"/>
      <w:marLeft w:val="0"/>
      <w:marRight w:val="0"/>
      <w:marTop w:val="0"/>
      <w:marBottom w:val="0"/>
      <w:divBdr>
        <w:top w:val="none" w:sz="0" w:space="0" w:color="auto"/>
        <w:left w:val="none" w:sz="0" w:space="0" w:color="auto"/>
        <w:bottom w:val="none" w:sz="0" w:space="0" w:color="auto"/>
        <w:right w:val="none" w:sz="0" w:space="0" w:color="auto"/>
      </w:divBdr>
    </w:div>
    <w:div w:id="1459032091">
      <w:bodyDiv w:val="1"/>
      <w:marLeft w:val="0"/>
      <w:marRight w:val="0"/>
      <w:marTop w:val="0"/>
      <w:marBottom w:val="0"/>
      <w:divBdr>
        <w:top w:val="none" w:sz="0" w:space="0" w:color="auto"/>
        <w:left w:val="none" w:sz="0" w:space="0" w:color="auto"/>
        <w:bottom w:val="none" w:sz="0" w:space="0" w:color="auto"/>
        <w:right w:val="none" w:sz="0" w:space="0" w:color="auto"/>
      </w:divBdr>
    </w:div>
    <w:div w:id="1471437841">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06240468">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57621532">
      <w:bodyDiv w:val="1"/>
      <w:marLeft w:val="0"/>
      <w:marRight w:val="0"/>
      <w:marTop w:val="0"/>
      <w:marBottom w:val="0"/>
      <w:divBdr>
        <w:top w:val="none" w:sz="0" w:space="0" w:color="auto"/>
        <w:left w:val="none" w:sz="0" w:space="0" w:color="auto"/>
        <w:bottom w:val="none" w:sz="0" w:space="0" w:color="auto"/>
        <w:right w:val="none" w:sz="0" w:space="0" w:color="auto"/>
      </w:divBdr>
    </w:div>
    <w:div w:id="1572738815">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596790784">
      <w:bodyDiv w:val="1"/>
      <w:marLeft w:val="0"/>
      <w:marRight w:val="0"/>
      <w:marTop w:val="0"/>
      <w:marBottom w:val="0"/>
      <w:divBdr>
        <w:top w:val="none" w:sz="0" w:space="0" w:color="auto"/>
        <w:left w:val="none" w:sz="0" w:space="0" w:color="auto"/>
        <w:bottom w:val="none" w:sz="0" w:space="0" w:color="auto"/>
        <w:right w:val="none" w:sz="0" w:space="0" w:color="auto"/>
      </w:divBdr>
    </w:div>
    <w:div w:id="1609700323">
      <w:bodyDiv w:val="1"/>
      <w:marLeft w:val="0"/>
      <w:marRight w:val="0"/>
      <w:marTop w:val="0"/>
      <w:marBottom w:val="0"/>
      <w:divBdr>
        <w:top w:val="none" w:sz="0" w:space="0" w:color="auto"/>
        <w:left w:val="none" w:sz="0" w:space="0" w:color="auto"/>
        <w:bottom w:val="none" w:sz="0" w:space="0" w:color="auto"/>
        <w:right w:val="none" w:sz="0" w:space="0" w:color="auto"/>
      </w:divBdr>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75495900">
      <w:bodyDiv w:val="1"/>
      <w:marLeft w:val="0"/>
      <w:marRight w:val="0"/>
      <w:marTop w:val="0"/>
      <w:marBottom w:val="0"/>
      <w:divBdr>
        <w:top w:val="none" w:sz="0" w:space="0" w:color="auto"/>
        <w:left w:val="none" w:sz="0" w:space="0" w:color="auto"/>
        <w:bottom w:val="none" w:sz="0" w:space="0" w:color="auto"/>
        <w:right w:val="none" w:sz="0" w:space="0" w:color="auto"/>
      </w:divBdr>
    </w:div>
    <w:div w:id="1680889095">
      <w:bodyDiv w:val="1"/>
      <w:marLeft w:val="0"/>
      <w:marRight w:val="0"/>
      <w:marTop w:val="0"/>
      <w:marBottom w:val="0"/>
      <w:divBdr>
        <w:top w:val="none" w:sz="0" w:space="0" w:color="auto"/>
        <w:left w:val="none" w:sz="0" w:space="0" w:color="auto"/>
        <w:bottom w:val="none" w:sz="0" w:space="0" w:color="auto"/>
        <w:right w:val="none" w:sz="0" w:space="0" w:color="auto"/>
      </w:divBdr>
    </w:div>
    <w:div w:id="1684476628">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22053506">
      <w:bodyDiv w:val="1"/>
      <w:marLeft w:val="0"/>
      <w:marRight w:val="0"/>
      <w:marTop w:val="0"/>
      <w:marBottom w:val="0"/>
      <w:divBdr>
        <w:top w:val="none" w:sz="0" w:space="0" w:color="auto"/>
        <w:left w:val="none" w:sz="0" w:space="0" w:color="auto"/>
        <w:bottom w:val="none" w:sz="0" w:space="0" w:color="auto"/>
        <w:right w:val="none" w:sz="0" w:space="0" w:color="auto"/>
      </w:divBdr>
    </w:div>
    <w:div w:id="1726753949">
      <w:bodyDiv w:val="1"/>
      <w:marLeft w:val="0"/>
      <w:marRight w:val="0"/>
      <w:marTop w:val="0"/>
      <w:marBottom w:val="0"/>
      <w:divBdr>
        <w:top w:val="none" w:sz="0" w:space="0" w:color="auto"/>
        <w:left w:val="none" w:sz="0" w:space="0" w:color="auto"/>
        <w:bottom w:val="none" w:sz="0" w:space="0" w:color="auto"/>
        <w:right w:val="none" w:sz="0" w:space="0" w:color="auto"/>
      </w:divBdr>
    </w:div>
    <w:div w:id="1729957098">
      <w:bodyDiv w:val="1"/>
      <w:marLeft w:val="0"/>
      <w:marRight w:val="0"/>
      <w:marTop w:val="0"/>
      <w:marBottom w:val="0"/>
      <w:divBdr>
        <w:top w:val="none" w:sz="0" w:space="0" w:color="auto"/>
        <w:left w:val="none" w:sz="0" w:space="0" w:color="auto"/>
        <w:bottom w:val="none" w:sz="0" w:space="0" w:color="auto"/>
        <w:right w:val="none" w:sz="0" w:space="0" w:color="auto"/>
      </w:divBdr>
    </w:div>
    <w:div w:id="1741564140">
      <w:bodyDiv w:val="1"/>
      <w:marLeft w:val="0"/>
      <w:marRight w:val="0"/>
      <w:marTop w:val="0"/>
      <w:marBottom w:val="0"/>
      <w:divBdr>
        <w:top w:val="none" w:sz="0" w:space="0" w:color="auto"/>
        <w:left w:val="none" w:sz="0" w:space="0" w:color="auto"/>
        <w:bottom w:val="none" w:sz="0" w:space="0" w:color="auto"/>
        <w:right w:val="none" w:sz="0" w:space="0" w:color="auto"/>
      </w:divBdr>
    </w:div>
    <w:div w:id="1742020858">
      <w:bodyDiv w:val="1"/>
      <w:marLeft w:val="0"/>
      <w:marRight w:val="0"/>
      <w:marTop w:val="0"/>
      <w:marBottom w:val="0"/>
      <w:divBdr>
        <w:top w:val="none" w:sz="0" w:space="0" w:color="auto"/>
        <w:left w:val="none" w:sz="0" w:space="0" w:color="auto"/>
        <w:bottom w:val="none" w:sz="0" w:space="0" w:color="auto"/>
        <w:right w:val="none" w:sz="0" w:space="0" w:color="auto"/>
      </w:divBdr>
    </w:div>
    <w:div w:id="1748645508">
      <w:bodyDiv w:val="1"/>
      <w:marLeft w:val="0"/>
      <w:marRight w:val="0"/>
      <w:marTop w:val="0"/>
      <w:marBottom w:val="0"/>
      <w:divBdr>
        <w:top w:val="none" w:sz="0" w:space="0" w:color="auto"/>
        <w:left w:val="none" w:sz="0" w:space="0" w:color="auto"/>
        <w:bottom w:val="none" w:sz="0" w:space="0" w:color="auto"/>
        <w:right w:val="none" w:sz="0" w:space="0" w:color="auto"/>
      </w:divBdr>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791051422">
      <w:bodyDiv w:val="1"/>
      <w:marLeft w:val="0"/>
      <w:marRight w:val="0"/>
      <w:marTop w:val="0"/>
      <w:marBottom w:val="0"/>
      <w:divBdr>
        <w:top w:val="none" w:sz="0" w:space="0" w:color="auto"/>
        <w:left w:val="none" w:sz="0" w:space="0" w:color="auto"/>
        <w:bottom w:val="none" w:sz="0" w:space="0" w:color="auto"/>
        <w:right w:val="none" w:sz="0" w:space="0" w:color="auto"/>
      </w:divBdr>
    </w:div>
    <w:div w:id="1806700525">
      <w:bodyDiv w:val="1"/>
      <w:marLeft w:val="0"/>
      <w:marRight w:val="0"/>
      <w:marTop w:val="0"/>
      <w:marBottom w:val="0"/>
      <w:divBdr>
        <w:top w:val="none" w:sz="0" w:space="0" w:color="auto"/>
        <w:left w:val="none" w:sz="0" w:space="0" w:color="auto"/>
        <w:bottom w:val="none" w:sz="0" w:space="0" w:color="auto"/>
        <w:right w:val="none" w:sz="0" w:space="0" w:color="auto"/>
      </w:divBdr>
    </w:div>
    <w:div w:id="1818691500">
      <w:bodyDiv w:val="1"/>
      <w:marLeft w:val="0"/>
      <w:marRight w:val="0"/>
      <w:marTop w:val="0"/>
      <w:marBottom w:val="0"/>
      <w:divBdr>
        <w:top w:val="none" w:sz="0" w:space="0" w:color="auto"/>
        <w:left w:val="none" w:sz="0" w:space="0" w:color="auto"/>
        <w:bottom w:val="none" w:sz="0" w:space="0" w:color="auto"/>
        <w:right w:val="none" w:sz="0" w:space="0" w:color="auto"/>
      </w:divBdr>
    </w:div>
    <w:div w:id="1829899633">
      <w:bodyDiv w:val="1"/>
      <w:marLeft w:val="0"/>
      <w:marRight w:val="0"/>
      <w:marTop w:val="0"/>
      <w:marBottom w:val="0"/>
      <w:divBdr>
        <w:top w:val="none" w:sz="0" w:space="0" w:color="auto"/>
        <w:left w:val="none" w:sz="0" w:space="0" w:color="auto"/>
        <w:bottom w:val="none" w:sz="0" w:space="0" w:color="auto"/>
        <w:right w:val="none" w:sz="0" w:space="0" w:color="auto"/>
      </w:divBdr>
    </w:div>
    <w:div w:id="1848670664">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75993256">
      <w:bodyDiv w:val="1"/>
      <w:marLeft w:val="0"/>
      <w:marRight w:val="0"/>
      <w:marTop w:val="0"/>
      <w:marBottom w:val="0"/>
      <w:divBdr>
        <w:top w:val="none" w:sz="0" w:space="0" w:color="auto"/>
        <w:left w:val="none" w:sz="0" w:space="0" w:color="auto"/>
        <w:bottom w:val="none" w:sz="0" w:space="0" w:color="auto"/>
        <w:right w:val="none" w:sz="0" w:space="0" w:color="auto"/>
      </w:divBdr>
    </w:div>
    <w:div w:id="1878619812">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873773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04683017">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1990938078">
      <w:bodyDiv w:val="1"/>
      <w:marLeft w:val="0"/>
      <w:marRight w:val="0"/>
      <w:marTop w:val="0"/>
      <w:marBottom w:val="0"/>
      <w:divBdr>
        <w:top w:val="none" w:sz="0" w:space="0" w:color="auto"/>
        <w:left w:val="none" w:sz="0" w:space="0" w:color="auto"/>
        <w:bottom w:val="none" w:sz="0" w:space="0" w:color="auto"/>
        <w:right w:val="none" w:sz="0" w:space="0" w:color="auto"/>
      </w:divBdr>
    </w:div>
    <w:div w:id="2011827630">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37777631">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245634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79402588">
      <w:bodyDiv w:val="1"/>
      <w:marLeft w:val="0"/>
      <w:marRight w:val="0"/>
      <w:marTop w:val="0"/>
      <w:marBottom w:val="0"/>
      <w:divBdr>
        <w:top w:val="none" w:sz="0" w:space="0" w:color="auto"/>
        <w:left w:val="none" w:sz="0" w:space="0" w:color="auto"/>
        <w:bottom w:val="none" w:sz="0" w:space="0" w:color="auto"/>
        <w:right w:val="none" w:sz="0" w:space="0" w:color="auto"/>
      </w:divBdr>
    </w:div>
    <w:div w:id="2080470856">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 w:id="214473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ef6ec9c0-1d7b-4501-8b59-19b38d8bf5bb" xsi:nil="true"/>
    <lcf76f155ced4ddcb4097134ff3c332f xmlns="9a45b384-56f3-4a6e-8719-68a86d50a33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796603C762DF42A3790AA5C61D98EA" ma:contentTypeVersion="12" ma:contentTypeDescription="Create a new document." ma:contentTypeScope="" ma:versionID="36be36e037793da2204af899903c90bc">
  <xsd:schema xmlns:xsd="http://www.w3.org/2001/XMLSchema" xmlns:xs="http://www.w3.org/2001/XMLSchema" xmlns:p="http://schemas.microsoft.com/office/2006/metadata/properties" xmlns:ns2="9a45b384-56f3-4a6e-8719-68a86d50a335" xmlns:ns3="ef6ec9c0-1d7b-4501-8b59-19b38d8bf5bb" targetNamespace="http://schemas.microsoft.com/office/2006/metadata/properties" ma:root="true" ma:fieldsID="de7e26091efc386d0ee62a62d473bcbf" ns2:_="" ns3:_="">
    <xsd:import namespace="9a45b384-56f3-4a6e-8719-68a86d50a335"/>
    <xsd:import namespace="ef6ec9c0-1d7b-4501-8b59-19b38d8bf5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45b384-56f3-4a6e-8719-68a86d50a3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f6ec9c0-1d7b-4501-8b59-19b38d8bf5b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f7a095-1d48-4bde-9eae-c73176992c55}" ma:internalName="TaxCatchAll" ma:showField="CatchAllData" ma:web="ef6ec9c0-1d7b-4501-8b59-19b38d8bf5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BFAB54-23AA-4768-AE6E-B346DF516790}">
  <ds:schemaRefs>
    <ds:schemaRef ds:uri="http://schemas.openxmlformats.org/officeDocument/2006/bibliography"/>
  </ds:schemaRefs>
</ds:datastoreItem>
</file>

<file path=customXml/itemProps2.xml><?xml version="1.0" encoding="utf-8"?>
<ds:datastoreItem xmlns:ds="http://schemas.openxmlformats.org/officeDocument/2006/customXml" ds:itemID="{BF01DA4D-02C3-4968-B125-40B664CCBA1C}">
  <ds:schemaRefs>
    <ds:schemaRef ds:uri="http://schemas.microsoft.com/office/2006/metadata/properties"/>
    <ds:schemaRef ds:uri="http://schemas.microsoft.com/office/infopath/2007/PartnerControls"/>
    <ds:schemaRef ds:uri="ef6ec9c0-1d7b-4501-8b59-19b38d8bf5bb"/>
    <ds:schemaRef ds:uri="9a45b384-56f3-4a6e-8719-68a86d50a335"/>
  </ds:schemaRefs>
</ds:datastoreItem>
</file>

<file path=customXml/itemProps3.xml><?xml version="1.0" encoding="utf-8"?>
<ds:datastoreItem xmlns:ds="http://schemas.openxmlformats.org/officeDocument/2006/customXml" ds:itemID="{8DB3F868-A5E7-4585-B9D6-DA1EDD68A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45b384-56f3-4a6e-8719-68a86d50a335"/>
    <ds:schemaRef ds:uri="ef6ec9c0-1d7b-4501-8b59-19b38d8bf5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27DDD8-66B5-48D1-886D-D8EE75EEB9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28</Pages>
  <Words>8515</Words>
  <Characters>35334</Characters>
  <Application>Microsoft Office Word</Application>
  <DocSecurity>0</DocSecurity>
  <Lines>294</Lines>
  <Paragraphs>87</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43762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Ouraiwan Ouansri</cp:lastModifiedBy>
  <cp:revision>4</cp:revision>
  <cp:lastPrinted>2024-11-13T15:14:00Z</cp:lastPrinted>
  <dcterms:created xsi:type="dcterms:W3CDTF">2024-11-13T14:09:00Z</dcterms:created>
  <dcterms:modified xsi:type="dcterms:W3CDTF">2024-11-13T15:19:00Z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0x010100E7796603C762DF42A3790AA5C61D98EA</vt:lpwstr>
  </property>
  <property fmtid="{D5CDD505-2E9C-101B-9397-08002B2CF9AE}" pid="3" name="MSIP_Label_ea60d57e-af5b-4752-ac57-3e4f28ca11dc_Enabled">
    <vt:lpwstr>true</vt:lpwstr>
  </property>
  <property fmtid="{D5CDD505-2E9C-101B-9397-08002B2CF9AE}" pid="4" name="MSIP_Label_ea60d57e-af5b-4752-ac57-3e4f28ca11dc_SetDate">
    <vt:lpwstr>2022-04-19T08:50:56Z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1f5b0034-8d31-43eb-b7f5-47e6c9de9007</vt:lpwstr>
  </property>
  <property fmtid="{D5CDD505-2E9C-101B-9397-08002B2CF9AE}" pid="9" name="MSIP_Label_ea60d57e-af5b-4752-ac57-3e4f28ca11dc_ContentBits">
    <vt:lpwstr>0</vt:lpwstr>
  </property>
  <property fmtid="{D5CDD505-2E9C-101B-9397-08002B2CF9AE}" pid="10" name="MediaServiceImageTags">
    <vt:lpwstr/>
  </property>
  <property fmtid="{D5CDD505-2E9C-101B-9397-08002B2CF9AE}" pid="11" name="GrammarlyDocumentId">
    <vt:lpwstr>11636a68927fb52c6d319432ac9785132bd1a71c4c9cd0fa5c81375af9897397</vt:lpwstr>
  </property>
</Properties>
</file>