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57438" w14:textId="77777777" w:rsidR="00BE76E9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พลัส เทค อินโนเวชั่น จำกัด (มหาชน)</w:t>
      </w:r>
    </w:p>
    <w:p w14:paraId="1244E940" w14:textId="78B4FA70" w:rsidR="00983DCE" w:rsidRDefault="00983DCE" w:rsidP="0014707A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52C711C" w14:textId="77777777" w:rsidR="00810C76" w:rsidRDefault="00810C76" w:rsidP="00810C7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3A19230" w14:textId="06620967" w:rsidR="00941B4B" w:rsidRDefault="00810C76" w:rsidP="00810C7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294B40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F070A4">
        <w:rPr>
          <w:rFonts w:ascii="Angsana New" w:hAnsi="Angsana New" w:hint="cs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</w:rPr>
        <w:t xml:space="preserve"> </w:t>
      </w:r>
      <w:r w:rsidR="00294B40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F070A4">
        <w:rPr>
          <w:rFonts w:ascii="Angsana New" w:hAnsi="Angsana New" w:hint="cs"/>
          <w:b w:val="0"/>
          <w:bCs w:val="0"/>
          <w:sz w:val="32"/>
          <w:szCs w:val="32"/>
        </w:rPr>
        <w:t>256</w:t>
      </w:r>
      <w:r w:rsidR="00F070A4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2AA5437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C605D9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3C0E86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3C0E86" w:rsidSect="000E4B13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7ED0C815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2A98C7FD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423D0037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93E068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B8CA2D6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D4FBE0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73963DC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FB8E8FA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3CEBAFB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CE7E1E9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76D2805B" w14:textId="5E5234BD" w:rsidR="00BE76E9" w:rsidRDefault="00BE76E9" w:rsidP="00BE76E9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พลัส เทค อินโนเวชั่น จำกัด (มหาชน)</w:t>
      </w:r>
    </w:p>
    <w:p w14:paraId="1C188EF3" w14:textId="77777777" w:rsidR="00BE76E9" w:rsidRPr="003C0E86" w:rsidRDefault="00BE76E9" w:rsidP="00BE76E9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708712C0" w14:textId="502C5136" w:rsidR="00810C76" w:rsidRDefault="00810C76" w:rsidP="00810C76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AF3F7D">
        <w:rPr>
          <w:rFonts w:ascii="Angsana New" w:hAnsi="Angsana New" w:hint="cs"/>
          <w:sz w:val="30"/>
          <w:szCs w:val="30"/>
          <w:cs/>
        </w:rPr>
        <w:t>งบฐานะการเงิน</w:t>
      </w:r>
      <w:r>
        <w:rPr>
          <w:rFonts w:ascii="Angsana New" w:hAnsi="Angsana New" w:hint="cs"/>
          <w:sz w:val="30"/>
          <w:szCs w:val="30"/>
          <w:cs/>
        </w:rPr>
        <w:t>รวมและ</w:t>
      </w:r>
      <w:r w:rsidR="00AF3F7D">
        <w:rPr>
          <w:rFonts w:ascii="Angsana New" w:hAnsi="Angsana New" w:hint="cs"/>
          <w:sz w:val="30"/>
          <w:szCs w:val="30"/>
          <w:cs/>
        </w:rPr>
        <w:t>งบฐานะการเงิน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เฉพาะกิจการ ณ วันที่ </w:t>
      </w:r>
      <w:r w:rsidR="00F070A4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43497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070A4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งบกำไร</w:t>
      </w:r>
      <w:r>
        <w:rPr>
          <w:rFonts w:ascii="Angsana New" w:hAnsi="Angsana New" w:hint="cs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4"/>
          <w:sz w:val="30"/>
          <w:szCs w:val="30"/>
          <w:cs/>
        </w:rPr>
        <w:t>สำหรับงวดสามเดือนและ</w:t>
      </w:r>
      <w:r w:rsidR="001B6278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F070A4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24AAA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070A4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F3F7D">
        <w:rPr>
          <w:rFonts w:ascii="Angsana New" w:hAnsi="Angsana New" w:hint="cs"/>
          <w:spacing w:val="4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pacing w:val="4"/>
          <w:sz w:val="30"/>
          <w:szCs w:val="30"/>
          <w:cs/>
        </w:rPr>
        <w:t>รวมและ</w:t>
      </w:r>
      <w:r w:rsidR="00AF3F7D">
        <w:rPr>
          <w:rFonts w:ascii="Angsana New" w:hAnsi="Angsana New" w:hint="cs"/>
          <w:spacing w:val="4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เฉพาะกิจการ </w:t>
      </w:r>
      <w:r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>
        <w:rPr>
          <w:rFonts w:ascii="Angsana New" w:hAnsi="Angsana New" w:hint="cs"/>
          <w:spacing w:val="2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5E620E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F070A4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B6CDC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070A4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ของบริษัท พลัส เทค</w:t>
      </w:r>
      <w:r w:rsidR="00537E7E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อินโนเวชั่น จำกัด (มหาชน) </w:t>
      </w:r>
      <w:r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พลัส เทค อินโนเวชั่น จำกัด (มหาชน)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537E7E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537E7E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F070A4"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A2B449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EB497C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56EE25B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79EE7B65" w14:textId="29A222F3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070A4">
        <w:rPr>
          <w:rFonts w:ascii="Angsana New" w:hAnsi="Angsana New"/>
          <w:sz w:val="30"/>
          <w:szCs w:val="30"/>
        </w:rPr>
        <w:t>2410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7321E6">
        <w:rPr>
          <w:rFonts w:ascii="Angsana New" w:hAnsi="Angsana New"/>
          <w:sz w:val="30"/>
          <w:szCs w:val="30"/>
          <w:cs/>
        </w:rPr>
        <w:br/>
      </w:r>
      <w:r w:rsidRPr="003C0E8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Pr="003C0E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D00D6B0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343907AA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0AE7C38D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BE76E9" w:rsidRPr="003C0E86" w:rsidSect="00C90727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4E1612CA" w14:textId="77777777" w:rsidR="008D6217" w:rsidRPr="000F2BBF" w:rsidRDefault="008D6217" w:rsidP="008D6217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FDBB98E" w14:textId="77777777" w:rsidR="008D6217" w:rsidRPr="000F2BBF" w:rsidRDefault="008D6217" w:rsidP="008D6217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6B6A652F" w14:textId="78BDAAEA" w:rsidR="008D6217" w:rsidRPr="000F2BBF" w:rsidRDefault="008D6217" w:rsidP="008D621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0F2BBF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</w:t>
      </w:r>
      <w:r w:rsidR="00F070A4">
        <w:rPr>
          <w:rFonts w:ascii="Angsana New" w:hAnsi="Angsana New"/>
          <w:spacing w:val="-4"/>
          <w:sz w:val="30"/>
          <w:szCs w:val="30"/>
        </w:rPr>
        <w:t>34</w:t>
      </w:r>
      <w:r w:rsidRPr="000F2BB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4"/>
          <w:sz w:val="30"/>
          <w:szCs w:val="30"/>
          <w:cs/>
        </w:rPr>
        <w:br/>
      </w:r>
      <w:r w:rsidRPr="000F2BBF">
        <w:rPr>
          <w:rFonts w:ascii="Angsana New" w:hAnsi="Angsana New"/>
          <w:sz w:val="30"/>
          <w:szCs w:val="30"/>
          <w:cs/>
        </w:rPr>
        <w:t>เรื่อง การ</w:t>
      </w:r>
      <w:r w:rsidRPr="000F2BBF">
        <w:rPr>
          <w:rFonts w:ascii="Angsana New" w:hAnsi="Angsana New" w:hint="cs"/>
          <w:sz w:val="30"/>
          <w:szCs w:val="30"/>
          <w:cs/>
        </w:rPr>
        <w:t>ร</w:t>
      </w:r>
      <w:r w:rsidRPr="000F2BBF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BB8ABCA" w14:textId="77777777" w:rsidR="008D6217" w:rsidRDefault="008D6217" w:rsidP="008D6217">
      <w:pPr>
        <w:pStyle w:val="Default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</w:p>
    <w:p w14:paraId="26A35DFE" w14:textId="77777777" w:rsidR="008D6217" w:rsidRDefault="008D6217" w:rsidP="008D6217">
      <w:pPr>
        <w:pStyle w:val="Default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6459AB9E" w14:textId="77777777" w:rsidR="008D6217" w:rsidRDefault="008D6217" w:rsidP="008D6217">
      <w:pPr>
        <w:pStyle w:val="Default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</w:p>
    <w:p w14:paraId="4594C317" w14:textId="7433D223" w:rsidR="00294766" w:rsidRPr="00EE203D" w:rsidRDefault="00EE203D" w:rsidP="00EE203D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E203D">
        <w:rPr>
          <w:rFonts w:ascii="Angsana New" w:hAnsi="Angsana New"/>
          <w:spacing w:val="-4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1 ซึ่งระบุว่ากลุ่มบริษัทมีขาดทุนสุทธิสำหรับงวดสามเดือนและเก้าเดือนสิ้นสุดวันที่ </w:t>
      </w:r>
      <w:r w:rsidR="002A1463">
        <w:rPr>
          <w:rFonts w:ascii="Angsana New" w:hAnsi="Angsana New"/>
          <w:spacing w:val="-4"/>
          <w:sz w:val="30"/>
          <w:szCs w:val="30"/>
        </w:rPr>
        <w:t>30</w:t>
      </w:r>
      <w:r w:rsidRPr="00EE203D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2A1463">
        <w:rPr>
          <w:rFonts w:ascii="Angsana New" w:hAnsi="Angsana New"/>
          <w:spacing w:val="-4"/>
          <w:sz w:val="30"/>
          <w:szCs w:val="30"/>
        </w:rPr>
        <w:t>2567</w:t>
      </w:r>
      <w:r w:rsidRPr="00EE203D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="002A1463">
        <w:rPr>
          <w:rFonts w:ascii="Angsana New" w:hAnsi="Angsana New"/>
          <w:spacing w:val="-4"/>
          <w:sz w:val="30"/>
          <w:szCs w:val="30"/>
        </w:rPr>
        <w:t xml:space="preserve">145.9 </w:t>
      </w:r>
      <w:r w:rsidRPr="00EE203D">
        <w:rPr>
          <w:rFonts w:ascii="Angsana New" w:hAnsi="Angsana New"/>
          <w:spacing w:val="-4"/>
          <w:sz w:val="30"/>
          <w:szCs w:val="30"/>
          <w:cs/>
        </w:rPr>
        <w:t xml:space="preserve">ล้านบาทและจำนวน </w:t>
      </w:r>
      <w:r w:rsidR="002A1463">
        <w:rPr>
          <w:rFonts w:ascii="Angsana New" w:hAnsi="Angsana New"/>
          <w:spacing w:val="-4"/>
          <w:sz w:val="30"/>
          <w:szCs w:val="30"/>
        </w:rPr>
        <w:t>320.0</w:t>
      </w:r>
      <w:r w:rsidRPr="00EE203D">
        <w:rPr>
          <w:rFonts w:ascii="Angsana New" w:hAnsi="Angsana New"/>
          <w:spacing w:val="-4"/>
          <w:sz w:val="30"/>
          <w:szCs w:val="30"/>
          <w:cs/>
        </w:rPr>
        <w:t xml:space="preserve"> ล้านบาท ตามลำดับ บริษัทมีขาดทุนสุทธิสำหรับงวดสามเดือนและเก้าเดือนสิ้นสุดวันที่ </w:t>
      </w:r>
      <w:r w:rsidR="002A1463">
        <w:rPr>
          <w:rFonts w:ascii="Angsana New" w:hAnsi="Angsana New"/>
          <w:spacing w:val="-4"/>
          <w:sz w:val="30"/>
          <w:szCs w:val="30"/>
        </w:rPr>
        <w:t>30</w:t>
      </w:r>
      <w:r w:rsidRPr="00EE203D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2A1463">
        <w:rPr>
          <w:rFonts w:ascii="Angsana New" w:hAnsi="Angsana New"/>
          <w:spacing w:val="-4"/>
          <w:sz w:val="30"/>
          <w:szCs w:val="30"/>
        </w:rPr>
        <w:t>2567</w:t>
      </w:r>
      <w:r w:rsidRPr="00EE203D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="002A1463">
        <w:rPr>
          <w:rFonts w:ascii="Angsana New" w:hAnsi="Angsana New"/>
          <w:spacing w:val="-4"/>
          <w:sz w:val="30"/>
          <w:szCs w:val="30"/>
        </w:rPr>
        <w:t>511.1</w:t>
      </w:r>
      <w:r w:rsidRPr="00EE203D">
        <w:rPr>
          <w:rFonts w:ascii="Angsana New" w:hAnsi="Angsana New"/>
          <w:spacing w:val="-4"/>
          <w:sz w:val="30"/>
          <w:szCs w:val="30"/>
          <w:cs/>
        </w:rPr>
        <w:t xml:space="preserve"> ล้านบาทและจำนวน </w:t>
      </w:r>
      <w:r w:rsidR="002A1463">
        <w:rPr>
          <w:rFonts w:ascii="Angsana New" w:hAnsi="Angsana New"/>
          <w:spacing w:val="-4"/>
          <w:sz w:val="30"/>
          <w:szCs w:val="30"/>
        </w:rPr>
        <w:t>553.2</w:t>
      </w:r>
      <w:r w:rsidRPr="00EE203D">
        <w:rPr>
          <w:rFonts w:ascii="Angsana New" w:hAnsi="Angsana New"/>
          <w:spacing w:val="-4"/>
          <w:sz w:val="30"/>
          <w:szCs w:val="30"/>
          <w:cs/>
        </w:rPr>
        <w:t xml:space="preserve"> ล้านบาท ตามลำดับ และ ณ วันเดียวกัน กลุ่มบริษัทมีหนี้สินหมุนเวียนรวมมากกว่าสินทรัพย์หมุนเวียนรวมจำนวน </w:t>
      </w:r>
      <w:r w:rsidR="002A1463">
        <w:rPr>
          <w:rFonts w:ascii="Angsana New" w:hAnsi="Angsana New"/>
          <w:spacing w:val="-4"/>
          <w:sz w:val="30"/>
          <w:szCs w:val="30"/>
        </w:rPr>
        <w:t>470.0</w:t>
      </w:r>
      <w:r w:rsidRPr="00EE203D">
        <w:rPr>
          <w:rFonts w:ascii="Angsana New" w:hAnsi="Angsana New"/>
          <w:spacing w:val="-4"/>
          <w:sz w:val="30"/>
          <w:szCs w:val="30"/>
          <w:cs/>
        </w:rPr>
        <w:t xml:space="preserve"> ล้านบาท ผู้บริหารของกลุ่มบริษัทและบริษัทอยู่ระหว่างการดำเนินการเจรจาเพื่อขอเลื่อนชำระเงินต้นจากผู้ถือหุ้นรายใหญ่และกิจการที่เกี่ยวข้องกัน การปรับโครงสร้างการชำระเงินต้นและดอกเบี้ยกับเจ้าหนี้การค้าและเจ้าหนี้ตามสัญญาเช่าบางรายเพื่อบริหารจัดการสภาพคล่อง และปรับปรุงแผนธุรกิจและการดำเนินงานในอนาคต รวมถึงการขายสินทรัพย์ 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 w:rsidR="002A1463">
        <w:rPr>
          <w:rFonts w:ascii="Angsana New" w:hAnsi="Angsana New"/>
          <w:spacing w:val="-4"/>
          <w:sz w:val="30"/>
          <w:szCs w:val="30"/>
        </w:rPr>
        <w:t>1</w:t>
      </w:r>
      <w:r w:rsidRPr="00EE203D">
        <w:rPr>
          <w:rFonts w:ascii="Angsana New" w:hAnsi="Angsana New"/>
          <w:spacing w:val="-4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14:paraId="410EAD96" w14:textId="77777777" w:rsidR="00BE76E9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6B263785" w14:textId="77777777" w:rsidR="00BE76E9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52BE711E" w14:textId="77777777" w:rsidR="002A1463" w:rsidRDefault="002A1463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301A3B5" w14:textId="77777777" w:rsidR="006D3B2D" w:rsidRPr="003C0E86" w:rsidRDefault="006D3B2D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342CD5F7" w14:textId="61BC7E09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Pr="003C0E86">
        <w:rPr>
          <w:rFonts w:ascii="Angsana New" w:hAnsi="Angsana New" w:cs="Angsana New"/>
          <w:cs/>
          <w:lang w:val="en-US"/>
        </w:rPr>
        <w:t xml:space="preserve">สิรินุช </w:t>
      </w:r>
      <w:r w:rsidR="00DF2AEF" w:rsidRPr="00DF2AEF">
        <w:rPr>
          <w:rFonts w:ascii="Angsana New" w:hAnsi="Angsana New" w:cs="Angsana New"/>
          <w:cs/>
          <w:lang w:val="en-US"/>
        </w:rPr>
        <w:t>สุรไพฑูรย์กร</w:t>
      </w:r>
      <w:r w:rsidRPr="003C0E86">
        <w:rPr>
          <w:rFonts w:ascii="Angsana New" w:hAnsi="Angsana New" w:cs="Angsana New"/>
          <w:cs/>
        </w:rPr>
        <w:t>)</w:t>
      </w:r>
    </w:p>
    <w:p w14:paraId="371926E5" w14:textId="7777777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5AF5E194" w14:textId="6B5EB639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="00F070A4">
        <w:rPr>
          <w:rFonts w:ascii="Angsana New" w:hAnsi="Angsana New"/>
          <w:sz w:val="30"/>
          <w:szCs w:val="30"/>
        </w:rPr>
        <w:t>8413</w:t>
      </w:r>
    </w:p>
    <w:p w14:paraId="25DBC20F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7AB08460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0D3494A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792DA1" w14:textId="1D0D08D6" w:rsidR="00BE76E9" w:rsidRDefault="00F070A4" w:rsidP="000B3744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14</w:t>
      </w:r>
      <w:r w:rsidR="00C10248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5D5B58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BC14B9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256</w:t>
      </w: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7</w:t>
      </w:r>
    </w:p>
    <w:sectPr w:rsidR="00BE76E9" w:rsidSect="009C446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AD32B" w14:textId="77777777" w:rsidR="00765C9D" w:rsidRDefault="00765C9D">
      <w:r>
        <w:separator/>
      </w:r>
    </w:p>
  </w:endnote>
  <w:endnote w:type="continuationSeparator" w:id="0">
    <w:p w14:paraId="3692251C" w14:textId="77777777" w:rsidR="00765C9D" w:rsidRDefault="00765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5993" w14:textId="77777777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Pr="001F3527">
      <w:rPr>
        <w:rStyle w:val="PageNumber"/>
        <w:noProof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661E" w14:textId="77777777" w:rsidR="00BE76E9" w:rsidRPr="00FA780F" w:rsidRDefault="00BE76E9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94508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FC94D5A" w14:textId="0422882C" w:rsidR="009C446A" w:rsidRPr="009C446A" w:rsidRDefault="009C446A" w:rsidP="009C446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C446A">
          <w:rPr>
            <w:rFonts w:ascii="Angsana New" w:hAnsi="Angsana New" w:hint="cs"/>
            <w:sz w:val="30"/>
            <w:szCs w:val="30"/>
          </w:rPr>
          <w:fldChar w:fldCharType="begin"/>
        </w:r>
        <w:r w:rsidRPr="009C446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C446A">
          <w:rPr>
            <w:rFonts w:ascii="Angsana New" w:hAnsi="Angsana New" w:hint="cs"/>
            <w:sz w:val="30"/>
            <w:szCs w:val="30"/>
          </w:rPr>
          <w:fldChar w:fldCharType="separate"/>
        </w:r>
        <w:r w:rsidRPr="009C446A">
          <w:rPr>
            <w:rFonts w:ascii="Angsana New" w:hAnsi="Angsana New" w:hint="cs"/>
            <w:noProof/>
            <w:sz w:val="30"/>
            <w:szCs w:val="30"/>
          </w:rPr>
          <w:t>2</w:t>
        </w:r>
        <w:r w:rsidRPr="009C446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44B77" w14:textId="77777777" w:rsidR="00765C9D" w:rsidRDefault="00765C9D">
      <w:r>
        <w:separator/>
      </w:r>
    </w:p>
  </w:footnote>
  <w:footnote w:type="continuationSeparator" w:id="0">
    <w:p w14:paraId="113E3970" w14:textId="77777777" w:rsidR="00765C9D" w:rsidRDefault="00765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F669" w14:textId="77777777" w:rsidR="00BE76E9" w:rsidRDefault="00BE76E9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3E270" w14:textId="33FCBBA6" w:rsidR="00BE76E9" w:rsidRPr="00AC1234" w:rsidRDefault="00BE76E9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01B796CA" w14:textId="7B2081CB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292054B7" w14:textId="585EC6B9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46FA83AB" w14:textId="139A1682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195E3579" w14:textId="4E3617EE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0C40EF6A" w14:textId="77777777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6ADD6" w14:textId="77777777" w:rsidR="009C446A" w:rsidRDefault="009C446A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4F350" w14:textId="45DAD22E" w:rsidR="009C446A" w:rsidRPr="00AC1234" w:rsidRDefault="009C446A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6BE0147" w14:textId="72440770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36DE3D43" w14:textId="06E10AA3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261B3C9" w14:textId="77777777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1892">
    <w:abstractNumId w:val="3"/>
  </w:num>
  <w:num w:numId="2" w16cid:durableId="2121562339">
    <w:abstractNumId w:val="1"/>
  </w:num>
  <w:num w:numId="3" w16cid:durableId="1547175911">
    <w:abstractNumId w:val="0"/>
  </w:num>
  <w:num w:numId="4" w16cid:durableId="480345284">
    <w:abstractNumId w:val="6"/>
  </w:num>
  <w:num w:numId="5" w16cid:durableId="1490710679">
    <w:abstractNumId w:val="5"/>
  </w:num>
  <w:num w:numId="6" w16cid:durableId="1215120307">
    <w:abstractNumId w:val="2"/>
  </w:num>
  <w:num w:numId="7" w16cid:durableId="1634480741">
    <w:abstractNumId w:val="7"/>
  </w:num>
  <w:num w:numId="8" w16cid:durableId="8993330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1AAB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56B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1EA2"/>
    <w:rsid w:val="00072D49"/>
    <w:rsid w:val="00072DAF"/>
    <w:rsid w:val="000730AD"/>
    <w:rsid w:val="000731CA"/>
    <w:rsid w:val="00073EF0"/>
    <w:rsid w:val="00074C97"/>
    <w:rsid w:val="000750C1"/>
    <w:rsid w:val="00075A9A"/>
    <w:rsid w:val="00075B64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3C9B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94"/>
    <w:rsid w:val="000B29D8"/>
    <w:rsid w:val="000B2AFC"/>
    <w:rsid w:val="000B32FE"/>
    <w:rsid w:val="000B33AB"/>
    <w:rsid w:val="000B3596"/>
    <w:rsid w:val="000B360F"/>
    <w:rsid w:val="000B3651"/>
    <w:rsid w:val="000B3744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2270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27D20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6F86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478"/>
    <w:rsid w:val="0017168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1702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90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2652"/>
    <w:rsid w:val="001A36C8"/>
    <w:rsid w:val="001A3CF8"/>
    <w:rsid w:val="001A3DBF"/>
    <w:rsid w:val="001A5053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547"/>
    <w:rsid w:val="001B3636"/>
    <w:rsid w:val="001B38AB"/>
    <w:rsid w:val="001B45DD"/>
    <w:rsid w:val="001B466A"/>
    <w:rsid w:val="001B4C93"/>
    <w:rsid w:val="001B5B67"/>
    <w:rsid w:val="001B6278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68E1"/>
    <w:rsid w:val="001D75DF"/>
    <w:rsid w:val="001D7CDC"/>
    <w:rsid w:val="001D7EC0"/>
    <w:rsid w:val="001E04E7"/>
    <w:rsid w:val="001E0BD6"/>
    <w:rsid w:val="001E1B0F"/>
    <w:rsid w:val="001E2226"/>
    <w:rsid w:val="001E2BE2"/>
    <w:rsid w:val="001E3745"/>
    <w:rsid w:val="001E4147"/>
    <w:rsid w:val="001E44A5"/>
    <w:rsid w:val="001E4AE7"/>
    <w:rsid w:val="001E4DBD"/>
    <w:rsid w:val="001E508F"/>
    <w:rsid w:val="001E5237"/>
    <w:rsid w:val="001E6196"/>
    <w:rsid w:val="001E6BD7"/>
    <w:rsid w:val="001E6E10"/>
    <w:rsid w:val="001E7992"/>
    <w:rsid w:val="001E7A67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4766"/>
    <w:rsid w:val="00294B40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63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1AE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915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681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3BF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CFF"/>
    <w:rsid w:val="003C261F"/>
    <w:rsid w:val="003C2D49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12"/>
    <w:rsid w:val="003F4BED"/>
    <w:rsid w:val="003F4DB3"/>
    <w:rsid w:val="003F5A86"/>
    <w:rsid w:val="003F6109"/>
    <w:rsid w:val="003F66DF"/>
    <w:rsid w:val="003F7C6B"/>
    <w:rsid w:val="003F7F2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8DE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3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314E"/>
    <w:rsid w:val="004E33BF"/>
    <w:rsid w:val="004E3967"/>
    <w:rsid w:val="004E3A4A"/>
    <w:rsid w:val="004E3BA5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350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671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E7E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192"/>
    <w:rsid w:val="005516CF"/>
    <w:rsid w:val="0055219A"/>
    <w:rsid w:val="00552594"/>
    <w:rsid w:val="00553CEB"/>
    <w:rsid w:val="00553EF3"/>
    <w:rsid w:val="005542E1"/>
    <w:rsid w:val="00554798"/>
    <w:rsid w:val="005547F5"/>
    <w:rsid w:val="00554986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67FC0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58C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B58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15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20E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44F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5E33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28E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5F47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285C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3AF6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3B2D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1F5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1ED5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3EB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1E6"/>
    <w:rsid w:val="0073255B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6F9"/>
    <w:rsid w:val="00764F63"/>
    <w:rsid w:val="007652AA"/>
    <w:rsid w:val="00765C9D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4B31"/>
    <w:rsid w:val="007D546A"/>
    <w:rsid w:val="007D57DD"/>
    <w:rsid w:val="007D5E24"/>
    <w:rsid w:val="007D6502"/>
    <w:rsid w:val="007D70FD"/>
    <w:rsid w:val="007D72F1"/>
    <w:rsid w:val="007D745E"/>
    <w:rsid w:val="007D7480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0C76"/>
    <w:rsid w:val="00811A24"/>
    <w:rsid w:val="00811C25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1022"/>
    <w:rsid w:val="00822030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5B32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7BA"/>
    <w:rsid w:val="008D385F"/>
    <w:rsid w:val="008D43C9"/>
    <w:rsid w:val="008D4B8C"/>
    <w:rsid w:val="008D5668"/>
    <w:rsid w:val="008D6217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6FA"/>
    <w:rsid w:val="008F1E15"/>
    <w:rsid w:val="008F21B3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3C6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1B4B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3634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0D9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DCE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3F6B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A79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298E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8D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CDC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68F"/>
    <w:rsid w:val="009D5EA7"/>
    <w:rsid w:val="009D68F6"/>
    <w:rsid w:val="009D6D56"/>
    <w:rsid w:val="009D707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6FF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3E8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A76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1DF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8A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701"/>
    <w:rsid w:val="00A63BDC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AB1"/>
    <w:rsid w:val="00A76C3D"/>
    <w:rsid w:val="00A7715C"/>
    <w:rsid w:val="00A775F0"/>
    <w:rsid w:val="00A777DC"/>
    <w:rsid w:val="00A77BFA"/>
    <w:rsid w:val="00A805C3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234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009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3F7D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AAA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DE8"/>
    <w:rsid w:val="00B421C7"/>
    <w:rsid w:val="00B42BD3"/>
    <w:rsid w:val="00B42F05"/>
    <w:rsid w:val="00B43460"/>
    <w:rsid w:val="00B43497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1F5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49C7"/>
    <w:rsid w:val="00B755A0"/>
    <w:rsid w:val="00B755A8"/>
    <w:rsid w:val="00B7582F"/>
    <w:rsid w:val="00B75BA1"/>
    <w:rsid w:val="00B75C7E"/>
    <w:rsid w:val="00B75D1A"/>
    <w:rsid w:val="00B75F52"/>
    <w:rsid w:val="00B76390"/>
    <w:rsid w:val="00B765A3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4B9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A0D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394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248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5652"/>
    <w:rsid w:val="00C46BD8"/>
    <w:rsid w:val="00C4726D"/>
    <w:rsid w:val="00C4794A"/>
    <w:rsid w:val="00C47D0B"/>
    <w:rsid w:val="00C47E06"/>
    <w:rsid w:val="00C47F1C"/>
    <w:rsid w:val="00C500E0"/>
    <w:rsid w:val="00C5015A"/>
    <w:rsid w:val="00C50714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5DA"/>
    <w:rsid w:val="00CA7BF7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2FD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B0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02CB"/>
    <w:rsid w:val="00D514DA"/>
    <w:rsid w:val="00D518EE"/>
    <w:rsid w:val="00D51C56"/>
    <w:rsid w:val="00D5327B"/>
    <w:rsid w:val="00D5344E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030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4DA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AEF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036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1E5F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6BCF"/>
    <w:rsid w:val="00E6727A"/>
    <w:rsid w:val="00E6728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2C5"/>
    <w:rsid w:val="00EC16D1"/>
    <w:rsid w:val="00EC2FBE"/>
    <w:rsid w:val="00EC3042"/>
    <w:rsid w:val="00EC3535"/>
    <w:rsid w:val="00EC3982"/>
    <w:rsid w:val="00EC3FD8"/>
    <w:rsid w:val="00EC4D56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288E"/>
    <w:rsid w:val="00ED3B7C"/>
    <w:rsid w:val="00ED3EAC"/>
    <w:rsid w:val="00ED403B"/>
    <w:rsid w:val="00ED43BD"/>
    <w:rsid w:val="00ED5201"/>
    <w:rsid w:val="00ED5988"/>
    <w:rsid w:val="00ED61F5"/>
    <w:rsid w:val="00ED6E2C"/>
    <w:rsid w:val="00ED6FCE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03D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1C3E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0A4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4D87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DC2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665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09B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4C74"/>
    <w:rsid w:val="00FB5962"/>
    <w:rsid w:val="00FB5EC9"/>
    <w:rsid w:val="00FB61E9"/>
    <w:rsid w:val="00FB62F4"/>
    <w:rsid w:val="00FB6A8C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0BC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  <w:style w:type="paragraph" w:customStyle="1" w:styleId="Default">
    <w:name w:val="Default"/>
    <w:rsid w:val="008D621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1752C4-9F20-428F-95F7-05EC9A08E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675C85-AAE3-4915-86B1-C6A7B088E2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607164E-D04F-4EAD-B996-441CF0CEB9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489</Words>
  <Characters>2712</Characters>
  <Application>Microsoft Office Word</Application>
  <DocSecurity>0</DocSecurity>
  <Lines>301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</vt:vector>
  </HeadingPairs>
  <TitlesOfParts>
    <vt:vector size="16" baseType="lpstr">
      <vt:lpstr>SUNSTAR CHEMICAL (THAILAND) CO</vt:lpstr>
      <vt:lpstr>บริษัท พลัส เทค อินโนเวชั่น จำกัด (มหาชน)</vt:lpstr>
      <vt:lpstr>และบริษัทย่อย</vt:lpstr>
      <vt:lpstr>งบการเงินระหว่างกาลแบบย่อ</vt:lpstr>
      <vt:lpstr>และ</vt:lpstr>
      <vt:lpstr>รายงานการสอบทานของผู้สอบบัญชีรับอนุญาต</vt:lpstr>
      <vt:lpstr/>
      <vt:lpstr/>
      <vt:lpstr/>
      <vt:lpstr/>
      <vt:lpstr/>
      <vt:lpstr/>
      <vt:lpstr>รายงานการสอบทานข้อมูลทางการเงินระหว่างกาลโดยผู้สอบบัญชีรับอนุญาต</vt:lpstr>
      <vt:lpstr/>
      <vt:lpstr>เสนอ คณะกรรมการบริษัท พลัส เทค อินโนเวชั่น จำกัด (มหาชน)</vt:lpstr>
      <vt:lpstr>14 พฤศจิกายน 2567</vt:lpstr>
    </vt:vector>
  </TitlesOfParts>
  <Company>KPMG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Rujjira, Siriratana-anan</cp:lastModifiedBy>
  <cp:revision>3</cp:revision>
  <cp:lastPrinted>2024-11-14T09:20:00Z</cp:lastPrinted>
  <dcterms:created xsi:type="dcterms:W3CDTF">2024-11-14T09:22:00Z</dcterms:created>
  <dcterms:modified xsi:type="dcterms:W3CDTF">2024-11-14T09:57:00Z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