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9CEB296" w:rsidR="00ED1510" w:rsidRPr="000A7381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950B93" w:rsidRPr="000A7381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0A7381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0F54831E" w:rsidR="00ED1510" w:rsidRPr="000A7381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0A7381">
        <w:rPr>
          <w:rFonts w:asciiTheme="majorBidi" w:hAnsiTheme="majorBidi" w:cstheme="majorBidi"/>
          <w:sz w:val="28"/>
          <w:szCs w:val="28"/>
          <w:cs/>
        </w:rPr>
        <w:t>เสนอ</w:t>
      </w:r>
      <w:r w:rsidR="00D65175" w:rsidRPr="000A7381">
        <w:rPr>
          <w:rFonts w:asciiTheme="majorBidi" w:hAnsiTheme="majorBidi" w:cstheme="majorBidi"/>
          <w:sz w:val="28"/>
          <w:szCs w:val="28"/>
        </w:rPr>
        <w:t xml:space="preserve"> </w:t>
      </w:r>
      <w:r w:rsidR="00931DDC" w:rsidRPr="000A738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2894" w:rsidRPr="000A7381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 </w:t>
      </w:r>
      <w:r w:rsidRPr="000A7381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0A7381">
        <w:rPr>
          <w:rFonts w:asciiTheme="majorBidi" w:hAnsiTheme="majorBidi" w:cstheme="majorBidi"/>
          <w:sz w:val="28"/>
          <w:szCs w:val="28"/>
          <w:cs/>
        </w:rPr>
        <w:t>แน</w:t>
      </w:r>
      <w:proofErr w:type="spellEnd"/>
      <w:r w:rsidRPr="000A7381">
        <w:rPr>
          <w:rFonts w:asciiTheme="majorBidi" w:hAnsiTheme="majorBidi" w:cstheme="majorBidi"/>
          <w:sz w:val="28"/>
          <w:szCs w:val="28"/>
          <w:cs/>
        </w:rPr>
        <w:t xml:space="preserve">ล รีเสริช คอร์ปอเรชั่น จำกัด (มหาชน) </w:t>
      </w:r>
    </w:p>
    <w:p w14:paraId="5510ABD7" w14:textId="77777777" w:rsidR="00ED1510" w:rsidRPr="000A7381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06852F54" w14:textId="557C3F5E" w:rsidR="009E4B76" w:rsidRPr="000A7381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="00772894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ได้สอบทานข้อมูลทางการเงิน</w:t>
      </w:r>
      <w:r w:rsidR="004A39CC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รวม</w:t>
      </w:r>
      <w:r w:rsidR="00772894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อินเตอร์เนชั่น</w:t>
      </w:r>
      <w:proofErr w:type="spellStart"/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6D5614" w:rsidRPr="000A73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C03892" w:rsidRPr="000A7381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931DDC" w:rsidRPr="000A73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72894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และข้อมูลทางการเงินเฉพาะกิจการระหว่าง</w:t>
      </w:r>
      <w:r w:rsidR="00BB7C5F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กาลของ</w:t>
      </w:r>
      <w:r w:rsidR="00BB7C5F" w:rsidRPr="000A7381">
        <w:rPr>
          <w:rFonts w:asciiTheme="majorBidi" w:hAnsiTheme="majorBidi" w:cstheme="majorBidi"/>
          <w:spacing w:val="-2"/>
          <w:sz w:val="28"/>
          <w:szCs w:val="28"/>
          <w:cs/>
        </w:rPr>
        <w:t>บริษัท อินเตอร์เนชั่น</w:t>
      </w:r>
      <w:proofErr w:type="spellStart"/>
      <w:r w:rsidR="00BB7C5F" w:rsidRPr="000A7381">
        <w:rPr>
          <w:rFonts w:asciiTheme="majorBidi" w:hAnsiTheme="majorBidi" w:cstheme="majorBidi"/>
          <w:spacing w:val="-2"/>
          <w:sz w:val="28"/>
          <w:szCs w:val="28"/>
          <w:cs/>
        </w:rPr>
        <w:t>แน</w:t>
      </w:r>
      <w:proofErr w:type="spellEnd"/>
      <w:r w:rsidR="00BB7C5F" w:rsidRPr="000A7381">
        <w:rPr>
          <w:rFonts w:asciiTheme="majorBidi" w:hAnsiTheme="majorBidi" w:cstheme="majorBidi"/>
          <w:spacing w:val="-2"/>
          <w:sz w:val="28"/>
          <w:szCs w:val="28"/>
          <w:cs/>
        </w:rPr>
        <w:t>ล รีเสริช คอร์ปอเรชั่น จำกัด (มหาชน)</w:t>
      </w:r>
      <w:r w:rsidR="00BB7C5F" w:rsidRPr="000A7381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311A6D" w:rsidRPr="000A7381">
        <w:rPr>
          <w:rFonts w:asciiTheme="majorBidi" w:hAnsiTheme="majorBidi" w:cstheme="majorBidi"/>
          <w:spacing w:val="-2"/>
          <w:sz w:val="28"/>
          <w:szCs w:val="28"/>
        </w:rPr>
        <w:t>3</w:t>
      </w:r>
      <w:r w:rsidR="001440DF" w:rsidRPr="000A7381">
        <w:rPr>
          <w:rFonts w:asciiTheme="majorBidi" w:hAnsiTheme="majorBidi" w:cstheme="majorBidi"/>
          <w:spacing w:val="-2"/>
          <w:sz w:val="28"/>
          <w:szCs w:val="28"/>
        </w:rPr>
        <w:t>0</w:t>
      </w:r>
      <w:r w:rsidRPr="000A738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74A79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กันยา</w:t>
      </w:r>
      <w:r w:rsidR="001440DF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ยน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11A6D" w:rsidRPr="000A7381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BB7C5F" w:rsidRPr="000A7381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0A7381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EF4AA2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สำหรับงวดสามเดือนและ</w:t>
      </w:r>
      <w:r w:rsidR="00B74A79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เก้า</w:t>
      </w:r>
      <w:r w:rsidR="00EF4AA2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เดือนสิ้นสุดวันเดียวกัน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 xml:space="preserve"> ง</w:t>
      </w:r>
      <w:r w:rsidR="00BB7C5F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บ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EF4AA2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งวด</w:t>
      </w:r>
      <w:r w:rsidR="00B74A79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เก้า</w:t>
      </w:r>
      <w:r w:rsidR="001440DF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เดือน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สิ้นสุดวันเดียวกัน</w:t>
      </w:r>
      <w:r w:rsidR="00390D4D" w:rsidRPr="000A73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และหมายเหตุประกอบ</w:t>
      </w:r>
      <w:r w:rsidR="00BB7C5F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</w:t>
      </w:r>
      <w:r w:rsidR="00390D4D" w:rsidRPr="000A73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7C5F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7C5F" w:rsidRPr="000A7381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="00BB7C5F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B9045A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BB7C5F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ของข้าพเจ้า</w:t>
      </w:r>
    </w:p>
    <w:p w14:paraId="60B40D8C" w14:textId="772FF98B" w:rsidR="00ED1510" w:rsidRPr="000A7381" w:rsidRDefault="00BB7C5F" w:rsidP="009E4B76">
      <w:pPr>
        <w:tabs>
          <w:tab w:val="left" w:pos="615"/>
        </w:tabs>
        <w:spacing w:before="2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A7381"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</w:rPr>
        <w:t>ขอบเขตการสอบทาน</w:t>
      </w:r>
    </w:p>
    <w:p w14:paraId="6DC6622F" w14:textId="4D211E0F" w:rsidR="005B37D4" w:rsidRPr="000A7381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</w:t>
      </w:r>
      <w:r w:rsidR="00BB7C5F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>สอบทาน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>ตามมาตรฐาน</w:t>
      </w:r>
      <w:r w:rsidR="005B37D4" w:rsidRPr="000A7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งานสอบทานรหัส </w:t>
      </w:r>
      <w:r w:rsidR="005B37D4" w:rsidRPr="000A7381">
        <w:rPr>
          <w:rFonts w:asciiTheme="majorBidi" w:hAnsiTheme="majorBidi" w:cstheme="majorBidi"/>
          <w:spacing w:val="-2"/>
          <w:sz w:val="28"/>
          <w:szCs w:val="28"/>
        </w:rPr>
        <w:t xml:space="preserve">2410 </w:t>
      </w:r>
      <w:r w:rsidRPr="000A7381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B37D4" w:rsidRPr="000A7381">
        <w:rPr>
          <w:rFonts w:asciiTheme="majorBidi" w:hAnsiTheme="majorBidi" w:cstheme="majorBidi"/>
          <w:sz w:val="28"/>
          <w:szCs w:val="28"/>
        </w:rPr>
        <w:t>“</w:t>
      </w:r>
      <w:r w:rsidR="005B37D4" w:rsidRPr="000A7381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5B37D4" w:rsidRPr="000A7381">
        <w:rPr>
          <w:rFonts w:asciiTheme="majorBidi" w:hAnsiTheme="majorBidi" w:cstheme="majorBidi"/>
          <w:sz w:val="28"/>
          <w:szCs w:val="28"/>
        </w:rPr>
        <w:t xml:space="preserve">” </w:t>
      </w:r>
      <w:r w:rsidR="005B37D4" w:rsidRPr="000A7381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</w:t>
      </w:r>
      <w:r w:rsidR="00B9045A" w:rsidRPr="000A7381">
        <w:rPr>
          <w:rFonts w:asciiTheme="majorBidi" w:hAnsiTheme="majorBidi" w:hint="cs"/>
          <w:sz w:val="28"/>
          <w:szCs w:val="28"/>
          <w:cs/>
        </w:rPr>
        <w:t>น</w:t>
      </w:r>
      <w:r w:rsidR="005B37D4" w:rsidRPr="000A7381">
        <w:rPr>
          <w:rFonts w:asciiTheme="majorBidi" w:hAnsiTheme="majorBidi"/>
          <w:sz w:val="28"/>
          <w:szCs w:val="28"/>
          <w:cs/>
        </w:rPr>
        <w:t>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EF5FD8B" w14:textId="77777777" w:rsidR="009E4B76" w:rsidRPr="000A7381" w:rsidRDefault="005B37D4" w:rsidP="009E4B76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6A5E4AAF" w14:textId="6F82FB77" w:rsidR="008200DB" w:rsidRPr="000A7381" w:rsidRDefault="005B37D4" w:rsidP="009E4B76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A7381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0A7381">
        <w:rPr>
          <w:rFonts w:asciiTheme="majorBidi" w:hAnsiTheme="majorBidi"/>
          <w:sz w:val="28"/>
          <w:szCs w:val="28"/>
        </w:rPr>
        <w:t xml:space="preserve">34 </w:t>
      </w:r>
      <w:r w:rsidRPr="000A7381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  <w:r w:rsidR="008200DB" w:rsidRPr="000A7381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62C204B" w14:textId="77777777" w:rsidR="00151252" w:rsidRPr="000A7381" w:rsidRDefault="00151252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5189D05A" w14:textId="77777777" w:rsidR="009E4B76" w:rsidRPr="000A7381" w:rsidRDefault="009E4B76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717C1D11" w14:textId="77777777" w:rsidR="004B51FA" w:rsidRPr="000A7381" w:rsidRDefault="004B51FA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4E6AB20F" w:rsidR="000941DC" w:rsidRPr="000A7381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0A7381">
        <w:rPr>
          <w:rFonts w:asciiTheme="majorBidi" w:hAnsiTheme="majorBidi" w:cstheme="majorBidi"/>
          <w:sz w:val="28"/>
          <w:szCs w:val="28"/>
          <w:cs/>
        </w:rPr>
        <w:t>นางสุมนา  เสนีวงศ์ ณ อยุธยา</w:t>
      </w:r>
    </w:p>
    <w:p w14:paraId="1A209860" w14:textId="129B8247" w:rsidR="000941DC" w:rsidRPr="000A7381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0A7381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311A6D" w:rsidRPr="000A7381">
        <w:rPr>
          <w:rFonts w:asciiTheme="majorBidi" w:hAnsiTheme="majorBidi" w:cstheme="majorBidi"/>
          <w:sz w:val="28"/>
          <w:szCs w:val="28"/>
        </w:rPr>
        <w:t>5897</w:t>
      </w:r>
    </w:p>
    <w:p w14:paraId="6F8255EA" w14:textId="77777777" w:rsidR="000941DC" w:rsidRPr="000A7381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0A7381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0A7381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0A7381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0A7381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2FAD0687" w:rsidR="002B0D7D" w:rsidRPr="000A7381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0A7381" w:rsidSect="0027285B">
          <w:headerReference w:type="even" r:id="rId8"/>
          <w:headerReference w:type="default" r:id="rId9"/>
          <w:footerReference w:type="even" r:id="rId10"/>
          <w:pgSz w:w="11909" w:h="16834" w:code="9"/>
          <w:pgMar w:top="1642" w:right="850" w:bottom="699" w:left="1814" w:header="936" w:footer="720" w:gutter="0"/>
          <w:pgNumType w:start="1"/>
          <w:cols w:space="720"/>
          <w:titlePg/>
          <w:docGrid w:linePitch="272"/>
        </w:sectPr>
      </w:pPr>
      <w:r w:rsidRPr="000A7381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14D30" w:rsidRPr="000A7381">
        <w:rPr>
          <w:rFonts w:asciiTheme="majorBidi" w:hAnsiTheme="majorBidi" w:cstheme="majorBidi"/>
          <w:sz w:val="28"/>
          <w:szCs w:val="28"/>
        </w:rPr>
        <w:t>1</w:t>
      </w:r>
      <w:r w:rsidR="00D04AB1" w:rsidRPr="000A7381">
        <w:rPr>
          <w:rFonts w:asciiTheme="majorBidi" w:hAnsiTheme="majorBidi" w:cstheme="majorBidi"/>
          <w:sz w:val="28"/>
          <w:szCs w:val="28"/>
        </w:rPr>
        <w:t>4</w:t>
      </w:r>
      <w:r w:rsidR="004B51FA" w:rsidRPr="000A738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04AB1" w:rsidRPr="000A7381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502F91" w:rsidRPr="000A738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1A6D" w:rsidRPr="000A7381">
        <w:rPr>
          <w:rFonts w:asciiTheme="majorBidi" w:hAnsiTheme="majorBidi" w:cstheme="majorBidi"/>
          <w:sz w:val="28"/>
          <w:szCs w:val="28"/>
        </w:rPr>
        <w:t>2567</w:t>
      </w:r>
    </w:p>
    <w:p w14:paraId="28320450" w14:textId="513BF53D" w:rsidR="007B2739" w:rsidRPr="000A7381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0A7381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0A7381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0A7381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290D72DF" w14:textId="03FC9455" w:rsidR="00E61431" w:rsidRPr="000A7381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0A7381" w:rsidRDefault="0027519B" w:rsidP="004C49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</w:p>
    <w:p w14:paraId="4C02D937" w14:textId="480CA785" w:rsidR="007B2739" w:rsidRPr="000A7381" w:rsidRDefault="007B2739" w:rsidP="004C4984">
      <w:pPr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อินเตอร์เนชั่น</w:t>
      </w:r>
      <w:proofErr w:type="spellStart"/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แน</w:t>
      </w:r>
      <w:proofErr w:type="spellEnd"/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ล รีเสริช คอร์ปอเรชั่น จำกัด (มหาชน)</w:t>
      </w:r>
      <w:r w:rsidRPr="000A7381">
        <w:rPr>
          <w:rFonts w:asciiTheme="majorBidi" w:hAnsiTheme="majorBidi" w:cstheme="majorBidi"/>
          <w:sz w:val="28"/>
          <w:szCs w:val="28"/>
        </w:rPr>
        <w:t xml:space="preserve"> </w:t>
      </w: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24015346" w14:textId="27721C8A" w:rsidR="00772894" w:rsidRPr="000A7381" w:rsidRDefault="00772894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5BA7A3F" w14:textId="0D70AE56" w:rsidR="00950B93" w:rsidRPr="000A7381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="00772894"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งวดสามเดือน</w:t>
      </w:r>
      <w:r w:rsidR="004B51FA"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และ</w:t>
      </w:r>
      <w:r w:rsidR="00D04AB1"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เก้า</w:t>
      </w:r>
      <w:r w:rsidR="004B51FA"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เดือน</w:t>
      </w:r>
      <w:r w:rsidR="00772894"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311A6D" w:rsidRPr="000A738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4B51FA" w:rsidRPr="000A7381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D04AB1"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กันยา</w:t>
      </w:r>
      <w:r w:rsidR="004B51FA"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ยน</w:t>
      </w: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11A6D" w:rsidRPr="000A7381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772894" w:rsidRPr="000A7381">
        <w:rPr>
          <w:rFonts w:asciiTheme="majorBidi" w:hAnsiTheme="majorBidi" w:cstheme="majorBidi"/>
          <w:b/>
          <w:bCs/>
          <w:sz w:val="28"/>
          <w:szCs w:val="28"/>
        </w:rPr>
        <w:t>7</w:t>
      </w:r>
    </w:p>
    <w:p w14:paraId="2DF08354" w14:textId="77777777" w:rsidR="00950B93" w:rsidRPr="000A7381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</w:p>
    <w:p w14:paraId="7EEAE915" w14:textId="33A481C9" w:rsidR="00950B93" w:rsidRPr="008200DB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 w:rsidRPr="000A7381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0A7381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5B1370E7" w14:textId="1AA1CB59" w:rsidR="007B2739" w:rsidRPr="008200DB" w:rsidRDefault="007B2739" w:rsidP="004C4984">
      <w:pPr>
        <w:spacing w:line="400" w:lineRule="exact"/>
        <w:ind w:left="-851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27285B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F987C0" w14:textId="77777777" w:rsidR="00410529" w:rsidRDefault="00410529" w:rsidP="005C2A2B">
      <w:r>
        <w:separator/>
      </w:r>
    </w:p>
  </w:endnote>
  <w:endnote w:type="continuationSeparator" w:id="0">
    <w:p w14:paraId="2DD31695" w14:textId="77777777" w:rsidR="00410529" w:rsidRDefault="0041052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2455C9" w14:textId="77777777" w:rsidR="00410529" w:rsidRDefault="00410529" w:rsidP="005C2A2B">
      <w:r>
        <w:separator/>
      </w:r>
    </w:p>
  </w:footnote>
  <w:footnote w:type="continuationSeparator" w:id="0">
    <w:p w14:paraId="090D6AB3" w14:textId="77777777" w:rsidR="00410529" w:rsidRDefault="0041052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755ABF" w14:textId="52FB5D78" w:rsidR="000F3012" w:rsidRPr="000F3012" w:rsidRDefault="000F3012" w:rsidP="000F3012">
    <w:pPr>
      <w:pStyle w:val="Header"/>
      <w:framePr w:wrap="none" w:vAnchor="text" w:hAnchor="margin" w:xAlign="center" w:y="1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7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884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381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0DF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E7A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4F3A"/>
    <w:rsid w:val="001A4F56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6E0D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85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4CCF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0E08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529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8B0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2E8F"/>
    <w:rsid w:val="004A335C"/>
    <w:rsid w:val="004A3784"/>
    <w:rsid w:val="004A39B2"/>
    <w:rsid w:val="004A39CC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1FA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84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7D4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85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73A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894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F81"/>
    <w:rsid w:val="0085118B"/>
    <w:rsid w:val="00851247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068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58C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23F"/>
    <w:rsid w:val="0094547E"/>
    <w:rsid w:val="00945717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263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D14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B76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4D30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4E9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83B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CF2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0D7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0EB7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4A79"/>
    <w:rsid w:val="00B754B4"/>
    <w:rsid w:val="00B75607"/>
    <w:rsid w:val="00B7586D"/>
    <w:rsid w:val="00B75874"/>
    <w:rsid w:val="00B75A27"/>
    <w:rsid w:val="00B75D32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045A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C5F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89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51B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987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47C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7F4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3D6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AB4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AB1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851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0E3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859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A2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4C18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32FB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4F1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6</cp:revision>
  <cp:lastPrinted>2024-11-04T07:03:00Z</cp:lastPrinted>
  <dcterms:created xsi:type="dcterms:W3CDTF">2024-08-30T02:58:00Z</dcterms:created>
  <dcterms:modified xsi:type="dcterms:W3CDTF">2024-11-14T08:13:00Z</dcterms:modified>
</cp:coreProperties>
</file>