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90AC" w14:textId="45E7C97F" w:rsidR="00486B25" w:rsidRPr="00034F28" w:rsidRDefault="00486B25" w:rsidP="00076A83">
      <w:pPr>
        <w:spacing w:after="0" w:line="240" w:lineRule="auto"/>
        <w:ind w:left="567" w:hanging="567"/>
        <w:jc w:val="both"/>
        <w:rPr>
          <w:rFonts w:eastAsia="Arial Unicode MS" w:cs="Arial"/>
          <w:sz w:val="18"/>
          <w:szCs w:val="18"/>
          <w:cs/>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034F28" w14:paraId="6962F668" w14:textId="77777777" w:rsidTr="00C459C9">
        <w:trPr>
          <w:trHeight w:val="386"/>
        </w:trPr>
        <w:tc>
          <w:tcPr>
            <w:tcW w:w="9461" w:type="dxa"/>
            <w:shd w:val="clear" w:color="auto" w:fill="FFA543"/>
            <w:vAlign w:val="center"/>
          </w:tcPr>
          <w:p w14:paraId="38E5F7DF" w14:textId="3D904B98" w:rsidR="0081574F" w:rsidRPr="00034F28" w:rsidRDefault="00CB51C7" w:rsidP="000513EC">
            <w:pPr>
              <w:tabs>
                <w:tab w:val="left" w:pos="432"/>
              </w:tabs>
              <w:spacing w:after="0" w:line="240" w:lineRule="auto"/>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0081574F" w:rsidRPr="00034F28">
              <w:rPr>
                <w:rFonts w:eastAsia="Arial Unicode MS" w:cs="Arial"/>
                <w:b/>
                <w:bCs/>
                <w:color w:val="FFFFFF"/>
                <w:sz w:val="18"/>
                <w:szCs w:val="18"/>
                <w:lang w:val="en-GB" w:bidi="th-TH"/>
              </w:rPr>
              <w:tab/>
            </w:r>
            <w:r w:rsidR="006742D6" w:rsidRPr="00034F28">
              <w:rPr>
                <w:rFonts w:eastAsia="Arial Unicode MS" w:cs="Arial"/>
                <w:b/>
                <w:bCs/>
                <w:color w:val="FFFFFF"/>
                <w:sz w:val="18"/>
                <w:szCs w:val="18"/>
                <w:lang w:val="en-GB" w:bidi="th-TH"/>
              </w:rPr>
              <w:t>General information</w:t>
            </w:r>
          </w:p>
        </w:tc>
      </w:tr>
    </w:tbl>
    <w:p w14:paraId="1493F02A" w14:textId="77777777" w:rsidR="0081574F" w:rsidRPr="00034F28" w:rsidRDefault="0081574F" w:rsidP="000513EC">
      <w:pPr>
        <w:spacing w:after="0" w:line="240" w:lineRule="auto"/>
        <w:ind w:left="567" w:hanging="567"/>
        <w:jc w:val="both"/>
        <w:rPr>
          <w:rFonts w:eastAsia="Arial Unicode MS" w:cs="Arial"/>
          <w:sz w:val="18"/>
          <w:szCs w:val="18"/>
          <w:lang w:val="en-GB" w:bidi="th-TH"/>
        </w:rPr>
      </w:pPr>
    </w:p>
    <w:p w14:paraId="0A7142D1" w14:textId="77777777" w:rsidR="006742D6" w:rsidRPr="00034F28" w:rsidRDefault="006742D6" w:rsidP="000513EC">
      <w:pPr>
        <w:spacing w:after="0" w:line="240" w:lineRule="auto"/>
        <w:jc w:val="both"/>
        <w:rPr>
          <w:rFonts w:cs="Arial"/>
          <w:sz w:val="18"/>
          <w:szCs w:val="18"/>
        </w:rPr>
      </w:pPr>
      <w:r w:rsidRPr="00034F28">
        <w:rPr>
          <w:rFonts w:cs="Arial"/>
          <w:sz w:val="18"/>
          <w:szCs w:val="18"/>
          <w:lang w:bidi="th-TH"/>
        </w:rPr>
        <w:t xml:space="preserve">Grande Asset Hotels and Property Public Company Limited </w:t>
      </w:r>
      <w:r w:rsidRPr="00034F28">
        <w:rPr>
          <w:rFonts w:cs="Arial"/>
          <w:sz w:val="18"/>
          <w:szCs w:val="18"/>
        </w:rPr>
        <w:t>(“the Company”) is a public limited company which listed on the Stock Exchange of Thailand.</w:t>
      </w:r>
    </w:p>
    <w:p w14:paraId="361D114F" w14:textId="77777777" w:rsidR="006742D6" w:rsidRPr="00034F28" w:rsidRDefault="006742D6" w:rsidP="000513EC">
      <w:pPr>
        <w:spacing w:after="0" w:line="240" w:lineRule="auto"/>
        <w:ind w:left="567" w:hanging="567"/>
        <w:jc w:val="both"/>
        <w:rPr>
          <w:rFonts w:eastAsia="Arial Unicode MS" w:cs="Arial"/>
          <w:sz w:val="18"/>
          <w:szCs w:val="18"/>
          <w:lang w:val="en-GB" w:bidi="th-TH"/>
        </w:rPr>
      </w:pPr>
    </w:p>
    <w:p w14:paraId="142DE52F" w14:textId="77777777" w:rsidR="006742D6" w:rsidRPr="00034F28" w:rsidRDefault="006742D6" w:rsidP="000513EC">
      <w:pPr>
        <w:spacing w:after="0" w:line="240" w:lineRule="auto"/>
        <w:jc w:val="both"/>
        <w:rPr>
          <w:rFonts w:cs="Arial"/>
          <w:sz w:val="18"/>
          <w:szCs w:val="18"/>
        </w:rPr>
      </w:pPr>
      <w:r w:rsidRPr="00034F28">
        <w:rPr>
          <w:rFonts w:cs="Arial"/>
          <w:sz w:val="18"/>
          <w:szCs w:val="18"/>
        </w:rPr>
        <w:t xml:space="preserve">The principal business operations of the Company and its subsidiaries (“the Group”) are hotel, property development and rental </w:t>
      </w:r>
      <w:r w:rsidRPr="00034F28">
        <w:rPr>
          <w:rFonts w:cs="Arial"/>
          <w:sz w:val="18"/>
          <w:szCs w:val="18"/>
          <w:lang w:bidi="th-TH"/>
        </w:rPr>
        <w:t>businesses</w:t>
      </w:r>
      <w:r w:rsidRPr="00034F28">
        <w:rPr>
          <w:rFonts w:cs="Arial"/>
          <w:sz w:val="18"/>
          <w:szCs w:val="18"/>
        </w:rPr>
        <w:t>.</w:t>
      </w:r>
    </w:p>
    <w:p w14:paraId="3FBDFB9D" w14:textId="77777777" w:rsidR="008141E3" w:rsidRPr="00034F28" w:rsidRDefault="008141E3" w:rsidP="000513EC">
      <w:pPr>
        <w:spacing w:after="0" w:line="240" w:lineRule="auto"/>
        <w:jc w:val="both"/>
        <w:rPr>
          <w:rFonts w:cs="Arial"/>
          <w:sz w:val="18"/>
          <w:szCs w:val="18"/>
        </w:rPr>
      </w:pPr>
    </w:p>
    <w:p w14:paraId="766A9112" w14:textId="77777777" w:rsidR="008141E3" w:rsidRPr="00034F28" w:rsidRDefault="008141E3" w:rsidP="000513EC">
      <w:pPr>
        <w:spacing w:after="0" w:line="240" w:lineRule="auto"/>
        <w:jc w:val="both"/>
        <w:rPr>
          <w:rFonts w:cs="Arial"/>
          <w:sz w:val="18"/>
          <w:szCs w:val="18"/>
        </w:rPr>
      </w:pPr>
      <w:r w:rsidRPr="00034F28">
        <w:rPr>
          <w:rFonts w:cs="Arial"/>
          <w:sz w:val="18"/>
          <w:szCs w:val="18"/>
        </w:rPr>
        <w:t>These interim consolidated and separate financial information are presented in Thai Baht and rounded to the nearest thousand, unless otherwise stated.</w:t>
      </w:r>
    </w:p>
    <w:p w14:paraId="714C53FA" w14:textId="77777777" w:rsidR="006742D6" w:rsidRPr="00034F28" w:rsidRDefault="006742D6" w:rsidP="000513EC">
      <w:pPr>
        <w:spacing w:after="0" w:line="240" w:lineRule="auto"/>
        <w:ind w:left="567" w:hanging="567"/>
        <w:jc w:val="both"/>
        <w:rPr>
          <w:rFonts w:eastAsia="Arial Unicode MS" w:cs="Arial"/>
          <w:sz w:val="18"/>
          <w:szCs w:val="18"/>
          <w:lang w:bidi="th-TH"/>
        </w:rPr>
      </w:pPr>
    </w:p>
    <w:p w14:paraId="183E8227" w14:textId="5BE7CC4B" w:rsidR="008337CF" w:rsidRPr="00034F28" w:rsidRDefault="008337CF" w:rsidP="000513EC">
      <w:pPr>
        <w:spacing w:after="0" w:line="240" w:lineRule="auto"/>
        <w:jc w:val="both"/>
        <w:rPr>
          <w:rFonts w:cs="Arial"/>
          <w:sz w:val="18"/>
          <w:szCs w:val="18"/>
          <w:lang w:val="en-GB"/>
        </w:rPr>
      </w:pPr>
      <w:r w:rsidRPr="00034F28">
        <w:rPr>
          <w:rFonts w:cs="Arial"/>
          <w:sz w:val="18"/>
          <w:szCs w:val="18"/>
        </w:rPr>
        <w:t xml:space="preserve">The </w:t>
      </w:r>
      <w:r w:rsidR="00FD3AB0" w:rsidRPr="00034F28">
        <w:rPr>
          <w:rFonts w:cs="Arial"/>
          <w:sz w:val="18"/>
          <w:szCs w:val="18"/>
        </w:rPr>
        <w:t xml:space="preserve">interim consolidated and separate financial information </w:t>
      </w:r>
      <w:r w:rsidRPr="00034F28">
        <w:rPr>
          <w:rFonts w:cs="Arial"/>
          <w:sz w:val="18"/>
          <w:szCs w:val="18"/>
        </w:rPr>
        <w:t xml:space="preserve">were </w:t>
      </w:r>
      <w:proofErr w:type="spellStart"/>
      <w:r w:rsidRPr="00034F28">
        <w:rPr>
          <w:rFonts w:cs="Arial"/>
          <w:sz w:val="18"/>
          <w:szCs w:val="18"/>
        </w:rPr>
        <w:t>authorised</w:t>
      </w:r>
      <w:proofErr w:type="spellEnd"/>
      <w:r w:rsidRPr="00034F28">
        <w:rPr>
          <w:rFonts w:cs="Arial"/>
          <w:sz w:val="18"/>
          <w:szCs w:val="18"/>
        </w:rPr>
        <w:t xml:space="preserve"> for issue by</w:t>
      </w:r>
      <w:r w:rsidR="00776F59" w:rsidRPr="00034F28">
        <w:rPr>
          <w:rFonts w:cs="Arial"/>
          <w:sz w:val="18"/>
          <w:szCs w:val="18"/>
        </w:rPr>
        <w:t xml:space="preserve"> the Board of Directors on</w:t>
      </w:r>
      <w:r w:rsidR="00215C16" w:rsidRPr="00034F28">
        <w:rPr>
          <w:rFonts w:cs="Arial"/>
          <w:sz w:val="18"/>
          <w:szCs w:val="18"/>
          <w:lang w:val="en-GB" w:bidi="th-TH"/>
        </w:rPr>
        <w:t xml:space="preserve"> </w:t>
      </w:r>
      <w:r w:rsidR="00F06677" w:rsidRPr="00034F28">
        <w:rPr>
          <w:rFonts w:cs="Arial"/>
          <w:sz w:val="18"/>
          <w:szCs w:val="18"/>
          <w:lang w:val="en-GB" w:bidi="th-TH"/>
        </w:rPr>
        <w:br/>
      </w:r>
      <w:r w:rsidR="0049596D" w:rsidRPr="00034F28">
        <w:rPr>
          <w:rFonts w:cs="Arial"/>
          <w:sz w:val="18"/>
          <w:szCs w:val="18"/>
          <w:lang w:val="en-GB" w:bidi="th-TH"/>
        </w:rPr>
        <w:t>12 November</w:t>
      </w:r>
      <w:r w:rsidR="009012BF" w:rsidRPr="00034F28">
        <w:rPr>
          <w:rFonts w:cs="Arial"/>
          <w:sz w:val="18"/>
          <w:szCs w:val="18"/>
          <w:lang w:val="en-GB" w:bidi="th-TH"/>
        </w:rPr>
        <w:t xml:space="preserve"> </w:t>
      </w:r>
      <w:r w:rsidR="00CB51C7" w:rsidRPr="00034F28">
        <w:rPr>
          <w:rFonts w:cs="Arial"/>
          <w:sz w:val="18"/>
          <w:szCs w:val="18"/>
          <w:lang w:val="en-GB"/>
        </w:rPr>
        <w:t>2024</w:t>
      </w:r>
      <w:r w:rsidR="00776F59" w:rsidRPr="00034F28">
        <w:rPr>
          <w:rFonts w:cs="Arial"/>
          <w:sz w:val="18"/>
          <w:szCs w:val="18"/>
        </w:rPr>
        <w:t>.</w:t>
      </w:r>
    </w:p>
    <w:p w14:paraId="3113CE09" w14:textId="77777777" w:rsidR="006742D6" w:rsidRPr="00034F28" w:rsidRDefault="006742D6" w:rsidP="000513EC">
      <w:pPr>
        <w:spacing w:after="0" w:line="240" w:lineRule="auto"/>
        <w:jc w:val="both"/>
        <w:rPr>
          <w:rFonts w:cs="Arial"/>
          <w:sz w:val="18"/>
          <w:szCs w:val="18"/>
          <w:lang w:val="en-GB" w:bidi="th-TH"/>
        </w:rPr>
      </w:pPr>
    </w:p>
    <w:p w14:paraId="5FD40E21" w14:textId="77777777" w:rsidR="007A189C" w:rsidRPr="00034F28" w:rsidRDefault="007A189C" w:rsidP="000513EC">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034F28" w14:paraId="525B1688" w14:textId="77777777" w:rsidTr="00912275">
        <w:trPr>
          <w:trHeight w:val="386"/>
        </w:trPr>
        <w:tc>
          <w:tcPr>
            <w:tcW w:w="9461" w:type="dxa"/>
            <w:shd w:val="clear" w:color="auto" w:fill="FFA543"/>
            <w:vAlign w:val="center"/>
          </w:tcPr>
          <w:p w14:paraId="652EE02D" w14:textId="53751DBC" w:rsidR="006742D6" w:rsidRPr="00034F28" w:rsidRDefault="00CB51C7" w:rsidP="000513EC">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034F28">
              <w:rPr>
                <w:rFonts w:eastAsia="Arial Unicode MS" w:cs="Arial"/>
                <w:b/>
                <w:bCs/>
                <w:color w:val="FFFFFF"/>
                <w:sz w:val="18"/>
                <w:szCs w:val="18"/>
                <w:lang w:val="en-GB" w:bidi="th-TH"/>
              </w:rPr>
              <w:t>2</w:t>
            </w:r>
            <w:r w:rsidR="006742D6" w:rsidRPr="00034F28">
              <w:rPr>
                <w:rFonts w:eastAsia="Arial Unicode MS" w:cs="Arial"/>
                <w:b/>
                <w:bCs/>
                <w:color w:val="FFFFFF"/>
                <w:sz w:val="18"/>
                <w:szCs w:val="18"/>
                <w:cs/>
                <w:lang w:val="en-GB" w:bidi="th-TH"/>
              </w:rPr>
              <w:tab/>
            </w:r>
            <w:r w:rsidR="006742D6" w:rsidRPr="00034F28">
              <w:rPr>
                <w:rFonts w:eastAsia="Arial Unicode MS" w:cs="Arial"/>
                <w:b/>
                <w:bCs/>
                <w:color w:val="FFFFFF"/>
                <w:sz w:val="18"/>
                <w:szCs w:val="18"/>
                <w:lang w:val="en-GB" w:bidi="th-TH"/>
              </w:rPr>
              <w:t>Basis of preparation</w:t>
            </w:r>
            <w:bookmarkEnd w:id="0"/>
          </w:p>
        </w:tc>
      </w:tr>
    </w:tbl>
    <w:p w14:paraId="0B7C46BC" w14:textId="77777777" w:rsidR="006742D6" w:rsidRPr="00034F28" w:rsidRDefault="006742D6" w:rsidP="000513EC">
      <w:pPr>
        <w:spacing w:after="0" w:line="240" w:lineRule="auto"/>
        <w:jc w:val="both"/>
        <w:rPr>
          <w:rFonts w:cs="Arial"/>
          <w:sz w:val="18"/>
          <w:szCs w:val="18"/>
        </w:rPr>
      </w:pPr>
    </w:p>
    <w:p w14:paraId="39B26048" w14:textId="19C665E6" w:rsidR="006742D6" w:rsidRPr="00034F28" w:rsidRDefault="006742D6" w:rsidP="000513EC">
      <w:pPr>
        <w:spacing w:after="0" w:line="240" w:lineRule="auto"/>
        <w:jc w:val="both"/>
        <w:rPr>
          <w:rFonts w:eastAsia="Arial Unicode MS" w:cs="Arial"/>
          <w:b/>
          <w:bCs/>
          <w:sz w:val="18"/>
          <w:szCs w:val="18"/>
          <w:lang w:val="en-GB" w:bidi="th-TH"/>
        </w:rPr>
      </w:pPr>
      <w:r w:rsidRPr="00034F28">
        <w:rPr>
          <w:rFonts w:eastAsia="Arial Unicode MS" w:cs="Arial"/>
          <w:sz w:val="18"/>
          <w:szCs w:val="18"/>
          <w:lang w:val="en-GB" w:bidi="th-TH"/>
        </w:rPr>
        <w:t xml:space="preserve">The interim financial information has been prepared in accordance with Thai Accounting Standard </w:t>
      </w:r>
      <w:r w:rsidR="00CB51C7" w:rsidRPr="00034F28">
        <w:rPr>
          <w:rFonts w:eastAsia="Arial Unicode MS" w:cs="Arial"/>
          <w:sz w:val="18"/>
          <w:szCs w:val="18"/>
          <w:lang w:val="en-GB" w:bidi="th-TH"/>
        </w:rPr>
        <w:t>34</w:t>
      </w:r>
      <w:r w:rsidRPr="00034F28">
        <w:rPr>
          <w:rFonts w:eastAsia="Arial Unicode MS" w:cs="Arial"/>
          <w:sz w:val="18"/>
          <w:szCs w:val="18"/>
          <w:lang w:val="en-GB" w:bidi="th-TH"/>
        </w:rPr>
        <w:t>, Interim Financial Reporting</w:t>
      </w:r>
      <w:r w:rsidRPr="00034F28">
        <w:rPr>
          <w:rFonts w:eastAsia="Arial Unicode MS" w:cs="Arial"/>
          <w:i/>
          <w:iCs/>
          <w:sz w:val="18"/>
          <w:szCs w:val="18"/>
          <w:lang w:val="en-GB" w:bidi="th-TH"/>
        </w:rPr>
        <w:t xml:space="preserve"> </w:t>
      </w:r>
      <w:r w:rsidRPr="00034F28">
        <w:rPr>
          <w:rFonts w:eastAsia="Arial Unicode MS" w:cs="Arial"/>
          <w:sz w:val="18"/>
          <w:szCs w:val="18"/>
          <w:lang w:val="en-GB" w:bidi="th-TH"/>
        </w:rPr>
        <w:t>and other financial reporting requirements issued under the Securities and Exchange Act.</w:t>
      </w:r>
    </w:p>
    <w:p w14:paraId="0B2476A9" w14:textId="77777777" w:rsidR="006742D6" w:rsidRPr="00034F28" w:rsidRDefault="006742D6" w:rsidP="000513EC">
      <w:pPr>
        <w:spacing w:after="0" w:line="240" w:lineRule="auto"/>
        <w:jc w:val="both"/>
        <w:rPr>
          <w:rFonts w:cs="Arial"/>
          <w:sz w:val="18"/>
          <w:szCs w:val="18"/>
          <w:cs/>
          <w:lang w:bidi="th-TH"/>
        </w:rPr>
      </w:pPr>
    </w:p>
    <w:p w14:paraId="10E8F655" w14:textId="30CDF9BF" w:rsidR="006742D6" w:rsidRPr="00034F28" w:rsidRDefault="006742D6" w:rsidP="000513EC">
      <w:pPr>
        <w:spacing w:after="0" w:line="240" w:lineRule="auto"/>
        <w:jc w:val="both"/>
        <w:rPr>
          <w:rFonts w:eastAsia="Arial Unicode MS" w:cs="Arial"/>
          <w:sz w:val="18"/>
          <w:szCs w:val="18"/>
          <w:lang w:val="en-GB" w:bidi="th-TH"/>
        </w:rPr>
      </w:pPr>
      <w:r w:rsidRPr="00034F28">
        <w:rPr>
          <w:rFonts w:eastAsia="Arial Unicode MS" w:cs="Arial"/>
          <w:sz w:val="18"/>
          <w:szCs w:val="18"/>
          <w:lang w:val="en-GB" w:bidi="th-TH"/>
        </w:rPr>
        <w:t xml:space="preserve">The interim financial information should be read in conjunction with the annual financial statements for the year ended </w:t>
      </w:r>
      <w:r w:rsidR="00CB51C7" w:rsidRPr="00034F28">
        <w:rPr>
          <w:rFonts w:eastAsia="Arial Unicode MS" w:cs="Arial"/>
          <w:sz w:val="18"/>
          <w:szCs w:val="18"/>
          <w:lang w:val="en-GB" w:bidi="th-TH"/>
        </w:rPr>
        <w:t>31</w:t>
      </w:r>
      <w:r w:rsidRPr="00034F28">
        <w:rPr>
          <w:rFonts w:eastAsia="Arial Unicode MS" w:cs="Arial"/>
          <w:sz w:val="18"/>
          <w:szCs w:val="18"/>
          <w:lang w:val="en-GB" w:bidi="th-TH"/>
        </w:rPr>
        <w:t xml:space="preserve"> December </w:t>
      </w:r>
      <w:r w:rsidR="00CB51C7" w:rsidRPr="00034F28">
        <w:rPr>
          <w:rFonts w:eastAsia="Arial Unicode MS" w:cs="Arial"/>
          <w:sz w:val="18"/>
          <w:szCs w:val="18"/>
          <w:lang w:val="en-GB" w:bidi="th-TH"/>
        </w:rPr>
        <w:t>2023</w:t>
      </w:r>
      <w:r w:rsidRPr="00034F28">
        <w:rPr>
          <w:rFonts w:eastAsia="Arial Unicode MS" w:cs="Arial"/>
          <w:sz w:val="18"/>
          <w:szCs w:val="18"/>
          <w:lang w:val="en-GB" w:bidi="th-TH"/>
        </w:rPr>
        <w:t>.</w:t>
      </w:r>
    </w:p>
    <w:p w14:paraId="543ED28D" w14:textId="77777777" w:rsidR="006742D6" w:rsidRPr="00034F28" w:rsidRDefault="006742D6" w:rsidP="000513EC">
      <w:pPr>
        <w:spacing w:after="0" w:line="240" w:lineRule="auto"/>
        <w:jc w:val="both"/>
        <w:rPr>
          <w:rFonts w:eastAsia="Arial Unicode MS" w:cs="Arial"/>
          <w:sz w:val="18"/>
          <w:szCs w:val="18"/>
          <w:cs/>
          <w:lang w:val="en-GB" w:bidi="th-TH"/>
        </w:rPr>
      </w:pPr>
    </w:p>
    <w:p w14:paraId="0920437E" w14:textId="77777777" w:rsidR="006742D6" w:rsidRPr="00034F28" w:rsidRDefault="006742D6" w:rsidP="000513EC">
      <w:pPr>
        <w:spacing w:after="0" w:line="240" w:lineRule="auto"/>
        <w:jc w:val="both"/>
        <w:rPr>
          <w:rFonts w:eastAsia="Arial Unicode MS" w:cs="Arial"/>
          <w:sz w:val="18"/>
          <w:szCs w:val="18"/>
          <w:lang w:val="en-GB" w:bidi="th-TH"/>
        </w:rPr>
      </w:pPr>
      <w:r w:rsidRPr="00034F28">
        <w:rPr>
          <w:rFonts w:eastAsia="Arial Unicode MS" w:cs="Arial"/>
          <w:sz w:val="18"/>
          <w:szCs w:val="18"/>
          <w:lang w:val="en-GB" w:bidi="th-TH"/>
        </w:rPr>
        <w:t xml:space="preserve">An English version of these interim financial information has been prepared from the interim financial information that </w:t>
      </w:r>
      <w:r w:rsidRPr="00034F28">
        <w:rPr>
          <w:rFonts w:eastAsia="Arial Unicode MS" w:cs="Arial"/>
          <w:spacing w:val="-4"/>
          <w:sz w:val="18"/>
          <w:szCs w:val="18"/>
          <w:lang w:val="en-GB" w:bidi="th-TH"/>
        </w:rPr>
        <w:t>is in the Thai language. In the event of a conflict or a difference in interpretation between the two languages, the Thai language</w:t>
      </w:r>
      <w:r w:rsidRPr="00034F28">
        <w:rPr>
          <w:rFonts w:eastAsia="Arial Unicode MS" w:cs="Arial"/>
          <w:sz w:val="18"/>
          <w:szCs w:val="18"/>
          <w:lang w:val="en-GB" w:bidi="th-TH"/>
        </w:rPr>
        <w:t xml:space="preserve"> interim financial information shall prevail.</w:t>
      </w:r>
    </w:p>
    <w:p w14:paraId="35C9EB33" w14:textId="77777777" w:rsidR="00BB7881" w:rsidRPr="00034F28" w:rsidRDefault="00BB7881" w:rsidP="000513EC">
      <w:pPr>
        <w:spacing w:after="0" w:line="240" w:lineRule="auto"/>
        <w:jc w:val="both"/>
        <w:rPr>
          <w:rFonts w:eastAsia="Arial Unicode MS" w:cs="Arial"/>
          <w:sz w:val="18"/>
          <w:szCs w:val="18"/>
          <w:lang w:val="en-GB" w:bidi="th-TH"/>
        </w:rPr>
      </w:pPr>
    </w:p>
    <w:p w14:paraId="1E50E6BC" w14:textId="77777777" w:rsidR="00BB7881" w:rsidRPr="00034F28" w:rsidRDefault="00BB7881" w:rsidP="000513EC">
      <w:pPr>
        <w:spacing w:after="0" w:line="240" w:lineRule="auto"/>
        <w:jc w:val="both"/>
        <w:rPr>
          <w:rFonts w:eastAsia="Arial Unicode MS" w:cs="Arial"/>
          <w:sz w:val="18"/>
          <w:szCs w:val="18"/>
          <w:lang w:val="en-GB" w:bidi="th-TH"/>
        </w:rPr>
      </w:pPr>
      <w:r w:rsidRPr="00034F28">
        <w:rPr>
          <w:rFonts w:eastAsia="Arial Unicode MS" w:cs="Arial"/>
          <w:spacing w:val="-2"/>
          <w:sz w:val="18"/>
          <w:szCs w:val="18"/>
          <w:lang w:val="en-GB" w:bidi="th-TH"/>
        </w:rPr>
        <w:t>The preparation of interim financial information requires management to make judgements, estimates and assumptions</w:t>
      </w:r>
      <w:r w:rsidRPr="00034F28">
        <w:rPr>
          <w:rFonts w:eastAsia="Arial Unicode MS" w:cs="Arial"/>
          <w:sz w:val="18"/>
          <w:szCs w:val="18"/>
          <w:lang w:val="en-GB" w:bidi="th-TH"/>
        </w:rPr>
        <w:t xml:space="preserve"> </w:t>
      </w:r>
      <w:r w:rsidRPr="00034F28">
        <w:rPr>
          <w:rFonts w:eastAsia="Arial Unicode MS" w:cs="Arial"/>
          <w:spacing w:val="-2"/>
          <w:sz w:val="18"/>
          <w:szCs w:val="18"/>
          <w:lang w:val="en-GB" w:bidi="th-TH"/>
        </w:rPr>
        <w:t>that affect the application of accounting policies and the reported amounts of assets and liabilities, income and expense</w:t>
      </w:r>
      <w:r w:rsidRPr="00034F28">
        <w:rPr>
          <w:rFonts w:eastAsia="Arial Unicode MS" w:cs="Arial"/>
          <w:sz w:val="18"/>
          <w:szCs w:val="18"/>
          <w:lang w:val="en-GB" w:bidi="th-TH"/>
        </w:rPr>
        <w:t>. Actual results may differ from these estimates.</w:t>
      </w:r>
    </w:p>
    <w:p w14:paraId="20B080A8" w14:textId="77777777" w:rsidR="006742D6" w:rsidRPr="00034F28" w:rsidRDefault="006742D6" w:rsidP="000513EC">
      <w:pPr>
        <w:spacing w:after="0" w:line="240" w:lineRule="auto"/>
        <w:ind w:left="567" w:hanging="567"/>
        <w:jc w:val="both"/>
        <w:rPr>
          <w:rFonts w:eastAsia="Arial Unicode MS" w:cs="Arial"/>
          <w:sz w:val="18"/>
          <w:szCs w:val="18"/>
          <w:lang w:val="en-GB" w:bidi="th-TH"/>
        </w:rPr>
      </w:pPr>
    </w:p>
    <w:p w14:paraId="2E447603" w14:textId="77777777" w:rsidR="006742D6" w:rsidRPr="00034F28" w:rsidRDefault="006742D6" w:rsidP="000513EC">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034F28" w14:paraId="50B30390" w14:textId="77777777" w:rsidTr="0BAE9CD4">
        <w:trPr>
          <w:trHeight w:val="386"/>
        </w:trPr>
        <w:tc>
          <w:tcPr>
            <w:tcW w:w="9461" w:type="dxa"/>
            <w:shd w:val="clear" w:color="auto" w:fill="FFA543"/>
            <w:vAlign w:val="center"/>
          </w:tcPr>
          <w:p w14:paraId="137027C9" w14:textId="49CF8292" w:rsidR="006B0EE2" w:rsidRPr="00034F28" w:rsidRDefault="00CB51C7" w:rsidP="000513EC">
            <w:pPr>
              <w:tabs>
                <w:tab w:val="left" w:pos="432"/>
              </w:tabs>
              <w:spacing w:after="0" w:line="240" w:lineRule="auto"/>
              <w:ind w:left="432" w:hanging="432"/>
              <w:rPr>
                <w:rFonts w:eastAsia="Arial Unicode MS" w:cs="Arial"/>
                <w:b/>
                <w:bCs/>
                <w:color w:val="FFFFFF"/>
                <w:sz w:val="18"/>
                <w:szCs w:val="18"/>
                <w:lang w:val="en-GB" w:bidi="th-TH"/>
              </w:rPr>
            </w:pPr>
            <w:r w:rsidRPr="00034F28">
              <w:rPr>
                <w:rFonts w:eastAsia="Arial Unicode MS" w:cs="Arial"/>
                <w:b/>
                <w:bCs/>
                <w:color w:val="FFFFFF"/>
                <w:sz w:val="18"/>
                <w:szCs w:val="18"/>
                <w:lang w:val="en-GB" w:bidi="th-TH"/>
              </w:rPr>
              <w:t>3</w:t>
            </w:r>
            <w:r w:rsidR="006B0EE2" w:rsidRPr="00034F28">
              <w:rPr>
                <w:rFonts w:eastAsia="Arial Unicode MS" w:cs="Arial"/>
                <w:b/>
                <w:bCs/>
                <w:color w:val="FFFFFF"/>
                <w:sz w:val="18"/>
                <w:szCs w:val="18"/>
                <w:cs/>
                <w:lang w:val="en-GB" w:bidi="th-TH"/>
              </w:rPr>
              <w:tab/>
            </w:r>
            <w:r w:rsidR="005A2905" w:rsidRPr="00034F28">
              <w:rPr>
                <w:rFonts w:eastAsia="Arial Unicode MS" w:cs="Arial"/>
                <w:b/>
                <w:bCs/>
                <w:color w:val="FFFFFF"/>
                <w:sz w:val="18"/>
                <w:szCs w:val="18"/>
                <w:lang w:val="en-GB" w:bidi="th-TH"/>
              </w:rPr>
              <w:t>Going concern</w:t>
            </w:r>
          </w:p>
        </w:tc>
      </w:tr>
    </w:tbl>
    <w:p w14:paraId="3889A9E5" w14:textId="0838A706" w:rsidR="0BAE9CD4" w:rsidRPr="00034F28" w:rsidRDefault="0BAE9CD4" w:rsidP="0BAE9CD4">
      <w:pPr>
        <w:spacing w:after="0" w:line="240" w:lineRule="auto"/>
        <w:rPr>
          <w:rFonts w:eastAsia="Arial Unicode MS" w:cs="Arial"/>
          <w:sz w:val="18"/>
          <w:szCs w:val="18"/>
          <w:lang w:val="en-GB" w:bidi="th-TH"/>
        </w:rPr>
      </w:pPr>
    </w:p>
    <w:bookmarkEnd w:id="1"/>
    <w:p w14:paraId="60763C95" w14:textId="3B4C5E9D" w:rsidR="00F9516A" w:rsidRPr="00034F28" w:rsidRDefault="00B94860" w:rsidP="000513EC">
      <w:pPr>
        <w:spacing w:after="0" w:line="240" w:lineRule="auto"/>
        <w:jc w:val="thaiDistribute"/>
        <w:rPr>
          <w:rFonts w:eastAsia="Arial Unicode MS" w:cs="Arial"/>
          <w:spacing w:val="-4"/>
          <w:sz w:val="18"/>
          <w:szCs w:val="18"/>
          <w:lang w:val="en-GB" w:bidi="th-TH"/>
        </w:rPr>
      </w:pPr>
      <w:r w:rsidRPr="00F41034">
        <w:rPr>
          <w:rFonts w:eastAsia="Arial Unicode MS" w:cs="Arial"/>
          <w:spacing w:val="-6"/>
          <w:sz w:val="18"/>
          <w:szCs w:val="18"/>
          <w:lang w:val="en-GB" w:bidi="th-TH"/>
        </w:rPr>
        <w:t xml:space="preserve">For the nine-month period ended 30 September 2024, the Group and the Company had net losses of Baht 507.65 million and Baht 323.80 million. As </w:t>
      </w:r>
      <w:proofErr w:type="gramStart"/>
      <w:r w:rsidRPr="00F41034">
        <w:rPr>
          <w:rFonts w:eastAsia="Arial Unicode MS" w:cs="Arial"/>
          <w:spacing w:val="-6"/>
          <w:sz w:val="18"/>
          <w:szCs w:val="18"/>
          <w:lang w:val="en-GB" w:bidi="th-TH"/>
        </w:rPr>
        <w:t>at</w:t>
      </w:r>
      <w:proofErr w:type="gramEnd"/>
      <w:r w:rsidRPr="00F41034">
        <w:rPr>
          <w:rFonts w:eastAsia="Arial Unicode MS" w:cs="Arial"/>
          <w:spacing w:val="-6"/>
          <w:sz w:val="18"/>
          <w:szCs w:val="18"/>
          <w:lang w:val="en-GB" w:bidi="th-TH"/>
        </w:rPr>
        <w:t xml:space="preserve"> 30 September 2024, the Group had current liabilities exceeding current assets by Baht </w:t>
      </w:r>
      <w:r w:rsidR="00F41034" w:rsidRPr="00F41034">
        <w:rPr>
          <w:rFonts w:eastAsia="Arial Unicode MS" w:cs="Arial"/>
          <w:spacing w:val="-6"/>
          <w:sz w:val="18"/>
          <w:szCs w:val="18"/>
          <w:lang w:val="en-GB" w:bidi="th-TH"/>
        </w:rPr>
        <w:t>159</w:t>
      </w:r>
      <w:r w:rsidRPr="00F41034">
        <w:rPr>
          <w:rFonts w:eastAsia="Arial Unicode MS" w:cs="Arial"/>
          <w:spacing w:val="-6"/>
          <w:sz w:val="18"/>
          <w:szCs w:val="18"/>
          <w:lang w:val="en-GB" w:bidi="th-TH"/>
        </w:rPr>
        <w:t>.</w:t>
      </w:r>
      <w:r w:rsidR="00F41034" w:rsidRPr="00F41034">
        <w:rPr>
          <w:rFonts w:eastAsia="Arial Unicode MS" w:cs="Arial"/>
          <w:spacing w:val="-6"/>
          <w:sz w:val="18"/>
          <w:szCs w:val="18"/>
          <w:lang w:val="en-GB" w:bidi="th-TH"/>
        </w:rPr>
        <w:t>40</w:t>
      </w:r>
      <w:r w:rsidRPr="00F41034">
        <w:rPr>
          <w:rFonts w:eastAsia="Arial Unicode MS" w:cs="Arial"/>
          <w:spacing w:val="-6"/>
          <w:sz w:val="18"/>
          <w:szCs w:val="18"/>
          <w:lang w:val="en-GB" w:bidi="th-TH"/>
        </w:rPr>
        <w:t xml:space="preserve"> million</w:t>
      </w:r>
      <w:r w:rsidRPr="00034F28">
        <w:rPr>
          <w:rFonts w:eastAsia="Arial Unicode MS" w:cs="Arial"/>
          <w:spacing w:val="-4"/>
          <w:sz w:val="18"/>
          <w:szCs w:val="18"/>
          <w:lang w:val="en-GB" w:bidi="th-TH"/>
        </w:rPr>
        <w:t xml:space="preserve">. However, the Group's management has devised the financial plan to manage cash flows and sustain business operations over the next 12 months. During the period, the Company entered into a sale </w:t>
      </w:r>
      <w:r w:rsidR="004C43BA" w:rsidRPr="00034F28">
        <w:rPr>
          <w:rFonts w:eastAsia="Arial Unicode MS" w:cs="Arial"/>
          <w:spacing w:val="-4"/>
          <w:sz w:val="18"/>
          <w:szCs w:val="18"/>
          <w:lang w:val="en-GB" w:bidi="th-TH"/>
        </w:rPr>
        <w:t xml:space="preserve">and purchase </w:t>
      </w:r>
      <w:r w:rsidRPr="00034F28">
        <w:rPr>
          <w:rFonts w:eastAsia="Arial Unicode MS" w:cs="Arial"/>
          <w:spacing w:val="-4"/>
          <w:sz w:val="18"/>
          <w:szCs w:val="18"/>
          <w:lang w:val="en-GB" w:bidi="th-TH"/>
        </w:rPr>
        <w:t xml:space="preserve">agreement for one of its hotels </w:t>
      </w:r>
      <w:r w:rsidR="001B016A" w:rsidRPr="00034F28">
        <w:rPr>
          <w:rFonts w:eastAsia="Arial Unicode MS" w:cs="Arial"/>
          <w:spacing w:val="-4"/>
          <w:sz w:val="18"/>
          <w:szCs w:val="18"/>
          <w:lang w:val="en-GB" w:bidi="th-TH"/>
        </w:rPr>
        <w:t xml:space="preserve">and rental space </w:t>
      </w:r>
      <w:r w:rsidRPr="00034F28">
        <w:rPr>
          <w:rFonts w:eastAsia="Arial Unicode MS" w:cs="Arial"/>
          <w:spacing w:val="-4"/>
          <w:sz w:val="18"/>
          <w:szCs w:val="18"/>
          <w:lang w:val="en-GB" w:bidi="th-TH"/>
        </w:rPr>
        <w:t xml:space="preserve">with </w:t>
      </w:r>
      <w:r w:rsidR="00C37166" w:rsidRPr="00034F28">
        <w:rPr>
          <w:rFonts w:eastAsia="Arial Unicode MS" w:cs="Arial"/>
          <w:spacing w:val="-4"/>
          <w:sz w:val="18"/>
          <w:szCs w:val="18"/>
          <w:lang w:val="en-GB" w:bidi="th-TH"/>
        </w:rPr>
        <w:t>the third</w:t>
      </w:r>
      <w:r w:rsidRPr="00034F28">
        <w:rPr>
          <w:rFonts w:eastAsia="Arial Unicode MS" w:cs="Arial"/>
          <w:spacing w:val="-4"/>
          <w:sz w:val="18"/>
          <w:szCs w:val="18"/>
          <w:lang w:val="en-GB" w:bidi="th-TH"/>
        </w:rPr>
        <w:t xml:space="preserve"> party, and the sale </w:t>
      </w:r>
      <w:r w:rsidR="000A6E9F" w:rsidRPr="00034F28">
        <w:rPr>
          <w:rFonts w:eastAsia="Arial Unicode MS" w:cs="Arial"/>
          <w:spacing w:val="-4"/>
          <w:sz w:val="18"/>
          <w:szCs w:val="18"/>
          <w:lang w:val="en-GB" w:bidi="th-TH"/>
        </w:rPr>
        <w:t xml:space="preserve">transaction </w:t>
      </w:r>
      <w:r w:rsidRPr="00034F28">
        <w:rPr>
          <w:rFonts w:eastAsia="Arial Unicode MS" w:cs="Arial"/>
          <w:spacing w:val="-4"/>
          <w:sz w:val="18"/>
          <w:szCs w:val="18"/>
          <w:lang w:val="en-GB" w:bidi="th-TH"/>
        </w:rPr>
        <w:t xml:space="preserve">was completed on 31 October 2024 (Note 9). Additionally, the </w:t>
      </w:r>
      <w:r w:rsidRPr="007D5429">
        <w:rPr>
          <w:rFonts w:eastAsia="Arial Unicode MS" w:cs="Arial"/>
          <w:sz w:val="18"/>
          <w:szCs w:val="18"/>
          <w:lang w:val="en-GB" w:bidi="th-TH"/>
        </w:rPr>
        <w:t>Company is in the process of selling its investment in a subsidiary, though the timing of the sale remains uncertain.</w:t>
      </w:r>
      <w:r w:rsidRPr="00034F28">
        <w:rPr>
          <w:rFonts w:eastAsia="Arial Unicode MS" w:cs="Arial"/>
          <w:spacing w:val="-4"/>
          <w:sz w:val="18"/>
          <w:szCs w:val="18"/>
          <w:lang w:val="en-GB" w:bidi="th-TH"/>
        </w:rPr>
        <w:t xml:space="preserve"> Therefore, the Group's management is confident that it can manage its current and future liquidity and liabilities and continue operating.</w:t>
      </w:r>
    </w:p>
    <w:p w14:paraId="4652B278" w14:textId="77777777" w:rsidR="00B94860" w:rsidRPr="00034F28" w:rsidRDefault="00B94860" w:rsidP="000513EC">
      <w:pPr>
        <w:spacing w:after="0" w:line="240" w:lineRule="auto"/>
        <w:jc w:val="thaiDistribute"/>
        <w:rPr>
          <w:rFonts w:eastAsia="Arial Unicode MS" w:cs="Arial"/>
          <w:sz w:val="18"/>
          <w:szCs w:val="18"/>
          <w:lang w:val="en-GB" w:bidi="th-TH"/>
        </w:rPr>
      </w:pPr>
    </w:p>
    <w:p w14:paraId="5D70BFE7" w14:textId="4C9E1CBA" w:rsidR="00CB51C7" w:rsidRPr="00034F28" w:rsidRDefault="00CB51C7" w:rsidP="000513EC">
      <w:pPr>
        <w:spacing w:after="0" w:line="240" w:lineRule="auto"/>
        <w:jc w:val="thaiDistribute"/>
        <w:rPr>
          <w:rFonts w:eastAsia="Arial Unicode MS" w:cs="Arial"/>
          <w:sz w:val="18"/>
          <w:szCs w:val="18"/>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034F28" w14:paraId="6B1DFE9F" w14:textId="77777777" w:rsidTr="00EC479C">
        <w:trPr>
          <w:trHeight w:val="386"/>
        </w:trPr>
        <w:tc>
          <w:tcPr>
            <w:tcW w:w="9461" w:type="dxa"/>
            <w:shd w:val="clear" w:color="auto" w:fill="FFA543"/>
            <w:vAlign w:val="center"/>
          </w:tcPr>
          <w:p w14:paraId="18936F35" w14:textId="524B922E" w:rsidR="00F1471F" w:rsidRPr="00034F28" w:rsidRDefault="00CB51C7" w:rsidP="000513EC">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bookmarkStart w:id="3" w:name="_Hlk139018848"/>
            <w:r w:rsidRPr="00034F28">
              <w:rPr>
                <w:rFonts w:eastAsia="Arial Unicode MS" w:cs="Arial"/>
                <w:b/>
                <w:bCs/>
                <w:color w:val="FFFFFF"/>
                <w:sz w:val="18"/>
                <w:szCs w:val="18"/>
                <w:lang w:val="en-GB" w:bidi="th-TH"/>
              </w:rPr>
              <w:t>4</w:t>
            </w:r>
            <w:r w:rsidR="0081574F" w:rsidRPr="00034F28">
              <w:rPr>
                <w:rFonts w:eastAsia="Arial Unicode MS" w:cs="Arial"/>
                <w:b/>
                <w:bCs/>
                <w:color w:val="FFFFFF"/>
                <w:sz w:val="18"/>
                <w:szCs w:val="18"/>
                <w:cs/>
                <w:lang w:val="en-GB" w:bidi="th-TH"/>
              </w:rPr>
              <w:tab/>
            </w:r>
            <w:bookmarkEnd w:id="2"/>
            <w:r w:rsidR="0057354F" w:rsidRPr="00034F28">
              <w:rPr>
                <w:rFonts w:eastAsia="Arial Unicode MS" w:cs="Arial"/>
                <w:b/>
                <w:bCs/>
                <w:color w:val="FFFFFF"/>
                <w:sz w:val="18"/>
                <w:szCs w:val="18"/>
                <w:lang w:val="en-GB" w:bidi="th-TH"/>
              </w:rPr>
              <w:t xml:space="preserve">Accounting policies </w:t>
            </w:r>
            <w:r w:rsidR="0041517E" w:rsidRPr="00034F28">
              <w:rPr>
                <w:rFonts w:eastAsia="Arial Unicode MS" w:cs="Arial"/>
                <w:b/>
                <w:bCs/>
                <w:color w:val="FFFFFF"/>
                <w:sz w:val="18"/>
                <w:szCs w:val="18"/>
                <w:lang w:val="en-GB" w:bidi="th-TH"/>
              </w:rPr>
              <w:t xml:space="preserve">and </w:t>
            </w:r>
            <w:r w:rsidR="008A4DB0" w:rsidRPr="00034F28">
              <w:rPr>
                <w:rFonts w:eastAsia="Arial Unicode MS" w:cs="Arial"/>
                <w:b/>
                <w:bCs/>
                <w:color w:val="FFFFFF"/>
                <w:sz w:val="18"/>
                <w:szCs w:val="18"/>
                <w:lang w:val="en-GB" w:bidi="th-TH"/>
              </w:rPr>
              <w:t>a</w:t>
            </w:r>
            <w:r w:rsidR="00020AE0" w:rsidRPr="00034F28">
              <w:rPr>
                <w:rFonts w:eastAsia="Arial Unicode MS" w:cs="Arial"/>
                <w:b/>
                <w:bCs/>
                <w:color w:val="FFFFFF"/>
                <w:sz w:val="18"/>
                <w:szCs w:val="18"/>
                <w:lang w:val="en-GB" w:bidi="th-TH"/>
              </w:rPr>
              <w:t>mended financial reporting standards</w:t>
            </w:r>
          </w:p>
        </w:tc>
      </w:tr>
      <w:bookmarkEnd w:id="3"/>
    </w:tbl>
    <w:p w14:paraId="7CB8A233" w14:textId="77777777" w:rsidR="0016061D" w:rsidRPr="00034F28" w:rsidRDefault="0016061D" w:rsidP="000513EC">
      <w:pPr>
        <w:spacing w:after="0" w:line="240" w:lineRule="auto"/>
        <w:jc w:val="both"/>
        <w:rPr>
          <w:rFonts w:cs="Arial"/>
          <w:b/>
          <w:bCs/>
          <w:color w:val="CF4A02"/>
          <w:sz w:val="18"/>
          <w:szCs w:val="18"/>
          <w:lang w:val="en-GB" w:eastAsia="en-GB" w:bidi="th-TH"/>
        </w:rPr>
      </w:pPr>
    </w:p>
    <w:p w14:paraId="44061C4B" w14:textId="2ACFB0A6" w:rsidR="0016061D" w:rsidRPr="00034F28" w:rsidRDefault="0016061D" w:rsidP="00F06677">
      <w:pPr>
        <w:spacing w:after="0" w:line="240" w:lineRule="auto"/>
        <w:ind w:left="540" w:hanging="540"/>
        <w:jc w:val="both"/>
        <w:rPr>
          <w:rFonts w:cs="Arial"/>
          <w:b/>
          <w:bCs/>
          <w:color w:val="CF4A02"/>
          <w:sz w:val="18"/>
          <w:szCs w:val="18"/>
        </w:rPr>
      </w:pPr>
      <w:r w:rsidRPr="00034F28">
        <w:rPr>
          <w:rFonts w:cs="Arial"/>
          <w:b/>
          <w:bCs/>
          <w:color w:val="CF4A02"/>
          <w:sz w:val="18"/>
          <w:szCs w:val="18"/>
        </w:rPr>
        <w:t>4.1</w:t>
      </w:r>
      <w:r w:rsidRPr="00034F28">
        <w:rPr>
          <w:rFonts w:cs="Arial"/>
          <w:b/>
          <w:bCs/>
          <w:color w:val="CF4A02"/>
          <w:sz w:val="18"/>
          <w:szCs w:val="18"/>
        </w:rPr>
        <w:tab/>
        <w:t>Accounting policies</w:t>
      </w:r>
    </w:p>
    <w:p w14:paraId="2D4E1382" w14:textId="77777777" w:rsidR="00DE3124" w:rsidRPr="00034F28" w:rsidRDefault="00DE3124" w:rsidP="00F06677">
      <w:pPr>
        <w:spacing w:after="0" w:line="240" w:lineRule="auto"/>
        <w:ind w:left="540"/>
        <w:jc w:val="both"/>
        <w:rPr>
          <w:rFonts w:cs="Arial"/>
          <w:sz w:val="18"/>
          <w:szCs w:val="18"/>
          <w:lang w:val="en-GB" w:eastAsia="en-GB" w:bidi="th-TH"/>
        </w:rPr>
      </w:pPr>
    </w:p>
    <w:p w14:paraId="0C005F2A" w14:textId="280E4550" w:rsidR="003455A6" w:rsidRPr="00034F28" w:rsidRDefault="0092605B" w:rsidP="00F06677">
      <w:pPr>
        <w:spacing w:after="0" w:line="240" w:lineRule="auto"/>
        <w:ind w:left="540"/>
        <w:jc w:val="both"/>
        <w:rPr>
          <w:rFonts w:cs="Arial"/>
          <w:sz w:val="18"/>
          <w:szCs w:val="18"/>
          <w:lang w:val="en-GB" w:eastAsia="en-GB" w:bidi="th-TH"/>
        </w:rPr>
      </w:pPr>
      <w:r w:rsidRPr="00034F28">
        <w:rPr>
          <w:rFonts w:cs="Arial"/>
          <w:sz w:val="18"/>
          <w:szCs w:val="18"/>
          <w:lang w:val="en-GB" w:eastAsia="en-GB" w:bidi="th-TH"/>
        </w:rPr>
        <w:t xml:space="preserve">The accounting policies used in the preparation of the interim financial information are </w:t>
      </w:r>
      <w:r w:rsidR="00031C6E" w:rsidRPr="00034F28">
        <w:rPr>
          <w:rFonts w:cs="Arial"/>
          <w:sz w:val="18"/>
          <w:szCs w:val="18"/>
          <w:lang w:val="en-GB" w:eastAsia="en-GB" w:bidi="th-TH"/>
        </w:rPr>
        <w:t>consistent with</w:t>
      </w:r>
      <w:r w:rsidR="001F7765" w:rsidRPr="00034F28">
        <w:rPr>
          <w:rFonts w:cs="Arial"/>
          <w:sz w:val="18"/>
          <w:szCs w:val="18"/>
          <w:lang w:val="en-GB" w:eastAsia="en-GB" w:bidi="th-TH"/>
        </w:rPr>
        <w:t xml:space="preserve"> </w:t>
      </w:r>
      <w:r w:rsidRPr="00034F28">
        <w:rPr>
          <w:rFonts w:cs="Arial"/>
          <w:sz w:val="18"/>
          <w:szCs w:val="18"/>
          <w:lang w:val="en-GB" w:eastAsia="en-GB" w:bidi="th-TH"/>
        </w:rPr>
        <w:t xml:space="preserve">those </w:t>
      </w:r>
      <w:r w:rsidRPr="00034F28">
        <w:rPr>
          <w:rFonts w:cs="Arial"/>
          <w:spacing w:val="-4"/>
          <w:sz w:val="18"/>
          <w:szCs w:val="18"/>
          <w:lang w:val="en-GB" w:eastAsia="en-GB" w:bidi="th-TH"/>
        </w:rPr>
        <w:t xml:space="preserve">used </w:t>
      </w:r>
      <w:r w:rsidR="001F7765" w:rsidRPr="00034F28">
        <w:rPr>
          <w:rFonts w:cs="Arial"/>
          <w:spacing w:val="-4"/>
          <w:sz w:val="18"/>
          <w:szCs w:val="18"/>
          <w:lang w:val="en-GB" w:eastAsia="en-GB" w:bidi="th-TH"/>
        </w:rPr>
        <w:t>the</w:t>
      </w:r>
      <w:r w:rsidR="00D1070A" w:rsidRPr="00034F28">
        <w:rPr>
          <w:rFonts w:cs="Arial"/>
          <w:spacing w:val="-4"/>
          <w:sz w:val="18"/>
          <w:szCs w:val="18"/>
          <w:lang w:val="en-GB" w:eastAsia="en-GB" w:bidi="th-TH"/>
        </w:rPr>
        <w:t xml:space="preserve"> annual</w:t>
      </w:r>
      <w:r w:rsidRPr="00034F28">
        <w:rPr>
          <w:rFonts w:cs="Arial"/>
          <w:spacing w:val="-4"/>
          <w:sz w:val="18"/>
          <w:szCs w:val="18"/>
          <w:lang w:val="en-GB" w:eastAsia="en-GB" w:bidi="th-TH"/>
        </w:rPr>
        <w:t xml:space="preserve"> financial statements for the</w:t>
      </w:r>
      <w:r w:rsidR="001F7765" w:rsidRPr="00034F28">
        <w:rPr>
          <w:rFonts w:cs="Arial"/>
          <w:spacing w:val="-4"/>
          <w:sz w:val="18"/>
          <w:szCs w:val="18"/>
          <w:lang w:val="en-GB" w:eastAsia="en-GB" w:bidi="th-TH"/>
        </w:rPr>
        <w:t xml:space="preserve"> year</w:t>
      </w:r>
      <w:r w:rsidRPr="00034F28">
        <w:rPr>
          <w:rFonts w:cs="Arial"/>
          <w:spacing w:val="-4"/>
          <w:sz w:val="18"/>
          <w:szCs w:val="18"/>
          <w:lang w:val="en-GB" w:eastAsia="en-GB" w:bidi="th-TH"/>
        </w:rPr>
        <w:t xml:space="preserve"> ended </w:t>
      </w:r>
      <w:r w:rsidR="00CB51C7" w:rsidRPr="00034F28">
        <w:rPr>
          <w:rFonts w:cs="Arial"/>
          <w:spacing w:val="-4"/>
          <w:sz w:val="18"/>
          <w:szCs w:val="18"/>
          <w:lang w:val="en-GB" w:eastAsia="en-GB" w:bidi="th-TH"/>
        </w:rPr>
        <w:t>31</w:t>
      </w:r>
      <w:r w:rsidRPr="00034F28">
        <w:rPr>
          <w:rFonts w:cs="Arial"/>
          <w:spacing w:val="-4"/>
          <w:sz w:val="18"/>
          <w:szCs w:val="18"/>
          <w:lang w:val="en-GB" w:eastAsia="en-GB" w:bidi="th-TH"/>
        </w:rPr>
        <w:t xml:space="preserve"> December </w:t>
      </w:r>
      <w:r w:rsidR="00CB51C7" w:rsidRPr="00034F28">
        <w:rPr>
          <w:rFonts w:cs="Arial"/>
          <w:spacing w:val="-4"/>
          <w:sz w:val="18"/>
          <w:szCs w:val="18"/>
          <w:lang w:val="en-GB" w:eastAsia="en-GB" w:bidi="th-TH"/>
        </w:rPr>
        <w:t>2023</w:t>
      </w:r>
      <w:r w:rsidR="009A0BEE" w:rsidRPr="00034F28">
        <w:rPr>
          <w:rFonts w:cs="Arial"/>
          <w:spacing w:val="-4"/>
          <w:sz w:val="18"/>
          <w:szCs w:val="18"/>
          <w:lang w:val="en-GB" w:eastAsia="en-GB" w:bidi="th-TH"/>
        </w:rPr>
        <w:t xml:space="preserve"> except</w:t>
      </w:r>
      <w:r w:rsidR="0046636F" w:rsidRPr="00034F28">
        <w:rPr>
          <w:rFonts w:cs="Arial"/>
          <w:spacing w:val="-4"/>
          <w:sz w:val="18"/>
          <w:szCs w:val="18"/>
          <w:lang w:val="en-GB" w:eastAsia="en-GB" w:bidi="th-TH"/>
        </w:rPr>
        <w:t xml:space="preserve"> for the a</w:t>
      </w:r>
      <w:r w:rsidR="00B4710B" w:rsidRPr="00034F28">
        <w:rPr>
          <w:rFonts w:cs="Arial"/>
          <w:spacing w:val="-4"/>
          <w:sz w:val="18"/>
          <w:szCs w:val="18"/>
          <w:lang w:val="en-GB" w:eastAsia="en-GB" w:bidi="th-TH"/>
        </w:rPr>
        <w:t>dop</w:t>
      </w:r>
      <w:r w:rsidR="0046636F" w:rsidRPr="00034F28">
        <w:rPr>
          <w:rFonts w:cs="Arial"/>
          <w:spacing w:val="-4"/>
          <w:sz w:val="18"/>
          <w:szCs w:val="18"/>
          <w:lang w:val="en-GB" w:eastAsia="en-GB" w:bidi="th-TH"/>
        </w:rPr>
        <w:t xml:space="preserve">tion of </w:t>
      </w:r>
      <w:r w:rsidR="00932915" w:rsidRPr="00034F28">
        <w:rPr>
          <w:rFonts w:cs="Arial"/>
          <w:spacing w:val="-4"/>
          <w:sz w:val="18"/>
          <w:szCs w:val="18"/>
          <w:lang w:val="en-GB" w:eastAsia="en-GB" w:bidi="th-TH"/>
        </w:rPr>
        <w:t>accounting</w:t>
      </w:r>
      <w:r w:rsidR="00932915" w:rsidRPr="00034F28">
        <w:rPr>
          <w:rFonts w:cs="Arial"/>
          <w:sz w:val="18"/>
          <w:szCs w:val="18"/>
          <w:lang w:val="en-GB" w:eastAsia="en-GB" w:bidi="th-TH"/>
        </w:rPr>
        <w:t xml:space="preserve"> </w:t>
      </w:r>
      <w:r w:rsidR="00932915" w:rsidRPr="00034F28">
        <w:rPr>
          <w:rFonts w:cs="Arial"/>
          <w:spacing w:val="-6"/>
          <w:sz w:val="18"/>
          <w:szCs w:val="18"/>
          <w:lang w:val="en-GB" w:eastAsia="en-GB" w:bidi="th-TH"/>
        </w:rPr>
        <w:t>policies</w:t>
      </w:r>
      <w:r w:rsidR="0046636F" w:rsidRPr="00034F28">
        <w:rPr>
          <w:rFonts w:cs="Arial"/>
          <w:spacing w:val="-6"/>
          <w:sz w:val="18"/>
          <w:szCs w:val="18"/>
          <w:lang w:val="en-GB" w:eastAsia="en-GB" w:bidi="th-TH"/>
        </w:rPr>
        <w:t xml:space="preserve"> regarding </w:t>
      </w:r>
      <w:r w:rsidR="002B282C" w:rsidRPr="00034F28">
        <w:rPr>
          <w:rFonts w:cs="Arial"/>
          <w:spacing w:val="-6"/>
          <w:sz w:val="18"/>
          <w:szCs w:val="18"/>
          <w:lang w:val="en-GB" w:eastAsia="en-GB" w:bidi="th-TH"/>
        </w:rPr>
        <w:t xml:space="preserve">group of </w:t>
      </w:r>
      <w:r w:rsidR="0046636F" w:rsidRPr="00034F28">
        <w:rPr>
          <w:rFonts w:cs="Arial"/>
          <w:spacing w:val="-6"/>
          <w:sz w:val="18"/>
          <w:szCs w:val="18"/>
          <w:lang w:val="en-GB" w:eastAsia="en-GB" w:bidi="th-TH"/>
        </w:rPr>
        <w:t xml:space="preserve">non-current assets </w:t>
      </w:r>
      <w:r w:rsidR="00111103" w:rsidRPr="00034F28">
        <w:rPr>
          <w:rFonts w:cs="Arial"/>
          <w:spacing w:val="-6"/>
          <w:sz w:val="18"/>
          <w:szCs w:val="18"/>
          <w:lang w:val="en-GB" w:eastAsia="en-GB" w:bidi="th-TH"/>
        </w:rPr>
        <w:t xml:space="preserve">classified as </w:t>
      </w:r>
      <w:r w:rsidR="002D1AA3" w:rsidRPr="00034F28">
        <w:rPr>
          <w:rFonts w:cs="Arial"/>
          <w:spacing w:val="-6"/>
          <w:sz w:val="18"/>
          <w:szCs w:val="18"/>
          <w:lang w:val="en-GB" w:eastAsia="en-GB" w:bidi="th-TH"/>
        </w:rPr>
        <w:t>held</w:t>
      </w:r>
      <w:r w:rsidR="000D5E6A" w:rsidRPr="00034F28">
        <w:rPr>
          <w:rFonts w:cs="Arial"/>
          <w:spacing w:val="-6"/>
          <w:sz w:val="18"/>
          <w:szCs w:val="18"/>
          <w:lang w:val="en-GB" w:eastAsia="en-GB" w:bidi="th-TH"/>
        </w:rPr>
        <w:t>-</w:t>
      </w:r>
      <w:r w:rsidR="002D1AA3" w:rsidRPr="00034F28">
        <w:rPr>
          <w:rFonts w:cs="Arial"/>
          <w:spacing w:val="-6"/>
          <w:sz w:val="18"/>
          <w:szCs w:val="18"/>
          <w:lang w:val="en-GB" w:eastAsia="en-GB" w:bidi="th-TH"/>
        </w:rPr>
        <w:t>for</w:t>
      </w:r>
      <w:r w:rsidR="000D5E6A" w:rsidRPr="00034F28">
        <w:rPr>
          <w:rFonts w:cs="Arial"/>
          <w:spacing w:val="-6"/>
          <w:sz w:val="18"/>
          <w:szCs w:val="18"/>
          <w:lang w:val="en-GB" w:eastAsia="en-GB" w:bidi="th-TH"/>
        </w:rPr>
        <w:t>-</w:t>
      </w:r>
      <w:r w:rsidR="002D1AA3" w:rsidRPr="00034F28">
        <w:rPr>
          <w:rFonts w:cs="Arial"/>
          <w:spacing w:val="-6"/>
          <w:sz w:val="18"/>
          <w:szCs w:val="18"/>
          <w:lang w:val="en-GB" w:eastAsia="en-GB" w:bidi="th-TH"/>
        </w:rPr>
        <w:t>sale</w:t>
      </w:r>
      <w:r w:rsidR="0046636F" w:rsidRPr="00034F28">
        <w:rPr>
          <w:rFonts w:cs="Arial"/>
          <w:spacing w:val="-6"/>
          <w:sz w:val="18"/>
          <w:szCs w:val="18"/>
          <w:lang w:val="en-GB" w:eastAsia="en-GB" w:bidi="th-TH"/>
        </w:rPr>
        <w:t xml:space="preserve"> during the reporting period.</w:t>
      </w:r>
      <w:r w:rsidR="00E61F82" w:rsidRPr="00034F28">
        <w:rPr>
          <w:rFonts w:cs="Arial"/>
          <w:color w:val="474747"/>
          <w:spacing w:val="-6"/>
          <w:sz w:val="18"/>
          <w:szCs w:val="18"/>
          <w:shd w:val="clear" w:color="auto" w:fill="FFFFFF"/>
        </w:rPr>
        <w:t xml:space="preserve"> </w:t>
      </w:r>
      <w:r w:rsidR="00E61F82" w:rsidRPr="00034F28">
        <w:rPr>
          <w:rFonts w:cs="Arial"/>
          <w:spacing w:val="-6"/>
          <w:sz w:val="18"/>
          <w:szCs w:val="18"/>
          <w:lang w:eastAsia="en-GB" w:bidi="th-TH"/>
        </w:rPr>
        <w:t xml:space="preserve">The </w:t>
      </w:r>
      <w:proofErr w:type="gramStart"/>
      <w:r w:rsidR="00E61F82" w:rsidRPr="00034F28">
        <w:rPr>
          <w:rFonts w:cs="Arial"/>
          <w:spacing w:val="-6"/>
          <w:sz w:val="18"/>
          <w:szCs w:val="18"/>
          <w:lang w:eastAsia="en-GB" w:bidi="th-TH"/>
        </w:rPr>
        <w:t>aforementioned</w:t>
      </w:r>
      <w:r w:rsidR="00E61F82" w:rsidRPr="00034F28">
        <w:rPr>
          <w:rFonts w:cs="Arial"/>
          <w:sz w:val="18"/>
          <w:szCs w:val="18"/>
          <w:lang w:eastAsia="en-GB" w:bidi="th-TH"/>
        </w:rPr>
        <w:t xml:space="preserve"> accounting</w:t>
      </w:r>
      <w:proofErr w:type="gramEnd"/>
      <w:r w:rsidR="00E61F82" w:rsidRPr="00034F28">
        <w:rPr>
          <w:rFonts w:cs="Arial"/>
          <w:sz w:val="18"/>
          <w:szCs w:val="18"/>
          <w:lang w:eastAsia="en-GB" w:bidi="th-TH"/>
        </w:rPr>
        <w:t xml:space="preserve"> policy is as follows:</w:t>
      </w:r>
    </w:p>
    <w:p w14:paraId="579B0AAC" w14:textId="77777777" w:rsidR="003455A6" w:rsidRPr="00034F28" w:rsidRDefault="003455A6" w:rsidP="00F06677">
      <w:pPr>
        <w:spacing w:after="0" w:line="240" w:lineRule="auto"/>
        <w:ind w:left="540"/>
        <w:jc w:val="both"/>
        <w:rPr>
          <w:rFonts w:cs="Arial"/>
          <w:sz w:val="18"/>
          <w:szCs w:val="18"/>
          <w:lang w:val="en-GB" w:eastAsia="en-GB" w:bidi="th-TH"/>
        </w:rPr>
      </w:pPr>
    </w:p>
    <w:p w14:paraId="47916FE4" w14:textId="77777777" w:rsidR="0018226C" w:rsidRPr="00034F28" w:rsidRDefault="0018226C" w:rsidP="00F06677">
      <w:pPr>
        <w:spacing w:after="0" w:line="240" w:lineRule="auto"/>
        <w:ind w:left="540"/>
        <w:jc w:val="both"/>
        <w:rPr>
          <w:rFonts w:cs="Arial"/>
          <w:sz w:val="18"/>
          <w:szCs w:val="18"/>
          <w:lang w:val="en-GB" w:eastAsia="en-GB" w:bidi="th-TH"/>
        </w:rPr>
      </w:pPr>
      <w:r w:rsidRPr="00034F28">
        <w:rPr>
          <w:rFonts w:cs="Arial"/>
          <w:sz w:val="18"/>
          <w:szCs w:val="18"/>
          <w:lang w:val="en-GB" w:eastAsia="en-GB" w:bidi="th-TH"/>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17E55DF" w14:textId="77777777" w:rsidR="0018226C" w:rsidRPr="00034F28" w:rsidRDefault="0018226C" w:rsidP="00F06677">
      <w:pPr>
        <w:spacing w:after="0" w:line="240" w:lineRule="auto"/>
        <w:ind w:left="540"/>
        <w:jc w:val="both"/>
        <w:rPr>
          <w:rFonts w:cs="Arial"/>
          <w:sz w:val="18"/>
          <w:szCs w:val="18"/>
          <w:lang w:val="en-GB" w:eastAsia="en-GB" w:bidi="th-TH"/>
        </w:rPr>
      </w:pPr>
    </w:p>
    <w:p w14:paraId="56B10FE5" w14:textId="7D7DF8FB" w:rsidR="0018226C" w:rsidRPr="00034F28" w:rsidRDefault="0018226C" w:rsidP="00F06677">
      <w:pPr>
        <w:spacing w:after="0" w:line="240" w:lineRule="auto"/>
        <w:ind w:left="540"/>
        <w:jc w:val="both"/>
        <w:rPr>
          <w:rFonts w:cs="Arial"/>
          <w:sz w:val="18"/>
          <w:szCs w:val="18"/>
          <w:lang w:val="en-GB" w:eastAsia="en-GB" w:bidi="th-TH"/>
        </w:rPr>
      </w:pPr>
      <w:r w:rsidRPr="00034F28">
        <w:rPr>
          <w:rFonts w:cs="Arial"/>
          <w:sz w:val="18"/>
          <w:szCs w:val="18"/>
          <w:lang w:val="en-GB" w:eastAsia="en-GB" w:bidi="th-TH"/>
        </w:rPr>
        <w:t xml:space="preserve">An impairment loss is recognised for write-down of the asset (or disposal group) to fair value less costs to sell. </w:t>
      </w:r>
      <w:r w:rsidR="00F06677" w:rsidRPr="00034F28">
        <w:rPr>
          <w:rFonts w:cs="Arial"/>
          <w:sz w:val="18"/>
          <w:szCs w:val="18"/>
          <w:lang w:val="en-GB" w:eastAsia="en-GB" w:bidi="th-TH"/>
        </w:rPr>
        <w:br/>
      </w:r>
      <w:r w:rsidRPr="00034F28">
        <w:rPr>
          <w:rFonts w:cs="Arial"/>
          <w:sz w:val="18"/>
          <w:szCs w:val="18"/>
          <w:lang w:val="en-GB" w:eastAsia="en-GB" w:bidi="th-TH"/>
        </w:rPr>
        <w:t xml:space="preserve">A gain is recognised for any subsequent increases in fair value less costs to sell of an asset (or disposal group), but not </w:t>
      </w:r>
      <w:proofErr w:type="gramStart"/>
      <w:r w:rsidRPr="00034F28">
        <w:rPr>
          <w:rFonts w:cs="Arial"/>
          <w:sz w:val="18"/>
          <w:szCs w:val="18"/>
          <w:lang w:val="en-GB" w:eastAsia="en-GB" w:bidi="th-TH"/>
        </w:rPr>
        <w:t>in excess of</w:t>
      </w:r>
      <w:proofErr w:type="gramEnd"/>
      <w:r w:rsidRPr="00034F28">
        <w:rPr>
          <w:rFonts w:cs="Arial"/>
          <w:sz w:val="18"/>
          <w:szCs w:val="18"/>
          <w:lang w:val="en-GB" w:eastAsia="en-GB" w:bidi="th-TH"/>
        </w:rPr>
        <w:t xml:space="preserve"> any cumulative impairment loss previously recognised. </w:t>
      </w:r>
    </w:p>
    <w:p w14:paraId="61BBB3C2" w14:textId="77777777" w:rsidR="0018226C" w:rsidRPr="00034F28" w:rsidRDefault="0018226C" w:rsidP="00F06677">
      <w:pPr>
        <w:spacing w:after="0" w:line="240" w:lineRule="auto"/>
        <w:ind w:left="540"/>
        <w:jc w:val="both"/>
        <w:rPr>
          <w:rFonts w:cs="Arial"/>
          <w:sz w:val="18"/>
          <w:szCs w:val="18"/>
          <w:lang w:val="en-GB" w:eastAsia="en-GB" w:bidi="th-TH"/>
        </w:rPr>
      </w:pPr>
    </w:p>
    <w:p w14:paraId="37D684AF" w14:textId="50F0F4FB" w:rsidR="00E84457" w:rsidRPr="00034F28" w:rsidRDefault="0018226C" w:rsidP="00F06677">
      <w:pPr>
        <w:spacing w:after="0" w:line="240" w:lineRule="auto"/>
        <w:ind w:left="540"/>
        <w:jc w:val="both"/>
        <w:rPr>
          <w:rFonts w:cs="Arial"/>
          <w:sz w:val="18"/>
          <w:szCs w:val="18"/>
          <w:lang w:val="en-GB" w:eastAsia="en-GB" w:bidi="th-TH"/>
        </w:rPr>
      </w:pPr>
      <w:r w:rsidRPr="00034F28">
        <w:rPr>
          <w:rFonts w:cs="Arial"/>
          <w:sz w:val="18"/>
          <w:szCs w:val="18"/>
          <w:lang w:val="en-GB" w:eastAsia="en-GB" w:bidi="th-TH"/>
        </w:rPr>
        <w:t xml:space="preserve">Non-current assets (including those that are part of a disposal group) are not depreciated or amortised. </w:t>
      </w:r>
    </w:p>
    <w:p w14:paraId="7CF2B3AA" w14:textId="77777777" w:rsidR="001C14B3" w:rsidRPr="00034F28" w:rsidRDefault="00BA7BD0" w:rsidP="000513EC">
      <w:pPr>
        <w:spacing w:after="0" w:line="240" w:lineRule="auto"/>
        <w:jc w:val="both"/>
        <w:rPr>
          <w:rFonts w:cs="Arial"/>
          <w:sz w:val="18"/>
          <w:szCs w:val="18"/>
          <w:lang w:val="en-GB" w:eastAsia="en-GB" w:bidi="th-TH"/>
        </w:rPr>
      </w:pPr>
      <w:r w:rsidRPr="00034F28">
        <w:rPr>
          <w:rFonts w:cs="Arial"/>
          <w:sz w:val="18"/>
          <w:szCs w:val="18"/>
          <w:lang w:val="en-GB" w:eastAsia="en-GB" w:bidi="th-TH"/>
        </w:rPr>
        <w:br w:type="page"/>
      </w:r>
    </w:p>
    <w:p w14:paraId="6E7704DD" w14:textId="03C7B805" w:rsidR="0016061D" w:rsidRPr="00034F28" w:rsidRDefault="0016061D" w:rsidP="00F06677">
      <w:pPr>
        <w:spacing w:after="0" w:line="240" w:lineRule="auto"/>
        <w:ind w:left="540" w:hanging="540"/>
        <w:jc w:val="both"/>
        <w:rPr>
          <w:rFonts w:cs="Arial"/>
          <w:b/>
          <w:bCs/>
          <w:color w:val="CF4A02"/>
          <w:sz w:val="18"/>
          <w:szCs w:val="18"/>
        </w:rPr>
      </w:pPr>
      <w:r w:rsidRPr="00034F28">
        <w:rPr>
          <w:rFonts w:cs="Arial"/>
          <w:b/>
          <w:bCs/>
          <w:color w:val="CF4A02"/>
          <w:sz w:val="18"/>
          <w:szCs w:val="18"/>
        </w:rPr>
        <w:t>4.2</w:t>
      </w:r>
      <w:r w:rsidRPr="00034F28">
        <w:rPr>
          <w:rFonts w:cs="Arial"/>
          <w:b/>
          <w:bCs/>
          <w:color w:val="CF4A02"/>
          <w:sz w:val="18"/>
          <w:szCs w:val="18"/>
        </w:rPr>
        <w:tab/>
        <w:t>Amended financial reporting standards</w:t>
      </w:r>
    </w:p>
    <w:p w14:paraId="1A325D51" w14:textId="77777777" w:rsidR="00B86C6A" w:rsidRPr="00034F28" w:rsidRDefault="00B86C6A" w:rsidP="00F06677">
      <w:pPr>
        <w:spacing w:after="0" w:line="240" w:lineRule="auto"/>
        <w:ind w:left="540"/>
        <w:jc w:val="both"/>
        <w:rPr>
          <w:rFonts w:cs="Arial"/>
          <w:sz w:val="18"/>
          <w:szCs w:val="18"/>
          <w:highlight w:val="yellow"/>
          <w:lang w:val="en-GB" w:eastAsia="en-GB" w:bidi="th-TH"/>
        </w:rPr>
      </w:pPr>
    </w:p>
    <w:p w14:paraId="357A382B" w14:textId="3C701D81" w:rsidR="00465386" w:rsidRPr="00034F28" w:rsidRDefault="003B263D" w:rsidP="00F06677">
      <w:pPr>
        <w:spacing w:after="0" w:line="240" w:lineRule="auto"/>
        <w:ind w:left="540"/>
        <w:jc w:val="both"/>
        <w:rPr>
          <w:rFonts w:cs="Arial"/>
          <w:sz w:val="18"/>
          <w:szCs w:val="18"/>
          <w:lang w:val="en-GB" w:eastAsia="en-GB" w:bidi="th-TH"/>
        </w:rPr>
      </w:pPr>
      <w:r w:rsidRPr="00034F28">
        <w:rPr>
          <w:rFonts w:cs="Arial"/>
          <w:spacing w:val="-4"/>
          <w:sz w:val="18"/>
          <w:szCs w:val="18"/>
          <w:lang w:val="en-GB" w:eastAsia="en-GB" w:bidi="th-TH"/>
        </w:rPr>
        <w:t>Commencing</w:t>
      </w:r>
      <w:r w:rsidR="00C60A75" w:rsidRPr="00034F28">
        <w:rPr>
          <w:rFonts w:cs="Arial"/>
          <w:spacing w:val="-4"/>
          <w:sz w:val="18"/>
          <w:szCs w:val="18"/>
          <w:lang w:val="en-GB" w:eastAsia="en-GB" w:bidi="th-TH"/>
        </w:rPr>
        <w:t xml:space="preserve"> </w:t>
      </w:r>
      <w:r w:rsidR="00CB51C7" w:rsidRPr="00034F28">
        <w:rPr>
          <w:rFonts w:cs="Arial"/>
          <w:spacing w:val="-4"/>
          <w:sz w:val="18"/>
          <w:szCs w:val="18"/>
          <w:lang w:val="en-GB" w:eastAsia="en-GB" w:bidi="th-TH"/>
        </w:rPr>
        <w:t>1</w:t>
      </w:r>
      <w:r w:rsidR="00C60A75" w:rsidRPr="00034F28">
        <w:rPr>
          <w:rFonts w:cs="Arial"/>
          <w:spacing w:val="-4"/>
          <w:sz w:val="18"/>
          <w:szCs w:val="18"/>
          <w:lang w:val="en-GB" w:eastAsia="en-GB" w:bidi="th-TH"/>
        </w:rPr>
        <w:t xml:space="preserve"> January </w:t>
      </w:r>
      <w:r w:rsidR="00CB51C7" w:rsidRPr="00034F28">
        <w:rPr>
          <w:rFonts w:cs="Arial"/>
          <w:spacing w:val="-4"/>
          <w:sz w:val="18"/>
          <w:szCs w:val="18"/>
          <w:lang w:val="en-GB" w:eastAsia="en-GB" w:bidi="th-TH"/>
        </w:rPr>
        <w:t>2024</w:t>
      </w:r>
      <w:r w:rsidR="006C1C42" w:rsidRPr="00034F28">
        <w:rPr>
          <w:rFonts w:cs="Arial"/>
          <w:spacing w:val="-4"/>
          <w:sz w:val="18"/>
          <w:szCs w:val="18"/>
          <w:lang w:val="en-GB" w:eastAsia="en-GB" w:bidi="th-TH"/>
        </w:rPr>
        <w:t xml:space="preserve">, the Group </w:t>
      </w:r>
      <w:r w:rsidR="009540E3" w:rsidRPr="00034F28">
        <w:rPr>
          <w:rFonts w:cs="Arial"/>
          <w:spacing w:val="-4"/>
          <w:sz w:val="18"/>
          <w:szCs w:val="18"/>
          <w:lang w:val="en-GB" w:eastAsia="en-GB" w:bidi="th-TH"/>
        </w:rPr>
        <w:t xml:space="preserve">has </w:t>
      </w:r>
      <w:r w:rsidR="00AD4615" w:rsidRPr="00034F28">
        <w:rPr>
          <w:rFonts w:cs="Arial"/>
          <w:spacing w:val="-4"/>
          <w:sz w:val="18"/>
          <w:szCs w:val="18"/>
          <w:lang w:val="en-GB" w:eastAsia="en-GB" w:bidi="th-TH"/>
        </w:rPr>
        <w:t>adopted</w:t>
      </w:r>
      <w:r w:rsidR="00BC52A2" w:rsidRPr="00034F28">
        <w:rPr>
          <w:rFonts w:cs="Arial"/>
          <w:spacing w:val="-4"/>
          <w:sz w:val="18"/>
          <w:szCs w:val="18"/>
          <w:lang w:val="en-GB" w:eastAsia="en-GB" w:bidi="th-TH"/>
        </w:rPr>
        <w:t xml:space="preserve"> </w:t>
      </w:r>
      <w:r w:rsidR="00441133" w:rsidRPr="00034F28">
        <w:rPr>
          <w:rFonts w:cs="Arial"/>
          <w:spacing w:val="-4"/>
          <w:sz w:val="18"/>
          <w:szCs w:val="18"/>
          <w:lang w:val="en-GB" w:eastAsia="en-GB" w:bidi="th-TH"/>
        </w:rPr>
        <w:t>the amended</w:t>
      </w:r>
      <w:r w:rsidR="00AD4615" w:rsidRPr="00034F28">
        <w:rPr>
          <w:rFonts w:cs="Arial"/>
          <w:spacing w:val="-4"/>
          <w:sz w:val="18"/>
          <w:szCs w:val="18"/>
          <w:lang w:val="en-GB" w:eastAsia="en-GB" w:bidi="th-TH"/>
        </w:rPr>
        <w:t xml:space="preserve"> financial reporting standards</w:t>
      </w:r>
      <w:r w:rsidR="00781017" w:rsidRPr="00034F28">
        <w:rPr>
          <w:rFonts w:cs="Arial"/>
          <w:spacing w:val="-4"/>
          <w:sz w:val="18"/>
          <w:szCs w:val="18"/>
          <w:lang w:val="en-GB" w:eastAsia="en-GB" w:bidi="th-TH"/>
        </w:rPr>
        <w:t xml:space="preserve"> those are </w:t>
      </w:r>
      <w:r w:rsidR="00AD4615" w:rsidRPr="00034F28">
        <w:rPr>
          <w:rFonts w:cs="Arial"/>
          <w:spacing w:val="-4"/>
          <w:sz w:val="18"/>
          <w:szCs w:val="18"/>
          <w:lang w:val="en-GB" w:eastAsia="en-GB" w:bidi="th-TH"/>
        </w:rPr>
        <w:t xml:space="preserve">effective for </w:t>
      </w:r>
      <w:r w:rsidR="00C35969" w:rsidRPr="00034F28">
        <w:rPr>
          <w:rFonts w:cs="Arial"/>
          <w:spacing w:val="-4"/>
          <w:sz w:val="18"/>
          <w:szCs w:val="18"/>
          <w:lang w:val="en-GB" w:eastAsia="en-GB" w:bidi="th-TH"/>
        </w:rPr>
        <w:t>a</w:t>
      </w:r>
      <w:r w:rsidR="00AD4615" w:rsidRPr="00034F28">
        <w:rPr>
          <w:rFonts w:cs="Arial"/>
          <w:spacing w:val="-4"/>
          <w:sz w:val="18"/>
          <w:szCs w:val="18"/>
          <w:lang w:val="en-GB" w:eastAsia="en-GB" w:bidi="th-TH"/>
        </w:rPr>
        <w:t>ccounting</w:t>
      </w:r>
      <w:r w:rsidR="00AD4615" w:rsidRPr="00034F28">
        <w:rPr>
          <w:rFonts w:cs="Arial"/>
          <w:sz w:val="18"/>
          <w:szCs w:val="18"/>
          <w:lang w:val="en-GB" w:eastAsia="en-GB" w:bidi="th-TH"/>
        </w:rPr>
        <w:t xml:space="preserve"> period beginning o</w:t>
      </w:r>
      <w:r w:rsidR="00225985" w:rsidRPr="00034F28">
        <w:rPr>
          <w:rFonts w:cs="Arial"/>
          <w:sz w:val="18"/>
          <w:szCs w:val="18"/>
          <w:lang w:val="en-GB" w:eastAsia="en-GB" w:bidi="th-TH"/>
        </w:rPr>
        <w:t>r</w:t>
      </w:r>
      <w:r w:rsidR="00AD4615" w:rsidRPr="00034F28">
        <w:rPr>
          <w:rFonts w:cs="Arial"/>
          <w:sz w:val="18"/>
          <w:szCs w:val="18"/>
          <w:lang w:val="en-GB" w:eastAsia="en-GB" w:bidi="th-TH"/>
        </w:rPr>
        <w:t xml:space="preserve"> after </w:t>
      </w:r>
      <w:r w:rsidR="00CB51C7" w:rsidRPr="00034F28">
        <w:rPr>
          <w:rFonts w:cs="Arial"/>
          <w:sz w:val="18"/>
          <w:szCs w:val="18"/>
          <w:lang w:val="en-GB" w:eastAsia="en-GB" w:bidi="th-TH"/>
        </w:rPr>
        <w:t>1</w:t>
      </w:r>
      <w:r w:rsidR="00AD4615" w:rsidRPr="00034F28">
        <w:rPr>
          <w:rFonts w:cs="Arial"/>
          <w:sz w:val="18"/>
          <w:szCs w:val="18"/>
          <w:lang w:val="en-GB" w:eastAsia="en-GB" w:bidi="th-TH"/>
        </w:rPr>
        <w:t xml:space="preserve"> January </w:t>
      </w:r>
      <w:r w:rsidR="00CB51C7" w:rsidRPr="00034F28">
        <w:rPr>
          <w:rFonts w:cs="Arial"/>
          <w:sz w:val="18"/>
          <w:szCs w:val="18"/>
          <w:lang w:val="en-GB" w:eastAsia="en-GB" w:bidi="th-TH"/>
        </w:rPr>
        <w:t>2024</w:t>
      </w:r>
      <w:r w:rsidR="00BC661A" w:rsidRPr="00034F28">
        <w:rPr>
          <w:rFonts w:cs="Arial"/>
          <w:sz w:val="18"/>
          <w:szCs w:val="18"/>
          <w:lang w:val="en-GB" w:eastAsia="en-GB" w:bidi="th-TH"/>
        </w:rPr>
        <w:t>.</w:t>
      </w:r>
      <w:r w:rsidR="009436FE" w:rsidRPr="00034F28">
        <w:rPr>
          <w:rFonts w:cs="Arial"/>
          <w:sz w:val="18"/>
          <w:szCs w:val="18"/>
        </w:rPr>
        <w:t xml:space="preserve"> </w:t>
      </w:r>
      <w:r w:rsidR="009436FE" w:rsidRPr="00034F28">
        <w:rPr>
          <w:rFonts w:cs="Arial"/>
          <w:sz w:val="18"/>
          <w:szCs w:val="18"/>
          <w:lang w:val="en-GB" w:eastAsia="en-GB" w:bidi="th-TH"/>
        </w:rPr>
        <w:t>The adoption of these amendments</w:t>
      </w:r>
      <w:r w:rsidR="00A51F72" w:rsidRPr="00034F28">
        <w:rPr>
          <w:rFonts w:cs="Arial"/>
          <w:sz w:val="18"/>
          <w:szCs w:val="18"/>
          <w:lang w:val="en-GB" w:eastAsia="en-GB" w:bidi="th-TH"/>
        </w:rPr>
        <w:t xml:space="preserve"> </w:t>
      </w:r>
      <w:r w:rsidR="00DD1F66" w:rsidRPr="00034F28">
        <w:rPr>
          <w:rFonts w:cs="Arial"/>
          <w:sz w:val="18"/>
          <w:szCs w:val="18"/>
          <w:lang w:val="en-GB" w:eastAsia="en-GB" w:bidi="th-TH"/>
        </w:rPr>
        <w:t>does</w:t>
      </w:r>
      <w:r w:rsidR="00892E71" w:rsidRPr="00034F28">
        <w:rPr>
          <w:rFonts w:cs="Arial"/>
          <w:sz w:val="18"/>
          <w:szCs w:val="18"/>
          <w:lang w:val="en-GB" w:eastAsia="en-GB" w:bidi="th-TH"/>
        </w:rPr>
        <w:t xml:space="preserve"> </w:t>
      </w:r>
      <w:r w:rsidR="009436FE" w:rsidRPr="00034F28">
        <w:rPr>
          <w:rFonts w:cs="Arial"/>
          <w:sz w:val="18"/>
          <w:szCs w:val="18"/>
          <w:lang w:val="en-GB" w:eastAsia="en-GB" w:bidi="th-TH"/>
        </w:rPr>
        <w:t>not have any</w:t>
      </w:r>
      <w:r w:rsidR="00BC661A" w:rsidRPr="00034F28">
        <w:rPr>
          <w:rFonts w:cs="Arial"/>
          <w:sz w:val="18"/>
          <w:szCs w:val="18"/>
          <w:lang w:val="en-GB" w:eastAsia="en-GB" w:bidi="th-TH"/>
        </w:rPr>
        <w:t xml:space="preserve"> </w:t>
      </w:r>
      <w:r w:rsidR="009436FE" w:rsidRPr="00034F28">
        <w:rPr>
          <w:rFonts w:cs="Arial"/>
          <w:sz w:val="18"/>
          <w:szCs w:val="18"/>
          <w:lang w:val="en-GB" w:eastAsia="en-GB" w:bidi="th-TH"/>
        </w:rPr>
        <w:t>significant impact on the Group’s financial statements.</w:t>
      </w:r>
    </w:p>
    <w:p w14:paraId="359921AF" w14:textId="77777777" w:rsidR="00F16289" w:rsidRPr="00034F28" w:rsidRDefault="00F16289" w:rsidP="00F06677">
      <w:pPr>
        <w:spacing w:after="0" w:line="240" w:lineRule="auto"/>
        <w:ind w:left="540"/>
        <w:jc w:val="both"/>
        <w:rPr>
          <w:rFonts w:cs="Arial"/>
          <w:sz w:val="18"/>
          <w:szCs w:val="18"/>
          <w:lang w:val="en-GB" w:eastAsia="en-GB" w:bidi="th-TH"/>
        </w:rPr>
      </w:pPr>
    </w:p>
    <w:p w14:paraId="030C8E79" w14:textId="3AE81141" w:rsidR="00F16289" w:rsidRPr="00034F28" w:rsidRDefault="00EC3559" w:rsidP="00F06677">
      <w:pPr>
        <w:spacing w:after="0" w:line="240" w:lineRule="auto"/>
        <w:ind w:left="540"/>
        <w:jc w:val="both"/>
        <w:rPr>
          <w:rFonts w:cs="Arial"/>
          <w:b/>
          <w:bCs/>
          <w:color w:val="CF4A02"/>
          <w:sz w:val="18"/>
          <w:szCs w:val="18"/>
          <w:lang w:val="en-GB" w:eastAsia="en-GB" w:bidi="th-TH"/>
        </w:rPr>
      </w:pPr>
      <w:r>
        <w:rPr>
          <w:rFonts w:cs="Arial"/>
          <w:b/>
          <w:bCs/>
          <w:color w:val="CF4A02"/>
          <w:sz w:val="18"/>
          <w:szCs w:val="18"/>
          <w:lang w:val="en-GB" w:eastAsia="en-GB" w:bidi="th-TH"/>
        </w:rPr>
        <w:t>A</w:t>
      </w:r>
      <w:r w:rsidR="00F16289" w:rsidRPr="00034F28">
        <w:rPr>
          <w:rFonts w:cs="Arial"/>
          <w:b/>
          <w:bCs/>
          <w:color w:val="CF4A02"/>
          <w:sz w:val="18"/>
          <w:szCs w:val="18"/>
          <w:lang w:val="en-GB" w:eastAsia="en-GB" w:bidi="th-TH"/>
        </w:rPr>
        <w:t>mended financial reporting standards that are effective for the accounting period beginning on or after 1 January 2025 which are relevant</w:t>
      </w:r>
      <w:r w:rsidR="00584A8E">
        <w:rPr>
          <w:rFonts w:cs="Cordia New" w:hint="cs"/>
          <w:b/>
          <w:bCs/>
          <w:color w:val="CF4A02"/>
          <w:sz w:val="18"/>
          <w:szCs w:val="18"/>
          <w:cs/>
          <w:lang w:val="en-GB" w:eastAsia="en-GB" w:bidi="th-TH"/>
        </w:rPr>
        <w:t xml:space="preserve"> </w:t>
      </w:r>
      <w:r w:rsidR="00584A8E">
        <w:rPr>
          <w:rFonts w:cs="Cordia New"/>
          <w:b/>
          <w:bCs/>
          <w:color w:val="CF4A02"/>
          <w:sz w:val="18"/>
          <w:szCs w:val="18"/>
          <w:lang w:val="en-GB" w:eastAsia="en-GB" w:bidi="th-TH"/>
        </w:rPr>
        <w:t>to the Group</w:t>
      </w:r>
      <w:r w:rsidR="00F95BA2">
        <w:rPr>
          <w:rFonts w:cs="Arial"/>
          <w:b/>
          <w:bCs/>
          <w:color w:val="CF4A02"/>
          <w:sz w:val="18"/>
          <w:szCs w:val="18"/>
          <w:lang w:val="en-GB" w:eastAsia="en-GB" w:bidi="th-TH"/>
        </w:rPr>
        <w:t>.</w:t>
      </w:r>
    </w:p>
    <w:p w14:paraId="43AB2A29" w14:textId="77777777" w:rsidR="009A7294" w:rsidRPr="00034F28" w:rsidRDefault="009A7294" w:rsidP="00F06677">
      <w:pPr>
        <w:spacing w:after="0" w:line="240" w:lineRule="auto"/>
        <w:ind w:left="540"/>
        <w:jc w:val="both"/>
        <w:rPr>
          <w:rFonts w:cs="Arial"/>
          <w:sz w:val="18"/>
          <w:szCs w:val="18"/>
          <w:lang w:val="en-GB" w:eastAsia="en-GB" w:bidi="th-TH"/>
        </w:rPr>
      </w:pPr>
    </w:p>
    <w:p w14:paraId="060C5BF4" w14:textId="44112347" w:rsidR="005536CF" w:rsidRPr="005536CF" w:rsidRDefault="00824F3E" w:rsidP="00584A8E">
      <w:pPr>
        <w:pStyle w:val="Default"/>
        <w:numPr>
          <w:ilvl w:val="0"/>
          <w:numId w:val="30"/>
        </w:numPr>
        <w:ind w:left="1080" w:hanging="540"/>
        <w:jc w:val="thaiDistribute"/>
        <w:rPr>
          <w:sz w:val="18"/>
          <w:szCs w:val="18"/>
        </w:rPr>
      </w:pPr>
      <w:r>
        <w:rPr>
          <w:b/>
          <w:bCs/>
          <w:color w:val="CF4A02"/>
          <w:sz w:val="18"/>
          <w:szCs w:val="18"/>
          <w:lang w:val="en-US" w:bidi="ar-SA"/>
        </w:rPr>
        <w:tab/>
      </w:r>
      <w:r w:rsidR="005536CF" w:rsidRPr="005536CF">
        <w:rPr>
          <w:b/>
          <w:bCs/>
          <w:color w:val="CF4A02"/>
          <w:sz w:val="18"/>
          <w:szCs w:val="18"/>
          <w:lang w:val="en-US" w:bidi="ar-SA"/>
        </w:rPr>
        <w:t xml:space="preserve">Amendments to TAS 1 Presentation of Financial Statements </w:t>
      </w:r>
      <w:r w:rsidR="005536CF" w:rsidRPr="005536CF">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330463B" w14:textId="77777777" w:rsidR="005536CF" w:rsidRPr="005536CF" w:rsidRDefault="005536CF" w:rsidP="00584A8E">
      <w:pPr>
        <w:pStyle w:val="Default"/>
        <w:ind w:left="1080"/>
        <w:jc w:val="thaiDistribute"/>
        <w:rPr>
          <w:sz w:val="18"/>
          <w:szCs w:val="18"/>
        </w:rPr>
      </w:pPr>
    </w:p>
    <w:p w14:paraId="0E030DD1" w14:textId="77777777" w:rsidR="005536CF" w:rsidRPr="005536CF" w:rsidRDefault="005536CF" w:rsidP="00584A8E">
      <w:pPr>
        <w:pStyle w:val="Default"/>
        <w:ind w:left="1080"/>
        <w:jc w:val="thaiDistribute"/>
        <w:rPr>
          <w:sz w:val="18"/>
          <w:szCs w:val="18"/>
        </w:rPr>
      </w:pPr>
      <w:r w:rsidRPr="007D5429">
        <w:rPr>
          <w:spacing w:val="-2"/>
          <w:sz w:val="18"/>
          <w:szCs w:val="18"/>
        </w:rPr>
        <w:t>Covenants of loan arrangements will not affect classification of a liability as current or non-current at the end</w:t>
      </w:r>
      <w:r w:rsidRPr="005536CF">
        <w:rPr>
          <w:sz w:val="18"/>
          <w:szCs w:val="18"/>
        </w:rPr>
        <w:t xml:space="preserve">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635D03D" w14:textId="77777777" w:rsidR="005536CF" w:rsidRPr="005536CF" w:rsidRDefault="005536CF" w:rsidP="00584A8E">
      <w:pPr>
        <w:pStyle w:val="Default"/>
        <w:ind w:left="1080"/>
        <w:jc w:val="thaiDistribute"/>
        <w:rPr>
          <w:sz w:val="18"/>
          <w:szCs w:val="18"/>
        </w:rPr>
      </w:pPr>
    </w:p>
    <w:p w14:paraId="7982684F" w14:textId="77777777" w:rsidR="005536CF" w:rsidRPr="005536CF" w:rsidRDefault="005536CF" w:rsidP="00584A8E">
      <w:pPr>
        <w:pStyle w:val="Default"/>
        <w:ind w:left="1080"/>
        <w:jc w:val="thaiDistribute"/>
        <w:rPr>
          <w:sz w:val="18"/>
          <w:szCs w:val="18"/>
        </w:rPr>
      </w:pPr>
      <w:r w:rsidRPr="00451DFD">
        <w:rPr>
          <w:spacing w:val="-4"/>
          <w:sz w:val="18"/>
          <w:szCs w:val="18"/>
        </w:rPr>
        <w:t>The amendments require disclosures if an entity classifies a liability as non-current and that liability is subject</w:t>
      </w:r>
      <w:r w:rsidRPr="005536CF">
        <w:rPr>
          <w:sz w:val="18"/>
          <w:szCs w:val="18"/>
        </w:rPr>
        <w:t xml:space="preserve"> </w:t>
      </w:r>
      <w:r w:rsidRPr="00451DFD">
        <w:rPr>
          <w:spacing w:val="-8"/>
          <w:sz w:val="18"/>
          <w:szCs w:val="18"/>
        </w:rPr>
        <w:t>to covenants with which the entity must comply within 12 months of the reporting period. The disclosures include:</w:t>
      </w:r>
      <w:r w:rsidRPr="005536CF">
        <w:rPr>
          <w:sz w:val="18"/>
          <w:szCs w:val="18"/>
        </w:rPr>
        <w:t xml:space="preserve"> </w:t>
      </w:r>
    </w:p>
    <w:p w14:paraId="1AE888BA" w14:textId="77777777" w:rsidR="005536CF" w:rsidRPr="00251836" w:rsidRDefault="005536CF" w:rsidP="00584A8E">
      <w:pPr>
        <w:pStyle w:val="Default"/>
        <w:ind w:left="1080"/>
        <w:jc w:val="thaiDistribute"/>
        <w:rPr>
          <w:color w:val="auto"/>
          <w:sz w:val="18"/>
          <w:szCs w:val="18"/>
        </w:rPr>
      </w:pPr>
    </w:p>
    <w:p w14:paraId="65D1FBF1" w14:textId="77777777" w:rsidR="005536CF" w:rsidRPr="00251836" w:rsidRDefault="005536CF" w:rsidP="00584A8E">
      <w:pPr>
        <w:numPr>
          <w:ilvl w:val="0"/>
          <w:numId w:val="31"/>
        </w:numPr>
        <w:shd w:val="clear" w:color="auto" w:fill="FFFFFF"/>
        <w:tabs>
          <w:tab w:val="clear" w:pos="720"/>
          <w:tab w:val="num" w:pos="1440"/>
        </w:tabs>
        <w:spacing w:after="0" w:line="240" w:lineRule="auto"/>
        <w:ind w:left="1080" w:firstLine="0"/>
        <w:jc w:val="thaiDistribute"/>
        <w:textAlignment w:val="baseline"/>
        <w:rPr>
          <w:rFonts w:eastAsia="Times New Roman" w:cs="Arial"/>
          <w:spacing w:val="-6"/>
          <w:sz w:val="18"/>
          <w:szCs w:val="18"/>
        </w:rPr>
      </w:pPr>
      <w:r w:rsidRPr="00251836">
        <w:rPr>
          <w:rFonts w:eastAsia="Times New Roman" w:cs="Arial"/>
          <w:spacing w:val="-6"/>
          <w:sz w:val="18"/>
          <w:szCs w:val="18"/>
        </w:rPr>
        <w:t xml:space="preserve">the carrying amount of the </w:t>
      </w:r>
      <w:proofErr w:type="gramStart"/>
      <w:r w:rsidRPr="00251836">
        <w:rPr>
          <w:rFonts w:eastAsia="Times New Roman" w:cs="Arial"/>
          <w:spacing w:val="-6"/>
          <w:sz w:val="18"/>
          <w:szCs w:val="18"/>
        </w:rPr>
        <w:t>liability;</w:t>
      </w:r>
      <w:proofErr w:type="gramEnd"/>
    </w:p>
    <w:p w14:paraId="43BB4B7B" w14:textId="77777777" w:rsidR="005536CF" w:rsidRPr="00251836" w:rsidRDefault="005536CF" w:rsidP="00584A8E">
      <w:pPr>
        <w:numPr>
          <w:ilvl w:val="0"/>
          <w:numId w:val="31"/>
        </w:numPr>
        <w:shd w:val="clear" w:color="auto" w:fill="FFFFFF"/>
        <w:tabs>
          <w:tab w:val="clear" w:pos="720"/>
          <w:tab w:val="num" w:pos="1440"/>
        </w:tabs>
        <w:spacing w:after="0" w:line="240" w:lineRule="auto"/>
        <w:ind w:left="1080" w:firstLine="0"/>
        <w:jc w:val="thaiDistribute"/>
        <w:textAlignment w:val="baseline"/>
        <w:rPr>
          <w:rFonts w:eastAsia="Times New Roman" w:cs="Arial"/>
          <w:spacing w:val="-6"/>
          <w:sz w:val="18"/>
          <w:szCs w:val="18"/>
        </w:rPr>
      </w:pPr>
      <w:r w:rsidRPr="00251836">
        <w:rPr>
          <w:rFonts w:eastAsia="Times New Roman" w:cs="Arial"/>
          <w:spacing w:val="-6"/>
          <w:sz w:val="18"/>
          <w:szCs w:val="18"/>
        </w:rPr>
        <w:t>information about the covenants; and</w:t>
      </w:r>
    </w:p>
    <w:p w14:paraId="034B7BFD" w14:textId="77777777" w:rsidR="005536CF" w:rsidRPr="007D5429" w:rsidRDefault="005536CF" w:rsidP="00584A8E">
      <w:pPr>
        <w:numPr>
          <w:ilvl w:val="0"/>
          <w:numId w:val="31"/>
        </w:numPr>
        <w:shd w:val="clear" w:color="auto" w:fill="FFFFFF"/>
        <w:tabs>
          <w:tab w:val="clear" w:pos="720"/>
          <w:tab w:val="num" w:pos="1440"/>
        </w:tabs>
        <w:spacing w:after="0" w:line="240" w:lineRule="auto"/>
        <w:ind w:left="1440"/>
        <w:jc w:val="thaiDistribute"/>
        <w:textAlignment w:val="baseline"/>
        <w:rPr>
          <w:rFonts w:cs="Arial"/>
          <w:spacing w:val="-8"/>
          <w:sz w:val="18"/>
          <w:szCs w:val="18"/>
        </w:rPr>
      </w:pPr>
      <w:r w:rsidRPr="007D5429">
        <w:rPr>
          <w:rFonts w:eastAsia="Times New Roman" w:cs="Arial"/>
          <w:spacing w:val="-8"/>
          <w:sz w:val="18"/>
          <w:szCs w:val="18"/>
        </w:rPr>
        <w:t>facts and circumstances</w:t>
      </w:r>
      <w:r w:rsidRPr="007D5429">
        <w:rPr>
          <w:rFonts w:cs="Arial"/>
          <w:spacing w:val="-8"/>
          <w:sz w:val="18"/>
          <w:szCs w:val="18"/>
        </w:rPr>
        <w:t>, if any, that indicate that the entity might have difficulty complying with the covenants.</w:t>
      </w:r>
    </w:p>
    <w:p w14:paraId="01E04546" w14:textId="77777777" w:rsidR="005536CF" w:rsidRPr="005536CF" w:rsidRDefault="005536CF" w:rsidP="00584A8E">
      <w:pPr>
        <w:pStyle w:val="Default"/>
        <w:ind w:left="1080"/>
        <w:jc w:val="thaiDistribute"/>
        <w:rPr>
          <w:sz w:val="18"/>
          <w:szCs w:val="18"/>
        </w:rPr>
      </w:pPr>
    </w:p>
    <w:p w14:paraId="399AD630" w14:textId="77777777" w:rsidR="00415E6D" w:rsidRDefault="005536CF" w:rsidP="00415E6D">
      <w:pPr>
        <w:pStyle w:val="Default"/>
        <w:ind w:left="1080"/>
        <w:jc w:val="thaiDistribute"/>
        <w:rPr>
          <w:sz w:val="18"/>
          <w:szCs w:val="18"/>
        </w:rPr>
      </w:pPr>
      <w:r w:rsidRPr="007D5429">
        <w:rPr>
          <w:spacing w:val="-6"/>
          <w:sz w:val="18"/>
          <w:szCs w:val="18"/>
        </w:rPr>
        <w:t>The amendments also clarify what TAS 1 means when it refers to the ‘settlement’ of a liability. Terms of a liability</w:t>
      </w:r>
      <w:r w:rsidRPr="005536CF">
        <w:rPr>
          <w:sz w:val="18"/>
          <w:szCs w:val="18"/>
        </w:rPr>
        <w:t xml:space="preserve"> </w:t>
      </w:r>
      <w:r w:rsidRPr="007D5429">
        <w:rPr>
          <w:spacing w:val="-2"/>
          <w:sz w:val="18"/>
          <w:szCs w:val="18"/>
        </w:rPr>
        <w:t xml:space="preserve">that could, at the option of the counterparty, result in its settlement by the transfer of </w:t>
      </w:r>
      <w:r w:rsidRPr="007D5429">
        <w:rPr>
          <w:color w:val="auto"/>
          <w:spacing w:val="-2"/>
          <w:sz w:val="18"/>
          <w:szCs w:val="18"/>
        </w:rPr>
        <w:t>the entity’s own equity</w:t>
      </w:r>
      <w:r w:rsidRPr="005536CF">
        <w:rPr>
          <w:color w:val="auto"/>
          <w:sz w:val="18"/>
          <w:szCs w:val="18"/>
        </w:rPr>
        <w:t xml:space="preserve"> </w:t>
      </w:r>
      <w:r w:rsidRPr="007D5429">
        <w:rPr>
          <w:spacing w:val="-4"/>
          <w:sz w:val="18"/>
          <w:szCs w:val="18"/>
        </w:rPr>
        <w:t>instrument can only be ignored for the purpose of classifying the liability as current or non-current if the entity</w:t>
      </w:r>
      <w:r w:rsidRPr="005536CF">
        <w:rPr>
          <w:sz w:val="18"/>
          <w:szCs w:val="18"/>
        </w:rPr>
        <w:t xml:space="preserve"> classifies the option as an equity instrument.</w:t>
      </w:r>
    </w:p>
    <w:p w14:paraId="1CBA3B30" w14:textId="77777777" w:rsidR="00415E6D" w:rsidRDefault="00415E6D" w:rsidP="00415E6D">
      <w:pPr>
        <w:pStyle w:val="Default"/>
        <w:ind w:left="1080"/>
        <w:jc w:val="thaiDistribute"/>
        <w:rPr>
          <w:sz w:val="18"/>
          <w:szCs w:val="18"/>
        </w:rPr>
      </w:pPr>
    </w:p>
    <w:p w14:paraId="46F3E478" w14:textId="280A2984" w:rsidR="00E43AAD" w:rsidRDefault="00E43AAD" w:rsidP="00451DFD">
      <w:pPr>
        <w:pStyle w:val="Default"/>
        <w:ind w:left="1080"/>
        <w:jc w:val="thaiDistribute"/>
        <w:rPr>
          <w:sz w:val="18"/>
          <w:szCs w:val="18"/>
        </w:rPr>
      </w:pPr>
      <w:r w:rsidRPr="00E43AAD">
        <w:rPr>
          <w:sz w:val="18"/>
          <w:szCs w:val="18"/>
        </w:rPr>
        <w:t>The adjustments must be applied retrospectively in accordance with the normal provisions in</w:t>
      </w:r>
      <w:r>
        <w:rPr>
          <w:sz w:val="18"/>
          <w:szCs w:val="18"/>
        </w:rPr>
        <w:t xml:space="preserve"> TAS</w:t>
      </w:r>
      <w:r w:rsidR="00D36860">
        <w:rPr>
          <w:sz w:val="18"/>
          <w:szCs w:val="18"/>
        </w:rPr>
        <w:t xml:space="preserve"> </w:t>
      </w:r>
      <w:r w:rsidR="00D36860">
        <w:rPr>
          <w:rFonts w:cs="Browallia New"/>
          <w:sz w:val="18"/>
          <w:szCs w:val="22"/>
        </w:rPr>
        <w:t>8</w:t>
      </w:r>
      <w:r w:rsidRPr="00E43AAD">
        <w:rPr>
          <w:sz w:val="18"/>
          <w:szCs w:val="18"/>
        </w:rPr>
        <w:t>, Accounting Policies, Changes in Accounting Estimates and Errors.</w:t>
      </w:r>
    </w:p>
    <w:p w14:paraId="2652E7D5" w14:textId="77777777" w:rsidR="00824F3E" w:rsidRPr="005536CF" w:rsidRDefault="00824F3E" w:rsidP="00451DFD">
      <w:pPr>
        <w:pStyle w:val="Default"/>
        <w:ind w:left="1080"/>
        <w:jc w:val="thaiDistribute"/>
        <w:rPr>
          <w:sz w:val="18"/>
          <w:szCs w:val="18"/>
        </w:rPr>
      </w:pPr>
    </w:p>
    <w:p w14:paraId="7EF59894" w14:textId="2BE84C78" w:rsidR="005536CF" w:rsidRPr="005536CF" w:rsidRDefault="00451DFD" w:rsidP="00451DFD">
      <w:pPr>
        <w:pStyle w:val="Default"/>
        <w:numPr>
          <w:ilvl w:val="0"/>
          <w:numId w:val="30"/>
        </w:numPr>
        <w:ind w:left="1080" w:hanging="540"/>
        <w:jc w:val="thaiDistribute"/>
        <w:rPr>
          <w:i/>
          <w:iCs/>
          <w:sz w:val="18"/>
          <w:szCs w:val="18"/>
        </w:rPr>
      </w:pPr>
      <w:bookmarkStart w:id="4" w:name="_Hlk177306374"/>
      <w:r>
        <w:rPr>
          <w:b/>
          <w:bCs/>
          <w:color w:val="CF4A02"/>
          <w:sz w:val="18"/>
          <w:szCs w:val="18"/>
          <w:lang w:val="en-US" w:bidi="ar-SA"/>
        </w:rPr>
        <w:tab/>
      </w:r>
      <w:r w:rsidR="005536CF" w:rsidRPr="005536CF">
        <w:rPr>
          <w:b/>
          <w:bCs/>
          <w:color w:val="CF4A02"/>
          <w:sz w:val="18"/>
          <w:szCs w:val="18"/>
          <w:lang w:val="en-US" w:bidi="ar-SA"/>
        </w:rPr>
        <w:t>Amendments to TFRS 16 Leases</w:t>
      </w:r>
      <w:r w:rsidR="005536CF" w:rsidRPr="005536CF">
        <w:rPr>
          <w:i/>
          <w:iCs/>
          <w:sz w:val="18"/>
          <w:szCs w:val="18"/>
        </w:rPr>
        <w:t xml:space="preserve"> </w:t>
      </w:r>
      <w:r w:rsidR="005536CF" w:rsidRPr="005536CF">
        <w:rPr>
          <w:sz w:val="18"/>
          <w:szCs w:val="18"/>
        </w:rPr>
        <w:t>added to the requirements for sale and leaseback transactions which explain how an</w:t>
      </w:r>
      <w:r w:rsidR="005536CF" w:rsidRPr="005536CF">
        <w:rPr>
          <w:color w:val="FF0000"/>
          <w:sz w:val="18"/>
          <w:szCs w:val="18"/>
        </w:rPr>
        <w:t xml:space="preserve"> </w:t>
      </w:r>
      <w:r w:rsidR="005536CF" w:rsidRPr="005536CF">
        <w:rPr>
          <w:color w:val="auto"/>
          <w:sz w:val="18"/>
          <w:szCs w:val="18"/>
        </w:rPr>
        <w:t xml:space="preserve">entity accounts </w:t>
      </w:r>
      <w:r w:rsidR="005536CF" w:rsidRPr="005536CF">
        <w:rPr>
          <w:sz w:val="18"/>
          <w:szCs w:val="18"/>
        </w:rPr>
        <w:t xml:space="preserve">for a sale and leaseback after the date of the transaction. </w:t>
      </w:r>
    </w:p>
    <w:p w14:paraId="38EB7F9D" w14:textId="77777777" w:rsidR="00451DFD" w:rsidRDefault="00451DFD" w:rsidP="00451DFD">
      <w:pPr>
        <w:shd w:val="clear" w:color="auto" w:fill="FFFFFF"/>
        <w:spacing w:after="0" w:line="240" w:lineRule="auto"/>
        <w:ind w:left="1080"/>
        <w:jc w:val="thaiDistribute"/>
        <w:textAlignment w:val="baseline"/>
        <w:rPr>
          <w:rFonts w:cs="Arial"/>
          <w:color w:val="000000"/>
          <w:sz w:val="18"/>
          <w:szCs w:val="18"/>
        </w:rPr>
      </w:pPr>
    </w:p>
    <w:p w14:paraId="076728DA" w14:textId="50C1E142" w:rsidR="003F6F79" w:rsidRDefault="005536CF" w:rsidP="00451DFD">
      <w:pPr>
        <w:shd w:val="clear" w:color="auto" w:fill="FFFFFF"/>
        <w:spacing w:after="0" w:line="240" w:lineRule="auto"/>
        <w:ind w:left="1080"/>
        <w:jc w:val="thaiDistribute"/>
        <w:textAlignment w:val="baseline"/>
        <w:rPr>
          <w:rFonts w:cs="Arial"/>
          <w:color w:val="000000"/>
          <w:sz w:val="18"/>
          <w:szCs w:val="18"/>
        </w:rPr>
      </w:pPr>
      <w:r w:rsidRPr="005536CF">
        <w:rPr>
          <w:rFonts w:cs="Arial"/>
          <w:color w:val="000000"/>
          <w:sz w:val="18"/>
          <w:szCs w:val="18"/>
        </w:rPr>
        <w:t xml:space="preserve">The amendments specify that, in measuring the lease liability </w:t>
      </w:r>
      <w:proofErr w:type="gramStart"/>
      <w:r w:rsidRPr="005536CF">
        <w:rPr>
          <w:rFonts w:cs="Arial"/>
          <w:color w:val="000000"/>
          <w:sz w:val="18"/>
          <w:szCs w:val="18"/>
        </w:rPr>
        <w:t>subsequent to</w:t>
      </w:r>
      <w:proofErr w:type="gramEnd"/>
      <w:r w:rsidRPr="005536CF">
        <w:rPr>
          <w:rFonts w:cs="Arial"/>
          <w:color w:val="000000"/>
          <w:sz w:val="18"/>
          <w:szCs w:val="18"/>
        </w:rPr>
        <w:t xml:space="preserve"> the sale and leaseback, the seller-lessee determines ‘lease payments’ and ‘revised lease payments’ in a way that does not result in the seller-lessee </w:t>
      </w:r>
      <w:proofErr w:type="spellStart"/>
      <w:r w:rsidRPr="005536CF">
        <w:rPr>
          <w:rFonts w:cs="Arial"/>
          <w:color w:val="000000"/>
          <w:sz w:val="18"/>
          <w:szCs w:val="18"/>
        </w:rPr>
        <w:t>recognising</w:t>
      </w:r>
      <w:proofErr w:type="spellEnd"/>
      <w:r w:rsidRPr="005536CF">
        <w:rPr>
          <w:rFonts w:cs="Arial"/>
          <w:color w:val="000000"/>
          <w:sz w:val="18"/>
          <w:szCs w:val="18"/>
        </w:rPr>
        <w:t xml:space="preserve"> any amount of the gain or loss that relates to the right of use that it retains. </w:t>
      </w:r>
      <w:r w:rsidRPr="007D5429">
        <w:rPr>
          <w:rFonts w:cs="Arial"/>
          <w:color w:val="000000"/>
          <w:spacing w:val="-4"/>
          <w:sz w:val="18"/>
          <w:szCs w:val="18"/>
        </w:rPr>
        <w:t>This could particularly impact sale and leaseback transactions where the lease payments include variable</w:t>
      </w:r>
      <w:r w:rsidRPr="005536CF">
        <w:rPr>
          <w:rFonts w:cs="Arial"/>
          <w:color w:val="000000"/>
          <w:sz w:val="18"/>
          <w:szCs w:val="18"/>
          <w:cs/>
        </w:rPr>
        <w:t xml:space="preserve"> </w:t>
      </w:r>
      <w:r w:rsidRPr="005536CF">
        <w:rPr>
          <w:rFonts w:cs="Arial"/>
          <w:color w:val="000000"/>
          <w:sz w:val="18"/>
          <w:szCs w:val="18"/>
        </w:rPr>
        <w:t>payments that do not depend on an index or a rate.</w:t>
      </w:r>
      <w:bookmarkEnd w:id="4"/>
    </w:p>
    <w:p w14:paraId="28EDC0FA" w14:textId="77777777" w:rsidR="00451DFD" w:rsidRDefault="00451DFD" w:rsidP="00451DFD">
      <w:pPr>
        <w:shd w:val="clear" w:color="auto" w:fill="FFFFFF"/>
        <w:spacing w:after="0" w:line="240" w:lineRule="auto"/>
        <w:ind w:left="1080"/>
        <w:jc w:val="thaiDistribute"/>
        <w:textAlignment w:val="baseline"/>
        <w:rPr>
          <w:rFonts w:cs="Arial"/>
          <w:color w:val="000000"/>
          <w:sz w:val="18"/>
          <w:szCs w:val="18"/>
        </w:rPr>
      </w:pPr>
    </w:p>
    <w:p w14:paraId="64719144" w14:textId="5594A893" w:rsidR="00251836" w:rsidRPr="00693035" w:rsidRDefault="00827713" w:rsidP="00451DFD">
      <w:pPr>
        <w:pStyle w:val="Default"/>
        <w:numPr>
          <w:ilvl w:val="0"/>
          <w:numId w:val="30"/>
        </w:numPr>
        <w:ind w:left="1080" w:hanging="540"/>
        <w:jc w:val="thaiDistribute"/>
        <w:rPr>
          <w:color w:val="auto"/>
          <w:sz w:val="18"/>
          <w:szCs w:val="18"/>
          <w:lang w:val="en-US" w:bidi="ar-SA"/>
        </w:rPr>
      </w:pPr>
      <w:r>
        <w:rPr>
          <w:b/>
          <w:bCs/>
          <w:color w:val="CF4A02"/>
          <w:sz w:val="18"/>
          <w:szCs w:val="18"/>
          <w:lang w:val="en-US" w:bidi="ar-SA"/>
        </w:rPr>
        <w:tab/>
      </w:r>
      <w:r w:rsidR="005536CF" w:rsidRPr="00827713">
        <w:rPr>
          <w:b/>
          <w:bCs/>
          <w:color w:val="CF4A02"/>
          <w:sz w:val="18"/>
          <w:szCs w:val="18"/>
          <w:lang w:val="en-US" w:bidi="ar-SA"/>
        </w:rPr>
        <w:t>Amendments to TAS 7 Statement of cash flows</w:t>
      </w:r>
      <w:r w:rsidR="005536CF" w:rsidRPr="00827713">
        <w:rPr>
          <w:b/>
          <w:bCs/>
          <w:color w:val="CF4A02"/>
          <w:sz w:val="18"/>
          <w:szCs w:val="18"/>
          <w:cs/>
          <w:lang w:val="en-US"/>
        </w:rPr>
        <w:t xml:space="preserve"> </w:t>
      </w:r>
      <w:r w:rsidR="005536CF" w:rsidRPr="00827713">
        <w:rPr>
          <w:b/>
          <w:bCs/>
          <w:color w:val="CF4A02"/>
          <w:sz w:val="18"/>
          <w:szCs w:val="18"/>
          <w:lang w:val="en-US" w:bidi="ar-SA"/>
        </w:rPr>
        <w:t>and TFRS 7 Financial instruments: Disclosures</w:t>
      </w:r>
      <w:r w:rsidR="005536CF" w:rsidRPr="00827713">
        <w:rPr>
          <w:b/>
          <w:bCs/>
          <w:color w:val="CF4A02"/>
          <w:sz w:val="18"/>
          <w:szCs w:val="18"/>
          <w:cs/>
          <w:lang w:val="en-US"/>
        </w:rPr>
        <w:t xml:space="preserve"> </w:t>
      </w:r>
      <w:r w:rsidR="005536CF" w:rsidRPr="00693035">
        <w:rPr>
          <w:color w:val="auto"/>
          <w:sz w:val="18"/>
          <w:szCs w:val="18"/>
          <w:lang w:val="en-US"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9D381F1" w14:textId="77777777" w:rsidR="00451DFD" w:rsidRDefault="00451DFD" w:rsidP="00451DFD">
      <w:pPr>
        <w:pStyle w:val="Default"/>
        <w:ind w:left="1418" w:hanging="360"/>
        <w:jc w:val="thaiDistribute"/>
        <w:rPr>
          <w:sz w:val="18"/>
          <w:szCs w:val="18"/>
          <w:lang w:val="en-US" w:eastAsia="en-GB"/>
        </w:rPr>
      </w:pPr>
    </w:p>
    <w:p w14:paraId="628F61A3" w14:textId="4410F6A9" w:rsidR="005536CF" w:rsidRPr="005536CF" w:rsidRDefault="005536CF" w:rsidP="00451DFD">
      <w:pPr>
        <w:pStyle w:val="Default"/>
        <w:ind w:left="1418" w:hanging="360"/>
        <w:jc w:val="thaiDistribute"/>
        <w:rPr>
          <w:sz w:val="18"/>
          <w:szCs w:val="18"/>
          <w:lang w:val="en-US" w:eastAsia="en-GB"/>
        </w:rPr>
      </w:pPr>
      <w:r w:rsidRPr="005536CF">
        <w:rPr>
          <w:sz w:val="18"/>
          <w:szCs w:val="18"/>
          <w:lang w:val="en-US" w:eastAsia="en-GB"/>
        </w:rPr>
        <w:t xml:space="preserve">To meet investors’ needs, the new disclosures will provide information about: </w:t>
      </w:r>
    </w:p>
    <w:p w14:paraId="31A1A7B9" w14:textId="77777777" w:rsidR="005536CF" w:rsidRPr="005536CF" w:rsidRDefault="005536CF" w:rsidP="00451DFD">
      <w:pPr>
        <w:pStyle w:val="Default"/>
        <w:tabs>
          <w:tab w:val="left" w:pos="1620"/>
        </w:tabs>
        <w:ind w:left="1418" w:hanging="360"/>
        <w:jc w:val="thaiDistribute"/>
        <w:rPr>
          <w:sz w:val="18"/>
          <w:szCs w:val="18"/>
        </w:rPr>
      </w:pPr>
      <w:r w:rsidRPr="005536CF">
        <w:rPr>
          <w:sz w:val="18"/>
          <w:szCs w:val="18"/>
        </w:rPr>
        <w:t>(1)</w:t>
      </w:r>
      <w:r w:rsidRPr="005536CF">
        <w:rPr>
          <w:sz w:val="18"/>
          <w:szCs w:val="18"/>
        </w:rPr>
        <w:tab/>
        <w:t>The terms and conditions of SFAs.</w:t>
      </w:r>
    </w:p>
    <w:p w14:paraId="21AC2133" w14:textId="77777777" w:rsidR="005536CF" w:rsidRPr="005536CF" w:rsidRDefault="005536CF" w:rsidP="007568F0">
      <w:pPr>
        <w:pStyle w:val="Default"/>
        <w:tabs>
          <w:tab w:val="left" w:pos="1620"/>
        </w:tabs>
        <w:ind w:left="1418" w:hanging="360"/>
        <w:jc w:val="thaiDistribute"/>
        <w:rPr>
          <w:sz w:val="18"/>
          <w:szCs w:val="18"/>
        </w:rPr>
      </w:pPr>
      <w:r w:rsidRPr="005536CF">
        <w:rPr>
          <w:sz w:val="18"/>
          <w:szCs w:val="18"/>
        </w:rPr>
        <w:t>(2)</w:t>
      </w:r>
      <w:r w:rsidRPr="005536CF">
        <w:rPr>
          <w:sz w:val="18"/>
          <w:szCs w:val="18"/>
        </w:rPr>
        <w:tab/>
        <w:t>The carrying amount of financial liabilities that are part of SFAs, and the line items in which those liabilities are presented.</w:t>
      </w:r>
    </w:p>
    <w:p w14:paraId="638275D2" w14:textId="77777777" w:rsidR="005536CF" w:rsidRPr="005536CF" w:rsidRDefault="005536CF" w:rsidP="007568F0">
      <w:pPr>
        <w:pStyle w:val="Default"/>
        <w:tabs>
          <w:tab w:val="left" w:pos="1620"/>
        </w:tabs>
        <w:ind w:left="1418" w:hanging="360"/>
        <w:jc w:val="thaiDistribute"/>
        <w:rPr>
          <w:sz w:val="18"/>
          <w:szCs w:val="18"/>
        </w:rPr>
      </w:pPr>
      <w:r w:rsidRPr="005536CF">
        <w:rPr>
          <w:sz w:val="18"/>
          <w:szCs w:val="18"/>
        </w:rPr>
        <w:t>(3)</w:t>
      </w:r>
      <w:r w:rsidRPr="005536CF">
        <w:rPr>
          <w:sz w:val="18"/>
          <w:szCs w:val="18"/>
        </w:rPr>
        <w:tab/>
        <w:t>The carrying amount of the financial liabilities in (2), for which the suppliers have already received payment from the finance providers.</w:t>
      </w:r>
    </w:p>
    <w:p w14:paraId="1EEEE065" w14:textId="77777777" w:rsidR="005536CF" w:rsidRPr="005536CF" w:rsidRDefault="005536CF" w:rsidP="007568F0">
      <w:pPr>
        <w:pStyle w:val="Default"/>
        <w:tabs>
          <w:tab w:val="left" w:pos="1620"/>
        </w:tabs>
        <w:ind w:left="1418" w:hanging="360"/>
        <w:jc w:val="thaiDistribute"/>
        <w:rPr>
          <w:sz w:val="18"/>
          <w:szCs w:val="18"/>
        </w:rPr>
      </w:pPr>
      <w:r w:rsidRPr="005536CF">
        <w:rPr>
          <w:sz w:val="18"/>
          <w:szCs w:val="18"/>
        </w:rPr>
        <w:t>(4)</w:t>
      </w:r>
      <w:r w:rsidRPr="005536CF">
        <w:rPr>
          <w:sz w:val="18"/>
          <w:szCs w:val="18"/>
        </w:rPr>
        <w:tab/>
      </w:r>
      <w:r w:rsidRPr="00451DFD">
        <w:rPr>
          <w:spacing w:val="-4"/>
          <w:sz w:val="18"/>
          <w:szCs w:val="18"/>
        </w:rPr>
        <w:t>The range of payment due dates for both the financial liabilities that are part of SFAs, and comparable</w:t>
      </w:r>
      <w:r w:rsidRPr="005536CF">
        <w:rPr>
          <w:sz w:val="18"/>
          <w:szCs w:val="18"/>
        </w:rPr>
        <w:t xml:space="preserve"> trade payables that are not part of such arrangements.</w:t>
      </w:r>
    </w:p>
    <w:p w14:paraId="4D2333C5" w14:textId="77777777" w:rsidR="005536CF" w:rsidRPr="005536CF" w:rsidRDefault="005536CF" w:rsidP="007568F0">
      <w:pPr>
        <w:pStyle w:val="Default"/>
        <w:tabs>
          <w:tab w:val="left" w:pos="1620"/>
        </w:tabs>
        <w:ind w:left="1418" w:hanging="360"/>
        <w:jc w:val="thaiDistribute"/>
        <w:rPr>
          <w:sz w:val="18"/>
          <w:szCs w:val="18"/>
        </w:rPr>
      </w:pPr>
      <w:r w:rsidRPr="005536CF">
        <w:rPr>
          <w:sz w:val="18"/>
          <w:szCs w:val="18"/>
        </w:rPr>
        <w:t>(5)</w:t>
      </w:r>
      <w:r w:rsidRPr="005536CF">
        <w:rPr>
          <w:sz w:val="18"/>
          <w:szCs w:val="18"/>
        </w:rPr>
        <w:tab/>
        <w:t>Non-cash changes in the carrying amounts of financial liabilities in (2).</w:t>
      </w:r>
    </w:p>
    <w:p w14:paraId="5A85E56E" w14:textId="77777777" w:rsidR="005536CF" w:rsidRPr="005536CF" w:rsidRDefault="005536CF" w:rsidP="007568F0">
      <w:pPr>
        <w:pStyle w:val="Default"/>
        <w:tabs>
          <w:tab w:val="left" w:pos="1620"/>
        </w:tabs>
        <w:ind w:left="1418" w:hanging="360"/>
        <w:jc w:val="thaiDistribute"/>
        <w:rPr>
          <w:sz w:val="18"/>
          <w:szCs w:val="18"/>
        </w:rPr>
      </w:pPr>
      <w:r w:rsidRPr="005536CF">
        <w:rPr>
          <w:sz w:val="18"/>
          <w:szCs w:val="18"/>
        </w:rPr>
        <w:t>(6)</w:t>
      </w:r>
      <w:r w:rsidRPr="005536CF">
        <w:rPr>
          <w:sz w:val="18"/>
          <w:szCs w:val="18"/>
        </w:rPr>
        <w:tab/>
        <w:t>Access to SFA facilities and concentration of liquidity risk with the finance providers.</w:t>
      </w:r>
    </w:p>
    <w:p w14:paraId="5DBF9722" w14:textId="77777777" w:rsidR="005536CF" w:rsidRDefault="005536CF" w:rsidP="007568F0">
      <w:pPr>
        <w:pStyle w:val="Default"/>
        <w:tabs>
          <w:tab w:val="left" w:pos="1620"/>
        </w:tabs>
        <w:ind w:left="1418" w:hanging="360"/>
        <w:jc w:val="thaiDistribute"/>
        <w:rPr>
          <w:sz w:val="20"/>
          <w:szCs w:val="20"/>
        </w:rPr>
      </w:pPr>
    </w:p>
    <w:p w14:paraId="4DBC644B" w14:textId="38B3C74E" w:rsidR="00D17185" w:rsidRPr="00034F28" w:rsidRDefault="00D17185" w:rsidP="0037118E">
      <w:pPr>
        <w:spacing w:after="0" w:line="240" w:lineRule="auto"/>
        <w:ind w:left="567"/>
        <w:jc w:val="both"/>
        <w:rPr>
          <w:rFonts w:cs="Arial"/>
          <w:sz w:val="18"/>
          <w:szCs w:val="18"/>
          <w:lang w:val="en-GB" w:eastAsia="en-GB" w:bidi="th-TH"/>
        </w:rPr>
      </w:pPr>
      <w:r w:rsidRPr="00034F28">
        <w:rPr>
          <w:rFonts w:cs="Arial"/>
          <w:sz w:val="18"/>
          <w:szCs w:val="18"/>
          <w:lang w:val="en-GB" w:eastAsia="en-GB" w:bidi="th-TH"/>
        </w:rPr>
        <w:t xml:space="preserve">The following amended </w:t>
      </w:r>
      <w:r w:rsidR="00F03937">
        <w:rPr>
          <w:rFonts w:cs="Browallia New"/>
          <w:sz w:val="18"/>
          <w:lang w:val="en-GB" w:eastAsia="en-GB" w:bidi="th-TH"/>
        </w:rPr>
        <w:t xml:space="preserve">standards are not </w:t>
      </w:r>
      <w:r w:rsidRPr="00034F28">
        <w:rPr>
          <w:rFonts w:cs="Arial"/>
          <w:sz w:val="18"/>
          <w:szCs w:val="18"/>
          <w:lang w:val="en-GB" w:eastAsia="en-GB" w:bidi="th-TH"/>
        </w:rPr>
        <w:t>mandatory for the current reporting period and the Group has not early adopted it.</w:t>
      </w:r>
    </w:p>
    <w:p w14:paraId="030278B0" w14:textId="21643FE9" w:rsidR="001C14B3" w:rsidRPr="00034F28" w:rsidRDefault="00251836" w:rsidP="00F06677">
      <w:pPr>
        <w:spacing w:after="0" w:line="240" w:lineRule="auto"/>
        <w:rPr>
          <w:rFonts w:eastAsia="Arial Unicode MS" w:cs="Arial"/>
          <w:sz w:val="18"/>
          <w:szCs w:val="18"/>
          <w:lang w:val="en-GB" w:bidi="th-TH"/>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10246F" w:rsidRPr="00034F28" w14:paraId="726F15AE" w14:textId="77777777" w:rsidTr="0010246F">
        <w:trPr>
          <w:trHeight w:val="386"/>
        </w:trPr>
        <w:tc>
          <w:tcPr>
            <w:tcW w:w="9461" w:type="dxa"/>
            <w:shd w:val="clear" w:color="auto" w:fill="FFA543"/>
            <w:vAlign w:val="center"/>
          </w:tcPr>
          <w:p w14:paraId="58D4AFF4" w14:textId="5C7F8795" w:rsidR="0010246F" w:rsidRPr="00034F28"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5</w:t>
            </w:r>
            <w:r w:rsidR="0010246F" w:rsidRPr="00034F28">
              <w:rPr>
                <w:rFonts w:eastAsia="Arial Unicode MS" w:cs="Arial"/>
                <w:b/>
                <w:bCs/>
                <w:color w:val="FFFFFF"/>
                <w:sz w:val="18"/>
                <w:szCs w:val="18"/>
                <w:lang w:val="en-GB" w:bidi="th-TH"/>
              </w:rPr>
              <w:tab/>
              <w:t>Fair value</w:t>
            </w:r>
          </w:p>
        </w:tc>
      </w:tr>
    </w:tbl>
    <w:p w14:paraId="2A9F9F96" w14:textId="77777777" w:rsidR="0010246F" w:rsidRPr="00034F28" w:rsidRDefault="0010246F" w:rsidP="000513EC">
      <w:pPr>
        <w:spacing w:after="0" w:line="240" w:lineRule="auto"/>
        <w:rPr>
          <w:rFonts w:eastAsia="Arial Unicode MS" w:cs="Arial"/>
          <w:sz w:val="18"/>
          <w:szCs w:val="18"/>
          <w:lang w:bidi="th-TH"/>
        </w:rPr>
      </w:pPr>
    </w:p>
    <w:p w14:paraId="48B9FC35" w14:textId="77777777" w:rsidR="0010246F" w:rsidRPr="00034F28" w:rsidRDefault="00CC6EE2" w:rsidP="000513EC">
      <w:pPr>
        <w:spacing w:after="0" w:line="240" w:lineRule="auto"/>
        <w:jc w:val="both"/>
        <w:rPr>
          <w:rFonts w:eastAsia="Arial Unicode MS" w:cs="Arial"/>
          <w:spacing w:val="-2"/>
          <w:sz w:val="18"/>
          <w:szCs w:val="18"/>
          <w:lang w:bidi="th-TH"/>
        </w:rPr>
      </w:pPr>
      <w:r w:rsidRPr="00034F28">
        <w:rPr>
          <w:rFonts w:eastAsia="Arial Unicode MS" w:cs="Arial"/>
          <w:spacing w:val="-2"/>
          <w:sz w:val="18"/>
          <w:szCs w:val="18"/>
          <w:lang w:bidi="th-TH"/>
        </w:rPr>
        <w:t xml:space="preserve">The following table presents </w:t>
      </w:r>
      <w:r w:rsidR="00F05667" w:rsidRPr="00034F28">
        <w:rPr>
          <w:rFonts w:eastAsia="Arial Unicode MS" w:cs="Arial"/>
          <w:spacing w:val="-2"/>
          <w:sz w:val="18"/>
          <w:szCs w:val="18"/>
          <w:lang w:bidi="th-TH"/>
        </w:rPr>
        <w:t xml:space="preserve">fair value of </w:t>
      </w:r>
      <w:r w:rsidRPr="00034F28">
        <w:rPr>
          <w:rFonts w:eastAsia="Arial Unicode MS" w:cs="Arial"/>
          <w:spacing w:val="-2"/>
          <w:sz w:val="18"/>
          <w:szCs w:val="18"/>
          <w:lang w:bidi="th-TH"/>
        </w:rPr>
        <w:t>financial assets</w:t>
      </w:r>
      <w:r w:rsidR="00FA0D66" w:rsidRPr="00034F28">
        <w:rPr>
          <w:rFonts w:eastAsia="Arial Unicode MS" w:cs="Arial"/>
          <w:spacing w:val="-2"/>
          <w:sz w:val="18"/>
          <w:szCs w:val="18"/>
          <w:cs/>
          <w:lang w:bidi="th-TH"/>
        </w:rPr>
        <w:t xml:space="preserve"> </w:t>
      </w:r>
      <w:r w:rsidR="00FA0D66" w:rsidRPr="00034F28">
        <w:rPr>
          <w:rFonts w:eastAsia="Arial Unicode MS" w:cs="Arial"/>
          <w:spacing w:val="-2"/>
          <w:sz w:val="18"/>
          <w:szCs w:val="18"/>
          <w:lang w:val="en-GB" w:bidi="th-TH"/>
        </w:rPr>
        <w:t>and financial liabilities</w:t>
      </w:r>
      <w:r w:rsidRPr="00034F28">
        <w:rPr>
          <w:rFonts w:eastAsia="Arial Unicode MS" w:cs="Arial"/>
          <w:spacing w:val="-2"/>
          <w:sz w:val="18"/>
          <w:szCs w:val="18"/>
          <w:lang w:bidi="th-TH"/>
        </w:rPr>
        <w:t xml:space="preserve"> </w:t>
      </w:r>
      <w:proofErr w:type="spellStart"/>
      <w:r w:rsidR="00F05667" w:rsidRPr="00034F28">
        <w:rPr>
          <w:rFonts w:eastAsia="Arial Unicode MS" w:cs="Arial"/>
          <w:spacing w:val="-2"/>
          <w:sz w:val="18"/>
          <w:szCs w:val="18"/>
          <w:lang w:bidi="th-TH"/>
        </w:rPr>
        <w:t>recognised</w:t>
      </w:r>
      <w:proofErr w:type="spellEnd"/>
      <w:r w:rsidR="00F05667" w:rsidRPr="00034F28">
        <w:rPr>
          <w:rFonts w:eastAsia="Arial Unicode MS" w:cs="Arial"/>
          <w:spacing w:val="-2"/>
          <w:sz w:val="18"/>
          <w:szCs w:val="18"/>
          <w:lang w:bidi="th-TH"/>
        </w:rPr>
        <w:t xml:space="preserve"> by their fair value hierarchy</w:t>
      </w:r>
      <w:r w:rsidRPr="00034F28">
        <w:rPr>
          <w:rFonts w:eastAsia="Arial Unicode MS" w:cs="Arial"/>
          <w:spacing w:val="-2"/>
          <w:sz w:val="18"/>
          <w:szCs w:val="18"/>
          <w:lang w:bidi="th-TH"/>
        </w:rPr>
        <w:t>.</w:t>
      </w:r>
    </w:p>
    <w:p w14:paraId="220D585E" w14:textId="77777777" w:rsidR="00CC6EE2" w:rsidRPr="00034F28" w:rsidRDefault="00CC6EE2" w:rsidP="000513EC">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6390"/>
        <w:gridCol w:w="1584"/>
        <w:gridCol w:w="1584"/>
      </w:tblGrid>
      <w:tr w:rsidR="00EC5D98" w:rsidRPr="00034F28" w14:paraId="0D5402AB" w14:textId="77777777" w:rsidTr="000513EC">
        <w:trPr>
          <w:trHeight w:val="20"/>
        </w:trPr>
        <w:tc>
          <w:tcPr>
            <w:tcW w:w="6390" w:type="dxa"/>
            <w:shd w:val="clear" w:color="auto" w:fill="auto"/>
          </w:tcPr>
          <w:p w14:paraId="7503E330" w14:textId="77777777" w:rsidR="00EC5D98" w:rsidRPr="00034F28" w:rsidRDefault="00EC5D98" w:rsidP="000513EC">
            <w:pPr>
              <w:spacing w:after="0" w:line="240" w:lineRule="auto"/>
              <w:rPr>
                <w:rFonts w:eastAsia="Arial Unicode MS" w:cs="Arial"/>
                <w:sz w:val="18"/>
                <w:szCs w:val="18"/>
                <w:lang w:val="en-GB" w:bidi="th-TH"/>
              </w:rPr>
            </w:pPr>
          </w:p>
        </w:tc>
        <w:tc>
          <w:tcPr>
            <w:tcW w:w="3168" w:type="dxa"/>
            <w:gridSpan w:val="2"/>
            <w:tcBorders>
              <w:top w:val="single" w:sz="4" w:space="0" w:color="auto"/>
              <w:bottom w:val="single" w:sz="4" w:space="0" w:color="auto"/>
            </w:tcBorders>
            <w:shd w:val="clear" w:color="auto" w:fill="auto"/>
          </w:tcPr>
          <w:p w14:paraId="70CDB3B8" w14:textId="20F18C5E" w:rsidR="00EC5D98" w:rsidRPr="00034F28" w:rsidRDefault="00EC5D98" w:rsidP="000513EC">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 xml:space="preserve">Consolidated </w:t>
            </w:r>
            <w:r w:rsidRPr="00034F28">
              <w:rPr>
                <w:rFonts w:eastAsia="Arial Unicode MS" w:cs="Arial"/>
                <w:b/>
                <w:bCs/>
                <w:sz w:val="18"/>
                <w:szCs w:val="18"/>
                <w:lang w:val="en-GB" w:bidi="th-TH"/>
              </w:rPr>
              <w:t>and</w:t>
            </w:r>
            <w:r w:rsidR="0011665A" w:rsidRPr="00034F28">
              <w:rPr>
                <w:rFonts w:eastAsia="Arial Unicode MS" w:cs="Arial"/>
                <w:b/>
                <w:bCs/>
                <w:sz w:val="18"/>
                <w:szCs w:val="18"/>
                <w:lang w:val="en-GB" w:bidi="th-TH"/>
              </w:rPr>
              <w:br/>
            </w:r>
            <w:r w:rsidRPr="00034F28">
              <w:rPr>
                <w:rFonts w:eastAsia="Arial Unicode MS" w:cs="Arial"/>
                <w:b/>
                <w:bCs/>
                <w:sz w:val="18"/>
                <w:szCs w:val="18"/>
                <w:lang w:bidi="th-TH"/>
              </w:rPr>
              <w:t>Separate financial information</w:t>
            </w:r>
          </w:p>
        </w:tc>
      </w:tr>
      <w:tr w:rsidR="00EC5D98" w:rsidRPr="00034F28" w14:paraId="7D6E7FFC" w14:textId="77777777" w:rsidTr="000513EC">
        <w:trPr>
          <w:trHeight w:val="20"/>
        </w:trPr>
        <w:tc>
          <w:tcPr>
            <w:tcW w:w="6390" w:type="dxa"/>
            <w:shd w:val="clear" w:color="auto" w:fill="auto"/>
          </w:tcPr>
          <w:p w14:paraId="6AF71E4E" w14:textId="77777777" w:rsidR="00EC5D98" w:rsidRPr="00034F28" w:rsidRDefault="00EC5D98" w:rsidP="000513EC">
            <w:pPr>
              <w:spacing w:after="0" w:line="240" w:lineRule="auto"/>
              <w:rPr>
                <w:rFonts w:eastAsia="Arial Unicode MS" w:cs="Arial"/>
                <w:sz w:val="18"/>
                <w:szCs w:val="18"/>
                <w:lang w:val="en-GB" w:bidi="th-TH"/>
              </w:rPr>
            </w:pPr>
          </w:p>
        </w:tc>
        <w:tc>
          <w:tcPr>
            <w:tcW w:w="3168" w:type="dxa"/>
            <w:gridSpan w:val="2"/>
            <w:tcBorders>
              <w:bottom w:val="single" w:sz="4" w:space="0" w:color="auto"/>
            </w:tcBorders>
            <w:shd w:val="clear" w:color="auto" w:fill="auto"/>
          </w:tcPr>
          <w:p w14:paraId="25527B6B" w14:textId="4F21E217" w:rsidR="00EC5D98" w:rsidRPr="00034F28" w:rsidRDefault="00EC5D98" w:rsidP="000513EC">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bidi="th-TH"/>
              </w:rPr>
              <w:t xml:space="preserve">Level </w:t>
            </w:r>
            <w:r w:rsidR="00CB51C7" w:rsidRPr="00034F28">
              <w:rPr>
                <w:rFonts w:eastAsia="Arial Unicode MS" w:cs="Arial"/>
                <w:b/>
                <w:bCs/>
                <w:sz w:val="18"/>
                <w:szCs w:val="18"/>
                <w:lang w:val="en-GB" w:bidi="th-TH"/>
              </w:rPr>
              <w:t>1</w:t>
            </w:r>
          </w:p>
        </w:tc>
      </w:tr>
      <w:tr w:rsidR="00EC5D98" w:rsidRPr="00034F28" w14:paraId="3FA80EF2" w14:textId="77777777" w:rsidTr="000513EC">
        <w:trPr>
          <w:trHeight w:val="20"/>
        </w:trPr>
        <w:tc>
          <w:tcPr>
            <w:tcW w:w="6390" w:type="dxa"/>
            <w:shd w:val="clear" w:color="auto" w:fill="auto"/>
          </w:tcPr>
          <w:p w14:paraId="1330E601" w14:textId="77777777" w:rsidR="00EC5D98" w:rsidRPr="00034F28"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bottom w:val="single" w:sz="4" w:space="0" w:color="auto"/>
            </w:tcBorders>
            <w:shd w:val="clear" w:color="auto" w:fill="auto"/>
            <w:vAlign w:val="bottom"/>
          </w:tcPr>
          <w:p w14:paraId="55F466CA" w14:textId="77777777" w:rsidR="00EC5D98" w:rsidRPr="00034F28" w:rsidRDefault="00EC5D98" w:rsidP="000513EC">
            <w:pPr>
              <w:spacing w:after="0" w:line="240" w:lineRule="auto"/>
              <w:ind w:right="-72"/>
              <w:jc w:val="right"/>
              <w:rPr>
                <w:rFonts w:eastAsia="Arial Unicode MS" w:cs="Arial"/>
                <w:b/>
                <w:bCs/>
                <w:sz w:val="18"/>
                <w:szCs w:val="18"/>
                <w:lang w:val="en-GB" w:bidi="th-TH"/>
              </w:rPr>
            </w:pPr>
            <w:r w:rsidRPr="00034F28">
              <w:rPr>
                <w:rFonts w:eastAsia="Arial Unicode MS" w:cs="Arial"/>
                <w:b/>
                <w:bCs/>
                <w:sz w:val="18"/>
                <w:szCs w:val="18"/>
                <w:lang w:val="en-GB" w:bidi="th-TH"/>
              </w:rPr>
              <w:t>Unaudited</w:t>
            </w:r>
          </w:p>
          <w:p w14:paraId="41DE2A1F" w14:textId="62A6AD1B" w:rsidR="00EC5D98" w:rsidRPr="00034F28" w:rsidRDefault="00CB51C7" w:rsidP="000513EC">
            <w:pPr>
              <w:spacing w:after="0" w:line="240" w:lineRule="auto"/>
              <w:ind w:left="-284" w:right="-72"/>
              <w:jc w:val="right"/>
              <w:rPr>
                <w:rFonts w:eastAsia="Arial Unicode MS" w:cs="Arial"/>
                <w:b/>
                <w:bCs/>
                <w:sz w:val="18"/>
                <w:szCs w:val="18"/>
                <w:lang w:val="en-GB" w:bidi="th-TH"/>
              </w:rPr>
            </w:pPr>
            <w:r w:rsidRPr="00034F28">
              <w:rPr>
                <w:rFonts w:eastAsia="Arial Unicode MS" w:cs="Arial"/>
                <w:b/>
                <w:bCs/>
                <w:sz w:val="18"/>
                <w:szCs w:val="18"/>
                <w:lang w:val="en-GB" w:bidi="th-TH"/>
              </w:rPr>
              <w:t>30</w:t>
            </w:r>
            <w:r w:rsidR="00D1481B" w:rsidRPr="00034F28">
              <w:rPr>
                <w:rFonts w:eastAsia="Arial Unicode MS" w:cs="Arial"/>
                <w:b/>
                <w:bCs/>
                <w:sz w:val="18"/>
                <w:szCs w:val="18"/>
                <w:lang w:val="en-GB" w:bidi="th-TH"/>
              </w:rPr>
              <w:t xml:space="preserve"> </w:t>
            </w:r>
            <w:r w:rsidR="00215C16" w:rsidRPr="00034F28">
              <w:rPr>
                <w:rFonts w:eastAsia="Arial Unicode MS" w:cs="Arial"/>
                <w:b/>
                <w:bCs/>
                <w:sz w:val="18"/>
                <w:szCs w:val="18"/>
                <w:lang w:val="en-GB" w:bidi="th-TH"/>
              </w:rPr>
              <w:t>September</w:t>
            </w:r>
          </w:p>
          <w:p w14:paraId="1C183697" w14:textId="1B0AAFD2" w:rsidR="00EC5D98" w:rsidRPr="00034F28" w:rsidRDefault="00CB51C7" w:rsidP="000513EC">
            <w:pPr>
              <w:spacing w:after="0" w:line="240" w:lineRule="auto"/>
              <w:ind w:left="-284" w:right="-72"/>
              <w:jc w:val="right"/>
              <w:rPr>
                <w:rFonts w:eastAsia="Arial Unicode MS" w:cs="Arial"/>
                <w:b/>
                <w:bCs/>
                <w:sz w:val="18"/>
                <w:szCs w:val="18"/>
                <w:lang w:val="en-GB" w:bidi="th-TH"/>
              </w:rPr>
            </w:pPr>
            <w:r w:rsidRPr="00034F28">
              <w:rPr>
                <w:rFonts w:eastAsia="Arial Unicode MS" w:cs="Arial"/>
                <w:b/>
                <w:bCs/>
                <w:sz w:val="18"/>
                <w:szCs w:val="18"/>
                <w:lang w:val="en-GB" w:bidi="th-TH"/>
              </w:rPr>
              <w:t>2024</w:t>
            </w:r>
          </w:p>
          <w:p w14:paraId="67F30536" w14:textId="77777777" w:rsidR="00EC5D98" w:rsidRPr="00034F28" w:rsidRDefault="00EC5D98" w:rsidP="000513EC">
            <w:pPr>
              <w:spacing w:after="0" w:line="240" w:lineRule="auto"/>
              <w:ind w:right="-72"/>
              <w:jc w:val="right"/>
              <w:rPr>
                <w:rFonts w:eastAsia="Arial Unicode MS" w:cs="Arial"/>
                <w:b/>
                <w:bCs/>
                <w:sz w:val="18"/>
                <w:szCs w:val="18"/>
                <w:lang w:val="en-GB" w:bidi="th-TH"/>
              </w:rPr>
            </w:pPr>
            <w:r w:rsidRPr="00034F28">
              <w:rPr>
                <w:rFonts w:eastAsia="Arial Unicode MS" w:cs="Arial"/>
                <w:b/>
                <w:bCs/>
                <w:sz w:val="18"/>
                <w:szCs w:val="18"/>
                <w:lang w:val="en-GB" w:bidi="th-TH"/>
              </w:rPr>
              <w:t>Thousand Baht</w:t>
            </w:r>
          </w:p>
        </w:tc>
        <w:tc>
          <w:tcPr>
            <w:tcW w:w="1584" w:type="dxa"/>
            <w:tcBorders>
              <w:top w:val="single" w:sz="4" w:space="0" w:color="auto"/>
              <w:bottom w:val="single" w:sz="4" w:space="0" w:color="auto"/>
            </w:tcBorders>
            <w:shd w:val="clear" w:color="auto" w:fill="auto"/>
            <w:vAlign w:val="bottom"/>
          </w:tcPr>
          <w:p w14:paraId="711BD7F5" w14:textId="77777777" w:rsidR="00EC5D98" w:rsidRPr="00034F28" w:rsidRDefault="00EC5D98" w:rsidP="000513EC">
            <w:pPr>
              <w:spacing w:after="0" w:line="240" w:lineRule="auto"/>
              <w:ind w:left="-20" w:right="-72"/>
              <w:jc w:val="right"/>
              <w:rPr>
                <w:rFonts w:eastAsia="Arial Unicode MS" w:cs="Arial"/>
                <w:b/>
                <w:bCs/>
                <w:sz w:val="18"/>
                <w:szCs w:val="18"/>
                <w:lang w:val="en-GB" w:bidi="th-TH"/>
              </w:rPr>
            </w:pPr>
            <w:r w:rsidRPr="00034F28">
              <w:rPr>
                <w:rFonts w:eastAsia="Arial Unicode MS" w:cs="Arial"/>
                <w:b/>
                <w:bCs/>
                <w:sz w:val="18"/>
                <w:szCs w:val="18"/>
                <w:lang w:val="en-GB" w:bidi="th-TH"/>
              </w:rPr>
              <w:t>Audited</w:t>
            </w:r>
          </w:p>
          <w:p w14:paraId="5156513E" w14:textId="700823A3" w:rsidR="00C53F70" w:rsidRPr="00034F28" w:rsidRDefault="00CB51C7" w:rsidP="000513EC">
            <w:pPr>
              <w:spacing w:after="0" w:line="240" w:lineRule="auto"/>
              <w:ind w:left="-110" w:right="-72"/>
              <w:jc w:val="right"/>
              <w:rPr>
                <w:rFonts w:eastAsia="Arial Unicode MS" w:cs="Arial"/>
                <w:b/>
                <w:bCs/>
                <w:spacing w:val="-4"/>
                <w:sz w:val="18"/>
                <w:szCs w:val="18"/>
                <w:lang w:val="en-GB" w:bidi="th-TH"/>
              </w:rPr>
            </w:pPr>
            <w:r w:rsidRPr="00034F28">
              <w:rPr>
                <w:rFonts w:eastAsia="Arial Unicode MS" w:cs="Arial"/>
                <w:b/>
                <w:bCs/>
                <w:spacing w:val="-4"/>
                <w:sz w:val="18"/>
                <w:szCs w:val="18"/>
                <w:lang w:val="en-GB" w:bidi="th-TH"/>
              </w:rPr>
              <w:t>31</w:t>
            </w:r>
            <w:r w:rsidR="00EC5D98" w:rsidRPr="00034F28">
              <w:rPr>
                <w:rFonts w:eastAsia="Arial Unicode MS" w:cs="Arial"/>
                <w:b/>
                <w:bCs/>
                <w:spacing w:val="-4"/>
                <w:sz w:val="18"/>
                <w:szCs w:val="18"/>
                <w:lang w:val="en-GB" w:bidi="th-TH"/>
              </w:rPr>
              <w:t xml:space="preserve"> December</w:t>
            </w:r>
          </w:p>
          <w:p w14:paraId="5438CF0F" w14:textId="16FC1E36" w:rsidR="00EC5D98" w:rsidRPr="00034F28" w:rsidRDefault="00EC5D98" w:rsidP="000513EC">
            <w:pPr>
              <w:spacing w:after="0" w:line="240" w:lineRule="auto"/>
              <w:ind w:left="-110" w:right="-72"/>
              <w:jc w:val="right"/>
              <w:rPr>
                <w:rFonts w:eastAsia="Arial Unicode MS" w:cs="Arial"/>
                <w:b/>
                <w:bCs/>
                <w:sz w:val="18"/>
                <w:szCs w:val="18"/>
                <w:lang w:val="en-GB" w:bidi="th-TH"/>
              </w:rPr>
            </w:pPr>
            <w:r w:rsidRPr="00034F28">
              <w:rPr>
                <w:rFonts w:eastAsia="Arial Unicode MS" w:cs="Arial"/>
                <w:b/>
                <w:bCs/>
                <w:sz w:val="18"/>
                <w:szCs w:val="18"/>
                <w:lang w:val="en-GB" w:bidi="th-TH"/>
              </w:rPr>
              <w:t xml:space="preserve"> </w:t>
            </w:r>
            <w:r w:rsidR="00CB51C7" w:rsidRPr="00034F28">
              <w:rPr>
                <w:rFonts w:eastAsia="Arial Unicode MS" w:cs="Arial"/>
                <w:b/>
                <w:bCs/>
                <w:sz w:val="18"/>
                <w:szCs w:val="18"/>
                <w:lang w:val="en-GB" w:bidi="th-TH"/>
              </w:rPr>
              <w:t>2023</w:t>
            </w:r>
          </w:p>
          <w:p w14:paraId="226C526F" w14:textId="77777777" w:rsidR="00EC5D98" w:rsidRPr="00034F28" w:rsidRDefault="00EC5D98" w:rsidP="000513EC">
            <w:pPr>
              <w:spacing w:after="0" w:line="240" w:lineRule="auto"/>
              <w:ind w:right="-72"/>
              <w:jc w:val="right"/>
              <w:rPr>
                <w:rFonts w:eastAsia="Arial Unicode MS" w:cs="Arial"/>
                <w:b/>
                <w:bCs/>
                <w:sz w:val="18"/>
                <w:szCs w:val="18"/>
                <w:lang w:val="en-GB" w:bidi="th-TH"/>
              </w:rPr>
            </w:pPr>
            <w:r w:rsidRPr="00034F28">
              <w:rPr>
                <w:rFonts w:eastAsia="Arial Unicode MS" w:cs="Arial"/>
                <w:b/>
                <w:bCs/>
                <w:sz w:val="18"/>
                <w:szCs w:val="18"/>
                <w:lang w:val="en-GB" w:bidi="th-TH"/>
              </w:rPr>
              <w:t>Thousand Baht</w:t>
            </w:r>
          </w:p>
        </w:tc>
      </w:tr>
      <w:tr w:rsidR="00EC5D98" w:rsidRPr="00034F28" w14:paraId="771F4678" w14:textId="77777777" w:rsidTr="000513EC">
        <w:trPr>
          <w:trHeight w:val="20"/>
        </w:trPr>
        <w:tc>
          <w:tcPr>
            <w:tcW w:w="6390" w:type="dxa"/>
            <w:shd w:val="clear" w:color="auto" w:fill="auto"/>
          </w:tcPr>
          <w:p w14:paraId="2D5238B3" w14:textId="77777777" w:rsidR="00EC5D98" w:rsidRPr="00034F28"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4655FC40" w14:textId="77777777" w:rsidR="00EC5D98" w:rsidRPr="00034F28" w:rsidRDefault="00EC5D98" w:rsidP="000513EC">
            <w:pPr>
              <w:spacing w:after="0" w:line="240" w:lineRule="auto"/>
              <w:ind w:right="-72"/>
              <w:jc w:val="right"/>
              <w:rPr>
                <w:rFonts w:eastAsia="Arial Unicode MS" w:cs="Arial"/>
                <w:b/>
                <w:bCs/>
                <w:sz w:val="18"/>
                <w:szCs w:val="18"/>
                <w:lang w:val="en-GB" w:bidi="th-TH"/>
              </w:rPr>
            </w:pPr>
          </w:p>
        </w:tc>
        <w:tc>
          <w:tcPr>
            <w:tcW w:w="1584" w:type="dxa"/>
            <w:tcBorders>
              <w:top w:val="single" w:sz="4" w:space="0" w:color="auto"/>
            </w:tcBorders>
            <w:shd w:val="clear" w:color="auto" w:fill="auto"/>
            <w:vAlign w:val="bottom"/>
          </w:tcPr>
          <w:p w14:paraId="6BBAF931" w14:textId="77777777" w:rsidR="00EC5D98" w:rsidRPr="00034F28" w:rsidRDefault="00EC5D98" w:rsidP="000513EC">
            <w:pPr>
              <w:spacing w:after="0" w:line="240" w:lineRule="auto"/>
              <w:ind w:left="-20" w:right="-72"/>
              <w:jc w:val="right"/>
              <w:rPr>
                <w:rFonts w:eastAsia="Arial Unicode MS" w:cs="Arial"/>
                <w:b/>
                <w:bCs/>
                <w:sz w:val="18"/>
                <w:szCs w:val="18"/>
                <w:lang w:val="en-GB" w:bidi="th-TH"/>
              </w:rPr>
            </w:pPr>
          </w:p>
        </w:tc>
      </w:tr>
      <w:tr w:rsidR="00EC5D98" w:rsidRPr="00034F28" w14:paraId="5C15AFCC" w14:textId="77777777" w:rsidTr="000513EC">
        <w:trPr>
          <w:trHeight w:val="20"/>
        </w:trPr>
        <w:tc>
          <w:tcPr>
            <w:tcW w:w="6390" w:type="dxa"/>
            <w:shd w:val="clear" w:color="auto" w:fill="auto"/>
          </w:tcPr>
          <w:p w14:paraId="05DF6D9F" w14:textId="77777777" w:rsidR="00EC5D98" w:rsidRPr="00034F28" w:rsidRDefault="00EC5D98" w:rsidP="000513EC">
            <w:pPr>
              <w:spacing w:after="0" w:line="240" w:lineRule="auto"/>
              <w:rPr>
                <w:rFonts w:eastAsia="Arial Unicode MS" w:cs="Arial"/>
                <w:b/>
                <w:bCs/>
                <w:sz w:val="18"/>
                <w:szCs w:val="18"/>
                <w:lang w:val="en-GB" w:bidi="th-TH"/>
              </w:rPr>
            </w:pPr>
            <w:r w:rsidRPr="00034F28">
              <w:rPr>
                <w:rFonts w:eastAsia="Arial Unicode MS" w:cs="Arial"/>
                <w:b/>
                <w:bCs/>
                <w:sz w:val="18"/>
                <w:szCs w:val="18"/>
                <w:lang w:val="en-GB" w:bidi="th-TH"/>
              </w:rPr>
              <w:t>Assets</w:t>
            </w:r>
          </w:p>
        </w:tc>
        <w:tc>
          <w:tcPr>
            <w:tcW w:w="1584" w:type="dxa"/>
            <w:shd w:val="clear" w:color="auto" w:fill="FAFAFA"/>
          </w:tcPr>
          <w:p w14:paraId="677D301F" w14:textId="77777777" w:rsidR="00EC5D98" w:rsidRPr="00034F28" w:rsidRDefault="00EC5D98" w:rsidP="000513EC">
            <w:pPr>
              <w:spacing w:after="0" w:line="240" w:lineRule="auto"/>
              <w:ind w:right="-72"/>
              <w:jc w:val="both"/>
              <w:rPr>
                <w:rFonts w:eastAsia="Arial Unicode MS" w:cs="Arial"/>
                <w:b/>
                <w:bCs/>
                <w:sz w:val="18"/>
                <w:szCs w:val="18"/>
                <w:lang w:val="en-GB" w:bidi="th-TH"/>
              </w:rPr>
            </w:pPr>
          </w:p>
        </w:tc>
        <w:tc>
          <w:tcPr>
            <w:tcW w:w="1584" w:type="dxa"/>
            <w:shd w:val="clear" w:color="auto" w:fill="auto"/>
          </w:tcPr>
          <w:p w14:paraId="48ABFA6A" w14:textId="77777777" w:rsidR="00EC5D98" w:rsidRPr="00034F28" w:rsidRDefault="00EC5D98" w:rsidP="000513EC">
            <w:pPr>
              <w:spacing w:after="0" w:line="240" w:lineRule="auto"/>
              <w:ind w:right="-72"/>
              <w:jc w:val="both"/>
              <w:rPr>
                <w:rFonts w:eastAsia="Arial Unicode MS" w:cs="Arial"/>
                <w:b/>
                <w:bCs/>
                <w:sz w:val="18"/>
                <w:szCs w:val="18"/>
                <w:lang w:val="en-GB" w:bidi="th-TH"/>
              </w:rPr>
            </w:pPr>
          </w:p>
        </w:tc>
      </w:tr>
      <w:tr w:rsidR="00EC5D98" w:rsidRPr="00034F28" w14:paraId="3CF2994C" w14:textId="77777777" w:rsidTr="000513EC">
        <w:trPr>
          <w:trHeight w:val="20"/>
        </w:trPr>
        <w:tc>
          <w:tcPr>
            <w:tcW w:w="6390" w:type="dxa"/>
            <w:shd w:val="clear" w:color="auto" w:fill="auto"/>
          </w:tcPr>
          <w:p w14:paraId="14302E03" w14:textId="105CD281" w:rsidR="00EC5D98" w:rsidRPr="00034F28" w:rsidRDefault="00EC5D98" w:rsidP="000513EC">
            <w:pPr>
              <w:spacing w:after="0" w:line="240" w:lineRule="auto"/>
              <w:ind w:left="167" w:hanging="167"/>
              <w:rPr>
                <w:rFonts w:eastAsia="Arial Unicode MS" w:cs="Arial"/>
                <w:b/>
                <w:bCs/>
                <w:sz w:val="18"/>
                <w:szCs w:val="18"/>
                <w:lang w:val="en-GB" w:bidi="th-TH"/>
              </w:rPr>
            </w:pPr>
            <w:r w:rsidRPr="00034F28">
              <w:rPr>
                <w:rFonts w:eastAsia="Arial Unicode MS" w:cs="Arial"/>
                <w:b/>
                <w:bCs/>
                <w:spacing w:val="-2"/>
                <w:sz w:val="18"/>
                <w:szCs w:val="18"/>
                <w:lang w:val="en-GB" w:bidi="th-TH"/>
              </w:rPr>
              <w:t xml:space="preserve">Financial assets at fair value </w:t>
            </w:r>
            <w:r w:rsidR="00F7694B" w:rsidRPr="00034F28">
              <w:rPr>
                <w:rFonts w:eastAsia="Arial Unicode MS" w:cs="Arial"/>
                <w:b/>
                <w:bCs/>
                <w:sz w:val="18"/>
                <w:szCs w:val="18"/>
                <w:lang w:val="en-GB" w:bidi="th-TH"/>
              </w:rPr>
              <w:t xml:space="preserve">through </w:t>
            </w:r>
            <w:r w:rsidRPr="00034F28">
              <w:rPr>
                <w:rFonts w:eastAsia="Arial Unicode MS" w:cs="Arial"/>
                <w:b/>
                <w:bCs/>
                <w:sz w:val="18"/>
                <w:szCs w:val="18"/>
                <w:lang w:val="en-GB" w:bidi="th-TH"/>
              </w:rPr>
              <w:t>other</w:t>
            </w:r>
            <w:r w:rsidR="00F7694B" w:rsidRPr="00034F28">
              <w:rPr>
                <w:rFonts w:eastAsia="Arial Unicode MS" w:cs="Arial"/>
                <w:b/>
                <w:bCs/>
                <w:sz w:val="18"/>
                <w:szCs w:val="18"/>
                <w:lang w:val="en-GB" w:bidi="th-TH"/>
              </w:rPr>
              <w:t xml:space="preserve"> comprehensive income</w:t>
            </w:r>
          </w:p>
        </w:tc>
        <w:tc>
          <w:tcPr>
            <w:tcW w:w="1584" w:type="dxa"/>
            <w:shd w:val="clear" w:color="auto" w:fill="FAFAFA"/>
          </w:tcPr>
          <w:p w14:paraId="1761F332" w14:textId="77777777" w:rsidR="00EC5D98" w:rsidRPr="00034F28" w:rsidRDefault="00EC5D98" w:rsidP="000513EC">
            <w:pPr>
              <w:spacing w:after="0" w:line="240" w:lineRule="auto"/>
              <w:ind w:right="-72"/>
              <w:jc w:val="right"/>
              <w:rPr>
                <w:rFonts w:eastAsia="Arial Unicode MS" w:cs="Arial"/>
                <w:b/>
                <w:bCs/>
                <w:sz w:val="18"/>
                <w:szCs w:val="18"/>
                <w:lang w:val="en-GB" w:bidi="th-TH"/>
              </w:rPr>
            </w:pPr>
          </w:p>
        </w:tc>
        <w:tc>
          <w:tcPr>
            <w:tcW w:w="1584" w:type="dxa"/>
            <w:shd w:val="clear" w:color="auto" w:fill="auto"/>
          </w:tcPr>
          <w:p w14:paraId="23BB914B" w14:textId="77777777" w:rsidR="00EC5D98" w:rsidRPr="00034F28" w:rsidRDefault="00EC5D98" w:rsidP="000513EC">
            <w:pPr>
              <w:spacing w:after="0" w:line="240" w:lineRule="auto"/>
              <w:ind w:right="-72"/>
              <w:jc w:val="right"/>
              <w:rPr>
                <w:rFonts w:eastAsia="Arial Unicode MS" w:cs="Arial"/>
                <w:b/>
                <w:bCs/>
                <w:sz w:val="18"/>
                <w:szCs w:val="18"/>
                <w:lang w:val="en-GB" w:bidi="th-TH"/>
              </w:rPr>
            </w:pPr>
          </w:p>
        </w:tc>
      </w:tr>
      <w:tr w:rsidR="00EC5D98" w:rsidRPr="00034F28" w14:paraId="39B564E9" w14:textId="77777777" w:rsidTr="000513EC">
        <w:trPr>
          <w:trHeight w:val="20"/>
        </w:trPr>
        <w:tc>
          <w:tcPr>
            <w:tcW w:w="6390" w:type="dxa"/>
            <w:shd w:val="clear" w:color="auto" w:fill="auto"/>
          </w:tcPr>
          <w:p w14:paraId="41EFDCDD" w14:textId="77777777" w:rsidR="00EC5D98" w:rsidRPr="00034F28" w:rsidRDefault="00EC5D98" w:rsidP="000513EC">
            <w:pPr>
              <w:spacing w:after="0" w:line="240" w:lineRule="auto"/>
              <w:rPr>
                <w:rFonts w:eastAsia="Arial Unicode MS" w:cs="Arial"/>
                <w:sz w:val="18"/>
                <w:szCs w:val="18"/>
                <w:lang w:val="en-GB" w:bidi="th-TH"/>
              </w:rPr>
            </w:pPr>
            <w:bookmarkStart w:id="5" w:name="OLE_LINK17"/>
            <w:r w:rsidRPr="00034F28">
              <w:rPr>
                <w:rFonts w:eastAsia="Arial Unicode MS" w:cs="Arial"/>
                <w:sz w:val="18"/>
                <w:szCs w:val="18"/>
                <w:lang w:val="en-GB" w:bidi="th-TH"/>
              </w:rPr>
              <w:t>Equity instruments</w:t>
            </w:r>
          </w:p>
        </w:tc>
        <w:tc>
          <w:tcPr>
            <w:tcW w:w="1584" w:type="dxa"/>
            <w:tcBorders>
              <w:bottom w:val="single" w:sz="4" w:space="0" w:color="auto"/>
            </w:tcBorders>
            <w:shd w:val="clear" w:color="auto" w:fill="FAFAFA"/>
            <w:vAlign w:val="bottom"/>
          </w:tcPr>
          <w:p w14:paraId="29F8E579" w14:textId="72569B57" w:rsidR="00EC5D98" w:rsidRPr="00034F28" w:rsidRDefault="00F65324" w:rsidP="000513EC">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121,973</w:t>
            </w:r>
          </w:p>
        </w:tc>
        <w:tc>
          <w:tcPr>
            <w:tcW w:w="1584" w:type="dxa"/>
            <w:tcBorders>
              <w:bottom w:val="single" w:sz="4" w:space="0" w:color="auto"/>
            </w:tcBorders>
            <w:shd w:val="clear" w:color="auto" w:fill="auto"/>
            <w:vAlign w:val="bottom"/>
          </w:tcPr>
          <w:p w14:paraId="4C882EF8" w14:textId="13AC6AFB" w:rsidR="00EC5D98" w:rsidRPr="00034F28" w:rsidRDefault="00CB51C7" w:rsidP="000513EC">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131</w:t>
            </w:r>
            <w:r w:rsidR="00EC5D98" w:rsidRPr="00034F28">
              <w:rPr>
                <w:rFonts w:eastAsia="Arial Unicode MS" w:cs="Arial"/>
                <w:sz w:val="18"/>
                <w:szCs w:val="18"/>
                <w:lang w:val="en-GB" w:bidi="th-TH"/>
              </w:rPr>
              <w:t>,</w:t>
            </w:r>
            <w:r w:rsidRPr="00034F28">
              <w:rPr>
                <w:rFonts w:eastAsia="Arial Unicode MS" w:cs="Arial"/>
                <w:sz w:val="18"/>
                <w:szCs w:val="18"/>
                <w:lang w:val="en-GB" w:bidi="th-TH"/>
              </w:rPr>
              <w:t>625</w:t>
            </w:r>
          </w:p>
        </w:tc>
      </w:tr>
      <w:bookmarkEnd w:id="5"/>
      <w:tr w:rsidR="00EC5D98" w:rsidRPr="00034F28" w14:paraId="731B9485" w14:textId="77777777" w:rsidTr="000513EC">
        <w:trPr>
          <w:trHeight w:val="20"/>
        </w:trPr>
        <w:tc>
          <w:tcPr>
            <w:tcW w:w="6390" w:type="dxa"/>
            <w:shd w:val="clear" w:color="auto" w:fill="auto"/>
          </w:tcPr>
          <w:p w14:paraId="7EED18DB" w14:textId="77777777" w:rsidR="00EC5D98" w:rsidRPr="00034F28"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68DF7E12" w14:textId="16D831EC" w:rsidR="00EC5D98" w:rsidRPr="00034F28" w:rsidRDefault="00EC5D98" w:rsidP="000513EC">
            <w:pPr>
              <w:spacing w:after="0" w:line="240" w:lineRule="auto"/>
              <w:ind w:right="-72"/>
              <w:jc w:val="right"/>
              <w:rPr>
                <w:rFonts w:eastAsia="Arial Unicode MS" w:cs="Arial"/>
                <w:sz w:val="18"/>
                <w:szCs w:val="18"/>
                <w:lang w:val="en-GB" w:bidi="th-TH"/>
              </w:rPr>
            </w:pPr>
          </w:p>
        </w:tc>
        <w:tc>
          <w:tcPr>
            <w:tcW w:w="1584" w:type="dxa"/>
            <w:tcBorders>
              <w:top w:val="single" w:sz="4" w:space="0" w:color="auto"/>
            </w:tcBorders>
            <w:shd w:val="clear" w:color="auto" w:fill="auto"/>
            <w:vAlign w:val="bottom"/>
          </w:tcPr>
          <w:p w14:paraId="60F463C2" w14:textId="77777777" w:rsidR="00EC5D98" w:rsidRPr="00034F28" w:rsidRDefault="00EC5D98" w:rsidP="000513EC">
            <w:pPr>
              <w:spacing w:after="0" w:line="240" w:lineRule="auto"/>
              <w:ind w:right="-72"/>
              <w:jc w:val="right"/>
              <w:rPr>
                <w:rFonts w:eastAsia="Arial Unicode MS" w:cs="Arial"/>
                <w:sz w:val="18"/>
                <w:szCs w:val="18"/>
                <w:lang w:val="en-GB" w:bidi="th-TH"/>
              </w:rPr>
            </w:pPr>
          </w:p>
        </w:tc>
      </w:tr>
      <w:tr w:rsidR="00EC5D98" w:rsidRPr="00034F28" w14:paraId="1625DDF6" w14:textId="77777777" w:rsidTr="000513EC">
        <w:trPr>
          <w:trHeight w:val="20"/>
        </w:trPr>
        <w:tc>
          <w:tcPr>
            <w:tcW w:w="6390" w:type="dxa"/>
            <w:shd w:val="clear" w:color="auto" w:fill="auto"/>
          </w:tcPr>
          <w:p w14:paraId="041DAC87" w14:textId="77777777" w:rsidR="00EC5D98" w:rsidRPr="00034F28" w:rsidRDefault="00EC5D98" w:rsidP="000513EC">
            <w:pPr>
              <w:spacing w:after="0" w:line="240" w:lineRule="auto"/>
              <w:rPr>
                <w:rFonts w:eastAsia="Arial Unicode MS" w:cs="Arial"/>
                <w:sz w:val="18"/>
                <w:szCs w:val="18"/>
                <w:lang w:val="en-GB" w:bidi="th-TH"/>
              </w:rPr>
            </w:pPr>
            <w:r w:rsidRPr="00034F28">
              <w:rPr>
                <w:rFonts w:eastAsia="Arial Unicode MS" w:cs="Arial"/>
                <w:b/>
                <w:bCs/>
                <w:sz w:val="18"/>
                <w:szCs w:val="18"/>
                <w:lang w:val="en-GB"/>
              </w:rPr>
              <w:t>Total assets</w:t>
            </w:r>
          </w:p>
        </w:tc>
        <w:tc>
          <w:tcPr>
            <w:tcW w:w="1584" w:type="dxa"/>
            <w:tcBorders>
              <w:bottom w:val="single" w:sz="4" w:space="0" w:color="auto"/>
            </w:tcBorders>
            <w:shd w:val="clear" w:color="auto" w:fill="FAFAFA"/>
            <w:vAlign w:val="bottom"/>
          </w:tcPr>
          <w:p w14:paraId="0170746A" w14:textId="48627BF5" w:rsidR="00EC5D98" w:rsidRPr="00034F28" w:rsidRDefault="00F65324" w:rsidP="000513EC">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121,973</w:t>
            </w:r>
          </w:p>
        </w:tc>
        <w:tc>
          <w:tcPr>
            <w:tcW w:w="1584" w:type="dxa"/>
            <w:tcBorders>
              <w:bottom w:val="single" w:sz="4" w:space="0" w:color="auto"/>
            </w:tcBorders>
            <w:shd w:val="clear" w:color="auto" w:fill="auto"/>
            <w:vAlign w:val="bottom"/>
          </w:tcPr>
          <w:p w14:paraId="522EB0EB" w14:textId="1E98EEAC" w:rsidR="00EC5D98" w:rsidRPr="00034F28" w:rsidRDefault="00CB51C7" w:rsidP="000513EC">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131</w:t>
            </w:r>
            <w:r w:rsidR="00EC5D98" w:rsidRPr="00034F28">
              <w:rPr>
                <w:rFonts w:eastAsia="Arial Unicode MS" w:cs="Arial"/>
                <w:sz w:val="18"/>
                <w:szCs w:val="18"/>
                <w:lang w:val="en-GB" w:bidi="th-TH"/>
              </w:rPr>
              <w:t>,</w:t>
            </w:r>
            <w:r w:rsidRPr="00034F28">
              <w:rPr>
                <w:rFonts w:eastAsia="Arial Unicode MS" w:cs="Arial"/>
                <w:sz w:val="18"/>
                <w:szCs w:val="18"/>
                <w:lang w:val="en-GB" w:bidi="th-TH"/>
              </w:rPr>
              <w:t>625</w:t>
            </w:r>
          </w:p>
        </w:tc>
      </w:tr>
    </w:tbl>
    <w:p w14:paraId="45C0E635" w14:textId="77777777" w:rsidR="0010246F" w:rsidRPr="00034F28" w:rsidRDefault="0010246F" w:rsidP="000513EC">
      <w:pPr>
        <w:spacing w:after="0" w:line="240" w:lineRule="auto"/>
        <w:rPr>
          <w:rFonts w:eastAsia="Arial Unicode MS" w:cs="Arial"/>
          <w:sz w:val="18"/>
          <w:szCs w:val="18"/>
          <w:lang w:bidi="th-TH"/>
        </w:rPr>
      </w:pPr>
    </w:p>
    <w:p w14:paraId="4D9CD3A4" w14:textId="3CB1E50D" w:rsidR="00027854" w:rsidRPr="003E0925" w:rsidRDefault="0024462C" w:rsidP="000513EC">
      <w:pPr>
        <w:spacing w:after="0" w:line="240" w:lineRule="auto"/>
        <w:jc w:val="both"/>
        <w:rPr>
          <w:rFonts w:cs="Arial"/>
          <w:spacing w:val="-4"/>
          <w:sz w:val="18"/>
          <w:szCs w:val="18"/>
        </w:rPr>
      </w:pPr>
      <w:r w:rsidRPr="003E0925">
        <w:rPr>
          <w:rFonts w:eastAsia="Arial Unicode MS" w:cs="Arial"/>
          <w:spacing w:val="-6"/>
          <w:sz w:val="18"/>
          <w:szCs w:val="18"/>
          <w:lang w:val="en-GB"/>
        </w:rPr>
        <w:t xml:space="preserve">The Group and the Company </w:t>
      </w:r>
      <w:r w:rsidR="009A436E" w:rsidRPr="003E0925">
        <w:rPr>
          <w:rFonts w:eastAsia="Arial Unicode MS" w:cs="Arial"/>
          <w:spacing w:val="-6"/>
          <w:sz w:val="18"/>
          <w:szCs w:val="18"/>
          <w:lang w:val="en-GB"/>
        </w:rPr>
        <w:t>do not have</w:t>
      </w:r>
      <w:r w:rsidRPr="003E0925">
        <w:rPr>
          <w:rFonts w:eastAsia="Arial Unicode MS" w:cs="Arial"/>
          <w:spacing w:val="-6"/>
          <w:sz w:val="18"/>
          <w:szCs w:val="18"/>
          <w:lang w:val="en-GB"/>
        </w:rPr>
        <w:t xml:space="preserve"> financial assets and liabilities that are measured at fair value in Level </w:t>
      </w:r>
      <w:r w:rsidR="00CB51C7" w:rsidRPr="003E0925">
        <w:rPr>
          <w:rFonts w:eastAsia="Arial Unicode MS" w:cs="Arial"/>
          <w:spacing w:val="-6"/>
          <w:sz w:val="18"/>
          <w:szCs w:val="18"/>
          <w:lang w:val="en-GB"/>
        </w:rPr>
        <w:t>2</w:t>
      </w:r>
      <w:r w:rsidRPr="003E0925">
        <w:rPr>
          <w:rFonts w:eastAsia="Arial Unicode MS" w:cs="Arial"/>
          <w:spacing w:val="-6"/>
          <w:sz w:val="18"/>
          <w:szCs w:val="18"/>
          <w:lang w:val="en-GB"/>
        </w:rPr>
        <w:t xml:space="preserve"> and</w:t>
      </w:r>
      <w:r w:rsidR="00CA0CC0" w:rsidRPr="003E0925">
        <w:rPr>
          <w:rFonts w:eastAsia="Arial Unicode MS" w:cs="Arial"/>
          <w:spacing w:val="-6"/>
          <w:sz w:val="18"/>
          <w:szCs w:val="18"/>
          <w:lang w:val="en-GB"/>
        </w:rPr>
        <w:t xml:space="preserve"> </w:t>
      </w:r>
      <w:r w:rsidRPr="003E0925">
        <w:rPr>
          <w:rFonts w:eastAsia="Arial Unicode MS" w:cs="Arial"/>
          <w:spacing w:val="-6"/>
          <w:sz w:val="18"/>
          <w:szCs w:val="18"/>
          <w:lang w:val="en-GB"/>
        </w:rPr>
        <w:t xml:space="preserve">Level </w:t>
      </w:r>
      <w:r w:rsidR="00CB51C7" w:rsidRPr="003E0925">
        <w:rPr>
          <w:rFonts w:eastAsia="Arial Unicode MS" w:cs="Arial"/>
          <w:spacing w:val="-6"/>
          <w:sz w:val="18"/>
          <w:szCs w:val="18"/>
          <w:lang w:val="en-GB"/>
        </w:rPr>
        <w:t>3</w:t>
      </w:r>
      <w:r w:rsidR="00932069" w:rsidRPr="003E0925">
        <w:rPr>
          <w:rFonts w:eastAsia="Arial Unicode MS" w:cs="Arial"/>
          <w:spacing w:val="-6"/>
          <w:sz w:val="18"/>
          <w:szCs w:val="18"/>
          <w:lang w:val="en-GB"/>
        </w:rPr>
        <w:t>.</w:t>
      </w:r>
      <w:r w:rsidR="00932069" w:rsidRPr="003E0925">
        <w:rPr>
          <w:rFonts w:eastAsia="Arial Unicode MS" w:cs="Arial"/>
          <w:spacing w:val="-4"/>
          <w:sz w:val="18"/>
          <w:szCs w:val="18"/>
          <w:lang w:val="en-GB"/>
        </w:rPr>
        <w:t xml:space="preserve"> T</w:t>
      </w:r>
      <w:r w:rsidR="0010246F" w:rsidRPr="003E0925">
        <w:rPr>
          <w:rFonts w:eastAsia="Arial Unicode MS" w:cs="Arial"/>
          <w:spacing w:val="-4"/>
          <w:sz w:val="18"/>
          <w:szCs w:val="18"/>
          <w:lang w:val="en-GB"/>
        </w:rPr>
        <w:t xml:space="preserve">here </w:t>
      </w:r>
      <w:proofErr w:type="gramStart"/>
      <w:r w:rsidR="0010246F" w:rsidRPr="003E0925">
        <w:rPr>
          <w:rFonts w:eastAsia="Arial Unicode MS" w:cs="Arial"/>
          <w:spacing w:val="-4"/>
          <w:sz w:val="18"/>
          <w:szCs w:val="18"/>
          <w:lang w:val="en-GB"/>
        </w:rPr>
        <w:t>were</w:t>
      </w:r>
      <w:proofErr w:type="gramEnd"/>
      <w:r w:rsidR="0010246F" w:rsidRPr="003E0925">
        <w:rPr>
          <w:rFonts w:eastAsia="Arial Unicode MS" w:cs="Arial"/>
          <w:spacing w:val="-4"/>
          <w:sz w:val="18"/>
          <w:szCs w:val="18"/>
          <w:lang w:val="en-GB"/>
        </w:rPr>
        <w:t xml:space="preserve"> no transfer between levels </w:t>
      </w:r>
      <w:r w:rsidR="00C15F2C" w:rsidRPr="003E0925">
        <w:rPr>
          <w:rFonts w:eastAsia="Arial Unicode MS" w:cs="Arial"/>
          <w:spacing w:val="-4"/>
          <w:sz w:val="18"/>
          <w:szCs w:val="18"/>
          <w:lang w:val="en-GB"/>
        </w:rPr>
        <w:t xml:space="preserve">of fair value hierarchy </w:t>
      </w:r>
      <w:r w:rsidR="00573DB4" w:rsidRPr="003E0925">
        <w:rPr>
          <w:rFonts w:eastAsia="Arial Unicode MS" w:cs="Arial"/>
          <w:spacing w:val="-4"/>
          <w:sz w:val="18"/>
          <w:szCs w:val="18"/>
          <w:lang w:val="en-GB"/>
        </w:rPr>
        <w:t xml:space="preserve">and </w:t>
      </w:r>
      <w:r w:rsidR="0010246F" w:rsidRPr="003E0925">
        <w:rPr>
          <w:rFonts w:eastAsia="Arial Unicode MS" w:cs="Arial"/>
          <w:spacing w:val="-4"/>
          <w:sz w:val="18"/>
          <w:szCs w:val="18"/>
          <w:lang w:val="en-GB"/>
        </w:rPr>
        <w:t>no changes in valuation techniques during the period.</w:t>
      </w:r>
      <w:r w:rsidR="00027854" w:rsidRPr="003E0925">
        <w:rPr>
          <w:rFonts w:cs="Arial"/>
          <w:spacing w:val="-4"/>
          <w:sz w:val="18"/>
          <w:szCs w:val="18"/>
        </w:rPr>
        <w:t xml:space="preserve"> </w:t>
      </w:r>
    </w:p>
    <w:p w14:paraId="08B9B516" w14:textId="5764B561" w:rsidR="00C12766" w:rsidRPr="00034F28" w:rsidRDefault="00C12766" w:rsidP="000513EC">
      <w:pPr>
        <w:spacing w:after="0" w:line="240" w:lineRule="auto"/>
        <w:jc w:val="both"/>
        <w:rPr>
          <w:rFonts w:cs="Arial"/>
          <w:sz w:val="18"/>
          <w:szCs w:val="18"/>
        </w:rPr>
      </w:pPr>
    </w:p>
    <w:p w14:paraId="5CE965AA" w14:textId="12C58896" w:rsidR="00FE3E33" w:rsidRPr="00034F28" w:rsidRDefault="00FE3E33" w:rsidP="000513EC">
      <w:pPr>
        <w:spacing w:after="0" w:line="240" w:lineRule="auto"/>
        <w:jc w:val="both"/>
        <w:rPr>
          <w:rFonts w:cs="Arial"/>
          <w:sz w:val="18"/>
          <w:szCs w:val="18"/>
        </w:rPr>
        <w:sectPr w:rsidR="00FE3E33" w:rsidRPr="00034F28" w:rsidSect="00211758">
          <w:headerReference w:type="default" r:id="rId11"/>
          <w:footerReference w:type="default" r:id="rId12"/>
          <w:headerReference w:type="first" r:id="rId13"/>
          <w:footerReference w:type="first" r:id="rId14"/>
          <w:pgSz w:w="11907" w:h="16840" w:code="9"/>
          <w:pgMar w:top="1440" w:right="720" w:bottom="720" w:left="1728" w:header="706" w:footer="706" w:gutter="0"/>
          <w:pgNumType w:start="14"/>
          <w:cols w:space="720"/>
          <w:docGrid w:linePitch="360"/>
        </w:sectPr>
      </w:pPr>
    </w:p>
    <w:p w14:paraId="334C8E40" w14:textId="77777777" w:rsidR="0088365E" w:rsidRPr="00B72463" w:rsidRDefault="0088365E" w:rsidP="000513EC">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034F28" w14:paraId="1C1A21EA" w14:textId="77777777" w:rsidTr="00017F20">
        <w:trPr>
          <w:trHeight w:val="386"/>
        </w:trPr>
        <w:tc>
          <w:tcPr>
            <w:tcW w:w="15408" w:type="dxa"/>
            <w:shd w:val="clear" w:color="auto" w:fill="FFA543"/>
            <w:vAlign w:val="center"/>
          </w:tcPr>
          <w:p w14:paraId="7B16286F" w14:textId="319C377E" w:rsidR="00324F2B" w:rsidRPr="00034F28"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6</w:t>
            </w:r>
            <w:r w:rsidR="00324F2B" w:rsidRPr="00034F28">
              <w:rPr>
                <w:rFonts w:eastAsia="Arial Unicode MS" w:cs="Arial"/>
                <w:b/>
                <w:bCs/>
                <w:color w:val="FFFFFF"/>
                <w:sz w:val="18"/>
                <w:szCs w:val="18"/>
                <w:lang w:val="en-GB" w:bidi="th-TH"/>
              </w:rPr>
              <w:tab/>
              <w:t>Segment and revenue information</w:t>
            </w:r>
          </w:p>
        </w:tc>
      </w:tr>
    </w:tbl>
    <w:p w14:paraId="3193BD97" w14:textId="77777777" w:rsidR="00324F2B" w:rsidRPr="00034F28" w:rsidRDefault="00324F2B" w:rsidP="000513EC">
      <w:pPr>
        <w:spacing w:after="0" w:line="240" w:lineRule="auto"/>
        <w:jc w:val="both"/>
        <w:rPr>
          <w:rFonts w:eastAsia="Arial Unicode MS" w:cs="Arial"/>
          <w:sz w:val="18"/>
          <w:szCs w:val="18"/>
          <w:lang w:bidi="th-TH"/>
        </w:rPr>
      </w:pPr>
    </w:p>
    <w:p w14:paraId="0BDD0A72" w14:textId="174673B4" w:rsidR="00324F2B" w:rsidRPr="00034F28" w:rsidRDefault="004E2FB0" w:rsidP="000513EC">
      <w:pPr>
        <w:spacing w:after="0" w:line="240" w:lineRule="auto"/>
        <w:jc w:val="both"/>
        <w:rPr>
          <w:rFonts w:eastAsia="Arial Unicode MS" w:cs="Arial"/>
          <w:sz w:val="18"/>
          <w:szCs w:val="18"/>
          <w:lang w:bidi="th-TH"/>
        </w:rPr>
      </w:pPr>
      <w:r w:rsidRPr="00034F28">
        <w:rPr>
          <w:rFonts w:eastAsia="Arial Unicode MS" w:cs="Arial"/>
          <w:sz w:val="18"/>
          <w:szCs w:val="18"/>
          <w:lang w:bidi="th-TH"/>
        </w:rPr>
        <w:t>Significant information relating to revenue and profit (loss) of the reportable segments</w:t>
      </w:r>
      <w:r w:rsidR="00810797" w:rsidRPr="00034F28">
        <w:rPr>
          <w:rFonts w:eastAsia="Arial Unicode MS" w:cs="Arial"/>
          <w:sz w:val="18"/>
          <w:szCs w:val="18"/>
          <w:cs/>
          <w:lang w:bidi="th-TH"/>
        </w:rPr>
        <w:t xml:space="preserve"> </w:t>
      </w:r>
      <w:bookmarkStart w:id="6" w:name="_Hlk168391193"/>
      <w:r w:rsidR="00810797" w:rsidRPr="00034F28">
        <w:rPr>
          <w:rFonts w:eastAsia="Arial Unicode MS" w:cs="Arial"/>
          <w:sz w:val="18"/>
          <w:szCs w:val="18"/>
          <w:lang w:bidi="th-TH"/>
        </w:rPr>
        <w:t>for the</w:t>
      </w:r>
      <w:r w:rsidR="00787A42" w:rsidRPr="00034F28">
        <w:rPr>
          <w:rFonts w:eastAsia="Arial Unicode MS" w:cs="Arial"/>
          <w:sz w:val="18"/>
          <w:szCs w:val="18"/>
          <w:lang w:bidi="th-TH"/>
        </w:rPr>
        <w:t xml:space="preserve"> three-mon</w:t>
      </w:r>
      <w:r w:rsidR="00EA37F9" w:rsidRPr="00034F28">
        <w:rPr>
          <w:rFonts w:eastAsia="Arial Unicode MS" w:cs="Arial"/>
          <w:sz w:val="18"/>
          <w:szCs w:val="18"/>
          <w:lang w:bidi="th-TH"/>
        </w:rPr>
        <w:t>th and</w:t>
      </w:r>
      <w:r w:rsidR="00810797" w:rsidRPr="00034F28">
        <w:rPr>
          <w:rFonts w:eastAsia="Arial Unicode MS" w:cs="Arial"/>
          <w:sz w:val="18"/>
          <w:szCs w:val="18"/>
          <w:lang w:bidi="th-TH"/>
        </w:rPr>
        <w:t xml:space="preserv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880A0B" w:rsidRPr="00034F28">
        <w:rPr>
          <w:rFonts w:eastAsia="Arial Unicode MS" w:cs="Arial"/>
          <w:sz w:val="18"/>
          <w:szCs w:val="18"/>
          <w:lang w:bidi="th-TH"/>
        </w:rPr>
        <w:t xml:space="preserve"> period</w:t>
      </w:r>
      <w:r w:rsidR="00EA37F9" w:rsidRPr="00034F28">
        <w:rPr>
          <w:rFonts w:eastAsia="Arial Unicode MS" w:cs="Arial"/>
          <w:sz w:val="18"/>
          <w:szCs w:val="18"/>
          <w:lang w:bidi="th-TH"/>
        </w:rPr>
        <w:t>s</w:t>
      </w:r>
      <w:r w:rsidR="00880A0B" w:rsidRPr="00034F28">
        <w:rPr>
          <w:rFonts w:eastAsia="Arial Unicode MS" w:cs="Arial"/>
          <w:sz w:val="18"/>
          <w:szCs w:val="18"/>
          <w:lang w:bidi="th-TH"/>
        </w:rPr>
        <w:t xml:space="preserve">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880A0B" w:rsidRPr="00034F28">
        <w:rPr>
          <w:rFonts w:eastAsia="Arial Unicode MS" w:cs="Arial"/>
          <w:sz w:val="18"/>
          <w:szCs w:val="18"/>
          <w:lang w:bidi="th-TH"/>
        </w:rPr>
        <w:t xml:space="preserve"> </w:t>
      </w:r>
      <w:bookmarkEnd w:id="6"/>
      <w:r w:rsidRPr="00034F28">
        <w:rPr>
          <w:rFonts w:eastAsia="Arial Unicode MS" w:cs="Arial"/>
          <w:sz w:val="18"/>
          <w:szCs w:val="18"/>
          <w:lang w:bidi="th-TH"/>
        </w:rPr>
        <w:t>as follows</w:t>
      </w:r>
      <w:r w:rsidR="007E738F" w:rsidRPr="00034F28">
        <w:rPr>
          <w:rFonts w:eastAsia="Arial Unicode MS" w:cs="Arial"/>
          <w:sz w:val="18"/>
          <w:szCs w:val="18"/>
          <w:lang w:bidi="th-TH"/>
        </w:rPr>
        <w:t>:</w:t>
      </w:r>
    </w:p>
    <w:p w14:paraId="32173B8E" w14:textId="41E8867D" w:rsidR="00B21F80" w:rsidRPr="00034F28" w:rsidRDefault="00B21F80" w:rsidP="000513EC">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215C16" w:rsidRPr="00034F28" w14:paraId="26FC5066" w14:textId="77777777" w:rsidTr="00474A4A">
        <w:trPr>
          <w:trHeight w:val="20"/>
        </w:trPr>
        <w:tc>
          <w:tcPr>
            <w:tcW w:w="3296" w:type="dxa"/>
            <w:shd w:val="clear" w:color="auto" w:fill="auto"/>
          </w:tcPr>
          <w:p w14:paraId="2F7BCEC6"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3BB84358"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Consolidated financial information (Unaudited)</w:t>
            </w:r>
          </w:p>
        </w:tc>
      </w:tr>
      <w:tr w:rsidR="00215C16" w:rsidRPr="00034F28" w14:paraId="71113B3C" w14:textId="77777777" w:rsidTr="00474A4A">
        <w:trPr>
          <w:trHeight w:val="20"/>
        </w:trPr>
        <w:tc>
          <w:tcPr>
            <w:tcW w:w="3296" w:type="dxa"/>
            <w:shd w:val="clear" w:color="auto" w:fill="auto"/>
          </w:tcPr>
          <w:p w14:paraId="38A53332"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34A9CC59"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For the three-month periods ended 30 September</w:t>
            </w:r>
          </w:p>
        </w:tc>
      </w:tr>
      <w:tr w:rsidR="00215C16" w:rsidRPr="00034F28" w14:paraId="3EF47582" w14:textId="77777777" w:rsidTr="00474A4A">
        <w:trPr>
          <w:trHeight w:val="20"/>
        </w:trPr>
        <w:tc>
          <w:tcPr>
            <w:tcW w:w="3296" w:type="dxa"/>
            <w:shd w:val="clear" w:color="auto" w:fill="auto"/>
          </w:tcPr>
          <w:p w14:paraId="3D1A62E2"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38505C22"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7DEB4AA1"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69B113A"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45F0B8F5"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Total</w:t>
            </w:r>
          </w:p>
        </w:tc>
      </w:tr>
      <w:tr w:rsidR="00215C16" w:rsidRPr="00034F28" w14:paraId="6485471E" w14:textId="77777777" w:rsidTr="00474A4A">
        <w:trPr>
          <w:trHeight w:val="152"/>
        </w:trPr>
        <w:tc>
          <w:tcPr>
            <w:tcW w:w="3296" w:type="dxa"/>
            <w:shd w:val="clear" w:color="auto" w:fill="auto"/>
          </w:tcPr>
          <w:p w14:paraId="434CC249"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72C63DFD" w14:textId="25F1EACF"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3A44FA16" w14:textId="6BC0F21F"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033AFC7B" w14:textId="50EB3E18"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08F4B009" w14:textId="59504E4F"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2E120956" w14:textId="3A581CBC"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04FCFE54" w14:textId="4EA346CD"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78B59BCA" w14:textId="76337AD1"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6A269093" w14:textId="60A3FC76"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r>
      <w:tr w:rsidR="00215C16" w:rsidRPr="00034F28" w14:paraId="57A58BCC" w14:textId="77777777" w:rsidTr="00474A4A">
        <w:trPr>
          <w:trHeight w:val="20"/>
        </w:trPr>
        <w:tc>
          <w:tcPr>
            <w:tcW w:w="3296" w:type="dxa"/>
            <w:shd w:val="clear" w:color="auto" w:fill="auto"/>
          </w:tcPr>
          <w:p w14:paraId="6806436E" w14:textId="77777777" w:rsidR="00215C16" w:rsidRPr="00034F28" w:rsidRDefault="00215C16" w:rsidP="00215C16">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5355C4A0"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C651D05"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E171C0F"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79C6416"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5B8648E"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DF656C7"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E6BFD2A"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FDC0B2D"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r>
      <w:tr w:rsidR="00215C16" w:rsidRPr="00034F28" w14:paraId="4C140497" w14:textId="77777777" w:rsidTr="00474A4A">
        <w:trPr>
          <w:trHeight w:val="20"/>
        </w:trPr>
        <w:tc>
          <w:tcPr>
            <w:tcW w:w="3296" w:type="dxa"/>
            <w:shd w:val="clear" w:color="auto" w:fill="auto"/>
          </w:tcPr>
          <w:p w14:paraId="04F0F1C5"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2A77D22F"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1C710B7"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CD92CCC"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29872AB"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D73B474"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ADEB808"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D46E858"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44C3EDB" w14:textId="77777777" w:rsidR="00215C16" w:rsidRPr="00034F28" w:rsidRDefault="00215C16" w:rsidP="00215C16">
            <w:pPr>
              <w:spacing w:after="0" w:line="240" w:lineRule="auto"/>
              <w:ind w:right="-72"/>
              <w:jc w:val="right"/>
              <w:rPr>
                <w:rFonts w:cs="Arial"/>
                <w:sz w:val="18"/>
                <w:szCs w:val="18"/>
              </w:rPr>
            </w:pPr>
          </w:p>
        </w:tc>
      </w:tr>
      <w:tr w:rsidR="00215C16" w:rsidRPr="00034F28" w14:paraId="5A00303E" w14:textId="77777777" w:rsidTr="00474A4A">
        <w:trPr>
          <w:trHeight w:val="20"/>
        </w:trPr>
        <w:tc>
          <w:tcPr>
            <w:tcW w:w="3296" w:type="dxa"/>
            <w:shd w:val="clear" w:color="auto" w:fill="auto"/>
          </w:tcPr>
          <w:p w14:paraId="3700F510" w14:textId="77777777" w:rsidR="00215C16" w:rsidRPr="00034F28" w:rsidRDefault="00215C16" w:rsidP="00215C16">
            <w:pPr>
              <w:spacing w:after="0" w:line="240" w:lineRule="auto"/>
              <w:ind w:left="-101"/>
              <w:jc w:val="both"/>
              <w:rPr>
                <w:rFonts w:eastAsia="Arial Unicode MS" w:cs="Arial"/>
                <w:sz w:val="18"/>
                <w:szCs w:val="18"/>
                <w:lang w:val="en-GB" w:bidi="th-TH"/>
              </w:rPr>
            </w:pPr>
            <w:r w:rsidRPr="00034F28">
              <w:rPr>
                <w:rFonts w:eastAsia="Arial Unicode MS" w:cs="Arial"/>
                <w:sz w:val="18"/>
                <w:szCs w:val="18"/>
                <w:lang w:bidi="th-TH"/>
              </w:rPr>
              <w:t>External customer revenue</w:t>
            </w:r>
          </w:p>
        </w:tc>
        <w:tc>
          <w:tcPr>
            <w:tcW w:w="1512" w:type="dxa"/>
            <w:shd w:val="clear" w:color="auto" w:fill="FAFAFA"/>
            <w:vAlign w:val="bottom"/>
          </w:tcPr>
          <w:p w14:paraId="3AC64958" w14:textId="6935613F" w:rsidR="00215C16" w:rsidRPr="00034F28" w:rsidRDefault="004E38DD" w:rsidP="00215C16">
            <w:pPr>
              <w:spacing w:after="0" w:line="240" w:lineRule="auto"/>
              <w:ind w:right="-72"/>
              <w:jc w:val="right"/>
              <w:rPr>
                <w:rFonts w:cs="Arial"/>
                <w:sz w:val="18"/>
                <w:szCs w:val="18"/>
              </w:rPr>
            </w:pPr>
            <w:r w:rsidRPr="00034F28">
              <w:rPr>
                <w:rFonts w:cs="Arial"/>
                <w:sz w:val="18"/>
                <w:szCs w:val="18"/>
              </w:rPr>
              <w:t>591,195</w:t>
            </w:r>
          </w:p>
        </w:tc>
        <w:tc>
          <w:tcPr>
            <w:tcW w:w="1512" w:type="dxa"/>
            <w:shd w:val="clear" w:color="auto" w:fill="auto"/>
            <w:vAlign w:val="bottom"/>
          </w:tcPr>
          <w:p w14:paraId="63F88956" w14:textId="3B571AD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540</w:t>
            </w:r>
            <w:r w:rsidRPr="00034F28">
              <w:rPr>
                <w:rFonts w:cs="Arial"/>
                <w:sz w:val="18"/>
                <w:szCs w:val="18"/>
              </w:rPr>
              <w:t>,</w:t>
            </w:r>
            <w:r w:rsidRPr="00034F28">
              <w:rPr>
                <w:rFonts w:cs="Arial"/>
                <w:sz w:val="18"/>
                <w:szCs w:val="18"/>
                <w:lang w:val="en-GB"/>
              </w:rPr>
              <w:t>099</w:t>
            </w:r>
          </w:p>
        </w:tc>
        <w:tc>
          <w:tcPr>
            <w:tcW w:w="1512" w:type="dxa"/>
            <w:shd w:val="clear" w:color="auto" w:fill="FAFAFA"/>
            <w:vAlign w:val="bottom"/>
          </w:tcPr>
          <w:p w14:paraId="50B99650" w14:textId="7A6C0FD3" w:rsidR="00215C16" w:rsidRPr="00034F28" w:rsidRDefault="00C72E01"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7AC84E61" w14:textId="1AE4CB62"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shd w:val="clear" w:color="auto" w:fill="FAFAFA"/>
            <w:vAlign w:val="bottom"/>
          </w:tcPr>
          <w:p w14:paraId="7173DED7" w14:textId="3899195A" w:rsidR="00215C16" w:rsidRPr="00034F28" w:rsidRDefault="00AE2CEA" w:rsidP="00215C16">
            <w:pPr>
              <w:spacing w:after="0" w:line="240" w:lineRule="auto"/>
              <w:ind w:right="-72"/>
              <w:jc w:val="right"/>
              <w:rPr>
                <w:rFonts w:cs="Arial"/>
                <w:sz w:val="18"/>
                <w:szCs w:val="18"/>
              </w:rPr>
            </w:pPr>
            <w:r w:rsidRPr="00034F28">
              <w:rPr>
                <w:rFonts w:cs="Arial"/>
                <w:sz w:val="18"/>
                <w:szCs w:val="18"/>
              </w:rPr>
              <w:t>16,872</w:t>
            </w:r>
          </w:p>
        </w:tc>
        <w:tc>
          <w:tcPr>
            <w:tcW w:w="1512" w:type="dxa"/>
            <w:shd w:val="clear" w:color="auto" w:fill="auto"/>
            <w:vAlign w:val="bottom"/>
          </w:tcPr>
          <w:p w14:paraId="0538C4D6" w14:textId="03C68D75"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shd w:val="clear" w:color="auto" w:fill="FAFAFA"/>
            <w:vAlign w:val="bottom"/>
          </w:tcPr>
          <w:p w14:paraId="6DE3FA6A" w14:textId="36CC9F6B" w:rsidR="00215C16" w:rsidRPr="00034F28" w:rsidRDefault="004E38DD" w:rsidP="00215C16">
            <w:pPr>
              <w:spacing w:after="0" w:line="240" w:lineRule="auto"/>
              <w:ind w:right="-72"/>
              <w:jc w:val="right"/>
              <w:rPr>
                <w:rFonts w:cs="Arial"/>
                <w:sz w:val="18"/>
                <w:szCs w:val="18"/>
              </w:rPr>
            </w:pPr>
            <w:r w:rsidRPr="00034F28">
              <w:rPr>
                <w:rFonts w:cs="Arial"/>
                <w:sz w:val="18"/>
                <w:szCs w:val="18"/>
              </w:rPr>
              <w:t>608,0</w:t>
            </w:r>
            <w:r w:rsidR="00640852" w:rsidRPr="00034F28">
              <w:rPr>
                <w:rFonts w:cs="Arial"/>
                <w:sz w:val="18"/>
                <w:szCs w:val="18"/>
              </w:rPr>
              <w:t>67</w:t>
            </w:r>
          </w:p>
        </w:tc>
        <w:tc>
          <w:tcPr>
            <w:tcW w:w="1512" w:type="dxa"/>
            <w:shd w:val="clear" w:color="auto" w:fill="auto"/>
            <w:vAlign w:val="bottom"/>
          </w:tcPr>
          <w:p w14:paraId="5E0AA8F2" w14:textId="5F30FD28"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577</w:t>
            </w:r>
            <w:r w:rsidRPr="00034F28">
              <w:rPr>
                <w:rFonts w:cs="Arial"/>
                <w:sz w:val="18"/>
                <w:szCs w:val="18"/>
              </w:rPr>
              <w:t>,</w:t>
            </w:r>
            <w:r w:rsidRPr="00034F28">
              <w:rPr>
                <w:rFonts w:cs="Arial"/>
                <w:sz w:val="18"/>
                <w:szCs w:val="18"/>
                <w:lang w:val="en-GB"/>
              </w:rPr>
              <w:t>481</w:t>
            </w:r>
          </w:p>
        </w:tc>
      </w:tr>
      <w:tr w:rsidR="004E38DD" w:rsidRPr="00034F28" w14:paraId="7799D11E" w14:textId="77777777" w:rsidTr="00474A4A">
        <w:trPr>
          <w:trHeight w:val="20"/>
        </w:trPr>
        <w:tc>
          <w:tcPr>
            <w:tcW w:w="3296" w:type="dxa"/>
            <w:shd w:val="clear" w:color="auto" w:fill="auto"/>
          </w:tcPr>
          <w:p w14:paraId="79E4A987" w14:textId="3A44076B" w:rsidR="004E38DD" w:rsidRPr="00034F28" w:rsidRDefault="004E38DD"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 xml:space="preserve">Revenue between </w:t>
            </w:r>
            <w:r w:rsidR="006913D4" w:rsidRPr="00034F28">
              <w:rPr>
                <w:rFonts w:eastAsia="Arial Unicode MS" w:cs="Arial"/>
                <w:sz w:val="18"/>
                <w:szCs w:val="18"/>
                <w:lang w:bidi="th-TH"/>
              </w:rPr>
              <w:t>segments</w:t>
            </w:r>
          </w:p>
        </w:tc>
        <w:tc>
          <w:tcPr>
            <w:tcW w:w="1512" w:type="dxa"/>
            <w:shd w:val="clear" w:color="auto" w:fill="FAFAFA"/>
            <w:vAlign w:val="bottom"/>
          </w:tcPr>
          <w:p w14:paraId="544889FE" w14:textId="69A06DD9" w:rsidR="004E38DD" w:rsidRPr="00034F28" w:rsidRDefault="004E38DD" w:rsidP="00215C16">
            <w:pPr>
              <w:spacing w:after="0" w:line="240" w:lineRule="auto"/>
              <w:ind w:right="-72"/>
              <w:jc w:val="right"/>
              <w:rPr>
                <w:rFonts w:cs="Arial"/>
                <w:sz w:val="18"/>
                <w:szCs w:val="18"/>
              </w:rPr>
            </w:pPr>
            <w:r w:rsidRPr="00034F28">
              <w:rPr>
                <w:rFonts w:cs="Arial"/>
                <w:sz w:val="18"/>
                <w:szCs w:val="18"/>
              </w:rPr>
              <w:t>660</w:t>
            </w:r>
          </w:p>
        </w:tc>
        <w:tc>
          <w:tcPr>
            <w:tcW w:w="1512" w:type="dxa"/>
            <w:shd w:val="clear" w:color="auto" w:fill="auto"/>
            <w:vAlign w:val="bottom"/>
          </w:tcPr>
          <w:p w14:paraId="7DE2A91D" w14:textId="4AA31C76" w:rsidR="004E38DD" w:rsidRPr="00034F28" w:rsidRDefault="004E38DD" w:rsidP="00215C16">
            <w:pPr>
              <w:spacing w:after="0" w:line="240" w:lineRule="auto"/>
              <w:ind w:right="-72"/>
              <w:jc w:val="right"/>
              <w:rPr>
                <w:rFonts w:cs="Arial"/>
                <w:sz w:val="18"/>
                <w:szCs w:val="18"/>
                <w:lang w:val="en-GB"/>
              </w:rPr>
            </w:pPr>
            <w:r w:rsidRPr="00034F28">
              <w:rPr>
                <w:rFonts w:cs="Arial"/>
                <w:sz w:val="18"/>
                <w:szCs w:val="18"/>
                <w:lang w:val="en-GB"/>
              </w:rPr>
              <w:t>-</w:t>
            </w:r>
          </w:p>
        </w:tc>
        <w:tc>
          <w:tcPr>
            <w:tcW w:w="1512" w:type="dxa"/>
            <w:shd w:val="clear" w:color="auto" w:fill="FAFAFA"/>
            <w:vAlign w:val="bottom"/>
          </w:tcPr>
          <w:p w14:paraId="7B7EC78D" w14:textId="21FB192B" w:rsidR="004E38DD" w:rsidRPr="00034F28" w:rsidRDefault="004E38DD"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49BA5C8A" w14:textId="0226E5D9" w:rsidR="004E38DD" w:rsidRPr="00034F28" w:rsidRDefault="6FDF1621" w:rsidP="00215C16">
            <w:pPr>
              <w:spacing w:after="0" w:line="240" w:lineRule="auto"/>
              <w:ind w:right="-72"/>
              <w:jc w:val="right"/>
              <w:rPr>
                <w:rFonts w:cs="Arial"/>
                <w:sz w:val="18"/>
                <w:szCs w:val="18"/>
                <w:lang w:val="en-GB"/>
              </w:rPr>
            </w:pPr>
            <w:r w:rsidRPr="00034F28">
              <w:rPr>
                <w:rFonts w:cs="Arial"/>
                <w:sz w:val="18"/>
                <w:szCs w:val="18"/>
                <w:lang w:val="en-GB"/>
              </w:rPr>
              <w:t>-</w:t>
            </w:r>
          </w:p>
        </w:tc>
        <w:tc>
          <w:tcPr>
            <w:tcW w:w="1512" w:type="dxa"/>
            <w:shd w:val="clear" w:color="auto" w:fill="FAFAFA"/>
            <w:vAlign w:val="bottom"/>
          </w:tcPr>
          <w:p w14:paraId="0D7CFEC4" w14:textId="10DE5F26" w:rsidR="004E38DD" w:rsidRPr="00034F28" w:rsidRDefault="00AE2CEA"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0F465682" w14:textId="661AE983" w:rsidR="004E38DD" w:rsidRPr="00034F28" w:rsidRDefault="008843A9" w:rsidP="00215C16">
            <w:pPr>
              <w:spacing w:after="0" w:line="240" w:lineRule="auto"/>
              <w:ind w:right="-72"/>
              <w:jc w:val="right"/>
              <w:rPr>
                <w:rFonts w:cs="Arial"/>
                <w:sz w:val="18"/>
                <w:szCs w:val="18"/>
                <w:lang w:val="en-GB"/>
              </w:rPr>
            </w:pPr>
            <w:r w:rsidRPr="00034F28">
              <w:rPr>
                <w:rFonts w:cs="Arial"/>
                <w:sz w:val="18"/>
                <w:szCs w:val="18"/>
                <w:lang w:val="en-GB"/>
              </w:rPr>
              <w:t>-</w:t>
            </w:r>
          </w:p>
        </w:tc>
        <w:tc>
          <w:tcPr>
            <w:tcW w:w="1512" w:type="dxa"/>
            <w:shd w:val="clear" w:color="auto" w:fill="FAFAFA"/>
            <w:vAlign w:val="bottom"/>
          </w:tcPr>
          <w:p w14:paraId="187180A3" w14:textId="7232937D" w:rsidR="004E38DD" w:rsidRPr="00034F28" w:rsidRDefault="004E38DD" w:rsidP="00215C16">
            <w:pPr>
              <w:spacing w:after="0" w:line="240" w:lineRule="auto"/>
              <w:ind w:right="-72"/>
              <w:jc w:val="right"/>
              <w:rPr>
                <w:rFonts w:cs="Arial"/>
                <w:sz w:val="18"/>
                <w:szCs w:val="18"/>
              </w:rPr>
            </w:pPr>
            <w:r w:rsidRPr="00034F28">
              <w:rPr>
                <w:rFonts w:cs="Arial"/>
                <w:sz w:val="18"/>
                <w:szCs w:val="18"/>
              </w:rPr>
              <w:t>660</w:t>
            </w:r>
          </w:p>
        </w:tc>
        <w:tc>
          <w:tcPr>
            <w:tcW w:w="1512" w:type="dxa"/>
            <w:shd w:val="clear" w:color="auto" w:fill="auto"/>
            <w:vAlign w:val="bottom"/>
          </w:tcPr>
          <w:p w14:paraId="5560A4A9" w14:textId="317D26CD" w:rsidR="004E38DD" w:rsidRPr="00034F28" w:rsidRDefault="008843A9" w:rsidP="00215C16">
            <w:pPr>
              <w:spacing w:after="0" w:line="240" w:lineRule="auto"/>
              <w:ind w:right="-72"/>
              <w:jc w:val="right"/>
              <w:rPr>
                <w:rFonts w:cs="Arial"/>
                <w:sz w:val="18"/>
                <w:szCs w:val="18"/>
                <w:lang w:val="en-GB"/>
              </w:rPr>
            </w:pPr>
            <w:r w:rsidRPr="00034F28">
              <w:rPr>
                <w:rFonts w:cs="Arial"/>
                <w:sz w:val="18"/>
                <w:szCs w:val="18"/>
                <w:lang w:val="en-GB"/>
              </w:rPr>
              <w:t>-</w:t>
            </w:r>
          </w:p>
        </w:tc>
      </w:tr>
      <w:tr w:rsidR="00215C16" w:rsidRPr="00034F28" w14:paraId="76A200C9" w14:textId="77777777" w:rsidTr="00474A4A">
        <w:trPr>
          <w:trHeight w:val="20"/>
        </w:trPr>
        <w:tc>
          <w:tcPr>
            <w:tcW w:w="3296" w:type="dxa"/>
            <w:shd w:val="clear" w:color="auto" w:fill="auto"/>
          </w:tcPr>
          <w:p w14:paraId="021B897B"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575DE51"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5DEB0D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B32990C"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2F2627A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5CBA6F4"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0D0B97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26776A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6409508"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795D8B15" w14:textId="77777777" w:rsidTr="00474A4A">
        <w:trPr>
          <w:trHeight w:val="20"/>
        </w:trPr>
        <w:tc>
          <w:tcPr>
            <w:tcW w:w="3296" w:type="dxa"/>
            <w:shd w:val="clear" w:color="auto" w:fill="auto"/>
          </w:tcPr>
          <w:p w14:paraId="400517A8" w14:textId="77777777" w:rsidR="00215C16" w:rsidRPr="00034F28" w:rsidRDefault="00215C16" w:rsidP="00215C16">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1E694C98" w14:textId="1CCD3BC4" w:rsidR="00215C16" w:rsidRPr="00034F28" w:rsidRDefault="004E38DD" w:rsidP="00215C16">
            <w:pPr>
              <w:spacing w:after="0" w:line="240" w:lineRule="auto"/>
              <w:ind w:right="-72"/>
              <w:jc w:val="right"/>
              <w:rPr>
                <w:rFonts w:cs="Arial"/>
                <w:sz w:val="18"/>
                <w:szCs w:val="18"/>
              </w:rPr>
            </w:pPr>
            <w:r w:rsidRPr="00034F28">
              <w:rPr>
                <w:rFonts w:cs="Arial"/>
                <w:sz w:val="18"/>
                <w:szCs w:val="18"/>
              </w:rPr>
              <w:t>591,855</w:t>
            </w:r>
          </w:p>
        </w:tc>
        <w:tc>
          <w:tcPr>
            <w:tcW w:w="1512" w:type="dxa"/>
            <w:tcBorders>
              <w:bottom w:val="single" w:sz="4" w:space="0" w:color="auto"/>
            </w:tcBorders>
            <w:shd w:val="clear" w:color="auto" w:fill="auto"/>
            <w:vAlign w:val="bottom"/>
          </w:tcPr>
          <w:p w14:paraId="48AC1E69" w14:textId="69B9F8E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540</w:t>
            </w:r>
            <w:r w:rsidRPr="00034F28">
              <w:rPr>
                <w:rFonts w:cs="Arial"/>
                <w:sz w:val="18"/>
                <w:szCs w:val="18"/>
              </w:rPr>
              <w:t>,</w:t>
            </w:r>
            <w:r w:rsidRPr="00034F28">
              <w:rPr>
                <w:rFonts w:cs="Arial"/>
                <w:sz w:val="18"/>
                <w:szCs w:val="18"/>
                <w:lang w:val="en-GB"/>
              </w:rPr>
              <w:t>099</w:t>
            </w:r>
          </w:p>
        </w:tc>
        <w:tc>
          <w:tcPr>
            <w:tcW w:w="1512" w:type="dxa"/>
            <w:tcBorders>
              <w:bottom w:val="single" w:sz="4" w:space="0" w:color="auto"/>
            </w:tcBorders>
            <w:shd w:val="clear" w:color="auto" w:fill="FAFAFA"/>
            <w:vAlign w:val="bottom"/>
          </w:tcPr>
          <w:p w14:paraId="0E178F05" w14:textId="2EED4550" w:rsidR="00215C16" w:rsidRPr="00034F28" w:rsidRDefault="00C72E01"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38D6635F" w14:textId="02D1512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tcBorders>
              <w:bottom w:val="single" w:sz="4" w:space="0" w:color="auto"/>
            </w:tcBorders>
            <w:shd w:val="clear" w:color="auto" w:fill="FAFAFA"/>
            <w:vAlign w:val="bottom"/>
          </w:tcPr>
          <w:p w14:paraId="13AF01F7" w14:textId="08EDCFC0" w:rsidR="00215C16" w:rsidRPr="00034F28" w:rsidRDefault="004E38DD" w:rsidP="00215C16">
            <w:pPr>
              <w:spacing w:after="0" w:line="240" w:lineRule="auto"/>
              <w:ind w:right="-72"/>
              <w:jc w:val="right"/>
              <w:rPr>
                <w:rFonts w:cs="Arial"/>
                <w:sz w:val="18"/>
                <w:szCs w:val="18"/>
              </w:rPr>
            </w:pPr>
            <w:r w:rsidRPr="00034F28">
              <w:rPr>
                <w:rFonts w:cs="Arial"/>
                <w:sz w:val="18"/>
                <w:szCs w:val="18"/>
              </w:rPr>
              <w:t>16,872</w:t>
            </w:r>
          </w:p>
        </w:tc>
        <w:tc>
          <w:tcPr>
            <w:tcW w:w="1512" w:type="dxa"/>
            <w:tcBorders>
              <w:bottom w:val="single" w:sz="4" w:space="0" w:color="auto"/>
            </w:tcBorders>
            <w:shd w:val="clear" w:color="auto" w:fill="auto"/>
            <w:vAlign w:val="bottom"/>
          </w:tcPr>
          <w:p w14:paraId="3BEB1B06" w14:textId="6DDDE004"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tcBorders>
              <w:bottom w:val="single" w:sz="4" w:space="0" w:color="auto"/>
            </w:tcBorders>
            <w:shd w:val="clear" w:color="auto" w:fill="FAFAFA"/>
            <w:vAlign w:val="bottom"/>
          </w:tcPr>
          <w:p w14:paraId="45789B28" w14:textId="24C06E55" w:rsidR="00215C16" w:rsidRPr="00034F28" w:rsidRDefault="004E38DD" w:rsidP="00215C16">
            <w:pPr>
              <w:spacing w:after="0" w:line="240" w:lineRule="auto"/>
              <w:ind w:right="-72"/>
              <w:jc w:val="right"/>
              <w:rPr>
                <w:rFonts w:cs="Arial"/>
                <w:sz w:val="18"/>
                <w:szCs w:val="18"/>
              </w:rPr>
            </w:pPr>
            <w:r w:rsidRPr="00034F28">
              <w:rPr>
                <w:rFonts w:cs="Arial"/>
                <w:sz w:val="18"/>
                <w:szCs w:val="18"/>
              </w:rPr>
              <w:t>608,</w:t>
            </w:r>
            <w:r w:rsidR="00640852" w:rsidRPr="00034F28">
              <w:rPr>
                <w:rFonts w:cs="Arial"/>
                <w:sz w:val="18"/>
                <w:szCs w:val="18"/>
              </w:rPr>
              <w:t>727</w:t>
            </w:r>
          </w:p>
        </w:tc>
        <w:tc>
          <w:tcPr>
            <w:tcW w:w="1512" w:type="dxa"/>
            <w:tcBorders>
              <w:bottom w:val="single" w:sz="4" w:space="0" w:color="auto"/>
            </w:tcBorders>
            <w:shd w:val="clear" w:color="auto" w:fill="auto"/>
            <w:vAlign w:val="bottom"/>
          </w:tcPr>
          <w:p w14:paraId="3EE52F8A" w14:textId="5047C690" w:rsidR="00215C16" w:rsidRPr="00034F28" w:rsidRDefault="00215C16" w:rsidP="00215C16">
            <w:pPr>
              <w:spacing w:after="0" w:line="240" w:lineRule="auto"/>
              <w:ind w:right="-72"/>
              <w:jc w:val="right"/>
              <w:rPr>
                <w:rFonts w:cs="Arial"/>
                <w:sz w:val="18"/>
                <w:szCs w:val="18"/>
              </w:rPr>
            </w:pPr>
            <w:r w:rsidRPr="00034F28">
              <w:rPr>
                <w:rFonts w:cs="Arial"/>
                <w:sz w:val="18"/>
                <w:szCs w:val="18"/>
                <w:lang w:val="en-GB"/>
              </w:rPr>
              <w:t>577</w:t>
            </w:r>
            <w:r w:rsidRPr="00034F28">
              <w:rPr>
                <w:rFonts w:cs="Arial"/>
                <w:sz w:val="18"/>
                <w:szCs w:val="18"/>
              </w:rPr>
              <w:t>,</w:t>
            </w:r>
            <w:r w:rsidRPr="00034F28">
              <w:rPr>
                <w:rFonts w:cs="Arial"/>
                <w:sz w:val="18"/>
                <w:szCs w:val="18"/>
                <w:lang w:val="en-GB"/>
              </w:rPr>
              <w:t>481</w:t>
            </w:r>
          </w:p>
        </w:tc>
      </w:tr>
      <w:tr w:rsidR="00215C16" w:rsidRPr="00034F28" w14:paraId="34B449C8" w14:textId="77777777" w:rsidTr="00474A4A">
        <w:trPr>
          <w:trHeight w:val="20"/>
        </w:trPr>
        <w:tc>
          <w:tcPr>
            <w:tcW w:w="3296" w:type="dxa"/>
            <w:shd w:val="clear" w:color="auto" w:fill="auto"/>
          </w:tcPr>
          <w:p w14:paraId="14ADAF8D" w14:textId="77777777" w:rsidR="00215C16" w:rsidRDefault="00215C16" w:rsidP="00215C16">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66345EB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2221F3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2147C89"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6FA81C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3511FA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A37651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A2EEC8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5345BD8"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77CB0070" w14:textId="77777777" w:rsidTr="00474A4A">
        <w:trPr>
          <w:trHeight w:val="20"/>
        </w:trPr>
        <w:tc>
          <w:tcPr>
            <w:tcW w:w="3296" w:type="dxa"/>
            <w:shd w:val="clear" w:color="auto" w:fill="auto"/>
          </w:tcPr>
          <w:p w14:paraId="037F4F1B"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Timing of revenue recognition</w:t>
            </w:r>
          </w:p>
        </w:tc>
        <w:tc>
          <w:tcPr>
            <w:tcW w:w="1512" w:type="dxa"/>
            <w:shd w:val="clear" w:color="auto" w:fill="FAFAFA"/>
          </w:tcPr>
          <w:p w14:paraId="460A834B" w14:textId="77777777" w:rsidR="00215C16" w:rsidRPr="00034F28" w:rsidRDefault="00215C16" w:rsidP="00215C16">
            <w:pPr>
              <w:spacing w:after="0" w:line="240" w:lineRule="auto"/>
              <w:ind w:right="-72"/>
              <w:jc w:val="right"/>
              <w:rPr>
                <w:rFonts w:eastAsia="Arial Unicode MS" w:cs="Arial"/>
                <w:sz w:val="18"/>
                <w:szCs w:val="18"/>
                <w:cs/>
                <w:lang w:bidi="th-TH"/>
              </w:rPr>
            </w:pPr>
          </w:p>
        </w:tc>
        <w:tc>
          <w:tcPr>
            <w:tcW w:w="1512" w:type="dxa"/>
            <w:shd w:val="clear" w:color="auto" w:fill="auto"/>
          </w:tcPr>
          <w:p w14:paraId="1C5BAED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44F1260" w14:textId="77777777" w:rsidR="00215C16" w:rsidRPr="00034F28" w:rsidRDefault="00215C16" w:rsidP="00215C16">
            <w:pPr>
              <w:spacing w:after="0" w:line="240" w:lineRule="auto"/>
              <w:ind w:right="-72"/>
              <w:jc w:val="right"/>
              <w:rPr>
                <w:rFonts w:cs="Arial"/>
                <w:sz w:val="18"/>
                <w:szCs w:val="18"/>
              </w:rPr>
            </w:pPr>
          </w:p>
        </w:tc>
        <w:tc>
          <w:tcPr>
            <w:tcW w:w="1512" w:type="dxa"/>
            <w:shd w:val="clear" w:color="auto" w:fill="auto"/>
            <w:vAlign w:val="center"/>
          </w:tcPr>
          <w:p w14:paraId="68809D0D"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2915F40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A40B25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F06E47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67669F1"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1CD3F23B" w14:textId="77777777" w:rsidTr="00474A4A">
        <w:trPr>
          <w:trHeight w:val="20"/>
        </w:trPr>
        <w:tc>
          <w:tcPr>
            <w:tcW w:w="3296" w:type="dxa"/>
            <w:shd w:val="clear" w:color="auto" w:fill="auto"/>
          </w:tcPr>
          <w:p w14:paraId="41DCCA3D"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At a point in time</w:t>
            </w:r>
          </w:p>
        </w:tc>
        <w:tc>
          <w:tcPr>
            <w:tcW w:w="1512" w:type="dxa"/>
            <w:shd w:val="clear" w:color="auto" w:fill="FAFAFA"/>
            <w:vAlign w:val="bottom"/>
          </w:tcPr>
          <w:p w14:paraId="4E47623F" w14:textId="2DD994C8" w:rsidR="00215C16" w:rsidRPr="00034F28" w:rsidRDefault="004E38DD" w:rsidP="00215C16">
            <w:pPr>
              <w:spacing w:after="0" w:line="240" w:lineRule="auto"/>
              <w:ind w:right="-72"/>
              <w:jc w:val="right"/>
              <w:rPr>
                <w:rFonts w:cs="Arial"/>
                <w:sz w:val="18"/>
                <w:szCs w:val="18"/>
              </w:rPr>
            </w:pPr>
            <w:r w:rsidRPr="00034F28">
              <w:rPr>
                <w:rFonts w:cs="Arial"/>
                <w:sz w:val="18"/>
                <w:szCs w:val="18"/>
              </w:rPr>
              <w:t>172,433</w:t>
            </w:r>
          </w:p>
        </w:tc>
        <w:tc>
          <w:tcPr>
            <w:tcW w:w="1512" w:type="dxa"/>
            <w:shd w:val="clear" w:color="auto" w:fill="auto"/>
            <w:vAlign w:val="bottom"/>
          </w:tcPr>
          <w:p w14:paraId="2390EDCB" w14:textId="6C99666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160</w:t>
            </w:r>
            <w:r w:rsidRPr="00034F28">
              <w:rPr>
                <w:rFonts w:cs="Arial"/>
                <w:sz w:val="18"/>
                <w:szCs w:val="18"/>
              </w:rPr>
              <w:t>,</w:t>
            </w:r>
            <w:r w:rsidRPr="00034F28">
              <w:rPr>
                <w:rFonts w:cs="Arial"/>
                <w:sz w:val="18"/>
                <w:szCs w:val="18"/>
                <w:lang w:val="en-GB"/>
              </w:rPr>
              <w:t>793</w:t>
            </w:r>
          </w:p>
        </w:tc>
        <w:tc>
          <w:tcPr>
            <w:tcW w:w="1512" w:type="dxa"/>
            <w:shd w:val="clear" w:color="auto" w:fill="FAFAFA"/>
            <w:vAlign w:val="bottom"/>
          </w:tcPr>
          <w:p w14:paraId="09FF5599" w14:textId="33673816" w:rsidR="00215C16" w:rsidRPr="00034F28" w:rsidRDefault="00964831"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238381AF" w14:textId="5B0E5D9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shd w:val="clear" w:color="auto" w:fill="FAFAFA"/>
            <w:vAlign w:val="bottom"/>
          </w:tcPr>
          <w:p w14:paraId="0712EBC6" w14:textId="26479D77" w:rsidR="00215C16" w:rsidRPr="00034F28" w:rsidRDefault="004E38DD"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7BEBAC32" w14:textId="3855E6FB"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shd w:val="clear" w:color="auto" w:fill="FAFAFA"/>
            <w:vAlign w:val="bottom"/>
          </w:tcPr>
          <w:p w14:paraId="1B39ECE2" w14:textId="3D88A614" w:rsidR="00215C16" w:rsidRPr="00034F28" w:rsidRDefault="004E38DD" w:rsidP="00215C16">
            <w:pPr>
              <w:spacing w:after="0" w:line="240" w:lineRule="auto"/>
              <w:ind w:right="-72"/>
              <w:jc w:val="right"/>
              <w:rPr>
                <w:rFonts w:cs="Arial"/>
                <w:sz w:val="18"/>
                <w:szCs w:val="18"/>
              </w:rPr>
            </w:pPr>
            <w:r w:rsidRPr="00034F28">
              <w:rPr>
                <w:rFonts w:cs="Arial"/>
                <w:sz w:val="18"/>
                <w:szCs w:val="18"/>
              </w:rPr>
              <w:t>172,43</w:t>
            </w:r>
            <w:r w:rsidR="00640852" w:rsidRPr="00034F28">
              <w:rPr>
                <w:rFonts w:cs="Arial"/>
                <w:sz w:val="18"/>
                <w:szCs w:val="18"/>
              </w:rPr>
              <w:t>3</w:t>
            </w:r>
          </w:p>
        </w:tc>
        <w:tc>
          <w:tcPr>
            <w:tcW w:w="1512" w:type="dxa"/>
            <w:shd w:val="clear" w:color="auto" w:fill="auto"/>
            <w:vAlign w:val="bottom"/>
          </w:tcPr>
          <w:p w14:paraId="1841512D" w14:textId="5C3E92F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185</w:t>
            </w:r>
            <w:r w:rsidRPr="00034F28">
              <w:rPr>
                <w:rFonts w:cs="Arial"/>
                <w:sz w:val="18"/>
                <w:szCs w:val="18"/>
              </w:rPr>
              <w:t>,</w:t>
            </w:r>
            <w:r w:rsidRPr="00034F28">
              <w:rPr>
                <w:rFonts w:cs="Arial"/>
                <w:sz w:val="18"/>
                <w:szCs w:val="18"/>
                <w:lang w:val="en-GB"/>
              </w:rPr>
              <w:t>859</w:t>
            </w:r>
          </w:p>
        </w:tc>
      </w:tr>
      <w:tr w:rsidR="00215C16" w:rsidRPr="00034F28" w14:paraId="1747050C" w14:textId="77777777" w:rsidTr="00474A4A">
        <w:trPr>
          <w:trHeight w:val="20"/>
        </w:trPr>
        <w:tc>
          <w:tcPr>
            <w:tcW w:w="3296" w:type="dxa"/>
            <w:shd w:val="clear" w:color="auto" w:fill="auto"/>
          </w:tcPr>
          <w:p w14:paraId="0A0094D5"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535A6939" w14:textId="69C097CF" w:rsidR="00215C16" w:rsidRPr="00034F28" w:rsidRDefault="004E38DD" w:rsidP="00215C16">
            <w:pPr>
              <w:spacing w:after="0" w:line="240" w:lineRule="auto"/>
              <w:ind w:right="-72"/>
              <w:jc w:val="right"/>
              <w:rPr>
                <w:rFonts w:cs="Arial"/>
                <w:sz w:val="18"/>
                <w:szCs w:val="18"/>
              </w:rPr>
            </w:pPr>
            <w:r w:rsidRPr="00034F28">
              <w:rPr>
                <w:rFonts w:cs="Arial"/>
                <w:sz w:val="18"/>
                <w:szCs w:val="18"/>
              </w:rPr>
              <w:t>419,422</w:t>
            </w:r>
          </w:p>
        </w:tc>
        <w:tc>
          <w:tcPr>
            <w:tcW w:w="1512" w:type="dxa"/>
            <w:tcBorders>
              <w:bottom w:val="single" w:sz="4" w:space="0" w:color="auto"/>
            </w:tcBorders>
            <w:shd w:val="clear" w:color="auto" w:fill="auto"/>
            <w:vAlign w:val="bottom"/>
          </w:tcPr>
          <w:p w14:paraId="4E83923D" w14:textId="67995B68"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379</w:t>
            </w:r>
            <w:r w:rsidRPr="00034F28">
              <w:rPr>
                <w:rFonts w:cs="Arial"/>
                <w:sz w:val="18"/>
                <w:szCs w:val="18"/>
              </w:rPr>
              <w:t>,</w:t>
            </w:r>
            <w:r w:rsidRPr="00034F28">
              <w:rPr>
                <w:rFonts w:cs="Arial"/>
                <w:sz w:val="18"/>
                <w:szCs w:val="18"/>
                <w:lang w:val="en-GB"/>
              </w:rPr>
              <w:t>306</w:t>
            </w:r>
          </w:p>
        </w:tc>
        <w:tc>
          <w:tcPr>
            <w:tcW w:w="1512" w:type="dxa"/>
            <w:tcBorders>
              <w:bottom w:val="single" w:sz="4" w:space="0" w:color="auto"/>
            </w:tcBorders>
            <w:shd w:val="clear" w:color="auto" w:fill="FAFAFA"/>
            <w:vAlign w:val="bottom"/>
          </w:tcPr>
          <w:p w14:paraId="288E0288" w14:textId="70738CD2" w:rsidR="00215C16" w:rsidRPr="00034F28" w:rsidRDefault="004E38DD"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6B03E31C" w14:textId="2502A379"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tcBorders>
              <w:bottom w:val="single" w:sz="4" w:space="0" w:color="auto"/>
            </w:tcBorders>
            <w:shd w:val="clear" w:color="auto" w:fill="FAFAFA"/>
            <w:vAlign w:val="bottom"/>
          </w:tcPr>
          <w:p w14:paraId="0F2CA2DC" w14:textId="0DCECDF9" w:rsidR="00215C16" w:rsidRPr="00034F28" w:rsidRDefault="003E225B" w:rsidP="00215C16">
            <w:pPr>
              <w:spacing w:after="0" w:line="240" w:lineRule="auto"/>
              <w:ind w:right="-72"/>
              <w:jc w:val="right"/>
              <w:rPr>
                <w:rFonts w:cs="Arial"/>
                <w:sz w:val="18"/>
                <w:szCs w:val="18"/>
              </w:rPr>
            </w:pPr>
            <w:r w:rsidRPr="00034F28">
              <w:rPr>
                <w:rFonts w:cs="Arial"/>
                <w:sz w:val="18"/>
                <w:szCs w:val="18"/>
              </w:rPr>
              <w:t>16</w:t>
            </w:r>
            <w:r w:rsidR="004E38DD" w:rsidRPr="00034F28">
              <w:rPr>
                <w:rFonts w:cs="Arial"/>
                <w:sz w:val="18"/>
                <w:szCs w:val="18"/>
              </w:rPr>
              <w:t>,</w:t>
            </w:r>
            <w:r w:rsidR="002A1925" w:rsidRPr="00034F28">
              <w:rPr>
                <w:rFonts w:cs="Arial"/>
                <w:sz w:val="18"/>
                <w:szCs w:val="18"/>
              </w:rPr>
              <w:t>872</w:t>
            </w:r>
          </w:p>
        </w:tc>
        <w:tc>
          <w:tcPr>
            <w:tcW w:w="1512" w:type="dxa"/>
            <w:tcBorders>
              <w:bottom w:val="single" w:sz="4" w:space="0" w:color="auto"/>
            </w:tcBorders>
            <w:shd w:val="clear" w:color="auto" w:fill="auto"/>
            <w:vAlign w:val="bottom"/>
          </w:tcPr>
          <w:p w14:paraId="3E7084CC" w14:textId="2BE9C6D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tcBorders>
              <w:bottom w:val="single" w:sz="4" w:space="0" w:color="auto"/>
            </w:tcBorders>
            <w:shd w:val="clear" w:color="auto" w:fill="FAFAFA"/>
            <w:vAlign w:val="bottom"/>
          </w:tcPr>
          <w:p w14:paraId="7DA36CC2" w14:textId="00163CE0" w:rsidR="00215C16" w:rsidRPr="00034F28" w:rsidRDefault="004E38DD" w:rsidP="00215C16">
            <w:pPr>
              <w:spacing w:after="0" w:line="240" w:lineRule="auto"/>
              <w:ind w:right="-72"/>
              <w:jc w:val="right"/>
              <w:rPr>
                <w:rFonts w:cs="Arial"/>
                <w:sz w:val="18"/>
                <w:szCs w:val="18"/>
              </w:rPr>
            </w:pPr>
            <w:r w:rsidRPr="00034F28">
              <w:rPr>
                <w:rFonts w:cs="Arial"/>
                <w:sz w:val="18"/>
                <w:szCs w:val="18"/>
              </w:rPr>
              <w:t>436,294</w:t>
            </w:r>
          </w:p>
        </w:tc>
        <w:tc>
          <w:tcPr>
            <w:tcW w:w="1512" w:type="dxa"/>
            <w:tcBorders>
              <w:bottom w:val="single" w:sz="4" w:space="0" w:color="auto"/>
            </w:tcBorders>
            <w:shd w:val="clear" w:color="auto" w:fill="auto"/>
            <w:vAlign w:val="bottom"/>
          </w:tcPr>
          <w:p w14:paraId="019048D7" w14:textId="60473B76"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391</w:t>
            </w:r>
            <w:r w:rsidRPr="00034F28">
              <w:rPr>
                <w:rFonts w:cs="Arial"/>
                <w:sz w:val="18"/>
                <w:szCs w:val="18"/>
              </w:rPr>
              <w:t>,</w:t>
            </w:r>
            <w:r w:rsidRPr="00034F28">
              <w:rPr>
                <w:rFonts w:cs="Arial"/>
                <w:sz w:val="18"/>
                <w:szCs w:val="18"/>
                <w:lang w:val="en-GB"/>
              </w:rPr>
              <w:t>622</w:t>
            </w:r>
          </w:p>
        </w:tc>
      </w:tr>
      <w:tr w:rsidR="00215C16" w:rsidRPr="00034F28" w14:paraId="573C7D29" w14:textId="77777777" w:rsidTr="00474A4A">
        <w:trPr>
          <w:trHeight w:val="20"/>
        </w:trPr>
        <w:tc>
          <w:tcPr>
            <w:tcW w:w="3296" w:type="dxa"/>
            <w:shd w:val="clear" w:color="auto" w:fill="auto"/>
          </w:tcPr>
          <w:p w14:paraId="1A9965E5"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09E6BA94"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73907A5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8B186FA"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D93E55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DD1D6C7"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629758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F8E585D"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2E0DAF4"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3FA9E23A" w14:textId="77777777" w:rsidTr="00474A4A">
        <w:trPr>
          <w:trHeight w:val="20"/>
        </w:trPr>
        <w:tc>
          <w:tcPr>
            <w:tcW w:w="3296" w:type="dxa"/>
            <w:shd w:val="clear" w:color="auto" w:fill="auto"/>
          </w:tcPr>
          <w:p w14:paraId="469A626A" w14:textId="77777777" w:rsidR="00215C16" w:rsidRPr="00034F28" w:rsidRDefault="00215C16" w:rsidP="00215C16">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2BBE5227" w14:textId="7C655316" w:rsidR="00215C16" w:rsidRPr="00034F28" w:rsidRDefault="004E38DD" w:rsidP="00215C16">
            <w:pPr>
              <w:spacing w:after="0" w:line="240" w:lineRule="auto"/>
              <w:ind w:right="-72"/>
              <w:jc w:val="right"/>
              <w:rPr>
                <w:rFonts w:cs="Arial"/>
                <w:sz w:val="18"/>
                <w:szCs w:val="18"/>
              </w:rPr>
            </w:pPr>
            <w:r w:rsidRPr="00034F28">
              <w:rPr>
                <w:rFonts w:cs="Arial"/>
                <w:sz w:val="18"/>
                <w:szCs w:val="18"/>
              </w:rPr>
              <w:t>591,855</w:t>
            </w:r>
          </w:p>
        </w:tc>
        <w:tc>
          <w:tcPr>
            <w:tcW w:w="1512" w:type="dxa"/>
            <w:tcBorders>
              <w:bottom w:val="single" w:sz="4" w:space="0" w:color="auto"/>
            </w:tcBorders>
            <w:shd w:val="clear" w:color="auto" w:fill="auto"/>
            <w:vAlign w:val="bottom"/>
          </w:tcPr>
          <w:p w14:paraId="3F626D3F" w14:textId="27C0F622"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540</w:t>
            </w:r>
            <w:r w:rsidRPr="00034F28">
              <w:rPr>
                <w:rFonts w:cs="Arial"/>
                <w:sz w:val="18"/>
                <w:szCs w:val="18"/>
              </w:rPr>
              <w:t>,</w:t>
            </w:r>
            <w:r w:rsidRPr="00034F28">
              <w:rPr>
                <w:rFonts w:cs="Arial"/>
                <w:sz w:val="18"/>
                <w:szCs w:val="18"/>
                <w:lang w:val="en-GB"/>
              </w:rPr>
              <w:t>099</w:t>
            </w:r>
          </w:p>
        </w:tc>
        <w:tc>
          <w:tcPr>
            <w:tcW w:w="1512" w:type="dxa"/>
            <w:tcBorders>
              <w:bottom w:val="single" w:sz="4" w:space="0" w:color="auto"/>
            </w:tcBorders>
            <w:shd w:val="clear" w:color="auto" w:fill="FAFAFA"/>
            <w:vAlign w:val="bottom"/>
          </w:tcPr>
          <w:p w14:paraId="3E05E3E0" w14:textId="3F30DE58" w:rsidR="00215C16" w:rsidRPr="00034F28" w:rsidRDefault="00C72E01"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0303E7FD" w14:textId="507BFB48"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tcBorders>
              <w:bottom w:val="single" w:sz="4" w:space="0" w:color="auto"/>
            </w:tcBorders>
            <w:shd w:val="clear" w:color="auto" w:fill="FAFAFA"/>
            <w:vAlign w:val="bottom"/>
          </w:tcPr>
          <w:p w14:paraId="47E77FB2" w14:textId="443756EF" w:rsidR="00215C16" w:rsidRPr="00034F28" w:rsidRDefault="004E38DD" w:rsidP="00215C16">
            <w:pPr>
              <w:spacing w:after="0" w:line="240" w:lineRule="auto"/>
              <w:ind w:right="-72"/>
              <w:jc w:val="right"/>
              <w:rPr>
                <w:rFonts w:cs="Arial"/>
                <w:sz w:val="18"/>
                <w:szCs w:val="18"/>
              </w:rPr>
            </w:pPr>
            <w:r w:rsidRPr="00034F28">
              <w:rPr>
                <w:rFonts w:cs="Arial"/>
                <w:sz w:val="18"/>
                <w:szCs w:val="18"/>
              </w:rPr>
              <w:t>1</w:t>
            </w:r>
            <w:r w:rsidR="002A1925" w:rsidRPr="00034F28">
              <w:rPr>
                <w:rFonts w:cs="Arial"/>
                <w:sz w:val="18"/>
                <w:szCs w:val="18"/>
              </w:rPr>
              <w:t>6</w:t>
            </w:r>
            <w:r w:rsidRPr="00034F28">
              <w:rPr>
                <w:rFonts w:cs="Arial"/>
                <w:sz w:val="18"/>
                <w:szCs w:val="18"/>
              </w:rPr>
              <w:t>,</w:t>
            </w:r>
            <w:r w:rsidR="002A1925" w:rsidRPr="00034F28">
              <w:rPr>
                <w:rFonts w:cs="Arial"/>
                <w:sz w:val="18"/>
                <w:szCs w:val="18"/>
              </w:rPr>
              <w:t>87</w:t>
            </w:r>
            <w:r w:rsidRPr="00034F28">
              <w:rPr>
                <w:rFonts w:cs="Arial"/>
                <w:sz w:val="18"/>
                <w:szCs w:val="18"/>
              </w:rPr>
              <w:t>2</w:t>
            </w:r>
          </w:p>
        </w:tc>
        <w:tc>
          <w:tcPr>
            <w:tcW w:w="1512" w:type="dxa"/>
            <w:tcBorders>
              <w:bottom w:val="single" w:sz="4" w:space="0" w:color="auto"/>
            </w:tcBorders>
            <w:shd w:val="clear" w:color="auto" w:fill="auto"/>
            <w:vAlign w:val="bottom"/>
          </w:tcPr>
          <w:p w14:paraId="171A9EA5" w14:textId="7676B1B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tcBorders>
              <w:bottom w:val="single" w:sz="4" w:space="0" w:color="auto"/>
            </w:tcBorders>
            <w:shd w:val="clear" w:color="auto" w:fill="FAFAFA"/>
            <w:vAlign w:val="bottom"/>
          </w:tcPr>
          <w:p w14:paraId="7344D54A" w14:textId="54C91E5F" w:rsidR="00215C16" w:rsidRPr="00034F28" w:rsidRDefault="004E38DD" w:rsidP="00215C16">
            <w:pPr>
              <w:spacing w:after="0" w:line="240" w:lineRule="auto"/>
              <w:ind w:right="-72"/>
              <w:jc w:val="right"/>
              <w:rPr>
                <w:rFonts w:cs="Arial"/>
                <w:sz w:val="18"/>
                <w:szCs w:val="18"/>
              </w:rPr>
            </w:pPr>
            <w:r w:rsidRPr="00034F28">
              <w:rPr>
                <w:rFonts w:cs="Arial"/>
                <w:sz w:val="18"/>
                <w:szCs w:val="18"/>
              </w:rPr>
              <w:t>608,7</w:t>
            </w:r>
            <w:r w:rsidR="00640852" w:rsidRPr="00034F28">
              <w:rPr>
                <w:rFonts w:cs="Arial"/>
                <w:sz w:val="18"/>
                <w:szCs w:val="18"/>
              </w:rPr>
              <w:t>27</w:t>
            </w:r>
          </w:p>
        </w:tc>
        <w:tc>
          <w:tcPr>
            <w:tcW w:w="1512" w:type="dxa"/>
            <w:tcBorders>
              <w:bottom w:val="single" w:sz="4" w:space="0" w:color="auto"/>
            </w:tcBorders>
            <w:shd w:val="clear" w:color="auto" w:fill="auto"/>
            <w:vAlign w:val="bottom"/>
          </w:tcPr>
          <w:p w14:paraId="32B75E50" w14:textId="586F0AB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577</w:t>
            </w:r>
            <w:r w:rsidRPr="00034F28">
              <w:rPr>
                <w:rFonts w:cs="Arial"/>
                <w:sz w:val="18"/>
                <w:szCs w:val="18"/>
              </w:rPr>
              <w:t>,</w:t>
            </w:r>
            <w:r w:rsidRPr="00034F28">
              <w:rPr>
                <w:rFonts w:cs="Arial"/>
                <w:sz w:val="18"/>
                <w:szCs w:val="18"/>
                <w:lang w:val="en-GB"/>
              </w:rPr>
              <w:t>481</w:t>
            </w:r>
          </w:p>
        </w:tc>
      </w:tr>
      <w:tr w:rsidR="00215C16" w:rsidRPr="00034F28" w14:paraId="702858E3" w14:textId="77777777" w:rsidTr="00474A4A">
        <w:trPr>
          <w:trHeight w:val="20"/>
        </w:trPr>
        <w:tc>
          <w:tcPr>
            <w:tcW w:w="3296" w:type="dxa"/>
            <w:shd w:val="clear" w:color="auto" w:fill="auto"/>
          </w:tcPr>
          <w:p w14:paraId="7358A9A1" w14:textId="77777777" w:rsidR="00215C16" w:rsidRDefault="00215C16" w:rsidP="00215C16">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2B70682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2591C01"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F9418CB"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F881A0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35C8418"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F44740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024B658"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B741A79"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1B6DAD2F" w14:textId="77777777" w:rsidTr="00474A4A">
        <w:trPr>
          <w:trHeight w:val="20"/>
        </w:trPr>
        <w:tc>
          <w:tcPr>
            <w:tcW w:w="3296" w:type="dxa"/>
            <w:shd w:val="clear" w:color="auto" w:fill="auto"/>
          </w:tcPr>
          <w:p w14:paraId="56E700DD" w14:textId="77777777" w:rsidR="00215C16" w:rsidRPr="00034F28" w:rsidRDefault="00215C16" w:rsidP="00215C16">
            <w:pPr>
              <w:spacing w:after="0" w:line="240" w:lineRule="auto"/>
              <w:ind w:left="-101"/>
              <w:jc w:val="both"/>
              <w:rPr>
                <w:rFonts w:eastAsia="Arial Unicode MS" w:cs="Arial"/>
                <w:b/>
                <w:bCs/>
                <w:sz w:val="18"/>
                <w:szCs w:val="18"/>
                <w:cs/>
                <w:lang w:bidi="th-TH"/>
              </w:rPr>
            </w:pPr>
            <w:r w:rsidRPr="00034F28">
              <w:rPr>
                <w:rFonts w:eastAsia="Arial Unicode MS" w:cs="Arial"/>
                <w:b/>
                <w:bCs/>
                <w:sz w:val="18"/>
                <w:szCs w:val="18"/>
                <w:lang w:bidi="th-TH"/>
              </w:rPr>
              <w:t>Segment profit (loss)</w:t>
            </w:r>
          </w:p>
        </w:tc>
        <w:tc>
          <w:tcPr>
            <w:tcW w:w="1512" w:type="dxa"/>
            <w:shd w:val="clear" w:color="auto" w:fill="FAFAFA"/>
            <w:vAlign w:val="bottom"/>
          </w:tcPr>
          <w:p w14:paraId="7718F69F" w14:textId="6A7F72D0" w:rsidR="00215C16" w:rsidRPr="00034F28" w:rsidRDefault="004E38DD" w:rsidP="00215C16">
            <w:pPr>
              <w:spacing w:after="0" w:line="240" w:lineRule="auto"/>
              <w:ind w:right="-72"/>
              <w:jc w:val="right"/>
              <w:rPr>
                <w:rFonts w:cs="Arial"/>
                <w:sz w:val="18"/>
                <w:szCs w:val="18"/>
              </w:rPr>
            </w:pPr>
            <w:r w:rsidRPr="00034F28">
              <w:rPr>
                <w:rFonts w:cs="Arial"/>
                <w:sz w:val="18"/>
                <w:szCs w:val="18"/>
              </w:rPr>
              <w:t>(82,586</w:t>
            </w:r>
            <w:r w:rsidR="00A4415A" w:rsidRPr="00034F28">
              <w:rPr>
                <w:rFonts w:cs="Arial"/>
                <w:sz w:val="18"/>
                <w:szCs w:val="18"/>
              </w:rPr>
              <w:t>)</w:t>
            </w:r>
          </w:p>
        </w:tc>
        <w:tc>
          <w:tcPr>
            <w:tcW w:w="1512" w:type="dxa"/>
            <w:shd w:val="clear" w:color="auto" w:fill="auto"/>
            <w:vAlign w:val="bottom"/>
          </w:tcPr>
          <w:p w14:paraId="13BA37E3" w14:textId="36FBD565"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125</w:t>
            </w:r>
            <w:r w:rsidRPr="00034F28">
              <w:rPr>
                <w:rFonts w:cs="Arial"/>
                <w:sz w:val="18"/>
                <w:szCs w:val="18"/>
              </w:rPr>
              <w:t>,</w:t>
            </w:r>
            <w:r w:rsidRPr="00034F28">
              <w:rPr>
                <w:rFonts w:cs="Arial"/>
                <w:sz w:val="18"/>
                <w:szCs w:val="18"/>
                <w:lang w:val="en-GB"/>
              </w:rPr>
              <w:t>480</w:t>
            </w:r>
            <w:r w:rsidRPr="00034F28">
              <w:rPr>
                <w:rFonts w:cs="Arial"/>
                <w:sz w:val="18"/>
                <w:szCs w:val="18"/>
              </w:rPr>
              <w:t>)</w:t>
            </w:r>
          </w:p>
        </w:tc>
        <w:tc>
          <w:tcPr>
            <w:tcW w:w="1512" w:type="dxa"/>
            <w:shd w:val="clear" w:color="auto" w:fill="FAFAFA"/>
            <w:vAlign w:val="bottom"/>
          </w:tcPr>
          <w:p w14:paraId="69FEB855" w14:textId="254F5D75" w:rsidR="00215C16" w:rsidRPr="00034F28" w:rsidRDefault="004E38DD" w:rsidP="00215C16">
            <w:pPr>
              <w:spacing w:after="0" w:line="240" w:lineRule="auto"/>
              <w:ind w:right="-72"/>
              <w:jc w:val="right"/>
              <w:rPr>
                <w:rFonts w:cs="Arial"/>
                <w:sz w:val="18"/>
                <w:szCs w:val="18"/>
              </w:rPr>
            </w:pPr>
            <w:r w:rsidRPr="00034F28">
              <w:rPr>
                <w:rFonts w:cs="Arial"/>
                <w:sz w:val="18"/>
                <w:szCs w:val="18"/>
              </w:rPr>
              <w:t>(8,29</w:t>
            </w:r>
            <w:r w:rsidR="00C72E01" w:rsidRPr="00034F28">
              <w:rPr>
                <w:rFonts w:cs="Arial"/>
                <w:sz w:val="18"/>
                <w:szCs w:val="18"/>
              </w:rPr>
              <w:t>9</w:t>
            </w:r>
            <w:r w:rsidRPr="00034F28">
              <w:rPr>
                <w:rFonts w:cs="Arial"/>
                <w:sz w:val="18"/>
                <w:szCs w:val="18"/>
              </w:rPr>
              <w:t>)</w:t>
            </w:r>
          </w:p>
        </w:tc>
        <w:tc>
          <w:tcPr>
            <w:tcW w:w="1512" w:type="dxa"/>
            <w:shd w:val="clear" w:color="auto" w:fill="auto"/>
            <w:vAlign w:val="bottom"/>
          </w:tcPr>
          <w:p w14:paraId="6BF28FE9" w14:textId="1BCC3D51"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3</w:t>
            </w:r>
            <w:r w:rsidRPr="00034F28">
              <w:rPr>
                <w:rFonts w:cs="Arial"/>
                <w:sz w:val="18"/>
                <w:szCs w:val="18"/>
              </w:rPr>
              <w:t>,</w:t>
            </w:r>
            <w:r w:rsidRPr="00034F28">
              <w:rPr>
                <w:rFonts w:cs="Arial"/>
                <w:sz w:val="18"/>
                <w:szCs w:val="18"/>
                <w:lang w:val="en-GB"/>
              </w:rPr>
              <w:t>096</w:t>
            </w:r>
            <w:r w:rsidRPr="00034F28">
              <w:rPr>
                <w:rFonts w:cs="Arial"/>
                <w:sz w:val="18"/>
                <w:szCs w:val="18"/>
              </w:rPr>
              <w:t>)</w:t>
            </w:r>
          </w:p>
        </w:tc>
        <w:tc>
          <w:tcPr>
            <w:tcW w:w="1512" w:type="dxa"/>
            <w:shd w:val="clear" w:color="auto" w:fill="FAFAFA"/>
            <w:vAlign w:val="bottom"/>
          </w:tcPr>
          <w:p w14:paraId="5387C139" w14:textId="3CCE2960" w:rsidR="00215C16" w:rsidRPr="00034F28" w:rsidRDefault="004E38DD" w:rsidP="00215C16">
            <w:pPr>
              <w:spacing w:after="0" w:line="240" w:lineRule="auto"/>
              <w:ind w:right="-72"/>
              <w:jc w:val="right"/>
              <w:rPr>
                <w:rFonts w:cs="Arial"/>
                <w:sz w:val="18"/>
                <w:szCs w:val="18"/>
              </w:rPr>
            </w:pPr>
            <w:r w:rsidRPr="00034F28">
              <w:rPr>
                <w:rFonts w:cs="Arial"/>
                <w:sz w:val="18"/>
                <w:szCs w:val="18"/>
              </w:rPr>
              <w:t>9,642</w:t>
            </w:r>
          </w:p>
        </w:tc>
        <w:tc>
          <w:tcPr>
            <w:tcW w:w="1512" w:type="dxa"/>
            <w:shd w:val="clear" w:color="auto" w:fill="auto"/>
            <w:vAlign w:val="bottom"/>
          </w:tcPr>
          <w:p w14:paraId="1A0C90FC" w14:textId="45CDAB04"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6</w:t>
            </w:r>
            <w:r w:rsidRPr="00034F28">
              <w:rPr>
                <w:rFonts w:cs="Arial"/>
                <w:sz w:val="18"/>
                <w:szCs w:val="18"/>
              </w:rPr>
              <w:t>,</w:t>
            </w:r>
            <w:r w:rsidRPr="00034F28">
              <w:rPr>
                <w:rFonts w:cs="Arial"/>
                <w:sz w:val="18"/>
                <w:szCs w:val="18"/>
                <w:lang w:val="en-GB"/>
              </w:rPr>
              <w:t>869</w:t>
            </w:r>
          </w:p>
        </w:tc>
        <w:tc>
          <w:tcPr>
            <w:tcW w:w="1512" w:type="dxa"/>
            <w:shd w:val="clear" w:color="auto" w:fill="FAFAFA"/>
            <w:vAlign w:val="bottom"/>
          </w:tcPr>
          <w:p w14:paraId="6F22CEE3" w14:textId="01093402" w:rsidR="00215C16" w:rsidRPr="00034F28" w:rsidRDefault="004E38DD" w:rsidP="00215C16">
            <w:pPr>
              <w:spacing w:after="0" w:line="240" w:lineRule="auto"/>
              <w:ind w:right="-72"/>
              <w:jc w:val="right"/>
              <w:rPr>
                <w:rFonts w:cs="Arial"/>
                <w:sz w:val="18"/>
                <w:szCs w:val="18"/>
              </w:rPr>
            </w:pPr>
            <w:r w:rsidRPr="00034F28">
              <w:rPr>
                <w:rFonts w:cs="Arial"/>
                <w:sz w:val="18"/>
                <w:szCs w:val="18"/>
              </w:rPr>
              <w:t>(81,2</w:t>
            </w:r>
            <w:r w:rsidR="00B66AA1" w:rsidRPr="00034F28">
              <w:rPr>
                <w:rFonts w:cs="Arial"/>
                <w:sz w:val="18"/>
                <w:szCs w:val="18"/>
              </w:rPr>
              <w:t>43</w:t>
            </w:r>
            <w:r w:rsidRPr="00034F28">
              <w:rPr>
                <w:rFonts w:cs="Arial"/>
                <w:sz w:val="18"/>
                <w:szCs w:val="18"/>
              </w:rPr>
              <w:t>)</w:t>
            </w:r>
          </w:p>
        </w:tc>
        <w:tc>
          <w:tcPr>
            <w:tcW w:w="1512" w:type="dxa"/>
            <w:shd w:val="clear" w:color="auto" w:fill="auto"/>
            <w:vAlign w:val="bottom"/>
          </w:tcPr>
          <w:p w14:paraId="2567D546" w14:textId="51949A59"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121</w:t>
            </w:r>
            <w:r w:rsidRPr="00034F28">
              <w:rPr>
                <w:rFonts w:cs="Arial"/>
                <w:sz w:val="18"/>
                <w:szCs w:val="18"/>
              </w:rPr>
              <w:t>,</w:t>
            </w:r>
            <w:r w:rsidRPr="00034F28">
              <w:rPr>
                <w:rFonts w:cs="Arial"/>
                <w:sz w:val="18"/>
                <w:szCs w:val="18"/>
                <w:lang w:val="en-GB"/>
              </w:rPr>
              <w:t>707</w:t>
            </w:r>
            <w:r w:rsidRPr="00034F28">
              <w:rPr>
                <w:rFonts w:cs="Arial"/>
                <w:sz w:val="18"/>
                <w:szCs w:val="18"/>
              </w:rPr>
              <w:t>)</w:t>
            </w:r>
          </w:p>
        </w:tc>
      </w:tr>
      <w:tr w:rsidR="00215C16" w:rsidRPr="00034F28" w14:paraId="621797F7" w14:textId="77777777" w:rsidTr="00474A4A">
        <w:trPr>
          <w:trHeight w:val="20"/>
        </w:trPr>
        <w:tc>
          <w:tcPr>
            <w:tcW w:w="3296" w:type="dxa"/>
            <w:shd w:val="clear" w:color="auto" w:fill="auto"/>
          </w:tcPr>
          <w:p w14:paraId="599993E1"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shd w:val="clear" w:color="auto" w:fill="FAFAFA"/>
          </w:tcPr>
          <w:p w14:paraId="73CAF43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C085EF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782EFF6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E098AB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F1C004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0435D3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735AD98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7F57B069"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7D2B714C" w14:textId="77777777" w:rsidTr="00474A4A">
        <w:trPr>
          <w:trHeight w:val="20"/>
        </w:trPr>
        <w:tc>
          <w:tcPr>
            <w:tcW w:w="3296" w:type="dxa"/>
            <w:shd w:val="clear" w:color="auto" w:fill="auto"/>
          </w:tcPr>
          <w:p w14:paraId="3E2DC742" w14:textId="77777777" w:rsidR="00215C16" w:rsidRDefault="00215C16" w:rsidP="00215C16">
            <w:pPr>
              <w:spacing w:after="0" w:line="240" w:lineRule="auto"/>
              <w:ind w:left="-101"/>
              <w:jc w:val="both"/>
              <w:rPr>
                <w:rFonts w:eastAsia="Arial Unicode MS" w:cs="Arial"/>
                <w:b/>
                <w:bCs/>
                <w:sz w:val="18"/>
                <w:szCs w:val="18"/>
                <w:highlight w:val="lightGray"/>
                <w:lang w:bidi="th-TH"/>
              </w:rPr>
            </w:pPr>
            <w:r w:rsidRPr="00034F28">
              <w:rPr>
                <w:rFonts w:eastAsia="Arial Unicode MS" w:cs="Arial"/>
                <w:b/>
                <w:bCs/>
                <w:sz w:val="18"/>
                <w:szCs w:val="18"/>
                <w:lang w:bidi="th-TH"/>
              </w:rPr>
              <w:t>Unallocated incomes (expenses)</w:t>
            </w:r>
          </w:p>
        </w:tc>
        <w:tc>
          <w:tcPr>
            <w:tcW w:w="1512" w:type="dxa"/>
            <w:shd w:val="clear" w:color="auto" w:fill="FAFAFA"/>
          </w:tcPr>
          <w:p w14:paraId="7D41F15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5D5541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44074E4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752801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6308AFB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F4A1CF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39469BA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4CF3B86"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14D77A9B" w14:textId="77777777" w:rsidTr="00474A4A">
        <w:trPr>
          <w:trHeight w:val="20"/>
        </w:trPr>
        <w:tc>
          <w:tcPr>
            <w:tcW w:w="3296" w:type="dxa"/>
            <w:shd w:val="clear" w:color="auto" w:fill="auto"/>
          </w:tcPr>
          <w:p w14:paraId="06A666DA"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Dividend income</w:t>
            </w:r>
          </w:p>
        </w:tc>
        <w:tc>
          <w:tcPr>
            <w:tcW w:w="1512" w:type="dxa"/>
            <w:shd w:val="clear" w:color="auto" w:fill="FAFAFA"/>
          </w:tcPr>
          <w:p w14:paraId="38C45E9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06D6C7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60E7187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1CA2D4D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DCC11C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08D1BDD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716C4800" w14:textId="10C82AD3" w:rsidR="00215C16" w:rsidRPr="00034F28" w:rsidRDefault="004E38DD" w:rsidP="00215C16">
            <w:pPr>
              <w:spacing w:after="0" w:line="240" w:lineRule="auto"/>
              <w:ind w:right="-72"/>
              <w:jc w:val="right"/>
              <w:rPr>
                <w:rFonts w:cs="Arial"/>
                <w:sz w:val="18"/>
                <w:szCs w:val="18"/>
              </w:rPr>
            </w:pPr>
            <w:r w:rsidRPr="00034F28">
              <w:rPr>
                <w:rFonts w:cs="Arial"/>
                <w:sz w:val="18"/>
                <w:szCs w:val="18"/>
              </w:rPr>
              <w:t>5,61</w:t>
            </w:r>
            <w:r w:rsidR="00370741" w:rsidRPr="00034F28">
              <w:rPr>
                <w:rFonts w:cs="Arial"/>
                <w:sz w:val="18"/>
                <w:szCs w:val="18"/>
              </w:rPr>
              <w:t>6</w:t>
            </w:r>
          </w:p>
        </w:tc>
        <w:tc>
          <w:tcPr>
            <w:tcW w:w="1512" w:type="dxa"/>
            <w:shd w:val="clear" w:color="auto" w:fill="auto"/>
            <w:vAlign w:val="bottom"/>
          </w:tcPr>
          <w:p w14:paraId="62132DF8" w14:textId="03CD38D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w:t>
            </w:r>
            <w:r w:rsidRPr="00034F28">
              <w:rPr>
                <w:rFonts w:cs="Arial"/>
                <w:sz w:val="18"/>
                <w:szCs w:val="18"/>
              </w:rPr>
              <w:t>,</w:t>
            </w:r>
            <w:r w:rsidRPr="00034F28">
              <w:rPr>
                <w:rFonts w:cs="Arial"/>
                <w:sz w:val="18"/>
                <w:szCs w:val="18"/>
                <w:lang w:val="en-GB"/>
              </w:rPr>
              <w:t>265</w:t>
            </w:r>
          </w:p>
        </w:tc>
      </w:tr>
      <w:tr w:rsidR="00215C16" w:rsidRPr="00034F28" w14:paraId="0084F44D" w14:textId="77777777" w:rsidTr="00474A4A">
        <w:trPr>
          <w:trHeight w:val="20"/>
        </w:trPr>
        <w:tc>
          <w:tcPr>
            <w:tcW w:w="3296" w:type="dxa"/>
            <w:shd w:val="clear" w:color="auto" w:fill="auto"/>
          </w:tcPr>
          <w:p w14:paraId="29875B49"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Other incomes</w:t>
            </w:r>
          </w:p>
        </w:tc>
        <w:tc>
          <w:tcPr>
            <w:tcW w:w="1512" w:type="dxa"/>
            <w:shd w:val="clear" w:color="auto" w:fill="FAFAFA"/>
          </w:tcPr>
          <w:p w14:paraId="48C5C43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605D49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8B87CF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89E013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0A188C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0080B8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FB056AD" w14:textId="419BE9FE" w:rsidR="00215C16" w:rsidRPr="00034F28" w:rsidRDefault="004E38DD" w:rsidP="00215C16">
            <w:pPr>
              <w:spacing w:after="0" w:line="240" w:lineRule="auto"/>
              <w:ind w:right="-72"/>
              <w:jc w:val="right"/>
              <w:rPr>
                <w:rFonts w:cs="Arial"/>
                <w:sz w:val="18"/>
                <w:szCs w:val="18"/>
              </w:rPr>
            </w:pPr>
            <w:r w:rsidRPr="00034F28">
              <w:rPr>
                <w:rFonts w:cs="Arial"/>
                <w:sz w:val="18"/>
                <w:szCs w:val="18"/>
              </w:rPr>
              <w:t>14,</w:t>
            </w:r>
            <w:r w:rsidR="00042473" w:rsidRPr="00034F28">
              <w:rPr>
                <w:rFonts w:cs="Arial"/>
                <w:sz w:val="18"/>
                <w:szCs w:val="18"/>
              </w:rPr>
              <w:t>60</w:t>
            </w:r>
            <w:r w:rsidR="008641DF" w:rsidRPr="00034F28">
              <w:rPr>
                <w:rFonts w:cs="Arial"/>
                <w:sz w:val="18"/>
                <w:szCs w:val="18"/>
              </w:rPr>
              <w:t>4</w:t>
            </w:r>
          </w:p>
        </w:tc>
        <w:tc>
          <w:tcPr>
            <w:tcW w:w="1512" w:type="dxa"/>
            <w:shd w:val="clear" w:color="auto" w:fill="auto"/>
            <w:vAlign w:val="bottom"/>
          </w:tcPr>
          <w:p w14:paraId="1AF9E9A4" w14:textId="7F89F992"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356</w:t>
            </w:r>
          </w:p>
        </w:tc>
      </w:tr>
      <w:tr w:rsidR="00215C16" w:rsidRPr="00034F28" w14:paraId="27B2F668" w14:textId="77777777" w:rsidTr="00474A4A">
        <w:trPr>
          <w:trHeight w:val="20"/>
        </w:trPr>
        <w:tc>
          <w:tcPr>
            <w:tcW w:w="3296" w:type="dxa"/>
            <w:shd w:val="clear" w:color="auto" w:fill="auto"/>
          </w:tcPr>
          <w:p w14:paraId="079CD889"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Selling expenses</w:t>
            </w:r>
          </w:p>
        </w:tc>
        <w:tc>
          <w:tcPr>
            <w:tcW w:w="1512" w:type="dxa"/>
            <w:shd w:val="clear" w:color="auto" w:fill="FAFAFA"/>
          </w:tcPr>
          <w:p w14:paraId="272BB9D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38549A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3B686ED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07203E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10D8DA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000822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4E8F0D3B" w14:textId="40FDB265" w:rsidR="00215C16" w:rsidRPr="00034F28" w:rsidRDefault="004E38DD" w:rsidP="00215C16">
            <w:pPr>
              <w:spacing w:after="0" w:line="240" w:lineRule="auto"/>
              <w:ind w:right="-72"/>
              <w:jc w:val="right"/>
              <w:rPr>
                <w:rFonts w:cs="Arial"/>
                <w:sz w:val="18"/>
                <w:szCs w:val="18"/>
              </w:rPr>
            </w:pPr>
            <w:r w:rsidRPr="00034F28">
              <w:rPr>
                <w:rFonts w:cs="Arial"/>
                <w:sz w:val="18"/>
                <w:szCs w:val="18"/>
              </w:rPr>
              <w:t>(136)</w:t>
            </w:r>
          </w:p>
        </w:tc>
        <w:tc>
          <w:tcPr>
            <w:tcW w:w="1512" w:type="dxa"/>
            <w:shd w:val="clear" w:color="auto" w:fill="auto"/>
            <w:vAlign w:val="bottom"/>
          </w:tcPr>
          <w:p w14:paraId="60FB6733" w14:textId="6CC149B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12</w:t>
            </w:r>
            <w:r w:rsidRPr="00034F28">
              <w:rPr>
                <w:rFonts w:cs="Arial"/>
                <w:sz w:val="18"/>
                <w:szCs w:val="18"/>
              </w:rPr>
              <w:t>)</w:t>
            </w:r>
          </w:p>
        </w:tc>
      </w:tr>
      <w:tr w:rsidR="00215C16" w:rsidRPr="00034F28" w14:paraId="55693BEB" w14:textId="77777777" w:rsidTr="00474A4A">
        <w:trPr>
          <w:trHeight w:val="20"/>
        </w:trPr>
        <w:tc>
          <w:tcPr>
            <w:tcW w:w="3296" w:type="dxa"/>
            <w:shd w:val="clear" w:color="auto" w:fill="auto"/>
          </w:tcPr>
          <w:p w14:paraId="17A3B652"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Administrative expenses</w:t>
            </w:r>
          </w:p>
        </w:tc>
        <w:tc>
          <w:tcPr>
            <w:tcW w:w="1512" w:type="dxa"/>
            <w:shd w:val="clear" w:color="auto" w:fill="FAFAFA"/>
          </w:tcPr>
          <w:p w14:paraId="7E9626A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155BDB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315C08C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2CA427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465A11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19E17D2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7A8AB819" w14:textId="364F0C19" w:rsidR="00215C16" w:rsidRPr="00034F28" w:rsidRDefault="004E38DD" w:rsidP="00215C16">
            <w:pPr>
              <w:spacing w:after="0" w:line="240" w:lineRule="auto"/>
              <w:ind w:right="-72"/>
              <w:jc w:val="right"/>
              <w:rPr>
                <w:rFonts w:cs="Arial"/>
                <w:sz w:val="18"/>
                <w:szCs w:val="18"/>
              </w:rPr>
            </w:pPr>
            <w:r w:rsidRPr="00034F28">
              <w:rPr>
                <w:rFonts w:cs="Arial"/>
                <w:sz w:val="18"/>
                <w:szCs w:val="18"/>
              </w:rPr>
              <w:t>(50,829)</w:t>
            </w:r>
          </w:p>
        </w:tc>
        <w:tc>
          <w:tcPr>
            <w:tcW w:w="1512" w:type="dxa"/>
            <w:shd w:val="clear" w:color="auto" w:fill="auto"/>
            <w:vAlign w:val="bottom"/>
          </w:tcPr>
          <w:p w14:paraId="36C5981C" w14:textId="0332BE9B"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44</w:t>
            </w:r>
            <w:r w:rsidRPr="00034F28">
              <w:rPr>
                <w:rFonts w:cs="Arial"/>
                <w:sz w:val="18"/>
                <w:szCs w:val="18"/>
              </w:rPr>
              <w:t>,</w:t>
            </w:r>
            <w:r w:rsidRPr="00034F28">
              <w:rPr>
                <w:rFonts w:cs="Arial"/>
                <w:sz w:val="18"/>
                <w:szCs w:val="18"/>
                <w:lang w:val="en-GB"/>
              </w:rPr>
              <w:t>328</w:t>
            </w:r>
            <w:r w:rsidRPr="00034F28">
              <w:rPr>
                <w:rFonts w:cs="Arial"/>
                <w:sz w:val="18"/>
                <w:szCs w:val="18"/>
              </w:rPr>
              <w:t>)</w:t>
            </w:r>
          </w:p>
        </w:tc>
      </w:tr>
      <w:tr w:rsidR="00215C16" w:rsidRPr="00034F28" w14:paraId="4D7D7C67" w14:textId="77777777" w:rsidTr="00474A4A">
        <w:trPr>
          <w:trHeight w:val="20"/>
        </w:trPr>
        <w:tc>
          <w:tcPr>
            <w:tcW w:w="3296" w:type="dxa"/>
            <w:shd w:val="clear" w:color="auto" w:fill="auto"/>
          </w:tcPr>
          <w:p w14:paraId="412C86BB"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Finance costs</w:t>
            </w:r>
          </w:p>
        </w:tc>
        <w:tc>
          <w:tcPr>
            <w:tcW w:w="1512" w:type="dxa"/>
            <w:shd w:val="clear" w:color="auto" w:fill="FAFAFA"/>
          </w:tcPr>
          <w:p w14:paraId="64397E0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0CA511C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33A72E4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FA7E5E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72B0BD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972BAF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317B2026" w14:textId="0031236B" w:rsidR="00215C16" w:rsidRPr="00034F28" w:rsidRDefault="004E38DD" w:rsidP="00215C16">
            <w:pPr>
              <w:spacing w:after="0" w:line="240" w:lineRule="auto"/>
              <w:ind w:right="-72"/>
              <w:jc w:val="right"/>
              <w:rPr>
                <w:rFonts w:cs="Arial"/>
                <w:sz w:val="18"/>
                <w:szCs w:val="18"/>
              </w:rPr>
            </w:pPr>
            <w:r w:rsidRPr="00034F28">
              <w:rPr>
                <w:rFonts w:cs="Arial"/>
                <w:sz w:val="18"/>
                <w:szCs w:val="18"/>
              </w:rPr>
              <w:t>(164,11</w:t>
            </w:r>
            <w:r w:rsidR="008641DF" w:rsidRPr="00034F28">
              <w:rPr>
                <w:rFonts w:cs="Arial"/>
                <w:sz w:val="18"/>
                <w:szCs w:val="18"/>
                <w:lang w:bidi="th-TH"/>
              </w:rPr>
              <w:t>4</w:t>
            </w:r>
            <w:r w:rsidRPr="00034F28">
              <w:rPr>
                <w:rFonts w:cs="Arial"/>
                <w:sz w:val="18"/>
                <w:szCs w:val="18"/>
              </w:rPr>
              <w:t>)</w:t>
            </w:r>
          </w:p>
        </w:tc>
        <w:tc>
          <w:tcPr>
            <w:tcW w:w="1512" w:type="dxa"/>
            <w:shd w:val="clear" w:color="auto" w:fill="auto"/>
            <w:vAlign w:val="bottom"/>
          </w:tcPr>
          <w:p w14:paraId="5B8D0ECC" w14:textId="075259E5"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155</w:t>
            </w:r>
            <w:r w:rsidRPr="00034F28">
              <w:rPr>
                <w:rFonts w:cs="Arial"/>
                <w:sz w:val="18"/>
                <w:szCs w:val="18"/>
              </w:rPr>
              <w:t>,</w:t>
            </w:r>
            <w:r w:rsidRPr="00034F28">
              <w:rPr>
                <w:rFonts w:cs="Arial"/>
                <w:sz w:val="18"/>
                <w:szCs w:val="18"/>
                <w:lang w:val="en-GB"/>
              </w:rPr>
              <w:t>508</w:t>
            </w:r>
            <w:r w:rsidRPr="00034F28">
              <w:rPr>
                <w:rFonts w:cs="Arial"/>
                <w:sz w:val="18"/>
                <w:szCs w:val="18"/>
              </w:rPr>
              <w:t>)</w:t>
            </w:r>
          </w:p>
        </w:tc>
      </w:tr>
      <w:tr w:rsidR="00215C16" w:rsidRPr="00034F28" w14:paraId="1EEEA054" w14:textId="77777777" w:rsidTr="00474A4A">
        <w:trPr>
          <w:trHeight w:val="20"/>
        </w:trPr>
        <w:tc>
          <w:tcPr>
            <w:tcW w:w="3296" w:type="dxa"/>
            <w:shd w:val="clear" w:color="auto" w:fill="auto"/>
          </w:tcPr>
          <w:p w14:paraId="621A6284"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Share of profit from investments in</w:t>
            </w:r>
          </w:p>
        </w:tc>
        <w:tc>
          <w:tcPr>
            <w:tcW w:w="1512" w:type="dxa"/>
            <w:shd w:val="clear" w:color="auto" w:fill="FAFAFA"/>
          </w:tcPr>
          <w:p w14:paraId="29425FC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72606E5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7875E9C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E965FF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49EC7D7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109720C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0D1D34E" w14:textId="77777777" w:rsidR="00215C16" w:rsidRPr="00034F28" w:rsidRDefault="00215C16" w:rsidP="00215C16">
            <w:pPr>
              <w:spacing w:after="0" w:line="240" w:lineRule="auto"/>
              <w:ind w:right="-72"/>
              <w:jc w:val="right"/>
              <w:rPr>
                <w:rFonts w:cs="Arial"/>
                <w:sz w:val="18"/>
                <w:szCs w:val="18"/>
              </w:rPr>
            </w:pPr>
          </w:p>
        </w:tc>
        <w:tc>
          <w:tcPr>
            <w:tcW w:w="1512" w:type="dxa"/>
            <w:shd w:val="clear" w:color="auto" w:fill="auto"/>
            <w:vAlign w:val="bottom"/>
          </w:tcPr>
          <w:p w14:paraId="5CA41CB8"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66CB7E3D" w14:textId="77777777" w:rsidTr="00CC2907">
        <w:trPr>
          <w:trHeight w:val="20"/>
        </w:trPr>
        <w:tc>
          <w:tcPr>
            <w:tcW w:w="3296" w:type="dxa"/>
            <w:shd w:val="clear" w:color="auto" w:fill="auto"/>
          </w:tcPr>
          <w:p w14:paraId="4389760E"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 xml:space="preserve">   joint ventures</w:t>
            </w:r>
          </w:p>
        </w:tc>
        <w:tc>
          <w:tcPr>
            <w:tcW w:w="1512" w:type="dxa"/>
            <w:shd w:val="clear" w:color="auto" w:fill="FAFAFA"/>
          </w:tcPr>
          <w:p w14:paraId="0B82D221"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4C3E3B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A032E3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7107B7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E5DB11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B5F9AE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DC701DD" w14:textId="66A76244" w:rsidR="00215C16" w:rsidRPr="00034F28" w:rsidRDefault="004E38DD" w:rsidP="00215C16">
            <w:pPr>
              <w:spacing w:after="0" w:line="240" w:lineRule="auto"/>
              <w:ind w:right="-72"/>
              <w:jc w:val="right"/>
              <w:rPr>
                <w:rFonts w:cs="Arial"/>
                <w:sz w:val="18"/>
                <w:szCs w:val="18"/>
              </w:rPr>
            </w:pPr>
            <w:r w:rsidRPr="00034F28">
              <w:rPr>
                <w:rFonts w:cs="Arial"/>
                <w:sz w:val="18"/>
                <w:szCs w:val="18"/>
              </w:rPr>
              <w:t>5,335</w:t>
            </w:r>
          </w:p>
        </w:tc>
        <w:tc>
          <w:tcPr>
            <w:tcW w:w="1512" w:type="dxa"/>
            <w:shd w:val="clear" w:color="auto" w:fill="auto"/>
            <w:vAlign w:val="bottom"/>
          </w:tcPr>
          <w:p w14:paraId="469F429E" w14:textId="6A912B60"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5</w:t>
            </w:r>
            <w:r w:rsidRPr="00034F28">
              <w:rPr>
                <w:rFonts w:cs="Arial"/>
                <w:sz w:val="18"/>
                <w:szCs w:val="18"/>
              </w:rPr>
              <w:t>,</w:t>
            </w:r>
            <w:r w:rsidRPr="00034F28">
              <w:rPr>
                <w:rFonts w:cs="Arial"/>
                <w:sz w:val="18"/>
                <w:szCs w:val="18"/>
                <w:lang w:val="en-GB"/>
              </w:rPr>
              <w:t>059</w:t>
            </w:r>
          </w:p>
        </w:tc>
      </w:tr>
      <w:tr w:rsidR="004E38DD" w:rsidRPr="00034F28" w14:paraId="19E577CC" w14:textId="77777777" w:rsidTr="00CC2907">
        <w:trPr>
          <w:trHeight w:val="20"/>
        </w:trPr>
        <w:tc>
          <w:tcPr>
            <w:tcW w:w="3296" w:type="dxa"/>
            <w:shd w:val="clear" w:color="auto" w:fill="auto"/>
          </w:tcPr>
          <w:p w14:paraId="460B68DE" w14:textId="351B4930" w:rsidR="004E38DD" w:rsidRPr="00034F28" w:rsidRDefault="001219BC" w:rsidP="00DE51AC">
            <w:pPr>
              <w:spacing w:after="0" w:line="240" w:lineRule="auto"/>
              <w:ind w:left="-101"/>
              <w:rPr>
                <w:rFonts w:eastAsia="Arial Unicode MS" w:cs="Arial"/>
                <w:spacing w:val="-6"/>
                <w:sz w:val="18"/>
                <w:szCs w:val="18"/>
                <w:lang w:bidi="th-TH"/>
              </w:rPr>
            </w:pPr>
            <w:r w:rsidRPr="00034F28">
              <w:rPr>
                <w:rFonts w:eastAsia="Arial Unicode MS" w:cs="Arial"/>
                <w:spacing w:val="-6"/>
                <w:sz w:val="18"/>
                <w:szCs w:val="18"/>
                <w:lang w:bidi="th-TH"/>
              </w:rPr>
              <w:t>Reversal</w:t>
            </w:r>
            <w:r w:rsidR="004E38DD" w:rsidRPr="00034F28">
              <w:rPr>
                <w:rFonts w:eastAsia="Arial Unicode MS" w:cs="Arial"/>
                <w:spacing w:val="-6"/>
                <w:sz w:val="18"/>
                <w:szCs w:val="18"/>
                <w:lang w:bidi="th-TH"/>
              </w:rPr>
              <w:t xml:space="preserve"> </w:t>
            </w:r>
            <w:r w:rsidR="00B1603E" w:rsidRPr="00034F28">
              <w:rPr>
                <w:rFonts w:eastAsia="Arial Unicode MS" w:cs="Arial"/>
                <w:spacing w:val="-6"/>
                <w:sz w:val="18"/>
                <w:szCs w:val="18"/>
                <w:lang w:bidi="th-TH"/>
              </w:rPr>
              <w:t>o</w:t>
            </w:r>
            <w:r w:rsidR="00A40414" w:rsidRPr="00034F28">
              <w:rPr>
                <w:rFonts w:eastAsia="Arial Unicode MS" w:cs="Arial"/>
                <w:spacing w:val="-6"/>
                <w:sz w:val="18"/>
                <w:szCs w:val="18"/>
                <w:lang w:bidi="th-TH"/>
              </w:rPr>
              <w:t xml:space="preserve">f </w:t>
            </w:r>
            <w:r w:rsidR="004E38DD" w:rsidRPr="00034F28">
              <w:rPr>
                <w:rFonts w:eastAsia="Arial Unicode MS" w:cs="Arial"/>
                <w:spacing w:val="-6"/>
                <w:sz w:val="18"/>
                <w:szCs w:val="18"/>
                <w:lang w:bidi="th-TH"/>
              </w:rPr>
              <w:t>impairment</w:t>
            </w:r>
            <w:r w:rsidR="0021595E" w:rsidRPr="00034F28">
              <w:rPr>
                <w:rFonts w:eastAsia="Arial Unicode MS" w:cs="Arial"/>
                <w:spacing w:val="-6"/>
                <w:sz w:val="18"/>
                <w:szCs w:val="18"/>
                <w:lang w:bidi="th-TH"/>
              </w:rPr>
              <w:t xml:space="preserve"> </w:t>
            </w:r>
            <w:r w:rsidR="00B1603E" w:rsidRPr="00034F28">
              <w:rPr>
                <w:rFonts w:eastAsia="Arial Unicode MS" w:cs="Arial"/>
                <w:spacing w:val="-6"/>
                <w:sz w:val="18"/>
                <w:szCs w:val="18"/>
                <w:lang w:bidi="th-TH"/>
              </w:rPr>
              <w:t xml:space="preserve">losses </w:t>
            </w:r>
            <w:r w:rsidR="004E38DD" w:rsidRPr="00034F28">
              <w:rPr>
                <w:rFonts w:eastAsia="Arial Unicode MS" w:cs="Arial"/>
                <w:spacing w:val="-6"/>
                <w:sz w:val="18"/>
                <w:szCs w:val="18"/>
                <w:lang w:bidi="th-TH"/>
              </w:rPr>
              <w:t>of</w:t>
            </w:r>
          </w:p>
          <w:p w14:paraId="5BAA63DE" w14:textId="4E45FCC8" w:rsidR="00DE51AC" w:rsidRPr="00034F28" w:rsidRDefault="00DE51AC" w:rsidP="00DE51AC">
            <w:pPr>
              <w:spacing w:after="0" w:line="240" w:lineRule="auto"/>
              <w:ind w:left="-101"/>
              <w:rPr>
                <w:rFonts w:eastAsia="Arial Unicode MS" w:cs="Arial"/>
                <w:spacing w:val="-6"/>
                <w:sz w:val="18"/>
                <w:szCs w:val="18"/>
                <w:cs/>
                <w:lang w:bidi="th-TH"/>
              </w:rPr>
            </w:pPr>
            <w:r w:rsidRPr="00034F28">
              <w:rPr>
                <w:rFonts w:eastAsia="Arial Unicode MS" w:cs="Arial"/>
                <w:spacing w:val="-6"/>
                <w:sz w:val="18"/>
                <w:szCs w:val="18"/>
                <w:lang w:bidi="th-TH"/>
              </w:rPr>
              <w:t xml:space="preserve">   assets</w:t>
            </w:r>
          </w:p>
        </w:tc>
        <w:tc>
          <w:tcPr>
            <w:tcW w:w="1512" w:type="dxa"/>
            <w:shd w:val="clear" w:color="auto" w:fill="FAFAFA"/>
          </w:tcPr>
          <w:p w14:paraId="32C613B1" w14:textId="77777777" w:rsidR="004E38DD" w:rsidRPr="00034F28" w:rsidRDefault="004E38DD" w:rsidP="00DE51AC">
            <w:pPr>
              <w:spacing w:after="0" w:line="240" w:lineRule="auto"/>
              <w:ind w:right="-72"/>
              <w:jc w:val="center"/>
              <w:rPr>
                <w:rFonts w:eastAsia="Arial Unicode MS" w:cs="Arial"/>
                <w:sz w:val="18"/>
                <w:szCs w:val="18"/>
                <w:lang w:bidi="th-TH"/>
              </w:rPr>
            </w:pPr>
          </w:p>
        </w:tc>
        <w:tc>
          <w:tcPr>
            <w:tcW w:w="1512" w:type="dxa"/>
            <w:shd w:val="clear" w:color="auto" w:fill="auto"/>
          </w:tcPr>
          <w:p w14:paraId="73EE312F" w14:textId="77777777" w:rsidR="004E38DD" w:rsidRPr="00034F28" w:rsidRDefault="004E38DD"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3E1C7A5" w14:textId="77777777" w:rsidR="004E38DD" w:rsidRPr="00034F28" w:rsidRDefault="004E38DD"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7B4CA40" w14:textId="77777777" w:rsidR="004E38DD" w:rsidRPr="00034F28" w:rsidRDefault="004E38DD"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4DBFD3C3" w14:textId="77777777" w:rsidR="004E38DD" w:rsidRPr="00034F28" w:rsidRDefault="004E38DD"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32BC9DD" w14:textId="77777777" w:rsidR="004E38DD" w:rsidRPr="00034F28" w:rsidRDefault="004E38DD" w:rsidP="00215C1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7B8AE0C4" w14:textId="77777777" w:rsidR="00DE51AC" w:rsidRPr="00034F28" w:rsidRDefault="00DE51AC" w:rsidP="00215C16">
            <w:pPr>
              <w:spacing w:after="0" w:line="240" w:lineRule="auto"/>
              <w:ind w:right="-72"/>
              <w:jc w:val="right"/>
              <w:rPr>
                <w:rFonts w:cs="Arial"/>
                <w:sz w:val="18"/>
                <w:szCs w:val="18"/>
              </w:rPr>
            </w:pPr>
          </w:p>
          <w:p w14:paraId="51EBFDF3" w14:textId="058BC8CA" w:rsidR="004E38DD" w:rsidRPr="00034F28" w:rsidRDefault="00A51F44" w:rsidP="00215C16">
            <w:pPr>
              <w:spacing w:after="0" w:line="240" w:lineRule="auto"/>
              <w:ind w:right="-72"/>
              <w:jc w:val="right"/>
              <w:rPr>
                <w:rFonts w:cs="Arial"/>
                <w:sz w:val="18"/>
                <w:szCs w:val="18"/>
              </w:rPr>
            </w:pPr>
            <w:r w:rsidRPr="00034F28">
              <w:rPr>
                <w:rFonts w:cs="Arial"/>
                <w:sz w:val="18"/>
                <w:szCs w:val="18"/>
              </w:rPr>
              <w:t>1</w:t>
            </w:r>
            <w:r w:rsidR="00EE030E" w:rsidRPr="00034F28">
              <w:rPr>
                <w:rFonts w:cs="Arial"/>
                <w:sz w:val="18"/>
                <w:szCs w:val="18"/>
              </w:rPr>
              <w:t>79</w:t>
            </w:r>
            <w:r w:rsidRPr="00034F28">
              <w:rPr>
                <w:rFonts w:cs="Arial"/>
                <w:sz w:val="18"/>
                <w:szCs w:val="18"/>
              </w:rPr>
              <w:t>,436</w:t>
            </w:r>
          </w:p>
        </w:tc>
        <w:tc>
          <w:tcPr>
            <w:tcW w:w="1512" w:type="dxa"/>
            <w:tcBorders>
              <w:bottom w:val="single" w:sz="4" w:space="0" w:color="auto"/>
            </w:tcBorders>
            <w:shd w:val="clear" w:color="auto" w:fill="auto"/>
            <w:vAlign w:val="bottom"/>
          </w:tcPr>
          <w:p w14:paraId="657A24DF" w14:textId="0015F368" w:rsidR="004E38DD" w:rsidRPr="00034F28" w:rsidRDefault="00A51F44" w:rsidP="00215C16">
            <w:pPr>
              <w:spacing w:after="0" w:line="240" w:lineRule="auto"/>
              <w:ind w:right="-72"/>
              <w:jc w:val="right"/>
              <w:rPr>
                <w:rFonts w:cs="Arial"/>
                <w:sz w:val="18"/>
                <w:szCs w:val="18"/>
                <w:lang w:val="en-GB"/>
              </w:rPr>
            </w:pPr>
            <w:r w:rsidRPr="00034F28">
              <w:rPr>
                <w:rFonts w:cs="Arial"/>
                <w:sz w:val="18"/>
                <w:szCs w:val="18"/>
                <w:lang w:val="en-GB"/>
              </w:rPr>
              <w:t>-</w:t>
            </w:r>
          </w:p>
        </w:tc>
      </w:tr>
      <w:tr w:rsidR="00215C16" w:rsidRPr="00034F28" w14:paraId="6C469BD0" w14:textId="77777777" w:rsidTr="00CC2907">
        <w:trPr>
          <w:trHeight w:val="20"/>
        </w:trPr>
        <w:tc>
          <w:tcPr>
            <w:tcW w:w="3296" w:type="dxa"/>
            <w:shd w:val="clear" w:color="auto" w:fill="auto"/>
          </w:tcPr>
          <w:p w14:paraId="27B6D802"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shd w:val="clear" w:color="auto" w:fill="FAFAFA"/>
          </w:tcPr>
          <w:p w14:paraId="2C898325"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278E1A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6276B5BD"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7F26F23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427310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E90959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BC67BBF"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8861E57"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3500DDBF" w14:textId="77777777" w:rsidTr="00474A4A">
        <w:trPr>
          <w:trHeight w:val="20"/>
        </w:trPr>
        <w:tc>
          <w:tcPr>
            <w:tcW w:w="3296" w:type="dxa"/>
            <w:shd w:val="clear" w:color="auto" w:fill="auto"/>
          </w:tcPr>
          <w:p w14:paraId="6BD45AD8" w14:textId="77777777" w:rsidR="00215C16" w:rsidRPr="00034F28" w:rsidRDefault="00215C16" w:rsidP="00215C16">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Loss before income tax</w:t>
            </w:r>
          </w:p>
        </w:tc>
        <w:tc>
          <w:tcPr>
            <w:tcW w:w="1512" w:type="dxa"/>
            <w:shd w:val="clear" w:color="auto" w:fill="FAFAFA"/>
          </w:tcPr>
          <w:p w14:paraId="4CADFA0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95E4F4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421494D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A9DBB9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0335DE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4DA59DDD"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65A5FD4D" w14:textId="626FDC3A" w:rsidR="00215C16" w:rsidRPr="00034F28" w:rsidRDefault="00A51F44" w:rsidP="00215C16">
            <w:pPr>
              <w:spacing w:after="0" w:line="240" w:lineRule="auto"/>
              <w:ind w:right="-72"/>
              <w:jc w:val="right"/>
              <w:rPr>
                <w:rFonts w:cs="Arial"/>
                <w:sz w:val="18"/>
                <w:szCs w:val="18"/>
              </w:rPr>
            </w:pPr>
            <w:r w:rsidRPr="00034F28">
              <w:rPr>
                <w:rFonts w:cs="Arial"/>
                <w:sz w:val="18"/>
                <w:szCs w:val="18"/>
              </w:rPr>
              <w:t>(</w:t>
            </w:r>
            <w:r w:rsidR="00EE030E" w:rsidRPr="00034F28">
              <w:rPr>
                <w:rFonts w:cs="Arial"/>
                <w:sz w:val="18"/>
                <w:szCs w:val="18"/>
              </w:rPr>
              <w:t>91</w:t>
            </w:r>
            <w:r w:rsidRPr="00034F28">
              <w:rPr>
                <w:rFonts w:cs="Arial"/>
                <w:sz w:val="18"/>
                <w:szCs w:val="18"/>
              </w:rPr>
              <w:t>,33</w:t>
            </w:r>
            <w:r w:rsidR="00DB51EF" w:rsidRPr="00034F28">
              <w:rPr>
                <w:rFonts w:cs="Arial"/>
                <w:sz w:val="18"/>
                <w:szCs w:val="18"/>
              </w:rPr>
              <w:t>1</w:t>
            </w:r>
            <w:r w:rsidRPr="00034F28">
              <w:rPr>
                <w:rFonts w:cs="Arial"/>
                <w:sz w:val="18"/>
                <w:szCs w:val="18"/>
              </w:rPr>
              <w:t>)</w:t>
            </w:r>
          </w:p>
        </w:tc>
        <w:tc>
          <w:tcPr>
            <w:tcW w:w="1512" w:type="dxa"/>
            <w:shd w:val="clear" w:color="auto" w:fill="auto"/>
            <w:vAlign w:val="bottom"/>
          </w:tcPr>
          <w:p w14:paraId="2BF36F48" w14:textId="6DF0BEA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285</w:t>
            </w:r>
            <w:r w:rsidRPr="00034F28">
              <w:rPr>
                <w:rFonts w:cs="Arial"/>
                <w:sz w:val="18"/>
                <w:szCs w:val="18"/>
              </w:rPr>
              <w:t>,</w:t>
            </w:r>
            <w:r w:rsidRPr="00034F28">
              <w:rPr>
                <w:rFonts w:cs="Arial"/>
                <w:sz w:val="18"/>
                <w:szCs w:val="18"/>
                <w:lang w:val="en-GB"/>
              </w:rPr>
              <w:t>875</w:t>
            </w:r>
            <w:r w:rsidRPr="00034F28">
              <w:rPr>
                <w:rFonts w:cs="Arial"/>
                <w:sz w:val="18"/>
                <w:szCs w:val="18"/>
              </w:rPr>
              <w:t>)</w:t>
            </w:r>
          </w:p>
        </w:tc>
      </w:tr>
      <w:tr w:rsidR="00215C16" w:rsidRPr="00034F28" w14:paraId="5A4C7B5B" w14:textId="77777777" w:rsidTr="00474A4A">
        <w:trPr>
          <w:trHeight w:val="20"/>
        </w:trPr>
        <w:tc>
          <w:tcPr>
            <w:tcW w:w="3296" w:type="dxa"/>
            <w:shd w:val="clear" w:color="auto" w:fill="auto"/>
          </w:tcPr>
          <w:p w14:paraId="7D47B1E3" w14:textId="77777777" w:rsidR="00215C16" w:rsidRPr="00034F28" w:rsidRDefault="00215C16" w:rsidP="00215C16">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Income tax</w:t>
            </w:r>
          </w:p>
        </w:tc>
        <w:tc>
          <w:tcPr>
            <w:tcW w:w="1512" w:type="dxa"/>
            <w:shd w:val="clear" w:color="auto" w:fill="FAFAFA"/>
          </w:tcPr>
          <w:p w14:paraId="428058E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0E0B23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7230A8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7657CF9B"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21C4631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061A7E3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4169C0ED" w14:textId="05FD9DC9" w:rsidR="00215C16" w:rsidRPr="00034F28" w:rsidRDefault="00EE030E" w:rsidP="00215C16">
            <w:pPr>
              <w:spacing w:after="0" w:line="240" w:lineRule="auto"/>
              <w:ind w:right="-72"/>
              <w:jc w:val="right"/>
              <w:rPr>
                <w:rFonts w:cs="Arial"/>
                <w:sz w:val="18"/>
                <w:szCs w:val="18"/>
              </w:rPr>
            </w:pPr>
            <w:r w:rsidRPr="00034F28">
              <w:rPr>
                <w:rFonts w:cs="Arial"/>
                <w:sz w:val="18"/>
                <w:szCs w:val="18"/>
              </w:rPr>
              <w:t>2</w:t>
            </w:r>
            <w:r w:rsidR="00A51F44" w:rsidRPr="00034F28">
              <w:rPr>
                <w:rFonts w:cs="Arial"/>
                <w:sz w:val="18"/>
                <w:szCs w:val="18"/>
              </w:rPr>
              <w:t>,</w:t>
            </w:r>
            <w:r w:rsidRPr="00034F28">
              <w:rPr>
                <w:rFonts w:cs="Arial"/>
                <w:sz w:val="18"/>
                <w:szCs w:val="18"/>
              </w:rPr>
              <w:t>4</w:t>
            </w:r>
            <w:r w:rsidR="00A51F44" w:rsidRPr="00034F28">
              <w:rPr>
                <w:rFonts w:cs="Arial"/>
                <w:sz w:val="18"/>
                <w:szCs w:val="18"/>
              </w:rPr>
              <w:t>81</w:t>
            </w:r>
          </w:p>
        </w:tc>
        <w:tc>
          <w:tcPr>
            <w:tcW w:w="1512" w:type="dxa"/>
            <w:tcBorders>
              <w:bottom w:val="single" w:sz="4" w:space="0" w:color="auto"/>
            </w:tcBorders>
            <w:shd w:val="clear" w:color="auto" w:fill="auto"/>
            <w:vAlign w:val="bottom"/>
          </w:tcPr>
          <w:p w14:paraId="111B2AFA" w14:textId="7E2D94F5"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45</w:t>
            </w:r>
            <w:r w:rsidRPr="00034F28">
              <w:rPr>
                <w:rFonts w:cs="Arial"/>
                <w:sz w:val="18"/>
                <w:szCs w:val="18"/>
              </w:rPr>
              <w:t>,</w:t>
            </w:r>
            <w:r w:rsidRPr="00034F28">
              <w:rPr>
                <w:rFonts w:cs="Arial"/>
                <w:sz w:val="18"/>
                <w:szCs w:val="18"/>
                <w:lang w:val="en-GB"/>
              </w:rPr>
              <w:t>103</w:t>
            </w:r>
          </w:p>
        </w:tc>
      </w:tr>
      <w:tr w:rsidR="00215C16" w:rsidRPr="00034F28" w14:paraId="5938BC3E" w14:textId="77777777" w:rsidTr="00474A4A">
        <w:trPr>
          <w:trHeight w:val="20"/>
        </w:trPr>
        <w:tc>
          <w:tcPr>
            <w:tcW w:w="3296" w:type="dxa"/>
            <w:shd w:val="clear" w:color="auto" w:fill="auto"/>
          </w:tcPr>
          <w:p w14:paraId="43253749"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shd w:val="clear" w:color="auto" w:fill="FAFAFA"/>
          </w:tcPr>
          <w:p w14:paraId="05C6D49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37D5B1D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C1465E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55968F8F"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C0E3AB8"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18EF4930"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ED76D96"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993E158"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44A45D3B" w14:textId="77777777" w:rsidTr="00474A4A">
        <w:trPr>
          <w:trHeight w:val="20"/>
        </w:trPr>
        <w:tc>
          <w:tcPr>
            <w:tcW w:w="3296" w:type="dxa"/>
            <w:shd w:val="clear" w:color="auto" w:fill="auto"/>
          </w:tcPr>
          <w:p w14:paraId="709A771A"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Loss for the period</w:t>
            </w:r>
          </w:p>
        </w:tc>
        <w:tc>
          <w:tcPr>
            <w:tcW w:w="1512" w:type="dxa"/>
            <w:shd w:val="clear" w:color="auto" w:fill="FAFAFA"/>
          </w:tcPr>
          <w:p w14:paraId="70D825D1"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2F2FA90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527547BD"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784E0CB3"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654A369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6B1C6F81"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3CEE9A5B" w14:textId="2E4E9A06" w:rsidR="00215C16" w:rsidRPr="00034F28" w:rsidRDefault="00A51F44" w:rsidP="00215C16">
            <w:pPr>
              <w:spacing w:after="0" w:line="240" w:lineRule="auto"/>
              <w:ind w:right="-72"/>
              <w:jc w:val="right"/>
              <w:rPr>
                <w:rFonts w:cs="Arial"/>
                <w:sz w:val="18"/>
                <w:szCs w:val="18"/>
              </w:rPr>
            </w:pPr>
            <w:r w:rsidRPr="00034F28">
              <w:rPr>
                <w:rFonts w:cs="Arial"/>
                <w:sz w:val="18"/>
                <w:szCs w:val="18"/>
              </w:rPr>
              <w:t>(8</w:t>
            </w:r>
            <w:r w:rsidR="00EE030E" w:rsidRPr="00034F28">
              <w:rPr>
                <w:rFonts w:cs="Arial"/>
                <w:sz w:val="18"/>
                <w:szCs w:val="18"/>
              </w:rPr>
              <w:t>8</w:t>
            </w:r>
            <w:r w:rsidRPr="00034F28">
              <w:rPr>
                <w:rFonts w:cs="Arial"/>
                <w:sz w:val="18"/>
                <w:szCs w:val="18"/>
              </w:rPr>
              <w:t>,</w:t>
            </w:r>
            <w:r w:rsidR="00EE030E" w:rsidRPr="00034F28">
              <w:rPr>
                <w:rFonts w:cs="Arial"/>
                <w:sz w:val="18"/>
                <w:szCs w:val="18"/>
              </w:rPr>
              <w:t>8</w:t>
            </w:r>
            <w:r w:rsidRPr="00034F28">
              <w:rPr>
                <w:rFonts w:cs="Arial"/>
                <w:sz w:val="18"/>
                <w:szCs w:val="18"/>
              </w:rPr>
              <w:t>5</w:t>
            </w:r>
            <w:r w:rsidR="00EF23C9" w:rsidRPr="00034F28">
              <w:rPr>
                <w:rFonts w:cs="Arial"/>
                <w:sz w:val="18"/>
                <w:szCs w:val="18"/>
              </w:rPr>
              <w:t>0</w:t>
            </w:r>
            <w:r w:rsidRPr="00034F28">
              <w:rPr>
                <w:rFonts w:cs="Arial"/>
                <w:sz w:val="18"/>
                <w:szCs w:val="18"/>
              </w:rPr>
              <w:t>)</w:t>
            </w:r>
          </w:p>
        </w:tc>
        <w:tc>
          <w:tcPr>
            <w:tcW w:w="1512" w:type="dxa"/>
            <w:tcBorders>
              <w:bottom w:val="single" w:sz="4" w:space="0" w:color="auto"/>
            </w:tcBorders>
            <w:shd w:val="clear" w:color="auto" w:fill="auto"/>
            <w:vAlign w:val="bottom"/>
          </w:tcPr>
          <w:p w14:paraId="28A45D84" w14:textId="7EAC70D5"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r w:rsidRPr="00034F28">
              <w:rPr>
                <w:rFonts w:cs="Arial"/>
                <w:sz w:val="18"/>
                <w:szCs w:val="18"/>
                <w:lang w:val="en-GB"/>
              </w:rPr>
              <w:t>240</w:t>
            </w:r>
            <w:r w:rsidRPr="00034F28">
              <w:rPr>
                <w:rFonts w:cs="Arial"/>
                <w:sz w:val="18"/>
                <w:szCs w:val="18"/>
              </w:rPr>
              <w:t>,</w:t>
            </w:r>
            <w:r w:rsidRPr="00034F28">
              <w:rPr>
                <w:rFonts w:cs="Arial"/>
                <w:sz w:val="18"/>
                <w:szCs w:val="18"/>
                <w:lang w:val="en-GB"/>
              </w:rPr>
              <w:t>772</w:t>
            </w:r>
            <w:r w:rsidRPr="00034F28">
              <w:rPr>
                <w:rFonts w:cs="Arial"/>
                <w:sz w:val="18"/>
                <w:szCs w:val="18"/>
              </w:rPr>
              <w:t>)</w:t>
            </w:r>
          </w:p>
        </w:tc>
      </w:tr>
    </w:tbl>
    <w:p w14:paraId="709976D3" w14:textId="77777777" w:rsidR="00215C16" w:rsidRPr="00034F28" w:rsidRDefault="00215C16" w:rsidP="00215C16">
      <w:pPr>
        <w:spacing w:after="0" w:line="240" w:lineRule="auto"/>
        <w:rPr>
          <w:rFonts w:eastAsia="Arial Unicode MS" w:cs="Arial"/>
          <w:sz w:val="14"/>
          <w:szCs w:val="14"/>
          <w:lang w:bidi="th-TH"/>
        </w:rPr>
      </w:pPr>
    </w:p>
    <w:p w14:paraId="3CEE0661" w14:textId="77777777" w:rsidR="00E6196F" w:rsidRPr="00034F28" w:rsidRDefault="00E6196F" w:rsidP="00215C16">
      <w:pPr>
        <w:spacing w:after="0" w:line="240" w:lineRule="auto"/>
        <w:rPr>
          <w:rFonts w:eastAsia="Arial Unicode MS" w:cs="Arial"/>
          <w:sz w:val="14"/>
          <w:szCs w:val="14"/>
          <w:lang w:bidi="th-TH"/>
        </w:rPr>
      </w:pPr>
    </w:p>
    <w:p w14:paraId="75FA66A0" w14:textId="2EE6EDBE" w:rsidR="00635944" w:rsidRPr="00034F28" w:rsidRDefault="00F06677" w:rsidP="00215C16">
      <w:pPr>
        <w:spacing w:after="0" w:line="240" w:lineRule="auto"/>
        <w:rPr>
          <w:rFonts w:eastAsia="Arial Unicode MS" w:cs="Arial"/>
          <w:sz w:val="18"/>
          <w:szCs w:val="18"/>
          <w:lang w:bidi="th-TH"/>
        </w:rPr>
      </w:pPr>
      <w:r w:rsidRPr="00034F28">
        <w:rPr>
          <w:rFonts w:eastAsia="Arial Unicode MS" w:cs="Arial"/>
          <w:sz w:val="14"/>
          <w:szCs w:val="14"/>
          <w:lang w:bidi="th-TH"/>
        </w:rPr>
        <w:br w:type="page"/>
      </w:r>
    </w:p>
    <w:tbl>
      <w:tblPr>
        <w:tblW w:w="15379" w:type="dxa"/>
        <w:tblInd w:w="115" w:type="dxa"/>
        <w:tblLayout w:type="fixed"/>
        <w:tblLook w:val="04A0" w:firstRow="1" w:lastRow="0" w:firstColumn="1" w:lastColumn="0" w:noHBand="0" w:noVBand="1"/>
      </w:tblPr>
      <w:tblGrid>
        <w:gridCol w:w="3395"/>
        <w:gridCol w:w="1418"/>
        <w:gridCol w:w="1494"/>
        <w:gridCol w:w="1512"/>
        <w:gridCol w:w="1512"/>
        <w:gridCol w:w="1512"/>
        <w:gridCol w:w="1512"/>
        <w:gridCol w:w="1512"/>
        <w:gridCol w:w="1512"/>
      </w:tblGrid>
      <w:tr w:rsidR="001C0D28" w:rsidRPr="00034F28" w14:paraId="0FDA3069" w14:textId="77777777" w:rsidTr="00915BDD">
        <w:tc>
          <w:tcPr>
            <w:tcW w:w="3395" w:type="dxa"/>
            <w:shd w:val="clear" w:color="auto" w:fill="auto"/>
          </w:tcPr>
          <w:p w14:paraId="3E902EC1"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1984" w:type="dxa"/>
            <w:gridSpan w:val="8"/>
            <w:tcBorders>
              <w:top w:val="single" w:sz="4" w:space="0" w:color="auto"/>
              <w:bottom w:val="single" w:sz="4" w:space="0" w:color="auto"/>
            </w:tcBorders>
            <w:shd w:val="clear" w:color="auto" w:fill="auto"/>
          </w:tcPr>
          <w:p w14:paraId="3C5E7C7A" w14:textId="77777777" w:rsidR="001C0D28" w:rsidRPr="00034F28" w:rsidRDefault="001C0D28" w:rsidP="00915BDD">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Consolidated financial information (Unaudited)</w:t>
            </w:r>
          </w:p>
        </w:tc>
      </w:tr>
      <w:tr w:rsidR="001C0D28" w:rsidRPr="00034F28" w14:paraId="743C907B" w14:textId="77777777" w:rsidTr="00915BDD">
        <w:tc>
          <w:tcPr>
            <w:tcW w:w="3395" w:type="dxa"/>
            <w:shd w:val="clear" w:color="auto" w:fill="auto"/>
          </w:tcPr>
          <w:p w14:paraId="407FE8B0"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1984" w:type="dxa"/>
            <w:gridSpan w:val="8"/>
            <w:tcBorders>
              <w:top w:val="single" w:sz="4" w:space="0" w:color="auto"/>
              <w:bottom w:val="single" w:sz="4" w:space="0" w:color="auto"/>
            </w:tcBorders>
            <w:shd w:val="clear" w:color="auto" w:fill="auto"/>
          </w:tcPr>
          <w:p w14:paraId="060E78CA" w14:textId="77777777" w:rsidR="001C0D28" w:rsidRPr="00034F28" w:rsidRDefault="001C0D28" w:rsidP="00915BDD">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For the nine-month periods ended 30 September</w:t>
            </w:r>
          </w:p>
        </w:tc>
      </w:tr>
      <w:tr w:rsidR="001C0D28" w:rsidRPr="00034F28" w14:paraId="6CF50453" w14:textId="77777777" w:rsidTr="00915BDD">
        <w:tc>
          <w:tcPr>
            <w:tcW w:w="3395" w:type="dxa"/>
            <w:shd w:val="clear" w:color="auto" w:fill="auto"/>
          </w:tcPr>
          <w:p w14:paraId="527FBA3D"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2912" w:type="dxa"/>
            <w:gridSpan w:val="2"/>
            <w:tcBorders>
              <w:top w:val="single" w:sz="4" w:space="0" w:color="auto"/>
              <w:bottom w:val="single" w:sz="4" w:space="0" w:color="auto"/>
            </w:tcBorders>
            <w:shd w:val="clear" w:color="auto" w:fill="auto"/>
            <w:vAlign w:val="bottom"/>
          </w:tcPr>
          <w:p w14:paraId="0918A43C" w14:textId="77777777" w:rsidR="001C0D28" w:rsidRPr="00034F28" w:rsidRDefault="001C0D28" w:rsidP="00915BDD">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1613EC2" w14:textId="77777777" w:rsidR="001C0D28" w:rsidRPr="00034F28" w:rsidRDefault="001C0D28" w:rsidP="00915BDD">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5AB14B5A" w14:textId="77777777" w:rsidR="001C0D28" w:rsidRPr="00034F28" w:rsidRDefault="001C0D28" w:rsidP="00915BDD">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5EA4A258" w14:textId="77777777" w:rsidR="001C0D28" w:rsidRPr="00034F28" w:rsidRDefault="001C0D28" w:rsidP="00915BDD">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Total</w:t>
            </w:r>
          </w:p>
        </w:tc>
      </w:tr>
      <w:tr w:rsidR="001C0D28" w:rsidRPr="00034F28" w14:paraId="32471C68" w14:textId="77777777" w:rsidTr="00915BDD">
        <w:tc>
          <w:tcPr>
            <w:tcW w:w="3395" w:type="dxa"/>
            <w:shd w:val="clear" w:color="auto" w:fill="auto"/>
          </w:tcPr>
          <w:p w14:paraId="0EB3D5BF"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tcBorders>
              <w:top w:val="single" w:sz="4" w:space="0" w:color="auto"/>
            </w:tcBorders>
            <w:shd w:val="clear" w:color="auto" w:fill="auto"/>
          </w:tcPr>
          <w:p w14:paraId="241BC1F3"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494" w:type="dxa"/>
            <w:tcBorders>
              <w:top w:val="single" w:sz="4" w:space="0" w:color="auto"/>
            </w:tcBorders>
            <w:shd w:val="clear" w:color="auto" w:fill="auto"/>
          </w:tcPr>
          <w:p w14:paraId="57EC5EA5"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21F7B1D7"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366E4D0A"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408E3A7F"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2B66E704"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25B945DE"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4FBA1F14" w14:textId="77777777" w:rsidR="001C0D28" w:rsidRPr="00034F28" w:rsidRDefault="001C0D28" w:rsidP="00915BDD">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r>
      <w:tr w:rsidR="001C0D28" w:rsidRPr="00034F28" w14:paraId="67043B19" w14:textId="77777777" w:rsidTr="00915BDD">
        <w:tc>
          <w:tcPr>
            <w:tcW w:w="3395" w:type="dxa"/>
            <w:shd w:val="clear" w:color="auto" w:fill="auto"/>
          </w:tcPr>
          <w:p w14:paraId="6D1988F6" w14:textId="77777777" w:rsidR="001C0D28" w:rsidRPr="00034F28" w:rsidRDefault="001C0D28" w:rsidP="00915BDD">
            <w:pPr>
              <w:spacing w:after="0" w:line="240" w:lineRule="auto"/>
              <w:ind w:left="-101"/>
              <w:jc w:val="both"/>
              <w:rPr>
                <w:rFonts w:eastAsia="Arial Unicode MS" w:cs="Arial"/>
                <w:i/>
                <w:iCs/>
                <w:sz w:val="18"/>
                <w:szCs w:val="18"/>
                <w:lang w:bidi="th-TH"/>
              </w:rPr>
            </w:pPr>
          </w:p>
        </w:tc>
        <w:tc>
          <w:tcPr>
            <w:tcW w:w="1418" w:type="dxa"/>
            <w:tcBorders>
              <w:bottom w:val="single" w:sz="4" w:space="0" w:color="auto"/>
            </w:tcBorders>
            <w:shd w:val="clear" w:color="auto" w:fill="auto"/>
          </w:tcPr>
          <w:p w14:paraId="07A834A4"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494" w:type="dxa"/>
            <w:tcBorders>
              <w:bottom w:val="single" w:sz="4" w:space="0" w:color="auto"/>
            </w:tcBorders>
            <w:shd w:val="clear" w:color="auto" w:fill="auto"/>
          </w:tcPr>
          <w:p w14:paraId="5AF82103"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C175B16"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70E4385"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94107C7"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ED43B8D"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EFD7D65"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DC05831" w14:textId="77777777" w:rsidR="001C0D28" w:rsidRPr="00034F28" w:rsidRDefault="001C0D28" w:rsidP="00915BDD">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r>
      <w:tr w:rsidR="001C0D28" w:rsidRPr="00034F28" w14:paraId="2F0FD927" w14:textId="77777777" w:rsidTr="00915BDD">
        <w:tc>
          <w:tcPr>
            <w:tcW w:w="3395" w:type="dxa"/>
            <w:shd w:val="clear" w:color="auto" w:fill="auto"/>
          </w:tcPr>
          <w:p w14:paraId="285C0C1E"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tcBorders>
              <w:top w:val="single" w:sz="4" w:space="0" w:color="auto"/>
            </w:tcBorders>
            <w:shd w:val="clear" w:color="auto" w:fill="FAFAFA"/>
          </w:tcPr>
          <w:p w14:paraId="6E49B329" w14:textId="77777777" w:rsidR="001C0D28" w:rsidRPr="00034F28" w:rsidRDefault="001C0D28" w:rsidP="00915BDD">
            <w:pPr>
              <w:spacing w:after="0" w:line="240" w:lineRule="auto"/>
              <w:ind w:right="-72"/>
              <w:jc w:val="right"/>
              <w:rPr>
                <w:rFonts w:cs="Arial"/>
                <w:sz w:val="18"/>
                <w:szCs w:val="18"/>
              </w:rPr>
            </w:pPr>
          </w:p>
        </w:tc>
        <w:tc>
          <w:tcPr>
            <w:tcW w:w="1494" w:type="dxa"/>
            <w:tcBorders>
              <w:top w:val="single" w:sz="4" w:space="0" w:color="auto"/>
            </w:tcBorders>
            <w:shd w:val="clear" w:color="auto" w:fill="auto"/>
          </w:tcPr>
          <w:p w14:paraId="1C6B2B0D" w14:textId="77777777" w:rsidR="001C0D28" w:rsidRPr="00034F28" w:rsidRDefault="001C0D28" w:rsidP="00915BDD">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65F4EA3" w14:textId="77777777" w:rsidR="001C0D28" w:rsidRPr="00034F28" w:rsidRDefault="001C0D28" w:rsidP="00915BDD">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158B6E8" w14:textId="77777777" w:rsidR="001C0D28" w:rsidRPr="00034F28" w:rsidRDefault="001C0D28" w:rsidP="00915BDD">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36DA723" w14:textId="77777777" w:rsidR="001C0D28" w:rsidRPr="00034F28" w:rsidRDefault="001C0D28" w:rsidP="00915BDD">
            <w:pPr>
              <w:spacing w:after="0" w:line="240" w:lineRule="auto"/>
              <w:ind w:right="-72"/>
              <w:jc w:val="center"/>
              <w:rPr>
                <w:rFonts w:cs="Arial"/>
                <w:sz w:val="18"/>
                <w:szCs w:val="18"/>
                <w:lang w:bidi="th-TH"/>
              </w:rPr>
            </w:pPr>
          </w:p>
        </w:tc>
        <w:tc>
          <w:tcPr>
            <w:tcW w:w="1512" w:type="dxa"/>
            <w:tcBorders>
              <w:top w:val="single" w:sz="4" w:space="0" w:color="auto"/>
            </w:tcBorders>
            <w:shd w:val="clear" w:color="auto" w:fill="auto"/>
          </w:tcPr>
          <w:p w14:paraId="00B1E726" w14:textId="77777777" w:rsidR="001C0D28" w:rsidRPr="00034F28" w:rsidRDefault="001C0D28" w:rsidP="00915BDD">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3FD52D4" w14:textId="77777777" w:rsidR="001C0D28" w:rsidRPr="00034F28" w:rsidRDefault="001C0D28" w:rsidP="00915BDD">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85F676E" w14:textId="77777777" w:rsidR="001C0D28" w:rsidRPr="00034F28" w:rsidRDefault="001C0D28" w:rsidP="00915BDD">
            <w:pPr>
              <w:spacing w:after="0" w:line="240" w:lineRule="auto"/>
              <w:ind w:right="-72"/>
              <w:jc w:val="right"/>
              <w:rPr>
                <w:rFonts w:cs="Arial"/>
                <w:sz w:val="18"/>
                <w:szCs w:val="18"/>
              </w:rPr>
            </w:pPr>
          </w:p>
        </w:tc>
      </w:tr>
      <w:tr w:rsidR="001C0D28" w:rsidRPr="00034F28" w14:paraId="2574F15A" w14:textId="77777777" w:rsidTr="00915BDD">
        <w:tc>
          <w:tcPr>
            <w:tcW w:w="3395" w:type="dxa"/>
            <w:shd w:val="clear" w:color="auto" w:fill="auto"/>
          </w:tcPr>
          <w:p w14:paraId="0E0A801E" w14:textId="77777777" w:rsidR="001C0D28" w:rsidRPr="00034F28" w:rsidRDefault="001C0D28" w:rsidP="00915BDD">
            <w:pPr>
              <w:spacing w:after="0" w:line="240" w:lineRule="auto"/>
              <w:ind w:left="-101"/>
              <w:jc w:val="both"/>
              <w:rPr>
                <w:rFonts w:eastAsia="Arial Unicode MS" w:cs="Arial"/>
                <w:sz w:val="18"/>
                <w:szCs w:val="18"/>
                <w:lang w:val="en-GB" w:bidi="th-TH"/>
              </w:rPr>
            </w:pPr>
            <w:r w:rsidRPr="00034F28">
              <w:rPr>
                <w:rFonts w:eastAsia="Arial Unicode MS" w:cs="Arial"/>
                <w:sz w:val="18"/>
                <w:szCs w:val="18"/>
                <w:lang w:bidi="th-TH"/>
              </w:rPr>
              <w:t>External customer revenue</w:t>
            </w:r>
          </w:p>
        </w:tc>
        <w:tc>
          <w:tcPr>
            <w:tcW w:w="1418" w:type="dxa"/>
            <w:shd w:val="clear" w:color="auto" w:fill="FAFAFA"/>
            <w:vAlign w:val="bottom"/>
          </w:tcPr>
          <w:p w14:paraId="43E1B54C"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1,918,694</w:t>
            </w:r>
          </w:p>
        </w:tc>
        <w:tc>
          <w:tcPr>
            <w:tcW w:w="1494" w:type="dxa"/>
            <w:shd w:val="clear" w:color="auto" w:fill="auto"/>
            <w:vAlign w:val="bottom"/>
          </w:tcPr>
          <w:p w14:paraId="44F4F981"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706</w:t>
            </w:r>
            <w:r w:rsidRPr="00034F28">
              <w:rPr>
                <w:rFonts w:eastAsia="Arial Unicode MS" w:cs="Arial"/>
                <w:sz w:val="18"/>
                <w:szCs w:val="18"/>
                <w:lang w:bidi="th-TH"/>
              </w:rPr>
              <w:t>,</w:t>
            </w:r>
            <w:r w:rsidRPr="00034F28">
              <w:rPr>
                <w:rFonts w:eastAsia="Arial Unicode MS" w:cs="Arial"/>
                <w:sz w:val="18"/>
                <w:szCs w:val="18"/>
                <w:lang w:val="en-GB" w:bidi="th-TH"/>
              </w:rPr>
              <w:t>192</w:t>
            </w:r>
          </w:p>
        </w:tc>
        <w:tc>
          <w:tcPr>
            <w:tcW w:w="1512" w:type="dxa"/>
            <w:shd w:val="clear" w:color="auto" w:fill="FAFAFA"/>
            <w:vAlign w:val="bottom"/>
          </w:tcPr>
          <w:p w14:paraId="05149BF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18,038</w:t>
            </w:r>
          </w:p>
        </w:tc>
        <w:tc>
          <w:tcPr>
            <w:tcW w:w="1512" w:type="dxa"/>
            <w:shd w:val="clear" w:color="auto" w:fill="auto"/>
            <w:vAlign w:val="bottom"/>
          </w:tcPr>
          <w:p w14:paraId="02B0EF63"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140</w:t>
            </w:r>
            <w:r w:rsidRPr="00034F28">
              <w:rPr>
                <w:rFonts w:eastAsia="Arial Unicode MS" w:cs="Arial"/>
                <w:sz w:val="18"/>
                <w:szCs w:val="18"/>
                <w:lang w:bidi="th-TH"/>
              </w:rPr>
              <w:t>,</w:t>
            </w:r>
            <w:r w:rsidRPr="00034F28">
              <w:rPr>
                <w:rFonts w:eastAsia="Arial Unicode MS" w:cs="Arial"/>
                <w:sz w:val="18"/>
                <w:szCs w:val="18"/>
                <w:lang w:val="en-GB" w:bidi="th-TH"/>
              </w:rPr>
              <w:t>152</w:t>
            </w:r>
          </w:p>
        </w:tc>
        <w:tc>
          <w:tcPr>
            <w:tcW w:w="1512" w:type="dxa"/>
            <w:shd w:val="clear" w:color="auto" w:fill="FAFAFA"/>
            <w:vAlign w:val="bottom"/>
          </w:tcPr>
          <w:p w14:paraId="58DC5E76"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41,042</w:t>
            </w:r>
          </w:p>
        </w:tc>
        <w:tc>
          <w:tcPr>
            <w:tcW w:w="1512" w:type="dxa"/>
            <w:shd w:val="clear" w:color="auto" w:fill="auto"/>
            <w:vAlign w:val="bottom"/>
          </w:tcPr>
          <w:p w14:paraId="1920C93C"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33</w:t>
            </w:r>
            <w:r w:rsidRPr="00034F28">
              <w:rPr>
                <w:rFonts w:eastAsia="Arial Unicode MS" w:cs="Arial"/>
                <w:sz w:val="18"/>
                <w:szCs w:val="18"/>
                <w:lang w:bidi="th-TH"/>
              </w:rPr>
              <w:t>,</w:t>
            </w:r>
            <w:r w:rsidRPr="00034F28">
              <w:rPr>
                <w:rFonts w:eastAsia="Arial Unicode MS" w:cs="Arial"/>
                <w:sz w:val="18"/>
                <w:szCs w:val="18"/>
                <w:lang w:val="en-GB" w:bidi="th-TH"/>
              </w:rPr>
              <w:t>880</w:t>
            </w:r>
          </w:p>
        </w:tc>
        <w:tc>
          <w:tcPr>
            <w:tcW w:w="1512" w:type="dxa"/>
            <w:shd w:val="clear" w:color="auto" w:fill="FAFAFA"/>
            <w:vAlign w:val="bottom"/>
          </w:tcPr>
          <w:p w14:paraId="19D4D0A6"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1,977,774</w:t>
            </w:r>
          </w:p>
        </w:tc>
        <w:tc>
          <w:tcPr>
            <w:tcW w:w="1512" w:type="dxa"/>
            <w:shd w:val="clear" w:color="auto" w:fill="auto"/>
            <w:vAlign w:val="bottom"/>
          </w:tcPr>
          <w:p w14:paraId="14553F95"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880</w:t>
            </w:r>
            <w:r w:rsidRPr="00034F28">
              <w:rPr>
                <w:rFonts w:eastAsia="Arial Unicode MS" w:cs="Arial"/>
                <w:sz w:val="18"/>
                <w:szCs w:val="18"/>
                <w:lang w:bidi="th-TH"/>
              </w:rPr>
              <w:t>,</w:t>
            </w:r>
            <w:r w:rsidRPr="00034F28">
              <w:rPr>
                <w:rFonts w:eastAsia="Arial Unicode MS" w:cs="Arial"/>
                <w:sz w:val="18"/>
                <w:szCs w:val="18"/>
                <w:lang w:val="en-GB" w:bidi="th-TH"/>
              </w:rPr>
              <w:t>224</w:t>
            </w:r>
          </w:p>
        </w:tc>
      </w:tr>
      <w:tr w:rsidR="001C0D28" w:rsidRPr="00034F28" w14:paraId="71EAC3BE" w14:textId="77777777" w:rsidTr="00915BDD">
        <w:tc>
          <w:tcPr>
            <w:tcW w:w="3395" w:type="dxa"/>
            <w:shd w:val="clear" w:color="auto" w:fill="auto"/>
          </w:tcPr>
          <w:p w14:paraId="125BC258"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Revenue between segments</w:t>
            </w:r>
          </w:p>
        </w:tc>
        <w:tc>
          <w:tcPr>
            <w:tcW w:w="1418" w:type="dxa"/>
            <w:shd w:val="clear" w:color="auto" w:fill="FAFAFA"/>
            <w:vAlign w:val="bottom"/>
          </w:tcPr>
          <w:p w14:paraId="653B69BB"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660</w:t>
            </w:r>
          </w:p>
        </w:tc>
        <w:tc>
          <w:tcPr>
            <w:tcW w:w="1494" w:type="dxa"/>
            <w:shd w:val="clear" w:color="auto" w:fill="auto"/>
            <w:vAlign w:val="bottom"/>
          </w:tcPr>
          <w:p w14:paraId="33541AE1"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w:t>
            </w:r>
          </w:p>
        </w:tc>
        <w:tc>
          <w:tcPr>
            <w:tcW w:w="1512" w:type="dxa"/>
            <w:shd w:val="clear" w:color="auto" w:fill="FAFAFA"/>
            <w:vAlign w:val="bottom"/>
          </w:tcPr>
          <w:p w14:paraId="3C97EB73"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shd w:val="clear" w:color="auto" w:fill="auto"/>
            <w:vAlign w:val="bottom"/>
          </w:tcPr>
          <w:p w14:paraId="2B308015"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w:t>
            </w:r>
          </w:p>
        </w:tc>
        <w:tc>
          <w:tcPr>
            <w:tcW w:w="1512" w:type="dxa"/>
            <w:shd w:val="clear" w:color="auto" w:fill="FAFAFA"/>
            <w:vAlign w:val="bottom"/>
          </w:tcPr>
          <w:p w14:paraId="7EAE6F48"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shd w:val="clear" w:color="auto" w:fill="auto"/>
            <w:vAlign w:val="bottom"/>
          </w:tcPr>
          <w:p w14:paraId="04F00C34"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w:t>
            </w:r>
          </w:p>
        </w:tc>
        <w:tc>
          <w:tcPr>
            <w:tcW w:w="1512" w:type="dxa"/>
            <w:shd w:val="clear" w:color="auto" w:fill="FAFAFA"/>
            <w:vAlign w:val="bottom"/>
          </w:tcPr>
          <w:p w14:paraId="0810E1D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660</w:t>
            </w:r>
          </w:p>
        </w:tc>
        <w:tc>
          <w:tcPr>
            <w:tcW w:w="1512" w:type="dxa"/>
            <w:shd w:val="clear" w:color="auto" w:fill="auto"/>
            <w:vAlign w:val="bottom"/>
          </w:tcPr>
          <w:p w14:paraId="0AB58CE4"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w:t>
            </w:r>
          </w:p>
        </w:tc>
      </w:tr>
      <w:tr w:rsidR="001C0D28" w:rsidRPr="00034F28" w14:paraId="10578D9B" w14:textId="77777777" w:rsidTr="00915BDD">
        <w:trPr>
          <w:trHeight w:val="64"/>
        </w:trPr>
        <w:tc>
          <w:tcPr>
            <w:tcW w:w="3395" w:type="dxa"/>
            <w:shd w:val="clear" w:color="auto" w:fill="auto"/>
          </w:tcPr>
          <w:p w14:paraId="566443B6"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tcBorders>
              <w:top w:val="single" w:sz="4" w:space="0" w:color="auto"/>
            </w:tcBorders>
            <w:shd w:val="clear" w:color="auto" w:fill="FAFAFA"/>
            <w:vAlign w:val="center"/>
          </w:tcPr>
          <w:p w14:paraId="5F868857"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tcBorders>
              <w:top w:val="single" w:sz="4" w:space="0" w:color="auto"/>
            </w:tcBorders>
            <w:shd w:val="clear" w:color="auto" w:fill="auto"/>
            <w:vAlign w:val="center"/>
          </w:tcPr>
          <w:p w14:paraId="472948A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5D5CAE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5D4A56D"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9DB2D5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866A41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4B2DA0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C6240A9"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1265CBBB" w14:textId="77777777" w:rsidTr="00915BDD">
        <w:tc>
          <w:tcPr>
            <w:tcW w:w="3395" w:type="dxa"/>
            <w:shd w:val="clear" w:color="auto" w:fill="auto"/>
          </w:tcPr>
          <w:p w14:paraId="09E030AE" w14:textId="77777777" w:rsidR="001C0D28" w:rsidRPr="00034F28" w:rsidRDefault="001C0D28" w:rsidP="00915BDD">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Segment revenue</w:t>
            </w:r>
          </w:p>
        </w:tc>
        <w:tc>
          <w:tcPr>
            <w:tcW w:w="1418" w:type="dxa"/>
            <w:tcBorders>
              <w:bottom w:val="single" w:sz="4" w:space="0" w:color="auto"/>
            </w:tcBorders>
            <w:shd w:val="clear" w:color="auto" w:fill="FAFAFA"/>
            <w:vAlign w:val="bottom"/>
          </w:tcPr>
          <w:p w14:paraId="78B82D9E"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1,919,354</w:t>
            </w:r>
          </w:p>
        </w:tc>
        <w:tc>
          <w:tcPr>
            <w:tcW w:w="1494" w:type="dxa"/>
            <w:tcBorders>
              <w:bottom w:val="single" w:sz="4" w:space="0" w:color="auto"/>
            </w:tcBorders>
            <w:shd w:val="clear" w:color="auto" w:fill="auto"/>
            <w:vAlign w:val="bottom"/>
          </w:tcPr>
          <w:p w14:paraId="4CBAFF42"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706</w:t>
            </w:r>
            <w:r w:rsidRPr="00034F28">
              <w:rPr>
                <w:rFonts w:eastAsia="Arial Unicode MS" w:cs="Arial"/>
                <w:sz w:val="18"/>
                <w:szCs w:val="18"/>
                <w:lang w:bidi="th-TH"/>
              </w:rPr>
              <w:t>,</w:t>
            </w:r>
            <w:r w:rsidRPr="00034F28">
              <w:rPr>
                <w:rFonts w:eastAsia="Arial Unicode MS" w:cs="Arial"/>
                <w:sz w:val="18"/>
                <w:szCs w:val="18"/>
                <w:lang w:val="en-GB" w:bidi="th-TH"/>
              </w:rPr>
              <w:t>192</w:t>
            </w:r>
          </w:p>
        </w:tc>
        <w:tc>
          <w:tcPr>
            <w:tcW w:w="1512" w:type="dxa"/>
            <w:tcBorders>
              <w:bottom w:val="single" w:sz="4" w:space="0" w:color="auto"/>
            </w:tcBorders>
            <w:shd w:val="clear" w:color="auto" w:fill="FAFAFA"/>
            <w:vAlign w:val="bottom"/>
          </w:tcPr>
          <w:p w14:paraId="3CDF605E"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18,038</w:t>
            </w:r>
          </w:p>
        </w:tc>
        <w:tc>
          <w:tcPr>
            <w:tcW w:w="1512" w:type="dxa"/>
            <w:tcBorders>
              <w:bottom w:val="single" w:sz="4" w:space="0" w:color="auto"/>
            </w:tcBorders>
            <w:shd w:val="clear" w:color="auto" w:fill="auto"/>
            <w:vAlign w:val="bottom"/>
          </w:tcPr>
          <w:p w14:paraId="6080C45F"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140</w:t>
            </w:r>
            <w:r w:rsidRPr="00034F28">
              <w:rPr>
                <w:rFonts w:eastAsia="Arial Unicode MS" w:cs="Arial"/>
                <w:sz w:val="18"/>
                <w:szCs w:val="18"/>
                <w:lang w:bidi="th-TH"/>
              </w:rPr>
              <w:t>,</w:t>
            </w:r>
            <w:r w:rsidRPr="00034F28">
              <w:rPr>
                <w:rFonts w:eastAsia="Arial Unicode MS" w:cs="Arial"/>
                <w:sz w:val="18"/>
                <w:szCs w:val="18"/>
                <w:lang w:val="en-GB" w:bidi="th-TH"/>
              </w:rPr>
              <w:t>152</w:t>
            </w:r>
          </w:p>
        </w:tc>
        <w:tc>
          <w:tcPr>
            <w:tcW w:w="1512" w:type="dxa"/>
            <w:tcBorders>
              <w:bottom w:val="single" w:sz="4" w:space="0" w:color="auto"/>
            </w:tcBorders>
            <w:shd w:val="clear" w:color="auto" w:fill="FAFAFA"/>
            <w:vAlign w:val="bottom"/>
          </w:tcPr>
          <w:p w14:paraId="46FA62A1"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41,042</w:t>
            </w:r>
          </w:p>
        </w:tc>
        <w:tc>
          <w:tcPr>
            <w:tcW w:w="1512" w:type="dxa"/>
            <w:tcBorders>
              <w:bottom w:val="single" w:sz="4" w:space="0" w:color="auto"/>
            </w:tcBorders>
            <w:shd w:val="clear" w:color="auto" w:fill="auto"/>
            <w:vAlign w:val="bottom"/>
          </w:tcPr>
          <w:p w14:paraId="0EA68678"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33</w:t>
            </w:r>
            <w:r w:rsidRPr="00034F28">
              <w:rPr>
                <w:rFonts w:eastAsia="Arial Unicode MS" w:cs="Arial"/>
                <w:sz w:val="18"/>
                <w:szCs w:val="18"/>
                <w:lang w:bidi="th-TH"/>
              </w:rPr>
              <w:t>,</w:t>
            </w:r>
            <w:r w:rsidRPr="00034F28">
              <w:rPr>
                <w:rFonts w:eastAsia="Arial Unicode MS" w:cs="Arial"/>
                <w:sz w:val="18"/>
                <w:szCs w:val="18"/>
                <w:lang w:val="en-GB" w:bidi="th-TH"/>
              </w:rPr>
              <w:t>880</w:t>
            </w:r>
          </w:p>
        </w:tc>
        <w:tc>
          <w:tcPr>
            <w:tcW w:w="1512" w:type="dxa"/>
            <w:tcBorders>
              <w:bottom w:val="single" w:sz="4" w:space="0" w:color="auto"/>
            </w:tcBorders>
            <w:shd w:val="clear" w:color="auto" w:fill="FAFAFA"/>
            <w:vAlign w:val="bottom"/>
          </w:tcPr>
          <w:p w14:paraId="2581641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1,978,434</w:t>
            </w:r>
          </w:p>
        </w:tc>
        <w:tc>
          <w:tcPr>
            <w:tcW w:w="1512" w:type="dxa"/>
            <w:tcBorders>
              <w:bottom w:val="single" w:sz="4" w:space="0" w:color="auto"/>
            </w:tcBorders>
            <w:shd w:val="clear" w:color="auto" w:fill="auto"/>
            <w:vAlign w:val="bottom"/>
          </w:tcPr>
          <w:p w14:paraId="6FEA810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880</w:t>
            </w:r>
            <w:r w:rsidRPr="00034F28">
              <w:rPr>
                <w:rFonts w:eastAsia="Arial Unicode MS" w:cs="Arial"/>
                <w:sz w:val="18"/>
                <w:szCs w:val="18"/>
                <w:lang w:bidi="th-TH"/>
              </w:rPr>
              <w:t>,</w:t>
            </w:r>
            <w:r w:rsidRPr="00034F28">
              <w:rPr>
                <w:rFonts w:eastAsia="Arial Unicode MS" w:cs="Arial"/>
                <w:sz w:val="18"/>
                <w:szCs w:val="18"/>
                <w:lang w:val="en-GB" w:bidi="th-TH"/>
              </w:rPr>
              <w:t>224</w:t>
            </w:r>
          </w:p>
        </w:tc>
      </w:tr>
      <w:tr w:rsidR="001C0D28" w:rsidRPr="00034F28" w14:paraId="6B624810" w14:textId="77777777" w:rsidTr="00915BDD">
        <w:tc>
          <w:tcPr>
            <w:tcW w:w="3395" w:type="dxa"/>
            <w:shd w:val="clear" w:color="auto" w:fill="auto"/>
          </w:tcPr>
          <w:p w14:paraId="66459016" w14:textId="77777777" w:rsidR="001C0D28" w:rsidRDefault="001C0D28" w:rsidP="00915BDD">
            <w:pPr>
              <w:spacing w:after="0" w:line="240" w:lineRule="auto"/>
              <w:ind w:left="-101"/>
              <w:jc w:val="both"/>
              <w:rPr>
                <w:rFonts w:eastAsia="Arial Unicode MS" w:cs="Arial"/>
                <w:sz w:val="18"/>
                <w:szCs w:val="18"/>
                <w:highlight w:val="lightGray"/>
                <w:lang w:bidi="th-TH"/>
              </w:rPr>
            </w:pPr>
          </w:p>
        </w:tc>
        <w:tc>
          <w:tcPr>
            <w:tcW w:w="1418" w:type="dxa"/>
            <w:tcBorders>
              <w:top w:val="single" w:sz="4" w:space="0" w:color="auto"/>
            </w:tcBorders>
            <w:shd w:val="clear" w:color="auto" w:fill="FAFAFA"/>
          </w:tcPr>
          <w:p w14:paraId="15B57CF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tcBorders>
              <w:top w:val="single" w:sz="4" w:space="0" w:color="auto"/>
            </w:tcBorders>
            <w:shd w:val="clear" w:color="auto" w:fill="auto"/>
          </w:tcPr>
          <w:p w14:paraId="6E8751C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8589DB9"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5AA7B40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EB220A5"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29B4B4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AA4E8C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3839E73"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11E99B84" w14:textId="77777777" w:rsidTr="00915BDD">
        <w:tc>
          <w:tcPr>
            <w:tcW w:w="3395" w:type="dxa"/>
            <w:shd w:val="clear" w:color="auto" w:fill="auto"/>
          </w:tcPr>
          <w:p w14:paraId="3473870C" w14:textId="77777777" w:rsidR="001C0D28" w:rsidRDefault="001C0D28" w:rsidP="00915BDD">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Timing of revenue recognition</w:t>
            </w:r>
          </w:p>
        </w:tc>
        <w:tc>
          <w:tcPr>
            <w:tcW w:w="1418" w:type="dxa"/>
            <w:shd w:val="clear" w:color="auto" w:fill="FAFAFA"/>
          </w:tcPr>
          <w:p w14:paraId="4F10AD4D" w14:textId="77777777" w:rsidR="001C0D28" w:rsidRPr="00034F28" w:rsidRDefault="001C0D28" w:rsidP="00915BDD">
            <w:pPr>
              <w:spacing w:after="0" w:line="240" w:lineRule="auto"/>
              <w:ind w:right="-72"/>
              <w:jc w:val="right"/>
              <w:rPr>
                <w:rFonts w:eastAsia="Arial Unicode MS" w:cs="Arial"/>
                <w:sz w:val="18"/>
                <w:szCs w:val="18"/>
                <w:cs/>
                <w:lang w:bidi="th-TH"/>
              </w:rPr>
            </w:pPr>
          </w:p>
        </w:tc>
        <w:tc>
          <w:tcPr>
            <w:tcW w:w="1494" w:type="dxa"/>
            <w:shd w:val="clear" w:color="auto" w:fill="auto"/>
          </w:tcPr>
          <w:p w14:paraId="4DD549E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A81D29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vAlign w:val="center"/>
          </w:tcPr>
          <w:p w14:paraId="31793F0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1374BF2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0D5DE17"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7B5BE3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24E5398"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5F9FA19E" w14:textId="77777777" w:rsidTr="00915BDD">
        <w:tc>
          <w:tcPr>
            <w:tcW w:w="3395" w:type="dxa"/>
            <w:shd w:val="clear" w:color="auto" w:fill="auto"/>
          </w:tcPr>
          <w:p w14:paraId="49FFD602" w14:textId="77777777" w:rsidR="001C0D28" w:rsidRDefault="001C0D28" w:rsidP="00915BDD">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At a point in time</w:t>
            </w:r>
          </w:p>
        </w:tc>
        <w:tc>
          <w:tcPr>
            <w:tcW w:w="1418" w:type="dxa"/>
            <w:shd w:val="clear" w:color="auto" w:fill="FAFAFA"/>
            <w:vAlign w:val="bottom"/>
          </w:tcPr>
          <w:p w14:paraId="76C1E2A7"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565,780</w:t>
            </w:r>
          </w:p>
        </w:tc>
        <w:tc>
          <w:tcPr>
            <w:tcW w:w="1494" w:type="dxa"/>
            <w:shd w:val="clear" w:color="auto" w:fill="auto"/>
            <w:vAlign w:val="bottom"/>
          </w:tcPr>
          <w:p w14:paraId="0721139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530</w:t>
            </w:r>
            <w:r w:rsidRPr="00034F28">
              <w:rPr>
                <w:rFonts w:eastAsia="Arial Unicode MS" w:cs="Arial"/>
                <w:sz w:val="18"/>
                <w:szCs w:val="18"/>
                <w:lang w:bidi="th-TH"/>
              </w:rPr>
              <w:t>,</w:t>
            </w:r>
            <w:r w:rsidRPr="00034F28">
              <w:rPr>
                <w:rFonts w:eastAsia="Arial Unicode MS" w:cs="Arial"/>
                <w:sz w:val="18"/>
                <w:szCs w:val="18"/>
                <w:lang w:val="en-GB" w:bidi="th-TH"/>
              </w:rPr>
              <w:t>035</w:t>
            </w:r>
          </w:p>
        </w:tc>
        <w:tc>
          <w:tcPr>
            <w:tcW w:w="1512" w:type="dxa"/>
            <w:shd w:val="clear" w:color="auto" w:fill="FAFAFA"/>
            <w:vAlign w:val="bottom"/>
          </w:tcPr>
          <w:p w14:paraId="1AFA13BA"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18,038</w:t>
            </w:r>
          </w:p>
        </w:tc>
        <w:tc>
          <w:tcPr>
            <w:tcW w:w="1512" w:type="dxa"/>
            <w:shd w:val="clear" w:color="auto" w:fill="auto"/>
            <w:vAlign w:val="bottom"/>
          </w:tcPr>
          <w:p w14:paraId="06D38810"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140</w:t>
            </w:r>
            <w:r w:rsidRPr="00034F28">
              <w:rPr>
                <w:rFonts w:eastAsia="Arial Unicode MS" w:cs="Arial"/>
                <w:sz w:val="18"/>
                <w:szCs w:val="18"/>
                <w:lang w:bidi="th-TH"/>
              </w:rPr>
              <w:t>,</w:t>
            </w:r>
            <w:r w:rsidRPr="00034F28">
              <w:rPr>
                <w:rFonts w:eastAsia="Arial Unicode MS" w:cs="Arial"/>
                <w:sz w:val="18"/>
                <w:szCs w:val="18"/>
                <w:lang w:val="en-GB" w:bidi="th-TH"/>
              </w:rPr>
              <w:t>152</w:t>
            </w:r>
          </w:p>
        </w:tc>
        <w:tc>
          <w:tcPr>
            <w:tcW w:w="1512" w:type="dxa"/>
            <w:shd w:val="clear" w:color="auto" w:fill="FAFAFA"/>
            <w:vAlign w:val="bottom"/>
          </w:tcPr>
          <w:p w14:paraId="7C1777D8"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shd w:val="clear" w:color="auto" w:fill="auto"/>
            <w:vAlign w:val="bottom"/>
          </w:tcPr>
          <w:p w14:paraId="2B5D95DA"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shd w:val="clear" w:color="auto" w:fill="FAFAFA"/>
            <w:vAlign w:val="bottom"/>
          </w:tcPr>
          <w:p w14:paraId="404A93C1"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583,818</w:t>
            </w:r>
          </w:p>
        </w:tc>
        <w:tc>
          <w:tcPr>
            <w:tcW w:w="1512" w:type="dxa"/>
            <w:shd w:val="clear" w:color="auto" w:fill="auto"/>
            <w:vAlign w:val="bottom"/>
          </w:tcPr>
          <w:p w14:paraId="08131880"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670</w:t>
            </w:r>
            <w:r w:rsidRPr="00034F28">
              <w:rPr>
                <w:rFonts w:eastAsia="Arial Unicode MS" w:cs="Arial"/>
                <w:sz w:val="18"/>
                <w:szCs w:val="18"/>
                <w:lang w:bidi="th-TH"/>
              </w:rPr>
              <w:t>,</w:t>
            </w:r>
            <w:r w:rsidRPr="00034F28">
              <w:rPr>
                <w:rFonts w:eastAsia="Arial Unicode MS" w:cs="Arial"/>
                <w:sz w:val="18"/>
                <w:szCs w:val="18"/>
                <w:lang w:val="en-GB" w:bidi="th-TH"/>
              </w:rPr>
              <w:t>187</w:t>
            </w:r>
          </w:p>
        </w:tc>
      </w:tr>
      <w:tr w:rsidR="001C0D28" w:rsidRPr="00034F28" w14:paraId="4B50B750" w14:textId="77777777" w:rsidTr="00915BDD">
        <w:tc>
          <w:tcPr>
            <w:tcW w:w="3395" w:type="dxa"/>
            <w:shd w:val="clear" w:color="auto" w:fill="auto"/>
          </w:tcPr>
          <w:p w14:paraId="0A08104E" w14:textId="77777777" w:rsidR="001C0D28" w:rsidRDefault="001C0D28" w:rsidP="00915BDD">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Over time</w:t>
            </w:r>
          </w:p>
        </w:tc>
        <w:tc>
          <w:tcPr>
            <w:tcW w:w="1418" w:type="dxa"/>
            <w:tcBorders>
              <w:bottom w:val="single" w:sz="4" w:space="0" w:color="auto"/>
            </w:tcBorders>
            <w:shd w:val="clear" w:color="auto" w:fill="FAFAFA"/>
            <w:vAlign w:val="bottom"/>
          </w:tcPr>
          <w:p w14:paraId="72663502"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1,353,574</w:t>
            </w:r>
          </w:p>
        </w:tc>
        <w:tc>
          <w:tcPr>
            <w:tcW w:w="1494" w:type="dxa"/>
            <w:tcBorders>
              <w:bottom w:val="single" w:sz="4" w:space="0" w:color="auto"/>
            </w:tcBorders>
            <w:shd w:val="clear" w:color="auto" w:fill="auto"/>
            <w:vAlign w:val="bottom"/>
          </w:tcPr>
          <w:p w14:paraId="560C822A"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176</w:t>
            </w:r>
            <w:r w:rsidRPr="00034F28">
              <w:rPr>
                <w:rFonts w:eastAsia="Arial Unicode MS" w:cs="Arial"/>
                <w:sz w:val="18"/>
                <w:szCs w:val="18"/>
                <w:lang w:bidi="th-TH"/>
              </w:rPr>
              <w:t>,</w:t>
            </w:r>
            <w:r w:rsidRPr="00034F28">
              <w:rPr>
                <w:rFonts w:eastAsia="Arial Unicode MS" w:cs="Arial"/>
                <w:sz w:val="18"/>
                <w:szCs w:val="18"/>
                <w:lang w:val="en-GB" w:bidi="th-TH"/>
              </w:rPr>
              <w:t>157</w:t>
            </w:r>
          </w:p>
        </w:tc>
        <w:tc>
          <w:tcPr>
            <w:tcW w:w="1512" w:type="dxa"/>
            <w:tcBorders>
              <w:bottom w:val="single" w:sz="4" w:space="0" w:color="auto"/>
            </w:tcBorders>
            <w:shd w:val="clear" w:color="auto" w:fill="FAFAFA"/>
            <w:vAlign w:val="bottom"/>
          </w:tcPr>
          <w:p w14:paraId="38EA6996"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tcBorders>
              <w:bottom w:val="single" w:sz="4" w:space="0" w:color="auto"/>
            </w:tcBorders>
            <w:shd w:val="clear" w:color="auto" w:fill="auto"/>
            <w:vAlign w:val="bottom"/>
          </w:tcPr>
          <w:p w14:paraId="13E181A7"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4D379532"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41,042</w:t>
            </w:r>
          </w:p>
        </w:tc>
        <w:tc>
          <w:tcPr>
            <w:tcW w:w="1512" w:type="dxa"/>
            <w:tcBorders>
              <w:bottom w:val="single" w:sz="4" w:space="0" w:color="auto"/>
            </w:tcBorders>
            <w:shd w:val="clear" w:color="auto" w:fill="auto"/>
            <w:vAlign w:val="bottom"/>
          </w:tcPr>
          <w:p w14:paraId="68637B7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33</w:t>
            </w:r>
            <w:r w:rsidRPr="00034F28">
              <w:rPr>
                <w:rFonts w:eastAsia="Arial Unicode MS" w:cs="Arial"/>
                <w:sz w:val="18"/>
                <w:szCs w:val="18"/>
                <w:lang w:bidi="th-TH"/>
              </w:rPr>
              <w:t>,</w:t>
            </w:r>
            <w:r w:rsidRPr="00034F28">
              <w:rPr>
                <w:rFonts w:eastAsia="Arial Unicode MS" w:cs="Arial"/>
                <w:sz w:val="18"/>
                <w:szCs w:val="18"/>
                <w:lang w:val="en-GB" w:bidi="th-TH"/>
              </w:rPr>
              <w:t>880</w:t>
            </w:r>
          </w:p>
        </w:tc>
        <w:tc>
          <w:tcPr>
            <w:tcW w:w="1512" w:type="dxa"/>
            <w:tcBorders>
              <w:bottom w:val="single" w:sz="4" w:space="0" w:color="auto"/>
            </w:tcBorders>
            <w:shd w:val="clear" w:color="auto" w:fill="FAFAFA"/>
            <w:vAlign w:val="bottom"/>
          </w:tcPr>
          <w:p w14:paraId="4B84C8C4"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1,394,616</w:t>
            </w:r>
          </w:p>
        </w:tc>
        <w:tc>
          <w:tcPr>
            <w:tcW w:w="1512" w:type="dxa"/>
            <w:tcBorders>
              <w:bottom w:val="single" w:sz="4" w:space="0" w:color="auto"/>
            </w:tcBorders>
            <w:shd w:val="clear" w:color="auto" w:fill="auto"/>
            <w:vAlign w:val="bottom"/>
          </w:tcPr>
          <w:p w14:paraId="4016F20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210</w:t>
            </w:r>
            <w:r w:rsidRPr="00034F28">
              <w:rPr>
                <w:rFonts w:eastAsia="Arial Unicode MS" w:cs="Arial"/>
                <w:sz w:val="18"/>
                <w:szCs w:val="18"/>
                <w:lang w:bidi="th-TH"/>
              </w:rPr>
              <w:t>,</w:t>
            </w:r>
            <w:r w:rsidRPr="00034F28">
              <w:rPr>
                <w:rFonts w:eastAsia="Arial Unicode MS" w:cs="Arial"/>
                <w:sz w:val="18"/>
                <w:szCs w:val="18"/>
                <w:lang w:val="en-GB" w:bidi="th-TH"/>
              </w:rPr>
              <w:t>037</w:t>
            </w:r>
          </w:p>
        </w:tc>
      </w:tr>
      <w:tr w:rsidR="001C0D28" w:rsidRPr="00034F28" w14:paraId="0D3ADA68" w14:textId="77777777" w:rsidTr="00915BDD">
        <w:tc>
          <w:tcPr>
            <w:tcW w:w="3395" w:type="dxa"/>
            <w:shd w:val="clear" w:color="auto" w:fill="auto"/>
          </w:tcPr>
          <w:p w14:paraId="729542B0"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tcBorders>
              <w:top w:val="single" w:sz="4" w:space="0" w:color="auto"/>
            </w:tcBorders>
            <w:shd w:val="clear" w:color="auto" w:fill="FAFAFA"/>
            <w:vAlign w:val="center"/>
          </w:tcPr>
          <w:p w14:paraId="632C56D7"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tcBorders>
              <w:top w:val="single" w:sz="4" w:space="0" w:color="auto"/>
            </w:tcBorders>
            <w:shd w:val="clear" w:color="auto" w:fill="auto"/>
            <w:vAlign w:val="center"/>
          </w:tcPr>
          <w:p w14:paraId="370C6E8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2F893D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54BBF4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5F5AE2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3D260FB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834BBC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1A14061A"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38239B6F" w14:textId="77777777" w:rsidTr="00915BDD">
        <w:tc>
          <w:tcPr>
            <w:tcW w:w="3395" w:type="dxa"/>
            <w:shd w:val="clear" w:color="auto" w:fill="auto"/>
          </w:tcPr>
          <w:p w14:paraId="25D97BC9" w14:textId="77777777" w:rsidR="001C0D28" w:rsidRPr="00034F28" w:rsidRDefault="001C0D28" w:rsidP="00915BDD">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Total revenue</w:t>
            </w:r>
          </w:p>
        </w:tc>
        <w:tc>
          <w:tcPr>
            <w:tcW w:w="1418" w:type="dxa"/>
            <w:tcBorders>
              <w:bottom w:val="single" w:sz="4" w:space="0" w:color="auto"/>
            </w:tcBorders>
            <w:shd w:val="clear" w:color="auto" w:fill="FAFAFA"/>
            <w:vAlign w:val="bottom"/>
          </w:tcPr>
          <w:p w14:paraId="236E83BF"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1,919,354</w:t>
            </w:r>
          </w:p>
        </w:tc>
        <w:tc>
          <w:tcPr>
            <w:tcW w:w="1494" w:type="dxa"/>
            <w:tcBorders>
              <w:bottom w:val="single" w:sz="4" w:space="0" w:color="auto"/>
            </w:tcBorders>
            <w:shd w:val="clear" w:color="auto" w:fill="auto"/>
            <w:vAlign w:val="bottom"/>
          </w:tcPr>
          <w:p w14:paraId="61C0F2E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706</w:t>
            </w:r>
            <w:r w:rsidRPr="00034F28">
              <w:rPr>
                <w:rFonts w:eastAsia="Arial Unicode MS" w:cs="Arial"/>
                <w:sz w:val="18"/>
                <w:szCs w:val="18"/>
                <w:lang w:bidi="th-TH"/>
              </w:rPr>
              <w:t>,</w:t>
            </w:r>
            <w:r w:rsidRPr="00034F28">
              <w:rPr>
                <w:rFonts w:eastAsia="Arial Unicode MS" w:cs="Arial"/>
                <w:sz w:val="18"/>
                <w:szCs w:val="18"/>
                <w:lang w:val="en-GB" w:bidi="th-TH"/>
              </w:rPr>
              <w:t>192</w:t>
            </w:r>
          </w:p>
        </w:tc>
        <w:tc>
          <w:tcPr>
            <w:tcW w:w="1512" w:type="dxa"/>
            <w:tcBorders>
              <w:bottom w:val="single" w:sz="4" w:space="0" w:color="auto"/>
            </w:tcBorders>
            <w:shd w:val="clear" w:color="auto" w:fill="FAFAFA"/>
            <w:vAlign w:val="bottom"/>
          </w:tcPr>
          <w:p w14:paraId="4234654F"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18,038</w:t>
            </w:r>
          </w:p>
        </w:tc>
        <w:tc>
          <w:tcPr>
            <w:tcW w:w="1512" w:type="dxa"/>
            <w:tcBorders>
              <w:bottom w:val="single" w:sz="4" w:space="0" w:color="auto"/>
            </w:tcBorders>
            <w:shd w:val="clear" w:color="auto" w:fill="auto"/>
            <w:vAlign w:val="bottom"/>
          </w:tcPr>
          <w:p w14:paraId="6F1F612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140</w:t>
            </w:r>
            <w:r w:rsidRPr="00034F28">
              <w:rPr>
                <w:rFonts w:eastAsia="Arial Unicode MS" w:cs="Arial"/>
                <w:sz w:val="18"/>
                <w:szCs w:val="18"/>
                <w:lang w:bidi="th-TH"/>
              </w:rPr>
              <w:t>,</w:t>
            </w:r>
            <w:r w:rsidRPr="00034F28">
              <w:rPr>
                <w:rFonts w:eastAsia="Arial Unicode MS" w:cs="Arial"/>
                <w:sz w:val="18"/>
                <w:szCs w:val="18"/>
                <w:lang w:val="en-GB" w:bidi="th-TH"/>
              </w:rPr>
              <w:t>152</w:t>
            </w:r>
          </w:p>
        </w:tc>
        <w:tc>
          <w:tcPr>
            <w:tcW w:w="1512" w:type="dxa"/>
            <w:tcBorders>
              <w:bottom w:val="single" w:sz="4" w:space="0" w:color="auto"/>
            </w:tcBorders>
            <w:shd w:val="clear" w:color="auto" w:fill="FAFAFA"/>
            <w:vAlign w:val="bottom"/>
          </w:tcPr>
          <w:p w14:paraId="21DF5D74"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41,042</w:t>
            </w:r>
          </w:p>
        </w:tc>
        <w:tc>
          <w:tcPr>
            <w:tcW w:w="1512" w:type="dxa"/>
            <w:tcBorders>
              <w:bottom w:val="single" w:sz="4" w:space="0" w:color="auto"/>
            </w:tcBorders>
            <w:shd w:val="clear" w:color="auto" w:fill="auto"/>
            <w:vAlign w:val="bottom"/>
          </w:tcPr>
          <w:p w14:paraId="1110F2DA"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33</w:t>
            </w:r>
            <w:r w:rsidRPr="00034F28">
              <w:rPr>
                <w:rFonts w:eastAsia="Arial Unicode MS" w:cs="Arial"/>
                <w:sz w:val="18"/>
                <w:szCs w:val="18"/>
                <w:lang w:bidi="th-TH"/>
              </w:rPr>
              <w:t>,</w:t>
            </w:r>
            <w:r w:rsidRPr="00034F28">
              <w:rPr>
                <w:rFonts w:eastAsia="Arial Unicode MS" w:cs="Arial"/>
                <w:sz w:val="18"/>
                <w:szCs w:val="18"/>
                <w:lang w:val="en-GB" w:bidi="th-TH"/>
              </w:rPr>
              <w:t>880</w:t>
            </w:r>
          </w:p>
        </w:tc>
        <w:tc>
          <w:tcPr>
            <w:tcW w:w="1512" w:type="dxa"/>
            <w:tcBorders>
              <w:bottom w:val="single" w:sz="4" w:space="0" w:color="auto"/>
            </w:tcBorders>
            <w:shd w:val="clear" w:color="auto" w:fill="FAFAFA"/>
            <w:vAlign w:val="bottom"/>
          </w:tcPr>
          <w:p w14:paraId="52414227"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1,978,434</w:t>
            </w:r>
          </w:p>
        </w:tc>
        <w:tc>
          <w:tcPr>
            <w:tcW w:w="1512" w:type="dxa"/>
            <w:tcBorders>
              <w:bottom w:val="single" w:sz="4" w:space="0" w:color="auto"/>
            </w:tcBorders>
            <w:shd w:val="clear" w:color="auto" w:fill="auto"/>
            <w:vAlign w:val="bottom"/>
          </w:tcPr>
          <w:p w14:paraId="2C93AB6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880</w:t>
            </w:r>
            <w:r w:rsidRPr="00034F28">
              <w:rPr>
                <w:rFonts w:eastAsia="Arial Unicode MS" w:cs="Arial"/>
                <w:sz w:val="18"/>
                <w:szCs w:val="18"/>
                <w:lang w:bidi="th-TH"/>
              </w:rPr>
              <w:t>,</w:t>
            </w:r>
            <w:r w:rsidRPr="00034F28">
              <w:rPr>
                <w:rFonts w:eastAsia="Arial Unicode MS" w:cs="Arial"/>
                <w:sz w:val="18"/>
                <w:szCs w:val="18"/>
                <w:lang w:val="en-GB" w:bidi="th-TH"/>
              </w:rPr>
              <w:t>224</w:t>
            </w:r>
          </w:p>
        </w:tc>
      </w:tr>
      <w:tr w:rsidR="001C0D28" w:rsidRPr="00034F28" w14:paraId="3B1AB0EA" w14:textId="77777777" w:rsidTr="00915BDD">
        <w:tc>
          <w:tcPr>
            <w:tcW w:w="3395" w:type="dxa"/>
            <w:shd w:val="clear" w:color="auto" w:fill="auto"/>
          </w:tcPr>
          <w:p w14:paraId="490EC552" w14:textId="77777777" w:rsidR="001C0D28" w:rsidRDefault="001C0D28" w:rsidP="00915BDD">
            <w:pPr>
              <w:spacing w:after="0" w:line="240" w:lineRule="auto"/>
              <w:ind w:left="-101"/>
              <w:jc w:val="both"/>
              <w:rPr>
                <w:rFonts w:eastAsia="Arial Unicode MS" w:cs="Arial"/>
                <w:sz w:val="18"/>
                <w:szCs w:val="18"/>
                <w:highlight w:val="lightGray"/>
                <w:lang w:bidi="th-TH"/>
              </w:rPr>
            </w:pPr>
          </w:p>
        </w:tc>
        <w:tc>
          <w:tcPr>
            <w:tcW w:w="1418" w:type="dxa"/>
            <w:tcBorders>
              <w:top w:val="single" w:sz="4" w:space="0" w:color="auto"/>
            </w:tcBorders>
            <w:shd w:val="clear" w:color="auto" w:fill="FAFAFA"/>
          </w:tcPr>
          <w:p w14:paraId="56B4A60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tcBorders>
              <w:top w:val="single" w:sz="4" w:space="0" w:color="auto"/>
            </w:tcBorders>
            <w:shd w:val="clear" w:color="auto" w:fill="auto"/>
          </w:tcPr>
          <w:p w14:paraId="6B51CF6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C8D939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1E64735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EAA3FE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4634715"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FAABE4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451A459"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16672A4F" w14:textId="77777777" w:rsidTr="00915BDD">
        <w:trPr>
          <w:trHeight w:val="104"/>
        </w:trPr>
        <w:tc>
          <w:tcPr>
            <w:tcW w:w="3395" w:type="dxa"/>
            <w:shd w:val="clear" w:color="auto" w:fill="auto"/>
          </w:tcPr>
          <w:p w14:paraId="0A01DEE6" w14:textId="77777777" w:rsidR="001C0D28" w:rsidRPr="00034F28" w:rsidRDefault="001C0D28" w:rsidP="00915BDD">
            <w:pPr>
              <w:spacing w:after="0" w:line="240" w:lineRule="auto"/>
              <w:ind w:left="-101"/>
              <w:jc w:val="both"/>
              <w:rPr>
                <w:rFonts w:eastAsia="Arial Unicode MS" w:cs="Arial"/>
                <w:b/>
                <w:bCs/>
                <w:sz w:val="18"/>
                <w:szCs w:val="18"/>
                <w:cs/>
                <w:lang w:bidi="th-TH"/>
              </w:rPr>
            </w:pPr>
            <w:r w:rsidRPr="00034F28">
              <w:rPr>
                <w:rFonts w:eastAsia="Arial Unicode MS" w:cs="Arial"/>
                <w:b/>
                <w:bCs/>
                <w:sz w:val="18"/>
                <w:szCs w:val="18"/>
                <w:lang w:bidi="th-TH"/>
              </w:rPr>
              <w:t>Segment profit (loss)</w:t>
            </w:r>
          </w:p>
        </w:tc>
        <w:tc>
          <w:tcPr>
            <w:tcW w:w="1418" w:type="dxa"/>
            <w:shd w:val="clear" w:color="auto" w:fill="FAFAFA"/>
            <w:vAlign w:val="bottom"/>
          </w:tcPr>
          <w:p w14:paraId="04D0C186"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(227,590)</w:t>
            </w:r>
          </w:p>
        </w:tc>
        <w:tc>
          <w:tcPr>
            <w:tcW w:w="1494" w:type="dxa"/>
            <w:shd w:val="clear" w:color="auto" w:fill="auto"/>
            <w:vAlign w:val="bottom"/>
          </w:tcPr>
          <w:p w14:paraId="579CEC5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r w:rsidRPr="00034F28">
              <w:rPr>
                <w:rFonts w:eastAsia="Arial Unicode MS" w:cs="Arial"/>
                <w:sz w:val="18"/>
                <w:szCs w:val="18"/>
                <w:lang w:val="en-GB" w:bidi="th-TH"/>
              </w:rPr>
              <w:t>286</w:t>
            </w:r>
            <w:r w:rsidRPr="00034F28">
              <w:rPr>
                <w:rFonts w:eastAsia="Arial Unicode MS" w:cs="Arial"/>
                <w:sz w:val="18"/>
                <w:szCs w:val="18"/>
                <w:lang w:bidi="th-TH"/>
              </w:rPr>
              <w:t>,</w:t>
            </w:r>
            <w:r w:rsidRPr="00034F28">
              <w:rPr>
                <w:rFonts w:eastAsia="Arial Unicode MS" w:cs="Arial"/>
                <w:sz w:val="18"/>
                <w:szCs w:val="18"/>
                <w:lang w:val="en-GB" w:bidi="th-TH"/>
              </w:rPr>
              <w:t>997</w:t>
            </w:r>
            <w:r w:rsidRPr="00034F28">
              <w:rPr>
                <w:rFonts w:eastAsia="Arial Unicode MS" w:cs="Arial"/>
                <w:sz w:val="18"/>
                <w:szCs w:val="18"/>
                <w:lang w:bidi="th-TH"/>
              </w:rPr>
              <w:t>)</w:t>
            </w:r>
          </w:p>
        </w:tc>
        <w:tc>
          <w:tcPr>
            <w:tcW w:w="1512" w:type="dxa"/>
            <w:shd w:val="clear" w:color="auto" w:fill="FAFAFA"/>
            <w:vAlign w:val="bottom"/>
          </w:tcPr>
          <w:p w14:paraId="3A23F4CA" w14:textId="7777777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(20,068)</w:t>
            </w:r>
          </w:p>
        </w:tc>
        <w:tc>
          <w:tcPr>
            <w:tcW w:w="1512" w:type="dxa"/>
            <w:shd w:val="clear" w:color="auto" w:fill="auto"/>
            <w:vAlign w:val="bottom"/>
          </w:tcPr>
          <w:p w14:paraId="1072B6C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13,959</w:t>
            </w:r>
          </w:p>
        </w:tc>
        <w:tc>
          <w:tcPr>
            <w:tcW w:w="1512" w:type="dxa"/>
            <w:shd w:val="clear" w:color="auto" w:fill="FAFAFA"/>
            <w:vAlign w:val="bottom"/>
          </w:tcPr>
          <w:p w14:paraId="1BDB08D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22,808</w:t>
            </w:r>
          </w:p>
        </w:tc>
        <w:tc>
          <w:tcPr>
            <w:tcW w:w="1512" w:type="dxa"/>
            <w:shd w:val="clear" w:color="auto" w:fill="auto"/>
            <w:vAlign w:val="bottom"/>
          </w:tcPr>
          <w:p w14:paraId="3CEF3FC7"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17</w:t>
            </w:r>
            <w:r w:rsidRPr="00034F28">
              <w:rPr>
                <w:rFonts w:eastAsia="Arial Unicode MS" w:cs="Arial"/>
                <w:sz w:val="18"/>
                <w:szCs w:val="18"/>
                <w:lang w:bidi="th-TH"/>
              </w:rPr>
              <w:t>,</w:t>
            </w:r>
            <w:r w:rsidRPr="00034F28">
              <w:rPr>
                <w:rFonts w:eastAsia="Arial Unicode MS" w:cs="Arial"/>
                <w:sz w:val="18"/>
                <w:szCs w:val="18"/>
                <w:lang w:val="en-GB" w:bidi="th-TH"/>
              </w:rPr>
              <w:t>874</w:t>
            </w:r>
          </w:p>
        </w:tc>
        <w:tc>
          <w:tcPr>
            <w:tcW w:w="1512" w:type="dxa"/>
            <w:shd w:val="clear" w:color="auto" w:fill="FAFAFA"/>
            <w:vAlign w:val="bottom"/>
          </w:tcPr>
          <w:p w14:paraId="416E920E" w14:textId="13635D87"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(224,85</w:t>
            </w:r>
            <w:r w:rsidR="006F220A" w:rsidRPr="00034F28">
              <w:rPr>
                <w:rFonts w:eastAsia="Arial Unicode MS" w:cs="Arial"/>
                <w:sz w:val="18"/>
                <w:szCs w:val="18"/>
                <w:lang w:val="en-GB" w:bidi="th-TH"/>
              </w:rPr>
              <w:t>0</w:t>
            </w:r>
            <w:r w:rsidRPr="00034F28">
              <w:rPr>
                <w:rFonts w:eastAsia="Arial Unicode MS" w:cs="Arial"/>
                <w:sz w:val="18"/>
                <w:szCs w:val="18"/>
                <w:lang w:val="en-GB" w:bidi="th-TH"/>
              </w:rPr>
              <w:t>)</w:t>
            </w:r>
          </w:p>
        </w:tc>
        <w:tc>
          <w:tcPr>
            <w:tcW w:w="1512" w:type="dxa"/>
            <w:shd w:val="clear" w:color="auto" w:fill="auto"/>
            <w:vAlign w:val="bottom"/>
          </w:tcPr>
          <w:p w14:paraId="49E5F7FB"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(255,164)</w:t>
            </w:r>
          </w:p>
        </w:tc>
      </w:tr>
      <w:tr w:rsidR="001C0D28" w:rsidRPr="00034F28" w14:paraId="27A01B8F" w14:textId="77777777" w:rsidTr="00915BDD">
        <w:tc>
          <w:tcPr>
            <w:tcW w:w="3395" w:type="dxa"/>
            <w:shd w:val="clear" w:color="auto" w:fill="auto"/>
          </w:tcPr>
          <w:p w14:paraId="0ECECF2D"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shd w:val="clear" w:color="auto" w:fill="FAFAFA"/>
          </w:tcPr>
          <w:p w14:paraId="2EEEA6D9"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1483A0D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18BDE89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4890C13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74507AE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4E888ED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67DBD51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778AEC81"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659AA74C" w14:textId="77777777" w:rsidTr="00915BDD">
        <w:tc>
          <w:tcPr>
            <w:tcW w:w="3395" w:type="dxa"/>
            <w:shd w:val="clear" w:color="auto" w:fill="auto"/>
          </w:tcPr>
          <w:p w14:paraId="444DF8D1" w14:textId="77777777" w:rsidR="001C0D28" w:rsidRDefault="001C0D28" w:rsidP="00915BDD">
            <w:pPr>
              <w:spacing w:after="0" w:line="240" w:lineRule="auto"/>
              <w:ind w:left="-101"/>
              <w:jc w:val="both"/>
              <w:rPr>
                <w:rFonts w:eastAsia="Arial Unicode MS" w:cs="Arial"/>
                <w:b/>
                <w:bCs/>
                <w:sz w:val="18"/>
                <w:szCs w:val="18"/>
                <w:highlight w:val="lightGray"/>
                <w:lang w:bidi="th-TH"/>
              </w:rPr>
            </w:pPr>
            <w:r w:rsidRPr="00034F28">
              <w:rPr>
                <w:rFonts w:eastAsia="Arial Unicode MS" w:cs="Arial"/>
                <w:b/>
                <w:bCs/>
                <w:sz w:val="18"/>
                <w:szCs w:val="18"/>
                <w:lang w:bidi="th-TH"/>
              </w:rPr>
              <w:t>Unallocated incomes (expenses)</w:t>
            </w:r>
          </w:p>
        </w:tc>
        <w:tc>
          <w:tcPr>
            <w:tcW w:w="1418" w:type="dxa"/>
            <w:shd w:val="clear" w:color="auto" w:fill="FAFAFA"/>
          </w:tcPr>
          <w:p w14:paraId="7E4F48C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42A81F3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46C22C8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22328BE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82D4555"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4BC9746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A83081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5FDABD3D"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53BA44AD" w14:textId="77777777" w:rsidTr="00915BDD">
        <w:tc>
          <w:tcPr>
            <w:tcW w:w="3395" w:type="dxa"/>
            <w:shd w:val="clear" w:color="auto" w:fill="auto"/>
          </w:tcPr>
          <w:p w14:paraId="7910FC27"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Dividend income</w:t>
            </w:r>
          </w:p>
        </w:tc>
        <w:tc>
          <w:tcPr>
            <w:tcW w:w="1418" w:type="dxa"/>
            <w:shd w:val="clear" w:color="auto" w:fill="FAFAFA"/>
          </w:tcPr>
          <w:p w14:paraId="1BA6537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56DBBF7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474DE30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20C058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723CA81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C086B7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A0FA59A" w14:textId="77777777" w:rsidR="001C0D28" w:rsidRPr="00034F28" w:rsidRDefault="001C0D28" w:rsidP="00915BDD">
            <w:pPr>
              <w:spacing w:after="0" w:line="240" w:lineRule="auto"/>
              <w:ind w:right="-72"/>
              <w:jc w:val="right"/>
              <w:rPr>
                <w:rFonts w:eastAsia="Arial Unicode MS" w:cs="Arial"/>
                <w:sz w:val="18"/>
                <w:szCs w:val="18"/>
                <w:cs/>
                <w:lang w:bidi="th-TH"/>
              </w:rPr>
            </w:pPr>
            <w:r w:rsidRPr="00034F28">
              <w:rPr>
                <w:rFonts w:eastAsia="Arial Unicode MS" w:cs="Arial"/>
                <w:sz w:val="18"/>
                <w:szCs w:val="18"/>
                <w:lang w:bidi="th-TH"/>
              </w:rPr>
              <w:t>11,057</w:t>
            </w:r>
          </w:p>
        </w:tc>
        <w:tc>
          <w:tcPr>
            <w:tcW w:w="1512" w:type="dxa"/>
            <w:shd w:val="clear" w:color="auto" w:fill="auto"/>
            <w:vAlign w:val="bottom"/>
          </w:tcPr>
          <w:p w14:paraId="1550B19B"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10</w:t>
            </w:r>
            <w:r w:rsidRPr="00034F28">
              <w:rPr>
                <w:rFonts w:eastAsia="Arial Unicode MS" w:cs="Arial"/>
                <w:sz w:val="18"/>
                <w:szCs w:val="18"/>
                <w:lang w:bidi="th-TH"/>
              </w:rPr>
              <w:t>,</w:t>
            </w:r>
            <w:r w:rsidRPr="00034F28">
              <w:rPr>
                <w:rFonts w:eastAsia="Arial Unicode MS" w:cs="Arial"/>
                <w:sz w:val="18"/>
                <w:szCs w:val="18"/>
                <w:lang w:val="en-GB" w:bidi="th-TH"/>
              </w:rPr>
              <w:t>530</w:t>
            </w:r>
          </w:p>
        </w:tc>
      </w:tr>
      <w:tr w:rsidR="001C0D28" w:rsidRPr="00034F28" w14:paraId="49F0674B" w14:textId="77777777" w:rsidTr="00915BDD">
        <w:tc>
          <w:tcPr>
            <w:tcW w:w="3395" w:type="dxa"/>
            <w:shd w:val="clear" w:color="auto" w:fill="auto"/>
          </w:tcPr>
          <w:p w14:paraId="2BE9719F"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Other incomes</w:t>
            </w:r>
          </w:p>
        </w:tc>
        <w:tc>
          <w:tcPr>
            <w:tcW w:w="1418" w:type="dxa"/>
            <w:shd w:val="clear" w:color="auto" w:fill="FAFAFA"/>
          </w:tcPr>
          <w:p w14:paraId="35B8B34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09C1C44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6994388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76487CB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55E62A4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79F030D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E8DB206" w14:textId="28082A46"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59,05</w:t>
            </w:r>
            <w:r w:rsidR="00021256" w:rsidRPr="00034F28">
              <w:rPr>
                <w:rFonts w:eastAsia="Arial Unicode MS" w:cs="Arial"/>
                <w:sz w:val="18"/>
                <w:szCs w:val="18"/>
                <w:lang w:bidi="th-TH"/>
              </w:rPr>
              <w:t>9</w:t>
            </w:r>
          </w:p>
        </w:tc>
        <w:tc>
          <w:tcPr>
            <w:tcW w:w="1512" w:type="dxa"/>
            <w:shd w:val="clear" w:color="auto" w:fill="auto"/>
            <w:vAlign w:val="bottom"/>
          </w:tcPr>
          <w:p w14:paraId="6CF33976"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79</w:t>
            </w:r>
            <w:r w:rsidRPr="00034F28">
              <w:rPr>
                <w:rFonts w:eastAsia="Arial Unicode MS" w:cs="Arial"/>
                <w:sz w:val="18"/>
                <w:szCs w:val="18"/>
                <w:lang w:bidi="th-TH"/>
              </w:rPr>
              <w:t>,</w:t>
            </w:r>
            <w:r w:rsidRPr="00034F28">
              <w:rPr>
                <w:rFonts w:eastAsia="Arial Unicode MS" w:cs="Arial"/>
                <w:sz w:val="18"/>
                <w:szCs w:val="18"/>
                <w:lang w:val="en-GB" w:bidi="th-TH"/>
              </w:rPr>
              <w:t>528</w:t>
            </w:r>
          </w:p>
        </w:tc>
      </w:tr>
      <w:tr w:rsidR="001C0D28" w:rsidRPr="00034F28" w14:paraId="0540F870" w14:textId="77777777" w:rsidTr="00915BDD">
        <w:tc>
          <w:tcPr>
            <w:tcW w:w="3395" w:type="dxa"/>
            <w:shd w:val="clear" w:color="auto" w:fill="auto"/>
          </w:tcPr>
          <w:p w14:paraId="26B772CD"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Selling expenses</w:t>
            </w:r>
          </w:p>
        </w:tc>
        <w:tc>
          <w:tcPr>
            <w:tcW w:w="1418" w:type="dxa"/>
            <w:shd w:val="clear" w:color="auto" w:fill="FAFAFA"/>
          </w:tcPr>
          <w:p w14:paraId="66BBF20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53418C7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14B60CA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2710BD6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483E3A75"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6557CE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68A4D6E5"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(313)</w:t>
            </w:r>
          </w:p>
        </w:tc>
        <w:tc>
          <w:tcPr>
            <w:tcW w:w="1512" w:type="dxa"/>
            <w:shd w:val="clear" w:color="auto" w:fill="auto"/>
            <w:vAlign w:val="bottom"/>
          </w:tcPr>
          <w:p w14:paraId="16D50582"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r w:rsidRPr="00034F28">
              <w:rPr>
                <w:rFonts w:eastAsia="Arial Unicode MS" w:cs="Arial"/>
                <w:sz w:val="18"/>
                <w:szCs w:val="18"/>
                <w:lang w:val="en-GB" w:bidi="th-TH"/>
              </w:rPr>
              <w:t>254</w:t>
            </w:r>
            <w:r w:rsidRPr="00034F28">
              <w:rPr>
                <w:rFonts w:eastAsia="Arial Unicode MS" w:cs="Arial"/>
                <w:sz w:val="18"/>
                <w:szCs w:val="18"/>
                <w:lang w:bidi="th-TH"/>
              </w:rPr>
              <w:t>)</w:t>
            </w:r>
          </w:p>
        </w:tc>
      </w:tr>
      <w:tr w:rsidR="001C0D28" w:rsidRPr="00034F28" w14:paraId="56840E39" w14:textId="77777777" w:rsidTr="00915BDD">
        <w:tc>
          <w:tcPr>
            <w:tcW w:w="3395" w:type="dxa"/>
            <w:shd w:val="clear" w:color="auto" w:fill="auto"/>
          </w:tcPr>
          <w:p w14:paraId="28879A9C"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Administrative expenses</w:t>
            </w:r>
          </w:p>
        </w:tc>
        <w:tc>
          <w:tcPr>
            <w:tcW w:w="1418" w:type="dxa"/>
            <w:shd w:val="clear" w:color="auto" w:fill="FAFAFA"/>
          </w:tcPr>
          <w:p w14:paraId="754315C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29A8767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ED4E1E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7EC649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12DBDBB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7897DD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10AD399C"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(149,440)</w:t>
            </w:r>
          </w:p>
        </w:tc>
        <w:tc>
          <w:tcPr>
            <w:tcW w:w="1512" w:type="dxa"/>
            <w:shd w:val="clear" w:color="auto" w:fill="auto"/>
            <w:vAlign w:val="bottom"/>
          </w:tcPr>
          <w:p w14:paraId="6087D85B"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r w:rsidRPr="00034F28">
              <w:rPr>
                <w:rFonts w:eastAsia="Arial Unicode MS" w:cs="Arial"/>
                <w:sz w:val="18"/>
                <w:szCs w:val="18"/>
                <w:lang w:val="en-GB" w:bidi="th-TH"/>
              </w:rPr>
              <w:t>147</w:t>
            </w:r>
            <w:r w:rsidRPr="00034F28">
              <w:rPr>
                <w:rFonts w:eastAsia="Arial Unicode MS" w:cs="Arial"/>
                <w:sz w:val="18"/>
                <w:szCs w:val="18"/>
                <w:lang w:bidi="th-TH"/>
              </w:rPr>
              <w:t>,</w:t>
            </w:r>
            <w:r w:rsidRPr="00034F28">
              <w:rPr>
                <w:rFonts w:eastAsia="Arial Unicode MS" w:cs="Arial"/>
                <w:sz w:val="18"/>
                <w:szCs w:val="18"/>
                <w:lang w:val="en-GB" w:bidi="th-TH"/>
              </w:rPr>
              <w:t>010</w:t>
            </w:r>
            <w:r w:rsidRPr="00034F28">
              <w:rPr>
                <w:rFonts w:eastAsia="Arial Unicode MS" w:cs="Arial"/>
                <w:sz w:val="18"/>
                <w:szCs w:val="18"/>
                <w:lang w:bidi="th-TH"/>
              </w:rPr>
              <w:t>)</w:t>
            </w:r>
          </w:p>
        </w:tc>
      </w:tr>
      <w:tr w:rsidR="001C0D28" w:rsidRPr="00034F28" w14:paraId="24BE138F" w14:textId="77777777" w:rsidTr="00915BDD">
        <w:tc>
          <w:tcPr>
            <w:tcW w:w="3395" w:type="dxa"/>
            <w:shd w:val="clear" w:color="auto" w:fill="auto"/>
          </w:tcPr>
          <w:p w14:paraId="23228184"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Finance costs</w:t>
            </w:r>
          </w:p>
        </w:tc>
        <w:tc>
          <w:tcPr>
            <w:tcW w:w="1418" w:type="dxa"/>
            <w:shd w:val="clear" w:color="auto" w:fill="FAFAFA"/>
          </w:tcPr>
          <w:p w14:paraId="7DCF728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1A6898A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9B4235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4EBCAC0D"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7215AB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5A12EB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6388EF7A" w14:textId="5CBB4D1D"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(483,01</w:t>
            </w:r>
            <w:r w:rsidR="004C69E7" w:rsidRPr="00034F28">
              <w:rPr>
                <w:rFonts w:eastAsia="Arial Unicode MS" w:cs="Arial"/>
                <w:sz w:val="18"/>
                <w:szCs w:val="18"/>
                <w:lang w:bidi="th-TH"/>
              </w:rPr>
              <w:t>1</w:t>
            </w:r>
            <w:r w:rsidRPr="00034F28">
              <w:rPr>
                <w:rFonts w:eastAsia="Arial Unicode MS" w:cs="Arial"/>
                <w:sz w:val="18"/>
                <w:szCs w:val="18"/>
                <w:lang w:bidi="th-TH"/>
              </w:rPr>
              <w:t>)</w:t>
            </w:r>
          </w:p>
        </w:tc>
        <w:tc>
          <w:tcPr>
            <w:tcW w:w="1512" w:type="dxa"/>
            <w:shd w:val="clear" w:color="auto" w:fill="auto"/>
            <w:vAlign w:val="bottom"/>
          </w:tcPr>
          <w:p w14:paraId="1757F77C"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w:t>
            </w:r>
            <w:r w:rsidRPr="00034F28">
              <w:rPr>
                <w:rFonts w:eastAsia="Arial Unicode MS" w:cs="Arial"/>
                <w:sz w:val="18"/>
                <w:szCs w:val="18"/>
                <w:lang w:val="en-GB" w:bidi="th-TH"/>
              </w:rPr>
              <w:t>450</w:t>
            </w:r>
            <w:r w:rsidRPr="00034F28">
              <w:rPr>
                <w:rFonts w:eastAsia="Arial Unicode MS" w:cs="Arial"/>
                <w:sz w:val="18"/>
                <w:szCs w:val="18"/>
                <w:lang w:bidi="th-TH"/>
              </w:rPr>
              <w:t>,</w:t>
            </w:r>
            <w:r w:rsidRPr="00034F28">
              <w:rPr>
                <w:rFonts w:eastAsia="Arial Unicode MS" w:cs="Arial"/>
                <w:sz w:val="18"/>
                <w:szCs w:val="18"/>
                <w:lang w:val="en-GB" w:bidi="th-TH"/>
              </w:rPr>
              <w:t>098</w:t>
            </w:r>
            <w:r w:rsidRPr="00034F28">
              <w:rPr>
                <w:rFonts w:eastAsia="Arial Unicode MS" w:cs="Arial"/>
                <w:sz w:val="18"/>
                <w:szCs w:val="18"/>
                <w:lang w:bidi="th-TH"/>
              </w:rPr>
              <w:t>)</w:t>
            </w:r>
          </w:p>
        </w:tc>
      </w:tr>
      <w:tr w:rsidR="001C0D28" w:rsidRPr="00034F28" w14:paraId="3ACD9905" w14:textId="77777777" w:rsidTr="00915BDD">
        <w:tc>
          <w:tcPr>
            <w:tcW w:w="3395" w:type="dxa"/>
            <w:shd w:val="clear" w:color="auto" w:fill="auto"/>
          </w:tcPr>
          <w:p w14:paraId="2B0121AD"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Share of profit from investments in</w:t>
            </w:r>
          </w:p>
        </w:tc>
        <w:tc>
          <w:tcPr>
            <w:tcW w:w="1418" w:type="dxa"/>
            <w:shd w:val="clear" w:color="auto" w:fill="FAFAFA"/>
          </w:tcPr>
          <w:p w14:paraId="6575C3A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71E1089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6114220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5C6B8E1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537C14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66FDC8D5"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10E74A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vAlign w:val="bottom"/>
          </w:tcPr>
          <w:p w14:paraId="129D6237"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5436D4C8" w14:textId="77777777" w:rsidTr="00915BDD">
        <w:tc>
          <w:tcPr>
            <w:tcW w:w="3395" w:type="dxa"/>
            <w:shd w:val="clear" w:color="auto" w:fill="auto"/>
          </w:tcPr>
          <w:p w14:paraId="7C7421C4"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 xml:space="preserve">   joint ventures</w:t>
            </w:r>
          </w:p>
        </w:tc>
        <w:tc>
          <w:tcPr>
            <w:tcW w:w="1418" w:type="dxa"/>
            <w:shd w:val="clear" w:color="auto" w:fill="FAFAFA"/>
          </w:tcPr>
          <w:p w14:paraId="0E404AF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538811B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61D41C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4B701E2B"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7423309"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31ACAAD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4822303A"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23,102</w:t>
            </w:r>
          </w:p>
        </w:tc>
        <w:tc>
          <w:tcPr>
            <w:tcW w:w="1512" w:type="dxa"/>
            <w:shd w:val="clear" w:color="auto" w:fill="auto"/>
            <w:vAlign w:val="bottom"/>
          </w:tcPr>
          <w:p w14:paraId="62A0F729"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47</w:t>
            </w:r>
            <w:r w:rsidRPr="00034F28">
              <w:rPr>
                <w:rFonts w:eastAsia="Arial Unicode MS" w:cs="Arial"/>
                <w:sz w:val="18"/>
                <w:szCs w:val="18"/>
                <w:lang w:bidi="th-TH"/>
              </w:rPr>
              <w:t>,</w:t>
            </w:r>
            <w:r w:rsidRPr="00034F28">
              <w:rPr>
                <w:rFonts w:eastAsia="Arial Unicode MS" w:cs="Arial"/>
                <w:sz w:val="18"/>
                <w:szCs w:val="18"/>
                <w:lang w:val="en-GB" w:bidi="th-TH"/>
              </w:rPr>
              <w:t>454</w:t>
            </w:r>
          </w:p>
        </w:tc>
      </w:tr>
      <w:tr w:rsidR="001C0D28" w:rsidRPr="00034F28" w14:paraId="530F2767" w14:textId="77777777" w:rsidTr="00915BDD">
        <w:trPr>
          <w:trHeight w:val="233"/>
        </w:trPr>
        <w:tc>
          <w:tcPr>
            <w:tcW w:w="3395" w:type="dxa"/>
            <w:shd w:val="clear" w:color="auto" w:fill="auto"/>
          </w:tcPr>
          <w:p w14:paraId="568DE448" w14:textId="214B070B" w:rsidR="001C0D28" w:rsidRPr="00034F28" w:rsidRDefault="001C0D28" w:rsidP="00F06677">
            <w:pPr>
              <w:spacing w:after="0" w:line="240" w:lineRule="auto"/>
              <w:ind w:left="-101"/>
              <w:jc w:val="both"/>
              <w:rPr>
                <w:rFonts w:eastAsia="Arial Unicode MS" w:cs="Arial"/>
                <w:spacing w:val="-10"/>
                <w:sz w:val="18"/>
                <w:szCs w:val="18"/>
                <w:lang w:bidi="th-TH"/>
              </w:rPr>
            </w:pPr>
            <w:r w:rsidRPr="00034F28">
              <w:rPr>
                <w:rFonts w:eastAsia="Arial Unicode MS" w:cs="Arial"/>
                <w:spacing w:val="-10"/>
                <w:sz w:val="18"/>
                <w:szCs w:val="18"/>
                <w:lang w:bidi="th-TH"/>
              </w:rPr>
              <w:t xml:space="preserve">Reversal </w:t>
            </w:r>
            <w:r w:rsidR="00D02014" w:rsidRPr="00034F28">
              <w:rPr>
                <w:rFonts w:eastAsia="Arial Unicode MS" w:cs="Arial"/>
                <w:spacing w:val="-10"/>
                <w:sz w:val="18"/>
                <w:szCs w:val="18"/>
                <w:lang w:bidi="th-TH"/>
              </w:rPr>
              <w:t>of</w:t>
            </w:r>
            <w:r w:rsidRPr="00034F28">
              <w:rPr>
                <w:rFonts w:eastAsia="Arial Unicode MS" w:cs="Arial"/>
                <w:spacing w:val="-10"/>
                <w:sz w:val="18"/>
                <w:szCs w:val="18"/>
                <w:lang w:bidi="th-TH"/>
              </w:rPr>
              <w:t xml:space="preserve"> impairment </w:t>
            </w:r>
            <w:r w:rsidR="00D02014" w:rsidRPr="00034F28">
              <w:rPr>
                <w:rFonts w:eastAsia="Arial Unicode MS" w:cs="Arial"/>
                <w:spacing w:val="-10"/>
                <w:sz w:val="18"/>
                <w:szCs w:val="18"/>
                <w:lang w:bidi="th-TH"/>
              </w:rPr>
              <w:t xml:space="preserve">losses </w:t>
            </w:r>
            <w:r w:rsidRPr="00034F28">
              <w:rPr>
                <w:rFonts w:eastAsia="Arial Unicode MS" w:cs="Arial"/>
                <w:spacing w:val="-10"/>
                <w:sz w:val="18"/>
                <w:szCs w:val="18"/>
                <w:lang w:bidi="th-TH"/>
              </w:rPr>
              <w:t>of</w:t>
            </w:r>
            <w:r w:rsidR="00530D22" w:rsidRPr="00034F28">
              <w:rPr>
                <w:rFonts w:eastAsia="Arial Unicode MS" w:cs="Arial"/>
                <w:spacing w:val="-10"/>
                <w:sz w:val="18"/>
                <w:szCs w:val="18"/>
                <w:lang w:bidi="th-TH"/>
              </w:rPr>
              <w:t xml:space="preserve"> assets</w:t>
            </w:r>
            <w:r w:rsidRPr="00034F28">
              <w:rPr>
                <w:rFonts w:eastAsia="Arial Unicode MS" w:cs="Arial"/>
                <w:spacing w:val="-10"/>
                <w:sz w:val="18"/>
                <w:szCs w:val="18"/>
                <w:lang w:bidi="th-TH"/>
              </w:rPr>
              <w:t xml:space="preserve"> </w:t>
            </w:r>
          </w:p>
        </w:tc>
        <w:tc>
          <w:tcPr>
            <w:tcW w:w="1418" w:type="dxa"/>
            <w:shd w:val="clear" w:color="auto" w:fill="FAFAFA"/>
          </w:tcPr>
          <w:p w14:paraId="1C7B800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48EAD57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740C496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6685148"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B02E37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78DC26E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0CEAA91" w14:textId="75791240"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bidi="th-TH"/>
              </w:rPr>
              <w:t>1</w:t>
            </w:r>
            <w:r w:rsidR="007D799F" w:rsidRPr="00034F28">
              <w:rPr>
                <w:rFonts w:eastAsia="Arial Unicode MS" w:cs="Arial"/>
                <w:sz w:val="18"/>
                <w:szCs w:val="18"/>
                <w:lang w:bidi="th-TH"/>
              </w:rPr>
              <w:t>79</w:t>
            </w:r>
            <w:r w:rsidRPr="00034F28">
              <w:rPr>
                <w:rFonts w:eastAsia="Arial Unicode MS" w:cs="Arial"/>
                <w:sz w:val="18"/>
                <w:szCs w:val="18"/>
                <w:lang w:bidi="th-TH"/>
              </w:rPr>
              <w:t>,436</w:t>
            </w:r>
          </w:p>
        </w:tc>
        <w:tc>
          <w:tcPr>
            <w:tcW w:w="1512" w:type="dxa"/>
            <w:shd w:val="clear" w:color="auto" w:fill="auto"/>
          </w:tcPr>
          <w:p w14:paraId="03724D61" w14:textId="0AB86F64"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w:t>
            </w:r>
          </w:p>
        </w:tc>
      </w:tr>
      <w:tr w:rsidR="001C0D28" w:rsidRPr="00034F28" w14:paraId="54359FB9" w14:textId="77777777" w:rsidTr="00915BDD">
        <w:tc>
          <w:tcPr>
            <w:tcW w:w="3395" w:type="dxa"/>
            <w:shd w:val="clear" w:color="auto" w:fill="auto"/>
          </w:tcPr>
          <w:p w14:paraId="076777DB"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shd w:val="clear" w:color="auto" w:fill="FAFAFA"/>
          </w:tcPr>
          <w:p w14:paraId="276DD37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3B55697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56BB1A9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62F9284A"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B8B999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5910A1C"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83D812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A8FA83A"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39B42B74" w14:textId="77777777" w:rsidTr="00915BDD">
        <w:tc>
          <w:tcPr>
            <w:tcW w:w="3395" w:type="dxa"/>
            <w:shd w:val="clear" w:color="auto" w:fill="auto"/>
          </w:tcPr>
          <w:p w14:paraId="283D5034" w14:textId="77777777" w:rsidR="001C0D28" w:rsidRPr="00034F28" w:rsidRDefault="001C0D28" w:rsidP="00915BDD">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Loss before income tax</w:t>
            </w:r>
          </w:p>
        </w:tc>
        <w:tc>
          <w:tcPr>
            <w:tcW w:w="1418" w:type="dxa"/>
            <w:shd w:val="clear" w:color="auto" w:fill="FAFAFA"/>
          </w:tcPr>
          <w:p w14:paraId="533AA61E"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0C03B4D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053CDA0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A84C3B7"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2550B6A"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33A3A35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7BF4064" w14:textId="01F94B98"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(5</w:t>
            </w:r>
            <w:r w:rsidR="00051557" w:rsidRPr="00034F28">
              <w:rPr>
                <w:rFonts w:eastAsia="Arial Unicode MS" w:cs="Arial"/>
                <w:sz w:val="18"/>
                <w:szCs w:val="18"/>
                <w:lang w:val="en-GB" w:bidi="th-TH"/>
              </w:rPr>
              <w:t>84</w:t>
            </w:r>
            <w:r w:rsidRPr="00034F28">
              <w:rPr>
                <w:rFonts w:eastAsia="Arial Unicode MS" w:cs="Arial"/>
                <w:sz w:val="18"/>
                <w:szCs w:val="18"/>
                <w:lang w:val="en-GB" w:bidi="th-TH"/>
              </w:rPr>
              <w:t>,96</w:t>
            </w:r>
            <w:r w:rsidR="00AC7FA3" w:rsidRPr="00034F28">
              <w:rPr>
                <w:rFonts w:eastAsia="Arial Unicode MS" w:cs="Arial"/>
                <w:sz w:val="18"/>
                <w:szCs w:val="18"/>
                <w:lang w:val="en-GB" w:bidi="th-TH"/>
              </w:rPr>
              <w:t>0</w:t>
            </w:r>
            <w:r w:rsidRPr="00034F28">
              <w:rPr>
                <w:rFonts w:eastAsia="Arial Unicode MS" w:cs="Arial"/>
                <w:sz w:val="18"/>
                <w:szCs w:val="18"/>
                <w:lang w:val="en-GB" w:bidi="th-TH"/>
              </w:rPr>
              <w:t>)</w:t>
            </w:r>
          </w:p>
        </w:tc>
        <w:tc>
          <w:tcPr>
            <w:tcW w:w="1512" w:type="dxa"/>
            <w:shd w:val="clear" w:color="auto" w:fill="auto"/>
            <w:vAlign w:val="bottom"/>
          </w:tcPr>
          <w:p w14:paraId="6F15FDBD"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(715,014)</w:t>
            </w:r>
          </w:p>
        </w:tc>
      </w:tr>
      <w:tr w:rsidR="001C0D28" w:rsidRPr="00034F28" w14:paraId="581E7792" w14:textId="77777777" w:rsidTr="00915BDD">
        <w:tc>
          <w:tcPr>
            <w:tcW w:w="3395" w:type="dxa"/>
            <w:shd w:val="clear" w:color="auto" w:fill="auto"/>
          </w:tcPr>
          <w:p w14:paraId="4FF3DB47" w14:textId="77777777" w:rsidR="001C0D28" w:rsidRPr="00034F28" w:rsidRDefault="001C0D28" w:rsidP="00915BDD">
            <w:pPr>
              <w:spacing w:after="0" w:line="240" w:lineRule="auto"/>
              <w:ind w:left="-101"/>
              <w:jc w:val="both"/>
              <w:rPr>
                <w:rFonts w:eastAsia="Arial Unicode MS" w:cs="Arial"/>
                <w:sz w:val="18"/>
                <w:szCs w:val="18"/>
                <w:lang w:bidi="th-TH"/>
              </w:rPr>
            </w:pPr>
            <w:r w:rsidRPr="00034F28">
              <w:rPr>
                <w:rFonts w:eastAsia="Arial Unicode MS" w:cs="Arial"/>
                <w:sz w:val="18"/>
                <w:szCs w:val="18"/>
                <w:lang w:bidi="th-TH"/>
              </w:rPr>
              <w:t>Income tax</w:t>
            </w:r>
          </w:p>
        </w:tc>
        <w:tc>
          <w:tcPr>
            <w:tcW w:w="1418" w:type="dxa"/>
            <w:shd w:val="clear" w:color="auto" w:fill="FAFAFA"/>
          </w:tcPr>
          <w:p w14:paraId="5930205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2655728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716DB5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02E87019"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2A210F0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51495B60"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064363B2" w14:textId="392E99DE"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7</w:t>
            </w:r>
            <w:r w:rsidR="00051557" w:rsidRPr="00034F28">
              <w:rPr>
                <w:rFonts w:eastAsia="Arial Unicode MS" w:cs="Arial"/>
                <w:sz w:val="18"/>
                <w:szCs w:val="18"/>
                <w:lang w:val="en-GB" w:bidi="th-TH"/>
              </w:rPr>
              <w:t>7</w:t>
            </w:r>
            <w:r w:rsidRPr="00034F28">
              <w:rPr>
                <w:rFonts w:eastAsia="Arial Unicode MS" w:cs="Arial"/>
                <w:sz w:val="18"/>
                <w:szCs w:val="18"/>
                <w:lang w:val="en-GB" w:bidi="th-TH"/>
              </w:rPr>
              <w:t>,</w:t>
            </w:r>
            <w:r w:rsidR="00051557" w:rsidRPr="00034F28">
              <w:rPr>
                <w:rFonts w:eastAsia="Arial Unicode MS" w:cs="Arial"/>
                <w:sz w:val="18"/>
                <w:szCs w:val="18"/>
                <w:lang w:val="en-GB" w:bidi="th-TH"/>
              </w:rPr>
              <w:t>3</w:t>
            </w:r>
            <w:r w:rsidRPr="00034F28">
              <w:rPr>
                <w:rFonts w:eastAsia="Arial Unicode MS" w:cs="Arial"/>
                <w:sz w:val="18"/>
                <w:szCs w:val="18"/>
                <w:lang w:val="en-GB" w:bidi="th-TH"/>
              </w:rPr>
              <w:t>07</w:t>
            </w:r>
          </w:p>
        </w:tc>
        <w:tc>
          <w:tcPr>
            <w:tcW w:w="1512" w:type="dxa"/>
            <w:tcBorders>
              <w:bottom w:val="single" w:sz="4" w:space="0" w:color="auto"/>
            </w:tcBorders>
            <w:shd w:val="clear" w:color="auto" w:fill="auto"/>
            <w:vAlign w:val="bottom"/>
          </w:tcPr>
          <w:p w14:paraId="625453C4"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118,036</w:t>
            </w:r>
          </w:p>
        </w:tc>
      </w:tr>
      <w:tr w:rsidR="001C0D28" w:rsidRPr="00034F28" w14:paraId="484969ED" w14:textId="77777777" w:rsidTr="00915BDD">
        <w:tc>
          <w:tcPr>
            <w:tcW w:w="3395" w:type="dxa"/>
            <w:shd w:val="clear" w:color="auto" w:fill="auto"/>
          </w:tcPr>
          <w:p w14:paraId="23DDEF10" w14:textId="77777777" w:rsidR="001C0D28" w:rsidRPr="00034F28" w:rsidRDefault="001C0D28" w:rsidP="00915BDD">
            <w:pPr>
              <w:spacing w:after="0" w:line="240" w:lineRule="auto"/>
              <w:ind w:left="-101"/>
              <w:jc w:val="both"/>
              <w:rPr>
                <w:rFonts w:eastAsia="Arial Unicode MS" w:cs="Arial"/>
                <w:sz w:val="18"/>
                <w:szCs w:val="18"/>
                <w:lang w:bidi="th-TH"/>
              </w:rPr>
            </w:pPr>
          </w:p>
        </w:tc>
        <w:tc>
          <w:tcPr>
            <w:tcW w:w="1418" w:type="dxa"/>
            <w:shd w:val="clear" w:color="auto" w:fill="FAFAFA"/>
          </w:tcPr>
          <w:p w14:paraId="1428F62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0279137D"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79ED4E8A"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1FEB03D1"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15FE20E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5140E554"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1AAB62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D1C0DC7" w14:textId="77777777" w:rsidR="001C0D28" w:rsidRPr="00034F28" w:rsidRDefault="001C0D28" w:rsidP="00915BDD">
            <w:pPr>
              <w:spacing w:after="0" w:line="240" w:lineRule="auto"/>
              <w:ind w:right="-72"/>
              <w:jc w:val="right"/>
              <w:rPr>
                <w:rFonts w:eastAsia="Arial Unicode MS" w:cs="Arial"/>
                <w:sz w:val="18"/>
                <w:szCs w:val="18"/>
                <w:lang w:bidi="th-TH"/>
              </w:rPr>
            </w:pPr>
          </w:p>
        </w:tc>
      </w:tr>
      <w:tr w:rsidR="001C0D28" w:rsidRPr="00034F28" w14:paraId="54C34C2D" w14:textId="77777777" w:rsidTr="00915BDD">
        <w:tc>
          <w:tcPr>
            <w:tcW w:w="3395" w:type="dxa"/>
            <w:shd w:val="clear" w:color="auto" w:fill="auto"/>
          </w:tcPr>
          <w:p w14:paraId="437192BF" w14:textId="77777777" w:rsidR="001C0D28" w:rsidRDefault="001C0D28" w:rsidP="00915BDD">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Loss for the period</w:t>
            </w:r>
          </w:p>
        </w:tc>
        <w:tc>
          <w:tcPr>
            <w:tcW w:w="1418" w:type="dxa"/>
            <w:shd w:val="clear" w:color="auto" w:fill="FAFAFA"/>
          </w:tcPr>
          <w:p w14:paraId="7717879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494" w:type="dxa"/>
            <w:shd w:val="clear" w:color="auto" w:fill="auto"/>
          </w:tcPr>
          <w:p w14:paraId="5CB8D23D"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39666512"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2840477F"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FAFAFA"/>
          </w:tcPr>
          <w:p w14:paraId="45039273"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shd w:val="clear" w:color="auto" w:fill="auto"/>
          </w:tcPr>
          <w:p w14:paraId="35163246" w14:textId="77777777" w:rsidR="001C0D28" w:rsidRPr="00034F28" w:rsidRDefault="001C0D28" w:rsidP="00915BDD">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tcPr>
          <w:p w14:paraId="2F9381DF" w14:textId="70E62D22" w:rsidR="001C0D28" w:rsidRPr="00034F28" w:rsidRDefault="001C0D28" w:rsidP="00915BDD">
            <w:pPr>
              <w:spacing w:after="0" w:line="240" w:lineRule="auto"/>
              <w:ind w:right="-72"/>
              <w:jc w:val="right"/>
              <w:rPr>
                <w:rFonts w:eastAsia="Arial Unicode MS" w:cs="Arial"/>
                <w:sz w:val="18"/>
                <w:szCs w:val="18"/>
                <w:lang w:val="en-GB" w:bidi="th-TH"/>
              </w:rPr>
            </w:pPr>
            <w:r w:rsidRPr="00034F28">
              <w:rPr>
                <w:rFonts w:eastAsia="Arial Unicode MS" w:cs="Arial"/>
                <w:sz w:val="18"/>
                <w:szCs w:val="18"/>
                <w:lang w:val="en-GB" w:bidi="th-TH"/>
              </w:rPr>
              <w:t>(50</w:t>
            </w:r>
            <w:r w:rsidR="00051557" w:rsidRPr="00034F28">
              <w:rPr>
                <w:rFonts w:eastAsia="Arial Unicode MS" w:cs="Arial"/>
                <w:sz w:val="18"/>
                <w:szCs w:val="18"/>
                <w:lang w:val="en-GB" w:bidi="th-TH"/>
              </w:rPr>
              <w:t>7</w:t>
            </w:r>
            <w:r w:rsidRPr="00034F28">
              <w:rPr>
                <w:rFonts w:eastAsia="Arial Unicode MS" w:cs="Arial"/>
                <w:sz w:val="18"/>
                <w:szCs w:val="18"/>
                <w:lang w:val="en-GB" w:bidi="th-TH"/>
              </w:rPr>
              <w:t>,</w:t>
            </w:r>
            <w:r w:rsidR="00051557" w:rsidRPr="00034F28">
              <w:rPr>
                <w:rFonts w:eastAsia="Arial Unicode MS" w:cs="Arial"/>
                <w:sz w:val="18"/>
                <w:szCs w:val="18"/>
                <w:lang w:val="en-GB" w:bidi="th-TH"/>
              </w:rPr>
              <w:t>6</w:t>
            </w:r>
            <w:r w:rsidRPr="00034F28">
              <w:rPr>
                <w:rFonts w:eastAsia="Arial Unicode MS" w:cs="Arial"/>
                <w:sz w:val="18"/>
                <w:szCs w:val="18"/>
                <w:lang w:val="en-GB" w:bidi="th-TH"/>
              </w:rPr>
              <w:t>5</w:t>
            </w:r>
            <w:r w:rsidR="005452C2" w:rsidRPr="00034F28">
              <w:rPr>
                <w:rFonts w:eastAsia="Arial Unicode MS" w:cs="Arial"/>
                <w:sz w:val="18"/>
                <w:szCs w:val="18"/>
                <w:lang w:val="en-GB" w:bidi="th-TH"/>
              </w:rPr>
              <w:t>3</w:t>
            </w:r>
            <w:r w:rsidRPr="00034F28">
              <w:rPr>
                <w:rFonts w:eastAsia="Arial Unicode MS" w:cs="Arial"/>
                <w:sz w:val="18"/>
                <w:szCs w:val="18"/>
                <w:lang w:val="en-GB" w:bidi="th-TH"/>
              </w:rPr>
              <w:t>)</w:t>
            </w:r>
          </w:p>
        </w:tc>
        <w:tc>
          <w:tcPr>
            <w:tcW w:w="1512" w:type="dxa"/>
            <w:tcBorders>
              <w:bottom w:val="single" w:sz="4" w:space="0" w:color="auto"/>
            </w:tcBorders>
            <w:shd w:val="clear" w:color="auto" w:fill="auto"/>
            <w:vAlign w:val="bottom"/>
          </w:tcPr>
          <w:p w14:paraId="48EA04B4" w14:textId="77777777" w:rsidR="001C0D28" w:rsidRPr="00034F28" w:rsidRDefault="001C0D28" w:rsidP="00915BDD">
            <w:pPr>
              <w:spacing w:after="0" w:line="240" w:lineRule="auto"/>
              <w:ind w:right="-72"/>
              <w:jc w:val="right"/>
              <w:rPr>
                <w:rFonts w:eastAsia="Arial Unicode MS" w:cs="Arial"/>
                <w:sz w:val="18"/>
                <w:szCs w:val="18"/>
                <w:lang w:bidi="th-TH"/>
              </w:rPr>
            </w:pPr>
            <w:r w:rsidRPr="00034F28">
              <w:rPr>
                <w:rFonts w:eastAsia="Arial Unicode MS" w:cs="Arial"/>
                <w:sz w:val="18"/>
                <w:szCs w:val="18"/>
                <w:lang w:val="en-GB" w:bidi="th-TH"/>
              </w:rPr>
              <w:t>(596,978)</w:t>
            </w:r>
          </w:p>
        </w:tc>
      </w:tr>
    </w:tbl>
    <w:p w14:paraId="390FCABB" w14:textId="6FF5A2E2" w:rsidR="001C0D28" w:rsidRPr="00034F28" w:rsidRDefault="00F06677" w:rsidP="00215C16">
      <w:pPr>
        <w:spacing w:after="0" w:line="240" w:lineRule="auto"/>
        <w:rPr>
          <w:rFonts w:eastAsia="Arial Unicode MS" w:cs="Arial"/>
          <w:sz w:val="18"/>
          <w:szCs w:val="18"/>
          <w:lang w:bidi="th-TH"/>
        </w:rPr>
      </w:pPr>
      <w:r w:rsidRPr="00034F28">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215C16" w:rsidRPr="00034F28" w14:paraId="68AEE5A3" w14:textId="77777777" w:rsidTr="00474A4A">
        <w:trPr>
          <w:trHeight w:val="20"/>
        </w:trPr>
        <w:tc>
          <w:tcPr>
            <w:tcW w:w="3296" w:type="dxa"/>
            <w:shd w:val="clear" w:color="auto" w:fill="auto"/>
          </w:tcPr>
          <w:p w14:paraId="4A70670D"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552E34DD"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Separate financial information (Unaudited)</w:t>
            </w:r>
          </w:p>
        </w:tc>
      </w:tr>
      <w:tr w:rsidR="00215C16" w:rsidRPr="00034F28" w14:paraId="0ECC51FB" w14:textId="77777777" w:rsidTr="00474A4A">
        <w:trPr>
          <w:trHeight w:val="20"/>
        </w:trPr>
        <w:tc>
          <w:tcPr>
            <w:tcW w:w="3296" w:type="dxa"/>
            <w:shd w:val="clear" w:color="auto" w:fill="auto"/>
          </w:tcPr>
          <w:p w14:paraId="18AC98E0"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30718A1D"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For the three-month periods ended 30 September</w:t>
            </w:r>
          </w:p>
        </w:tc>
      </w:tr>
      <w:tr w:rsidR="00215C16" w:rsidRPr="00034F28" w14:paraId="159D40AE" w14:textId="77777777" w:rsidTr="00474A4A">
        <w:trPr>
          <w:trHeight w:val="20"/>
        </w:trPr>
        <w:tc>
          <w:tcPr>
            <w:tcW w:w="3296" w:type="dxa"/>
            <w:shd w:val="clear" w:color="auto" w:fill="auto"/>
          </w:tcPr>
          <w:p w14:paraId="4F71BCAF"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59606FBF"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63ABDAFC"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52FCE544"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4AF434E0"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Total</w:t>
            </w:r>
          </w:p>
        </w:tc>
      </w:tr>
      <w:tr w:rsidR="00215C16" w:rsidRPr="00034F28" w14:paraId="31188A34" w14:textId="77777777" w:rsidTr="00474A4A">
        <w:trPr>
          <w:trHeight w:val="152"/>
        </w:trPr>
        <w:tc>
          <w:tcPr>
            <w:tcW w:w="3296" w:type="dxa"/>
            <w:shd w:val="clear" w:color="auto" w:fill="auto"/>
          </w:tcPr>
          <w:p w14:paraId="4CC71BBE"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0D801B46" w14:textId="006BBD1C"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06A2F857" w14:textId="55221F92"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351DE604" w14:textId="6683FFB5"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570DFB12" w14:textId="1E1FCFDF"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4E65D6A7" w14:textId="66D07DB3"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33E89AD6" w14:textId="4AD4B55D"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7D88D93B" w14:textId="4483E059"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0602B64E" w14:textId="1D9385D1"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r>
      <w:tr w:rsidR="00215C16" w:rsidRPr="00034F28" w14:paraId="2CE2C9C9" w14:textId="77777777" w:rsidTr="00474A4A">
        <w:trPr>
          <w:trHeight w:val="20"/>
        </w:trPr>
        <w:tc>
          <w:tcPr>
            <w:tcW w:w="3296" w:type="dxa"/>
            <w:shd w:val="clear" w:color="auto" w:fill="auto"/>
          </w:tcPr>
          <w:p w14:paraId="157ACBC1" w14:textId="77777777" w:rsidR="00215C16" w:rsidRPr="00034F28" w:rsidRDefault="00215C16" w:rsidP="00215C16">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22E75CF1"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0E55B60"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9EF32D7"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87E2818"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AD4C6DB"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FDDAADA"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5F07197"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442AC90" w14:textId="77777777" w:rsidR="00215C16" w:rsidRPr="00034F28" w:rsidRDefault="00215C16" w:rsidP="00215C16">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r>
      <w:tr w:rsidR="00215C16" w:rsidRPr="00034F28" w14:paraId="5D0CE145" w14:textId="77777777" w:rsidTr="00474A4A">
        <w:trPr>
          <w:trHeight w:val="20"/>
        </w:trPr>
        <w:tc>
          <w:tcPr>
            <w:tcW w:w="3296" w:type="dxa"/>
            <w:shd w:val="clear" w:color="auto" w:fill="auto"/>
          </w:tcPr>
          <w:p w14:paraId="1363E3B6"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7A237FBA"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EE7EEC4"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2BFBA21"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0547786"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37A5353"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6DB9CE6"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21F063D"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B3F0E1B" w14:textId="77777777" w:rsidR="00215C16" w:rsidRPr="00034F28" w:rsidRDefault="00215C16" w:rsidP="00215C16">
            <w:pPr>
              <w:spacing w:after="0" w:line="240" w:lineRule="auto"/>
              <w:ind w:right="-72"/>
              <w:jc w:val="right"/>
              <w:rPr>
                <w:rFonts w:cs="Arial"/>
                <w:sz w:val="18"/>
                <w:szCs w:val="18"/>
              </w:rPr>
            </w:pPr>
          </w:p>
        </w:tc>
      </w:tr>
      <w:tr w:rsidR="00215C16" w:rsidRPr="00034F28" w14:paraId="5030F4AB" w14:textId="77777777" w:rsidTr="00474A4A">
        <w:trPr>
          <w:trHeight w:val="20"/>
        </w:trPr>
        <w:tc>
          <w:tcPr>
            <w:tcW w:w="3296" w:type="dxa"/>
            <w:shd w:val="clear" w:color="auto" w:fill="auto"/>
          </w:tcPr>
          <w:p w14:paraId="522B0E80"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Timing of revenue recognition</w:t>
            </w:r>
          </w:p>
        </w:tc>
        <w:tc>
          <w:tcPr>
            <w:tcW w:w="1512" w:type="dxa"/>
            <w:shd w:val="clear" w:color="auto" w:fill="FAFAFA"/>
          </w:tcPr>
          <w:p w14:paraId="58D816B2" w14:textId="77777777" w:rsidR="00215C16" w:rsidRPr="00034F28" w:rsidRDefault="00215C16" w:rsidP="00215C16">
            <w:pPr>
              <w:spacing w:after="0" w:line="240" w:lineRule="auto"/>
              <w:ind w:right="-72"/>
              <w:jc w:val="right"/>
              <w:rPr>
                <w:rFonts w:eastAsia="Arial Unicode MS" w:cs="Arial"/>
                <w:sz w:val="18"/>
                <w:szCs w:val="18"/>
                <w:cs/>
                <w:lang w:bidi="th-TH"/>
              </w:rPr>
            </w:pPr>
          </w:p>
        </w:tc>
        <w:tc>
          <w:tcPr>
            <w:tcW w:w="1512" w:type="dxa"/>
            <w:shd w:val="clear" w:color="auto" w:fill="auto"/>
          </w:tcPr>
          <w:p w14:paraId="74EB8E77"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0BC56957" w14:textId="77777777" w:rsidR="00215C16" w:rsidRPr="00034F28" w:rsidRDefault="00215C16" w:rsidP="00215C16">
            <w:pPr>
              <w:spacing w:after="0" w:line="240" w:lineRule="auto"/>
              <w:ind w:right="-72"/>
              <w:jc w:val="right"/>
              <w:rPr>
                <w:rFonts w:cs="Arial"/>
                <w:sz w:val="18"/>
                <w:szCs w:val="18"/>
              </w:rPr>
            </w:pPr>
          </w:p>
        </w:tc>
        <w:tc>
          <w:tcPr>
            <w:tcW w:w="1512" w:type="dxa"/>
            <w:shd w:val="clear" w:color="auto" w:fill="auto"/>
            <w:vAlign w:val="center"/>
          </w:tcPr>
          <w:p w14:paraId="2F66D6B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174724F6"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1F61B0FC"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FAFAFA"/>
          </w:tcPr>
          <w:p w14:paraId="01CF6F3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shd w:val="clear" w:color="auto" w:fill="auto"/>
          </w:tcPr>
          <w:p w14:paraId="0DE974C2"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0A1E2731" w14:textId="77777777" w:rsidTr="00474A4A">
        <w:trPr>
          <w:trHeight w:val="20"/>
        </w:trPr>
        <w:tc>
          <w:tcPr>
            <w:tcW w:w="3296" w:type="dxa"/>
            <w:shd w:val="clear" w:color="auto" w:fill="auto"/>
          </w:tcPr>
          <w:p w14:paraId="01272BD3"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At a point in time</w:t>
            </w:r>
          </w:p>
        </w:tc>
        <w:tc>
          <w:tcPr>
            <w:tcW w:w="1512" w:type="dxa"/>
            <w:shd w:val="clear" w:color="auto" w:fill="FAFAFA"/>
            <w:vAlign w:val="bottom"/>
          </w:tcPr>
          <w:p w14:paraId="56C9001D" w14:textId="292CB873" w:rsidR="00215C16" w:rsidRPr="00034F28" w:rsidRDefault="00245BC0" w:rsidP="00215C16">
            <w:pPr>
              <w:spacing w:after="0" w:line="240" w:lineRule="auto"/>
              <w:ind w:right="-72"/>
              <w:jc w:val="right"/>
              <w:rPr>
                <w:rFonts w:cs="Arial"/>
                <w:sz w:val="18"/>
                <w:szCs w:val="18"/>
              </w:rPr>
            </w:pPr>
            <w:r w:rsidRPr="00034F28">
              <w:rPr>
                <w:rFonts w:cs="Arial"/>
                <w:sz w:val="18"/>
                <w:szCs w:val="18"/>
              </w:rPr>
              <w:t>92,365</w:t>
            </w:r>
          </w:p>
        </w:tc>
        <w:tc>
          <w:tcPr>
            <w:tcW w:w="1512" w:type="dxa"/>
            <w:shd w:val="clear" w:color="auto" w:fill="auto"/>
            <w:vAlign w:val="bottom"/>
          </w:tcPr>
          <w:p w14:paraId="781636CB" w14:textId="7847FFC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88</w:t>
            </w:r>
            <w:r w:rsidRPr="00034F28">
              <w:rPr>
                <w:rFonts w:cs="Arial"/>
                <w:sz w:val="18"/>
                <w:szCs w:val="18"/>
              </w:rPr>
              <w:t>,</w:t>
            </w:r>
            <w:r w:rsidRPr="00034F28">
              <w:rPr>
                <w:rFonts w:cs="Arial"/>
                <w:sz w:val="18"/>
                <w:szCs w:val="18"/>
                <w:lang w:val="en-GB"/>
              </w:rPr>
              <w:t>120</w:t>
            </w:r>
          </w:p>
        </w:tc>
        <w:tc>
          <w:tcPr>
            <w:tcW w:w="1512" w:type="dxa"/>
            <w:shd w:val="clear" w:color="auto" w:fill="FAFAFA"/>
            <w:vAlign w:val="bottom"/>
          </w:tcPr>
          <w:p w14:paraId="07410262" w14:textId="4B8630A7" w:rsidR="00215C16" w:rsidRPr="00034F28" w:rsidRDefault="004424D2"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64052E29" w14:textId="2D5F5DF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shd w:val="clear" w:color="auto" w:fill="FAFAFA"/>
            <w:vAlign w:val="bottom"/>
          </w:tcPr>
          <w:p w14:paraId="35C8BC74" w14:textId="70BDC53D" w:rsidR="00215C16" w:rsidRPr="00034F28" w:rsidRDefault="00245BC0"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70F274A5" w14:textId="6EA583F9"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shd w:val="clear" w:color="auto" w:fill="FAFAFA"/>
            <w:vAlign w:val="bottom"/>
          </w:tcPr>
          <w:p w14:paraId="2071DB39" w14:textId="3CBF319F" w:rsidR="00215C16" w:rsidRPr="00034F28" w:rsidRDefault="00245BC0" w:rsidP="00215C16">
            <w:pPr>
              <w:spacing w:after="0" w:line="240" w:lineRule="auto"/>
              <w:ind w:right="-72"/>
              <w:jc w:val="right"/>
              <w:rPr>
                <w:rFonts w:cs="Arial"/>
                <w:sz w:val="18"/>
                <w:szCs w:val="18"/>
              </w:rPr>
            </w:pPr>
            <w:r w:rsidRPr="00034F28">
              <w:rPr>
                <w:rFonts w:cs="Arial"/>
                <w:sz w:val="18"/>
                <w:szCs w:val="18"/>
              </w:rPr>
              <w:t>92,3</w:t>
            </w:r>
            <w:r w:rsidR="004424D2" w:rsidRPr="00034F28">
              <w:rPr>
                <w:rFonts w:cs="Arial"/>
                <w:sz w:val="18"/>
                <w:szCs w:val="18"/>
              </w:rPr>
              <w:t>65</w:t>
            </w:r>
          </w:p>
        </w:tc>
        <w:tc>
          <w:tcPr>
            <w:tcW w:w="1512" w:type="dxa"/>
            <w:shd w:val="clear" w:color="auto" w:fill="auto"/>
            <w:vAlign w:val="bottom"/>
          </w:tcPr>
          <w:p w14:paraId="4AF3E828" w14:textId="08B4A81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113</w:t>
            </w:r>
            <w:r w:rsidRPr="00034F28">
              <w:rPr>
                <w:rFonts w:cs="Arial"/>
                <w:sz w:val="18"/>
                <w:szCs w:val="18"/>
              </w:rPr>
              <w:t>,</w:t>
            </w:r>
            <w:r w:rsidRPr="00034F28">
              <w:rPr>
                <w:rFonts w:cs="Arial"/>
                <w:sz w:val="18"/>
                <w:szCs w:val="18"/>
                <w:lang w:val="en-GB"/>
              </w:rPr>
              <w:t>186</w:t>
            </w:r>
          </w:p>
        </w:tc>
      </w:tr>
      <w:tr w:rsidR="00215C16" w:rsidRPr="00034F28" w14:paraId="24FD5163" w14:textId="77777777" w:rsidTr="00474A4A">
        <w:trPr>
          <w:trHeight w:val="20"/>
        </w:trPr>
        <w:tc>
          <w:tcPr>
            <w:tcW w:w="3296" w:type="dxa"/>
            <w:shd w:val="clear" w:color="auto" w:fill="auto"/>
          </w:tcPr>
          <w:p w14:paraId="41D2426A"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3A4ABE84" w14:textId="7A313549" w:rsidR="00215C16" w:rsidRPr="00034F28" w:rsidRDefault="00245BC0" w:rsidP="00215C16">
            <w:pPr>
              <w:spacing w:after="0" w:line="240" w:lineRule="auto"/>
              <w:ind w:right="-72"/>
              <w:jc w:val="right"/>
              <w:rPr>
                <w:rFonts w:cs="Arial"/>
                <w:sz w:val="18"/>
                <w:szCs w:val="18"/>
              </w:rPr>
            </w:pPr>
            <w:r w:rsidRPr="00034F28">
              <w:rPr>
                <w:rFonts w:cs="Arial"/>
                <w:sz w:val="18"/>
                <w:szCs w:val="18"/>
              </w:rPr>
              <w:t>218,626</w:t>
            </w:r>
          </w:p>
        </w:tc>
        <w:tc>
          <w:tcPr>
            <w:tcW w:w="1512" w:type="dxa"/>
            <w:tcBorders>
              <w:bottom w:val="single" w:sz="4" w:space="0" w:color="auto"/>
            </w:tcBorders>
            <w:shd w:val="clear" w:color="auto" w:fill="auto"/>
            <w:vAlign w:val="bottom"/>
          </w:tcPr>
          <w:p w14:paraId="607B97E8" w14:textId="15A138A0"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209</w:t>
            </w:r>
            <w:r w:rsidRPr="00034F28">
              <w:rPr>
                <w:rFonts w:cs="Arial"/>
                <w:sz w:val="18"/>
                <w:szCs w:val="18"/>
              </w:rPr>
              <w:t>,</w:t>
            </w:r>
            <w:r w:rsidRPr="00034F28">
              <w:rPr>
                <w:rFonts w:cs="Arial"/>
                <w:sz w:val="18"/>
                <w:szCs w:val="18"/>
                <w:lang w:val="en-GB"/>
              </w:rPr>
              <w:t>814</w:t>
            </w:r>
          </w:p>
        </w:tc>
        <w:tc>
          <w:tcPr>
            <w:tcW w:w="1512" w:type="dxa"/>
            <w:tcBorders>
              <w:bottom w:val="single" w:sz="4" w:space="0" w:color="auto"/>
            </w:tcBorders>
            <w:shd w:val="clear" w:color="auto" w:fill="FAFAFA"/>
            <w:vAlign w:val="bottom"/>
          </w:tcPr>
          <w:p w14:paraId="007F83D7" w14:textId="3A93A40B" w:rsidR="00215C16" w:rsidRPr="00034F28" w:rsidRDefault="00245BC0"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36F17971" w14:textId="32BE5A5E"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tcBorders>
              <w:bottom w:val="single" w:sz="4" w:space="0" w:color="auto"/>
            </w:tcBorders>
            <w:shd w:val="clear" w:color="auto" w:fill="FAFAFA"/>
            <w:vAlign w:val="bottom"/>
          </w:tcPr>
          <w:p w14:paraId="68CCAF94" w14:textId="6AE1B440" w:rsidR="00215C16" w:rsidRPr="00034F28" w:rsidRDefault="00245BC0" w:rsidP="00215C16">
            <w:pPr>
              <w:spacing w:after="0" w:line="240" w:lineRule="auto"/>
              <w:ind w:right="-72"/>
              <w:jc w:val="right"/>
              <w:rPr>
                <w:rFonts w:cs="Arial"/>
                <w:sz w:val="18"/>
                <w:szCs w:val="18"/>
              </w:rPr>
            </w:pPr>
            <w:r w:rsidRPr="00034F28">
              <w:rPr>
                <w:rFonts w:cs="Arial"/>
                <w:sz w:val="18"/>
                <w:szCs w:val="18"/>
              </w:rPr>
              <w:t>16,872</w:t>
            </w:r>
          </w:p>
        </w:tc>
        <w:tc>
          <w:tcPr>
            <w:tcW w:w="1512" w:type="dxa"/>
            <w:tcBorders>
              <w:bottom w:val="single" w:sz="4" w:space="0" w:color="auto"/>
            </w:tcBorders>
            <w:shd w:val="clear" w:color="auto" w:fill="auto"/>
            <w:vAlign w:val="bottom"/>
          </w:tcPr>
          <w:p w14:paraId="0F78A9AB" w14:textId="79F491B9"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tcBorders>
              <w:bottom w:val="single" w:sz="4" w:space="0" w:color="auto"/>
            </w:tcBorders>
            <w:shd w:val="clear" w:color="auto" w:fill="FAFAFA"/>
            <w:vAlign w:val="bottom"/>
          </w:tcPr>
          <w:p w14:paraId="2311C3FD" w14:textId="7364F13C" w:rsidR="00215C16" w:rsidRPr="00034F28" w:rsidRDefault="00245BC0" w:rsidP="00215C16">
            <w:pPr>
              <w:spacing w:after="0" w:line="240" w:lineRule="auto"/>
              <w:ind w:right="-72"/>
              <w:jc w:val="right"/>
              <w:rPr>
                <w:rFonts w:cs="Arial"/>
                <w:sz w:val="18"/>
                <w:szCs w:val="18"/>
              </w:rPr>
            </w:pPr>
            <w:r w:rsidRPr="00034F28">
              <w:rPr>
                <w:rFonts w:cs="Arial"/>
                <w:sz w:val="18"/>
                <w:szCs w:val="18"/>
              </w:rPr>
              <w:t>235,498</w:t>
            </w:r>
          </w:p>
        </w:tc>
        <w:tc>
          <w:tcPr>
            <w:tcW w:w="1512" w:type="dxa"/>
            <w:tcBorders>
              <w:bottom w:val="single" w:sz="4" w:space="0" w:color="auto"/>
            </w:tcBorders>
            <w:shd w:val="clear" w:color="auto" w:fill="auto"/>
            <w:vAlign w:val="bottom"/>
          </w:tcPr>
          <w:p w14:paraId="7B988398" w14:textId="1DA4AF8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222</w:t>
            </w:r>
            <w:r w:rsidRPr="00034F28">
              <w:rPr>
                <w:rFonts w:cs="Arial"/>
                <w:sz w:val="18"/>
                <w:szCs w:val="18"/>
              </w:rPr>
              <w:t>,</w:t>
            </w:r>
            <w:r w:rsidRPr="00034F28">
              <w:rPr>
                <w:rFonts w:cs="Arial"/>
                <w:sz w:val="18"/>
                <w:szCs w:val="18"/>
                <w:lang w:val="en-GB"/>
              </w:rPr>
              <w:t>130</w:t>
            </w:r>
          </w:p>
        </w:tc>
      </w:tr>
      <w:tr w:rsidR="00215C16" w:rsidRPr="00034F28" w14:paraId="4C44D68A" w14:textId="77777777" w:rsidTr="00474A4A">
        <w:trPr>
          <w:trHeight w:val="20"/>
        </w:trPr>
        <w:tc>
          <w:tcPr>
            <w:tcW w:w="3296" w:type="dxa"/>
            <w:shd w:val="clear" w:color="auto" w:fill="auto"/>
          </w:tcPr>
          <w:p w14:paraId="2527FD7C"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0A345292"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4505A52"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9A5C6DD"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7CB0CA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3B0A8D2"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B4977CE"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C85C273"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2817A7C"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7B45FC32" w14:textId="77777777" w:rsidTr="00474A4A">
        <w:trPr>
          <w:trHeight w:val="20"/>
        </w:trPr>
        <w:tc>
          <w:tcPr>
            <w:tcW w:w="3296" w:type="dxa"/>
            <w:shd w:val="clear" w:color="auto" w:fill="auto"/>
          </w:tcPr>
          <w:p w14:paraId="07E750C4" w14:textId="77777777" w:rsidR="00215C16" w:rsidRPr="00034F28" w:rsidRDefault="00215C16" w:rsidP="00215C16">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50122081" w14:textId="6E8D3113" w:rsidR="00215C16" w:rsidRPr="00034F28" w:rsidRDefault="00245BC0" w:rsidP="00215C16">
            <w:pPr>
              <w:spacing w:after="0" w:line="240" w:lineRule="auto"/>
              <w:ind w:right="-72"/>
              <w:jc w:val="right"/>
              <w:rPr>
                <w:rFonts w:cs="Arial"/>
                <w:sz w:val="18"/>
                <w:szCs w:val="18"/>
              </w:rPr>
            </w:pPr>
            <w:r w:rsidRPr="00034F28">
              <w:rPr>
                <w:rFonts w:cs="Arial"/>
                <w:sz w:val="18"/>
                <w:szCs w:val="18"/>
              </w:rPr>
              <w:t>310,</w:t>
            </w:r>
            <w:r w:rsidR="007F1F01" w:rsidRPr="00034F28">
              <w:rPr>
                <w:rFonts w:cs="Arial"/>
                <w:sz w:val="18"/>
                <w:szCs w:val="18"/>
              </w:rPr>
              <w:t>99</w:t>
            </w:r>
            <w:r w:rsidRPr="00034F28">
              <w:rPr>
                <w:rFonts w:cs="Arial"/>
                <w:sz w:val="18"/>
                <w:szCs w:val="18"/>
              </w:rPr>
              <w:t>1</w:t>
            </w:r>
          </w:p>
        </w:tc>
        <w:tc>
          <w:tcPr>
            <w:tcW w:w="1512" w:type="dxa"/>
            <w:tcBorders>
              <w:bottom w:val="single" w:sz="4" w:space="0" w:color="auto"/>
            </w:tcBorders>
            <w:shd w:val="clear" w:color="auto" w:fill="auto"/>
            <w:vAlign w:val="bottom"/>
          </w:tcPr>
          <w:p w14:paraId="6275E2A2" w14:textId="51EF660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297</w:t>
            </w:r>
            <w:r w:rsidRPr="00034F28">
              <w:rPr>
                <w:rFonts w:cs="Arial"/>
                <w:sz w:val="18"/>
                <w:szCs w:val="18"/>
              </w:rPr>
              <w:t>,</w:t>
            </w:r>
            <w:r w:rsidRPr="00034F28">
              <w:rPr>
                <w:rFonts w:cs="Arial"/>
                <w:sz w:val="18"/>
                <w:szCs w:val="18"/>
                <w:lang w:val="en-GB"/>
              </w:rPr>
              <w:t>934</w:t>
            </w:r>
          </w:p>
        </w:tc>
        <w:tc>
          <w:tcPr>
            <w:tcW w:w="1512" w:type="dxa"/>
            <w:tcBorders>
              <w:bottom w:val="single" w:sz="4" w:space="0" w:color="auto"/>
            </w:tcBorders>
            <w:shd w:val="clear" w:color="auto" w:fill="FAFAFA"/>
            <w:vAlign w:val="bottom"/>
          </w:tcPr>
          <w:p w14:paraId="5F843EA9" w14:textId="431F91B8" w:rsidR="00215C16" w:rsidRPr="00034F28" w:rsidRDefault="004424D2"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6F64C31E" w14:textId="4DDC05D2"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25</w:t>
            </w:r>
            <w:r w:rsidRPr="00034F28">
              <w:rPr>
                <w:rFonts w:cs="Arial"/>
                <w:sz w:val="18"/>
                <w:szCs w:val="18"/>
              </w:rPr>
              <w:t>,</w:t>
            </w:r>
            <w:r w:rsidRPr="00034F28">
              <w:rPr>
                <w:rFonts w:cs="Arial"/>
                <w:sz w:val="18"/>
                <w:szCs w:val="18"/>
                <w:lang w:val="en-GB"/>
              </w:rPr>
              <w:t>066</w:t>
            </w:r>
          </w:p>
        </w:tc>
        <w:tc>
          <w:tcPr>
            <w:tcW w:w="1512" w:type="dxa"/>
            <w:tcBorders>
              <w:bottom w:val="single" w:sz="4" w:space="0" w:color="auto"/>
            </w:tcBorders>
            <w:shd w:val="clear" w:color="auto" w:fill="FAFAFA"/>
            <w:vAlign w:val="bottom"/>
          </w:tcPr>
          <w:p w14:paraId="079E3B0E" w14:textId="60F319DF" w:rsidR="00215C16" w:rsidRPr="00034F28" w:rsidRDefault="00245BC0" w:rsidP="00215C16">
            <w:pPr>
              <w:spacing w:after="0" w:line="240" w:lineRule="auto"/>
              <w:ind w:right="-72"/>
              <w:jc w:val="right"/>
              <w:rPr>
                <w:rFonts w:cs="Arial"/>
                <w:sz w:val="18"/>
                <w:szCs w:val="18"/>
              </w:rPr>
            </w:pPr>
            <w:r w:rsidRPr="00034F28">
              <w:rPr>
                <w:rFonts w:cs="Arial"/>
                <w:sz w:val="18"/>
                <w:szCs w:val="18"/>
              </w:rPr>
              <w:t>16,872</w:t>
            </w:r>
          </w:p>
        </w:tc>
        <w:tc>
          <w:tcPr>
            <w:tcW w:w="1512" w:type="dxa"/>
            <w:tcBorders>
              <w:bottom w:val="single" w:sz="4" w:space="0" w:color="auto"/>
            </w:tcBorders>
            <w:shd w:val="clear" w:color="auto" w:fill="auto"/>
            <w:vAlign w:val="bottom"/>
          </w:tcPr>
          <w:p w14:paraId="5C4C43F4" w14:textId="5D8E7AB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12</w:t>
            </w:r>
            <w:r w:rsidRPr="00034F28">
              <w:rPr>
                <w:rFonts w:cs="Arial"/>
                <w:sz w:val="18"/>
                <w:szCs w:val="18"/>
              </w:rPr>
              <w:t>,</w:t>
            </w:r>
            <w:r w:rsidRPr="00034F28">
              <w:rPr>
                <w:rFonts w:cs="Arial"/>
                <w:sz w:val="18"/>
                <w:szCs w:val="18"/>
                <w:lang w:val="en-GB"/>
              </w:rPr>
              <w:t>316</w:t>
            </w:r>
          </w:p>
        </w:tc>
        <w:tc>
          <w:tcPr>
            <w:tcW w:w="1512" w:type="dxa"/>
            <w:tcBorders>
              <w:bottom w:val="single" w:sz="4" w:space="0" w:color="auto"/>
            </w:tcBorders>
            <w:shd w:val="clear" w:color="auto" w:fill="FAFAFA"/>
            <w:vAlign w:val="bottom"/>
          </w:tcPr>
          <w:p w14:paraId="74D7C67F" w14:textId="52C2685B" w:rsidR="00215C16" w:rsidRPr="00034F28" w:rsidRDefault="00245BC0" w:rsidP="00215C16">
            <w:pPr>
              <w:spacing w:after="0" w:line="240" w:lineRule="auto"/>
              <w:ind w:right="-72"/>
              <w:jc w:val="right"/>
              <w:rPr>
                <w:rFonts w:cs="Arial"/>
                <w:sz w:val="18"/>
                <w:szCs w:val="18"/>
              </w:rPr>
            </w:pPr>
            <w:r w:rsidRPr="00034F28">
              <w:rPr>
                <w:rFonts w:cs="Arial"/>
                <w:sz w:val="18"/>
                <w:szCs w:val="18"/>
              </w:rPr>
              <w:t>327,86</w:t>
            </w:r>
            <w:r w:rsidR="004424D2" w:rsidRPr="00034F28">
              <w:rPr>
                <w:rFonts w:cs="Arial"/>
                <w:sz w:val="18"/>
                <w:szCs w:val="18"/>
              </w:rPr>
              <w:t>3</w:t>
            </w:r>
          </w:p>
        </w:tc>
        <w:tc>
          <w:tcPr>
            <w:tcW w:w="1512" w:type="dxa"/>
            <w:tcBorders>
              <w:bottom w:val="single" w:sz="4" w:space="0" w:color="auto"/>
            </w:tcBorders>
            <w:shd w:val="clear" w:color="auto" w:fill="auto"/>
            <w:vAlign w:val="bottom"/>
          </w:tcPr>
          <w:p w14:paraId="14E6F4B2" w14:textId="04BB0FC9"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335</w:t>
            </w:r>
            <w:r w:rsidRPr="00034F28">
              <w:rPr>
                <w:rFonts w:cs="Arial"/>
                <w:sz w:val="18"/>
                <w:szCs w:val="18"/>
              </w:rPr>
              <w:t>,</w:t>
            </w:r>
            <w:r w:rsidRPr="00034F28">
              <w:rPr>
                <w:rFonts w:cs="Arial"/>
                <w:sz w:val="18"/>
                <w:szCs w:val="18"/>
                <w:lang w:val="en-GB"/>
              </w:rPr>
              <w:t>316</w:t>
            </w:r>
          </w:p>
        </w:tc>
      </w:tr>
    </w:tbl>
    <w:p w14:paraId="3D08F30F" w14:textId="77777777" w:rsidR="00E6196F" w:rsidRPr="00034F28" w:rsidRDefault="00E6196F" w:rsidP="00215C16">
      <w:pPr>
        <w:spacing w:after="0" w:line="240" w:lineRule="auto"/>
        <w:rPr>
          <w:rFonts w:cs="Arial"/>
          <w:sz w:val="18"/>
          <w:szCs w:val="18"/>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215C16" w:rsidRPr="00034F28" w14:paraId="77D2A0ED" w14:textId="77777777" w:rsidTr="00474A4A">
        <w:trPr>
          <w:trHeight w:val="20"/>
        </w:trPr>
        <w:tc>
          <w:tcPr>
            <w:tcW w:w="3296" w:type="dxa"/>
            <w:shd w:val="clear" w:color="auto" w:fill="auto"/>
          </w:tcPr>
          <w:p w14:paraId="178EF846"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62D7472E"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Separate financial information (Unaudited)</w:t>
            </w:r>
          </w:p>
        </w:tc>
      </w:tr>
      <w:tr w:rsidR="00215C16" w:rsidRPr="00034F28" w14:paraId="28FE925C" w14:textId="77777777" w:rsidTr="00474A4A">
        <w:trPr>
          <w:trHeight w:val="20"/>
        </w:trPr>
        <w:tc>
          <w:tcPr>
            <w:tcW w:w="3296" w:type="dxa"/>
            <w:shd w:val="clear" w:color="auto" w:fill="auto"/>
          </w:tcPr>
          <w:p w14:paraId="66748F8B"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20B3B39F" w14:textId="77777777" w:rsidR="00215C16" w:rsidRPr="00034F28" w:rsidRDefault="00215C16" w:rsidP="00474A4A">
            <w:pPr>
              <w:spacing w:after="0" w:line="240" w:lineRule="auto"/>
              <w:jc w:val="center"/>
              <w:rPr>
                <w:rFonts w:eastAsia="Arial Unicode MS" w:cs="Arial"/>
                <w:b/>
                <w:bCs/>
                <w:sz w:val="18"/>
                <w:szCs w:val="18"/>
                <w:lang w:val="en-GB" w:bidi="th-TH"/>
              </w:rPr>
            </w:pPr>
            <w:r w:rsidRPr="00034F28">
              <w:rPr>
                <w:rFonts w:eastAsia="Arial Unicode MS" w:cs="Arial"/>
                <w:b/>
                <w:bCs/>
                <w:sz w:val="18"/>
                <w:szCs w:val="18"/>
                <w:lang w:val="en-GB" w:bidi="th-TH"/>
              </w:rPr>
              <w:t>For the nine-month periods ended 30 September</w:t>
            </w:r>
          </w:p>
        </w:tc>
      </w:tr>
      <w:tr w:rsidR="00215C16" w:rsidRPr="00034F28" w14:paraId="61AD2E96" w14:textId="77777777" w:rsidTr="00474A4A">
        <w:trPr>
          <w:trHeight w:val="20"/>
        </w:trPr>
        <w:tc>
          <w:tcPr>
            <w:tcW w:w="3296" w:type="dxa"/>
            <w:shd w:val="clear" w:color="auto" w:fill="auto"/>
          </w:tcPr>
          <w:p w14:paraId="4941A4B8"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765903C0"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4FF1E5F1"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0E0F3EDF"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79EBAF33" w14:textId="77777777" w:rsidR="00215C16" w:rsidRPr="00034F28" w:rsidRDefault="00215C16" w:rsidP="00474A4A">
            <w:pPr>
              <w:spacing w:after="0" w:line="240" w:lineRule="auto"/>
              <w:jc w:val="center"/>
              <w:rPr>
                <w:rFonts w:eastAsia="Arial Unicode MS" w:cs="Arial"/>
                <w:b/>
                <w:bCs/>
                <w:sz w:val="18"/>
                <w:szCs w:val="18"/>
                <w:lang w:bidi="th-TH"/>
              </w:rPr>
            </w:pPr>
            <w:r w:rsidRPr="00034F28">
              <w:rPr>
                <w:rFonts w:eastAsia="Arial Unicode MS" w:cs="Arial"/>
                <w:b/>
                <w:bCs/>
                <w:sz w:val="18"/>
                <w:szCs w:val="18"/>
                <w:lang w:bidi="th-TH"/>
              </w:rPr>
              <w:t>Total</w:t>
            </w:r>
          </w:p>
        </w:tc>
      </w:tr>
      <w:tr w:rsidR="00215C16" w:rsidRPr="00034F28" w14:paraId="12010944" w14:textId="77777777" w:rsidTr="00474A4A">
        <w:trPr>
          <w:trHeight w:val="152"/>
        </w:trPr>
        <w:tc>
          <w:tcPr>
            <w:tcW w:w="3296" w:type="dxa"/>
            <w:shd w:val="clear" w:color="auto" w:fill="auto"/>
          </w:tcPr>
          <w:p w14:paraId="4BE12275"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16F3C6E9" w14:textId="2F56677A"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21229B68" w14:textId="5F7EB007"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47B0B88D" w14:textId="516C6281"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61A4D5E8" w14:textId="50FF2672"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0BAF1993" w14:textId="3768DD12"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5774CC48" w14:textId="0DD11E5F"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c>
          <w:tcPr>
            <w:tcW w:w="1512" w:type="dxa"/>
            <w:tcBorders>
              <w:top w:val="single" w:sz="4" w:space="0" w:color="auto"/>
            </w:tcBorders>
            <w:shd w:val="clear" w:color="auto" w:fill="auto"/>
          </w:tcPr>
          <w:p w14:paraId="36CDC29E" w14:textId="11F73AA5"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2024</w:t>
            </w:r>
          </w:p>
        </w:tc>
        <w:tc>
          <w:tcPr>
            <w:tcW w:w="1512" w:type="dxa"/>
            <w:tcBorders>
              <w:top w:val="single" w:sz="4" w:space="0" w:color="auto"/>
            </w:tcBorders>
            <w:shd w:val="clear" w:color="auto" w:fill="auto"/>
          </w:tcPr>
          <w:p w14:paraId="0EB006C9" w14:textId="6EFCC495" w:rsidR="00215C16" w:rsidRPr="00034F28" w:rsidRDefault="00215C16" w:rsidP="00215C16">
            <w:pPr>
              <w:spacing w:after="0" w:line="240" w:lineRule="auto"/>
              <w:ind w:right="-72"/>
              <w:jc w:val="right"/>
              <w:rPr>
                <w:rFonts w:eastAsia="Arial Unicode MS" w:cs="Arial"/>
                <w:b/>
                <w:bCs/>
                <w:sz w:val="18"/>
                <w:szCs w:val="18"/>
                <w:lang w:bidi="th-TH"/>
              </w:rPr>
            </w:pPr>
            <w:r w:rsidRPr="00034F28">
              <w:rPr>
                <w:rFonts w:eastAsia="Arial Unicode MS" w:cs="Arial"/>
                <w:b/>
                <w:bCs/>
                <w:sz w:val="18"/>
                <w:szCs w:val="18"/>
                <w:lang w:val="en-GB" w:bidi="th-TH"/>
              </w:rPr>
              <w:t>2023</w:t>
            </w:r>
          </w:p>
        </w:tc>
      </w:tr>
      <w:tr w:rsidR="00215C16" w:rsidRPr="00034F28" w14:paraId="2FC5CA01" w14:textId="77777777" w:rsidTr="00474A4A">
        <w:trPr>
          <w:trHeight w:val="20"/>
        </w:trPr>
        <w:tc>
          <w:tcPr>
            <w:tcW w:w="3296" w:type="dxa"/>
            <w:shd w:val="clear" w:color="auto" w:fill="auto"/>
          </w:tcPr>
          <w:p w14:paraId="4CCD2AAD" w14:textId="77777777" w:rsidR="00215C16" w:rsidRPr="00034F28" w:rsidRDefault="00215C16" w:rsidP="00474A4A">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75EB18CB"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7231DCE"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93B3DA0"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0B82280"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310809C"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B22C11C"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F56F9E1"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6BD1B1B" w14:textId="77777777" w:rsidR="00215C16" w:rsidRPr="00034F28" w:rsidRDefault="00215C16" w:rsidP="00474A4A">
            <w:pPr>
              <w:spacing w:after="0" w:line="240" w:lineRule="auto"/>
              <w:ind w:left="-110" w:right="-72"/>
              <w:jc w:val="right"/>
              <w:rPr>
                <w:rFonts w:eastAsia="Arial Unicode MS" w:cs="Arial"/>
                <w:b/>
                <w:bCs/>
                <w:sz w:val="18"/>
                <w:szCs w:val="18"/>
                <w:lang w:bidi="th-TH"/>
              </w:rPr>
            </w:pPr>
            <w:r w:rsidRPr="00034F28">
              <w:rPr>
                <w:rFonts w:eastAsia="Arial Unicode MS" w:cs="Arial"/>
                <w:b/>
                <w:bCs/>
                <w:sz w:val="18"/>
                <w:szCs w:val="18"/>
                <w:lang w:bidi="th-TH"/>
              </w:rPr>
              <w:t>Thousand Baht</w:t>
            </w:r>
          </w:p>
        </w:tc>
      </w:tr>
      <w:tr w:rsidR="00215C16" w:rsidRPr="00034F28" w14:paraId="2FEE0BAD" w14:textId="77777777" w:rsidTr="00474A4A">
        <w:trPr>
          <w:trHeight w:val="20"/>
        </w:trPr>
        <w:tc>
          <w:tcPr>
            <w:tcW w:w="3296" w:type="dxa"/>
            <w:shd w:val="clear" w:color="auto" w:fill="auto"/>
          </w:tcPr>
          <w:p w14:paraId="51E3511E" w14:textId="77777777" w:rsidR="00215C16" w:rsidRPr="00034F28" w:rsidRDefault="00215C16" w:rsidP="00474A4A">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18ABD40D"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2F2BCA2"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53B5864"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0BA9705"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140787B"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15ABC1C"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0EF4534" w14:textId="77777777" w:rsidR="00215C16" w:rsidRPr="00034F28" w:rsidRDefault="00215C16" w:rsidP="00474A4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63EBD3A" w14:textId="77777777" w:rsidR="00215C16" w:rsidRPr="00034F28" w:rsidRDefault="00215C16" w:rsidP="00474A4A">
            <w:pPr>
              <w:spacing w:after="0" w:line="240" w:lineRule="auto"/>
              <w:ind w:right="-72"/>
              <w:jc w:val="right"/>
              <w:rPr>
                <w:rFonts w:cs="Arial"/>
                <w:sz w:val="18"/>
                <w:szCs w:val="18"/>
              </w:rPr>
            </w:pPr>
          </w:p>
        </w:tc>
      </w:tr>
      <w:tr w:rsidR="00215C16" w:rsidRPr="00034F28" w14:paraId="4DDFE379" w14:textId="77777777" w:rsidTr="00474A4A">
        <w:trPr>
          <w:trHeight w:val="20"/>
        </w:trPr>
        <w:tc>
          <w:tcPr>
            <w:tcW w:w="3296" w:type="dxa"/>
            <w:shd w:val="clear" w:color="auto" w:fill="auto"/>
          </w:tcPr>
          <w:p w14:paraId="5A42A8C3" w14:textId="77777777" w:rsidR="00215C16" w:rsidRDefault="00215C16" w:rsidP="00474A4A">
            <w:pPr>
              <w:spacing w:after="0" w:line="240" w:lineRule="auto"/>
              <w:ind w:left="-101"/>
              <w:jc w:val="both"/>
              <w:rPr>
                <w:rFonts w:eastAsia="Arial Unicode MS" w:cs="Arial"/>
                <w:sz w:val="18"/>
                <w:szCs w:val="18"/>
                <w:highlight w:val="lightGray"/>
                <w:lang w:bidi="th-TH"/>
              </w:rPr>
            </w:pPr>
            <w:r w:rsidRPr="00034F28">
              <w:rPr>
                <w:rFonts w:eastAsia="Arial Unicode MS" w:cs="Arial"/>
                <w:b/>
                <w:bCs/>
                <w:sz w:val="18"/>
                <w:szCs w:val="18"/>
                <w:lang w:bidi="th-TH"/>
              </w:rPr>
              <w:t>Timing of revenue recognition</w:t>
            </w:r>
          </w:p>
        </w:tc>
        <w:tc>
          <w:tcPr>
            <w:tcW w:w="1512" w:type="dxa"/>
            <w:shd w:val="clear" w:color="auto" w:fill="FAFAFA"/>
          </w:tcPr>
          <w:p w14:paraId="4A513487" w14:textId="77777777" w:rsidR="00215C16" w:rsidRPr="00034F28" w:rsidRDefault="00215C16" w:rsidP="00474A4A">
            <w:pPr>
              <w:spacing w:after="0" w:line="240" w:lineRule="auto"/>
              <w:ind w:right="-72"/>
              <w:jc w:val="right"/>
              <w:rPr>
                <w:rFonts w:eastAsia="Arial Unicode MS" w:cs="Arial"/>
                <w:sz w:val="18"/>
                <w:szCs w:val="18"/>
                <w:cs/>
                <w:lang w:bidi="th-TH"/>
              </w:rPr>
            </w:pPr>
          </w:p>
        </w:tc>
        <w:tc>
          <w:tcPr>
            <w:tcW w:w="1512" w:type="dxa"/>
            <w:shd w:val="clear" w:color="auto" w:fill="auto"/>
          </w:tcPr>
          <w:p w14:paraId="28590A44" w14:textId="77777777" w:rsidR="00215C16" w:rsidRPr="00034F28" w:rsidRDefault="00215C16" w:rsidP="00474A4A">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7AEBA9C4" w14:textId="77777777" w:rsidR="00215C16" w:rsidRPr="00034F28" w:rsidRDefault="00215C16" w:rsidP="00474A4A">
            <w:pPr>
              <w:spacing w:after="0" w:line="240" w:lineRule="auto"/>
              <w:ind w:right="-72"/>
              <w:jc w:val="right"/>
              <w:rPr>
                <w:rFonts w:cs="Arial"/>
                <w:sz w:val="18"/>
                <w:szCs w:val="18"/>
              </w:rPr>
            </w:pPr>
          </w:p>
        </w:tc>
        <w:tc>
          <w:tcPr>
            <w:tcW w:w="1512" w:type="dxa"/>
            <w:shd w:val="clear" w:color="auto" w:fill="auto"/>
            <w:vAlign w:val="center"/>
          </w:tcPr>
          <w:p w14:paraId="3DDCC6F4" w14:textId="77777777" w:rsidR="00215C16" w:rsidRPr="00034F28" w:rsidRDefault="00215C16" w:rsidP="00474A4A">
            <w:pPr>
              <w:spacing w:after="0" w:line="240" w:lineRule="auto"/>
              <w:ind w:right="-72"/>
              <w:jc w:val="right"/>
              <w:rPr>
                <w:rFonts w:eastAsia="Arial Unicode MS" w:cs="Arial"/>
                <w:sz w:val="18"/>
                <w:szCs w:val="18"/>
                <w:lang w:bidi="th-TH"/>
              </w:rPr>
            </w:pPr>
          </w:p>
        </w:tc>
        <w:tc>
          <w:tcPr>
            <w:tcW w:w="1512" w:type="dxa"/>
            <w:shd w:val="clear" w:color="auto" w:fill="FAFAFA"/>
          </w:tcPr>
          <w:p w14:paraId="59C95721" w14:textId="77777777" w:rsidR="00215C16" w:rsidRPr="00034F28" w:rsidRDefault="00215C16" w:rsidP="00474A4A">
            <w:pPr>
              <w:spacing w:after="0" w:line="240" w:lineRule="auto"/>
              <w:ind w:right="-72"/>
              <w:jc w:val="right"/>
              <w:rPr>
                <w:rFonts w:eastAsia="Arial Unicode MS" w:cs="Arial"/>
                <w:sz w:val="18"/>
                <w:szCs w:val="18"/>
                <w:lang w:bidi="th-TH"/>
              </w:rPr>
            </w:pPr>
          </w:p>
        </w:tc>
        <w:tc>
          <w:tcPr>
            <w:tcW w:w="1512" w:type="dxa"/>
            <w:shd w:val="clear" w:color="auto" w:fill="auto"/>
          </w:tcPr>
          <w:p w14:paraId="1C207AB0" w14:textId="77777777" w:rsidR="00215C16" w:rsidRPr="00034F28" w:rsidRDefault="00215C16" w:rsidP="00474A4A">
            <w:pPr>
              <w:spacing w:after="0" w:line="240" w:lineRule="auto"/>
              <w:ind w:right="-72"/>
              <w:jc w:val="right"/>
              <w:rPr>
                <w:rFonts w:eastAsia="Arial Unicode MS" w:cs="Arial"/>
                <w:sz w:val="18"/>
                <w:szCs w:val="18"/>
                <w:lang w:bidi="th-TH"/>
              </w:rPr>
            </w:pPr>
          </w:p>
        </w:tc>
        <w:tc>
          <w:tcPr>
            <w:tcW w:w="1512" w:type="dxa"/>
            <w:shd w:val="clear" w:color="auto" w:fill="FAFAFA"/>
          </w:tcPr>
          <w:p w14:paraId="250F626B" w14:textId="77777777" w:rsidR="00215C16" w:rsidRPr="00034F28" w:rsidRDefault="00215C16" w:rsidP="00474A4A">
            <w:pPr>
              <w:spacing w:after="0" w:line="240" w:lineRule="auto"/>
              <w:ind w:right="-72"/>
              <w:jc w:val="right"/>
              <w:rPr>
                <w:rFonts w:eastAsia="Arial Unicode MS" w:cs="Arial"/>
                <w:sz w:val="18"/>
                <w:szCs w:val="18"/>
                <w:lang w:bidi="th-TH"/>
              </w:rPr>
            </w:pPr>
          </w:p>
        </w:tc>
        <w:tc>
          <w:tcPr>
            <w:tcW w:w="1512" w:type="dxa"/>
            <w:shd w:val="clear" w:color="auto" w:fill="auto"/>
          </w:tcPr>
          <w:p w14:paraId="5A3F6A5A" w14:textId="77777777" w:rsidR="00215C16" w:rsidRPr="00034F28" w:rsidRDefault="00215C16" w:rsidP="00474A4A">
            <w:pPr>
              <w:spacing w:after="0" w:line="240" w:lineRule="auto"/>
              <w:ind w:right="-72"/>
              <w:jc w:val="right"/>
              <w:rPr>
                <w:rFonts w:eastAsia="Arial Unicode MS" w:cs="Arial"/>
                <w:sz w:val="18"/>
                <w:szCs w:val="18"/>
                <w:lang w:bidi="th-TH"/>
              </w:rPr>
            </w:pPr>
          </w:p>
        </w:tc>
      </w:tr>
      <w:tr w:rsidR="00215C16" w:rsidRPr="00034F28" w14:paraId="16802F36" w14:textId="77777777" w:rsidTr="00474A4A">
        <w:trPr>
          <w:trHeight w:val="20"/>
        </w:trPr>
        <w:tc>
          <w:tcPr>
            <w:tcW w:w="3296" w:type="dxa"/>
            <w:shd w:val="clear" w:color="auto" w:fill="auto"/>
          </w:tcPr>
          <w:p w14:paraId="21267E90"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At a point in time</w:t>
            </w:r>
          </w:p>
        </w:tc>
        <w:tc>
          <w:tcPr>
            <w:tcW w:w="1512" w:type="dxa"/>
            <w:shd w:val="clear" w:color="auto" w:fill="FAFAFA"/>
            <w:vAlign w:val="bottom"/>
          </w:tcPr>
          <w:p w14:paraId="5CD2197A" w14:textId="0C8EBF74" w:rsidR="00215C16" w:rsidRPr="00034F28" w:rsidRDefault="00FB7A72" w:rsidP="00215C16">
            <w:pPr>
              <w:spacing w:after="0" w:line="240" w:lineRule="auto"/>
              <w:ind w:right="-72"/>
              <w:jc w:val="right"/>
              <w:rPr>
                <w:rFonts w:cs="Arial"/>
                <w:sz w:val="18"/>
                <w:szCs w:val="18"/>
              </w:rPr>
            </w:pPr>
            <w:r w:rsidRPr="00034F28">
              <w:rPr>
                <w:rFonts w:cs="Arial"/>
                <w:sz w:val="18"/>
                <w:szCs w:val="18"/>
              </w:rPr>
              <w:t>282,591</w:t>
            </w:r>
          </w:p>
        </w:tc>
        <w:tc>
          <w:tcPr>
            <w:tcW w:w="1512" w:type="dxa"/>
            <w:shd w:val="clear" w:color="auto" w:fill="auto"/>
            <w:vAlign w:val="bottom"/>
          </w:tcPr>
          <w:p w14:paraId="03283BE2" w14:textId="0CB5A57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283</w:t>
            </w:r>
            <w:r w:rsidRPr="00034F28">
              <w:rPr>
                <w:rFonts w:cs="Arial"/>
                <w:sz w:val="18"/>
                <w:szCs w:val="18"/>
              </w:rPr>
              <w:t>,</w:t>
            </w:r>
            <w:r w:rsidRPr="00034F28">
              <w:rPr>
                <w:rFonts w:cs="Arial"/>
                <w:sz w:val="18"/>
                <w:szCs w:val="18"/>
                <w:lang w:val="en-GB"/>
              </w:rPr>
              <w:t>480</w:t>
            </w:r>
          </w:p>
        </w:tc>
        <w:tc>
          <w:tcPr>
            <w:tcW w:w="1512" w:type="dxa"/>
            <w:shd w:val="clear" w:color="auto" w:fill="FAFAFA"/>
            <w:vAlign w:val="bottom"/>
          </w:tcPr>
          <w:p w14:paraId="398E096B" w14:textId="296DE77A" w:rsidR="00215C16" w:rsidRPr="00034F28" w:rsidRDefault="00FB7A72" w:rsidP="00215C16">
            <w:pPr>
              <w:spacing w:after="0" w:line="240" w:lineRule="auto"/>
              <w:ind w:right="-72"/>
              <w:jc w:val="right"/>
              <w:rPr>
                <w:rFonts w:cs="Arial"/>
                <w:sz w:val="18"/>
                <w:szCs w:val="18"/>
              </w:rPr>
            </w:pPr>
            <w:r w:rsidRPr="00034F28">
              <w:rPr>
                <w:rFonts w:cs="Arial"/>
                <w:sz w:val="18"/>
                <w:szCs w:val="18"/>
              </w:rPr>
              <w:t>18,0</w:t>
            </w:r>
            <w:r w:rsidR="000C4076" w:rsidRPr="00034F28">
              <w:rPr>
                <w:rFonts w:cs="Arial"/>
                <w:sz w:val="18"/>
                <w:szCs w:val="18"/>
              </w:rPr>
              <w:t>38</w:t>
            </w:r>
          </w:p>
        </w:tc>
        <w:tc>
          <w:tcPr>
            <w:tcW w:w="1512" w:type="dxa"/>
            <w:shd w:val="clear" w:color="auto" w:fill="auto"/>
            <w:vAlign w:val="bottom"/>
          </w:tcPr>
          <w:p w14:paraId="190C302F" w14:textId="30266C2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140</w:t>
            </w:r>
            <w:r w:rsidRPr="00034F28">
              <w:rPr>
                <w:rFonts w:cs="Arial"/>
                <w:sz w:val="18"/>
                <w:szCs w:val="18"/>
              </w:rPr>
              <w:t>,</w:t>
            </w:r>
            <w:r w:rsidRPr="00034F28">
              <w:rPr>
                <w:rFonts w:cs="Arial"/>
                <w:sz w:val="18"/>
                <w:szCs w:val="18"/>
                <w:lang w:val="en-GB"/>
              </w:rPr>
              <w:t>152</w:t>
            </w:r>
          </w:p>
        </w:tc>
        <w:tc>
          <w:tcPr>
            <w:tcW w:w="1512" w:type="dxa"/>
            <w:shd w:val="clear" w:color="auto" w:fill="FAFAFA"/>
            <w:vAlign w:val="bottom"/>
          </w:tcPr>
          <w:p w14:paraId="03A12B2F" w14:textId="33C96540" w:rsidR="00215C16" w:rsidRPr="00034F28" w:rsidRDefault="00FB7A72" w:rsidP="00215C16">
            <w:pPr>
              <w:spacing w:after="0" w:line="240" w:lineRule="auto"/>
              <w:ind w:right="-72"/>
              <w:jc w:val="right"/>
              <w:rPr>
                <w:rFonts w:cs="Arial"/>
                <w:sz w:val="18"/>
                <w:szCs w:val="18"/>
              </w:rPr>
            </w:pPr>
            <w:r w:rsidRPr="00034F28">
              <w:rPr>
                <w:rFonts w:cs="Arial"/>
                <w:sz w:val="18"/>
                <w:szCs w:val="18"/>
              </w:rPr>
              <w:t>-</w:t>
            </w:r>
          </w:p>
        </w:tc>
        <w:tc>
          <w:tcPr>
            <w:tcW w:w="1512" w:type="dxa"/>
            <w:shd w:val="clear" w:color="auto" w:fill="auto"/>
            <w:vAlign w:val="bottom"/>
          </w:tcPr>
          <w:p w14:paraId="59024EB7" w14:textId="14F49D4D"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shd w:val="clear" w:color="auto" w:fill="FAFAFA"/>
            <w:vAlign w:val="bottom"/>
          </w:tcPr>
          <w:p w14:paraId="48929580" w14:textId="0E08BDD8" w:rsidR="00215C16" w:rsidRPr="00034F28" w:rsidRDefault="00FB7A72" w:rsidP="00215C16">
            <w:pPr>
              <w:spacing w:after="0" w:line="240" w:lineRule="auto"/>
              <w:ind w:right="-72"/>
              <w:jc w:val="right"/>
              <w:rPr>
                <w:rFonts w:cs="Arial"/>
                <w:sz w:val="18"/>
                <w:szCs w:val="18"/>
              </w:rPr>
            </w:pPr>
            <w:r w:rsidRPr="00034F28">
              <w:rPr>
                <w:rFonts w:cs="Arial"/>
                <w:sz w:val="18"/>
                <w:szCs w:val="18"/>
              </w:rPr>
              <w:t>300,6</w:t>
            </w:r>
            <w:r w:rsidR="000C4076" w:rsidRPr="00034F28">
              <w:rPr>
                <w:rFonts w:cs="Arial"/>
                <w:sz w:val="18"/>
                <w:szCs w:val="18"/>
              </w:rPr>
              <w:t>29</w:t>
            </w:r>
          </w:p>
        </w:tc>
        <w:tc>
          <w:tcPr>
            <w:tcW w:w="1512" w:type="dxa"/>
            <w:shd w:val="clear" w:color="auto" w:fill="auto"/>
            <w:vAlign w:val="bottom"/>
          </w:tcPr>
          <w:p w14:paraId="3A7E333B" w14:textId="15305A4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423</w:t>
            </w:r>
            <w:r w:rsidRPr="00034F28">
              <w:rPr>
                <w:rFonts w:cs="Arial"/>
                <w:sz w:val="18"/>
                <w:szCs w:val="18"/>
              </w:rPr>
              <w:t>,</w:t>
            </w:r>
            <w:r w:rsidRPr="00034F28">
              <w:rPr>
                <w:rFonts w:cs="Arial"/>
                <w:sz w:val="18"/>
                <w:szCs w:val="18"/>
                <w:lang w:val="en-GB"/>
              </w:rPr>
              <w:t>632</w:t>
            </w:r>
          </w:p>
        </w:tc>
      </w:tr>
      <w:tr w:rsidR="00215C16" w:rsidRPr="00034F28" w14:paraId="38EFBFCE" w14:textId="77777777" w:rsidTr="00474A4A">
        <w:trPr>
          <w:trHeight w:val="20"/>
        </w:trPr>
        <w:tc>
          <w:tcPr>
            <w:tcW w:w="3296" w:type="dxa"/>
            <w:shd w:val="clear" w:color="auto" w:fill="auto"/>
          </w:tcPr>
          <w:p w14:paraId="4E9FD6C0" w14:textId="77777777" w:rsidR="00215C16" w:rsidRDefault="00215C16" w:rsidP="00215C16">
            <w:pPr>
              <w:spacing w:after="0" w:line="240" w:lineRule="auto"/>
              <w:ind w:left="-101"/>
              <w:jc w:val="both"/>
              <w:rPr>
                <w:rFonts w:eastAsia="Arial Unicode MS" w:cs="Arial"/>
                <w:sz w:val="18"/>
                <w:szCs w:val="18"/>
                <w:highlight w:val="lightGray"/>
                <w:lang w:bidi="th-TH"/>
              </w:rPr>
            </w:pPr>
            <w:r w:rsidRPr="00034F28">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64FE5D10" w14:textId="5DFAC0AA" w:rsidR="00215C16" w:rsidRPr="00034F28" w:rsidRDefault="00FB7A72" w:rsidP="00215C16">
            <w:pPr>
              <w:spacing w:after="0" w:line="240" w:lineRule="auto"/>
              <w:ind w:right="-72"/>
              <w:jc w:val="right"/>
              <w:rPr>
                <w:rFonts w:cs="Arial"/>
                <w:sz w:val="18"/>
                <w:szCs w:val="18"/>
              </w:rPr>
            </w:pPr>
            <w:r w:rsidRPr="00034F28">
              <w:rPr>
                <w:rFonts w:cs="Arial"/>
                <w:sz w:val="18"/>
                <w:szCs w:val="18"/>
              </w:rPr>
              <w:t>688,040</w:t>
            </w:r>
          </w:p>
        </w:tc>
        <w:tc>
          <w:tcPr>
            <w:tcW w:w="1512" w:type="dxa"/>
            <w:tcBorders>
              <w:bottom w:val="single" w:sz="4" w:space="0" w:color="auto"/>
            </w:tcBorders>
            <w:shd w:val="clear" w:color="auto" w:fill="auto"/>
            <w:vAlign w:val="bottom"/>
          </w:tcPr>
          <w:p w14:paraId="0D451C70" w14:textId="7B0423A4"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635</w:t>
            </w:r>
            <w:r w:rsidRPr="00034F28">
              <w:rPr>
                <w:rFonts w:cs="Arial"/>
                <w:sz w:val="18"/>
                <w:szCs w:val="18"/>
              </w:rPr>
              <w:t>,</w:t>
            </w:r>
            <w:r w:rsidRPr="00034F28">
              <w:rPr>
                <w:rFonts w:cs="Arial"/>
                <w:sz w:val="18"/>
                <w:szCs w:val="18"/>
                <w:lang w:val="en-GB"/>
              </w:rPr>
              <w:t>236</w:t>
            </w:r>
          </w:p>
        </w:tc>
        <w:tc>
          <w:tcPr>
            <w:tcW w:w="1512" w:type="dxa"/>
            <w:tcBorders>
              <w:bottom w:val="single" w:sz="4" w:space="0" w:color="auto"/>
            </w:tcBorders>
            <w:shd w:val="clear" w:color="auto" w:fill="FAFAFA"/>
            <w:vAlign w:val="bottom"/>
          </w:tcPr>
          <w:p w14:paraId="2F609E33" w14:textId="0ED2D3E2" w:rsidR="00215C16" w:rsidRPr="00034F28" w:rsidRDefault="00FB7A72" w:rsidP="00215C16">
            <w:pPr>
              <w:spacing w:after="0" w:line="240" w:lineRule="auto"/>
              <w:ind w:right="-72"/>
              <w:jc w:val="right"/>
              <w:rPr>
                <w:rFonts w:cs="Arial"/>
                <w:sz w:val="18"/>
                <w:szCs w:val="18"/>
              </w:rPr>
            </w:pPr>
            <w:r w:rsidRPr="00034F28">
              <w:rPr>
                <w:rFonts w:cs="Arial"/>
                <w:sz w:val="18"/>
                <w:szCs w:val="18"/>
              </w:rPr>
              <w:t>-</w:t>
            </w:r>
          </w:p>
        </w:tc>
        <w:tc>
          <w:tcPr>
            <w:tcW w:w="1512" w:type="dxa"/>
            <w:tcBorders>
              <w:bottom w:val="single" w:sz="4" w:space="0" w:color="auto"/>
            </w:tcBorders>
            <w:shd w:val="clear" w:color="auto" w:fill="auto"/>
            <w:vAlign w:val="bottom"/>
          </w:tcPr>
          <w:p w14:paraId="28A1D622" w14:textId="4B245EB6"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rPr>
              <w:t>-</w:t>
            </w:r>
          </w:p>
        </w:tc>
        <w:tc>
          <w:tcPr>
            <w:tcW w:w="1512" w:type="dxa"/>
            <w:tcBorders>
              <w:bottom w:val="single" w:sz="4" w:space="0" w:color="auto"/>
            </w:tcBorders>
            <w:shd w:val="clear" w:color="auto" w:fill="FAFAFA"/>
            <w:vAlign w:val="bottom"/>
          </w:tcPr>
          <w:p w14:paraId="63A09464" w14:textId="03CD2860" w:rsidR="00215C16" w:rsidRPr="00034F28" w:rsidRDefault="00FB7A72" w:rsidP="00215C16">
            <w:pPr>
              <w:spacing w:after="0" w:line="240" w:lineRule="auto"/>
              <w:ind w:right="-72"/>
              <w:jc w:val="right"/>
              <w:rPr>
                <w:rFonts w:cs="Arial"/>
                <w:sz w:val="18"/>
                <w:szCs w:val="18"/>
              </w:rPr>
            </w:pPr>
            <w:r w:rsidRPr="00034F28">
              <w:rPr>
                <w:rFonts w:cs="Arial"/>
                <w:sz w:val="18"/>
                <w:szCs w:val="18"/>
              </w:rPr>
              <w:t>41,042</w:t>
            </w:r>
          </w:p>
        </w:tc>
        <w:tc>
          <w:tcPr>
            <w:tcW w:w="1512" w:type="dxa"/>
            <w:tcBorders>
              <w:bottom w:val="single" w:sz="4" w:space="0" w:color="auto"/>
            </w:tcBorders>
            <w:shd w:val="clear" w:color="auto" w:fill="auto"/>
            <w:vAlign w:val="bottom"/>
          </w:tcPr>
          <w:p w14:paraId="2269A974" w14:textId="6B2F98B2"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33</w:t>
            </w:r>
            <w:r w:rsidRPr="00034F28">
              <w:rPr>
                <w:rFonts w:cs="Arial"/>
                <w:sz w:val="18"/>
                <w:szCs w:val="18"/>
              </w:rPr>
              <w:t>,</w:t>
            </w:r>
            <w:r w:rsidRPr="00034F28">
              <w:rPr>
                <w:rFonts w:cs="Arial"/>
                <w:sz w:val="18"/>
                <w:szCs w:val="18"/>
                <w:lang w:val="en-GB"/>
              </w:rPr>
              <w:t>880</w:t>
            </w:r>
          </w:p>
        </w:tc>
        <w:tc>
          <w:tcPr>
            <w:tcW w:w="1512" w:type="dxa"/>
            <w:tcBorders>
              <w:bottom w:val="single" w:sz="4" w:space="0" w:color="auto"/>
            </w:tcBorders>
            <w:shd w:val="clear" w:color="auto" w:fill="FAFAFA"/>
            <w:vAlign w:val="bottom"/>
          </w:tcPr>
          <w:p w14:paraId="4A969AE9" w14:textId="5ACD7AE6" w:rsidR="00215C16" w:rsidRPr="00034F28" w:rsidRDefault="00FB7A72" w:rsidP="00215C16">
            <w:pPr>
              <w:spacing w:after="0" w:line="240" w:lineRule="auto"/>
              <w:ind w:right="-72"/>
              <w:jc w:val="right"/>
              <w:rPr>
                <w:rFonts w:cs="Arial"/>
                <w:sz w:val="18"/>
                <w:szCs w:val="18"/>
              </w:rPr>
            </w:pPr>
            <w:r w:rsidRPr="00034F28">
              <w:rPr>
                <w:rFonts w:cs="Arial"/>
                <w:sz w:val="18"/>
                <w:szCs w:val="18"/>
              </w:rPr>
              <w:t>729,082</w:t>
            </w:r>
          </w:p>
        </w:tc>
        <w:tc>
          <w:tcPr>
            <w:tcW w:w="1512" w:type="dxa"/>
            <w:tcBorders>
              <w:bottom w:val="single" w:sz="4" w:space="0" w:color="auto"/>
            </w:tcBorders>
            <w:shd w:val="clear" w:color="auto" w:fill="auto"/>
            <w:vAlign w:val="bottom"/>
          </w:tcPr>
          <w:p w14:paraId="0EC1B956" w14:textId="25FB85D0"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669</w:t>
            </w:r>
            <w:r w:rsidRPr="00034F28">
              <w:rPr>
                <w:rFonts w:cs="Arial"/>
                <w:sz w:val="18"/>
                <w:szCs w:val="18"/>
              </w:rPr>
              <w:t>,</w:t>
            </w:r>
            <w:r w:rsidRPr="00034F28">
              <w:rPr>
                <w:rFonts w:cs="Arial"/>
                <w:sz w:val="18"/>
                <w:szCs w:val="18"/>
                <w:lang w:val="en-GB"/>
              </w:rPr>
              <w:t>116</w:t>
            </w:r>
          </w:p>
        </w:tc>
      </w:tr>
      <w:tr w:rsidR="00215C16" w:rsidRPr="00034F28" w14:paraId="79B93953" w14:textId="77777777" w:rsidTr="00474A4A">
        <w:trPr>
          <w:trHeight w:val="20"/>
        </w:trPr>
        <w:tc>
          <w:tcPr>
            <w:tcW w:w="3296" w:type="dxa"/>
            <w:shd w:val="clear" w:color="auto" w:fill="auto"/>
          </w:tcPr>
          <w:p w14:paraId="609E1814" w14:textId="77777777" w:rsidR="00215C16" w:rsidRPr="00034F28" w:rsidRDefault="00215C16" w:rsidP="00215C1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2C0E93BB"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464625F4"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C2AE440"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4832039"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57814A9"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ABD44BA" w14:textId="77777777" w:rsidR="00215C16" w:rsidRPr="00034F28" w:rsidRDefault="00215C16" w:rsidP="00215C1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0A02694B" w14:textId="77777777" w:rsidR="00215C16" w:rsidRPr="00034F28" w:rsidRDefault="00215C16" w:rsidP="00215C1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98E0DEF" w14:textId="77777777" w:rsidR="00215C16" w:rsidRPr="00034F28" w:rsidRDefault="00215C16" w:rsidP="00215C16">
            <w:pPr>
              <w:spacing w:after="0" w:line="240" w:lineRule="auto"/>
              <w:ind w:right="-72"/>
              <w:jc w:val="right"/>
              <w:rPr>
                <w:rFonts w:eastAsia="Arial Unicode MS" w:cs="Arial"/>
                <w:sz w:val="18"/>
                <w:szCs w:val="18"/>
                <w:lang w:bidi="th-TH"/>
              </w:rPr>
            </w:pPr>
          </w:p>
        </w:tc>
      </w:tr>
      <w:tr w:rsidR="00215C16" w:rsidRPr="00034F28" w14:paraId="0A40FEE5" w14:textId="77777777" w:rsidTr="00474A4A">
        <w:trPr>
          <w:trHeight w:val="20"/>
        </w:trPr>
        <w:tc>
          <w:tcPr>
            <w:tcW w:w="3296" w:type="dxa"/>
            <w:shd w:val="clear" w:color="auto" w:fill="auto"/>
          </w:tcPr>
          <w:p w14:paraId="51D92B7F" w14:textId="77777777" w:rsidR="00215C16" w:rsidRPr="00034F28" w:rsidRDefault="00215C16" w:rsidP="00215C16">
            <w:pPr>
              <w:spacing w:after="0" w:line="240" w:lineRule="auto"/>
              <w:ind w:left="-101"/>
              <w:jc w:val="both"/>
              <w:rPr>
                <w:rFonts w:eastAsia="Arial Unicode MS" w:cs="Arial"/>
                <w:b/>
                <w:bCs/>
                <w:sz w:val="18"/>
                <w:szCs w:val="18"/>
                <w:lang w:bidi="th-TH"/>
              </w:rPr>
            </w:pPr>
            <w:r w:rsidRPr="00034F28">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13669B34" w14:textId="212DC23C" w:rsidR="00215C16" w:rsidRPr="00034F28" w:rsidRDefault="00FB7A72" w:rsidP="00215C16">
            <w:pPr>
              <w:spacing w:after="0" w:line="240" w:lineRule="auto"/>
              <w:ind w:right="-72"/>
              <w:jc w:val="right"/>
              <w:rPr>
                <w:rFonts w:cs="Arial"/>
                <w:sz w:val="18"/>
                <w:szCs w:val="18"/>
              </w:rPr>
            </w:pPr>
            <w:r w:rsidRPr="00034F28">
              <w:rPr>
                <w:rFonts w:cs="Arial"/>
                <w:sz w:val="18"/>
                <w:szCs w:val="18"/>
              </w:rPr>
              <w:t>970,631</w:t>
            </w:r>
          </w:p>
        </w:tc>
        <w:tc>
          <w:tcPr>
            <w:tcW w:w="1512" w:type="dxa"/>
            <w:tcBorders>
              <w:bottom w:val="single" w:sz="4" w:space="0" w:color="auto"/>
            </w:tcBorders>
            <w:shd w:val="clear" w:color="auto" w:fill="auto"/>
            <w:vAlign w:val="bottom"/>
          </w:tcPr>
          <w:p w14:paraId="625CDB3A" w14:textId="3D4949F7"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918</w:t>
            </w:r>
            <w:r w:rsidRPr="00034F28">
              <w:rPr>
                <w:rFonts w:cs="Arial"/>
                <w:sz w:val="18"/>
                <w:szCs w:val="18"/>
              </w:rPr>
              <w:t>,</w:t>
            </w:r>
            <w:r w:rsidRPr="00034F28">
              <w:rPr>
                <w:rFonts w:cs="Arial"/>
                <w:sz w:val="18"/>
                <w:szCs w:val="18"/>
                <w:lang w:val="en-GB"/>
              </w:rPr>
              <w:t>716</w:t>
            </w:r>
          </w:p>
        </w:tc>
        <w:tc>
          <w:tcPr>
            <w:tcW w:w="1512" w:type="dxa"/>
            <w:tcBorders>
              <w:bottom w:val="single" w:sz="4" w:space="0" w:color="auto"/>
            </w:tcBorders>
            <w:shd w:val="clear" w:color="auto" w:fill="FAFAFA"/>
            <w:vAlign w:val="bottom"/>
          </w:tcPr>
          <w:p w14:paraId="1F5328E6" w14:textId="5D1AE83D" w:rsidR="00215C16" w:rsidRPr="00034F28" w:rsidRDefault="00FB7A72" w:rsidP="00215C16">
            <w:pPr>
              <w:spacing w:after="0" w:line="240" w:lineRule="auto"/>
              <w:ind w:right="-72"/>
              <w:jc w:val="right"/>
              <w:rPr>
                <w:rFonts w:cs="Arial"/>
                <w:sz w:val="18"/>
                <w:szCs w:val="18"/>
              </w:rPr>
            </w:pPr>
            <w:r w:rsidRPr="00034F28">
              <w:rPr>
                <w:rFonts w:cs="Arial"/>
                <w:sz w:val="18"/>
                <w:szCs w:val="18"/>
              </w:rPr>
              <w:t>18,0</w:t>
            </w:r>
            <w:r w:rsidR="000C4076" w:rsidRPr="00034F28">
              <w:rPr>
                <w:rFonts w:cs="Arial"/>
                <w:sz w:val="18"/>
                <w:szCs w:val="18"/>
              </w:rPr>
              <w:t>38</w:t>
            </w:r>
          </w:p>
        </w:tc>
        <w:tc>
          <w:tcPr>
            <w:tcW w:w="1512" w:type="dxa"/>
            <w:tcBorders>
              <w:bottom w:val="single" w:sz="4" w:space="0" w:color="auto"/>
            </w:tcBorders>
            <w:shd w:val="clear" w:color="auto" w:fill="auto"/>
            <w:vAlign w:val="bottom"/>
          </w:tcPr>
          <w:p w14:paraId="5454B773" w14:textId="1163C4E6"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140</w:t>
            </w:r>
            <w:r w:rsidRPr="00034F28">
              <w:rPr>
                <w:rFonts w:cs="Arial"/>
                <w:sz w:val="18"/>
                <w:szCs w:val="18"/>
              </w:rPr>
              <w:t>,</w:t>
            </w:r>
            <w:r w:rsidRPr="00034F28">
              <w:rPr>
                <w:rFonts w:cs="Arial"/>
                <w:sz w:val="18"/>
                <w:szCs w:val="18"/>
                <w:lang w:val="en-GB"/>
              </w:rPr>
              <w:t>152</w:t>
            </w:r>
          </w:p>
        </w:tc>
        <w:tc>
          <w:tcPr>
            <w:tcW w:w="1512" w:type="dxa"/>
            <w:tcBorders>
              <w:bottom w:val="single" w:sz="4" w:space="0" w:color="auto"/>
            </w:tcBorders>
            <w:shd w:val="clear" w:color="auto" w:fill="FAFAFA"/>
            <w:vAlign w:val="bottom"/>
          </w:tcPr>
          <w:p w14:paraId="510EA3F2" w14:textId="0D44FD2C" w:rsidR="00215C16" w:rsidRPr="00034F28" w:rsidRDefault="00FB7A72" w:rsidP="00215C16">
            <w:pPr>
              <w:spacing w:after="0" w:line="240" w:lineRule="auto"/>
              <w:ind w:right="-72"/>
              <w:jc w:val="right"/>
              <w:rPr>
                <w:rFonts w:cs="Arial"/>
                <w:sz w:val="18"/>
                <w:szCs w:val="18"/>
              </w:rPr>
            </w:pPr>
            <w:r w:rsidRPr="00034F28">
              <w:rPr>
                <w:rFonts w:cs="Arial"/>
                <w:sz w:val="18"/>
                <w:szCs w:val="18"/>
              </w:rPr>
              <w:t>41,042</w:t>
            </w:r>
          </w:p>
        </w:tc>
        <w:tc>
          <w:tcPr>
            <w:tcW w:w="1512" w:type="dxa"/>
            <w:tcBorders>
              <w:bottom w:val="single" w:sz="4" w:space="0" w:color="auto"/>
            </w:tcBorders>
            <w:shd w:val="clear" w:color="auto" w:fill="auto"/>
            <w:vAlign w:val="bottom"/>
          </w:tcPr>
          <w:p w14:paraId="39B46DB4" w14:textId="070BA28A"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33</w:t>
            </w:r>
            <w:r w:rsidRPr="00034F28">
              <w:rPr>
                <w:rFonts w:cs="Arial"/>
                <w:sz w:val="18"/>
                <w:szCs w:val="18"/>
              </w:rPr>
              <w:t>,</w:t>
            </w:r>
            <w:r w:rsidRPr="00034F28">
              <w:rPr>
                <w:rFonts w:cs="Arial"/>
                <w:sz w:val="18"/>
                <w:szCs w:val="18"/>
                <w:lang w:val="en-GB"/>
              </w:rPr>
              <w:t>880</w:t>
            </w:r>
          </w:p>
        </w:tc>
        <w:tc>
          <w:tcPr>
            <w:tcW w:w="1512" w:type="dxa"/>
            <w:tcBorders>
              <w:bottom w:val="single" w:sz="4" w:space="0" w:color="auto"/>
            </w:tcBorders>
            <w:shd w:val="clear" w:color="auto" w:fill="FAFAFA"/>
            <w:vAlign w:val="bottom"/>
          </w:tcPr>
          <w:p w14:paraId="59E176B8" w14:textId="25E62E50" w:rsidR="00215C16" w:rsidRPr="00034F28" w:rsidRDefault="00FB7A72" w:rsidP="00215C16">
            <w:pPr>
              <w:spacing w:after="0" w:line="240" w:lineRule="auto"/>
              <w:ind w:right="-72"/>
              <w:jc w:val="right"/>
              <w:rPr>
                <w:rFonts w:cs="Arial"/>
                <w:sz w:val="18"/>
                <w:szCs w:val="18"/>
              </w:rPr>
            </w:pPr>
            <w:r w:rsidRPr="00034F28">
              <w:rPr>
                <w:rFonts w:cs="Arial"/>
                <w:sz w:val="18"/>
                <w:szCs w:val="18"/>
              </w:rPr>
              <w:t>1,029,71</w:t>
            </w:r>
            <w:r w:rsidR="000C4076" w:rsidRPr="00034F28">
              <w:rPr>
                <w:rFonts w:cs="Arial"/>
                <w:sz w:val="18"/>
                <w:szCs w:val="18"/>
              </w:rPr>
              <w:t>1</w:t>
            </w:r>
          </w:p>
        </w:tc>
        <w:tc>
          <w:tcPr>
            <w:tcW w:w="1512" w:type="dxa"/>
            <w:tcBorders>
              <w:bottom w:val="single" w:sz="4" w:space="0" w:color="auto"/>
            </w:tcBorders>
            <w:shd w:val="clear" w:color="auto" w:fill="auto"/>
            <w:vAlign w:val="bottom"/>
          </w:tcPr>
          <w:p w14:paraId="39945300" w14:textId="08F3EBA0" w:rsidR="00215C16" w:rsidRPr="00034F28" w:rsidRDefault="00215C16" w:rsidP="00215C16">
            <w:pPr>
              <w:spacing w:after="0" w:line="240" w:lineRule="auto"/>
              <w:ind w:right="-72"/>
              <w:jc w:val="right"/>
              <w:rPr>
                <w:rFonts w:eastAsia="Arial Unicode MS" w:cs="Arial"/>
                <w:sz w:val="18"/>
                <w:szCs w:val="18"/>
                <w:lang w:bidi="th-TH"/>
              </w:rPr>
            </w:pPr>
            <w:r w:rsidRPr="00034F28">
              <w:rPr>
                <w:rFonts w:cs="Arial"/>
                <w:sz w:val="18"/>
                <w:szCs w:val="18"/>
                <w:lang w:val="en-GB"/>
              </w:rPr>
              <w:t>1</w:t>
            </w:r>
            <w:r w:rsidRPr="00034F28">
              <w:rPr>
                <w:rFonts w:cs="Arial"/>
                <w:sz w:val="18"/>
                <w:szCs w:val="18"/>
              </w:rPr>
              <w:t>,</w:t>
            </w:r>
            <w:r w:rsidRPr="00034F28">
              <w:rPr>
                <w:rFonts w:cs="Arial"/>
                <w:sz w:val="18"/>
                <w:szCs w:val="18"/>
                <w:lang w:val="en-GB"/>
              </w:rPr>
              <w:t>092</w:t>
            </w:r>
            <w:r w:rsidRPr="00034F28">
              <w:rPr>
                <w:rFonts w:cs="Arial"/>
                <w:sz w:val="18"/>
                <w:szCs w:val="18"/>
              </w:rPr>
              <w:t>,</w:t>
            </w:r>
            <w:r w:rsidRPr="00034F28">
              <w:rPr>
                <w:rFonts w:cs="Arial"/>
                <w:sz w:val="18"/>
                <w:szCs w:val="18"/>
                <w:lang w:val="en-GB"/>
              </w:rPr>
              <w:t>748</w:t>
            </w:r>
          </w:p>
        </w:tc>
      </w:tr>
    </w:tbl>
    <w:p w14:paraId="2F62CEE1" w14:textId="77777777" w:rsidR="000D0664" w:rsidRPr="00034F28" w:rsidRDefault="000D0664" w:rsidP="000513EC">
      <w:pPr>
        <w:spacing w:after="0" w:line="240" w:lineRule="auto"/>
        <w:jc w:val="both"/>
        <w:rPr>
          <w:rFonts w:eastAsia="Arial Unicode MS" w:cs="Arial"/>
          <w:sz w:val="18"/>
          <w:szCs w:val="18"/>
          <w:lang w:val="en-GB"/>
        </w:rPr>
      </w:pPr>
    </w:p>
    <w:p w14:paraId="508658A2" w14:textId="067454F8" w:rsidR="000D0664" w:rsidRPr="00034F28" w:rsidRDefault="000D0664" w:rsidP="000513EC">
      <w:pPr>
        <w:spacing w:after="0" w:line="240" w:lineRule="auto"/>
        <w:jc w:val="both"/>
        <w:rPr>
          <w:rFonts w:eastAsia="Arial Unicode MS" w:cs="Arial"/>
          <w:sz w:val="18"/>
          <w:szCs w:val="18"/>
          <w:lang w:val="en-GB"/>
        </w:rPr>
        <w:sectPr w:rsidR="000D0664" w:rsidRPr="00034F28" w:rsidSect="000513EC">
          <w:pgSz w:w="16840" w:h="11907" w:orient="landscape" w:code="9"/>
          <w:pgMar w:top="1440" w:right="720" w:bottom="720" w:left="720" w:header="706" w:footer="706" w:gutter="0"/>
          <w:cols w:space="720"/>
          <w:docGrid w:linePitch="360"/>
        </w:sectPr>
      </w:pPr>
    </w:p>
    <w:p w14:paraId="6C53BFE7" w14:textId="77777777" w:rsidR="00213D7C" w:rsidRPr="00034F28" w:rsidRDefault="00213D7C"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F06677" w:rsidRPr="00034F28" w14:paraId="2645CA1F" w14:textId="77777777" w:rsidTr="00E42AD9">
        <w:trPr>
          <w:trHeight w:val="386"/>
        </w:trPr>
        <w:tc>
          <w:tcPr>
            <w:tcW w:w="9461" w:type="dxa"/>
            <w:shd w:val="clear" w:color="auto" w:fill="FFA543"/>
            <w:vAlign w:val="center"/>
          </w:tcPr>
          <w:p w14:paraId="3F2FC282" w14:textId="77777777" w:rsidR="00F06677" w:rsidRPr="00034F28" w:rsidRDefault="00F06677" w:rsidP="00E42AD9">
            <w:pPr>
              <w:tabs>
                <w:tab w:val="left" w:pos="432"/>
              </w:tabs>
              <w:spacing w:after="0" w:line="240" w:lineRule="auto"/>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7</w:t>
            </w:r>
            <w:r w:rsidRPr="00034F28">
              <w:rPr>
                <w:rFonts w:eastAsia="Arial Unicode MS" w:cs="Arial"/>
                <w:b/>
                <w:bCs/>
                <w:color w:val="FFFFFF"/>
                <w:sz w:val="18"/>
                <w:szCs w:val="18"/>
                <w:lang w:val="en-GB" w:bidi="th-TH"/>
              </w:rPr>
              <w:tab/>
              <w:t>Trade receivables, net</w:t>
            </w:r>
          </w:p>
        </w:tc>
      </w:tr>
    </w:tbl>
    <w:p w14:paraId="2E67D744" w14:textId="77777777" w:rsidR="00F06677" w:rsidRPr="00034F28" w:rsidRDefault="00F06677" w:rsidP="000513EC">
      <w:pPr>
        <w:spacing w:after="0" w:line="240" w:lineRule="auto"/>
        <w:jc w:val="both"/>
        <w:rPr>
          <w:rFonts w:eastAsia="Arial Unicode MS" w:cs="Arial"/>
          <w:sz w:val="18"/>
          <w:szCs w:val="18"/>
          <w:lang w:bidi="th-TH"/>
        </w:rPr>
      </w:pPr>
    </w:p>
    <w:p w14:paraId="63F5EB8A" w14:textId="0D09FACE" w:rsidR="007A51BA" w:rsidRPr="00034F28" w:rsidRDefault="005A1E69" w:rsidP="000513EC">
      <w:pPr>
        <w:spacing w:after="0" w:line="240" w:lineRule="auto"/>
        <w:jc w:val="both"/>
        <w:rPr>
          <w:rFonts w:eastAsia="Arial Unicode MS" w:cs="Arial"/>
          <w:sz w:val="18"/>
          <w:szCs w:val="18"/>
          <w:lang w:bidi="th-TH"/>
        </w:rPr>
      </w:pPr>
      <w:r w:rsidRPr="00034F28">
        <w:rPr>
          <w:rFonts w:eastAsia="Arial Unicode MS" w:cs="Arial"/>
          <w:spacing w:val="-4"/>
          <w:sz w:val="18"/>
          <w:szCs w:val="18"/>
          <w:lang w:bidi="th-TH"/>
        </w:rPr>
        <w:t>Trade receivables, included in trade and other</w:t>
      </w:r>
      <w:r w:rsidR="00E24EAE" w:rsidRPr="00034F28">
        <w:rPr>
          <w:rFonts w:eastAsia="Arial Unicode MS" w:cs="Arial"/>
          <w:spacing w:val="-4"/>
          <w:sz w:val="18"/>
          <w:szCs w:val="18"/>
          <w:lang w:bidi="th-TH"/>
        </w:rPr>
        <w:t xml:space="preserve"> current</w:t>
      </w:r>
      <w:r w:rsidRPr="00034F28">
        <w:rPr>
          <w:rFonts w:eastAsia="Arial Unicode MS" w:cs="Arial"/>
          <w:spacing w:val="-4"/>
          <w:sz w:val="18"/>
          <w:szCs w:val="18"/>
          <w:lang w:bidi="th-TH"/>
        </w:rPr>
        <w:t xml:space="preserve"> receivables</w:t>
      </w:r>
      <w:r w:rsidR="00686633" w:rsidRPr="00034F28">
        <w:rPr>
          <w:rFonts w:eastAsia="Arial Unicode MS" w:cs="Arial"/>
          <w:spacing w:val="-4"/>
          <w:sz w:val="18"/>
          <w:szCs w:val="18"/>
          <w:lang w:bidi="th-TH"/>
        </w:rPr>
        <w:t>, net</w:t>
      </w:r>
      <w:r w:rsidRPr="00034F28">
        <w:rPr>
          <w:rFonts w:eastAsia="Arial Unicode MS" w:cs="Arial"/>
          <w:spacing w:val="-4"/>
          <w:sz w:val="18"/>
          <w:szCs w:val="18"/>
          <w:lang w:bidi="th-TH"/>
        </w:rPr>
        <w:t xml:space="preserve"> in </w:t>
      </w:r>
      <w:r w:rsidR="0087356F" w:rsidRPr="00034F28">
        <w:rPr>
          <w:rFonts w:eastAsia="Arial Unicode MS" w:cs="Arial"/>
          <w:spacing w:val="-4"/>
          <w:sz w:val="18"/>
          <w:szCs w:val="18"/>
          <w:lang w:bidi="th-TH"/>
        </w:rPr>
        <w:t xml:space="preserve">the </w:t>
      </w:r>
      <w:r w:rsidRPr="00034F28">
        <w:rPr>
          <w:rFonts w:eastAsia="Arial Unicode MS" w:cs="Arial"/>
          <w:spacing w:val="-4"/>
          <w:sz w:val="18"/>
          <w:szCs w:val="18"/>
          <w:lang w:bidi="th-TH"/>
        </w:rPr>
        <w:t>statements of financial position, can</w:t>
      </w:r>
      <w:r w:rsidR="00EC3E37" w:rsidRPr="00034F28">
        <w:rPr>
          <w:rFonts w:eastAsia="Arial Unicode MS" w:cs="Arial"/>
          <w:spacing w:val="-4"/>
          <w:sz w:val="18"/>
          <w:szCs w:val="18"/>
          <w:lang w:bidi="th-TH"/>
        </w:rPr>
        <w:t xml:space="preserve"> </w:t>
      </w:r>
      <w:proofErr w:type="spellStart"/>
      <w:r w:rsidRPr="00034F28">
        <w:rPr>
          <w:rFonts w:eastAsia="Arial Unicode MS" w:cs="Arial"/>
          <w:spacing w:val="-4"/>
          <w:sz w:val="18"/>
          <w:szCs w:val="18"/>
          <w:lang w:bidi="th-TH"/>
        </w:rPr>
        <w:t>analyse</w:t>
      </w:r>
      <w:proofErr w:type="spellEnd"/>
      <w:r w:rsidR="000A3F06" w:rsidRPr="00034F28">
        <w:rPr>
          <w:rFonts w:eastAsia="Arial Unicode MS" w:cs="Arial"/>
          <w:sz w:val="18"/>
          <w:szCs w:val="18"/>
          <w:lang w:bidi="th-TH"/>
        </w:rPr>
        <w:t xml:space="preserve"> </w:t>
      </w:r>
      <w:r w:rsidR="00370741" w:rsidRPr="00034F28">
        <w:rPr>
          <w:rFonts w:eastAsia="Arial Unicode MS" w:cs="Arial"/>
          <w:sz w:val="18"/>
          <w:szCs w:val="18"/>
          <w:lang w:bidi="th-TH"/>
        </w:rPr>
        <w:t>by their credit terms</w:t>
      </w:r>
      <w:r w:rsidRPr="00034F28">
        <w:rPr>
          <w:rFonts w:eastAsia="Arial Unicode MS" w:cs="Arial"/>
          <w:sz w:val="18"/>
          <w:szCs w:val="18"/>
          <w:lang w:bidi="th-TH"/>
        </w:rPr>
        <w:t xml:space="preserve"> as follows:</w:t>
      </w:r>
    </w:p>
    <w:p w14:paraId="6C59F941" w14:textId="77777777" w:rsidR="00786F00" w:rsidRPr="00034F28" w:rsidRDefault="00786F00" w:rsidP="000513EC">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034F28" w14:paraId="14AABAFE" w14:textId="77777777" w:rsidTr="009D0EB9">
        <w:tc>
          <w:tcPr>
            <w:tcW w:w="3690" w:type="dxa"/>
            <w:shd w:val="clear" w:color="auto" w:fill="auto"/>
          </w:tcPr>
          <w:p w14:paraId="52BC1093" w14:textId="77777777" w:rsidR="00B4745D" w:rsidRPr="00034F28" w:rsidRDefault="00B4745D" w:rsidP="000513EC">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034F28" w:rsidRDefault="00B4745D" w:rsidP="000513EC">
            <w:pPr>
              <w:spacing w:after="0" w:line="240" w:lineRule="auto"/>
              <w:ind w:left="-40" w:right="-72"/>
              <w:jc w:val="center"/>
              <w:rPr>
                <w:rFonts w:cs="Arial"/>
                <w:b/>
                <w:bCs/>
                <w:sz w:val="18"/>
                <w:szCs w:val="18"/>
              </w:rPr>
            </w:pPr>
            <w:r w:rsidRPr="00034F28">
              <w:rPr>
                <w:rFonts w:cs="Arial"/>
                <w:b/>
                <w:bCs/>
                <w:sz w:val="18"/>
                <w:szCs w:val="18"/>
              </w:rPr>
              <w:t xml:space="preserve">Consolidated </w:t>
            </w:r>
          </w:p>
          <w:p w14:paraId="605E77AE" w14:textId="77777777" w:rsidR="00B4745D" w:rsidRPr="00034F28" w:rsidRDefault="00B4745D" w:rsidP="000513EC">
            <w:pPr>
              <w:spacing w:after="0" w:line="240" w:lineRule="auto"/>
              <w:ind w:left="-40" w:right="-72"/>
              <w:jc w:val="center"/>
              <w:rPr>
                <w:rFonts w:cs="Arial"/>
                <w:b/>
                <w:bCs/>
                <w:sz w:val="18"/>
                <w:szCs w:val="18"/>
              </w:rPr>
            </w:pPr>
            <w:r w:rsidRPr="00034F28">
              <w:rPr>
                <w:rFonts w:cs="Arial"/>
                <w:b/>
                <w:bCs/>
                <w:sz w:val="18"/>
                <w:szCs w:val="18"/>
              </w:rPr>
              <w:t xml:space="preserve">financial </w:t>
            </w:r>
            <w:r w:rsidR="00246978" w:rsidRPr="00034F28">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034F28" w:rsidRDefault="00B4745D" w:rsidP="000513EC">
            <w:pPr>
              <w:spacing w:after="0" w:line="240" w:lineRule="auto"/>
              <w:ind w:left="-40" w:right="-72"/>
              <w:jc w:val="center"/>
              <w:rPr>
                <w:rFonts w:cs="Arial"/>
                <w:b/>
                <w:bCs/>
                <w:sz w:val="18"/>
                <w:szCs w:val="18"/>
              </w:rPr>
            </w:pPr>
            <w:r w:rsidRPr="00034F28">
              <w:rPr>
                <w:rFonts w:cs="Arial"/>
                <w:b/>
                <w:bCs/>
                <w:sz w:val="18"/>
                <w:szCs w:val="18"/>
              </w:rPr>
              <w:t xml:space="preserve">Separate </w:t>
            </w:r>
          </w:p>
          <w:p w14:paraId="70840B19" w14:textId="77777777" w:rsidR="00B4745D" w:rsidRPr="00034F28" w:rsidRDefault="00B4745D" w:rsidP="000513EC">
            <w:pPr>
              <w:spacing w:after="0" w:line="240" w:lineRule="auto"/>
              <w:ind w:left="-40" w:right="-72"/>
              <w:jc w:val="center"/>
              <w:rPr>
                <w:rFonts w:cs="Arial"/>
                <w:b/>
                <w:bCs/>
                <w:sz w:val="18"/>
                <w:szCs w:val="18"/>
              </w:rPr>
            </w:pPr>
            <w:r w:rsidRPr="00034F28">
              <w:rPr>
                <w:rFonts w:cs="Arial"/>
                <w:b/>
                <w:bCs/>
                <w:sz w:val="18"/>
                <w:szCs w:val="18"/>
              </w:rPr>
              <w:t xml:space="preserve">financial </w:t>
            </w:r>
            <w:r w:rsidR="00246978" w:rsidRPr="00034F28">
              <w:rPr>
                <w:rFonts w:cs="Arial"/>
                <w:b/>
                <w:bCs/>
                <w:sz w:val="18"/>
                <w:szCs w:val="18"/>
              </w:rPr>
              <w:t>information</w:t>
            </w:r>
          </w:p>
        </w:tc>
      </w:tr>
      <w:tr w:rsidR="00880A0B" w:rsidRPr="00034F28" w14:paraId="1A75C9E5" w14:textId="77777777" w:rsidTr="009D0EB9">
        <w:tc>
          <w:tcPr>
            <w:tcW w:w="3690" w:type="dxa"/>
            <w:shd w:val="clear" w:color="auto" w:fill="auto"/>
          </w:tcPr>
          <w:p w14:paraId="74D44DF4" w14:textId="77777777" w:rsidR="00880A0B" w:rsidRPr="00034F28"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4F7FE426" w:rsidR="00880A0B" w:rsidRPr="00034F28" w:rsidRDefault="00880A0B" w:rsidP="000513EC">
            <w:pPr>
              <w:spacing w:after="0" w:line="240" w:lineRule="auto"/>
              <w:ind w:left="-40" w:right="-72"/>
              <w:jc w:val="right"/>
              <w:rPr>
                <w:rFonts w:cs="Arial"/>
                <w:b/>
                <w:bCs/>
                <w:sz w:val="18"/>
                <w:lang w:bidi="th-TH"/>
              </w:rPr>
            </w:pPr>
            <w:r w:rsidRPr="00034F28">
              <w:rPr>
                <w:rFonts w:cs="Arial"/>
                <w:b/>
                <w:bCs/>
                <w:sz w:val="18"/>
                <w:szCs w:val="18"/>
              </w:rPr>
              <w:t>Unaudited</w:t>
            </w:r>
            <w:r w:rsidRPr="00034F28">
              <w:rPr>
                <w:rFonts w:cs="Arial"/>
                <w:b/>
                <w:bCs/>
                <w:sz w:val="18"/>
                <w:szCs w:val="18"/>
              </w:rPr>
              <w:br/>
            </w:r>
            <w:r w:rsidR="00CB51C7" w:rsidRPr="00034F28">
              <w:rPr>
                <w:rFonts w:cs="Arial"/>
                <w:b/>
                <w:bCs/>
                <w:sz w:val="18"/>
                <w:lang w:val="en-GB" w:bidi="th-TH"/>
              </w:rPr>
              <w:t>30</w:t>
            </w:r>
            <w:r w:rsidR="00D1481B" w:rsidRPr="00034F28">
              <w:rPr>
                <w:rFonts w:cs="Arial"/>
                <w:b/>
                <w:bCs/>
                <w:sz w:val="18"/>
                <w:lang w:val="en-GB" w:bidi="th-TH"/>
              </w:rPr>
              <w:t xml:space="preserve"> </w:t>
            </w:r>
            <w:r w:rsidR="00215C16" w:rsidRPr="00034F28">
              <w:rPr>
                <w:rFonts w:cs="Arial"/>
                <w:b/>
                <w:bCs/>
                <w:sz w:val="18"/>
                <w:lang w:val="en-GB" w:bidi="th-TH"/>
              </w:rPr>
              <w:t>September</w:t>
            </w:r>
            <w:r w:rsidRPr="00034F28">
              <w:rPr>
                <w:rFonts w:cs="Arial"/>
                <w:b/>
                <w:bCs/>
                <w:sz w:val="18"/>
                <w:cs/>
                <w:lang w:val="en-GB" w:bidi="th-TH"/>
              </w:rPr>
              <w:t xml:space="preserve"> </w:t>
            </w:r>
          </w:p>
        </w:tc>
        <w:tc>
          <w:tcPr>
            <w:tcW w:w="1440" w:type="dxa"/>
            <w:tcBorders>
              <w:top w:val="single" w:sz="4" w:space="0" w:color="auto"/>
            </w:tcBorders>
            <w:shd w:val="clear" w:color="auto" w:fill="auto"/>
            <w:hideMark/>
          </w:tcPr>
          <w:p w14:paraId="417F9C25" w14:textId="3F8588AF" w:rsidR="00880A0B" w:rsidRPr="00034F28" w:rsidRDefault="00880A0B"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p>
        </w:tc>
        <w:tc>
          <w:tcPr>
            <w:tcW w:w="1440" w:type="dxa"/>
            <w:tcBorders>
              <w:top w:val="single" w:sz="4" w:space="0" w:color="auto"/>
            </w:tcBorders>
            <w:shd w:val="clear" w:color="auto" w:fill="auto"/>
            <w:hideMark/>
          </w:tcPr>
          <w:p w14:paraId="57961301" w14:textId="24BDA90E" w:rsidR="00880A0B" w:rsidRPr="00034F28" w:rsidRDefault="00880A0B"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lang w:val="en-GB" w:bidi="th-TH"/>
              </w:rPr>
              <w:t>30</w:t>
            </w:r>
            <w:r w:rsidR="00D1481B" w:rsidRPr="00034F28">
              <w:rPr>
                <w:rFonts w:cs="Arial"/>
                <w:b/>
                <w:bCs/>
                <w:sz w:val="18"/>
                <w:lang w:val="en-GB" w:bidi="th-TH"/>
              </w:rPr>
              <w:t xml:space="preserve"> </w:t>
            </w:r>
            <w:r w:rsidR="00215C16" w:rsidRPr="00034F28">
              <w:rPr>
                <w:rFonts w:cs="Arial"/>
                <w:b/>
                <w:bCs/>
                <w:sz w:val="18"/>
                <w:lang w:val="en-GB" w:bidi="th-TH"/>
              </w:rPr>
              <w:t>September</w:t>
            </w:r>
            <w:r w:rsidRPr="00034F28">
              <w:rPr>
                <w:rFonts w:cs="Arial"/>
                <w:b/>
                <w:bCs/>
                <w:sz w:val="18"/>
                <w:cs/>
                <w:lang w:val="en-GB" w:bidi="th-TH"/>
              </w:rPr>
              <w:t xml:space="preserve"> </w:t>
            </w:r>
          </w:p>
        </w:tc>
        <w:tc>
          <w:tcPr>
            <w:tcW w:w="1440" w:type="dxa"/>
            <w:tcBorders>
              <w:top w:val="single" w:sz="4" w:space="0" w:color="auto"/>
            </w:tcBorders>
            <w:shd w:val="clear" w:color="auto" w:fill="auto"/>
            <w:hideMark/>
          </w:tcPr>
          <w:p w14:paraId="3363E5DB" w14:textId="28C5F3FD" w:rsidR="00880A0B" w:rsidRPr="00034F28" w:rsidRDefault="00880A0B"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p>
        </w:tc>
      </w:tr>
      <w:tr w:rsidR="00B13654" w:rsidRPr="00034F28" w14:paraId="0C61080F" w14:textId="77777777" w:rsidTr="009D0EB9">
        <w:tc>
          <w:tcPr>
            <w:tcW w:w="3690" w:type="dxa"/>
            <w:shd w:val="clear" w:color="auto" w:fill="auto"/>
          </w:tcPr>
          <w:p w14:paraId="33CF06AC" w14:textId="77777777" w:rsidR="00B13654" w:rsidRPr="00034F28" w:rsidRDefault="00B13654" w:rsidP="000513EC">
            <w:pPr>
              <w:spacing w:after="0" w:line="240" w:lineRule="auto"/>
              <w:ind w:left="-72"/>
              <w:jc w:val="both"/>
              <w:rPr>
                <w:rFonts w:cs="Arial"/>
                <w:sz w:val="18"/>
                <w:szCs w:val="18"/>
              </w:rPr>
            </w:pPr>
          </w:p>
        </w:tc>
        <w:tc>
          <w:tcPr>
            <w:tcW w:w="1440" w:type="dxa"/>
            <w:shd w:val="clear" w:color="auto" w:fill="auto"/>
          </w:tcPr>
          <w:p w14:paraId="283FBBF8" w14:textId="7C7FB66B" w:rsidR="00B13654" w:rsidRPr="00034F28" w:rsidRDefault="00CB51C7" w:rsidP="000513EC">
            <w:pPr>
              <w:spacing w:after="0" w:line="240" w:lineRule="auto"/>
              <w:ind w:left="-40" w:right="-72"/>
              <w:jc w:val="right"/>
              <w:rPr>
                <w:rFonts w:cs="Arial"/>
                <w:b/>
                <w:bCs/>
                <w:sz w:val="18"/>
                <w:szCs w:val="18"/>
              </w:rPr>
            </w:pPr>
            <w:r w:rsidRPr="00034F28">
              <w:rPr>
                <w:rFonts w:eastAsia="Arial Unicode MS" w:cs="Arial"/>
                <w:b/>
                <w:bCs/>
                <w:sz w:val="18"/>
                <w:szCs w:val="18"/>
                <w:lang w:val="en-GB" w:bidi="th-TH"/>
              </w:rPr>
              <w:t>2024</w:t>
            </w:r>
          </w:p>
        </w:tc>
        <w:tc>
          <w:tcPr>
            <w:tcW w:w="1440" w:type="dxa"/>
            <w:shd w:val="clear" w:color="auto" w:fill="auto"/>
          </w:tcPr>
          <w:p w14:paraId="301AD783" w14:textId="7914A84B" w:rsidR="00B13654" w:rsidRPr="00034F28" w:rsidRDefault="00CB51C7" w:rsidP="000513EC">
            <w:pPr>
              <w:spacing w:after="0" w:line="240" w:lineRule="auto"/>
              <w:ind w:left="-40" w:right="-72"/>
              <w:jc w:val="right"/>
              <w:rPr>
                <w:rFonts w:cs="Arial"/>
                <w:b/>
                <w:bCs/>
                <w:sz w:val="18"/>
                <w:szCs w:val="18"/>
              </w:rPr>
            </w:pPr>
            <w:r w:rsidRPr="00034F28">
              <w:rPr>
                <w:rFonts w:eastAsia="Arial Unicode MS" w:cs="Arial"/>
                <w:b/>
                <w:bCs/>
                <w:sz w:val="18"/>
                <w:szCs w:val="18"/>
                <w:lang w:val="en-GB" w:bidi="th-TH"/>
              </w:rPr>
              <w:t>2023</w:t>
            </w:r>
          </w:p>
        </w:tc>
        <w:tc>
          <w:tcPr>
            <w:tcW w:w="1440" w:type="dxa"/>
            <w:shd w:val="clear" w:color="auto" w:fill="auto"/>
          </w:tcPr>
          <w:p w14:paraId="10CA7BD5" w14:textId="16F7BCB1" w:rsidR="00B13654" w:rsidRPr="00034F28" w:rsidRDefault="00CB51C7" w:rsidP="000513EC">
            <w:pPr>
              <w:spacing w:after="0" w:line="240" w:lineRule="auto"/>
              <w:ind w:left="-40" w:right="-72"/>
              <w:jc w:val="right"/>
              <w:rPr>
                <w:rFonts w:cs="Arial"/>
                <w:b/>
                <w:bCs/>
                <w:sz w:val="18"/>
                <w:szCs w:val="18"/>
              </w:rPr>
            </w:pPr>
            <w:r w:rsidRPr="00034F28">
              <w:rPr>
                <w:rFonts w:eastAsia="Arial Unicode MS" w:cs="Arial"/>
                <w:b/>
                <w:bCs/>
                <w:sz w:val="18"/>
                <w:szCs w:val="18"/>
                <w:lang w:val="en-GB" w:bidi="th-TH"/>
              </w:rPr>
              <w:t>2024</w:t>
            </w:r>
          </w:p>
        </w:tc>
        <w:tc>
          <w:tcPr>
            <w:tcW w:w="1440" w:type="dxa"/>
            <w:shd w:val="clear" w:color="auto" w:fill="auto"/>
          </w:tcPr>
          <w:p w14:paraId="42FD598B" w14:textId="31716A2F" w:rsidR="00B13654" w:rsidRPr="00034F28" w:rsidRDefault="00CB51C7" w:rsidP="000513EC">
            <w:pPr>
              <w:spacing w:after="0" w:line="240" w:lineRule="auto"/>
              <w:ind w:left="-40" w:right="-72"/>
              <w:jc w:val="right"/>
              <w:rPr>
                <w:rFonts w:cs="Arial"/>
                <w:b/>
                <w:bCs/>
                <w:sz w:val="18"/>
                <w:szCs w:val="18"/>
              </w:rPr>
            </w:pPr>
            <w:r w:rsidRPr="00034F28">
              <w:rPr>
                <w:rFonts w:eastAsia="Arial Unicode MS" w:cs="Arial"/>
                <w:b/>
                <w:bCs/>
                <w:sz w:val="18"/>
                <w:szCs w:val="18"/>
                <w:lang w:val="en-GB" w:bidi="th-TH"/>
              </w:rPr>
              <w:t>2023</w:t>
            </w:r>
          </w:p>
        </w:tc>
      </w:tr>
      <w:tr w:rsidR="00880A0B" w:rsidRPr="00034F28" w14:paraId="0670824D" w14:textId="77777777" w:rsidTr="009D0EB9">
        <w:tc>
          <w:tcPr>
            <w:tcW w:w="3690" w:type="dxa"/>
            <w:shd w:val="clear" w:color="auto" w:fill="auto"/>
          </w:tcPr>
          <w:p w14:paraId="017EE3C5" w14:textId="77777777" w:rsidR="00880A0B" w:rsidRPr="00034F28" w:rsidRDefault="00880A0B" w:rsidP="000513EC">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880A0B" w:rsidRPr="00034F28" w:rsidRDefault="00880A0B" w:rsidP="000513EC">
            <w:pPr>
              <w:spacing w:after="0" w:line="240" w:lineRule="auto"/>
              <w:ind w:left="-12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880A0B" w:rsidRPr="00034F28" w:rsidRDefault="00880A0B" w:rsidP="000513EC">
            <w:pPr>
              <w:spacing w:after="0" w:line="240" w:lineRule="auto"/>
              <w:ind w:left="-12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880A0B" w:rsidRPr="00034F28" w:rsidRDefault="00880A0B" w:rsidP="000513EC">
            <w:pPr>
              <w:spacing w:after="0" w:line="240" w:lineRule="auto"/>
              <w:ind w:left="-12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880A0B" w:rsidRPr="00034F28" w:rsidRDefault="00880A0B" w:rsidP="000513EC">
            <w:pPr>
              <w:spacing w:after="0" w:line="240" w:lineRule="auto"/>
              <w:ind w:left="-120" w:right="-72"/>
              <w:jc w:val="right"/>
              <w:rPr>
                <w:rFonts w:cs="Arial"/>
                <w:b/>
                <w:bCs/>
                <w:spacing w:val="-4"/>
                <w:sz w:val="18"/>
                <w:szCs w:val="18"/>
              </w:rPr>
            </w:pPr>
            <w:r w:rsidRPr="00034F28">
              <w:rPr>
                <w:rFonts w:cs="Arial"/>
                <w:b/>
                <w:bCs/>
                <w:spacing w:val="-4"/>
                <w:sz w:val="18"/>
                <w:szCs w:val="18"/>
              </w:rPr>
              <w:t>Thousand Baht</w:t>
            </w:r>
          </w:p>
        </w:tc>
      </w:tr>
      <w:tr w:rsidR="00880A0B" w:rsidRPr="00034F28" w14:paraId="339B09B4" w14:textId="77777777" w:rsidTr="009D0EB9">
        <w:tc>
          <w:tcPr>
            <w:tcW w:w="3690" w:type="dxa"/>
            <w:shd w:val="clear" w:color="auto" w:fill="auto"/>
          </w:tcPr>
          <w:p w14:paraId="254384F0" w14:textId="77777777" w:rsidR="00880A0B" w:rsidRPr="00034F28"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880A0B" w:rsidRPr="00034F28"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880A0B" w:rsidRPr="00034F28" w:rsidRDefault="00880A0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880A0B" w:rsidRPr="00034F28"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880A0B" w:rsidRPr="00034F28" w:rsidRDefault="00880A0B" w:rsidP="000513EC">
            <w:pPr>
              <w:spacing w:after="0" w:line="240" w:lineRule="auto"/>
              <w:ind w:left="-40" w:right="-72"/>
              <w:jc w:val="right"/>
              <w:rPr>
                <w:rFonts w:cs="Arial"/>
                <w:sz w:val="18"/>
                <w:szCs w:val="18"/>
              </w:rPr>
            </w:pPr>
          </w:p>
        </w:tc>
      </w:tr>
      <w:tr w:rsidR="007A4D98" w:rsidRPr="00034F28" w14:paraId="53765D62" w14:textId="77777777" w:rsidTr="00F76DE7">
        <w:tc>
          <w:tcPr>
            <w:tcW w:w="3690" w:type="dxa"/>
            <w:shd w:val="clear" w:color="auto" w:fill="auto"/>
            <w:hideMark/>
          </w:tcPr>
          <w:p w14:paraId="5DD01E26" w14:textId="4347B472" w:rsidR="007A4D98" w:rsidRPr="00034F28" w:rsidRDefault="00165946" w:rsidP="000513EC">
            <w:pPr>
              <w:spacing w:after="0" w:line="240" w:lineRule="auto"/>
              <w:ind w:left="-101"/>
              <w:rPr>
                <w:rFonts w:cs="Arial"/>
                <w:sz w:val="18"/>
                <w:szCs w:val="18"/>
              </w:rPr>
            </w:pPr>
            <w:r w:rsidRPr="00034F28">
              <w:rPr>
                <w:rFonts w:cs="Arial"/>
                <w:sz w:val="18"/>
                <w:szCs w:val="18"/>
              </w:rPr>
              <w:t>Current</w:t>
            </w:r>
          </w:p>
        </w:tc>
        <w:tc>
          <w:tcPr>
            <w:tcW w:w="1440" w:type="dxa"/>
            <w:shd w:val="clear" w:color="auto" w:fill="FAFAFA"/>
          </w:tcPr>
          <w:p w14:paraId="142176E4" w14:textId="53F4975C" w:rsidR="007A4D98" w:rsidRPr="00034F28" w:rsidRDefault="00F65324" w:rsidP="000513EC">
            <w:pPr>
              <w:spacing w:after="0" w:line="240" w:lineRule="auto"/>
              <w:ind w:left="-40" w:right="-72"/>
              <w:jc w:val="right"/>
              <w:rPr>
                <w:rFonts w:cs="Arial"/>
                <w:sz w:val="18"/>
                <w:lang w:val="en-GB" w:bidi="th-TH"/>
              </w:rPr>
            </w:pPr>
            <w:r w:rsidRPr="00034F28">
              <w:rPr>
                <w:rFonts w:cs="Arial"/>
                <w:sz w:val="18"/>
                <w:lang w:val="en-GB" w:bidi="th-TH"/>
              </w:rPr>
              <w:t>51,032</w:t>
            </w:r>
          </w:p>
        </w:tc>
        <w:tc>
          <w:tcPr>
            <w:tcW w:w="1440" w:type="dxa"/>
            <w:vAlign w:val="bottom"/>
          </w:tcPr>
          <w:p w14:paraId="62DACF8F" w14:textId="0E5E8AF7" w:rsidR="007A4D98" w:rsidRPr="00034F28" w:rsidRDefault="00CB51C7" w:rsidP="000513EC">
            <w:pPr>
              <w:spacing w:after="0" w:line="240" w:lineRule="auto"/>
              <w:ind w:left="-40" w:right="-72"/>
              <w:jc w:val="right"/>
              <w:rPr>
                <w:rFonts w:cs="Arial"/>
                <w:sz w:val="18"/>
                <w:lang w:val="en-GB" w:bidi="th-TH"/>
              </w:rPr>
            </w:pPr>
            <w:r w:rsidRPr="00034F28">
              <w:rPr>
                <w:rFonts w:cs="Arial"/>
                <w:sz w:val="18"/>
                <w:lang w:val="en-GB" w:bidi="th-TH"/>
              </w:rPr>
              <w:t>95</w:t>
            </w:r>
            <w:r w:rsidR="007A4D98" w:rsidRPr="00034F28">
              <w:rPr>
                <w:rFonts w:cs="Arial"/>
                <w:sz w:val="18"/>
                <w:lang w:val="en-GB" w:bidi="th-TH"/>
              </w:rPr>
              <w:t>,</w:t>
            </w:r>
            <w:r w:rsidRPr="00034F28">
              <w:rPr>
                <w:rFonts w:cs="Arial"/>
                <w:sz w:val="18"/>
                <w:lang w:val="en-GB" w:bidi="th-TH"/>
              </w:rPr>
              <w:t>612</w:t>
            </w:r>
          </w:p>
        </w:tc>
        <w:tc>
          <w:tcPr>
            <w:tcW w:w="1440" w:type="dxa"/>
            <w:shd w:val="clear" w:color="auto" w:fill="FAFAFA"/>
          </w:tcPr>
          <w:p w14:paraId="7F598CC4" w14:textId="5548D078" w:rsidR="007A4D98" w:rsidRPr="00034F28" w:rsidRDefault="00F65324" w:rsidP="000513EC">
            <w:pPr>
              <w:spacing w:after="0" w:line="240" w:lineRule="auto"/>
              <w:ind w:left="-40" w:right="-72"/>
              <w:jc w:val="right"/>
              <w:rPr>
                <w:rFonts w:cs="Arial"/>
                <w:sz w:val="18"/>
                <w:lang w:val="en-GB" w:bidi="th-TH"/>
              </w:rPr>
            </w:pPr>
            <w:r w:rsidRPr="00034F28">
              <w:rPr>
                <w:rFonts w:cs="Arial"/>
                <w:sz w:val="18"/>
                <w:lang w:val="en-GB" w:bidi="th-TH"/>
              </w:rPr>
              <w:t>19,600</w:t>
            </w:r>
          </w:p>
        </w:tc>
        <w:tc>
          <w:tcPr>
            <w:tcW w:w="1440" w:type="dxa"/>
            <w:vAlign w:val="bottom"/>
          </w:tcPr>
          <w:p w14:paraId="297A4A05" w14:textId="6EE76DBE" w:rsidR="007A4D98" w:rsidRPr="00034F28" w:rsidRDefault="00CB51C7" w:rsidP="000513EC">
            <w:pPr>
              <w:spacing w:after="0" w:line="240" w:lineRule="auto"/>
              <w:ind w:left="-40" w:right="-72"/>
              <w:jc w:val="right"/>
              <w:rPr>
                <w:rFonts w:cs="Arial"/>
                <w:sz w:val="18"/>
                <w:lang w:val="en-GB" w:bidi="th-TH"/>
              </w:rPr>
            </w:pPr>
            <w:r w:rsidRPr="00034F28">
              <w:rPr>
                <w:rFonts w:cs="Arial"/>
                <w:sz w:val="18"/>
                <w:lang w:val="en-GB" w:bidi="th-TH"/>
              </w:rPr>
              <w:t>39</w:t>
            </w:r>
            <w:r w:rsidR="007A4D98" w:rsidRPr="00034F28">
              <w:rPr>
                <w:rFonts w:cs="Arial"/>
                <w:sz w:val="18"/>
                <w:lang w:val="en-GB" w:bidi="th-TH"/>
              </w:rPr>
              <w:t>,</w:t>
            </w:r>
            <w:r w:rsidRPr="00034F28">
              <w:rPr>
                <w:rFonts w:cs="Arial"/>
                <w:sz w:val="18"/>
                <w:lang w:val="en-GB" w:bidi="th-TH"/>
              </w:rPr>
              <w:t>029</w:t>
            </w:r>
          </w:p>
        </w:tc>
      </w:tr>
      <w:tr w:rsidR="007A4D98" w:rsidRPr="00034F28" w14:paraId="7BB2AD74" w14:textId="77777777" w:rsidTr="00F76DE7">
        <w:tc>
          <w:tcPr>
            <w:tcW w:w="3690" w:type="dxa"/>
            <w:shd w:val="clear" w:color="auto" w:fill="auto"/>
            <w:vAlign w:val="bottom"/>
          </w:tcPr>
          <w:p w14:paraId="7EE961F2" w14:textId="77777777" w:rsidR="007A4D98" w:rsidRPr="00034F28" w:rsidRDefault="007A4D98" w:rsidP="000513EC">
            <w:pPr>
              <w:spacing w:after="0" w:line="240" w:lineRule="auto"/>
              <w:ind w:left="-101"/>
              <w:rPr>
                <w:rFonts w:cs="Arial"/>
                <w:sz w:val="18"/>
                <w:szCs w:val="18"/>
              </w:rPr>
            </w:pPr>
            <w:r w:rsidRPr="00034F28">
              <w:rPr>
                <w:rFonts w:cs="Arial"/>
                <w:sz w:val="18"/>
                <w:szCs w:val="18"/>
              </w:rPr>
              <w:t>Overdue</w:t>
            </w:r>
          </w:p>
        </w:tc>
        <w:tc>
          <w:tcPr>
            <w:tcW w:w="1440" w:type="dxa"/>
            <w:shd w:val="clear" w:color="auto" w:fill="FAFAFA"/>
          </w:tcPr>
          <w:p w14:paraId="5A5F8FF3" w14:textId="77777777" w:rsidR="007A4D98" w:rsidRPr="00034F28" w:rsidRDefault="007A4D98" w:rsidP="000513EC">
            <w:pPr>
              <w:spacing w:after="0" w:line="240" w:lineRule="auto"/>
              <w:ind w:left="-40" w:right="-72"/>
              <w:jc w:val="right"/>
              <w:rPr>
                <w:rFonts w:cs="Arial"/>
                <w:sz w:val="18"/>
                <w:szCs w:val="18"/>
              </w:rPr>
            </w:pPr>
          </w:p>
        </w:tc>
        <w:tc>
          <w:tcPr>
            <w:tcW w:w="1440" w:type="dxa"/>
            <w:vAlign w:val="bottom"/>
          </w:tcPr>
          <w:p w14:paraId="1F22540A" w14:textId="77777777" w:rsidR="007A4D98" w:rsidRPr="00034F28" w:rsidRDefault="007A4D98" w:rsidP="000513EC">
            <w:pPr>
              <w:spacing w:after="0" w:line="240" w:lineRule="auto"/>
              <w:ind w:left="-40" w:right="-72"/>
              <w:jc w:val="right"/>
              <w:rPr>
                <w:rFonts w:cs="Arial"/>
                <w:sz w:val="18"/>
                <w:lang w:val="en-GB" w:bidi="th-TH"/>
              </w:rPr>
            </w:pPr>
          </w:p>
        </w:tc>
        <w:tc>
          <w:tcPr>
            <w:tcW w:w="1440" w:type="dxa"/>
            <w:shd w:val="clear" w:color="auto" w:fill="FAFAFA"/>
          </w:tcPr>
          <w:p w14:paraId="02FED9A8" w14:textId="77777777" w:rsidR="007A4D98" w:rsidRPr="00034F28" w:rsidRDefault="007A4D98" w:rsidP="000513EC">
            <w:pPr>
              <w:spacing w:after="0" w:line="240" w:lineRule="auto"/>
              <w:ind w:left="-40" w:right="-72"/>
              <w:jc w:val="right"/>
              <w:rPr>
                <w:rFonts w:cs="Arial"/>
                <w:sz w:val="18"/>
                <w:lang w:val="en-GB" w:bidi="th-TH"/>
              </w:rPr>
            </w:pPr>
          </w:p>
        </w:tc>
        <w:tc>
          <w:tcPr>
            <w:tcW w:w="1440" w:type="dxa"/>
            <w:vAlign w:val="bottom"/>
          </w:tcPr>
          <w:p w14:paraId="05F0A33A" w14:textId="7090D252" w:rsidR="007A4D98" w:rsidRPr="00034F28" w:rsidRDefault="007A4D98" w:rsidP="000513EC">
            <w:pPr>
              <w:spacing w:after="0" w:line="240" w:lineRule="auto"/>
              <w:ind w:left="-40" w:right="-72"/>
              <w:jc w:val="right"/>
              <w:rPr>
                <w:rFonts w:cs="Arial"/>
                <w:sz w:val="18"/>
                <w:lang w:val="en-GB" w:bidi="th-TH"/>
              </w:rPr>
            </w:pPr>
          </w:p>
        </w:tc>
      </w:tr>
      <w:tr w:rsidR="00AD1F4E" w:rsidRPr="00034F28" w14:paraId="3B1C2FB9" w14:textId="77777777" w:rsidTr="00F76DE7">
        <w:tc>
          <w:tcPr>
            <w:tcW w:w="3690" w:type="dxa"/>
            <w:shd w:val="clear" w:color="auto" w:fill="auto"/>
            <w:vAlign w:val="bottom"/>
          </w:tcPr>
          <w:p w14:paraId="10B5339F" w14:textId="54AB19EF" w:rsidR="00AD1F4E" w:rsidRPr="00034F28" w:rsidRDefault="00AD1F4E" w:rsidP="00AD1F4E">
            <w:pPr>
              <w:spacing w:after="0" w:line="240" w:lineRule="auto"/>
              <w:ind w:left="-101"/>
              <w:rPr>
                <w:rFonts w:cs="Arial"/>
                <w:sz w:val="18"/>
                <w:szCs w:val="18"/>
              </w:rPr>
            </w:pPr>
            <w:r w:rsidRPr="00034F28">
              <w:rPr>
                <w:rFonts w:cs="Arial"/>
                <w:sz w:val="18"/>
                <w:szCs w:val="18"/>
              </w:rPr>
              <w:t xml:space="preserve">   Within </w:t>
            </w:r>
            <w:r w:rsidR="00CB51C7" w:rsidRPr="00034F28">
              <w:rPr>
                <w:rFonts w:cs="Arial"/>
                <w:sz w:val="18"/>
                <w:szCs w:val="18"/>
                <w:lang w:val="en-GB"/>
              </w:rPr>
              <w:t>3</w:t>
            </w:r>
            <w:r w:rsidRPr="00034F28">
              <w:rPr>
                <w:rFonts w:cs="Arial"/>
                <w:sz w:val="18"/>
                <w:szCs w:val="18"/>
              </w:rPr>
              <w:t xml:space="preserve"> months</w:t>
            </w:r>
          </w:p>
        </w:tc>
        <w:tc>
          <w:tcPr>
            <w:tcW w:w="1440" w:type="dxa"/>
            <w:shd w:val="clear" w:color="auto" w:fill="FAFAFA"/>
          </w:tcPr>
          <w:p w14:paraId="128A021A" w14:textId="5872DBAE"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11,370</w:t>
            </w:r>
          </w:p>
        </w:tc>
        <w:tc>
          <w:tcPr>
            <w:tcW w:w="1440" w:type="dxa"/>
            <w:vAlign w:val="bottom"/>
          </w:tcPr>
          <w:p w14:paraId="537F60C8" w14:textId="3720872C" w:rsidR="00AD1F4E" w:rsidRPr="00034F28" w:rsidRDefault="00CB51C7" w:rsidP="00AD1F4E">
            <w:pPr>
              <w:spacing w:after="0" w:line="240" w:lineRule="auto"/>
              <w:ind w:left="-40" w:right="-72"/>
              <w:jc w:val="right"/>
              <w:rPr>
                <w:rFonts w:cs="Arial"/>
                <w:sz w:val="18"/>
                <w:szCs w:val="18"/>
                <w:lang w:val="en-GB" w:bidi="th-TH"/>
              </w:rPr>
            </w:pPr>
            <w:r w:rsidRPr="00034F28">
              <w:rPr>
                <w:rFonts w:cs="Arial"/>
                <w:sz w:val="18"/>
                <w:szCs w:val="18"/>
                <w:lang w:val="en-GB" w:bidi="th-TH"/>
              </w:rPr>
              <w:t>11</w:t>
            </w:r>
            <w:r w:rsidR="00AD1F4E" w:rsidRPr="00034F28">
              <w:rPr>
                <w:rFonts w:cs="Arial"/>
                <w:sz w:val="18"/>
                <w:szCs w:val="18"/>
                <w:lang w:val="en-GB" w:bidi="th-TH"/>
              </w:rPr>
              <w:t>,</w:t>
            </w:r>
            <w:r w:rsidRPr="00034F28">
              <w:rPr>
                <w:rFonts w:cs="Arial"/>
                <w:sz w:val="18"/>
                <w:szCs w:val="18"/>
                <w:lang w:val="en-GB" w:bidi="th-TH"/>
              </w:rPr>
              <w:t>551</w:t>
            </w:r>
          </w:p>
        </w:tc>
        <w:tc>
          <w:tcPr>
            <w:tcW w:w="1440" w:type="dxa"/>
            <w:shd w:val="clear" w:color="auto" w:fill="FAFAFA"/>
          </w:tcPr>
          <w:p w14:paraId="58B0C17B" w14:textId="79DF7E5B"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5,723</w:t>
            </w:r>
          </w:p>
        </w:tc>
        <w:tc>
          <w:tcPr>
            <w:tcW w:w="1440" w:type="dxa"/>
            <w:vAlign w:val="bottom"/>
          </w:tcPr>
          <w:p w14:paraId="0FFB69F2" w14:textId="22883AE6" w:rsidR="00AD1F4E" w:rsidRPr="00034F28" w:rsidRDefault="00CB51C7" w:rsidP="00AD1F4E">
            <w:pPr>
              <w:spacing w:after="0" w:line="240" w:lineRule="auto"/>
              <w:ind w:left="-40" w:right="-72"/>
              <w:jc w:val="right"/>
              <w:rPr>
                <w:rFonts w:cs="Arial"/>
                <w:sz w:val="18"/>
                <w:lang w:val="en-GB" w:bidi="th-TH"/>
              </w:rPr>
            </w:pPr>
            <w:r w:rsidRPr="00034F28">
              <w:rPr>
                <w:rFonts w:cs="Arial"/>
                <w:sz w:val="18"/>
                <w:lang w:val="en-GB" w:bidi="th-TH"/>
              </w:rPr>
              <w:t>6</w:t>
            </w:r>
            <w:r w:rsidR="00AD1F4E" w:rsidRPr="00034F28">
              <w:rPr>
                <w:rFonts w:cs="Arial"/>
                <w:sz w:val="18"/>
                <w:lang w:val="en-GB" w:bidi="th-TH"/>
              </w:rPr>
              <w:t>,</w:t>
            </w:r>
            <w:r w:rsidRPr="00034F28">
              <w:rPr>
                <w:rFonts w:cs="Arial"/>
                <w:sz w:val="18"/>
                <w:lang w:val="en-GB" w:bidi="th-TH"/>
              </w:rPr>
              <w:t>677</w:t>
            </w:r>
          </w:p>
        </w:tc>
      </w:tr>
      <w:tr w:rsidR="00AD1F4E" w:rsidRPr="00034F28" w14:paraId="4380B5DC" w14:textId="77777777" w:rsidTr="00F76DE7">
        <w:tc>
          <w:tcPr>
            <w:tcW w:w="3690" w:type="dxa"/>
            <w:shd w:val="clear" w:color="auto" w:fill="auto"/>
            <w:vAlign w:val="bottom"/>
          </w:tcPr>
          <w:p w14:paraId="435F98A2" w14:textId="3FCC1CB3" w:rsidR="00AD1F4E" w:rsidRPr="00034F28" w:rsidRDefault="00AD1F4E" w:rsidP="00AD1F4E">
            <w:pPr>
              <w:spacing w:after="0" w:line="240" w:lineRule="auto"/>
              <w:ind w:left="-101"/>
              <w:rPr>
                <w:rFonts w:cs="Arial"/>
                <w:sz w:val="18"/>
                <w:szCs w:val="18"/>
              </w:rPr>
            </w:pPr>
            <w:r w:rsidRPr="00034F28">
              <w:rPr>
                <w:rFonts w:cs="Arial"/>
                <w:sz w:val="18"/>
                <w:szCs w:val="18"/>
              </w:rPr>
              <w:t xml:space="preserve">   </w:t>
            </w:r>
            <w:r w:rsidR="00CB51C7" w:rsidRPr="00034F28">
              <w:rPr>
                <w:rFonts w:cs="Arial"/>
                <w:sz w:val="18"/>
                <w:szCs w:val="18"/>
                <w:lang w:val="en-GB"/>
              </w:rPr>
              <w:t>3</w:t>
            </w:r>
            <w:r w:rsidRPr="00034F28">
              <w:rPr>
                <w:rFonts w:cs="Arial"/>
                <w:sz w:val="18"/>
                <w:szCs w:val="18"/>
              </w:rPr>
              <w:t xml:space="preserve"> - </w:t>
            </w:r>
            <w:r w:rsidR="00CB51C7" w:rsidRPr="00034F28">
              <w:rPr>
                <w:rFonts w:cs="Arial"/>
                <w:sz w:val="18"/>
                <w:szCs w:val="18"/>
                <w:lang w:val="en-GB"/>
              </w:rPr>
              <w:t>6</w:t>
            </w:r>
            <w:r w:rsidRPr="00034F28">
              <w:rPr>
                <w:rFonts w:cs="Arial"/>
                <w:sz w:val="18"/>
                <w:szCs w:val="18"/>
              </w:rPr>
              <w:t xml:space="preserve"> months</w:t>
            </w:r>
          </w:p>
        </w:tc>
        <w:tc>
          <w:tcPr>
            <w:tcW w:w="1440" w:type="dxa"/>
            <w:shd w:val="clear" w:color="auto" w:fill="FAFAFA"/>
          </w:tcPr>
          <w:p w14:paraId="456F632E" w14:textId="63D8DDE6"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99</w:t>
            </w:r>
          </w:p>
        </w:tc>
        <w:tc>
          <w:tcPr>
            <w:tcW w:w="1440" w:type="dxa"/>
            <w:vAlign w:val="bottom"/>
          </w:tcPr>
          <w:p w14:paraId="5D3CBDDE" w14:textId="42A89E25" w:rsidR="00AD1F4E" w:rsidRPr="00034F28" w:rsidRDefault="00CB51C7" w:rsidP="00AD1F4E">
            <w:pPr>
              <w:spacing w:after="0" w:line="240" w:lineRule="auto"/>
              <w:ind w:left="-40" w:right="-72"/>
              <w:jc w:val="right"/>
              <w:rPr>
                <w:rFonts w:cs="Arial"/>
                <w:sz w:val="18"/>
                <w:szCs w:val="18"/>
                <w:lang w:val="en-GB" w:bidi="th-TH"/>
              </w:rPr>
            </w:pPr>
            <w:r w:rsidRPr="00034F28">
              <w:rPr>
                <w:rFonts w:cs="Arial"/>
                <w:sz w:val="18"/>
                <w:szCs w:val="18"/>
                <w:lang w:val="en-GB" w:bidi="th-TH"/>
              </w:rPr>
              <w:t>891</w:t>
            </w:r>
          </w:p>
        </w:tc>
        <w:tc>
          <w:tcPr>
            <w:tcW w:w="1440" w:type="dxa"/>
            <w:shd w:val="clear" w:color="auto" w:fill="FAFAFA"/>
          </w:tcPr>
          <w:p w14:paraId="7E4CC589" w14:textId="168ACE4D"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19</w:t>
            </w:r>
          </w:p>
        </w:tc>
        <w:tc>
          <w:tcPr>
            <w:tcW w:w="1440" w:type="dxa"/>
            <w:vAlign w:val="bottom"/>
          </w:tcPr>
          <w:p w14:paraId="62431B71" w14:textId="3BADA2AD" w:rsidR="00AD1F4E" w:rsidRPr="00034F28" w:rsidRDefault="00CB51C7" w:rsidP="00AD1F4E">
            <w:pPr>
              <w:spacing w:after="0" w:line="240" w:lineRule="auto"/>
              <w:ind w:left="-40" w:right="-72"/>
              <w:jc w:val="right"/>
              <w:rPr>
                <w:rFonts w:cs="Arial"/>
                <w:sz w:val="18"/>
                <w:lang w:val="en-GB" w:bidi="th-TH"/>
              </w:rPr>
            </w:pPr>
            <w:r w:rsidRPr="00034F28">
              <w:rPr>
                <w:rFonts w:cs="Arial"/>
                <w:sz w:val="18"/>
                <w:lang w:val="en-GB" w:bidi="th-TH"/>
              </w:rPr>
              <w:t>24</w:t>
            </w:r>
          </w:p>
        </w:tc>
      </w:tr>
      <w:tr w:rsidR="00AD1F4E" w:rsidRPr="00034F28" w14:paraId="28AB5B4C" w14:textId="77777777" w:rsidTr="00F76DE7">
        <w:tc>
          <w:tcPr>
            <w:tcW w:w="3690" w:type="dxa"/>
            <w:shd w:val="clear" w:color="auto" w:fill="auto"/>
            <w:vAlign w:val="bottom"/>
          </w:tcPr>
          <w:p w14:paraId="3BCDA3C5" w14:textId="081ECD8C" w:rsidR="00AD1F4E" w:rsidRPr="00034F28" w:rsidRDefault="00AD1F4E" w:rsidP="00AD1F4E">
            <w:pPr>
              <w:spacing w:after="0" w:line="240" w:lineRule="auto"/>
              <w:ind w:left="-101"/>
              <w:rPr>
                <w:rFonts w:cs="Arial"/>
                <w:sz w:val="18"/>
                <w:szCs w:val="18"/>
              </w:rPr>
            </w:pPr>
            <w:r w:rsidRPr="00034F28">
              <w:rPr>
                <w:rFonts w:cs="Arial"/>
                <w:sz w:val="18"/>
                <w:szCs w:val="18"/>
              </w:rPr>
              <w:t xml:space="preserve">   </w:t>
            </w:r>
            <w:r w:rsidR="00CB51C7" w:rsidRPr="00034F28">
              <w:rPr>
                <w:rFonts w:cs="Arial"/>
                <w:sz w:val="18"/>
                <w:szCs w:val="18"/>
                <w:lang w:val="en-GB"/>
              </w:rPr>
              <w:t>6</w:t>
            </w:r>
            <w:r w:rsidRPr="00034F28">
              <w:rPr>
                <w:rFonts w:cs="Arial"/>
                <w:sz w:val="18"/>
                <w:szCs w:val="18"/>
              </w:rPr>
              <w:t xml:space="preserve"> - </w:t>
            </w:r>
            <w:r w:rsidR="00CB51C7" w:rsidRPr="00034F28">
              <w:rPr>
                <w:rFonts w:cs="Arial"/>
                <w:sz w:val="18"/>
                <w:szCs w:val="18"/>
                <w:lang w:val="en-GB"/>
              </w:rPr>
              <w:t>12</w:t>
            </w:r>
            <w:r w:rsidRPr="00034F28">
              <w:rPr>
                <w:rFonts w:cs="Arial"/>
                <w:sz w:val="18"/>
                <w:szCs w:val="18"/>
              </w:rPr>
              <w:t xml:space="preserve"> months</w:t>
            </w:r>
          </w:p>
        </w:tc>
        <w:tc>
          <w:tcPr>
            <w:tcW w:w="1440" w:type="dxa"/>
            <w:shd w:val="clear" w:color="auto" w:fill="FAFAFA"/>
          </w:tcPr>
          <w:p w14:paraId="5B109727" w14:textId="11C5B273" w:rsidR="00AD1F4E" w:rsidRPr="00034F28" w:rsidRDefault="00F65324" w:rsidP="00AD1F4E">
            <w:pPr>
              <w:spacing w:after="0" w:line="240" w:lineRule="auto"/>
              <w:ind w:left="-40" w:right="-72"/>
              <w:jc w:val="right"/>
              <w:rPr>
                <w:rFonts w:cs="Arial"/>
                <w:sz w:val="18"/>
                <w:szCs w:val="18"/>
              </w:rPr>
            </w:pPr>
            <w:r w:rsidRPr="00034F28">
              <w:rPr>
                <w:rFonts w:cs="Arial"/>
                <w:sz w:val="18"/>
                <w:szCs w:val="18"/>
              </w:rPr>
              <w:t>7</w:t>
            </w:r>
          </w:p>
        </w:tc>
        <w:tc>
          <w:tcPr>
            <w:tcW w:w="1440" w:type="dxa"/>
            <w:vAlign w:val="bottom"/>
          </w:tcPr>
          <w:p w14:paraId="2683A429" w14:textId="62412A25" w:rsidR="00AD1F4E" w:rsidRPr="00034F28" w:rsidRDefault="00CB51C7" w:rsidP="00AD1F4E">
            <w:pPr>
              <w:spacing w:after="0" w:line="240" w:lineRule="auto"/>
              <w:ind w:left="-40" w:right="-72"/>
              <w:jc w:val="right"/>
              <w:rPr>
                <w:rFonts w:cs="Arial"/>
                <w:sz w:val="18"/>
                <w:szCs w:val="18"/>
                <w:lang w:val="en-GB" w:bidi="th-TH"/>
              </w:rPr>
            </w:pPr>
            <w:r w:rsidRPr="00034F28">
              <w:rPr>
                <w:rFonts w:cs="Arial"/>
                <w:sz w:val="18"/>
                <w:szCs w:val="18"/>
                <w:lang w:val="en-GB" w:bidi="th-TH"/>
              </w:rPr>
              <w:t>9</w:t>
            </w:r>
          </w:p>
        </w:tc>
        <w:tc>
          <w:tcPr>
            <w:tcW w:w="1440" w:type="dxa"/>
            <w:shd w:val="clear" w:color="auto" w:fill="FAFAFA"/>
          </w:tcPr>
          <w:p w14:paraId="233D8F70" w14:textId="66190D61"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7</w:t>
            </w:r>
          </w:p>
        </w:tc>
        <w:tc>
          <w:tcPr>
            <w:tcW w:w="1440" w:type="dxa"/>
            <w:vAlign w:val="bottom"/>
          </w:tcPr>
          <w:p w14:paraId="0BB48DAA" w14:textId="7F40EA53" w:rsidR="00AD1F4E" w:rsidRPr="00034F28" w:rsidRDefault="00AD1F4E" w:rsidP="00AD1F4E">
            <w:pPr>
              <w:spacing w:after="0" w:line="240" w:lineRule="auto"/>
              <w:ind w:left="-40" w:right="-72"/>
              <w:jc w:val="right"/>
              <w:rPr>
                <w:rFonts w:cs="Arial"/>
                <w:sz w:val="18"/>
                <w:lang w:val="en-GB" w:bidi="th-TH"/>
              </w:rPr>
            </w:pPr>
            <w:r w:rsidRPr="00034F28">
              <w:rPr>
                <w:rFonts w:cs="Arial"/>
                <w:sz w:val="18"/>
                <w:lang w:val="en-GB" w:bidi="th-TH"/>
              </w:rPr>
              <w:t>-</w:t>
            </w:r>
          </w:p>
        </w:tc>
      </w:tr>
      <w:tr w:rsidR="00AD1F4E" w:rsidRPr="00034F28" w14:paraId="22F72D8E" w14:textId="77777777" w:rsidTr="00F76DE7">
        <w:tc>
          <w:tcPr>
            <w:tcW w:w="3690" w:type="dxa"/>
            <w:shd w:val="clear" w:color="auto" w:fill="auto"/>
            <w:vAlign w:val="bottom"/>
          </w:tcPr>
          <w:p w14:paraId="50DA3059" w14:textId="723053CA" w:rsidR="00AD1F4E" w:rsidRPr="00034F28" w:rsidRDefault="00AD1F4E" w:rsidP="00AD1F4E">
            <w:pPr>
              <w:spacing w:after="0" w:line="240" w:lineRule="auto"/>
              <w:ind w:left="-101"/>
              <w:rPr>
                <w:rFonts w:cs="Arial"/>
                <w:sz w:val="18"/>
                <w:szCs w:val="18"/>
              </w:rPr>
            </w:pPr>
            <w:r w:rsidRPr="00034F28">
              <w:rPr>
                <w:rFonts w:cs="Arial"/>
                <w:sz w:val="18"/>
                <w:szCs w:val="18"/>
              </w:rPr>
              <w:t xml:space="preserve">   Over </w:t>
            </w:r>
            <w:r w:rsidR="00CB51C7" w:rsidRPr="00034F28">
              <w:rPr>
                <w:rFonts w:cs="Arial"/>
                <w:sz w:val="18"/>
                <w:szCs w:val="18"/>
                <w:lang w:val="en-GB"/>
              </w:rPr>
              <w:t>12</w:t>
            </w:r>
            <w:r w:rsidRPr="00034F28">
              <w:rPr>
                <w:rFonts w:cs="Arial"/>
                <w:sz w:val="18"/>
                <w:szCs w:val="18"/>
              </w:rPr>
              <w:t xml:space="preserve"> months</w:t>
            </w:r>
          </w:p>
        </w:tc>
        <w:tc>
          <w:tcPr>
            <w:tcW w:w="1440" w:type="dxa"/>
            <w:tcBorders>
              <w:bottom w:val="single" w:sz="4" w:space="0" w:color="auto"/>
            </w:tcBorders>
            <w:shd w:val="clear" w:color="auto" w:fill="FAFAFA"/>
          </w:tcPr>
          <w:p w14:paraId="5D7DB9F2" w14:textId="7D0F1DB0" w:rsidR="00AD1F4E" w:rsidRPr="00034F28" w:rsidRDefault="00F65324" w:rsidP="00AD1F4E">
            <w:pPr>
              <w:spacing w:after="0" w:line="240" w:lineRule="auto"/>
              <w:ind w:left="-40" w:right="-72"/>
              <w:jc w:val="right"/>
              <w:rPr>
                <w:rFonts w:cs="Arial"/>
                <w:sz w:val="18"/>
                <w:szCs w:val="18"/>
                <w:cs/>
                <w:lang w:bidi="th-TH"/>
              </w:rPr>
            </w:pPr>
            <w:r w:rsidRPr="00034F28">
              <w:rPr>
                <w:rFonts w:cs="Arial"/>
                <w:sz w:val="18"/>
                <w:szCs w:val="18"/>
                <w:lang w:bidi="th-TH"/>
              </w:rPr>
              <w:t>67,241</w:t>
            </w:r>
          </w:p>
        </w:tc>
        <w:tc>
          <w:tcPr>
            <w:tcW w:w="1440" w:type="dxa"/>
            <w:tcBorders>
              <w:bottom w:val="single" w:sz="4" w:space="0" w:color="auto"/>
            </w:tcBorders>
            <w:vAlign w:val="bottom"/>
          </w:tcPr>
          <w:p w14:paraId="3B535D2B" w14:textId="79C6163B" w:rsidR="00AD1F4E" w:rsidRPr="00034F28" w:rsidRDefault="00CB51C7" w:rsidP="00AD1F4E">
            <w:pPr>
              <w:spacing w:after="0" w:line="240" w:lineRule="auto"/>
              <w:ind w:left="-40" w:right="-72"/>
              <w:jc w:val="right"/>
              <w:rPr>
                <w:rFonts w:cs="Arial"/>
                <w:sz w:val="18"/>
                <w:szCs w:val="18"/>
                <w:lang w:val="en-GB" w:bidi="th-TH"/>
              </w:rPr>
            </w:pPr>
            <w:r w:rsidRPr="00034F28">
              <w:rPr>
                <w:rFonts w:cs="Arial"/>
                <w:sz w:val="18"/>
                <w:szCs w:val="18"/>
                <w:lang w:val="en-GB" w:bidi="th-TH"/>
              </w:rPr>
              <w:t>73</w:t>
            </w:r>
            <w:r w:rsidR="00AD1F4E" w:rsidRPr="00034F28">
              <w:rPr>
                <w:rFonts w:cs="Arial"/>
                <w:sz w:val="18"/>
                <w:szCs w:val="18"/>
                <w:lang w:val="en-GB" w:bidi="th-TH"/>
              </w:rPr>
              <w:t>,</w:t>
            </w:r>
            <w:r w:rsidRPr="00034F28">
              <w:rPr>
                <w:rFonts w:cs="Arial"/>
                <w:sz w:val="18"/>
                <w:szCs w:val="18"/>
                <w:lang w:val="en-GB" w:bidi="th-TH"/>
              </w:rPr>
              <w:t>545</w:t>
            </w:r>
          </w:p>
        </w:tc>
        <w:tc>
          <w:tcPr>
            <w:tcW w:w="1440" w:type="dxa"/>
            <w:tcBorders>
              <w:bottom w:val="single" w:sz="4" w:space="0" w:color="auto"/>
            </w:tcBorders>
            <w:shd w:val="clear" w:color="auto" w:fill="FAFAFA"/>
          </w:tcPr>
          <w:p w14:paraId="082A15D0" w14:textId="514191F7" w:rsidR="00AD1F4E" w:rsidRPr="00034F28" w:rsidRDefault="00F65324" w:rsidP="00AD1F4E">
            <w:pPr>
              <w:spacing w:after="0" w:line="240" w:lineRule="auto"/>
              <w:ind w:left="-40" w:right="-72"/>
              <w:jc w:val="right"/>
              <w:rPr>
                <w:rFonts w:cs="Arial"/>
                <w:sz w:val="18"/>
                <w:szCs w:val="18"/>
                <w:lang w:val="en-GB" w:bidi="th-TH"/>
              </w:rPr>
            </w:pPr>
            <w:r w:rsidRPr="00034F28">
              <w:rPr>
                <w:rFonts w:cs="Arial"/>
                <w:sz w:val="18"/>
                <w:szCs w:val="18"/>
                <w:lang w:val="en-GB" w:bidi="th-TH"/>
              </w:rPr>
              <w:t>67,020</w:t>
            </w:r>
          </w:p>
        </w:tc>
        <w:tc>
          <w:tcPr>
            <w:tcW w:w="1440" w:type="dxa"/>
            <w:tcBorders>
              <w:bottom w:val="single" w:sz="4" w:space="0" w:color="auto"/>
            </w:tcBorders>
          </w:tcPr>
          <w:p w14:paraId="51938236" w14:textId="490AD887" w:rsidR="00AD1F4E" w:rsidRPr="00034F28" w:rsidRDefault="00CB51C7" w:rsidP="00AD1F4E">
            <w:pPr>
              <w:spacing w:after="0" w:line="240" w:lineRule="auto"/>
              <w:ind w:left="-40" w:right="-72"/>
              <w:jc w:val="right"/>
              <w:rPr>
                <w:rFonts w:cs="Arial"/>
                <w:sz w:val="18"/>
                <w:lang w:val="en-GB" w:bidi="th-TH"/>
              </w:rPr>
            </w:pPr>
            <w:r w:rsidRPr="00034F28">
              <w:rPr>
                <w:rFonts w:cs="Arial"/>
                <w:sz w:val="18"/>
                <w:lang w:val="en-GB" w:bidi="th-TH"/>
              </w:rPr>
              <w:t>73</w:t>
            </w:r>
            <w:r w:rsidR="00AD1F4E" w:rsidRPr="00034F28">
              <w:rPr>
                <w:rFonts w:cs="Arial"/>
                <w:sz w:val="18"/>
                <w:lang w:val="en-GB" w:bidi="th-TH"/>
              </w:rPr>
              <w:t>,</w:t>
            </w:r>
            <w:r w:rsidRPr="00034F28">
              <w:rPr>
                <w:rFonts w:cs="Arial"/>
                <w:sz w:val="18"/>
                <w:lang w:val="en-GB" w:bidi="th-TH"/>
              </w:rPr>
              <w:t>312</w:t>
            </w:r>
          </w:p>
        </w:tc>
      </w:tr>
      <w:tr w:rsidR="007A4D98" w:rsidRPr="00034F28" w14:paraId="329FAB46" w14:textId="77777777" w:rsidTr="00471E90">
        <w:tc>
          <w:tcPr>
            <w:tcW w:w="3690" w:type="dxa"/>
            <w:shd w:val="clear" w:color="auto" w:fill="auto"/>
            <w:vAlign w:val="bottom"/>
          </w:tcPr>
          <w:p w14:paraId="7F9B758D" w14:textId="77777777" w:rsidR="007A4D98" w:rsidRPr="00034F28" w:rsidRDefault="007A4D98" w:rsidP="000513EC">
            <w:pPr>
              <w:spacing w:after="0" w:line="240" w:lineRule="auto"/>
              <w:ind w:left="-101"/>
              <w:rPr>
                <w:rFonts w:cs="Arial"/>
                <w:sz w:val="18"/>
                <w:szCs w:val="18"/>
              </w:rPr>
            </w:pPr>
          </w:p>
        </w:tc>
        <w:tc>
          <w:tcPr>
            <w:tcW w:w="1440" w:type="dxa"/>
            <w:shd w:val="clear" w:color="auto" w:fill="FAFAFA"/>
          </w:tcPr>
          <w:p w14:paraId="09F9A1AE" w14:textId="0A817F97" w:rsidR="007A4D98" w:rsidRPr="00034F28" w:rsidRDefault="007A4D98" w:rsidP="000513EC">
            <w:pPr>
              <w:spacing w:after="0" w:line="240" w:lineRule="auto"/>
              <w:ind w:left="-40" w:right="-72"/>
              <w:jc w:val="right"/>
              <w:rPr>
                <w:rFonts w:cs="Arial"/>
                <w:sz w:val="18"/>
                <w:szCs w:val="18"/>
              </w:rPr>
            </w:pPr>
          </w:p>
        </w:tc>
        <w:tc>
          <w:tcPr>
            <w:tcW w:w="1440" w:type="dxa"/>
          </w:tcPr>
          <w:p w14:paraId="48BC42A3" w14:textId="70A1CEA5"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tcPr>
          <w:p w14:paraId="79554A6B" w14:textId="637A948D" w:rsidR="007A4D98" w:rsidRPr="00034F28" w:rsidRDefault="007A4D98" w:rsidP="000513EC">
            <w:pPr>
              <w:spacing w:after="0" w:line="240" w:lineRule="auto"/>
              <w:ind w:left="-40" w:right="-72"/>
              <w:jc w:val="right"/>
              <w:rPr>
                <w:rFonts w:cs="Arial"/>
                <w:sz w:val="18"/>
                <w:szCs w:val="18"/>
              </w:rPr>
            </w:pPr>
          </w:p>
        </w:tc>
        <w:tc>
          <w:tcPr>
            <w:tcW w:w="1440" w:type="dxa"/>
          </w:tcPr>
          <w:p w14:paraId="5814D797" w14:textId="6BC4443C" w:rsidR="007A4D98" w:rsidRPr="00034F28" w:rsidRDefault="007A4D98" w:rsidP="000513EC">
            <w:pPr>
              <w:spacing w:after="0" w:line="240" w:lineRule="auto"/>
              <w:ind w:left="-40" w:right="-72"/>
              <w:jc w:val="right"/>
              <w:rPr>
                <w:rFonts w:cs="Arial"/>
                <w:sz w:val="18"/>
                <w:szCs w:val="18"/>
              </w:rPr>
            </w:pPr>
          </w:p>
        </w:tc>
      </w:tr>
      <w:tr w:rsidR="00C5660C" w:rsidRPr="00034F28" w14:paraId="5BDE52FB" w14:textId="77777777" w:rsidTr="006879A9">
        <w:trPr>
          <w:trHeight w:val="57"/>
        </w:trPr>
        <w:tc>
          <w:tcPr>
            <w:tcW w:w="3690" w:type="dxa"/>
            <w:shd w:val="clear" w:color="auto" w:fill="auto"/>
          </w:tcPr>
          <w:p w14:paraId="327A7A17" w14:textId="77777777" w:rsidR="00C5660C" w:rsidRPr="00034F28" w:rsidRDefault="00C5660C" w:rsidP="00C5660C">
            <w:pPr>
              <w:spacing w:after="0" w:line="240" w:lineRule="auto"/>
              <w:ind w:left="-101"/>
              <w:rPr>
                <w:rFonts w:cs="Arial"/>
                <w:sz w:val="18"/>
                <w:szCs w:val="18"/>
              </w:rPr>
            </w:pPr>
          </w:p>
        </w:tc>
        <w:tc>
          <w:tcPr>
            <w:tcW w:w="1440" w:type="dxa"/>
            <w:shd w:val="clear" w:color="auto" w:fill="FAFAFA"/>
          </w:tcPr>
          <w:p w14:paraId="1FAAA025" w14:textId="4E75AA5D" w:rsidR="00C5660C" w:rsidRPr="00034F28" w:rsidRDefault="00F65324" w:rsidP="00C5660C">
            <w:pPr>
              <w:spacing w:after="0" w:line="240" w:lineRule="auto"/>
              <w:ind w:left="-40" w:right="-72"/>
              <w:jc w:val="right"/>
              <w:rPr>
                <w:rFonts w:cs="Arial"/>
                <w:sz w:val="18"/>
                <w:szCs w:val="18"/>
              </w:rPr>
            </w:pPr>
            <w:r w:rsidRPr="00034F28">
              <w:rPr>
                <w:rFonts w:cs="Arial"/>
                <w:sz w:val="18"/>
                <w:szCs w:val="18"/>
              </w:rPr>
              <w:t>129,749</w:t>
            </w:r>
          </w:p>
        </w:tc>
        <w:tc>
          <w:tcPr>
            <w:tcW w:w="1440" w:type="dxa"/>
            <w:vAlign w:val="bottom"/>
          </w:tcPr>
          <w:p w14:paraId="6FCE7279" w14:textId="4561E7D8" w:rsidR="00C5660C" w:rsidRPr="00034F28" w:rsidRDefault="00CB51C7" w:rsidP="00C5660C">
            <w:pPr>
              <w:spacing w:after="0" w:line="240" w:lineRule="auto"/>
              <w:ind w:left="-40" w:right="-72"/>
              <w:jc w:val="right"/>
              <w:rPr>
                <w:rFonts w:cs="Arial"/>
                <w:sz w:val="18"/>
                <w:szCs w:val="18"/>
                <w:lang w:val="en-GB" w:bidi="th-TH"/>
              </w:rPr>
            </w:pPr>
            <w:r w:rsidRPr="00034F28">
              <w:rPr>
                <w:rFonts w:cs="Arial"/>
                <w:sz w:val="18"/>
                <w:szCs w:val="18"/>
                <w:lang w:val="en-GB" w:bidi="th-TH"/>
              </w:rPr>
              <w:t>181</w:t>
            </w:r>
            <w:r w:rsidR="00C5660C" w:rsidRPr="00034F28">
              <w:rPr>
                <w:rFonts w:cs="Arial"/>
                <w:sz w:val="18"/>
                <w:szCs w:val="18"/>
                <w:lang w:val="en-GB" w:bidi="th-TH"/>
              </w:rPr>
              <w:t>,</w:t>
            </w:r>
            <w:r w:rsidRPr="00034F28">
              <w:rPr>
                <w:rFonts w:cs="Arial"/>
                <w:sz w:val="18"/>
                <w:szCs w:val="18"/>
                <w:lang w:val="en-GB" w:bidi="th-TH"/>
              </w:rPr>
              <w:t>608</w:t>
            </w:r>
          </w:p>
        </w:tc>
        <w:tc>
          <w:tcPr>
            <w:tcW w:w="1440" w:type="dxa"/>
            <w:shd w:val="clear" w:color="auto" w:fill="FAFAFA"/>
          </w:tcPr>
          <w:p w14:paraId="5E0A6D4A" w14:textId="06ADB04D" w:rsidR="00C5660C" w:rsidRPr="00034F28" w:rsidRDefault="00F65324" w:rsidP="00C5660C">
            <w:pPr>
              <w:spacing w:after="0" w:line="240" w:lineRule="auto"/>
              <w:ind w:left="-40" w:right="-72"/>
              <w:jc w:val="right"/>
              <w:rPr>
                <w:rFonts w:cs="Arial"/>
                <w:sz w:val="18"/>
                <w:szCs w:val="18"/>
                <w:lang w:val="en-GB" w:bidi="th-TH"/>
              </w:rPr>
            </w:pPr>
            <w:r w:rsidRPr="00034F28">
              <w:rPr>
                <w:rFonts w:cs="Arial"/>
                <w:sz w:val="18"/>
                <w:szCs w:val="18"/>
                <w:lang w:val="en-GB" w:bidi="th-TH"/>
              </w:rPr>
              <w:t>92,369</w:t>
            </w:r>
          </w:p>
        </w:tc>
        <w:tc>
          <w:tcPr>
            <w:tcW w:w="1440" w:type="dxa"/>
            <w:vAlign w:val="bottom"/>
          </w:tcPr>
          <w:p w14:paraId="510F87EC" w14:textId="6F82F39B" w:rsidR="00C5660C" w:rsidRPr="00034F28" w:rsidRDefault="00C5660C" w:rsidP="00C5660C">
            <w:pPr>
              <w:spacing w:after="0" w:line="240" w:lineRule="auto"/>
              <w:ind w:left="-40" w:right="-72"/>
              <w:jc w:val="right"/>
              <w:rPr>
                <w:rFonts w:cs="Arial"/>
                <w:sz w:val="18"/>
                <w:lang w:val="en-GB" w:bidi="th-TH"/>
              </w:rPr>
            </w:pPr>
            <w:r w:rsidRPr="00034F28">
              <w:rPr>
                <w:rFonts w:cs="Arial"/>
                <w:sz w:val="18"/>
                <w:lang w:val="en-GB" w:bidi="th-TH"/>
              </w:rPr>
              <w:fldChar w:fldCharType="begin"/>
            </w:r>
            <w:r w:rsidRPr="00034F28">
              <w:rPr>
                <w:rFonts w:cs="Arial"/>
                <w:sz w:val="18"/>
                <w:lang w:val="en-GB" w:bidi="th-TH"/>
              </w:rPr>
              <w:instrText xml:space="preserve"> =SUM(ABOVE) </w:instrText>
            </w:r>
            <w:r w:rsidRPr="00034F28">
              <w:rPr>
                <w:rFonts w:cs="Arial"/>
                <w:sz w:val="18"/>
                <w:lang w:val="en-GB" w:bidi="th-TH"/>
              </w:rPr>
              <w:fldChar w:fldCharType="separate"/>
            </w:r>
            <w:r w:rsidR="00CB51C7" w:rsidRPr="00034F28">
              <w:rPr>
                <w:rFonts w:cs="Arial"/>
                <w:sz w:val="18"/>
                <w:lang w:val="en-GB" w:bidi="th-TH"/>
              </w:rPr>
              <w:t>119</w:t>
            </w:r>
            <w:r w:rsidRPr="00034F28">
              <w:rPr>
                <w:rFonts w:cs="Arial"/>
                <w:sz w:val="18"/>
                <w:lang w:val="en-GB" w:bidi="th-TH"/>
              </w:rPr>
              <w:t>,</w:t>
            </w:r>
            <w:r w:rsidR="00CB51C7" w:rsidRPr="00034F28">
              <w:rPr>
                <w:rFonts w:cs="Arial"/>
                <w:sz w:val="18"/>
                <w:lang w:val="en-GB" w:bidi="th-TH"/>
              </w:rPr>
              <w:t>0</w:t>
            </w:r>
            <w:r w:rsidRPr="00034F28">
              <w:rPr>
                <w:rFonts w:cs="Arial"/>
                <w:sz w:val="18"/>
                <w:lang w:val="en-GB" w:bidi="th-TH"/>
              </w:rPr>
              <w:fldChar w:fldCharType="end"/>
            </w:r>
            <w:r w:rsidR="00CB51C7" w:rsidRPr="00034F28">
              <w:rPr>
                <w:rFonts w:cs="Arial"/>
                <w:sz w:val="18"/>
                <w:lang w:val="en-GB" w:bidi="th-TH"/>
              </w:rPr>
              <w:t>42</w:t>
            </w:r>
          </w:p>
        </w:tc>
      </w:tr>
      <w:tr w:rsidR="00C5660C" w:rsidRPr="00034F28" w14:paraId="2E04C452" w14:textId="77777777" w:rsidTr="006879A9">
        <w:tc>
          <w:tcPr>
            <w:tcW w:w="3690" w:type="dxa"/>
            <w:shd w:val="clear" w:color="auto" w:fill="auto"/>
          </w:tcPr>
          <w:p w14:paraId="7B2256C0" w14:textId="77777777" w:rsidR="00C5660C" w:rsidRPr="00034F28" w:rsidRDefault="00C5660C" w:rsidP="00C5660C">
            <w:pPr>
              <w:tabs>
                <w:tab w:val="left" w:pos="427"/>
              </w:tabs>
              <w:spacing w:after="0" w:line="240" w:lineRule="auto"/>
              <w:ind w:left="-101" w:right="-90"/>
              <w:rPr>
                <w:rFonts w:cs="Arial"/>
                <w:sz w:val="18"/>
                <w:szCs w:val="18"/>
                <w:u w:val="single"/>
              </w:rPr>
            </w:pPr>
            <w:r w:rsidRPr="00034F28">
              <w:rPr>
                <w:rFonts w:cs="Arial"/>
                <w:sz w:val="18"/>
                <w:szCs w:val="18"/>
                <w:u w:val="single"/>
              </w:rPr>
              <w:t>Less</w:t>
            </w:r>
            <w:r w:rsidRPr="00034F28">
              <w:rPr>
                <w:rFonts w:cs="Arial"/>
                <w:sz w:val="18"/>
                <w:szCs w:val="18"/>
              </w:rPr>
              <w:tab/>
              <w:t>Allowance for expected credit losses</w:t>
            </w:r>
          </w:p>
        </w:tc>
        <w:tc>
          <w:tcPr>
            <w:tcW w:w="1440" w:type="dxa"/>
            <w:tcBorders>
              <w:bottom w:val="single" w:sz="4" w:space="0" w:color="auto"/>
            </w:tcBorders>
            <w:shd w:val="clear" w:color="auto" w:fill="FAFAFA"/>
          </w:tcPr>
          <w:p w14:paraId="6F66EF58" w14:textId="6CFF6C24" w:rsidR="00C5660C" w:rsidRPr="00034F28" w:rsidRDefault="00F65324" w:rsidP="00C5660C">
            <w:pPr>
              <w:spacing w:after="0" w:line="240" w:lineRule="auto"/>
              <w:ind w:left="-40" w:right="-72"/>
              <w:jc w:val="right"/>
              <w:rPr>
                <w:rFonts w:cs="Arial"/>
                <w:sz w:val="18"/>
                <w:szCs w:val="18"/>
                <w:cs/>
                <w:lang w:bidi="th-TH"/>
              </w:rPr>
            </w:pPr>
            <w:r w:rsidRPr="00034F28">
              <w:rPr>
                <w:rFonts w:cs="Arial"/>
                <w:sz w:val="18"/>
                <w:szCs w:val="18"/>
                <w:lang w:bidi="th-TH"/>
              </w:rPr>
              <w:t>(56,896)</w:t>
            </w:r>
          </w:p>
        </w:tc>
        <w:tc>
          <w:tcPr>
            <w:tcW w:w="1440" w:type="dxa"/>
            <w:tcBorders>
              <w:bottom w:val="single" w:sz="4" w:space="0" w:color="auto"/>
            </w:tcBorders>
            <w:vAlign w:val="bottom"/>
          </w:tcPr>
          <w:p w14:paraId="5AF8FCE0" w14:textId="4984B349" w:rsidR="00C5660C" w:rsidRPr="00034F28" w:rsidRDefault="00C5660C" w:rsidP="00C5660C">
            <w:pPr>
              <w:spacing w:after="0" w:line="240" w:lineRule="auto"/>
              <w:ind w:left="-40" w:right="-72"/>
              <w:jc w:val="right"/>
              <w:rPr>
                <w:rFonts w:cs="Arial"/>
                <w:sz w:val="18"/>
                <w:szCs w:val="18"/>
                <w:lang w:val="en-GB" w:bidi="th-TH"/>
              </w:rPr>
            </w:pPr>
            <w:r w:rsidRPr="00034F28">
              <w:rPr>
                <w:rFonts w:cs="Arial"/>
                <w:sz w:val="18"/>
                <w:szCs w:val="18"/>
                <w:lang w:val="en-GB" w:bidi="th-TH"/>
              </w:rPr>
              <w:t>(</w:t>
            </w:r>
            <w:r w:rsidR="00CB51C7" w:rsidRPr="00034F28">
              <w:rPr>
                <w:rFonts w:cs="Arial"/>
                <w:sz w:val="18"/>
                <w:szCs w:val="18"/>
                <w:lang w:val="en-GB" w:bidi="th-TH"/>
              </w:rPr>
              <w:t>58</w:t>
            </w:r>
            <w:r w:rsidRPr="00034F28">
              <w:rPr>
                <w:rFonts w:cs="Arial"/>
                <w:sz w:val="18"/>
                <w:szCs w:val="18"/>
                <w:lang w:val="en-GB" w:bidi="th-TH"/>
              </w:rPr>
              <w:t>,</w:t>
            </w:r>
            <w:r w:rsidR="00CB51C7" w:rsidRPr="00034F28">
              <w:rPr>
                <w:rFonts w:cs="Arial"/>
                <w:sz w:val="18"/>
                <w:szCs w:val="18"/>
                <w:lang w:val="en-GB" w:bidi="th-TH"/>
              </w:rPr>
              <w:t>147</w:t>
            </w:r>
            <w:r w:rsidRPr="00034F28">
              <w:rPr>
                <w:rFonts w:cs="Arial"/>
                <w:sz w:val="18"/>
                <w:szCs w:val="18"/>
                <w:lang w:val="en-GB" w:bidi="th-TH"/>
              </w:rPr>
              <w:t>)</w:t>
            </w:r>
          </w:p>
        </w:tc>
        <w:tc>
          <w:tcPr>
            <w:tcW w:w="1440" w:type="dxa"/>
            <w:tcBorders>
              <w:bottom w:val="single" w:sz="4" w:space="0" w:color="auto"/>
            </w:tcBorders>
            <w:shd w:val="clear" w:color="auto" w:fill="FAFAFA"/>
          </w:tcPr>
          <w:p w14:paraId="1D0A0B99" w14:textId="7C7E46D7" w:rsidR="00C5660C" w:rsidRPr="00034F28" w:rsidRDefault="00F65324" w:rsidP="00C5660C">
            <w:pPr>
              <w:spacing w:after="0" w:line="240" w:lineRule="auto"/>
              <w:ind w:left="-40" w:right="-72"/>
              <w:jc w:val="right"/>
              <w:rPr>
                <w:rFonts w:cs="Arial"/>
                <w:sz w:val="18"/>
                <w:szCs w:val="18"/>
                <w:lang w:val="en-GB" w:bidi="th-TH"/>
              </w:rPr>
            </w:pPr>
            <w:r w:rsidRPr="00034F28">
              <w:rPr>
                <w:rFonts w:cs="Arial"/>
                <w:sz w:val="18"/>
                <w:szCs w:val="18"/>
                <w:lang w:val="en-GB" w:bidi="th-TH"/>
              </w:rPr>
              <w:t>(56,149)</w:t>
            </w:r>
          </w:p>
        </w:tc>
        <w:tc>
          <w:tcPr>
            <w:tcW w:w="1440" w:type="dxa"/>
            <w:tcBorders>
              <w:bottom w:val="single" w:sz="4" w:space="0" w:color="auto"/>
            </w:tcBorders>
            <w:vAlign w:val="bottom"/>
          </w:tcPr>
          <w:p w14:paraId="256BA77A" w14:textId="2826B73A" w:rsidR="00C5660C" w:rsidRPr="00034F28" w:rsidRDefault="00C5660C" w:rsidP="00C5660C">
            <w:pPr>
              <w:spacing w:after="0" w:line="240" w:lineRule="auto"/>
              <w:ind w:left="-40" w:right="-72"/>
              <w:jc w:val="right"/>
              <w:rPr>
                <w:rFonts w:cs="Arial"/>
                <w:sz w:val="18"/>
                <w:lang w:val="en-GB" w:bidi="th-TH"/>
              </w:rPr>
            </w:pPr>
            <w:r w:rsidRPr="00034F28">
              <w:rPr>
                <w:rFonts w:cs="Arial"/>
                <w:sz w:val="18"/>
                <w:lang w:val="en-GB" w:bidi="th-TH"/>
              </w:rPr>
              <w:t>(</w:t>
            </w:r>
            <w:r w:rsidR="00CB51C7" w:rsidRPr="00034F28">
              <w:rPr>
                <w:rFonts w:cs="Arial"/>
                <w:sz w:val="18"/>
                <w:lang w:val="en-GB" w:bidi="th-TH"/>
              </w:rPr>
              <w:t>57</w:t>
            </w:r>
            <w:r w:rsidRPr="00034F28">
              <w:rPr>
                <w:rFonts w:cs="Arial"/>
                <w:sz w:val="18"/>
                <w:lang w:val="en-GB" w:bidi="th-TH"/>
              </w:rPr>
              <w:t>,</w:t>
            </w:r>
            <w:r w:rsidR="00CB51C7" w:rsidRPr="00034F28">
              <w:rPr>
                <w:rFonts w:cs="Arial"/>
                <w:sz w:val="18"/>
                <w:lang w:val="en-GB" w:bidi="th-TH"/>
              </w:rPr>
              <w:t>594</w:t>
            </w:r>
            <w:r w:rsidRPr="00034F28">
              <w:rPr>
                <w:rFonts w:cs="Arial"/>
                <w:sz w:val="18"/>
                <w:lang w:val="en-GB" w:bidi="th-TH"/>
              </w:rPr>
              <w:t>)</w:t>
            </w:r>
          </w:p>
        </w:tc>
      </w:tr>
      <w:tr w:rsidR="007A4D98" w:rsidRPr="00034F28" w14:paraId="17BBAEE6" w14:textId="77777777" w:rsidTr="009D0EB9">
        <w:tc>
          <w:tcPr>
            <w:tcW w:w="3690" w:type="dxa"/>
            <w:shd w:val="clear" w:color="auto" w:fill="auto"/>
          </w:tcPr>
          <w:p w14:paraId="07EC3ED5" w14:textId="77777777" w:rsidR="007A4D98" w:rsidRPr="00034F28" w:rsidRDefault="007A4D98" w:rsidP="000513EC">
            <w:pPr>
              <w:spacing w:after="0" w:line="240" w:lineRule="auto"/>
              <w:ind w:left="-101"/>
              <w:rPr>
                <w:rFonts w:cs="Arial"/>
                <w:sz w:val="18"/>
                <w:szCs w:val="18"/>
                <w:u w:val="single"/>
              </w:rPr>
            </w:pPr>
          </w:p>
        </w:tc>
        <w:tc>
          <w:tcPr>
            <w:tcW w:w="1440" w:type="dxa"/>
            <w:shd w:val="clear" w:color="auto" w:fill="FAFAFA"/>
            <w:vAlign w:val="bottom"/>
          </w:tcPr>
          <w:p w14:paraId="0D3317F8" w14:textId="77777777" w:rsidR="007A4D98" w:rsidRPr="00034F28" w:rsidRDefault="007A4D98" w:rsidP="000513EC">
            <w:pPr>
              <w:spacing w:after="0" w:line="240" w:lineRule="auto"/>
              <w:ind w:left="-40" w:right="-72"/>
              <w:jc w:val="right"/>
              <w:rPr>
                <w:rFonts w:cs="Arial"/>
                <w:sz w:val="18"/>
                <w:szCs w:val="18"/>
                <w:cs/>
                <w:lang w:bidi="th-TH"/>
              </w:rPr>
            </w:pPr>
          </w:p>
        </w:tc>
        <w:tc>
          <w:tcPr>
            <w:tcW w:w="1440" w:type="dxa"/>
            <w:vAlign w:val="bottom"/>
          </w:tcPr>
          <w:p w14:paraId="7C2B4D79"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7A4D98" w:rsidRPr="00034F28" w:rsidRDefault="007A4D98" w:rsidP="000513EC">
            <w:pPr>
              <w:spacing w:after="0" w:line="240" w:lineRule="auto"/>
              <w:ind w:left="-40" w:right="-72"/>
              <w:jc w:val="right"/>
              <w:rPr>
                <w:rFonts w:cs="Arial"/>
                <w:sz w:val="18"/>
                <w:szCs w:val="18"/>
                <w:highlight w:val="red"/>
              </w:rPr>
            </w:pPr>
          </w:p>
        </w:tc>
        <w:tc>
          <w:tcPr>
            <w:tcW w:w="1440" w:type="dxa"/>
            <w:vAlign w:val="bottom"/>
          </w:tcPr>
          <w:p w14:paraId="7A332913" w14:textId="77777777" w:rsidR="007A4D98" w:rsidRPr="00034F28" w:rsidRDefault="007A4D98" w:rsidP="000513EC">
            <w:pPr>
              <w:spacing w:after="0" w:line="240" w:lineRule="auto"/>
              <w:ind w:left="-40" w:right="-72"/>
              <w:jc w:val="right"/>
              <w:rPr>
                <w:rFonts w:cs="Arial"/>
                <w:sz w:val="18"/>
                <w:szCs w:val="18"/>
              </w:rPr>
            </w:pPr>
          </w:p>
        </w:tc>
      </w:tr>
      <w:tr w:rsidR="007A4D98" w:rsidRPr="00034F28" w14:paraId="2477936C" w14:textId="77777777" w:rsidTr="00F76DE7">
        <w:tc>
          <w:tcPr>
            <w:tcW w:w="3690" w:type="dxa"/>
            <w:shd w:val="clear" w:color="auto" w:fill="auto"/>
          </w:tcPr>
          <w:p w14:paraId="16315DBD" w14:textId="77777777" w:rsidR="007A4D98" w:rsidRPr="00034F28" w:rsidRDefault="007A4D98" w:rsidP="000513EC">
            <w:pPr>
              <w:spacing w:after="0" w:line="240" w:lineRule="auto"/>
              <w:ind w:left="-101"/>
              <w:rPr>
                <w:rFonts w:cs="Arial"/>
                <w:sz w:val="18"/>
                <w:szCs w:val="18"/>
              </w:rPr>
            </w:pPr>
            <w:r w:rsidRPr="00034F28">
              <w:rPr>
                <w:rFonts w:cs="Arial"/>
                <w:sz w:val="18"/>
                <w:szCs w:val="18"/>
              </w:rPr>
              <w:t xml:space="preserve">Total </w:t>
            </w:r>
          </w:p>
        </w:tc>
        <w:tc>
          <w:tcPr>
            <w:tcW w:w="1440" w:type="dxa"/>
            <w:tcBorders>
              <w:bottom w:val="single" w:sz="4" w:space="0" w:color="auto"/>
            </w:tcBorders>
            <w:shd w:val="clear" w:color="auto" w:fill="FAFAFA"/>
          </w:tcPr>
          <w:p w14:paraId="7EE5C744" w14:textId="1AD4E4C8" w:rsidR="007A4D98" w:rsidRPr="00034F28" w:rsidRDefault="00F65324" w:rsidP="000513EC">
            <w:pPr>
              <w:spacing w:after="0" w:line="240" w:lineRule="auto"/>
              <w:ind w:left="-40" w:right="-72"/>
              <w:jc w:val="right"/>
              <w:rPr>
                <w:rFonts w:cs="Arial"/>
                <w:sz w:val="18"/>
                <w:szCs w:val="18"/>
              </w:rPr>
            </w:pPr>
            <w:r w:rsidRPr="00034F28">
              <w:rPr>
                <w:rFonts w:cs="Arial"/>
                <w:sz w:val="18"/>
                <w:szCs w:val="18"/>
              </w:rPr>
              <w:t>72,853</w:t>
            </w:r>
          </w:p>
        </w:tc>
        <w:tc>
          <w:tcPr>
            <w:tcW w:w="1440" w:type="dxa"/>
            <w:tcBorders>
              <w:bottom w:val="single" w:sz="4" w:space="0" w:color="auto"/>
            </w:tcBorders>
            <w:vAlign w:val="bottom"/>
          </w:tcPr>
          <w:p w14:paraId="501A70F7" w14:textId="71033EBD" w:rsidR="007A4D98" w:rsidRPr="00034F28" w:rsidRDefault="007A4D98" w:rsidP="000513EC">
            <w:pPr>
              <w:spacing w:after="0" w:line="240" w:lineRule="auto"/>
              <w:ind w:left="-40" w:right="-72"/>
              <w:jc w:val="right"/>
              <w:rPr>
                <w:rFonts w:cs="Arial"/>
                <w:sz w:val="18"/>
                <w:lang w:val="en-GB" w:bidi="th-TH"/>
              </w:rPr>
            </w:pPr>
            <w:r w:rsidRPr="00034F28">
              <w:rPr>
                <w:rFonts w:cs="Arial"/>
                <w:sz w:val="18"/>
                <w:lang w:val="en-GB" w:bidi="th-TH"/>
              </w:rPr>
              <w:fldChar w:fldCharType="begin"/>
            </w:r>
            <w:r w:rsidRPr="00034F28">
              <w:rPr>
                <w:rFonts w:cs="Arial"/>
                <w:sz w:val="18"/>
                <w:lang w:val="en-GB" w:bidi="th-TH"/>
              </w:rPr>
              <w:instrText xml:space="preserve"> =SUM(ABOVE) </w:instrText>
            </w:r>
            <w:r w:rsidRPr="00034F28">
              <w:rPr>
                <w:rFonts w:cs="Arial"/>
                <w:sz w:val="18"/>
                <w:lang w:val="en-GB" w:bidi="th-TH"/>
              </w:rPr>
              <w:fldChar w:fldCharType="separate"/>
            </w:r>
            <w:r w:rsidR="00CB51C7" w:rsidRPr="00034F28">
              <w:rPr>
                <w:rFonts w:cs="Arial"/>
                <w:sz w:val="18"/>
                <w:lang w:val="en-GB" w:bidi="th-TH"/>
              </w:rPr>
              <w:t>123</w:t>
            </w:r>
            <w:r w:rsidRPr="00034F28">
              <w:rPr>
                <w:rFonts w:cs="Arial"/>
                <w:sz w:val="18"/>
                <w:lang w:val="en-GB" w:bidi="th-TH"/>
              </w:rPr>
              <w:t>,</w:t>
            </w:r>
            <w:r w:rsidR="00CB51C7" w:rsidRPr="00034F28">
              <w:rPr>
                <w:rFonts w:cs="Arial"/>
                <w:sz w:val="18"/>
                <w:lang w:val="en-GB" w:bidi="th-TH"/>
              </w:rPr>
              <w:t>461</w:t>
            </w:r>
            <w:r w:rsidRPr="00034F28">
              <w:rPr>
                <w:rFonts w:cs="Arial"/>
                <w:sz w:val="18"/>
                <w:lang w:val="en-GB" w:bidi="th-TH"/>
              </w:rPr>
              <w:fldChar w:fldCharType="end"/>
            </w:r>
          </w:p>
        </w:tc>
        <w:tc>
          <w:tcPr>
            <w:tcW w:w="1440" w:type="dxa"/>
            <w:tcBorders>
              <w:bottom w:val="single" w:sz="4" w:space="0" w:color="auto"/>
            </w:tcBorders>
            <w:shd w:val="clear" w:color="auto" w:fill="FAFAFA"/>
            <w:vAlign w:val="bottom"/>
          </w:tcPr>
          <w:p w14:paraId="216C97E9" w14:textId="2FEE1068" w:rsidR="007A4D98" w:rsidRPr="00034F28" w:rsidRDefault="00F65324" w:rsidP="000513EC">
            <w:pPr>
              <w:spacing w:after="0" w:line="240" w:lineRule="auto"/>
              <w:ind w:left="-40" w:right="-72"/>
              <w:jc w:val="right"/>
              <w:rPr>
                <w:rFonts w:cs="Arial"/>
                <w:sz w:val="18"/>
                <w:szCs w:val="18"/>
                <w:lang w:val="en-GB" w:bidi="th-TH"/>
              </w:rPr>
            </w:pPr>
            <w:r w:rsidRPr="00034F28">
              <w:rPr>
                <w:rFonts w:cs="Arial"/>
                <w:sz w:val="18"/>
                <w:szCs w:val="18"/>
                <w:lang w:val="en-GB" w:bidi="th-TH"/>
              </w:rPr>
              <w:t>36,220</w:t>
            </w:r>
          </w:p>
        </w:tc>
        <w:tc>
          <w:tcPr>
            <w:tcW w:w="1440" w:type="dxa"/>
            <w:tcBorders>
              <w:bottom w:val="single" w:sz="4" w:space="0" w:color="auto"/>
            </w:tcBorders>
            <w:vAlign w:val="bottom"/>
          </w:tcPr>
          <w:p w14:paraId="5E0C99DD" w14:textId="5800808D" w:rsidR="007A4D98" w:rsidRPr="00034F28" w:rsidRDefault="00CB51C7" w:rsidP="000513EC">
            <w:pPr>
              <w:spacing w:after="0" w:line="240" w:lineRule="auto"/>
              <w:ind w:left="-40" w:right="-72"/>
              <w:jc w:val="right"/>
              <w:rPr>
                <w:rFonts w:cs="Arial"/>
                <w:sz w:val="18"/>
                <w:lang w:val="en-GB" w:bidi="th-TH"/>
              </w:rPr>
            </w:pPr>
            <w:r w:rsidRPr="00034F28">
              <w:rPr>
                <w:rFonts w:cs="Arial"/>
                <w:sz w:val="18"/>
                <w:lang w:val="en-GB" w:bidi="th-TH"/>
              </w:rPr>
              <w:t>61</w:t>
            </w:r>
            <w:r w:rsidR="002E5EAE" w:rsidRPr="00034F28">
              <w:rPr>
                <w:rFonts w:cs="Arial"/>
                <w:sz w:val="18"/>
                <w:lang w:val="en-GB" w:bidi="th-TH"/>
              </w:rPr>
              <w:t>,</w:t>
            </w:r>
            <w:r w:rsidRPr="00034F28">
              <w:rPr>
                <w:rFonts w:cs="Arial"/>
                <w:sz w:val="18"/>
                <w:lang w:val="en-GB" w:bidi="th-TH"/>
              </w:rPr>
              <w:t>448</w:t>
            </w:r>
          </w:p>
        </w:tc>
      </w:tr>
    </w:tbl>
    <w:p w14:paraId="1A5F4B70" w14:textId="77777777" w:rsidR="00821000" w:rsidRPr="00034F28" w:rsidRDefault="00821000" w:rsidP="000513EC">
      <w:pPr>
        <w:spacing w:after="0" w:line="240" w:lineRule="auto"/>
        <w:jc w:val="both"/>
        <w:rPr>
          <w:rFonts w:eastAsia="Arial Unicode MS" w:cs="Arial"/>
          <w:sz w:val="18"/>
          <w:szCs w:val="18"/>
          <w:lang w:bidi="th-TH"/>
        </w:rPr>
      </w:pPr>
    </w:p>
    <w:p w14:paraId="54DDB9D0" w14:textId="139E101D" w:rsidR="00397850" w:rsidRPr="00034F28" w:rsidRDefault="00DE239E" w:rsidP="000513EC">
      <w:pPr>
        <w:spacing w:after="0" w:line="240" w:lineRule="auto"/>
        <w:jc w:val="both"/>
        <w:rPr>
          <w:rFonts w:eastAsia="Arial Unicode MS" w:cs="Arial"/>
          <w:sz w:val="18"/>
          <w:szCs w:val="18"/>
          <w:lang w:bidi="th-TH"/>
        </w:rPr>
      </w:pPr>
      <w:r w:rsidRPr="00034F28">
        <w:rPr>
          <w:rFonts w:eastAsia="Arial Unicode MS" w:cs="Arial"/>
          <w:sz w:val="18"/>
          <w:szCs w:val="18"/>
          <w:lang w:bidi="th-TH"/>
        </w:rPr>
        <w:t xml:space="preserve">As </w:t>
      </w:r>
      <w:proofErr w:type="gramStart"/>
      <w:r w:rsidRPr="00034F28">
        <w:rPr>
          <w:rFonts w:eastAsia="Arial Unicode MS" w:cs="Arial"/>
          <w:sz w:val="18"/>
          <w:szCs w:val="18"/>
          <w:lang w:bidi="th-TH"/>
        </w:rPr>
        <w:t>at</w:t>
      </w:r>
      <w:proofErr w:type="gramEnd"/>
      <w:r w:rsidRPr="00034F28">
        <w:rPr>
          <w:rFonts w:eastAsia="Arial Unicode MS" w:cs="Arial"/>
          <w:sz w:val="18"/>
          <w:szCs w:val="18"/>
          <w:lang w:bidi="th-TH"/>
        </w:rPr>
        <w:t xml:space="preserve"> </w:t>
      </w:r>
      <w:r w:rsidR="00CB51C7" w:rsidRPr="00034F28">
        <w:rPr>
          <w:rFonts w:eastAsia="Arial Unicode MS" w:cs="Arial"/>
          <w:sz w:val="18"/>
          <w:szCs w:val="18"/>
          <w:lang w:val="en-GB" w:bidi="th-TH"/>
        </w:rPr>
        <w:t>30</w:t>
      </w:r>
      <w:r w:rsidRPr="00034F28">
        <w:rPr>
          <w:rFonts w:eastAsia="Arial Unicode MS" w:cs="Arial"/>
          <w:sz w:val="18"/>
          <w:szCs w:val="18"/>
          <w:lang w:bidi="th-TH"/>
        </w:rPr>
        <w:t xml:space="preserve"> </w:t>
      </w:r>
      <w:r w:rsidR="00215C16" w:rsidRPr="00034F28">
        <w:rPr>
          <w:rFonts w:eastAsia="Arial Unicode MS" w:cs="Arial"/>
          <w:sz w:val="18"/>
          <w:szCs w:val="18"/>
          <w:lang w:val="en-GB" w:bidi="th-TH"/>
        </w:rPr>
        <w:t>September</w:t>
      </w:r>
      <w:r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Pr="00034F28">
        <w:rPr>
          <w:rFonts w:eastAsia="Arial Unicode MS" w:cs="Arial"/>
          <w:sz w:val="18"/>
          <w:szCs w:val="18"/>
          <w:lang w:bidi="th-TH"/>
        </w:rPr>
        <w:t>, t</w:t>
      </w:r>
      <w:r w:rsidR="008C5B72" w:rsidRPr="00034F28">
        <w:rPr>
          <w:rFonts w:eastAsia="Arial Unicode MS" w:cs="Arial"/>
          <w:sz w:val="18"/>
          <w:szCs w:val="18"/>
          <w:lang w:bidi="th-TH"/>
        </w:rPr>
        <w:t xml:space="preserve">rade receivables that are overdue more than </w:t>
      </w:r>
      <w:r w:rsidR="00CB51C7" w:rsidRPr="00034F28">
        <w:rPr>
          <w:rFonts w:eastAsia="Arial Unicode MS" w:cs="Arial"/>
          <w:sz w:val="18"/>
          <w:szCs w:val="18"/>
          <w:lang w:val="en-GB" w:bidi="th-TH"/>
        </w:rPr>
        <w:t>12</w:t>
      </w:r>
      <w:r w:rsidR="008C5B72" w:rsidRPr="00034F28">
        <w:rPr>
          <w:rFonts w:eastAsia="Arial Unicode MS" w:cs="Arial"/>
          <w:sz w:val="18"/>
          <w:szCs w:val="18"/>
          <w:lang w:bidi="th-TH"/>
        </w:rPr>
        <w:t xml:space="preserve"> months amounting to Baht </w:t>
      </w:r>
      <w:r w:rsidR="00F65324" w:rsidRPr="00034F28">
        <w:rPr>
          <w:rFonts w:eastAsia="Arial Unicode MS" w:cs="Arial"/>
          <w:sz w:val="18"/>
          <w:szCs w:val="18"/>
          <w:lang w:bidi="th-TH"/>
        </w:rPr>
        <w:t>6</w:t>
      </w:r>
      <w:r w:rsidR="00370741" w:rsidRPr="00034F28">
        <w:rPr>
          <w:rFonts w:eastAsia="Arial Unicode MS" w:cs="Arial"/>
          <w:sz w:val="18"/>
          <w:szCs w:val="18"/>
          <w:lang w:bidi="th-TH"/>
        </w:rPr>
        <w:t>5</w:t>
      </w:r>
      <w:r w:rsidR="00F65324" w:rsidRPr="00034F28">
        <w:rPr>
          <w:rFonts w:eastAsia="Arial Unicode MS" w:cs="Arial"/>
          <w:sz w:val="18"/>
          <w:szCs w:val="18"/>
          <w:lang w:bidi="th-TH"/>
        </w:rPr>
        <w:t>.45</w:t>
      </w:r>
      <w:r w:rsidR="008C5B72" w:rsidRPr="00034F28">
        <w:rPr>
          <w:rFonts w:eastAsia="Arial Unicode MS" w:cs="Arial"/>
          <w:sz w:val="18"/>
          <w:szCs w:val="18"/>
          <w:lang w:bidi="th-TH"/>
        </w:rPr>
        <w:t xml:space="preserve"> million is a secured receivable in form of mortgage assets of the debtor to the Company. The assets have an appraised value of Baht</w:t>
      </w:r>
      <w:r w:rsidR="00C5660C" w:rsidRPr="00034F28">
        <w:rPr>
          <w:rFonts w:eastAsia="Arial Unicode MS" w:cs="Arial"/>
          <w:sz w:val="18"/>
          <w:szCs w:val="18"/>
          <w:lang w:bidi="th-TH"/>
        </w:rPr>
        <w:t xml:space="preserve"> </w:t>
      </w:r>
      <w:r w:rsidR="00F65324" w:rsidRPr="00034F28">
        <w:rPr>
          <w:rFonts w:eastAsia="Arial Unicode MS" w:cs="Arial"/>
          <w:sz w:val="18"/>
          <w:szCs w:val="18"/>
          <w:lang w:bidi="th-TH"/>
        </w:rPr>
        <w:t>21.93</w:t>
      </w:r>
      <w:r w:rsidR="008C5B72" w:rsidRPr="00034F28">
        <w:rPr>
          <w:rFonts w:eastAsia="Arial Unicode MS" w:cs="Arial"/>
          <w:sz w:val="18"/>
          <w:szCs w:val="18"/>
          <w:lang w:bidi="th-TH"/>
        </w:rPr>
        <w:t xml:space="preserve"> million.</w:t>
      </w:r>
    </w:p>
    <w:p w14:paraId="592E4E42" w14:textId="77777777" w:rsidR="008C5B72" w:rsidRPr="00034F28" w:rsidRDefault="008C5B72" w:rsidP="000513EC">
      <w:pPr>
        <w:spacing w:after="0" w:line="240" w:lineRule="auto"/>
        <w:jc w:val="both"/>
        <w:rPr>
          <w:rFonts w:eastAsia="Arial Unicode MS" w:cs="Arial"/>
          <w:sz w:val="18"/>
          <w:szCs w:val="18"/>
          <w:lang w:bidi="th-TH"/>
        </w:rPr>
      </w:pPr>
    </w:p>
    <w:p w14:paraId="607D10D1" w14:textId="77777777" w:rsidR="008C5B72" w:rsidRPr="00034F28" w:rsidRDefault="008C5B72"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034F28" w14:paraId="1298DD59" w14:textId="77777777" w:rsidTr="009D7D4A">
        <w:trPr>
          <w:trHeight w:val="386"/>
        </w:trPr>
        <w:tc>
          <w:tcPr>
            <w:tcW w:w="9461" w:type="dxa"/>
            <w:shd w:val="clear" w:color="auto" w:fill="FFA543"/>
            <w:vAlign w:val="center"/>
          </w:tcPr>
          <w:p w14:paraId="38FB0FC5" w14:textId="7B036A29" w:rsidR="00524F1B" w:rsidRPr="00034F28"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8</w:t>
            </w:r>
            <w:r w:rsidR="00282FAC" w:rsidRPr="00034F28">
              <w:rPr>
                <w:rFonts w:eastAsia="Arial Unicode MS" w:cs="Arial"/>
                <w:b/>
                <w:bCs/>
                <w:color w:val="FFFFFF"/>
                <w:sz w:val="18"/>
                <w:szCs w:val="18"/>
                <w:lang w:val="en-GB" w:bidi="th-TH"/>
              </w:rPr>
              <w:tab/>
            </w:r>
            <w:r w:rsidR="00524F1B" w:rsidRPr="00034F28">
              <w:rPr>
                <w:rFonts w:eastAsia="Arial Unicode MS" w:cs="Arial"/>
                <w:b/>
                <w:bCs/>
                <w:color w:val="FFFFFF"/>
                <w:sz w:val="18"/>
                <w:szCs w:val="18"/>
                <w:lang w:val="en-GB" w:bidi="th-TH"/>
              </w:rPr>
              <w:t>Cost of real estate development</w:t>
            </w:r>
          </w:p>
        </w:tc>
      </w:tr>
    </w:tbl>
    <w:p w14:paraId="0D705E93" w14:textId="77777777" w:rsidR="00524F1B" w:rsidRPr="00034F28" w:rsidRDefault="00524F1B" w:rsidP="000513EC">
      <w:pPr>
        <w:spacing w:after="0" w:line="240" w:lineRule="auto"/>
        <w:jc w:val="both"/>
        <w:rPr>
          <w:rFonts w:eastAsia="Arial Unicode MS" w:cs="Arial"/>
          <w:sz w:val="18"/>
          <w:szCs w:val="18"/>
          <w:lang w:bidi="th-TH"/>
        </w:rPr>
      </w:pPr>
    </w:p>
    <w:p w14:paraId="2AE8EC92" w14:textId="6062D351" w:rsidR="008578B6" w:rsidRPr="00034F28" w:rsidRDefault="008578B6" w:rsidP="000513EC">
      <w:pPr>
        <w:spacing w:after="0" w:line="240" w:lineRule="auto"/>
        <w:jc w:val="both"/>
        <w:rPr>
          <w:rFonts w:eastAsia="Arial Unicode MS" w:cs="Arial"/>
          <w:sz w:val="18"/>
          <w:szCs w:val="18"/>
          <w:lang w:bidi="th-TH"/>
        </w:rPr>
      </w:pPr>
      <w:r w:rsidRPr="00034F28">
        <w:rPr>
          <w:rFonts w:eastAsia="Arial Unicode MS" w:cs="Arial"/>
          <w:sz w:val="18"/>
          <w:szCs w:val="18"/>
          <w:lang w:bidi="th-TH"/>
        </w:rPr>
        <w:t>Movement of</w:t>
      </w:r>
      <w:r w:rsidRPr="00034F28">
        <w:rPr>
          <w:rFonts w:eastAsia="Arial Unicode MS" w:cs="Arial"/>
          <w:sz w:val="18"/>
          <w:szCs w:val="18"/>
          <w:cs/>
          <w:lang w:bidi="th-TH"/>
        </w:rPr>
        <w:t xml:space="preserve"> </w:t>
      </w:r>
      <w:r w:rsidRPr="00034F28">
        <w:rPr>
          <w:rFonts w:eastAsia="Arial Unicode MS" w:cs="Arial"/>
          <w:sz w:val="18"/>
          <w:szCs w:val="18"/>
          <w:lang w:val="en-GB" w:bidi="th-TH"/>
        </w:rPr>
        <w:t>cost of real estate development</w:t>
      </w:r>
      <w:r w:rsidRPr="00034F28">
        <w:rPr>
          <w:rFonts w:eastAsia="Arial Unicode MS" w:cs="Arial"/>
          <w:sz w:val="18"/>
          <w:szCs w:val="18"/>
          <w:lang w:bidi="th-TH"/>
        </w:rPr>
        <w:t xml:space="preserve"> for the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ED4048" w:rsidRPr="00034F28">
        <w:rPr>
          <w:rFonts w:eastAsia="Arial Unicode MS" w:cs="Arial"/>
          <w:sz w:val="18"/>
          <w:szCs w:val="18"/>
          <w:lang w:bidi="th-TH"/>
        </w:rPr>
        <w:t xml:space="preserve"> period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Pr="00034F28">
        <w:rPr>
          <w:rFonts w:eastAsia="Arial Unicode MS" w:cs="Arial"/>
          <w:sz w:val="18"/>
          <w:szCs w:val="18"/>
          <w:lang w:bidi="th-TH"/>
        </w:rPr>
        <w:t xml:space="preserve"> is as follows:</w:t>
      </w:r>
    </w:p>
    <w:p w14:paraId="44C8553C" w14:textId="77777777" w:rsidR="006B2744" w:rsidRPr="00034F28" w:rsidRDefault="006B2744" w:rsidP="000513EC">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429"/>
        <w:gridCol w:w="2016"/>
        <w:gridCol w:w="2016"/>
      </w:tblGrid>
      <w:tr w:rsidR="00D46447" w:rsidRPr="00034F28" w14:paraId="737D6EDD" w14:textId="77777777" w:rsidTr="000D591B">
        <w:tc>
          <w:tcPr>
            <w:tcW w:w="5429" w:type="dxa"/>
            <w:shd w:val="clear" w:color="auto" w:fill="auto"/>
          </w:tcPr>
          <w:p w14:paraId="547AC17A" w14:textId="77777777" w:rsidR="00D46447" w:rsidRPr="00034F28" w:rsidRDefault="00D46447" w:rsidP="000513EC">
            <w:pPr>
              <w:spacing w:after="0" w:line="240" w:lineRule="auto"/>
              <w:ind w:left="-72"/>
              <w:jc w:val="both"/>
              <w:rPr>
                <w:rFonts w:cs="Arial"/>
                <w:sz w:val="18"/>
                <w:szCs w:val="18"/>
              </w:rPr>
            </w:pPr>
          </w:p>
        </w:tc>
        <w:tc>
          <w:tcPr>
            <w:tcW w:w="2016" w:type="dxa"/>
            <w:tcBorders>
              <w:top w:val="single" w:sz="4" w:space="0" w:color="auto"/>
            </w:tcBorders>
            <w:shd w:val="clear" w:color="auto" w:fill="auto"/>
            <w:hideMark/>
          </w:tcPr>
          <w:p w14:paraId="045D47A1" w14:textId="77777777" w:rsidR="00D46447" w:rsidRPr="00034F28" w:rsidRDefault="00D46447" w:rsidP="000513EC">
            <w:pPr>
              <w:spacing w:after="0" w:line="240" w:lineRule="auto"/>
              <w:ind w:left="-40" w:right="-72"/>
              <w:jc w:val="right"/>
              <w:rPr>
                <w:rFonts w:cs="Arial"/>
                <w:b/>
                <w:bCs/>
                <w:sz w:val="18"/>
                <w:szCs w:val="18"/>
              </w:rPr>
            </w:pPr>
            <w:r w:rsidRPr="00034F28">
              <w:rPr>
                <w:rFonts w:cs="Arial"/>
                <w:b/>
                <w:bCs/>
                <w:sz w:val="18"/>
                <w:szCs w:val="18"/>
              </w:rPr>
              <w:t>Consolidated</w:t>
            </w:r>
          </w:p>
          <w:p w14:paraId="0991AAF5" w14:textId="77777777" w:rsidR="00D46447" w:rsidRPr="00034F28" w:rsidRDefault="00D46447" w:rsidP="000513EC">
            <w:pPr>
              <w:spacing w:after="0" w:line="240" w:lineRule="auto"/>
              <w:ind w:right="-72"/>
              <w:jc w:val="right"/>
              <w:rPr>
                <w:rFonts w:cs="Arial"/>
                <w:b/>
                <w:bCs/>
                <w:sz w:val="18"/>
                <w:szCs w:val="18"/>
              </w:rPr>
            </w:pPr>
            <w:r w:rsidRPr="00034F28">
              <w:rPr>
                <w:rFonts w:cs="Arial"/>
                <w:b/>
                <w:bCs/>
                <w:sz w:val="18"/>
                <w:szCs w:val="18"/>
              </w:rPr>
              <w:t>financial information</w:t>
            </w:r>
          </w:p>
        </w:tc>
        <w:tc>
          <w:tcPr>
            <w:tcW w:w="2016" w:type="dxa"/>
            <w:tcBorders>
              <w:top w:val="single" w:sz="4" w:space="0" w:color="auto"/>
            </w:tcBorders>
            <w:shd w:val="clear" w:color="auto" w:fill="auto"/>
            <w:hideMark/>
          </w:tcPr>
          <w:p w14:paraId="345826B6" w14:textId="77777777" w:rsidR="00D46447" w:rsidRPr="00034F28" w:rsidRDefault="00D46447" w:rsidP="000513EC">
            <w:pPr>
              <w:spacing w:after="0" w:line="240" w:lineRule="auto"/>
              <w:ind w:left="-40" w:right="-72"/>
              <w:jc w:val="right"/>
              <w:rPr>
                <w:rFonts w:cs="Arial"/>
                <w:b/>
                <w:bCs/>
                <w:sz w:val="18"/>
                <w:szCs w:val="18"/>
              </w:rPr>
            </w:pPr>
            <w:r w:rsidRPr="00034F28">
              <w:rPr>
                <w:rFonts w:cs="Arial"/>
                <w:b/>
                <w:bCs/>
                <w:sz w:val="18"/>
                <w:szCs w:val="18"/>
              </w:rPr>
              <w:t>Separate</w:t>
            </w:r>
          </w:p>
          <w:p w14:paraId="34D1E651" w14:textId="77777777" w:rsidR="00D46447" w:rsidRPr="00034F28" w:rsidRDefault="00D46447" w:rsidP="000513EC">
            <w:pPr>
              <w:spacing w:after="0" w:line="240" w:lineRule="auto"/>
              <w:ind w:left="-40" w:right="-72"/>
              <w:jc w:val="right"/>
              <w:rPr>
                <w:rFonts w:cs="Arial"/>
                <w:b/>
                <w:bCs/>
                <w:sz w:val="18"/>
                <w:szCs w:val="18"/>
              </w:rPr>
            </w:pPr>
            <w:r w:rsidRPr="00034F28">
              <w:rPr>
                <w:rFonts w:cs="Arial"/>
                <w:b/>
                <w:bCs/>
                <w:sz w:val="18"/>
                <w:szCs w:val="18"/>
              </w:rPr>
              <w:t>financial information</w:t>
            </w:r>
          </w:p>
        </w:tc>
      </w:tr>
      <w:tr w:rsidR="00D46447" w:rsidRPr="00034F28" w14:paraId="7582EE40" w14:textId="77777777" w:rsidTr="000D591B">
        <w:tc>
          <w:tcPr>
            <w:tcW w:w="5429" w:type="dxa"/>
            <w:shd w:val="clear" w:color="auto" w:fill="auto"/>
          </w:tcPr>
          <w:p w14:paraId="2E131264" w14:textId="77777777" w:rsidR="00D46447" w:rsidRPr="00034F28" w:rsidRDefault="00D46447" w:rsidP="000513EC">
            <w:pPr>
              <w:spacing w:after="0" w:line="240" w:lineRule="auto"/>
              <w:ind w:left="-72"/>
              <w:jc w:val="both"/>
              <w:rPr>
                <w:rFonts w:cs="Arial"/>
                <w:sz w:val="18"/>
                <w:szCs w:val="18"/>
              </w:rPr>
            </w:pPr>
          </w:p>
        </w:tc>
        <w:tc>
          <w:tcPr>
            <w:tcW w:w="2016" w:type="dxa"/>
            <w:tcBorders>
              <w:bottom w:val="single" w:sz="4" w:space="0" w:color="auto"/>
            </w:tcBorders>
            <w:shd w:val="clear" w:color="auto" w:fill="auto"/>
          </w:tcPr>
          <w:p w14:paraId="2CB554C8" w14:textId="77777777" w:rsidR="00D46447" w:rsidRPr="00034F28" w:rsidRDefault="00D46447" w:rsidP="000513EC">
            <w:pPr>
              <w:spacing w:after="0" w:line="240" w:lineRule="auto"/>
              <w:ind w:left="-40" w:right="-72"/>
              <w:jc w:val="right"/>
              <w:rPr>
                <w:rFonts w:cs="Arial"/>
                <w:b/>
                <w:bCs/>
                <w:sz w:val="18"/>
                <w:szCs w:val="18"/>
              </w:rPr>
            </w:pPr>
            <w:r w:rsidRPr="00034F28">
              <w:rPr>
                <w:rFonts w:cs="Arial"/>
                <w:b/>
                <w:bCs/>
                <w:sz w:val="18"/>
                <w:szCs w:val="18"/>
              </w:rPr>
              <w:t>Thousand Baht</w:t>
            </w:r>
          </w:p>
        </w:tc>
        <w:tc>
          <w:tcPr>
            <w:tcW w:w="2016" w:type="dxa"/>
            <w:tcBorders>
              <w:bottom w:val="single" w:sz="4" w:space="0" w:color="auto"/>
            </w:tcBorders>
            <w:shd w:val="clear" w:color="auto" w:fill="auto"/>
          </w:tcPr>
          <w:p w14:paraId="438236F3" w14:textId="77777777" w:rsidR="00D46447" w:rsidRPr="00034F28" w:rsidRDefault="00D46447" w:rsidP="000513EC">
            <w:pPr>
              <w:spacing w:after="0" w:line="240" w:lineRule="auto"/>
              <w:ind w:left="-40" w:right="-72"/>
              <w:jc w:val="right"/>
              <w:rPr>
                <w:rFonts w:cs="Arial"/>
                <w:b/>
                <w:bCs/>
                <w:sz w:val="18"/>
                <w:szCs w:val="18"/>
              </w:rPr>
            </w:pPr>
            <w:r w:rsidRPr="00034F28">
              <w:rPr>
                <w:rFonts w:cs="Arial"/>
                <w:b/>
                <w:bCs/>
                <w:sz w:val="18"/>
                <w:szCs w:val="18"/>
              </w:rPr>
              <w:t>Thousand Baht</w:t>
            </w:r>
          </w:p>
        </w:tc>
      </w:tr>
      <w:tr w:rsidR="009A33B6" w:rsidRPr="00034F28" w14:paraId="0DB144F8" w14:textId="77777777" w:rsidTr="000D591B">
        <w:tc>
          <w:tcPr>
            <w:tcW w:w="5429" w:type="dxa"/>
            <w:shd w:val="clear" w:color="auto" w:fill="auto"/>
          </w:tcPr>
          <w:p w14:paraId="3AFB159F" w14:textId="77777777" w:rsidR="009A33B6" w:rsidRPr="00034F28" w:rsidRDefault="009A33B6" w:rsidP="000513EC">
            <w:pPr>
              <w:spacing w:after="0" w:line="240" w:lineRule="auto"/>
              <w:ind w:left="-72"/>
              <w:rPr>
                <w:rFonts w:cs="Arial"/>
                <w:sz w:val="18"/>
                <w:szCs w:val="18"/>
              </w:rPr>
            </w:pPr>
          </w:p>
        </w:tc>
        <w:tc>
          <w:tcPr>
            <w:tcW w:w="2016" w:type="dxa"/>
            <w:tcBorders>
              <w:top w:val="single" w:sz="4" w:space="0" w:color="auto"/>
            </w:tcBorders>
            <w:shd w:val="clear" w:color="auto" w:fill="FAFAFA"/>
          </w:tcPr>
          <w:p w14:paraId="4D793EB7" w14:textId="77777777" w:rsidR="009A33B6" w:rsidRPr="00034F28" w:rsidRDefault="009A33B6"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F67D709" w14:textId="77777777" w:rsidR="009A33B6" w:rsidRPr="00034F28" w:rsidRDefault="009A33B6" w:rsidP="000513EC">
            <w:pPr>
              <w:spacing w:after="0" w:line="240" w:lineRule="auto"/>
              <w:ind w:left="-40" w:right="-72"/>
              <w:jc w:val="right"/>
              <w:rPr>
                <w:rFonts w:cs="Arial"/>
                <w:sz w:val="18"/>
                <w:szCs w:val="18"/>
              </w:rPr>
            </w:pPr>
          </w:p>
        </w:tc>
      </w:tr>
      <w:tr w:rsidR="007A4D98" w:rsidRPr="00034F28" w14:paraId="6D5BB48A" w14:textId="77777777" w:rsidTr="000D591B">
        <w:tc>
          <w:tcPr>
            <w:tcW w:w="5429" w:type="dxa"/>
            <w:shd w:val="clear" w:color="auto" w:fill="auto"/>
          </w:tcPr>
          <w:p w14:paraId="64AFA99F" w14:textId="77777777" w:rsidR="007A4D98" w:rsidRPr="00034F28" w:rsidRDefault="007A4D98" w:rsidP="000513EC">
            <w:pPr>
              <w:spacing w:after="0" w:line="240" w:lineRule="auto"/>
              <w:ind w:left="-101"/>
              <w:rPr>
                <w:rFonts w:cs="Arial"/>
                <w:sz w:val="18"/>
                <w:szCs w:val="18"/>
              </w:rPr>
            </w:pPr>
            <w:r w:rsidRPr="00034F28">
              <w:rPr>
                <w:rFonts w:cs="Arial"/>
                <w:sz w:val="18"/>
                <w:szCs w:val="18"/>
              </w:rPr>
              <w:t>Opening net book value</w:t>
            </w:r>
          </w:p>
        </w:tc>
        <w:tc>
          <w:tcPr>
            <w:tcW w:w="2016" w:type="dxa"/>
            <w:shd w:val="clear" w:color="auto" w:fill="FAFAFA"/>
          </w:tcPr>
          <w:p w14:paraId="420B1633" w14:textId="6B20E96A" w:rsidR="007A4D98" w:rsidRPr="00034F28" w:rsidRDefault="00CC3499" w:rsidP="000513EC">
            <w:pPr>
              <w:spacing w:after="0" w:line="240" w:lineRule="auto"/>
              <w:ind w:left="-40" w:right="-72"/>
              <w:jc w:val="right"/>
              <w:rPr>
                <w:rFonts w:cs="Arial"/>
                <w:sz w:val="18"/>
                <w:lang w:val="en-GB" w:bidi="th-TH"/>
              </w:rPr>
            </w:pPr>
            <w:r w:rsidRPr="00034F28">
              <w:rPr>
                <w:rFonts w:cs="Arial"/>
                <w:sz w:val="18"/>
                <w:lang w:val="en-GB" w:bidi="th-TH"/>
              </w:rPr>
              <w:t>1,589,580</w:t>
            </w:r>
          </w:p>
        </w:tc>
        <w:tc>
          <w:tcPr>
            <w:tcW w:w="2016" w:type="dxa"/>
            <w:shd w:val="clear" w:color="auto" w:fill="FAFAFA"/>
          </w:tcPr>
          <w:p w14:paraId="3E5F6969" w14:textId="393982F0" w:rsidR="007A4D98" w:rsidRPr="00034F28" w:rsidRDefault="00CC3499" w:rsidP="000513EC">
            <w:pPr>
              <w:spacing w:after="0" w:line="240" w:lineRule="auto"/>
              <w:ind w:left="-40" w:right="-72"/>
              <w:jc w:val="right"/>
              <w:rPr>
                <w:rFonts w:cs="Arial"/>
                <w:sz w:val="18"/>
                <w:szCs w:val="18"/>
              </w:rPr>
            </w:pPr>
            <w:r w:rsidRPr="00034F28">
              <w:rPr>
                <w:rFonts w:cs="Arial"/>
                <w:sz w:val="18"/>
                <w:szCs w:val="18"/>
              </w:rPr>
              <w:t>1,578,118</w:t>
            </w:r>
          </w:p>
        </w:tc>
      </w:tr>
      <w:tr w:rsidR="0069053E" w:rsidRPr="00034F28" w14:paraId="13EDE093" w14:textId="77777777" w:rsidTr="000D591B">
        <w:tc>
          <w:tcPr>
            <w:tcW w:w="5429" w:type="dxa"/>
            <w:shd w:val="clear" w:color="auto" w:fill="auto"/>
          </w:tcPr>
          <w:p w14:paraId="7229F257" w14:textId="77777777" w:rsidR="0069053E" w:rsidRPr="00034F28" w:rsidRDefault="0069053E" w:rsidP="0069053E">
            <w:pPr>
              <w:spacing w:after="0" w:line="240" w:lineRule="auto"/>
              <w:ind w:left="-101"/>
              <w:rPr>
                <w:rFonts w:cs="Arial"/>
                <w:sz w:val="18"/>
                <w:szCs w:val="18"/>
              </w:rPr>
            </w:pPr>
            <w:r w:rsidRPr="00034F28">
              <w:rPr>
                <w:rFonts w:cs="Arial"/>
                <w:sz w:val="18"/>
                <w:szCs w:val="18"/>
              </w:rPr>
              <w:t>Additions</w:t>
            </w:r>
          </w:p>
        </w:tc>
        <w:tc>
          <w:tcPr>
            <w:tcW w:w="2016" w:type="dxa"/>
            <w:shd w:val="clear" w:color="auto" w:fill="FAFAFA"/>
          </w:tcPr>
          <w:p w14:paraId="4E42D623" w14:textId="2055B03D" w:rsidR="0069053E" w:rsidRPr="00034F28" w:rsidRDefault="007B08E5" w:rsidP="0069053E">
            <w:pPr>
              <w:spacing w:after="0" w:line="240" w:lineRule="auto"/>
              <w:ind w:left="-40" w:right="-72"/>
              <w:jc w:val="right"/>
              <w:rPr>
                <w:rFonts w:cs="Arial"/>
                <w:sz w:val="18"/>
                <w:szCs w:val="18"/>
              </w:rPr>
            </w:pPr>
            <w:r w:rsidRPr="00034F28">
              <w:rPr>
                <w:rFonts w:cs="Arial"/>
                <w:sz w:val="18"/>
                <w:szCs w:val="18"/>
              </w:rPr>
              <w:t>21,95</w:t>
            </w:r>
            <w:r w:rsidR="005E6299" w:rsidRPr="00034F28">
              <w:rPr>
                <w:rFonts w:cs="Arial"/>
                <w:sz w:val="18"/>
                <w:szCs w:val="18"/>
              </w:rPr>
              <w:t>8</w:t>
            </w:r>
          </w:p>
        </w:tc>
        <w:tc>
          <w:tcPr>
            <w:tcW w:w="2016" w:type="dxa"/>
            <w:shd w:val="clear" w:color="auto" w:fill="FAFAFA"/>
          </w:tcPr>
          <w:p w14:paraId="751DD128" w14:textId="2DB4FCF4" w:rsidR="0069053E" w:rsidRPr="00034F28" w:rsidRDefault="00F80A08" w:rsidP="0069053E">
            <w:pPr>
              <w:spacing w:after="0" w:line="240" w:lineRule="auto"/>
              <w:ind w:left="-40" w:right="-72"/>
              <w:jc w:val="right"/>
              <w:rPr>
                <w:rFonts w:cs="Arial"/>
                <w:sz w:val="18"/>
                <w:szCs w:val="18"/>
              </w:rPr>
            </w:pPr>
            <w:r w:rsidRPr="00034F28">
              <w:rPr>
                <w:rFonts w:cs="Arial"/>
                <w:sz w:val="18"/>
                <w:szCs w:val="18"/>
              </w:rPr>
              <w:t>21,8</w:t>
            </w:r>
            <w:r w:rsidR="00CC397A" w:rsidRPr="00034F28">
              <w:rPr>
                <w:rFonts w:cs="Arial"/>
                <w:sz w:val="18"/>
                <w:szCs w:val="18"/>
              </w:rPr>
              <w:t>69</w:t>
            </w:r>
          </w:p>
        </w:tc>
      </w:tr>
      <w:tr w:rsidR="0069053E" w:rsidRPr="00034F28" w14:paraId="3FE5AD9C" w14:textId="77777777" w:rsidTr="000D591B">
        <w:tc>
          <w:tcPr>
            <w:tcW w:w="5429" w:type="dxa"/>
            <w:shd w:val="clear" w:color="auto" w:fill="auto"/>
          </w:tcPr>
          <w:p w14:paraId="27CD1064" w14:textId="77777777" w:rsidR="0069053E" w:rsidRPr="00034F28" w:rsidRDefault="0069053E" w:rsidP="0069053E">
            <w:pPr>
              <w:spacing w:after="0" w:line="240" w:lineRule="auto"/>
              <w:ind w:left="-101"/>
              <w:rPr>
                <w:rFonts w:cs="Arial"/>
                <w:sz w:val="18"/>
                <w:szCs w:val="18"/>
              </w:rPr>
            </w:pPr>
            <w:proofErr w:type="spellStart"/>
            <w:r w:rsidRPr="00034F28">
              <w:rPr>
                <w:rFonts w:cs="Arial"/>
                <w:sz w:val="18"/>
                <w:szCs w:val="18"/>
              </w:rPr>
              <w:t>Capitalised</w:t>
            </w:r>
            <w:proofErr w:type="spellEnd"/>
            <w:r w:rsidRPr="00034F28">
              <w:rPr>
                <w:rFonts w:cs="Arial"/>
                <w:sz w:val="18"/>
                <w:szCs w:val="18"/>
              </w:rPr>
              <w:t xml:space="preserve"> borrowing costs</w:t>
            </w:r>
          </w:p>
        </w:tc>
        <w:tc>
          <w:tcPr>
            <w:tcW w:w="2016" w:type="dxa"/>
            <w:shd w:val="clear" w:color="auto" w:fill="FAFAFA"/>
          </w:tcPr>
          <w:p w14:paraId="00FA8D85" w14:textId="26FEC0D6" w:rsidR="0069053E" w:rsidRPr="00034F28" w:rsidRDefault="00F80A08" w:rsidP="0069053E">
            <w:pPr>
              <w:spacing w:after="0" w:line="240" w:lineRule="auto"/>
              <w:ind w:left="-40" w:right="-72"/>
              <w:jc w:val="right"/>
              <w:rPr>
                <w:rFonts w:cs="Arial"/>
                <w:sz w:val="18"/>
                <w:szCs w:val="18"/>
              </w:rPr>
            </w:pPr>
            <w:r w:rsidRPr="00034F28">
              <w:rPr>
                <w:rFonts w:cs="Arial"/>
                <w:sz w:val="18"/>
                <w:szCs w:val="18"/>
              </w:rPr>
              <w:t>36,05</w:t>
            </w:r>
            <w:r w:rsidR="005E6299" w:rsidRPr="00034F28">
              <w:rPr>
                <w:rFonts w:cs="Arial"/>
                <w:sz w:val="18"/>
                <w:szCs w:val="18"/>
              </w:rPr>
              <w:t>8</w:t>
            </w:r>
          </w:p>
        </w:tc>
        <w:tc>
          <w:tcPr>
            <w:tcW w:w="2016" w:type="dxa"/>
            <w:shd w:val="clear" w:color="auto" w:fill="FAFAFA"/>
          </w:tcPr>
          <w:p w14:paraId="2713DBD8" w14:textId="778B9064" w:rsidR="0069053E" w:rsidRPr="00034F28" w:rsidRDefault="00F80A08" w:rsidP="0069053E">
            <w:pPr>
              <w:spacing w:after="0" w:line="240" w:lineRule="auto"/>
              <w:ind w:left="-40" w:right="-72"/>
              <w:jc w:val="right"/>
              <w:rPr>
                <w:rFonts w:cs="Arial"/>
                <w:sz w:val="18"/>
                <w:szCs w:val="18"/>
                <w:lang w:bidi="th-TH"/>
              </w:rPr>
            </w:pPr>
            <w:r w:rsidRPr="00034F28">
              <w:rPr>
                <w:rFonts w:cs="Arial"/>
                <w:sz w:val="18"/>
                <w:szCs w:val="18"/>
                <w:lang w:bidi="th-TH"/>
              </w:rPr>
              <w:t>32,10</w:t>
            </w:r>
            <w:r w:rsidR="005A1508" w:rsidRPr="00034F28">
              <w:rPr>
                <w:rFonts w:cs="Arial"/>
                <w:sz w:val="18"/>
                <w:szCs w:val="18"/>
                <w:lang w:bidi="th-TH"/>
              </w:rPr>
              <w:t>8</w:t>
            </w:r>
          </w:p>
        </w:tc>
      </w:tr>
      <w:tr w:rsidR="0069053E" w:rsidRPr="00034F28" w14:paraId="47618BB3" w14:textId="77777777" w:rsidTr="000D591B">
        <w:tc>
          <w:tcPr>
            <w:tcW w:w="5429" w:type="dxa"/>
            <w:shd w:val="clear" w:color="auto" w:fill="auto"/>
          </w:tcPr>
          <w:p w14:paraId="69420B3B" w14:textId="77777777" w:rsidR="0069053E" w:rsidRPr="00034F28" w:rsidRDefault="0069053E" w:rsidP="0069053E">
            <w:pPr>
              <w:spacing w:after="0" w:line="240" w:lineRule="auto"/>
              <w:ind w:left="-101"/>
              <w:rPr>
                <w:rFonts w:cs="Arial"/>
                <w:sz w:val="18"/>
                <w:szCs w:val="18"/>
              </w:rPr>
            </w:pPr>
            <w:r w:rsidRPr="00034F28">
              <w:rPr>
                <w:rFonts w:cs="Arial"/>
                <w:sz w:val="18"/>
                <w:szCs w:val="18"/>
              </w:rPr>
              <w:t>Transfers from deposits for construction</w:t>
            </w:r>
          </w:p>
        </w:tc>
        <w:tc>
          <w:tcPr>
            <w:tcW w:w="2016" w:type="dxa"/>
            <w:shd w:val="clear" w:color="auto" w:fill="FAFAFA"/>
          </w:tcPr>
          <w:p w14:paraId="25B5B897" w14:textId="20746256" w:rsidR="0069053E" w:rsidRPr="00034F28" w:rsidRDefault="00F80A08" w:rsidP="0069053E">
            <w:pPr>
              <w:spacing w:after="0" w:line="240" w:lineRule="auto"/>
              <w:ind w:left="-40" w:right="-72"/>
              <w:jc w:val="right"/>
              <w:rPr>
                <w:rFonts w:cs="Arial"/>
                <w:sz w:val="18"/>
                <w:szCs w:val="18"/>
              </w:rPr>
            </w:pPr>
            <w:r w:rsidRPr="00034F28">
              <w:rPr>
                <w:rFonts w:cs="Arial"/>
                <w:sz w:val="18"/>
                <w:szCs w:val="18"/>
              </w:rPr>
              <w:t>5,652</w:t>
            </w:r>
          </w:p>
        </w:tc>
        <w:tc>
          <w:tcPr>
            <w:tcW w:w="2016" w:type="dxa"/>
            <w:shd w:val="clear" w:color="auto" w:fill="FAFAFA"/>
          </w:tcPr>
          <w:p w14:paraId="477750BF" w14:textId="6C5F49B3" w:rsidR="0069053E" w:rsidRPr="00034F28" w:rsidRDefault="00F80A08" w:rsidP="0069053E">
            <w:pPr>
              <w:spacing w:after="0" w:line="240" w:lineRule="auto"/>
              <w:ind w:left="-40" w:right="-72"/>
              <w:jc w:val="right"/>
              <w:rPr>
                <w:rFonts w:cs="Arial"/>
                <w:sz w:val="18"/>
                <w:szCs w:val="18"/>
              </w:rPr>
            </w:pPr>
            <w:r w:rsidRPr="00034F28">
              <w:rPr>
                <w:rFonts w:cs="Arial"/>
                <w:sz w:val="18"/>
                <w:szCs w:val="18"/>
              </w:rPr>
              <w:t>5,652</w:t>
            </w:r>
          </w:p>
        </w:tc>
      </w:tr>
      <w:tr w:rsidR="002A0086" w:rsidRPr="00034F28" w14:paraId="6FB1B313" w14:textId="77777777" w:rsidTr="002A0086">
        <w:tc>
          <w:tcPr>
            <w:tcW w:w="5429" w:type="dxa"/>
            <w:shd w:val="clear" w:color="auto" w:fill="auto"/>
          </w:tcPr>
          <w:p w14:paraId="277CDBC7" w14:textId="709E260A" w:rsidR="002A0086" w:rsidRPr="00034F28" w:rsidRDefault="002A0086" w:rsidP="002A0086">
            <w:pPr>
              <w:spacing w:after="0" w:line="240" w:lineRule="auto"/>
              <w:ind w:left="-101"/>
              <w:rPr>
                <w:rFonts w:cs="Arial"/>
                <w:sz w:val="18"/>
                <w:szCs w:val="18"/>
              </w:rPr>
            </w:pPr>
            <w:r w:rsidRPr="00034F28">
              <w:rPr>
                <w:rFonts w:cs="Arial"/>
                <w:sz w:val="18"/>
                <w:szCs w:val="18"/>
              </w:rPr>
              <w:t>Transfers to cost of sales of real estate</w:t>
            </w:r>
          </w:p>
        </w:tc>
        <w:tc>
          <w:tcPr>
            <w:tcW w:w="2016" w:type="dxa"/>
            <w:shd w:val="clear" w:color="auto" w:fill="FAFAFA"/>
          </w:tcPr>
          <w:p w14:paraId="7C081B5C" w14:textId="7E263BA0" w:rsidR="002A0086" w:rsidRPr="00034F28" w:rsidRDefault="002A0086" w:rsidP="002A0086">
            <w:pPr>
              <w:spacing w:after="0" w:line="240" w:lineRule="auto"/>
              <w:ind w:left="-40" w:right="-72"/>
              <w:jc w:val="right"/>
              <w:rPr>
                <w:rFonts w:cs="Arial"/>
                <w:sz w:val="18"/>
                <w:szCs w:val="18"/>
              </w:rPr>
            </w:pPr>
            <w:r w:rsidRPr="00034F28">
              <w:rPr>
                <w:rFonts w:cs="Arial"/>
                <w:sz w:val="18"/>
                <w:szCs w:val="18"/>
              </w:rPr>
              <w:t>(11,172)</w:t>
            </w:r>
          </w:p>
        </w:tc>
        <w:tc>
          <w:tcPr>
            <w:tcW w:w="2016" w:type="dxa"/>
            <w:shd w:val="clear" w:color="auto" w:fill="FAFAFA"/>
          </w:tcPr>
          <w:p w14:paraId="5E0E8FDB" w14:textId="1BCA5BD8" w:rsidR="002A0086" w:rsidRPr="00034F28" w:rsidRDefault="002A0086" w:rsidP="002A0086">
            <w:pPr>
              <w:spacing w:after="0" w:line="240" w:lineRule="auto"/>
              <w:ind w:left="-40" w:right="-72"/>
              <w:jc w:val="right"/>
              <w:rPr>
                <w:rFonts w:cs="Arial"/>
                <w:sz w:val="18"/>
                <w:szCs w:val="18"/>
              </w:rPr>
            </w:pPr>
            <w:r w:rsidRPr="00034F28">
              <w:rPr>
                <w:rFonts w:cs="Arial"/>
                <w:sz w:val="18"/>
                <w:szCs w:val="18"/>
              </w:rPr>
              <w:t>(11,172)</w:t>
            </w:r>
          </w:p>
        </w:tc>
      </w:tr>
      <w:tr w:rsidR="002A0086" w:rsidRPr="00034F28" w14:paraId="22A9486E" w14:textId="77777777" w:rsidTr="002A0086">
        <w:tc>
          <w:tcPr>
            <w:tcW w:w="5429" w:type="dxa"/>
            <w:shd w:val="clear" w:color="auto" w:fill="auto"/>
          </w:tcPr>
          <w:p w14:paraId="12CE32B8" w14:textId="39C55CCC" w:rsidR="002A0086" w:rsidRPr="00034F28" w:rsidRDefault="002A0086" w:rsidP="002A0086">
            <w:pPr>
              <w:spacing w:after="0" w:line="240" w:lineRule="auto"/>
              <w:ind w:left="-101"/>
              <w:rPr>
                <w:rFonts w:cs="Arial"/>
                <w:sz w:val="18"/>
                <w:szCs w:val="18"/>
              </w:rPr>
            </w:pPr>
            <w:r w:rsidRPr="00034F28">
              <w:rPr>
                <w:rFonts w:cs="Arial"/>
                <w:sz w:val="18"/>
                <w:szCs w:val="18"/>
              </w:rPr>
              <w:t>Transfers to investment property (Note 11)</w:t>
            </w:r>
          </w:p>
        </w:tc>
        <w:tc>
          <w:tcPr>
            <w:tcW w:w="2016" w:type="dxa"/>
            <w:tcBorders>
              <w:bottom w:val="single" w:sz="4" w:space="0" w:color="auto"/>
            </w:tcBorders>
            <w:shd w:val="clear" w:color="auto" w:fill="FAFAFA"/>
          </w:tcPr>
          <w:p w14:paraId="0B7C6E26" w14:textId="6385C943" w:rsidR="002A0086" w:rsidRPr="00034F28" w:rsidRDefault="002A0086" w:rsidP="002A0086">
            <w:pPr>
              <w:spacing w:after="0" w:line="240" w:lineRule="auto"/>
              <w:ind w:left="-40" w:right="-72"/>
              <w:jc w:val="right"/>
              <w:rPr>
                <w:rFonts w:cs="Arial"/>
                <w:sz w:val="18"/>
                <w:szCs w:val="18"/>
              </w:rPr>
            </w:pPr>
            <w:r w:rsidRPr="00034F28">
              <w:rPr>
                <w:rFonts w:cs="Arial"/>
                <w:sz w:val="18"/>
                <w:szCs w:val="18"/>
              </w:rPr>
              <w:t>(262,674)</w:t>
            </w:r>
          </w:p>
        </w:tc>
        <w:tc>
          <w:tcPr>
            <w:tcW w:w="2016" w:type="dxa"/>
            <w:tcBorders>
              <w:bottom w:val="single" w:sz="4" w:space="0" w:color="auto"/>
            </w:tcBorders>
            <w:shd w:val="clear" w:color="auto" w:fill="FAFAFA"/>
          </w:tcPr>
          <w:p w14:paraId="3F9A6F36" w14:textId="5DB98389" w:rsidR="002A0086" w:rsidRPr="00034F28" w:rsidRDefault="002A0086" w:rsidP="002A0086">
            <w:pPr>
              <w:spacing w:after="0" w:line="240" w:lineRule="auto"/>
              <w:ind w:left="-40" w:right="-72"/>
              <w:jc w:val="right"/>
              <w:rPr>
                <w:rFonts w:cs="Arial"/>
                <w:sz w:val="18"/>
                <w:szCs w:val="18"/>
              </w:rPr>
            </w:pPr>
            <w:r w:rsidRPr="00034F28">
              <w:rPr>
                <w:rFonts w:cs="Arial"/>
                <w:sz w:val="18"/>
                <w:szCs w:val="18"/>
                <w:lang w:val="en-GB" w:bidi="th-TH"/>
              </w:rPr>
              <w:t>(26</w:t>
            </w:r>
            <w:r w:rsidR="007426D9" w:rsidRPr="00034F28">
              <w:rPr>
                <w:rFonts w:cs="Arial"/>
                <w:sz w:val="18"/>
                <w:szCs w:val="18"/>
                <w:lang w:val="en-GB" w:bidi="th-TH"/>
              </w:rPr>
              <w:t>2</w:t>
            </w:r>
            <w:r w:rsidRPr="00034F28">
              <w:rPr>
                <w:rFonts w:cs="Arial"/>
                <w:sz w:val="18"/>
                <w:szCs w:val="18"/>
                <w:lang w:val="en-GB" w:bidi="th-TH"/>
              </w:rPr>
              <w:t>,</w:t>
            </w:r>
            <w:r w:rsidR="007426D9" w:rsidRPr="00034F28">
              <w:rPr>
                <w:rFonts w:cs="Arial"/>
                <w:sz w:val="18"/>
                <w:szCs w:val="18"/>
                <w:lang w:val="en-GB" w:bidi="th-TH"/>
              </w:rPr>
              <w:t>674</w:t>
            </w:r>
            <w:r w:rsidRPr="00034F28">
              <w:rPr>
                <w:rFonts w:cs="Arial"/>
                <w:sz w:val="18"/>
                <w:szCs w:val="18"/>
                <w:lang w:val="en-GB" w:bidi="th-TH"/>
              </w:rPr>
              <w:t>)</w:t>
            </w:r>
          </w:p>
        </w:tc>
      </w:tr>
      <w:tr w:rsidR="002A0086" w:rsidRPr="00034F28" w14:paraId="08F49ACC" w14:textId="77777777" w:rsidTr="002A0086">
        <w:tc>
          <w:tcPr>
            <w:tcW w:w="5429" w:type="dxa"/>
            <w:shd w:val="clear" w:color="auto" w:fill="auto"/>
          </w:tcPr>
          <w:p w14:paraId="4C8C21AF" w14:textId="77777777" w:rsidR="002A0086" w:rsidRPr="00034F28" w:rsidRDefault="002A0086" w:rsidP="002A0086">
            <w:pPr>
              <w:spacing w:after="0" w:line="240" w:lineRule="auto"/>
              <w:ind w:left="-101"/>
              <w:rPr>
                <w:rFonts w:cs="Arial"/>
                <w:sz w:val="18"/>
                <w:szCs w:val="18"/>
              </w:rPr>
            </w:pPr>
          </w:p>
        </w:tc>
        <w:tc>
          <w:tcPr>
            <w:tcW w:w="2016" w:type="dxa"/>
            <w:tcBorders>
              <w:top w:val="single" w:sz="4" w:space="0" w:color="auto"/>
            </w:tcBorders>
            <w:shd w:val="clear" w:color="auto" w:fill="FAFAFA"/>
          </w:tcPr>
          <w:p w14:paraId="36F51AE7" w14:textId="07142133" w:rsidR="002A0086" w:rsidRPr="00034F28" w:rsidRDefault="002A0086" w:rsidP="002A0086">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7415F212" w14:textId="72D240FD" w:rsidR="002A0086" w:rsidRPr="00034F28" w:rsidRDefault="002A0086" w:rsidP="002A0086">
            <w:pPr>
              <w:spacing w:after="0" w:line="240" w:lineRule="auto"/>
              <w:ind w:left="-40" w:right="-72"/>
              <w:jc w:val="right"/>
              <w:rPr>
                <w:rFonts w:cs="Arial"/>
                <w:sz w:val="18"/>
                <w:szCs w:val="18"/>
              </w:rPr>
            </w:pPr>
          </w:p>
        </w:tc>
      </w:tr>
      <w:tr w:rsidR="002A0086" w:rsidRPr="00034F28" w14:paraId="78CF286C" w14:textId="77777777" w:rsidTr="000D591B">
        <w:tc>
          <w:tcPr>
            <w:tcW w:w="5429" w:type="dxa"/>
            <w:shd w:val="clear" w:color="auto" w:fill="auto"/>
          </w:tcPr>
          <w:p w14:paraId="2AE33A22" w14:textId="77777777" w:rsidR="002A0086" w:rsidRPr="00034F28" w:rsidRDefault="002A0086" w:rsidP="002A0086">
            <w:pPr>
              <w:spacing w:after="0" w:line="240" w:lineRule="auto"/>
              <w:ind w:left="-101"/>
              <w:rPr>
                <w:rFonts w:cs="Arial"/>
                <w:sz w:val="18"/>
                <w:szCs w:val="18"/>
              </w:rPr>
            </w:pPr>
            <w:r w:rsidRPr="00034F28">
              <w:rPr>
                <w:rFonts w:cs="Arial"/>
                <w:sz w:val="18"/>
                <w:szCs w:val="18"/>
              </w:rPr>
              <w:t>Closing net book value</w:t>
            </w:r>
          </w:p>
        </w:tc>
        <w:tc>
          <w:tcPr>
            <w:tcW w:w="2016" w:type="dxa"/>
            <w:tcBorders>
              <w:bottom w:val="single" w:sz="4" w:space="0" w:color="auto"/>
            </w:tcBorders>
            <w:shd w:val="clear" w:color="auto" w:fill="FAFAFA"/>
          </w:tcPr>
          <w:p w14:paraId="6A3A02C4" w14:textId="38A0825F" w:rsidR="002A0086" w:rsidRPr="00034F28" w:rsidRDefault="002A0086" w:rsidP="002A0086">
            <w:pPr>
              <w:spacing w:after="0" w:line="240" w:lineRule="auto"/>
              <w:ind w:left="-40" w:right="-72"/>
              <w:jc w:val="right"/>
              <w:rPr>
                <w:rFonts w:cs="Arial"/>
                <w:sz w:val="18"/>
                <w:szCs w:val="18"/>
              </w:rPr>
            </w:pPr>
            <w:r w:rsidRPr="00034F28">
              <w:rPr>
                <w:rFonts w:cs="Arial"/>
                <w:sz w:val="18"/>
                <w:szCs w:val="18"/>
              </w:rPr>
              <w:t>1,379,</w:t>
            </w:r>
            <w:r w:rsidR="00D41564" w:rsidRPr="00034F28">
              <w:rPr>
                <w:rFonts w:cs="Arial"/>
                <w:sz w:val="18"/>
                <w:szCs w:val="18"/>
              </w:rPr>
              <w:t>402</w:t>
            </w:r>
          </w:p>
        </w:tc>
        <w:tc>
          <w:tcPr>
            <w:tcW w:w="2016" w:type="dxa"/>
            <w:tcBorders>
              <w:bottom w:val="single" w:sz="4" w:space="0" w:color="auto"/>
            </w:tcBorders>
            <w:shd w:val="clear" w:color="auto" w:fill="FAFAFA"/>
          </w:tcPr>
          <w:p w14:paraId="4E88FFEE" w14:textId="66D091D5" w:rsidR="002A0086" w:rsidRPr="00034F28" w:rsidRDefault="002A0086" w:rsidP="002A0086">
            <w:pPr>
              <w:spacing w:after="0" w:line="240" w:lineRule="auto"/>
              <w:ind w:left="-40" w:right="-72"/>
              <w:jc w:val="right"/>
              <w:rPr>
                <w:rFonts w:eastAsia="Arial Unicode MS" w:cs="Arial"/>
                <w:sz w:val="18"/>
                <w:szCs w:val="18"/>
                <w:lang w:val="en-GB" w:bidi="th-TH"/>
              </w:rPr>
            </w:pPr>
            <w:r w:rsidRPr="00034F28">
              <w:rPr>
                <w:rFonts w:eastAsia="Arial Unicode MS" w:cs="Arial"/>
                <w:sz w:val="18"/>
                <w:szCs w:val="18"/>
                <w:lang w:val="en-GB" w:bidi="th-TH"/>
              </w:rPr>
              <w:t>1,363,9</w:t>
            </w:r>
            <w:r w:rsidR="005A1508" w:rsidRPr="00034F28">
              <w:rPr>
                <w:rFonts w:eastAsia="Arial Unicode MS" w:cs="Arial"/>
                <w:sz w:val="18"/>
                <w:szCs w:val="18"/>
                <w:lang w:val="en-GB" w:bidi="th-TH"/>
              </w:rPr>
              <w:t>01</w:t>
            </w:r>
          </w:p>
        </w:tc>
      </w:tr>
      <w:tr w:rsidR="002A0086" w:rsidRPr="00034F28" w14:paraId="341667FD" w14:textId="77777777" w:rsidTr="000D591B">
        <w:tc>
          <w:tcPr>
            <w:tcW w:w="5429" w:type="dxa"/>
            <w:shd w:val="clear" w:color="auto" w:fill="auto"/>
          </w:tcPr>
          <w:p w14:paraId="3E4EA4B4" w14:textId="77777777" w:rsidR="002A0086" w:rsidRPr="00034F28" w:rsidRDefault="002A0086" w:rsidP="002A0086">
            <w:pPr>
              <w:spacing w:after="0" w:line="240" w:lineRule="auto"/>
              <w:ind w:left="-101"/>
              <w:rPr>
                <w:rFonts w:cs="Arial"/>
                <w:sz w:val="18"/>
                <w:szCs w:val="18"/>
              </w:rPr>
            </w:pPr>
          </w:p>
        </w:tc>
        <w:tc>
          <w:tcPr>
            <w:tcW w:w="2016" w:type="dxa"/>
            <w:tcBorders>
              <w:top w:val="single" w:sz="4" w:space="0" w:color="auto"/>
            </w:tcBorders>
            <w:shd w:val="clear" w:color="auto" w:fill="FAFAFA"/>
          </w:tcPr>
          <w:p w14:paraId="6A1175C3" w14:textId="77777777" w:rsidR="002A0086" w:rsidRPr="00034F28" w:rsidRDefault="002A0086" w:rsidP="002A0086">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ADFBB04" w14:textId="77777777" w:rsidR="002A0086" w:rsidRPr="00034F28" w:rsidRDefault="002A0086" w:rsidP="002A0086">
            <w:pPr>
              <w:spacing w:after="0" w:line="240" w:lineRule="auto"/>
              <w:ind w:left="-40" w:right="-72"/>
              <w:jc w:val="right"/>
              <w:rPr>
                <w:rFonts w:cs="Arial"/>
                <w:sz w:val="18"/>
                <w:szCs w:val="18"/>
              </w:rPr>
            </w:pPr>
          </w:p>
        </w:tc>
      </w:tr>
      <w:tr w:rsidR="002A0086" w:rsidRPr="00034F28" w14:paraId="16C6AAFA" w14:textId="77777777" w:rsidTr="000D591B">
        <w:tc>
          <w:tcPr>
            <w:tcW w:w="5429" w:type="dxa"/>
            <w:shd w:val="clear" w:color="auto" w:fill="auto"/>
          </w:tcPr>
          <w:p w14:paraId="5AA01F16" w14:textId="77777777" w:rsidR="002A0086" w:rsidRPr="00034F28" w:rsidRDefault="002A0086" w:rsidP="002A0086">
            <w:pPr>
              <w:tabs>
                <w:tab w:val="left" w:pos="1560"/>
              </w:tabs>
              <w:spacing w:after="0" w:line="240" w:lineRule="auto"/>
              <w:ind w:left="-101"/>
              <w:rPr>
                <w:rFonts w:cs="Arial"/>
                <w:sz w:val="18"/>
                <w:szCs w:val="18"/>
              </w:rPr>
            </w:pPr>
            <w:r w:rsidRPr="00034F28">
              <w:rPr>
                <w:rFonts w:cs="Arial"/>
                <w:sz w:val="18"/>
                <w:szCs w:val="18"/>
                <w:lang w:val="en-GB"/>
              </w:rPr>
              <w:t>Capitalisation rate (%)</w:t>
            </w:r>
          </w:p>
        </w:tc>
        <w:tc>
          <w:tcPr>
            <w:tcW w:w="2016" w:type="dxa"/>
            <w:shd w:val="clear" w:color="auto" w:fill="FAFAFA"/>
          </w:tcPr>
          <w:p w14:paraId="4BD58873" w14:textId="53CBFB7D" w:rsidR="002A0086" w:rsidRPr="00034F28" w:rsidRDefault="002A0086" w:rsidP="002A0086">
            <w:pPr>
              <w:spacing w:after="0" w:line="240" w:lineRule="auto"/>
              <w:ind w:left="-40" w:right="-72"/>
              <w:jc w:val="right"/>
              <w:rPr>
                <w:rFonts w:cs="Arial"/>
                <w:sz w:val="18"/>
                <w:szCs w:val="18"/>
                <w:lang w:val="en-GB" w:bidi="th-TH"/>
              </w:rPr>
            </w:pPr>
            <w:r w:rsidRPr="00034F28">
              <w:rPr>
                <w:rFonts w:cs="Arial"/>
                <w:sz w:val="18"/>
                <w:szCs w:val="18"/>
                <w:lang w:val="en-GB" w:bidi="th-TH"/>
              </w:rPr>
              <w:t>8.25-8.55</w:t>
            </w:r>
          </w:p>
        </w:tc>
        <w:tc>
          <w:tcPr>
            <w:tcW w:w="2016" w:type="dxa"/>
            <w:shd w:val="clear" w:color="auto" w:fill="FAFAFA"/>
          </w:tcPr>
          <w:p w14:paraId="59E08E79" w14:textId="50D0BE24" w:rsidR="002A0086" w:rsidRPr="00034F28" w:rsidRDefault="002A0086" w:rsidP="002A0086">
            <w:pPr>
              <w:spacing w:after="0" w:line="240" w:lineRule="auto"/>
              <w:ind w:left="-40" w:right="-72"/>
              <w:jc w:val="right"/>
              <w:rPr>
                <w:rFonts w:cs="Arial"/>
                <w:sz w:val="18"/>
                <w:szCs w:val="18"/>
                <w:lang w:val="en-GB" w:bidi="th-TH"/>
              </w:rPr>
            </w:pPr>
            <w:r w:rsidRPr="00034F28">
              <w:rPr>
                <w:rFonts w:cs="Arial"/>
                <w:sz w:val="18"/>
                <w:szCs w:val="18"/>
                <w:lang w:val="en-GB" w:bidi="th-TH"/>
              </w:rPr>
              <w:t>8.33-8.62</w:t>
            </w:r>
          </w:p>
        </w:tc>
      </w:tr>
    </w:tbl>
    <w:p w14:paraId="5E99E554" w14:textId="77777777" w:rsidR="00211480" w:rsidRPr="00034F28" w:rsidRDefault="00211480"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61372369" w:rsidR="00E273E7" w:rsidRPr="00034F28" w:rsidRDefault="00E273E7"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034F28">
        <w:rPr>
          <w:rFonts w:eastAsia="Times New Roman" w:cs="Arial"/>
          <w:sz w:val="18"/>
          <w:szCs w:val="18"/>
          <w:lang w:bidi="th-TH"/>
        </w:rPr>
        <w:t xml:space="preserve">The Group </w:t>
      </w:r>
      <w:r w:rsidRPr="00034F28">
        <w:rPr>
          <w:rFonts w:cs="Arial"/>
          <w:sz w:val="18"/>
          <w:szCs w:val="18"/>
        </w:rPr>
        <w:t>has mortgaged</w:t>
      </w:r>
      <w:r w:rsidRPr="00034F28" w:rsidDel="003B42B8">
        <w:rPr>
          <w:rFonts w:eastAsia="Arial Unicode MS" w:cs="Arial"/>
          <w:sz w:val="18"/>
          <w:szCs w:val="18"/>
          <w:lang w:bidi="th-TH"/>
        </w:rPr>
        <w:t xml:space="preserve"> </w:t>
      </w:r>
      <w:r w:rsidRPr="00034F28">
        <w:rPr>
          <w:rFonts w:eastAsia="Arial Unicode MS" w:cs="Arial"/>
          <w:sz w:val="18"/>
          <w:szCs w:val="18"/>
          <w:lang w:bidi="th-TH"/>
        </w:rPr>
        <w:t xml:space="preserve">the land with structures thereon as collateral for debentures </w:t>
      </w:r>
      <w:proofErr w:type="spellStart"/>
      <w:r w:rsidRPr="00034F28">
        <w:rPr>
          <w:rFonts w:eastAsia="Times New Roman" w:cs="Arial"/>
          <w:sz w:val="18"/>
          <w:szCs w:val="18"/>
          <w:lang w:bidi="th-TH"/>
        </w:rPr>
        <w:t>summari</w:t>
      </w:r>
      <w:proofErr w:type="spellEnd"/>
      <w:r w:rsidRPr="00034F28">
        <w:rPr>
          <w:rFonts w:eastAsia="Times New Roman" w:cs="Arial"/>
          <w:sz w:val="18"/>
          <w:szCs w:val="18"/>
          <w:lang w:val="en-GB" w:bidi="th-TH"/>
        </w:rPr>
        <w:t>s</w:t>
      </w:r>
      <w:r w:rsidRPr="00034F28">
        <w:rPr>
          <w:rFonts w:eastAsia="Times New Roman" w:cs="Arial"/>
          <w:sz w:val="18"/>
          <w:szCs w:val="18"/>
          <w:lang w:bidi="th-TH"/>
        </w:rPr>
        <w:t>ed</w:t>
      </w:r>
      <w:r w:rsidR="00017B88" w:rsidRPr="00034F28">
        <w:rPr>
          <w:rFonts w:eastAsia="Times New Roman" w:cs="Arial"/>
          <w:sz w:val="18"/>
          <w:szCs w:val="18"/>
          <w:lang w:bidi="th-TH"/>
        </w:rPr>
        <w:t xml:space="preserve"> </w:t>
      </w:r>
      <w:r w:rsidRPr="00034F28">
        <w:rPr>
          <w:rFonts w:eastAsia="Times New Roman" w:cs="Arial"/>
          <w:sz w:val="18"/>
          <w:szCs w:val="18"/>
          <w:lang w:bidi="th-TH"/>
        </w:rPr>
        <w:t xml:space="preserve">as follows: </w:t>
      </w:r>
    </w:p>
    <w:p w14:paraId="7942B8B6" w14:textId="77777777" w:rsidR="00E273E7" w:rsidRPr="00034F28" w:rsidRDefault="00E273E7" w:rsidP="000513EC">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73E7" w:rsidRPr="00034F28" w14:paraId="5385DC64" w14:textId="77777777" w:rsidTr="000D591B">
        <w:tc>
          <w:tcPr>
            <w:tcW w:w="3690" w:type="dxa"/>
            <w:tcBorders>
              <w:top w:val="nil"/>
              <w:left w:val="nil"/>
              <w:bottom w:val="nil"/>
              <w:right w:val="nil"/>
            </w:tcBorders>
            <w:vAlign w:val="bottom"/>
          </w:tcPr>
          <w:p w14:paraId="0FB5163B" w14:textId="77777777" w:rsidR="00E273E7" w:rsidRPr="00034F28" w:rsidRDefault="00E273E7"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31228F81" w14:textId="77777777" w:rsidR="00E273E7" w:rsidRPr="00034F28"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034F28">
              <w:rPr>
                <w:rFonts w:eastAsia="Times New Roman" w:cs="Arial"/>
                <w:b/>
                <w:bCs/>
                <w:sz w:val="18"/>
                <w:szCs w:val="18"/>
                <w:lang w:bidi="th-TH"/>
              </w:rPr>
              <w:t>Consolidated</w:t>
            </w:r>
          </w:p>
          <w:p w14:paraId="15E818F0" w14:textId="77777777" w:rsidR="00E273E7" w:rsidRPr="00034F28"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034F28">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04117733" w14:textId="77777777" w:rsidR="00E273E7" w:rsidRPr="00034F28"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034F28">
              <w:rPr>
                <w:rFonts w:eastAsia="Times New Roman" w:cs="Arial"/>
                <w:b/>
                <w:bCs/>
                <w:sz w:val="18"/>
                <w:szCs w:val="18"/>
                <w:lang w:bidi="th-TH"/>
              </w:rPr>
              <w:t>Separate</w:t>
            </w:r>
          </w:p>
          <w:p w14:paraId="2D1681FF" w14:textId="77777777" w:rsidR="00E273E7" w:rsidRPr="00034F28"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034F28">
              <w:rPr>
                <w:rFonts w:eastAsia="Times New Roman" w:cs="Arial"/>
                <w:b/>
                <w:bCs/>
                <w:sz w:val="18"/>
                <w:szCs w:val="18"/>
                <w:lang w:bidi="th-TH"/>
              </w:rPr>
              <w:t>financial information</w:t>
            </w:r>
          </w:p>
        </w:tc>
      </w:tr>
      <w:tr w:rsidR="00B13654" w:rsidRPr="00034F28" w14:paraId="1EC135F2" w14:textId="77777777" w:rsidTr="000D591B">
        <w:tc>
          <w:tcPr>
            <w:tcW w:w="3690" w:type="dxa"/>
            <w:tcBorders>
              <w:top w:val="nil"/>
              <w:left w:val="nil"/>
              <w:bottom w:val="nil"/>
              <w:right w:val="nil"/>
            </w:tcBorders>
            <w:vAlign w:val="bottom"/>
          </w:tcPr>
          <w:p w14:paraId="5164D07A" w14:textId="77777777" w:rsidR="00B13654" w:rsidRPr="00034F28"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239EC498" w14:textId="1AE9FF49" w:rsidR="00B13654" w:rsidRPr="00034F28" w:rsidRDefault="00B13654"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left w:val="nil"/>
            </w:tcBorders>
          </w:tcPr>
          <w:p w14:paraId="1CE8C0C1" w14:textId="48A9CDBC" w:rsidR="00B13654" w:rsidRPr="00034F28"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Borders>
              <w:top w:val="single" w:sz="4" w:space="0" w:color="auto"/>
              <w:left w:val="nil"/>
            </w:tcBorders>
          </w:tcPr>
          <w:p w14:paraId="2837752C" w14:textId="1A61A604" w:rsidR="00B13654" w:rsidRPr="00034F28"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tcPr>
          <w:p w14:paraId="7296D047" w14:textId="12F1D384" w:rsidR="00B13654" w:rsidRPr="00034F28"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B13654" w:rsidRPr="00034F28" w14:paraId="26F2D2D0" w14:textId="77777777" w:rsidTr="000D591B">
        <w:tc>
          <w:tcPr>
            <w:tcW w:w="3690" w:type="dxa"/>
            <w:tcBorders>
              <w:top w:val="nil"/>
              <w:left w:val="nil"/>
              <w:bottom w:val="nil"/>
              <w:right w:val="nil"/>
            </w:tcBorders>
            <w:vAlign w:val="bottom"/>
          </w:tcPr>
          <w:p w14:paraId="753F4C05" w14:textId="77777777" w:rsidR="00B13654" w:rsidRPr="00034F28"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1854441F"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034F28">
              <w:rPr>
                <w:rFonts w:cs="Arial"/>
                <w:b/>
                <w:bCs/>
                <w:spacing w:val="-4"/>
                <w:sz w:val="18"/>
                <w:szCs w:val="18"/>
              </w:rPr>
              <w:t>Thousand Baht</w:t>
            </w:r>
          </w:p>
        </w:tc>
        <w:tc>
          <w:tcPr>
            <w:tcW w:w="1440" w:type="dxa"/>
            <w:tcBorders>
              <w:left w:val="nil"/>
              <w:bottom w:val="single" w:sz="4" w:space="0" w:color="auto"/>
            </w:tcBorders>
          </w:tcPr>
          <w:p w14:paraId="73C606BE"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034F28">
              <w:rPr>
                <w:rFonts w:cs="Arial"/>
                <w:b/>
                <w:bCs/>
                <w:spacing w:val="-4"/>
                <w:sz w:val="18"/>
                <w:szCs w:val="18"/>
              </w:rPr>
              <w:t>Thousand Baht</w:t>
            </w:r>
          </w:p>
        </w:tc>
        <w:tc>
          <w:tcPr>
            <w:tcW w:w="1440" w:type="dxa"/>
            <w:tcBorders>
              <w:left w:val="nil"/>
              <w:bottom w:val="single" w:sz="4" w:space="0" w:color="auto"/>
            </w:tcBorders>
          </w:tcPr>
          <w:p w14:paraId="0EFD8AAE"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034F28">
              <w:rPr>
                <w:rFonts w:cs="Arial"/>
                <w:b/>
                <w:bCs/>
                <w:spacing w:val="-4"/>
                <w:sz w:val="18"/>
                <w:szCs w:val="18"/>
              </w:rPr>
              <w:t>Thousand Baht</w:t>
            </w:r>
          </w:p>
        </w:tc>
        <w:tc>
          <w:tcPr>
            <w:tcW w:w="1440" w:type="dxa"/>
            <w:tcBorders>
              <w:bottom w:val="single" w:sz="4" w:space="0" w:color="auto"/>
            </w:tcBorders>
          </w:tcPr>
          <w:p w14:paraId="2FBDFF2B"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034F28">
              <w:rPr>
                <w:rFonts w:cs="Arial"/>
                <w:b/>
                <w:bCs/>
                <w:spacing w:val="-4"/>
                <w:sz w:val="18"/>
                <w:szCs w:val="18"/>
              </w:rPr>
              <w:t>Thousand Baht</w:t>
            </w:r>
          </w:p>
        </w:tc>
      </w:tr>
      <w:tr w:rsidR="00B13654" w:rsidRPr="00034F28" w14:paraId="5DB138C6" w14:textId="77777777" w:rsidTr="000D591B">
        <w:tc>
          <w:tcPr>
            <w:tcW w:w="3690" w:type="dxa"/>
            <w:tcBorders>
              <w:top w:val="nil"/>
              <w:left w:val="nil"/>
              <w:bottom w:val="nil"/>
              <w:right w:val="nil"/>
            </w:tcBorders>
            <w:vAlign w:val="bottom"/>
          </w:tcPr>
          <w:p w14:paraId="4C8E4643" w14:textId="77777777" w:rsidR="00B13654" w:rsidRPr="00034F28" w:rsidRDefault="00B1365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092A43DF"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357A7916"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368407E0"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shd w:val="clear" w:color="auto" w:fill="auto"/>
          </w:tcPr>
          <w:p w14:paraId="022EEFC6" w14:textId="77777777" w:rsidR="00B13654" w:rsidRPr="00034F28"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7A4D98" w:rsidRPr="00034F28" w14:paraId="1D7641E8" w14:textId="77777777" w:rsidTr="00F76DE7">
        <w:tc>
          <w:tcPr>
            <w:tcW w:w="3690" w:type="dxa"/>
            <w:tcBorders>
              <w:top w:val="nil"/>
              <w:left w:val="nil"/>
              <w:bottom w:val="nil"/>
              <w:right w:val="nil"/>
            </w:tcBorders>
            <w:vAlign w:val="bottom"/>
          </w:tcPr>
          <w:p w14:paraId="72DBE676" w14:textId="61D528B3" w:rsidR="007A4D98" w:rsidRPr="00034F28" w:rsidRDefault="007A4D98"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 xml:space="preserve">Collateral for debentures (Note </w:t>
            </w:r>
            <w:r w:rsidR="00CB51C7" w:rsidRPr="00034F28">
              <w:rPr>
                <w:rFonts w:eastAsia="Times New Roman" w:cs="Arial"/>
                <w:sz w:val="18"/>
                <w:szCs w:val="18"/>
                <w:lang w:val="en-GB" w:bidi="th-TH"/>
              </w:rPr>
              <w:t>1</w:t>
            </w:r>
            <w:r w:rsidR="2E2BB1FE" w:rsidRPr="00034F28">
              <w:rPr>
                <w:rFonts w:eastAsia="Times New Roman" w:cs="Arial"/>
                <w:sz w:val="18"/>
                <w:szCs w:val="18"/>
                <w:lang w:val="en-GB" w:bidi="th-TH"/>
              </w:rPr>
              <w:t>5</w:t>
            </w:r>
            <w:r w:rsidRPr="00034F28">
              <w:rPr>
                <w:rFonts w:eastAsia="Times New Roman" w:cs="Arial"/>
                <w:sz w:val="18"/>
                <w:szCs w:val="18"/>
                <w:lang w:bidi="th-TH"/>
              </w:rPr>
              <w:t>)</w:t>
            </w:r>
          </w:p>
        </w:tc>
        <w:tc>
          <w:tcPr>
            <w:tcW w:w="1440" w:type="dxa"/>
            <w:tcBorders>
              <w:left w:val="nil"/>
            </w:tcBorders>
            <w:shd w:val="clear" w:color="auto" w:fill="FAFAFA"/>
          </w:tcPr>
          <w:p w14:paraId="7925283C" w14:textId="2CBD58E9" w:rsidR="007A4D98" w:rsidRPr="00034F28" w:rsidRDefault="00F80A08"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034F28">
              <w:rPr>
                <w:rFonts w:cs="Arial"/>
                <w:spacing w:val="-4"/>
                <w:sz w:val="18"/>
                <w:szCs w:val="18"/>
                <w:lang w:bidi="th-TH"/>
              </w:rPr>
              <w:t>1,</w:t>
            </w:r>
            <w:r w:rsidR="006B5F93" w:rsidRPr="00034F28">
              <w:rPr>
                <w:rFonts w:cs="Arial"/>
                <w:spacing w:val="-4"/>
                <w:sz w:val="18"/>
                <w:szCs w:val="18"/>
                <w:lang w:bidi="th-TH"/>
              </w:rPr>
              <w:t>213</w:t>
            </w:r>
            <w:r w:rsidRPr="00034F28">
              <w:rPr>
                <w:rFonts w:cs="Arial"/>
                <w:spacing w:val="-4"/>
                <w:sz w:val="18"/>
                <w:szCs w:val="18"/>
                <w:lang w:bidi="th-TH"/>
              </w:rPr>
              <w:t>,</w:t>
            </w:r>
            <w:r w:rsidR="00DA7A9C" w:rsidRPr="00034F28">
              <w:rPr>
                <w:rFonts w:cs="Arial"/>
                <w:spacing w:val="-4"/>
                <w:sz w:val="18"/>
                <w:szCs w:val="18"/>
                <w:lang w:bidi="th-TH"/>
              </w:rPr>
              <w:t>8</w:t>
            </w:r>
            <w:r w:rsidR="004C3A10" w:rsidRPr="00034F28">
              <w:rPr>
                <w:rFonts w:cs="Arial"/>
                <w:spacing w:val="-4"/>
                <w:sz w:val="18"/>
                <w:szCs w:val="18"/>
                <w:lang w:bidi="th-TH"/>
              </w:rPr>
              <w:t>49</w:t>
            </w:r>
          </w:p>
        </w:tc>
        <w:tc>
          <w:tcPr>
            <w:tcW w:w="1440" w:type="dxa"/>
            <w:tcBorders>
              <w:left w:val="nil"/>
            </w:tcBorders>
            <w:shd w:val="clear" w:color="auto" w:fill="auto"/>
            <w:vAlign w:val="bottom"/>
          </w:tcPr>
          <w:p w14:paraId="2185913E" w14:textId="42636DF6" w:rsidR="007A4D98" w:rsidRPr="00034F28"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034F28">
              <w:rPr>
                <w:rFonts w:cs="Arial"/>
                <w:spacing w:val="-4"/>
                <w:sz w:val="18"/>
                <w:szCs w:val="18"/>
                <w:lang w:val="en-GB" w:bidi="th-TH"/>
              </w:rPr>
              <w:t>1</w:t>
            </w:r>
            <w:r w:rsidR="007A4D98" w:rsidRPr="00034F28">
              <w:rPr>
                <w:rFonts w:cs="Arial"/>
                <w:spacing w:val="-4"/>
                <w:sz w:val="18"/>
                <w:szCs w:val="18"/>
                <w:lang w:bidi="th-TH"/>
              </w:rPr>
              <w:t>,</w:t>
            </w:r>
            <w:r w:rsidRPr="00034F28">
              <w:rPr>
                <w:rFonts w:cs="Arial"/>
                <w:spacing w:val="-4"/>
                <w:sz w:val="18"/>
                <w:szCs w:val="18"/>
                <w:lang w:val="en-GB" w:bidi="th-TH"/>
              </w:rPr>
              <w:t>424</w:t>
            </w:r>
            <w:r w:rsidR="007A4D98" w:rsidRPr="00034F28">
              <w:rPr>
                <w:rFonts w:cs="Arial"/>
                <w:spacing w:val="-4"/>
                <w:sz w:val="18"/>
                <w:szCs w:val="18"/>
                <w:lang w:bidi="th-TH"/>
              </w:rPr>
              <w:t>,</w:t>
            </w:r>
            <w:r w:rsidRPr="00034F28">
              <w:rPr>
                <w:rFonts w:cs="Arial"/>
                <w:spacing w:val="-4"/>
                <w:sz w:val="18"/>
                <w:szCs w:val="18"/>
                <w:lang w:val="en-GB" w:bidi="th-TH"/>
              </w:rPr>
              <w:t>035</w:t>
            </w:r>
          </w:p>
        </w:tc>
        <w:tc>
          <w:tcPr>
            <w:tcW w:w="1440" w:type="dxa"/>
            <w:tcBorders>
              <w:left w:val="nil"/>
            </w:tcBorders>
            <w:shd w:val="clear" w:color="auto" w:fill="FAFAFA"/>
            <w:vAlign w:val="bottom"/>
          </w:tcPr>
          <w:p w14:paraId="1C21AC5A" w14:textId="41BB4C35" w:rsidR="007A4D98" w:rsidRPr="00034F28" w:rsidRDefault="00F80A08"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034F28">
              <w:rPr>
                <w:rFonts w:cs="Arial"/>
                <w:spacing w:val="-4"/>
                <w:sz w:val="18"/>
                <w:szCs w:val="18"/>
                <w:lang w:bidi="th-TH"/>
              </w:rPr>
              <w:t>1,</w:t>
            </w:r>
            <w:r w:rsidR="00964F6B" w:rsidRPr="00034F28">
              <w:rPr>
                <w:rFonts w:cs="Arial"/>
                <w:spacing w:val="-4"/>
                <w:sz w:val="18"/>
                <w:szCs w:val="18"/>
                <w:lang w:bidi="th-TH"/>
              </w:rPr>
              <w:t>1</w:t>
            </w:r>
            <w:r w:rsidR="00AD2640" w:rsidRPr="00034F28">
              <w:rPr>
                <w:rFonts w:cs="Arial"/>
                <w:spacing w:val="-4"/>
                <w:sz w:val="18"/>
                <w:szCs w:val="18"/>
                <w:lang w:bidi="th-TH"/>
              </w:rPr>
              <w:t>98</w:t>
            </w:r>
            <w:r w:rsidRPr="00034F28">
              <w:rPr>
                <w:rFonts w:cs="Arial"/>
                <w:spacing w:val="-4"/>
                <w:sz w:val="18"/>
                <w:szCs w:val="18"/>
                <w:lang w:bidi="th-TH"/>
              </w:rPr>
              <w:t>,</w:t>
            </w:r>
            <w:r w:rsidR="00B51843" w:rsidRPr="00034F28">
              <w:rPr>
                <w:rFonts w:cs="Arial"/>
                <w:spacing w:val="-4"/>
                <w:sz w:val="18"/>
                <w:szCs w:val="18"/>
                <w:lang w:bidi="th-TH"/>
              </w:rPr>
              <w:t>3</w:t>
            </w:r>
            <w:r w:rsidR="0033372D" w:rsidRPr="00034F28">
              <w:rPr>
                <w:rFonts w:cs="Arial"/>
                <w:spacing w:val="-4"/>
                <w:sz w:val="18"/>
                <w:szCs w:val="18"/>
                <w:lang w:bidi="th-TH"/>
              </w:rPr>
              <w:t>49</w:t>
            </w:r>
          </w:p>
        </w:tc>
        <w:tc>
          <w:tcPr>
            <w:tcW w:w="1440" w:type="dxa"/>
            <w:shd w:val="clear" w:color="auto" w:fill="auto"/>
            <w:vAlign w:val="bottom"/>
          </w:tcPr>
          <w:p w14:paraId="52DDAE58" w14:textId="15405CB2" w:rsidR="007A4D98" w:rsidRPr="00034F28"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034F28">
              <w:rPr>
                <w:rFonts w:cs="Arial"/>
                <w:spacing w:val="-4"/>
                <w:sz w:val="18"/>
                <w:szCs w:val="18"/>
                <w:lang w:val="en-GB" w:bidi="th-TH"/>
              </w:rPr>
              <w:t>1</w:t>
            </w:r>
            <w:r w:rsidR="007A4D98" w:rsidRPr="00034F28">
              <w:rPr>
                <w:rFonts w:cs="Arial"/>
                <w:spacing w:val="-4"/>
                <w:sz w:val="18"/>
                <w:szCs w:val="18"/>
                <w:lang w:bidi="th-TH"/>
              </w:rPr>
              <w:t>,</w:t>
            </w:r>
            <w:r w:rsidRPr="00034F28">
              <w:rPr>
                <w:rFonts w:cs="Arial"/>
                <w:spacing w:val="-4"/>
                <w:sz w:val="18"/>
                <w:szCs w:val="18"/>
                <w:lang w:val="en-GB" w:bidi="th-TH"/>
              </w:rPr>
              <w:t>412</w:t>
            </w:r>
            <w:r w:rsidR="007A4D98" w:rsidRPr="00034F28">
              <w:rPr>
                <w:rFonts w:cs="Arial"/>
                <w:spacing w:val="-4"/>
                <w:sz w:val="18"/>
                <w:szCs w:val="18"/>
                <w:lang w:bidi="th-TH"/>
              </w:rPr>
              <w:t>,</w:t>
            </w:r>
            <w:r w:rsidRPr="00034F28">
              <w:rPr>
                <w:rFonts w:cs="Arial"/>
                <w:spacing w:val="-4"/>
                <w:sz w:val="18"/>
                <w:szCs w:val="18"/>
                <w:lang w:val="en-GB" w:bidi="th-TH"/>
              </w:rPr>
              <w:t>574</w:t>
            </w:r>
          </w:p>
        </w:tc>
      </w:tr>
    </w:tbl>
    <w:p w14:paraId="7DC723BA" w14:textId="60267C11" w:rsidR="009D2363" w:rsidRPr="00034F28" w:rsidRDefault="009D2363" w:rsidP="000513EC">
      <w:pPr>
        <w:spacing w:after="0" w:line="240" w:lineRule="auto"/>
        <w:jc w:val="both"/>
        <w:rPr>
          <w:rFonts w:eastAsia="Arial Unicode MS" w:cs="Arial"/>
          <w:sz w:val="18"/>
          <w:szCs w:val="18"/>
          <w:lang w:bidi="th-TH"/>
        </w:rPr>
      </w:pPr>
    </w:p>
    <w:p w14:paraId="6AE03DE2" w14:textId="73477700" w:rsidR="00932A2D" w:rsidRPr="00451DFD" w:rsidRDefault="0013754B" w:rsidP="000513EC">
      <w:pPr>
        <w:spacing w:after="0" w:line="240" w:lineRule="auto"/>
        <w:jc w:val="thaiDistribute"/>
        <w:rPr>
          <w:rFonts w:eastAsia="Arial Unicode MS" w:cs="Arial"/>
          <w:sz w:val="18"/>
          <w:szCs w:val="18"/>
          <w:lang w:bidi="th-TH"/>
        </w:rPr>
      </w:pPr>
      <w:r w:rsidRPr="00034F2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F3914" w:rsidRPr="00034F28" w14:paraId="6EA88858" w14:textId="77777777">
        <w:trPr>
          <w:trHeight w:val="386"/>
        </w:trPr>
        <w:tc>
          <w:tcPr>
            <w:tcW w:w="9461" w:type="dxa"/>
            <w:shd w:val="clear" w:color="auto" w:fill="FFA543"/>
            <w:vAlign w:val="center"/>
          </w:tcPr>
          <w:p w14:paraId="02576ACA" w14:textId="127880CB" w:rsidR="003F3914" w:rsidRPr="00034F28" w:rsidRDefault="00C0348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9</w:t>
            </w:r>
            <w:r w:rsidR="003F3914" w:rsidRPr="00034F28">
              <w:rPr>
                <w:rFonts w:eastAsia="Arial Unicode MS" w:cs="Arial"/>
                <w:b/>
                <w:bCs/>
                <w:color w:val="FFFFFF"/>
                <w:sz w:val="18"/>
                <w:szCs w:val="18"/>
                <w:lang w:val="en-GB" w:bidi="th-TH"/>
              </w:rPr>
              <w:tab/>
            </w:r>
            <w:r w:rsidR="00CF501C" w:rsidRPr="00034F28">
              <w:rPr>
                <w:rFonts w:eastAsia="Arial Unicode MS" w:cs="Arial"/>
                <w:b/>
                <w:bCs/>
                <w:color w:val="FFFFFF"/>
                <w:sz w:val="18"/>
                <w:szCs w:val="18"/>
                <w:lang w:val="en-GB" w:bidi="th-TH"/>
              </w:rPr>
              <w:t>Group of n</w:t>
            </w:r>
            <w:r w:rsidRPr="00034F28">
              <w:rPr>
                <w:rFonts w:eastAsia="Arial Unicode MS" w:cs="Arial"/>
                <w:b/>
                <w:bCs/>
                <w:color w:val="FFFFFF"/>
                <w:sz w:val="18"/>
                <w:szCs w:val="18"/>
                <w:lang w:val="en-GB" w:bidi="th-TH"/>
              </w:rPr>
              <w:t xml:space="preserve">on-current assets </w:t>
            </w:r>
            <w:r w:rsidR="00296E14" w:rsidRPr="00034F28">
              <w:rPr>
                <w:rFonts w:eastAsia="Arial Unicode MS" w:cs="Arial"/>
                <w:b/>
                <w:bCs/>
                <w:color w:val="FFFFFF"/>
                <w:sz w:val="18"/>
                <w:szCs w:val="18"/>
                <w:lang w:val="en-GB" w:bidi="th-TH"/>
              </w:rPr>
              <w:t xml:space="preserve">classified as </w:t>
            </w:r>
            <w:r w:rsidRPr="00034F28">
              <w:rPr>
                <w:rFonts w:eastAsia="Arial Unicode MS" w:cs="Arial"/>
                <w:b/>
                <w:bCs/>
                <w:color w:val="FFFFFF"/>
                <w:sz w:val="18"/>
                <w:szCs w:val="18"/>
                <w:lang w:val="en-GB" w:bidi="th-TH"/>
              </w:rPr>
              <w:t>held-for-sale</w:t>
            </w:r>
          </w:p>
        </w:tc>
      </w:tr>
    </w:tbl>
    <w:p w14:paraId="0E341D8A" w14:textId="77777777" w:rsidR="00863D04" w:rsidRPr="00034F28" w:rsidRDefault="00863D04" w:rsidP="00863D04">
      <w:pPr>
        <w:spacing w:after="0" w:line="240" w:lineRule="auto"/>
        <w:jc w:val="both"/>
        <w:rPr>
          <w:rFonts w:eastAsia="Arial Unicode MS" w:cs="Arial"/>
          <w:sz w:val="12"/>
          <w:szCs w:val="12"/>
          <w:lang w:bidi="th-TH"/>
        </w:rPr>
      </w:pPr>
    </w:p>
    <w:p w14:paraId="79F7B7ED" w14:textId="40C072D9" w:rsidR="00863D04" w:rsidRPr="00034F28" w:rsidRDefault="00B2683D" w:rsidP="00863D04">
      <w:pPr>
        <w:spacing w:after="0" w:line="240" w:lineRule="auto"/>
        <w:jc w:val="both"/>
        <w:rPr>
          <w:rFonts w:eastAsia="Arial Unicode MS" w:cs="Arial"/>
          <w:spacing w:val="-4"/>
          <w:sz w:val="18"/>
          <w:szCs w:val="18"/>
          <w:lang w:bidi="th-TH"/>
        </w:rPr>
      </w:pPr>
      <w:r w:rsidRPr="00034F28">
        <w:rPr>
          <w:rFonts w:eastAsia="Arial Unicode MS" w:cs="Arial"/>
          <w:spacing w:val="-4"/>
          <w:sz w:val="18"/>
          <w:szCs w:val="18"/>
          <w:lang w:bidi="th-TH"/>
        </w:rPr>
        <w:t>N</w:t>
      </w:r>
      <w:r w:rsidR="000D7B6D" w:rsidRPr="00034F28">
        <w:rPr>
          <w:rFonts w:eastAsia="Arial Unicode MS" w:cs="Arial"/>
          <w:spacing w:val="-4"/>
          <w:sz w:val="18"/>
          <w:szCs w:val="18"/>
          <w:lang w:bidi="th-TH"/>
        </w:rPr>
        <w:t xml:space="preserve">on-current assets classified as assets held for sale for the nine-month period </w:t>
      </w:r>
      <w:r w:rsidR="00CB1EE5">
        <w:rPr>
          <w:rFonts w:eastAsia="Arial Unicode MS" w:cs="Arial"/>
          <w:spacing w:val="-4"/>
          <w:sz w:val="18"/>
          <w:szCs w:val="18"/>
          <w:lang w:bidi="th-TH"/>
        </w:rPr>
        <w:t xml:space="preserve">ended </w:t>
      </w:r>
      <w:r w:rsidR="000D7B6D" w:rsidRPr="00034F28">
        <w:rPr>
          <w:rFonts w:eastAsia="Arial Unicode MS" w:cs="Arial"/>
          <w:spacing w:val="-4"/>
          <w:sz w:val="18"/>
          <w:szCs w:val="18"/>
          <w:lang w:bidi="th-TH"/>
        </w:rPr>
        <w:t>30 September 2024 are as follows</w:t>
      </w:r>
      <w:r w:rsidR="0093052B" w:rsidRPr="00034F28">
        <w:rPr>
          <w:rFonts w:eastAsia="Arial Unicode MS" w:cs="Arial"/>
          <w:spacing w:val="-4"/>
          <w:sz w:val="18"/>
          <w:szCs w:val="18"/>
          <w:lang w:bidi="th-TH"/>
        </w:rPr>
        <w:t xml:space="preserve">: </w:t>
      </w:r>
    </w:p>
    <w:p w14:paraId="52838451" w14:textId="77777777" w:rsidR="003F3914" w:rsidRPr="00034F28" w:rsidRDefault="003F3914" w:rsidP="00B72D00">
      <w:pPr>
        <w:spacing w:after="0" w:line="240" w:lineRule="auto"/>
        <w:rPr>
          <w:rFonts w:eastAsia="Arial Unicode MS" w:cs="Arial"/>
          <w:sz w:val="14"/>
          <w:szCs w:val="14"/>
          <w:lang w:bidi="th-TH"/>
        </w:rPr>
      </w:pPr>
    </w:p>
    <w:tbl>
      <w:tblPr>
        <w:tblW w:w="9450" w:type="dxa"/>
        <w:tblInd w:w="108" w:type="dxa"/>
        <w:tblLook w:val="04A0" w:firstRow="1" w:lastRow="0" w:firstColumn="1" w:lastColumn="0" w:noHBand="0" w:noVBand="1"/>
      </w:tblPr>
      <w:tblGrid>
        <w:gridCol w:w="7020"/>
        <w:gridCol w:w="2430"/>
      </w:tblGrid>
      <w:tr w:rsidR="00206360" w:rsidRPr="00034F28" w14:paraId="4B325A33" w14:textId="77777777" w:rsidTr="00B72D00">
        <w:tc>
          <w:tcPr>
            <w:tcW w:w="7020" w:type="dxa"/>
            <w:shd w:val="clear" w:color="auto" w:fill="auto"/>
          </w:tcPr>
          <w:p w14:paraId="7CA7C2B9" w14:textId="77777777" w:rsidR="00206360" w:rsidRPr="00034F28" w:rsidRDefault="00206360" w:rsidP="00206360">
            <w:pPr>
              <w:spacing w:after="0" w:line="240" w:lineRule="auto"/>
              <w:ind w:left="-72"/>
              <w:jc w:val="both"/>
              <w:rPr>
                <w:rFonts w:cs="Arial"/>
                <w:sz w:val="18"/>
                <w:szCs w:val="18"/>
              </w:rPr>
            </w:pPr>
          </w:p>
        </w:tc>
        <w:tc>
          <w:tcPr>
            <w:tcW w:w="2430" w:type="dxa"/>
            <w:tcBorders>
              <w:top w:val="single" w:sz="4" w:space="0" w:color="auto"/>
              <w:bottom w:val="single" w:sz="4" w:space="0" w:color="auto"/>
            </w:tcBorders>
            <w:shd w:val="clear" w:color="auto" w:fill="auto"/>
            <w:hideMark/>
          </w:tcPr>
          <w:p w14:paraId="2BDAB33A" w14:textId="77777777" w:rsidR="00206360" w:rsidRDefault="00206360" w:rsidP="00206360">
            <w:pPr>
              <w:spacing w:after="0" w:line="240" w:lineRule="auto"/>
              <w:ind w:left="-40" w:right="-72"/>
              <w:jc w:val="right"/>
              <w:rPr>
                <w:rFonts w:cs="Arial"/>
                <w:b/>
                <w:bCs/>
                <w:sz w:val="18"/>
                <w:szCs w:val="18"/>
              </w:rPr>
            </w:pPr>
            <w:r w:rsidRPr="00034F28">
              <w:rPr>
                <w:rFonts w:cs="Arial"/>
                <w:b/>
                <w:bCs/>
                <w:sz w:val="18"/>
                <w:szCs w:val="18"/>
              </w:rPr>
              <w:t>Consolidated and Separate</w:t>
            </w:r>
            <w:r w:rsidRPr="00034F28">
              <w:rPr>
                <w:rFonts w:cs="Arial"/>
                <w:b/>
                <w:bCs/>
                <w:sz w:val="18"/>
                <w:szCs w:val="18"/>
              </w:rPr>
              <w:br/>
              <w:t>financial information</w:t>
            </w:r>
          </w:p>
          <w:p w14:paraId="57D616B7" w14:textId="4C151BDD" w:rsidR="00F05F03" w:rsidRPr="00034F28" w:rsidRDefault="00F05F03" w:rsidP="00206360">
            <w:pPr>
              <w:spacing w:after="0" w:line="240" w:lineRule="auto"/>
              <w:ind w:left="-40" w:right="-72"/>
              <w:jc w:val="right"/>
              <w:rPr>
                <w:rFonts w:cs="Arial"/>
                <w:b/>
                <w:bCs/>
                <w:sz w:val="18"/>
                <w:szCs w:val="18"/>
              </w:rPr>
            </w:pPr>
            <w:r>
              <w:rPr>
                <w:rFonts w:cs="Arial"/>
                <w:b/>
                <w:bCs/>
                <w:sz w:val="18"/>
                <w:szCs w:val="18"/>
              </w:rPr>
              <w:t>Thousand Baht</w:t>
            </w:r>
          </w:p>
        </w:tc>
      </w:tr>
      <w:tr w:rsidR="00206360" w:rsidRPr="00034F28" w14:paraId="1E11592A" w14:textId="77777777" w:rsidTr="00B86165">
        <w:tc>
          <w:tcPr>
            <w:tcW w:w="7020" w:type="dxa"/>
            <w:shd w:val="clear" w:color="auto" w:fill="auto"/>
          </w:tcPr>
          <w:p w14:paraId="3B71BDAD" w14:textId="77777777" w:rsidR="00206360" w:rsidRPr="00034F28" w:rsidRDefault="00206360" w:rsidP="00206360">
            <w:pPr>
              <w:spacing w:after="0" w:line="240" w:lineRule="auto"/>
              <w:ind w:left="-72"/>
              <w:rPr>
                <w:rFonts w:cs="Arial"/>
                <w:sz w:val="18"/>
                <w:szCs w:val="18"/>
              </w:rPr>
            </w:pPr>
          </w:p>
        </w:tc>
        <w:tc>
          <w:tcPr>
            <w:tcW w:w="2430" w:type="dxa"/>
            <w:tcBorders>
              <w:top w:val="single" w:sz="4" w:space="0" w:color="auto"/>
            </w:tcBorders>
            <w:shd w:val="clear" w:color="auto" w:fill="FAFAFA"/>
          </w:tcPr>
          <w:p w14:paraId="5F4CBD91" w14:textId="77777777" w:rsidR="00206360" w:rsidRPr="00034F28" w:rsidRDefault="00206360" w:rsidP="00206360">
            <w:pPr>
              <w:spacing w:after="0" w:line="240" w:lineRule="auto"/>
              <w:ind w:left="-40" w:right="-72"/>
              <w:jc w:val="right"/>
              <w:rPr>
                <w:rFonts w:cs="Arial"/>
                <w:sz w:val="18"/>
                <w:szCs w:val="18"/>
              </w:rPr>
            </w:pPr>
          </w:p>
        </w:tc>
      </w:tr>
      <w:tr w:rsidR="00206360" w:rsidRPr="00034F28" w14:paraId="7C7E129F" w14:textId="77777777" w:rsidTr="00206360">
        <w:tc>
          <w:tcPr>
            <w:tcW w:w="7020" w:type="dxa"/>
            <w:shd w:val="clear" w:color="auto" w:fill="auto"/>
          </w:tcPr>
          <w:p w14:paraId="1A9672E8" w14:textId="488DAC4A" w:rsidR="00206360" w:rsidRPr="00034F28" w:rsidRDefault="00206360" w:rsidP="00206360">
            <w:pPr>
              <w:spacing w:after="0" w:line="240" w:lineRule="auto"/>
              <w:ind w:left="-101"/>
              <w:rPr>
                <w:rFonts w:cs="Arial"/>
                <w:sz w:val="18"/>
                <w:szCs w:val="18"/>
              </w:rPr>
            </w:pPr>
            <w:r w:rsidRPr="00034F28">
              <w:rPr>
                <w:rFonts w:cs="Arial"/>
                <w:sz w:val="18"/>
                <w:szCs w:val="18"/>
              </w:rPr>
              <w:t>Land</w:t>
            </w:r>
            <w:r w:rsidR="00B557F8" w:rsidRPr="00034F28">
              <w:rPr>
                <w:rFonts w:cs="Arial"/>
                <w:sz w:val="18"/>
                <w:szCs w:val="18"/>
              </w:rPr>
              <w:t xml:space="preserve"> (Note 12)</w:t>
            </w:r>
          </w:p>
        </w:tc>
        <w:tc>
          <w:tcPr>
            <w:tcW w:w="2430" w:type="dxa"/>
            <w:shd w:val="clear" w:color="auto" w:fill="FAFAFA"/>
          </w:tcPr>
          <w:p w14:paraId="095E2A01" w14:textId="0668A7F3" w:rsidR="00206360" w:rsidRPr="00034F28" w:rsidRDefault="00206360" w:rsidP="00206360">
            <w:pPr>
              <w:spacing w:after="0" w:line="240" w:lineRule="auto"/>
              <w:ind w:left="-40" w:right="-72"/>
              <w:jc w:val="right"/>
              <w:rPr>
                <w:rFonts w:cs="Arial"/>
                <w:sz w:val="18"/>
                <w:szCs w:val="18"/>
              </w:rPr>
            </w:pPr>
            <w:r w:rsidRPr="00034F28">
              <w:rPr>
                <w:rFonts w:cs="Arial"/>
                <w:sz w:val="18"/>
                <w:szCs w:val="18"/>
              </w:rPr>
              <w:t>2,385,313</w:t>
            </w:r>
          </w:p>
        </w:tc>
      </w:tr>
      <w:tr w:rsidR="00206360" w:rsidRPr="00034F28" w14:paraId="4DDB79BB" w14:textId="77777777" w:rsidTr="00206360">
        <w:tc>
          <w:tcPr>
            <w:tcW w:w="7020" w:type="dxa"/>
            <w:shd w:val="clear" w:color="auto" w:fill="auto"/>
          </w:tcPr>
          <w:p w14:paraId="0B9D48B0" w14:textId="776A7C4E" w:rsidR="00206360" w:rsidRPr="00034F28" w:rsidRDefault="00206360" w:rsidP="00206360">
            <w:pPr>
              <w:spacing w:after="0" w:line="240" w:lineRule="auto"/>
              <w:ind w:left="-101"/>
              <w:rPr>
                <w:rFonts w:cs="Arial"/>
                <w:sz w:val="18"/>
                <w:szCs w:val="18"/>
              </w:rPr>
            </w:pPr>
            <w:r w:rsidRPr="00034F28">
              <w:rPr>
                <w:rFonts w:cs="Arial"/>
                <w:sz w:val="18"/>
                <w:szCs w:val="18"/>
              </w:rPr>
              <w:t>Building</w:t>
            </w:r>
            <w:r w:rsidR="00B557F8" w:rsidRPr="00034F28">
              <w:rPr>
                <w:rFonts w:cs="Arial"/>
                <w:sz w:val="18"/>
                <w:szCs w:val="18"/>
              </w:rPr>
              <w:t xml:space="preserve"> (Note 12)</w:t>
            </w:r>
          </w:p>
        </w:tc>
        <w:tc>
          <w:tcPr>
            <w:tcW w:w="2430" w:type="dxa"/>
            <w:shd w:val="clear" w:color="auto" w:fill="FAFAFA"/>
          </w:tcPr>
          <w:p w14:paraId="3AF115BB" w14:textId="652BBA91" w:rsidR="00206360" w:rsidRPr="00034F28" w:rsidRDefault="00206360" w:rsidP="00206360">
            <w:pPr>
              <w:spacing w:after="0" w:line="240" w:lineRule="auto"/>
              <w:ind w:left="-40" w:right="-72"/>
              <w:jc w:val="right"/>
              <w:rPr>
                <w:rFonts w:cs="Arial"/>
                <w:sz w:val="18"/>
                <w:szCs w:val="18"/>
              </w:rPr>
            </w:pPr>
            <w:r w:rsidRPr="00034F28">
              <w:rPr>
                <w:rFonts w:cs="Arial"/>
                <w:sz w:val="18"/>
                <w:szCs w:val="18"/>
              </w:rPr>
              <w:t>1,9</w:t>
            </w:r>
            <w:r w:rsidR="00C45C5B" w:rsidRPr="00034F28">
              <w:rPr>
                <w:rFonts w:cs="Arial"/>
                <w:sz w:val="18"/>
                <w:szCs w:val="18"/>
              </w:rPr>
              <w:t>88</w:t>
            </w:r>
            <w:r w:rsidRPr="00034F28">
              <w:rPr>
                <w:rFonts w:cs="Arial"/>
                <w:sz w:val="18"/>
                <w:szCs w:val="18"/>
              </w:rPr>
              <w:t>,</w:t>
            </w:r>
            <w:r w:rsidR="00C45C5B" w:rsidRPr="00034F28">
              <w:rPr>
                <w:rFonts w:cs="Arial"/>
                <w:sz w:val="18"/>
                <w:szCs w:val="18"/>
              </w:rPr>
              <w:t>979</w:t>
            </w:r>
          </w:p>
        </w:tc>
      </w:tr>
      <w:tr w:rsidR="006944D0" w:rsidRPr="00034F28" w14:paraId="76B5D593" w14:textId="77777777" w:rsidTr="00206360">
        <w:tc>
          <w:tcPr>
            <w:tcW w:w="7020" w:type="dxa"/>
            <w:shd w:val="clear" w:color="auto" w:fill="auto"/>
          </w:tcPr>
          <w:p w14:paraId="6A57231E" w14:textId="419964FA" w:rsidR="006944D0" w:rsidRPr="00034F28" w:rsidRDefault="006944D0" w:rsidP="006944D0">
            <w:pPr>
              <w:spacing w:after="0" w:line="240" w:lineRule="auto"/>
              <w:ind w:left="-101"/>
              <w:rPr>
                <w:rFonts w:cs="Arial"/>
                <w:sz w:val="18"/>
                <w:szCs w:val="18"/>
              </w:rPr>
            </w:pPr>
            <w:r w:rsidRPr="00034F28">
              <w:rPr>
                <w:rFonts w:cs="Arial"/>
                <w:sz w:val="18"/>
                <w:szCs w:val="18"/>
              </w:rPr>
              <w:t>Equipment</w:t>
            </w:r>
            <w:r w:rsidR="00B557F8" w:rsidRPr="00034F28">
              <w:rPr>
                <w:rFonts w:cs="Arial"/>
                <w:sz w:val="18"/>
                <w:szCs w:val="18"/>
              </w:rPr>
              <w:t xml:space="preserve"> (Note 12)</w:t>
            </w:r>
          </w:p>
        </w:tc>
        <w:tc>
          <w:tcPr>
            <w:tcW w:w="2430" w:type="dxa"/>
            <w:shd w:val="clear" w:color="auto" w:fill="FAFAFA"/>
          </w:tcPr>
          <w:p w14:paraId="2BEB234C" w14:textId="599E817D" w:rsidR="006944D0" w:rsidRPr="00034F28" w:rsidRDefault="006944D0" w:rsidP="006944D0">
            <w:pPr>
              <w:spacing w:after="0" w:line="240" w:lineRule="auto"/>
              <w:ind w:left="-40" w:right="-72"/>
              <w:jc w:val="right"/>
              <w:rPr>
                <w:rFonts w:cs="Arial"/>
                <w:sz w:val="18"/>
                <w:szCs w:val="18"/>
              </w:rPr>
            </w:pPr>
            <w:r w:rsidRPr="00034F28">
              <w:rPr>
                <w:rFonts w:cs="Arial"/>
                <w:sz w:val="18"/>
                <w:szCs w:val="18"/>
                <w:lang w:val="en-GB" w:bidi="th-TH"/>
              </w:rPr>
              <w:t>114,950</w:t>
            </w:r>
          </w:p>
        </w:tc>
      </w:tr>
      <w:tr w:rsidR="006944D0" w:rsidRPr="00034F28" w14:paraId="1E0BE59C" w14:textId="77777777" w:rsidTr="00206360">
        <w:tc>
          <w:tcPr>
            <w:tcW w:w="7020" w:type="dxa"/>
            <w:shd w:val="clear" w:color="auto" w:fill="auto"/>
          </w:tcPr>
          <w:p w14:paraId="77D9C9C1" w14:textId="6D5A8F39" w:rsidR="006944D0" w:rsidRPr="00034F28" w:rsidRDefault="006944D0" w:rsidP="006944D0">
            <w:pPr>
              <w:spacing w:after="0" w:line="240" w:lineRule="auto"/>
              <w:ind w:left="-101"/>
              <w:rPr>
                <w:rFonts w:cs="Arial"/>
                <w:sz w:val="18"/>
                <w:szCs w:val="18"/>
              </w:rPr>
            </w:pPr>
            <w:r w:rsidRPr="00034F28">
              <w:rPr>
                <w:rFonts w:cs="Arial"/>
                <w:sz w:val="18"/>
                <w:szCs w:val="18"/>
              </w:rPr>
              <w:t>Investment property (Note 11)</w:t>
            </w:r>
          </w:p>
        </w:tc>
        <w:tc>
          <w:tcPr>
            <w:tcW w:w="2430" w:type="dxa"/>
            <w:shd w:val="clear" w:color="auto" w:fill="FAFAFA"/>
          </w:tcPr>
          <w:p w14:paraId="0D3DFC7C" w14:textId="3872A784" w:rsidR="006944D0" w:rsidRPr="00034F28" w:rsidRDefault="006944D0" w:rsidP="006944D0">
            <w:pPr>
              <w:spacing w:after="0" w:line="240" w:lineRule="auto"/>
              <w:ind w:left="-40" w:right="-72"/>
              <w:jc w:val="right"/>
              <w:rPr>
                <w:rFonts w:cs="Arial"/>
                <w:sz w:val="18"/>
                <w:szCs w:val="18"/>
                <w:lang w:bidi="th-TH"/>
              </w:rPr>
            </w:pPr>
            <w:r w:rsidRPr="00034F28">
              <w:rPr>
                <w:rFonts w:cs="Arial"/>
                <w:sz w:val="18"/>
                <w:szCs w:val="18"/>
                <w:lang w:bidi="th-TH"/>
              </w:rPr>
              <w:t>1</w:t>
            </w:r>
            <w:r w:rsidR="003A7464" w:rsidRPr="00034F28">
              <w:rPr>
                <w:rFonts w:cs="Arial"/>
                <w:sz w:val="18"/>
                <w:szCs w:val="18"/>
                <w:lang w:bidi="th-TH"/>
              </w:rPr>
              <w:t>70</w:t>
            </w:r>
            <w:r w:rsidRPr="00034F28">
              <w:rPr>
                <w:rFonts w:cs="Arial"/>
                <w:sz w:val="18"/>
                <w:szCs w:val="18"/>
                <w:lang w:bidi="th-TH"/>
              </w:rPr>
              <w:t>,3</w:t>
            </w:r>
            <w:r w:rsidR="003A7464" w:rsidRPr="00034F28">
              <w:rPr>
                <w:rFonts w:cs="Arial"/>
                <w:sz w:val="18"/>
                <w:szCs w:val="18"/>
                <w:lang w:bidi="th-TH"/>
              </w:rPr>
              <w:t>86</w:t>
            </w:r>
          </w:p>
        </w:tc>
      </w:tr>
      <w:tr w:rsidR="006944D0" w:rsidRPr="00034F28" w14:paraId="371F6CB8" w14:textId="77777777" w:rsidTr="00FD2E4A">
        <w:tc>
          <w:tcPr>
            <w:tcW w:w="7020" w:type="dxa"/>
            <w:shd w:val="clear" w:color="auto" w:fill="auto"/>
          </w:tcPr>
          <w:p w14:paraId="4B842955" w14:textId="10D72E64" w:rsidR="006944D0" w:rsidRPr="00034F28" w:rsidRDefault="006944D0" w:rsidP="006944D0">
            <w:pPr>
              <w:spacing w:after="0" w:line="240" w:lineRule="auto"/>
              <w:ind w:left="-101"/>
              <w:rPr>
                <w:rFonts w:cs="Arial"/>
                <w:sz w:val="18"/>
                <w:szCs w:val="18"/>
              </w:rPr>
            </w:pPr>
            <w:r w:rsidRPr="00034F28">
              <w:rPr>
                <w:rFonts w:cs="Arial"/>
                <w:sz w:val="18"/>
                <w:szCs w:val="18"/>
              </w:rPr>
              <w:t>Intangible assets and right-of-use assets</w:t>
            </w:r>
          </w:p>
        </w:tc>
        <w:tc>
          <w:tcPr>
            <w:tcW w:w="2430" w:type="dxa"/>
            <w:tcBorders>
              <w:bottom w:val="single" w:sz="4" w:space="0" w:color="auto"/>
            </w:tcBorders>
            <w:shd w:val="clear" w:color="auto" w:fill="FAFAFA"/>
          </w:tcPr>
          <w:p w14:paraId="28329233" w14:textId="3CFA9BCB" w:rsidR="006944D0" w:rsidRPr="00034F28" w:rsidRDefault="006944D0" w:rsidP="006944D0">
            <w:pPr>
              <w:spacing w:after="0" w:line="240" w:lineRule="auto"/>
              <w:ind w:left="-40" w:right="-72"/>
              <w:jc w:val="right"/>
              <w:rPr>
                <w:rFonts w:cs="Arial"/>
                <w:sz w:val="18"/>
                <w:szCs w:val="18"/>
                <w:lang w:val="en-GB" w:bidi="th-TH"/>
              </w:rPr>
            </w:pPr>
            <w:r w:rsidRPr="00034F28">
              <w:rPr>
                <w:rFonts w:cs="Arial"/>
                <w:sz w:val="18"/>
                <w:szCs w:val="18"/>
                <w:lang w:val="en-GB" w:bidi="th-TH"/>
              </w:rPr>
              <w:t>38,555</w:t>
            </w:r>
          </w:p>
        </w:tc>
      </w:tr>
      <w:tr w:rsidR="006944D0" w:rsidRPr="00034F28" w14:paraId="482E5F98" w14:textId="77777777" w:rsidTr="00FD2E4A">
        <w:tc>
          <w:tcPr>
            <w:tcW w:w="7020" w:type="dxa"/>
            <w:shd w:val="clear" w:color="auto" w:fill="auto"/>
          </w:tcPr>
          <w:p w14:paraId="0D0274C3" w14:textId="77777777" w:rsidR="006944D0" w:rsidRPr="00034F28" w:rsidRDefault="006944D0" w:rsidP="006944D0">
            <w:pPr>
              <w:spacing w:after="0" w:line="240" w:lineRule="auto"/>
              <w:ind w:left="-101"/>
              <w:rPr>
                <w:rFonts w:cs="Arial"/>
                <w:sz w:val="18"/>
                <w:szCs w:val="18"/>
              </w:rPr>
            </w:pPr>
          </w:p>
        </w:tc>
        <w:tc>
          <w:tcPr>
            <w:tcW w:w="2430" w:type="dxa"/>
            <w:tcBorders>
              <w:top w:val="single" w:sz="4" w:space="0" w:color="auto"/>
            </w:tcBorders>
            <w:shd w:val="clear" w:color="auto" w:fill="FAFAFA"/>
          </w:tcPr>
          <w:p w14:paraId="3246260C" w14:textId="77777777" w:rsidR="006944D0" w:rsidRPr="00034F28" w:rsidRDefault="006944D0" w:rsidP="006944D0">
            <w:pPr>
              <w:spacing w:after="0" w:line="240" w:lineRule="auto"/>
              <w:ind w:left="-40" w:right="-72"/>
              <w:jc w:val="right"/>
              <w:rPr>
                <w:rFonts w:cs="Arial"/>
                <w:sz w:val="18"/>
                <w:szCs w:val="18"/>
                <w:lang w:val="en-GB" w:bidi="th-TH"/>
              </w:rPr>
            </w:pPr>
          </w:p>
        </w:tc>
      </w:tr>
      <w:tr w:rsidR="006944D0" w:rsidRPr="00034F28" w14:paraId="0FA9BB86" w14:textId="77777777" w:rsidTr="00FD2E4A">
        <w:tc>
          <w:tcPr>
            <w:tcW w:w="7020" w:type="dxa"/>
            <w:shd w:val="clear" w:color="auto" w:fill="auto"/>
          </w:tcPr>
          <w:p w14:paraId="2C18C680" w14:textId="19AF3FA9" w:rsidR="006944D0" w:rsidRPr="00034F28" w:rsidRDefault="006944D0" w:rsidP="006944D0">
            <w:pPr>
              <w:spacing w:after="0" w:line="240" w:lineRule="auto"/>
              <w:ind w:left="-101"/>
              <w:rPr>
                <w:rFonts w:cs="Arial"/>
                <w:b/>
                <w:bCs/>
                <w:sz w:val="18"/>
                <w:szCs w:val="18"/>
              </w:rPr>
            </w:pPr>
            <w:r w:rsidRPr="00034F28">
              <w:rPr>
                <w:rFonts w:cs="Arial"/>
                <w:b/>
                <w:bCs/>
                <w:sz w:val="18"/>
                <w:szCs w:val="18"/>
              </w:rPr>
              <w:t>Total assets</w:t>
            </w:r>
          </w:p>
        </w:tc>
        <w:tc>
          <w:tcPr>
            <w:tcW w:w="2430" w:type="dxa"/>
            <w:tcBorders>
              <w:bottom w:val="single" w:sz="4" w:space="0" w:color="auto"/>
            </w:tcBorders>
            <w:shd w:val="clear" w:color="auto" w:fill="FAFAFA"/>
          </w:tcPr>
          <w:p w14:paraId="592F890E" w14:textId="7CDFBD0E" w:rsidR="006944D0" w:rsidRPr="00034F28" w:rsidRDefault="006944D0" w:rsidP="006944D0">
            <w:pPr>
              <w:spacing w:after="0" w:line="240" w:lineRule="auto"/>
              <w:ind w:left="-40" w:right="-72"/>
              <w:jc w:val="right"/>
              <w:rPr>
                <w:rFonts w:cs="Arial"/>
                <w:sz w:val="18"/>
                <w:szCs w:val="18"/>
              </w:rPr>
            </w:pPr>
            <w:r w:rsidRPr="00034F28">
              <w:rPr>
                <w:rFonts w:cs="Arial"/>
                <w:sz w:val="18"/>
                <w:szCs w:val="18"/>
              </w:rPr>
              <w:t>4,</w:t>
            </w:r>
            <w:r w:rsidR="003A7464" w:rsidRPr="00034F28">
              <w:rPr>
                <w:rFonts w:cs="Arial"/>
                <w:sz w:val="18"/>
                <w:szCs w:val="18"/>
              </w:rPr>
              <w:t>698</w:t>
            </w:r>
            <w:r w:rsidRPr="00034F28">
              <w:rPr>
                <w:rFonts w:cs="Arial"/>
                <w:sz w:val="18"/>
                <w:szCs w:val="18"/>
              </w:rPr>
              <w:t>,183</w:t>
            </w:r>
          </w:p>
        </w:tc>
      </w:tr>
      <w:tr w:rsidR="006944D0" w:rsidRPr="00034F28" w14:paraId="705A9360" w14:textId="77777777" w:rsidTr="006F7A17">
        <w:tc>
          <w:tcPr>
            <w:tcW w:w="7020" w:type="dxa"/>
            <w:shd w:val="clear" w:color="auto" w:fill="auto"/>
          </w:tcPr>
          <w:p w14:paraId="1DD64C0C" w14:textId="1CB8CECA" w:rsidR="006944D0" w:rsidRPr="00034F28" w:rsidRDefault="006944D0" w:rsidP="006944D0">
            <w:pPr>
              <w:spacing w:after="0" w:line="240" w:lineRule="auto"/>
              <w:ind w:left="-101"/>
              <w:rPr>
                <w:rFonts w:cs="Arial"/>
                <w:b/>
                <w:bCs/>
                <w:sz w:val="18"/>
                <w:szCs w:val="18"/>
              </w:rPr>
            </w:pPr>
          </w:p>
        </w:tc>
        <w:tc>
          <w:tcPr>
            <w:tcW w:w="2430" w:type="dxa"/>
            <w:shd w:val="clear" w:color="auto" w:fill="FAFAFA"/>
          </w:tcPr>
          <w:p w14:paraId="41302DD1" w14:textId="3F258053" w:rsidR="006944D0" w:rsidRPr="00034F28" w:rsidRDefault="006944D0" w:rsidP="006944D0">
            <w:pPr>
              <w:spacing w:after="0" w:line="240" w:lineRule="auto"/>
              <w:ind w:left="-40" w:right="-72"/>
              <w:jc w:val="right"/>
              <w:rPr>
                <w:rFonts w:cs="Arial"/>
                <w:sz w:val="18"/>
                <w:szCs w:val="18"/>
              </w:rPr>
            </w:pPr>
          </w:p>
        </w:tc>
      </w:tr>
      <w:tr w:rsidR="006944D0" w:rsidRPr="00034F28" w14:paraId="605AEAD6" w14:textId="77777777" w:rsidTr="006F7A17">
        <w:tc>
          <w:tcPr>
            <w:tcW w:w="7020" w:type="dxa"/>
            <w:shd w:val="clear" w:color="auto" w:fill="auto"/>
          </w:tcPr>
          <w:p w14:paraId="5DD4ABA8" w14:textId="2460C6F6" w:rsidR="006944D0" w:rsidRPr="00034F28" w:rsidRDefault="006944D0" w:rsidP="006944D0">
            <w:pPr>
              <w:spacing w:after="0" w:line="240" w:lineRule="auto"/>
              <w:ind w:left="-101"/>
              <w:rPr>
                <w:rFonts w:cs="Arial"/>
                <w:sz w:val="18"/>
                <w:szCs w:val="18"/>
              </w:rPr>
            </w:pPr>
            <w:r w:rsidRPr="00034F28">
              <w:rPr>
                <w:rFonts w:cs="Arial"/>
                <w:sz w:val="18"/>
                <w:szCs w:val="18"/>
              </w:rPr>
              <w:t>Employee benefit obligations</w:t>
            </w:r>
          </w:p>
        </w:tc>
        <w:tc>
          <w:tcPr>
            <w:tcW w:w="2430" w:type="dxa"/>
            <w:tcBorders>
              <w:bottom w:val="single" w:sz="4" w:space="0" w:color="auto"/>
            </w:tcBorders>
            <w:shd w:val="clear" w:color="auto" w:fill="FAFAFA"/>
          </w:tcPr>
          <w:p w14:paraId="42CA2785" w14:textId="2628CC21" w:rsidR="006944D0" w:rsidRPr="00034F28" w:rsidRDefault="006944D0" w:rsidP="006944D0">
            <w:pPr>
              <w:spacing w:after="0" w:line="240" w:lineRule="auto"/>
              <w:ind w:left="-40" w:right="-72"/>
              <w:jc w:val="right"/>
              <w:rPr>
                <w:rFonts w:cs="Arial"/>
                <w:sz w:val="18"/>
                <w:szCs w:val="18"/>
              </w:rPr>
            </w:pPr>
            <w:r w:rsidRPr="00034F28">
              <w:rPr>
                <w:rFonts w:cs="Arial"/>
                <w:sz w:val="18"/>
                <w:szCs w:val="18"/>
              </w:rPr>
              <w:t>7,005</w:t>
            </w:r>
          </w:p>
        </w:tc>
      </w:tr>
      <w:tr w:rsidR="006944D0" w:rsidRPr="00034F28" w14:paraId="21CC74E0" w14:textId="77777777" w:rsidTr="006F7A17">
        <w:tc>
          <w:tcPr>
            <w:tcW w:w="7020" w:type="dxa"/>
            <w:shd w:val="clear" w:color="auto" w:fill="auto"/>
          </w:tcPr>
          <w:p w14:paraId="1AF00590" w14:textId="77777777" w:rsidR="006944D0" w:rsidRPr="00034F28" w:rsidRDefault="006944D0" w:rsidP="006944D0">
            <w:pPr>
              <w:spacing w:after="0" w:line="240" w:lineRule="auto"/>
              <w:ind w:left="-101"/>
              <w:rPr>
                <w:rFonts w:cs="Arial"/>
                <w:b/>
                <w:bCs/>
                <w:sz w:val="18"/>
                <w:szCs w:val="18"/>
              </w:rPr>
            </w:pPr>
          </w:p>
        </w:tc>
        <w:tc>
          <w:tcPr>
            <w:tcW w:w="2430" w:type="dxa"/>
            <w:tcBorders>
              <w:top w:val="single" w:sz="4" w:space="0" w:color="auto"/>
            </w:tcBorders>
            <w:shd w:val="clear" w:color="auto" w:fill="FAFAFA"/>
          </w:tcPr>
          <w:p w14:paraId="0512156C" w14:textId="77777777" w:rsidR="006944D0" w:rsidRPr="00034F28" w:rsidRDefault="006944D0" w:rsidP="006944D0">
            <w:pPr>
              <w:spacing w:after="0" w:line="240" w:lineRule="auto"/>
              <w:ind w:left="-40" w:right="-72"/>
              <w:jc w:val="right"/>
              <w:rPr>
                <w:rFonts w:cs="Arial"/>
                <w:sz w:val="18"/>
                <w:szCs w:val="18"/>
              </w:rPr>
            </w:pPr>
          </w:p>
        </w:tc>
      </w:tr>
      <w:tr w:rsidR="006944D0" w:rsidRPr="00034F28" w14:paraId="500DF602" w14:textId="77777777" w:rsidTr="006F7A17">
        <w:tc>
          <w:tcPr>
            <w:tcW w:w="7020" w:type="dxa"/>
            <w:shd w:val="clear" w:color="auto" w:fill="auto"/>
          </w:tcPr>
          <w:p w14:paraId="3BAC8865" w14:textId="3F0FE3BE" w:rsidR="006944D0" w:rsidRPr="00034F28" w:rsidRDefault="006944D0" w:rsidP="006944D0">
            <w:pPr>
              <w:spacing w:after="0" w:line="240" w:lineRule="auto"/>
              <w:ind w:left="-101"/>
              <w:rPr>
                <w:rFonts w:cs="Arial"/>
                <w:b/>
                <w:bCs/>
                <w:sz w:val="18"/>
                <w:szCs w:val="18"/>
              </w:rPr>
            </w:pPr>
            <w:r w:rsidRPr="00034F28">
              <w:rPr>
                <w:rFonts w:cs="Arial"/>
                <w:b/>
                <w:bCs/>
                <w:sz w:val="18"/>
                <w:szCs w:val="18"/>
              </w:rPr>
              <w:t>Total liability</w:t>
            </w:r>
          </w:p>
        </w:tc>
        <w:tc>
          <w:tcPr>
            <w:tcW w:w="2430" w:type="dxa"/>
            <w:tcBorders>
              <w:bottom w:val="single" w:sz="4" w:space="0" w:color="auto"/>
            </w:tcBorders>
            <w:shd w:val="clear" w:color="auto" w:fill="FAFAFA"/>
          </w:tcPr>
          <w:p w14:paraId="64F96E6B" w14:textId="1FDAC607" w:rsidR="006944D0" w:rsidRPr="00034F28" w:rsidRDefault="006944D0" w:rsidP="006944D0">
            <w:pPr>
              <w:spacing w:after="0" w:line="240" w:lineRule="auto"/>
              <w:ind w:left="-40" w:right="-72"/>
              <w:jc w:val="right"/>
              <w:rPr>
                <w:rFonts w:cs="Arial"/>
                <w:sz w:val="18"/>
                <w:szCs w:val="18"/>
              </w:rPr>
            </w:pPr>
            <w:r w:rsidRPr="00034F28">
              <w:rPr>
                <w:rFonts w:cs="Arial"/>
                <w:sz w:val="18"/>
                <w:szCs w:val="18"/>
              </w:rPr>
              <w:t>7,005</w:t>
            </w:r>
          </w:p>
        </w:tc>
      </w:tr>
    </w:tbl>
    <w:p w14:paraId="4D83C972" w14:textId="77777777" w:rsidR="00B86165" w:rsidRPr="00034F28" w:rsidRDefault="00B86165" w:rsidP="000513EC">
      <w:pPr>
        <w:spacing w:after="0" w:line="240" w:lineRule="auto"/>
        <w:jc w:val="thaiDistribute"/>
        <w:rPr>
          <w:rFonts w:eastAsia="Arial Unicode MS" w:cs="Arial"/>
          <w:sz w:val="14"/>
          <w:szCs w:val="14"/>
          <w:lang w:bidi="th-TH"/>
        </w:rPr>
      </w:pPr>
    </w:p>
    <w:p w14:paraId="1369E395" w14:textId="3CE42981" w:rsidR="00B86165" w:rsidRPr="00034F28" w:rsidRDefault="00933A1A" w:rsidP="000513EC">
      <w:pPr>
        <w:spacing w:after="0" w:line="240" w:lineRule="auto"/>
        <w:jc w:val="thaiDistribute"/>
        <w:rPr>
          <w:rFonts w:eastAsia="Arial Unicode MS" w:cs="Arial"/>
          <w:spacing w:val="-6"/>
          <w:sz w:val="18"/>
          <w:szCs w:val="18"/>
          <w:lang w:bidi="th-TH"/>
        </w:rPr>
      </w:pPr>
      <w:r w:rsidRPr="00034F28">
        <w:rPr>
          <w:rFonts w:eastAsia="Arial Unicode MS" w:cs="Arial"/>
          <w:spacing w:val="2"/>
          <w:sz w:val="18"/>
          <w:szCs w:val="18"/>
          <w:lang w:bidi="th-TH"/>
        </w:rPr>
        <w:t>Group of assets</w:t>
      </w:r>
      <w:r w:rsidR="00B86165" w:rsidRPr="00034F28">
        <w:rPr>
          <w:rFonts w:eastAsia="Arial Unicode MS" w:cs="Arial"/>
          <w:spacing w:val="2"/>
          <w:sz w:val="18"/>
          <w:szCs w:val="18"/>
          <w:lang w:bidi="th-TH"/>
        </w:rPr>
        <w:t xml:space="preserve"> classified as held for sale during the reporting period was measured at the lower of </w:t>
      </w:r>
      <w:proofErr w:type="gramStart"/>
      <w:r w:rsidR="00B86165" w:rsidRPr="00034F28">
        <w:rPr>
          <w:rFonts w:eastAsia="Arial Unicode MS" w:cs="Arial"/>
          <w:spacing w:val="2"/>
          <w:sz w:val="18"/>
          <w:szCs w:val="18"/>
          <w:lang w:bidi="th-TH"/>
        </w:rPr>
        <w:t>its</w:t>
      </w:r>
      <w:proofErr w:type="gramEnd"/>
      <w:r w:rsidR="00B86165" w:rsidRPr="00034F28">
        <w:rPr>
          <w:rFonts w:eastAsia="Arial Unicode MS" w:cs="Arial"/>
          <w:spacing w:val="2"/>
          <w:sz w:val="18"/>
          <w:szCs w:val="18"/>
          <w:lang w:bidi="th-TH"/>
        </w:rPr>
        <w:t xml:space="preserve"> carrying amount and fair value less costs to sell at the time of the reclassification, resulting in the re</w:t>
      </w:r>
      <w:r w:rsidR="00B2080F" w:rsidRPr="00034F28">
        <w:rPr>
          <w:rFonts w:eastAsia="Arial Unicode MS" w:cs="Arial"/>
          <w:spacing w:val="2"/>
          <w:sz w:val="18"/>
          <w:szCs w:val="18"/>
          <w:lang w:bidi="th-TH"/>
        </w:rPr>
        <w:t>versal</w:t>
      </w:r>
      <w:r w:rsidR="00B86165" w:rsidRPr="00034F28">
        <w:rPr>
          <w:rFonts w:eastAsia="Arial Unicode MS" w:cs="Arial"/>
          <w:spacing w:val="2"/>
          <w:sz w:val="18"/>
          <w:szCs w:val="18"/>
          <w:lang w:bidi="th-TH"/>
        </w:rPr>
        <w:t xml:space="preserve"> of a write-down </w:t>
      </w:r>
      <w:r w:rsidR="008C473C" w:rsidRPr="00034F28">
        <w:rPr>
          <w:rFonts w:eastAsia="Arial Unicode MS" w:cs="Arial"/>
          <w:spacing w:val="2"/>
          <w:sz w:val="18"/>
          <w:szCs w:val="18"/>
          <w:lang w:bidi="th-TH"/>
        </w:rPr>
        <w:t xml:space="preserve">of building </w:t>
      </w:r>
      <w:r w:rsidR="00B86165" w:rsidRPr="00034F28">
        <w:rPr>
          <w:rFonts w:eastAsia="Arial Unicode MS" w:cs="Arial"/>
          <w:spacing w:val="2"/>
          <w:sz w:val="18"/>
          <w:szCs w:val="18"/>
          <w:lang w:bidi="th-TH"/>
        </w:rPr>
        <w:t xml:space="preserve">of Baht </w:t>
      </w:r>
      <w:r w:rsidR="003A7464" w:rsidRPr="00034F28">
        <w:rPr>
          <w:rFonts w:eastAsia="Arial Unicode MS" w:cs="Arial"/>
          <w:spacing w:val="2"/>
          <w:sz w:val="18"/>
          <w:szCs w:val="18"/>
          <w:lang w:bidi="th-TH"/>
        </w:rPr>
        <w:t>208.77</w:t>
      </w:r>
      <w:r w:rsidR="00EF32C8" w:rsidRPr="00034F28">
        <w:rPr>
          <w:rFonts w:eastAsia="Arial Unicode MS" w:cs="Arial"/>
          <w:spacing w:val="2"/>
          <w:sz w:val="18"/>
          <w:szCs w:val="18"/>
          <w:lang w:bidi="th-TH"/>
        </w:rPr>
        <w:t xml:space="preserve"> </w:t>
      </w:r>
      <w:r w:rsidR="005009FC" w:rsidRPr="00034F28">
        <w:rPr>
          <w:rFonts w:eastAsia="Arial Unicode MS" w:cs="Arial"/>
          <w:spacing w:val="2"/>
          <w:sz w:val="18"/>
          <w:szCs w:val="18"/>
          <w:lang w:bidi="th-TH"/>
        </w:rPr>
        <w:t>million</w:t>
      </w:r>
      <w:r w:rsidR="00094B8F" w:rsidRPr="00034F28">
        <w:rPr>
          <w:rFonts w:eastAsia="Arial Unicode MS" w:cs="Arial"/>
          <w:spacing w:val="2"/>
          <w:sz w:val="18"/>
          <w:szCs w:val="18"/>
          <w:cs/>
          <w:lang w:bidi="th-TH"/>
        </w:rPr>
        <w:t xml:space="preserve"> </w:t>
      </w:r>
      <w:r w:rsidR="00094B8F" w:rsidRPr="00034F28">
        <w:rPr>
          <w:rFonts w:eastAsia="Arial Unicode MS" w:cs="Arial"/>
          <w:spacing w:val="2"/>
          <w:sz w:val="18"/>
          <w:szCs w:val="18"/>
          <w:lang w:val="en-GB" w:bidi="th-TH"/>
        </w:rPr>
        <w:t xml:space="preserve">and recognition of </w:t>
      </w:r>
      <w:proofErr w:type="spellStart"/>
      <w:r w:rsidR="00C75F3D" w:rsidRPr="00034F28">
        <w:rPr>
          <w:rFonts w:cs="Arial"/>
          <w:sz w:val="18"/>
          <w:szCs w:val="18"/>
          <w:lang w:val="en-GB" w:bidi="th-TH"/>
        </w:rPr>
        <w:t>i</w:t>
      </w:r>
      <w:r w:rsidR="00C75F3D" w:rsidRPr="00034F28">
        <w:rPr>
          <w:rFonts w:cs="Arial"/>
          <w:sz w:val="18"/>
          <w:szCs w:val="18"/>
          <w:lang w:bidi="th-TH"/>
        </w:rPr>
        <w:t>mpairment</w:t>
      </w:r>
      <w:proofErr w:type="spellEnd"/>
      <w:r w:rsidR="00C75F3D" w:rsidRPr="00034F28">
        <w:rPr>
          <w:rFonts w:cs="Arial"/>
          <w:sz w:val="18"/>
          <w:szCs w:val="18"/>
          <w:lang w:bidi="th-TH"/>
        </w:rPr>
        <w:t xml:space="preserve"> charge</w:t>
      </w:r>
      <w:r w:rsidR="00C75F3D" w:rsidRPr="00034F28">
        <w:rPr>
          <w:rFonts w:eastAsia="Arial Unicode MS" w:cs="Arial"/>
          <w:spacing w:val="2"/>
          <w:sz w:val="18"/>
          <w:szCs w:val="18"/>
          <w:lang w:val="en-GB" w:bidi="th-TH"/>
        </w:rPr>
        <w:t xml:space="preserve"> </w:t>
      </w:r>
      <w:r w:rsidR="00094B8F" w:rsidRPr="00034F28">
        <w:rPr>
          <w:rFonts w:eastAsia="Arial Unicode MS" w:cs="Arial"/>
          <w:spacing w:val="2"/>
          <w:sz w:val="18"/>
          <w:szCs w:val="18"/>
          <w:lang w:val="en-GB" w:bidi="th-TH"/>
        </w:rPr>
        <w:t>of investment properties</w:t>
      </w:r>
      <w:r w:rsidR="006E53D9" w:rsidRPr="00034F28">
        <w:rPr>
          <w:rFonts w:eastAsia="Arial Unicode MS" w:cs="Arial"/>
          <w:spacing w:val="2"/>
          <w:sz w:val="18"/>
          <w:szCs w:val="18"/>
          <w:lang w:val="en-GB" w:bidi="th-TH"/>
        </w:rPr>
        <w:t xml:space="preserve"> of </w:t>
      </w:r>
      <w:r w:rsidR="006E53D9" w:rsidRPr="00034F28">
        <w:rPr>
          <w:rFonts w:eastAsia="Arial Unicode MS" w:cs="Arial"/>
          <w:spacing w:val="-6"/>
          <w:sz w:val="18"/>
          <w:szCs w:val="18"/>
          <w:lang w:val="en-GB" w:bidi="th-TH"/>
        </w:rPr>
        <w:t xml:space="preserve">Baht </w:t>
      </w:r>
      <w:r w:rsidR="00AB0E22" w:rsidRPr="00034F28">
        <w:rPr>
          <w:rFonts w:eastAsia="Arial Unicode MS" w:cs="Arial"/>
          <w:spacing w:val="-6"/>
          <w:sz w:val="18"/>
          <w:szCs w:val="18"/>
          <w:lang w:val="en-GB" w:bidi="th-TH"/>
        </w:rPr>
        <w:t>29.3</w:t>
      </w:r>
      <w:r w:rsidR="002D1B7B" w:rsidRPr="00034F28">
        <w:rPr>
          <w:rFonts w:eastAsia="Arial Unicode MS" w:cs="Arial"/>
          <w:spacing w:val="-6"/>
          <w:sz w:val="18"/>
          <w:szCs w:val="18"/>
          <w:lang w:val="en-GB" w:bidi="th-TH"/>
        </w:rPr>
        <w:t>4</w:t>
      </w:r>
      <w:r w:rsidR="00AB0E22" w:rsidRPr="00034F28">
        <w:rPr>
          <w:rFonts w:eastAsia="Arial Unicode MS" w:cs="Arial"/>
          <w:spacing w:val="-6"/>
          <w:sz w:val="18"/>
          <w:szCs w:val="18"/>
          <w:lang w:val="en-GB" w:bidi="th-TH"/>
        </w:rPr>
        <w:t xml:space="preserve"> million</w:t>
      </w:r>
      <w:r w:rsidR="00963C89" w:rsidRPr="00034F28">
        <w:rPr>
          <w:rFonts w:eastAsia="Arial Unicode MS" w:cs="Arial"/>
          <w:spacing w:val="-6"/>
          <w:sz w:val="18"/>
          <w:szCs w:val="18"/>
          <w:lang w:bidi="th-TH"/>
        </w:rPr>
        <w:t xml:space="preserve">. </w:t>
      </w:r>
      <w:r w:rsidR="00B86165" w:rsidRPr="00034F28">
        <w:rPr>
          <w:rFonts w:eastAsia="Arial Unicode MS" w:cs="Arial"/>
          <w:spacing w:val="-6"/>
          <w:sz w:val="18"/>
          <w:szCs w:val="18"/>
          <w:lang w:bidi="th-TH"/>
        </w:rPr>
        <w:t xml:space="preserve">The fair value was determined using the market approach and is a level </w:t>
      </w:r>
      <w:r w:rsidR="00E242BF" w:rsidRPr="00034F28">
        <w:rPr>
          <w:rFonts w:eastAsia="Arial Unicode MS" w:cs="Arial"/>
          <w:spacing w:val="-6"/>
          <w:sz w:val="18"/>
          <w:szCs w:val="18"/>
          <w:lang w:bidi="th-TH"/>
        </w:rPr>
        <w:t>3</w:t>
      </w:r>
      <w:r w:rsidR="00B86165" w:rsidRPr="00034F28">
        <w:rPr>
          <w:rFonts w:eastAsia="Arial Unicode MS" w:cs="Arial"/>
          <w:spacing w:val="-6"/>
          <w:sz w:val="18"/>
          <w:szCs w:val="18"/>
          <w:lang w:bidi="th-TH"/>
        </w:rPr>
        <w:t xml:space="preserve"> in the fair value hierarchy.</w:t>
      </w:r>
    </w:p>
    <w:p w14:paraId="5AAE7EE8" w14:textId="6BABC92B" w:rsidR="00953B81" w:rsidRPr="00034F28" w:rsidRDefault="00953B81" w:rsidP="000513EC">
      <w:pPr>
        <w:spacing w:after="0" w:line="240" w:lineRule="auto"/>
        <w:jc w:val="thaiDistribute"/>
        <w:rPr>
          <w:rFonts w:eastAsia="Arial Unicode MS" w:cs="Arial"/>
          <w:spacing w:val="2"/>
          <w:sz w:val="14"/>
          <w:szCs w:val="14"/>
          <w:lang w:bidi="th-TH"/>
        </w:rPr>
      </w:pPr>
    </w:p>
    <w:p w14:paraId="03C8EAE1" w14:textId="0DC64DF0" w:rsidR="002421FF" w:rsidRPr="00034F28" w:rsidRDefault="006D00F1" w:rsidP="000513EC">
      <w:pPr>
        <w:spacing w:after="0" w:line="240" w:lineRule="auto"/>
        <w:jc w:val="thaiDistribute"/>
        <w:rPr>
          <w:rFonts w:eastAsia="Arial Unicode MS" w:cs="Arial"/>
          <w:spacing w:val="2"/>
          <w:sz w:val="18"/>
          <w:szCs w:val="18"/>
          <w:lang w:bidi="th-TH"/>
        </w:rPr>
      </w:pPr>
      <w:r w:rsidRPr="00034F28">
        <w:rPr>
          <w:rFonts w:eastAsia="Arial Unicode MS" w:cs="Arial"/>
          <w:spacing w:val="2"/>
          <w:sz w:val="18"/>
          <w:szCs w:val="18"/>
          <w:lang w:bidi="th-TH"/>
        </w:rPr>
        <w:t>During</w:t>
      </w:r>
      <w:r w:rsidR="004C6396" w:rsidRPr="00034F28">
        <w:rPr>
          <w:rFonts w:eastAsia="Arial Unicode MS" w:cs="Arial"/>
          <w:spacing w:val="2"/>
          <w:sz w:val="18"/>
          <w:szCs w:val="18"/>
          <w:lang w:bidi="th-TH"/>
        </w:rPr>
        <w:t xml:space="preserve"> the period ended</w:t>
      </w:r>
      <w:r w:rsidR="00A43DD8" w:rsidRPr="00034F28">
        <w:rPr>
          <w:rFonts w:eastAsia="Arial Unicode MS" w:cs="Arial"/>
          <w:spacing w:val="2"/>
          <w:sz w:val="18"/>
          <w:szCs w:val="18"/>
          <w:lang w:bidi="th-TH"/>
        </w:rPr>
        <w:t xml:space="preserve"> 30 September 2024</w:t>
      </w:r>
      <w:r w:rsidR="004C6396" w:rsidRPr="00034F28">
        <w:rPr>
          <w:rFonts w:eastAsia="Arial Unicode MS" w:cs="Arial"/>
          <w:spacing w:val="2"/>
          <w:sz w:val="18"/>
          <w:szCs w:val="18"/>
          <w:lang w:bidi="th-TH"/>
        </w:rPr>
        <w:t xml:space="preserve">, the Company </w:t>
      </w:r>
      <w:r w:rsidR="000F5975" w:rsidRPr="00034F28">
        <w:rPr>
          <w:rFonts w:eastAsia="Arial Unicode MS" w:cs="Arial"/>
          <w:spacing w:val="2"/>
          <w:sz w:val="18"/>
          <w:szCs w:val="18"/>
          <w:lang w:bidi="th-TH"/>
        </w:rPr>
        <w:t xml:space="preserve">entered into a sale and purchase agreement for </w:t>
      </w:r>
      <w:proofErr w:type="gramStart"/>
      <w:r w:rsidR="000F5975" w:rsidRPr="00034F28">
        <w:rPr>
          <w:rFonts w:eastAsia="Arial Unicode MS" w:cs="Arial"/>
          <w:spacing w:val="2"/>
          <w:sz w:val="18"/>
          <w:szCs w:val="18"/>
          <w:lang w:bidi="th-TH"/>
        </w:rPr>
        <w:t>assets  used</w:t>
      </w:r>
      <w:proofErr w:type="gramEnd"/>
      <w:r w:rsidR="000F5975" w:rsidRPr="00034F28">
        <w:rPr>
          <w:rFonts w:eastAsia="Arial Unicode MS" w:cs="Arial"/>
          <w:spacing w:val="2"/>
          <w:sz w:val="18"/>
          <w:szCs w:val="18"/>
          <w:lang w:bidi="th-TH"/>
        </w:rPr>
        <w:t xml:space="preserve"> in its hotel operations and rental space </w:t>
      </w:r>
      <w:r w:rsidR="00CA15B4" w:rsidRPr="00034F28">
        <w:rPr>
          <w:rFonts w:eastAsia="Arial Unicode MS" w:cs="Arial"/>
          <w:spacing w:val="2"/>
          <w:sz w:val="18"/>
          <w:szCs w:val="18"/>
          <w:lang w:bidi="th-TH"/>
        </w:rPr>
        <w:t xml:space="preserve">business </w:t>
      </w:r>
      <w:r w:rsidR="0098178C" w:rsidRPr="00034F28">
        <w:rPr>
          <w:rFonts w:eastAsia="Arial Unicode MS" w:cs="Arial"/>
          <w:spacing w:val="2"/>
          <w:sz w:val="18"/>
          <w:szCs w:val="18"/>
          <w:lang w:bidi="th-TH"/>
        </w:rPr>
        <w:t xml:space="preserve">at a selling price of Baht 5,055.56 million </w:t>
      </w:r>
      <w:r w:rsidR="00FB4375" w:rsidRPr="00034F28">
        <w:rPr>
          <w:rFonts w:eastAsia="Arial Unicode MS" w:cs="Arial"/>
          <w:spacing w:val="2"/>
          <w:sz w:val="18"/>
          <w:szCs w:val="18"/>
          <w:lang w:bidi="th-TH"/>
        </w:rPr>
        <w:t xml:space="preserve">(exclusive of </w:t>
      </w:r>
      <w:r w:rsidR="001B2BF7" w:rsidRPr="00034F28">
        <w:rPr>
          <w:rFonts w:eastAsia="Arial Unicode MS" w:cs="Arial"/>
          <w:spacing w:val="2"/>
          <w:sz w:val="18"/>
          <w:szCs w:val="18"/>
          <w:lang w:bidi="th-TH"/>
        </w:rPr>
        <w:t xml:space="preserve">value-added tax). </w:t>
      </w:r>
      <w:r w:rsidR="00FC6AAA" w:rsidRPr="00034F28">
        <w:rPr>
          <w:rFonts w:eastAsia="Arial Unicode MS" w:cs="Arial"/>
          <w:spacing w:val="2"/>
          <w:sz w:val="18"/>
          <w:szCs w:val="18"/>
          <w:lang w:bidi="th-TH"/>
        </w:rPr>
        <w:t>The</w:t>
      </w:r>
      <w:r w:rsidR="004D1A0F" w:rsidRPr="00034F28">
        <w:rPr>
          <w:rFonts w:eastAsia="Arial Unicode MS" w:cs="Arial"/>
          <w:spacing w:val="2"/>
          <w:sz w:val="18"/>
          <w:szCs w:val="18"/>
          <w:lang w:bidi="th-TH"/>
        </w:rPr>
        <w:t xml:space="preserve">se </w:t>
      </w:r>
      <w:r w:rsidR="00FC6AAA" w:rsidRPr="00034F28">
        <w:rPr>
          <w:rFonts w:eastAsia="Arial Unicode MS" w:cs="Arial"/>
          <w:spacing w:val="2"/>
          <w:sz w:val="18"/>
          <w:szCs w:val="18"/>
          <w:lang w:bidi="th-TH"/>
        </w:rPr>
        <w:t xml:space="preserve">assets have been classified as a group of non-current assets held for sale. In accordance with the agreement, the Company </w:t>
      </w:r>
      <w:r w:rsidR="004C6396" w:rsidRPr="00034F28">
        <w:rPr>
          <w:rFonts w:eastAsia="Arial Unicode MS" w:cs="Arial"/>
          <w:spacing w:val="2"/>
          <w:sz w:val="18"/>
          <w:szCs w:val="18"/>
          <w:lang w:bidi="th-TH"/>
        </w:rPr>
        <w:t xml:space="preserve">received </w:t>
      </w:r>
      <w:r w:rsidR="000139F0" w:rsidRPr="00034F28">
        <w:rPr>
          <w:rFonts w:eastAsia="Arial Unicode MS" w:cs="Arial"/>
          <w:spacing w:val="2"/>
          <w:sz w:val="18"/>
          <w:szCs w:val="18"/>
          <w:lang w:bidi="th-TH"/>
        </w:rPr>
        <w:t xml:space="preserve">a </w:t>
      </w:r>
      <w:r w:rsidR="004C6396" w:rsidRPr="00034F28">
        <w:rPr>
          <w:rFonts w:eastAsia="Arial Unicode MS" w:cs="Arial"/>
          <w:spacing w:val="2"/>
          <w:sz w:val="18"/>
          <w:szCs w:val="18"/>
          <w:lang w:bidi="th-TH"/>
        </w:rPr>
        <w:t>deposit paymen</w:t>
      </w:r>
      <w:r w:rsidR="00B1680A" w:rsidRPr="00034F28">
        <w:rPr>
          <w:rFonts w:eastAsia="Arial Unicode MS" w:cs="Arial"/>
          <w:spacing w:val="2"/>
          <w:sz w:val="18"/>
          <w:szCs w:val="18"/>
          <w:lang w:bidi="th-TH"/>
        </w:rPr>
        <w:t xml:space="preserve">t of </w:t>
      </w:r>
      <w:r w:rsidR="00DE6864" w:rsidRPr="00034F28">
        <w:rPr>
          <w:rFonts w:eastAsia="Arial Unicode MS" w:cs="Arial"/>
          <w:spacing w:val="2"/>
          <w:sz w:val="18"/>
          <w:szCs w:val="18"/>
          <w:lang w:bidi="th-TH"/>
        </w:rPr>
        <w:t xml:space="preserve">Baht </w:t>
      </w:r>
      <w:r w:rsidR="00B1680A" w:rsidRPr="00034F28">
        <w:rPr>
          <w:rFonts w:eastAsia="Arial Unicode MS" w:cs="Arial"/>
          <w:spacing w:val="2"/>
          <w:sz w:val="18"/>
          <w:szCs w:val="18"/>
          <w:lang w:bidi="th-TH"/>
        </w:rPr>
        <w:t>505.56</w:t>
      </w:r>
      <w:r w:rsidR="00DE6864" w:rsidRPr="00034F28">
        <w:rPr>
          <w:rFonts w:eastAsia="Arial Unicode MS" w:cs="Arial"/>
          <w:spacing w:val="2"/>
          <w:sz w:val="18"/>
          <w:szCs w:val="18"/>
          <w:lang w:bidi="th-TH"/>
        </w:rPr>
        <w:t xml:space="preserve"> million</w:t>
      </w:r>
      <w:r w:rsidR="00FC6AAA" w:rsidRPr="00034F28">
        <w:rPr>
          <w:rFonts w:eastAsia="Arial Unicode MS" w:cs="Arial"/>
          <w:spacing w:val="2"/>
          <w:sz w:val="18"/>
          <w:szCs w:val="18"/>
          <w:lang w:bidi="th-TH"/>
        </w:rPr>
        <w:t>, which has been presented</w:t>
      </w:r>
      <w:r w:rsidR="0086741F" w:rsidRPr="00034F28">
        <w:rPr>
          <w:rFonts w:eastAsia="Arial Unicode MS" w:cs="Arial"/>
          <w:spacing w:val="2"/>
          <w:sz w:val="18"/>
          <w:szCs w:val="18"/>
          <w:lang w:bidi="th-TH"/>
        </w:rPr>
        <w:t xml:space="preserve"> as current liabilit</w:t>
      </w:r>
      <w:r w:rsidR="00FC6AAA" w:rsidRPr="00034F28">
        <w:rPr>
          <w:rFonts w:eastAsia="Arial Unicode MS" w:cs="Arial"/>
          <w:spacing w:val="2"/>
          <w:sz w:val="18"/>
          <w:szCs w:val="18"/>
          <w:lang w:bidi="th-TH"/>
        </w:rPr>
        <w:t>ies</w:t>
      </w:r>
      <w:r w:rsidR="0086741F" w:rsidRPr="00034F28">
        <w:rPr>
          <w:rFonts w:eastAsia="Arial Unicode MS" w:cs="Arial"/>
          <w:spacing w:val="2"/>
          <w:sz w:val="18"/>
          <w:szCs w:val="18"/>
          <w:lang w:bidi="th-TH"/>
        </w:rPr>
        <w:t xml:space="preserve"> in the statement of financial position as of the end of the period.</w:t>
      </w:r>
    </w:p>
    <w:p w14:paraId="52A08FE8" w14:textId="77777777" w:rsidR="00117F98" w:rsidRPr="00034F28" w:rsidRDefault="00117F98" w:rsidP="000513EC">
      <w:pPr>
        <w:spacing w:after="0" w:line="240" w:lineRule="auto"/>
        <w:jc w:val="thaiDistribute"/>
        <w:rPr>
          <w:rFonts w:eastAsia="Arial Unicode MS" w:cs="Arial"/>
          <w:spacing w:val="2"/>
          <w:sz w:val="14"/>
          <w:szCs w:val="14"/>
          <w:lang w:bidi="th-TH"/>
        </w:rPr>
      </w:pPr>
    </w:p>
    <w:p w14:paraId="2B3135C1" w14:textId="57854628" w:rsidR="0079104D" w:rsidRPr="00034F28" w:rsidRDefault="0079104D" w:rsidP="00A43DD8">
      <w:pPr>
        <w:spacing w:after="0" w:line="240" w:lineRule="auto"/>
        <w:jc w:val="both"/>
        <w:rPr>
          <w:rFonts w:eastAsia="Arial Unicode MS" w:cs="Arial"/>
          <w:spacing w:val="2"/>
          <w:sz w:val="18"/>
          <w:szCs w:val="18"/>
          <w:lang w:bidi="th-TH"/>
        </w:rPr>
      </w:pPr>
      <w:r w:rsidRPr="00034F28">
        <w:rPr>
          <w:rFonts w:eastAsia="Arial Unicode MS" w:cs="Arial"/>
          <w:spacing w:val="2"/>
          <w:sz w:val="18"/>
          <w:szCs w:val="18"/>
          <w:lang w:bidi="th-TH"/>
        </w:rPr>
        <w:t xml:space="preserve">On 31 October 2024, the Company completed the transfer of ownership of </w:t>
      </w:r>
      <w:r w:rsidR="0036475E" w:rsidRPr="00034F28">
        <w:rPr>
          <w:rFonts w:eastAsia="Arial Unicode MS" w:cs="Arial"/>
          <w:spacing w:val="2"/>
          <w:sz w:val="18"/>
          <w:szCs w:val="18"/>
          <w:lang w:bidi="th-TH"/>
        </w:rPr>
        <w:t>g</w:t>
      </w:r>
      <w:r w:rsidRPr="00034F28">
        <w:rPr>
          <w:rFonts w:eastAsia="Arial Unicode MS" w:cs="Arial"/>
          <w:spacing w:val="2"/>
          <w:sz w:val="18"/>
          <w:szCs w:val="18"/>
          <w:lang w:bidi="th-TH"/>
        </w:rPr>
        <w:t>roup of non-current assets classified as held-for-sale to the buyer</w:t>
      </w:r>
      <w:r w:rsidR="00C21378" w:rsidRPr="00034F28">
        <w:rPr>
          <w:rFonts w:eastAsia="Arial Unicode MS" w:cs="Arial"/>
          <w:spacing w:val="2"/>
          <w:sz w:val="18"/>
          <w:szCs w:val="18"/>
          <w:lang w:bidi="th-TH"/>
        </w:rPr>
        <w:t>. The Company received a payment of Baht 4,550 million after deducting the remaining deposit</w:t>
      </w:r>
      <w:r w:rsidR="0002793E" w:rsidRPr="00034F28">
        <w:rPr>
          <w:rFonts w:eastAsia="Arial Unicode MS" w:cs="Arial"/>
          <w:spacing w:val="2"/>
          <w:sz w:val="18"/>
          <w:szCs w:val="18"/>
          <w:lang w:bidi="th-TH"/>
        </w:rPr>
        <w:t xml:space="preserve"> </w:t>
      </w:r>
      <w:r w:rsidRPr="00034F28">
        <w:rPr>
          <w:rFonts w:eastAsia="Arial Unicode MS" w:cs="Arial"/>
          <w:spacing w:val="2"/>
          <w:sz w:val="18"/>
          <w:szCs w:val="18"/>
          <w:lang w:bidi="th-TH"/>
        </w:rPr>
        <w:t>in accordance</w:t>
      </w:r>
      <w:r w:rsidRPr="00034F28">
        <w:rPr>
          <w:rFonts w:eastAsia="Arial Unicode MS" w:cs="Arial"/>
          <w:spacing w:val="2"/>
          <w:sz w:val="18"/>
          <w:szCs w:val="18"/>
          <w:cs/>
          <w:lang w:bidi="th-TH"/>
        </w:rPr>
        <w:t xml:space="preserve"> </w:t>
      </w:r>
      <w:r w:rsidRPr="00034F28">
        <w:rPr>
          <w:rFonts w:eastAsia="Arial Unicode MS" w:cs="Arial"/>
          <w:spacing w:val="2"/>
          <w:sz w:val="18"/>
          <w:szCs w:val="18"/>
          <w:lang w:bidi="th-TH"/>
        </w:rPr>
        <w:t>with the agreement.</w:t>
      </w:r>
      <w:r w:rsidRPr="00034F28">
        <w:rPr>
          <w:rFonts w:eastAsia="Arial Unicode MS" w:cs="Arial"/>
          <w:spacing w:val="2"/>
          <w:sz w:val="18"/>
          <w:szCs w:val="18"/>
          <w:cs/>
          <w:lang w:bidi="th-TH"/>
        </w:rPr>
        <w:t xml:space="preserve"> </w:t>
      </w:r>
      <w:r w:rsidRPr="00034F28">
        <w:rPr>
          <w:rFonts w:eastAsia="Arial Unicode MS" w:cs="Arial"/>
          <w:spacing w:val="2"/>
          <w:sz w:val="18"/>
          <w:szCs w:val="18"/>
          <w:lang w:bidi="th-TH"/>
        </w:rPr>
        <w:t xml:space="preserve">The Company </w:t>
      </w:r>
      <w:proofErr w:type="spellStart"/>
      <w:r w:rsidRPr="00034F28">
        <w:rPr>
          <w:rFonts w:eastAsia="Arial Unicode MS" w:cs="Arial"/>
          <w:spacing w:val="2"/>
          <w:sz w:val="18"/>
          <w:szCs w:val="18"/>
          <w:lang w:bidi="th-TH"/>
        </w:rPr>
        <w:t>utilised</w:t>
      </w:r>
      <w:proofErr w:type="spellEnd"/>
      <w:r w:rsidRPr="00034F28">
        <w:rPr>
          <w:rFonts w:eastAsia="Arial Unicode MS" w:cs="Arial"/>
          <w:spacing w:val="2"/>
          <w:sz w:val="18"/>
          <w:szCs w:val="18"/>
          <w:lang w:bidi="th-TH"/>
        </w:rPr>
        <w:t xml:space="preserve"> Baht 3,500 million of the</w:t>
      </w:r>
      <w:r w:rsidR="00A25814" w:rsidRPr="00034F28">
        <w:rPr>
          <w:rFonts w:eastAsia="Arial Unicode MS" w:cs="Arial"/>
          <w:spacing w:val="2"/>
          <w:sz w:val="18"/>
          <w:szCs w:val="18"/>
          <w:lang w:bidi="th-TH"/>
        </w:rPr>
        <w:t xml:space="preserve"> sale</w:t>
      </w:r>
      <w:r w:rsidRPr="00034F28">
        <w:rPr>
          <w:rFonts w:eastAsia="Arial Unicode MS" w:cs="Arial"/>
          <w:spacing w:val="2"/>
          <w:sz w:val="18"/>
          <w:szCs w:val="18"/>
          <w:lang w:bidi="th-TH"/>
        </w:rPr>
        <w:t xml:space="preserve"> proceeds to </w:t>
      </w:r>
      <w:r w:rsidR="004F34EF" w:rsidRPr="00034F28">
        <w:rPr>
          <w:rFonts w:eastAsia="Arial Unicode MS" w:cs="Arial"/>
          <w:spacing w:val="2"/>
          <w:sz w:val="18"/>
          <w:szCs w:val="18"/>
          <w:lang w:bidi="th-TH"/>
        </w:rPr>
        <w:t xml:space="preserve">repay </w:t>
      </w:r>
      <w:r w:rsidRPr="00034F28">
        <w:rPr>
          <w:rFonts w:eastAsia="Arial Unicode MS" w:cs="Arial"/>
          <w:spacing w:val="2"/>
          <w:sz w:val="18"/>
          <w:szCs w:val="18"/>
          <w:lang w:bidi="th-TH"/>
        </w:rPr>
        <w:t>short-term borrowings from financial institutions (Note 13)</w:t>
      </w:r>
      <w:r w:rsidR="00082F31" w:rsidRPr="00034F28">
        <w:rPr>
          <w:rFonts w:eastAsia="Arial Unicode MS" w:cs="Arial"/>
          <w:spacing w:val="2"/>
          <w:sz w:val="18"/>
          <w:szCs w:val="18"/>
          <w:lang w:bidi="th-TH"/>
        </w:rPr>
        <w:t>.</w:t>
      </w:r>
    </w:p>
    <w:p w14:paraId="269D6E91" w14:textId="77777777" w:rsidR="00433695" w:rsidRPr="00034F28" w:rsidRDefault="00433695" w:rsidP="000513EC">
      <w:pPr>
        <w:spacing w:after="0" w:line="240" w:lineRule="auto"/>
        <w:jc w:val="thaiDistribute"/>
        <w:rPr>
          <w:rFonts w:cs="Arial"/>
          <w:sz w:val="14"/>
          <w:szCs w:val="18"/>
          <w:shd w:val="clear" w:color="auto" w:fill="FFFFFF"/>
          <w:lang w:val="en-GB" w:bidi="th-TH"/>
        </w:rPr>
      </w:pPr>
    </w:p>
    <w:p w14:paraId="626BD0B4" w14:textId="77777777" w:rsidR="00AD1443" w:rsidRPr="00034F28" w:rsidRDefault="00AD1443" w:rsidP="000513EC">
      <w:pPr>
        <w:spacing w:after="0" w:line="240" w:lineRule="auto"/>
        <w:jc w:val="thaiDistribute"/>
        <w:rPr>
          <w:rFonts w:cs="Arial"/>
          <w:sz w:val="14"/>
          <w:szCs w:val="18"/>
          <w:shd w:val="clear" w:color="auto" w:fill="FFFFFF"/>
          <w:lang w:val="en-GB" w:bidi="th-TH"/>
        </w:rPr>
      </w:pPr>
    </w:p>
    <w:tbl>
      <w:tblPr>
        <w:tblW w:w="9461" w:type="dxa"/>
        <w:tblInd w:w="108" w:type="dxa"/>
        <w:shd w:val="clear" w:color="auto" w:fill="FFA543"/>
        <w:tblLook w:val="04A0" w:firstRow="1" w:lastRow="0" w:firstColumn="1" w:lastColumn="0" w:noHBand="0" w:noVBand="1"/>
      </w:tblPr>
      <w:tblGrid>
        <w:gridCol w:w="9461"/>
      </w:tblGrid>
      <w:tr w:rsidR="003A387C" w:rsidRPr="00034F28" w14:paraId="0C930A76" w14:textId="77777777" w:rsidTr="00AA3D79">
        <w:trPr>
          <w:trHeight w:val="386"/>
        </w:trPr>
        <w:tc>
          <w:tcPr>
            <w:tcW w:w="9461" w:type="dxa"/>
            <w:shd w:val="clear" w:color="auto" w:fill="FFA543"/>
            <w:vAlign w:val="center"/>
          </w:tcPr>
          <w:p w14:paraId="0016FA75" w14:textId="61C78413" w:rsidR="003A387C" w:rsidRPr="00034F28" w:rsidRDefault="40894075" w:rsidP="000513EC">
            <w:pPr>
              <w:tabs>
                <w:tab w:val="left" w:pos="432"/>
              </w:tabs>
              <w:spacing w:after="0" w:line="240" w:lineRule="auto"/>
              <w:ind w:left="432" w:hanging="432"/>
              <w:jc w:val="both"/>
              <w:rPr>
                <w:rFonts w:eastAsia="Arial Unicode MS" w:cs="Arial"/>
                <w:b/>
                <w:bCs/>
                <w:color w:val="FFFFFF"/>
                <w:sz w:val="18"/>
                <w:szCs w:val="18"/>
                <w:cs/>
                <w:lang w:bidi="th-TH"/>
              </w:rPr>
            </w:pPr>
            <w:r w:rsidRPr="00034F28">
              <w:rPr>
                <w:rFonts w:eastAsia="Arial Unicode MS" w:cs="Arial"/>
                <w:b/>
                <w:bCs/>
                <w:color w:val="FFFFFF"/>
                <w:sz w:val="18"/>
                <w:szCs w:val="18"/>
                <w:lang w:val="en-GB" w:bidi="th-TH"/>
              </w:rPr>
              <w:t>10</w:t>
            </w:r>
            <w:r w:rsidR="003A387C" w:rsidRPr="00034F28">
              <w:rPr>
                <w:rFonts w:cs="Arial"/>
              </w:rPr>
              <w:tab/>
            </w:r>
            <w:r w:rsidR="003A387C" w:rsidRPr="00034F28">
              <w:rPr>
                <w:rFonts w:eastAsia="Arial Unicode MS" w:cs="Arial"/>
                <w:b/>
                <w:bCs/>
                <w:color w:val="FFFFFF"/>
                <w:sz w:val="18"/>
                <w:szCs w:val="18"/>
                <w:lang w:val="en-GB" w:bidi="th-TH"/>
              </w:rPr>
              <w:t>Investments in joint ventures</w:t>
            </w:r>
            <w:r w:rsidR="00776A3F" w:rsidRPr="00034F28">
              <w:rPr>
                <w:rFonts w:eastAsia="Arial Unicode MS" w:cs="Arial"/>
                <w:b/>
                <w:bCs/>
                <w:color w:val="FFFFFF"/>
                <w:sz w:val="18"/>
                <w:szCs w:val="18"/>
                <w:lang w:bidi="th-TH"/>
              </w:rPr>
              <w:t>, net</w:t>
            </w:r>
          </w:p>
        </w:tc>
      </w:tr>
    </w:tbl>
    <w:p w14:paraId="00050DF0" w14:textId="77777777" w:rsidR="003A387C" w:rsidRPr="00034F28" w:rsidRDefault="003A387C" w:rsidP="000513EC">
      <w:pPr>
        <w:spacing w:after="0" w:line="240" w:lineRule="auto"/>
        <w:jc w:val="both"/>
        <w:rPr>
          <w:rFonts w:eastAsia="Arial Unicode MS" w:cs="Arial"/>
          <w:sz w:val="14"/>
          <w:szCs w:val="14"/>
          <w:lang w:bidi="th-TH"/>
        </w:rPr>
      </w:pPr>
    </w:p>
    <w:p w14:paraId="5CF472BE" w14:textId="3D1F87F3" w:rsidR="00AA3D79" w:rsidRPr="00034F28" w:rsidRDefault="00AA3D79" w:rsidP="000513EC">
      <w:pPr>
        <w:spacing w:after="0" w:line="240" w:lineRule="auto"/>
        <w:jc w:val="both"/>
        <w:rPr>
          <w:rFonts w:eastAsia="Arial Unicode MS" w:cs="Arial"/>
          <w:spacing w:val="-2"/>
          <w:sz w:val="18"/>
          <w:szCs w:val="18"/>
          <w:lang w:bidi="th-TH"/>
        </w:rPr>
      </w:pPr>
      <w:r w:rsidRPr="00034F28">
        <w:rPr>
          <w:rFonts w:eastAsia="Arial Unicode MS" w:cs="Arial"/>
          <w:spacing w:val="-2"/>
          <w:sz w:val="18"/>
          <w:szCs w:val="18"/>
          <w:lang w:bidi="th-TH"/>
        </w:rPr>
        <w:t xml:space="preserve">Movement of investments in joint ventures for the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ED4048" w:rsidRPr="00034F28">
        <w:rPr>
          <w:rFonts w:eastAsia="Arial Unicode MS" w:cs="Arial"/>
          <w:sz w:val="18"/>
          <w:szCs w:val="18"/>
          <w:lang w:bidi="th-TH"/>
        </w:rPr>
        <w:t xml:space="preserve"> period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001200A8" w:rsidRPr="00034F28">
        <w:rPr>
          <w:rFonts w:eastAsia="Arial Unicode MS" w:cs="Arial"/>
          <w:spacing w:val="-6"/>
          <w:sz w:val="18"/>
          <w:szCs w:val="18"/>
          <w:lang w:bidi="th-TH"/>
        </w:rPr>
        <w:t xml:space="preserve"> </w:t>
      </w:r>
      <w:r w:rsidRPr="00034F28">
        <w:rPr>
          <w:rFonts w:eastAsia="Arial Unicode MS" w:cs="Arial"/>
          <w:spacing w:val="-2"/>
          <w:sz w:val="18"/>
          <w:szCs w:val="18"/>
          <w:lang w:bidi="th-TH"/>
        </w:rPr>
        <w:t>is as follows:</w:t>
      </w:r>
    </w:p>
    <w:p w14:paraId="28E2C068" w14:textId="77777777" w:rsidR="00AA3D79" w:rsidRPr="00034F28" w:rsidRDefault="00AA3D79" w:rsidP="000513EC">
      <w:pPr>
        <w:spacing w:after="0" w:line="240" w:lineRule="auto"/>
        <w:jc w:val="both"/>
        <w:rPr>
          <w:rFonts w:eastAsia="Arial Unicode MS" w:cs="Arial"/>
          <w:sz w:val="14"/>
          <w:szCs w:val="14"/>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AA3D79" w:rsidRPr="00034F28" w14:paraId="38100BD8" w14:textId="77777777" w:rsidTr="000D591B">
        <w:tc>
          <w:tcPr>
            <w:tcW w:w="5429" w:type="dxa"/>
            <w:shd w:val="clear" w:color="auto" w:fill="auto"/>
          </w:tcPr>
          <w:p w14:paraId="1DFC1BB1" w14:textId="77777777" w:rsidR="00AA3D79" w:rsidRPr="00034F28"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6BBF1AD5"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Consolidated</w:t>
            </w:r>
            <w:r w:rsidRPr="00034F28">
              <w:rPr>
                <w:rFonts w:cs="Arial"/>
                <w:b/>
                <w:bCs/>
                <w:sz w:val="18"/>
                <w:szCs w:val="18"/>
              </w:rPr>
              <w:br/>
              <w:t>financial information</w:t>
            </w:r>
          </w:p>
        </w:tc>
        <w:tc>
          <w:tcPr>
            <w:tcW w:w="2016" w:type="dxa"/>
            <w:tcBorders>
              <w:top w:val="single" w:sz="4" w:space="0" w:color="auto"/>
            </w:tcBorders>
            <w:shd w:val="clear" w:color="auto" w:fill="auto"/>
            <w:hideMark/>
          </w:tcPr>
          <w:p w14:paraId="1D754CCD"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Separate</w:t>
            </w:r>
            <w:r w:rsidRPr="00034F28">
              <w:rPr>
                <w:rFonts w:cs="Arial"/>
                <w:b/>
                <w:bCs/>
                <w:sz w:val="18"/>
                <w:szCs w:val="18"/>
              </w:rPr>
              <w:br/>
              <w:t>financial information</w:t>
            </w:r>
          </w:p>
        </w:tc>
      </w:tr>
      <w:tr w:rsidR="00AA3D79" w:rsidRPr="00034F28" w14:paraId="71295045" w14:textId="77777777" w:rsidTr="000D591B">
        <w:tc>
          <w:tcPr>
            <w:tcW w:w="5429" w:type="dxa"/>
            <w:shd w:val="clear" w:color="auto" w:fill="auto"/>
          </w:tcPr>
          <w:p w14:paraId="5AA34039" w14:textId="77777777" w:rsidR="00AA3D79" w:rsidRPr="00034F28"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tcPr>
          <w:p w14:paraId="43E3B3FB"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Equity method</w:t>
            </w:r>
          </w:p>
        </w:tc>
        <w:tc>
          <w:tcPr>
            <w:tcW w:w="2016" w:type="dxa"/>
            <w:tcBorders>
              <w:top w:val="single" w:sz="4" w:space="0" w:color="auto"/>
            </w:tcBorders>
            <w:shd w:val="clear" w:color="auto" w:fill="auto"/>
          </w:tcPr>
          <w:p w14:paraId="117C85E5"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Cost method</w:t>
            </w:r>
          </w:p>
        </w:tc>
      </w:tr>
      <w:tr w:rsidR="00AA3D79" w:rsidRPr="00034F28" w14:paraId="36BB4DAB" w14:textId="77777777" w:rsidTr="000D591B">
        <w:tc>
          <w:tcPr>
            <w:tcW w:w="5429" w:type="dxa"/>
            <w:shd w:val="clear" w:color="auto" w:fill="auto"/>
          </w:tcPr>
          <w:p w14:paraId="58F95C1A" w14:textId="77777777" w:rsidR="00AA3D79" w:rsidRPr="00034F28" w:rsidRDefault="00AA3D79"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714F4728"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Thousand Baht</w:t>
            </w:r>
          </w:p>
        </w:tc>
        <w:tc>
          <w:tcPr>
            <w:tcW w:w="2016" w:type="dxa"/>
            <w:tcBorders>
              <w:bottom w:val="single" w:sz="4" w:space="0" w:color="auto"/>
            </w:tcBorders>
            <w:shd w:val="clear" w:color="auto" w:fill="auto"/>
          </w:tcPr>
          <w:p w14:paraId="0969B116" w14:textId="77777777" w:rsidR="00AA3D79" w:rsidRPr="00034F28" w:rsidRDefault="00AA3D79" w:rsidP="000513EC">
            <w:pPr>
              <w:spacing w:after="0" w:line="240" w:lineRule="auto"/>
              <w:ind w:left="-40" w:right="-72"/>
              <w:jc w:val="right"/>
              <w:rPr>
                <w:rFonts w:cs="Arial"/>
                <w:b/>
                <w:bCs/>
                <w:sz w:val="18"/>
                <w:szCs w:val="18"/>
              </w:rPr>
            </w:pPr>
            <w:r w:rsidRPr="00034F28">
              <w:rPr>
                <w:rFonts w:cs="Arial"/>
                <w:b/>
                <w:bCs/>
                <w:sz w:val="18"/>
                <w:szCs w:val="18"/>
              </w:rPr>
              <w:t xml:space="preserve">Thousand Baht </w:t>
            </w:r>
          </w:p>
        </w:tc>
      </w:tr>
      <w:tr w:rsidR="00AA3D79" w:rsidRPr="00034F28" w14:paraId="200F7A93" w14:textId="77777777" w:rsidTr="000D591B">
        <w:tc>
          <w:tcPr>
            <w:tcW w:w="5429" w:type="dxa"/>
            <w:shd w:val="clear" w:color="auto" w:fill="auto"/>
          </w:tcPr>
          <w:p w14:paraId="4A9F6732" w14:textId="77777777" w:rsidR="00AA3D79" w:rsidRPr="00034F28"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046CD57" w14:textId="77777777" w:rsidR="00AA3D79" w:rsidRPr="00034F28" w:rsidRDefault="00AA3D79"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17407D31" w14:textId="77777777" w:rsidR="00AA3D79" w:rsidRPr="00034F28" w:rsidRDefault="00AA3D79" w:rsidP="000513EC">
            <w:pPr>
              <w:spacing w:after="0" w:line="240" w:lineRule="auto"/>
              <w:ind w:left="-40" w:right="-72"/>
              <w:jc w:val="right"/>
              <w:rPr>
                <w:rFonts w:cs="Arial"/>
                <w:sz w:val="18"/>
                <w:szCs w:val="18"/>
              </w:rPr>
            </w:pPr>
          </w:p>
        </w:tc>
      </w:tr>
      <w:tr w:rsidR="007A4D98" w:rsidRPr="00034F28" w14:paraId="05E178AA" w14:textId="77777777" w:rsidTr="00F76DE7">
        <w:tc>
          <w:tcPr>
            <w:tcW w:w="5429" w:type="dxa"/>
            <w:shd w:val="clear" w:color="auto" w:fill="auto"/>
          </w:tcPr>
          <w:p w14:paraId="0CDE0E9B" w14:textId="77777777" w:rsidR="007A4D98" w:rsidRPr="00034F28" w:rsidRDefault="007A4D98" w:rsidP="000513EC">
            <w:pPr>
              <w:spacing w:after="0" w:line="240" w:lineRule="auto"/>
              <w:ind w:left="-101"/>
              <w:rPr>
                <w:rFonts w:cs="Arial"/>
                <w:sz w:val="18"/>
                <w:szCs w:val="18"/>
              </w:rPr>
            </w:pPr>
            <w:r w:rsidRPr="00034F28">
              <w:rPr>
                <w:rFonts w:cs="Arial"/>
                <w:sz w:val="18"/>
                <w:szCs w:val="18"/>
              </w:rPr>
              <w:t>Opening net book value</w:t>
            </w:r>
          </w:p>
        </w:tc>
        <w:tc>
          <w:tcPr>
            <w:tcW w:w="2016" w:type="dxa"/>
            <w:shd w:val="clear" w:color="auto" w:fill="FAFAFA"/>
            <w:vAlign w:val="bottom"/>
          </w:tcPr>
          <w:p w14:paraId="3DE30270" w14:textId="2DCE62C4" w:rsidR="007A4D98" w:rsidRPr="00034F28" w:rsidRDefault="00CC3499" w:rsidP="000513EC">
            <w:pPr>
              <w:spacing w:after="0" w:line="240" w:lineRule="auto"/>
              <w:ind w:left="-40" w:right="-72"/>
              <w:jc w:val="right"/>
              <w:rPr>
                <w:rFonts w:cs="Arial"/>
                <w:sz w:val="18"/>
                <w:szCs w:val="18"/>
              </w:rPr>
            </w:pPr>
            <w:r w:rsidRPr="00034F28">
              <w:rPr>
                <w:rFonts w:cs="Arial"/>
                <w:sz w:val="18"/>
                <w:szCs w:val="18"/>
              </w:rPr>
              <w:t>1,212,815</w:t>
            </w:r>
          </w:p>
        </w:tc>
        <w:tc>
          <w:tcPr>
            <w:tcW w:w="2016" w:type="dxa"/>
            <w:shd w:val="clear" w:color="auto" w:fill="FAFAFA"/>
          </w:tcPr>
          <w:p w14:paraId="48E14A05" w14:textId="685C754B" w:rsidR="007A4D98" w:rsidRPr="00034F28" w:rsidRDefault="00CC3499" w:rsidP="000513EC">
            <w:pPr>
              <w:spacing w:after="0" w:line="240" w:lineRule="auto"/>
              <w:ind w:left="-40" w:right="-72"/>
              <w:jc w:val="right"/>
              <w:rPr>
                <w:rFonts w:cs="Arial"/>
                <w:sz w:val="18"/>
                <w:szCs w:val="18"/>
              </w:rPr>
            </w:pPr>
            <w:r w:rsidRPr="00034F28">
              <w:rPr>
                <w:rFonts w:cs="Arial"/>
                <w:sz w:val="18"/>
                <w:szCs w:val="18"/>
              </w:rPr>
              <w:t>1,129,317</w:t>
            </w:r>
          </w:p>
        </w:tc>
      </w:tr>
      <w:tr w:rsidR="001262FA" w:rsidRPr="00034F28" w14:paraId="26093419" w14:textId="77777777" w:rsidTr="000D591B">
        <w:tc>
          <w:tcPr>
            <w:tcW w:w="5429" w:type="dxa"/>
            <w:shd w:val="clear" w:color="auto" w:fill="auto"/>
          </w:tcPr>
          <w:p w14:paraId="35DEB2E1" w14:textId="77777777" w:rsidR="001262FA" w:rsidRPr="00034F28" w:rsidRDefault="001262FA" w:rsidP="001262FA">
            <w:pPr>
              <w:spacing w:after="0" w:line="240" w:lineRule="auto"/>
              <w:ind w:left="-101"/>
              <w:rPr>
                <w:rFonts w:cs="Arial"/>
                <w:sz w:val="18"/>
                <w:szCs w:val="18"/>
              </w:rPr>
            </w:pPr>
            <w:r w:rsidRPr="00034F28">
              <w:rPr>
                <w:rFonts w:cs="Arial"/>
                <w:sz w:val="18"/>
                <w:szCs w:val="18"/>
              </w:rPr>
              <w:t>Increase capital</w:t>
            </w:r>
          </w:p>
        </w:tc>
        <w:tc>
          <w:tcPr>
            <w:tcW w:w="2016" w:type="dxa"/>
            <w:shd w:val="clear" w:color="auto" w:fill="FAFAFA"/>
          </w:tcPr>
          <w:p w14:paraId="3B812027" w14:textId="43BDA0D3" w:rsidR="001262FA" w:rsidRPr="00034F28" w:rsidRDefault="00F65324" w:rsidP="001262FA">
            <w:pPr>
              <w:spacing w:after="0" w:line="240" w:lineRule="auto"/>
              <w:ind w:left="-40" w:right="-72"/>
              <w:jc w:val="right"/>
              <w:rPr>
                <w:rFonts w:cs="Arial"/>
                <w:sz w:val="18"/>
                <w:szCs w:val="18"/>
              </w:rPr>
            </w:pPr>
            <w:r w:rsidRPr="00034F28">
              <w:rPr>
                <w:rFonts w:cs="Arial"/>
                <w:sz w:val="18"/>
                <w:szCs w:val="18"/>
              </w:rPr>
              <w:t>46,200</w:t>
            </w:r>
          </w:p>
        </w:tc>
        <w:tc>
          <w:tcPr>
            <w:tcW w:w="2016" w:type="dxa"/>
            <w:shd w:val="clear" w:color="auto" w:fill="FAFAFA"/>
          </w:tcPr>
          <w:p w14:paraId="63BB5DC5" w14:textId="332DE1DB" w:rsidR="001262FA" w:rsidRPr="00034F28" w:rsidRDefault="00F65324" w:rsidP="001262FA">
            <w:pPr>
              <w:spacing w:after="0" w:line="240" w:lineRule="auto"/>
              <w:ind w:left="-40" w:right="-72"/>
              <w:jc w:val="right"/>
              <w:rPr>
                <w:rFonts w:cs="Arial"/>
                <w:sz w:val="18"/>
                <w:szCs w:val="18"/>
              </w:rPr>
            </w:pPr>
            <w:r w:rsidRPr="00034F28">
              <w:rPr>
                <w:rFonts w:cs="Arial"/>
                <w:sz w:val="18"/>
                <w:szCs w:val="18"/>
              </w:rPr>
              <w:t>46,200</w:t>
            </w:r>
          </w:p>
        </w:tc>
      </w:tr>
      <w:tr w:rsidR="001262FA" w:rsidRPr="00034F28" w14:paraId="6813612A" w14:textId="77777777" w:rsidTr="000D591B">
        <w:tc>
          <w:tcPr>
            <w:tcW w:w="5429" w:type="dxa"/>
            <w:shd w:val="clear" w:color="auto" w:fill="auto"/>
          </w:tcPr>
          <w:p w14:paraId="4A205B47" w14:textId="5FAC9193" w:rsidR="001262FA" w:rsidRPr="00034F28" w:rsidRDefault="001262FA" w:rsidP="001262FA">
            <w:pPr>
              <w:spacing w:after="0" w:line="240" w:lineRule="auto"/>
              <w:ind w:left="-101"/>
              <w:rPr>
                <w:rFonts w:cs="Arial"/>
                <w:sz w:val="18"/>
                <w:szCs w:val="18"/>
              </w:rPr>
            </w:pPr>
            <w:r w:rsidRPr="00034F28">
              <w:rPr>
                <w:rFonts w:cs="Arial"/>
                <w:sz w:val="18"/>
                <w:szCs w:val="18"/>
              </w:rPr>
              <w:t>Share of profits from investments in joint ventures</w:t>
            </w:r>
          </w:p>
        </w:tc>
        <w:tc>
          <w:tcPr>
            <w:tcW w:w="2016" w:type="dxa"/>
            <w:tcBorders>
              <w:bottom w:val="single" w:sz="4" w:space="0" w:color="auto"/>
            </w:tcBorders>
            <w:shd w:val="clear" w:color="auto" w:fill="FAFAFA"/>
          </w:tcPr>
          <w:p w14:paraId="565A9579" w14:textId="60B88964" w:rsidR="001262FA" w:rsidRPr="00034F28" w:rsidRDefault="00F65324" w:rsidP="001262FA">
            <w:pPr>
              <w:spacing w:after="0" w:line="240" w:lineRule="auto"/>
              <w:ind w:left="-40" w:right="-72"/>
              <w:jc w:val="right"/>
              <w:rPr>
                <w:rFonts w:cs="Arial"/>
                <w:sz w:val="18"/>
                <w:szCs w:val="18"/>
              </w:rPr>
            </w:pPr>
            <w:r w:rsidRPr="00034F28">
              <w:rPr>
                <w:rFonts w:cs="Arial"/>
                <w:sz w:val="18"/>
                <w:szCs w:val="18"/>
              </w:rPr>
              <w:t>23,102</w:t>
            </w:r>
          </w:p>
        </w:tc>
        <w:tc>
          <w:tcPr>
            <w:tcW w:w="2016" w:type="dxa"/>
            <w:tcBorders>
              <w:bottom w:val="single" w:sz="4" w:space="0" w:color="auto"/>
            </w:tcBorders>
            <w:shd w:val="clear" w:color="auto" w:fill="FAFAFA"/>
          </w:tcPr>
          <w:p w14:paraId="6C252543" w14:textId="023E6B40" w:rsidR="001262FA" w:rsidRPr="00034F28" w:rsidRDefault="00F65324" w:rsidP="001262FA">
            <w:pPr>
              <w:spacing w:after="0" w:line="240" w:lineRule="auto"/>
              <w:ind w:left="-40" w:right="-72"/>
              <w:jc w:val="right"/>
              <w:rPr>
                <w:rFonts w:cs="Arial"/>
                <w:sz w:val="18"/>
                <w:szCs w:val="18"/>
              </w:rPr>
            </w:pPr>
            <w:r w:rsidRPr="00034F28">
              <w:rPr>
                <w:rFonts w:cs="Arial"/>
                <w:sz w:val="18"/>
                <w:szCs w:val="18"/>
              </w:rPr>
              <w:t>-</w:t>
            </w:r>
          </w:p>
        </w:tc>
      </w:tr>
      <w:tr w:rsidR="004E782B" w:rsidRPr="00034F28" w14:paraId="13F5467F" w14:textId="77777777" w:rsidTr="000D591B">
        <w:trPr>
          <w:trHeight w:val="79"/>
        </w:trPr>
        <w:tc>
          <w:tcPr>
            <w:tcW w:w="5429" w:type="dxa"/>
            <w:shd w:val="clear" w:color="auto" w:fill="auto"/>
          </w:tcPr>
          <w:p w14:paraId="4A8382C4" w14:textId="77777777" w:rsidR="004E782B" w:rsidRPr="00034F28" w:rsidRDefault="004E782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323C725E" w14:textId="77777777" w:rsidR="004E782B" w:rsidRPr="00034F28" w:rsidRDefault="004E782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53FC5FD5" w14:textId="43EBC3F8" w:rsidR="004E782B" w:rsidRPr="00034F28" w:rsidRDefault="004E782B" w:rsidP="000513EC">
            <w:pPr>
              <w:spacing w:after="0" w:line="240" w:lineRule="auto"/>
              <w:ind w:left="-40" w:right="-72"/>
              <w:jc w:val="right"/>
              <w:rPr>
                <w:rFonts w:cs="Arial"/>
                <w:sz w:val="18"/>
                <w:szCs w:val="18"/>
              </w:rPr>
            </w:pPr>
          </w:p>
        </w:tc>
      </w:tr>
      <w:tr w:rsidR="00D44D17" w:rsidRPr="00034F28" w14:paraId="662F72ED" w14:textId="77777777" w:rsidTr="000D591B">
        <w:tc>
          <w:tcPr>
            <w:tcW w:w="5429" w:type="dxa"/>
            <w:shd w:val="clear" w:color="auto" w:fill="auto"/>
          </w:tcPr>
          <w:p w14:paraId="439E40FD" w14:textId="77777777" w:rsidR="00D44D17" w:rsidRPr="00034F28" w:rsidRDefault="00D44D17" w:rsidP="00D44D17">
            <w:pPr>
              <w:spacing w:after="0" w:line="240" w:lineRule="auto"/>
              <w:ind w:left="-101"/>
              <w:rPr>
                <w:rFonts w:cs="Arial"/>
                <w:sz w:val="18"/>
                <w:szCs w:val="18"/>
              </w:rPr>
            </w:pPr>
            <w:r w:rsidRPr="00034F28">
              <w:rPr>
                <w:rFonts w:cs="Arial"/>
                <w:sz w:val="18"/>
                <w:szCs w:val="18"/>
              </w:rPr>
              <w:t>Closing net book value</w:t>
            </w:r>
          </w:p>
        </w:tc>
        <w:tc>
          <w:tcPr>
            <w:tcW w:w="2016" w:type="dxa"/>
            <w:tcBorders>
              <w:bottom w:val="single" w:sz="4" w:space="0" w:color="auto"/>
            </w:tcBorders>
            <w:shd w:val="clear" w:color="auto" w:fill="FAFAFA"/>
          </w:tcPr>
          <w:p w14:paraId="2930155C" w14:textId="7BB73C75" w:rsidR="00D44D17" w:rsidRPr="00034F28" w:rsidRDefault="00F65324" w:rsidP="00D44D17">
            <w:pPr>
              <w:spacing w:after="0" w:line="240" w:lineRule="auto"/>
              <w:ind w:left="-40" w:right="-72"/>
              <w:jc w:val="right"/>
              <w:rPr>
                <w:rFonts w:cs="Arial"/>
                <w:sz w:val="18"/>
                <w:szCs w:val="18"/>
                <w:cs/>
                <w:lang w:bidi="th-TH"/>
              </w:rPr>
            </w:pPr>
            <w:r w:rsidRPr="00034F28">
              <w:rPr>
                <w:rFonts w:cs="Arial"/>
                <w:sz w:val="18"/>
                <w:szCs w:val="18"/>
                <w:lang w:bidi="th-TH"/>
              </w:rPr>
              <w:t>1,282,117</w:t>
            </w:r>
          </w:p>
        </w:tc>
        <w:tc>
          <w:tcPr>
            <w:tcW w:w="2016" w:type="dxa"/>
            <w:tcBorders>
              <w:bottom w:val="single" w:sz="4" w:space="0" w:color="auto"/>
            </w:tcBorders>
            <w:shd w:val="clear" w:color="auto" w:fill="FAFAFA"/>
          </w:tcPr>
          <w:p w14:paraId="34B03008" w14:textId="0EFFC23E" w:rsidR="00D44D17" w:rsidRPr="00034F28" w:rsidRDefault="00F65324" w:rsidP="00D44D17">
            <w:pPr>
              <w:spacing w:after="0" w:line="240" w:lineRule="auto"/>
              <w:ind w:left="-40" w:right="-72"/>
              <w:jc w:val="right"/>
              <w:rPr>
                <w:rFonts w:cs="Arial"/>
                <w:sz w:val="18"/>
                <w:szCs w:val="18"/>
              </w:rPr>
            </w:pPr>
            <w:r w:rsidRPr="00034F28">
              <w:rPr>
                <w:rFonts w:cs="Arial"/>
                <w:sz w:val="18"/>
                <w:szCs w:val="18"/>
              </w:rPr>
              <w:t>1,175,517</w:t>
            </w:r>
          </w:p>
        </w:tc>
      </w:tr>
    </w:tbl>
    <w:p w14:paraId="7D5A65BB" w14:textId="77777777" w:rsidR="00F76DE7" w:rsidRPr="00034F28" w:rsidRDefault="00F76DE7" w:rsidP="000513EC">
      <w:pPr>
        <w:spacing w:after="0" w:line="240" w:lineRule="auto"/>
        <w:jc w:val="both"/>
        <w:rPr>
          <w:rFonts w:eastAsia="Arial Unicode MS" w:cs="Arial"/>
          <w:spacing w:val="-4"/>
          <w:sz w:val="14"/>
          <w:szCs w:val="14"/>
        </w:rPr>
      </w:pPr>
    </w:p>
    <w:p w14:paraId="1BF6FAF4" w14:textId="46F31806" w:rsidR="00165946" w:rsidRPr="00034F28" w:rsidRDefault="00165946" w:rsidP="000513EC">
      <w:pPr>
        <w:spacing w:after="0" w:line="240" w:lineRule="auto"/>
        <w:jc w:val="both"/>
        <w:rPr>
          <w:rFonts w:eastAsia="Arial Unicode MS" w:cs="Arial"/>
          <w:spacing w:val="-4"/>
          <w:sz w:val="18"/>
          <w:szCs w:val="18"/>
        </w:rPr>
      </w:pPr>
      <w:r w:rsidRPr="00451DFD">
        <w:rPr>
          <w:rFonts w:eastAsia="Arial Unicode MS" w:cs="Arial"/>
          <w:sz w:val="18"/>
          <w:szCs w:val="18"/>
        </w:rPr>
        <w:t xml:space="preserve">As the Company has </w:t>
      </w:r>
      <w:proofErr w:type="spellStart"/>
      <w:r w:rsidRPr="00451DFD">
        <w:rPr>
          <w:rFonts w:eastAsia="Arial Unicode MS" w:cs="Arial"/>
          <w:sz w:val="18"/>
          <w:szCs w:val="18"/>
        </w:rPr>
        <w:t>recognised</w:t>
      </w:r>
      <w:proofErr w:type="spellEnd"/>
      <w:r w:rsidRPr="00451DFD">
        <w:rPr>
          <w:rFonts w:eastAsia="Arial Unicode MS" w:cs="Arial"/>
          <w:sz w:val="18"/>
          <w:szCs w:val="18"/>
        </w:rPr>
        <w:t xml:space="preserve"> its share of losses from the investment in a joint venture up to the full amount of its</w:t>
      </w:r>
      <w:r w:rsidRPr="00034F28">
        <w:rPr>
          <w:rFonts w:eastAsia="Arial Unicode MS" w:cs="Arial"/>
          <w:spacing w:val="-4"/>
          <w:sz w:val="18"/>
          <w:szCs w:val="18"/>
        </w:rPr>
        <w:t xml:space="preserve"> investment, the Company has not </w:t>
      </w:r>
      <w:proofErr w:type="spellStart"/>
      <w:r w:rsidRPr="00034F28">
        <w:rPr>
          <w:rFonts w:eastAsia="Arial Unicode MS" w:cs="Arial"/>
          <w:spacing w:val="-4"/>
          <w:sz w:val="18"/>
          <w:szCs w:val="18"/>
        </w:rPr>
        <w:t>recognised</w:t>
      </w:r>
      <w:proofErr w:type="spellEnd"/>
      <w:r w:rsidRPr="00034F28">
        <w:rPr>
          <w:rFonts w:eastAsia="Arial Unicode MS" w:cs="Arial"/>
          <w:spacing w:val="-4"/>
          <w:sz w:val="18"/>
          <w:szCs w:val="18"/>
        </w:rPr>
        <w:t xml:space="preserve"> its share of losses from the said joint venture for the nine-month period ended </w:t>
      </w:r>
      <w:r w:rsidRPr="007D5429">
        <w:rPr>
          <w:rFonts w:eastAsia="Arial Unicode MS" w:cs="Arial"/>
          <w:spacing w:val="-6"/>
          <w:sz w:val="18"/>
          <w:szCs w:val="18"/>
        </w:rPr>
        <w:t xml:space="preserve">30 September 2024, amounting to Baht </w:t>
      </w:r>
      <w:r w:rsidR="00F65324" w:rsidRPr="007D5429">
        <w:rPr>
          <w:rFonts w:eastAsia="Arial Unicode MS" w:cs="Arial"/>
          <w:spacing w:val="-6"/>
          <w:sz w:val="18"/>
          <w:szCs w:val="18"/>
        </w:rPr>
        <w:t>7</w:t>
      </w:r>
      <w:r w:rsidR="2719E018" w:rsidRPr="007D5429">
        <w:rPr>
          <w:rFonts w:eastAsia="Arial Unicode MS" w:cs="Arial"/>
          <w:spacing w:val="-6"/>
          <w:sz w:val="18"/>
          <w:szCs w:val="18"/>
        </w:rPr>
        <w:t>3.0</w:t>
      </w:r>
      <w:r w:rsidR="0843E65A" w:rsidRPr="007D5429">
        <w:rPr>
          <w:rFonts w:eastAsia="Arial Unicode MS" w:cs="Arial"/>
          <w:spacing w:val="-6"/>
          <w:sz w:val="18"/>
          <w:szCs w:val="18"/>
        </w:rPr>
        <w:t>4</w:t>
      </w:r>
      <w:r w:rsidRPr="007D5429">
        <w:rPr>
          <w:rFonts w:eastAsia="Arial Unicode MS" w:cs="Arial"/>
          <w:spacing w:val="-6"/>
          <w:sz w:val="18"/>
          <w:szCs w:val="18"/>
        </w:rPr>
        <w:t xml:space="preserve"> million. The cumulative </w:t>
      </w:r>
      <w:proofErr w:type="spellStart"/>
      <w:r w:rsidRPr="007D5429">
        <w:rPr>
          <w:rFonts w:eastAsia="Arial Unicode MS" w:cs="Arial"/>
          <w:spacing w:val="-6"/>
          <w:sz w:val="18"/>
          <w:szCs w:val="18"/>
        </w:rPr>
        <w:t>unrecognised</w:t>
      </w:r>
      <w:proofErr w:type="spellEnd"/>
      <w:r w:rsidRPr="007D5429">
        <w:rPr>
          <w:rFonts w:eastAsia="Arial Unicode MS" w:cs="Arial"/>
          <w:spacing w:val="-6"/>
          <w:sz w:val="18"/>
          <w:szCs w:val="18"/>
        </w:rPr>
        <w:t xml:space="preserve"> share of losses as of 30 September 2024</w:t>
      </w:r>
      <w:r w:rsidRPr="00034F28">
        <w:rPr>
          <w:rFonts w:eastAsia="Arial Unicode MS" w:cs="Arial"/>
          <w:spacing w:val="-4"/>
          <w:sz w:val="18"/>
          <w:szCs w:val="18"/>
        </w:rPr>
        <w:t xml:space="preserve"> amounts to Baht </w:t>
      </w:r>
      <w:r w:rsidR="00F65324" w:rsidRPr="00034F28">
        <w:rPr>
          <w:rFonts w:eastAsia="Arial Unicode MS" w:cs="Arial"/>
          <w:spacing w:val="-4"/>
          <w:sz w:val="18"/>
          <w:szCs w:val="18"/>
        </w:rPr>
        <w:t>1</w:t>
      </w:r>
      <w:r w:rsidR="0BA27969" w:rsidRPr="00034F28">
        <w:rPr>
          <w:rFonts w:eastAsia="Arial Unicode MS" w:cs="Arial"/>
          <w:spacing w:val="-4"/>
          <w:sz w:val="18"/>
          <w:szCs w:val="18"/>
        </w:rPr>
        <w:t>65.73</w:t>
      </w:r>
      <w:r w:rsidRPr="00034F28">
        <w:rPr>
          <w:rFonts w:eastAsia="Arial Unicode MS" w:cs="Arial"/>
          <w:spacing w:val="-4"/>
          <w:sz w:val="18"/>
          <w:szCs w:val="18"/>
        </w:rPr>
        <w:t xml:space="preserve"> million.</w:t>
      </w:r>
    </w:p>
    <w:p w14:paraId="31795758" w14:textId="2C28D56B" w:rsidR="007C77CE" w:rsidRPr="00034F28" w:rsidRDefault="007C77CE" w:rsidP="000513EC">
      <w:pPr>
        <w:spacing w:after="0" w:line="240" w:lineRule="auto"/>
        <w:jc w:val="both"/>
        <w:rPr>
          <w:rFonts w:eastAsia="Arial Unicode MS" w:cs="Arial"/>
          <w:sz w:val="16"/>
          <w:szCs w:val="16"/>
        </w:rPr>
      </w:pPr>
    </w:p>
    <w:p w14:paraId="36185F80" w14:textId="7005D3F3" w:rsidR="00F76DE7" w:rsidRPr="00034F28" w:rsidRDefault="00F76DE7" w:rsidP="000513EC">
      <w:pPr>
        <w:spacing w:after="0" w:line="240" w:lineRule="auto"/>
        <w:jc w:val="both"/>
        <w:rPr>
          <w:rFonts w:eastAsia="Arial Unicode MS" w:cs="Arial"/>
          <w:spacing w:val="-4"/>
          <w:sz w:val="18"/>
          <w:szCs w:val="18"/>
        </w:rPr>
      </w:pPr>
      <w:r w:rsidRPr="00451DFD">
        <w:rPr>
          <w:rFonts w:eastAsia="Arial Unicode MS" w:cs="Arial"/>
          <w:sz w:val="18"/>
          <w:szCs w:val="18"/>
        </w:rPr>
        <w:t xml:space="preserve">On </w:t>
      </w:r>
      <w:r w:rsidR="00CB51C7" w:rsidRPr="00451DFD">
        <w:rPr>
          <w:rFonts w:eastAsia="Arial Unicode MS" w:cs="Arial"/>
          <w:sz w:val="18"/>
          <w:szCs w:val="18"/>
          <w:lang w:val="en-GB"/>
        </w:rPr>
        <w:t>25</w:t>
      </w:r>
      <w:r w:rsidRPr="00451DFD">
        <w:rPr>
          <w:rFonts w:eastAsia="Arial Unicode MS" w:cs="Arial"/>
          <w:sz w:val="18"/>
          <w:szCs w:val="18"/>
        </w:rPr>
        <w:t xml:space="preserve"> January </w:t>
      </w:r>
      <w:r w:rsidR="00CB51C7" w:rsidRPr="00451DFD">
        <w:rPr>
          <w:rFonts w:eastAsia="Arial Unicode MS" w:cs="Arial"/>
          <w:sz w:val="18"/>
          <w:szCs w:val="18"/>
          <w:lang w:val="en-GB"/>
        </w:rPr>
        <w:t>2024</w:t>
      </w:r>
      <w:r w:rsidRPr="00451DFD">
        <w:rPr>
          <w:rFonts w:eastAsia="Arial Unicode MS" w:cs="Arial"/>
          <w:sz w:val="18"/>
          <w:szCs w:val="18"/>
        </w:rPr>
        <w:t xml:space="preserve">, the Company paid </w:t>
      </w:r>
      <w:r w:rsidR="00CB51C7" w:rsidRPr="00451DFD">
        <w:rPr>
          <w:rFonts w:eastAsia="Arial Unicode MS" w:cs="Arial"/>
          <w:sz w:val="18"/>
          <w:szCs w:val="18"/>
          <w:lang w:val="en-GB"/>
        </w:rPr>
        <w:t>42</w:t>
      </w:r>
      <w:r w:rsidR="00F75340" w:rsidRPr="00451DFD">
        <w:rPr>
          <w:rFonts w:eastAsia="Arial Unicode MS" w:cs="Arial"/>
          <w:sz w:val="18"/>
          <w:szCs w:val="18"/>
        </w:rPr>
        <w:t>,</w:t>
      </w:r>
      <w:r w:rsidR="00CB51C7" w:rsidRPr="00451DFD">
        <w:rPr>
          <w:rFonts w:eastAsia="Arial Unicode MS" w:cs="Arial"/>
          <w:sz w:val="18"/>
          <w:szCs w:val="18"/>
          <w:lang w:val="en-GB"/>
        </w:rPr>
        <w:t>000</w:t>
      </w:r>
      <w:r w:rsidRPr="00451DFD">
        <w:rPr>
          <w:rFonts w:eastAsia="Arial Unicode MS" w:cs="Arial"/>
          <w:sz w:val="18"/>
          <w:szCs w:val="18"/>
        </w:rPr>
        <w:t xml:space="preserve"> additional ordinary shares of Grand River Forest Company Limited</w:t>
      </w:r>
      <w:r w:rsidRPr="00451DFD">
        <w:rPr>
          <w:rFonts w:eastAsia="Arial Unicode MS" w:cs="Arial"/>
          <w:sz w:val="18"/>
          <w:szCs w:val="18"/>
          <w:cs/>
        </w:rPr>
        <w:t xml:space="preserve"> </w:t>
      </w:r>
      <w:r w:rsidR="004F3F61" w:rsidRPr="00451DFD">
        <w:rPr>
          <w:rFonts w:eastAsia="Arial Unicode MS" w:cs="Arial"/>
          <w:sz w:val="18"/>
          <w:szCs w:val="18"/>
        </w:rPr>
        <w:br/>
      </w:r>
      <w:r w:rsidRPr="00034F28">
        <w:rPr>
          <w:rFonts w:eastAsia="Arial Unicode MS" w:cs="Arial"/>
          <w:spacing w:val="-4"/>
          <w:sz w:val="18"/>
          <w:szCs w:val="18"/>
          <w:cs/>
        </w:rPr>
        <w:t>(</w:t>
      </w:r>
      <w:r w:rsidRPr="00034F28">
        <w:rPr>
          <w:rFonts w:eastAsia="Arial Unicode MS" w:cs="Arial"/>
          <w:spacing w:val="-4"/>
          <w:sz w:val="18"/>
          <w:szCs w:val="18"/>
        </w:rPr>
        <w:t xml:space="preserve">a joint venture) with a par value of </w:t>
      </w:r>
      <w:r w:rsidR="00CB51C7" w:rsidRPr="00034F28">
        <w:rPr>
          <w:rFonts w:eastAsia="Arial Unicode MS" w:cs="Arial"/>
          <w:spacing w:val="-4"/>
          <w:sz w:val="18"/>
          <w:szCs w:val="18"/>
          <w:lang w:val="en-GB"/>
        </w:rPr>
        <w:t>100</w:t>
      </w:r>
      <w:r w:rsidRPr="00034F28">
        <w:rPr>
          <w:rFonts w:eastAsia="Arial Unicode MS" w:cs="Arial"/>
          <w:spacing w:val="-4"/>
          <w:sz w:val="18"/>
          <w:szCs w:val="18"/>
          <w:cs/>
        </w:rPr>
        <w:t xml:space="preserve"> </w:t>
      </w:r>
      <w:r w:rsidRPr="00034F28">
        <w:rPr>
          <w:rFonts w:eastAsia="Arial Unicode MS" w:cs="Arial"/>
          <w:spacing w:val="-4"/>
          <w:sz w:val="18"/>
          <w:szCs w:val="18"/>
        </w:rPr>
        <w:t xml:space="preserve">baht per share. The price of </w:t>
      </w:r>
      <w:r w:rsidR="00CB51C7" w:rsidRPr="00034F28">
        <w:rPr>
          <w:rFonts w:eastAsia="Arial Unicode MS" w:cs="Arial"/>
          <w:spacing w:val="-4"/>
          <w:sz w:val="18"/>
          <w:szCs w:val="18"/>
          <w:lang w:val="en-GB"/>
        </w:rPr>
        <w:t>100</w:t>
      </w:r>
      <w:r w:rsidRPr="00034F28">
        <w:rPr>
          <w:rFonts w:eastAsia="Arial Unicode MS" w:cs="Arial"/>
          <w:spacing w:val="-4"/>
          <w:sz w:val="18"/>
          <w:szCs w:val="18"/>
          <w:cs/>
        </w:rPr>
        <w:t xml:space="preserve"> </w:t>
      </w:r>
      <w:r w:rsidRPr="00034F28">
        <w:rPr>
          <w:rFonts w:eastAsia="Arial Unicode MS" w:cs="Arial"/>
          <w:spacing w:val="-4"/>
          <w:sz w:val="18"/>
          <w:szCs w:val="18"/>
        </w:rPr>
        <w:t xml:space="preserve">baht per share is in the amount of Baht </w:t>
      </w:r>
      <w:r w:rsidR="00CB51C7" w:rsidRPr="00034F28">
        <w:rPr>
          <w:rFonts w:eastAsia="Arial Unicode MS" w:cs="Arial"/>
          <w:spacing w:val="-4"/>
          <w:sz w:val="18"/>
          <w:szCs w:val="18"/>
          <w:lang w:val="en-GB"/>
        </w:rPr>
        <w:t>4</w:t>
      </w:r>
      <w:r w:rsidR="00F75340" w:rsidRPr="00034F28">
        <w:rPr>
          <w:rFonts w:eastAsia="Arial Unicode MS" w:cs="Arial"/>
          <w:spacing w:val="-4"/>
          <w:sz w:val="18"/>
          <w:szCs w:val="18"/>
        </w:rPr>
        <w:t>.</w:t>
      </w:r>
      <w:r w:rsidR="00CB51C7" w:rsidRPr="00034F28">
        <w:rPr>
          <w:rFonts w:eastAsia="Arial Unicode MS" w:cs="Arial"/>
          <w:spacing w:val="-4"/>
          <w:sz w:val="18"/>
          <w:szCs w:val="18"/>
          <w:lang w:val="en-GB"/>
        </w:rPr>
        <w:t>20</w:t>
      </w:r>
      <w:r w:rsidRPr="00034F28">
        <w:rPr>
          <w:rFonts w:eastAsia="Arial Unicode MS" w:cs="Arial"/>
          <w:spacing w:val="-4"/>
          <w:sz w:val="18"/>
          <w:szCs w:val="18"/>
          <w:cs/>
        </w:rPr>
        <w:t xml:space="preserve"> </w:t>
      </w:r>
      <w:r w:rsidRPr="00034F28">
        <w:rPr>
          <w:rFonts w:eastAsia="Arial Unicode MS" w:cs="Arial"/>
          <w:spacing w:val="-4"/>
          <w:sz w:val="18"/>
          <w:szCs w:val="18"/>
        </w:rPr>
        <w:t xml:space="preserve">million in full value </w:t>
      </w:r>
      <w:r w:rsidR="00693181" w:rsidRPr="00034F28">
        <w:rPr>
          <w:rFonts w:eastAsia="Arial Unicode MS" w:cs="Arial"/>
          <w:spacing w:val="-4"/>
          <w:sz w:val="18"/>
          <w:szCs w:val="18"/>
        </w:rPr>
        <w:t xml:space="preserve">which is </w:t>
      </w:r>
      <w:r w:rsidR="009A2517" w:rsidRPr="00034F28">
        <w:rPr>
          <w:rFonts w:eastAsia="Arial Unicode MS" w:cs="Arial"/>
          <w:spacing w:val="-4"/>
          <w:sz w:val="18"/>
          <w:szCs w:val="18"/>
        </w:rPr>
        <w:t xml:space="preserve">in accordance with the shareholding proportion of the existing shareholders </w:t>
      </w:r>
      <w:r w:rsidRPr="00034F28">
        <w:rPr>
          <w:rFonts w:eastAsia="Arial Unicode MS" w:cs="Arial"/>
          <w:spacing w:val="-4"/>
          <w:sz w:val="18"/>
          <w:szCs w:val="18"/>
        </w:rPr>
        <w:t xml:space="preserve">in the proportion of </w:t>
      </w:r>
      <w:r w:rsidR="00CB51C7" w:rsidRPr="00034F28">
        <w:rPr>
          <w:rFonts w:eastAsia="Arial Unicode MS" w:cs="Arial"/>
          <w:spacing w:val="-4"/>
          <w:sz w:val="18"/>
          <w:szCs w:val="18"/>
          <w:lang w:val="en-GB"/>
        </w:rPr>
        <w:t>42</w:t>
      </w:r>
      <w:r w:rsidRPr="00034F28">
        <w:rPr>
          <w:rFonts w:eastAsia="Arial Unicode MS" w:cs="Arial"/>
          <w:spacing w:val="-4"/>
          <w:sz w:val="18"/>
          <w:szCs w:val="18"/>
          <w:cs/>
        </w:rPr>
        <w:t xml:space="preserve">%. </w:t>
      </w:r>
      <w:r w:rsidRPr="00034F28">
        <w:rPr>
          <w:rFonts w:eastAsia="Arial Unicode MS" w:cs="Arial"/>
          <w:spacing w:val="-4"/>
          <w:sz w:val="18"/>
          <w:szCs w:val="18"/>
        </w:rPr>
        <w:t xml:space="preserve">Such joint venture registered to increase capital with the Ministry of Commerce on </w:t>
      </w:r>
      <w:r w:rsidR="00CB51C7" w:rsidRPr="00034F28">
        <w:rPr>
          <w:rFonts w:eastAsia="Arial Unicode MS" w:cs="Arial"/>
          <w:spacing w:val="-4"/>
          <w:sz w:val="18"/>
          <w:szCs w:val="18"/>
          <w:lang w:val="en-GB"/>
        </w:rPr>
        <w:t>26</w:t>
      </w:r>
      <w:r w:rsidRPr="00034F28">
        <w:rPr>
          <w:rFonts w:eastAsia="Arial Unicode MS" w:cs="Arial"/>
          <w:spacing w:val="-4"/>
          <w:sz w:val="18"/>
          <w:szCs w:val="18"/>
          <w:cs/>
        </w:rPr>
        <w:t xml:space="preserve"> </w:t>
      </w:r>
      <w:r w:rsidR="008D6BF1" w:rsidRPr="00034F28">
        <w:rPr>
          <w:rFonts w:eastAsia="Arial Unicode MS" w:cs="Arial"/>
          <w:spacing w:val="-4"/>
          <w:sz w:val="18"/>
          <w:szCs w:val="18"/>
        </w:rPr>
        <w:t>January</w:t>
      </w:r>
      <w:r w:rsidRPr="00034F28">
        <w:rPr>
          <w:rFonts w:eastAsia="Arial Unicode MS" w:cs="Arial"/>
          <w:spacing w:val="-4"/>
          <w:sz w:val="18"/>
          <w:szCs w:val="18"/>
        </w:rPr>
        <w:t xml:space="preserve"> </w:t>
      </w:r>
      <w:r w:rsidR="00CB51C7" w:rsidRPr="00034F28">
        <w:rPr>
          <w:rFonts w:eastAsia="Arial Unicode MS" w:cs="Arial"/>
          <w:spacing w:val="-4"/>
          <w:sz w:val="18"/>
          <w:szCs w:val="18"/>
          <w:lang w:val="en-GB"/>
        </w:rPr>
        <w:t>2024</w:t>
      </w:r>
      <w:r w:rsidRPr="00034F28">
        <w:rPr>
          <w:rFonts w:eastAsia="Arial Unicode MS" w:cs="Arial"/>
          <w:spacing w:val="-4"/>
          <w:sz w:val="18"/>
          <w:szCs w:val="18"/>
          <w:cs/>
        </w:rPr>
        <w:t>.</w:t>
      </w:r>
    </w:p>
    <w:p w14:paraId="4E6D8BED" w14:textId="77777777" w:rsidR="007C77CE" w:rsidRPr="00034F28" w:rsidRDefault="007C77CE" w:rsidP="00D12DEE">
      <w:pPr>
        <w:spacing w:after="0" w:line="240" w:lineRule="auto"/>
        <w:jc w:val="both"/>
        <w:rPr>
          <w:rFonts w:eastAsia="Arial Unicode MS" w:cs="Arial"/>
          <w:spacing w:val="-4"/>
          <w:sz w:val="16"/>
          <w:szCs w:val="16"/>
          <w:lang w:bidi="th-TH"/>
        </w:rPr>
      </w:pPr>
    </w:p>
    <w:p w14:paraId="6DF3483C" w14:textId="055D86B7" w:rsidR="00D12DEE" w:rsidRPr="00034F28" w:rsidRDefault="00D12DEE" w:rsidP="00D12DEE">
      <w:pPr>
        <w:spacing w:after="0" w:line="240" w:lineRule="auto"/>
        <w:jc w:val="both"/>
        <w:rPr>
          <w:rFonts w:eastAsia="Arial Unicode MS" w:cs="Arial"/>
          <w:spacing w:val="-4"/>
          <w:sz w:val="18"/>
          <w:szCs w:val="18"/>
          <w:lang w:bidi="th-TH"/>
        </w:rPr>
      </w:pPr>
      <w:r w:rsidRPr="00034F28">
        <w:rPr>
          <w:rFonts w:eastAsia="Arial Unicode MS" w:cs="Arial"/>
          <w:spacing w:val="-4"/>
          <w:sz w:val="18"/>
          <w:szCs w:val="18"/>
        </w:rPr>
        <w:t xml:space="preserve">On </w:t>
      </w:r>
      <w:r w:rsidR="00CB51C7" w:rsidRPr="00034F28">
        <w:rPr>
          <w:rFonts w:eastAsia="Arial Unicode MS" w:cs="Arial"/>
          <w:spacing w:val="-4"/>
          <w:sz w:val="18"/>
          <w:szCs w:val="18"/>
          <w:lang w:val="en-GB"/>
        </w:rPr>
        <w:t>25</w:t>
      </w:r>
      <w:r w:rsidRPr="00034F28">
        <w:rPr>
          <w:rFonts w:eastAsia="Arial Unicode MS" w:cs="Arial"/>
          <w:spacing w:val="-4"/>
          <w:sz w:val="18"/>
          <w:szCs w:val="18"/>
        </w:rPr>
        <w:t xml:space="preserve"> April </w:t>
      </w:r>
      <w:r w:rsidR="00CB51C7" w:rsidRPr="00034F28">
        <w:rPr>
          <w:rFonts w:eastAsia="Arial Unicode MS" w:cs="Arial"/>
          <w:spacing w:val="-4"/>
          <w:sz w:val="18"/>
          <w:szCs w:val="18"/>
          <w:lang w:val="en-GB"/>
        </w:rPr>
        <w:t>2024</w:t>
      </w:r>
      <w:r w:rsidRPr="00034F28">
        <w:rPr>
          <w:rFonts w:eastAsia="Arial Unicode MS" w:cs="Arial"/>
          <w:spacing w:val="-4"/>
          <w:sz w:val="18"/>
          <w:szCs w:val="18"/>
        </w:rPr>
        <w:t xml:space="preserve">, the Company paid </w:t>
      </w:r>
      <w:r w:rsidR="00CB51C7" w:rsidRPr="00034F28">
        <w:rPr>
          <w:rFonts w:eastAsia="Arial Unicode MS" w:cs="Arial"/>
          <w:spacing w:val="-4"/>
          <w:sz w:val="18"/>
          <w:szCs w:val="18"/>
          <w:lang w:val="en-GB"/>
        </w:rPr>
        <w:t>420</w:t>
      </w:r>
      <w:r w:rsidRPr="00034F28">
        <w:rPr>
          <w:rFonts w:eastAsia="Arial Unicode MS" w:cs="Arial"/>
          <w:spacing w:val="-4"/>
          <w:sz w:val="18"/>
          <w:szCs w:val="18"/>
          <w:cs/>
        </w:rPr>
        <w:t>,</w:t>
      </w:r>
      <w:r w:rsidR="00CB51C7" w:rsidRPr="00034F28">
        <w:rPr>
          <w:rFonts w:eastAsia="Arial Unicode MS" w:cs="Arial"/>
          <w:spacing w:val="-4"/>
          <w:sz w:val="18"/>
          <w:szCs w:val="18"/>
          <w:lang w:val="en-GB"/>
        </w:rPr>
        <w:t>000</w:t>
      </w:r>
      <w:r w:rsidRPr="00034F28">
        <w:rPr>
          <w:rFonts w:eastAsia="Arial Unicode MS" w:cs="Arial"/>
          <w:spacing w:val="-4"/>
          <w:sz w:val="18"/>
          <w:szCs w:val="18"/>
        </w:rPr>
        <w:t xml:space="preserve"> additional ordinary shares of Grand River Forest Company Limited</w:t>
      </w:r>
      <w:r w:rsidRPr="00034F28">
        <w:rPr>
          <w:rFonts w:eastAsia="Arial Unicode MS" w:cs="Arial"/>
          <w:spacing w:val="-4"/>
          <w:sz w:val="18"/>
          <w:szCs w:val="18"/>
          <w:cs/>
        </w:rPr>
        <w:t xml:space="preserve"> (</w:t>
      </w:r>
      <w:r w:rsidRPr="00034F28">
        <w:rPr>
          <w:rFonts w:eastAsia="Arial Unicode MS" w:cs="Arial"/>
          <w:spacing w:val="-4"/>
          <w:sz w:val="18"/>
          <w:szCs w:val="18"/>
        </w:rPr>
        <w:t xml:space="preserve">a joint </w:t>
      </w:r>
      <w:r w:rsidRPr="00034F28">
        <w:rPr>
          <w:rFonts w:eastAsia="Arial Unicode MS" w:cs="Arial"/>
          <w:spacing w:val="-2"/>
          <w:sz w:val="18"/>
          <w:szCs w:val="18"/>
        </w:rPr>
        <w:t xml:space="preserve">venture) with a par value of </w:t>
      </w:r>
      <w:r w:rsidR="00CB51C7" w:rsidRPr="00034F28">
        <w:rPr>
          <w:rFonts w:eastAsia="Arial Unicode MS" w:cs="Arial"/>
          <w:spacing w:val="-2"/>
          <w:sz w:val="18"/>
          <w:szCs w:val="18"/>
          <w:lang w:val="en-GB"/>
        </w:rPr>
        <w:t>100</w:t>
      </w:r>
      <w:r w:rsidRPr="00034F28">
        <w:rPr>
          <w:rFonts w:eastAsia="Arial Unicode MS" w:cs="Arial"/>
          <w:spacing w:val="-2"/>
          <w:sz w:val="18"/>
          <w:szCs w:val="18"/>
          <w:cs/>
        </w:rPr>
        <w:t xml:space="preserve"> </w:t>
      </w:r>
      <w:r w:rsidRPr="00034F28">
        <w:rPr>
          <w:rFonts w:eastAsia="Arial Unicode MS" w:cs="Arial"/>
          <w:spacing w:val="-2"/>
          <w:sz w:val="18"/>
          <w:szCs w:val="18"/>
        </w:rPr>
        <w:t xml:space="preserve">baht per share. The price of </w:t>
      </w:r>
      <w:r w:rsidR="00CB51C7" w:rsidRPr="00034F28">
        <w:rPr>
          <w:rFonts w:eastAsia="Arial Unicode MS" w:cs="Arial"/>
          <w:spacing w:val="-2"/>
          <w:sz w:val="18"/>
          <w:szCs w:val="18"/>
          <w:lang w:val="en-GB"/>
        </w:rPr>
        <w:t>100</w:t>
      </w:r>
      <w:r w:rsidRPr="00034F28">
        <w:rPr>
          <w:rFonts w:eastAsia="Arial Unicode MS" w:cs="Arial"/>
          <w:spacing w:val="-2"/>
          <w:sz w:val="18"/>
          <w:szCs w:val="18"/>
          <w:cs/>
        </w:rPr>
        <w:t xml:space="preserve"> </w:t>
      </w:r>
      <w:r w:rsidRPr="00034F28">
        <w:rPr>
          <w:rFonts w:eastAsia="Arial Unicode MS" w:cs="Arial"/>
          <w:spacing w:val="-2"/>
          <w:sz w:val="18"/>
          <w:szCs w:val="18"/>
        </w:rPr>
        <w:t xml:space="preserve">baht per share is in the amount of Baht </w:t>
      </w:r>
      <w:r w:rsidR="00CB51C7" w:rsidRPr="00034F28">
        <w:rPr>
          <w:rFonts w:eastAsia="Arial Unicode MS" w:cs="Arial"/>
          <w:spacing w:val="-2"/>
          <w:sz w:val="18"/>
          <w:szCs w:val="18"/>
          <w:lang w:val="en-GB"/>
        </w:rPr>
        <w:t>42</w:t>
      </w:r>
      <w:r w:rsidRPr="00034F28">
        <w:rPr>
          <w:rFonts w:eastAsia="Arial Unicode MS" w:cs="Arial"/>
          <w:spacing w:val="-2"/>
          <w:sz w:val="18"/>
          <w:szCs w:val="18"/>
          <w:cs/>
        </w:rPr>
        <w:t xml:space="preserve"> </w:t>
      </w:r>
      <w:r w:rsidRPr="00034F28">
        <w:rPr>
          <w:rFonts w:eastAsia="Arial Unicode MS" w:cs="Arial"/>
          <w:spacing w:val="-2"/>
          <w:sz w:val="18"/>
          <w:szCs w:val="18"/>
        </w:rPr>
        <w:t xml:space="preserve">million in full value which is in accordance with the shareholding proportion of the existing shareholders in the proportion of </w:t>
      </w:r>
      <w:r w:rsidR="00CB51C7" w:rsidRPr="00034F28">
        <w:rPr>
          <w:rFonts w:eastAsia="Arial Unicode MS" w:cs="Arial"/>
          <w:spacing w:val="-2"/>
          <w:sz w:val="18"/>
          <w:szCs w:val="18"/>
          <w:lang w:val="en-GB"/>
        </w:rPr>
        <w:t>42</w:t>
      </w:r>
      <w:r w:rsidRPr="00034F28">
        <w:rPr>
          <w:rFonts w:eastAsia="Arial Unicode MS" w:cs="Arial"/>
          <w:spacing w:val="-2"/>
          <w:sz w:val="18"/>
          <w:szCs w:val="18"/>
          <w:cs/>
        </w:rPr>
        <w:t xml:space="preserve">%. </w:t>
      </w:r>
      <w:r w:rsidR="00F06677" w:rsidRPr="00034F28">
        <w:rPr>
          <w:rFonts w:eastAsia="Arial Unicode MS" w:cs="Arial"/>
          <w:spacing w:val="-2"/>
          <w:sz w:val="18"/>
          <w:szCs w:val="18"/>
        </w:rPr>
        <w:br/>
      </w:r>
      <w:r w:rsidRPr="00034F28">
        <w:rPr>
          <w:rFonts w:eastAsia="Arial Unicode MS" w:cs="Arial"/>
          <w:spacing w:val="-4"/>
          <w:sz w:val="18"/>
          <w:szCs w:val="18"/>
        </w:rPr>
        <w:t xml:space="preserve">Such joint venture registered to increase capital with the Ministry of Commerce </w:t>
      </w:r>
      <w:r w:rsidRPr="00034F28">
        <w:rPr>
          <w:rFonts w:eastAsia="Times New Roman" w:cs="Arial"/>
          <w:spacing w:val="-2"/>
          <w:sz w:val="18"/>
          <w:szCs w:val="18"/>
          <w:lang w:val="en-GB" w:bidi="th-TH"/>
        </w:rPr>
        <w:t>on the same date</w:t>
      </w:r>
      <w:r w:rsidRPr="00034F28">
        <w:rPr>
          <w:rFonts w:eastAsia="Arial Unicode MS" w:cs="Arial"/>
          <w:spacing w:val="-4"/>
          <w:sz w:val="18"/>
          <w:szCs w:val="18"/>
          <w:lang w:val="en-GB"/>
        </w:rPr>
        <w:t>.</w:t>
      </w:r>
      <w:r w:rsidRPr="00034F28">
        <w:rPr>
          <w:rFonts w:eastAsia="Arial Unicode MS" w:cs="Arial"/>
          <w:spacing w:val="-4"/>
          <w:sz w:val="18"/>
          <w:szCs w:val="18"/>
          <w:lang w:bidi="th-TH"/>
        </w:rPr>
        <w:t xml:space="preserve"> </w:t>
      </w:r>
    </w:p>
    <w:p w14:paraId="7C3D3AA3" w14:textId="695811D1" w:rsidR="00F06677" w:rsidRPr="00451DFD" w:rsidRDefault="003E0925" w:rsidP="000513EC">
      <w:pPr>
        <w:spacing w:after="0" w:line="240" w:lineRule="auto"/>
        <w:jc w:val="both"/>
        <w:rPr>
          <w:rFonts w:eastAsia="Arial Unicode MS" w:cs="Arial"/>
          <w:spacing w:val="-4"/>
          <w:sz w:val="18"/>
          <w:szCs w:val="18"/>
        </w:rPr>
      </w:pPr>
      <w:r>
        <w:rPr>
          <w:rFonts w:eastAsia="Arial Unicode MS" w:cs="Arial"/>
          <w:spacing w:val="-4"/>
          <w:sz w:val="16"/>
          <w:szCs w:val="16"/>
        </w:rPr>
        <w:br w:type="page"/>
      </w:r>
    </w:p>
    <w:tbl>
      <w:tblPr>
        <w:tblW w:w="9461" w:type="dxa"/>
        <w:tblInd w:w="115" w:type="dxa"/>
        <w:shd w:val="clear" w:color="auto" w:fill="FFA543"/>
        <w:tblLook w:val="04A0" w:firstRow="1" w:lastRow="0" w:firstColumn="1" w:lastColumn="0" w:noHBand="0" w:noVBand="1"/>
      </w:tblPr>
      <w:tblGrid>
        <w:gridCol w:w="9461"/>
      </w:tblGrid>
      <w:tr w:rsidR="00CE33F0" w:rsidRPr="00451DFD" w14:paraId="52AC55DD" w14:textId="77777777">
        <w:trPr>
          <w:trHeight w:val="386"/>
        </w:trPr>
        <w:tc>
          <w:tcPr>
            <w:tcW w:w="9461" w:type="dxa"/>
            <w:shd w:val="clear" w:color="auto" w:fill="FFA543"/>
            <w:vAlign w:val="center"/>
          </w:tcPr>
          <w:p w14:paraId="3DF748B0" w14:textId="3D6352C7" w:rsidR="00CE33F0" w:rsidRPr="00451DFD" w:rsidRDefault="00CE33F0">
            <w:pPr>
              <w:tabs>
                <w:tab w:val="left" w:pos="432"/>
              </w:tabs>
              <w:spacing w:after="0" w:line="240" w:lineRule="auto"/>
              <w:ind w:left="432" w:hanging="432"/>
              <w:jc w:val="both"/>
              <w:rPr>
                <w:rFonts w:eastAsia="Arial Unicode MS" w:cs="Arial"/>
                <w:b/>
                <w:bCs/>
                <w:color w:val="FFFFFF"/>
                <w:sz w:val="18"/>
                <w:szCs w:val="18"/>
                <w:cs/>
                <w:lang w:val="en-GB" w:bidi="th-TH"/>
              </w:rPr>
            </w:pPr>
            <w:r w:rsidRPr="00451DFD">
              <w:rPr>
                <w:rFonts w:cs="Arial"/>
                <w:sz w:val="18"/>
                <w:szCs w:val="18"/>
                <w:lang w:val="en-GB"/>
              </w:rPr>
              <w:br w:type="page"/>
            </w:r>
            <w:r w:rsidRPr="00451DFD">
              <w:rPr>
                <w:rFonts w:cs="Arial"/>
                <w:sz w:val="18"/>
                <w:szCs w:val="18"/>
                <w:shd w:val="clear" w:color="auto" w:fill="FFFFFF"/>
              </w:rPr>
              <w:br w:type="page"/>
            </w:r>
            <w:r w:rsidRPr="00451DFD">
              <w:rPr>
                <w:rFonts w:eastAsia="Arial Unicode MS" w:cs="Arial"/>
                <w:b/>
                <w:bCs/>
                <w:color w:val="FFFFFF"/>
                <w:sz w:val="18"/>
                <w:szCs w:val="18"/>
                <w:lang w:val="en-GB" w:bidi="th-TH"/>
              </w:rPr>
              <w:t>11</w:t>
            </w:r>
            <w:r w:rsidRPr="00451DFD">
              <w:rPr>
                <w:rFonts w:eastAsia="Arial Unicode MS" w:cs="Arial"/>
                <w:b/>
                <w:bCs/>
                <w:color w:val="FFFFFF"/>
                <w:sz w:val="18"/>
                <w:szCs w:val="18"/>
                <w:lang w:val="en-GB" w:bidi="th-TH"/>
              </w:rPr>
              <w:tab/>
            </w:r>
            <w:r w:rsidR="00160135" w:rsidRPr="00451DFD">
              <w:rPr>
                <w:rFonts w:eastAsia="Arial Unicode MS" w:cs="Arial"/>
                <w:b/>
                <w:bCs/>
                <w:color w:val="FFFFFF"/>
                <w:sz w:val="18"/>
                <w:szCs w:val="18"/>
                <w:lang w:val="en-GB" w:bidi="th-TH"/>
              </w:rPr>
              <w:t>Investment properties, net</w:t>
            </w:r>
          </w:p>
        </w:tc>
      </w:tr>
    </w:tbl>
    <w:p w14:paraId="5AD1166D" w14:textId="546A6304" w:rsidR="00CE33F0" w:rsidRPr="00451DFD" w:rsidRDefault="00CE33F0" w:rsidP="000513EC">
      <w:pPr>
        <w:spacing w:after="0" w:line="240" w:lineRule="auto"/>
        <w:jc w:val="both"/>
        <w:rPr>
          <w:rFonts w:eastAsia="Arial Unicode MS" w:cs="Arial"/>
          <w:spacing w:val="-4"/>
          <w:sz w:val="18"/>
          <w:szCs w:val="18"/>
        </w:rPr>
      </w:pPr>
    </w:p>
    <w:p w14:paraId="07DBE454" w14:textId="5762D3B1" w:rsidR="003751CC" w:rsidRPr="00451DFD" w:rsidRDefault="00160135" w:rsidP="00160135">
      <w:pPr>
        <w:spacing w:after="0" w:line="240" w:lineRule="auto"/>
        <w:jc w:val="both"/>
        <w:rPr>
          <w:rFonts w:eastAsia="Arial Unicode MS" w:cs="Arial"/>
          <w:spacing w:val="-2"/>
          <w:sz w:val="18"/>
          <w:szCs w:val="18"/>
          <w:lang w:bidi="th-TH"/>
        </w:rPr>
      </w:pPr>
      <w:r w:rsidRPr="00451DFD">
        <w:rPr>
          <w:rFonts w:eastAsia="Arial Unicode MS" w:cs="Arial"/>
          <w:spacing w:val="-2"/>
          <w:sz w:val="18"/>
          <w:szCs w:val="18"/>
          <w:lang w:bidi="th-TH"/>
        </w:rPr>
        <w:t xml:space="preserve">Movement of Investment properties for the </w:t>
      </w:r>
      <w:r w:rsidRPr="00451DFD">
        <w:rPr>
          <w:rFonts w:eastAsia="Arial Unicode MS" w:cs="Arial"/>
          <w:sz w:val="18"/>
          <w:szCs w:val="18"/>
          <w:lang w:val="en-GB" w:bidi="th-TH"/>
        </w:rPr>
        <w:t>nine-month</w:t>
      </w:r>
      <w:r w:rsidRPr="00451DFD">
        <w:rPr>
          <w:rFonts w:eastAsia="Arial Unicode MS" w:cs="Arial"/>
          <w:sz w:val="18"/>
          <w:szCs w:val="18"/>
          <w:lang w:bidi="th-TH"/>
        </w:rPr>
        <w:t xml:space="preserve"> period ended </w:t>
      </w:r>
      <w:r w:rsidRPr="00451DFD">
        <w:rPr>
          <w:rFonts w:eastAsia="Arial Unicode MS" w:cs="Arial"/>
          <w:sz w:val="18"/>
          <w:szCs w:val="18"/>
          <w:lang w:val="en-GB" w:bidi="th-TH"/>
        </w:rPr>
        <w:t>30 September</w:t>
      </w:r>
      <w:r w:rsidRPr="00451DFD">
        <w:rPr>
          <w:rFonts w:eastAsia="Arial Unicode MS" w:cs="Arial"/>
          <w:sz w:val="18"/>
          <w:szCs w:val="18"/>
          <w:lang w:bidi="th-TH"/>
        </w:rPr>
        <w:t xml:space="preserve"> </w:t>
      </w:r>
      <w:r w:rsidRPr="00451DFD">
        <w:rPr>
          <w:rFonts w:eastAsia="Arial Unicode MS" w:cs="Arial"/>
          <w:sz w:val="18"/>
          <w:szCs w:val="18"/>
          <w:lang w:val="en-GB" w:bidi="th-TH"/>
        </w:rPr>
        <w:t>2024</w:t>
      </w:r>
      <w:r w:rsidRPr="00451DFD">
        <w:rPr>
          <w:rFonts w:eastAsia="Arial Unicode MS" w:cs="Arial"/>
          <w:spacing w:val="-6"/>
          <w:sz w:val="18"/>
          <w:szCs w:val="18"/>
          <w:lang w:bidi="th-TH"/>
        </w:rPr>
        <w:t xml:space="preserve"> </w:t>
      </w:r>
      <w:r w:rsidRPr="00451DFD">
        <w:rPr>
          <w:rFonts w:eastAsia="Arial Unicode MS" w:cs="Arial"/>
          <w:spacing w:val="-2"/>
          <w:sz w:val="18"/>
          <w:szCs w:val="18"/>
          <w:lang w:bidi="th-TH"/>
        </w:rPr>
        <w:t>is as follows:</w:t>
      </w:r>
    </w:p>
    <w:p w14:paraId="6F1D4A0A" w14:textId="3959D37A" w:rsidR="003751CC" w:rsidRPr="00451DFD" w:rsidRDefault="003751CC" w:rsidP="003751CC">
      <w:pPr>
        <w:pStyle w:val="ListParagraph"/>
        <w:spacing w:after="0" w:line="240" w:lineRule="auto"/>
        <w:ind w:left="0"/>
        <w:jc w:val="both"/>
        <w:rPr>
          <w:rFonts w:eastAsia="Arial Unicode MS" w:cs="Arial"/>
          <w:sz w:val="18"/>
          <w:szCs w:val="18"/>
          <w:highlight w:val="cyan"/>
          <w:lang w:val="en-GB" w:bidi="th-TH"/>
        </w:rPr>
      </w:pPr>
    </w:p>
    <w:tbl>
      <w:tblPr>
        <w:tblW w:w="9450" w:type="dxa"/>
        <w:tblInd w:w="108" w:type="dxa"/>
        <w:tblLayout w:type="fixed"/>
        <w:tblLook w:val="04A0" w:firstRow="1" w:lastRow="0" w:firstColumn="1" w:lastColumn="0" w:noHBand="0" w:noVBand="1"/>
      </w:tblPr>
      <w:tblGrid>
        <w:gridCol w:w="7020"/>
        <w:gridCol w:w="2430"/>
      </w:tblGrid>
      <w:tr w:rsidR="003751CC" w:rsidRPr="00451DFD" w14:paraId="5B0BAB83" w14:textId="77777777" w:rsidTr="003E0925">
        <w:tc>
          <w:tcPr>
            <w:tcW w:w="7020" w:type="dxa"/>
            <w:shd w:val="clear" w:color="auto" w:fill="auto"/>
          </w:tcPr>
          <w:p w14:paraId="51AE570B" w14:textId="77777777" w:rsidR="003751CC" w:rsidRPr="00451DFD" w:rsidRDefault="003751CC">
            <w:pPr>
              <w:spacing w:after="0" w:line="240" w:lineRule="auto"/>
              <w:ind w:left="-101"/>
              <w:rPr>
                <w:rFonts w:cs="Arial"/>
                <w:sz w:val="18"/>
                <w:szCs w:val="18"/>
                <w:lang w:val="en-GB"/>
              </w:rPr>
            </w:pPr>
          </w:p>
        </w:tc>
        <w:tc>
          <w:tcPr>
            <w:tcW w:w="2430" w:type="dxa"/>
            <w:tcBorders>
              <w:top w:val="single" w:sz="4" w:space="0" w:color="auto"/>
            </w:tcBorders>
          </w:tcPr>
          <w:p w14:paraId="284E331D" w14:textId="77777777" w:rsidR="003751CC" w:rsidRPr="00451DFD" w:rsidRDefault="003751CC">
            <w:pPr>
              <w:spacing w:after="0" w:line="240" w:lineRule="auto"/>
              <w:ind w:left="-40" w:right="-72"/>
              <w:jc w:val="right"/>
              <w:rPr>
                <w:rFonts w:cs="Arial"/>
                <w:b/>
                <w:bCs/>
                <w:sz w:val="18"/>
                <w:szCs w:val="18"/>
              </w:rPr>
            </w:pPr>
            <w:r w:rsidRPr="00451DFD">
              <w:rPr>
                <w:rFonts w:cs="Arial"/>
                <w:b/>
                <w:bCs/>
                <w:sz w:val="18"/>
                <w:szCs w:val="18"/>
              </w:rPr>
              <w:t>Consolidated and Separate</w:t>
            </w:r>
            <w:r w:rsidRPr="00451DFD">
              <w:rPr>
                <w:rFonts w:cs="Arial"/>
                <w:b/>
                <w:bCs/>
                <w:sz w:val="18"/>
                <w:szCs w:val="18"/>
              </w:rPr>
              <w:br/>
              <w:t>financial information</w:t>
            </w:r>
          </w:p>
        </w:tc>
      </w:tr>
      <w:tr w:rsidR="003751CC" w:rsidRPr="00451DFD" w14:paraId="2E34E4F7" w14:textId="77777777" w:rsidTr="003E0925">
        <w:tc>
          <w:tcPr>
            <w:tcW w:w="7020" w:type="dxa"/>
            <w:shd w:val="clear" w:color="auto" w:fill="auto"/>
          </w:tcPr>
          <w:p w14:paraId="69BFA178" w14:textId="77777777" w:rsidR="003751CC" w:rsidRPr="00451DFD" w:rsidRDefault="003751CC">
            <w:pPr>
              <w:spacing w:after="0" w:line="240" w:lineRule="auto"/>
              <w:ind w:left="-101"/>
              <w:rPr>
                <w:rFonts w:cs="Arial"/>
                <w:sz w:val="18"/>
                <w:szCs w:val="18"/>
              </w:rPr>
            </w:pPr>
          </w:p>
        </w:tc>
        <w:tc>
          <w:tcPr>
            <w:tcW w:w="2430" w:type="dxa"/>
            <w:tcBorders>
              <w:bottom w:val="single" w:sz="4" w:space="0" w:color="auto"/>
            </w:tcBorders>
          </w:tcPr>
          <w:p w14:paraId="77A27379" w14:textId="77777777" w:rsidR="003751CC" w:rsidRPr="00451DFD" w:rsidRDefault="003751CC">
            <w:pPr>
              <w:spacing w:after="0" w:line="240" w:lineRule="auto"/>
              <w:ind w:left="-40" w:right="-72"/>
              <w:jc w:val="right"/>
              <w:rPr>
                <w:rFonts w:cs="Arial"/>
                <w:b/>
                <w:bCs/>
                <w:sz w:val="18"/>
                <w:szCs w:val="18"/>
              </w:rPr>
            </w:pPr>
            <w:r w:rsidRPr="00451DFD">
              <w:rPr>
                <w:rFonts w:cs="Arial"/>
                <w:b/>
                <w:bCs/>
                <w:sz w:val="18"/>
                <w:szCs w:val="18"/>
              </w:rPr>
              <w:t xml:space="preserve">Thousand Baht </w:t>
            </w:r>
          </w:p>
        </w:tc>
      </w:tr>
      <w:tr w:rsidR="003751CC" w:rsidRPr="00451DFD" w14:paraId="61BDAFEF" w14:textId="77777777" w:rsidTr="003E0925">
        <w:trPr>
          <w:trHeight w:val="65"/>
        </w:trPr>
        <w:tc>
          <w:tcPr>
            <w:tcW w:w="7020" w:type="dxa"/>
            <w:shd w:val="clear" w:color="auto" w:fill="auto"/>
          </w:tcPr>
          <w:p w14:paraId="3E40A2E2" w14:textId="77777777" w:rsidR="003751CC" w:rsidRPr="00451DFD" w:rsidRDefault="003751CC">
            <w:pPr>
              <w:spacing w:after="0" w:line="240" w:lineRule="auto"/>
              <w:ind w:left="-101"/>
              <w:rPr>
                <w:rFonts w:cs="Arial"/>
                <w:sz w:val="18"/>
                <w:szCs w:val="18"/>
              </w:rPr>
            </w:pPr>
          </w:p>
        </w:tc>
        <w:tc>
          <w:tcPr>
            <w:tcW w:w="2430" w:type="dxa"/>
            <w:tcBorders>
              <w:top w:val="single" w:sz="4" w:space="0" w:color="auto"/>
            </w:tcBorders>
            <w:shd w:val="clear" w:color="auto" w:fill="FAFAFA"/>
          </w:tcPr>
          <w:p w14:paraId="50B5990F" w14:textId="77777777" w:rsidR="003751CC" w:rsidRPr="00451DFD" w:rsidRDefault="003751CC">
            <w:pPr>
              <w:spacing w:after="0" w:line="240" w:lineRule="auto"/>
              <w:ind w:left="-40" w:right="-72"/>
              <w:rPr>
                <w:rFonts w:cs="Arial"/>
                <w:sz w:val="18"/>
                <w:szCs w:val="18"/>
              </w:rPr>
            </w:pPr>
          </w:p>
        </w:tc>
      </w:tr>
      <w:tr w:rsidR="003751CC" w:rsidRPr="00451DFD" w14:paraId="56985781" w14:textId="77777777" w:rsidTr="003E0925">
        <w:tc>
          <w:tcPr>
            <w:tcW w:w="7020" w:type="dxa"/>
            <w:shd w:val="clear" w:color="auto" w:fill="auto"/>
          </w:tcPr>
          <w:p w14:paraId="45135BB6" w14:textId="6D9BE7F3" w:rsidR="003751CC" w:rsidRPr="00451DFD" w:rsidRDefault="003751CC">
            <w:pPr>
              <w:spacing w:after="0" w:line="240" w:lineRule="auto"/>
              <w:ind w:left="-101"/>
              <w:rPr>
                <w:rFonts w:cs="Arial"/>
                <w:spacing w:val="-2"/>
                <w:sz w:val="18"/>
                <w:szCs w:val="18"/>
              </w:rPr>
            </w:pPr>
            <w:r w:rsidRPr="00451DFD">
              <w:rPr>
                <w:rFonts w:cs="Arial"/>
                <w:sz w:val="18"/>
                <w:szCs w:val="18"/>
              </w:rPr>
              <w:t xml:space="preserve">Opening net book value </w:t>
            </w:r>
          </w:p>
        </w:tc>
        <w:tc>
          <w:tcPr>
            <w:tcW w:w="2430" w:type="dxa"/>
            <w:shd w:val="clear" w:color="auto" w:fill="FAFAFA"/>
          </w:tcPr>
          <w:p w14:paraId="12B22093" w14:textId="6E6655D2" w:rsidR="003751CC" w:rsidRPr="00451DFD" w:rsidRDefault="003751CC">
            <w:pPr>
              <w:spacing w:after="0" w:line="240" w:lineRule="auto"/>
              <w:ind w:left="-40" w:right="-72"/>
              <w:jc w:val="right"/>
              <w:rPr>
                <w:rFonts w:cs="Arial"/>
                <w:sz w:val="18"/>
                <w:szCs w:val="18"/>
              </w:rPr>
            </w:pPr>
            <w:r w:rsidRPr="00451DFD">
              <w:rPr>
                <w:rFonts w:cs="Arial"/>
                <w:sz w:val="18"/>
                <w:szCs w:val="18"/>
              </w:rPr>
              <w:t>232,02</w:t>
            </w:r>
            <w:r w:rsidR="009D131C" w:rsidRPr="00451DFD">
              <w:rPr>
                <w:rFonts w:cs="Arial"/>
                <w:sz w:val="18"/>
                <w:szCs w:val="18"/>
              </w:rPr>
              <w:t>4</w:t>
            </w:r>
          </w:p>
        </w:tc>
      </w:tr>
      <w:tr w:rsidR="003751CC" w:rsidRPr="00451DFD" w14:paraId="6D2FB0DE" w14:textId="77777777" w:rsidTr="003E0925">
        <w:tc>
          <w:tcPr>
            <w:tcW w:w="7020" w:type="dxa"/>
            <w:shd w:val="clear" w:color="auto" w:fill="auto"/>
          </w:tcPr>
          <w:p w14:paraId="2D61E13B" w14:textId="189D3F3C" w:rsidR="003751CC" w:rsidRPr="00451DFD" w:rsidRDefault="003751CC">
            <w:pPr>
              <w:spacing w:after="0" w:line="240" w:lineRule="auto"/>
              <w:ind w:left="-101"/>
              <w:rPr>
                <w:rFonts w:cs="Arial"/>
                <w:sz w:val="18"/>
                <w:szCs w:val="18"/>
                <w:cs/>
                <w:lang w:bidi="th-TH"/>
              </w:rPr>
            </w:pPr>
            <w:r w:rsidRPr="00451DFD">
              <w:rPr>
                <w:rFonts w:cs="Arial"/>
                <w:sz w:val="18"/>
                <w:szCs w:val="18"/>
              </w:rPr>
              <w:t>Transferred in from</w:t>
            </w:r>
            <w:r w:rsidR="00FD0A17" w:rsidRPr="00451DFD">
              <w:rPr>
                <w:rFonts w:cs="Arial"/>
                <w:sz w:val="18"/>
                <w:szCs w:val="18"/>
              </w:rPr>
              <w:t xml:space="preserve"> cost of real estate development</w:t>
            </w:r>
            <w:r w:rsidR="00AD7E51" w:rsidRPr="00451DFD">
              <w:rPr>
                <w:rFonts w:cs="Arial"/>
                <w:sz w:val="18"/>
                <w:szCs w:val="18"/>
              </w:rPr>
              <w:t xml:space="preserve"> (Note 8)</w:t>
            </w:r>
          </w:p>
        </w:tc>
        <w:tc>
          <w:tcPr>
            <w:tcW w:w="2430" w:type="dxa"/>
            <w:shd w:val="clear" w:color="auto" w:fill="FAFAFA"/>
          </w:tcPr>
          <w:p w14:paraId="1F0A6775" w14:textId="3B0C3218" w:rsidR="003751CC" w:rsidRPr="00451DFD" w:rsidRDefault="003751CC">
            <w:pPr>
              <w:spacing w:after="0" w:line="240" w:lineRule="auto"/>
              <w:ind w:left="-40" w:right="-72"/>
              <w:jc w:val="right"/>
              <w:rPr>
                <w:rFonts w:cs="Arial"/>
                <w:sz w:val="18"/>
                <w:szCs w:val="18"/>
                <w:lang w:val="en-GB" w:eastAsia="en-GB"/>
              </w:rPr>
            </w:pPr>
            <w:r w:rsidRPr="00451DFD">
              <w:rPr>
                <w:rFonts w:cs="Arial"/>
                <w:sz w:val="18"/>
                <w:szCs w:val="18"/>
                <w:lang w:val="en-GB" w:eastAsia="en-GB"/>
              </w:rPr>
              <w:t>26</w:t>
            </w:r>
            <w:r w:rsidR="005D574F" w:rsidRPr="00451DFD">
              <w:rPr>
                <w:rFonts w:cs="Arial"/>
                <w:sz w:val="18"/>
                <w:szCs w:val="18"/>
                <w:lang w:val="en-GB" w:eastAsia="en-GB"/>
              </w:rPr>
              <w:t>2</w:t>
            </w:r>
            <w:r w:rsidRPr="00451DFD">
              <w:rPr>
                <w:rFonts w:cs="Arial"/>
                <w:sz w:val="18"/>
                <w:szCs w:val="18"/>
                <w:lang w:val="en-GB" w:eastAsia="en-GB"/>
              </w:rPr>
              <w:t>,</w:t>
            </w:r>
            <w:r w:rsidR="00C530B9" w:rsidRPr="00451DFD">
              <w:rPr>
                <w:rFonts w:cs="Arial"/>
                <w:sz w:val="18"/>
                <w:szCs w:val="18"/>
                <w:lang w:val="en-GB" w:eastAsia="en-GB"/>
              </w:rPr>
              <w:t>674</w:t>
            </w:r>
          </w:p>
        </w:tc>
      </w:tr>
      <w:tr w:rsidR="003751CC" w:rsidRPr="00451DFD" w14:paraId="4ACFB102" w14:textId="77777777" w:rsidTr="003E0925">
        <w:tc>
          <w:tcPr>
            <w:tcW w:w="7020" w:type="dxa"/>
            <w:shd w:val="clear" w:color="auto" w:fill="auto"/>
          </w:tcPr>
          <w:p w14:paraId="59A12BC8" w14:textId="190BBDC2" w:rsidR="003751CC" w:rsidRPr="00451DFD" w:rsidRDefault="003751CC">
            <w:pPr>
              <w:spacing w:after="0" w:line="240" w:lineRule="auto"/>
              <w:ind w:left="-101"/>
              <w:rPr>
                <w:rFonts w:cs="Arial"/>
                <w:sz w:val="18"/>
                <w:szCs w:val="18"/>
              </w:rPr>
            </w:pPr>
            <w:r w:rsidRPr="00451DFD">
              <w:rPr>
                <w:rFonts w:cs="Arial"/>
                <w:sz w:val="18"/>
                <w:szCs w:val="18"/>
              </w:rPr>
              <w:t>Transferred to other non-current assets held for sale</w:t>
            </w:r>
            <w:r w:rsidR="7598523B" w:rsidRPr="00451DFD">
              <w:rPr>
                <w:rFonts w:cs="Arial"/>
                <w:sz w:val="18"/>
                <w:szCs w:val="18"/>
              </w:rPr>
              <w:t xml:space="preserve"> (Note 9)</w:t>
            </w:r>
          </w:p>
        </w:tc>
        <w:tc>
          <w:tcPr>
            <w:tcW w:w="2430" w:type="dxa"/>
            <w:shd w:val="clear" w:color="auto" w:fill="FAFAFA"/>
          </w:tcPr>
          <w:p w14:paraId="171990AB" w14:textId="1FC98A6B" w:rsidR="003751CC" w:rsidRPr="00451DFD" w:rsidRDefault="003751CC">
            <w:pPr>
              <w:spacing w:after="0" w:line="240" w:lineRule="auto"/>
              <w:ind w:left="-40" w:right="-72"/>
              <w:jc w:val="right"/>
              <w:rPr>
                <w:rFonts w:cs="Arial"/>
                <w:sz w:val="18"/>
                <w:szCs w:val="18"/>
                <w:lang w:val="en-GB" w:eastAsia="en-GB"/>
              </w:rPr>
            </w:pPr>
            <w:r w:rsidRPr="00451DFD">
              <w:rPr>
                <w:rFonts w:cs="Arial"/>
                <w:sz w:val="18"/>
                <w:szCs w:val="18"/>
                <w:lang w:val="en-GB" w:eastAsia="en-GB"/>
              </w:rPr>
              <w:t>(1</w:t>
            </w:r>
            <w:r w:rsidR="00E95C50" w:rsidRPr="00451DFD">
              <w:rPr>
                <w:rFonts w:cs="Arial"/>
                <w:sz w:val="18"/>
                <w:szCs w:val="18"/>
                <w:lang w:val="en-GB" w:eastAsia="en-GB"/>
              </w:rPr>
              <w:t>70</w:t>
            </w:r>
            <w:r w:rsidRPr="00451DFD">
              <w:rPr>
                <w:rFonts w:cs="Arial"/>
                <w:sz w:val="18"/>
                <w:szCs w:val="18"/>
                <w:lang w:val="en-GB" w:eastAsia="en-GB"/>
              </w:rPr>
              <w:t>,3</w:t>
            </w:r>
            <w:r w:rsidR="00E95C50" w:rsidRPr="00451DFD">
              <w:rPr>
                <w:rFonts w:cs="Arial"/>
                <w:sz w:val="18"/>
                <w:szCs w:val="18"/>
                <w:lang w:val="en-GB" w:eastAsia="en-GB"/>
              </w:rPr>
              <w:t>86</w:t>
            </w:r>
            <w:r w:rsidRPr="00451DFD">
              <w:rPr>
                <w:rFonts w:cs="Arial"/>
                <w:sz w:val="18"/>
                <w:szCs w:val="18"/>
                <w:lang w:val="en-GB" w:eastAsia="en-GB"/>
              </w:rPr>
              <w:t>)</w:t>
            </w:r>
          </w:p>
        </w:tc>
      </w:tr>
      <w:tr w:rsidR="003751CC" w:rsidRPr="00451DFD" w14:paraId="558209E2" w14:textId="77777777" w:rsidTr="003E0925">
        <w:tc>
          <w:tcPr>
            <w:tcW w:w="7020" w:type="dxa"/>
            <w:shd w:val="clear" w:color="auto" w:fill="auto"/>
          </w:tcPr>
          <w:p w14:paraId="1CC67F1B" w14:textId="02F9FD58" w:rsidR="003751CC" w:rsidRPr="00451DFD" w:rsidRDefault="003751CC">
            <w:pPr>
              <w:spacing w:after="0" w:line="240" w:lineRule="auto"/>
              <w:ind w:left="-101"/>
              <w:rPr>
                <w:rFonts w:cs="Arial"/>
                <w:sz w:val="18"/>
                <w:szCs w:val="18"/>
                <w:cs/>
                <w:lang w:bidi="th-TH"/>
              </w:rPr>
            </w:pPr>
            <w:r w:rsidRPr="00451DFD">
              <w:rPr>
                <w:rFonts w:cs="Arial"/>
                <w:sz w:val="18"/>
                <w:szCs w:val="18"/>
                <w:lang w:bidi="th-TH"/>
              </w:rPr>
              <w:t>Depreciation</w:t>
            </w:r>
          </w:p>
        </w:tc>
        <w:tc>
          <w:tcPr>
            <w:tcW w:w="2430" w:type="dxa"/>
            <w:shd w:val="clear" w:color="auto" w:fill="FAFAFA"/>
          </w:tcPr>
          <w:p w14:paraId="0606FF6F" w14:textId="46D9A0BF" w:rsidR="003751CC" w:rsidRPr="00451DFD" w:rsidRDefault="00AE2A82">
            <w:pPr>
              <w:spacing w:after="0" w:line="240" w:lineRule="auto"/>
              <w:ind w:left="-40" w:right="-72"/>
              <w:jc w:val="right"/>
              <w:rPr>
                <w:rFonts w:cs="Arial"/>
                <w:sz w:val="18"/>
                <w:szCs w:val="18"/>
                <w:cs/>
                <w:lang w:val="en-GB" w:eastAsia="en-GB" w:bidi="th-TH"/>
              </w:rPr>
            </w:pPr>
            <w:r w:rsidRPr="00451DFD">
              <w:rPr>
                <w:rFonts w:cs="Arial"/>
                <w:sz w:val="18"/>
                <w:szCs w:val="18"/>
                <w:lang w:val="en-GB" w:eastAsia="en-GB" w:bidi="th-TH"/>
              </w:rPr>
              <w:t>(</w:t>
            </w:r>
            <w:r w:rsidR="003751CC" w:rsidRPr="00451DFD">
              <w:rPr>
                <w:rFonts w:cs="Arial"/>
                <w:sz w:val="18"/>
                <w:szCs w:val="18"/>
                <w:lang w:val="en-GB" w:eastAsia="en-GB"/>
              </w:rPr>
              <w:t>2,73</w:t>
            </w:r>
            <w:r w:rsidR="00B2745C" w:rsidRPr="00451DFD">
              <w:rPr>
                <w:rFonts w:cs="Arial"/>
                <w:sz w:val="18"/>
                <w:szCs w:val="18"/>
                <w:lang w:val="en-GB" w:eastAsia="en-GB"/>
              </w:rPr>
              <w:t>8</w:t>
            </w:r>
            <w:r w:rsidRPr="00451DFD">
              <w:rPr>
                <w:rFonts w:cs="Arial"/>
                <w:sz w:val="18"/>
                <w:szCs w:val="18"/>
                <w:lang w:val="en-GB" w:eastAsia="en-GB" w:bidi="th-TH"/>
              </w:rPr>
              <w:t>)</w:t>
            </w:r>
          </w:p>
        </w:tc>
      </w:tr>
      <w:tr w:rsidR="003C18E0" w:rsidRPr="00451DFD" w14:paraId="58C301C4" w14:textId="77777777" w:rsidTr="003E0925">
        <w:tc>
          <w:tcPr>
            <w:tcW w:w="7020" w:type="dxa"/>
            <w:shd w:val="clear" w:color="auto" w:fill="auto"/>
          </w:tcPr>
          <w:p w14:paraId="6AD802B8" w14:textId="1C40784C" w:rsidR="003C18E0" w:rsidRPr="00451DFD" w:rsidRDefault="00582584">
            <w:pPr>
              <w:spacing w:after="0" w:line="240" w:lineRule="auto"/>
              <w:ind w:left="-101"/>
              <w:rPr>
                <w:rFonts w:cs="Arial"/>
                <w:sz w:val="18"/>
                <w:szCs w:val="18"/>
                <w:lang w:bidi="th-TH"/>
              </w:rPr>
            </w:pPr>
            <w:r w:rsidRPr="00451DFD">
              <w:rPr>
                <w:rFonts w:cs="Arial"/>
                <w:sz w:val="18"/>
                <w:szCs w:val="18"/>
                <w:lang w:bidi="th-TH"/>
              </w:rPr>
              <w:t>Impairment</w:t>
            </w:r>
            <w:r w:rsidR="00EE24E4" w:rsidRPr="00451DFD">
              <w:rPr>
                <w:rFonts w:cs="Arial"/>
                <w:sz w:val="18"/>
                <w:szCs w:val="18"/>
                <w:lang w:bidi="th-TH"/>
              </w:rPr>
              <w:t xml:space="preserve"> charge</w:t>
            </w:r>
          </w:p>
        </w:tc>
        <w:tc>
          <w:tcPr>
            <w:tcW w:w="2430" w:type="dxa"/>
            <w:tcBorders>
              <w:bottom w:val="single" w:sz="4" w:space="0" w:color="auto"/>
            </w:tcBorders>
            <w:shd w:val="clear" w:color="auto" w:fill="FAFAFA"/>
          </w:tcPr>
          <w:p w14:paraId="7BED46D3" w14:textId="478DE66A" w:rsidR="003C18E0" w:rsidRPr="00451DFD" w:rsidRDefault="00762EB4">
            <w:pPr>
              <w:spacing w:after="0" w:line="240" w:lineRule="auto"/>
              <w:ind w:left="-40" w:right="-72"/>
              <w:jc w:val="right"/>
              <w:rPr>
                <w:rFonts w:cs="Arial"/>
                <w:sz w:val="18"/>
                <w:szCs w:val="18"/>
                <w:lang w:val="en-GB" w:eastAsia="en-GB" w:bidi="th-TH"/>
              </w:rPr>
            </w:pPr>
            <w:r w:rsidRPr="00451DFD">
              <w:rPr>
                <w:rFonts w:cs="Arial"/>
                <w:sz w:val="18"/>
                <w:szCs w:val="18"/>
                <w:lang w:val="en-GB" w:eastAsia="en-GB" w:bidi="th-TH"/>
              </w:rPr>
              <w:t>(29</w:t>
            </w:r>
            <w:r w:rsidR="006004A4" w:rsidRPr="00451DFD">
              <w:rPr>
                <w:rFonts w:cs="Arial"/>
                <w:sz w:val="18"/>
                <w:szCs w:val="18"/>
                <w:lang w:val="en-GB" w:eastAsia="en-GB" w:bidi="th-TH"/>
              </w:rPr>
              <w:t>,337)</w:t>
            </w:r>
          </w:p>
        </w:tc>
      </w:tr>
      <w:tr w:rsidR="003751CC" w:rsidRPr="00451DFD" w14:paraId="2905ADE9" w14:textId="77777777" w:rsidTr="003E0925">
        <w:tc>
          <w:tcPr>
            <w:tcW w:w="7020" w:type="dxa"/>
            <w:shd w:val="clear" w:color="auto" w:fill="auto"/>
          </w:tcPr>
          <w:p w14:paraId="78C204A8" w14:textId="77777777" w:rsidR="003751CC" w:rsidRPr="00451DFD" w:rsidRDefault="003751CC">
            <w:pPr>
              <w:spacing w:after="0" w:line="240" w:lineRule="auto"/>
              <w:ind w:left="-101"/>
              <w:rPr>
                <w:rFonts w:cs="Arial"/>
                <w:sz w:val="18"/>
                <w:szCs w:val="18"/>
              </w:rPr>
            </w:pPr>
          </w:p>
        </w:tc>
        <w:tc>
          <w:tcPr>
            <w:tcW w:w="2430" w:type="dxa"/>
            <w:tcBorders>
              <w:top w:val="single" w:sz="4" w:space="0" w:color="auto"/>
            </w:tcBorders>
            <w:shd w:val="clear" w:color="auto" w:fill="FAFAFA"/>
          </w:tcPr>
          <w:p w14:paraId="46398DE7" w14:textId="77777777" w:rsidR="003751CC" w:rsidRPr="00451DFD" w:rsidRDefault="003751CC">
            <w:pPr>
              <w:spacing w:after="0" w:line="240" w:lineRule="auto"/>
              <w:ind w:left="-40" w:right="-72"/>
              <w:rPr>
                <w:rFonts w:cs="Arial"/>
                <w:sz w:val="18"/>
                <w:szCs w:val="18"/>
              </w:rPr>
            </w:pPr>
          </w:p>
        </w:tc>
      </w:tr>
      <w:tr w:rsidR="003751CC" w:rsidRPr="00451DFD" w14:paraId="5FF357AF" w14:textId="77777777" w:rsidTr="003E0925">
        <w:tc>
          <w:tcPr>
            <w:tcW w:w="7020" w:type="dxa"/>
            <w:shd w:val="clear" w:color="auto" w:fill="auto"/>
          </w:tcPr>
          <w:p w14:paraId="59ED9910" w14:textId="77777777" w:rsidR="003751CC" w:rsidRPr="00451DFD" w:rsidRDefault="003751CC">
            <w:pPr>
              <w:spacing w:after="0" w:line="240" w:lineRule="auto"/>
              <w:ind w:left="-101"/>
              <w:rPr>
                <w:rFonts w:cs="Arial"/>
                <w:spacing w:val="-2"/>
                <w:sz w:val="18"/>
                <w:szCs w:val="18"/>
              </w:rPr>
            </w:pPr>
            <w:r w:rsidRPr="00451DFD">
              <w:rPr>
                <w:rFonts w:cs="Arial"/>
                <w:sz w:val="18"/>
                <w:szCs w:val="18"/>
              </w:rPr>
              <w:t>Closing net book value</w:t>
            </w:r>
          </w:p>
        </w:tc>
        <w:tc>
          <w:tcPr>
            <w:tcW w:w="2430" w:type="dxa"/>
            <w:tcBorders>
              <w:bottom w:val="single" w:sz="4" w:space="0" w:color="auto"/>
            </w:tcBorders>
            <w:shd w:val="clear" w:color="auto" w:fill="FAFAFA"/>
          </w:tcPr>
          <w:p w14:paraId="0B15D75A" w14:textId="4C186362" w:rsidR="003751CC" w:rsidRPr="00451DFD" w:rsidRDefault="003751CC">
            <w:pPr>
              <w:spacing w:after="0" w:line="240" w:lineRule="auto"/>
              <w:ind w:left="-40" w:right="-72"/>
              <w:jc w:val="right"/>
              <w:rPr>
                <w:rFonts w:cs="Arial"/>
                <w:sz w:val="18"/>
                <w:szCs w:val="18"/>
              </w:rPr>
            </w:pPr>
            <w:r w:rsidRPr="00451DFD">
              <w:rPr>
                <w:rFonts w:cs="Arial"/>
                <w:sz w:val="18"/>
                <w:szCs w:val="18"/>
              </w:rPr>
              <w:t>29</w:t>
            </w:r>
            <w:r w:rsidR="0031418F" w:rsidRPr="00451DFD">
              <w:rPr>
                <w:rFonts w:cs="Arial"/>
                <w:sz w:val="18"/>
                <w:szCs w:val="18"/>
              </w:rPr>
              <w:t>2</w:t>
            </w:r>
            <w:r w:rsidRPr="00451DFD">
              <w:rPr>
                <w:rFonts w:cs="Arial"/>
                <w:sz w:val="18"/>
                <w:szCs w:val="18"/>
              </w:rPr>
              <w:t>,</w:t>
            </w:r>
            <w:r w:rsidR="007D60FE" w:rsidRPr="00451DFD">
              <w:rPr>
                <w:rFonts w:cs="Arial"/>
                <w:sz w:val="18"/>
                <w:szCs w:val="18"/>
              </w:rPr>
              <w:t>23</w:t>
            </w:r>
            <w:r w:rsidR="00B2745C" w:rsidRPr="00451DFD">
              <w:rPr>
                <w:rFonts w:cs="Arial"/>
                <w:sz w:val="18"/>
                <w:szCs w:val="18"/>
              </w:rPr>
              <w:t>7</w:t>
            </w:r>
          </w:p>
        </w:tc>
      </w:tr>
    </w:tbl>
    <w:p w14:paraId="1577B310" w14:textId="03552D49" w:rsidR="003751CC" w:rsidRPr="00451DFD" w:rsidRDefault="003751CC" w:rsidP="003751CC">
      <w:pPr>
        <w:spacing w:after="0" w:line="240" w:lineRule="auto"/>
        <w:jc w:val="both"/>
        <w:rPr>
          <w:rFonts w:eastAsia="Arial Unicode MS" w:cs="Arial"/>
          <w:sz w:val="18"/>
          <w:szCs w:val="18"/>
        </w:rPr>
      </w:pPr>
    </w:p>
    <w:p w14:paraId="6D53293F" w14:textId="2D8F2837" w:rsidR="009F3778" w:rsidRPr="00451DFD" w:rsidRDefault="009F3778" w:rsidP="00FE13FF">
      <w:pPr>
        <w:spacing w:after="0" w:line="240" w:lineRule="auto"/>
        <w:rPr>
          <w:rFonts w:eastAsia="Arial Unicode MS" w:cs="Arial"/>
          <w:spacing w:val="-4"/>
          <w:sz w:val="18"/>
          <w:szCs w:val="18"/>
        </w:rPr>
      </w:pPr>
      <w:r w:rsidRPr="00451DFD">
        <w:rPr>
          <w:rFonts w:eastAsia="Arial Unicode MS" w:cs="Arial"/>
          <w:spacing w:val="-4"/>
          <w:sz w:val="18"/>
          <w:szCs w:val="18"/>
        </w:rPr>
        <w:t xml:space="preserve">The </w:t>
      </w:r>
      <w:r w:rsidR="003A6F38" w:rsidRPr="00451DFD">
        <w:rPr>
          <w:rFonts w:eastAsia="Arial Unicode MS" w:cs="Arial"/>
          <w:spacing w:val="-4"/>
          <w:sz w:val="18"/>
          <w:szCs w:val="18"/>
        </w:rPr>
        <w:t>fair value</w:t>
      </w:r>
      <w:r w:rsidR="00C904D7" w:rsidRPr="00451DFD">
        <w:rPr>
          <w:rFonts w:eastAsia="Arial Unicode MS" w:cs="Arial"/>
          <w:spacing w:val="-4"/>
          <w:sz w:val="18"/>
          <w:szCs w:val="18"/>
        </w:rPr>
        <w:t xml:space="preserve"> o</w:t>
      </w:r>
      <w:r w:rsidR="00D41874" w:rsidRPr="00451DFD">
        <w:rPr>
          <w:rFonts w:eastAsia="Arial Unicode MS" w:cs="Arial"/>
          <w:spacing w:val="-4"/>
          <w:sz w:val="18"/>
          <w:szCs w:val="18"/>
        </w:rPr>
        <w:t xml:space="preserve">f investment properties </w:t>
      </w:r>
      <w:r w:rsidR="00F41A08" w:rsidRPr="00451DFD">
        <w:rPr>
          <w:rFonts w:eastAsia="Arial Unicode MS" w:cs="Arial"/>
          <w:spacing w:val="-4"/>
          <w:sz w:val="18"/>
          <w:szCs w:val="18"/>
        </w:rPr>
        <w:t xml:space="preserve">is within </w:t>
      </w:r>
      <w:r w:rsidR="00FA7D16" w:rsidRPr="00451DFD">
        <w:rPr>
          <w:rFonts w:eastAsia="Arial Unicode MS" w:cs="Arial"/>
          <w:spacing w:val="-4"/>
          <w:sz w:val="18"/>
          <w:szCs w:val="18"/>
        </w:rPr>
        <w:t>level 3 of the fair value hie</w:t>
      </w:r>
      <w:r w:rsidR="00F2045D" w:rsidRPr="00451DFD">
        <w:rPr>
          <w:rFonts w:eastAsia="Arial Unicode MS" w:cs="Arial"/>
          <w:spacing w:val="-4"/>
          <w:sz w:val="18"/>
          <w:szCs w:val="18"/>
        </w:rPr>
        <w:t>rarchy.</w:t>
      </w:r>
    </w:p>
    <w:p w14:paraId="1982029F" w14:textId="77777777" w:rsidR="009F3778" w:rsidRPr="00451DFD" w:rsidRDefault="009F3778" w:rsidP="00034F28">
      <w:pPr>
        <w:spacing w:after="0" w:line="240" w:lineRule="auto"/>
        <w:jc w:val="both"/>
        <w:rPr>
          <w:rFonts w:eastAsia="Arial Unicode MS" w:cs="Arial"/>
          <w:sz w:val="18"/>
          <w:szCs w:val="18"/>
        </w:rPr>
      </w:pPr>
    </w:p>
    <w:p w14:paraId="33348C76" w14:textId="2C52B80F" w:rsidR="00FE13FF" w:rsidRPr="00451DFD" w:rsidRDefault="00FE13FF" w:rsidP="00FE13FF">
      <w:pPr>
        <w:spacing w:after="0" w:line="240" w:lineRule="auto"/>
        <w:rPr>
          <w:rFonts w:eastAsia="Arial Unicode MS" w:cs="Arial"/>
          <w:spacing w:val="-4"/>
          <w:sz w:val="18"/>
          <w:szCs w:val="18"/>
        </w:rPr>
      </w:pPr>
      <w:r w:rsidRPr="00451DFD">
        <w:rPr>
          <w:rFonts w:eastAsia="Arial Unicode MS" w:cs="Arial"/>
          <w:spacing w:val="-4"/>
          <w:sz w:val="18"/>
          <w:szCs w:val="18"/>
        </w:rPr>
        <w:t xml:space="preserve">There were no changes to the valuation techniques during the </w:t>
      </w:r>
      <w:r w:rsidR="0018019C" w:rsidRPr="00451DFD">
        <w:rPr>
          <w:rFonts w:eastAsia="Arial Unicode MS" w:cs="Arial"/>
          <w:spacing w:val="-4"/>
          <w:sz w:val="18"/>
          <w:szCs w:val="18"/>
        </w:rPr>
        <w:t>period</w:t>
      </w:r>
      <w:r w:rsidRPr="00451DFD">
        <w:rPr>
          <w:rFonts w:eastAsia="Arial Unicode MS" w:cs="Arial"/>
          <w:spacing w:val="-4"/>
          <w:sz w:val="18"/>
          <w:szCs w:val="18"/>
        </w:rPr>
        <w:t>.</w:t>
      </w:r>
    </w:p>
    <w:p w14:paraId="7ED05CB0" w14:textId="3E48E154" w:rsidR="00C94D29" w:rsidRPr="00451DFD" w:rsidRDefault="00C94D29" w:rsidP="00C94D29">
      <w:pPr>
        <w:spacing w:after="0" w:line="240" w:lineRule="auto"/>
        <w:jc w:val="both"/>
        <w:rPr>
          <w:rFonts w:eastAsia="Arial Unicode MS" w:cs="Arial"/>
          <w:sz w:val="18"/>
          <w:szCs w:val="18"/>
        </w:rPr>
      </w:pPr>
    </w:p>
    <w:p w14:paraId="1A80C087" w14:textId="3F2E705B" w:rsidR="00C94D29" w:rsidRPr="00451DFD" w:rsidRDefault="00C94D29" w:rsidP="00C94D29">
      <w:pPr>
        <w:spacing w:after="0" w:line="240" w:lineRule="auto"/>
        <w:jc w:val="both"/>
        <w:rPr>
          <w:rFonts w:eastAsia="Arial Unicode MS" w:cs="Arial"/>
          <w:color w:val="000000"/>
          <w:sz w:val="18"/>
          <w:szCs w:val="18"/>
          <w:lang w:bidi="th-TH"/>
        </w:rPr>
      </w:pPr>
      <w:r w:rsidRPr="00451DFD">
        <w:rPr>
          <w:rFonts w:eastAsia="Arial Unicode MS" w:cs="Arial"/>
          <w:color w:val="000000"/>
          <w:sz w:val="18"/>
          <w:szCs w:val="18"/>
          <w:lang w:bidi="th-TH"/>
        </w:rPr>
        <w:t xml:space="preserve">The Company mortgaged the </w:t>
      </w:r>
      <w:r w:rsidR="00184DAC" w:rsidRPr="00451DFD">
        <w:rPr>
          <w:rFonts w:eastAsia="Arial Unicode MS" w:cs="Arial"/>
          <w:color w:val="000000"/>
          <w:sz w:val="18"/>
          <w:szCs w:val="18"/>
          <w:lang w:bidi="th-TH"/>
        </w:rPr>
        <w:t>investment properties</w:t>
      </w:r>
      <w:r w:rsidRPr="00451DFD">
        <w:rPr>
          <w:rFonts w:eastAsia="Arial Unicode MS" w:cs="Arial"/>
          <w:color w:val="000000"/>
          <w:sz w:val="18"/>
          <w:szCs w:val="18"/>
          <w:lang w:bidi="th-TH"/>
        </w:rPr>
        <w:t xml:space="preserve"> as collateral for</w:t>
      </w:r>
      <w:r w:rsidR="0046224F" w:rsidRPr="00451DFD">
        <w:rPr>
          <w:rFonts w:eastAsia="Arial Unicode MS" w:cs="Arial"/>
          <w:color w:val="000000"/>
          <w:sz w:val="18"/>
          <w:szCs w:val="18"/>
          <w:lang w:bidi="th-TH"/>
        </w:rPr>
        <w:t xml:space="preserve"> </w:t>
      </w:r>
      <w:r w:rsidRPr="00451DFD">
        <w:rPr>
          <w:rFonts w:eastAsia="Arial Unicode MS" w:cs="Arial"/>
          <w:color w:val="000000"/>
          <w:sz w:val="18"/>
          <w:szCs w:val="18"/>
          <w:lang w:bidi="th-TH"/>
        </w:rPr>
        <w:t>debentures</w:t>
      </w:r>
      <w:r w:rsidRPr="00451DFD">
        <w:rPr>
          <w:rFonts w:eastAsia="Arial Unicode MS" w:cs="Arial"/>
          <w:color w:val="000000"/>
          <w:sz w:val="18"/>
          <w:szCs w:val="18"/>
          <w:cs/>
          <w:lang w:bidi="th-TH"/>
        </w:rPr>
        <w:t xml:space="preserve"> </w:t>
      </w:r>
      <w:r w:rsidRPr="00451DFD">
        <w:rPr>
          <w:rFonts w:eastAsia="Arial Unicode MS" w:cs="Arial"/>
          <w:color w:val="000000"/>
          <w:spacing w:val="-4"/>
          <w:sz w:val="18"/>
          <w:szCs w:val="18"/>
          <w:lang w:bidi="th-TH"/>
        </w:rPr>
        <w:t>as follows:</w:t>
      </w:r>
    </w:p>
    <w:p w14:paraId="5866C6CB" w14:textId="002A3471" w:rsidR="00C94D29" w:rsidRPr="00451DFD" w:rsidRDefault="00C94D29" w:rsidP="00C94D29">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C94D29" w:rsidRPr="00451DFD" w14:paraId="08BB0DF9" w14:textId="77777777">
        <w:tc>
          <w:tcPr>
            <w:tcW w:w="5429" w:type="dxa"/>
            <w:shd w:val="clear" w:color="auto" w:fill="auto"/>
          </w:tcPr>
          <w:p w14:paraId="79E54C15" w14:textId="77777777" w:rsidR="00C94D29" w:rsidRPr="00451DFD" w:rsidRDefault="00C94D29">
            <w:pPr>
              <w:spacing w:after="0" w:line="240" w:lineRule="auto"/>
              <w:ind w:left="-101"/>
              <w:rPr>
                <w:rFonts w:cs="Arial"/>
                <w:sz w:val="18"/>
                <w:szCs w:val="18"/>
              </w:rPr>
            </w:pPr>
          </w:p>
        </w:tc>
        <w:tc>
          <w:tcPr>
            <w:tcW w:w="4032" w:type="dxa"/>
            <w:gridSpan w:val="2"/>
            <w:tcBorders>
              <w:top w:val="single" w:sz="4" w:space="0" w:color="auto"/>
              <w:bottom w:val="single" w:sz="4" w:space="0" w:color="auto"/>
            </w:tcBorders>
            <w:shd w:val="clear" w:color="auto" w:fill="auto"/>
          </w:tcPr>
          <w:p w14:paraId="6CA4C8DF" w14:textId="77777777" w:rsidR="00C94D29" w:rsidRPr="00451DFD" w:rsidRDefault="00C94D29">
            <w:pPr>
              <w:spacing w:after="0" w:line="240" w:lineRule="auto"/>
              <w:ind w:left="-40" w:right="-72"/>
              <w:jc w:val="center"/>
              <w:rPr>
                <w:rFonts w:cs="Arial"/>
                <w:b/>
                <w:bCs/>
                <w:sz w:val="18"/>
                <w:szCs w:val="18"/>
              </w:rPr>
            </w:pPr>
            <w:r w:rsidRPr="00451DFD">
              <w:rPr>
                <w:rFonts w:cs="Arial"/>
                <w:b/>
                <w:bCs/>
                <w:sz w:val="18"/>
                <w:szCs w:val="18"/>
              </w:rPr>
              <w:t xml:space="preserve">Consolidated and Separate </w:t>
            </w:r>
            <w:r w:rsidRPr="00451DFD">
              <w:rPr>
                <w:rFonts w:cs="Arial"/>
                <w:b/>
                <w:bCs/>
                <w:sz w:val="18"/>
                <w:szCs w:val="18"/>
                <w:cs/>
              </w:rPr>
              <w:br/>
            </w:r>
            <w:r w:rsidRPr="00451DFD">
              <w:rPr>
                <w:rFonts w:cs="Arial"/>
                <w:b/>
                <w:bCs/>
                <w:sz w:val="18"/>
                <w:szCs w:val="18"/>
              </w:rPr>
              <w:t>financial information</w:t>
            </w:r>
          </w:p>
        </w:tc>
      </w:tr>
      <w:tr w:rsidR="00C94D29" w:rsidRPr="00451DFD" w14:paraId="637B8BF9" w14:textId="77777777">
        <w:tc>
          <w:tcPr>
            <w:tcW w:w="5429" w:type="dxa"/>
            <w:shd w:val="clear" w:color="auto" w:fill="auto"/>
          </w:tcPr>
          <w:p w14:paraId="0B13BFC9" w14:textId="77777777" w:rsidR="00C94D29" w:rsidRPr="00451DFD" w:rsidRDefault="00C94D29">
            <w:pPr>
              <w:spacing w:after="0" w:line="240" w:lineRule="auto"/>
              <w:ind w:left="-101"/>
              <w:rPr>
                <w:rFonts w:cs="Arial"/>
                <w:sz w:val="18"/>
                <w:szCs w:val="18"/>
              </w:rPr>
            </w:pPr>
          </w:p>
        </w:tc>
        <w:tc>
          <w:tcPr>
            <w:tcW w:w="2016" w:type="dxa"/>
            <w:tcBorders>
              <w:top w:val="single" w:sz="4" w:space="0" w:color="auto"/>
            </w:tcBorders>
            <w:shd w:val="clear" w:color="auto" w:fill="auto"/>
          </w:tcPr>
          <w:p w14:paraId="0FB12996" w14:textId="77777777" w:rsidR="00C94D29" w:rsidRPr="00451DFD" w:rsidRDefault="00C94D29">
            <w:pPr>
              <w:spacing w:after="0" w:line="240" w:lineRule="auto"/>
              <w:ind w:left="-40" w:right="-72"/>
              <w:jc w:val="right"/>
              <w:rPr>
                <w:rFonts w:cs="Arial"/>
                <w:b/>
                <w:bCs/>
                <w:sz w:val="18"/>
                <w:szCs w:val="18"/>
              </w:rPr>
            </w:pPr>
            <w:r w:rsidRPr="00451DFD">
              <w:rPr>
                <w:rFonts w:cs="Arial"/>
                <w:b/>
                <w:bCs/>
                <w:sz w:val="18"/>
                <w:szCs w:val="18"/>
              </w:rPr>
              <w:t>Unaudited</w:t>
            </w:r>
          </w:p>
        </w:tc>
        <w:tc>
          <w:tcPr>
            <w:tcW w:w="2016" w:type="dxa"/>
            <w:tcBorders>
              <w:top w:val="single" w:sz="4" w:space="0" w:color="auto"/>
            </w:tcBorders>
            <w:shd w:val="clear" w:color="auto" w:fill="auto"/>
          </w:tcPr>
          <w:p w14:paraId="1A950F60" w14:textId="77777777" w:rsidR="00C94D29" w:rsidRPr="00451DFD" w:rsidRDefault="00C94D29">
            <w:pPr>
              <w:spacing w:after="0" w:line="240" w:lineRule="auto"/>
              <w:ind w:left="-40" w:right="-72"/>
              <w:jc w:val="right"/>
              <w:rPr>
                <w:rFonts w:cs="Arial"/>
                <w:b/>
                <w:bCs/>
                <w:sz w:val="18"/>
                <w:szCs w:val="18"/>
              </w:rPr>
            </w:pPr>
            <w:r w:rsidRPr="00451DFD">
              <w:rPr>
                <w:rFonts w:cs="Arial"/>
                <w:b/>
                <w:bCs/>
                <w:sz w:val="18"/>
                <w:szCs w:val="18"/>
              </w:rPr>
              <w:t>Audited</w:t>
            </w:r>
          </w:p>
        </w:tc>
      </w:tr>
      <w:tr w:rsidR="00C94D29" w:rsidRPr="00451DFD" w14:paraId="3CB0192A" w14:textId="77777777">
        <w:tc>
          <w:tcPr>
            <w:tcW w:w="5429" w:type="dxa"/>
            <w:shd w:val="clear" w:color="auto" w:fill="auto"/>
          </w:tcPr>
          <w:p w14:paraId="15B5AED8" w14:textId="77777777" w:rsidR="00C94D29" w:rsidRPr="00451DFD" w:rsidRDefault="00C94D29">
            <w:pPr>
              <w:spacing w:after="0" w:line="240" w:lineRule="auto"/>
              <w:ind w:left="-101"/>
              <w:rPr>
                <w:rFonts w:cs="Arial"/>
                <w:sz w:val="18"/>
                <w:szCs w:val="18"/>
              </w:rPr>
            </w:pPr>
          </w:p>
        </w:tc>
        <w:tc>
          <w:tcPr>
            <w:tcW w:w="2016" w:type="dxa"/>
            <w:shd w:val="clear" w:color="auto" w:fill="auto"/>
          </w:tcPr>
          <w:p w14:paraId="760150B5" w14:textId="77777777" w:rsidR="00C94D29" w:rsidRPr="00451DFD" w:rsidRDefault="00C94D29">
            <w:pPr>
              <w:spacing w:after="0" w:line="240" w:lineRule="auto"/>
              <w:ind w:left="-40" w:right="-72"/>
              <w:jc w:val="right"/>
              <w:rPr>
                <w:rFonts w:cs="Arial"/>
                <w:b/>
                <w:bCs/>
                <w:sz w:val="18"/>
                <w:szCs w:val="18"/>
              </w:rPr>
            </w:pPr>
            <w:r w:rsidRPr="00451DFD">
              <w:rPr>
                <w:rFonts w:cs="Arial"/>
                <w:b/>
                <w:bCs/>
                <w:sz w:val="18"/>
                <w:szCs w:val="18"/>
                <w:lang w:val="en-GB"/>
              </w:rPr>
              <w:t>30 September</w:t>
            </w:r>
            <w:r w:rsidRPr="00451DFD">
              <w:rPr>
                <w:rFonts w:cs="Arial"/>
                <w:b/>
                <w:bCs/>
                <w:sz w:val="18"/>
                <w:szCs w:val="18"/>
              </w:rPr>
              <w:br/>
            </w:r>
            <w:r w:rsidRPr="00451DFD">
              <w:rPr>
                <w:rFonts w:cs="Arial"/>
                <w:b/>
                <w:bCs/>
                <w:sz w:val="18"/>
                <w:szCs w:val="18"/>
                <w:lang w:val="en-GB"/>
              </w:rPr>
              <w:t>2024</w:t>
            </w:r>
          </w:p>
        </w:tc>
        <w:tc>
          <w:tcPr>
            <w:tcW w:w="2016" w:type="dxa"/>
            <w:shd w:val="clear" w:color="auto" w:fill="auto"/>
          </w:tcPr>
          <w:p w14:paraId="2B823175" w14:textId="77777777" w:rsidR="00C94D29" w:rsidRPr="00451DFD" w:rsidRDefault="00C94D29">
            <w:pPr>
              <w:spacing w:after="0" w:line="240" w:lineRule="auto"/>
              <w:ind w:left="-40" w:right="-72"/>
              <w:jc w:val="right"/>
              <w:rPr>
                <w:rFonts w:cs="Arial"/>
                <w:b/>
                <w:bCs/>
                <w:sz w:val="18"/>
                <w:szCs w:val="18"/>
              </w:rPr>
            </w:pPr>
            <w:r w:rsidRPr="00451DFD">
              <w:rPr>
                <w:rFonts w:cs="Arial"/>
                <w:b/>
                <w:bCs/>
                <w:sz w:val="18"/>
                <w:szCs w:val="18"/>
                <w:lang w:val="en-GB"/>
              </w:rPr>
              <w:t>31</w:t>
            </w:r>
            <w:r w:rsidRPr="00451DFD">
              <w:rPr>
                <w:rFonts w:cs="Arial"/>
                <w:b/>
                <w:bCs/>
                <w:sz w:val="18"/>
                <w:szCs w:val="18"/>
              </w:rPr>
              <w:t xml:space="preserve"> December</w:t>
            </w:r>
            <w:r w:rsidRPr="00451DFD">
              <w:rPr>
                <w:rFonts w:cs="Arial"/>
                <w:b/>
                <w:bCs/>
                <w:sz w:val="18"/>
                <w:szCs w:val="18"/>
              </w:rPr>
              <w:br/>
            </w:r>
            <w:r w:rsidRPr="00451DFD">
              <w:rPr>
                <w:rFonts w:cs="Arial"/>
                <w:b/>
                <w:bCs/>
                <w:sz w:val="18"/>
                <w:szCs w:val="18"/>
                <w:lang w:val="en-GB"/>
              </w:rPr>
              <w:t>2023</w:t>
            </w:r>
          </w:p>
        </w:tc>
      </w:tr>
      <w:tr w:rsidR="00C94D29" w:rsidRPr="00451DFD" w14:paraId="3C3E5852" w14:textId="77777777">
        <w:tc>
          <w:tcPr>
            <w:tcW w:w="5429" w:type="dxa"/>
            <w:shd w:val="clear" w:color="auto" w:fill="auto"/>
          </w:tcPr>
          <w:p w14:paraId="4AC23AEC" w14:textId="77777777" w:rsidR="00C94D29" w:rsidRPr="00451DFD" w:rsidRDefault="00C94D29">
            <w:pPr>
              <w:spacing w:after="0" w:line="240" w:lineRule="auto"/>
              <w:ind w:left="-101"/>
              <w:rPr>
                <w:rFonts w:cs="Arial"/>
                <w:sz w:val="18"/>
                <w:szCs w:val="18"/>
              </w:rPr>
            </w:pPr>
          </w:p>
        </w:tc>
        <w:tc>
          <w:tcPr>
            <w:tcW w:w="2016" w:type="dxa"/>
            <w:tcBorders>
              <w:bottom w:val="single" w:sz="4" w:space="0" w:color="auto"/>
            </w:tcBorders>
            <w:shd w:val="clear" w:color="auto" w:fill="auto"/>
          </w:tcPr>
          <w:p w14:paraId="185B4156" w14:textId="77777777" w:rsidR="00C94D29" w:rsidRPr="00451DFD" w:rsidRDefault="00C94D29">
            <w:pPr>
              <w:spacing w:after="0" w:line="240" w:lineRule="auto"/>
              <w:ind w:left="-40" w:right="-72"/>
              <w:jc w:val="right"/>
              <w:rPr>
                <w:rFonts w:cs="Arial"/>
                <w:sz w:val="18"/>
                <w:szCs w:val="18"/>
              </w:rPr>
            </w:pPr>
            <w:r w:rsidRPr="00451DFD">
              <w:rPr>
                <w:rFonts w:cs="Arial"/>
                <w:b/>
                <w:bCs/>
                <w:spacing w:val="-4"/>
                <w:sz w:val="18"/>
                <w:szCs w:val="18"/>
              </w:rPr>
              <w:t>Thousand Baht</w:t>
            </w:r>
          </w:p>
        </w:tc>
        <w:tc>
          <w:tcPr>
            <w:tcW w:w="2016" w:type="dxa"/>
            <w:tcBorders>
              <w:bottom w:val="single" w:sz="4" w:space="0" w:color="auto"/>
            </w:tcBorders>
            <w:shd w:val="clear" w:color="auto" w:fill="auto"/>
          </w:tcPr>
          <w:p w14:paraId="7FE62C4C" w14:textId="77777777" w:rsidR="00C94D29" w:rsidRPr="00451DFD" w:rsidRDefault="00C94D29">
            <w:pPr>
              <w:spacing w:after="0" w:line="240" w:lineRule="auto"/>
              <w:ind w:left="-40" w:right="-72"/>
              <w:jc w:val="right"/>
              <w:rPr>
                <w:rFonts w:cs="Arial"/>
                <w:sz w:val="18"/>
                <w:szCs w:val="18"/>
              </w:rPr>
            </w:pPr>
            <w:r w:rsidRPr="00451DFD">
              <w:rPr>
                <w:rFonts w:cs="Arial"/>
                <w:b/>
                <w:bCs/>
                <w:spacing w:val="-4"/>
                <w:sz w:val="18"/>
                <w:szCs w:val="18"/>
              </w:rPr>
              <w:t>Thousand Baht</w:t>
            </w:r>
          </w:p>
        </w:tc>
      </w:tr>
      <w:tr w:rsidR="00C94D29" w:rsidRPr="00451DFD" w14:paraId="364566D0" w14:textId="77777777">
        <w:tc>
          <w:tcPr>
            <w:tcW w:w="5429" w:type="dxa"/>
            <w:shd w:val="clear" w:color="auto" w:fill="auto"/>
          </w:tcPr>
          <w:p w14:paraId="3ECF0D3E" w14:textId="77777777" w:rsidR="00C94D29" w:rsidRPr="00451DFD" w:rsidRDefault="00C94D29">
            <w:pPr>
              <w:spacing w:after="0" w:line="240" w:lineRule="auto"/>
              <w:ind w:left="-101"/>
              <w:rPr>
                <w:rFonts w:eastAsia="Times New Roman" w:cs="Arial"/>
                <w:sz w:val="18"/>
                <w:szCs w:val="18"/>
                <w:lang w:bidi="th-TH"/>
              </w:rPr>
            </w:pPr>
          </w:p>
        </w:tc>
        <w:tc>
          <w:tcPr>
            <w:tcW w:w="2016" w:type="dxa"/>
            <w:tcBorders>
              <w:top w:val="single" w:sz="4" w:space="0" w:color="auto"/>
            </w:tcBorders>
            <w:shd w:val="clear" w:color="auto" w:fill="FAFAFA"/>
          </w:tcPr>
          <w:p w14:paraId="283BD9FE" w14:textId="77777777" w:rsidR="00C94D29" w:rsidRPr="00451DFD" w:rsidRDefault="00C94D29">
            <w:pPr>
              <w:spacing w:after="0" w:line="240" w:lineRule="auto"/>
              <w:ind w:left="-40" w:right="-72"/>
              <w:jc w:val="right"/>
              <w:rPr>
                <w:rFonts w:eastAsia="Arial Unicode MS" w:cs="Arial"/>
                <w:sz w:val="18"/>
                <w:szCs w:val="18"/>
                <w:lang w:bidi="th-TH"/>
              </w:rPr>
            </w:pPr>
          </w:p>
        </w:tc>
        <w:tc>
          <w:tcPr>
            <w:tcW w:w="2016" w:type="dxa"/>
            <w:tcBorders>
              <w:top w:val="single" w:sz="4" w:space="0" w:color="auto"/>
            </w:tcBorders>
            <w:shd w:val="clear" w:color="auto" w:fill="auto"/>
          </w:tcPr>
          <w:p w14:paraId="1B26B047" w14:textId="77777777" w:rsidR="00C94D29" w:rsidRPr="00451DFD" w:rsidRDefault="00C94D29">
            <w:pPr>
              <w:spacing w:after="0" w:line="240" w:lineRule="auto"/>
              <w:ind w:left="-40" w:right="-72"/>
              <w:jc w:val="right"/>
              <w:rPr>
                <w:rFonts w:eastAsia="Arial Unicode MS" w:cs="Arial"/>
                <w:sz w:val="18"/>
                <w:szCs w:val="18"/>
                <w:lang w:val="en-GB" w:bidi="th-TH"/>
              </w:rPr>
            </w:pPr>
          </w:p>
        </w:tc>
      </w:tr>
      <w:tr w:rsidR="00C94D29" w:rsidRPr="00451DFD" w14:paraId="406EF648" w14:textId="77777777">
        <w:tc>
          <w:tcPr>
            <w:tcW w:w="5429" w:type="dxa"/>
            <w:shd w:val="clear" w:color="auto" w:fill="auto"/>
          </w:tcPr>
          <w:p w14:paraId="01EA8372" w14:textId="60447D10" w:rsidR="00C94D29" w:rsidRPr="00451DFD" w:rsidRDefault="00C94D29">
            <w:pPr>
              <w:spacing w:after="0" w:line="240" w:lineRule="auto"/>
              <w:ind w:left="-101"/>
              <w:rPr>
                <w:rFonts w:eastAsia="Times New Roman" w:cs="Arial"/>
                <w:sz w:val="18"/>
                <w:szCs w:val="18"/>
                <w:lang w:bidi="th-TH"/>
              </w:rPr>
            </w:pPr>
            <w:r w:rsidRPr="00451DFD">
              <w:rPr>
                <w:rFonts w:eastAsia="Times New Roman" w:cs="Arial"/>
                <w:sz w:val="18"/>
                <w:szCs w:val="18"/>
                <w:lang w:bidi="th-TH"/>
              </w:rPr>
              <w:t xml:space="preserve">Collateral for debentures (Note </w:t>
            </w:r>
            <w:r w:rsidRPr="00451DFD">
              <w:rPr>
                <w:rFonts w:eastAsia="Times New Roman" w:cs="Arial"/>
                <w:sz w:val="18"/>
                <w:szCs w:val="18"/>
                <w:lang w:val="en-GB" w:bidi="th-TH"/>
              </w:rPr>
              <w:t>15</w:t>
            </w:r>
            <w:r w:rsidRPr="00451DFD">
              <w:rPr>
                <w:rFonts w:eastAsia="Times New Roman" w:cs="Arial"/>
                <w:sz w:val="18"/>
                <w:szCs w:val="18"/>
                <w:lang w:bidi="th-TH"/>
              </w:rPr>
              <w:t>)</w:t>
            </w:r>
          </w:p>
        </w:tc>
        <w:tc>
          <w:tcPr>
            <w:tcW w:w="2016" w:type="dxa"/>
            <w:shd w:val="clear" w:color="auto" w:fill="FAFAFA"/>
          </w:tcPr>
          <w:p w14:paraId="1CC158C6" w14:textId="5E59CD4F" w:rsidR="00C94D29" w:rsidRPr="00451DFD" w:rsidRDefault="00C94D29">
            <w:pPr>
              <w:spacing w:after="0" w:line="240" w:lineRule="auto"/>
              <w:ind w:left="-40" w:right="-72"/>
              <w:jc w:val="right"/>
              <w:rPr>
                <w:rFonts w:cs="Arial"/>
                <w:sz w:val="18"/>
                <w:szCs w:val="18"/>
                <w:lang w:val="en-GB"/>
              </w:rPr>
            </w:pPr>
            <w:r w:rsidRPr="00451DFD">
              <w:rPr>
                <w:rFonts w:cs="Arial"/>
                <w:sz w:val="18"/>
                <w:szCs w:val="18"/>
                <w:lang w:val="en-GB"/>
              </w:rPr>
              <w:t>2</w:t>
            </w:r>
            <w:r w:rsidR="00FA796E" w:rsidRPr="00451DFD">
              <w:rPr>
                <w:rFonts w:cs="Arial"/>
                <w:sz w:val="18"/>
                <w:szCs w:val="18"/>
                <w:lang w:val="en-GB"/>
              </w:rPr>
              <w:t>8</w:t>
            </w:r>
            <w:r w:rsidR="007A2BA0" w:rsidRPr="00451DFD">
              <w:rPr>
                <w:rFonts w:cs="Arial"/>
                <w:sz w:val="18"/>
                <w:szCs w:val="18"/>
                <w:lang w:val="en-GB"/>
              </w:rPr>
              <w:t>8</w:t>
            </w:r>
            <w:r w:rsidRPr="00451DFD">
              <w:rPr>
                <w:rFonts w:cs="Arial"/>
                <w:sz w:val="18"/>
                <w:szCs w:val="18"/>
                <w:lang w:val="en-GB"/>
              </w:rPr>
              <w:t>,</w:t>
            </w:r>
            <w:r w:rsidR="007A2BA0" w:rsidRPr="00451DFD">
              <w:rPr>
                <w:rFonts w:cs="Arial"/>
                <w:sz w:val="18"/>
                <w:szCs w:val="18"/>
                <w:lang w:val="en-GB"/>
              </w:rPr>
              <w:t>901</w:t>
            </w:r>
          </w:p>
        </w:tc>
        <w:tc>
          <w:tcPr>
            <w:tcW w:w="2016" w:type="dxa"/>
            <w:shd w:val="clear" w:color="auto" w:fill="auto"/>
          </w:tcPr>
          <w:p w14:paraId="40776BCA" w14:textId="432AD6A8" w:rsidR="00C94D29" w:rsidRPr="00451DFD" w:rsidRDefault="00C94D29">
            <w:pPr>
              <w:spacing w:after="0" w:line="240" w:lineRule="auto"/>
              <w:ind w:left="-40" w:right="-72"/>
              <w:jc w:val="right"/>
              <w:rPr>
                <w:rFonts w:cs="Arial"/>
                <w:sz w:val="18"/>
                <w:szCs w:val="18"/>
                <w:lang w:val="en-GB"/>
              </w:rPr>
            </w:pPr>
            <w:r w:rsidRPr="00451DFD">
              <w:rPr>
                <w:rFonts w:cs="Arial"/>
                <w:sz w:val="18"/>
                <w:szCs w:val="18"/>
                <w:lang w:val="en-GB"/>
              </w:rPr>
              <w:t>2</w:t>
            </w:r>
            <w:r w:rsidR="00EE6E1B" w:rsidRPr="00451DFD">
              <w:rPr>
                <w:rFonts w:cs="Arial"/>
                <w:sz w:val="18"/>
                <w:szCs w:val="18"/>
                <w:lang w:val="en-GB"/>
              </w:rPr>
              <w:t>28</w:t>
            </w:r>
            <w:r w:rsidRPr="00451DFD">
              <w:rPr>
                <w:rFonts w:cs="Arial"/>
                <w:sz w:val="18"/>
                <w:szCs w:val="18"/>
                <w:lang w:val="en-GB"/>
              </w:rPr>
              <w:t>,</w:t>
            </w:r>
            <w:r w:rsidR="0035634B" w:rsidRPr="00451DFD">
              <w:rPr>
                <w:rFonts w:cs="Arial"/>
                <w:sz w:val="18"/>
                <w:szCs w:val="18"/>
                <w:lang w:val="en-GB"/>
              </w:rPr>
              <w:t>595</w:t>
            </w:r>
          </w:p>
        </w:tc>
      </w:tr>
    </w:tbl>
    <w:p w14:paraId="198DB1E0" w14:textId="77777777" w:rsidR="00F80082" w:rsidRPr="00451DFD" w:rsidRDefault="00F80082" w:rsidP="000513EC">
      <w:pPr>
        <w:spacing w:after="0" w:line="240" w:lineRule="auto"/>
        <w:jc w:val="both"/>
        <w:rPr>
          <w:rFonts w:cs="Arial"/>
          <w:sz w:val="18"/>
          <w:szCs w:val="18"/>
          <w:lang w:val="en-GB"/>
        </w:rPr>
      </w:pPr>
    </w:p>
    <w:p w14:paraId="0C726B8E" w14:textId="2E14D57C" w:rsidR="5837259D" w:rsidRPr="00451DFD" w:rsidRDefault="5837259D" w:rsidP="5837259D">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451DFD" w14:paraId="31B47C8E" w14:textId="77777777" w:rsidTr="00C459C9">
        <w:trPr>
          <w:trHeight w:val="386"/>
        </w:trPr>
        <w:tc>
          <w:tcPr>
            <w:tcW w:w="9461" w:type="dxa"/>
            <w:shd w:val="clear" w:color="auto" w:fill="FFA543"/>
            <w:vAlign w:val="center"/>
          </w:tcPr>
          <w:p w14:paraId="136F58F5" w14:textId="6244C74D" w:rsidR="000C335B" w:rsidRPr="00451DFD" w:rsidRDefault="000E18C2"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451DFD">
              <w:rPr>
                <w:rFonts w:cs="Arial"/>
                <w:sz w:val="18"/>
                <w:szCs w:val="18"/>
                <w:lang w:val="en-GB"/>
              </w:rPr>
              <w:br w:type="page"/>
            </w:r>
            <w:r w:rsidRPr="00451DFD">
              <w:rPr>
                <w:rFonts w:cs="Arial"/>
                <w:sz w:val="18"/>
                <w:szCs w:val="18"/>
              </w:rPr>
              <w:br w:type="page"/>
            </w:r>
            <w:r w:rsidR="00CB51C7" w:rsidRPr="00451DFD">
              <w:rPr>
                <w:rFonts w:eastAsia="Arial Unicode MS" w:cs="Arial"/>
                <w:b/>
                <w:bCs/>
                <w:color w:val="FFFFFF"/>
                <w:sz w:val="18"/>
                <w:szCs w:val="18"/>
                <w:lang w:val="en-GB" w:bidi="th-TH"/>
              </w:rPr>
              <w:t>1</w:t>
            </w:r>
            <w:r w:rsidR="4241D894" w:rsidRPr="00451DFD">
              <w:rPr>
                <w:rFonts w:eastAsia="Arial Unicode MS" w:cs="Arial"/>
                <w:b/>
                <w:bCs/>
                <w:color w:val="FFFFFF"/>
                <w:sz w:val="18"/>
                <w:szCs w:val="18"/>
                <w:lang w:val="en-GB" w:bidi="th-TH"/>
              </w:rPr>
              <w:t>2</w:t>
            </w:r>
            <w:r w:rsidR="000C335B" w:rsidRPr="00451DFD">
              <w:rPr>
                <w:rFonts w:cs="Arial"/>
                <w:sz w:val="18"/>
                <w:szCs w:val="18"/>
              </w:rPr>
              <w:tab/>
            </w:r>
            <w:r w:rsidR="000C335B" w:rsidRPr="00451DFD">
              <w:rPr>
                <w:rFonts w:eastAsia="Arial Unicode MS" w:cs="Arial"/>
                <w:b/>
                <w:bCs/>
                <w:color w:val="FFFFFF"/>
                <w:sz w:val="18"/>
                <w:szCs w:val="18"/>
                <w:lang w:val="en-GB" w:bidi="th-TH"/>
              </w:rPr>
              <w:t>Property, plant and equipment, net</w:t>
            </w:r>
          </w:p>
        </w:tc>
      </w:tr>
    </w:tbl>
    <w:p w14:paraId="741B2D59" w14:textId="77777777" w:rsidR="000C335B" w:rsidRPr="00451DFD" w:rsidRDefault="000C335B" w:rsidP="000513EC">
      <w:pPr>
        <w:spacing w:after="0" w:line="240" w:lineRule="auto"/>
        <w:jc w:val="both"/>
        <w:rPr>
          <w:rFonts w:eastAsia="Arial Unicode MS" w:cs="Arial"/>
          <w:sz w:val="18"/>
          <w:szCs w:val="18"/>
          <w:lang w:bidi="th-TH"/>
        </w:rPr>
      </w:pPr>
    </w:p>
    <w:p w14:paraId="51A7A066" w14:textId="462B09B9" w:rsidR="008578B6" w:rsidRPr="00451DFD" w:rsidRDefault="008578B6" w:rsidP="000513EC">
      <w:pPr>
        <w:spacing w:after="0" w:line="240" w:lineRule="auto"/>
        <w:jc w:val="both"/>
        <w:rPr>
          <w:rFonts w:eastAsia="Arial Unicode MS" w:cs="Arial"/>
          <w:spacing w:val="-4"/>
          <w:sz w:val="18"/>
          <w:szCs w:val="18"/>
          <w:lang w:bidi="th-TH"/>
        </w:rPr>
      </w:pPr>
      <w:r w:rsidRPr="00451DFD">
        <w:rPr>
          <w:rFonts w:eastAsia="Arial Unicode MS" w:cs="Arial"/>
          <w:spacing w:val="-4"/>
          <w:sz w:val="18"/>
          <w:szCs w:val="18"/>
          <w:lang w:bidi="th-TH"/>
        </w:rPr>
        <w:t>Movement of property, plant and equipment for the</w:t>
      </w:r>
      <w:r w:rsidR="00125681" w:rsidRPr="00451DFD">
        <w:rPr>
          <w:rFonts w:eastAsia="Arial Unicode MS" w:cs="Arial"/>
          <w:spacing w:val="-4"/>
          <w:sz w:val="18"/>
          <w:szCs w:val="18"/>
          <w:lang w:bidi="th-TH"/>
        </w:rPr>
        <w:t xml:space="preserve"> </w:t>
      </w:r>
      <w:r w:rsidR="00215C16" w:rsidRPr="00451DFD">
        <w:rPr>
          <w:rFonts w:eastAsia="Arial Unicode MS" w:cs="Arial"/>
          <w:sz w:val="18"/>
          <w:szCs w:val="18"/>
          <w:lang w:val="en-GB" w:bidi="th-TH"/>
        </w:rPr>
        <w:t>nine</w:t>
      </w:r>
      <w:r w:rsidR="00D1481B" w:rsidRPr="00451DFD">
        <w:rPr>
          <w:rFonts w:eastAsia="Arial Unicode MS" w:cs="Arial"/>
          <w:sz w:val="18"/>
          <w:szCs w:val="18"/>
          <w:lang w:val="en-GB" w:bidi="th-TH"/>
        </w:rPr>
        <w:t>-month</w:t>
      </w:r>
      <w:r w:rsidR="00ED4048" w:rsidRPr="00451DFD">
        <w:rPr>
          <w:rFonts w:eastAsia="Arial Unicode MS" w:cs="Arial"/>
          <w:sz w:val="18"/>
          <w:szCs w:val="18"/>
          <w:lang w:bidi="th-TH"/>
        </w:rPr>
        <w:t xml:space="preserve"> period ended </w:t>
      </w:r>
      <w:r w:rsidR="00CB51C7" w:rsidRPr="00451DFD">
        <w:rPr>
          <w:rFonts w:eastAsia="Arial Unicode MS" w:cs="Arial"/>
          <w:sz w:val="18"/>
          <w:szCs w:val="18"/>
          <w:lang w:val="en-GB" w:bidi="th-TH"/>
        </w:rPr>
        <w:t>30</w:t>
      </w:r>
      <w:r w:rsidR="00D1481B" w:rsidRPr="00451DFD">
        <w:rPr>
          <w:rFonts w:eastAsia="Arial Unicode MS" w:cs="Arial"/>
          <w:sz w:val="18"/>
          <w:szCs w:val="18"/>
          <w:lang w:val="en-GB" w:bidi="th-TH"/>
        </w:rPr>
        <w:t xml:space="preserve"> </w:t>
      </w:r>
      <w:r w:rsidR="00215C16" w:rsidRPr="00451DFD">
        <w:rPr>
          <w:rFonts w:eastAsia="Arial Unicode MS" w:cs="Arial"/>
          <w:sz w:val="18"/>
          <w:szCs w:val="18"/>
          <w:lang w:val="en-GB" w:bidi="th-TH"/>
        </w:rPr>
        <w:t>September</w:t>
      </w:r>
      <w:r w:rsidR="00ED4048" w:rsidRPr="00451DFD">
        <w:rPr>
          <w:rFonts w:eastAsia="Arial Unicode MS" w:cs="Arial"/>
          <w:sz w:val="18"/>
          <w:szCs w:val="18"/>
          <w:lang w:bidi="th-TH"/>
        </w:rPr>
        <w:t xml:space="preserve"> </w:t>
      </w:r>
      <w:r w:rsidR="00CB51C7" w:rsidRPr="00451DFD">
        <w:rPr>
          <w:rFonts w:eastAsia="Arial Unicode MS" w:cs="Arial"/>
          <w:sz w:val="18"/>
          <w:szCs w:val="18"/>
          <w:lang w:val="en-GB" w:bidi="th-TH"/>
        </w:rPr>
        <w:t>2024</w:t>
      </w:r>
      <w:r w:rsidR="001200A8" w:rsidRPr="00451DFD">
        <w:rPr>
          <w:rFonts w:eastAsia="Arial Unicode MS" w:cs="Arial"/>
          <w:spacing w:val="-6"/>
          <w:sz w:val="18"/>
          <w:szCs w:val="18"/>
          <w:lang w:bidi="th-TH"/>
        </w:rPr>
        <w:t xml:space="preserve"> </w:t>
      </w:r>
      <w:r w:rsidRPr="00451DFD">
        <w:rPr>
          <w:rFonts w:eastAsia="Arial Unicode MS" w:cs="Arial"/>
          <w:spacing w:val="-4"/>
          <w:sz w:val="18"/>
          <w:szCs w:val="18"/>
          <w:lang w:bidi="th-TH"/>
        </w:rPr>
        <w:t>is as follows:</w:t>
      </w:r>
    </w:p>
    <w:p w14:paraId="26C146A4" w14:textId="77777777" w:rsidR="000C335B" w:rsidRPr="00451DFD" w:rsidRDefault="000C335B" w:rsidP="000513EC">
      <w:pPr>
        <w:spacing w:after="0" w:line="240" w:lineRule="auto"/>
        <w:jc w:val="both"/>
        <w:rPr>
          <w:rFonts w:eastAsia="Arial Unicode MS" w:cs="Arial"/>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3C4986" w:rsidRPr="00451DFD" w14:paraId="18901F1B" w14:textId="77777777" w:rsidTr="3AE1BB8B">
        <w:tc>
          <w:tcPr>
            <w:tcW w:w="5429" w:type="dxa"/>
            <w:shd w:val="clear" w:color="auto" w:fill="auto"/>
          </w:tcPr>
          <w:p w14:paraId="5FBFD665" w14:textId="77777777" w:rsidR="003C4986" w:rsidRPr="00451DFD" w:rsidRDefault="003C4986"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5D90D235" w14:textId="77777777" w:rsidR="003C4986" w:rsidRPr="00451DFD" w:rsidRDefault="003C4986" w:rsidP="000513EC">
            <w:pPr>
              <w:spacing w:after="0" w:line="240" w:lineRule="auto"/>
              <w:ind w:left="-40" w:right="-72"/>
              <w:jc w:val="right"/>
              <w:rPr>
                <w:rFonts w:cs="Arial"/>
                <w:b/>
                <w:bCs/>
                <w:sz w:val="18"/>
                <w:szCs w:val="18"/>
              </w:rPr>
            </w:pPr>
            <w:r w:rsidRPr="00451DFD">
              <w:rPr>
                <w:rFonts w:cs="Arial"/>
                <w:b/>
                <w:bCs/>
                <w:sz w:val="18"/>
                <w:szCs w:val="18"/>
              </w:rPr>
              <w:t>Consolidated</w:t>
            </w:r>
            <w:r w:rsidR="000E05A8" w:rsidRPr="00451DFD">
              <w:rPr>
                <w:rFonts w:cs="Arial"/>
                <w:b/>
                <w:bCs/>
                <w:sz w:val="18"/>
                <w:szCs w:val="18"/>
              </w:rPr>
              <w:br/>
            </w:r>
            <w:r w:rsidRPr="00451DFD">
              <w:rPr>
                <w:rFonts w:cs="Arial"/>
                <w:b/>
                <w:bCs/>
                <w:sz w:val="18"/>
                <w:szCs w:val="18"/>
              </w:rPr>
              <w:t>financial information</w:t>
            </w:r>
          </w:p>
        </w:tc>
        <w:tc>
          <w:tcPr>
            <w:tcW w:w="2016" w:type="dxa"/>
            <w:tcBorders>
              <w:top w:val="single" w:sz="4" w:space="0" w:color="auto"/>
            </w:tcBorders>
            <w:shd w:val="clear" w:color="auto" w:fill="auto"/>
            <w:hideMark/>
          </w:tcPr>
          <w:p w14:paraId="17DD1C37" w14:textId="77777777" w:rsidR="003C4986" w:rsidRPr="00451DFD" w:rsidRDefault="003C4986" w:rsidP="000513EC">
            <w:pPr>
              <w:spacing w:after="0" w:line="240" w:lineRule="auto"/>
              <w:ind w:left="-40" w:right="-72"/>
              <w:jc w:val="right"/>
              <w:rPr>
                <w:rFonts w:cs="Arial"/>
                <w:b/>
                <w:bCs/>
                <w:sz w:val="18"/>
                <w:szCs w:val="18"/>
              </w:rPr>
            </w:pPr>
            <w:r w:rsidRPr="00451DFD">
              <w:rPr>
                <w:rFonts w:cs="Arial"/>
                <w:b/>
                <w:bCs/>
                <w:sz w:val="18"/>
                <w:szCs w:val="18"/>
              </w:rPr>
              <w:t>Separate</w:t>
            </w:r>
            <w:r w:rsidRPr="00451DFD">
              <w:rPr>
                <w:rFonts w:cs="Arial"/>
                <w:b/>
                <w:bCs/>
                <w:sz w:val="18"/>
                <w:szCs w:val="18"/>
              </w:rPr>
              <w:br/>
              <w:t>financial information</w:t>
            </w:r>
          </w:p>
        </w:tc>
      </w:tr>
      <w:tr w:rsidR="003C4986" w:rsidRPr="00451DFD" w14:paraId="1CCBD035" w14:textId="77777777" w:rsidTr="3AE1BB8B">
        <w:tc>
          <w:tcPr>
            <w:tcW w:w="5429" w:type="dxa"/>
            <w:shd w:val="clear" w:color="auto" w:fill="auto"/>
          </w:tcPr>
          <w:p w14:paraId="6C062054" w14:textId="77777777" w:rsidR="003C4986" w:rsidRPr="00451DFD" w:rsidRDefault="003C4986"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42132855" w14:textId="77777777" w:rsidR="003C4986" w:rsidRPr="00451DFD" w:rsidRDefault="003C4986" w:rsidP="000513EC">
            <w:pPr>
              <w:spacing w:after="0" w:line="240" w:lineRule="auto"/>
              <w:ind w:left="-40" w:right="-72"/>
              <w:jc w:val="right"/>
              <w:rPr>
                <w:rFonts w:cs="Arial"/>
                <w:b/>
                <w:bCs/>
                <w:sz w:val="18"/>
                <w:szCs w:val="18"/>
              </w:rPr>
            </w:pPr>
            <w:r w:rsidRPr="00451DFD">
              <w:rPr>
                <w:rFonts w:cs="Arial"/>
                <w:b/>
                <w:bCs/>
                <w:sz w:val="18"/>
                <w:szCs w:val="18"/>
              </w:rPr>
              <w:t>Thousand Baht</w:t>
            </w:r>
          </w:p>
        </w:tc>
        <w:tc>
          <w:tcPr>
            <w:tcW w:w="2016" w:type="dxa"/>
            <w:tcBorders>
              <w:bottom w:val="single" w:sz="4" w:space="0" w:color="auto"/>
            </w:tcBorders>
            <w:shd w:val="clear" w:color="auto" w:fill="auto"/>
          </w:tcPr>
          <w:p w14:paraId="73FF1B6B" w14:textId="77777777" w:rsidR="003C4986" w:rsidRPr="00451DFD" w:rsidRDefault="003C4986" w:rsidP="000513EC">
            <w:pPr>
              <w:spacing w:after="0" w:line="240" w:lineRule="auto"/>
              <w:ind w:left="-40" w:right="-72"/>
              <w:jc w:val="right"/>
              <w:rPr>
                <w:rFonts w:cs="Arial"/>
                <w:b/>
                <w:bCs/>
                <w:sz w:val="18"/>
                <w:szCs w:val="18"/>
              </w:rPr>
            </w:pPr>
            <w:r w:rsidRPr="00451DFD">
              <w:rPr>
                <w:rFonts w:cs="Arial"/>
                <w:b/>
                <w:bCs/>
                <w:sz w:val="18"/>
                <w:szCs w:val="18"/>
              </w:rPr>
              <w:t xml:space="preserve">Thousand Baht </w:t>
            </w:r>
          </w:p>
        </w:tc>
      </w:tr>
      <w:tr w:rsidR="000C335B" w:rsidRPr="00451DFD" w14:paraId="492FA5DF" w14:textId="77777777" w:rsidTr="3AE1BB8B">
        <w:tc>
          <w:tcPr>
            <w:tcW w:w="5429" w:type="dxa"/>
            <w:shd w:val="clear" w:color="auto" w:fill="auto"/>
          </w:tcPr>
          <w:p w14:paraId="51FF504D" w14:textId="77777777" w:rsidR="000C335B" w:rsidRPr="00451DFD" w:rsidRDefault="000C335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4AB88C03" w14:textId="77777777" w:rsidR="000C335B" w:rsidRPr="00451DFD" w:rsidRDefault="000C335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24E03A77" w14:textId="77777777" w:rsidR="000C335B" w:rsidRPr="00451DFD" w:rsidRDefault="000C335B" w:rsidP="000513EC">
            <w:pPr>
              <w:spacing w:after="0" w:line="240" w:lineRule="auto"/>
              <w:ind w:left="-40" w:right="-72"/>
              <w:jc w:val="right"/>
              <w:rPr>
                <w:rFonts w:cs="Arial"/>
                <w:sz w:val="18"/>
                <w:szCs w:val="18"/>
              </w:rPr>
            </w:pPr>
          </w:p>
        </w:tc>
      </w:tr>
      <w:tr w:rsidR="007A4D98" w:rsidRPr="00451DFD" w14:paraId="0C2DC974" w14:textId="77777777" w:rsidTr="3AE1BB8B">
        <w:tc>
          <w:tcPr>
            <w:tcW w:w="5429" w:type="dxa"/>
            <w:shd w:val="clear" w:color="auto" w:fill="auto"/>
          </w:tcPr>
          <w:p w14:paraId="43FB3028" w14:textId="77777777" w:rsidR="007A4D98" w:rsidRPr="00451DFD" w:rsidRDefault="007A4D98" w:rsidP="000513EC">
            <w:pPr>
              <w:spacing w:after="0" w:line="240" w:lineRule="auto"/>
              <w:ind w:left="-101"/>
              <w:rPr>
                <w:rFonts w:cs="Arial"/>
                <w:sz w:val="18"/>
                <w:szCs w:val="18"/>
              </w:rPr>
            </w:pPr>
            <w:r w:rsidRPr="00451DFD">
              <w:rPr>
                <w:rFonts w:cs="Arial"/>
                <w:sz w:val="18"/>
                <w:szCs w:val="18"/>
              </w:rPr>
              <w:t>Opening net book value</w:t>
            </w:r>
          </w:p>
        </w:tc>
        <w:tc>
          <w:tcPr>
            <w:tcW w:w="2016" w:type="dxa"/>
            <w:shd w:val="clear" w:color="auto" w:fill="FAFAFA"/>
          </w:tcPr>
          <w:p w14:paraId="167347B3" w14:textId="489F1F17" w:rsidR="007A4D98" w:rsidRPr="00451DFD" w:rsidRDefault="00CC3499" w:rsidP="000513EC">
            <w:pPr>
              <w:spacing w:after="0" w:line="240" w:lineRule="auto"/>
              <w:ind w:left="-40" w:right="-72"/>
              <w:jc w:val="right"/>
              <w:rPr>
                <w:rFonts w:cs="Arial"/>
                <w:sz w:val="18"/>
                <w:szCs w:val="18"/>
                <w:lang w:val="en-GB"/>
              </w:rPr>
            </w:pPr>
            <w:r w:rsidRPr="00451DFD">
              <w:rPr>
                <w:rFonts w:cs="Arial"/>
                <w:sz w:val="18"/>
                <w:szCs w:val="18"/>
                <w:lang w:val="en-GB"/>
              </w:rPr>
              <w:t>10,412,012</w:t>
            </w:r>
          </w:p>
        </w:tc>
        <w:tc>
          <w:tcPr>
            <w:tcW w:w="2016" w:type="dxa"/>
            <w:shd w:val="clear" w:color="auto" w:fill="FAFAFA"/>
          </w:tcPr>
          <w:p w14:paraId="5F925759" w14:textId="35DE1BA0" w:rsidR="007A4D98" w:rsidRPr="00451DFD" w:rsidRDefault="00CC3499" w:rsidP="000513EC">
            <w:pPr>
              <w:spacing w:after="0" w:line="240" w:lineRule="auto"/>
              <w:ind w:left="-40" w:right="-72"/>
              <w:jc w:val="right"/>
              <w:rPr>
                <w:rFonts w:cs="Arial"/>
                <w:sz w:val="18"/>
                <w:szCs w:val="18"/>
                <w:lang w:val="en-GB"/>
              </w:rPr>
            </w:pPr>
            <w:r w:rsidRPr="00451DFD">
              <w:rPr>
                <w:rFonts w:cs="Arial"/>
                <w:sz w:val="18"/>
                <w:szCs w:val="18"/>
                <w:lang w:val="en-GB"/>
              </w:rPr>
              <w:t>5,724,002</w:t>
            </w:r>
          </w:p>
        </w:tc>
      </w:tr>
      <w:tr w:rsidR="001A6F26" w:rsidRPr="00451DFD" w14:paraId="01828823" w14:textId="77777777" w:rsidTr="3AE1BB8B">
        <w:tc>
          <w:tcPr>
            <w:tcW w:w="5429" w:type="dxa"/>
            <w:shd w:val="clear" w:color="auto" w:fill="auto"/>
          </w:tcPr>
          <w:p w14:paraId="53960BA1" w14:textId="77777777" w:rsidR="001A6F26" w:rsidRPr="00451DFD" w:rsidRDefault="001A6F26" w:rsidP="001A6F26">
            <w:pPr>
              <w:spacing w:after="0" w:line="240" w:lineRule="auto"/>
              <w:ind w:left="-101"/>
              <w:rPr>
                <w:rFonts w:cs="Arial"/>
                <w:sz w:val="18"/>
                <w:szCs w:val="18"/>
              </w:rPr>
            </w:pPr>
            <w:r w:rsidRPr="00451DFD">
              <w:rPr>
                <w:rFonts w:cs="Arial"/>
                <w:sz w:val="18"/>
                <w:szCs w:val="18"/>
              </w:rPr>
              <w:t>Additions</w:t>
            </w:r>
          </w:p>
        </w:tc>
        <w:tc>
          <w:tcPr>
            <w:tcW w:w="2016" w:type="dxa"/>
            <w:shd w:val="clear" w:color="auto" w:fill="FAFAFA"/>
          </w:tcPr>
          <w:p w14:paraId="3E490AF0" w14:textId="1CA620CE" w:rsidR="001A6F26" w:rsidRPr="00451DFD" w:rsidRDefault="00127317" w:rsidP="001A6F26">
            <w:pPr>
              <w:spacing w:after="0" w:line="240" w:lineRule="auto"/>
              <w:ind w:left="-40" w:right="-72"/>
              <w:jc w:val="right"/>
              <w:rPr>
                <w:rFonts w:cs="Arial"/>
                <w:sz w:val="18"/>
                <w:szCs w:val="18"/>
                <w:lang w:val="en-GB"/>
              </w:rPr>
            </w:pPr>
            <w:r w:rsidRPr="00451DFD">
              <w:rPr>
                <w:rFonts w:cs="Arial"/>
                <w:sz w:val="18"/>
                <w:szCs w:val="18"/>
                <w:lang w:val="en-GB"/>
              </w:rPr>
              <w:t>134,</w:t>
            </w:r>
            <w:r w:rsidR="00E42AD9" w:rsidRPr="00451DFD">
              <w:rPr>
                <w:rFonts w:cs="Arial"/>
                <w:sz w:val="18"/>
                <w:szCs w:val="18"/>
                <w:lang w:val="en-GB"/>
              </w:rPr>
              <w:t>911</w:t>
            </w:r>
          </w:p>
        </w:tc>
        <w:tc>
          <w:tcPr>
            <w:tcW w:w="2016" w:type="dxa"/>
            <w:shd w:val="clear" w:color="auto" w:fill="FAFAFA"/>
          </w:tcPr>
          <w:p w14:paraId="13355ECD" w14:textId="6B42FB5A" w:rsidR="001A6F26" w:rsidRPr="00451DFD" w:rsidRDefault="00F42DFA" w:rsidP="001A6F26">
            <w:pPr>
              <w:spacing w:after="0" w:line="240" w:lineRule="auto"/>
              <w:ind w:left="-40" w:right="-72"/>
              <w:jc w:val="right"/>
              <w:rPr>
                <w:rFonts w:cs="Arial"/>
                <w:sz w:val="18"/>
                <w:szCs w:val="18"/>
                <w:lang w:val="en-GB"/>
              </w:rPr>
            </w:pPr>
            <w:r w:rsidRPr="00451DFD">
              <w:rPr>
                <w:rFonts w:cs="Arial"/>
                <w:sz w:val="18"/>
                <w:szCs w:val="18"/>
                <w:lang w:val="en-GB"/>
              </w:rPr>
              <w:t>37,130</w:t>
            </w:r>
          </w:p>
        </w:tc>
      </w:tr>
      <w:tr w:rsidR="001A6F26" w:rsidRPr="00451DFD" w14:paraId="278D9441" w14:textId="77777777" w:rsidTr="3AE1BB8B">
        <w:tc>
          <w:tcPr>
            <w:tcW w:w="5429" w:type="dxa"/>
            <w:shd w:val="clear" w:color="auto" w:fill="auto"/>
          </w:tcPr>
          <w:p w14:paraId="1CBD846F" w14:textId="6174F685" w:rsidR="001A6F26" w:rsidRPr="00451DFD" w:rsidRDefault="775138F8" w:rsidP="001A6F26">
            <w:pPr>
              <w:spacing w:after="0" w:line="240" w:lineRule="auto"/>
              <w:ind w:left="-101"/>
              <w:rPr>
                <w:rFonts w:cs="Arial"/>
                <w:sz w:val="18"/>
                <w:szCs w:val="18"/>
              </w:rPr>
            </w:pPr>
            <w:r w:rsidRPr="00451DFD">
              <w:rPr>
                <w:rFonts w:cs="Arial"/>
                <w:sz w:val="18"/>
                <w:szCs w:val="18"/>
              </w:rPr>
              <w:t>Transferred in from deposit</w:t>
            </w:r>
          </w:p>
        </w:tc>
        <w:tc>
          <w:tcPr>
            <w:tcW w:w="2016" w:type="dxa"/>
            <w:shd w:val="clear" w:color="auto" w:fill="FAFAFA"/>
          </w:tcPr>
          <w:p w14:paraId="2D8E64ED" w14:textId="5E3134FF" w:rsidR="001A6F26" w:rsidRPr="00451DFD" w:rsidRDefault="00127317" w:rsidP="001A6F26">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2,057</w:t>
            </w:r>
          </w:p>
        </w:tc>
        <w:tc>
          <w:tcPr>
            <w:tcW w:w="2016" w:type="dxa"/>
            <w:shd w:val="clear" w:color="auto" w:fill="FAFAFA"/>
          </w:tcPr>
          <w:p w14:paraId="4AC2A054" w14:textId="48CDDD78" w:rsidR="001A6F26" w:rsidRPr="00451DFD" w:rsidRDefault="00F42DFA" w:rsidP="001A6F26">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2,057</w:t>
            </w:r>
          </w:p>
        </w:tc>
      </w:tr>
      <w:tr w:rsidR="00E42AD9" w:rsidRPr="00451DFD" w14:paraId="46DA1232" w14:textId="77777777" w:rsidTr="3AE1BB8B">
        <w:tc>
          <w:tcPr>
            <w:tcW w:w="5429" w:type="dxa"/>
            <w:shd w:val="clear" w:color="auto" w:fill="auto"/>
          </w:tcPr>
          <w:p w14:paraId="14C55EF7" w14:textId="1562896A" w:rsidR="00E42AD9" w:rsidRPr="00451DFD" w:rsidRDefault="00E42AD9" w:rsidP="001A6F26">
            <w:pPr>
              <w:spacing w:after="0" w:line="240" w:lineRule="auto"/>
              <w:ind w:left="-101"/>
              <w:rPr>
                <w:rFonts w:cs="Arial"/>
                <w:sz w:val="18"/>
                <w:szCs w:val="18"/>
                <w:lang w:bidi="th-TH"/>
              </w:rPr>
            </w:pPr>
            <w:r w:rsidRPr="00451DFD">
              <w:rPr>
                <w:rFonts w:cs="Arial"/>
                <w:sz w:val="18"/>
                <w:szCs w:val="18"/>
              </w:rPr>
              <w:t>Transferred to group of non-current assets held for sale (Note 9)</w:t>
            </w:r>
          </w:p>
        </w:tc>
        <w:tc>
          <w:tcPr>
            <w:tcW w:w="2016" w:type="dxa"/>
            <w:shd w:val="clear" w:color="auto" w:fill="FAFAFA"/>
          </w:tcPr>
          <w:p w14:paraId="72D8D3EA" w14:textId="7243D214" w:rsidR="00E42AD9" w:rsidRPr="00451DFD" w:rsidRDefault="00E42AD9" w:rsidP="001A6F26">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(4,489,242)</w:t>
            </w:r>
          </w:p>
        </w:tc>
        <w:tc>
          <w:tcPr>
            <w:tcW w:w="2016" w:type="dxa"/>
            <w:shd w:val="clear" w:color="auto" w:fill="FAFAFA"/>
          </w:tcPr>
          <w:p w14:paraId="03469BF7" w14:textId="47239FF3" w:rsidR="00E42AD9" w:rsidRPr="00451DFD" w:rsidRDefault="00E42AD9" w:rsidP="001A6F26">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(4,489,242)</w:t>
            </w:r>
          </w:p>
        </w:tc>
      </w:tr>
      <w:tr w:rsidR="00E42AD9" w:rsidRPr="00451DFD" w14:paraId="29EA16DF" w14:textId="77777777" w:rsidTr="3AE1BB8B">
        <w:tc>
          <w:tcPr>
            <w:tcW w:w="5429" w:type="dxa"/>
            <w:shd w:val="clear" w:color="auto" w:fill="auto"/>
          </w:tcPr>
          <w:p w14:paraId="14480EAE" w14:textId="5D152C84" w:rsidR="00E42AD9" w:rsidRPr="00451DFD" w:rsidRDefault="00E32DDE" w:rsidP="00042465">
            <w:pPr>
              <w:spacing w:after="0" w:line="240" w:lineRule="auto"/>
              <w:ind w:left="-101"/>
              <w:rPr>
                <w:rFonts w:cs="Arial"/>
                <w:sz w:val="18"/>
                <w:szCs w:val="18"/>
              </w:rPr>
            </w:pPr>
            <w:r w:rsidRPr="00451DFD">
              <w:rPr>
                <w:rFonts w:cs="Arial"/>
                <w:sz w:val="18"/>
                <w:szCs w:val="18"/>
              </w:rPr>
              <w:t>Changes in r</w:t>
            </w:r>
            <w:r w:rsidR="00E42AD9" w:rsidRPr="00451DFD">
              <w:rPr>
                <w:rFonts w:cs="Arial"/>
                <w:sz w:val="18"/>
                <w:szCs w:val="18"/>
              </w:rPr>
              <w:t>evaluation surplus</w:t>
            </w:r>
          </w:p>
        </w:tc>
        <w:tc>
          <w:tcPr>
            <w:tcW w:w="2016" w:type="dxa"/>
            <w:shd w:val="clear" w:color="auto" w:fill="FAFAFA"/>
          </w:tcPr>
          <w:p w14:paraId="2B67D499" w14:textId="553F08C1" w:rsidR="00E42AD9" w:rsidRPr="00451DFD" w:rsidRDefault="00E42AD9" w:rsidP="00042465">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(667,937)</w:t>
            </w:r>
          </w:p>
        </w:tc>
        <w:tc>
          <w:tcPr>
            <w:tcW w:w="2016" w:type="dxa"/>
            <w:shd w:val="clear" w:color="auto" w:fill="FAFAFA"/>
          </w:tcPr>
          <w:p w14:paraId="4953AB94" w14:textId="1AF0279A" w:rsidR="00E42AD9" w:rsidRPr="00451DFD" w:rsidRDefault="00E42AD9" w:rsidP="00042465">
            <w:pPr>
              <w:spacing w:after="0" w:line="240" w:lineRule="auto"/>
              <w:ind w:left="-40" w:right="-72"/>
              <w:jc w:val="right"/>
              <w:rPr>
                <w:rFonts w:eastAsia="Arial Unicode MS" w:cs="Arial"/>
                <w:sz w:val="18"/>
                <w:szCs w:val="18"/>
                <w:lang w:bidi="th-TH"/>
              </w:rPr>
            </w:pPr>
            <w:r w:rsidRPr="00451DFD">
              <w:rPr>
                <w:rFonts w:eastAsia="Arial Unicode MS" w:cs="Arial"/>
                <w:sz w:val="18"/>
                <w:szCs w:val="18"/>
                <w:lang w:bidi="th-TH"/>
              </w:rPr>
              <w:t>(667,937)</w:t>
            </w:r>
          </w:p>
        </w:tc>
      </w:tr>
      <w:tr w:rsidR="00E42AD9" w:rsidRPr="00451DFD" w14:paraId="7FA1EBA0" w14:textId="77777777" w:rsidTr="3AE1BB8B">
        <w:tc>
          <w:tcPr>
            <w:tcW w:w="5429" w:type="dxa"/>
            <w:shd w:val="clear" w:color="auto" w:fill="auto"/>
          </w:tcPr>
          <w:p w14:paraId="7BC55265" w14:textId="541F5DF9" w:rsidR="00E42AD9" w:rsidRPr="00451DFD" w:rsidRDefault="00E42AD9" w:rsidP="00042465">
            <w:pPr>
              <w:spacing w:after="0" w:line="240" w:lineRule="auto"/>
              <w:ind w:left="-101"/>
              <w:rPr>
                <w:rFonts w:cs="Arial"/>
                <w:sz w:val="18"/>
                <w:szCs w:val="18"/>
              </w:rPr>
            </w:pPr>
            <w:r w:rsidRPr="00451DFD">
              <w:rPr>
                <w:rFonts w:cs="Arial"/>
                <w:sz w:val="18"/>
                <w:szCs w:val="18"/>
                <w:lang w:bidi="th-TH"/>
              </w:rPr>
              <w:t>Disposals</w:t>
            </w:r>
          </w:p>
        </w:tc>
        <w:tc>
          <w:tcPr>
            <w:tcW w:w="2016" w:type="dxa"/>
            <w:shd w:val="clear" w:color="auto" w:fill="FAFAFA"/>
          </w:tcPr>
          <w:p w14:paraId="5BF6EFAA" w14:textId="0740ABFD" w:rsidR="00E42AD9" w:rsidRPr="00451DFD" w:rsidRDefault="00E42AD9" w:rsidP="00042465">
            <w:pPr>
              <w:spacing w:after="0" w:line="240" w:lineRule="auto"/>
              <w:ind w:left="-40" w:right="-72"/>
              <w:jc w:val="right"/>
              <w:rPr>
                <w:rFonts w:eastAsia="Arial Unicode MS" w:cs="Arial"/>
                <w:sz w:val="18"/>
                <w:szCs w:val="18"/>
                <w:lang w:bidi="th-TH"/>
              </w:rPr>
            </w:pPr>
            <w:r w:rsidRPr="00451DFD">
              <w:rPr>
                <w:rFonts w:cs="Arial"/>
                <w:sz w:val="18"/>
                <w:szCs w:val="18"/>
                <w:lang w:val="en-GB"/>
              </w:rPr>
              <w:t>(1,883)</w:t>
            </w:r>
          </w:p>
        </w:tc>
        <w:tc>
          <w:tcPr>
            <w:tcW w:w="2016" w:type="dxa"/>
            <w:shd w:val="clear" w:color="auto" w:fill="FAFAFA"/>
          </w:tcPr>
          <w:p w14:paraId="2B553A14" w14:textId="076CD5A3" w:rsidR="00E42AD9" w:rsidRPr="00451DFD" w:rsidRDefault="00E42AD9" w:rsidP="00042465">
            <w:pPr>
              <w:spacing w:after="0" w:line="240" w:lineRule="auto"/>
              <w:ind w:left="-40" w:right="-72"/>
              <w:jc w:val="right"/>
              <w:rPr>
                <w:rFonts w:eastAsia="Arial Unicode MS" w:cs="Arial"/>
                <w:sz w:val="18"/>
                <w:szCs w:val="18"/>
                <w:lang w:bidi="th-TH"/>
              </w:rPr>
            </w:pPr>
            <w:r w:rsidRPr="00451DFD">
              <w:rPr>
                <w:rFonts w:cs="Arial"/>
                <w:sz w:val="18"/>
                <w:szCs w:val="18"/>
                <w:lang w:val="en-GB"/>
              </w:rPr>
              <w:t>(5)</w:t>
            </w:r>
          </w:p>
        </w:tc>
      </w:tr>
      <w:tr w:rsidR="00E42AD9" w:rsidRPr="00451DFD" w14:paraId="01F141E6" w14:textId="77777777" w:rsidTr="3AE1BB8B">
        <w:tc>
          <w:tcPr>
            <w:tcW w:w="5429" w:type="dxa"/>
            <w:shd w:val="clear" w:color="auto" w:fill="auto"/>
          </w:tcPr>
          <w:p w14:paraId="07AD59E5" w14:textId="1379F094" w:rsidR="00E42AD9" w:rsidRPr="00451DFD" w:rsidRDefault="00E42AD9" w:rsidP="00042465">
            <w:pPr>
              <w:spacing w:after="0" w:line="240" w:lineRule="auto"/>
              <w:ind w:left="-101"/>
              <w:rPr>
                <w:rFonts w:cs="Arial"/>
                <w:sz w:val="18"/>
                <w:szCs w:val="18"/>
                <w:lang w:bidi="th-TH"/>
              </w:rPr>
            </w:pPr>
            <w:r w:rsidRPr="00451DFD">
              <w:rPr>
                <w:rFonts w:cs="Arial"/>
                <w:sz w:val="18"/>
                <w:szCs w:val="18"/>
              </w:rPr>
              <w:t xml:space="preserve">Depreciation </w:t>
            </w:r>
          </w:p>
        </w:tc>
        <w:tc>
          <w:tcPr>
            <w:tcW w:w="2016" w:type="dxa"/>
            <w:shd w:val="clear" w:color="auto" w:fill="FAFAFA"/>
          </w:tcPr>
          <w:p w14:paraId="205E5BFE" w14:textId="0703B2F4" w:rsidR="00E42AD9" w:rsidRPr="00451DFD" w:rsidRDefault="00E42AD9" w:rsidP="00042465">
            <w:pPr>
              <w:spacing w:after="0" w:line="240" w:lineRule="auto"/>
              <w:ind w:left="-40" w:right="-72"/>
              <w:jc w:val="right"/>
              <w:rPr>
                <w:rFonts w:cs="Arial"/>
                <w:sz w:val="18"/>
                <w:szCs w:val="18"/>
                <w:lang w:val="en-GB"/>
              </w:rPr>
            </w:pPr>
            <w:r w:rsidRPr="00451DFD">
              <w:rPr>
                <w:rFonts w:cs="Arial"/>
                <w:sz w:val="18"/>
                <w:szCs w:val="18"/>
                <w:lang w:val="en-GB"/>
              </w:rPr>
              <w:t>(157,867)</w:t>
            </w:r>
          </w:p>
        </w:tc>
        <w:tc>
          <w:tcPr>
            <w:tcW w:w="2016" w:type="dxa"/>
            <w:shd w:val="clear" w:color="auto" w:fill="FAFAFA"/>
          </w:tcPr>
          <w:p w14:paraId="5EFBEE49" w14:textId="5950E4B0" w:rsidR="00E42AD9" w:rsidRPr="00451DFD" w:rsidRDefault="00E42AD9" w:rsidP="00042465">
            <w:pPr>
              <w:spacing w:after="0" w:line="240" w:lineRule="auto"/>
              <w:ind w:left="-40" w:right="-72"/>
              <w:jc w:val="right"/>
              <w:rPr>
                <w:rFonts w:cs="Arial"/>
                <w:sz w:val="18"/>
                <w:szCs w:val="18"/>
                <w:lang w:val="en-GB"/>
              </w:rPr>
            </w:pPr>
            <w:r w:rsidRPr="00451DFD">
              <w:rPr>
                <w:rFonts w:cs="Arial"/>
                <w:sz w:val="18"/>
                <w:szCs w:val="18"/>
                <w:lang w:val="en-GB"/>
              </w:rPr>
              <w:t>(56,690)</w:t>
            </w:r>
          </w:p>
        </w:tc>
      </w:tr>
      <w:tr w:rsidR="00E42AD9" w:rsidRPr="00451DFD" w14:paraId="580C8742" w14:textId="77777777" w:rsidTr="3AE1BB8B">
        <w:tc>
          <w:tcPr>
            <w:tcW w:w="5429" w:type="dxa"/>
            <w:shd w:val="clear" w:color="auto" w:fill="auto"/>
          </w:tcPr>
          <w:p w14:paraId="76D10682" w14:textId="3ED16750" w:rsidR="00E42AD9" w:rsidRPr="00451DFD" w:rsidRDefault="00E42AD9" w:rsidP="00042465">
            <w:pPr>
              <w:spacing w:after="0" w:line="240" w:lineRule="auto"/>
              <w:ind w:left="-101"/>
              <w:rPr>
                <w:rFonts w:cs="Arial"/>
                <w:sz w:val="18"/>
                <w:szCs w:val="18"/>
              </w:rPr>
            </w:pPr>
            <w:r w:rsidRPr="00451DFD">
              <w:rPr>
                <w:rFonts w:cs="Arial"/>
                <w:sz w:val="18"/>
                <w:szCs w:val="18"/>
                <w:lang w:bidi="th-TH"/>
              </w:rPr>
              <w:t>Reversal of provision for impairment</w:t>
            </w:r>
          </w:p>
        </w:tc>
        <w:tc>
          <w:tcPr>
            <w:tcW w:w="2016" w:type="dxa"/>
            <w:tcBorders>
              <w:bottom w:val="single" w:sz="4" w:space="0" w:color="auto"/>
            </w:tcBorders>
            <w:shd w:val="clear" w:color="auto" w:fill="FAFAFA"/>
          </w:tcPr>
          <w:p w14:paraId="4BF39832" w14:textId="6506E843" w:rsidR="00E42AD9" w:rsidRPr="00451DFD" w:rsidRDefault="00E42AD9" w:rsidP="00042465">
            <w:pPr>
              <w:spacing w:after="0" w:line="240" w:lineRule="auto"/>
              <w:ind w:left="-40" w:right="-72"/>
              <w:jc w:val="right"/>
              <w:rPr>
                <w:rFonts w:cs="Arial"/>
                <w:sz w:val="18"/>
                <w:szCs w:val="18"/>
                <w:cs/>
                <w:lang w:val="en-GB" w:bidi="th-TH"/>
              </w:rPr>
            </w:pPr>
            <w:r w:rsidRPr="00451DFD">
              <w:rPr>
                <w:rFonts w:cs="Arial"/>
                <w:sz w:val="18"/>
                <w:szCs w:val="18"/>
                <w:lang w:val="en-GB"/>
              </w:rPr>
              <w:t>208,773</w:t>
            </w:r>
          </w:p>
        </w:tc>
        <w:tc>
          <w:tcPr>
            <w:tcW w:w="2016" w:type="dxa"/>
            <w:tcBorders>
              <w:bottom w:val="single" w:sz="4" w:space="0" w:color="auto"/>
            </w:tcBorders>
            <w:shd w:val="clear" w:color="auto" w:fill="FAFAFA"/>
          </w:tcPr>
          <w:p w14:paraId="5B229074" w14:textId="618E08B9" w:rsidR="00E42AD9" w:rsidRPr="00451DFD" w:rsidRDefault="00E42AD9" w:rsidP="00042465">
            <w:pPr>
              <w:spacing w:after="0" w:line="240" w:lineRule="auto"/>
              <w:ind w:left="-40" w:right="-72"/>
              <w:jc w:val="right"/>
              <w:rPr>
                <w:rFonts w:cs="Arial"/>
                <w:sz w:val="18"/>
                <w:szCs w:val="18"/>
                <w:lang w:val="en-GB"/>
              </w:rPr>
            </w:pPr>
            <w:r w:rsidRPr="00451DFD">
              <w:rPr>
                <w:rFonts w:cs="Arial"/>
                <w:sz w:val="18"/>
                <w:szCs w:val="18"/>
                <w:lang w:val="en-GB"/>
              </w:rPr>
              <w:t>208,773</w:t>
            </w:r>
          </w:p>
        </w:tc>
      </w:tr>
      <w:tr w:rsidR="00E42AD9" w:rsidRPr="00451DFD" w14:paraId="6F972D22" w14:textId="77777777" w:rsidTr="3AE1BB8B">
        <w:tc>
          <w:tcPr>
            <w:tcW w:w="5429" w:type="dxa"/>
            <w:shd w:val="clear" w:color="auto" w:fill="auto"/>
          </w:tcPr>
          <w:p w14:paraId="6C7174B5" w14:textId="20F17C9F" w:rsidR="00E42AD9" w:rsidRPr="00451DFD" w:rsidRDefault="00E42AD9" w:rsidP="00042465">
            <w:pPr>
              <w:spacing w:after="0" w:line="240" w:lineRule="auto"/>
              <w:ind w:left="-101"/>
              <w:rPr>
                <w:rFonts w:cs="Arial"/>
                <w:sz w:val="18"/>
                <w:szCs w:val="18"/>
                <w:lang w:bidi="th-TH"/>
              </w:rPr>
            </w:pPr>
          </w:p>
        </w:tc>
        <w:tc>
          <w:tcPr>
            <w:tcW w:w="2016" w:type="dxa"/>
            <w:tcBorders>
              <w:top w:val="single" w:sz="4" w:space="0" w:color="auto"/>
            </w:tcBorders>
            <w:shd w:val="clear" w:color="auto" w:fill="FAFAFA"/>
          </w:tcPr>
          <w:p w14:paraId="579729CE" w14:textId="6B46AA50" w:rsidR="00E42AD9" w:rsidRPr="00451DFD" w:rsidRDefault="00E42AD9" w:rsidP="00042465">
            <w:pPr>
              <w:spacing w:after="0" w:line="240" w:lineRule="auto"/>
              <w:ind w:left="-40" w:right="-72"/>
              <w:jc w:val="right"/>
              <w:rPr>
                <w:rFonts w:cs="Arial"/>
                <w:sz w:val="18"/>
                <w:szCs w:val="18"/>
                <w:lang w:val="en-GB"/>
              </w:rPr>
            </w:pPr>
          </w:p>
        </w:tc>
        <w:tc>
          <w:tcPr>
            <w:tcW w:w="2016" w:type="dxa"/>
            <w:tcBorders>
              <w:top w:val="single" w:sz="4" w:space="0" w:color="auto"/>
            </w:tcBorders>
            <w:shd w:val="clear" w:color="auto" w:fill="FAFAFA"/>
          </w:tcPr>
          <w:p w14:paraId="5D2BACF5" w14:textId="1100B501" w:rsidR="00E42AD9" w:rsidRPr="00451DFD" w:rsidRDefault="00E42AD9" w:rsidP="00042465">
            <w:pPr>
              <w:spacing w:after="0" w:line="240" w:lineRule="auto"/>
              <w:ind w:left="-40" w:right="-72"/>
              <w:jc w:val="right"/>
              <w:rPr>
                <w:rFonts w:cs="Arial"/>
                <w:sz w:val="18"/>
                <w:szCs w:val="18"/>
                <w:lang w:val="en-GB"/>
              </w:rPr>
            </w:pPr>
          </w:p>
        </w:tc>
      </w:tr>
      <w:tr w:rsidR="00E42AD9" w:rsidRPr="00451DFD" w14:paraId="7235532F" w14:textId="77777777" w:rsidTr="3AE1BB8B">
        <w:trPr>
          <w:trHeight w:val="79"/>
        </w:trPr>
        <w:tc>
          <w:tcPr>
            <w:tcW w:w="5429" w:type="dxa"/>
            <w:shd w:val="clear" w:color="auto" w:fill="auto"/>
          </w:tcPr>
          <w:p w14:paraId="73ADD600" w14:textId="632C973E" w:rsidR="00E42AD9" w:rsidRPr="00451DFD" w:rsidRDefault="00E42AD9" w:rsidP="00042465">
            <w:pPr>
              <w:spacing w:after="0" w:line="240" w:lineRule="auto"/>
              <w:ind w:left="-101"/>
              <w:rPr>
                <w:rFonts w:cs="Arial"/>
                <w:sz w:val="18"/>
                <w:szCs w:val="18"/>
              </w:rPr>
            </w:pPr>
            <w:r w:rsidRPr="00451DFD">
              <w:rPr>
                <w:rFonts w:cs="Arial"/>
                <w:sz w:val="18"/>
                <w:szCs w:val="18"/>
              </w:rPr>
              <w:t>Closing net book value</w:t>
            </w:r>
          </w:p>
        </w:tc>
        <w:tc>
          <w:tcPr>
            <w:tcW w:w="2016" w:type="dxa"/>
            <w:tcBorders>
              <w:bottom w:val="single" w:sz="4" w:space="0" w:color="auto"/>
            </w:tcBorders>
            <w:shd w:val="clear" w:color="auto" w:fill="FAFAFA"/>
          </w:tcPr>
          <w:p w14:paraId="6EF7B4D5" w14:textId="40B301FC" w:rsidR="00E42AD9" w:rsidRPr="00451DFD" w:rsidRDefault="00E42AD9" w:rsidP="00042465">
            <w:pPr>
              <w:spacing w:after="0" w:line="240" w:lineRule="auto"/>
              <w:ind w:left="-40" w:right="-72"/>
              <w:jc w:val="right"/>
              <w:rPr>
                <w:rFonts w:cs="Arial"/>
                <w:sz w:val="18"/>
                <w:szCs w:val="18"/>
                <w:lang w:val="en-GB"/>
              </w:rPr>
            </w:pPr>
            <w:r w:rsidRPr="00451DFD">
              <w:rPr>
                <w:rFonts w:cs="Arial"/>
                <w:sz w:val="18"/>
                <w:szCs w:val="18"/>
                <w:lang w:val="en-GB"/>
              </w:rPr>
              <w:t>5,440,824</w:t>
            </w:r>
          </w:p>
        </w:tc>
        <w:tc>
          <w:tcPr>
            <w:tcW w:w="2016" w:type="dxa"/>
            <w:tcBorders>
              <w:bottom w:val="single" w:sz="4" w:space="0" w:color="auto"/>
            </w:tcBorders>
            <w:shd w:val="clear" w:color="auto" w:fill="FAFAFA"/>
          </w:tcPr>
          <w:p w14:paraId="2FE152E1" w14:textId="2E5FFFEF" w:rsidR="00E42AD9" w:rsidRPr="00451DFD" w:rsidRDefault="00E42AD9" w:rsidP="00042465">
            <w:pPr>
              <w:spacing w:after="0" w:line="240" w:lineRule="auto"/>
              <w:ind w:left="-40" w:right="-72"/>
              <w:jc w:val="right"/>
              <w:rPr>
                <w:rFonts w:cs="Arial"/>
                <w:sz w:val="18"/>
                <w:szCs w:val="18"/>
                <w:lang w:val="en-GB"/>
              </w:rPr>
            </w:pPr>
            <w:r w:rsidRPr="00451DFD">
              <w:rPr>
                <w:rFonts w:cs="Arial"/>
                <w:sz w:val="18"/>
                <w:szCs w:val="18"/>
                <w:lang w:val="en-GB"/>
              </w:rPr>
              <w:t>758,088</w:t>
            </w:r>
          </w:p>
        </w:tc>
      </w:tr>
      <w:tr w:rsidR="00E42AD9" w:rsidRPr="00451DFD" w14:paraId="686B4FFB" w14:textId="77777777" w:rsidTr="3AE1BB8B">
        <w:tc>
          <w:tcPr>
            <w:tcW w:w="5429" w:type="dxa"/>
            <w:shd w:val="clear" w:color="auto" w:fill="auto"/>
          </w:tcPr>
          <w:p w14:paraId="02C51CED" w14:textId="0723ACBC" w:rsidR="00E42AD9" w:rsidRPr="00451DFD" w:rsidRDefault="00E42AD9" w:rsidP="00042465">
            <w:pPr>
              <w:spacing w:after="0" w:line="240" w:lineRule="auto"/>
              <w:ind w:left="-101"/>
              <w:rPr>
                <w:rFonts w:cs="Arial"/>
                <w:sz w:val="18"/>
                <w:szCs w:val="18"/>
              </w:rPr>
            </w:pPr>
          </w:p>
        </w:tc>
        <w:tc>
          <w:tcPr>
            <w:tcW w:w="2016" w:type="dxa"/>
            <w:tcBorders>
              <w:top w:val="single" w:sz="4" w:space="0" w:color="auto"/>
            </w:tcBorders>
            <w:shd w:val="clear" w:color="auto" w:fill="auto"/>
          </w:tcPr>
          <w:p w14:paraId="5EF36479" w14:textId="7894FFBB" w:rsidR="00E42AD9" w:rsidRPr="00451DFD" w:rsidRDefault="00E42AD9" w:rsidP="00042465">
            <w:pPr>
              <w:spacing w:after="0" w:line="240" w:lineRule="auto"/>
              <w:ind w:left="-40" w:right="-72"/>
              <w:jc w:val="right"/>
              <w:rPr>
                <w:rFonts w:cs="Arial"/>
                <w:sz w:val="18"/>
                <w:szCs w:val="18"/>
                <w:lang w:val="en-GB"/>
              </w:rPr>
            </w:pPr>
          </w:p>
        </w:tc>
        <w:tc>
          <w:tcPr>
            <w:tcW w:w="2016" w:type="dxa"/>
            <w:tcBorders>
              <w:top w:val="single" w:sz="4" w:space="0" w:color="auto"/>
            </w:tcBorders>
            <w:shd w:val="clear" w:color="auto" w:fill="auto"/>
          </w:tcPr>
          <w:p w14:paraId="3A624E86" w14:textId="2A00B7B9" w:rsidR="00E42AD9" w:rsidRPr="00451DFD" w:rsidRDefault="00E42AD9" w:rsidP="00042465">
            <w:pPr>
              <w:spacing w:after="0" w:line="240" w:lineRule="auto"/>
              <w:ind w:left="-40" w:right="-72"/>
              <w:jc w:val="right"/>
              <w:rPr>
                <w:rFonts w:cs="Arial"/>
                <w:sz w:val="18"/>
                <w:szCs w:val="18"/>
                <w:lang w:val="en-GB"/>
              </w:rPr>
            </w:pPr>
          </w:p>
        </w:tc>
      </w:tr>
    </w:tbl>
    <w:p w14:paraId="18C3DD93" w14:textId="77777777" w:rsidR="00A92194" w:rsidRPr="00034F28" w:rsidRDefault="00F06677" w:rsidP="000513EC">
      <w:pPr>
        <w:spacing w:after="0" w:line="240" w:lineRule="auto"/>
        <w:jc w:val="both"/>
        <w:rPr>
          <w:rFonts w:eastAsia="Arial Unicode MS" w:cs="Arial"/>
          <w:color w:val="000000"/>
          <w:sz w:val="18"/>
          <w:szCs w:val="18"/>
          <w:lang w:bidi="th-TH"/>
        </w:rPr>
      </w:pPr>
      <w:r w:rsidRPr="00451DFD">
        <w:rPr>
          <w:rFonts w:eastAsia="Arial Unicode MS" w:cs="Arial"/>
          <w:color w:val="000000"/>
          <w:sz w:val="18"/>
          <w:szCs w:val="18"/>
          <w:lang w:bidi="th-TH"/>
        </w:rPr>
        <w:br w:type="page"/>
      </w:r>
    </w:p>
    <w:p w14:paraId="23F3D393" w14:textId="1B566F9A" w:rsidR="00084141" w:rsidRPr="00034F28" w:rsidRDefault="00084141" w:rsidP="000513EC">
      <w:pPr>
        <w:spacing w:after="0" w:line="240" w:lineRule="auto"/>
        <w:jc w:val="both"/>
        <w:rPr>
          <w:rFonts w:eastAsia="Arial Unicode MS" w:cs="Arial"/>
          <w:color w:val="000000"/>
          <w:sz w:val="18"/>
          <w:szCs w:val="18"/>
          <w:lang w:bidi="th-TH"/>
        </w:rPr>
      </w:pPr>
      <w:r w:rsidRPr="00034F28">
        <w:rPr>
          <w:rFonts w:eastAsia="Arial Unicode MS" w:cs="Arial"/>
          <w:color w:val="000000"/>
          <w:sz w:val="18"/>
          <w:szCs w:val="18"/>
          <w:lang w:bidi="th-TH"/>
        </w:rPr>
        <w:t>The Company mortgaged the land with structures thereon as collatera</w:t>
      </w:r>
      <w:r w:rsidR="00540578" w:rsidRPr="00034F28">
        <w:rPr>
          <w:rFonts w:eastAsia="Arial Unicode MS" w:cs="Arial"/>
          <w:color w:val="000000"/>
          <w:sz w:val="18"/>
          <w:szCs w:val="18"/>
          <w:lang w:bidi="th-TH"/>
        </w:rPr>
        <w:t>l</w:t>
      </w:r>
      <w:r w:rsidRPr="00034F28">
        <w:rPr>
          <w:rFonts w:eastAsia="Arial Unicode MS" w:cs="Arial"/>
          <w:color w:val="000000"/>
          <w:sz w:val="18"/>
          <w:szCs w:val="18"/>
          <w:lang w:bidi="th-TH"/>
        </w:rPr>
        <w:t xml:space="preserve"> for debentures</w:t>
      </w:r>
      <w:r w:rsidR="00017B88" w:rsidRPr="00034F28">
        <w:rPr>
          <w:rFonts w:eastAsia="Arial Unicode MS" w:cs="Arial"/>
          <w:color w:val="000000"/>
          <w:sz w:val="18"/>
          <w:szCs w:val="18"/>
          <w:cs/>
          <w:lang w:bidi="th-TH"/>
        </w:rPr>
        <w:t xml:space="preserve"> </w:t>
      </w:r>
      <w:r w:rsidRPr="00034F28">
        <w:rPr>
          <w:rFonts w:eastAsia="Arial Unicode MS" w:cs="Arial"/>
          <w:color w:val="000000"/>
          <w:spacing w:val="-4"/>
          <w:sz w:val="18"/>
          <w:szCs w:val="18"/>
          <w:lang w:bidi="th-TH"/>
        </w:rPr>
        <w:t>as follows:</w:t>
      </w:r>
    </w:p>
    <w:p w14:paraId="5C08695F" w14:textId="77777777" w:rsidR="00A9216E" w:rsidRPr="00034F28" w:rsidRDefault="00A9216E" w:rsidP="000513EC">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970039" w:rsidRPr="00034F28" w14:paraId="31114146" w14:textId="77777777" w:rsidTr="000D591B">
        <w:tc>
          <w:tcPr>
            <w:tcW w:w="5429" w:type="dxa"/>
            <w:shd w:val="clear" w:color="auto" w:fill="auto"/>
          </w:tcPr>
          <w:p w14:paraId="49BF397A" w14:textId="77777777" w:rsidR="00970039" w:rsidRPr="00034F28" w:rsidRDefault="00970039" w:rsidP="000513EC">
            <w:pPr>
              <w:spacing w:after="0" w:line="240" w:lineRule="auto"/>
              <w:ind w:left="-101"/>
              <w:rPr>
                <w:rFonts w:cs="Arial"/>
                <w:sz w:val="18"/>
                <w:szCs w:val="18"/>
              </w:rPr>
            </w:pPr>
          </w:p>
        </w:tc>
        <w:tc>
          <w:tcPr>
            <w:tcW w:w="4032" w:type="dxa"/>
            <w:gridSpan w:val="2"/>
            <w:tcBorders>
              <w:top w:val="single" w:sz="4" w:space="0" w:color="auto"/>
              <w:bottom w:val="single" w:sz="4" w:space="0" w:color="auto"/>
            </w:tcBorders>
            <w:shd w:val="clear" w:color="auto" w:fill="auto"/>
          </w:tcPr>
          <w:p w14:paraId="480CE09A" w14:textId="5E4C0098" w:rsidR="00970039" w:rsidRPr="00034F28" w:rsidRDefault="00970039" w:rsidP="000513EC">
            <w:pPr>
              <w:spacing w:after="0" w:line="240" w:lineRule="auto"/>
              <w:ind w:left="-40" w:right="-72"/>
              <w:jc w:val="center"/>
              <w:rPr>
                <w:rFonts w:cs="Arial"/>
                <w:b/>
                <w:bCs/>
                <w:sz w:val="18"/>
                <w:szCs w:val="18"/>
              </w:rPr>
            </w:pPr>
            <w:r w:rsidRPr="00034F28">
              <w:rPr>
                <w:rFonts w:cs="Arial"/>
                <w:b/>
                <w:bCs/>
                <w:sz w:val="18"/>
                <w:szCs w:val="18"/>
              </w:rPr>
              <w:t xml:space="preserve">Consolidated and Separate </w:t>
            </w:r>
            <w:r w:rsidR="000D591B" w:rsidRPr="00034F28">
              <w:rPr>
                <w:rFonts w:cs="Arial"/>
                <w:b/>
                <w:bCs/>
                <w:sz w:val="18"/>
                <w:szCs w:val="18"/>
                <w:cs/>
              </w:rPr>
              <w:br/>
            </w:r>
            <w:r w:rsidRPr="00034F28">
              <w:rPr>
                <w:rFonts w:cs="Arial"/>
                <w:b/>
                <w:bCs/>
                <w:sz w:val="18"/>
                <w:szCs w:val="18"/>
              </w:rPr>
              <w:t>financial information</w:t>
            </w:r>
          </w:p>
        </w:tc>
      </w:tr>
      <w:tr w:rsidR="00C35647" w:rsidRPr="00034F28" w14:paraId="68906993" w14:textId="77777777" w:rsidTr="3964933A">
        <w:tc>
          <w:tcPr>
            <w:tcW w:w="5429" w:type="dxa"/>
            <w:shd w:val="clear" w:color="auto" w:fill="auto"/>
          </w:tcPr>
          <w:p w14:paraId="58FB9418" w14:textId="77777777" w:rsidR="00C35647" w:rsidRPr="00034F28" w:rsidRDefault="00C35647" w:rsidP="000513EC">
            <w:pPr>
              <w:spacing w:after="0" w:line="240" w:lineRule="auto"/>
              <w:ind w:left="-101"/>
              <w:rPr>
                <w:rFonts w:cs="Arial"/>
                <w:sz w:val="18"/>
                <w:szCs w:val="18"/>
              </w:rPr>
            </w:pPr>
          </w:p>
        </w:tc>
        <w:tc>
          <w:tcPr>
            <w:tcW w:w="2016" w:type="dxa"/>
            <w:shd w:val="clear" w:color="auto" w:fill="auto"/>
          </w:tcPr>
          <w:p w14:paraId="1D520106" w14:textId="077C4F78" w:rsidR="3964933A" w:rsidRPr="00034F28" w:rsidRDefault="3964933A" w:rsidP="3964933A">
            <w:pPr>
              <w:spacing w:after="0" w:line="240" w:lineRule="auto"/>
              <w:ind w:left="-18" w:right="-72"/>
              <w:jc w:val="right"/>
              <w:rPr>
                <w:rFonts w:eastAsia="Times New Roman" w:cs="Arial"/>
                <w:b/>
                <w:bCs/>
                <w:sz w:val="18"/>
                <w:szCs w:val="18"/>
                <w:lang w:bidi="th-TH"/>
              </w:rPr>
            </w:pPr>
            <w:r w:rsidRPr="00034F28">
              <w:rPr>
                <w:rFonts w:cs="Arial"/>
                <w:b/>
                <w:bCs/>
                <w:sz w:val="18"/>
                <w:szCs w:val="18"/>
              </w:rPr>
              <w:t>Unaudited</w:t>
            </w:r>
            <w:r w:rsidRPr="00034F28">
              <w:rPr>
                <w:rFonts w:cs="Arial"/>
              </w:rPr>
              <w:br/>
            </w:r>
            <w:r w:rsidRPr="00034F28">
              <w:rPr>
                <w:rFonts w:cs="Arial"/>
                <w:b/>
                <w:bCs/>
                <w:sz w:val="18"/>
                <w:szCs w:val="18"/>
                <w:lang w:val="en-GB"/>
              </w:rPr>
              <w:t>30 September</w:t>
            </w:r>
            <w:r w:rsidRPr="00034F28">
              <w:rPr>
                <w:rFonts w:cs="Arial"/>
              </w:rPr>
              <w:br/>
            </w:r>
            <w:r w:rsidRPr="00034F28">
              <w:rPr>
                <w:rFonts w:cs="Arial"/>
                <w:b/>
                <w:bCs/>
                <w:sz w:val="18"/>
                <w:szCs w:val="18"/>
                <w:lang w:val="en-GB"/>
              </w:rPr>
              <w:t>2024</w:t>
            </w:r>
          </w:p>
        </w:tc>
        <w:tc>
          <w:tcPr>
            <w:tcW w:w="2016" w:type="dxa"/>
            <w:shd w:val="clear" w:color="auto" w:fill="auto"/>
          </w:tcPr>
          <w:p w14:paraId="0B32164A" w14:textId="789B58D3" w:rsidR="3964933A" w:rsidRPr="00034F28" w:rsidRDefault="3964933A" w:rsidP="3964933A">
            <w:pPr>
              <w:spacing w:after="0" w:line="240" w:lineRule="auto"/>
              <w:ind w:left="-18" w:right="-72"/>
              <w:jc w:val="right"/>
              <w:rPr>
                <w:rFonts w:eastAsia="Times New Roman" w:cs="Arial"/>
                <w:b/>
                <w:bCs/>
                <w:sz w:val="18"/>
                <w:szCs w:val="18"/>
                <w:lang w:bidi="th-TH"/>
              </w:rPr>
            </w:pPr>
            <w:r w:rsidRPr="00034F28">
              <w:rPr>
                <w:rFonts w:cs="Arial"/>
                <w:b/>
                <w:bCs/>
                <w:sz w:val="18"/>
                <w:szCs w:val="18"/>
              </w:rPr>
              <w:t>Audited</w:t>
            </w:r>
            <w:r w:rsidRPr="00034F28">
              <w:rPr>
                <w:rFonts w:cs="Arial"/>
              </w:rPr>
              <w:br/>
            </w:r>
            <w:r w:rsidRPr="00034F28">
              <w:rPr>
                <w:rFonts w:cs="Arial"/>
                <w:b/>
                <w:bCs/>
                <w:sz w:val="18"/>
                <w:szCs w:val="18"/>
                <w:lang w:val="en-GB"/>
              </w:rPr>
              <w:t>31</w:t>
            </w:r>
            <w:r w:rsidRPr="00034F28">
              <w:rPr>
                <w:rFonts w:cs="Arial"/>
                <w:b/>
                <w:bCs/>
                <w:sz w:val="18"/>
                <w:szCs w:val="18"/>
              </w:rPr>
              <w:t xml:space="preserve"> December</w:t>
            </w:r>
            <w:r w:rsidRPr="00034F28">
              <w:rPr>
                <w:rFonts w:cs="Arial"/>
              </w:rPr>
              <w:br/>
            </w:r>
            <w:r w:rsidRPr="00034F28">
              <w:rPr>
                <w:rFonts w:cs="Arial"/>
                <w:b/>
                <w:bCs/>
                <w:sz w:val="18"/>
                <w:szCs w:val="18"/>
                <w:lang w:val="en-GB"/>
              </w:rPr>
              <w:t>2023</w:t>
            </w:r>
          </w:p>
        </w:tc>
      </w:tr>
      <w:tr w:rsidR="00084141" w:rsidRPr="00034F28" w14:paraId="62E47679" w14:textId="77777777" w:rsidTr="3964933A">
        <w:tc>
          <w:tcPr>
            <w:tcW w:w="5429" w:type="dxa"/>
            <w:shd w:val="clear" w:color="auto" w:fill="auto"/>
          </w:tcPr>
          <w:p w14:paraId="4879EFEA" w14:textId="77777777" w:rsidR="00084141" w:rsidRPr="00034F28" w:rsidRDefault="00084141"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135BBD5A" w14:textId="77777777" w:rsidR="3964933A" w:rsidRPr="00034F28" w:rsidRDefault="3964933A" w:rsidP="3964933A">
            <w:pPr>
              <w:spacing w:after="0" w:line="240" w:lineRule="auto"/>
              <w:ind w:left="-105" w:right="-72"/>
              <w:jc w:val="right"/>
              <w:rPr>
                <w:rFonts w:eastAsia="Times New Roman" w:cs="Arial"/>
                <w:b/>
                <w:bCs/>
                <w:sz w:val="18"/>
                <w:szCs w:val="18"/>
                <w:lang w:val="en-GB" w:bidi="th-TH"/>
              </w:rPr>
            </w:pPr>
            <w:r w:rsidRPr="00034F28">
              <w:rPr>
                <w:rFonts w:cs="Arial"/>
                <w:b/>
                <w:bCs/>
                <w:sz w:val="18"/>
                <w:szCs w:val="18"/>
              </w:rPr>
              <w:t>Thousand Baht</w:t>
            </w:r>
          </w:p>
        </w:tc>
        <w:tc>
          <w:tcPr>
            <w:tcW w:w="2016" w:type="dxa"/>
            <w:tcBorders>
              <w:bottom w:val="single" w:sz="4" w:space="0" w:color="auto"/>
            </w:tcBorders>
            <w:shd w:val="clear" w:color="auto" w:fill="auto"/>
          </w:tcPr>
          <w:p w14:paraId="411D7201" w14:textId="77777777" w:rsidR="3964933A" w:rsidRPr="00034F28" w:rsidRDefault="3964933A" w:rsidP="3964933A">
            <w:pPr>
              <w:spacing w:after="0" w:line="240" w:lineRule="auto"/>
              <w:ind w:left="-105" w:right="-72"/>
              <w:jc w:val="right"/>
              <w:rPr>
                <w:rFonts w:eastAsia="Times New Roman" w:cs="Arial"/>
                <w:b/>
                <w:bCs/>
                <w:sz w:val="18"/>
                <w:szCs w:val="18"/>
                <w:lang w:bidi="th-TH"/>
              </w:rPr>
            </w:pPr>
            <w:r w:rsidRPr="00034F28">
              <w:rPr>
                <w:rFonts w:cs="Arial"/>
                <w:b/>
                <w:bCs/>
                <w:sz w:val="18"/>
                <w:szCs w:val="18"/>
              </w:rPr>
              <w:t>Thousand Baht</w:t>
            </w:r>
          </w:p>
        </w:tc>
      </w:tr>
      <w:tr w:rsidR="00084141" w:rsidRPr="00034F28" w14:paraId="12D94BF6" w14:textId="77777777" w:rsidTr="00785ADA">
        <w:tc>
          <w:tcPr>
            <w:tcW w:w="5429" w:type="dxa"/>
            <w:shd w:val="clear" w:color="auto" w:fill="auto"/>
          </w:tcPr>
          <w:p w14:paraId="71A1E568" w14:textId="77777777" w:rsidR="00084141" w:rsidRPr="00034F28" w:rsidRDefault="00084141"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AEAC4BC" w14:textId="649F2B1F" w:rsidR="00084141" w:rsidRPr="00034F28" w:rsidRDefault="00084141"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auto"/>
          </w:tcPr>
          <w:p w14:paraId="4B8A472C" w14:textId="494638ED" w:rsidR="00084141" w:rsidRPr="00034F28" w:rsidRDefault="00084141" w:rsidP="000513EC">
            <w:pPr>
              <w:spacing w:after="0" w:line="240" w:lineRule="auto"/>
              <w:ind w:left="-40" w:right="-72"/>
              <w:jc w:val="right"/>
              <w:rPr>
                <w:rFonts w:cs="Arial"/>
                <w:sz w:val="18"/>
                <w:szCs w:val="18"/>
              </w:rPr>
            </w:pPr>
          </w:p>
        </w:tc>
      </w:tr>
      <w:tr w:rsidR="004C7751" w:rsidRPr="00034F28" w14:paraId="1D400B37" w14:textId="77777777" w:rsidTr="000D591B">
        <w:tc>
          <w:tcPr>
            <w:tcW w:w="5429" w:type="dxa"/>
            <w:shd w:val="clear" w:color="auto" w:fill="auto"/>
          </w:tcPr>
          <w:p w14:paraId="6D09A511" w14:textId="290C842B" w:rsidR="004C7751" w:rsidRPr="00034F28" w:rsidRDefault="004C7751" w:rsidP="004C7751">
            <w:pPr>
              <w:spacing w:after="0" w:line="240" w:lineRule="auto"/>
              <w:ind w:left="-101"/>
              <w:rPr>
                <w:rFonts w:eastAsia="Times New Roman" w:cs="Arial"/>
                <w:sz w:val="18"/>
                <w:szCs w:val="18"/>
                <w:lang w:bidi="th-TH"/>
              </w:rPr>
            </w:pPr>
            <w:r w:rsidRPr="00034F28">
              <w:rPr>
                <w:rFonts w:eastAsia="Times New Roman" w:cs="Arial"/>
                <w:sz w:val="18"/>
                <w:szCs w:val="18"/>
                <w:lang w:bidi="th-TH"/>
              </w:rPr>
              <w:t xml:space="preserve">Collateral for debentures (Note </w:t>
            </w:r>
            <w:r w:rsidRPr="00034F28">
              <w:rPr>
                <w:rFonts w:eastAsia="Times New Roman" w:cs="Arial"/>
                <w:sz w:val="18"/>
                <w:szCs w:val="18"/>
                <w:lang w:val="en-GB" w:bidi="th-TH"/>
              </w:rPr>
              <w:t>15</w:t>
            </w:r>
            <w:r w:rsidRPr="00034F28">
              <w:rPr>
                <w:rFonts w:eastAsia="Times New Roman" w:cs="Arial"/>
                <w:sz w:val="18"/>
                <w:szCs w:val="18"/>
                <w:lang w:bidi="th-TH"/>
              </w:rPr>
              <w:t>)</w:t>
            </w:r>
          </w:p>
        </w:tc>
        <w:tc>
          <w:tcPr>
            <w:tcW w:w="2016" w:type="dxa"/>
            <w:shd w:val="clear" w:color="auto" w:fill="FAFAFA"/>
          </w:tcPr>
          <w:p w14:paraId="260E77AF" w14:textId="7A7F1698" w:rsidR="004C7751" w:rsidRPr="00034F28" w:rsidRDefault="004C7751" w:rsidP="004C7751">
            <w:pPr>
              <w:spacing w:after="0" w:line="240" w:lineRule="auto"/>
              <w:ind w:left="-40" w:right="-72"/>
              <w:jc w:val="right"/>
              <w:rPr>
                <w:rFonts w:cs="Arial"/>
                <w:sz w:val="18"/>
                <w:szCs w:val="18"/>
                <w:lang w:val="en-GB"/>
              </w:rPr>
            </w:pPr>
            <w:r w:rsidRPr="00034F28">
              <w:rPr>
                <w:rFonts w:cs="Arial"/>
                <w:sz w:val="18"/>
                <w:szCs w:val="18"/>
                <w:lang w:val="en-GB"/>
              </w:rPr>
              <w:t>659,206</w:t>
            </w:r>
          </w:p>
        </w:tc>
        <w:tc>
          <w:tcPr>
            <w:tcW w:w="2016" w:type="dxa"/>
            <w:shd w:val="clear" w:color="auto" w:fill="auto"/>
          </w:tcPr>
          <w:p w14:paraId="14124DD1" w14:textId="7892B695" w:rsidR="004C7751" w:rsidRPr="00034F28" w:rsidRDefault="004C7751" w:rsidP="004C7751">
            <w:pPr>
              <w:spacing w:after="0" w:line="240" w:lineRule="auto"/>
              <w:ind w:left="-40" w:right="-72"/>
              <w:jc w:val="right"/>
              <w:rPr>
                <w:rFonts w:cs="Arial"/>
                <w:sz w:val="18"/>
                <w:szCs w:val="18"/>
                <w:lang w:val="en-GB"/>
              </w:rPr>
            </w:pPr>
            <w:r w:rsidRPr="00034F28">
              <w:rPr>
                <w:rFonts w:cs="Arial"/>
                <w:sz w:val="18"/>
                <w:szCs w:val="18"/>
                <w:lang w:val="en-GB"/>
              </w:rPr>
              <w:t>5,502,876</w:t>
            </w:r>
          </w:p>
        </w:tc>
      </w:tr>
    </w:tbl>
    <w:p w14:paraId="097AE3E1" w14:textId="77777777" w:rsidR="000A1FE6" w:rsidRPr="00034F28" w:rsidRDefault="000A1FE6" w:rsidP="000513EC">
      <w:pPr>
        <w:spacing w:after="0" w:line="240" w:lineRule="auto"/>
        <w:jc w:val="both"/>
        <w:rPr>
          <w:rFonts w:eastAsia="Arial Unicode MS" w:cs="Arial"/>
          <w:color w:val="000000"/>
          <w:sz w:val="18"/>
          <w:szCs w:val="18"/>
          <w:lang w:bidi="th-TH"/>
        </w:rPr>
      </w:pPr>
    </w:p>
    <w:p w14:paraId="6DED2164" w14:textId="08833DC7" w:rsidR="00016315" w:rsidRPr="00034F28" w:rsidRDefault="00EE4939" w:rsidP="000513EC">
      <w:pPr>
        <w:spacing w:after="0" w:line="240" w:lineRule="auto"/>
        <w:jc w:val="both"/>
        <w:rPr>
          <w:rFonts w:eastAsia="Arial Unicode MS" w:cs="Arial"/>
          <w:sz w:val="18"/>
          <w:szCs w:val="18"/>
          <w:lang w:bidi="th-TH"/>
        </w:rPr>
      </w:pPr>
      <w:r w:rsidRPr="00034F28">
        <w:rPr>
          <w:rFonts w:eastAsia="Arial Unicode MS" w:cs="Arial"/>
          <w:color w:val="000000"/>
          <w:sz w:val="18"/>
          <w:szCs w:val="18"/>
          <w:lang w:bidi="th-TH"/>
        </w:rPr>
        <w:t xml:space="preserve">As </w:t>
      </w:r>
      <w:proofErr w:type="gramStart"/>
      <w:r w:rsidRPr="00034F28">
        <w:rPr>
          <w:rFonts w:eastAsia="Arial Unicode MS" w:cs="Arial"/>
          <w:color w:val="000000"/>
          <w:sz w:val="18"/>
          <w:szCs w:val="18"/>
          <w:lang w:bidi="th-TH"/>
        </w:rPr>
        <w:t>at</w:t>
      </w:r>
      <w:proofErr w:type="gramEnd"/>
      <w:r w:rsidRPr="00034F28">
        <w:rPr>
          <w:rFonts w:eastAsia="Arial Unicode MS" w:cs="Arial"/>
          <w:color w:val="000000"/>
          <w:sz w:val="18"/>
          <w:szCs w:val="18"/>
          <w:lang w:bidi="th-TH"/>
        </w:rPr>
        <w:t xml:space="preserve">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val="en-GB" w:bidi="th-TH"/>
        </w:rPr>
        <w:t xml:space="preserve"> </w:t>
      </w:r>
      <w:r w:rsidR="00CB51C7" w:rsidRPr="00034F28">
        <w:rPr>
          <w:rFonts w:eastAsia="Arial Unicode MS" w:cs="Arial"/>
          <w:sz w:val="18"/>
          <w:szCs w:val="18"/>
          <w:lang w:val="en-GB" w:bidi="th-TH"/>
        </w:rPr>
        <w:t>2024</w:t>
      </w:r>
      <w:r w:rsidRPr="00034F28">
        <w:rPr>
          <w:rFonts w:eastAsia="Arial Unicode MS" w:cs="Arial"/>
          <w:color w:val="000000"/>
          <w:sz w:val="18"/>
          <w:szCs w:val="18"/>
          <w:lang w:bidi="th-TH"/>
        </w:rPr>
        <w:t>, property, plant and equipment of a subsidiary at net book value of Baht</w:t>
      </w:r>
      <w:r w:rsidR="00A84B9C" w:rsidRPr="00034F28">
        <w:rPr>
          <w:rFonts w:eastAsia="Arial Unicode MS" w:cs="Arial"/>
          <w:color w:val="000000"/>
          <w:sz w:val="18"/>
          <w:szCs w:val="18"/>
          <w:lang w:bidi="th-TH"/>
        </w:rPr>
        <w:t xml:space="preserve"> </w:t>
      </w:r>
      <w:r w:rsidR="002300A9" w:rsidRPr="00034F28">
        <w:rPr>
          <w:rFonts w:eastAsia="Arial Unicode MS" w:cs="Arial"/>
          <w:color w:val="000000"/>
          <w:sz w:val="18"/>
          <w:szCs w:val="18"/>
          <w:lang w:bidi="th-TH"/>
        </w:rPr>
        <w:t>4,501.61</w:t>
      </w:r>
      <w:r w:rsidR="00C04D49" w:rsidRPr="00034F28">
        <w:rPr>
          <w:rFonts w:eastAsia="Arial Unicode MS" w:cs="Arial"/>
          <w:color w:val="000000"/>
          <w:sz w:val="18"/>
          <w:szCs w:val="18"/>
          <w:lang w:bidi="th-TH"/>
        </w:rPr>
        <w:t xml:space="preserve"> </w:t>
      </w:r>
      <w:r w:rsidRPr="00034F28">
        <w:rPr>
          <w:rFonts w:eastAsia="Arial Unicode MS" w:cs="Arial"/>
          <w:color w:val="000000"/>
          <w:sz w:val="18"/>
          <w:szCs w:val="18"/>
          <w:lang w:bidi="th-TH"/>
        </w:rPr>
        <w:t>million</w:t>
      </w:r>
      <w:r w:rsidR="00210F0D" w:rsidRPr="00034F28">
        <w:rPr>
          <w:rFonts w:eastAsia="Arial Unicode MS" w:cs="Arial"/>
          <w:color w:val="000000"/>
          <w:sz w:val="18"/>
          <w:szCs w:val="18"/>
          <w:lang w:bidi="th-TH"/>
        </w:rPr>
        <w:t xml:space="preserve"> </w:t>
      </w:r>
      <w:r w:rsidR="0048139D" w:rsidRPr="00034F28">
        <w:rPr>
          <w:rFonts w:eastAsia="Arial Unicode MS" w:cs="Arial"/>
          <w:color w:val="000000"/>
          <w:sz w:val="18"/>
          <w:szCs w:val="18"/>
          <w:lang w:bidi="th-TH"/>
        </w:rPr>
        <w:br/>
      </w:r>
      <w:r w:rsidR="00210F0D" w:rsidRPr="00034F28">
        <w:rPr>
          <w:rFonts w:eastAsia="Arial Unicode MS" w:cs="Arial"/>
          <w:color w:val="000000"/>
          <w:sz w:val="18"/>
          <w:szCs w:val="18"/>
          <w:lang w:bidi="th-TH"/>
        </w:rPr>
        <w:t>(</w:t>
      </w:r>
      <w:r w:rsidR="00CB51C7" w:rsidRPr="00034F28">
        <w:rPr>
          <w:rFonts w:eastAsia="Arial Unicode MS" w:cs="Arial"/>
          <w:color w:val="000000"/>
          <w:spacing w:val="-4"/>
          <w:sz w:val="18"/>
          <w:szCs w:val="18"/>
          <w:lang w:val="en-GB" w:bidi="th-TH"/>
        </w:rPr>
        <w:t>31</w:t>
      </w:r>
      <w:r w:rsidR="00210F0D" w:rsidRPr="00034F28">
        <w:rPr>
          <w:rFonts w:eastAsia="Arial Unicode MS" w:cs="Arial"/>
          <w:color w:val="000000"/>
          <w:spacing w:val="-4"/>
          <w:sz w:val="18"/>
          <w:szCs w:val="18"/>
          <w:lang w:bidi="th-TH"/>
        </w:rPr>
        <w:t xml:space="preserve"> December </w:t>
      </w:r>
      <w:r w:rsidR="00CB51C7" w:rsidRPr="00034F28">
        <w:rPr>
          <w:rFonts w:eastAsia="Arial Unicode MS" w:cs="Arial"/>
          <w:color w:val="000000"/>
          <w:spacing w:val="-4"/>
          <w:sz w:val="18"/>
          <w:szCs w:val="18"/>
          <w:lang w:val="en-GB" w:bidi="th-TH"/>
        </w:rPr>
        <w:t>2023</w:t>
      </w:r>
      <w:r w:rsidR="00982FD1" w:rsidRPr="00034F28">
        <w:rPr>
          <w:rFonts w:eastAsia="Arial Unicode MS" w:cs="Arial"/>
          <w:color w:val="000000"/>
          <w:spacing w:val="-4"/>
          <w:sz w:val="18"/>
          <w:szCs w:val="18"/>
          <w:lang w:val="en-GB" w:bidi="th-TH"/>
        </w:rPr>
        <w:t>:</w:t>
      </w:r>
      <w:r w:rsidR="00A522CC" w:rsidRPr="00034F28">
        <w:rPr>
          <w:rFonts w:eastAsia="Arial Unicode MS" w:cs="Arial"/>
          <w:color w:val="000000"/>
          <w:spacing w:val="-4"/>
          <w:sz w:val="18"/>
          <w:szCs w:val="18"/>
          <w:lang w:bidi="th-TH"/>
        </w:rPr>
        <w:t xml:space="preserve"> </w:t>
      </w:r>
      <w:r w:rsidR="00210F0D" w:rsidRPr="00034F28">
        <w:rPr>
          <w:rFonts w:eastAsia="Arial Unicode MS" w:cs="Arial"/>
          <w:color w:val="000000"/>
          <w:spacing w:val="-4"/>
          <w:sz w:val="18"/>
          <w:szCs w:val="18"/>
          <w:lang w:bidi="th-TH"/>
        </w:rPr>
        <w:t>Baht</w:t>
      </w:r>
      <w:r w:rsidR="007A4D98" w:rsidRPr="00034F28">
        <w:rPr>
          <w:rFonts w:eastAsia="Arial Unicode MS" w:cs="Arial"/>
          <w:color w:val="000000"/>
          <w:spacing w:val="-4"/>
          <w:sz w:val="18"/>
          <w:szCs w:val="18"/>
          <w:lang w:bidi="th-TH"/>
        </w:rPr>
        <w:t xml:space="preserve"> </w:t>
      </w:r>
      <w:r w:rsidR="00CB51C7" w:rsidRPr="00034F28">
        <w:rPr>
          <w:rFonts w:eastAsia="Arial Unicode MS" w:cs="Arial"/>
          <w:spacing w:val="-4"/>
          <w:sz w:val="18"/>
          <w:szCs w:val="18"/>
          <w:lang w:val="en-GB" w:bidi="th-TH"/>
        </w:rPr>
        <w:t>4</w:t>
      </w:r>
      <w:r w:rsidR="007A4D98" w:rsidRPr="00034F28">
        <w:rPr>
          <w:rFonts w:eastAsia="Arial Unicode MS" w:cs="Arial"/>
          <w:spacing w:val="-4"/>
          <w:sz w:val="18"/>
          <w:szCs w:val="18"/>
          <w:lang w:val="en-GB" w:bidi="th-TH"/>
        </w:rPr>
        <w:t>,</w:t>
      </w:r>
      <w:r w:rsidR="00CB51C7" w:rsidRPr="00034F28">
        <w:rPr>
          <w:rFonts w:eastAsia="Arial Unicode MS" w:cs="Arial"/>
          <w:spacing w:val="-4"/>
          <w:sz w:val="18"/>
          <w:szCs w:val="18"/>
          <w:lang w:val="en-GB" w:bidi="th-TH"/>
        </w:rPr>
        <w:t>558</w:t>
      </w:r>
      <w:r w:rsidR="007A4D98" w:rsidRPr="00034F28">
        <w:rPr>
          <w:rFonts w:eastAsia="Arial Unicode MS" w:cs="Arial"/>
          <w:spacing w:val="-4"/>
          <w:sz w:val="18"/>
          <w:szCs w:val="18"/>
          <w:lang w:val="en-GB" w:bidi="th-TH"/>
        </w:rPr>
        <w:t>.</w:t>
      </w:r>
      <w:r w:rsidR="00CB51C7" w:rsidRPr="00034F28">
        <w:rPr>
          <w:rFonts w:eastAsia="Arial Unicode MS" w:cs="Arial"/>
          <w:spacing w:val="-4"/>
          <w:sz w:val="18"/>
          <w:szCs w:val="18"/>
          <w:lang w:val="en-GB" w:bidi="th-TH"/>
        </w:rPr>
        <w:t>05</w:t>
      </w:r>
      <w:r w:rsidR="007A4D98" w:rsidRPr="00034F28">
        <w:rPr>
          <w:rFonts w:eastAsia="Arial Unicode MS" w:cs="Arial"/>
          <w:spacing w:val="-4"/>
          <w:sz w:val="18"/>
          <w:szCs w:val="18"/>
          <w:cs/>
          <w:lang w:val="en-GB" w:bidi="th-TH"/>
        </w:rPr>
        <w:t xml:space="preserve"> </w:t>
      </w:r>
      <w:r w:rsidR="00210F0D" w:rsidRPr="00034F28">
        <w:rPr>
          <w:rFonts w:eastAsia="Arial Unicode MS" w:cs="Arial"/>
          <w:spacing w:val="-4"/>
          <w:sz w:val="18"/>
          <w:szCs w:val="18"/>
          <w:lang w:val="en-GB" w:bidi="th-TH"/>
        </w:rPr>
        <w:t>million)</w:t>
      </w:r>
      <w:r w:rsidR="003F2468" w:rsidRPr="00034F28">
        <w:rPr>
          <w:rFonts w:eastAsia="Arial Unicode MS" w:cs="Arial"/>
          <w:spacing w:val="-4"/>
          <w:sz w:val="18"/>
          <w:szCs w:val="18"/>
          <w:lang w:val="en-GB" w:bidi="th-TH"/>
        </w:rPr>
        <w:t xml:space="preserve"> </w:t>
      </w:r>
      <w:r w:rsidRPr="00034F28">
        <w:rPr>
          <w:rFonts w:eastAsia="Arial Unicode MS" w:cs="Arial"/>
          <w:spacing w:val="-4"/>
          <w:sz w:val="18"/>
          <w:szCs w:val="18"/>
          <w:lang w:val="en-GB" w:bidi="th-TH"/>
        </w:rPr>
        <w:t>was</w:t>
      </w:r>
      <w:r w:rsidRPr="00034F28">
        <w:rPr>
          <w:rFonts w:eastAsia="Arial Unicode MS" w:cs="Arial"/>
          <w:color w:val="000000"/>
          <w:spacing w:val="-4"/>
          <w:sz w:val="18"/>
          <w:szCs w:val="18"/>
          <w:lang w:bidi="th-TH"/>
        </w:rPr>
        <w:t xml:space="preserve"> owned by MFC Asset Management Public Company Limited, as the trustee</w:t>
      </w:r>
      <w:r w:rsidRPr="00034F28">
        <w:rPr>
          <w:rFonts w:eastAsia="Arial Unicode MS" w:cs="Arial"/>
          <w:color w:val="000000"/>
          <w:sz w:val="18"/>
          <w:szCs w:val="18"/>
          <w:lang w:bidi="th-TH"/>
        </w:rPr>
        <w:t xml:space="preserve"> of Grande</w:t>
      </w:r>
      <w:r w:rsidRPr="00034F28">
        <w:rPr>
          <w:rFonts w:eastAsia="Arial Unicode MS" w:cs="Arial"/>
          <w:sz w:val="18"/>
          <w:szCs w:val="18"/>
          <w:lang w:bidi="th-TH"/>
        </w:rPr>
        <w:t xml:space="preserve"> Royal Orchid Hospitality Real Estate Investment Trust</w:t>
      </w:r>
      <w:r w:rsidR="004B6C1F" w:rsidRPr="00034F28">
        <w:rPr>
          <w:rFonts w:eastAsia="Arial Unicode MS" w:cs="Arial"/>
          <w:sz w:val="18"/>
          <w:szCs w:val="18"/>
          <w:lang w:bidi="th-TH"/>
        </w:rPr>
        <w:t xml:space="preserve"> (Note </w:t>
      </w:r>
      <w:r w:rsidR="00CB51C7" w:rsidRPr="00034F28">
        <w:rPr>
          <w:rFonts w:eastAsia="Arial Unicode MS" w:cs="Arial"/>
          <w:sz w:val="18"/>
          <w:szCs w:val="18"/>
          <w:lang w:val="en-GB" w:bidi="th-TH"/>
        </w:rPr>
        <w:t>1</w:t>
      </w:r>
      <w:r w:rsidR="4FAF41D5" w:rsidRPr="00034F28">
        <w:rPr>
          <w:rFonts w:eastAsia="Arial Unicode MS" w:cs="Arial"/>
          <w:sz w:val="18"/>
          <w:szCs w:val="18"/>
          <w:lang w:val="en-GB" w:bidi="th-TH"/>
        </w:rPr>
        <w:t>4</w:t>
      </w:r>
      <w:r w:rsidR="004B6C1F" w:rsidRPr="00034F28">
        <w:rPr>
          <w:rFonts w:eastAsia="Arial Unicode MS" w:cs="Arial"/>
          <w:sz w:val="18"/>
          <w:szCs w:val="18"/>
          <w:lang w:bidi="th-TH"/>
        </w:rPr>
        <w:t>)</w:t>
      </w:r>
      <w:r w:rsidRPr="00034F28">
        <w:rPr>
          <w:rFonts w:eastAsia="Arial Unicode MS" w:cs="Arial"/>
          <w:sz w:val="18"/>
          <w:szCs w:val="18"/>
          <w:lang w:bidi="th-TH"/>
        </w:rPr>
        <w:t>.</w:t>
      </w:r>
    </w:p>
    <w:p w14:paraId="4A91ED5F" w14:textId="5B4C327F" w:rsidR="00AE0F8C" w:rsidRPr="00034F28" w:rsidRDefault="00AE0F8C" w:rsidP="000513EC">
      <w:pPr>
        <w:spacing w:after="0" w:line="240" w:lineRule="auto"/>
        <w:jc w:val="both"/>
        <w:rPr>
          <w:rFonts w:eastAsia="Arial Unicode MS" w:cs="Arial"/>
          <w:sz w:val="18"/>
          <w:szCs w:val="18"/>
          <w:lang w:bidi="th-TH"/>
        </w:rPr>
      </w:pPr>
    </w:p>
    <w:p w14:paraId="2EB96865" w14:textId="1683436F" w:rsidR="00262A7E" w:rsidRPr="00034F28" w:rsidRDefault="00262A7E"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6568FA" w:rsidRPr="00034F28" w14:paraId="26EA2BB2" w14:textId="77777777">
        <w:trPr>
          <w:trHeight w:val="386"/>
        </w:trPr>
        <w:tc>
          <w:tcPr>
            <w:tcW w:w="9461" w:type="dxa"/>
            <w:shd w:val="clear" w:color="auto" w:fill="FFA543"/>
            <w:vAlign w:val="center"/>
          </w:tcPr>
          <w:p w14:paraId="614B7591" w14:textId="7793FC68" w:rsidR="006568FA" w:rsidRPr="00034F28" w:rsidRDefault="00CB51C7">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1BABBFFD" w:rsidRPr="00034F28">
              <w:rPr>
                <w:rFonts w:eastAsia="Arial Unicode MS" w:cs="Arial"/>
                <w:b/>
                <w:bCs/>
                <w:color w:val="FFFFFF"/>
                <w:sz w:val="18"/>
                <w:szCs w:val="18"/>
                <w:lang w:val="en-GB" w:bidi="th-TH"/>
              </w:rPr>
              <w:t>3</w:t>
            </w:r>
            <w:r w:rsidR="006568FA" w:rsidRPr="00034F28">
              <w:rPr>
                <w:rFonts w:cs="Arial"/>
              </w:rPr>
              <w:tab/>
            </w:r>
            <w:bookmarkStart w:id="7" w:name="_Hlk180696147"/>
            <w:r w:rsidR="006568FA" w:rsidRPr="00034F28">
              <w:rPr>
                <w:rFonts w:eastAsia="Arial Unicode MS" w:cs="Arial"/>
                <w:b/>
                <w:bCs/>
                <w:color w:val="FFFFFF"/>
                <w:sz w:val="18"/>
                <w:szCs w:val="18"/>
                <w:lang w:val="en-GB" w:bidi="th-TH"/>
              </w:rPr>
              <w:t>Short-term borrowing from financial institution</w:t>
            </w:r>
            <w:bookmarkEnd w:id="7"/>
          </w:p>
        </w:tc>
      </w:tr>
    </w:tbl>
    <w:p w14:paraId="009B1459" w14:textId="77777777" w:rsidR="006568FA" w:rsidRPr="00034F28" w:rsidRDefault="006568FA" w:rsidP="006568FA">
      <w:pPr>
        <w:pStyle w:val="ListParagraph"/>
        <w:spacing w:after="0" w:line="240" w:lineRule="auto"/>
        <w:ind w:left="0"/>
        <w:jc w:val="both"/>
        <w:rPr>
          <w:rFonts w:eastAsia="Arial Unicode MS" w:cs="Arial"/>
          <w:sz w:val="18"/>
          <w:szCs w:val="18"/>
          <w:lang w:bidi="th-TH"/>
        </w:rPr>
      </w:pPr>
    </w:p>
    <w:p w14:paraId="58685526" w14:textId="1135AB3E" w:rsidR="006568FA" w:rsidRPr="00034F28" w:rsidRDefault="006568FA" w:rsidP="006568FA">
      <w:pPr>
        <w:pStyle w:val="ListParagraph"/>
        <w:spacing w:after="0" w:line="240" w:lineRule="auto"/>
        <w:ind w:left="0"/>
        <w:jc w:val="both"/>
        <w:rPr>
          <w:rFonts w:eastAsia="Arial Unicode MS" w:cs="Arial"/>
          <w:sz w:val="18"/>
          <w:szCs w:val="18"/>
          <w:lang w:val="en-GB" w:bidi="th-TH"/>
        </w:rPr>
      </w:pPr>
      <w:r w:rsidRPr="00034F28">
        <w:rPr>
          <w:rFonts w:eastAsia="Arial Unicode MS" w:cs="Arial"/>
          <w:sz w:val="18"/>
          <w:szCs w:val="18"/>
          <w:lang w:val="en-GB" w:bidi="th-TH"/>
        </w:rPr>
        <w:t xml:space="preserve">Movements of short-term borrowings for </w:t>
      </w:r>
      <w:r w:rsidR="00215C16" w:rsidRPr="00034F28">
        <w:rPr>
          <w:rFonts w:eastAsia="Arial Unicode MS" w:cs="Arial"/>
          <w:sz w:val="18"/>
          <w:szCs w:val="18"/>
          <w:lang w:val="en-GB" w:bidi="th-TH"/>
        </w:rPr>
        <w:t>nine</w:t>
      </w:r>
      <w:r w:rsidRPr="00034F28">
        <w:rPr>
          <w:rFonts w:eastAsia="Arial Unicode MS" w:cs="Arial"/>
          <w:sz w:val="18"/>
          <w:szCs w:val="18"/>
          <w:lang w:val="en-GB" w:bidi="th-TH"/>
        </w:rPr>
        <w:t xml:space="preserve">-month period ended </w:t>
      </w:r>
      <w:r w:rsidR="00CB51C7" w:rsidRPr="00034F28">
        <w:rPr>
          <w:rFonts w:eastAsia="Arial Unicode MS" w:cs="Arial"/>
          <w:sz w:val="18"/>
          <w:szCs w:val="18"/>
          <w:lang w:val="en-GB" w:bidi="th-TH"/>
        </w:rPr>
        <w:t>30</w:t>
      </w:r>
      <w:r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Pr="00034F28">
        <w:rPr>
          <w:rFonts w:eastAsia="Arial Unicode MS" w:cs="Arial"/>
          <w:sz w:val="18"/>
          <w:szCs w:val="18"/>
          <w:lang w:val="en-GB" w:bidi="th-TH"/>
        </w:rPr>
        <w:t xml:space="preserve"> </w:t>
      </w:r>
      <w:r w:rsidR="00CB51C7" w:rsidRPr="00034F28">
        <w:rPr>
          <w:rFonts w:eastAsia="Arial Unicode MS" w:cs="Arial"/>
          <w:sz w:val="18"/>
          <w:szCs w:val="18"/>
          <w:lang w:val="en-GB" w:bidi="th-TH"/>
        </w:rPr>
        <w:t>2024</w:t>
      </w:r>
      <w:r w:rsidRPr="00034F28">
        <w:rPr>
          <w:rFonts w:eastAsia="Arial Unicode MS" w:cs="Arial"/>
          <w:sz w:val="18"/>
          <w:szCs w:val="18"/>
          <w:lang w:val="en-GB" w:bidi="th-TH"/>
        </w:rPr>
        <w:t xml:space="preserve"> are as follows:</w:t>
      </w:r>
    </w:p>
    <w:p w14:paraId="35978333" w14:textId="77777777" w:rsidR="006568FA" w:rsidRPr="00034F28" w:rsidRDefault="006568FA" w:rsidP="006568FA">
      <w:pPr>
        <w:pStyle w:val="ListParagraph"/>
        <w:spacing w:after="0" w:line="240" w:lineRule="auto"/>
        <w:ind w:left="0"/>
        <w:jc w:val="both"/>
        <w:rPr>
          <w:rFonts w:eastAsia="Arial Unicode MS" w:cs="Arial"/>
          <w:sz w:val="18"/>
          <w:szCs w:val="18"/>
          <w:highlight w:val="cyan"/>
          <w:lang w:val="en-GB" w:bidi="th-TH"/>
        </w:rPr>
      </w:pPr>
    </w:p>
    <w:tbl>
      <w:tblPr>
        <w:tblW w:w="9450" w:type="dxa"/>
        <w:tblInd w:w="108" w:type="dxa"/>
        <w:tblLayout w:type="fixed"/>
        <w:tblLook w:val="04A0" w:firstRow="1" w:lastRow="0" w:firstColumn="1" w:lastColumn="0" w:noHBand="0" w:noVBand="1"/>
      </w:tblPr>
      <w:tblGrid>
        <w:gridCol w:w="6570"/>
        <w:gridCol w:w="2880"/>
      </w:tblGrid>
      <w:tr w:rsidR="006568FA" w:rsidRPr="00034F28" w14:paraId="3FD1D921" w14:textId="77777777" w:rsidTr="00CB51C7">
        <w:tc>
          <w:tcPr>
            <w:tcW w:w="6570" w:type="dxa"/>
            <w:shd w:val="clear" w:color="auto" w:fill="auto"/>
          </w:tcPr>
          <w:p w14:paraId="10910C27" w14:textId="77777777" w:rsidR="006568FA" w:rsidRPr="00034F28" w:rsidRDefault="006568FA">
            <w:pPr>
              <w:spacing w:after="0" w:line="240" w:lineRule="auto"/>
              <w:ind w:left="-101"/>
              <w:rPr>
                <w:rFonts w:cs="Arial"/>
                <w:sz w:val="18"/>
                <w:szCs w:val="18"/>
                <w:lang w:val="en-GB"/>
              </w:rPr>
            </w:pPr>
          </w:p>
        </w:tc>
        <w:tc>
          <w:tcPr>
            <w:tcW w:w="2880" w:type="dxa"/>
            <w:tcBorders>
              <w:top w:val="single" w:sz="4" w:space="0" w:color="auto"/>
            </w:tcBorders>
          </w:tcPr>
          <w:p w14:paraId="278BF8BB" w14:textId="77777777" w:rsidR="006568FA" w:rsidRPr="00034F28" w:rsidRDefault="006568FA">
            <w:pPr>
              <w:spacing w:after="0" w:line="240" w:lineRule="auto"/>
              <w:ind w:left="-40" w:right="-72"/>
              <w:jc w:val="right"/>
              <w:rPr>
                <w:rFonts w:cs="Arial"/>
                <w:b/>
                <w:bCs/>
                <w:sz w:val="18"/>
                <w:szCs w:val="18"/>
              </w:rPr>
            </w:pPr>
            <w:r w:rsidRPr="00034F28">
              <w:rPr>
                <w:rFonts w:cs="Arial"/>
                <w:b/>
                <w:bCs/>
                <w:sz w:val="18"/>
                <w:szCs w:val="18"/>
              </w:rPr>
              <w:t>Consolidated and Separate</w:t>
            </w:r>
            <w:r w:rsidRPr="00034F28">
              <w:rPr>
                <w:rFonts w:cs="Arial"/>
                <w:b/>
                <w:bCs/>
                <w:sz w:val="18"/>
                <w:szCs w:val="18"/>
              </w:rPr>
              <w:br/>
              <w:t>financial information</w:t>
            </w:r>
          </w:p>
        </w:tc>
      </w:tr>
      <w:tr w:rsidR="006568FA" w:rsidRPr="00034F28" w14:paraId="5A1F9F89" w14:textId="77777777" w:rsidTr="00CB51C7">
        <w:tc>
          <w:tcPr>
            <w:tcW w:w="6570" w:type="dxa"/>
            <w:shd w:val="clear" w:color="auto" w:fill="auto"/>
          </w:tcPr>
          <w:p w14:paraId="70838D7E" w14:textId="77777777" w:rsidR="006568FA" w:rsidRPr="00034F28" w:rsidRDefault="006568FA">
            <w:pPr>
              <w:spacing w:after="0" w:line="240" w:lineRule="auto"/>
              <w:ind w:left="-101"/>
              <w:rPr>
                <w:rFonts w:cs="Arial"/>
                <w:sz w:val="18"/>
                <w:szCs w:val="18"/>
              </w:rPr>
            </w:pPr>
          </w:p>
        </w:tc>
        <w:tc>
          <w:tcPr>
            <w:tcW w:w="2880" w:type="dxa"/>
            <w:tcBorders>
              <w:bottom w:val="single" w:sz="4" w:space="0" w:color="auto"/>
            </w:tcBorders>
          </w:tcPr>
          <w:p w14:paraId="01D8180F" w14:textId="77777777" w:rsidR="006568FA" w:rsidRPr="00034F28" w:rsidRDefault="006568FA">
            <w:pPr>
              <w:spacing w:after="0" w:line="240" w:lineRule="auto"/>
              <w:ind w:left="-40" w:right="-72"/>
              <w:jc w:val="right"/>
              <w:rPr>
                <w:rFonts w:cs="Arial"/>
                <w:b/>
                <w:bCs/>
                <w:sz w:val="18"/>
                <w:szCs w:val="18"/>
              </w:rPr>
            </w:pPr>
            <w:r w:rsidRPr="00034F28">
              <w:rPr>
                <w:rFonts w:cs="Arial"/>
                <w:b/>
                <w:bCs/>
                <w:sz w:val="18"/>
                <w:szCs w:val="18"/>
              </w:rPr>
              <w:t xml:space="preserve">Thousand Baht </w:t>
            </w:r>
          </w:p>
        </w:tc>
      </w:tr>
      <w:tr w:rsidR="006568FA" w:rsidRPr="00034F28" w14:paraId="61CE93B4" w14:textId="77777777" w:rsidTr="00CB51C7">
        <w:trPr>
          <w:trHeight w:val="65"/>
        </w:trPr>
        <w:tc>
          <w:tcPr>
            <w:tcW w:w="6570" w:type="dxa"/>
            <w:shd w:val="clear" w:color="auto" w:fill="auto"/>
          </w:tcPr>
          <w:p w14:paraId="0A382B6F" w14:textId="77777777" w:rsidR="006568FA" w:rsidRPr="00034F28" w:rsidRDefault="006568FA">
            <w:pPr>
              <w:spacing w:after="0" w:line="240" w:lineRule="auto"/>
              <w:ind w:left="-101"/>
              <w:rPr>
                <w:rFonts w:cs="Arial"/>
                <w:sz w:val="18"/>
                <w:szCs w:val="18"/>
              </w:rPr>
            </w:pPr>
          </w:p>
        </w:tc>
        <w:tc>
          <w:tcPr>
            <w:tcW w:w="2880" w:type="dxa"/>
            <w:tcBorders>
              <w:top w:val="single" w:sz="4" w:space="0" w:color="auto"/>
            </w:tcBorders>
            <w:shd w:val="clear" w:color="auto" w:fill="FAFAFA"/>
          </w:tcPr>
          <w:p w14:paraId="27E6F194" w14:textId="77777777" w:rsidR="006568FA" w:rsidRPr="00034F28" w:rsidRDefault="006568FA">
            <w:pPr>
              <w:spacing w:after="0" w:line="240" w:lineRule="auto"/>
              <w:ind w:left="-40" w:right="-72"/>
              <w:rPr>
                <w:rFonts w:cs="Arial"/>
                <w:sz w:val="18"/>
                <w:szCs w:val="18"/>
              </w:rPr>
            </w:pPr>
          </w:p>
        </w:tc>
      </w:tr>
      <w:tr w:rsidR="006568FA" w:rsidRPr="00034F28" w14:paraId="3B7C7832" w14:textId="77777777" w:rsidTr="00CB51C7">
        <w:tc>
          <w:tcPr>
            <w:tcW w:w="6570" w:type="dxa"/>
            <w:shd w:val="clear" w:color="auto" w:fill="auto"/>
          </w:tcPr>
          <w:p w14:paraId="4D055188" w14:textId="77777777" w:rsidR="006568FA" w:rsidRPr="00034F28" w:rsidRDefault="006568FA">
            <w:pPr>
              <w:spacing w:after="0" w:line="240" w:lineRule="auto"/>
              <w:ind w:left="-101"/>
              <w:rPr>
                <w:rFonts w:cs="Arial"/>
                <w:spacing w:val="-2"/>
                <w:sz w:val="18"/>
                <w:szCs w:val="18"/>
              </w:rPr>
            </w:pPr>
            <w:r w:rsidRPr="00034F28">
              <w:rPr>
                <w:rFonts w:cs="Arial"/>
                <w:sz w:val="18"/>
                <w:szCs w:val="18"/>
              </w:rPr>
              <w:t>Opening net book value</w:t>
            </w:r>
          </w:p>
        </w:tc>
        <w:tc>
          <w:tcPr>
            <w:tcW w:w="2880" w:type="dxa"/>
            <w:shd w:val="clear" w:color="auto" w:fill="FAFAFA"/>
          </w:tcPr>
          <w:p w14:paraId="6015B2E2" w14:textId="24D699AD" w:rsidR="006568FA" w:rsidRPr="00034F28" w:rsidRDefault="00CC3499">
            <w:pPr>
              <w:spacing w:after="0" w:line="240" w:lineRule="auto"/>
              <w:ind w:left="-40" w:right="-72"/>
              <w:jc w:val="right"/>
              <w:rPr>
                <w:rFonts w:cs="Arial"/>
                <w:sz w:val="18"/>
                <w:szCs w:val="18"/>
              </w:rPr>
            </w:pPr>
            <w:r w:rsidRPr="00034F28">
              <w:rPr>
                <w:rFonts w:cs="Arial"/>
                <w:sz w:val="18"/>
                <w:szCs w:val="18"/>
              </w:rPr>
              <w:t>-</w:t>
            </w:r>
          </w:p>
        </w:tc>
      </w:tr>
      <w:tr w:rsidR="006568FA" w:rsidRPr="00034F28" w14:paraId="054B7988" w14:textId="77777777" w:rsidTr="00CB51C7">
        <w:tc>
          <w:tcPr>
            <w:tcW w:w="6570" w:type="dxa"/>
            <w:shd w:val="clear" w:color="auto" w:fill="auto"/>
          </w:tcPr>
          <w:p w14:paraId="311BE5D0" w14:textId="77777777" w:rsidR="006568FA" w:rsidRPr="00034F28" w:rsidRDefault="006568FA">
            <w:pPr>
              <w:spacing w:after="0" w:line="240" w:lineRule="auto"/>
              <w:ind w:left="-101"/>
              <w:rPr>
                <w:rFonts w:cs="Arial"/>
                <w:sz w:val="18"/>
                <w:szCs w:val="18"/>
              </w:rPr>
            </w:pPr>
            <w:r w:rsidRPr="00034F28">
              <w:rPr>
                <w:rFonts w:cs="Arial"/>
                <w:sz w:val="18"/>
                <w:szCs w:val="18"/>
              </w:rPr>
              <w:t>Addition</w:t>
            </w:r>
          </w:p>
        </w:tc>
        <w:tc>
          <w:tcPr>
            <w:tcW w:w="2880" w:type="dxa"/>
            <w:shd w:val="clear" w:color="auto" w:fill="FAFAFA"/>
          </w:tcPr>
          <w:p w14:paraId="164C39A0" w14:textId="45239FFE" w:rsidR="006568FA" w:rsidRPr="00034F28" w:rsidRDefault="004D7D79">
            <w:pPr>
              <w:spacing w:after="0" w:line="240" w:lineRule="auto"/>
              <w:ind w:left="-40" w:right="-72"/>
              <w:jc w:val="right"/>
              <w:rPr>
                <w:rFonts w:cs="Arial"/>
                <w:sz w:val="18"/>
                <w:szCs w:val="18"/>
                <w:lang w:val="en-GB" w:eastAsia="en-GB"/>
              </w:rPr>
            </w:pPr>
            <w:r w:rsidRPr="00034F28">
              <w:rPr>
                <w:rFonts w:cs="Arial"/>
                <w:sz w:val="18"/>
                <w:szCs w:val="18"/>
                <w:lang w:val="en-GB" w:eastAsia="en-GB"/>
              </w:rPr>
              <w:t>3,500,000</w:t>
            </w:r>
          </w:p>
        </w:tc>
      </w:tr>
      <w:tr w:rsidR="006568FA" w:rsidRPr="00034F28" w14:paraId="43D456A8" w14:textId="77777777" w:rsidTr="00CB51C7">
        <w:tc>
          <w:tcPr>
            <w:tcW w:w="6570" w:type="dxa"/>
            <w:shd w:val="clear" w:color="auto" w:fill="auto"/>
          </w:tcPr>
          <w:p w14:paraId="3B82180B" w14:textId="77777777" w:rsidR="006568FA" w:rsidRPr="00034F28" w:rsidRDefault="006568FA">
            <w:pPr>
              <w:spacing w:after="0" w:line="240" w:lineRule="auto"/>
              <w:ind w:left="-101"/>
              <w:rPr>
                <w:rFonts w:cs="Arial"/>
                <w:sz w:val="18"/>
                <w:szCs w:val="18"/>
              </w:rPr>
            </w:pPr>
            <w:r w:rsidRPr="00034F28">
              <w:rPr>
                <w:rFonts w:cs="Arial"/>
                <w:sz w:val="18"/>
                <w:szCs w:val="18"/>
              </w:rPr>
              <w:t>Increase in deferred financing fees</w:t>
            </w:r>
          </w:p>
        </w:tc>
        <w:tc>
          <w:tcPr>
            <w:tcW w:w="2880" w:type="dxa"/>
            <w:shd w:val="clear" w:color="auto" w:fill="FAFAFA"/>
          </w:tcPr>
          <w:p w14:paraId="08E13C56" w14:textId="3B3DBAC1" w:rsidR="006568FA" w:rsidRPr="00034F28" w:rsidRDefault="004D7D79">
            <w:pPr>
              <w:spacing w:after="0" w:line="240" w:lineRule="auto"/>
              <w:ind w:left="-40" w:right="-72"/>
              <w:jc w:val="right"/>
              <w:rPr>
                <w:rFonts w:cs="Arial"/>
                <w:sz w:val="18"/>
                <w:szCs w:val="18"/>
                <w:lang w:val="en-GB" w:eastAsia="en-GB"/>
              </w:rPr>
            </w:pPr>
            <w:r w:rsidRPr="00034F28">
              <w:rPr>
                <w:rFonts w:cs="Arial"/>
                <w:sz w:val="18"/>
                <w:szCs w:val="18"/>
                <w:lang w:val="en-GB" w:eastAsia="en-GB"/>
              </w:rPr>
              <w:t>(15,000)</w:t>
            </w:r>
          </w:p>
        </w:tc>
      </w:tr>
      <w:tr w:rsidR="006568FA" w:rsidRPr="00034F28" w14:paraId="011C788D" w14:textId="77777777" w:rsidTr="00CB51C7">
        <w:tc>
          <w:tcPr>
            <w:tcW w:w="6570" w:type="dxa"/>
            <w:shd w:val="clear" w:color="auto" w:fill="auto"/>
          </w:tcPr>
          <w:p w14:paraId="440D3356" w14:textId="77777777" w:rsidR="006568FA" w:rsidRPr="00034F28" w:rsidRDefault="006568FA">
            <w:pPr>
              <w:spacing w:after="0" w:line="240" w:lineRule="auto"/>
              <w:ind w:left="-101"/>
              <w:rPr>
                <w:rFonts w:cs="Arial"/>
                <w:sz w:val="18"/>
                <w:szCs w:val="18"/>
                <w:cs/>
                <w:lang w:bidi="th-TH"/>
              </w:rPr>
            </w:pPr>
            <w:proofErr w:type="spellStart"/>
            <w:r w:rsidRPr="00034F28">
              <w:rPr>
                <w:rFonts w:cs="Arial"/>
                <w:sz w:val="18"/>
                <w:szCs w:val="18"/>
                <w:lang w:bidi="th-TH"/>
              </w:rPr>
              <w:t>Amortisation</w:t>
            </w:r>
            <w:proofErr w:type="spellEnd"/>
            <w:r w:rsidRPr="00034F28">
              <w:rPr>
                <w:rFonts w:cs="Arial"/>
                <w:sz w:val="18"/>
                <w:szCs w:val="18"/>
                <w:lang w:bidi="th-TH"/>
              </w:rPr>
              <w:t xml:space="preserve"> of deferred financing fees</w:t>
            </w:r>
          </w:p>
        </w:tc>
        <w:tc>
          <w:tcPr>
            <w:tcW w:w="2880" w:type="dxa"/>
            <w:tcBorders>
              <w:bottom w:val="single" w:sz="4" w:space="0" w:color="auto"/>
            </w:tcBorders>
            <w:shd w:val="clear" w:color="auto" w:fill="FAFAFA"/>
          </w:tcPr>
          <w:p w14:paraId="49774EF2" w14:textId="1CC95D77" w:rsidR="006568FA" w:rsidRPr="00034F28" w:rsidRDefault="004D7D79">
            <w:pPr>
              <w:spacing w:after="0" w:line="240" w:lineRule="auto"/>
              <w:ind w:left="-40" w:right="-72"/>
              <w:jc w:val="right"/>
              <w:rPr>
                <w:rFonts w:cs="Arial"/>
                <w:sz w:val="18"/>
                <w:szCs w:val="18"/>
                <w:lang w:val="en-GB" w:eastAsia="en-GB"/>
              </w:rPr>
            </w:pPr>
            <w:r w:rsidRPr="00034F28">
              <w:rPr>
                <w:rFonts w:cs="Arial"/>
                <w:sz w:val="18"/>
                <w:szCs w:val="18"/>
                <w:lang w:val="en-GB" w:eastAsia="en-GB"/>
              </w:rPr>
              <w:t>14,330</w:t>
            </w:r>
          </w:p>
        </w:tc>
      </w:tr>
      <w:tr w:rsidR="006568FA" w:rsidRPr="00034F28" w14:paraId="5D515ECF" w14:textId="77777777" w:rsidTr="00CB51C7">
        <w:tc>
          <w:tcPr>
            <w:tcW w:w="6570" w:type="dxa"/>
            <w:shd w:val="clear" w:color="auto" w:fill="auto"/>
          </w:tcPr>
          <w:p w14:paraId="3C497C82" w14:textId="77777777" w:rsidR="006568FA" w:rsidRPr="00034F28" w:rsidRDefault="006568FA">
            <w:pPr>
              <w:spacing w:after="0" w:line="240" w:lineRule="auto"/>
              <w:ind w:left="-101"/>
              <w:rPr>
                <w:rFonts w:cs="Arial"/>
                <w:sz w:val="18"/>
                <w:szCs w:val="18"/>
              </w:rPr>
            </w:pPr>
          </w:p>
        </w:tc>
        <w:tc>
          <w:tcPr>
            <w:tcW w:w="2880" w:type="dxa"/>
            <w:tcBorders>
              <w:top w:val="single" w:sz="4" w:space="0" w:color="auto"/>
            </w:tcBorders>
            <w:shd w:val="clear" w:color="auto" w:fill="FAFAFA"/>
          </w:tcPr>
          <w:p w14:paraId="6A3A6569" w14:textId="77777777" w:rsidR="006568FA" w:rsidRPr="00034F28" w:rsidRDefault="006568FA">
            <w:pPr>
              <w:spacing w:after="0" w:line="240" w:lineRule="auto"/>
              <w:ind w:left="-40" w:right="-72"/>
              <w:rPr>
                <w:rFonts w:cs="Arial"/>
                <w:sz w:val="18"/>
                <w:szCs w:val="18"/>
              </w:rPr>
            </w:pPr>
          </w:p>
        </w:tc>
      </w:tr>
      <w:tr w:rsidR="006568FA" w:rsidRPr="00034F28" w14:paraId="12B81F01" w14:textId="77777777" w:rsidTr="00CB51C7">
        <w:tc>
          <w:tcPr>
            <w:tcW w:w="6570" w:type="dxa"/>
            <w:shd w:val="clear" w:color="auto" w:fill="auto"/>
          </w:tcPr>
          <w:p w14:paraId="15AF1A19" w14:textId="77777777" w:rsidR="006568FA" w:rsidRPr="00034F28" w:rsidRDefault="006568FA">
            <w:pPr>
              <w:spacing w:after="0" w:line="240" w:lineRule="auto"/>
              <w:ind w:left="-101"/>
              <w:rPr>
                <w:rFonts w:cs="Arial"/>
                <w:spacing w:val="-2"/>
                <w:sz w:val="18"/>
                <w:szCs w:val="18"/>
              </w:rPr>
            </w:pPr>
            <w:r w:rsidRPr="00034F28">
              <w:rPr>
                <w:rFonts w:cs="Arial"/>
                <w:sz w:val="18"/>
                <w:szCs w:val="18"/>
              </w:rPr>
              <w:t>Closing net book value</w:t>
            </w:r>
          </w:p>
        </w:tc>
        <w:tc>
          <w:tcPr>
            <w:tcW w:w="2880" w:type="dxa"/>
            <w:tcBorders>
              <w:bottom w:val="single" w:sz="4" w:space="0" w:color="auto"/>
            </w:tcBorders>
            <w:shd w:val="clear" w:color="auto" w:fill="FAFAFA"/>
          </w:tcPr>
          <w:p w14:paraId="7988DDF6" w14:textId="1868A0D0" w:rsidR="006568FA" w:rsidRPr="00034F28" w:rsidRDefault="004D7D79">
            <w:pPr>
              <w:spacing w:after="0" w:line="240" w:lineRule="auto"/>
              <w:ind w:left="-40" w:right="-72"/>
              <w:jc w:val="right"/>
              <w:rPr>
                <w:rFonts w:cs="Arial"/>
                <w:sz w:val="18"/>
                <w:szCs w:val="18"/>
              </w:rPr>
            </w:pPr>
            <w:r w:rsidRPr="00034F28">
              <w:rPr>
                <w:rFonts w:cs="Arial"/>
                <w:sz w:val="18"/>
                <w:szCs w:val="18"/>
              </w:rPr>
              <w:t>3,499,330</w:t>
            </w:r>
          </w:p>
        </w:tc>
      </w:tr>
    </w:tbl>
    <w:p w14:paraId="3C8A2DEC" w14:textId="77777777" w:rsidR="006568FA" w:rsidRPr="00034F28" w:rsidRDefault="006568FA" w:rsidP="006568FA">
      <w:pPr>
        <w:spacing w:after="0" w:line="240" w:lineRule="auto"/>
        <w:jc w:val="both"/>
        <w:rPr>
          <w:rFonts w:eastAsia="Arial Unicode MS" w:cs="Arial"/>
          <w:sz w:val="18"/>
          <w:szCs w:val="18"/>
        </w:rPr>
      </w:pPr>
    </w:p>
    <w:p w14:paraId="1C10984B" w14:textId="2CE97330" w:rsidR="006568FA" w:rsidRPr="00034F28" w:rsidRDefault="006568FA" w:rsidP="006568FA">
      <w:pPr>
        <w:spacing w:after="0" w:line="240" w:lineRule="auto"/>
        <w:jc w:val="both"/>
        <w:rPr>
          <w:rFonts w:eastAsia="Arial Unicode MS" w:cs="Arial"/>
          <w:sz w:val="18"/>
          <w:szCs w:val="18"/>
          <w:lang w:bidi="th-TH"/>
        </w:rPr>
      </w:pPr>
      <w:r w:rsidRPr="00034F28">
        <w:rPr>
          <w:rFonts w:eastAsia="Arial Unicode MS" w:cs="Arial"/>
          <w:sz w:val="18"/>
          <w:szCs w:val="18"/>
          <w:lang w:bidi="th-TH"/>
        </w:rPr>
        <w:t xml:space="preserve">On </w:t>
      </w:r>
      <w:r w:rsidR="00CB51C7" w:rsidRPr="00034F28">
        <w:rPr>
          <w:rFonts w:eastAsia="Arial Unicode MS" w:cs="Arial"/>
          <w:sz w:val="18"/>
          <w:szCs w:val="18"/>
          <w:lang w:val="en-GB" w:bidi="th-TH"/>
        </w:rPr>
        <w:t>4</w:t>
      </w:r>
      <w:r w:rsidRPr="00034F28">
        <w:rPr>
          <w:rFonts w:eastAsia="Arial Unicode MS" w:cs="Arial"/>
          <w:sz w:val="18"/>
          <w:szCs w:val="18"/>
          <w:lang w:bidi="th-TH"/>
        </w:rPr>
        <w:t xml:space="preserve"> April </w:t>
      </w:r>
      <w:r w:rsidR="00CB51C7" w:rsidRPr="00034F28">
        <w:rPr>
          <w:rFonts w:eastAsia="Arial Unicode MS" w:cs="Arial"/>
          <w:sz w:val="18"/>
          <w:szCs w:val="18"/>
          <w:lang w:val="en-GB" w:bidi="th-TH"/>
        </w:rPr>
        <w:t>2024</w:t>
      </w:r>
      <w:r w:rsidRPr="00034F28">
        <w:rPr>
          <w:rFonts w:eastAsia="Arial Unicode MS" w:cs="Arial"/>
          <w:sz w:val="18"/>
          <w:szCs w:val="18"/>
          <w:lang w:bidi="th-TH"/>
        </w:rPr>
        <w:t xml:space="preserve">, the Company entered into loan agreement with a financial institution of Bath </w:t>
      </w:r>
      <w:r w:rsidR="00CB51C7" w:rsidRPr="00034F28">
        <w:rPr>
          <w:rFonts w:eastAsia="Arial Unicode MS" w:cs="Arial"/>
          <w:sz w:val="18"/>
          <w:szCs w:val="18"/>
          <w:lang w:val="en-GB" w:bidi="th-TH"/>
        </w:rPr>
        <w:t>3</w:t>
      </w:r>
      <w:r w:rsidRPr="00034F28">
        <w:rPr>
          <w:rFonts w:eastAsia="Arial Unicode MS" w:cs="Arial"/>
          <w:sz w:val="18"/>
          <w:szCs w:val="18"/>
          <w:lang w:bidi="th-TH"/>
        </w:rPr>
        <w:t>,</w:t>
      </w:r>
      <w:r w:rsidR="00CB51C7" w:rsidRPr="00034F28">
        <w:rPr>
          <w:rFonts w:eastAsia="Arial Unicode MS" w:cs="Arial"/>
          <w:sz w:val="18"/>
          <w:szCs w:val="18"/>
          <w:lang w:val="en-GB" w:bidi="th-TH"/>
        </w:rPr>
        <w:t>500</w:t>
      </w:r>
      <w:r w:rsidRPr="00034F28">
        <w:rPr>
          <w:rFonts w:eastAsia="Arial Unicode MS" w:cs="Arial"/>
          <w:sz w:val="18"/>
          <w:szCs w:val="18"/>
          <w:lang w:bidi="th-TH"/>
        </w:rPr>
        <w:t xml:space="preserve"> million, bearing an interest rate at MLR per annum</w:t>
      </w:r>
      <w:r w:rsidRPr="00034F28">
        <w:rPr>
          <w:rFonts w:eastAsia="Arial Unicode MS" w:cs="Arial"/>
          <w:sz w:val="18"/>
          <w:szCs w:val="18"/>
          <w:lang w:val="en-GB" w:bidi="th-TH"/>
        </w:rPr>
        <w:t xml:space="preserve">, with maturity period of </w:t>
      </w:r>
      <w:r w:rsidR="00CB51C7" w:rsidRPr="00034F28">
        <w:rPr>
          <w:rFonts w:eastAsia="Arial Unicode MS" w:cs="Arial"/>
          <w:sz w:val="18"/>
          <w:szCs w:val="18"/>
          <w:lang w:val="en-GB" w:bidi="th-TH"/>
        </w:rPr>
        <w:t>12</w:t>
      </w:r>
      <w:r w:rsidRPr="00034F28">
        <w:rPr>
          <w:rFonts w:eastAsia="Arial Unicode MS" w:cs="Arial"/>
          <w:sz w:val="18"/>
          <w:szCs w:val="18"/>
          <w:lang w:val="en-GB" w:bidi="th-TH"/>
        </w:rPr>
        <w:t xml:space="preserve"> months</w:t>
      </w:r>
      <w:r w:rsidRPr="00034F28">
        <w:rPr>
          <w:rFonts w:eastAsia="Arial Unicode MS" w:cs="Arial"/>
          <w:sz w:val="18"/>
          <w:szCs w:val="18"/>
          <w:lang w:bidi="th-TH"/>
        </w:rPr>
        <w:t xml:space="preserve">. </w:t>
      </w:r>
      <w:r w:rsidRPr="00034F28">
        <w:rPr>
          <w:rFonts w:eastAsia="Times New Roman" w:cs="Arial"/>
          <w:spacing w:val="-4"/>
          <w:sz w:val="18"/>
          <w:szCs w:val="18"/>
          <w:lang w:bidi="th-TH"/>
        </w:rPr>
        <w:t xml:space="preserve">The terms and conditions of </w:t>
      </w:r>
      <w:r w:rsidRPr="00034F28">
        <w:rPr>
          <w:rFonts w:eastAsia="Times New Roman" w:cs="Arial"/>
          <w:spacing w:val="-4"/>
          <w:sz w:val="18"/>
          <w:lang w:val="en-GB" w:bidi="th-TH"/>
        </w:rPr>
        <w:t xml:space="preserve">loan agreement </w:t>
      </w:r>
      <w:r w:rsidRPr="00034F28">
        <w:rPr>
          <w:rFonts w:eastAsia="Times New Roman" w:cs="Arial"/>
          <w:spacing w:val="-4"/>
          <w:sz w:val="18"/>
          <w:szCs w:val="18"/>
          <w:lang w:bidi="th-TH"/>
        </w:rPr>
        <w:t>contain several covenants and require the Company to maintain net debt-to-equity</w:t>
      </w:r>
      <w:r w:rsidRPr="00034F28">
        <w:rPr>
          <w:rFonts w:eastAsia="Times New Roman" w:cs="Arial"/>
          <w:sz w:val="18"/>
          <w:szCs w:val="18"/>
          <w:lang w:bidi="th-TH"/>
        </w:rPr>
        <w:t xml:space="preserve"> ratio at the rates prescribed in the agreement.</w:t>
      </w:r>
    </w:p>
    <w:p w14:paraId="43AF3BC1" w14:textId="77777777" w:rsidR="006568FA" w:rsidRPr="00034F28" w:rsidRDefault="006568FA" w:rsidP="006568FA">
      <w:pPr>
        <w:spacing w:after="0" w:line="240" w:lineRule="auto"/>
        <w:jc w:val="both"/>
        <w:rPr>
          <w:rFonts w:eastAsia="Arial Unicode MS" w:cs="Arial"/>
          <w:sz w:val="18"/>
          <w:szCs w:val="18"/>
          <w:lang w:bidi="th-TH"/>
        </w:rPr>
      </w:pPr>
    </w:p>
    <w:p w14:paraId="34943208" w14:textId="41C0D4A6" w:rsidR="006568FA" w:rsidRPr="00034F28" w:rsidRDefault="006568FA" w:rsidP="006568FA">
      <w:pPr>
        <w:spacing w:after="0" w:line="240" w:lineRule="auto"/>
        <w:jc w:val="both"/>
        <w:rPr>
          <w:rFonts w:eastAsia="Arial Unicode MS" w:cs="Arial"/>
          <w:sz w:val="18"/>
          <w:szCs w:val="18"/>
          <w:lang w:bidi="th-TH"/>
        </w:rPr>
      </w:pPr>
      <w:r w:rsidRPr="00034F28">
        <w:rPr>
          <w:rFonts w:eastAsia="Arial Unicode MS" w:cs="Arial"/>
          <w:sz w:val="18"/>
          <w:szCs w:val="18"/>
          <w:lang w:bidi="th-TH"/>
        </w:rPr>
        <w:t xml:space="preserve">On </w:t>
      </w:r>
      <w:r w:rsidR="00CB51C7" w:rsidRPr="00034F28">
        <w:rPr>
          <w:rFonts w:eastAsia="Arial Unicode MS" w:cs="Arial"/>
          <w:sz w:val="18"/>
          <w:szCs w:val="18"/>
          <w:lang w:val="en-GB" w:bidi="th-TH"/>
        </w:rPr>
        <w:t>9</w:t>
      </w:r>
      <w:r w:rsidRPr="00034F28">
        <w:rPr>
          <w:rFonts w:eastAsia="Arial Unicode MS" w:cs="Arial"/>
          <w:sz w:val="18"/>
          <w:szCs w:val="18"/>
          <w:lang w:bidi="th-TH"/>
        </w:rPr>
        <w:t xml:space="preserve"> April </w:t>
      </w:r>
      <w:r w:rsidR="00CB51C7" w:rsidRPr="00034F28">
        <w:rPr>
          <w:rFonts w:eastAsia="Arial Unicode MS" w:cs="Arial"/>
          <w:sz w:val="18"/>
          <w:szCs w:val="18"/>
          <w:lang w:val="en-GB" w:bidi="th-TH"/>
        </w:rPr>
        <w:t>2024</w:t>
      </w:r>
      <w:r w:rsidRPr="00034F28">
        <w:rPr>
          <w:rFonts w:eastAsia="Arial Unicode MS" w:cs="Arial"/>
          <w:sz w:val="18"/>
          <w:szCs w:val="18"/>
          <w:lang w:bidi="th-TH"/>
        </w:rPr>
        <w:t xml:space="preserve">, the Company drawdown such loan by issuing a promissory note with maturity period of </w:t>
      </w:r>
      <w:r w:rsidR="00CB51C7" w:rsidRPr="00034F28">
        <w:rPr>
          <w:rFonts w:eastAsia="Arial Unicode MS" w:cs="Arial"/>
          <w:sz w:val="18"/>
          <w:szCs w:val="18"/>
          <w:lang w:val="en-GB" w:bidi="th-TH"/>
        </w:rPr>
        <w:t>180</w:t>
      </w:r>
      <w:r w:rsidRPr="00034F28">
        <w:rPr>
          <w:rFonts w:eastAsia="Arial Unicode MS" w:cs="Arial"/>
          <w:sz w:val="18"/>
          <w:szCs w:val="18"/>
          <w:lang w:bidi="th-TH"/>
        </w:rPr>
        <w:t xml:space="preserve"> days.  The Company </w:t>
      </w:r>
      <w:proofErr w:type="spellStart"/>
      <w:r w:rsidRPr="00034F28">
        <w:rPr>
          <w:rFonts w:eastAsia="Arial Unicode MS" w:cs="Arial"/>
          <w:sz w:val="18"/>
          <w:szCs w:val="18"/>
          <w:lang w:bidi="th-TH"/>
        </w:rPr>
        <w:t>utilised</w:t>
      </w:r>
      <w:proofErr w:type="spellEnd"/>
      <w:r w:rsidRPr="00034F28">
        <w:rPr>
          <w:rFonts w:eastAsia="Arial Unicode MS" w:cs="Arial"/>
          <w:sz w:val="18"/>
          <w:szCs w:val="18"/>
          <w:lang w:bidi="th-TH"/>
        </w:rPr>
        <w:t xml:space="preserve"> cash received from such loan to repay debenture No. </w:t>
      </w:r>
      <w:r w:rsidR="00CB51C7" w:rsidRPr="00034F28">
        <w:rPr>
          <w:rFonts w:eastAsia="Arial Unicode MS" w:cs="Arial"/>
          <w:sz w:val="18"/>
          <w:szCs w:val="18"/>
          <w:lang w:val="en-GB" w:bidi="th-TH"/>
        </w:rPr>
        <w:t>3</w:t>
      </w:r>
      <w:r w:rsidRPr="00034F28">
        <w:rPr>
          <w:rFonts w:eastAsia="Arial Unicode MS" w:cs="Arial"/>
          <w:sz w:val="18"/>
          <w:szCs w:val="18"/>
          <w:lang w:bidi="th-TH"/>
        </w:rPr>
        <w:t>/</w:t>
      </w:r>
      <w:r w:rsidR="00CB51C7" w:rsidRPr="00034F28">
        <w:rPr>
          <w:rFonts w:eastAsia="Arial Unicode MS" w:cs="Arial"/>
          <w:sz w:val="18"/>
          <w:szCs w:val="18"/>
          <w:lang w:val="en-GB" w:bidi="th-TH"/>
        </w:rPr>
        <w:t>2022</w:t>
      </w:r>
      <w:r w:rsidRPr="00034F28">
        <w:rPr>
          <w:rFonts w:eastAsia="Arial Unicode MS" w:cs="Arial"/>
          <w:sz w:val="18"/>
          <w:szCs w:val="18"/>
          <w:lang w:bidi="th-TH"/>
        </w:rPr>
        <w:t xml:space="preserve"> matured on the same date of Baht </w:t>
      </w:r>
      <w:r w:rsidR="00CB51C7" w:rsidRPr="00034F28">
        <w:rPr>
          <w:rFonts w:eastAsia="Arial Unicode MS" w:cs="Arial"/>
          <w:sz w:val="18"/>
          <w:szCs w:val="18"/>
          <w:lang w:val="en-GB" w:bidi="th-TH"/>
        </w:rPr>
        <w:t>3</w:t>
      </w:r>
      <w:r w:rsidRPr="00034F28">
        <w:rPr>
          <w:rFonts w:eastAsia="Arial Unicode MS" w:cs="Arial"/>
          <w:sz w:val="18"/>
          <w:szCs w:val="18"/>
          <w:lang w:bidi="th-TH"/>
        </w:rPr>
        <w:t>,</w:t>
      </w:r>
      <w:r w:rsidR="00CB51C7" w:rsidRPr="00034F28">
        <w:rPr>
          <w:rFonts w:eastAsia="Arial Unicode MS" w:cs="Arial"/>
          <w:sz w:val="18"/>
          <w:szCs w:val="18"/>
          <w:lang w:val="en-GB" w:bidi="th-TH"/>
        </w:rPr>
        <w:t>500</w:t>
      </w:r>
      <w:r w:rsidRPr="00034F28">
        <w:rPr>
          <w:rFonts w:eastAsia="Arial Unicode MS" w:cs="Arial"/>
          <w:sz w:val="18"/>
          <w:szCs w:val="18"/>
          <w:lang w:bidi="th-TH"/>
        </w:rPr>
        <w:t xml:space="preserve"> million.</w:t>
      </w:r>
    </w:p>
    <w:p w14:paraId="34502B5B" w14:textId="77777777" w:rsidR="006568FA" w:rsidRPr="00034F28"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40D0C4DA" w14:textId="0F2BFBF8" w:rsidR="7455908C" w:rsidRPr="003E0925" w:rsidRDefault="3AD3E853" w:rsidP="00FE7213">
      <w:pPr>
        <w:spacing w:after="0" w:line="240" w:lineRule="auto"/>
        <w:jc w:val="both"/>
        <w:rPr>
          <w:rFonts w:cs="Arial"/>
          <w:spacing w:val="-4"/>
          <w:sz w:val="18"/>
          <w:szCs w:val="18"/>
          <w:lang w:val="en-GB"/>
        </w:rPr>
      </w:pPr>
      <w:r w:rsidRPr="003E0925">
        <w:rPr>
          <w:rFonts w:eastAsia="Arial Unicode MS" w:cs="Arial"/>
          <w:spacing w:val="-4"/>
          <w:sz w:val="18"/>
          <w:szCs w:val="18"/>
          <w:lang w:bidi="th-TH"/>
        </w:rPr>
        <w:t xml:space="preserve">On 4 October 2024, the Company amended certain terms and conditions of its loan agreement with a financial institution. </w:t>
      </w:r>
      <w:r w:rsidR="003E0925">
        <w:rPr>
          <w:rFonts w:eastAsia="Arial Unicode MS" w:cs="Arial"/>
          <w:spacing w:val="-4"/>
          <w:sz w:val="18"/>
          <w:szCs w:val="18"/>
          <w:lang w:bidi="th-TH"/>
        </w:rPr>
        <w:br/>
      </w:r>
      <w:r w:rsidR="00FE7213" w:rsidRPr="003E0925">
        <w:rPr>
          <w:rFonts w:eastAsia="Arial Unicode MS" w:cs="Arial"/>
          <w:spacing w:val="-4"/>
          <w:sz w:val="18"/>
          <w:lang w:val="en-GB" w:bidi="th-TH"/>
        </w:rPr>
        <w:t>On</w:t>
      </w:r>
      <w:r w:rsidR="00FE7213" w:rsidRPr="003E0925">
        <w:rPr>
          <w:rFonts w:eastAsia="Arial Unicode MS" w:cs="Arial"/>
          <w:spacing w:val="-4"/>
          <w:sz w:val="18"/>
          <w:szCs w:val="18"/>
          <w:lang w:bidi="th-TH"/>
        </w:rPr>
        <w:t xml:space="preserve"> 1 November 2024, the Company had fully repaid the loan</w:t>
      </w:r>
      <w:r w:rsidR="00293AB6" w:rsidRPr="003E0925">
        <w:rPr>
          <w:rFonts w:eastAsia="Arial Unicode MS" w:cs="Cordia New"/>
          <w:spacing w:val="-4"/>
          <w:sz w:val="18"/>
          <w:szCs w:val="18"/>
          <w:lang w:val="en-GB" w:bidi="th-TH"/>
        </w:rPr>
        <w:t xml:space="preserve"> </w:t>
      </w:r>
      <w:r w:rsidR="00293AB6" w:rsidRPr="003E0925">
        <w:rPr>
          <w:rFonts w:eastAsia="Arial Unicode MS" w:cs="Cordia New"/>
          <w:spacing w:val="-4"/>
          <w:sz w:val="18"/>
          <w:szCs w:val="18"/>
          <w:lang w:bidi="th-TH"/>
        </w:rPr>
        <w:t>and redeemed the collateral as disclosed in the following</w:t>
      </w:r>
      <w:r w:rsidR="007834CA" w:rsidRPr="003E0925">
        <w:rPr>
          <w:rFonts w:eastAsia="Arial Unicode MS" w:cs="Cordia New"/>
          <w:spacing w:val="-4"/>
          <w:sz w:val="18"/>
          <w:szCs w:val="18"/>
          <w:lang w:bidi="th-TH"/>
        </w:rPr>
        <w:t>.</w:t>
      </w:r>
    </w:p>
    <w:p w14:paraId="4217AE3C" w14:textId="77777777" w:rsidR="00FE7213" w:rsidRPr="00034F28" w:rsidRDefault="00FE7213" w:rsidP="00FE7213">
      <w:pPr>
        <w:spacing w:after="0" w:line="240" w:lineRule="auto"/>
        <w:jc w:val="both"/>
        <w:rPr>
          <w:rFonts w:cs="Arial"/>
          <w:sz w:val="18"/>
          <w:szCs w:val="18"/>
        </w:rPr>
      </w:pPr>
    </w:p>
    <w:p w14:paraId="029C22B8" w14:textId="36541AEC" w:rsidR="006568FA" w:rsidRPr="00034F28" w:rsidRDefault="008C6D0A" w:rsidP="006568FA">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cs="Arial"/>
          <w:sz w:val="18"/>
          <w:szCs w:val="18"/>
          <w:lang w:bidi="th-TH"/>
        </w:rPr>
        <w:t xml:space="preserve">As </w:t>
      </w:r>
      <w:proofErr w:type="gramStart"/>
      <w:r>
        <w:rPr>
          <w:rFonts w:eastAsia="Times New Roman" w:cs="Arial"/>
          <w:sz w:val="18"/>
          <w:szCs w:val="18"/>
          <w:lang w:bidi="th-TH"/>
        </w:rPr>
        <w:t>at</w:t>
      </w:r>
      <w:proofErr w:type="gramEnd"/>
      <w:r>
        <w:rPr>
          <w:rFonts w:eastAsia="Times New Roman" w:cs="Arial"/>
          <w:sz w:val="18"/>
          <w:szCs w:val="18"/>
          <w:lang w:bidi="th-TH"/>
        </w:rPr>
        <w:t xml:space="preserve"> </w:t>
      </w:r>
      <w:r w:rsidR="00E807E2">
        <w:rPr>
          <w:rFonts w:eastAsia="Times New Roman" w:cs="Arial"/>
          <w:sz w:val="18"/>
          <w:szCs w:val="18"/>
          <w:lang w:bidi="th-TH"/>
        </w:rPr>
        <w:t>30 September 2024, t</w:t>
      </w:r>
      <w:r w:rsidR="006568FA" w:rsidRPr="00034F28">
        <w:rPr>
          <w:rFonts w:eastAsia="Times New Roman" w:cs="Arial"/>
          <w:sz w:val="18"/>
          <w:szCs w:val="18"/>
          <w:lang w:bidi="th-TH"/>
        </w:rPr>
        <w:t xml:space="preserve">he Company pledged asset to secure of the short-term borrowing from financial institution </w:t>
      </w:r>
      <w:proofErr w:type="spellStart"/>
      <w:r w:rsidR="006568FA" w:rsidRPr="00034F28">
        <w:rPr>
          <w:rFonts w:eastAsia="Times New Roman" w:cs="Arial"/>
          <w:sz w:val="18"/>
          <w:szCs w:val="18"/>
          <w:lang w:bidi="th-TH"/>
        </w:rPr>
        <w:t>summari</w:t>
      </w:r>
      <w:proofErr w:type="spellEnd"/>
      <w:r w:rsidR="006568FA" w:rsidRPr="00034F28">
        <w:rPr>
          <w:rFonts w:eastAsia="Times New Roman" w:cs="Arial"/>
          <w:sz w:val="18"/>
          <w:szCs w:val="18"/>
          <w:lang w:val="en-GB" w:bidi="th-TH"/>
        </w:rPr>
        <w:t>s</w:t>
      </w:r>
      <w:r w:rsidR="006568FA" w:rsidRPr="00034F28">
        <w:rPr>
          <w:rFonts w:eastAsia="Times New Roman" w:cs="Arial"/>
          <w:sz w:val="18"/>
          <w:szCs w:val="18"/>
          <w:lang w:bidi="th-TH"/>
        </w:rPr>
        <w:t xml:space="preserve">ed as follows: </w:t>
      </w:r>
    </w:p>
    <w:p w14:paraId="3AECAC75" w14:textId="77777777" w:rsidR="006568FA" w:rsidRPr="00034F28"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61" w:type="dxa"/>
        <w:tblInd w:w="108" w:type="dxa"/>
        <w:tblLayout w:type="fixed"/>
        <w:tblLook w:val="0000" w:firstRow="0" w:lastRow="0" w:firstColumn="0" w:lastColumn="0" w:noHBand="0" w:noVBand="0"/>
      </w:tblPr>
      <w:tblGrid>
        <w:gridCol w:w="7020"/>
        <w:gridCol w:w="1001"/>
        <w:gridCol w:w="1440"/>
      </w:tblGrid>
      <w:tr w:rsidR="00362E7B" w:rsidRPr="00034F28" w14:paraId="437D75DB" w14:textId="77777777" w:rsidTr="003E0925">
        <w:trPr>
          <w:trHeight w:val="523"/>
        </w:trPr>
        <w:tc>
          <w:tcPr>
            <w:tcW w:w="7020" w:type="dxa"/>
            <w:tcBorders>
              <w:top w:val="nil"/>
              <w:left w:val="nil"/>
              <w:bottom w:val="nil"/>
              <w:right w:val="nil"/>
            </w:tcBorders>
            <w:vAlign w:val="bottom"/>
          </w:tcPr>
          <w:p w14:paraId="24A0E684" w14:textId="77777777" w:rsidR="00362E7B" w:rsidRPr="00034F28" w:rsidRDefault="00362E7B" w:rsidP="00362E7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441" w:type="dxa"/>
            <w:gridSpan w:val="2"/>
            <w:tcBorders>
              <w:top w:val="single" w:sz="4" w:space="0" w:color="auto"/>
              <w:left w:val="nil"/>
              <w:bottom w:val="single" w:sz="4" w:space="0" w:color="auto"/>
            </w:tcBorders>
          </w:tcPr>
          <w:p w14:paraId="6F5FA658" w14:textId="4889F930" w:rsidR="0033614F" w:rsidRPr="00034F28" w:rsidRDefault="00362E7B" w:rsidP="003E0925">
            <w:pPr>
              <w:overflowPunct w:val="0"/>
              <w:autoSpaceDE w:val="0"/>
              <w:autoSpaceDN w:val="0"/>
              <w:adjustRightInd w:val="0"/>
              <w:spacing w:after="0" w:line="240" w:lineRule="auto"/>
              <w:ind w:left="-105" w:right="-74"/>
              <w:jc w:val="right"/>
              <w:textAlignment w:val="baseline"/>
              <w:rPr>
                <w:rFonts w:cs="Arial"/>
                <w:b/>
                <w:bCs/>
                <w:sz w:val="18"/>
                <w:szCs w:val="18"/>
              </w:rPr>
            </w:pPr>
            <w:r w:rsidRPr="00034F28">
              <w:rPr>
                <w:rFonts w:cs="Arial"/>
                <w:b/>
                <w:bCs/>
                <w:sz w:val="18"/>
                <w:szCs w:val="18"/>
              </w:rPr>
              <w:t>Consolidated and Separate</w:t>
            </w:r>
            <w:r w:rsidRPr="00034F28">
              <w:rPr>
                <w:rFonts w:cs="Arial"/>
                <w:b/>
                <w:bCs/>
                <w:sz w:val="18"/>
                <w:szCs w:val="18"/>
              </w:rPr>
              <w:br/>
              <w:t>financial informatio</w:t>
            </w:r>
            <w:r w:rsidR="009F56BA">
              <w:rPr>
                <w:rFonts w:cs="Arial"/>
                <w:b/>
                <w:bCs/>
                <w:sz w:val="18"/>
                <w:szCs w:val="18"/>
              </w:rPr>
              <w:t>n</w:t>
            </w:r>
            <w:r w:rsidR="0033614F" w:rsidRPr="00034F28">
              <w:rPr>
                <w:rFonts w:cs="Arial"/>
                <w:b/>
                <w:bCs/>
                <w:sz w:val="18"/>
                <w:szCs w:val="18"/>
              </w:rPr>
              <w:t xml:space="preserve"> </w:t>
            </w:r>
          </w:p>
        </w:tc>
      </w:tr>
      <w:tr w:rsidR="0040105E" w:rsidRPr="00034F28" w14:paraId="534EA2A9" w14:textId="77777777" w:rsidTr="003E0925">
        <w:tc>
          <w:tcPr>
            <w:tcW w:w="7020" w:type="dxa"/>
            <w:tcBorders>
              <w:top w:val="nil"/>
              <w:left w:val="nil"/>
              <w:bottom w:val="nil"/>
              <w:right w:val="nil"/>
            </w:tcBorders>
            <w:vAlign w:val="bottom"/>
          </w:tcPr>
          <w:p w14:paraId="3F1F1E03" w14:textId="77777777" w:rsidR="0040105E" w:rsidRPr="00034F28" w:rsidRDefault="0040105E" w:rsidP="00362E7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441" w:type="dxa"/>
            <w:gridSpan w:val="2"/>
            <w:vMerge w:val="restart"/>
            <w:tcBorders>
              <w:top w:val="single" w:sz="4" w:space="0" w:color="auto"/>
              <w:left w:val="nil"/>
            </w:tcBorders>
          </w:tcPr>
          <w:p w14:paraId="3D8A8DCA" w14:textId="77777777" w:rsidR="0040105E" w:rsidRPr="00034F28" w:rsidRDefault="0040105E" w:rsidP="003E0925">
            <w:pPr>
              <w:overflowPunct w:val="0"/>
              <w:autoSpaceDE w:val="0"/>
              <w:autoSpaceDN w:val="0"/>
              <w:adjustRightInd w:val="0"/>
              <w:spacing w:after="0" w:line="240" w:lineRule="auto"/>
              <w:ind w:left="-105" w:right="-74"/>
              <w:jc w:val="right"/>
              <w:textAlignment w:val="baseline"/>
              <w:rPr>
                <w:rFonts w:eastAsia="Times New Roman" w:cs="Arial"/>
                <w:b/>
                <w:bCs/>
                <w:sz w:val="18"/>
                <w:szCs w:val="18"/>
                <w:lang w:bidi="th-TH"/>
              </w:rPr>
            </w:pPr>
            <w:r w:rsidRPr="00034F28">
              <w:rPr>
                <w:rFonts w:cs="Arial"/>
                <w:b/>
                <w:bCs/>
                <w:sz w:val="18"/>
                <w:szCs w:val="18"/>
              </w:rPr>
              <w:t>Unaudited</w:t>
            </w:r>
            <w:r w:rsidRPr="00034F28">
              <w:rPr>
                <w:rFonts w:cs="Arial"/>
                <w:b/>
                <w:bCs/>
                <w:sz w:val="18"/>
                <w:szCs w:val="18"/>
              </w:rPr>
              <w:br/>
            </w:r>
            <w:r w:rsidRPr="00034F28">
              <w:rPr>
                <w:rFonts w:cs="Arial"/>
                <w:b/>
                <w:bCs/>
                <w:sz w:val="18"/>
                <w:szCs w:val="18"/>
                <w:lang w:val="en-GB"/>
              </w:rPr>
              <w:t>30 September</w:t>
            </w:r>
            <w:r w:rsidRPr="00034F28">
              <w:rPr>
                <w:rFonts w:cs="Arial"/>
                <w:b/>
                <w:bCs/>
                <w:sz w:val="18"/>
                <w:szCs w:val="18"/>
              </w:rPr>
              <w:br/>
            </w:r>
            <w:r w:rsidRPr="00034F28">
              <w:rPr>
                <w:rFonts w:cs="Arial"/>
                <w:b/>
                <w:bCs/>
                <w:sz w:val="18"/>
                <w:szCs w:val="18"/>
                <w:lang w:val="en-GB"/>
              </w:rPr>
              <w:t>2024</w:t>
            </w:r>
          </w:p>
          <w:p w14:paraId="52604BF4" w14:textId="52D61E72" w:rsidR="0040105E" w:rsidRPr="00034F28" w:rsidRDefault="0040105E" w:rsidP="003E0925">
            <w:pPr>
              <w:overflowPunct w:val="0"/>
              <w:autoSpaceDE w:val="0"/>
              <w:autoSpaceDN w:val="0"/>
              <w:adjustRightInd w:val="0"/>
              <w:spacing w:after="0" w:line="240" w:lineRule="auto"/>
              <w:ind w:left="-105" w:right="-74"/>
              <w:jc w:val="right"/>
              <w:textAlignment w:val="baseline"/>
              <w:rPr>
                <w:rFonts w:eastAsia="Times New Roman" w:cs="Arial"/>
                <w:b/>
                <w:bCs/>
                <w:sz w:val="18"/>
                <w:szCs w:val="18"/>
                <w:lang w:bidi="th-TH"/>
              </w:rPr>
            </w:pPr>
            <w:r w:rsidRPr="00034F28">
              <w:rPr>
                <w:rFonts w:cs="Arial"/>
                <w:b/>
                <w:bCs/>
                <w:spacing w:val="-4"/>
                <w:sz w:val="18"/>
                <w:szCs w:val="18"/>
              </w:rPr>
              <w:t>Thousand Baht</w:t>
            </w:r>
          </w:p>
        </w:tc>
      </w:tr>
      <w:tr w:rsidR="0040105E" w:rsidRPr="00034F28" w14:paraId="63709A9C" w14:textId="77777777" w:rsidTr="003E0925">
        <w:trPr>
          <w:trHeight w:val="77"/>
        </w:trPr>
        <w:tc>
          <w:tcPr>
            <w:tcW w:w="7020" w:type="dxa"/>
            <w:tcBorders>
              <w:top w:val="nil"/>
              <w:left w:val="nil"/>
              <w:bottom w:val="nil"/>
              <w:right w:val="nil"/>
            </w:tcBorders>
            <w:vAlign w:val="bottom"/>
          </w:tcPr>
          <w:p w14:paraId="0AC31121" w14:textId="77777777" w:rsidR="0040105E" w:rsidRPr="00034F28" w:rsidRDefault="0040105E" w:rsidP="00362E7B">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441" w:type="dxa"/>
            <w:gridSpan w:val="2"/>
            <w:vMerge/>
            <w:tcBorders>
              <w:left w:val="nil"/>
              <w:bottom w:val="single" w:sz="4" w:space="0" w:color="auto"/>
            </w:tcBorders>
          </w:tcPr>
          <w:p w14:paraId="335F208D" w14:textId="1F62B997" w:rsidR="0040105E" w:rsidRPr="00034F28" w:rsidRDefault="0040105E" w:rsidP="009534AA">
            <w:pPr>
              <w:overflowPunct w:val="0"/>
              <w:autoSpaceDE w:val="0"/>
              <w:autoSpaceDN w:val="0"/>
              <w:adjustRightInd w:val="0"/>
              <w:spacing w:after="0" w:line="240" w:lineRule="auto"/>
              <w:ind w:right="-74"/>
              <w:jc w:val="right"/>
              <w:textAlignment w:val="baseline"/>
              <w:rPr>
                <w:rFonts w:eastAsia="Times New Roman" w:cs="Arial"/>
                <w:b/>
                <w:bCs/>
                <w:spacing w:val="-4"/>
                <w:sz w:val="18"/>
                <w:szCs w:val="18"/>
                <w:lang w:bidi="th-TH"/>
              </w:rPr>
            </w:pPr>
          </w:p>
        </w:tc>
      </w:tr>
      <w:tr w:rsidR="00362E7B" w:rsidRPr="00034F28" w14:paraId="5FE42A7E" w14:textId="77777777" w:rsidTr="003E0925">
        <w:trPr>
          <w:trHeight w:val="53"/>
        </w:trPr>
        <w:tc>
          <w:tcPr>
            <w:tcW w:w="7020" w:type="dxa"/>
            <w:tcBorders>
              <w:top w:val="nil"/>
              <w:left w:val="nil"/>
              <w:bottom w:val="nil"/>
              <w:right w:val="nil"/>
            </w:tcBorders>
            <w:vAlign w:val="bottom"/>
          </w:tcPr>
          <w:p w14:paraId="71E84742" w14:textId="4CCC67AA" w:rsidR="00362E7B" w:rsidRPr="00034F28" w:rsidRDefault="00362E7B" w:rsidP="00362E7B">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001" w:type="dxa"/>
            <w:tcBorders>
              <w:left w:val="nil"/>
            </w:tcBorders>
            <w:shd w:val="clear" w:color="auto" w:fill="FAFAFA"/>
          </w:tcPr>
          <w:p w14:paraId="7702A117" w14:textId="0A8B7C92"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p>
        </w:tc>
        <w:tc>
          <w:tcPr>
            <w:tcW w:w="1440" w:type="dxa"/>
            <w:shd w:val="clear" w:color="auto" w:fill="FAFAFA"/>
          </w:tcPr>
          <w:p w14:paraId="3AEAE1C6" w14:textId="77777777"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p>
        </w:tc>
      </w:tr>
      <w:tr w:rsidR="00773CE8" w:rsidRPr="00034F28" w14:paraId="101B80FA" w14:textId="77777777" w:rsidTr="003E0925">
        <w:tc>
          <w:tcPr>
            <w:tcW w:w="7020" w:type="dxa"/>
            <w:tcBorders>
              <w:top w:val="nil"/>
              <w:left w:val="nil"/>
              <w:bottom w:val="nil"/>
              <w:right w:val="nil"/>
            </w:tcBorders>
            <w:vAlign w:val="bottom"/>
          </w:tcPr>
          <w:p w14:paraId="4F3EFB24" w14:textId="77777777" w:rsidR="00773CE8" w:rsidRPr="00034F28" w:rsidRDefault="00773CE8" w:rsidP="00362E7B">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cs="Arial"/>
                <w:color w:val="000000"/>
                <w:sz w:val="18"/>
                <w:szCs w:val="18"/>
                <w:shd w:val="clear" w:color="auto" w:fill="FFFFFF"/>
              </w:rPr>
              <w:t>Bank deposits pledged as security</w:t>
            </w:r>
          </w:p>
        </w:tc>
        <w:tc>
          <w:tcPr>
            <w:tcW w:w="2441" w:type="dxa"/>
            <w:gridSpan w:val="2"/>
            <w:tcBorders>
              <w:left w:val="nil"/>
            </w:tcBorders>
            <w:shd w:val="clear" w:color="auto" w:fill="FAFAFA"/>
          </w:tcPr>
          <w:p w14:paraId="2195EFC1" w14:textId="2C138018" w:rsidR="00773CE8" w:rsidRPr="00034F28" w:rsidRDefault="00773CE8" w:rsidP="009534AA">
            <w:pPr>
              <w:overflowPunct w:val="0"/>
              <w:autoSpaceDE w:val="0"/>
              <w:autoSpaceDN w:val="0"/>
              <w:adjustRightInd w:val="0"/>
              <w:spacing w:after="0" w:line="240" w:lineRule="auto"/>
              <w:ind w:right="-74"/>
              <w:jc w:val="right"/>
              <w:textAlignment w:val="baseline"/>
              <w:rPr>
                <w:rFonts w:cs="Arial"/>
                <w:spacing w:val="-4"/>
                <w:sz w:val="18"/>
                <w:szCs w:val="18"/>
              </w:rPr>
            </w:pPr>
            <w:r w:rsidRPr="00034F28">
              <w:rPr>
                <w:rFonts w:cs="Arial"/>
                <w:spacing w:val="-4"/>
                <w:sz w:val="18"/>
                <w:szCs w:val="18"/>
              </w:rPr>
              <w:t>278,180</w:t>
            </w:r>
          </w:p>
        </w:tc>
      </w:tr>
      <w:tr w:rsidR="00362E7B" w:rsidRPr="00034F28" w14:paraId="1D2B7672" w14:textId="77777777" w:rsidTr="003E0925">
        <w:tc>
          <w:tcPr>
            <w:tcW w:w="7020" w:type="dxa"/>
            <w:tcBorders>
              <w:top w:val="nil"/>
              <w:left w:val="nil"/>
              <w:bottom w:val="nil"/>
              <w:right w:val="nil"/>
            </w:tcBorders>
            <w:vAlign w:val="bottom"/>
          </w:tcPr>
          <w:p w14:paraId="75401CD5" w14:textId="1F12F001" w:rsidR="00362E7B" w:rsidRPr="00034F28" w:rsidRDefault="006D0C44" w:rsidP="00362E7B">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pacing w:val="-6"/>
                <w:sz w:val="18"/>
                <w:szCs w:val="18"/>
                <w:lang w:bidi="th-TH"/>
              </w:rPr>
              <w:t>Non-current a</w:t>
            </w:r>
            <w:r w:rsidR="00571EF6" w:rsidRPr="00034F28">
              <w:rPr>
                <w:rFonts w:eastAsia="Times New Roman" w:cs="Arial"/>
                <w:spacing w:val="-6"/>
                <w:sz w:val="18"/>
                <w:szCs w:val="18"/>
                <w:lang w:bidi="th-TH"/>
              </w:rPr>
              <w:t>s</w:t>
            </w:r>
            <w:r w:rsidRPr="00034F28">
              <w:rPr>
                <w:rFonts w:eastAsia="Times New Roman" w:cs="Arial"/>
                <w:spacing w:val="-6"/>
                <w:sz w:val="18"/>
                <w:szCs w:val="18"/>
                <w:lang w:bidi="th-TH"/>
              </w:rPr>
              <w:t>sets held-for-sale</w:t>
            </w:r>
            <w:r w:rsidR="00362E7B" w:rsidRPr="00034F28">
              <w:rPr>
                <w:rFonts w:eastAsia="Times New Roman" w:cs="Arial"/>
                <w:spacing w:val="-6"/>
                <w:sz w:val="18"/>
                <w:szCs w:val="18"/>
                <w:lang w:bidi="th-TH"/>
              </w:rPr>
              <w:t xml:space="preserve"> (Note </w:t>
            </w:r>
            <w:r w:rsidRPr="00034F28">
              <w:rPr>
                <w:rFonts w:eastAsia="Times New Roman" w:cs="Arial"/>
                <w:spacing w:val="-6"/>
                <w:sz w:val="18"/>
                <w:szCs w:val="18"/>
                <w:lang w:val="en-GB" w:bidi="th-TH"/>
              </w:rPr>
              <w:t>9</w:t>
            </w:r>
            <w:r w:rsidR="00362E7B" w:rsidRPr="00034F28">
              <w:rPr>
                <w:rFonts w:eastAsia="Times New Roman" w:cs="Arial"/>
                <w:spacing w:val="-6"/>
                <w:sz w:val="18"/>
                <w:szCs w:val="18"/>
                <w:lang w:bidi="th-TH"/>
              </w:rPr>
              <w:t>)</w:t>
            </w:r>
          </w:p>
        </w:tc>
        <w:tc>
          <w:tcPr>
            <w:tcW w:w="1001" w:type="dxa"/>
            <w:tcBorders>
              <w:left w:val="nil"/>
              <w:bottom w:val="single" w:sz="4" w:space="0" w:color="auto"/>
            </w:tcBorders>
            <w:shd w:val="clear" w:color="auto" w:fill="FAFAFA"/>
          </w:tcPr>
          <w:p w14:paraId="379F06A6" w14:textId="0F26BC7D"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p>
        </w:tc>
        <w:tc>
          <w:tcPr>
            <w:tcW w:w="1440" w:type="dxa"/>
            <w:tcBorders>
              <w:bottom w:val="single" w:sz="4" w:space="0" w:color="auto"/>
            </w:tcBorders>
            <w:shd w:val="clear" w:color="auto" w:fill="FAFAFA"/>
          </w:tcPr>
          <w:p w14:paraId="6ACEDE1A" w14:textId="30414298"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r w:rsidRPr="00034F28">
              <w:rPr>
                <w:rFonts w:cs="Arial"/>
                <w:spacing w:val="-4"/>
                <w:sz w:val="18"/>
                <w:szCs w:val="18"/>
              </w:rPr>
              <w:t>4,</w:t>
            </w:r>
            <w:r w:rsidR="001C6E55" w:rsidRPr="00034F28">
              <w:rPr>
                <w:rFonts w:cs="Arial"/>
                <w:spacing w:val="-4"/>
                <w:sz w:val="18"/>
                <w:szCs w:val="18"/>
              </w:rPr>
              <w:t>544</w:t>
            </w:r>
            <w:r w:rsidRPr="00034F28">
              <w:rPr>
                <w:rFonts w:cs="Arial"/>
                <w:spacing w:val="-4"/>
                <w:sz w:val="18"/>
                <w:szCs w:val="18"/>
              </w:rPr>
              <w:t>,</w:t>
            </w:r>
            <w:r w:rsidR="001C6E55" w:rsidRPr="00034F28">
              <w:rPr>
                <w:rFonts w:cs="Arial"/>
                <w:spacing w:val="-4"/>
                <w:sz w:val="18"/>
                <w:szCs w:val="18"/>
              </w:rPr>
              <w:t>678</w:t>
            </w:r>
          </w:p>
        </w:tc>
      </w:tr>
      <w:tr w:rsidR="00362E7B" w:rsidRPr="00034F28" w14:paraId="7A0305CB" w14:textId="77777777" w:rsidTr="003E0925">
        <w:tc>
          <w:tcPr>
            <w:tcW w:w="7020" w:type="dxa"/>
            <w:tcBorders>
              <w:top w:val="nil"/>
              <w:left w:val="nil"/>
              <w:bottom w:val="nil"/>
              <w:right w:val="nil"/>
            </w:tcBorders>
            <w:vAlign w:val="bottom"/>
          </w:tcPr>
          <w:p w14:paraId="276BB594" w14:textId="77777777" w:rsidR="00362E7B" w:rsidRPr="00034F28" w:rsidRDefault="00362E7B" w:rsidP="00362E7B">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001" w:type="dxa"/>
            <w:tcBorders>
              <w:top w:val="single" w:sz="4" w:space="0" w:color="auto"/>
              <w:left w:val="nil"/>
            </w:tcBorders>
            <w:shd w:val="clear" w:color="auto" w:fill="FAFAFA"/>
          </w:tcPr>
          <w:p w14:paraId="6A21B126" w14:textId="77777777"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lang w:val="en-GB"/>
              </w:rPr>
            </w:pPr>
          </w:p>
        </w:tc>
        <w:tc>
          <w:tcPr>
            <w:tcW w:w="1440" w:type="dxa"/>
            <w:tcBorders>
              <w:top w:val="single" w:sz="4" w:space="0" w:color="auto"/>
            </w:tcBorders>
            <w:shd w:val="clear" w:color="auto" w:fill="FAFAFA"/>
          </w:tcPr>
          <w:p w14:paraId="2995FC76" w14:textId="77777777"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p>
        </w:tc>
      </w:tr>
      <w:tr w:rsidR="00362E7B" w:rsidRPr="00034F28" w14:paraId="2A8C08EE" w14:textId="77777777" w:rsidTr="003E0925">
        <w:tc>
          <w:tcPr>
            <w:tcW w:w="7020" w:type="dxa"/>
            <w:tcBorders>
              <w:top w:val="nil"/>
              <w:left w:val="nil"/>
              <w:bottom w:val="nil"/>
              <w:right w:val="nil"/>
            </w:tcBorders>
            <w:vAlign w:val="bottom"/>
          </w:tcPr>
          <w:p w14:paraId="61022F29" w14:textId="77777777" w:rsidR="00362E7B" w:rsidRPr="00034F28" w:rsidRDefault="00362E7B" w:rsidP="00362E7B">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Total net book value</w:t>
            </w:r>
          </w:p>
        </w:tc>
        <w:tc>
          <w:tcPr>
            <w:tcW w:w="1001" w:type="dxa"/>
            <w:tcBorders>
              <w:left w:val="nil"/>
              <w:bottom w:val="single" w:sz="4" w:space="0" w:color="auto"/>
            </w:tcBorders>
            <w:shd w:val="clear" w:color="auto" w:fill="FAFAFA"/>
          </w:tcPr>
          <w:p w14:paraId="2BD81FD2" w14:textId="5C19B81D" w:rsidR="00362E7B" w:rsidRPr="00034F28" w:rsidRDefault="00362E7B" w:rsidP="009534AA">
            <w:pPr>
              <w:overflowPunct w:val="0"/>
              <w:autoSpaceDE w:val="0"/>
              <w:autoSpaceDN w:val="0"/>
              <w:adjustRightInd w:val="0"/>
              <w:spacing w:after="0" w:line="240" w:lineRule="auto"/>
              <w:ind w:right="-74"/>
              <w:jc w:val="right"/>
              <w:textAlignment w:val="baseline"/>
              <w:rPr>
                <w:rFonts w:cs="Arial"/>
                <w:spacing w:val="-4"/>
                <w:sz w:val="18"/>
                <w:szCs w:val="18"/>
              </w:rPr>
            </w:pPr>
          </w:p>
        </w:tc>
        <w:tc>
          <w:tcPr>
            <w:tcW w:w="1440" w:type="dxa"/>
            <w:tcBorders>
              <w:bottom w:val="single" w:sz="4" w:space="0" w:color="auto"/>
            </w:tcBorders>
            <w:shd w:val="clear" w:color="auto" w:fill="FAFAFA"/>
            <w:vAlign w:val="bottom"/>
          </w:tcPr>
          <w:p w14:paraId="1D4992A8" w14:textId="282A3F58" w:rsidR="00362E7B" w:rsidRPr="00034F28" w:rsidRDefault="006D0C44" w:rsidP="009534AA">
            <w:pPr>
              <w:overflowPunct w:val="0"/>
              <w:autoSpaceDE w:val="0"/>
              <w:autoSpaceDN w:val="0"/>
              <w:adjustRightInd w:val="0"/>
              <w:spacing w:after="0" w:line="240" w:lineRule="auto"/>
              <w:ind w:right="-74"/>
              <w:jc w:val="right"/>
              <w:textAlignment w:val="baseline"/>
              <w:rPr>
                <w:rFonts w:cs="Arial"/>
                <w:spacing w:val="-4"/>
                <w:sz w:val="18"/>
                <w:szCs w:val="18"/>
              </w:rPr>
            </w:pPr>
            <w:r w:rsidRPr="00034F28">
              <w:rPr>
                <w:rFonts w:cs="Arial"/>
                <w:spacing w:val="-4"/>
                <w:sz w:val="18"/>
                <w:szCs w:val="18"/>
              </w:rPr>
              <w:t>4</w:t>
            </w:r>
            <w:r w:rsidR="00362E7B" w:rsidRPr="00034F28">
              <w:rPr>
                <w:rFonts w:cs="Arial"/>
                <w:spacing w:val="-4"/>
                <w:sz w:val="18"/>
                <w:szCs w:val="18"/>
              </w:rPr>
              <w:t>,</w:t>
            </w:r>
            <w:r w:rsidR="007A7C91" w:rsidRPr="00034F28">
              <w:rPr>
                <w:rFonts w:cs="Arial"/>
                <w:spacing w:val="-4"/>
                <w:sz w:val="18"/>
                <w:szCs w:val="18"/>
              </w:rPr>
              <w:t>822</w:t>
            </w:r>
            <w:r w:rsidR="00362E7B" w:rsidRPr="00034F28">
              <w:rPr>
                <w:rFonts w:cs="Arial"/>
                <w:spacing w:val="-4"/>
                <w:sz w:val="18"/>
                <w:szCs w:val="18"/>
              </w:rPr>
              <w:t>,</w:t>
            </w:r>
            <w:r w:rsidR="007A7C91" w:rsidRPr="00034F28">
              <w:rPr>
                <w:rFonts w:cs="Arial"/>
                <w:spacing w:val="-4"/>
                <w:sz w:val="18"/>
                <w:szCs w:val="18"/>
              </w:rPr>
              <w:t>858</w:t>
            </w:r>
          </w:p>
        </w:tc>
      </w:tr>
    </w:tbl>
    <w:p w14:paraId="1B96B9EC" w14:textId="5B05AF66" w:rsidR="00E24A8E" w:rsidRPr="00034F28" w:rsidRDefault="00F06677" w:rsidP="000513EC">
      <w:pPr>
        <w:spacing w:after="0" w:line="240" w:lineRule="auto"/>
        <w:jc w:val="both"/>
        <w:rPr>
          <w:rFonts w:eastAsia="Arial Unicode MS" w:cs="Arial"/>
          <w:sz w:val="18"/>
          <w:szCs w:val="18"/>
          <w:lang w:bidi="th-TH"/>
        </w:rPr>
      </w:pPr>
      <w:r w:rsidRPr="00034F2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034F28" w14:paraId="782EB0CB" w14:textId="77777777" w:rsidTr="00AA3D79">
        <w:trPr>
          <w:trHeight w:val="386"/>
        </w:trPr>
        <w:tc>
          <w:tcPr>
            <w:tcW w:w="9461" w:type="dxa"/>
            <w:shd w:val="clear" w:color="auto" w:fill="FFA543"/>
            <w:vAlign w:val="center"/>
          </w:tcPr>
          <w:p w14:paraId="7C3E2C19" w14:textId="0A0AE953" w:rsidR="009328F3" w:rsidRPr="00034F28"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6819AF57" w:rsidRPr="00034F28">
              <w:rPr>
                <w:rFonts w:eastAsia="Arial Unicode MS" w:cs="Arial"/>
                <w:b/>
                <w:bCs/>
                <w:color w:val="FFFFFF"/>
                <w:sz w:val="18"/>
                <w:szCs w:val="18"/>
                <w:lang w:val="en-GB" w:bidi="th-TH"/>
              </w:rPr>
              <w:t>4</w:t>
            </w:r>
            <w:r w:rsidR="009328F3" w:rsidRPr="00034F28">
              <w:rPr>
                <w:rFonts w:cs="Arial"/>
              </w:rPr>
              <w:tab/>
            </w:r>
            <w:r w:rsidR="00D575FA" w:rsidRPr="00034F28">
              <w:rPr>
                <w:rFonts w:eastAsia="Arial Unicode MS" w:cs="Arial"/>
                <w:b/>
                <w:bCs/>
                <w:color w:val="FFFFFF"/>
                <w:sz w:val="18"/>
                <w:szCs w:val="18"/>
                <w:lang w:val="en-GB" w:bidi="th-TH"/>
              </w:rPr>
              <w:t>Liability</w:t>
            </w:r>
            <w:r w:rsidR="00C80B35" w:rsidRPr="00034F28">
              <w:rPr>
                <w:rFonts w:eastAsia="Arial Unicode MS" w:cs="Arial"/>
                <w:b/>
                <w:bCs/>
                <w:color w:val="FFFFFF"/>
                <w:sz w:val="18"/>
                <w:szCs w:val="18"/>
                <w:lang w:val="en-GB" w:bidi="th-TH"/>
              </w:rPr>
              <w:t xml:space="preserve"> from lease</w:t>
            </w:r>
            <w:r w:rsidR="00CC7466" w:rsidRPr="00034F28">
              <w:rPr>
                <w:rFonts w:eastAsia="Arial Unicode MS" w:cs="Arial"/>
                <w:b/>
                <w:bCs/>
                <w:color w:val="FFFFFF"/>
                <w:sz w:val="18"/>
                <w:szCs w:val="18"/>
                <w:lang w:val="en-GB" w:bidi="th-TH"/>
              </w:rPr>
              <w:t xml:space="preserve"> agreement</w:t>
            </w:r>
            <w:r w:rsidR="00C80B35" w:rsidRPr="00034F28">
              <w:rPr>
                <w:rFonts w:eastAsia="Arial Unicode MS" w:cs="Arial"/>
                <w:b/>
                <w:bCs/>
                <w:color w:val="FFFFFF"/>
                <w:sz w:val="18"/>
                <w:szCs w:val="18"/>
                <w:lang w:val="en-GB" w:bidi="th-TH"/>
              </w:rPr>
              <w:t xml:space="preserve"> with buy-back obligation</w:t>
            </w:r>
          </w:p>
        </w:tc>
      </w:tr>
    </w:tbl>
    <w:p w14:paraId="32414360" w14:textId="77777777" w:rsidR="00E2646F" w:rsidRPr="00034F28" w:rsidRDefault="00E2646F" w:rsidP="000513EC">
      <w:pPr>
        <w:pStyle w:val="ListParagraph"/>
        <w:spacing w:after="0" w:line="240" w:lineRule="auto"/>
        <w:ind w:left="0"/>
        <w:jc w:val="both"/>
        <w:rPr>
          <w:rFonts w:eastAsia="Arial Unicode MS" w:cs="Arial"/>
          <w:sz w:val="18"/>
          <w:szCs w:val="18"/>
          <w:lang w:val="en-GB" w:bidi="th-TH"/>
        </w:rPr>
      </w:pPr>
    </w:p>
    <w:p w14:paraId="0CC27572" w14:textId="70A13252" w:rsidR="00CE6920" w:rsidRPr="00034F28" w:rsidRDefault="004C38F8" w:rsidP="000513EC">
      <w:pPr>
        <w:pStyle w:val="ListParagraph"/>
        <w:spacing w:after="0" w:line="240" w:lineRule="auto"/>
        <w:ind w:left="0"/>
        <w:jc w:val="both"/>
        <w:rPr>
          <w:rFonts w:eastAsia="Arial Unicode MS" w:cs="Arial"/>
          <w:sz w:val="18"/>
          <w:szCs w:val="18"/>
          <w:lang w:val="en-GB" w:bidi="th-TH"/>
        </w:rPr>
      </w:pPr>
      <w:r w:rsidRPr="00034F28">
        <w:rPr>
          <w:rFonts w:eastAsia="Arial Unicode MS" w:cs="Arial"/>
          <w:sz w:val="18"/>
          <w:szCs w:val="18"/>
          <w:lang w:val="en-GB" w:bidi="th-TH"/>
        </w:rPr>
        <w:t xml:space="preserve">Movements of </w:t>
      </w:r>
      <w:r w:rsidR="00193BC2" w:rsidRPr="00034F28">
        <w:rPr>
          <w:rFonts w:eastAsia="Arial Unicode MS" w:cs="Arial"/>
          <w:sz w:val="18"/>
          <w:szCs w:val="18"/>
          <w:lang w:val="en-GB" w:bidi="th-TH"/>
        </w:rPr>
        <w:t>l</w:t>
      </w:r>
      <w:r w:rsidR="00DE57F7" w:rsidRPr="00034F28">
        <w:rPr>
          <w:rFonts w:eastAsia="Arial Unicode MS" w:cs="Arial"/>
          <w:sz w:val="18"/>
          <w:szCs w:val="18"/>
          <w:lang w:val="en-GB" w:bidi="th-TH"/>
        </w:rPr>
        <w:t>iability</w:t>
      </w:r>
      <w:r w:rsidR="00C80B35" w:rsidRPr="00034F28">
        <w:rPr>
          <w:rFonts w:eastAsia="Arial Unicode MS" w:cs="Arial"/>
          <w:sz w:val="18"/>
          <w:szCs w:val="18"/>
          <w:lang w:val="en-GB" w:bidi="th-TH"/>
        </w:rPr>
        <w:t xml:space="preserve"> from lease</w:t>
      </w:r>
      <w:r w:rsidR="00CC7466" w:rsidRPr="00034F28">
        <w:rPr>
          <w:rFonts w:eastAsia="Arial Unicode MS" w:cs="Arial"/>
          <w:sz w:val="18"/>
          <w:szCs w:val="18"/>
          <w:lang w:val="en-GB" w:bidi="th-TH"/>
        </w:rPr>
        <w:t xml:space="preserve"> agreement</w:t>
      </w:r>
      <w:r w:rsidR="00C80B35" w:rsidRPr="00034F28">
        <w:rPr>
          <w:rFonts w:eastAsia="Arial Unicode MS" w:cs="Arial"/>
          <w:sz w:val="18"/>
          <w:szCs w:val="18"/>
          <w:lang w:val="en-GB" w:bidi="th-TH"/>
        </w:rPr>
        <w:t xml:space="preserve"> with buy</w:t>
      </w:r>
      <w:r w:rsidR="0048056D" w:rsidRPr="00034F28">
        <w:rPr>
          <w:rFonts w:eastAsia="Arial Unicode MS" w:cs="Arial"/>
          <w:sz w:val="18"/>
          <w:szCs w:val="18"/>
          <w:lang w:val="en-GB" w:bidi="th-TH"/>
        </w:rPr>
        <w:t>-</w:t>
      </w:r>
      <w:r w:rsidR="00C80B35" w:rsidRPr="00034F28">
        <w:rPr>
          <w:rFonts w:eastAsia="Arial Unicode MS" w:cs="Arial"/>
          <w:sz w:val="18"/>
          <w:szCs w:val="18"/>
          <w:lang w:val="en-GB" w:bidi="th-TH"/>
        </w:rPr>
        <w:t>back obligation</w:t>
      </w:r>
      <w:r w:rsidRPr="00034F28">
        <w:rPr>
          <w:rFonts w:eastAsia="Arial Unicode MS" w:cs="Arial"/>
          <w:sz w:val="18"/>
          <w:szCs w:val="18"/>
          <w:lang w:val="en-GB" w:bidi="th-TH"/>
        </w:rPr>
        <w:t xml:space="preserve"> net from transaction costs and amortisation of expenses during the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ED4048" w:rsidRPr="00034F28">
        <w:rPr>
          <w:rFonts w:eastAsia="Arial Unicode MS" w:cs="Arial"/>
          <w:sz w:val="18"/>
          <w:szCs w:val="18"/>
          <w:lang w:bidi="th-TH"/>
        </w:rPr>
        <w:t xml:space="preserve"> period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00AB05A5" w:rsidRPr="00034F28">
        <w:rPr>
          <w:rFonts w:eastAsia="Arial Unicode MS" w:cs="Arial"/>
          <w:sz w:val="18"/>
          <w:szCs w:val="18"/>
          <w:lang w:val="en-GB" w:bidi="th-TH"/>
        </w:rPr>
        <w:t xml:space="preserve"> </w:t>
      </w:r>
      <w:r w:rsidRPr="00034F28">
        <w:rPr>
          <w:rFonts w:eastAsia="Arial Unicode MS" w:cs="Arial"/>
          <w:sz w:val="18"/>
          <w:szCs w:val="18"/>
          <w:lang w:val="en-GB" w:bidi="th-TH"/>
        </w:rPr>
        <w:t>are summarised below.</w:t>
      </w:r>
    </w:p>
    <w:p w14:paraId="1B205967" w14:textId="77777777" w:rsidR="004C38F8" w:rsidRPr="00034F28" w:rsidRDefault="004C38F8" w:rsidP="000513EC">
      <w:pPr>
        <w:pStyle w:val="ListParagraph"/>
        <w:spacing w:after="0" w:line="240" w:lineRule="auto"/>
        <w:ind w:left="0"/>
        <w:jc w:val="both"/>
        <w:rPr>
          <w:rFonts w:eastAsia="Arial Unicode MS" w:cs="Arial"/>
          <w:sz w:val="18"/>
          <w:szCs w:val="18"/>
          <w:highlight w:val="cyan"/>
          <w:lang w:val="en-GB" w:bidi="th-TH"/>
        </w:rPr>
      </w:pPr>
    </w:p>
    <w:tbl>
      <w:tblPr>
        <w:tblW w:w="9450" w:type="dxa"/>
        <w:tblInd w:w="108" w:type="dxa"/>
        <w:tblLayout w:type="fixed"/>
        <w:tblLook w:val="04A0" w:firstRow="1" w:lastRow="0" w:firstColumn="1" w:lastColumn="0" w:noHBand="0" w:noVBand="1"/>
      </w:tblPr>
      <w:tblGrid>
        <w:gridCol w:w="7470"/>
        <w:gridCol w:w="1980"/>
      </w:tblGrid>
      <w:tr w:rsidR="00CE6920" w:rsidRPr="00034F28" w14:paraId="5929A706" w14:textId="77777777" w:rsidTr="003E0925">
        <w:tc>
          <w:tcPr>
            <w:tcW w:w="7470" w:type="dxa"/>
            <w:shd w:val="clear" w:color="auto" w:fill="auto"/>
          </w:tcPr>
          <w:p w14:paraId="431286BB" w14:textId="77777777" w:rsidR="00CE6920" w:rsidRPr="00034F28" w:rsidRDefault="00CE6920" w:rsidP="000513EC">
            <w:pPr>
              <w:spacing w:after="0" w:line="240" w:lineRule="auto"/>
              <w:ind w:left="-101"/>
              <w:rPr>
                <w:rFonts w:cs="Arial"/>
                <w:sz w:val="18"/>
                <w:szCs w:val="18"/>
                <w:lang w:val="en-GB"/>
              </w:rPr>
            </w:pPr>
          </w:p>
        </w:tc>
        <w:tc>
          <w:tcPr>
            <w:tcW w:w="1980" w:type="dxa"/>
            <w:tcBorders>
              <w:top w:val="single" w:sz="4" w:space="0" w:color="auto"/>
            </w:tcBorders>
            <w:shd w:val="clear" w:color="auto" w:fill="auto"/>
            <w:hideMark/>
          </w:tcPr>
          <w:p w14:paraId="38C78442" w14:textId="77777777" w:rsidR="00CE6920" w:rsidRPr="00034F28" w:rsidRDefault="00CE6920" w:rsidP="000513EC">
            <w:pPr>
              <w:spacing w:after="0" w:line="240" w:lineRule="auto"/>
              <w:ind w:left="-40" w:right="-72"/>
              <w:jc w:val="right"/>
              <w:rPr>
                <w:rFonts w:cs="Arial"/>
                <w:b/>
                <w:bCs/>
                <w:sz w:val="18"/>
                <w:szCs w:val="18"/>
              </w:rPr>
            </w:pPr>
            <w:r w:rsidRPr="00034F28">
              <w:rPr>
                <w:rFonts w:cs="Arial"/>
                <w:b/>
                <w:bCs/>
                <w:sz w:val="18"/>
                <w:szCs w:val="18"/>
              </w:rPr>
              <w:t xml:space="preserve">Consolidated </w:t>
            </w:r>
            <w:r w:rsidRPr="00034F28">
              <w:rPr>
                <w:rFonts w:cs="Arial"/>
                <w:b/>
                <w:bCs/>
                <w:sz w:val="18"/>
                <w:szCs w:val="18"/>
              </w:rPr>
              <w:br/>
              <w:t>financial information</w:t>
            </w:r>
          </w:p>
        </w:tc>
      </w:tr>
      <w:tr w:rsidR="00CE6920" w:rsidRPr="00034F28" w14:paraId="273EDF7C" w14:textId="77777777" w:rsidTr="003E0925">
        <w:tc>
          <w:tcPr>
            <w:tcW w:w="7470" w:type="dxa"/>
            <w:shd w:val="clear" w:color="auto" w:fill="auto"/>
          </w:tcPr>
          <w:p w14:paraId="2DF98339" w14:textId="77777777" w:rsidR="00CE6920" w:rsidRPr="00034F28" w:rsidRDefault="00CE6920" w:rsidP="000513EC">
            <w:pPr>
              <w:spacing w:after="0" w:line="240" w:lineRule="auto"/>
              <w:ind w:left="-101"/>
              <w:rPr>
                <w:rFonts w:cs="Arial"/>
                <w:sz w:val="18"/>
                <w:szCs w:val="18"/>
              </w:rPr>
            </w:pPr>
          </w:p>
        </w:tc>
        <w:tc>
          <w:tcPr>
            <w:tcW w:w="1980" w:type="dxa"/>
            <w:tcBorders>
              <w:bottom w:val="single" w:sz="4" w:space="0" w:color="auto"/>
            </w:tcBorders>
            <w:shd w:val="clear" w:color="auto" w:fill="auto"/>
          </w:tcPr>
          <w:p w14:paraId="582BE6B7" w14:textId="77777777" w:rsidR="00CE6920" w:rsidRPr="00034F28" w:rsidRDefault="00CE6920" w:rsidP="000513EC">
            <w:pPr>
              <w:spacing w:after="0" w:line="240" w:lineRule="auto"/>
              <w:ind w:left="-40" w:right="-72"/>
              <w:jc w:val="right"/>
              <w:rPr>
                <w:rFonts w:cs="Arial"/>
                <w:b/>
                <w:bCs/>
                <w:sz w:val="18"/>
                <w:szCs w:val="18"/>
              </w:rPr>
            </w:pPr>
            <w:r w:rsidRPr="00034F28">
              <w:rPr>
                <w:rFonts w:cs="Arial"/>
                <w:b/>
                <w:bCs/>
                <w:sz w:val="18"/>
                <w:szCs w:val="18"/>
              </w:rPr>
              <w:t>Thousand Baht</w:t>
            </w:r>
          </w:p>
        </w:tc>
      </w:tr>
      <w:tr w:rsidR="00CE6920" w:rsidRPr="00034F28" w14:paraId="73481F69" w14:textId="77777777" w:rsidTr="003E0925">
        <w:trPr>
          <w:trHeight w:val="65"/>
        </w:trPr>
        <w:tc>
          <w:tcPr>
            <w:tcW w:w="7470" w:type="dxa"/>
            <w:shd w:val="clear" w:color="auto" w:fill="auto"/>
          </w:tcPr>
          <w:p w14:paraId="32106C31" w14:textId="77777777" w:rsidR="00CE6920" w:rsidRPr="00034F28" w:rsidRDefault="00CE6920" w:rsidP="000513EC">
            <w:pPr>
              <w:spacing w:after="0" w:line="240" w:lineRule="auto"/>
              <w:ind w:left="-101"/>
              <w:rPr>
                <w:rFonts w:cs="Arial"/>
                <w:sz w:val="18"/>
                <w:szCs w:val="18"/>
              </w:rPr>
            </w:pPr>
          </w:p>
        </w:tc>
        <w:tc>
          <w:tcPr>
            <w:tcW w:w="1980" w:type="dxa"/>
            <w:tcBorders>
              <w:top w:val="single" w:sz="4" w:space="0" w:color="auto"/>
            </w:tcBorders>
            <w:shd w:val="clear" w:color="auto" w:fill="FAFAFA"/>
          </w:tcPr>
          <w:p w14:paraId="3B136CF7" w14:textId="77777777" w:rsidR="00CE6920" w:rsidRPr="00034F28" w:rsidRDefault="00CE6920" w:rsidP="000513EC">
            <w:pPr>
              <w:spacing w:after="0" w:line="240" w:lineRule="auto"/>
              <w:ind w:left="-40" w:right="-72"/>
              <w:jc w:val="right"/>
              <w:rPr>
                <w:rFonts w:cs="Arial"/>
                <w:sz w:val="18"/>
                <w:szCs w:val="18"/>
              </w:rPr>
            </w:pPr>
          </w:p>
        </w:tc>
      </w:tr>
      <w:tr w:rsidR="00E2646F" w:rsidRPr="00034F28" w14:paraId="57263B44" w14:textId="77777777" w:rsidTr="003E0925">
        <w:tc>
          <w:tcPr>
            <w:tcW w:w="7470" w:type="dxa"/>
            <w:shd w:val="clear" w:color="auto" w:fill="auto"/>
          </w:tcPr>
          <w:p w14:paraId="30E9FDA0" w14:textId="77777777" w:rsidR="00E2646F" w:rsidRPr="00034F28" w:rsidRDefault="00FE6CF3" w:rsidP="000513EC">
            <w:pPr>
              <w:spacing w:after="0" w:line="240" w:lineRule="auto"/>
              <w:ind w:left="-101"/>
              <w:rPr>
                <w:rFonts w:cs="Arial"/>
                <w:spacing w:val="-2"/>
                <w:sz w:val="18"/>
                <w:szCs w:val="18"/>
              </w:rPr>
            </w:pPr>
            <w:r w:rsidRPr="00034F28">
              <w:rPr>
                <w:rFonts w:cs="Arial"/>
                <w:sz w:val="18"/>
                <w:szCs w:val="18"/>
              </w:rPr>
              <w:t>Opening net book value</w:t>
            </w:r>
          </w:p>
        </w:tc>
        <w:tc>
          <w:tcPr>
            <w:tcW w:w="1980" w:type="dxa"/>
            <w:shd w:val="clear" w:color="auto" w:fill="FAFAFA"/>
          </w:tcPr>
          <w:p w14:paraId="1BB3ADFB" w14:textId="77CDC083" w:rsidR="00E2646F" w:rsidRPr="00034F28" w:rsidRDefault="00CC3499" w:rsidP="000513EC">
            <w:pPr>
              <w:spacing w:after="0" w:line="240" w:lineRule="auto"/>
              <w:ind w:left="-40" w:right="-72"/>
              <w:jc w:val="right"/>
              <w:rPr>
                <w:rFonts w:cs="Arial"/>
                <w:sz w:val="18"/>
                <w:szCs w:val="18"/>
              </w:rPr>
            </w:pPr>
            <w:r w:rsidRPr="00034F28">
              <w:rPr>
                <w:rFonts w:cs="Arial"/>
                <w:sz w:val="18"/>
                <w:szCs w:val="18"/>
              </w:rPr>
              <w:t>4,533,613</w:t>
            </w:r>
          </w:p>
        </w:tc>
      </w:tr>
      <w:tr w:rsidR="00801864" w:rsidRPr="00034F28" w14:paraId="23D0B38E" w14:textId="77777777" w:rsidTr="003E0925">
        <w:tc>
          <w:tcPr>
            <w:tcW w:w="7470" w:type="dxa"/>
            <w:shd w:val="clear" w:color="auto" w:fill="auto"/>
          </w:tcPr>
          <w:p w14:paraId="70BC8BAC" w14:textId="77777777" w:rsidR="00801864" w:rsidRPr="00034F28" w:rsidRDefault="00801864" w:rsidP="000513EC">
            <w:pPr>
              <w:spacing w:after="0" w:line="240" w:lineRule="auto"/>
              <w:ind w:left="-101"/>
              <w:rPr>
                <w:rFonts w:cs="Arial"/>
                <w:sz w:val="18"/>
                <w:szCs w:val="18"/>
              </w:rPr>
            </w:pPr>
            <w:r w:rsidRPr="00034F28">
              <w:rPr>
                <w:rFonts w:cs="Arial"/>
                <w:sz w:val="18"/>
                <w:szCs w:val="18"/>
              </w:rPr>
              <w:t>Cash flows</w:t>
            </w:r>
          </w:p>
        </w:tc>
        <w:tc>
          <w:tcPr>
            <w:tcW w:w="1980" w:type="dxa"/>
            <w:shd w:val="clear" w:color="auto" w:fill="FAFAFA"/>
          </w:tcPr>
          <w:p w14:paraId="0C473BE0" w14:textId="77777777" w:rsidR="00801864" w:rsidRPr="00034F28" w:rsidRDefault="00801864" w:rsidP="000513EC">
            <w:pPr>
              <w:spacing w:after="0" w:line="240" w:lineRule="auto"/>
              <w:ind w:left="-40" w:right="-72"/>
              <w:jc w:val="right"/>
              <w:rPr>
                <w:rFonts w:cs="Arial"/>
                <w:sz w:val="18"/>
                <w:szCs w:val="18"/>
                <w:lang w:val="en-GB" w:eastAsia="en-GB"/>
              </w:rPr>
            </w:pPr>
          </w:p>
        </w:tc>
      </w:tr>
      <w:tr w:rsidR="00061FD1" w:rsidRPr="00034F28" w14:paraId="7D3FCE0B" w14:textId="77777777" w:rsidTr="003E0925">
        <w:tc>
          <w:tcPr>
            <w:tcW w:w="7470" w:type="dxa"/>
            <w:shd w:val="clear" w:color="auto" w:fill="auto"/>
          </w:tcPr>
          <w:p w14:paraId="18850463" w14:textId="77777777" w:rsidR="00061FD1" w:rsidRPr="00034F28" w:rsidRDefault="007A2FB2" w:rsidP="000513EC">
            <w:pPr>
              <w:spacing w:after="0" w:line="240" w:lineRule="auto"/>
              <w:ind w:left="-101"/>
              <w:rPr>
                <w:rFonts w:cs="Arial"/>
                <w:sz w:val="18"/>
                <w:szCs w:val="18"/>
              </w:rPr>
            </w:pPr>
            <w:r w:rsidRPr="00034F28">
              <w:rPr>
                <w:rFonts w:cs="Arial"/>
                <w:sz w:val="18"/>
                <w:szCs w:val="18"/>
                <w:lang w:bidi="th-TH"/>
              </w:rPr>
              <w:t xml:space="preserve">   </w:t>
            </w:r>
            <w:r w:rsidR="00061FD1" w:rsidRPr="00034F28">
              <w:rPr>
                <w:rFonts w:cs="Arial"/>
                <w:sz w:val="18"/>
                <w:szCs w:val="18"/>
              </w:rPr>
              <w:t>Payment of rental property during the period</w:t>
            </w:r>
          </w:p>
        </w:tc>
        <w:tc>
          <w:tcPr>
            <w:tcW w:w="1980" w:type="dxa"/>
            <w:shd w:val="clear" w:color="auto" w:fill="FAFAFA"/>
          </w:tcPr>
          <w:p w14:paraId="42060D7A" w14:textId="256AB1AB" w:rsidR="00061FD1" w:rsidRPr="00034F28" w:rsidRDefault="00B34D25" w:rsidP="000513EC">
            <w:pPr>
              <w:spacing w:after="0" w:line="240" w:lineRule="auto"/>
              <w:ind w:left="-40" w:right="-72"/>
              <w:jc w:val="right"/>
              <w:rPr>
                <w:rFonts w:cs="Arial"/>
                <w:sz w:val="18"/>
                <w:szCs w:val="18"/>
                <w:lang w:val="en-GB" w:eastAsia="en-GB"/>
              </w:rPr>
            </w:pPr>
            <w:r w:rsidRPr="00034F28">
              <w:rPr>
                <w:rFonts w:cs="Arial"/>
                <w:sz w:val="18"/>
                <w:szCs w:val="18"/>
                <w:lang w:val="en-GB" w:eastAsia="en-GB"/>
              </w:rPr>
              <w:t>(158,</w:t>
            </w:r>
            <w:r w:rsidR="009B7E7F" w:rsidRPr="00034F28">
              <w:rPr>
                <w:rFonts w:cs="Arial"/>
                <w:sz w:val="18"/>
                <w:szCs w:val="18"/>
                <w:lang w:val="en-GB" w:eastAsia="en-GB"/>
              </w:rPr>
              <w:t>5</w:t>
            </w:r>
            <w:r w:rsidRPr="00034F28">
              <w:rPr>
                <w:rFonts w:cs="Arial"/>
                <w:sz w:val="18"/>
                <w:szCs w:val="18"/>
                <w:lang w:val="en-GB" w:eastAsia="en-GB"/>
              </w:rPr>
              <w:t>00)</w:t>
            </w:r>
          </w:p>
        </w:tc>
      </w:tr>
      <w:tr w:rsidR="00801864" w:rsidRPr="00034F28" w14:paraId="794797C9" w14:textId="77777777" w:rsidTr="003E0925">
        <w:tc>
          <w:tcPr>
            <w:tcW w:w="7470" w:type="dxa"/>
            <w:shd w:val="clear" w:color="auto" w:fill="auto"/>
          </w:tcPr>
          <w:p w14:paraId="13D07C34" w14:textId="77777777" w:rsidR="00801864" w:rsidRPr="00034F28" w:rsidRDefault="00801864" w:rsidP="000513EC">
            <w:pPr>
              <w:spacing w:after="0" w:line="240" w:lineRule="auto"/>
              <w:ind w:left="-101"/>
              <w:rPr>
                <w:rFonts w:cs="Arial"/>
                <w:sz w:val="18"/>
                <w:szCs w:val="18"/>
                <w:cs/>
                <w:lang w:bidi="th-TH"/>
              </w:rPr>
            </w:pPr>
            <w:r w:rsidRPr="00034F28">
              <w:rPr>
                <w:rFonts w:cs="Arial"/>
                <w:sz w:val="18"/>
                <w:szCs w:val="18"/>
              </w:rPr>
              <w:t>Non-cash movement</w:t>
            </w:r>
          </w:p>
        </w:tc>
        <w:tc>
          <w:tcPr>
            <w:tcW w:w="1980" w:type="dxa"/>
            <w:shd w:val="clear" w:color="auto" w:fill="FAFAFA"/>
          </w:tcPr>
          <w:p w14:paraId="40398246" w14:textId="77777777" w:rsidR="00801864" w:rsidRPr="00034F28" w:rsidRDefault="00801864" w:rsidP="000513EC">
            <w:pPr>
              <w:spacing w:after="0" w:line="240" w:lineRule="auto"/>
              <w:ind w:left="-40" w:right="-72"/>
              <w:jc w:val="right"/>
              <w:rPr>
                <w:rFonts w:cs="Arial"/>
                <w:sz w:val="18"/>
                <w:szCs w:val="18"/>
                <w:lang w:val="en-GB" w:eastAsia="en-GB"/>
              </w:rPr>
            </w:pPr>
          </w:p>
        </w:tc>
      </w:tr>
      <w:tr w:rsidR="007812A6" w:rsidRPr="00034F28" w14:paraId="34E21B76" w14:textId="77777777" w:rsidTr="003E0925">
        <w:tc>
          <w:tcPr>
            <w:tcW w:w="7470" w:type="dxa"/>
            <w:shd w:val="clear" w:color="auto" w:fill="auto"/>
          </w:tcPr>
          <w:p w14:paraId="4A96EA7D" w14:textId="77777777" w:rsidR="007812A6" w:rsidRPr="00034F28" w:rsidRDefault="007812A6" w:rsidP="007812A6">
            <w:pPr>
              <w:spacing w:after="0" w:line="240" w:lineRule="auto"/>
              <w:ind w:left="-101"/>
              <w:rPr>
                <w:rFonts w:cs="Arial"/>
                <w:sz w:val="18"/>
                <w:szCs w:val="18"/>
              </w:rPr>
            </w:pPr>
            <w:r w:rsidRPr="00034F28">
              <w:rPr>
                <w:rFonts w:cs="Arial"/>
                <w:sz w:val="18"/>
                <w:szCs w:val="18"/>
                <w:lang w:bidi="th-TH"/>
              </w:rPr>
              <w:t xml:space="preserve">   </w:t>
            </w:r>
            <w:r w:rsidRPr="00034F28">
              <w:rPr>
                <w:rFonts w:cs="Arial"/>
                <w:sz w:val="18"/>
                <w:szCs w:val="18"/>
              </w:rPr>
              <w:t>Transfer rental on the due date presented to other payable</w:t>
            </w:r>
          </w:p>
        </w:tc>
        <w:tc>
          <w:tcPr>
            <w:tcW w:w="1980" w:type="dxa"/>
            <w:shd w:val="clear" w:color="auto" w:fill="FAFAFA"/>
          </w:tcPr>
          <w:p w14:paraId="1AAE899D" w14:textId="4C6BEA1F" w:rsidR="007812A6" w:rsidRPr="00034F28" w:rsidRDefault="00B34D25" w:rsidP="007812A6">
            <w:pPr>
              <w:spacing w:after="0" w:line="240" w:lineRule="auto"/>
              <w:ind w:left="-40" w:right="-72"/>
              <w:jc w:val="right"/>
              <w:rPr>
                <w:rFonts w:cs="Arial"/>
                <w:sz w:val="18"/>
                <w:szCs w:val="18"/>
              </w:rPr>
            </w:pPr>
            <w:r w:rsidRPr="00034F28">
              <w:rPr>
                <w:rFonts w:cs="Arial"/>
                <w:sz w:val="18"/>
                <w:szCs w:val="18"/>
              </w:rPr>
              <w:t>(45,000)</w:t>
            </w:r>
          </w:p>
        </w:tc>
      </w:tr>
      <w:tr w:rsidR="007812A6" w:rsidRPr="00034F28" w14:paraId="795F6CCA" w14:textId="77777777" w:rsidTr="003E0925">
        <w:tc>
          <w:tcPr>
            <w:tcW w:w="7470" w:type="dxa"/>
            <w:shd w:val="clear" w:color="auto" w:fill="auto"/>
          </w:tcPr>
          <w:p w14:paraId="61444605" w14:textId="77777777" w:rsidR="007812A6" w:rsidRPr="00034F28" w:rsidRDefault="007812A6" w:rsidP="007812A6">
            <w:pPr>
              <w:spacing w:after="0" w:line="240" w:lineRule="auto"/>
              <w:ind w:left="-101"/>
              <w:rPr>
                <w:rFonts w:cs="Arial"/>
                <w:sz w:val="18"/>
                <w:szCs w:val="18"/>
              </w:rPr>
            </w:pPr>
            <w:r w:rsidRPr="00034F28">
              <w:rPr>
                <w:rFonts w:cs="Arial"/>
                <w:sz w:val="18"/>
                <w:szCs w:val="18"/>
                <w:lang w:bidi="th-TH"/>
              </w:rPr>
              <w:t xml:space="preserve">   </w:t>
            </w:r>
            <w:proofErr w:type="spellStart"/>
            <w:r w:rsidRPr="00034F28">
              <w:rPr>
                <w:rFonts w:cs="Arial"/>
                <w:sz w:val="18"/>
                <w:szCs w:val="18"/>
              </w:rPr>
              <w:t>Recognise</w:t>
            </w:r>
            <w:proofErr w:type="spellEnd"/>
            <w:r w:rsidRPr="00034F28">
              <w:rPr>
                <w:rFonts w:cs="Arial"/>
                <w:sz w:val="18"/>
                <w:szCs w:val="18"/>
              </w:rPr>
              <w:t xml:space="preserve"> of interest expense with an effective interest rate method</w:t>
            </w:r>
          </w:p>
        </w:tc>
        <w:tc>
          <w:tcPr>
            <w:tcW w:w="1980" w:type="dxa"/>
            <w:tcBorders>
              <w:bottom w:val="single" w:sz="4" w:space="0" w:color="auto"/>
            </w:tcBorders>
            <w:shd w:val="clear" w:color="auto" w:fill="FAFAFA"/>
          </w:tcPr>
          <w:p w14:paraId="133F2AF3" w14:textId="5F073271" w:rsidR="007812A6" w:rsidRPr="00034F28" w:rsidRDefault="00B34D25" w:rsidP="007812A6">
            <w:pPr>
              <w:spacing w:after="0" w:line="240" w:lineRule="auto"/>
              <w:ind w:left="-40" w:right="-72"/>
              <w:jc w:val="right"/>
              <w:rPr>
                <w:rFonts w:cs="Arial"/>
                <w:sz w:val="18"/>
                <w:szCs w:val="18"/>
              </w:rPr>
            </w:pPr>
            <w:r w:rsidRPr="00034F28">
              <w:rPr>
                <w:rFonts w:cs="Arial"/>
                <w:sz w:val="18"/>
                <w:szCs w:val="18"/>
              </w:rPr>
              <w:t>296,226</w:t>
            </w:r>
          </w:p>
        </w:tc>
      </w:tr>
      <w:tr w:rsidR="005374C3" w:rsidRPr="00034F28" w14:paraId="6DCA65A6" w14:textId="77777777" w:rsidTr="003E0925">
        <w:tc>
          <w:tcPr>
            <w:tcW w:w="7470" w:type="dxa"/>
            <w:shd w:val="clear" w:color="auto" w:fill="auto"/>
          </w:tcPr>
          <w:p w14:paraId="5CDD6A48" w14:textId="77777777" w:rsidR="005374C3" w:rsidRPr="00034F28" w:rsidRDefault="005374C3" w:rsidP="000513EC">
            <w:pPr>
              <w:spacing w:after="0" w:line="240" w:lineRule="auto"/>
              <w:ind w:left="-101"/>
              <w:rPr>
                <w:rFonts w:cs="Arial"/>
                <w:sz w:val="18"/>
                <w:szCs w:val="18"/>
              </w:rPr>
            </w:pPr>
          </w:p>
        </w:tc>
        <w:tc>
          <w:tcPr>
            <w:tcW w:w="1980" w:type="dxa"/>
            <w:shd w:val="clear" w:color="auto" w:fill="FAFAFA"/>
          </w:tcPr>
          <w:p w14:paraId="35433163" w14:textId="77777777" w:rsidR="005374C3" w:rsidRPr="00034F28" w:rsidRDefault="005374C3" w:rsidP="000513EC">
            <w:pPr>
              <w:spacing w:after="0" w:line="240" w:lineRule="auto"/>
              <w:ind w:left="-40" w:right="-72"/>
              <w:jc w:val="right"/>
              <w:rPr>
                <w:rFonts w:cs="Arial"/>
                <w:sz w:val="18"/>
                <w:szCs w:val="18"/>
              </w:rPr>
            </w:pPr>
          </w:p>
        </w:tc>
      </w:tr>
      <w:tr w:rsidR="005374C3" w:rsidRPr="00034F28" w14:paraId="3752ACD7" w14:textId="77777777" w:rsidTr="003E0925">
        <w:tc>
          <w:tcPr>
            <w:tcW w:w="7470" w:type="dxa"/>
            <w:shd w:val="clear" w:color="auto" w:fill="auto"/>
          </w:tcPr>
          <w:p w14:paraId="08AA8479" w14:textId="77777777" w:rsidR="005374C3" w:rsidRPr="00034F28" w:rsidRDefault="005374C3" w:rsidP="000513EC">
            <w:pPr>
              <w:spacing w:after="0" w:line="240" w:lineRule="auto"/>
              <w:ind w:left="-101"/>
              <w:rPr>
                <w:rFonts w:cs="Arial"/>
                <w:spacing w:val="-2"/>
                <w:sz w:val="18"/>
                <w:szCs w:val="18"/>
              </w:rPr>
            </w:pPr>
            <w:r w:rsidRPr="00034F28">
              <w:rPr>
                <w:rFonts w:cs="Arial"/>
                <w:sz w:val="18"/>
                <w:szCs w:val="18"/>
              </w:rPr>
              <w:t>Closing net book value</w:t>
            </w:r>
          </w:p>
        </w:tc>
        <w:tc>
          <w:tcPr>
            <w:tcW w:w="1980" w:type="dxa"/>
            <w:tcBorders>
              <w:bottom w:val="single" w:sz="4" w:space="0" w:color="auto"/>
            </w:tcBorders>
            <w:shd w:val="clear" w:color="auto" w:fill="FAFAFA"/>
          </w:tcPr>
          <w:p w14:paraId="10A8D07B" w14:textId="3CF9EBD2" w:rsidR="005374C3" w:rsidRPr="00034F28" w:rsidRDefault="009227CD" w:rsidP="000513EC">
            <w:pPr>
              <w:spacing w:after="0" w:line="240" w:lineRule="auto"/>
              <w:ind w:left="-40" w:right="-72"/>
              <w:jc w:val="right"/>
              <w:rPr>
                <w:rFonts w:cs="Arial"/>
                <w:sz w:val="18"/>
                <w:szCs w:val="18"/>
              </w:rPr>
            </w:pPr>
            <w:r w:rsidRPr="00034F28">
              <w:rPr>
                <w:rFonts w:cs="Arial"/>
                <w:sz w:val="18"/>
                <w:szCs w:val="18"/>
              </w:rPr>
              <w:t>4,626,339</w:t>
            </w:r>
          </w:p>
        </w:tc>
      </w:tr>
      <w:tr w:rsidR="005374C3" w:rsidRPr="00034F28" w14:paraId="5F9B8027" w14:textId="77777777" w:rsidTr="003E0925">
        <w:tc>
          <w:tcPr>
            <w:tcW w:w="7470" w:type="dxa"/>
            <w:shd w:val="clear" w:color="auto" w:fill="auto"/>
          </w:tcPr>
          <w:p w14:paraId="79BD89BF" w14:textId="77777777" w:rsidR="005374C3" w:rsidRPr="00034F28" w:rsidRDefault="005374C3" w:rsidP="000513EC">
            <w:pPr>
              <w:spacing w:after="0" w:line="240" w:lineRule="auto"/>
              <w:ind w:left="-101"/>
              <w:rPr>
                <w:rFonts w:cs="Arial"/>
                <w:sz w:val="18"/>
                <w:szCs w:val="18"/>
              </w:rPr>
            </w:pPr>
          </w:p>
        </w:tc>
        <w:tc>
          <w:tcPr>
            <w:tcW w:w="1980" w:type="dxa"/>
            <w:tcBorders>
              <w:top w:val="single" w:sz="4" w:space="0" w:color="auto"/>
            </w:tcBorders>
            <w:shd w:val="clear" w:color="auto" w:fill="FAFAFA"/>
          </w:tcPr>
          <w:p w14:paraId="775A55D3" w14:textId="77777777" w:rsidR="005374C3" w:rsidRPr="00034F28" w:rsidRDefault="005374C3" w:rsidP="000513EC">
            <w:pPr>
              <w:spacing w:after="0" w:line="240" w:lineRule="auto"/>
              <w:ind w:left="-40" w:right="-72"/>
              <w:jc w:val="right"/>
              <w:rPr>
                <w:rFonts w:cs="Arial"/>
                <w:sz w:val="18"/>
                <w:szCs w:val="18"/>
              </w:rPr>
            </w:pPr>
          </w:p>
        </w:tc>
      </w:tr>
      <w:tr w:rsidR="005374C3" w:rsidRPr="00034F28" w14:paraId="51127DBA" w14:textId="77777777" w:rsidTr="003E0925">
        <w:tc>
          <w:tcPr>
            <w:tcW w:w="7470" w:type="dxa"/>
            <w:shd w:val="clear" w:color="auto" w:fill="auto"/>
          </w:tcPr>
          <w:p w14:paraId="6B9045C9" w14:textId="640703C6" w:rsidR="005374C3" w:rsidRPr="00034F28" w:rsidRDefault="005374C3" w:rsidP="000513EC">
            <w:pPr>
              <w:spacing w:after="0" w:line="240" w:lineRule="auto"/>
              <w:ind w:left="-101"/>
              <w:rPr>
                <w:rFonts w:cs="Arial"/>
                <w:sz w:val="18"/>
                <w:szCs w:val="18"/>
              </w:rPr>
            </w:pPr>
            <w:r w:rsidRPr="00034F28">
              <w:rPr>
                <w:rFonts w:cs="Arial"/>
                <w:sz w:val="18"/>
                <w:szCs w:val="18"/>
                <w:lang w:val="en-GB" w:bidi="th-TH"/>
              </w:rPr>
              <w:t xml:space="preserve">Fair value as </w:t>
            </w:r>
            <w:proofErr w:type="gramStart"/>
            <w:r w:rsidRPr="00034F28">
              <w:rPr>
                <w:rFonts w:cs="Arial"/>
                <w:sz w:val="18"/>
                <w:szCs w:val="18"/>
                <w:lang w:val="en-GB" w:bidi="th-TH"/>
              </w:rPr>
              <w:t>at</w:t>
            </w:r>
            <w:proofErr w:type="gramEnd"/>
            <w:r w:rsidRPr="00034F28">
              <w:rPr>
                <w:rFonts w:cs="Arial"/>
                <w:sz w:val="18"/>
                <w:szCs w:val="18"/>
                <w:lang w:val="en-GB" w:bidi="th-TH"/>
              </w:rPr>
              <w:t xml:space="preserve"> </w:t>
            </w:r>
            <w:r w:rsidR="00CB51C7" w:rsidRPr="00034F28">
              <w:rPr>
                <w:rFonts w:cs="Arial"/>
                <w:sz w:val="18"/>
                <w:szCs w:val="18"/>
                <w:lang w:val="en-GB" w:bidi="th-TH"/>
              </w:rPr>
              <w:t>30</w:t>
            </w:r>
            <w:r w:rsidR="00D1481B" w:rsidRPr="00034F28">
              <w:rPr>
                <w:rFonts w:cs="Arial"/>
                <w:sz w:val="18"/>
                <w:szCs w:val="18"/>
                <w:lang w:val="en-GB" w:bidi="th-TH"/>
              </w:rPr>
              <w:t xml:space="preserve"> </w:t>
            </w:r>
            <w:r w:rsidR="00215C16" w:rsidRPr="00034F28">
              <w:rPr>
                <w:rFonts w:cs="Arial"/>
                <w:sz w:val="18"/>
                <w:szCs w:val="18"/>
                <w:lang w:val="en-GB" w:bidi="th-TH"/>
              </w:rPr>
              <w:t>September</w:t>
            </w:r>
            <w:r w:rsidRPr="00034F28">
              <w:rPr>
                <w:rFonts w:cs="Arial"/>
                <w:sz w:val="18"/>
                <w:szCs w:val="18"/>
                <w:lang w:val="en-GB" w:bidi="th-TH"/>
              </w:rPr>
              <w:t xml:space="preserve"> </w:t>
            </w:r>
            <w:r w:rsidR="00CB51C7" w:rsidRPr="00034F28">
              <w:rPr>
                <w:rFonts w:cs="Arial"/>
                <w:sz w:val="18"/>
                <w:szCs w:val="18"/>
                <w:lang w:val="en-GB" w:bidi="th-TH"/>
              </w:rPr>
              <w:t>2024</w:t>
            </w:r>
          </w:p>
        </w:tc>
        <w:tc>
          <w:tcPr>
            <w:tcW w:w="1980" w:type="dxa"/>
            <w:shd w:val="clear" w:color="auto" w:fill="FAFAFA"/>
          </w:tcPr>
          <w:p w14:paraId="18D22642" w14:textId="53A34AE4" w:rsidR="005374C3" w:rsidRPr="00034F28" w:rsidRDefault="58545E25" w:rsidP="000513EC">
            <w:pPr>
              <w:spacing w:after="0" w:line="240" w:lineRule="auto"/>
              <w:ind w:left="-40" w:right="-72"/>
              <w:jc w:val="right"/>
              <w:rPr>
                <w:rFonts w:cs="Arial"/>
                <w:sz w:val="18"/>
                <w:szCs w:val="18"/>
              </w:rPr>
            </w:pPr>
            <w:r w:rsidRPr="00034F28">
              <w:rPr>
                <w:rFonts w:cs="Arial"/>
                <w:sz w:val="18"/>
                <w:szCs w:val="18"/>
              </w:rPr>
              <w:t>4</w:t>
            </w:r>
            <w:r w:rsidR="0BE5473C" w:rsidRPr="00034F28">
              <w:rPr>
                <w:rFonts w:cs="Arial"/>
                <w:sz w:val="18"/>
                <w:szCs w:val="18"/>
              </w:rPr>
              <w:t>,626,481</w:t>
            </w:r>
          </w:p>
        </w:tc>
      </w:tr>
    </w:tbl>
    <w:p w14:paraId="633B61F4" w14:textId="15E5B897" w:rsidR="00D546D1" w:rsidRPr="00034F28" w:rsidRDefault="00D546D1" w:rsidP="000513EC">
      <w:pPr>
        <w:spacing w:after="0" w:line="240" w:lineRule="auto"/>
        <w:jc w:val="both"/>
        <w:rPr>
          <w:rFonts w:eastAsia="Arial Unicode MS" w:cs="Arial"/>
          <w:sz w:val="18"/>
          <w:szCs w:val="18"/>
        </w:rPr>
      </w:pPr>
    </w:p>
    <w:p w14:paraId="28E738C5" w14:textId="2E78BE8D" w:rsidR="00AE0F8C" w:rsidRPr="00034F28" w:rsidRDefault="00AE0F8C" w:rsidP="000513EC">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034F28" w14:paraId="7494629D" w14:textId="77777777" w:rsidTr="00C459C9">
        <w:trPr>
          <w:trHeight w:val="386"/>
        </w:trPr>
        <w:tc>
          <w:tcPr>
            <w:tcW w:w="9461" w:type="dxa"/>
            <w:shd w:val="clear" w:color="auto" w:fill="FFA543"/>
            <w:vAlign w:val="center"/>
          </w:tcPr>
          <w:p w14:paraId="7829BF14" w14:textId="2D6D291A" w:rsidR="00BB1B40" w:rsidRPr="00034F28"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12371F3E" w:rsidRPr="00034F28">
              <w:rPr>
                <w:rFonts w:eastAsia="Arial Unicode MS" w:cs="Arial"/>
                <w:b/>
                <w:bCs/>
                <w:color w:val="FFFFFF"/>
                <w:sz w:val="18"/>
                <w:szCs w:val="18"/>
                <w:lang w:val="en-GB" w:bidi="th-TH"/>
              </w:rPr>
              <w:t>5</w:t>
            </w:r>
            <w:r w:rsidR="005A5152" w:rsidRPr="00034F28">
              <w:rPr>
                <w:rFonts w:cs="Arial"/>
              </w:rPr>
              <w:tab/>
            </w:r>
            <w:r w:rsidR="00BB1B40" w:rsidRPr="00034F28">
              <w:rPr>
                <w:rFonts w:eastAsia="Arial Unicode MS" w:cs="Arial"/>
                <w:b/>
                <w:bCs/>
                <w:color w:val="FFFFFF"/>
                <w:sz w:val="18"/>
                <w:szCs w:val="18"/>
                <w:lang w:val="en-GB" w:bidi="th-TH"/>
              </w:rPr>
              <w:t>Debentures</w:t>
            </w:r>
          </w:p>
        </w:tc>
      </w:tr>
    </w:tbl>
    <w:p w14:paraId="7B982714" w14:textId="77777777" w:rsidR="00BB1B40" w:rsidRPr="00034F28" w:rsidRDefault="00BB1B40" w:rsidP="000513EC">
      <w:pPr>
        <w:pStyle w:val="ListParagraph"/>
        <w:spacing w:after="0" w:line="240" w:lineRule="auto"/>
        <w:ind w:left="0"/>
        <w:jc w:val="both"/>
        <w:rPr>
          <w:rFonts w:eastAsia="Arial Unicode MS" w:cs="Arial"/>
          <w:sz w:val="18"/>
          <w:szCs w:val="18"/>
          <w:lang w:val="en-GB" w:bidi="th-TH"/>
        </w:rPr>
      </w:pPr>
    </w:p>
    <w:p w14:paraId="172028D3" w14:textId="6FAA8BF0" w:rsidR="00DD2C8C" w:rsidRPr="00034F28" w:rsidRDefault="00DD2C8C" w:rsidP="000513EC">
      <w:pPr>
        <w:pStyle w:val="ListParagraph"/>
        <w:spacing w:after="0" w:line="240" w:lineRule="auto"/>
        <w:ind w:left="0"/>
        <w:jc w:val="both"/>
        <w:rPr>
          <w:rFonts w:eastAsia="Arial Unicode MS" w:cs="Arial"/>
          <w:sz w:val="18"/>
          <w:szCs w:val="18"/>
          <w:lang w:val="en-GB" w:bidi="th-TH"/>
        </w:rPr>
      </w:pPr>
      <w:r w:rsidRPr="00034F28">
        <w:rPr>
          <w:rFonts w:eastAsia="Arial Unicode MS" w:cs="Arial"/>
          <w:sz w:val="18"/>
          <w:szCs w:val="18"/>
          <w:lang w:val="en-GB" w:bidi="th-TH"/>
        </w:rPr>
        <w:t xml:space="preserve">Movement of debentures for the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ED4048" w:rsidRPr="00034F28">
        <w:rPr>
          <w:rFonts w:eastAsia="Arial Unicode MS" w:cs="Arial"/>
          <w:sz w:val="18"/>
          <w:szCs w:val="18"/>
          <w:lang w:bidi="th-TH"/>
        </w:rPr>
        <w:t xml:space="preserve"> period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00742AEB" w:rsidRPr="00034F28">
        <w:rPr>
          <w:rFonts w:eastAsia="Arial Unicode MS" w:cs="Arial"/>
          <w:spacing w:val="-6"/>
          <w:sz w:val="18"/>
          <w:szCs w:val="18"/>
          <w:lang w:val="en-GB" w:bidi="th-TH"/>
        </w:rPr>
        <w:t xml:space="preserve"> </w:t>
      </w:r>
      <w:r w:rsidRPr="00034F28">
        <w:rPr>
          <w:rFonts w:eastAsia="Arial Unicode MS" w:cs="Arial"/>
          <w:sz w:val="18"/>
          <w:szCs w:val="18"/>
          <w:lang w:val="en-GB" w:bidi="th-TH"/>
        </w:rPr>
        <w:t>is as follows:</w:t>
      </w:r>
    </w:p>
    <w:p w14:paraId="47CAD22F" w14:textId="77777777" w:rsidR="00BB1B40" w:rsidRPr="00034F28" w:rsidRDefault="00BB1B40" w:rsidP="000513EC">
      <w:pPr>
        <w:pStyle w:val="ListParagraph"/>
        <w:spacing w:after="0" w:line="240" w:lineRule="auto"/>
        <w:ind w:left="0"/>
        <w:jc w:val="both"/>
        <w:rPr>
          <w:rFonts w:eastAsia="Arial Unicode MS" w:cs="Arial"/>
          <w:sz w:val="18"/>
          <w:szCs w:val="18"/>
          <w:cs/>
          <w:lang w:val="en-GB" w:bidi="th-TH"/>
        </w:rPr>
      </w:pPr>
    </w:p>
    <w:tbl>
      <w:tblPr>
        <w:tblW w:w="9450" w:type="dxa"/>
        <w:tblInd w:w="108" w:type="dxa"/>
        <w:tblLayout w:type="fixed"/>
        <w:tblLook w:val="04A0" w:firstRow="1" w:lastRow="0" w:firstColumn="1" w:lastColumn="0" w:noHBand="0" w:noVBand="1"/>
      </w:tblPr>
      <w:tblGrid>
        <w:gridCol w:w="7020"/>
        <w:gridCol w:w="2430"/>
      </w:tblGrid>
      <w:tr w:rsidR="00BB1B40" w:rsidRPr="00034F28" w14:paraId="2F2710C1" w14:textId="77777777" w:rsidTr="003E0925">
        <w:tc>
          <w:tcPr>
            <w:tcW w:w="7020" w:type="dxa"/>
            <w:shd w:val="clear" w:color="auto" w:fill="auto"/>
          </w:tcPr>
          <w:p w14:paraId="4AEE435E" w14:textId="77777777" w:rsidR="00BB1B40" w:rsidRPr="00034F28" w:rsidRDefault="00BB1B40" w:rsidP="000513EC">
            <w:pPr>
              <w:spacing w:after="0" w:line="240" w:lineRule="auto"/>
              <w:ind w:left="-101"/>
              <w:rPr>
                <w:rFonts w:cs="Arial"/>
                <w:sz w:val="18"/>
                <w:szCs w:val="18"/>
                <w:lang w:val="en-GB"/>
              </w:rPr>
            </w:pPr>
          </w:p>
        </w:tc>
        <w:tc>
          <w:tcPr>
            <w:tcW w:w="2430" w:type="dxa"/>
            <w:tcBorders>
              <w:top w:val="single" w:sz="4" w:space="0" w:color="auto"/>
            </w:tcBorders>
            <w:shd w:val="clear" w:color="auto" w:fill="auto"/>
            <w:hideMark/>
          </w:tcPr>
          <w:p w14:paraId="319B5560" w14:textId="77777777" w:rsidR="00BB1B40" w:rsidRPr="00034F28" w:rsidRDefault="00BB1B40" w:rsidP="000513EC">
            <w:pPr>
              <w:spacing w:after="0" w:line="240" w:lineRule="auto"/>
              <w:ind w:left="-40" w:right="-72"/>
              <w:jc w:val="right"/>
              <w:rPr>
                <w:rFonts w:cs="Arial"/>
                <w:b/>
                <w:bCs/>
                <w:sz w:val="18"/>
                <w:szCs w:val="18"/>
              </w:rPr>
            </w:pPr>
            <w:r w:rsidRPr="00034F28">
              <w:rPr>
                <w:rFonts w:cs="Arial"/>
                <w:b/>
                <w:bCs/>
                <w:sz w:val="18"/>
                <w:szCs w:val="18"/>
              </w:rPr>
              <w:t xml:space="preserve">Consolidated and Separate </w:t>
            </w:r>
            <w:r w:rsidRPr="00034F28">
              <w:rPr>
                <w:rFonts w:cs="Arial"/>
                <w:b/>
                <w:bCs/>
                <w:sz w:val="18"/>
                <w:szCs w:val="18"/>
              </w:rPr>
              <w:br/>
              <w:t>financial information</w:t>
            </w:r>
          </w:p>
        </w:tc>
      </w:tr>
      <w:tr w:rsidR="00BB1B40" w:rsidRPr="00034F28" w14:paraId="286A9519" w14:textId="77777777" w:rsidTr="003E0925">
        <w:tc>
          <w:tcPr>
            <w:tcW w:w="7020" w:type="dxa"/>
            <w:shd w:val="clear" w:color="auto" w:fill="auto"/>
          </w:tcPr>
          <w:p w14:paraId="08BA7D88" w14:textId="77777777" w:rsidR="00BB1B40" w:rsidRPr="00034F28" w:rsidRDefault="00BB1B40" w:rsidP="000513EC">
            <w:pPr>
              <w:spacing w:after="0" w:line="240" w:lineRule="auto"/>
              <w:ind w:left="-101"/>
              <w:rPr>
                <w:rFonts w:cs="Arial"/>
                <w:sz w:val="18"/>
                <w:szCs w:val="18"/>
                <w:lang w:val="en-GB"/>
              </w:rPr>
            </w:pPr>
          </w:p>
        </w:tc>
        <w:tc>
          <w:tcPr>
            <w:tcW w:w="2430" w:type="dxa"/>
            <w:tcBorders>
              <w:bottom w:val="single" w:sz="4" w:space="0" w:color="auto"/>
            </w:tcBorders>
            <w:shd w:val="clear" w:color="auto" w:fill="auto"/>
          </w:tcPr>
          <w:p w14:paraId="756E6D78" w14:textId="77777777" w:rsidR="00BB1B40" w:rsidRPr="00034F28" w:rsidRDefault="00BB1B40" w:rsidP="000513EC">
            <w:pPr>
              <w:spacing w:after="0" w:line="240" w:lineRule="auto"/>
              <w:ind w:left="-40" w:right="-72"/>
              <w:jc w:val="right"/>
              <w:rPr>
                <w:rFonts w:cs="Arial"/>
                <w:b/>
                <w:bCs/>
                <w:sz w:val="18"/>
                <w:szCs w:val="18"/>
              </w:rPr>
            </w:pPr>
            <w:r w:rsidRPr="00034F28">
              <w:rPr>
                <w:rFonts w:cs="Arial"/>
                <w:b/>
                <w:bCs/>
                <w:sz w:val="18"/>
                <w:szCs w:val="18"/>
              </w:rPr>
              <w:t>Thousand Baht</w:t>
            </w:r>
          </w:p>
        </w:tc>
      </w:tr>
      <w:tr w:rsidR="00D66F24" w:rsidRPr="00034F28" w14:paraId="141D2E4A" w14:textId="77777777" w:rsidTr="003E0925">
        <w:tc>
          <w:tcPr>
            <w:tcW w:w="7020" w:type="dxa"/>
            <w:shd w:val="clear" w:color="auto" w:fill="auto"/>
          </w:tcPr>
          <w:p w14:paraId="1BE6A757" w14:textId="77777777" w:rsidR="00D66F24" w:rsidRPr="00034F28" w:rsidRDefault="00D66F24" w:rsidP="000513EC">
            <w:pPr>
              <w:spacing w:after="0" w:line="240" w:lineRule="auto"/>
              <w:ind w:left="-101"/>
              <w:rPr>
                <w:rFonts w:cs="Arial"/>
                <w:sz w:val="18"/>
                <w:szCs w:val="18"/>
              </w:rPr>
            </w:pPr>
          </w:p>
        </w:tc>
        <w:tc>
          <w:tcPr>
            <w:tcW w:w="2430" w:type="dxa"/>
            <w:tcBorders>
              <w:top w:val="single" w:sz="4" w:space="0" w:color="auto"/>
            </w:tcBorders>
            <w:shd w:val="clear" w:color="auto" w:fill="FAFAFA"/>
          </w:tcPr>
          <w:p w14:paraId="7AAE847A" w14:textId="77777777" w:rsidR="00D66F24" w:rsidRPr="00034F28" w:rsidRDefault="00D66F24" w:rsidP="000513EC">
            <w:pPr>
              <w:spacing w:after="0" w:line="240" w:lineRule="auto"/>
              <w:ind w:left="-40" w:right="-72"/>
              <w:jc w:val="right"/>
              <w:rPr>
                <w:rFonts w:cs="Arial"/>
                <w:sz w:val="18"/>
                <w:szCs w:val="18"/>
              </w:rPr>
            </w:pPr>
          </w:p>
        </w:tc>
      </w:tr>
      <w:tr w:rsidR="00324F2B" w:rsidRPr="00034F28" w14:paraId="381CFD95" w14:textId="77777777" w:rsidTr="003E0925">
        <w:tc>
          <w:tcPr>
            <w:tcW w:w="7020" w:type="dxa"/>
            <w:shd w:val="clear" w:color="auto" w:fill="auto"/>
          </w:tcPr>
          <w:p w14:paraId="3E858B00" w14:textId="77777777" w:rsidR="00324F2B" w:rsidRPr="00034F28" w:rsidRDefault="00324F2B" w:rsidP="000513EC">
            <w:pPr>
              <w:spacing w:after="0" w:line="240" w:lineRule="auto"/>
              <w:ind w:left="-101"/>
              <w:rPr>
                <w:rFonts w:cs="Arial"/>
                <w:sz w:val="18"/>
                <w:szCs w:val="18"/>
              </w:rPr>
            </w:pPr>
            <w:r w:rsidRPr="00034F28">
              <w:rPr>
                <w:rFonts w:cs="Arial"/>
                <w:sz w:val="18"/>
                <w:szCs w:val="18"/>
              </w:rPr>
              <w:t>Opening net book value</w:t>
            </w:r>
          </w:p>
        </w:tc>
        <w:tc>
          <w:tcPr>
            <w:tcW w:w="2430" w:type="dxa"/>
            <w:shd w:val="clear" w:color="auto" w:fill="FAFAFA"/>
          </w:tcPr>
          <w:p w14:paraId="243248BB" w14:textId="3ED63975" w:rsidR="00324F2B" w:rsidRPr="00034F28" w:rsidRDefault="00CC3499" w:rsidP="000513EC">
            <w:pPr>
              <w:spacing w:after="0" w:line="240" w:lineRule="auto"/>
              <w:ind w:left="-40" w:right="-72"/>
              <w:jc w:val="right"/>
              <w:rPr>
                <w:rFonts w:cs="Arial"/>
                <w:sz w:val="18"/>
                <w:szCs w:val="18"/>
                <w:lang w:val="en-GB"/>
              </w:rPr>
            </w:pPr>
            <w:r w:rsidRPr="00034F28">
              <w:rPr>
                <w:rFonts w:cs="Arial"/>
                <w:sz w:val="18"/>
                <w:szCs w:val="18"/>
                <w:lang w:val="en-GB"/>
              </w:rPr>
              <w:t>7,636,065</w:t>
            </w:r>
          </w:p>
        </w:tc>
      </w:tr>
      <w:tr w:rsidR="00EC4004" w:rsidRPr="00034F28" w14:paraId="07565F5A" w14:textId="77777777" w:rsidTr="003E0925">
        <w:tc>
          <w:tcPr>
            <w:tcW w:w="7020" w:type="dxa"/>
            <w:shd w:val="clear" w:color="auto" w:fill="auto"/>
          </w:tcPr>
          <w:p w14:paraId="06824D14" w14:textId="005ED228" w:rsidR="00EC4004" w:rsidRPr="00034F28" w:rsidRDefault="009E022E" w:rsidP="000513EC">
            <w:pPr>
              <w:spacing w:after="0" w:line="240" w:lineRule="auto"/>
              <w:ind w:left="-101"/>
              <w:rPr>
                <w:rFonts w:cs="Arial"/>
                <w:sz w:val="18"/>
                <w:szCs w:val="18"/>
              </w:rPr>
            </w:pPr>
            <w:r w:rsidRPr="00034F28">
              <w:rPr>
                <w:rFonts w:cs="Arial"/>
                <w:sz w:val="18"/>
                <w:szCs w:val="18"/>
              </w:rPr>
              <w:t xml:space="preserve">Cash </w:t>
            </w:r>
            <w:r w:rsidR="006A7020" w:rsidRPr="00034F28">
              <w:rPr>
                <w:rFonts w:cs="Arial"/>
                <w:sz w:val="18"/>
                <w:szCs w:val="18"/>
              </w:rPr>
              <w:t>flows</w:t>
            </w:r>
          </w:p>
        </w:tc>
        <w:tc>
          <w:tcPr>
            <w:tcW w:w="2430" w:type="dxa"/>
            <w:shd w:val="clear" w:color="auto" w:fill="FAFAFA"/>
          </w:tcPr>
          <w:p w14:paraId="4FD3B1BC" w14:textId="77777777" w:rsidR="00EC4004" w:rsidRPr="00034F28" w:rsidRDefault="00EC4004" w:rsidP="000513EC">
            <w:pPr>
              <w:spacing w:after="0" w:line="240" w:lineRule="auto"/>
              <w:ind w:left="-40" w:right="-72"/>
              <w:jc w:val="right"/>
              <w:rPr>
                <w:rFonts w:cs="Arial"/>
                <w:sz w:val="18"/>
                <w:szCs w:val="18"/>
                <w:lang w:val="en-GB"/>
              </w:rPr>
            </w:pPr>
          </w:p>
        </w:tc>
      </w:tr>
      <w:tr w:rsidR="00274322" w:rsidRPr="00034F28" w14:paraId="73591DF8" w14:textId="77777777" w:rsidTr="003E0925">
        <w:tc>
          <w:tcPr>
            <w:tcW w:w="7020" w:type="dxa"/>
            <w:shd w:val="clear" w:color="auto" w:fill="auto"/>
          </w:tcPr>
          <w:p w14:paraId="1FCA5432" w14:textId="3F541661" w:rsidR="00274322" w:rsidRPr="00034F28" w:rsidRDefault="00274322" w:rsidP="00274322">
            <w:pPr>
              <w:spacing w:after="0" w:line="240" w:lineRule="auto"/>
              <w:ind w:left="-101"/>
              <w:rPr>
                <w:rFonts w:cs="Arial"/>
                <w:sz w:val="18"/>
                <w:szCs w:val="18"/>
              </w:rPr>
            </w:pPr>
            <w:r w:rsidRPr="00034F28">
              <w:rPr>
                <w:rFonts w:cs="Arial"/>
                <w:sz w:val="18"/>
                <w:szCs w:val="18"/>
              </w:rPr>
              <w:t xml:space="preserve">   Additions</w:t>
            </w:r>
          </w:p>
        </w:tc>
        <w:tc>
          <w:tcPr>
            <w:tcW w:w="2430" w:type="dxa"/>
            <w:shd w:val="clear" w:color="auto" w:fill="FAFAFA"/>
          </w:tcPr>
          <w:p w14:paraId="300CBA70" w14:textId="2EC9ECEF" w:rsidR="00274322" w:rsidRPr="00034F28" w:rsidRDefault="00A83E6B" w:rsidP="00274322">
            <w:pPr>
              <w:spacing w:after="0" w:line="240" w:lineRule="auto"/>
              <w:ind w:left="-40" w:right="-72"/>
              <w:jc w:val="right"/>
              <w:rPr>
                <w:rFonts w:cs="Arial"/>
                <w:sz w:val="18"/>
                <w:szCs w:val="18"/>
                <w:lang w:val="en-GB"/>
              </w:rPr>
            </w:pPr>
            <w:r w:rsidRPr="00034F28">
              <w:rPr>
                <w:rFonts w:cs="Arial"/>
                <w:sz w:val="18"/>
                <w:szCs w:val="18"/>
                <w:lang w:val="en-GB"/>
              </w:rPr>
              <w:t>1,055,200</w:t>
            </w:r>
          </w:p>
        </w:tc>
      </w:tr>
      <w:tr w:rsidR="00274322" w:rsidRPr="00034F28" w14:paraId="325FABC8" w14:textId="77777777" w:rsidTr="003E0925">
        <w:tc>
          <w:tcPr>
            <w:tcW w:w="7020" w:type="dxa"/>
            <w:shd w:val="clear" w:color="auto" w:fill="auto"/>
          </w:tcPr>
          <w:p w14:paraId="677A2AE2" w14:textId="2B5305F2" w:rsidR="00274322" w:rsidRPr="00034F28" w:rsidRDefault="00274322" w:rsidP="00274322">
            <w:pPr>
              <w:spacing w:after="0" w:line="240" w:lineRule="auto"/>
              <w:ind w:left="-101"/>
              <w:rPr>
                <w:rFonts w:cs="Arial"/>
                <w:sz w:val="18"/>
                <w:szCs w:val="18"/>
              </w:rPr>
            </w:pPr>
            <w:r w:rsidRPr="00034F28">
              <w:rPr>
                <w:rFonts w:cs="Arial"/>
                <w:sz w:val="18"/>
                <w:szCs w:val="18"/>
              </w:rPr>
              <w:t xml:space="preserve">   Repayments</w:t>
            </w:r>
          </w:p>
        </w:tc>
        <w:tc>
          <w:tcPr>
            <w:tcW w:w="2430" w:type="dxa"/>
            <w:shd w:val="clear" w:color="auto" w:fill="FAFAFA"/>
          </w:tcPr>
          <w:p w14:paraId="54CC081A" w14:textId="016E7A04" w:rsidR="00274322" w:rsidRPr="00034F28" w:rsidRDefault="00A83E6B" w:rsidP="00274322">
            <w:pPr>
              <w:spacing w:after="0" w:line="240" w:lineRule="auto"/>
              <w:ind w:left="-40" w:right="-72"/>
              <w:jc w:val="right"/>
              <w:rPr>
                <w:rFonts w:cs="Arial"/>
                <w:sz w:val="18"/>
                <w:szCs w:val="18"/>
                <w:lang w:val="en-GB"/>
              </w:rPr>
            </w:pPr>
            <w:r w:rsidRPr="00034F28">
              <w:rPr>
                <w:rFonts w:cs="Arial"/>
                <w:sz w:val="18"/>
                <w:szCs w:val="18"/>
                <w:lang w:val="en-GB"/>
              </w:rPr>
              <w:t>(4,638,000)</w:t>
            </w:r>
          </w:p>
        </w:tc>
      </w:tr>
      <w:tr w:rsidR="00274322" w:rsidRPr="00034F28" w14:paraId="464D21D4" w14:textId="77777777" w:rsidTr="003E0925">
        <w:tc>
          <w:tcPr>
            <w:tcW w:w="7020" w:type="dxa"/>
            <w:shd w:val="clear" w:color="auto" w:fill="auto"/>
          </w:tcPr>
          <w:p w14:paraId="3440EDFC" w14:textId="273F02BB" w:rsidR="00274322" w:rsidRPr="00034F28" w:rsidRDefault="00274322" w:rsidP="00274322">
            <w:pPr>
              <w:spacing w:after="0" w:line="240" w:lineRule="auto"/>
              <w:ind w:left="-101"/>
              <w:rPr>
                <w:rFonts w:cs="Arial"/>
                <w:sz w:val="18"/>
                <w:szCs w:val="18"/>
              </w:rPr>
            </w:pPr>
            <w:r w:rsidRPr="00034F28">
              <w:rPr>
                <w:rFonts w:cs="Arial"/>
                <w:sz w:val="18"/>
                <w:szCs w:val="18"/>
              </w:rPr>
              <w:t xml:space="preserve">   Payments for front end fees</w:t>
            </w:r>
          </w:p>
        </w:tc>
        <w:tc>
          <w:tcPr>
            <w:tcW w:w="2430" w:type="dxa"/>
            <w:shd w:val="clear" w:color="auto" w:fill="FAFAFA"/>
          </w:tcPr>
          <w:p w14:paraId="39F6A60D" w14:textId="7C4D1F85" w:rsidR="00274322" w:rsidRPr="00034F28" w:rsidRDefault="00A83E6B" w:rsidP="00274322">
            <w:pPr>
              <w:spacing w:after="0" w:line="240" w:lineRule="auto"/>
              <w:ind w:left="-40" w:right="-72"/>
              <w:jc w:val="right"/>
              <w:rPr>
                <w:rFonts w:cs="Arial"/>
                <w:sz w:val="18"/>
                <w:szCs w:val="18"/>
                <w:lang w:val="en-GB"/>
              </w:rPr>
            </w:pPr>
            <w:r w:rsidRPr="00034F28">
              <w:rPr>
                <w:rFonts w:cs="Arial"/>
                <w:sz w:val="18"/>
                <w:szCs w:val="18"/>
                <w:lang w:val="en-GB"/>
              </w:rPr>
              <w:t>(18,584)</w:t>
            </w:r>
          </w:p>
        </w:tc>
      </w:tr>
      <w:tr w:rsidR="00A775C6" w:rsidRPr="00034F28" w14:paraId="17CD2BEB" w14:textId="77777777" w:rsidTr="003E0925">
        <w:tc>
          <w:tcPr>
            <w:tcW w:w="7020" w:type="dxa"/>
            <w:shd w:val="clear" w:color="auto" w:fill="auto"/>
          </w:tcPr>
          <w:p w14:paraId="18F9171B" w14:textId="77777777" w:rsidR="00A775C6" w:rsidRPr="00034F28" w:rsidRDefault="00A775C6" w:rsidP="000513EC">
            <w:pPr>
              <w:spacing w:after="0" w:line="240" w:lineRule="auto"/>
              <w:ind w:left="-101"/>
              <w:rPr>
                <w:rFonts w:cs="Arial"/>
                <w:sz w:val="18"/>
                <w:szCs w:val="18"/>
              </w:rPr>
            </w:pPr>
            <w:r w:rsidRPr="00034F28">
              <w:rPr>
                <w:rFonts w:cs="Arial"/>
                <w:sz w:val="18"/>
                <w:szCs w:val="18"/>
              </w:rPr>
              <w:t xml:space="preserve">Non-cash movement </w:t>
            </w:r>
          </w:p>
        </w:tc>
        <w:tc>
          <w:tcPr>
            <w:tcW w:w="2430" w:type="dxa"/>
            <w:shd w:val="clear" w:color="auto" w:fill="FAFAFA"/>
          </w:tcPr>
          <w:p w14:paraId="26F81F15" w14:textId="03F8C348" w:rsidR="00A775C6" w:rsidRPr="00034F28" w:rsidRDefault="00A775C6" w:rsidP="000513EC">
            <w:pPr>
              <w:spacing w:after="0" w:line="240" w:lineRule="auto"/>
              <w:ind w:left="-40" w:right="-72"/>
              <w:jc w:val="right"/>
              <w:rPr>
                <w:rFonts w:cs="Arial"/>
                <w:sz w:val="18"/>
                <w:szCs w:val="18"/>
              </w:rPr>
            </w:pPr>
          </w:p>
        </w:tc>
      </w:tr>
      <w:tr w:rsidR="00A775C6" w:rsidRPr="00034F28" w14:paraId="314AFAEA" w14:textId="77777777" w:rsidTr="003E0925">
        <w:tc>
          <w:tcPr>
            <w:tcW w:w="7020" w:type="dxa"/>
            <w:shd w:val="clear" w:color="auto" w:fill="auto"/>
          </w:tcPr>
          <w:p w14:paraId="351A8E32" w14:textId="77777777" w:rsidR="00A775C6" w:rsidRPr="00034F28" w:rsidRDefault="00A775C6" w:rsidP="000513EC">
            <w:pPr>
              <w:spacing w:after="0" w:line="240" w:lineRule="auto"/>
              <w:ind w:left="-101"/>
              <w:rPr>
                <w:rFonts w:cs="Arial"/>
                <w:sz w:val="18"/>
                <w:szCs w:val="18"/>
              </w:rPr>
            </w:pPr>
            <w:r w:rsidRPr="00034F28">
              <w:rPr>
                <w:rFonts w:cs="Arial"/>
                <w:sz w:val="18"/>
                <w:szCs w:val="18"/>
                <w:lang w:bidi="th-TH"/>
              </w:rPr>
              <w:t xml:space="preserve">   </w:t>
            </w:r>
            <w:proofErr w:type="spellStart"/>
            <w:r w:rsidRPr="00034F28">
              <w:rPr>
                <w:rFonts w:cs="Arial"/>
                <w:sz w:val="18"/>
                <w:szCs w:val="18"/>
              </w:rPr>
              <w:t>Amortisation</w:t>
            </w:r>
            <w:proofErr w:type="spellEnd"/>
            <w:r w:rsidRPr="00034F28">
              <w:rPr>
                <w:rFonts w:cs="Arial"/>
                <w:sz w:val="18"/>
                <w:szCs w:val="18"/>
              </w:rPr>
              <w:t xml:space="preserve"> of front-end fees</w:t>
            </w:r>
          </w:p>
        </w:tc>
        <w:tc>
          <w:tcPr>
            <w:tcW w:w="2430" w:type="dxa"/>
            <w:tcBorders>
              <w:bottom w:val="single" w:sz="4" w:space="0" w:color="auto"/>
            </w:tcBorders>
            <w:shd w:val="clear" w:color="auto" w:fill="FAFAFA"/>
          </w:tcPr>
          <w:p w14:paraId="56CDD400" w14:textId="45201EDC" w:rsidR="00A775C6" w:rsidRPr="00034F28" w:rsidRDefault="00A83E6B" w:rsidP="000513EC">
            <w:pPr>
              <w:spacing w:after="0" w:line="240" w:lineRule="auto"/>
              <w:ind w:left="-40" w:right="-72"/>
              <w:jc w:val="right"/>
              <w:rPr>
                <w:rFonts w:cs="Arial"/>
                <w:sz w:val="18"/>
                <w:szCs w:val="18"/>
              </w:rPr>
            </w:pPr>
            <w:r w:rsidRPr="00034F28">
              <w:rPr>
                <w:rFonts w:cs="Arial"/>
                <w:sz w:val="18"/>
                <w:szCs w:val="18"/>
              </w:rPr>
              <w:t>45,429</w:t>
            </w:r>
          </w:p>
        </w:tc>
      </w:tr>
      <w:tr w:rsidR="00A775C6" w:rsidRPr="00034F28" w14:paraId="35D21779" w14:textId="77777777" w:rsidTr="003E0925">
        <w:tc>
          <w:tcPr>
            <w:tcW w:w="7020" w:type="dxa"/>
            <w:shd w:val="clear" w:color="auto" w:fill="auto"/>
          </w:tcPr>
          <w:p w14:paraId="2488A09A" w14:textId="77777777" w:rsidR="00A775C6" w:rsidRPr="00034F28" w:rsidRDefault="00A775C6" w:rsidP="000513EC">
            <w:pPr>
              <w:spacing w:after="0" w:line="240" w:lineRule="auto"/>
              <w:ind w:left="-101"/>
              <w:rPr>
                <w:rFonts w:cs="Arial"/>
                <w:sz w:val="18"/>
                <w:szCs w:val="18"/>
              </w:rPr>
            </w:pPr>
          </w:p>
        </w:tc>
        <w:tc>
          <w:tcPr>
            <w:tcW w:w="2430" w:type="dxa"/>
            <w:shd w:val="clear" w:color="auto" w:fill="FAFAFA"/>
          </w:tcPr>
          <w:p w14:paraId="2885F343" w14:textId="77777777" w:rsidR="00A775C6" w:rsidRPr="00034F28" w:rsidRDefault="00A775C6" w:rsidP="000513EC">
            <w:pPr>
              <w:spacing w:after="0" w:line="240" w:lineRule="auto"/>
              <w:ind w:left="-40" w:right="-72"/>
              <w:jc w:val="right"/>
              <w:rPr>
                <w:rFonts w:cs="Arial"/>
                <w:sz w:val="18"/>
                <w:szCs w:val="18"/>
              </w:rPr>
            </w:pPr>
          </w:p>
        </w:tc>
      </w:tr>
      <w:tr w:rsidR="00A775C6" w:rsidRPr="00034F28" w14:paraId="70879E2B" w14:textId="77777777" w:rsidTr="003E0925">
        <w:tc>
          <w:tcPr>
            <w:tcW w:w="7020" w:type="dxa"/>
            <w:shd w:val="clear" w:color="auto" w:fill="auto"/>
          </w:tcPr>
          <w:p w14:paraId="57DB5765" w14:textId="77777777" w:rsidR="00A775C6" w:rsidRPr="00034F28" w:rsidRDefault="00A775C6" w:rsidP="000513EC">
            <w:pPr>
              <w:spacing w:after="0" w:line="240" w:lineRule="auto"/>
              <w:ind w:left="-101"/>
              <w:rPr>
                <w:rFonts w:cs="Arial"/>
                <w:sz w:val="18"/>
                <w:szCs w:val="18"/>
              </w:rPr>
            </w:pPr>
            <w:r w:rsidRPr="00034F28">
              <w:rPr>
                <w:rFonts w:cs="Arial"/>
                <w:sz w:val="18"/>
                <w:szCs w:val="18"/>
              </w:rPr>
              <w:t>Closing net book value</w:t>
            </w:r>
          </w:p>
        </w:tc>
        <w:tc>
          <w:tcPr>
            <w:tcW w:w="2430" w:type="dxa"/>
            <w:tcBorders>
              <w:bottom w:val="single" w:sz="4" w:space="0" w:color="auto"/>
            </w:tcBorders>
            <w:shd w:val="clear" w:color="auto" w:fill="FAFAFA"/>
          </w:tcPr>
          <w:p w14:paraId="14B4A0C0" w14:textId="6C9FD0CE" w:rsidR="00A775C6" w:rsidRPr="00034F28" w:rsidRDefault="00A83E6B" w:rsidP="000513EC">
            <w:pPr>
              <w:spacing w:after="0" w:line="240" w:lineRule="auto"/>
              <w:ind w:left="-40" w:right="-72"/>
              <w:jc w:val="right"/>
              <w:rPr>
                <w:rFonts w:cs="Arial"/>
                <w:sz w:val="18"/>
                <w:szCs w:val="18"/>
              </w:rPr>
            </w:pPr>
            <w:r w:rsidRPr="00034F28">
              <w:rPr>
                <w:rFonts w:cs="Arial"/>
                <w:sz w:val="18"/>
                <w:szCs w:val="18"/>
              </w:rPr>
              <w:t>4,080,110</w:t>
            </w:r>
          </w:p>
        </w:tc>
      </w:tr>
      <w:tr w:rsidR="00EE77F7" w:rsidRPr="00034F28" w14:paraId="710790A6" w14:textId="77777777" w:rsidTr="003E0925">
        <w:tc>
          <w:tcPr>
            <w:tcW w:w="7020" w:type="dxa"/>
            <w:shd w:val="clear" w:color="auto" w:fill="auto"/>
          </w:tcPr>
          <w:p w14:paraId="688788C8" w14:textId="77777777" w:rsidR="00EE77F7" w:rsidRPr="00034F28" w:rsidRDefault="00EE77F7" w:rsidP="000513EC">
            <w:pPr>
              <w:spacing w:after="0" w:line="240" w:lineRule="auto"/>
              <w:ind w:left="-101"/>
              <w:rPr>
                <w:rFonts w:cs="Arial"/>
                <w:sz w:val="18"/>
                <w:szCs w:val="18"/>
              </w:rPr>
            </w:pPr>
          </w:p>
        </w:tc>
        <w:tc>
          <w:tcPr>
            <w:tcW w:w="2430" w:type="dxa"/>
            <w:shd w:val="clear" w:color="auto" w:fill="FAFAFA"/>
          </w:tcPr>
          <w:p w14:paraId="32974A3B" w14:textId="77777777" w:rsidR="00EE77F7" w:rsidRPr="00034F28" w:rsidRDefault="00EE77F7" w:rsidP="000513EC">
            <w:pPr>
              <w:spacing w:after="0" w:line="240" w:lineRule="auto"/>
              <w:ind w:left="-40" w:right="-72"/>
              <w:jc w:val="right"/>
              <w:rPr>
                <w:rFonts w:eastAsia="Arial Unicode MS" w:cs="Arial"/>
                <w:sz w:val="18"/>
                <w:szCs w:val="18"/>
                <w:lang w:bidi="th-TH"/>
              </w:rPr>
            </w:pPr>
          </w:p>
        </w:tc>
      </w:tr>
      <w:tr w:rsidR="009505D1" w:rsidRPr="00034F28" w14:paraId="5503371D" w14:textId="77777777" w:rsidTr="003E0925">
        <w:tc>
          <w:tcPr>
            <w:tcW w:w="7020" w:type="dxa"/>
            <w:shd w:val="clear" w:color="auto" w:fill="auto"/>
          </w:tcPr>
          <w:p w14:paraId="1DCBCF36" w14:textId="2F780A6B" w:rsidR="009505D1" w:rsidRPr="00034F28" w:rsidRDefault="009505D1" w:rsidP="009505D1">
            <w:pPr>
              <w:spacing w:after="0" w:line="240" w:lineRule="auto"/>
              <w:ind w:left="-101"/>
              <w:rPr>
                <w:rFonts w:cs="Arial"/>
                <w:sz w:val="18"/>
                <w:szCs w:val="18"/>
              </w:rPr>
            </w:pPr>
            <w:r w:rsidRPr="00034F28">
              <w:rPr>
                <w:rFonts w:cs="Arial"/>
                <w:color w:val="000000"/>
                <w:sz w:val="18"/>
                <w:szCs w:val="18"/>
                <w:shd w:val="clear" w:color="auto" w:fill="FFFFFF"/>
              </w:rPr>
              <w:t>Current portion of debentures</w:t>
            </w:r>
          </w:p>
        </w:tc>
        <w:tc>
          <w:tcPr>
            <w:tcW w:w="2430" w:type="dxa"/>
            <w:shd w:val="clear" w:color="auto" w:fill="FAFAFA"/>
          </w:tcPr>
          <w:p w14:paraId="2ED8FA33" w14:textId="61AD92C8" w:rsidR="009505D1" w:rsidRPr="00034F28" w:rsidRDefault="00A83E6B" w:rsidP="009505D1">
            <w:pPr>
              <w:spacing w:after="0" w:line="240" w:lineRule="auto"/>
              <w:ind w:left="-40" w:right="-72"/>
              <w:jc w:val="right"/>
              <w:rPr>
                <w:rFonts w:cs="Arial"/>
                <w:sz w:val="18"/>
                <w:szCs w:val="18"/>
              </w:rPr>
            </w:pPr>
            <w:r w:rsidRPr="00034F28">
              <w:rPr>
                <w:rFonts w:cs="Arial"/>
                <w:sz w:val="18"/>
                <w:szCs w:val="18"/>
              </w:rPr>
              <w:t>2,567,059</w:t>
            </w:r>
          </w:p>
        </w:tc>
      </w:tr>
      <w:tr w:rsidR="009505D1" w:rsidRPr="00034F28" w14:paraId="40DEAB7B" w14:textId="77777777" w:rsidTr="003E0925">
        <w:tc>
          <w:tcPr>
            <w:tcW w:w="7020" w:type="dxa"/>
            <w:shd w:val="clear" w:color="auto" w:fill="auto"/>
          </w:tcPr>
          <w:p w14:paraId="50BC4988" w14:textId="590C8284" w:rsidR="009505D1" w:rsidRPr="00034F28" w:rsidRDefault="009505D1" w:rsidP="009505D1">
            <w:pPr>
              <w:spacing w:after="0" w:line="240" w:lineRule="auto"/>
              <w:ind w:left="-101"/>
              <w:rPr>
                <w:rFonts w:cs="Arial"/>
                <w:color w:val="000000"/>
                <w:sz w:val="18"/>
                <w:szCs w:val="18"/>
                <w:shd w:val="clear" w:color="auto" w:fill="FFFFFF"/>
              </w:rPr>
            </w:pPr>
            <w:r w:rsidRPr="00034F28">
              <w:rPr>
                <w:rFonts w:cs="Arial"/>
                <w:color w:val="000000"/>
                <w:sz w:val="18"/>
                <w:szCs w:val="18"/>
                <w:shd w:val="clear" w:color="auto" w:fill="FFFFFF"/>
              </w:rPr>
              <w:t>Non-current portion of debentures</w:t>
            </w:r>
          </w:p>
        </w:tc>
        <w:tc>
          <w:tcPr>
            <w:tcW w:w="2430" w:type="dxa"/>
            <w:shd w:val="clear" w:color="auto" w:fill="FAFAFA"/>
          </w:tcPr>
          <w:p w14:paraId="625DBB13" w14:textId="56A36DB6" w:rsidR="009505D1" w:rsidRPr="00034F28" w:rsidRDefault="00A83E6B" w:rsidP="009505D1">
            <w:pPr>
              <w:spacing w:after="0" w:line="240" w:lineRule="auto"/>
              <w:ind w:left="-40" w:right="-72"/>
              <w:jc w:val="right"/>
              <w:rPr>
                <w:rFonts w:cs="Arial"/>
                <w:sz w:val="18"/>
                <w:szCs w:val="18"/>
              </w:rPr>
            </w:pPr>
            <w:r w:rsidRPr="00034F28">
              <w:rPr>
                <w:rFonts w:cs="Arial"/>
                <w:sz w:val="18"/>
                <w:szCs w:val="18"/>
              </w:rPr>
              <w:t>1,513,051</w:t>
            </w:r>
          </w:p>
        </w:tc>
      </w:tr>
      <w:tr w:rsidR="0019510A" w:rsidRPr="00034F28" w14:paraId="08E83BBA" w14:textId="77777777" w:rsidTr="003E0925">
        <w:tc>
          <w:tcPr>
            <w:tcW w:w="7020" w:type="dxa"/>
            <w:shd w:val="clear" w:color="auto" w:fill="auto"/>
          </w:tcPr>
          <w:p w14:paraId="27DD2A66" w14:textId="77777777" w:rsidR="0019510A" w:rsidRPr="00034F28" w:rsidRDefault="0019510A" w:rsidP="000513EC">
            <w:pPr>
              <w:spacing w:after="0" w:line="240" w:lineRule="auto"/>
              <w:ind w:left="-101"/>
              <w:rPr>
                <w:rFonts w:cs="Arial"/>
                <w:color w:val="000000"/>
                <w:sz w:val="18"/>
                <w:szCs w:val="18"/>
                <w:shd w:val="clear" w:color="auto" w:fill="FFFFFF"/>
              </w:rPr>
            </w:pPr>
          </w:p>
        </w:tc>
        <w:tc>
          <w:tcPr>
            <w:tcW w:w="2430" w:type="dxa"/>
            <w:shd w:val="clear" w:color="auto" w:fill="FAFAFA"/>
          </w:tcPr>
          <w:p w14:paraId="6AB04F89" w14:textId="77777777" w:rsidR="0019510A" w:rsidRPr="00034F28" w:rsidRDefault="0019510A" w:rsidP="000513EC">
            <w:pPr>
              <w:spacing w:after="0" w:line="240" w:lineRule="auto"/>
              <w:ind w:left="-40" w:right="-72"/>
              <w:jc w:val="right"/>
              <w:rPr>
                <w:rFonts w:cs="Arial"/>
                <w:sz w:val="18"/>
                <w:szCs w:val="18"/>
              </w:rPr>
            </w:pPr>
          </w:p>
        </w:tc>
      </w:tr>
      <w:tr w:rsidR="0019510A" w:rsidRPr="00034F28" w14:paraId="5747F393" w14:textId="77777777" w:rsidTr="003E0925">
        <w:tc>
          <w:tcPr>
            <w:tcW w:w="7020" w:type="dxa"/>
            <w:shd w:val="clear" w:color="auto" w:fill="auto"/>
          </w:tcPr>
          <w:p w14:paraId="572D49B9" w14:textId="4FC5CFA6" w:rsidR="0019510A" w:rsidRPr="00034F28" w:rsidRDefault="0019510A" w:rsidP="000513EC">
            <w:pPr>
              <w:spacing w:after="0" w:line="240" w:lineRule="auto"/>
              <w:ind w:left="-101"/>
              <w:rPr>
                <w:rFonts w:cs="Arial"/>
                <w:color w:val="000000"/>
                <w:sz w:val="18"/>
                <w:szCs w:val="18"/>
                <w:shd w:val="clear" w:color="auto" w:fill="FFFFFF"/>
              </w:rPr>
            </w:pPr>
            <w:r w:rsidRPr="00034F28">
              <w:rPr>
                <w:rFonts w:cs="Arial"/>
                <w:sz w:val="18"/>
                <w:szCs w:val="18"/>
              </w:rPr>
              <w:t xml:space="preserve">Fair value as </w:t>
            </w:r>
            <w:proofErr w:type="gramStart"/>
            <w:r w:rsidRPr="00034F28">
              <w:rPr>
                <w:rFonts w:cs="Arial"/>
                <w:sz w:val="18"/>
                <w:szCs w:val="18"/>
              </w:rPr>
              <w:t>at</w:t>
            </w:r>
            <w:proofErr w:type="gramEnd"/>
            <w:r w:rsidRPr="00034F28">
              <w:rPr>
                <w:rFonts w:cs="Arial"/>
                <w:sz w:val="18"/>
                <w:szCs w:val="18"/>
              </w:rPr>
              <w:t xml:space="preserve"> </w:t>
            </w:r>
            <w:r w:rsidR="00CB51C7" w:rsidRPr="00034F28">
              <w:rPr>
                <w:rFonts w:cs="Arial"/>
                <w:sz w:val="18"/>
                <w:szCs w:val="18"/>
                <w:lang w:val="en-GB"/>
              </w:rPr>
              <w:t>30</w:t>
            </w:r>
            <w:r w:rsidR="00D1481B" w:rsidRPr="00034F28">
              <w:rPr>
                <w:rFonts w:cs="Arial"/>
                <w:sz w:val="18"/>
                <w:szCs w:val="18"/>
                <w:lang w:val="en-GB"/>
              </w:rPr>
              <w:t xml:space="preserve"> </w:t>
            </w:r>
            <w:r w:rsidR="00215C16" w:rsidRPr="00034F28">
              <w:rPr>
                <w:rFonts w:cs="Arial"/>
                <w:sz w:val="18"/>
                <w:szCs w:val="18"/>
                <w:lang w:val="en-GB"/>
              </w:rPr>
              <w:t>September</w:t>
            </w:r>
            <w:r w:rsidRPr="00034F28">
              <w:rPr>
                <w:rFonts w:cs="Arial"/>
                <w:sz w:val="18"/>
                <w:szCs w:val="18"/>
                <w:lang w:val="en-GB"/>
              </w:rPr>
              <w:t xml:space="preserve"> </w:t>
            </w:r>
            <w:r w:rsidR="00CB51C7" w:rsidRPr="00034F28">
              <w:rPr>
                <w:rFonts w:cs="Arial"/>
                <w:sz w:val="18"/>
                <w:szCs w:val="18"/>
                <w:lang w:val="en-GB"/>
              </w:rPr>
              <w:t>2024</w:t>
            </w:r>
          </w:p>
        </w:tc>
        <w:tc>
          <w:tcPr>
            <w:tcW w:w="2430" w:type="dxa"/>
            <w:shd w:val="clear" w:color="auto" w:fill="FAFAFA"/>
          </w:tcPr>
          <w:p w14:paraId="7F721977" w14:textId="2FE2150B" w:rsidR="0019510A" w:rsidRPr="00034F28" w:rsidRDefault="00E56AAE" w:rsidP="000513EC">
            <w:pPr>
              <w:spacing w:after="0" w:line="240" w:lineRule="auto"/>
              <w:ind w:left="-40" w:right="-72"/>
              <w:jc w:val="right"/>
              <w:rPr>
                <w:rFonts w:cs="Arial"/>
                <w:sz w:val="18"/>
                <w:szCs w:val="18"/>
              </w:rPr>
            </w:pPr>
            <w:r w:rsidRPr="00034F28">
              <w:rPr>
                <w:rFonts w:cs="Arial"/>
                <w:sz w:val="18"/>
                <w:szCs w:val="18"/>
              </w:rPr>
              <w:t>4,</w:t>
            </w:r>
            <w:r w:rsidR="00E00FAA" w:rsidRPr="00034F28">
              <w:rPr>
                <w:rFonts w:cs="Arial"/>
                <w:sz w:val="18"/>
                <w:szCs w:val="18"/>
              </w:rPr>
              <w:t>1</w:t>
            </w:r>
            <w:r w:rsidR="00CB27D5" w:rsidRPr="00034F28">
              <w:rPr>
                <w:rFonts w:cs="Arial"/>
                <w:sz w:val="18"/>
                <w:szCs w:val="18"/>
              </w:rPr>
              <w:t>01</w:t>
            </w:r>
            <w:r w:rsidR="00E00FAA" w:rsidRPr="00034F28">
              <w:rPr>
                <w:rFonts w:cs="Arial"/>
                <w:sz w:val="18"/>
                <w:szCs w:val="18"/>
              </w:rPr>
              <w:t>,</w:t>
            </w:r>
            <w:r w:rsidR="00F2412F" w:rsidRPr="00034F28">
              <w:rPr>
                <w:rFonts w:cs="Arial"/>
                <w:sz w:val="18"/>
                <w:szCs w:val="18"/>
              </w:rPr>
              <w:t>288</w:t>
            </w:r>
          </w:p>
        </w:tc>
      </w:tr>
    </w:tbl>
    <w:p w14:paraId="33E40384" w14:textId="77777777" w:rsidR="00BA5AC2" w:rsidRPr="00034F28" w:rsidRDefault="00BA5AC2"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64D97551" w14:textId="77777777" w:rsidR="00BA5AC2" w:rsidRPr="00034F28" w:rsidRDefault="00BA5AC2" w:rsidP="00BA5AC2">
      <w:pPr>
        <w:overflowPunct w:val="0"/>
        <w:autoSpaceDE w:val="0"/>
        <w:autoSpaceDN w:val="0"/>
        <w:adjustRightInd w:val="0"/>
        <w:spacing w:after="0" w:line="240" w:lineRule="auto"/>
        <w:jc w:val="thaiDistribute"/>
        <w:textAlignment w:val="baseline"/>
        <w:rPr>
          <w:rFonts w:eastAsia="Times New Roman" w:cs="Arial"/>
          <w:spacing w:val="-4"/>
          <w:sz w:val="18"/>
          <w:szCs w:val="18"/>
          <w:lang w:val="en-GB" w:bidi="th-TH"/>
        </w:rPr>
      </w:pPr>
      <w:r w:rsidRPr="00034F28">
        <w:rPr>
          <w:rFonts w:eastAsia="Times New Roman" w:cs="Arial"/>
          <w:spacing w:val="-4"/>
          <w:sz w:val="18"/>
          <w:szCs w:val="18"/>
          <w:lang w:bidi="th-TH"/>
        </w:rPr>
        <w:t>During the period, the Company issued and offered the debentures as follows</w:t>
      </w:r>
      <w:r w:rsidRPr="00034F28">
        <w:rPr>
          <w:rFonts w:eastAsia="Times New Roman" w:cs="Arial"/>
          <w:spacing w:val="-4"/>
          <w:sz w:val="18"/>
          <w:szCs w:val="18"/>
          <w:lang w:val="en-GB" w:bidi="th-TH"/>
        </w:rPr>
        <w:t>:</w:t>
      </w:r>
    </w:p>
    <w:p w14:paraId="05769CEA" w14:textId="77777777" w:rsidR="00BA5AC2" w:rsidRPr="00034F28" w:rsidRDefault="00BA5AC2" w:rsidP="00BA5AC2">
      <w:pPr>
        <w:spacing w:after="0" w:line="240" w:lineRule="auto"/>
        <w:jc w:val="thaiDistribute"/>
        <w:rPr>
          <w:rFonts w:eastAsia="Arial Unicode MS" w:cs="Arial"/>
          <w:sz w:val="18"/>
          <w:szCs w:val="18"/>
          <w:lang w:val="en-GB" w:bidi="th-TH"/>
        </w:rPr>
      </w:pPr>
    </w:p>
    <w:tbl>
      <w:tblPr>
        <w:tblW w:w="9438" w:type="dxa"/>
        <w:tblInd w:w="126" w:type="dxa"/>
        <w:tblLayout w:type="fixed"/>
        <w:tblLook w:val="04A0" w:firstRow="1" w:lastRow="0" w:firstColumn="1" w:lastColumn="0" w:noHBand="0" w:noVBand="1"/>
      </w:tblPr>
      <w:tblGrid>
        <w:gridCol w:w="1843"/>
        <w:gridCol w:w="845"/>
        <w:gridCol w:w="1135"/>
        <w:gridCol w:w="1422"/>
        <w:gridCol w:w="1134"/>
        <w:gridCol w:w="851"/>
        <w:gridCol w:w="1050"/>
        <w:gridCol w:w="1158"/>
      </w:tblGrid>
      <w:tr w:rsidR="00BA5AC2" w:rsidRPr="00034F28" w14:paraId="42080A52" w14:textId="77777777" w:rsidTr="00FC09BC">
        <w:trPr>
          <w:trHeight w:val="89"/>
        </w:trPr>
        <w:tc>
          <w:tcPr>
            <w:tcW w:w="1843" w:type="dxa"/>
            <w:tcBorders>
              <w:top w:val="single" w:sz="4" w:space="0" w:color="auto"/>
              <w:left w:val="nil"/>
              <w:bottom w:val="nil"/>
              <w:right w:val="nil"/>
            </w:tcBorders>
            <w:vAlign w:val="bottom"/>
          </w:tcPr>
          <w:p w14:paraId="326E737B" w14:textId="77777777" w:rsidR="00BA5AC2" w:rsidRPr="00034F28" w:rsidRDefault="00BA5AC2">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5251118B" w14:textId="77777777" w:rsidR="00BA5AC2" w:rsidRPr="00034F28" w:rsidRDefault="00BA5AC2">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0B1AF5DD" w14:textId="77777777" w:rsidR="00BA5AC2" w:rsidRPr="00034F28" w:rsidRDefault="00BA5AC2">
            <w:pPr>
              <w:spacing w:after="0" w:line="240" w:lineRule="auto"/>
              <w:ind w:left="-40" w:right="-57"/>
              <w:jc w:val="center"/>
              <w:rPr>
                <w:rFonts w:eastAsia="Arial Unicode MS" w:cs="Arial"/>
                <w:b/>
                <w:bCs/>
                <w:sz w:val="16"/>
                <w:szCs w:val="16"/>
                <w:lang w:bidi="th-TH"/>
              </w:rPr>
            </w:pPr>
            <w:r w:rsidRPr="00034F28">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2456D622"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Total value</w:t>
            </w:r>
          </w:p>
        </w:tc>
        <w:tc>
          <w:tcPr>
            <w:tcW w:w="1134" w:type="dxa"/>
            <w:tcBorders>
              <w:top w:val="single" w:sz="4" w:space="0" w:color="auto"/>
              <w:left w:val="nil"/>
              <w:bottom w:val="nil"/>
              <w:right w:val="nil"/>
            </w:tcBorders>
            <w:vAlign w:val="bottom"/>
            <w:hideMark/>
          </w:tcPr>
          <w:p w14:paraId="3261AEB1"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68779C0F" w14:textId="77777777" w:rsidR="00BA5AC2" w:rsidRPr="00034F28" w:rsidRDefault="00BA5AC2">
            <w:pPr>
              <w:spacing w:after="0" w:line="240" w:lineRule="auto"/>
              <w:ind w:left="-40" w:right="-72"/>
              <w:jc w:val="center"/>
              <w:rPr>
                <w:rFonts w:eastAsia="Arial Unicode MS" w:cs="Arial"/>
                <w:b/>
                <w:bCs/>
                <w:sz w:val="16"/>
                <w:szCs w:val="16"/>
                <w:cs/>
                <w:lang w:bidi="th-TH"/>
              </w:rPr>
            </w:pPr>
          </w:p>
        </w:tc>
        <w:tc>
          <w:tcPr>
            <w:tcW w:w="1050" w:type="dxa"/>
            <w:tcBorders>
              <w:top w:val="single" w:sz="4" w:space="0" w:color="auto"/>
              <w:left w:val="nil"/>
              <w:bottom w:val="nil"/>
              <w:right w:val="nil"/>
            </w:tcBorders>
            <w:vAlign w:val="bottom"/>
            <w:hideMark/>
          </w:tcPr>
          <w:p w14:paraId="4FAACA88" w14:textId="77777777" w:rsidR="00BA5AC2" w:rsidRPr="00034F28" w:rsidRDefault="00BA5AC2">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6628B080" w14:textId="77777777" w:rsidR="00BA5AC2" w:rsidRPr="00034F28" w:rsidRDefault="00BA5AC2">
            <w:pPr>
              <w:spacing w:after="0" w:line="240" w:lineRule="auto"/>
              <w:ind w:left="-40" w:right="-72"/>
              <w:jc w:val="center"/>
              <w:rPr>
                <w:rFonts w:eastAsia="Arial Unicode MS" w:cs="Arial"/>
                <w:b/>
                <w:bCs/>
                <w:sz w:val="16"/>
                <w:szCs w:val="16"/>
                <w:cs/>
                <w:lang w:bidi="th-TH"/>
              </w:rPr>
            </w:pPr>
          </w:p>
        </w:tc>
      </w:tr>
      <w:tr w:rsidR="00BA5AC2" w:rsidRPr="00034F28" w14:paraId="1182F142" w14:textId="77777777" w:rsidTr="00FC09BC">
        <w:tc>
          <w:tcPr>
            <w:tcW w:w="1843" w:type="dxa"/>
            <w:tcBorders>
              <w:top w:val="nil"/>
              <w:left w:val="nil"/>
              <w:bottom w:val="single" w:sz="4" w:space="0" w:color="auto"/>
              <w:right w:val="nil"/>
            </w:tcBorders>
            <w:vAlign w:val="bottom"/>
            <w:hideMark/>
          </w:tcPr>
          <w:p w14:paraId="4980D43D" w14:textId="77777777" w:rsidR="00BA5AC2" w:rsidRPr="00034F28" w:rsidRDefault="00BA5AC2">
            <w:pPr>
              <w:spacing w:after="0" w:line="240" w:lineRule="auto"/>
              <w:ind w:left="-101"/>
              <w:jc w:val="center"/>
              <w:rPr>
                <w:rFonts w:eastAsia="Arial Unicode MS" w:cs="Arial"/>
                <w:b/>
                <w:bCs/>
                <w:sz w:val="16"/>
                <w:szCs w:val="16"/>
                <w:cs/>
                <w:lang w:bidi="th-TH"/>
              </w:rPr>
            </w:pPr>
            <w:r w:rsidRPr="00034F28">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6E5B09F0" w14:textId="77777777" w:rsidR="00BA5AC2" w:rsidRPr="00034F28" w:rsidRDefault="00BA5AC2">
            <w:pPr>
              <w:spacing w:after="0" w:line="240" w:lineRule="auto"/>
              <w:ind w:left="-40" w:right="-57" w:hanging="28"/>
              <w:jc w:val="center"/>
              <w:rPr>
                <w:rFonts w:eastAsia="Arial Unicode MS" w:cs="Arial"/>
                <w:b/>
                <w:bCs/>
                <w:sz w:val="16"/>
                <w:szCs w:val="16"/>
                <w:lang w:bidi="th-TH"/>
              </w:rPr>
            </w:pPr>
            <w:r w:rsidRPr="00034F28">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35993DF7" w14:textId="77777777" w:rsidR="00BA5AC2" w:rsidRPr="00034F28" w:rsidRDefault="00BA5AC2">
            <w:pPr>
              <w:spacing w:after="0" w:line="240" w:lineRule="auto"/>
              <w:ind w:left="-40" w:right="-57"/>
              <w:jc w:val="center"/>
              <w:rPr>
                <w:rFonts w:eastAsia="Arial Unicode MS" w:cs="Arial"/>
                <w:b/>
                <w:bCs/>
                <w:sz w:val="16"/>
                <w:szCs w:val="16"/>
                <w:lang w:bidi="th-TH"/>
              </w:rPr>
            </w:pPr>
            <w:r w:rsidRPr="00034F28">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52EAF749"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Thousand Baht</w:t>
            </w:r>
          </w:p>
        </w:tc>
        <w:tc>
          <w:tcPr>
            <w:tcW w:w="1134" w:type="dxa"/>
            <w:tcBorders>
              <w:top w:val="nil"/>
              <w:left w:val="nil"/>
              <w:bottom w:val="single" w:sz="4" w:space="0" w:color="auto"/>
              <w:right w:val="nil"/>
            </w:tcBorders>
            <w:vAlign w:val="bottom"/>
            <w:hideMark/>
          </w:tcPr>
          <w:p w14:paraId="1B1D7B19"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55081DCF"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Term</w:t>
            </w:r>
          </w:p>
        </w:tc>
        <w:tc>
          <w:tcPr>
            <w:tcW w:w="1050" w:type="dxa"/>
            <w:tcBorders>
              <w:top w:val="nil"/>
              <w:left w:val="nil"/>
              <w:bottom w:val="single" w:sz="4" w:space="0" w:color="auto"/>
              <w:right w:val="nil"/>
            </w:tcBorders>
            <w:vAlign w:val="bottom"/>
            <w:hideMark/>
          </w:tcPr>
          <w:p w14:paraId="336C8317"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64EDCA9E" w14:textId="77777777" w:rsidR="00BA5AC2" w:rsidRPr="00034F28" w:rsidRDefault="00BA5AC2">
            <w:pPr>
              <w:spacing w:after="0" w:line="240" w:lineRule="auto"/>
              <w:ind w:left="-40" w:right="-57"/>
              <w:jc w:val="center"/>
              <w:rPr>
                <w:rFonts w:eastAsia="Arial Unicode MS" w:cs="Arial"/>
                <w:b/>
                <w:bCs/>
                <w:sz w:val="16"/>
                <w:szCs w:val="16"/>
                <w:cs/>
                <w:lang w:bidi="th-TH"/>
              </w:rPr>
            </w:pPr>
            <w:r w:rsidRPr="00034F28">
              <w:rPr>
                <w:rFonts w:eastAsia="Arial Unicode MS" w:cs="Arial"/>
                <w:b/>
                <w:bCs/>
                <w:sz w:val="16"/>
                <w:szCs w:val="16"/>
                <w:lang w:bidi="th-TH"/>
              </w:rPr>
              <w:t>Maturity date</w:t>
            </w:r>
          </w:p>
        </w:tc>
      </w:tr>
      <w:tr w:rsidR="00BA5AC2" w:rsidRPr="00034F28" w14:paraId="649548B8" w14:textId="77777777" w:rsidTr="00FC09BC">
        <w:tc>
          <w:tcPr>
            <w:tcW w:w="1843" w:type="dxa"/>
            <w:tcBorders>
              <w:top w:val="single" w:sz="4" w:space="0" w:color="auto"/>
              <w:left w:val="nil"/>
              <w:bottom w:val="nil"/>
              <w:right w:val="nil"/>
            </w:tcBorders>
            <w:shd w:val="clear" w:color="auto" w:fill="FAFAFA"/>
          </w:tcPr>
          <w:p w14:paraId="676E2CFE" w14:textId="77777777" w:rsidR="00BA5AC2" w:rsidRPr="00034F28" w:rsidRDefault="00BA5AC2">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08C0F913" w14:textId="77777777" w:rsidR="00BA5AC2" w:rsidRPr="00034F28" w:rsidRDefault="00BA5AC2">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6E1FF77C" w14:textId="77777777" w:rsidR="00BA5AC2" w:rsidRPr="00034F28" w:rsidRDefault="00BA5AC2">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5B6648FB" w14:textId="77777777" w:rsidR="00BA5AC2" w:rsidRPr="00034F28" w:rsidRDefault="00BA5AC2">
            <w:pPr>
              <w:spacing w:after="0" w:line="240" w:lineRule="auto"/>
              <w:ind w:left="-101" w:right="-57"/>
              <w:rPr>
                <w:rFonts w:eastAsia="Arial Unicode MS" w:cs="Arial"/>
                <w:sz w:val="16"/>
                <w:szCs w:val="16"/>
                <w:lang w:bidi="th-TH"/>
              </w:rPr>
            </w:pPr>
          </w:p>
        </w:tc>
        <w:tc>
          <w:tcPr>
            <w:tcW w:w="1134" w:type="dxa"/>
            <w:tcBorders>
              <w:top w:val="single" w:sz="4" w:space="0" w:color="auto"/>
              <w:left w:val="nil"/>
              <w:bottom w:val="nil"/>
              <w:right w:val="nil"/>
            </w:tcBorders>
            <w:shd w:val="clear" w:color="auto" w:fill="FAFAFA"/>
          </w:tcPr>
          <w:p w14:paraId="7E0AA59D" w14:textId="77777777" w:rsidR="00BA5AC2" w:rsidRPr="00034F28" w:rsidRDefault="00BA5AC2">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79806F78" w14:textId="77777777" w:rsidR="00BA5AC2" w:rsidRPr="00034F28" w:rsidRDefault="00BA5AC2">
            <w:pPr>
              <w:spacing w:after="0" w:line="240" w:lineRule="auto"/>
              <w:ind w:left="-101" w:right="-57"/>
              <w:rPr>
                <w:rFonts w:eastAsia="Arial Unicode MS" w:cs="Arial"/>
                <w:sz w:val="16"/>
                <w:szCs w:val="16"/>
                <w:lang w:bidi="th-TH"/>
              </w:rPr>
            </w:pPr>
          </w:p>
        </w:tc>
        <w:tc>
          <w:tcPr>
            <w:tcW w:w="1050" w:type="dxa"/>
            <w:tcBorders>
              <w:top w:val="single" w:sz="4" w:space="0" w:color="auto"/>
              <w:left w:val="nil"/>
              <w:bottom w:val="nil"/>
              <w:right w:val="nil"/>
            </w:tcBorders>
            <w:shd w:val="clear" w:color="auto" w:fill="FAFAFA"/>
          </w:tcPr>
          <w:p w14:paraId="4F413D1D" w14:textId="77777777" w:rsidR="00BA5AC2" w:rsidRPr="00034F28" w:rsidRDefault="00BA5AC2">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14D25861" w14:textId="77777777" w:rsidR="00BA5AC2" w:rsidRPr="00034F28" w:rsidRDefault="00BA5AC2">
            <w:pPr>
              <w:spacing w:after="0" w:line="240" w:lineRule="auto"/>
              <w:ind w:left="-101" w:right="-57"/>
              <w:rPr>
                <w:rFonts w:eastAsia="Arial Unicode MS" w:cs="Arial"/>
                <w:sz w:val="16"/>
                <w:szCs w:val="16"/>
                <w:lang w:bidi="th-TH"/>
              </w:rPr>
            </w:pPr>
          </w:p>
        </w:tc>
      </w:tr>
      <w:tr w:rsidR="00EA456D" w:rsidRPr="00034F28" w14:paraId="54A0FCF7" w14:textId="77777777" w:rsidTr="00FC09BC">
        <w:tc>
          <w:tcPr>
            <w:tcW w:w="1843" w:type="dxa"/>
            <w:shd w:val="clear" w:color="auto" w:fill="FAFAFA"/>
            <w:hideMark/>
          </w:tcPr>
          <w:p w14:paraId="4E139F9F" w14:textId="5968DAD4" w:rsidR="00EA456D" w:rsidRPr="00034F28" w:rsidRDefault="27EEF97B" w:rsidP="00EA456D">
            <w:pPr>
              <w:spacing w:after="0" w:line="240" w:lineRule="auto"/>
              <w:ind w:left="-101"/>
              <w:rPr>
                <w:rFonts w:eastAsia="Arial Unicode MS" w:cs="Arial"/>
                <w:sz w:val="16"/>
                <w:szCs w:val="16"/>
                <w:lang w:bidi="th-TH"/>
              </w:rPr>
            </w:pPr>
            <w:r w:rsidRPr="00034F28">
              <w:rPr>
                <w:rFonts w:eastAsia="Arial Unicode MS" w:cs="Arial"/>
                <w:sz w:val="16"/>
                <w:szCs w:val="16"/>
                <w:lang w:bidi="th-TH"/>
              </w:rPr>
              <w:t>Secured debentures</w:t>
            </w:r>
            <w:r w:rsidRPr="00034F28">
              <w:rPr>
                <w:rFonts w:eastAsia="Arial Unicode MS" w:cs="Arial"/>
                <w:sz w:val="16"/>
                <w:szCs w:val="16"/>
                <w:cs/>
                <w:lang w:bidi="th-TH"/>
              </w:rPr>
              <w:t xml:space="preserve"> </w:t>
            </w:r>
            <w:r w:rsidRPr="00034F28">
              <w:rPr>
                <w:rFonts w:eastAsia="Arial Unicode MS" w:cs="Arial"/>
                <w:sz w:val="16"/>
                <w:szCs w:val="16"/>
                <w:lang w:bidi="th-TH"/>
              </w:rPr>
              <w:t xml:space="preserve">          </w:t>
            </w:r>
            <w:r w:rsidR="002B1A09" w:rsidRPr="00034F28">
              <w:rPr>
                <w:rFonts w:eastAsia="Arial Unicode MS" w:cs="Arial"/>
                <w:sz w:val="16"/>
                <w:szCs w:val="16"/>
                <w:cs/>
                <w:lang w:bidi="th-TH"/>
              </w:rPr>
              <w:t xml:space="preserve">  </w:t>
            </w:r>
            <w:r w:rsidR="0038714F" w:rsidRPr="00034F28">
              <w:rPr>
                <w:rFonts w:eastAsia="Arial Unicode MS" w:cs="Arial"/>
                <w:sz w:val="16"/>
                <w:szCs w:val="16"/>
                <w:cs/>
                <w:lang w:bidi="th-TH"/>
              </w:rPr>
              <w:t xml:space="preserve">  </w:t>
            </w:r>
            <w:r w:rsidR="0038714F" w:rsidRPr="00034F28">
              <w:rPr>
                <w:rFonts w:eastAsia="Arial Unicode MS" w:cs="Arial"/>
                <w:sz w:val="16"/>
                <w:szCs w:val="16"/>
                <w:cs/>
                <w:lang w:bidi="th-TH"/>
              </w:rPr>
              <w:br/>
            </w:r>
            <w:r w:rsidR="0038714F" w:rsidRPr="00034F28">
              <w:rPr>
                <w:rFonts w:eastAsia="Arial Unicode MS" w:cs="Arial"/>
                <w:spacing w:val="-4"/>
                <w:sz w:val="16"/>
                <w:szCs w:val="16"/>
                <w:cs/>
                <w:lang w:bidi="th-TH"/>
              </w:rPr>
              <w:t xml:space="preserve">     </w:t>
            </w:r>
            <w:r w:rsidRPr="00034F28">
              <w:rPr>
                <w:rFonts w:eastAsia="Arial Unicode MS" w:cs="Arial"/>
                <w:spacing w:val="-4"/>
                <w:sz w:val="16"/>
                <w:szCs w:val="16"/>
                <w:lang w:bidi="th-TH"/>
              </w:rPr>
              <w:t>No.</w:t>
            </w:r>
            <w:r w:rsidR="0A6555B0" w:rsidRPr="00034F28">
              <w:rPr>
                <w:rFonts w:eastAsia="Arial Unicode MS" w:cs="Arial"/>
                <w:spacing w:val="-4"/>
                <w:sz w:val="16"/>
                <w:szCs w:val="16"/>
                <w:lang w:bidi="th-TH"/>
              </w:rPr>
              <w:t xml:space="preserve"> </w:t>
            </w:r>
            <w:r w:rsidR="00CB51C7" w:rsidRPr="00034F28">
              <w:rPr>
                <w:rFonts w:eastAsia="Arial Unicode MS" w:cs="Arial"/>
                <w:spacing w:val="-4"/>
                <w:sz w:val="16"/>
                <w:szCs w:val="16"/>
                <w:lang w:val="en-GB"/>
              </w:rPr>
              <w:t>1</w:t>
            </w:r>
            <w:r w:rsidRPr="00034F28">
              <w:rPr>
                <w:rFonts w:eastAsia="Arial Unicode MS" w:cs="Arial"/>
                <w:spacing w:val="-4"/>
                <w:sz w:val="16"/>
                <w:szCs w:val="16"/>
              </w:rPr>
              <w:t>/</w:t>
            </w:r>
            <w:r w:rsidR="00CB51C7" w:rsidRPr="00034F28">
              <w:rPr>
                <w:rFonts w:eastAsia="Arial Unicode MS" w:cs="Arial"/>
                <w:spacing w:val="-4"/>
                <w:sz w:val="16"/>
                <w:szCs w:val="16"/>
                <w:lang w:val="en-GB"/>
              </w:rPr>
              <w:t>2024</w:t>
            </w:r>
            <w:r w:rsidRPr="00034F28">
              <w:rPr>
                <w:rFonts w:eastAsia="Arial Unicode MS" w:cs="Arial"/>
                <w:spacing w:val="-4"/>
                <w:sz w:val="16"/>
                <w:szCs w:val="16"/>
                <w:lang w:val="en-GB"/>
              </w:rPr>
              <w:t xml:space="preserve"> </w:t>
            </w:r>
            <w:r w:rsidRPr="00034F28">
              <w:rPr>
                <w:rFonts w:eastAsia="Arial Unicode MS" w:cs="Arial"/>
                <w:spacing w:val="-4"/>
                <w:sz w:val="16"/>
                <w:szCs w:val="16"/>
                <w:lang w:val="en-GB" w:bidi="th-TH"/>
              </w:rPr>
              <w:t xml:space="preserve">Tranche </w:t>
            </w:r>
            <w:r w:rsidR="00CB51C7" w:rsidRPr="00034F28">
              <w:rPr>
                <w:rFonts w:eastAsia="Arial Unicode MS" w:cs="Arial"/>
                <w:spacing w:val="-4"/>
                <w:sz w:val="16"/>
                <w:szCs w:val="16"/>
                <w:lang w:val="en-GB" w:bidi="th-TH"/>
              </w:rPr>
              <w:t>1</w:t>
            </w:r>
          </w:p>
        </w:tc>
        <w:tc>
          <w:tcPr>
            <w:tcW w:w="845" w:type="dxa"/>
            <w:shd w:val="clear" w:color="auto" w:fill="FAFAFA"/>
            <w:vAlign w:val="bottom"/>
            <w:hideMark/>
          </w:tcPr>
          <w:p w14:paraId="61DF7C5D" w14:textId="3D82D6BC" w:rsidR="00EA456D" w:rsidRPr="00034F28" w:rsidRDefault="00CB51C7" w:rsidP="00EA456D">
            <w:pPr>
              <w:spacing w:after="0" w:line="240" w:lineRule="auto"/>
              <w:ind w:left="-72" w:right="-57"/>
              <w:jc w:val="right"/>
              <w:rPr>
                <w:rFonts w:eastAsia="Arial Unicode MS" w:cs="Arial"/>
                <w:sz w:val="16"/>
                <w:szCs w:val="16"/>
                <w:cs/>
                <w:lang w:val="en-GB"/>
              </w:rPr>
            </w:pPr>
            <w:r w:rsidRPr="00034F28">
              <w:rPr>
                <w:rFonts w:eastAsia="Arial Unicode MS" w:cs="Arial"/>
                <w:sz w:val="16"/>
                <w:szCs w:val="16"/>
                <w:lang w:val="en-GB"/>
              </w:rPr>
              <w:t>668</w:t>
            </w:r>
            <w:r w:rsidR="00EA456D" w:rsidRPr="00034F28">
              <w:rPr>
                <w:rFonts w:eastAsia="Arial Unicode MS" w:cs="Arial"/>
                <w:sz w:val="16"/>
                <w:szCs w:val="16"/>
                <w:lang w:val="en-GB"/>
              </w:rPr>
              <w:t>,</w:t>
            </w:r>
            <w:r w:rsidRPr="00034F28">
              <w:rPr>
                <w:rFonts w:eastAsia="Arial Unicode MS" w:cs="Arial"/>
                <w:sz w:val="16"/>
                <w:szCs w:val="16"/>
                <w:lang w:val="en-GB"/>
              </w:rPr>
              <w:t>700</w:t>
            </w:r>
          </w:p>
        </w:tc>
        <w:tc>
          <w:tcPr>
            <w:tcW w:w="1135" w:type="dxa"/>
            <w:shd w:val="clear" w:color="auto" w:fill="FAFAFA"/>
            <w:vAlign w:val="bottom"/>
            <w:hideMark/>
          </w:tcPr>
          <w:p w14:paraId="55B2E150" w14:textId="67319AA5" w:rsidR="00EA456D" w:rsidRPr="00034F28" w:rsidRDefault="00CB51C7"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w:t>
            </w:r>
            <w:r w:rsidR="00EA456D" w:rsidRPr="00034F28">
              <w:rPr>
                <w:rFonts w:eastAsia="Arial Unicode MS" w:cs="Arial"/>
                <w:sz w:val="16"/>
                <w:szCs w:val="16"/>
                <w:lang w:val="en-GB"/>
              </w:rPr>
              <w:t>,</w:t>
            </w:r>
            <w:r w:rsidRPr="00034F28">
              <w:rPr>
                <w:rFonts w:eastAsia="Arial Unicode MS" w:cs="Arial"/>
                <w:sz w:val="16"/>
                <w:szCs w:val="16"/>
                <w:lang w:val="en-GB"/>
              </w:rPr>
              <w:t>000</w:t>
            </w:r>
          </w:p>
        </w:tc>
        <w:tc>
          <w:tcPr>
            <w:tcW w:w="1422" w:type="dxa"/>
            <w:shd w:val="clear" w:color="auto" w:fill="FAFAFA"/>
            <w:vAlign w:val="bottom"/>
            <w:hideMark/>
          </w:tcPr>
          <w:p w14:paraId="4A7A989F" w14:textId="1C6D31B6" w:rsidR="00EA456D" w:rsidRPr="00034F28" w:rsidRDefault="00CB51C7"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668</w:t>
            </w:r>
            <w:r w:rsidR="00EA456D" w:rsidRPr="00034F28">
              <w:rPr>
                <w:rFonts w:eastAsia="Arial Unicode MS" w:cs="Arial"/>
                <w:sz w:val="16"/>
                <w:szCs w:val="16"/>
                <w:lang w:val="en-GB"/>
              </w:rPr>
              <w:t>,</w:t>
            </w:r>
            <w:r w:rsidRPr="00034F28">
              <w:rPr>
                <w:rFonts w:eastAsia="Arial Unicode MS" w:cs="Arial"/>
                <w:sz w:val="16"/>
                <w:szCs w:val="16"/>
                <w:lang w:val="en-GB"/>
              </w:rPr>
              <w:t>700</w:t>
            </w:r>
          </w:p>
        </w:tc>
        <w:tc>
          <w:tcPr>
            <w:tcW w:w="1134" w:type="dxa"/>
            <w:shd w:val="clear" w:color="auto" w:fill="FAFAFA"/>
            <w:vAlign w:val="bottom"/>
            <w:hideMark/>
          </w:tcPr>
          <w:p w14:paraId="5C3DEE71" w14:textId="73926F5A" w:rsidR="00EA456D" w:rsidRPr="00034F28" w:rsidRDefault="00CB51C7"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7</w:t>
            </w:r>
            <w:r w:rsidR="00EA456D" w:rsidRPr="00034F28">
              <w:rPr>
                <w:rFonts w:eastAsia="Arial Unicode MS" w:cs="Arial"/>
                <w:sz w:val="16"/>
                <w:szCs w:val="16"/>
                <w:lang w:val="en-GB"/>
              </w:rPr>
              <w:t>.</w:t>
            </w:r>
            <w:r w:rsidRPr="00034F28">
              <w:rPr>
                <w:rFonts w:eastAsia="Arial Unicode MS" w:cs="Arial"/>
                <w:sz w:val="16"/>
                <w:szCs w:val="16"/>
                <w:lang w:val="en-GB"/>
              </w:rPr>
              <w:t>25</w:t>
            </w:r>
          </w:p>
        </w:tc>
        <w:tc>
          <w:tcPr>
            <w:tcW w:w="851" w:type="dxa"/>
            <w:shd w:val="clear" w:color="auto" w:fill="FAFAFA"/>
            <w:vAlign w:val="bottom"/>
            <w:hideMark/>
          </w:tcPr>
          <w:p w14:paraId="4EF1475B" w14:textId="69B3FE62" w:rsidR="00EA456D" w:rsidRPr="00034F28" w:rsidRDefault="00CB51C7" w:rsidP="00EA456D">
            <w:pPr>
              <w:tabs>
                <w:tab w:val="left" w:pos="90"/>
              </w:tabs>
              <w:spacing w:after="0" w:line="240" w:lineRule="auto"/>
              <w:ind w:left="-18" w:right="-57"/>
              <w:rPr>
                <w:rFonts w:eastAsia="Arial Unicode MS" w:cs="Arial"/>
                <w:sz w:val="16"/>
                <w:szCs w:val="16"/>
                <w:lang w:bidi="th-TH"/>
              </w:rPr>
            </w:pPr>
            <w:r w:rsidRPr="00034F28">
              <w:rPr>
                <w:rFonts w:eastAsia="Arial Unicode MS" w:cs="Arial"/>
                <w:sz w:val="16"/>
                <w:szCs w:val="16"/>
                <w:lang w:val="en-GB"/>
              </w:rPr>
              <w:t>2</w:t>
            </w:r>
            <w:r w:rsidR="00EA456D" w:rsidRPr="00034F28">
              <w:rPr>
                <w:rFonts w:eastAsia="Arial Unicode MS" w:cs="Arial"/>
                <w:sz w:val="16"/>
                <w:szCs w:val="16"/>
                <w:lang w:val="en-GB"/>
              </w:rPr>
              <w:t xml:space="preserve"> </w:t>
            </w:r>
            <w:r w:rsidR="00EA456D" w:rsidRPr="00034F28">
              <w:rPr>
                <w:rFonts w:eastAsia="Arial Unicode MS" w:cs="Arial"/>
                <w:sz w:val="16"/>
                <w:szCs w:val="16"/>
                <w:lang w:val="en-GB" w:bidi="th-TH"/>
              </w:rPr>
              <w:t>years</w:t>
            </w:r>
          </w:p>
        </w:tc>
        <w:tc>
          <w:tcPr>
            <w:tcW w:w="1050" w:type="dxa"/>
            <w:shd w:val="clear" w:color="auto" w:fill="FAFAFA"/>
            <w:vAlign w:val="bottom"/>
            <w:hideMark/>
          </w:tcPr>
          <w:p w14:paraId="194B53E4" w14:textId="5C782F17" w:rsidR="00EA456D" w:rsidRPr="00034F28" w:rsidRDefault="00CB51C7" w:rsidP="00EA456D">
            <w:pPr>
              <w:spacing w:after="0" w:line="240" w:lineRule="auto"/>
              <w:ind w:left="-90" w:right="-84"/>
              <w:jc w:val="center"/>
              <w:rPr>
                <w:rFonts w:eastAsia="Arial Unicode MS" w:cs="Arial"/>
                <w:sz w:val="16"/>
                <w:szCs w:val="16"/>
                <w:cs/>
                <w:lang w:bidi="th-TH"/>
              </w:rPr>
            </w:pPr>
            <w:r w:rsidRPr="00034F28">
              <w:rPr>
                <w:rFonts w:eastAsia="Arial Unicode MS" w:cs="Arial"/>
                <w:sz w:val="16"/>
                <w:szCs w:val="16"/>
                <w:lang w:val="en-GB" w:bidi="th-TH"/>
              </w:rPr>
              <w:t>11</w:t>
            </w:r>
            <w:r w:rsidR="00EA456D" w:rsidRPr="00034F28">
              <w:rPr>
                <w:rFonts w:eastAsia="Arial Unicode MS" w:cs="Arial"/>
                <w:sz w:val="16"/>
                <w:szCs w:val="16"/>
                <w:lang w:val="en-GB" w:bidi="th-TH"/>
              </w:rPr>
              <w:t xml:space="preserve"> </w:t>
            </w:r>
            <w:r w:rsidR="00EA456D" w:rsidRPr="00034F28">
              <w:rPr>
                <w:rFonts w:eastAsia="Arial Unicode MS" w:cs="Arial"/>
                <w:sz w:val="16"/>
                <w:szCs w:val="16"/>
                <w:lang w:bidi="th-TH"/>
              </w:rPr>
              <w:t>Apr</w:t>
            </w:r>
            <w:r w:rsidR="00EA456D" w:rsidRPr="00034F28">
              <w:rPr>
                <w:rFonts w:eastAsia="Arial Unicode MS" w:cs="Arial"/>
                <w:sz w:val="16"/>
                <w:szCs w:val="16"/>
                <w:cs/>
                <w:lang w:bidi="th-TH"/>
              </w:rPr>
              <w:t xml:space="preserve"> </w:t>
            </w:r>
            <w:r w:rsidRPr="00034F28">
              <w:rPr>
                <w:rFonts w:eastAsia="Arial Unicode MS" w:cs="Arial"/>
                <w:sz w:val="16"/>
                <w:szCs w:val="16"/>
                <w:lang w:val="en-GB" w:bidi="th-TH"/>
              </w:rPr>
              <w:t>2024</w:t>
            </w:r>
          </w:p>
        </w:tc>
        <w:tc>
          <w:tcPr>
            <w:tcW w:w="1158" w:type="dxa"/>
            <w:shd w:val="clear" w:color="auto" w:fill="FAFAFA"/>
            <w:vAlign w:val="bottom"/>
            <w:hideMark/>
          </w:tcPr>
          <w:p w14:paraId="79DDFF88" w14:textId="75EF467A" w:rsidR="00EA456D" w:rsidRPr="00034F28" w:rsidRDefault="00CB51C7" w:rsidP="00EA456D">
            <w:pPr>
              <w:spacing w:after="0" w:line="240" w:lineRule="auto"/>
              <w:ind w:left="-72" w:right="-57"/>
              <w:jc w:val="center"/>
              <w:rPr>
                <w:rFonts w:eastAsia="Arial Unicode MS" w:cs="Arial"/>
                <w:sz w:val="16"/>
                <w:szCs w:val="16"/>
                <w:lang w:bidi="th-TH"/>
              </w:rPr>
            </w:pPr>
            <w:r w:rsidRPr="00034F28">
              <w:rPr>
                <w:rFonts w:eastAsia="Arial Unicode MS" w:cs="Arial"/>
                <w:sz w:val="16"/>
                <w:szCs w:val="16"/>
                <w:lang w:val="en-GB" w:bidi="th-TH"/>
              </w:rPr>
              <w:t>11</w:t>
            </w:r>
            <w:r w:rsidR="00F26065" w:rsidRPr="00034F28">
              <w:rPr>
                <w:rFonts w:eastAsia="Arial Unicode MS" w:cs="Arial"/>
                <w:sz w:val="16"/>
                <w:szCs w:val="16"/>
                <w:lang w:val="en-GB" w:bidi="th-TH"/>
              </w:rPr>
              <w:t xml:space="preserve"> </w:t>
            </w:r>
            <w:r w:rsidR="00F26065" w:rsidRPr="00034F28">
              <w:rPr>
                <w:rFonts w:eastAsia="Arial Unicode MS" w:cs="Arial"/>
                <w:sz w:val="16"/>
                <w:szCs w:val="16"/>
                <w:lang w:bidi="th-TH"/>
              </w:rPr>
              <w:t>Apr</w:t>
            </w:r>
            <w:r w:rsidR="00F26065" w:rsidRPr="00034F28">
              <w:rPr>
                <w:rFonts w:eastAsia="Arial Unicode MS" w:cs="Arial"/>
                <w:sz w:val="16"/>
                <w:szCs w:val="16"/>
                <w:cs/>
                <w:lang w:bidi="th-TH"/>
              </w:rPr>
              <w:t xml:space="preserve"> </w:t>
            </w:r>
            <w:r w:rsidRPr="00034F28">
              <w:rPr>
                <w:rFonts w:eastAsia="Arial Unicode MS" w:cs="Arial"/>
                <w:sz w:val="16"/>
                <w:szCs w:val="16"/>
                <w:lang w:val="en-GB" w:bidi="th-TH"/>
              </w:rPr>
              <w:t>2026</w:t>
            </w:r>
          </w:p>
        </w:tc>
      </w:tr>
      <w:tr w:rsidR="00A765FD" w:rsidRPr="00034F28" w14:paraId="48D6572F" w14:textId="77777777" w:rsidTr="00FC09BC">
        <w:tc>
          <w:tcPr>
            <w:tcW w:w="1843" w:type="dxa"/>
            <w:shd w:val="clear" w:color="auto" w:fill="FAFAFA"/>
          </w:tcPr>
          <w:p w14:paraId="0556A36E" w14:textId="39B1D5DB" w:rsidR="00577B31" w:rsidRPr="00034F28" w:rsidRDefault="00577B31" w:rsidP="00EA456D">
            <w:pPr>
              <w:spacing w:after="0" w:line="240" w:lineRule="auto"/>
              <w:ind w:left="-101"/>
              <w:rPr>
                <w:rFonts w:eastAsia="Arial Unicode MS" w:cs="Arial"/>
                <w:sz w:val="16"/>
                <w:szCs w:val="16"/>
                <w:lang w:bidi="th-TH"/>
              </w:rPr>
            </w:pPr>
          </w:p>
          <w:p w14:paraId="03B03239" w14:textId="7760EF76" w:rsidR="00A765FD" w:rsidRPr="00034F28" w:rsidRDefault="00577B31" w:rsidP="00EA456D">
            <w:pPr>
              <w:spacing w:after="0" w:line="240" w:lineRule="auto"/>
              <w:ind w:left="-101"/>
              <w:rPr>
                <w:rFonts w:eastAsia="Arial Unicode MS" w:cs="Arial"/>
                <w:sz w:val="16"/>
                <w:szCs w:val="16"/>
                <w:lang w:bidi="th-TH"/>
              </w:rPr>
            </w:pPr>
            <w:r w:rsidRPr="00034F28">
              <w:rPr>
                <w:rFonts w:eastAsia="Arial Unicode MS" w:cs="Arial"/>
                <w:sz w:val="16"/>
                <w:szCs w:val="16"/>
                <w:lang w:bidi="th-TH"/>
              </w:rPr>
              <w:t xml:space="preserve">   </w:t>
            </w:r>
            <w:r w:rsidR="00034F28" w:rsidRPr="00034F28">
              <w:rPr>
                <w:rFonts w:eastAsia="Arial Unicode MS" w:cs="Arial"/>
                <w:sz w:val="16"/>
                <w:szCs w:val="16"/>
                <w:lang w:bidi="th-TH"/>
              </w:rPr>
              <w:t xml:space="preserve"> </w:t>
            </w:r>
            <w:r w:rsidR="00A765FD" w:rsidRPr="00034F28">
              <w:rPr>
                <w:rFonts w:eastAsia="Arial Unicode MS" w:cs="Arial"/>
                <w:sz w:val="16"/>
                <w:szCs w:val="16"/>
                <w:lang w:bidi="th-TH"/>
              </w:rPr>
              <w:t xml:space="preserve">No. </w:t>
            </w:r>
            <w:r w:rsidR="00E329FF" w:rsidRPr="00034F28">
              <w:rPr>
                <w:rFonts w:eastAsia="Arial Unicode MS" w:cs="Arial"/>
                <w:sz w:val="16"/>
                <w:szCs w:val="16"/>
                <w:lang w:bidi="th-TH"/>
              </w:rPr>
              <w:t>2</w:t>
            </w:r>
            <w:r w:rsidR="00A765FD" w:rsidRPr="00034F28">
              <w:rPr>
                <w:rFonts w:eastAsia="Arial Unicode MS" w:cs="Arial"/>
                <w:sz w:val="16"/>
                <w:szCs w:val="16"/>
                <w:lang w:bidi="th-TH"/>
              </w:rPr>
              <w:t xml:space="preserve">/2024 Tranche </w:t>
            </w:r>
            <w:r w:rsidR="000B406E" w:rsidRPr="00034F28">
              <w:rPr>
                <w:rFonts w:eastAsia="Arial Unicode MS" w:cs="Arial"/>
                <w:sz w:val="16"/>
                <w:szCs w:val="16"/>
                <w:lang w:bidi="th-TH"/>
              </w:rPr>
              <w:t>2</w:t>
            </w:r>
          </w:p>
        </w:tc>
        <w:tc>
          <w:tcPr>
            <w:tcW w:w="845" w:type="dxa"/>
            <w:shd w:val="clear" w:color="auto" w:fill="FAFAFA"/>
            <w:vAlign w:val="bottom"/>
          </w:tcPr>
          <w:p w14:paraId="19836650" w14:textId="59F0C44D" w:rsidR="00A765FD" w:rsidRPr="00034F28" w:rsidRDefault="000B406E"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144,800</w:t>
            </w:r>
          </w:p>
        </w:tc>
        <w:tc>
          <w:tcPr>
            <w:tcW w:w="1135" w:type="dxa"/>
            <w:shd w:val="clear" w:color="auto" w:fill="FAFAFA"/>
            <w:vAlign w:val="bottom"/>
          </w:tcPr>
          <w:p w14:paraId="60F8C7FA" w14:textId="7D784C2F" w:rsidR="00A765FD" w:rsidRPr="00034F28" w:rsidRDefault="00A831CD"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1,000</w:t>
            </w:r>
          </w:p>
        </w:tc>
        <w:tc>
          <w:tcPr>
            <w:tcW w:w="1422" w:type="dxa"/>
            <w:shd w:val="clear" w:color="auto" w:fill="FAFAFA"/>
            <w:vAlign w:val="bottom"/>
          </w:tcPr>
          <w:p w14:paraId="431CB582" w14:textId="0133C6F8" w:rsidR="00A765FD" w:rsidRPr="00034F28" w:rsidRDefault="00A831CD"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144,800</w:t>
            </w:r>
          </w:p>
        </w:tc>
        <w:tc>
          <w:tcPr>
            <w:tcW w:w="1134" w:type="dxa"/>
            <w:shd w:val="clear" w:color="auto" w:fill="FAFAFA"/>
            <w:vAlign w:val="bottom"/>
          </w:tcPr>
          <w:p w14:paraId="3F6C2773" w14:textId="43C8925B" w:rsidR="00A765FD" w:rsidRPr="00034F28" w:rsidRDefault="00A769DD"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7.20</w:t>
            </w:r>
          </w:p>
        </w:tc>
        <w:tc>
          <w:tcPr>
            <w:tcW w:w="851" w:type="dxa"/>
            <w:shd w:val="clear" w:color="auto" w:fill="FAFAFA"/>
            <w:vAlign w:val="bottom"/>
          </w:tcPr>
          <w:p w14:paraId="33323DD8" w14:textId="7D102F20" w:rsidR="00A765FD" w:rsidRPr="00034F28" w:rsidRDefault="001F7BD3" w:rsidP="00EA456D">
            <w:pPr>
              <w:tabs>
                <w:tab w:val="left" w:pos="90"/>
              </w:tabs>
              <w:spacing w:after="0" w:line="240" w:lineRule="auto"/>
              <w:ind w:left="-18" w:right="-57"/>
              <w:rPr>
                <w:rFonts w:eastAsia="Arial Unicode MS" w:cs="Arial"/>
                <w:sz w:val="16"/>
                <w:szCs w:val="16"/>
                <w:lang w:val="en-GB"/>
              </w:rPr>
            </w:pPr>
            <w:r w:rsidRPr="00034F28">
              <w:rPr>
                <w:rFonts w:eastAsia="Arial Unicode MS" w:cs="Arial"/>
                <w:sz w:val="16"/>
                <w:szCs w:val="16"/>
                <w:lang w:val="en-GB"/>
              </w:rPr>
              <w:t>1 year</w:t>
            </w:r>
            <w:r w:rsidRPr="00034F28">
              <w:rPr>
                <w:rFonts w:eastAsia="Arial Unicode MS" w:cs="Arial"/>
                <w:sz w:val="16"/>
                <w:szCs w:val="20"/>
                <w:lang w:val="en-GB" w:bidi="th-TH"/>
              </w:rPr>
              <w:t xml:space="preserve"> </w:t>
            </w:r>
            <w:r w:rsidRPr="00034F28">
              <w:rPr>
                <w:rFonts w:eastAsia="Arial Unicode MS" w:cs="Arial"/>
                <w:sz w:val="16"/>
                <w:szCs w:val="16"/>
                <w:lang w:val="en-GB"/>
              </w:rPr>
              <w:br/>
              <w:t>6 months</w:t>
            </w:r>
          </w:p>
        </w:tc>
        <w:tc>
          <w:tcPr>
            <w:tcW w:w="1050" w:type="dxa"/>
            <w:shd w:val="clear" w:color="auto" w:fill="FAFAFA"/>
            <w:vAlign w:val="bottom"/>
          </w:tcPr>
          <w:p w14:paraId="297B63DB" w14:textId="7BEA771A" w:rsidR="00A765FD" w:rsidRPr="00034F28" w:rsidRDefault="003329F6" w:rsidP="00EA456D">
            <w:pPr>
              <w:spacing w:after="0" w:line="240" w:lineRule="auto"/>
              <w:ind w:left="-90" w:right="-84"/>
              <w:jc w:val="center"/>
              <w:rPr>
                <w:rFonts w:eastAsia="Arial Unicode MS" w:cs="Arial"/>
                <w:sz w:val="16"/>
                <w:szCs w:val="16"/>
                <w:lang w:val="en-GB" w:bidi="th-TH"/>
              </w:rPr>
            </w:pPr>
            <w:r w:rsidRPr="00034F28">
              <w:rPr>
                <w:rFonts w:eastAsia="Arial Unicode MS" w:cs="Arial"/>
                <w:sz w:val="16"/>
                <w:szCs w:val="16"/>
                <w:lang w:val="en-GB" w:bidi="th-TH"/>
              </w:rPr>
              <w:t>12 Sep 2024</w:t>
            </w:r>
          </w:p>
        </w:tc>
        <w:tc>
          <w:tcPr>
            <w:tcW w:w="1158" w:type="dxa"/>
            <w:shd w:val="clear" w:color="auto" w:fill="FAFAFA"/>
            <w:vAlign w:val="bottom"/>
          </w:tcPr>
          <w:p w14:paraId="7DB2A0F8" w14:textId="3BA66628" w:rsidR="00577B31" w:rsidRPr="00034F28" w:rsidRDefault="00577B31" w:rsidP="00577B31">
            <w:pPr>
              <w:spacing w:after="0" w:line="240" w:lineRule="auto"/>
              <w:ind w:left="-72" w:right="-57"/>
              <w:jc w:val="center"/>
              <w:rPr>
                <w:rFonts w:eastAsia="Arial Unicode MS" w:cs="Arial"/>
                <w:sz w:val="16"/>
                <w:szCs w:val="16"/>
                <w:lang w:val="en-GB" w:bidi="th-TH"/>
              </w:rPr>
            </w:pPr>
            <w:r w:rsidRPr="00034F28">
              <w:rPr>
                <w:rFonts w:eastAsia="Arial Unicode MS" w:cs="Arial"/>
                <w:sz w:val="16"/>
                <w:szCs w:val="16"/>
                <w:lang w:val="en-GB" w:bidi="th-TH"/>
              </w:rPr>
              <w:t>12 Mar 2026</w:t>
            </w:r>
          </w:p>
        </w:tc>
      </w:tr>
      <w:tr w:rsidR="00B86147" w:rsidRPr="00034F28" w14:paraId="5A5971D4" w14:textId="77777777" w:rsidTr="00FC09BC">
        <w:tc>
          <w:tcPr>
            <w:tcW w:w="1843" w:type="dxa"/>
            <w:shd w:val="clear" w:color="auto" w:fill="FAFAFA"/>
          </w:tcPr>
          <w:p w14:paraId="06189DB3" w14:textId="62D65D16" w:rsidR="00B86147" w:rsidRPr="00034F28" w:rsidRDefault="005A7731" w:rsidP="00EA456D">
            <w:pPr>
              <w:spacing w:after="0" w:line="240" w:lineRule="auto"/>
              <w:ind w:left="-101"/>
              <w:rPr>
                <w:rFonts w:eastAsia="Arial Unicode MS" w:cs="Arial"/>
                <w:sz w:val="16"/>
                <w:szCs w:val="16"/>
                <w:lang w:bidi="th-TH"/>
              </w:rPr>
            </w:pPr>
            <w:r w:rsidRPr="00034F28">
              <w:rPr>
                <w:rFonts w:eastAsia="Arial Unicode MS" w:cs="Arial"/>
                <w:sz w:val="16"/>
                <w:szCs w:val="16"/>
                <w:lang w:bidi="th-TH"/>
              </w:rPr>
              <w:t xml:space="preserve">   </w:t>
            </w:r>
          </w:p>
        </w:tc>
        <w:tc>
          <w:tcPr>
            <w:tcW w:w="845" w:type="dxa"/>
            <w:shd w:val="clear" w:color="auto" w:fill="FAFAFA"/>
            <w:vAlign w:val="bottom"/>
          </w:tcPr>
          <w:p w14:paraId="7966816A" w14:textId="77777777" w:rsidR="00B86147" w:rsidRPr="00034F28" w:rsidRDefault="00B86147" w:rsidP="00EA456D">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6C7FB1D9" w14:textId="77777777" w:rsidR="00B86147" w:rsidRPr="00034F28" w:rsidRDefault="00B86147" w:rsidP="00EA456D">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79D6B2DC" w14:textId="77777777" w:rsidR="00B86147" w:rsidRPr="00034F28" w:rsidRDefault="00B86147" w:rsidP="00EA456D">
            <w:pPr>
              <w:spacing w:after="0" w:line="240" w:lineRule="auto"/>
              <w:ind w:left="-72" w:right="-57"/>
              <w:jc w:val="right"/>
              <w:rPr>
                <w:rFonts w:eastAsia="Arial Unicode MS" w:cs="Arial"/>
                <w:sz w:val="16"/>
                <w:szCs w:val="16"/>
                <w:lang w:val="en-GB"/>
              </w:rPr>
            </w:pPr>
          </w:p>
        </w:tc>
        <w:tc>
          <w:tcPr>
            <w:tcW w:w="1134" w:type="dxa"/>
            <w:shd w:val="clear" w:color="auto" w:fill="FAFAFA"/>
            <w:vAlign w:val="bottom"/>
          </w:tcPr>
          <w:p w14:paraId="3C98AAD1" w14:textId="77777777" w:rsidR="00B86147" w:rsidRPr="00034F28" w:rsidRDefault="00B86147" w:rsidP="00EA456D">
            <w:pPr>
              <w:spacing w:after="0" w:line="240" w:lineRule="auto"/>
              <w:ind w:left="-72" w:right="-57"/>
              <w:jc w:val="center"/>
              <w:rPr>
                <w:rFonts w:eastAsia="Arial Unicode MS" w:cs="Arial"/>
                <w:sz w:val="16"/>
                <w:szCs w:val="16"/>
                <w:lang w:val="en-GB"/>
              </w:rPr>
            </w:pPr>
          </w:p>
        </w:tc>
        <w:tc>
          <w:tcPr>
            <w:tcW w:w="851" w:type="dxa"/>
            <w:shd w:val="clear" w:color="auto" w:fill="FAFAFA"/>
            <w:vAlign w:val="bottom"/>
          </w:tcPr>
          <w:p w14:paraId="47DDE85F" w14:textId="77777777" w:rsidR="00B86147" w:rsidRPr="00034F28" w:rsidRDefault="00B86147" w:rsidP="00EA456D">
            <w:pPr>
              <w:tabs>
                <w:tab w:val="left" w:pos="90"/>
              </w:tabs>
              <w:spacing w:after="0" w:line="240" w:lineRule="auto"/>
              <w:ind w:left="-18" w:right="-57"/>
              <w:rPr>
                <w:rFonts w:eastAsia="Arial Unicode MS" w:cs="Arial"/>
                <w:sz w:val="16"/>
                <w:szCs w:val="16"/>
                <w:lang w:val="en-GB"/>
              </w:rPr>
            </w:pPr>
          </w:p>
        </w:tc>
        <w:tc>
          <w:tcPr>
            <w:tcW w:w="1050" w:type="dxa"/>
            <w:shd w:val="clear" w:color="auto" w:fill="FAFAFA"/>
            <w:vAlign w:val="bottom"/>
          </w:tcPr>
          <w:p w14:paraId="27285330" w14:textId="77777777" w:rsidR="00B86147" w:rsidRPr="00034F28" w:rsidRDefault="00B86147" w:rsidP="00EA456D">
            <w:pPr>
              <w:spacing w:after="0" w:line="240" w:lineRule="auto"/>
              <w:ind w:left="-90" w:right="-84"/>
              <w:jc w:val="center"/>
              <w:rPr>
                <w:rFonts w:eastAsia="Arial Unicode MS" w:cs="Arial"/>
                <w:sz w:val="16"/>
                <w:szCs w:val="16"/>
                <w:lang w:val="en-GB" w:bidi="th-TH"/>
              </w:rPr>
            </w:pPr>
          </w:p>
        </w:tc>
        <w:tc>
          <w:tcPr>
            <w:tcW w:w="1158" w:type="dxa"/>
            <w:shd w:val="clear" w:color="auto" w:fill="FAFAFA"/>
            <w:vAlign w:val="bottom"/>
          </w:tcPr>
          <w:p w14:paraId="510C27A3" w14:textId="77777777" w:rsidR="00B86147" w:rsidRPr="00034F28" w:rsidRDefault="00B86147" w:rsidP="00EA456D">
            <w:pPr>
              <w:spacing w:after="0" w:line="240" w:lineRule="auto"/>
              <w:ind w:left="-72" w:right="-57"/>
              <w:jc w:val="center"/>
              <w:rPr>
                <w:rFonts w:eastAsia="Arial Unicode MS" w:cs="Arial"/>
                <w:sz w:val="16"/>
                <w:szCs w:val="16"/>
                <w:lang w:val="en-GB" w:bidi="th-TH"/>
              </w:rPr>
            </w:pPr>
          </w:p>
        </w:tc>
      </w:tr>
      <w:tr w:rsidR="00EA456D" w:rsidRPr="00034F28" w14:paraId="4DF7A227" w14:textId="77777777" w:rsidTr="00FC09BC">
        <w:tc>
          <w:tcPr>
            <w:tcW w:w="1843" w:type="dxa"/>
            <w:shd w:val="clear" w:color="auto" w:fill="FAFAFA"/>
            <w:hideMark/>
          </w:tcPr>
          <w:p w14:paraId="31AF23EF" w14:textId="7581647A" w:rsidR="0000682D" w:rsidRPr="00034F28" w:rsidRDefault="00B86147" w:rsidP="00EA456D">
            <w:pPr>
              <w:spacing w:after="0" w:line="240" w:lineRule="auto"/>
              <w:ind w:left="-101"/>
              <w:rPr>
                <w:rFonts w:eastAsia="Arial Unicode MS" w:cs="Arial"/>
                <w:sz w:val="16"/>
                <w:szCs w:val="16"/>
                <w:lang w:bidi="th-TH"/>
              </w:rPr>
            </w:pPr>
            <w:r w:rsidRPr="00034F28">
              <w:rPr>
                <w:rFonts w:eastAsia="Arial Unicode MS" w:cs="Arial"/>
                <w:sz w:val="16"/>
                <w:szCs w:val="16"/>
                <w:lang w:bidi="th-TH"/>
              </w:rPr>
              <w:t>Unsecured debentures</w:t>
            </w:r>
          </w:p>
          <w:p w14:paraId="3F15739C" w14:textId="44826E5E" w:rsidR="00EA456D" w:rsidRPr="00034F28" w:rsidRDefault="0038714F" w:rsidP="00EA456D">
            <w:pPr>
              <w:spacing w:after="0" w:line="240" w:lineRule="auto"/>
              <w:ind w:left="-101"/>
              <w:rPr>
                <w:rFonts w:eastAsia="Arial Unicode MS" w:cs="Arial"/>
                <w:spacing w:val="-4"/>
                <w:sz w:val="16"/>
                <w:szCs w:val="16"/>
                <w:cs/>
                <w:lang w:bidi="th-TH"/>
              </w:rPr>
            </w:pPr>
            <w:r w:rsidRPr="00034F28">
              <w:rPr>
                <w:rFonts w:eastAsia="Arial Unicode MS" w:cs="Arial"/>
                <w:spacing w:val="-4"/>
                <w:sz w:val="16"/>
                <w:szCs w:val="16"/>
                <w:cs/>
                <w:lang w:bidi="th-TH"/>
              </w:rPr>
              <w:t xml:space="preserve">     </w:t>
            </w:r>
            <w:r w:rsidR="27EEF97B" w:rsidRPr="00034F28">
              <w:rPr>
                <w:rFonts w:eastAsia="Arial Unicode MS" w:cs="Arial"/>
                <w:spacing w:val="-4"/>
                <w:sz w:val="16"/>
                <w:szCs w:val="16"/>
                <w:lang w:bidi="th-TH"/>
              </w:rPr>
              <w:t>No.</w:t>
            </w:r>
            <w:r w:rsidR="46DAC659" w:rsidRPr="00034F28">
              <w:rPr>
                <w:rFonts w:eastAsia="Arial Unicode MS" w:cs="Arial"/>
                <w:spacing w:val="-4"/>
                <w:sz w:val="16"/>
                <w:szCs w:val="16"/>
                <w:lang w:bidi="th-TH"/>
              </w:rPr>
              <w:t xml:space="preserve"> </w:t>
            </w:r>
            <w:r w:rsidR="00CB51C7" w:rsidRPr="00034F28">
              <w:rPr>
                <w:rFonts w:eastAsia="Arial Unicode MS" w:cs="Arial"/>
                <w:spacing w:val="-4"/>
                <w:sz w:val="16"/>
                <w:szCs w:val="16"/>
                <w:lang w:val="en-GB"/>
              </w:rPr>
              <w:t>1</w:t>
            </w:r>
            <w:r w:rsidR="27EEF97B" w:rsidRPr="00034F28">
              <w:rPr>
                <w:rFonts w:eastAsia="Arial Unicode MS" w:cs="Arial"/>
                <w:spacing w:val="-4"/>
                <w:sz w:val="16"/>
                <w:szCs w:val="16"/>
              </w:rPr>
              <w:t>/</w:t>
            </w:r>
            <w:r w:rsidR="00CB51C7" w:rsidRPr="00034F28">
              <w:rPr>
                <w:rFonts w:eastAsia="Arial Unicode MS" w:cs="Arial"/>
                <w:spacing w:val="-4"/>
                <w:sz w:val="16"/>
                <w:szCs w:val="16"/>
                <w:lang w:val="en-GB"/>
              </w:rPr>
              <w:t>2024</w:t>
            </w:r>
            <w:r w:rsidR="27EEF97B" w:rsidRPr="00034F28">
              <w:rPr>
                <w:rFonts w:eastAsia="Arial Unicode MS" w:cs="Arial"/>
                <w:spacing w:val="-4"/>
                <w:sz w:val="16"/>
                <w:szCs w:val="16"/>
                <w:lang w:val="en-GB" w:bidi="th-TH"/>
              </w:rPr>
              <w:t xml:space="preserve"> Tranche </w:t>
            </w:r>
            <w:r w:rsidR="00CB51C7" w:rsidRPr="00034F28">
              <w:rPr>
                <w:rFonts w:eastAsia="Arial Unicode MS" w:cs="Arial"/>
                <w:spacing w:val="-4"/>
                <w:sz w:val="16"/>
                <w:szCs w:val="16"/>
                <w:lang w:val="en-GB" w:bidi="th-TH"/>
              </w:rPr>
              <w:t>2</w:t>
            </w:r>
          </w:p>
        </w:tc>
        <w:tc>
          <w:tcPr>
            <w:tcW w:w="845" w:type="dxa"/>
            <w:shd w:val="clear" w:color="auto" w:fill="FAFAFA"/>
            <w:vAlign w:val="bottom"/>
            <w:hideMark/>
          </w:tcPr>
          <w:p w14:paraId="35010662" w14:textId="65D52366" w:rsidR="00EA456D" w:rsidRPr="00034F28" w:rsidRDefault="00CB51C7"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155</w:t>
            </w:r>
            <w:r w:rsidR="00EA456D" w:rsidRPr="00034F28">
              <w:rPr>
                <w:rFonts w:eastAsia="Arial Unicode MS" w:cs="Arial"/>
                <w:sz w:val="16"/>
                <w:szCs w:val="16"/>
                <w:lang w:val="en-GB"/>
              </w:rPr>
              <w:t>,</w:t>
            </w:r>
            <w:r w:rsidRPr="00034F28">
              <w:rPr>
                <w:rFonts w:eastAsia="Arial Unicode MS" w:cs="Arial"/>
                <w:sz w:val="16"/>
                <w:szCs w:val="16"/>
                <w:lang w:val="en-GB"/>
              </w:rPr>
              <w:t>800</w:t>
            </w:r>
          </w:p>
        </w:tc>
        <w:tc>
          <w:tcPr>
            <w:tcW w:w="1135" w:type="dxa"/>
            <w:shd w:val="clear" w:color="auto" w:fill="FAFAFA"/>
            <w:vAlign w:val="bottom"/>
            <w:hideMark/>
          </w:tcPr>
          <w:p w14:paraId="035EA7DC" w14:textId="1E356B39" w:rsidR="00EA456D" w:rsidRPr="00034F28" w:rsidRDefault="00CB51C7"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w:t>
            </w:r>
            <w:r w:rsidR="00EA456D" w:rsidRPr="00034F28">
              <w:rPr>
                <w:rFonts w:eastAsia="Arial Unicode MS" w:cs="Arial"/>
                <w:sz w:val="16"/>
                <w:szCs w:val="16"/>
                <w:lang w:val="en-GB"/>
              </w:rPr>
              <w:t>,</w:t>
            </w:r>
            <w:r w:rsidRPr="00034F28">
              <w:rPr>
                <w:rFonts w:eastAsia="Arial Unicode MS" w:cs="Arial"/>
                <w:sz w:val="16"/>
                <w:szCs w:val="16"/>
                <w:lang w:val="en-GB"/>
              </w:rPr>
              <w:t>000</w:t>
            </w:r>
          </w:p>
        </w:tc>
        <w:tc>
          <w:tcPr>
            <w:tcW w:w="1422" w:type="dxa"/>
            <w:shd w:val="clear" w:color="auto" w:fill="FAFAFA"/>
            <w:vAlign w:val="bottom"/>
            <w:hideMark/>
          </w:tcPr>
          <w:p w14:paraId="615A569F" w14:textId="0E24520C" w:rsidR="00EA456D" w:rsidRPr="00034F28" w:rsidRDefault="00CB51C7"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155</w:t>
            </w:r>
            <w:r w:rsidR="00EA456D" w:rsidRPr="00034F28">
              <w:rPr>
                <w:rFonts w:eastAsia="Arial Unicode MS" w:cs="Arial"/>
                <w:sz w:val="16"/>
                <w:szCs w:val="16"/>
                <w:lang w:val="en-GB"/>
              </w:rPr>
              <w:t>,</w:t>
            </w:r>
            <w:r w:rsidRPr="00034F28">
              <w:rPr>
                <w:rFonts w:eastAsia="Arial Unicode MS" w:cs="Arial"/>
                <w:sz w:val="16"/>
                <w:szCs w:val="16"/>
                <w:lang w:val="en-GB"/>
              </w:rPr>
              <w:t>800</w:t>
            </w:r>
          </w:p>
        </w:tc>
        <w:tc>
          <w:tcPr>
            <w:tcW w:w="1134" w:type="dxa"/>
            <w:shd w:val="clear" w:color="auto" w:fill="FAFAFA"/>
            <w:vAlign w:val="bottom"/>
            <w:hideMark/>
          </w:tcPr>
          <w:p w14:paraId="61B9F856" w14:textId="0BBC9C72" w:rsidR="00EA456D" w:rsidRPr="00034F28" w:rsidRDefault="00CB51C7"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7</w:t>
            </w:r>
            <w:r w:rsidR="00EA456D" w:rsidRPr="00034F28">
              <w:rPr>
                <w:rFonts w:eastAsia="Arial Unicode MS" w:cs="Arial"/>
                <w:sz w:val="16"/>
                <w:szCs w:val="16"/>
                <w:lang w:val="en-GB"/>
              </w:rPr>
              <w:t>.</w:t>
            </w:r>
            <w:r w:rsidRPr="00034F28">
              <w:rPr>
                <w:rFonts w:eastAsia="Arial Unicode MS" w:cs="Arial"/>
                <w:sz w:val="16"/>
                <w:szCs w:val="16"/>
                <w:lang w:val="en-GB"/>
              </w:rPr>
              <w:t>40</w:t>
            </w:r>
          </w:p>
        </w:tc>
        <w:tc>
          <w:tcPr>
            <w:tcW w:w="851" w:type="dxa"/>
            <w:shd w:val="clear" w:color="auto" w:fill="FAFAFA"/>
            <w:hideMark/>
          </w:tcPr>
          <w:p w14:paraId="3678EEA2" w14:textId="34E25BA8" w:rsidR="00EA456D" w:rsidRPr="00034F28" w:rsidRDefault="0000682D" w:rsidP="00EA456D">
            <w:pPr>
              <w:tabs>
                <w:tab w:val="left" w:pos="90"/>
              </w:tabs>
              <w:spacing w:after="0" w:line="240" w:lineRule="auto"/>
              <w:ind w:left="-18" w:right="-57"/>
              <w:rPr>
                <w:rFonts w:eastAsia="Arial Unicode MS" w:cs="Arial"/>
                <w:sz w:val="16"/>
                <w:szCs w:val="16"/>
                <w:lang w:val="en-GB"/>
              </w:rPr>
            </w:pPr>
            <w:r w:rsidRPr="00034F28">
              <w:rPr>
                <w:rFonts w:eastAsia="Arial Unicode MS" w:cs="Arial"/>
                <w:sz w:val="16"/>
                <w:szCs w:val="20"/>
                <w:lang w:val="en-GB" w:bidi="th-TH"/>
              </w:rPr>
              <w:t xml:space="preserve"> </w:t>
            </w:r>
            <w:r w:rsidRPr="00034F28">
              <w:rPr>
                <w:rFonts w:eastAsia="Arial Unicode MS" w:cs="Arial"/>
                <w:sz w:val="16"/>
                <w:szCs w:val="16"/>
                <w:lang w:val="en-GB"/>
              </w:rPr>
              <w:br/>
            </w:r>
            <w:r w:rsidR="00D117E5" w:rsidRPr="00034F28">
              <w:rPr>
                <w:rFonts w:eastAsia="Arial Unicode MS" w:cs="Arial"/>
                <w:sz w:val="16"/>
                <w:szCs w:val="16"/>
                <w:lang w:val="en-GB"/>
              </w:rPr>
              <w:t>1 year</w:t>
            </w:r>
          </w:p>
        </w:tc>
        <w:tc>
          <w:tcPr>
            <w:tcW w:w="1050" w:type="dxa"/>
            <w:shd w:val="clear" w:color="auto" w:fill="FAFAFA"/>
            <w:vAlign w:val="bottom"/>
            <w:hideMark/>
          </w:tcPr>
          <w:p w14:paraId="58678C33" w14:textId="38F581E9" w:rsidR="00EA456D" w:rsidRPr="00034F28" w:rsidRDefault="00CB51C7" w:rsidP="00EA456D">
            <w:pPr>
              <w:spacing w:after="0" w:line="240" w:lineRule="auto"/>
              <w:ind w:left="-90" w:right="-84"/>
              <w:jc w:val="center"/>
              <w:rPr>
                <w:rFonts w:eastAsia="Arial Unicode MS" w:cs="Arial"/>
                <w:sz w:val="16"/>
                <w:szCs w:val="16"/>
                <w:lang w:val="en-GB" w:bidi="th-TH"/>
              </w:rPr>
            </w:pPr>
            <w:r w:rsidRPr="00034F28">
              <w:rPr>
                <w:rFonts w:eastAsia="Arial Unicode MS" w:cs="Arial"/>
                <w:sz w:val="16"/>
                <w:szCs w:val="16"/>
                <w:lang w:val="en-GB" w:bidi="th-TH"/>
              </w:rPr>
              <w:t>11</w:t>
            </w:r>
            <w:r w:rsidR="00F26065" w:rsidRPr="00034F28">
              <w:rPr>
                <w:rFonts w:eastAsia="Arial Unicode MS" w:cs="Arial"/>
                <w:sz w:val="16"/>
                <w:szCs w:val="16"/>
                <w:lang w:val="en-GB" w:bidi="th-TH"/>
              </w:rPr>
              <w:t xml:space="preserve"> </w:t>
            </w:r>
            <w:r w:rsidR="00F26065" w:rsidRPr="00034F28">
              <w:rPr>
                <w:rFonts w:eastAsia="Arial Unicode MS" w:cs="Arial"/>
                <w:sz w:val="16"/>
                <w:szCs w:val="16"/>
                <w:lang w:bidi="th-TH"/>
              </w:rPr>
              <w:t>Apr</w:t>
            </w:r>
            <w:r w:rsidR="00F26065" w:rsidRPr="00034F28">
              <w:rPr>
                <w:rFonts w:eastAsia="Arial Unicode MS" w:cs="Arial"/>
                <w:sz w:val="16"/>
                <w:szCs w:val="16"/>
                <w:cs/>
                <w:lang w:bidi="th-TH"/>
              </w:rPr>
              <w:t xml:space="preserve"> </w:t>
            </w:r>
            <w:r w:rsidRPr="00034F28">
              <w:rPr>
                <w:rFonts w:eastAsia="Arial Unicode MS" w:cs="Arial"/>
                <w:sz w:val="16"/>
                <w:szCs w:val="16"/>
                <w:lang w:val="en-GB" w:bidi="th-TH"/>
              </w:rPr>
              <w:t>2024</w:t>
            </w:r>
          </w:p>
        </w:tc>
        <w:tc>
          <w:tcPr>
            <w:tcW w:w="1158" w:type="dxa"/>
            <w:shd w:val="clear" w:color="auto" w:fill="FAFAFA"/>
            <w:vAlign w:val="bottom"/>
            <w:hideMark/>
          </w:tcPr>
          <w:p w14:paraId="177A6815" w14:textId="564F36E6" w:rsidR="00EA456D" w:rsidRPr="00034F28" w:rsidRDefault="00CB51C7"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11</w:t>
            </w:r>
            <w:r w:rsidR="00EA456D" w:rsidRPr="00034F28">
              <w:rPr>
                <w:rFonts w:eastAsia="Arial Unicode MS" w:cs="Arial"/>
                <w:sz w:val="16"/>
                <w:szCs w:val="16"/>
                <w:lang w:val="en-GB"/>
              </w:rPr>
              <w:t xml:space="preserve"> </w:t>
            </w:r>
            <w:r w:rsidR="25C846FE" w:rsidRPr="00034F28">
              <w:rPr>
                <w:rFonts w:eastAsia="Arial Unicode MS" w:cs="Arial"/>
                <w:sz w:val="16"/>
                <w:szCs w:val="16"/>
                <w:lang w:val="en-GB"/>
              </w:rPr>
              <w:t>Oct</w:t>
            </w:r>
            <w:r w:rsidR="00EA456D" w:rsidRPr="00034F28">
              <w:rPr>
                <w:rFonts w:eastAsia="Arial Unicode MS" w:cs="Arial"/>
                <w:sz w:val="16"/>
                <w:szCs w:val="16"/>
                <w:lang w:val="en-GB" w:bidi="th-TH"/>
              </w:rPr>
              <w:t xml:space="preserve"> </w:t>
            </w:r>
            <w:r w:rsidRPr="00034F28">
              <w:rPr>
                <w:rFonts w:eastAsia="Arial Unicode MS" w:cs="Arial"/>
                <w:sz w:val="16"/>
                <w:szCs w:val="16"/>
                <w:lang w:val="en-GB" w:bidi="th-TH"/>
              </w:rPr>
              <w:t>2025</w:t>
            </w:r>
          </w:p>
        </w:tc>
      </w:tr>
      <w:tr w:rsidR="00D117E5" w:rsidRPr="00034F28" w14:paraId="5852D5D5" w14:textId="77777777" w:rsidTr="00FC09BC">
        <w:tc>
          <w:tcPr>
            <w:tcW w:w="1843" w:type="dxa"/>
            <w:shd w:val="clear" w:color="auto" w:fill="FAFAFA"/>
          </w:tcPr>
          <w:p w14:paraId="0D78FE32" w14:textId="77777777" w:rsidR="00D117E5" w:rsidRPr="00034F28" w:rsidRDefault="00D117E5" w:rsidP="00EA456D">
            <w:pPr>
              <w:spacing w:after="0" w:line="240" w:lineRule="auto"/>
              <w:ind w:left="-101"/>
              <w:rPr>
                <w:rFonts w:eastAsia="Arial Unicode MS" w:cs="Arial"/>
                <w:sz w:val="16"/>
                <w:szCs w:val="16"/>
                <w:lang w:bidi="th-TH"/>
              </w:rPr>
            </w:pPr>
          </w:p>
        </w:tc>
        <w:tc>
          <w:tcPr>
            <w:tcW w:w="845" w:type="dxa"/>
            <w:shd w:val="clear" w:color="auto" w:fill="FAFAFA"/>
            <w:vAlign w:val="bottom"/>
          </w:tcPr>
          <w:p w14:paraId="75BC8905" w14:textId="77777777" w:rsidR="00D117E5" w:rsidRPr="00034F28" w:rsidRDefault="00D117E5" w:rsidP="00EA456D">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5CE1823F" w14:textId="77777777" w:rsidR="00D117E5" w:rsidRPr="00034F28" w:rsidRDefault="00D117E5" w:rsidP="00EA456D">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524E876C" w14:textId="77777777" w:rsidR="00D117E5" w:rsidRPr="00034F28" w:rsidRDefault="00D117E5" w:rsidP="00EA456D">
            <w:pPr>
              <w:spacing w:after="0" w:line="240" w:lineRule="auto"/>
              <w:ind w:left="-72" w:right="-57"/>
              <w:jc w:val="right"/>
              <w:rPr>
                <w:rFonts w:eastAsia="Arial Unicode MS" w:cs="Arial"/>
                <w:sz w:val="16"/>
                <w:szCs w:val="16"/>
                <w:lang w:val="en-GB"/>
              </w:rPr>
            </w:pPr>
          </w:p>
        </w:tc>
        <w:tc>
          <w:tcPr>
            <w:tcW w:w="1134" w:type="dxa"/>
            <w:shd w:val="clear" w:color="auto" w:fill="FAFAFA"/>
            <w:vAlign w:val="bottom"/>
          </w:tcPr>
          <w:p w14:paraId="29AE2097" w14:textId="77777777" w:rsidR="00D117E5" w:rsidRPr="00034F28" w:rsidRDefault="00D117E5" w:rsidP="00EA456D">
            <w:pPr>
              <w:spacing w:after="0" w:line="240" w:lineRule="auto"/>
              <w:ind w:left="-72" w:right="-57"/>
              <w:jc w:val="center"/>
              <w:rPr>
                <w:rFonts w:eastAsia="Arial Unicode MS" w:cs="Arial"/>
                <w:sz w:val="16"/>
                <w:szCs w:val="16"/>
                <w:lang w:val="en-GB"/>
              </w:rPr>
            </w:pPr>
          </w:p>
        </w:tc>
        <w:tc>
          <w:tcPr>
            <w:tcW w:w="851" w:type="dxa"/>
            <w:shd w:val="clear" w:color="auto" w:fill="FAFAFA"/>
          </w:tcPr>
          <w:p w14:paraId="1824F8FB" w14:textId="22EC9366" w:rsidR="00D117E5" w:rsidRPr="00034F28" w:rsidRDefault="00D117E5" w:rsidP="00EA456D">
            <w:pPr>
              <w:tabs>
                <w:tab w:val="left" w:pos="90"/>
              </w:tabs>
              <w:spacing w:after="0" w:line="240" w:lineRule="auto"/>
              <w:ind w:left="-18" w:right="-57"/>
              <w:rPr>
                <w:rFonts w:eastAsia="Arial Unicode MS" w:cs="Arial"/>
                <w:sz w:val="16"/>
                <w:szCs w:val="16"/>
                <w:lang w:val="en-GB"/>
              </w:rPr>
            </w:pPr>
            <w:r w:rsidRPr="00034F28">
              <w:rPr>
                <w:rFonts w:eastAsia="Arial Unicode MS" w:cs="Arial"/>
                <w:sz w:val="16"/>
                <w:szCs w:val="16"/>
                <w:lang w:val="en-GB"/>
              </w:rPr>
              <w:t>6 months</w:t>
            </w:r>
          </w:p>
        </w:tc>
        <w:tc>
          <w:tcPr>
            <w:tcW w:w="1050" w:type="dxa"/>
            <w:shd w:val="clear" w:color="auto" w:fill="FAFAFA"/>
            <w:vAlign w:val="bottom"/>
          </w:tcPr>
          <w:p w14:paraId="5D706A88" w14:textId="77777777" w:rsidR="00D117E5" w:rsidRPr="00034F28" w:rsidRDefault="00D117E5" w:rsidP="00EA456D">
            <w:pPr>
              <w:spacing w:after="0" w:line="240" w:lineRule="auto"/>
              <w:ind w:left="-90" w:right="-84"/>
              <w:jc w:val="center"/>
              <w:rPr>
                <w:rFonts w:eastAsia="Arial Unicode MS" w:cs="Arial"/>
                <w:sz w:val="16"/>
                <w:szCs w:val="16"/>
                <w:lang w:val="en-GB" w:bidi="th-TH"/>
              </w:rPr>
            </w:pPr>
          </w:p>
        </w:tc>
        <w:tc>
          <w:tcPr>
            <w:tcW w:w="1158" w:type="dxa"/>
            <w:shd w:val="clear" w:color="auto" w:fill="FAFAFA"/>
            <w:vAlign w:val="bottom"/>
          </w:tcPr>
          <w:p w14:paraId="3CB3C9D5" w14:textId="77777777" w:rsidR="00D117E5" w:rsidRPr="00034F28" w:rsidRDefault="00D117E5" w:rsidP="00EA456D">
            <w:pPr>
              <w:spacing w:after="0" w:line="240" w:lineRule="auto"/>
              <w:ind w:left="-72" w:right="-57"/>
              <w:jc w:val="center"/>
              <w:rPr>
                <w:rFonts w:eastAsia="Arial Unicode MS" w:cs="Arial"/>
                <w:sz w:val="16"/>
                <w:szCs w:val="16"/>
                <w:lang w:val="en-GB"/>
              </w:rPr>
            </w:pPr>
          </w:p>
        </w:tc>
      </w:tr>
      <w:tr w:rsidR="00577B31" w:rsidRPr="00034F28" w14:paraId="44961B0F" w14:textId="77777777" w:rsidTr="00FC09BC">
        <w:tc>
          <w:tcPr>
            <w:tcW w:w="1843" w:type="dxa"/>
            <w:shd w:val="clear" w:color="auto" w:fill="FAFAFA"/>
          </w:tcPr>
          <w:p w14:paraId="25FB36CF" w14:textId="0F450C17" w:rsidR="00577B31" w:rsidRPr="00034F28" w:rsidRDefault="00E329FF" w:rsidP="00EA456D">
            <w:pPr>
              <w:spacing w:after="0" w:line="240" w:lineRule="auto"/>
              <w:ind w:left="-101"/>
              <w:rPr>
                <w:rFonts w:eastAsia="Arial Unicode MS" w:cs="Arial"/>
                <w:spacing w:val="-4"/>
                <w:sz w:val="16"/>
                <w:szCs w:val="16"/>
                <w:lang w:bidi="th-TH"/>
              </w:rPr>
            </w:pPr>
            <w:r w:rsidRPr="00034F28">
              <w:rPr>
                <w:rFonts w:eastAsia="Arial Unicode MS" w:cs="Arial"/>
                <w:spacing w:val="-4"/>
                <w:sz w:val="16"/>
                <w:szCs w:val="16"/>
                <w:cs/>
                <w:lang w:bidi="th-TH"/>
              </w:rPr>
              <w:t xml:space="preserve">     </w:t>
            </w:r>
            <w:r w:rsidRPr="00034F28">
              <w:rPr>
                <w:rFonts w:eastAsia="Arial Unicode MS" w:cs="Arial"/>
                <w:spacing w:val="-4"/>
                <w:sz w:val="16"/>
                <w:szCs w:val="16"/>
                <w:lang w:bidi="th-TH"/>
              </w:rPr>
              <w:t xml:space="preserve">No. </w:t>
            </w:r>
            <w:r w:rsidRPr="00034F28">
              <w:rPr>
                <w:rFonts w:eastAsia="Arial Unicode MS" w:cs="Arial"/>
                <w:spacing w:val="-4"/>
                <w:sz w:val="16"/>
                <w:szCs w:val="16"/>
                <w:lang w:val="en-GB"/>
              </w:rPr>
              <w:t>2</w:t>
            </w:r>
            <w:r w:rsidRPr="00034F28">
              <w:rPr>
                <w:rFonts w:eastAsia="Arial Unicode MS" w:cs="Arial"/>
                <w:spacing w:val="-4"/>
                <w:sz w:val="16"/>
                <w:szCs w:val="16"/>
              </w:rPr>
              <w:t>/</w:t>
            </w:r>
            <w:r w:rsidRPr="00034F28">
              <w:rPr>
                <w:rFonts w:eastAsia="Arial Unicode MS" w:cs="Arial"/>
                <w:spacing w:val="-4"/>
                <w:sz w:val="16"/>
                <w:szCs w:val="16"/>
                <w:lang w:val="en-GB"/>
              </w:rPr>
              <w:t>2024</w:t>
            </w:r>
            <w:r w:rsidRPr="00034F28">
              <w:rPr>
                <w:rFonts w:eastAsia="Arial Unicode MS" w:cs="Arial"/>
                <w:spacing w:val="-4"/>
                <w:sz w:val="16"/>
                <w:szCs w:val="16"/>
                <w:lang w:val="en-GB" w:bidi="th-TH"/>
              </w:rPr>
              <w:t xml:space="preserve"> Tranche 1</w:t>
            </w:r>
          </w:p>
        </w:tc>
        <w:tc>
          <w:tcPr>
            <w:tcW w:w="845" w:type="dxa"/>
            <w:shd w:val="clear" w:color="auto" w:fill="FAFAFA"/>
            <w:vAlign w:val="bottom"/>
          </w:tcPr>
          <w:p w14:paraId="31726FDA" w14:textId="3D7C9D44" w:rsidR="00577B31" w:rsidRPr="00034F28" w:rsidRDefault="0091379E"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85,900</w:t>
            </w:r>
          </w:p>
        </w:tc>
        <w:tc>
          <w:tcPr>
            <w:tcW w:w="1135" w:type="dxa"/>
            <w:shd w:val="clear" w:color="auto" w:fill="FAFAFA"/>
            <w:vAlign w:val="bottom"/>
          </w:tcPr>
          <w:p w14:paraId="0E39D112" w14:textId="31ED9D39" w:rsidR="00577B31" w:rsidRPr="00034F28" w:rsidRDefault="0091379E"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1,000</w:t>
            </w:r>
          </w:p>
        </w:tc>
        <w:tc>
          <w:tcPr>
            <w:tcW w:w="1422" w:type="dxa"/>
            <w:shd w:val="clear" w:color="auto" w:fill="FAFAFA"/>
            <w:vAlign w:val="bottom"/>
          </w:tcPr>
          <w:p w14:paraId="5B164EF8" w14:textId="09A84D2A" w:rsidR="00577B31" w:rsidRPr="00034F28" w:rsidRDefault="0091379E" w:rsidP="00EA456D">
            <w:pPr>
              <w:spacing w:after="0" w:line="240" w:lineRule="auto"/>
              <w:ind w:left="-72" w:right="-57"/>
              <w:jc w:val="right"/>
              <w:rPr>
                <w:rFonts w:eastAsia="Arial Unicode MS" w:cs="Arial"/>
                <w:sz w:val="16"/>
                <w:szCs w:val="16"/>
                <w:lang w:val="en-GB"/>
              </w:rPr>
            </w:pPr>
            <w:r w:rsidRPr="00034F28">
              <w:rPr>
                <w:rFonts w:eastAsia="Arial Unicode MS" w:cs="Arial"/>
                <w:sz w:val="16"/>
                <w:szCs w:val="16"/>
                <w:lang w:val="en-GB"/>
              </w:rPr>
              <w:t>85,900</w:t>
            </w:r>
          </w:p>
        </w:tc>
        <w:tc>
          <w:tcPr>
            <w:tcW w:w="1134" w:type="dxa"/>
            <w:shd w:val="clear" w:color="auto" w:fill="FAFAFA"/>
            <w:vAlign w:val="bottom"/>
          </w:tcPr>
          <w:p w14:paraId="01E0591D" w14:textId="7D477377" w:rsidR="00577B31" w:rsidRPr="00034F28" w:rsidRDefault="00A879F8"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7.40</w:t>
            </w:r>
          </w:p>
        </w:tc>
        <w:tc>
          <w:tcPr>
            <w:tcW w:w="851" w:type="dxa"/>
            <w:shd w:val="clear" w:color="auto" w:fill="FAFAFA"/>
          </w:tcPr>
          <w:p w14:paraId="16C758EC" w14:textId="028CF3AA" w:rsidR="00577B31" w:rsidRPr="00034F28" w:rsidRDefault="00A879F8" w:rsidP="00EA456D">
            <w:pPr>
              <w:tabs>
                <w:tab w:val="left" w:pos="90"/>
              </w:tabs>
              <w:spacing w:after="0" w:line="240" w:lineRule="auto"/>
              <w:ind w:left="-18" w:right="-57"/>
              <w:rPr>
                <w:rFonts w:eastAsia="Arial Unicode MS" w:cs="Arial"/>
                <w:sz w:val="16"/>
                <w:szCs w:val="16"/>
                <w:lang w:val="en-GB"/>
              </w:rPr>
            </w:pPr>
            <w:r w:rsidRPr="00034F28">
              <w:rPr>
                <w:rFonts w:eastAsia="Arial Unicode MS" w:cs="Arial"/>
                <w:sz w:val="16"/>
                <w:szCs w:val="16"/>
                <w:lang w:val="en-GB"/>
              </w:rPr>
              <w:t>1 year</w:t>
            </w:r>
          </w:p>
        </w:tc>
        <w:tc>
          <w:tcPr>
            <w:tcW w:w="1050" w:type="dxa"/>
            <w:shd w:val="clear" w:color="auto" w:fill="FAFAFA"/>
            <w:vAlign w:val="bottom"/>
          </w:tcPr>
          <w:p w14:paraId="78AB0FBA" w14:textId="3FE5ECA5" w:rsidR="00577B31" w:rsidRPr="00034F28" w:rsidRDefault="00A879F8" w:rsidP="00EA456D">
            <w:pPr>
              <w:spacing w:after="0" w:line="240" w:lineRule="auto"/>
              <w:ind w:left="-90" w:right="-84"/>
              <w:jc w:val="center"/>
              <w:rPr>
                <w:rFonts w:eastAsia="Arial Unicode MS" w:cs="Arial"/>
                <w:sz w:val="16"/>
                <w:szCs w:val="16"/>
                <w:lang w:val="en-GB" w:bidi="th-TH"/>
              </w:rPr>
            </w:pPr>
            <w:r w:rsidRPr="00034F28">
              <w:rPr>
                <w:rFonts w:eastAsia="Arial Unicode MS" w:cs="Arial"/>
                <w:sz w:val="16"/>
                <w:szCs w:val="16"/>
                <w:lang w:val="en-GB" w:bidi="th-TH"/>
              </w:rPr>
              <w:t>12 Sep 2024</w:t>
            </w:r>
          </w:p>
        </w:tc>
        <w:tc>
          <w:tcPr>
            <w:tcW w:w="1158" w:type="dxa"/>
            <w:shd w:val="clear" w:color="auto" w:fill="FAFAFA"/>
            <w:vAlign w:val="bottom"/>
          </w:tcPr>
          <w:p w14:paraId="55875A0A" w14:textId="782C3170" w:rsidR="00577B31" w:rsidRPr="00034F28" w:rsidRDefault="001C4788" w:rsidP="00EA456D">
            <w:pPr>
              <w:spacing w:after="0" w:line="240" w:lineRule="auto"/>
              <w:ind w:left="-72" w:right="-57"/>
              <w:jc w:val="center"/>
              <w:rPr>
                <w:rFonts w:eastAsia="Arial Unicode MS" w:cs="Arial"/>
                <w:sz w:val="16"/>
                <w:szCs w:val="16"/>
                <w:lang w:val="en-GB"/>
              </w:rPr>
            </w:pPr>
            <w:r w:rsidRPr="00034F28">
              <w:rPr>
                <w:rFonts w:eastAsia="Arial Unicode MS" w:cs="Arial"/>
                <w:sz w:val="16"/>
                <w:szCs w:val="16"/>
                <w:lang w:val="en-GB"/>
              </w:rPr>
              <w:t>12 Sep 2025</w:t>
            </w:r>
          </w:p>
        </w:tc>
      </w:tr>
    </w:tbl>
    <w:p w14:paraId="323CEAA2" w14:textId="77777777" w:rsidR="00BA5AC2" w:rsidRPr="00034F28" w:rsidRDefault="00BA5AC2" w:rsidP="00BA5AC2">
      <w:pPr>
        <w:overflowPunct w:val="0"/>
        <w:autoSpaceDE w:val="0"/>
        <w:autoSpaceDN w:val="0"/>
        <w:adjustRightInd w:val="0"/>
        <w:spacing w:after="0" w:line="240" w:lineRule="auto"/>
        <w:jc w:val="thaiDistribute"/>
        <w:textAlignment w:val="baseline"/>
        <w:rPr>
          <w:rFonts w:eastAsia="Times New Roman" w:cs="Arial"/>
          <w:spacing w:val="-4"/>
          <w:sz w:val="18"/>
          <w:szCs w:val="18"/>
          <w:lang w:bidi="th-TH"/>
        </w:rPr>
      </w:pPr>
    </w:p>
    <w:p w14:paraId="660207F0" w14:textId="77777777" w:rsidR="00BA5AC2" w:rsidRPr="00034F28" w:rsidRDefault="00BA5AC2" w:rsidP="00BA5AC2">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034F28">
        <w:rPr>
          <w:rFonts w:eastAsia="Times New Roman" w:cs="Arial"/>
          <w:spacing w:val="-4"/>
          <w:sz w:val="18"/>
          <w:szCs w:val="18"/>
          <w:lang w:bidi="th-TH"/>
        </w:rPr>
        <w:t>The terms and conditions of debentures contain financial covenant which requires the Group to maintain net debt-to-equity</w:t>
      </w:r>
      <w:r w:rsidRPr="00034F28">
        <w:rPr>
          <w:rFonts w:eastAsia="Times New Roman" w:cs="Arial"/>
          <w:sz w:val="18"/>
          <w:szCs w:val="18"/>
          <w:lang w:bidi="th-TH"/>
        </w:rPr>
        <w:t xml:space="preserve"> ratio at the rates prescribed in the terms and conditions. </w:t>
      </w:r>
    </w:p>
    <w:p w14:paraId="1CBD585B" w14:textId="113D6234" w:rsidR="00163D86" w:rsidRPr="00034F28" w:rsidRDefault="00F06677"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034F28">
        <w:rPr>
          <w:rFonts w:eastAsia="Times New Roman" w:cs="Arial"/>
          <w:sz w:val="18"/>
          <w:szCs w:val="18"/>
          <w:lang w:bidi="th-TH"/>
        </w:rPr>
        <w:br w:type="page"/>
      </w:r>
    </w:p>
    <w:p w14:paraId="23ADF39C" w14:textId="376E4798" w:rsidR="00980CB8" w:rsidRPr="00034F28"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034F28">
        <w:rPr>
          <w:rFonts w:eastAsia="Times New Roman" w:cs="Arial"/>
          <w:sz w:val="18"/>
          <w:szCs w:val="18"/>
          <w:lang w:bidi="th-TH"/>
        </w:rPr>
        <w:t>The Group pledged asset to secure of the secured d</w:t>
      </w:r>
      <w:proofErr w:type="spellStart"/>
      <w:r w:rsidRPr="00034F28">
        <w:rPr>
          <w:rFonts w:eastAsia="Arial Unicode MS" w:cs="Arial"/>
          <w:sz w:val="18"/>
          <w:szCs w:val="18"/>
          <w:lang w:val="en-GB" w:bidi="th-TH"/>
        </w:rPr>
        <w:t>ebentures</w:t>
      </w:r>
      <w:proofErr w:type="spellEnd"/>
      <w:r w:rsidRPr="00034F28">
        <w:rPr>
          <w:rFonts w:eastAsia="Times New Roman" w:cs="Arial"/>
          <w:sz w:val="18"/>
          <w:szCs w:val="18"/>
          <w:lang w:bidi="th-TH"/>
        </w:rPr>
        <w:t xml:space="preserve"> </w:t>
      </w:r>
      <w:proofErr w:type="spellStart"/>
      <w:r w:rsidRPr="00034F28">
        <w:rPr>
          <w:rFonts w:eastAsia="Times New Roman" w:cs="Arial"/>
          <w:sz w:val="18"/>
          <w:szCs w:val="18"/>
          <w:lang w:bidi="th-TH"/>
        </w:rPr>
        <w:t>summari</w:t>
      </w:r>
      <w:proofErr w:type="spellEnd"/>
      <w:r w:rsidRPr="00034F28">
        <w:rPr>
          <w:rFonts w:eastAsia="Times New Roman" w:cs="Arial"/>
          <w:sz w:val="18"/>
          <w:szCs w:val="18"/>
          <w:lang w:val="en-GB" w:bidi="th-TH"/>
        </w:rPr>
        <w:t>s</w:t>
      </w:r>
      <w:r w:rsidRPr="00034F28">
        <w:rPr>
          <w:rFonts w:eastAsia="Times New Roman" w:cs="Arial"/>
          <w:sz w:val="18"/>
          <w:szCs w:val="18"/>
          <w:lang w:bidi="th-TH"/>
        </w:rPr>
        <w:t xml:space="preserve">ed as follows: </w:t>
      </w:r>
    </w:p>
    <w:p w14:paraId="63677572" w14:textId="77777777" w:rsidR="00322FC3" w:rsidRPr="00034F28"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22FC3" w:rsidRPr="00034F28" w14:paraId="56992D2F" w14:textId="77777777" w:rsidTr="000D591B">
        <w:tc>
          <w:tcPr>
            <w:tcW w:w="3690" w:type="dxa"/>
            <w:tcBorders>
              <w:top w:val="nil"/>
              <w:left w:val="nil"/>
              <w:bottom w:val="nil"/>
              <w:right w:val="nil"/>
            </w:tcBorders>
            <w:vAlign w:val="bottom"/>
          </w:tcPr>
          <w:p w14:paraId="222B5B56" w14:textId="77777777" w:rsidR="00322FC3" w:rsidRPr="00034F28" w:rsidRDefault="00322FC3"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745BAA83" w14:textId="77777777" w:rsidR="00322FC3" w:rsidRPr="00034F28"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034F28">
              <w:rPr>
                <w:rFonts w:eastAsia="Times New Roman" w:cs="Arial"/>
                <w:b/>
                <w:bCs/>
                <w:sz w:val="18"/>
                <w:szCs w:val="18"/>
                <w:lang w:bidi="th-TH"/>
              </w:rPr>
              <w:t>Consolidated</w:t>
            </w:r>
          </w:p>
          <w:p w14:paraId="7BA94D3C" w14:textId="77777777" w:rsidR="00322FC3" w:rsidRPr="00034F28"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034F28">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2904FB7F" w14:textId="77777777" w:rsidR="00322FC3" w:rsidRPr="00034F28"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034F28">
              <w:rPr>
                <w:rFonts w:eastAsia="Times New Roman" w:cs="Arial"/>
                <w:b/>
                <w:bCs/>
                <w:sz w:val="18"/>
                <w:szCs w:val="18"/>
                <w:lang w:bidi="th-TH"/>
              </w:rPr>
              <w:t>Separate</w:t>
            </w:r>
          </w:p>
          <w:p w14:paraId="3F3104FD" w14:textId="77777777" w:rsidR="00322FC3" w:rsidRPr="00034F28"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034F28">
              <w:rPr>
                <w:rFonts w:eastAsia="Times New Roman" w:cs="Arial"/>
                <w:b/>
                <w:bCs/>
                <w:sz w:val="18"/>
                <w:szCs w:val="18"/>
                <w:lang w:bidi="th-TH"/>
              </w:rPr>
              <w:t>financial information</w:t>
            </w:r>
          </w:p>
        </w:tc>
      </w:tr>
      <w:tr w:rsidR="00F4302A" w:rsidRPr="00034F28" w14:paraId="4A67A438" w14:textId="77777777" w:rsidTr="000D591B">
        <w:tc>
          <w:tcPr>
            <w:tcW w:w="3690" w:type="dxa"/>
            <w:tcBorders>
              <w:top w:val="nil"/>
              <w:left w:val="nil"/>
              <w:bottom w:val="nil"/>
              <w:right w:val="nil"/>
            </w:tcBorders>
            <w:vAlign w:val="bottom"/>
          </w:tcPr>
          <w:p w14:paraId="4D6744A8" w14:textId="77777777" w:rsidR="00F4302A" w:rsidRPr="00034F28"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0DC1C00B" w14:textId="31BB9121" w:rsidR="00F4302A" w:rsidRPr="00034F28" w:rsidRDefault="00F4302A"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left w:val="nil"/>
            </w:tcBorders>
          </w:tcPr>
          <w:p w14:paraId="5CF125C2" w14:textId="5E0F6C4D" w:rsidR="00F4302A" w:rsidRPr="00034F28"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Borders>
              <w:top w:val="single" w:sz="4" w:space="0" w:color="auto"/>
              <w:left w:val="nil"/>
            </w:tcBorders>
          </w:tcPr>
          <w:p w14:paraId="2A42736C" w14:textId="45DE5F50" w:rsidR="00F4302A" w:rsidRPr="00034F28"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tcPr>
          <w:p w14:paraId="5252B7F2" w14:textId="4659E514" w:rsidR="00F4302A" w:rsidRPr="00034F28"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F4302A" w:rsidRPr="00034F28" w14:paraId="53B99AB9" w14:textId="77777777" w:rsidTr="000D591B">
        <w:tc>
          <w:tcPr>
            <w:tcW w:w="3690" w:type="dxa"/>
            <w:tcBorders>
              <w:top w:val="nil"/>
              <w:left w:val="nil"/>
              <w:bottom w:val="nil"/>
              <w:right w:val="nil"/>
            </w:tcBorders>
            <w:vAlign w:val="bottom"/>
          </w:tcPr>
          <w:p w14:paraId="0513C201" w14:textId="77777777" w:rsidR="00F4302A" w:rsidRPr="00034F28"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620642AE"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034F28">
              <w:rPr>
                <w:rFonts w:cs="Arial"/>
                <w:b/>
                <w:bCs/>
                <w:spacing w:val="-4"/>
                <w:sz w:val="18"/>
                <w:szCs w:val="18"/>
              </w:rPr>
              <w:t>Thousand Baht</w:t>
            </w:r>
          </w:p>
        </w:tc>
        <w:tc>
          <w:tcPr>
            <w:tcW w:w="1440" w:type="dxa"/>
            <w:tcBorders>
              <w:left w:val="nil"/>
              <w:bottom w:val="single" w:sz="4" w:space="0" w:color="auto"/>
            </w:tcBorders>
          </w:tcPr>
          <w:p w14:paraId="2538EE65"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034F28">
              <w:rPr>
                <w:rFonts w:cs="Arial"/>
                <w:b/>
                <w:bCs/>
                <w:spacing w:val="-4"/>
                <w:sz w:val="18"/>
                <w:szCs w:val="18"/>
              </w:rPr>
              <w:t>Thousand Baht</w:t>
            </w:r>
          </w:p>
        </w:tc>
        <w:tc>
          <w:tcPr>
            <w:tcW w:w="1440" w:type="dxa"/>
            <w:tcBorders>
              <w:left w:val="nil"/>
              <w:bottom w:val="single" w:sz="4" w:space="0" w:color="auto"/>
            </w:tcBorders>
          </w:tcPr>
          <w:p w14:paraId="141E62B9"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034F28">
              <w:rPr>
                <w:rFonts w:cs="Arial"/>
                <w:b/>
                <w:bCs/>
                <w:spacing w:val="-4"/>
                <w:sz w:val="18"/>
                <w:szCs w:val="18"/>
              </w:rPr>
              <w:t>Thousand Baht</w:t>
            </w:r>
          </w:p>
        </w:tc>
        <w:tc>
          <w:tcPr>
            <w:tcW w:w="1440" w:type="dxa"/>
            <w:tcBorders>
              <w:bottom w:val="single" w:sz="4" w:space="0" w:color="auto"/>
            </w:tcBorders>
          </w:tcPr>
          <w:p w14:paraId="6CBE185D"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034F28">
              <w:rPr>
                <w:rFonts w:cs="Arial"/>
                <w:b/>
                <w:bCs/>
                <w:spacing w:val="-4"/>
                <w:sz w:val="18"/>
                <w:szCs w:val="18"/>
              </w:rPr>
              <w:t>Thousand Baht</w:t>
            </w:r>
          </w:p>
        </w:tc>
      </w:tr>
      <w:tr w:rsidR="00F4302A" w:rsidRPr="00034F28" w14:paraId="0B56AA6E" w14:textId="77777777" w:rsidTr="00204915">
        <w:trPr>
          <w:trHeight w:val="53"/>
        </w:trPr>
        <w:tc>
          <w:tcPr>
            <w:tcW w:w="3690" w:type="dxa"/>
            <w:tcBorders>
              <w:top w:val="nil"/>
              <w:left w:val="nil"/>
              <w:bottom w:val="nil"/>
              <w:right w:val="nil"/>
            </w:tcBorders>
            <w:vAlign w:val="bottom"/>
          </w:tcPr>
          <w:p w14:paraId="12719DA0" w14:textId="1A4E5AB2" w:rsidR="00F4302A" w:rsidRPr="00034F28" w:rsidRDefault="00F4302A"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2BB8C49D"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6A5B8B6E" w14:textId="4AFA1B21" w:rsidR="00F4302A" w:rsidRPr="00034F28"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5500F757" w14:textId="77777777" w:rsidR="00F4302A" w:rsidRPr="00034F28"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211DB287" w14:textId="77EFB13A" w:rsidR="00F4302A" w:rsidRPr="00034F28"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DF1B4B" w:rsidRPr="00034F28" w14:paraId="7C9AB734" w14:textId="77777777" w:rsidTr="00204915">
        <w:trPr>
          <w:trHeight w:val="53"/>
        </w:trPr>
        <w:tc>
          <w:tcPr>
            <w:tcW w:w="3690" w:type="dxa"/>
            <w:tcBorders>
              <w:top w:val="nil"/>
              <w:left w:val="nil"/>
              <w:bottom w:val="nil"/>
              <w:right w:val="nil"/>
            </w:tcBorders>
            <w:vAlign w:val="bottom"/>
          </w:tcPr>
          <w:p w14:paraId="6781274B" w14:textId="3B213529" w:rsidR="00DF1B4B" w:rsidRPr="00034F28" w:rsidRDefault="001A41C0"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Pr>
                <w:rFonts w:cs="Arial"/>
                <w:color w:val="000000"/>
                <w:sz w:val="18"/>
                <w:szCs w:val="18"/>
                <w:shd w:val="clear" w:color="auto" w:fill="FFFFFF"/>
              </w:rPr>
              <w:t>Non-current b</w:t>
            </w:r>
            <w:r w:rsidR="00DF1B4B" w:rsidRPr="00034F28">
              <w:rPr>
                <w:rFonts w:cs="Arial"/>
                <w:color w:val="000000"/>
                <w:sz w:val="18"/>
                <w:szCs w:val="18"/>
                <w:shd w:val="clear" w:color="auto" w:fill="FFFFFF"/>
              </w:rPr>
              <w:t>ank deposits</w:t>
            </w:r>
          </w:p>
        </w:tc>
        <w:tc>
          <w:tcPr>
            <w:tcW w:w="1440" w:type="dxa"/>
            <w:tcBorders>
              <w:left w:val="nil"/>
            </w:tcBorders>
            <w:shd w:val="clear" w:color="auto" w:fill="FAFAFA"/>
          </w:tcPr>
          <w:p w14:paraId="60CD44A2" w14:textId="77777777" w:rsidR="00DF1B4B" w:rsidRPr="00034F28" w:rsidRDefault="00DF1B4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3DCED344" w14:textId="77777777" w:rsidR="00DF1B4B" w:rsidRPr="00034F28" w:rsidRDefault="00DF1B4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428BBE6E" w14:textId="77777777" w:rsidR="00DF1B4B" w:rsidRPr="00034F28" w:rsidRDefault="00DF1B4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06155CEE" w14:textId="77777777" w:rsidR="00DF1B4B" w:rsidRPr="00034F28" w:rsidRDefault="00DF1B4B"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0E00D7" w:rsidRPr="00034F28" w14:paraId="08DDB9B5" w14:textId="77777777" w:rsidTr="006879A9">
        <w:tc>
          <w:tcPr>
            <w:tcW w:w="3690" w:type="dxa"/>
            <w:tcBorders>
              <w:top w:val="nil"/>
              <w:left w:val="nil"/>
              <w:bottom w:val="nil"/>
              <w:right w:val="nil"/>
            </w:tcBorders>
            <w:vAlign w:val="bottom"/>
          </w:tcPr>
          <w:p w14:paraId="630D61FB" w14:textId="671C273D" w:rsidR="000E00D7" w:rsidRPr="00034F28" w:rsidRDefault="00DF1B4B"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bookmarkStart w:id="8" w:name="OLE_LINK1"/>
            <w:r>
              <w:rPr>
                <w:rFonts w:cs="Cordia New" w:hint="cs"/>
                <w:color w:val="000000"/>
                <w:sz w:val="18"/>
                <w:shd w:val="clear" w:color="auto" w:fill="FFFFFF"/>
                <w:cs/>
                <w:lang w:bidi="th-TH"/>
              </w:rPr>
              <w:t xml:space="preserve">   </w:t>
            </w:r>
            <w:r w:rsidR="000E00D7" w:rsidRPr="00034F28">
              <w:rPr>
                <w:rFonts w:cs="Arial"/>
                <w:color w:val="000000"/>
                <w:sz w:val="18"/>
                <w:szCs w:val="18"/>
                <w:shd w:val="clear" w:color="auto" w:fill="FFFFFF"/>
              </w:rPr>
              <w:t xml:space="preserve"> pledged as security</w:t>
            </w:r>
          </w:p>
        </w:tc>
        <w:tc>
          <w:tcPr>
            <w:tcW w:w="1440" w:type="dxa"/>
            <w:tcBorders>
              <w:left w:val="nil"/>
            </w:tcBorders>
            <w:shd w:val="clear" w:color="auto" w:fill="FAFAFA"/>
          </w:tcPr>
          <w:p w14:paraId="1374CC9A" w14:textId="659B7BA0"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70,476</w:t>
            </w:r>
          </w:p>
        </w:tc>
        <w:tc>
          <w:tcPr>
            <w:tcW w:w="1440" w:type="dxa"/>
            <w:tcBorders>
              <w:left w:val="nil"/>
            </w:tcBorders>
            <w:shd w:val="clear" w:color="auto" w:fill="auto"/>
            <w:vAlign w:val="bottom"/>
          </w:tcPr>
          <w:p w14:paraId="02D9F170" w14:textId="362A587F" w:rsidR="000E00D7" w:rsidRPr="00034F28"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w:t>
            </w:r>
          </w:p>
        </w:tc>
        <w:tc>
          <w:tcPr>
            <w:tcW w:w="1440" w:type="dxa"/>
            <w:tcBorders>
              <w:left w:val="nil"/>
            </w:tcBorders>
            <w:shd w:val="clear" w:color="auto" w:fill="FAFAFA"/>
          </w:tcPr>
          <w:p w14:paraId="7E0FFFB8" w14:textId="7F52C63D" w:rsidR="000E00D7" w:rsidRPr="00034F28" w:rsidRDefault="00241DD1"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70,476</w:t>
            </w:r>
          </w:p>
        </w:tc>
        <w:tc>
          <w:tcPr>
            <w:tcW w:w="1440" w:type="dxa"/>
            <w:vAlign w:val="bottom"/>
          </w:tcPr>
          <w:p w14:paraId="46D2323A" w14:textId="722104EA" w:rsidR="000E00D7" w:rsidRPr="00034F28"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w:t>
            </w:r>
          </w:p>
        </w:tc>
      </w:tr>
      <w:tr w:rsidR="000E00D7" w:rsidRPr="00034F28" w14:paraId="1CAFC1AD" w14:textId="77777777" w:rsidTr="006879A9">
        <w:tc>
          <w:tcPr>
            <w:tcW w:w="3690" w:type="dxa"/>
            <w:tcBorders>
              <w:top w:val="nil"/>
              <w:left w:val="nil"/>
              <w:bottom w:val="nil"/>
              <w:right w:val="nil"/>
            </w:tcBorders>
            <w:vAlign w:val="bottom"/>
          </w:tcPr>
          <w:p w14:paraId="0184B5D5" w14:textId="303C7E33" w:rsidR="000E00D7" w:rsidRPr="00034F28"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 xml:space="preserve">Cost of real estate development (Note </w:t>
            </w:r>
            <w:r w:rsidR="00CB51C7" w:rsidRPr="00034F28">
              <w:rPr>
                <w:rFonts w:eastAsia="Times New Roman" w:cs="Arial"/>
                <w:sz w:val="18"/>
                <w:szCs w:val="18"/>
                <w:lang w:val="en-GB" w:bidi="th-TH"/>
              </w:rPr>
              <w:t>8</w:t>
            </w:r>
            <w:r w:rsidRPr="00034F28">
              <w:rPr>
                <w:rFonts w:eastAsia="Times New Roman" w:cs="Arial"/>
                <w:sz w:val="18"/>
                <w:szCs w:val="18"/>
                <w:lang w:bidi="th-TH"/>
              </w:rPr>
              <w:t>)</w:t>
            </w:r>
          </w:p>
        </w:tc>
        <w:tc>
          <w:tcPr>
            <w:tcW w:w="1440" w:type="dxa"/>
            <w:tcBorders>
              <w:left w:val="nil"/>
            </w:tcBorders>
            <w:shd w:val="clear" w:color="auto" w:fill="FAFAFA"/>
          </w:tcPr>
          <w:p w14:paraId="5B405AC2" w14:textId="2753E7D7"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1,</w:t>
            </w:r>
            <w:r w:rsidR="00222E4A" w:rsidRPr="00034F28">
              <w:rPr>
                <w:rFonts w:cs="Arial"/>
                <w:spacing w:val="-4"/>
                <w:sz w:val="18"/>
                <w:szCs w:val="18"/>
              </w:rPr>
              <w:t>213</w:t>
            </w:r>
            <w:r w:rsidRPr="00034F28">
              <w:rPr>
                <w:rFonts w:cs="Arial"/>
                <w:spacing w:val="-4"/>
                <w:sz w:val="18"/>
                <w:szCs w:val="18"/>
              </w:rPr>
              <w:t>,</w:t>
            </w:r>
            <w:r w:rsidR="00A87934" w:rsidRPr="00034F28">
              <w:rPr>
                <w:rFonts w:cs="Arial"/>
                <w:spacing w:val="-4"/>
                <w:sz w:val="18"/>
                <w:szCs w:val="18"/>
              </w:rPr>
              <w:t>8</w:t>
            </w:r>
            <w:r w:rsidR="00CB16C3" w:rsidRPr="00034F28">
              <w:rPr>
                <w:rFonts w:cs="Arial"/>
                <w:spacing w:val="-4"/>
                <w:sz w:val="18"/>
                <w:szCs w:val="18"/>
              </w:rPr>
              <w:t>49</w:t>
            </w:r>
          </w:p>
        </w:tc>
        <w:tc>
          <w:tcPr>
            <w:tcW w:w="1440" w:type="dxa"/>
            <w:tcBorders>
              <w:left w:val="nil"/>
            </w:tcBorders>
            <w:shd w:val="clear" w:color="auto" w:fill="auto"/>
            <w:vAlign w:val="bottom"/>
          </w:tcPr>
          <w:p w14:paraId="4EE6AF06" w14:textId="3F0A3FA2"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1</w:t>
            </w:r>
            <w:r w:rsidR="000E00D7" w:rsidRPr="00034F28">
              <w:rPr>
                <w:rFonts w:cs="Arial"/>
                <w:spacing w:val="-4"/>
                <w:sz w:val="18"/>
                <w:szCs w:val="18"/>
              </w:rPr>
              <w:t>,</w:t>
            </w:r>
            <w:r w:rsidRPr="00034F28">
              <w:rPr>
                <w:rFonts w:cs="Arial"/>
                <w:spacing w:val="-4"/>
                <w:sz w:val="18"/>
                <w:szCs w:val="18"/>
                <w:lang w:val="en-GB"/>
              </w:rPr>
              <w:t>424</w:t>
            </w:r>
            <w:r w:rsidR="000E00D7" w:rsidRPr="00034F28">
              <w:rPr>
                <w:rFonts w:cs="Arial"/>
                <w:spacing w:val="-4"/>
                <w:sz w:val="18"/>
                <w:szCs w:val="18"/>
              </w:rPr>
              <w:t>,</w:t>
            </w:r>
            <w:r w:rsidRPr="00034F28">
              <w:rPr>
                <w:rFonts w:cs="Arial"/>
                <w:spacing w:val="-4"/>
                <w:sz w:val="18"/>
                <w:szCs w:val="18"/>
                <w:lang w:val="en-GB"/>
              </w:rPr>
              <w:t>035</w:t>
            </w:r>
          </w:p>
        </w:tc>
        <w:tc>
          <w:tcPr>
            <w:tcW w:w="1440" w:type="dxa"/>
            <w:tcBorders>
              <w:left w:val="nil"/>
            </w:tcBorders>
            <w:shd w:val="clear" w:color="auto" w:fill="FAFAFA"/>
          </w:tcPr>
          <w:p w14:paraId="02D569BA" w14:textId="059EA711" w:rsidR="000E00D7" w:rsidRPr="00034F28" w:rsidRDefault="00241DD1"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1,</w:t>
            </w:r>
            <w:r w:rsidR="00222E4A" w:rsidRPr="00034F28">
              <w:rPr>
                <w:rFonts w:cs="Arial"/>
                <w:spacing w:val="-4"/>
                <w:sz w:val="18"/>
                <w:szCs w:val="18"/>
              </w:rPr>
              <w:t>198,</w:t>
            </w:r>
            <w:r w:rsidR="00673C6F" w:rsidRPr="00034F28">
              <w:rPr>
                <w:rFonts w:cs="Arial"/>
                <w:spacing w:val="-4"/>
                <w:sz w:val="18"/>
                <w:szCs w:val="18"/>
              </w:rPr>
              <w:t>3</w:t>
            </w:r>
            <w:r w:rsidR="00CB16C3" w:rsidRPr="00034F28">
              <w:rPr>
                <w:rFonts w:cs="Arial"/>
                <w:spacing w:val="-4"/>
                <w:sz w:val="18"/>
                <w:szCs w:val="18"/>
              </w:rPr>
              <w:t>49</w:t>
            </w:r>
          </w:p>
        </w:tc>
        <w:tc>
          <w:tcPr>
            <w:tcW w:w="1440" w:type="dxa"/>
            <w:vAlign w:val="bottom"/>
          </w:tcPr>
          <w:p w14:paraId="5045B14D" w14:textId="53E6BC94"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1</w:t>
            </w:r>
            <w:r w:rsidR="000E00D7" w:rsidRPr="00034F28">
              <w:rPr>
                <w:rFonts w:cs="Arial"/>
                <w:spacing w:val="-4"/>
                <w:sz w:val="18"/>
                <w:szCs w:val="18"/>
              </w:rPr>
              <w:t>,</w:t>
            </w:r>
            <w:r w:rsidRPr="00034F28">
              <w:rPr>
                <w:rFonts w:cs="Arial"/>
                <w:spacing w:val="-4"/>
                <w:sz w:val="18"/>
                <w:szCs w:val="18"/>
                <w:lang w:val="en-GB"/>
              </w:rPr>
              <w:t>412</w:t>
            </w:r>
            <w:r w:rsidR="000E00D7" w:rsidRPr="00034F28">
              <w:rPr>
                <w:rFonts w:cs="Arial"/>
                <w:spacing w:val="-4"/>
                <w:sz w:val="18"/>
                <w:szCs w:val="18"/>
              </w:rPr>
              <w:t>,</w:t>
            </w:r>
            <w:r w:rsidRPr="00034F28">
              <w:rPr>
                <w:rFonts w:cs="Arial"/>
                <w:spacing w:val="-4"/>
                <w:sz w:val="18"/>
                <w:szCs w:val="18"/>
                <w:lang w:val="en-GB"/>
              </w:rPr>
              <w:t>574</w:t>
            </w:r>
          </w:p>
        </w:tc>
      </w:tr>
      <w:tr w:rsidR="000E00D7" w:rsidRPr="00034F28" w14:paraId="6264E873" w14:textId="77777777" w:rsidTr="006879A9">
        <w:tc>
          <w:tcPr>
            <w:tcW w:w="3690" w:type="dxa"/>
            <w:tcBorders>
              <w:top w:val="nil"/>
              <w:left w:val="nil"/>
              <w:bottom w:val="nil"/>
              <w:right w:val="nil"/>
            </w:tcBorders>
            <w:vAlign w:val="bottom"/>
          </w:tcPr>
          <w:p w14:paraId="0707B3DB" w14:textId="77777777" w:rsidR="000E00D7" w:rsidRPr="00034F28" w:rsidRDefault="000E00D7" w:rsidP="000E00D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034F28">
              <w:rPr>
                <w:rFonts w:eastAsia="Times New Roman" w:cs="Arial"/>
                <w:sz w:val="18"/>
                <w:szCs w:val="18"/>
                <w:lang w:bidi="th-TH"/>
              </w:rPr>
              <w:t>Financial assets measured at fair value</w:t>
            </w:r>
          </w:p>
          <w:p w14:paraId="4AD53527" w14:textId="4D8B8E95" w:rsidR="000E00D7" w:rsidRPr="00034F28"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 xml:space="preserve">   through other comprehensive income </w:t>
            </w:r>
          </w:p>
        </w:tc>
        <w:tc>
          <w:tcPr>
            <w:tcW w:w="1440" w:type="dxa"/>
            <w:tcBorders>
              <w:left w:val="nil"/>
            </w:tcBorders>
            <w:shd w:val="clear" w:color="auto" w:fill="FAFAFA"/>
          </w:tcPr>
          <w:p w14:paraId="1B3B30E4" w14:textId="77777777" w:rsidR="000E00D7" w:rsidRPr="00034F28"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p>
          <w:p w14:paraId="7064FFE4" w14:textId="4B5AAF6E" w:rsidR="00681162"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59,235</w:t>
            </w:r>
          </w:p>
        </w:tc>
        <w:tc>
          <w:tcPr>
            <w:tcW w:w="1440" w:type="dxa"/>
            <w:tcBorders>
              <w:left w:val="nil"/>
            </w:tcBorders>
            <w:shd w:val="clear" w:color="auto" w:fill="auto"/>
            <w:vAlign w:val="bottom"/>
          </w:tcPr>
          <w:p w14:paraId="6DB9CF27" w14:textId="54769A46"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63</w:t>
            </w:r>
            <w:r w:rsidR="000E00D7" w:rsidRPr="00034F28">
              <w:rPr>
                <w:rFonts w:cs="Arial"/>
                <w:spacing w:val="-4"/>
                <w:sz w:val="18"/>
                <w:szCs w:val="18"/>
              </w:rPr>
              <w:t>,</w:t>
            </w:r>
            <w:r w:rsidRPr="00034F28">
              <w:rPr>
                <w:rFonts w:cs="Arial"/>
                <w:spacing w:val="-4"/>
                <w:sz w:val="18"/>
                <w:szCs w:val="18"/>
                <w:lang w:val="en-GB"/>
              </w:rPr>
              <w:t>922</w:t>
            </w:r>
          </w:p>
        </w:tc>
        <w:tc>
          <w:tcPr>
            <w:tcW w:w="1440" w:type="dxa"/>
            <w:tcBorders>
              <w:left w:val="nil"/>
            </w:tcBorders>
            <w:shd w:val="clear" w:color="auto" w:fill="FAFAFA"/>
          </w:tcPr>
          <w:p w14:paraId="21E879DD" w14:textId="77777777" w:rsidR="000E00D7" w:rsidRPr="00034F28"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p>
          <w:p w14:paraId="0C4CF8CB" w14:textId="77492C45" w:rsidR="00241DD1" w:rsidRPr="00034F28" w:rsidRDefault="00241DD1"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59,235</w:t>
            </w:r>
          </w:p>
        </w:tc>
        <w:tc>
          <w:tcPr>
            <w:tcW w:w="1440" w:type="dxa"/>
            <w:vAlign w:val="bottom"/>
          </w:tcPr>
          <w:p w14:paraId="7FF12D54" w14:textId="304CADBD"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63</w:t>
            </w:r>
            <w:r w:rsidR="000E00D7" w:rsidRPr="00034F28">
              <w:rPr>
                <w:rFonts w:cs="Arial"/>
                <w:spacing w:val="-4"/>
                <w:sz w:val="18"/>
                <w:szCs w:val="18"/>
              </w:rPr>
              <w:t>,</w:t>
            </w:r>
            <w:r w:rsidRPr="00034F28">
              <w:rPr>
                <w:rFonts w:cs="Arial"/>
                <w:spacing w:val="-4"/>
                <w:sz w:val="18"/>
                <w:szCs w:val="18"/>
                <w:lang w:val="en-GB"/>
              </w:rPr>
              <w:t>922</w:t>
            </w:r>
          </w:p>
        </w:tc>
      </w:tr>
      <w:tr w:rsidR="000E00D7" w:rsidRPr="00034F28" w14:paraId="34A9E743" w14:textId="77777777" w:rsidTr="006879A9">
        <w:tc>
          <w:tcPr>
            <w:tcW w:w="3690" w:type="dxa"/>
            <w:tcBorders>
              <w:top w:val="nil"/>
              <w:left w:val="nil"/>
              <w:bottom w:val="nil"/>
              <w:right w:val="nil"/>
            </w:tcBorders>
            <w:vAlign w:val="bottom"/>
          </w:tcPr>
          <w:p w14:paraId="002871C1" w14:textId="5C241351" w:rsidR="000E00D7" w:rsidRPr="00034F28" w:rsidRDefault="000E00D7" w:rsidP="000E00D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034F28">
              <w:rPr>
                <w:rFonts w:eastAsia="Times New Roman" w:cs="Arial"/>
                <w:sz w:val="18"/>
                <w:szCs w:val="18"/>
                <w:lang w:bidi="th-TH"/>
              </w:rPr>
              <w:t>Investment in a subsidiary</w:t>
            </w:r>
            <w:r w:rsidRPr="00034F28">
              <w:rPr>
                <w:rFonts w:eastAsia="Times New Roman" w:cs="Arial"/>
                <w:sz w:val="18"/>
                <w:szCs w:val="18"/>
                <w:lang w:val="en-GB" w:bidi="th-TH"/>
              </w:rPr>
              <w:t>, net</w:t>
            </w:r>
            <w:r w:rsidRPr="00034F28">
              <w:rPr>
                <w:rFonts w:eastAsia="Times New Roman" w:cs="Arial"/>
                <w:sz w:val="18"/>
                <w:szCs w:val="18"/>
                <w:lang w:bidi="th-TH"/>
              </w:rPr>
              <w:t xml:space="preserve"> </w:t>
            </w:r>
          </w:p>
        </w:tc>
        <w:tc>
          <w:tcPr>
            <w:tcW w:w="1440" w:type="dxa"/>
            <w:tcBorders>
              <w:left w:val="nil"/>
            </w:tcBorders>
            <w:shd w:val="clear" w:color="auto" w:fill="FAFAFA"/>
          </w:tcPr>
          <w:p w14:paraId="2AA0AB3E" w14:textId="7108FAB5"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w:t>
            </w:r>
          </w:p>
        </w:tc>
        <w:tc>
          <w:tcPr>
            <w:tcW w:w="1440" w:type="dxa"/>
            <w:tcBorders>
              <w:left w:val="nil"/>
            </w:tcBorders>
            <w:shd w:val="clear" w:color="auto" w:fill="auto"/>
            <w:vAlign w:val="bottom"/>
          </w:tcPr>
          <w:p w14:paraId="641D26C9" w14:textId="2C53A4D7" w:rsidR="000E00D7" w:rsidRPr="00034F28"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w:t>
            </w:r>
          </w:p>
        </w:tc>
        <w:tc>
          <w:tcPr>
            <w:tcW w:w="1440" w:type="dxa"/>
            <w:tcBorders>
              <w:left w:val="nil"/>
            </w:tcBorders>
            <w:shd w:val="clear" w:color="auto" w:fill="FAFAFA"/>
          </w:tcPr>
          <w:p w14:paraId="4D65D625" w14:textId="7A4A712B" w:rsidR="000E00D7" w:rsidRPr="00034F28" w:rsidRDefault="008522DD"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3,4</w:t>
            </w:r>
            <w:r w:rsidR="00ED0278" w:rsidRPr="00034F28">
              <w:rPr>
                <w:rFonts w:cs="Arial"/>
                <w:spacing w:val="-4"/>
                <w:sz w:val="18"/>
                <w:szCs w:val="18"/>
              </w:rPr>
              <w:t>90,909</w:t>
            </w:r>
          </w:p>
        </w:tc>
        <w:tc>
          <w:tcPr>
            <w:tcW w:w="1440" w:type="dxa"/>
            <w:vAlign w:val="bottom"/>
          </w:tcPr>
          <w:p w14:paraId="48CE7D4E" w14:textId="0C5B8BE1"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2</w:t>
            </w:r>
            <w:r w:rsidR="000E00D7" w:rsidRPr="00034F28">
              <w:rPr>
                <w:rFonts w:cs="Arial"/>
                <w:spacing w:val="-4"/>
                <w:sz w:val="18"/>
                <w:szCs w:val="18"/>
              </w:rPr>
              <w:t>,</w:t>
            </w:r>
            <w:r w:rsidRPr="00034F28">
              <w:rPr>
                <w:rFonts w:cs="Arial"/>
                <w:spacing w:val="-4"/>
                <w:sz w:val="18"/>
                <w:szCs w:val="18"/>
                <w:lang w:val="en-GB"/>
              </w:rPr>
              <w:t>114</w:t>
            </w:r>
            <w:r w:rsidR="000E00D7" w:rsidRPr="00034F28">
              <w:rPr>
                <w:rFonts w:cs="Arial"/>
                <w:spacing w:val="-4"/>
                <w:sz w:val="18"/>
                <w:szCs w:val="18"/>
              </w:rPr>
              <w:t>,</w:t>
            </w:r>
            <w:r w:rsidRPr="00034F28">
              <w:rPr>
                <w:rFonts w:cs="Arial"/>
                <w:spacing w:val="-4"/>
                <w:sz w:val="18"/>
                <w:szCs w:val="18"/>
                <w:lang w:val="en-GB"/>
              </w:rPr>
              <w:t>248</w:t>
            </w:r>
          </w:p>
        </w:tc>
      </w:tr>
      <w:tr w:rsidR="000E00D7" w:rsidRPr="00034F28" w14:paraId="1B5D0961" w14:textId="77777777" w:rsidTr="006879A9">
        <w:tc>
          <w:tcPr>
            <w:tcW w:w="3690" w:type="dxa"/>
            <w:tcBorders>
              <w:top w:val="nil"/>
              <w:left w:val="nil"/>
              <w:bottom w:val="nil"/>
              <w:right w:val="nil"/>
            </w:tcBorders>
            <w:vAlign w:val="bottom"/>
          </w:tcPr>
          <w:p w14:paraId="7519CB94" w14:textId="46B71399" w:rsidR="000E00D7" w:rsidRPr="00034F28"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Land held for development</w:t>
            </w:r>
          </w:p>
        </w:tc>
        <w:tc>
          <w:tcPr>
            <w:tcW w:w="1440" w:type="dxa"/>
            <w:tcBorders>
              <w:left w:val="nil"/>
            </w:tcBorders>
            <w:shd w:val="clear" w:color="auto" w:fill="FAFAFA"/>
          </w:tcPr>
          <w:p w14:paraId="79A3EF96" w14:textId="6FA72BEC"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120,321</w:t>
            </w:r>
          </w:p>
        </w:tc>
        <w:tc>
          <w:tcPr>
            <w:tcW w:w="1440" w:type="dxa"/>
            <w:tcBorders>
              <w:left w:val="nil"/>
            </w:tcBorders>
            <w:shd w:val="clear" w:color="auto" w:fill="auto"/>
            <w:vAlign w:val="bottom"/>
          </w:tcPr>
          <w:p w14:paraId="212B5364" w14:textId="6205DE37"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120</w:t>
            </w:r>
            <w:r w:rsidR="000E00D7" w:rsidRPr="00034F28">
              <w:rPr>
                <w:rFonts w:cs="Arial"/>
                <w:spacing w:val="-4"/>
                <w:sz w:val="18"/>
                <w:szCs w:val="18"/>
              </w:rPr>
              <w:t>,</w:t>
            </w:r>
            <w:r w:rsidRPr="00034F28">
              <w:rPr>
                <w:rFonts w:cs="Arial"/>
                <w:spacing w:val="-4"/>
                <w:sz w:val="18"/>
                <w:szCs w:val="18"/>
                <w:lang w:val="en-GB"/>
              </w:rPr>
              <w:t>321</w:t>
            </w:r>
          </w:p>
        </w:tc>
        <w:tc>
          <w:tcPr>
            <w:tcW w:w="1440" w:type="dxa"/>
            <w:tcBorders>
              <w:left w:val="nil"/>
            </w:tcBorders>
            <w:shd w:val="clear" w:color="auto" w:fill="FAFAFA"/>
          </w:tcPr>
          <w:p w14:paraId="162AED96" w14:textId="7EB8568A" w:rsidR="000E00D7" w:rsidRPr="00034F28" w:rsidRDefault="00241DD1"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120,321</w:t>
            </w:r>
          </w:p>
        </w:tc>
        <w:tc>
          <w:tcPr>
            <w:tcW w:w="1440" w:type="dxa"/>
            <w:vAlign w:val="bottom"/>
          </w:tcPr>
          <w:p w14:paraId="07E94732" w14:textId="2ACA3BDB"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120</w:t>
            </w:r>
            <w:r w:rsidR="000E00D7" w:rsidRPr="00034F28">
              <w:rPr>
                <w:rFonts w:cs="Arial"/>
                <w:spacing w:val="-4"/>
                <w:sz w:val="18"/>
                <w:szCs w:val="18"/>
              </w:rPr>
              <w:t>,</w:t>
            </w:r>
            <w:r w:rsidRPr="00034F28">
              <w:rPr>
                <w:rFonts w:cs="Arial"/>
                <w:spacing w:val="-4"/>
                <w:sz w:val="18"/>
                <w:szCs w:val="18"/>
                <w:lang w:val="en-GB"/>
              </w:rPr>
              <w:t>321</w:t>
            </w:r>
          </w:p>
        </w:tc>
      </w:tr>
      <w:tr w:rsidR="000E00D7" w:rsidRPr="00034F28" w14:paraId="12288E86" w14:textId="77777777" w:rsidTr="006879A9">
        <w:tc>
          <w:tcPr>
            <w:tcW w:w="3690" w:type="dxa"/>
            <w:tcBorders>
              <w:top w:val="nil"/>
              <w:left w:val="nil"/>
              <w:bottom w:val="nil"/>
              <w:right w:val="nil"/>
            </w:tcBorders>
            <w:vAlign w:val="bottom"/>
          </w:tcPr>
          <w:p w14:paraId="5B3D9B43" w14:textId="3700D8DF" w:rsidR="000E00D7" w:rsidRPr="00034F28"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Investment properties, net</w:t>
            </w:r>
            <w:r w:rsidR="540E6254" w:rsidRPr="00034F28">
              <w:rPr>
                <w:rFonts w:eastAsia="Times New Roman" w:cs="Arial"/>
                <w:sz w:val="18"/>
                <w:szCs w:val="18"/>
                <w:lang w:bidi="th-TH"/>
              </w:rPr>
              <w:t xml:space="preserve"> (Note 11) </w:t>
            </w:r>
          </w:p>
        </w:tc>
        <w:tc>
          <w:tcPr>
            <w:tcW w:w="1440" w:type="dxa"/>
            <w:tcBorders>
              <w:left w:val="nil"/>
            </w:tcBorders>
            <w:shd w:val="clear" w:color="auto" w:fill="FAFAFA"/>
          </w:tcPr>
          <w:p w14:paraId="657A4F0D" w14:textId="37FC2D59"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2</w:t>
            </w:r>
            <w:r w:rsidR="00222E4A" w:rsidRPr="00034F28">
              <w:rPr>
                <w:rFonts w:cs="Arial"/>
                <w:spacing w:val="-4"/>
                <w:sz w:val="18"/>
                <w:szCs w:val="18"/>
                <w:lang w:val="en-GB"/>
              </w:rPr>
              <w:t>8</w:t>
            </w:r>
            <w:r w:rsidR="00BD49D1" w:rsidRPr="00034F28">
              <w:rPr>
                <w:rFonts w:cs="Arial"/>
                <w:spacing w:val="-4"/>
                <w:sz w:val="18"/>
                <w:szCs w:val="18"/>
                <w:lang w:val="en-GB"/>
              </w:rPr>
              <w:t>8</w:t>
            </w:r>
            <w:r w:rsidR="00222E4A" w:rsidRPr="00034F28">
              <w:rPr>
                <w:rFonts w:cs="Arial"/>
                <w:spacing w:val="-4"/>
                <w:sz w:val="18"/>
                <w:szCs w:val="18"/>
                <w:lang w:val="en-GB"/>
              </w:rPr>
              <w:t>,</w:t>
            </w:r>
            <w:r w:rsidR="00BD49D1" w:rsidRPr="00034F28">
              <w:rPr>
                <w:rFonts w:cs="Arial"/>
                <w:spacing w:val="-4"/>
                <w:sz w:val="18"/>
                <w:szCs w:val="18"/>
                <w:lang w:val="en-GB"/>
              </w:rPr>
              <w:t>901</w:t>
            </w:r>
          </w:p>
        </w:tc>
        <w:tc>
          <w:tcPr>
            <w:tcW w:w="1440" w:type="dxa"/>
            <w:tcBorders>
              <w:left w:val="nil"/>
            </w:tcBorders>
            <w:shd w:val="clear" w:color="auto" w:fill="auto"/>
            <w:vAlign w:val="bottom"/>
          </w:tcPr>
          <w:p w14:paraId="20378D47" w14:textId="307891F3"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228</w:t>
            </w:r>
            <w:r w:rsidR="000E00D7" w:rsidRPr="00034F28">
              <w:rPr>
                <w:rFonts w:cs="Arial"/>
                <w:spacing w:val="-4"/>
                <w:sz w:val="18"/>
                <w:szCs w:val="18"/>
              </w:rPr>
              <w:t>,</w:t>
            </w:r>
            <w:r w:rsidRPr="00034F28">
              <w:rPr>
                <w:rFonts w:cs="Arial"/>
                <w:spacing w:val="-4"/>
                <w:sz w:val="18"/>
                <w:szCs w:val="18"/>
                <w:lang w:val="en-GB"/>
              </w:rPr>
              <w:t>595</w:t>
            </w:r>
          </w:p>
        </w:tc>
        <w:tc>
          <w:tcPr>
            <w:tcW w:w="1440" w:type="dxa"/>
            <w:tcBorders>
              <w:left w:val="nil"/>
            </w:tcBorders>
            <w:shd w:val="clear" w:color="auto" w:fill="FAFAFA"/>
          </w:tcPr>
          <w:p w14:paraId="0E339152" w14:textId="0EA50EBC" w:rsidR="000E00D7" w:rsidRPr="00034F28" w:rsidRDefault="00222E4A"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288,</w:t>
            </w:r>
            <w:r w:rsidR="00072357" w:rsidRPr="00034F28">
              <w:rPr>
                <w:rFonts w:cs="Arial"/>
                <w:spacing w:val="-4"/>
                <w:sz w:val="18"/>
                <w:szCs w:val="18"/>
              </w:rPr>
              <w:t>901</w:t>
            </w:r>
          </w:p>
        </w:tc>
        <w:tc>
          <w:tcPr>
            <w:tcW w:w="1440" w:type="dxa"/>
            <w:vAlign w:val="bottom"/>
          </w:tcPr>
          <w:p w14:paraId="6B5AB6ED" w14:textId="0AA975E3"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228</w:t>
            </w:r>
            <w:r w:rsidR="000E00D7" w:rsidRPr="00034F28">
              <w:rPr>
                <w:rFonts w:cs="Arial"/>
                <w:spacing w:val="-4"/>
                <w:sz w:val="18"/>
                <w:szCs w:val="18"/>
              </w:rPr>
              <w:t>,</w:t>
            </w:r>
            <w:r w:rsidRPr="00034F28">
              <w:rPr>
                <w:rFonts w:cs="Arial"/>
                <w:spacing w:val="-4"/>
                <w:sz w:val="18"/>
                <w:szCs w:val="18"/>
                <w:lang w:val="en-GB"/>
              </w:rPr>
              <w:t>595</w:t>
            </w:r>
          </w:p>
        </w:tc>
      </w:tr>
      <w:tr w:rsidR="000E00D7" w:rsidRPr="00034F28" w14:paraId="6CF0F5C8" w14:textId="77777777" w:rsidTr="006879A9">
        <w:tc>
          <w:tcPr>
            <w:tcW w:w="3690" w:type="dxa"/>
            <w:tcBorders>
              <w:top w:val="nil"/>
              <w:left w:val="nil"/>
              <w:bottom w:val="nil"/>
              <w:right w:val="nil"/>
            </w:tcBorders>
            <w:vAlign w:val="bottom"/>
          </w:tcPr>
          <w:p w14:paraId="38F057DD" w14:textId="00937424" w:rsidR="000E00D7" w:rsidRPr="00034F28"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pacing w:val="-6"/>
                <w:sz w:val="18"/>
                <w:szCs w:val="18"/>
                <w:lang w:bidi="th-TH"/>
              </w:rPr>
              <w:t xml:space="preserve">Property plant and equipment, net (Note </w:t>
            </w:r>
            <w:r w:rsidR="00CB51C7" w:rsidRPr="00034F28">
              <w:rPr>
                <w:rFonts w:eastAsia="Times New Roman" w:cs="Arial"/>
                <w:spacing w:val="-6"/>
                <w:sz w:val="18"/>
                <w:szCs w:val="18"/>
                <w:lang w:val="en-GB" w:bidi="th-TH"/>
              </w:rPr>
              <w:t>1</w:t>
            </w:r>
            <w:r w:rsidR="0268BBE3" w:rsidRPr="00034F28">
              <w:rPr>
                <w:rFonts w:eastAsia="Times New Roman" w:cs="Arial"/>
                <w:spacing w:val="-6"/>
                <w:sz w:val="18"/>
                <w:szCs w:val="18"/>
                <w:lang w:val="en-GB" w:bidi="th-TH"/>
              </w:rPr>
              <w:t>2</w:t>
            </w:r>
            <w:r w:rsidRPr="00034F28">
              <w:rPr>
                <w:rFonts w:eastAsia="Times New Roman" w:cs="Arial"/>
                <w:spacing w:val="-6"/>
                <w:sz w:val="18"/>
                <w:szCs w:val="18"/>
                <w:lang w:bidi="th-TH"/>
              </w:rPr>
              <w:t>)</w:t>
            </w:r>
          </w:p>
        </w:tc>
        <w:tc>
          <w:tcPr>
            <w:tcW w:w="1440" w:type="dxa"/>
            <w:tcBorders>
              <w:left w:val="nil"/>
              <w:bottom w:val="single" w:sz="4" w:space="0" w:color="auto"/>
            </w:tcBorders>
            <w:shd w:val="clear" w:color="auto" w:fill="FAFAFA"/>
          </w:tcPr>
          <w:p w14:paraId="77678110" w14:textId="792A29FA" w:rsidR="000E00D7" w:rsidRPr="00034F28" w:rsidRDefault="00681162"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65</w:t>
            </w:r>
            <w:r w:rsidR="001D5E49" w:rsidRPr="00034F28">
              <w:rPr>
                <w:rFonts w:cs="Arial"/>
                <w:spacing w:val="-4"/>
                <w:sz w:val="18"/>
                <w:szCs w:val="18"/>
                <w:lang w:val="en-GB"/>
              </w:rPr>
              <w:t>9</w:t>
            </w:r>
            <w:r w:rsidRPr="00034F28">
              <w:rPr>
                <w:rFonts w:cs="Arial"/>
                <w:spacing w:val="-4"/>
                <w:sz w:val="18"/>
                <w:szCs w:val="18"/>
                <w:lang w:val="en-GB"/>
              </w:rPr>
              <w:t>,206</w:t>
            </w:r>
          </w:p>
        </w:tc>
        <w:tc>
          <w:tcPr>
            <w:tcW w:w="1440" w:type="dxa"/>
            <w:tcBorders>
              <w:left w:val="nil"/>
              <w:bottom w:val="single" w:sz="4" w:space="0" w:color="auto"/>
            </w:tcBorders>
            <w:shd w:val="clear" w:color="auto" w:fill="auto"/>
            <w:vAlign w:val="bottom"/>
          </w:tcPr>
          <w:p w14:paraId="58CF4377" w14:textId="274F53A6"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5</w:t>
            </w:r>
            <w:r w:rsidR="000E00D7" w:rsidRPr="00034F28">
              <w:rPr>
                <w:rFonts w:cs="Arial"/>
                <w:spacing w:val="-4"/>
                <w:sz w:val="18"/>
                <w:szCs w:val="18"/>
              </w:rPr>
              <w:t>,</w:t>
            </w:r>
            <w:r w:rsidRPr="00034F28">
              <w:rPr>
                <w:rFonts w:cs="Arial"/>
                <w:spacing w:val="-4"/>
                <w:sz w:val="18"/>
                <w:szCs w:val="18"/>
                <w:lang w:val="en-GB"/>
              </w:rPr>
              <w:t>502</w:t>
            </w:r>
            <w:r w:rsidR="000E00D7" w:rsidRPr="00034F28">
              <w:rPr>
                <w:rFonts w:cs="Arial"/>
                <w:spacing w:val="-4"/>
                <w:sz w:val="18"/>
                <w:szCs w:val="18"/>
              </w:rPr>
              <w:t>,</w:t>
            </w:r>
            <w:r w:rsidRPr="00034F28">
              <w:rPr>
                <w:rFonts w:cs="Arial"/>
                <w:spacing w:val="-4"/>
                <w:sz w:val="18"/>
                <w:szCs w:val="18"/>
                <w:lang w:val="en-GB"/>
              </w:rPr>
              <w:t>876</w:t>
            </w:r>
          </w:p>
        </w:tc>
        <w:tc>
          <w:tcPr>
            <w:tcW w:w="1440" w:type="dxa"/>
            <w:tcBorders>
              <w:left w:val="nil"/>
              <w:bottom w:val="single" w:sz="4" w:space="0" w:color="auto"/>
            </w:tcBorders>
            <w:shd w:val="clear" w:color="auto" w:fill="FAFAFA"/>
          </w:tcPr>
          <w:p w14:paraId="225C016D" w14:textId="60DD329B" w:rsidR="000E00D7" w:rsidRPr="00034F28" w:rsidRDefault="00241DD1"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65</w:t>
            </w:r>
            <w:r w:rsidR="004250C2" w:rsidRPr="00034F28">
              <w:rPr>
                <w:rFonts w:cs="Arial"/>
                <w:spacing w:val="-4"/>
                <w:sz w:val="18"/>
                <w:szCs w:val="18"/>
              </w:rPr>
              <w:t>9</w:t>
            </w:r>
            <w:r w:rsidRPr="00034F28">
              <w:rPr>
                <w:rFonts w:cs="Arial"/>
                <w:spacing w:val="-4"/>
                <w:sz w:val="18"/>
                <w:szCs w:val="18"/>
              </w:rPr>
              <w:t>,206</w:t>
            </w:r>
          </w:p>
        </w:tc>
        <w:tc>
          <w:tcPr>
            <w:tcW w:w="1440" w:type="dxa"/>
            <w:tcBorders>
              <w:bottom w:val="single" w:sz="4" w:space="0" w:color="auto"/>
            </w:tcBorders>
            <w:vAlign w:val="bottom"/>
          </w:tcPr>
          <w:p w14:paraId="3EAF7A3B" w14:textId="6B540139" w:rsidR="000E00D7" w:rsidRPr="00034F28"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5</w:t>
            </w:r>
            <w:r w:rsidR="000E00D7" w:rsidRPr="00034F28">
              <w:rPr>
                <w:rFonts w:cs="Arial"/>
                <w:spacing w:val="-4"/>
                <w:sz w:val="18"/>
                <w:szCs w:val="18"/>
              </w:rPr>
              <w:t>,</w:t>
            </w:r>
            <w:r w:rsidRPr="00034F28">
              <w:rPr>
                <w:rFonts w:cs="Arial"/>
                <w:spacing w:val="-4"/>
                <w:sz w:val="18"/>
                <w:szCs w:val="18"/>
                <w:lang w:val="en-GB"/>
              </w:rPr>
              <w:t>502</w:t>
            </w:r>
            <w:r w:rsidR="000E00D7" w:rsidRPr="00034F28">
              <w:rPr>
                <w:rFonts w:cs="Arial"/>
                <w:spacing w:val="-4"/>
                <w:sz w:val="18"/>
                <w:szCs w:val="18"/>
              </w:rPr>
              <w:t>,</w:t>
            </w:r>
            <w:r w:rsidRPr="00034F28">
              <w:rPr>
                <w:rFonts w:cs="Arial"/>
                <w:spacing w:val="-4"/>
                <w:sz w:val="18"/>
                <w:szCs w:val="18"/>
                <w:lang w:val="en-GB"/>
              </w:rPr>
              <w:t>876</w:t>
            </w:r>
          </w:p>
        </w:tc>
      </w:tr>
      <w:bookmarkEnd w:id="8"/>
      <w:tr w:rsidR="004D2094" w:rsidRPr="00034F28" w14:paraId="235A1D39" w14:textId="77777777" w:rsidTr="000D591B">
        <w:tc>
          <w:tcPr>
            <w:tcW w:w="3690" w:type="dxa"/>
            <w:tcBorders>
              <w:top w:val="nil"/>
              <w:left w:val="nil"/>
              <w:bottom w:val="nil"/>
              <w:right w:val="nil"/>
            </w:tcBorders>
            <w:vAlign w:val="bottom"/>
          </w:tcPr>
          <w:p w14:paraId="7311FD61" w14:textId="4D7F574F" w:rsidR="004D2094" w:rsidRPr="00034F28" w:rsidRDefault="004D2094" w:rsidP="000513EC">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440" w:type="dxa"/>
            <w:tcBorders>
              <w:top w:val="single" w:sz="4" w:space="0" w:color="auto"/>
              <w:left w:val="nil"/>
            </w:tcBorders>
            <w:shd w:val="clear" w:color="auto" w:fill="FAFAFA"/>
          </w:tcPr>
          <w:p w14:paraId="143258AB" w14:textId="29454E76" w:rsidR="004D2094" w:rsidRPr="00034F28"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left w:val="nil"/>
            </w:tcBorders>
            <w:shd w:val="clear" w:color="auto" w:fill="auto"/>
          </w:tcPr>
          <w:p w14:paraId="6A805749" w14:textId="62DFD9C2" w:rsidR="004D2094" w:rsidRPr="00034F28"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top w:val="single" w:sz="4" w:space="0" w:color="auto"/>
              <w:left w:val="nil"/>
            </w:tcBorders>
            <w:shd w:val="clear" w:color="auto" w:fill="FAFAFA"/>
          </w:tcPr>
          <w:p w14:paraId="58A16A14" w14:textId="40B1DFF6" w:rsidR="004D2094" w:rsidRPr="00034F28"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tcBorders>
          </w:tcPr>
          <w:p w14:paraId="436F63F2" w14:textId="02E9BD35" w:rsidR="004D2094" w:rsidRPr="00034F28"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D2094" w:rsidRPr="00034F28" w14:paraId="38E9C78D" w14:textId="77777777" w:rsidTr="000D591B">
        <w:tc>
          <w:tcPr>
            <w:tcW w:w="3690" w:type="dxa"/>
            <w:tcBorders>
              <w:top w:val="nil"/>
              <w:left w:val="nil"/>
              <w:bottom w:val="nil"/>
              <w:right w:val="nil"/>
            </w:tcBorders>
            <w:vAlign w:val="bottom"/>
          </w:tcPr>
          <w:p w14:paraId="531FD32C" w14:textId="5C0C4FC0" w:rsidR="004D2094" w:rsidRPr="00034F28"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34F28">
              <w:rPr>
                <w:rFonts w:eastAsia="Times New Roman" w:cs="Arial"/>
                <w:sz w:val="18"/>
                <w:szCs w:val="18"/>
                <w:lang w:bidi="th-TH"/>
              </w:rPr>
              <w:t>Total net book value</w:t>
            </w:r>
          </w:p>
        </w:tc>
        <w:tc>
          <w:tcPr>
            <w:tcW w:w="1440" w:type="dxa"/>
            <w:tcBorders>
              <w:left w:val="nil"/>
              <w:bottom w:val="single" w:sz="4" w:space="0" w:color="auto"/>
            </w:tcBorders>
            <w:shd w:val="clear" w:color="auto" w:fill="FAFAFA"/>
          </w:tcPr>
          <w:p w14:paraId="06F5130F" w14:textId="277ECFC2" w:rsidR="004D2094" w:rsidRPr="00034F28" w:rsidRDefault="00681162"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034F28">
              <w:rPr>
                <w:rFonts w:cs="Arial"/>
                <w:spacing w:val="-4"/>
                <w:sz w:val="18"/>
                <w:szCs w:val="18"/>
                <w:lang w:val="en-GB"/>
              </w:rPr>
              <w:t>2,4</w:t>
            </w:r>
            <w:r w:rsidR="009039B3" w:rsidRPr="00034F28">
              <w:rPr>
                <w:rFonts w:cs="Arial"/>
                <w:spacing w:val="-4"/>
                <w:sz w:val="18"/>
                <w:szCs w:val="18"/>
                <w:lang w:val="en-GB"/>
              </w:rPr>
              <w:t>11</w:t>
            </w:r>
            <w:r w:rsidRPr="00034F28">
              <w:rPr>
                <w:rFonts w:cs="Arial"/>
                <w:spacing w:val="-4"/>
                <w:sz w:val="18"/>
                <w:szCs w:val="18"/>
                <w:lang w:val="en-GB"/>
              </w:rPr>
              <w:t>,9</w:t>
            </w:r>
            <w:r w:rsidR="00CB16C3" w:rsidRPr="00034F28">
              <w:rPr>
                <w:rFonts w:cs="Arial"/>
                <w:spacing w:val="-4"/>
                <w:sz w:val="18"/>
                <w:szCs w:val="18"/>
                <w:lang w:val="en-GB"/>
              </w:rPr>
              <w:t>88</w:t>
            </w:r>
          </w:p>
        </w:tc>
        <w:tc>
          <w:tcPr>
            <w:tcW w:w="1440" w:type="dxa"/>
            <w:tcBorders>
              <w:left w:val="nil"/>
              <w:bottom w:val="single" w:sz="4" w:space="0" w:color="auto"/>
            </w:tcBorders>
            <w:shd w:val="clear" w:color="auto" w:fill="auto"/>
            <w:vAlign w:val="bottom"/>
          </w:tcPr>
          <w:p w14:paraId="02E8D249" w14:textId="6E401168" w:rsidR="004D2094" w:rsidRPr="00034F28"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7</w:t>
            </w:r>
            <w:r w:rsidR="004D2094" w:rsidRPr="00034F28">
              <w:rPr>
                <w:rFonts w:cs="Arial"/>
                <w:spacing w:val="-4"/>
                <w:sz w:val="18"/>
                <w:szCs w:val="18"/>
              </w:rPr>
              <w:t>,</w:t>
            </w:r>
            <w:r w:rsidRPr="00034F28">
              <w:rPr>
                <w:rFonts w:cs="Arial"/>
                <w:spacing w:val="-4"/>
                <w:sz w:val="18"/>
                <w:szCs w:val="18"/>
                <w:lang w:val="en-GB"/>
              </w:rPr>
              <w:t>339</w:t>
            </w:r>
            <w:r w:rsidR="004D2094" w:rsidRPr="00034F28">
              <w:rPr>
                <w:rFonts w:cs="Arial"/>
                <w:spacing w:val="-4"/>
                <w:sz w:val="18"/>
                <w:szCs w:val="18"/>
              </w:rPr>
              <w:t>,</w:t>
            </w:r>
            <w:r w:rsidRPr="00034F28">
              <w:rPr>
                <w:rFonts w:cs="Arial"/>
                <w:spacing w:val="-4"/>
                <w:sz w:val="18"/>
                <w:szCs w:val="18"/>
                <w:lang w:val="en-GB"/>
              </w:rPr>
              <w:t>749</w:t>
            </w:r>
          </w:p>
        </w:tc>
        <w:tc>
          <w:tcPr>
            <w:tcW w:w="1440" w:type="dxa"/>
            <w:tcBorders>
              <w:left w:val="nil"/>
              <w:bottom w:val="single" w:sz="4" w:space="0" w:color="auto"/>
            </w:tcBorders>
            <w:shd w:val="clear" w:color="auto" w:fill="FAFAFA"/>
            <w:vAlign w:val="bottom"/>
          </w:tcPr>
          <w:p w14:paraId="38D7F7F6" w14:textId="600CBA06" w:rsidR="004D2094" w:rsidRPr="00034F28" w:rsidRDefault="00D10D38"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rPr>
              <w:t>5,8</w:t>
            </w:r>
            <w:r w:rsidR="004A0971" w:rsidRPr="00034F28">
              <w:rPr>
                <w:rFonts w:cs="Arial"/>
                <w:spacing w:val="-4"/>
                <w:sz w:val="18"/>
                <w:szCs w:val="18"/>
              </w:rPr>
              <w:t>8</w:t>
            </w:r>
            <w:r w:rsidR="00415F9F" w:rsidRPr="00034F28">
              <w:rPr>
                <w:rFonts w:cs="Arial"/>
                <w:spacing w:val="-4"/>
                <w:sz w:val="18"/>
                <w:szCs w:val="18"/>
              </w:rPr>
              <w:t>7</w:t>
            </w:r>
            <w:r w:rsidRPr="00034F28">
              <w:rPr>
                <w:rFonts w:cs="Arial"/>
                <w:spacing w:val="-4"/>
                <w:sz w:val="18"/>
                <w:szCs w:val="18"/>
              </w:rPr>
              <w:t>,</w:t>
            </w:r>
            <w:r w:rsidR="00F01CC1" w:rsidRPr="00034F28">
              <w:rPr>
                <w:rFonts w:cs="Arial"/>
                <w:spacing w:val="-4"/>
                <w:sz w:val="18"/>
                <w:szCs w:val="18"/>
              </w:rPr>
              <w:t>3</w:t>
            </w:r>
            <w:r w:rsidR="00CB16C3" w:rsidRPr="00034F28">
              <w:rPr>
                <w:rFonts w:cs="Arial"/>
                <w:spacing w:val="-4"/>
                <w:sz w:val="18"/>
                <w:szCs w:val="18"/>
              </w:rPr>
              <w:t>97</w:t>
            </w:r>
          </w:p>
        </w:tc>
        <w:tc>
          <w:tcPr>
            <w:tcW w:w="1440" w:type="dxa"/>
            <w:tcBorders>
              <w:bottom w:val="single" w:sz="4" w:space="0" w:color="auto"/>
            </w:tcBorders>
            <w:vAlign w:val="bottom"/>
          </w:tcPr>
          <w:p w14:paraId="5050701C" w14:textId="2B77B0B1" w:rsidR="004D2094" w:rsidRPr="00034F28"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034F28">
              <w:rPr>
                <w:rFonts w:cs="Arial"/>
                <w:spacing w:val="-4"/>
                <w:sz w:val="18"/>
                <w:szCs w:val="18"/>
                <w:lang w:val="en-GB"/>
              </w:rPr>
              <w:t>9</w:t>
            </w:r>
            <w:r w:rsidR="004D2094" w:rsidRPr="00034F28">
              <w:rPr>
                <w:rFonts w:cs="Arial"/>
                <w:spacing w:val="-4"/>
                <w:sz w:val="18"/>
                <w:szCs w:val="18"/>
              </w:rPr>
              <w:t>,</w:t>
            </w:r>
            <w:r w:rsidRPr="00034F28">
              <w:rPr>
                <w:rFonts w:cs="Arial"/>
                <w:spacing w:val="-4"/>
                <w:sz w:val="18"/>
                <w:szCs w:val="18"/>
                <w:lang w:val="en-GB"/>
              </w:rPr>
              <w:t>442</w:t>
            </w:r>
            <w:r w:rsidR="004D2094" w:rsidRPr="00034F28">
              <w:rPr>
                <w:rFonts w:cs="Arial"/>
                <w:spacing w:val="-4"/>
                <w:sz w:val="18"/>
                <w:szCs w:val="18"/>
              </w:rPr>
              <w:t>,</w:t>
            </w:r>
            <w:r w:rsidRPr="00034F28">
              <w:rPr>
                <w:rFonts w:cs="Arial"/>
                <w:spacing w:val="-4"/>
                <w:sz w:val="18"/>
                <w:szCs w:val="18"/>
                <w:lang w:val="en-GB"/>
              </w:rPr>
              <w:t>536</w:t>
            </w:r>
          </w:p>
        </w:tc>
      </w:tr>
    </w:tbl>
    <w:p w14:paraId="4E338F26" w14:textId="3444152C" w:rsidR="00D501C1" w:rsidRPr="00034F28" w:rsidRDefault="00D501C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481B26D0" w14:textId="77777777" w:rsidR="00635944" w:rsidRPr="00034F28" w:rsidRDefault="00635944"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034F28" w14:paraId="3AFEB01A" w14:textId="77777777" w:rsidTr="0090080E">
        <w:trPr>
          <w:trHeight w:val="386"/>
        </w:trPr>
        <w:tc>
          <w:tcPr>
            <w:tcW w:w="9446" w:type="dxa"/>
            <w:shd w:val="clear" w:color="auto" w:fill="FFA543"/>
            <w:vAlign w:val="center"/>
          </w:tcPr>
          <w:p w14:paraId="13BFAA8D" w14:textId="43BBB245" w:rsidR="00A6103A" w:rsidRPr="00034F28" w:rsidRDefault="00CB51C7" w:rsidP="000513EC">
            <w:pPr>
              <w:tabs>
                <w:tab w:val="left" w:pos="432"/>
              </w:tabs>
              <w:spacing w:after="0" w:line="240" w:lineRule="auto"/>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0C1845F1" w:rsidRPr="00034F28">
              <w:rPr>
                <w:rFonts w:eastAsia="Arial Unicode MS" w:cs="Arial"/>
                <w:b/>
                <w:bCs/>
                <w:color w:val="FFFFFF"/>
                <w:sz w:val="18"/>
                <w:szCs w:val="18"/>
                <w:lang w:val="en-GB" w:bidi="th-TH"/>
              </w:rPr>
              <w:t>6</w:t>
            </w:r>
            <w:r w:rsidR="00A6103A" w:rsidRPr="00034F28">
              <w:rPr>
                <w:rFonts w:cs="Arial"/>
              </w:rPr>
              <w:tab/>
            </w:r>
            <w:r w:rsidR="0090080E" w:rsidRPr="00034F28">
              <w:rPr>
                <w:rFonts w:eastAsia="Arial Unicode MS" w:cs="Arial"/>
                <w:b/>
                <w:bCs/>
                <w:color w:val="FFFFFF"/>
                <w:sz w:val="18"/>
                <w:szCs w:val="18"/>
                <w:lang w:val="en-GB" w:bidi="th-TH"/>
              </w:rPr>
              <w:t>Loss per share</w:t>
            </w:r>
          </w:p>
        </w:tc>
      </w:tr>
    </w:tbl>
    <w:p w14:paraId="57B696DB" w14:textId="77777777" w:rsidR="00A6103A" w:rsidRPr="00034F28" w:rsidRDefault="00A6103A"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2C63F5B" w14:textId="0658A2A7" w:rsidR="0090080E" w:rsidRPr="00034F28" w:rsidRDefault="0090080E" w:rsidP="000513EC">
      <w:pPr>
        <w:spacing w:after="0" w:line="240" w:lineRule="auto"/>
        <w:jc w:val="both"/>
        <w:rPr>
          <w:rFonts w:cs="Arial"/>
          <w:sz w:val="18"/>
          <w:szCs w:val="18"/>
          <w:lang w:val="x-none" w:eastAsia="x-none"/>
        </w:rPr>
      </w:pPr>
      <w:r w:rsidRPr="00034F28">
        <w:rPr>
          <w:rFonts w:cs="Arial"/>
          <w:sz w:val="18"/>
          <w:szCs w:val="18"/>
        </w:rPr>
        <w:t>Basic loss</w:t>
      </w:r>
      <w:r w:rsidRPr="00034F28">
        <w:rPr>
          <w:rFonts w:cs="Arial"/>
          <w:sz w:val="18"/>
          <w:szCs w:val="18"/>
          <w:lang w:val="en-GB"/>
        </w:rPr>
        <w:t xml:space="preserve"> </w:t>
      </w:r>
      <w:r w:rsidRPr="00034F28">
        <w:rPr>
          <w:rFonts w:cs="Arial"/>
          <w:sz w:val="18"/>
          <w:szCs w:val="18"/>
        </w:rPr>
        <w:t xml:space="preserve">per share is calculated by dividing the net </w:t>
      </w:r>
      <w:r w:rsidRPr="00034F28">
        <w:rPr>
          <w:rFonts w:cs="Arial"/>
          <w:sz w:val="18"/>
          <w:szCs w:val="18"/>
          <w:lang w:val="en-GB"/>
        </w:rPr>
        <w:t xml:space="preserve">loss </w:t>
      </w:r>
      <w:r w:rsidRPr="00034F28">
        <w:rPr>
          <w:rFonts w:cs="Arial"/>
          <w:sz w:val="18"/>
          <w:szCs w:val="18"/>
        </w:rPr>
        <w:t xml:space="preserve">attributable to shareholders of the </w:t>
      </w:r>
      <w:r w:rsidRPr="00034F28">
        <w:rPr>
          <w:rFonts w:cs="Arial"/>
          <w:sz w:val="18"/>
          <w:szCs w:val="18"/>
          <w:lang w:val="en-GB"/>
        </w:rPr>
        <w:t>Company</w:t>
      </w:r>
      <w:r w:rsidRPr="00034F28">
        <w:rPr>
          <w:rFonts w:cs="Arial"/>
          <w:sz w:val="18"/>
          <w:szCs w:val="18"/>
        </w:rPr>
        <w:t xml:space="preserve"> by the number of ordinary shares</w:t>
      </w:r>
      <w:r w:rsidR="00187E68" w:rsidRPr="00034F28">
        <w:rPr>
          <w:rFonts w:cs="Arial"/>
          <w:sz w:val="18"/>
          <w:szCs w:val="18"/>
        </w:rPr>
        <w:t xml:space="preserve">, for </w:t>
      </w:r>
      <w:r w:rsidR="009821D9" w:rsidRPr="00034F28">
        <w:rPr>
          <w:rFonts w:cs="Arial"/>
          <w:sz w:val="18"/>
          <w:szCs w:val="18"/>
        </w:rPr>
        <w:t xml:space="preserve">the three-month and </w:t>
      </w:r>
      <w:r w:rsidR="00215C16" w:rsidRPr="00034F28">
        <w:rPr>
          <w:rFonts w:cs="Arial"/>
          <w:sz w:val="18"/>
          <w:szCs w:val="18"/>
          <w:lang w:val="en-GB"/>
        </w:rPr>
        <w:t>nine</w:t>
      </w:r>
      <w:r w:rsidR="009821D9" w:rsidRPr="00034F28">
        <w:rPr>
          <w:rFonts w:cs="Arial"/>
          <w:sz w:val="18"/>
          <w:szCs w:val="18"/>
        </w:rPr>
        <w:t xml:space="preserve">-month </w:t>
      </w:r>
      <w:r w:rsidR="004F0147" w:rsidRPr="00034F28">
        <w:rPr>
          <w:rFonts w:cs="Arial"/>
          <w:sz w:val="18"/>
          <w:szCs w:val="18"/>
        </w:rPr>
        <w:t>period</w:t>
      </w:r>
      <w:r w:rsidR="00DB546C" w:rsidRPr="00034F28">
        <w:rPr>
          <w:rFonts w:cs="Arial"/>
          <w:sz w:val="18"/>
          <w:szCs w:val="18"/>
        </w:rPr>
        <w:t>s</w:t>
      </w:r>
      <w:r w:rsidR="004F0147" w:rsidRPr="00034F28">
        <w:rPr>
          <w:rFonts w:cs="Arial"/>
          <w:sz w:val="18"/>
          <w:szCs w:val="18"/>
        </w:rPr>
        <w:t xml:space="preserve"> ended </w:t>
      </w:r>
      <w:r w:rsidR="00CB51C7" w:rsidRPr="00034F28">
        <w:rPr>
          <w:rFonts w:cs="Arial"/>
          <w:sz w:val="18"/>
          <w:szCs w:val="18"/>
          <w:lang w:val="en-GB"/>
        </w:rPr>
        <w:t>30</w:t>
      </w:r>
      <w:r w:rsidR="00D1481B" w:rsidRPr="00034F28">
        <w:rPr>
          <w:rFonts w:cs="Arial"/>
          <w:sz w:val="18"/>
          <w:szCs w:val="18"/>
          <w:lang w:val="en-GB"/>
        </w:rPr>
        <w:t xml:space="preserve"> </w:t>
      </w:r>
      <w:r w:rsidR="00215C16" w:rsidRPr="00034F28">
        <w:rPr>
          <w:rFonts w:cs="Arial"/>
          <w:sz w:val="18"/>
          <w:szCs w:val="18"/>
          <w:lang w:val="en-GB"/>
        </w:rPr>
        <w:t>September</w:t>
      </w:r>
      <w:r w:rsidR="004F0147" w:rsidRPr="00034F28">
        <w:rPr>
          <w:rFonts w:cs="Arial"/>
          <w:sz w:val="18"/>
          <w:szCs w:val="18"/>
        </w:rPr>
        <w:t xml:space="preserve"> </w:t>
      </w:r>
      <w:r w:rsidR="00187E68" w:rsidRPr="00034F28">
        <w:rPr>
          <w:rFonts w:cs="Arial"/>
          <w:sz w:val="18"/>
          <w:szCs w:val="18"/>
        </w:rPr>
        <w:t>as follows</w:t>
      </w:r>
      <w:r w:rsidR="56D1B97C" w:rsidRPr="00034F28">
        <w:rPr>
          <w:rFonts w:cs="Arial"/>
          <w:sz w:val="18"/>
          <w:szCs w:val="18"/>
        </w:rPr>
        <w:t>:</w:t>
      </w:r>
    </w:p>
    <w:p w14:paraId="68800F39" w14:textId="77777777" w:rsidR="00094421" w:rsidRPr="00034F28" w:rsidRDefault="0009442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094421" w:rsidRPr="00034F28" w14:paraId="3B3368B5" w14:textId="77777777" w:rsidTr="00CB51C7">
        <w:trPr>
          <w:trHeight w:val="271"/>
        </w:trPr>
        <w:tc>
          <w:tcPr>
            <w:tcW w:w="3681" w:type="dxa"/>
            <w:shd w:val="clear" w:color="auto" w:fill="auto"/>
            <w:vAlign w:val="bottom"/>
          </w:tcPr>
          <w:p w14:paraId="13D4DEBE" w14:textId="77777777" w:rsidR="00094421" w:rsidRPr="00034F28" w:rsidRDefault="00094421" w:rsidP="000513EC">
            <w:pPr>
              <w:spacing w:after="0" w:line="240" w:lineRule="auto"/>
              <w:ind w:left="435" w:right="-117"/>
              <w:jc w:val="both"/>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871DB1D" w14:textId="77777777" w:rsidR="00094421" w:rsidRPr="00034F28" w:rsidRDefault="00094421" w:rsidP="000513EC">
            <w:pPr>
              <w:spacing w:after="0" w:line="240" w:lineRule="auto"/>
              <w:ind w:right="-72"/>
              <w:jc w:val="center"/>
              <w:rPr>
                <w:rFonts w:cs="Arial"/>
                <w:b/>
                <w:bCs/>
                <w:sz w:val="18"/>
                <w:szCs w:val="18"/>
              </w:rPr>
            </w:pPr>
            <w:r w:rsidRPr="00034F28">
              <w:rPr>
                <w:rFonts w:cs="Arial"/>
                <w:b/>
                <w:bCs/>
                <w:sz w:val="18"/>
                <w:szCs w:val="18"/>
              </w:rPr>
              <w:t>Consolidated</w:t>
            </w:r>
          </w:p>
          <w:p w14:paraId="72EFDB4C" w14:textId="3776DE6C" w:rsidR="00094421" w:rsidRPr="00034F28" w:rsidRDefault="00094421" w:rsidP="000513EC">
            <w:pPr>
              <w:spacing w:after="0" w:line="240" w:lineRule="auto"/>
              <w:ind w:right="-72"/>
              <w:jc w:val="center"/>
              <w:rPr>
                <w:rFonts w:cs="Arial"/>
                <w:sz w:val="18"/>
                <w:szCs w:val="18"/>
              </w:rPr>
            </w:pPr>
            <w:r w:rsidRPr="00034F28">
              <w:rPr>
                <w:rFonts w:cs="Arial"/>
                <w:b/>
                <w:bCs/>
                <w:sz w:val="18"/>
                <w:szCs w:val="18"/>
              </w:rPr>
              <w:t xml:space="preserve">financial </w:t>
            </w:r>
            <w:r w:rsidR="0086063C" w:rsidRPr="00034F28">
              <w:rPr>
                <w:rFonts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76BCE4CC" w14:textId="77777777" w:rsidR="00094421" w:rsidRPr="00034F28" w:rsidRDefault="00094421" w:rsidP="000513EC">
            <w:pPr>
              <w:spacing w:after="0" w:line="240" w:lineRule="auto"/>
              <w:ind w:right="-72"/>
              <w:jc w:val="center"/>
              <w:rPr>
                <w:rFonts w:cs="Arial"/>
                <w:b/>
                <w:bCs/>
                <w:sz w:val="18"/>
                <w:szCs w:val="18"/>
              </w:rPr>
            </w:pPr>
            <w:r w:rsidRPr="00034F28">
              <w:rPr>
                <w:rFonts w:cs="Arial"/>
                <w:b/>
                <w:bCs/>
                <w:sz w:val="18"/>
                <w:szCs w:val="18"/>
              </w:rPr>
              <w:t>Separate</w:t>
            </w:r>
          </w:p>
          <w:p w14:paraId="47A25F6B" w14:textId="17049CC5" w:rsidR="00094421" w:rsidRPr="00034F28" w:rsidRDefault="00094421" w:rsidP="000513EC">
            <w:pPr>
              <w:spacing w:after="0" w:line="240" w:lineRule="auto"/>
              <w:ind w:right="-72"/>
              <w:jc w:val="center"/>
              <w:rPr>
                <w:rFonts w:cs="Arial"/>
                <w:sz w:val="18"/>
                <w:szCs w:val="18"/>
              </w:rPr>
            </w:pPr>
            <w:r w:rsidRPr="00034F28">
              <w:rPr>
                <w:rFonts w:cs="Arial"/>
                <w:b/>
                <w:bCs/>
                <w:sz w:val="18"/>
                <w:szCs w:val="18"/>
              </w:rPr>
              <w:t xml:space="preserve">financial </w:t>
            </w:r>
            <w:r w:rsidR="0086063C" w:rsidRPr="00034F28">
              <w:rPr>
                <w:rFonts w:cs="Arial"/>
                <w:b/>
                <w:bCs/>
                <w:sz w:val="18"/>
                <w:szCs w:val="18"/>
              </w:rPr>
              <w:t>information</w:t>
            </w:r>
          </w:p>
        </w:tc>
      </w:tr>
      <w:tr w:rsidR="00F4302A" w:rsidRPr="00034F28" w14:paraId="5147DD32" w14:textId="77777777" w:rsidTr="00CB51C7">
        <w:tc>
          <w:tcPr>
            <w:tcW w:w="3681" w:type="dxa"/>
            <w:shd w:val="clear" w:color="auto" w:fill="auto"/>
            <w:vAlign w:val="bottom"/>
          </w:tcPr>
          <w:p w14:paraId="000DB1FE" w14:textId="77777777" w:rsidR="00215C16" w:rsidRPr="00034F28" w:rsidRDefault="00F4302A" w:rsidP="000513EC">
            <w:pPr>
              <w:spacing w:after="0" w:line="240" w:lineRule="auto"/>
              <w:ind w:left="-113" w:right="-117"/>
              <w:rPr>
                <w:rFonts w:cs="Arial"/>
                <w:b/>
                <w:bCs/>
                <w:spacing w:val="-2"/>
                <w:sz w:val="18"/>
                <w:szCs w:val="18"/>
              </w:rPr>
            </w:pPr>
            <w:r w:rsidRPr="00034F28">
              <w:rPr>
                <w:rFonts w:cs="Arial"/>
                <w:b/>
                <w:bCs/>
                <w:spacing w:val="-2"/>
                <w:sz w:val="18"/>
                <w:szCs w:val="18"/>
              </w:rPr>
              <w:t xml:space="preserve">For the </w:t>
            </w:r>
            <w:r w:rsidR="009E64A3" w:rsidRPr="00034F28">
              <w:rPr>
                <w:rFonts w:cs="Arial"/>
                <w:b/>
                <w:bCs/>
                <w:spacing w:val="-2"/>
                <w:sz w:val="18"/>
                <w:szCs w:val="18"/>
                <w:lang w:val="en-GB"/>
              </w:rPr>
              <w:t>three</w:t>
            </w:r>
            <w:r w:rsidR="00D1481B" w:rsidRPr="00034F28">
              <w:rPr>
                <w:rFonts w:cs="Arial"/>
                <w:b/>
                <w:bCs/>
                <w:spacing w:val="-2"/>
                <w:sz w:val="18"/>
                <w:szCs w:val="18"/>
                <w:lang w:val="en-GB"/>
              </w:rPr>
              <w:t>-month</w:t>
            </w:r>
            <w:r w:rsidRPr="00034F28">
              <w:rPr>
                <w:rFonts w:cs="Arial"/>
                <w:b/>
                <w:bCs/>
                <w:spacing w:val="-2"/>
                <w:sz w:val="18"/>
                <w:szCs w:val="18"/>
              </w:rPr>
              <w:t xml:space="preserve"> period</w:t>
            </w:r>
            <w:r w:rsidR="00666919" w:rsidRPr="00034F28">
              <w:rPr>
                <w:rFonts w:cs="Arial"/>
                <w:b/>
                <w:bCs/>
                <w:spacing w:val="-2"/>
                <w:sz w:val="18"/>
                <w:szCs w:val="18"/>
              </w:rPr>
              <w:t>s</w:t>
            </w:r>
            <w:r w:rsidRPr="00034F28">
              <w:rPr>
                <w:rFonts w:cs="Arial"/>
                <w:b/>
                <w:bCs/>
                <w:spacing w:val="-2"/>
                <w:sz w:val="18"/>
                <w:szCs w:val="18"/>
              </w:rPr>
              <w:t xml:space="preserve"> ended </w:t>
            </w:r>
          </w:p>
          <w:p w14:paraId="3E44C39E" w14:textId="4FDBD75B" w:rsidR="00F4302A" w:rsidRPr="00034F28" w:rsidRDefault="00215C16" w:rsidP="000513EC">
            <w:pPr>
              <w:spacing w:after="0" w:line="240" w:lineRule="auto"/>
              <w:ind w:left="-113" w:right="-117"/>
              <w:rPr>
                <w:rFonts w:cs="Arial"/>
                <w:b/>
                <w:bCs/>
                <w:spacing w:val="-2"/>
                <w:sz w:val="18"/>
                <w:szCs w:val="18"/>
              </w:rPr>
            </w:pPr>
            <w:r w:rsidRPr="00034F28">
              <w:rPr>
                <w:rFonts w:cs="Arial"/>
                <w:b/>
                <w:bCs/>
                <w:spacing w:val="-2"/>
                <w:sz w:val="18"/>
                <w:szCs w:val="18"/>
              </w:rPr>
              <w:t xml:space="preserve">   </w:t>
            </w:r>
            <w:r w:rsidR="00CB51C7" w:rsidRPr="00034F28">
              <w:rPr>
                <w:rFonts w:cs="Arial"/>
                <w:b/>
                <w:bCs/>
                <w:spacing w:val="-2"/>
                <w:sz w:val="18"/>
                <w:szCs w:val="18"/>
                <w:lang w:val="en-GB"/>
              </w:rPr>
              <w:t>30</w:t>
            </w:r>
            <w:r w:rsidR="00D1481B" w:rsidRPr="00034F28">
              <w:rPr>
                <w:rFonts w:cs="Arial"/>
                <w:b/>
                <w:bCs/>
                <w:spacing w:val="-2"/>
                <w:sz w:val="18"/>
                <w:szCs w:val="18"/>
                <w:lang w:val="en-GB"/>
              </w:rPr>
              <w:t xml:space="preserve"> </w:t>
            </w:r>
            <w:r w:rsidRPr="00034F28">
              <w:rPr>
                <w:rFonts w:cs="Arial"/>
                <w:b/>
                <w:bCs/>
                <w:spacing w:val="-2"/>
                <w:sz w:val="18"/>
                <w:szCs w:val="18"/>
                <w:lang w:val="en-GB"/>
              </w:rPr>
              <w:t>September</w:t>
            </w:r>
          </w:p>
        </w:tc>
        <w:tc>
          <w:tcPr>
            <w:tcW w:w="1440" w:type="dxa"/>
            <w:tcBorders>
              <w:top w:val="single" w:sz="4" w:space="0" w:color="auto"/>
              <w:bottom w:val="single" w:sz="4" w:space="0" w:color="auto"/>
            </w:tcBorders>
            <w:shd w:val="clear" w:color="auto" w:fill="auto"/>
            <w:vAlign w:val="bottom"/>
          </w:tcPr>
          <w:p w14:paraId="0DAB2671" w14:textId="3A664346" w:rsidR="00F4302A" w:rsidRPr="00034F28" w:rsidRDefault="00F4302A" w:rsidP="000513EC">
            <w:pPr>
              <w:spacing w:after="0" w:line="240" w:lineRule="auto"/>
              <w:ind w:right="-72"/>
              <w:jc w:val="right"/>
              <w:rPr>
                <w:rFonts w:cs="Arial"/>
                <w:b/>
                <w:bCs/>
                <w:sz w:val="18"/>
                <w:szCs w:val="18"/>
                <w:lang w:val="en-GB"/>
              </w:rPr>
            </w:pPr>
            <w:r w:rsidRPr="00034F28">
              <w:rPr>
                <w:rFonts w:cs="Arial"/>
                <w:b/>
                <w:bCs/>
                <w:sz w:val="18"/>
                <w:szCs w:val="18"/>
                <w:lang w:val="en-GB"/>
              </w:rPr>
              <w:t>Unaudited</w:t>
            </w:r>
          </w:p>
          <w:p w14:paraId="6F115265" w14:textId="0D9AC2C2" w:rsidR="00F4302A" w:rsidRPr="00034F28" w:rsidRDefault="00CB51C7" w:rsidP="000513EC">
            <w:pPr>
              <w:spacing w:after="0" w:line="240" w:lineRule="auto"/>
              <w:ind w:right="-72"/>
              <w:jc w:val="right"/>
              <w:rPr>
                <w:rFonts w:cs="Arial"/>
                <w:b/>
                <w:bCs/>
                <w:sz w:val="18"/>
                <w:szCs w:val="18"/>
              </w:rPr>
            </w:pPr>
            <w:r w:rsidRPr="00034F28">
              <w:rPr>
                <w:rFonts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1FDBB7DC" w14:textId="596BA764" w:rsidR="00F4302A" w:rsidRPr="00034F28" w:rsidRDefault="001E41B3" w:rsidP="000513EC">
            <w:pPr>
              <w:spacing w:after="0" w:line="240" w:lineRule="auto"/>
              <w:ind w:right="-72"/>
              <w:jc w:val="right"/>
              <w:rPr>
                <w:rFonts w:cs="Arial"/>
                <w:b/>
                <w:bCs/>
                <w:sz w:val="18"/>
                <w:szCs w:val="18"/>
                <w:lang w:val="en-GB"/>
              </w:rPr>
            </w:pPr>
            <w:r w:rsidRPr="00034F28">
              <w:rPr>
                <w:rFonts w:cs="Arial"/>
                <w:b/>
                <w:bCs/>
                <w:sz w:val="18"/>
                <w:lang w:val="en-GB" w:bidi="th-TH"/>
              </w:rPr>
              <w:t>Una</w:t>
            </w:r>
            <w:r w:rsidR="00F4302A" w:rsidRPr="00034F28">
              <w:rPr>
                <w:rFonts w:cs="Arial"/>
                <w:b/>
                <w:bCs/>
                <w:sz w:val="18"/>
                <w:szCs w:val="18"/>
                <w:lang w:val="en-GB"/>
              </w:rPr>
              <w:t>udited</w:t>
            </w:r>
          </w:p>
          <w:p w14:paraId="0692F045" w14:textId="0EDD3A6A" w:rsidR="00F4302A" w:rsidRPr="00034F28" w:rsidRDefault="00CB51C7" w:rsidP="000513EC">
            <w:pPr>
              <w:spacing w:after="0" w:line="240" w:lineRule="auto"/>
              <w:ind w:right="-72"/>
              <w:jc w:val="right"/>
              <w:rPr>
                <w:rFonts w:cs="Arial"/>
                <w:b/>
                <w:bCs/>
                <w:sz w:val="18"/>
                <w:szCs w:val="18"/>
              </w:rPr>
            </w:pPr>
            <w:r w:rsidRPr="00034F28">
              <w:rPr>
                <w:rFonts w:cs="Arial"/>
                <w:b/>
                <w:bCs/>
                <w:sz w:val="18"/>
                <w:szCs w:val="18"/>
                <w:lang w:val="en-GB"/>
              </w:rPr>
              <w:t>2023</w:t>
            </w:r>
          </w:p>
        </w:tc>
        <w:tc>
          <w:tcPr>
            <w:tcW w:w="1440" w:type="dxa"/>
            <w:tcBorders>
              <w:top w:val="single" w:sz="4" w:space="0" w:color="auto"/>
              <w:bottom w:val="single" w:sz="4" w:space="0" w:color="auto"/>
            </w:tcBorders>
            <w:shd w:val="clear" w:color="auto" w:fill="auto"/>
            <w:vAlign w:val="bottom"/>
          </w:tcPr>
          <w:p w14:paraId="045B072B" w14:textId="77777777" w:rsidR="00F4302A" w:rsidRPr="00034F28" w:rsidRDefault="00F4302A" w:rsidP="000513EC">
            <w:pPr>
              <w:spacing w:after="0" w:line="240" w:lineRule="auto"/>
              <w:ind w:right="-72"/>
              <w:jc w:val="right"/>
              <w:rPr>
                <w:rFonts w:cs="Arial"/>
                <w:b/>
                <w:bCs/>
                <w:sz w:val="18"/>
                <w:szCs w:val="18"/>
                <w:lang w:val="en-GB"/>
              </w:rPr>
            </w:pPr>
            <w:r w:rsidRPr="00034F28">
              <w:rPr>
                <w:rFonts w:cs="Arial"/>
                <w:b/>
                <w:bCs/>
                <w:sz w:val="18"/>
                <w:szCs w:val="18"/>
                <w:lang w:val="en-GB"/>
              </w:rPr>
              <w:t>Unaudited</w:t>
            </w:r>
          </w:p>
          <w:p w14:paraId="4E18390B" w14:textId="5AC2A087" w:rsidR="00F4302A" w:rsidRPr="00034F28" w:rsidRDefault="00CB51C7" w:rsidP="000513EC">
            <w:pPr>
              <w:spacing w:after="0" w:line="240" w:lineRule="auto"/>
              <w:ind w:right="-72"/>
              <w:jc w:val="right"/>
              <w:rPr>
                <w:rFonts w:cs="Arial"/>
                <w:b/>
                <w:bCs/>
                <w:sz w:val="18"/>
                <w:szCs w:val="18"/>
              </w:rPr>
            </w:pPr>
            <w:r w:rsidRPr="00034F28">
              <w:rPr>
                <w:rFonts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4DD007E2" w14:textId="4ACA0323" w:rsidR="00F4302A" w:rsidRPr="00034F28" w:rsidRDefault="001E41B3" w:rsidP="000513EC">
            <w:pPr>
              <w:spacing w:after="0" w:line="240" w:lineRule="auto"/>
              <w:ind w:right="-72"/>
              <w:jc w:val="right"/>
              <w:rPr>
                <w:rFonts w:cs="Arial"/>
                <w:b/>
                <w:bCs/>
                <w:sz w:val="18"/>
                <w:szCs w:val="18"/>
                <w:lang w:val="en-GB"/>
              </w:rPr>
            </w:pPr>
            <w:r w:rsidRPr="00034F28">
              <w:rPr>
                <w:rFonts w:cs="Arial"/>
                <w:b/>
                <w:bCs/>
                <w:sz w:val="18"/>
                <w:szCs w:val="18"/>
                <w:lang w:val="en-GB"/>
              </w:rPr>
              <w:t>Una</w:t>
            </w:r>
            <w:r w:rsidR="00F4302A" w:rsidRPr="00034F28">
              <w:rPr>
                <w:rFonts w:cs="Arial"/>
                <w:b/>
                <w:bCs/>
                <w:sz w:val="18"/>
                <w:szCs w:val="18"/>
                <w:lang w:val="en-GB"/>
              </w:rPr>
              <w:t>udited</w:t>
            </w:r>
          </w:p>
          <w:p w14:paraId="12513AC2" w14:textId="78FAB76C" w:rsidR="00F4302A" w:rsidRPr="00034F28" w:rsidRDefault="00CB51C7" w:rsidP="000513EC">
            <w:pPr>
              <w:spacing w:after="0" w:line="240" w:lineRule="auto"/>
              <w:ind w:right="-72"/>
              <w:jc w:val="right"/>
              <w:rPr>
                <w:rFonts w:cs="Arial"/>
                <w:b/>
                <w:bCs/>
                <w:sz w:val="18"/>
                <w:szCs w:val="18"/>
              </w:rPr>
            </w:pPr>
            <w:r w:rsidRPr="00034F28">
              <w:rPr>
                <w:rFonts w:cs="Arial"/>
                <w:b/>
                <w:bCs/>
                <w:sz w:val="18"/>
                <w:szCs w:val="18"/>
                <w:lang w:val="en-GB"/>
              </w:rPr>
              <w:t>2023</w:t>
            </w:r>
          </w:p>
        </w:tc>
      </w:tr>
      <w:tr w:rsidR="00F4302A" w:rsidRPr="00034F28" w14:paraId="44BDE9E3" w14:textId="77777777" w:rsidTr="00CB51C7">
        <w:tc>
          <w:tcPr>
            <w:tcW w:w="3681" w:type="dxa"/>
            <w:shd w:val="clear" w:color="auto" w:fill="auto"/>
            <w:vAlign w:val="bottom"/>
          </w:tcPr>
          <w:p w14:paraId="4CFDB442" w14:textId="77777777" w:rsidR="00F4302A" w:rsidRPr="00034F28" w:rsidRDefault="00F4302A" w:rsidP="000513EC">
            <w:pPr>
              <w:spacing w:after="0" w:line="240" w:lineRule="auto"/>
              <w:ind w:left="435" w:right="-117"/>
              <w:jc w:val="both"/>
              <w:rPr>
                <w:rFonts w:cs="Arial"/>
                <w:sz w:val="12"/>
                <w:szCs w:val="12"/>
              </w:rPr>
            </w:pPr>
          </w:p>
        </w:tc>
        <w:tc>
          <w:tcPr>
            <w:tcW w:w="1440" w:type="dxa"/>
            <w:tcBorders>
              <w:top w:val="single" w:sz="4" w:space="0" w:color="auto"/>
            </w:tcBorders>
            <w:shd w:val="clear" w:color="auto" w:fill="FAFAFA"/>
            <w:vAlign w:val="bottom"/>
          </w:tcPr>
          <w:p w14:paraId="3BF933CD" w14:textId="77777777" w:rsidR="00F4302A" w:rsidRPr="00034F28"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auto"/>
            <w:vAlign w:val="bottom"/>
          </w:tcPr>
          <w:p w14:paraId="6245018F" w14:textId="77777777" w:rsidR="00F4302A" w:rsidRPr="00034F28"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FAFAFA"/>
            <w:vAlign w:val="bottom"/>
          </w:tcPr>
          <w:p w14:paraId="0C59ACBC" w14:textId="77777777" w:rsidR="00F4302A" w:rsidRPr="00034F28"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auto"/>
            <w:vAlign w:val="bottom"/>
          </w:tcPr>
          <w:p w14:paraId="67445D58" w14:textId="77777777" w:rsidR="00F4302A" w:rsidRPr="00034F28" w:rsidRDefault="00F4302A" w:rsidP="000513EC">
            <w:pPr>
              <w:spacing w:after="0" w:line="240" w:lineRule="auto"/>
              <w:ind w:right="-72"/>
              <w:jc w:val="right"/>
              <w:rPr>
                <w:rFonts w:cs="Arial"/>
                <w:b/>
                <w:bCs/>
                <w:sz w:val="12"/>
                <w:szCs w:val="12"/>
              </w:rPr>
            </w:pPr>
          </w:p>
        </w:tc>
      </w:tr>
      <w:tr w:rsidR="00D13D7E" w:rsidRPr="00034F28" w14:paraId="2C26FE09" w14:textId="77777777" w:rsidTr="00CB51C7">
        <w:tc>
          <w:tcPr>
            <w:tcW w:w="3681" w:type="dxa"/>
            <w:shd w:val="clear" w:color="auto" w:fill="auto"/>
            <w:vAlign w:val="bottom"/>
          </w:tcPr>
          <w:p w14:paraId="44C2790A" w14:textId="397D287E" w:rsidR="00F4302A" w:rsidRPr="00034F28" w:rsidRDefault="00F4302A" w:rsidP="000513EC">
            <w:pPr>
              <w:spacing w:after="0" w:line="240" w:lineRule="auto"/>
              <w:ind w:left="-109" w:right="-117"/>
              <w:jc w:val="both"/>
              <w:rPr>
                <w:rFonts w:cs="Arial"/>
                <w:b/>
                <w:bCs/>
                <w:color w:val="000000"/>
                <w:sz w:val="18"/>
                <w:szCs w:val="18"/>
                <w:lang w:val="en-GB" w:bidi="th-TH"/>
              </w:rPr>
            </w:pPr>
            <w:r w:rsidRPr="00034F28">
              <w:rPr>
                <w:rFonts w:cs="Arial"/>
                <w:b/>
                <w:bCs/>
                <w:color w:val="000000"/>
                <w:sz w:val="18"/>
                <w:szCs w:val="18"/>
              </w:rPr>
              <w:t>Basic loss per share</w:t>
            </w:r>
          </w:p>
        </w:tc>
        <w:tc>
          <w:tcPr>
            <w:tcW w:w="1440" w:type="dxa"/>
            <w:shd w:val="clear" w:color="auto" w:fill="FAFAFA"/>
            <w:vAlign w:val="bottom"/>
          </w:tcPr>
          <w:p w14:paraId="73AA4AB9" w14:textId="77777777" w:rsidR="00F4302A" w:rsidRPr="00034F28" w:rsidRDefault="00F4302A" w:rsidP="000513EC">
            <w:pPr>
              <w:spacing w:after="0" w:line="240" w:lineRule="auto"/>
              <w:ind w:right="-72"/>
              <w:jc w:val="right"/>
              <w:rPr>
                <w:rFonts w:cs="Arial"/>
                <w:b/>
                <w:bCs/>
                <w:color w:val="000000"/>
                <w:sz w:val="18"/>
                <w:szCs w:val="18"/>
              </w:rPr>
            </w:pPr>
          </w:p>
        </w:tc>
        <w:tc>
          <w:tcPr>
            <w:tcW w:w="1440" w:type="dxa"/>
            <w:shd w:val="clear" w:color="auto" w:fill="auto"/>
            <w:vAlign w:val="bottom"/>
          </w:tcPr>
          <w:p w14:paraId="67019018" w14:textId="77777777" w:rsidR="00F4302A" w:rsidRPr="00034F28" w:rsidRDefault="00F4302A" w:rsidP="000513EC">
            <w:pPr>
              <w:spacing w:after="0" w:line="240" w:lineRule="auto"/>
              <w:ind w:right="-72"/>
              <w:jc w:val="right"/>
              <w:rPr>
                <w:rFonts w:cs="Arial"/>
                <w:b/>
                <w:bCs/>
                <w:color w:val="000000"/>
                <w:sz w:val="18"/>
                <w:szCs w:val="18"/>
              </w:rPr>
            </w:pPr>
          </w:p>
        </w:tc>
        <w:tc>
          <w:tcPr>
            <w:tcW w:w="1440" w:type="dxa"/>
            <w:shd w:val="clear" w:color="auto" w:fill="FAFAFA"/>
            <w:vAlign w:val="bottom"/>
          </w:tcPr>
          <w:p w14:paraId="4201D058" w14:textId="77777777" w:rsidR="00F4302A" w:rsidRPr="00034F28" w:rsidRDefault="00F4302A" w:rsidP="000513EC">
            <w:pPr>
              <w:spacing w:after="0" w:line="240" w:lineRule="auto"/>
              <w:ind w:right="-72"/>
              <w:jc w:val="right"/>
              <w:rPr>
                <w:rFonts w:cs="Arial"/>
                <w:b/>
                <w:bCs/>
                <w:color w:val="000000"/>
                <w:sz w:val="18"/>
                <w:szCs w:val="18"/>
              </w:rPr>
            </w:pPr>
          </w:p>
        </w:tc>
        <w:tc>
          <w:tcPr>
            <w:tcW w:w="1440" w:type="dxa"/>
            <w:shd w:val="clear" w:color="auto" w:fill="auto"/>
            <w:vAlign w:val="bottom"/>
          </w:tcPr>
          <w:p w14:paraId="5AA2A1D3" w14:textId="77777777" w:rsidR="00F4302A" w:rsidRPr="00034F28" w:rsidRDefault="00F4302A" w:rsidP="000513EC">
            <w:pPr>
              <w:spacing w:after="0" w:line="240" w:lineRule="auto"/>
              <w:ind w:right="-72"/>
              <w:jc w:val="right"/>
              <w:rPr>
                <w:rFonts w:cs="Arial"/>
                <w:b/>
                <w:bCs/>
                <w:color w:val="000000"/>
                <w:sz w:val="18"/>
                <w:szCs w:val="18"/>
              </w:rPr>
            </w:pPr>
          </w:p>
        </w:tc>
      </w:tr>
      <w:tr w:rsidR="00215C16" w:rsidRPr="00034F28" w14:paraId="62CC5B8C" w14:textId="77777777" w:rsidTr="00CB51C7">
        <w:tc>
          <w:tcPr>
            <w:tcW w:w="3681" w:type="dxa"/>
            <w:shd w:val="clear" w:color="auto" w:fill="auto"/>
            <w:vAlign w:val="bottom"/>
          </w:tcPr>
          <w:p w14:paraId="6EEC65B3" w14:textId="77777777"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Net loss</w:t>
            </w:r>
            <w:r w:rsidRPr="00034F28">
              <w:rPr>
                <w:rFonts w:cs="Arial"/>
                <w:color w:val="000000"/>
                <w:sz w:val="18"/>
                <w:szCs w:val="18"/>
                <w:lang w:val="en-GB" w:eastAsia="x-none"/>
              </w:rPr>
              <w:t xml:space="preserve"> </w:t>
            </w:r>
            <w:r w:rsidRPr="00034F28">
              <w:rPr>
                <w:rFonts w:cs="Arial"/>
                <w:color w:val="000000"/>
                <w:sz w:val="18"/>
                <w:szCs w:val="18"/>
              </w:rPr>
              <w:t xml:space="preserve">for the period attributable </w:t>
            </w:r>
          </w:p>
          <w:p w14:paraId="7E067A56" w14:textId="77777777" w:rsidR="00215C16" w:rsidRPr="00034F28" w:rsidRDefault="00215C16" w:rsidP="00215C16">
            <w:pPr>
              <w:spacing w:after="0" w:line="240" w:lineRule="auto"/>
              <w:ind w:left="67" w:right="-117" w:hanging="180"/>
              <w:rPr>
                <w:rFonts w:cs="Arial"/>
                <w:b/>
                <w:bCs/>
                <w:color w:val="000000"/>
                <w:sz w:val="18"/>
                <w:szCs w:val="18"/>
              </w:rPr>
            </w:pPr>
            <w:r w:rsidRPr="00034F28">
              <w:rPr>
                <w:rFonts w:cs="Arial"/>
                <w:color w:val="000000"/>
                <w:sz w:val="18"/>
                <w:szCs w:val="18"/>
              </w:rPr>
              <w:t xml:space="preserve">   to owners of the parent (Thousand Baht)</w:t>
            </w:r>
          </w:p>
        </w:tc>
        <w:tc>
          <w:tcPr>
            <w:tcW w:w="1440" w:type="dxa"/>
            <w:shd w:val="clear" w:color="auto" w:fill="FAFAFA"/>
            <w:vAlign w:val="bottom"/>
          </w:tcPr>
          <w:p w14:paraId="59902E40" w14:textId="2183FF44"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(8</w:t>
            </w:r>
            <w:r w:rsidR="002D0F9E" w:rsidRPr="00034F28">
              <w:rPr>
                <w:rFonts w:cs="Arial"/>
                <w:color w:val="000000"/>
                <w:sz w:val="18"/>
                <w:szCs w:val="18"/>
              </w:rPr>
              <w:t>8</w:t>
            </w:r>
            <w:r w:rsidRPr="00034F28">
              <w:rPr>
                <w:rFonts w:cs="Arial"/>
                <w:color w:val="000000"/>
                <w:sz w:val="18"/>
                <w:szCs w:val="18"/>
              </w:rPr>
              <w:t>,</w:t>
            </w:r>
            <w:r w:rsidR="002D0F9E" w:rsidRPr="00034F28">
              <w:rPr>
                <w:rFonts w:cs="Arial"/>
                <w:color w:val="000000"/>
                <w:sz w:val="18"/>
                <w:szCs w:val="18"/>
              </w:rPr>
              <w:t>1</w:t>
            </w:r>
            <w:r w:rsidRPr="00034F28">
              <w:rPr>
                <w:rFonts w:cs="Arial"/>
                <w:color w:val="000000"/>
                <w:sz w:val="18"/>
                <w:szCs w:val="18"/>
              </w:rPr>
              <w:t>4</w:t>
            </w:r>
            <w:r w:rsidR="004A1F87" w:rsidRPr="00034F28">
              <w:rPr>
                <w:rFonts w:cs="Arial"/>
                <w:color w:val="000000"/>
                <w:sz w:val="18"/>
                <w:szCs w:val="18"/>
              </w:rPr>
              <w:t>0</w:t>
            </w:r>
            <w:r w:rsidRPr="00034F28">
              <w:rPr>
                <w:rFonts w:cs="Arial"/>
                <w:color w:val="000000"/>
                <w:sz w:val="18"/>
                <w:szCs w:val="18"/>
              </w:rPr>
              <w:t>)</w:t>
            </w:r>
          </w:p>
        </w:tc>
        <w:tc>
          <w:tcPr>
            <w:tcW w:w="1440" w:type="dxa"/>
            <w:vAlign w:val="bottom"/>
          </w:tcPr>
          <w:p w14:paraId="0B4B3494" w14:textId="65EBBA47"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239</w:t>
            </w:r>
            <w:r w:rsidRPr="00034F28">
              <w:rPr>
                <w:rFonts w:cs="Arial"/>
                <w:sz w:val="18"/>
                <w:szCs w:val="18"/>
              </w:rPr>
              <w:t>,</w:t>
            </w:r>
            <w:r w:rsidRPr="00034F28">
              <w:rPr>
                <w:rFonts w:cs="Arial"/>
                <w:sz w:val="18"/>
                <w:szCs w:val="18"/>
                <w:lang w:val="en-GB"/>
              </w:rPr>
              <w:t>876</w:t>
            </w:r>
            <w:r w:rsidRPr="00034F28">
              <w:rPr>
                <w:rFonts w:cs="Arial"/>
                <w:sz w:val="18"/>
                <w:szCs w:val="18"/>
              </w:rPr>
              <w:t>)</w:t>
            </w:r>
          </w:p>
        </w:tc>
        <w:tc>
          <w:tcPr>
            <w:tcW w:w="1440" w:type="dxa"/>
            <w:shd w:val="clear" w:color="auto" w:fill="FAFAFA"/>
            <w:vAlign w:val="bottom"/>
          </w:tcPr>
          <w:p w14:paraId="5F2CD7BF" w14:textId="6989C77F"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(2</w:t>
            </w:r>
            <w:r w:rsidR="002D0F9E" w:rsidRPr="00034F28">
              <w:rPr>
                <w:rFonts w:cs="Arial"/>
                <w:color w:val="000000"/>
                <w:sz w:val="18"/>
                <w:szCs w:val="18"/>
              </w:rPr>
              <w:t>5</w:t>
            </w:r>
            <w:r w:rsidRPr="00034F28">
              <w:rPr>
                <w:rFonts w:cs="Arial"/>
                <w:color w:val="000000"/>
                <w:sz w:val="18"/>
                <w:szCs w:val="18"/>
              </w:rPr>
              <w:t>,</w:t>
            </w:r>
            <w:r w:rsidR="002D0F9E" w:rsidRPr="00034F28">
              <w:rPr>
                <w:rFonts w:cs="Arial"/>
                <w:color w:val="000000"/>
                <w:sz w:val="18"/>
                <w:szCs w:val="18"/>
              </w:rPr>
              <w:t>6</w:t>
            </w:r>
            <w:r w:rsidRPr="00034F28">
              <w:rPr>
                <w:rFonts w:cs="Arial"/>
                <w:color w:val="000000"/>
                <w:sz w:val="18"/>
                <w:szCs w:val="18"/>
              </w:rPr>
              <w:t>2</w:t>
            </w:r>
            <w:r w:rsidR="00460F99" w:rsidRPr="00034F28">
              <w:rPr>
                <w:rFonts w:cs="Arial"/>
                <w:color w:val="000000"/>
                <w:sz w:val="18"/>
                <w:szCs w:val="18"/>
              </w:rPr>
              <w:t>1</w:t>
            </w:r>
            <w:r w:rsidRPr="00034F28">
              <w:rPr>
                <w:rFonts w:cs="Arial"/>
                <w:color w:val="000000"/>
                <w:sz w:val="18"/>
                <w:szCs w:val="18"/>
              </w:rPr>
              <w:t>)</w:t>
            </w:r>
          </w:p>
        </w:tc>
        <w:tc>
          <w:tcPr>
            <w:tcW w:w="1440" w:type="dxa"/>
            <w:vAlign w:val="bottom"/>
          </w:tcPr>
          <w:p w14:paraId="565DAD40" w14:textId="0FEF1487"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152</w:t>
            </w:r>
            <w:r w:rsidRPr="00034F28">
              <w:rPr>
                <w:rFonts w:cs="Arial"/>
                <w:sz w:val="18"/>
                <w:szCs w:val="18"/>
              </w:rPr>
              <w:t>,</w:t>
            </w:r>
            <w:r w:rsidRPr="00034F28">
              <w:rPr>
                <w:rFonts w:cs="Arial"/>
                <w:sz w:val="18"/>
                <w:szCs w:val="18"/>
                <w:lang w:val="en-GB"/>
              </w:rPr>
              <w:t>716</w:t>
            </w:r>
            <w:r w:rsidRPr="00034F28">
              <w:rPr>
                <w:rFonts w:cs="Arial"/>
                <w:sz w:val="18"/>
                <w:szCs w:val="18"/>
              </w:rPr>
              <w:t>)</w:t>
            </w:r>
          </w:p>
        </w:tc>
      </w:tr>
      <w:tr w:rsidR="00215C16" w:rsidRPr="00034F28" w14:paraId="0B569D53" w14:textId="77777777" w:rsidTr="00CB51C7">
        <w:tc>
          <w:tcPr>
            <w:tcW w:w="3681" w:type="dxa"/>
            <w:shd w:val="clear" w:color="auto" w:fill="auto"/>
            <w:vAlign w:val="bottom"/>
          </w:tcPr>
          <w:p w14:paraId="54E0E7E5" w14:textId="78946353"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lang w:val="en-GB" w:bidi="th-TH"/>
              </w:rPr>
              <w:t>N</w:t>
            </w:r>
            <w:r w:rsidRPr="00034F28">
              <w:rPr>
                <w:rFonts w:cs="Arial"/>
                <w:color w:val="000000"/>
                <w:sz w:val="18"/>
                <w:szCs w:val="18"/>
              </w:rPr>
              <w:t xml:space="preserve">umber of ordinary shares </w:t>
            </w:r>
          </w:p>
          <w:p w14:paraId="532D1475" w14:textId="77777777"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 xml:space="preserve">   outstanding (Thousand shares)</w:t>
            </w:r>
          </w:p>
        </w:tc>
        <w:tc>
          <w:tcPr>
            <w:tcW w:w="1440" w:type="dxa"/>
            <w:tcBorders>
              <w:bottom w:val="single" w:sz="4" w:space="0" w:color="auto"/>
            </w:tcBorders>
            <w:shd w:val="clear" w:color="auto" w:fill="FAFAFA"/>
            <w:vAlign w:val="bottom"/>
          </w:tcPr>
          <w:p w14:paraId="0376A54C" w14:textId="52846C33"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9,341,120</w:t>
            </w:r>
          </w:p>
        </w:tc>
        <w:tc>
          <w:tcPr>
            <w:tcW w:w="1440" w:type="dxa"/>
            <w:tcBorders>
              <w:bottom w:val="single" w:sz="4" w:space="0" w:color="auto"/>
            </w:tcBorders>
            <w:shd w:val="clear" w:color="auto" w:fill="auto"/>
            <w:vAlign w:val="bottom"/>
          </w:tcPr>
          <w:p w14:paraId="79B01173" w14:textId="61F333CA"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lang w:val="en-GB"/>
              </w:rPr>
              <w:t>9</w:t>
            </w:r>
            <w:r w:rsidRPr="00034F28">
              <w:rPr>
                <w:rFonts w:cs="Arial"/>
                <w:sz w:val="18"/>
                <w:szCs w:val="18"/>
              </w:rPr>
              <w:t>,</w:t>
            </w:r>
            <w:r w:rsidRPr="00034F28">
              <w:rPr>
                <w:rFonts w:cs="Arial"/>
                <w:sz w:val="18"/>
                <w:szCs w:val="18"/>
                <w:lang w:val="en-GB"/>
              </w:rPr>
              <w:t>341</w:t>
            </w:r>
            <w:r w:rsidRPr="00034F28">
              <w:rPr>
                <w:rFonts w:cs="Arial"/>
                <w:sz w:val="18"/>
                <w:szCs w:val="18"/>
              </w:rPr>
              <w:t>,</w:t>
            </w:r>
            <w:r w:rsidRPr="00034F28">
              <w:rPr>
                <w:rFonts w:cs="Arial"/>
                <w:sz w:val="18"/>
                <w:szCs w:val="18"/>
                <w:lang w:val="en-GB"/>
              </w:rPr>
              <w:t>120</w:t>
            </w:r>
          </w:p>
        </w:tc>
        <w:tc>
          <w:tcPr>
            <w:tcW w:w="1440" w:type="dxa"/>
            <w:tcBorders>
              <w:bottom w:val="single" w:sz="4" w:space="0" w:color="auto"/>
            </w:tcBorders>
            <w:shd w:val="clear" w:color="auto" w:fill="FAFAFA"/>
            <w:vAlign w:val="bottom"/>
          </w:tcPr>
          <w:p w14:paraId="729A557F" w14:textId="2D1EE5BD"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9,341,120</w:t>
            </w:r>
          </w:p>
        </w:tc>
        <w:tc>
          <w:tcPr>
            <w:tcW w:w="1440" w:type="dxa"/>
            <w:tcBorders>
              <w:bottom w:val="single" w:sz="4" w:space="0" w:color="auto"/>
            </w:tcBorders>
            <w:shd w:val="clear" w:color="auto" w:fill="auto"/>
            <w:vAlign w:val="bottom"/>
          </w:tcPr>
          <w:p w14:paraId="25CED88F" w14:textId="571573A5"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lang w:val="en-GB"/>
              </w:rPr>
              <w:t>9</w:t>
            </w:r>
            <w:r w:rsidRPr="00034F28">
              <w:rPr>
                <w:rFonts w:cs="Arial"/>
                <w:sz w:val="18"/>
                <w:szCs w:val="18"/>
              </w:rPr>
              <w:t>,</w:t>
            </w:r>
            <w:r w:rsidRPr="00034F28">
              <w:rPr>
                <w:rFonts w:cs="Arial"/>
                <w:sz w:val="18"/>
                <w:szCs w:val="18"/>
                <w:lang w:val="en-GB"/>
              </w:rPr>
              <w:t>341</w:t>
            </w:r>
            <w:r w:rsidRPr="00034F28">
              <w:rPr>
                <w:rFonts w:cs="Arial"/>
                <w:sz w:val="18"/>
                <w:szCs w:val="18"/>
              </w:rPr>
              <w:t>,</w:t>
            </w:r>
            <w:r w:rsidRPr="00034F28">
              <w:rPr>
                <w:rFonts w:cs="Arial"/>
                <w:sz w:val="18"/>
                <w:szCs w:val="18"/>
                <w:lang w:val="en-GB"/>
              </w:rPr>
              <w:t>120</w:t>
            </w:r>
          </w:p>
        </w:tc>
      </w:tr>
      <w:tr w:rsidR="00215C16" w:rsidRPr="00034F28" w14:paraId="35CB7BCB" w14:textId="77777777" w:rsidTr="00CB51C7">
        <w:tc>
          <w:tcPr>
            <w:tcW w:w="3681" w:type="dxa"/>
            <w:shd w:val="clear" w:color="auto" w:fill="auto"/>
            <w:vAlign w:val="bottom"/>
          </w:tcPr>
          <w:p w14:paraId="14DE358C" w14:textId="77777777" w:rsidR="00215C16" w:rsidRPr="00034F28" w:rsidRDefault="00215C16" w:rsidP="00215C16">
            <w:pPr>
              <w:spacing w:after="0" w:line="240" w:lineRule="auto"/>
              <w:ind w:left="67" w:right="-117" w:hanging="180"/>
              <w:jc w:val="both"/>
              <w:rPr>
                <w:rFonts w:cs="Arial"/>
                <w:color w:val="000000"/>
                <w:sz w:val="12"/>
                <w:szCs w:val="12"/>
                <w:cs/>
              </w:rPr>
            </w:pPr>
          </w:p>
        </w:tc>
        <w:tc>
          <w:tcPr>
            <w:tcW w:w="1440" w:type="dxa"/>
            <w:tcBorders>
              <w:top w:val="single" w:sz="4" w:space="0" w:color="auto"/>
            </w:tcBorders>
            <w:shd w:val="clear" w:color="auto" w:fill="FAFAFA"/>
            <w:vAlign w:val="bottom"/>
          </w:tcPr>
          <w:p w14:paraId="2BB8FEC6"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7312AD45"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14:paraId="2E8E2AE0"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1F0FA221" w14:textId="77777777" w:rsidR="00215C16" w:rsidRPr="00034F28" w:rsidRDefault="00215C16" w:rsidP="00215C16">
            <w:pPr>
              <w:spacing w:after="0" w:line="240" w:lineRule="auto"/>
              <w:ind w:right="-72"/>
              <w:jc w:val="right"/>
              <w:rPr>
                <w:rFonts w:cs="Arial"/>
                <w:color w:val="000000"/>
                <w:sz w:val="12"/>
                <w:szCs w:val="12"/>
              </w:rPr>
            </w:pPr>
          </w:p>
        </w:tc>
      </w:tr>
      <w:tr w:rsidR="00215C16" w:rsidRPr="00034F28" w14:paraId="421D6360" w14:textId="77777777" w:rsidTr="00CB51C7">
        <w:tc>
          <w:tcPr>
            <w:tcW w:w="3681" w:type="dxa"/>
            <w:shd w:val="clear" w:color="auto" w:fill="auto"/>
            <w:vAlign w:val="bottom"/>
          </w:tcPr>
          <w:p w14:paraId="5A58F03D" w14:textId="1187317C"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Basic loss per share (Baht per share)</w:t>
            </w:r>
          </w:p>
        </w:tc>
        <w:tc>
          <w:tcPr>
            <w:tcW w:w="1440" w:type="dxa"/>
            <w:tcBorders>
              <w:bottom w:val="single" w:sz="4" w:space="0" w:color="auto"/>
            </w:tcBorders>
            <w:shd w:val="clear" w:color="auto" w:fill="FAFAFA"/>
          </w:tcPr>
          <w:p w14:paraId="210537AB" w14:textId="56883B46"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(0.009)</w:t>
            </w:r>
          </w:p>
        </w:tc>
        <w:tc>
          <w:tcPr>
            <w:tcW w:w="1440" w:type="dxa"/>
            <w:tcBorders>
              <w:bottom w:val="single" w:sz="4" w:space="0" w:color="auto"/>
            </w:tcBorders>
            <w:shd w:val="clear" w:color="auto" w:fill="auto"/>
          </w:tcPr>
          <w:p w14:paraId="603556FD" w14:textId="6D025D8D"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0</w:t>
            </w:r>
            <w:r w:rsidRPr="00034F28">
              <w:rPr>
                <w:rFonts w:cs="Arial"/>
                <w:sz w:val="18"/>
                <w:szCs w:val="18"/>
              </w:rPr>
              <w:t>.</w:t>
            </w:r>
            <w:r w:rsidRPr="00034F28">
              <w:rPr>
                <w:rFonts w:cs="Arial"/>
                <w:sz w:val="18"/>
                <w:szCs w:val="18"/>
                <w:lang w:val="en-GB"/>
              </w:rPr>
              <w:t>026</w:t>
            </w:r>
            <w:r w:rsidRPr="00034F28">
              <w:rPr>
                <w:rFonts w:cs="Arial"/>
                <w:sz w:val="18"/>
                <w:szCs w:val="18"/>
              </w:rPr>
              <w:t>)</w:t>
            </w:r>
          </w:p>
        </w:tc>
        <w:tc>
          <w:tcPr>
            <w:tcW w:w="1440" w:type="dxa"/>
            <w:tcBorders>
              <w:bottom w:val="single" w:sz="4" w:space="0" w:color="auto"/>
            </w:tcBorders>
            <w:shd w:val="clear" w:color="auto" w:fill="FAFAFA"/>
          </w:tcPr>
          <w:p w14:paraId="795706C4" w14:textId="1482216E"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(0.00</w:t>
            </w:r>
            <w:r w:rsidR="00FB16B1" w:rsidRPr="00034F28">
              <w:rPr>
                <w:rFonts w:cs="Arial"/>
                <w:color w:val="000000"/>
                <w:sz w:val="18"/>
                <w:szCs w:val="18"/>
              </w:rPr>
              <w:t>3</w:t>
            </w:r>
            <w:r w:rsidRPr="00034F28">
              <w:rPr>
                <w:rFonts w:cs="Arial"/>
                <w:color w:val="000000"/>
                <w:sz w:val="18"/>
                <w:szCs w:val="18"/>
              </w:rPr>
              <w:t>)</w:t>
            </w:r>
          </w:p>
        </w:tc>
        <w:tc>
          <w:tcPr>
            <w:tcW w:w="1440" w:type="dxa"/>
            <w:tcBorders>
              <w:bottom w:val="single" w:sz="4" w:space="0" w:color="auto"/>
            </w:tcBorders>
            <w:shd w:val="clear" w:color="auto" w:fill="auto"/>
          </w:tcPr>
          <w:p w14:paraId="1AAB8BC2" w14:textId="7B07B8E0"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0</w:t>
            </w:r>
            <w:r w:rsidRPr="00034F28">
              <w:rPr>
                <w:rFonts w:cs="Arial"/>
                <w:sz w:val="18"/>
                <w:szCs w:val="18"/>
              </w:rPr>
              <w:t>.</w:t>
            </w:r>
            <w:r w:rsidRPr="00034F28">
              <w:rPr>
                <w:rFonts w:cs="Arial"/>
                <w:sz w:val="18"/>
                <w:szCs w:val="18"/>
                <w:lang w:val="en-GB"/>
              </w:rPr>
              <w:t>016</w:t>
            </w:r>
            <w:r w:rsidRPr="00034F28">
              <w:rPr>
                <w:rFonts w:cs="Arial"/>
                <w:sz w:val="18"/>
                <w:szCs w:val="18"/>
              </w:rPr>
              <w:t>)</w:t>
            </w:r>
          </w:p>
        </w:tc>
      </w:tr>
    </w:tbl>
    <w:p w14:paraId="14E5704E" w14:textId="7D164E9E" w:rsidR="00863E89" w:rsidRPr="00034F28" w:rsidRDefault="00863E89" w:rsidP="000513EC">
      <w:pPr>
        <w:spacing w:after="0" w:line="240" w:lineRule="auto"/>
        <w:jc w:val="thaiDistribute"/>
        <w:rPr>
          <w:rFonts w:eastAsia="Arial Unicode MS" w:cs="Arial"/>
          <w:color w:val="000000"/>
          <w:spacing w:val="-4"/>
          <w:sz w:val="18"/>
          <w:szCs w:val="18"/>
          <w:lang w:bidi="th-TH"/>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D13D7E" w:rsidRPr="00034F28" w14:paraId="0ED33395" w14:textId="77777777" w:rsidTr="00CB51C7">
        <w:trPr>
          <w:trHeight w:val="271"/>
        </w:trPr>
        <w:tc>
          <w:tcPr>
            <w:tcW w:w="3681" w:type="dxa"/>
            <w:shd w:val="clear" w:color="auto" w:fill="auto"/>
            <w:vAlign w:val="bottom"/>
          </w:tcPr>
          <w:p w14:paraId="2BAF92AF" w14:textId="77777777" w:rsidR="009821D9" w:rsidRPr="00034F28" w:rsidRDefault="009821D9" w:rsidP="006879A9">
            <w:pPr>
              <w:spacing w:after="0" w:line="240" w:lineRule="auto"/>
              <w:ind w:left="435" w:right="-117"/>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099AFE9F" w14:textId="77777777" w:rsidR="009821D9" w:rsidRPr="00034F28" w:rsidRDefault="009821D9" w:rsidP="006879A9">
            <w:pPr>
              <w:spacing w:after="0" w:line="240" w:lineRule="auto"/>
              <w:ind w:right="-72"/>
              <w:jc w:val="center"/>
              <w:rPr>
                <w:rFonts w:cs="Arial"/>
                <w:b/>
                <w:bCs/>
                <w:color w:val="000000"/>
                <w:sz w:val="18"/>
                <w:szCs w:val="18"/>
              </w:rPr>
            </w:pPr>
            <w:r w:rsidRPr="00034F28">
              <w:rPr>
                <w:rFonts w:cs="Arial"/>
                <w:b/>
                <w:bCs/>
                <w:color w:val="000000"/>
                <w:sz w:val="18"/>
                <w:szCs w:val="18"/>
              </w:rPr>
              <w:t>Consolidated</w:t>
            </w:r>
          </w:p>
          <w:p w14:paraId="1A26D256" w14:textId="77777777" w:rsidR="009821D9" w:rsidRPr="00034F28" w:rsidRDefault="009821D9" w:rsidP="006879A9">
            <w:pPr>
              <w:spacing w:after="0" w:line="240" w:lineRule="auto"/>
              <w:ind w:right="-72"/>
              <w:jc w:val="center"/>
              <w:rPr>
                <w:rFonts w:cs="Arial"/>
                <w:color w:val="000000"/>
                <w:sz w:val="18"/>
                <w:szCs w:val="18"/>
              </w:rPr>
            </w:pPr>
            <w:r w:rsidRPr="00034F28">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5E5FE609" w14:textId="77777777" w:rsidR="009821D9" w:rsidRPr="00034F28" w:rsidRDefault="009821D9" w:rsidP="006879A9">
            <w:pPr>
              <w:spacing w:after="0" w:line="240" w:lineRule="auto"/>
              <w:ind w:right="-72"/>
              <w:jc w:val="center"/>
              <w:rPr>
                <w:rFonts w:cs="Arial"/>
                <w:b/>
                <w:bCs/>
                <w:color w:val="000000"/>
                <w:sz w:val="18"/>
                <w:szCs w:val="18"/>
              </w:rPr>
            </w:pPr>
            <w:r w:rsidRPr="00034F28">
              <w:rPr>
                <w:rFonts w:cs="Arial"/>
                <w:b/>
                <w:bCs/>
                <w:color w:val="000000"/>
                <w:sz w:val="18"/>
                <w:szCs w:val="18"/>
              </w:rPr>
              <w:t>Separate</w:t>
            </w:r>
          </w:p>
          <w:p w14:paraId="2008DB56" w14:textId="77777777" w:rsidR="009821D9" w:rsidRPr="00034F28" w:rsidRDefault="009821D9" w:rsidP="006879A9">
            <w:pPr>
              <w:spacing w:after="0" w:line="240" w:lineRule="auto"/>
              <w:ind w:right="-72"/>
              <w:jc w:val="center"/>
              <w:rPr>
                <w:rFonts w:cs="Arial"/>
                <w:color w:val="000000"/>
                <w:sz w:val="18"/>
                <w:szCs w:val="18"/>
              </w:rPr>
            </w:pPr>
            <w:r w:rsidRPr="00034F28">
              <w:rPr>
                <w:rFonts w:cs="Arial"/>
                <w:b/>
                <w:bCs/>
                <w:color w:val="000000"/>
                <w:sz w:val="18"/>
                <w:szCs w:val="18"/>
              </w:rPr>
              <w:t>financial information</w:t>
            </w:r>
          </w:p>
        </w:tc>
      </w:tr>
      <w:tr w:rsidR="00D13D7E" w:rsidRPr="00034F28" w14:paraId="1F66BD72" w14:textId="77777777" w:rsidTr="00CB51C7">
        <w:tc>
          <w:tcPr>
            <w:tcW w:w="3681" w:type="dxa"/>
            <w:shd w:val="clear" w:color="auto" w:fill="auto"/>
            <w:vAlign w:val="bottom"/>
          </w:tcPr>
          <w:p w14:paraId="7FE9786A" w14:textId="77777777" w:rsidR="00215C16" w:rsidRPr="00034F28" w:rsidRDefault="009821D9" w:rsidP="006879A9">
            <w:pPr>
              <w:spacing w:after="0" w:line="240" w:lineRule="auto"/>
              <w:ind w:left="-113" w:right="-117"/>
              <w:rPr>
                <w:rFonts w:cs="Arial"/>
                <w:b/>
                <w:bCs/>
                <w:color w:val="000000"/>
                <w:sz w:val="18"/>
                <w:szCs w:val="18"/>
              </w:rPr>
            </w:pPr>
            <w:r w:rsidRPr="00034F28">
              <w:rPr>
                <w:rFonts w:cs="Arial"/>
                <w:b/>
                <w:bCs/>
                <w:color w:val="000000"/>
                <w:sz w:val="18"/>
                <w:szCs w:val="18"/>
              </w:rPr>
              <w:t xml:space="preserve">For the </w:t>
            </w:r>
            <w:r w:rsidR="00215C16" w:rsidRPr="00034F28">
              <w:rPr>
                <w:rFonts w:cs="Arial"/>
                <w:b/>
                <w:bCs/>
                <w:sz w:val="18"/>
                <w:szCs w:val="18"/>
                <w:lang w:val="en-GB"/>
              </w:rPr>
              <w:t>nine</w:t>
            </w:r>
            <w:r w:rsidRPr="00034F28">
              <w:rPr>
                <w:rFonts w:cs="Arial"/>
                <w:b/>
                <w:bCs/>
                <w:color w:val="000000"/>
                <w:sz w:val="18"/>
                <w:szCs w:val="18"/>
                <w:lang w:val="en-GB"/>
              </w:rPr>
              <w:t>-month</w:t>
            </w:r>
            <w:r w:rsidRPr="00034F28">
              <w:rPr>
                <w:rFonts w:cs="Arial"/>
                <w:b/>
                <w:bCs/>
                <w:color w:val="000000"/>
                <w:sz w:val="18"/>
                <w:szCs w:val="18"/>
              </w:rPr>
              <w:t xml:space="preserve"> period</w:t>
            </w:r>
            <w:r w:rsidR="00666919" w:rsidRPr="00034F28">
              <w:rPr>
                <w:rFonts w:cs="Arial"/>
                <w:b/>
                <w:bCs/>
                <w:color w:val="000000"/>
                <w:sz w:val="18"/>
                <w:szCs w:val="18"/>
              </w:rPr>
              <w:t>s</w:t>
            </w:r>
            <w:r w:rsidR="000A0C73" w:rsidRPr="00034F28">
              <w:rPr>
                <w:rFonts w:cs="Arial"/>
                <w:b/>
                <w:bCs/>
                <w:color w:val="000000"/>
                <w:sz w:val="18"/>
                <w:szCs w:val="18"/>
              </w:rPr>
              <w:t xml:space="preserve"> </w:t>
            </w:r>
            <w:r w:rsidRPr="00034F28">
              <w:rPr>
                <w:rFonts w:cs="Arial"/>
                <w:b/>
                <w:bCs/>
                <w:color w:val="000000"/>
                <w:sz w:val="18"/>
                <w:szCs w:val="18"/>
              </w:rPr>
              <w:t xml:space="preserve">ended </w:t>
            </w:r>
          </w:p>
          <w:p w14:paraId="576E9D97" w14:textId="5C71C43C" w:rsidR="009821D9" w:rsidRPr="00034F28" w:rsidRDefault="00215C16" w:rsidP="006879A9">
            <w:pPr>
              <w:spacing w:after="0" w:line="240" w:lineRule="auto"/>
              <w:ind w:left="-113" w:right="-117"/>
              <w:rPr>
                <w:rFonts w:cs="Arial"/>
                <w:b/>
                <w:bCs/>
                <w:color w:val="000000"/>
                <w:sz w:val="18"/>
                <w:szCs w:val="18"/>
              </w:rPr>
            </w:pPr>
            <w:r w:rsidRPr="00034F28">
              <w:rPr>
                <w:rFonts w:cs="Arial"/>
                <w:b/>
                <w:bCs/>
                <w:color w:val="000000"/>
                <w:sz w:val="18"/>
                <w:szCs w:val="18"/>
              </w:rPr>
              <w:t xml:space="preserve">   </w:t>
            </w:r>
            <w:r w:rsidR="00CB51C7" w:rsidRPr="00034F28">
              <w:rPr>
                <w:rFonts w:cs="Arial"/>
                <w:b/>
                <w:bCs/>
                <w:color w:val="000000"/>
                <w:sz w:val="18"/>
                <w:szCs w:val="18"/>
                <w:lang w:val="en-GB"/>
              </w:rPr>
              <w:t>30</w:t>
            </w:r>
            <w:r w:rsidR="009821D9" w:rsidRPr="00034F28">
              <w:rPr>
                <w:rFonts w:cs="Arial"/>
                <w:b/>
                <w:bCs/>
                <w:color w:val="000000"/>
                <w:sz w:val="18"/>
                <w:szCs w:val="18"/>
                <w:lang w:val="en-GB"/>
              </w:rPr>
              <w:t xml:space="preserve"> </w:t>
            </w:r>
            <w:r w:rsidRPr="00034F28">
              <w:rPr>
                <w:rFonts w:cs="Arial"/>
                <w:b/>
                <w:bCs/>
                <w:sz w:val="18"/>
                <w:szCs w:val="18"/>
                <w:lang w:val="en-GB"/>
              </w:rPr>
              <w:t>September</w:t>
            </w:r>
          </w:p>
        </w:tc>
        <w:tc>
          <w:tcPr>
            <w:tcW w:w="1440" w:type="dxa"/>
            <w:tcBorders>
              <w:top w:val="single" w:sz="4" w:space="0" w:color="auto"/>
              <w:bottom w:val="single" w:sz="4" w:space="0" w:color="auto"/>
            </w:tcBorders>
            <w:shd w:val="clear" w:color="auto" w:fill="auto"/>
            <w:vAlign w:val="bottom"/>
          </w:tcPr>
          <w:p w14:paraId="49A0881D" w14:textId="77777777" w:rsidR="009821D9" w:rsidRPr="00034F28" w:rsidRDefault="009821D9" w:rsidP="006879A9">
            <w:pPr>
              <w:spacing w:after="0" w:line="240" w:lineRule="auto"/>
              <w:ind w:right="-72"/>
              <w:jc w:val="right"/>
              <w:rPr>
                <w:rFonts w:cs="Arial"/>
                <w:b/>
                <w:bCs/>
                <w:color w:val="000000"/>
                <w:sz w:val="18"/>
                <w:szCs w:val="18"/>
                <w:lang w:val="en-GB"/>
              </w:rPr>
            </w:pPr>
            <w:r w:rsidRPr="00034F28">
              <w:rPr>
                <w:rFonts w:cs="Arial"/>
                <w:b/>
                <w:bCs/>
                <w:color w:val="000000"/>
                <w:sz w:val="18"/>
                <w:szCs w:val="18"/>
                <w:lang w:val="en-GB"/>
              </w:rPr>
              <w:t>Unaudited</w:t>
            </w:r>
          </w:p>
          <w:p w14:paraId="2E92ADB5" w14:textId="724C8EC4" w:rsidR="009821D9" w:rsidRPr="00034F28" w:rsidRDefault="00CB51C7" w:rsidP="006879A9">
            <w:pPr>
              <w:spacing w:after="0" w:line="240" w:lineRule="auto"/>
              <w:ind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4C1EC52E" w14:textId="12C89957" w:rsidR="009821D9" w:rsidRPr="00034F28" w:rsidRDefault="001E41B3" w:rsidP="006879A9">
            <w:pPr>
              <w:spacing w:after="0" w:line="240" w:lineRule="auto"/>
              <w:ind w:right="-72"/>
              <w:jc w:val="right"/>
              <w:rPr>
                <w:rFonts w:cs="Arial"/>
                <w:b/>
                <w:bCs/>
                <w:color w:val="000000"/>
                <w:sz w:val="18"/>
                <w:szCs w:val="18"/>
                <w:lang w:val="en-GB"/>
              </w:rPr>
            </w:pPr>
            <w:r w:rsidRPr="00034F28">
              <w:rPr>
                <w:rFonts w:cs="Arial"/>
                <w:b/>
                <w:bCs/>
                <w:color w:val="000000"/>
                <w:sz w:val="18"/>
                <w:szCs w:val="18"/>
                <w:lang w:val="en-GB"/>
              </w:rPr>
              <w:t>Una</w:t>
            </w:r>
            <w:r w:rsidR="009821D9" w:rsidRPr="00034F28">
              <w:rPr>
                <w:rFonts w:cs="Arial"/>
                <w:b/>
                <w:bCs/>
                <w:color w:val="000000"/>
                <w:sz w:val="18"/>
                <w:szCs w:val="18"/>
                <w:lang w:val="en-GB"/>
              </w:rPr>
              <w:t>udited</w:t>
            </w:r>
          </w:p>
          <w:p w14:paraId="537F5A0A" w14:textId="47BA6804" w:rsidR="009821D9" w:rsidRPr="00034F28" w:rsidRDefault="00CB51C7" w:rsidP="006879A9">
            <w:pPr>
              <w:spacing w:after="0" w:line="240" w:lineRule="auto"/>
              <w:ind w:right="-72"/>
              <w:jc w:val="right"/>
              <w:rPr>
                <w:rFonts w:cs="Arial"/>
                <w:b/>
                <w:bCs/>
                <w:color w:val="000000"/>
                <w:sz w:val="18"/>
                <w:szCs w:val="18"/>
              </w:rPr>
            </w:pPr>
            <w:r w:rsidRPr="00034F28">
              <w:rPr>
                <w:rFonts w:cs="Arial"/>
                <w:b/>
                <w:bCs/>
                <w:color w:val="000000"/>
                <w:sz w:val="18"/>
                <w:szCs w:val="18"/>
                <w:lang w:val="en-GB"/>
              </w:rPr>
              <w:t>2023</w:t>
            </w:r>
          </w:p>
        </w:tc>
        <w:tc>
          <w:tcPr>
            <w:tcW w:w="1440" w:type="dxa"/>
            <w:tcBorders>
              <w:top w:val="single" w:sz="4" w:space="0" w:color="auto"/>
              <w:bottom w:val="single" w:sz="4" w:space="0" w:color="auto"/>
            </w:tcBorders>
            <w:shd w:val="clear" w:color="auto" w:fill="auto"/>
            <w:vAlign w:val="bottom"/>
          </w:tcPr>
          <w:p w14:paraId="57AE13CA" w14:textId="77777777" w:rsidR="009821D9" w:rsidRPr="00034F28" w:rsidRDefault="009821D9" w:rsidP="006879A9">
            <w:pPr>
              <w:spacing w:after="0" w:line="240" w:lineRule="auto"/>
              <w:ind w:right="-72"/>
              <w:jc w:val="right"/>
              <w:rPr>
                <w:rFonts w:cs="Arial"/>
                <w:b/>
                <w:bCs/>
                <w:color w:val="000000"/>
                <w:sz w:val="18"/>
                <w:szCs w:val="18"/>
                <w:lang w:val="en-GB"/>
              </w:rPr>
            </w:pPr>
            <w:r w:rsidRPr="00034F28">
              <w:rPr>
                <w:rFonts w:cs="Arial"/>
                <w:b/>
                <w:bCs/>
                <w:color w:val="000000"/>
                <w:sz w:val="18"/>
                <w:szCs w:val="18"/>
                <w:lang w:val="en-GB"/>
              </w:rPr>
              <w:t>Unaudited</w:t>
            </w:r>
          </w:p>
          <w:p w14:paraId="4C3A0446" w14:textId="7880E90B" w:rsidR="009821D9" w:rsidRPr="00034F28" w:rsidRDefault="00CB51C7" w:rsidP="006879A9">
            <w:pPr>
              <w:spacing w:after="0" w:line="240" w:lineRule="auto"/>
              <w:ind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68C2CDBD" w14:textId="5FE72C34" w:rsidR="009821D9" w:rsidRPr="00034F28" w:rsidRDefault="001E41B3" w:rsidP="006879A9">
            <w:pPr>
              <w:spacing w:after="0" w:line="240" w:lineRule="auto"/>
              <w:ind w:right="-72"/>
              <w:jc w:val="right"/>
              <w:rPr>
                <w:rFonts w:cs="Arial"/>
                <w:b/>
                <w:bCs/>
                <w:color w:val="000000"/>
                <w:sz w:val="18"/>
                <w:szCs w:val="18"/>
                <w:lang w:val="en-GB"/>
              </w:rPr>
            </w:pPr>
            <w:r w:rsidRPr="00034F28">
              <w:rPr>
                <w:rFonts w:cs="Arial"/>
                <w:b/>
                <w:bCs/>
                <w:color w:val="000000"/>
                <w:sz w:val="18"/>
                <w:szCs w:val="18"/>
                <w:lang w:val="en-GB"/>
              </w:rPr>
              <w:t>Una</w:t>
            </w:r>
            <w:r w:rsidR="009821D9" w:rsidRPr="00034F28">
              <w:rPr>
                <w:rFonts w:cs="Arial"/>
                <w:b/>
                <w:bCs/>
                <w:color w:val="000000"/>
                <w:sz w:val="18"/>
                <w:szCs w:val="18"/>
                <w:lang w:val="en-GB"/>
              </w:rPr>
              <w:t>udited</w:t>
            </w:r>
          </w:p>
          <w:p w14:paraId="145BC379" w14:textId="759B04A4" w:rsidR="009821D9" w:rsidRPr="00034F28" w:rsidRDefault="00CB51C7" w:rsidP="006879A9">
            <w:pPr>
              <w:spacing w:after="0" w:line="240" w:lineRule="auto"/>
              <w:ind w:right="-72"/>
              <w:jc w:val="right"/>
              <w:rPr>
                <w:rFonts w:cs="Arial"/>
                <w:b/>
                <w:bCs/>
                <w:color w:val="000000"/>
                <w:sz w:val="18"/>
                <w:szCs w:val="18"/>
              </w:rPr>
            </w:pPr>
            <w:r w:rsidRPr="00034F28">
              <w:rPr>
                <w:rFonts w:cs="Arial"/>
                <w:b/>
                <w:bCs/>
                <w:color w:val="000000"/>
                <w:sz w:val="18"/>
                <w:szCs w:val="18"/>
                <w:lang w:val="en-GB"/>
              </w:rPr>
              <w:t>2023</w:t>
            </w:r>
          </w:p>
        </w:tc>
      </w:tr>
      <w:tr w:rsidR="00D13D7E" w:rsidRPr="00034F28" w14:paraId="56057225" w14:textId="77777777" w:rsidTr="00CB51C7">
        <w:tc>
          <w:tcPr>
            <w:tcW w:w="3681" w:type="dxa"/>
            <w:shd w:val="clear" w:color="auto" w:fill="auto"/>
            <w:vAlign w:val="bottom"/>
          </w:tcPr>
          <w:p w14:paraId="437E72A4" w14:textId="77777777" w:rsidR="009821D9" w:rsidRPr="00034F28" w:rsidRDefault="009821D9" w:rsidP="006879A9">
            <w:pPr>
              <w:spacing w:after="0" w:line="240" w:lineRule="auto"/>
              <w:ind w:left="435" w:right="-117"/>
              <w:jc w:val="both"/>
              <w:rPr>
                <w:rFonts w:cs="Arial"/>
                <w:color w:val="000000"/>
                <w:sz w:val="12"/>
                <w:szCs w:val="12"/>
              </w:rPr>
            </w:pPr>
          </w:p>
        </w:tc>
        <w:tc>
          <w:tcPr>
            <w:tcW w:w="1440" w:type="dxa"/>
            <w:tcBorders>
              <w:top w:val="single" w:sz="4" w:space="0" w:color="auto"/>
            </w:tcBorders>
            <w:shd w:val="clear" w:color="auto" w:fill="FAFAFA"/>
            <w:vAlign w:val="bottom"/>
          </w:tcPr>
          <w:p w14:paraId="6500C834" w14:textId="77777777" w:rsidR="009821D9" w:rsidRPr="00034F28"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auto"/>
            <w:vAlign w:val="bottom"/>
          </w:tcPr>
          <w:p w14:paraId="6A0D6FCB" w14:textId="77777777" w:rsidR="009821D9" w:rsidRPr="00034F28"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FAFAFA"/>
            <w:vAlign w:val="bottom"/>
          </w:tcPr>
          <w:p w14:paraId="2086B715" w14:textId="77777777" w:rsidR="009821D9" w:rsidRPr="00034F28"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auto"/>
            <w:vAlign w:val="bottom"/>
          </w:tcPr>
          <w:p w14:paraId="6B2A6F87" w14:textId="77777777" w:rsidR="009821D9" w:rsidRPr="00034F28" w:rsidRDefault="009821D9" w:rsidP="006879A9">
            <w:pPr>
              <w:spacing w:after="0" w:line="240" w:lineRule="auto"/>
              <w:ind w:right="-72"/>
              <w:jc w:val="right"/>
              <w:rPr>
                <w:rFonts w:cs="Arial"/>
                <w:b/>
                <w:bCs/>
                <w:color w:val="000000"/>
                <w:sz w:val="12"/>
                <w:szCs w:val="12"/>
              </w:rPr>
            </w:pPr>
          </w:p>
        </w:tc>
      </w:tr>
      <w:tr w:rsidR="00D13D7E" w:rsidRPr="00034F28" w14:paraId="6546A279" w14:textId="77777777" w:rsidTr="00CB51C7">
        <w:tc>
          <w:tcPr>
            <w:tcW w:w="3681" w:type="dxa"/>
            <w:shd w:val="clear" w:color="auto" w:fill="auto"/>
            <w:vAlign w:val="bottom"/>
          </w:tcPr>
          <w:p w14:paraId="29F8E90F" w14:textId="77777777" w:rsidR="009821D9" w:rsidRPr="00034F28" w:rsidRDefault="009821D9" w:rsidP="006879A9">
            <w:pPr>
              <w:spacing w:after="0" w:line="240" w:lineRule="auto"/>
              <w:ind w:left="-109" w:right="-117"/>
              <w:jc w:val="both"/>
              <w:rPr>
                <w:rFonts w:cs="Arial"/>
                <w:b/>
                <w:bCs/>
                <w:color w:val="000000"/>
                <w:sz w:val="18"/>
                <w:szCs w:val="18"/>
                <w:lang w:val="en-GB" w:bidi="th-TH"/>
              </w:rPr>
            </w:pPr>
            <w:r w:rsidRPr="00034F28">
              <w:rPr>
                <w:rFonts w:cs="Arial"/>
                <w:b/>
                <w:bCs/>
                <w:color w:val="000000"/>
                <w:sz w:val="18"/>
                <w:szCs w:val="18"/>
              </w:rPr>
              <w:t>Basic loss per share</w:t>
            </w:r>
          </w:p>
        </w:tc>
        <w:tc>
          <w:tcPr>
            <w:tcW w:w="1440" w:type="dxa"/>
            <w:shd w:val="clear" w:color="auto" w:fill="FAFAFA"/>
            <w:vAlign w:val="bottom"/>
          </w:tcPr>
          <w:p w14:paraId="4D11A257" w14:textId="77777777" w:rsidR="009821D9" w:rsidRPr="00034F28" w:rsidRDefault="009821D9" w:rsidP="006879A9">
            <w:pPr>
              <w:spacing w:after="0" w:line="240" w:lineRule="auto"/>
              <w:ind w:right="-72"/>
              <w:jc w:val="right"/>
              <w:rPr>
                <w:rFonts w:cs="Arial"/>
                <w:b/>
                <w:bCs/>
                <w:color w:val="000000"/>
                <w:sz w:val="18"/>
                <w:szCs w:val="18"/>
              </w:rPr>
            </w:pPr>
          </w:p>
        </w:tc>
        <w:tc>
          <w:tcPr>
            <w:tcW w:w="1440" w:type="dxa"/>
            <w:shd w:val="clear" w:color="auto" w:fill="auto"/>
            <w:vAlign w:val="bottom"/>
          </w:tcPr>
          <w:p w14:paraId="388DBECB" w14:textId="77777777" w:rsidR="009821D9" w:rsidRPr="00034F28" w:rsidRDefault="009821D9" w:rsidP="006879A9">
            <w:pPr>
              <w:spacing w:after="0" w:line="240" w:lineRule="auto"/>
              <w:ind w:right="-72"/>
              <w:jc w:val="right"/>
              <w:rPr>
                <w:rFonts w:cs="Arial"/>
                <w:b/>
                <w:bCs/>
                <w:color w:val="000000"/>
                <w:sz w:val="18"/>
                <w:szCs w:val="18"/>
              </w:rPr>
            </w:pPr>
          </w:p>
        </w:tc>
        <w:tc>
          <w:tcPr>
            <w:tcW w:w="1440" w:type="dxa"/>
            <w:shd w:val="clear" w:color="auto" w:fill="FAFAFA"/>
            <w:vAlign w:val="bottom"/>
          </w:tcPr>
          <w:p w14:paraId="30DD4DC2" w14:textId="77777777" w:rsidR="009821D9" w:rsidRPr="00034F28" w:rsidRDefault="009821D9" w:rsidP="006879A9">
            <w:pPr>
              <w:spacing w:after="0" w:line="240" w:lineRule="auto"/>
              <w:ind w:right="-72"/>
              <w:jc w:val="right"/>
              <w:rPr>
                <w:rFonts w:cs="Arial"/>
                <w:b/>
                <w:bCs/>
                <w:color w:val="000000"/>
                <w:sz w:val="18"/>
                <w:szCs w:val="18"/>
              </w:rPr>
            </w:pPr>
          </w:p>
        </w:tc>
        <w:tc>
          <w:tcPr>
            <w:tcW w:w="1440" w:type="dxa"/>
            <w:shd w:val="clear" w:color="auto" w:fill="auto"/>
            <w:vAlign w:val="bottom"/>
          </w:tcPr>
          <w:p w14:paraId="34FCE76A" w14:textId="77777777" w:rsidR="009821D9" w:rsidRPr="00034F28" w:rsidRDefault="009821D9" w:rsidP="006879A9">
            <w:pPr>
              <w:spacing w:after="0" w:line="240" w:lineRule="auto"/>
              <w:ind w:right="-72"/>
              <w:jc w:val="right"/>
              <w:rPr>
                <w:rFonts w:cs="Arial"/>
                <w:b/>
                <w:bCs/>
                <w:color w:val="000000"/>
                <w:sz w:val="18"/>
                <w:szCs w:val="18"/>
              </w:rPr>
            </w:pPr>
          </w:p>
        </w:tc>
      </w:tr>
      <w:tr w:rsidR="00215C16" w:rsidRPr="00034F28" w14:paraId="54E856A6" w14:textId="77777777" w:rsidTr="00CB51C7">
        <w:tc>
          <w:tcPr>
            <w:tcW w:w="3681" w:type="dxa"/>
            <w:shd w:val="clear" w:color="auto" w:fill="auto"/>
            <w:vAlign w:val="bottom"/>
          </w:tcPr>
          <w:p w14:paraId="61D3FB69" w14:textId="77777777"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Net loss</w:t>
            </w:r>
            <w:r w:rsidRPr="00034F28">
              <w:rPr>
                <w:rFonts w:cs="Arial"/>
                <w:color w:val="000000"/>
                <w:sz w:val="18"/>
                <w:szCs w:val="18"/>
                <w:lang w:val="en-GB" w:eastAsia="x-none"/>
              </w:rPr>
              <w:t xml:space="preserve"> </w:t>
            </w:r>
            <w:r w:rsidRPr="00034F28">
              <w:rPr>
                <w:rFonts w:cs="Arial"/>
                <w:color w:val="000000"/>
                <w:sz w:val="18"/>
                <w:szCs w:val="18"/>
              </w:rPr>
              <w:t xml:space="preserve">for the period attributable </w:t>
            </w:r>
          </w:p>
          <w:p w14:paraId="1C60C3DD" w14:textId="77777777" w:rsidR="00215C16" w:rsidRPr="00034F28" w:rsidRDefault="00215C16" w:rsidP="00215C16">
            <w:pPr>
              <w:spacing w:after="0" w:line="240" w:lineRule="auto"/>
              <w:ind w:left="67" w:right="-117" w:hanging="180"/>
              <w:rPr>
                <w:rFonts w:cs="Arial"/>
                <w:b/>
                <w:bCs/>
                <w:color w:val="000000"/>
                <w:sz w:val="18"/>
                <w:szCs w:val="18"/>
              </w:rPr>
            </w:pPr>
            <w:r w:rsidRPr="00034F28">
              <w:rPr>
                <w:rFonts w:cs="Arial"/>
                <w:color w:val="000000"/>
                <w:sz w:val="18"/>
                <w:szCs w:val="18"/>
              </w:rPr>
              <w:t xml:space="preserve">   to owners of the parent (Thousand Baht)</w:t>
            </w:r>
          </w:p>
        </w:tc>
        <w:tc>
          <w:tcPr>
            <w:tcW w:w="1440" w:type="dxa"/>
            <w:shd w:val="clear" w:color="auto" w:fill="FAFAFA"/>
            <w:vAlign w:val="bottom"/>
          </w:tcPr>
          <w:p w14:paraId="4746AB29" w14:textId="16EC9A60"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(50</w:t>
            </w:r>
            <w:r w:rsidR="00F6533E" w:rsidRPr="00034F28">
              <w:rPr>
                <w:rFonts w:cs="Arial"/>
                <w:color w:val="000000"/>
                <w:sz w:val="18"/>
                <w:szCs w:val="18"/>
              </w:rPr>
              <w:t>5</w:t>
            </w:r>
            <w:r w:rsidR="00A61651" w:rsidRPr="00034F28">
              <w:rPr>
                <w:rFonts w:cs="Arial"/>
                <w:color w:val="000000"/>
                <w:sz w:val="18"/>
                <w:szCs w:val="18"/>
              </w:rPr>
              <w:t>,</w:t>
            </w:r>
            <w:r w:rsidR="00F6533E" w:rsidRPr="00034F28">
              <w:rPr>
                <w:rFonts w:cs="Arial"/>
                <w:color w:val="000000"/>
                <w:sz w:val="18"/>
                <w:szCs w:val="18"/>
              </w:rPr>
              <w:t>6</w:t>
            </w:r>
            <w:r w:rsidR="00A61651" w:rsidRPr="00034F28">
              <w:rPr>
                <w:rFonts w:cs="Arial"/>
                <w:color w:val="000000"/>
                <w:sz w:val="18"/>
                <w:szCs w:val="18"/>
              </w:rPr>
              <w:t>61</w:t>
            </w:r>
            <w:r w:rsidRPr="00034F28">
              <w:rPr>
                <w:rFonts w:cs="Arial"/>
                <w:color w:val="000000"/>
                <w:sz w:val="18"/>
                <w:szCs w:val="18"/>
              </w:rPr>
              <w:t>)</w:t>
            </w:r>
          </w:p>
        </w:tc>
        <w:tc>
          <w:tcPr>
            <w:tcW w:w="1440" w:type="dxa"/>
            <w:vAlign w:val="bottom"/>
          </w:tcPr>
          <w:p w14:paraId="7D210E5F" w14:textId="5106AE89"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594</w:t>
            </w:r>
            <w:r w:rsidRPr="00034F28">
              <w:rPr>
                <w:rFonts w:cs="Arial"/>
                <w:sz w:val="18"/>
                <w:szCs w:val="18"/>
              </w:rPr>
              <w:t>,</w:t>
            </w:r>
            <w:r w:rsidRPr="00034F28">
              <w:rPr>
                <w:rFonts w:cs="Arial"/>
                <w:sz w:val="18"/>
                <w:szCs w:val="18"/>
                <w:lang w:val="en-GB"/>
              </w:rPr>
              <w:t>579</w:t>
            </w:r>
            <w:r w:rsidRPr="00034F28">
              <w:rPr>
                <w:rFonts w:cs="Arial"/>
                <w:sz w:val="18"/>
                <w:szCs w:val="18"/>
              </w:rPr>
              <w:t>)</w:t>
            </w:r>
          </w:p>
        </w:tc>
        <w:tc>
          <w:tcPr>
            <w:tcW w:w="1440" w:type="dxa"/>
            <w:shd w:val="clear" w:color="auto" w:fill="FAFAFA"/>
            <w:vAlign w:val="bottom"/>
          </w:tcPr>
          <w:p w14:paraId="7831417A" w14:textId="470F901C"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(3</w:t>
            </w:r>
            <w:r w:rsidR="00F6533E" w:rsidRPr="00034F28">
              <w:rPr>
                <w:rFonts w:cs="Arial"/>
                <w:color w:val="000000"/>
                <w:sz w:val="18"/>
                <w:szCs w:val="18"/>
              </w:rPr>
              <w:t>23</w:t>
            </w:r>
            <w:r w:rsidRPr="00034F28">
              <w:rPr>
                <w:rFonts w:cs="Arial"/>
                <w:color w:val="000000"/>
                <w:sz w:val="18"/>
                <w:szCs w:val="18"/>
              </w:rPr>
              <w:t>,</w:t>
            </w:r>
            <w:r w:rsidR="00F6533E" w:rsidRPr="00034F28">
              <w:rPr>
                <w:rFonts w:cs="Arial"/>
                <w:color w:val="000000"/>
                <w:sz w:val="18"/>
                <w:szCs w:val="18"/>
              </w:rPr>
              <w:t>7</w:t>
            </w:r>
            <w:r w:rsidR="00CD7748" w:rsidRPr="00034F28">
              <w:rPr>
                <w:rFonts w:cs="Arial"/>
                <w:color w:val="000000"/>
                <w:sz w:val="18"/>
                <w:szCs w:val="18"/>
              </w:rPr>
              <w:t>99</w:t>
            </w:r>
            <w:r w:rsidRPr="00034F28">
              <w:rPr>
                <w:rFonts w:cs="Arial"/>
                <w:color w:val="000000"/>
                <w:sz w:val="18"/>
                <w:szCs w:val="18"/>
              </w:rPr>
              <w:t>)</w:t>
            </w:r>
          </w:p>
        </w:tc>
        <w:tc>
          <w:tcPr>
            <w:tcW w:w="1440" w:type="dxa"/>
            <w:vAlign w:val="bottom"/>
          </w:tcPr>
          <w:p w14:paraId="14A9E5FA" w14:textId="3954CF2F"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428</w:t>
            </w:r>
            <w:r w:rsidRPr="00034F28">
              <w:rPr>
                <w:rFonts w:cs="Arial"/>
                <w:sz w:val="18"/>
                <w:szCs w:val="18"/>
              </w:rPr>
              <w:t>,</w:t>
            </w:r>
            <w:r w:rsidRPr="00034F28">
              <w:rPr>
                <w:rFonts w:cs="Arial"/>
                <w:sz w:val="18"/>
                <w:szCs w:val="18"/>
                <w:lang w:val="en-GB"/>
              </w:rPr>
              <w:t>888</w:t>
            </w:r>
            <w:r w:rsidRPr="00034F28">
              <w:rPr>
                <w:rFonts w:cs="Arial"/>
                <w:sz w:val="18"/>
                <w:szCs w:val="18"/>
              </w:rPr>
              <w:t>)</w:t>
            </w:r>
          </w:p>
        </w:tc>
      </w:tr>
      <w:tr w:rsidR="00215C16" w:rsidRPr="00034F28" w14:paraId="334D7BFC" w14:textId="77777777" w:rsidTr="00CB51C7">
        <w:tc>
          <w:tcPr>
            <w:tcW w:w="3681" w:type="dxa"/>
            <w:shd w:val="clear" w:color="auto" w:fill="auto"/>
            <w:vAlign w:val="bottom"/>
          </w:tcPr>
          <w:p w14:paraId="70510C4C" w14:textId="0B1718EE"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 xml:space="preserve">Number of ordinary shares </w:t>
            </w:r>
          </w:p>
          <w:p w14:paraId="7051B252" w14:textId="77777777"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 xml:space="preserve">   outstanding (Thousand shares)</w:t>
            </w:r>
          </w:p>
        </w:tc>
        <w:tc>
          <w:tcPr>
            <w:tcW w:w="1440" w:type="dxa"/>
            <w:tcBorders>
              <w:bottom w:val="single" w:sz="4" w:space="0" w:color="auto"/>
            </w:tcBorders>
            <w:shd w:val="clear" w:color="auto" w:fill="FAFAFA"/>
            <w:vAlign w:val="bottom"/>
          </w:tcPr>
          <w:p w14:paraId="0932F797" w14:textId="496EAC27"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9,341,120</w:t>
            </w:r>
          </w:p>
        </w:tc>
        <w:tc>
          <w:tcPr>
            <w:tcW w:w="1440" w:type="dxa"/>
            <w:tcBorders>
              <w:bottom w:val="single" w:sz="4" w:space="0" w:color="auto"/>
            </w:tcBorders>
            <w:shd w:val="clear" w:color="auto" w:fill="auto"/>
            <w:vAlign w:val="bottom"/>
          </w:tcPr>
          <w:p w14:paraId="035122D1" w14:textId="059D0D94"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lang w:val="en-GB"/>
              </w:rPr>
              <w:t>9</w:t>
            </w:r>
            <w:r w:rsidRPr="00034F28">
              <w:rPr>
                <w:rFonts w:cs="Arial"/>
                <w:sz w:val="18"/>
                <w:szCs w:val="18"/>
              </w:rPr>
              <w:t>,</w:t>
            </w:r>
            <w:r w:rsidRPr="00034F28">
              <w:rPr>
                <w:rFonts w:cs="Arial"/>
                <w:sz w:val="18"/>
                <w:szCs w:val="18"/>
                <w:lang w:val="en-GB"/>
              </w:rPr>
              <w:t>341</w:t>
            </w:r>
            <w:r w:rsidRPr="00034F28">
              <w:rPr>
                <w:rFonts w:cs="Arial"/>
                <w:sz w:val="18"/>
                <w:szCs w:val="18"/>
              </w:rPr>
              <w:t>,</w:t>
            </w:r>
            <w:r w:rsidRPr="00034F28">
              <w:rPr>
                <w:rFonts w:cs="Arial"/>
                <w:sz w:val="18"/>
                <w:szCs w:val="18"/>
                <w:lang w:val="en-GB"/>
              </w:rPr>
              <w:t>120</w:t>
            </w:r>
          </w:p>
        </w:tc>
        <w:tc>
          <w:tcPr>
            <w:tcW w:w="1440" w:type="dxa"/>
            <w:tcBorders>
              <w:bottom w:val="single" w:sz="4" w:space="0" w:color="auto"/>
            </w:tcBorders>
            <w:shd w:val="clear" w:color="auto" w:fill="FAFAFA"/>
            <w:vAlign w:val="bottom"/>
          </w:tcPr>
          <w:p w14:paraId="5AB15FED" w14:textId="4D01903F"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9,341,120</w:t>
            </w:r>
          </w:p>
        </w:tc>
        <w:tc>
          <w:tcPr>
            <w:tcW w:w="1440" w:type="dxa"/>
            <w:tcBorders>
              <w:bottom w:val="single" w:sz="4" w:space="0" w:color="auto"/>
            </w:tcBorders>
            <w:shd w:val="clear" w:color="auto" w:fill="auto"/>
            <w:vAlign w:val="bottom"/>
          </w:tcPr>
          <w:p w14:paraId="61B9E32F" w14:textId="13A84744"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lang w:val="en-GB"/>
              </w:rPr>
              <w:t>9</w:t>
            </w:r>
            <w:r w:rsidRPr="00034F28">
              <w:rPr>
                <w:rFonts w:cs="Arial"/>
                <w:sz w:val="18"/>
                <w:szCs w:val="18"/>
              </w:rPr>
              <w:t>,</w:t>
            </w:r>
            <w:r w:rsidRPr="00034F28">
              <w:rPr>
                <w:rFonts w:cs="Arial"/>
                <w:sz w:val="18"/>
                <w:szCs w:val="18"/>
                <w:lang w:val="en-GB"/>
              </w:rPr>
              <w:t>341</w:t>
            </w:r>
            <w:r w:rsidRPr="00034F28">
              <w:rPr>
                <w:rFonts w:cs="Arial"/>
                <w:sz w:val="18"/>
                <w:szCs w:val="18"/>
              </w:rPr>
              <w:t>,</w:t>
            </w:r>
            <w:r w:rsidRPr="00034F28">
              <w:rPr>
                <w:rFonts w:cs="Arial"/>
                <w:sz w:val="18"/>
                <w:szCs w:val="18"/>
                <w:lang w:val="en-GB"/>
              </w:rPr>
              <w:t>120</w:t>
            </w:r>
          </w:p>
        </w:tc>
      </w:tr>
      <w:tr w:rsidR="00215C16" w:rsidRPr="00034F28" w14:paraId="08526435" w14:textId="77777777" w:rsidTr="00CB51C7">
        <w:tc>
          <w:tcPr>
            <w:tcW w:w="3681" w:type="dxa"/>
            <w:shd w:val="clear" w:color="auto" w:fill="auto"/>
            <w:vAlign w:val="bottom"/>
          </w:tcPr>
          <w:p w14:paraId="3E9A3A54" w14:textId="77777777" w:rsidR="00215C16" w:rsidRPr="00034F28" w:rsidRDefault="00215C16" w:rsidP="00215C16">
            <w:pPr>
              <w:spacing w:after="0" w:line="240" w:lineRule="auto"/>
              <w:ind w:left="67" w:right="-117" w:hanging="180"/>
              <w:jc w:val="both"/>
              <w:rPr>
                <w:rFonts w:cs="Arial"/>
                <w:color w:val="000000"/>
                <w:sz w:val="12"/>
                <w:szCs w:val="12"/>
                <w:cs/>
              </w:rPr>
            </w:pPr>
          </w:p>
        </w:tc>
        <w:tc>
          <w:tcPr>
            <w:tcW w:w="1440" w:type="dxa"/>
            <w:tcBorders>
              <w:top w:val="single" w:sz="4" w:space="0" w:color="auto"/>
            </w:tcBorders>
            <w:shd w:val="clear" w:color="auto" w:fill="FAFAFA"/>
            <w:vAlign w:val="bottom"/>
          </w:tcPr>
          <w:p w14:paraId="3DBC82CE"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03F2EDF5"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14:paraId="199F90AB" w14:textId="77777777" w:rsidR="00215C16" w:rsidRPr="00034F28" w:rsidRDefault="00215C16" w:rsidP="00215C16">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197DC099" w14:textId="77777777" w:rsidR="00215C16" w:rsidRPr="00034F28" w:rsidRDefault="00215C16" w:rsidP="00215C16">
            <w:pPr>
              <w:spacing w:after="0" w:line="240" w:lineRule="auto"/>
              <w:ind w:right="-72"/>
              <w:jc w:val="right"/>
              <w:rPr>
                <w:rFonts w:cs="Arial"/>
                <w:color w:val="000000"/>
                <w:sz w:val="12"/>
                <w:szCs w:val="12"/>
              </w:rPr>
            </w:pPr>
          </w:p>
        </w:tc>
      </w:tr>
      <w:tr w:rsidR="00215C16" w:rsidRPr="00034F28" w14:paraId="597A0CFA" w14:textId="77777777" w:rsidTr="00CB51C7">
        <w:tc>
          <w:tcPr>
            <w:tcW w:w="3681" w:type="dxa"/>
            <w:shd w:val="clear" w:color="auto" w:fill="auto"/>
            <w:vAlign w:val="bottom"/>
          </w:tcPr>
          <w:p w14:paraId="5BDB08B0" w14:textId="77777777" w:rsidR="00215C16" w:rsidRPr="00034F28" w:rsidRDefault="00215C16" w:rsidP="00215C16">
            <w:pPr>
              <w:spacing w:after="0" w:line="240" w:lineRule="auto"/>
              <w:ind w:left="67" w:right="-117" w:hanging="180"/>
              <w:rPr>
                <w:rFonts w:cs="Arial"/>
                <w:color w:val="000000"/>
                <w:sz w:val="18"/>
                <w:szCs w:val="18"/>
              </w:rPr>
            </w:pPr>
            <w:r w:rsidRPr="00034F28">
              <w:rPr>
                <w:rFonts w:cs="Arial"/>
                <w:color w:val="000000"/>
                <w:sz w:val="18"/>
                <w:szCs w:val="18"/>
              </w:rPr>
              <w:t>Basic loss per share (Baht per share)</w:t>
            </w:r>
          </w:p>
        </w:tc>
        <w:tc>
          <w:tcPr>
            <w:tcW w:w="1440" w:type="dxa"/>
            <w:tcBorders>
              <w:bottom w:val="single" w:sz="4" w:space="0" w:color="auto"/>
            </w:tcBorders>
            <w:shd w:val="clear" w:color="auto" w:fill="FAFAFA"/>
          </w:tcPr>
          <w:p w14:paraId="7CE9340E" w14:textId="294FF747"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(0.054)</w:t>
            </w:r>
          </w:p>
        </w:tc>
        <w:tc>
          <w:tcPr>
            <w:tcW w:w="1440" w:type="dxa"/>
            <w:tcBorders>
              <w:bottom w:val="single" w:sz="4" w:space="0" w:color="auto"/>
            </w:tcBorders>
            <w:shd w:val="clear" w:color="auto" w:fill="auto"/>
          </w:tcPr>
          <w:p w14:paraId="197F0169" w14:textId="39C2C1B0"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0</w:t>
            </w:r>
            <w:r w:rsidRPr="00034F28">
              <w:rPr>
                <w:rFonts w:cs="Arial"/>
                <w:sz w:val="18"/>
                <w:szCs w:val="18"/>
              </w:rPr>
              <w:t>.</w:t>
            </w:r>
            <w:r w:rsidRPr="00034F28">
              <w:rPr>
                <w:rFonts w:cs="Arial"/>
                <w:sz w:val="18"/>
                <w:szCs w:val="18"/>
                <w:lang w:val="en-GB"/>
              </w:rPr>
              <w:t>064</w:t>
            </w:r>
            <w:r w:rsidRPr="00034F28">
              <w:rPr>
                <w:rFonts w:cs="Arial"/>
                <w:sz w:val="18"/>
                <w:szCs w:val="18"/>
              </w:rPr>
              <w:t>)</w:t>
            </w:r>
          </w:p>
        </w:tc>
        <w:tc>
          <w:tcPr>
            <w:tcW w:w="1440" w:type="dxa"/>
            <w:tcBorders>
              <w:bottom w:val="single" w:sz="4" w:space="0" w:color="auto"/>
            </w:tcBorders>
            <w:shd w:val="clear" w:color="auto" w:fill="FAFAFA"/>
          </w:tcPr>
          <w:p w14:paraId="3865EA98" w14:textId="107877DA" w:rsidR="00215C16" w:rsidRPr="00034F28" w:rsidRDefault="005E54E2" w:rsidP="00215C16">
            <w:pPr>
              <w:spacing w:after="0" w:line="240" w:lineRule="auto"/>
              <w:ind w:right="-72"/>
              <w:jc w:val="right"/>
              <w:rPr>
                <w:rFonts w:cs="Arial"/>
                <w:color w:val="000000"/>
                <w:sz w:val="18"/>
                <w:szCs w:val="18"/>
              </w:rPr>
            </w:pPr>
            <w:r w:rsidRPr="00034F28">
              <w:rPr>
                <w:rFonts w:cs="Arial"/>
                <w:color w:val="000000"/>
                <w:sz w:val="18"/>
                <w:szCs w:val="18"/>
              </w:rPr>
              <w:t>(0.03</w:t>
            </w:r>
            <w:r w:rsidR="0029315F" w:rsidRPr="00034F28">
              <w:rPr>
                <w:rFonts w:cs="Arial"/>
                <w:color w:val="000000"/>
                <w:sz w:val="18"/>
                <w:szCs w:val="18"/>
              </w:rPr>
              <w:t>5</w:t>
            </w:r>
            <w:r w:rsidRPr="00034F28">
              <w:rPr>
                <w:rFonts w:cs="Arial"/>
                <w:color w:val="000000"/>
                <w:sz w:val="18"/>
                <w:szCs w:val="18"/>
              </w:rPr>
              <w:t>)</w:t>
            </w:r>
          </w:p>
        </w:tc>
        <w:tc>
          <w:tcPr>
            <w:tcW w:w="1440" w:type="dxa"/>
            <w:tcBorders>
              <w:bottom w:val="single" w:sz="4" w:space="0" w:color="auto"/>
            </w:tcBorders>
            <w:shd w:val="clear" w:color="auto" w:fill="auto"/>
          </w:tcPr>
          <w:p w14:paraId="38E58DB4" w14:textId="4961F995" w:rsidR="00215C16" w:rsidRPr="00034F28" w:rsidRDefault="00215C16" w:rsidP="00215C16">
            <w:pPr>
              <w:spacing w:after="0" w:line="240" w:lineRule="auto"/>
              <w:ind w:right="-72"/>
              <w:jc w:val="right"/>
              <w:rPr>
                <w:rFonts w:cs="Arial"/>
                <w:color w:val="000000"/>
                <w:sz w:val="18"/>
                <w:szCs w:val="18"/>
              </w:rPr>
            </w:pPr>
            <w:r w:rsidRPr="00034F28">
              <w:rPr>
                <w:rFonts w:cs="Arial"/>
                <w:sz w:val="18"/>
                <w:szCs w:val="18"/>
              </w:rPr>
              <w:t>(</w:t>
            </w:r>
            <w:r w:rsidRPr="00034F28">
              <w:rPr>
                <w:rFonts w:cs="Arial"/>
                <w:sz w:val="18"/>
                <w:szCs w:val="18"/>
                <w:lang w:val="en-GB"/>
              </w:rPr>
              <w:t>0</w:t>
            </w:r>
            <w:r w:rsidRPr="00034F28">
              <w:rPr>
                <w:rFonts w:cs="Arial"/>
                <w:sz w:val="18"/>
                <w:szCs w:val="18"/>
              </w:rPr>
              <w:t>.</w:t>
            </w:r>
            <w:r w:rsidRPr="00034F28">
              <w:rPr>
                <w:rFonts w:cs="Arial"/>
                <w:sz w:val="18"/>
                <w:szCs w:val="18"/>
                <w:lang w:val="en-GB"/>
              </w:rPr>
              <w:t>046</w:t>
            </w:r>
            <w:r w:rsidRPr="00034F28">
              <w:rPr>
                <w:rFonts w:cs="Arial"/>
                <w:sz w:val="18"/>
                <w:szCs w:val="18"/>
              </w:rPr>
              <w:t>)</w:t>
            </w:r>
          </w:p>
        </w:tc>
      </w:tr>
    </w:tbl>
    <w:p w14:paraId="09447953" w14:textId="06DA94B6" w:rsidR="00F06677" w:rsidRPr="00034F28" w:rsidRDefault="00F06677" w:rsidP="000513EC">
      <w:pPr>
        <w:spacing w:after="0" w:line="240" w:lineRule="auto"/>
        <w:jc w:val="both"/>
        <w:rPr>
          <w:rFonts w:eastAsia="Arial Unicode MS" w:cs="Arial"/>
          <w:sz w:val="18"/>
          <w:szCs w:val="18"/>
          <w:lang w:bidi="th-TH"/>
        </w:rPr>
      </w:pPr>
    </w:p>
    <w:p w14:paraId="4976CB53" w14:textId="0A87AF36" w:rsidR="00635944" w:rsidRPr="00034F28" w:rsidRDefault="00F06677" w:rsidP="000513EC">
      <w:pPr>
        <w:spacing w:after="0" w:line="240" w:lineRule="auto"/>
        <w:jc w:val="both"/>
        <w:rPr>
          <w:rFonts w:eastAsia="Arial Unicode MS" w:cs="Arial"/>
          <w:sz w:val="18"/>
          <w:szCs w:val="18"/>
          <w:lang w:bidi="th-TH"/>
        </w:rPr>
      </w:pPr>
      <w:r w:rsidRPr="00034F28">
        <w:rPr>
          <w:rFonts w:eastAsia="Arial Unicode MS" w:cs="Arial"/>
          <w:sz w:val="18"/>
          <w:szCs w:val="18"/>
          <w:lang w:bidi="th-TH"/>
        </w:rPr>
        <w:br w:type="page"/>
      </w:r>
    </w:p>
    <w:tbl>
      <w:tblPr>
        <w:tblW w:w="9446" w:type="dxa"/>
        <w:tblInd w:w="108" w:type="dxa"/>
        <w:shd w:val="clear" w:color="auto" w:fill="FFA543"/>
        <w:tblLook w:val="04A0" w:firstRow="1" w:lastRow="0" w:firstColumn="1" w:lastColumn="0" w:noHBand="0" w:noVBand="1"/>
      </w:tblPr>
      <w:tblGrid>
        <w:gridCol w:w="9446"/>
      </w:tblGrid>
      <w:tr w:rsidR="00903A0B" w:rsidRPr="00034F28" w14:paraId="4351821C" w14:textId="77777777" w:rsidTr="00874EA7">
        <w:trPr>
          <w:trHeight w:val="386"/>
        </w:trPr>
        <w:tc>
          <w:tcPr>
            <w:tcW w:w="9446" w:type="dxa"/>
            <w:shd w:val="clear" w:color="auto" w:fill="FFA543"/>
            <w:vAlign w:val="center"/>
          </w:tcPr>
          <w:p w14:paraId="496503D9" w14:textId="00CC4BAB" w:rsidR="00903A0B" w:rsidRPr="00034F28" w:rsidRDefault="00CB51C7" w:rsidP="000513EC">
            <w:pPr>
              <w:tabs>
                <w:tab w:val="left" w:pos="432"/>
              </w:tabs>
              <w:spacing w:after="0" w:line="240" w:lineRule="auto"/>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t>1</w:t>
            </w:r>
            <w:r w:rsidR="090B3EB5" w:rsidRPr="00034F28">
              <w:rPr>
                <w:rFonts w:eastAsia="Arial Unicode MS" w:cs="Arial"/>
                <w:b/>
                <w:bCs/>
                <w:color w:val="FFFFFF"/>
                <w:sz w:val="18"/>
                <w:szCs w:val="18"/>
                <w:lang w:val="en-GB" w:bidi="th-TH"/>
              </w:rPr>
              <w:t>7</w:t>
            </w:r>
            <w:r w:rsidR="00F80991" w:rsidRPr="00034F28">
              <w:rPr>
                <w:rFonts w:cs="Arial"/>
                <w:sz w:val="18"/>
                <w:szCs w:val="18"/>
              </w:rPr>
              <w:tab/>
            </w:r>
            <w:r w:rsidR="00903A0B" w:rsidRPr="00034F28">
              <w:rPr>
                <w:rFonts w:eastAsia="Arial Unicode MS" w:cs="Arial"/>
                <w:b/>
                <w:bCs/>
                <w:color w:val="FFFFFF"/>
                <w:sz w:val="18"/>
                <w:szCs w:val="18"/>
                <w:lang w:val="en-GB" w:bidi="th-TH"/>
              </w:rPr>
              <w:t xml:space="preserve">Commitments and contingencies </w:t>
            </w:r>
          </w:p>
        </w:tc>
      </w:tr>
    </w:tbl>
    <w:p w14:paraId="28F943B1" w14:textId="77777777" w:rsidR="00903A0B" w:rsidRPr="00034F28" w:rsidRDefault="00903A0B" w:rsidP="000513EC">
      <w:pPr>
        <w:spacing w:after="0" w:line="240" w:lineRule="auto"/>
        <w:jc w:val="both"/>
        <w:rPr>
          <w:rFonts w:eastAsia="Arial Unicode MS" w:cs="Arial"/>
          <w:b/>
          <w:bCs/>
          <w:color w:val="A44E00"/>
          <w:sz w:val="18"/>
          <w:szCs w:val="18"/>
          <w:lang w:bidi="th-TH"/>
        </w:rPr>
      </w:pPr>
    </w:p>
    <w:p w14:paraId="7DA696C4" w14:textId="789AFC0D" w:rsidR="00903A0B" w:rsidRPr="00034F28" w:rsidRDefault="00CB51C7" w:rsidP="000513EC">
      <w:pPr>
        <w:spacing w:after="0" w:line="240" w:lineRule="auto"/>
        <w:ind w:left="540" w:hanging="540"/>
        <w:jc w:val="both"/>
        <w:rPr>
          <w:rFonts w:eastAsia="Arial Unicode MS" w:cs="Arial"/>
          <w:b/>
          <w:bCs/>
          <w:color w:val="CF4A02"/>
          <w:sz w:val="18"/>
          <w:szCs w:val="18"/>
          <w:lang w:bidi="th-TH"/>
        </w:rPr>
      </w:pPr>
      <w:r w:rsidRPr="00034F28">
        <w:rPr>
          <w:rFonts w:eastAsia="Arial Unicode MS" w:cs="Arial"/>
          <w:b/>
          <w:bCs/>
          <w:color w:val="CF4A02"/>
          <w:sz w:val="18"/>
          <w:szCs w:val="18"/>
          <w:lang w:val="en-GB" w:bidi="th-TH"/>
        </w:rPr>
        <w:t>1</w:t>
      </w:r>
      <w:r w:rsidR="39762AAA" w:rsidRPr="00034F28">
        <w:rPr>
          <w:rFonts w:eastAsia="Arial Unicode MS" w:cs="Arial"/>
          <w:b/>
          <w:bCs/>
          <w:color w:val="CF4A02"/>
          <w:sz w:val="18"/>
          <w:szCs w:val="18"/>
          <w:lang w:val="en-GB" w:bidi="th-TH"/>
        </w:rPr>
        <w:t>7</w:t>
      </w:r>
      <w:r w:rsidR="00903A0B" w:rsidRPr="00034F28">
        <w:rPr>
          <w:rFonts w:eastAsia="Arial Unicode MS" w:cs="Arial"/>
          <w:b/>
          <w:bCs/>
          <w:color w:val="CF4A02"/>
          <w:sz w:val="18"/>
          <w:szCs w:val="18"/>
          <w:lang w:bidi="th-TH"/>
        </w:rPr>
        <w:t>.</w:t>
      </w:r>
      <w:r w:rsidRPr="00034F28">
        <w:rPr>
          <w:rFonts w:eastAsia="Arial Unicode MS" w:cs="Arial"/>
          <w:b/>
          <w:bCs/>
          <w:color w:val="CF4A02"/>
          <w:sz w:val="18"/>
          <w:szCs w:val="18"/>
          <w:lang w:val="en-GB" w:bidi="th-TH"/>
        </w:rPr>
        <w:t>1</w:t>
      </w:r>
      <w:r w:rsidR="00F80991" w:rsidRPr="00034F28">
        <w:rPr>
          <w:rFonts w:cs="Arial"/>
          <w:sz w:val="18"/>
          <w:szCs w:val="18"/>
        </w:rPr>
        <w:tab/>
      </w:r>
      <w:r w:rsidR="00903A0B" w:rsidRPr="00034F28">
        <w:rPr>
          <w:rFonts w:eastAsia="Arial Unicode MS" w:cs="Arial"/>
          <w:b/>
          <w:bCs/>
          <w:color w:val="CF4A02"/>
          <w:sz w:val="18"/>
          <w:szCs w:val="18"/>
          <w:lang w:bidi="th-TH"/>
        </w:rPr>
        <w:t xml:space="preserve">Capital </w:t>
      </w:r>
      <w:r w:rsidR="00735255" w:rsidRPr="00034F28">
        <w:rPr>
          <w:rFonts w:eastAsia="Arial Unicode MS" w:cs="Arial"/>
          <w:b/>
          <w:bCs/>
          <w:color w:val="CF4A02"/>
          <w:sz w:val="18"/>
          <w:szCs w:val="18"/>
          <w:lang w:val="en-GB" w:bidi="th-TH"/>
        </w:rPr>
        <w:t xml:space="preserve">expenditure </w:t>
      </w:r>
      <w:r w:rsidR="00903A0B" w:rsidRPr="00034F28">
        <w:rPr>
          <w:rFonts w:eastAsia="Arial Unicode MS" w:cs="Arial"/>
          <w:b/>
          <w:bCs/>
          <w:color w:val="CF4A02"/>
          <w:sz w:val="18"/>
          <w:szCs w:val="18"/>
          <w:lang w:bidi="th-TH"/>
        </w:rPr>
        <w:t>commitments</w:t>
      </w:r>
    </w:p>
    <w:p w14:paraId="7AF2E99E" w14:textId="77777777" w:rsidR="00903A0B" w:rsidRPr="00034F28" w:rsidRDefault="00903A0B" w:rsidP="000513EC">
      <w:pPr>
        <w:spacing w:after="0" w:line="240" w:lineRule="auto"/>
        <w:ind w:left="540"/>
        <w:jc w:val="both"/>
        <w:rPr>
          <w:rFonts w:eastAsia="Arial Unicode MS" w:cs="Arial"/>
          <w:sz w:val="18"/>
          <w:szCs w:val="18"/>
          <w:lang w:bidi="th-TH"/>
        </w:rPr>
      </w:pPr>
    </w:p>
    <w:p w14:paraId="53F93B86" w14:textId="77777777" w:rsidR="00E6504E" w:rsidRPr="00034F28" w:rsidRDefault="00E6504E" w:rsidP="000513EC">
      <w:pPr>
        <w:spacing w:after="0" w:line="240" w:lineRule="auto"/>
        <w:ind w:left="540"/>
        <w:jc w:val="both"/>
        <w:rPr>
          <w:rFonts w:eastAsia="Arial Unicode MS" w:cs="Arial"/>
          <w:spacing w:val="-2"/>
          <w:sz w:val="18"/>
          <w:szCs w:val="18"/>
          <w:lang w:bidi="th-TH"/>
        </w:rPr>
      </w:pPr>
      <w:r w:rsidRPr="00034F28">
        <w:rPr>
          <w:rFonts w:cs="Arial"/>
          <w:spacing w:val="-2"/>
          <w:sz w:val="18"/>
          <w:szCs w:val="18"/>
        </w:rPr>
        <w:t xml:space="preserve">The Group had capital expenditure commitments which were not </w:t>
      </w:r>
      <w:proofErr w:type="spellStart"/>
      <w:r w:rsidRPr="00034F28">
        <w:rPr>
          <w:rFonts w:cs="Arial"/>
          <w:spacing w:val="-2"/>
          <w:sz w:val="18"/>
          <w:szCs w:val="18"/>
        </w:rPr>
        <w:t>recognised</w:t>
      </w:r>
      <w:proofErr w:type="spellEnd"/>
      <w:r w:rsidRPr="00034F28">
        <w:rPr>
          <w:rFonts w:cs="Arial"/>
          <w:spacing w:val="-2"/>
          <w:sz w:val="18"/>
          <w:szCs w:val="18"/>
        </w:rPr>
        <w:t xml:space="preserve"> in the financial information</w:t>
      </w:r>
      <w:r w:rsidRPr="00034F28">
        <w:rPr>
          <w:rFonts w:eastAsia="Arial Unicode MS" w:cs="Arial"/>
          <w:spacing w:val="-2"/>
          <w:sz w:val="18"/>
          <w:szCs w:val="18"/>
          <w:lang w:bidi="th-TH"/>
        </w:rPr>
        <w:t xml:space="preserve"> as follows:</w:t>
      </w:r>
    </w:p>
    <w:p w14:paraId="1B6D5787" w14:textId="77777777" w:rsidR="00215BE1" w:rsidRPr="00034F28" w:rsidRDefault="00215BE1" w:rsidP="000513EC">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903A0B" w:rsidRPr="00034F28" w14:paraId="511A2DE0" w14:textId="77777777" w:rsidTr="000D591B">
        <w:tc>
          <w:tcPr>
            <w:tcW w:w="3600" w:type="dxa"/>
            <w:shd w:val="clear" w:color="auto" w:fill="auto"/>
          </w:tcPr>
          <w:p w14:paraId="4CC39355" w14:textId="77777777" w:rsidR="00903A0B" w:rsidRPr="00034F28" w:rsidRDefault="00903A0B"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5F8140D" w14:textId="77777777" w:rsidR="00903A0B" w:rsidRPr="00034F28" w:rsidRDefault="00903A0B" w:rsidP="000513EC">
            <w:pPr>
              <w:spacing w:after="0" w:line="240" w:lineRule="auto"/>
              <w:ind w:left="-40" w:right="-72"/>
              <w:jc w:val="center"/>
              <w:rPr>
                <w:rFonts w:cs="Arial"/>
                <w:b/>
                <w:bCs/>
                <w:sz w:val="18"/>
                <w:szCs w:val="18"/>
              </w:rPr>
            </w:pPr>
            <w:r w:rsidRPr="00034F28">
              <w:rPr>
                <w:rFonts w:cs="Arial"/>
                <w:b/>
                <w:bCs/>
                <w:sz w:val="18"/>
                <w:szCs w:val="18"/>
              </w:rPr>
              <w:t>Consolidated</w:t>
            </w:r>
          </w:p>
          <w:p w14:paraId="1925E6FB" w14:textId="77777777" w:rsidR="00903A0B" w:rsidRPr="00034F28" w:rsidRDefault="00903A0B" w:rsidP="000513EC">
            <w:pPr>
              <w:spacing w:after="0" w:line="240" w:lineRule="auto"/>
              <w:ind w:left="-40" w:right="-72"/>
              <w:jc w:val="center"/>
              <w:rPr>
                <w:rFonts w:cs="Arial"/>
                <w:b/>
                <w:bCs/>
                <w:sz w:val="18"/>
                <w:szCs w:val="18"/>
              </w:rPr>
            </w:pPr>
            <w:r w:rsidRPr="00034F2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E1ADDC2" w14:textId="77777777" w:rsidR="00903A0B" w:rsidRPr="00034F28" w:rsidRDefault="00903A0B" w:rsidP="000513EC">
            <w:pPr>
              <w:spacing w:after="0" w:line="240" w:lineRule="auto"/>
              <w:ind w:left="-40" w:right="-72"/>
              <w:jc w:val="center"/>
              <w:rPr>
                <w:rFonts w:cs="Arial"/>
                <w:b/>
                <w:bCs/>
                <w:sz w:val="18"/>
                <w:szCs w:val="18"/>
              </w:rPr>
            </w:pPr>
            <w:r w:rsidRPr="00034F28">
              <w:rPr>
                <w:rFonts w:cs="Arial"/>
                <w:b/>
                <w:bCs/>
                <w:sz w:val="18"/>
                <w:szCs w:val="18"/>
              </w:rPr>
              <w:t>Separate</w:t>
            </w:r>
          </w:p>
          <w:p w14:paraId="47BA4C9E" w14:textId="77777777" w:rsidR="00903A0B" w:rsidRPr="00034F28" w:rsidRDefault="00903A0B" w:rsidP="000513EC">
            <w:pPr>
              <w:spacing w:after="0" w:line="240" w:lineRule="auto"/>
              <w:ind w:left="-40" w:right="-72"/>
              <w:jc w:val="center"/>
              <w:rPr>
                <w:rFonts w:cs="Arial"/>
                <w:b/>
                <w:bCs/>
                <w:sz w:val="18"/>
                <w:szCs w:val="18"/>
              </w:rPr>
            </w:pPr>
            <w:r w:rsidRPr="00034F28">
              <w:rPr>
                <w:rFonts w:cs="Arial"/>
                <w:b/>
                <w:bCs/>
                <w:sz w:val="18"/>
                <w:szCs w:val="18"/>
              </w:rPr>
              <w:t>financial information</w:t>
            </w:r>
          </w:p>
        </w:tc>
      </w:tr>
      <w:tr w:rsidR="005F1FF4" w:rsidRPr="00034F28" w14:paraId="75C8593A" w14:textId="77777777" w:rsidTr="000D591B">
        <w:tc>
          <w:tcPr>
            <w:tcW w:w="3600" w:type="dxa"/>
            <w:shd w:val="clear" w:color="auto" w:fill="auto"/>
          </w:tcPr>
          <w:p w14:paraId="745EDA77" w14:textId="77777777" w:rsidR="005F1FF4" w:rsidRPr="00034F28" w:rsidRDefault="005F1FF4"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75EFFD3D" w14:textId="29ADE170" w:rsidR="005F1FF4" w:rsidRPr="00034F28" w:rsidRDefault="005F1FF4"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hideMark/>
          </w:tcPr>
          <w:p w14:paraId="12D310AA" w14:textId="0A4E3B8B" w:rsidR="005F1FF4" w:rsidRPr="00034F28" w:rsidRDefault="005F1FF4"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Borders>
              <w:top w:val="single" w:sz="4" w:space="0" w:color="auto"/>
            </w:tcBorders>
            <w:shd w:val="clear" w:color="auto" w:fill="auto"/>
            <w:hideMark/>
          </w:tcPr>
          <w:p w14:paraId="4632F4D7" w14:textId="51F856B3" w:rsidR="005F1FF4" w:rsidRPr="00034F28" w:rsidRDefault="005F1FF4"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hideMark/>
          </w:tcPr>
          <w:p w14:paraId="2BE7C6F4" w14:textId="6BC342C3" w:rsidR="005F1FF4" w:rsidRPr="00034F28" w:rsidRDefault="005F1FF4"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5F1FF4" w:rsidRPr="00034F28" w14:paraId="1B8DD188" w14:textId="77777777" w:rsidTr="000D591B">
        <w:tc>
          <w:tcPr>
            <w:tcW w:w="3600" w:type="dxa"/>
            <w:shd w:val="clear" w:color="auto" w:fill="auto"/>
          </w:tcPr>
          <w:p w14:paraId="2213F710" w14:textId="77777777" w:rsidR="005F1FF4" w:rsidRPr="00034F28" w:rsidRDefault="005F1FF4"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72F9F75A" w14:textId="77777777" w:rsidR="005F1FF4" w:rsidRPr="00034F28" w:rsidRDefault="005F1FF4"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7A933007" w14:textId="77777777" w:rsidR="005F1FF4" w:rsidRPr="00034F28" w:rsidRDefault="005F1FF4"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7BA671F4" w14:textId="77777777" w:rsidR="005F1FF4" w:rsidRPr="00034F28" w:rsidRDefault="005F1FF4"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tcPr>
          <w:p w14:paraId="3B6E8FC2" w14:textId="77777777" w:rsidR="005F1FF4" w:rsidRPr="00034F28" w:rsidRDefault="005F1FF4"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r>
      <w:tr w:rsidR="005F1FF4" w:rsidRPr="00034F28" w14:paraId="3C4A8ABC" w14:textId="77777777" w:rsidTr="000D591B">
        <w:tc>
          <w:tcPr>
            <w:tcW w:w="3600" w:type="dxa"/>
            <w:shd w:val="clear" w:color="auto" w:fill="auto"/>
          </w:tcPr>
          <w:p w14:paraId="2AAC0FE5" w14:textId="77777777" w:rsidR="005F1FF4" w:rsidRPr="00034F28" w:rsidRDefault="005F1FF4" w:rsidP="000513EC">
            <w:pPr>
              <w:spacing w:after="0" w:line="240" w:lineRule="auto"/>
              <w:ind w:left="336"/>
              <w:jc w:val="both"/>
              <w:rPr>
                <w:rFonts w:cs="Arial"/>
                <w:sz w:val="8"/>
                <w:szCs w:val="8"/>
              </w:rPr>
            </w:pPr>
          </w:p>
        </w:tc>
        <w:tc>
          <w:tcPr>
            <w:tcW w:w="1440" w:type="dxa"/>
            <w:tcBorders>
              <w:top w:val="single" w:sz="4" w:space="0" w:color="auto"/>
            </w:tcBorders>
            <w:shd w:val="clear" w:color="auto" w:fill="FAFAFA"/>
          </w:tcPr>
          <w:p w14:paraId="25EA9497" w14:textId="77777777" w:rsidR="005F1FF4" w:rsidRPr="00034F28" w:rsidRDefault="005F1FF4" w:rsidP="000513EC">
            <w:pPr>
              <w:spacing w:after="0" w:line="240" w:lineRule="auto"/>
              <w:ind w:left="-40" w:right="-72"/>
              <w:jc w:val="right"/>
              <w:rPr>
                <w:rFonts w:cs="Arial"/>
                <w:sz w:val="8"/>
                <w:szCs w:val="8"/>
              </w:rPr>
            </w:pPr>
          </w:p>
        </w:tc>
        <w:tc>
          <w:tcPr>
            <w:tcW w:w="1440" w:type="dxa"/>
            <w:tcBorders>
              <w:top w:val="single" w:sz="4" w:space="0" w:color="auto"/>
            </w:tcBorders>
          </w:tcPr>
          <w:p w14:paraId="33533AE0" w14:textId="77777777" w:rsidR="005F1FF4" w:rsidRPr="00034F28" w:rsidRDefault="005F1FF4" w:rsidP="000513EC">
            <w:pPr>
              <w:spacing w:after="0" w:line="240" w:lineRule="auto"/>
              <w:ind w:left="-40" w:right="-72"/>
              <w:jc w:val="right"/>
              <w:rPr>
                <w:rFonts w:cs="Arial"/>
                <w:sz w:val="8"/>
                <w:szCs w:val="8"/>
              </w:rPr>
            </w:pPr>
          </w:p>
        </w:tc>
        <w:tc>
          <w:tcPr>
            <w:tcW w:w="1440" w:type="dxa"/>
            <w:tcBorders>
              <w:top w:val="single" w:sz="4" w:space="0" w:color="auto"/>
            </w:tcBorders>
            <w:shd w:val="clear" w:color="auto" w:fill="FAFAFA"/>
          </w:tcPr>
          <w:p w14:paraId="1B066AEF" w14:textId="77777777" w:rsidR="005F1FF4" w:rsidRPr="00034F28" w:rsidRDefault="005F1FF4" w:rsidP="000513EC">
            <w:pPr>
              <w:spacing w:after="0" w:line="240" w:lineRule="auto"/>
              <w:ind w:left="-40" w:right="-72"/>
              <w:jc w:val="right"/>
              <w:rPr>
                <w:rFonts w:cs="Arial"/>
                <w:sz w:val="8"/>
                <w:szCs w:val="8"/>
              </w:rPr>
            </w:pPr>
          </w:p>
        </w:tc>
        <w:tc>
          <w:tcPr>
            <w:tcW w:w="1440" w:type="dxa"/>
            <w:tcBorders>
              <w:top w:val="single" w:sz="4" w:space="0" w:color="auto"/>
            </w:tcBorders>
          </w:tcPr>
          <w:p w14:paraId="60411835" w14:textId="77777777" w:rsidR="005F1FF4" w:rsidRPr="00034F28" w:rsidRDefault="005F1FF4" w:rsidP="000513EC">
            <w:pPr>
              <w:spacing w:after="0" w:line="240" w:lineRule="auto"/>
              <w:ind w:left="-40" w:right="-72"/>
              <w:jc w:val="right"/>
              <w:rPr>
                <w:rFonts w:cs="Arial"/>
                <w:sz w:val="8"/>
                <w:szCs w:val="8"/>
              </w:rPr>
            </w:pPr>
          </w:p>
        </w:tc>
      </w:tr>
      <w:tr w:rsidR="00151E4B" w:rsidRPr="00034F28" w14:paraId="5F59E558" w14:textId="77777777" w:rsidTr="000D591B">
        <w:tc>
          <w:tcPr>
            <w:tcW w:w="3600" w:type="dxa"/>
            <w:shd w:val="clear" w:color="auto" w:fill="auto"/>
            <w:hideMark/>
          </w:tcPr>
          <w:p w14:paraId="12B93434" w14:textId="77777777" w:rsidR="00151E4B" w:rsidRPr="00034F28" w:rsidRDefault="00151E4B" w:rsidP="00151E4B">
            <w:pPr>
              <w:spacing w:after="0" w:line="240" w:lineRule="auto"/>
              <w:ind w:left="336"/>
              <w:jc w:val="both"/>
              <w:rPr>
                <w:rFonts w:cs="Arial"/>
                <w:sz w:val="18"/>
                <w:szCs w:val="18"/>
              </w:rPr>
            </w:pPr>
            <w:r w:rsidRPr="00034F28">
              <w:rPr>
                <w:rFonts w:cs="Arial"/>
                <w:sz w:val="18"/>
                <w:szCs w:val="18"/>
              </w:rPr>
              <w:t>Real estate development</w:t>
            </w:r>
          </w:p>
        </w:tc>
        <w:tc>
          <w:tcPr>
            <w:tcW w:w="1440" w:type="dxa"/>
            <w:shd w:val="clear" w:color="auto" w:fill="FAFAFA"/>
          </w:tcPr>
          <w:p w14:paraId="66146390" w14:textId="2A3FD6BD" w:rsidR="00151E4B" w:rsidRPr="00034F28" w:rsidRDefault="00E56AAE" w:rsidP="00151E4B">
            <w:pPr>
              <w:spacing w:after="0" w:line="240" w:lineRule="auto"/>
              <w:ind w:left="-40" w:right="-72"/>
              <w:jc w:val="right"/>
              <w:rPr>
                <w:rFonts w:cs="Arial"/>
                <w:sz w:val="18"/>
                <w:szCs w:val="18"/>
                <w:lang w:val="en-GB"/>
              </w:rPr>
            </w:pPr>
            <w:r w:rsidRPr="00034F28">
              <w:rPr>
                <w:rFonts w:cs="Arial"/>
                <w:sz w:val="18"/>
                <w:szCs w:val="18"/>
                <w:lang w:val="en-GB"/>
              </w:rPr>
              <w:t>29,560</w:t>
            </w:r>
          </w:p>
        </w:tc>
        <w:tc>
          <w:tcPr>
            <w:tcW w:w="1440" w:type="dxa"/>
          </w:tcPr>
          <w:p w14:paraId="373C7FC0" w14:textId="579E7878" w:rsidR="00151E4B" w:rsidRPr="00034F28" w:rsidRDefault="00CB51C7" w:rsidP="00151E4B">
            <w:pPr>
              <w:spacing w:after="0" w:line="240" w:lineRule="auto"/>
              <w:ind w:left="-40" w:right="-72"/>
              <w:jc w:val="right"/>
              <w:rPr>
                <w:rFonts w:cs="Arial"/>
                <w:sz w:val="18"/>
                <w:szCs w:val="18"/>
                <w:lang w:val="en-GB"/>
              </w:rPr>
            </w:pPr>
            <w:r w:rsidRPr="00034F28">
              <w:rPr>
                <w:rFonts w:cs="Arial"/>
                <w:sz w:val="18"/>
                <w:szCs w:val="18"/>
                <w:lang w:val="en-GB"/>
              </w:rPr>
              <w:t>44</w:t>
            </w:r>
            <w:r w:rsidR="00151E4B" w:rsidRPr="00034F28">
              <w:rPr>
                <w:rFonts w:cs="Arial"/>
                <w:sz w:val="18"/>
                <w:szCs w:val="18"/>
                <w:lang w:val="en-GB"/>
              </w:rPr>
              <w:t>,</w:t>
            </w:r>
            <w:r w:rsidRPr="00034F28">
              <w:rPr>
                <w:rFonts w:cs="Arial"/>
                <w:sz w:val="18"/>
                <w:szCs w:val="18"/>
                <w:lang w:val="en-GB"/>
              </w:rPr>
              <w:t>392</w:t>
            </w:r>
          </w:p>
        </w:tc>
        <w:tc>
          <w:tcPr>
            <w:tcW w:w="1440" w:type="dxa"/>
            <w:shd w:val="clear" w:color="auto" w:fill="FAFAFA"/>
          </w:tcPr>
          <w:p w14:paraId="26FDCCEE" w14:textId="43A47F52" w:rsidR="00151E4B" w:rsidRPr="00034F28" w:rsidRDefault="00E56AAE" w:rsidP="00151E4B">
            <w:pPr>
              <w:spacing w:after="0" w:line="240" w:lineRule="auto"/>
              <w:ind w:left="-40" w:right="-72"/>
              <w:jc w:val="right"/>
              <w:rPr>
                <w:rFonts w:cs="Arial"/>
                <w:sz w:val="18"/>
                <w:szCs w:val="18"/>
                <w:lang w:val="en-GB"/>
              </w:rPr>
            </w:pPr>
            <w:r w:rsidRPr="00034F28">
              <w:rPr>
                <w:rFonts w:cs="Arial"/>
                <w:sz w:val="18"/>
                <w:szCs w:val="18"/>
                <w:lang w:val="en-GB"/>
              </w:rPr>
              <w:t>29,560</w:t>
            </w:r>
          </w:p>
        </w:tc>
        <w:tc>
          <w:tcPr>
            <w:tcW w:w="1440" w:type="dxa"/>
          </w:tcPr>
          <w:p w14:paraId="71AB9AAD" w14:textId="3DC52BE5" w:rsidR="00151E4B" w:rsidRPr="00034F28" w:rsidRDefault="00CB51C7" w:rsidP="00151E4B">
            <w:pPr>
              <w:spacing w:after="0" w:line="240" w:lineRule="auto"/>
              <w:ind w:left="-40" w:right="-72"/>
              <w:jc w:val="right"/>
              <w:rPr>
                <w:rFonts w:cs="Arial"/>
                <w:sz w:val="18"/>
                <w:szCs w:val="18"/>
                <w:lang w:val="en-GB"/>
              </w:rPr>
            </w:pPr>
            <w:r w:rsidRPr="00034F28">
              <w:rPr>
                <w:rFonts w:cs="Arial"/>
                <w:sz w:val="18"/>
                <w:szCs w:val="18"/>
                <w:lang w:val="en-GB"/>
              </w:rPr>
              <w:t>44</w:t>
            </w:r>
            <w:r w:rsidR="00151E4B" w:rsidRPr="00034F28">
              <w:rPr>
                <w:rFonts w:cs="Arial"/>
                <w:sz w:val="18"/>
                <w:szCs w:val="18"/>
                <w:lang w:val="en-GB"/>
              </w:rPr>
              <w:t>,</w:t>
            </w:r>
            <w:r w:rsidRPr="00034F28">
              <w:rPr>
                <w:rFonts w:cs="Arial"/>
                <w:sz w:val="18"/>
                <w:szCs w:val="18"/>
                <w:lang w:val="en-GB"/>
              </w:rPr>
              <w:t>392</w:t>
            </w:r>
          </w:p>
        </w:tc>
      </w:tr>
      <w:tr w:rsidR="00151E4B" w:rsidRPr="00034F28" w14:paraId="69CAB078" w14:textId="77777777" w:rsidTr="000D591B">
        <w:tc>
          <w:tcPr>
            <w:tcW w:w="3600" w:type="dxa"/>
            <w:shd w:val="clear" w:color="auto" w:fill="auto"/>
          </w:tcPr>
          <w:p w14:paraId="16C03C9C" w14:textId="77777777" w:rsidR="00151E4B" w:rsidRPr="00034F28" w:rsidRDefault="00151E4B" w:rsidP="00151E4B">
            <w:pPr>
              <w:spacing w:after="0" w:line="240" w:lineRule="auto"/>
              <w:ind w:left="336"/>
              <w:jc w:val="both"/>
              <w:rPr>
                <w:rFonts w:cs="Arial"/>
                <w:sz w:val="18"/>
                <w:szCs w:val="18"/>
              </w:rPr>
            </w:pPr>
            <w:r w:rsidRPr="00034F28">
              <w:rPr>
                <w:rFonts w:cs="Arial"/>
                <w:sz w:val="18"/>
                <w:szCs w:val="18"/>
              </w:rPr>
              <w:t>Property, plant and equipment</w:t>
            </w:r>
          </w:p>
        </w:tc>
        <w:tc>
          <w:tcPr>
            <w:tcW w:w="1440" w:type="dxa"/>
            <w:tcBorders>
              <w:bottom w:val="single" w:sz="4" w:space="0" w:color="auto"/>
            </w:tcBorders>
            <w:shd w:val="clear" w:color="auto" w:fill="FAFAFA"/>
          </w:tcPr>
          <w:p w14:paraId="67E1E5C4" w14:textId="0CDB88A1" w:rsidR="00151E4B" w:rsidRPr="00034F28" w:rsidRDefault="00E56AAE" w:rsidP="00151E4B">
            <w:pPr>
              <w:spacing w:after="0" w:line="240" w:lineRule="auto"/>
              <w:ind w:left="-40" w:right="-72"/>
              <w:jc w:val="right"/>
              <w:rPr>
                <w:rFonts w:cs="Arial"/>
                <w:sz w:val="18"/>
                <w:szCs w:val="18"/>
                <w:lang w:val="en-GB"/>
              </w:rPr>
            </w:pPr>
            <w:r w:rsidRPr="00034F28">
              <w:rPr>
                <w:rFonts w:cs="Arial"/>
                <w:sz w:val="18"/>
                <w:szCs w:val="18"/>
                <w:lang w:val="en-GB"/>
              </w:rPr>
              <w:t>45,699</w:t>
            </w:r>
          </w:p>
        </w:tc>
        <w:tc>
          <w:tcPr>
            <w:tcW w:w="1440" w:type="dxa"/>
            <w:tcBorders>
              <w:bottom w:val="single" w:sz="4" w:space="0" w:color="auto"/>
            </w:tcBorders>
          </w:tcPr>
          <w:p w14:paraId="603879C7" w14:textId="7F42BABF" w:rsidR="00151E4B" w:rsidRPr="00034F28" w:rsidRDefault="00CB51C7" w:rsidP="00151E4B">
            <w:pPr>
              <w:spacing w:after="0" w:line="240" w:lineRule="auto"/>
              <w:ind w:left="-40" w:right="-72"/>
              <w:jc w:val="right"/>
              <w:rPr>
                <w:rFonts w:cs="Arial"/>
                <w:sz w:val="18"/>
                <w:szCs w:val="18"/>
                <w:lang w:val="en-GB"/>
              </w:rPr>
            </w:pPr>
            <w:r w:rsidRPr="00034F28">
              <w:rPr>
                <w:rFonts w:cs="Arial"/>
                <w:sz w:val="18"/>
                <w:szCs w:val="18"/>
                <w:lang w:val="en-GB"/>
              </w:rPr>
              <w:t>37</w:t>
            </w:r>
            <w:r w:rsidR="00151E4B" w:rsidRPr="00034F28">
              <w:rPr>
                <w:rFonts w:cs="Arial"/>
                <w:sz w:val="18"/>
                <w:szCs w:val="18"/>
                <w:lang w:val="en-GB"/>
              </w:rPr>
              <w:t>,</w:t>
            </w:r>
            <w:r w:rsidRPr="00034F28">
              <w:rPr>
                <w:rFonts w:cs="Arial"/>
                <w:sz w:val="18"/>
                <w:szCs w:val="18"/>
                <w:lang w:val="en-GB"/>
              </w:rPr>
              <w:t>353</w:t>
            </w:r>
          </w:p>
        </w:tc>
        <w:tc>
          <w:tcPr>
            <w:tcW w:w="1440" w:type="dxa"/>
            <w:tcBorders>
              <w:bottom w:val="single" w:sz="4" w:space="0" w:color="auto"/>
            </w:tcBorders>
            <w:shd w:val="clear" w:color="auto" w:fill="FAFAFA"/>
          </w:tcPr>
          <w:p w14:paraId="71A49E82" w14:textId="15188476" w:rsidR="00151E4B" w:rsidRPr="00034F28" w:rsidRDefault="00E56AAE" w:rsidP="00151E4B">
            <w:pPr>
              <w:spacing w:after="0" w:line="240" w:lineRule="auto"/>
              <w:ind w:left="-40" w:right="-72"/>
              <w:jc w:val="right"/>
              <w:rPr>
                <w:rFonts w:cs="Arial"/>
                <w:sz w:val="18"/>
                <w:szCs w:val="18"/>
                <w:lang w:bidi="th-TH"/>
              </w:rPr>
            </w:pPr>
            <w:r w:rsidRPr="00034F28">
              <w:rPr>
                <w:rFonts w:cs="Arial"/>
                <w:sz w:val="18"/>
                <w:szCs w:val="18"/>
                <w:lang w:bidi="th-TH"/>
              </w:rPr>
              <w:t>24,215</w:t>
            </w:r>
          </w:p>
        </w:tc>
        <w:tc>
          <w:tcPr>
            <w:tcW w:w="1440" w:type="dxa"/>
            <w:tcBorders>
              <w:bottom w:val="single" w:sz="4" w:space="0" w:color="auto"/>
            </w:tcBorders>
          </w:tcPr>
          <w:p w14:paraId="5361CB8D" w14:textId="0197E671" w:rsidR="00151E4B" w:rsidRPr="00034F28" w:rsidRDefault="00CB51C7" w:rsidP="00151E4B">
            <w:pPr>
              <w:spacing w:after="0" w:line="240" w:lineRule="auto"/>
              <w:ind w:left="-40" w:right="-72"/>
              <w:jc w:val="right"/>
              <w:rPr>
                <w:rFonts w:cs="Arial"/>
                <w:sz w:val="18"/>
                <w:szCs w:val="18"/>
                <w:lang w:val="en-GB"/>
              </w:rPr>
            </w:pPr>
            <w:r w:rsidRPr="00034F28">
              <w:rPr>
                <w:rFonts w:cs="Arial"/>
                <w:sz w:val="18"/>
                <w:szCs w:val="18"/>
                <w:lang w:val="en-GB"/>
              </w:rPr>
              <w:t>23</w:t>
            </w:r>
            <w:r w:rsidR="00151E4B" w:rsidRPr="00034F28">
              <w:rPr>
                <w:rFonts w:cs="Arial"/>
                <w:sz w:val="18"/>
                <w:szCs w:val="18"/>
                <w:lang w:val="en-GB"/>
              </w:rPr>
              <w:t>,</w:t>
            </w:r>
            <w:r w:rsidRPr="00034F28">
              <w:rPr>
                <w:rFonts w:cs="Arial"/>
                <w:sz w:val="18"/>
                <w:szCs w:val="18"/>
                <w:lang w:val="en-GB"/>
              </w:rPr>
              <w:t>010</w:t>
            </w:r>
          </w:p>
        </w:tc>
      </w:tr>
      <w:tr w:rsidR="007A4D98" w:rsidRPr="00034F28" w14:paraId="17BC200A" w14:textId="77777777" w:rsidTr="000D591B">
        <w:tc>
          <w:tcPr>
            <w:tcW w:w="3600" w:type="dxa"/>
            <w:shd w:val="clear" w:color="auto" w:fill="auto"/>
          </w:tcPr>
          <w:p w14:paraId="1FE0DA0A" w14:textId="77777777" w:rsidR="007A4D98" w:rsidRPr="00034F28" w:rsidRDefault="007A4D98" w:rsidP="000513EC">
            <w:pPr>
              <w:spacing w:after="0" w:line="240" w:lineRule="auto"/>
              <w:ind w:left="336"/>
              <w:jc w:val="both"/>
              <w:rPr>
                <w:rFonts w:cs="Arial"/>
                <w:sz w:val="8"/>
                <w:szCs w:val="8"/>
              </w:rPr>
            </w:pPr>
          </w:p>
        </w:tc>
        <w:tc>
          <w:tcPr>
            <w:tcW w:w="1440" w:type="dxa"/>
            <w:tcBorders>
              <w:top w:val="single" w:sz="4" w:space="0" w:color="auto"/>
            </w:tcBorders>
            <w:shd w:val="clear" w:color="auto" w:fill="FAFAFA"/>
          </w:tcPr>
          <w:p w14:paraId="1019816F" w14:textId="6E53C9A6" w:rsidR="007A4D98" w:rsidRPr="00034F28" w:rsidRDefault="007A4D98" w:rsidP="000513EC">
            <w:pPr>
              <w:spacing w:after="0" w:line="240" w:lineRule="auto"/>
              <w:ind w:left="-40" w:right="-72"/>
              <w:jc w:val="right"/>
              <w:rPr>
                <w:rFonts w:cs="Arial"/>
                <w:sz w:val="8"/>
                <w:szCs w:val="8"/>
                <w:lang w:val="en-GB"/>
              </w:rPr>
            </w:pPr>
          </w:p>
        </w:tc>
        <w:tc>
          <w:tcPr>
            <w:tcW w:w="1440" w:type="dxa"/>
            <w:tcBorders>
              <w:top w:val="single" w:sz="4" w:space="0" w:color="auto"/>
            </w:tcBorders>
          </w:tcPr>
          <w:p w14:paraId="3D8743F6" w14:textId="168B0537" w:rsidR="007A4D98" w:rsidRPr="00034F28" w:rsidRDefault="007A4D98" w:rsidP="000513EC">
            <w:pPr>
              <w:tabs>
                <w:tab w:val="left" w:pos="1178"/>
              </w:tabs>
              <w:spacing w:after="0" w:line="240" w:lineRule="auto"/>
              <w:ind w:left="-40" w:right="-72"/>
              <w:jc w:val="right"/>
              <w:rPr>
                <w:rFonts w:cs="Arial"/>
                <w:sz w:val="8"/>
                <w:szCs w:val="8"/>
              </w:rPr>
            </w:pPr>
          </w:p>
        </w:tc>
        <w:tc>
          <w:tcPr>
            <w:tcW w:w="1440" w:type="dxa"/>
            <w:tcBorders>
              <w:top w:val="single" w:sz="4" w:space="0" w:color="auto"/>
            </w:tcBorders>
            <w:shd w:val="clear" w:color="auto" w:fill="FAFAFA"/>
          </w:tcPr>
          <w:p w14:paraId="0946F688" w14:textId="2F45744A" w:rsidR="007A4D98" w:rsidRPr="00034F28" w:rsidRDefault="007A4D98" w:rsidP="000513EC">
            <w:pPr>
              <w:tabs>
                <w:tab w:val="left" w:pos="1178"/>
              </w:tabs>
              <w:spacing w:after="0" w:line="240" w:lineRule="auto"/>
              <w:ind w:left="-40" w:right="-72"/>
              <w:jc w:val="right"/>
              <w:rPr>
                <w:rFonts w:cs="Arial"/>
                <w:sz w:val="8"/>
                <w:szCs w:val="8"/>
              </w:rPr>
            </w:pPr>
          </w:p>
        </w:tc>
        <w:tc>
          <w:tcPr>
            <w:tcW w:w="1440" w:type="dxa"/>
            <w:tcBorders>
              <w:top w:val="single" w:sz="4" w:space="0" w:color="auto"/>
            </w:tcBorders>
          </w:tcPr>
          <w:p w14:paraId="026C81CC" w14:textId="4985DB93" w:rsidR="007A4D98" w:rsidRPr="00034F28" w:rsidRDefault="007A4D98" w:rsidP="000513EC">
            <w:pPr>
              <w:tabs>
                <w:tab w:val="left" w:pos="1178"/>
              </w:tabs>
              <w:spacing w:after="0" w:line="240" w:lineRule="auto"/>
              <w:ind w:left="-40" w:right="-72"/>
              <w:jc w:val="right"/>
              <w:rPr>
                <w:rFonts w:cs="Arial"/>
                <w:sz w:val="8"/>
                <w:szCs w:val="8"/>
              </w:rPr>
            </w:pPr>
          </w:p>
        </w:tc>
      </w:tr>
      <w:tr w:rsidR="007A4D98" w:rsidRPr="00034F28" w14:paraId="61A173D0" w14:textId="77777777" w:rsidTr="000D591B">
        <w:tc>
          <w:tcPr>
            <w:tcW w:w="3600" w:type="dxa"/>
            <w:shd w:val="clear" w:color="auto" w:fill="auto"/>
          </w:tcPr>
          <w:p w14:paraId="2725EA91" w14:textId="77777777" w:rsidR="007A4D98" w:rsidRPr="00034F28" w:rsidRDefault="007A4D98" w:rsidP="000513EC">
            <w:pPr>
              <w:spacing w:after="0" w:line="240" w:lineRule="auto"/>
              <w:ind w:left="336"/>
              <w:jc w:val="both"/>
              <w:rPr>
                <w:rFonts w:cs="Arial"/>
                <w:sz w:val="18"/>
                <w:szCs w:val="18"/>
              </w:rPr>
            </w:pPr>
            <w:r w:rsidRPr="00034F28">
              <w:rPr>
                <w:rFonts w:cs="Arial"/>
                <w:sz w:val="18"/>
                <w:szCs w:val="18"/>
              </w:rPr>
              <w:t>Total</w:t>
            </w:r>
          </w:p>
        </w:tc>
        <w:tc>
          <w:tcPr>
            <w:tcW w:w="1440" w:type="dxa"/>
            <w:tcBorders>
              <w:bottom w:val="single" w:sz="4" w:space="0" w:color="auto"/>
            </w:tcBorders>
            <w:shd w:val="clear" w:color="auto" w:fill="FAFAFA"/>
          </w:tcPr>
          <w:p w14:paraId="74A4795D" w14:textId="662A4589" w:rsidR="007A4D98" w:rsidRPr="00034F28" w:rsidRDefault="00E56AAE" w:rsidP="000513EC">
            <w:pPr>
              <w:spacing w:after="0" w:line="240" w:lineRule="auto"/>
              <w:ind w:left="-40" w:right="-72"/>
              <w:jc w:val="right"/>
              <w:rPr>
                <w:rFonts w:cs="Arial"/>
                <w:sz w:val="18"/>
                <w:szCs w:val="18"/>
                <w:lang w:val="en-GB"/>
              </w:rPr>
            </w:pPr>
            <w:r w:rsidRPr="00034F28">
              <w:rPr>
                <w:rFonts w:cs="Arial"/>
                <w:sz w:val="18"/>
                <w:szCs w:val="18"/>
                <w:lang w:val="en-GB"/>
              </w:rPr>
              <w:t>75,259</w:t>
            </w:r>
          </w:p>
        </w:tc>
        <w:tc>
          <w:tcPr>
            <w:tcW w:w="1440" w:type="dxa"/>
            <w:tcBorders>
              <w:bottom w:val="single" w:sz="4" w:space="0" w:color="auto"/>
            </w:tcBorders>
          </w:tcPr>
          <w:p w14:paraId="64D0E9EE" w14:textId="192B9698" w:rsidR="007A4D98" w:rsidRPr="00034F28" w:rsidRDefault="00CB51C7" w:rsidP="000513EC">
            <w:pPr>
              <w:spacing w:after="0" w:line="240" w:lineRule="auto"/>
              <w:ind w:left="-40" w:right="-72"/>
              <w:jc w:val="right"/>
              <w:rPr>
                <w:rFonts w:cs="Arial"/>
                <w:sz w:val="18"/>
                <w:szCs w:val="18"/>
                <w:lang w:val="en-GB"/>
              </w:rPr>
            </w:pPr>
            <w:r w:rsidRPr="00034F28">
              <w:rPr>
                <w:rFonts w:cs="Arial"/>
                <w:sz w:val="18"/>
                <w:szCs w:val="18"/>
                <w:lang w:val="en-GB"/>
              </w:rPr>
              <w:t>81</w:t>
            </w:r>
            <w:r w:rsidR="007A4D98" w:rsidRPr="00034F28">
              <w:rPr>
                <w:rFonts w:cs="Arial"/>
                <w:sz w:val="18"/>
                <w:szCs w:val="18"/>
                <w:lang w:val="en-GB"/>
              </w:rPr>
              <w:t>,</w:t>
            </w:r>
            <w:r w:rsidRPr="00034F28">
              <w:rPr>
                <w:rFonts w:cs="Arial"/>
                <w:sz w:val="18"/>
                <w:szCs w:val="18"/>
                <w:lang w:val="en-GB"/>
              </w:rPr>
              <w:t>745</w:t>
            </w:r>
          </w:p>
        </w:tc>
        <w:tc>
          <w:tcPr>
            <w:tcW w:w="1440" w:type="dxa"/>
            <w:tcBorders>
              <w:bottom w:val="single" w:sz="4" w:space="0" w:color="auto"/>
            </w:tcBorders>
            <w:shd w:val="clear" w:color="auto" w:fill="FAFAFA"/>
          </w:tcPr>
          <w:p w14:paraId="3DAB471F" w14:textId="010E184C" w:rsidR="007A4D98" w:rsidRPr="00034F28" w:rsidRDefault="00E56AAE" w:rsidP="000513EC">
            <w:pPr>
              <w:spacing w:after="0" w:line="240" w:lineRule="auto"/>
              <w:ind w:left="-40" w:right="-72"/>
              <w:jc w:val="right"/>
              <w:rPr>
                <w:rFonts w:cs="Arial"/>
                <w:sz w:val="18"/>
                <w:szCs w:val="18"/>
                <w:lang w:val="en-GB"/>
              </w:rPr>
            </w:pPr>
            <w:r w:rsidRPr="00034F28">
              <w:rPr>
                <w:rFonts w:cs="Arial"/>
                <w:sz w:val="18"/>
                <w:szCs w:val="18"/>
                <w:lang w:val="en-GB"/>
              </w:rPr>
              <w:t>53,775</w:t>
            </w:r>
          </w:p>
        </w:tc>
        <w:tc>
          <w:tcPr>
            <w:tcW w:w="1440" w:type="dxa"/>
            <w:tcBorders>
              <w:bottom w:val="single" w:sz="4" w:space="0" w:color="auto"/>
            </w:tcBorders>
          </w:tcPr>
          <w:p w14:paraId="6ED44D2C" w14:textId="79D8FC55" w:rsidR="007A4D98" w:rsidRPr="00034F28" w:rsidRDefault="00CB51C7" w:rsidP="000513EC">
            <w:pPr>
              <w:spacing w:after="0" w:line="240" w:lineRule="auto"/>
              <w:ind w:left="-40" w:right="-72"/>
              <w:jc w:val="right"/>
              <w:rPr>
                <w:rFonts w:cs="Arial"/>
                <w:sz w:val="18"/>
                <w:szCs w:val="18"/>
                <w:lang w:val="en-GB"/>
              </w:rPr>
            </w:pPr>
            <w:r w:rsidRPr="00034F28">
              <w:rPr>
                <w:rFonts w:cs="Arial"/>
                <w:sz w:val="18"/>
                <w:szCs w:val="18"/>
                <w:lang w:val="en-GB"/>
              </w:rPr>
              <w:t>67</w:t>
            </w:r>
            <w:r w:rsidR="007A4D98" w:rsidRPr="00034F28">
              <w:rPr>
                <w:rFonts w:cs="Arial"/>
                <w:sz w:val="18"/>
                <w:szCs w:val="18"/>
                <w:lang w:val="en-GB"/>
              </w:rPr>
              <w:t>,</w:t>
            </w:r>
            <w:r w:rsidRPr="00034F28">
              <w:rPr>
                <w:rFonts w:cs="Arial"/>
                <w:sz w:val="18"/>
                <w:szCs w:val="18"/>
                <w:lang w:val="en-GB"/>
              </w:rPr>
              <w:t>402</w:t>
            </w:r>
          </w:p>
        </w:tc>
      </w:tr>
    </w:tbl>
    <w:p w14:paraId="67D331C1" w14:textId="77777777" w:rsidR="00CB6EC8" w:rsidRPr="00034F28" w:rsidRDefault="00CB6EC8" w:rsidP="000513EC">
      <w:pPr>
        <w:spacing w:after="0" w:line="240" w:lineRule="auto"/>
        <w:rPr>
          <w:rFonts w:eastAsia="Arial Unicode MS" w:cs="Arial"/>
          <w:b/>
          <w:bCs/>
          <w:color w:val="CF4A02"/>
          <w:sz w:val="18"/>
          <w:szCs w:val="18"/>
          <w:lang w:val="en-GB" w:bidi="th-TH"/>
        </w:rPr>
      </w:pPr>
    </w:p>
    <w:p w14:paraId="43BE2BF2" w14:textId="50A0A128" w:rsidR="00903A0B" w:rsidRPr="00034F28" w:rsidRDefault="00CB51C7" w:rsidP="000513EC">
      <w:pPr>
        <w:spacing w:after="0" w:line="240" w:lineRule="auto"/>
        <w:ind w:left="540" w:hanging="540"/>
        <w:jc w:val="both"/>
        <w:rPr>
          <w:rFonts w:eastAsia="Arial Unicode MS" w:cs="Arial"/>
          <w:b/>
          <w:bCs/>
          <w:color w:val="CF4A02"/>
          <w:sz w:val="18"/>
          <w:szCs w:val="18"/>
          <w:lang w:bidi="th-TH"/>
        </w:rPr>
      </w:pPr>
      <w:r w:rsidRPr="00034F28">
        <w:rPr>
          <w:rFonts w:eastAsia="Arial Unicode MS" w:cs="Arial"/>
          <w:b/>
          <w:bCs/>
          <w:color w:val="CF4A02"/>
          <w:sz w:val="18"/>
          <w:szCs w:val="18"/>
          <w:lang w:val="en-GB" w:bidi="th-TH"/>
        </w:rPr>
        <w:t>1</w:t>
      </w:r>
      <w:r w:rsidR="5FF31DE6" w:rsidRPr="00034F28">
        <w:rPr>
          <w:rFonts w:eastAsia="Arial Unicode MS" w:cs="Arial"/>
          <w:b/>
          <w:bCs/>
          <w:color w:val="CF4A02"/>
          <w:sz w:val="18"/>
          <w:szCs w:val="18"/>
          <w:lang w:val="en-GB" w:bidi="th-TH"/>
        </w:rPr>
        <w:t>7</w:t>
      </w:r>
      <w:r w:rsidR="0088287A" w:rsidRPr="00034F28">
        <w:rPr>
          <w:rFonts w:eastAsia="Arial Unicode MS" w:cs="Arial"/>
          <w:b/>
          <w:bCs/>
          <w:color w:val="CF4A02"/>
          <w:sz w:val="18"/>
          <w:szCs w:val="18"/>
          <w:lang w:val="en-GB" w:bidi="th-TH"/>
        </w:rPr>
        <w:t>.</w:t>
      </w:r>
      <w:r w:rsidRPr="00034F28">
        <w:rPr>
          <w:rFonts w:eastAsia="Arial Unicode MS" w:cs="Arial"/>
          <w:b/>
          <w:bCs/>
          <w:color w:val="CF4A02"/>
          <w:sz w:val="18"/>
          <w:szCs w:val="18"/>
          <w:lang w:val="en-GB" w:bidi="th-TH"/>
        </w:rPr>
        <w:t>2</w:t>
      </w:r>
      <w:r w:rsidR="000513EC" w:rsidRPr="00034F28">
        <w:rPr>
          <w:rFonts w:cs="Arial"/>
          <w:sz w:val="18"/>
          <w:szCs w:val="18"/>
        </w:rPr>
        <w:tab/>
      </w:r>
      <w:r w:rsidR="0088287A" w:rsidRPr="00034F28">
        <w:rPr>
          <w:rFonts w:eastAsia="Arial Unicode MS" w:cs="Arial"/>
          <w:b/>
          <w:bCs/>
          <w:color w:val="CF4A02"/>
          <w:sz w:val="18"/>
          <w:szCs w:val="18"/>
          <w:lang w:bidi="th-TH"/>
        </w:rPr>
        <w:t>Guarantees</w:t>
      </w:r>
    </w:p>
    <w:p w14:paraId="32B0261B" w14:textId="77777777" w:rsidR="00FB7AA5" w:rsidRPr="00034F28" w:rsidRDefault="00FB7AA5" w:rsidP="000513EC">
      <w:pPr>
        <w:spacing w:after="0" w:line="240" w:lineRule="auto"/>
        <w:ind w:left="540" w:hanging="540"/>
        <w:jc w:val="both"/>
        <w:rPr>
          <w:rFonts w:eastAsia="Arial Unicode MS" w:cs="Arial"/>
          <w:b/>
          <w:bCs/>
          <w:color w:val="CF4A02"/>
          <w:sz w:val="18"/>
          <w:szCs w:val="18"/>
          <w:lang w:val="en-GB"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88287A" w:rsidRPr="00034F28" w14:paraId="5EA77B0E" w14:textId="77777777" w:rsidTr="000D591B">
        <w:tc>
          <w:tcPr>
            <w:tcW w:w="3600" w:type="dxa"/>
            <w:shd w:val="clear" w:color="auto" w:fill="auto"/>
          </w:tcPr>
          <w:p w14:paraId="6F39027C" w14:textId="77777777" w:rsidR="0088287A" w:rsidRPr="00034F28" w:rsidRDefault="0088287A"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9213C5D" w14:textId="77777777" w:rsidR="0088287A" w:rsidRPr="00034F28" w:rsidRDefault="0088287A" w:rsidP="000513EC">
            <w:pPr>
              <w:spacing w:after="0" w:line="240" w:lineRule="auto"/>
              <w:ind w:left="-40" w:right="-72"/>
              <w:jc w:val="center"/>
              <w:rPr>
                <w:rFonts w:cs="Arial"/>
                <w:b/>
                <w:bCs/>
                <w:sz w:val="18"/>
                <w:szCs w:val="18"/>
              </w:rPr>
            </w:pPr>
            <w:r w:rsidRPr="00034F28">
              <w:rPr>
                <w:rFonts w:cs="Arial"/>
                <w:b/>
                <w:bCs/>
                <w:sz w:val="18"/>
                <w:szCs w:val="18"/>
              </w:rPr>
              <w:t xml:space="preserve">Consolidated </w:t>
            </w:r>
          </w:p>
          <w:p w14:paraId="0B15BC97" w14:textId="77777777" w:rsidR="0088287A" w:rsidRPr="00034F28" w:rsidRDefault="0088287A" w:rsidP="000513EC">
            <w:pPr>
              <w:spacing w:after="0" w:line="240" w:lineRule="auto"/>
              <w:ind w:left="-40" w:right="-72"/>
              <w:jc w:val="center"/>
              <w:rPr>
                <w:rFonts w:cs="Arial"/>
                <w:b/>
                <w:bCs/>
                <w:sz w:val="18"/>
                <w:szCs w:val="18"/>
              </w:rPr>
            </w:pPr>
            <w:r w:rsidRPr="00034F2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BF0A99F" w14:textId="77777777" w:rsidR="0088287A" w:rsidRPr="00034F28" w:rsidRDefault="0088287A" w:rsidP="000513EC">
            <w:pPr>
              <w:spacing w:after="0" w:line="240" w:lineRule="auto"/>
              <w:ind w:left="-40" w:right="-72"/>
              <w:jc w:val="center"/>
              <w:rPr>
                <w:rFonts w:cs="Arial"/>
                <w:b/>
                <w:bCs/>
                <w:sz w:val="18"/>
                <w:szCs w:val="18"/>
              </w:rPr>
            </w:pPr>
            <w:r w:rsidRPr="00034F28">
              <w:rPr>
                <w:rFonts w:cs="Arial"/>
                <w:b/>
                <w:bCs/>
                <w:sz w:val="18"/>
                <w:szCs w:val="18"/>
              </w:rPr>
              <w:t xml:space="preserve">Separate </w:t>
            </w:r>
          </w:p>
          <w:p w14:paraId="3AA81E84" w14:textId="77777777" w:rsidR="0088287A" w:rsidRPr="00034F28" w:rsidRDefault="0088287A" w:rsidP="000513EC">
            <w:pPr>
              <w:spacing w:after="0" w:line="240" w:lineRule="auto"/>
              <w:ind w:left="-40" w:right="-72"/>
              <w:jc w:val="center"/>
              <w:rPr>
                <w:rFonts w:cs="Arial"/>
                <w:b/>
                <w:bCs/>
                <w:sz w:val="18"/>
                <w:szCs w:val="18"/>
              </w:rPr>
            </w:pPr>
            <w:r w:rsidRPr="00034F28">
              <w:rPr>
                <w:rFonts w:cs="Arial"/>
                <w:b/>
                <w:bCs/>
                <w:sz w:val="18"/>
                <w:szCs w:val="18"/>
              </w:rPr>
              <w:t>financial information</w:t>
            </w:r>
          </w:p>
        </w:tc>
      </w:tr>
      <w:tr w:rsidR="003A3B3B" w:rsidRPr="00034F28" w14:paraId="1D33A0D1" w14:textId="77777777" w:rsidTr="000D591B">
        <w:tc>
          <w:tcPr>
            <w:tcW w:w="3600" w:type="dxa"/>
            <w:shd w:val="clear" w:color="auto" w:fill="auto"/>
          </w:tcPr>
          <w:p w14:paraId="5A289E67" w14:textId="77777777" w:rsidR="003A3B3B" w:rsidRPr="00034F28"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351B8D9" w14:textId="3862A64A" w:rsidR="003A3B3B" w:rsidRPr="00034F28" w:rsidRDefault="003A3B3B"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hideMark/>
          </w:tcPr>
          <w:p w14:paraId="512D3818" w14:textId="4AF051DC" w:rsidR="003A3B3B" w:rsidRPr="00034F28" w:rsidRDefault="003A3B3B"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Borders>
              <w:top w:val="single" w:sz="4" w:space="0" w:color="auto"/>
            </w:tcBorders>
            <w:shd w:val="clear" w:color="auto" w:fill="auto"/>
            <w:hideMark/>
          </w:tcPr>
          <w:p w14:paraId="4ECDD3B3" w14:textId="72216C09" w:rsidR="003A3B3B" w:rsidRPr="00034F28" w:rsidRDefault="003A3B3B"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hideMark/>
          </w:tcPr>
          <w:p w14:paraId="493F51D8" w14:textId="5EDC9BD6" w:rsidR="003A3B3B" w:rsidRPr="00034F28" w:rsidRDefault="003A3B3B"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3A3B3B" w:rsidRPr="00034F28" w14:paraId="795F338F" w14:textId="77777777" w:rsidTr="000D591B">
        <w:tc>
          <w:tcPr>
            <w:tcW w:w="3600" w:type="dxa"/>
            <w:shd w:val="clear" w:color="auto" w:fill="auto"/>
          </w:tcPr>
          <w:p w14:paraId="60AD2121" w14:textId="77777777" w:rsidR="003A3B3B" w:rsidRPr="00034F28" w:rsidRDefault="003A3B3B"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6CDCD975" w14:textId="77777777" w:rsidR="003A3B3B" w:rsidRPr="00034F28" w:rsidRDefault="003A3B3B" w:rsidP="000513EC">
            <w:pPr>
              <w:spacing w:after="0" w:line="240" w:lineRule="auto"/>
              <w:ind w:left="-40" w:right="-72" w:hanging="71"/>
              <w:jc w:val="right"/>
              <w:rPr>
                <w:rFonts w:cs="Arial"/>
                <w:b/>
                <w:bCs/>
                <w:sz w:val="18"/>
                <w:szCs w:val="18"/>
              </w:rPr>
            </w:pPr>
            <w:r w:rsidRPr="00034F28">
              <w:rPr>
                <w:rFonts w:cs="Arial"/>
                <w:b/>
                <w:bCs/>
                <w:sz w:val="18"/>
                <w:szCs w:val="18"/>
              </w:rPr>
              <w:t>Thousand Baht</w:t>
            </w:r>
          </w:p>
        </w:tc>
        <w:tc>
          <w:tcPr>
            <w:tcW w:w="1440" w:type="dxa"/>
            <w:tcBorders>
              <w:bottom w:val="single" w:sz="4" w:space="0" w:color="auto"/>
            </w:tcBorders>
            <w:shd w:val="clear" w:color="auto" w:fill="auto"/>
            <w:hideMark/>
          </w:tcPr>
          <w:p w14:paraId="6F8F61F9" w14:textId="77777777" w:rsidR="003A3B3B" w:rsidRPr="00034F28" w:rsidRDefault="003A3B3B" w:rsidP="000513EC">
            <w:pPr>
              <w:spacing w:after="0" w:line="240" w:lineRule="auto"/>
              <w:ind w:left="-40" w:right="-72" w:hanging="71"/>
              <w:jc w:val="right"/>
              <w:rPr>
                <w:rFonts w:cs="Arial"/>
                <w:b/>
                <w:bCs/>
                <w:spacing w:val="-6"/>
                <w:sz w:val="18"/>
                <w:szCs w:val="18"/>
              </w:rPr>
            </w:pPr>
            <w:r w:rsidRPr="00034F28">
              <w:rPr>
                <w:rFonts w:cs="Arial"/>
                <w:b/>
                <w:bCs/>
                <w:spacing w:val="-6"/>
                <w:sz w:val="18"/>
                <w:szCs w:val="18"/>
              </w:rPr>
              <w:t>Thousand Baht</w:t>
            </w:r>
          </w:p>
        </w:tc>
        <w:tc>
          <w:tcPr>
            <w:tcW w:w="1440" w:type="dxa"/>
            <w:tcBorders>
              <w:bottom w:val="single" w:sz="4" w:space="0" w:color="auto"/>
            </w:tcBorders>
            <w:shd w:val="clear" w:color="auto" w:fill="auto"/>
            <w:hideMark/>
          </w:tcPr>
          <w:p w14:paraId="6AAE930D" w14:textId="77777777" w:rsidR="003A3B3B" w:rsidRPr="00034F28" w:rsidRDefault="003A3B3B" w:rsidP="000513EC">
            <w:pPr>
              <w:spacing w:after="0" w:line="240" w:lineRule="auto"/>
              <w:ind w:left="-40" w:right="-72" w:hanging="71"/>
              <w:jc w:val="right"/>
              <w:rPr>
                <w:rFonts w:cs="Arial"/>
                <w:b/>
                <w:bCs/>
                <w:sz w:val="18"/>
                <w:szCs w:val="18"/>
              </w:rPr>
            </w:pPr>
            <w:r w:rsidRPr="00034F28">
              <w:rPr>
                <w:rFonts w:cs="Arial"/>
                <w:b/>
                <w:bCs/>
                <w:sz w:val="18"/>
                <w:szCs w:val="18"/>
              </w:rPr>
              <w:t>Thousand Baht</w:t>
            </w:r>
          </w:p>
        </w:tc>
        <w:tc>
          <w:tcPr>
            <w:tcW w:w="1440" w:type="dxa"/>
            <w:tcBorders>
              <w:bottom w:val="single" w:sz="4" w:space="0" w:color="auto"/>
            </w:tcBorders>
            <w:shd w:val="clear" w:color="auto" w:fill="auto"/>
          </w:tcPr>
          <w:p w14:paraId="464C54D4" w14:textId="77777777" w:rsidR="003A3B3B" w:rsidRPr="00034F28" w:rsidRDefault="003A3B3B" w:rsidP="000513EC">
            <w:pPr>
              <w:spacing w:after="0" w:line="240" w:lineRule="auto"/>
              <w:ind w:left="-40" w:right="-72" w:hanging="71"/>
              <w:jc w:val="right"/>
              <w:rPr>
                <w:rFonts w:cs="Arial"/>
                <w:b/>
                <w:bCs/>
                <w:sz w:val="18"/>
                <w:szCs w:val="18"/>
              </w:rPr>
            </w:pPr>
            <w:r w:rsidRPr="00034F28">
              <w:rPr>
                <w:rFonts w:cs="Arial"/>
                <w:b/>
                <w:bCs/>
                <w:spacing w:val="-6"/>
                <w:sz w:val="18"/>
                <w:szCs w:val="18"/>
              </w:rPr>
              <w:t>Thousand Baht</w:t>
            </w:r>
          </w:p>
        </w:tc>
      </w:tr>
      <w:tr w:rsidR="003A3B3B" w:rsidRPr="00034F28" w14:paraId="2FEA9973" w14:textId="77777777" w:rsidTr="000D591B">
        <w:tc>
          <w:tcPr>
            <w:tcW w:w="3600" w:type="dxa"/>
            <w:hideMark/>
          </w:tcPr>
          <w:p w14:paraId="544A0064" w14:textId="77777777" w:rsidR="003A3B3B" w:rsidRPr="00034F28" w:rsidRDefault="003A3B3B" w:rsidP="000513EC">
            <w:pPr>
              <w:spacing w:after="0" w:line="240" w:lineRule="auto"/>
              <w:ind w:left="336"/>
              <w:rPr>
                <w:rFonts w:cs="Arial"/>
                <w:sz w:val="8"/>
                <w:szCs w:val="8"/>
              </w:rPr>
            </w:pPr>
          </w:p>
        </w:tc>
        <w:tc>
          <w:tcPr>
            <w:tcW w:w="1440" w:type="dxa"/>
            <w:shd w:val="clear" w:color="auto" w:fill="FAFAFA"/>
          </w:tcPr>
          <w:p w14:paraId="35FDD784" w14:textId="77777777" w:rsidR="003A3B3B" w:rsidRPr="00034F28" w:rsidRDefault="003A3B3B" w:rsidP="000513EC">
            <w:pPr>
              <w:spacing w:after="0" w:line="240" w:lineRule="auto"/>
              <w:ind w:left="-40" w:right="-72"/>
              <w:jc w:val="right"/>
              <w:rPr>
                <w:rFonts w:cs="Arial"/>
                <w:sz w:val="8"/>
                <w:szCs w:val="8"/>
              </w:rPr>
            </w:pPr>
          </w:p>
        </w:tc>
        <w:tc>
          <w:tcPr>
            <w:tcW w:w="1440" w:type="dxa"/>
          </w:tcPr>
          <w:p w14:paraId="6641BEF7" w14:textId="77777777" w:rsidR="003A3B3B" w:rsidRPr="00034F28" w:rsidRDefault="003A3B3B" w:rsidP="000513EC">
            <w:pPr>
              <w:spacing w:after="0" w:line="240" w:lineRule="auto"/>
              <w:ind w:left="-40" w:right="-72"/>
              <w:jc w:val="right"/>
              <w:rPr>
                <w:rFonts w:cs="Arial"/>
                <w:sz w:val="8"/>
                <w:szCs w:val="8"/>
              </w:rPr>
            </w:pPr>
          </w:p>
        </w:tc>
        <w:tc>
          <w:tcPr>
            <w:tcW w:w="1440" w:type="dxa"/>
            <w:shd w:val="clear" w:color="auto" w:fill="FAFAFA"/>
          </w:tcPr>
          <w:p w14:paraId="0347E5AC" w14:textId="77777777" w:rsidR="003A3B3B" w:rsidRPr="00034F28" w:rsidRDefault="003A3B3B" w:rsidP="000513EC">
            <w:pPr>
              <w:spacing w:after="0" w:line="240" w:lineRule="auto"/>
              <w:ind w:left="-40" w:right="-72"/>
              <w:jc w:val="right"/>
              <w:rPr>
                <w:rFonts w:cs="Arial"/>
                <w:sz w:val="8"/>
                <w:szCs w:val="8"/>
              </w:rPr>
            </w:pPr>
          </w:p>
        </w:tc>
        <w:tc>
          <w:tcPr>
            <w:tcW w:w="1440" w:type="dxa"/>
          </w:tcPr>
          <w:p w14:paraId="7842A616" w14:textId="77777777" w:rsidR="003A3B3B" w:rsidRPr="00034F28" w:rsidRDefault="003A3B3B" w:rsidP="000513EC">
            <w:pPr>
              <w:spacing w:after="0" w:line="240" w:lineRule="auto"/>
              <w:ind w:left="-40" w:right="-72"/>
              <w:jc w:val="right"/>
              <w:rPr>
                <w:rFonts w:cs="Arial"/>
                <w:sz w:val="8"/>
                <w:szCs w:val="8"/>
              </w:rPr>
            </w:pPr>
          </w:p>
        </w:tc>
      </w:tr>
      <w:tr w:rsidR="007A4D98" w:rsidRPr="00034F28" w14:paraId="6ED171DC" w14:textId="77777777" w:rsidTr="000D591B">
        <w:trPr>
          <w:trHeight w:val="151"/>
        </w:trPr>
        <w:tc>
          <w:tcPr>
            <w:tcW w:w="3600" w:type="dxa"/>
          </w:tcPr>
          <w:p w14:paraId="560D9A22" w14:textId="77777777" w:rsidR="007A4D98" w:rsidRPr="00034F28" w:rsidRDefault="007A4D98" w:rsidP="000513EC">
            <w:pPr>
              <w:spacing w:after="0" w:line="240" w:lineRule="auto"/>
              <w:ind w:left="336"/>
              <w:rPr>
                <w:rFonts w:cs="Arial"/>
                <w:sz w:val="18"/>
                <w:szCs w:val="18"/>
              </w:rPr>
            </w:pPr>
            <w:r w:rsidRPr="00034F28">
              <w:rPr>
                <w:rFonts w:cs="Arial"/>
                <w:sz w:val="18"/>
                <w:szCs w:val="18"/>
              </w:rPr>
              <w:t>Bank guarantees</w:t>
            </w:r>
          </w:p>
        </w:tc>
        <w:tc>
          <w:tcPr>
            <w:tcW w:w="1440" w:type="dxa"/>
            <w:shd w:val="clear" w:color="auto" w:fill="FAFAFA"/>
          </w:tcPr>
          <w:p w14:paraId="62DEDD85" w14:textId="0A316DA6" w:rsidR="007A4D98" w:rsidRPr="00034F28" w:rsidRDefault="008A06ED" w:rsidP="00CB044D">
            <w:pPr>
              <w:tabs>
                <w:tab w:val="left" w:pos="1178"/>
              </w:tabs>
              <w:spacing w:after="0" w:line="240" w:lineRule="auto"/>
              <w:ind w:left="-40" w:right="-72"/>
              <w:jc w:val="right"/>
              <w:rPr>
                <w:rFonts w:cs="Arial"/>
                <w:sz w:val="18"/>
                <w:szCs w:val="18"/>
                <w:lang w:val="en-GB"/>
              </w:rPr>
            </w:pPr>
            <w:r w:rsidRPr="00034F28">
              <w:rPr>
                <w:rFonts w:cs="Arial"/>
                <w:sz w:val="18"/>
                <w:szCs w:val="18"/>
                <w:lang w:val="en-GB"/>
              </w:rPr>
              <w:t>14,042</w:t>
            </w:r>
          </w:p>
        </w:tc>
        <w:tc>
          <w:tcPr>
            <w:tcW w:w="1440" w:type="dxa"/>
          </w:tcPr>
          <w:p w14:paraId="1AE528FC" w14:textId="03A76FF2" w:rsidR="007A4D98" w:rsidRPr="00034F28" w:rsidRDefault="00CB51C7" w:rsidP="000513EC">
            <w:pPr>
              <w:tabs>
                <w:tab w:val="left" w:pos="1178"/>
              </w:tabs>
              <w:spacing w:after="0" w:line="240" w:lineRule="auto"/>
              <w:ind w:left="-40" w:right="-72"/>
              <w:jc w:val="right"/>
              <w:rPr>
                <w:rFonts w:cs="Arial"/>
                <w:sz w:val="18"/>
                <w:szCs w:val="18"/>
                <w:lang w:val="en-GB"/>
              </w:rPr>
            </w:pPr>
            <w:r w:rsidRPr="00034F28">
              <w:rPr>
                <w:rFonts w:cs="Arial"/>
                <w:sz w:val="18"/>
                <w:szCs w:val="18"/>
                <w:lang w:val="en-GB"/>
              </w:rPr>
              <w:t>14</w:t>
            </w:r>
            <w:r w:rsidR="007A4D98" w:rsidRPr="00034F28">
              <w:rPr>
                <w:rFonts w:cs="Arial"/>
                <w:sz w:val="18"/>
                <w:szCs w:val="18"/>
                <w:lang w:val="en-GB"/>
              </w:rPr>
              <w:t>,</w:t>
            </w:r>
            <w:r w:rsidRPr="00034F28">
              <w:rPr>
                <w:rFonts w:cs="Arial"/>
                <w:sz w:val="18"/>
                <w:szCs w:val="18"/>
                <w:lang w:val="en-GB"/>
              </w:rPr>
              <w:t>042</w:t>
            </w:r>
          </w:p>
        </w:tc>
        <w:tc>
          <w:tcPr>
            <w:tcW w:w="1440" w:type="dxa"/>
            <w:shd w:val="clear" w:color="auto" w:fill="FAFAFA"/>
          </w:tcPr>
          <w:p w14:paraId="64621413" w14:textId="3CDFFDB9" w:rsidR="007A4D98" w:rsidRPr="00034F28" w:rsidRDefault="008A06ED" w:rsidP="000513EC">
            <w:pPr>
              <w:tabs>
                <w:tab w:val="left" w:pos="1178"/>
              </w:tabs>
              <w:spacing w:after="0" w:line="240" w:lineRule="auto"/>
              <w:ind w:left="-40" w:right="-72"/>
              <w:jc w:val="right"/>
              <w:rPr>
                <w:rFonts w:cs="Arial"/>
                <w:sz w:val="18"/>
                <w:szCs w:val="18"/>
                <w:lang w:val="en-GB"/>
              </w:rPr>
            </w:pPr>
            <w:r w:rsidRPr="00034F28">
              <w:rPr>
                <w:rFonts w:cs="Arial"/>
                <w:sz w:val="18"/>
                <w:szCs w:val="18"/>
                <w:lang w:val="en-GB"/>
              </w:rPr>
              <w:t>3,000</w:t>
            </w:r>
          </w:p>
        </w:tc>
        <w:tc>
          <w:tcPr>
            <w:tcW w:w="1440" w:type="dxa"/>
          </w:tcPr>
          <w:p w14:paraId="21A91683" w14:textId="1C8B06E9" w:rsidR="007A4D98" w:rsidRPr="00034F28" w:rsidRDefault="00CB51C7" w:rsidP="000513EC">
            <w:pPr>
              <w:tabs>
                <w:tab w:val="left" w:pos="1178"/>
              </w:tabs>
              <w:spacing w:after="0" w:line="240" w:lineRule="auto"/>
              <w:ind w:left="-40" w:right="-72"/>
              <w:jc w:val="right"/>
              <w:rPr>
                <w:rFonts w:cs="Arial"/>
                <w:sz w:val="18"/>
                <w:szCs w:val="18"/>
                <w:lang w:val="en-GB"/>
              </w:rPr>
            </w:pPr>
            <w:r w:rsidRPr="00034F28">
              <w:rPr>
                <w:rFonts w:cs="Arial"/>
                <w:sz w:val="18"/>
                <w:szCs w:val="18"/>
                <w:lang w:val="en-GB"/>
              </w:rPr>
              <w:t>3</w:t>
            </w:r>
            <w:r w:rsidR="007A4D98" w:rsidRPr="00034F28">
              <w:rPr>
                <w:rFonts w:cs="Arial"/>
                <w:sz w:val="18"/>
                <w:szCs w:val="18"/>
                <w:lang w:val="en-GB"/>
              </w:rPr>
              <w:t>,</w:t>
            </w:r>
            <w:r w:rsidRPr="00034F28">
              <w:rPr>
                <w:rFonts w:cs="Arial"/>
                <w:sz w:val="18"/>
                <w:szCs w:val="18"/>
                <w:lang w:val="en-GB"/>
              </w:rPr>
              <w:t>000</w:t>
            </w:r>
          </w:p>
        </w:tc>
      </w:tr>
    </w:tbl>
    <w:p w14:paraId="56046702" w14:textId="77777777" w:rsidR="000A1FE6" w:rsidRPr="00034F28" w:rsidRDefault="000A1FE6" w:rsidP="000513EC">
      <w:pPr>
        <w:spacing w:after="0" w:line="240" w:lineRule="auto"/>
        <w:ind w:left="540"/>
        <w:jc w:val="both"/>
        <w:rPr>
          <w:rFonts w:eastAsia="Arial Unicode MS" w:cs="Arial"/>
          <w:sz w:val="18"/>
          <w:szCs w:val="18"/>
          <w:lang w:bidi="th-TH"/>
        </w:rPr>
      </w:pPr>
    </w:p>
    <w:p w14:paraId="3C3D535C" w14:textId="622DCFED" w:rsidR="00551D34" w:rsidRPr="00034F28" w:rsidRDefault="00DD39D5" w:rsidP="000513EC">
      <w:pPr>
        <w:spacing w:after="0" w:line="240" w:lineRule="auto"/>
        <w:ind w:left="547"/>
        <w:jc w:val="both"/>
        <w:rPr>
          <w:rFonts w:eastAsia="Arial Unicode MS" w:cs="Arial"/>
          <w:sz w:val="18"/>
          <w:szCs w:val="18"/>
          <w:lang w:val="en-GB" w:bidi="th-TH"/>
        </w:rPr>
      </w:pPr>
      <w:r w:rsidRPr="00034F28">
        <w:rPr>
          <w:rFonts w:eastAsia="Arial Unicode MS" w:cs="Arial"/>
          <w:sz w:val="18"/>
          <w:szCs w:val="18"/>
          <w:lang w:bidi="th-TH"/>
        </w:rPr>
        <w:t xml:space="preserve">As </w:t>
      </w:r>
      <w:proofErr w:type="gramStart"/>
      <w:r w:rsidRPr="00034F28">
        <w:rPr>
          <w:rFonts w:eastAsia="Arial Unicode MS" w:cs="Arial"/>
          <w:sz w:val="18"/>
          <w:szCs w:val="18"/>
          <w:lang w:bidi="th-TH"/>
        </w:rPr>
        <w:t>at</w:t>
      </w:r>
      <w:proofErr w:type="gramEnd"/>
      <w:r w:rsidR="00DD2C8C" w:rsidRPr="00034F28">
        <w:rPr>
          <w:rFonts w:eastAsia="Arial Unicode MS" w:cs="Arial"/>
          <w:sz w:val="18"/>
          <w:szCs w:val="18"/>
          <w:lang w:val="en-GB" w:bidi="th-TH"/>
        </w:rPr>
        <w:t xml:space="preserve">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val="en-GB" w:bidi="th-TH"/>
        </w:rPr>
        <w:t xml:space="preserve"> </w:t>
      </w:r>
      <w:r w:rsidR="00CB51C7" w:rsidRPr="00034F28">
        <w:rPr>
          <w:rFonts w:eastAsia="Arial Unicode MS" w:cs="Arial"/>
          <w:sz w:val="18"/>
          <w:szCs w:val="18"/>
          <w:lang w:val="en-GB" w:bidi="th-TH"/>
        </w:rPr>
        <w:t>2024</w:t>
      </w:r>
      <w:r w:rsidR="00731201" w:rsidRPr="00034F28">
        <w:rPr>
          <w:rFonts w:eastAsia="Arial Unicode MS" w:cs="Arial"/>
          <w:sz w:val="18"/>
          <w:szCs w:val="18"/>
          <w:lang w:val="en-GB" w:bidi="th-TH"/>
        </w:rPr>
        <w:t xml:space="preserve">, the Group has the outstanding letters of guarantee issued by the banks on behalf of the </w:t>
      </w:r>
      <w:r w:rsidR="00D87E9B" w:rsidRPr="00034F28">
        <w:rPr>
          <w:rFonts w:eastAsia="Arial Unicode MS" w:cs="Arial"/>
          <w:sz w:val="18"/>
          <w:szCs w:val="18"/>
          <w:lang w:val="en-GB" w:bidi="th-TH"/>
        </w:rPr>
        <w:t>Company</w:t>
      </w:r>
      <w:r w:rsidR="00761A92" w:rsidRPr="00034F28">
        <w:rPr>
          <w:rFonts w:eastAsia="Arial Unicode MS" w:cs="Arial"/>
          <w:sz w:val="18"/>
          <w:szCs w:val="18"/>
          <w:lang w:val="en-GB" w:bidi="th-TH"/>
        </w:rPr>
        <w:t xml:space="preserve"> and</w:t>
      </w:r>
      <w:r w:rsidR="00D87E9B" w:rsidRPr="00034F28">
        <w:rPr>
          <w:rFonts w:eastAsia="Arial Unicode MS" w:cs="Arial"/>
          <w:sz w:val="18"/>
          <w:szCs w:val="18"/>
          <w:lang w:val="en-GB" w:bidi="th-TH"/>
        </w:rPr>
        <w:t xml:space="preserve"> subsidiar</w:t>
      </w:r>
      <w:r w:rsidR="00761A92" w:rsidRPr="00034F28">
        <w:rPr>
          <w:rFonts w:eastAsia="Arial Unicode MS" w:cs="Arial"/>
          <w:sz w:val="18"/>
          <w:szCs w:val="18"/>
          <w:lang w:val="en-GB" w:bidi="th-TH"/>
        </w:rPr>
        <w:t>ies</w:t>
      </w:r>
      <w:r w:rsidR="00D87E9B" w:rsidRPr="00034F28">
        <w:rPr>
          <w:rFonts w:eastAsia="Arial Unicode MS" w:cs="Arial"/>
          <w:sz w:val="18"/>
          <w:szCs w:val="18"/>
          <w:lang w:val="en-GB" w:bidi="th-TH"/>
        </w:rPr>
        <w:t xml:space="preserve"> </w:t>
      </w:r>
      <w:r w:rsidR="00495270" w:rsidRPr="00034F28">
        <w:rPr>
          <w:rFonts w:eastAsia="Arial Unicode MS" w:cs="Arial"/>
          <w:sz w:val="18"/>
          <w:szCs w:val="18"/>
          <w:lang w:val="en-GB" w:bidi="th-TH"/>
        </w:rPr>
        <w:t>in respect of obligated guarantees for</w:t>
      </w:r>
      <w:r w:rsidR="00731201" w:rsidRPr="00034F28">
        <w:rPr>
          <w:rFonts w:eastAsia="Arial Unicode MS" w:cs="Arial"/>
          <w:sz w:val="18"/>
          <w:szCs w:val="18"/>
          <w:lang w:val="en-GB" w:bidi="th-TH"/>
        </w:rPr>
        <w:t xml:space="preserve"> the normal course of business.</w:t>
      </w:r>
      <w:r w:rsidR="00E44D64" w:rsidRPr="00034F28">
        <w:rPr>
          <w:rFonts w:eastAsia="Arial Unicode MS" w:cs="Arial"/>
          <w:sz w:val="18"/>
          <w:szCs w:val="18"/>
          <w:lang w:bidi="th-TH"/>
        </w:rPr>
        <w:t xml:space="preserve"> </w:t>
      </w:r>
      <w:r w:rsidR="00E44D64" w:rsidRPr="00034F28">
        <w:rPr>
          <w:rFonts w:eastAsia="Arial Unicode MS" w:cs="Arial"/>
          <w:sz w:val="18"/>
          <w:szCs w:val="18"/>
          <w:lang w:val="en-GB" w:bidi="th-TH"/>
        </w:rPr>
        <w:t xml:space="preserve">The Group </w:t>
      </w:r>
      <w:r w:rsidR="00E44D64" w:rsidRPr="00034F28">
        <w:rPr>
          <w:rFonts w:eastAsia="Arial Unicode MS" w:cs="Arial"/>
          <w:spacing w:val="-2"/>
          <w:sz w:val="18"/>
          <w:szCs w:val="18"/>
          <w:lang w:val="en-GB" w:bidi="th-TH"/>
        </w:rPr>
        <w:t xml:space="preserve">also used its bank deposits amounting to Baht </w:t>
      </w:r>
      <w:r w:rsidR="008A06ED" w:rsidRPr="00034F28">
        <w:rPr>
          <w:rFonts w:eastAsia="Arial Unicode MS" w:cs="Arial"/>
          <w:spacing w:val="-2"/>
          <w:sz w:val="18"/>
          <w:szCs w:val="18"/>
          <w:lang w:val="en-GB" w:bidi="th-TH"/>
        </w:rPr>
        <w:t>12.95</w:t>
      </w:r>
      <w:r w:rsidR="00C5405A" w:rsidRPr="00034F28">
        <w:rPr>
          <w:rFonts w:eastAsia="Arial Unicode MS" w:cs="Arial"/>
          <w:spacing w:val="-2"/>
          <w:sz w:val="18"/>
          <w:szCs w:val="18"/>
          <w:lang w:val="en-GB" w:bidi="th-TH"/>
        </w:rPr>
        <w:t xml:space="preserve"> </w:t>
      </w:r>
      <w:r w:rsidR="00E44D64" w:rsidRPr="00034F28">
        <w:rPr>
          <w:rFonts w:eastAsia="Arial Unicode MS" w:cs="Arial"/>
          <w:spacing w:val="-2"/>
          <w:sz w:val="18"/>
          <w:szCs w:val="18"/>
          <w:lang w:val="en-GB" w:bidi="th-TH"/>
        </w:rPr>
        <w:t>mi</w:t>
      </w:r>
      <w:r w:rsidR="0081750D" w:rsidRPr="00034F28">
        <w:rPr>
          <w:rFonts w:eastAsia="Arial Unicode MS" w:cs="Arial"/>
          <w:spacing w:val="-2"/>
          <w:sz w:val="18"/>
          <w:szCs w:val="18"/>
          <w:lang w:val="en-GB" w:bidi="th-TH"/>
        </w:rPr>
        <w:t>llion (</w:t>
      </w:r>
      <w:r w:rsidR="00CB51C7" w:rsidRPr="00034F28">
        <w:rPr>
          <w:rFonts w:eastAsia="Arial Unicode MS" w:cs="Arial"/>
          <w:spacing w:val="-2"/>
          <w:sz w:val="18"/>
          <w:szCs w:val="18"/>
          <w:lang w:val="en-GB" w:bidi="th-TH"/>
        </w:rPr>
        <w:t>31</w:t>
      </w:r>
      <w:r w:rsidR="00C0090F" w:rsidRPr="00034F28">
        <w:rPr>
          <w:rFonts w:eastAsia="Arial Unicode MS" w:cs="Arial"/>
          <w:spacing w:val="-2"/>
          <w:sz w:val="18"/>
          <w:szCs w:val="18"/>
          <w:lang w:val="en-GB" w:bidi="th-TH"/>
        </w:rPr>
        <w:t xml:space="preserve"> December </w:t>
      </w:r>
      <w:r w:rsidR="00CB51C7" w:rsidRPr="00034F28">
        <w:rPr>
          <w:rFonts w:eastAsia="Arial Unicode MS" w:cs="Arial"/>
          <w:spacing w:val="-2"/>
          <w:sz w:val="18"/>
          <w:szCs w:val="18"/>
          <w:lang w:val="en-GB" w:bidi="th-TH"/>
        </w:rPr>
        <w:t>2023</w:t>
      </w:r>
      <w:r w:rsidR="00982FD1" w:rsidRPr="00034F28">
        <w:rPr>
          <w:rFonts w:eastAsia="Arial Unicode MS" w:cs="Arial"/>
          <w:spacing w:val="-2"/>
          <w:sz w:val="18"/>
          <w:szCs w:val="18"/>
          <w:lang w:val="en-GB" w:bidi="th-TH"/>
        </w:rPr>
        <w:t>:</w:t>
      </w:r>
      <w:r w:rsidR="0081750D" w:rsidRPr="00034F28">
        <w:rPr>
          <w:rFonts w:eastAsia="Arial Unicode MS" w:cs="Arial"/>
          <w:spacing w:val="-2"/>
          <w:sz w:val="18"/>
          <w:szCs w:val="18"/>
          <w:lang w:val="en-GB" w:bidi="th-TH"/>
        </w:rPr>
        <w:t xml:space="preserve"> Baht</w:t>
      </w:r>
      <w:r w:rsidR="007A4D98" w:rsidRPr="00034F28">
        <w:rPr>
          <w:rFonts w:eastAsia="Arial Unicode MS" w:cs="Arial"/>
          <w:spacing w:val="-2"/>
          <w:sz w:val="18"/>
          <w:szCs w:val="18"/>
          <w:lang w:val="en-GB" w:bidi="th-TH"/>
        </w:rPr>
        <w:t xml:space="preserve"> </w:t>
      </w:r>
      <w:r w:rsidR="00CB51C7" w:rsidRPr="00034F28">
        <w:rPr>
          <w:rFonts w:eastAsia="Arial Unicode MS" w:cs="Arial"/>
          <w:spacing w:val="-2"/>
          <w:sz w:val="18"/>
          <w:szCs w:val="18"/>
          <w:lang w:val="en-GB" w:bidi="th-TH"/>
        </w:rPr>
        <w:t>12</w:t>
      </w:r>
      <w:r w:rsidR="007A4D98" w:rsidRPr="00034F28">
        <w:rPr>
          <w:rFonts w:cs="Arial"/>
          <w:spacing w:val="-2"/>
          <w:sz w:val="18"/>
          <w:szCs w:val="18"/>
        </w:rPr>
        <w:t>.</w:t>
      </w:r>
      <w:r w:rsidR="00CB51C7" w:rsidRPr="00034F28">
        <w:rPr>
          <w:rFonts w:cs="Arial"/>
          <w:spacing w:val="-2"/>
          <w:sz w:val="18"/>
          <w:szCs w:val="18"/>
          <w:lang w:val="en-GB"/>
        </w:rPr>
        <w:t>95</w:t>
      </w:r>
      <w:r w:rsidR="007A4D98" w:rsidRPr="00034F28">
        <w:rPr>
          <w:rFonts w:cs="Arial"/>
          <w:spacing w:val="-2"/>
          <w:sz w:val="18"/>
          <w:szCs w:val="18"/>
        </w:rPr>
        <w:t xml:space="preserve"> </w:t>
      </w:r>
      <w:r w:rsidR="0081750D" w:rsidRPr="00034F28">
        <w:rPr>
          <w:rFonts w:eastAsia="Arial Unicode MS" w:cs="Arial"/>
          <w:spacing w:val="-2"/>
          <w:sz w:val="18"/>
          <w:szCs w:val="18"/>
          <w:lang w:val="en-GB" w:bidi="th-TH"/>
        </w:rPr>
        <w:t xml:space="preserve">million) </w:t>
      </w:r>
      <w:r w:rsidR="00E44D64" w:rsidRPr="00034F28">
        <w:rPr>
          <w:rFonts w:eastAsia="Arial Unicode MS" w:cs="Arial"/>
          <w:spacing w:val="-2"/>
          <w:sz w:val="18"/>
          <w:szCs w:val="18"/>
          <w:lang w:val="en-GB" w:bidi="th-TH"/>
        </w:rPr>
        <w:t>as collat</w:t>
      </w:r>
      <w:r w:rsidR="00FE48DB" w:rsidRPr="00034F28">
        <w:rPr>
          <w:rFonts w:eastAsia="Arial Unicode MS" w:cs="Arial"/>
          <w:spacing w:val="-2"/>
          <w:sz w:val="18"/>
          <w:szCs w:val="18"/>
          <w:lang w:val="en-GB" w:bidi="th-TH"/>
        </w:rPr>
        <w:t>eral</w:t>
      </w:r>
      <w:r w:rsidR="007D0D09" w:rsidRPr="00034F28">
        <w:rPr>
          <w:rFonts w:eastAsia="Arial Unicode MS" w:cs="Arial"/>
          <w:spacing w:val="-2"/>
          <w:sz w:val="18"/>
          <w:szCs w:val="18"/>
          <w:lang w:val="en-GB" w:bidi="th-TH"/>
        </w:rPr>
        <w:t>s</w:t>
      </w:r>
      <w:r w:rsidR="007D0D09" w:rsidRPr="00034F28">
        <w:rPr>
          <w:rFonts w:eastAsia="Arial Unicode MS" w:cs="Arial"/>
          <w:sz w:val="18"/>
          <w:szCs w:val="18"/>
          <w:lang w:val="en-GB" w:bidi="th-TH"/>
        </w:rPr>
        <w:t xml:space="preserve"> for these bank guarantees</w:t>
      </w:r>
      <w:r w:rsidR="00BD6503" w:rsidRPr="00034F28">
        <w:rPr>
          <w:rFonts w:eastAsia="Arial Unicode MS" w:cs="Arial"/>
          <w:sz w:val="18"/>
          <w:szCs w:val="18"/>
          <w:lang w:val="en-GB" w:bidi="th-TH"/>
        </w:rPr>
        <w:t>.</w:t>
      </w:r>
    </w:p>
    <w:p w14:paraId="6A159B18" w14:textId="6D630744" w:rsidR="00C12766" w:rsidRPr="00034F28" w:rsidRDefault="00C12766" w:rsidP="000513EC">
      <w:pPr>
        <w:spacing w:after="0" w:line="240" w:lineRule="auto"/>
        <w:ind w:left="547"/>
        <w:jc w:val="both"/>
        <w:rPr>
          <w:rFonts w:eastAsia="Arial Unicode MS" w:cs="Arial"/>
          <w:sz w:val="18"/>
          <w:szCs w:val="18"/>
          <w:lang w:val="en-GB" w:bidi="th-TH"/>
        </w:rPr>
      </w:pPr>
    </w:p>
    <w:p w14:paraId="2997AA38" w14:textId="7E0D31D6" w:rsidR="00615E92" w:rsidRPr="00034F28" w:rsidRDefault="00CB51C7" w:rsidP="00C12766">
      <w:pPr>
        <w:tabs>
          <w:tab w:val="left" w:pos="540"/>
        </w:tabs>
        <w:spacing w:after="0" w:line="240" w:lineRule="auto"/>
        <w:ind w:left="540" w:hanging="540"/>
        <w:jc w:val="thaiDistribute"/>
        <w:rPr>
          <w:rFonts w:cs="Arial"/>
          <w:b/>
          <w:bCs/>
          <w:color w:val="CF4A02"/>
          <w:sz w:val="18"/>
          <w:szCs w:val="18"/>
        </w:rPr>
      </w:pPr>
      <w:r w:rsidRPr="00034F28">
        <w:rPr>
          <w:rFonts w:cs="Arial"/>
          <w:b/>
          <w:bCs/>
          <w:color w:val="CF4A02"/>
          <w:sz w:val="18"/>
          <w:szCs w:val="18"/>
          <w:lang w:val="en-GB"/>
        </w:rPr>
        <w:t>1</w:t>
      </w:r>
      <w:r w:rsidR="52C917D8" w:rsidRPr="00034F28">
        <w:rPr>
          <w:rFonts w:cs="Arial"/>
          <w:b/>
          <w:bCs/>
          <w:color w:val="CF4A02"/>
          <w:sz w:val="18"/>
          <w:szCs w:val="18"/>
          <w:lang w:val="en-GB"/>
        </w:rPr>
        <w:t>7</w:t>
      </w:r>
      <w:r w:rsidR="00615E92" w:rsidRPr="00034F28">
        <w:rPr>
          <w:rFonts w:cs="Arial"/>
          <w:b/>
          <w:bCs/>
          <w:color w:val="CF4A02"/>
          <w:sz w:val="18"/>
          <w:szCs w:val="18"/>
        </w:rPr>
        <w:t>.</w:t>
      </w:r>
      <w:r w:rsidRPr="00034F28">
        <w:rPr>
          <w:rFonts w:cs="Arial"/>
          <w:b/>
          <w:bCs/>
          <w:color w:val="CF4A02"/>
          <w:sz w:val="18"/>
          <w:szCs w:val="18"/>
          <w:lang w:val="en-GB"/>
        </w:rPr>
        <w:t>3</w:t>
      </w:r>
      <w:r w:rsidR="00615E92" w:rsidRPr="00034F28">
        <w:rPr>
          <w:rFonts w:cs="Arial"/>
          <w:sz w:val="18"/>
          <w:szCs w:val="18"/>
        </w:rPr>
        <w:tab/>
      </w:r>
      <w:r w:rsidR="001E4134" w:rsidRPr="00034F28">
        <w:rPr>
          <w:rFonts w:cs="Arial"/>
          <w:b/>
          <w:bCs/>
          <w:color w:val="CF4A02"/>
          <w:sz w:val="18"/>
          <w:szCs w:val="18"/>
        </w:rPr>
        <w:t>Long-term service commitments</w:t>
      </w:r>
    </w:p>
    <w:p w14:paraId="2D004114" w14:textId="77777777" w:rsidR="0013754B" w:rsidRPr="00034F28" w:rsidRDefault="0013754B" w:rsidP="000513EC">
      <w:pPr>
        <w:spacing w:after="0" w:line="240" w:lineRule="auto"/>
        <w:ind w:left="540"/>
        <w:jc w:val="thaiDistribute"/>
        <w:rPr>
          <w:rFonts w:cs="Arial"/>
          <w:sz w:val="18"/>
          <w:szCs w:val="18"/>
          <w:lang w:val="en-GB"/>
        </w:rPr>
      </w:pPr>
    </w:p>
    <w:p w14:paraId="2045FB98" w14:textId="77777777" w:rsidR="001E4134" w:rsidRPr="00034F28" w:rsidRDefault="001E4134" w:rsidP="000513EC">
      <w:pPr>
        <w:spacing w:after="0" w:line="240" w:lineRule="auto"/>
        <w:ind w:left="540"/>
        <w:jc w:val="thaiDistribute"/>
        <w:rPr>
          <w:rFonts w:cs="Arial"/>
          <w:sz w:val="18"/>
          <w:szCs w:val="18"/>
          <w:lang w:val="en-GB"/>
        </w:rPr>
      </w:pPr>
      <w:r w:rsidRPr="00034F28">
        <w:rPr>
          <w:rFonts w:cs="Arial"/>
          <w:spacing w:val="-6"/>
          <w:sz w:val="18"/>
          <w:szCs w:val="18"/>
          <w:lang w:val="en-GB"/>
        </w:rPr>
        <w:t>The Group had non-cancellable long-term service commitments which were not recognised in the financial statements</w:t>
      </w:r>
      <w:r w:rsidRPr="00034F28">
        <w:rPr>
          <w:rFonts w:cs="Arial"/>
          <w:sz w:val="18"/>
          <w:szCs w:val="18"/>
          <w:lang w:val="en-GB"/>
        </w:rPr>
        <w:t xml:space="preserve"> as follows:</w:t>
      </w:r>
    </w:p>
    <w:p w14:paraId="4EE533B8" w14:textId="77777777" w:rsidR="0013754B" w:rsidRPr="00034F28" w:rsidRDefault="0013754B" w:rsidP="000513EC">
      <w:pPr>
        <w:spacing w:after="0" w:line="240" w:lineRule="auto"/>
        <w:ind w:left="540"/>
        <w:jc w:val="thaiDistribute"/>
        <w:rPr>
          <w:rFonts w:cs="Arial"/>
          <w:sz w:val="18"/>
          <w:szCs w:val="18"/>
          <w:lang w:val="en-GB"/>
        </w:rPr>
      </w:pPr>
    </w:p>
    <w:tbl>
      <w:tblPr>
        <w:tblW w:w="9408" w:type="dxa"/>
        <w:tblInd w:w="198" w:type="dxa"/>
        <w:tblLook w:val="04A0" w:firstRow="1" w:lastRow="0" w:firstColumn="1" w:lastColumn="0" w:noHBand="0" w:noVBand="1"/>
      </w:tblPr>
      <w:tblGrid>
        <w:gridCol w:w="6431"/>
        <w:gridCol w:w="1417"/>
        <w:gridCol w:w="1560"/>
      </w:tblGrid>
      <w:tr w:rsidR="00AE1DAA" w:rsidRPr="00034F28" w14:paraId="03466CF2" w14:textId="77777777" w:rsidTr="0018019C">
        <w:tc>
          <w:tcPr>
            <w:tcW w:w="6431" w:type="dxa"/>
            <w:shd w:val="clear" w:color="auto" w:fill="auto"/>
          </w:tcPr>
          <w:p w14:paraId="5984DBFE" w14:textId="77777777" w:rsidR="00AE1DAA" w:rsidRPr="00034F28" w:rsidRDefault="00AE1DAA" w:rsidP="000513EC">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58F87E82" w14:textId="77777777" w:rsidR="00AE1DAA" w:rsidRPr="00034F28" w:rsidRDefault="00AE1DAA" w:rsidP="000513EC">
            <w:pPr>
              <w:spacing w:after="0" w:line="240" w:lineRule="auto"/>
              <w:ind w:left="-40" w:right="-72"/>
              <w:jc w:val="center"/>
              <w:rPr>
                <w:rFonts w:cs="Arial"/>
                <w:b/>
                <w:bCs/>
                <w:sz w:val="18"/>
                <w:szCs w:val="18"/>
              </w:rPr>
            </w:pPr>
            <w:r w:rsidRPr="00034F28">
              <w:rPr>
                <w:rFonts w:cs="Arial"/>
                <w:b/>
                <w:bCs/>
                <w:sz w:val="18"/>
                <w:szCs w:val="18"/>
              </w:rPr>
              <w:t>Consolidated</w:t>
            </w:r>
          </w:p>
          <w:p w14:paraId="501A15E5" w14:textId="77777777" w:rsidR="00AE1DAA" w:rsidRPr="00034F28" w:rsidRDefault="00AE1DAA" w:rsidP="000513EC">
            <w:pPr>
              <w:spacing w:after="0" w:line="240" w:lineRule="auto"/>
              <w:ind w:left="-40" w:right="-72"/>
              <w:jc w:val="center"/>
              <w:rPr>
                <w:rFonts w:cs="Arial"/>
                <w:b/>
                <w:bCs/>
                <w:sz w:val="18"/>
                <w:szCs w:val="18"/>
              </w:rPr>
            </w:pPr>
            <w:r w:rsidRPr="00034F28">
              <w:rPr>
                <w:rFonts w:cs="Arial"/>
                <w:b/>
                <w:bCs/>
                <w:sz w:val="18"/>
                <w:szCs w:val="18"/>
              </w:rPr>
              <w:t>financial information</w:t>
            </w:r>
          </w:p>
        </w:tc>
      </w:tr>
      <w:tr w:rsidR="00AE1DAA" w:rsidRPr="00034F28" w14:paraId="54B0B56C" w14:textId="77777777" w:rsidTr="0018019C">
        <w:tc>
          <w:tcPr>
            <w:tcW w:w="6431" w:type="dxa"/>
            <w:shd w:val="clear" w:color="auto" w:fill="auto"/>
          </w:tcPr>
          <w:p w14:paraId="3FCE321E" w14:textId="77777777" w:rsidR="00AE1DAA" w:rsidRPr="00034F28" w:rsidRDefault="00AE1DAA" w:rsidP="000513EC">
            <w:pPr>
              <w:spacing w:after="0" w:line="240" w:lineRule="auto"/>
              <w:ind w:left="336"/>
              <w:jc w:val="both"/>
              <w:rPr>
                <w:rFonts w:cs="Arial"/>
                <w:sz w:val="18"/>
                <w:szCs w:val="18"/>
              </w:rPr>
            </w:pPr>
          </w:p>
        </w:tc>
        <w:tc>
          <w:tcPr>
            <w:tcW w:w="1417" w:type="dxa"/>
            <w:tcBorders>
              <w:top w:val="single" w:sz="4" w:space="0" w:color="auto"/>
            </w:tcBorders>
            <w:shd w:val="clear" w:color="auto" w:fill="auto"/>
            <w:hideMark/>
          </w:tcPr>
          <w:p w14:paraId="64657733" w14:textId="0EF169F7" w:rsidR="00AE1DAA" w:rsidRPr="00034F28" w:rsidRDefault="00AE1DAA"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Pr="00034F28">
              <w:rPr>
                <w:rFonts w:cs="Arial"/>
                <w:b/>
                <w:bCs/>
                <w:sz w:val="18"/>
                <w:szCs w:val="18"/>
                <w:lang w:val="en-GB"/>
              </w:rPr>
              <w:t>30 September</w:t>
            </w:r>
            <w:r w:rsidRPr="00034F28">
              <w:rPr>
                <w:rFonts w:cs="Arial"/>
                <w:b/>
                <w:bCs/>
                <w:sz w:val="18"/>
                <w:szCs w:val="18"/>
              </w:rPr>
              <w:br/>
            </w:r>
            <w:r w:rsidRPr="00034F28">
              <w:rPr>
                <w:rFonts w:cs="Arial"/>
                <w:b/>
                <w:bCs/>
                <w:sz w:val="18"/>
                <w:szCs w:val="18"/>
                <w:lang w:val="en-GB"/>
              </w:rPr>
              <w:t>2024</w:t>
            </w:r>
          </w:p>
        </w:tc>
        <w:tc>
          <w:tcPr>
            <w:tcW w:w="1560" w:type="dxa"/>
            <w:tcBorders>
              <w:top w:val="single" w:sz="4" w:space="0" w:color="auto"/>
            </w:tcBorders>
            <w:shd w:val="clear" w:color="auto" w:fill="auto"/>
            <w:hideMark/>
          </w:tcPr>
          <w:p w14:paraId="239AC941" w14:textId="5F4955E8" w:rsidR="00AE1DAA" w:rsidRPr="00034F28" w:rsidRDefault="00AE1DAA"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Pr="00034F28">
              <w:rPr>
                <w:rFonts w:cs="Arial"/>
                <w:b/>
                <w:bCs/>
                <w:sz w:val="18"/>
                <w:szCs w:val="18"/>
                <w:lang w:val="en-GB"/>
              </w:rPr>
              <w:t>2023</w:t>
            </w:r>
          </w:p>
        </w:tc>
      </w:tr>
      <w:tr w:rsidR="00AE1DAA" w:rsidRPr="00034F28" w14:paraId="0C49FC71" w14:textId="77777777" w:rsidTr="0018019C">
        <w:tc>
          <w:tcPr>
            <w:tcW w:w="6431" w:type="dxa"/>
            <w:shd w:val="clear" w:color="auto" w:fill="auto"/>
          </w:tcPr>
          <w:p w14:paraId="1A2CD0AB" w14:textId="77777777" w:rsidR="00AE1DAA" w:rsidRPr="00034F28" w:rsidRDefault="00AE1DAA" w:rsidP="000513EC">
            <w:pPr>
              <w:spacing w:after="0" w:line="240" w:lineRule="auto"/>
              <w:ind w:left="336"/>
              <w:jc w:val="both"/>
              <w:rPr>
                <w:rFonts w:cs="Arial"/>
                <w:sz w:val="18"/>
                <w:szCs w:val="18"/>
              </w:rPr>
            </w:pPr>
          </w:p>
        </w:tc>
        <w:tc>
          <w:tcPr>
            <w:tcW w:w="1417" w:type="dxa"/>
            <w:tcBorders>
              <w:bottom w:val="single" w:sz="4" w:space="0" w:color="auto"/>
            </w:tcBorders>
            <w:shd w:val="clear" w:color="auto" w:fill="auto"/>
            <w:hideMark/>
          </w:tcPr>
          <w:p w14:paraId="444E0132" w14:textId="77777777" w:rsidR="00AE1DAA" w:rsidRPr="00034F28" w:rsidRDefault="00AE1DAA"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560" w:type="dxa"/>
            <w:tcBorders>
              <w:bottom w:val="single" w:sz="4" w:space="0" w:color="auto"/>
            </w:tcBorders>
            <w:shd w:val="clear" w:color="auto" w:fill="auto"/>
            <w:hideMark/>
          </w:tcPr>
          <w:p w14:paraId="7F90A32B" w14:textId="77777777" w:rsidR="00AE1DAA" w:rsidRPr="00034F28" w:rsidRDefault="00AE1DAA"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r>
      <w:tr w:rsidR="00AE1DAA" w:rsidRPr="00034F28" w14:paraId="48C6F52C" w14:textId="77777777" w:rsidTr="0018019C">
        <w:tc>
          <w:tcPr>
            <w:tcW w:w="6431" w:type="dxa"/>
            <w:shd w:val="clear" w:color="auto" w:fill="auto"/>
          </w:tcPr>
          <w:p w14:paraId="0D662191" w14:textId="77777777" w:rsidR="00AE1DAA" w:rsidRPr="00034F28" w:rsidRDefault="00AE1DAA" w:rsidP="000513EC">
            <w:pPr>
              <w:spacing w:after="0" w:line="240" w:lineRule="auto"/>
              <w:ind w:left="336"/>
              <w:jc w:val="both"/>
              <w:rPr>
                <w:rFonts w:cs="Arial"/>
                <w:sz w:val="8"/>
                <w:szCs w:val="8"/>
              </w:rPr>
            </w:pPr>
          </w:p>
        </w:tc>
        <w:tc>
          <w:tcPr>
            <w:tcW w:w="1417" w:type="dxa"/>
            <w:tcBorders>
              <w:top w:val="single" w:sz="4" w:space="0" w:color="auto"/>
            </w:tcBorders>
            <w:shd w:val="clear" w:color="auto" w:fill="FAFAFA"/>
          </w:tcPr>
          <w:p w14:paraId="22227917" w14:textId="77777777" w:rsidR="00AE1DAA" w:rsidRPr="00034F28" w:rsidRDefault="00AE1DAA" w:rsidP="000513EC">
            <w:pPr>
              <w:spacing w:after="0" w:line="240" w:lineRule="auto"/>
              <w:ind w:left="-40" w:right="-72"/>
              <w:jc w:val="right"/>
              <w:rPr>
                <w:rFonts w:cs="Arial"/>
                <w:sz w:val="8"/>
                <w:szCs w:val="8"/>
              </w:rPr>
            </w:pPr>
          </w:p>
        </w:tc>
        <w:tc>
          <w:tcPr>
            <w:tcW w:w="1560" w:type="dxa"/>
            <w:tcBorders>
              <w:top w:val="single" w:sz="4" w:space="0" w:color="auto"/>
            </w:tcBorders>
          </w:tcPr>
          <w:p w14:paraId="1F8C30CA" w14:textId="77777777" w:rsidR="00AE1DAA" w:rsidRPr="00034F28" w:rsidRDefault="00AE1DAA" w:rsidP="000513EC">
            <w:pPr>
              <w:spacing w:after="0" w:line="240" w:lineRule="auto"/>
              <w:ind w:left="-40" w:right="-72"/>
              <w:jc w:val="right"/>
              <w:rPr>
                <w:rFonts w:cs="Arial"/>
                <w:sz w:val="8"/>
                <w:szCs w:val="8"/>
              </w:rPr>
            </w:pPr>
          </w:p>
        </w:tc>
      </w:tr>
      <w:tr w:rsidR="00AE1DAA" w:rsidRPr="00034F28" w14:paraId="4C5430E2" w14:textId="77777777" w:rsidTr="0018019C">
        <w:tc>
          <w:tcPr>
            <w:tcW w:w="6431" w:type="dxa"/>
            <w:shd w:val="clear" w:color="auto" w:fill="auto"/>
            <w:hideMark/>
          </w:tcPr>
          <w:p w14:paraId="13B868C9" w14:textId="48469AE9" w:rsidR="00AE1DAA" w:rsidRPr="00034F28" w:rsidRDefault="00AE1DAA" w:rsidP="000513EC">
            <w:pPr>
              <w:spacing w:after="0" w:line="240" w:lineRule="auto"/>
              <w:ind w:left="336"/>
              <w:jc w:val="both"/>
              <w:rPr>
                <w:rFonts w:cs="Arial"/>
                <w:sz w:val="18"/>
                <w:szCs w:val="18"/>
              </w:rPr>
            </w:pPr>
            <w:r w:rsidRPr="00034F28">
              <w:rPr>
                <w:rFonts w:cs="Arial"/>
                <w:spacing w:val="-6"/>
                <w:sz w:val="18"/>
                <w:szCs w:val="18"/>
                <w:shd w:val="clear" w:color="auto" w:fill="FFFFFF"/>
                <w:lang w:val="en-GB"/>
              </w:rPr>
              <w:t>Within 1 year</w:t>
            </w:r>
          </w:p>
        </w:tc>
        <w:tc>
          <w:tcPr>
            <w:tcW w:w="1417" w:type="dxa"/>
            <w:shd w:val="clear" w:color="auto" w:fill="FAFAFA"/>
          </w:tcPr>
          <w:p w14:paraId="2498ABA8" w14:textId="716D9B08"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1,101</w:t>
            </w:r>
          </w:p>
        </w:tc>
        <w:tc>
          <w:tcPr>
            <w:tcW w:w="1560" w:type="dxa"/>
          </w:tcPr>
          <w:p w14:paraId="0FFE0E32" w14:textId="468A1469"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3,798</w:t>
            </w:r>
          </w:p>
        </w:tc>
      </w:tr>
      <w:tr w:rsidR="00AE1DAA" w:rsidRPr="00034F28" w14:paraId="130C613E" w14:textId="77777777" w:rsidTr="0018019C">
        <w:tc>
          <w:tcPr>
            <w:tcW w:w="6431" w:type="dxa"/>
            <w:shd w:val="clear" w:color="auto" w:fill="auto"/>
          </w:tcPr>
          <w:p w14:paraId="407ABEEB" w14:textId="28E56E09" w:rsidR="00AE1DAA" w:rsidRPr="00034F28" w:rsidRDefault="00AE1DAA" w:rsidP="000513EC">
            <w:pPr>
              <w:spacing w:after="0" w:line="240" w:lineRule="auto"/>
              <w:ind w:left="336"/>
              <w:rPr>
                <w:rFonts w:cs="Arial"/>
                <w:sz w:val="18"/>
                <w:szCs w:val="18"/>
              </w:rPr>
            </w:pPr>
            <w:r w:rsidRPr="00034F28">
              <w:rPr>
                <w:rFonts w:cs="Arial"/>
                <w:sz w:val="18"/>
                <w:szCs w:val="18"/>
                <w:shd w:val="clear" w:color="auto" w:fill="FFFFFF"/>
                <w:lang w:val="en-GB"/>
              </w:rPr>
              <w:t xml:space="preserve">Later than 1 year but not later </w:t>
            </w:r>
            <w:r w:rsidRPr="00034F28">
              <w:rPr>
                <w:rFonts w:cs="Arial"/>
                <w:sz w:val="18"/>
                <w:szCs w:val="18"/>
                <w:shd w:val="clear" w:color="auto" w:fill="FFFFFF"/>
                <w:lang w:val="en-GB"/>
              </w:rPr>
              <w:br/>
              <w:t xml:space="preserve">   than 5 years</w:t>
            </w:r>
          </w:p>
        </w:tc>
        <w:tc>
          <w:tcPr>
            <w:tcW w:w="1417" w:type="dxa"/>
            <w:shd w:val="clear" w:color="auto" w:fill="FAFAFA"/>
            <w:vAlign w:val="bottom"/>
          </w:tcPr>
          <w:p w14:paraId="3FFB14AA" w14:textId="14E17287"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w:t>
            </w:r>
          </w:p>
        </w:tc>
        <w:tc>
          <w:tcPr>
            <w:tcW w:w="1560" w:type="dxa"/>
          </w:tcPr>
          <w:p w14:paraId="0AC16CF2" w14:textId="77777777" w:rsidR="00AE1DAA" w:rsidRPr="00034F28" w:rsidRDefault="00AE1DAA" w:rsidP="000513EC">
            <w:pPr>
              <w:spacing w:after="0" w:line="240" w:lineRule="auto"/>
              <w:ind w:left="-40" w:right="-72"/>
              <w:jc w:val="right"/>
              <w:rPr>
                <w:rFonts w:cs="Arial"/>
                <w:sz w:val="18"/>
                <w:szCs w:val="18"/>
                <w:lang w:val="en-GB"/>
              </w:rPr>
            </w:pPr>
          </w:p>
          <w:p w14:paraId="1E5488B0" w14:textId="240CB926"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41</w:t>
            </w:r>
          </w:p>
        </w:tc>
      </w:tr>
      <w:tr w:rsidR="00AE1DAA" w:rsidRPr="00034F28" w14:paraId="7D3DF9CD" w14:textId="77777777" w:rsidTr="0018019C">
        <w:tc>
          <w:tcPr>
            <w:tcW w:w="6431" w:type="dxa"/>
            <w:shd w:val="clear" w:color="auto" w:fill="auto"/>
          </w:tcPr>
          <w:p w14:paraId="2BD9A25D" w14:textId="77777777" w:rsidR="00AE1DAA" w:rsidRPr="00034F28" w:rsidRDefault="00AE1DAA" w:rsidP="000513EC">
            <w:pPr>
              <w:spacing w:after="0" w:line="240" w:lineRule="auto"/>
              <w:ind w:left="336"/>
              <w:jc w:val="both"/>
              <w:rPr>
                <w:rFonts w:cs="Arial"/>
                <w:sz w:val="8"/>
                <w:szCs w:val="8"/>
              </w:rPr>
            </w:pPr>
          </w:p>
        </w:tc>
        <w:tc>
          <w:tcPr>
            <w:tcW w:w="1417" w:type="dxa"/>
            <w:tcBorders>
              <w:top w:val="single" w:sz="4" w:space="0" w:color="auto"/>
            </w:tcBorders>
            <w:shd w:val="clear" w:color="auto" w:fill="FAFAFA"/>
          </w:tcPr>
          <w:p w14:paraId="57368953" w14:textId="77777777" w:rsidR="00AE1DAA" w:rsidRPr="00034F28" w:rsidRDefault="00AE1DAA" w:rsidP="000513EC">
            <w:pPr>
              <w:spacing w:after="0" w:line="240" w:lineRule="auto"/>
              <w:ind w:left="-40" w:right="-72"/>
              <w:jc w:val="right"/>
              <w:rPr>
                <w:rFonts w:cs="Arial"/>
                <w:sz w:val="8"/>
                <w:szCs w:val="8"/>
                <w:lang w:val="en-GB"/>
              </w:rPr>
            </w:pPr>
          </w:p>
        </w:tc>
        <w:tc>
          <w:tcPr>
            <w:tcW w:w="1560" w:type="dxa"/>
            <w:tcBorders>
              <w:top w:val="single" w:sz="4" w:space="0" w:color="auto"/>
            </w:tcBorders>
          </w:tcPr>
          <w:p w14:paraId="623F1030" w14:textId="237BF576" w:rsidR="00AE1DAA" w:rsidRPr="00034F28" w:rsidRDefault="00AE1DAA" w:rsidP="000513EC">
            <w:pPr>
              <w:tabs>
                <w:tab w:val="left" w:pos="1178"/>
              </w:tabs>
              <w:spacing w:after="0" w:line="240" w:lineRule="auto"/>
              <w:ind w:left="-40" w:right="-72"/>
              <w:jc w:val="right"/>
              <w:rPr>
                <w:rFonts w:cs="Arial"/>
                <w:sz w:val="8"/>
                <w:szCs w:val="8"/>
              </w:rPr>
            </w:pPr>
          </w:p>
        </w:tc>
      </w:tr>
      <w:tr w:rsidR="00AE1DAA" w:rsidRPr="00034F28" w14:paraId="4D9715AD" w14:textId="77777777" w:rsidTr="0018019C">
        <w:tc>
          <w:tcPr>
            <w:tcW w:w="6431" w:type="dxa"/>
            <w:shd w:val="clear" w:color="auto" w:fill="auto"/>
          </w:tcPr>
          <w:p w14:paraId="4DA533F8" w14:textId="77777777" w:rsidR="00AE1DAA" w:rsidRPr="00034F28" w:rsidRDefault="00AE1DAA" w:rsidP="000513EC">
            <w:pPr>
              <w:spacing w:after="0" w:line="240" w:lineRule="auto"/>
              <w:ind w:left="336"/>
              <w:jc w:val="both"/>
              <w:rPr>
                <w:rFonts w:cs="Arial"/>
                <w:sz w:val="18"/>
                <w:szCs w:val="18"/>
              </w:rPr>
            </w:pPr>
            <w:r w:rsidRPr="00034F28">
              <w:rPr>
                <w:rFonts w:cs="Arial"/>
                <w:sz w:val="18"/>
                <w:szCs w:val="18"/>
              </w:rPr>
              <w:t>Total</w:t>
            </w:r>
          </w:p>
        </w:tc>
        <w:tc>
          <w:tcPr>
            <w:tcW w:w="1417" w:type="dxa"/>
            <w:tcBorders>
              <w:bottom w:val="single" w:sz="4" w:space="0" w:color="auto"/>
            </w:tcBorders>
            <w:shd w:val="clear" w:color="auto" w:fill="FAFAFA"/>
          </w:tcPr>
          <w:p w14:paraId="55C78CBB" w14:textId="0C4073C2"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1,101</w:t>
            </w:r>
          </w:p>
        </w:tc>
        <w:tc>
          <w:tcPr>
            <w:tcW w:w="1560" w:type="dxa"/>
            <w:tcBorders>
              <w:bottom w:val="single" w:sz="4" w:space="0" w:color="auto"/>
            </w:tcBorders>
          </w:tcPr>
          <w:p w14:paraId="636EC164" w14:textId="6F9EA436" w:rsidR="00AE1DAA" w:rsidRPr="00034F28" w:rsidRDefault="00AE1DAA" w:rsidP="000513EC">
            <w:pPr>
              <w:spacing w:after="0" w:line="240" w:lineRule="auto"/>
              <w:ind w:left="-40" w:right="-72"/>
              <w:jc w:val="right"/>
              <w:rPr>
                <w:rFonts w:cs="Arial"/>
                <w:sz w:val="18"/>
                <w:szCs w:val="18"/>
                <w:lang w:val="en-GB"/>
              </w:rPr>
            </w:pPr>
            <w:r w:rsidRPr="00034F28">
              <w:rPr>
                <w:rFonts w:cs="Arial"/>
                <w:sz w:val="18"/>
                <w:szCs w:val="18"/>
                <w:lang w:val="en-GB"/>
              </w:rPr>
              <w:t>3,839</w:t>
            </w:r>
          </w:p>
        </w:tc>
      </w:tr>
    </w:tbl>
    <w:p w14:paraId="0AA01670" w14:textId="5BD310A3" w:rsidR="00922AD8" w:rsidRPr="00034F28" w:rsidRDefault="00922AD8" w:rsidP="00D501C1">
      <w:pPr>
        <w:spacing w:after="0" w:line="240" w:lineRule="auto"/>
        <w:rPr>
          <w:rFonts w:eastAsia="Arial Unicode MS" w:cs="Arial"/>
          <w:b/>
          <w:bCs/>
          <w:color w:val="CF4A02"/>
          <w:sz w:val="18"/>
          <w:szCs w:val="18"/>
          <w:lang w:val="en-GB" w:bidi="th-TH"/>
        </w:rPr>
      </w:pPr>
    </w:p>
    <w:p w14:paraId="227DFE68" w14:textId="70896BDB" w:rsidR="00465386" w:rsidRPr="00034F28" w:rsidRDefault="00CB51C7" w:rsidP="00BB37A9">
      <w:pPr>
        <w:spacing w:after="0" w:line="240" w:lineRule="auto"/>
        <w:ind w:left="540" w:hanging="540"/>
        <w:rPr>
          <w:rFonts w:eastAsia="Arial Unicode MS" w:cs="Arial"/>
          <w:b/>
          <w:bCs/>
          <w:color w:val="CF4A02"/>
          <w:sz w:val="18"/>
          <w:szCs w:val="18"/>
          <w:lang w:val="en-GB" w:bidi="th-TH"/>
        </w:rPr>
      </w:pPr>
      <w:r w:rsidRPr="00034F28">
        <w:rPr>
          <w:rFonts w:eastAsia="Arial Unicode MS" w:cs="Arial"/>
          <w:b/>
          <w:bCs/>
          <w:color w:val="CF4A02"/>
          <w:sz w:val="18"/>
          <w:szCs w:val="18"/>
          <w:lang w:val="en-GB" w:bidi="th-TH"/>
        </w:rPr>
        <w:t>1</w:t>
      </w:r>
      <w:r w:rsidR="4AB66963" w:rsidRPr="00034F28">
        <w:rPr>
          <w:rFonts w:eastAsia="Arial Unicode MS" w:cs="Arial"/>
          <w:b/>
          <w:bCs/>
          <w:color w:val="CF4A02"/>
          <w:sz w:val="18"/>
          <w:szCs w:val="18"/>
          <w:lang w:val="en-GB" w:bidi="th-TH"/>
        </w:rPr>
        <w:t>7</w:t>
      </w:r>
      <w:r w:rsidR="00465386" w:rsidRPr="00034F28">
        <w:rPr>
          <w:rFonts w:eastAsia="Arial Unicode MS" w:cs="Arial"/>
          <w:b/>
          <w:bCs/>
          <w:color w:val="CF4A02"/>
          <w:sz w:val="18"/>
          <w:szCs w:val="18"/>
          <w:lang w:val="en-GB" w:bidi="th-TH"/>
        </w:rPr>
        <w:t>.</w:t>
      </w:r>
      <w:r w:rsidRPr="00034F28">
        <w:rPr>
          <w:rFonts w:eastAsia="Arial Unicode MS" w:cs="Arial"/>
          <w:b/>
          <w:bCs/>
          <w:color w:val="CF4A02"/>
          <w:sz w:val="18"/>
          <w:szCs w:val="18"/>
          <w:lang w:val="en-GB" w:bidi="th-TH"/>
        </w:rPr>
        <w:t>4</w:t>
      </w:r>
      <w:r w:rsidR="00465386" w:rsidRPr="00034F28">
        <w:rPr>
          <w:rFonts w:cs="Arial"/>
          <w:sz w:val="18"/>
          <w:szCs w:val="18"/>
        </w:rPr>
        <w:tab/>
      </w:r>
      <w:r w:rsidR="00465386" w:rsidRPr="00034F28">
        <w:rPr>
          <w:rFonts w:eastAsia="Arial Unicode MS" w:cs="Arial"/>
          <w:b/>
          <w:bCs/>
          <w:color w:val="CF4A02"/>
          <w:sz w:val="18"/>
          <w:szCs w:val="18"/>
          <w:lang w:val="en-GB" w:bidi="th-TH"/>
        </w:rPr>
        <w:t>The Company's significant lawsuits and the income tax payable of its subsidiary</w:t>
      </w:r>
    </w:p>
    <w:p w14:paraId="5676799A" w14:textId="77777777" w:rsidR="0013754B" w:rsidRPr="00034F28" w:rsidRDefault="0013754B" w:rsidP="00BB37A9">
      <w:pPr>
        <w:spacing w:after="0" w:line="240" w:lineRule="auto"/>
        <w:ind w:left="547"/>
        <w:jc w:val="both"/>
        <w:rPr>
          <w:rFonts w:eastAsia="Arial Unicode MS" w:cs="Arial"/>
          <w:spacing w:val="-4"/>
          <w:sz w:val="18"/>
          <w:szCs w:val="18"/>
          <w:lang w:bidi="th-TH"/>
        </w:rPr>
      </w:pPr>
    </w:p>
    <w:p w14:paraId="6D36C688" w14:textId="77777777" w:rsidR="00064D83" w:rsidRPr="00064D83" w:rsidRDefault="00064D83" w:rsidP="00064D83">
      <w:pPr>
        <w:spacing w:after="0" w:line="240" w:lineRule="auto"/>
        <w:ind w:left="540"/>
        <w:jc w:val="thaiDistribute"/>
        <w:rPr>
          <w:rFonts w:eastAsia="Arial Unicode MS" w:cs="Arial"/>
          <w:spacing w:val="-4"/>
          <w:sz w:val="18"/>
          <w:szCs w:val="18"/>
          <w:lang w:bidi="th-TH"/>
        </w:rPr>
      </w:pPr>
      <w:r w:rsidRPr="00451DFD">
        <w:rPr>
          <w:rFonts w:eastAsia="Arial Unicode MS" w:cs="Arial"/>
          <w:sz w:val="18"/>
          <w:szCs w:val="18"/>
          <w:lang w:bidi="th-TH"/>
        </w:rPr>
        <w:t>During the nine-month period ended 30 September 2024, there were no significant changes to a subsidiary’s</w:t>
      </w:r>
      <w:r w:rsidRPr="00064D83">
        <w:rPr>
          <w:rFonts w:eastAsia="Arial Unicode MS" w:cs="Arial"/>
          <w:spacing w:val="-4"/>
          <w:sz w:val="18"/>
          <w:szCs w:val="18"/>
          <w:lang w:bidi="th-TH"/>
        </w:rPr>
        <w:t xml:space="preserve"> outstanding income tax, as disclosed in the financial statements for the year ended 31 December 2023. </w:t>
      </w:r>
    </w:p>
    <w:p w14:paraId="4D7CFAB8" w14:textId="77777777" w:rsidR="00451DFD" w:rsidRDefault="00451DFD" w:rsidP="00064D83">
      <w:pPr>
        <w:spacing w:after="0" w:line="240" w:lineRule="auto"/>
        <w:ind w:left="540"/>
        <w:jc w:val="thaiDistribute"/>
        <w:rPr>
          <w:rFonts w:eastAsia="Arial Unicode MS" w:cs="Arial"/>
          <w:spacing w:val="-4"/>
          <w:sz w:val="18"/>
          <w:szCs w:val="18"/>
          <w:lang w:bidi="th-TH"/>
        </w:rPr>
      </w:pPr>
    </w:p>
    <w:p w14:paraId="501FBBF0" w14:textId="62BFD989" w:rsidR="00064D83" w:rsidRPr="00451DFD" w:rsidRDefault="00064D83" w:rsidP="00064D83">
      <w:pPr>
        <w:spacing w:after="0" w:line="240" w:lineRule="auto"/>
        <w:ind w:left="540"/>
        <w:jc w:val="thaiDistribute"/>
        <w:rPr>
          <w:rFonts w:eastAsia="Arial Unicode MS" w:cs="Arial"/>
          <w:sz w:val="18"/>
          <w:szCs w:val="18"/>
          <w:lang w:bidi="th-TH"/>
        </w:rPr>
      </w:pPr>
      <w:r w:rsidRPr="00064D83">
        <w:rPr>
          <w:rFonts w:eastAsia="Arial Unicode MS" w:cs="Arial"/>
          <w:spacing w:val="-4"/>
          <w:sz w:val="18"/>
          <w:szCs w:val="18"/>
          <w:lang w:bidi="th-TH"/>
        </w:rPr>
        <w:t xml:space="preserve">In the case where the Company was sued as a defendant at the Bangkok South Civil Court, on </w:t>
      </w:r>
      <w:r w:rsidR="00E86AE6">
        <w:rPr>
          <w:rFonts w:eastAsia="Arial Unicode MS" w:cs="Arial"/>
          <w:spacing w:val="-4"/>
          <w:sz w:val="18"/>
          <w:szCs w:val="18"/>
          <w:lang w:bidi="th-TH"/>
        </w:rPr>
        <w:t xml:space="preserve">16 </w:t>
      </w:r>
      <w:r w:rsidRPr="00064D83">
        <w:rPr>
          <w:rFonts w:eastAsia="Arial Unicode MS" w:cs="Arial"/>
          <w:spacing w:val="-4"/>
          <w:sz w:val="18"/>
          <w:szCs w:val="18"/>
          <w:lang w:bidi="th-TH"/>
        </w:rPr>
        <w:t xml:space="preserve">October 2024, the Court rendered a conclusive judgment that the defendant was in breach of the lease agreement with the two plaintiffs </w:t>
      </w:r>
      <w:r w:rsidRPr="00451DFD">
        <w:rPr>
          <w:rFonts w:eastAsia="Arial Unicode MS" w:cs="Arial"/>
          <w:sz w:val="18"/>
          <w:szCs w:val="18"/>
          <w:lang w:bidi="th-TH"/>
        </w:rPr>
        <w:t xml:space="preserve">who were joint owners of 25 percent of the land. The plaintiffs therefore had the right to terminate the lease agreement. When the agreement ended, the ownership of the building fell to the plaintiffs and the joint owners of 75 percent of the land. The Court did not award any damages to the two plaintiffs and ordered the defendant to move the assets out of the building and land. If they did not do so, the judgment shall be considered </w:t>
      </w:r>
      <w:r w:rsidR="00451DFD">
        <w:rPr>
          <w:rFonts w:eastAsia="Arial Unicode MS" w:cs="Arial"/>
          <w:sz w:val="18"/>
          <w:szCs w:val="18"/>
          <w:lang w:bidi="th-TH"/>
        </w:rPr>
        <w:br/>
      </w:r>
      <w:r w:rsidRPr="00451DFD">
        <w:rPr>
          <w:rFonts w:eastAsia="Arial Unicode MS" w:cs="Arial"/>
          <w:sz w:val="18"/>
          <w:szCs w:val="18"/>
          <w:lang w:bidi="th-TH"/>
        </w:rPr>
        <w:t xml:space="preserve">a declaration of intent. The defendant shall pay the court fees on behalf of the two plaintiffs. The attorney's fee shall be Baht 50,000 and other requests shall be dismissed.  </w:t>
      </w:r>
    </w:p>
    <w:p w14:paraId="2DC84BD4" w14:textId="02C0A559" w:rsidR="00064D83" w:rsidRDefault="00451DFD" w:rsidP="00064D83">
      <w:pPr>
        <w:spacing w:after="0" w:line="240" w:lineRule="auto"/>
        <w:jc w:val="thaiDistribute"/>
        <w:rPr>
          <w:rFonts w:eastAsia="Arial Unicode MS" w:cs="Cordia New"/>
          <w:spacing w:val="-4"/>
          <w:sz w:val="18"/>
          <w:szCs w:val="18"/>
          <w:lang w:bidi="th-TH"/>
        </w:rPr>
      </w:pPr>
      <w:r>
        <w:rPr>
          <w:rFonts w:eastAsia="Arial Unicode MS" w:cs="Cordia New"/>
          <w:spacing w:val="-4"/>
          <w:sz w:val="18"/>
          <w:szCs w:val="18"/>
          <w:lang w:bidi="th-TH"/>
        </w:rPr>
        <w:br w:type="page"/>
      </w:r>
    </w:p>
    <w:p w14:paraId="6A3404B5" w14:textId="455C241E" w:rsidR="00635944" w:rsidRDefault="00064D83" w:rsidP="00064D83">
      <w:pPr>
        <w:spacing w:after="0" w:line="240" w:lineRule="auto"/>
        <w:ind w:left="540"/>
        <w:jc w:val="thaiDistribute"/>
        <w:rPr>
          <w:rFonts w:eastAsia="Arial Unicode MS" w:cs="Cordia New"/>
          <w:spacing w:val="-4"/>
          <w:sz w:val="18"/>
          <w:szCs w:val="18"/>
          <w:lang w:val="en-GB" w:bidi="th-TH"/>
        </w:rPr>
      </w:pPr>
      <w:r w:rsidRPr="00064D83">
        <w:rPr>
          <w:rFonts w:eastAsia="Arial Unicode MS" w:cs="Arial"/>
          <w:spacing w:val="-4"/>
          <w:sz w:val="18"/>
          <w:szCs w:val="18"/>
          <w:lang w:bidi="th-TH"/>
        </w:rPr>
        <w:t xml:space="preserve">However, the Company is in the process of having a law firm prepare an appeal against the judgment, including a stay of execution, to be submitted to the court at the next stage. The Company's executives and legal advisors assess that the Company can still operate the hotel business on the building and land at present without violating the court order and the law until the execution is carried out. In addition, the lease agreement that the Company has with the joint owners of 75 percent of the land is still in effect. The Company's executives estimate that </w:t>
      </w:r>
      <w:r w:rsidR="00167DC5">
        <w:rPr>
          <w:rFonts w:eastAsia="Arial Unicode MS" w:cs="Browallia New"/>
          <w:spacing w:val="-4"/>
          <w:sz w:val="18"/>
          <w:lang w:bidi="th-TH"/>
        </w:rPr>
        <w:t>t</w:t>
      </w:r>
      <w:r w:rsidRPr="00064D83">
        <w:rPr>
          <w:rFonts w:eastAsia="Arial Unicode MS" w:cs="Arial"/>
          <w:spacing w:val="-4"/>
          <w:sz w:val="18"/>
          <w:szCs w:val="18"/>
          <w:lang w:bidi="th-TH"/>
        </w:rPr>
        <w:t>he court fees ordered by the Company to compensate the plaintiff on behalf of the plaintiff, including attorney fees, are insignificant and there are no other damages that are necessary to compensate the plaintiff.</w:t>
      </w:r>
      <w:r w:rsidRPr="00064D83">
        <w:rPr>
          <w:rFonts w:eastAsia="Arial Unicode MS" w:cs="Arial"/>
          <w:spacing w:val="-4"/>
          <w:sz w:val="18"/>
          <w:szCs w:val="18"/>
          <w:lang w:val="en-GB" w:bidi="th-TH"/>
        </w:rPr>
        <w:t xml:space="preserve"> </w:t>
      </w:r>
    </w:p>
    <w:p w14:paraId="4A55F52E" w14:textId="77777777" w:rsidR="00064D83" w:rsidRDefault="00064D83" w:rsidP="00064D83">
      <w:pPr>
        <w:spacing w:after="0" w:line="240" w:lineRule="auto"/>
        <w:ind w:left="540"/>
        <w:jc w:val="thaiDistribute"/>
        <w:rPr>
          <w:rFonts w:eastAsia="Arial Unicode MS" w:cs="Cordia New"/>
          <w:spacing w:val="-6"/>
          <w:sz w:val="18"/>
          <w:szCs w:val="18"/>
          <w:lang w:val="en-GB" w:bidi="th-TH"/>
        </w:rPr>
      </w:pPr>
    </w:p>
    <w:p w14:paraId="7EE5404E" w14:textId="77777777" w:rsidR="00451DFD" w:rsidRDefault="00451DFD" w:rsidP="00064D83">
      <w:pPr>
        <w:spacing w:after="0" w:line="240" w:lineRule="auto"/>
        <w:ind w:left="540"/>
        <w:jc w:val="thaiDistribute"/>
        <w:rPr>
          <w:rFonts w:eastAsia="Arial Unicode MS" w:cs="Cordia New"/>
          <w:spacing w:val="-6"/>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034F28" w14:paraId="75DAF1AB" w14:textId="77777777" w:rsidTr="00C459C9">
        <w:trPr>
          <w:trHeight w:val="386"/>
        </w:trPr>
        <w:tc>
          <w:tcPr>
            <w:tcW w:w="9461" w:type="dxa"/>
            <w:shd w:val="clear" w:color="auto" w:fill="FFA543"/>
            <w:vAlign w:val="center"/>
          </w:tcPr>
          <w:p w14:paraId="6B27EDCE" w14:textId="23189E44" w:rsidR="00453FF8" w:rsidRPr="00034F28" w:rsidRDefault="00D81C11"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034F28">
              <w:rPr>
                <w:rFonts w:eastAsia="Arial Unicode MS" w:cs="Arial"/>
                <w:b/>
                <w:bCs/>
                <w:color w:val="FFFFFF"/>
                <w:sz w:val="18"/>
                <w:szCs w:val="18"/>
                <w:lang w:val="en-GB" w:bidi="th-TH"/>
              </w:rPr>
              <w:br w:type="page"/>
            </w:r>
            <w:bookmarkStart w:id="9" w:name="RelatedParties"/>
            <w:r w:rsidR="00CB51C7" w:rsidRPr="00034F28">
              <w:rPr>
                <w:rFonts w:eastAsia="Arial Unicode MS" w:cs="Arial"/>
                <w:b/>
                <w:bCs/>
                <w:color w:val="FFFFFF"/>
                <w:sz w:val="18"/>
                <w:szCs w:val="18"/>
                <w:lang w:val="en-GB" w:bidi="th-TH"/>
              </w:rPr>
              <w:t>1</w:t>
            </w:r>
            <w:r w:rsidR="7678711F" w:rsidRPr="00034F28">
              <w:rPr>
                <w:rFonts w:eastAsia="Arial Unicode MS" w:cs="Arial"/>
                <w:b/>
                <w:bCs/>
                <w:color w:val="FFFFFF"/>
                <w:sz w:val="18"/>
                <w:szCs w:val="18"/>
                <w:lang w:val="en-GB" w:bidi="th-TH"/>
              </w:rPr>
              <w:t>8</w:t>
            </w:r>
            <w:r w:rsidR="00A50CA8" w:rsidRPr="00034F28">
              <w:rPr>
                <w:rFonts w:cs="Arial"/>
              </w:rPr>
              <w:tab/>
            </w:r>
            <w:r w:rsidR="00453FF8" w:rsidRPr="00034F28">
              <w:rPr>
                <w:rFonts w:eastAsia="Arial Unicode MS" w:cs="Arial"/>
                <w:b/>
                <w:bCs/>
                <w:color w:val="FFFFFF"/>
                <w:sz w:val="18"/>
                <w:szCs w:val="18"/>
                <w:lang w:val="en-GB" w:bidi="th-TH"/>
              </w:rPr>
              <w:t>Related</w:t>
            </w:r>
            <w:r w:rsidR="00DB6F00" w:rsidRPr="00034F28">
              <w:rPr>
                <w:rFonts w:eastAsia="Arial Unicode MS" w:cs="Arial"/>
                <w:b/>
                <w:bCs/>
                <w:color w:val="FFFFFF"/>
                <w:sz w:val="18"/>
                <w:szCs w:val="18"/>
                <w:lang w:val="en-GB" w:bidi="th-TH"/>
              </w:rPr>
              <w:t xml:space="preserve"> </w:t>
            </w:r>
            <w:r w:rsidR="00453FF8" w:rsidRPr="00034F28">
              <w:rPr>
                <w:rFonts w:eastAsia="Arial Unicode MS" w:cs="Arial"/>
                <w:b/>
                <w:bCs/>
                <w:color w:val="FFFFFF"/>
                <w:sz w:val="18"/>
                <w:szCs w:val="18"/>
                <w:lang w:val="en-GB" w:bidi="th-TH"/>
              </w:rPr>
              <w:t xml:space="preserve">party transactions </w:t>
            </w:r>
            <w:bookmarkEnd w:id="9"/>
          </w:p>
        </w:tc>
      </w:tr>
    </w:tbl>
    <w:p w14:paraId="6B761472" w14:textId="77777777" w:rsidR="00376FD1" w:rsidRPr="00034F28" w:rsidRDefault="00376FD1" w:rsidP="000513EC">
      <w:pPr>
        <w:spacing w:after="0" w:line="240" w:lineRule="auto"/>
        <w:jc w:val="both"/>
        <w:rPr>
          <w:rFonts w:eastAsia="Arial Unicode MS" w:cs="Arial"/>
          <w:sz w:val="18"/>
          <w:szCs w:val="18"/>
          <w:lang w:bidi="th-TH"/>
        </w:rPr>
      </w:pPr>
      <w:bookmarkStart w:id="10" w:name="RPT"/>
      <w:bookmarkEnd w:id="10"/>
    </w:p>
    <w:p w14:paraId="2BFB45D6" w14:textId="77777777" w:rsidR="00376FD1" w:rsidRPr="00034F28" w:rsidRDefault="00376FD1" w:rsidP="000513EC">
      <w:pPr>
        <w:spacing w:after="0" w:line="240" w:lineRule="auto"/>
        <w:jc w:val="thaiDistribute"/>
        <w:rPr>
          <w:rFonts w:eastAsia="Arial Unicode MS" w:cs="Arial"/>
          <w:sz w:val="18"/>
          <w:szCs w:val="18"/>
          <w:lang w:bidi="th-TH"/>
        </w:rPr>
      </w:pPr>
      <w:r w:rsidRPr="00034F28">
        <w:rPr>
          <w:rFonts w:eastAsia="Arial Unicode MS" w:cs="Arial"/>
          <w:spacing w:val="-4"/>
          <w:sz w:val="18"/>
          <w:szCs w:val="18"/>
          <w:lang w:bidi="th-TH"/>
        </w:rPr>
        <w:t xml:space="preserve">Individuals and entities that directly or indirectly control or are controlled by or are under common control with the Company, </w:t>
      </w:r>
      <w:r w:rsidRPr="00034F28">
        <w:rPr>
          <w:rFonts w:eastAsia="Arial Unicode MS" w:cs="Arial"/>
          <w:sz w:val="18"/>
          <w:szCs w:val="18"/>
          <w:lang w:bidi="th-TH"/>
        </w:rPr>
        <w:t>including investment entities, associates, joint venture</w:t>
      </w:r>
      <w:r w:rsidR="004F784E" w:rsidRPr="00034F28">
        <w:rPr>
          <w:rFonts w:eastAsia="Arial Unicode MS" w:cs="Arial"/>
          <w:sz w:val="18"/>
          <w:szCs w:val="18"/>
          <w:lang w:bidi="th-TH"/>
        </w:rPr>
        <w:t>s</w:t>
      </w:r>
      <w:r w:rsidRPr="00034F28">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727774BF" w14:textId="77777777" w:rsidR="00665001" w:rsidRPr="00034F28" w:rsidRDefault="00665001" w:rsidP="000513EC">
      <w:pPr>
        <w:spacing w:after="0" w:line="240" w:lineRule="auto"/>
        <w:jc w:val="both"/>
        <w:rPr>
          <w:rFonts w:eastAsia="Arial Unicode MS" w:cs="Arial"/>
          <w:sz w:val="18"/>
          <w:szCs w:val="18"/>
          <w:lang w:bidi="th-TH"/>
        </w:rPr>
      </w:pPr>
    </w:p>
    <w:p w14:paraId="299F3CAA" w14:textId="3A994358" w:rsidR="00376FD1" w:rsidRPr="00034F28" w:rsidRDefault="00CB51C7" w:rsidP="000513EC">
      <w:pPr>
        <w:spacing w:after="0" w:line="240" w:lineRule="auto"/>
        <w:ind w:left="540" w:hanging="540"/>
        <w:jc w:val="both"/>
        <w:rPr>
          <w:rFonts w:eastAsia="Arial Unicode MS" w:cs="Arial"/>
          <w:b/>
          <w:bCs/>
          <w:color w:val="CF4A02"/>
          <w:sz w:val="18"/>
          <w:szCs w:val="18"/>
          <w:lang w:val="en-GB" w:bidi="th-TH"/>
        </w:rPr>
      </w:pPr>
      <w:r w:rsidRPr="00034F28">
        <w:rPr>
          <w:rFonts w:eastAsia="Arial Unicode MS" w:cs="Arial"/>
          <w:b/>
          <w:bCs/>
          <w:color w:val="CF4A02"/>
          <w:sz w:val="18"/>
          <w:szCs w:val="18"/>
          <w:lang w:val="en-GB" w:bidi="th-TH"/>
        </w:rPr>
        <w:t>1</w:t>
      </w:r>
      <w:r w:rsidR="7E34CC3C" w:rsidRPr="00034F28">
        <w:rPr>
          <w:rFonts w:eastAsia="Arial Unicode MS" w:cs="Arial"/>
          <w:b/>
          <w:bCs/>
          <w:color w:val="CF4A02"/>
          <w:sz w:val="18"/>
          <w:szCs w:val="18"/>
          <w:lang w:val="en-GB" w:bidi="th-TH"/>
        </w:rPr>
        <w:t>8</w:t>
      </w:r>
      <w:r w:rsidR="00D96DAF" w:rsidRPr="00034F28">
        <w:rPr>
          <w:rFonts w:eastAsia="Arial Unicode MS" w:cs="Arial"/>
          <w:b/>
          <w:bCs/>
          <w:color w:val="CF4A02"/>
          <w:sz w:val="18"/>
          <w:szCs w:val="18"/>
          <w:lang w:val="en-GB" w:bidi="th-TH"/>
        </w:rPr>
        <w:t>.</w:t>
      </w:r>
      <w:r w:rsidRPr="00034F28">
        <w:rPr>
          <w:rFonts w:eastAsia="Arial Unicode MS" w:cs="Arial"/>
          <w:b/>
          <w:bCs/>
          <w:color w:val="CF4A02"/>
          <w:sz w:val="18"/>
          <w:szCs w:val="18"/>
          <w:lang w:val="en-GB" w:bidi="th-TH"/>
        </w:rPr>
        <w:t>1</w:t>
      </w:r>
      <w:r w:rsidR="00D96DAF" w:rsidRPr="00034F28">
        <w:rPr>
          <w:rFonts w:cs="Arial"/>
        </w:rPr>
        <w:tab/>
      </w:r>
      <w:r w:rsidR="00376FD1" w:rsidRPr="00034F28">
        <w:rPr>
          <w:rFonts w:eastAsia="Arial Unicode MS" w:cs="Arial"/>
          <w:b/>
          <w:bCs/>
          <w:color w:val="CF4A02"/>
          <w:sz w:val="18"/>
          <w:szCs w:val="18"/>
          <w:lang w:val="en-GB" w:bidi="th-TH"/>
        </w:rPr>
        <w:t>Parent entities</w:t>
      </w:r>
    </w:p>
    <w:p w14:paraId="5CE7200C" w14:textId="77777777" w:rsidR="00376FD1" w:rsidRPr="00034F28" w:rsidRDefault="00376FD1" w:rsidP="000513EC">
      <w:pPr>
        <w:spacing w:after="0" w:line="240" w:lineRule="auto"/>
        <w:ind w:left="540"/>
        <w:jc w:val="both"/>
        <w:rPr>
          <w:rFonts w:eastAsia="Arial Unicode MS" w:cs="Arial"/>
          <w:sz w:val="18"/>
          <w:szCs w:val="18"/>
          <w:lang w:bidi="th-TH"/>
        </w:rPr>
      </w:pPr>
    </w:p>
    <w:p w14:paraId="29C5417B" w14:textId="77777777" w:rsidR="00376FD1" w:rsidRPr="00034F28" w:rsidRDefault="00376FD1" w:rsidP="000513EC">
      <w:pPr>
        <w:spacing w:after="0" w:line="240" w:lineRule="auto"/>
        <w:ind w:left="540"/>
        <w:jc w:val="both"/>
        <w:rPr>
          <w:rFonts w:eastAsia="Arial Unicode MS" w:cs="Arial"/>
          <w:sz w:val="18"/>
          <w:szCs w:val="18"/>
          <w:lang w:bidi="th-TH"/>
        </w:rPr>
      </w:pPr>
      <w:r w:rsidRPr="00034F28">
        <w:rPr>
          <w:rFonts w:eastAsia="Arial Unicode MS" w:cs="Arial"/>
          <w:sz w:val="18"/>
          <w:szCs w:val="18"/>
          <w:lang w:bidi="th-TH"/>
        </w:rPr>
        <w:t>The Group is controlled by the following entities:</w:t>
      </w:r>
    </w:p>
    <w:p w14:paraId="0F6DCC5A" w14:textId="77777777" w:rsidR="00F130BD" w:rsidRPr="00034F28" w:rsidRDefault="00F130BD" w:rsidP="000513EC">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034F28"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034F28" w:rsidRDefault="00C50F3B" w:rsidP="000513EC">
            <w:pPr>
              <w:spacing w:after="0" w:line="240" w:lineRule="auto"/>
              <w:jc w:val="center"/>
              <w:rPr>
                <w:rFonts w:cs="Arial"/>
                <w:b/>
                <w:bCs/>
                <w:sz w:val="18"/>
                <w:szCs w:val="18"/>
              </w:rPr>
            </w:pPr>
            <w:r w:rsidRPr="00034F28">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034F28" w:rsidRDefault="00C50F3B" w:rsidP="000513EC">
            <w:pPr>
              <w:spacing w:after="0" w:line="240" w:lineRule="auto"/>
              <w:ind w:left="-103" w:right="-72"/>
              <w:jc w:val="center"/>
              <w:rPr>
                <w:rFonts w:cs="Arial"/>
                <w:b/>
                <w:bCs/>
                <w:sz w:val="18"/>
                <w:szCs w:val="18"/>
              </w:rPr>
            </w:pPr>
            <w:r w:rsidRPr="00034F28">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034F28" w:rsidRDefault="00C50F3B" w:rsidP="000513EC">
            <w:pPr>
              <w:spacing w:after="0" w:line="240" w:lineRule="auto"/>
              <w:ind w:left="-119" w:right="-107"/>
              <w:jc w:val="center"/>
              <w:rPr>
                <w:rFonts w:cs="Arial"/>
                <w:b/>
                <w:bCs/>
                <w:sz w:val="18"/>
                <w:szCs w:val="18"/>
              </w:rPr>
            </w:pPr>
            <w:r w:rsidRPr="00034F28">
              <w:rPr>
                <w:rFonts w:cs="Arial"/>
                <w:b/>
                <w:bCs/>
                <w:sz w:val="18"/>
                <w:szCs w:val="18"/>
              </w:rPr>
              <w:t>Place of incorporation</w:t>
            </w:r>
          </w:p>
        </w:tc>
      </w:tr>
      <w:tr w:rsidR="00C50F3B" w:rsidRPr="00034F28"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034F28" w:rsidRDefault="00C50F3B" w:rsidP="000513EC">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034F28" w:rsidRDefault="00C50F3B" w:rsidP="000513EC">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034F28" w:rsidRDefault="00C50F3B" w:rsidP="000513EC">
            <w:pPr>
              <w:spacing w:after="0" w:line="240" w:lineRule="auto"/>
              <w:ind w:left="-119" w:right="-72"/>
              <w:jc w:val="center"/>
              <w:rPr>
                <w:rFonts w:cs="Arial"/>
                <w:b/>
                <w:bCs/>
                <w:sz w:val="18"/>
                <w:szCs w:val="18"/>
              </w:rPr>
            </w:pPr>
          </w:p>
        </w:tc>
      </w:tr>
      <w:tr w:rsidR="00C50F3B" w:rsidRPr="00034F28" w14:paraId="0132F8FD" w14:textId="77777777" w:rsidTr="000D6023">
        <w:tc>
          <w:tcPr>
            <w:tcW w:w="4500" w:type="dxa"/>
            <w:tcBorders>
              <w:top w:val="single" w:sz="4" w:space="0" w:color="auto"/>
            </w:tcBorders>
            <w:shd w:val="clear" w:color="auto" w:fill="auto"/>
          </w:tcPr>
          <w:p w14:paraId="1076D3A6" w14:textId="77777777" w:rsidR="00C50F3B" w:rsidRPr="00034F28" w:rsidRDefault="00C50F3B" w:rsidP="000513EC">
            <w:pPr>
              <w:spacing w:after="0" w:line="240" w:lineRule="auto"/>
              <w:ind w:left="-101"/>
              <w:rPr>
                <w:rFonts w:cs="Arial"/>
                <w:sz w:val="12"/>
                <w:szCs w:val="12"/>
              </w:rPr>
            </w:pPr>
          </w:p>
        </w:tc>
        <w:tc>
          <w:tcPr>
            <w:tcW w:w="2835" w:type="dxa"/>
            <w:tcBorders>
              <w:top w:val="single" w:sz="4" w:space="0" w:color="auto"/>
            </w:tcBorders>
            <w:shd w:val="clear" w:color="auto" w:fill="auto"/>
          </w:tcPr>
          <w:p w14:paraId="39A23E27" w14:textId="77777777" w:rsidR="00C50F3B" w:rsidRPr="00034F28" w:rsidRDefault="00C50F3B" w:rsidP="000513EC">
            <w:pPr>
              <w:spacing w:after="0" w:line="240" w:lineRule="auto"/>
              <w:ind w:left="-103" w:right="-72"/>
              <w:jc w:val="center"/>
              <w:rPr>
                <w:rFonts w:cs="Arial"/>
                <w:sz w:val="12"/>
                <w:szCs w:val="12"/>
              </w:rPr>
            </w:pPr>
          </w:p>
        </w:tc>
        <w:tc>
          <w:tcPr>
            <w:tcW w:w="1560" w:type="dxa"/>
            <w:tcBorders>
              <w:top w:val="single" w:sz="4" w:space="0" w:color="auto"/>
            </w:tcBorders>
            <w:shd w:val="clear" w:color="auto" w:fill="auto"/>
          </w:tcPr>
          <w:p w14:paraId="20373683" w14:textId="77777777" w:rsidR="00C50F3B" w:rsidRPr="00034F28" w:rsidRDefault="00C50F3B" w:rsidP="000513EC">
            <w:pPr>
              <w:spacing w:after="0" w:line="240" w:lineRule="auto"/>
              <w:ind w:left="-40" w:right="-72"/>
              <w:jc w:val="center"/>
              <w:rPr>
                <w:rFonts w:cs="Arial"/>
                <w:sz w:val="12"/>
                <w:szCs w:val="12"/>
                <w:lang w:val="en-GB"/>
              </w:rPr>
            </w:pPr>
          </w:p>
        </w:tc>
      </w:tr>
      <w:tr w:rsidR="00C50F3B" w:rsidRPr="00034F28" w14:paraId="2AB448E1" w14:textId="77777777" w:rsidTr="000D6023">
        <w:trPr>
          <w:trHeight w:val="199"/>
        </w:trPr>
        <w:tc>
          <w:tcPr>
            <w:tcW w:w="4500" w:type="dxa"/>
            <w:shd w:val="clear" w:color="auto" w:fill="auto"/>
          </w:tcPr>
          <w:p w14:paraId="1B86BAA2" w14:textId="77777777" w:rsidR="00C50F3B" w:rsidRPr="00034F28" w:rsidRDefault="00C50F3B" w:rsidP="000513EC">
            <w:pPr>
              <w:spacing w:after="0" w:line="240" w:lineRule="auto"/>
              <w:ind w:left="31" w:hanging="132"/>
              <w:rPr>
                <w:rFonts w:cs="Arial"/>
                <w:sz w:val="18"/>
                <w:szCs w:val="18"/>
              </w:rPr>
            </w:pPr>
            <w:r w:rsidRPr="00034F28">
              <w:rPr>
                <w:rFonts w:cs="Arial"/>
                <w:sz w:val="18"/>
                <w:szCs w:val="18"/>
              </w:rPr>
              <w:t>Thai Property Public Company Limited</w:t>
            </w:r>
          </w:p>
        </w:tc>
        <w:tc>
          <w:tcPr>
            <w:tcW w:w="2835" w:type="dxa"/>
            <w:shd w:val="clear" w:color="auto" w:fill="auto"/>
            <w:vAlign w:val="bottom"/>
          </w:tcPr>
          <w:p w14:paraId="1AB29F96" w14:textId="77777777" w:rsidR="00C50F3B" w:rsidRPr="00034F28" w:rsidRDefault="00C50F3B" w:rsidP="000513EC">
            <w:pPr>
              <w:spacing w:after="0" w:line="240" w:lineRule="auto"/>
              <w:ind w:left="-103" w:right="-72"/>
              <w:jc w:val="center"/>
              <w:rPr>
                <w:rFonts w:cs="Arial"/>
                <w:sz w:val="18"/>
                <w:szCs w:val="18"/>
              </w:rPr>
            </w:pPr>
            <w:r w:rsidRPr="00034F28">
              <w:rPr>
                <w:rFonts w:cs="Arial"/>
                <w:sz w:val="18"/>
                <w:szCs w:val="18"/>
              </w:rPr>
              <w:t>Parent</w:t>
            </w:r>
          </w:p>
        </w:tc>
        <w:tc>
          <w:tcPr>
            <w:tcW w:w="1560" w:type="dxa"/>
            <w:shd w:val="clear" w:color="auto" w:fill="auto"/>
            <w:vAlign w:val="bottom"/>
          </w:tcPr>
          <w:p w14:paraId="51A10E74" w14:textId="77777777" w:rsidR="00C50F3B" w:rsidRPr="00034F28" w:rsidRDefault="00C50F3B" w:rsidP="000513EC">
            <w:pPr>
              <w:spacing w:after="0" w:line="240" w:lineRule="auto"/>
              <w:ind w:left="-40" w:right="-72"/>
              <w:jc w:val="center"/>
              <w:rPr>
                <w:rFonts w:cs="Arial"/>
                <w:sz w:val="18"/>
                <w:szCs w:val="18"/>
              </w:rPr>
            </w:pPr>
            <w:r w:rsidRPr="00034F28">
              <w:rPr>
                <w:rFonts w:cs="Arial"/>
                <w:sz w:val="18"/>
                <w:szCs w:val="18"/>
              </w:rPr>
              <w:t>Thailand</w:t>
            </w:r>
          </w:p>
        </w:tc>
      </w:tr>
      <w:tr w:rsidR="00C50F3B" w:rsidRPr="00034F28" w14:paraId="686ADA2E" w14:textId="77777777" w:rsidTr="000D6023">
        <w:trPr>
          <w:trHeight w:val="199"/>
        </w:trPr>
        <w:tc>
          <w:tcPr>
            <w:tcW w:w="4500" w:type="dxa"/>
            <w:shd w:val="clear" w:color="auto" w:fill="auto"/>
            <w:vAlign w:val="bottom"/>
          </w:tcPr>
          <w:p w14:paraId="615C9B88" w14:textId="77777777" w:rsidR="00C50F3B" w:rsidRPr="00034F28" w:rsidRDefault="00C50F3B" w:rsidP="000513EC">
            <w:pPr>
              <w:spacing w:after="0" w:line="240" w:lineRule="auto"/>
              <w:ind w:left="31" w:right="-193" w:hanging="132"/>
              <w:rPr>
                <w:rFonts w:cs="Arial"/>
                <w:sz w:val="18"/>
                <w:szCs w:val="18"/>
              </w:rPr>
            </w:pPr>
            <w:r w:rsidRPr="00034F28">
              <w:rPr>
                <w:rFonts w:cs="Arial"/>
                <w:sz w:val="18"/>
                <w:szCs w:val="18"/>
              </w:rPr>
              <w:t>Property Perfect Public Company Limited</w:t>
            </w:r>
          </w:p>
        </w:tc>
        <w:tc>
          <w:tcPr>
            <w:tcW w:w="2835" w:type="dxa"/>
            <w:shd w:val="clear" w:color="auto" w:fill="auto"/>
            <w:vAlign w:val="bottom"/>
          </w:tcPr>
          <w:p w14:paraId="38C7884C" w14:textId="77777777" w:rsidR="00C50F3B" w:rsidRPr="00034F28" w:rsidRDefault="00C50F3B" w:rsidP="000513EC">
            <w:pPr>
              <w:spacing w:after="0" w:line="240" w:lineRule="auto"/>
              <w:ind w:left="-103" w:right="-72"/>
              <w:jc w:val="center"/>
              <w:rPr>
                <w:rFonts w:cs="Arial"/>
                <w:sz w:val="18"/>
                <w:szCs w:val="18"/>
              </w:rPr>
            </w:pPr>
            <w:r w:rsidRPr="00034F28">
              <w:rPr>
                <w:rFonts w:cs="Arial"/>
                <w:sz w:val="18"/>
                <w:szCs w:val="18"/>
              </w:rPr>
              <w:t>Ultimate controlling party</w:t>
            </w:r>
          </w:p>
        </w:tc>
        <w:tc>
          <w:tcPr>
            <w:tcW w:w="1560" w:type="dxa"/>
            <w:shd w:val="clear" w:color="auto" w:fill="auto"/>
            <w:vAlign w:val="bottom"/>
          </w:tcPr>
          <w:p w14:paraId="59C4A7EB" w14:textId="77777777" w:rsidR="00C50F3B" w:rsidRPr="00034F28" w:rsidRDefault="00C50F3B" w:rsidP="000513EC">
            <w:pPr>
              <w:spacing w:after="0" w:line="240" w:lineRule="auto"/>
              <w:ind w:left="-40" w:right="-72"/>
              <w:jc w:val="center"/>
              <w:rPr>
                <w:rFonts w:cs="Arial"/>
                <w:sz w:val="18"/>
                <w:szCs w:val="18"/>
              </w:rPr>
            </w:pPr>
            <w:r w:rsidRPr="00034F28">
              <w:rPr>
                <w:rFonts w:cs="Arial"/>
                <w:sz w:val="18"/>
                <w:szCs w:val="18"/>
              </w:rPr>
              <w:t>Thailand</w:t>
            </w:r>
          </w:p>
        </w:tc>
      </w:tr>
    </w:tbl>
    <w:p w14:paraId="247C7145" w14:textId="539E6445" w:rsidR="00076A83" w:rsidRPr="00034F28" w:rsidRDefault="00076A83" w:rsidP="000513EC">
      <w:pPr>
        <w:spacing w:after="0" w:line="240" w:lineRule="auto"/>
        <w:ind w:left="540" w:hanging="540"/>
        <w:jc w:val="both"/>
        <w:rPr>
          <w:rFonts w:eastAsia="Arial Unicode MS" w:cs="Arial"/>
          <w:b/>
          <w:bCs/>
          <w:color w:val="CF4A02"/>
          <w:sz w:val="18"/>
          <w:szCs w:val="18"/>
          <w:lang w:val="en-GB" w:bidi="th-TH"/>
        </w:rPr>
      </w:pPr>
    </w:p>
    <w:p w14:paraId="66E5A589" w14:textId="3C41866F" w:rsidR="00376FD1" w:rsidRPr="00034F28" w:rsidRDefault="00CB51C7" w:rsidP="000513EC">
      <w:pPr>
        <w:spacing w:after="0" w:line="240" w:lineRule="auto"/>
        <w:ind w:left="540" w:hanging="540"/>
        <w:jc w:val="both"/>
        <w:rPr>
          <w:rFonts w:eastAsia="Arial Unicode MS" w:cs="Arial"/>
          <w:b/>
          <w:bCs/>
          <w:color w:val="CF4A02"/>
          <w:sz w:val="18"/>
          <w:szCs w:val="18"/>
          <w:lang w:val="en-GB" w:bidi="th-TH"/>
        </w:rPr>
      </w:pPr>
      <w:r w:rsidRPr="00034F28">
        <w:rPr>
          <w:rFonts w:eastAsia="Arial Unicode MS" w:cs="Arial"/>
          <w:b/>
          <w:bCs/>
          <w:color w:val="CF4A02"/>
          <w:sz w:val="18"/>
          <w:szCs w:val="18"/>
          <w:lang w:val="en-GB" w:bidi="th-TH"/>
        </w:rPr>
        <w:t>1</w:t>
      </w:r>
      <w:r w:rsidR="47FCD876" w:rsidRPr="00034F28">
        <w:rPr>
          <w:rFonts w:eastAsia="Arial Unicode MS" w:cs="Arial"/>
          <w:b/>
          <w:bCs/>
          <w:color w:val="CF4A02"/>
          <w:sz w:val="18"/>
          <w:szCs w:val="18"/>
          <w:lang w:val="en-GB" w:bidi="th-TH"/>
        </w:rPr>
        <w:t>8</w:t>
      </w:r>
      <w:r w:rsidR="00213D88" w:rsidRPr="00034F28">
        <w:rPr>
          <w:rFonts w:eastAsia="Arial Unicode MS" w:cs="Arial"/>
          <w:b/>
          <w:bCs/>
          <w:color w:val="CF4A02"/>
          <w:sz w:val="18"/>
          <w:szCs w:val="18"/>
          <w:lang w:val="en-GB" w:bidi="th-TH"/>
        </w:rPr>
        <w:t>.</w:t>
      </w:r>
      <w:r w:rsidRPr="00034F28">
        <w:rPr>
          <w:rFonts w:eastAsia="Arial Unicode MS" w:cs="Arial"/>
          <w:b/>
          <w:bCs/>
          <w:color w:val="CF4A02"/>
          <w:sz w:val="18"/>
          <w:szCs w:val="18"/>
          <w:lang w:val="en-GB" w:bidi="th-TH"/>
        </w:rPr>
        <w:t>2</w:t>
      </w:r>
      <w:r w:rsidR="000513EC" w:rsidRPr="00034F28">
        <w:rPr>
          <w:rFonts w:cs="Arial"/>
        </w:rPr>
        <w:tab/>
      </w:r>
      <w:r w:rsidR="0068387E" w:rsidRPr="00034F28">
        <w:rPr>
          <w:rFonts w:eastAsia="Arial Unicode MS" w:cs="Arial"/>
          <w:b/>
          <w:bCs/>
          <w:color w:val="CF4A02"/>
          <w:sz w:val="18"/>
          <w:szCs w:val="18"/>
          <w:lang w:val="en-GB" w:bidi="th-TH"/>
        </w:rPr>
        <w:t>T</w:t>
      </w:r>
      <w:r w:rsidR="00376FD1" w:rsidRPr="00034F28">
        <w:rPr>
          <w:rFonts w:eastAsia="Arial Unicode MS" w:cs="Arial"/>
          <w:b/>
          <w:bCs/>
          <w:color w:val="CF4A02"/>
          <w:sz w:val="18"/>
          <w:szCs w:val="18"/>
          <w:lang w:val="en-GB" w:bidi="th-TH"/>
        </w:rPr>
        <w:t>ransactions with related parties</w:t>
      </w:r>
    </w:p>
    <w:p w14:paraId="130C69C4" w14:textId="77777777" w:rsidR="00376FD1" w:rsidRPr="00034F28" w:rsidRDefault="00376FD1" w:rsidP="000513EC">
      <w:pPr>
        <w:spacing w:after="0" w:line="240" w:lineRule="auto"/>
        <w:ind w:left="540"/>
        <w:jc w:val="both"/>
        <w:rPr>
          <w:rFonts w:eastAsia="Arial Unicode MS" w:cs="Arial"/>
          <w:sz w:val="18"/>
          <w:szCs w:val="18"/>
          <w:lang w:bidi="th-TH"/>
        </w:rPr>
      </w:pPr>
    </w:p>
    <w:p w14:paraId="73D59474" w14:textId="4B0C9AF4" w:rsidR="0062711F" w:rsidRPr="00034F28" w:rsidRDefault="002263E6" w:rsidP="0062711F">
      <w:pPr>
        <w:overflowPunct w:val="0"/>
        <w:autoSpaceDE w:val="0"/>
        <w:autoSpaceDN w:val="0"/>
        <w:adjustRightInd w:val="0"/>
        <w:spacing w:after="0" w:line="240" w:lineRule="auto"/>
        <w:ind w:left="540"/>
        <w:jc w:val="both"/>
        <w:textAlignment w:val="baseline"/>
        <w:rPr>
          <w:rFonts w:eastAsia="Times New Roman" w:cs="Arial"/>
          <w:spacing w:val="-4"/>
          <w:sz w:val="18"/>
          <w:szCs w:val="18"/>
          <w:cs/>
          <w:lang w:bidi="th-TH"/>
        </w:rPr>
      </w:pPr>
      <w:r w:rsidRPr="00034F28">
        <w:rPr>
          <w:rFonts w:eastAsia="Times New Roman" w:cs="Arial"/>
          <w:spacing w:val="-6"/>
          <w:sz w:val="18"/>
          <w:szCs w:val="18"/>
          <w:lang w:bidi="th-TH"/>
        </w:rPr>
        <w:t>T</w:t>
      </w:r>
      <w:r w:rsidR="0062711F" w:rsidRPr="00034F28">
        <w:rPr>
          <w:rFonts w:eastAsia="Times New Roman" w:cs="Arial"/>
          <w:spacing w:val="-6"/>
          <w:sz w:val="18"/>
          <w:szCs w:val="18"/>
          <w:lang w:bidi="th-TH"/>
        </w:rPr>
        <w:t>he Group had business transactions with its subsidiaries and related companies. Such transactions</w:t>
      </w:r>
      <w:r w:rsidR="0062711F" w:rsidRPr="00034F28">
        <w:rPr>
          <w:rFonts w:eastAsia="Times New Roman" w:cs="Arial"/>
          <w:spacing w:val="-4"/>
          <w:sz w:val="18"/>
          <w:szCs w:val="18"/>
          <w:lang w:bidi="th-TH"/>
        </w:rPr>
        <w:t xml:space="preserve">, which have been concluded on the terms and basis as determined by the Group and those companies and are in the normal course of business, are </w:t>
      </w:r>
      <w:proofErr w:type="spellStart"/>
      <w:r w:rsidR="0062711F" w:rsidRPr="00034F28">
        <w:rPr>
          <w:rFonts w:eastAsia="Times New Roman" w:cs="Arial"/>
          <w:spacing w:val="-4"/>
          <w:sz w:val="18"/>
          <w:szCs w:val="18"/>
          <w:lang w:bidi="th-TH"/>
        </w:rPr>
        <w:t>summarised</w:t>
      </w:r>
      <w:proofErr w:type="spellEnd"/>
      <w:r w:rsidR="0062711F" w:rsidRPr="00034F28">
        <w:rPr>
          <w:rFonts w:eastAsia="Times New Roman" w:cs="Arial"/>
          <w:spacing w:val="-4"/>
          <w:sz w:val="18"/>
          <w:szCs w:val="18"/>
          <w:lang w:bidi="th-TH"/>
        </w:rPr>
        <w:t xml:space="preserve"> below:</w:t>
      </w:r>
    </w:p>
    <w:p w14:paraId="34533281" w14:textId="77777777" w:rsidR="0062711F" w:rsidRPr="00034F28" w:rsidRDefault="0062711F" w:rsidP="000513EC">
      <w:pPr>
        <w:spacing w:after="0" w:line="240" w:lineRule="auto"/>
        <w:ind w:left="540"/>
        <w:jc w:val="both"/>
        <w:rPr>
          <w:rFonts w:eastAsia="Arial Unicode MS" w:cs="Arial"/>
          <w:sz w:val="18"/>
          <w:szCs w:val="18"/>
          <w:lang w:bidi="th-TH"/>
        </w:rPr>
      </w:pPr>
    </w:p>
    <w:tbl>
      <w:tblPr>
        <w:tblW w:w="9018" w:type="dxa"/>
        <w:tblInd w:w="540" w:type="dxa"/>
        <w:tblLayout w:type="fixed"/>
        <w:tblLook w:val="0000" w:firstRow="0" w:lastRow="0" w:firstColumn="0" w:lastColumn="0" w:noHBand="0" w:noVBand="0"/>
      </w:tblPr>
      <w:tblGrid>
        <w:gridCol w:w="3438"/>
        <w:gridCol w:w="5580"/>
      </w:tblGrid>
      <w:tr w:rsidR="00635B76" w:rsidRPr="00034F28" w14:paraId="3157B7C3" w14:textId="77777777" w:rsidTr="00CB51C7">
        <w:trPr>
          <w:tblHeader/>
        </w:trPr>
        <w:tc>
          <w:tcPr>
            <w:tcW w:w="3438" w:type="dxa"/>
          </w:tcPr>
          <w:p w14:paraId="6BEDC425" w14:textId="77777777" w:rsidR="00635B76" w:rsidRPr="00034F28" w:rsidRDefault="00635B76" w:rsidP="00756F9E">
            <w:pPr>
              <w:overflowPunct w:val="0"/>
              <w:autoSpaceDE w:val="0"/>
              <w:autoSpaceDN w:val="0"/>
              <w:adjustRightInd w:val="0"/>
              <w:spacing w:after="0" w:line="240" w:lineRule="auto"/>
              <w:ind w:left="-101"/>
              <w:jc w:val="both"/>
              <w:textAlignment w:val="baseline"/>
              <w:rPr>
                <w:rFonts w:eastAsia="Times New Roman" w:cs="Arial"/>
                <w:sz w:val="18"/>
                <w:szCs w:val="18"/>
                <w:lang w:val="en-GB" w:bidi="th-TH"/>
              </w:rPr>
            </w:pPr>
          </w:p>
        </w:tc>
        <w:tc>
          <w:tcPr>
            <w:tcW w:w="5580" w:type="dxa"/>
            <w:tcBorders>
              <w:bottom w:val="single" w:sz="4" w:space="0" w:color="auto"/>
            </w:tcBorders>
            <w:shd w:val="clear" w:color="auto" w:fill="auto"/>
            <w:vAlign w:val="bottom"/>
          </w:tcPr>
          <w:p w14:paraId="1B8AA7E5" w14:textId="77777777" w:rsidR="00635B76" w:rsidRPr="00034F28" w:rsidRDefault="00635B76" w:rsidP="00CB51C7">
            <w:pPr>
              <w:overflowPunct w:val="0"/>
              <w:autoSpaceDE w:val="0"/>
              <w:autoSpaceDN w:val="0"/>
              <w:adjustRightInd w:val="0"/>
              <w:spacing w:after="0" w:line="240" w:lineRule="auto"/>
              <w:ind w:right="-18"/>
              <w:jc w:val="center"/>
              <w:textAlignment w:val="baseline"/>
              <w:rPr>
                <w:rFonts w:eastAsia="Times New Roman" w:cs="Arial"/>
                <w:b/>
                <w:bCs/>
                <w:sz w:val="18"/>
                <w:szCs w:val="18"/>
                <w:lang w:bidi="th-TH"/>
              </w:rPr>
            </w:pPr>
            <w:r w:rsidRPr="00034F28">
              <w:rPr>
                <w:rFonts w:eastAsia="Times New Roman" w:cs="Arial"/>
                <w:b/>
                <w:bCs/>
                <w:sz w:val="18"/>
                <w:szCs w:val="18"/>
                <w:lang w:bidi="th-TH"/>
              </w:rPr>
              <w:t>Transfer Pricing Policy</w:t>
            </w:r>
          </w:p>
        </w:tc>
      </w:tr>
      <w:tr w:rsidR="00635B76" w:rsidRPr="00034F28" w14:paraId="004417D8" w14:textId="77777777" w:rsidTr="00CB51C7">
        <w:tc>
          <w:tcPr>
            <w:tcW w:w="3438" w:type="dxa"/>
          </w:tcPr>
          <w:p w14:paraId="0D3176D4"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u w:val="single"/>
                <w:lang w:bidi="th-TH"/>
              </w:rPr>
              <w:t>Transactions with parent</w:t>
            </w:r>
          </w:p>
        </w:tc>
        <w:tc>
          <w:tcPr>
            <w:tcW w:w="5580" w:type="dxa"/>
          </w:tcPr>
          <w:p w14:paraId="3DA86554" w14:textId="77777777" w:rsidR="00635B76" w:rsidRPr="00034F28" w:rsidRDefault="00635B76" w:rsidP="00CB51C7">
            <w:pPr>
              <w:overflowPunct w:val="0"/>
              <w:autoSpaceDE w:val="0"/>
              <w:autoSpaceDN w:val="0"/>
              <w:adjustRightInd w:val="0"/>
              <w:spacing w:after="0" w:line="240" w:lineRule="auto"/>
              <w:jc w:val="both"/>
              <w:textAlignment w:val="baseline"/>
              <w:rPr>
                <w:rFonts w:eastAsia="Times New Roman" w:cs="Arial"/>
                <w:sz w:val="18"/>
                <w:szCs w:val="18"/>
                <w:u w:val="single"/>
                <w:lang w:bidi="th-TH"/>
              </w:rPr>
            </w:pPr>
          </w:p>
        </w:tc>
      </w:tr>
      <w:tr w:rsidR="00635B76" w:rsidRPr="00034F28" w14:paraId="30B63F03" w14:textId="77777777" w:rsidTr="00CB51C7">
        <w:tc>
          <w:tcPr>
            <w:tcW w:w="3438" w:type="dxa"/>
          </w:tcPr>
          <w:p w14:paraId="4F536227"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lang w:bidi="th-TH"/>
              </w:rPr>
              <w:t>Interest expense</w:t>
            </w:r>
          </w:p>
        </w:tc>
        <w:tc>
          <w:tcPr>
            <w:tcW w:w="5580" w:type="dxa"/>
          </w:tcPr>
          <w:p w14:paraId="4CE96436" w14:textId="33187BE6" w:rsidR="00635B76" w:rsidRPr="00034F28" w:rsidRDefault="00FC3573" w:rsidP="00CB51C7">
            <w:pPr>
              <w:overflowPunct w:val="0"/>
              <w:autoSpaceDE w:val="0"/>
              <w:autoSpaceDN w:val="0"/>
              <w:adjustRightInd w:val="0"/>
              <w:spacing w:after="0" w:line="240" w:lineRule="auto"/>
              <w:ind w:left="187" w:right="-103" w:hanging="187"/>
              <w:textAlignment w:val="baseline"/>
              <w:rPr>
                <w:rFonts w:eastAsia="Times New Roman" w:cs="Arial"/>
                <w:sz w:val="18"/>
                <w:szCs w:val="18"/>
                <w:u w:val="single"/>
                <w:lang w:bidi="th-TH"/>
              </w:rPr>
            </w:pPr>
            <w:r w:rsidRPr="00034F28">
              <w:rPr>
                <w:rFonts w:eastAsia="Times New Roman" w:cs="Arial"/>
                <w:sz w:val="18"/>
                <w:szCs w:val="18"/>
                <w:lang w:bidi="th-TH"/>
              </w:rPr>
              <w:t>Weighted average finance costs</w:t>
            </w:r>
            <w:r w:rsidR="004E33D7" w:rsidRPr="00034F28">
              <w:rPr>
                <w:rFonts w:eastAsia="Times New Roman" w:cs="Arial"/>
                <w:sz w:val="18"/>
                <w:szCs w:val="18"/>
                <w:cs/>
                <w:lang w:bidi="th-TH"/>
              </w:rPr>
              <w:t xml:space="preserve"> </w:t>
            </w:r>
            <w:r w:rsidR="004E33D7" w:rsidRPr="00034F28">
              <w:rPr>
                <w:rFonts w:eastAsia="Times New Roman" w:cs="Arial"/>
                <w:sz w:val="18"/>
                <w:szCs w:val="18"/>
                <w:lang w:bidi="th-TH"/>
              </w:rPr>
              <w:t>of</w:t>
            </w:r>
            <w:r w:rsidR="00327B4E" w:rsidRPr="00034F28">
              <w:rPr>
                <w:rFonts w:eastAsia="Times New Roman" w:cs="Arial"/>
                <w:sz w:val="18"/>
                <w:szCs w:val="18"/>
                <w:lang w:bidi="th-TH"/>
              </w:rPr>
              <w:t xml:space="preserve"> </w:t>
            </w:r>
            <w:r w:rsidR="002F35B6" w:rsidRPr="00034F28">
              <w:rPr>
                <w:rFonts w:eastAsia="Times New Roman" w:cs="Arial"/>
                <w:sz w:val="18"/>
                <w:szCs w:val="18"/>
                <w:lang w:bidi="th-TH"/>
              </w:rPr>
              <w:t>the ultimate controlling</w:t>
            </w:r>
            <w:r w:rsidR="00CB51C7" w:rsidRPr="00034F28">
              <w:rPr>
                <w:rFonts w:eastAsia="Times New Roman" w:cs="Arial"/>
                <w:sz w:val="18"/>
                <w:szCs w:val="18"/>
                <w:lang w:bidi="th-TH"/>
              </w:rPr>
              <w:t xml:space="preserve"> </w:t>
            </w:r>
            <w:r w:rsidR="002F35B6" w:rsidRPr="00034F28">
              <w:rPr>
                <w:rFonts w:eastAsia="Times New Roman" w:cs="Arial"/>
                <w:sz w:val="18"/>
                <w:szCs w:val="18"/>
                <w:lang w:bidi="th-TH"/>
              </w:rPr>
              <w:t xml:space="preserve">party </w:t>
            </w:r>
            <w:r w:rsidRPr="00034F28">
              <w:rPr>
                <w:rFonts w:eastAsia="Times New Roman" w:cs="Arial"/>
                <w:sz w:val="18"/>
                <w:szCs w:val="18"/>
                <w:lang w:bidi="th-TH"/>
              </w:rPr>
              <w:t>plus</w:t>
            </w:r>
            <w:r w:rsidR="00327B4E" w:rsidRPr="00034F28">
              <w:rPr>
                <w:rFonts w:eastAsia="Times New Roman" w:cs="Arial"/>
                <w:sz w:val="18"/>
                <w:szCs w:val="18"/>
                <w:lang w:bidi="th-TH"/>
              </w:rPr>
              <w:t xml:space="preserve"> </w:t>
            </w:r>
            <w:r w:rsidRPr="00034F28">
              <w:rPr>
                <w:rFonts w:eastAsia="Times New Roman" w:cs="Arial"/>
                <w:sz w:val="18"/>
                <w:szCs w:val="18"/>
                <w:lang w:bidi="th-TH"/>
              </w:rPr>
              <w:t>fixed rate</w:t>
            </w:r>
            <w:r w:rsidR="003A0A60" w:rsidRPr="00034F28">
              <w:rPr>
                <w:rFonts w:eastAsia="Times New Roman" w:cs="Arial"/>
                <w:sz w:val="18"/>
                <w:szCs w:val="18"/>
                <w:cs/>
                <w:lang w:bidi="th-TH"/>
              </w:rPr>
              <w:t xml:space="preserve"> </w:t>
            </w:r>
            <w:r w:rsidR="003A0A60" w:rsidRPr="00034F28">
              <w:rPr>
                <w:rFonts w:eastAsia="Times New Roman" w:cs="Arial"/>
                <w:sz w:val="18"/>
                <w:szCs w:val="18"/>
                <w:lang w:bidi="th-TH"/>
              </w:rPr>
              <w:t>and mutually agreed rate</w:t>
            </w:r>
          </w:p>
        </w:tc>
      </w:tr>
      <w:tr w:rsidR="00635B76" w:rsidRPr="00034F28" w14:paraId="4FCC0D72" w14:textId="77777777" w:rsidTr="00CB51C7">
        <w:tc>
          <w:tcPr>
            <w:tcW w:w="3438" w:type="dxa"/>
          </w:tcPr>
          <w:p w14:paraId="5A9C364C"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2"/>
                <w:szCs w:val="12"/>
                <w:u w:val="single"/>
                <w:lang w:bidi="th-TH"/>
              </w:rPr>
            </w:pPr>
          </w:p>
        </w:tc>
        <w:tc>
          <w:tcPr>
            <w:tcW w:w="5580" w:type="dxa"/>
          </w:tcPr>
          <w:p w14:paraId="35DBE424" w14:textId="5CCD3E2B" w:rsidR="00635B76" w:rsidRPr="00034F28" w:rsidRDefault="009051CE" w:rsidP="00CB51C7">
            <w:pPr>
              <w:overflowPunct w:val="0"/>
              <w:autoSpaceDE w:val="0"/>
              <w:autoSpaceDN w:val="0"/>
              <w:adjustRightInd w:val="0"/>
              <w:spacing w:after="0" w:line="240" w:lineRule="auto"/>
              <w:ind w:left="187" w:hanging="187"/>
              <w:textAlignment w:val="baseline"/>
              <w:rPr>
                <w:rFonts w:eastAsia="Times New Roman" w:cs="Arial"/>
                <w:sz w:val="12"/>
                <w:szCs w:val="12"/>
                <w:lang w:val="en-GB" w:bidi="th-TH"/>
              </w:rPr>
            </w:pPr>
            <w:r w:rsidRPr="00034F28">
              <w:rPr>
                <w:rFonts w:eastAsia="Times New Roman" w:cs="Arial"/>
                <w:sz w:val="12"/>
                <w:szCs w:val="12"/>
                <w:lang w:bidi="th-TH"/>
              </w:rPr>
              <w:t xml:space="preserve">   </w:t>
            </w:r>
          </w:p>
        </w:tc>
      </w:tr>
      <w:tr w:rsidR="00635B76" w:rsidRPr="00034F28" w14:paraId="7EDF5362" w14:textId="77777777" w:rsidTr="00CB51C7">
        <w:tc>
          <w:tcPr>
            <w:tcW w:w="3438" w:type="dxa"/>
          </w:tcPr>
          <w:p w14:paraId="622CBC7B"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u w:val="single"/>
                <w:lang w:bidi="th-TH"/>
              </w:rPr>
              <w:t>Transactions with subsidiaries</w:t>
            </w:r>
          </w:p>
        </w:tc>
        <w:tc>
          <w:tcPr>
            <w:tcW w:w="5580" w:type="dxa"/>
          </w:tcPr>
          <w:p w14:paraId="6947B45D" w14:textId="77777777" w:rsidR="00635B76" w:rsidRPr="00034F28" w:rsidRDefault="00635B76" w:rsidP="00CB51C7">
            <w:pPr>
              <w:overflowPunct w:val="0"/>
              <w:autoSpaceDE w:val="0"/>
              <w:autoSpaceDN w:val="0"/>
              <w:adjustRightInd w:val="0"/>
              <w:spacing w:after="0" w:line="240" w:lineRule="auto"/>
              <w:ind w:left="187" w:hanging="187"/>
              <w:textAlignment w:val="baseline"/>
              <w:rPr>
                <w:rFonts w:eastAsia="Times New Roman" w:cs="Arial"/>
                <w:sz w:val="18"/>
                <w:szCs w:val="18"/>
                <w:u w:val="single"/>
                <w:lang w:bidi="th-TH"/>
              </w:rPr>
            </w:pPr>
          </w:p>
        </w:tc>
      </w:tr>
      <w:tr w:rsidR="00635B76" w:rsidRPr="00034F28" w14:paraId="4551C5A9" w14:textId="77777777" w:rsidTr="00CB51C7">
        <w:tc>
          <w:tcPr>
            <w:tcW w:w="3438" w:type="dxa"/>
          </w:tcPr>
          <w:p w14:paraId="588EE39E"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lang w:bidi="th-TH"/>
              </w:rPr>
              <w:t>Management fee income</w:t>
            </w:r>
          </w:p>
        </w:tc>
        <w:tc>
          <w:tcPr>
            <w:tcW w:w="5580" w:type="dxa"/>
          </w:tcPr>
          <w:p w14:paraId="7CBEF88A" w14:textId="77777777" w:rsidR="00635B76" w:rsidRPr="00034F28" w:rsidRDefault="00635B76" w:rsidP="00CB51C7">
            <w:pPr>
              <w:overflowPunct w:val="0"/>
              <w:autoSpaceDE w:val="0"/>
              <w:autoSpaceDN w:val="0"/>
              <w:adjustRightInd w:val="0"/>
              <w:spacing w:after="0" w:line="240" w:lineRule="auto"/>
              <w:ind w:left="187" w:hanging="187"/>
              <w:textAlignment w:val="baseline"/>
              <w:rPr>
                <w:rFonts w:eastAsia="Times New Roman" w:cs="Arial"/>
                <w:sz w:val="18"/>
                <w:szCs w:val="18"/>
                <w:u w:val="single"/>
                <w:lang w:bidi="th-TH"/>
              </w:rPr>
            </w:pPr>
            <w:r w:rsidRPr="00034F28">
              <w:rPr>
                <w:rFonts w:eastAsia="Times New Roman" w:cs="Arial"/>
                <w:sz w:val="18"/>
                <w:szCs w:val="18"/>
                <w:lang w:bidi="th-TH"/>
              </w:rPr>
              <w:t>Contract price</w:t>
            </w:r>
          </w:p>
        </w:tc>
      </w:tr>
      <w:tr w:rsidR="00635B76" w:rsidRPr="00034F28" w14:paraId="53794D63" w14:textId="77777777" w:rsidTr="00CB51C7">
        <w:tc>
          <w:tcPr>
            <w:tcW w:w="3438" w:type="dxa"/>
          </w:tcPr>
          <w:p w14:paraId="6D18C43A"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034F28">
              <w:rPr>
                <w:rFonts w:eastAsia="Times New Roman" w:cs="Arial"/>
                <w:sz w:val="18"/>
                <w:szCs w:val="18"/>
                <w:lang w:bidi="th-TH"/>
              </w:rPr>
              <w:t>Interest income</w:t>
            </w:r>
          </w:p>
        </w:tc>
        <w:tc>
          <w:tcPr>
            <w:tcW w:w="5580" w:type="dxa"/>
          </w:tcPr>
          <w:p w14:paraId="6A2CCB1F" w14:textId="260B976F" w:rsidR="00635B76" w:rsidRPr="00034F28"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8"/>
                <w:szCs w:val="18"/>
                <w:lang w:bidi="th-TH"/>
              </w:rPr>
            </w:pPr>
            <w:bookmarkStart w:id="11" w:name="OLE_LINK7"/>
            <w:r w:rsidRPr="00034F28">
              <w:rPr>
                <w:rFonts w:eastAsia="Times New Roman" w:cs="Arial"/>
                <w:sz w:val="18"/>
                <w:szCs w:val="18"/>
                <w:lang w:bidi="th-TH"/>
              </w:rPr>
              <w:t>Weighted average finance costs of the Company</w:t>
            </w:r>
            <w:bookmarkEnd w:id="11"/>
            <w:r w:rsidR="00CB51C7" w:rsidRPr="00034F28">
              <w:rPr>
                <w:rFonts w:eastAsia="Times New Roman" w:cs="Arial"/>
                <w:sz w:val="18"/>
                <w:szCs w:val="18"/>
                <w:lang w:bidi="th-TH"/>
              </w:rPr>
              <w:t xml:space="preserve"> plus fixed rate</w:t>
            </w:r>
          </w:p>
        </w:tc>
      </w:tr>
      <w:tr w:rsidR="00635B76" w:rsidRPr="00034F28" w14:paraId="6876A87F" w14:textId="77777777" w:rsidTr="00CB51C7">
        <w:tc>
          <w:tcPr>
            <w:tcW w:w="3438" w:type="dxa"/>
          </w:tcPr>
          <w:p w14:paraId="16BAF713"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034F28">
              <w:rPr>
                <w:rFonts w:eastAsia="Times New Roman" w:cs="Arial"/>
                <w:sz w:val="18"/>
                <w:szCs w:val="18"/>
                <w:lang w:bidi="th-TH"/>
              </w:rPr>
              <w:t>Interest expense</w:t>
            </w:r>
          </w:p>
        </w:tc>
        <w:tc>
          <w:tcPr>
            <w:tcW w:w="5580" w:type="dxa"/>
          </w:tcPr>
          <w:p w14:paraId="1DA545E2" w14:textId="5D029635" w:rsidR="00635B76" w:rsidRPr="00034F28" w:rsidRDefault="00635B76" w:rsidP="00CB51C7">
            <w:pPr>
              <w:overflowPunct w:val="0"/>
              <w:autoSpaceDE w:val="0"/>
              <w:autoSpaceDN w:val="0"/>
              <w:adjustRightInd w:val="0"/>
              <w:spacing w:after="0" w:line="240" w:lineRule="auto"/>
              <w:ind w:left="187" w:right="-103" w:hanging="187"/>
              <w:textAlignment w:val="baseline"/>
              <w:rPr>
                <w:rFonts w:eastAsia="Times New Roman" w:cs="Arial"/>
                <w:spacing w:val="-6"/>
                <w:sz w:val="18"/>
                <w:szCs w:val="18"/>
                <w:lang w:bidi="th-TH"/>
              </w:rPr>
            </w:pPr>
            <w:r w:rsidRPr="00034F28">
              <w:rPr>
                <w:rFonts w:eastAsia="Times New Roman" w:cs="Arial"/>
                <w:spacing w:val="-6"/>
                <w:sz w:val="18"/>
                <w:szCs w:val="18"/>
                <w:lang w:bidi="th-TH"/>
              </w:rPr>
              <w:t>THBFIX (</w:t>
            </w:r>
            <w:r w:rsidR="00CB51C7" w:rsidRPr="00034F28">
              <w:rPr>
                <w:rFonts w:eastAsia="Times New Roman" w:cs="Arial"/>
                <w:spacing w:val="-6"/>
                <w:sz w:val="18"/>
                <w:szCs w:val="18"/>
                <w:lang w:val="en-GB" w:bidi="th-TH"/>
              </w:rPr>
              <w:t>12</w:t>
            </w:r>
            <w:r w:rsidRPr="00034F28">
              <w:rPr>
                <w:rFonts w:eastAsia="Times New Roman" w:cs="Arial"/>
                <w:spacing w:val="-6"/>
                <w:sz w:val="18"/>
                <w:szCs w:val="18"/>
                <w:lang w:bidi="th-TH"/>
              </w:rPr>
              <w:t xml:space="preserve"> months) plus </w:t>
            </w:r>
            <w:r w:rsidRPr="00034F28">
              <w:rPr>
                <w:rFonts w:eastAsia="Times New Roman" w:cs="Arial"/>
                <w:spacing w:val="-6"/>
                <w:sz w:val="18"/>
                <w:szCs w:val="18"/>
                <w:lang w:val="en-GB" w:bidi="th-TH"/>
              </w:rPr>
              <w:t>fixed rate</w:t>
            </w:r>
            <w:r w:rsidR="002263E6" w:rsidRPr="00034F28">
              <w:rPr>
                <w:rFonts w:eastAsia="Times New Roman" w:cs="Arial"/>
                <w:spacing w:val="-6"/>
                <w:sz w:val="18"/>
                <w:szCs w:val="18"/>
                <w:lang w:val="en-GB" w:bidi="th-TH"/>
              </w:rPr>
              <w:t xml:space="preserve"> and</w:t>
            </w:r>
            <w:r w:rsidRPr="00034F28">
              <w:rPr>
                <w:rFonts w:eastAsia="Times New Roman" w:cs="Arial"/>
                <w:spacing w:val="-6"/>
                <w:sz w:val="18"/>
                <w:szCs w:val="18"/>
                <w:lang w:val="en-GB" w:bidi="th-TH"/>
              </w:rPr>
              <w:t xml:space="preserve"> </w:t>
            </w:r>
            <w:r w:rsidR="00726AC1" w:rsidRPr="00034F28">
              <w:rPr>
                <w:rFonts w:eastAsia="Times New Roman" w:cs="Arial"/>
                <w:spacing w:val="-6"/>
                <w:sz w:val="18"/>
                <w:szCs w:val="18"/>
                <w:lang w:bidi="th-TH"/>
              </w:rPr>
              <w:t>mutually agreed</w:t>
            </w:r>
            <w:r w:rsidR="00726AC1" w:rsidRPr="00034F28">
              <w:rPr>
                <w:rFonts w:eastAsia="Times New Roman" w:cs="Arial"/>
                <w:spacing w:val="-6"/>
                <w:sz w:val="18"/>
                <w:szCs w:val="18"/>
                <w:lang w:val="en-GB" w:bidi="th-TH"/>
              </w:rPr>
              <w:t xml:space="preserve"> </w:t>
            </w:r>
            <w:r w:rsidRPr="00034F28">
              <w:rPr>
                <w:rFonts w:eastAsia="Times New Roman" w:cs="Arial"/>
                <w:spacing w:val="-6"/>
                <w:sz w:val="18"/>
                <w:szCs w:val="18"/>
                <w:lang w:val="en-GB" w:bidi="th-TH"/>
              </w:rPr>
              <w:t>rate</w:t>
            </w:r>
          </w:p>
        </w:tc>
      </w:tr>
      <w:tr w:rsidR="00635B76" w:rsidRPr="00034F28" w14:paraId="040AC883" w14:textId="77777777" w:rsidTr="00CB51C7">
        <w:tc>
          <w:tcPr>
            <w:tcW w:w="3438" w:type="dxa"/>
          </w:tcPr>
          <w:p w14:paraId="2B2AEF39"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2"/>
                <w:szCs w:val="12"/>
                <w:lang w:bidi="th-TH"/>
              </w:rPr>
            </w:pPr>
          </w:p>
        </w:tc>
        <w:tc>
          <w:tcPr>
            <w:tcW w:w="5580" w:type="dxa"/>
          </w:tcPr>
          <w:p w14:paraId="29282471" w14:textId="77777777" w:rsidR="00635B76" w:rsidRPr="00034F28"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2"/>
                <w:szCs w:val="12"/>
                <w:lang w:bidi="th-TH"/>
              </w:rPr>
            </w:pPr>
          </w:p>
        </w:tc>
      </w:tr>
      <w:tr w:rsidR="00635B76" w:rsidRPr="00034F28" w14:paraId="25CC74E7" w14:textId="77777777" w:rsidTr="00CB51C7">
        <w:tc>
          <w:tcPr>
            <w:tcW w:w="3438" w:type="dxa"/>
          </w:tcPr>
          <w:p w14:paraId="2CBB0BAE"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034F28">
              <w:rPr>
                <w:rFonts w:eastAsia="Times New Roman" w:cs="Arial"/>
                <w:sz w:val="18"/>
                <w:szCs w:val="18"/>
                <w:u w:val="single"/>
                <w:lang w:bidi="th-TH"/>
              </w:rPr>
              <w:t>Transactions with joint ventures</w:t>
            </w:r>
          </w:p>
        </w:tc>
        <w:tc>
          <w:tcPr>
            <w:tcW w:w="5580" w:type="dxa"/>
          </w:tcPr>
          <w:p w14:paraId="1EBBCDA2" w14:textId="77777777" w:rsidR="00635B76" w:rsidRPr="00034F28"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8"/>
                <w:szCs w:val="18"/>
                <w:lang w:bidi="th-TH"/>
              </w:rPr>
            </w:pPr>
          </w:p>
        </w:tc>
      </w:tr>
      <w:tr w:rsidR="00635B76" w:rsidRPr="00034F28" w14:paraId="10C3B081" w14:textId="77777777" w:rsidTr="00CB51C7">
        <w:tc>
          <w:tcPr>
            <w:tcW w:w="3438" w:type="dxa"/>
          </w:tcPr>
          <w:p w14:paraId="2FAD8C79"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lang w:bidi="th-TH"/>
              </w:rPr>
              <w:t>Management fee income</w:t>
            </w:r>
          </w:p>
        </w:tc>
        <w:tc>
          <w:tcPr>
            <w:tcW w:w="5580" w:type="dxa"/>
          </w:tcPr>
          <w:p w14:paraId="2FF2CD88" w14:textId="77777777" w:rsidR="00635B76" w:rsidRPr="00034F28"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8"/>
                <w:szCs w:val="18"/>
                <w:lang w:bidi="th-TH"/>
              </w:rPr>
            </w:pPr>
            <w:r w:rsidRPr="00034F28">
              <w:rPr>
                <w:rFonts w:eastAsia="Times New Roman" w:cs="Arial"/>
                <w:sz w:val="18"/>
                <w:szCs w:val="18"/>
                <w:lang w:bidi="th-TH"/>
              </w:rPr>
              <w:t>Contract price</w:t>
            </w:r>
          </w:p>
        </w:tc>
      </w:tr>
      <w:tr w:rsidR="00635B76" w:rsidRPr="00034F28" w14:paraId="5195BEAE" w14:textId="77777777" w:rsidTr="00CB51C7">
        <w:tc>
          <w:tcPr>
            <w:tcW w:w="3438" w:type="dxa"/>
          </w:tcPr>
          <w:p w14:paraId="3E56ED06" w14:textId="77777777" w:rsidR="00635B76" w:rsidRPr="00034F28"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034F28">
              <w:rPr>
                <w:rFonts w:eastAsia="Times New Roman" w:cs="Arial"/>
                <w:sz w:val="18"/>
                <w:szCs w:val="18"/>
                <w:lang w:bidi="th-TH"/>
              </w:rPr>
              <w:t>Interest income</w:t>
            </w:r>
          </w:p>
        </w:tc>
        <w:tc>
          <w:tcPr>
            <w:tcW w:w="5580" w:type="dxa"/>
          </w:tcPr>
          <w:p w14:paraId="6DD64EB1" w14:textId="789640AB" w:rsidR="00635B76" w:rsidRPr="00034F28" w:rsidRDefault="001338D2" w:rsidP="00CB51C7">
            <w:pPr>
              <w:overflowPunct w:val="0"/>
              <w:autoSpaceDE w:val="0"/>
              <w:autoSpaceDN w:val="0"/>
              <w:adjustRightInd w:val="0"/>
              <w:spacing w:after="0" w:line="240" w:lineRule="auto"/>
              <w:ind w:left="187" w:right="-78" w:hanging="187"/>
              <w:textAlignment w:val="baseline"/>
              <w:rPr>
                <w:rFonts w:eastAsia="Times New Roman" w:cs="Arial"/>
                <w:sz w:val="18"/>
                <w:szCs w:val="18"/>
                <w:cs/>
                <w:lang w:bidi="th-TH"/>
              </w:rPr>
            </w:pPr>
            <w:r w:rsidRPr="00034F28">
              <w:rPr>
                <w:rFonts w:eastAsia="Times New Roman" w:cs="Arial"/>
                <w:sz w:val="18"/>
                <w:szCs w:val="18"/>
                <w:lang w:bidi="th-TH"/>
              </w:rPr>
              <w:t>No less</w:t>
            </w:r>
            <w:r w:rsidR="00AA3EA2" w:rsidRPr="00034F28">
              <w:rPr>
                <w:rFonts w:eastAsia="Times New Roman" w:cs="Arial"/>
                <w:sz w:val="18"/>
                <w:szCs w:val="18"/>
                <w:lang w:bidi="th-TH"/>
              </w:rPr>
              <w:t xml:space="preserve"> than</w:t>
            </w:r>
            <w:r w:rsidRPr="00034F28">
              <w:rPr>
                <w:rFonts w:eastAsia="Times New Roman" w:cs="Arial"/>
                <w:sz w:val="18"/>
                <w:szCs w:val="18"/>
                <w:lang w:bidi="th-TH"/>
              </w:rPr>
              <w:t xml:space="preserve"> </w:t>
            </w:r>
            <w:r w:rsidR="00AA3EA2" w:rsidRPr="00034F28">
              <w:rPr>
                <w:rFonts w:eastAsia="Times New Roman" w:cs="Arial"/>
                <w:sz w:val="18"/>
                <w:szCs w:val="18"/>
                <w:lang w:bidi="th-TH"/>
              </w:rPr>
              <w:t>finance costs of the Company on the loan arrangement plus</w:t>
            </w:r>
            <w:r w:rsidR="00AA3EA2" w:rsidRPr="00034F28">
              <w:rPr>
                <w:rFonts w:eastAsia="Times New Roman" w:cs="Arial"/>
                <w:sz w:val="18"/>
                <w:szCs w:val="18"/>
                <w:cs/>
                <w:lang w:bidi="th-TH"/>
              </w:rPr>
              <w:t xml:space="preserve"> </w:t>
            </w:r>
            <w:r w:rsidR="00AA3EA2" w:rsidRPr="00034F28">
              <w:rPr>
                <w:rFonts w:eastAsia="Times New Roman" w:cs="Arial"/>
                <w:sz w:val="18"/>
                <w:szCs w:val="18"/>
                <w:lang w:bidi="th-TH"/>
              </w:rPr>
              <w:t>fixed rate</w:t>
            </w:r>
            <w:r w:rsidR="007A0BB7" w:rsidRPr="00034F28">
              <w:rPr>
                <w:rFonts w:eastAsia="Times New Roman" w:cs="Arial"/>
                <w:sz w:val="18"/>
                <w:szCs w:val="18"/>
                <w:lang w:bidi="th-TH"/>
              </w:rPr>
              <w:t xml:space="preserve">, </w:t>
            </w:r>
            <w:r w:rsidR="009149FA" w:rsidRPr="00034F28">
              <w:rPr>
                <w:rFonts w:eastAsia="Times New Roman" w:cs="Arial"/>
                <w:sz w:val="18"/>
                <w:szCs w:val="18"/>
                <w:lang w:val="en-GB" w:bidi="th-TH"/>
              </w:rPr>
              <w:t>w</w:t>
            </w:r>
            <w:proofErr w:type="spellStart"/>
            <w:r w:rsidR="00635B76" w:rsidRPr="00034F28">
              <w:rPr>
                <w:rFonts w:eastAsia="Times New Roman" w:cs="Arial"/>
                <w:sz w:val="18"/>
                <w:szCs w:val="18"/>
                <w:lang w:bidi="th-TH"/>
              </w:rPr>
              <w:t>eighted</w:t>
            </w:r>
            <w:proofErr w:type="spellEnd"/>
            <w:r w:rsidR="00635B76" w:rsidRPr="00034F28">
              <w:rPr>
                <w:rFonts w:eastAsia="Times New Roman" w:cs="Arial"/>
                <w:sz w:val="18"/>
                <w:szCs w:val="18"/>
                <w:lang w:bidi="th-TH"/>
              </w:rPr>
              <w:t xml:space="preserve"> average</w:t>
            </w:r>
            <w:r w:rsidR="00CB51C7" w:rsidRPr="00034F28">
              <w:rPr>
                <w:rFonts w:eastAsia="Times New Roman" w:cs="Arial"/>
                <w:sz w:val="18"/>
                <w:szCs w:val="18"/>
                <w:lang w:bidi="th-TH"/>
              </w:rPr>
              <w:t xml:space="preserve"> </w:t>
            </w:r>
            <w:r w:rsidR="00635B76" w:rsidRPr="00034F28">
              <w:rPr>
                <w:rFonts w:eastAsia="Times New Roman" w:cs="Arial"/>
                <w:sz w:val="18"/>
                <w:szCs w:val="18"/>
                <w:lang w:bidi="th-TH"/>
              </w:rPr>
              <w:t>finance costs of the Company</w:t>
            </w:r>
            <w:r w:rsidR="00635B76" w:rsidRPr="00034F28">
              <w:rPr>
                <w:rFonts w:eastAsia="Times New Roman" w:cs="Arial"/>
                <w:sz w:val="18"/>
                <w:szCs w:val="18"/>
                <w:cs/>
                <w:lang w:bidi="th-TH"/>
              </w:rPr>
              <w:t xml:space="preserve"> </w:t>
            </w:r>
            <w:r w:rsidR="00635B76" w:rsidRPr="00034F28">
              <w:rPr>
                <w:rFonts w:eastAsia="Times New Roman" w:cs="Arial"/>
                <w:sz w:val="18"/>
                <w:szCs w:val="18"/>
                <w:lang w:bidi="th-TH"/>
              </w:rPr>
              <w:t>plus</w:t>
            </w:r>
            <w:r w:rsidR="007A0BB7" w:rsidRPr="00034F28">
              <w:rPr>
                <w:rFonts w:eastAsia="Times New Roman" w:cs="Arial"/>
                <w:sz w:val="18"/>
                <w:szCs w:val="18"/>
                <w:lang w:bidi="th-TH"/>
              </w:rPr>
              <w:t xml:space="preserve"> </w:t>
            </w:r>
            <w:r w:rsidR="00635B76" w:rsidRPr="00034F28">
              <w:rPr>
                <w:rFonts w:eastAsia="Times New Roman" w:cs="Arial"/>
                <w:sz w:val="18"/>
                <w:szCs w:val="18"/>
                <w:lang w:bidi="th-TH"/>
              </w:rPr>
              <w:t>fixed rate</w:t>
            </w:r>
            <w:r w:rsidR="007A0BB7" w:rsidRPr="00034F28">
              <w:rPr>
                <w:rFonts w:eastAsia="Times New Roman" w:cs="Arial"/>
                <w:sz w:val="18"/>
                <w:szCs w:val="18"/>
                <w:lang w:bidi="th-TH"/>
              </w:rPr>
              <w:t xml:space="preserve"> </w:t>
            </w:r>
            <w:r w:rsidR="00E27481" w:rsidRPr="00034F28">
              <w:rPr>
                <w:rFonts w:eastAsia="Times New Roman" w:cs="Arial"/>
                <w:sz w:val="18"/>
                <w:szCs w:val="18"/>
                <w:lang w:bidi="th-TH"/>
              </w:rPr>
              <w:t xml:space="preserve">which the interest rate shall be revised and mutually agreed every </w:t>
            </w:r>
            <w:r w:rsidR="00CB51C7" w:rsidRPr="00034F28">
              <w:rPr>
                <w:rFonts w:eastAsia="Times New Roman" w:cs="Arial"/>
                <w:sz w:val="18"/>
                <w:szCs w:val="18"/>
                <w:lang w:val="en-GB" w:bidi="th-TH"/>
              </w:rPr>
              <w:t>6</w:t>
            </w:r>
            <w:r w:rsidR="00E27481" w:rsidRPr="00034F28">
              <w:rPr>
                <w:rFonts w:eastAsia="Times New Roman" w:cs="Arial"/>
                <w:sz w:val="18"/>
                <w:szCs w:val="18"/>
                <w:lang w:bidi="th-TH"/>
              </w:rPr>
              <w:t xml:space="preserve"> months and</w:t>
            </w:r>
            <w:r w:rsidR="00635B76" w:rsidRPr="00034F28">
              <w:rPr>
                <w:rFonts w:eastAsia="Times New Roman" w:cs="Arial"/>
                <w:sz w:val="18"/>
                <w:szCs w:val="18"/>
                <w:cs/>
                <w:lang w:bidi="th-TH"/>
              </w:rPr>
              <w:t xml:space="preserve"> </w:t>
            </w:r>
            <w:r w:rsidR="00726AC1" w:rsidRPr="00034F28">
              <w:rPr>
                <w:rFonts w:eastAsia="Times New Roman" w:cs="Arial"/>
                <w:sz w:val="18"/>
                <w:szCs w:val="18"/>
                <w:lang w:bidi="th-TH"/>
              </w:rPr>
              <w:t xml:space="preserve">mutually agreed </w:t>
            </w:r>
            <w:r w:rsidR="00635B76" w:rsidRPr="00034F28">
              <w:rPr>
                <w:rFonts w:eastAsia="Times New Roman" w:cs="Arial"/>
                <w:sz w:val="18"/>
                <w:szCs w:val="18"/>
                <w:lang w:bidi="th-TH"/>
              </w:rPr>
              <w:t>rate</w:t>
            </w:r>
          </w:p>
        </w:tc>
      </w:tr>
    </w:tbl>
    <w:p w14:paraId="470440B4" w14:textId="35CAAD77" w:rsidR="00451DFD" w:rsidRDefault="00451DFD" w:rsidP="000513EC">
      <w:pPr>
        <w:spacing w:after="0" w:line="240" w:lineRule="auto"/>
        <w:ind w:left="540"/>
        <w:jc w:val="both"/>
        <w:rPr>
          <w:rFonts w:eastAsia="Arial Unicode MS" w:cs="Arial"/>
          <w:sz w:val="18"/>
          <w:szCs w:val="18"/>
          <w:lang w:bidi="th-TH"/>
        </w:rPr>
      </w:pPr>
    </w:p>
    <w:p w14:paraId="0A249133" w14:textId="3B6D861F" w:rsidR="003F39B0" w:rsidRDefault="00451DFD" w:rsidP="000513EC">
      <w:pPr>
        <w:spacing w:after="0" w:line="240" w:lineRule="auto"/>
        <w:ind w:left="540"/>
        <w:jc w:val="both"/>
        <w:rPr>
          <w:rFonts w:eastAsia="Arial Unicode MS" w:cs="Cordia New"/>
          <w:sz w:val="18"/>
          <w:szCs w:val="18"/>
          <w:lang w:bidi="th-TH"/>
        </w:rPr>
      </w:pPr>
      <w:r>
        <w:rPr>
          <w:rFonts w:eastAsia="Arial Unicode MS" w:cs="Arial"/>
          <w:sz w:val="18"/>
          <w:szCs w:val="18"/>
          <w:lang w:bidi="th-TH"/>
        </w:rPr>
        <w:br w:type="page"/>
      </w:r>
    </w:p>
    <w:p w14:paraId="5E423461" w14:textId="6179B51E" w:rsidR="00DD2C8C" w:rsidRPr="00034F28" w:rsidRDefault="00DD2C8C" w:rsidP="000513EC">
      <w:pPr>
        <w:spacing w:after="0" w:line="240" w:lineRule="auto"/>
        <w:ind w:left="540"/>
        <w:jc w:val="both"/>
        <w:rPr>
          <w:rFonts w:eastAsia="Arial Unicode MS" w:cs="Arial"/>
          <w:spacing w:val="-4"/>
          <w:sz w:val="18"/>
          <w:szCs w:val="18"/>
          <w:lang w:bidi="th-TH"/>
        </w:rPr>
      </w:pPr>
      <w:r w:rsidRPr="00034F28">
        <w:rPr>
          <w:rFonts w:eastAsia="Arial Unicode MS" w:cs="Arial"/>
          <w:spacing w:val="-4"/>
          <w:sz w:val="18"/>
          <w:szCs w:val="18"/>
          <w:lang w:bidi="th-TH"/>
        </w:rPr>
        <w:t xml:space="preserve">Transactions with related parties </w:t>
      </w:r>
      <w:r w:rsidR="009E64A3" w:rsidRPr="00034F28">
        <w:rPr>
          <w:rFonts w:eastAsia="Arial Unicode MS" w:cs="Arial"/>
          <w:spacing w:val="-4"/>
          <w:sz w:val="18"/>
          <w:szCs w:val="18"/>
          <w:lang w:bidi="th-TH"/>
        </w:rPr>
        <w:t xml:space="preserve">for the three-month and </w:t>
      </w:r>
      <w:r w:rsidR="00215C16" w:rsidRPr="00034F28">
        <w:rPr>
          <w:rFonts w:eastAsia="Arial Unicode MS" w:cs="Arial"/>
          <w:spacing w:val="-4"/>
          <w:sz w:val="18"/>
          <w:szCs w:val="18"/>
          <w:lang w:val="en-GB" w:bidi="th-TH"/>
        </w:rPr>
        <w:t>nine</w:t>
      </w:r>
      <w:r w:rsidR="009E64A3" w:rsidRPr="00034F28">
        <w:rPr>
          <w:rFonts w:eastAsia="Arial Unicode MS" w:cs="Arial"/>
          <w:spacing w:val="-4"/>
          <w:sz w:val="18"/>
          <w:szCs w:val="18"/>
          <w:lang w:bidi="th-TH"/>
        </w:rPr>
        <w:t>-month</w:t>
      </w:r>
      <w:r w:rsidR="004F0147" w:rsidRPr="00034F28">
        <w:rPr>
          <w:rFonts w:eastAsia="Arial Unicode MS" w:cs="Arial"/>
          <w:sz w:val="18"/>
          <w:szCs w:val="18"/>
          <w:lang w:bidi="th-TH"/>
        </w:rPr>
        <w:t xml:space="preserve"> period</w:t>
      </w:r>
      <w:r w:rsidR="006D54A6" w:rsidRPr="00034F28">
        <w:rPr>
          <w:rFonts w:eastAsia="Arial Unicode MS" w:cs="Arial"/>
          <w:sz w:val="18"/>
          <w:szCs w:val="18"/>
          <w:lang w:bidi="th-TH"/>
        </w:rPr>
        <w:t>s</w:t>
      </w:r>
      <w:r w:rsidR="004F0147" w:rsidRPr="00034F28">
        <w:rPr>
          <w:rFonts w:eastAsia="Arial Unicode MS" w:cs="Arial"/>
          <w:sz w:val="18"/>
          <w:szCs w:val="18"/>
          <w:lang w:bidi="th-TH"/>
        </w:rPr>
        <w:t xml:space="preserve">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4F0147" w:rsidRPr="00034F28">
        <w:rPr>
          <w:rFonts w:eastAsia="Arial Unicode MS" w:cs="Arial"/>
          <w:sz w:val="18"/>
          <w:szCs w:val="18"/>
          <w:lang w:val="en-GB" w:bidi="th-TH"/>
        </w:rPr>
        <w:t xml:space="preserve"> </w:t>
      </w:r>
      <w:r w:rsidRPr="00034F28">
        <w:rPr>
          <w:rFonts w:eastAsia="Arial Unicode MS" w:cs="Arial"/>
          <w:spacing w:val="-4"/>
          <w:sz w:val="18"/>
          <w:szCs w:val="18"/>
          <w:lang w:bidi="th-TH"/>
        </w:rPr>
        <w:t>are</w:t>
      </w:r>
      <w:r w:rsidR="00361952" w:rsidRPr="00034F28">
        <w:rPr>
          <w:rFonts w:eastAsia="Arial Unicode MS" w:cs="Arial"/>
          <w:spacing w:val="-4"/>
          <w:sz w:val="18"/>
          <w:szCs w:val="18"/>
          <w:lang w:bidi="th-TH"/>
        </w:rPr>
        <w:t xml:space="preserve"> </w:t>
      </w:r>
      <w:r w:rsidRPr="00034F28">
        <w:rPr>
          <w:rFonts w:eastAsia="Arial Unicode MS" w:cs="Arial"/>
          <w:spacing w:val="-4"/>
          <w:sz w:val="18"/>
          <w:szCs w:val="18"/>
          <w:lang w:bidi="th-TH"/>
        </w:rPr>
        <w:t>as follows:</w:t>
      </w:r>
    </w:p>
    <w:p w14:paraId="6F5A111B" w14:textId="327D131D" w:rsidR="004F0147" w:rsidRPr="00034F28" w:rsidRDefault="004F0147" w:rsidP="000513EC">
      <w:pPr>
        <w:spacing w:after="0" w:line="240" w:lineRule="auto"/>
        <w:ind w:left="540"/>
        <w:jc w:val="both"/>
        <w:rPr>
          <w:rFonts w:eastAsia="Arial Unicode MS" w:cs="Arial"/>
          <w:spacing w:val="-4"/>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13D7E" w:rsidRPr="00034F28" w14:paraId="12062AD3" w14:textId="77777777" w:rsidTr="5EAE609D">
        <w:tc>
          <w:tcPr>
            <w:tcW w:w="3618" w:type="dxa"/>
            <w:shd w:val="clear" w:color="auto" w:fill="auto"/>
          </w:tcPr>
          <w:p w14:paraId="5249DA92" w14:textId="77777777" w:rsidR="00DD3EA2" w:rsidRPr="00034F28" w:rsidRDefault="00DD3EA2" w:rsidP="00821E9E">
            <w:pPr>
              <w:spacing w:after="0" w:line="240" w:lineRule="auto"/>
              <w:ind w:left="344"/>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765303F4" w14:textId="77777777" w:rsidR="00DD3EA2" w:rsidRPr="00034F28" w:rsidRDefault="00DD3EA2" w:rsidP="00821E9E">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Consolidated </w:t>
            </w:r>
          </w:p>
          <w:p w14:paraId="69CB9D93" w14:textId="77777777" w:rsidR="00DD3EA2" w:rsidRPr="00034F28" w:rsidRDefault="00DD3EA2" w:rsidP="00821E9E">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3690D02" w14:textId="77777777" w:rsidR="00DD3EA2" w:rsidRPr="00034F28" w:rsidRDefault="00DD3EA2" w:rsidP="00821E9E">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Separate </w:t>
            </w:r>
          </w:p>
          <w:p w14:paraId="3024E230" w14:textId="77777777" w:rsidR="00DD3EA2" w:rsidRPr="00034F28" w:rsidRDefault="00DD3EA2" w:rsidP="00821E9E">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r>
      <w:tr w:rsidR="00D13D7E" w:rsidRPr="00034F28" w14:paraId="2A5A347E" w14:textId="77777777" w:rsidTr="5EAE609D">
        <w:tc>
          <w:tcPr>
            <w:tcW w:w="3618" w:type="dxa"/>
            <w:shd w:val="clear" w:color="auto" w:fill="auto"/>
          </w:tcPr>
          <w:p w14:paraId="4DFAACA8" w14:textId="77777777" w:rsidR="009E64A3" w:rsidRPr="00034F28" w:rsidRDefault="009E64A3" w:rsidP="00821E9E">
            <w:pPr>
              <w:spacing w:after="0" w:line="240" w:lineRule="auto"/>
              <w:ind w:left="344"/>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3A17490C" w14:textId="0DF64BD6" w:rsidR="009E64A3" w:rsidRPr="00034F28" w:rsidRDefault="009E64A3" w:rsidP="00821E9E">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For the three-month period ended </w:t>
            </w:r>
            <w:r w:rsidR="00CB51C7" w:rsidRPr="00034F28">
              <w:rPr>
                <w:rFonts w:cs="Arial"/>
                <w:b/>
                <w:bCs/>
                <w:color w:val="000000"/>
                <w:sz w:val="18"/>
                <w:szCs w:val="18"/>
                <w:lang w:val="en-GB"/>
              </w:rPr>
              <w:t>30</w:t>
            </w:r>
            <w:r w:rsidRPr="00034F28">
              <w:rPr>
                <w:rFonts w:cs="Arial"/>
                <w:b/>
                <w:bCs/>
                <w:color w:val="000000"/>
                <w:sz w:val="18"/>
                <w:szCs w:val="18"/>
              </w:rPr>
              <w:t xml:space="preserve"> </w:t>
            </w:r>
            <w:r w:rsidR="00215C16" w:rsidRPr="00034F28">
              <w:rPr>
                <w:rFonts w:cs="Arial"/>
                <w:b/>
                <w:bCs/>
                <w:sz w:val="18"/>
                <w:szCs w:val="18"/>
                <w:lang w:val="en-GB"/>
              </w:rPr>
              <w:t>September</w:t>
            </w:r>
          </w:p>
        </w:tc>
      </w:tr>
      <w:tr w:rsidR="00D13D7E" w:rsidRPr="00451DFD" w14:paraId="0741828F" w14:textId="77777777" w:rsidTr="5EAE609D">
        <w:tc>
          <w:tcPr>
            <w:tcW w:w="3618" w:type="dxa"/>
            <w:shd w:val="clear" w:color="auto" w:fill="auto"/>
          </w:tcPr>
          <w:p w14:paraId="2F368FF8" w14:textId="77777777" w:rsidR="003A3B3B" w:rsidRPr="00451DFD" w:rsidRDefault="003A3B3B" w:rsidP="00821E9E">
            <w:pPr>
              <w:spacing w:after="0" w:line="240" w:lineRule="auto"/>
              <w:ind w:left="344"/>
              <w:jc w:val="both"/>
              <w:rPr>
                <w:rFonts w:cs="Arial"/>
                <w:color w:val="000000"/>
                <w:sz w:val="18"/>
                <w:szCs w:val="18"/>
              </w:rPr>
            </w:pPr>
          </w:p>
        </w:tc>
        <w:tc>
          <w:tcPr>
            <w:tcW w:w="1440" w:type="dxa"/>
            <w:tcBorders>
              <w:top w:val="single" w:sz="4" w:space="0" w:color="auto"/>
            </w:tcBorders>
            <w:shd w:val="clear" w:color="auto" w:fill="auto"/>
          </w:tcPr>
          <w:p w14:paraId="5B3DF2E3"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Unaudited</w:t>
            </w:r>
          </w:p>
          <w:p w14:paraId="729BC77A" w14:textId="48D09DCD" w:rsidR="003A3B3B" w:rsidRPr="00451DFD" w:rsidRDefault="00CB51C7" w:rsidP="00821E9E">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2024</w:t>
            </w:r>
          </w:p>
        </w:tc>
        <w:tc>
          <w:tcPr>
            <w:tcW w:w="1440" w:type="dxa"/>
            <w:tcBorders>
              <w:top w:val="single" w:sz="4" w:space="0" w:color="auto"/>
            </w:tcBorders>
            <w:shd w:val="clear" w:color="auto" w:fill="auto"/>
          </w:tcPr>
          <w:p w14:paraId="5D408B6E" w14:textId="58444A4D" w:rsidR="003A3B3B" w:rsidRPr="00451DFD" w:rsidRDefault="006E433D" w:rsidP="00821E9E">
            <w:pPr>
              <w:spacing w:after="0" w:line="240" w:lineRule="auto"/>
              <w:ind w:left="-40" w:right="-72"/>
              <w:jc w:val="right"/>
              <w:rPr>
                <w:rFonts w:cs="Arial"/>
                <w:b/>
                <w:bCs/>
                <w:color w:val="000000"/>
                <w:sz w:val="18"/>
                <w:szCs w:val="18"/>
              </w:rPr>
            </w:pPr>
            <w:r w:rsidRPr="00451DFD">
              <w:rPr>
                <w:rFonts w:cs="Arial"/>
                <w:b/>
                <w:bCs/>
                <w:color w:val="000000"/>
                <w:sz w:val="18"/>
                <w:szCs w:val="18"/>
              </w:rPr>
              <w:t>Una</w:t>
            </w:r>
            <w:r w:rsidR="003A3B3B" w:rsidRPr="00451DFD">
              <w:rPr>
                <w:rFonts w:cs="Arial"/>
                <w:b/>
                <w:bCs/>
                <w:color w:val="000000"/>
                <w:sz w:val="18"/>
                <w:szCs w:val="18"/>
              </w:rPr>
              <w:t>udited</w:t>
            </w:r>
          </w:p>
          <w:p w14:paraId="1031DB66" w14:textId="6CD83F5B" w:rsidR="003A3B3B" w:rsidRPr="00451DFD" w:rsidRDefault="00CB51C7" w:rsidP="00821E9E">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2023</w:t>
            </w:r>
          </w:p>
        </w:tc>
        <w:tc>
          <w:tcPr>
            <w:tcW w:w="1440" w:type="dxa"/>
            <w:tcBorders>
              <w:top w:val="single" w:sz="4" w:space="0" w:color="auto"/>
            </w:tcBorders>
            <w:shd w:val="clear" w:color="auto" w:fill="auto"/>
          </w:tcPr>
          <w:p w14:paraId="3E1F8A26"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Unaudited</w:t>
            </w:r>
          </w:p>
          <w:p w14:paraId="05376137" w14:textId="45F0CADA" w:rsidR="003A3B3B" w:rsidRPr="00451DFD" w:rsidRDefault="00CB51C7" w:rsidP="00821E9E">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2024</w:t>
            </w:r>
          </w:p>
        </w:tc>
        <w:tc>
          <w:tcPr>
            <w:tcW w:w="1440" w:type="dxa"/>
            <w:tcBorders>
              <w:top w:val="single" w:sz="4" w:space="0" w:color="auto"/>
            </w:tcBorders>
            <w:shd w:val="clear" w:color="auto" w:fill="auto"/>
          </w:tcPr>
          <w:p w14:paraId="3E9C5C0B" w14:textId="2A2FBECE" w:rsidR="003A3B3B" w:rsidRPr="00451DFD" w:rsidRDefault="006E433D" w:rsidP="00821E9E">
            <w:pPr>
              <w:spacing w:after="0" w:line="240" w:lineRule="auto"/>
              <w:ind w:left="-40" w:right="-72"/>
              <w:jc w:val="right"/>
              <w:rPr>
                <w:rFonts w:cs="Arial"/>
                <w:b/>
                <w:bCs/>
                <w:color w:val="000000"/>
                <w:sz w:val="18"/>
                <w:szCs w:val="18"/>
              </w:rPr>
            </w:pPr>
            <w:r w:rsidRPr="00451DFD">
              <w:rPr>
                <w:rFonts w:cs="Arial"/>
                <w:b/>
                <w:bCs/>
                <w:color w:val="000000"/>
                <w:sz w:val="18"/>
                <w:szCs w:val="18"/>
              </w:rPr>
              <w:t>Una</w:t>
            </w:r>
            <w:r w:rsidR="003A3B3B" w:rsidRPr="00451DFD">
              <w:rPr>
                <w:rFonts w:cs="Arial"/>
                <w:b/>
                <w:bCs/>
                <w:color w:val="000000"/>
                <w:sz w:val="18"/>
                <w:szCs w:val="18"/>
              </w:rPr>
              <w:t>udited</w:t>
            </w:r>
          </w:p>
          <w:p w14:paraId="650B8D88" w14:textId="03C71B29" w:rsidR="003A3B3B" w:rsidRPr="00451DFD" w:rsidRDefault="00CB51C7" w:rsidP="00821E9E">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2023</w:t>
            </w:r>
          </w:p>
        </w:tc>
      </w:tr>
      <w:tr w:rsidR="00D13D7E" w:rsidRPr="00451DFD" w14:paraId="7CE0EFE5" w14:textId="77777777" w:rsidTr="5EAE609D">
        <w:tc>
          <w:tcPr>
            <w:tcW w:w="3618" w:type="dxa"/>
            <w:shd w:val="clear" w:color="auto" w:fill="auto"/>
          </w:tcPr>
          <w:p w14:paraId="773A6DDB" w14:textId="77777777" w:rsidR="003A3B3B" w:rsidRPr="00451DFD" w:rsidRDefault="003A3B3B" w:rsidP="00821E9E">
            <w:pPr>
              <w:spacing w:after="0" w:line="240" w:lineRule="auto"/>
              <w:ind w:left="344"/>
              <w:jc w:val="both"/>
              <w:rPr>
                <w:rFonts w:cs="Arial"/>
                <w:color w:val="000000"/>
                <w:sz w:val="18"/>
                <w:szCs w:val="18"/>
              </w:rPr>
            </w:pPr>
          </w:p>
        </w:tc>
        <w:tc>
          <w:tcPr>
            <w:tcW w:w="1440" w:type="dxa"/>
            <w:tcBorders>
              <w:bottom w:val="single" w:sz="4" w:space="0" w:color="auto"/>
            </w:tcBorders>
            <w:shd w:val="clear" w:color="auto" w:fill="auto"/>
          </w:tcPr>
          <w:p w14:paraId="17955675"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57228F8F"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63EA3E9C"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2C70C276" w14:textId="77777777" w:rsidR="003A3B3B" w:rsidRPr="00451DFD" w:rsidRDefault="003A3B3B" w:rsidP="00821E9E">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r>
      <w:tr w:rsidR="00D13D7E" w:rsidRPr="00451DFD" w14:paraId="24812D47" w14:textId="77777777" w:rsidTr="5EAE609D">
        <w:tc>
          <w:tcPr>
            <w:tcW w:w="3618" w:type="dxa"/>
          </w:tcPr>
          <w:p w14:paraId="165B98DF" w14:textId="77777777" w:rsidR="003A3B3B" w:rsidRPr="00451DFD" w:rsidRDefault="003A3B3B" w:rsidP="00821E9E">
            <w:pPr>
              <w:spacing w:after="0" w:line="240" w:lineRule="auto"/>
              <w:ind w:left="344"/>
              <w:rPr>
                <w:rFonts w:cs="Arial"/>
                <w:color w:val="000000"/>
                <w:sz w:val="18"/>
                <w:szCs w:val="18"/>
              </w:rPr>
            </w:pPr>
            <w:r w:rsidRPr="00451DFD">
              <w:rPr>
                <w:rFonts w:cs="Arial"/>
                <w:b/>
                <w:bCs/>
                <w:color w:val="000000"/>
                <w:sz w:val="18"/>
                <w:szCs w:val="18"/>
              </w:rPr>
              <w:t>Management income</w:t>
            </w:r>
          </w:p>
        </w:tc>
        <w:tc>
          <w:tcPr>
            <w:tcW w:w="1440" w:type="dxa"/>
            <w:shd w:val="clear" w:color="auto" w:fill="FAFAFA"/>
          </w:tcPr>
          <w:p w14:paraId="53044FE5" w14:textId="77777777" w:rsidR="003A3B3B" w:rsidRPr="00451DFD" w:rsidRDefault="003A3B3B" w:rsidP="00821E9E">
            <w:pPr>
              <w:spacing w:after="0" w:line="240" w:lineRule="auto"/>
              <w:ind w:left="-40" w:right="-72"/>
              <w:jc w:val="right"/>
              <w:rPr>
                <w:rFonts w:cs="Arial"/>
                <w:color w:val="000000"/>
                <w:sz w:val="18"/>
                <w:szCs w:val="18"/>
              </w:rPr>
            </w:pPr>
          </w:p>
        </w:tc>
        <w:tc>
          <w:tcPr>
            <w:tcW w:w="1440" w:type="dxa"/>
          </w:tcPr>
          <w:p w14:paraId="6779D676" w14:textId="77777777" w:rsidR="003A3B3B" w:rsidRPr="00451DFD" w:rsidRDefault="003A3B3B" w:rsidP="00821E9E">
            <w:pPr>
              <w:spacing w:after="0" w:line="240" w:lineRule="auto"/>
              <w:ind w:left="-40" w:right="-72"/>
              <w:jc w:val="right"/>
              <w:rPr>
                <w:rFonts w:cs="Arial"/>
                <w:color w:val="000000"/>
                <w:sz w:val="18"/>
                <w:szCs w:val="18"/>
              </w:rPr>
            </w:pPr>
          </w:p>
        </w:tc>
        <w:tc>
          <w:tcPr>
            <w:tcW w:w="1440" w:type="dxa"/>
            <w:shd w:val="clear" w:color="auto" w:fill="FAFAFA"/>
          </w:tcPr>
          <w:p w14:paraId="482557A4" w14:textId="77777777" w:rsidR="003A3B3B" w:rsidRPr="00451DFD" w:rsidRDefault="003A3B3B" w:rsidP="00821E9E">
            <w:pPr>
              <w:spacing w:after="0" w:line="240" w:lineRule="auto"/>
              <w:ind w:left="-40" w:right="-72"/>
              <w:jc w:val="right"/>
              <w:rPr>
                <w:rFonts w:cs="Arial"/>
                <w:color w:val="000000"/>
                <w:sz w:val="18"/>
                <w:szCs w:val="18"/>
              </w:rPr>
            </w:pPr>
          </w:p>
        </w:tc>
        <w:tc>
          <w:tcPr>
            <w:tcW w:w="1440" w:type="dxa"/>
          </w:tcPr>
          <w:p w14:paraId="5BA00232" w14:textId="77777777" w:rsidR="003A3B3B" w:rsidRPr="00451DFD" w:rsidRDefault="003A3B3B" w:rsidP="00821E9E">
            <w:pPr>
              <w:spacing w:after="0" w:line="240" w:lineRule="auto"/>
              <w:ind w:left="-40" w:right="-72"/>
              <w:jc w:val="right"/>
              <w:rPr>
                <w:rFonts w:cs="Arial"/>
                <w:color w:val="000000"/>
                <w:sz w:val="18"/>
                <w:szCs w:val="18"/>
              </w:rPr>
            </w:pPr>
          </w:p>
        </w:tc>
      </w:tr>
      <w:tr w:rsidR="00215C16" w:rsidRPr="00451DFD" w14:paraId="4317B270" w14:textId="77777777" w:rsidTr="5EAE609D">
        <w:tc>
          <w:tcPr>
            <w:tcW w:w="3618" w:type="dxa"/>
          </w:tcPr>
          <w:p w14:paraId="0AB2D2F7"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Subsidiaries</w:t>
            </w:r>
          </w:p>
        </w:tc>
        <w:tc>
          <w:tcPr>
            <w:tcW w:w="1440" w:type="dxa"/>
            <w:shd w:val="clear" w:color="auto" w:fill="FAFAFA"/>
          </w:tcPr>
          <w:p w14:paraId="0953FCDD" w14:textId="47E0CDF4" w:rsidR="00BA49F1" w:rsidRPr="00451DFD" w:rsidRDefault="00BA49F1" w:rsidP="00BA49F1">
            <w:pPr>
              <w:spacing w:after="0" w:line="240" w:lineRule="auto"/>
              <w:ind w:left="-40" w:right="-72"/>
              <w:jc w:val="right"/>
              <w:rPr>
                <w:rFonts w:cs="Arial"/>
                <w:color w:val="000000"/>
                <w:sz w:val="18"/>
                <w:szCs w:val="18"/>
              </w:rPr>
            </w:pPr>
            <w:r w:rsidRPr="00451DFD">
              <w:rPr>
                <w:rFonts w:cs="Arial"/>
                <w:color w:val="000000"/>
                <w:sz w:val="18"/>
                <w:szCs w:val="18"/>
              </w:rPr>
              <w:t>-</w:t>
            </w:r>
          </w:p>
        </w:tc>
        <w:tc>
          <w:tcPr>
            <w:tcW w:w="1440" w:type="dxa"/>
          </w:tcPr>
          <w:p w14:paraId="7618676C" w14:textId="5789D420"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rPr>
              <w:t>-</w:t>
            </w:r>
          </w:p>
        </w:tc>
        <w:tc>
          <w:tcPr>
            <w:tcW w:w="1440" w:type="dxa"/>
            <w:shd w:val="clear" w:color="auto" w:fill="FAFAFA"/>
          </w:tcPr>
          <w:p w14:paraId="2144A2D5" w14:textId="01056E47" w:rsidR="00215C16" w:rsidRPr="00451DFD" w:rsidRDefault="00474A4A" w:rsidP="00215C16">
            <w:pPr>
              <w:spacing w:after="0" w:line="240" w:lineRule="auto"/>
              <w:ind w:left="-40" w:right="-72"/>
              <w:jc w:val="right"/>
              <w:rPr>
                <w:rFonts w:cs="Arial"/>
                <w:color w:val="000000"/>
                <w:sz w:val="18"/>
                <w:szCs w:val="18"/>
              </w:rPr>
            </w:pPr>
            <w:r w:rsidRPr="00451DFD">
              <w:rPr>
                <w:rFonts w:cs="Arial"/>
                <w:color w:val="000000"/>
                <w:sz w:val="18"/>
                <w:szCs w:val="18"/>
              </w:rPr>
              <w:t>2,400</w:t>
            </w:r>
          </w:p>
        </w:tc>
        <w:tc>
          <w:tcPr>
            <w:tcW w:w="1440" w:type="dxa"/>
          </w:tcPr>
          <w:p w14:paraId="61277DF3" w14:textId="73913061"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3</w:t>
            </w:r>
            <w:r w:rsidRPr="00451DFD">
              <w:rPr>
                <w:rFonts w:cs="Arial"/>
                <w:sz w:val="18"/>
                <w:szCs w:val="18"/>
              </w:rPr>
              <w:t>,</w:t>
            </w:r>
            <w:r w:rsidRPr="00451DFD">
              <w:rPr>
                <w:rFonts w:cs="Arial"/>
                <w:sz w:val="18"/>
                <w:szCs w:val="18"/>
                <w:lang w:val="en-GB"/>
              </w:rPr>
              <w:t>000</w:t>
            </w:r>
          </w:p>
        </w:tc>
      </w:tr>
      <w:tr w:rsidR="00215C16" w:rsidRPr="00451DFD" w14:paraId="71229B24" w14:textId="77777777" w:rsidTr="5EAE609D">
        <w:tc>
          <w:tcPr>
            <w:tcW w:w="3618" w:type="dxa"/>
          </w:tcPr>
          <w:p w14:paraId="7F254062"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Joint ventures</w:t>
            </w:r>
          </w:p>
        </w:tc>
        <w:tc>
          <w:tcPr>
            <w:tcW w:w="1440" w:type="dxa"/>
            <w:tcBorders>
              <w:bottom w:val="single" w:sz="4" w:space="0" w:color="auto"/>
            </w:tcBorders>
            <w:shd w:val="clear" w:color="auto" w:fill="FAFAFA"/>
          </w:tcPr>
          <w:p w14:paraId="5323FDAA" w14:textId="0429CAC3" w:rsidR="00215C16" w:rsidRPr="00451DFD" w:rsidRDefault="001523BB" w:rsidP="00215C16">
            <w:pPr>
              <w:spacing w:after="0" w:line="240" w:lineRule="auto"/>
              <w:ind w:left="-40" w:right="-72"/>
              <w:jc w:val="right"/>
              <w:rPr>
                <w:rFonts w:cs="Arial"/>
                <w:color w:val="000000"/>
                <w:sz w:val="18"/>
                <w:szCs w:val="18"/>
              </w:rPr>
            </w:pPr>
            <w:r w:rsidRPr="00451DFD">
              <w:rPr>
                <w:rFonts w:cs="Arial"/>
                <w:color w:val="000000"/>
                <w:sz w:val="18"/>
                <w:szCs w:val="18"/>
              </w:rPr>
              <w:t>450</w:t>
            </w:r>
          </w:p>
        </w:tc>
        <w:tc>
          <w:tcPr>
            <w:tcW w:w="1440" w:type="dxa"/>
            <w:tcBorders>
              <w:bottom w:val="single" w:sz="4" w:space="0" w:color="auto"/>
            </w:tcBorders>
          </w:tcPr>
          <w:p w14:paraId="26C74B96" w14:textId="45651282"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8</w:t>
            </w:r>
            <w:r w:rsidRPr="00451DFD">
              <w:rPr>
                <w:rFonts w:cs="Arial"/>
                <w:sz w:val="18"/>
                <w:szCs w:val="18"/>
              </w:rPr>
              <w:t>,</w:t>
            </w:r>
            <w:r w:rsidRPr="00451DFD">
              <w:rPr>
                <w:rFonts w:cs="Arial"/>
                <w:sz w:val="18"/>
                <w:szCs w:val="18"/>
                <w:lang w:val="en-GB"/>
              </w:rPr>
              <w:t>959</w:t>
            </w:r>
          </w:p>
        </w:tc>
        <w:tc>
          <w:tcPr>
            <w:tcW w:w="1440" w:type="dxa"/>
            <w:tcBorders>
              <w:bottom w:val="single" w:sz="4" w:space="0" w:color="auto"/>
            </w:tcBorders>
            <w:shd w:val="clear" w:color="auto" w:fill="FAFAFA"/>
          </w:tcPr>
          <w:p w14:paraId="46AB7163" w14:textId="77EA8844" w:rsidR="00215C16" w:rsidRPr="00451DFD" w:rsidRDefault="00474A4A" w:rsidP="00215C16">
            <w:pPr>
              <w:spacing w:after="0" w:line="240" w:lineRule="auto"/>
              <w:ind w:left="-40" w:right="-72"/>
              <w:jc w:val="right"/>
              <w:rPr>
                <w:rFonts w:cs="Arial"/>
                <w:color w:val="000000"/>
                <w:sz w:val="18"/>
                <w:szCs w:val="18"/>
              </w:rPr>
            </w:pPr>
            <w:r w:rsidRPr="00451DFD">
              <w:rPr>
                <w:rFonts w:cs="Arial"/>
                <w:color w:val="000000"/>
                <w:sz w:val="18"/>
                <w:szCs w:val="18"/>
              </w:rPr>
              <w:t>450</w:t>
            </w:r>
          </w:p>
        </w:tc>
        <w:tc>
          <w:tcPr>
            <w:tcW w:w="1440" w:type="dxa"/>
            <w:tcBorders>
              <w:bottom w:val="single" w:sz="4" w:space="0" w:color="auto"/>
            </w:tcBorders>
          </w:tcPr>
          <w:p w14:paraId="3A29D023" w14:textId="38B7B0C2"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8</w:t>
            </w:r>
            <w:r w:rsidRPr="00451DFD">
              <w:rPr>
                <w:rFonts w:cs="Arial"/>
                <w:sz w:val="18"/>
                <w:szCs w:val="18"/>
              </w:rPr>
              <w:t>,</w:t>
            </w:r>
            <w:r w:rsidRPr="00451DFD">
              <w:rPr>
                <w:rFonts w:cs="Arial"/>
                <w:sz w:val="18"/>
                <w:szCs w:val="18"/>
                <w:lang w:val="en-GB"/>
              </w:rPr>
              <w:t>959</w:t>
            </w:r>
          </w:p>
        </w:tc>
      </w:tr>
      <w:tr w:rsidR="00215C16" w:rsidRPr="00451DFD" w14:paraId="120D59D6" w14:textId="77777777" w:rsidTr="5EAE609D">
        <w:tc>
          <w:tcPr>
            <w:tcW w:w="3618" w:type="dxa"/>
            <w:shd w:val="clear" w:color="auto" w:fill="auto"/>
          </w:tcPr>
          <w:p w14:paraId="57A69868" w14:textId="77777777" w:rsidR="00215C16" w:rsidRPr="00451DFD" w:rsidRDefault="00215C16" w:rsidP="00215C16">
            <w:pPr>
              <w:spacing w:after="0" w:line="240" w:lineRule="auto"/>
              <w:ind w:left="344"/>
              <w:jc w:val="both"/>
              <w:rPr>
                <w:rFonts w:cs="Arial"/>
                <w:color w:val="000000"/>
                <w:sz w:val="18"/>
                <w:szCs w:val="18"/>
              </w:rPr>
            </w:pPr>
          </w:p>
        </w:tc>
        <w:tc>
          <w:tcPr>
            <w:tcW w:w="1440" w:type="dxa"/>
            <w:tcBorders>
              <w:top w:val="single" w:sz="4" w:space="0" w:color="auto"/>
            </w:tcBorders>
            <w:shd w:val="clear" w:color="auto" w:fill="FAFAFA"/>
          </w:tcPr>
          <w:p w14:paraId="2D31B004"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663A41F2"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FAFAFA"/>
          </w:tcPr>
          <w:p w14:paraId="6400DF77"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1089D06B" w14:textId="77777777" w:rsidR="00215C16" w:rsidRPr="00451DFD" w:rsidRDefault="00215C16" w:rsidP="00215C16">
            <w:pPr>
              <w:spacing w:after="0" w:line="240" w:lineRule="auto"/>
              <w:ind w:left="-40" w:right="-72"/>
              <w:jc w:val="right"/>
              <w:rPr>
                <w:rFonts w:cs="Arial"/>
                <w:b/>
                <w:bCs/>
                <w:color w:val="000000"/>
                <w:sz w:val="18"/>
                <w:szCs w:val="18"/>
              </w:rPr>
            </w:pPr>
          </w:p>
        </w:tc>
      </w:tr>
      <w:tr w:rsidR="00215C16" w:rsidRPr="00451DFD" w14:paraId="5DFEC8AF" w14:textId="77777777" w:rsidTr="5EAE609D">
        <w:tc>
          <w:tcPr>
            <w:tcW w:w="3618" w:type="dxa"/>
          </w:tcPr>
          <w:p w14:paraId="253C2CBA" w14:textId="77777777" w:rsidR="00215C16" w:rsidRPr="00451DFD"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108CA813" w14:textId="34F699BF" w:rsidR="00215C16" w:rsidRPr="00451DFD" w:rsidRDefault="001523BB" w:rsidP="00215C16">
            <w:pPr>
              <w:spacing w:after="0" w:line="240" w:lineRule="auto"/>
              <w:ind w:left="-40" w:right="-72"/>
              <w:jc w:val="right"/>
              <w:rPr>
                <w:rFonts w:cs="Arial"/>
                <w:color w:val="000000"/>
                <w:sz w:val="18"/>
                <w:szCs w:val="18"/>
              </w:rPr>
            </w:pPr>
            <w:r w:rsidRPr="00451DFD">
              <w:rPr>
                <w:rFonts w:cs="Arial"/>
                <w:color w:val="000000"/>
                <w:sz w:val="18"/>
                <w:szCs w:val="18"/>
              </w:rPr>
              <w:t>450</w:t>
            </w:r>
          </w:p>
        </w:tc>
        <w:tc>
          <w:tcPr>
            <w:tcW w:w="1440" w:type="dxa"/>
            <w:tcBorders>
              <w:bottom w:val="single" w:sz="4" w:space="0" w:color="auto"/>
            </w:tcBorders>
          </w:tcPr>
          <w:p w14:paraId="7F18A5D5" w14:textId="26684DE7"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8</w:t>
            </w:r>
            <w:r w:rsidRPr="00451DFD">
              <w:rPr>
                <w:rFonts w:cs="Arial"/>
                <w:sz w:val="18"/>
                <w:szCs w:val="18"/>
              </w:rPr>
              <w:t>,</w:t>
            </w:r>
            <w:r w:rsidRPr="00451DFD">
              <w:rPr>
                <w:rFonts w:cs="Arial"/>
                <w:sz w:val="18"/>
                <w:szCs w:val="18"/>
                <w:lang w:val="en-GB"/>
              </w:rPr>
              <w:t>959</w:t>
            </w:r>
          </w:p>
        </w:tc>
        <w:tc>
          <w:tcPr>
            <w:tcW w:w="1440" w:type="dxa"/>
            <w:tcBorders>
              <w:bottom w:val="single" w:sz="4" w:space="0" w:color="auto"/>
            </w:tcBorders>
            <w:shd w:val="clear" w:color="auto" w:fill="FAFAFA"/>
          </w:tcPr>
          <w:p w14:paraId="6F9EE0C6" w14:textId="7B0F2D3B" w:rsidR="00215C16" w:rsidRPr="00451DFD" w:rsidRDefault="00474A4A" w:rsidP="00215C16">
            <w:pPr>
              <w:spacing w:after="0" w:line="240" w:lineRule="auto"/>
              <w:ind w:left="-40" w:right="-72"/>
              <w:jc w:val="right"/>
              <w:rPr>
                <w:rFonts w:cs="Arial"/>
                <w:color w:val="000000"/>
                <w:sz w:val="18"/>
                <w:szCs w:val="18"/>
              </w:rPr>
            </w:pPr>
            <w:r w:rsidRPr="00451DFD">
              <w:rPr>
                <w:rFonts w:cs="Arial"/>
                <w:color w:val="000000"/>
                <w:sz w:val="18"/>
                <w:szCs w:val="18"/>
              </w:rPr>
              <w:t>2,850</w:t>
            </w:r>
          </w:p>
        </w:tc>
        <w:tc>
          <w:tcPr>
            <w:tcW w:w="1440" w:type="dxa"/>
            <w:tcBorders>
              <w:bottom w:val="single" w:sz="4" w:space="0" w:color="auto"/>
            </w:tcBorders>
          </w:tcPr>
          <w:p w14:paraId="3D220AA2" w14:textId="3975D875"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11</w:t>
            </w:r>
            <w:r w:rsidRPr="00451DFD">
              <w:rPr>
                <w:rFonts w:cs="Arial"/>
                <w:sz w:val="18"/>
                <w:szCs w:val="18"/>
              </w:rPr>
              <w:t>,</w:t>
            </w:r>
            <w:r w:rsidRPr="00451DFD">
              <w:rPr>
                <w:rFonts w:cs="Arial"/>
                <w:sz w:val="18"/>
                <w:szCs w:val="18"/>
                <w:lang w:val="en-GB"/>
              </w:rPr>
              <w:t>959</w:t>
            </w:r>
          </w:p>
        </w:tc>
      </w:tr>
      <w:tr w:rsidR="00215C16" w:rsidRPr="00451DFD" w14:paraId="0057C7C3" w14:textId="77777777" w:rsidTr="00825D13">
        <w:trPr>
          <w:trHeight w:val="56"/>
        </w:trPr>
        <w:tc>
          <w:tcPr>
            <w:tcW w:w="3618" w:type="dxa"/>
          </w:tcPr>
          <w:p w14:paraId="1265C7A1"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65A82E19"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7FFD6146"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3689C5B9"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5E731775"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4A74823D" w14:textId="77777777" w:rsidTr="5EAE609D">
        <w:tc>
          <w:tcPr>
            <w:tcW w:w="3618" w:type="dxa"/>
          </w:tcPr>
          <w:p w14:paraId="429738AA" w14:textId="77777777" w:rsidR="00215C16" w:rsidRPr="00451DFD" w:rsidRDefault="00215C16" w:rsidP="00215C16">
            <w:pPr>
              <w:spacing w:after="0" w:line="240" w:lineRule="auto"/>
              <w:ind w:left="344"/>
              <w:rPr>
                <w:rFonts w:cs="Arial"/>
                <w:color w:val="000000"/>
                <w:sz w:val="18"/>
                <w:szCs w:val="18"/>
              </w:rPr>
            </w:pPr>
            <w:r w:rsidRPr="00451DFD">
              <w:rPr>
                <w:rFonts w:cs="Arial"/>
                <w:b/>
                <w:bCs/>
                <w:color w:val="000000"/>
                <w:sz w:val="18"/>
                <w:szCs w:val="18"/>
              </w:rPr>
              <w:t>Interest income</w:t>
            </w:r>
          </w:p>
        </w:tc>
        <w:tc>
          <w:tcPr>
            <w:tcW w:w="1440" w:type="dxa"/>
            <w:shd w:val="clear" w:color="auto" w:fill="FAFAFA"/>
          </w:tcPr>
          <w:p w14:paraId="3E65ADC6"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5DC848E3"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shd w:val="clear" w:color="auto" w:fill="FAFAFA"/>
          </w:tcPr>
          <w:p w14:paraId="67A12300"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2BC89E7A"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1459B832" w14:textId="77777777" w:rsidTr="5EAE609D">
        <w:tc>
          <w:tcPr>
            <w:tcW w:w="3618" w:type="dxa"/>
          </w:tcPr>
          <w:p w14:paraId="72B548C8"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Subsidiaries</w:t>
            </w:r>
          </w:p>
        </w:tc>
        <w:tc>
          <w:tcPr>
            <w:tcW w:w="1440" w:type="dxa"/>
            <w:shd w:val="clear" w:color="auto" w:fill="FAFAFA"/>
          </w:tcPr>
          <w:p w14:paraId="2FB60CB4" w14:textId="1A832E5B" w:rsidR="00215C16" w:rsidRPr="00451DFD" w:rsidRDefault="00023B7A" w:rsidP="00215C16">
            <w:pPr>
              <w:spacing w:after="0" w:line="240" w:lineRule="auto"/>
              <w:ind w:left="-40" w:right="-72"/>
              <w:jc w:val="right"/>
              <w:rPr>
                <w:rFonts w:cs="Arial"/>
                <w:color w:val="000000"/>
                <w:sz w:val="18"/>
                <w:szCs w:val="18"/>
              </w:rPr>
            </w:pPr>
            <w:r w:rsidRPr="00451DFD">
              <w:rPr>
                <w:rFonts w:cs="Arial"/>
                <w:color w:val="000000"/>
                <w:sz w:val="18"/>
                <w:szCs w:val="18"/>
              </w:rPr>
              <w:t>-</w:t>
            </w:r>
          </w:p>
        </w:tc>
        <w:tc>
          <w:tcPr>
            <w:tcW w:w="1440" w:type="dxa"/>
          </w:tcPr>
          <w:p w14:paraId="76122C87" w14:textId="3F29A292"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rPr>
              <w:t>-</w:t>
            </w:r>
          </w:p>
        </w:tc>
        <w:tc>
          <w:tcPr>
            <w:tcW w:w="1440" w:type="dxa"/>
            <w:shd w:val="clear" w:color="auto" w:fill="FAFAFA"/>
          </w:tcPr>
          <w:p w14:paraId="324340C3" w14:textId="07611390" w:rsidR="00215C16" w:rsidRPr="00451DFD" w:rsidRDefault="00474A4A" w:rsidP="00215C16">
            <w:pPr>
              <w:spacing w:after="0" w:line="240" w:lineRule="auto"/>
              <w:ind w:left="-40" w:right="-72"/>
              <w:jc w:val="right"/>
              <w:rPr>
                <w:rFonts w:cs="Arial"/>
                <w:color w:val="000000"/>
                <w:sz w:val="18"/>
                <w:szCs w:val="18"/>
                <w:lang w:val="en-GB" w:bidi="th-TH"/>
              </w:rPr>
            </w:pPr>
            <w:r w:rsidRPr="00451DFD">
              <w:rPr>
                <w:rFonts w:cs="Arial"/>
                <w:color w:val="000000"/>
                <w:sz w:val="18"/>
                <w:szCs w:val="18"/>
                <w:lang w:val="en-GB" w:bidi="th-TH"/>
              </w:rPr>
              <w:t>13,690</w:t>
            </w:r>
          </w:p>
        </w:tc>
        <w:tc>
          <w:tcPr>
            <w:tcW w:w="1440" w:type="dxa"/>
          </w:tcPr>
          <w:p w14:paraId="59184D48" w14:textId="67DAD887"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11</w:t>
            </w:r>
            <w:r w:rsidRPr="00451DFD">
              <w:rPr>
                <w:rFonts w:cs="Arial"/>
                <w:sz w:val="18"/>
                <w:szCs w:val="18"/>
              </w:rPr>
              <w:t>,</w:t>
            </w:r>
            <w:r w:rsidRPr="00451DFD">
              <w:rPr>
                <w:rFonts w:cs="Arial"/>
                <w:sz w:val="18"/>
                <w:szCs w:val="18"/>
                <w:lang w:val="en-GB"/>
              </w:rPr>
              <w:t>53</w:t>
            </w:r>
            <w:r w:rsidRPr="00451DFD">
              <w:rPr>
                <w:rFonts w:cs="Arial"/>
                <w:sz w:val="18"/>
                <w:szCs w:val="18"/>
                <w:lang w:val="en-GB" w:bidi="th-TH"/>
              </w:rPr>
              <w:t>2</w:t>
            </w:r>
          </w:p>
        </w:tc>
      </w:tr>
      <w:tr w:rsidR="00215C16" w:rsidRPr="00451DFD" w14:paraId="31506F1C" w14:textId="77777777" w:rsidTr="5EAE609D">
        <w:tc>
          <w:tcPr>
            <w:tcW w:w="3618" w:type="dxa"/>
          </w:tcPr>
          <w:p w14:paraId="50FC255D"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Joint ventures</w:t>
            </w:r>
          </w:p>
        </w:tc>
        <w:tc>
          <w:tcPr>
            <w:tcW w:w="1440" w:type="dxa"/>
            <w:shd w:val="clear" w:color="auto" w:fill="FAFAFA"/>
          </w:tcPr>
          <w:p w14:paraId="74323A66" w14:textId="41982696" w:rsidR="00215C16" w:rsidRPr="00451DFD" w:rsidRDefault="00023B7A" w:rsidP="00215C16">
            <w:pPr>
              <w:spacing w:after="0" w:line="240" w:lineRule="auto"/>
              <w:ind w:left="-40" w:right="-72"/>
              <w:jc w:val="right"/>
              <w:rPr>
                <w:rFonts w:cs="Arial"/>
                <w:color w:val="000000"/>
                <w:sz w:val="18"/>
                <w:szCs w:val="18"/>
              </w:rPr>
            </w:pPr>
            <w:r w:rsidRPr="00451DFD">
              <w:rPr>
                <w:rFonts w:cs="Arial"/>
                <w:color w:val="000000"/>
                <w:sz w:val="18"/>
                <w:szCs w:val="18"/>
              </w:rPr>
              <w:t>14,161</w:t>
            </w:r>
          </w:p>
        </w:tc>
        <w:tc>
          <w:tcPr>
            <w:tcW w:w="1440" w:type="dxa"/>
          </w:tcPr>
          <w:p w14:paraId="45F73E2F" w14:textId="2605EE4A"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16</w:t>
            </w:r>
            <w:r w:rsidRPr="00451DFD">
              <w:rPr>
                <w:rFonts w:cs="Arial"/>
                <w:sz w:val="18"/>
                <w:szCs w:val="18"/>
              </w:rPr>
              <w:t>,</w:t>
            </w:r>
            <w:r w:rsidRPr="00451DFD">
              <w:rPr>
                <w:rFonts w:cs="Arial"/>
                <w:sz w:val="18"/>
                <w:szCs w:val="18"/>
                <w:lang w:val="en-GB"/>
              </w:rPr>
              <w:t>241</w:t>
            </w:r>
          </w:p>
        </w:tc>
        <w:tc>
          <w:tcPr>
            <w:tcW w:w="1440" w:type="dxa"/>
            <w:shd w:val="clear" w:color="auto" w:fill="FAFAFA"/>
          </w:tcPr>
          <w:p w14:paraId="391976E7" w14:textId="35962C28" w:rsidR="00215C16" w:rsidRPr="00451DFD" w:rsidRDefault="00023B7A" w:rsidP="00215C16">
            <w:pPr>
              <w:spacing w:after="0" w:line="240" w:lineRule="auto"/>
              <w:ind w:left="-40" w:right="-72"/>
              <w:jc w:val="right"/>
              <w:rPr>
                <w:rFonts w:cs="Arial"/>
                <w:color w:val="000000"/>
                <w:sz w:val="18"/>
                <w:szCs w:val="18"/>
              </w:rPr>
            </w:pPr>
            <w:r w:rsidRPr="00451DFD">
              <w:rPr>
                <w:rFonts w:cs="Arial"/>
                <w:color w:val="000000"/>
                <w:sz w:val="18"/>
                <w:szCs w:val="18"/>
              </w:rPr>
              <w:t>14,161</w:t>
            </w:r>
          </w:p>
        </w:tc>
        <w:tc>
          <w:tcPr>
            <w:tcW w:w="1440" w:type="dxa"/>
          </w:tcPr>
          <w:p w14:paraId="20F34FFD" w14:textId="00E0F0E7"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16</w:t>
            </w:r>
            <w:r w:rsidRPr="00451DFD">
              <w:rPr>
                <w:rFonts w:cs="Arial"/>
                <w:sz w:val="18"/>
                <w:szCs w:val="18"/>
              </w:rPr>
              <w:t>,</w:t>
            </w:r>
            <w:r w:rsidRPr="00451DFD">
              <w:rPr>
                <w:rFonts w:cs="Arial"/>
                <w:sz w:val="18"/>
                <w:szCs w:val="18"/>
                <w:lang w:val="en-GB"/>
              </w:rPr>
              <w:t>241</w:t>
            </w:r>
          </w:p>
        </w:tc>
      </w:tr>
      <w:tr w:rsidR="00215C16" w:rsidRPr="00451DFD" w14:paraId="07F26173" w14:textId="77777777" w:rsidTr="5EAE609D">
        <w:tc>
          <w:tcPr>
            <w:tcW w:w="3618" w:type="dxa"/>
          </w:tcPr>
          <w:p w14:paraId="75C3429C"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5EDF58C6"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395D98BE"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6B991AE"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2816A631"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2D9F4B50" w14:textId="77777777" w:rsidTr="5EAE609D">
        <w:tc>
          <w:tcPr>
            <w:tcW w:w="3618" w:type="dxa"/>
          </w:tcPr>
          <w:p w14:paraId="78911C5D" w14:textId="77777777" w:rsidR="00215C16" w:rsidRPr="00451DFD"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71FA26B3" w14:textId="094083A0" w:rsidR="00215C16" w:rsidRPr="00451DFD" w:rsidRDefault="00023B7A" w:rsidP="00215C16">
            <w:pPr>
              <w:spacing w:after="0" w:line="240" w:lineRule="auto"/>
              <w:ind w:left="-40" w:right="-72"/>
              <w:jc w:val="right"/>
              <w:rPr>
                <w:rFonts w:cs="Arial"/>
                <w:color w:val="000000"/>
                <w:sz w:val="18"/>
                <w:szCs w:val="18"/>
              </w:rPr>
            </w:pPr>
            <w:r w:rsidRPr="00451DFD">
              <w:rPr>
                <w:rFonts w:cs="Arial"/>
                <w:color w:val="000000"/>
                <w:sz w:val="18"/>
                <w:szCs w:val="18"/>
              </w:rPr>
              <w:t>14,161</w:t>
            </w:r>
          </w:p>
        </w:tc>
        <w:tc>
          <w:tcPr>
            <w:tcW w:w="1440" w:type="dxa"/>
            <w:tcBorders>
              <w:bottom w:val="single" w:sz="4" w:space="0" w:color="auto"/>
            </w:tcBorders>
          </w:tcPr>
          <w:p w14:paraId="24AB983E" w14:textId="54F07C6A"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16</w:t>
            </w:r>
            <w:r w:rsidRPr="00451DFD">
              <w:rPr>
                <w:rFonts w:cs="Arial"/>
                <w:sz w:val="18"/>
                <w:szCs w:val="18"/>
              </w:rPr>
              <w:t>,</w:t>
            </w:r>
            <w:r w:rsidRPr="00451DFD">
              <w:rPr>
                <w:rFonts w:cs="Arial"/>
                <w:sz w:val="18"/>
                <w:szCs w:val="18"/>
                <w:lang w:val="en-GB"/>
              </w:rPr>
              <w:t>241</w:t>
            </w:r>
          </w:p>
        </w:tc>
        <w:tc>
          <w:tcPr>
            <w:tcW w:w="1440" w:type="dxa"/>
            <w:tcBorders>
              <w:bottom w:val="single" w:sz="4" w:space="0" w:color="auto"/>
            </w:tcBorders>
            <w:shd w:val="clear" w:color="auto" w:fill="FAFAFA"/>
          </w:tcPr>
          <w:p w14:paraId="65FC35B3" w14:textId="5355B810" w:rsidR="00215C16" w:rsidRPr="00451DFD" w:rsidRDefault="00023B7A" w:rsidP="00215C16">
            <w:pPr>
              <w:spacing w:after="0" w:line="240" w:lineRule="auto"/>
              <w:ind w:left="-40" w:right="-72"/>
              <w:jc w:val="right"/>
              <w:rPr>
                <w:rFonts w:cs="Arial"/>
                <w:color w:val="000000"/>
                <w:sz w:val="18"/>
                <w:szCs w:val="18"/>
              </w:rPr>
            </w:pPr>
            <w:r w:rsidRPr="00451DFD">
              <w:rPr>
                <w:rFonts w:cs="Arial"/>
                <w:color w:val="000000"/>
                <w:sz w:val="18"/>
                <w:szCs w:val="18"/>
              </w:rPr>
              <w:t>27,851</w:t>
            </w:r>
          </w:p>
        </w:tc>
        <w:tc>
          <w:tcPr>
            <w:tcW w:w="1440" w:type="dxa"/>
            <w:tcBorders>
              <w:bottom w:val="single" w:sz="4" w:space="0" w:color="auto"/>
            </w:tcBorders>
          </w:tcPr>
          <w:p w14:paraId="17A4F031" w14:textId="11E03187" w:rsidR="00215C16" w:rsidRPr="00451DFD" w:rsidRDefault="00215C16" w:rsidP="00215C16">
            <w:pPr>
              <w:spacing w:after="0" w:line="240" w:lineRule="auto"/>
              <w:ind w:left="-40" w:right="-72"/>
              <w:jc w:val="right"/>
              <w:rPr>
                <w:rFonts w:cs="Arial"/>
                <w:color w:val="000000"/>
                <w:sz w:val="18"/>
                <w:szCs w:val="18"/>
              </w:rPr>
            </w:pPr>
            <w:r w:rsidRPr="00451DFD">
              <w:rPr>
                <w:rFonts w:cs="Arial"/>
                <w:sz w:val="18"/>
                <w:szCs w:val="18"/>
                <w:lang w:val="en-GB"/>
              </w:rPr>
              <w:t>27</w:t>
            </w:r>
            <w:r w:rsidRPr="00451DFD">
              <w:rPr>
                <w:rFonts w:cs="Arial"/>
                <w:sz w:val="18"/>
                <w:szCs w:val="18"/>
              </w:rPr>
              <w:t>,</w:t>
            </w:r>
            <w:r w:rsidRPr="00451DFD">
              <w:rPr>
                <w:rFonts w:cs="Arial"/>
                <w:sz w:val="18"/>
                <w:szCs w:val="18"/>
                <w:lang w:val="en-GB"/>
              </w:rPr>
              <w:t>773</w:t>
            </w:r>
          </w:p>
        </w:tc>
      </w:tr>
      <w:tr w:rsidR="00215C16" w:rsidRPr="00451DFD" w14:paraId="47379B88" w14:textId="77777777" w:rsidTr="5EAE609D">
        <w:tc>
          <w:tcPr>
            <w:tcW w:w="3618" w:type="dxa"/>
          </w:tcPr>
          <w:p w14:paraId="531908CA"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0273073A"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11E8E762"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2F014DA2"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600BFEB7"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1C5BE413" w14:textId="77777777" w:rsidTr="5EAE609D">
        <w:tc>
          <w:tcPr>
            <w:tcW w:w="3618" w:type="dxa"/>
          </w:tcPr>
          <w:p w14:paraId="3B567D35" w14:textId="77777777" w:rsidR="00215C16" w:rsidRPr="00451DFD" w:rsidRDefault="00215C16" w:rsidP="00215C16">
            <w:pPr>
              <w:spacing w:after="0" w:line="240" w:lineRule="auto"/>
              <w:ind w:left="344"/>
              <w:rPr>
                <w:rFonts w:cs="Arial"/>
                <w:b/>
                <w:bCs/>
                <w:color w:val="000000"/>
                <w:sz w:val="18"/>
                <w:szCs w:val="18"/>
              </w:rPr>
            </w:pPr>
            <w:r w:rsidRPr="00451DFD">
              <w:rPr>
                <w:rFonts w:cs="Arial"/>
                <w:b/>
                <w:bCs/>
                <w:color w:val="000000"/>
                <w:sz w:val="18"/>
                <w:szCs w:val="18"/>
              </w:rPr>
              <w:t>Interest expenses</w:t>
            </w:r>
          </w:p>
        </w:tc>
        <w:tc>
          <w:tcPr>
            <w:tcW w:w="1440" w:type="dxa"/>
            <w:shd w:val="clear" w:color="auto" w:fill="FAFAFA"/>
          </w:tcPr>
          <w:p w14:paraId="000E3B11"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3CFCA25D"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shd w:val="clear" w:color="auto" w:fill="FAFAFA"/>
          </w:tcPr>
          <w:p w14:paraId="42EDA38D"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31A83090"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034F28" w14:paraId="7D3C2025" w14:textId="77777777" w:rsidTr="5EAE609D">
        <w:tc>
          <w:tcPr>
            <w:tcW w:w="3618" w:type="dxa"/>
          </w:tcPr>
          <w:p w14:paraId="0C4965A0" w14:textId="77777777" w:rsidR="00215C16" w:rsidRPr="00034F28" w:rsidRDefault="00215C16" w:rsidP="00215C16">
            <w:pPr>
              <w:spacing w:after="0" w:line="240" w:lineRule="auto"/>
              <w:ind w:left="344"/>
              <w:rPr>
                <w:rFonts w:cs="Arial"/>
                <w:color w:val="000000"/>
                <w:sz w:val="18"/>
                <w:szCs w:val="18"/>
              </w:rPr>
            </w:pPr>
            <w:r w:rsidRPr="00034F28">
              <w:rPr>
                <w:rFonts w:cs="Arial"/>
                <w:color w:val="000000"/>
                <w:sz w:val="18"/>
                <w:szCs w:val="18"/>
              </w:rPr>
              <w:t>Parent</w:t>
            </w:r>
          </w:p>
        </w:tc>
        <w:tc>
          <w:tcPr>
            <w:tcW w:w="1440" w:type="dxa"/>
            <w:shd w:val="clear" w:color="auto" w:fill="FAFAFA"/>
          </w:tcPr>
          <w:p w14:paraId="76CC71DB" w14:textId="71255F1D"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59</w:t>
            </w:r>
            <w:r w:rsidR="12D22E51" w:rsidRPr="00034F28">
              <w:rPr>
                <w:rFonts w:cs="Arial"/>
                <w:color w:val="000000"/>
                <w:sz w:val="18"/>
                <w:szCs w:val="18"/>
              </w:rPr>
              <w:t>8</w:t>
            </w:r>
          </w:p>
        </w:tc>
        <w:tc>
          <w:tcPr>
            <w:tcW w:w="1440" w:type="dxa"/>
          </w:tcPr>
          <w:p w14:paraId="1C38CA62" w14:textId="78001391"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lang w:val="en-GB"/>
              </w:rPr>
              <w:t>449</w:t>
            </w:r>
          </w:p>
        </w:tc>
        <w:tc>
          <w:tcPr>
            <w:tcW w:w="1440" w:type="dxa"/>
            <w:shd w:val="clear" w:color="auto" w:fill="FAFAFA"/>
          </w:tcPr>
          <w:p w14:paraId="49B8D3C3" w14:textId="144B902A"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593</w:t>
            </w:r>
          </w:p>
        </w:tc>
        <w:tc>
          <w:tcPr>
            <w:tcW w:w="1440" w:type="dxa"/>
          </w:tcPr>
          <w:p w14:paraId="52A0C897" w14:textId="10C91163"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lang w:val="en-GB"/>
              </w:rPr>
              <w:t>45</w:t>
            </w:r>
            <w:r w:rsidR="08AFE291" w:rsidRPr="00034F28">
              <w:rPr>
                <w:rFonts w:cs="Arial"/>
                <w:sz w:val="18"/>
                <w:szCs w:val="18"/>
                <w:lang w:val="en-GB"/>
              </w:rPr>
              <w:t>4</w:t>
            </w:r>
          </w:p>
        </w:tc>
      </w:tr>
      <w:tr w:rsidR="00215C16" w:rsidRPr="00034F28" w14:paraId="489B8660" w14:textId="77777777" w:rsidTr="5EAE609D">
        <w:tc>
          <w:tcPr>
            <w:tcW w:w="3618" w:type="dxa"/>
          </w:tcPr>
          <w:p w14:paraId="06AA1CBD" w14:textId="77777777" w:rsidR="00215C16" w:rsidRPr="00034F28" w:rsidRDefault="00215C16" w:rsidP="00215C16">
            <w:pPr>
              <w:spacing w:after="0" w:line="240" w:lineRule="auto"/>
              <w:ind w:left="344"/>
              <w:rPr>
                <w:rFonts w:cs="Arial"/>
                <w:color w:val="000000"/>
                <w:sz w:val="18"/>
                <w:szCs w:val="18"/>
              </w:rPr>
            </w:pPr>
            <w:r w:rsidRPr="00034F28">
              <w:rPr>
                <w:rFonts w:cs="Arial"/>
                <w:color w:val="000000"/>
                <w:sz w:val="18"/>
                <w:szCs w:val="18"/>
              </w:rPr>
              <w:t>Subsidiaries</w:t>
            </w:r>
          </w:p>
        </w:tc>
        <w:tc>
          <w:tcPr>
            <w:tcW w:w="1440" w:type="dxa"/>
            <w:shd w:val="clear" w:color="auto" w:fill="FAFAFA"/>
          </w:tcPr>
          <w:p w14:paraId="471D2459" w14:textId="50344445"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w:t>
            </w:r>
          </w:p>
        </w:tc>
        <w:tc>
          <w:tcPr>
            <w:tcW w:w="1440" w:type="dxa"/>
          </w:tcPr>
          <w:p w14:paraId="4408522F" w14:textId="6CB1A561"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rPr>
              <w:t>-</w:t>
            </w:r>
          </w:p>
        </w:tc>
        <w:tc>
          <w:tcPr>
            <w:tcW w:w="1440" w:type="dxa"/>
            <w:shd w:val="clear" w:color="auto" w:fill="FAFAFA"/>
          </w:tcPr>
          <w:p w14:paraId="0E45A57A" w14:textId="3470C54C"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86,311</w:t>
            </w:r>
          </w:p>
        </w:tc>
        <w:tc>
          <w:tcPr>
            <w:tcW w:w="1440" w:type="dxa"/>
          </w:tcPr>
          <w:p w14:paraId="20E9E8FA" w14:textId="5CF96B64"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lang w:val="en-GB"/>
              </w:rPr>
              <w:t>86</w:t>
            </w:r>
            <w:r w:rsidRPr="00034F28">
              <w:rPr>
                <w:rFonts w:cs="Arial"/>
                <w:sz w:val="18"/>
                <w:szCs w:val="18"/>
              </w:rPr>
              <w:t>,</w:t>
            </w:r>
            <w:r w:rsidRPr="00034F28">
              <w:rPr>
                <w:rFonts w:cs="Arial"/>
                <w:sz w:val="18"/>
                <w:szCs w:val="18"/>
                <w:lang w:val="en-GB"/>
              </w:rPr>
              <w:t>42</w:t>
            </w:r>
            <w:r w:rsidR="4F8C49EB" w:rsidRPr="00034F28">
              <w:rPr>
                <w:rFonts w:cs="Arial"/>
                <w:sz w:val="18"/>
                <w:szCs w:val="18"/>
                <w:lang w:val="en-GB"/>
              </w:rPr>
              <w:t>7</w:t>
            </w:r>
          </w:p>
        </w:tc>
      </w:tr>
      <w:tr w:rsidR="00215C16" w:rsidRPr="00034F28" w14:paraId="5B16FB02" w14:textId="77777777" w:rsidTr="5EAE609D">
        <w:tc>
          <w:tcPr>
            <w:tcW w:w="3618" w:type="dxa"/>
          </w:tcPr>
          <w:p w14:paraId="117EFCA0" w14:textId="77777777" w:rsidR="00215C16" w:rsidRPr="00034F28"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FAE413E" w14:textId="77777777" w:rsidR="00215C16" w:rsidRPr="00034F28"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6B09CD6C" w14:textId="77777777" w:rsidR="00215C16" w:rsidRPr="00034F28"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21AA9A2" w14:textId="77777777" w:rsidR="00215C16" w:rsidRPr="00034F28"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03EAA05E" w14:textId="77777777" w:rsidR="00215C16" w:rsidRPr="00034F28" w:rsidRDefault="00215C16" w:rsidP="00215C16">
            <w:pPr>
              <w:spacing w:after="0" w:line="240" w:lineRule="auto"/>
              <w:ind w:left="-40" w:right="-72"/>
              <w:jc w:val="right"/>
              <w:rPr>
                <w:rFonts w:cs="Arial"/>
                <w:color w:val="000000"/>
                <w:sz w:val="18"/>
                <w:szCs w:val="18"/>
              </w:rPr>
            </w:pPr>
          </w:p>
        </w:tc>
      </w:tr>
      <w:tr w:rsidR="00215C16" w:rsidRPr="00034F28" w14:paraId="19CFFCB5" w14:textId="77777777" w:rsidTr="5EAE609D">
        <w:tc>
          <w:tcPr>
            <w:tcW w:w="3618" w:type="dxa"/>
          </w:tcPr>
          <w:p w14:paraId="1BA852CC" w14:textId="77777777" w:rsidR="00215C16" w:rsidRPr="00034F28"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237D1222" w14:textId="1838643B"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59</w:t>
            </w:r>
            <w:r w:rsidR="7501DB51" w:rsidRPr="00034F28">
              <w:rPr>
                <w:rFonts w:cs="Arial"/>
                <w:color w:val="000000"/>
                <w:sz w:val="18"/>
                <w:szCs w:val="18"/>
              </w:rPr>
              <w:t>8</w:t>
            </w:r>
          </w:p>
        </w:tc>
        <w:tc>
          <w:tcPr>
            <w:tcW w:w="1440" w:type="dxa"/>
            <w:tcBorders>
              <w:bottom w:val="single" w:sz="4" w:space="0" w:color="auto"/>
            </w:tcBorders>
          </w:tcPr>
          <w:p w14:paraId="102D7AC5" w14:textId="05EAB5B9"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lang w:val="en-GB"/>
              </w:rPr>
              <w:t>449</w:t>
            </w:r>
          </w:p>
        </w:tc>
        <w:tc>
          <w:tcPr>
            <w:tcW w:w="1440" w:type="dxa"/>
            <w:tcBorders>
              <w:bottom w:val="single" w:sz="4" w:space="0" w:color="auto"/>
            </w:tcBorders>
            <w:shd w:val="clear" w:color="auto" w:fill="FAFAFA"/>
          </w:tcPr>
          <w:p w14:paraId="3BCB97EE" w14:textId="6727A75A" w:rsidR="00215C16" w:rsidRPr="00034F28" w:rsidRDefault="00023B7A" w:rsidP="00215C16">
            <w:pPr>
              <w:spacing w:after="0" w:line="240" w:lineRule="auto"/>
              <w:ind w:left="-40" w:right="-72"/>
              <w:jc w:val="right"/>
              <w:rPr>
                <w:rFonts w:cs="Arial"/>
                <w:color w:val="000000"/>
                <w:sz w:val="18"/>
                <w:szCs w:val="18"/>
              </w:rPr>
            </w:pPr>
            <w:r w:rsidRPr="00034F28">
              <w:rPr>
                <w:rFonts w:cs="Arial"/>
                <w:color w:val="000000"/>
                <w:sz w:val="18"/>
                <w:szCs w:val="18"/>
              </w:rPr>
              <w:t>86,904</w:t>
            </w:r>
          </w:p>
        </w:tc>
        <w:tc>
          <w:tcPr>
            <w:tcW w:w="1440" w:type="dxa"/>
            <w:tcBorders>
              <w:bottom w:val="single" w:sz="4" w:space="0" w:color="auto"/>
            </w:tcBorders>
          </w:tcPr>
          <w:p w14:paraId="0C90606D" w14:textId="34D898F1" w:rsidR="00215C16" w:rsidRPr="00034F28" w:rsidRDefault="00215C16" w:rsidP="00215C16">
            <w:pPr>
              <w:spacing w:after="0" w:line="240" w:lineRule="auto"/>
              <w:ind w:left="-40" w:right="-72"/>
              <w:jc w:val="right"/>
              <w:rPr>
                <w:rFonts w:cs="Arial"/>
                <w:color w:val="000000"/>
                <w:sz w:val="18"/>
                <w:szCs w:val="18"/>
              </w:rPr>
            </w:pPr>
            <w:r w:rsidRPr="00034F28">
              <w:rPr>
                <w:rFonts w:cs="Arial"/>
                <w:sz w:val="18"/>
                <w:szCs w:val="18"/>
                <w:lang w:val="en-GB"/>
              </w:rPr>
              <w:t>86</w:t>
            </w:r>
            <w:r w:rsidRPr="00034F28">
              <w:rPr>
                <w:rFonts w:cs="Arial"/>
                <w:sz w:val="18"/>
                <w:szCs w:val="18"/>
              </w:rPr>
              <w:t>,</w:t>
            </w:r>
            <w:r w:rsidRPr="00034F28">
              <w:rPr>
                <w:rFonts w:cs="Arial"/>
                <w:sz w:val="18"/>
                <w:szCs w:val="18"/>
                <w:lang w:val="en-GB"/>
              </w:rPr>
              <w:t>881</w:t>
            </w:r>
          </w:p>
        </w:tc>
      </w:tr>
    </w:tbl>
    <w:p w14:paraId="6BFD4FC4" w14:textId="50E7981A" w:rsidR="00821E9E" w:rsidRPr="00034F28" w:rsidRDefault="00821E9E" w:rsidP="000513EC">
      <w:pPr>
        <w:spacing w:after="0" w:line="240" w:lineRule="auto"/>
        <w:jc w:val="both"/>
        <w:rPr>
          <w:rFonts w:eastAsia="Arial Unicode MS" w:cs="Arial"/>
          <w:b/>
          <w:bCs/>
          <w:color w:val="000000"/>
          <w:sz w:val="18"/>
          <w:szCs w:val="18"/>
          <w:lang w:val="en-GB"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13D7E" w:rsidRPr="00034F28" w14:paraId="3398B2D1" w14:textId="77777777" w:rsidTr="006879A9">
        <w:tc>
          <w:tcPr>
            <w:tcW w:w="3618" w:type="dxa"/>
            <w:shd w:val="clear" w:color="auto" w:fill="auto"/>
          </w:tcPr>
          <w:p w14:paraId="344A1644" w14:textId="77777777" w:rsidR="009E64A3" w:rsidRPr="00034F28" w:rsidRDefault="009E64A3" w:rsidP="006879A9">
            <w:pPr>
              <w:spacing w:after="0" w:line="240" w:lineRule="auto"/>
              <w:ind w:left="344"/>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1945022D"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Consolidated </w:t>
            </w:r>
          </w:p>
          <w:p w14:paraId="0771392A"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DAAB84E"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Separate </w:t>
            </w:r>
          </w:p>
          <w:p w14:paraId="396D5D15"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r>
      <w:tr w:rsidR="00D13D7E" w:rsidRPr="00034F28" w14:paraId="56885B58" w14:textId="77777777" w:rsidTr="006879A9">
        <w:tc>
          <w:tcPr>
            <w:tcW w:w="3618" w:type="dxa"/>
            <w:shd w:val="clear" w:color="auto" w:fill="auto"/>
          </w:tcPr>
          <w:p w14:paraId="0410BAA5" w14:textId="77777777" w:rsidR="009E64A3" w:rsidRPr="00034F28" w:rsidRDefault="009E64A3" w:rsidP="006879A9">
            <w:pPr>
              <w:spacing w:after="0" w:line="240" w:lineRule="auto"/>
              <w:ind w:left="344"/>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10D500B2" w14:textId="76340599"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For the </w:t>
            </w:r>
            <w:r w:rsidR="00215C16" w:rsidRPr="00034F28">
              <w:rPr>
                <w:rFonts w:cs="Arial"/>
                <w:b/>
                <w:bCs/>
                <w:sz w:val="18"/>
                <w:szCs w:val="18"/>
                <w:lang w:val="en-GB"/>
              </w:rPr>
              <w:t>nine</w:t>
            </w:r>
            <w:r w:rsidRPr="00034F28">
              <w:rPr>
                <w:rFonts w:cs="Arial"/>
                <w:b/>
                <w:bCs/>
                <w:color w:val="000000"/>
                <w:sz w:val="18"/>
                <w:szCs w:val="18"/>
              </w:rPr>
              <w:t xml:space="preserve">-month period ended </w:t>
            </w:r>
            <w:r w:rsidR="00CB51C7" w:rsidRPr="00034F28">
              <w:rPr>
                <w:rFonts w:cs="Arial"/>
                <w:b/>
                <w:bCs/>
                <w:color w:val="000000"/>
                <w:sz w:val="18"/>
                <w:szCs w:val="18"/>
                <w:lang w:val="en-GB"/>
              </w:rPr>
              <w:t>30</w:t>
            </w:r>
            <w:r w:rsidRPr="00034F28">
              <w:rPr>
                <w:rFonts w:cs="Arial"/>
                <w:b/>
                <w:bCs/>
                <w:color w:val="000000"/>
                <w:sz w:val="18"/>
                <w:szCs w:val="18"/>
              </w:rPr>
              <w:t xml:space="preserve"> </w:t>
            </w:r>
            <w:r w:rsidR="00215C16" w:rsidRPr="00034F28">
              <w:rPr>
                <w:rFonts w:cs="Arial"/>
                <w:b/>
                <w:bCs/>
                <w:sz w:val="18"/>
                <w:szCs w:val="18"/>
                <w:lang w:val="en-GB"/>
              </w:rPr>
              <w:t>September</w:t>
            </w:r>
          </w:p>
        </w:tc>
      </w:tr>
      <w:tr w:rsidR="00D13D7E" w:rsidRPr="00451DFD" w14:paraId="1E115075" w14:textId="77777777" w:rsidTr="006879A9">
        <w:tc>
          <w:tcPr>
            <w:tcW w:w="3618" w:type="dxa"/>
            <w:shd w:val="clear" w:color="auto" w:fill="auto"/>
          </w:tcPr>
          <w:p w14:paraId="48251F07" w14:textId="77777777" w:rsidR="009E64A3" w:rsidRPr="00451DFD" w:rsidRDefault="009E64A3" w:rsidP="006879A9">
            <w:pPr>
              <w:spacing w:after="0" w:line="240" w:lineRule="auto"/>
              <w:ind w:left="344"/>
              <w:jc w:val="both"/>
              <w:rPr>
                <w:rFonts w:cs="Arial"/>
                <w:color w:val="000000"/>
                <w:sz w:val="18"/>
                <w:szCs w:val="18"/>
              </w:rPr>
            </w:pPr>
          </w:p>
        </w:tc>
        <w:tc>
          <w:tcPr>
            <w:tcW w:w="1440" w:type="dxa"/>
            <w:tcBorders>
              <w:top w:val="single" w:sz="4" w:space="0" w:color="auto"/>
            </w:tcBorders>
            <w:shd w:val="clear" w:color="auto" w:fill="auto"/>
          </w:tcPr>
          <w:p w14:paraId="53242423"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Unaudited</w:t>
            </w:r>
          </w:p>
          <w:p w14:paraId="2C8B2F54" w14:textId="7883B63D" w:rsidR="009E64A3" w:rsidRPr="00451DFD" w:rsidRDefault="00CB51C7" w:rsidP="006879A9">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2024</w:t>
            </w:r>
          </w:p>
        </w:tc>
        <w:tc>
          <w:tcPr>
            <w:tcW w:w="1440" w:type="dxa"/>
            <w:tcBorders>
              <w:top w:val="single" w:sz="4" w:space="0" w:color="auto"/>
            </w:tcBorders>
            <w:shd w:val="clear" w:color="auto" w:fill="auto"/>
          </w:tcPr>
          <w:p w14:paraId="72A37078" w14:textId="6AFDA02F" w:rsidR="009E64A3" w:rsidRPr="00451DFD" w:rsidRDefault="006E433D" w:rsidP="006879A9">
            <w:pPr>
              <w:spacing w:after="0" w:line="240" w:lineRule="auto"/>
              <w:ind w:left="-40" w:right="-72"/>
              <w:jc w:val="right"/>
              <w:rPr>
                <w:rFonts w:cs="Arial"/>
                <w:b/>
                <w:bCs/>
                <w:color w:val="000000"/>
                <w:sz w:val="18"/>
                <w:szCs w:val="18"/>
              </w:rPr>
            </w:pPr>
            <w:r w:rsidRPr="00451DFD">
              <w:rPr>
                <w:rFonts w:cs="Arial"/>
                <w:b/>
                <w:bCs/>
                <w:color w:val="000000"/>
                <w:sz w:val="18"/>
                <w:szCs w:val="18"/>
              </w:rPr>
              <w:t>Una</w:t>
            </w:r>
            <w:r w:rsidR="009E64A3" w:rsidRPr="00451DFD">
              <w:rPr>
                <w:rFonts w:cs="Arial"/>
                <w:b/>
                <w:bCs/>
                <w:color w:val="000000"/>
                <w:sz w:val="18"/>
                <w:szCs w:val="18"/>
              </w:rPr>
              <w:t>udited</w:t>
            </w:r>
          </w:p>
          <w:p w14:paraId="031EAC53" w14:textId="3E2DB71B" w:rsidR="009E64A3" w:rsidRPr="00451DFD" w:rsidRDefault="00CB51C7" w:rsidP="006879A9">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2023</w:t>
            </w:r>
          </w:p>
        </w:tc>
        <w:tc>
          <w:tcPr>
            <w:tcW w:w="1440" w:type="dxa"/>
            <w:tcBorders>
              <w:top w:val="single" w:sz="4" w:space="0" w:color="auto"/>
            </w:tcBorders>
            <w:shd w:val="clear" w:color="auto" w:fill="auto"/>
          </w:tcPr>
          <w:p w14:paraId="4AC5A207"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Unaudited</w:t>
            </w:r>
          </w:p>
          <w:p w14:paraId="1AE5B107" w14:textId="61C74138" w:rsidR="009E64A3" w:rsidRPr="00451DFD" w:rsidRDefault="00CB51C7" w:rsidP="006879A9">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2024</w:t>
            </w:r>
          </w:p>
        </w:tc>
        <w:tc>
          <w:tcPr>
            <w:tcW w:w="1440" w:type="dxa"/>
            <w:tcBorders>
              <w:top w:val="single" w:sz="4" w:space="0" w:color="auto"/>
            </w:tcBorders>
            <w:shd w:val="clear" w:color="auto" w:fill="auto"/>
          </w:tcPr>
          <w:p w14:paraId="78C512C9" w14:textId="47EEB368" w:rsidR="009E64A3" w:rsidRPr="00451DFD" w:rsidRDefault="006E433D" w:rsidP="006879A9">
            <w:pPr>
              <w:spacing w:after="0" w:line="240" w:lineRule="auto"/>
              <w:ind w:left="-40" w:right="-72"/>
              <w:jc w:val="right"/>
              <w:rPr>
                <w:rFonts w:cs="Arial"/>
                <w:b/>
                <w:bCs/>
                <w:color w:val="000000"/>
                <w:sz w:val="18"/>
                <w:szCs w:val="18"/>
              </w:rPr>
            </w:pPr>
            <w:r w:rsidRPr="00451DFD">
              <w:rPr>
                <w:rFonts w:cs="Arial"/>
                <w:b/>
                <w:bCs/>
                <w:color w:val="000000"/>
                <w:sz w:val="18"/>
                <w:szCs w:val="18"/>
              </w:rPr>
              <w:t>Una</w:t>
            </w:r>
            <w:r w:rsidR="009E64A3" w:rsidRPr="00451DFD">
              <w:rPr>
                <w:rFonts w:cs="Arial"/>
                <w:b/>
                <w:bCs/>
                <w:color w:val="000000"/>
                <w:sz w:val="18"/>
                <w:szCs w:val="18"/>
              </w:rPr>
              <w:t>udited</w:t>
            </w:r>
          </w:p>
          <w:p w14:paraId="3B6EA088" w14:textId="0C4C7D3B" w:rsidR="009E64A3" w:rsidRPr="00451DFD" w:rsidRDefault="00CB51C7" w:rsidP="006879A9">
            <w:pPr>
              <w:spacing w:after="0" w:line="240" w:lineRule="auto"/>
              <w:ind w:left="-40" w:right="-72"/>
              <w:jc w:val="right"/>
              <w:rPr>
                <w:rFonts w:cs="Arial"/>
                <w:b/>
                <w:bCs/>
                <w:color w:val="000000"/>
                <w:sz w:val="18"/>
                <w:szCs w:val="18"/>
              </w:rPr>
            </w:pPr>
            <w:r w:rsidRPr="00451DFD">
              <w:rPr>
                <w:rFonts w:cs="Arial"/>
                <w:b/>
                <w:bCs/>
                <w:color w:val="000000"/>
                <w:sz w:val="18"/>
                <w:szCs w:val="18"/>
                <w:lang w:val="en-GB"/>
              </w:rPr>
              <w:t>2023</w:t>
            </w:r>
          </w:p>
        </w:tc>
      </w:tr>
      <w:tr w:rsidR="00D13D7E" w:rsidRPr="00451DFD" w14:paraId="15B70B29" w14:textId="77777777" w:rsidTr="006879A9">
        <w:tc>
          <w:tcPr>
            <w:tcW w:w="3618" w:type="dxa"/>
            <w:shd w:val="clear" w:color="auto" w:fill="auto"/>
          </w:tcPr>
          <w:p w14:paraId="1948642F" w14:textId="77777777" w:rsidR="009E64A3" w:rsidRPr="00451DFD" w:rsidRDefault="009E64A3" w:rsidP="006879A9">
            <w:pPr>
              <w:spacing w:after="0" w:line="240" w:lineRule="auto"/>
              <w:ind w:left="344"/>
              <w:jc w:val="both"/>
              <w:rPr>
                <w:rFonts w:cs="Arial"/>
                <w:color w:val="000000"/>
                <w:sz w:val="18"/>
                <w:szCs w:val="18"/>
              </w:rPr>
            </w:pPr>
          </w:p>
        </w:tc>
        <w:tc>
          <w:tcPr>
            <w:tcW w:w="1440" w:type="dxa"/>
            <w:tcBorders>
              <w:bottom w:val="single" w:sz="4" w:space="0" w:color="auto"/>
            </w:tcBorders>
            <w:shd w:val="clear" w:color="auto" w:fill="auto"/>
          </w:tcPr>
          <w:p w14:paraId="09382416"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49CD1EA2"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5D1D00FF"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c>
          <w:tcPr>
            <w:tcW w:w="1440" w:type="dxa"/>
            <w:tcBorders>
              <w:bottom w:val="single" w:sz="4" w:space="0" w:color="auto"/>
            </w:tcBorders>
            <w:shd w:val="clear" w:color="auto" w:fill="auto"/>
          </w:tcPr>
          <w:p w14:paraId="3CBC0FCD" w14:textId="77777777" w:rsidR="009E64A3" w:rsidRPr="00451DFD" w:rsidRDefault="009E64A3" w:rsidP="006879A9">
            <w:pPr>
              <w:spacing w:after="0" w:line="240" w:lineRule="auto"/>
              <w:ind w:left="-40" w:right="-72"/>
              <w:jc w:val="right"/>
              <w:rPr>
                <w:rFonts w:cs="Arial"/>
                <w:b/>
                <w:bCs/>
                <w:color w:val="000000"/>
                <w:sz w:val="18"/>
                <w:szCs w:val="18"/>
              </w:rPr>
            </w:pPr>
            <w:r w:rsidRPr="00451DFD">
              <w:rPr>
                <w:rFonts w:cs="Arial"/>
                <w:b/>
                <w:bCs/>
                <w:color w:val="000000"/>
                <w:sz w:val="18"/>
                <w:szCs w:val="18"/>
              </w:rPr>
              <w:t>Thousand Baht</w:t>
            </w:r>
          </w:p>
        </w:tc>
      </w:tr>
      <w:tr w:rsidR="00D13D7E" w:rsidRPr="00451DFD" w14:paraId="01E6191C" w14:textId="77777777" w:rsidTr="006879A9">
        <w:trPr>
          <w:trHeight w:val="113"/>
        </w:trPr>
        <w:tc>
          <w:tcPr>
            <w:tcW w:w="3618" w:type="dxa"/>
            <w:shd w:val="clear" w:color="auto" w:fill="auto"/>
          </w:tcPr>
          <w:p w14:paraId="2A33D5A6" w14:textId="77777777" w:rsidR="009E64A3" w:rsidRPr="00451DFD" w:rsidRDefault="009E64A3" w:rsidP="006879A9">
            <w:pPr>
              <w:spacing w:after="0" w:line="240" w:lineRule="auto"/>
              <w:ind w:left="344"/>
              <w:rPr>
                <w:rFonts w:cs="Arial"/>
                <w:color w:val="000000"/>
                <w:sz w:val="18"/>
                <w:szCs w:val="18"/>
              </w:rPr>
            </w:pPr>
          </w:p>
        </w:tc>
        <w:tc>
          <w:tcPr>
            <w:tcW w:w="1440" w:type="dxa"/>
            <w:shd w:val="clear" w:color="auto" w:fill="F8F8F8"/>
          </w:tcPr>
          <w:p w14:paraId="21980C29" w14:textId="77777777" w:rsidR="009E64A3" w:rsidRPr="00451DFD" w:rsidRDefault="009E64A3" w:rsidP="006879A9">
            <w:pPr>
              <w:spacing w:after="0" w:line="240" w:lineRule="auto"/>
              <w:ind w:left="-40" w:right="-72"/>
              <w:rPr>
                <w:rFonts w:cs="Arial"/>
                <w:color w:val="000000"/>
                <w:sz w:val="18"/>
                <w:szCs w:val="18"/>
              </w:rPr>
            </w:pPr>
          </w:p>
        </w:tc>
        <w:tc>
          <w:tcPr>
            <w:tcW w:w="1440" w:type="dxa"/>
            <w:shd w:val="clear" w:color="auto" w:fill="auto"/>
          </w:tcPr>
          <w:p w14:paraId="611745FA" w14:textId="77777777" w:rsidR="009E64A3" w:rsidRPr="00451DFD" w:rsidRDefault="009E64A3" w:rsidP="006879A9">
            <w:pPr>
              <w:spacing w:after="0" w:line="240" w:lineRule="auto"/>
              <w:ind w:left="-40" w:right="-72"/>
              <w:rPr>
                <w:rFonts w:cs="Arial"/>
                <w:color w:val="000000"/>
                <w:sz w:val="18"/>
                <w:szCs w:val="18"/>
              </w:rPr>
            </w:pPr>
          </w:p>
        </w:tc>
        <w:tc>
          <w:tcPr>
            <w:tcW w:w="1440" w:type="dxa"/>
            <w:tcBorders>
              <w:top w:val="single" w:sz="4" w:space="0" w:color="auto"/>
            </w:tcBorders>
            <w:shd w:val="clear" w:color="auto" w:fill="FAFAFA"/>
          </w:tcPr>
          <w:p w14:paraId="54E473CB" w14:textId="77777777" w:rsidR="009E64A3" w:rsidRPr="00451DFD" w:rsidRDefault="009E64A3" w:rsidP="006879A9">
            <w:pPr>
              <w:spacing w:after="0" w:line="240" w:lineRule="auto"/>
              <w:ind w:left="-40" w:right="-72"/>
              <w:rPr>
                <w:rFonts w:cs="Arial"/>
                <w:color w:val="000000"/>
                <w:sz w:val="18"/>
                <w:szCs w:val="18"/>
              </w:rPr>
            </w:pPr>
          </w:p>
        </w:tc>
        <w:tc>
          <w:tcPr>
            <w:tcW w:w="1440" w:type="dxa"/>
            <w:shd w:val="clear" w:color="auto" w:fill="auto"/>
          </w:tcPr>
          <w:p w14:paraId="5B3B02C5" w14:textId="77777777" w:rsidR="009E64A3" w:rsidRPr="00451DFD" w:rsidRDefault="009E64A3" w:rsidP="006879A9">
            <w:pPr>
              <w:spacing w:after="0" w:line="240" w:lineRule="auto"/>
              <w:ind w:left="-40" w:right="-72"/>
              <w:rPr>
                <w:rFonts w:cs="Arial"/>
                <w:color w:val="000000"/>
                <w:sz w:val="18"/>
                <w:szCs w:val="18"/>
              </w:rPr>
            </w:pPr>
          </w:p>
        </w:tc>
      </w:tr>
      <w:tr w:rsidR="00D13D7E" w:rsidRPr="00451DFD" w14:paraId="596F9AEC" w14:textId="77777777" w:rsidTr="006879A9">
        <w:trPr>
          <w:trHeight w:val="170"/>
        </w:trPr>
        <w:tc>
          <w:tcPr>
            <w:tcW w:w="3618" w:type="dxa"/>
          </w:tcPr>
          <w:p w14:paraId="735DFCF8" w14:textId="77777777" w:rsidR="009E64A3" w:rsidRPr="00451DFD" w:rsidRDefault="009E64A3" w:rsidP="006879A9">
            <w:pPr>
              <w:spacing w:after="0" w:line="240" w:lineRule="auto"/>
              <w:ind w:left="344"/>
              <w:rPr>
                <w:rFonts w:cs="Arial"/>
                <w:color w:val="000000"/>
                <w:sz w:val="18"/>
                <w:szCs w:val="18"/>
              </w:rPr>
            </w:pPr>
            <w:r w:rsidRPr="00451DFD">
              <w:rPr>
                <w:rFonts w:cs="Arial"/>
                <w:b/>
                <w:bCs/>
                <w:color w:val="000000"/>
                <w:sz w:val="18"/>
                <w:szCs w:val="18"/>
              </w:rPr>
              <w:t>Management income</w:t>
            </w:r>
          </w:p>
        </w:tc>
        <w:tc>
          <w:tcPr>
            <w:tcW w:w="1440" w:type="dxa"/>
            <w:shd w:val="clear" w:color="auto" w:fill="FAFAFA"/>
          </w:tcPr>
          <w:p w14:paraId="77BE9FF7" w14:textId="77777777" w:rsidR="009E64A3" w:rsidRPr="00451DFD" w:rsidRDefault="009E64A3" w:rsidP="006879A9">
            <w:pPr>
              <w:spacing w:after="0" w:line="240" w:lineRule="auto"/>
              <w:ind w:left="-40" w:right="-72"/>
              <w:jc w:val="right"/>
              <w:rPr>
                <w:rFonts w:cs="Arial"/>
                <w:color w:val="000000"/>
                <w:sz w:val="18"/>
                <w:szCs w:val="18"/>
              </w:rPr>
            </w:pPr>
          </w:p>
        </w:tc>
        <w:tc>
          <w:tcPr>
            <w:tcW w:w="1440" w:type="dxa"/>
          </w:tcPr>
          <w:p w14:paraId="670BD0D2" w14:textId="77777777" w:rsidR="009E64A3" w:rsidRPr="00451DFD" w:rsidRDefault="009E64A3" w:rsidP="006879A9">
            <w:pPr>
              <w:spacing w:after="0" w:line="240" w:lineRule="auto"/>
              <w:ind w:left="-40" w:right="-72"/>
              <w:jc w:val="right"/>
              <w:rPr>
                <w:rFonts w:cs="Arial"/>
                <w:color w:val="000000"/>
                <w:sz w:val="18"/>
                <w:szCs w:val="18"/>
              </w:rPr>
            </w:pPr>
          </w:p>
        </w:tc>
        <w:tc>
          <w:tcPr>
            <w:tcW w:w="1440" w:type="dxa"/>
            <w:shd w:val="clear" w:color="auto" w:fill="FAFAFA"/>
          </w:tcPr>
          <w:p w14:paraId="4B56FF80" w14:textId="77777777" w:rsidR="009E64A3" w:rsidRPr="00451DFD" w:rsidRDefault="009E64A3" w:rsidP="006879A9">
            <w:pPr>
              <w:spacing w:after="0" w:line="240" w:lineRule="auto"/>
              <w:ind w:left="-40" w:right="-72"/>
              <w:jc w:val="right"/>
              <w:rPr>
                <w:rFonts w:cs="Arial"/>
                <w:color w:val="000000"/>
                <w:sz w:val="18"/>
                <w:szCs w:val="18"/>
              </w:rPr>
            </w:pPr>
          </w:p>
        </w:tc>
        <w:tc>
          <w:tcPr>
            <w:tcW w:w="1440" w:type="dxa"/>
          </w:tcPr>
          <w:p w14:paraId="6394AAF6" w14:textId="77777777" w:rsidR="009E64A3" w:rsidRPr="00451DFD" w:rsidRDefault="009E64A3" w:rsidP="006879A9">
            <w:pPr>
              <w:spacing w:after="0" w:line="240" w:lineRule="auto"/>
              <w:ind w:left="-40" w:right="-72"/>
              <w:jc w:val="right"/>
              <w:rPr>
                <w:rFonts w:cs="Arial"/>
                <w:color w:val="000000"/>
                <w:sz w:val="18"/>
                <w:szCs w:val="18"/>
              </w:rPr>
            </w:pPr>
          </w:p>
        </w:tc>
      </w:tr>
      <w:tr w:rsidR="00215C16" w:rsidRPr="00451DFD" w14:paraId="0933B3EE" w14:textId="77777777" w:rsidTr="006879A9">
        <w:trPr>
          <w:trHeight w:val="170"/>
        </w:trPr>
        <w:tc>
          <w:tcPr>
            <w:tcW w:w="3618" w:type="dxa"/>
          </w:tcPr>
          <w:p w14:paraId="29973DBB"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Subsidiaries</w:t>
            </w:r>
          </w:p>
        </w:tc>
        <w:tc>
          <w:tcPr>
            <w:tcW w:w="1440" w:type="dxa"/>
            <w:shd w:val="clear" w:color="auto" w:fill="FAFAFA"/>
          </w:tcPr>
          <w:p w14:paraId="2A27FB4A" w14:textId="7EACCA71"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w:t>
            </w:r>
          </w:p>
        </w:tc>
        <w:tc>
          <w:tcPr>
            <w:tcW w:w="1440" w:type="dxa"/>
          </w:tcPr>
          <w:p w14:paraId="5ADFFCE1" w14:textId="765B0CBF"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bidi="th-TH"/>
              </w:rPr>
              <w:t>-</w:t>
            </w:r>
          </w:p>
        </w:tc>
        <w:tc>
          <w:tcPr>
            <w:tcW w:w="1440" w:type="dxa"/>
            <w:shd w:val="clear" w:color="auto" w:fill="FAFAFA"/>
          </w:tcPr>
          <w:p w14:paraId="5DF52A04" w14:textId="2F52A428"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7,200</w:t>
            </w:r>
          </w:p>
        </w:tc>
        <w:tc>
          <w:tcPr>
            <w:tcW w:w="1440" w:type="dxa"/>
          </w:tcPr>
          <w:p w14:paraId="2159B2F9" w14:textId="3D9F7F59"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7</w:t>
            </w:r>
            <w:r w:rsidRPr="00451DFD">
              <w:rPr>
                <w:rFonts w:eastAsia="Arial Unicode MS" w:cs="Arial"/>
                <w:sz w:val="18"/>
                <w:szCs w:val="18"/>
                <w:lang w:bidi="th-TH"/>
              </w:rPr>
              <w:t>,</w:t>
            </w:r>
            <w:r w:rsidRPr="00451DFD">
              <w:rPr>
                <w:rFonts w:eastAsia="Arial Unicode MS" w:cs="Arial"/>
                <w:sz w:val="18"/>
                <w:szCs w:val="18"/>
                <w:lang w:val="en-GB" w:bidi="th-TH"/>
              </w:rPr>
              <w:t>200</w:t>
            </w:r>
          </w:p>
        </w:tc>
      </w:tr>
      <w:tr w:rsidR="00215C16" w:rsidRPr="00451DFD" w14:paraId="56DB20D0" w14:textId="77777777" w:rsidTr="006879A9">
        <w:trPr>
          <w:trHeight w:val="170"/>
        </w:trPr>
        <w:tc>
          <w:tcPr>
            <w:tcW w:w="3618" w:type="dxa"/>
          </w:tcPr>
          <w:p w14:paraId="1F8A7127"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Joint ventures</w:t>
            </w:r>
          </w:p>
        </w:tc>
        <w:tc>
          <w:tcPr>
            <w:tcW w:w="1440" w:type="dxa"/>
            <w:tcBorders>
              <w:bottom w:val="single" w:sz="4" w:space="0" w:color="auto"/>
            </w:tcBorders>
            <w:shd w:val="clear" w:color="auto" w:fill="FAFAFA"/>
          </w:tcPr>
          <w:p w14:paraId="1D23A7C8" w14:textId="2067B9F0"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7,350</w:t>
            </w:r>
          </w:p>
        </w:tc>
        <w:tc>
          <w:tcPr>
            <w:tcW w:w="1440" w:type="dxa"/>
            <w:tcBorders>
              <w:bottom w:val="single" w:sz="4" w:space="0" w:color="auto"/>
            </w:tcBorders>
          </w:tcPr>
          <w:p w14:paraId="7BE8697C" w14:textId="2AE54E74"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26</w:t>
            </w:r>
            <w:r w:rsidRPr="00451DFD">
              <w:rPr>
                <w:rFonts w:eastAsia="Arial Unicode MS" w:cs="Arial"/>
                <w:sz w:val="18"/>
                <w:szCs w:val="18"/>
                <w:lang w:bidi="th-TH"/>
              </w:rPr>
              <w:t>,</w:t>
            </w:r>
            <w:r w:rsidRPr="00451DFD">
              <w:rPr>
                <w:rFonts w:eastAsia="Arial Unicode MS" w:cs="Arial"/>
                <w:sz w:val="18"/>
                <w:szCs w:val="18"/>
                <w:lang w:val="en-GB" w:bidi="th-TH"/>
              </w:rPr>
              <w:t>878</w:t>
            </w:r>
          </w:p>
        </w:tc>
        <w:tc>
          <w:tcPr>
            <w:tcW w:w="1440" w:type="dxa"/>
            <w:tcBorders>
              <w:bottom w:val="single" w:sz="4" w:space="0" w:color="auto"/>
            </w:tcBorders>
            <w:shd w:val="clear" w:color="auto" w:fill="FAFAFA"/>
          </w:tcPr>
          <w:p w14:paraId="1E23C557" w14:textId="378B89DF"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7,350</w:t>
            </w:r>
          </w:p>
        </w:tc>
        <w:tc>
          <w:tcPr>
            <w:tcW w:w="1440" w:type="dxa"/>
            <w:tcBorders>
              <w:bottom w:val="single" w:sz="4" w:space="0" w:color="auto"/>
            </w:tcBorders>
          </w:tcPr>
          <w:p w14:paraId="5D5667DB" w14:textId="18CA4750"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26</w:t>
            </w:r>
            <w:r w:rsidRPr="00451DFD">
              <w:rPr>
                <w:rFonts w:eastAsia="Arial Unicode MS" w:cs="Arial"/>
                <w:sz w:val="18"/>
                <w:szCs w:val="18"/>
                <w:lang w:bidi="th-TH"/>
              </w:rPr>
              <w:t>,</w:t>
            </w:r>
            <w:r w:rsidRPr="00451DFD">
              <w:rPr>
                <w:rFonts w:eastAsia="Arial Unicode MS" w:cs="Arial"/>
                <w:sz w:val="18"/>
                <w:szCs w:val="18"/>
                <w:lang w:val="en-GB" w:bidi="th-TH"/>
              </w:rPr>
              <w:t>878</w:t>
            </w:r>
          </w:p>
        </w:tc>
      </w:tr>
      <w:tr w:rsidR="00215C16" w:rsidRPr="00451DFD" w14:paraId="68AD6DAD" w14:textId="77777777" w:rsidTr="006879A9">
        <w:trPr>
          <w:trHeight w:val="170"/>
        </w:trPr>
        <w:tc>
          <w:tcPr>
            <w:tcW w:w="3618" w:type="dxa"/>
            <w:shd w:val="clear" w:color="auto" w:fill="auto"/>
          </w:tcPr>
          <w:p w14:paraId="2F86A6C0" w14:textId="77777777" w:rsidR="00215C16" w:rsidRPr="00451DFD" w:rsidRDefault="00215C16" w:rsidP="00215C16">
            <w:pPr>
              <w:spacing w:after="0" w:line="240" w:lineRule="auto"/>
              <w:ind w:left="344"/>
              <w:jc w:val="both"/>
              <w:rPr>
                <w:rFonts w:cs="Arial"/>
                <w:color w:val="000000"/>
                <w:sz w:val="18"/>
                <w:szCs w:val="18"/>
              </w:rPr>
            </w:pPr>
          </w:p>
        </w:tc>
        <w:tc>
          <w:tcPr>
            <w:tcW w:w="1440" w:type="dxa"/>
            <w:tcBorders>
              <w:top w:val="single" w:sz="4" w:space="0" w:color="auto"/>
            </w:tcBorders>
            <w:shd w:val="clear" w:color="auto" w:fill="F8F8F8"/>
          </w:tcPr>
          <w:p w14:paraId="5BB7EFC3"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3A75E7C7"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FAFAFA"/>
          </w:tcPr>
          <w:p w14:paraId="58499243" w14:textId="77777777" w:rsidR="00215C16" w:rsidRPr="00451DFD" w:rsidRDefault="00215C16" w:rsidP="00215C16">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197CED6F" w14:textId="77777777" w:rsidR="00215C16" w:rsidRPr="00451DFD" w:rsidRDefault="00215C16" w:rsidP="00215C16">
            <w:pPr>
              <w:spacing w:after="0" w:line="240" w:lineRule="auto"/>
              <w:ind w:left="-40" w:right="-72"/>
              <w:jc w:val="right"/>
              <w:rPr>
                <w:rFonts w:cs="Arial"/>
                <w:b/>
                <w:bCs/>
                <w:color w:val="000000"/>
                <w:sz w:val="18"/>
                <w:szCs w:val="18"/>
              </w:rPr>
            </w:pPr>
          </w:p>
        </w:tc>
      </w:tr>
      <w:tr w:rsidR="00215C16" w:rsidRPr="00451DFD" w14:paraId="05132807" w14:textId="77777777" w:rsidTr="006879A9">
        <w:trPr>
          <w:trHeight w:val="170"/>
        </w:trPr>
        <w:tc>
          <w:tcPr>
            <w:tcW w:w="3618" w:type="dxa"/>
          </w:tcPr>
          <w:p w14:paraId="60556215" w14:textId="77777777" w:rsidR="00215C16" w:rsidRPr="00451DFD"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46A0B079" w14:textId="04739CFF"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7,350</w:t>
            </w:r>
          </w:p>
        </w:tc>
        <w:tc>
          <w:tcPr>
            <w:tcW w:w="1440" w:type="dxa"/>
            <w:tcBorders>
              <w:bottom w:val="single" w:sz="4" w:space="0" w:color="auto"/>
            </w:tcBorders>
          </w:tcPr>
          <w:p w14:paraId="1D9EDA91" w14:textId="231E7EB0"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26</w:t>
            </w:r>
            <w:r w:rsidRPr="00451DFD">
              <w:rPr>
                <w:rFonts w:eastAsia="Arial Unicode MS" w:cs="Arial"/>
                <w:sz w:val="18"/>
                <w:szCs w:val="18"/>
                <w:lang w:bidi="th-TH"/>
              </w:rPr>
              <w:t>,</w:t>
            </w:r>
            <w:r w:rsidRPr="00451DFD">
              <w:rPr>
                <w:rFonts w:eastAsia="Arial Unicode MS" w:cs="Arial"/>
                <w:sz w:val="18"/>
                <w:szCs w:val="18"/>
                <w:lang w:val="en-GB" w:bidi="th-TH"/>
              </w:rPr>
              <w:t>878</w:t>
            </w:r>
          </w:p>
        </w:tc>
        <w:tc>
          <w:tcPr>
            <w:tcW w:w="1440" w:type="dxa"/>
            <w:tcBorders>
              <w:bottom w:val="single" w:sz="4" w:space="0" w:color="auto"/>
            </w:tcBorders>
            <w:shd w:val="clear" w:color="auto" w:fill="FAFAFA"/>
          </w:tcPr>
          <w:p w14:paraId="7233A086" w14:textId="414B3E96"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14,550</w:t>
            </w:r>
          </w:p>
        </w:tc>
        <w:tc>
          <w:tcPr>
            <w:tcW w:w="1440" w:type="dxa"/>
            <w:tcBorders>
              <w:bottom w:val="single" w:sz="4" w:space="0" w:color="auto"/>
            </w:tcBorders>
          </w:tcPr>
          <w:p w14:paraId="41A22932" w14:textId="5F7BCDA2"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34</w:t>
            </w:r>
            <w:r w:rsidRPr="00451DFD">
              <w:rPr>
                <w:rFonts w:eastAsia="Arial Unicode MS" w:cs="Arial"/>
                <w:sz w:val="18"/>
                <w:szCs w:val="18"/>
                <w:lang w:bidi="th-TH"/>
              </w:rPr>
              <w:t>,</w:t>
            </w:r>
            <w:r w:rsidRPr="00451DFD">
              <w:rPr>
                <w:rFonts w:eastAsia="Arial Unicode MS" w:cs="Arial"/>
                <w:sz w:val="18"/>
                <w:szCs w:val="18"/>
                <w:lang w:val="en-GB" w:bidi="th-TH"/>
              </w:rPr>
              <w:t>078</w:t>
            </w:r>
          </w:p>
        </w:tc>
      </w:tr>
      <w:tr w:rsidR="00215C16" w:rsidRPr="00451DFD" w14:paraId="2B17A23F" w14:textId="77777777" w:rsidTr="006879A9">
        <w:trPr>
          <w:trHeight w:val="113"/>
        </w:trPr>
        <w:tc>
          <w:tcPr>
            <w:tcW w:w="3618" w:type="dxa"/>
          </w:tcPr>
          <w:p w14:paraId="4AF3453F"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71B45E45"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2F917BD9"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B48F431"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38CCFD21"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4A1CAA84" w14:textId="77777777" w:rsidTr="006879A9">
        <w:trPr>
          <w:trHeight w:val="170"/>
        </w:trPr>
        <w:tc>
          <w:tcPr>
            <w:tcW w:w="3618" w:type="dxa"/>
          </w:tcPr>
          <w:p w14:paraId="44B81AC3" w14:textId="77777777" w:rsidR="00215C16" w:rsidRPr="00451DFD" w:rsidRDefault="00215C16" w:rsidP="00215C16">
            <w:pPr>
              <w:spacing w:after="0" w:line="240" w:lineRule="auto"/>
              <w:ind w:left="344"/>
              <w:rPr>
                <w:rFonts w:cs="Arial"/>
                <w:color w:val="000000"/>
                <w:sz w:val="18"/>
                <w:szCs w:val="18"/>
              </w:rPr>
            </w:pPr>
            <w:r w:rsidRPr="00451DFD">
              <w:rPr>
                <w:rFonts w:cs="Arial"/>
                <w:b/>
                <w:bCs/>
                <w:color w:val="000000"/>
                <w:sz w:val="18"/>
                <w:szCs w:val="18"/>
              </w:rPr>
              <w:t>Interest income</w:t>
            </w:r>
          </w:p>
        </w:tc>
        <w:tc>
          <w:tcPr>
            <w:tcW w:w="1440" w:type="dxa"/>
            <w:shd w:val="clear" w:color="auto" w:fill="FAFAFA"/>
          </w:tcPr>
          <w:p w14:paraId="65E77671"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7BB7B174"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shd w:val="clear" w:color="auto" w:fill="FAFAFA"/>
          </w:tcPr>
          <w:p w14:paraId="511F9844"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44213C8C"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3613E7DA" w14:textId="77777777" w:rsidTr="006879A9">
        <w:trPr>
          <w:trHeight w:val="170"/>
        </w:trPr>
        <w:tc>
          <w:tcPr>
            <w:tcW w:w="3618" w:type="dxa"/>
          </w:tcPr>
          <w:p w14:paraId="48C653C2"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Subsidiaries</w:t>
            </w:r>
          </w:p>
        </w:tc>
        <w:tc>
          <w:tcPr>
            <w:tcW w:w="1440" w:type="dxa"/>
            <w:shd w:val="clear" w:color="auto" w:fill="FAFAFA"/>
          </w:tcPr>
          <w:p w14:paraId="7B881017" w14:textId="0BF3CECF"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w:t>
            </w:r>
          </w:p>
        </w:tc>
        <w:tc>
          <w:tcPr>
            <w:tcW w:w="1440" w:type="dxa"/>
          </w:tcPr>
          <w:p w14:paraId="2DDE41A9" w14:textId="2B8C9DD0"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bidi="th-TH"/>
              </w:rPr>
              <w:t>-</w:t>
            </w:r>
          </w:p>
        </w:tc>
        <w:tc>
          <w:tcPr>
            <w:tcW w:w="1440" w:type="dxa"/>
            <w:shd w:val="clear" w:color="auto" w:fill="FAFAFA"/>
          </w:tcPr>
          <w:p w14:paraId="4289BB40" w14:textId="6F48D399" w:rsidR="00215C16" w:rsidRPr="00451DFD" w:rsidRDefault="00493E3C" w:rsidP="00215C16">
            <w:pPr>
              <w:spacing w:after="0" w:line="240" w:lineRule="auto"/>
              <w:ind w:left="-40" w:right="-72"/>
              <w:jc w:val="right"/>
              <w:rPr>
                <w:rFonts w:cs="Arial"/>
                <w:color w:val="000000"/>
                <w:sz w:val="18"/>
                <w:szCs w:val="18"/>
                <w:lang w:val="en-GB" w:bidi="th-TH"/>
              </w:rPr>
            </w:pPr>
            <w:r w:rsidRPr="00451DFD">
              <w:rPr>
                <w:rFonts w:cs="Arial"/>
                <w:color w:val="000000"/>
                <w:sz w:val="18"/>
                <w:szCs w:val="18"/>
                <w:lang w:val="en-GB" w:bidi="th-TH"/>
              </w:rPr>
              <w:t>39,397</w:t>
            </w:r>
          </w:p>
        </w:tc>
        <w:tc>
          <w:tcPr>
            <w:tcW w:w="1440" w:type="dxa"/>
          </w:tcPr>
          <w:p w14:paraId="38E14B56" w14:textId="25E0A5D6"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32</w:t>
            </w:r>
            <w:r w:rsidRPr="00451DFD">
              <w:rPr>
                <w:rFonts w:eastAsia="Arial Unicode MS" w:cs="Arial"/>
                <w:sz w:val="18"/>
                <w:szCs w:val="18"/>
                <w:lang w:bidi="th-TH"/>
              </w:rPr>
              <w:t>,</w:t>
            </w:r>
            <w:r w:rsidRPr="00451DFD">
              <w:rPr>
                <w:rFonts w:eastAsia="Arial Unicode MS" w:cs="Arial"/>
                <w:sz w:val="18"/>
                <w:szCs w:val="18"/>
                <w:lang w:val="en-GB" w:bidi="th-TH"/>
              </w:rPr>
              <w:t>131</w:t>
            </w:r>
          </w:p>
        </w:tc>
      </w:tr>
      <w:tr w:rsidR="00215C16" w:rsidRPr="00451DFD" w14:paraId="139E0C99" w14:textId="77777777" w:rsidTr="006879A9">
        <w:trPr>
          <w:trHeight w:val="170"/>
        </w:trPr>
        <w:tc>
          <w:tcPr>
            <w:tcW w:w="3618" w:type="dxa"/>
          </w:tcPr>
          <w:p w14:paraId="34B26638"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Joint ventures</w:t>
            </w:r>
          </w:p>
        </w:tc>
        <w:tc>
          <w:tcPr>
            <w:tcW w:w="1440" w:type="dxa"/>
            <w:shd w:val="clear" w:color="auto" w:fill="FAFAFA"/>
          </w:tcPr>
          <w:p w14:paraId="3B084BE2" w14:textId="798ADCA4"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44,009</w:t>
            </w:r>
          </w:p>
        </w:tc>
        <w:tc>
          <w:tcPr>
            <w:tcW w:w="1440" w:type="dxa"/>
          </w:tcPr>
          <w:p w14:paraId="4853F943" w14:textId="3646BF36"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48</w:t>
            </w:r>
            <w:r w:rsidRPr="00451DFD">
              <w:rPr>
                <w:rFonts w:eastAsia="Arial Unicode MS" w:cs="Arial"/>
                <w:sz w:val="18"/>
                <w:szCs w:val="18"/>
                <w:lang w:bidi="th-TH"/>
              </w:rPr>
              <w:t>,</w:t>
            </w:r>
            <w:r w:rsidRPr="00451DFD">
              <w:rPr>
                <w:rFonts w:eastAsia="Arial Unicode MS" w:cs="Arial"/>
                <w:sz w:val="18"/>
                <w:szCs w:val="18"/>
                <w:lang w:val="en-GB" w:bidi="th-TH"/>
              </w:rPr>
              <w:t>808</w:t>
            </w:r>
          </w:p>
        </w:tc>
        <w:tc>
          <w:tcPr>
            <w:tcW w:w="1440" w:type="dxa"/>
            <w:shd w:val="clear" w:color="auto" w:fill="FAFAFA"/>
          </w:tcPr>
          <w:p w14:paraId="588E6936" w14:textId="55954320"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44,009</w:t>
            </w:r>
          </w:p>
        </w:tc>
        <w:tc>
          <w:tcPr>
            <w:tcW w:w="1440" w:type="dxa"/>
          </w:tcPr>
          <w:p w14:paraId="6A672FB4" w14:textId="64AA99B8"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48</w:t>
            </w:r>
            <w:r w:rsidRPr="00451DFD">
              <w:rPr>
                <w:rFonts w:eastAsia="Arial Unicode MS" w:cs="Arial"/>
                <w:sz w:val="18"/>
                <w:szCs w:val="18"/>
                <w:lang w:bidi="th-TH"/>
              </w:rPr>
              <w:t>,</w:t>
            </w:r>
            <w:r w:rsidRPr="00451DFD">
              <w:rPr>
                <w:rFonts w:eastAsia="Arial Unicode MS" w:cs="Arial"/>
                <w:sz w:val="18"/>
                <w:szCs w:val="18"/>
                <w:lang w:val="en-GB" w:bidi="th-TH"/>
              </w:rPr>
              <w:t>808</w:t>
            </w:r>
          </w:p>
        </w:tc>
      </w:tr>
      <w:tr w:rsidR="00215C16" w:rsidRPr="00451DFD" w14:paraId="2B75C317" w14:textId="77777777" w:rsidTr="006879A9">
        <w:trPr>
          <w:trHeight w:val="170"/>
        </w:trPr>
        <w:tc>
          <w:tcPr>
            <w:tcW w:w="3618" w:type="dxa"/>
          </w:tcPr>
          <w:p w14:paraId="3155F4E4"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9A0A838"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33623A92"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A6DBECA"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3F3D3DB9"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06F993D0" w14:textId="77777777" w:rsidTr="006879A9">
        <w:trPr>
          <w:trHeight w:val="170"/>
        </w:trPr>
        <w:tc>
          <w:tcPr>
            <w:tcW w:w="3618" w:type="dxa"/>
          </w:tcPr>
          <w:p w14:paraId="5FCA1DDF" w14:textId="77777777" w:rsidR="00215C16" w:rsidRPr="00451DFD"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67E8F004" w14:textId="509575BD"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44,009</w:t>
            </w:r>
          </w:p>
        </w:tc>
        <w:tc>
          <w:tcPr>
            <w:tcW w:w="1440" w:type="dxa"/>
            <w:tcBorders>
              <w:bottom w:val="single" w:sz="4" w:space="0" w:color="auto"/>
            </w:tcBorders>
          </w:tcPr>
          <w:p w14:paraId="6E4CBAE4" w14:textId="7FD82306"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48</w:t>
            </w:r>
            <w:r w:rsidRPr="00451DFD">
              <w:rPr>
                <w:rFonts w:eastAsia="Arial Unicode MS" w:cs="Arial"/>
                <w:sz w:val="18"/>
                <w:szCs w:val="18"/>
                <w:lang w:bidi="th-TH"/>
              </w:rPr>
              <w:t>,</w:t>
            </w:r>
            <w:r w:rsidRPr="00451DFD">
              <w:rPr>
                <w:rFonts w:eastAsia="Arial Unicode MS" w:cs="Arial"/>
                <w:sz w:val="18"/>
                <w:szCs w:val="18"/>
                <w:lang w:val="en-GB" w:bidi="th-TH"/>
              </w:rPr>
              <w:t>808</w:t>
            </w:r>
          </w:p>
        </w:tc>
        <w:tc>
          <w:tcPr>
            <w:tcW w:w="1440" w:type="dxa"/>
            <w:tcBorders>
              <w:bottom w:val="single" w:sz="4" w:space="0" w:color="auto"/>
            </w:tcBorders>
            <w:shd w:val="clear" w:color="auto" w:fill="FAFAFA"/>
          </w:tcPr>
          <w:p w14:paraId="10AABD2F" w14:textId="370312C5"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83,406</w:t>
            </w:r>
          </w:p>
        </w:tc>
        <w:tc>
          <w:tcPr>
            <w:tcW w:w="1440" w:type="dxa"/>
            <w:tcBorders>
              <w:bottom w:val="single" w:sz="4" w:space="0" w:color="auto"/>
            </w:tcBorders>
          </w:tcPr>
          <w:p w14:paraId="01286D66" w14:textId="0CA323B3"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80</w:t>
            </w:r>
            <w:r w:rsidRPr="00451DFD">
              <w:rPr>
                <w:rFonts w:eastAsia="Arial Unicode MS" w:cs="Arial"/>
                <w:sz w:val="18"/>
                <w:szCs w:val="18"/>
                <w:lang w:bidi="th-TH"/>
              </w:rPr>
              <w:t>,</w:t>
            </w:r>
            <w:r w:rsidRPr="00451DFD">
              <w:rPr>
                <w:rFonts w:eastAsia="Arial Unicode MS" w:cs="Arial"/>
                <w:sz w:val="18"/>
                <w:szCs w:val="18"/>
                <w:lang w:val="en-GB" w:bidi="th-TH"/>
              </w:rPr>
              <w:t>939</w:t>
            </w:r>
          </w:p>
        </w:tc>
      </w:tr>
      <w:tr w:rsidR="00215C16" w:rsidRPr="00451DFD" w14:paraId="55103722" w14:textId="77777777" w:rsidTr="006879A9">
        <w:trPr>
          <w:trHeight w:val="113"/>
        </w:trPr>
        <w:tc>
          <w:tcPr>
            <w:tcW w:w="3618" w:type="dxa"/>
          </w:tcPr>
          <w:p w14:paraId="2FA8370E"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6354E4AB"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4AD56EBE"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9063F7E"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7FBEC81F"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4E6CDDBF" w14:textId="77777777" w:rsidTr="006879A9">
        <w:trPr>
          <w:trHeight w:val="170"/>
        </w:trPr>
        <w:tc>
          <w:tcPr>
            <w:tcW w:w="3618" w:type="dxa"/>
          </w:tcPr>
          <w:p w14:paraId="6A200684" w14:textId="77777777" w:rsidR="00215C16" w:rsidRPr="00451DFD" w:rsidRDefault="00215C16" w:rsidP="00215C16">
            <w:pPr>
              <w:spacing w:after="0" w:line="240" w:lineRule="auto"/>
              <w:ind w:left="344"/>
              <w:rPr>
                <w:rFonts w:cs="Arial"/>
                <w:b/>
                <w:bCs/>
                <w:color w:val="000000"/>
                <w:sz w:val="18"/>
                <w:szCs w:val="18"/>
              </w:rPr>
            </w:pPr>
            <w:r w:rsidRPr="00451DFD">
              <w:rPr>
                <w:rFonts w:cs="Arial"/>
                <w:b/>
                <w:bCs/>
                <w:color w:val="000000"/>
                <w:sz w:val="18"/>
                <w:szCs w:val="18"/>
              </w:rPr>
              <w:t>Interest expenses</w:t>
            </w:r>
          </w:p>
        </w:tc>
        <w:tc>
          <w:tcPr>
            <w:tcW w:w="1440" w:type="dxa"/>
            <w:shd w:val="clear" w:color="auto" w:fill="FAFAFA"/>
          </w:tcPr>
          <w:p w14:paraId="69A6D6C2"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4089C464"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shd w:val="clear" w:color="auto" w:fill="FAFAFA"/>
          </w:tcPr>
          <w:p w14:paraId="00400A19"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Pr>
          <w:p w14:paraId="33D0056C"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451DFD" w14:paraId="7F742398" w14:textId="77777777" w:rsidTr="006879A9">
        <w:trPr>
          <w:trHeight w:val="170"/>
        </w:trPr>
        <w:tc>
          <w:tcPr>
            <w:tcW w:w="3618" w:type="dxa"/>
          </w:tcPr>
          <w:p w14:paraId="4183C4A0"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Parent</w:t>
            </w:r>
          </w:p>
        </w:tc>
        <w:tc>
          <w:tcPr>
            <w:tcW w:w="1440" w:type="dxa"/>
            <w:shd w:val="clear" w:color="auto" w:fill="FAFAFA"/>
          </w:tcPr>
          <w:p w14:paraId="771AF89A" w14:textId="3FFEDE17"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1,710</w:t>
            </w:r>
          </w:p>
        </w:tc>
        <w:tc>
          <w:tcPr>
            <w:tcW w:w="1440" w:type="dxa"/>
          </w:tcPr>
          <w:p w14:paraId="60C01AEA" w14:textId="699D461E"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1</w:t>
            </w:r>
            <w:r w:rsidRPr="00451DFD">
              <w:rPr>
                <w:rFonts w:eastAsia="Arial Unicode MS" w:cs="Arial"/>
                <w:sz w:val="18"/>
                <w:szCs w:val="18"/>
                <w:lang w:bidi="th-TH"/>
              </w:rPr>
              <w:t>,</w:t>
            </w:r>
            <w:r w:rsidRPr="00451DFD">
              <w:rPr>
                <w:rFonts w:eastAsia="Arial Unicode MS" w:cs="Arial"/>
                <w:sz w:val="18"/>
                <w:szCs w:val="18"/>
                <w:lang w:val="en-GB" w:bidi="th-TH"/>
              </w:rPr>
              <w:t>331</w:t>
            </w:r>
          </w:p>
        </w:tc>
        <w:tc>
          <w:tcPr>
            <w:tcW w:w="1440" w:type="dxa"/>
            <w:shd w:val="clear" w:color="auto" w:fill="FAFAFA"/>
          </w:tcPr>
          <w:p w14:paraId="44D55D4C" w14:textId="71A30F3A"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1,716</w:t>
            </w:r>
          </w:p>
        </w:tc>
        <w:tc>
          <w:tcPr>
            <w:tcW w:w="1440" w:type="dxa"/>
          </w:tcPr>
          <w:p w14:paraId="486901BA" w14:textId="4A92A596"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1</w:t>
            </w:r>
            <w:r w:rsidRPr="00451DFD">
              <w:rPr>
                <w:rFonts w:eastAsia="Arial Unicode MS" w:cs="Arial"/>
                <w:sz w:val="18"/>
                <w:szCs w:val="18"/>
                <w:lang w:bidi="th-TH"/>
              </w:rPr>
              <w:t>,</w:t>
            </w:r>
            <w:r w:rsidRPr="00451DFD">
              <w:rPr>
                <w:rFonts w:eastAsia="Arial Unicode MS" w:cs="Arial"/>
                <w:sz w:val="18"/>
                <w:szCs w:val="18"/>
                <w:lang w:val="en-GB" w:bidi="th-TH"/>
              </w:rPr>
              <w:t>344</w:t>
            </w:r>
          </w:p>
        </w:tc>
      </w:tr>
      <w:tr w:rsidR="00215C16" w:rsidRPr="00451DFD" w14:paraId="6C71526B" w14:textId="77777777" w:rsidTr="006879A9">
        <w:trPr>
          <w:trHeight w:val="170"/>
        </w:trPr>
        <w:tc>
          <w:tcPr>
            <w:tcW w:w="3618" w:type="dxa"/>
          </w:tcPr>
          <w:p w14:paraId="2586750F" w14:textId="77777777" w:rsidR="00215C16" w:rsidRPr="00451DFD" w:rsidRDefault="00215C16" w:rsidP="00215C16">
            <w:pPr>
              <w:spacing w:after="0" w:line="240" w:lineRule="auto"/>
              <w:ind w:left="344"/>
              <w:rPr>
                <w:rFonts w:cs="Arial"/>
                <w:color w:val="000000"/>
                <w:sz w:val="18"/>
                <w:szCs w:val="18"/>
              </w:rPr>
            </w:pPr>
            <w:r w:rsidRPr="00451DFD">
              <w:rPr>
                <w:rFonts w:cs="Arial"/>
                <w:color w:val="000000"/>
                <w:sz w:val="18"/>
                <w:szCs w:val="18"/>
              </w:rPr>
              <w:t>Subsidiaries</w:t>
            </w:r>
          </w:p>
        </w:tc>
        <w:tc>
          <w:tcPr>
            <w:tcW w:w="1440" w:type="dxa"/>
            <w:shd w:val="clear" w:color="auto" w:fill="FAFAFA"/>
          </w:tcPr>
          <w:p w14:paraId="32457739" w14:textId="2F9AF7D1"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w:t>
            </w:r>
          </w:p>
        </w:tc>
        <w:tc>
          <w:tcPr>
            <w:tcW w:w="1440" w:type="dxa"/>
          </w:tcPr>
          <w:p w14:paraId="2DFB9715" w14:textId="76E73E6F"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bidi="th-TH"/>
              </w:rPr>
              <w:t>-</w:t>
            </w:r>
          </w:p>
        </w:tc>
        <w:tc>
          <w:tcPr>
            <w:tcW w:w="1440" w:type="dxa"/>
            <w:shd w:val="clear" w:color="auto" w:fill="FAFAFA"/>
          </w:tcPr>
          <w:p w14:paraId="27DFBE26" w14:textId="69979A20" w:rsidR="00215C16" w:rsidRPr="00451DFD" w:rsidRDefault="00493E3C" w:rsidP="00215C16">
            <w:pPr>
              <w:spacing w:after="0" w:line="240" w:lineRule="auto"/>
              <w:ind w:left="-40" w:right="-72"/>
              <w:jc w:val="right"/>
              <w:rPr>
                <w:rFonts w:cs="Arial"/>
                <w:color w:val="000000"/>
                <w:sz w:val="18"/>
                <w:szCs w:val="18"/>
              </w:rPr>
            </w:pPr>
            <w:r w:rsidRPr="00451DFD">
              <w:rPr>
                <w:rFonts w:cs="Arial"/>
                <w:color w:val="000000"/>
                <w:sz w:val="18"/>
                <w:szCs w:val="18"/>
              </w:rPr>
              <w:t>257,083</w:t>
            </w:r>
          </w:p>
        </w:tc>
        <w:tc>
          <w:tcPr>
            <w:tcW w:w="1440" w:type="dxa"/>
          </w:tcPr>
          <w:p w14:paraId="4D8E7026" w14:textId="31B6AFD2" w:rsidR="00215C16" w:rsidRPr="00451DFD" w:rsidRDefault="00215C16" w:rsidP="00215C16">
            <w:pPr>
              <w:spacing w:after="0" w:line="240" w:lineRule="auto"/>
              <w:ind w:left="-40" w:right="-72"/>
              <w:jc w:val="right"/>
              <w:rPr>
                <w:rFonts w:cs="Arial"/>
                <w:color w:val="000000"/>
                <w:sz w:val="18"/>
                <w:szCs w:val="18"/>
              </w:rPr>
            </w:pPr>
            <w:r w:rsidRPr="00451DFD">
              <w:rPr>
                <w:rFonts w:eastAsia="Arial Unicode MS" w:cs="Arial"/>
                <w:sz w:val="18"/>
                <w:szCs w:val="18"/>
                <w:lang w:val="en-GB" w:bidi="th-TH"/>
              </w:rPr>
              <w:t>255</w:t>
            </w:r>
            <w:r w:rsidRPr="00451DFD">
              <w:rPr>
                <w:rFonts w:eastAsia="Arial Unicode MS" w:cs="Arial"/>
                <w:sz w:val="18"/>
                <w:szCs w:val="18"/>
                <w:lang w:bidi="th-TH"/>
              </w:rPr>
              <w:t>,</w:t>
            </w:r>
            <w:r w:rsidRPr="00451DFD">
              <w:rPr>
                <w:rFonts w:eastAsia="Arial Unicode MS" w:cs="Arial"/>
                <w:sz w:val="18"/>
                <w:szCs w:val="18"/>
                <w:lang w:val="en-GB" w:bidi="th-TH"/>
              </w:rPr>
              <w:t>941</w:t>
            </w:r>
          </w:p>
        </w:tc>
      </w:tr>
      <w:tr w:rsidR="00215C16" w:rsidRPr="00451DFD" w14:paraId="71F6C90D" w14:textId="77777777" w:rsidTr="006879A9">
        <w:trPr>
          <w:trHeight w:val="170"/>
        </w:trPr>
        <w:tc>
          <w:tcPr>
            <w:tcW w:w="3618" w:type="dxa"/>
          </w:tcPr>
          <w:p w14:paraId="5273D34C" w14:textId="77777777" w:rsidR="00215C16" w:rsidRPr="00451DFD" w:rsidRDefault="00215C16" w:rsidP="00215C16">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07DF156"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3AA04B35"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3271F75D" w14:textId="77777777" w:rsidR="00215C16" w:rsidRPr="00451DFD" w:rsidRDefault="00215C16" w:rsidP="00215C16">
            <w:pPr>
              <w:spacing w:after="0" w:line="240" w:lineRule="auto"/>
              <w:ind w:left="-40" w:right="-72"/>
              <w:jc w:val="right"/>
              <w:rPr>
                <w:rFonts w:cs="Arial"/>
                <w:color w:val="000000"/>
                <w:sz w:val="18"/>
                <w:szCs w:val="18"/>
              </w:rPr>
            </w:pPr>
          </w:p>
        </w:tc>
        <w:tc>
          <w:tcPr>
            <w:tcW w:w="1440" w:type="dxa"/>
            <w:tcBorders>
              <w:top w:val="single" w:sz="4" w:space="0" w:color="auto"/>
            </w:tcBorders>
          </w:tcPr>
          <w:p w14:paraId="592B6CB9" w14:textId="77777777" w:rsidR="00215C16" w:rsidRPr="00451DFD" w:rsidRDefault="00215C16" w:rsidP="00215C16">
            <w:pPr>
              <w:spacing w:after="0" w:line="240" w:lineRule="auto"/>
              <w:ind w:left="-40" w:right="-72"/>
              <w:jc w:val="right"/>
              <w:rPr>
                <w:rFonts w:cs="Arial"/>
                <w:color w:val="000000"/>
                <w:sz w:val="18"/>
                <w:szCs w:val="18"/>
              </w:rPr>
            </w:pPr>
          </w:p>
        </w:tc>
      </w:tr>
      <w:tr w:rsidR="00215C16" w:rsidRPr="00034F28" w14:paraId="0D28A2CD" w14:textId="77777777" w:rsidTr="006879A9">
        <w:trPr>
          <w:trHeight w:val="170"/>
        </w:trPr>
        <w:tc>
          <w:tcPr>
            <w:tcW w:w="3618" w:type="dxa"/>
          </w:tcPr>
          <w:p w14:paraId="238BDB61" w14:textId="77777777" w:rsidR="00215C16" w:rsidRPr="00034F28" w:rsidRDefault="00215C16" w:rsidP="00215C16">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476BE231" w14:textId="3F9C7F47" w:rsidR="00215C16" w:rsidRPr="00034F28" w:rsidRDefault="00493E3C" w:rsidP="00215C16">
            <w:pPr>
              <w:spacing w:after="0" w:line="240" w:lineRule="auto"/>
              <w:ind w:left="-40" w:right="-72"/>
              <w:jc w:val="right"/>
              <w:rPr>
                <w:rFonts w:cs="Arial"/>
                <w:color w:val="000000"/>
                <w:sz w:val="18"/>
                <w:szCs w:val="18"/>
              </w:rPr>
            </w:pPr>
            <w:r w:rsidRPr="00034F28">
              <w:rPr>
                <w:rFonts w:cs="Arial"/>
                <w:color w:val="000000"/>
                <w:sz w:val="18"/>
                <w:szCs w:val="18"/>
              </w:rPr>
              <w:t>1,710</w:t>
            </w:r>
          </w:p>
        </w:tc>
        <w:tc>
          <w:tcPr>
            <w:tcW w:w="1440" w:type="dxa"/>
            <w:tcBorders>
              <w:bottom w:val="single" w:sz="4" w:space="0" w:color="auto"/>
            </w:tcBorders>
          </w:tcPr>
          <w:p w14:paraId="10D1565C" w14:textId="4883EB59" w:rsidR="00215C16" w:rsidRPr="00034F28" w:rsidRDefault="00215C16" w:rsidP="00215C16">
            <w:pPr>
              <w:spacing w:after="0" w:line="240" w:lineRule="auto"/>
              <w:ind w:left="-40" w:right="-72"/>
              <w:jc w:val="right"/>
              <w:rPr>
                <w:rFonts w:cs="Arial"/>
                <w:color w:val="000000"/>
                <w:sz w:val="18"/>
                <w:szCs w:val="18"/>
              </w:rPr>
            </w:pPr>
            <w:r w:rsidRPr="00034F28">
              <w:rPr>
                <w:rFonts w:eastAsia="Arial Unicode MS" w:cs="Arial"/>
                <w:sz w:val="18"/>
                <w:szCs w:val="18"/>
                <w:lang w:val="en-GB" w:bidi="th-TH"/>
              </w:rPr>
              <w:t>1</w:t>
            </w:r>
            <w:r w:rsidRPr="00034F28">
              <w:rPr>
                <w:rFonts w:eastAsia="Arial Unicode MS" w:cs="Arial"/>
                <w:sz w:val="18"/>
                <w:szCs w:val="18"/>
                <w:lang w:bidi="th-TH"/>
              </w:rPr>
              <w:t>,</w:t>
            </w:r>
            <w:r w:rsidRPr="00034F28">
              <w:rPr>
                <w:rFonts w:eastAsia="Arial Unicode MS" w:cs="Arial"/>
                <w:sz w:val="18"/>
                <w:szCs w:val="18"/>
                <w:lang w:val="en-GB" w:bidi="th-TH"/>
              </w:rPr>
              <w:t>331</w:t>
            </w:r>
          </w:p>
        </w:tc>
        <w:tc>
          <w:tcPr>
            <w:tcW w:w="1440" w:type="dxa"/>
            <w:tcBorders>
              <w:bottom w:val="single" w:sz="4" w:space="0" w:color="auto"/>
            </w:tcBorders>
            <w:shd w:val="clear" w:color="auto" w:fill="FAFAFA"/>
          </w:tcPr>
          <w:p w14:paraId="49EAB1C2" w14:textId="05C75926" w:rsidR="00215C16" w:rsidRPr="00034F28" w:rsidRDefault="00493E3C" w:rsidP="00215C16">
            <w:pPr>
              <w:spacing w:after="0" w:line="240" w:lineRule="auto"/>
              <w:ind w:left="-40" w:right="-72"/>
              <w:jc w:val="right"/>
              <w:rPr>
                <w:rFonts w:cs="Arial"/>
                <w:color w:val="000000"/>
                <w:sz w:val="18"/>
                <w:szCs w:val="18"/>
              </w:rPr>
            </w:pPr>
            <w:r w:rsidRPr="00034F28">
              <w:rPr>
                <w:rFonts w:cs="Arial"/>
                <w:color w:val="000000"/>
                <w:sz w:val="18"/>
                <w:szCs w:val="18"/>
              </w:rPr>
              <w:t>258,799</w:t>
            </w:r>
          </w:p>
        </w:tc>
        <w:tc>
          <w:tcPr>
            <w:tcW w:w="1440" w:type="dxa"/>
            <w:tcBorders>
              <w:bottom w:val="single" w:sz="4" w:space="0" w:color="auto"/>
            </w:tcBorders>
          </w:tcPr>
          <w:p w14:paraId="4BB22B01" w14:textId="7F0025B5" w:rsidR="00215C16" w:rsidRPr="00034F28" w:rsidRDefault="00215C16" w:rsidP="00215C16">
            <w:pPr>
              <w:spacing w:after="0" w:line="240" w:lineRule="auto"/>
              <w:ind w:left="-40" w:right="-72"/>
              <w:jc w:val="right"/>
              <w:rPr>
                <w:rFonts w:cs="Arial"/>
                <w:color w:val="000000"/>
                <w:sz w:val="18"/>
                <w:szCs w:val="18"/>
              </w:rPr>
            </w:pPr>
            <w:r w:rsidRPr="00034F28">
              <w:rPr>
                <w:rFonts w:eastAsia="Arial Unicode MS" w:cs="Arial"/>
                <w:sz w:val="18"/>
                <w:szCs w:val="18"/>
                <w:lang w:val="en-GB" w:bidi="th-TH"/>
              </w:rPr>
              <w:t>257</w:t>
            </w:r>
            <w:r w:rsidRPr="00034F28">
              <w:rPr>
                <w:rFonts w:eastAsia="Arial Unicode MS" w:cs="Arial"/>
                <w:sz w:val="18"/>
                <w:szCs w:val="18"/>
                <w:lang w:bidi="th-TH"/>
              </w:rPr>
              <w:t>,</w:t>
            </w:r>
            <w:r w:rsidRPr="00034F28">
              <w:rPr>
                <w:rFonts w:eastAsia="Arial Unicode MS" w:cs="Arial"/>
                <w:sz w:val="18"/>
                <w:szCs w:val="18"/>
                <w:lang w:val="en-GB" w:bidi="th-TH"/>
              </w:rPr>
              <w:t>285</w:t>
            </w:r>
          </w:p>
        </w:tc>
      </w:tr>
    </w:tbl>
    <w:p w14:paraId="0890EBDA" w14:textId="77777777" w:rsidR="003F39B0" w:rsidRDefault="00451DFD" w:rsidP="000513EC">
      <w:pPr>
        <w:spacing w:after="0" w:line="240" w:lineRule="auto"/>
        <w:ind w:left="540" w:hanging="540"/>
        <w:jc w:val="both"/>
        <w:rPr>
          <w:rFonts w:eastAsia="Arial Unicode MS" w:cs="Cordia New"/>
          <w:b/>
          <w:bCs/>
          <w:color w:val="CF4A02"/>
          <w:sz w:val="18"/>
          <w:szCs w:val="18"/>
          <w:lang w:val="en-GB" w:bidi="th-TH"/>
        </w:rPr>
      </w:pPr>
      <w:r>
        <w:rPr>
          <w:rFonts w:eastAsia="Arial Unicode MS" w:cs="Arial"/>
          <w:b/>
          <w:bCs/>
          <w:color w:val="CF4A02"/>
          <w:sz w:val="18"/>
          <w:szCs w:val="18"/>
          <w:lang w:val="en-GB" w:bidi="th-TH"/>
        </w:rPr>
        <w:br w:type="page"/>
      </w:r>
    </w:p>
    <w:p w14:paraId="3C4C709F" w14:textId="3424918A" w:rsidR="00376FD1" w:rsidRPr="00034F28" w:rsidRDefault="00CB51C7" w:rsidP="000513EC">
      <w:pPr>
        <w:spacing w:after="0" w:line="240" w:lineRule="auto"/>
        <w:ind w:left="540" w:hanging="540"/>
        <w:jc w:val="both"/>
        <w:rPr>
          <w:rFonts w:eastAsia="Arial Unicode MS" w:cs="Arial"/>
          <w:b/>
          <w:bCs/>
          <w:color w:val="CF4A02"/>
          <w:sz w:val="18"/>
          <w:szCs w:val="18"/>
          <w:lang w:bidi="th-TH"/>
        </w:rPr>
      </w:pPr>
      <w:r w:rsidRPr="00034F28">
        <w:rPr>
          <w:rFonts w:eastAsia="Arial Unicode MS" w:cs="Arial"/>
          <w:b/>
          <w:bCs/>
          <w:color w:val="CF4A02"/>
          <w:sz w:val="18"/>
          <w:szCs w:val="18"/>
          <w:lang w:val="en-GB" w:bidi="th-TH"/>
        </w:rPr>
        <w:t>1</w:t>
      </w:r>
      <w:r w:rsidR="282FF9B0" w:rsidRPr="00034F28">
        <w:rPr>
          <w:rFonts w:eastAsia="Arial Unicode MS" w:cs="Arial"/>
          <w:b/>
          <w:bCs/>
          <w:color w:val="CF4A02"/>
          <w:sz w:val="18"/>
          <w:szCs w:val="18"/>
          <w:lang w:val="en-GB" w:bidi="th-TH"/>
        </w:rPr>
        <w:t>8</w:t>
      </w:r>
      <w:r w:rsidR="00CC7336" w:rsidRPr="00034F28">
        <w:rPr>
          <w:rFonts w:eastAsia="Arial Unicode MS" w:cs="Arial"/>
          <w:b/>
          <w:bCs/>
          <w:color w:val="CF4A02"/>
          <w:sz w:val="18"/>
          <w:szCs w:val="18"/>
          <w:lang w:val="en-GB" w:bidi="th-TH"/>
        </w:rPr>
        <w:t>.</w:t>
      </w:r>
      <w:r w:rsidRPr="00034F28">
        <w:rPr>
          <w:rFonts w:eastAsia="Arial Unicode MS" w:cs="Arial"/>
          <w:b/>
          <w:bCs/>
          <w:color w:val="CF4A02"/>
          <w:sz w:val="18"/>
          <w:szCs w:val="18"/>
          <w:lang w:val="en-GB" w:bidi="th-TH"/>
        </w:rPr>
        <w:t>3</w:t>
      </w:r>
      <w:r w:rsidR="00CC7336" w:rsidRPr="00034F28">
        <w:rPr>
          <w:rFonts w:cs="Arial"/>
        </w:rPr>
        <w:tab/>
      </w:r>
      <w:r w:rsidR="00376FD1" w:rsidRPr="00034F28">
        <w:rPr>
          <w:rFonts w:eastAsia="Arial Unicode MS" w:cs="Arial"/>
          <w:b/>
          <w:bCs/>
          <w:color w:val="CF4A02"/>
          <w:sz w:val="18"/>
          <w:szCs w:val="18"/>
          <w:lang w:bidi="th-TH"/>
        </w:rPr>
        <w:t>Outstanding balances arising from sales</w:t>
      </w:r>
      <w:r w:rsidR="00832F49" w:rsidRPr="00034F28">
        <w:rPr>
          <w:rFonts w:eastAsia="Arial Unicode MS" w:cs="Arial"/>
          <w:b/>
          <w:bCs/>
          <w:color w:val="CF4A02"/>
          <w:sz w:val="18"/>
          <w:szCs w:val="18"/>
          <w:lang w:bidi="th-TH"/>
        </w:rPr>
        <w:t xml:space="preserve"> and </w:t>
      </w:r>
      <w:r w:rsidR="00376FD1" w:rsidRPr="00034F28">
        <w:rPr>
          <w:rFonts w:eastAsia="Arial Unicode MS" w:cs="Arial"/>
          <w:b/>
          <w:bCs/>
          <w:color w:val="CF4A02"/>
          <w:sz w:val="18"/>
          <w:szCs w:val="18"/>
          <w:lang w:bidi="th-TH"/>
        </w:rPr>
        <w:t>purchases of goods and services</w:t>
      </w:r>
    </w:p>
    <w:p w14:paraId="27FB233B" w14:textId="77777777" w:rsidR="0013754B" w:rsidRPr="00034F28" w:rsidRDefault="0013754B" w:rsidP="000513EC">
      <w:pPr>
        <w:spacing w:after="0" w:line="240" w:lineRule="auto"/>
        <w:ind w:left="540"/>
        <w:jc w:val="both"/>
        <w:rPr>
          <w:rFonts w:eastAsia="Arial Unicode MS" w:cs="Arial"/>
          <w:sz w:val="18"/>
          <w:szCs w:val="18"/>
          <w:lang w:bidi="th-TH"/>
        </w:rPr>
      </w:pPr>
    </w:p>
    <w:p w14:paraId="4170DC41" w14:textId="10ABC040" w:rsidR="00376FD1" w:rsidRPr="00034F28" w:rsidRDefault="00376FD1" w:rsidP="000513EC">
      <w:pPr>
        <w:spacing w:after="0" w:line="240" w:lineRule="auto"/>
        <w:ind w:left="540"/>
        <w:jc w:val="both"/>
        <w:rPr>
          <w:rFonts w:eastAsia="Arial Unicode MS" w:cs="Arial"/>
          <w:spacing w:val="-6"/>
          <w:sz w:val="18"/>
          <w:szCs w:val="18"/>
          <w:lang w:bidi="th-TH"/>
        </w:rPr>
      </w:pPr>
      <w:r w:rsidRPr="00034F28">
        <w:rPr>
          <w:rFonts w:eastAsia="Arial Unicode MS" w:cs="Arial"/>
          <w:spacing w:val="-6"/>
          <w:sz w:val="18"/>
          <w:szCs w:val="18"/>
          <w:lang w:bidi="th-TH"/>
        </w:rPr>
        <w:t>The outstanding</w:t>
      </w:r>
      <w:r w:rsidR="0092493E" w:rsidRPr="00034F28">
        <w:rPr>
          <w:rFonts w:eastAsia="Arial Unicode MS" w:cs="Arial"/>
          <w:spacing w:val="-6"/>
          <w:sz w:val="18"/>
          <w:szCs w:val="18"/>
          <w:lang w:bidi="th-TH"/>
        </w:rPr>
        <w:t xml:space="preserve"> balances</w:t>
      </w:r>
      <w:r w:rsidRPr="00034F28">
        <w:rPr>
          <w:rFonts w:eastAsia="Arial Unicode MS" w:cs="Arial"/>
          <w:spacing w:val="-6"/>
          <w:sz w:val="18"/>
          <w:szCs w:val="18"/>
          <w:lang w:bidi="th-TH"/>
        </w:rPr>
        <w:t xml:space="preserve"> at the end of the reporting period in relation to tr</w:t>
      </w:r>
      <w:r w:rsidR="0092493E" w:rsidRPr="00034F28">
        <w:rPr>
          <w:rFonts w:eastAsia="Arial Unicode MS" w:cs="Arial"/>
          <w:spacing w:val="-6"/>
          <w:sz w:val="18"/>
          <w:szCs w:val="18"/>
          <w:lang w:bidi="th-TH"/>
        </w:rPr>
        <w:t>ansactions with related parties are as follows:</w:t>
      </w:r>
    </w:p>
    <w:p w14:paraId="21BE7944" w14:textId="77777777" w:rsidR="009D0EB9" w:rsidRPr="00034F28" w:rsidRDefault="009D0EB9" w:rsidP="000513EC">
      <w:pPr>
        <w:spacing w:after="0" w:line="240" w:lineRule="auto"/>
        <w:ind w:left="540"/>
        <w:jc w:val="both"/>
        <w:rPr>
          <w:rFonts w:eastAsia="Arial Unicode MS" w:cs="Arial"/>
          <w:sz w:val="18"/>
          <w:szCs w:val="18"/>
          <w:lang w:bidi="th-TH"/>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5B3EE9" w:rsidRPr="00034F28" w14:paraId="1A7A0992" w14:textId="77777777" w:rsidTr="000513EC">
        <w:tc>
          <w:tcPr>
            <w:tcW w:w="3600" w:type="dxa"/>
            <w:shd w:val="clear" w:color="auto" w:fill="auto"/>
          </w:tcPr>
          <w:p w14:paraId="233EDC67" w14:textId="77777777" w:rsidR="005B3EE9" w:rsidRPr="00034F28" w:rsidRDefault="005B3EE9" w:rsidP="000513EC">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3D9A25D2" w14:textId="77777777" w:rsidR="005B3EE9" w:rsidRPr="00034F28" w:rsidRDefault="005B3EE9" w:rsidP="000513EC">
            <w:pPr>
              <w:spacing w:after="0" w:line="240" w:lineRule="auto"/>
              <w:ind w:left="-40" w:right="-72"/>
              <w:jc w:val="center"/>
              <w:rPr>
                <w:rFonts w:cs="Arial"/>
                <w:b/>
                <w:bCs/>
                <w:sz w:val="18"/>
                <w:szCs w:val="18"/>
              </w:rPr>
            </w:pPr>
            <w:r w:rsidRPr="00034F28">
              <w:rPr>
                <w:rFonts w:cs="Arial"/>
                <w:b/>
                <w:bCs/>
                <w:sz w:val="18"/>
                <w:szCs w:val="18"/>
              </w:rPr>
              <w:t xml:space="preserve">Consolidated </w:t>
            </w:r>
          </w:p>
          <w:p w14:paraId="5DA9D14A" w14:textId="77777777" w:rsidR="005B3EE9" w:rsidRPr="00034F28" w:rsidRDefault="005B3EE9" w:rsidP="000513EC">
            <w:pPr>
              <w:spacing w:after="0" w:line="240" w:lineRule="auto"/>
              <w:ind w:left="-40" w:right="-72"/>
              <w:jc w:val="center"/>
              <w:rPr>
                <w:rFonts w:cs="Arial"/>
                <w:b/>
                <w:bCs/>
                <w:sz w:val="18"/>
                <w:szCs w:val="18"/>
              </w:rPr>
            </w:pPr>
            <w:r w:rsidRPr="00034F2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6CEE237" w14:textId="77777777" w:rsidR="005B3EE9" w:rsidRPr="00034F28" w:rsidRDefault="005B3EE9" w:rsidP="000513EC">
            <w:pPr>
              <w:spacing w:after="0" w:line="240" w:lineRule="auto"/>
              <w:ind w:left="-40" w:right="-72"/>
              <w:jc w:val="center"/>
              <w:rPr>
                <w:rFonts w:cs="Arial"/>
                <w:b/>
                <w:bCs/>
                <w:sz w:val="18"/>
                <w:szCs w:val="18"/>
              </w:rPr>
            </w:pPr>
            <w:r w:rsidRPr="00034F28">
              <w:rPr>
                <w:rFonts w:cs="Arial"/>
                <w:b/>
                <w:bCs/>
                <w:sz w:val="18"/>
                <w:szCs w:val="18"/>
              </w:rPr>
              <w:t xml:space="preserve">Separate </w:t>
            </w:r>
          </w:p>
          <w:p w14:paraId="59C94C1E" w14:textId="77777777" w:rsidR="005B3EE9" w:rsidRPr="00034F28" w:rsidRDefault="005B3EE9" w:rsidP="000513EC">
            <w:pPr>
              <w:spacing w:after="0" w:line="240" w:lineRule="auto"/>
              <w:ind w:left="-40" w:right="-72"/>
              <w:jc w:val="center"/>
              <w:rPr>
                <w:rFonts w:cs="Arial"/>
                <w:b/>
                <w:bCs/>
                <w:sz w:val="18"/>
                <w:szCs w:val="18"/>
              </w:rPr>
            </w:pPr>
            <w:r w:rsidRPr="00034F28">
              <w:rPr>
                <w:rFonts w:cs="Arial"/>
                <w:b/>
                <w:bCs/>
                <w:sz w:val="18"/>
                <w:szCs w:val="18"/>
              </w:rPr>
              <w:t>financial information</w:t>
            </w:r>
          </w:p>
        </w:tc>
      </w:tr>
      <w:tr w:rsidR="007B5E18" w:rsidRPr="00034F28" w14:paraId="434F29A4" w14:textId="77777777" w:rsidTr="000513EC">
        <w:tc>
          <w:tcPr>
            <w:tcW w:w="3600" w:type="dxa"/>
            <w:shd w:val="clear" w:color="auto" w:fill="auto"/>
          </w:tcPr>
          <w:p w14:paraId="56CDE461" w14:textId="77777777" w:rsidR="007B5E18" w:rsidRPr="00034F28" w:rsidRDefault="007B5E18" w:rsidP="000513EC">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33BF3BE0" w14:textId="0CD24231" w:rsidR="007B5E18" w:rsidRPr="00034F28" w:rsidRDefault="007B5E18"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tcPr>
          <w:p w14:paraId="4A68C3A9" w14:textId="6A20A3CB" w:rsidR="007B5E18" w:rsidRPr="00034F28" w:rsidRDefault="007B5E18"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Borders>
              <w:top w:val="single" w:sz="4" w:space="0" w:color="auto"/>
            </w:tcBorders>
            <w:shd w:val="clear" w:color="auto" w:fill="auto"/>
            <w:hideMark/>
          </w:tcPr>
          <w:p w14:paraId="30270895" w14:textId="74B767A0" w:rsidR="007B5E18" w:rsidRPr="00034F28" w:rsidRDefault="007B5E18" w:rsidP="000513EC">
            <w:pPr>
              <w:spacing w:after="0" w:line="240" w:lineRule="auto"/>
              <w:ind w:left="-40" w:right="-72"/>
              <w:jc w:val="right"/>
              <w:rPr>
                <w:rFonts w:cs="Arial"/>
                <w:b/>
                <w:bCs/>
                <w:sz w:val="18"/>
                <w:szCs w:val="18"/>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Borders>
              <w:top w:val="single" w:sz="4" w:space="0" w:color="auto"/>
            </w:tcBorders>
            <w:shd w:val="clear" w:color="auto" w:fill="auto"/>
            <w:hideMark/>
          </w:tcPr>
          <w:p w14:paraId="6480FBF7" w14:textId="65B632E6" w:rsidR="007B5E18" w:rsidRPr="00034F28" w:rsidRDefault="007B5E18" w:rsidP="000513EC">
            <w:pPr>
              <w:spacing w:after="0" w:line="240" w:lineRule="auto"/>
              <w:ind w:left="-40" w:right="-72"/>
              <w:jc w:val="right"/>
              <w:rPr>
                <w:rFonts w:cs="Arial"/>
                <w:b/>
                <w:bCs/>
                <w:sz w:val="18"/>
                <w:szCs w:val="18"/>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7B5E18" w:rsidRPr="00034F28" w14:paraId="640F1E95" w14:textId="77777777" w:rsidTr="000513EC">
        <w:tc>
          <w:tcPr>
            <w:tcW w:w="3600" w:type="dxa"/>
            <w:shd w:val="clear" w:color="auto" w:fill="auto"/>
          </w:tcPr>
          <w:p w14:paraId="4EFD5C88" w14:textId="77777777" w:rsidR="007B5E18" w:rsidRPr="00034F28" w:rsidRDefault="007B5E18" w:rsidP="000513EC">
            <w:pPr>
              <w:spacing w:after="0" w:line="240" w:lineRule="auto"/>
              <w:ind w:left="344"/>
              <w:jc w:val="both"/>
              <w:rPr>
                <w:rFonts w:cs="Arial"/>
                <w:sz w:val="18"/>
                <w:szCs w:val="18"/>
              </w:rPr>
            </w:pPr>
          </w:p>
        </w:tc>
        <w:tc>
          <w:tcPr>
            <w:tcW w:w="1440" w:type="dxa"/>
            <w:tcBorders>
              <w:bottom w:val="single" w:sz="4" w:space="0" w:color="auto"/>
            </w:tcBorders>
            <w:shd w:val="clear" w:color="auto" w:fill="auto"/>
            <w:hideMark/>
          </w:tcPr>
          <w:p w14:paraId="68D3B315" w14:textId="77777777" w:rsidR="007B5E18" w:rsidRPr="00034F28" w:rsidRDefault="007B5E18"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1C8A1921" w14:textId="77777777" w:rsidR="007B5E18" w:rsidRPr="00034F28" w:rsidRDefault="007B5E18"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hideMark/>
          </w:tcPr>
          <w:p w14:paraId="78F2BB0F" w14:textId="77777777" w:rsidR="007B5E18" w:rsidRPr="00034F28" w:rsidRDefault="007B5E18"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c>
          <w:tcPr>
            <w:tcW w:w="1440" w:type="dxa"/>
            <w:tcBorders>
              <w:bottom w:val="single" w:sz="4" w:space="0" w:color="auto"/>
            </w:tcBorders>
            <w:shd w:val="clear" w:color="auto" w:fill="auto"/>
          </w:tcPr>
          <w:p w14:paraId="12FF37DF" w14:textId="77777777" w:rsidR="007B5E18" w:rsidRPr="00034F28" w:rsidRDefault="007B5E18" w:rsidP="000513EC">
            <w:pPr>
              <w:spacing w:after="0" w:line="240" w:lineRule="auto"/>
              <w:ind w:left="-40" w:right="-72"/>
              <w:jc w:val="right"/>
              <w:rPr>
                <w:rFonts w:cs="Arial"/>
                <w:b/>
                <w:bCs/>
                <w:spacing w:val="-4"/>
                <w:sz w:val="18"/>
                <w:szCs w:val="18"/>
              </w:rPr>
            </w:pPr>
            <w:r w:rsidRPr="00034F28">
              <w:rPr>
                <w:rFonts w:cs="Arial"/>
                <w:b/>
                <w:bCs/>
                <w:spacing w:val="-4"/>
                <w:sz w:val="18"/>
                <w:szCs w:val="18"/>
              </w:rPr>
              <w:t>Thousand Baht</w:t>
            </w:r>
          </w:p>
        </w:tc>
      </w:tr>
      <w:tr w:rsidR="007B5E18" w:rsidRPr="00034F28" w14:paraId="41761FF5" w14:textId="77777777" w:rsidTr="000513EC">
        <w:trPr>
          <w:trHeight w:val="77"/>
        </w:trPr>
        <w:tc>
          <w:tcPr>
            <w:tcW w:w="3600" w:type="dxa"/>
            <w:shd w:val="clear" w:color="auto" w:fill="auto"/>
          </w:tcPr>
          <w:p w14:paraId="3315194A" w14:textId="77777777" w:rsidR="007B5E18" w:rsidRPr="00034F28" w:rsidRDefault="007B5E1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B77F995" w14:textId="77777777" w:rsidR="007B5E18" w:rsidRPr="00034F28"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54AEB0D4" w14:textId="77777777" w:rsidR="007B5E18" w:rsidRPr="00034F28"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CC29DD7" w14:textId="77777777" w:rsidR="007B5E18" w:rsidRPr="00034F28"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612E1F5D" w14:textId="77777777" w:rsidR="007B5E18" w:rsidRPr="00034F28" w:rsidRDefault="007B5E18" w:rsidP="000513EC">
            <w:pPr>
              <w:spacing w:after="0" w:line="240" w:lineRule="auto"/>
              <w:ind w:left="-40" w:right="-72"/>
              <w:jc w:val="right"/>
              <w:rPr>
                <w:rFonts w:cs="Arial"/>
                <w:sz w:val="18"/>
                <w:szCs w:val="18"/>
              </w:rPr>
            </w:pPr>
          </w:p>
        </w:tc>
      </w:tr>
      <w:tr w:rsidR="007B5E18" w:rsidRPr="00034F28" w14:paraId="17F23BED" w14:textId="77777777" w:rsidTr="000513EC">
        <w:tc>
          <w:tcPr>
            <w:tcW w:w="3600" w:type="dxa"/>
            <w:shd w:val="clear" w:color="auto" w:fill="auto"/>
          </w:tcPr>
          <w:p w14:paraId="6BB4C66E" w14:textId="77777777" w:rsidR="007B5E18" w:rsidRPr="00034F28" w:rsidRDefault="007B5E18" w:rsidP="000513EC">
            <w:pPr>
              <w:spacing w:after="0" w:line="240" w:lineRule="auto"/>
              <w:ind w:left="344"/>
              <w:rPr>
                <w:rFonts w:cs="Arial"/>
                <w:sz w:val="18"/>
                <w:szCs w:val="18"/>
              </w:rPr>
            </w:pPr>
            <w:bookmarkStart w:id="12" w:name="_Hlk149061175"/>
            <w:r w:rsidRPr="00034F28">
              <w:rPr>
                <w:rFonts w:cs="Arial"/>
                <w:b/>
                <w:bCs/>
                <w:sz w:val="18"/>
                <w:szCs w:val="18"/>
                <w:lang w:val="en-GB" w:bidi="th-TH"/>
              </w:rPr>
              <w:t xml:space="preserve">Other </w:t>
            </w:r>
            <w:r w:rsidRPr="00034F28">
              <w:rPr>
                <w:rFonts w:cs="Arial"/>
                <w:b/>
                <w:bCs/>
                <w:sz w:val="18"/>
                <w:szCs w:val="18"/>
              </w:rPr>
              <w:t>receivables</w:t>
            </w:r>
          </w:p>
        </w:tc>
        <w:tc>
          <w:tcPr>
            <w:tcW w:w="1440" w:type="dxa"/>
            <w:shd w:val="clear" w:color="auto" w:fill="FAFAFA"/>
          </w:tcPr>
          <w:p w14:paraId="112D4E4B" w14:textId="77777777" w:rsidR="007B5E18" w:rsidRPr="00034F28" w:rsidRDefault="007B5E18" w:rsidP="000513EC">
            <w:pPr>
              <w:spacing w:after="0" w:line="240" w:lineRule="auto"/>
              <w:ind w:left="-40" w:right="-72"/>
              <w:jc w:val="right"/>
              <w:rPr>
                <w:rFonts w:cs="Arial"/>
                <w:sz w:val="18"/>
                <w:szCs w:val="18"/>
              </w:rPr>
            </w:pPr>
          </w:p>
        </w:tc>
        <w:tc>
          <w:tcPr>
            <w:tcW w:w="1440" w:type="dxa"/>
            <w:shd w:val="clear" w:color="auto" w:fill="auto"/>
          </w:tcPr>
          <w:p w14:paraId="12214F1E" w14:textId="77777777" w:rsidR="007B5E18" w:rsidRPr="00034F28" w:rsidRDefault="007B5E18" w:rsidP="000513EC">
            <w:pPr>
              <w:spacing w:after="0" w:line="240" w:lineRule="auto"/>
              <w:ind w:left="-40" w:right="-72"/>
              <w:jc w:val="right"/>
              <w:rPr>
                <w:rFonts w:cs="Arial"/>
                <w:sz w:val="18"/>
                <w:szCs w:val="18"/>
              </w:rPr>
            </w:pPr>
          </w:p>
        </w:tc>
        <w:tc>
          <w:tcPr>
            <w:tcW w:w="1440" w:type="dxa"/>
            <w:shd w:val="clear" w:color="auto" w:fill="FAFAFA"/>
          </w:tcPr>
          <w:p w14:paraId="22E4EA65" w14:textId="77777777" w:rsidR="007B5E18" w:rsidRPr="00034F28" w:rsidRDefault="007B5E18" w:rsidP="000513EC">
            <w:pPr>
              <w:spacing w:after="0" w:line="240" w:lineRule="auto"/>
              <w:ind w:left="-40" w:right="-72"/>
              <w:jc w:val="right"/>
              <w:rPr>
                <w:rFonts w:cs="Arial"/>
                <w:sz w:val="18"/>
                <w:szCs w:val="18"/>
              </w:rPr>
            </w:pPr>
          </w:p>
        </w:tc>
        <w:tc>
          <w:tcPr>
            <w:tcW w:w="1440" w:type="dxa"/>
            <w:shd w:val="clear" w:color="auto" w:fill="auto"/>
          </w:tcPr>
          <w:p w14:paraId="4300FCE2" w14:textId="77777777" w:rsidR="007B5E18" w:rsidRPr="00034F28" w:rsidRDefault="007B5E18" w:rsidP="000513EC">
            <w:pPr>
              <w:spacing w:after="0" w:line="240" w:lineRule="auto"/>
              <w:ind w:left="-40" w:right="-72"/>
              <w:jc w:val="right"/>
              <w:rPr>
                <w:rFonts w:cs="Arial"/>
                <w:sz w:val="18"/>
                <w:szCs w:val="18"/>
              </w:rPr>
            </w:pPr>
          </w:p>
        </w:tc>
      </w:tr>
      <w:bookmarkEnd w:id="12"/>
      <w:tr w:rsidR="0092276A" w:rsidRPr="00034F28" w14:paraId="40382A54" w14:textId="77777777" w:rsidTr="006879A9">
        <w:tc>
          <w:tcPr>
            <w:tcW w:w="3600" w:type="dxa"/>
            <w:shd w:val="clear" w:color="auto" w:fill="auto"/>
            <w:vAlign w:val="bottom"/>
          </w:tcPr>
          <w:p w14:paraId="42F1B410" w14:textId="77777777" w:rsidR="0092276A" w:rsidRPr="00034F28" w:rsidRDefault="0092276A" w:rsidP="0092276A">
            <w:pPr>
              <w:spacing w:after="0" w:line="240" w:lineRule="auto"/>
              <w:ind w:left="344"/>
              <w:rPr>
                <w:rFonts w:cs="Arial"/>
                <w:sz w:val="18"/>
                <w:szCs w:val="18"/>
              </w:rPr>
            </w:pPr>
            <w:r w:rsidRPr="00034F28">
              <w:rPr>
                <w:rFonts w:cs="Arial"/>
                <w:sz w:val="18"/>
                <w:szCs w:val="18"/>
              </w:rPr>
              <w:t>Joint ventures</w:t>
            </w:r>
          </w:p>
        </w:tc>
        <w:tc>
          <w:tcPr>
            <w:tcW w:w="1440" w:type="dxa"/>
            <w:tcBorders>
              <w:bottom w:val="single" w:sz="4" w:space="0" w:color="auto"/>
            </w:tcBorders>
            <w:shd w:val="clear" w:color="auto" w:fill="FAFAFA"/>
          </w:tcPr>
          <w:p w14:paraId="4D958FCC" w14:textId="32F6D13A" w:rsidR="0092276A" w:rsidRPr="00034F28" w:rsidRDefault="006F1DA1" w:rsidP="0092276A">
            <w:pPr>
              <w:spacing w:after="0" w:line="240" w:lineRule="auto"/>
              <w:ind w:left="-40" w:right="-72"/>
              <w:jc w:val="right"/>
              <w:rPr>
                <w:rFonts w:cs="Arial"/>
                <w:sz w:val="18"/>
                <w:szCs w:val="18"/>
              </w:rPr>
            </w:pPr>
            <w:r w:rsidRPr="00034F28">
              <w:rPr>
                <w:rFonts w:cs="Arial"/>
                <w:sz w:val="18"/>
                <w:szCs w:val="18"/>
              </w:rPr>
              <w:t>11,001</w:t>
            </w:r>
          </w:p>
        </w:tc>
        <w:tc>
          <w:tcPr>
            <w:tcW w:w="1440" w:type="dxa"/>
            <w:tcBorders>
              <w:bottom w:val="single" w:sz="4" w:space="0" w:color="auto"/>
            </w:tcBorders>
            <w:shd w:val="clear" w:color="auto" w:fill="auto"/>
          </w:tcPr>
          <w:p w14:paraId="7DBA519C" w14:textId="3F1974F8" w:rsidR="0092276A" w:rsidRPr="00034F28" w:rsidRDefault="00CB51C7" w:rsidP="0092276A">
            <w:pPr>
              <w:spacing w:after="0" w:line="240" w:lineRule="auto"/>
              <w:ind w:left="-40" w:right="-72"/>
              <w:jc w:val="right"/>
              <w:rPr>
                <w:rFonts w:cs="Arial"/>
                <w:sz w:val="18"/>
                <w:szCs w:val="18"/>
              </w:rPr>
            </w:pPr>
            <w:r w:rsidRPr="00034F28">
              <w:rPr>
                <w:rFonts w:cs="Arial"/>
                <w:sz w:val="18"/>
                <w:szCs w:val="18"/>
                <w:lang w:val="en-GB"/>
              </w:rPr>
              <w:t>4</w:t>
            </w:r>
            <w:r w:rsidR="0092276A" w:rsidRPr="00034F28">
              <w:rPr>
                <w:rFonts w:cs="Arial"/>
                <w:sz w:val="18"/>
                <w:szCs w:val="18"/>
              </w:rPr>
              <w:t>,</w:t>
            </w:r>
            <w:r w:rsidRPr="00034F28">
              <w:rPr>
                <w:rFonts w:cs="Arial"/>
                <w:sz w:val="18"/>
                <w:szCs w:val="18"/>
                <w:lang w:val="en-GB"/>
              </w:rPr>
              <w:t>213</w:t>
            </w:r>
          </w:p>
        </w:tc>
        <w:tc>
          <w:tcPr>
            <w:tcW w:w="1440" w:type="dxa"/>
            <w:tcBorders>
              <w:bottom w:val="single" w:sz="4" w:space="0" w:color="auto"/>
            </w:tcBorders>
            <w:shd w:val="clear" w:color="auto" w:fill="FAFAFA"/>
          </w:tcPr>
          <w:p w14:paraId="6FD9B8F7" w14:textId="6A02AD6F" w:rsidR="0092276A" w:rsidRPr="00034F28" w:rsidRDefault="006F1DA1" w:rsidP="0092276A">
            <w:pPr>
              <w:spacing w:after="0" w:line="240" w:lineRule="auto"/>
              <w:ind w:left="-40" w:right="-72"/>
              <w:jc w:val="right"/>
              <w:rPr>
                <w:rFonts w:cs="Arial"/>
                <w:sz w:val="18"/>
                <w:szCs w:val="18"/>
              </w:rPr>
            </w:pPr>
            <w:r w:rsidRPr="00034F28">
              <w:rPr>
                <w:rFonts w:cs="Arial"/>
                <w:sz w:val="18"/>
                <w:szCs w:val="18"/>
              </w:rPr>
              <w:t>11,001</w:t>
            </w:r>
          </w:p>
        </w:tc>
        <w:tc>
          <w:tcPr>
            <w:tcW w:w="1440" w:type="dxa"/>
            <w:tcBorders>
              <w:bottom w:val="single" w:sz="4" w:space="0" w:color="auto"/>
            </w:tcBorders>
            <w:shd w:val="clear" w:color="auto" w:fill="auto"/>
          </w:tcPr>
          <w:p w14:paraId="0E99E022" w14:textId="5AB02E54" w:rsidR="0092276A" w:rsidRPr="00034F28" w:rsidRDefault="00CB51C7" w:rsidP="0092276A">
            <w:pPr>
              <w:spacing w:after="0" w:line="240" w:lineRule="auto"/>
              <w:ind w:left="-40" w:right="-72"/>
              <w:jc w:val="right"/>
              <w:rPr>
                <w:rFonts w:cs="Arial"/>
                <w:sz w:val="18"/>
                <w:szCs w:val="18"/>
              </w:rPr>
            </w:pPr>
            <w:r w:rsidRPr="00034F28">
              <w:rPr>
                <w:rFonts w:cs="Arial"/>
                <w:sz w:val="18"/>
                <w:szCs w:val="18"/>
                <w:lang w:val="en-GB"/>
              </w:rPr>
              <w:t>4</w:t>
            </w:r>
            <w:r w:rsidR="0092276A" w:rsidRPr="00034F28">
              <w:rPr>
                <w:rFonts w:cs="Arial"/>
                <w:sz w:val="18"/>
                <w:szCs w:val="18"/>
              </w:rPr>
              <w:t>,</w:t>
            </w:r>
            <w:r w:rsidRPr="00034F28">
              <w:rPr>
                <w:rFonts w:cs="Arial"/>
                <w:sz w:val="18"/>
                <w:szCs w:val="18"/>
                <w:lang w:val="en-GB"/>
              </w:rPr>
              <w:t>213</w:t>
            </w:r>
          </w:p>
        </w:tc>
      </w:tr>
      <w:tr w:rsidR="007A4D98" w:rsidRPr="00034F28" w14:paraId="2C708CDC" w14:textId="77777777" w:rsidTr="000513EC">
        <w:tc>
          <w:tcPr>
            <w:tcW w:w="3600" w:type="dxa"/>
            <w:shd w:val="clear" w:color="auto" w:fill="auto"/>
            <w:vAlign w:val="bottom"/>
          </w:tcPr>
          <w:p w14:paraId="45BCB846" w14:textId="77777777" w:rsidR="007A4D98" w:rsidRPr="00034F28" w:rsidRDefault="007A4D98" w:rsidP="000513EC">
            <w:pPr>
              <w:spacing w:after="0" w:line="240" w:lineRule="auto"/>
              <w:ind w:left="344"/>
              <w:rPr>
                <w:rFonts w:cs="Arial"/>
                <w:sz w:val="18"/>
                <w:szCs w:val="18"/>
              </w:rPr>
            </w:pPr>
          </w:p>
        </w:tc>
        <w:tc>
          <w:tcPr>
            <w:tcW w:w="1440" w:type="dxa"/>
            <w:shd w:val="clear" w:color="auto" w:fill="FAFAFA"/>
            <w:vAlign w:val="bottom"/>
          </w:tcPr>
          <w:p w14:paraId="73F63483"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474972AF"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67C18F65"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07A6FE25" w14:textId="77777777" w:rsidR="007A4D98" w:rsidRPr="00034F28" w:rsidRDefault="007A4D98" w:rsidP="000513EC">
            <w:pPr>
              <w:spacing w:after="0" w:line="240" w:lineRule="auto"/>
              <w:ind w:left="-40" w:right="-72"/>
              <w:jc w:val="right"/>
              <w:rPr>
                <w:rFonts w:cs="Arial"/>
                <w:sz w:val="18"/>
                <w:szCs w:val="18"/>
              </w:rPr>
            </w:pPr>
          </w:p>
        </w:tc>
      </w:tr>
      <w:tr w:rsidR="006C5289" w:rsidRPr="00034F28" w14:paraId="3AC9D3C5" w14:textId="77777777" w:rsidTr="006879A9">
        <w:tc>
          <w:tcPr>
            <w:tcW w:w="3600" w:type="dxa"/>
            <w:shd w:val="clear" w:color="auto" w:fill="auto"/>
          </w:tcPr>
          <w:p w14:paraId="74D8AF55" w14:textId="77777777" w:rsidR="006C5289" w:rsidRPr="00034F28" w:rsidRDefault="006C5289" w:rsidP="006C5289">
            <w:pPr>
              <w:spacing w:after="0" w:line="240" w:lineRule="auto"/>
              <w:ind w:left="344"/>
              <w:rPr>
                <w:rFonts w:cs="Arial"/>
                <w:sz w:val="18"/>
                <w:szCs w:val="18"/>
              </w:rPr>
            </w:pPr>
          </w:p>
        </w:tc>
        <w:tc>
          <w:tcPr>
            <w:tcW w:w="1440" w:type="dxa"/>
            <w:tcBorders>
              <w:bottom w:val="single" w:sz="4" w:space="0" w:color="auto"/>
            </w:tcBorders>
            <w:shd w:val="clear" w:color="auto" w:fill="FAFAFA"/>
          </w:tcPr>
          <w:p w14:paraId="37CB40CC" w14:textId="6D956ECD" w:rsidR="006C5289" w:rsidRPr="00034F28" w:rsidRDefault="006F1DA1" w:rsidP="006C5289">
            <w:pPr>
              <w:spacing w:after="0" w:line="240" w:lineRule="auto"/>
              <w:ind w:left="-40" w:right="-72"/>
              <w:jc w:val="right"/>
              <w:rPr>
                <w:rFonts w:cs="Arial"/>
                <w:sz w:val="18"/>
                <w:szCs w:val="18"/>
              </w:rPr>
            </w:pPr>
            <w:r w:rsidRPr="00034F28">
              <w:rPr>
                <w:rFonts w:cs="Arial"/>
                <w:sz w:val="18"/>
                <w:szCs w:val="18"/>
              </w:rPr>
              <w:t>11,001</w:t>
            </w:r>
          </w:p>
        </w:tc>
        <w:tc>
          <w:tcPr>
            <w:tcW w:w="1440" w:type="dxa"/>
            <w:tcBorders>
              <w:bottom w:val="single" w:sz="4" w:space="0" w:color="auto"/>
            </w:tcBorders>
            <w:shd w:val="clear" w:color="auto" w:fill="auto"/>
          </w:tcPr>
          <w:p w14:paraId="0B81A1C3" w14:textId="55FD5430" w:rsidR="006C5289" w:rsidRPr="00034F28" w:rsidRDefault="00CB51C7" w:rsidP="006C5289">
            <w:pPr>
              <w:spacing w:after="0" w:line="240" w:lineRule="auto"/>
              <w:ind w:left="-40" w:right="-72"/>
              <w:jc w:val="right"/>
              <w:rPr>
                <w:rFonts w:cs="Arial"/>
                <w:sz w:val="18"/>
                <w:szCs w:val="18"/>
              </w:rPr>
            </w:pPr>
            <w:r w:rsidRPr="00034F28">
              <w:rPr>
                <w:rFonts w:cs="Arial"/>
                <w:sz w:val="18"/>
                <w:szCs w:val="18"/>
                <w:lang w:val="en-GB"/>
              </w:rPr>
              <w:t>4</w:t>
            </w:r>
            <w:r w:rsidR="006C5289" w:rsidRPr="00034F28">
              <w:rPr>
                <w:rFonts w:cs="Arial"/>
                <w:sz w:val="18"/>
                <w:szCs w:val="18"/>
              </w:rPr>
              <w:t>,</w:t>
            </w:r>
            <w:r w:rsidRPr="00034F28">
              <w:rPr>
                <w:rFonts w:cs="Arial"/>
                <w:sz w:val="18"/>
                <w:szCs w:val="18"/>
                <w:lang w:val="en-GB"/>
              </w:rPr>
              <w:t>213</w:t>
            </w:r>
          </w:p>
        </w:tc>
        <w:tc>
          <w:tcPr>
            <w:tcW w:w="1440" w:type="dxa"/>
            <w:tcBorders>
              <w:bottom w:val="single" w:sz="4" w:space="0" w:color="auto"/>
            </w:tcBorders>
            <w:shd w:val="clear" w:color="auto" w:fill="FAFAFA"/>
          </w:tcPr>
          <w:p w14:paraId="07276C8B" w14:textId="4F0309BD" w:rsidR="006C5289" w:rsidRPr="00034F28" w:rsidRDefault="006F1DA1" w:rsidP="006C5289">
            <w:pPr>
              <w:spacing w:after="0" w:line="240" w:lineRule="auto"/>
              <w:ind w:left="-40" w:right="-72"/>
              <w:jc w:val="right"/>
              <w:rPr>
                <w:rFonts w:cs="Arial"/>
                <w:sz w:val="18"/>
                <w:szCs w:val="18"/>
              </w:rPr>
            </w:pPr>
            <w:r w:rsidRPr="00034F28">
              <w:rPr>
                <w:rFonts w:cs="Arial"/>
                <w:sz w:val="18"/>
                <w:szCs w:val="18"/>
              </w:rPr>
              <w:t>11,001</w:t>
            </w:r>
          </w:p>
        </w:tc>
        <w:tc>
          <w:tcPr>
            <w:tcW w:w="1440" w:type="dxa"/>
            <w:tcBorders>
              <w:bottom w:val="single" w:sz="4" w:space="0" w:color="auto"/>
            </w:tcBorders>
            <w:shd w:val="clear" w:color="auto" w:fill="auto"/>
          </w:tcPr>
          <w:p w14:paraId="0E7BB48A" w14:textId="0713DB4F" w:rsidR="006C5289" w:rsidRPr="00034F28" w:rsidRDefault="00CB51C7" w:rsidP="006C5289">
            <w:pPr>
              <w:spacing w:after="0" w:line="240" w:lineRule="auto"/>
              <w:ind w:left="-40" w:right="-72"/>
              <w:jc w:val="right"/>
              <w:rPr>
                <w:rFonts w:cs="Arial"/>
                <w:sz w:val="18"/>
                <w:szCs w:val="18"/>
              </w:rPr>
            </w:pPr>
            <w:r w:rsidRPr="00034F28">
              <w:rPr>
                <w:rFonts w:cs="Arial"/>
                <w:sz w:val="18"/>
                <w:szCs w:val="18"/>
                <w:lang w:val="en-GB"/>
              </w:rPr>
              <w:t>4</w:t>
            </w:r>
            <w:r w:rsidR="006C5289" w:rsidRPr="00034F28">
              <w:rPr>
                <w:rFonts w:cs="Arial"/>
                <w:sz w:val="18"/>
                <w:szCs w:val="18"/>
              </w:rPr>
              <w:t>,</w:t>
            </w:r>
            <w:r w:rsidRPr="00034F28">
              <w:rPr>
                <w:rFonts w:cs="Arial"/>
                <w:sz w:val="18"/>
                <w:szCs w:val="18"/>
                <w:lang w:val="en-GB"/>
              </w:rPr>
              <w:t>213</w:t>
            </w:r>
          </w:p>
        </w:tc>
      </w:tr>
      <w:tr w:rsidR="007A4D98" w:rsidRPr="00034F28" w14:paraId="7EECE43D" w14:textId="77777777" w:rsidTr="000513EC">
        <w:tc>
          <w:tcPr>
            <w:tcW w:w="3600" w:type="dxa"/>
            <w:shd w:val="clear" w:color="auto" w:fill="auto"/>
          </w:tcPr>
          <w:p w14:paraId="14CAD121" w14:textId="77777777" w:rsidR="007A4D98" w:rsidRPr="00034F28"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3C5A366"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101A53AE"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D08E299"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8E9DDC0" w14:textId="77777777" w:rsidR="007A4D98" w:rsidRPr="00034F28" w:rsidRDefault="007A4D98" w:rsidP="000513EC">
            <w:pPr>
              <w:spacing w:after="0" w:line="240" w:lineRule="auto"/>
              <w:ind w:left="-40" w:right="-72"/>
              <w:jc w:val="right"/>
              <w:rPr>
                <w:rFonts w:cs="Arial"/>
                <w:sz w:val="18"/>
                <w:szCs w:val="18"/>
              </w:rPr>
            </w:pPr>
          </w:p>
        </w:tc>
      </w:tr>
      <w:tr w:rsidR="007A4D98" w:rsidRPr="00034F28" w14:paraId="6E4AA05E" w14:textId="77777777" w:rsidTr="000513EC">
        <w:tc>
          <w:tcPr>
            <w:tcW w:w="3600" w:type="dxa"/>
            <w:shd w:val="clear" w:color="auto" w:fill="auto"/>
          </w:tcPr>
          <w:p w14:paraId="324CE069" w14:textId="229EFA66" w:rsidR="007A4D98" w:rsidRPr="00034F28" w:rsidRDefault="007A4D98" w:rsidP="000513EC">
            <w:pPr>
              <w:spacing w:after="0" w:line="240" w:lineRule="auto"/>
              <w:ind w:left="344"/>
              <w:rPr>
                <w:rFonts w:cs="Arial"/>
                <w:sz w:val="18"/>
                <w:szCs w:val="18"/>
              </w:rPr>
            </w:pPr>
            <w:r w:rsidRPr="00034F28">
              <w:rPr>
                <w:rFonts w:cs="Arial"/>
                <w:b/>
                <w:bCs/>
                <w:sz w:val="18"/>
                <w:szCs w:val="18"/>
                <w:lang w:val="en-GB" w:bidi="th-TH"/>
              </w:rPr>
              <w:t>Accrued interest income</w:t>
            </w:r>
          </w:p>
        </w:tc>
        <w:tc>
          <w:tcPr>
            <w:tcW w:w="1440" w:type="dxa"/>
            <w:shd w:val="clear" w:color="auto" w:fill="FAFAFA"/>
          </w:tcPr>
          <w:p w14:paraId="4A49D923"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0E1BE803"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tcPr>
          <w:p w14:paraId="5FA07BD4"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2ABB4B75" w14:textId="77777777" w:rsidR="007A4D98" w:rsidRPr="00034F28" w:rsidRDefault="007A4D98" w:rsidP="000513EC">
            <w:pPr>
              <w:spacing w:after="0" w:line="240" w:lineRule="auto"/>
              <w:ind w:left="-40" w:right="-72"/>
              <w:jc w:val="right"/>
              <w:rPr>
                <w:rFonts w:cs="Arial"/>
                <w:sz w:val="18"/>
                <w:szCs w:val="18"/>
              </w:rPr>
            </w:pPr>
          </w:p>
        </w:tc>
      </w:tr>
      <w:tr w:rsidR="00E80726" w:rsidRPr="00034F28" w14:paraId="4D7F5F33" w14:textId="77777777" w:rsidTr="006879A9">
        <w:tc>
          <w:tcPr>
            <w:tcW w:w="3600" w:type="dxa"/>
            <w:shd w:val="clear" w:color="auto" w:fill="auto"/>
            <w:vAlign w:val="bottom"/>
          </w:tcPr>
          <w:p w14:paraId="3FF72052" w14:textId="77777777" w:rsidR="00E80726" w:rsidRPr="00034F28" w:rsidRDefault="00E80726" w:rsidP="00E80726">
            <w:pPr>
              <w:spacing w:after="0" w:line="240" w:lineRule="auto"/>
              <w:ind w:left="344"/>
              <w:rPr>
                <w:rFonts w:cs="Arial"/>
                <w:b/>
                <w:bCs/>
                <w:sz w:val="18"/>
                <w:szCs w:val="18"/>
                <w:lang w:val="en-GB" w:bidi="th-TH"/>
              </w:rPr>
            </w:pPr>
            <w:r w:rsidRPr="00034F28">
              <w:rPr>
                <w:rFonts w:cs="Arial"/>
                <w:sz w:val="18"/>
                <w:szCs w:val="18"/>
              </w:rPr>
              <w:t>Subsidiaries</w:t>
            </w:r>
          </w:p>
        </w:tc>
        <w:tc>
          <w:tcPr>
            <w:tcW w:w="1440" w:type="dxa"/>
            <w:shd w:val="clear" w:color="auto" w:fill="FAFAFA"/>
          </w:tcPr>
          <w:p w14:paraId="069FD278" w14:textId="3910D4F6" w:rsidR="00E80726" w:rsidRPr="00034F28" w:rsidRDefault="006F1DA1" w:rsidP="00E80726">
            <w:pPr>
              <w:spacing w:after="0" w:line="240" w:lineRule="auto"/>
              <w:ind w:left="-40" w:right="-72"/>
              <w:jc w:val="right"/>
              <w:rPr>
                <w:rFonts w:cs="Arial"/>
                <w:sz w:val="18"/>
                <w:szCs w:val="18"/>
              </w:rPr>
            </w:pPr>
            <w:r w:rsidRPr="00034F28">
              <w:rPr>
                <w:rFonts w:cs="Arial"/>
                <w:sz w:val="18"/>
                <w:szCs w:val="18"/>
              </w:rPr>
              <w:t>-</w:t>
            </w:r>
          </w:p>
        </w:tc>
        <w:tc>
          <w:tcPr>
            <w:tcW w:w="1440" w:type="dxa"/>
            <w:shd w:val="clear" w:color="auto" w:fill="auto"/>
          </w:tcPr>
          <w:p w14:paraId="3C59EF8E" w14:textId="2F8130C4" w:rsidR="00E80726" w:rsidRPr="00034F28" w:rsidRDefault="00E80726" w:rsidP="00E80726">
            <w:pPr>
              <w:spacing w:after="0" w:line="240" w:lineRule="auto"/>
              <w:ind w:left="-40" w:right="-72"/>
              <w:jc w:val="right"/>
              <w:rPr>
                <w:rFonts w:cs="Arial"/>
                <w:sz w:val="18"/>
                <w:szCs w:val="18"/>
              </w:rPr>
            </w:pPr>
            <w:r w:rsidRPr="00034F28">
              <w:rPr>
                <w:rFonts w:cs="Arial"/>
                <w:sz w:val="18"/>
                <w:szCs w:val="18"/>
              </w:rPr>
              <w:t>-</w:t>
            </w:r>
          </w:p>
        </w:tc>
        <w:tc>
          <w:tcPr>
            <w:tcW w:w="1440" w:type="dxa"/>
            <w:shd w:val="clear" w:color="auto" w:fill="FAFAFA"/>
          </w:tcPr>
          <w:p w14:paraId="6147E9A2" w14:textId="5F994050" w:rsidR="00E80726" w:rsidRPr="00034F28" w:rsidRDefault="006F1DA1" w:rsidP="00E80726">
            <w:pPr>
              <w:spacing w:after="0" w:line="240" w:lineRule="auto"/>
              <w:ind w:left="-40" w:right="-72"/>
              <w:jc w:val="right"/>
              <w:rPr>
                <w:rFonts w:cs="Arial"/>
                <w:sz w:val="18"/>
                <w:szCs w:val="18"/>
              </w:rPr>
            </w:pPr>
            <w:r w:rsidRPr="00034F28">
              <w:rPr>
                <w:rFonts w:cs="Arial"/>
                <w:sz w:val="18"/>
                <w:szCs w:val="18"/>
              </w:rPr>
              <w:t>129,376</w:t>
            </w:r>
          </w:p>
        </w:tc>
        <w:tc>
          <w:tcPr>
            <w:tcW w:w="1440" w:type="dxa"/>
            <w:shd w:val="clear" w:color="auto" w:fill="auto"/>
          </w:tcPr>
          <w:p w14:paraId="1EDADDE5" w14:textId="136389B2" w:rsidR="00E80726" w:rsidRPr="00034F28" w:rsidRDefault="00CB51C7" w:rsidP="00E80726">
            <w:pPr>
              <w:spacing w:after="0" w:line="240" w:lineRule="auto"/>
              <w:ind w:left="-40" w:right="-72"/>
              <w:jc w:val="right"/>
              <w:rPr>
                <w:rFonts w:cs="Arial"/>
                <w:sz w:val="18"/>
                <w:szCs w:val="18"/>
              </w:rPr>
            </w:pPr>
            <w:r w:rsidRPr="00034F28">
              <w:rPr>
                <w:rFonts w:cs="Arial"/>
                <w:sz w:val="18"/>
                <w:szCs w:val="18"/>
                <w:lang w:val="en-GB"/>
              </w:rPr>
              <w:t>89</w:t>
            </w:r>
            <w:r w:rsidR="00E80726" w:rsidRPr="00034F28">
              <w:rPr>
                <w:rFonts w:cs="Arial"/>
                <w:sz w:val="18"/>
                <w:szCs w:val="18"/>
              </w:rPr>
              <w:t>,</w:t>
            </w:r>
            <w:r w:rsidRPr="00034F28">
              <w:rPr>
                <w:rFonts w:cs="Arial"/>
                <w:sz w:val="18"/>
                <w:szCs w:val="18"/>
                <w:lang w:val="en-GB"/>
              </w:rPr>
              <w:t>979</w:t>
            </w:r>
          </w:p>
        </w:tc>
      </w:tr>
      <w:tr w:rsidR="00E80726" w:rsidRPr="00034F28" w14:paraId="4B2B3216" w14:textId="77777777" w:rsidTr="006879A9">
        <w:tc>
          <w:tcPr>
            <w:tcW w:w="3600" w:type="dxa"/>
            <w:shd w:val="clear" w:color="auto" w:fill="auto"/>
            <w:vAlign w:val="bottom"/>
          </w:tcPr>
          <w:p w14:paraId="2A740C88" w14:textId="77777777" w:rsidR="00E80726" w:rsidRPr="00034F28" w:rsidRDefault="00E80726" w:rsidP="00E80726">
            <w:pPr>
              <w:spacing w:after="0" w:line="240" w:lineRule="auto"/>
              <w:ind w:left="344"/>
              <w:rPr>
                <w:rFonts w:cs="Arial"/>
                <w:sz w:val="18"/>
                <w:szCs w:val="18"/>
              </w:rPr>
            </w:pPr>
            <w:r w:rsidRPr="00034F28">
              <w:rPr>
                <w:rFonts w:cs="Arial"/>
                <w:sz w:val="18"/>
                <w:szCs w:val="18"/>
              </w:rPr>
              <w:t>Joint ventures</w:t>
            </w:r>
          </w:p>
        </w:tc>
        <w:tc>
          <w:tcPr>
            <w:tcW w:w="1440" w:type="dxa"/>
            <w:tcBorders>
              <w:bottom w:val="single" w:sz="4" w:space="0" w:color="auto"/>
            </w:tcBorders>
            <w:shd w:val="clear" w:color="auto" w:fill="FAFAFA"/>
          </w:tcPr>
          <w:p w14:paraId="4111918D" w14:textId="3686BA33" w:rsidR="00E80726" w:rsidRPr="00034F28" w:rsidRDefault="006F1DA1" w:rsidP="00E80726">
            <w:pPr>
              <w:spacing w:after="0" w:line="240" w:lineRule="auto"/>
              <w:ind w:left="-40" w:right="-72"/>
              <w:jc w:val="right"/>
              <w:rPr>
                <w:rFonts w:cs="Arial"/>
                <w:sz w:val="18"/>
                <w:szCs w:val="18"/>
              </w:rPr>
            </w:pPr>
            <w:r w:rsidRPr="00034F28">
              <w:rPr>
                <w:rFonts w:cs="Arial"/>
                <w:sz w:val="18"/>
                <w:szCs w:val="18"/>
              </w:rPr>
              <w:t>80,120</w:t>
            </w:r>
          </w:p>
        </w:tc>
        <w:tc>
          <w:tcPr>
            <w:tcW w:w="1440" w:type="dxa"/>
            <w:tcBorders>
              <w:bottom w:val="single" w:sz="4" w:space="0" w:color="auto"/>
            </w:tcBorders>
            <w:shd w:val="clear" w:color="auto" w:fill="auto"/>
          </w:tcPr>
          <w:p w14:paraId="5A09A763" w14:textId="2330A87A" w:rsidR="00E80726" w:rsidRPr="00034F28" w:rsidRDefault="00CB51C7" w:rsidP="00E80726">
            <w:pPr>
              <w:spacing w:after="0" w:line="240" w:lineRule="auto"/>
              <w:ind w:left="-40" w:right="-72"/>
              <w:jc w:val="right"/>
              <w:rPr>
                <w:rFonts w:cs="Arial"/>
                <w:sz w:val="18"/>
                <w:szCs w:val="18"/>
              </w:rPr>
            </w:pPr>
            <w:r w:rsidRPr="00034F28">
              <w:rPr>
                <w:rFonts w:cs="Arial"/>
                <w:sz w:val="18"/>
                <w:szCs w:val="18"/>
                <w:lang w:val="en-GB"/>
              </w:rPr>
              <w:t>63</w:t>
            </w:r>
            <w:r w:rsidR="00E80726" w:rsidRPr="00034F28">
              <w:rPr>
                <w:rFonts w:cs="Arial"/>
                <w:sz w:val="18"/>
                <w:szCs w:val="18"/>
              </w:rPr>
              <w:t>,</w:t>
            </w:r>
            <w:r w:rsidRPr="00034F28">
              <w:rPr>
                <w:rFonts w:cs="Arial"/>
                <w:sz w:val="18"/>
                <w:szCs w:val="18"/>
                <w:lang w:val="en-GB"/>
              </w:rPr>
              <w:t>536</w:t>
            </w:r>
          </w:p>
        </w:tc>
        <w:tc>
          <w:tcPr>
            <w:tcW w:w="1440" w:type="dxa"/>
            <w:tcBorders>
              <w:bottom w:val="single" w:sz="4" w:space="0" w:color="auto"/>
            </w:tcBorders>
            <w:shd w:val="clear" w:color="auto" w:fill="FAFAFA"/>
          </w:tcPr>
          <w:p w14:paraId="3F6760A6" w14:textId="2EFAD1EF" w:rsidR="00E80726" w:rsidRPr="00034F28" w:rsidRDefault="006F1DA1" w:rsidP="00E80726">
            <w:pPr>
              <w:spacing w:after="0" w:line="240" w:lineRule="auto"/>
              <w:ind w:left="-40" w:right="-72"/>
              <w:jc w:val="right"/>
              <w:rPr>
                <w:rFonts w:cs="Arial"/>
                <w:sz w:val="18"/>
                <w:szCs w:val="18"/>
              </w:rPr>
            </w:pPr>
            <w:r w:rsidRPr="00034F28">
              <w:rPr>
                <w:rFonts w:cs="Arial"/>
                <w:sz w:val="18"/>
                <w:szCs w:val="18"/>
              </w:rPr>
              <w:t>80,120</w:t>
            </w:r>
          </w:p>
        </w:tc>
        <w:tc>
          <w:tcPr>
            <w:tcW w:w="1440" w:type="dxa"/>
            <w:tcBorders>
              <w:bottom w:val="single" w:sz="4" w:space="0" w:color="auto"/>
            </w:tcBorders>
            <w:shd w:val="clear" w:color="auto" w:fill="auto"/>
          </w:tcPr>
          <w:p w14:paraId="7BF3986B" w14:textId="66749419" w:rsidR="00E80726" w:rsidRPr="00034F28" w:rsidRDefault="00CB51C7" w:rsidP="00E80726">
            <w:pPr>
              <w:spacing w:after="0" w:line="240" w:lineRule="auto"/>
              <w:ind w:left="-40" w:right="-72"/>
              <w:jc w:val="right"/>
              <w:rPr>
                <w:rFonts w:cs="Arial"/>
                <w:sz w:val="18"/>
                <w:szCs w:val="18"/>
              </w:rPr>
            </w:pPr>
            <w:r w:rsidRPr="00034F28">
              <w:rPr>
                <w:rFonts w:cs="Arial"/>
                <w:sz w:val="18"/>
                <w:szCs w:val="18"/>
                <w:lang w:val="en-GB"/>
              </w:rPr>
              <w:t>63</w:t>
            </w:r>
            <w:r w:rsidR="00E80726" w:rsidRPr="00034F28">
              <w:rPr>
                <w:rFonts w:cs="Arial"/>
                <w:sz w:val="18"/>
                <w:szCs w:val="18"/>
              </w:rPr>
              <w:t>,</w:t>
            </w:r>
            <w:r w:rsidRPr="00034F28">
              <w:rPr>
                <w:rFonts w:cs="Arial"/>
                <w:sz w:val="18"/>
                <w:szCs w:val="18"/>
                <w:lang w:val="en-GB"/>
              </w:rPr>
              <w:t>536</w:t>
            </w:r>
          </w:p>
        </w:tc>
      </w:tr>
      <w:tr w:rsidR="007A4D98" w:rsidRPr="00034F28" w14:paraId="3AFAF71E" w14:textId="77777777" w:rsidTr="000513EC">
        <w:tc>
          <w:tcPr>
            <w:tcW w:w="3600" w:type="dxa"/>
            <w:shd w:val="clear" w:color="auto" w:fill="auto"/>
            <w:vAlign w:val="bottom"/>
          </w:tcPr>
          <w:p w14:paraId="532D6183" w14:textId="77777777" w:rsidR="007A4D98" w:rsidRPr="00034F28" w:rsidRDefault="007A4D98" w:rsidP="000513EC">
            <w:pPr>
              <w:spacing w:after="0" w:line="240" w:lineRule="auto"/>
              <w:ind w:left="344"/>
              <w:rPr>
                <w:rFonts w:cs="Arial"/>
                <w:sz w:val="18"/>
                <w:szCs w:val="18"/>
              </w:rPr>
            </w:pPr>
          </w:p>
        </w:tc>
        <w:tc>
          <w:tcPr>
            <w:tcW w:w="1440" w:type="dxa"/>
            <w:shd w:val="clear" w:color="auto" w:fill="FAFAFA"/>
          </w:tcPr>
          <w:p w14:paraId="0F02D188"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7A2D1A4E"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F57229D"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CD7B9AD" w14:textId="77777777" w:rsidR="007A4D98" w:rsidRPr="00034F28" w:rsidRDefault="007A4D98" w:rsidP="000513EC">
            <w:pPr>
              <w:spacing w:after="0" w:line="240" w:lineRule="auto"/>
              <w:ind w:left="-40" w:right="-72"/>
              <w:jc w:val="right"/>
              <w:rPr>
                <w:rFonts w:cs="Arial"/>
                <w:sz w:val="18"/>
                <w:szCs w:val="18"/>
              </w:rPr>
            </w:pPr>
          </w:p>
        </w:tc>
      </w:tr>
      <w:tr w:rsidR="008A490E" w:rsidRPr="00034F28" w14:paraId="095892D5" w14:textId="77777777" w:rsidTr="006879A9">
        <w:tc>
          <w:tcPr>
            <w:tcW w:w="3600" w:type="dxa"/>
            <w:shd w:val="clear" w:color="auto" w:fill="auto"/>
          </w:tcPr>
          <w:p w14:paraId="48E7087F" w14:textId="77777777" w:rsidR="008A490E" w:rsidRPr="00034F28" w:rsidRDefault="008A490E" w:rsidP="008A490E">
            <w:pPr>
              <w:spacing w:after="0" w:line="240" w:lineRule="auto"/>
              <w:ind w:left="344"/>
              <w:rPr>
                <w:rFonts w:cs="Arial"/>
                <w:sz w:val="18"/>
                <w:szCs w:val="18"/>
              </w:rPr>
            </w:pPr>
          </w:p>
        </w:tc>
        <w:tc>
          <w:tcPr>
            <w:tcW w:w="1440" w:type="dxa"/>
            <w:tcBorders>
              <w:bottom w:val="single" w:sz="4" w:space="0" w:color="auto"/>
            </w:tcBorders>
            <w:shd w:val="clear" w:color="auto" w:fill="FAFAFA"/>
          </w:tcPr>
          <w:p w14:paraId="623DDEBB" w14:textId="3B8ECA1B" w:rsidR="008A490E" w:rsidRPr="00034F28" w:rsidRDefault="006F1DA1" w:rsidP="008A490E">
            <w:pPr>
              <w:spacing w:after="0" w:line="240" w:lineRule="auto"/>
              <w:ind w:left="-40" w:right="-72"/>
              <w:jc w:val="right"/>
              <w:rPr>
                <w:rFonts w:cs="Arial"/>
                <w:sz w:val="18"/>
                <w:szCs w:val="18"/>
              </w:rPr>
            </w:pPr>
            <w:r w:rsidRPr="00034F28">
              <w:rPr>
                <w:rFonts w:cs="Arial"/>
                <w:sz w:val="18"/>
                <w:szCs w:val="18"/>
              </w:rPr>
              <w:t>80,120</w:t>
            </w:r>
          </w:p>
        </w:tc>
        <w:tc>
          <w:tcPr>
            <w:tcW w:w="1440" w:type="dxa"/>
            <w:tcBorders>
              <w:bottom w:val="single" w:sz="4" w:space="0" w:color="auto"/>
            </w:tcBorders>
            <w:shd w:val="clear" w:color="auto" w:fill="auto"/>
          </w:tcPr>
          <w:p w14:paraId="7A9689AA" w14:textId="4A918081" w:rsidR="008A490E" w:rsidRPr="00034F28" w:rsidRDefault="00CB51C7" w:rsidP="008A490E">
            <w:pPr>
              <w:spacing w:after="0" w:line="240" w:lineRule="auto"/>
              <w:ind w:left="-40" w:right="-72"/>
              <w:jc w:val="right"/>
              <w:rPr>
                <w:rFonts w:cs="Arial"/>
                <w:sz w:val="18"/>
                <w:szCs w:val="18"/>
              </w:rPr>
            </w:pPr>
            <w:r w:rsidRPr="00034F28">
              <w:rPr>
                <w:rFonts w:cs="Arial"/>
                <w:sz w:val="18"/>
                <w:szCs w:val="18"/>
                <w:lang w:val="en-GB"/>
              </w:rPr>
              <w:t>63</w:t>
            </w:r>
            <w:r w:rsidR="008A490E" w:rsidRPr="00034F28">
              <w:rPr>
                <w:rFonts w:cs="Arial"/>
                <w:sz w:val="18"/>
                <w:szCs w:val="18"/>
              </w:rPr>
              <w:t>,</w:t>
            </w:r>
            <w:r w:rsidRPr="00034F28">
              <w:rPr>
                <w:rFonts w:cs="Arial"/>
                <w:sz w:val="18"/>
                <w:szCs w:val="18"/>
                <w:lang w:val="en-GB"/>
              </w:rPr>
              <w:t>536</w:t>
            </w:r>
          </w:p>
        </w:tc>
        <w:tc>
          <w:tcPr>
            <w:tcW w:w="1440" w:type="dxa"/>
            <w:tcBorders>
              <w:bottom w:val="single" w:sz="4" w:space="0" w:color="auto"/>
            </w:tcBorders>
            <w:shd w:val="clear" w:color="auto" w:fill="FAFAFA"/>
          </w:tcPr>
          <w:p w14:paraId="7C2C47E0" w14:textId="27F69076" w:rsidR="008A490E" w:rsidRPr="00034F28" w:rsidRDefault="006F1DA1" w:rsidP="008A490E">
            <w:pPr>
              <w:spacing w:after="0" w:line="240" w:lineRule="auto"/>
              <w:ind w:left="-40" w:right="-72"/>
              <w:jc w:val="right"/>
              <w:rPr>
                <w:rFonts w:cs="Arial"/>
                <w:sz w:val="18"/>
                <w:szCs w:val="18"/>
              </w:rPr>
            </w:pPr>
            <w:r w:rsidRPr="00034F28">
              <w:rPr>
                <w:rFonts w:cs="Arial"/>
                <w:sz w:val="18"/>
                <w:szCs w:val="18"/>
              </w:rPr>
              <w:t>209,496</w:t>
            </w:r>
          </w:p>
        </w:tc>
        <w:tc>
          <w:tcPr>
            <w:tcW w:w="1440" w:type="dxa"/>
            <w:tcBorders>
              <w:bottom w:val="single" w:sz="4" w:space="0" w:color="auto"/>
            </w:tcBorders>
            <w:shd w:val="clear" w:color="auto" w:fill="auto"/>
          </w:tcPr>
          <w:p w14:paraId="49CE45CD" w14:textId="25A967AA" w:rsidR="008A490E" w:rsidRPr="00034F28" w:rsidRDefault="00CB51C7" w:rsidP="008A490E">
            <w:pPr>
              <w:spacing w:after="0" w:line="240" w:lineRule="auto"/>
              <w:ind w:left="-40" w:right="-72"/>
              <w:jc w:val="right"/>
              <w:rPr>
                <w:rFonts w:cs="Arial"/>
                <w:sz w:val="18"/>
                <w:szCs w:val="18"/>
              </w:rPr>
            </w:pPr>
            <w:r w:rsidRPr="00034F28">
              <w:rPr>
                <w:rFonts w:cs="Arial"/>
                <w:sz w:val="18"/>
                <w:szCs w:val="18"/>
                <w:lang w:val="en-GB"/>
              </w:rPr>
              <w:t>153</w:t>
            </w:r>
            <w:r w:rsidR="008A490E" w:rsidRPr="00034F28">
              <w:rPr>
                <w:rFonts w:cs="Arial"/>
                <w:sz w:val="18"/>
                <w:szCs w:val="18"/>
              </w:rPr>
              <w:t>,</w:t>
            </w:r>
            <w:r w:rsidRPr="00034F28">
              <w:rPr>
                <w:rFonts w:cs="Arial"/>
                <w:sz w:val="18"/>
                <w:szCs w:val="18"/>
                <w:lang w:val="en-GB"/>
              </w:rPr>
              <w:t>515</w:t>
            </w:r>
          </w:p>
        </w:tc>
      </w:tr>
      <w:tr w:rsidR="007A4D98" w:rsidRPr="00034F28" w14:paraId="6CE6D913" w14:textId="77777777" w:rsidTr="000513EC">
        <w:trPr>
          <w:trHeight w:val="77"/>
        </w:trPr>
        <w:tc>
          <w:tcPr>
            <w:tcW w:w="3600" w:type="dxa"/>
            <w:shd w:val="clear" w:color="auto" w:fill="auto"/>
          </w:tcPr>
          <w:p w14:paraId="2605A230" w14:textId="77777777" w:rsidR="007A4D98" w:rsidRPr="00034F28"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12BD6BE"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9D9FF8E"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B2DBDD5" w14:textId="77777777" w:rsidR="007A4D98" w:rsidRPr="00034F28"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4D866A7" w14:textId="77777777" w:rsidR="007A4D98" w:rsidRPr="00034F28" w:rsidRDefault="007A4D98" w:rsidP="000513EC">
            <w:pPr>
              <w:spacing w:after="0" w:line="240" w:lineRule="auto"/>
              <w:ind w:left="-40" w:right="-72"/>
              <w:jc w:val="right"/>
              <w:rPr>
                <w:rFonts w:cs="Arial"/>
                <w:sz w:val="18"/>
                <w:szCs w:val="18"/>
              </w:rPr>
            </w:pPr>
          </w:p>
        </w:tc>
      </w:tr>
      <w:tr w:rsidR="007A4D98" w:rsidRPr="00034F28" w14:paraId="55A84046" w14:textId="77777777" w:rsidTr="000513EC">
        <w:tc>
          <w:tcPr>
            <w:tcW w:w="3600" w:type="dxa"/>
            <w:shd w:val="clear" w:color="auto" w:fill="auto"/>
          </w:tcPr>
          <w:p w14:paraId="16887464" w14:textId="77777777" w:rsidR="007A4D98" w:rsidRPr="00034F28" w:rsidRDefault="007A4D98" w:rsidP="000513EC">
            <w:pPr>
              <w:spacing w:after="0" w:line="240" w:lineRule="auto"/>
              <w:ind w:left="344"/>
              <w:rPr>
                <w:rFonts w:cs="Arial"/>
                <w:sz w:val="18"/>
                <w:szCs w:val="18"/>
              </w:rPr>
            </w:pPr>
            <w:r w:rsidRPr="00034F28">
              <w:rPr>
                <w:rFonts w:cs="Arial"/>
                <w:b/>
                <w:bCs/>
                <w:sz w:val="18"/>
                <w:szCs w:val="18"/>
                <w:lang w:val="en-GB" w:bidi="th-TH"/>
              </w:rPr>
              <w:t>Accrued interest expenses</w:t>
            </w:r>
          </w:p>
        </w:tc>
        <w:tc>
          <w:tcPr>
            <w:tcW w:w="1440" w:type="dxa"/>
            <w:shd w:val="clear" w:color="auto" w:fill="FAFAFA"/>
          </w:tcPr>
          <w:p w14:paraId="0BE5D070"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0A79FD55"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tcPr>
          <w:p w14:paraId="04F8528A"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45833580" w14:textId="77777777" w:rsidR="007A4D98" w:rsidRPr="00034F28" w:rsidRDefault="007A4D98" w:rsidP="000513EC">
            <w:pPr>
              <w:spacing w:after="0" w:line="240" w:lineRule="auto"/>
              <w:ind w:left="-40" w:right="-72"/>
              <w:jc w:val="right"/>
              <w:rPr>
                <w:rFonts w:cs="Arial"/>
                <w:sz w:val="18"/>
                <w:szCs w:val="18"/>
              </w:rPr>
            </w:pPr>
          </w:p>
        </w:tc>
      </w:tr>
      <w:tr w:rsidR="004500EC" w:rsidRPr="00034F28" w14:paraId="0642CECC" w14:textId="77777777" w:rsidTr="006879A9">
        <w:tc>
          <w:tcPr>
            <w:tcW w:w="3600" w:type="dxa"/>
            <w:shd w:val="clear" w:color="auto" w:fill="auto"/>
          </w:tcPr>
          <w:p w14:paraId="32B68FED" w14:textId="77777777" w:rsidR="004500EC" w:rsidRPr="00034F28" w:rsidRDefault="004500EC" w:rsidP="004500EC">
            <w:pPr>
              <w:spacing w:after="0" w:line="240" w:lineRule="auto"/>
              <w:ind w:left="344"/>
              <w:rPr>
                <w:rFonts w:cs="Arial"/>
                <w:b/>
                <w:bCs/>
                <w:sz w:val="18"/>
                <w:szCs w:val="18"/>
                <w:lang w:val="en-GB" w:bidi="th-TH"/>
              </w:rPr>
            </w:pPr>
            <w:r w:rsidRPr="00034F28">
              <w:rPr>
                <w:rFonts w:cs="Arial"/>
                <w:sz w:val="18"/>
                <w:szCs w:val="18"/>
              </w:rPr>
              <w:t xml:space="preserve">Parent </w:t>
            </w:r>
          </w:p>
        </w:tc>
        <w:tc>
          <w:tcPr>
            <w:tcW w:w="1440" w:type="dxa"/>
            <w:shd w:val="clear" w:color="auto" w:fill="FAFAFA"/>
          </w:tcPr>
          <w:p w14:paraId="20BC506A" w14:textId="7A5AFC84" w:rsidR="004500EC" w:rsidRPr="00034F28" w:rsidRDefault="006F1DA1" w:rsidP="004500EC">
            <w:pPr>
              <w:spacing w:after="0" w:line="240" w:lineRule="auto"/>
              <w:ind w:left="-40" w:right="-72"/>
              <w:jc w:val="right"/>
              <w:rPr>
                <w:rFonts w:cs="Arial"/>
                <w:sz w:val="18"/>
                <w:szCs w:val="18"/>
              </w:rPr>
            </w:pPr>
            <w:r w:rsidRPr="00034F28">
              <w:rPr>
                <w:rFonts w:cs="Arial"/>
                <w:sz w:val="18"/>
                <w:szCs w:val="18"/>
              </w:rPr>
              <w:t>153</w:t>
            </w:r>
          </w:p>
        </w:tc>
        <w:tc>
          <w:tcPr>
            <w:tcW w:w="1440" w:type="dxa"/>
            <w:shd w:val="clear" w:color="auto" w:fill="auto"/>
          </w:tcPr>
          <w:p w14:paraId="7365B9C3" w14:textId="20E82DDD" w:rsidR="004500EC" w:rsidRPr="00034F28" w:rsidRDefault="00CB51C7" w:rsidP="004500EC">
            <w:pPr>
              <w:spacing w:after="0" w:line="240" w:lineRule="auto"/>
              <w:ind w:left="-40" w:right="-72"/>
              <w:jc w:val="right"/>
              <w:rPr>
                <w:rFonts w:cs="Arial"/>
                <w:sz w:val="18"/>
                <w:szCs w:val="18"/>
              </w:rPr>
            </w:pPr>
            <w:r w:rsidRPr="00034F28">
              <w:rPr>
                <w:rFonts w:cs="Arial"/>
                <w:sz w:val="18"/>
                <w:szCs w:val="18"/>
                <w:lang w:val="en-GB"/>
              </w:rPr>
              <w:t>51</w:t>
            </w:r>
          </w:p>
        </w:tc>
        <w:tc>
          <w:tcPr>
            <w:tcW w:w="1440" w:type="dxa"/>
            <w:shd w:val="clear" w:color="auto" w:fill="FAFAFA"/>
          </w:tcPr>
          <w:p w14:paraId="20946414" w14:textId="72414D39" w:rsidR="004500EC" w:rsidRPr="00034F28" w:rsidRDefault="006F1DA1" w:rsidP="004500EC">
            <w:pPr>
              <w:spacing w:after="0" w:line="240" w:lineRule="auto"/>
              <w:ind w:left="-40" w:right="-72"/>
              <w:jc w:val="right"/>
              <w:rPr>
                <w:rFonts w:cs="Arial"/>
                <w:sz w:val="18"/>
                <w:szCs w:val="18"/>
              </w:rPr>
            </w:pPr>
            <w:r w:rsidRPr="00034F28">
              <w:rPr>
                <w:rFonts w:cs="Arial"/>
                <w:sz w:val="18"/>
                <w:szCs w:val="18"/>
              </w:rPr>
              <w:t>153</w:t>
            </w:r>
          </w:p>
        </w:tc>
        <w:tc>
          <w:tcPr>
            <w:tcW w:w="1440" w:type="dxa"/>
            <w:shd w:val="clear" w:color="auto" w:fill="auto"/>
          </w:tcPr>
          <w:p w14:paraId="77D01F04" w14:textId="1E7B1CEC" w:rsidR="004500EC" w:rsidRPr="00034F28" w:rsidRDefault="00CB51C7" w:rsidP="004500EC">
            <w:pPr>
              <w:spacing w:after="0" w:line="240" w:lineRule="auto"/>
              <w:ind w:left="-40" w:right="-72"/>
              <w:jc w:val="right"/>
              <w:rPr>
                <w:rFonts w:cs="Arial"/>
                <w:sz w:val="18"/>
                <w:szCs w:val="18"/>
              </w:rPr>
            </w:pPr>
            <w:r w:rsidRPr="00034F28">
              <w:rPr>
                <w:rFonts w:cs="Arial"/>
                <w:sz w:val="18"/>
                <w:szCs w:val="18"/>
                <w:lang w:val="en-GB"/>
              </w:rPr>
              <w:t>51</w:t>
            </w:r>
          </w:p>
        </w:tc>
      </w:tr>
      <w:tr w:rsidR="004500EC" w:rsidRPr="00034F28" w14:paraId="3DB8BDE4" w14:textId="77777777" w:rsidTr="006879A9">
        <w:tc>
          <w:tcPr>
            <w:tcW w:w="3600" w:type="dxa"/>
            <w:shd w:val="clear" w:color="auto" w:fill="auto"/>
          </w:tcPr>
          <w:p w14:paraId="4C0422C7" w14:textId="77777777" w:rsidR="004500EC" w:rsidRPr="00034F28" w:rsidRDefault="004500EC" w:rsidP="004500EC">
            <w:pPr>
              <w:spacing w:after="0" w:line="240" w:lineRule="auto"/>
              <w:ind w:left="344"/>
              <w:rPr>
                <w:rFonts w:cs="Arial"/>
                <w:sz w:val="18"/>
                <w:szCs w:val="18"/>
              </w:rPr>
            </w:pPr>
            <w:r w:rsidRPr="00034F28">
              <w:rPr>
                <w:rFonts w:cs="Arial"/>
                <w:sz w:val="18"/>
                <w:szCs w:val="18"/>
              </w:rPr>
              <w:t>Subsidiaries</w:t>
            </w:r>
          </w:p>
        </w:tc>
        <w:tc>
          <w:tcPr>
            <w:tcW w:w="1440" w:type="dxa"/>
            <w:tcBorders>
              <w:bottom w:val="single" w:sz="4" w:space="0" w:color="auto"/>
            </w:tcBorders>
            <w:shd w:val="clear" w:color="auto" w:fill="FAFAFA"/>
          </w:tcPr>
          <w:p w14:paraId="55B70EBF" w14:textId="0F963EA7" w:rsidR="004500EC" w:rsidRPr="00034F28" w:rsidRDefault="006F1DA1" w:rsidP="004500EC">
            <w:pPr>
              <w:spacing w:after="0" w:line="240" w:lineRule="auto"/>
              <w:ind w:left="-40" w:right="-72"/>
              <w:jc w:val="right"/>
              <w:rPr>
                <w:rFonts w:cs="Arial"/>
                <w:sz w:val="18"/>
                <w:szCs w:val="18"/>
              </w:rPr>
            </w:pPr>
            <w:r w:rsidRPr="00034F28">
              <w:rPr>
                <w:rFonts w:cs="Arial"/>
                <w:sz w:val="18"/>
                <w:szCs w:val="18"/>
              </w:rPr>
              <w:t>-</w:t>
            </w:r>
          </w:p>
        </w:tc>
        <w:tc>
          <w:tcPr>
            <w:tcW w:w="1440" w:type="dxa"/>
            <w:tcBorders>
              <w:bottom w:val="single" w:sz="4" w:space="0" w:color="auto"/>
            </w:tcBorders>
            <w:shd w:val="clear" w:color="auto" w:fill="auto"/>
          </w:tcPr>
          <w:p w14:paraId="6ABDA926" w14:textId="6A53A844" w:rsidR="004500EC" w:rsidRPr="00034F28" w:rsidRDefault="004500EC" w:rsidP="004500EC">
            <w:pPr>
              <w:spacing w:after="0" w:line="240" w:lineRule="auto"/>
              <w:ind w:left="-40" w:right="-72"/>
              <w:jc w:val="right"/>
              <w:rPr>
                <w:rFonts w:cs="Arial"/>
                <w:sz w:val="18"/>
                <w:szCs w:val="18"/>
              </w:rPr>
            </w:pPr>
            <w:r w:rsidRPr="00034F28">
              <w:rPr>
                <w:rFonts w:cs="Arial"/>
                <w:sz w:val="18"/>
                <w:szCs w:val="18"/>
              </w:rPr>
              <w:t>-</w:t>
            </w:r>
          </w:p>
        </w:tc>
        <w:tc>
          <w:tcPr>
            <w:tcW w:w="1440" w:type="dxa"/>
            <w:tcBorders>
              <w:bottom w:val="single" w:sz="4" w:space="0" w:color="auto"/>
            </w:tcBorders>
            <w:shd w:val="clear" w:color="auto" w:fill="FAFAFA"/>
          </w:tcPr>
          <w:p w14:paraId="090F0900" w14:textId="5BFC055C" w:rsidR="004500EC" w:rsidRPr="00034F28" w:rsidRDefault="006F1DA1" w:rsidP="004500EC">
            <w:pPr>
              <w:spacing w:after="0" w:line="240" w:lineRule="auto"/>
              <w:ind w:left="-40" w:right="-72"/>
              <w:jc w:val="right"/>
              <w:rPr>
                <w:rFonts w:cs="Arial"/>
                <w:sz w:val="18"/>
                <w:szCs w:val="18"/>
              </w:rPr>
            </w:pPr>
            <w:r w:rsidRPr="00034F28">
              <w:rPr>
                <w:rFonts w:cs="Arial"/>
                <w:sz w:val="18"/>
                <w:szCs w:val="18"/>
              </w:rPr>
              <w:t>271,431</w:t>
            </w:r>
          </w:p>
        </w:tc>
        <w:tc>
          <w:tcPr>
            <w:tcW w:w="1440" w:type="dxa"/>
            <w:tcBorders>
              <w:bottom w:val="single" w:sz="4" w:space="0" w:color="auto"/>
            </w:tcBorders>
            <w:shd w:val="clear" w:color="auto" w:fill="auto"/>
          </w:tcPr>
          <w:p w14:paraId="20D8F196" w14:textId="7A401A9D" w:rsidR="004500EC" w:rsidRPr="00034F28" w:rsidRDefault="00CB51C7" w:rsidP="004500EC">
            <w:pPr>
              <w:spacing w:after="0" w:line="240" w:lineRule="auto"/>
              <w:ind w:left="-40" w:right="-72"/>
              <w:jc w:val="right"/>
              <w:rPr>
                <w:rFonts w:cs="Arial"/>
                <w:sz w:val="18"/>
                <w:szCs w:val="18"/>
              </w:rPr>
            </w:pPr>
            <w:r w:rsidRPr="00034F28">
              <w:rPr>
                <w:rFonts w:cs="Arial"/>
                <w:sz w:val="18"/>
                <w:szCs w:val="18"/>
                <w:lang w:val="en-GB"/>
              </w:rPr>
              <w:t>92</w:t>
            </w:r>
            <w:r w:rsidR="004500EC" w:rsidRPr="00034F28">
              <w:rPr>
                <w:rFonts w:cs="Arial"/>
                <w:sz w:val="18"/>
                <w:szCs w:val="18"/>
              </w:rPr>
              <w:t>,</w:t>
            </w:r>
            <w:r w:rsidRPr="00034F28">
              <w:rPr>
                <w:rFonts w:cs="Arial"/>
                <w:sz w:val="18"/>
                <w:szCs w:val="18"/>
                <w:lang w:val="en-GB"/>
              </w:rPr>
              <w:t>826</w:t>
            </w:r>
          </w:p>
        </w:tc>
      </w:tr>
      <w:tr w:rsidR="007A4D98" w:rsidRPr="00034F28" w14:paraId="4DC81090" w14:textId="77777777" w:rsidTr="000513EC">
        <w:tc>
          <w:tcPr>
            <w:tcW w:w="3600" w:type="dxa"/>
            <w:shd w:val="clear" w:color="auto" w:fill="auto"/>
          </w:tcPr>
          <w:p w14:paraId="7359A8B8" w14:textId="77777777" w:rsidR="007A4D98" w:rsidRPr="00034F28" w:rsidRDefault="007A4D98" w:rsidP="000513EC">
            <w:pPr>
              <w:spacing w:after="0" w:line="240" w:lineRule="auto"/>
              <w:ind w:left="344"/>
              <w:rPr>
                <w:rFonts w:cs="Arial"/>
                <w:sz w:val="18"/>
                <w:szCs w:val="18"/>
              </w:rPr>
            </w:pPr>
          </w:p>
        </w:tc>
        <w:tc>
          <w:tcPr>
            <w:tcW w:w="1440" w:type="dxa"/>
            <w:shd w:val="clear" w:color="auto" w:fill="FAFAFA"/>
          </w:tcPr>
          <w:p w14:paraId="51AA9354"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tcPr>
          <w:p w14:paraId="17E2DA5B"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74DF8A8E" w14:textId="77777777" w:rsidR="007A4D98" w:rsidRPr="00034F28"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ED35DF3" w14:textId="77777777" w:rsidR="007A4D98" w:rsidRPr="00034F28" w:rsidRDefault="007A4D98" w:rsidP="000513EC">
            <w:pPr>
              <w:spacing w:after="0" w:line="240" w:lineRule="auto"/>
              <w:ind w:left="-40" w:right="-72"/>
              <w:jc w:val="right"/>
              <w:rPr>
                <w:rFonts w:cs="Arial"/>
                <w:sz w:val="18"/>
                <w:szCs w:val="18"/>
              </w:rPr>
            </w:pPr>
          </w:p>
        </w:tc>
      </w:tr>
      <w:tr w:rsidR="004248E3" w:rsidRPr="00034F28" w14:paraId="25581727" w14:textId="77777777" w:rsidTr="006879A9">
        <w:tc>
          <w:tcPr>
            <w:tcW w:w="3600" w:type="dxa"/>
            <w:shd w:val="clear" w:color="auto" w:fill="auto"/>
          </w:tcPr>
          <w:p w14:paraId="0F3043A0" w14:textId="77777777" w:rsidR="004248E3" w:rsidRPr="00034F28" w:rsidRDefault="004248E3" w:rsidP="004248E3">
            <w:pPr>
              <w:spacing w:after="0" w:line="240" w:lineRule="auto"/>
              <w:ind w:left="344"/>
              <w:rPr>
                <w:rFonts w:cs="Arial"/>
                <w:sz w:val="18"/>
                <w:szCs w:val="18"/>
              </w:rPr>
            </w:pPr>
          </w:p>
        </w:tc>
        <w:tc>
          <w:tcPr>
            <w:tcW w:w="1440" w:type="dxa"/>
            <w:tcBorders>
              <w:bottom w:val="single" w:sz="4" w:space="0" w:color="auto"/>
            </w:tcBorders>
            <w:shd w:val="clear" w:color="auto" w:fill="FAFAFA"/>
          </w:tcPr>
          <w:p w14:paraId="499F0666" w14:textId="20463631" w:rsidR="004248E3" w:rsidRPr="00034F28" w:rsidRDefault="006F1DA1" w:rsidP="004248E3">
            <w:pPr>
              <w:spacing w:after="0" w:line="240" w:lineRule="auto"/>
              <w:ind w:left="-40" w:right="-72"/>
              <w:jc w:val="right"/>
              <w:rPr>
                <w:rFonts w:cs="Arial"/>
                <w:sz w:val="18"/>
                <w:szCs w:val="18"/>
              </w:rPr>
            </w:pPr>
            <w:r w:rsidRPr="00034F28">
              <w:rPr>
                <w:rFonts w:cs="Arial"/>
                <w:sz w:val="18"/>
                <w:szCs w:val="18"/>
              </w:rPr>
              <w:t>153</w:t>
            </w:r>
          </w:p>
        </w:tc>
        <w:tc>
          <w:tcPr>
            <w:tcW w:w="1440" w:type="dxa"/>
            <w:tcBorders>
              <w:bottom w:val="single" w:sz="4" w:space="0" w:color="auto"/>
            </w:tcBorders>
            <w:shd w:val="clear" w:color="auto" w:fill="auto"/>
          </w:tcPr>
          <w:p w14:paraId="74C55683" w14:textId="5706B407" w:rsidR="004248E3" w:rsidRPr="00034F28" w:rsidRDefault="00CB51C7" w:rsidP="004248E3">
            <w:pPr>
              <w:spacing w:after="0" w:line="240" w:lineRule="auto"/>
              <w:ind w:left="-40" w:right="-72"/>
              <w:jc w:val="right"/>
              <w:rPr>
                <w:rFonts w:cs="Arial"/>
                <w:sz w:val="18"/>
                <w:szCs w:val="18"/>
              </w:rPr>
            </w:pPr>
            <w:r w:rsidRPr="00034F28">
              <w:rPr>
                <w:rFonts w:cs="Arial"/>
                <w:sz w:val="18"/>
                <w:szCs w:val="18"/>
                <w:lang w:val="en-GB"/>
              </w:rPr>
              <w:t>51</w:t>
            </w:r>
          </w:p>
        </w:tc>
        <w:tc>
          <w:tcPr>
            <w:tcW w:w="1440" w:type="dxa"/>
            <w:tcBorders>
              <w:bottom w:val="single" w:sz="4" w:space="0" w:color="auto"/>
            </w:tcBorders>
            <w:shd w:val="clear" w:color="auto" w:fill="FAFAFA"/>
          </w:tcPr>
          <w:p w14:paraId="5194C92A" w14:textId="3CEBB0A1" w:rsidR="004248E3" w:rsidRPr="00034F28" w:rsidRDefault="006F1DA1" w:rsidP="004248E3">
            <w:pPr>
              <w:spacing w:after="0" w:line="240" w:lineRule="auto"/>
              <w:ind w:left="-40" w:right="-72"/>
              <w:jc w:val="right"/>
              <w:rPr>
                <w:rFonts w:cs="Arial"/>
                <w:sz w:val="18"/>
                <w:szCs w:val="18"/>
                <w:cs/>
                <w:lang w:bidi="th-TH"/>
              </w:rPr>
            </w:pPr>
            <w:r w:rsidRPr="00034F28">
              <w:rPr>
                <w:rFonts w:cs="Arial"/>
                <w:sz w:val="18"/>
                <w:szCs w:val="18"/>
                <w:lang w:bidi="th-TH"/>
              </w:rPr>
              <w:t>271,584</w:t>
            </w:r>
          </w:p>
        </w:tc>
        <w:tc>
          <w:tcPr>
            <w:tcW w:w="1440" w:type="dxa"/>
            <w:tcBorders>
              <w:bottom w:val="single" w:sz="4" w:space="0" w:color="auto"/>
            </w:tcBorders>
            <w:shd w:val="clear" w:color="auto" w:fill="auto"/>
          </w:tcPr>
          <w:p w14:paraId="53F6278C" w14:textId="478995B5" w:rsidR="004248E3" w:rsidRPr="00034F28" w:rsidRDefault="00CB51C7" w:rsidP="004248E3">
            <w:pPr>
              <w:spacing w:after="0" w:line="240" w:lineRule="auto"/>
              <w:ind w:left="-40" w:right="-72"/>
              <w:jc w:val="right"/>
              <w:rPr>
                <w:rFonts w:cs="Arial"/>
                <w:sz w:val="18"/>
                <w:szCs w:val="18"/>
              </w:rPr>
            </w:pPr>
            <w:r w:rsidRPr="00034F28">
              <w:rPr>
                <w:rFonts w:cs="Arial"/>
                <w:sz w:val="18"/>
                <w:szCs w:val="18"/>
                <w:lang w:val="en-GB"/>
              </w:rPr>
              <w:t>92</w:t>
            </w:r>
            <w:r w:rsidR="004248E3" w:rsidRPr="00034F28">
              <w:rPr>
                <w:rFonts w:cs="Arial"/>
                <w:sz w:val="18"/>
                <w:szCs w:val="18"/>
              </w:rPr>
              <w:t>,</w:t>
            </w:r>
            <w:r w:rsidRPr="00034F28">
              <w:rPr>
                <w:rFonts w:cs="Arial"/>
                <w:sz w:val="18"/>
                <w:szCs w:val="18"/>
                <w:lang w:val="en-GB"/>
              </w:rPr>
              <w:t>877</w:t>
            </w:r>
          </w:p>
        </w:tc>
      </w:tr>
    </w:tbl>
    <w:p w14:paraId="3CA38A4F" w14:textId="26E05469" w:rsidR="00E6196F" w:rsidRPr="00034F28" w:rsidRDefault="00E6196F" w:rsidP="000513EC">
      <w:pPr>
        <w:spacing w:after="0" w:line="240" w:lineRule="auto"/>
        <w:jc w:val="both"/>
        <w:rPr>
          <w:rFonts w:eastAsia="Arial Unicode MS" w:cs="Arial"/>
          <w:b/>
          <w:bCs/>
          <w:color w:val="CF4A02"/>
          <w:sz w:val="18"/>
          <w:szCs w:val="18"/>
          <w:lang w:val="en-GB" w:bidi="th-TH"/>
        </w:rPr>
      </w:pPr>
    </w:p>
    <w:p w14:paraId="7D80218F" w14:textId="7DB8558B" w:rsidR="00376FD1" w:rsidRPr="00034F28" w:rsidRDefault="00CB51C7" w:rsidP="000513EC">
      <w:pPr>
        <w:spacing w:after="0" w:line="240" w:lineRule="auto"/>
        <w:ind w:left="540" w:hanging="540"/>
        <w:jc w:val="both"/>
        <w:rPr>
          <w:rFonts w:eastAsia="Arial Unicode MS" w:cs="Arial"/>
          <w:b/>
          <w:bCs/>
          <w:color w:val="CF4A02"/>
          <w:sz w:val="18"/>
          <w:szCs w:val="18"/>
          <w:lang w:bidi="th-TH"/>
        </w:rPr>
      </w:pPr>
      <w:r w:rsidRPr="00034F28">
        <w:rPr>
          <w:rFonts w:eastAsia="Arial Unicode MS" w:cs="Arial"/>
          <w:b/>
          <w:bCs/>
          <w:color w:val="CF4A02"/>
          <w:sz w:val="18"/>
          <w:szCs w:val="18"/>
          <w:lang w:val="en-GB" w:bidi="th-TH"/>
        </w:rPr>
        <w:t>1</w:t>
      </w:r>
      <w:r w:rsidR="626B776F" w:rsidRPr="00034F28">
        <w:rPr>
          <w:rFonts w:eastAsia="Arial Unicode MS" w:cs="Arial"/>
          <w:b/>
          <w:bCs/>
          <w:color w:val="CF4A02"/>
          <w:sz w:val="18"/>
          <w:szCs w:val="18"/>
          <w:lang w:val="en-GB" w:bidi="th-TH"/>
        </w:rPr>
        <w:t>8</w:t>
      </w:r>
      <w:r w:rsidR="00B22377" w:rsidRPr="00034F28">
        <w:rPr>
          <w:rFonts w:eastAsia="Arial Unicode MS" w:cs="Arial"/>
          <w:b/>
          <w:bCs/>
          <w:color w:val="CF4A02"/>
          <w:sz w:val="18"/>
          <w:szCs w:val="18"/>
          <w:lang w:bidi="th-TH"/>
        </w:rPr>
        <w:t>.</w:t>
      </w:r>
      <w:r w:rsidRPr="00034F28">
        <w:rPr>
          <w:rFonts w:eastAsia="Arial Unicode MS" w:cs="Arial"/>
          <w:b/>
          <w:bCs/>
          <w:color w:val="CF4A02"/>
          <w:sz w:val="18"/>
          <w:szCs w:val="18"/>
          <w:lang w:val="en-GB" w:bidi="th-TH"/>
        </w:rPr>
        <w:t>4</w:t>
      </w:r>
      <w:r w:rsidR="00CC7336" w:rsidRPr="00034F28">
        <w:rPr>
          <w:rFonts w:cs="Arial"/>
        </w:rPr>
        <w:tab/>
      </w:r>
      <w:r w:rsidR="003B6E17" w:rsidRPr="00034F28">
        <w:rPr>
          <w:rFonts w:eastAsia="Arial Unicode MS" w:cs="Arial"/>
          <w:b/>
          <w:bCs/>
          <w:color w:val="CF4A02"/>
          <w:sz w:val="18"/>
          <w:szCs w:val="18"/>
          <w:lang w:bidi="th-TH"/>
        </w:rPr>
        <w:t>Loan</w:t>
      </w:r>
      <w:r w:rsidR="00376FD1" w:rsidRPr="00034F28">
        <w:rPr>
          <w:rFonts w:eastAsia="Arial Unicode MS" w:cs="Arial"/>
          <w:b/>
          <w:bCs/>
          <w:color w:val="CF4A02"/>
          <w:sz w:val="18"/>
          <w:szCs w:val="18"/>
          <w:lang w:bidi="th-TH"/>
        </w:rPr>
        <w:t xml:space="preserve">s to </w:t>
      </w:r>
      <w:r w:rsidR="0092493E" w:rsidRPr="00034F28">
        <w:rPr>
          <w:rFonts w:eastAsia="Arial Unicode MS" w:cs="Arial"/>
          <w:b/>
          <w:bCs/>
          <w:color w:val="CF4A02"/>
          <w:sz w:val="18"/>
          <w:szCs w:val="18"/>
          <w:lang w:bidi="th-TH"/>
        </w:rPr>
        <w:t>related parties</w:t>
      </w:r>
    </w:p>
    <w:p w14:paraId="37946755" w14:textId="77777777" w:rsidR="0092493E" w:rsidRPr="00034F28" w:rsidRDefault="0092493E"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D50F7B" w:rsidRPr="00034F28" w14:paraId="05F192B9" w14:textId="77777777" w:rsidTr="000513EC">
        <w:tc>
          <w:tcPr>
            <w:tcW w:w="3798" w:type="dxa"/>
            <w:shd w:val="clear" w:color="auto" w:fill="auto"/>
          </w:tcPr>
          <w:p w14:paraId="534CEF6F" w14:textId="77777777" w:rsidR="00D50F7B" w:rsidRPr="00034F28" w:rsidRDefault="00D50F7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498A6112" w14:textId="77777777" w:rsidR="00D50F7B" w:rsidRPr="00034F28" w:rsidRDefault="00D50F7B" w:rsidP="000513EC">
            <w:pPr>
              <w:spacing w:after="0" w:line="240" w:lineRule="auto"/>
              <w:ind w:left="-44" w:right="-72"/>
              <w:jc w:val="center"/>
              <w:rPr>
                <w:rFonts w:cs="Arial"/>
                <w:b/>
                <w:bCs/>
                <w:sz w:val="18"/>
                <w:szCs w:val="18"/>
                <w:lang w:val="en-GB"/>
              </w:rPr>
            </w:pPr>
            <w:r w:rsidRPr="00034F28">
              <w:rPr>
                <w:rFonts w:cs="Arial"/>
                <w:b/>
                <w:bCs/>
                <w:sz w:val="18"/>
                <w:szCs w:val="18"/>
                <w:lang w:val="en-GB"/>
              </w:rPr>
              <w:t>Consolidated</w:t>
            </w:r>
          </w:p>
        </w:tc>
        <w:tc>
          <w:tcPr>
            <w:tcW w:w="2880" w:type="dxa"/>
            <w:gridSpan w:val="2"/>
            <w:tcBorders>
              <w:top w:val="single" w:sz="4" w:space="0" w:color="auto"/>
            </w:tcBorders>
            <w:shd w:val="clear" w:color="auto" w:fill="auto"/>
          </w:tcPr>
          <w:p w14:paraId="5CBAD105" w14:textId="77777777" w:rsidR="00D50F7B" w:rsidRPr="00034F28" w:rsidRDefault="00D50F7B" w:rsidP="000513EC">
            <w:pPr>
              <w:spacing w:after="0" w:line="240" w:lineRule="auto"/>
              <w:ind w:left="-44" w:right="-72"/>
              <w:jc w:val="center"/>
              <w:rPr>
                <w:rFonts w:cs="Arial"/>
                <w:b/>
                <w:bCs/>
                <w:sz w:val="18"/>
                <w:szCs w:val="18"/>
                <w:lang w:val="en-GB"/>
              </w:rPr>
            </w:pPr>
            <w:r w:rsidRPr="00034F28">
              <w:rPr>
                <w:rFonts w:cs="Arial"/>
                <w:b/>
                <w:bCs/>
                <w:sz w:val="18"/>
                <w:szCs w:val="18"/>
                <w:lang w:val="en-GB"/>
              </w:rPr>
              <w:t>Separate</w:t>
            </w:r>
          </w:p>
        </w:tc>
      </w:tr>
      <w:tr w:rsidR="00D50F7B" w:rsidRPr="00034F28" w14:paraId="3BD84843" w14:textId="77777777" w:rsidTr="000513EC">
        <w:tc>
          <w:tcPr>
            <w:tcW w:w="3798" w:type="dxa"/>
            <w:shd w:val="clear" w:color="auto" w:fill="auto"/>
          </w:tcPr>
          <w:p w14:paraId="1F9677E2" w14:textId="77777777" w:rsidR="00D50F7B" w:rsidRPr="00034F28" w:rsidRDefault="00D50F7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6A81E72D" w14:textId="77777777" w:rsidR="00D50F7B" w:rsidRPr="00034F28" w:rsidRDefault="00D50F7B" w:rsidP="000513EC">
            <w:pPr>
              <w:spacing w:after="0" w:line="240" w:lineRule="auto"/>
              <w:ind w:left="-44" w:right="-72"/>
              <w:jc w:val="center"/>
              <w:rPr>
                <w:rFonts w:cs="Arial"/>
                <w:b/>
                <w:bCs/>
                <w:sz w:val="18"/>
                <w:szCs w:val="18"/>
                <w:lang w:val="en-GB"/>
              </w:rPr>
            </w:pPr>
            <w:r w:rsidRPr="00034F28">
              <w:rPr>
                <w:rFonts w:cs="Arial"/>
                <w:b/>
                <w:bCs/>
                <w:sz w:val="18"/>
                <w:szCs w:val="18"/>
                <w:lang w:val="en-GB"/>
              </w:rPr>
              <w:t>financial information</w:t>
            </w:r>
          </w:p>
        </w:tc>
        <w:tc>
          <w:tcPr>
            <w:tcW w:w="2880" w:type="dxa"/>
            <w:gridSpan w:val="2"/>
            <w:tcBorders>
              <w:bottom w:val="single" w:sz="4" w:space="0" w:color="auto"/>
            </w:tcBorders>
            <w:shd w:val="clear" w:color="auto" w:fill="auto"/>
          </w:tcPr>
          <w:p w14:paraId="148E8D88" w14:textId="77777777" w:rsidR="00D50F7B" w:rsidRPr="00034F28" w:rsidRDefault="00D50F7B" w:rsidP="000513EC">
            <w:pPr>
              <w:spacing w:after="0" w:line="240" w:lineRule="auto"/>
              <w:ind w:left="-44" w:right="-72"/>
              <w:jc w:val="center"/>
              <w:rPr>
                <w:rFonts w:cs="Arial"/>
                <w:b/>
                <w:bCs/>
                <w:sz w:val="18"/>
                <w:szCs w:val="18"/>
                <w:lang w:val="en-GB"/>
              </w:rPr>
            </w:pPr>
            <w:r w:rsidRPr="00034F28">
              <w:rPr>
                <w:rFonts w:cs="Arial"/>
                <w:b/>
                <w:bCs/>
                <w:sz w:val="18"/>
                <w:szCs w:val="18"/>
                <w:lang w:val="en-GB"/>
              </w:rPr>
              <w:t>financial information</w:t>
            </w:r>
          </w:p>
        </w:tc>
      </w:tr>
      <w:tr w:rsidR="007B5E18" w:rsidRPr="00034F28" w14:paraId="49289836" w14:textId="77777777" w:rsidTr="000513EC">
        <w:tc>
          <w:tcPr>
            <w:tcW w:w="3798" w:type="dxa"/>
            <w:shd w:val="clear" w:color="auto" w:fill="auto"/>
          </w:tcPr>
          <w:p w14:paraId="73591278" w14:textId="77777777" w:rsidR="007B5E18" w:rsidRPr="00034F28" w:rsidRDefault="007B5E18" w:rsidP="000513EC">
            <w:pPr>
              <w:pStyle w:val="Header"/>
              <w:ind w:left="540"/>
              <w:rPr>
                <w:rFonts w:cs="Arial"/>
                <w:sz w:val="18"/>
                <w:szCs w:val="18"/>
                <w:shd w:val="clear" w:color="auto" w:fill="FFFFFF"/>
              </w:rPr>
            </w:pPr>
          </w:p>
        </w:tc>
        <w:tc>
          <w:tcPr>
            <w:tcW w:w="1440" w:type="dxa"/>
          </w:tcPr>
          <w:p w14:paraId="3B268785" w14:textId="586FDC1B" w:rsidR="007B5E18" w:rsidRPr="00034F28" w:rsidRDefault="007B5E18" w:rsidP="000513EC">
            <w:pPr>
              <w:spacing w:after="0" w:line="240" w:lineRule="auto"/>
              <w:ind w:left="-44" w:right="-72"/>
              <w:jc w:val="right"/>
              <w:rPr>
                <w:rFonts w:cs="Arial"/>
                <w:b/>
                <w:bCs/>
                <w:sz w:val="18"/>
                <w:szCs w:val="18"/>
                <w:lang w:val="en-GB"/>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Pr>
          <w:p w14:paraId="5029D1F5" w14:textId="219D3AF2" w:rsidR="007B5E18" w:rsidRPr="00034F28" w:rsidRDefault="007B5E18" w:rsidP="000513EC">
            <w:pPr>
              <w:spacing w:after="0" w:line="240" w:lineRule="auto"/>
              <w:ind w:right="-72"/>
              <w:jc w:val="right"/>
              <w:rPr>
                <w:rFonts w:cs="Arial"/>
                <w:b/>
                <w:bCs/>
                <w:sz w:val="18"/>
                <w:szCs w:val="18"/>
                <w:lang w:val="en-GB"/>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Pr>
          <w:p w14:paraId="6F687945" w14:textId="1E975BAC" w:rsidR="007B5E18" w:rsidRPr="00034F28" w:rsidRDefault="007B5E18" w:rsidP="000513EC">
            <w:pPr>
              <w:spacing w:after="0" w:line="240" w:lineRule="auto"/>
              <w:ind w:left="-117" w:right="-72"/>
              <w:jc w:val="right"/>
              <w:rPr>
                <w:rFonts w:cs="Arial"/>
                <w:b/>
                <w:bCs/>
                <w:sz w:val="18"/>
                <w:szCs w:val="18"/>
                <w:lang w:val="en-GB"/>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Pr>
          <w:p w14:paraId="16014108" w14:textId="6607A3AE" w:rsidR="007B5E18" w:rsidRPr="00034F28" w:rsidRDefault="007B5E18" w:rsidP="000513EC">
            <w:pPr>
              <w:spacing w:after="0" w:line="240" w:lineRule="auto"/>
              <w:ind w:right="-72"/>
              <w:jc w:val="right"/>
              <w:rPr>
                <w:rFonts w:cs="Arial"/>
                <w:b/>
                <w:bCs/>
                <w:sz w:val="18"/>
                <w:szCs w:val="18"/>
                <w:lang w:val="en-GB"/>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7B5E18" w:rsidRPr="00034F28" w14:paraId="3DFA27C1" w14:textId="77777777" w:rsidTr="000513EC">
        <w:tc>
          <w:tcPr>
            <w:tcW w:w="3798" w:type="dxa"/>
            <w:shd w:val="clear" w:color="auto" w:fill="auto"/>
          </w:tcPr>
          <w:p w14:paraId="35643452" w14:textId="77777777" w:rsidR="007B5E18" w:rsidRPr="00034F28"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0380C6C"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614174E2"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72DE04A"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60236B9"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r>
      <w:tr w:rsidR="007B5E18" w:rsidRPr="00034F28" w14:paraId="6E4A7F6A" w14:textId="77777777" w:rsidTr="000513EC">
        <w:tc>
          <w:tcPr>
            <w:tcW w:w="3798" w:type="dxa"/>
            <w:shd w:val="clear" w:color="auto" w:fill="auto"/>
          </w:tcPr>
          <w:p w14:paraId="40D3FB11" w14:textId="77777777" w:rsidR="007B5E18" w:rsidRPr="00034F28" w:rsidRDefault="007B5E18" w:rsidP="000513EC">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1F53A0DB" w14:textId="77777777" w:rsidR="007B5E18" w:rsidRPr="00034F28"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664EB7B1" w14:textId="77777777" w:rsidR="007B5E18" w:rsidRPr="00034F28" w:rsidRDefault="007B5E18" w:rsidP="000513EC">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74E9DBBC" w14:textId="77777777" w:rsidR="007B5E18" w:rsidRPr="00034F28"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4A9FC4B7" w14:textId="77777777" w:rsidR="007B5E18" w:rsidRPr="00034F28" w:rsidRDefault="007B5E18" w:rsidP="000513EC">
            <w:pPr>
              <w:spacing w:after="0" w:line="240" w:lineRule="auto"/>
              <w:ind w:right="-72"/>
              <w:jc w:val="right"/>
              <w:rPr>
                <w:rFonts w:cs="Arial"/>
                <w:sz w:val="18"/>
                <w:szCs w:val="18"/>
              </w:rPr>
            </w:pPr>
          </w:p>
        </w:tc>
      </w:tr>
      <w:tr w:rsidR="007B5E18" w:rsidRPr="00034F28" w14:paraId="17DA537F" w14:textId="77777777" w:rsidTr="000513EC">
        <w:tc>
          <w:tcPr>
            <w:tcW w:w="3798" w:type="dxa"/>
            <w:shd w:val="clear" w:color="auto" w:fill="auto"/>
            <w:vAlign w:val="bottom"/>
          </w:tcPr>
          <w:p w14:paraId="3B06E4AB" w14:textId="77777777" w:rsidR="007B5E18" w:rsidRPr="00034F28" w:rsidRDefault="007B5E18" w:rsidP="000513EC">
            <w:pPr>
              <w:pStyle w:val="Header"/>
              <w:ind w:left="540"/>
              <w:rPr>
                <w:rFonts w:cs="Arial"/>
                <w:b/>
                <w:bCs/>
                <w:sz w:val="18"/>
                <w:szCs w:val="18"/>
                <w:shd w:val="clear" w:color="auto" w:fill="FFFFFF"/>
              </w:rPr>
            </w:pPr>
            <w:r w:rsidRPr="00034F28">
              <w:rPr>
                <w:rFonts w:cs="Arial"/>
                <w:b/>
                <w:bCs/>
                <w:sz w:val="18"/>
                <w:szCs w:val="18"/>
              </w:rPr>
              <w:t>Current</w:t>
            </w:r>
          </w:p>
        </w:tc>
        <w:tc>
          <w:tcPr>
            <w:tcW w:w="1440" w:type="dxa"/>
            <w:shd w:val="clear" w:color="auto" w:fill="FAFAFA"/>
          </w:tcPr>
          <w:p w14:paraId="127F41FA" w14:textId="77777777" w:rsidR="007B5E18" w:rsidRPr="00034F28" w:rsidRDefault="007B5E18" w:rsidP="000513EC">
            <w:pPr>
              <w:spacing w:after="0" w:line="240" w:lineRule="auto"/>
              <w:ind w:right="-72"/>
              <w:jc w:val="right"/>
              <w:rPr>
                <w:rFonts w:cs="Arial"/>
                <w:sz w:val="18"/>
                <w:szCs w:val="18"/>
              </w:rPr>
            </w:pPr>
          </w:p>
        </w:tc>
        <w:tc>
          <w:tcPr>
            <w:tcW w:w="1440" w:type="dxa"/>
          </w:tcPr>
          <w:p w14:paraId="3712BCBB" w14:textId="77777777" w:rsidR="007B5E18" w:rsidRPr="00034F28"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64DF3284" w14:textId="77777777" w:rsidR="007B5E18" w:rsidRPr="00034F28" w:rsidRDefault="007B5E18" w:rsidP="000513EC">
            <w:pPr>
              <w:spacing w:after="0" w:line="240" w:lineRule="auto"/>
              <w:ind w:right="-72"/>
              <w:jc w:val="right"/>
              <w:rPr>
                <w:rFonts w:cs="Arial"/>
                <w:sz w:val="18"/>
                <w:szCs w:val="18"/>
              </w:rPr>
            </w:pPr>
          </w:p>
        </w:tc>
        <w:tc>
          <w:tcPr>
            <w:tcW w:w="1440" w:type="dxa"/>
            <w:vAlign w:val="center"/>
          </w:tcPr>
          <w:p w14:paraId="61A1D0F6" w14:textId="77777777" w:rsidR="007B5E18" w:rsidRPr="00034F28" w:rsidRDefault="007B5E18" w:rsidP="000513EC">
            <w:pPr>
              <w:spacing w:after="0" w:line="240" w:lineRule="auto"/>
              <w:ind w:right="-72"/>
              <w:jc w:val="right"/>
              <w:rPr>
                <w:rFonts w:cs="Arial"/>
                <w:sz w:val="18"/>
                <w:szCs w:val="18"/>
              </w:rPr>
            </w:pPr>
          </w:p>
        </w:tc>
      </w:tr>
      <w:tr w:rsidR="00325606" w:rsidRPr="00034F28" w14:paraId="6DD325C0" w14:textId="77777777" w:rsidTr="006879A9">
        <w:tc>
          <w:tcPr>
            <w:tcW w:w="3798" w:type="dxa"/>
            <w:shd w:val="clear" w:color="auto" w:fill="auto"/>
          </w:tcPr>
          <w:p w14:paraId="2DC1F8B8" w14:textId="77777777" w:rsidR="00325606" w:rsidRPr="00034F28" w:rsidRDefault="00325606" w:rsidP="00325606">
            <w:pPr>
              <w:pStyle w:val="Header"/>
              <w:ind w:left="540"/>
              <w:rPr>
                <w:rFonts w:cs="Arial"/>
                <w:sz w:val="18"/>
                <w:szCs w:val="18"/>
              </w:rPr>
            </w:pPr>
            <w:r w:rsidRPr="00034F28">
              <w:rPr>
                <w:rFonts w:cs="Arial"/>
                <w:sz w:val="18"/>
                <w:szCs w:val="18"/>
              </w:rPr>
              <w:t>Short-term loans to subsidiaries</w:t>
            </w:r>
          </w:p>
        </w:tc>
        <w:tc>
          <w:tcPr>
            <w:tcW w:w="1440" w:type="dxa"/>
            <w:shd w:val="clear" w:color="auto" w:fill="FAFAFA"/>
          </w:tcPr>
          <w:p w14:paraId="056F6C8F" w14:textId="7E1F4F94" w:rsidR="00325606" w:rsidRPr="00034F28" w:rsidRDefault="00AB5DF6" w:rsidP="00325606">
            <w:pPr>
              <w:spacing w:after="0" w:line="240" w:lineRule="auto"/>
              <w:ind w:right="-72"/>
              <w:jc w:val="right"/>
              <w:rPr>
                <w:rFonts w:cs="Arial"/>
                <w:sz w:val="18"/>
                <w:szCs w:val="18"/>
              </w:rPr>
            </w:pPr>
            <w:r w:rsidRPr="00034F28">
              <w:rPr>
                <w:rFonts w:cs="Arial"/>
                <w:sz w:val="18"/>
                <w:szCs w:val="18"/>
              </w:rPr>
              <w:t>-</w:t>
            </w:r>
          </w:p>
        </w:tc>
        <w:tc>
          <w:tcPr>
            <w:tcW w:w="1440" w:type="dxa"/>
          </w:tcPr>
          <w:p w14:paraId="1EA468E4" w14:textId="2EAB30A9" w:rsidR="00325606" w:rsidRPr="00034F28" w:rsidRDefault="00325606" w:rsidP="00325606">
            <w:pPr>
              <w:spacing w:after="0" w:line="240" w:lineRule="auto"/>
              <w:ind w:right="-72"/>
              <w:jc w:val="right"/>
              <w:rPr>
                <w:rFonts w:cs="Arial"/>
                <w:sz w:val="18"/>
                <w:szCs w:val="18"/>
              </w:rPr>
            </w:pPr>
            <w:r w:rsidRPr="00034F28">
              <w:rPr>
                <w:rFonts w:cs="Arial"/>
                <w:sz w:val="18"/>
                <w:szCs w:val="18"/>
              </w:rPr>
              <w:t>-</w:t>
            </w:r>
          </w:p>
        </w:tc>
        <w:tc>
          <w:tcPr>
            <w:tcW w:w="1440" w:type="dxa"/>
            <w:shd w:val="clear" w:color="auto" w:fill="FAFAFA"/>
          </w:tcPr>
          <w:p w14:paraId="2458BC7C" w14:textId="7ECD2267" w:rsidR="00325606" w:rsidRPr="00034F28" w:rsidRDefault="00AB5DF6" w:rsidP="00325606">
            <w:pPr>
              <w:spacing w:after="0" w:line="240" w:lineRule="auto"/>
              <w:ind w:right="-72"/>
              <w:jc w:val="right"/>
              <w:rPr>
                <w:rFonts w:cs="Arial"/>
                <w:sz w:val="18"/>
                <w:szCs w:val="18"/>
              </w:rPr>
            </w:pPr>
            <w:r w:rsidRPr="00034F28">
              <w:rPr>
                <w:rFonts w:cs="Arial"/>
                <w:sz w:val="18"/>
                <w:szCs w:val="18"/>
              </w:rPr>
              <w:t>438,968</w:t>
            </w:r>
          </w:p>
        </w:tc>
        <w:tc>
          <w:tcPr>
            <w:tcW w:w="1440" w:type="dxa"/>
          </w:tcPr>
          <w:p w14:paraId="7B43A9B9" w14:textId="4BBF4F9B" w:rsidR="00325606" w:rsidRPr="00034F28" w:rsidRDefault="00CB51C7" w:rsidP="00325606">
            <w:pPr>
              <w:spacing w:after="0" w:line="240" w:lineRule="auto"/>
              <w:ind w:right="-72"/>
              <w:jc w:val="right"/>
              <w:rPr>
                <w:rFonts w:cs="Arial"/>
                <w:sz w:val="18"/>
                <w:szCs w:val="18"/>
              </w:rPr>
            </w:pPr>
            <w:r w:rsidRPr="00034F28">
              <w:rPr>
                <w:rFonts w:cs="Arial"/>
                <w:sz w:val="18"/>
                <w:szCs w:val="18"/>
                <w:lang w:val="en-GB"/>
              </w:rPr>
              <w:t>350</w:t>
            </w:r>
            <w:r w:rsidR="00325606" w:rsidRPr="00034F28">
              <w:rPr>
                <w:rFonts w:cs="Arial"/>
                <w:sz w:val="18"/>
                <w:szCs w:val="18"/>
              </w:rPr>
              <w:t>,</w:t>
            </w:r>
            <w:r w:rsidRPr="00034F28">
              <w:rPr>
                <w:rFonts w:cs="Arial"/>
                <w:sz w:val="18"/>
                <w:szCs w:val="18"/>
                <w:lang w:val="en-GB"/>
              </w:rPr>
              <w:t>268</w:t>
            </w:r>
          </w:p>
        </w:tc>
      </w:tr>
      <w:tr w:rsidR="00325606" w:rsidRPr="00034F28" w14:paraId="53ABF9E9" w14:textId="77777777" w:rsidTr="006879A9">
        <w:tc>
          <w:tcPr>
            <w:tcW w:w="3798" w:type="dxa"/>
            <w:shd w:val="clear" w:color="auto" w:fill="auto"/>
          </w:tcPr>
          <w:p w14:paraId="585C2737" w14:textId="77777777" w:rsidR="00325606" w:rsidRPr="00034F28" w:rsidRDefault="00325606" w:rsidP="00325606">
            <w:pPr>
              <w:pStyle w:val="Header"/>
              <w:ind w:left="540"/>
              <w:rPr>
                <w:rFonts w:cs="Arial"/>
                <w:sz w:val="18"/>
                <w:szCs w:val="18"/>
              </w:rPr>
            </w:pPr>
            <w:r w:rsidRPr="00034F28">
              <w:rPr>
                <w:rFonts w:cs="Arial"/>
                <w:sz w:val="18"/>
                <w:szCs w:val="18"/>
              </w:rPr>
              <w:t>Short-term loans to joint ventures</w:t>
            </w:r>
          </w:p>
        </w:tc>
        <w:tc>
          <w:tcPr>
            <w:tcW w:w="1440" w:type="dxa"/>
            <w:shd w:val="clear" w:color="auto" w:fill="FAFAFA"/>
          </w:tcPr>
          <w:p w14:paraId="62595B8B" w14:textId="4D2ABE29" w:rsidR="00325606" w:rsidRPr="00034F28" w:rsidRDefault="00AB5DF6" w:rsidP="00325606">
            <w:pPr>
              <w:spacing w:after="0" w:line="240" w:lineRule="auto"/>
              <w:ind w:right="-72"/>
              <w:jc w:val="right"/>
              <w:rPr>
                <w:rFonts w:cs="Arial"/>
                <w:sz w:val="18"/>
                <w:szCs w:val="18"/>
              </w:rPr>
            </w:pPr>
            <w:r w:rsidRPr="00034F28">
              <w:rPr>
                <w:rFonts w:cs="Arial"/>
                <w:sz w:val="18"/>
                <w:szCs w:val="18"/>
              </w:rPr>
              <w:t>125,000</w:t>
            </w:r>
          </w:p>
        </w:tc>
        <w:tc>
          <w:tcPr>
            <w:tcW w:w="1440" w:type="dxa"/>
          </w:tcPr>
          <w:p w14:paraId="1919D949" w14:textId="5371CAB0" w:rsidR="00325606" w:rsidRPr="00034F28" w:rsidRDefault="00CB51C7" w:rsidP="00325606">
            <w:pPr>
              <w:spacing w:after="0" w:line="240" w:lineRule="auto"/>
              <w:ind w:right="-72"/>
              <w:jc w:val="right"/>
              <w:rPr>
                <w:rFonts w:cs="Arial"/>
                <w:sz w:val="18"/>
                <w:szCs w:val="18"/>
              </w:rPr>
            </w:pPr>
            <w:r w:rsidRPr="00034F28">
              <w:rPr>
                <w:rFonts w:cs="Arial"/>
                <w:sz w:val="18"/>
                <w:szCs w:val="18"/>
                <w:lang w:val="en-GB"/>
              </w:rPr>
              <w:t>90</w:t>
            </w:r>
            <w:r w:rsidR="00325606" w:rsidRPr="00034F28">
              <w:rPr>
                <w:rFonts w:cs="Arial"/>
                <w:sz w:val="18"/>
                <w:szCs w:val="18"/>
              </w:rPr>
              <w:t>,</w:t>
            </w:r>
            <w:r w:rsidRPr="00034F28">
              <w:rPr>
                <w:rFonts w:cs="Arial"/>
                <w:sz w:val="18"/>
                <w:szCs w:val="18"/>
                <w:lang w:val="en-GB"/>
              </w:rPr>
              <w:t>000</w:t>
            </w:r>
          </w:p>
        </w:tc>
        <w:tc>
          <w:tcPr>
            <w:tcW w:w="1440" w:type="dxa"/>
            <w:shd w:val="clear" w:color="auto" w:fill="FAFAFA"/>
          </w:tcPr>
          <w:p w14:paraId="0FB18DAE" w14:textId="4B7C1E16" w:rsidR="00325606" w:rsidRPr="00034F28" w:rsidRDefault="00AB5DF6" w:rsidP="00325606">
            <w:pPr>
              <w:spacing w:after="0" w:line="240" w:lineRule="auto"/>
              <w:ind w:right="-72"/>
              <w:jc w:val="right"/>
              <w:rPr>
                <w:rFonts w:cs="Arial"/>
                <w:sz w:val="18"/>
                <w:szCs w:val="18"/>
              </w:rPr>
            </w:pPr>
            <w:r w:rsidRPr="00034F28">
              <w:rPr>
                <w:rFonts w:cs="Arial"/>
                <w:sz w:val="18"/>
                <w:szCs w:val="18"/>
              </w:rPr>
              <w:t>125,000</w:t>
            </w:r>
          </w:p>
        </w:tc>
        <w:tc>
          <w:tcPr>
            <w:tcW w:w="1440" w:type="dxa"/>
          </w:tcPr>
          <w:p w14:paraId="2994FC9E" w14:textId="08BB8310" w:rsidR="00325606" w:rsidRPr="00034F28" w:rsidRDefault="00CB51C7" w:rsidP="00325606">
            <w:pPr>
              <w:spacing w:after="0" w:line="240" w:lineRule="auto"/>
              <w:ind w:right="-72"/>
              <w:jc w:val="right"/>
              <w:rPr>
                <w:rFonts w:cs="Arial"/>
                <w:sz w:val="18"/>
                <w:szCs w:val="18"/>
              </w:rPr>
            </w:pPr>
            <w:r w:rsidRPr="00034F28">
              <w:rPr>
                <w:rFonts w:cs="Arial"/>
                <w:sz w:val="18"/>
                <w:szCs w:val="18"/>
                <w:lang w:val="en-GB"/>
              </w:rPr>
              <w:t>90</w:t>
            </w:r>
            <w:r w:rsidR="00325606" w:rsidRPr="00034F28">
              <w:rPr>
                <w:rFonts w:cs="Arial"/>
                <w:sz w:val="18"/>
                <w:szCs w:val="18"/>
              </w:rPr>
              <w:t>,</w:t>
            </w:r>
            <w:r w:rsidRPr="00034F28">
              <w:rPr>
                <w:rFonts w:cs="Arial"/>
                <w:sz w:val="18"/>
                <w:szCs w:val="18"/>
                <w:lang w:val="en-GB"/>
              </w:rPr>
              <w:t>000</w:t>
            </w:r>
          </w:p>
        </w:tc>
      </w:tr>
      <w:tr w:rsidR="00325606" w:rsidRPr="00034F28" w14:paraId="1FB00BED" w14:textId="77777777" w:rsidTr="006879A9">
        <w:tc>
          <w:tcPr>
            <w:tcW w:w="3798" w:type="dxa"/>
            <w:shd w:val="clear" w:color="auto" w:fill="auto"/>
          </w:tcPr>
          <w:p w14:paraId="771603E3" w14:textId="337FC8C2" w:rsidR="00325606" w:rsidRPr="00034F28" w:rsidRDefault="00325606" w:rsidP="00325606">
            <w:pPr>
              <w:pStyle w:val="Header"/>
              <w:ind w:left="540"/>
              <w:rPr>
                <w:rFonts w:cs="Arial"/>
                <w:sz w:val="18"/>
                <w:szCs w:val="18"/>
                <w:lang w:bidi="th-TH"/>
              </w:rPr>
            </w:pPr>
            <w:r w:rsidRPr="00034F28">
              <w:rPr>
                <w:rFonts w:cs="Arial"/>
                <w:sz w:val="18"/>
                <w:szCs w:val="18"/>
                <w:lang w:bidi="th-TH"/>
              </w:rPr>
              <w:t>Current portion of long-term loan</w:t>
            </w:r>
          </w:p>
        </w:tc>
        <w:tc>
          <w:tcPr>
            <w:tcW w:w="1440" w:type="dxa"/>
            <w:shd w:val="clear" w:color="auto" w:fill="FAFAFA"/>
          </w:tcPr>
          <w:p w14:paraId="22A0100E" w14:textId="09FA5DEA" w:rsidR="00325606" w:rsidRPr="00034F28" w:rsidRDefault="00325606" w:rsidP="00325606">
            <w:pPr>
              <w:spacing w:after="0" w:line="240" w:lineRule="auto"/>
              <w:ind w:right="-72"/>
              <w:jc w:val="right"/>
              <w:rPr>
                <w:rFonts w:cs="Arial"/>
                <w:sz w:val="18"/>
                <w:szCs w:val="18"/>
              </w:rPr>
            </w:pPr>
          </w:p>
        </w:tc>
        <w:tc>
          <w:tcPr>
            <w:tcW w:w="1440" w:type="dxa"/>
          </w:tcPr>
          <w:p w14:paraId="7194B4D6" w14:textId="521EFDC5" w:rsidR="00325606" w:rsidRPr="00034F28" w:rsidRDefault="00325606" w:rsidP="00325606">
            <w:pPr>
              <w:spacing w:after="0" w:line="240" w:lineRule="auto"/>
              <w:ind w:right="-72"/>
              <w:jc w:val="right"/>
              <w:rPr>
                <w:rFonts w:cs="Arial"/>
                <w:sz w:val="18"/>
                <w:szCs w:val="18"/>
              </w:rPr>
            </w:pPr>
          </w:p>
        </w:tc>
        <w:tc>
          <w:tcPr>
            <w:tcW w:w="1440" w:type="dxa"/>
            <w:shd w:val="clear" w:color="auto" w:fill="FAFAFA"/>
          </w:tcPr>
          <w:p w14:paraId="70EA6815" w14:textId="006F8A73" w:rsidR="00325606" w:rsidRPr="00034F28" w:rsidRDefault="00325606" w:rsidP="00325606">
            <w:pPr>
              <w:spacing w:after="0" w:line="240" w:lineRule="auto"/>
              <w:ind w:right="-72"/>
              <w:jc w:val="right"/>
              <w:rPr>
                <w:rFonts w:cs="Arial"/>
                <w:sz w:val="18"/>
                <w:szCs w:val="18"/>
              </w:rPr>
            </w:pPr>
          </w:p>
        </w:tc>
        <w:tc>
          <w:tcPr>
            <w:tcW w:w="1440" w:type="dxa"/>
          </w:tcPr>
          <w:p w14:paraId="6BA7CEA9" w14:textId="7566B660" w:rsidR="00325606" w:rsidRPr="00034F28" w:rsidRDefault="00325606" w:rsidP="00325606">
            <w:pPr>
              <w:spacing w:after="0" w:line="240" w:lineRule="auto"/>
              <w:ind w:right="-72"/>
              <w:jc w:val="right"/>
              <w:rPr>
                <w:rFonts w:cs="Arial"/>
                <w:sz w:val="18"/>
                <w:szCs w:val="18"/>
              </w:rPr>
            </w:pPr>
          </w:p>
        </w:tc>
      </w:tr>
      <w:tr w:rsidR="00325606" w:rsidRPr="00034F28" w14:paraId="4A5C4EC0" w14:textId="77777777" w:rsidTr="006879A9">
        <w:tc>
          <w:tcPr>
            <w:tcW w:w="3798" w:type="dxa"/>
            <w:shd w:val="clear" w:color="auto" w:fill="auto"/>
          </w:tcPr>
          <w:p w14:paraId="134149D6" w14:textId="5D1EDF36" w:rsidR="00325606" w:rsidRPr="00034F28" w:rsidRDefault="00325606" w:rsidP="00325606">
            <w:pPr>
              <w:pStyle w:val="Header"/>
              <w:ind w:left="540"/>
              <w:rPr>
                <w:rFonts w:cs="Arial"/>
                <w:sz w:val="18"/>
                <w:szCs w:val="18"/>
              </w:rPr>
            </w:pPr>
            <w:r w:rsidRPr="00034F28">
              <w:rPr>
                <w:rFonts w:cs="Arial"/>
                <w:sz w:val="18"/>
                <w:szCs w:val="18"/>
              </w:rPr>
              <w:t xml:space="preserve">   to a joint venture</w:t>
            </w:r>
          </w:p>
        </w:tc>
        <w:tc>
          <w:tcPr>
            <w:tcW w:w="1440" w:type="dxa"/>
            <w:shd w:val="clear" w:color="auto" w:fill="FAFAFA"/>
          </w:tcPr>
          <w:p w14:paraId="4ABA5A54" w14:textId="49587E4E" w:rsidR="00325606" w:rsidRPr="00034F28" w:rsidRDefault="00AB5DF6" w:rsidP="00325606">
            <w:pPr>
              <w:spacing w:after="0" w:line="240" w:lineRule="auto"/>
              <w:ind w:right="-72"/>
              <w:jc w:val="right"/>
              <w:rPr>
                <w:rFonts w:cs="Arial"/>
                <w:sz w:val="18"/>
                <w:szCs w:val="18"/>
              </w:rPr>
            </w:pPr>
            <w:r w:rsidRPr="00034F28">
              <w:rPr>
                <w:rFonts w:cs="Arial"/>
                <w:sz w:val="18"/>
                <w:szCs w:val="18"/>
              </w:rPr>
              <w:t>285,000</w:t>
            </w:r>
          </w:p>
        </w:tc>
        <w:tc>
          <w:tcPr>
            <w:tcW w:w="1440" w:type="dxa"/>
          </w:tcPr>
          <w:p w14:paraId="6A281C35" w14:textId="25DBB112" w:rsidR="00325606" w:rsidRPr="00034F28" w:rsidRDefault="00CB51C7" w:rsidP="00325606">
            <w:pPr>
              <w:spacing w:after="0" w:line="240" w:lineRule="auto"/>
              <w:ind w:right="-72"/>
              <w:jc w:val="right"/>
              <w:rPr>
                <w:rFonts w:cs="Arial"/>
                <w:sz w:val="18"/>
                <w:szCs w:val="18"/>
              </w:rPr>
            </w:pPr>
            <w:r w:rsidRPr="00034F28">
              <w:rPr>
                <w:rFonts w:cs="Arial"/>
                <w:sz w:val="18"/>
                <w:szCs w:val="18"/>
                <w:lang w:val="en-GB"/>
              </w:rPr>
              <w:t>40</w:t>
            </w:r>
            <w:r w:rsidR="00325606" w:rsidRPr="00034F28">
              <w:rPr>
                <w:rFonts w:cs="Arial"/>
                <w:sz w:val="18"/>
                <w:szCs w:val="18"/>
              </w:rPr>
              <w:t>,</w:t>
            </w:r>
            <w:r w:rsidRPr="00034F28">
              <w:rPr>
                <w:rFonts w:cs="Arial"/>
                <w:sz w:val="18"/>
                <w:szCs w:val="18"/>
                <w:lang w:val="en-GB"/>
              </w:rPr>
              <w:t>000</w:t>
            </w:r>
          </w:p>
        </w:tc>
        <w:tc>
          <w:tcPr>
            <w:tcW w:w="1440" w:type="dxa"/>
            <w:shd w:val="clear" w:color="auto" w:fill="FAFAFA"/>
          </w:tcPr>
          <w:p w14:paraId="1FCF1956" w14:textId="5F26E6C0" w:rsidR="00325606" w:rsidRPr="00034F28" w:rsidRDefault="00AB5DF6" w:rsidP="00325606">
            <w:pPr>
              <w:spacing w:after="0" w:line="240" w:lineRule="auto"/>
              <w:ind w:right="-72"/>
              <w:jc w:val="right"/>
              <w:rPr>
                <w:rFonts w:cs="Arial"/>
                <w:sz w:val="18"/>
                <w:szCs w:val="18"/>
              </w:rPr>
            </w:pPr>
            <w:r w:rsidRPr="00034F28">
              <w:rPr>
                <w:rFonts w:cs="Arial"/>
                <w:sz w:val="18"/>
                <w:szCs w:val="18"/>
              </w:rPr>
              <w:t>285,000</w:t>
            </w:r>
          </w:p>
        </w:tc>
        <w:tc>
          <w:tcPr>
            <w:tcW w:w="1440" w:type="dxa"/>
          </w:tcPr>
          <w:p w14:paraId="670BCA49" w14:textId="34812047" w:rsidR="00325606" w:rsidRPr="00034F28" w:rsidRDefault="00CB51C7" w:rsidP="00325606">
            <w:pPr>
              <w:spacing w:after="0" w:line="240" w:lineRule="auto"/>
              <w:ind w:right="-72"/>
              <w:jc w:val="right"/>
              <w:rPr>
                <w:rFonts w:cs="Arial"/>
                <w:sz w:val="18"/>
                <w:szCs w:val="18"/>
              </w:rPr>
            </w:pPr>
            <w:r w:rsidRPr="00034F28">
              <w:rPr>
                <w:rFonts w:cs="Arial"/>
                <w:sz w:val="18"/>
                <w:szCs w:val="18"/>
                <w:lang w:val="en-GB"/>
              </w:rPr>
              <w:t>40</w:t>
            </w:r>
            <w:r w:rsidR="00325606" w:rsidRPr="00034F28">
              <w:rPr>
                <w:rFonts w:cs="Arial"/>
                <w:sz w:val="18"/>
                <w:szCs w:val="18"/>
              </w:rPr>
              <w:t>,</w:t>
            </w:r>
            <w:r w:rsidRPr="00034F28">
              <w:rPr>
                <w:rFonts w:cs="Arial"/>
                <w:sz w:val="18"/>
                <w:szCs w:val="18"/>
                <w:lang w:val="en-GB"/>
              </w:rPr>
              <w:t>000</w:t>
            </w:r>
          </w:p>
        </w:tc>
      </w:tr>
      <w:tr w:rsidR="007A4D98" w:rsidRPr="00034F28" w14:paraId="408DC4FF" w14:textId="77777777" w:rsidTr="000513EC">
        <w:tc>
          <w:tcPr>
            <w:tcW w:w="3798" w:type="dxa"/>
            <w:shd w:val="clear" w:color="auto" w:fill="auto"/>
            <w:vAlign w:val="bottom"/>
          </w:tcPr>
          <w:p w14:paraId="079F488C" w14:textId="77777777" w:rsidR="007A4D98" w:rsidRPr="00034F28" w:rsidRDefault="007A4D98" w:rsidP="000513EC">
            <w:pPr>
              <w:pStyle w:val="Header"/>
              <w:ind w:left="540"/>
              <w:rPr>
                <w:rFonts w:cs="Arial"/>
                <w:sz w:val="18"/>
                <w:szCs w:val="18"/>
              </w:rPr>
            </w:pPr>
          </w:p>
        </w:tc>
        <w:tc>
          <w:tcPr>
            <w:tcW w:w="1440" w:type="dxa"/>
            <w:shd w:val="clear" w:color="auto" w:fill="FAFAFA"/>
            <w:vAlign w:val="bottom"/>
          </w:tcPr>
          <w:p w14:paraId="04AEE1BA" w14:textId="77777777" w:rsidR="007A4D98" w:rsidRPr="00034F28" w:rsidRDefault="007A4D98" w:rsidP="000513EC">
            <w:pPr>
              <w:spacing w:after="0" w:line="240" w:lineRule="auto"/>
              <w:ind w:right="-72"/>
              <w:jc w:val="right"/>
              <w:rPr>
                <w:rFonts w:cs="Arial"/>
                <w:sz w:val="18"/>
                <w:szCs w:val="18"/>
              </w:rPr>
            </w:pPr>
          </w:p>
        </w:tc>
        <w:tc>
          <w:tcPr>
            <w:tcW w:w="1440" w:type="dxa"/>
            <w:vAlign w:val="bottom"/>
          </w:tcPr>
          <w:p w14:paraId="44165F42" w14:textId="77777777" w:rsidR="007A4D98" w:rsidRPr="00034F28"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295133C8" w14:textId="77777777" w:rsidR="007A4D98" w:rsidRPr="00034F28" w:rsidRDefault="007A4D98" w:rsidP="000513EC">
            <w:pPr>
              <w:spacing w:after="0" w:line="240" w:lineRule="auto"/>
              <w:ind w:right="-72"/>
              <w:jc w:val="right"/>
              <w:rPr>
                <w:rFonts w:cs="Arial"/>
                <w:sz w:val="18"/>
                <w:szCs w:val="18"/>
              </w:rPr>
            </w:pPr>
          </w:p>
        </w:tc>
        <w:tc>
          <w:tcPr>
            <w:tcW w:w="1440" w:type="dxa"/>
            <w:vAlign w:val="bottom"/>
          </w:tcPr>
          <w:p w14:paraId="2B3C3A1A" w14:textId="77777777" w:rsidR="007A4D98" w:rsidRPr="00034F28" w:rsidRDefault="007A4D98" w:rsidP="000513EC">
            <w:pPr>
              <w:spacing w:after="0" w:line="240" w:lineRule="auto"/>
              <w:ind w:right="-72"/>
              <w:jc w:val="right"/>
              <w:rPr>
                <w:rFonts w:cs="Arial"/>
                <w:sz w:val="18"/>
                <w:szCs w:val="18"/>
              </w:rPr>
            </w:pPr>
          </w:p>
        </w:tc>
      </w:tr>
      <w:tr w:rsidR="007A4D98" w:rsidRPr="00034F28" w14:paraId="4159AF0B" w14:textId="77777777" w:rsidTr="000513EC">
        <w:tc>
          <w:tcPr>
            <w:tcW w:w="3798" w:type="dxa"/>
            <w:shd w:val="clear" w:color="auto" w:fill="auto"/>
            <w:vAlign w:val="bottom"/>
          </w:tcPr>
          <w:p w14:paraId="19CB4467" w14:textId="77777777" w:rsidR="007A4D98" w:rsidRPr="00034F28" w:rsidRDefault="007A4D98" w:rsidP="000513EC">
            <w:pPr>
              <w:pStyle w:val="Header"/>
              <w:ind w:left="540"/>
              <w:rPr>
                <w:rFonts w:cs="Arial"/>
                <w:b/>
                <w:bCs/>
                <w:sz w:val="18"/>
                <w:szCs w:val="18"/>
              </w:rPr>
            </w:pPr>
            <w:r w:rsidRPr="00034F28">
              <w:rPr>
                <w:rFonts w:cs="Arial"/>
                <w:b/>
                <w:bCs/>
                <w:sz w:val="18"/>
                <w:szCs w:val="18"/>
              </w:rPr>
              <w:t>Non-current</w:t>
            </w:r>
          </w:p>
        </w:tc>
        <w:tc>
          <w:tcPr>
            <w:tcW w:w="1440" w:type="dxa"/>
            <w:shd w:val="clear" w:color="auto" w:fill="FAFAFA"/>
            <w:vAlign w:val="bottom"/>
          </w:tcPr>
          <w:p w14:paraId="260BEE20" w14:textId="77777777" w:rsidR="007A4D98" w:rsidRPr="00034F28" w:rsidRDefault="007A4D98" w:rsidP="000513EC">
            <w:pPr>
              <w:spacing w:after="0" w:line="240" w:lineRule="auto"/>
              <w:ind w:right="-72"/>
              <w:jc w:val="right"/>
              <w:rPr>
                <w:rFonts w:cs="Arial"/>
                <w:sz w:val="18"/>
                <w:szCs w:val="18"/>
              </w:rPr>
            </w:pPr>
          </w:p>
        </w:tc>
        <w:tc>
          <w:tcPr>
            <w:tcW w:w="1440" w:type="dxa"/>
            <w:vAlign w:val="bottom"/>
          </w:tcPr>
          <w:p w14:paraId="32BAF8C6" w14:textId="77777777" w:rsidR="007A4D98" w:rsidRPr="00034F28"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49E691C8" w14:textId="77777777" w:rsidR="007A4D98" w:rsidRPr="00034F28" w:rsidRDefault="007A4D98" w:rsidP="000513EC">
            <w:pPr>
              <w:spacing w:after="0" w:line="240" w:lineRule="auto"/>
              <w:ind w:right="-72"/>
              <w:jc w:val="right"/>
              <w:rPr>
                <w:rFonts w:cs="Arial"/>
                <w:sz w:val="18"/>
                <w:szCs w:val="18"/>
              </w:rPr>
            </w:pPr>
          </w:p>
        </w:tc>
        <w:tc>
          <w:tcPr>
            <w:tcW w:w="1440" w:type="dxa"/>
            <w:vAlign w:val="bottom"/>
          </w:tcPr>
          <w:p w14:paraId="2D7374EF" w14:textId="77777777" w:rsidR="007A4D98" w:rsidRPr="00034F28" w:rsidRDefault="007A4D98" w:rsidP="000513EC">
            <w:pPr>
              <w:spacing w:after="0" w:line="240" w:lineRule="auto"/>
              <w:ind w:right="-72"/>
              <w:jc w:val="right"/>
              <w:rPr>
                <w:rFonts w:cs="Arial"/>
                <w:sz w:val="18"/>
                <w:szCs w:val="18"/>
              </w:rPr>
            </w:pPr>
          </w:p>
        </w:tc>
      </w:tr>
      <w:tr w:rsidR="00336E85" w:rsidRPr="00034F28" w14:paraId="779F95AA" w14:textId="77777777" w:rsidTr="006879A9">
        <w:tc>
          <w:tcPr>
            <w:tcW w:w="3798" w:type="dxa"/>
            <w:shd w:val="clear" w:color="auto" w:fill="auto"/>
          </w:tcPr>
          <w:p w14:paraId="289D1802" w14:textId="77777777" w:rsidR="00336E85" w:rsidRPr="00034F28" w:rsidRDefault="00336E85" w:rsidP="00336E85">
            <w:pPr>
              <w:pStyle w:val="Header"/>
              <w:ind w:left="540"/>
              <w:rPr>
                <w:rFonts w:cs="Arial"/>
                <w:sz w:val="18"/>
                <w:szCs w:val="18"/>
              </w:rPr>
            </w:pPr>
            <w:r w:rsidRPr="00034F28">
              <w:rPr>
                <w:rFonts w:cs="Arial"/>
                <w:sz w:val="18"/>
                <w:szCs w:val="18"/>
              </w:rPr>
              <w:t>Long-term loans to joint ventures</w:t>
            </w:r>
          </w:p>
        </w:tc>
        <w:tc>
          <w:tcPr>
            <w:tcW w:w="1440" w:type="dxa"/>
            <w:tcBorders>
              <w:bottom w:val="single" w:sz="4" w:space="0" w:color="auto"/>
            </w:tcBorders>
            <w:shd w:val="clear" w:color="auto" w:fill="FAFAFA"/>
          </w:tcPr>
          <w:p w14:paraId="2DAEC47E" w14:textId="7EDFEA79" w:rsidR="00336E85" w:rsidRPr="00034F28" w:rsidRDefault="00AB5DF6" w:rsidP="00336E85">
            <w:pPr>
              <w:spacing w:after="0" w:line="240" w:lineRule="auto"/>
              <w:ind w:right="-72"/>
              <w:jc w:val="right"/>
              <w:rPr>
                <w:rFonts w:cs="Arial"/>
                <w:sz w:val="18"/>
                <w:szCs w:val="18"/>
              </w:rPr>
            </w:pPr>
            <w:r w:rsidRPr="00034F28">
              <w:rPr>
                <w:rFonts w:cs="Arial"/>
                <w:sz w:val="18"/>
                <w:szCs w:val="18"/>
              </w:rPr>
              <w:t>160,000</w:t>
            </w:r>
          </w:p>
        </w:tc>
        <w:tc>
          <w:tcPr>
            <w:tcW w:w="1440" w:type="dxa"/>
            <w:tcBorders>
              <w:bottom w:val="single" w:sz="4" w:space="0" w:color="auto"/>
            </w:tcBorders>
            <w:shd w:val="clear" w:color="auto" w:fill="auto"/>
          </w:tcPr>
          <w:p w14:paraId="24B4DF5B" w14:textId="5734A70B" w:rsidR="00336E85" w:rsidRPr="00034F28" w:rsidRDefault="00CB51C7" w:rsidP="00336E85">
            <w:pPr>
              <w:spacing w:after="0" w:line="240" w:lineRule="auto"/>
              <w:ind w:right="-72"/>
              <w:jc w:val="right"/>
              <w:rPr>
                <w:rFonts w:cs="Arial"/>
                <w:sz w:val="18"/>
                <w:szCs w:val="18"/>
              </w:rPr>
            </w:pPr>
            <w:r w:rsidRPr="00034F28">
              <w:rPr>
                <w:rFonts w:cs="Arial"/>
                <w:sz w:val="18"/>
                <w:szCs w:val="18"/>
                <w:lang w:val="en-GB"/>
              </w:rPr>
              <w:t>625</w:t>
            </w:r>
            <w:r w:rsidR="00336E85" w:rsidRPr="00034F28">
              <w:rPr>
                <w:rFonts w:cs="Arial"/>
                <w:sz w:val="18"/>
                <w:szCs w:val="18"/>
              </w:rPr>
              <w:t>,</w:t>
            </w:r>
            <w:r w:rsidRPr="00034F28">
              <w:rPr>
                <w:rFonts w:cs="Arial"/>
                <w:sz w:val="18"/>
                <w:szCs w:val="18"/>
                <w:lang w:val="en-GB"/>
              </w:rPr>
              <w:t>000</w:t>
            </w:r>
          </w:p>
        </w:tc>
        <w:tc>
          <w:tcPr>
            <w:tcW w:w="1440" w:type="dxa"/>
            <w:tcBorders>
              <w:bottom w:val="single" w:sz="4" w:space="0" w:color="auto"/>
            </w:tcBorders>
            <w:shd w:val="clear" w:color="auto" w:fill="FAFAFA"/>
          </w:tcPr>
          <w:p w14:paraId="49E967C5" w14:textId="5638B4B0" w:rsidR="00336E85" w:rsidRPr="00034F28" w:rsidRDefault="00AB5DF6" w:rsidP="00336E85">
            <w:pPr>
              <w:spacing w:after="0" w:line="240" w:lineRule="auto"/>
              <w:ind w:right="-72"/>
              <w:jc w:val="right"/>
              <w:rPr>
                <w:rFonts w:cs="Arial"/>
                <w:sz w:val="18"/>
                <w:szCs w:val="18"/>
              </w:rPr>
            </w:pPr>
            <w:r w:rsidRPr="00034F28">
              <w:rPr>
                <w:rFonts w:cs="Arial"/>
                <w:sz w:val="18"/>
                <w:szCs w:val="18"/>
              </w:rPr>
              <w:t>160,000</w:t>
            </w:r>
          </w:p>
        </w:tc>
        <w:tc>
          <w:tcPr>
            <w:tcW w:w="1440" w:type="dxa"/>
            <w:tcBorders>
              <w:bottom w:val="single" w:sz="4" w:space="0" w:color="auto"/>
            </w:tcBorders>
            <w:shd w:val="clear" w:color="auto" w:fill="auto"/>
          </w:tcPr>
          <w:p w14:paraId="1A3ED5DF" w14:textId="2E19664C" w:rsidR="00336E85" w:rsidRPr="00034F28" w:rsidRDefault="00CB51C7" w:rsidP="00336E85">
            <w:pPr>
              <w:spacing w:after="0" w:line="240" w:lineRule="auto"/>
              <w:ind w:right="-72"/>
              <w:jc w:val="right"/>
              <w:rPr>
                <w:rFonts w:cs="Arial"/>
                <w:sz w:val="18"/>
                <w:szCs w:val="18"/>
              </w:rPr>
            </w:pPr>
            <w:r w:rsidRPr="00034F28">
              <w:rPr>
                <w:rFonts w:cs="Arial"/>
                <w:sz w:val="18"/>
                <w:szCs w:val="18"/>
                <w:lang w:val="en-GB"/>
              </w:rPr>
              <w:t>625</w:t>
            </w:r>
            <w:r w:rsidR="00336E85" w:rsidRPr="00034F28">
              <w:rPr>
                <w:rFonts w:cs="Arial"/>
                <w:sz w:val="18"/>
                <w:szCs w:val="18"/>
              </w:rPr>
              <w:t>,</w:t>
            </w:r>
            <w:r w:rsidRPr="00034F28">
              <w:rPr>
                <w:rFonts w:cs="Arial"/>
                <w:sz w:val="18"/>
                <w:szCs w:val="18"/>
                <w:lang w:val="en-GB"/>
              </w:rPr>
              <w:t>000</w:t>
            </w:r>
          </w:p>
        </w:tc>
      </w:tr>
      <w:tr w:rsidR="007A4D98" w:rsidRPr="00034F28" w14:paraId="272CE7E9" w14:textId="77777777" w:rsidTr="000513EC">
        <w:tc>
          <w:tcPr>
            <w:tcW w:w="3798" w:type="dxa"/>
            <w:shd w:val="clear" w:color="auto" w:fill="auto"/>
          </w:tcPr>
          <w:p w14:paraId="403D89CD" w14:textId="77777777" w:rsidR="007A4D98" w:rsidRPr="00034F28" w:rsidRDefault="007A4D98" w:rsidP="000513EC">
            <w:pPr>
              <w:pStyle w:val="Header"/>
              <w:ind w:left="540"/>
              <w:rPr>
                <w:rFonts w:cs="Arial"/>
                <w:sz w:val="18"/>
                <w:szCs w:val="18"/>
                <w:shd w:val="clear" w:color="auto" w:fill="FFFFFF"/>
                <w:lang w:val="en-GB"/>
              </w:rPr>
            </w:pPr>
          </w:p>
        </w:tc>
        <w:tc>
          <w:tcPr>
            <w:tcW w:w="1440" w:type="dxa"/>
            <w:shd w:val="clear" w:color="auto" w:fill="FAFAFA"/>
            <w:vAlign w:val="bottom"/>
          </w:tcPr>
          <w:p w14:paraId="13DC5ECF" w14:textId="77777777" w:rsidR="007A4D98" w:rsidRPr="00034F28" w:rsidRDefault="007A4D98" w:rsidP="000513EC">
            <w:pPr>
              <w:spacing w:after="0" w:line="240" w:lineRule="auto"/>
              <w:ind w:right="-72"/>
              <w:jc w:val="right"/>
              <w:rPr>
                <w:rFonts w:cs="Arial"/>
                <w:sz w:val="18"/>
                <w:szCs w:val="18"/>
              </w:rPr>
            </w:pPr>
          </w:p>
        </w:tc>
        <w:tc>
          <w:tcPr>
            <w:tcW w:w="1440" w:type="dxa"/>
            <w:shd w:val="clear" w:color="auto" w:fill="auto"/>
            <w:vAlign w:val="bottom"/>
          </w:tcPr>
          <w:p w14:paraId="082DDCCE" w14:textId="77777777" w:rsidR="007A4D98" w:rsidRPr="00034F28"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627C87C0" w14:textId="77777777" w:rsidR="007A4D98" w:rsidRPr="00034F28" w:rsidRDefault="007A4D98" w:rsidP="000513EC">
            <w:pPr>
              <w:spacing w:after="0" w:line="240" w:lineRule="auto"/>
              <w:ind w:right="-72"/>
              <w:jc w:val="right"/>
              <w:rPr>
                <w:rFonts w:cs="Arial"/>
                <w:sz w:val="18"/>
                <w:szCs w:val="18"/>
              </w:rPr>
            </w:pPr>
          </w:p>
        </w:tc>
        <w:tc>
          <w:tcPr>
            <w:tcW w:w="1440" w:type="dxa"/>
            <w:shd w:val="clear" w:color="auto" w:fill="auto"/>
            <w:vAlign w:val="bottom"/>
          </w:tcPr>
          <w:p w14:paraId="5E70C470" w14:textId="77777777" w:rsidR="007A4D98" w:rsidRPr="00034F28" w:rsidRDefault="007A4D98" w:rsidP="000513EC">
            <w:pPr>
              <w:spacing w:after="0" w:line="240" w:lineRule="auto"/>
              <w:ind w:right="-72"/>
              <w:jc w:val="right"/>
              <w:rPr>
                <w:rFonts w:cs="Arial"/>
                <w:sz w:val="18"/>
                <w:szCs w:val="18"/>
              </w:rPr>
            </w:pPr>
          </w:p>
        </w:tc>
      </w:tr>
      <w:tr w:rsidR="00BC398F" w:rsidRPr="00034F28" w14:paraId="68881888" w14:textId="77777777" w:rsidTr="006879A9">
        <w:trPr>
          <w:trHeight w:val="126"/>
        </w:trPr>
        <w:tc>
          <w:tcPr>
            <w:tcW w:w="3798" w:type="dxa"/>
            <w:shd w:val="clear" w:color="auto" w:fill="auto"/>
          </w:tcPr>
          <w:p w14:paraId="00C9ACB7" w14:textId="77777777" w:rsidR="00BC398F" w:rsidRPr="00034F28" w:rsidRDefault="00BC398F" w:rsidP="00BC398F">
            <w:pPr>
              <w:pStyle w:val="Header"/>
              <w:ind w:left="540"/>
              <w:rPr>
                <w:rFonts w:cs="Arial"/>
                <w:sz w:val="18"/>
                <w:szCs w:val="18"/>
                <w:shd w:val="clear" w:color="auto" w:fill="FFFFFF"/>
                <w:lang w:val="en-GB"/>
              </w:rPr>
            </w:pPr>
            <w:r w:rsidRPr="00034F28">
              <w:rPr>
                <w:rFonts w:cs="Arial"/>
                <w:sz w:val="18"/>
                <w:szCs w:val="18"/>
                <w:lang w:val="en-GB"/>
              </w:rPr>
              <w:t>Total</w:t>
            </w:r>
          </w:p>
        </w:tc>
        <w:tc>
          <w:tcPr>
            <w:tcW w:w="1440" w:type="dxa"/>
            <w:tcBorders>
              <w:bottom w:val="single" w:sz="4" w:space="0" w:color="auto"/>
            </w:tcBorders>
            <w:shd w:val="clear" w:color="auto" w:fill="FAFAFA"/>
          </w:tcPr>
          <w:p w14:paraId="53F39E81" w14:textId="50952017" w:rsidR="00BC398F" w:rsidRPr="00034F28" w:rsidRDefault="00AB5DF6" w:rsidP="00BC398F">
            <w:pPr>
              <w:spacing w:after="0" w:line="240" w:lineRule="auto"/>
              <w:ind w:right="-72"/>
              <w:jc w:val="right"/>
              <w:rPr>
                <w:rFonts w:cs="Arial"/>
                <w:sz w:val="18"/>
                <w:szCs w:val="18"/>
              </w:rPr>
            </w:pPr>
            <w:r w:rsidRPr="00034F28">
              <w:rPr>
                <w:rFonts w:cs="Arial"/>
                <w:sz w:val="18"/>
                <w:szCs w:val="18"/>
              </w:rPr>
              <w:t>570,000</w:t>
            </w:r>
          </w:p>
        </w:tc>
        <w:tc>
          <w:tcPr>
            <w:tcW w:w="1440" w:type="dxa"/>
            <w:tcBorders>
              <w:bottom w:val="single" w:sz="4" w:space="0" w:color="auto"/>
            </w:tcBorders>
            <w:shd w:val="clear" w:color="auto" w:fill="auto"/>
          </w:tcPr>
          <w:p w14:paraId="44149348" w14:textId="4D8A02AF" w:rsidR="00BC398F" w:rsidRPr="00034F28" w:rsidRDefault="00CB51C7" w:rsidP="00BC398F">
            <w:pPr>
              <w:spacing w:after="0" w:line="240" w:lineRule="auto"/>
              <w:ind w:right="-72"/>
              <w:jc w:val="right"/>
              <w:rPr>
                <w:rFonts w:cs="Arial"/>
                <w:sz w:val="18"/>
                <w:szCs w:val="18"/>
              </w:rPr>
            </w:pPr>
            <w:r w:rsidRPr="00034F28">
              <w:rPr>
                <w:rFonts w:cs="Arial"/>
                <w:sz w:val="18"/>
                <w:szCs w:val="18"/>
                <w:lang w:val="en-GB"/>
              </w:rPr>
              <w:t>755</w:t>
            </w:r>
            <w:r w:rsidR="00BC398F" w:rsidRPr="00034F28">
              <w:rPr>
                <w:rFonts w:cs="Arial"/>
                <w:sz w:val="18"/>
                <w:szCs w:val="18"/>
              </w:rPr>
              <w:t>,</w:t>
            </w:r>
            <w:r w:rsidRPr="00034F28">
              <w:rPr>
                <w:rFonts w:cs="Arial"/>
                <w:sz w:val="18"/>
                <w:szCs w:val="18"/>
                <w:lang w:val="en-GB"/>
              </w:rPr>
              <w:t>000</w:t>
            </w:r>
          </w:p>
        </w:tc>
        <w:tc>
          <w:tcPr>
            <w:tcW w:w="1440" w:type="dxa"/>
            <w:tcBorders>
              <w:bottom w:val="single" w:sz="4" w:space="0" w:color="auto"/>
            </w:tcBorders>
            <w:shd w:val="clear" w:color="auto" w:fill="FAFAFA"/>
          </w:tcPr>
          <w:p w14:paraId="6462FCFB" w14:textId="154E765B" w:rsidR="00BC398F" w:rsidRPr="00034F28" w:rsidRDefault="00AB5DF6" w:rsidP="00BC398F">
            <w:pPr>
              <w:spacing w:after="0" w:line="240" w:lineRule="auto"/>
              <w:ind w:right="-72"/>
              <w:jc w:val="right"/>
              <w:rPr>
                <w:rFonts w:cs="Arial"/>
                <w:sz w:val="18"/>
                <w:szCs w:val="18"/>
              </w:rPr>
            </w:pPr>
            <w:r w:rsidRPr="00034F28">
              <w:rPr>
                <w:rFonts w:cs="Arial"/>
                <w:sz w:val="18"/>
                <w:szCs w:val="18"/>
              </w:rPr>
              <w:t>1,008,968</w:t>
            </w:r>
          </w:p>
        </w:tc>
        <w:tc>
          <w:tcPr>
            <w:tcW w:w="1440" w:type="dxa"/>
            <w:tcBorders>
              <w:bottom w:val="single" w:sz="4" w:space="0" w:color="auto"/>
            </w:tcBorders>
            <w:shd w:val="clear" w:color="auto" w:fill="auto"/>
          </w:tcPr>
          <w:p w14:paraId="4490227E" w14:textId="1DC2ABAE" w:rsidR="00BC398F" w:rsidRPr="00034F28" w:rsidRDefault="00CB51C7" w:rsidP="00BC398F">
            <w:pPr>
              <w:spacing w:after="0" w:line="240" w:lineRule="auto"/>
              <w:ind w:right="-72"/>
              <w:jc w:val="right"/>
              <w:rPr>
                <w:rFonts w:cs="Arial"/>
                <w:sz w:val="18"/>
                <w:szCs w:val="18"/>
              </w:rPr>
            </w:pPr>
            <w:r w:rsidRPr="00034F28">
              <w:rPr>
                <w:rFonts w:cs="Arial"/>
                <w:sz w:val="18"/>
                <w:szCs w:val="18"/>
                <w:lang w:val="en-GB"/>
              </w:rPr>
              <w:t>1</w:t>
            </w:r>
            <w:r w:rsidR="00BC398F" w:rsidRPr="00034F28">
              <w:rPr>
                <w:rFonts w:cs="Arial"/>
                <w:sz w:val="18"/>
                <w:szCs w:val="18"/>
              </w:rPr>
              <w:t>,</w:t>
            </w:r>
            <w:r w:rsidRPr="00034F28">
              <w:rPr>
                <w:rFonts w:cs="Arial"/>
                <w:sz w:val="18"/>
                <w:szCs w:val="18"/>
                <w:lang w:val="en-GB"/>
              </w:rPr>
              <w:t>105</w:t>
            </w:r>
            <w:r w:rsidR="00BC398F" w:rsidRPr="00034F28">
              <w:rPr>
                <w:rFonts w:cs="Arial"/>
                <w:sz w:val="18"/>
                <w:szCs w:val="18"/>
              </w:rPr>
              <w:t>,</w:t>
            </w:r>
            <w:r w:rsidRPr="00034F28">
              <w:rPr>
                <w:rFonts w:cs="Arial"/>
                <w:sz w:val="18"/>
                <w:szCs w:val="18"/>
                <w:lang w:val="en-GB"/>
              </w:rPr>
              <w:t>268</w:t>
            </w:r>
          </w:p>
        </w:tc>
      </w:tr>
    </w:tbl>
    <w:p w14:paraId="67F2CDC5" w14:textId="05AA6AD9" w:rsidR="00451DFD" w:rsidRDefault="00451DFD" w:rsidP="000513EC">
      <w:pPr>
        <w:spacing w:after="0" w:line="240" w:lineRule="auto"/>
        <w:ind w:left="540"/>
        <w:jc w:val="both"/>
        <w:rPr>
          <w:rFonts w:eastAsia="Arial Unicode MS" w:cs="Arial"/>
          <w:sz w:val="18"/>
          <w:szCs w:val="18"/>
          <w:lang w:bidi="th-TH"/>
        </w:rPr>
      </w:pPr>
    </w:p>
    <w:p w14:paraId="0AD0C1E0" w14:textId="77777777" w:rsidR="00676933" w:rsidRPr="00034F28" w:rsidRDefault="00451DFD" w:rsidP="000513EC">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14:paraId="5E7F8FE1" w14:textId="68CCE01F" w:rsidR="0092493E" w:rsidRPr="00034F28" w:rsidRDefault="00170D83" w:rsidP="000513EC">
      <w:pPr>
        <w:spacing w:after="0" w:line="240" w:lineRule="auto"/>
        <w:ind w:left="540"/>
        <w:jc w:val="both"/>
        <w:rPr>
          <w:rFonts w:eastAsia="Arial Unicode MS" w:cs="Arial"/>
          <w:b/>
          <w:bCs/>
          <w:sz w:val="18"/>
          <w:szCs w:val="18"/>
          <w:lang w:bidi="th-TH"/>
        </w:rPr>
      </w:pPr>
      <w:r w:rsidRPr="00034F28">
        <w:rPr>
          <w:rFonts w:eastAsia="Arial Unicode MS" w:cs="Arial"/>
          <w:sz w:val="18"/>
          <w:szCs w:val="18"/>
          <w:lang w:bidi="th-TH"/>
        </w:rPr>
        <w:t>M</w:t>
      </w:r>
      <w:r w:rsidR="0018334B" w:rsidRPr="00034F28">
        <w:rPr>
          <w:rFonts w:eastAsia="Arial Unicode MS" w:cs="Arial"/>
          <w:sz w:val="18"/>
          <w:szCs w:val="18"/>
          <w:lang w:bidi="th-TH"/>
        </w:rPr>
        <w:t>ovement</w:t>
      </w:r>
      <w:r w:rsidR="0092493E" w:rsidRPr="00034F28">
        <w:rPr>
          <w:rFonts w:eastAsia="Arial Unicode MS" w:cs="Arial"/>
          <w:sz w:val="18"/>
          <w:szCs w:val="18"/>
          <w:lang w:bidi="th-TH"/>
        </w:rPr>
        <w:t xml:space="preserve"> of </w:t>
      </w:r>
      <w:r w:rsidR="003B6E17" w:rsidRPr="00034F28">
        <w:rPr>
          <w:rFonts w:eastAsia="Arial Unicode MS" w:cs="Arial"/>
          <w:sz w:val="18"/>
          <w:szCs w:val="18"/>
          <w:lang w:bidi="th-TH"/>
        </w:rPr>
        <w:t>loan</w:t>
      </w:r>
      <w:r w:rsidR="0092493E" w:rsidRPr="00034F28">
        <w:rPr>
          <w:rFonts w:eastAsia="Arial Unicode MS" w:cs="Arial"/>
          <w:sz w:val="18"/>
          <w:szCs w:val="18"/>
          <w:lang w:bidi="th-TH"/>
        </w:rPr>
        <w:t xml:space="preserve">s to related parties </w:t>
      </w:r>
      <w:r w:rsidR="006D507A" w:rsidRPr="00034F28">
        <w:rPr>
          <w:rFonts w:eastAsia="Arial Unicode MS" w:cs="Arial"/>
          <w:sz w:val="18"/>
          <w:szCs w:val="18"/>
          <w:lang w:bidi="th-TH"/>
        </w:rPr>
        <w:t>for</w:t>
      </w:r>
      <w:r w:rsidR="0092493E" w:rsidRPr="00034F28">
        <w:rPr>
          <w:rFonts w:eastAsia="Arial Unicode MS" w:cs="Arial"/>
          <w:sz w:val="18"/>
          <w:szCs w:val="18"/>
          <w:lang w:bidi="th-TH"/>
        </w:rPr>
        <w:t xml:space="preserve"> the</w:t>
      </w:r>
      <w:r w:rsidR="00E4664F" w:rsidRPr="00034F28">
        <w:rPr>
          <w:rFonts w:eastAsia="Arial Unicode MS" w:cs="Arial"/>
          <w:sz w:val="18"/>
          <w:szCs w:val="18"/>
          <w:lang w:bidi="th-TH"/>
        </w:rPr>
        <w:t xml:space="preserve"> </w:t>
      </w:r>
      <w:r w:rsidR="00215C16" w:rsidRPr="00034F28">
        <w:rPr>
          <w:rFonts w:eastAsia="Arial Unicode MS" w:cs="Arial"/>
          <w:sz w:val="18"/>
          <w:szCs w:val="18"/>
          <w:lang w:val="en-GB" w:bidi="th-TH"/>
        </w:rPr>
        <w:t>nine</w:t>
      </w:r>
      <w:r w:rsidR="00D1481B" w:rsidRPr="00034F28">
        <w:rPr>
          <w:rFonts w:eastAsia="Arial Unicode MS" w:cs="Arial"/>
          <w:sz w:val="18"/>
          <w:szCs w:val="18"/>
          <w:lang w:val="en-GB" w:bidi="th-TH"/>
        </w:rPr>
        <w:t>-month</w:t>
      </w:r>
      <w:r w:rsidR="00ED4048" w:rsidRPr="00034F28">
        <w:rPr>
          <w:rFonts w:eastAsia="Arial Unicode MS" w:cs="Arial"/>
          <w:sz w:val="18"/>
          <w:szCs w:val="18"/>
          <w:lang w:bidi="th-TH"/>
        </w:rPr>
        <w:t xml:space="preserve"> period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ED4048" w:rsidRPr="00034F28">
        <w:rPr>
          <w:rFonts w:eastAsia="Arial Unicode MS" w:cs="Arial"/>
          <w:sz w:val="18"/>
          <w:szCs w:val="18"/>
          <w:lang w:bidi="th-TH"/>
        </w:rPr>
        <w:t xml:space="preserve"> </w:t>
      </w:r>
      <w:r w:rsidR="00CB51C7" w:rsidRPr="00034F28">
        <w:rPr>
          <w:rFonts w:eastAsia="Arial Unicode MS" w:cs="Arial"/>
          <w:sz w:val="18"/>
          <w:szCs w:val="18"/>
          <w:lang w:val="en-GB" w:bidi="th-TH"/>
        </w:rPr>
        <w:t>2024</w:t>
      </w:r>
      <w:r w:rsidR="0018334B" w:rsidRPr="00034F28">
        <w:rPr>
          <w:rFonts w:eastAsia="Arial Unicode MS" w:cs="Arial"/>
          <w:sz w:val="18"/>
          <w:szCs w:val="18"/>
          <w:lang w:bidi="th-TH"/>
        </w:rPr>
        <w:t xml:space="preserve"> is</w:t>
      </w:r>
      <w:r w:rsidR="0092493E" w:rsidRPr="00034F28">
        <w:rPr>
          <w:rFonts w:eastAsia="Arial Unicode MS" w:cs="Arial"/>
          <w:sz w:val="18"/>
          <w:szCs w:val="18"/>
          <w:lang w:bidi="th-TH"/>
        </w:rPr>
        <w:t xml:space="preserve"> as follows</w:t>
      </w:r>
      <w:r w:rsidR="006D507A" w:rsidRPr="00034F28">
        <w:rPr>
          <w:rFonts w:eastAsia="Arial Unicode MS" w:cs="Arial"/>
          <w:sz w:val="18"/>
          <w:szCs w:val="18"/>
          <w:lang w:bidi="th-TH"/>
        </w:rPr>
        <w:t>:</w:t>
      </w:r>
    </w:p>
    <w:p w14:paraId="5EBF8793" w14:textId="77777777" w:rsidR="00376FD1" w:rsidRPr="00034F28" w:rsidRDefault="00376FD1" w:rsidP="000513EC">
      <w:pPr>
        <w:spacing w:after="0" w:line="240" w:lineRule="auto"/>
        <w:ind w:left="540"/>
        <w:jc w:val="both"/>
        <w:rPr>
          <w:rFonts w:eastAsia="Arial Unicode MS" w:cs="Arial"/>
          <w:sz w:val="18"/>
          <w:szCs w:val="18"/>
          <w:lang w:bidi="th-TH"/>
        </w:rPr>
      </w:pPr>
    </w:p>
    <w:tbl>
      <w:tblPr>
        <w:tblW w:w="9302" w:type="dxa"/>
        <w:tblInd w:w="250" w:type="dxa"/>
        <w:tblLayout w:type="fixed"/>
        <w:tblLook w:val="04A0" w:firstRow="1" w:lastRow="0" w:firstColumn="1" w:lastColumn="0" w:noHBand="0" w:noVBand="1"/>
      </w:tblPr>
      <w:tblGrid>
        <w:gridCol w:w="5558"/>
        <w:gridCol w:w="1872"/>
        <w:gridCol w:w="1872"/>
      </w:tblGrid>
      <w:tr w:rsidR="0018334B" w:rsidRPr="00034F28" w14:paraId="4EAB9E28" w14:textId="77777777" w:rsidTr="003E0925">
        <w:trPr>
          <w:tblHeader/>
        </w:trPr>
        <w:tc>
          <w:tcPr>
            <w:tcW w:w="5558" w:type="dxa"/>
            <w:shd w:val="clear" w:color="auto" w:fill="auto"/>
          </w:tcPr>
          <w:p w14:paraId="74C0EE43" w14:textId="77777777" w:rsidR="0018334B" w:rsidRPr="00034F28" w:rsidRDefault="0018334B" w:rsidP="000513EC">
            <w:pPr>
              <w:spacing w:after="0" w:line="240" w:lineRule="auto"/>
              <w:ind w:left="289"/>
              <w:jc w:val="both"/>
              <w:rPr>
                <w:rFonts w:cs="Arial"/>
                <w:sz w:val="18"/>
                <w:szCs w:val="18"/>
              </w:rPr>
            </w:pPr>
          </w:p>
        </w:tc>
        <w:tc>
          <w:tcPr>
            <w:tcW w:w="1872" w:type="dxa"/>
            <w:tcBorders>
              <w:top w:val="single" w:sz="4" w:space="0" w:color="auto"/>
            </w:tcBorders>
            <w:shd w:val="clear" w:color="auto" w:fill="auto"/>
            <w:hideMark/>
          </w:tcPr>
          <w:p w14:paraId="288174B5" w14:textId="77777777" w:rsidR="0018334B" w:rsidRPr="00034F28" w:rsidRDefault="0018334B" w:rsidP="003E0925">
            <w:pPr>
              <w:spacing w:after="0" w:line="240" w:lineRule="auto"/>
              <w:ind w:left="-102" w:right="-72"/>
              <w:jc w:val="right"/>
              <w:rPr>
                <w:rFonts w:cs="Arial"/>
                <w:b/>
                <w:bCs/>
                <w:sz w:val="18"/>
                <w:szCs w:val="18"/>
              </w:rPr>
            </w:pPr>
            <w:r w:rsidRPr="00034F28">
              <w:rPr>
                <w:rFonts w:cs="Arial"/>
                <w:b/>
                <w:bCs/>
                <w:sz w:val="18"/>
                <w:szCs w:val="18"/>
              </w:rPr>
              <w:t>Consolidated</w:t>
            </w:r>
            <w:r w:rsidRPr="00034F28">
              <w:rPr>
                <w:rFonts w:cs="Arial"/>
                <w:b/>
                <w:bCs/>
                <w:sz w:val="18"/>
                <w:szCs w:val="18"/>
              </w:rPr>
              <w:br/>
              <w:t>financial information</w:t>
            </w:r>
          </w:p>
        </w:tc>
        <w:tc>
          <w:tcPr>
            <w:tcW w:w="1872" w:type="dxa"/>
            <w:tcBorders>
              <w:top w:val="single" w:sz="4" w:space="0" w:color="auto"/>
            </w:tcBorders>
            <w:shd w:val="clear" w:color="auto" w:fill="auto"/>
            <w:hideMark/>
          </w:tcPr>
          <w:p w14:paraId="0966FAAE" w14:textId="77777777" w:rsidR="0018334B" w:rsidRPr="00034F28" w:rsidRDefault="0018334B" w:rsidP="003E0925">
            <w:pPr>
              <w:spacing w:after="0" w:line="240" w:lineRule="auto"/>
              <w:ind w:left="-102" w:right="-72"/>
              <w:jc w:val="right"/>
              <w:rPr>
                <w:rFonts w:cs="Arial"/>
                <w:b/>
                <w:bCs/>
                <w:sz w:val="18"/>
                <w:szCs w:val="18"/>
              </w:rPr>
            </w:pPr>
            <w:r w:rsidRPr="00034F28">
              <w:rPr>
                <w:rFonts w:cs="Arial"/>
                <w:b/>
                <w:bCs/>
                <w:sz w:val="18"/>
                <w:szCs w:val="18"/>
              </w:rPr>
              <w:t>Separate</w:t>
            </w:r>
            <w:r w:rsidRPr="00034F28">
              <w:rPr>
                <w:rFonts w:cs="Arial"/>
                <w:b/>
                <w:bCs/>
                <w:sz w:val="18"/>
                <w:szCs w:val="18"/>
              </w:rPr>
              <w:br/>
              <w:t>financial information</w:t>
            </w:r>
          </w:p>
        </w:tc>
      </w:tr>
      <w:tr w:rsidR="0018334B" w:rsidRPr="00034F28" w14:paraId="36B83053" w14:textId="77777777" w:rsidTr="003E0925">
        <w:trPr>
          <w:tblHeader/>
        </w:trPr>
        <w:tc>
          <w:tcPr>
            <w:tcW w:w="5558" w:type="dxa"/>
            <w:shd w:val="clear" w:color="auto" w:fill="auto"/>
          </w:tcPr>
          <w:p w14:paraId="28DF402C" w14:textId="77777777" w:rsidR="0018334B" w:rsidRPr="00034F28" w:rsidRDefault="0018334B" w:rsidP="000513EC">
            <w:pPr>
              <w:spacing w:after="0" w:line="240" w:lineRule="auto"/>
              <w:ind w:left="289"/>
              <w:jc w:val="both"/>
              <w:rPr>
                <w:rFonts w:cs="Arial"/>
                <w:sz w:val="18"/>
                <w:szCs w:val="18"/>
              </w:rPr>
            </w:pPr>
          </w:p>
        </w:tc>
        <w:tc>
          <w:tcPr>
            <w:tcW w:w="1872" w:type="dxa"/>
            <w:tcBorders>
              <w:bottom w:val="single" w:sz="4" w:space="0" w:color="auto"/>
            </w:tcBorders>
            <w:shd w:val="clear" w:color="auto" w:fill="auto"/>
            <w:hideMark/>
          </w:tcPr>
          <w:p w14:paraId="17AD9115" w14:textId="77777777" w:rsidR="0018334B" w:rsidRPr="00034F28" w:rsidRDefault="0018334B" w:rsidP="000513EC">
            <w:pPr>
              <w:spacing w:after="0" w:line="240" w:lineRule="auto"/>
              <w:ind w:left="-40" w:right="-72"/>
              <w:jc w:val="right"/>
              <w:rPr>
                <w:rFonts w:cs="Arial"/>
                <w:b/>
                <w:bCs/>
                <w:sz w:val="18"/>
                <w:szCs w:val="18"/>
              </w:rPr>
            </w:pPr>
            <w:r w:rsidRPr="00034F28">
              <w:rPr>
                <w:rFonts w:cs="Arial"/>
                <w:b/>
                <w:bCs/>
                <w:sz w:val="18"/>
                <w:szCs w:val="18"/>
              </w:rPr>
              <w:t>Thousand Baht</w:t>
            </w:r>
          </w:p>
        </w:tc>
        <w:tc>
          <w:tcPr>
            <w:tcW w:w="1872" w:type="dxa"/>
            <w:tcBorders>
              <w:bottom w:val="single" w:sz="4" w:space="0" w:color="auto"/>
            </w:tcBorders>
            <w:shd w:val="clear" w:color="auto" w:fill="auto"/>
            <w:hideMark/>
          </w:tcPr>
          <w:p w14:paraId="78A395D6" w14:textId="77777777" w:rsidR="0018334B" w:rsidRPr="00034F28" w:rsidRDefault="0018334B" w:rsidP="000513EC">
            <w:pPr>
              <w:spacing w:after="0" w:line="240" w:lineRule="auto"/>
              <w:ind w:left="-40" w:right="-72"/>
              <w:jc w:val="right"/>
              <w:rPr>
                <w:rFonts w:cs="Arial"/>
                <w:b/>
                <w:bCs/>
                <w:sz w:val="18"/>
                <w:szCs w:val="18"/>
              </w:rPr>
            </w:pPr>
            <w:r w:rsidRPr="00034F28">
              <w:rPr>
                <w:rFonts w:cs="Arial"/>
                <w:b/>
                <w:bCs/>
                <w:sz w:val="18"/>
                <w:szCs w:val="18"/>
              </w:rPr>
              <w:t>Thousand Baht</w:t>
            </w:r>
          </w:p>
        </w:tc>
      </w:tr>
      <w:tr w:rsidR="00012423" w:rsidRPr="00034F28" w14:paraId="0877D26F" w14:textId="77777777" w:rsidTr="003E0925">
        <w:trPr>
          <w:tblHeader/>
        </w:trPr>
        <w:tc>
          <w:tcPr>
            <w:tcW w:w="5558" w:type="dxa"/>
            <w:shd w:val="clear" w:color="auto" w:fill="auto"/>
          </w:tcPr>
          <w:p w14:paraId="5322A41D" w14:textId="77777777" w:rsidR="00012423" w:rsidRPr="00034F28" w:rsidRDefault="00012423" w:rsidP="000513EC">
            <w:pPr>
              <w:spacing w:after="0" w:line="240" w:lineRule="auto"/>
              <w:ind w:left="289"/>
              <w:jc w:val="both"/>
              <w:rPr>
                <w:rFonts w:cs="Arial"/>
                <w:sz w:val="18"/>
                <w:szCs w:val="18"/>
              </w:rPr>
            </w:pPr>
            <w:r w:rsidRPr="00034F28">
              <w:rPr>
                <w:rFonts w:cs="Arial"/>
                <w:b/>
                <w:bCs/>
                <w:sz w:val="18"/>
                <w:szCs w:val="18"/>
              </w:rPr>
              <w:t>Current</w:t>
            </w:r>
          </w:p>
        </w:tc>
        <w:tc>
          <w:tcPr>
            <w:tcW w:w="1872" w:type="dxa"/>
            <w:tcBorders>
              <w:top w:val="single" w:sz="4" w:space="0" w:color="auto"/>
            </w:tcBorders>
            <w:shd w:val="clear" w:color="auto" w:fill="FAFAFA"/>
          </w:tcPr>
          <w:p w14:paraId="72FEBCB5" w14:textId="77777777" w:rsidR="00012423" w:rsidRPr="00034F28" w:rsidRDefault="00012423"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319A533B" w14:textId="77777777" w:rsidR="00012423" w:rsidRPr="00034F28" w:rsidRDefault="00012423" w:rsidP="000513EC">
            <w:pPr>
              <w:spacing w:after="0" w:line="240" w:lineRule="auto"/>
              <w:ind w:left="-40" w:right="-72"/>
              <w:jc w:val="right"/>
              <w:rPr>
                <w:rFonts w:cs="Arial"/>
                <w:b/>
                <w:bCs/>
                <w:sz w:val="18"/>
                <w:szCs w:val="18"/>
              </w:rPr>
            </w:pPr>
          </w:p>
        </w:tc>
      </w:tr>
      <w:tr w:rsidR="00D50F7B" w:rsidRPr="00034F28" w14:paraId="78F14AEF" w14:textId="77777777" w:rsidTr="003E0925">
        <w:trPr>
          <w:trHeight w:val="78"/>
          <w:tblHeader/>
        </w:trPr>
        <w:tc>
          <w:tcPr>
            <w:tcW w:w="5558" w:type="dxa"/>
          </w:tcPr>
          <w:p w14:paraId="77D09130" w14:textId="77777777" w:rsidR="00D50F7B" w:rsidRPr="00034F28" w:rsidRDefault="00D50F7B" w:rsidP="000513EC">
            <w:pPr>
              <w:spacing w:after="0" w:line="240" w:lineRule="auto"/>
              <w:ind w:left="289"/>
              <w:jc w:val="both"/>
              <w:rPr>
                <w:rFonts w:cs="Arial"/>
                <w:b/>
                <w:bCs/>
                <w:sz w:val="18"/>
                <w:szCs w:val="18"/>
              </w:rPr>
            </w:pPr>
            <w:r w:rsidRPr="00034F28">
              <w:rPr>
                <w:rFonts w:cs="Arial"/>
                <w:b/>
                <w:bCs/>
                <w:sz w:val="18"/>
                <w:szCs w:val="18"/>
              </w:rPr>
              <w:t>Subsidiaries</w:t>
            </w:r>
          </w:p>
        </w:tc>
        <w:tc>
          <w:tcPr>
            <w:tcW w:w="1872" w:type="dxa"/>
            <w:shd w:val="clear" w:color="auto" w:fill="FAFAFA"/>
          </w:tcPr>
          <w:p w14:paraId="175EC65E" w14:textId="77777777" w:rsidR="00D50F7B" w:rsidRPr="00034F28" w:rsidRDefault="00D50F7B" w:rsidP="000513EC">
            <w:pPr>
              <w:spacing w:after="0" w:line="240" w:lineRule="auto"/>
              <w:ind w:left="-40" w:right="-72"/>
              <w:jc w:val="right"/>
              <w:rPr>
                <w:rFonts w:cs="Arial"/>
                <w:sz w:val="18"/>
                <w:szCs w:val="18"/>
              </w:rPr>
            </w:pPr>
          </w:p>
        </w:tc>
        <w:tc>
          <w:tcPr>
            <w:tcW w:w="1872" w:type="dxa"/>
            <w:shd w:val="clear" w:color="auto" w:fill="FAFAFA"/>
          </w:tcPr>
          <w:p w14:paraId="29ECB53A" w14:textId="77777777" w:rsidR="00D50F7B" w:rsidRPr="00034F28" w:rsidRDefault="00D50F7B" w:rsidP="000513EC">
            <w:pPr>
              <w:spacing w:after="0" w:line="240" w:lineRule="auto"/>
              <w:ind w:left="-40" w:right="-72"/>
              <w:jc w:val="right"/>
              <w:rPr>
                <w:rFonts w:cs="Arial"/>
                <w:sz w:val="18"/>
                <w:szCs w:val="18"/>
              </w:rPr>
            </w:pPr>
          </w:p>
        </w:tc>
      </w:tr>
      <w:tr w:rsidR="00047DC7" w:rsidRPr="00034F28" w14:paraId="54998103" w14:textId="77777777" w:rsidTr="003E0925">
        <w:trPr>
          <w:tblHeader/>
        </w:trPr>
        <w:tc>
          <w:tcPr>
            <w:tcW w:w="5558" w:type="dxa"/>
          </w:tcPr>
          <w:p w14:paraId="5BD49CFF" w14:textId="77777777" w:rsidR="00047DC7" w:rsidRPr="00034F28" w:rsidRDefault="00047DC7" w:rsidP="000513EC">
            <w:pPr>
              <w:spacing w:after="0" w:line="240" w:lineRule="auto"/>
              <w:ind w:left="289"/>
              <w:jc w:val="both"/>
              <w:rPr>
                <w:rFonts w:cs="Arial"/>
                <w:sz w:val="18"/>
                <w:szCs w:val="18"/>
              </w:rPr>
            </w:pPr>
            <w:r w:rsidRPr="00034F28">
              <w:rPr>
                <w:rFonts w:cs="Arial"/>
                <w:sz w:val="18"/>
                <w:szCs w:val="18"/>
              </w:rPr>
              <w:t>Opening net book value</w:t>
            </w:r>
          </w:p>
        </w:tc>
        <w:tc>
          <w:tcPr>
            <w:tcW w:w="1872" w:type="dxa"/>
            <w:shd w:val="clear" w:color="auto" w:fill="FAFAFA"/>
            <w:vAlign w:val="bottom"/>
          </w:tcPr>
          <w:p w14:paraId="0697CB51" w14:textId="3B670E47" w:rsidR="00047DC7" w:rsidRPr="00034F28" w:rsidRDefault="00CC3499" w:rsidP="000513EC">
            <w:pPr>
              <w:spacing w:after="0" w:line="240" w:lineRule="auto"/>
              <w:ind w:left="-40" w:right="-72"/>
              <w:jc w:val="right"/>
              <w:rPr>
                <w:rFonts w:cs="Arial"/>
                <w:sz w:val="18"/>
                <w:szCs w:val="18"/>
              </w:rPr>
            </w:pPr>
            <w:r w:rsidRPr="00034F28">
              <w:rPr>
                <w:rFonts w:cs="Arial"/>
                <w:sz w:val="18"/>
                <w:szCs w:val="18"/>
              </w:rPr>
              <w:t>-</w:t>
            </w:r>
          </w:p>
        </w:tc>
        <w:tc>
          <w:tcPr>
            <w:tcW w:w="1872" w:type="dxa"/>
            <w:shd w:val="clear" w:color="auto" w:fill="FAFAFA"/>
            <w:vAlign w:val="bottom"/>
          </w:tcPr>
          <w:p w14:paraId="085F8C64" w14:textId="54969BDE" w:rsidR="00047DC7" w:rsidRPr="00034F28" w:rsidRDefault="00CC3499" w:rsidP="000513EC">
            <w:pPr>
              <w:spacing w:after="0" w:line="240" w:lineRule="auto"/>
              <w:ind w:left="-40" w:right="-72"/>
              <w:jc w:val="right"/>
              <w:rPr>
                <w:rFonts w:cs="Arial"/>
                <w:sz w:val="18"/>
                <w:szCs w:val="18"/>
              </w:rPr>
            </w:pPr>
            <w:r w:rsidRPr="00034F28">
              <w:rPr>
                <w:rFonts w:cs="Arial"/>
                <w:sz w:val="18"/>
                <w:szCs w:val="18"/>
              </w:rPr>
              <w:t>350,268</w:t>
            </w:r>
          </w:p>
        </w:tc>
      </w:tr>
      <w:tr w:rsidR="00047DC7" w:rsidRPr="00034F28" w14:paraId="6F362EBD" w14:textId="77777777" w:rsidTr="003E0925">
        <w:trPr>
          <w:tblHeader/>
        </w:trPr>
        <w:tc>
          <w:tcPr>
            <w:tcW w:w="5558" w:type="dxa"/>
          </w:tcPr>
          <w:p w14:paraId="1FF74222" w14:textId="77777777" w:rsidR="00047DC7" w:rsidRPr="00034F28" w:rsidRDefault="00047DC7" w:rsidP="000513EC">
            <w:pPr>
              <w:spacing w:after="0" w:line="240" w:lineRule="auto"/>
              <w:ind w:left="289"/>
              <w:rPr>
                <w:rFonts w:cs="Arial"/>
                <w:sz w:val="18"/>
                <w:szCs w:val="18"/>
              </w:rPr>
            </w:pPr>
            <w:r w:rsidRPr="00034F28">
              <w:rPr>
                <w:rFonts w:cs="Arial"/>
                <w:sz w:val="18"/>
                <w:szCs w:val="18"/>
              </w:rPr>
              <w:t xml:space="preserve">Additions </w:t>
            </w:r>
          </w:p>
        </w:tc>
        <w:tc>
          <w:tcPr>
            <w:tcW w:w="1872" w:type="dxa"/>
            <w:shd w:val="clear" w:color="auto" w:fill="FAFAFA"/>
          </w:tcPr>
          <w:p w14:paraId="6BB0D75C" w14:textId="09A1879A" w:rsidR="00047DC7" w:rsidRPr="00034F28" w:rsidRDefault="00010A5B" w:rsidP="000513EC">
            <w:pPr>
              <w:spacing w:after="0" w:line="240" w:lineRule="auto"/>
              <w:ind w:left="-40" w:right="-72"/>
              <w:jc w:val="right"/>
              <w:rPr>
                <w:rFonts w:cs="Arial"/>
                <w:sz w:val="18"/>
                <w:szCs w:val="18"/>
              </w:rPr>
            </w:pPr>
            <w:r w:rsidRPr="00034F28">
              <w:rPr>
                <w:rFonts w:cs="Arial"/>
                <w:sz w:val="18"/>
                <w:szCs w:val="18"/>
              </w:rPr>
              <w:t>-</w:t>
            </w:r>
          </w:p>
        </w:tc>
        <w:tc>
          <w:tcPr>
            <w:tcW w:w="1872" w:type="dxa"/>
            <w:shd w:val="clear" w:color="auto" w:fill="FAFAFA"/>
          </w:tcPr>
          <w:p w14:paraId="7A42C96C" w14:textId="1B0A93A9" w:rsidR="00047DC7" w:rsidRPr="00034F28" w:rsidRDefault="00010A5B" w:rsidP="000513EC">
            <w:pPr>
              <w:spacing w:after="0" w:line="240" w:lineRule="auto"/>
              <w:ind w:left="-40" w:right="-72"/>
              <w:jc w:val="right"/>
              <w:rPr>
                <w:rFonts w:cs="Arial"/>
                <w:sz w:val="18"/>
                <w:szCs w:val="18"/>
              </w:rPr>
            </w:pPr>
            <w:r w:rsidRPr="00034F28">
              <w:rPr>
                <w:rFonts w:cs="Arial"/>
                <w:sz w:val="18"/>
                <w:szCs w:val="18"/>
              </w:rPr>
              <w:t>88,700</w:t>
            </w:r>
          </w:p>
        </w:tc>
      </w:tr>
      <w:tr w:rsidR="00047DC7" w:rsidRPr="00034F28" w14:paraId="70E0734D" w14:textId="77777777" w:rsidTr="003E0925">
        <w:trPr>
          <w:tblHeader/>
        </w:trPr>
        <w:tc>
          <w:tcPr>
            <w:tcW w:w="5558" w:type="dxa"/>
          </w:tcPr>
          <w:p w14:paraId="40BE0B60" w14:textId="77777777" w:rsidR="00047DC7" w:rsidRPr="00034F28" w:rsidRDefault="00047DC7" w:rsidP="000513EC">
            <w:pPr>
              <w:spacing w:after="0" w:line="240" w:lineRule="auto"/>
              <w:ind w:left="289"/>
              <w:rPr>
                <w:rFonts w:cs="Arial"/>
                <w:sz w:val="18"/>
                <w:szCs w:val="18"/>
              </w:rPr>
            </w:pPr>
          </w:p>
        </w:tc>
        <w:tc>
          <w:tcPr>
            <w:tcW w:w="1872" w:type="dxa"/>
            <w:tcBorders>
              <w:top w:val="single" w:sz="4" w:space="0" w:color="auto"/>
            </w:tcBorders>
            <w:shd w:val="clear" w:color="auto" w:fill="FAFAFA"/>
          </w:tcPr>
          <w:p w14:paraId="55C735B8" w14:textId="77777777" w:rsidR="00047DC7" w:rsidRPr="00034F28" w:rsidRDefault="00047DC7"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5664B77F" w14:textId="77777777" w:rsidR="00047DC7" w:rsidRPr="00034F28" w:rsidRDefault="00047DC7" w:rsidP="000513EC">
            <w:pPr>
              <w:spacing w:after="0" w:line="240" w:lineRule="auto"/>
              <w:ind w:left="-40" w:right="-72"/>
              <w:jc w:val="right"/>
              <w:rPr>
                <w:rFonts w:cs="Arial"/>
                <w:sz w:val="18"/>
                <w:szCs w:val="18"/>
              </w:rPr>
            </w:pPr>
          </w:p>
        </w:tc>
      </w:tr>
      <w:tr w:rsidR="00047DC7" w:rsidRPr="00034F28" w14:paraId="506660A1" w14:textId="77777777" w:rsidTr="003E0925">
        <w:trPr>
          <w:tblHeader/>
        </w:trPr>
        <w:tc>
          <w:tcPr>
            <w:tcW w:w="5558" w:type="dxa"/>
          </w:tcPr>
          <w:p w14:paraId="6DB44DF3" w14:textId="77777777" w:rsidR="00047DC7" w:rsidRPr="00034F28" w:rsidRDefault="00047DC7" w:rsidP="000513EC">
            <w:pPr>
              <w:spacing w:after="0" w:line="240" w:lineRule="auto"/>
              <w:ind w:left="289"/>
              <w:jc w:val="both"/>
              <w:rPr>
                <w:rFonts w:cs="Arial"/>
                <w:sz w:val="18"/>
                <w:szCs w:val="18"/>
              </w:rPr>
            </w:pPr>
            <w:r w:rsidRPr="00034F28">
              <w:rPr>
                <w:rFonts w:cs="Arial"/>
                <w:sz w:val="18"/>
                <w:szCs w:val="18"/>
              </w:rPr>
              <w:t>Closing net book value</w:t>
            </w:r>
          </w:p>
        </w:tc>
        <w:tc>
          <w:tcPr>
            <w:tcW w:w="1872" w:type="dxa"/>
            <w:tcBorders>
              <w:bottom w:val="single" w:sz="4" w:space="0" w:color="auto"/>
            </w:tcBorders>
            <w:shd w:val="clear" w:color="auto" w:fill="FAFAFA"/>
          </w:tcPr>
          <w:p w14:paraId="391F6295" w14:textId="14DBD1C0" w:rsidR="00047DC7" w:rsidRPr="00034F28" w:rsidRDefault="00010A5B" w:rsidP="000513EC">
            <w:pPr>
              <w:spacing w:after="0" w:line="240" w:lineRule="auto"/>
              <w:ind w:left="-40" w:right="-72"/>
              <w:jc w:val="right"/>
              <w:rPr>
                <w:rFonts w:cs="Arial"/>
                <w:sz w:val="18"/>
                <w:szCs w:val="18"/>
              </w:rPr>
            </w:pPr>
            <w:r w:rsidRPr="00034F28">
              <w:rPr>
                <w:rFonts w:cs="Arial"/>
                <w:sz w:val="18"/>
                <w:szCs w:val="18"/>
              </w:rPr>
              <w:t>-</w:t>
            </w:r>
          </w:p>
        </w:tc>
        <w:tc>
          <w:tcPr>
            <w:tcW w:w="1872" w:type="dxa"/>
            <w:tcBorders>
              <w:bottom w:val="single" w:sz="4" w:space="0" w:color="auto"/>
            </w:tcBorders>
            <w:shd w:val="clear" w:color="auto" w:fill="FAFAFA"/>
          </w:tcPr>
          <w:p w14:paraId="0415B8FC" w14:textId="082EE205" w:rsidR="00047DC7" w:rsidRPr="00034F28" w:rsidRDefault="00010A5B" w:rsidP="000513EC">
            <w:pPr>
              <w:spacing w:after="0" w:line="240" w:lineRule="auto"/>
              <w:ind w:left="-40" w:right="-72"/>
              <w:jc w:val="right"/>
              <w:rPr>
                <w:rFonts w:cs="Arial"/>
                <w:sz w:val="18"/>
                <w:szCs w:val="18"/>
              </w:rPr>
            </w:pPr>
            <w:r w:rsidRPr="00034F28">
              <w:rPr>
                <w:rFonts w:cs="Arial"/>
                <w:sz w:val="18"/>
                <w:szCs w:val="18"/>
              </w:rPr>
              <w:t>438,968</w:t>
            </w:r>
          </w:p>
        </w:tc>
      </w:tr>
      <w:tr w:rsidR="00047DC7" w:rsidRPr="00034F28" w14:paraId="770C074F" w14:textId="77777777" w:rsidTr="003E0925">
        <w:trPr>
          <w:tblHeader/>
        </w:trPr>
        <w:tc>
          <w:tcPr>
            <w:tcW w:w="5558" w:type="dxa"/>
            <w:shd w:val="clear" w:color="auto" w:fill="auto"/>
          </w:tcPr>
          <w:p w14:paraId="0295EC77" w14:textId="77777777" w:rsidR="00047DC7" w:rsidRPr="00034F28" w:rsidRDefault="00047DC7" w:rsidP="000513EC">
            <w:pPr>
              <w:spacing w:after="0" w:line="240" w:lineRule="auto"/>
              <w:ind w:left="289"/>
              <w:jc w:val="both"/>
              <w:rPr>
                <w:rFonts w:cs="Arial"/>
                <w:b/>
                <w:bCs/>
                <w:sz w:val="18"/>
                <w:szCs w:val="18"/>
              </w:rPr>
            </w:pPr>
          </w:p>
        </w:tc>
        <w:tc>
          <w:tcPr>
            <w:tcW w:w="1872" w:type="dxa"/>
            <w:tcBorders>
              <w:top w:val="single" w:sz="4" w:space="0" w:color="auto"/>
            </w:tcBorders>
            <w:shd w:val="clear" w:color="auto" w:fill="FAFAFA"/>
          </w:tcPr>
          <w:p w14:paraId="4C9D3AE4" w14:textId="77777777" w:rsidR="00047DC7" w:rsidRPr="00034F28" w:rsidRDefault="00047DC7"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46E9165F" w14:textId="77777777" w:rsidR="00047DC7" w:rsidRPr="00034F28" w:rsidRDefault="00047DC7" w:rsidP="000513EC">
            <w:pPr>
              <w:spacing w:after="0" w:line="240" w:lineRule="auto"/>
              <w:ind w:left="-40" w:right="-72"/>
              <w:jc w:val="right"/>
              <w:rPr>
                <w:rFonts w:cs="Arial"/>
                <w:sz w:val="18"/>
                <w:szCs w:val="18"/>
              </w:rPr>
            </w:pPr>
          </w:p>
        </w:tc>
      </w:tr>
      <w:tr w:rsidR="00047DC7" w:rsidRPr="00034F28" w14:paraId="544EBFF8" w14:textId="77777777" w:rsidTr="003E0925">
        <w:trPr>
          <w:trHeight w:val="78"/>
          <w:tblHeader/>
        </w:trPr>
        <w:tc>
          <w:tcPr>
            <w:tcW w:w="5558" w:type="dxa"/>
          </w:tcPr>
          <w:p w14:paraId="238168DF" w14:textId="77777777" w:rsidR="00047DC7" w:rsidRPr="00034F28" w:rsidRDefault="00047DC7" w:rsidP="000513EC">
            <w:pPr>
              <w:spacing w:after="0" w:line="240" w:lineRule="auto"/>
              <w:ind w:left="289"/>
              <w:jc w:val="both"/>
              <w:rPr>
                <w:rFonts w:cs="Arial"/>
                <w:b/>
                <w:bCs/>
                <w:sz w:val="18"/>
                <w:szCs w:val="18"/>
              </w:rPr>
            </w:pPr>
            <w:r w:rsidRPr="00034F28">
              <w:rPr>
                <w:rFonts w:cs="Arial"/>
                <w:b/>
                <w:bCs/>
                <w:sz w:val="18"/>
                <w:szCs w:val="18"/>
              </w:rPr>
              <w:t>Joint venture</w:t>
            </w:r>
          </w:p>
        </w:tc>
        <w:tc>
          <w:tcPr>
            <w:tcW w:w="1872" w:type="dxa"/>
            <w:shd w:val="clear" w:color="auto" w:fill="FAFAFA"/>
          </w:tcPr>
          <w:p w14:paraId="36A10090" w14:textId="77777777" w:rsidR="00047DC7" w:rsidRPr="00034F28" w:rsidRDefault="00047DC7" w:rsidP="000513EC">
            <w:pPr>
              <w:spacing w:after="0" w:line="240" w:lineRule="auto"/>
              <w:ind w:left="-40" w:right="-72"/>
              <w:jc w:val="right"/>
              <w:rPr>
                <w:rFonts w:cs="Arial"/>
                <w:sz w:val="18"/>
                <w:szCs w:val="18"/>
              </w:rPr>
            </w:pPr>
          </w:p>
        </w:tc>
        <w:tc>
          <w:tcPr>
            <w:tcW w:w="1872" w:type="dxa"/>
            <w:shd w:val="clear" w:color="auto" w:fill="FAFAFA"/>
          </w:tcPr>
          <w:p w14:paraId="599F6E13" w14:textId="77777777" w:rsidR="00047DC7" w:rsidRPr="00034F28" w:rsidRDefault="00047DC7" w:rsidP="000513EC">
            <w:pPr>
              <w:spacing w:after="0" w:line="240" w:lineRule="auto"/>
              <w:ind w:left="-40" w:right="-72"/>
              <w:jc w:val="right"/>
              <w:rPr>
                <w:rFonts w:cs="Arial"/>
                <w:sz w:val="18"/>
                <w:szCs w:val="18"/>
              </w:rPr>
            </w:pPr>
          </w:p>
        </w:tc>
      </w:tr>
      <w:tr w:rsidR="00047DC7" w:rsidRPr="00034F28" w14:paraId="67F83012" w14:textId="77777777" w:rsidTr="003E0925">
        <w:trPr>
          <w:tblHeader/>
        </w:trPr>
        <w:tc>
          <w:tcPr>
            <w:tcW w:w="5558" w:type="dxa"/>
          </w:tcPr>
          <w:p w14:paraId="6C276A9A" w14:textId="77777777" w:rsidR="00047DC7" w:rsidRPr="00034F28" w:rsidRDefault="00047DC7" w:rsidP="000513EC">
            <w:pPr>
              <w:spacing w:after="0" w:line="240" w:lineRule="auto"/>
              <w:ind w:left="289"/>
              <w:jc w:val="both"/>
              <w:rPr>
                <w:rFonts w:cs="Arial"/>
                <w:sz w:val="18"/>
                <w:szCs w:val="18"/>
              </w:rPr>
            </w:pPr>
            <w:r w:rsidRPr="00034F28">
              <w:rPr>
                <w:rFonts w:cs="Arial"/>
                <w:sz w:val="18"/>
                <w:szCs w:val="18"/>
              </w:rPr>
              <w:t>Opening net book value</w:t>
            </w:r>
          </w:p>
        </w:tc>
        <w:tc>
          <w:tcPr>
            <w:tcW w:w="1872" w:type="dxa"/>
            <w:shd w:val="clear" w:color="auto" w:fill="FAFAFA"/>
            <w:vAlign w:val="bottom"/>
          </w:tcPr>
          <w:p w14:paraId="3F318A29" w14:textId="69B61B99" w:rsidR="00047DC7" w:rsidRPr="00034F28" w:rsidRDefault="00CC3499" w:rsidP="000513EC">
            <w:pPr>
              <w:spacing w:after="0" w:line="240" w:lineRule="auto"/>
              <w:ind w:left="-40" w:right="-72"/>
              <w:jc w:val="right"/>
              <w:rPr>
                <w:rFonts w:cs="Arial"/>
                <w:sz w:val="18"/>
                <w:szCs w:val="18"/>
              </w:rPr>
            </w:pPr>
            <w:r w:rsidRPr="00034F28">
              <w:rPr>
                <w:rFonts w:cs="Arial"/>
                <w:sz w:val="18"/>
                <w:szCs w:val="18"/>
              </w:rPr>
              <w:t>130,000</w:t>
            </w:r>
          </w:p>
        </w:tc>
        <w:tc>
          <w:tcPr>
            <w:tcW w:w="1872" w:type="dxa"/>
            <w:shd w:val="clear" w:color="auto" w:fill="FAFAFA"/>
            <w:vAlign w:val="bottom"/>
          </w:tcPr>
          <w:p w14:paraId="6A8E163E" w14:textId="7F331DA8" w:rsidR="00047DC7" w:rsidRPr="00034F28" w:rsidRDefault="00CC3499" w:rsidP="000513EC">
            <w:pPr>
              <w:spacing w:after="0" w:line="240" w:lineRule="auto"/>
              <w:ind w:left="-40" w:right="-72"/>
              <w:jc w:val="right"/>
              <w:rPr>
                <w:rFonts w:cs="Arial"/>
                <w:sz w:val="18"/>
                <w:szCs w:val="18"/>
              </w:rPr>
            </w:pPr>
            <w:r w:rsidRPr="00034F28">
              <w:rPr>
                <w:rFonts w:cs="Arial"/>
                <w:sz w:val="18"/>
                <w:szCs w:val="18"/>
              </w:rPr>
              <w:t>130,000</w:t>
            </w:r>
          </w:p>
        </w:tc>
      </w:tr>
      <w:tr w:rsidR="008D549F" w:rsidRPr="00034F28" w14:paraId="46D5BC3A" w14:textId="77777777" w:rsidTr="003E0925">
        <w:tc>
          <w:tcPr>
            <w:tcW w:w="5558" w:type="dxa"/>
          </w:tcPr>
          <w:p w14:paraId="375923CB" w14:textId="77777777" w:rsidR="008D549F" w:rsidRPr="00034F28" w:rsidRDefault="008D549F" w:rsidP="008D549F">
            <w:pPr>
              <w:spacing w:after="0" w:line="240" w:lineRule="auto"/>
              <w:ind w:left="289"/>
              <w:rPr>
                <w:rFonts w:cs="Arial"/>
                <w:sz w:val="18"/>
                <w:szCs w:val="18"/>
              </w:rPr>
            </w:pPr>
            <w:r w:rsidRPr="00034F28">
              <w:rPr>
                <w:rFonts w:cs="Arial"/>
                <w:sz w:val="18"/>
                <w:szCs w:val="18"/>
              </w:rPr>
              <w:t xml:space="preserve">Additions </w:t>
            </w:r>
          </w:p>
        </w:tc>
        <w:tc>
          <w:tcPr>
            <w:tcW w:w="1872" w:type="dxa"/>
            <w:shd w:val="clear" w:color="auto" w:fill="FAFAFA"/>
          </w:tcPr>
          <w:p w14:paraId="71BEE2E2" w14:textId="2ACCCAFF"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35,000</w:t>
            </w:r>
          </w:p>
        </w:tc>
        <w:tc>
          <w:tcPr>
            <w:tcW w:w="1872" w:type="dxa"/>
            <w:shd w:val="clear" w:color="auto" w:fill="FAFAFA"/>
          </w:tcPr>
          <w:p w14:paraId="4312E486" w14:textId="5EA39367"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35,000</w:t>
            </w:r>
          </w:p>
        </w:tc>
      </w:tr>
      <w:tr w:rsidR="008D549F" w:rsidRPr="00034F28" w14:paraId="06981D85" w14:textId="77777777" w:rsidTr="003E0925">
        <w:tc>
          <w:tcPr>
            <w:tcW w:w="5558" w:type="dxa"/>
          </w:tcPr>
          <w:p w14:paraId="66005357" w14:textId="3366712F" w:rsidR="008D549F" w:rsidRPr="00034F28" w:rsidRDefault="008D549F" w:rsidP="008D549F">
            <w:pPr>
              <w:spacing w:after="0" w:line="240" w:lineRule="auto"/>
              <w:ind w:left="289"/>
              <w:rPr>
                <w:rFonts w:cs="Arial"/>
                <w:sz w:val="18"/>
                <w:szCs w:val="18"/>
              </w:rPr>
            </w:pPr>
            <w:r w:rsidRPr="00034F28">
              <w:rPr>
                <w:rFonts w:cs="Arial"/>
                <w:sz w:val="18"/>
                <w:szCs w:val="18"/>
              </w:rPr>
              <w:t>Reclassify</w:t>
            </w:r>
          </w:p>
        </w:tc>
        <w:tc>
          <w:tcPr>
            <w:tcW w:w="1872" w:type="dxa"/>
            <w:shd w:val="clear" w:color="auto" w:fill="FAFAFA"/>
          </w:tcPr>
          <w:p w14:paraId="358A1E3A" w14:textId="2A6C771E"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285,000</w:t>
            </w:r>
          </w:p>
        </w:tc>
        <w:tc>
          <w:tcPr>
            <w:tcW w:w="1872" w:type="dxa"/>
            <w:shd w:val="clear" w:color="auto" w:fill="FAFAFA"/>
          </w:tcPr>
          <w:p w14:paraId="0EB666F2" w14:textId="645CFB08"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285,000</w:t>
            </w:r>
          </w:p>
        </w:tc>
      </w:tr>
      <w:tr w:rsidR="008D549F" w:rsidRPr="00034F28" w14:paraId="3AF522C9" w14:textId="77777777" w:rsidTr="003E0925">
        <w:tc>
          <w:tcPr>
            <w:tcW w:w="5558" w:type="dxa"/>
          </w:tcPr>
          <w:p w14:paraId="0394122C" w14:textId="7FC1F48F" w:rsidR="008D549F" w:rsidRPr="00034F28" w:rsidRDefault="008D549F" w:rsidP="008D549F">
            <w:pPr>
              <w:spacing w:after="0" w:line="240" w:lineRule="auto"/>
              <w:ind w:left="289"/>
              <w:rPr>
                <w:rFonts w:cs="Arial"/>
                <w:sz w:val="18"/>
                <w:szCs w:val="18"/>
              </w:rPr>
            </w:pPr>
            <w:r w:rsidRPr="00034F28">
              <w:rPr>
                <w:rFonts w:cs="Arial"/>
                <w:sz w:val="18"/>
                <w:szCs w:val="18"/>
              </w:rPr>
              <w:t>Repayment</w:t>
            </w:r>
          </w:p>
        </w:tc>
        <w:tc>
          <w:tcPr>
            <w:tcW w:w="1872" w:type="dxa"/>
            <w:tcBorders>
              <w:bottom w:val="single" w:sz="4" w:space="0" w:color="auto"/>
            </w:tcBorders>
            <w:shd w:val="clear" w:color="auto" w:fill="FAFAFA"/>
          </w:tcPr>
          <w:p w14:paraId="6289D289" w14:textId="1A360D69"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(40,000)</w:t>
            </w:r>
          </w:p>
        </w:tc>
        <w:tc>
          <w:tcPr>
            <w:tcW w:w="1872" w:type="dxa"/>
            <w:tcBorders>
              <w:bottom w:val="single" w:sz="4" w:space="0" w:color="auto"/>
            </w:tcBorders>
            <w:shd w:val="clear" w:color="auto" w:fill="FAFAFA"/>
          </w:tcPr>
          <w:p w14:paraId="5C5EC695" w14:textId="1B2BC201" w:rsidR="008D549F" w:rsidRPr="00034F28" w:rsidRDefault="00010A5B" w:rsidP="008D549F">
            <w:pPr>
              <w:spacing w:after="0" w:line="240" w:lineRule="auto"/>
              <w:ind w:left="-40" w:right="-72"/>
              <w:jc w:val="right"/>
              <w:rPr>
                <w:rFonts w:cs="Arial"/>
                <w:sz w:val="18"/>
                <w:szCs w:val="18"/>
              </w:rPr>
            </w:pPr>
            <w:r w:rsidRPr="00034F28">
              <w:rPr>
                <w:rFonts w:cs="Arial"/>
                <w:sz w:val="18"/>
                <w:szCs w:val="18"/>
              </w:rPr>
              <w:t>(40,000)</w:t>
            </w:r>
          </w:p>
        </w:tc>
      </w:tr>
      <w:tr w:rsidR="00047DC7" w:rsidRPr="00034F28" w14:paraId="09BC56FE" w14:textId="77777777" w:rsidTr="003E0925">
        <w:tc>
          <w:tcPr>
            <w:tcW w:w="5558" w:type="dxa"/>
          </w:tcPr>
          <w:p w14:paraId="18F2148F" w14:textId="77777777" w:rsidR="00047DC7" w:rsidRPr="00034F28" w:rsidRDefault="00047DC7" w:rsidP="000513EC">
            <w:pPr>
              <w:spacing w:after="0" w:line="240" w:lineRule="auto"/>
              <w:ind w:left="289"/>
              <w:rPr>
                <w:rFonts w:cs="Arial"/>
                <w:sz w:val="18"/>
                <w:szCs w:val="18"/>
              </w:rPr>
            </w:pPr>
          </w:p>
        </w:tc>
        <w:tc>
          <w:tcPr>
            <w:tcW w:w="1872" w:type="dxa"/>
            <w:tcBorders>
              <w:top w:val="single" w:sz="4" w:space="0" w:color="auto"/>
            </w:tcBorders>
            <w:shd w:val="clear" w:color="auto" w:fill="FAFAFA"/>
          </w:tcPr>
          <w:p w14:paraId="1A0B692D" w14:textId="77777777" w:rsidR="00047DC7" w:rsidRPr="00034F28" w:rsidRDefault="00047DC7"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42CE91CE" w14:textId="77777777" w:rsidR="00047DC7" w:rsidRPr="00034F28" w:rsidRDefault="00047DC7" w:rsidP="000513EC">
            <w:pPr>
              <w:spacing w:after="0" w:line="240" w:lineRule="auto"/>
              <w:ind w:left="-40" w:right="-72"/>
              <w:jc w:val="right"/>
              <w:rPr>
                <w:rFonts w:cs="Arial"/>
                <w:sz w:val="18"/>
                <w:szCs w:val="18"/>
              </w:rPr>
            </w:pPr>
          </w:p>
        </w:tc>
      </w:tr>
      <w:tr w:rsidR="00D01C14" w:rsidRPr="00034F28" w14:paraId="1107079E" w14:textId="77777777" w:rsidTr="003E0925">
        <w:tc>
          <w:tcPr>
            <w:tcW w:w="5558" w:type="dxa"/>
          </w:tcPr>
          <w:p w14:paraId="196208DF" w14:textId="77777777" w:rsidR="00D01C14" w:rsidRPr="00034F28" w:rsidRDefault="00D01C14" w:rsidP="00D01C14">
            <w:pPr>
              <w:spacing w:after="0" w:line="240" w:lineRule="auto"/>
              <w:ind w:left="289"/>
              <w:jc w:val="both"/>
              <w:rPr>
                <w:rFonts w:cs="Arial"/>
                <w:sz w:val="18"/>
                <w:szCs w:val="18"/>
              </w:rPr>
            </w:pPr>
            <w:r w:rsidRPr="00034F28">
              <w:rPr>
                <w:rFonts w:cs="Arial"/>
                <w:sz w:val="18"/>
                <w:szCs w:val="18"/>
              </w:rPr>
              <w:t>Closing net book value</w:t>
            </w:r>
          </w:p>
        </w:tc>
        <w:tc>
          <w:tcPr>
            <w:tcW w:w="1872" w:type="dxa"/>
            <w:tcBorders>
              <w:bottom w:val="single" w:sz="4" w:space="0" w:color="auto"/>
            </w:tcBorders>
            <w:shd w:val="clear" w:color="auto" w:fill="FAFAFA"/>
          </w:tcPr>
          <w:p w14:paraId="60FB0822" w14:textId="1AE0DAB7" w:rsidR="00D01C14" w:rsidRPr="00034F28" w:rsidRDefault="00010A5B" w:rsidP="00D01C14">
            <w:pPr>
              <w:spacing w:after="0" w:line="240" w:lineRule="auto"/>
              <w:ind w:left="-40" w:right="-72"/>
              <w:jc w:val="right"/>
              <w:rPr>
                <w:rFonts w:cs="Arial"/>
                <w:sz w:val="18"/>
                <w:szCs w:val="18"/>
              </w:rPr>
            </w:pPr>
            <w:r w:rsidRPr="00034F28">
              <w:rPr>
                <w:rFonts w:cs="Arial"/>
                <w:sz w:val="18"/>
                <w:szCs w:val="18"/>
              </w:rPr>
              <w:t>410,000</w:t>
            </w:r>
          </w:p>
        </w:tc>
        <w:tc>
          <w:tcPr>
            <w:tcW w:w="1872" w:type="dxa"/>
            <w:tcBorders>
              <w:bottom w:val="single" w:sz="4" w:space="0" w:color="auto"/>
            </w:tcBorders>
            <w:shd w:val="clear" w:color="auto" w:fill="FAFAFA"/>
          </w:tcPr>
          <w:p w14:paraId="1973F83D" w14:textId="23C8A92A" w:rsidR="00D01C14" w:rsidRPr="00034F28" w:rsidRDefault="00010A5B" w:rsidP="00D01C14">
            <w:pPr>
              <w:spacing w:after="0" w:line="240" w:lineRule="auto"/>
              <w:ind w:left="-40" w:right="-72"/>
              <w:jc w:val="right"/>
              <w:rPr>
                <w:rFonts w:cs="Arial"/>
                <w:sz w:val="18"/>
                <w:szCs w:val="18"/>
              </w:rPr>
            </w:pPr>
            <w:r w:rsidRPr="00034F28">
              <w:rPr>
                <w:rFonts w:cs="Arial"/>
                <w:sz w:val="18"/>
                <w:szCs w:val="18"/>
              </w:rPr>
              <w:t>410,000</w:t>
            </w:r>
          </w:p>
        </w:tc>
      </w:tr>
      <w:tr w:rsidR="00047DC7" w:rsidRPr="00034F28" w14:paraId="2855BDDA" w14:textId="77777777" w:rsidTr="003E0925">
        <w:tc>
          <w:tcPr>
            <w:tcW w:w="5558" w:type="dxa"/>
          </w:tcPr>
          <w:p w14:paraId="55BBE880" w14:textId="77777777" w:rsidR="00047DC7" w:rsidRPr="00034F28" w:rsidRDefault="00047DC7" w:rsidP="000513EC">
            <w:pPr>
              <w:spacing w:after="0" w:line="240" w:lineRule="auto"/>
              <w:ind w:left="289"/>
              <w:jc w:val="both"/>
              <w:rPr>
                <w:rFonts w:cs="Arial"/>
                <w:b/>
                <w:bCs/>
                <w:sz w:val="18"/>
                <w:szCs w:val="18"/>
              </w:rPr>
            </w:pPr>
          </w:p>
        </w:tc>
        <w:tc>
          <w:tcPr>
            <w:tcW w:w="1872" w:type="dxa"/>
            <w:tcBorders>
              <w:top w:val="single" w:sz="4" w:space="0" w:color="auto"/>
            </w:tcBorders>
            <w:shd w:val="clear" w:color="auto" w:fill="FAFAFA"/>
          </w:tcPr>
          <w:p w14:paraId="24D367DE" w14:textId="77777777" w:rsidR="00047DC7" w:rsidRPr="00034F28" w:rsidRDefault="00047DC7"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5D4482AB" w14:textId="77777777" w:rsidR="00047DC7" w:rsidRPr="00034F28" w:rsidRDefault="00047DC7" w:rsidP="000513EC">
            <w:pPr>
              <w:spacing w:after="0" w:line="240" w:lineRule="auto"/>
              <w:ind w:left="-40" w:right="-72"/>
              <w:jc w:val="right"/>
              <w:rPr>
                <w:rFonts w:cs="Arial"/>
                <w:sz w:val="18"/>
                <w:szCs w:val="18"/>
              </w:rPr>
            </w:pPr>
          </w:p>
        </w:tc>
      </w:tr>
      <w:tr w:rsidR="00047DC7" w:rsidRPr="00034F28" w14:paraId="7E66211C" w14:textId="77777777" w:rsidTr="003E0925">
        <w:tc>
          <w:tcPr>
            <w:tcW w:w="5558" w:type="dxa"/>
          </w:tcPr>
          <w:p w14:paraId="7C6124F7" w14:textId="77777777" w:rsidR="00047DC7" w:rsidRPr="00034F28" w:rsidRDefault="00047DC7" w:rsidP="000513EC">
            <w:pPr>
              <w:spacing w:after="0" w:line="240" w:lineRule="auto"/>
              <w:ind w:left="289"/>
              <w:jc w:val="both"/>
              <w:rPr>
                <w:rFonts w:cs="Arial"/>
                <w:b/>
                <w:bCs/>
                <w:sz w:val="18"/>
                <w:szCs w:val="18"/>
              </w:rPr>
            </w:pPr>
            <w:r w:rsidRPr="00034F28">
              <w:rPr>
                <w:rFonts w:cs="Arial"/>
                <w:b/>
                <w:bCs/>
                <w:sz w:val="18"/>
                <w:szCs w:val="18"/>
              </w:rPr>
              <w:t>Non-current</w:t>
            </w:r>
          </w:p>
        </w:tc>
        <w:tc>
          <w:tcPr>
            <w:tcW w:w="1872" w:type="dxa"/>
            <w:shd w:val="clear" w:color="auto" w:fill="FAFAFA"/>
          </w:tcPr>
          <w:p w14:paraId="35D41097" w14:textId="77777777" w:rsidR="00047DC7" w:rsidRPr="00034F28" w:rsidRDefault="00047DC7" w:rsidP="000513EC">
            <w:pPr>
              <w:spacing w:after="0" w:line="240" w:lineRule="auto"/>
              <w:ind w:left="-40" w:right="-72"/>
              <w:jc w:val="right"/>
              <w:rPr>
                <w:rFonts w:cs="Arial"/>
                <w:sz w:val="18"/>
                <w:szCs w:val="18"/>
              </w:rPr>
            </w:pPr>
          </w:p>
        </w:tc>
        <w:tc>
          <w:tcPr>
            <w:tcW w:w="1872" w:type="dxa"/>
            <w:shd w:val="clear" w:color="auto" w:fill="FAFAFA"/>
          </w:tcPr>
          <w:p w14:paraId="238D4A3F" w14:textId="77777777" w:rsidR="00047DC7" w:rsidRPr="00034F28" w:rsidRDefault="00047DC7" w:rsidP="000513EC">
            <w:pPr>
              <w:spacing w:after="0" w:line="240" w:lineRule="auto"/>
              <w:ind w:left="-40" w:right="-72"/>
              <w:jc w:val="right"/>
              <w:rPr>
                <w:rFonts w:cs="Arial"/>
                <w:sz w:val="18"/>
                <w:szCs w:val="18"/>
              </w:rPr>
            </w:pPr>
          </w:p>
        </w:tc>
      </w:tr>
      <w:tr w:rsidR="00047DC7" w:rsidRPr="00034F28" w14:paraId="3CE1AC3F" w14:textId="77777777" w:rsidTr="003E0925">
        <w:tc>
          <w:tcPr>
            <w:tcW w:w="5558" w:type="dxa"/>
          </w:tcPr>
          <w:p w14:paraId="2F11214A" w14:textId="77777777" w:rsidR="00047DC7" w:rsidRPr="00034F28" w:rsidRDefault="00047DC7" w:rsidP="000513EC">
            <w:pPr>
              <w:spacing w:after="0" w:line="240" w:lineRule="auto"/>
              <w:ind w:left="289"/>
              <w:jc w:val="both"/>
              <w:rPr>
                <w:rFonts w:cs="Arial"/>
                <w:b/>
                <w:bCs/>
                <w:sz w:val="18"/>
                <w:szCs w:val="18"/>
              </w:rPr>
            </w:pPr>
            <w:r w:rsidRPr="00034F28">
              <w:rPr>
                <w:rFonts w:cs="Arial"/>
                <w:b/>
                <w:bCs/>
                <w:sz w:val="18"/>
                <w:szCs w:val="18"/>
              </w:rPr>
              <w:t>Joint ventures</w:t>
            </w:r>
          </w:p>
        </w:tc>
        <w:tc>
          <w:tcPr>
            <w:tcW w:w="1872" w:type="dxa"/>
            <w:shd w:val="clear" w:color="auto" w:fill="FAFAFA"/>
          </w:tcPr>
          <w:p w14:paraId="3F36DFEF" w14:textId="77777777" w:rsidR="00047DC7" w:rsidRPr="00034F28" w:rsidRDefault="00047DC7" w:rsidP="000513EC">
            <w:pPr>
              <w:spacing w:after="0" w:line="240" w:lineRule="auto"/>
              <w:ind w:left="-40" w:right="-72"/>
              <w:jc w:val="right"/>
              <w:rPr>
                <w:rFonts w:cs="Arial"/>
                <w:sz w:val="18"/>
                <w:szCs w:val="18"/>
              </w:rPr>
            </w:pPr>
          </w:p>
        </w:tc>
        <w:tc>
          <w:tcPr>
            <w:tcW w:w="1872" w:type="dxa"/>
            <w:shd w:val="clear" w:color="auto" w:fill="FAFAFA"/>
          </w:tcPr>
          <w:p w14:paraId="3739BBAD" w14:textId="77777777" w:rsidR="00047DC7" w:rsidRPr="00034F28" w:rsidRDefault="00047DC7" w:rsidP="000513EC">
            <w:pPr>
              <w:spacing w:after="0" w:line="240" w:lineRule="auto"/>
              <w:ind w:left="-40" w:right="-72"/>
              <w:jc w:val="right"/>
              <w:rPr>
                <w:rFonts w:cs="Arial"/>
                <w:sz w:val="18"/>
                <w:szCs w:val="18"/>
              </w:rPr>
            </w:pPr>
          </w:p>
        </w:tc>
      </w:tr>
      <w:tr w:rsidR="00FF02CC" w:rsidRPr="00034F28" w14:paraId="6F89730A" w14:textId="77777777" w:rsidTr="003E0925">
        <w:tc>
          <w:tcPr>
            <w:tcW w:w="5558" w:type="dxa"/>
          </w:tcPr>
          <w:p w14:paraId="3899C2E8" w14:textId="77777777" w:rsidR="00FF02CC" w:rsidRPr="00034F28" w:rsidRDefault="00FF02CC" w:rsidP="00FF02CC">
            <w:pPr>
              <w:spacing w:after="0" w:line="240" w:lineRule="auto"/>
              <w:ind w:left="289"/>
              <w:jc w:val="both"/>
              <w:rPr>
                <w:rFonts w:cs="Arial"/>
                <w:sz w:val="18"/>
                <w:szCs w:val="18"/>
              </w:rPr>
            </w:pPr>
            <w:r w:rsidRPr="00034F28">
              <w:rPr>
                <w:rFonts w:cs="Arial"/>
                <w:sz w:val="18"/>
                <w:szCs w:val="18"/>
              </w:rPr>
              <w:t>Opening net book value</w:t>
            </w:r>
          </w:p>
        </w:tc>
        <w:tc>
          <w:tcPr>
            <w:tcW w:w="1872" w:type="dxa"/>
            <w:shd w:val="clear" w:color="auto" w:fill="FAFAFA"/>
          </w:tcPr>
          <w:p w14:paraId="7DD705D6" w14:textId="110CA600" w:rsidR="00FF02CC" w:rsidRPr="00034F28" w:rsidRDefault="00CC3499" w:rsidP="00FF02CC">
            <w:pPr>
              <w:spacing w:after="0" w:line="240" w:lineRule="auto"/>
              <w:ind w:left="-40" w:right="-72"/>
              <w:jc w:val="right"/>
              <w:rPr>
                <w:rFonts w:cs="Arial"/>
                <w:sz w:val="18"/>
                <w:szCs w:val="18"/>
              </w:rPr>
            </w:pPr>
            <w:r w:rsidRPr="00034F28">
              <w:rPr>
                <w:rFonts w:cs="Arial"/>
                <w:sz w:val="18"/>
                <w:szCs w:val="18"/>
              </w:rPr>
              <w:t>625,000</w:t>
            </w:r>
          </w:p>
        </w:tc>
        <w:tc>
          <w:tcPr>
            <w:tcW w:w="1872" w:type="dxa"/>
            <w:shd w:val="clear" w:color="auto" w:fill="FAFAFA"/>
          </w:tcPr>
          <w:p w14:paraId="3D07CE7D" w14:textId="1D278EC8" w:rsidR="00FF02CC" w:rsidRPr="00034F28" w:rsidRDefault="00CC3499" w:rsidP="00FF02CC">
            <w:pPr>
              <w:spacing w:after="0" w:line="240" w:lineRule="auto"/>
              <w:ind w:left="-40" w:right="-72"/>
              <w:jc w:val="right"/>
              <w:rPr>
                <w:rFonts w:cs="Arial"/>
                <w:sz w:val="18"/>
                <w:szCs w:val="18"/>
              </w:rPr>
            </w:pPr>
            <w:r w:rsidRPr="00034F28">
              <w:rPr>
                <w:rFonts w:cs="Arial"/>
                <w:sz w:val="18"/>
                <w:szCs w:val="18"/>
              </w:rPr>
              <w:t>625,000</w:t>
            </w:r>
          </w:p>
        </w:tc>
      </w:tr>
      <w:tr w:rsidR="00FF02CC" w:rsidRPr="00034F28" w14:paraId="6C009373" w14:textId="77777777" w:rsidTr="003E0925">
        <w:tc>
          <w:tcPr>
            <w:tcW w:w="5558" w:type="dxa"/>
          </w:tcPr>
          <w:p w14:paraId="549DE3E6" w14:textId="62F159B4" w:rsidR="00FF02CC" w:rsidRPr="00034F28" w:rsidRDefault="00FF02CC" w:rsidP="00FF02CC">
            <w:pPr>
              <w:spacing w:after="0" w:line="240" w:lineRule="auto"/>
              <w:ind w:left="289"/>
              <w:jc w:val="both"/>
              <w:rPr>
                <w:rFonts w:cs="Arial"/>
                <w:sz w:val="18"/>
                <w:szCs w:val="18"/>
              </w:rPr>
            </w:pPr>
            <w:r w:rsidRPr="00034F28">
              <w:rPr>
                <w:rFonts w:cs="Arial"/>
                <w:sz w:val="18"/>
                <w:szCs w:val="18"/>
              </w:rPr>
              <w:t>Reclassify</w:t>
            </w:r>
          </w:p>
        </w:tc>
        <w:tc>
          <w:tcPr>
            <w:tcW w:w="1872" w:type="dxa"/>
            <w:shd w:val="clear" w:color="auto" w:fill="FAFAFA"/>
          </w:tcPr>
          <w:p w14:paraId="483CC15A" w14:textId="4D970BBF" w:rsidR="00FF02CC" w:rsidRPr="00034F28" w:rsidRDefault="00010A5B" w:rsidP="00FF02CC">
            <w:pPr>
              <w:spacing w:after="0" w:line="240" w:lineRule="auto"/>
              <w:ind w:left="-40" w:right="-72"/>
              <w:jc w:val="right"/>
              <w:rPr>
                <w:rFonts w:cs="Arial"/>
                <w:sz w:val="18"/>
                <w:szCs w:val="18"/>
              </w:rPr>
            </w:pPr>
            <w:r w:rsidRPr="00034F28">
              <w:rPr>
                <w:rFonts w:cs="Arial"/>
                <w:sz w:val="18"/>
                <w:szCs w:val="18"/>
              </w:rPr>
              <w:t>(285,000)</w:t>
            </w:r>
          </w:p>
        </w:tc>
        <w:tc>
          <w:tcPr>
            <w:tcW w:w="1872" w:type="dxa"/>
            <w:shd w:val="clear" w:color="auto" w:fill="FAFAFA"/>
          </w:tcPr>
          <w:p w14:paraId="5DD26885" w14:textId="18512BF5" w:rsidR="00FF02CC" w:rsidRPr="00034F28" w:rsidRDefault="00010A5B" w:rsidP="00FF02CC">
            <w:pPr>
              <w:spacing w:after="0" w:line="240" w:lineRule="auto"/>
              <w:ind w:left="-40" w:right="-72"/>
              <w:jc w:val="right"/>
              <w:rPr>
                <w:rFonts w:cs="Arial"/>
                <w:sz w:val="18"/>
                <w:szCs w:val="18"/>
              </w:rPr>
            </w:pPr>
            <w:r w:rsidRPr="00034F28">
              <w:rPr>
                <w:rFonts w:cs="Arial"/>
                <w:sz w:val="18"/>
                <w:szCs w:val="18"/>
              </w:rPr>
              <w:t>(285,000)</w:t>
            </w:r>
          </w:p>
        </w:tc>
      </w:tr>
      <w:tr w:rsidR="00FF02CC" w:rsidRPr="00034F28" w14:paraId="5C976E7C" w14:textId="77777777" w:rsidTr="003E0925">
        <w:tc>
          <w:tcPr>
            <w:tcW w:w="5558" w:type="dxa"/>
          </w:tcPr>
          <w:p w14:paraId="5FFECF3E" w14:textId="1B11BE83" w:rsidR="00FF02CC" w:rsidRPr="00034F28" w:rsidRDefault="00FF02CC" w:rsidP="00FF02CC">
            <w:pPr>
              <w:spacing w:after="0" w:line="240" w:lineRule="auto"/>
              <w:ind w:left="289"/>
              <w:jc w:val="both"/>
              <w:rPr>
                <w:rFonts w:cs="Arial"/>
                <w:sz w:val="18"/>
                <w:szCs w:val="18"/>
              </w:rPr>
            </w:pPr>
            <w:r w:rsidRPr="00034F28">
              <w:rPr>
                <w:rFonts w:cs="Arial"/>
                <w:sz w:val="18"/>
                <w:szCs w:val="18"/>
              </w:rPr>
              <w:t>Repayment</w:t>
            </w:r>
          </w:p>
        </w:tc>
        <w:tc>
          <w:tcPr>
            <w:tcW w:w="1872" w:type="dxa"/>
            <w:shd w:val="clear" w:color="auto" w:fill="FAFAFA"/>
          </w:tcPr>
          <w:p w14:paraId="4D615437" w14:textId="49A8FC99" w:rsidR="00FF02CC" w:rsidRPr="00034F28" w:rsidRDefault="00010A5B" w:rsidP="00FF02CC">
            <w:pPr>
              <w:spacing w:after="0" w:line="240" w:lineRule="auto"/>
              <w:ind w:left="-40" w:right="-72"/>
              <w:jc w:val="right"/>
              <w:rPr>
                <w:rFonts w:cs="Arial"/>
                <w:sz w:val="18"/>
                <w:szCs w:val="18"/>
              </w:rPr>
            </w:pPr>
            <w:r w:rsidRPr="00034F28">
              <w:rPr>
                <w:rFonts w:cs="Arial"/>
                <w:sz w:val="18"/>
                <w:szCs w:val="18"/>
              </w:rPr>
              <w:t>(180,000)</w:t>
            </w:r>
          </w:p>
        </w:tc>
        <w:tc>
          <w:tcPr>
            <w:tcW w:w="1872" w:type="dxa"/>
            <w:shd w:val="clear" w:color="auto" w:fill="FAFAFA"/>
          </w:tcPr>
          <w:p w14:paraId="29E8A1E4" w14:textId="5F7C8B56" w:rsidR="00FF02CC" w:rsidRPr="00034F28" w:rsidRDefault="00010A5B" w:rsidP="00FF02CC">
            <w:pPr>
              <w:spacing w:after="0" w:line="240" w:lineRule="auto"/>
              <w:ind w:left="-40" w:right="-72"/>
              <w:jc w:val="right"/>
              <w:rPr>
                <w:rFonts w:cs="Arial"/>
                <w:sz w:val="18"/>
                <w:szCs w:val="18"/>
              </w:rPr>
            </w:pPr>
            <w:r w:rsidRPr="00034F28">
              <w:rPr>
                <w:rFonts w:cs="Arial"/>
                <w:sz w:val="18"/>
                <w:szCs w:val="18"/>
              </w:rPr>
              <w:t>(180,000)</w:t>
            </w:r>
          </w:p>
        </w:tc>
      </w:tr>
      <w:tr w:rsidR="00047DC7" w:rsidRPr="00034F28" w14:paraId="1A95A0E9" w14:textId="77777777" w:rsidTr="003E0925">
        <w:tc>
          <w:tcPr>
            <w:tcW w:w="5558" w:type="dxa"/>
          </w:tcPr>
          <w:p w14:paraId="06DD3602" w14:textId="77777777" w:rsidR="00047DC7" w:rsidRPr="00034F28" w:rsidRDefault="00047DC7" w:rsidP="000513EC">
            <w:pPr>
              <w:spacing w:after="0" w:line="240" w:lineRule="auto"/>
              <w:ind w:left="289"/>
              <w:rPr>
                <w:rFonts w:cs="Arial"/>
                <w:sz w:val="18"/>
                <w:szCs w:val="18"/>
              </w:rPr>
            </w:pPr>
          </w:p>
        </w:tc>
        <w:tc>
          <w:tcPr>
            <w:tcW w:w="1872" w:type="dxa"/>
            <w:tcBorders>
              <w:top w:val="single" w:sz="4" w:space="0" w:color="auto"/>
            </w:tcBorders>
            <w:shd w:val="clear" w:color="auto" w:fill="FAFAFA"/>
          </w:tcPr>
          <w:p w14:paraId="6F6D9283" w14:textId="77777777" w:rsidR="00047DC7" w:rsidRPr="00034F28" w:rsidRDefault="00047DC7" w:rsidP="000513EC">
            <w:pPr>
              <w:spacing w:after="0" w:line="240" w:lineRule="auto"/>
              <w:ind w:left="-40" w:right="-72"/>
              <w:jc w:val="right"/>
              <w:rPr>
                <w:rFonts w:cs="Arial"/>
                <w:sz w:val="18"/>
                <w:szCs w:val="18"/>
              </w:rPr>
            </w:pPr>
          </w:p>
        </w:tc>
        <w:tc>
          <w:tcPr>
            <w:tcW w:w="1872" w:type="dxa"/>
            <w:tcBorders>
              <w:top w:val="single" w:sz="4" w:space="0" w:color="auto"/>
            </w:tcBorders>
            <w:shd w:val="clear" w:color="auto" w:fill="FAFAFA"/>
          </w:tcPr>
          <w:p w14:paraId="599A96BC" w14:textId="77777777" w:rsidR="00047DC7" w:rsidRPr="00034F28" w:rsidRDefault="00047DC7" w:rsidP="000513EC">
            <w:pPr>
              <w:spacing w:after="0" w:line="240" w:lineRule="auto"/>
              <w:ind w:left="-40" w:right="-72"/>
              <w:jc w:val="right"/>
              <w:rPr>
                <w:rFonts w:cs="Arial"/>
                <w:sz w:val="18"/>
                <w:szCs w:val="18"/>
              </w:rPr>
            </w:pPr>
          </w:p>
        </w:tc>
      </w:tr>
      <w:tr w:rsidR="00DB727C" w:rsidRPr="00034F28" w14:paraId="4BB531D6" w14:textId="77777777" w:rsidTr="003E0925">
        <w:tc>
          <w:tcPr>
            <w:tcW w:w="5558" w:type="dxa"/>
          </w:tcPr>
          <w:p w14:paraId="794AD2B9" w14:textId="77777777" w:rsidR="00DB727C" w:rsidRPr="00034F28" w:rsidRDefault="00DB727C" w:rsidP="00DB727C">
            <w:pPr>
              <w:spacing w:after="0" w:line="240" w:lineRule="auto"/>
              <w:ind w:left="289"/>
              <w:jc w:val="both"/>
              <w:rPr>
                <w:rFonts w:cs="Arial"/>
                <w:sz w:val="18"/>
                <w:szCs w:val="18"/>
              </w:rPr>
            </w:pPr>
            <w:r w:rsidRPr="00034F28">
              <w:rPr>
                <w:rFonts w:cs="Arial"/>
                <w:sz w:val="18"/>
                <w:szCs w:val="18"/>
              </w:rPr>
              <w:t>Closing net book value</w:t>
            </w:r>
          </w:p>
        </w:tc>
        <w:tc>
          <w:tcPr>
            <w:tcW w:w="1872" w:type="dxa"/>
            <w:tcBorders>
              <w:bottom w:val="single" w:sz="4" w:space="0" w:color="auto"/>
            </w:tcBorders>
            <w:shd w:val="clear" w:color="auto" w:fill="FAFAFA"/>
          </w:tcPr>
          <w:p w14:paraId="4682F95E" w14:textId="445E4227" w:rsidR="00DB727C" w:rsidRPr="00034F28" w:rsidRDefault="00010A5B" w:rsidP="00DB727C">
            <w:pPr>
              <w:spacing w:after="0" w:line="240" w:lineRule="auto"/>
              <w:ind w:left="-40" w:right="-72"/>
              <w:jc w:val="right"/>
              <w:rPr>
                <w:rFonts w:cs="Arial"/>
                <w:sz w:val="18"/>
                <w:szCs w:val="18"/>
              </w:rPr>
            </w:pPr>
            <w:r w:rsidRPr="00034F28">
              <w:rPr>
                <w:rFonts w:cs="Arial"/>
                <w:sz w:val="18"/>
                <w:szCs w:val="18"/>
              </w:rPr>
              <w:t>160,000</w:t>
            </w:r>
          </w:p>
        </w:tc>
        <w:tc>
          <w:tcPr>
            <w:tcW w:w="1872" w:type="dxa"/>
            <w:tcBorders>
              <w:bottom w:val="single" w:sz="4" w:space="0" w:color="auto"/>
            </w:tcBorders>
            <w:shd w:val="clear" w:color="auto" w:fill="FAFAFA"/>
          </w:tcPr>
          <w:p w14:paraId="29A57639" w14:textId="414F480F" w:rsidR="00DB727C" w:rsidRPr="00034F28" w:rsidRDefault="00010A5B" w:rsidP="00DB727C">
            <w:pPr>
              <w:spacing w:after="0" w:line="240" w:lineRule="auto"/>
              <w:ind w:left="-40" w:right="-72"/>
              <w:jc w:val="right"/>
              <w:rPr>
                <w:rFonts w:cs="Arial"/>
                <w:sz w:val="18"/>
                <w:szCs w:val="18"/>
              </w:rPr>
            </w:pPr>
            <w:r w:rsidRPr="00034F28">
              <w:rPr>
                <w:rFonts w:cs="Arial"/>
                <w:sz w:val="18"/>
                <w:szCs w:val="18"/>
              </w:rPr>
              <w:t>160,000</w:t>
            </w:r>
          </w:p>
        </w:tc>
      </w:tr>
    </w:tbl>
    <w:p w14:paraId="0145C360" w14:textId="77777777" w:rsidR="00D50F7B" w:rsidRPr="00034F28" w:rsidRDefault="00D50F7B" w:rsidP="000513EC">
      <w:pPr>
        <w:spacing w:after="0" w:line="240" w:lineRule="auto"/>
        <w:ind w:left="540"/>
        <w:jc w:val="both"/>
        <w:rPr>
          <w:rFonts w:eastAsia="Arial Unicode MS" w:cs="Arial"/>
          <w:sz w:val="18"/>
          <w:szCs w:val="18"/>
          <w:lang w:bidi="th-TH"/>
        </w:rPr>
      </w:pPr>
    </w:p>
    <w:p w14:paraId="38823456" w14:textId="108051B9" w:rsidR="00665001" w:rsidRPr="00034F28" w:rsidRDefault="00B652BE" w:rsidP="00D9605C">
      <w:pPr>
        <w:spacing w:after="0" w:line="240" w:lineRule="auto"/>
        <w:ind w:left="540"/>
        <w:jc w:val="thaiDistribute"/>
        <w:rPr>
          <w:rFonts w:eastAsia="Arial Unicode MS" w:cs="Arial"/>
          <w:spacing w:val="-4"/>
          <w:sz w:val="18"/>
          <w:szCs w:val="18"/>
          <w:lang w:val="en-GB" w:bidi="th-TH"/>
        </w:rPr>
      </w:pPr>
      <w:r w:rsidRPr="00034F28">
        <w:rPr>
          <w:rFonts w:eastAsia="Arial Unicode MS" w:cs="Arial"/>
          <w:spacing w:val="-4"/>
          <w:sz w:val="18"/>
          <w:szCs w:val="18"/>
          <w:lang w:bidi="th-TH"/>
        </w:rPr>
        <w:t>Loans to related parties were made on commercial terms and conditions with unsecured</w:t>
      </w:r>
      <w:r w:rsidR="00EE1FC2" w:rsidRPr="00034F28">
        <w:rPr>
          <w:rFonts w:eastAsia="Arial Unicode MS" w:cs="Arial"/>
          <w:spacing w:val="-4"/>
          <w:sz w:val="18"/>
          <w:szCs w:val="18"/>
          <w:lang w:bidi="th-TH"/>
        </w:rPr>
        <w:t xml:space="preserve"> carried interest at fixed rate</w:t>
      </w:r>
      <w:r w:rsidR="00EE1FC2" w:rsidRPr="00034F28">
        <w:rPr>
          <w:rFonts w:eastAsia="Arial Unicode MS" w:cs="Arial"/>
          <w:spacing w:val="-4"/>
          <w:sz w:val="18"/>
          <w:lang w:val="en-GB" w:bidi="th-TH"/>
        </w:rPr>
        <w:t>.</w:t>
      </w:r>
    </w:p>
    <w:p w14:paraId="2320B991" w14:textId="77777777" w:rsidR="00A33068" w:rsidRPr="00034F28" w:rsidRDefault="00A33068" w:rsidP="000513EC">
      <w:pPr>
        <w:spacing w:after="0" w:line="240" w:lineRule="auto"/>
        <w:ind w:left="540"/>
        <w:jc w:val="thaiDistribute"/>
        <w:rPr>
          <w:rFonts w:eastAsia="Arial Unicode MS" w:cs="Arial"/>
          <w:sz w:val="18"/>
          <w:szCs w:val="18"/>
          <w:lang w:bidi="th-TH"/>
        </w:rPr>
      </w:pPr>
    </w:p>
    <w:p w14:paraId="054272F6" w14:textId="74923D47" w:rsidR="00D822D9" w:rsidRPr="00034F28" w:rsidRDefault="002209B3" w:rsidP="00903636">
      <w:pPr>
        <w:spacing w:after="0" w:line="240" w:lineRule="auto"/>
        <w:ind w:left="540"/>
        <w:jc w:val="thaiDistribute"/>
        <w:rPr>
          <w:rFonts w:eastAsia="Arial Unicode MS" w:cs="Arial"/>
          <w:sz w:val="18"/>
          <w:szCs w:val="18"/>
          <w:lang w:bidi="th-TH"/>
        </w:rPr>
      </w:pPr>
      <w:r w:rsidRPr="00034F28">
        <w:rPr>
          <w:rFonts w:eastAsia="Arial Unicode MS" w:cs="Arial"/>
          <w:spacing w:val="-4"/>
          <w:sz w:val="18"/>
          <w:szCs w:val="18"/>
          <w:lang w:bidi="th-TH"/>
        </w:rPr>
        <w:t>During the period ended 30 September 2024</w:t>
      </w:r>
      <w:r w:rsidR="00027E7A" w:rsidRPr="00034F28">
        <w:rPr>
          <w:rFonts w:eastAsia="Arial Unicode MS" w:cs="Arial"/>
          <w:spacing w:val="-4"/>
          <w:sz w:val="18"/>
          <w:szCs w:val="18"/>
          <w:lang w:bidi="th-TH"/>
        </w:rPr>
        <w:t>,</w:t>
      </w:r>
      <w:r w:rsidR="004B1B33" w:rsidRPr="00034F28">
        <w:rPr>
          <w:rFonts w:eastAsia="Arial Unicode MS" w:cs="Arial"/>
          <w:spacing w:val="-4"/>
          <w:sz w:val="18"/>
          <w:szCs w:val="18"/>
          <w:lang w:bidi="th-TH"/>
        </w:rPr>
        <w:t xml:space="preserve"> the</w:t>
      </w:r>
      <w:r w:rsidR="00A57878" w:rsidRPr="00034F28">
        <w:rPr>
          <w:rFonts w:eastAsia="Arial Unicode MS" w:cs="Arial"/>
          <w:spacing w:val="-4"/>
          <w:sz w:val="18"/>
          <w:szCs w:val="18"/>
          <w:lang w:bidi="th-TH"/>
        </w:rPr>
        <w:t xml:space="preserve"> </w:t>
      </w:r>
      <w:r w:rsidR="00B0277B" w:rsidRPr="00034F28">
        <w:rPr>
          <w:rFonts w:eastAsia="Arial Unicode MS" w:cs="Arial"/>
          <w:spacing w:val="-4"/>
          <w:sz w:val="18"/>
          <w:szCs w:val="18"/>
          <w:lang w:bidi="th-TH"/>
        </w:rPr>
        <w:t>C</w:t>
      </w:r>
      <w:r w:rsidR="00A57878" w:rsidRPr="00034F28">
        <w:rPr>
          <w:rFonts w:eastAsia="Arial Unicode MS" w:cs="Arial"/>
          <w:spacing w:val="-4"/>
          <w:sz w:val="18"/>
          <w:szCs w:val="18"/>
          <w:lang w:bidi="th-TH"/>
        </w:rPr>
        <w:t>ompany</w:t>
      </w:r>
      <w:r w:rsidR="00287F16" w:rsidRPr="00034F28">
        <w:rPr>
          <w:rFonts w:eastAsia="Arial Unicode MS" w:cs="Arial"/>
          <w:spacing w:val="-4"/>
          <w:sz w:val="18"/>
          <w:szCs w:val="18"/>
          <w:lang w:bidi="th-TH"/>
        </w:rPr>
        <w:t xml:space="preserve"> </w:t>
      </w:r>
      <w:r w:rsidR="00E63FC0" w:rsidRPr="00034F28">
        <w:rPr>
          <w:rFonts w:eastAsia="Arial Unicode MS" w:cs="Arial"/>
          <w:spacing w:val="-4"/>
          <w:sz w:val="18"/>
          <w:szCs w:val="18"/>
          <w:lang w:bidi="th-TH"/>
        </w:rPr>
        <w:t>re</w:t>
      </w:r>
      <w:r w:rsidR="00790100" w:rsidRPr="00034F28">
        <w:rPr>
          <w:rFonts w:eastAsia="Arial Unicode MS" w:cs="Arial"/>
          <w:spacing w:val="-4"/>
          <w:sz w:val="18"/>
          <w:szCs w:val="18"/>
          <w:lang w:bidi="th-TH"/>
        </w:rPr>
        <w:t>ceived</w:t>
      </w:r>
      <w:r w:rsidR="008D15E0" w:rsidRPr="00034F28">
        <w:rPr>
          <w:rFonts w:eastAsia="Arial Unicode MS" w:cs="Arial"/>
          <w:spacing w:val="-4"/>
          <w:sz w:val="18"/>
          <w:szCs w:val="18"/>
          <w:lang w:bidi="th-TH"/>
        </w:rPr>
        <w:t xml:space="preserve"> </w:t>
      </w:r>
      <w:r w:rsidR="00B0277B" w:rsidRPr="00034F28">
        <w:rPr>
          <w:rFonts w:eastAsia="Arial Unicode MS" w:cs="Arial"/>
          <w:spacing w:val="-4"/>
          <w:sz w:val="18"/>
          <w:szCs w:val="18"/>
          <w:lang w:bidi="th-TH"/>
        </w:rPr>
        <w:t>the</w:t>
      </w:r>
      <w:r w:rsidR="008D15E0" w:rsidRPr="00034F28">
        <w:rPr>
          <w:rFonts w:eastAsia="Arial Unicode MS" w:cs="Arial"/>
          <w:spacing w:val="-4"/>
          <w:sz w:val="18"/>
          <w:szCs w:val="18"/>
          <w:lang w:bidi="th-TH"/>
        </w:rPr>
        <w:t xml:space="preserve"> </w:t>
      </w:r>
      <w:r w:rsidR="00FF08B1" w:rsidRPr="00034F28">
        <w:rPr>
          <w:rFonts w:eastAsia="Arial Unicode MS" w:cs="Arial"/>
          <w:spacing w:val="-4"/>
          <w:sz w:val="18"/>
          <w:szCs w:val="18"/>
          <w:lang w:bidi="th-TH"/>
        </w:rPr>
        <w:t xml:space="preserve">repayment </w:t>
      </w:r>
      <w:r w:rsidR="003973D4" w:rsidRPr="00034F28">
        <w:rPr>
          <w:rFonts w:eastAsia="Arial Unicode MS" w:cs="Arial"/>
          <w:spacing w:val="-4"/>
          <w:sz w:val="18"/>
          <w:szCs w:val="18"/>
          <w:lang w:bidi="th-TH"/>
        </w:rPr>
        <w:t>of</w:t>
      </w:r>
      <w:r w:rsidR="00816F4F" w:rsidRPr="00034F28">
        <w:rPr>
          <w:rFonts w:eastAsia="Arial Unicode MS" w:cs="Arial"/>
          <w:spacing w:val="-4"/>
          <w:sz w:val="18"/>
          <w:szCs w:val="18"/>
          <w:lang w:bidi="th-TH"/>
        </w:rPr>
        <w:t xml:space="preserve"> </w:t>
      </w:r>
      <w:r w:rsidR="00247947" w:rsidRPr="00034F28">
        <w:rPr>
          <w:rFonts w:eastAsia="Arial Unicode MS" w:cs="Arial"/>
          <w:spacing w:val="-4"/>
          <w:sz w:val="18"/>
          <w:szCs w:val="18"/>
          <w:lang w:bidi="th-TH"/>
        </w:rPr>
        <w:t>lon</w:t>
      </w:r>
      <w:r w:rsidR="00B56C49" w:rsidRPr="00034F28">
        <w:rPr>
          <w:rFonts w:eastAsia="Arial Unicode MS" w:cs="Arial"/>
          <w:spacing w:val="-4"/>
          <w:sz w:val="18"/>
          <w:szCs w:val="18"/>
          <w:lang w:bidi="th-TH"/>
        </w:rPr>
        <w:t>g-term l</w:t>
      </w:r>
      <w:r w:rsidR="000674A4" w:rsidRPr="00034F28">
        <w:rPr>
          <w:rFonts w:eastAsia="Arial Unicode MS" w:cs="Arial"/>
          <w:spacing w:val="-4"/>
          <w:sz w:val="18"/>
          <w:szCs w:val="18"/>
          <w:lang w:bidi="th-TH"/>
        </w:rPr>
        <w:t xml:space="preserve">oan </w:t>
      </w:r>
      <w:r w:rsidR="00A72C41" w:rsidRPr="00034F28">
        <w:rPr>
          <w:rFonts w:eastAsia="Arial Unicode MS" w:cs="Arial"/>
          <w:spacing w:val="-4"/>
          <w:sz w:val="18"/>
          <w:szCs w:val="18"/>
          <w:lang w:bidi="th-TH"/>
        </w:rPr>
        <w:t xml:space="preserve">to </w:t>
      </w:r>
      <w:r w:rsidR="00024E1F" w:rsidRPr="00034F28">
        <w:rPr>
          <w:rFonts w:eastAsia="Arial Unicode MS" w:cs="Arial"/>
          <w:spacing w:val="-4"/>
          <w:sz w:val="18"/>
          <w:szCs w:val="18"/>
          <w:lang w:bidi="th-TH"/>
        </w:rPr>
        <w:t>joint venture</w:t>
      </w:r>
      <w:r w:rsidR="00F83133" w:rsidRPr="00034F28">
        <w:rPr>
          <w:rFonts w:eastAsia="Arial Unicode MS" w:cs="Arial"/>
          <w:spacing w:val="-4"/>
          <w:sz w:val="18"/>
          <w:szCs w:val="18"/>
          <w:lang w:bidi="th-TH"/>
        </w:rPr>
        <w:t xml:space="preserve"> of </w:t>
      </w:r>
      <w:r w:rsidR="00CE1406" w:rsidRPr="00034F28">
        <w:rPr>
          <w:rFonts w:eastAsia="Arial Unicode MS" w:cs="Arial"/>
          <w:spacing w:val="-4"/>
          <w:sz w:val="18"/>
          <w:szCs w:val="18"/>
          <w:lang w:bidi="th-TH"/>
        </w:rPr>
        <w:t>Ba</w:t>
      </w:r>
      <w:r w:rsidR="00640D21" w:rsidRPr="00034F28">
        <w:rPr>
          <w:rFonts w:eastAsia="Arial Unicode MS" w:cs="Arial"/>
          <w:spacing w:val="-4"/>
          <w:sz w:val="18"/>
          <w:szCs w:val="18"/>
          <w:lang w:bidi="th-TH"/>
        </w:rPr>
        <w:t>ht</w:t>
      </w:r>
      <w:r w:rsidR="00434E3F" w:rsidRPr="00034F28">
        <w:rPr>
          <w:rFonts w:eastAsia="Arial Unicode MS" w:cs="Arial"/>
          <w:spacing w:val="-4"/>
          <w:sz w:val="18"/>
          <w:szCs w:val="18"/>
          <w:lang w:bidi="th-TH"/>
        </w:rPr>
        <w:t xml:space="preserve"> </w:t>
      </w:r>
      <w:r w:rsidR="003C68CF" w:rsidRPr="3AE1BB8B">
        <w:rPr>
          <w:rFonts w:eastAsia="Arial Unicode MS" w:cs="Arial"/>
          <w:spacing w:val="-4"/>
          <w:sz w:val="18"/>
          <w:szCs w:val="18"/>
          <w:lang w:val="en-GB" w:bidi="th-TH"/>
        </w:rPr>
        <w:t>1</w:t>
      </w:r>
      <w:r w:rsidR="00CB51C7" w:rsidRPr="00034F28">
        <w:rPr>
          <w:rFonts w:eastAsia="Arial Unicode MS" w:cs="Arial"/>
          <w:spacing w:val="-4"/>
          <w:sz w:val="18"/>
          <w:szCs w:val="18"/>
          <w:lang w:val="en-GB" w:bidi="th-TH"/>
        </w:rPr>
        <w:t>80</w:t>
      </w:r>
      <w:r w:rsidR="00965549" w:rsidRPr="00034F28">
        <w:rPr>
          <w:rFonts w:eastAsia="Arial Unicode MS" w:cs="Arial"/>
          <w:spacing w:val="-4"/>
          <w:sz w:val="18"/>
          <w:szCs w:val="18"/>
          <w:lang w:bidi="th-TH"/>
        </w:rPr>
        <w:t xml:space="preserve"> million</w:t>
      </w:r>
      <w:r w:rsidR="00B606C6" w:rsidRPr="00034F28">
        <w:rPr>
          <w:rFonts w:eastAsia="Arial Unicode MS" w:cs="Arial"/>
          <w:spacing w:val="-4"/>
          <w:sz w:val="18"/>
          <w:szCs w:val="18"/>
          <w:lang w:bidi="th-TH"/>
        </w:rPr>
        <w:t>,</w:t>
      </w:r>
      <w:r w:rsidR="007C22B3" w:rsidRPr="00034F28">
        <w:rPr>
          <w:rFonts w:eastAsia="Arial Unicode MS" w:cs="Arial"/>
          <w:spacing w:val="-4"/>
          <w:sz w:val="18"/>
          <w:szCs w:val="18"/>
          <w:lang w:bidi="th-TH"/>
        </w:rPr>
        <w:t xml:space="preserve"> before</w:t>
      </w:r>
      <w:r w:rsidR="007C22B3" w:rsidRPr="00034F28">
        <w:rPr>
          <w:rFonts w:eastAsia="Arial Unicode MS" w:cs="Arial"/>
          <w:sz w:val="18"/>
          <w:szCs w:val="18"/>
          <w:lang w:bidi="th-TH"/>
        </w:rPr>
        <w:t xml:space="preserve"> </w:t>
      </w:r>
      <w:r w:rsidR="00D7724B" w:rsidRPr="00034F28">
        <w:rPr>
          <w:rFonts w:eastAsia="Arial Unicode MS" w:cs="Arial"/>
          <w:sz w:val="18"/>
          <w:szCs w:val="18"/>
          <w:lang w:bidi="th-TH"/>
        </w:rPr>
        <w:t xml:space="preserve">the </w:t>
      </w:r>
      <w:r w:rsidR="00EF235E" w:rsidRPr="00034F28">
        <w:rPr>
          <w:rFonts w:eastAsia="Arial Unicode MS" w:cs="Arial"/>
          <w:sz w:val="18"/>
          <w:szCs w:val="18"/>
          <w:lang w:bidi="th-TH"/>
        </w:rPr>
        <w:t>maturity</w:t>
      </w:r>
      <w:r w:rsidR="005E177F" w:rsidRPr="00034F28">
        <w:rPr>
          <w:rFonts w:eastAsia="Arial Unicode MS" w:cs="Arial"/>
          <w:sz w:val="18"/>
          <w:szCs w:val="18"/>
          <w:lang w:bidi="th-TH"/>
        </w:rPr>
        <w:t xml:space="preserve"> date</w:t>
      </w:r>
      <w:r w:rsidR="007838E1" w:rsidRPr="00034F28">
        <w:rPr>
          <w:rFonts w:eastAsia="Arial Unicode MS" w:cs="Arial"/>
          <w:sz w:val="18"/>
          <w:szCs w:val="18"/>
          <w:lang w:bidi="th-TH"/>
        </w:rPr>
        <w:t xml:space="preserve"> in </w:t>
      </w:r>
      <w:r w:rsidR="00F35F05" w:rsidRPr="00034F28">
        <w:rPr>
          <w:rFonts w:eastAsia="Arial Unicode MS" w:cs="Arial"/>
          <w:sz w:val="18"/>
          <w:szCs w:val="18"/>
          <w:lang w:bidi="th-TH"/>
        </w:rPr>
        <w:t>the</w:t>
      </w:r>
      <w:r w:rsidR="007838E1" w:rsidRPr="00034F28">
        <w:rPr>
          <w:rFonts w:eastAsia="Arial Unicode MS" w:cs="Arial"/>
          <w:sz w:val="18"/>
          <w:szCs w:val="18"/>
          <w:lang w:bidi="th-TH"/>
        </w:rPr>
        <w:t xml:space="preserve"> </w:t>
      </w:r>
      <w:r w:rsidR="00E07B6D" w:rsidRPr="00034F28">
        <w:rPr>
          <w:rFonts w:eastAsia="Arial Unicode MS" w:cs="Arial"/>
          <w:sz w:val="18"/>
          <w:szCs w:val="18"/>
          <w:lang w:bidi="th-TH"/>
        </w:rPr>
        <w:t>agreement</w:t>
      </w:r>
      <w:r w:rsidR="00FB07D3" w:rsidRPr="00034F28">
        <w:rPr>
          <w:rFonts w:eastAsia="Arial Unicode MS" w:cs="Arial"/>
          <w:sz w:val="18"/>
          <w:szCs w:val="18"/>
          <w:lang w:bidi="th-TH"/>
        </w:rPr>
        <w:t>. O</w:t>
      </w:r>
      <w:r w:rsidR="00903636" w:rsidRPr="00034F28">
        <w:rPr>
          <w:rFonts w:eastAsia="Arial Unicode MS" w:cs="Arial"/>
          <w:sz w:val="18"/>
          <w:szCs w:val="18"/>
          <w:lang w:bidi="th-TH"/>
        </w:rPr>
        <w:t xml:space="preserve">n </w:t>
      </w:r>
      <w:r w:rsidR="0096475F" w:rsidRPr="00034F28">
        <w:rPr>
          <w:rFonts w:eastAsia="Arial Unicode MS" w:cs="Arial"/>
          <w:sz w:val="18"/>
          <w:szCs w:val="18"/>
          <w:lang w:bidi="th-TH"/>
        </w:rPr>
        <w:t xml:space="preserve">12 </w:t>
      </w:r>
      <w:r w:rsidR="00903636" w:rsidRPr="00034F28">
        <w:rPr>
          <w:rFonts w:eastAsia="Arial Unicode MS" w:cs="Arial"/>
          <w:sz w:val="18"/>
          <w:szCs w:val="18"/>
          <w:lang w:bidi="th-TH"/>
        </w:rPr>
        <w:t xml:space="preserve">November 2024, the </w:t>
      </w:r>
      <w:r w:rsidR="59AD9B97" w:rsidRPr="00034F28">
        <w:rPr>
          <w:rFonts w:eastAsia="Arial Unicode MS" w:cs="Arial"/>
          <w:sz w:val="18"/>
          <w:szCs w:val="18"/>
          <w:lang w:bidi="th-TH"/>
        </w:rPr>
        <w:t>C</w:t>
      </w:r>
      <w:r w:rsidR="00903636" w:rsidRPr="00034F28">
        <w:rPr>
          <w:rFonts w:eastAsia="Arial Unicode MS" w:cs="Arial"/>
          <w:sz w:val="18"/>
          <w:szCs w:val="18"/>
          <w:lang w:bidi="th-TH"/>
        </w:rPr>
        <w:t xml:space="preserve">ompany </w:t>
      </w:r>
      <w:r w:rsidR="00FB07D3" w:rsidRPr="00034F28">
        <w:rPr>
          <w:rFonts w:eastAsia="Arial Unicode MS" w:cs="Arial"/>
          <w:sz w:val="18"/>
          <w:szCs w:val="18"/>
          <w:lang w:bidi="th-TH"/>
        </w:rPr>
        <w:t xml:space="preserve">additionally </w:t>
      </w:r>
      <w:r w:rsidR="00903636" w:rsidRPr="00034F28">
        <w:rPr>
          <w:rFonts w:eastAsia="Arial Unicode MS" w:cs="Arial"/>
          <w:sz w:val="18"/>
          <w:szCs w:val="18"/>
          <w:lang w:bidi="th-TH"/>
        </w:rPr>
        <w:t>received a</w:t>
      </w:r>
      <w:r w:rsidR="331B0C35" w:rsidRPr="00034F28">
        <w:rPr>
          <w:rFonts w:eastAsia="Arial Unicode MS" w:cs="Arial"/>
          <w:sz w:val="18"/>
          <w:szCs w:val="18"/>
          <w:lang w:bidi="th-TH"/>
        </w:rPr>
        <w:t>re</w:t>
      </w:r>
      <w:r w:rsidR="00903636" w:rsidRPr="00034F28">
        <w:rPr>
          <w:rFonts w:eastAsia="Arial Unicode MS" w:cs="Arial"/>
          <w:sz w:val="18"/>
          <w:szCs w:val="18"/>
          <w:lang w:bidi="th-TH"/>
        </w:rPr>
        <w:t xml:space="preserve"> </w:t>
      </w:r>
      <w:r w:rsidR="00C14C55">
        <w:rPr>
          <w:rFonts w:eastAsia="Arial Unicode MS" w:cs="Arial"/>
          <w:sz w:val="18"/>
          <w:szCs w:val="18"/>
          <w:lang w:bidi="th-TH"/>
        </w:rPr>
        <w:t>re</w:t>
      </w:r>
      <w:r w:rsidR="00903636" w:rsidRPr="00034F28">
        <w:rPr>
          <w:rFonts w:eastAsia="Arial Unicode MS" w:cs="Arial"/>
          <w:sz w:val="18"/>
          <w:szCs w:val="18"/>
          <w:lang w:bidi="th-TH"/>
        </w:rPr>
        <w:t xml:space="preserve">payment of </w:t>
      </w:r>
      <w:r w:rsidR="008E59E1" w:rsidRPr="3AE1BB8B">
        <w:rPr>
          <w:rFonts w:eastAsia="Arial Unicode MS" w:cs="Arial"/>
          <w:sz w:val="18"/>
          <w:szCs w:val="18"/>
          <w:lang w:val="en-GB" w:bidi="th-TH"/>
        </w:rPr>
        <w:t xml:space="preserve">Baht </w:t>
      </w:r>
      <w:r w:rsidR="00903636" w:rsidRPr="00034F28">
        <w:rPr>
          <w:rFonts w:eastAsia="Arial Unicode MS" w:cs="Arial"/>
          <w:sz w:val="18"/>
          <w:szCs w:val="18"/>
          <w:lang w:bidi="th-TH"/>
        </w:rPr>
        <w:t xml:space="preserve">40 million before the </w:t>
      </w:r>
      <w:r w:rsidR="00C560A2" w:rsidRPr="00034F28">
        <w:rPr>
          <w:rFonts w:eastAsia="Arial Unicode MS" w:cs="Arial"/>
          <w:sz w:val="18"/>
          <w:szCs w:val="18"/>
          <w:lang w:bidi="th-TH"/>
        </w:rPr>
        <w:t>maturity date in the agreement</w:t>
      </w:r>
      <w:r w:rsidR="00903636" w:rsidRPr="00034F28">
        <w:rPr>
          <w:rFonts w:eastAsia="Arial Unicode MS" w:cs="Arial"/>
          <w:sz w:val="18"/>
          <w:szCs w:val="18"/>
          <w:lang w:bidi="th-TH"/>
        </w:rPr>
        <w:t>.</w:t>
      </w:r>
    </w:p>
    <w:p w14:paraId="0C1B3D09" w14:textId="220C0A52" w:rsidR="00FB7AA5" w:rsidRPr="00034F28" w:rsidRDefault="00FB7AA5" w:rsidP="00903636">
      <w:pPr>
        <w:spacing w:after="0" w:line="240" w:lineRule="auto"/>
        <w:ind w:left="540"/>
        <w:jc w:val="thaiDistribute"/>
        <w:rPr>
          <w:rFonts w:eastAsia="Arial Unicode MS" w:cs="Arial"/>
          <w:b/>
          <w:bCs/>
          <w:color w:val="CF4A02"/>
          <w:sz w:val="18"/>
          <w:szCs w:val="18"/>
          <w:lang w:val="en-GB" w:bidi="th-TH"/>
        </w:rPr>
      </w:pPr>
    </w:p>
    <w:p w14:paraId="4E7A6752" w14:textId="1624EF08" w:rsidR="0018334B" w:rsidRPr="00034F28" w:rsidRDefault="00CB51C7" w:rsidP="000513EC">
      <w:pPr>
        <w:spacing w:after="0" w:line="240" w:lineRule="auto"/>
        <w:ind w:left="540" w:hanging="540"/>
        <w:jc w:val="both"/>
        <w:rPr>
          <w:rFonts w:eastAsia="Arial Unicode MS" w:cs="Arial"/>
          <w:b/>
          <w:bCs/>
          <w:color w:val="CF4A02"/>
          <w:sz w:val="18"/>
          <w:szCs w:val="18"/>
          <w:lang w:bidi="th-TH"/>
        </w:rPr>
      </w:pPr>
      <w:r w:rsidRPr="00034F28">
        <w:rPr>
          <w:rFonts w:eastAsia="Arial Unicode MS" w:cs="Arial"/>
          <w:b/>
          <w:bCs/>
          <w:color w:val="CF4A02"/>
          <w:sz w:val="18"/>
          <w:szCs w:val="18"/>
          <w:lang w:val="en-GB" w:bidi="th-TH"/>
        </w:rPr>
        <w:t>1</w:t>
      </w:r>
      <w:r w:rsidR="42EE41C2" w:rsidRPr="00034F28">
        <w:rPr>
          <w:rFonts w:eastAsia="Arial Unicode MS" w:cs="Arial"/>
          <w:b/>
          <w:bCs/>
          <w:color w:val="CF4A02"/>
          <w:sz w:val="18"/>
          <w:szCs w:val="18"/>
          <w:lang w:val="en-GB" w:bidi="th-TH"/>
        </w:rPr>
        <w:t>8</w:t>
      </w:r>
      <w:r w:rsidR="006E5659" w:rsidRPr="00034F28">
        <w:rPr>
          <w:rFonts w:eastAsia="Arial Unicode MS" w:cs="Arial"/>
          <w:b/>
          <w:bCs/>
          <w:color w:val="CF4A02"/>
          <w:sz w:val="18"/>
          <w:szCs w:val="18"/>
          <w:lang w:bidi="th-TH"/>
        </w:rPr>
        <w:t>.</w:t>
      </w:r>
      <w:r w:rsidRPr="00034F28">
        <w:rPr>
          <w:rFonts w:eastAsia="Arial Unicode MS" w:cs="Arial"/>
          <w:b/>
          <w:bCs/>
          <w:color w:val="CF4A02"/>
          <w:sz w:val="18"/>
          <w:szCs w:val="18"/>
          <w:lang w:val="en-GB" w:bidi="th-TH"/>
        </w:rPr>
        <w:t>5</w:t>
      </w:r>
      <w:r w:rsidR="006E5659" w:rsidRPr="00034F28">
        <w:rPr>
          <w:rFonts w:cs="Arial"/>
        </w:rPr>
        <w:tab/>
      </w:r>
      <w:r w:rsidR="00917D2B" w:rsidRPr="00034F28">
        <w:rPr>
          <w:rFonts w:eastAsia="Arial Unicode MS" w:cs="Arial"/>
          <w:b/>
          <w:bCs/>
          <w:color w:val="CF4A02"/>
          <w:sz w:val="18"/>
          <w:szCs w:val="18"/>
          <w:lang w:bidi="th-TH"/>
        </w:rPr>
        <w:t>B</w:t>
      </w:r>
      <w:r w:rsidR="0018334B" w:rsidRPr="00034F28">
        <w:rPr>
          <w:rFonts w:eastAsia="Arial Unicode MS" w:cs="Arial"/>
          <w:b/>
          <w:bCs/>
          <w:color w:val="CF4A02"/>
          <w:sz w:val="18"/>
          <w:szCs w:val="18"/>
          <w:lang w:bidi="th-TH"/>
        </w:rPr>
        <w:t>orrowings from related parties</w:t>
      </w:r>
    </w:p>
    <w:p w14:paraId="48DAA482" w14:textId="77777777" w:rsidR="00917D2B" w:rsidRPr="00034F28" w:rsidRDefault="00917D2B"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034F28" w14:paraId="563B2EE3" w14:textId="77777777" w:rsidTr="00D206DF">
        <w:tc>
          <w:tcPr>
            <w:tcW w:w="3798" w:type="dxa"/>
          </w:tcPr>
          <w:p w14:paraId="06E5E267" w14:textId="77777777" w:rsidR="00917D2B" w:rsidRPr="00034F28" w:rsidRDefault="00917D2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034F28" w:rsidRDefault="00917D2B" w:rsidP="000513EC">
            <w:pPr>
              <w:spacing w:after="0" w:line="240" w:lineRule="auto"/>
              <w:ind w:left="-40" w:right="-72"/>
              <w:jc w:val="center"/>
              <w:rPr>
                <w:rFonts w:cs="Arial"/>
                <w:b/>
                <w:bCs/>
                <w:sz w:val="18"/>
                <w:szCs w:val="18"/>
              </w:rPr>
            </w:pPr>
            <w:r w:rsidRPr="00034F28">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034F28" w:rsidRDefault="00917D2B" w:rsidP="000513EC">
            <w:pPr>
              <w:spacing w:after="0" w:line="240" w:lineRule="auto"/>
              <w:ind w:left="-40" w:right="-72"/>
              <w:jc w:val="center"/>
              <w:rPr>
                <w:rFonts w:cs="Arial"/>
                <w:b/>
                <w:bCs/>
                <w:sz w:val="18"/>
                <w:szCs w:val="18"/>
              </w:rPr>
            </w:pPr>
            <w:r w:rsidRPr="00034F28">
              <w:rPr>
                <w:rFonts w:cs="Arial"/>
                <w:b/>
                <w:bCs/>
                <w:sz w:val="18"/>
                <w:szCs w:val="18"/>
              </w:rPr>
              <w:t>Separate</w:t>
            </w:r>
          </w:p>
        </w:tc>
      </w:tr>
      <w:tr w:rsidR="00917D2B" w:rsidRPr="00034F28" w14:paraId="06C56CA6" w14:textId="77777777" w:rsidTr="00D206DF">
        <w:tc>
          <w:tcPr>
            <w:tcW w:w="3798" w:type="dxa"/>
          </w:tcPr>
          <w:p w14:paraId="37828CBD" w14:textId="77777777" w:rsidR="00917D2B" w:rsidRPr="00034F28" w:rsidRDefault="00917D2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034F28" w:rsidRDefault="00917D2B" w:rsidP="000513EC">
            <w:pPr>
              <w:spacing w:after="0" w:line="240" w:lineRule="auto"/>
              <w:ind w:left="-40" w:right="-72"/>
              <w:jc w:val="center"/>
              <w:rPr>
                <w:rFonts w:cs="Arial"/>
                <w:b/>
                <w:bCs/>
                <w:sz w:val="18"/>
                <w:szCs w:val="18"/>
              </w:rPr>
            </w:pPr>
            <w:r w:rsidRPr="00034F28">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034F28" w:rsidRDefault="00917D2B" w:rsidP="000513EC">
            <w:pPr>
              <w:spacing w:after="0" w:line="240" w:lineRule="auto"/>
              <w:ind w:left="-40" w:right="-72"/>
              <w:jc w:val="center"/>
              <w:rPr>
                <w:rFonts w:cs="Arial"/>
                <w:b/>
                <w:bCs/>
                <w:sz w:val="18"/>
                <w:szCs w:val="18"/>
              </w:rPr>
            </w:pPr>
            <w:r w:rsidRPr="00034F28">
              <w:rPr>
                <w:rFonts w:cs="Arial"/>
                <w:b/>
                <w:bCs/>
                <w:sz w:val="18"/>
                <w:szCs w:val="18"/>
              </w:rPr>
              <w:t>financial information</w:t>
            </w:r>
          </w:p>
        </w:tc>
      </w:tr>
      <w:tr w:rsidR="007B5E18" w:rsidRPr="00034F28" w14:paraId="6B77A5A6" w14:textId="77777777" w:rsidTr="00D206DF">
        <w:tc>
          <w:tcPr>
            <w:tcW w:w="3798" w:type="dxa"/>
          </w:tcPr>
          <w:p w14:paraId="5EE5CC2F" w14:textId="77777777" w:rsidR="007B5E18" w:rsidRPr="00034F28" w:rsidRDefault="007B5E18" w:rsidP="000513EC">
            <w:pPr>
              <w:pStyle w:val="Header"/>
              <w:ind w:left="540"/>
              <w:rPr>
                <w:rFonts w:cs="Arial"/>
                <w:sz w:val="18"/>
                <w:szCs w:val="18"/>
                <w:shd w:val="clear" w:color="auto" w:fill="FFFFFF"/>
              </w:rPr>
            </w:pPr>
          </w:p>
        </w:tc>
        <w:tc>
          <w:tcPr>
            <w:tcW w:w="1440" w:type="dxa"/>
          </w:tcPr>
          <w:p w14:paraId="30D70389" w14:textId="18344D25" w:rsidR="007B5E18" w:rsidRPr="00034F28" w:rsidRDefault="007B5E18" w:rsidP="000513EC">
            <w:pPr>
              <w:spacing w:after="0" w:line="240" w:lineRule="auto"/>
              <w:ind w:left="-44" w:right="-72"/>
              <w:jc w:val="right"/>
              <w:rPr>
                <w:rFonts w:cs="Arial"/>
                <w:b/>
                <w:bCs/>
                <w:sz w:val="18"/>
                <w:szCs w:val="18"/>
                <w:lang w:val="en-GB"/>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Pr>
          <w:p w14:paraId="43AF7E27" w14:textId="21A05F69" w:rsidR="007B5E18" w:rsidRPr="00034F28" w:rsidRDefault="007B5E18" w:rsidP="000513EC">
            <w:pPr>
              <w:spacing w:after="0" w:line="240" w:lineRule="auto"/>
              <w:ind w:right="-72"/>
              <w:jc w:val="right"/>
              <w:rPr>
                <w:rFonts w:cs="Arial"/>
                <w:b/>
                <w:bCs/>
                <w:sz w:val="18"/>
                <w:szCs w:val="18"/>
                <w:lang w:val="en-GB"/>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c>
          <w:tcPr>
            <w:tcW w:w="1440" w:type="dxa"/>
          </w:tcPr>
          <w:p w14:paraId="3E8780C6" w14:textId="39E20208" w:rsidR="007B5E18" w:rsidRPr="00034F28" w:rsidRDefault="007B5E18" w:rsidP="000513EC">
            <w:pPr>
              <w:spacing w:after="0" w:line="240" w:lineRule="auto"/>
              <w:ind w:left="-117" w:right="-72"/>
              <w:jc w:val="right"/>
              <w:rPr>
                <w:rFonts w:cs="Arial"/>
                <w:b/>
                <w:bCs/>
                <w:sz w:val="18"/>
                <w:szCs w:val="18"/>
                <w:lang w:val="en-GB"/>
              </w:rPr>
            </w:pPr>
            <w:r w:rsidRPr="00034F28">
              <w:rPr>
                <w:rFonts w:cs="Arial"/>
                <w:b/>
                <w:bCs/>
                <w:sz w:val="18"/>
                <w:szCs w:val="18"/>
              </w:rPr>
              <w:t>Unaudited</w:t>
            </w:r>
            <w:r w:rsidRPr="00034F28">
              <w:rPr>
                <w:rFonts w:cs="Arial"/>
                <w:b/>
                <w:bCs/>
                <w:sz w:val="18"/>
                <w:szCs w:val="18"/>
              </w:rPr>
              <w:br/>
            </w:r>
            <w:r w:rsidR="00CB51C7" w:rsidRPr="00034F28">
              <w:rPr>
                <w:rFonts w:cs="Arial"/>
                <w:b/>
                <w:bCs/>
                <w:sz w:val="18"/>
                <w:szCs w:val="18"/>
                <w:lang w:val="en-GB"/>
              </w:rPr>
              <w:t>30</w:t>
            </w:r>
            <w:r w:rsidR="00D1481B" w:rsidRPr="00034F28">
              <w:rPr>
                <w:rFonts w:cs="Arial"/>
                <w:b/>
                <w:bCs/>
                <w:sz w:val="18"/>
                <w:szCs w:val="18"/>
                <w:lang w:val="en-GB"/>
              </w:rPr>
              <w:t xml:space="preserve"> </w:t>
            </w:r>
            <w:r w:rsidR="00215C16" w:rsidRPr="00034F28">
              <w:rPr>
                <w:rFonts w:cs="Arial"/>
                <w:b/>
                <w:bCs/>
                <w:sz w:val="18"/>
                <w:szCs w:val="18"/>
                <w:lang w:val="en-GB"/>
              </w:rPr>
              <w:t>September</w:t>
            </w:r>
            <w:r w:rsidRPr="00034F28">
              <w:rPr>
                <w:rFonts w:cs="Arial"/>
                <w:b/>
                <w:bCs/>
                <w:sz w:val="18"/>
                <w:szCs w:val="18"/>
              </w:rPr>
              <w:br/>
            </w:r>
            <w:r w:rsidR="00CB51C7" w:rsidRPr="00034F28">
              <w:rPr>
                <w:rFonts w:cs="Arial"/>
                <w:b/>
                <w:bCs/>
                <w:sz w:val="18"/>
                <w:szCs w:val="18"/>
                <w:lang w:val="en-GB"/>
              </w:rPr>
              <w:t>2024</w:t>
            </w:r>
          </w:p>
        </w:tc>
        <w:tc>
          <w:tcPr>
            <w:tcW w:w="1440" w:type="dxa"/>
          </w:tcPr>
          <w:p w14:paraId="6F640744" w14:textId="7AFAFC0B" w:rsidR="007B5E18" w:rsidRPr="00034F28" w:rsidRDefault="007B5E18" w:rsidP="000513EC">
            <w:pPr>
              <w:spacing w:after="0" w:line="240" w:lineRule="auto"/>
              <w:ind w:right="-72"/>
              <w:jc w:val="right"/>
              <w:rPr>
                <w:rFonts w:cs="Arial"/>
                <w:b/>
                <w:bCs/>
                <w:sz w:val="18"/>
                <w:szCs w:val="18"/>
                <w:lang w:val="en-GB"/>
              </w:rPr>
            </w:pPr>
            <w:r w:rsidRPr="00034F28">
              <w:rPr>
                <w:rFonts w:cs="Arial"/>
                <w:b/>
                <w:bCs/>
                <w:sz w:val="18"/>
                <w:szCs w:val="18"/>
              </w:rPr>
              <w:t>Audited</w:t>
            </w:r>
            <w:r w:rsidRPr="00034F28">
              <w:rPr>
                <w:rFonts w:cs="Arial"/>
                <w:b/>
                <w:bCs/>
                <w:sz w:val="18"/>
                <w:szCs w:val="18"/>
              </w:rPr>
              <w:br/>
            </w:r>
            <w:r w:rsidR="00CB51C7" w:rsidRPr="00034F28">
              <w:rPr>
                <w:rFonts w:cs="Arial"/>
                <w:b/>
                <w:bCs/>
                <w:sz w:val="18"/>
                <w:szCs w:val="18"/>
                <w:lang w:val="en-GB"/>
              </w:rPr>
              <w:t>31</w:t>
            </w:r>
            <w:r w:rsidRPr="00034F28">
              <w:rPr>
                <w:rFonts w:cs="Arial"/>
                <w:b/>
                <w:bCs/>
                <w:sz w:val="18"/>
                <w:szCs w:val="18"/>
              </w:rPr>
              <w:t xml:space="preserve"> December</w:t>
            </w:r>
            <w:r w:rsidRPr="00034F28">
              <w:rPr>
                <w:rFonts w:cs="Arial"/>
                <w:b/>
                <w:bCs/>
                <w:sz w:val="18"/>
                <w:szCs w:val="18"/>
              </w:rPr>
              <w:br/>
            </w:r>
            <w:r w:rsidR="00CB51C7" w:rsidRPr="00034F28">
              <w:rPr>
                <w:rFonts w:cs="Arial"/>
                <w:b/>
                <w:bCs/>
                <w:sz w:val="18"/>
                <w:szCs w:val="18"/>
                <w:lang w:val="en-GB"/>
              </w:rPr>
              <w:t>2023</w:t>
            </w:r>
          </w:p>
        </w:tc>
      </w:tr>
      <w:tr w:rsidR="007B5E18" w:rsidRPr="00034F28" w14:paraId="3F135136" w14:textId="77777777" w:rsidTr="00D206DF">
        <w:tc>
          <w:tcPr>
            <w:tcW w:w="3798" w:type="dxa"/>
          </w:tcPr>
          <w:p w14:paraId="681ACB83" w14:textId="77777777" w:rsidR="007B5E18" w:rsidRPr="00034F28"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7B5E18" w:rsidRPr="00034F28" w:rsidRDefault="007B5E18" w:rsidP="000513EC">
            <w:pPr>
              <w:spacing w:after="0" w:line="240" w:lineRule="auto"/>
              <w:ind w:left="-105" w:right="-72"/>
              <w:jc w:val="right"/>
              <w:rPr>
                <w:rFonts w:cs="Arial"/>
                <w:b/>
                <w:bCs/>
                <w:spacing w:val="-4"/>
                <w:sz w:val="18"/>
                <w:szCs w:val="18"/>
                <w:lang w:val="en-GB"/>
              </w:rPr>
            </w:pPr>
            <w:r w:rsidRPr="00034F28">
              <w:rPr>
                <w:rFonts w:cs="Arial"/>
                <w:b/>
                <w:bCs/>
                <w:spacing w:val="-4"/>
                <w:sz w:val="18"/>
                <w:szCs w:val="18"/>
                <w:lang w:val="en-GB"/>
              </w:rPr>
              <w:t xml:space="preserve">Thousand Baht </w:t>
            </w:r>
          </w:p>
        </w:tc>
      </w:tr>
      <w:tr w:rsidR="007B5E18" w:rsidRPr="00034F28" w14:paraId="08805547" w14:textId="77777777" w:rsidTr="00D206DF">
        <w:tc>
          <w:tcPr>
            <w:tcW w:w="3798" w:type="dxa"/>
            <w:vAlign w:val="bottom"/>
          </w:tcPr>
          <w:p w14:paraId="2EB83D49" w14:textId="77777777" w:rsidR="007B5E18" w:rsidRPr="00034F28" w:rsidRDefault="007B5E18" w:rsidP="000513EC">
            <w:pPr>
              <w:pStyle w:val="Header"/>
              <w:ind w:left="540"/>
              <w:rPr>
                <w:rFonts w:cs="Arial"/>
                <w:b/>
                <w:bCs/>
                <w:spacing w:val="-4"/>
                <w:sz w:val="18"/>
                <w:szCs w:val="18"/>
                <w:shd w:val="clear" w:color="auto" w:fill="FFFFFF"/>
              </w:rPr>
            </w:pPr>
            <w:r w:rsidRPr="00034F28">
              <w:rPr>
                <w:rFonts w:cs="Arial"/>
                <w:b/>
                <w:bCs/>
                <w:spacing w:val="-4"/>
                <w:sz w:val="18"/>
                <w:szCs w:val="18"/>
              </w:rPr>
              <w:t>Current</w:t>
            </w:r>
          </w:p>
        </w:tc>
        <w:tc>
          <w:tcPr>
            <w:tcW w:w="1440" w:type="dxa"/>
            <w:shd w:val="clear" w:color="auto" w:fill="FAFAFA"/>
          </w:tcPr>
          <w:p w14:paraId="6D13DE27" w14:textId="77777777" w:rsidR="007B5E18" w:rsidRPr="00034F28" w:rsidRDefault="007B5E18" w:rsidP="000513EC">
            <w:pPr>
              <w:spacing w:after="0" w:line="240" w:lineRule="auto"/>
              <w:ind w:right="-72"/>
              <w:jc w:val="right"/>
              <w:rPr>
                <w:rFonts w:cs="Arial"/>
                <w:sz w:val="18"/>
                <w:szCs w:val="18"/>
              </w:rPr>
            </w:pPr>
          </w:p>
        </w:tc>
        <w:tc>
          <w:tcPr>
            <w:tcW w:w="1440" w:type="dxa"/>
          </w:tcPr>
          <w:p w14:paraId="2E3E66B2" w14:textId="77777777" w:rsidR="007B5E18" w:rsidRPr="00034F28"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2AF67D21" w14:textId="77777777" w:rsidR="007B5E18" w:rsidRPr="00034F28" w:rsidRDefault="007B5E18" w:rsidP="000513EC">
            <w:pPr>
              <w:spacing w:after="0" w:line="240" w:lineRule="auto"/>
              <w:ind w:right="-72"/>
              <w:jc w:val="right"/>
              <w:rPr>
                <w:rFonts w:cs="Arial"/>
                <w:sz w:val="18"/>
                <w:szCs w:val="18"/>
              </w:rPr>
            </w:pPr>
          </w:p>
        </w:tc>
        <w:tc>
          <w:tcPr>
            <w:tcW w:w="1440" w:type="dxa"/>
            <w:vAlign w:val="center"/>
          </w:tcPr>
          <w:p w14:paraId="4D2B12E2" w14:textId="77777777" w:rsidR="007B5E18" w:rsidRPr="00034F28" w:rsidRDefault="007B5E18" w:rsidP="000513EC">
            <w:pPr>
              <w:spacing w:after="0" w:line="240" w:lineRule="auto"/>
              <w:ind w:right="-72"/>
              <w:jc w:val="right"/>
              <w:rPr>
                <w:rFonts w:cs="Arial"/>
                <w:sz w:val="18"/>
                <w:szCs w:val="18"/>
              </w:rPr>
            </w:pPr>
          </w:p>
        </w:tc>
      </w:tr>
      <w:tr w:rsidR="00711240" w:rsidRPr="00034F28" w14:paraId="0F0BF0A2" w14:textId="77777777" w:rsidTr="007978EC">
        <w:tc>
          <w:tcPr>
            <w:tcW w:w="3798" w:type="dxa"/>
          </w:tcPr>
          <w:p w14:paraId="3E542ADB" w14:textId="77777777" w:rsidR="00711240" w:rsidRPr="00034F28" w:rsidRDefault="00711240" w:rsidP="00711240">
            <w:pPr>
              <w:pStyle w:val="Header"/>
              <w:ind w:left="540"/>
              <w:rPr>
                <w:rFonts w:cs="Arial"/>
                <w:sz w:val="18"/>
                <w:szCs w:val="18"/>
              </w:rPr>
            </w:pPr>
            <w:r w:rsidRPr="00034F28">
              <w:rPr>
                <w:rFonts w:cs="Arial"/>
                <w:sz w:val="18"/>
                <w:szCs w:val="18"/>
              </w:rPr>
              <w:t>Short-term borrowings from parent</w:t>
            </w:r>
          </w:p>
        </w:tc>
        <w:tc>
          <w:tcPr>
            <w:tcW w:w="1440" w:type="dxa"/>
            <w:shd w:val="clear" w:color="auto" w:fill="FAFAFA"/>
            <w:vAlign w:val="bottom"/>
          </w:tcPr>
          <w:p w14:paraId="3DFCF7E3" w14:textId="314B2266" w:rsidR="00711240" w:rsidRPr="00034F28" w:rsidRDefault="00A4363C" w:rsidP="00711240">
            <w:pPr>
              <w:spacing w:after="0" w:line="240" w:lineRule="auto"/>
              <w:ind w:right="-72"/>
              <w:jc w:val="right"/>
              <w:rPr>
                <w:rFonts w:cs="Arial"/>
                <w:sz w:val="18"/>
                <w:szCs w:val="18"/>
              </w:rPr>
            </w:pPr>
            <w:r w:rsidRPr="00034F28">
              <w:rPr>
                <w:rFonts w:cs="Arial"/>
                <w:sz w:val="18"/>
                <w:szCs w:val="18"/>
              </w:rPr>
              <w:t>30,000</w:t>
            </w:r>
          </w:p>
        </w:tc>
        <w:tc>
          <w:tcPr>
            <w:tcW w:w="1440" w:type="dxa"/>
          </w:tcPr>
          <w:p w14:paraId="2CBEA19F" w14:textId="6196042F" w:rsidR="00711240" w:rsidRPr="00034F28" w:rsidRDefault="00CB51C7" w:rsidP="00711240">
            <w:pPr>
              <w:spacing w:after="0" w:line="240" w:lineRule="auto"/>
              <w:ind w:right="-72"/>
              <w:jc w:val="right"/>
              <w:rPr>
                <w:rFonts w:cs="Arial"/>
                <w:sz w:val="18"/>
                <w:szCs w:val="18"/>
              </w:rPr>
            </w:pPr>
            <w:r w:rsidRPr="00034F28">
              <w:rPr>
                <w:rFonts w:cs="Arial"/>
                <w:sz w:val="18"/>
                <w:szCs w:val="18"/>
                <w:lang w:val="en-GB"/>
              </w:rPr>
              <w:t>30</w:t>
            </w:r>
            <w:r w:rsidR="00711240" w:rsidRPr="00034F28">
              <w:rPr>
                <w:rFonts w:cs="Arial"/>
                <w:sz w:val="18"/>
                <w:szCs w:val="18"/>
              </w:rPr>
              <w:t>,</w:t>
            </w:r>
            <w:r w:rsidRPr="00034F28">
              <w:rPr>
                <w:rFonts w:cs="Arial"/>
                <w:sz w:val="18"/>
                <w:szCs w:val="18"/>
                <w:lang w:val="en-GB"/>
              </w:rPr>
              <w:t>000</w:t>
            </w:r>
          </w:p>
        </w:tc>
        <w:tc>
          <w:tcPr>
            <w:tcW w:w="1440" w:type="dxa"/>
            <w:shd w:val="clear" w:color="auto" w:fill="FAFAFA"/>
          </w:tcPr>
          <w:p w14:paraId="284B28A8" w14:textId="0D959388" w:rsidR="00711240" w:rsidRPr="00034F28" w:rsidRDefault="00A4363C" w:rsidP="00711240">
            <w:pPr>
              <w:spacing w:after="0" w:line="240" w:lineRule="auto"/>
              <w:ind w:right="-72"/>
              <w:jc w:val="right"/>
              <w:rPr>
                <w:rFonts w:cs="Arial"/>
                <w:sz w:val="18"/>
                <w:szCs w:val="18"/>
              </w:rPr>
            </w:pPr>
            <w:r w:rsidRPr="00034F28">
              <w:rPr>
                <w:rFonts w:cs="Arial"/>
                <w:sz w:val="18"/>
                <w:szCs w:val="18"/>
              </w:rPr>
              <w:t>30,000</w:t>
            </w:r>
          </w:p>
        </w:tc>
        <w:tc>
          <w:tcPr>
            <w:tcW w:w="1440" w:type="dxa"/>
          </w:tcPr>
          <w:p w14:paraId="66636AFA" w14:textId="38A23A67" w:rsidR="00711240" w:rsidRPr="00034F28" w:rsidRDefault="00CB51C7" w:rsidP="00711240">
            <w:pPr>
              <w:spacing w:after="0" w:line="240" w:lineRule="auto"/>
              <w:ind w:right="-72"/>
              <w:jc w:val="right"/>
              <w:rPr>
                <w:rFonts w:cs="Arial"/>
                <w:sz w:val="18"/>
                <w:szCs w:val="18"/>
              </w:rPr>
            </w:pPr>
            <w:r w:rsidRPr="00034F28">
              <w:rPr>
                <w:rFonts w:cs="Arial"/>
                <w:sz w:val="18"/>
                <w:szCs w:val="18"/>
                <w:lang w:val="en-GB"/>
              </w:rPr>
              <w:t>30</w:t>
            </w:r>
            <w:r w:rsidR="00711240" w:rsidRPr="00034F28">
              <w:rPr>
                <w:rFonts w:cs="Arial"/>
                <w:sz w:val="18"/>
                <w:szCs w:val="18"/>
              </w:rPr>
              <w:t>,</w:t>
            </w:r>
            <w:r w:rsidRPr="00034F28">
              <w:rPr>
                <w:rFonts w:cs="Arial"/>
                <w:sz w:val="18"/>
                <w:szCs w:val="18"/>
                <w:lang w:val="en-GB"/>
              </w:rPr>
              <w:t>000</w:t>
            </w:r>
          </w:p>
        </w:tc>
      </w:tr>
      <w:tr w:rsidR="00711240" w:rsidRPr="00034F28" w14:paraId="2D5D2889" w14:textId="77777777" w:rsidTr="006879A9">
        <w:tc>
          <w:tcPr>
            <w:tcW w:w="3798" w:type="dxa"/>
          </w:tcPr>
          <w:p w14:paraId="581B3B56" w14:textId="77777777" w:rsidR="00711240" w:rsidRPr="00034F28" w:rsidRDefault="00711240" w:rsidP="00711240">
            <w:pPr>
              <w:pStyle w:val="Header"/>
              <w:ind w:left="540"/>
              <w:rPr>
                <w:rFonts w:cs="Arial"/>
                <w:spacing w:val="-4"/>
                <w:sz w:val="18"/>
                <w:szCs w:val="18"/>
              </w:rPr>
            </w:pPr>
            <w:r w:rsidRPr="00034F28">
              <w:rPr>
                <w:rFonts w:cs="Arial"/>
                <w:spacing w:val="-4"/>
                <w:sz w:val="18"/>
                <w:szCs w:val="18"/>
              </w:rPr>
              <w:t>Short-term borrowings from subsidiaries</w:t>
            </w:r>
          </w:p>
        </w:tc>
        <w:tc>
          <w:tcPr>
            <w:tcW w:w="1440" w:type="dxa"/>
            <w:shd w:val="clear" w:color="auto" w:fill="FAFAFA"/>
            <w:vAlign w:val="bottom"/>
          </w:tcPr>
          <w:p w14:paraId="27C02CD5" w14:textId="2A737D1F" w:rsidR="00711240" w:rsidRPr="00034F28" w:rsidRDefault="00A4363C" w:rsidP="00711240">
            <w:pPr>
              <w:spacing w:after="0" w:line="240" w:lineRule="auto"/>
              <w:ind w:right="-72"/>
              <w:jc w:val="right"/>
              <w:rPr>
                <w:rFonts w:cs="Arial"/>
                <w:sz w:val="18"/>
                <w:szCs w:val="18"/>
              </w:rPr>
            </w:pPr>
            <w:r w:rsidRPr="00034F28">
              <w:rPr>
                <w:rFonts w:cs="Arial"/>
                <w:sz w:val="18"/>
                <w:szCs w:val="18"/>
              </w:rPr>
              <w:t>-</w:t>
            </w:r>
          </w:p>
        </w:tc>
        <w:tc>
          <w:tcPr>
            <w:tcW w:w="1440" w:type="dxa"/>
            <w:vAlign w:val="bottom"/>
          </w:tcPr>
          <w:p w14:paraId="1284B203" w14:textId="1298DECC" w:rsidR="00711240" w:rsidRPr="00034F28" w:rsidRDefault="00711240" w:rsidP="00711240">
            <w:pPr>
              <w:spacing w:after="0" w:line="240" w:lineRule="auto"/>
              <w:ind w:right="-72"/>
              <w:jc w:val="right"/>
              <w:rPr>
                <w:rFonts w:cs="Arial"/>
                <w:sz w:val="18"/>
                <w:szCs w:val="18"/>
              </w:rPr>
            </w:pPr>
            <w:r w:rsidRPr="00034F28">
              <w:rPr>
                <w:rFonts w:cs="Arial"/>
                <w:sz w:val="18"/>
                <w:szCs w:val="18"/>
              </w:rPr>
              <w:t>-</w:t>
            </w:r>
          </w:p>
        </w:tc>
        <w:tc>
          <w:tcPr>
            <w:tcW w:w="1440" w:type="dxa"/>
            <w:shd w:val="clear" w:color="auto" w:fill="FAFAFA"/>
          </w:tcPr>
          <w:p w14:paraId="07ADCD46" w14:textId="4CC54A46" w:rsidR="00711240" w:rsidRPr="00034F28" w:rsidRDefault="00A4363C" w:rsidP="00711240">
            <w:pPr>
              <w:spacing w:after="0" w:line="240" w:lineRule="auto"/>
              <w:ind w:right="-72"/>
              <w:jc w:val="right"/>
              <w:rPr>
                <w:rFonts w:cs="Arial"/>
                <w:sz w:val="18"/>
                <w:szCs w:val="18"/>
              </w:rPr>
            </w:pPr>
            <w:r w:rsidRPr="00034F28">
              <w:rPr>
                <w:rFonts w:cs="Arial"/>
                <w:sz w:val="18"/>
                <w:szCs w:val="18"/>
              </w:rPr>
              <w:t>714,000</w:t>
            </w:r>
          </w:p>
        </w:tc>
        <w:tc>
          <w:tcPr>
            <w:tcW w:w="1440" w:type="dxa"/>
            <w:vAlign w:val="bottom"/>
          </w:tcPr>
          <w:p w14:paraId="31A8A20A" w14:textId="69A24EFB" w:rsidR="00711240" w:rsidRPr="00034F28" w:rsidRDefault="00CB51C7" w:rsidP="00711240">
            <w:pPr>
              <w:spacing w:after="0" w:line="240" w:lineRule="auto"/>
              <w:ind w:right="-72"/>
              <w:jc w:val="right"/>
              <w:rPr>
                <w:rFonts w:cs="Arial"/>
                <w:sz w:val="18"/>
                <w:szCs w:val="18"/>
              </w:rPr>
            </w:pPr>
            <w:r w:rsidRPr="00034F28">
              <w:rPr>
                <w:rFonts w:cs="Arial"/>
                <w:sz w:val="18"/>
                <w:szCs w:val="18"/>
                <w:lang w:val="en-GB"/>
              </w:rPr>
              <w:t>714</w:t>
            </w:r>
            <w:r w:rsidR="00711240" w:rsidRPr="00034F28">
              <w:rPr>
                <w:rFonts w:cs="Arial"/>
                <w:sz w:val="18"/>
                <w:szCs w:val="18"/>
              </w:rPr>
              <w:t>,</w:t>
            </w:r>
            <w:r w:rsidRPr="00034F28">
              <w:rPr>
                <w:rFonts w:cs="Arial"/>
                <w:sz w:val="18"/>
                <w:szCs w:val="18"/>
                <w:lang w:val="en-GB"/>
              </w:rPr>
              <w:t>000</w:t>
            </w:r>
          </w:p>
        </w:tc>
      </w:tr>
      <w:tr w:rsidR="00047DC7" w:rsidRPr="00034F28" w14:paraId="4BC6C883" w14:textId="77777777" w:rsidTr="00D206DF">
        <w:tc>
          <w:tcPr>
            <w:tcW w:w="3798" w:type="dxa"/>
            <w:vAlign w:val="bottom"/>
          </w:tcPr>
          <w:p w14:paraId="69E8CD82" w14:textId="77777777" w:rsidR="00047DC7" w:rsidRPr="00034F28" w:rsidRDefault="00047DC7" w:rsidP="000513EC">
            <w:pPr>
              <w:pStyle w:val="Header"/>
              <w:ind w:left="540"/>
              <w:rPr>
                <w:rFonts w:cs="Arial"/>
                <w:spacing w:val="-4"/>
                <w:sz w:val="18"/>
                <w:szCs w:val="18"/>
              </w:rPr>
            </w:pPr>
          </w:p>
        </w:tc>
        <w:tc>
          <w:tcPr>
            <w:tcW w:w="1440" w:type="dxa"/>
            <w:shd w:val="clear" w:color="auto" w:fill="FAFAFA"/>
            <w:vAlign w:val="bottom"/>
          </w:tcPr>
          <w:p w14:paraId="2320E7D8" w14:textId="77777777" w:rsidR="00047DC7" w:rsidRPr="00034F28" w:rsidRDefault="00047DC7" w:rsidP="000513EC">
            <w:pPr>
              <w:spacing w:after="0" w:line="240" w:lineRule="auto"/>
              <w:ind w:right="-72"/>
              <w:jc w:val="right"/>
              <w:rPr>
                <w:rFonts w:cs="Arial"/>
                <w:sz w:val="18"/>
                <w:szCs w:val="18"/>
              </w:rPr>
            </w:pPr>
          </w:p>
        </w:tc>
        <w:tc>
          <w:tcPr>
            <w:tcW w:w="1440" w:type="dxa"/>
            <w:vAlign w:val="bottom"/>
          </w:tcPr>
          <w:p w14:paraId="406B075C" w14:textId="77777777" w:rsidR="00047DC7" w:rsidRPr="00034F28"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65062F9C" w14:textId="77777777" w:rsidR="00047DC7" w:rsidRPr="00034F28" w:rsidRDefault="00047DC7" w:rsidP="000513EC">
            <w:pPr>
              <w:spacing w:after="0" w:line="240" w:lineRule="auto"/>
              <w:ind w:right="-72"/>
              <w:jc w:val="right"/>
              <w:rPr>
                <w:rFonts w:cs="Arial"/>
                <w:sz w:val="18"/>
                <w:szCs w:val="18"/>
              </w:rPr>
            </w:pPr>
          </w:p>
        </w:tc>
        <w:tc>
          <w:tcPr>
            <w:tcW w:w="1440" w:type="dxa"/>
            <w:vAlign w:val="bottom"/>
          </w:tcPr>
          <w:p w14:paraId="395D4FAF" w14:textId="77777777" w:rsidR="00047DC7" w:rsidRPr="00034F28" w:rsidRDefault="00047DC7" w:rsidP="000513EC">
            <w:pPr>
              <w:spacing w:after="0" w:line="240" w:lineRule="auto"/>
              <w:ind w:right="-72"/>
              <w:jc w:val="right"/>
              <w:rPr>
                <w:rFonts w:cs="Arial"/>
                <w:sz w:val="18"/>
                <w:szCs w:val="18"/>
              </w:rPr>
            </w:pPr>
          </w:p>
        </w:tc>
      </w:tr>
      <w:tr w:rsidR="00047DC7" w:rsidRPr="00034F28" w14:paraId="16CC6CCC" w14:textId="77777777" w:rsidTr="00D206DF">
        <w:tc>
          <w:tcPr>
            <w:tcW w:w="3798" w:type="dxa"/>
            <w:vAlign w:val="bottom"/>
          </w:tcPr>
          <w:p w14:paraId="24071E90" w14:textId="77777777" w:rsidR="00047DC7" w:rsidRPr="00034F28" w:rsidRDefault="00047DC7" w:rsidP="000513EC">
            <w:pPr>
              <w:pStyle w:val="Header"/>
              <w:ind w:left="540"/>
              <w:rPr>
                <w:rFonts w:cs="Arial"/>
                <w:b/>
                <w:bCs/>
                <w:spacing w:val="-4"/>
                <w:sz w:val="18"/>
                <w:szCs w:val="18"/>
              </w:rPr>
            </w:pPr>
            <w:r w:rsidRPr="00034F28">
              <w:rPr>
                <w:rFonts w:cs="Arial"/>
                <w:b/>
                <w:bCs/>
                <w:spacing w:val="-4"/>
                <w:sz w:val="18"/>
                <w:szCs w:val="18"/>
              </w:rPr>
              <w:t>Non-current</w:t>
            </w:r>
          </w:p>
        </w:tc>
        <w:tc>
          <w:tcPr>
            <w:tcW w:w="1440" w:type="dxa"/>
            <w:shd w:val="clear" w:color="auto" w:fill="FAFAFA"/>
            <w:vAlign w:val="bottom"/>
          </w:tcPr>
          <w:p w14:paraId="402C2D0A" w14:textId="77777777" w:rsidR="00047DC7" w:rsidRPr="00034F28" w:rsidRDefault="00047DC7" w:rsidP="000513EC">
            <w:pPr>
              <w:spacing w:after="0" w:line="240" w:lineRule="auto"/>
              <w:ind w:right="-72"/>
              <w:jc w:val="right"/>
              <w:rPr>
                <w:rFonts w:cs="Arial"/>
                <w:sz w:val="18"/>
                <w:szCs w:val="18"/>
              </w:rPr>
            </w:pPr>
          </w:p>
        </w:tc>
        <w:tc>
          <w:tcPr>
            <w:tcW w:w="1440" w:type="dxa"/>
            <w:vAlign w:val="bottom"/>
          </w:tcPr>
          <w:p w14:paraId="79C8B158" w14:textId="77777777" w:rsidR="00047DC7" w:rsidRPr="00034F28"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23487F92" w14:textId="77777777" w:rsidR="00047DC7" w:rsidRPr="00034F28" w:rsidRDefault="00047DC7" w:rsidP="000513EC">
            <w:pPr>
              <w:spacing w:after="0" w:line="240" w:lineRule="auto"/>
              <w:ind w:right="-72"/>
              <w:jc w:val="right"/>
              <w:rPr>
                <w:rFonts w:cs="Arial"/>
                <w:sz w:val="18"/>
                <w:szCs w:val="18"/>
              </w:rPr>
            </w:pPr>
          </w:p>
        </w:tc>
        <w:tc>
          <w:tcPr>
            <w:tcW w:w="1440" w:type="dxa"/>
            <w:vAlign w:val="bottom"/>
          </w:tcPr>
          <w:p w14:paraId="2F52CE98" w14:textId="77777777" w:rsidR="00047DC7" w:rsidRPr="00034F28" w:rsidRDefault="00047DC7" w:rsidP="000513EC">
            <w:pPr>
              <w:spacing w:after="0" w:line="240" w:lineRule="auto"/>
              <w:ind w:right="-72"/>
              <w:jc w:val="right"/>
              <w:rPr>
                <w:rFonts w:cs="Arial"/>
                <w:sz w:val="18"/>
                <w:szCs w:val="18"/>
              </w:rPr>
            </w:pPr>
          </w:p>
        </w:tc>
      </w:tr>
      <w:tr w:rsidR="00047DC7" w:rsidRPr="00034F28" w14:paraId="7737038C" w14:textId="77777777" w:rsidTr="00D206DF">
        <w:tc>
          <w:tcPr>
            <w:tcW w:w="3798" w:type="dxa"/>
          </w:tcPr>
          <w:p w14:paraId="3B767DD7" w14:textId="77777777" w:rsidR="00047DC7" w:rsidRPr="00034F28" w:rsidRDefault="00047DC7" w:rsidP="000513EC">
            <w:pPr>
              <w:pStyle w:val="Header"/>
              <w:ind w:left="540"/>
              <w:rPr>
                <w:rFonts w:cs="Arial"/>
                <w:sz w:val="18"/>
                <w:szCs w:val="18"/>
              </w:rPr>
            </w:pPr>
            <w:r w:rsidRPr="00034F28">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2B93CE7A" w:rsidR="00047DC7" w:rsidRPr="00034F28" w:rsidRDefault="00A4363C" w:rsidP="000513EC">
            <w:pPr>
              <w:tabs>
                <w:tab w:val="left" w:pos="1290"/>
              </w:tabs>
              <w:spacing w:after="0" w:line="240" w:lineRule="auto"/>
              <w:ind w:right="-72"/>
              <w:jc w:val="right"/>
              <w:rPr>
                <w:rFonts w:cs="Arial"/>
                <w:sz w:val="18"/>
                <w:szCs w:val="18"/>
              </w:rPr>
            </w:pPr>
            <w:r w:rsidRPr="00034F28">
              <w:rPr>
                <w:rFonts w:cs="Arial"/>
                <w:sz w:val="18"/>
                <w:szCs w:val="18"/>
              </w:rPr>
              <w:t>-</w:t>
            </w:r>
          </w:p>
        </w:tc>
        <w:tc>
          <w:tcPr>
            <w:tcW w:w="1440" w:type="dxa"/>
            <w:tcBorders>
              <w:bottom w:val="single" w:sz="4" w:space="0" w:color="auto"/>
            </w:tcBorders>
            <w:shd w:val="clear" w:color="auto" w:fill="auto"/>
            <w:vAlign w:val="bottom"/>
          </w:tcPr>
          <w:p w14:paraId="16B55B1E" w14:textId="1A0AD84B" w:rsidR="00047DC7" w:rsidRPr="00034F28" w:rsidRDefault="00047DC7" w:rsidP="000513EC">
            <w:pPr>
              <w:spacing w:after="0" w:line="240" w:lineRule="auto"/>
              <w:ind w:right="-72"/>
              <w:jc w:val="right"/>
              <w:rPr>
                <w:rFonts w:cs="Arial"/>
                <w:sz w:val="18"/>
                <w:szCs w:val="18"/>
              </w:rPr>
            </w:pPr>
            <w:r w:rsidRPr="00034F28">
              <w:rPr>
                <w:rFonts w:cs="Arial"/>
                <w:sz w:val="18"/>
                <w:szCs w:val="18"/>
              </w:rPr>
              <w:t>-</w:t>
            </w:r>
          </w:p>
        </w:tc>
        <w:tc>
          <w:tcPr>
            <w:tcW w:w="1440" w:type="dxa"/>
            <w:tcBorders>
              <w:bottom w:val="single" w:sz="4" w:space="0" w:color="auto"/>
            </w:tcBorders>
            <w:shd w:val="clear" w:color="auto" w:fill="FAFAFA"/>
            <w:vAlign w:val="bottom"/>
          </w:tcPr>
          <w:p w14:paraId="46754964" w14:textId="769C4FBF" w:rsidR="00047DC7" w:rsidRPr="00034F28" w:rsidRDefault="00A4363C" w:rsidP="000513EC">
            <w:pPr>
              <w:spacing w:after="0" w:line="240" w:lineRule="auto"/>
              <w:ind w:right="-72"/>
              <w:jc w:val="right"/>
              <w:rPr>
                <w:rFonts w:cs="Arial"/>
                <w:sz w:val="18"/>
                <w:szCs w:val="18"/>
              </w:rPr>
            </w:pPr>
            <w:r w:rsidRPr="00034F28">
              <w:rPr>
                <w:rFonts w:cs="Arial"/>
                <w:sz w:val="18"/>
                <w:szCs w:val="18"/>
              </w:rPr>
              <w:t>3,500,000</w:t>
            </w:r>
          </w:p>
        </w:tc>
        <w:tc>
          <w:tcPr>
            <w:tcW w:w="1440" w:type="dxa"/>
            <w:tcBorders>
              <w:bottom w:val="single" w:sz="4" w:space="0" w:color="auto"/>
            </w:tcBorders>
            <w:shd w:val="clear" w:color="auto" w:fill="auto"/>
            <w:vAlign w:val="bottom"/>
          </w:tcPr>
          <w:p w14:paraId="1C8D63B6" w14:textId="65B8E362" w:rsidR="00047DC7" w:rsidRPr="00034F28" w:rsidRDefault="00CB51C7" w:rsidP="000513EC">
            <w:pPr>
              <w:spacing w:after="0" w:line="240" w:lineRule="auto"/>
              <w:ind w:right="-72"/>
              <w:jc w:val="right"/>
              <w:rPr>
                <w:rFonts w:cs="Arial"/>
                <w:sz w:val="18"/>
                <w:szCs w:val="18"/>
              </w:rPr>
            </w:pPr>
            <w:r w:rsidRPr="00034F28">
              <w:rPr>
                <w:rFonts w:cs="Arial"/>
                <w:sz w:val="18"/>
                <w:szCs w:val="18"/>
                <w:lang w:val="en-GB"/>
              </w:rPr>
              <w:t>3</w:t>
            </w:r>
            <w:r w:rsidR="00047DC7" w:rsidRPr="00034F28">
              <w:rPr>
                <w:rFonts w:cs="Arial"/>
                <w:sz w:val="18"/>
                <w:szCs w:val="18"/>
              </w:rPr>
              <w:t>,</w:t>
            </w:r>
            <w:r w:rsidRPr="00034F28">
              <w:rPr>
                <w:rFonts w:cs="Arial"/>
                <w:sz w:val="18"/>
                <w:szCs w:val="18"/>
                <w:lang w:val="en-GB"/>
              </w:rPr>
              <w:t>500</w:t>
            </w:r>
            <w:r w:rsidR="00047DC7" w:rsidRPr="00034F28">
              <w:rPr>
                <w:rFonts w:cs="Arial"/>
                <w:sz w:val="18"/>
                <w:szCs w:val="18"/>
              </w:rPr>
              <w:t>,</w:t>
            </w:r>
            <w:r w:rsidRPr="00034F28">
              <w:rPr>
                <w:rFonts w:cs="Arial"/>
                <w:sz w:val="18"/>
                <w:szCs w:val="18"/>
                <w:lang w:val="en-GB"/>
              </w:rPr>
              <w:t>000</w:t>
            </w:r>
          </w:p>
        </w:tc>
      </w:tr>
      <w:tr w:rsidR="00047DC7" w:rsidRPr="00034F28" w14:paraId="19539952" w14:textId="77777777" w:rsidTr="00D206DF">
        <w:tc>
          <w:tcPr>
            <w:tcW w:w="3798" w:type="dxa"/>
          </w:tcPr>
          <w:p w14:paraId="1490082D" w14:textId="77777777" w:rsidR="00047DC7" w:rsidRPr="00034F28" w:rsidRDefault="00047DC7" w:rsidP="000513EC">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047DC7" w:rsidRPr="00034F28" w:rsidRDefault="00047DC7" w:rsidP="000513EC">
            <w:pPr>
              <w:spacing w:after="0" w:line="240" w:lineRule="auto"/>
              <w:ind w:right="-72"/>
              <w:jc w:val="right"/>
              <w:rPr>
                <w:rFonts w:cs="Arial"/>
                <w:sz w:val="18"/>
                <w:szCs w:val="18"/>
              </w:rPr>
            </w:pPr>
          </w:p>
        </w:tc>
        <w:tc>
          <w:tcPr>
            <w:tcW w:w="1440" w:type="dxa"/>
            <w:shd w:val="clear" w:color="auto" w:fill="auto"/>
            <w:vAlign w:val="bottom"/>
          </w:tcPr>
          <w:p w14:paraId="45ECD1BD" w14:textId="77777777" w:rsidR="00047DC7" w:rsidRPr="00034F28"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29372531" w14:textId="77777777" w:rsidR="00047DC7" w:rsidRPr="00034F28" w:rsidRDefault="00047DC7" w:rsidP="000513EC">
            <w:pPr>
              <w:spacing w:after="0" w:line="240" w:lineRule="auto"/>
              <w:ind w:right="-72"/>
              <w:jc w:val="right"/>
              <w:rPr>
                <w:rFonts w:cs="Arial"/>
                <w:sz w:val="18"/>
                <w:szCs w:val="18"/>
              </w:rPr>
            </w:pPr>
          </w:p>
        </w:tc>
        <w:tc>
          <w:tcPr>
            <w:tcW w:w="1440" w:type="dxa"/>
            <w:shd w:val="clear" w:color="auto" w:fill="auto"/>
            <w:vAlign w:val="bottom"/>
          </w:tcPr>
          <w:p w14:paraId="439A80FF" w14:textId="77777777" w:rsidR="00047DC7" w:rsidRPr="00034F28" w:rsidRDefault="00047DC7" w:rsidP="000513EC">
            <w:pPr>
              <w:spacing w:after="0" w:line="240" w:lineRule="auto"/>
              <w:ind w:right="-72"/>
              <w:jc w:val="right"/>
              <w:rPr>
                <w:rFonts w:cs="Arial"/>
                <w:sz w:val="18"/>
                <w:szCs w:val="18"/>
              </w:rPr>
            </w:pPr>
          </w:p>
        </w:tc>
      </w:tr>
      <w:tr w:rsidR="00047DC7" w:rsidRPr="00034F28" w14:paraId="69E18A09" w14:textId="77777777" w:rsidTr="00D206DF">
        <w:trPr>
          <w:trHeight w:val="126"/>
        </w:trPr>
        <w:tc>
          <w:tcPr>
            <w:tcW w:w="3798" w:type="dxa"/>
          </w:tcPr>
          <w:p w14:paraId="372D9ABC" w14:textId="77777777" w:rsidR="00047DC7" w:rsidRPr="00034F28" w:rsidRDefault="00047DC7" w:rsidP="000513EC">
            <w:pPr>
              <w:pStyle w:val="Header"/>
              <w:ind w:left="540"/>
              <w:rPr>
                <w:rFonts w:cs="Arial"/>
                <w:spacing w:val="-4"/>
                <w:sz w:val="18"/>
                <w:szCs w:val="18"/>
                <w:shd w:val="clear" w:color="auto" w:fill="FFFFFF"/>
                <w:lang w:val="en-GB"/>
              </w:rPr>
            </w:pPr>
            <w:r w:rsidRPr="00034F28">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79A31DF5" w:rsidR="00047DC7" w:rsidRPr="00034F28" w:rsidRDefault="00A4363C" w:rsidP="000513EC">
            <w:pPr>
              <w:spacing w:after="0" w:line="240" w:lineRule="auto"/>
              <w:ind w:right="-72"/>
              <w:jc w:val="right"/>
              <w:rPr>
                <w:rFonts w:cs="Arial"/>
                <w:sz w:val="18"/>
                <w:szCs w:val="18"/>
              </w:rPr>
            </w:pPr>
            <w:r w:rsidRPr="00034F28">
              <w:rPr>
                <w:rFonts w:cs="Arial"/>
                <w:sz w:val="18"/>
                <w:szCs w:val="18"/>
              </w:rPr>
              <w:t>30,000</w:t>
            </w:r>
          </w:p>
        </w:tc>
        <w:tc>
          <w:tcPr>
            <w:tcW w:w="1440" w:type="dxa"/>
            <w:tcBorders>
              <w:bottom w:val="single" w:sz="4" w:space="0" w:color="auto"/>
            </w:tcBorders>
            <w:shd w:val="clear" w:color="auto" w:fill="auto"/>
            <w:vAlign w:val="bottom"/>
          </w:tcPr>
          <w:p w14:paraId="6F6955E8" w14:textId="164EF9DE" w:rsidR="00047DC7" w:rsidRPr="00034F28" w:rsidRDefault="00CB51C7" w:rsidP="000513EC">
            <w:pPr>
              <w:spacing w:after="0" w:line="240" w:lineRule="auto"/>
              <w:ind w:right="-72"/>
              <w:jc w:val="right"/>
              <w:rPr>
                <w:rFonts w:cs="Arial"/>
                <w:sz w:val="18"/>
                <w:szCs w:val="18"/>
              </w:rPr>
            </w:pPr>
            <w:r w:rsidRPr="00034F28">
              <w:rPr>
                <w:rFonts w:cs="Arial"/>
                <w:sz w:val="18"/>
                <w:szCs w:val="18"/>
                <w:lang w:val="en-GB"/>
              </w:rPr>
              <w:t>30</w:t>
            </w:r>
            <w:r w:rsidR="00047DC7" w:rsidRPr="00034F28">
              <w:rPr>
                <w:rFonts w:cs="Arial"/>
                <w:sz w:val="18"/>
                <w:szCs w:val="18"/>
              </w:rPr>
              <w:t>,</w:t>
            </w:r>
            <w:r w:rsidRPr="00034F28">
              <w:rPr>
                <w:rFonts w:cs="Arial"/>
                <w:sz w:val="18"/>
                <w:szCs w:val="18"/>
                <w:lang w:val="en-GB"/>
              </w:rPr>
              <w:t>000</w:t>
            </w:r>
          </w:p>
        </w:tc>
        <w:tc>
          <w:tcPr>
            <w:tcW w:w="1440" w:type="dxa"/>
            <w:tcBorders>
              <w:bottom w:val="single" w:sz="4" w:space="0" w:color="auto"/>
            </w:tcBorders>
            <w:shd w:val="clear" w:color="auto" w:fill="FAFAFA"/>
            <w:vAlign w:val="bottom"/>
          </w:tcPr>
          <w:p w14:paraId="37119DFE" w14:textId="6E0F0C80" w:rsidR="00047DC7" w:rsidRPr="00034F28" w:rsidRDefault="00A4363C" w:rsidP="000513EC">
            <w:pPr>
              <w:spacing w:after="0" w:line="240" w:lineRule="auto"/>
              <w:ind w:right="-72"/>
              <w:jc w:val="right"/>
              <w:rPr>
                <w:rFonts w:cs="Arial"/>
                <w:sz w:val="18"/>
                <w:szCs w:val="18"/>
              </w:rPr>
            </w:pPr>
            <w:r w:rsidRPr="00034F28">
              <w:rPr>
                <w:rFonts w:cs="Arial"/>
                <w:sz w:val="18"/>
                <w:szCs w:val="18"/>
              </w:rPr>
              <w:t>4,244,000</w:t>
            </w:r>
          </w:p>
        </w:tc>
        <w:tc>
          <w:tcPr>
            <w:tcW w:w="1440" w:type="dxa"/>
            <w:tcBorders>
              <w:bottom w:val="single" w:sz="4" w:space="0" w:color="auto"/>
            </w:tcBorders>
            <w:shd w:val="clear" w:color="auto" w:fill="auto"/>
            <w:vAlign w:val="bottom"/>
          </w:tcPr>
          <w:p w14:paraId="39E6E4BA" w14:textId="1149C1B8" w:rsidR="00047DC7" w:rsidRPr="00034F28" w:rsidRDefault="00CB51C7" w:rsidP="000513EC">
            <w:pPr>
              <w:spacing w:after="0" w:line="240" w:lineRule="auto"/>
              <w:ind w:right="-72"/>
              <w:jc w:val="right"/>
              <w:rPr>
                <w:rFonts w:cs="Arial"/>
                <w:sz w:val="18"/>
                <w:szCs w:val="18"/>
              </w:rPr>
            </w:pPr>
            <w:r w:rsidRPr="00034F28">
              <w:rPr>
                <w:rFonts w:cs="Arial"/>
                <w:sz w:val="18"/>
                <w:szCs w:val="18"/>
                <w:lang w:val="en-GB"/>
              </w:rPr>
              <w:t>4</w:t>
            </w:r>
            <w:r w:rsidR="00047DC7" w:rsidRPr="00034F28">
              <w:rPr>
                <w:rFonts w:cs="Arial"/>
                <w:sz w:val="18"/>
                <w:szCs w:val="18"/>
              </w:rPr>
              <w:t>,</w:t>
            </w:r>
            <w:r w:rsidRPr="00034F28">
              <w:rPr>
                <w:rFonts w:cs="Arial"/>
                <w:sz w:val="18"/>
                <w:szCs w:val="18"/>
                <w:lang w:val="en-GB"/>
              </w:rPr>
              <w:t>244</w:t>
            </w:r>
            <w:r w:rsidR="00047DC7" w:rsidRPr="00034F28">
              <w:rPr>
                <w:rFonts w:cs="Arial"/>
                <w:sz w:val="18"/>
                <w:szCs w:val="18"/>
              </w:rPr>
              <w:t>,</w:t>
            </w:r>
            <w:r w:rsidRPr="00034F28">
              <w:rPr>
                <w:rFonts w:cs="Arial"/>
                <w:sz w:val="18"/>
                <w:szCs w:val="18"/>
                <w:lang w:val="en-GB"/>
              </w:rPr>
              <w:t>000</w:t>
            </w:r>
          </w:p>
        </w:tc>
      </w:tr>
    </w:tbl>
    <w:p w14:paraId="717555BA" w14:textId="77777777" w:rsidR="00FC09BC" w:rsidRPr="00034F28" w:rsidRDefault="00FC09BC" w:rsidP="000513EC">
      <w:pPr>
        <w:spacing w:after="0" w:line="240" w:lineRule="auto"/>
        <w:ind w:left="540"/>
        <w:jc w:val="thaiDistribute"/>
        <w:rPr>
          <w:rFonts w:eastAsia="Arial Unicode MS" w:cs="Arial"/>
          <w:sz w:val="18"/>
          <w:szCs w:val="18"/>
          <w:lang w:bidi="th-TH"/>
        </w:rPr>
      </w:pPr>
    </w:p>
    <w:p w14:paraId="5C7A05C3" w14:textId="1B0F775A" w:rsidR="00371B93" w:rsidRPr="00034F28" w:rsidRDefault="00B035C3" w:rsidP="000513EC">
      <w:pPr>
        <w:spacing w:after="0" w:line="240" w:lineRule="auto"/>
        <w:ind w:left="540"/>
        <w:jc w:val="thaiDistribute"/>
        <w:rPr>
          <w:rFonts w:eastAsia="Arial Unicode MS" w:cs="Arial"/>
          <w:spacing w:val="-4"/>
          <w:sz w:val="18"/>
          <w:szCs w:val="18"/>
          <w:lang w:bidi="th-TH"/>
        </w:rPr>
      </w:pPr>
      <w:r w:rsidRPr="00034F28">
        <w:rPr>
          <w:rFonts w:eastAsia="Arial Unicode MS" w:cs="Arial"/>
          <w:sz w:val="18"/>
          <w:szCs w:val="18"/>
          <w:lang w:bidi="th-TH"/>
        </w:rPr>
        <w:t>B</w:t>
      </w:r>
      <w:r w:rsidR="003A3683" w:rsidRPr="00034F28">
        <w:rPr>
          <w:rFonts w:eastAsia="Arial Unicode MS" w:cs="Arial"/>
          <w:sz w:val="18"/>
          <w:szCs w:val="18"/>
          <w:lang w:bidi="th-TH"/>
        </w:rPr>
        <w:t xml:space="preserve">orrowings from related parties </w:t>
      </w:r>
      <w:r w:rsidR="00BF769B" w:rsidRPr="00034F28">
        <w:rPr>
          <w:rFonts w:eastAsia="Arial Unicode MS" w:cs="Arial"/>
          <w:sz w:val="18"/>
          <w:szCs w:val="18"/>
          <w:lang w:bidi="th-TH"/>
        </w:rPr>
        <w:t>were made on commercial terms and conditions with</w:t>
      </w:r>
      <w:r w:rsidR="003A3683" w:rsidRPr="00034F28">
        <w:rPr>
          <w:rFonts w:eastAsia="Arial Unicode MS" w:cs="Arial"/>
          <w:sz w:val="18"/>
          <w:szCs w:val="18"/>
          <w:lang w:bidi="th-TH"/>
        </w:rPr>
        <w:t xml:space="preserve"> unsecured and </w:t>
      </w:r>
      <w:r w:rsidR="003A3683" w:rsidRPr="00034F28">
        <w:rPr>
          <w:rFonts w:eastAsia="Arial Unicode MS" w:cs="Arial"/>
          <w:spacing w:val="-4"/>
          <w:sz w:val="18"/>
          <w:szCs w:val="18"/>
          <w:lang w:bidi="th-TH"/>
        </w:rPr>
        <w:t>repayable at call</w:t>
      </w:r>
      <w:r w:rsidR="00E71BC8" w:rsidRPr="00034F28">
        <w:rPr>
          <w:rFonts w:eastAsia="Arial Unicode MS" w:cs="Arial"/>
          <w:spacing w:val="-4"/>
          <w:sz w:val="18"/>
          <w:cs/>
          <w:lang w:bidi="th-TH"/>
        </w:rPr>
        <w:t xml:space="preserve"> </w:t>
      </w:r>
      <w:r w:rsidR="00630F0D" w:rsidRPr="00034F28">
        <w:rPr>
          <w:rFonts w:eastAsia="Arial Unicode MS" w:cs="Arial"/>
          <w:spacing w:val="-4"/>
          <w:sz w:val="18"/>
          <w:szCs w:val="18"/>
          <w:lang w:bidi="th-TH"/>
        </w:rPr>
        <w:t>carried interest rate at</w:t>
      </w:r>
      <w:r w:rsidR="00630F0D" w:rsidRPr="00034F28">
        <w:rPr>
          <w:rFonts w:eastAsia="Arial Unicode MS" w:cs="Arial"/>
          <w:sz w:val="18"/>
          <w:szCs w:val="18"/>
          <w:lang w:bidi="th-TH"/>
        </w:rPr>
        <w:t xml:space="preserve"> fixed interest </w:t>
      </w:r>
      <w:r w:rsidR="00630F0D" w:rsidRPr="00034F28">
        <w:rPr>
          <w:rFonts w:eastAsia="Arial Unicode MS" w:cs="Arial"/>
          <w:spacing w:val="-4"/>
          <w:sz w:val="18"/>
          <w:szCs w:val="18"/>
          <w:lang w:bidi="th-TH"/>
        </w:rPr>
        <w:t>and THBFIX (</w:t>
      </w:r>
      <w:r w:rsidR="00CB51C7" w:rsidRPr="00034F28">
        <w:rPr>
          <w:rFonts w:eastAsia="Arial Unicode MS" w:cs="Arial"/>
          <w:spacing w:val="-4"/>
          <w:sz w:val="18"/>
          <w:szCs w:val="18"/>
          <w:lang w:val="en-GB" w:bidi="th-TH"/>
        </w:rPr>
        <w:t>12</w:t>
      </w:r>
      <w:r w:rsidR="00630F0D" w:rsidRPr="00034F28">
        <w:rPr>
          <w:rFonts w:eastAsia="Arial Unicode MS" w:cs="Arial"/>
          <w:spacing w:val="-4"/>
          <w:sz w:val="18"/>
          <w:szCs w:val="18"/>
          <w:lang w:bidi="th-TH"/>
        </w:rPr>
        <w:t xml:space="preserve"> months) plus fixed interest rate.</w:t>
      </w:r>
    </w:p>
    <w:p w14:paraId="026C2FAE" w14:textId="77777777" w:rsidR="00630F0D" w:rsidRPr="00034F28" w:rsidRDefault="00630F0D" w:rsidP="000513EC">
      <w:pPr>
        <w:spacing w:after="0" w:line="240" w:lineRule="auto"/>
        <w:ind w:left="540"/>
        <w:jc w:val="thaiDistribute"/>
        <w:rPr>
          <w:rFonts w:eastAsia="Arial Unicode MS" w:cs="Arial"/>
          <w:sz w:val="18"/>
          <w:szCs w:val="18"/>
          <w:lang w:bidi="th-TH"/>
        </w:rPr>
      </w:pPr>
    </w:p>
    <w:p w14:paraId="2C34D681" w14:textId="193785BD" w:rsidR="006B7C66" w:rsidRPr="00034F28" w:rsidRDefault="00683A38" w:rsidP="000513EC">
      <w:pPr>
        <w:spacing w:after="0" w:line="240" w:lineRule="auto"/>
        <w:ind w:left="540"/>
        <w:jc w:val="thaiDistribute"/>
        <w:rPr>
          <w:rFonts w:eastAsia="Arial Unicode MS" w:cs="Arial"/>
          <w:sz w:val="18"/>
          <w:szCs w:val="18"/>
          <w:lang w:val="en-GB" w:bidi="th-TH"/>
        </w:rPr>
      </w:pPr>
      <w:r w:rsidRPr="00824F3E">
        <w:rPr>
          <w:rFonts w:eastAsia="Arial Unicode MS" w:cs="Arial"/>
          <w:spacing w:val="-8"/>
          <w:sz w:val="18"/>
          <w:szCs w:val="18"/>
          <w:lang w:val="en-GB" w:bidi="th-TH"/>
        </w:rPr>
        <w:t xml:space="preserve">On </w:t>
      </w:r>
      <w:r w:rsidR="00CB51C7" w:rsidRPr="00824F3E">
        <w:rPr>
          <w:rFonts w:eastAsia="Arial Unicode MS" w:cs="Arial"/>
          <w:spacing w:val="-8"/>
          <w:sz w:val="18"/>
          <w:szCs w:val="18"/>
          <w:lang w:val="en-GB" w:bidi="th-TH"/>
        </w:rPr>
        <w:t>15</w:t>
      </w:r>
      <w:r w:rsidRPr="00824F3E">
        <w:rPr>
          <w:rFonts w:eastAsia="Arial Unicode MS" w:cs="Arial"/>
          <w:spacing w:val="-8"/>
          <w:sz w:val="18"/>
          <w:szCs w:val="18"/>
          <w:lang w:val="en-GB" w:bidi="th-TH"/>
        </w:rPr>
        <w:t xml:space="preserve"> July </w:t>
      </w:r>
      <w:r w:rsidR="00CB51C7" w:rsidRPr="00824F3E">
        <w:rPr>
          <w:rFonts w:eastAsia="Arial Unicode MS" w:cs="Arial"/>
          <w:spacing w:val="-8"/>
          <w:sz w:val="18"/>
          <w:szCs w:val="18"/>
          <w:lang w:val="en-GB" w:bidi="th-TH"/>
        </w:rPr>
        <w:t>2021</w:t>
      </w:r>
      <w:r w:rsidRPr="00824F3E">
        <w:rPr>
          <w:rFonts w:eastAsia="Arial Unicode MS" w:cs="Arial"/>
          <w:spacing w:val="-8"/>
          <w:sz w:val="18"/>
          <w:szCs w:val="18"/>
          <w:lang w:val="en-GB" w:bidi="th-TH"/>
        </w:rPr>
        <w:t xml:space="preserve">, the Company entered into a loan agreement with </w:t>
      </w:r>
      <w:r w:rsidRPr="00824F3E">
        <w:rPr>
          <w:rFonts w:eastAsia="Times New Roman" w:cs="Arial"/>
          <w:spacing w:val="-8"/>
          <w:sz w:val="18"/>
          <w:szCs w:val="18"/>
          <w:lang w:val="en-GB" w:eastAsia="en-GB" w:bidi="th-TH"/>
        </w:rPr>
        <w:t>Royal Orchid Hotel (Thailand) Public Company Limited,</w:t>
      </w:r>
      <w:r w:rsidRPr="00034F28">
        <w:rPr>
          <w:rFonts w:eastAsia="Times New Roman" w:cs="Arial"/>
          <w:sz w:val="18"/>
          <w:szCs w:val="18"/>
          <w:lang w:val="en-GB" w:eastAsia="en-GB" w:bidi="th-TH"/>
        </w:rPr>
        <w:t xml:space="preserve"> a subsidiary,</w:t>
      </w:r>
      <w:r w:rsidRPr="00034F28">
        <w:rPr>
          <w:rFonts w:eastAsia="Arial Unicode MS" w:cs="Arial"/>
          <w:sz w:val="18"/>
          <w:szCs w:val="18"/>
          <w:lang w:val="en-GB" w:bidi="th-TH"/>
        </w:rPr>
        <w:t xml:space="preserve"> to borrow an amount not exceeding Baht </w:t>
      </w:r>
      <w:r w:rsidR="00CB51C7" w:rsidRPr="00034F28">
        <w:rPr>
          <w:rFonts w:eastAsia="Arial Unicode MS" w:cs="Arial"/>
          <w:sz w:val="18"/>
          <w:szCs w:val="18"/>
          <w:lang w:val="en-GB" w:bidi="th-TH"/>
        </w:rPr>
        <w:t>4</w:t>
      </w:r>
      <w:r w:rsidRPr="00034F28">
        <w:rPr>
          <w:rFonts w:eastAsia="Arial Unicode MS" w:cs="Arial"/>
          <w:sz w:val="18"/>
          <w:szCs w:val="18"/>
          <w:lang w:val="en-GB" w:bidi="th-TH"/>
        </w:rPr>
        <w:t>,</w:t>
      </w:r>
      <w:r w:rsidR="00CB51C7" w:rsidRPr="00034F28">
        <w:rPr>
          <w:rFonts w:eastAsia="Arial Unicode MS" w:cs="Arial"/>
          <w:sz w:val="18"/>
          <w:szCs w:val="18"/>
          <w:lang w:val="en-GB" w:bidi="th-TH"/>
        </w:rPr>
        <w:t>000</w:t>
      </w:r>
      <w:r w:rsidRPr="00034F28">
        <w:rPr>
          <w:rFonts w:eastAsia="Arial Unicode MS" w:cs="Arial"/>
          <w:sz w:val="18"/>
          <w:szCs w:val="18"/>
          <w:lang w:val="en-GB" w:bidi="th-TH"/>
        </w:rPr>
        <w:t xml:space="preserve"> </w:t>
      </w:r>
      <w:r w:rsidRPr="00034F28">
        <w:rPr>
          <w:rFonts w:eastAsia="Times New Roman" w:cs="Arial"/>
          <w:sz w:val="18"/>
          <w:szCs w:val="18"/>
          <w:lang w:val="en-GB" w:eastAsia="en-GB" w:bidi="th-TH"/>
        </w:rPr>
        <w:t xml:space="preserve">million for a five-year term </w:t>
      </w:r>
      <w:r w:rsidRPr="00034F28">
        <w:rPr>
          <w:rFonts w:eastAsia="Arial Unicode MS" w:cs="Arial"/>
          <w:sz w:val="18"/>
          <w:szCs w:val="18"/>
          <w:lang w:val="en-GB" w:bidi="th-TH"/>
        </w:rPr>
        <w:t xml:space="preserve">with a fixed </w:t>
      </w:r>
      <w:r w:rsidRPr="007D5429">
        <w:rPr>
          <w:rFonts w:eastAsia="Arial Unicode MS" w:cs="Arial"/>
          <w:spacing w:val="-4"/>
          <w:sz w:val="18"/>
          <w:szCs w:val="18"/>
          <w:lang w:val="en-GB" w:bidi="th-TH"/>
        </w:rPr>
        <w:t>interest rate and conditions as set out in the loan agreement</w:t>
      </w:r>
      <w:r w:rsidR="00DD00D2" w:rsidRPr="007D5429">
        <w:rPr>
          <w:rFonts w:eastAsia="Arial Unicode MS" w:cs="Arial"/>
          <w:spacing w:val="-4"/>
          <w:sz w:val="18"/>
          <w:szCs w:val="18"/>
          <w:lang w:val="en-GB" w:bidi="th-TH"/>
        </w:rPr>
        <w:t>.</w:t>
      </w:r>
      <w:r w:rsidR="00DF758D" w:rsidRPr="007D5429">
        <w:rPr>
          <w:rFonts w:eastAsia="Arial Unicode MS" w:cs="Arial"/>
          <w:spacing w:val="-4"/>
          <w:sz w:val="18"/>
          <w:szCs w:val="18"/>
          <w:lang w:val="en-GB" w:bidi="th-TH"/>
        </w:rPr>
        <w:t xml:space="preserve"> </w:t>
      </w:r>
      <w:r w:rsidR="00DD00D2" w:rsidRPr="007D5429">
        <w:rPr>
          <w:rFonts w:eastAsia="Arial Unicode MS" w:cs="Arial"/>
          <w:spacing w:val="-4"/>
          <w:sz w:val="18"/>
          <w:szCs w:val="18"/>
          <w:lang w:val="en-GB" w:bidi="th-TH"/>
        </w:rPr>
        <w:t>A</w:t>
      </w:r>
      <w:r w:rsidR="00DF758D" w:rsidRPr="007D5429">
        <w:rPr>
          <w:rFonts w:eastAsia="Arial Unicode MS" w:cs="Arial"/>
          <w:spacing w:val="-4"/>
          <w:sz w:val="18"/>
          <w:szCs w:val="18"/>
          <w:lang w:val="en-GB" w:bidi="th-TH"/>
        </w:rPr>
        <w:t xml:space="preserve">s </w:t>
      </w:r>
      <w:proofErr w:type="gramStart"/>
      <w:r w:rsidR="00DF758D" w:rsidRPr="007D5429">
        <w:rPr>
          <w:rFonts w:eastAsia="Arial Unicode MS" w:cs="Arial"/>
          <w:spacing w:val="-4"/>
          <w:sz w:val="18"/>
          <w:szCs w:val="18"/>
          <w:lang w:val="en-GB" w:bidi="th-TH"/>
        </w:rPr>
        <w:t>at</w:t>
      </w:r>
      <w:proofErr w:type="gramEnd"/>
      <w:r w:rsidR="00DF758D" w:rsidRPr="007D5429">
        <w:rPr>
          <w:rFonts w:eastAsia="Arial Unicode MS" w:cs="Arial"/>
          <w:spacing w:val="-4"/>
          <w:sz w:val="18"/>
          <w:szCs w:val="18"/>
          <w:lang w:val="en-GB" w:bidi="th-TH"/>
        </w:rPr>
        <w:t xml:space="preserve"> </w:t>
      </w:r>
      <w:r w:rsidR="00CB51C7" w:rsidRPr="007D5429">
        <w:rPr>
          <w:rFonts w:eastAsia="Arial Unicode MS" w:cs="Arial"/>
          <w:spacing w:val="-4"/>
          <w:sz w:val="18"/>
          <w:szCs w:val="18"/>
          <w:lang w:val="en-GB" w:bidi="th-TH"/>
        </w:rPr>
        <w:t>30</w:t>
      </w:r>
      <w:r w:rsidR="00D1481B" w:rsidRPr="007D5429">
        <w:rPr>
          <w:rFonts w:eastAsia="Arial Unicode MS" w:cs="Arial"/>
          <w:spacing w:val="-4"/>
          <w:sz w:val="18"/>
          <w:szCs w:val="18"/>
          <w:lang w:val="en-GB" w:bidi="th-TH"/>
        </w:rPr>
        <w:t xml:space="preserve"> </w:t>
      </w:r>
      <w:r w:rsidR="00676933" w:rsidRPr="007D5429">
        <w:rPr>
          <w:rFonts w:eastAsia="Arial Unicode MS" w:cs="Arial"/>
          <w:spacing w:val="-4"/>
          <w:sz w:val="18"/>
          <w:szCs w:val="18"/>
          <w:lang w:val="en-GB" w:bidi="th-TH"/>
        </w:rPr>
        <w:t>September</w:t>
      </w:r>
      <w:r w:rsidR="00ED4048" w:rsidRPr="007D5429">
        <w:rPr>
          <w:rFonts w:eastAsia="Arial Unicode MS" w:cs="Arial"/>
          <w:spacing w:val="-4"/>
          <w:sz w:val="18"/>
          <w:szCs w:val="18"/>
          <w:lang w:val="en-GB" w:bidi="th-TH"/>
        </w:rPr>
        <w:t xml:space="preserve"> </w:t>
      </w:r>
      <w:r w:rsidR="00CB51C7" w:rsidRPr="007D5429">
        <w:rPr>
          <w:rFonts w:eastAsia="Arial Unicode MS" w:cs="Arial"/>
          <w:spacing w:val="-4"/>
          <w:sz w:val="18"/>
          <w:szCs w:val="18"/>
          <w:lang w:val="en-GB" w:bidi="th-TH"/>
        </w:rPr>
        <w:t>2024</w:t>
      </w:r>
      <w:r w:rsidR="00DF758D" w:rsidRPr="007D5429">
        <w:rPr>
          <w:rFonts w:eastAsia="Arial Unicode MS" w:cs="Arial"/>
          <w:spacing w:val="-4"/>
          <w:sz w:val="18"/>
          <w:szCs w:val="18"/>
          <w:lang w:val="en-GB" w:bidi="th-TH"/>
        </w:rPr>
        <w:t>, the loan from this loan facility</w:t>
      </w:r>
      <w:r w:rsidR="00DF758D" w:rsidRPr="00034F28">
        <w:rPr>
          <w:rFonts w:eastAsia="Arial Unicode MS" w:cs="Arial"/>
          <w:sz w:val="18"/>
          <w:szCs w:val="18"/>
          <w:lang w:val="en-GB" w:bidi="th-TH"/>
        </w:rPr>
        <w:t xml:space="preserve"> has been draw</w:t>
      </w:r>
      <w:r w:rsidR="00DF758D" w:rsidRPr="00034F28">
        <w:rPr>
          <w:rFonts w:eastAsia="Arial Unicode MS" w:cs="Arial"/>
          <w:sz w:val="18"/>
          <w:szCs w:val="18"/>
          <w:lang w:bidi="th-TH"/>
        </w:rPr>
        <w:t>n</w:t>
      </w:r>
      <w:r w:rsidR="00DF758D" w:rsidRPr="00034F28">
        <w:rPr>
          <w:rFonts w:eastAsia="Arial Unicode MS" w:cs="Arial"/>
          <w:sz w:val="18"/>
          <w:szCs w:val="18"/>
          <w:lang w:val="en-GB" w:bidi="th-TH"/>
        </w:rPr>
        <w:t xml:space="preserve">down amount of Baht </w:t>
      </w:r>
      <w:r w:rsidR="00CB51C7" w:rsidRPr="00034F28">
        <w:rPr>
          <w:rFonts w:eastAsia="Arial Unicode MS" w:cs="Arial"/>
          <w:sz w:val="18"/>
          <w:szCs w:val="18"/>
          <w:lang w:val="en-GB" w:bidi="th-TH"/>
        </w:rPr>
        <w:t>3</w:t>
      </w:r>
      <w:r w:rsidR="006F14E7" w:rsidRPr="00034F28">
        <w:rPr>
          <w:rFonts w:eastAsia="Arial Unicode MS" w:cs="Arial"/>
          <w:sz w:val="18"/>
          <w:szCs w:val="18"/>
          <w:lang w:val="en-GB" w:bidi="th-TH"/>
        </w:rPr>
        <w:t>,</w:t>
      </w:r>
      <w:r w:rsidR="00CB51C7" w:rsidRPr="00034F28">
        <w:rPr>
          <w:rFonts w:eastAsia="Arial Unicode MS" w:cs="Arial"/>
          <w:sz w:val="18"/>
          <w:szCs w:val="18"/>
          <w:lang w:val="en-GB" w:bidi="th-TH"/>
        </w:rPr>
        <w:t>990</w:t>
      </w:r>
      <w:r w:rsidR="00786FA0" w:rsidRPr="00034F28">
        <w:rPr>
          <w:rFonts w:eastAsia="Arial Unicode MS" w:cs="Arial"/>
          <w:sz w:val="18"/>
          <w:szCs w:val="18"/>
          <w:lang w:val="en-GB" w:bidi="th-TH"/>
        </w:rPr>
        <w:t xml:space="preserve"> </w:t>
      </w:r>
      <w:r w:rsidR="00DF758D" w:rsidRPr="00034F28">
        <w:rPr>
          <w:rFonts w:eastAsia="Arial Unicode MS" w:cs="Arial"/>
          <w:sz w:val="18"/>
          <w:szCs w:val="18"/>
          <w:lang w:val="en-GB" w:bidi="th-TH"/>
        </w:rPr>
        <w:t>million.</w:t>
      </w:r>
    </w:p>
    <w:p w14:paraId="07A2E796" w14:textId="77777777" w:rsidR="00083E24" w:rsidRPr="00034F28" w:rsidRDefault="00083E24" w:rsidP="000513EC">
      <w:pPr>
        <w:spacing w:after="0" w:line="240" w:lineRule="auto"/>
        <w:ind w:left="540"/>
        <w:jc w:val="thaiDistribute"/>
        <w:rPr>
          <w:rFonts w:eastAsia="Arial Unicode MS" w:cs="Arial"/>
          <w:sz w:val="18"/>
          <w:szCs w:val="18"/>
          <w:lang w:val="en-GB" w:bidi="th-TH"/>
        </w:rPr>
      </w:pPr>
    </w:p>
    <w:p w14:paraId="4DC8E05E" w14:textId="3E4707EB" w:rsidR="00083E24" w:rsidRPr="00034F28" w:rsidRDefault="00CB5F9E" w:rsidP="000513EC">
      <w:pPr>
        <w:spacing w:after="0" w:line="240" w:lineRule="auto"/>
        <w:ind w:left="540"/>
        <w:jc w:val="thaiDistribute"/>
        <w:rPr>
          <w:rFonts w:eastAsia="Arial Unicode MS" w:cs="Arial"/>
          <w:sz w:val="18"/>
          <w:lang w:val="en-GB" w:bidi="th-TH"/>
        </w:rPr>
      </w:pPr>
      <w:r w:rsidRPr="00034F28">
        <w:rPr>
          <w:rFonts w:eastAsia="Arial Unicode MS" w:cs="Arial"/>
          <w:sz w:val="18"/>
          <w:szCs w:val="18"/>
          <w:lang w:val="en-GB" w:bidi="th-TH"/>
        </w:rPr>
        <w:t xml:space="preserve">On </w:t>
      </w:r>
      <w:r w:rsidR="005A5303">
        <w:rPr>
          <w:rFonts w:eastAsia="Arial Unicode MS" w:cs="Arial"/>
          <w:sz w:val="18"/>
          <w:szCs w:val="18"/>
          <w:lang w:val="en-GB" w:bidi="th-TH"/>
        </w:rPr>
        <w:t>6</w:t>
      </w:r>
      <w:r w:rsidR="005C00BB" w:rsidRPr="00034F28">
        <w:rPr>
          <w:rFonts w:eastAsia="Arial Unicode MS" w:cs="Arial"/>
          <w:sz w:val="18"/>
          <w:szCs w:val="18"/>
          <w:lang w:val="en-GB" w:bidi="th-TH"/>
        </w:rPr>
        <w:t xml:space="preserve"> November 2024, </w:t>
      </w:r>
      <w:r w:rsidR="00322412" w:rsidRPr="00034F28">
        <w:rPr>
          <w:rFonts w:eastAsia="Arial Unicode MS" w:cs="Arial"/>
          <w:sz w:val="18"/>
          <w:lang w:val="en-GB" w:bidi="th-TH"/>
        </w:rPr>
        <w:t>the Company</w:t>
      </w:r>
      <w:r w:rsidR="00683A03" w:rsidRPr="00034F28">
        <w:rPr>
          <w:rFonts w:cs="Arial"/>
          <w:color w:val="474747"/>
          <w:spacing w:val="-6"/>
          <w:shd w:val="clear" w:color="auto" w:fill="FFFFFF"/>
        </w:rPr>
        <w:t xml:space="preserve"> </w:t>
      </w:r>
      <w:r w:rsidR="00683A03" w:rsidRPr="00034F28">
        <w:rPr>
          <w:rFonts w:eastAsia="Arial Unicode MS" w:cs="Arial"/>
          <w:sz w:val="18"/>
          <w:lang w:bidi="th-TH"/>
        </w:rPr>
        <w:t xml:space="preserve">received a full repayment of the short-term loan from the parent company, amounting to </w:t>
      </w:r>
      <w:r w:rsidR="008E59E1" w:rsidRPr="00034F28">
        <w:rPr>
          <w:rFonts w:eastAsia="Arial Unicode MS" w:cs="Arial"/>
          <w:sz w:val="18"/>
          <w:lang w:bidi="th-TH"/>
        </w:rPr>
        <w:t xml:space="preserve">Baht </w:t>
      </w:r>
      <w:r w:rsidR="00683A03" w:rsidRPr="00034F28">
        <w:rPr>
          <w:rFonts w:eastAsia="Arial Unicode MS" w:cs="Arial"/>
          <w:sz w:val="18"/>
          <w:lang w:bidi="th-TH"/>
        </w:rPr>
        <w:t>30 million.</w:t>
      </w:r>
    </w:p>
    <w:p w14:paraId="3EED803A" w14:textId="75D1AA58" w:rsidR="00342DD3" w:rsidRDefault="00451DFD" w:rsidP="00E6196F">
      <w:pPr>
        <w:spacing w:after="0" w:line="240" w:lineRule="auto"/>
        <w:jc w:val="thaiDistribute"/>
        <w:rPr>
          <w:rFonts w:eastAsia="Arial Unicode MS" w:cs="Cordia New"/>
          <w:sz w:val="18"/>
          <w:szCs w:val="18"/>
          <w:lang w:val="en-GB" w:bidi="th-TH"/>
        </w:rPr>
      </w:pPr>
      <w:r>
        <w:rPr>
          <w:rFonts w:eastAsia="Arial Unicode MS" w:cs="Arial"/>
          <w:sz w:val="18"/>
          <w:szCs w:val="18"/>
          <w:lang w:val="en-GB" w:bidi="th-TH"/>
        </w:rPr>
        <w:br w:type="page"/>
      </w:r>
    </w:p>
    <w:p w14:paraId="4D496AD3" w14:textId="50C75468" w:rsidR="00376FD1" w:rsidRPr="00034F28" w:rsidRDefault="00CB51C7" w:rsidP="000513EC">
      <w:pPr>
        <w:spacing w:after="0" w:line="240" w:lineRule="auto"/>
        <w:ind w:left="540" w:hanging="540"/>
        <w:jc w:val="both"/>
        <w:rPr>
          <w:rFonts w:eastAsia="Arial Unicode MS" w:cs="Arial"/>
          <w:b/>
          <w:bCs/>
          <w:color w:val="CF4A02"/>
          <w:sz w:val="18"/>
          <w:szCs w:val="18"/>
          <w:lang w:bidi="th-TH"/>
        </w:rPr>
      </w:pPr>
      <w:bookmarkStart w:id="13" w:name="_Hlk141175423"/>
      <w:r w:rsidRPr="00034F28">
        <w:rPr>
          <w:rFonts w:eastAsia="Arial Unicode MS" w:cs="Arial"/>
          <w:b/>
          <w:bCs/>
          <w:color w:val="CF4A02"/>
          <w:sz w:val="18"/>
          <w:szCs w:val="18"/>
          <w:lang w:val="en-GB" w:bidi="th-TH"/>
        </w:rPr>
        <w:t>1</w:t>
      </w:r>
      <w:r w:rsidR="0C929879" w:rsidRPr="00034F28">
        <w:rPr>
          <w:rFonts w:eastAsia="Arial Unicode MS" w:cs="Arial"/>
          <w:b/>
          <w:bCs/>
          <w:color w:val="CF4A02"/>
          <w:sz w:val="18"/>
          <w:szCs w:val="18"/>
          <w:lang w:val="en-GB" w:bidi="th-TH"/>
        </w:rPr>
        <w:t>8</w:t>
      </w:r>
      <w:r w:rsidR="009C7946" w:rsidRPr="00034F28">
        <w:rPr>
          <w:rFonts w:eastAsia="Arial Unicode MS" w:cs="Arial"/>
          <w:b/>
          <w:bCs/>
          <w:color w:val="CF4A02"/>
          <w:sz w:val="18"/>
          <w:szCs w:val="18"/>
          <w:lang w:bidi="th-TH"/>
        </w:rPr>
        <w:t>.</w:t>
      </w:r>
      <w:r w:rsidRPr="00034F28">
        <w:rPr>
          <w:rFonts w:eastAsia="Arial Unicode MS" w:cs="Arial"/>
          <w:b/>
          <w:bCs/>
          <w:color w:val="CF4A02"/>
          <w:sz w:val="18"/>
          <w:szCs w:val="18"/>
          <w:lang w:val="en-GB" w:bidi="th-TH"/>
        </w:rPr>
        <w:t>6</w:t>
      </w:r>
      <w:r w:rsidR="009C7946" w:rsidRPr="00034F28">
        <w:rPr>
          <w:rFonts w:cs="Arial"/>
        </w:rPr>
        <w:tab/>
      </w:r>
      <w:r w:rsidR="00376FD1" w:rsidRPr="00034F28">
        <w:rPr>
          <w:rFonts w:eastAsia="Arial Unicode MS" w:cs="Arial"/>
          <w:b/>
          <w:bCs/>
          <w:color w:val="CF4A02"/>
          <w:sz w:val="18"/>
          <w:szCs w:val="18"/>
          <w:lang w:bidi="th-TH"/>
        </w:rPr>
        <w:t>Key management compensation</w:t>
      </w:r>
    </w:p>
    <w:bookmarkEnd w:id="13"/>
    <w:p w14:paraId="1493F34D" w14:textId="77777777" w:rsidR="00376FD1" w:rsidRPr="00034F28" w:rsidRDefault="00376FD1" w:rsidP="000513EC">
      <w:pPr>
        <w:spacing w:after="0" w:line="240" w:lineRule="auto"/>
        <w:ind w:left="540"/>
        <w:jc w:val="both"/>
        <w:rPr>
          <w:rFonts w:eastAsia="Arial Unicode MS" w:cs="Arial"/>
          <w:sz w:val="18"/>
          <w:szCs w:val="18"/>
          <w:lang w:bidi="th-TH"/>
        </w:rPr>
      </w:pPr>
    </w:p>
    <w:p w14:paraId="0AE991DD" w14:textId="760D8971" w:rsidR="00BD371E" w:rsidRPr="00034F28" w:rsidRDefault="00BD371E" w:rsidP="000513EC">
      <w:pPr>
        <w:spacing w:after="0" w:line="240" w:lineRule="auto"/>
        <w:ind w:left="540"/>
        <w:jc w:val="both"/>
        <w:rPr>
          <w:rFonts w:eastAsia="Arial Unicode MS" w:cs="Arial"/>
          <w:sz w:val="18"/>
          <w:szCs w:val="18"/>
          <w:lang w:bidi="th-TH"/>
        </w:rPr>
      </w:pPr>
      <w:r w:rsidRPr="00034F28">
        <w:rPr>
          <w:rFonts w:eastAsia="Arial Unicode MS" w:cs="Arial"/>
          <w:sz w:val="18"/>
          <w:szCs w:val="18"/>
          <w:lang w:bidi="th-TH"/>
        </w:rPr>
        <w:t xml:space="preserve">The compensation paid or payable to key management includes directors (executive and non-executive) for the </w:t>
      </w:r>
      <w:r w:rsidR="009E64A3" w:rsidRPr="00034F28">
        <w:rPr>
          <w:rFonts w:eastAsia="Arial Unicode MS" w:cs="Arial"/>
          <w:sz w:val="18"/>
          <w:szCs w:val="18"/>
          <w:lang w:val="en-GB" w:bidi="th-TH"/>
        </w:rPr>
        <w:t xml:space="preserve">three-month and </w:t>
      </w:r>
      <w:r w:rsidR="00215C16" w:rsidRPr="00034F28">
        <w:rPr>
          <w:rFonts w:eastAsia="Arial Unicode MS" w:cs="Arial"/>
          <w:sz w:val="18"/>
          <w:szCs w:val="18"/>
          <w:lang w:val="en-GB" w:bidi="th-TH"/>
        </w:rPr>
        <w:t>nine</w:t>
      </w:r>
      <w:r w:rsidR="009E64A3" w:rsidRPr="00034F28">
        <w:rPr>
          <w:rFonts w:eastAsia="Arial Unicode MS" w:cs="Arial"/>
          <w:sz w:val="18"/>
          <w:szCs w:val="18"/>
          <w:lang w:val="en-GB" w:bidi="th-TH"/>
        </w:rPr>
        <w:t xml:space="preserve">-month </w:t>
      </w:r>
      <w:r w:rsidR="00226AA5" w:rsidRPr="00034F28">
        <w:rPr>
          <w:rFonts w:eastAsia="Arial Unicode MS" w:cs="Arial"/>
          <w:sz w:val="18"/>
          <w:szCs w:val="18"/>
          <w:lang w:bidi="th-TH"/>
        </w:rPr>
        <w:t>period</w:t>
      </w:r>
      <w:r w:rsidR="006D54A6" w:rsidRPr="00034F28">
        <w:rPr>
          <w:rFonts w:eastAsia="Arial Unicode MS" w:cs="Arial"/>
          <w:sz w:val="18"/>
          <w:szCs w:val="18"/>
          <w:lang w:bidi="th-TH"/>
        </w:rPr>
        <w:t>s</w:t>
      </w:r>
      <w:r w:rsidR="00226AA5" w:rsidRPr="00034F28">
        <w:rPr>
          <w:rFonts w:eastAsia="Arial Unicode MS" w:cs="Arial"/>
          <w:sz w:val="18"/>
          <w:szCs w:val="18"/>
          <w:lang w:bidi="th-TH"/>
        </w:rPr>
        <w:t xml:space="preserve"> ended </w:t>
      </w:r>
      <w:r w:rsidR="00CB51C7" w:rsidRPr="00034F28">
        <w:rPr>
          <w:rFonts w:eastAsia="Arial Unicode MS" w:cs="Arial"/>
          <w:sz w:val="18"/>
          <w:szCs w:val="18"/>
          <w:lang w:val="en-GB" w:bidi="th-TH"/>
        </w:rPr>
        <w:t>30</w:t>
      </w:r>
      <w:r w:rsidR="00D1481B" w:rsidRPr="00034F28">
        <w:rPr>
          <w:rFonts w:eastAsia="Arial Unicode MS" w:cs="Arial"/>
          <w:sz w:val="18"/>
          <w:szCs w:val="18"/>
          <w:lang w:val="en-GB" w:bidi="th-TH"/>
        </w:rPr>
        <w:t xml:space="preserve"> </w:t>
      </w:r>
      <w:r w:rsidR="00215C16" w:rsidRPr="00034F28">
        <w:rPr>
          <w:rFonts w:eastAsia="Arial Unicode MS" w:cs="Arial"/>
          <w:sz w:val="18"/>
          <w:szCs w:val="18"/>
          <w:lang w:val="en-GB" w:bidi="th-TH"/>
        </w:rPr>
        <w:t>September</w:t>
      </w:r>
      <w:r w:rsidR="00226AA5" w:rsidRPr="00034F28">
        <w:rPr>
          <w:rFonts w:eastAsia="Arial Unicode MS" w:cs="Arial"/>
          <w:sz w:val="18"/>
          <w:szCs w:val="18"/>
          <w:lang w:bidi="th-TH"/>
        </w:rPr>
        <w:t xml:space="preserve"> </w:t>
      </w:r>
      <w:r w:rsidRPr="00034F28">
        <w:rPr>
          <w:rFonts w:eastAsia="Arial Unicode MS" w:cs="Arial"/>
          <w:sz w:val="18"/>
          <w:szCs w:val="18"/>
          <w:lang w:bidi="th-TH"/>
        </w:rPr>
        <w:t>is as follows:</w:t>
      </w:r>
    </w:p>
    <w:p w14:paraId="3D8D8A4D" w14:textId="036AC24C" w:rsidR="0000002B" w:rsidRPr="00034F28" w:rsidRDefault="0000002B" w:rsidP="000513EC">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E64A3" w:rsidRPr="00034F28" w14:paraId="77739640" w14:textId="77777777" w:rsidTr="00F76DE7">
        <w:tc>
          <w:tcPr>
            <w:tcW w:w="3708" w:type="dxa"/>
            <w:shd w:val="clear" w:color="auto" w:fill="auto"/>
          </w:tcPr>
          <w:p w14:paraId="4B96536B" w14:textId="77777777" w:rsidR="00B55039" w:rsidRPr="00034F28" w:rsidRDefault="00B55039" w:rsidP="000513EC">
            <w:pPr>
              <w:spacing w:after="0"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10B19BE" w14:textId="77777777" w:rsidR="00B55039" w:rsidRPr="00034F28" w:rsidRDefault="00B55039" w:rsidP="000513EC">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Consolidated </w:t>
            </w:r>
          </w:p>
          <w:p w14:paraId="01E7811E" w14:textId="77777777" w:rsidR="00B55039" w:rsidRPr="00034F28" w:rsidRDefault="00B55039" w:rsidP="000513EC">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9510F60" w14:textId="77777777" w:rsidR="00B55039" w:rsidRPr="00034F28" w:rsidRDefault="00B55039" w:rsidP="000513EC">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Separate </w:t>
            </w:r>
          </w:p>
          <w:p w14:paraId="25C7A78D" w14:textId="77777777" w:rsidR="00B55039" w:rsidRPr="00034F28" w:rsidRDefault="00B55039" w:rsidP="000513EC">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r>
      <w:tr w:rsidR="009E64A3" w:rsidRPr="00034F28" w14:paraId="4C95E8D5" w14:textId="77777777" w:rsidTr="006879A9">
        <w:tc>
          <w:tcPr>
            <w:tcW w:w="3708" w:type="dxa"/>
            <w:shd w:val="clear" w:color="auto" w:fill="auto"/>
          </w:tcPr>
          <w:p w14:paraId="623AC988" w14:textId="77777777" w:rsidR="009E64A3" w:rsidRPr="00034F28" w:rsidRDefault="009E64A3" w:rsidP="000513EC">
            <w:pPr>
              <w:spacing w:after="0" w:line="240" w:lineRule="auto"/>
              <w:ind w:left="-101"/>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65997E7A" w14:textId="0850EF77" w:rsidR="009E64A3" w:rsidRPr="00034F28" w:rsidRDefault="009E64A3" w:rsidP="000513EC">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For the three-month period ended </w:t>
            </w:r>
            <w:r w:rsidR="00CB51C7" w:rsidRPr="00034F28">
              <w:rPr>
                <w:rFonts w:cs="Arial"/>
                <w:b/>
                <w:bCs/>
                <w:color w:val="000000"/>
                <w:sz w:val="18"/>
                <w:szCs w:val="18"/>
                <w:lang w:val="en-GB"/>
              </w:rPr>
              <w:t>30</w:t>
            </w:r>
            <w:r w:rsidRPr="00034F28">
              <w:rPr>
                <w:rFonts w:cs="Arial"/>
                <w:b/>
                <w:bCs/>
                <w:color w:val="000000"/>
                <w:sz w:val="18"/>
                <w:szCs w:val="18"/>
              </w:rPr>
              <w:t xml:space="preserve"> </w:t>
            </w:r>
            <w:r w:rsidR="00215C16" w:rsidRPr="00034F28">
              <w:rPr>
                <w:rFonts w:cs="Arial"/>
                <w:b/>
                <w:bCs/>
                <w:sz w:val="18"/>
                <w:szCs w:val="18"/>
                <w:lang w:val="en-GB"/>
              </w:rPr>
              <w:t>September</w:t>
            </w:r>
          </w:p>
        </w:tc>
      </w:tr>
      <w:tr w:rsidR="009E64A3" w:rsidRPr="00034F28" w14:paraId="771C22B4" w14:textId="77777777" w:rsidTr="00F76DE7">
        <w:tc>
          <w:tcPr>
            <w:tcW w:w="3708" w:type="dxa"/>
            <w:shd w:val="clear" w:color="auto" w:fill="auto"/>
          </w:tcPr>
          <w:p w14:paraId="6F4438CA" w14:textId="77777777" w:rsidR="007B5E18" w:rsidRPr="00034F28" w:rsidRDefault="007B5E18" w:rsidP="000513EC">
            <w:pPr>
              <w:spacing w:after="0" w:line="240" w:lineRule="auto"/>
              <w:ind w:left="-101"/>
              <w:jc w:val="both"/>
              <w:rPr>
                <w:rFonts w:cs="Arial"/>
                <w:color w:val="000000"/>
                <w:sz w:val="18"/>
                <w:szCs w:val="18"/>
              </w:rPr>
            </w:pPr>
          </w:p>
        </w:tc>
        <w:tc>
          <w:tcPr>
            <w:tcW w:w="1440" w:type="dxa"/>
            <w:tcBorders>
              <w:top w:val="single" w:sz="4" w:space="0" w:color="auto"/>
            </w:tcBorders>
            <w:shd w:val="clear" w:color="auto" w:fill="auto"/>
          </w:tcPr>
          <w:p w14:paraId="27439CD6"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Unaudited</w:t>
            </w:r>
          </w:p>
          <w:p w14:paraId="67E49688" w14:textId="6B62F2E8" w:rsidR="007B5E18" w:rsidRPr="00034F28" w:rsidRDefault="00CB51C7" w:rsidP="000513EC">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tcBorders>
            <w:shd w:val="clear" w:color="auto" w:fill="auto"/>
          </w:tcPr>
          <w:p w14:paraId="476FC29C" w14:textId="5936724B" w:rsidR="007B5E18" w:rsidRPr="00034F28" w:rsidRDefault="00B34FC3" w:rsidP="000513EC">
            <w:pPr>
              <w:spacing w:after="0" w:line="240" w:lineRule="auto"/>
              <w:ind w:left="-40" w:right="-72"/>
              <w:jc w:val="right"/>
              <w:rPr>
                <w:rFonts w:cs="Arial"/>
                <w:b/>
                <w:bCs/>
                <w:color w:val="000000"/>
                <w:sz w:val="18"/>
                <w:szCs w:val="18"/>
              </w:rPr>
            </w:pPr>
            <w:r w:rsidRPr="00034F28">
              <w:rPr>
                <w:rFonts w:cs="Arial"/>
                <w:b/>
                <w:bCs/>
                <w:color w:val="000000"/>
                <w:sz w:val="18"/>
                <w:szCs w:val="18"/>
              </w:rPr>
              <w:t>Una</w:t>
            </w:r>
            <w:r w:rsidR="007B5E18" w:rsidRPr="00034F28">
              <w:rPr>
                <w:rFonts w:cs="Arial"/>
                <w:b/>
                <w:bCs/>
                <w:color w:val="000000"/>
                <w:sz w:val="18"/>
                <w:szCs w:val="18"/>
              </w:rPr>
              <w:t>udited</w:t>
            </w:r>
          </w:p>
          <w:p w14:paraId="2589C765" w14:textId="0336B1C6" w:rsidR="007B5E18" w:rsidRPr="00034F28" w:rsidRDefault="00CB51C7" w:rsidP="000513EC">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2023</w:t>
            </w:r>
          </w:p>
        </w:tc>
        <w:tc>
          <w:tcPr>
            <w:tcW w:w="1440" w:type="dxa"/>
            <w:tcBorders>
              <w:top w:val="single" w:sz="4" w:space="0" w:color="auto"/>
            </w:tcBorders>
            <w:shd w:val="clear" w:color="auto" w:fill="auto"/>
          </w:tcPr>
          <w:p w14:paraId="6C55D147"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Unaudited</w:t>
            </w:r>
          </w:p>
          <w:p w14:paraId="43453B2D" w14:textId="7A39E76A" w:rsidR="007B5E18" w:rsidRPr="00034F28" w:rsidRDefault="00CB51C7" w:rsidP="000513EC">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tcBorders>
            <w:shd w:val="clear" w:color="auto" w:fill="auto"/>
          </w:tcPr>
          <w:p w14:paraId="071E6460" w14:textId="6842737B" w:rsidR="007B5E18" w:rsidRPr="00034F28" w:rsidRDefault="00B34FC3" w:rsidP="000513EC">
            <w:pPr>
              <w:spacing w:after="0" w:line="240" w:lineRule="auto"/>
              <w:ind w:left="-40" w:right="-72"/>
              <w:jc w:val="right"/>
              <w:rPr>
                <w:rFonts w:cs="Arial"/>
                <w:b/>
                <w:bCs/>
                <w:color w:val="000000"/>
                <w:sz w:val="18"/>
                <w:szCs w:val="18"/>
              </w:rPr>
            </w:pPr>
            <w:r w:rsidRPr="00034F28">
              <w:rPr>
                <w:rFonts w:cs="Arial"/>
                <w:b/>
                <w:bCs/>
                <w:color w:val="000000"/>
                <w:sz w:val="18"/>
                <w:szCs w:val="18"/>
              </w:rPr>
              <w:t>Una</w:t>
            </w:r>
            <w:r w:rsidR="007B5E18" w:rsidRPr="00034F28">
              <w:rPr>
                <w:rFonts w:cs="Arial"/>
                <w:b/>
                <w:bCs/>
                <w:color w:val="000000"/>
                <w:sz w:val="18"/>
                <w:szCs w:val="18"/>
              </w:rPr>
              <w:t>udited</w:t>
            </w:r>
          </w:p>
          <w:p w14:paraId="4D9563A2" w14:textId="39E55BB2" w:rsidR="007B5E18" w:rsidRPr="00034F28" w:rsidRDefault="00CB51C7" w:rsidP="000513EC">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2023</w:t>
            </w:r>
          </w:p>
        </w:tc>
      </w:tr>
      <w:tr w:rsidR="009E64A3" w:rsidRPr="00034F28" w14:paraId="2F51569B" w14:textId="77777777" w:rsidTr="00F76DE7">
        <w:tc>
          <w:tcPr>
            <w:tcW w:w="3708" w:type="dxa"/>
            <w:shd w:val="clear" w:color="auto" w:fill="auto"/>
          </w:tcPr>
          <w:p w14:paraId="0D6C3FF7" w14:textId="77777777" w:rsidR="007B5E18" w:rsidRPr="00034F28" w:rsidRDefault="007B5E18" w:rsidP="000513EC">
            <w:pPr>
              <w:spacing w:after="0" w:line="240" w:lineRule="auto"/>
              <w:ind w:left="-101"/>
              <w:jc w:val="both"/>
              <w:rPr>
                <w:rFonts w:cs="Arial"/>
                <w:color w:val="000000"/>
                <w:sz w:val="18"/>
                <w:szCs w:val="18"/>
              </w:rPr>
            </w:pPr>
          </w:p>
        </w:tc>
        <w:tc>
          <w:tcPr>
            <w:tcW w:w="1440" w:type="dxa"/>
            <w:tcBorders>
              <w:bottom w:val="single" w:sz="4" w:space="0" w:color="auto"/>
            </w:tcBorders>
            <w:shd w:val="clear" w:color="auto" w:fill="auto"/>
            <w:hideMark/>
          </w:tcPr>
          <w:p w14:paraId="0CDEA1DA"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53F3E7BC"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4F0DF256"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65169B51" w14:textId="77777777" w:rsidR="007B5E18" w:rsidRPr="00034F28" w:rsidRDefault="007B5E18" w:rsidP="000513EC">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r>
      <w:tr w:rsidR="009E64A3" w:rsidRPr="00034F28" w14:paraId="013E5035" w14:textId="77777777" w:rsidTr="00F76DE7">
        <w:tc>
          <w:tcPr>
            <w:tcW w:w="3708" w:type="dxa"/>
          </w:tcPr>
          <w:p w14:paraId="5E744C87" w14:textId="77777777" w:rsidR="007B5E18" w:rsidRPr="00034F28" w:rsidRDefault="007B5E18" w:rsidP="000513EC">
            <w:pPr>
              <w:spacing w:after="0" w:line="240" w:lineRule="auto"/>
              <w:ind w:left="-101"/>
              <w:rPr>
                <w:rFonts w:cs="Arial"/>
                <w:color w:val="000000"/>
                <w:sz w:val="18"/>
                <w:szCs w:val="18"/>
              </w:rPr>
            </w:pPr>
          </w:p>
        </w:tc>
        <w:tc>
          <w:tcPr>
            <w:tcW w:w="1440" w:type="dxa"/>
            <w:tcBorders>
              <w:top w:val="single" w:sz="4" w:space="0" w:color="auto"/>
            </w:tcBorders>
            <w:shd w:val="clear" w:color="auto" w:fill="FAFAFA"/>
            <w:vAlign w:val="bottom"/>
          </w:tcPr>
          <w:p w14:paraId="2EA8B72D"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198814EA"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vAlign w:val="bottom"/>
          </w:tcPr>
          <w:p w14:paraId="14970723"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00F9910D" w14:textId="77777777" w:rsidR="007B5E18" w:rsidRPr="00034F28" w:rsidRDefault="007B5E18" w:rsidP="000513EC">
            <w:pPr>
              <w:spacing w:after="0" w:line="240" w:lineRule="auto"/>
              <w:ind w:left="-40" w:right="-72"/>
              <w:jc w:val="right"/>
              <w:rPr>
                <w:rFonts w:cs="Arial"/>
                <w:color w:val="000000"/>
                <w:sz w:val="18"/>
                <w:szCs w:val="18"/>
              </w:rPr>
            </w:pPr>
          </w:p>
        </w:tc>
      </w:tr>
      <w:tr w:rsidR="009E64A3" w:rsidRPr="00034F28" w14:paraId="5756C60B" w14:textId="77777777" w:rsidTr="00F76DE7">
        <w:tc>
          <w:tcPr>
            <w:tcW w:w="3708" w:type="dxa"/>
          </w:tcPr>
          <w:p w14:paraId="4E97A25F" w14:textId="77777777" w:rsidR="007B5E18" w:rsidRPr="00034F28" w:rsidRDefault="007B5E18" w:rsidP="000513EC">
            <w:pPr>
              <w:spacing w:after="0" w:line="240" w:lineRule="auto"/>
              <w:ind w:left="428"/>
              <w:rPr>
                <w:rFonts w:cs="Arial"/>
                <w:color w:val="000000"/>
                <w:sz w:val="18"/>
                <w:szCs w:val="18"/>
              </w:rPr>
            </w:pPr>
            <w:r w:rsidRPr="00034F28">
              <w:rPr>
                <w:rFonts w:cs="Arial"/>
                <w:color w:val="000000"/>
                <w:sz w:val="18"/>
                <w:szCs w:val="18"/>
              </w:rPr>
              <w:t>Salaries and other short-term</w:t>
            </w:r>
          </w:p>
        </w:tc>
        <w:tc>
          <w:tcPr>
            <w:tcW w:w="1440" w:type="dxa"/>
            <w:shd w:val="clear" w:color="auto" w:fill="FAFAFA"/>
            <w:vAlign w:val="bottom"/>
          </w:tcPr>
          <w:p w14:paraId="2A3D06CB"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vAlign w:val="bottom"/>
          </w:tcPr>
          <w:p w14:paraId="023A50AC"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shd w:val="clear" w:color="auto" w:fill="FAFAFA"/>
            <w:vAlign w:val="bottom"/>
          </w:tcPr>
          <w:p w14:paraId="12358F6F" w14:textId="77777777" w:rsidR="007B5E18" w:rsidRPr="00034F28" w:rsidRDefault="007B5E18" w:rsidP="000513EC">
            <w:pPr>
              <w:spacing w:after="0" w:line="240" w:lineRule="auto"/>
              <w:ind w:left="-40" w:right="-72"/>
              <w:jc w:val="right"/>
              <w:rPr>
                <w:rFonts w:cs="Arial"/>
                <w:color w:val="000000"/>
                <w:sz w:val="18"/>
                <w:szCs w:val="18"/>
              </w:rPr>
            </w:pPr>
          </w:p>
        </w:tc>
        <w:tc>
          <w:tcPr>
            <w:tcW w:w="1440" w:type="dxa"/>
            <w:vAlign w:val="bottom"/>
          </w:tcPr>
          <w:p w14:paraId="2BCC4A9A" w14:textId="77777777" w:rsidR="007B5E18" w:rsidRPr="00034F28" w:rsidRDefault="007B5E18" w:rsidP="000513EC">
            <w:pPr>
              <w:spacing w:after="0" w:line="240" w:lineRule="auto"/>
              <w:ind w:left="-40" w:right="-72"/>
              <w:jc w:val="right"/>
              <w:rPr>
                <w:rFonts w:cs="Arial"/>
                <w:color w:val="000000"/>
                <w:sz w:val="18"/>
                <w:szCs w:val="18"/>
              </w:rPr>
            </w:pPr>
          </w:p>
        </w:tc>
      </w:tr>
      <w:tr w:rsidR="00222BC4" w:rsidRPr="00034F28" w14:paraId="3790E294" w14:textId="77777777" w:rsidTr="00474A4A">
        <w:tc>
          <w:tcPr>
            <w:tcW w:w="3708" w:type="dxa"/>
          </w:tcPr>
          <w:p w14:paraId="36F87481" w14:textId="77777777" w:rsidR="00222BC4" w:rsidRPr="00034F28" w:rsidRDefault="00222BC4" w:rsidP="00222BC4">
            <w:pPr>
              <w:spacing w:after="0" w:line="240" w:lineRule="auto"/>
              <w:ind w:left="428"/>
              <w:rPr>
                <w:rFonts w:cs="Arial"/>
                <w:color w:val="000000"/>
                <w:sz w:val="18"/>
                <w:szCs w:val="18"/>
              </w:rPr>
            </w:pPr>
            <w:r w:rsidRPr="00034F28">
              <w:rPr>
                <w:rFonts w:cs="Arial"/>
                <w:color w:val="000000"/>
                <w:sz w:val="18"/>
                <w:szCs w:val="18"/>
              </w:rPr>
              <w:t xml:space="preserve">   employee benefits</w:t>
            </w:r>
          </w:p>
        </w:tc>
        <w:tc>
          <w:tcPr>
            <w:tcW w:w="1440" w:type="dxa"/>
            <w:shd w:val="clear" w:color="auto" w:fill="FAFAFA"/>
          </w:tcPr>
          <w:p w14:paraId="749A50E7" w14:textId="46F8E4B4" w:rsidR="00222BC4" w:rsidRPr="00034F28" w:rsidRDefault="00691A07" w:rsidP="00222BC4">
            <w:pPr>
              <w:spacing w:after="0" w:line="240" w:lineRule="auto"/>
              <w:ind w:left="-40" w:right="-72"/>
              <w:jc w:val="right"/>
              <w:rPr>
                <w:rFonts w:cs="Arial"/>
                <w:color w:val="000000"/>
                <w:sz w:val="18"/>
                <w:szCs w:val="18"/>
              </w:rPr>
            </w:pPr>
            <w:r w:rsidRPr="00034F28">
              <w:rPr>
                <w:rFonts w:cs="Arial"/>
                <w:color w:val="000000"/>
                <w:sz w:val="18"/>
                <w:szCs w:val="18"/>
              </w:rPr>
              <w:t>22,379</w:t>
            </w:r>
          </w:p>
        </w:tc>
        <w:tc>
          <w:tcPr>
            <w:tcW w:w="1440" w:type="dxa"/>
            <w:vAlign w:val="bottom"/>
          </w:tcPr>
          <w:p w14:paraId="5F1E982A" w14:textId="3EC75390"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rPr>
              <w:t>27</w:t>
            </w:r>
            <w:r w:rsidRPr="00034F28">
              <w:rPr>
                <w:rFonts w:cs="Arial"/>
                <w:sz w:val="18"/>
                <w:szCs w:val="18"/>
              </w:rPr>
              <w:t>,</w:t>
            </w:r>
            <w:r w:rsidRPr="00034F28">
              <w:rPr>
                <w:rFonts w:cs="Arial"/>
                <w:sz w:val="18"/>
                <w:szCs w:val="18"/>
                <w:lang w:val="en-GB"/>
              </w:rPr>
              <w:t>718</w:t>
            </w:r>
          </w:p>
        </w:tc>
        <w:tc>
          <w:tcPr>
            <w:tcW w:w="1440" w:type="dxa"/>
            <w:shd w:val="clear" w:color="auto" w:fill="FAFAFA"/>
            <w:vAlign w:val="bottom"/>
          </w:tcPr>
          <w:p w14:paraId="33C072FA" w14:textId="4462F7C6" w:rsidR="00222BC4" w:rsidRPr="00034F28" w:rsidRDefault="00691A07"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12,464</w:t>
            </w:r>
          </w:p>
        </w:tc>
        <w:tc>
          <w:tcPr>
            <w:tcW w:w="1440" w:type="dxa"/>
            <w:vAlign w:val="bottom"/>
          </w:tcPr>
          <w:p w14:paraId="7907B3FD" w14:textId="7C4FD96A"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18</w:t>
            </w:r>
            <w:r w:rsidRPr="00034F28">
              <w:rPr>
                <w:rFonts w:cs="Arial"/>
                <w:sz w:val="18"/>
                <w:szCs w:val="18"/>
              </w:rPr>
              <w:t>,</w:t>
            </w:r>
            <w:r w:rsidRPr="00034F28">
              <w:rPr>
                <w:rFonts w:cs="Arial"/>
                <w:sz w:val="18"/>
                <w:szCs w:val="18"/>
                <w:lang w:val="en-GB"/>
              </w:rPr>
              <w:t>569</w:t>
            </w:r>
          </w:p>
        </w:tc>
      </w:tr>
      <w:tr w:rsidR="00222BC4" w:rsidRPr="00034F28" w14:paraId="3F9FC905" w14:textId="77777777" w:rsidTr="006879A9">
        <w:tc>
          <w:tcPr>
            <w:tcW w:w="3708" w:type="dxa"/>
            <w:hideMark/>
          </w:tcPr>
          <w:p w14:paraId="4C51105F" w14:textId="77777777" w:rsidR="00222BC4" w:rsidRPr="00034F28" w:rsidRDefault="00222BC4" w:rsidP="00222BC4">
            <w:pPr>
              <w:spacing w:after="0" w:line="240" w:lineRule="auto"/>
              <w:ind w:left="428"/>
              <w:jc w:val="both"/>
              <w:rPr>
                <w:rFonts w:cs="Arial"/>
                <w:color w:val="000000"/>
                <w:sz w:val="18"/>
                <w:szCs w:val="18"/>
              </w:rPr>
            </w:pPr>
            <w:r w:rsidRPr="00034F28">
              <w:rPr>
                <w:rFonts w:cs="Arial"/>
                <w:color w:val="000000"/>
                <w:sz w:val="18"/>
                <w:szCs w:val="18"/>
              </w:rPr>
              <w:t>Post-employment benefits</w:t>
            </w:r>
          </w:p>
        </w:tc>
        <w:tc>
          <w:tcPr>
            <w:tcW w:w="1440" w:type="dxa"/>
            <w:shd w:val="clear" w:color="auto" w:fill="FAFAFA"/>
          </w:tcPr>
          <w:p w14:paraId="5CEDE6B9" w14:textId="104BA36A" w:rsidR="00222BC4" w:rsidRPr="00034F28" w:rsidRDefault="00691A07" w:rsidP="00222BC4">
            <w:pPr>
              <w:spacing w:after="0" w:line="240" w:lineRule="auto"/>
              <w:ind w:left="-40" w:right="-72"/>
              <w:jc w:val="right"/>
              <w:rPr>
                <w:rFonts w:cs="Arial"/>
                <w:color w:val="000000"/>
                <w:sz w:val="18"/>
                <w:szCs w:val="18"/>
              </w:rPr>
            </w:pPr>
            <w:r w:rsidRPr="00034F28">
              <w:rPr>
                <w:rFonts w:cs="Arial"/>
                <w:color w:val="000000"/>
                <w:sz w:val="18"/>
                <w:szCs w:val="18"/>
              </w:rPr>
              <w:t>540</w:t>
            </w:r>
          </w:p>
        </w:tc>
        <w:tc>
          <w:tcPr>
            <w:tcW w:w="1440" w:type="dxa"/>
          </w:tcPr>
          <w:p w14:paraId="2DB93BB9" w14:textId="33F0293E"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rPr>
              <w:t>380</w:t>
            </w:r>
          </w:p>
        </w:tc>
        <w:tc>
          <w:tcPr>
            <w:tcW w:w="1440" w:type="dxa"/>
            <w:shd w:val="clear" w:color="auto" w:fill="FAFAFA"/>
          </w:tcPr>
          <w:p w14:paraId="3634ECFE" w14:textId="01ECC4D0" w:rsidR="00222BC4" w:rsidRPr="00034F28" w:rsidRDefault="00691A07"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326</w:t>
            </w:r>
          </w:p>
        </w:tc>
        <w:tc>
          <w:tcPr>
            <w:tcW w:w="1440" w:type="dxa"/>
          </w:tcPr>
          <w:p w14:paraId="27749C60" w14:textId="7F9EF937"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309</w:t>
            </w:r>
          </w:p>
        </w:tc>
      </w:tr>
      <w:tr w:rsidR="00222BC4" w:rsidRPr="00034F28" w14:paraId="65DA0CD0" w14:textId="77777777" w:rsidTr="00474A4A">
        <w:tc>
          <w:tcPr>
            <w:tcW w:w="3708" w:type="dxa"/>
          </w:tcPr>
          <w:p w14:paraId="78468576" w14:textId="52944A58" w:rsidR="00222BC4" w:rsidRPr="00034F28" w:rsidRDefault="00222BC4" w:rsidP="00222BC4">
            <w:pPr>
              <w:spacing w:after="0" w:line="240" w:lineRule="auto"/>
              <w:ind w:left="428"/>
              <w:jc w:val="both"/>
              <w:rPr>
                <w:rFonts w:cs="Arial"/>
                <w:color w:val="000000"/>
                <w:sz w:val="18"/>
                <w:szCs w:val="18"/>
              </w:rPr>
            </w:pPr>
            <w:r w:rsidRPr="00034F28">
              <w:rPr>
                <w:rFonts w:cs="Arial"/>
                <w:color w:val="000000"/>
                <w:sz w:val="18"/>
                <w:szCs w:val="18"/>
              </w:rPr>
              <w:t>Other long-term employee benefits</w:t>
            </w:r>
          </w:p>
        </w:tc>
        <w:tc>
          <w:tcPr>
            <w:tcW w:w="1440" w:type="dxa"/>
            <w:shd w:val="clear" w:color="auto" w:fill="FAFAFA"/>
          </w:tcPr>
          <w:p w14:paraId="447AF940" w14:textId="40C8DD78" w:rsidR="00222BC4" w:rsidRPr="00034F28" w:rsidRDefault="00691A07" w:rsidP="00222BC4">
            <w:pPr>
              <w:spacing w:after="0" w:line="240" w:lineRule="auto"/>
              <w:ind w:left="-40" w:right="-72"/>
              <w:jc w:val="right"/>
              <w:rPr>
                <w:rFonts w:cs="Arial"/>
                <w:color w:val="000000"/>
                <w:sz w:val="18"/>
                <w:szCs w:val="18"/>
              </w:rPr>
            </w:pPr>
            <w:r w:rsidRPr="00034F28">
              <w:rPr>
                <w:rFonts w:cs="Arial"/>
                <w:color w:val="000000"/>
                <w:sz w:val="18"/>
                <w:szCs w:val="18"/>
              </w:rPr>
              <w:t>1</w:t>
            </w:r>
          </w:p>
        </w:tc>
        <w:tc>
          <w:tcPr>
            <w:tcW w:w="1440" w:type="dxa"/>
          </w:tcPr>
          <w:p w14:paraId="3CB8EFFB" w14:textId="0C2EE804" w:rsidR="00222BC4" w:rsidRPr="00034F28" w:rsidRDefault="00222BC4" w:rsidP="00222BC4">
            <w:pPr>
              <w:spacing w:after="0" w:line="240" w:lineRule="auto"/>
              <w:ind w:left="-40" w:right="-72"/>
              <w:jc w:val="right"/>
              <w:rPr>
                <w:rFonts w:cs="Arial"/>
                <w:color w:val="000000"/>
                <w:sz w:val="18"/>
                <w:szCs w:val="18"/>
                <w:lang w:val="en-GB"/>
              </w:rPr>
            </w:pPr>
            <w:r w:rsidRPr="00034F28">
              <w:rPr>
                <w:rFonts w:cs="Arial"/>
                <w:sz w:val="18"/>
                <w:szCs w:val="18"/>
                <w:lang w:val="en-GB"/>
              </w:rPr>
              <w:t>1</w:t>
            </w:r>
          </w:p>
        </w:tc>
        <w:tc>
          <w:tcPr>
            <w:tcW w:w="1440" w:type="dxa"/>
            <w:shd w:val="clear" w:color="auto" w:fill="FAFAFA"/>
          </w:tcPr>
          <w:p w14:paraId="1DDB40F5" w14:textId="73471595" w:rsidR="00222BC4" w:rsidRPr="00034F28" w:rsidRDefault="00691A07"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w:t>
            </w:r>
          </w:p>
        </w:tc>
        <w:tc>
          <w:tcPr>
            <w:tcW w:w="1440" w:type="dxa"/>
          </w:tcPr>
          <w:p w14:paraId="7F57C97F" w14:textId="284E77B5" w:rsidR="00222BC4" w:rsidRPr="00034F28" w:rsidRDefault="00222BC4" w:rsidP="00222BC4">
            <w:pPr>
              <w:tabs>
                <w:tab w:val="decimal" w:pos="972"/>
              </w:tabs>
              <w:spacing w:after="0" w:line="240" w:lineRule="auto"/>
              <w:ind w:left="-40" w:right="-72"/>
              <w:jc w:val="right"/>
              <w:rPr>
                <w:rFonts w:cs="Arial"/>
                <w:color w:val="000000"/>
                <w:sz w:val="18"/>
                <w:szCs w:val="18"/>
                <w:lang w:val="en-GB"/>
              </w:rPr>
            </w:pPr>
            <w:r w:rsidRPr="00034F28">
              <w:rPr>
                <w:rFonts w:cs="Arial"/>
                <w:sz w:val="18"/>
                <w:szCs w:val="18"/>
              </w:rPr>
              <w:t>-</w:t>
            </w:r>
          </w:p>
        </w:tc>
      </w:tr>
      <w:tr w:rsidR="00222BC4" w:rsidRPr="00034F28" w14:paraId="2275CEF5" w14:textId="77777777" w:rsidTr="00F76DE7">
        <w:tc>
          <w:tcPr>
            <w:tcW w:w="3708" w:type="dxa"/>
          </w:tcPr>
          <w:p w14:paraId="792A752E" w14:textId="77777777" w:rsidR="00222BC4" w:rsidRPr="00034F28" w:rsidRDefault="00222BC4" w:rsidP="00222BC4">
            <w:pPr>
              <w:spacing w:after="0" w:line="240" w:lineRule="auto"/>
              <w:ind w:left="428"/>
              <w:jc w:val="both"/>
              <w:rPr>
                <w:rFonts w:cs="Arial"/>
                <w:color w:val="000000"/>
                <w:sz w:val="18"/>
                <w:szCs w:val="18"/>
              </w:rPr>
            </w:pPr>
          </w:p>
        </w:tc>
        <w:tc>
          <w:tcPr>
            <w:tcW w:w="1440" w:type="dxa"/>
            <w:tcBorders>
              <w:top w:val="single" w:sz="4" w:space="0" w:color="auto"/>
            </w:tcBorders>
            <w:shd w:val="clear" w:color="auto" w:fill="FAFAFA"/>
          </w:tcPr>
          <w:p w14:paraId="6CDE5BF2"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tcPr>
          <w:p w14:paraId="297A4508"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2B70FF5"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tcPr>
          <w:p w14:paraId="53EC11DB" w14:textId="77777777" w:rsidR="00222BC4" w:rsidRPr="00034F28" w:rsidRDefault="00222BC4" w:rsidP="00222BC4">
            <w:pPr>
              <w:spacing w:after="0" w:line="240" w:lineRule="auto"/>
              <w:ind w:left="-40" w:right="-72"/>
              <w:jc w:val="right"/>
              <w:rPr>
                <w:rFonts w:cs="Arial"/>
                <w:color w:val="000000"/>
                <w:sz w:val="18"/>
                <w:szCs w:val="18"/>
              </w:rPr>
            </w:pPr>
          </w:p>
        </w:tc>
      </w:tr>
      <w:tr w:rsidR="00222BC4" w:rsidRPr="00034F28" w14:paraId="69EF76BE" w14:textId="77777777" w:rsidTr="006879A9">
        <w:tc>
          <w:tcPr>
            <w:tcW w:w="3708" w:type="dxa"/>
          </w:tcPr>
          <w:p w14:paraId="1C916306" w14:textId="77777777" w:rsidR="00222BC4" w:rsidRPr="00034F28" w:rsidRDefault="00222BC4" w:rsidP="00222BC4">
            <w:pPr>
              <w:spacing w:after="0" w:line="240" w:lineRule="auto"/>
              <w:ind w:left="428"/>
              <w:jc w:val="both"/>
              <w:rPr>
                <w:rFonts w:cs="Arial"/>
                <w:b/>
                <w:bCs/>
                <w:color w:val="000000"/>
                <w:sz w:val="18"/>
                <w:szCs w:val="18"/>
              </w:rPr>
            </w:pPr>
            <w:r w:rsidRPr="00034F28">
              <w:rPr>
                <w:rFonts w:cs="Arial"/>
                <w:b/>
                <w:bCs/>
                <w:color w:val="000000"/>
                <w:sz w:val="18"/>
                <w:szCs w:val="18"/>
              </w:rPr>
              <w:t>Total</w:t>
            </w:r>
          </w:p>
        </w:tc>
        <w:tc>
          <w:tcPr>
            <w:tcW w:w="1440" w:type="dxa"/>
            <w:tcBorders>
              <w:bottom w:val="single" w:sz="4" w:space="0" w:color="auto"/>
            </w:tcBorders>
            <w:shd w:val="clear" w:color="auto" w:fill="FAFAFA"/>
          </w:tcPr>
          <w:p w14:paraId="1090A4BD" w14:textId="3E093F0A" w:rsidR="00222BC4" w:rsidRPr="00034F28" w:rsidRDefault="00691A07" w:rsidP="00222BC4">
            <w:pPr>
              <w:spacing w:after="0" w:line="240" w:lineRule="auto"/>
              <w:ind w:left="-40" w:right="-72"/>
              <w:jc w:val="right"/>
              <w:rPr>
                <w:rFonts w:cs="Arial"/>
                <w:color w:val="000000"/>
                <w:sz w:val="18"/>
                <w:szCs w:val="18"/>
              </w:rPr>
            </w:pPr>
            <w:r w:rsidRPr="00034F28">
              <w:rPr>
                <w:rFonts w:cs="Arial"/>
                <w:color w:val="000000"/>
                <w:sz w:val="18"/>
                <w:szCs w:val="18"/>
              </w:rPr>
              <w:t>22,920</w:t>
            </w:r>
          </w:p>
        </w:tc>
        <w:tc>
          <w:tcPr>
            <w:tcW w:w="1440" w:type="dxa"/>
            <w:tcBorders>
              <w:bottom w:val="single" w:sz="4" w:space="0" w:color="auto"/>
            </w:tcBorders>
          </w:tcPr>
          <w:p w14:paraId="180CAC0C" w14:textId="3FCE4E2A"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rPr>
              <w:t>28</w:t>
            </w:r>
            <w:r w:rsidRPr="00034F28">
              <w:rPr>
                <w:rFonts w:cs="Arial"/>
                <w:sz w:val="18"/>
                <w:szCs w:val="18"/>
              </w:rPr>
              <w:t>,</w:t>
            </w:r>
            <w:r w:rsidRPr="00034F28">
              <w:rPr>
                <w:rFonts w:cs="Arial"/>
                <w:sz w:val="18"/>
                <w:szCs w:val="18"/>
                <w:lang w:val="en-GB"/>
              </w:rPr>
              <w:t>099</w:t>
            </w:r>
          </w:p>
        </w:tc>
        <w:tc>
          <w:tcPr>
            <w:tcW w:w="1440" w:type="dxa"/>
            <w:tcBorders>
              <w:bottom w:val="single" w:sz="4" w:space="0" w:color="auto"/>
            </w:tcBorders>
            <w:shd w:val="clear" w:color="auto" w:fill="FAFAFA"/>
          </w:tcPr>
          <w:p w14:paraId="3931037B" w14:textId="5BB2A71F" w:rsidR="00222BC4" w:rsidRPr="00034F28" w:rsidRDefault="00691A07"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12,790</w:t>
            </w:r>
          </w:p>
        </w:tc>
        <w:tc>
          <w:tcPr>
            <w:tcW w:w="1440" w:type="dxa"/>
            <w:tcBorders>
              <w:bottom w:val="single" w:sz="4" w:space="0" w:color="auto"/>
            </w:tcBorders>
          </w:tcPr>
          <w:p w14:paraId="285F4539" w14:textId="150ADF35"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18</w:t>
            </w:r>
            <w:r w:rsidRPr="00034F28">
              <w:rPr>
                <w:rFonts w:cs="Arial"/>
                <w:sz w:val="18"/>
                <w:szCs w:val="18"/>
              </w:rPr>
              <w:t>,</w:t>
            </w:r>
            <w:r w:rsidRPr="00034F28">
              <w:rPr>
                <w:rFonts w:cs="Arial"/>
                <w:sz w:val="18"/>
                <w:szCs w:val="18"/>
                <w:lang w:val="en-GB"/>
              </w:rPr>
              <w:t>878</w:t>
            </w:r>
          </w:p>
        </w:tc>
      </w:tr>
    </w:tbl>
    <w:p w14:paraId="32EBAC32" w14:textId="77777777" w:rsidR="00222BC4" w:rsidRPr="00034F28" w:rsidRDefault="00222BC4" w:rsidP="00034F28">
      <w:pPr>
        <w:spacing w:after="0" w:line="240" w:lineRule="auto"/>
        <w:ind w:left="540"/>
        <w:jc w:val="both"/>
        <w:rPr>
          <w:rFonts w:eastAsia="Arial Unicode MS" w:cs="Arial"/>
          <w:color w:val="000000"/>
          <w:sz w:val="18"/>
          <w:szCs w:val="18"/>
          <w:lang w:val="en-GB"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E64A3" w:rsidRPr="00034F28" w14:paraId="3AB0244B" w14:textId="77777777" w:rsidTr="006879A9">
        <w:tc>
          <w:tcPr>
            <w:tcW w:w="3708" w:type="dxa"/>
            <w:shd w:val="clear" w:color="auto" w:fill="auto"/>
          </w:tcPr>
          <w:p w14:paraId="44105D07" w14:textId="77777777" w:rsidR="009E64A3" w:rsidRPr="00034F28" w:rsidRDefault="009E64A3" w:rsidP="006879A9">
            <w:pPr>
              <w:spacing w:after="0"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42CDA99D"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Consolidated </w:t>
            </w:r>
          </w:p>
          <w:p w14:paraId="66F0BE3B"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CBEC13D"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Separate </w:t>
            </w:r>
          </w:p>
          <w:p w14:paraId="7D0818E6" w14:textId="77777777"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financial information</w:t>
            </w:r>
          </w:p>
        </w:tc>
      </w:tr>
      <w:tr w:rsidR="009E64A3" w:rsidRPr="00034F28" w14:paraId="79C49F25" w14:textId="77777777" w:rsidTr="006879A9">
        <w:tc>
          <w:tcPr>
            <w:tcW w:w="3708" w:type="dxa"/>
            <w:shd w:val="clear" w:color="auto" w:fill="auto"/>
          </w:tcPr>
          <w:p w14:paraId="126D2B17" w14:textId="77777777" w:rsidR="009E64A3" w:rsidRPr="00034F28" w:rsidRDefault="009E64A3" w:rsidP="006879A9">
            <w:pPr>
              <w:spacing w:after="0" w:line="240" w:lineRule="auto"/>
              <w:ind w:left="-101"/>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011ABCAB" w14:textId="4AA0A5AB" w:rsidR="009E64A3" w:rsidRPr="00034F28" w:rsidRDefault="009E64A3" w:rsidP="006879A9">
            <w:pPr>
              <w:spacing w:after="0" w:line="240" w:lineRule="auto"/>
              <w:ind w:left="-40" w:right="-72"/>
              <w:jc w:val="center"/>
              <w:rPr>
                <w:rFonts w:cs="Arial"/>
                <w:b/>
                <w:bCs/>
                <w:color w:val="000000"/>
                <w:sz w:val="18"/>
                <w:szCs w:val="18"/>
              </w:rPr>
            </w:pPr>
            <w:r w:rsidRPr="00034F28">
              <w:rPr>
                <w:rFonts w:cs="Arial"/>
                <w:b/>
                <w:bCs/>
                <w:color w:val="000000"/>
                <w:sz w:val="18"/>
                <w:szCs w:val="18"/>
              </w:rPr>
              <w:t xml:space="preserve">For the </w:t>
            </w:r>
            <w:r w:rsidR="00215C16" w:rsidRPr="00034F28">
              <w:rPr>
                <w:rFonts w:cs="Arial"/>
                <w:b/>
                <w:bCs/>
                <w:sz w:val="18"/>
                <w:szCs w:val="18"/>
                <w:lang w:val="en-GB"/>
              </w:rPr>
              <w:t>nine</w:t>
            </w:r>
            <w:r w:rsidRPr="00034F28">
              <w:rPr>
                <w:rFonts w:cs="Arial"/>
                <w:b/>
                <w:bCs/>
                <w:color w:val="000000"/>
                <w:sz w:val="18"/>
                <w:szCs w:val="18"/>
              </w:rPr>
              <w:t xml:space="preserve">-month period ended </w:t>
            </w:r>
            <w:r w:rsidR="00CB51C7" w:rsidRPr="00034F28">
              <w:rPr>
                <w:rFonts w:cs="Arial"/>
                <w:b/>
                <w:bCs/>
                <w:color w:val="000000"/>
                <w:sz w:val="18"/>
                <w:szCs w:val="18"/>
                <w:lang w:val="en-GB"/>
              </w:rPr>
              <w:t>30</w:t>
            </w:r>
            <w:r w:rsidRPr="00034F28">
              <w:rPr>
                <w:rFonts w:cs="Arial"/>
                <w:b/>
                <w:bCs/>
                <w:color w:val="000000"/>
                <w:sz w:val="18"/>
                <w:szCs w:val="18"/>
              </w:rPr>
              <w:t xml:space="preserve"> </w:t>
            </w:r>
            <w:r w:rsidR="00215C16" w:rsidRPr="00034F28">
              <w:rPr>
                <w:rFonts w:cs="Arial"/>
                <w:b/>
                <w:bCs/>
                <w:sz w:val="18"/>
                <w:szCs w:val="18"/>
                <w:lang w:val="en-GB"/>
              </w:rPr>
              <w:t>September</w:t>
            </w:r>
          </w:p>
        </w:tc>
      </w:tr>
      <w:tr w:rsidR="009E64A3" w:rsidRPr="00034F28" w14:paraId="1F543CB2" w14:textId="77777777" w:rsidTr="006879A9">
        <w:tc>
          <w:tcPr>
            <w:tcW w:w="3708" w:type="dxa"/>
            <w:shd w:val="clear" w:color="auto" w:fill="auto"/>
          </w:tcPr>
          <w:p w14:paraId="071A4309" w14:textId="77777777" w:rsidR="009E64A3" w:rsidRPr="00034F28" w:rsidRDefault="009E64A3" w:rsidP="006879A9">
            <w:pPr>
              <w:spacing w:after="0" w:line="240" w:lineRule="auto"/>
              <w:ind w:left="-101"/>
              <w:jc w:val="both"/>
              <w:rPr>
                <w:rFonts w:cs="Arial"/>
                <w:color w:val="000000"/>
                <w:sz w:val="18"/>
                <w:szCs w:val="18"/>
              </w:rPr>
            </w:pPr>
          </w:p>
        </w:tc>
        <w:tc>
          <w:tcPr>
            <w:tcW w:w="1440" w:type="dxa"/>
            <w:tcBorders>
              <w:top w:val="single" w:sz="4" w:space="0" w:color="auto"/>
            </w:tcBorders>
            <w:shd w:val="clear" w:color="auto" w:fill="auto"/>
          </w:tcPr>
          <w:p w14:paraId="158A6133"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Unaudited</w:t>
            </w:r>
          </w:p>
          <w:p w14:paraId="78BFAC74" w14:textId="51193B80" w:rsidR="009E64A3" w:rsidRPr="00034F28" w:rsidRDefault="00CB51C7" w:rsidP="006879A9">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tcBorders>
            <w:shd w:val="clear" w:color="auto" w:fill="auto"/>
          </w:tcPr>
          <w:p w14:paraId="6C47D08E" w14:textId="7256566A" w:rsidR="009E64A3" w:rsidRPr="00034F28" w:rsidRDefault="00B34FC3" w:rsidP="006879A9">
            <w:pPr>
              <w:spacing w:after="0" w:line="240" w:lineRule="auto"/>
              <w:ind w:left="-40" w:right="-72"/>
              <w:jc w:val="right"/>
              <w:rPr>
                <w:rFonts w:cs="Arial"/>
                <w:b/>
                <w:bCs/>
                <w:color w:val="000000"/>
                <w:sz w:val="18"/>
                <w:szCs w:val="18"/>
              </w:rPr>
            </w:pPr>
            <w:r w:rsidRPr="00034F28">
              <w:rPr>
                <w:rFonts w:cs="Arial"/>
                <w:b/>
                <w:bCs/>
                <w:color w:val="000000"/>
                <w:sz w:val="18"/>
                <w:szCs w:val="18"/>
              </w:rPr>
              <w:t>Una</w:t>
            </w:r>
            <w:r w:rsidR="009E64A3" w:rsidRPr="00034F28">
              <w:rPr>
                <w:rFonts w:cs="Arial"/>
                <w:b/>
                <w:bCs/>
                <w:color w:val="000000"/>
                <w:sz w:val="18"/>
                <w:szCs w:val="18"/>
              </w:rPr>
              <w:t>udited</w:t>
            </w:r>
          </w:p>
          <w:p w14:paraId="1A18BF84" w14:textId="5C880F14" w:rsidR="009E64A3" w:rsidRPr="00034F28" w:rsidRDefault="00CB51C7" w:rsidP="006879A9">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2023</w:t>
            </w:r>
          </w:p>
        </w:tc>
        <w:tc>
          <w:tcPr>
            <w:tcW w:w="1440" w:type="dxa"/>
            <w:tcBorders>
              <w:top w:val="single" w:sz="4" w:space="0" w:color="auto"/>
            </w:tcBorders>
            <w:shd w:val="clear" w:color="auto" w:fill="auto"/>
          </w:tcPr>
          <w:p w14:paraId="4277DC08"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Unaudited</w:t>
            </w:r>
          </w:p>
          <w:p w14:paraId="0B40F7C6" w14:textId="081D43DC" w:rsidR="009E64A3" w:rsidRPr="00034F28" w:rsidRDefault="00CB51C7" w:rsidP="006879A9">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2024</w:t>
            </w:r>
          </w:p>
        </w:tc>
        <w:tc>
          <w:tcPr>
            <w:tcW w:w="1440" w:type="dxa"/>
            <w:tcBorders>
              <w:top w:val="single" w:sz="4" w:space="0" w:color="auto"/>
            </w:tcBorders>
            <w:shd w:val="clear" w:color="auto" w:fill="auto"/>
          </w:tcPr>
          <w:p w14:paraId="566E2ABD" w14:textId="38CF5C16" w:rsidR="009E64A3" w:rsidRPr="00034F28" w:rsidRDefault="00B34FC3" w:rsidP="006879A9">
            <w:pPr>
              <w:spacing w:after="0" w:line="240" w:lineRule="auto"/>
              <w:ind w:left="-40" w:right="-72"/>
              <w:jc w:val="right"/>
              <w:rPr>
                <w:rFonts w:cs="Arial"/>
                <w:b/>
                <w:bCs/>
                <w:color w:val="000000"/>
                <w:sz w:val="18"/>
                <w:szCs w:val="18"/>
              </w:rPr>
            </w:pPr>
            <w:r w:rsidRPr="00034F28">
              <w:rPr>
                <w:rFonts w:cs="Arial"/>
                <w:b/>
                <w:bCs/>
                <w:color w:val="000000"/>
                <w:sz w:val="18"/>
                <w:szCs w:val="18"/>
              </w:rPr>
              <w:t>Una</w:t>
            </w:r>
            <w:r w:rsidR="009E64A3" w:rsidRPr="00034F28">
              <w:rPr>
                <w:rFonts w:cs="Arial"/>
                <w:b/>
                <w:bCs/>
                <w:color w:val="000000"/>
                <w:sz w:val="18"/>
                <w:szCs w:val="18"/>
              </w:rPr>
              <w:t>udited</w:t>
            </w:r>
          </w:p>
          <w:p w14:paraId="5B6A7D42" w14:textId="1614AC4B" w:rsidR="009E64A3" w:rsidRPr="00034F28" w:rsidRDefault="00CB51C7" w:rsidP="006879A9">
            <w:pPr>
              <w:spacing w:after="0" w:line="240" w:lineRule="auto"/>
              <w:ind w:left="-40" w:right="-72"/>
              <w:jc w:val="right"/>
              <w:rPr>
                <w:rFonts w:cs="Arial"/>
                <w:b/>
                <w:bCs/>
                <w:color w:val="000000"/>
                <w:sz w:val="18"/>
                <w:szCs w:val="18"/>
              </w:rPr>
            </w:pPr>
            <w:r w:rsidRPr="00034F28">
              <w:rPr>
                <w:rFonts w:cs="Arial"/>
                <w:b/>
                <w:bCs/>
                <w:color w:val="000000"/>
                <w:sz w:val="18"/>
                <w:szCs w:val="18"/>
                <w:lang w:val="en-GB"/>
              </w:rPr>
              <w:t>2023</w:t>
            </w:r>
          </w:p>
        </w:tc>
      </w:tr>
      <w:tr w:rsidR="009E64A3" w:rsidRPr="00034F28" w14:paraId="38212009" w14:textId="77777777" w:rsidTr="006879A9">
        <w:tc>
          <w:tcPr>
            <w:tcW w:w="3708" w:type="dxa"/>
            <w:shd w:val="clear" w:color="auto" w:fill="auto"/>
          </w:tcPr>
          <w:p w14:paraId="7DA94BD5" w14:textId="77777777" w:rsidR="009E64A3" w:rsidRPr="00034F28" w:rsidRDefault="009E64A3" w:rsidP="006879A9">
            <w:pPr>
              <w:spacing w:after="0" w:line="240" w:lineRule="auto"/>
              <w:ind w:left="-101"/>
              <w:jc w:val="both"/>
              <w:rPr>
                <w:rFonts w:cs="Arial"/>
                <w:color w:val="000000"/>
                <w:sz w:val="18"/>
                <w:szCs w:val="18"/>
              </w:rPr>
            </w:pPr>
          </w:p>
        </w:tc>
        <w:tc>
          <w:tcPr>
            <w:tcW w:w="1440" w:type="dxa"/>
            <w:tcBorders>
              <w:bottom w:val="single" w:sz="4" w:space="0" w:color="auto"/>
            </w:tcBorders>
            <w:shd w:val="clear" w:color="auto" w:fill="auto"/>
            <w:hideMark/>
          </w:tcPr>
          <w:p w14:paraId="62CF1C0B"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3E73C0F7"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79BE9DF1"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c>
          <w:tcPr>
            <w:tcW w:w="1440" w:type="dxa"/>
            <w:tcBorders>
              <w:bottom w:val="single" w:sz="4" w:space="0" w:color="auto"/>
            </w:tcBorders>
            <w:shd w:val="clear" w:color="auto" w:fill="auto"/>
            <w:hideMark/>
          </w:tcPr>
          <w:p w14:paraId="20BE1B11" w14:textId="77777777" w:rsidR="009E64A3" w:rsidRPr="00034F28" w:rsidRDefault="009E64A3" w:rsidP="006879A9">
            <w:pPr>
              <w:spacing w:after="0" w:line="240" w:lineRule="auto"/>
              <w:ind w:left="-40" w:right="-72"/>
              <w:jc w:val="right"/>
              <w:rPr>
                <w:rFonts w:cs="Arial"/>
                <w:b/>
                <w:bCs/>
                <w:color w:val="000000"/>
                <w:sz w:val="18"/>
                <w:szCs w:val="18"/>
              </w:rPr>
            </w:pPr>
            <w:r w:rsidRPr="00034F28">
              <w:rPr>
                <w:rFonts w:cs="Arial"/>
                <w:b/>
                <w:bCs/>
                <w:color w:val="000000"/>
                <w:sz w:val="18"/>
                <w:szCs w:val="18"/>
              </w:rPr>
              <w:t>Thousand Baht</w:t>
            </w:r>
          </w:p>
        </w:tc>
      </w:tr>
      <w:tr w:rsidR="009E64A3" w:rsidRPr="00034F28" w14:paraId="3E864A63" w14:textId="77777777" w:rsidTr="006879A9">
        <w:tc>
          <w:tcPr>
            <w:tcW w:w="3708" w:type="dxa"/>
          </w:tcPr>
          <w:p w14:paraId="69D6D055" w14:textId="77777777" w:rsidR="009E64A3" w:rsidRPr="00034F28" w:rsidRDefault="009E64A3" w:rsidP="006879A9">
            <w:pPr>
              <w:spacing w:after="0" w:line="240" w:lineRule="auto"/>
              <w:ind w:left="-101"/>
              <w:rPr>
                <w:rFonts w:cs="Arial"/>
                <w:color w:val="000000"/>
                <w:sz w:val="18"/>
                <w:szCs w:val="18"/>
              </w:rPr>
            </w:pPr>
          </w:p>
        </w:tc>
        <w:tc>
          <w:tcPr>
            <w:tcW w:w="1440" w:type="dxa"/>
            <w:tcBorders>
              <w:top w:val="single" w:sz="4" w:space="0" w:color="auto"/>
            </w:tcBorders>
            <w:shd w:val="clear" w:color="auto" w:fill="FAFAFA"/>
            <w:vAlign w:val="bottom"/>
          </w:tcPr>
          <w:p w14:paraId="71034FA0"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2712ABE8"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vAlign w:val="bottom"/>
          </w:tcPr>
          <w:p w14:paraId="1259A3A6"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13E7CBE8" w14:textId="77777777" w:rsidR="009E64A3" w:rsidRPr="00034F28" w:rsidRDefault="009E64A3" w:rsidP="006879A9">
            <w:pPr>
              <w:spacing w:after="0" w:line="240" w:lineRule="auto"/>
              <w:ind w:left="-40" w:right="-72"/>
              <w:jc w:val="right"/>
              <w:rPr>
                <w:rFonts w:cs="Arial"/>
                <w:color w:val="000000"/>
                <w:sz w:val="18"/>
                <w:szCs w:val="18"/>
              </w:rPr>
            </w:pPr>
          </w:p>
        </w:tc>
      </w:tr>
      <w:tr w:rsidR="009E64A3" w:rsidRPr="00034F28" w14:paraId="5572A9A8" w14:textId="77777777" w:rsidTr="006879A9">
        <w:tc>
          <w:tcPr>
            <w:tcW w:w="3708" w:type="dxa"/>
          </w:tcPr>
          <w:p w14:paraId="40E0A044" w14:textId="77777777" w:rsidR="009E64A3" w:rsidRPr="00034F28" w:rsidRDefault="009E64A3" w:rsidP="006879A9">
            <w:pPr>
              <w:spacing w:after="0" w:line="240" w:lineRule="auto"/>
              <w:ind w:left="428"/>
              <w:rPr>
                <w:rFonts w:cs="Arial"/>
                <w:color w:val="000000"/>
                <w:sz w:val="18"/>
                <w:szCs w:val="18"/>
              </w:rPr>
            </w:pPr>
            <w:r w:rsidRPr="00034F28">
              <w:rPr>
                <w:rFonts w:cs="Arial"/>
                <w:color w:val="000000"/>
                <w:sz w:val="18"/>
                <w:szCs w:val="18"/>
              </w:rPr>
              <w:t>Salaries and other short-term</w:t>
            </w:r>
          </w:p>
        </w:tc>
        <w:tc>
          <w:tcPr>
            <w:tcW w:w="1440" w:type="dxa"/>
            <w:shd w:val="clear" w:color="auto" w:fill="FAFAFA"/>
            <w:vAlign w:val="bottom"/>
          </w:tcPr>
          <w:p w14:paraId="0471248D"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vAlign w:val="bottom"/>
          </w:tcPr>
          <w:p w14:paraId="0393F285"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shd w:val="clear" w:color="auto" w:fill="FAFAFA"/>
            <w:vAlign w:val="bottom"/>
          </w:tcPr>
          <w:p w14:paraId="5DCB7BC2" w14:textId="77777777" w:rsidR="009E64A3" w:rsidRPr="00034F28" w:rsidRDefault="009E64A3" w:rsidP="006879A9">
            <w:pPr>
              <w:spacing w:after="0" w:line="240" w:lineRule="auto"/>
              <w:ind w:left="-40" w:right="-72"/>
              <w:jc w:val="right"/>
              <w:rPr>
                <w:rFonts w:cs="Arial"/>
                <w:color w:val="000000"/>
                <w:sz w:val="18"/>
                <w:szCs w:val="18"/>
              </w:rPr>
            </w:pPr>
          </w:p>
        </w:tc>
        <w:tc>
          <w:tcPr>
            <w:tcW w:w="1440" w:type="dxa"/>
            <w:vAlign w:val="bottom"/>
          </w:tcPr>
          <w:p w14:paraId="62579818" w14:textId="77777777" w:rsidR="009E64A3" w:rsidRPr="00034F28" w:rsidRDefault="009E64A3" w:rsidP="006879A9">
            <w:pPr>
              <w:spacing w:after="0" w:line="240" w:lineRule="auto"/>
              <w:ind w:left="-40" w:right="-72"/>
              <w:jc w:val="right"/>
              <w:rPr>
                <w:rFonts w:cs="Arial"/>
                <w:color w:val="000000"/>
                <w:sz w:val="18"/>
                <w:szCs w:val="18"/>
              </w:rPr>
            </w:pPr>
          </w:p>
        </w:tc>
      </w:tr>
      <w:tr w:rsidR="00222BC4" w:rsidRPr="00034F28" w14:paraId="79EBDE5B" w14:textId="77777777" w:rsidTr="00474A4A">
        <w:tc>
          <w:tcPr>
            <w:tcW w:w="3708" w:type="dxa"/>
          </w:tcPr>
          <w:p w14:paraId="2AE3832D" w14:textId="77777777" w:rsidR="00222BC4" w:rsidRPr="00034F28" w:rsidRDefault="00222BC4" w:rsidP="00222BC4">
            <w:pPr>
              <w:spacing w:after="0" w:line="240" w:lineRule="auto"/>
              <w:ind w:left="428"/>
              <w:rPr>
                <w:rFonts w:cs="Arial"/>
                <w:color w:val="000000"/>
                <w:sz w:val="18"/>
                <w:szCs w:val="18"/>
              </w:rPr>
            </w:pPr>
            <w:r w:rsidRPr="00034F28">
              <w:rPr>
                <w:rFonts w:cs="Arial"/>
                <w:color w:val="000000"/>
                <w:sz w:val="18"/>
                <w:szCs w:val="18"/>
              </w:rPr>
              <w:t xml:space="preserve">   employee benefits</w:t>
            </w:r>
          </w:p>
        </w:tc>
        <w:tc>
          <w:tcPr>
            <w:tcW w:w="1440" w:type="dxa"/>
            <w:shd w:val="clear" w:color="auto" w:fill="FAFAFA"/>
          </w:tcPr>
          <w:p w14:paraId="752C1376" w14:textId="34BE726A" w:rsidR="00222BC4" w:rsidRPr="00034F28" w:rsidRDefault="00AB5E61" w:rsidP="00222BC4">
            <w:pPr>
              <w:spacing w:after="0" w:line="240" w:lineRule="auto"/>
              <w:ind w:left="-40" w:right="-72"/>
              <w:jc w:val="right"/>
              <w:rPr>
                <w:rFonts w:cs="Arial"/>
                <w:color w:val="000000"/>
                <w:sz w:val="18"/>
                <w:szCs w:val="18"/>
              </w:rPr>
            </w:pPr>
            <w:r w:rsidRPr="00034F28">
              <w:rPr>
                <w:rFonts w:cs="Arial"/>
                <w:color w:val="000000"/>
                <w:sz w:val="18"/>
                <w:szCs w:val="18"/>
              </w:rPr>
              <w:t>65,444</w:t>
            </w:r>
          </w:p>
        </w:tc>
        <w:tc>
          <w:tcPr>
            <w:tcW w:w="1440" w:type="dxa"/>
            <w:vAlign w:val="bottom"/>
          </w:tcPr>
          <w:p w14:paraId="36F385F6" w14:textId="709A7421"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bidi="th-TH"/>
              </w:rPr>
              <w:t>77</w:t>
            </w:r>
            <w:r w:rsidRPr="00034F28">
              <w:rPr>
                <w:rFonts w:cs="Arial"/>
                <w:sz w:val="18"/>
                <w:szCs w:val="18"/>
                <w:lang w:bidi="th-TH"/>
              </w:rPr>
              <w:t>,</w:t>
            </w:r>
            <w:r w:rsidRPr="00034F28">
              <w:rPr>
                <w:rFonts w:cs="Arial"/>
                <w:sz w:val="18"/>
                <w:szCs w:val="18"/>
                <w:lang w:val="en-GB" w:bidi="th-TH"/>
              </w:rPr>
              <w:t>387</w:t>
            </w:r>
          </w:p>
        </w:tc>
        <w:tc>
          <w:tcPr>
            <w:tcW w:w="1440" w:type="dxa"/>
            <w:shd w:val="clear" w:color="auto" w:fill="FAFAFA"/>
            <w:vAlign w:val="bottom"/>
          </w:tcPr>
          <w:p w14:paraId="3766FE04" w14:textId="25948F2E" w:rsidR="00222BC4" w:rsidRPr="00034F28" w:rsidRDefault="00AB5E61"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36,279</w:t>
            </w:r>
          </w:p>
        </w:tc>
        <w:tc>
          <w:tcPr>
            <w:tcW w:w="1440" w:type="dxa"/>
            <w:vAlign w:val="bottom"/>
          </w:tcPr>
          <w:p w14:paraId="052BBC85" w14:textId="15F2B89F"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49</w:t>
            </w:r>
            <w:r w:rsidRPr="00034F28">
              <w:rPr>
                <w:rFonts w:cs="Arial"/>
                <w:sz w:val="18"/>
                <w:szCs w:val="18"/>
              </w:rPr>
              <w:t>,</w:t>
            </w:r>
            <w:r w:rsidRPr="00034F28">
              <w:rPr>
                <w:rFonts w:cs="Arial"/>
                <w:sz w:val="18"/>
                <w:szCs w:val="18"/>
                <w:lang w:val="en-GB"/>
              </w:rPr>
              <w:t>339</w:t>
            </w:r>
          </w:p>
        </w:tc>
      </w:tr>
      <w:tr w:rsidR="00222BC4" w:rsidRPr="00034F28" w14:paraId="08D69141" w14:textId="77777777" w:rsidTr="006879A9">
        <w:tc>
          <w:tcPr>
            <w:tcW w:w="3708" w:type="dxa"/>
            <w:hideMark/>
          </w:tcPr>
          <w:p w14:paraId="68BE310F" w14:textId="77777777" w:rsidR="00222BC4" w:rsidRPr="00034F28" w:rsidRDefault="00222BC4" w:rsidP="00222BC4">
            <w:pPr>
              <w:spacing w:after="0" w:line="240" w:lineRule="auto"/>
              <w:ind w:left="428"/>
              <w:jc w:val="both"/>
              <w:rPr>
                <w:rFonts w:cs="Arial"/>
                <w:color w:val="000000"/>
                <w:sz w:val="18"/>
                <w:szCs w:val="18"/>
              </w:rPr>
            </w:pPr>
            <w:r w:rsidRPr="00034F28">
              <w:rPr>
                <w:rFonts w:cs="Arial"/>
                <w:color w:val="000000"/>
                <w:sz w:val="18"/>
                <w:szCs w:val="18"/>
              </w:rPr>
              <w:t>Post-employment benefits</w:t>
            </w:r>
          </w:p>
        </w:tc>
        <w:tc>
          <w:tcPr>
            <w:tcW w:w="1440" w:type="dxa"/>
            <w:shd w:val="clear" w:color="auto" w:fill="FAFAFA"/>
          </w:tcPr>
          <w:p w14:paraId="636CEAC8" w14:textId="066CB488" w:rsidR="00222BC4" w:rsidRPr="00034F28" w:rsidRDefault="00AB5E61" w:rsidP="00222BC4">
            <w:pPr>
              <w:spacing w:after="0" w:line="240" w:lineRule="auto"/>
              <w:ind w:left="-40" w:right="-72"/>
              <w:jc w:val="right"/>
              <w:rPr>
                <w:rFonts w:cs="Arial"/>
                <w:color w:val="000000"/>
                <w:sz w:val="18"/>
                <w:szCs w:val="18"/>
              </w:rPr>
            </w:pPr>
            <w:r w:rsidRPr="00034F28">
              <w:rPr>
                <w:rFonts w:cs="Arial"/>
                <w:color w:val="000000"/>
                <w:sz w:val="18"/>
                <w:szCs w:val="18"/>
              </w:rPr>
              <w:t>1,621</w:t>
            </w:r>
          </w:p>
        </w:tc>
        <w:tc>
          <w:tcPr>
            <w:tcW w:w="1440" w:type="dxa"/>
          </w:tcPr>
          <w:p w14:paraId="6477EECB" w14:textId="1BA16CBA"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rPr>
              <w:t>1</w:t>
            </w:r>
            <w:r w:rsidRPr="00034F28">
              <w:rPr>
                <w:rFonts w:cs="Arial"/>
                <w:sz w:val="18"/>
                <w:szCs w:val="18"/>
              </w:rPr>
              <w:t>,</w:t>
            </w:r>
            <w:r w:rsidRPr="00034F28">
              <w:rPr>
                <w:rFonts w:cs="Arial"/>
                <w:sz w:val="18"/>
                <w:szCs w:val="18"/>
                <w:lang w:val="en-GB"/>
              </w:rPr>
              <w:t>141</w:t>
            </w:r>
          </w:p>
        </w:tc>
        <w:tc>
          <w:tcPr>
            <w:tcW w:w="1440" w:type="dxa"/>
            <w:shd w:val="clear" w:color="auto" w:fill="FAFAFA"/>
          </w:tcPr>
          <w:p w14:paraId="6810D06A" w14:textId="532A3539" w:rsidR="00222BC4" w:rsidRPr="00034F28" w:rsidRDefault="00AB5E61"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978</w:t>
            </w:r>
          </w:p>
        </w:tc>
        <w:tc>
          <w:tcPr>
            <w:tcW w:w="1440" w:type="dxa"/>
          </w:tcPr>
          <w:p w14:paraId="68185736" w14:textId="73DDD116"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928</w:t>
            </w:r>
          </w:p>
        </w:tc>
      </w:tr>
      <w:tr w:rsidR="00222BC4" w:rsidRPr="00034F28" w14:paraId="7421379E" w14:textId="77777777" w:rsidTr="006879A9">
        <w:tc>
          <w:tcPr>
            <w:tcW w:w="3708" w:type="dxa"/>
          </w:tcPr>
          <w:p w14:paraId="044D0916" w14:textId="001849C3" w:rsidR="00222BC4" w:rsidRPr="00034F28" w:rsidRDefault="00222BC4" w:rsidP="00222BC4">
            <w:pPr>
              <w:spacing w:after="0" w:line="240" w:lineRule="auto"/>
              <w:ind w:left="428"/>
              <w:jc w:val="both"/>
              <w:rPr>
                <w:rFonts w:cs="Arial"/>
                <w:color w:val="000000"/>
                <w:sz w:val="18"/>
                <w:szCs w:val="18"/>
              </w:rPr>
            </w:pPr>
            <w:r w:rsidRPr="00034F28">
              <w:rPr>
                <w:rFonts w:cs="Arial"/>
                <w:color w:val="000000"/>
                <w:sz w:val="18"/>
                <w:szCs w:val="18"/>
              </w:rPr>
              <w:t>Other long-term employee benefits</w:t>
            </w:r>
          </w:p>
        </w:tc>
        <w:tc>
          <w:tcPr>
            <w:tcW w:w="1440" w:type="dxa"/>
            <w:shd w:val="clear" w:color="auto" w:fill="FAFAFA"/>
          </w:tcPr>
          <w:p w14:paraId="1A624512" w14:textId="284BFE6F" w:rsidR="00222BC4" w:rsidRPr="00034F28" w:rsidRDefault="00AB5E61" w:rsidP="00222BC4">
            <w:pPr>
              <w:spacing w:after="0" w:line="240" w:lineRule="auto"/>
              <w:ind w:left="-40" w:right="-72"/>
              <w:jc w:val="right"/>
              <w:rPr>
                <w:rFonts w:cs="Arial"/>
                <w:color w:val="000000"/>
                <w:sz w:val="18"/>
                <w:szCs w:val="18"/>
              </w:rPr>
            </w:pPr>
            <w:r w:rsidRPr="00034F28">
              <w:rPr>
                <w:rFonts w:cs="Arial"/>
                <w:color w:val="000000"/>
                <w:sz w:val="18"/>
                <w:szCs w:val="18"/>
              </w:rPr>
              <w:t>3</w:t>
            </w:r>
          </w:p>
        </w:tc>
        <w:tc>
          <w:tcPr>
            <w:tcW w:w="1440" w:type="dxa"/>
          </w:tcPr>
          <w:p w14:paraId="4700803B" w14:textId="282F76DC" w:rsidR="00222BC4" w:rsidRPr="00034F28" w:rsidRDefault="00222BC4" w:rsidP="00222BC4">
            <w:pPr>
              <w:spacing w:after="0" w:line="240" w:lineRule="auto"/>
              <w:ind w:left="-40" w:right="-72"/>
              <w:jc w:val="right"/>
              <w:rPr>
                <w:rFonts w:cs="Arial"/>
                <w:color w:val="000000"/>
                <w:sz w:val="18"/>
                <w:szCs w:val="18"/>
                <w:lang w:val="en-GB"/>
              </w:rPr>
            </w:pPr>
            <w:r w:rsidRPr="00034F28">
              <w:rPr>
                <w:rFonts w:cs="Arial"/>
                <w:sz w:val="18"/>
                <w:szCs w:val="18"/>
                <w:lang w:val="en-GB"/>
              </w:rPr>
              <w:t>2</w:t>
            </w:r>
          </w:p>
        </w:tc>
        <w:tc>
          <w:tcPr>
            <w:tcW w:w="1440" w:type="dxa"/>
            <w:shd w:val="clear" w:color="auto" w:fill="FAFAFA"/>
          </w:tcPr>
          <w:p w14:paraId="79443637" w14:textId="1548B941" w:rsidR="00222BC4" w:rsidRPr="00034F28" w:rsidRDefault="00AB5E61"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w:t>
            </w:r>
          </w:p>
        </w:tc>
        <w:tc>
          <w:tcPr>
            <w:tcW w:w="1440" w:type="dxa"/>
          </w:tcPr>
          <w:p w14:paraId="48E0D391" w14:textId="643A56EE" w:rsidR="00222BC4" w:rsidRPr="00034F28" w:rsidRDefault="00222BC4" w:rsidP="00222BC4">
            <w:pPr>
              <w:tabs>
                <w:tab w:val="decimal" w:pos="972"/>
              </w:tabs>
              <w:spacing w:after="0" w:line="240" w:lineRule="auto"/>
              <w:ind w:left="-40" w:right="-72"/>
              <w:jc w:val="right"/>
              <w:rPr>
                <w:rFonts w:cs="Arial"/>
                <w:color w:val="000000"/>
                <w:sz w:val="18"/>
                <w:szCs w:val="18"/>
                <w:lang w:val="en-GB"/>
              </w:rPr>
            </w:pPr>
            <w:r w:rsidRPr="00034F28">
              <w:rPr>
                <w:rFonts w:cs="Arial"/>
                <w:sz w:val="18"/>
                <w:szCs w:val="18"/>
              </w:rPr>
              <w:t>-</w:t>
            </w:r>
          </w:p>
        </w:tc>
      </w:tr>
      <w:tr w:rsidR="00222BC4" w:rsidRPr="00034F28" w14:paraId="2C0BBED8" w14:textId="77777777" w:rsidTr="006879A9">
        <w:tc>
          <w:tcPr>
            <w:tcW w:w="3708" w:type="dxa"/>
          </w:tcPr>
          <w:p w14:paraId="395F8F5A" w14:textId="77777777" w:rsidR="00222BC4" w:rsidRPr="00034F28" w:rsidRDefault="00222BC4" w:rsidP="00222BC4">
            <w:pPr>
              <w:spacing w:after="0" w:line="240" w:lineRule="auto"/>
              <w:ind w:left="428"/>
              <w:jc w:val="both"/>
              <w:rPr>
                <w:rFonts w:cs="Arial"/>
                <w:color w:val="000000"/>
                <w:sz w:val="18"/>
                <w:szCs w:val="18"/>
              </w:rPr>
            </w:pPr>
          </w:p>
        </w:tc>
        <w:tc>
          <w:tcPr>
            <w:tcW w:w="1440" w:type="dxa"/>
            <w:tcBorders>
              <w:top w:val="single" w:sz="4" w:space="0" w:color="auto"/>
            </w:tcBorders>
            <w:shd w:val="clear" w:color="auto" w:fill="FAFAFA"/>
          </w:tcPr>
          <w:p w14:paraId="220B395A"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tcPr>
          <w:p w14:paraId="23A3FA61"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64C9160E" w14:textId="77777777" w:rsidR="00222BC4" w:rsidRPr="00034F28" w:rsidRDefault="00222BC4" w:rsidP="00222BC4">
            <w:pPr>
              <w:spacing w:after="0" w:line="240" w:lineRule="auto"/>
              <w:ind w:left="-40" w:right="-72"/>
              <w:jc w:val="right"/>
              <w:rPr>
                <w:rFonts w:cs="Arial"/>
                <w:color w:val="000000"/>
                <w:sz w:val="18"/>
                <w:szCs w:val="18"/>
              </w:rPr>
            </w:pPr>
          </w:p>
        </w:tc>
        <w:tc>
          <w:tcPr>
            <w:tcW w:w="1440" w:type="dxa"/>
            <w:tcBorders>
              <w:top w:val="single" w:sz="4" w:space="0" w:color="auto"/>
            </w:tcBorders>
          </w:tcPr>
          <w:p w14:paraId="1160077B" w14:textId="77777777" w:rsidR="00222BC4" w:rsidRPr="00034F28" w:rsidRDefault="00222BC4" w:rsidP="00222BC4">
            <w:pPr>
              <w:spacing w:after="0" w:line="240" w:lineRule="auto"/>
              <w:ind w:left="-40" w:right="-72"/>
              <w:jc w:val="right"/>
              <w:rPr>
                <w:rFonts w:cs="Arial"/>
                <w:color w:val="000000"/>
                <w:sz w:val="18"/>
                <w:szCs w:val="18"/>
              </w:rPr>
            </w:pPr>
          </w:p>
        </w:tc>
      </w:tr>
      <w:tr w:rsidR="00222BC4" w:rsidRPr="00034F28" w14:paraId="0F16713E" w14:textId="77777777" w:rsidTr="006879A9">
        <w:tc>
          <w:tcPr>
            <w:tcW w:w="3708" w:type="dxa"/>
          </w:tcPr>
          <w:p w14:paraId="59A5310B" w14:textId="77777777" w:rsidR="00222BC4" w:rsidRPr="00034F28" w:rsidRDefault="00222BC4" w:rsidP="00222BC4">
            <w:pPr>
              <w:spacing w:after="0" w:line="240" w:lineRule="auto"/>
              <w:ind w:left="428"/>
              <w:jc w:val="both"/>
              <w:rPr>
                <w:rFonts w:cs="Arial"/>
                <w:b/>
                <w:bCs/>
                <w:color w:val="000000"/>
                <w:sz w:val="18"/>
                <w:szCs w:val="18"/>
              </w:rPr>
            </w:pPr>
            <w:r w:rsidRPr="00034F28">
              <w:rPr>
                <w:rFonts w:cs="Arial"/>
                <w:b/>
                <w:bCs/>
                <w:color w:val="000000"/>
                <w:sz w:val="18"/>
                <w:szCs w:val="18"/>
              </w:rPr>
              <w:t>Total</w:t>
            </w:r>
          </w:p>
        </w:tc>
        <w:tc>
          <w:tcPr>
            <w:tcW w:w="1440" w:type="dxa"/>
            <w:tcBorders>
              <w:bottom w:val="single" w:sz="4" w:space="0" w:color="auto"/>
            </w:tcBorders>
            <w:shd w:val="clear" w:color="auto" w:fill="FAFAFA"/>
          </w:tcPr>
          <w:p w14:paraId="31576543" w14:textId="5DD25604" w:rsidR="00222BC4" w:rsidRPr="00034F28" w:rsidRDefault="00AB5E61" w:rsidP="00222BC4">
            <w:pPr>
              <w:spacing w:after="0" w:line="240" w:lineRule="auto"/>
              <w:ind w:left="-40" w:right="-72"/>
              <w:jc w:val="right"/>
              <w:rPr>
                <w:rFonts w:cs="Arial"/>
                <w:color w:val="000000"/>
                <w:sz w:val="18"/>
                <w:szCs w:val="18"/>
              </w:rPr>
            </w:pPr>
            <w:r w:rsidRPr="00034F28">
              <w:rPr>
                <w:rFonts w:cs="Arial"/>
                <w:color w:val="000000"/>
                <w:sz w:val="18"/>
                <w:szCs w:val="18"/>
              </w:rPr>
              <w:t>67,068</w:t>
            </w:r>
          </w:p>
        </w:tc>
        <w:tc>
          <w:tcPr>
            <w:tcW w:w="1440" w:type="dxa"/>
            <w:tcBorders>
              <w:bottom w:val="single" w:sz="4" w:space="0" w:color="auto"/>
            </w:tcBorders>
          </w:tcPr>
          <w:p w14:paraId="00D49542" w14:textId="269EA832" w:rsidR="00222BC4" w:rsidRPr="00034F28" w:rsidRDefault="00222BC4" w:rsidP="00222BC4">
            <w:pPr>
              <w:spacing w:after="0" w:line="240" w:lineRule="auto"/>
              <w:ind w:left="-40" w:right="-72"/>
              <w:jc w:val="right"/>
              <w:rPr>
                <w:rFonts w:cs="Arial"/>
                <w:color w:val="000000"/>
                <w:sz w:val="18"/>
                <w:szCs w:val="18"/>
              </w:rPr>
            </w:pPr>
            <w:r w:rsidRPr="00034F28">
              <w:rPr>
                <w:rFonts w:cs="Arial"/>
                <w:sz w:val="18"/>
                <w:szCs w:val="18"/>
                <w:lang w:val="en-GB" w:bidi="th-TH"/>
              </w:rPr>
              <w:t>78,530</w:t>
            </w:r>
          </w:p>
        </w:tc>
        <w:tc>
          <w:tcPr>
            <w:tcW w:w="1440" w:type="dxa"/>
            <w:tcBorders>
              <w:bottom w:val="single" w:sz="4" w:space="0" w:color="auto"/>
            </w:tcBorders>
            <w:shd w:val="clear" w:color="auto" w:fill="FAFAFA"/>
          </w:tcPr>
          <w:p w14:paraId="766EB740" w14:textId="4A7A5B8A" w:rsidR="00222BC4" w:rsidRPr="00034F28" w:rsidRDefault="00AB5E61" w:rsidP="00222BC4">
            <w:pPr>
              <w:tabs>
                <w:tab w:val="decimal" w:pos="972"/>
              </w:tabs>
              <w:spacing w:after="0" w:line="240" w:lineRule="auto"/>
              <w:ind w:left="-40" w:right="-72"/>
              <w:jc w:val="right"/>
              <w:rPr>
                <w:rFonts w:cs="Arial"/>
                <w:color w:val="000000"/>
                <w:sz w:val="18"/>
                <w:szCs w:val="18"/>
              </w:rPr>
            </w:pPr>
            <w:r w:rsidRPr="00034F28">
              <w:rPr>
                <w:rFonts w:cs="Arial"/>
                <w:color w:val="000000"/>
                <w:sz w:val="18"/>
                <w:szCs w:val="18"/>
              </w:rPr>
              <w:t>37,257</w:t>
            </w:r>
          </w:p>
        </w:tc>
        <w:tc>
          <w:tcPr>
            <w:tcW w:w="1440" w:type="dxa"/>
            <w:tcBorders>
              <w:bottom w:val="single" w:sz="4" w:space="0" w:color="auto"/>
            </w:tcBorders>
          </w:tcPr>
          <w:p w14:paraId="10790DE3" w14:textId="4054D7FB" w:rsidR="00222BC4" w:rsidRPr="00034F28" w:rsidRDefault="00222BC4" w:rsidP="00222BC4">
            <w:pPr>
              <w:tabs>
                <w:tab w:val="decimal" w:pos="972"/>
              </w:tabs>
              <w:spacing w:after="0" w:line="240" w:lineRule="auto"/>
              <w:ind w:left="-40" w:right="-72"/>
              <w:jc w:val="right"/>
              <w:rPr>
                <w:rFonts w:cs="Arial"/>
                <w:color w:val="000000"/>
                <w:sz w:val="18"/>
                <w:szCs w:val="18"/>
              </w:rPr>
            </w:pPr>
            <w:r w:rsidRPr="00034F28">
              <w:rPr>
                <w:rFonts w:cs="Arial"/>
                <w:sz w:val="18"/>
                <w:szCs w:val="18"/>
                <w:lang w:val="en-GB"/>
              </w:rPr>
              <w:t>50</w:t>
            </w:r>
            <w:r w:rsidRPr="00034F28">
              <w:rPr>
                <w:rFonts w:cs="Arial"/>
                <w:sz w:val="18"/>
                <w:szCs w:val="18"/>
              </w:rPr>
              <w:t>,</w:t>
            </w:r>
            <w:r w:rsidRPr="00034F28">
              <w:rPr>
                <w:rFonts w:cs="Arial"/>
                <w:sz w:val="18"/>
                <w:szCs w:val="18"/>
                <w:lang w:val="en-GB"/>
              </w:rPr>
              <w:t>267</w:t>
            </w:r>
          </w:p>
        </w:tc>
      </w:tr>
    </w:tbl>
    <w:p w14:paraId="3C349B4E" w14:textId="0DD522FE" w:rsidR="00F06677" w:rsidRPr="00034F28" w:rsidRDefault="00F06677" w:rsidP="00676933">
      <w:pPr>
        <w:tabs>
          <w:tab w:val="left" w:pos="432"/>
        </w:tabs>
        <w:spacing w:after="0" w:line="240" w:lineRule="auto"/>
        <w:jc w:val="both"/>
        <w:rPr>
          <w:rFonts w:eastAsia="Times New Roman" w:cs="Arial"/>
          <w:spacing w:val="-2"/>
          <w:sz w:val="18"/>
          <w:szCs w:val="18"/>
          <w:lang w:val="en-GB" w:bidi="th-TH"/>
        </w:rPr>
      </w:pPr>
    </w:p>
    <w:p w14:paraId="67F52104" w14:textId="77777777" w:rsidR="008B5462" w:rsidRPr="00034F28" w:rsidRDefault="008B5462" w:rsidP="008B5462">
      <w:pPr>
        <w:spacing w:after="0" w:line="240" w:lineRule="auto"/>
        <w:jc w:val="thaiDistribute"/>
        <w:rPr>
          <w:rFonts w:eastAsia="Arial Unicode MS" w:cs="Arial"/>
          <w:spacing w:val="-6"/>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8B5462" w:rsidRPr="00034F28" w14:paraId="27BB0995" w14:textId="77777777">
        <w:trPr>
          <w:trHeight w:val="386"/>
        </w:trPr>
        <w:tc>
          <w:tcPr>
            <w:tcW w:w="9461" w:type="dxa"/>
            <w:shd w:val="clear" w:color="auto" w:fill="FFA543"/>
            <w:vAlign w:val="center"/>
          </w:tcPr>
          <w:p w14:paraId="42007CA8" w14:textId="6E126F86" w:rsidR="008B5462" w:rsidRDefault="008B5462">
            <w:pPr>
              <w:tabs>
                <w:tab w:val="left" w:pos="432"/>
              </w:tabs>
              <w:spacing w:after="0" w:line="240" w:lineRule="auto"/>
              <w:ind w:left="432" w:hanging="432"/>
              <w:jc w:val="both"/>
              <w:rPr>
                <w:rFonts w:eastAsia="Arial Unicode MS" w:cs="Cordia New"/>
                <w:b/>
                <w:bCs/>
                <w:color w:val="FFFFFF"/>
                <w:sz w:val="18"/>
                <w:szCs w:val="18"/>
                <w:cs/>
                <w:lang w:val="en-GB" w:bidi="th-TH"/>
              </w:rPr>
            </w:pPr>
            <w:r w:rsidRPr="00034F28">
              <w:rPr>
                <w:rFonts w:eastAsia="Arial Unicode MS" w:cs="Arial"/>
                <w:b/>
                <w:bCs/>
                <w:color w:val="FFFFFF"/>
                <w:sz w:val="18"/>
                <w:szCs w:val="18"/>
                <w:lang w:val="en-GB" w:bidi="th-TH"/>
              </w:rPr>
              <w:br w:type="page"/>
              <w:t>1</w:t>
            </w:r>
            <w:r w:rsidR="003178B6">
              <w:rPr>
                <w:rFonts w:eastAsia="Arial Unicode MS" w:cs="Arial"/>
                <w:b/>
                <w:bCs/>
                <w:color w:val="FFFFFF"/>
                <w:sz w:val="18"/>
                <w:lang w:bidi="th-TH"/>
              </w:rPr>
              <w:t>9</w:t>
            </w:r>
            <w:r w:rsidRPr="00034F28">
              <w:rPr>
                <w:rFonts w:cs="Arial"/>
              </w:rPr>
              <w:tab/>
            </w:r>
            <w:r w:rsidR="00204102" w:rsidRPr="00204102">
              <w:rPr>
                <w:rFonts w:eastAsia="Arial Unicode MS" w:cs="Arial"/>
                <w:b/>
                <w:bCs/>
                <w:color w:val="FFFFFF"/>
                <w:sz w:val="18"/>
                <w:szCs w:val="18"/>
                <w:lang w:val="en-GB" w:bidi="th-TH"/>
              </w:rPr>
              <w:t>Events occurring after the reporting date</w:t>
            </w:r>
          </w:p>
        </w:tc>
      </w:tr>
    </w:tbl>
    <w:p w14:paraId="4D6B56B8" w14:textId="77777777" w:rsidR="008B5462" w:rsidRPr="00034F28" w:rsidRDefault="008B5462" w:rsidP="008B5462">
      <w:pPr>
        <w:spacing w:after="0" w:line="240" w:lineRule="auto"/>
        <w:jc w:val="both"/>
        <w:rPr>
          <w:rFonts w:eastAsia="Arial Unicode MS" w:cs="Arial"/>
          <w:sz w:val="18"/>
          <w:szCs w:val="18"/>
          <w:lang w:bidi="th-TH"/>
        </w:rPr>
      </w:pPr>
    </w:p>
    <w:p w14:paraId="6877E432" w14:textId="48970992" w:rsidR="00FC4124" w:rsidRDefault="006413E1" w:rsidP="008A057E">
      <w:pPr>
        <w:spacing w:after="0" w:line="240" w:lineRule="auto"/>
        <w:jc w:val="both"/>
        <w:rPr>
          <w:rFonts w:eastAsia="Arial Unicode MS" w:cs="Cordia New"/>
          <w:spacing w:val="2"/>
          <w:sz w:val="18"/>
          <w:szCs w:val="18"/>
          <w:lang w:bidi="th-TH"/>
        </w:rPr>
      </w:pPr>
      <w:r w:rsidRPr="006413E1">
        <w:rPr>
          <w:rFonts w:eastAsia="Arial Unicode MS" w:cs="Cordia New"/>
          <w:spacing w:val="2"/>
          <w:sz w:val="18"/>
          <w:szCs w:val="18"/>
          <w:lang w:bidi="th-TH"/>
        </w:rPr>
        <w:t>On 7 November 2024, the Company paid deposits for the acquisition of land for developing the future project to</w:t>
      </w:r>
      <w:r w:rsidR="00BB0ECF">
        <w:rPr>
          <w:rFonts w:eastAsia="Arial Unicode MS" w:cs="Cordia New"/>
          <w:spacing w:val="2"/>
          <w:sz w:val="18"/>
          <w:szCs w:val="18"/>
          <w:cs/>
          <w:lang w:bidi="th-TH"/>
        </w:rPr>
        <w:br/>
      </w:r>
      <w:r w:rsidR="000052D9" w:rsidRPr="000052D9">
        <w:rPr>
          <w:rFonts w:eastAsia="Arial Unicode MS" w:cs="Cordia New"/>
          <w:spacing w:val="2"/>
          <w:sz w:val="18"/>
          <w:szCs w:val="18"/>
          <w:lang w:bidi="th-TH"/>
        </w:rPr>
        <w:t xml:space="preserve">a third party amounting to Baht 22.19 million </w:t>
      </w:r>
      <w:r w:rsidR="000052D9">
        <w:rPr>
          <w:rFonts w:eastAsia="Arial Unicode MS" w:cs="Cordia New"/>
          <w:spacing w:val="2"/>
          <w:sz w:val="18"/>
          <w:szCs w:val="18"/>
          <w:lang w:bidi="th-TH"/>
        </w:rPr>
        <w:t xml:space="preserve">and </w:t>
      </w:r>
      <w:r w:rsidRPr="006413E1">
        <w:rPr>
          <w:rFonts w:eastAsia="Arial Unicode MS" w:cs="Cordia New"/>
          <w:spacing w:val="2"/>
          <w:sz w:val="18"/>
          <w:szCs w:val="18"/>
          <w:lang w:bidi="th-TH"/>
        </w:rPr>
        <w:t>a related party amounting to Baht 120.00 million.</w:t>
      </w:r>
    </w:p>
    <w:p w14:paraId="17A77150" w14:textId="77777777" w:rsidR="006413E1" w:rsidRDefault="006413E1" w:rsidP="008A057E">
      <w:pPr>
        <w:spacing w:after="0" w:line="240" w:lineRule="auto"/>
        <w:jc w:val="both"/>
        <w:rPr>
          <w:rFonts w:eastAsia="Arial Unicode MS" w:cs="Cordia New"/>
          <w:spacing w:val="2"/>
          <w:sz w:val="18"/>
          <w:szCs w:val="18"/>
          <w:lang w:bidi="th-TH"/>
        </w:rPr>
      </w:pPr>
    </w:p>
    <w:p w14:paraId="682ED6D9" w14:textId="102D07D4" w:rsidR="008B5462" w:rsidRDefault="000222E7" w:rsidP="008A057E">
      <w:pPr>
        <w:spacing w:after="0" w:line="240" w:lineRule="auto"/>
        <w:jc w:val="both"/>
        <w:rPr>
          <w:rFonts w:eastAsia="Arial Unicode MS" w:cs="Cordia New"/>
          <w:sz w:val="18"/>
          <w:szCs w:val="18"/>
          <w:cs/>
          <w:lang w:bidi="th-TH"/>
        </w:rPr>
      </w:pPr>
      <w:r w:rsidRPr="00B27663">
        <w:rPr>
          <w:rFonts w:eastAsia="Arial Unicode MS" w:cs="Cordia New"/>
          <w:spacing w:val="2"/>
          <w:sz w:val="18"/>
          <w:szCs w:val="18"/>
          <w:lang w:bidi="th-TH"/>
        </w:rPr>
        <w:t xml:space="preserve">In November </w:t>
      </w:r>
      <w:r w:rsidR="00B259E7" w:rsidRPr="00B27663">
        <w:rPr>
          <w:rFonts w:eastAsia="Arial Unicode MS" w:cs="Cordia New"/>
          <w:spacing w:val="2"/>
          <w:sz w:val="18"/>
          <w:szCs w:val="18"/>
          <w:lang w:bidi="th-TH"/>
        </w:rPr>
        <w:t>2024</w:t>
      </w:r>
      <w:r w:rsidRPr="00B27663">
        <w:rPr>
          <w:rFonts w:eastAsia="Arial Unicode MS" w:cs="Cordia New"/>
          <w:spacing w:val="2"/>
          <w:sz w:val="18"/>
          <w:szCs w:val="18"/>
          <w:lang w:bidi="th-TH"/>
        </w:rPr>
        <w:t>,</w:t>
      </w:r>
      <w:r w:rsidR="003E1AFA">
        <w:rPr>
          <w:rFonts w:eastAsia="Arial Unicode MS" w:cs="Cordia New"/>
          <w:spacing w:val="2"/>
          <w:sz w:val="18"/>
          <w:szCs w:val="18"/>
          <w:lang w:bidi="th-TH"/>
        </w:rPr>
        <w:t xml:space="preserve"> a subsidiary of</w:t>
      </w:r>
      <w:r w:rsidRPr="00B27663">
        <w:rPr>
          <w:rFonts w:eastAsia="Arial Unicode MS" w:cs="Cordia New"/>
          <w:spacing w:val="2"/>
          <w:sz w:val="18"/>
          <w:szCs w:val="18"/>
          <w:lang w:bidi="th-TH"/>
        </w:rPr>
        <w:t xml:space="preserve"> the Group entered into a Memorandum of Agreement with the </w:t>
      </w:r>
      <w:r w:rsidR="003E1AFA">
        <w:rPr>
          <w:rFonts w:eastAsia="Arial Unicode MS" w:cs="Cordia New"/>
          <w:spacing w:val="2"/>
          <w:sz w:val="18"/>
          <w:szCs w:val="18"/>
          <w:lang w:bidi="th-TH"/>
        </w:rPr>
        <w:t>o</w:t>
      </w:r>
      <w:r w:rsidRPr="00B27663">
        <w:rPr>
          <w:rFonts w:eastAsia="Arial Unicode MS" w:cs="Cordia New"/>
          <w:spacing w:val="2"/>
          <w:sz w:val="18"/>
          <w:szCs w:val="18"/>
          <w:lang w:bidi="th-TH"/>
        </w:rPr>
        <w:t>wner of a hotel (“the Owner”).</w:t>
      </w:r>
      <w:r w:rsidRPr="000222E7">
        <w:rPr>
          <w:rFonts w:eastAsia="Arial Unicode MS" w:cs="Cordia New"/>
          <w:sz w:val="18"/>
          <w:szCs w:val="18"/>
          <w:lang w:bidi="th-TH"/>
        </w:rPr>
        <w:t xml:space="preserve"> As a condition set by the Owner, the </w:t>
      </w:r>
      <w:r w:rsidR="006D48CC">
        <w:rPr>
          <w:rFonts w:eastAsia="Arial Unicode MS" w:cs="Cordia New"/>
          <w:spacing w:val="2"/>
          <w:sz w:val="18"/>
          <w:szCs w:val="18"/>
          <w:lang w:bidi="th-TH"/>
        </w:rPr>
        <w:t>subsidiary</w:t>
      </w:r>
      <w:r w:rsidRPr="000222E7">
        <w:rPr>
          <w:rFonts w:eastAsia="Arial Unicode MS" w:cs="Cordia New"/>
          <w:sz w:val="18"/>
          <w:szCs w:val="18"/>
          <w:lang w:bidi="th-TH"/>
        </w:rPr>
        <w:t xml:space="preserve"> place</w:t>
      </w:r>
      <w:r w:rsidR="006D48CC">
        <w:rPr>
          <w:rFonts w:eastAsia="Arial Unicode MS" w:cs="Cordia New"/>
          <w:sz w:val="18"/>
          <w:szCs w:val="18"/>
          <w:lang w:bidi="th-TH"/>
        </w:rPr>
        <w:t>d</w:t>
      </w:r>
      <w:r w:rsidRPr="000222E7">
        <w:rPr>
          <w:rFonts w:eastAsia="Arial Unicode MS" w:cs="Cordia New"/>
          <w:sz w:val="18"/>
          <w:szCs w:val="18"/>
          <w:lang w:bidi="th-TH"/>
        </w:rPr>
        <w:t xml:space="preserve"> a deposit of Baht </w:t>
      </w:r>
      <w:r w:rsidR="00B259E7">
        <w:rPr>
          <w:rFonts w:eastAsia="Arial Unicode MS" w:cs="Cordia New"/>
          <w:sz w:val="18"/>
          <w:szCs w:val="18"/>
          <w:lang w:bidi="th-TH"/>
        </w:rPr>
        <w:t>200</w:t>
      </w:r>
      <w:r w:rsidRPr="000222E7">
        <w:rPr>
          <w:rFonts w:eastAsia="Arial Unicode MS" w:cs="Cordia New"/>
          <w:sz w:val="18"/>
          <w:szCs w:val="18"/>
          <w:lang w:bidi="th-TH"/>
        </w:rPr>
        <w:t xml:space="preserve"> million to perform due diligence on the </w:t>
      </w:r>
      <w:r w:rsidRPr="00B27663">
        <w:rPr>
          <w:rFonts w:eastAsia="Arial Unicode MS" w:cs="Cordia New"/>
          <w:spacing w:val="-2"/>
          <w:sz w:val="18"/>
          <w:szCs w:val="18"/>
          <w:lang w:bidi="th-TH"/>
        </w:rPr>
        <w:t>assets and liabilities and to conduct feasibility studies on the potential expansion into a new hotel business within 90 days</w:t>
      </w:r>
      <w:r w:rsidRPr="000222E7">
        <w:rPr>
          <w:rFonts w:eastAsia="Arial Unicode MS" w:cs="Cordia New"/>
          <w:sz w:val="18"/>
          <w:szCs w:val="18"/>
          <w:lang w:bidi="th-TH"/>
        </w:rPr>
        <w:t xml:space="preserve">. After the due diligence, if both parties are unable to reach an agreement, the </w:t>
      </w:r>
      <w:r w:rsidR="001F5249">
        <w:rPr>
          <w:rFonts w:eastAsia="Arial Unicode MS" w:cs="Cordia New"/>
          <w:sz w:val="18"/>
          <w:szCs w:val="18"/>
          <w:lang w:bidi="th-TH"/>
        </w:rPr>
        <w:t xml:space="preserve">subsidiary </w:t>
      </w:r>
      <w:r w:rsidRPr="000222E7">
        <w:rPr>
          <w:rFonts w:eastAsia="Arial Unicode MS" w:cs="Cordia New"/>
          <w:sz w:val="18"/>
          <w:szCs w:val="18"/>
          <w:lang w:bidi="th-TH"/>
        </w:rPr>
        <w:t xml:space="preserve">may cancel the memorandum, and the Owner will return the entire deposit to </w:t>
      </w:r>
      <w:r w:rsidR="001F5249">
        <w:rPr>
          <w:rFonts w:eastAsia="Arial Unicode MS" w:cs="Cordia New"/>
          <w:sz w:val="18"/>
          <w:szCs w:val="18"/>
          <w:lang w:bidi="th-TH"/>
        </w:rPr>
        <w:t>such subsidiary</w:t>
      </w:r>
      <w:r w:rsidRPr="000222E7">
        <w:rPr>
          <w:rFonts w:eastAsia="Arial Unicode MS" w:cs="Cordia New"/>
          <w:sz w:val="18"/>
          <w:szCs w:val="18"/>
          <w:lang w:bidi="th-TH"/>
        </w:rPr>
        <w:t>.</w:t>
      </w:r>
    </w:p>
    <w:sectPr w:rsidR="008B5462" w:rsidSect="00FA3F4C">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81EB3" w14:textId="77777777" w:rsidR="00C12611" w:rsidRDefault="00C12611" w:rsidP="00481735">
      <w:pPr>
        <w:spacing w:after="0" w:line="240" w:lineRule="auto"/>
      </w:pPr>
      <w:r>
        <w:separator/>
      </w:r>
    </w:p>
  </w:endnote>
  <w:endnote w:type="continuationSeparator" w:id="0">
    <w:p w14:paraId="2A7D3927" w14:textId="77777777" w:rsidR="00C12611" w:rsidRDefault="00C12611" w:rsidP="00481735">
      <w:pPr>
        <w:spacing w:after="0" w:line="240" w:lineRule="auto"/>
      </w:pPr>
      <w:r>
        <w:continuationSeparator/>
      </w:r>
    </w:p>
  </w:endnote>
  <w:endnote w:type="continuationNotice" w:id="1">
    <w:p w14:paraId="0B716302" w14:textId="77777777" w:rsidR="00C12611" w:rsidRDefault="00C12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926B" w14:textId="77777777" w:rsidR="004E38DD" w:rsidRPr="00211480" w:rsidRDefault="004E38DD"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CD98B" w14:textId="77777777" w:rsidR="004E38DD" w:rsidRPr="00346A38" w:rsidRDefault="004E38DD"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4E38DD" w:rsidRDefault="004E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E22EA" w14:textId="77777777" w:rsidR="00C12611" w:rsidRDefault="00C12611" w:rsidP="00481735">
      <w:pPr>
        <w:spacing w:after="0" w:line="240" w:lineRule="auto"/>
      </w:pPr>
      <w:r>
        <w:separator/>
      </w:r>
    </w:p>
  </w:footnote>
  <w:footnote w:type="continuationSeparator" w:id="0">
    <w:p w14:paraId="6D29C5FE" w14:textId="77777777" w:rsidR="00C12611" w:rsidRDefault="00C12611" w:rsidP="00481735">
      <w:pPr>
        <w:spacing w:after="0" w:line="240" w:lineRule="auto"/>
      </w:pPr>
      <w:r>
        <w:continuationSeparator/>
      </w:r>
    </w:p>
  </w:footnote>
  <w:footnote w:type="continuationNotice" w:id="1">
    <w:p w14:paraId="14D8FEA5" w14:textId="77777777" w:rsidR="00C12611" w:rsidRDefault="00C126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C893" w14:textId="77777777" w:rsidR="004E38DD" w:rsidRPr="005271B5" w:rsidRDefault="004E38DD"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4E38DD" w:rsidRPr="005271B5" w:rsidRDefault="004E38DD"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60A531E5" w14:textId="6AB0F3C1" w:rsidR="004E38DD" w:rsidRPr="005271B5" w:rsidRDefault="004E38DD" w:rsidP="00880A0B">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sidRPr="00D1481B">
      <w:rPr>
        <w:rFonts w:cs="Cordia New"/>
        <w:b/>
        <w:bCs/>
        <w:sz w:val="18"/>
        <w:szCs w:val="18"/>
        <w:lang w:val="en-GB" w:bidi="th-TH"/>
      </w:rPr>
      <w:t xml:space="preserve">30 </w:t>
    </w:r>
    <w:r w:rsidRPr="00222BC4">
      <w:rPr>
        <w:rFonts w:cs="Cordia New"/>
        <w:b/>
        <w:bCs/>
        <w:sz w:val="18"/>
        <w:szCs w:val="18"/>
        <w:lang w:val="en-GB" w:bidi="th-TH"/>
      </w:rPr>
      <w:t>September</w:t>
    </w:r>
    <w:r w:rsidRPr="005271B5">
      <w:rPr>
        <w:rFonts w:cs="Cordia New"/>
        <w:b/>
        <w:bCs/>
        <w:sz w:val="18"/>
        <w:szCs w:val="18"/>
        <w:lang w:val="en-GB" w:bidi="th-TH"/>
      </w:rPr>
      <w:t xml:space="preserve"> 202</w:t>
    </w:r>
    <w:r>
      <w:rPr>
        <w:rFonts w:cs="Cordia New"/>
        <w:b/>
        <w:bCs/>
        <w:sz w:val="18"/>
        <w:szCs w:val="18"/>
        <w:lang w:val="en-GB" w:bidi="th-TH"/>
      </w:rPr>
      <w:t>4</w:t>
    </w:r>
  </w:p>
  <w:p w14:paraId="1C2FE628" w14:textId="6BC0DE26" w:rsidR="004E38DD" w:rsidRDefault="004E38DD" w:rsidP="00982FD1">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640A5" w14:textId="77777777" w:rsidR="004E38DD" w:rsidRPr="0021073A" w:rsidRDefault="004E38DD"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4E38DD" w:rsidRPr="0021073A" w:rsidRDefault="004E38D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66A6281F" w:rsidR="004E38DD" w:rsidRPr="0021073A" w:rsidRDefault="004E38DD"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 xml:space="preserve">30 </w:t>
    </w:r>
    <w:r w:rsidRPr="00222BC4">
      <w:rPr>
        <w:rFonts w:cs="Arial"/>
        <w:b/>
        <w:bCs/>
        <w:sz w:val="18"/>
        <w:szCs w:val="18"/>
        <w:lang w:val="en-GB" w:bidi="th-TH"/>
      </w:rPr>
      <w:t>September</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342DF5"/>
    <w:multiLevelType w:val="hybridMultilevel"/>
    <w:tmpl w:val="146A7610"/>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7200BFB"/>
    <w:multiLevelType w:val="hybridMultilevel"/>
    <w:tmpl w:val="498E4A48"/>
    <w:lvl w:ilvl="0" w:tplc="7D440C0A">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9F52FEC"/>
    <w:multiLevelType w:val="hybridMultilevel"/>
    <w:tmpl w:val="E4EE3B50"/>
    <w:lvl w:ilvl="0" w:tplc="EC120A14">
      <w:start w:val="1"/>
      <w:numFmt w:val="lowerLetter"/>
      <w:lvlText w:val="%1)"/>
      <w:lvlJc w:val="left"/>
      <w:pPr>
        <w:ind w:left="927" w:hanging="360"/>
      </w:pPr>
      <w:rPr>
        <w:rFonts w:hint="default"/>
        <w:b/>
        <w:bCs/>
        <w:color w:val="CF4A02"/>
      </w:rPr>
    </w:lvl>
    <w:lvl w:ilvl="1" w:tplc="E1B45CF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EF5770"/>
    <w:multiLevelType w:val="hybridMultilevel"/>
    <w:tmpl w:val="BE509A78"/>
    <w:lvl w:ilvl="0" w:tplc="04090001">
      <w:start w:val="1"/>
      <w:numFmt w:val="bullet"/>
      <w:lvlText w:val=""/>
      <w:lvlJc w:val="left"/>
      <w:pPr>
        <w:ind w:left="720" w:hanging="360"/>
      </w:pPr>
      <w:rPr>
        <w:rFonts w:ascii="Symbol" w:hAnsi="Symbol" w:hint="default"/>
      </w:rPr>
    </w:lvl>
    <w:lvl w:ilvl="1" w:tplc="74F8BEB6">
      <w:numFmt w:val="bullet"/>
      <w:lvlText w:val="•"/>
      <w:lvlJc w:val="left"/>
      <w:pPr>
        <w:ind w:left="1815" w:hanging="735"/>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10D02"/>
    <w:multiLevelType w:val="hybridMultilevel"/>
    <w:tmpl w:val="EE0611A6"/>
    <w:lvl w:ilvl="0" w:tplc="781C4EF8">
      <w:start w:val="1"/>
      <w:numFmt w:val="lowerLetter"/>
      <w:lvlText w:val="%1)"/>
      <w:lvlJc w:val="left"/>
      <w:pPr>
        <w:ind w:left="2744" w:hanging="360"/>
      </w:pPr>
      <w:rPr>
        <w:rFonts w:ascii="Arial" w:hAnsi="Arial" w:cs="Arial" w:hint="default"/>
        <w:b/>
        <w:bCs w:val="0"/>
        <w:i w:val="0"/>
        <w:iCs w:val="0"/>
        <w:color w:val="CF4A02"/>
      </w:rPr>
    </w:lvl>
    <w:lvl w:ilvl="1" w:tplc="04090019">
      <w:start w:val="1"/>
      <w:numFmt w:val="lowerLetter"/>
      <w:lvlText w:val="%2."/>
      <w:lvlJc w:val="left"/>
      <w:pPr>
        <w:ind w:left="3464" w:hanging="360"/>
      </w:pPr>
    </w:lvl>
    <w:lvl w:ilvl="2" w:tplc="0409001B">
      <w:start w:val="1"/>
      <w:numFmt w:val="lowerRoman"/>
      <w:lvlText w:val="%3."/>
      <w:lvlJc w:val="right"/>
      <w:pPr>
        <w:ind w:left="4184" w:hanging="180"/>
      </w:pPr>
    </w:lvl>
    <w:lvl w:ilvl="3" w:tplc="0409000F" w:tentative="1">
      <w:start w:val="1"/>
      <w:numFmt w:val="decimal"/>
      <w:lvlText w:val="%4."/>
      <w:lvlJc w:val="left"/>
      <w:pPr>
        <w:ind w:left="4904" w:hanging="360"/>
      </w:pPr>
    </w:lvl>
    <w:lvl w:ilvl="4" w:tplc="04090019" w:tentative="1">
      <w:start w:val="1"/>
      <w:numFmt w:val="lowerLetter"/>
      <w:lvlText w:val="%5."/>
      <w:lvlJc w:val="left"/>
      <w:pPr>
        <w:ind w:left="5624" w:hanging="360"/>
      </w:pPr>
    </w:lvl>
    <w:lvl w:ilvl="5" w:tplc="0409001B" w:tentative="1">
      <w:start w:val="1"/>
      <w:numFmt w:val="lowerRoman"/>
      <w:lvlText w:val="%6."/>
      <w:lvlJc w:val="right"/>
      <w:pPr>
        <w:ind w:left="6344" w:hanging="180"/>
      </w:pPr>
    </w:lvl>
    <w:lvl w:ilvl="6" w:tplc="0409000F" w:tentative="1">
      <w:start w:val="1"/>
      <w:numFmt w:val="decimal"/>
      <w:lvlText w:val="%7."/>
      <w:lvlJc w:val="left"/>
      <w:pPr>
        <w:ind w:left="7064" w:hanging="360"/>
      </w:pPr>
    </w:lvl>
    <w:lvl w:ilvl="7" w:tplc="04090019" w:tentative="1">
      <w:start w:val="1"/>
      <w:numFmt w:val="lowerLetter"/>
      <w:lvlText w:val="%8."/>
      <w:lvlJc w:val="left"/>
      <w:pPr>
        <w:ind w:left="7784" w:hanging="360"/>
      </w:pPr>
    </w:lvl>
    <w:lvl w:ilvl="8" w:tplc="0409001B" w:tentative="1">
      <w:start w:val="1"/>
      <w:numFmt w:val="lowerRoman"/>
      <w:lvlText w:val="%9."/>
      <w:lvlJc w:val="right"/>
      <w:pPr>
        <w:ind w:left="8504" w:hanging="180"/>
      </w:pPr>
    </w:lvl>
  </w:abstractNum>
  <w:abstractNum w:abstractNumId="29"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6175145">
    <w:abstractNumId w:val="22"/>
  </w:num>
  <w:num w:numId="2" w16cid:durableId="1336766040">
    <w:abstractNumId w:val="11"/>
  </w:num>
  <w:num w:numId="3" w16cid:durableId="1804151356">
    <w:abstractNumId w:val="2"/>
  </w:num>
  <w:num w:numId="4" w16cid:durableId="146437002">
    <w:abstractNumId w:val="18"/>
  </w:num>
  <w:num w:numId="5" w16cid:durableId="4673833">
    <w:abstractNumId w:val="25"/>
  </w:num>
  <w:num w:numId="6" w16cid:durableId="1037505867">
    <w:abstractNumId w:val="16"/>
  </w:num>
  <w:num w:numId="7" w16cid:durableId="341472199">
    <w:abstractNumId w:val="7"/>
  </w:num>
  <w:num w:numId="8" w16cid:durableId="961688190">
    <w:abstractNumId w:val="21"/>
  </w:num>
  <w:num w:numId="9" w16cid:durableId="27605265">
    <w:abstractNumId w:val="29"/>
  </w:num>
  <w:num w:numId="10" w16cid:durableId="595015214">
    <w:abstractNumId w:val="6"/>
  </w:num>
  <w:num w:numId="11" w16cid:durableId="292567577">
    <w:abstractNumId w:val="3"/>
  </w:num>
  <w:num w:numId="12" w16cid:durableId="396633393">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9112032">
    <w:abstractNumId w:val="5"/>
  </w:num>
  <w:num w:numId="14" w16cid:durableId="838891058">
    <w:abstractNumId w:val="19"/>
  </w:num>
  <w:num w:numId="15" w16cid:durableId="1489394343">
    <w:abstractNumId w:val="9"/>
  </w:num>
  <w:num w:numId="16" w16cid:durableId="1036351110">
    <w:abstractNumId w:val="12"/>
  </w:num>
  <w:num w:numId="17" w16cid:durableId="326133188">
    <w:abstractNumId w:val="13"/>
  </w:num>
  <w:num w:numId="18" w16cid:durableId="1411544039">
    <w:abstractNumId w:val="8"/>
  </w:num>
  <w:num w:numId="19" w16cid:durableId="1013454430">
    <w:abstractNumId w:val="4"/>
  </w:num>
  <w:num w:numId="20" w16cid:durableId="1309243169">
    <w:abstractNumId w:val="20"/>
  </w:num>
  <w:num w:numId="21" w16cid:durableId="703797984">
    <w:abstractNumId w:val="1"/>
  </w:num>
  <w:num w:numId="22" w16cid:durableId="38903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0427597">
    <w:abstractNumId w:val="26"/>
  </w:num>
  <w:num w:numId="24" w16cid:durableId="977874851">
    <w:abstractNumId w:val="14"/>
  </w:num>
  <w:num w:numId="25" w16cid:durableId="1997761467">
    <w:abstractNumId w:val="17"/>
  </w:num>
  <w:num w:numId="26" w16cid:durableId="127086750">
    <w:abstractNumId w:val="24"/>
  </w:num>
  <w:num w:numId="27" w16cid:durableId="714162978">
    <w:abstractNumId w:val="15"/>
  </w:num>
  <w:num w:numId="28" w16cid:durableId="1789422820">
    <w:abstractNumId w:val="23"/>
  </w:num>
  <w:num w:numId="29" w16cid:durableId="1431202542">
    <w:abstractNumId w:val="27"/>
  </w:num>
  <w:num w:numId="30" w16cid:durableId="943614857">
    <w:abstractNumId w:val="28"/>
  </w:num>
  <w:num w:numId="31" w16cid:durableId="75224537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activeWritingStyle w:appName="MSWord" w:lang="en-GB" w:vendorID="64" w:dllVersion="0" w:nlCheck="1" w:checkStyle="0"/>
  <w:activeWritingStyle w:appName="MSWord" w:lang="en-US" w:vendorID="64" w:dllVersion="0" w:nlCheck="1" w:checkStyle="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AE5"/>
    <w:rsid w:val="00003B99"/>
    <w:rsid w:val="00004563"/>
    <w:rsid w:val="000052D9"/>
    <w:rsid w:val="000053A0"/>
    <w:rsid w:val="00005659"/>
    <w:rsid w:val="00005986"/>
    <w:rsid w:val="00005B6C"/>
    <w:rsid w:val="0000682D"/>
    <w:rsid w:val="000069FF"/>
    <w:rsid w:val="00006A48"/>
    <w:rsid w:val="00006D53"/>
    <w:rsid w:val="00007772"/>
    <w:rsid w:val="00007E51"/>
    <w:rsid w:val="0001004D"/>
    <w:rsid w:val="000101F5"/>
    <w:rsid w:val="00010748"/>
    <w:rsid w:val="00010A5B"/>
    <w:rsid w:val="00010AC3"/>
    <w:rsid w:val="00010C38"/>
    <w:rsid w:val="00011449"/>
    <w:rsid w:val="00011B91"/>
    <w:rsid w:val="00011B9D"/>
    <w:rsid w:val="00011C89"/>
    <w:rsid w:val="00011E5C"/>
    <w:rsid w:val="000121CB"/>
    <w:rsid w:val="00012423"/>
    <w:rsid w:val="00012669"/>
    <w:rsid w:val="00012DE6"/>
    <w:rsid w:val="000139F0"/>
    <w:rsid w:val="00013B6B"/>
    <w:rsid w:val="00013E48"/>
    <w:rsid w:val="0001451C"/>
    <w:rsid w:val="00014AE2"/>
    <w:rsid w:val="00014D82"/>
    <w:rsid w:val="0001523B"/>
    <w:rsid w:val="00015CC1"/>
    <w:rsid w:val="00016134"/>
    <w:rsid w:val="000162D5"/>
    <w:rsid w:val="00016315"/>
    <w:rsid w:val="00016537"/>
    <w:rsid w:val="000179EE"/>
    <w:rsid w:val="00017B88"/>
    <w:rsid w:val="00017F20"/>
    <w:rsid w:val="00020274"/>
    <w:rsid w:val="00020642"/>
    <w:rsid w:val="0002080F"/>
    <w:rsid w:val="00020AE0"/>
    <w:rsid w:val="00020BBD"/>
    <w:rsid w:val="00020C54"/>
    <w:rsid w:val="00020D47"/>
    <w:rsid w:val="00020EBD"/>
    <w:rsid w:val="00021256"/>
    <w:rsid w:val="0002151D"/>
    <w:rsid w:val="000217BC"/>
    <w:rsid w:val="00021847"/>
    <w:rsid w:val="00021AC5"/>
    <w:rsid w:val="00021ACF"/>
    <w:rsid w:val="00021BE8"/>
    <w:rsid w:val="00021CAB"/>
    <w:rsid w:val="0002223E"/>
    <w:rsid w:val="000222E7"/>
    <w:rsid w:val="000225F2"/>
    <w:rsid w:val="000231C6"/>
    <w:rsid w:val="000234AC"/>
    <w:rsid w:val="0002387D"/>
    <w:rsid w:val="00023B7A"/>
    <w:rsid w:val="000241AE"/>
    <w:rsid w:val="000242FD"/>
    <w:rsid w:val="0002447C"/>
    <w:rsid w:val="000246DC"/>
    <w:rsid w:val="0002490F"/>
    <w:rsid w:val="00024E1F"/>
    <w:rsid w:val="00025A69"/>
    <w:rsid w:val="00026178"/>
    <w:rsid w:val="00026894"/>
    <w:rsid w:val="00026A65"/>
    <w:rsid w:val="00026B5A"/>
    <w:rsid w:val="00027166"/>
    <w:rsid w:val="00027551"/>
    <w:rsid w:val="00027849"/>
    <w:rsid w:val="00027854"/>
    <w:rsid w:val="0002793E"/>
    <w:rsid w:val="00027E7A"/>
    <w:rsid w:val="00027FAF"/>
    <w:rsid w:val="00030E17"/>
    <w:rsid w:val="000317EA"/>
    <w:rsid w:val="00031AE0"/>
    <w:rsid w:val="00031C6E"/>
    <w:rsid w:val="000324CA"/>
    <w:rsid w:val="00032739"/>
    <w:rsid w:val="00032A78"/>
    <w:rsid w:val="00032C67"/>
    <w:rsid w:val="0003307B"/>
    <w:rsid w:val="00033D8D"/>
    <w:rsid w:val="00033E5A"/>
    <w:rsid w:val="00033F4B"/>
    <w:rsid w:val="00034F28"/>
    <w:rsid w:val="000353D5"/>
    <w:rsid w:val="0003552A"/>
    <w:rsid w:val="00035642"/>
    <w:rsid w:val="00035CF4"/>
    <w:rsid w:val="0003617A"/>
    <w:rsid w:val="00036301"/>
    <w:rsid w:val="000365B1"/>
    <w:rsid w:val="00036759"/>
    <w:rsid w:val="00036889"/>
    <w:rsid w:val="00036AC6"/>
    <w:rsid w:val="00036D16"/>
    <w:rsid w:val="00037D1B"/>
    <w:rsid w:val="00037F8D"/>
    <w:rsid w:val="00040072"/>
    <w:rsid w:val="000407B8"/>
    <w:rsid w:val="00040F17"/>
    <w:rsid w:val="000411B0"/>
    <w:rsid w:val="00041C25"/>
    <w:rsid w:val="00042465"/>
    <w:rsid w:val="00042473"/>
    <w:rsid w:val="00042FD6"/>
    <w:rsid w:val="0004327B"/>
    <w:rsid w:val="00043329"/>
    <w:rsid w:val="000436C3"/>
    <w:rsid w:val="000437F8"/>
    <w:rsid w:val="00043965"/>
    <w:rsid w:val="00043975"/>
    <w:rsid w:val="00043ACB"/>
    <w:rsid w:val="000442F7"/>
    <w:rsid w:val="00044F63"/>
    <w:rsid w:val="000451AC"/>
    <w:rsid w:val="00045207"/>
    <w:rsid w:val="00045CD8"/>
    <w:rsid w:val="0004611D"/>
    <w:rsid w:val="0004652E"/>
    <w:rsid w:val="00047143"/>
    <w:rsid w:val="00047890"/>
    <w:rsid w:val="00047ACA"/>
    <w:rsid w:val="00047DC7"/>
    <w:rsid w:val="00047FE8"/>
    <w:rsid w:val="00050010"/>
    <w:rsid w:val="00050D01"/>
    <w:rsid w:val="00050E45"/>
    <w:rsid w:val="00050E9E"/>
    <w:rsid w:val="00050FEB"/>
    <w:rsid w:val="000511D6"/>
    <w:rsid w:val="000513EC"/>
    <w:rsid w:val="00051557"/>
    <w:rsid w:val="00051C0B"/>
    <w:rsid w:val="000523CA"/>
    <w:rsid w:val="000532FE"/>
    <w:rsid w:val="0005358E"/>
    <w:rsid w:val="00053926"/>
    <w:rsid w:val="00054747"/>
    <w:rsid w:val="0005518D"/>
    <w:rsid w:val="00055A1D"/>
    <w:rsid w:val="000567B9"/>
    <w:rsid w:val="00056FDF"/>
    <w:rsid w:val="00057389"/>
    <w:rsid w:val="000579B7"/>
    <w:rsid w:val="00057AA2"/>
    <w:rsid w:val="00057BF3"/>
    <w:rsid w:val="00060588"/>
    <w:rsid w:val="00061170"/>
    <w:rsid w:val="00061407"/>
    <w:rsid w:val="00061431"/>
    <w:rsid w:val="00061FD1"/>
    <w:rsid w:val="0006240F"/>
    <w:rsid w:val="00062977"/>
    <w:rsid w:val="00063BC1"/>
    <w:rsid w:val="00063F11"/>
    <w:rsid w:val="00064963"/>
    <w:rsid w:val="00064D83"/>
    <w:rsid w:val="00064D94"/>
    <w:rsid w:val="00065173"/>
    <w:rsid w:val="000662B1"/>
    <w:rsid w:val="00067081"/>
    <w:rsid w:val="000672D6"/>
    <w:rsid w:val="000674A4"/>
    <w:rsid w:val="00070662"/>
    <w:rsid w:val="0007125A"/>
    <w:rsid w:val="00071283"/>
    <w:rsid w:val="0007171C"/>
    <w:rsid w:val="00071A15"/>
    <w:rsid w:val="00071BE1"/>
    <w:rsid w:val="00071E97"/>
    <w:rsid w:val="000722BD"/>
    <w:rsid w:val="00072357"/>
    <w:rsid w:val="0007236D"/>
    <w:rsid w:val="00073EFC"/>
    <w:rsid w:val="00074A6B"/>
    <w:rsid w:val="00075F06"/>
    <w:rsid w:val="0007664C"/>
    <w:rsid w:val="00076A83"/>
    <w:rsid w:val="00077275"/>
    <w:rsid w:val="00077288"/>
    <w:rsid w:val="00077CB2"/>
    <w:rsid w:val="00080EA4"/>
    <w:rsid w:val="0008115D"/>
    <w:rsid w:val="000827FD"/>
    <w:rsid w:val="00082845"/>
    <w:rsid w:val="00082888"/>
    <w:rsid w:val="00082F31"/>
    <w:rsid w:val="0008311C"/>
    <w:rsid w:val="00083E24"/>
    <w:rsid w:val="00084141"/>
    <w:rsid w:val="00084352"/>
    <w:rsid w:val="00084EB8"/>
    <w:rsid w:val="000855E8"/>
    <w:rsid w:val="000859CC"/>
    <w:rsid w:val="0008627A"/>
    <w:rsid w:val="00087FF6"/>
    <w:rsid w:val="00090AED"/>
    <w:rsid w:val="00091444"/>
    <w:rsid w:val="00091A8B"/>
    <w:rsid w:val="00092951"/>
    <w:rsid w:val="0009325D"/>
    <w:rsid w:val="000939AE"/>
    <w:rsid w:val="000939B3"/>
    <w:rsid w:val="000941B3"/>
    <w:rsid w:val="00094242"/>
    <w:rsid w:val="0009433C"/>
    <w:rsid w:val="00094421"/>
    <w:rsid w:val="00094A60"/>
    <w:rsid w:val="00094B8F"/>
    <w:rsid w:val="00094CA0"/>
    <w:rsid w:val="00094E5F"/>
    <w:rsid w:val="000950F8"/>
    <w:rsid w:val="00096115"/>
    <w:rsid w:val="00096B4C"/>
    <w:rsid w:val="00097448"/>
    <w:rsid w:val="00097471"/>
    <w:rsid w:val="000977A3"/>
    <w:rsid w:val="000A08E1"/>
    <w:rsid w:val="000A0C73"/>
    <w:rsid w:val="000A0F5A"/>
    <w:rsid w:val="000A1FE6"/>
    <w:rsid w:val="000A2211"/>
    <w:rsid w:val="000A233D"/>
    <w:rsid w:val="000A2743"/>
    <w:rsid w:val="000A3A74"/>
    <w:rsid w:val="000A3F06"/>
    <w:rsid w:val="000A4BF0"/>
    <w:rsid w:val="000A5302"/>
    <w:rsid w:val="000A56B2"/>
    <w:rsid w:val="000A58AB"/>
    <w:rsid w:val="000A6BE7"/>
    <w:rsid w:val="000A6CCB"/>
    <w:rsid w:val="000A6E9F"/>
    <w:rsid w:val="000A6F32"/>
    <w:rsid w:val="000A6FE8"/>
    <w:rsid w:val="000B0246"/>
    <w:rsid w:val="000B191E"/>
    <w:rsid w:val="000B1B47"/>
    <w:rsid w:val="000B1D6E"/>
    <w:rsid w:val="000B2227"/>
    <w:rsid w:val="000B2353"/>
    <w:rsid w:val="000B266B"/>
    <w:rsid w:val="000B274F"/>
    <w:rsid w:val="000B28D3"/>
    <w:rsid w:val="000B2C1A"/>
    <w:rsid w:val="000B2EED"/>
    <w:rsid w:val="000B31EF"/>
    <w:rsid w:val="000B32A5"/>
    <w:rsid w:val="000B3424"/>
    <w:rsid w:val="000B37C9"/>
    <w:rsid w:val="000B406E"/>
    <w:rsid w:val="000B4617"/>
    <w:rsid w:val="000B550A"/>
    <w:rsid w:val="000B5952"/>
    <w:rsid w:val="000B59E7"/>
    <w:rsid w:val="000B6679"/>
    <w:rsid w:val="000B7748"/>
    <w:rsid w:val="000B7FE3"/>
    <w:rsid w:val="000C0E1F"/>
    <w:rsid w:val="000C111C"/>
    <w:rsid w:val="000C1D18"/>
    <w:rsid w:val="000C1D37"/>
    <w:rsid w:val="000C209D"/>
    <w:rsid w:val="000C2223"/>
    <w:rsid w:val="000C22D3"/>
    <w:rsid w:val="000C2B42"/>
    <w:rsid w:val="000C2FE6"/>
    <w:rsid w:val="000C335B"/>
    <w:rsid w:val="000C3395"/>
    <w:rsid w:val="000C33CB"/>
    <w:rsid w:val="000C3C20"/>
    <w:rsid w:val="000C3FD3"/>
    <w:rsid w:val="000C4076"/>
    <w:rsid w:val="000C48F9"/>
    <w:rsid w:val="000C51F2"/>
    <w:rsid w:val="000C52B6"/>
    <w:rsid w:val="000C53E9"/>
    <w:rsid w:val="000C5C3A"/>
    <w:rsid w:val="000C655B"/>
    <w:rsid w:val="000C6991"/>
    <w:rsid w:val="000C6B4D"/>
    <w:rsid w:val="000C6C38"/>
    <w:rsid w:val="000C6D27"/>
    <w:rsid w:val="000C6E48"/>
    <w:rsid w:val="000C7253"/>
    <w:rsid w:val="000C72F5"/>
    <w:rsid w:val="000C7FA8"/>
    <w:rsid w:val="000D0049"/>
    <w:rsid w:val="000D0544"/>
    <w:rsid w:val="000D0664"/>
    <w:rsid w:val="000D06A0"/>
    <w:rsid w:val="000D0822"/>
    <w:rsid w:val="000D0961"/>
    <w:rsid w:val="000D0C3D"/>
    <w:rsid w:val="000D153B"/>
    <w:rsid w:val="000D1641"/>
    <w:rsid w:val="000D203E"/>
    <w:rsid w:val="000D2300"/>
    <w:rsid w:val="000D2B8E"/>
    <w:rsid w:val="000D2D8C"/>
    <w:rsid w:val="000D31E0"/>
    <w:rsid w:val="000D358E"/>
    <w:rsid w:val="000D45D5"/>
    <w:rsid w:val="000D48BF"/>
    <w:rsid w:val="000D591B"/>
    <w:rsid w:val="000D5AA7"/>
    <w:rsid w:val="000D5E6A"/>
    <w:rsid w:val="000D6023"/>
    <w:rsid w:val="000D68ED"/>
    <w:rsid w:val="000D6CAC"/>
    <w:rsid w:val="000D7B6D"/>
    <w:rsid w:val="000D7D3C"/>
    <w:rsid w:val="000D7F6F"/>
    <w:rsid w:val="000E00D7"/>
    <w:rsid w:val="000E05A8"/>
    <w:rsid w:val="000E074D"/>
    <w:rsid w:val="000E07C0"/>
    <w:rsid w:val="000E0FD6"/>
    <w:rsid w:val="000E18C2"/>
    <w:rsid w:val="000E20F4"/>
    <w:rsid w:val="000E2437"/>
    <w:rsid w:val="000E2949"/>
    <w:rsid w:val="000E2B89"/>
    <w:rsid w:val="000E2D23"/>
    <w:rsid w:val="000E354D"/>
    <w:rsid w:val="000E3C8A"/>
    <w:rsid w:val="000E3D13"/>
    <w:rsid w:val="000E539D"/>
    <w:rsid w:val="000E5A36"/>
    <w:rsid w:val="000E5D13"/>
    <w:rsid w:val="000E606E"/>
    <w:rsid w:val="000E7188"/>
    <w:rsid w:val="000E7263"/>
    <w:rsid w:val="000E737A"/>
    <w:rsid w:val="000E77BD"/>
    <w:rsid w:val="000F09F2"/>
    <w:rsid w:val="000F0CD4"/>
    <w:rsid w:val="000F0E6C"/>
    <w:rsid w:val="000F1551"/>
    <w:rsid w:val="000F1842"/>
    <w:rsid w:val="000F194F"/>
    <w:rsid w:val="000F215D"/>
    <w:rsid w:val="000F3435"/>
    <w:rsid w:val="000F3FBC"/>
    <w:rsid w:val="000F4165"/>
    <w:rsid w:val="000F4DC7"/>
    <w:rsid w:val="000F55B9"/>
    <w:rsid w:val="000F5967"/>
    <w:rsid w:val="000F5975"/>
    <w:rsid w:val="000F5F21"/>
    <w:rsid w:val="000F7E18"/>
    <w:rsid w:val="000F7F8B"/>
    <w:rsid w:val="00100A68"/>
    <w:rsid w:val="00100B00"/>
    <w:rsid w:val="0010246F"/>
    <w:rsid w:val="0010247E"/>
    <w:rsid w:val="00102523"/>
    <w:rsid w:val="001028BC"/>
    <w:rsid w:val="001028F1"/>
    <w:rsid w:val="00103328"/>
    <w:rsid w:val="001034D2"/>
    <w:rsid w:val="0010397B"/>
    <w:rsid w:val="0010413D"/>
    <w:rsid w:val="00104C0F"/>
    <w:rsid w:val="00104D3C"/>
    <w:rsid w:val="00105D08"/>
    <w:rsid w:val="0010636B"/>
    <w:rsid w:val="001068AF"/>
    <w:rsid w:val="001069D6"/>
    <w:rsid w:val="00106FA4"/>
    <w:rsid w:val="0010741B"/>
    <w:rsid w:val="0010748A"/>
    <w:rsid w:val="001102F2"/>
    <w:rsid w:val="00110408"/>
    <w:rsid w:val="00110902"/>
    <w:rsid w:val="00110A74"/>
    <w:rsid w:val="00111103"/>
    <w:rsid w:val="00111676"/>
    <w:rsid w:val="00111AC6"/>
    <w:rsid w:val="00112045"/>
    <w:rsid w:val="001129CF"/>
    <w:rsid w:val="001130D5"/>
    <w:rsid w:val="00114530"/>
    <w:rsid w:val="00114829"/>
    <w:rsid w:val="00114852"/>
    <w:rsid w:val="001150E2"/>
    <w:rsid w:val="0011535D"/>
    <w:rsid w:val="00115809"/>
    <w:rsid w:val="00115B82"/>
    <w:rsid w:val="00115C18"/>
    <w:rsid w:val="00116052"/>
    <w:rsid w:val="001161D1"/>
    <w:rsid w:val="001164D3"/>
    <w:rsid w:val="0011655D"/>
    <w:rsid w:val="0011665A"/>
    <w:rsid w:val="00116A79"/>
    <w:rsid w:val="00117526"/>
    <w:rsid w:val="00117F98"/>
    <w:rsid w:val="001200A8"/>
    <w:rsid w:val="001211BC"/>
    <w:rsid w:val="00121707"/>
    <w:rsid w:val="00121980"/>
    <w:rsid w:val="001219BC"/>
    <w:rsid w:val="001219F1"/>
    <w:rsid w:val="0012224A"/>
    <w:rsid w:val="00122DD9"/>
    <w:rsid w:val="001232B4"/>
    <w:rsid w:val="001235E3"/>
    <w:rsid w:val="001239BB"/>
    <w:rsid w:val="00124723"/>
    <w:rsid w:val="001247FA"/>
    <w:rsid w:val="0012515E"/>
    <w:rsid w:val="00125681"/>
    <w:rsid w:val="00125799"/>
    <w:rsid w:val="001262FA"/>
    <w:rsid w:val="001264CB"/>
    <w:rsid w:val="001269C3"/>
    <w:rsid w:val="00126BCD"/>
    <w:rsid w:val="00126F4E"/>
    <w:rsid w:val="00127126"/>
    <w:rsid w:val="00127317"/>
    <w:rsid w:val="00127399"/>
    <w:rsid w:val="00130FCD"/>
    <w:rsid w:val="00130FFF"/>
    <w:rsid w:val="0013145F"/>
    <w:rsid w:val="00132C53"/>
    <w:rsid w:val="00132CFA"/>
    <w:rsid w:val="001331AD"/>
    <w:rsid w:val="001338D2"/>
    <w:rsid w:val="00133D6C"/>
    <w:rsid w:val="0013401A"/>
    <w:rsid w:val="0013426A"/>
    <w:rsid w:val="001342FF"/>
    <w:rsid w:val="001344B7"/>
    <w:rsid w:val="00134B7A"/>
    <w:rsid w:val="001354EE"/>
    <w:rsid w:val="001355A0"/>
    <w:rsid w:val="001356C3"/>
    <w:rsid w:val="00135966"/>
    <w:rsid w:val="0013688D"/>
    <w:rsid w:val="0013710A"/>
    <w:rsid w:val="0013754B"/>
    <w:rsid w:val="00140055"/>
    <w:rsid w:val="0014017F"/>
    <w:rsid w:val="0014059F"/>
    <w:rsid w:val="0014119F"/>
    <w:rsid w:val="00141359"/>
    <w:rsid w:val="00141B75"/>
    <w:rsid w:val="00141BA8"/>
    <w:rsid w:val="00142160"/>
    <w:rsid w:val="00142358"/>
    <w:rsid w:val="00142A80"/>
    <w:rsid w:val="00142B12"/>
    <w:rsid w:val="00142B2F"/>
    <w:rsid w:val="001433B3"/>
    <w:rsid w:val="00144363"/>
    <w:rsid w:val="0014450B"/>
    <w:rsid w:val="001456F6"/>
    <w:rsid w:val="001463E1"/>
    <w:rsid w:val="00146803"/>
    <w:rsid w:val="0014698A"/>
    <w:rsid w:val="00146BC6"/>
    <w:rsid w:val="0014707B"/>
    <w:rsid w:val="001478FC"/>
    <w:rsid w:val="001502F9"/>
    <w:rsid w:val="001503DD"/>
    <w:rsid w:val="00150640"/>
    <w:rsid w:val="00151E4B"/>
    <w:rsid w:val="001523BB"/>
    <w:rsid w:val="00152DCC"/>
    <w:rsid w:val="00153864"/>
    <w:rsid w:val="00153EA5"/>
    <w:rsid w:val="0015436C"/>
    <w:rsid w:val="0015482B"/>
    <w:rsid w:val="00154A9C"/>
    <w:rsid w:val="00154F3C"/>
    <w:rsid w:val="0015509E"/>
    <w:rsid w:val="00155835"/>
    <w:rsid w:val="0015711A"/>
    <w:rsid w:val="00157756"/>
    <w:rsid w:val="00160135"/>
    <w:rsid w:val="0016061D"/>
    <w:rsid w:val="0016084B"/>
    <w:rsid w:val="00161AD9"/>
    <w:rsid w:val="00161B9F"/>
    <w:rsid w:val="00162511"/>
    <w:rsid w:val="001626E4"/>
    <w:rsid w:val="00162E26"/>
    <w:rsid w:val="00163A93"/>
    <w:rsid w:val="00163D86"/>
    <w:rsid w:val="00163DFD"/>
    <w:rsid w:val="00163EE9"/>
    <w:rsid w:val="00163EEE"/>
    <w:rsid w:val="00163F77"/>
    <w:rsid w:val="0016415C"/>
    <w:rsid w:val="00164D52"/>
    <w:rsid w:val="001656C4"/>
    <w:rsid w:val="00165946"/>
    <w:rsid w:val="0016618E"/>
    <w:rsid w:val="001667C2"/>
    <w:rsid w:val="00166BEA"/>
    <w:rsid w:val="001670EF"/>
    <w:rsid w:val="001676F4"/>
    <w:rsid w:val="0016791A"/>
    <w:rsid w:val="00167DC5"/>
    <w:rsid w:val="00167DDD"/>
    <w:rsid w:val="00170425"/>
    <w:rsid w:val="00170596"/>
    <w:rsid w:val="00170846"/>
    <w:rsid w:val="00170D83"/>
    <w:rsid w:val="00170E1B"/>
    <w:rsid w:val="00171389"/>
    <w:rsid w:val="00171433"/>
    <w:rsid w:val="00171470"/>
    <w:rsid w:val="001714BE"/>
    <w:rsid w:val="00171C34"/>
    <w:rsid w:val="00171EB2"/>
    <w:rsid w:val="001720A3"/>
    <w:rsid w:val="00172195"/>
    <w:rsid w:val="001724BA"/>
    <w:rsid w:val="00172D7C"/>
    <w:rsid w:val="001744E1"/>
    <w:rsid w:val="00174B25"/>
    <w:rsid w:val="00174EE7"/>
    <w:rsid w:val="001756B7"/>
    <w:rsid w:val="001763AB"/>
    <w:rsid w:val="00176B2F"/>
    <w:rsid w:val="00180035"/>
    <w:rsid w:val="0018019C"/>
    <w:rsid w:val="001804E6"/>
    <w:rsid w:val="001805F3"/>
    <w:rsid w:val="0018132A"/>
    <w:rsid w:val="0018209B"/>
    <w:rsid w:val="0018226C"/>
    <w:rsid w:val="0018228A"/>
    <w:rsid w:val="0018257C"/>
    <w:rsid w:val="0018297C"/>
    <w:rsid w:val="00183137"/>
    <w:rsid w:val="00183157"/>
    <w:rsid w:val="00183345"/>
    <w:rsid w:val="0018334B"/>
    <w:rsid w:val="00183B85"/>
    <w:rsid w:val="0018445D"/>
    <w:rsid w:val="00184BFB"/>
    <w:rsid w:val="00184D8A"/>
    <w:rsid w:val="00184DAC"/>
    <w:rsid w:val="00185E48"/>
    <w:rsid w:val="00187725"/>
    <w:rsid w:val="00187E68"/>
    <w:rsid w:val="00187F51"/>
    <w:rsid w:val="001900D1"/>
    <w:rsid w:val="00190415"/>
    <w:rsid w:val="00190418"/>
    <w:rsid w:val="001918FB"/>
    <w:rsid w:val="00191F86"/>
    <w:rsid w:val="00193624"/>
    <w:rsid w:val="00193BC2"/>
    <w:rsid w:val="00193C0B"/>
    <w:rsid w:val="00194009"/>
    <w:rsid w:val="00194ADB"/>
    <w:rsid w:val="00194E30"/>
    <w:rsid w:val="001950F6"/>
    <w:rsid w:val="0019510A"/>
    <w:rsid w:val="00195B2E"/>
    <w:rsid w:val="0019746B"/>
    <w:rsid w:val="001A0873"/>
    <w:rsid w:val="001A089F"/>
    <w:rsid w:val="001A168D"/>
    <w:rsid w:val="001A1AF0"/>
    <w:rsid w:val="001A218F"/>
    <w:rsid w:val="001A282B"/>
    <w:rsid w:val="001A2976"/>
    <w:rsid w:val="001A2B00"/>
    <w:rsid w:val="001A2E39"/>
    <w:rsid w:val="001A33E1"/>
    <w:rsid w:val="001A39BD"/>
    <w:rsid w:val="001A3BAF"/>
    <w:rsid w:val="001A3FB8"/>
    <w:rsid w:val="001A41C0"/>
    <w:rsid w:val="001A4AC5"/>
    <w:rsid w:val="001A4CE8"/>
    <w:rsid w:val="001A52D1"/>
    <w:rsid w:val="001A531F"/>
    <w:rsid w:val="001A5875"/>
    <w:rsid w:val="001A5E30"/>
    <w:rsid w:val="001A6681"/>
    <w:rsid w:val="001A6F26"/>
    <w:rsid w:val="001A7A01"/>
    <w:rsid w:val="001B016A"/>
    <w:rsid w:val="001B0521"/>
    <w:rsid w:val="001B1DC1"/>
    <w:rsid w:val="001B256D"/>
    <w:rsid w:val="001B2687"/>
    <w:rsid w:val="001B2BF7"/>
    <w:rsid w:val="001B2E09"/>
    <w:rsid w:val="001B2E77"/>
    <w:rsid w:val="001B394F"/>
    <w:rsid w:val="001B4192"/>
    <w:rsid w:val="001B43BC"/>
    <w:rsid w:val="001B4ECD"/>
    <w:rsid w:val="001B5201"/>
    <w:rsid w:val="001B6757"/>
    <w:rsid w:val="001B67B9"/>
    <w:rsid w:val="001B7186"/>
    <w:rsid w:val="001B738D"/>
    <w:rsid w:val="001B7DB1"/>
    <w:rsid w:val="001C0303"/>
    <w:rsid w:val="001C0D28"/>
    <w:rsid w:val="001C122A"/>
    <w:rsid w:val="001C127D"/>
    <w:rsid w:val="001C14B3"/>
    <w:rsid w:val="001C16E2"/>
    <w:rsid w:val="001C22D3"/>
    <w:rsid w:val="001C239B"/>
    <w:rsid w:val="001C29BE"/>
    <w:rsid w:val="001C4788"/>
    <w:rsid w:val="001C517C"/>
    <w:rsid w:val="001C5991"/>
    <w:rsid w:val="001C5D71"/>
    <w:rsid w:val="001C6B60"/>
    <w:rsid w:val="001C6C51"/>
    <w:rsid w:val="001C6E55"/>
    <w:rsid w:val="001C790B"/>
    <w:rsid w:val="001D0297"/>
    <w:rsid w:val="001D12F8"/>
    <w:rsid w:val="001D189B"/>
    <w:rsid w:val="001D1BBB"/>
    <w:rsid w:val="001D1BF8"/>
    <w:rsid w:val="001D2230"/>
    <w:rsid w:val="001D2532"/>
    <w:rsid w:val="001D2994"/>
    <w:rsid w:val="001D38E9"/>
    <w:rsid w:val="001D3E4A"/>
    <w:rsid w:val="001D4672"/>
    <w:rsid w:val="001D4E43"/>
    <w:rsid w:val="001D5025"/>
    <w:rsid w:val="001D571A"/>
    <w:rsid w:val="001D5E49"/>
    <w:rsid w:val="001D68B0"/>
    <w:rsid w:val="001D6BF9"/>
    <w:rsid w:val="001D7EDF"/>
    <w:rsid w:val="001E0250"/>
    <w:rsid w:val="001E038B"/>
    <w:rsid w:val="001E0B8E"/>
    <w:rsid w:val="001E1181"/>
    <w:rsid w:val="001E1913"/>
    <w:rsid w:val="001E1E81"/>
    <w:rsid w:val="001E1FDE"/>
    <w:rsid w:val="001E21D0"/>
    <w:rsid w:val="001E2B29"/>
    <w:rsid w:val="001E300C"/>
    <w:rsid w:val="001E3A25"/>
    <w:rsid w:val="001E4134"/>
    <w:rsid w:val="001E41B3"/>
    <w:rsid w:val="001E4D74"/>
    <w:rsid w:val="001E5139"/>
    <w:rsid w:val="001E592D"/>
    <w:rsid w:val="001E6F13"/>
    <w:rsid w:val="001E73C6"/>
    <w:rsid w:val="001E744B"/>
    <w:rsid w:val="001E7A7E"/>
    <w:rsid w:val="001F01C7"/>
    <w:rsid w:val="001F065B"/>
    <w:rsid w:val="001F0879"/>
    <w:rsid w:val="001F0958"/>
    <w:rsid w:val="001F09F4"/>
    <w:rsid w:val="001F0AA2"/>
    <w:rsid w:val="001F0ABA"/>
    <w:rsid w:val="001F0BE8"/>
    <w:rsid w:val="001F0CC4"/>
    <w:rsid w:val="001F1130"/>
    <w:rsid w:val="001F1685"/>
    <w:rsid w:val="001F1EC1"/>
    <w:rsid w:val="001F25AB"/>
    <w:rsid w:val="001F2652"/>
    <w:rsid w:val="001F2C96"/>
    <w:rsid w:val="001F2D8F"/>
    <w:rsid w:val="001F3461"/>
    <w:rsid w:val="001F3987"/>
    <w:rsid w:val="001F3F48"/>
    <w:rsid w:val="001F454C"/>
    <w:rsid w:val="001F4980"/>
    <w:rsid w:val="001F4E84"/>
    <w:rsid w:val="001F5249"/>
    <w:rsid w:val="001F5348"/>
    <w:rsid w:val="001F5439"/>
    <w:rsid w:val="001F5735"/>
    <w:rsid w:val="001F5784"/>
    <w:rsid w:val="001F629B"/>
    <w:rsid w:val="001F6C86"/>
    <w:rsid w:val="001F7209"/>
    <w:rsid w:val="001F7765"/>
    <w:rsid w:val="001F7BD3"/>
    <w:rsid w:val="001F7C50"/>
    <w:rsid w:val="001F7DFE"/>
    <w:rsid w:val="00200066"/>
    <w:rsid w:val="00200642"/>
    <w:rsid w:val="00201CDE"/>
    <w:rsid w:val="00201DB2"/>
    <w:rsid w:val="00202282"/>
    <w:rsid w:val="002037F3"/>
    <w:rsid w:val="002040D8"/>
    <w:rsid w:val="00204102"/>
    <w:rsid w:val="002041AF"/>
    <w:rsid w:val="00204798"/>
    <w:rsid w:val="002048DF"/>
    <w:rsid w:val="00204915"/>
    <w:rsid w:val="002059CF"/>
    <w:rsid w:val="00205E66"/>
    <w:rsid w:val="00206360"/>
    <w:rsid w:val="002063AE"/>
    <w:rsid w:val="002063CF"/>
    <w:rsid w:val="0020651C"/>
    <w:rsid w:val="00206989"/>
    <w:rsid w:val="00206E7B"/>
    <w:rsid w:val="00207297"/>
    <w:rsid w:val="00207A00"/>
    <w:rsid w:val="002100BE"/>
    <w:rsid w:val="0021073A"/>
    <w:rsid w:val="00210BF6"/>
    <w:rsid w:val="00210F0D"/>
    <w:rsid w:val="002113FB"/>
    <w:rsid w:val="00211480"/>
    <w:rsid w:val="00211758"/>
    <w:rsid w:val="0021196A"/>
    <w:rsid w:val="00211B76"/>
    <w:rsid w:val="002121F6"/>
    <w:rsid w:val="002128F7"/>
    <w:rsid w:val="00212DB8"/>
    <w:rsid w:val="00213554"/>
    <w:rsid w:val="00213BAB"/>
    <w:rsid w:val="00213D7C"/>
    <w:rsid w:val="00213D88"/>
    <w:rsid w:val="002142CE"/>
    <w:rsid w:val="002145C3"/>
    <w:rsid w:val="00214A97"/>
    <w:rsid w:val="0021595E"/>
    <w:rsid w:val="00215BE1"/>
    <w:rsid w:val="00215C16"/>
    <w:rsid w:val="00215D98"/>
    <w:rsid w:val="00215DBB"/>
    <w:rsid w:val="00216C4A"/>
    <w:rsid w:val="00216E1F"/>
    <w:rsid w:val="00216E7D"/>
    <w:rsid w:val="00217041"/>
    <w:rsid w:val="00220973"/>
    <w:rsid w:val="002209B3"/>
    <w:rsid w:val="00220D7A"/>
    <w:rsid w:val="00221A25"/>
    <w:rsid w:val="00222BC4"/>
    <w:rsid w:val="00222CA7"/>
    <w:rsid w:val="00222E4A"/>
    <w:rsid w:val="00223561"/>
    <w:rsid w:val="0022415B"/>
    <w:rsid w:val="0022476B"/>
    <w:rsid w:val="00225202"/>
    <w:rsid w:val="00225669"/>
    <w:rsid w:val="0022588D"/>
    <w:rsid w:val="00225985"/>
    <w:rsid w:val="00225D68"/>
    <w:rsid w:val="00225D9F"/>
    <w:rsid w:val="00225DCB"/>
    <w:rsid w:val="002263AF"/>
    <w:rsid w:val="002263E6"/>
    <w:rsid w:val="00226A6B"/>
    <w:rsid w:val="00226AA5"/>
    <w:rsid w:val="00226F3A"/>
    <w:rsid w:val="00227121"/>
    <w:rsid w:val="00227EA4"/>
    <w:rsid w:val="002300A9"/>
    <w:rsid w:val="002300B6"/>
    <w:rsid w:val="0023105A"/>
    <w:rsid w:val="0023248C"/>
    <w:rsid w:val="002325AA"/>
    <w:rsid w:val="00232CC3"/>
    <w:rsid w:val="00233CCC"/>
    <w:rsid w:val="00233CFC"/>
    <w:rsid w:val="00234550"/>
    <w:rsid w:val="00234762"/>
    <w:rsid w:val="002349B2"/>
    <w:rsid w:val="00234C82"/>
    <w:rsid w:val="00234EF6"/>
    <w:rsid w:val="00235239"/>
    <w:rsid w:val="00236DB1"/>
    <w:rsid w:val="00237281"/>
    <w:rsid w:val="00237E03"/>
    <w:rsid w:val="002401F8"/>
    <w:rsid w:val="002402B0"/>
    <w:rsid w:val="002405B0"/>
    <w:rsid w:val="002408E8"/>
    <w:rsid w:val="00240FDC"/>
    <w:rsid w:val="0024188F"/>
    <w:rsid w:val="00241DD1"/>
    <w:rsid w:val="002421FF"/>
    <w:rsid w:val="00242BC7"/>
    <w:rsid w:val="00242CA1"/>
    <w:rsid w:val="00243827"/>
    <w:rsid w:val="0024395F"/>
    <w:rsid w:val="00243AF5"/>
    <w:rsid w:val="00243F37"/>
    <w:rsid w:val="0024462C"/>
    <w:rsid w:val="00244A54"/>
    <w:rsid w:val="00244F36"/>
    <w:rsid w:val="002454C8"/>
    <w:rsid w:val="0024557A"/>
    <w:rsid w:val="002455DB"/>
    <w:rsid w:val="00245BC0"/>
    <w:rsid w:val="00246978"/>
    <w:rsid w:val="00246D44"/>
    <w:rsid w:val="00246E05"/>
    <w:rsid w:val="0024703F"/>
    <w:rsid w:val="00247040"/>
    <w:rsid w:val="00247947"/>
    <w:rsid w:val="00247EDB"/>
    <w:rsid w:val="002503BD"/>
    <w:rsid w:val="0025074E"/>
    <w:rsid w:val="00250B78"/>
    <w:rsid w:val="00250C67"/>
    <w:rsid w:val="00250CFB"/>
    <w:rsid w:val="00250E55"/>
    <w:rsid w:val="00250F0C"/>
    <w:rsid w:val="0025157B"/>
    <w:rsid w:val="00251836"/>
    <w:rsid w:val="00251A27"/>
    <w:rsid w:val="00251AA6"/>
    <w:rsid w:val="00251BE2"/>
    <w:rsid w:val="00251C7F"/>
    <w:rsid w:val="002523FB"/>
    <w:rsid w:val="00252F50"/>
    <w:rsid w:val="002533C9"/>
    <w:rsid w:val="00253AA1"/>
    <w:rsid w:val="00254170"/>
    <w:rsid w:val="00254239"/>
    <w:rsid w:val="00254298"/>
    <w:rsid w:val="002542AF"/>
    <w:rsid w:val="002548A8"/>
    <w:rsid w:val="0025559D"/>
    <w:rsid w:val="0025585F"/>
    <w:rsid w:val="00255AE4"/>
    <w:rsid w:val="0025631C"/>
    <w:rsid w:val="002565E9"/>
    <w:rsid w:val="00257651"/>
    <w:rsid w:val="002600AC"/>
    <w:rsid w:val="00260865"/>
    <w:rsid w:val="002610FC"/>
    <w:rsid w:val="00261D08"/>
    <w:rsid w:val="002620E9"/>
    <w:rsid w:val="0026254A"/>
    <w:rsid w:val="00262A7E"/>
    <w:rsid w:val="00262F1C"/>
    <w:rsid w:val="002638DC"/>
    <w:rsid w:val="002638F0"/>
    <w:rsid w:val="0026409B"/>
    <w:rsid w:val="00264566"/>
    <w:rsid w:val="002647A5"/>
    <w:rsid w:val="00264ACE"/>
    <w:rsid w:val="00264ED1"/>
    <w:rsid w:val="00264F8C"/>
    <w:rsid w:val="00265816"/>
    <w:rsid w:val="0026599F"/>
    <w:rsid w:val="00265D41"/>
    <w:rsid w:val="002668A6"/>
    <w:rsid w:val="00266948"/>
    <w:rsid w:val="00267363"/>
    <w:rsid w:val="00267860"/>
    <w:rsid w:val="00270723"/>
    <w:rsid w:val="00271694"/>
    <w:rsid w:val="00271BC9"/>
    <w:rsid w:val="002729DF"/>
    <w:rsid w:val="00272BFB"/>
    <w:rsid w:val="00272DB9"/>
    <w:rsid w:val="00273197"/>
    <w:rsid w:val="00274071"/>
    <w:rsid w:val="00274322"/>
    <w:rsid w:val="00274BA3"/>
    <w:rsid w:val="00274CCF"/>
    <w:rsid w:val="00274E0E"/>
    <w:rsid w:val="00275AC4"/>
    <w:rsid w:val="0027728C"/>
    <w:rsid w:val="0027738E"/>
    <w:rsid w:val="0027759C"/>
    <w:rsid w:val="0027774D"/>
    <w:rsid w:val="002779E2"/>
    <w:rsid w:val="002809D7"/>
    <w:rsid w:val="00280B78"/>
    <w:rsid w:val="00280C9B"/>
    <w:rsid w:val="00281453"/>
    <w:rsid w:val="00281672"/>
    <w:rsid w:val="00281748"/>
    <w:rsid w:val="0028185C"/>
    <w:rsid w:val="00281AB8"/>
    <w:rsid w:val="002821FD"/>
    <w:rsid w:val="0028272A"/>
    <w:rsid w:val="00282829"/>
    <w:rsid w:val="0028287D"/>
    <w:rsid w:val="0028290B"/>
    <w:rsid w:val="00282FAC"/>
    <w:rsid w:val="00283B1F"/>
    <w:rsid w:val="00283D1C"/>
    <w:rsid w:val="00283DBC"/>
    <w:rsid w:val="00283ECF"/>
    <w:rsid w:val="00284073"/>
    <w:rsid w:val="00284666"/>
    <w:rsid w:val="00284748"/>
    <w:rsid w:val="0028536F"/>
    <w:rsid w:val="00285570"/>
    <w:rsid w:val="00285925"/>
    <w:rsid w:val="00285EF8"/>
    <w:rsid w:val="002864CD"/>
    <w:rsid w:val="00286AEE"/>
    <w:rsid w:val="00286C8B"/>
    <w:rsid w:val="00287C4C"/>
    <w:rsid w:val="00287F16"/>
    <w:rsid w:val="00290BCB"/>
    <w:rsid w:val="00290BE2"/>
    <w:rsid w:val="0029178B"/>
    <w:rsid w:val="002918FD"/>
    <w:rsid w:val="00291BB6"/>
    <w:rsid w:val="00292115"/>
    <w:rsid w:val="002924C0"/>
    <w:rsid w:val="00292794"/>
    <w:rsid w:val="00292E92"/>
    <w:rsid w:val="0029315F"/>
    <w:rsid w:val="002931E8"/>
    <w:rsid w:val="00293AB6"/>
    <w:rsid w:val="00293B59"/>
    <w:rsid w:val="002941F3"/>
    <w:rsid w:val="00294FCF"/>
    <w:rsid w:val="00295AB5"/>
    <w:rsid w:val="00295AE0"/>
    <w:rsid w:val="002960F5"/>
    <w:rsid w:val="00296E14"/>
    <w:rsid w:val="00296F3D"/>
    <w:rsid w:val="0029735B"/>
    <w:rsid w:val="0029762A"/>
    <w:rsid w:val="00297919"/>
    <w:rsid w:val="00297C4D"/>
    <w:rsid w:val="002A0086"/>
    <w:rsid w:val="002A0775"/>
    <w:rsid w:val="002A086E"/>
    <w:rsid w:val="002A0DDB"/>
    <w:rsid w:val="002A1925"/>
    <w:rsid w:val="002A1E51"/>
    <w:rsid w:val="002A21A4"/>
    <w:rsid w:val="002A2883"/>
    <w:rsid w:val="002A33CD"/>
    <w:rsid w:val="002A348E"/>
    <w:rsid w:val="002A3D31"/>
    <w:rsid w:val="002A3F41"/>
    <w:rsid w:val="002A4184"/>
    <w:rsid w:val="002A4458"/>
    <w:rsid w:val="002A4FBF"/>
    <w:rsid w:val="002A513E"/>
    <w:rsid w:val="002A51A6"/>
    <w:rsid w:val="002A5FDE"/>
    <w:rsid w:val="002A67B7"/>
    <w:rsid w:val="002A6940"/>
    <w:rsid w:val="002A6D5C"/>
    <w:rsid w:val="002B05D7"/>
    <w:rsid w:val="002B0694"/>
    <w:rsid w:val="002B0800"/>
    <w:rsid w:val="002B0A0D"/>
    <w:rsid w:val="002B1214"/>
    <w:rsid w:val="002B1A09"/>
    <w:rsid w:val="002B20B6"/>
    <w:rsid w:val="002B282C"/>
    <w:rsid w:val="002B2874"/>
    <w:rsid w:val="002B2B20"/>
    <w:rsid w:val="002B34B9"/>
    <w:rsid w:val="002B38C6"/>
    <w:rsid w:val="002B3F89"/>
    <w:rsid w:val="002B4469"/>
    <w:rsid w:val="002B4527"/>
    <w:rsid w:val="002B5347"/>
    <w:rsid w:val="002B5571"/>
    <w:rsid w:val="002B6C6E"/>
    <w:rsid w:val="002B6E18"/>
    <w:rsid w:val="002B6F05"/>
    <w:rsid w:val="002B785F"/>
    <w:rsid w:val="002B7F69"/>
    <w:rsid w:val="002C1048"/>
    <w:rsid w:val="002C1269"/>
    <w:rsid w:val="002C164F"/>
    <w:rsid w:val="002C1D08"/>
    <w:rsid w:val="002C1E2C"/>
    <w:rsid w:val="002C1F37"/>
    <w:rsid w:val="002C2313"/>
    <w:rsid w:val="002C2505"/>
    <w:rsid w:val="002C2880"/>
    <w:rsid w:val="002C2DB4"/>
    <w:rsid w:val="002C2EA5"/>
    <w:rsid w:val="002C388F"/>
    <w:rsid w:val="002C4611"/>
    <w:rsid w:val="002C46B5"/>
    <w:rsid w:val="002C4980"/>
    <w:rsid w:val="002C4A7D"/>
    <w:rsid w:val="002C515E"/>
    <w:rsid w:val="002C5184"/>
    <w:rsid w:val="002C525C"/>
    <w:rsid w:val="002C5F99"/>
    <w:rsid w:val="002C5FC6"/>
    <w:rsid w:val="002C600F"/>
    <w:rsid w:val="002C6235"/>
    <w:rsid w:val="002C6694"/>
    <w:rsid w:val="002C6D1C"/>
    <w:rsid w:val="002C6E35"/>
    <w:rsid w:val="002C6EE8"/>
    <w:rsid w:val="002C7A2A"/>
    <w:rsid w:val="002C7F4A"/>
    <w:rsid w:val="002D0463"/>
    <w:rsid w:val="002D048F"/>
    <w:rsid w:val="002D0587"/>
    <w:rsid w:val="002D0C18"/>
    <w:rsid w:val="002D0F9E"/>
    <w:rsid w:val="002D104D"/>
    <w:rsid w:val="002D1A01"/>
    <w:rsid w:val="002D1AA3"/>
    <w:rsid w:val="002D1B7B"/>
    <w:rsid w:val="002D3438"/>
    <w:rsid w:val="002D3838"/>
    <w:rsid w:val="002D4910"/>
    <w:rsid w:val="002D4EE1"/>
    <w:rsid w:val="002D57C8"/>
    <w:rsid w:val="002D5A71"/>
    <w:rsid w:val="002D5F1D"/>
    <w:rsid w:val="002D608E"/>
    <w:rsid w:val="002D699C"/>
    <w:rsid w:val="002D6B96"/>
    <w:rsid w:val="002D7404"/>
    <w:rsid w:val="002D7435"/>
    <w:rsid w:val="002D7ABE"/>
    <w:rsid w:val="002E0604"/>
    <w:rsid w:val="002E0A5A"/>
    <w:rsid w:val="002E1111"/>
    <w:rsid w:val="002E2C8D"/>
    <w:rsid w:val="002E3242"/>
    <w:rsid w:val="002E33D5"/>
    <w:rsid w:val="002E341E"/>
    <w:rsid w:val="002E364C"/>
    <w:rsid w:val="002E36DA"/>
    <w:rsid w:val="002E3C98"/>
    <w:rsid w:val="002E3EB1"/>
    <w:rsid w:val="002E440D"/>
    <w:rsid w:val="002E45F8"/>
    <w:rsid w:val="002E4648"/>
    <w:rsid w:val="002E4877"/>
    <w:rsid w:val="002E4977"/>
    <w:rsid w:val="002E4D03"/>
    <w:rsid w:val="002E4EC8"/>
    <w:rsid w:val="002E544D"/>
    <w:rsid w:val="002E54F6"/>
    <w:rsid w:val="002E5820"/>
    <w:rsid w:val="002E5EAE"/>
    <w:rsid w:val="002E61A9"/>
    <w:rsid w:val="002E6E5D"/>
    <w:rsid w:val="002E76AB"/>
    <w:rsid w:val="002F0A68"/>
    <w:rsid w:val="002F147D"/>
    <w:rsid w:val="002F16CF"/>
    <w:rsid w:val="002F1B95"/>
    <w:rsid w:val="002F1E2D"/>
    <w:rsid w:val="002F2520"/>
    <w:rsid w:val="002F2660"/>
    <w:rsid w:val="002F2E86"/>
    <w:rsid w:val="002F33DD"/>
    <w:rsid w:val="002F33F9"/>
    <w:rsid w:val="002F35B6"/>
    <w:rsid w:val="002F383B"/>
    <w:rsid w:val="002F3C25"/>
    <w:rsid w:val="002F3F49"/>
    <w:rsid w:val="002F4124"/>
    <w:rsid w:val="002F45E9"/>
    <w:rsid w:val="002F4C67"/>
    <w:rsid w:val="002F5183"/>
    <w:rsid w:val="002F5A16"/>
    <w:rsid w:val="002F66B5"/>
    <w:rsid w:val="002F693E"/>
    <w:rsid w:val="002F6970"/>
    <w:rsid w:val="002F6C05"/>
    <w:rsid w:val="002F72AC"/>
    <w:rsid w:val="002F75C1"/>
    <w:rsid w:val="002F7754"/>
    <w:rsid w:val="002F7ABD"/>
    <w:rsid w:val="002F7F4A"/>
    <w:rsid w:val="002F7F5F"/>
    <w:rsid w:val="003002D5"/>
    <w:rsid w:val="00301442"/>
    <w:rsid w:val="00301981"/>
    <w:rsid w:val="003024E3"/>
    <w:rsid w:val="00302D24"/>
    <w:rsid w:val="00302D4D"/>
    <w:rsid w:val="00302D73"/>
    <w:rsid w:val="00303912"/>
    <w:rsid w:val="00304050"/>
    <w:rsid w:val="0030415C"/>
    <w:rsid w:val="00305019"/>
    <w:rsid w:val="00305353"/>
    <w:rsid w:val="003055AB"/>
    <w:rsid w:val="003055B3"/>
    <w:rsid w:val="00305686"/>
    <w:rsid w:val="003074FC"/>
    <w:rsid w:val="0031011C"/>
    <w:rsid w:val="0031076A"/>
    <w:rsid w:val="00310C23"/>
    <w:rsid w:val="0031117C"/>
    <w:rsid w:val="003114BC"/>
    <w:rsid w:val="00311B92"/>
    <w:rsid w:val="003136CF"/>
    <w:rsid w:val="00313977"/>
    <w:rsid w:val="00313AB4"/>
    <w:rsid w:val="00313E76"/>
    <w:rsid w:val="00314184"/>
    <w:rsid w:val="0031418F"/>
    <w:rsid w:val="00314436"/>
    <w:rsid w:val="0031461B"/>
    <w:rsid w:val="00314B56"/>
    <w:rsid w:val="00314E2F"/>
    <w:rsid w:val="00315DB0"/>
    <w:rsid w:val="00316011"/>
    <w:rsid w:val="00316BB8"/>
    <w:rsid w:val="00316C53"/>
    <w:rsid w:val="00317110"/>
    <w:rsid w:val="00317328"/>
    <w:rsid w:val="003177E9"/>
    <w:rsid w:val="003178B6"/>
    <w:rsid w:val="00317962"/>
    <w:rsid w:val="00317D0B"/>
    <w:rsid w:val="00317D21"/>
    <w:rsid w:val="00317D39"/>
    <w:rsid w:val="00317D57"/>
    <w:rsid w:val="00320CEA"/>
    <w:rsid w:val="00321881"/>
    <w:rsid w:val="00322412"/>
    <w:rsid w:val="00322657"/>
    <w:rsid w:val="003229E1"/>
    <w:rsid w:val="00322CA3"/>
    <w:rsid w:val="00322FC3"/>
    <w:rsid w:val="0032409C"/>
    <w:rsid w:val="0032468A"/>
    <w:rsid w:val="00324F1F"/>
    <w:rsid w:val="00324F2B"/>
    <w:rsid w:val="00325606"/>
    <w:rsid w:val="00325D8B"/>
    <w:rsid w:val="00325DEB"/>
    <w:rsid w:val="00325E26"/>
    <w:rsid w:val="00326CBC"/>
    <w:rsid w:val="00327B4E"/>
    <w:rsid w:val="003304B7"/>
    <w:rsid w:val="00330792"/>
    <w:rsid w:val="00330FC4"/>
    <w:rsid w:val="00331104"/>
    <w:rsid w:val="003319A5"/>
    <w:rsid w:val="00331D6C"/>
    <w:rsid w:val="003321F3"/>
    <w:rsid w:val="003328AB"/>
    <w:rsid w:val="003329F6"/>
    <w:rsid w:val="00332C73"/>
    <w:rsid w:val="00332CFE"/>
    <w:rsid w:val="00332D0A"/>
    <w:rsid w:val="003335FA"/>
    <w:rsid w:val="0033372D"/>
    <w:rsid w:val="0033381A"/>
    <w:rsid w:val="00333A7E"/>
    <w:rsid w:val="00333EFD"/>
    <w:rsid w:val="00334833"/>
    <w:rsid w:val="00334C61"/>
    <w:rsid w:val="0033508B"/>
    <w:rsid w:val="0033534A"/>
    <w:rsid w:val="00335994"/>
    <w:rsid w:val="00335FD4"/>
    <w:rsid w:val="0033614F"/>
    <w:rsid w:val="0033666C"/>
    <w:rsid w:val="00336E85"/>
    <w:rsid w:val="00337DC6"/>
    <w:rsid w:val="00337E27"/>
    <w:rsid w:val="00337F08"/>
    <w:rsid w:val="00341680"/>
    <w:rsid w:val="00342A1C"/>
    <w:rsid w:val="00342DD3"/>
    <w:rsid w:val="00343617"/>
    <w:rsid w:val="0034373D"/>
    <w:rsid w:val="003438FA"/>
    <w:rsid w:val="003448AD"/>
    <w:rsid w:val="00344CBE"/>
    <w:rsid w:val="003455A6"/>
    <w:rsid w:val="00346010"/>
    <w:rsid w:val="00346A38"/>
    <w:rsid w:val="00346D8D"/>
    <w:rsid w:val="0034724C"/>
    <w:rsid w:val="003473ED"/>
    <w:rsid w:val="00347702"/>
    <w:rsid w:val="0035037A"/>
    <w:rsid w:val="00350B85"/>
    <w:rsid w:val="00351079"/>
    <w:rsid w:val="00351085"/>
    <w:rsid w:val="0035126C"/>
    <w:rsid w:val="003514D1"/>
    <w:rsid w:val="003516C3"/>
    <w:rsid w:val="003523D5"/>
    <w:rsid w:val="00352BD6"/>
    <w:rsid w:val="00352CA6"/>
    <w:rsid w:val="00352EAB"/>
    <w:rsid w:val="0035373F"/>
    <w:rsid w:val="003538DD"/>
    <w:rsid w:val="0035396C"/>
    <w:rsid w:val="00353A37"/>
    <w:rsid w:val="003549CB"/>
    <w:rsid w:val="00354ABD"/>
    <w:rsid w:val="00354B52"/>
    <w:rsid w:val="00354F3D"/>
    <w:rsid w:val="0035634B"/>
    <w:rsid w:val="003567FA"/>
    <w:rsid w:val="00356AD2"/>
    <w:rsid w:val="00357E5D"/>
    <w:rsid w:val="00360294"/>
    <w:rsid w:val="003607D5"/>
    <w:rsid w:val="00360B44"/>
    <w:rsid w:val="00361952"/>
    <w:rsid w:val="00361C36"/>
    <w:rsid w:val="003624C5"/>
    <w:rsid w:val="00362648"/>
    <w:rsid w:val="00362E7B"/>
    <w:rsid w:val="00363241"/>
    <w:rsid w:val="00363825"/>
    <w:rsid w:val="00363C3D"/>
    <w:rsid w:val="00364096"/>
    <w:rsid w:val="0036475E"/>
    <w:rsid w:val="003649A4"/>
    <w:rsid w:val="00364BEB"/>
    <w:rsid w:val="00364CDC"/>
    <w:rsid w:val="00364E25"/>
    <w:rsid w:val="00365AA3"/>
    <w:rsid w:val="00366577"/>
    <w:rsid w:val="00366694"/>
    <w:rsid w:val="00367681"/>
    <w:rsid w:val="003679C8"/>
    <w:rsid w:val="00367F87"/>
    <w:rsid w:val="003700DC"/>
    <w:rsid w:val="0037033A"/>
    <w:rsid w:val="00370447"/>
    <w:rsid w:val="00370741"/>
    <w:rsid w:val="00371079"/>
    <w:rsid w:val="0037113F"/>
    <w:rsid w:val="0037118E"/>
    <w:rsid w:val="00371361"/>
    <w:rsid w:val="0037160D"/>
    <w:rsid w:val="00371641"/>
    <w:rsid w:val="00371B93"/>
    <w:rsid w:val="00372198"/>
    <w:rsid w:val="00372413"/>
    <w:rsid w:val="0037251A"/>
    <w:rsid w:val="0037318E"/>
    <w:rsid w:val="00373338"/>
    <w:rsid w:val="00374714"/>
    <w:rsid w:val="003748D7"/>
    <w:rsid w:val="00374FD6"/>
    <w:rsid w:val="0037512C"/>
    <w:rsid w:val="003751CC"/>
    <w:rsid w:val="00375263"/>
    <w:rsid w:val="00375C93"/>
    <w:rsid w:val="00376350"/>
    <w:rsid w:val="00376588"/>
    <w:rsid w:val="00376A8A"/>
    <w:rsid w:val="00376BBF"/>
    <w:rsid w:val="00376FD1"/>
    <w:rsid w:val="003773C1"/>
    <w:rsid w:val="0037795E"/>
    <w:rsid w:val="00377F46"/>
    <w:rsid w:val="00380605"/>
    <w:rsid w:val="00381185"/>
    <w:rsid w:val="003816DD"/>
    <w:rsid w:val="00381E79"/>
    <w:rsid w:val="003825CD"/>
    <w:rsid w:val="00382642"/>
    <w:rsid w:val="00382ACC"/>
    <w:rsid w:val="00382F56"/>
    <w:rsid w:val="00383955"/>
    <w:rsid w:val="00384537"/>
    <w:rsid w:val="003846A7"/>
    <w:rsid w:val="00384714"/>
    <w:rsid w:val="00385192"/>
    <w:rsid w:val="003860A0"/>
    <w:rsid w:val="0038612C"/>
    <w:rsid w:val="003862CF"/>
    <w:rsid w:val="003863AB"/>
    <w:rsid w:val="003867F6"/>
    <w:rsid w:val="00386D64"/>
    <w:rsid w:val="0038714F"/>
    <w:rsid w:val="00387289"/>
    <w:rsid w:val="003879A5"/>
    <w:rsid w:val="00387FCA"/>
    <w:rsid w:val="00390E2F"/>
    <w:rsid w:val="003913C3"/>
    <w:rsid w:val="003914C4"/>
    <w:rsid w:val="00391C73"/>
    <w:rsid w:val="003923EF"/>
    <w:rsid w:val="003924C3"/>
    <w:rsid w:val="00394006"/>
    <w:rsid w:val="00394146"/>
    <w:rsid w:val="0039526E"/>
    <w:rsid w:val="0039548B"/>
    <w:rsid w:val="00395E01"/>
    <w:rsid w:val="00396795"/>
    <w:rsid w:val="00396A64"/>
    <w:rsid w:val="003973D4"/>
    <w:rsid w:val="00397850"/>
    <w:rsid w:val="00397905"/>
    <w:rsid w:val="003A0090"/>
    <w:rsid w:val="003A02C5"/>
    <w:rsid w:val="003A0549"/>
    <w:rsid w:val="003A0A60"/>
    <w:rsid w:val="003A2ADD"/>
    <w:rsid w:val="003A2D10"/>
    <w:rsid w:val="003A308A"/>
    <w:rsid w:val="003A314B"/>
    <w:rsid w:val="003A34B9"/>
    <w:rsid w:val="003A3683"/>
    <w:rsid w:val="003A387C"/>
    <w:rsid w:val="003A3B3B"/>
    <w:rsid w:val="003A403E"/>
    <w:rsid w:val="003A4547"/>
    <w:rsid w:val="003A45CC"/>
    <w:rsid w:val="003A466F"/>
    <w:rsid w:val="003A4895"/>
    <w:rsid w:val="003A48BE"/>
    <w:rsid w:val="003A4FD6"/>
    <w:rsid w:val="003A5B53"/>
    <w:rsid w:val="003A6413"/>
    <w:rsid w:val="003A66DF"/>
    <w:rsid w:val="003A67B0"/>
    <w:rsid w:val="003A6F38"/>
    <w:rsid w:val="003A73C6"/>
    <w:rsid w:val="003A7464"/>
    <w:rsid w:val="003A748F"/>
    <w:rsid w:val="003A793D"/>
    <w:rsid w:val="003A7FF5"/>
    <w:rsid w:val="003B0AE7"/>
    <w:rsid w:val="003B0B08"/>
    <w:rsid w:val="003B0D1D"/>
    <w:rsid w:val="003B129A"/>
    <w:rsid w:val="003B263D"/>
    <w:rsid w:val="003B2D92"/>
    <w:rsid w:val="003B2FFE"/>
    <w:rsid w:val="003B3977"/>
    <w:rsid w:val="003B42B8"/>
    <w:rsid w:val="003B44F0"/>
    <w:rsid w:val="003B48A9"/>
    <w:rsid w:val="003B5584"/>
    <w:rsid w:val="003B5EF8"/>
    <w:rsid w:val="003B67BD"/>
    <w:rsid w:val="003B6BBA"/>
    <w:rsid w:val="003B6E17"/>
    <w:rsid w:val="003B739B"/>
    <w:rsid w:val="003B7523"/>
    <w:rsid w:val="003B7B3B"/>
    <w:rsid w:val="003C1074"/>
    <w:rsid w:val="003C1361"/>
    <w:rsid w:val="003C17A1"/>
    <w:rsid w:val="003C18E0"/>
    <w:rsid w:val="003C19E2"/>
    <w:rsid w:val="003C28AC"/>
    <w:rsid w:val="003C2BA6"/>
    <w:rsid w:val="003C3893"/>
    <w:rsid w:val="003C3F46"/>
    <w:rsid w:val="003C4285"/>
    <w:rsid w:val="003C43E0"/>
    <w:rsid w:val="003C4986"/>
    <w:rsid w:val="003C4F37"/>
    <w:rsid w:val="003C53E5"/>
    <w:rsid w:val="003C5566"/>
    <w:rsid w:val="003C5B5C"/>
    <w:rsid w:val="003C6337"/>
    <w:rsid w:val="003C6899"/>
    <w:rsid w:val="003C68CF"/>
    <w:rsid w:val="003C6993"/>
    <w:rsid w:val="003C6B51"/>
    <w:rsid w:val="003C6DD3"/>
    <w:rsid w:val="003C6F60"/>
    <w:rsid w:val="003C7697"/>
    <w:rsid w:val="003D0419"/>
    <w:rsid w:val="003D0BBB"/>
    <w:rsid w:val="003D0C97"/>
    <w:rsid w:val="003D0F73"/>
    <w:rsid w:val="003D101B"/>
    <w:rsid w:val="003D17D6"/>
    <w:rsid w:val="003D1C71"/>
    <w:rsid w:val="003D1D41"/>
    <w:rsid w:val="003D2894"/>
    <w:rsid w:val="003D2A44"/>
    <w:rsid w:val="003D2ECB"/>
    <w:rsid w:val="003D37B2"/>
    <w:rsid w:val="003D46E9"/>
    <w:rsid w:val="003D4992"/>
    <w:rsid w:val="003D4A74"/>
    <w:rsid w:val="003D554F"/>
    <w:rsid w:val="003D5825"/>
    <w:rsid w:val="003D5E79"/>
    <w:rsid w:val="003D5EF0"/>
    <w:rsid w:val="003D6AD6"/>
    <w:rsid w:val="003D6C14"/>
    <w:rsid w:val="003D6E8C"/>
    <w:rsid w:val="003D72B6"/>
    <w:rsid w:val="003E07DE"/>
    <w:rsid w:val="003E07E4"/>
    <w:rsid w:val="003E0925"/>
    <w:rsid w:val="003E1631"/>
    <w:rsid w:val="003E1AFA"/>
    <w:rsid w:val="003E1D89"/>
    <w:rsid w:val="003E225B"/>
    <w:rsid w:val="003E2637"/>
    <w:rsid w:val="003E3758"/>
    <w:rsid w:val="003E393B"/>
    <w:rsid w:val="003E3FE6"/>
    <w:rsid w:val="003E4ABB"/>
    <w:rsid w:val="003E5C98"/>
    <w:rsid w:val="003E5FCC"/>
    <w:rsid w:val="003E614B"/>
    <w:rsid w:val="003E6221"/>
    <w:rsid w:val="003E64C5"/>
    <w:rsid w:val="003E6EF5"/>
    <w:rsid w:val="003E73E2"/>
    <w:rsid w:val="003E77D8"/>
    <w:rsid w:val="003E7A1A"/>
    <w:rsid w:val="003F0094"/>
    <w:rsid w:val="003F02C9"/>
    <w:rsid w:val="003F0508"/>
    <w:rsid w:val="003F0723"/>
    <w:rsid w:val="003F0734"/>
    <w:rsid w:val="003F0901"/>
    <w:rsid w:val="003F0D16"/>
    <w:rsid w:val="003F0FFC"/>
    <w:rsid w:val="003F111F"/>
    <w:rsid w:val="003F11B6"/>
    <w:rsid w:val="003F1728"/>
    <w:rsid w:val="003F1E92"/>
    <w:rsid w:val="003F2468"/>
    <w:rsid w:val="003F25C1"/>
    <w:rsid w:val="003F3168"/>
    <w:rsid w:val="003F330B"/>
    <w:rsid w:val="003F3914"/>
    <w:rsid w:val="003F39B0"/>
    <w:rsid w:val="003F3D4C"/>
    <w:rsid w:val="003F4227"/>
    <w:rsid w:val="003F4415"/>
    <w:rsid w:val="003F45B2"/>
    <w:rsid w:val="003F53BD"/>
    <w:rsid w:val="003F552A"/>
    <w:rsid w:val="003F5790"/>
    <w:rsid w:val="003F58A4"/>
    <w:rsid w:val="003F5A60"/>
    <w:rsid w:val="003F5C75"/>
    <w:rsid w:val="003F61D3"/>
    <w:rsid w:val="003F6F79"/>
    <w:rsid w:val="003F704C"/>
    <w:rsid w:val="003F7413"/>
    <w:rsid w:val="003F76AD"/>
    <w:rsid w:val="003F76C4"/>
    <w:rsid w:val="003F7CB6"/>
    <w:rsid w:val="00400FF6"/>
    <w:rsid w:val="0040105E"/>
    <w:rsid w:val="00401927"/>
    <w:rsid w:val="00402768"/>
    <w:rsid w:val="00402F37"/>
    <w:rsid w:val="00402F47"/>
    <w:rsid w:val="00403687"/>
    <w:rsid w:val="00403711"/>
    <w:rsid w:val="004040E7"/>
    <w:rsid w:val="004046A0"/>
    <w:rsid w:val="004046D5"/>
    <w:rsid w:val="00404F0D"/>
    <w:rsid w:val="004058E0"/>
    <w:rsid w:val="004058F7"/>
    <w:rsid w:val="004059D2"/>
    <w:rsid w:val="00405B74"/>
    <w:rsid w:val="00405C2B"/>
    <w:rsid w:val="004100F8"/>
    <w:rsid w:val="004109DE"/>
    <w:rsid w:val="004119AB"/>
    <w:rsid w:val="00411AD3"/>
    <w:rsid w:val="004124EC"/>
    <w:rsid w:val="004125E2"/>
    <w:rsid w:val="00412FC3"/>
    <w:rsid w:val="00412FD8"/>
    <w:rsid w:val="00413002"/>
    <w:rsid w:val="00413177"/>
    <w:rsid w:val="0041350A"/>
    <w:rsid w:val="00414426"/>
    <w:rsid w:val="00414510"/>
    <w:rsid w:val="004145BD"/>
    <w:rsid w:val="0041517E"/>
    <w:rsid w:val="0041582F"/>
    <w:rsid w:val="004159DD"/>
    <w:rsid w:val="00415A75"/>
    <w:rsid w:val="00415D16"/>
    <w:rsid w:val="00415E6D"/>
    <w:rsid w:val="00415E81"/>
    <w:rsid w:val="00415F9F"/>
    <w:rsid w:val="00416DC9"/>
    <w:rsid w:val="00417048"/>
    <w:rsid w:val="0041719C"/>
    <w:rsid w:val="0041758D"/>
    <w:rsid w:val="0042023B"/>
    <w:rsid w:val="004213B2"/>
    <w:rsid w:val="00421E56"/>
    <w:rsid w:val="0042200B"/>
    <w:rsid w:val="00422530"/>
    <w:rsid w:val="0042456C"/>
    <w:rsid w:val="004248E3"/>
    <w:rsid w:val="004250C2"/>
    <w:rsid w:val="004253A1"/>
    <w:rsid w:val="00425E56"/>
    <w:rsid w:val="00426DE5"/>
    <w:rsid w:val="00426E60"/>
    <w:rsid w:val="0042713F"/>
    <w:rsid w:val="00427BFC"/>
    <w:rsid w:val="004300EA"/>
    <w:rsid w:val="00430CF0"/>
    <w:rsid w:val="00431070"/>
    <w:rsid w:val="004311DE"/>
    <w:rsid w:val="004312C3"/>
    <w:rsid w:val="004312CF"/>
    <w:rsid w:val="004313D1"/>
    <w:rsid w:val="00431525"/>
    <w:rsid w:val="004317A9"/>
    <w:rsid w:val="00431804"/>
    <w:rsid w:val="0043197B"/>
    <w:rsid w:val="004321CD"/>
    <w:rsid w:val="0043276D"/>
    <w:rsid w:val="00432B5B"/>
    <w:rsid w:val="00432C5C"/>
    <w:rsid w:val="00432D70"/>
    <w:rsid w:val="00432EED"/>
    <w:rsid w:val="00433595"/>
    <w:rsid w:val="00433695"/>
    <w:rsid w:val="00434B45"/>
    <w:rsid w:val="00434CC3"/>
    <w:rsid w:val="00434E3F"/>
    <w:rsid w:val="00435820"/>
    <w:rsid w:val="00435C33"/>
    <w:rsid w:val="00436159"/>
    <w:rsid w:val="00436220"/>
    <w:rsid w:val="00436D70"/>
    <w:rsid w:val="00440072"/>
    <w:rsid w:val="004406CA"/>
    <w:rsid w:val="00440721"/>
    <w:rsid w:val="00441133"/>
    <w:rsid w:val="004419C1"/>
    <w:rsid w:val="00441A36"/>
    <w:rsid w:val="004420C7"/>
    <w:rsid w:val="004424D2"/>
    <w:rsid w:val="004427A5"/>
    <w:rsid w:val="004428D9"/>
    <w:rsid w:val="004428DE"/>
    <w:rsid w:val="0044299D"/>
    <w:rsid w:val="00442CFC"/>
    <w:rsid w:val="0044375D"/>
    <w:rsid w:val="00443C93"/>
    <w:rsid w:val="00444000"/>
    <w:rsid w:val="00445043"/>
    <w:rsid w:val="00445517"/>
    <w:rsid w:val="00445816"/>
    <w:rsid w:val="00445B99"/>
    <w:rsid w:val="00445FB2"/>
    <w:rsid w:val="00446423"/>
    <w:rsid w:val="0044731C"/>
    <w:rsid w:val="004477BB"/>
    <w:rsid w:val="004500B2"/>
    <w:rsid w:val="004500EC"/>
    <w:rsid w:val="004504BD"/>
    <w:rsid w:val="004505D5"/>
    <w:rsid w:val="00450794"/>
    <w:rsid w:val="00450971"/>
    <w:rsid w:val="004516A4"/>
    <w:rsid w:val="00451DFD"/>
    <w:rsid w:val="004520DC"/>
    <w:rsid w:val="0045212C"/>
    <w:rsid w:val="00452552"/>
    <w:rsid w:val="00452657"/>
    <w:rsid w:val="00452B80"/>
    <w:rsid w:val="00452E91"/>
    <w:rsid w:val="00453E92"/>
    <w:rsid w:val="00453FF8"/>
    <w:rsid w:val="00454FD3"/>
    <w:rsid w:val="0045533F"/>
    <w:rsid w:val="00455481"/>
    <w:rsid w:val="004555DF"/>
    <w:rsid w:val="00455986"/>
    <w:rsid w:val="004559BB"/>
    <w:rsid w:val="00455B79"/>
    <w:rsid w:val="00455D91"/>
    <w:rsid w:val="004560CE"/>
    <w:rsid w:val="0045667C"/>
    <w:rsid w:val="00456724"/>
    <w:rsid w:val="004569B4"/>
    <w:rsid w:val="004569EC"/>
    <w:rsid w:val="00456EFC"/>
    <w:rsid w:val="00457424"/>
    <w:rsid w:val="0046005C"/>
    <w:rsid w:val="004602DB"/>
    <w:rsid w:val="00460417"/>
    <w:rsid w:val="00460736"/>
    <w:rsid w:val="00460B31"/>
    <w:rsid w:val="00460EA8"/>
    <w:rsid w:val="00460F99"/>
    <w:rsid w:val="004613CE"/>
    <w:rsid w:val="0046224F"/>
    <w:rsid w:val="00462543"/>
    <w:rsid w:val="00462D36"/>
    <w:rsid w:val="00462ECC"/>
    <w:rsid w:val="00463C4E"/>
    <w:rsid w:val="004645C5"/>
    <w:rsid w:val="0046461A"/>
    <w:rsid w:val="00464B7C"/>
    <w:rsid w:val="00464EF9"/>
    <w:rsid w:val="004652E1"/>
    <w:rsid w:val="00465386"/>
    <w:rsid w:val="004661EB"/>
    <w:rsid w:val="0046636F"/>
    <w:rsid w:val="004677C6"/>
    <w:rsid w:val="00467C46"/>
    <w:rsid w:val="00467F0D"/>
    <w:rsid w:val="004701FD"/>
    <w:rsid w:val="00470BD0"/>
    <w:rsid w:val="00471868"/>
    <w:rsid w:val="00471E90"/>
    <w:rsid w:val="004721EF"/>
    <w:rsid w:val="00472235"/>
    <w:rsid w:val="00472428"/>
    <w:rsid w:val="00472623"/>
    <w:rsid w:val="00473461"/>
    <w:rsid w:val="0047373D"/>
    <w:rsid w:val="00473CD9"/>
    <w:rsid w:val="00473E7C"/>
    <w:rsid w:val="00474A4A"/>
    <w:rsid w:val="00474C9E"/>
    <w:rsid w:val="00474CFD"/>
    <w:rsid w:val="004754F6"/>
    <w:rsid w:val="004759F7"/>
    <w:rsid w:val="0047614A"/>
    <w:rsid w:val="00476BBE"/>
    <w:rsid w:val="00476D49"/>
    <w:rsid w:val="00476DDE"/>
    <w:rsid w:val="00477381"/>
    <w:rsid w:val="004775C4"/>
    <w:rsid w:val="00477A2C"/>
    <w:rsid w:val="00480473"/>
    <w:rsid w:val="0048056D"/>
    <w:rsid w:val="00480A82"/>
    <w:rsid w:val="0048139D"/>
    <w:rsid w:val="00481416"/>
    <w:rsid w:val="00481735"/>
    <w:rsid w:val="00481800"/>
    <w:rsid w:val="004819FD"/>
    <w:rsid w:val="00482742"/>
    <w:rsid w:val="00483192"/>
    <w:rsid w:val="0048353A"/>
    <w:rsid w:val="00483979"/>
    <w:rsid w:val="00483FF8"/>
    <w:rsid w:val="004841FD"/>
    <w:rsid w:val="004843BD"/>
    <w:rsid w:val="00484CC8"/>
    <w:rsid w:val="00484E04"/>
    <w:rsid w:val="004857BC"/>
    <w:rsid w:val="004862C4"/>
    <w:rsid w:val="00486885"/>
    <w:rsid w:val="00486B25"/>
    <w:rsid w:val="00487446"/>
    <w:rsid w:val="00487E3B"/>
    <w:rsid w:val="00487F55"/>
    <w:rsid w:val="0049086B"/>
    <w:rsid w:val="004908FA"/>
    <w:rsid w:val="004909D0"/>
    <w:rsid w:val="00490AC0"/>
    <w:rsid w:val="0049101A"/>
    <w:rsid w:val="004911FF"/>
    <w:rsid w:val="0049140A"/>
    <w:rsid w:val="00492A36"/>
    <w:rsid w:val="00492B99"/>
    <w:rsid w:val="00492D78"/>
    <w:rsid w:val="00492E77"/>
    <w:rsid w:val="00493072"/>
    <w:rsid w:val="00493110"/>
    <w:rsid w:val="00493C7C"/>
    <w:rsid w:val="00493E3C"/>
    <w:rsid w:val="00494F94"/>
    <w:rsid w:val="0049517A"/>
    <w:rsid w:val="00495270"/>
    <w:rsid w:val="00495726"/>
    <w:rsid w:val="0049596D"/>
    <w:rsid w:val="004964E9"/>
    <w:rsid w:val="00496A16"/>
    <w:rsid w:val="00496C4D"/>
    <w:rsid w:val="00496D90"/>
    <w:rsid w:val="00496F17"/>
    <w:rsid w:val="0049741E"/>
    <w:rsid w:val="00497573"/>
    <w:rsid w:val="004975D9"/>
    <w:rsid w:val="00497918"/>
    <w:rsid w:val="00497D33"/>
    <w:rsid w:val="004A038F"/>
    <w:rsid w:val="004A057D"/>
    <w:rsid w:val="004A06D1"/>
    <w:rsid w:val="004A07BA"/>
    <w:rsid w:val="004A07EF"/>
    <w:rsid w:val="004A0971"/>
    <w:rsid w:val="004A102A"/>
    <w:rsid w:val="004A1175"/>
    <w:rsid w:val="004A1177"/>
    <w:rsid w:val="004A1EEB"/>
    <w:rsid w:val="004A1F87"/>
    <w:rsid w:val="004A29F6"/>
    <w:rsid w:val="004A392A"/>
    <w:rsid w:val="004A3930"/>
    <w:rsid w:val="004A3C75"/>
    <w:rsid w:val="004A4214"/>
    <w:rsid w:val="004A44EC"/>
    <w:rsid w:val="004A456A"/>
    <w:rsid w:val="004A47A6"/>
    <w:rsid w:val="004A4F32"/>
    <w:rsid w:val="004A4FF6"/>
    <w:rsid w:val="004A5673"/>
    <w:rsid w:val="004A6AE6"/>
    <w:rsid w:val="004A6B76"/>
    <w:rsid w:val="004A6C4C"/>
    <w:rsid w:val="004A7BEB"/>
    <w:rsid w:val="004A7C96"/>
    <w:rsid w:val="004B019D"/>
    <w:rsid w:val="004B08D5"/>
    <w:rsid w:val="004B092A"/>
    <w:rsid w:val="004B0EC3"/>
    <w:rsid w:val="004B11D6"/>
    <w:rsid w:val="004B1B33"/>
    <w:rsid w:val="004B2464"/>
    <w:rsid w:val="004B2F25"/>
    <w:rsid w:val="004B3063"/>
    <w:rsid w:val="004B31B7"/>
    <w:rsid w:val="004B3B0C"/>
    <w:rsid w:val="004B3CA6"/>
    <w:rsid w:val="004B5545"/>
    <w:rsid w:val="004B5631"/>
    <w:rsid w:val="004B5A73"/>
    <w:rsid w:val="004B601D"/>
    <w:rsid w:val="004B64A6"/>
    <w:rsid w:val="004B6B68"/>
    <w:rsid w:val="004B6C1F"/>
    <w:rsid w:val="004B6E29"/>
    <w:rsid w:val="004B712C"/>
    <w:rsid w:val="004B7BE9"/>
    <w:rsid w:val="004B7D3E"/>
    <w:rsid w:val="004C0152"/>
    <w:rsid w:val="004C01B6"/>
    <w:rsid w:val="004C03F9"/>
    <w:rsid w:val="004C074C"/>
    <w:rsid w:val="004C18F0"/>
    <w:rsid w:val="004C1BF7"/>
    <w:rsid w:val="004C230A"/>
    <w:rsid w:val="004C2BF4"/>
    <w:rsid w:val="004C2CA7"/>
    <w:rsid w:val="004C304A"/>
    <w:rsid w:val="004C38F8"/>
    <w:rsid w:val="004C3A10"/>
    <w:rsid w:val="004C42E0"/>
    <w:rsid w:val="004C43BA"/>
    <w:rsid w:val="004C4D8B"/>
    <w:rsid w:val="004C4E56"/>
    <w:rsid w:val="004C5889"/>
    <w:rsid w:val="004C5D93"/>
    <w:rsid w:val="004C6396"/>
    <w:rsid w:val="004C65DB"/>
    <w:rsid w:val="004C683D"/>
    <w:rsid w:val="004C69E7"/>
    <w:rsid w:val="004C6B48"/>
    <w:rsid w:val="004C6E2F"/>
    <w:rsid w:val="004C7149"/>
    <w:rsid w:val="004C7751"/>
    <w:rsid w:val="004D0205"/>
    <w:rsid w:val="004D079C"/>
    <w:rsid w:val="004D0B4E"/>
    <w:rsid w:val="004D0F0D"/>
    <w:rsid w:val="004D1009"/>
    <w:rsid w:val="004D1A0F"/>
    <w:rsid w:val="004D1B9E"/>
    <w:rsid w:val="004D1C17"/>
    <w:rsid w:val="004D2094"/>
    <w:rsid w:val="004D2497"/>
    <w:rsid w:val="004D2753"/>
    <w:rsid w:val="004D2D07"/>
    <w:rsid w:val="004D392B"/>
    <w:rsid w:val="004D3E2A"/>
    <w:rsid w:val="004D47AE"/>
    <w:rsid w:val="004D53CF"/>
    <w:rsid w:val="004D5642"/>
    <w:rsid w:val="004D6068"/>
    <w:rsid w:val="004D6302"/>
    <w:rsid w:val="004D651F"/>
    <w:rsid w:val="004D654B"/>
    <w:rsid w:val="004D6A92"/>
    <w:rsid w:val="004D6BB0"/>
    <w:rsid w:val="004D7AF0"/>
    <w:rsid w:val="004D7D79"/>
    <w:rsid w:val="004E00D4"/>
    <w:rsid w:val="004E0440"/>
    <w:rsid w:val="004E0A29"/>
    <w:rsid w:val="004E0F4A"/>
    <w:rsid w:val="004E1A98"/>
    <w:rsid w:val="004E1DD0"/>
    <w:rsid w:val="004E2534"/>
    <w:rsid w:val="004E257A"/>
    <w:rsid w:val="004E2787"/>
    <w:rsid w:val="004E2FB0"/>
    <w:rsid w:val="004E30E0"/>
    <w:rsid w:val="004E3273"/>
    <w:rsid w:val="004E3345"/>
    <w:rsid w:val="004E33D7"/>
    <w:rsid w:val="004E341A"/>
    <w:rsid w:val="004E34D9"/>
    <w:rsid w:val="004E38DD"/>
    <w:rsid w:val="004E4084"/>
    <w:rsid w:val="004E4637"/>
    <w:rsid w:val="004E4ABB"/>
    <w:rsid w:val="004E4E29"/>
    <w:rsid w:val="004E50FC"/>
    <w:rsid w:val="004E52BF"/>
    <w:rsid w:val="004E5859"/>
    <w:rsid w:val="004E5C63"/>
    <w:rsid w:val="004E5E26"/>
    <w:rsid w:val="004E617C"/>
    <w:rsid w:val="004E627B"/>
    <w:rsid w:val="004E65E2"/>
    <w:rsid w:val="004E6961"/>
    <w:rsid w:val="004E6E55"/>
    <w:rsid w:val="004E6F86"/>
    <w:rsid w:val="004E77A5"/>
    <w:rsid w:val="004E782B"/>
    <w:rsid w:val="004F0064"/>
    <w:rsid w:val="004F00E4"/>
    <w:rsid w:val="004F0147"/>
    <w:rsid w:val="004F05E6"/>
    <w:rsid w:val="004F14AF"/>
    <w:rsid w:val="004F1B63"/>
    <w:rsid w:val="004F24F5"/>
    <w:rsid w:val="004F26AD"/>
    <w:rsid w:val="004F26B3"/>
    <w:rsid w:val="004F299A"/>
    <w:rsid w:val="004F2BB1"/>
    <w:rsid w:val="004F34EF"/>
    <w:rsid w:val="004F3829"/>
    <w:rsid w:val="004F3E54"/>
    <w:rsid w:val="004F3F61"/>
    <w:rsid w:val="004F4319"/>
    <w:rsid w:val="004F4380"/>
    <w:rsid w:val="004F43EB"/>
    <w:rsid w:val="004F4A6A"/>
    <w:rsid w:val="004F4FB6"/>
    <w:rsid w:val="004F5BD0"/>
    <w:rsid w:val="004F631C"/>
    <w:rsid w:val="004F6C2D"/>
    <w:rsid w:val="004F6E08"/>
    <w:rsid w:val="004F784E"/>
    <w:rsid w:val="004F79EA"/>
    <w:rsid w:val="004F7DC4"/>
    <w:rsid w:val="00500107"/>
    <w:rsid w:val="00500590"/>
    <w:rsid w:val="005009FC"/>
    <w:rsid w:val="00500C92"/>
    <w:rsid w:val="00500DC0"/>
    <w:rsid w:val="00500F93"/>
    <w:rsid w:val="00501218"/>
    <w:rsid w:val="005016F0"/>
    <w:rsid w:val="00501A0E"/>
    <w:rsid w:val="00501E00"/>
    <w:rsid w:val="005021D7"/>
    <w:rsid w:val="00502210"/>
    <w:rsid w:val="00502350"/>
    <w:rsid w:val="00502564"/>
    <w:rsid w:val="00502CD6"/>
    <w:rsid w:val="00502D1E"/>
    <w:rsid w:val="005035C2"/>
    <w:rsid w:val="005036C0"/>
    <w:rsid w:val="00503CD2"/>
    <w:rsid w:val="00504A7F"/>
    <w:rsid w:val="00504F57"/>
    <w:rsid w:val="00504FF2"/>
    <w:rsid w:val="005063D1"/>
    <w:rsid w:val="00506410"/>
    <w:rsid w:val="005065D4"/>
    <w:rsid w:val="00506655"/>
    <w:rsid w:val="005066AC"/>
    <w:rsid w:val="00506A7E"/>
    <w:rsid w:val="00506BEA"/>
    <w:rsid w:val="00506ED2"/>
    <w:rsid w:val="00507073"/>
    <w:rsid w:val="0050774C"/>
    <w:rsid w:val="00507B95"/>
    <w:rsid w:val="00507D7C"/>
    <w:rsid w:val="005101D6"/>
    <w:rsid w:val="0051022D"/>
    <w:rsid w:val="00510DC4"/>
    <w:rsid w:val="005119FC"/>
    <w:rsid w:val="00511B0A"/>
    <w:rsid w:val="00512014"/>
    <w:rsid w:val="00512016"/>
    <w:rsid w:val="005120C8"/>
    <w:rsid w:val="005125DF"/>
    <w:rsid w:val="00513296"/>
    <w:rsid w:val="0051355E"/>
    <w:rsid w:val="005135A9"/>
    <w:rsid w:val="0051421D"/>
    <w:rsid w:val="00514316"/>
    <w:rsid w:val="00514921"/>
    <w:rsid w:val="00514B7C"/>
    <w:rsid w:val="00515458"/>
    <w:rsid w:val="00515CCB"/>
    <w:rsid w:val="00515DA9"/>
    <w:rsid w:val="005161A7"/>
    <w:rsid w:val="0051658F"/>
    <w:rsid w:val="0051731E"/>
    <w:rsid w:val="00517B81"/>
    <w:rsid w:val="00517C28"/>
    <w:rsid w:val="00517D07"/>
    <w:rsid w:val="00520261"/>
    <w:rsid w:val="005207D7"/>
    <w:rsid w:val="00522423"/>
    <w:rsid w:val="00523B9F"/>
    <w:rsid w:val="00523F9C"/>
    <w:rsid w:val="00523FDD"/>
    <w:rsid w:val="00524378"/>
    <w:rsid w:val="00524F1B"/>
    <w:rsid w:val="00525155"/>
    <w:rsid w:val="00525270"/>
    <w:rsid w:val="005256DE"/>
    <w:rsid w:val="00525BA9"/>
    <w:rsid w:val="00525D30"/>
    <w:rsid w:val="00526C4F"/>
    <w:rsid w:val="005271B5"/>
    <w:rsid w:val="00527287"/>
    <w:rsid w:val="00530342"/>
    <w:rsid w:val="005303C8"/>
    <w:rsid w:val="00530C64"/>
    <w:rsid w:val="00530D22"/>
    <w:rsid w:val="00530D7F"/>
    <w:rsid w:val="00531242"/>
    <w:rsid w:val="00532753"/>
    <w:rsid w:val="00532904"/>
    <w:rsid w:val="00532E7B"/>
    <w:rsid w:val="00532FD0"/>
    <w:rsid w:val="005339AF"/>
    <w:rsid w:val="00534610"/>
    <w:rsid w:val="00534BAD"/>
    <w:rsid w:val="005354D4"/>
    <w:rsid w:val="005354F7"/>
    <w:rsid w:val="00535CDD"/>
    <w:rsid w:val="00536087"/>
    <w:rsid w:val="00536104"/>
    <w:rsid w:val="0053658D"/>
    <w:rsid w:val="0053671A"/>
    <w:rsid w:val="00536732"/>
    <w:rsid w:val="005370E0"/>
    <w:rsid w:val="005374C3"/>
    <w:rsid w:val="00537706"/>
    <w:rsid w:val="00537B7B"/>
    <w:rsid w:val="005400C6"/>
    <w:rsid w:val="00540260"/>
    <w:rsid w:val="00540578"/>
    <w:rsid w:val="0054082B"/>
    <w:rsid w:val="005411ED"/>
    <w:rsid w:val="005415F2"/>
    <w:rsid w:val="005416B1"/>
    <w:rsid w:val="00541972"/>
    <w:rsid w:val="00541CCC"/>
    <w:rsid w:val="00541EBC"/>
    <w:rsid w:val="00542083"/>
    <w:rsid w:val="0054331E"/>
    <w:rsid w:val="005437B7"/>
    <w:rsid w:val="005448EB"/>
    <w:rsid w:val="00544A91"/>
    <w:rsid w:val="00544AD0"/>
    <w:rsid w:val="00544D91"/>
    <w:rsid w:val="00544E15"/>
    <w:rsid w:val="00545247"/>
    <w:rsid w:val="005452C2"/>
    <w:rsid w:val="005453CF"/>
    <w:rsid w:val="005454D0"/>
    <w:rsid w:val="0054551D"/>
    <w:rsid w:val="00545584"/>
    <w:rsid w:val="0054562E"/>
    <w:rsid w:val="0054566E"/>
    <w:rsid w:val="005466A8"/>
    <w:rsid w:val="00546DB9"/>
    <w:rsid w:val="00547374"/>
    <w:rsid w:val="005477A1"/>
    <w:rsid w:val="0055003D"/>
    <w:rsid w:val="00550298"/>
    <w:rsid w:val="00550C0A"/>
    <w:rsid w:val="00551D34"/>
    <w:rsid w:val="00552329"/>
    <w:rsid w:val="0055322F"/>
    <w:rsid w:val="005536CF"/>
    <w:rsid w:val="00553E53"/>
    <w:rsid w:val="00553EDC"/>
    <w:rsid w:val="00553EF5"/>
    <w:rsid w:val="00554DCA"/>
    <w:rsid w:val="00554E90"/>
    <w:rsid w:val="00554F19"/>
    <w:rsid w:val="0055598C"/>
    <w:rsid w:val="00556970"/>
    <w:rsid w:val="00556B00"/>
    <w:rsid w:val="00556F91"/>
    <w:rsid w:val="00557463"/>
    <w:rsid w:val="00557549"/>
    <w:rsid w:val="00557A57"/>
    <w:rsid w:val="0056081D"/>
    <w:rsid w:val="0056093B"/>
    <w:rsid w:val="0056138D"/>
    <w:rsid w:val="0056139F"/>
    <w:rsid w:val="005624CE"/>
    <w:rsid w:val="00563248"/>
    <w:rsid w:val="00563633"/>
    <w:rsid w:val="00563BA6"/>
    <w:rsid w:val="005641EE"/>
    <w:rsid w:val="005643E6"/>
    <w:rsid w:val="0056453B"/>
    <w:rsid w:val="005646CA"/>
    <w:rsid w:val="00564A6D"/>
    <w:rsid w:val="00564D28"/>
    <w:rsid w:val="005651AA"/>
    <w:rsid w:val="005663C4"/>
    <w:rsid w:val="0056652C"/>
    <w:rsid w:val="00566809"/>
    <w:rsid w:val="00566A29"/>
    <w:rsid w:val="00567083"/>
    <w:rsid w:val="00567146"/>
    <w:rsid w:val="005674B3"/>
    <w:rsid w:val="00567992"/>
    <w:rsid w:val="00567C4A"/>
    <w:rsid w:val="00570006"/>
    <w:rsid w:val="005701FB"/>
    <w:rsid w:val="0057077B"/>
    <w:rsid w:val="00570780"/>
    <w:rsid w:val="00571B87"/>
    <w:rsid w:val="00571CFF"/>
    <w:rsid w:val="00571E0B"/>
    <w:rsid w:val="00571EF6"/>
    <w:rsid w:val="00572085"/>
    <w:rsid w:val="0057262E"/>
    <w:rsid w:val="00572859"/>
    <w:rsid w:val="00572AFC"/>
    <w:rsid w:val="00572F32"/>
    <w:rsid w:val="00573471"/>
    <w:rsid w:val="0057354F"/>
    <w:rsid w:val="00573913"/>
    <w:rsid w:val="00573B59"/>
    <w:rsid w:val="00573DB4"/>
    <w:rsid w:val="00573FC4"/>
    <w:rsid w:val="00574005"/>
    <w:rsid w:val="00574155"/>
    <w:rsid w:val="005742A2"/>
    <w:rsid w:val="005742E6"/>
    <w:rsid w:val="005745AD"/>
    <w:rsid w:val="005746FA"/>
    <w:rsid w:val="00574969"/>
    <w:rsid w:val="005750ED"/>
    <w:rsid w:val="00575547"/>
    <w:rsid w:val="00575625"/>
    <w:rsid w:val="00575C11"/>
    <w:rsid w:val="00576709"/>
    <w:rsid w:val="00576A8D"/>
    <w:rsid w:val="00576B38"/>
    <w:rsid w:val="00576E24"/>
    <w:rsid w:val="00577B31"/>
    <w:rsid w:val="00577E4A"/>
    <w:rsid w:val="005807BA"/>
    <w:rsid w:val="00580864"/>
    <w:rsid w:val="00580C68"/>
    <w:rsid w:val="00580FAD"/>
    <w:rsid w:val="00581C48"/>
    <w:rsid w:val="00581E8C"/>
    <w:rsid w:val="00582584"/>
    <w:rsid w:val="0058266C"/>
    <w:rsid w:val="0058283F"/>
    <w:rsid w:val="005833A7"/>
    <w:rsid w:val="00583A40"/>
    <w:rsid w:val="00583B9F"/>
    <w:rsid w:val="00583EFA"/>
    <w:rsid w:val="005840FF"/>
    <w:rsid w:val="00584A8E"/>
    <w:rsid w:val="00584AAE"/>
    <w:rsid w:val="00584D1B"/>
    <w:rsid w:val="00584F60"/>
    <w:rsid w:val="00585062"/>
    <w:rsid w:val="00585309"/>
    <w:rsid w:val="0058577F"/>
    <w:rsid w:val="00586A0D"/>
    <w:rsid w:val="00586E7E"/>
    <w:rsid w:val="005901F1"/>
    <w:rsid w:val="00590935"/>
    <w:rsid w:val="00590B18"/>
    <w:rsid w:val="00590C7F"/>
    <w:rsid w:val="00590CDB"/>
    <w:rsid w:val="00590FE4"/>
    <w:rsid w:val="0059118B"/>
    <w:rsid w:val="005917BB"/>
    <w:rsid w:val="005917E8"/>
    <w:rsid w:val="00591DB9"/>
    <w:rsid w:val="005920D6"/>
    <w:rsid w:val="00592162"/>
    <w:rsid w:val="005922CF"/>
    <w:rsid w:val="005924BB"/>
    <w:rsid w:val="00592BBA"/>
    <w:rsid w:val="005933D9"/>
    <w:rsid w:val="00593448"/>
    <w:rsid w:val="005937C8"/>
    <w:rsid w:val="005938C3"/>
    <w:rsid w:val="00594D11"/>
    <w:rsid w:val="00595706"/>
    <w:rsid w:val="005966C3"/>
    <w:rsid w:val="00596AFE"/>
    <w:rsid w:val="00596B9A"/>
    <w:rsid w:val="00596C81"/>
    <w:rsid w:val="00596EDF"/>
    <w:rsid w:val="0059714C"/>
    <w:rsid w:val="0059796F"/>
    <w:rsid w:val="005A0C11"/>
    <w:rsid w:val="005A0FB8"/>
    <w:rsid w:val="005A1508"/>
    <w:rsid w:val="005A1BAE"/>
    <w:rsid w:val="005A1E69"/>
    <w:rsid w:val="005A1F87"/>
    <w:rsid w:val="005A2421"/>
    <w:rsid w:val="005A2905"/>
    <w:rsid w:val="005A2E31"/>
    <w:rsid w:val="005A3201"/>
    <w:rsid w:val="005A37EA"/>
    <w:rsid w:val="005A3FCA"/>
    <w:rsid w:val="005A455C"/>
    <w:rsid w:val="005A4987"/>
    <w:rsid w:val="005A4BA8"/>
    <w:rsid w:val="005A5152"/>
    <w:rsid w:val="005A5303"/>
    <w:rsid w:val="005A5375"/>
    <w:rsid w:val="005A5662"/>
    <w:rsid w:val="005A660B"/>
    <w:rsid w:val="005A76DC"/>
    <w:rsid w:val="005A7731"/>
    <w:rsid w:val="005A7BEB"/>
    <w:rsid w:val="005A7DA0"/>
    <w:rsid w:val="005A7E65"/>
    <w:rsid w:val="005A7FED"/>
    <w:rsid w:val="005B01F1"/>
    <w:rsid w:val="005B0514"/>
    <w:rsid w:val="005B0BC5"/>
    <w:rsid w:val="005B0D8D"/>
    <w:rsid w:val="005B0D90"/>
    <w:rsid w:val="005B1000"/>
    <w:rsid w:val="005B115B"/>
    <w:rsid w:val="005B21F1"/>
    <w:rsid w:val="005B2F37"/>
    <w:rsid w:val="005B31FE"/>
    <w:rsid w:val="005B365D"/>
    <w:rsid w:val="005B3935"/>
    <w:rsid w:val="005B3BD7"/>
    <w:rsid w:val="005B3D53"/>
    <w:rsid w:val="005B3EE9"/>
    <w:rsid w:val="005B4095"/>
    <w:rsid w:val="005B4613"/>
    <w:rsid w:val="005B4713"/>
    <w:rsid w:val="005B4B9F"/>
    <w:rsid w:val="005B523B"/>
    <w:rsid w:val="005B5658"/>
    <w:rsid w:val="005B582C"/>
    <w:rsid w:val="005B5FF2"/>
    <w:rsid w:val="005B628A"/>
    <w:rsid w:val="005B67D6"/>
    <w:rsid w:val="005B6CFD"/>
    <w:rsid w:val="005B71E5"/>
    <w:rsid w:val="005C00BB"/>
    <w:rsid w:val="005C04F7"/>
    <w:rsid w:val="005C05AD"/>
    <w:rsid w:val="005C06B7"/>
    <w:rsid w:val="005C078A"/>
    <w:rsid w:val="005C0880"/>
    <w:rsid w:val="005C0DA5"/>
    <w:rsid w:val="005C24BA"/>
    <w:rsid w:val="005C270F"/>
    <w:rsid w:val="005C274E"/>
    <w:rsid w:val="005C2858"/>
    <w:rsid w:val="005C2EC2"/>
    <w:rsid w:val="005C2FD2"/>
    <w:rsid w:val="005C3947"/>
    <w:rsid w:val="005C3A1E"/>
    <w:rsid w:val="005C3DA1"/>
    <w:rsid w:val="005C3F9D"/>
    <w:rsid w:val="005C41E3"/>
    <w:rsid w:val="005C466F"/>
    <w:rsid w:val="005C4BAF"/>
    <w:rsid w:val="005C4E8A"/>
    <w:rsid w:val="005C4EA6"/>
    <w:rsid w:val="005C4F20"/>
    <w:rsid w:val="005C4F7E"/>
    <w:rsid w:val="005C55E0"/>
    <w:rsid w:val="005C572C"/>
    <w:rsid w:val="005C5801"/>
    <w:rsid w:val="005C5B90"/>
    <w:rsid w:val="005C5DE7"/>
    <w:rsid w:val="005C5F8F"/>
    <w:rsid w:val="005C5FC4"/>
    <w:rsid w:val="005C655F"/>
    <w:rsid w:val="005C6880"/>
    <w:rsid w:val="005C708E"/>
    <w:rsid w:val="005C7349"/>
    <w:rsid w:val="005D0B3C"/>
    <w:rsid w:val="005D0CB0"/>
    <w:rsid w:val="005D1275"/>
    <w:rsid w:val="005D1C60"/>
    <w:rsid w:val="005D1D61"/>
    <w:rsid w:val="005D270D"/>
    <w:rsid w:val="005D29AC"/>
    <w:rsid w:val="005D2BF0"/>
    <w:rsid w:val="005D2D43"/>
    <w:rsid w:val="005D2DE0"/>
    <w:rsid w:val="005D2E7E"/>
    <w:rsid w:val="005D3AF7"/>
    <w:rsid w:val="005D3F48"/>
    <w:rsid w:val="005D4231"/>
    <w:rsid w:val="005D4E18"/>
    <w:rsid w:val="005D5190"/>
    <w:rsid w:val="005D574F"/>
    <w:rsid w:val="005D5CC3"/>
    <w:rsid w:val="005D6DC6"/>
    <w:rsid w:val="005D78C1"/>
    <w:rsid w:val="005D7E07"/>
    <w:rsid w:val="005E0675"/>
    <w:rsid w:val="005E0736"/>
    <w:rsid w:val="005E113C"/>
    <w:rsid w:val="005E11F4"/>
    <w:rsid w:val="005E1268"/>
    <w:rsid w:val="005E130F"/>
    <w:rsid w:val="005E177F"/>
    <w:rsid w:val="005E17DC"/>
    <w:rsid w:val="005E18F0"/>
    <w:rsid w:val="005E1BC1"/>
    <w:rsid w:val="005E2B0A"/>
    <w:rsid w:val="005E34C0"/>
    <w:rsid w:val="005E38FC"/>
    <w:rsid w:val="005E42B9"/>
    <w:rsid w:val="005E4486"/>
    <w:rsid w:val="005E4B22"/>
    <w:rsid w:val="005E54E2"/>
    <w:rsid w:val="005E5721"/>
    <w:rsid w:val="005E5984"/>
    <w:rsid w:val="005E5A48"/>
    <w:rsid w:val="005E6276"/>
    <w:rsid w:val="005E6299"/>
    <w:rsid w:val="005E70CE"/>
    <w:rsid w:val="005E79D5"/>
    <w:rsid w:val="005E7A92"/>
    <w:rsid w:val="005F05A1"/>
    <w:rsid w:val="005F0F90"/>
    <w:rsid w:val="005F1850"/>
    <w:rsid w:val="005F18AF"/>
    <w:rsid w:val="005F1FF4"/>
    <w:rsid w:val="005F295A"/>
    <w:rsid w:val="005F2AFE"/>
    <w:rsid w:val="005F2CC3"/>
    <w:rsid w:val="005F2D57"/>
    <w:rsid w:val="005F2D7C"/>
    <w:rsid w:val="005F449E"/>
    <w:rsid w:val="005F4640"/>
    <w:rsid w:val="005F480A"/>
    <w:rsid w:val="005F4AD5"/>
    <w:rsid w:val="005F4D43"/>
    <w:rsid w:val="005F524C"/>
    <w:rsid w:val="005F57EB"/>
    <w:rsid w:val="005F5976"/>
    <w:rsid w:val="005F59F7"/>
    <w:rsid w:val="005F6EE8"/>
    <w:rsid w:val="005F7690"/>
    <w:rsid w:val="005F7AE2"/>
    <w:rsid w:val="005F7F14"/>
    <w:rsid w:val="00600251"/>
    <w:rsid w:val="006003EB"/>
    <w:rsid w:val="00600454"/>
    <w:rsid w:val="006004A4"/>
    <w:rsid w:val="00601967"/>
    <w:rsid w:val="00601ADB"/>
    <w:rsid w:val="00601B5F"/>
    <w:rsid w:val="00602578"/>
    <w:rsid w:val="0060293E"/>
    <w:rsid w:val="00602D41"/>
    <w:rsid w:val="00602EB6"/>
    <w:rsid w:val="00602F30"/>
    <w:rsid w:val="00602F8E"/>
    <w:rsid w:val="0060311B"/>
    <w:rsid w:val="00603144"/>
    <w:rsid w:val="006031AB"/>
    <w:rsid w:val="0060368A"/>
    <w:rsid w:val="00603983"/>
    <w:rsid w:val="00603EE4"/>
    <w:rsid w:val="00604191"/>
    <w:rsid w:val="006042DF"/>
    <w:rsid w:val="006046EF"/>
    <w:rsid w:val="00604A6C"/>
    <w:rsid w:val="00606A2A"/>
    <w:rsid w:val="00607282"/>
    <w:rsid w:val="006075A1"/>
    <w:rsid w:val="00607649"/>
    <w:rsid w:val="00607C7E"/>
    <w:rsid w:val="00610049"/>
    <w:rsid w:val="00610FDC"/>
    <w:rsid w:val="0061118F"/>
    <w:rsid w:val="006113D8"/>
    <w:rsid w:val="00612834"/>
    <w:rsid w:val="006132E1"/>
    <w:rsid w:val="00613660"/>
    <w:rsid w:val="00614190"/>
    <w:rsid w:val="006144D5"/>
    <w:rsid w:val="0061475C"/>
    <w:rsid w:val="00614A40"/>
    <w:rsid w:val="00614A4C"/>
    <w:rsid w:val="00615582"/>
    <w:rsid w:val="00615B62"/>
    <w:rsid w:val="00615E92"/>
    <w:rsid w:val="006161D4"/>
    <w:rsid w:val="00616224"/>
    <w:rsid w:val="0061646D"/>
    <w:rsid w:val="00616C7C"/>
    <w:rsid w:val="00616FF6"/>
    <w:rsid w:val="00617822"/>
    <w:rsid w:val="006205CE"/>
    <w:rsid w:val="006209EC"/>
    <w:rsid w:val="00620A38"/>
    <w:rsid w:val="00620BEA"/>
    <w:rsid w:val="0062155F"/>
    <w:rsid w:val="0062183A"/>
    <w:rsid w:val="006219ED"/>
    <w:rsid w:val="00621E7C"/>
    <w:rsid w:val="00622146"/>
    <w:rsid w:val="006232CD"/>
    <w:rsid w:val="00623D73"/>
    <w:rsid w:val="00623D8F"/>
    <w:rsid w:val="00624349"/>
    <w:rsid w:val="00624BA1"/>
    <w:rsid w:val="006266FD"/>
    <w:rsid w:val="00626A98"/>
    <w:rsid w:val="00626C78"/>
    <w:rsid w:val="0062711F"/>
    <w:rsid w:val="00627731"/>
    <w:rsid w:val="00630CB3"/>
    <w:rsid w:val="00630CC8"/>
    <w:rsid w:val="00630D26"/>
    <w:rsid w:val="00630F0D"/>
    <w:rsid w:val="006312BF"/>
    <w:rsid w:val="00631A7C"/>
    <w:rsid w:val="00631E5F"/>
    <w:rsid w:val="00632221"/>
    <w:rsid w:val="0063242F"/>
    <w:rsid w:val="00632A8C"/>
    <w:rsid w:val="00632B9F"/>
    <w:rsid w:val="00632DC9"/>
    <w:rsid w:val="00632E1D"/>
    <w:rsid w:val="00633A82"/>
    <w:rsid w:val="006348B0"/>
    <w:rsid w:val="00634BBC"/>
    <w:rsid w:val="00635677"/>
    <w:rsid w:val="006356C9"/>
    <w:rsid w:val="0063574B"/>
    <w:rsid w:val="00635944"/>
    <w:rsid w:val="00635A89"/>
    <w:rsid w:val="00635B76"/>
    <w:rsid w:val="00635FA7"/>
    <w:rsid w:val="006366B0"/>
    <w:rsid w:val="00636925"/>
    <w:rsid w:val="00637C0E"/>
    <w:rsid w:val="00640852"/>
    <w:rsid w:val="00640D12"/>
    <w:rsid w:val="00640D21"/>
    <w:rsid w:val="00640E7F"/>
    <w:rsid w:val="00641252"/>
    <w:rsid w:val="006413E1"/>
    <w:rsid w:val="0064218A"/>
    <w:rsid w:val="00642404"/>
    <w:rsid w:val="006424B3"/>
    <w:rsid w:val="0064270E"/>
    <w:rsid w:val="00642924"/>
    <w:rsid w:val="006432C3"/>
    <w:rsid w:val="00643364"/>
    <w:rsid w:val="00644794"/>
    <w:rsid w:val="00644E75"/>
    <w:rsid w:val="00645193"/>
    <w:rsid w:val="00645935"/>
    <w:rsid w:val="00645C58"/>
    <w:rsid w:val="00646A13"/>
    <w:rsid w:val="00647605"/>
    <w:rsid w:val="006479DC"/>
    <w:rsid w:val="00650071"/>
    <w:rsid w:val="0065023C"/>
    <w:rsid w:val="00650DC0"/>
    <w:rsid w:val="006511A5"/>
    <w:rsid w:val="00651673"/>
    <w:rsid w:val="006516D5"/>
    <w:rsid w:val="00651963"/>
    <w:rsid w:val="00651975"/>
    <w:rsid w:val="00651B7F"/>
    <w:rsid w:val="00651F9C"/>
    <w:rsid w:val="00652755"/>
    <w:rsid w:val="0065277E"/>
    <w:rsid w:val="00652BD4"/>
    <w:rsid w:val="00653DDE"/>
    <w:rsid w:val="00654531"/>
    <w:rsid w:val="006545F3"/>
    <w:rsid w:val="00654636"/>
    <w:rsid w:val="006555A0"/>
    <w:rsid w:val="0065595C"/>
    <w:rsid w:val="00655977"/>
    <w:rsid w:val="00655A10"/>
    <w:rsid w:val="006568FA"/>
    <w:rsid w:val="0065786E"/>
    <w:rsid w:val="00657D66"/>
    <w:rsid w:val="0066016A"/>
    <w:rsid w:val="00660852"/>
    <w:rsid w:val="006616E8"/>
    <w:rsid w:val="00661BAE"/>
    <w:rsid w:val="0066225F"/>
    <w:rsid w:val="0066263B"/>
    <w:rsid w:val="00662834"/>
    <w:rsid w:val="006628D4"/>
    <w:rsid w:val="00662B2E"/>
    <w:rsid w:val="006631BC"/>
    <w:rsid w:val="00663A49"/>
    <w:rsid w:val="006643B5"/>
    <w:rsid w:val="00664A6C"/>
    <w:rsid w:val="00665001"/>
    <w:rsid w:val="00665A05"/>
    <w:rsid w:val="00665B70"/>
    <w:rsid w:val="00666607"/>
    <w:rsid w:val="00666832"/>
    <w:rsid w:val="00666919"/>
    <w:rsid w:val="00666B5C"/>
    <w:rsid w:val="00666F6D"/>
    <w:rsid w:val="006675C1"/>
    <w:rsid w:val="00667CDC"/>
    <w:rsid w:val="00667FFA"/>
    <w:rsid w:val="0067034D"/>
    <w:rsid w:val="00670591"/>
    <w:rsid w:val="00670A69"/>
    <w:rsid w:val="0067119D"/>
    <w:rsid w:val="00671293"/>
    <w:rsid w:val="00672180"/>
    <w:rsid w:val="006721EE"/>
    <w:rsid w:val="006722B2"/>
    <w:rsid w:val="00673678"/>
    <w:rsid w:val="0067372A"/>
    <w:rsid w:val="00673C6F"/>
    <w:rsid w:val="00673F76"/>
    <w:rsid w:val="00673FBA"/>
    <w:rsid w:val="006742D6"/>
    <w:rsid w:val="006742ED"/>
    <w:rsid w:val="00674ED1"/>
    <w:rsid w:val="00674EF1"/>
    <w:rsid w:val="00674F80"/>
    <w:rsid w:val="00675027"/>
    <w:rsid w:val="006753EA"/>
    <w:rsid w:val="006754B6"/>
    <w:rsid w:val="006756A3"/>
    <w:rsid w:val="006758A8"/>
    <w:rsid w:val="00675906"/>
    <w:rsid w:val="00675ACF"/>
    <w:rsid w:val="0067604E"/>
    <w:rsid w:val="00676113"/>
    <w:rsid w:val="0067652A"/>
    <w:rsid w:val="00676933"/>
    <w:rsid w:val="00676D93"/>
    <w:rsid w:val="00676F8B"/>
    <w:rsid w:val="006772FE"/>
    <w:rsid w:val="00677F94"/>
    <w:rsid w:val="006800C8"/>
    <w:rsid w:val="0068054A"/>
    <w:rsid w:val="00680754"/>
    <w:rsid w:val="00680AAB"/>
    <w:rsid w:val="00681162"/>
    <w:rsid w:val="0068134E"/>
    <w:rsid w:val="00681435"/>
    <w:rsid w:val="006814A9"/>
    <w:rsid w:val="006818D3"/>
    <w:rsid w:val="00681AC0"/>
    <w:rsid w:val="00681C6C"/>
    <w:rsid w:val="00681D9E"/>
    <w:rsid w:val="006823BA"/>
    <w:rsid w:val="00682A1A"/>
    <w:rsid w:val="00682CE7"/>
    <w:rsid w:val="0068387E"/>
    <w:rsid w:val="00683A03"/>
    <w:rsid w:val="00683A38"/>
    <w:rsid w:val="00683F69"/>
    <w:rsid w:val="0068422F"/>
    <w:rsid w:val="006842DB"/>
    <w:rsid w:val="00684645"/>
    <w:rsid w:val="00685C08"/>
    <w:rsid w:val="00685EDC"/>
    <w:rsid w:val="00686186"/>
    <w:rsid w:val="00686414"/>
    <w:rsid w:val="00686633"/>
    <w:rsid w:val="006867AF"/>
    <w:rsid w:val="00686AFF"/>
    <w:rsid w:val="00686F6C"/>
    <w:rsid w:val="006879A9"/>
    <w:rsid w:val="006879AE"/>
    <w:rsid w:val="00687E69"/>
    <w:rsid w:val="006904FF"/>
    <w:rsid w:val="0069053E"/>
    <w:rsid w:val="0069078B"/>
    <w:rsid w:val="006913D4"/>
    <w:rsid w:val="00691972"/>
    <w:rsid w:val="00691A07"/>
    <w:rsid w:val="00691B54"/>
    <w:rsid w:val="0069270A"/>
    <w:rsid w:val="006927AA"/>
    <w:rsid w:val="006929AE"/>
    <w:rsid w:val="00692BEA"/>
    <w:rsid w:val="00693035"/>
    <w:rsid w:val="00693181"/>
    <w:rsid w:val="00693712"/>
    <w:rsid w:val="00693794"/>
    <w:rsid w:val="00693B39"/>
    <w:rsid w:val="00693DE5"/>
    <w:rsid w:val="0069448A"/>
    <w:rsid w:val="006944D0"/>
    <w:rsid w:val="0069478B"/>
    <w:rsid w:val="00694CEE"/>
    <w:rsid w:val="00696143"/>
    <w:rsid w:val="00696968"/>
    <w:rsid w:val="00696C10"/>
    <w:rsid w:val="006978B0"/>
    <w:rsid w:val="00697BCB"/>
    <w:rsid w:val="006A0245"/>
    <w:rsid w:val="006A0356"/>
    <w:rsid w:val="006A053C"/>
    <w:rsid w:val="006A0581"/>
    <w:rsid w:val="006A0C7F"/>
    <w:rsid w:val="006A106B"/>
    <w:rsid w:val="006A1470"/>
    <w:rsid w:val="006A1662"/>
    <w:rsid w:val="006A1673"/>
    <w:rsid w:val="006A178C"/>
    <w:rsid w:val="006A1A84"/>
    <w:rsid w:val="006A23E4"/>
    <w:rsid w:val="006A2964"/>
    <w:rsid w:val="006A2AEF"/>
    <w:rsid w:val="006A2E46"/>
    <w:rsid w:val="006A420B"/>
    <w:rsid w:val="006A4B81"/>
    <w:rsid w:val="006A52FF"/>
    <w:rsid w:val="006A5497"/>
    <w:rsid w:val="006A58BB"/>
    <w:rsid w:val="006A5A73"/>
    <w:rsid w:val="006A6C6B"/>
    <w:rsid w:val="006A7020"/>
    <w:rsid w:val="006A7103"/>
    <w:rsid w:val="006A76B6"/>
    <w:rsid w:val="006A7FC0"/>
    <w:rsid w:val="006B054F"/>
    <w:rsid w:val="006B0E95"/>
    <w:rsid w:val="006B0EE2"/>
    <w:rsid w:val="006B117E"/>
    <w:rsid w:val="006B1FBF"/>
    <w:rsid w:val="006B271C"/>
    <w:rsid w:val="006B2744"/>
    <w:rsid w:val="006B2877"/>
    <w:rsid w:val="006B2CDF"/>
    <w:rsid w:val="006B333E"/>
    <w:rsid w:val="006B33AC"/>
    <w:rsid w:val="006B3953"/>
    <w:rsid w:val="006B3EF8"/>
    <w:rsid w:val="006B4BFC"/>
    <w:rsid w:val="006B525E"/>
    <w:rsid w:val="006B562C"/>
    <w:rsid w:val="006B5B5A"/>
    <w:rsid w:val="006B5C84"/>
    <w:rsid w:val="006B5F93"/>
    <w:rsid w:val="006B608B"/>
    <w:rsid w:val="006B6412"/>
    <w:rsid w:val="006B6D33"/>
    <w:rsid w:val="006B75D6"/>
    <w:rsid w:val="006B7798"/>
    <w:rsid w:val="006B7C29"/>
    <w:rsid w:val="006B7C66"/>
    <w:rsid w:val="006B7D08"/>
    <w:rsid w:val="006C0248"/>
    <w:rsid w:val="006C0489"/>
    <w:rsid w:val="006C059F"/>
    <w:rsid w:val="006C1725"/>
    <w:rsid w:val="006C17ED"/>
    <w:rsid w:val="006C1A25"/>
    <w:rsid w:val="006C1BC2"/>
    <w:rsid w:val="006C1C0B"/>
    <w:rsid w:val="006C1C42"/>
    <w:rsid w:val="006C22B9"/>
    <w:rsid w:val="006C2A70"/>
    <w:rsid w:val="006C2AC5"/>
    <w:rsid w:val="006C30C8"/>
    <w:rsid w:val="006C3946"/>
    <w:rsid w:val="006C3A76"/>
    <w:rsid w:val="006C3E2C"/>
    <w:rsid w:val="006C5289"/>
    <w:rsid w:val="006C5C09"/>
    <w:rsid w:val="006C5C96"/>
    <w:rsid w:val="006C6883"/>
    <w:rsid w:val="006C74A6"/>
    <w:rsid w:val="006C761F"/>
    <w:rsid w:val="006C7804"/>
    <w:rsid w:val="006D00F1"/>
    <w:rsid w:val="006D0597"/>
    <w:rsid w:val="006D0992"/>
    <w:rsid w:val="006D0C2B"/>
    <w:rsid w:val="006D0C44"/>
    <w:rsid w:val="006D0DD3"/>
    <w:rsid w:val="006D0E12"/>
    <w:rsid w:val="006D1D68"/>
    <w:rsid w:val="006D2124"/>
    <w:rsid w:val="006D2B2B"/>
    <w:rsid w:val="006D324A"/>
    <w:rsid w:val="006D39D3"/>
    <w:rsid w:val="006D4735"/>
    <w:rsid w:val="006D4797"/>
    <w:rsid w:val="006D48CC"/>
    <w:rsid w:val="006D4F31"/>
    <w:rsid w:val="006D507A"/>
    <w:rsid w:val="006D5299"/>
    <w:rsid w:val="006D54A6"/>
    <w:rsid w:val="006D5DE6"/>
    <w:rsid w:val="006D6947"/>
    <w:rsid w:val="006D6ABC"/>
    <w:rsid w:val="006D6AD5"/>
    <w:rsid w:val="006D6DF6"/>
    <w:rsid w:val="006D6FD3"/>
    <w:rsid w:val="006D7377"/>
    <w:rsid w:val="006D79A5"/>
    <w:rsid w:val="006D7AC7"/>
    <w:rsid w:val="006E07C8"/>
    <w:rsid w:val="006E0986"/>
    <w:rsid w:val="006E09DC"/>
    <w:rsid w:val="006E0EBA"/>
    <w:rsid w:val="006E1232"/>
    <w:rsid w:val="006E13A5"/>
    <w:rsid w:val="006E235E"/>
    <w:rsid w:val="006E2660"/>
    <w:rsid w:val="006E2EE3"/>
    <w:rsid w:val="006E3022"/>
    <w:rsid w:val="006E308D"/>
    <w:rsid w:val="006E3132"/>
    <w:rsid w:val="006E35F5"/>
    <w:rsid w:val="006E3AAC"/>
    <w:rsid w:val="006E3ECC"/>
    <w:rsid w:val="006E3F11"/>
    <w:rsid w:val="006E433D"/>
    <w:rsid w:val="006E43C6"/>
    <w:rsid w:val="006E45B6"/>
    <w:rsid w:val="006E5220"/>
    <w:rsid w:val="006E52A9"/>
    <w:rsid w:val="006E52DC"/>
    <w:rsid w:val="006E53D9"/>
    <w:rsid w:val="006E5659"/>
    <w:rsid w:val="006E56EF"/>
    <w:rsid w:val="006E5BF2"/>
    <w:rsid w:val="006E5D49"/>
    <w:rsid w:val="006E6CFE"/>
    <w:rsid w:val="006E6D0F"/>
    <w:rsid w:val="006E710C"/>
    <w:rsid w:val="006E79A0"/>
    <w:rsid w:val="006F0C91"/>
    <w:rsid w:val="006F14E7"/>
    <w:rsid w:val="006F16B3"/>
    <w:rsid w:val="006F16BA"/>
    <w:rsid w:val="006F17D3"/>
    <w:rsid w:val="006F19CE"/>
    <w:rsid w:val="006F1B32"/>
    <w:rsid w:val="006F1DA1"/>
    <w:rsid w:val="006F220A"/>
    <w:rsid w:val="006F2C26"/>
    <w:rsid w:val="006F3883"/>
    <w:rsid w:val="006F3DFC"/>
    <w:rsid w:val="006F3E9E"/>
    <w:rsid w:val="006F3EF4"/>
    <w:rsid w:val="006F6512"/>
    <w:rsid w:val="006F674F"/>
    <w:rsid w:val="006F6924"/>
    <w:rsid w:val="006F69C9"/>
    <w:rsid w:val="006F79A9"/>
    <w:rsid w:val="006F79C9"/>
    <w:rsid w:val="006F7A17"/>
    <w:rsid w:val="0070035C"/>
    <w:rsid w:val="00700B1C"/>
    <w:rsid w:val="00700B80"/>
    <w:rsid w:val="0070138F"/>
    <w:rsid w:val="0070142B"/>
    <w:rsid w:val="0070194B"/>
    <w:rsid w:val="00702E52"/>
    <w:rsid w:val="00703186"/>
    <w:rsid w:val="007033F5"/>
    <w:rsid w:val="0070355F"/>
    <w:rsid w:val="00703A03"/>
    <w:rsid w:val="00703BB6"/>
    <w:rsid w:val="00704023"/>
    <w:rsid w:val="0070434A"/>
    <w:rsid w:val="0070440A"/>
    <w:rsid w:val="00705130"/>
    <w:rsid w:val="00705826"/>
    <w:rsid w:val="00705B9C"/>
    <w:rsid w:val="007063B1"/>
    <w:rsid w:val="00706457"/>
    <w:rsid w:val="00710589"/>
    <w:rsid w:val="00710ADC"/>
    <w:rsid w:val="00710CA2"/>
    <w:rsid w:val="00711240"/>
    <w:rsid w:val="007112D7"/>
    <w:rsid w:val="0071133E"/>
    <w:rsid w:val="00711596"/>
    <w:rsid w:val="007116E6"/>
    <w:rsid w:val="00711741"/>
    <w:rsid w:val="007117D9"/>
    <w:rsid w:val="007119D3"/>
    <w:rsid w:val="00712323"/>
    <w:rsid w:val="007127DC"/>
    <w:rsid w:val="007132E5"/>
    <w:rsid w:val="007138AA"/>
    <w:rsid w:val="00713E06"/>
    <w:rsid w:val="00714011"/>
    <w:rsid w:val="007143A8"/>
    <w:rsid w:val="00714464"/>
    <w:rsid w:val="007149B3"/>
    <w:rsid w:val="00714D09"/>
    <w:rsid w:val="00715623"/>
    <w:rsid w:val="007165D5"/>
    <w:rsid w:val="007167FF"/>
    <w:rsid w:val="00716F16"/>
    <w:rsid w:val="007170FF"/>
    <w:rsid w:val="007202E4"/>
    <w:rsid w:val="00720319"/>
    <w:rsid w:val="00720A46"/>
    <w:rsid w:val="0072112E"/>
    <w:rsid w:val="00721252"/>
    <w:rsid w:val="00721323"/>
    <w:rsid w:val="0072150C"/>
    <w:rsid w:val="007218A1"/>
    <w:rsid w:val="00721BC9"/>
    <w:rsid w:val="00721CEA"/>
    <w:rsid w:val="00721E7B"/>
    <w:rsid w:val="00722691"/>
    <w:rsid w:val="0072279A"/>
    <w:rsid w:val="00722859"/>
    <w:rsid w:val="00722DB6"/>
    <w:rsid w:val="0072329D"/>
    <w:rsid w:val="00723CF7"/>
    <w:rsid w:val="007244ED"/>
    <w:rsid w:val="00725A67"/>
    <w:rsid w:val="00725DBB"/>
    <w:rsid w:val="007264E6"/>
    <w:rsid w:val="00726AC1"/>
    <w:rsid w:val="007271EE"/>
    <w:rsid w:val="007276E8"/>
    <w:rsid w:val="007277B1"/>
    <w:rsid w:val="00730154"/>
    <w:rsid w:val="00730DDD"/>
    <w:rsid w:val="007310C1"/>
    <w:rsid w:val="00731201"/>
    <w:rsid w:val="0073185B"/>
    <w:rsid w:val="007323A7"/>
    <w:rsid w:val="00732465"/>
    <w:rsid w:val="00732748"/>
    <w:rsid w:val="00732B7F"/>
    <w:rsid w:val="0073334E"/>
    <w:rsid w:val="00734D48"/>
    <w:rsid w:val="00735255"/>
    <w:rsid w:val="0073533F"/>
    <w:rsid w:val="007353F9"/>
    <w:rsid w:val="00736380"/>
    <w:rsid w:val="00736AD6"/>
    <w:rsid w:val="00736BB2"/>
    <w:rsid w:val="00736DF3"/>
    <w:rsid w:val="007372E8"/>
    <w:rsid w:val="0074015F"/>
    <w:rsid w:val="007410AA"/>
    <w:rsid w:val="00741339"/>
    <w:rsid w:val="00741670"/>
    <w:rsid w:val="00741A96"/>
    <w:rsid w:val="00741D0D"/>
    <w:rsid w:val="0074215B"/>
    <w:rsid w:val="007422A2"/>
    <w:rsid w:val="007422A7"/>
    <w:rsid w:val="007423AE"/>
    <w:rsid w:val="007426D9"/>
    <w:rsid w:val="00742AEB"/>
    <w:rsid w:val="00742F80"/>
    <w:rsid w:val="00743276"/>
    <w:rsid w:val="00743938"/>
    <w:rsid w:val="00743AD4"/>
    <w:rsid w:val="00743E05"/>
    <w:rsid w:val="00744B24"/>
    <w:rsid w:val="00744D6D"/>
    <w:rsid w:val="00744EBD"/>
    <w:rsid w:val="007453FD"/>
    <w:rsid w:val="00747201"/>
    <w:rsid w:val="00747631"/>
    <w:rsid w:val="00747811"/>
    <w:rsid w:val="00747EF2"/>
    <w:rsid w:val="00750EA9"/>
    <w:rsid w:val="00751026"/>
    <w:rsid w:val="00752275"/>
    <w:rsid w:val="0075264F"/>
    <w:rsid w:val="00752DAA"/>
    <w:rsid w:val="00753156"/>
    <w:rsid w:val="00753D03"/>
    <w:rsid w:val="00754052"/>
    <w:rsid w:val="007549C1"/>
    <w:rsid w:val="007552F6"/>
    <w:rsid w:val="00755870"/>
    <w:rsid w:val="00755D4C"/>
    <w:rsid w:val="00756390"/>
    <w:rsid w:val="007568AA"/>
    <w:rsid w:val="007568EF"/>
    <w:rsid w:val="007568F0"/>
    <w:rsid w:val="00756939"/>
    <w:rsid w:val="00756F8E"/>
    <w:rsid w:val="00756F9E"/>
    <w:rsid w:val="007573C0"/>
    <w:rsid w:val="007607F9"/>
    <w:rsid w:val="00760911"/>
    <w:rsid w:val="007611E6"/>
    <w:rsid w:val="00761580"/>
    <w:rsid w:val="00761A92"/>
    <w:rsid w:val="00761B06"/>
    <w:rsid w:val="00761CB2"/>
    <w:rsid w:val="007621BB"/>
    <w:rsid w:val="007623B8"/>
    <w:rsid w:val="0076283F"/>
    <w:rsid w:val="00762DE6"/>
    <w:rsid w:val="00762EB4"/>
    <w:rsid w:val="00763BD5"/>
    <w:rsid w:val="007643B1"/>
    <w:rsid w:val="0076583D"/>
    <w:rsid w:val="00765937"/>
    <w:rsid w:val="0076594C"/>
    <w:rsid w:val="00765E90"/>
    <w:rsid w:val="00765E95"/>
    <w:rsid w:val="007674C1"/>
    <w:rsid w:val="00769C55"/>
    <w:rsid w:val="007710A4"/>
    <w:rsid w:val="00771977"/>
    <w:rsid w:val="00771B91"/>
    <w:rsid w:val="00771C24"/>
    <w:rsid w:val="00772B0C"/>
    <w:rsid w:val="00772BE8"/>
    <w:rsid w:val="00772F3F"/>
    <w:rsid w:val="00772FA3"/>
    <w:rsid w:val="00773110"/>
    <w:rsid w:val="00773984"/>
    <w:rsid w:val="00773C44"/>
    <w:rsid w:val="00773CE8"/>
    <w:rsid w:val="00773F89"/>
    <w:rsid w:val="007743CC"/>
    <w:rsid w:val="0077458E"/>
    <w:rsid w:val="0077489E"/>
    <w:rsid w:val="00774A94"/>
    <w:rsid w:val="00774AE9"/>
    <w:rsid w:val="0077556D"/>
    <w:rsid w:val="007755B0"/>
    <w:rsid w:val="007764B1"/>
    <w:rsid w:val="00776A3F"/>
    <w:rsid w:val="00776DA5"/>
    <w:rsid w:val="00776F59"/>
    <w:rsid w:val="007770B2"/>
    <w:rsid w:val="007775D0"/>
    <w:rsid w:val="00777C02"/>
    <w:rsid w:val="00781017"/>
    <w:rsid w:val="007812A6"/>
    <w:rsid w:val="00781C2A"/>
    <w:rsid w:val="00781C7F"/>
    <w:rsid w:val="0078272C"/>
    <w:rsid w:val="00782BF4"/>
    <w:rsid w:val="00782C13"/>
    <w:rsid w:val="007833E1"/>
    <w:rsid w:val="007834CA"/>
    <w:rsid w:val="0078352C"/>
    <w:rsid w:val="007838E1"/>
    <w:rsid w:val="007844BF"/>
    <w:rsid w:val="00785558"/>
    <w:rsid w:val="00785ADA"/>
    <w:rsid w:val="0078649A"/>
    <w:rsid w:val="007867CD"/>
    <w:rsid w:val="00786F00"/>
    <w:rsid w:val="00786F4D"/>
    <w:rsid w:val="00786FA0"/>
    <w:rsid w:val="007873FE"/>
    <w:rsid w:val="007876C8"/>
    <w:rsid w:val="00787966"/>
    <w:rsid w:val="007879C6"/>
    <w:rsid w:val="00787A42"/>
    <w:rsid w:val="00787D39"/>
    <w:rsid w:val="00790100"/>
    <w:rsid w:val="007904CB"/>
    <w:rsid w:val="0079065E"/>
    <w:rsid w:val="007906CE"/>
    <w:rsid w:val="007908B0"/>
    <w:rsid w:val="00790B99"/>
    <w:rsid w:val="00790E3E"/>
    <w:rsid w:val="0079104D"/>
    <w:rsid w:val="0079170C"/>
    <w:rsid w:val="00791E31"/>
    <w:rsid w:val="00791E66"/>
    <w:rsid w:val="00792213"/>
    <w:rsid w:val="00792364"/>
    <w:rsid w:val="00792444"/>
    <w:rsid w:val="007925B6"/>
    <w:rsid w:val="00792788"/>
    <w:rsid w:val="007932D5"/>
    <w:rsid w:val="00793D5D"/>
    <w:rsid w:val="00793DD6"/>
    <w:rsid w:val="00793E5D"/>
    <w:rsid w:val="007941A7"/>
    <w:rsid w:val="0079452E"/>
    <w:rsid w:val="007946FF"/>
    <w:rsid w:val="007960F4"/>
    <w:rsid w:val="0079644A"/>
    <w:rsid w:val="00796737"/>
    <w:rsid w:val="00796DBC"/>
    <w:rsid w:val="007972D5"/>
    <w:rsid w:val="00797346"/>
    <w:rsid w:val="007978EC"/>
    <w:rsid w:val="007A075A"/>
    <w:rsid w:val="007A0AE0"/>
    <w:rsid w:val="007A0B1D"/>
    <w:rsid w:val="007A0BB7"/>
    <w:rsid w:val="007A0E39"/>
    <w:rsid w:val="007A0F83"/>
    <w:rsid w:val="007A11C0"/>
    <w:rsid w:val="007A17D2"/>
    <w:rsid w:val="007A189C"/>
    <w:rsid w:val="007A197F"/>
    <w:rsid w:val="007A1FDA"/>
    <w:rsid w:val="007A2713"/>
    <w:rsid w:val="007A2B48"/>
    <w:rsid w:val="007A2BA0"/>
    <w:rsid w:val="007A2FB2"/>
    <w:rsid w:val="007A3223"/>
    <w:rsid w:val="007A457D"/>
    <w:rsid w:val="007A45F2"/>
    <w:rsid w:val="007A4978"/>
    <w:rsid w:val="007A4A98"/>
    <w:rsid w:val="007A4D98"/>
    <w:rsid w:val="007A51BA"/>
    <w:rsid w:val="007A5916"/>
    <w:rsid w:val="007A5F48"/>
    <w:rsid w:val="007A6BAE"/>
    <w:rsid w:val="007A6D00"/>
    <w:rsid w:val="007A7B6B"/>
    <w:rsid w:val="007A7C91"/>
    <w:rsid w:val="007A7FAD"/>
    <w:rsid w:val="007B05A2"/>
    <w:rsid w:val="007B0895"/>
    <w:rsid w:val="007B08E5"/>
    <w:rsid w:val="007B0A09"/>
    <w:rsid w:val="007B1AA3"/>
    <w:rsid w:val="007B1BEB"/>
    <w:rsid w:val="007B1C06"/>
    <w:rsid w:val="007B1CA2"/>
    <w:rsid w:val="007B25D8"/>
    <w:rsid w:val="007B27FD"/>
    <w:rsid w:val="007B3005"/>
    <w:rsid w:val="007B3D46"/>
    <w:rsid w:val="007B3E02"/>
    <w:rsid w:val="007B44A1"/>
    <w:rsid w:val="007B5259"/>
    <w:rsid w:val="007B5377"/>
    <w:rsid w:val="007B56B2"/>
    <w:rsid w:val="007B5ABA"/>
    <w:rsid w:val="007B5B6C"/>
    <w:rsid w:val="007B5E18"/>
    <w:rsid w:val="007B6012"/>
    <w:rsid w:val="007B60B7"/>
    <w:rsid w:val="007B60FE"/>
    <w:rsid w:val="007B617B"/>
    <w:rsid w:val="007B6F5D"/>
    <w:rsid w:val="007B765C"/>
    <w:rsid w:val="007B76DA"/>
    <w:rsid w:val="007B7E63"/>
    <w:rsid w:val="007C05A7"/>
    <w:rsid w:val="007C12D9"/>
    <w:rsid w:val="007C22B3"/>
    <w:rsid w:val="007C2738"/>
    <w:rsid w:val="007C286B"/>
    <w:rsid w:val="007C3AF8"/>
    <w:rsid w:val="007C438C"/>
    <w:rsid w:val="007C4953"/>
    <w:rsid w:val="007C4DA5"/>
    <w:rsid w:val="007C5742"/>
    <w:rsid w:val="007C58E2"/>
    <w:rsid w:val="007C62D4"/>
    <w:rsid w:val="007C6A7F"/>
    <w:rsid w:val="007C7707"/>
    <w:rsid w:val="007C7740"/>
    <w:rsid w:val="007C77CE"/>
    <w:rsid w:val="007D01A3"/>
    <w:rsid w:val="007D0D09"/>
    <w:rsid w:val="007D14DC"/>
    <w:rsid w:val="007D158F"/>
    <w:rsid w:val="007D20A1"/>
    <w:rsid w:val="007D2A8C"/>
    <w:rsid w:val="007D2D20"/>
    <w:rsid w:val="007D2E43"/>
    <w:rsid w:val="007D3257"/>
    <w:rsid w:val="007D3276"/>
    <w:rsid w:val="007D3567"/>
    <w:rsid w:val="007D35C1"/>
    <w:rsid w:val="007D386D"/>
    <w:rsid w:val="007D4D46"/>
    <w:rsid w:val="007D51C3"/>
    <w:rsid w:val="007D5429"/>
    <w:rsid w:val="007D60FE"/>
    <w:rsid w:val="007D6358"/>
    <w:rsid w:val="007D6892"/>
    <w:rsid w:val="007D68A1"/>
    <w:rsid w:val="007D799F"/>
    <w:rsid w:val="007E0C04"/>
    <w:rsid w:val="007E107A"/>
    <w:rsid w:val="007E1334"/>
    <w:rsid w:val="007E1533"/>
    <w:rsid w:val="007E2568"/>
    <w:rsid w:val="007E2B46"/>
    <w:rsid w:val="007E2FAF"/>
    <w:rsid w:val="007E3798"/>
    <w:rsid w:val="007E3860"/>
    <w:rsid w:val="007E476C"/>
    <w:rsid w:val="007E481F"/>
    <w:rsid w:val="007E4EE7"/>
    <w:rsid w:val="007E5921"/>
    <w:rsid w:val="007E5E3E"/>
    <w:rsid w:val="007E5E83"/>
    <w:rsid w:val="007E6417"/>
    <w:rsid w:val="007E6619"/>
    <w:rsid w:val="007E738F"/>
    <w:rsid w:val="007E75AD"/>
    <w:rsid w:val="007E77C2"/>
    <w:rsid w:val="007E7DC5"/>
    <w:rsid w:val="007E7FA9"/>
    <w:rsid w:val="007E7FB1"/>
    <w:rsid w:val="007F011A"/>
    <w:rsid w:val="007F02F4"/>
    <w:rsid w:val="007F0574"/>
    <w:rsid w:val="007F0785"/>
    <w:rsid w:val="007F078F"/>
    <w:rsid w:val="007F07AC"/>
    <w:rsid w:val="007F0892"/>
    <w:rsid w:val="007F0A43"/>
    <w:rsid w:val="007F1A9A"/>
    <w:rsid w:val="007F1F01"/>
    <w:rsid w:val="007F2235"/>
    <w:rsid w:val="007F2799"/>
    <w:rsid w:val="007F2C7C"/>
    <w:rsid w:val="007F3054"/>
    <w:rsid w:val="007F3DC9"/>
    <w:rsid w:val="007F48C5"/>
    <w:rsid w:val="007F5367"/>
    <w:rsid w:val="007F5642"/>
    <w:rsid w:val="007F5973"/>
    <w:rsid w:val="007F5E57"/>
    <w:rsid w:val="007F6E36"/>
    <w:rsid w:val="007F7183"/>
    <w:rsid w:val="008007FD"/>
    <w:rsid w:val="008007FF"/>
    <w:rsid w:val="00801864"/>
    <w:rsid w:val="00802688"/>
    <w:rsid w:val="00803C0D"/>
    <w:rsid w:val="00804694"/>
    <w:rsid w:val="00804FB8"/>
    <w:rsid w:val="0080551F"/>
    <w:rsid w:val="00805733"/>
    <w:rsid w:val="008058C2"/>
    <w:rsid w:val="008058E7"/>
    <w:rsid w:val="00805C78"/>
    <w:rsid w:val="00805CF9"/>
    <w:rsid w:val="00805D2C"/>
    <w:rsid w:val="00806EB4"/>
    <w:rsid w:val="00807678"/>
    <w:rsid w:val="00810755"/>
    <w:rsid w:val="00810797"/>
    <w:rsid w:val="0081156F"/>
    <w:rsid w:val="008115D4"/>
    <w:rsid w:val="00811BDE"/>
    <w:rsid w:val="008121DD"/>
    <w:rsid w:val="008122DB"/>
    <w:rsid w:val="00812AB0"/>
    <w:rsid w:val="00813594"/>
    <w:rsid w:val="00813B16"/>
    <w:rsid w:val="00813DB2"/>
    <w:rsid w:val="008141E3"/>
    <w:rsid w:val="0081441D"/>
    <w:rsid w:val="00814691"/>
    <w:rsid w:val="00814A7D"/>
    <w:rsid w:val="00814AC1"/>
    <w:rsid w:val="00814C26"/>
    <w:rsid w:val="00814E52"/>
    <w:rsid w:val="0081552D"/>
    <w:rsid w:val="0081574F"/>
    <w:rsid w:val="0081589D"/>
    <w:rsid w:val="00815A32"/>
    <w:rsid w:val="00815BE4"/>
    <w:rsid w:val="00816197"/>
    <w:rsid w:val="008168D0"/>
    <w:rsid w:val="00816F4F"/>
    <w:rsid w:val="008172DD"/>
    <w:rsid w:val="008174EE"/>
    <w:rsid w:val="0081750D"/>
    <w:rsid w:val="00817BFE"/>
    <w:rsid w:val="008204E0"/>
    <w:rsid w:val="00820543"/>
    <w:rsid w:val="00820944"/>
    <w:rsid w:val="00820E69"/>
    <w:rsid w:val="00821000"/>
    <w:rsid w:val="00821116"/>
    <w:rsid w:val="008215C9"/>
    <w:rsid w:val="00821E9E"/>
    <w:rsid w:val="00822292"/>
    <w:rsid w:val="00822648"/>
    <w:rsid w:val="00822E5A"/>
    <w:rsid w:val="00822E7C"/>
    <w:rsid w:val="00822ED1"/>
    <w:rsid w:val="0082347F"/>
    <w:rsid w:val="008236C4"/>
    <w:rsid w:val="00823B1F"/>
    <w:rsid w:val="00823E8F"/>
    <w:rsid w:val="008241B6"/>
    <w:rsid w:val="008248DB"/>
    <w:rsid w:val="00824939"/>
    <w:rsid w:val="00824EF0"/>
    <w:rsid w:val="00824F3E"/>
    <w:rsid w:val="00825403"/>
    <w:rsid w:val="00825D13"/>
    <w:rsid w:val="00825EBD"/>
    <w:rsid w:val="008262F0"/>
    <w:rsid w:val="008267C0"/>
    <w:rsid w:val="00826D3C"/>
    <w:rsid w:val="00826FA8"/>
    <w:rsid w:val="00827713"/>
    <w:rsid w:val="00827866"/>
    <w:rsid w:val="00827BF6"/>
    <w:rsid w:val="00830102"/>
    <w:rsid w:val="00830887"/>
    <w:rsid w:val="00830AAD"/>
    <w:rsid w:val="00830E78"/>
    <w:rsid w:val="00831B5F"/>
    <w:rsid w:val="008328DF"/>
    <w:rsid w:val="00832F49"/>
    <w:rsid w:val="008333B3"/>
    <w:rsid w:val="00833709"/>
    <w:rsid w:val="008337CF"/>
    <w:rsid w:val="00834C59"/>
    <w:rsid w:val="00835935"/>
    <w:rsid w:val="00835B3F"/>
    <w:rsid w:val="00835BE6"/>
    <w:rsid w:val="00836296"/>
    <w:rsid w:val="008362E7"/>
    <w:rsid w:val="00836865"/>
    <w:rsid w:val="00836C4F"/>
    <w:rsid w:val="0083724A"/>
    <w:rsid w:val="00837BB3"/>
    <w:rsid w:val="0084019B"/>
    <w:rsid w:val="00840E0C"/>
    <w:rsid w:val="00840E6D"/>
    <w:rsid w:val="00840F1A"/>
    <w:rsid w:val="008410A4"/>
    <w:rsid w:val="0084185F"/>
    <w:rsid w:val="00841A6D"/>
    <w:rsid w:val="00841FBA"/>
    <w:rsid w:val="00842266"/>
    <w:rsid w:val="00842F8B"/>
    <w:rsid w:val="00843169"/>
    <w:rsid w:val="008432ED"/>
    <w:rsid w:val="00843537"/>
    <w:rsid w:val="00843720"/>
    <w:rsid w:val="0084384E"/>
    <w:rsid w:val="00844E29"/>
    <w:rsid w:val="008453DD"/>
    <w:rsid w:val="00845962"/>
    <w:rsid w:val="00845F5F"/>
    <w:rsid w:val="0084624B"/>
    <w:rsid w:val="00846B8B"/>
    <w:rsid w:val="00846FEA"/>
    <w:rsid w:val="00847E43"/>
    <w:rsid w:val="008502BA"/>
    <w:rsid w:val="00850527"/>
    <w:rsid w:val="00850695"/>
    <w:rsid w:val="00851DF1"/>
    <w:rsid w:val="008522DD"/>
    <w:rsid w:val="00852423"/>
    <w:rsid w:val="00852641"/>
    <w:rsid w:val="00852E47"/>
    <w:rsid w:val="008533A8"/>
    <w:rsid w:val="00853435"/>
    <w:rsid w:val="00853521"/>
    <w:rsid w:val="00853F47"/>
    <w:rsid w:val="008540B9"/>
    <w:rsid w:val="00854258"/>
    <w:rsid w:val="00854D39"/>
    <w:rsid w:val="0085533D"/>
    <w:rsid w:val="008554DD"/>
    <w:rsid w:val="00855A67"/>
    <w:rsid w:val="00855A95"/>
    <w:rsid w:val="00855C6E"/>
    <w:rsid w:val="00856479"/>
    <w:rsid w:val="00856784"/>
    <w:rsid w:val="00856958"/>
    <w:rsid w:val="00856DCA"/>
    <w:rsid w:val="0085712F"/>
    <w:rsid w:val="008578B6"/>
    <w:rsid w:val="008579BA"/>
    <w:rsid w:val="0086063C"/>
    <w:rsid w:val="00860AD0"/>
    <w:rsid w:val="00860CC9"/>
    <w:rsid w:val="0086125E"/>
    <w:rsid w:val="008614E4"/>
    <w:rsid w:val="00861BB7"/>
    <w:rsid w:val="00862A80"/>
    <w:rsid w:val="00863167"/>
    <w:rsid w:val="00863D04"/>
    <w:rsid w:val="00863E89"/>
    <w:rsid w:val="00863EA8"/>
    <w:rsid w:val="008641DF"/>
    <w:rsid w:val="00864632"/>
    <w:rsid w:val="00864AE2"/>
    <w:rsid w:val="00864F55"/>
    <w:rsid w:val="008650B0"/>
    <w:rsid w:val="00865AD3"/>
    <w:rsid w:val="00865B51"/>
    <w:rsid w:val="00865EE1"/>
    <w:rsid w:val="0086642E"/>
    <w:rsid w:val="008664B1"/>
    <w:rsid w:val="0086666C"/>
    <w:rsid w:val="008666FD"/>
    <w:rsid w:val="00866743"/>
    <w:rsid w:val="00866881"/>
    <w:rsid w:val="00866DF5"/>
    <w:rsid w:val="00867390"/>
    <w:rsid w:val="0086741F"/>
    <w:rsid w:val="008674D7"/>
    <w:rsid w:val="008679F9"/>
    <w:rsid w:val="00870527"/>
    <w:rsid w:val="00872645"/>
    <w:rsid w:val="00872D63"/>
    <w:rsid w:val="00872DF9"/>
    <w:rsid w:val="00872E6E"/>
    <w:rsid w:val="00872E7D"/>
    <w:rsid w:val="0087304F"/>
    <w:rsid w:val="008733E0"/>
    <w:rsid w:val="008734BA"/>
    <w:rsid w:val="0087356F"/>
    <w:rsid w:val="008735EA"/>
    <w:rsid w:val="00874A59"/>
    <w:rsid w:val="00874E68"/>
    <w:rsid w:val="00874EA7"/>
    <w:rsid w:val="00875470"/>
    <w:rsid w:val="00875612"/>
    <w:rsid w:val="00875E5C"/>
    <w:rsid w:val="008775D7"/>
    <w:rsid w:val="00877A9D"/>
    <w:rsid w:val="00877AC8"/>
    <w:rsid w:val="00877E7F"/>
    <w:rsid w:val="008804A1"/>
    <w:rsid w:val="00880533"/>
    <w:rsid w:val="0088065D"/>
    <w:rsid w:val="00880A0B"/>
    <w:rsid w:val="008815E5"/>
    <w:rsid w:val="00881EFF"/>
    <w:rsid w:val="00882127"/>
    <w:rsid w:val="008821F9"/>
    <w:rsid w:val="00882293"/>
    <w:rsid w:val="0088287A"/>
    <w:rsid w:val="00882B93"/>
    <w:rsid w:val="0088365E"/>
    <w:rsid w:val="00883E87"/>
    <w:rsid w:val="0088406E"/>
    <w:rsid w:val="0088411D"/>
    <w:rsid w:val="0088412F"/>
    <w:rsid w:val="008843A9"/>
    <w:rsid w:val="008843B9"/>
    <w:rsid w:val="008848D9"/>
    <w:rsid w:val="00885054"/>
    <w:rsid w:val="00885607"/>
    <w:rsid w:val="008857E1"/>
    <w:rsid w:val="008861FD"/>
    <w:rsid w:val="0088642B"/>
    <w:rsid w:val="00886B48"/>
    <w:rsid w:val="0088751D"/>
    <w:rsid w:val="00887E94"/>
    <w:rsid w:val="00890180"/>
    <w:rsid w:val="008905DC"/>
    <w:rsid w:val="00890789"/>
    <w:rsid w:val="00890A88"/>
    <w:rsid w:val="00892E71"/>
    <w:rsid w:val="00893355"/>
    <w:rsid w:val="00893879"/>
    <w:rsid w:val="00894381"/>
    <w:rsid w:val="00894CCE"/>
    <w:rsid w:val="00895193"/>
    <w:rsid w:val="00895700"/>
    <w:rsid w:val="00895B25"/>
    <w:rsid w:val="00895DBE"/>
    <w:rsid w:val="00895F44"/>
    <w:rsid w:val="00896586"/>
    <w:rsid w:val="0089676E"/>
    <w:rsid w:val="00896D0A"/>
    <w:rsid w:val="00896D7A"/>
    <w:rsid w:val="0089776B"/>
    <w:rsid w:val="00897BEE"/>
    <w:rsid w:val="008A034D"/>
    <w:rsid w:val="008A057E"/>
    <w:rsid w:val="008A06ED"/>
    <w:rsid w:val="008A0B78"/>
    <w:rsid w:val="008A0FBC"/>
    <w:rsid w:val="008A1B89"/>
    <w:rsid w:val="008A1F39"/>
    <w:rsid w:val="008A25F7"/>
    <w:rsid w:val="008A287E"/>
    <w:rsid w:val="008A293D"/>
    <w:rsid w:val="008A2C40"/>
    <w:rsid w:val="008A33F5"/>
    <w:rsid w:val="008A3855"/>
    <w:rsid w:val="008A3A02"/>
    <w:rsid w:val="008A3E25"/>
    <w:rsid w:val="008A4391"/>
    <w:rsid w:val="008A490E"/>
    <w:rsid w:val="008A4B38"/>
    <w:rsid w:val="008A4DB0"/>
    <w:rsid w:val="008A4FF7"/>
    <w:rsid w:val="008A5334"/>
    <w:rsid w:val="008A53A8"/>
    <w:rsid w:val="008A6B04"/>
    <w:rsid w:val="008A6B49"/>
    <w:rsid w:val="008A6DC2"/>
    <w:rsid w:val="008A7229"/>
    <w:rsid w:val="008A7784"/>
    <w:rsid w:val="008A7B93"/>
    <w:rsid w:val="008B177B"/>
    <w:rsid w:val="008B19A8"/>
    <w:rsid w:val="008B1C49"/>
    <w:rsid w:val="008B2652"/>
    <w:rsid w:val="008B3243"/>
    <w:rsid w:val="008B36A1"/>
    <w:rsid w:val="008B3A5D"/>
    <w:rsid w:val="008B4182"/>
    <w:rsid w:val="008B437A"/>
    <w:rsid w:val="008B48E4"/>
    <w:rsid w:val="008B492D"/>
    <w:rsid w:val="008B5462"/>
    <w:rsid w:val="008B570F"/>
    <w:rsid w:val="008B5937"/>
    <w:rsid w:val="008B5970"/>
    <w:rsid w:val="008B6DC0"/>
    <w:rsid w:val="008B7358"/>
    <w:rsid w:val="008B76C9"/>
    <w:rsid w:val="008B77B8"/>
    <w:rsid w:val="008B78B7"/>
    <w:rsid w:val="008B7FC4"/>
    <w:rsid w:val="008C0E46"/>
    <w:rsid w:val="008C1278"/>
    <w:rsid w:val="008C18AE"/>
    <w:rsid w:val="008C1AC3"/>
    <w:rsid w:val="008C1AE2"/>
    <w:rsid w:val="008C23AE"/>
    <w:rsid w:val="008C2D61"/>
    <w:rsid w:val="008C2E79"/>
    <w:rsid w:val="008C2F48"/>
    <w:rsid w:val="008C352E"/>
    <w:rsid w:val="008C4132"/>
    <w:rsid w:val="008C473C"/>
    <w:rsid w:val="008C4F7B"/>
    <w:rsid w:val="008C5607"/>
    <w:rsid w:val="008C5960"/>
    <w:rsid w:val="008C5B72"/>
    <w:rsid w:val="008C6C94"/>
    <w:rsid w:val="008C6C97"/>
    <w:rsid w:val="008C6D0A"/>
    <w:rsid w:val="008D01EA"/>
    <w:rsid w:val="008D0312"/>
    <w:rsid w:val="008D048D"/>
    <w:rsid w:val="008D067E"/>
    <w:rsid w:val="008D0838"/>
    <w:rsid w:val="008D0945"/>
    <w:rsid w:val="008D0AB0"/>
    <w:rsid w:val="008D1196"/>
    <w:rsid w:val="008D1382"/>
    <w:rsid w:val="008D15E0"/>
    <w:rsid w:val="008D1811"/>
    <w:rsid w:val="008D1D53"/>
    <w:rsid w:val="008D20C9"/>
    <w:rsid w:val="008D20DC"/>
    <w:rsid w:val="008D266E"/>
    <w:rsid w:val="008D3153"/>
    <w:rsid w:val="008D34B2"/>
    <w:rsid w:val="008D35AD"/>
    <w:rsid w:val="008D37C4"/>
    <w:rsid w:val="008D3858"/>
    <w:rsid w:val="008D3E03"/>
    <w:rsid w:val="008D3F35"/>
    <w:rsid w:val="008D4923"/>
    <w:rsid w:val="008D5126"/>
    <w:rsid w:val="008D5357"/>
    <w:rsid w:val="008D549F"/>
    <w:rsid w:val="008D5758"/>
    <w:rsid w:val="008D5A80"/>
    <w:rsid w:val="008D5F2D"/>
    <w:rsid w:val="008D683D"/>
    <w:rsid w:val="008D6920"/>
    <w:rsid w:val="008D6BF1"/>
    <w:rsid w:val="008D6D84"/>
    <w:rsid w:val="008D76CD"/>
    <w:rsid w:val="008D7985"/>
    <w:rsid w:val="008D7E9A"/>
    <w:rsid w:val="008E048E"/>
    <w:rsid w:val="008E0AC7"/>
    <w:rsid w:val="008E130D"/>
    <w:rsid w:val="008E1D52"/>
    <w:rsid w:val="008E22F0"/>
    <w:rsid w:val="008E292F"/>
    <w:rsid w:val="008E3240"/>
    <w:rsid w:val="008E374B"/>
    <w:rsid w:val="008E3775"/>
    <w:rsid w:val="008E3ABD"/>
    <w:rsid w:val="008E444F"/>
    <w:rsid w:val="008E48E4"/>
    <w:rsid w:val="008E4F60"/>
    <w:rsid w:val="008E554E"/>
    <w:rsid w:val="008E559B"/>
    <w:rsid w:val="008E5810"/>
    <w:rsid w:val="008E59E1"/>
    <w:rsid w:val="008E5A8D"/>
    <w:rsid w:val="008E5B15"/>
    <w:rsid w:val="008E5BFC"/>
    <w:rsid w:val="008E60D5"/>
    <w:rsid w:val="008E681F"/>
    <w:rsid w:val="008E6FCE"/>
    <w:rsid w:val="008E7185"/>
    <w:rsid w:val="008E7339"/>
    <w:rsid w:val="008E7539"/>
    <w:rsid w:val="008F010A"/>
    <w:rsid w:val="008F0B17"/>
    <w:rsid w:val="008F0D0F"/>
    <w:rsid w:val="008F12D9"/>
    <w:rsid w:val="008F1AD3"/>
    <w:rsid w:val="008F1BDF"/>
    <w:rsid w:val="008F2040"/>
    <w:rsid w:val="008F2390"/>
    <w:rsid w:val="008F3EEA"/>
    <w:rsid w:val="008F440B"/>
    <w:rsid w:val="008F48CE"/>
    <w:rsid w:val="008F4A14"/>
    <w:rsid w:val="008F4C32"/>
    <w:rsid w:val="008F5BEE"/>
    <w:rsid w:val="008F5EE4"/>
    <w:rsid w:val="008F63B2"/>
    <w:rsid w:val="008F6585"/>
    <w:rsid w:val="008F6AB8"/>
    <w:rsid w:val="008F76DD"/>
    <w:rsid w:val="008F77A2"/>
    <w:rsid w:val="008F77FC"/>
    <w:rsid w:val="009003CA"/>
    <w:rsid w:val="0090080E"/>
    <w:rsid w:val="009012BF"/>
    <w:rsid w:val="009012DD"/>
    <w:rsid w:val="00901918"/>
    <w:rsid w:val="00901A94"/>
    <w:rsid w:val="009020B7"/>
    <w:rsid w:val="00903268"/>
    <w:rsid w:val="00903636"/>
    <w:rsid w:val="0090376B"/>
    <w:rsid w:val="00903847"/>
    <w:rsid w:val="009039B3"/>
    <w:rsid w:val="00903A0B"/>
    <w:rsid w:val="00904206"/>
    <w:rsid w:val="00904A00"/>
    <w:rsid w:val="00904B08"/>
    <w:rsid w:val="00904EAE"/>
    <w:rsid w:val="009051CE"/>
    <w:rsid w:val="00906E3A"/>
    <w:rsid w:val="00906ED5"/>
    <w:rsid w:val="00907080"/>
    <w:rsid w:val="0090771C"/>
    <w:rsid w:val="00907BC7"/>
    <w:rsid w:val="00907C33"/>
    <w:rsid w:val="00910572"/>
    <w:rsid w:val="00910D5B"/>
    <w:rsid w:val="00911AF8"/>
    <w:rsid w:val="00911DD9"/>
    <w:rsid w:val="00912275"/>
    <w:rsid w:val="009129B9"/>
    <w:rsid w:val="009129D5"/>
    <w:rsid w:val="00912A6E"/>
    <w:rsid w:val="00912DAD"/>
    <w:rsid w:val="009130B4"/>
    <w:rsid w:val="009133D3"/>
    <w:rsid w:val="00913750"/>
    <w:rsid w:val="0091379E"/>
    <w:rsid w:val="00913DD4"/>
    <w:rsid w:val="00913F6C"/>
    <w:rsid w:val="0091498A"/>
    <w:rsid w:val="009149FA"/>
    <w:rsid w:val="00915646"/>
    <w:rsid w:val="00915829"/>
    <w:rsid w:val="00915BDD"/>
    <w:rsid w:val="0091602F"/>
    <w:rsid w:val="00916463"/>
    <w:rsid w:val="00916D31"/>
    <w:rsid w:val="009177BB"/>
    <w:rsid w:val="00917A27"/>
    <w:rsid w:val="00917D2B"/>
    <w:rsid w:val="00920D2D"/>
    <w:rsid w:val="009214D8"/>
    <w:rsid w:val="00921A1E"/>
    <w:rsid w:val="0092276A"/>
    <w:rsid w:val="009227CD"/>
    <w:rsid w:val="00922824"/>
    <w:rsid w:val="00922AD8"/>
    <w:rsid w:val="00923187"/>
    <w:rsid w:val="00923776"/>
    <w:rsid w:val="009244B5"/>
    <w:rsid w:val="009244EA"/>
    <w:rsid w:val="0092493E"/>
    <w:rsid w:val="00924DF9"/>
    <w:rsid w:val="00924E44"/>
    <w:rsid w:val="009256F5"/>
    <w:rsid w:val="009258DA"/>
    <w:rsid w:val="00925A37"/>
    <w:rsid w:val="0092605B"/>
    <w:rsid w:val="0092621B"/>
    <w:rsid w:val="00926451"/>
    <w:rsid w:val="00926566"/>
    <w:rsid w:val="009267E3"/>
    <w:rsid w:val="00926ABD"/>
    <w:rsid w:val="00926B46"/>
    <w:rsid w:val="00926D87"/>
    <w:rsid w:val="00926EF5"/>
    <w:rsid w:val="009271B7"/>
    <w:rsid w:val="0093052B"/>
    <w:rsid w:val="00932069"/>
    <w:rsid w:val="009328F3"/>
    <w:rsid w:val="00932914"/>
    <w:rsid w:val="00932915"/>
    <w:rsid w:val="00932A2D"/>
    <w:rsid w:val="00932CCE"/>
    <w:rsid w:val="00932DC4"/>
    <w:rsid w:val="00932F9D"/>
    <w:rsid w:val="0093345B"/>
    <w:rsid w:val="009339D4"/>
    <w:rsid w:val="00933A1A"/>
    <w:rsid w:val="0093426A"/>
    <w:rsid w:val="00934F46"/>
    <w:rsid w:val="009357F3"/>
    <w:rsid w:val="009359F0"/>
    <w:rsid w:val="00935C52"/>
    <w:rsid w:val="009365F2"/>
    <w:rsid w:val="00936731"/>
    <w:rsid w:val="00936AA5"/>
    <w:rsid w:val="00936AAC"/>
    <w:rsid w:val="0093786B"/>
    <w:rsid w:val="00937E76"/>
    <w:rsid w:val="0094100D"/>
    <w:rsid w:val="00941FE1"/>
    <w:rsid w:val="0094211B"/>
    <w:rsid w:val="0094224D"/>
    <w:rsid w:val="009429BE"/>
    <w:rsid w:val="00942A18"/>
    <w:rsid w:val="0094367B"/>
    <w:rsid w:val="009436FE"/>
    <w:rsid w:val="009441E6"/>
    <w:rsid w:val="00944603"/>
    <w:rsid w:val="00944A6B"/>
    <w:rsid w:val="00945055"/>
    <w:rsid w:val="00945744"/>
    <w:rsid w:val="0094605B"/>
    <w:rsid w:val="0094627F"/>
    <w:rsid w:val="0094681D"/>
    <w:rsid w:val="0094726E"/>
    <w:rsid w:val="009472A6"/>
    <w:rsid w:val="00947398"/>
    <w:rsid w:val="00947401"/>
    <w:rsid w:val="00947B65"/>
    <w:rsid w:val="009505D1"/>
    <w:rsid w:val="009508A7"/>
    <w:rsid w:val="00950901"/>
    <w:rsid w:val="00950C5E"/>
    <w:rsid w:val="00951043"/>
    <w:rsid w:val="00951AA2"/>
    <w:rsid w:val="00951B5E"/>
    <w:rsid w:val="00951D4C"/>
    <w:rsid w:val="00952112"/>
    <w:rsid w:val="00952172"/>
    <w:rsid w:val="009524AE"/>
    <w:rsid w:val="00952C4E"/>
    <w:rsid w:val="009531D7"/>
    <w:rsid w:val="0095323F"/>
    <w:rsid w:val="00953415"/>
    <w:rsid w:val="009534AA"/>
    <w:rsid w:val="009536A7"/>
    <w:rsid w:val="00953B81"/>
    <w:rsid w:val="009540E3"/>
    <w:rsid w:val="00954604"/>
    <w:rsid w:val="0095483C"/>
    <w:rsid w:val="00954F06"/>
    <w:rsid w:val="00955466"/>
    <w:rsid w:val="0095574B"/>
    <w:rsid w:val="00955DB0"/>
    <w:rsid w:val="00956522"/>
    <w:rsid w:val="009566D9"/>
    <w:rsid w:val="00956820"/>
    <w:rsid w:val="00956FF0"/>
    <w:rsid w:val="00957C47"/>
    <w:rsid w:val="00960107"/>
    <w:rsid w:val="0096022A"/>
    <w:rsid w:val="009604CE"/>
    <w:rsid w:val="009608EA"/>
    <w:rsid w:val="00960C90"/>
    <w:rsid w:val="00960D36"/>
    <w:rsid w:val="00961007"/>
    <w:rsid w:val="00961206"/>
    <w:rsid w:val="009614A4"/>
    <w:rsid w:val="0096185B"/>
    <w:rsid w:val="00961866"/>
    <w:rsid w:val="00961BDC"/>
    <w:rsid w:val="0096203B"/>
    <w:rsid w:val="00962A89"/>
    <w:rsid w:val="00962C67"/>
    <w:rsid w:val="00962E2A"/>
    <w:rsid w:val="009634A8"/>
    <w:rsid w:val="009639B5"/>
    <w:rsid w:val="00963C89"/>
    <w:rsid w:val="00963D0E"/>
    <w:rsid w:val="00964355"/>
    <w:rsid w:val="0096475F"/>
    <w:rsid w:val="00964806"/>
    <w:rsid w:val="00964831"/>
    <w:rsid w:val="00964AB4"/>
    <w:rsid w:val="00964EFD"/>
    <w:rsid w:val="00964F6B"/>
    <w:rsid w:val="00965549"/>
    <w:rsid w:val="0096567F"/>
    <w:rsid w:val="009658DD"/>
    <w:rsid w:val="00965962"/>
    <w:rsid w:val="009661A5"/>
    <w:rsid w:val="00966531"/>
    <w:rsid w:val="00966971"/>
    <w:rsid w:val="009676DA"/>
    <w:rsid w:val="00967F1B"/>
    <w:rsid w:val="00970039"/>
    <w:rsid w:val="009705A2"/>
    <w:rsid w:val="0097068B"/>
    <w:rsid w:val="00970841"/>
    <w:rsid w:val="00971B63"/>
    <w:rsid w:val="0097246A"/>
    <w:rsid w:val="009729E4"/>
    <w:rsid w:val="00972DF8"/>
    <w:rsid w:val="00973768"/>
    <w:rsid w:val="0097386E"/>
    <w:rsid w:val="0097433B"/>
    <w:rsid w:val="009746E0"/>
    <w:rsid w:val="00974B52"/>
    <w:rsid w:val="00974BF5"/>
    <w:rsid w:val="00975208"/>
    <w:rsid w:val="00975994"/>
    <w:rsid w:val="00975E06"/>
    <w:rsid w:val="00976103"/>
    <w:rsid w:val="00976153"/>
    <w:rsid w:val="00976164"/>
    <w:rsid w:val="0097682D"/>
    <w:rsid w:val="00976931"/>
    <w:rsid w:val="00976DFE"/>
    <w:rsid w:val="009777EA"/>
    <w:rsid w:val="0097789D"/>
    <w:rsid w:val="00977EFA"/>
    <w:rsid w:val="00980147"/>
    <w:rsid w:val="00980472"/>
    <w:rsid w:val="00980CB8"/>
    <w:rsid w:val="00981274"/>
    <w:rsid w:val="009815D0"/>
    <w:rsid w:val="0098178C"/>
    <w:rsid w:val="00981D29"/>
    <w:rsid w:val="00981F38"/>
    <w:rsid w:val="0098218E"/>
    <w:rsid w:val="009821B2"/>
    <w:rsid w:val="009821D9"/>
    <w:rsid w:val="009824C1"/>
    <w:rsid w:val="00982551"/>
    <w:rsid w:val="00982FD1"/>
    <w:rsid w:val="0098451A"/>
    <w:rsid w:val="0098612E"/>
    <w:rsid w:val="0098677C"/>
    <w:rsid w:val="009867B1"/>
    <w:rsid w:val="00986971"/>
    <w:rsid w:val="0098714F"/>
    <w:rsid w:val="009874A3"/>
    <w:rsid w:val="009876C0"/>
    <w:rsid w:val="00987B18"/>
    <w:rsid w:val="00987E20"/>
    <w:rsid w:val="00991855"/>
    <w:rsid w:val="00991D25"/>
    <w:rsid w:val="00991DD6"/>
    <w:rsid w:val="00991DFD"/>
    <w:rsid w:val="00991F4D"/>
    <w:rsid w:val="009921FD"/>
    <w:rsid w:val="009927CB"/>
    <w:rsid w:val="00992A33"/>
    <w:rsid w:val="00992B7B"/>
    <w:rsid w:val="00993711"/>
    <w:rsid w:val="00993971"/>
    <w:rsid w:val="00993F8D"/>
    <w:rsid w:val="00994548"/>
    <w:rsid w:val="009947AE"/>
    <w:rsid w:val="00994E66"/>
    <w:rsid w:val="009955CE"/>
    <w:rsid w:val="009957D0"/>
    <w:rsid w:val="00995EC8"/>
    <w:rsid w:val="00996232"/>
    <w:rsid w:val="0099647D"/>
    <w:rsid w:val="00997127"/>
    <w:rsid w:val="00997EFD"/>
    <w:rsid w:val="009A0295"/>
    <w:rsid w:val="009A034A"/>
    <w:rsid w:val="009A07E3"/>
    <w:rsid w:val="009A0BEE"/>
    <w:rsid w:val="009A12FB"/>
    <w:rsid w:val="009A1357"/>
    <w:rsid w:val="009A2517"/>
    <w:rsid w:val="009A324D"/>
    <w:rsid w:val="009A33B6"/>
    <w:rsid w:val="009A39DE"/>
    <w:rsid w:val="009A403A"/>
    <w:rsid w:val="009A430A"/>
    <w:rsid w:val="009A436E"/>
    <w:rsid w:val="009A468D"/>
    <w:rsid w:val="009A47C0"/>
    <w:rsid w:val="009A5358"/>
    <w:rsid w:val="009A5812"/>
    <w:rsid w:val="009A5B5D"/>
    <w:rsid w:val="009A6124"/>
    <w:rsid w:val="009A6807"/>
    <w:rsid w:val="009A688D"/>
    <w:rsid w:val="009A7278"/>
    <w:rsid w:val="009A7294"/>
    <w:rsid w:val="009A789D"/>
    <w:rsid w:val="009B0587"/>
    <w:rsid w:val="009B07C2"/>
    <w:rsid w:val="009B13B1"/>
    <w:rsid w:val="009B1975"/>
    <w:rsid w:val="009B1E35"/>
    <w:rsid w:val="009B26CB"/>
    <w:rsid w:val="009B287D"/>
    <w:rsid w:val="009B38F7"/>
    <w:rsid w:val="009B3C72"/>
    <w:rsid w:val="009B3FB3"/>
    <w:rsid w:val="009B481E"/>
    <w:rsid w:val="009B491F"/>
    <w:rsid w:val="009B4C01"/>
    <w:rsid w:val="009B6151"/>
    <w:rsid w:val="009B6184"/>
    <w:rsid w:val="009B79C0"/>
    <w:rsid w:val="009B7A26"/>
    <w:rsid w:val="009B7E7F"/>
    <w:rsid w:val="009C0AA2"/>
    <w:rsid w:val="009C10A3"/>
    <w:rsid w:val="009C1517"/>
    <w:rsid w:val="009C1938"/>
    <w:rsid w:val="009C1F2F"/>
    <w:rsid w:val="009C2611"/>
    <w:rsid w:val="009C2619"/>
    <w:rsid w:val="009C281E"/>
    <w:rsid w:val="009C3034"/>
    <w:rsid w:val="009C371C"/>
    <w:rsid w:val="009C3DBF"/>
    <w:rsid w:val="009C406C"/>
    <w:rsid w:val="009C439E"/>
    <w:rsid w:val="009C4927"/>
    <w:rsid w:val="009C4B43"/>
    <w:rsid w:val="009C578E"/>
    <w:rsid w:val="009C5DAF"/>
    <w:rsid w:val="009C6EE0"/>
    <w:rsid w:val="009C7946"/>
    <w:rsid w:val="009D0905"/>
    <w:rsid w:val="009D0E48"/>
    <w:rsid w:val="009D0EB9"/>
    <w:rsid w:val="009D0F71"/>
    <w:rsid w:val="009D131C"/>
    <w:rsid w:val="009D15D9"/>
    <w:rsid w:val="009D174F"/>
    <w:rsid w:val="009D18CE"/>
    <w:rsid w:val="009D1BA1"/>
    <w:rsid w:val="009D2363"/>
    <w:rsid w:val="009D2589"/>
    <w:rsid w:val="009D2665"/>
    <w:rsid w:val="009D299C"/>
    <w:rsid w:val="009D2C50"/>
    <w:rsid w:val="009D2E33"/>
    <w:rsid w:val="009D2F31"/>
    <w:rsid w:val="009D322A"/>
    <w:rsid w:val="009D3C89"/>
    <w:rsid w:val="009D3CB6"/>
    <w:rsid w:val="009D3DE8"/>
    <w:rsid w:val="009D46F3"/>
    <w:rsid w:val="009D5561"/>
    <w:rsid w:val="009D557F"/>
    <w:rsid w:val="009D5728"/>
    <w:rsid w:val="009D5A59"/>
    <w:rsid w:val="009D63C5"/>
    <w:rsid w:val="009D6464"/>
    <w:rsid w:val="009D693A"/>
    <w:rsid w:val="009D6F1A"/>
    <w:rsid w:val="009D7157"/>
    <w:rsid w:val="009D7795"/>
    <w:rsid w:val="009D7A63"/>
    <w:rsid w:val="009D7D4A"/>
    <w:rsid w:val="009E022E"/>
    <w:rsid w:val="009E0779"/>
    <w:rsid w:val="009E0870"/>
    <w:rsid w:val="009E0C73"/>
    <w:rsid w:val="009E1065"/>
    <w:rsid w:val="009E11BC"/>
    <w:rsid w:val="009E1348"/>
    <w:rsid w:val="009E1D71"/>
    <w:rsid w:val="009E3144"/>
    <w:rsid w:val="009E31A6"/>
    <w:rsid w:val="009E3D06"/>
    <w:rsid w:val="009E3D24"/>
    <w:rsid w:val="009E3F8A"/>
    <w:rsid w:val="009E51B1"/>
    <w:rsid w:val="009E5409"/>
    <w:rsid w:val="009E59E8"/>
    <w:rsid w:val="009E5AE3"/>
    <w:rsid w:val="009E64A3"/>
    <w:rsid w:val="009E701F"/>
    <w:rsid w:val="009E73B8"/>
    <w:rsid w:val="009E7750"/>
    <w:rsid w:val="009E7AA9"/>
    <w:rsid w:val="009F006D"/>
    <w:rsid w:val="009F1CC4"/>
    <w:rsid w:val="009F2066"/>
    <w:rsid w:val="009F2719"/>
    <w:rsid w:val="009F2D02"/>
    <w:rsid w:val="009F33BD"/>
    <w:rsid w:val="009F3741"/>
    <w:rsid w:val="009F3770"/>
    <w:rsid w:val="009F3778"/>
    <w:rsid w:val="009F37F7"/>
    <w:rsid w:val="009F38FD"/>
    <w:rsid w:val="009F39F2"/>
    <w:rsid w:val="009F3A23"/>
    <w:rsid w:val="009F3E4E"/>
    <w:rsid w:val="009F402B"/>
    <w:rsid w:val="009F4261"/>
    <w:rsid w:val="009F42F6"/>
    <w:rsid w:val="009F43DE"/>
    <w:rsid w:val="009F44B7"/>
    <w:rsid w:val="009F54E5"/>
    <w:rsid w:val="009F5623"/>
    <w:rsid w:val="009F569B"/>
    <w:rsid w:val="009F56BA"/>
    <w:rsid w:val="009F57E8"/>
    <w:rsid w:val="009F69C6"/>
    <w:rsid w:val="009F757C"/>
    <w:rsid w:val="009F7B62"/>
    <w:rsid w:val="009F7D4D"/>
    <w:rsid w:val="00A00E20"/>
    <w:rsid w:val="00A01182"/>
    <w:rsid w:val="00A017EF"/>
    <w:rsid w:val="00A01CF0"/>
    <w:rsid w:val="00A01F21"/>
    <w:rsid w:val="00A03CC3"/>
    <w:rsid w:val="00A0404C"/>
    <w:rsid w:val="00A04F72"/>
    <w:rsid w:val="00A0520D"/>
    <w:rsid w:val="00A05764"/>
    <w:rsid w:val="00A05C16"/>
    <w:rsid w:val="00A05DDF"/>
    <w:rsid w:val="00A05EFD"/>
    <w:rsid w:val="00A0627B"/>
    <w:rsid w:val="00A0648F"/>
    <w:rsid w:val="00A071C8"/>
    <w:rsid w:val="00A0749E"/>
    <w:rsid w:val="00A076D7"/>
    <w:rsid w:val="00A07B7C"/>
    <w:rsid w:val="00A107B0"/>
    <w:rsid w:val="00A10A6C"/>
    <w:rsid w:val="00A12275"/>
    <w:rsid w:val="00A12338"/>
    <w:rsid w:val="00A124B2"/>
    <w:rsid w:val="00A12A8D"/>
    <w:rsid w:val="00A12F74"/>
    <w:rsid w:val="00A136AF"/>
    <w:rsid w:val="00A13D14"/>
    <w:rsid w:val="00A1452F"/>
    <w:rsid w:val="00A14628"/>
    <w:rsid w:val="00A1504D"/>
    <w:rsid w:val="00A15B33"/>
    <w:rsid w:val="00A168D6"/>
    <w:rsid w:val="00A16A96"/>
    <w:rsid w:val="00A174BF"/>
    <w:rsid w:val="00A17654"/>
    <w:rsid w:val="00A17E20"/>
    <w:rsid w:val="00A20814"/>
    <w:rsid w:val="00A2086F"/>
    <w:rsid w:val="00A21365"/>
    <w:rsid w:val="00A216D8"/>
    <w:rsid w:val="00A21913"/>
    <w:rsid w:val="00A21C6C"/>
    <w:rsid w:val="00A220CD"/>
    <w:rsid w:val="00A22877"/>
    <w:rsid w:val="00A22DE8"/>
    <w:rsid w:val="00A23579"/>
    <w:rsid w:val="00A237F3"/>
    <w:rsid w:val="00A240D9"/>
    <w:rsid w:val="00A2446E"/>
    <w:rsid w:val="00A2477A"/>
    <w:rsid w:val="00A25642"/>
    <w:rsid w:val="00A25814"/>
    <w:rsid w:val="00A259D5"/>
    <w:rsid w:val="00A2618C"/>
    <w:rsid w:val="00A2638A"/>
    <w:rsid w:val="00A26676"/>
    <w:rsid w:val="00A26D40"/>
    <w:rsid w:val="00A26DB8"/>
    <w:rsid w:val="00A26EB7"/>
    <w:rsid w:val="00A270C8"/>
    <w:rsid w:val="00A271C8"/>
    <w:rsid w:val="00A2794B"/>
    <w:rsid w:val="00A27D8C"/>
    <w:rsid w:val="00A305D7"/>
    <w:rsid w:val="00A30B54"/>
    <w:rsid w:val="00A30D3A"/>
    <w:rsid w:val="00A30F16"/>
    <w:rsid w:val="00A31340"/>
    <w:rsid w:val="00A31813"/>
    <w:rsid w:val="00A31870"/>
    <w:rsid w:val="00A32C33"/>
    <w:rsid w:val="00A33068"/>
    <w:rsid w:val="00A33336"/>
    <w:rsid w:val="00A343C6"/>
    <w:rsid w:val="00A3578A"/>
    <w:rsid w:val="00A35A59"/>
    <w:rsid w:val="00A35CD1"/>
    <w:rsid w:val="00A365E9"/>
    <w:rsid w:val="00A3736D"/>
    <w:rsid w:val="00A37644"/>
    <w:rsid w:val="00A37BC8"/>
    <w:rsid w:val="00A37C35"/>
    <w:rsid w:val="00A37EF9"/>
    <w:rsid w:val="00A400D9"/>
    <w:rsid w:val="00A40414"/>
    <w:rsid w:val="00A40DF5"/>
    <w:rsid w:val="00A41CBC"/>
    <w:rsid w:val="00A41F1E"/>
    <w:rsid w:val="00A427E6"/>
    <w:rsid w:val="00A42B34"/>
    <w:rsid w:val="00A433E3"/>
    <w:rsid w:val="00A4363C"/>
    <w:rsid w:val="00A43C04"/>
    <w:rsid w:val="00A43DD8"/>
    <w:rsid w:val="00A43DE7"/>
    <w:rsid w:val="00A43E1C"/>
    <w:rsid w:val="00A4415A"/>
    <w:rsid w:val="00A441BD"/>
    <w:rsid w:val="00A44AE9"/>
    <w:rsid w:val="00A4501A"/>
    <w:rsid w:val="00A4505C"/>
    <w:rsid w:val="00A45140"/>
    <w:rsid w:val="00A451BA"/>
    <w:rsid w:val="00A452DE"/>
    <w:rsid w:val="00A45B39"/>
    <w:rsid w:val="00A46B79"/>
    <w:rsid w:val="00A46CB4"/>
    <w:rsid w:val="00A4702F"/>
    <w:rsid w:val="00A4788F"/>
    <w:rsid w:val="00A47C51"/>
    <w:rsid w:val="00A47FB7"/>
    <w:rsid w:val="00A50130"/>
    <w:rsid w:val="00A503BD"/>
    <w:rsid w:val="00A50CA8"/>
    <w:rsid w:val="00A51B9F"/>
    <w:rsid w:val="00A51F44"/>
    <w:rsid w:val="00A51F72"/>
    <w:rsid w:val="00A522CC"/>
    <w:rsid w:val="00A525C8"/>
    <w:rsid w:val="00A52725"/>
    <w:rsid w:val="00A531B3"/>
    <w:rsid w:val="00A53DB1"/>
    <w:rsid w:val="00A54087"/>
    <w:rsid w:val="00A5448F"/>
    <w:rsid w:val="00A545C9"/>
    <w:rsid w:val="00A559DE"/>
    <w:rsid w:val="00A567A3"/>
    <w:rsid w:val="00A56C70"/>
    <w:rsid w:val="00A57248"/>
    <w:rsid w:val="00A57347"/>
    <w:rsid w:val="00A5734F"/>
    <w:rsid w:val="00A57878"/>
    <w:rsid w:val="00A5790F"/>
    <w:rsid w:val="00A600B1"/>
    <w:rsid w:val="00A60182"/>
    <w:rsid w:val="00A6031E"/>
    <w:rsid w:val="00A6103A"/>
    <w:rsid w:val="00A61651"/>
    <w:rsid w:val="00A619E4"/>
    <w:rsid w:val="00A61D70"/>
    <w:rsid w:val="00A62D6E"/>
    <w:rsid w:val="00A636F5"/>
    <w:rsid w:val="00A6411C"/>
    <w:rsid w:val="00A64200"/>
    <w:rsid w:val="00A664EC"/>
    <w:rsid w:val="00A66E48"/>
    <w:rsid w:val="00A70356"/>
    <w:rsid w:val="00A70777"/>
    <w:rsid w:val="00A70E0C"/>
    <w:rsid w:val="00A7143D"/>
    <w:rsid w:val="00A71818"/>
    <w:rsid w:val="00A7216F"/>
    <w:rsid w:val="00A72663"/>
    <w:rsid w:val="00A72C41"/>
    <w:rsid w:val="00A72C58"/>
    <w:rsid w:val="00A730B2"/>
    <w:rsid w:val="00A7451C"/>
    <w:rsid w:val="00A745E5"/>
    <w:rsid w:val="00A7487F"/>
    <w:rsid w:val="00A74BA4"/>
    <w:rsid w:val="00A7505B"/>
    <w:rsid w:val="00A7537D"/>
    <w:rsid w:val="00A75520"/>
    <w:rsid w:val="00A75590"/>
    <w:rsid w:val="00A75820"/>
    <w:rsid w:val="00A75F6F"/>
    <w:rsid w:val="00A7603F"/>
    <w:rsid w:val="00A764AF"/>
    <w:rsid w:val="00A765FD"/>
    <w:rsid w:val="00A7665F"/>
    <w:rsid w:val="00A766D4"/>
    <w:rsid w:val="00A769DD"/>
    <w:rsid w:val="00A76A29"/>
    <w:rsid w:val="00A76C3A"/>
    <w:rsid w:val="00A775C6"/>
    <w:rsid w:val="00A77B72"/>
    <w:rsid w:val="00A8013A"/>
    <w:rsid w:val="00A80249"/>
    <w:rsid w:val="00A80359"/>
    <w:rsid w:val="00A803F1"/>
    <w:rsid w:val="00A81B92"/>
    <w:rsid w:val="00A81E7F"/>
    <w:rsid w:val="00A824DF"/>
    <w:rsid w:val="00A82F59"/>
    <w:rsid w:val="00A831CD"/>
    <w:rsid w:val="00A83228"/>
    <w:rsid w:val="00A83691"/>
    <w:rsid w:val="00A839F9"/>
    <w:rsid w:val="00A83E6B"/>
    <w:rsid w:val="00A84095"/>
    <w:rsid w:val="00A8423D"/>
    <w:rsid w:val="00A842AE"/>
    <w:rsid w:val="00A8479C"/>
    <w:rsid w:val="00A84A31"/>
    <w:rsid w:val="00A84B9C"/>
    <w:rsid w:val="00A8525A"/>
    <w:rsid w:val="00A853C7"/>
    <w:rsid w:val="00A85B80"/>
    <w:rsid w:val="00A86215"/>
    <w:rsid w:val="00A86EE1"/>
    <w:rsid w:val="00A87141"/>
    <w:rsid w:val="00A8765F"/>
    <w:rsid w:val="00A876DB"/>
    <w:rsid w:val="00A87934"/>
    <w:rsid w:val="00A879F8"/>
    <w:rsid w:val="00A90859"/>
    <w:rsid w:val="00A912FA"/>
    <w:rsid w:val="00A91349"/>
    <w:rsid w:val="00A9216E"/>
    <w:rsid w:val="00A92194"/>
    <w:rsid w:val="00A92634"/>
    <w:rsid w:val="00A93245"/>
    <w:rsid w:val="00A93D06"/>
    <w:rsid w:val="00A93D74"/>
    <w:rsid w:val="00A93FCE"/>
    <w:rsid w:val="00A944C3"/>
    <w:rsid w:val="00A94A32"/>
    <w:rsid w:val="00A95524"/>
    <w:rsid w:val="00A95B3E"/>
    <w:rsid w:val="00A96A74"/>
    <w:rsid w:val="00A970D9"/>
    <w:rsid w:val="00A97AA1"/>
    <w:rsid w:val="00AA0312"/>
    <w:rsid w:val="00AA0412"/>
    <w:rsid w:val="00AA09DB"/>
    <w:rsid w:val="00AA0B52"/>
    <w:rsid w:val="00AA0C7B"/>
    <w:rsid w:val="00AA16EC"/>
    <w:rsid w:val="00AA196F"/>
    <w:rsid w:val="00AA1EB4"/>
    <w:rsid w:val="00AA23A6"/>
    <w:rsid w:val="00AA3B51"/>
    <w:rsid w:val="00AA3D79"/>
    <w:rsid w:val="00AA3EA2"/>
    <w:rsid w:val="00AA41EF"/>
    <w:rsid w:val="00AA420A"/>
    <w:rsid w:val="00AA4D8A"/>
    <w:rsid w:val="00AA567C"/>
    <w:rsid w:val="00AA5876"/>
    <w:rsid w:val="00AA6127"/>
    <w:rsid w:val="00AA72E2"/>
    <w:rsid w:val="00AA7592"/>
    <w:rsid w:val="00AA776A"/>
    <w:rsid w:val="00AB05A5"/>
    <w:rsid w:val="00AB07D1"/>
    <w:rsid w:val="00AB0997"/>
    <w:rsid w:val="00AB0E22"/>
    <w:rsid w:val="00AB1E74"/>
    <w:rsid w:val="00AB2D01"/>
    <w:rsid w:val="00AB42EA"/>
    <w:rsid w:val="00AB44D8"/>
    <w:rsid w:val="00AB4C4E"/>
    <w:rsid w:val="00AB5DF6"/>
    <w:rsid w:val="00AB5E61"/>
    <w:rsid w:val="00AB630B"/>
    <w:rsid w:val="00AB648A"/>
    <w:rsid w:val="00AB6636"/>
    <w:rsid w:val="00AB7124"/>
    <w:rsid w:val="00AB785F"/>
    <w:rsid w:val="00AC00D2"/>
    <w:rsid w:val="00AC02DD"/>
    <w:rsid w:val="00AC0779"/>
    <w:rsid w:val="00AC09B2"/>
    <w:rsid w:val="00AC0AEF"/>
    <w:rsid w:val="00AC0BFE"/>
    <w:rsid w:val="00AC0C3A"/>
    <w:rsid w:val="00AC156D"/>
    <w:rsid w:val="00AC15ED"/>
    <w:rsid w:val="00AC1B1C"/>
    <w:rsid w:val="00AC1BB2"/>
    <w:rsid w:val="00AC25F3"/>
    <w:rsid w:val="00AC2810"/>
    <w:rsid w:val="00AC3137"/>
    <w:rsid w:val="00AC34FE"/>
    <w:rsid w:val="00AC38DC"/>
    <w:rsid w:val="00AC3BBF"/>
    <w:rsid w:val="00AC3D73"/>
    <w:rsid w:val="00AC4638"/>
    <w:rsid w:val="00AC476E"/>
    <w:rsid w:val="00AC4996"/>
    <w:rsid w:val="00AC4F02"/>
    <w:rsid w:val="00AC520E"/>
    <w:rsid w:val="00AC524F"/>
    <w:rsid w:val="00AC5D81"/>
    <w:rsid w:val="00AC654A"/>
    <w:rsid w:val="00AC7740"/>
    <w:rsid w:val="00AC78E2"/>
    <w:rsid w:val="00AC7C2E"/>
    <w:rsid w:val="00AC7FA3"/>
    <w:rsid w:val="00AD0043"/>
    <w:rsid w:val="00AD060C"/>
    <w:rsid w:val="00AD1054"/>
    <w:rsid w:val="00AD1443"/>
    <w:rsid w:val="00AD19D7"/>
    <w:rsid w:val="00AD1F4E"/>
    <w:rsid w:val="00AD2640"/>
    <w:rsid w:val="00AD26ED"/>
    <w:rsid w:val="00AD2713"/>
    <w:rsid w:val="00AD2807"/>
    <w:rsid w:val="00AD2F9A"/>
    <w:rsid w:val="00AD3B5A"/>
    <w:rsid w:val="00AD41E3"/>
    <w:rsid w:val="00AD431D"/>
    <w:rsid w:val="00AD45AC"/>
    <w:rsid w:val="00AD4615"/>
    <w:rsid w:val="00AD4C63"/>
    <w:rsid w:val="00AD57DC"/>
    <w:rsid w:val="00AD5FF6"/>
    <w:rsid w:val="00AD64F2"/>
    <w:rsid w:val="00AD6577"/>
    <w:rsid w:val="00AD6AC2"/>
    <w:rsid w:val="00AD7620"/>
    <w:rsid w:val="00AD784F"/>
    <w:rsid w:val="00AD7E51"/>
    <w:rsid w:val="00AD7E59"/>
    <w:rsid w:val="00AD7FF2"/>
    <w:rsid w:val="00AE0596"/>
    <w:rsid w:val="00AE0BEC"/>
    <w:rsid w:val="00AE0DA0"/>
    <w:rsid w:val="00AE0F8C"/>
    <w:rsid w:val="00AE1755"/>
    <w:rsid w:val="00AE1BAD"/>
    <w:rsid w:val="00AE1D27"/>
    <w:rsid w:val="00AE1DAA"/>
    <w:rsid w:val="00AE2A82"/>
    <w:rsid w:val="00AE2CEA"/>
    <w:rsid w:val="00AE318D"/>
    <w:rsid w:val="00AE40D9"/>
    <w:rsid w:val="00AE4B3D"/>
    <w:rsid w:val="00AE6138"/>
    <w:rsid w:val="00AE6204"/>
    <w:rsid w:val="00AE6624"/>
    <w:rsid w:val="00AE699B"/>
    <w:rsid w:val="00AE69F6"/>
    <w:rsid w:val="00AE7B46"/>
    <w:rsid w:val="00AE7BF8"/>
    <w:rsid w:val="00AE7E01"/>
    <w:rsid w:val="00AF0862"/>
    <w:rsid w:val="00AF09CF"/>
    <w:rsid w:val="00AF09E4"/>
    <w:rsid w:val="00AF0A65"/>
    <w:rsid w:val="00AF0CCF"/>
    <w:rsid w:val="00AF0D29"/>
    <w:rsid w:val="00AF0F21"/>
    <w:rsid w:val="00AF1AE7"/>
    <w:rsid w:val="00AF2471"/>
    <w:rsid w:val="00AF2BFA"/>
    <w:rsid w:val="00AF2C3E"/>
    <w:rsid w:val="00AF2F15"/>
    <w:rsid w:val="00AF3189"/>
    <w:rsid w:val="00AF374D"/>
    <w:rsid w:val="00AF3AB0"/>
    <w:rsid w:val="00AF4A0B"/>
    <w:rsid w:val="00AF54ED"/>
    <w:rsid w:val="00AF56CE"/>
    <w:rsid w:val="00AF577C"/>
    <w:rsid w:val="00AF588B"/>
    <w:rsid w:val="00AF5A82"/>
    <w:rsid w:val="00AF644F"/>
    <w:rsid w:val="00AF6C0C"/>
    <w:rsid w:val="00AF6F40"/>
    <w:rsid w:val="00AF77B2"/>
    <w:rsid w:val="00B0012A"/>
    <w:rsid w:val="00B0017B"/>
    <w:rsid w:val="00B00294"/>
    <w:rsid w:val="00B00472"/>
    <w:rsid w:val="00B00F32"/>
    <w:rsid w:val="00B01930"/>
    <w:rsid w:val="00B01B6F"/>
    <w:rsid w:val="00B01F18"/>
    <w:rsid w:val="00B02719"/>
    <w:rsid w:val="00B0277B"/>
    <w:rsid w:val="00B02B8C"/>
    <w:rsid w:val="00B02D63"/>
    <w:rsid w:val="00B0314E"/>
    <w:rsid w:val="00B035C3"/>
    <w:rsid w:val="00B03834"/>
    <w:rsid w:val="00B042A8"/>
    <w:rsid w:val="00B04583"/>
    <w:rsid w:val="00B05025"/>
    <w:rsid w:val="00B0573B"/>
    <w:rsid w:val="00B057E9"/>
    <w:rsid w:val="00B058BE"/>
    <w:rsid w:val="00B05D74"/>
    <w:rsid w:val="00B05E16"/>
    <w:rsid w:val="00B0608F"/>
    <w:rsid w:val="00B0644D"/>
    <w:rsid w:val="00B064F8"/>
    <w:rsid w:val="00B06F8F"/>
    <w:rsid w:val="00B072CA"/>
    <w:rsid w:val="00B07379"/>
    <w:rsid w:val="00B07A95"/>
    <w:rsid w:val="00B10DCE"/>
    <w:rsid w:val="00B10E68"/>
    <w:rsid w:val="00B11097"/>
    <w:rsid w:val="00B113B8"/>
    <w:rsid w:val="00B119C7"/>
    <w:rsid w:val="00B1285D"/>
    <w:rsid w:val="00B12EDE"/>
    <w:rsid w:val="00B12F96"/>
    <w:rsid w:val="00B130DB"/>
    <w:rsid w:val="00B13654"/>
    <w:rsid w:val="00B13C8C"/>
    <w:rsid w:val="00B141C6"/>
    <w:rsid w:val="00B14CD0"/>
    <w:rsid w:val="00B14D89"/>
    <w:rsid w:val="00B15160"/>
    <w:rsid w:val="00B15693"/>
    <w:rsid w:val="00B1597B"/>
    <w:rsid w:val="00B15DC2"/>
    <w:rsid w:val="00B1603E"/>
    <w:rsid w:val="00B16094"/>
    <w:rsid w:val="00B1680A"/>
    <w:rsid w:val="00B16833"/>
    <w:rsid w:val="00B1717D"/>
    <w:rsid w:val="00B17346"/>
    <w:rsid w:val="00B173DD"/>
    <w:rsid w:val="00B175F6"/>
    <w:rsid w:val="00B176A3"/>
    <w:rsid w:val="00B17738"/>
    <w:rsid w:val="00B17B45"/>
    <w:rsid w:val="00B17CC7"/>
    <w:rsid w:val="00B20189"/>
    <w:rsid w:val="00B20793"/>
    <w:rsid w:val="00B2080F"/>
    <w:rsid w:val="00B20B97"/>
    <w:rsid w:val="00B21900"/>
    <w:rsid w:val="00B21F80"/>
    <w:rsid w:val="00B22377"/>
    <w:rsid w:val="00B22AF0"/>
    <w:rsid w:val="00B231AF"/>
    <w:rsid w:val="00B2333E"/>
    <w:rsid w:val="00B23979"/>
    <w:rsid w:val="00B24082"/>
    <w:rsid w:val="00B24161"/>
    <w:rsid w:val="00B24EA6"/>
    <w:rsid w:val="00B25742"/>
    <w:rsid w:val="00B25860"/>
    <w:rsid w:val="00B258E0"/>
    <w:rsid w:val="00B259A8"/>
    <w:rsid w:val="00B259E7"/>
    <w:rsid w:val="00B262D7"/>
    <w:rsid w:val="00B26382"/>
    <w:rsid w:val="00B2683D"/>
    <w:rsid w:val="00B26BD9"/>
    <w:rsid w:val="00B271F6"/>
    <w:rsid w:val="00B2745C"/>
    <w:rsid w:val="00B27623"/>
    <w:rsid w:val="00B27663"/>
    <w:rsid w:val="00B305BB"/>
    <w:rsid w:val="00B30A48"/>
    <w:rsid w:val="00B30C75"/>
    <w:rsid w:val="00B31EC8"/>
    <w:rsid w:val="00B31F53"/>
    <w:rsid w:val="00B32746"/>
    <w:rsid w:val="00B32DE3"/>
    <w:rsid w:val="00B332DB"/>
    <w:rsid w:val="00B33545"/>
    <w:rsid w:val="00B340FB"/>
    <w:rsid w:val="00B34D25"/>
    <w:rsid w:val="00B34FC3"/>
    <w:rsid w:val="00B365AD"/>
    <w:rsid w:val="00B36791"/>
    <w:rsid w:val="00B3679F"/>
    <w:rsid w:val="00B3680E"/>
    <w:rsid w:val="00B36B05"/>
    <w:rsid w:val="00B37C0D"/>
    <w:rsid w:val="00B37C35"/>
    <w:rsid w:val="00B37FEA"/>
    <w:rsid w:val="00B401EE"/>
    <w:rsid w:val="00B406B7"/>
    <w:rsid w:val="00B4087C"/>
    <w:rsid w:val="00B40D00"/>
    <w:rsid w:val="00B40E73"/>
    <w:rsid w:val="00B4101C"/>
    <w:rsid w:val="00B410EF"/>
    <w:rsid w:val="00B4136B"/>
    <w:rsid w:val="00B429D5"/>
    <w:rsid w:val="00B42C94"/>
    <w:rsid w:val="00B42FD4"/>
    <w:rsid w:val="00B434C3"/>
    <w:rsid w:val="00B4461A"/>
    <w:rsid w:val="00B44645"/>
    <w:rsid w:val="00B446BB"/>
    <w:rsid w:val="00B44A84"/>
    <w:rsid w:val="00B45F4C"/>
    <w:rsid w:val="00B467EE"/>
    <w:rsid w:val="00B4710B"/>
    <w:rsid w:val="00B4745D"/>
    <w:rsid w:val="00B474FA"/>
    <w:rsid w:val="00B47629"/>
    <w:rsid w:val="00B50407"/>
    <w:rsid w:val="00B51087"/>
    <w:rsid w:val="00B51285"/>
    <w:rsid w:val="00B516F5"/>
    <w:rsid w:val="00B51843"/>
    <w:rsid w:val="00B518A4"/>
    <w:rsid w:val="00B51BC1"/>
    <w:rsid w:val="00B51D08"/>
    <w:rsid w:val="00B51DA3"/>
    <w:rsid w:val="00B52CFC"/>
    <w:rsid w:val="00B53040"/>
    <w:rsid w:val="00B5310C"/>
    <w:rsid w:val="00B53E1D"/>
    <w:rsid w:val="00B54500"/>
    <w:rsid w:val="00B5477F"/>
    <w:rsid w:val="00B54C98"/>
    <w:rsid w:val="00B54E97"/>
    <w:rsid w:val="00B55039"/>
    <w:rsid w:val="00B55155"/>
    <w:rsid w:val="00B551A4"/>
    <w:rsid w:val="00B557F8"/>
    <w:rsid w:val="00B5690D"/>
    <w:rsid w:val="00B56B1C"/>
    <w:rsid w:val="00B56C49"/>
    <w:rsid w:val="00B56F31"/>
    <w:rsid w:val="00B57158"/>
    <w:rsid w:val="00B57D98"/>
    <w:rsid w:val="00B57E3D"/>
    <w:rsid w:val="00B6015C"/>
    <w:rsid w:val="00B601E4"/>
    <w:rsid w:val="00B606C6"/>
    <w:rsid w:val="00B61186"/>
    <w:rsid w:val="00B61B26"/>
    <w:rsid w:val="00B61D4B"/>
    <w:rsid w:val="00B638AE"/>
    <w:rsid w:val="00B63DA3"/>
    <w:rsid w:val="00B64311"/>
    <w:rsid w:val="00B643FD"/>
    <w:rsid w:val="00B64621"/>
    <w:rsid w:val="00B647C6"/>
    <w:rsid w:val="00B64820"/>
    <w:rsid w:val="00B649CE"/>
    <w:rsid w:val="00B64DB7"/>
    <w:rsid w:val="00B64DD7"/>
    <w:rsid w:val="00B652BE"/>
    <w:rsid w:val="00B654D1"/>
    <w:rsid w:val="00B65726"/>
    <w:rsid w:val="00B668AD"/>
    <w:rsid w:val="00B66AA1"/>
    <w:rsid w:val="00B66C3F"/>
    <w:rsid w:val="00B66EE2"/>
    <w:rsid w:val="00B67134"/>
    <w:rsid w:val="00B67466"/>
    <w:rsid w:val="00B6757B"/>
    <w:rsid w:val="00B67B14"/>
    <w:rsid w:val="00B67D2A"/>
    <w:rsid w:val="00B67F44"/>
    <w:rsid w:val="00B70326"/>
    <w:rsid w:val="00B70A71"/>
    <w:rsid w:val="00B70B4D"/>
    <w:rsid w:val="00B70BF5"/>
    <w:rsid w:val="00B7184C"/>
    <w:rsid w:val="00B72142"/>
    <w:rsid w:val="00B72463"/>
    <w:rsid w:val="00B72D00"/>
    <w:rsid w:val="00B72E8B"/>
    <w:rsid w:val="00B72F85"/>
    <w:rsid w:val="00B730FF"/>
    <w:rsid w:val="00B736D8"/>
    <w:rsid w:val="00B73AC0"/>
    <w:rsid w:val="00B73CAC"/>
    <w:rsid w:val="00B74A56"/>
    <w:rsid w:val="00B74F09"/>
    <w:rsid w:val="00B750DF"/>
    <w:rsid w:val="00B75B8F"/>
    <w:rsid w:val="00B75C00"/>
    <w:rsid w:val="00B764CB"/>
    <w:rsid w:val="00B76E95"/>
    <w:rsid w:val="00B7730A"/>
    <w:rsid w:val="00B774FB"/>
    <w:rsid w:val="00B778A9"/>
    <w:rsid w:val="00B77999"/>
    <w:rsid w:val="00B80055"/>
    <w:rsid w:val="00B80120"/>
    <w:rsid w:val="00B802C5"/>
    <w:rsid w:val="00B80541"/>
    <w:rsid w:val="00B8078F"/>
    <w:rsid w:val="00B80852"/>
    <w:rsid w:val="00B80E2F"/>
    <w:rsid w:val="00B81590"/>
    <w:rsid w:val="00B8182E"/>
    <w:rsid w:val="00B81859"/>
    <w:rsid w:val="00B81B5C"/>
    <w:rsid w:val="00B81CBE"/>
    <w:rsid w:val="00B82039"/>
    <w:rsid w:val="00B82738"/>
    <w:rsid w:val="00B82AA8"/>
    <w:rsid w:val="00B82C7E"/>
    <w:rsid w:val="00B8339D"/>
    <w:rsid w:val="00B833A1"/>
    <w:rsid w:val="00B8355D"/>
    <w:rsid w:val="00B8380E"/>
    <w:rsid w:val="00B83DB4"/>
    <w:rsid w:val="00B849DF"/>
    <w:rsid w:val="00B85860"/>
    <w:rsid w:val="00B85F94"/>
    <w:rsid w:val="00B86020"/>
    <w:rsid w:val="00B86147"/>
    <w:rsid w:val="00B86165"/>
    <w:rsid w:val="00B867AC"/>
    <w:rsid w:val="00B86BEA"/>
    <w:rsid w:val="00B86C6A"/>
    <w:rsid w:val="00B86CF6"/>
    <w:rsid w:val="00B90259"/>
    <w:rsid w:val="00B9047E"/>
    <w:rsid w:val="00B91403"/>
    <w:rsid w:val="00B92418"/>
    <w:rsid w:val="00B92CFA"/>
    <w:rsid w:val="00B931D3"/>
    <w:rsid w:val="00B9370A"/>
    <w:rsid w:val="00B94860"/>
    <w:rsid w:val="00B94F9D"/>
    <w:rsid w:val="00B95692"/>
    <w:rsid w:val="00B95EB0"/>
    <w:rsid w:val="00B95EFF"/>
    <w:rsid w:val="00B96074"/>
    <w:rsid w:val="00B9635D"/>
    <w:rsid w:val="00B964A2"/>
    <w:rsid w:val="00BA0235"/>
    <w:rsid w:val="00BA067D"/>
    <w:rsid w:val="00BA0A95"/>
    <w:rsid w:val="00BA10C4"/>
    <w:rsid w:val="00BA110F"/>
    <w:rsid w:val="00BA19F2"/>
    <w:rsid w:val="00BA1A67"/>
    <w:rsid w:val="00BA237A"/>
    <w:rsid w:val="00BA25C1"/>
    <w:rsid w:val="00BA2A13"/>
    <w:rsid w:val="00BA2A5D"/>
    <w:rsid w:val="00BA39CD"/>
    <w:rsid w:val="00BA4056"/>
    <w:rsid w:val="00BA4168"/>
    <w:rsid w:val="00BA49F1"/>
    <w:rsid w:val="00BA500A"/>
    <w:rsid w:val="00BA5510"/>
    <w:rsid w:val="00BA5AC2"/>
    <w:rsid w:val="00BA653C"/>
    <w:rsid w:val="00BA6989"/>
    <w:rsid w:val="00BA6BF2"/>
    <w:rsid w:val="00BA71B4"/>
    <w:rsid w:val="00BA7477"/>
    <w:rsid w:val="00BA749A"/>
    <w:rsid w:val="00BA765D"/>
    <w:rsid w:val="00BA7BD0"/>
    <w:rsid w:val="00BB024C"/>
    <w:rsid w:val="00BB0BEF"/>
    <w:rsid w:val="00BB0C97"/>
    <w:rsid w:val="00BB0ECF"/>
    <w:rsid w:val="00BB12AD"/>
    <w:rsid w:val="00BB146C"/>
    <w:rsid w:val="00BB1807"/>
    <w:rsid w:val="00BB181E"/>
    <w:rsid w:val="00BB18F9"/>
    <w:rsid w:val="00BB1B40"/>
    <w:rsid w:val="00BB1C00"/>
    <w:rsid w:val="00BB21FD"/>
    <w:rsid w:val="00BB27BA"/>
    <w:rsid w:val="00BB27ED"/>
    <w:rsid w:val="00BB29B6"/>
    <w:rsid w:val="00BB32E5"/>
    <w:rsid w:val="00BB330C"/>
    <w:rsid w:val="00BB33BF"/>
    <w:rsid w:val="00BB37A9"/>
    <w:rsid w:val="00BB3990"/>
    <w:rsid w:val="00BB3B2D"/>
    <w:rsid w:val="00BB3F18"/>
    <w:rsid w:val="00BB4091"/>
    <w:rsid w:val="00BB45BA"/>
    <w:rsid w:val="00BB59B4"/>
    <w:rsid w:val="00BB5EBC"/>
    <w:rsid w:val="00BB6540"/>
    <w:rsid w:val="00BB67DD"/>
    <w:rsid w:val="00BB6BAB"/>
    <w:rsid w:val="00BB6BEC"/>
    <w:rsid w:val="00BB71AC"/>
    <w:rsid w:val="00BB7881"/>
    <w:rsid w:val="00BB78F1"/>
    <w:rsid w:val="00BB7B95"/>
    <w:rsid w:val="00BB7F88"/>
    <w:rsid w:val="00BC069B"/>
    <w:rsid w:val="00BC0C05"/>
    <w:rsid w:val="00BC155A"/>
    <w:rsid w:val="00BC2586"/>
    <w:rsid w:val="00BC2D86"/>
    <w:rsid w:val="00BC2DFB"/>
    <w:rsid w:val="00BC3143"/>
    <w:rsid w:val="00BC3231"/>
    <w:rsid w:val="00BC32AA"/>
    <w:rsid w:val="00BC383D"/>
    <w:rsid w:val="00BC387A"/>
    <w:rsid w:val="00BC396C"/>
    <w:rsid w:val="00BC398F"/>
    <w:rsid w:val="00BC3E3E"/>
    <w:rsid w:val="00BC47FB"/>
    <w:rsid w:val="00BC486D"/>
    <w:rsid w:val="00BC4CBF"/>
    <w:rsid w:val="00BC4D3C"/>
    <w:rsid w:val="00BC4DFF"/>
    <w:rsid w:val="00BC52A2"/>
    <w:rsid w:val="00BC56F6"/>
    <w:rsid w:val="00BC5A39"/>
    <w:rsid w:val="00BC5C52"/>
    <w:rsid w:val="00BC661A"/>
    <w:rsid w:val="00BC71BA"/>
    <w:rsid w:val="00BC7219"/>
    <w:rsid w:val="00BC7859"/>
    <w:rsid w:val="00BC7991"/>
    <w:rsid w:val="00BC7F23"/>
    <w:rsid w:val="00BC7FD5"/>
    <w:rsid w:val="00BD0B21"/>
    <w:rsid w:val="00BD0E15"/>
    <w:rsid w:val="00BD1B78"/>
    <w:rsid w:val="00BD1C95"/>
    <w:rsid w:val="00BD31EC"/>
    <w:rsid w:val="00BD371E"/>
    <w:rsid w:val="00BD3858"/>
    <w:rsid w:val="00BD44BC"/>
    <w:rsid w:val="00BD451D"/>
    <w:rsid w:val="00BD4688"/>
    <w:rsid w:val="00BD48F3"/>
    <w:rsid w:val="00BD49D1"/>
    <w:rsid w:val="00BD4A5C"/>
    <w:rsid w:val="00BD4BF1"/>
    <w:rsid w:val="00BD4CE1"/>
    <w:rsid w:val="00BD54A3"/>
    <w:rsid w:val="00BD54DC"/>
    <w:rsid w:val="00BD5DEB"/>
    <w:rsid w:val="00BD6503"/>
    <w:rsid w:val="00BD6604"/>
    <w:rsid w:val="00BD6AA3"/>
    <w:rsid w:val="00BD6D4B"/>
    <w:rsid w:val="00BD7142"/>
    <w:rsid w:val="00BD72B9"/>
    <w:rsid w:val="00BD7364"/>
    <w:rsid w:val="00BE05B7"/>
    <w:rsid w:val="00BE0EC2"/>
    <w:rsid w:val="00BE1374"/>
    <w:rsid w:val="00BE18EB"/>
    <w:rsid w:val="00BE1975"/>
    <w:rsid w:val="00BE29F1"/>
    <w:rsid w:val="00BE3264"/>
    <w:rsid w:val="00BE3A0B"/>
    <w:rsid w:val="00BE3E0F"/>
    <w:rsid w:val="00BE4452"/>
    <w:rsid w:val="00BE44B6"/>
    <w:rsid w:val="00BE4E6A"/>
    <w:rsid w:val="00BE4F40"/>
    <w:rsid w:val="00BE5294"/>
    <w:rsid w:val="00BE53E6"/>
    <w:rsid w:val="00BE571B"/>
    <w:rsid w:val="00BE585F"/>
    <w:rsid w:val="00BE5CF9"/>
    <w:rsid w:val="00BE6655"/>
    <w:rsid w:val="00BE699E"/>
    <w:rsid w:val="00BE6C84"/>
    <w:rsid w:val="00BE755B"/>
    <w:rsid w:val="00BE76AB"/>
    <w:rsid w:val="00BE79C4"/>
    <w:rsid w:val="00BE7A33"/>
    <w:rsid w:val="00BE7B28"/>
    <w:rsid w:val="00BF023E"/>
    <w:rsid w:val="00BF0844"/>
    <w:rsid w:val="00BF1604"/>
    <w:rsid w:val="00BF1D25"/>
    <w:rsid w:val="00BF1D79"/>
    <w:rsid w:val="00BF294E"/>
    <w:rsid w:val="00BF3273"/>
    <w:rsid w:val="00BF4D0E"/>
    <w:rsid w:val="00BF62A0"/>
    <w:rsid w:val="00BF6DDA"/>
    <w:rsid w:val="00BF733A"/>
    <w:rsid w:val="00BF769B"/>
    <w:rsid w:val="00BF7727"/>
    <w:rsid w:val="00C0090F"/>
    <w:rsid w:val="00C0132D"/>
    <w:rsid w:val="00C0348C"/>
    <w:rsid w:val="00C03D9C"/>
    <w:rsid w:val="00C04D27"/>
    <w:rsid w:val="00C04D49"/>
    <w:rsid w:val="00C0509D"/>
    <w:rsid w:val="00C054E8"/>
    <w:rsid w:val="00C05FED"/>
    <w:rsid w:val="00C0678B"/>
    <w:rsid w:val="00C07536"/>
    <w:rsid w:val="00C07A0A"/>
    <w:rsid w:val="00C1045C"/>
    <w:rsid w:val="00C104AD"/>
    <w:rsid w:val="00C10735"/>
    <w:rsid w:val="00C10A75"/>
    <w:rsid w:val="00C11865"/>
    <w:rsid w:val="00C12611"/>
    <w:rsid w:val="00C12687"/>
    <w:rsid w:val="00C12766"/>
    <w:rsid w:val="00C13250"/>
    <w:rsid w:val="00C13334"/>
    <w:rsid w:val="00C14287"/>
    <w:rsid w:val="00C148A6"/>
    <w:rsid w:val="00C14C55"/>
    <w:rsid w:val="00C151F7"/>
    <w:rsid w:val="00C15222"/>
    <w:rsid w:val="00C15684"/>
    <w:rsid w:val="00C15F2C"/>
    <w:rsid w:val="00C16686"/>
    <w:rsid w:val="00C16873"/>
    <w:rsid w:val="00C169C6"/>
    <w:rsid w:val="00C17424"/>
    <w:rsid w:val="00C17B49"/>
    <w:rsid w:val="00C17C27"/>
    <w:rsid w:val="00C17E2A"/>
    <w:rsid w:val="00C17E97"/>
    <w:rsid w:val="00C20866"/>
    <w:rsid w:val="00C20BD8"/>
    <w:rsid w:val="00C20CA8"/>
    <w:rsid w:val="00C20D4C"/>
    <w:rsid w:val="00C21378"/>
    <w:rsid w:val="00C21FBF"/>
    <w:rsid w:val="00C21FD9"/>
    <w:rsid w:val="00C22781"/>
    <w:rsid w:val="00C2360E"/>
    <w:rsid w:val="00C238C8"/>
    <w:rsid w:val="00C2496F"/>
    <w:rsid w:val="00C24BB1"/>
    <w:rsid w:val="00C24CD8"/>
    <w:rsid w:val="00C2565B"/>
    <w:rsid w:val="00C25D63"/>
    <w:rsid w:val="00C25D8D"/>
    <w:rsid w:val="00C26015"/>
    <w:rsid w:val="00C26266"/>
    <w:rsid w:val="00C264FC"/>
    <w:rsid w:val="00C300A0"/>
    <w:rsid w:val="00C30314"/>
    <w:rsid w:val="00C30E6E"/>
    <w:rsid w:val="00C31003"/>
    <w:rsid w:val="00C31084"/>
    <w:rsid w:val="00C31118"/>
    <w:rsid w:val="00C31421"/>
    <w:rsid w:val="00C31593"/>
    <w:rsid w:val="00C318E7"/>
    <w:rsid w:val="00C31F62"/>
    <w:rsid w:val="00C3290C"/>
    <w:rsid w:val="00C329A9"/>
    <w:rsid w:val="00C332F9"/>
    <w:rsid w:val="00C3330F"/>
    <w:rsid w:val="00C33BC1"/>
    <w:rsid w:val="00C34237"/>
    <w:rsid w:val="00C34459"/>
    <w:rsid w:val="00C3457F"/>
    <w:rsid w:val="00C347D0"/>
    <w:rsid w:val="00C34804"/>
    <w:rsid w:val="00C3482F"/>
    <w:rsid w:val="00C351AC"/>
    <w:rsid w:val="00C3556C"/>
    <w:rsid w:val="00C35647"/>
    <w:rsid w:val="00C35969"/>
    <w:rsid w:val="00C369C8"/>
    <w:rsid w:val="00C37166"/>
    <w:rsid w:val="00C37DCE"/>
    <w:rsid w:val="00C401C5"/>
    <w:rsid w:val="00C405F0"/>
    <w:rsid w:val="00C41166"/>
    <w:rsid w:val="00C41922"/>
    <w:rsid w:val="00C41A09"/>
    <w:rsid w:val="00C41E41"/>
    <w:rsid w:val="00C41F54"/>
    <w:rsid w:val="00C42123"/>
    <w:rsid w:val="00C4276B"/>
    <w:rsid w:val="00C42CFC"/>
    <w:rsid w:val="00C43514"/>
    <w:rsid w:val="00C4365F"/>
    <w:rsid w:val="00C438AB"/>
    <w:rsid w:val="00C43906"/>
    <w:rsid w:val="00C43E44"/>
    <w:rsid w:val="00C442A2"/>
    <w:rsid w:val="00C44320"/>
    <w:rsid w:val="00C44BCE"/>
    <w:rsid w:val="00C459C9"/>
    <w:rsid w:val="00C45C5B"/>
    <w:rsid w:val="00C45D57"/>
    <w:rsid w:val="00C45E07"/>
    <w:rsid w:val="00C460A8"/>
    <w:rsid w:val="00C460CF"/>
    <w:rsid w:val="00C4621D"/>
    <w:rsid w:val="00C46929"/>
    <w:rsid w:val="00C46EF6"/>
    <w:rsid w:val="00C4719A"/>
    <w:rsid w:val="00C472F4"/>
    <w:rsid w:val="00C4774D"/>
    <w:rsid w:val="00C47835"/>
    <w:rsid w:val="00C47FF1"/>
    <w:rsid w:val="00C50276"/>
    <w:rsid w:val="00C50C02"/>
    <w:rsid w:val="00C50F3B"/>
    <w:rsid w:val="00C51015"/>
    <w:rsid w:val="00C5126B"/>
    <w:rsid w:val="00C51795"/>
    <w:rsid w:val="00C523D3"/>
    <w:rsid w:val="00C530B9"/>
    <w:rsid w:val="00C53AC3"/>
    <w:rsid w:val="00C53F70"/>
    <w:rsid w:val="00C5405A"/>
    <w:rsid w:val="00C5476D"/>
    <w:rsid w:val="00C55E25"/>
    <w:rsid w:val="00C560A2"/>
    <w:rsid w:val="00C5660C"/>
    <w:rsid w:val="00C56A70"/>
    <w:rsid w:val="00C56DBF"/>
    <w:rsid w:val="00C56FDD"/>
    <w:rsid w:val="00C5725E"/>
    <w:rsid w:val="00C57272"/>
    <w:rsid w:val="00C57642"/>
    <w:rsid w:val="00C5773C"/>
    <w:rsid w:val="00C57764"/>
    <w:rsid w:val="00C577A4"/>
    <w:rsid w:val="00C57E02"/>
    <w:rsid w:val="00C60A75"/>
    <w:rsid w:val="00C60B15"/>
    <w:rsid w:val="00C60DBF"/>
    <w:rsid w:val="00C60E36"/>
    <w:rsid w:val="00C61A6E"/>
    <w:rsid w:val="00C620D7"/>
    <w:rsid w:val="00C623C2"/>
    <w:rsid w:val="00C6280A"/>
    <w:rsid w:val="00C62BB4"/>
    <w:rsid w:val="00C62D27"/>
    <w:rsid w:val="00C63535"/>
    <w:rsid w:val="00C6397C"/>
    <w:rsid w:val="00C63B52"/>
    <w:rsid w:val="00C63EA8"/>
    <w:rsid w:val="00C64A15"/>
    <w:rsid w:val="00C64D7E"/>
    <w:rsid w:val="00C65727"/>
    <w:rsid w:val="00C65988"/>
    <w:rsid w:val="00C65DAE"/>
    <w:rsid w:val="00C66899"/>
    <w:rsid w:val="00C66923"/>
    <w:rsid w:val="00C675E3"/>
    <w:rsid w:val="00C67A53"/>
    <w:rsid w:val="00C705F8"/>
    <w:rsid w:val="00C70A6F"/>
    <w:rsid w:val="00C70C18"/>
    <w:rsid w:val="00C70E67"/>
    <w:rsid w:val="00C7129D"/>
    <w:rsid w:val="00C7142C"/>
    <w:rsid w:val="00C71EEC"/>
    <w:rsid w:val="00C72E01"/>
    <w:rsid w:val="00C72E3F"/>
    <w:rsid w:val="00C72FC5"/>
    <w:rsid w:val="00C74063"/>
    <w:rsid w:val="00C74078"/>
    <w:rsid w:val="00C746D2"/>
    <w:rsid w:val="00C746F7"/>
    <w:rsid w:val="00C74CD8"/>
    <w:rsid w:val="00C754BD"/>
    <w:rsid w:val="00C755F9"/>
    <w:rsid w:val="00C75793"/>
    <w:rsid w:val="00C75F3D"/>
    <w:rsid w:val="00C76444"/>
    <w:rsid w:val="00C767F3"/>
    <w:rsid w:val="00C76AB3"/>
    <w:rsid w:val="00C76E8F"/>
    <w:rsid w:val="00C771DA"/>
    <w:rsid w:val="00C7787F"/>
    <w:rsid w:val="00C802D4"/>
    <w:rsid w:val="00C80548"/>
    <w:rsid w:val="00C80B35"/>
    <w:rsid w:val="00C80D5F"/>
    <w:rsid w:val="00C8273C"/>
    <w:rsid w:val="00C82792"/>
    <w:rsid w:val="00C82ACA"/>
    <w:rsid w:val="00C83727"/>
    <w:rsid w:val="00C84589"/>
    <w:rsid w:val="00C8494F"/>
    <w:rsid w:val="00C85961"/>
    <w:rsid w:val="00C85F3B"/>
    <w:rsid w:val="00C85FEF"/>
    <w:rsid w:val="00C867B6"/>
    <w:rsid w:val="00C87156"/>
    <w:rsid w:val="00C87397"/>
    <w:rsid w:val="00C87581"/>
    <w:rsid w:val="00C904D7"/>
    <w:rsid w:val="00C90767"/>
    <w:rsid w:val="00C90837"/>
    <w:rsid w:val="00C908F9"/>
    <w:rsid w:val="00C90E90"/>
    <w:rsid w:val="00C90EC3"/>
    <w:rsid w:val="00C90F83"/>
    <w:rsid w:val="00C90FCE"/>
    <w:rsid w:val="00C910D3"/>
    <w:rsid w:val="00C91F8E"/>
    <w:rsid w:val="00C92C1C"/>
    <w:rsid w:val="00C92C82"/>
    <w:rsid w:val="00C94BC2"/>
    <w:rsid w:val="00C94D29"/>
    <w:rsid w:val="00C951B8"/>
    <w:rsid w:val="00C953E9"/>
    <w:rsid w:val="00C957BF"/>
    <w:rsid w:val="00C95CA9"/>
    <w:rsid w:val="00C95E04"/>
    <w:rsid w:val="00C96136"/>
    <w:rsid w:val="00C96B20"/>
    <w:rsid w:val="00C97131"/>
    <w:rsid w:val="00C973C8"/>
    <w:rsid w:val="00C9775B"/>
    <w:rsid w:val="00C97C0B"/>
    <w:rsid w:val="00C97CE9"/>
    <w:rsid w:val="00CA037E"/>
    <w:rsid w:val="00CA0CC0"/>
    <w:rsid w:val="00CA15B4"/>
    <w:rsid w:val="00CA1BB4"/>
    <w:rsid w:val="00CA2346"/>
    <w:rsid w:val="00CA27DA"/>
    <w:rsid w:val="00CA3056"/>
    <w:rsid w:val="00CA38DD"/>
    <w:rsid w:val="00CA3A82"/>
    <w:rsid w:val="00CA3D23"/>
    <w:rsid w:val="00CA4208"/>
    <w:rsid w:val="00CA5AC0"/>
    <w:rsid w:val="00CA64FC"/>
    <w:rsid w:val="00CA67C3"/>
    <w:rsid w:val="00CA74C7"/>
    <w:rsid w:val="00CA763B"/>
    <w:rsid w:val="00CA76FA"/>
    <w:rsid w:val="00CA7901"/>
    <w:rsid w:val="00CA7B50"/>
    <w:rsid w:val="00CB03B3"/>
    <w:rsid w:val="00CB044D"/>
    <w:rsid w:val="00CB1464"/>
    <w:rsid w:val="00CB16C3"/>
    <w:rsid w:val="00CB1747"/>
    <w:rsid w:val="00CB1E65"/>
    <w:rsid w:val="00CB1EE5"/>
    <w:rsid w:val="00CB27D5"/>
    <w:rsid w:val="00CB3193"/>
    <w:rsid w:val="00CB3778"/>
    <w:rsid w:val="00CB3843"/>
    <w:rsid w:val="00CB390E"/>
    <w:rsid w:val="00CB4042"/>
    <w:rsid w:val="00CB4CB1"/>
    <w:rsid w:val="00CB4F31"/>
    <w:rsid w:val="00CB51C7"/>
    <w:rsid w:val="00CB55AE"/>
    <w:rsid w:val="00CB57CD"/>
    <w:rsid w:val="00CB598B"/>
    <w:rsid w:val="00CB5A44"/>
    <w:rsid w:val="00CB5BB1"/>
    <w:rsid w:val="00CB5F9E"/>
    <w:rsid w:val="00CB619E"/>
    <w:rsid w:val="00CB63C4"/>
    <w:rsid w:val="00CB6C9B"/>
    <w:rsid w:val="00CB6CAD"/>
    <w:rsid w:val="00CB6EC8"/>
    <w:rsid w:val="00CB796D"/>
    <w:rsid w:val="00CB7DD8"/>
    <w:rsid w:val="00CC025B"/>
    <w:rsid w:val="00CC0590"/>
    <w:rsid w:val="00CC0CD2"/>
    <w:rsid w:val="00CC16CC"/>
    <w:rsid w:val="00CC1B88"/>
    <w:rsid w:val="00CC24A3"/>
    <w:rsid w:val="00CC2907"/>
    <w:rsid w:val="00CC2992"/>
    <w:rsid w:val="00CC2B50"/>
    <w:rsid w:val="00CC2CBC"/>
    <w:rsid w:val="00CC2E3D"/>
    <w:rsid w:val="00CC30F9"/>
    <w:rsid w:val="00CC331B"/>
    <w:rsid w:val="00CC3499"/>
    <w:rsid w:val="00CC353B"/>
    <w:rsid w:val="00CC397A"/>
    <w:rsid w:val="00CC3BCC"/>
    <w:rsid w:val="00CC3DBB"/>
    <w:rsid w:val="00CC455B"/>
    <w:rsid w:val="00CC4F33"/>
    <w:rsid w:val="00CC6389"/>
    <w:rsid w:val="00CC66F8"/>
    <w:rsid w:val="00CC687B"/>
    <w:rsid w:val="00CC6B7D"/>
    <w:rsid w:val="00CC6EE2"/>
    <w:rsid w:val="00CC7336"/>
    <w:rsid w:val="00CC7466"/>
    <w:rsid w:val="00CC777A"/>
    <w:rsid w:val="00CC7782"/>
    <w:rsid w:val="00CD015D"/>
    <w:rsid w:val="00CD0315"/>
    <w:rsid w:val="00CD04C1"/>
    <w:rsid w:val="00CD0FCF"/>
    <w:rsid w:val="00CD193A"/>
    <w:rsid w:val="00CD1C82"/>
    <w:rsid w:val="00CD1CF0"/>
    <w:rsid w:val="00CD2BFC"/>
    <w:rsid w:val="00CD35FF"/>
    <w:rsid w:val="00CD3E47"/>
    <w:rsid w:val="00CD3FFB"/>
    <w:rsid w:val="00CD44FF"/>
    <w:rsid w:val="00CD4619"/>
    <w:rsid w:val="00CD5220"/>
    <w:rsid w:val="00CD5875"/>
    <w:rsid w:val="00CD5B81"/>
    <w:rsid w:val="00CD6157"/>
    <w:rsid w:val="00CD6476"/>
    <w:rsid w:val="00CD6837"/>
    <w:rsid w:val="00CD6D24"/>
    <w:rsid w:val="00CD6EFC"/>
    <w:rsid w:val="00CD7748"/>
    <w:rsid w:val="00CE0BEF"/>
    <w:rsid w:val="00CE0DE7"/>
    <w:rsid w:val="00CE1406"/>
    <w:rsid w:val="00CE17D7"/>
    <w:rsid w:val="00CE1A11"/>
    <w:rsid w:val="00CE1A33"/>
    <w:rsid w:val="00CE1FB1"/>
    <w:rsid w:val="00CE20DB"/>
    <w:rsid w:val="00CE277C"/>
    <w:rsid w:val="00CE2C5F"/>
    <w:rsid w:val="00CE33F0"/>
    <w:rsid w:val="00CE3660"/>
    <w:rsid w:val="00CE4555"/>
    <w:rsid w:val="00CE47DC"/>
    <w:rsid w:val="00CE55CC"/>
    <w:rsid w:val="00CE5901"/>
    <w:rsid w:val="00CE5BF9"/>
    <w:rsid w:val="00CE5D14"/>
    <w:rsid w:val="00CE6212"/>
    <w:rsid w:val="00CE661E"/>
    <w:rsid w:val="00CE686B"/>
    <w:rsid w:val="00CE6920"/>
    <w:rsid w:val="00CE74DF"/>
    <w:rsid w:val="00CE7532"/>
    <w:rsid w:val="00CE775D"/>
    <w:rsid w:val="00CF01EB"/>
    <w:rsid w:val="00CF11DC"/>
    <w:rsid w:val="00CF148C"/>
    <w:rsid w:val="00CF148F"/>
    <w:rsid w:val="00CF14E1"/>
    <w:rsid w:val="00CF14EA"/>
    <w:rsid w:val="00CF1644"/>
    <w:rsid w:val="00CF1D19"/>
    <w:rsid w:val="00CF1E20"/>
    <w:rsid w:val="00CF262F"/>
    <w:rsid w:val="00CF277A"/>
    <w:rsid w:val="00CF29B2"/>
    <w:rsid w:val="00CF29F1"/>
    <w:rsid w:val="00CF2F66"/>
    <w:rsid w:val="00CF32AF"/>
    <w:rsid w:val="00CF39BE"/>
    <w:rsid w:val="00CF49CE"/>
    <w:rsid w:val="00CF501C"/>
    <w:rsid w:val="00CF580F"/>
    <w:rsid w:val="00CF5B97"/>
    <w:rsid w:val="00CF5C99"/>
    <w:rsid w:val="00CF6539"/>
    <w:rsid w:val="00CF6AEC"/>
    <w:rsid w:val="00CF70C0"/>
    <w:rsid w:val="00CF74D3"/>
    <w:rsid w:val="00CF7F79"/>
    <w:rsid w:val="00D00F32"/>
    <w:rsid w:val="00D01C14"/>
    <w:rsid w:val="00D02014"/>
    <w:rsid w:val="00D04329"/>
    <w:rsid w:val="00D047B8"/>
    <w:rsid w:val="00D0504D"/>
    <w:rsid w:val="00D05940"/>
    <w:rsid w:val="00D05B69"/>
    <w:rsid w:val="00D05C2B"/>
    <w:rsid w:val="00D06833"/>
    <w:rsid w:val="00D069D6"/>
    <w:rsid w:val="00D06B18"/>
    <w:rsid w:val="00D07697"/>
    <w:rsid w:val="00D07D67"/>
    <w:rsid w:val="00D07E93"/>
    <w:rsid w:val="00D07F62"/>
    <w:rsid w:val="00D1070A"/>
    <w:rsid w:val="00D10D38"/>
    <w:rsid w:val="00D10EF2"/>
    <w:rsid w:val="00D117E5"/>
    <w:rsid w:val="00D11C42"/>
    <w:rsid w:val="00D12511"/>
    <w:rsid w:val="00D1284A"/>
    <w:rsid w:val="00D1292C"/>
    <w:rsid w:val="00D12DEE"/>
    <w:rsid w:val="00D13B35"/>
    <w:rsid w:val="00D13D7E"/>
    <w:rsid w:val="00D13D86"/>
    <w:rsid w:val="00D13EF7"/>
    <w:rsid w:val="00D144A7"/>
    <w:rsid w:val="00D1481B"/>
    <w:rsid w:val="00D14933"/>
    <w:rsid w:val="00D149F5"/>
    <w:rsid w:val="00D14CF1"/>
    <w:rsid w:val="00D14E8E"/>
    <w:rsid w:val="00D155C1"/>
    <w:rsid w:val="00D157E3"/>
    <w:rsid w:val="00D15ADB"/>
    <w:rsid w:val="00D15D19"/>
    <w:rsid w:val="00D15F1B"/>
    <w:rsid w:val="00D17185"/>
    <w:rsid w:val="00D17280"/>
    <w:rsid w:val="00D17A78"/>
    <w:rsid w:val="00D17E45"/>
    <w:rsid w:val="00D17F21"/>
    <w:rsid w:val="00D2009D"/>
    <w:rsid w:val="00D206DF"/>
    <w:rsid w:val="00D20ADA"/>
    <w:rsid w:val="00D20B7C"/>
    <w:rsid w:val="00D20DC2"/>
    <w:rsid w:val="00D20EB4"/>
    <w:rsid w:val="00D21541"/>
    <w:rsid w:val="00D21C0A"/>
    <w:rsid w:val="00D21F41"/>
    <w:rsid w:val="00D21FE9"/>
    <w:rsid w:val="00D22329"/>
    <w:rsid w:val="00D2291D"/>
    <w:rsid w:val="00D22933"/>
    <w:rsid w:val="00D22CD5"/>
    <w:rsid w:val="00D22DAD"/>
    <w:rsid w:val="00D23038"/>
    <w:rsid w:val="00D2344C"/>
    <w:rsid w:val="00D235E0"/>
    <w:rsid w:val="00D239DB"/>
    <w:rsid w:val="00D23C24"/>
    <w:rsid w:val="00D23DB5"/>
    <w:rsid w:val="00D23E9A"/>
    <w:rsid w:val="00D2436D"/>
    <w:rsid w:val="00D24778"/>
    <w:rsid w:val="00D2517E"/>
    <w:rsid w:val="00D25CB9"/>
    <w:rsid w:val="00D262CE"/>
    <w:rsid w:val="00D26F6C"/>
    <w:rsid w:val="00D27777"/>
    <w:rsid w:val="00D27DE7"/>
    <w:rsid w:val="00D3045D"/>
    <w:rsid w:val="00D3159D"/>
    <w:rsid w:val="00D317A0"/>
    <w:rsid w:val="00D32224"/>
    <w:rsid w:val="00D32359"/>
    <w:rsid w:val="00D3244A"/>
    <w:rsid w:val="00D324C6"/>
    <w:rsid w:val="00D3285D"/>
    <w:rsid w:val="00D32A46"/>
    <w:rsid w:val="00D32D48"/>
    <w:rsid w:val="00D33717"/>
    <w:rsid w:val="00D33FD5"/>
    <w:rsid w:val="00D3415E"/>
    <w:rsid w:val="00D34639"/>
    <w:rsid w:val="00D34854"/>
    <w:rsid w:val="00D349EB"/>
    <w:rsid w:val="00D34CBF"/>
    <w:rsid w:val="00D350FA"/>
    <w:rsid w:val="00D35EC8"/>
    <w:rsid w:val="00D361EB"/>
    <w:rsid w:val="00D36860"/>
    <w:rsid w:val="00D36931"/>
    <w:rsid w:val="00D36FC8"/>
    <w:rsid w:val="00D37E58"/>
    <w:rsid w:val="00D407D5"/>
    <w:rsid w:val="00D40D6E"/>
    <w:rsid w:val="00D40D88"/>
    <w:rsid w:val="00D41157"/>
    <w:rsid w:val="00D41564"/>
    <w:rsid w:val="00D41874"/>
    <w:rsid w:val="00D41A12"/>
    <w:rsid w:val="00D422C7"/>
    <w:rsid w:val="00D42306"/>
    <w:rsid w:val="00D4240B"/>
    <w:rsid w:val="00D42689"/>
    <w:rsid w:val="00D42A0B"/>
    <w:rsid w:val="00D42CB7"/>
    <w:rsid w:val="00D43561"/>
    <w:rsid w:val="00D4369E"/>
    <w:rsid w:val="00D43C6C"/>
    <w:rsid w:val="00D444B7"/>
    <w:rsid w:val="00D44B47"/>
    <w:rsid w:val="00D44C58"/>
    <w:rsid w:val="00D44D17"/>
    <w:rsid w:val="00D450DC"/>
    <w:rsid w:val="00D45263"/>
    <w:rsid w:val="00D45973"/>
    <w:rsid w:val="00D46272"/>
    <w:rsid w:val="00D463C4"/>
    <w:rsid w:val="00D46447"/>
    <w:rsid w:val="00D466D0"/>
    <w:rsid w:val="00D46D17"/>
    <w:rsid w:val="00D47789"/>
    <w:rsid w:val="00D47AE2"/>
    <w:rsid w:val="00D501C1"/>
    <w:rsid w:val="00D503EE"/>
    <w:rsid w:val="00D50803"/>
    <w:rsid w:val="00D50F0E"/>
    <w:rsid w:val="00D50F7B"/>
    <w:rsid w:val="00D513C7"/>
    <w:rsid w:val="00D51718"/>
    <w:rsid w:val="00D51817"/>
    <w:rsid w:val="00D518BF"/>
    <w:rsid w:val="00D520F0"/>
    <w:rsid w:val="00D52533"/>
    <w:rsid w:val="00D52CFA"/>
    <w:rsid w:val="00D542F9"/>
    <w:rsid w:val="00D544F4"/>
    <w:rsid w:val="00D546D1"/>
    <w:rsid w:val="00D556C5"/>
    <w:rsid w:val="00D575FA"/>
    <w:rsid w:val="00D57A81"/>
    <w:rsid w:val="00D57EA5"/>
    <w:rsid w:val="00D57F3F"/>
    <w:rsid w:val="00D605AD"/>
    <w:rsid w:val="00D60CBA"/>
    <w:rsid w:val="00D610E8"/>
    <w:rsid w:val="00D615CD"/>
    <w:rsid w:val="00D61934"/>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4733"/>
    <w:rsid w:val="00D656AB"/>
    <w:rsid w:val="00D65D67"/>
    <w:rsid w:val="00D6676F"/>
    <w:rsid w:val="00D66F24"/>
    <w:rsid w:val="00D7005A"/>
    <w:rsid w:val="00D70247"/>
    <w:rsid w:val="00D70617"/>
    <w:rsid w:val="00D71B30"/>
    <w:rsid w:val="00D7274A"/>
    <w:rsid w:val="00D72EFB"/>
    <w:rsid w:val="00D73475"/>
    <w:rsid w:val="00D747AB"/>
    <w:rsid w:val="00D74886"/>
    <w:rsid w:val="00D74C92"/>
    <w:rsid w:val="00D752A7"/>
    <w:rsid w:val="00D753D3"/>
    <w:rsid w:val="00D753F6"/>
    <w:rsid w:val="00D75D57"/>
    <w:rsid w:val="00D77220"/>
    <w:rsid w:val="00D7724B"/>
    <w:rsid w:val="00D777F7"/>
    <w:rsid w:val="00D7782F"/>
    <w:rsid w:val="00D77B71"/>
    <w:rsid w:val="00D804BC"/>
    <w:rsid w:val="00D80EF6"/>
    <w:rsid w:val="00D813D2"/>
    <w:rsid w:val="00D813F6"/>
    <w:rsid w:val="00D814CB"/>
    <w:rsid w:val="00D81C11"/>
    <w:rsid w:val="00D81F96"/>
    <w:rsid w:val="00D822D9"/>
    <w:rsid w:val="00D82482"/>
    <w:rsid w:val="00D82669"/>
    <w:rsid w:val="00D827B7"/>
    <w:rsid w:val="00D83073"/>
    <w:rsid w:val="00D833C9"/>
    <w:rsid w:val="00D83A2C"/>
    <w:rsid w:val="00D83AEB"/>
    <w:rsid w:val="00D844EC"/>
    <w:rsid w:val="00D848E6"/>
    <w:rsid w:val="00D84A73"/>
    <w:rsid w:val="00D84DAB"/>
    <w:rsid w:val="00D84FA8"/>
    <w:rsid w:val="00D85721"/>
    <w:rsid w:val="00D85863"/>
    <w:rsid w:val="00D85911"/>
    <w:rsid w:val="00D85C41"/>
    <w:rsid w:val="00D86C26"/>
    <w:rsid w:val="00D87083"/>
    <w:rsid w:val="00D87251"/>
    <w:rsid w:val="00D87397"/>
    <w:rsid w:val="00D87823"/>
    <w:rsid w:val="00D87BDB"/>
    <w:rsid w:val="00D87E9B"/>
    <w:rsid w:val="00D90091"/>
    <w:rsid w:val="00D900F4"/>
    <w:rsid w:val="00D902A3"/>
    <w:rsid w:val="00D908C4"/>
    <w:rsid w:val="00D90A66"/>
    <w:rsid w:val="00D91E91"/>
    <w:rsid w:val="00D9377D"/>
    <w:rsid w:val="00D9409D"/>
    <w:rsid w:val="00D94761"/>
    <w:rsid w:val="00D94766"/>
    <w:rsid w:val="00D94B43"/>
    <w:rsid w:val="00D94C7F"/>
    <w:rsid w:val="00D954C8"/>
    <w:rsid w:val="00D9605C"/>
    <w:rsid w:val="00D96969"/>
    <w:rsid w:val="00D969BF"/>
    <w:rsid w:val="00D96C96"/>
    <w:rsid w:val="00D96C9C"/>
    <w:rsid w:val="00D96D36"/>
    <w:rsid w:val="00D96DAF"/>
    <w:rsid w:val="00D96F45"/>
    <w:rsid w:val="00D97581"/>
    <w:rsid w:val="00D97591"/>
    <w:rsid w:val="00D9786E"/>
    <w:rsid w:val="00D97882"/>
    <w:rsid w:val="00DA029F"/>
    <w:rsid w:val="00DA119B"/>
    <w:rsid w:val="00DA1246"/>
    <w:rsid w:val="00DA1C79"/>
    <w:rsid w:val="00DA22B9"/>
    <w:rsid w:val="00DA24CF"/>
    <w:rsid w:val="00DA2DF4"/>
    <w:rsid w:val="00DA2DFE"/>
    <w:rsid w:val="00DA324C"/>
    <w:rsid w:val="00DA3739"/>
    <w:rsid w:val="00DA3907"/>
    <w:rsid w:val="00DA4134"/>
    <w:rsid w:val="00DA4220"/>
    <w:rsid w:val="00DA4259"/>
    <w:rsid w:val="00DA4AA9"/>
    <w:rsid w:val="00DA537C"/>
    <w:rsid w:val="00DA5CF2"/>
    <w:rsid w:val="00DA6A1A"/>
    <w:rsid w:val="00DA6CD2"/>
    <w:rsid w:val="00DA713A"/>
    <w:rsid w:val="00DA7A9C"/>
    <w:rsid w:val="00DB1828"/>
    <w:rsid w:val="00DB29B0"/>
    <w:rsid w:val="00DB2CFE"/>
    <w:rsid w:val="00DB2D4A"/>
    <w:rsid w:val="00DB33B0"/>
    <w:rsid w:val="00DB35EF"/>
    <w:rsid w:val="00DB3D60"/>
    <w:rsid w:val="00DB4452"/>
    <w:rsid w:val="00DB51EF"/>
    <w:rsid w:val="00DB52B0"/>
    <w:rsid w:val="00DB546C"/>
    <w:rsid w:val="00DB6330"/>
    <w:rsid w:val="00DB63EA"/>
    <w:rsid w:val="00DB6BBC"/>
    <w:rsid w:val="00DB6F00"/>
    <w:rsid w:val="00DB7008"/>
    <w:rsid w:val="00DB727C"/>
    <w:rsid w:val="00DB757B"/>
    <w:rsid w:val="00DB7900"/>
    <w:rsid w:val="00DB7DED"/>
    <w:rsid w:val="00DB7F70"/>
    <w:rsid w:val="00DC01D5"/>
    <w:rsid w:val="00DC08AA"/>
    <w:rsid w:val="00DC1AEF"/>
    <w:rsid w:val="00DC1D2D"/>
    <w:rsid w:val="00DC4050"/>
    <w:rsid w:val="00DC464B"/>
    <w:rsid w:val="00DC476A"/>
    <w:rsid w:val="00DC509E"/>
    <w:rsid w:val="00DC51BB"/>
    <w:rsid w:val="00DC559D"/>
    <w:rsid w:val="00DC5B92"/>
    <w:rsid w:val="00DC6246"/>
    <w:rsid w:val="00DC6E59"/>
    <w:rsid w:val="00DC7015"/>
    <w:rsid w:val="00DC7848"/>
    <w:rsid w:val="00DD0046"/>
    <w:rsid w:val="00DD00D2"/>
    <w:rsid w:val="00DD086E"/>
    <w:rsid w:val="00DD08CC"/>
    <w:rsid w:val="00DD092C"/>
    <w:rsid w:val="00DD0CDB"/>
    <w:rsid w:val="00DD159F"/>
    <w:rsid w:val="00DD18FC"/>
    <w:rsid w:val="00DD1B09"/>
    <w:rsid w:val="00DD1DC0"/>
    <w:rsid w:val="00DD1F66"/>
    <w:rsid w:val="00DD2081"/>
    <w:rsid w:val="00DD2C8C"/>
    <w:rsid w:val="00DD2D77"/>
    <w:rsid w:val="00DD2F7A"/>
    <w:rsid w:val="00DD3251"/>
    <w:rsid w:val="00DD39D5"/>
    <w:rsid w:val="00DD3EA2"/>
    <w:rsid w:val="00DD4099"/>
    <w:rsid w:val="00DD4291"/>
    <w:rsid w:val="00DD4F35"/>
    <w:rsid w:val="00DD4F3A"/>
    <w:rsid w:val="00DD5123"/>
    <w:rsid w:val="00DD6095"/>
    <w:rsid w:val="00DD60F5"/>
    <w:rsid w:val="00DD666C"/>
    <w:rsid w:val="00DD6816"/>
    <w:rsid w:val="00DD6885"/>
    <w:rsid w:val="00DD714E"/>
    <w:rsid w:val="00DD76F4"/>
    <w:rsid w:val="00DD7A37"/>
    <w:rsid w:val="00DD7AD2"/>
    <w:rsid w:val="00DE003B"/>
    <w:rsid w:val="00DE01A1"/>
    <w:rsid w:val="00DE07C0"/>
    <w:rsid w:val="00DE118F"/>
    <w:rsid w:val="00DE17D8"/>
    <w:rsid w:val="00DE1F0A"/>
    <w:rsid w:val="00DE22E2"/>
    <w:rsid w:val="00DE239E"/>
    <w:rsid w:val="00DE3124"/>
    <w:rsid w:val="00DE36FE"/>
    <w:rsid w:val="00DE39D4"/>
    <w:rsid w:val="00DE4865"/>
    <w:rsid w:val="00DE4F0D"/>
    <w:rsid w:val="00DE51AC"/>
    <w:rsid w:val="00DE5230"/>
    <w:rsid w:val="00DE57F7"/>
    <w:rsid w:val="00DE596C"/>
    <w:rsid w:val="00DE5CD5"/>
    <w:rsid w:val="00DE6805"/>
    <w:rsid w:val="00DE6864"/>
    <w:rsid w:val="00DE6992"/>
    <w:rsid w:val="00DE6A9E"/>
    <w:rsid w:val="00DE77E8"/>
    <w:rsid w:val="00DE7CD4"/>
    <w:rsid w:val="00DF01D4"/>
    <w:rsid w:val="00DF02D3"/>
    <w:rsid w:val="00DF1ABA"/>
    <w:rsid w:val="00DF1B4B"/>
    <w:rsid w:val="00DF20A1"/>
    <w:rsid w:val="00DF21A7"/>
    <w:rsid w:val="00DF21A8"/>
    <w:rsid w:val="00DF2828"/>
    <w:rsid w:val="00DF2CA9"/>
    <w:rsid w:val="00DF2CAB"/>
    <w:rsid w:val="00DF37E1"/>
    <w:rsid w:val="00DF38C0"/>
    <w:rsid w:val="00DF3939"/>
    <w:rsid w:val="00DF3B15"/>
    <w:rsid w:val="00DF3E01"/>
    <w:rsid w:val="00DF427A"/>
    <w:rsid w:val="00DF4C5D"/>
    <w:rsid w:val="00DF4F55"/>
    <w:rsid w:val="00DF5428"/>
    <w:rsid w:val="00DF5458"/>
    <w:rsid w:val="00DF55F1"/>
    <w:rsid w:val="00DF5BF2"/>
    <w:rsid w:val="00DF6057"/>
    <w:rsid w:val="00DF6087"/>
    <w:rsid w:val="00DF6661"/>
    <w:rsid w:val="00DF6832"/>
    <w:rsid w:val="00DF685B"/>
    <w:rsid w:val="00DF68C9"/>
    <w:rsid w:val="00DF6937"/>
    <w:rsid w:val="00DF7164"/>
    <w:rsid w:val="00DF758D"/>
    <w:rsid w:val="00DF7F2F"/>
    <w:rsid w:val="00E00FAA"/>
    <w:rsid w:val="00E01FBA"/>
    <w:rsid w:val="00E021E9"/>
    <w:rsid w:val="00E03024"/>
    <w:rsid w:val="00E03162"/>
    <w:rsid w:val="00E033AE"/>
    <w:rsid w:val="00E03ECC"/>
    <w:rsid w:val="00E054AB"/>
    <w:rsid w:val="00E0595E"/>
    <w:rsid w:val="00E05F51"/>
    <w:rsid w:val="00E06052"/>
    <w:rsid w:val="00E06C29"/>
    <w:rsid w:val="00E07A3C"/>
    <w:rsid w:val="00E07B6D"/>
    <w:rsid w:val="00E105F0"/>
    <w:rsid w:val="00E108A5"/>
    <w:rsid w:val="00E11700"/>
    <w:rsid w:val="00E12155"/>
    <w:rsid w:val="00E12527"/>
    <w:rsid w:val="00E1253F"/>
    <w:rsid w:val="00E1293D"/>
    <w:rsid w:val="00E12CEF"/>
    <w:rsid w:val="00E12D79"/>
    <w:rsid w:val="00E13868"/>
    <w:rsid w:val="00E13A08"/>
    <w:rsid w:val="00E13D10"/>
    <w:rsid w:val="00E14A74"/>
    <w:rsid w:val="00E14E44"/>
    <w:rsid w:val="00E15324"/>
    <w:rsid w:val="00E15645"/>
    <w:rsid w:val="00E15860"/>
    <w:rsid w:val="00E15AEC"/>
    <w:rsid w:val="00E15D1D"/>
    <w:rsid w:val="00E15D5B"/>
    <w:rsid w:val="00E15E57"/>
    <w:rsid w:val="00E15F67"/>
    <w:rsid w:val="00E16A2E"/>
    <w:rsid w:val="00E16AF3"/>
    <w:rsid w:val="00E179D8"/>
    <w:rsid w:val="00E17B2E"/>
    <w:rsid w:val="00E2045C"/>
    <w:rsid w:val="00E2059B"/>
    <w:rsid w:val="00E20EE2"/>
    <w:rsid w:val="00E217D5"/>
    <w:rsid w:val="00E21AE1"/>
    <w:rsid w:val="00E21C8B"/>
    <w:rsid w:val="00E220EE"/>
    <w:rsid w:val="00E22624"/>
    <w:rsid w:val="00E22BFA"/>
    <w:rsid w:val="00E242BF"/>
    <w:rsid w:val="00E2473A"/>
    <w:rsid w:val="00E24A8E"/>
    <w:rsid w:val="00E24EAE"/>
    <w:rsid w:val="00E24EEB"/>
    <w:rsid w:val="00E25C52"/>
    <w:rsid w:val="00E260FA"/>
    <w:rsid w:val="00E26381"/>
    <w:rsid w:val="00E2646F"/>
    <w:rsid w:val="00E26B76"/>
    <w:rsid w:val="00E26FA5"/>
    <w:rsid w:val="00E273E7"/>
    <w:rsid w:val="00E27481"/>
    <w:rsid w:val="00E276D2"/>
    <w:rsid w:val="00E27C77"/>
    <w:rsid w:val="00E3182E"/>
    <w:rsid w:val="00E31886"/>
    <w:rsid w:val="00E31974"/>
    <w:rsid w:val="00E31A3E"/>
    <w:rsid w:val="00E31B75"/>
    <w:rsid w:val="00E32695"/>
    <w:rsid w:val="00E328E7"/>
    <w:rsid w:val="00E329FF"/>
    <w:rsid w:val="00E32DDE"/>
    <w:rsid w:val="00E32EB3"/>
    <w:rsid w:val="00E33136"/>
    <w:rsid w:val="00E3354E"/>
    <w:rsid w:val="00E33CD4"/>
    <w:rsid w:val="00E3482E"/>
    <w:rsid w:val="00E34C1E"/>
    <w:rsid w:val="00E350CD"/>
    <w:rsid w:val="00E35B23"/>
    <w:rsid w:val="00E3634D"/>
    <w:rsid w:val="00E36412"/>
    <w:rsid w:val="00E37457"/>
    <w:rsid w:val="00E377A2"/>
    <w:rsid w:val="00E378AF"/>
    <w:rsid w:val="00E378EC"/>
    <w:rsid w:val="00E37B10"/>
    <w:rsid w:val="00E37D6A"/>
    <w:rsid w:val="00E37E05"/>
    <w:rsid w:val="00E400C6"/>
    <w:rsid w:val="00E409F5"/>
    <w:rsid w:val="00E40DC8"/>
    <w:rsid w:val="00E41031"/>
    <w:rsid w:val="00E41A4A"/>
    <w:rsid w:val="00E41A82"/>
    <w:rsid w:val="00E427C6"/>
    <w:rsid w:val="00E42A1E"/>
    <w:rsid w:val="00E42AD9"/>
    <w:rsid w:val="00E42B2E"/>
    <w:rsid w:val="00E4396E"/>
    <w:rsid w:val="00E439E8"/>
    <w:rsid w:val="00E43AAD"/>
    <w:rsid w:val="00E43B8B"/>
    <w:rsid w:val="00E43D18"/>
    <w:rsid w:val="00E43DF6"/>
    <w:rsid w:val="00E44036"/>
    <w:rsid w:val="00E4409E"/>
    <w:rsid w:val="00E448BF"/>
    <w:rsid w:val="00E44D64"/>
    <w:rsid w:val="00E4511F"/>
    <w:rsid w:val="00E45F30"/>
    <w:rsid w:val="00E4628D"/>
    <w:rsid w:val="00E4652A"/>
    <w:rsid w:val="00E4664F"/>
    <w:rsid w:val="00E466BE"/>
    <w:rsid w:val="00E46B82"/>
    <w:rsid w:val="00E46D6A"/>
    <w:rsid w:val="00E46E3E"/>
    <w:rsid w:val="00E503A5"/>
    <w:rsid w:val="00E506D9"/>
    <w:rsid w:val="00E50C91"/>
    <w:rsid w:val="00E51308"/>
    <w:rsid w:val="00E51B7D"/>
    <w:rsid w:val="00E524AF"/>
    <w:rsid w:val="00E52D56"/>
    <w:rsid w:val="00E52EB9"/>
    <w:rsid w:val="00E53639"/>
    <w:rsid w:val="00E536E4"/>
    <w:rsid w:val="00E5424F"/>
    <w:rsid w:val="00E552C7"/>
    <w:rsid w:val="00E5544D"/>
    <w:rsid w:val="00E55DD3"/>
    <w:rsid w:val="00E566B5"/>
    <w:rsid w:val="00E56838"/>
    <w:rsid w:val="00E568F3"/>
    <w:rsid w:val="00E56A44"/>
    <w:rsid w:val="00E56AAE"/>
    <w:rsid w:val="00E56B89"/>
    <w:rsid w:val="00E57632"/>
    <w:rsid w:val="00E57744"/>
    <w:rsid w:val="00E57935"/>
    <w:rsid w:val="00E57D38"/>
    <w:rsid w:val="00E6087E"/>
    <w:rsid w:val="00E60A0A"/>
    <w:rsid w:val="00E6128A"/>
    <w:rsid w:val="00E614C5"/>
    <w:rsid w:val="00E6196F"/>
    <w:rsid w:val="00E61F82"/>
    <w:rsid w:val="00E6236D"/>
    <w:rsid w:val="00E62DD4"/>
    <w:rsid w:val="00E63B77"/>
    <w:rsid w:val="00E63FC0"/>
    <w:rsid w:val="00E64DD3"/>
    <w:rsid w:val="00E6504E"/>
    <w:rsid w:val="00E653F0"/>
    <w:rsid w:val="00E6642B"/>
    <w:rsid w:val="00E67B3E"/>
    <w:rsid w:val="00E67DC8"/>
    <w:rsid w:val="00E706C2"/>
    <w:rsid w:val="00E70709"/>
    <w:rsid w:val="00E70AB5"/>
    <w:rsid w:val="00E71571"/>
    <w:rsid w:val="00E71AC8"/>
    <w:rsid w:val="00E71BC8"/>
    <w:rsid w:val="00E71C46"/>
    <w:rsid w:val="00E72071"/>
    <w:rsid w:val="00E72110"/>
    <w:rsid w:val="00E724C6"/>
    <w:rsid w:val="00E7252F"/>
    <w:rsid w:val="00E72650"/>
    <w:rsid w:val="00E72A0F"/>
    <w:rsid w:val="00E72A50"/>
    <w:rsid w:val="00E72A68"/>
    <w:rsid w:val="00E7344C"/>
    <w:rsid w:val="00E737AF"/>
    <w:rsid w:val="00E746A4"/>
    <w:rsid w:val="00E7494C"/>
    <w:rsid w:val="00E7504A"/>
    <w:rsid w:val="00E75453"/>
    <w:rsid w:val="00E77958"/>
    <w:rsid w:val="00E80428"/>
    <w:rsid w:val="00E805B2"/>
    <w:rsid w:val="00E80726"/>
    <w:rsid w:val="00E807E2"/>
    <w:rsid w:val="00E82587"/>
    <w:rsid w:val="00E82B93"/>
    <w:rsid w:val="00E83956"/>
    <w:rsid w:val="00E83F8A"/>
    <w:rsid w:val="00E84203"/>
    <w:rsid w:val="00E84392"/>
    <w:rsid w:val="00E84457"/>
    <w:rsid w:val="00E8457A"/>
    <w:rsid w:val="00E84B50"/>
    <w:rsid w:val="00E84E86"/>
    <w:rsid w:val="00E8554D"/>
    <w:rsid w:val="00E85A4B"/>
    <w:rsid w:val="00E861C1"/>
    <w:rsid w:val="00E86AE6"/>
    <w:rsid w:val="00E86F5C"/>
    <w:rsid w:val="00E87248"/>
    <w:rsid w:val="00E87574"/>
    <w:rsid w:val="00E87A85"/>
    <w:rsid w:val="00E87B20"/>
    <w:rsid w:val="00E87B7B"/>
    <w:rsid w:val="00E87DB4"/>
    <w:rsid w:val="00E87E9B"/>
    <w:rsid w:val="00E91225"/>
    <w:rsid w:val="00E91501"/>
    <w:rsid w:val="00E920C3"/>
    <w:rsid w:val="00E92703"/>
    <w:rsid w:val="00E92AA7"/>
    <w:rsid w:val="00E93370"/>
    <w:rsid w:val="00E93593"/>
    <w:rsid w:val="00E936B4"/>
    <w:rsid w:val="00E93748"/>
    <w:rsid w:val="00E93786"/>
    <w:rsid w:val="00E93B1D"/>
    <w:rsid w:val="00E93F1D"/>
    <w:rsid w:val="00E943A1"/>
    <w:rsid w:val="00E95054"/>
    <w:rsid w:val="00E95634"/>
    <w:rsid w:val="00E956F2"/>
    <w:rsid w:val="00E95C50"/>
    <w:rsid w:val="00E95E2E"/>
    <w:rsid w:val="00E96994"/>
    <w:rsid w:val="00E96A66"/>
    <w:rsid w:val="00E975DB"/>
    <w:rsid w:val="00EA0764"/>
    <w:rsid w:val="00EA079B"/>
    <w:rsid w:val="00EA096B"/>
    <w:rsid w:val="00EA0DB0"/>
    <w:rsid w:val="00EA0DCB"/>
    <w:rsid w:val="00EA13C2"/>
    <w:rsid w:val="00EA1456"/>
    <w:rsid w:val="00EA1A4D"/>
    <w:rsid w:val="00EA1D5B"/>
    <w:rsid w:val="00EA1E64"/>
    <w:rsid w:val="00EA23B9"/>
    <w:rsid w:val="00EA24E0"/>
    <w:rsid w:val="00EA268D"/>
    <w:rsid w:val="00EA26BB"/>
    <w:rsid w:val="00EA2E29"/>
    <w:rsid w:val="00EA320B"/>
    <w:rsid w:val="00EA37F9"/>
    <w:rsid w:val="00EA384E"/>
    <w:rsid w:val="00EA3A09"/>
    <w:rsid w:val="00EA3D2F"/>
    <w:rsid w:val="00EA400F"/>
    <w:rsid w:val="00EA456D"/>
    <w:rsid w:val="00EA575D"/>
    <w:rsid w:val="00EA6109"/>
    <w:rsid w:val="00EA66C5"/>
    <w:rsid w:val="00EA67C6"/>
    <w:rsid w:val="00EA69FF"/>
    <w:rsid w:val="00EA7429"/>
    <w:rsid w:val="00EA7746"/>
    <w:rsid w:val="00EA7807"/>
    <w:rsid w:val="00EA7ADC"/>
    <w:rsid w:val="00EA7B08"/>
    <w:rsid w:val="00EA7E5D"/>
    <w:rsid w:val="00EA7FFD"/>
    <w:rsid w:val="00EB000A"/>
    <w:rsid w:val="00EB00B9"/>
    <w:rsid w:val="00EB16F6"/>
    <w:rsid w:val="00EB1713"/>
    <w:rsid w:val="00EB18E6"/>
    <w:rsid w:val="00EB198C"/>
    <w:rsid w:val="00EB1DE6"/>
    <w:rsid w:val="00EB222F"/>
    <w:rsid w:val="00EB274B"/>
    <w:rsid w:val="00EB29F6"/>
    <w:rsid w:val="00EB2BF7"/>
    <w:rsid w:val="00EB2D2B"/>
    <w:rsid w:val="00EB3BC9"/>
    <w:rsid w:val="00EB3BDB"/>
    <w:rsid w:val="00EB3D7E"/>
    <w:rsid w:val="00EB47EB"/>
    <w:rsid w:val="00EB48DB"/>
    <w:rsid w:val="00EB4C87"/>
    <w:rsid w:val="00EB50CB"/>
    <w:rsid w:val="00EB5BC6"/>
    <w:rsid w:val="00EB5F41"/>
    <w:rsid w:val="00EB5FD8"/>
    <w:rsid w:val="00EB65FF"/>
    <w:rsid w:val="00EB68EA"/>
    <w:rsid w:val="00EB7037"/>
    <w:rsid w:val="00EB747C"/>
    <w:rsid w:val="00EB7A3E"/>
    <w:rsid w:val="00EC042B"/>
    <w:rsid w:val="00EC0DD8"/>
    <w:rsid w:val="00EC0E7D"/>
    <w:rsid w:val="00EC1303"/>
    <w:rsid w:val="00EC147C"/>
    <w:rsid w:val="00EC3559"/>
    <w:rsid w:val="00EC3E37"/>
    <w:rsid w:val="00EC3E93"/>
    <w:rsid w:val="00EC4004"/>
    <w:rsid w:val="00EC43CD"/>
    <w:rsid w:val="00EC4570"/>
    <w:rsid w:val="00EC479C"/>
    <w:rsid w:val="00EC4CB2"/>
    <w:rsid w:val="00EC5046"/>
    <w:rsid w:val="00EC5374"/>
    <w:rsid w:val="00EC5810"/>
    <w:rsid w:val="00EC5D98"/>
    <w:rsid w:val="00EC6027"/>
    <w:rsid w:val="00EC69AC"/>
    <w:rsid w:val="00EC6ACD"/>
    <w:rsid w:val="00EC6CA0"/>
    <w:rsid w:val="00EC7608"/>
    <w:rsid w:val="00EC7734"/>
    <w:rsid w:val="00EC7A34"/>
    <w:rsid w:val="00EC7E8B"/>
    <w:rsid w:val="00ED01E9"/>
    <w:rsid w:val="00ED0217"/>
    <w:rsid w:val="00ED0278"/>
    <w:rsid w:val="00ED047C"/>
    <w:rsid w:val="00ED04EE"/>
    <w:rsid w:val="00ED0568"/>
    <w:rsid w:val="00ED0F5A"/>
    <w:rsid w:val="00ED151A"/>
    <w:rsid w:val="00ED1C13"/>
    <w:rsid w:val="00ED2024"/>
    <w:rsid w:val="00ED2253"/>
    <w:rsid w:val="00ED232F"/>
    <w:rsid w:val="00ED243C"/>
    <w:rsid w:val="00ED25B5"/>
    <w:rsid w:val="00ED2680"/>
    <w:rsid w:val="00ED296B"/>
    <w:rsid w:val="00ED2CE8"/>
    <w:rsid w:val="00ED3226"/>
    <w:rsid w:val="00ED3A7C"/>
    <w:rsid w:val="00ED4048"/>
    <w:rsid w:val="00ED4D5C"/>
    <w:rsid w:val="00ED52F9"/>
    <w:rsid w:val="00ED5B08"/>
    <w:rsid w:val="00ED6188"/>
    <w:rsid w:val="00ED7087"/>
    <w:rsid w:val="00ED7A8A"/>
    <w:rsid w:val="00EE008B"/>
    <w:rsid w:val="00EE0239"/>
    <w:rsid w:val="00EE028E"/>
    <w:rsid w:val="00EE030E"/>
    <w:rsid w:val="00EE0A2F"/>
    <w:rsid w:val="00EE0B90"/>
    <w:rsid w:val="00EE15E8"/>
    <w:rsid w:val="00EE1821"/>
    <w:rsid w:val="00EE1865"/>
    <w:rsid w:val="00EE1FC2"/>
    <w:rsid w:val="00EE24E4"/>
    <w:rsid w:val="00EE266A"/>
    <w:rsid w:val="00EE2964"/>
    <w:rsid w:val="00EE36C5"/>
    <w:rsid w:val="00EE3A0A"/>
    <w:rsid w:val="00EE4492"/>
    <w:rsid w:val="00EE4939"/>
    <w:rsid w:val="00EE4D00"/>
    <w:rsid w:val="00EE4D7E"/>
    <w:rsid w:val="00EE51AE"/>
    <w:rsid w:val="00EE533C"/>
    <w:rsid w:val="00EE55E3"/>
    <w:rsid w:val="00EE5B14"/>
    <w:rsid w:val="00EE6992"/>
    <w:rsid w:val="00EE6A54"/>
    <w:rsid w:val="00EE6CF3"/>
    <w:rsid w:val="00EE6E1B"/>
    <w:rsid w:val="00EE6E35"/>
    <w:rsid w:val="00EE70F9"/>
    <w:rsid w:val="00EE721D"/>
    <w:rsid w:val="00EE73CB"/>
    <w:rsid w:val="00EE77F7"/>
    <w:rsid w:val="00EE7ACC"/>
    <w:rsid w:val="00EF056B"/>
    <w:rsid w:val="00EF115A"/>
    <w:rsid w:val="00EF11BB"/>
    <w:rsid w:val="00EF156E"/>
    <w:rsid w:val="00EF1E2A"/>
    <w:rsid w:val="00EF22F1"/>
    <w:rsid w:val="00EF235E"/>
    <w:rsid w:val="00EF23C9"/>
    <w:rsid w:val="00EF2A00"/>
    <w:rsid w:val="00EF31BA"/>
    <w:rsid w:val="00EF32C8"/>
    <w:rsid w:val="00EF33ED"/>
    <w:rsid w:val="00EF37BE"/>
    <w:rsid w:val="00EF3A32"/>
    <w:rsid w:val="00EF41F3"/>
    <w:rsid w:val="00EF47B2"/>
    <w:rsid w:val="00EF47F0"/>
    <w:rsid w:val="00EF4A9B"/>
    <w:rsid w:val="00EF55CD"/>
    <w:rsid w:val="00EF56FE"/>
    <w:rsid w:val="00EF59DB"/>
    <w:rsid w:val="00EF5C24"/>
    <w:rsid w:val="00EF5E0A"/>
    <w:rsid w:val="00EF6EBA"/>
    <w:rsid w:val="00EF7402"/>
    <w:rsid w:val="00EF767E"/>
    <w:rsid w:val="00EF7D01"/>
    <w:rsid w:val="00F0020E"/>
    <w:rsid w:val="00F00276"/>
    <w:rsid w:val="00F002FF"/>
    <w:rsid w:val="00F007FB"/>
    <w:rsid w:val="00F01337"/>
    <w:rsid w:val="00F01CC1"/>
    <w:rsid w:val="00F028CE"/>
    <w:rsid w:val="00F02A59"/>
    <w:rsid w:val="00F035E7"/>
    <w:rsid w:val="00F03937"/>
    <w:rsid w:val="00F04517"/>
    <w:rsid w:val="00F04692"/>
    <w:rsid w:val="00F04859"/>
    <w:rsid w:val="00F0488B"/>
    <w:rsid w:val="00F05667"/>
    <w:rsid w:val="00F056B8"/>
    <w:rsid w:val="00F056FC"/>
    <w:rsid w:val="00F05F03"/>
    <w:rsid w:val="00F06677"/>
    <w:rsid w:val="00F068EB"/>
    <w:rsid w:val="00F06EEA"/>
    <w:rsid w:val="00F06F57"/>
    <w:rsid w:val="00F07933"/>
    <w:rsid w:val="00F07AC8"/>
    <w:rsid w:val="00F1055D"/>
    <w:rsid w:val="00F106C5"/>
    <w:rsid w:val="00F10A4B"/>
    <w:rsid w:val="00F115B9"/>
    <w:rsid w:val="00F11C0C"/>
    <w:rsid w:val="00F12091"/>
    <w:rsid w:val="00F130BD"/>
    <w:rsid w:val="00F13C67"/>
    <w:rsid w:val="00F14532"/>
    <w:rsid w:val="00F14586"/>
    <w:rsid w:val="00F1465F"/>
    <w:rsid w:val="00F1471F"/>
    <w:rsid w:val="00F14A51"/>
    <w:rsid w:val="00F152E1"/>
    <w:rsid w:val="00F1578E"/>
    <w:rsid w:val="00F16289"/>
    <w:rsid w:val="00F16C27"/>
    <w:rsid w:val="00F170D3"/>
    <w:rsid w:val="00F1738E"/>
    <w:rsid w:val="00F17502"/>
    <w:rsid w:val="00F175D9"/>
    <w:rsid w:val="00F1799E"/>
    <w:rsid w:val="00F17D9C"/>
    <w:rsid w:val="00F202D9"/>
    <w:rsid w:val="00F2037D"/>
    <w:rsid w:val="00F2045D"/>
    <w:rsid w:val="00F21508"/>
    <w:rsid w:val="00F2249A"/>
    <w:rsid w:val="00F233FE"/>
    <w:rsid w:val="00F2396D"/>
    <w:rsid w:val="00F23A22"/>
    <w:rsid w:val="00F23C68"/>
    <w:rsid w:val="00F23CAF"/>
    <w:rsid w:val="00F240E1"/>
    <w:rsid w:val="00F2412F"/>
    <w:rsid w:val="00F249E9"/>
    <w:rsid w:val="00F256CC"/>
    <w:rsid w:val="00F2576B"/>
    <w:rsid w:val="00F26065"/>
    <w:rsid w:val="00F262FA"/>
    <w:rsid w:val="00F26F11"/>
    <w:rsid w:val="00F26F46"/>
    <w:rsid w:val="00F27491"/>
    <w:rsid w:val="00F27783"/>
    <w:rsid w:val="00F279CD"/>
    <w:rsid w:val="00F27C51"/>
    <w:rsid w:val="00F27CEF"/>
    <w:rsid w:val="00F30390"/>
    <w:rsid w:val="00F30BB8"/>
    <w:rsid w:val="00F31D11"/>
    <w:rsid w:val="00F32F47"/>
    <w:rsid w:val="00F3498D"/>
    <w:rsid w:val="00F34EDF"/>
    <w:rsid w:val="00F35F05"/>
    <w:rsid w:val="00F36963"/>
    <w:rsid w:val="00F36B3B"/>
    <w:rsid w:val="00F36CA1"/>
    <w:rsid w:val="00F3706A"/>
    <w:rsid w:val="00F37C62"/>
    <w:rsid w:val="00F37E29"/>
    <w:rsid w:val="00F40C19"/>
    <w:rsid w:val="00F41034"/>
    <w:rsid w:val="00F41A08"/>
    <w:rsid w:val="00F4263A"/>
    <w:rsid w:val="00F42764"/>
    <w:rsid w:val="00F42A20"/>
    <w:rsid w:val="00F42AFC"/>
    <w:rsid w:val="00F42DFA"/>
    <w:rsid w:val="00F4302A"/>
    <w:rsid w:val="00F43109"/>
    <w:rsid w:val="00F4316A"/>
    <w:rsid w:val="00F43656"/>
    <w:rsid w:val="00F43860"/>
    <w:rsid w:val="00F43B37"/>
    <w:rsid w:val="00F4400D"/>
    <w:rsid w:val="00F44992"/>
    <w:rsid w:val="00F4552E"/>
    <w:rsid w:val="00F463B3"/>
    <w:rsid w:val="00F463C5"/>
    <w:rsid w:val="00F46A33"/>
    <w:rsid w:val="00F46A9C"/>
    <w:rsid w:val="00F47082"/>
    <w:rsid w:val="00F4731F"/>
    <w:rsid w:val="00F47AED"/>
    <w:rsid w:val="00F50402"/>
    <w:rsid w:val="00F52603"/>
    <w:rsid w:val="00F528E9"/>
    <w:rsid w:val="00F52AA7"/>
    <w:rsid w:val="00F52E80"/>
    <w:rsid w:val="00F52E95"/>
    <w:rsid w:val="00F532C7"/>
    <w:rsid w:val="00F53801"/>
    <w:rsid w:val="00F53DDC"/>
    <w:rsid w:val="00F541A4"/>
    <w:rsid w:val="00F5574A"/>
    <w:rsid w:val="00F55B03"/>
    <w:rsid w:val="00F55B66"/>
    <w:rsid w:val="00F55F26"/>
    <w:rsid w:val="00F565AA"/>
    <w:rsid w:val="00F56DFC"/>
    <w:rsid w:val="00F5769F"/>
    <w:rsid w:val="00F601C8"/>
    <w:rsid w:val="00F6027C"/>
    <w:rsid w:val="00F602B9"/>
    <w:rsid w:val="00F6057F"/>
    <w:rsid w:val="00F61D3A"/>
    <w:rsid w:val="00F62250"/>
    <w:rsid w:val="00F623B6"/>
    <w:rsid w:val="00F62B33"/>
    <w:rsid w:val="00F62CAA"/>
    <w:rsid w:val="00F630C1"/>
    <w:rsid w:val="00F63E00"/>
    <w:rsid w:val="00F641A8"/>
    <w:rsid w:val="00F64DD7"/>
    <w:rsid w:val="00F64F29"/>
    <w:rsid w:val="00F6514D"/>
    <w:rsid w:val="00F65235"/>
    <w:rsid w:val="00F65324"/>
    <w:rsid w:val="00F6533E"/>
    <w:rsid w:val="00F65670"/>
    <w:rsid w:val="00F65C0C"/>
    <w:rsid w:val="00F65C2B"/>
    <w:rsid w:val="00F65F62"/>
    <w:rsid w:val="00F6620C"/>
    <w:rsid w:val="00F66759"/>
    <w:rsid w:val="00F6703E"/>
    <w:rsid w:val="00F67FF5"/>
    <w:rsid w:val="00F70BAD"/>
    <w:rsid w:val="00F70F90"/>
    <w:rsid w:val="00F70FD3"/>
    <w:rsid w:val="00F712D0"/>
    <w:rsid w:val="00F7149C"/>
    <w:rsid w:val="00F715E1"/>
    <w:rsid w:val="00F7282B"/>
    <w:rsid w:val="00F72BE4"/>
    <w:rsid w:val="00F72F53"/>
    <w:rsid w:val="00F73121"/>
    <w:rsid w:val="00F7377C"/>
    <w:rsid w:val="00F738FD"/>
    <w:rsid w:val="00F73AEA"/>
    <w:rsid w:val="00F73AEC"/>
    <w:rsid w:val="00F73CB4"/>
    <w:rsid w:val="00F7435E"/>
    <w:rsid w:val="00F74911"/>
    <w:rsid w:val="00F74A21"/>
    <w:rsid w:val="00F74E00"/>
    <w:rsid w:val="00F74F4A"/>
    <w:rsid w:val="00F752DC"/>
    <w:rsid w:val="00F75340"/>
    <w:rsid w:val="00F75975"/>
    <w:rsid w:val="00F7694B"/>
    <w:rsid w:val="00F76DE7"/>
    <w:rsid w:val="00F76FE2"/>
    <w:rsid w:val="00F77183"/>
    <w:rsid w:val="00F77191"/>
    <w:rsid w:val="00F775BA"/>
    <w:rsid w:val="00F77F4D"/>
    <w:rsid w:val="00F80077"/>
    <w:rsid w:val="00F80082"/>
    <w:rsid w:val="00F8071C"/>
    <w:rsid w:val="00F807ED"/>
    <w:rsid w:val="00F80991"/>
    <w:rsid w:val="00F80A08"/>
    <w:rsid w:val="00F80FCB"/>
    <w:rsid w:val="00F8104C"/>
    <w:rsid w:val="00F8157A"/>
    <w:rsid w:val="00F815AC"/>
    <w:rsid w:val="00F81D1D"/>
    <w:rsid w:val="00F81F3D"/>
    <w:rsid w:val="00F83133"/>
    <w:rsid w:val="00F832DF"/>
    <w:rsid w:val="00F83AEA"/>
    <w:rsid w:val="00F83B0B"/>
    <w:rsid w:val="00F83D37"/>
    <w:rsid w:val="00F83DF7"/>
    <w:rsid w:val="00F83EAA"/>
    <w:rsid w:val="00F844DB"/>
    <w:rsid w:val="00F84A0F"/>
    <w:rsid w:val="00F855BC"/>
    <w:rsid w:val="00F867E9"/>
    <w:rsid w:val="00F8690E"/>
    <w:rsid w:val="00F869F5"/>
    <w:rsid w:val="00F87237"/>
    <w:rsid w:val="00F8727D"/>
    <w:rsid w:val="00F877C4"/>
    <w:rsid w:val="00F87C22"/>
    <w:rsid w:val="00F87DAF"/>
    <w:rsid w:val="00F87ECF"/>
    <w:rsid w:val="00F9022C"/>
    <w:rsid w:val="00F9125D"/>
    <w:rsid w:val="00F9195C"/>
    <w:rsid w:val="00F91B26"/>
    <w:rsid w:val="00F91DDF"/>
    <w:rsid w:val="00F91F9B"/>
    <w:rsid w:val="00F91FB2"/>
    <w:rsid w:val="00F925D5"/>
    <w:rsid w:val="00F926CD"/>
    <w:rsid w:val="00F928E5"/>
    <w:rsid w:val="00F92B75"/>
    <w:rsid w:val="00F93FDD"/>
    <w:rsid w:val="00F947EB"/>
    <w:rsid w:val="00F94EDC"/>
    <w:rsid w:val="00F9516A"/>
    <w:rsid w:val="00F95235"/>
    <w:rsid w:val="00F9527D"/>
    <w:rsid w:val="00F95BA2"/>
    <w:rsid w:val="00F9746F"/>
    <w:rsid w:val="00F97AAE"/>
    <w:rsid w:val="00F97BB2"/>
    <w:rsid w:val="00FA01DF"/>
    <w:rsid w:val="00FA0311"/>
    <w:rsid w:val="00FA0541"/>
    <w:rsid w:val="00FA06CB"/>
    <w:rsid w:val="00FA0910"/>
    <w:rsid w:val="00FA0A12"/>
    <w:rsid w:val="00FA0A33"/>
    <w:rsid w:val="00FA0BD8"/>
    <w:rsid w:val="00FA0C45"/>
    <w:rsid w:val="00FA0CFA"/>
    <w:rsid w:val="00FA0D66"/>
    <w:rsid w:val="00FA0EA0"/>
    <w:rsid w:val="00FA10DA"/>
    <w:rsid w:val="00FA11A4"/>
    <w:rsid w:val="00FA1637"/>
    <w:rsid w:val="00FA1F20"/>
    <w:rsid w:val="00FA23E0"/>
    <w:rsid w:val="00FA2402"/>
    <w:rsid w:val="00FA2499"/>
    <w:rsid w:val="00FA299C"/>
    <w:rsid w:val="00FA300C"/>
    <w:rsid w:val="00FA3D76"/>
    <w:rsid w:val="00FA3E32"/>
    <w:rsid w:val="00FA3F4C"/>
    <w:rsid w:val="00FA42D2"/>
    <w:rsid w:val="00FA4FA0"/>
    <w:rsid w:val="00FA50C0"/>
    <w:rsid w:val="00FA55F3"/>
    <w:rsid w:val="00FA59E7"/>
    <w:rsid w:val="00FA65F5"/>
    <w:rsid w:val="00FA66E6"/>
    <w:rsid w:val="00FA70E0"/>
    <w:rsid w:val="00FA71D4"/>
    <w:rsid w:val="00FA77BF"/>
    <w:rsid w:val="00FA796E"/>
    <w:rsid w:val="00FA7A65"/>
    <w:rsid w:val="00FA7D16"/>
    <w:rsid w:val="00FB07D3"/>
    <w:rsid w:val="00FB100E"/>
    <w:rsid w:val="00FB106B"/>
    <w:rsid w:val="00FB10D4"/>
    <w:rsid w:val="00FB16B1"/>
    <w:rsid w:val="00FB172C"/>
    <w:rsid w:val="00FB2BEB"/>
    <w:rsid w:val="00FB2C39"/>
    <w:rsid w:val="00FB30AC"/>
    <w:rsid w:val="00FB3AD7"/>
    <w:rsid w:val="00FB3F60"/>
    <w:rsid w:val="00FB4224"/>
    <w:rsid w:val="00FB4295"/>
    <w:rsid w:val="00FB4375"/>
    <w:rsid w:val="00FB4FB0"/>
    <w:rsid w:val="00FB527A"/>
    <w:rsid w:val="00FB5C3A"/>
    <w:rsid w:val="00FB5D14"/>
    <w:rsid w:val="00FB5DF9"/>
    <w:rsid w:val="00FB6299"/>
    <w:rsid w:val="00FB6FD5"/>
    <w:rsid w:val="00FB6FE4"/>
    <w:rsid w:val="00FB7042"/>
    <w:rsid w:val="00FB7A72"/>
    <w:rsid w:val="00FB7AA5"/>
    <w:rsid w:val="00FC0379"/>
    <w:rsid w:val="00FC0616"/>
    <w:rsid w:val="00FC075F"/>
    <w:rsid w:val="00FC09BC"/>
    <w:rsid w:val="00FC0F4A"/>
    <w:rsid w:val="00FC125C"/>
    <w:rsid w:val="00FC1E6D"/>
    <w:rsid w:val="00FC2145"/>
    <w:rsid w:val="00FC2355"/>
    <w:rsid w:val="00FC2383"/>
    <w:rsid w:val="00FC276E"/>
    <w:rsid w:val="00FC3573"/>
    <w:rsid w:val="00FC3A55"/>
    <w:rsid w:val="00FC4124"/>
    <w:rsid w:val="00FC4A3D"/>
    <w:rsid w:val="00FC4BA3"/>
    <w:rsid w:val="00FC5D70"/>
    <w:rsid w:val="00FC67F3"/>
    <w:rsid w:val="00FC6AAA"/>
    <w:rsid w:val="00FC76D9"/>
    <w:rsid w:val="00FC7E89"/>
    <w:rsid w:val="00FD059D"/>
    <w:rsid w:val="00FD069B"/>
    <w:rsid w:val="00FD0850"/>
    <w:rsid w:val="00FD0A00"/>
    <w:rsid w:val="00FD0A17"/>
    <w:rsid w:val="00FD1041"/>
    <w:rsid w:val="00FD1F14"/>
    <w:rsid w:val="00FD2CF7"/>
    <w:rsid w:val="00FD2DC5"/>
    <w:rsid w:val="00FD2E44"/>
    <w:rsid w:val="00FD2E45"/>
    <w:rsid w:val="00FD2E4A"/>
    <w:rsid w:val="00FD3531"/>
    <w:rsid w:val="00FD3896"/>
    <w:rsid w:val="00FD3AB0"/>
    <w:rsid w:val="00FD3BF8"/>
    <w:rsid w:val="00FD422E"/>
    <w:rsid w:val="00FD44CA"/>
    <w:rsid w:val="00FD45F1"/>
    <w:rsid w:val="00FD50CF"/>
    <w:rsid w:val="00FD5164"/>
    <w:rsid w:val="00FD56B8"/>
    <w:rsid w:val="00FD5CCE"/>
    <w:rsid w:val="00FD5D5B"/>
    <w:rsid w:val="00FD6411"/>
    <w:rsid w:val="00FD69CF"/>
    <w:rsid w:val="00FD734C"/>
    <w:rsid w:val="00FD7B7D"/>
    <w:rsid w:val="00FE0374"/>
    <w:rsid w:val="00FE03B9"/>
    <w:rsid w:val="00FE05DE"/>
    <w:rsid w:val="00FE0A45"/>
    <w:rsid w:val="00FE0BD0"/>
    <w:rsid w:val="00FE0E42"/>
    <w:rsid w:val="00FE13FF"/>
    <w:rsid w:val="00FE25CB"/>
    <w:rsid w:val="00FE305E"/>
    <w:rsid w:val="00FE33E7"/>
    <w:rsid w:val="00FE3699"/>
    <w:rsid w:val="00FE3CF9"/>
    <w:rsid w:val="00FE3E25"/>
    <w:rsid w:val="00FE3E33"/>
    <w:rsid w:val="00FE3F05"/>
    <w:rsid w:val="00FE40E2"/>
    <w:rsid w:val="00FE41FB"/>
    <w:rsid w:val="00FE4600"/>
    <w:rsid w:val="00FE46CA"/>
    <w:rsid w:val="00FE48DB"/>
    <w:rsid w:val="00FE4F42"/>
    <w:rsid w:val="00FE518F"/>
    <w:rsid w:val="00FE5A34"/>
    <w:rsid w:val="00FE5BCE"/>
    <w:rsid w:val="00FE5E12"/>
    <w:rsid w:val="00FE619F"/>
    <w:rsid w:val="00FE66CE"/>
    <w:rsid w:val="00FE679A"/>
    <w:rsid w:val="00FE6A74"/>
    <w:rsid w:val="00FE6CF3"/>
    <w:rsid w:val="00FE7213"/>
    <w:rsid w:val="00FE75B7"/>
    <w:rsid w:val="00FE780E"/>
    <w:rsid w:val="00FE7B29"/>
    <w:rsid w:val="00FF01D3"/>
    <w:rsid w:val="00FF02CC"/>
    <w:rsid w:val="00FF0490"/>
    <w:rsid w:val="00FF08B1"/>
    <w:rsid w:val="00FF0B61"/>
    <w:rsid w:val="00FF0FD0"/>
    <w:rsid w:val="00FF12CC"/>
    <w:rsid w:val="00FF14C5"/>
    <w:rsid w:val="00FF1538"/>
    <w:rsid w:val="00FF1D51"/>
    <w:rsid w:val="00FF1FE9"/>
    <w:rsid w:val="00FF20B5"/>
    <w:rsid w:val="00FF20CF"/>
    <w:rsid w:val="00FF23F2"/>
    <w:rsid w:val="00FF26F5"/>
    <w:rsid w:val="00FF2887"/>
    <w:rsid w:val="00FF35A9"/>
    <w:rsid w:val="00FF38F6"/>
    <w:rsid w:val="00FF45FE"/>
    <w:rsid w:val="00FF485C"/>
    <w:rsid w:val="00FF4888"/>
    <w:rsid w:val="00FF4C11"/>
    <w:rsid w:val="00FF5290"/>
    <w:rsid w:val="00FF5557"/>
    <w:rsid w:val="00FF58D7"/>
    <w:rsid w:val="00FF63B5"/>
    <w:rsid w:val="00FF68C3"/>
    <w:rsid w:val="00FF6A62"/>
    <w:rsid w:val="00FF7788"/>
    <w:rsid w:val="00FF7A24"/>
    <w:rsid w:val="00FF7DB5"/>
    <w:rsid w:val="0126EAB3"/>
    <w:rsid w:val="014872A4"/>
    <w:rsid w:val="0221AB5E"/>
    <w:rsid w:val="0268BBE3"/>
    <w:rsid w:val="0420C024"/>
    <w:rsid w:val="045E2248"/>
    <w:rsid w:val="045E3EAF"/>
    <w:rsid w:val="049928C6"/>
    <w:rsid w:val="04A243DD"/>
    <w:rsid w:val="04B3E3A0"/>
    <w:rsid w:val="058A44C7"/>
    <w:rsid w:val="07641349"/>
    <w:rsid w:val="0788A72E"/>
    <w:rsid w:val="07CC4920"/>
    <w:rsid w:val="0843E65A"/>
    <w:rsid w:val="084BC597"/>
    <w:rsid w:val="08834A62"/>
    <w:rsid w:val="08A73D03"/>
    <w:rsid w:val="08AFE291"/>
    <w:rsid w:val="090B3EB5"/>
    <w:rsid w:val="09B39FED"/>
    <w:rsid w:val="0A0842F6"/>
    <w:rsid w:val="0A60A691"/>
    <w:rsid w:val="0A6555B0"/>
    <w:rsid w:val="0A7C0A86"/>
    <w:rsid w:val="0BA27969"/>
    <w:rsid w:val="0BAE9CD4"/>
    <w:rsid w:val="0BB3191F"/>
    <w:rsid w:val="0BE5473C"/>
    <w:rsid w:val="0C0B89A2"/>
    <w:rsid w:val="0C1845F1"/>
    <w:rsid w:val="0C4B7229"/>
    <w:rsid w:val="0C929879"/>
    <w:rsid w:val="0D1B357E"/>
    <w:rsid w:val="0E15AEE8"/>
    <w:rsid w:val="0E44674E"/>
    <w:rsid w:val="0E6D27A3"/>
    <w:rsid w:val="0E82FEEE"/>
    <w:rsid w:val="0EB1FD7F"/>
    <w:rsid w:val="0F4BEEB0"/>
    <w:rsid w:val="0F6A6A83"/>
    <w:rsid w:val="0FF0E3C5"/>
    <w:rsid w:val="0FF1BA94"/>
    <w:rsid w:val="104B6FD8"/>
    <w:rsid w:val="10BBA007"/>
    <w:rsid w:val="10C51C13"/>
    <w:rsid w:val="112944F7"/>
    <w:rsid w:val="1159F1CD"/>
    <w:rsid w:val="120B0F68"/>
    <w:rsid w:val="12371F3E"/>
    <w:rsid w:val="12D22E51"/>
    <w:rsid w:val="12E17219"/>
    <w:rsid w:val="12F52E33"/>
    <w:rsid w:val="12F84432"/>
    <w:rsid w:val="13C7BFB5"/>
    <w:rsid w:val="13D04A9A"/>
    <w:rsid w:val="142C0882"/>
    <w:rsid w:val="149A4B69"/>
    <w:rsid w:val="14AB2F1F"/>
    <w:rsid w:val="14DE5D9B"/>
    <w:rsid w:val="155A28E5"/>
    <w:rsid w:val="163BB842"/>
    <w:rsid w:val="16676C46"/>
    <w:rsid w:val="16A2FD17"/>
    <w:rsid w:val="16F22C96"/>
    <w:rsid w:val="182B3A42"/>
    <w:rsid w:val="1844547A"/>
    <w:rsid w:val="18DE5E63"/>
    <w:rsid w:val="1903405F"/>
    <w:rsid w:val="1BABBFFD"/>
    <w:rsid w:val="1BF8739C"/>
    <w:rsid w:val="1CB715F3"/>
    <w:rsid w:val="1CB73DD3"/>
    <w:rsid w:val="1CCBFA69"/>
    <w:rsid w:val="1D477DA1"/>
    <w:rsid w:val="1D889C79"/>
    <w:rsid w:val="1DA3F7B9"/>
    <w:rsid w:val="1DF85774"/>
    <w:rsid w:val="1E5C9908"/>
    <w:rsid w:val="1F653FB0"/>
    <w:rsid w:val="1FA42C6D"/>
    <w:rsid w:val="200B02DF"/>
    <w:rsid w:val="200EAF7E"/>
    <w:rsid w:val="2018563A"/>
    <w:rsid w:val="21A25F9D"/>
    <w:rsid w:val="220131E9"/>
    <w:rsid w:val="238A5979"/>
    <w:rsid w:val="23B5047C"/>
    <w:rsid w:val="2431AC1C"/>
    <w:rsid w:val="246C43B4"/>
    <w:rsid w:val="247EFE06"/>
    <w:rsid w:val="24EACE33"/>
    <w:rsid w:val="25C846FE"/>
    <w:rsid w:val="26247E2D"/>
    <w:rsid w:val="26C22772"/>
    <w:rsid w:val="2719E018"/>
    <w:rsid w:val="271CC537"/>
    <w:rsid w:val="27EEF97B"/>
    <w:rsid w:val="280D0AE1"/>
    <w:rsid w:val="282FF9B0"/>
    <w:rsid w:val="29584E31"/>
    <w:rsid w:val="2A7B56C6"/>
    <w:rsid w:val="2AF43E14"/>
    <w:rsid w:val="2B271FED"/>
    <w:rsid w:val="2B754881"/>
    <w:rsid w:val="2C04BCA3"/>
    <w:rsid w:val="2E0F7A40"/>
    <w:rsid w:val="2E271647"/>
    <w:rsid w:val="2E2981E0"/>
    <w:rsid w:val="2E2BB1FE"/>
    <w:rsid w:val="2FE915D0"/>
    <w:rsid w:val="30CA581D"/>
    <w:rsid w:val="31957DC1"/>
    <w:rsid w:val="31D5FF6A"/>
    <w:rsid w:val="3226BAA9"/>
    <w:rsid w:val="32B42F14"/>
    <w:rsid w:val="331B0C35"/>
    <w:rsid w:val="33BBF83F"/>
    <w:rsid w:val="33EFB063"/>
    <w:rsid w:val="36D87005"/>
    <w:rsid w:val="37AA2FCE"/>
    <w:rsid w:val="37FA9D7E"/>
    <w:rsid w:val="38E631FB"/>
    <w:rsid w:val="3964933A"/>
    <w:rsid w:val="39762AAA"/>
    <w:rsid w:val="3A9DB008"/>
    <w:rsid w:val="3AD3E853"/>
    <w:rsid w:val="3AE1BB8B"/>
    <w:rsid w:val="3AFFB528"/>
    <w:rsid w:val="3BD4AEDB"/>
    <w:rsid w:val="3C1538A2"/>
    <w:rsid w:val="3CDA79F6"/>
    <w:rsid w:val="3CDD37DB"/>
    <w:rsid w:val="3D4CA4A3"/>
    <w:rsid w:val="3D7F20AC"/>
    <w:rsid w:val="3D9312C5"/>
    <w:rsid w:val="3D951528"/>
    <w:rsid w:val="3E1DB9EE"/>
    <w:rsid w:val="3E53921B"/>
    <w:rsid w:val="3E6CC416"/>
    <w:rsid w:val="3FF9F9DF"/>
    <w:rsid w:val="402492E1"/>
    <w:rsid w:val="40894075"/>
    <w:rsid w:val="4118EFBB"/>
    <w:rsid w:val="41237788"/>
    <w:rsid w:val="41621EE2"/>
    <w:rsid w:val="416FF1B9"/>
    <w:rsid w:val="4199029F"/>
    <w:rsid w:val="41D1060E"/>
    <w:rsid w:val="41DC7913"/>
    <w:rsid w:val="4241D894"/>
    <w:rsid w:val="425E3628"/>
    <w:rsid w:val="42EE41C2"/>
    <w:rsid w:val="432A7119"/>
    <w:rsid w:val="43650964"/>
    <w:rsid w:val="437D87E7"/>
    <w:rsid w:val="43E7923B"/>
    <w:rsid w:val="4540F566"/>
    <w:rsid w:val="455615F2"/>
    <w:rsid w:val="46DAC659"/>
    <w:rsid w:val="46FEB258"/>
    <w:rsid w:val="477023CC"/>
    <w:rsid w:val="47F951FC"/>
    <w:rsid w:val="47FCD876"/>
    <w:rsid w:val="48FA74C7"/>
    <w:rsid w:val="4A9BC67C"/>
    <w:rsid w:val="4AAAACF3"/>
    <w:rsid w:val="4AB66963"/>
    <w:rsid w:val="4B01FC07"/>
    <w:rsid w:val="4B07D750"/>
    <w:rsid w:val="4C1F0F6E"/>
    <w:rsid w:val="4CC4534F"/>
    <w:rsid w:val="4CE2E93C"/>
    <w:rsid w:val="4D0282F7"/>
    <w:rsid w:val="4D29A283"/>
    <w:rsid w:val="4D64962D"/>
    <w:rsid w:val="4E584D6A"/>
    <w:rsid w:val="4EDF54B7"/>
    <w:rsid w:val="4F4CC710"/>
    <w:rsid w:val="4F65DE1C"/>
    <w:rsid w:val="4F8C49EB"/>
    <w:rsid w:val="4FAF41D5"/>
    <w:rsid w:val="4FBC5688"/>
    <w:rsid w:val="4FCE6C8E"/>
    <w:rsid w:val="4FF0BC65"/>
    <w:rsid w:val="50548F2D"/>
    <w:rsid w:val="506B8939"/>
    <w:rsid w:val="50E86A9E"/>
    <w:rsid w:val="5161BE96"/>
    <w:rsid w:val="516AA171"/>
    <w:rsid w:val="52C917D8"/>
    <w:rsid w:val="531A2E59"/>
    <w:rsid w:val="5328C397"/>
    <w:rsid w:val="532A45EC"/>
    <w:rsid w:val="53662ACC"/>
    <w:rsid w:val="5386B4AA"/>
    <w:rsid w:val="53971E1C"/>
    <w:rsid w:val="540E6254"/>
    <w:rsid w:val="54F29CCC"/>
    <w:rsid w:val="55A7DB0D"/>
    <w:rsid w:val="5616CA74"/>
    <w:rsid w:val="562DDCFA"/>
    <w:rsid w:val="563129CA"/>
    <w:rsid w:val="5686D0BD"/>
    <w:rsid w:val="56D1B97C"/>
    <w:rsid w:val="573340E8"/>
    <w:rsid w:val="57967AF0"/>
    <w:rsid w:val="58147A09"/>
    <w:rsid w:val="5837259D"/>
    <w:rsid w:val="584B95C2"/>
    <w:rsid w:val="58545E25"/>
    <w:rsid w:val="58676078"/>
    <w:rsid w:val="593EB5C0"/>
    <w:rsid w:val="595EF5AE"/>
    <w:rsid w:val="596EC888"/>
    <w:rsid w:val="59AD9B97"/>
    <w:rsid w:val="59B54D89"/>
    <w:rsid w:val="5B0CC4E3"/>
    <w:rsid w:val="5B47808C"/>
    <w:rsid w:val="5B950E98"/>
    <w:rsid w:val="5BE26F5C"/>
    <w:rsid w:val="5C1921AA"/>
    <w:rsid w:val="5C281C9C"/>
    <w:rsid w:val="5CD348E3"/>
    <w:rsid w:val="5DE1BE92"/>
    <w:rsid w:val="5E14F520"/>
    <w:rsid w:val="5EAE609D"/>
    <w:rsid w:val="5EC084F6"/>
    <w:rsid w:val="5FAD86D7"/>
    <w:rsid w:val="5FEAE3B0"/>
    <w:rsid w:val="5FF31DE6"/>
    <w:rsid w:val="60210C81"/>
    <w:rsid w:val="605529C3"/>
    <w:rsid w:val="6145006C"/>
    <w:rsid w:val="62219B11"/>
    <w:rsid w:val="626B776F"/>
    <w:rsid w:val="6274703C"/>
    <w:rsid w:val="629942DD"/>
    <w:rsid w:val="6354CDC6"/>
    <w:rsid w:val="63863168"/>
    <w:rsid w:val="63A15A61"/>
    <w:rsid w:val="63BD32A7"/>
    <w:rsid w:val="643C734C"/>
    <w:rsid w:val="6499565E"/>
    <w:rsid w:val="6602AEB5"/>
    <w:rsid w:val="66BC13D8"/>
    <w:rsid w:val="66D6972D"/>
    <w:rsid w:val="66E39B99"/>
    <w:rsid w:val="6768F0A7"/>
    <w:rsid w:val="67AAF2E4"/>
    <w:rsid w:val="6819AF57"/>
    <w:rsid w:val="681E513E"/>
    <w:rsid w:val="68719216"/>
    <w:rsid w:val="69323649"/>
    <w:rsid w:val="6A40E9DD"/>
    <w:rsid w:val="6A67F726"/>
    <w:rsid w:val="6AE2011E"/>
    <w:rsid w:val="6B601761"/>
    <w:rsid w:val="6BA65F50"/>
    <w:rsid w:val="6BC59DD5"/>
    <w:rsid w:val="6BD10CB0"/>
    <w:rsid w:val="6C50577F"/>
    <w:rsid w:val="6C94FB4E"/>
    <w:rsid w:val="6CE5FD64"/>
    <w:rsid w:val="6D2393CC"/>
    <w:rsid w:val="6D2A2454"/>
    <w:rsid w:val="6DCDBF9A"/>
    <w:rsid w:val="6E2E303E"/>
    <w:rsid w:val="6EA6F6E2"/>
    <w:rsid w:val="6ED0730D"/>
    <w:rsid w:val="6FC746F7"/>
    <w:rsid w:val="6FCB9B0B"/>
    <w:rsid w:val="6FDF1621"/>
    <w:rsid w:val="700F5838"/>
    <w:rsid w:val="70DBFD88"/>
    <w:rsid w:val="716ACDBF"/>
    <w:rsid w:val="723DED35"/>
    <w:rsid w:val="72844B9A"/>
    <w:rsid w:val="7342D373"/>
    <w:rsid w:val="73E514AF"/>
    <w:rsid w:val="74092650"/>
    <w:rsid w:val="7455908C"/>
    <w:rsid w:val="74D75581"/>
    <w:rsid w:val="7501DB51"/>
    <w:rsid w:val="7566B035"/>
    <w:rsid w:val="7598523B"/>
    <w:rsid w:val="76429450"/>
    <w:rsid w:val="7678711F"/>
    <w:rsid w:val="77023626"/>
    <w:rsid w:val="773EF17B"/>
    <w:rsid w:val="775138F8"/>
    <w:rsid w:val="78098F25"/>
    <w:rsid w:val="781F1B80"/>
    <w:rsid w:val="793DC5E8"/>
    <w:rsid w:val="7974FF76"/>
    <w:rsid w:val="799566D7"/>
    <w:rsid w:val="7A4021C2"/>
    <w:rsid w:val="7ABDA660"/>
    <w:rsid w:val="7B38E761"/>
    <w:rsid w:val="7B4DADD0"/>
    <w:rsid w:val="7B72001C"/>
    <w:rsid w:val="7B7FE574"/>
    <w:rsid w:val="7C2D7DD0"/>
    <w:rsid w:val="7C572FF9"/>
    <w:rsid w:val="7C668FDD"/>
    <w:rsid w:val="7CAC8C88"/>
    <w:rsid w:val="7E34CC3C"/>
    <w:rsid w:val="7EBF9010"/>
    <w:rsid w:val="7ECD8A59"/>
    <w:rsid w:val="7EF538CB"/>
    <w:rsid w:val="7F43717F"/>
    <w:rsid w:val="7F45BF42"/>
    <w:rsid w:val="7FC2D258"/>
    <w:rsid w:val="7FC61499"/>
    <w:rsid w:val="7FF28C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54C79"/>
  <w15:docId w15:val="{CD67E34C-9A5C-40F6-9D89-4A52D199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46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 w:type="paragraph" w:styleId="Title">
    <w:name w:val="Title"/>
    <w:aliases w:val="Comments"/>
    <w:basedOn w:val="Normal"/>
    <w:next w:val="Normal"/>
    <w:link w:val="TitleChar"/>
    <w:uiPriority w:val="10"/>
    <w:qFormat/>
    <w:rsid w:val="005E7A92"/>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link w:val="Title"/>
    <w:uiPriority w:val="10"/>
    <w:rsid w:val="005E7A92"/>
    <w:rPr>
      <w:rFonts w:cs="Arial"/>
      <w:color w:val="E27588"/>
      <w:lang w:eastAsia="en-GB"/>
    </w:rPr>
  </w:style>
  <w:style w:type="paragraph" w:customStyle="1" w:styleId="Default">
    <w:name w:val="Default"/>
    <w:rsid w:val="005536CF"/>
    <w:pPr>
      <w:autoSpaceDE w:val="0"/>
      <w:autoSpaceDN w:val="0"/>
      <w:adjustRightInd w:val="0"/>
    </w:pPr>
    <w:rPr>
      <w:rFonts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38430401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780880853">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60722911">
      <w:bodyDiv w:val="1"/>
      <w:marLeft w:val="0"/>
      <w:marRight w:val="0"/>
      <w:marTop w:val="0"/>
      <w:marBottom w:val="0"/>
      <w:divBdr>
        <w:top w:val="none" w:sz="0" w:space="0" w:color="auto"/>
        <w:left w:val="none" w:sz="0" w:space="0" w:color="auto"/>
        <w:bottom w:val="none" w:sz="0" w:space="0" w:color="auto"/>
        <w:right w:val="none" w:sz="0" w:space="0" w:color="auto"/>
      </w:divBdr>
      <w:divsChild>
        <w:div w:id="508955737">
          <w:marLeft w:val="0"/>
          <w:marRight w:val="0"/>
          <w:marTop w:val="0"/>
          <w:marBottom w:val="0"/>
          <w:divBdr>
            <w:top w:val="none" w:sz="0" w:space="0" w:color="auto"/>
            <w:left w:val="none" w:sz="0" w:space="0" w:color="auto"/>
            <w:bottom w:val="none" w:sz="0" w:space="0" w:color="auto"/>
            <w:right w:val="none" w:sz="0" w:space="0" w:color="auto"/>
          </w:divBdr>
        </w:div>
        <w:div w:id="840585280">
          <w:marLeft w:val="0"/>
          <w:marRight w:val="0"/>
          <w:marTop w:val="0"/>
          <w:marBottom w:val="0"/>
          <w:divBdr>
            <w:top w:val="none" w:sz="0" w:space="0" w:color="auto"/>
            <w:left w:val="none" w:sz="0" w:space="0" w:color="auto"/>
            <w:bottom w:val="none" w:sz="0" w:space="0" w:color="auto"/>
            <w:right w:val="none" w:sz="0" w:space="0" w:color="auto"/>
          </w:divBdr>
        </w:div>
        <w:div w:id="1363632958">
          <w:marLeft w:val="0"/>
          <w:marRight w:val="0"/>
          <w:marTop w:val="0"/>
          <w:marBottom w:val="0"/>
          <w:divBdr>
            <w:top w:val="none" w:sz="0" w:space="0" w:color="auto"/>
            <w:left w:val="none" w:sz="0" w:space="0" w:color="auto"/>
            <w:bottom w:val="none" w:sz="0" w:space="0" w:color="auto"/>
            <w:right w:val="none" w:sz="0" w:space="0" w:color="auto"/>
          </w:divBdr>
        </w:div>
        <w:div w:id="1893735194">
          <w:marLeft w:val="0"/>
          <w:marRight w:val="0"/>
          <w:marTop w:val="0"/>
          <w:marBottom w:val="0"/>
          <w:divBdr>
            <w:top w:val="none" w:sz="0" w:space="0" w:color="auto"/>
            <w:left w:val="none" w:sz="0" w:space="0" w:color="auto"/>
            <w:bottom w:val="none" w:sz="0" w:space="0" w:color="auto"/>
            <w:right w:val="none" w:sz="0" w:space="0" w:color="auto"/>
          </w:divBdr>
        </w:div>
      </w:divsChild>
    </w:div>
    <w:div w:id="97710465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58940201">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252812130">
      <w:bodyDiv w:val="1"/>
      <w:marLeft w:val="0"/>
      <w:marRight w:val="0"/>
      <w:marTop w:val="0"/>
      <w:marBottom w:val="0"/>
      <w:divBdr>
        <w:top w:val="none" w:sz="0" w:space="0" w:color="auto"/>
        <w:left w:val="none" w:sz="0" w:space="0" w:color="auto"/>
        <w:bottom w:val="none" w:sz="0" w:space="0" w:color="auto"/>
        <w:right w:val="none" w:sz="0" w:space="0" w:color="auto"/>
      </w:divBdr>
    </w:div>
    <w:div w:id="1380129995">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368360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47454620">
      <w:bodyDiv w:val="1"/>
      <w:marLeft w:val="0"/>
      <w:marRight w:val="0"/>
      <w:marTop w:val="0"/>
      <w:marBottom w:val="0"/>
      <w:divBdr>
        <w:top w:val="none" w:sz="0" w:space="0" w:color="auto"/>
        <w:left w:val="none" w:sz="0" w:space="0" w:color="auto"/>
        <w:bottom w:val="none" w:sz="0" w:space="0" w:color="auto"/>
        <w:right w:val="none" w:sz="0" w:space="0" w:color="auto"/>
      </w:divBdr>
      <w:divsChild>
        <w:div w:id="1805342101">
          <w:marLeft w:val="0"/>
          <w:marRight w:val="0"/>
          <w:marTop w:val="0"/>
          <w:marBottom w:val="0"/>
          <w:divBdr>
            <w:top w:val="none" w:sz="0" w:space="0" w:color="auto"/>
            <w:left w:val="none" w:sz="0" w:space="0" w:color="auto"/>
            <w:bottom w:val="none" w:sz="0" w:space="0" w:color="auto"/>
            <w:right w:val="none" w:sz="0" w:space="0" w:color="auto"/>
          </w:divBdr>
        </w:div>
      </w:divsChild>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1569159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9c41466ed3a430435744c1f2a155653e">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e17bbf8c081feca46b53eb904aef5f15"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B8F59-5749-41F2-9910-B93F8BA9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F46C0-9222-49CB-AE66-297360CEC739}">
  <ds:schemaRefs>
    <ds:schemaRef ds:uri="http://schemas.microsoft.com/office/2006/metadata/properties"/>
    <ds:schemaRef ds:uri="http://schemas.microsoft.com/office/infopath/2007/PartnerControls"/>
    <ds:schemaRef ds:uri="d6427a10-e1ba-4c5f-ae67-81b2eced96f4"/>
  </ds:schemaRefs>
</ds:datastoreItem>
</file>

<file path=customXml/itemProps3.xml><?xml version="1.0" encoding="utf-8"?>
<ds:datastoreItem xmlns:ds="http://schemas.openxmlformats.org/officeDocument/2006/customXml" ds:itemID="{7CD10469-25A9-4C18-8BDA-6300B0195B6C}">
  <ds:schemaRefs>
    <ds:schemaRef ds:uri="http://schemas.microsoft.com/sharepoint/v3/contenttype/forms"/>
  </ds:schemaRefs>
</ds:datastoreItem>
</file>

<file path=customXml/itemProps4.xml><?xml version="1.0" encoding="utf-8"?>
<ds:datastoreItem xmlns:ds="http://schemas.openxmlformats.org/officeDocument/2006/customXml" ds:itemID="{1C5A9818-0B01-489F-85F3-1D8E73FB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Pages>
  <Words>5858</Words>
  <Characters>33394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472</cp:revision>
  <cp:lastPrinted>2024-11-08T07:38:00Z</cp:lastPrinted>
  <dcterms:created xsi:type="dcterms:W3CDTF">2024-11-10T23:04:00Z</dcterms:created>
  <dcterms:modified xsi:type="dcterms:W3CDTF">2024-11-12T03:34:00Z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y fmtid="{D5CDD505-2E9C-101B-9397-08002B2CF9AE}" pid="3" name="ContentTypeId">
    <vt:lpwstr>0x010100A4E3E23E31ECAD47B35F384794E22423</vt:lpwstr>
  </property>
</Properties>
</file>