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A48FB" w14:textId="77777777" w:rsidR="00E7193A" w:rsidRPr="00A40A4F" w:rsidRDefault="00E7193A" w:rsidP="00F9117D">
      <w:pPr>
        <w:pStyle w:val="a"/>
        <w:ind w:right="0"/>
        <w:jc w:val="both"/>
        <w:rPr>
          <w:rFonts w:cstheme="minorBidi"/>
          <w:color w:val="auto"/>
          <w:sz w:val="18"/>
          <w:szCs w:val="18"/>
          <w:u w:val="none"/>
          <w:cs/>
          <w:lang w:val="en-GB"/>
        </w:rPr>
      </w:pPr>
    </w:p>
    <w:p w14:paraId="3CFE9A87" w14:textId="77777777" w:rsidR="00CF5E83" w:rsidRPr="00F51382" w:rsidRDefault="00CF5E83" w:rsidP="00F9117D">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11ACE862" w14:textId="77777777" w:rsidTr="000E4BE8">
        <w:trPr>
          <w:trHeight w:val="400"/>
        </w:trPr>
        <w:tc>
          <w:tcPr>
            <w:tcW w:w="9461" w:type="dxa"/>
            <w:shd w:val="clear" w:color="auto" w:fill="FFA543"/>
            <w:vAlign w:val="center"/>
          </w:tcPr>
          <w:p w14:paraId="630D5619" w14:textId="7892E458" w:rsidR="00CF5E83" w:rsidRPr="00F51382" w:rsidRDefault="009365E9" w:rsidP="005777D0">
            <w:pPr>
              <w:tabs>
                <w:tab w:val="left" w:pos="432"/>
              </w:tabs>
              <w:ind w:left="432" w:hanging="432"/>
              <w:jc w:val="thaiDistribute"/>
              <w:rPr>
                <w:rFonts w:eastAsia="Arial Unicode MS" w:cs="Arial"/>
                <w:b/>
                <w:bCs/>
                <w:color w:val="FFFFFF" w:themeColor="background1"/>
                <w:sz w:val="18"/>
                <w:szCs w:val="18"/>
                <w:u w:val="none"/>
                <w:cs/>
                <w:lang w:val="en-GB"/>
              </w:rPr>
            </w:pPr>
            <w:r w:rsidRPr="009365E9">
              <w:rPr>
                <w:rFonts w:eastAsia="Arial Unicode MS" w:cs="Arial"/>
                <w:b/>
                <w:bCs/>
                <w:color w:val="FFFFFF" w:themeColor="background1"/>
                <w:sz w:val="18"/>
                <w:szCs w:val="18"/>
                <w:u w:val="none"/>
                <w:lang w:val="en-GB"/>
              </w:rPr>
              <w:t>1</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Basis of preparation</w:t>
            </w:r>
          </w:p>
        </w:tc>
      </w:tr>
    </w:tbl>
    <w:p w14:paraId="315BAF46" w14:textId="77777777" w:rsidR="004806F9" w:rsidRPr="00F51382" w:rsidRDefault="004806F9" w:rsidP="005777D0">
      <w:pPr>
        <w:pStyle w:val="a"/>
        <w:ind w:right="0"/>
        <w:jc w:val="both"/>
        <w:rPr>
          <w:rFonts w:cs="Arial"/>
          <w:color w:val="auto"/>
          <w:sz w:val="18"/>
          <w:szCs w:val="18"/>
          <w:u w:val="none"/>
          <w:lang w:val="en-US"/>
        </w:rPr>
      </w:pPr>
    </w:p>
    <w:p w14:paraId="6B6ECD74" w14:textId="3DDB11E5" w:rsidR="000D76FA" w:rsidRPr="00F51382" w:rsidRDefault="00C70EF3" w:rsidP="005777D0">
      <w:pPr>
        <w:pStyle w:val="a"/>
        <w:ind w:right="0"/>
        <w:jc w:val="both"/>
        <w:rPr>
          <w:rFonts w:cs="Arial"/>
          <w:color w:val="auto"/>
          <w:sz w:val="18"/>
          <w:szCs w:val="18"/>
          <w:u w:val="none"/>
          <w:lang w:val="en-US"/>
        </w:rPr>
      </w:pPr>
      <w:r w:rsidRPr="00F51382">
        <w:rPr>
          <w:rFonts w:cs="Arial"/>
          <w:color w:val="auto"/>
          <w:sz w:val="18"/>
          <w:szCs w:val="18"/>
          <w:u w:val="none"/>
          <w:lang w:val="en-US"/>
        </w:rPr>
        <w:t xml:space="preserve">The interim </w:t>
      </w:r>
      <w:r w:rsidR="008C27AC" w:rsidRPr="00F51382">
        <w:rPr>
          <w:rFonts w:cs="Arial"/>
          <w:color w:val="auto"/>
          <w:sz w:val="18"/>
          <w:szCs w:val="18"/>
          <w:u w:val="none"/>
          <w:lang w:val="en-US"/>
        </w:rPr>
        <w:t xml:space="preserve">consolidated and separate </w:t>
      </w:r>
      <w:r w:rsidRPr="00F51382">
        <w:rPr>
          <w:rFonts w:cs="Arial"/>
          <w:color w:val="auto"/>
          <w:sz w:val="18"/>
          <w:szCs w:val="18"/>
          <w:u w:val="none"/>
          <w:lang w:val="en-US"/>
        </w:rPr>
        <w:t xml:space="preserve">financial information has been prepared in accordance with Thai Accounting </w:t>
      </w:r>
      <w:r w:rsidRPr="00F51382">
        <w:rPr>
          <w:rFonts w:cs="Arial"/>
          <w:color w:val="auto"/>
          <w:spacing w:val="-4"/>
          <w:sz w:val="18"/>
          <w:szCs w:val="18"/>
          <w:u w:val="none"/>
          <w:lang w:val="en-US"/>
        </w:rPr>
        <w:t xml:space="preserve">Standard (TAS) no. </w:t>
      </w:r>
      <w:r w:rsidR="009365E9" w:rsidRPr="009365E9">
        <w:rPr>
          <w:rFonts w:cs="Arial"/>
          <w:color w:val="auto"/>
          <w:spacing w:val="-4"/>
          <w:sz w:val="18"/>
          <w:szCs w:val="18"/>
          <w:u w:val="none"/>
          <w:lang w:val="en-GB"/>
        </w:rPr>
        <w:t>34</w:t>
      </w:r>
      <w:r w:rsidRPr="00F51382">
        <w:rPr>
          <w:rFonts w:cs="Arial"/>
          <w:color w:val="auto"/>
          <w:spacing w:val="-4"/>
          <w:sz w:val="18"/>
          <w:szCs w:val="18"/>
          <w:u w:val="none"/>
          <w:lang w:val="en-US"/>
        </w:rPr>
        <w:t>, Interim Financial Reporting and other financial reporting requirements issued under the Securities</w:t>
      </w:r>
      <w:r w:rsidRPr="00F51382">
        <w:rPr>
          <w:rFonts w:cs="Arial"/>
          <w:color w:val="auto"/>
          <w:sz w:val="18"/>
          <w:szCs w:val="18"/>
          <w:u w:val="none"/>
          <w:lang w:val="en-US"/>
        </w:rPr>
        <w:t xml:space="preserve"> and Exchange Act.</w:t>
      </w:r>
    </w:p>
    <w:p w14:paraId="14CCBE59" w14:textId="77777777" w:rsidR="00C70EF3" w:rsidRPr="00F51382" w:rsidRDefault="00C70EF3" w:rsidP="005777D0">
      <w:pPr>
        <w:pStyle w:val="a"/>
        <w:ind w:right="0"/>
        <w:jc w:val="both"/>
        <w:rPr>
          <w:rFonts w:cs="Arial"/>
          <w:color w:val="auto"/>
          <w:sz w:val="18"/>
          <w:szCs w:val="18"/>
          <w:u w:val="none"/>
          <w:lang w:val="en-US"/>
        </w:rPr>
      </w:pPr>
    </w:p>
    <w:p w14:paraId="0DAF22B1" w14:textId="71DA9019" w:rsidR="007936F2" w:rsidRPr="00F51382" w:rsidRDefault="00C70EF3" w:rsidP="005777D0">
      <w:pPr>
        <w:pStyle w:val="a"/>
        <w:ind w:right="0"/>
        <w:jc w:val="both"/>
        <w:rPr>
          <w:rFonts w:cs="Arial"/>
          <w:color w:val="auto"/>
          <w:sz w:val="18"/>
          <w:szCs w:val="18"/>
          <w:u w:val="none"/>
          <w:lang w:val="en-US"/>
        </w:rPr>
      </w:pPr>
      <w:r w:rsidRPr="00F51382">
        <w:rPr>
          <w:rFonts w:cs="Arial"/>
          <w:color w:val="auto"/>
          <w:sz w:val="18"/>
          <w:szCs w:val="18"/>
          <w:u w:val="none"/>
          <w:lang w:val="en-US"/>
        </w:rPr>
        <w:t>The</w:t>
      </w:r>
      <w:r w:rsidR="007936F2" w:rsidRPr="00F51382">
        <w:rPr>
          <w:rFonts w:cs="Arial"/>
          <w:color w:val="auto"/>
          <w:sz w:val="18"/>
          <w:szCs w:val="18"/>
          <w:u w:val="none"/>
          <w:lang w:val="en-US"/>
        </w:rPr>
        <w:t xml:space="preserve"> interim financial information should be read in conjunction with the annual financial statements for the year ended </w:t>
      </w:r>
      <w:r w:rsidR="009365E9" w:rsidRPr="009365E9">
        <w:rPr>
          <w:rFonts w:cs="Arial"/>
          <w:color w:val="auto"/>
          <w:sz w:val="18"/>
          <w:szCs w:val="18"/>
          <w:u w:val="none"/>
          <w:lang w:val="en-GB"/>
        </w:rPr>
        <w:t>31</w:t>
      </w:r>
      <w:r w:rsidR="003E5140" w:rsidRPr="00F51382">
        <w:rPr>
          <w:rFonts w:cs="Arial"/>
          <w:color w:val="auto"/>
          <w:sz w:val="18"/>
          <w:szCs w:val="18"/>
          <w:u w:val="none"/>
          <w:lang w:val="en-US"/>
        </w:rPr>
        <w:t xml:space="preserve"> December</w:t>
      </w:r>
      <w:r w:rsidR="007936F2" w:rsidRPr="00F51382">
        <w:rPr>
          <w:rFonts w:cs="Arial"/>
          <w:color w:val="auto"/>
          <w:sz w:val="18"/>
          <w:szCs w:val="18"/>
          <w:u w:val="none"/>
          <w:lang w:val="en-US"/>
        </w:rPr>
        <w:t xml:space="preserve"> </w:t>
      </w:r>
      <w:r w:rsidR="009365E9" w:rsidRPr="009365E9">
        <w:rPr>
          <w:rFonts w:cs="Arial"/>
          <w:color w:val="auto"/>
          <w:sz w:val="18"/>
          <w:szCs w:val="18"/>
          <w:u w:val="none"/>
          <w:lang w:val="en-GB"/>
        </w:rPr>
        <w:t>2023</w:t>
      </w:r>
      <w:r w:rsidR="007936F2" w:rsidRPr="00F51382">
        <w:rPr>
          <w:rFonts w:cs="Arial"/>
          <w:color w:val="auto"/>
          <w:sz w:val="18"/>
          <w:szCs w:val="18"/>
          <w:u w:val="none"/>
          <w:lang w:val="en-US"/>
        </w:rPr>
        <w:t>.</w:t>
      </w:r>
    </w:p>
    <w:p w14:paraId="12D2A949" w14:textId="77777777" w:rsidR="007936F2" w:rsidRPr="00F51382" w:rsidRDefault="007936F2" w:rsidP="005777D0">
      <w:pPr>
        <w:pStyle w:val="a"/>
        <w:ind w:right="0"/>
        <w:jc w:val="both"/>
        <w:rPr>
          <w:rFonts w:cs="Arial"/>
          <w:color w:val="auto"/>
          <w:sz w:val="18"/>
          <w:szCs w:val="18"/>
          <w:u w:val="none"/>
          <w:lang w:val="en-US"/>
        </w:rPr>
      </w:pPr>
    </w:p>
    <w:p w14:paraId="36B505D9" w14:textId="77777777" w:rsidR="00E81AD9" w:rsidRPr="00F51382" w:rsidRDefault="00E44587" w:rsidP="005777D0">
      <w:pPr>
        <w:pStyle w:val="a"/>
        <w:ind w:right="0"/>
        <w:jc w:val="both"/>
        <w:rPr>
          <w:rFonts w:cs="Arial"/>
          <w:color w:val="auto"/>
          <w:sz w:val="18"/>
          <w:szCs w:val="18"/>
          <w:u w:val="none"/>
          <w:lang w:val="en-US"/>
        </w:rPr>
      </w:pPr>
      <w:r w:rsidRPr="00F51382">
        <w:rPr>
          <w:rFonts w:cs="Arial"/>
          <w:color w:val="auto"/>
          <w:sz w:val="18"/>
          <w:szCs w:val="18"/>
          <w:u w:val="none"/>
          <w:lang w:val="en-US"/>
        </w:rPr>
        <w:t>An English version of the</w:t>
      </w:r>
      <w:r w:rsidR="00C70EF3" w:rsidRPr="00F51382">
        <w:rPr>
          <w:rFonts w:cs="Arial"/>
          <w:color w:val="auto"/>
          <w:sz w:val="18"/>
          <w:szCs w:val="18"/>
          <w:u w:val="none"/>
          <w:lang w:val="en-US"/>
        </w:rPr>
        <w:t>se</w:t>
      </w:r>
      <w:r w:rsidRPr="00F51382">
        <w:rPr>
          <w:rFonts w:cs="Arial"/>
          <w:color w:val="auto"/>
          <w:sz w:val="18"/>
          <w:szCs w:val="18"/>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4E409D" w14:textId="77777777" w:rsidR="005777D0" w:rsidRDefault="005777D0" w:rsidP="005777D0">
      <w:pPr>
        <w:pStyle w:val="a"/>
        <w:ind w:right="0"/>
        <w:jc w:val="both"/>
        <w:rPr>
          <w:rFonts w:cs="Arial"/>
          <w:color w:val="auto"/>
          <w:sz w:val="18"/>
          <w:szCs w:val="18"/>
          <w:u w:val="none"/>
          <w:lang w:val="en-GB"/>
        </w:rPr>
      </w:pPr>
    </w:p>
    <w:p w14:paraId="7A666D65" w14:textId="77777777" w:rsidR="00085650" w:rsidRPr="00F51382" w:rsidRDefault="00085650" w:rsidP="005777D0">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11BBEA63" w14:textId="77777777" w:rsidTr="000E4BE8">
        <w:trPr>
          <w:trHeight w:val="400"/>
        </w:trPr>
        <w:tc>
          <w:tcPr>
            <w:tcW w:w="9461" w:type="dxa"/>
            <w:shd w:val="clear" w:color="auto" w:fill="FFA543"/>
            <w:vAlign w:val="center"/>
          </w:tcPr>
          <w:p w14:paraId="2A657811" w14:textId="21F8C795" w:rsidR="00CF5E83" w:rsidRPr="00F51382" w:rsidRDefault="009365E9" w:rsidP="005777D0">
            <w:pPr>
              <w:tabs>
                <w:tab w:val="left" w:pos="432"/>
              </w:tabs>
              <w:ind w:left="432" w:hanging="432"/>
              <w:jc w:val="thaiDistribute"/>
              <w:rPr>
                <w:rFonts w:eastAsia="Arial Unicode MS" w:cs="Arial"/>
                <w:b/>
                <w:bCs/>
                <w:color w:val="FFFFFF" w:themeColor="background1"/>
                <w:sz w:val="18"/>
                <w:szCs w:val="18"/>
                <w:u w:val="none"/>
                <w:cs/>
                <w:lang w:val="en-GB"/>
              </w:rPr>
            </w:pPr>
            <w:r w:rsidRPr="009365E9">
              <w:rPr>
                <w:rFonts w:eastAsia="Arial Unicode MS" w:cs="Arial"/>
                <w:b/>
                <w:bCs/>
                <w:color w:val="FFFFFF" w:themeColor="background1"/>
                <w:sz w:val="18"/>
                <w:szCs w:val="18"/>
                <w:u w:val="none"/>
                <w:lang w:val="en-GB"/>
              </w:rPr>
              <w:t>2</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Accounting policies</w:t>
            </w:r>
          </w:p>
        </w:tc>
      </w:tr>
    </w:tbl>
    <w:p w14:paraId="711B9301" w14:textId="77777777" w:rsidR="00CF5E83" w:rsidRPr="00F51382" w:rsidRDefault="00CF5E83" w:rsidP="00BD4C85">
      <w:pPr>
        <w:pStyle w:val="a"/>
        <w:ind w:right="0"/>
        <w:jc w:val="both"/>
        <w:rPr>
          <w:rFonts w:cs="Arial"/>
          <w:color w:val="auto"/>
          <w:sz w:val="18"/>
          <w:szCs w:val="18"/>
          <w:u w:val="none"/>
          <w:lang w:val="en-US"/>
        </w:rPr>
      </w:pPr>
    </w:p>
    <w:p w14:paraId="5610D952" w14:textId="43A371BB" w:rsidR="005D19C9" w:rsidRPr="00F51382" w:rsidRDefault="00FE2A81" w:rsidP="00753482">
      <w:pPr>
        <w:pStyle w:val="a"/>
        <w:ind w:right="0"/>
        <w:jc w:val="both"/>
        <w:rPr>
          <w:rFonts w:cs="Arial"/>
          <w:sz w:val="18"/>
          <w:szCs w:val="18"/>
          <w:lang w:val="en-US"/>
        </w:rPr>
      </w:pPr>
      <w:r w:rsidRPr="00F51382">
        <w:rPr>
          <w:rFonts w:cs="Arial"/>
          <w:color w:val="auto"/>
          <w:sz w:val="18"/>
          <w:szCs w:val="18"/>
          <w:u w:val="none"/>
          <w:lang w:val="en-US"/>
        </w:rPr>
        <w:t xml:space="preserve">The accounting policies used in the preparation of the interim financial information are consistent with those used in the annual financial statements for the year ended </w:t>
      </w:r>
      <w:r w:rsidR="009365E9" w:rsidRPr="009365E9">
        <w:rPr>
          <w:rFonts w:cs="Arial"/>
          <w:color w:val="auto"/>
          <w:sz w:val="18"/>
          <w:szCs w:val="18"/>
          <w:u w:val="none"/>
          <w:lang w:val="en-GB"/>
        </w:rPr>
        <w:t>31</w:t>
      </w:r>
      <w:r w:rsidRPr="00F51382">
        <w:rPr>
          <w:rFonts w:cs="Arial"/>
          <w:color w:val="auto"/>
          <w:sz w:val="18"/>
          <w:szCs w:val="18"/>
          <w:u w:val="none"/>
          <w:lang w:val="en-US"/>
        </w:rPr>
        <w:t xml:space="preserve"> December </w:t>
      </w:r>
      <w:r w:rsidR="009365E9" w:rsidRPr="009365E9">
        <w:rPr>
          <w:rFonts w:cs="Arial"/>
          <w:color w:val="auto"/>
          <w:sz w:val="18"/>
          <w:szCs w:val="18"/>
          <w:u w:val="none"/>
          <w:lang w:val="en-GB"/>
        </w:rPr>
        <w:t>2023</w:t>
      </w:r>
      <w:r w:rsidRPr="00F51382">
        <w:rPr>
          <w:rFonts w:cs="Arial"/>
          <w:color w:val="auto"/>
          <w:sz w:val="18"/>
          <w:szCs w:val="18"/>
          <w:u w:val="none"/>
          <w:lang w:val="en-US"/>
        </w:rPr>
        <w:t>.</w:t>
      </w:r>
      <w:r w:rsidR="00C15481" w:rsidRPr="00F51382">
        <w:rPr>
          <w:rFonts w:cs="Arial"/>
          <w:color w:val="auto"/>
          <w:sz w:val="18"/>
          <w:szCs w:val="18"/>
          <w:u w:val="none"/>
          <w:cs/>
          <w:lang w:val="en-US"/>
        </w:rPr>
        <w:t xml:space="preserve"> </w:t>
      </w:r>
    </w:p>
    <w:p w14:paraId="6F8C0E77" w14:textId="77777777" w:rsidR="001F3716" w:rsidRPr="00F51382" w:rsidRDefault="001F3716" w:rsidP="000341F2">
      <w:pPr>
        <w:pStyle w:val="ListParagraph"/>
        <w:autoSpaceDE w:val="0"/>
        <w:autoSpaceDN w:val="0"/>
        <w:adjustRightInd w:val="0"/>
        <w:spacing w:line="240" w:lineRule="auto"/>
        <w:ind w:left="0"/>
        <w:jc w:val="both"/>
        <w:rPr>
          <w:rFonts w:ascii="Arial" w:hAnsi="Arial" w:cs="Arial"/>
          <w:sz w:val="18"/>
          <w:szCs w:val="18"/>
        </w:rPr>
      </w:pPr>
    </w:p>
    <w:p w14:paraId="17D9D652" w14:textId="6FA28E0C" w:rsidR="005D19C9" w:rsidRPr="00F51382" w:rsidRDefault="00ED3EAF" w:rsidP="00753482">
      <w:pPr>
        <w:pStyle w:val="a"/>
        <w:ind w:right="0"/>
        <w:jc w:val="both"/>
        <w:rPr>
          <w:rFonts w:cs="Arial"/>
          <w:color w:val="auto"/>
          <w:sz w:val="18"/>
          <w:szCs w:val="18"/>
          <w:u w:val="none"/>
          <w:lang w:val="en-US"/>
        </w:rPr>
      </w:pPr>
      <w:r w:rsidRPr="00ED3EAF">
        <w:rPr>
          <w:rFonts w:cs="Arial"/>
          <w:color w:val="auto"/>
          <w:spacing w:val="-4"/>
          <w:sz w:val="18"/>
          <w:szCs w:val="18"/>
          <w:u w:val="none"/>
          <w:lang w:val="en-GB"/>
        </w:rPr>
        <w:t>For the amended Thai Financial Reporting Standards effective for the accounting periods beginning on or after 1 January 2024 which are immaterial impact to the Group. The amended financial reporting standards effective for accounting period beginning on or after 1 January 2025 announced by the Thailand Federation of Accounting Professions are not mandatory for the current reporting period and have not been early adopted by the Group</w:t>
      </w:r>
      <w:r w:rsidR="00753482" w:rsidRPr="00F51382">
        <w:rPr>
          <w:rFonts w:cs="Arial"/>
          <w:color w:val="auto"/>
          <w:sz w:val="18"/>
          <w:szCs w:val="18"/>
          <w:u w:val="none"/>
          <w:lang w:val="en-GB"/>
        </w:rPr>
        <w:t>.</w:t>
      </w:r>
    </w:p>
    <w:p w14:paraId="044DD0DA" w14:textId="08E1A677" w:rsidR="00D50A60" w:rsidRPr="00F51382" w:rsidRDefault="00D50A60" w:rsidP="001F3716">
      <w:pPr>
        <w:jc w:val="both"/>
        <w:rPr>
          <w:rFonts w:cs="Arial"/>
          <w:color w:val="auto"/>
          <w:sz w:val="18"/>
          <w:szCs w:val="18"/>
          <w:u w:val="none"/>
          <w:lang w:val="en-GB"/>
        </w:rPr>
      </w:pPr>
    </w:p>
    <w:p w14:paraId="53BBDFEC" w14:textId="77777777" w:rsidR="001E140E" w:rsidRPr="00F51382" w:rsidRDefault="001E140E" w:rsidP="001F3716">
      <w:pPr>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D50A60" w:rsidRPr="00F51382" w14:paraId="0D6932F2" w14:textId="77777777" w:rsidTr="000E4BE8">
        <w:trPr>
          <w:trHeight w:val="400"/>
        </w:trPr>
        <w:tc>
          <w:tcPr>
            <w:tcW w:w="9461" w:type="dxa"/>
            <w:shd w:val="clear" w:color="auto" w:fill="FFA543"/>
            <w:vAlign w:val="center"/>
          </w:tcPr>
          <w:p w14:paraId="42D2007A" w14:textId="20B88444" w:rsidR="00D50A60" w:rsidRPr="00F51382" w:rsidRDefault="009365E9" w:rsidP="0006004C">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3</w:t>
            </w:r>
            <w:r w:rsidR="00D50A60" w:rsidRPr="00F51382">
              <w:rPr>
                <w:rFonts w:eastAsia="Arial Unicode MS" w:cs="Arial"/>
                <w:b/>
                <w:bCs/>
                <w:color w:val="FFFFFF" w:themeColor="background1"/>
                <w:sz w:val="18"/>
                <w:szCs w:val="18"/>
                <w:u w:val="none"/>
                <w:lang w:val="en-GB"/>
              </w:rPr>
              <w:tab/>
            </w:r>
            <w:r w:rsidR="00A82144" w:rsidRPr="00F51382">
              <w:rPr>
                <w:rFonts w:eastAsia="Arial Unicode MS" w:cs="Arial"/>
                <w:b/>
                <w:bCs/>
                <w:color w:val="FFFFFF" w:themeColor="background1"/>
                <w:sz w:val="18"/>
                <w:szCs w:val="18"/>
                <w:u w:val="none"/>
                <w:lang w:val="en-GB"/>
              </w:rPr>
              <w:t>Accounting estimates</w:t>
            </w:r>
          </w:p>
        </w:tc>
      </w:tr>
    </w:tbl>
    <w:p w14:paraId="17D4339A" w14:textId="77777777" w:rsidR="00D50A60" w:rsidRPr="00F51382" w:rsidRDefault="00D50A60" w:rsidP="00D50A60">
      <w:pPr>
        <w:pStyle w:val="a"/>
        <w:ind w:right="0"/>
        <w:jc w:val="thaiDistribute"/>
        <w:rPr>
          <w:rFonts w:cs="Arial"/>
          <w:color w:val="auto"/>
          <w:sz w:val="18"/>
          <w:szCs w:val="18"/>
          <w:u w:val="none"/>
          <w:lang w:val="en-US"/>
        </w:rPr>
      </w:pPr>
    </w:p>
    <w:p w14:paraId="42CC4B93" w14:textId="77777777" w:rsidR="00D50A60" w:rsidRPr="00F51382" w:rsidRDefault="00D50A60" w:rsidP="00D50A60">
      <w:pPr>
        <w:pStyle w:val="a"/>
        <w:ind w:right="0"/>
        <w:jc w:val="thaiDistribute"/>
        <w:rPr>
          <w:rFonts w:cs="Arial"/>
          <w:color w:val="auto"/>
          <w:sz w:val="18"/>
          <w:szCs w:val="18"/>
          <w:u w:val="none"/>
          <w:lang w:val="en-US"/>
        </w:rPr>
      </w:pPr>
      <w:r w:rsidRPr="00F51382">
        <w:rPr>
          <w:rFonts w:cs="Arial"/>
          <w:color w:val="auto"/>
          <w:sz w:val="18"/>
          <w:szCs w:val="18"/>
          <w:u w:val="none"/>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D3A3DD" w14:textId="77777777" w:rsidR="00E653E4" w:rsidRPr="00F51382" w:rsidRDefault="00E653E4" w:rsidP="00BD4C85">
      <w:pPr>
        <w:jc w:val="both"/>
        <w:rPr>
          <w:rFonts w:cs="Arial"/>
          <w:color w:val="auto"/>
          <w:sz w:val="18"/>
          <w:szCs w:val="18"/>
          <w:u w:val="none"/>
          <w:lang w:val="en-GB"/>
        </w:rPr>
      </w:pPr>
    </w:p>
    <w:p w14:paraId="7E4C4FDB" w14:textId="77777777" w:rsidR="00CB3E4D" w:rsidRPr="00F51382" w:rsidRDefault="00CB3E4D" w:rsidP="00BD4C85">
      <w:pPr>
        <w:jc w:val="both"/>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4BBDF4F8" w14:textId="77777777" w:rsidTr="000E4BE8">
        <w:trPr>
          <w:trHeight w:val="400"/>
        </w:trPr>
        <w:tc>
          <w:tcPr>
            <w:tcW w:w="9461" w:type="dxa"/>
            <w:shd w:val="clear" w:color="auto" w:fill="FFA543"/>
            <w:vAlign w:val="center"/>
          </w:tcPr>
          <w:p w14:paraId="0CE5175D" w14:textId="5233C32F" w:rsidR="00CF5E83"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4</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Segment information</w:t>
            </w:r>
          </w:p>
        </w:tc>
      </w:tr>
    </w:tbl>
    <w:p w14:paraId="62E33C5B" w14:textId="77777777" w:rsidR="00E95100" w:rsidRPr="00F51382" w:rsidRDefault="00E95100" w:rsidP="005777D0">
      <w:pPr>
        <w:pStyle w:val="a"/>
        <w:ind w:right="0"/>
        <w:jc w:val="both"/>
        <w:rPr>
          <w:rFonts w:cs="Arial"/>
          <w:color w:val="auto"/>
          <w:sz w:val="18"/>
          <w:szCs w:val="18"/>
          <w:u w:val="none"/>
          <w:lang w:val="en-US"/>
        </w:rPr>
      </w:pPr>
    </w:p>
    <w:p w14:paraId="48850CFE" w14:textId="0539F752" w:rsidR="00B801BC" w:rsidRPr="00F51382" w:rsidRDefault="00035433" w:rsidP="00B801BC">
      <w:pPr>
        <w:pStyle w:val="a"/>
        <w:ind w:right="0"/>
        <w:jc w:val="both"/>
        <w:rPr>
          <w:rFonts w:cs="Arial"/>
          <w:color w:val="auto"/>
          <w:sz w:val="18"/>
          <w:szCs w:val="18"/>
          <w:u w:val="none"/>
          <w:lang w:val="en-GB"/>
        </w:rPr>
      </w:pPr>
      <w:r w:rsidRPr="00F51382">
        <w:rPr>
          <w:rFonts w:cs="Arial"/>
          <w:color w:val="auto"/>
          <w:sz w:val="18"/>
          <w:szCs w:val="18"/>
          <w:u w:val="none"/>
          <w:lang w:val="en-US"/>
        </w:rPr>
        <w:t xml:space="preserve">The </w:t>
      </w:r>
      <w:r w:rsidR="00C15481" w:rsidRPr="00F51382">
        <w:rPr>
          <w:rFonts w:cs="Arial"/>
          <w:color w:val="auto"/>
          <w:sz w:val="18"/>
          <w:szCs w:val="18"/>
          <w:u w:val="none"/>
          <w:lang w:val="en-US"/>
        </w:rPr>
        <w:t>Group</w:t>
      </w:r>
      <w:r w:rsidRPr="00F51382">
        <w:rPr>
          <w:rFonts w:cs="Arial"/>
          <w:color w:val="auto"/>
          <w:sz w:val="18"/>
          <w:szCs w:val="18"/>
          <w:u w:val="none"/>
          <w:lang w:val="en-US"/>
        </w:rPr>
        <w:t xml:space="preserve"> does not present segment information. The </w:t>
      </w:r>
      <w:r w:rsidR="00AA61E4" w:rsidRPr="00F51382">
        <w:rPr>
          <w:rFonts w:cs="Arial"/>
          <w:color w:val="auto"/>
          <w:sz w:val="18"/>
          <w:szCs w:val="18"/>
          <w:u w:val="none"/>
          <w:lang w:val="en-US"/>
        </w:rPr>
        <w:t>Group’s main</w:t>
      </w:r>
      <w:r w:rsidRPr="00F51382">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w:t>
      </w:r>
      <w:r w:rsidR="003A2AEA" w:rsidRPr="00F51382">
        <w:rPr>
          <w:rFonts w:cs="Arial"/>
          <w:color w:val="auto"/>
          <w:sz w:val="18"/>
          <w:szCs w:val="18"/>
          <w:u w:val="none"/>
          <w:lang w:val="en-US"/>
        </w:rPr>
        <w:t xml:space="preserve"> Management considered</w:t>
      </w:r>
      <w:r w:rsidR="0056161C" w:rsidRPr="00F51382">
        <w:rPr>
          <w:rFonts w:cs="Arial"/>
          <w:color w:val="auto"/>
          <w:sz w:val="18"/>
          <w:szCs w:val="18"/>
          <w:u w:val="none"/>
          <w:lang w:val="en-US"/>
        </w:rPr>
        <w:t xml:space="preserve"> no change in segment information</w:t>
      </w:r>
      <w:r w:rsidR="0056161C" w:rsidRPr="00F51382">
        <w:rPr>
          <w:rFonts w:cs="Arial"/>
          <w:color w:val="auto"/>
          <w:sz w:val="18"/>
          <w:szCs w:val="18"/>
          <w:u w:val="none"/>
          <w:cs/>
          <w:lang w:val="en-US"/>
        </w:rPr>
        <w:t xml:space="preserve"> </w:t>
      </w:r>
      <w:r w:rsidR="0056161C" w:rsidRPr="00F51382">
        <w:rPr>
          <w:rFonts w:cs="Arial"/>
          <w:color w:val="auto"/>
          <w:sz w:val="18"/>
          <w:szCs w:val="18"/>
          <w:u w:val="none"/>
          <w:lang w:val="en-GB"/>
        </w:rPr>
        <w:t>meet condition follow Thai Financial Reporting Standard no.</w:t>
      </w:r>
      <w:r w:rsidR="009365E9" w:rsidRPr="009365E9">
        <w:rPr>
          <w:rFonts w:cs="Arial"/>
          <w:color w:val="auto"/>
          <w:sz w:val="18"/>
          <w:szCs w:val="18"/>
          <w:u w:val="none"/>
          <w:lang w:val="en-GB"/>
        </w:rPr>
        <w:t>8</w:t>
      </w:r>
      <w:r w:rsidR="00AA61E4" w:rsidRPr="00F51382">
        <w:rPr>
          <w:rFonts w:cs="Arial"/>
          <w:color w:val="auto"/>
          <w:sz w:val="18"/>
          <w:szCs w:val="18"/>
          <w:u w:val="none"/>
          <w:lang w:val="en-GB"/>
        </w:rPr>
        <w:t>.</w:t>
      </w:r>
    </w:p>
    <w:p w14:paraId="332805A0" w14:textId="77777777" w:rsidR="00CB3E4D" w:rsidRPr="00F51382" w:rsidRDefault="00CB3E4D" w:rsidP="005777D0">
      <w:pPr>
        <w:pStyle w:val="a"/>
        <w:ind w:right="0"/>
        <w:jc w:val="thaiDistribute"/>
        <w:rPr>
          <w:rFonts w:cs="Arial"/>
          <w:color w:val="auto"/>
          <w:sz w:val="18"/>
          <w:szCs w:val="18"/>
          <w:u w:val="none"/>
          <w:lang w:val="en-US"/>
        </w:rPr>
      </w:pPr>
    </w:p>
    <w:p w14:paraId="48A81299" w14:textId="77777777" w:rsidR="0056161C" w:rsidRPr="00F51382" w:rsidRDefault="0056161C" w:rsidP="005777D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32E4F370" w14:textId="77777777" w:rsidTr="000E4BE8">
        <w:trPr>
          <w:trHeight w:val="400"/>
        </w:trPr>
        <w:tc>
          <w:tcPr>
            <w:tcW w:w="9461" w:type="dxa"/>
            <w:shd w:val="clear" w:color="auto" w:fill="FFA543"/>
            <w:vAlign w:val="center"/>
          </w:tcPr>
          <w:p w14:paraId="4EB939A3" w14:textId="7BEBCFC9" w:rsidR="00CF5E83"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5</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US"/>
              </w:rPr>
              <w:t>Income tax</w:t>
            </w:r>
          </w:p>
        </w:tc>
      </w:tr>
    </w:tbl>
    <w:p w14:paraId="145BE5A2" w14:textId="77777777" w:rsidR="008332E3" w:rsidRPr="00F51382" w:rsidRDefault="008332E3" w:rsidP="005777D0">
      <w:pPr>
        <w:pStyle w:val="a"/>
        <w:ind w:right="0"/>
        <w:jc w:val="both"/>
        <w:rPr>
          <w:rFonts w:cs="Arial"/>
          <w:color w:val="auto"/>
          <w:sz w:val="18"/>
          <w:szCs w:val="18"/>
          <w:u w:val="none"/>
          <w:lang w:val="en-US"/>
        </w:rPr>
      </w:pPr>
    </w:p>
    <w:p w14:paraId="54ECADCE" w14:textId="6674A82C" w:rsidR="007D4F89" w:rsidRPr="00F51382" w:rsidRDefault="007D4F89" w:rsidP="007D4F89">
      <w:pPr>
        <w:pStyle w:val="a"/>
        <w:ind w:right="0"/>
        <w:jc w:val="both"/>
        <w:rPr>
          <w:rFonts w:cs="Arial"/>
          <w:color w:val="auto"/>
          <w:sz w:val="18"/>
          <w:szCs w:val="18"/>
          <w:u w:val="none"/>
          <w:lang w:val="en-US"/>
        </w:rPr>
      </w:pPr>
      <w:r w:rsidRPr="00F51382">
        <w:rPr>
          <w:rFonts w:cs="Arial"/>
          <w:color w:val="auto"/>
          <w:sz w:val="18"/>
          <w:szCs w:val="18"/>
          <w:u w:val="none"/>
          <w:lang w:val="en-US"/>
        </w:rPr>
        <w:t xml:space="preserve">Income tax expense is recognised based on management’s estimate of the weighted average effective annual income tax rate expected for the full financial year. The estimated average annual tax rate used for the year to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Pr="00F51382">
        <w:rPr>
          <w:rFonts w:cs="Arial"/>
          <w:color w:val="auto"/>
          <w:sz w:val="18"/>
          <w:szCs w:val="18"/>
          <w:u w:val="none"/>
          <w:lang w:val="en-US"/>
        </w:rPr>
        <w:t xml:space="preserve"> </w:t>
      </w:r>
      <w:r w:rsidR="009365E9" w:rsidRPr="009365E9">
        <w:rPr>
          <w:rFonts w:cs="Arial"/>
          <w:color w:val="auto"/>
          <w:sz w:val="18"/>
          <w:szCs w:val="18"/>
          <w:u w:val="none"/>
          <w:lang w:val="en-GB"/>
        </w:rPr>
        <w:t>2024</w:t>
      </w:r>
      <w:r w:rsidRPr="00F51382">
        <w:rPr>
          <w:rFonts w:cs="Arial"/>
          <w:color w:val="auto"/>
          <w:sz w:val="18"/>
          <w:szCs w:val="18"/>
          <w:u w:val="none"/>
          <w:lang w:val="en-US"/>
        </w:rPr>
        <w:t xml:space="preserve"> is </w:t>
      </w:r>
      <w:r w:rsidR="00254E54">
        <w:rPr>
          <w:rFonts w:cs="Arial"/>
          <w:color w:val="auto"/>
          <w:sz w:val="18"/>
          <w:szCs w:val="18"/>
          <w:u w:val="none"/>
          <w:lang w:val="en-GB"/>
        </w:rPr>
        <w:t>19</w:t>
      </w:r>
      <w:r w:rsidRPr="00F51382">
        <w:rPr>
          <w:rFonts w:cs="Arial"/>
          <w:color w:val="auto"/>
          <w:sz w:val="18"/>
          <w:szCs w:val="18"/>
          <w:u w:val="none"/>
          <w:lang w:val="en-US"/>
        </w:rPr>
        <w:t xml:space="preserve">%, compared to </w:t>
      </w:r>
      <w:r w:rsidR="009365E9" w:rsidRPr="009365E9">
        <w:rPr>
          <w:rFonts w:cs="Arial"/>
          <w:color w:val="auto"/>
          <w:sz w:val="18"/>
          <w:szCs w:val="18"/>
          <w:u w:val="none"/>
          <w:lang w:val="en-GB"/>
        </w:rPr>
        <w:t>1</w:t>
      </w:r>
      <w:r w:rsidR="00B630FE">
        <w:rPr>
          <w:rFonts w:cs="Arial"/>
          <w:color w:val="auto"/>
          <w:sz w:val="18"/>
          <w:szCs w:val="18"/>
          <w:u w:val="none"/>
          <w:lang w:val="en-GB"/>
        </w:rPr>
        <w:t>9</w:t>
      </w:r>
      <w:r w:rsidRPr="00F51382">
        <w:rPr>
          <w:rFonts w:cs="Arial"/>
          <w:color w:val="auto"/>
          <w:sz w:val="18"/>
          <w:szCs w:val="18"/>
          <w:u w:val="none"/>
          <w:lang w:val="en-GB"/>
        </w:rPr>
        <w:t>%</w:t>
      </w:r>
      <w:r w:rsidRPr="00F51382">
        <w:rPr>
          <w:rFonts w:cs="Arial"/>
          <w:color w:val="auto"/>
          <w:sz w:val="18"/>
          <w:szCs w:val="18"/>
          <w:u w:val="none"/>
          <w:lang w:val="en-US"/>
        </w:rPr>
        <w:t xml:space="preserve">, for the </w:t>
      </w:r>
      <w:r w:rsidR="002E7951" w:rsidRPr="002E7951">
        <w:rPr>
          <w:rFonts w:cs="Arial"/>
          <w:color w:val="auto"/>
          <w:sz w:val="18"/>
          <w:szCs w:val="18"/>
          <w:u w:val="none"/>
          <w:lang w:val="en-GB"/>
        </w:rPr>
        <w:t>nine-month</w:t>
      </w:r>
      <w:r w:rsidRPr="00F51382">
        <w:rPr>
          <w:rFonts w:cs="Arial"/>
          <w:color w:val="auto"/>
          <w:sz w:val="18"/>
          <w:szCs w:val="18"/>
          <w:u w:val="none"/>
          <w:lang w:val="en-US"/>
        </w:rPr>
        <w:t xml:space="preserve">s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Pr="00F51382">
        <w:rPr>
          <w:rFonts w:cs="Arial"/>
          <w:color w:val="auto"/>
          <w:sz w:val="18"/>
          <w:szCs w:val="18"/>
          <w:u w:val="none"/>
          <w:lang w:val="en-US"/>
        </w:rPr>
        <w:t xml:space="preserve"> </w:t>
      </w:r>
      <w:r w:rsidR="009365E9" w:rsidRPr="009365E9">
        <w:rPr>
          <w:rFonts w:cs="Arial"/>
          <w:color w:val="auto"/>
          <w:sz w:val="18"/>
          <w:szCs w:val="18"/>
          <w:u w:val="none"/>
          <w:lang w:val="en-GB"/>
        </w:rPr>
        <w:t>2023</w:t>
      </w:r>
      <w:r w:rsidRPr="00F51382">
        <w:rPr>
          <w:rFonts w:cs="Arial"/>
          <w:color w:val="auto"/>
          <w:sz w:val="18"/>
          <w:szCs w:val="18"/>
          <w:u w:val="none"/>
          <w:lang w:val="en-US"/>
        </w:rPr>
        <w:t>.</w:t>
      </w:r>
    </w:p>
    <w:p w14:paraId="4D17C2C6" w14:textId="27A6B1C2" w:rsidR="007D4F89" w:rsidRPr="00F51382" w:rsidRDefault="007D4F89" w:rsidP="009752A0">
      <w:pPr>
        <w:pStyle w:val="a"/>
        <w:ind w:right="0"/>
        <w:jc w:val="both"/>
        <w:rPr>
          <w:rFonts w:cs="Arial"/>
          <w:color w:val="auto"/>
          <w:sz w:val="18"/>
          <w:szCs w:val="18"/>
          <w:u w:val="none"/>
          <w:lang w:val="en-US"/>
        </w:rPr>
      </w:pPr>
    </w:p>
    <w:p w14:paraId="72FFDE6E" w14:textId="66B7BDFC" w:rsidR="00AE340E" w:rsidRDefault="00AE340E">
      <w:pPr>
        <w:rPr>
          <w:rFonts w:cs="Arial"/>
          <w:color w:val="auto"/>
          <w:sz w:val="18"/>
          <w:szCs w:val="18"/>
          <w:u w:val="none"/>
          <w:lang w:val="en-GB"/>
        </w:rPr>
      </w:pPr>
      <w:r>
        <w:rPr>
          <w:rFonts w:cs="Arial"/>
          <w:color w:val="auto"/>
          <w:sz w:val="18"/>
          <w:szCs w:val="18"/>
          <w:u w:val="none"/>
          <w:lang w:val="en-GB"/>
        </w:rPr>
        <w:br w:type="page"/>
      </w:r>
    </w:p>
    <w:p w14:paraId="32005FDD" w14:textId="536A69AA" w:rsidR="00BD4C85" w:rsidRDefault="00BD4C85" w:rsidP="005777D0">
      <w:pPr>
        <w:pStyle w:val="a"/>
        <w:ind w:right="0"/>
        <w:jc w:val="thaiDistribute"/>
        <w:rPr>
          <w:rFonts w:cs="Arial"/>
          <w:color w:val="auto"/>
          <w:sz w:val="18"/>
          <w:szCs w:val="18"/>
          <w:u w:val="none"/>
          <w:lang w:val="en-GB"/>
        </w:rPr>
      </w:pPr>
    </w:p>
    <w:p w14:paraId="34648A6E" w14:textId="77777777" w:rsidR="00AE340E" w:rsidRPr="00F51382" w:rsidRDefault="00AE340E" w:rsidP="005777D0">
      <w:pPr>
        <w:pStyle w:val="a"/>
        <w:ind w:right="0"/>
        <w:jc w:val="thaiDistribute"/>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7AFFF721" w14:textId="77777777" w:rsidTr="000E4BE8">
        <w:trPr>
          <w:trHeight w:val="400"/>
        </w:trPr>
        <w:tc>
          <w:tcPr>
            <w:tcW w:w="9461" w:type="dxa"/>
            <w:shd w:val="clear" w:color="auto" w:fill="FFA543"/>
            <w:vAlign w:val="center"/>
          </w:tcPr>
          <w:p w14:paraId="53262FAE" w14:textId="0898CC02" w:rsidR="00662546"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6</w:t>
            </w:r>
            <w:r w:rsidR="00662546" w:rsidRPr="00F51382">
              <w:rPr>
                <w:rFonts w:eastAsia="Arial Unicode MS" w:cs="Arial"/>
                <w:b/>
                <w:bCs/>
                <w:color w:val="FFFFFF" w:themeColor="background1"/>
                <w:sz w:val="18"/>
                <w:szCs w:val="18"/>
                <w:u w:val="none"/>
                <w:lang w:val="en-GB"/>
              </w:rPr>
              <w:tab/>
            </w:r>
            <w:r w:rsidR="00662546" w:rsidRPr="00F51382">
              <w:rPr>
                <w:rFonts w:cs="Arial"/>
                <w:b/>
                <w:bCs/>
                <w:color w:val="FFFFFF" w:themeColor="background1"/>
                <w:sz w:val="18"/>
                <w:szCs w:val="18"/>
                <w:u w:val="none"/>
                <w:lang w:val="en-US"/>
              </w:rPr>
              <w:t>Trade accounts receivable, net</w:t>
            </w:r>
          </w:p>
        </w:tc>
      </w:tr>
    </w:tbl>
    <w:p w14:paraId="48B8B3C9" w14:textId="77777777" w:rsidR="00D93E73" w:rsidRPr="00F51382" w:rsidRDefault="00D93E73" w:rsidP="005777D0">
      <w:pPr>
        <w:pStyle w:val="a"/>
        <w:ind w:right="0"/>
        <w:rPr>
          <w:rFonts w:cs="Arial"/>
          <w:color w:val="auto"/>
          <w:sz w:val="18"/>
          <w:szCs w:val="18"/>
          <w:u w:val="none"/>
          <w:lang w:val="en-US"/>
        </w:rPr>
      </w:pPr>
    </w:p>
    <w:p w14:paraId="5B77FB98" w14:textId="3D947FDB" w:rsidR="00E7193A" w:rsidRPr="002E7951" w:rsidRDefault="00D7716D" w:rsidP="005777D0">
      <w:pPr>
        <w:pStyle w:val="a"/>
        <w:ind w:right="0"/>
        <w:jc w:val="both"/>
        <w:rPr>
          <w:rFonts w:cs="Arial"/>
          <w:color w:val="auto"/>
          <w:sz w:val="18"/>
          <w:szCs w:val="18"/>
          <w:u w:val="none"/>
          <w:lang w:val="en-GB"/>
        </w:rPr>
      </w:pPr>
      <w:r w:rsidRPr="002E7951">
        <w:rPr>
          <w:rFonts w:cs="Arial"/>
          <w:color w:val="auto"/>
          <w:sz w:val="18"/>
          <w:szCs w:val="18"/>
          <w:u w:val="none"/>
          <w:lang w:val="en-GB"/>
        </w:rPr>
        <w:t xml:space="preserve">As at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007D4F89" w:rsidRPr="002E7951">
        <w:rPr>
          <w:rFonts w:cs="Arial"/>
          <w:color w:val="auto"/>
          <w:sz w:val="18"/>
          <w:szCs w:val="18"/>
          <w:u w:val="none"/>
          <w:lang w:val="en-GB"/>
        </w:rPr>
        <w:t xml:space="preserve"> </w:t>
      </w:r>
      <w:r w:rsidR="009365E9" w:rsidRPr="009365E9">
        <w:rPr>
          <w:rFonts w:cs="Arial"/>
          <w:color w:val="auto"/>
          <w:sz w:val="18"/>
          <w:szCs w:val="18"/>
          <w:u w:val="none"/>
          <w:lang w:val="en-GB"/>
        </w:rPr>
        <w:t>2024</w:t>
      </w:r>
      <w:r w:rsidR="00C83934" w:rsidRPr="002E7951">
        <w:rPr>
          <w:rFonts w:cs="Arial"/>
          <w:color w:val="auto"/>
          <w:sz w:val="18"/>
          <w:szCs w:val="18"/>
          <w:u w:val="none"/>
          <w:lang w:val="en-GB"/>
        </w:rPr>
        <w:t xml:space="preserve"> and </w:t>
      </w:r>
      <w:r w:rsidR="009365E9" w:rsidRPr="009365E9">
        <w:rPr>
          <w:rFonts w:cs="Arial"/>
          <w:color w:val="auto"/>
          <w:sz w:val="18"/>
          <w:szCs w:val="18"/>
          <w:u w:val="none"/>
          <w:lang w:val="en-GB"/>
        </w:rPr>
        <w:t>31</w:t>
      </w:r>
      <w:r w:rsidR="00C83934" w:rsidRPr="002E7951">
        <w:rPr>
          <w:rFonts w:cs="Arial"/>
          <w:color w:val="auto"/>
          <w:sz w:val="18"/>
          <w:szCs w:val="18"/>
          <w:u w:val="none"/>
          <w:lang w:val="en-GB"/>
        </w:rPr>
        <w:t xml:space="preserve"> December </w:t>
      </w:r>
      <w:r w:rsidR="009365E9" w:rsidRPr="009365E9">
        <w:rPr>
          <w:rFonts w:cs="Arial"/>
          <w:color w:val="auto"/>
          <w:sz w:val="18"/>
          <w:szCs w:val="18"/>
          <w:u w:val="none"/>
          <w:lang w:val="en-GB"/>
        </w:rPr>
        <w:t>2023</w:t>
      </w:r>
      <w:r w:rsidR="0060407A" w:rsidRPr="002E7951">
        <w:rPr>
          <w:rFonts w:cs="Arial"/>
          <w:color w:val="auto"/>
          <w:sz w:val="18"/>
          <w:szCs w:val="18"/>
          <w:u w:val="none"/>
          <w:lang w:val="en-GB"/>
        </w:rPr>
        <w:t>,</w:t>
      </w:r>
      <w:r w:rsidR="0059643E" w:rsidRPr="002E7951">
        <w:rPr>
          <w:rFonts w:cs="Arial"/>
          <w:color w:val="auto"/>
          <w:sz w:val="18"/>
          <w:szCs w:val="18"/>
          <w:u w:val="none"/>
          <w:lang w:val="en-GB"/>
        </w:rPr>
        <w:t xml:space="preserve"> </w:t>
      </w:r>
      <w:r w:rsidRPr="002E7951">
        <w:rPr>
          <w:rFonts w:cs="Arial"/>
          <w:color w:val="auto"/>
          <w:sz w:val="18"/>
          <w:szCs w:val="18"/>
          <w:u w:val="none"/>
          <w:lang w:val="en-GB"/>
        </w:rPr>
        <w:t>trade</w:t>
      </w:r>
      <w:r w:rsidR="0060407A" w:rsidRPr="002E7951">
        <w:rPr>
          <w:rFonts w:cs="Arial"/>
          <w:color w:val="auto"/>
          <w:sz w:val="18"/>
          <w:szCs w:val="18"/>
          <w:u w:val="none"/>
          <w:lang w:val="en-GB"/>
        </w:rPr>
        <w:t xml:space="preserve"> </w:t>
      </w:r>
      <w:r w:rsidRPr="002E7951">
        <w:rPr>
          <w:rFonts w:cs="Arial"/>
          <w:color w:val="auto"/>
          <w:sz w:val="18"/>
          <w:szCs w:val="18"/>
          <w:u w:val="none"/>
          <w:lang w:val="en-GB"/>
        </w:rPr>
        <w:t>receivables</w:t>
      </w:r>
      <w:r w:rsidR="0059643E" w:rsidRPr="002E7951">
        <w:rPr>
          <w:rFonts w:cs="Arial"/>
          <w:color w:val="auto"/>
          <w:sz w:val="18"/>
          <w:szCs w:val="18"/>
          <w:u w:val="none"/>
          <w:lang w:val="en-GB"/>
        </w:rPr>
        <w:t>,</w:t>
      </w:r>
      <w:r w:rsidR="00566443" w:rsidRPr="002E7951">
        <w:rPr>
          <w:rFonts w:cs="Arial"/>
          <w:color w:val="auto"/>
          <w:sz w:val="18"/>
          <w:szCs w:val="18"/>
          <w:u w:val="none"/>
          <w:lang w:val="en-GB"/>
        </w:rPr>
        <w:t xml:space="preserve"> included </w:t>
      </w:r>
      <w:r w:rsidR="0059643E" w:rsidRPr="002E7951">
        <w:rPr>
          <w:rFonts w:cs="Arial"/>
          <w:color w:val="auto"/>
          <w:sz w:val="18"/>
          <w:szCs w:val="18"/>
          <w:u w:val="none"/>
          <w:lang w:val="en-GB"/>
        </w:rPr>
        <w:t>in</w:t>
      </w:r>
      <w:r w:rsidR="00801D7F" w:rsidRPr="002E7951">
        <w:rPr>
          <w:rFonts w:cs="Arial"/>
          <w:color w:val="auto"/>
          <w:sz w:val="18"/>
          <w:szCs w:val="18"/>
          <w:u w:val="none"/>
          <w:lang w:val="en-GB"/>
        </w:rPr>
        <w:t xml:space="preserve"> trade </w:t>
      </w:r>
      <w:r w:rsidR="0060407A" w:rsidRPr="002E7951">
        <w:rPr>
          <w:rFonts w:cs="Arial"/>
          <w:color w:val="auto"/>
          <w:sz w:val="18"/>
          <w:szCs w:val="18"/>
          <w:u w:val="none"/>
          <w:lang w:val="en-GB"/>
        </w:rPr>
        <w:t xml:space="preserve">and </w:t>
      </w:r>
      <w:r w:rsidR="00801D7F" w:rsidRPr="002E7951">
        <w:rPr>
          <w:rFonts w:cs="Arial"/>
          <w:color w:val="auto"/>
          <w:sz w:val="18"/>
          <w:szCs w:val="18"/>
          <w:u w:val="none"/>
          <w:lang w:val="en-GB"/>
        </w:rPr>
        <w:t>other</w:t>
      </w:r>
      <w:r w:rsidR="00C83934" w:rsidRPr="002E7951">
        <w:rPr>
          <w:rFonts w:cs="Arial"/>
          <w:color w:val="auto"/>
          <w:sz w:val="18"/>
          <w:szCs w:val="18"/>
          <w:u w:val="none"/>
          <w:lang w:val="en-GB"/>
        </w:rPr>
        <w:t xml:space="preserve"> current</w:t>
      </w:r>
      <w:r w:rsidR="00801D7F" w:rsidRPr="002E7951">
        <w:rPr>
          <w:rFonts w:cs="Arial"/>
          <w:color w:val="auto"/>
          <w:sz w:val="18"/>
          <w:szCs w:val="18"/>
          <w:u w:val="none"/>
          <w:lang w:val="en-GB"/>
        </w:rPr>
        <w:t xml:space="preserve"> receivables</w:t>
      </w:r>
      <w:r w:rsidR="0059643E" w:rsidRPr="002E7951">
        <w:rPr>
          <w:rFonts w:cs="Arial"/>
          <w:color w:val="auto"/>
          <w:sz w:val="18"/>
          <w:szCs w:val="18"/>
          <w:u w:val="none"/>
          <w:lang w:val="en-GB"/>
        </w:rPr>
        <w:t xml:space="preserve"> in statement</w:t>
      </w:r>
      <w:r w:rsidR="003F2758">
        <w:rPr>
          <w:rFonts w:cs="Browallia New"/>
          <w:color w:val="auto"/>
          <w:sz w:val="18"/>
          <w:szCs w:val="22"/>
          <w:u w:val="none"/>
          <w:lang w:val="en-GB"/>
        </w:rPr>
        <w:t>s</w:t>
      </w:r>
      <w:r w:rsidR="0059643E" w:rsidRPr="002E7951">
        <w:rPr>
          <w:rFonts w:cs="Arial"/>
          <w:color w:val="auto"/>
          <w:sz w:val="18"/>
          <w:szCs w:val="18"/>
          <w:u w:val="none"/>
          <w:lang w:val="en-GB"/>
        </w:rPr>
        <w:t xml:space="preserve"> of financial position,</w:t>
      </w:r>
      <w:r w:rsidR="00801D7F" w:rsidRPr="002E7951">
        <w:rPr>
          <w:rFonts w:cs="Arial"/>
          <w:color w:val="auto"/>
          <w:sz w:val="18"/>
          <w:szCs w:val="18"/>
          <w:u w:val="none"/>
          <w:cs/>
          <w:lang w:val="en-GB"/>
        </w:rPr>
        <w:t xml:space="preserve"> </w:t>
      </w:r>
      <w:r w:rsidRPr="002E7951">
        <w:rPr>
          <w:rFonts w:cs="Arial"/>
          <w:color w:val="auto"/>
          <w:sz w:val="18"/>
          <w:szCs w:val="18"/>
          <w:u w:val="none"/>
          <w:lang w:val="en-GB"/>
        </w:rPr>
        <w:t xml:space="preserve">can </w:t>
      </w:r>
      <w:r w:rsidR="00BA03C6" w:rsidRPr="00BA03C6">
        <w:rPr>
          <w:rFonts w:cs="Arial"/>
          <w:color w:val="auto"/>
          <w:sz w:val="18"/>
          <w:szCs w:val="18"/>
          <w:u w:val="none"/>
          <w:lang w:val="en-GB"/>
        </w:rPr>
        <w:t>be analysed by their credit terms</w:t>
      </w:r>
      <w:r w:rsidRPr="002E7951">
        <w:rPr>
          <w:rFonts w:cs="Arial"/>
          <w:color w:val="auto"/>
          <w:sz w:val="18"/>
          <w:szCs w:val="18"/>
          <w:u w:val="none"/>
          <w:lang w:val="en-GB"/>
        </w:rPr>
        <w:t xml:space="preserve"> as follows:</w:t>
      </w:r>
    </w:p>
    <w:p w14:paraId="24FBE171" w14:textId="77777777" w:rsidR="00842147" w:rsidRPr="00F51382"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0B5E5B" w:rsidRPr="006F22A6" w14:paraId="76B47B32" w14:textId="68B1CB6F" w:rsidTr="000B5E5B">
        <w:tc>
          <w:tcPr>
            <w:tcW w:w="3190" w:type="pct"/>
            <w:vAlign w:val="bottom"/>
          </w:tcPr>
          <w:p w14:paraId="73AD92F4" w14:textId="77777777" w:rsidR="000B5E5B" w:rsidRPr="00F51382" w:rsidRDefault="000B5E5B" w:rsidP="000E4BE8">
            <w:pPr>
              <w:ind w:left="-107"/>
              <w:rPr>
                <w:rFonts w:cs="Arial"/>
                <w:b/>
                <w:bCs/>
                <w:color w:val="auto"/>
                <w:sz w:val="18"/>
                <w:szCs w:val="18"/>
                <w:u w:val="none"/>
                <w:lang w:val="en-GB"/>
              </w:rPr>
            </w:pPr>
          </w:p>
        </w:tc>
        <w:tc>
          <w:tcPr>
            <w:tcW w:w="1810" w:type="pct"/>
            <w:gridSpan w:val="2"/>
            <w:tcBorders>
              <w:top w:val="single" w:sz="4" w:space="0" w:color="auto"/>
            </w:tcBorders>
            <w:vAlign w:val="bottom"/>
          </w:tcPr>
          <w:p w14:paraId="55CCE5FE" w14:textId="73E22659" w:rsidR="000B5E5B" w:rsidRPr="00F51382" w:rsidRDefault="000B5E5B" w:rsidP="000E4BE8">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and Separate </w:t>
            </w:r>
          </w:p>
          <w:p w14:paraId="3975C933" w14:textId="209A2D69" w:rsidR="000B5E5B" w:rsidRPr="00F51382" w:rsidRDefault="000B5E5B" w:rsidP="000E4BE8">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0B5E5B" w:rsidRPr="00F51382" w14:paraId="707BE07D" w14:textId="77777777" w:rsidTr="00A7237B">
        <w:tc>
          <w:tcPr>
            <w:tcW w:w="3190" w:type="pct"/>
            <w:vAlign w:val="bottom"/>
          </w:tcPr>
          <w:p w14:paraId="4B1396C1" w14:textId="77777777" w:rsidR="000B5E5B" w:rsidRPr="00F51382" w:rsidRDefault="000B5E5B" w:rsidP="000E4BE8">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905" w:type="pct"/>
            <w:tcBorders>
              <w:top w:val="single" w:sz="4" w:space="0" w:color="auto"/>
            </w:tcBorders>
            <w:vAlign w:val="bottom"/>
          </w:tcPr>
          <w:p w14:paraId="7D61C8D4" w14:textId="10B7981F"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0B5E5B" w:rsidRPr="00F51382" w14:paraId="15C5416D" w14:textId="1CAFAB88" w:rsidTr="00A7237B">
        <w:tc>
          <w:tcPr>
            <w:tcW w:w="3190" w:type="pct"/>
            <w:vAlign w:val="bottom"/>
          </w:tcPr>
          <w:p w14:paraId="6E04831D"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48BADE50" w14:textId="16AC1F95" w:rsidR="000B5E5B" w:rsidRPr="00F51382" w:rsidRDefault="009365E9" w:rsidP="000B5E5B">
            <w:pPr>
              <w:ind w:right="-78" w:firstLine="165"/>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905" w:type="pct"/>
            <w:vAlign w:val="bottom"/>
          </w:tcPr>
          <w:p w14:paraId="7729B302" w14:textId="2E5306ED" w:rsidR="000B5E5B" w:rsidRPr="00F51382" w:rsidRDefault="009365E9" w:rsidP="000E4BE8">
            <w:pPr>
              <w:ind w:right="-78"/>
              <w:jc w:val="right"/>
              <w:rPr>
                <w:rFonts w:cs="Arial"/>
                <w:b/>
                <w:bCs/>
                <w:color w:val="auto"/>
                <w:sz w:val="18"/>
                <w:szCs w:val="18"/>
                <w:u w:val="none"/>
                <w:lang w:val="en-US"/>
              </w:rPr>
            </w:pPr>
            <w:r w:rsidRPr="009365E9">
              <w:rPr>
                <w:rFonts w:cs="Arial"/>
                <w:b/>
                <w:bCs/>
                <w:color w:val="auto"/>
                <w:sz w:val="18"/>
                <w:szCs w:val="18"/>
                <w:u w:val="none"/>
                <w:lang w:val="en-GB"/>
              </w:rPr>
              <w:t>31</w:t>
            </w:r>
            <w:r w:rsidR="000B5E5B" w:rsidRPr="00F51382">
              <w:rPr>
                <w:rFonts w:cs="Arial"/>
                <w:b/>
                <w:bCs/>
                <w:color w:val="auto"/>
                <w:sz w:val="18"/>
                <w:szCs w:val="18"/>
                <w:u w:val="none"/>
                <w:lang w:val="en-US"/>
              </w:rPr>
              <w:t xml:space="preserve"> December</w:t>
            </w:r>
          </w:p>
        </w:tc>
      </w:tr>
      <w:tr w:rsidR="000B5E5B" w:rsidRPr="00F51382" w14:paraId="2AC2C9F0" w14:textId="789489A4" w:rsidTr="00A7237B">
        <w:tc>
          <w:tcPr>
            <w:tcW w:w="3190" w:type="pct"/>
            <w:vAlign w:val="bottom"/>
          </w:tcPr>
          <w:p w14:paraId="4B6BA313"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53E28F3F" w14:textId="7B1CDE44" w:rsidR="000B5E5B" w:rsidRPr="00F51382" w:rsidRDefault="009365E9" w:rsidP="000E4BE8">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905" w:type="pct"/>
            <w:vAlign w:val="bottom"/>
          </w:tcPr>
          <w:p w14:paraId="13226D2B" w14:textId="4B9365DD" w:rsidR="000B5E5B" w:rsidRPr="00F51382" w:rsidRDefault="009365E9" w:rsidP="000E4BE8">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r>
      <w:tr w:rsidR="000B5E5B" w:rsidRPr="00F51382" w14:paraId="22B27C69" w14:textId="540E747D" w:rsidTr="00A7237B">
        <w:tc>
          <w:tcPr>
            <w:tcW w:w="3190" w:type="pct"/>
            <w:vAlign w:val="bottom"/>
          </w:tcPr>
          <w:p w14:paraId="0DC9C253"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1484854B" w14:textId="454C749A" w:rsidR="000B5E5B" w:rsidRPr="00F51382" w:rsidRDefault="000B5E5B" w:rsidP="000E4BE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905" w:type="pct"/>
            <w:vAlign w:val="bottom"/>
          </w:tcPr>
          <w:p w14:paraId="3432FA20" w14:textId="77777777" w:rsidR="000B5E5B" w:rsidRPr="00F51382" w:rsidRDefault="000B5E5B" w:rsidP="000E4BE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0B5E5B" w:rsidRPr="00F51382" w14:paraId="0E668CED" w14:textId="4368DF7E" w:rsidTr="00A7237B">
        <w:tc>
          <w:tcPr>
            <w:tcW w:w="3190" w:type="pct"/>
            <w:vAlign w:val="bottom"/>
          </w:tcPr>
          <w:p w14:paraId="208F3200" w14:textId="77777777" w:rsidR="000B5E5B" w:rsidRPr="00F51382" w:rsidRDefault="000B5E5B" w:rsidP="00DF1474">
            <w:pPr>
              <w:ind w:left="540"/>
              <w:rPr>
                <w:rFonts w:cs="Arial"/>
                <w:color w:val="auto"/>
                <w:sz w:val="12"/>
                <w:szCs w:val="12"/>
                <w:u w:val="none"/>
                <w:lang w:val="en-GB"/>
              </w:rPr>
            </w:pPr>
          </w:p>
        </w:tc>
        <w:tc>
          <w:tcPr>
            <w:tcW w:w="905" w:type="pct"/>
            <w:tcBorders>
              <w:top w:val="single" w:sz="4" w:space="0" w:color="auto"/>
            </w:tcBorders>
            <w:shd w:val="clear" w:color="auto" w:fill="FAFAFA"/>
          </w:tcPr>
          <w:p w14:paraId="3552090B" w14:textId="77777777" w:rsidR="000B5E5B" w:rsidRPr="00F51382" w:rsidRDefault="000B5E5B" w:rsidP="00DF1474">
            <w:pPr>
              <w:ind w:left="540" w:right="-72"/>
              <w:jc w:val="right"/>
              <w:rPr>
                <w:rFonts w:cs="Arial"/>
                <w:color w:val="auto"/>
                <w:sz w:val="12"/>
                <w:szCs w:val="12"/>
                <w:u w:val="none"/>
                <w:lang w:val="en-US"/>
              </w:rPr>
            </w:pPr>
          </w:p>
        </w:tc>
        <w:tc>
          <w:tcPr>
            <w:tcW w:w="905" w:type="pct"/>
            <w:tcBorders>
              <w:top w:val="single" w:sz="4" w:space="0" w:color="auto"/>
            </w:tcBorders>
            <w:vAlign w:val="bottom"/>
          </w:tcPr>
          <w:p w14:paraId="69FC4817" w14:textId="77777777" w:rsidR="000B5E5B" w:rsidRPr="00F51382" w:rsidRDefault="000B5E5B" w:rsidP="00DF1474">
            <w:pPr>
              <w:ind w:left="540" w:right="-72"/>
              <w:jc w:val="right"/>
              <w:rPr>
                <w:rFonts w:cs="Arial"/>
                <w:color w:val="auto"/>
                <w:sz w:val="12"/>
                <w:szCs w:val="12"/>
                <w:u w:val="none"/>
                <w:lang w:val="en-US"/>
              </w:rPr>
            </w:pPr>
          </w:p>
        </w:tc>
      </w:tr>
      <w:tr w:rsidR="000B5E5B" w:rsidRPr="00F51382" w14:paraId="754EE949" w14:textId="1F0D8EE4" w:rsidTr="00A7237B">
        <w:tc>
          <w:tcPr>
            <w:tcW w:w="3190" w:type="pct"/>
            <w:vAlign w:val="bottom"/>
          </w:tcPr>
          <w:p w14:paraId="0F390929" w14:textId="3355E947" w:rsidR="000B5E5B" w:rsidRPr="00F51382" w:rsidRDefault="000B5E5B" w:rsidP="00753482">
            <w:pPr>
              <w:ind w:left="-107"/>
              <w:rPr>
                <w:rFonts w:cs="Arial"/>
                <w:color w:val="auto"/>
                <w:sz w:val="18"/>
                <w:szCs w:val="18"/>
                <w:u w:val="none"/>
                <w:lang w:val="en-GB"/>
              </w:rPr>
            </w:pPr>
            <w:r w:rsidRPr="00F51382">
              <w:rPr>
                <w:rFonts w:cs="Arial"/>
                <w:color w:val="auto"/>
                <w:sz w:val="18"/>
                <w:szCs w:val="18"/>
                <w:u w:val="none"/>
                <w:lang w:val="en-GB"/>
              </w:rPr>
              <w:t>Curren</w:t>
            </w:r>
            <w:r w:rsidR="00D355FF">
              <w:rPr>
                <w:rFonts w:cs="Arial"/>
                <w:color w:val="auto"/>
                <w:sz w:val="18"/>
                <w:szCs w:val="18"/>
                <w:u w:val="none"/>
                <w:lang w:val="en-GB"/>
              </w:rPr>
              <w:t>t</w:t>
            </w:r>
          </w:p>
        </w:tc>
        <w:tc>
          <w:tcPr>
            <w:tcW w:w="905" w:type="pct"/>
            <w:shd w:val="clear" w:color="auto" w:fill="FAFAFA"/>
          </w:tcPr>
          <w:p w14:paraId="3BE31135" w14:textId="26195EBF" w:rsidR="000B5E5B" w:rsidRPr="00F51382" w:rsidRDefault="00066056" w:rsidP="00753482">
            <w:pPr>
              <w:pStyle w:val="a"/>
              <w:tabs>
                <w:tab w:val="right" w:pos="7560"/>
                <w:tab w:val="right" w:pos="9000"/>
              </w:tabs>
              <w:ind w:right="-72"/>
              <w:jc w:val="right"/>
              <w:rPr>
                <w:rFonts w:cs="Arial"/>
                <w:color w:val="auto"/>
                <w:sz w:val="18"/>
                <w:szCs w:val="18"/>
                <w:u w:val="none"/>
                <w:lang w:val="en-US"/>
              </w:rPr>
            </w:pPr>
            <w:r w:rsidRPr="00066056">
              <w:rPr>
                <w:rFonts w:cs="Arial"/>
                <w:color w:val="auto"/>
                <w:sz w:val="18"/>
                <w:szCs w:val="18"/>
                <w:u w:val="none"/>
                <w:lang w:val="en-US"/>
              </w:rPr>
              <w:t>2,463,242,163</w:t>
            </w:r>
          </w:p>
        </w:tc>
        <w:tc>
          <w:tcPr>
            <w:tcW w:w="905" w:type="pct"/>
          </w:tcPr>
          <w:p w14:paraId="0689F37E" w14:textId="76E73799"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00605F6F" w:rsidRPr="00605F6F">
              <w:rPr>
                <w:rFonts w:cs="Arial"/>
                <w:color w:val="auto"/>
                <w:sz w:val="18"/>
                <w:szCs w:val="18"/>
                <w:u w:val="none"/>
                <w:lang w:val="en-US"/>
              </w:rPr>
              <w:t>,</w:t>
            </w:r>
            <w:r w:rsidRPr="009365E9">
              <w:rPr>
                <w:rFonts w:cs="Arial"/>
                <w:color w:val="auto"/>
                <w:sz w:val="18"/>
                <w:szCs w:val="18"/>
                <w:u w:val="none"/>
                <w:lang w:val="en-GB"/>
              </w:rPr>
              <w:t>874</w:t>
            </w:r>
            <w:r w:rsidR="00605F6F" w:rsidRPr="00605F6F">
              <w:rPr>
                <w:rFonts w:cs="Arial"/>
                <w:color w:val="auto"/>
                <w:sz w:val="18"/>
                <w:szCs w:val="18"/>
                <w:u w:val="none"/>
                <w:lang w:val="en-US"/>
              </w:rPr>
              <w:t>,</w:t>
            </w:r>
            <w:r w:rsidRPr="009365E9">
              <w:rPr>
                <w:rFonts w:cs="Arial"/>
                <w:color w:val="auto"/>
                <w:sz w:val="18"/>
                <w:szCs w:val="18"/>
                <w:u w:val="none"/>
                <w:lang w:val="en-GB"/>
              </w:rPr>
              <w:t>005</w:t>
            </w:r>
            <w:r w:rsidR="00605F6F" w:rsidRPr="00605F6F">
              <w:rPr>
                <w:rFonts w:cs="Arial"/>
                <w:color w:val="auto"/>
                <w:sz w:val="18"/>
                <w:szCs w:val="18"/>
                <w:u w:val="none"/>
                <w:lang w:val="en-US"/>
              </w:rPr>
              <w:t>,</w:t>
            </w:r>
            <w:r w:rsidRPr="009365E9">
              <w:rPr>
                <w:rFonts w:cs="Arial"/>
                <w:color w:val="auto"/>
                <w:sz w:val="18"/>
                <w:szCs w:val="18"/>
                <w:u w:val="none"/>
                <w:lang w:val="en-GB"/>
              </w:rPr>
              <w:t>805</w:t>
            </w:r>
          </w:p>
        </w:tc>
      </w:tr>
      <w:tr w:rsidR="000B5E5B" w:rsidRPr="00F51382" w14:paraId="49A92106" w14:textId="152215D4" w:rsidTr="00A7237B">
        <w:tc>
          <w:tcPr>
            <w:tcW w:w="3190" w:type="pct"/>
            <w:vAlign w:val="bottom"/>
          </w:tcPr>
          <w:p w14:paraId="6F587E6B" w14:textId="1BE65A15" w:rsidR="000B5E5B" w:rsidRPr="00F51382" w:rsidRDefault="00D355FF" w:rsidP="00753482">
            <w:pPr>
              <w:ind w:left="-107"/>
              <w:rPr>
                <w:rFonts w:cs="Arial"/>
                <w:color w:val="auto"/>
                <w:sz w:val="18"/>
                <w:szCs w:val="18"/>
                <w:u w:val="none"/>
                <w:lang w:val="en-GB"/>
              </w:rPr>
            </w:pPr>
            <w:r>
              <w:rPr>
                <w:rFonts w:cs="Arial"/>
                <w:color w:val="auto"/>
                <w:sz w:val="18"/>
                <w:szCs w:val="18"/>
                <w:u w:val="none"/>
                <w:lang w:val="en-GB"/>
              </w:rPr>
              <w:t xml:space="preserve">Up </w:t>
            </w:r>
            <w:r w:rsidR="005F4B55">
              <w:rPr>
                <w:rFonts w:cs="Arial"/>
                <w:color w:val="auto"/>
                <w:sz w:val="18"/>
                <w:szCs w:val="18"/>
                <w:u w:val="none"/>
                <w:lang w:val="en-GB"/>
              </w:rPr>
              <w:t xml:space="preserve">to </w:t>
            </w:r>
            <w:r w:rsidR="009365E9" w:rsidRPr="009365E9">
              <w:rPr>
                <w:rFonts w:cs="Arial"/>
                <w:color w:val="auto"/>
                <w:sz w:val="18"/>
                <w:szCs w:val="18"/>
                <w:u w:val="none"/>
                <w:lang w:val="en-GB"/>
              </w:rPr>
              <w:t>1</w:t>
            </w:r>
            <w:r w:rsidR="000B5E5B" w:rsidRPr="00F51382">
              <w:rPr>
                <w:rFonts w:cs="Arial"/>
                <w:color w:val="auto"/>
                <w:sz w:val="18"/>
                <w:szCs w:val="18"/>
                <w:u w:val="none"/>
                <w:lang w:val="en-GB"/>
              </w:rPr>
              <w:t xml:space="preserve"> month</w:t>
            </w:r>
          </w:p>
        </w:tc>
        <w:tc>
          <w:tcPr>
            <w:tcW w:w="905" w:type="pct"/>
            <w:shd w:val="clear" w:color="auto" w:fill="FAFAFA"/>
          </w:tcPr>
          <w:p w14:paraId="5E9E4D83" w14:textId="0A575FAA" w:rsidR="000B5E5B" w:rsidRPr="00F51382" w:rsidRDefault="004834E7" w:rsidP="00753482">
            <w:pPr>
              <w:pStyle w:val="a"/>
              <w:tabs>
                <w:tab w:val="right" w:pos="7560"/>
                <w:tab w:val="right" w:pos="9000"/>
              </w:tabs>
              <w:ind w:right="-72"/>
              <w:jc w:val="right"/>
              <w:rPr>
                <w:rFonts w:cs="Arial"/>
                <w:color w:val="auto"/>
                <w:sz w:val="18"/>
                <w:szCs w:val="18"/>
                <w:u w:val="none"/>
                <w:lang w:val="en-US"/>
              </w:rPr>
            </w:pPr>
            <w:r w:rsidRPr="004834E7">
              <w:rPr>
                <w:rFonts w:cs="Arial"/>
                <w:color w:val="auto"/>
                <w:sz w:val="18"/>
                <w:szCs w:val="18"/>
                <w:u w:val="none"/>
                <w:lang w:val="en-US"/>
              </w:rPr>
              <w:t>405,056,871</w:t>
            </w:r>
          </w:p>
        </w:tc>
        <w:tc>
          <w:tcPr>
            <w:tcW w:w="905" w:type="pct"/>
            <w:vAlign w:val="bottom"/>
          </w:tcPr>
          <w:p w14:paraId="03680C36" w14:textId="627770C4"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556</w:t>
            </w:r>
            <w:r w:rsidR="00605F6F" w:rsidRPr="00605F6F">
              <w:rPr>
                <w:rFonts w:cs="Arial"/>
                <w:color w:val="auto"/>
                <w:sz w:val="18"/>
                <w:szCs w:val="18"/>
                <w:u w:val="none"/>
                <w:lang w:val="en-US"/>
              </w:rPr>
              <w:t>,</w:t>
            </w:r>
            <w:r w:rsidRPr="009365E9">
              <w:rPr>
                <w:rFonts w:cs="Arial"/>
                <w:color w:val="auto"/>
                <w:sz w:val="18"/>
                <w:szCs w:val="18"/>
                <w:u w:val="none"/>
                <w:lang w:val="en-GB"/>
              </w:rPr>
              <w:t>716</w:t>
            </w:r>
            <w:r w:rsidR="00605F6F" w:rsidRPr="00605F6F">
              <w:rPr>
                <w:rFonts w:cs="Arial"/>
                <w:color w:val="auto"/>
                <w:sz w:val="18"/>
                <w:szCs w:val="18"/>
                <w:u w:val="none"/>
                <w:lang w:val="en-US"/>
              </w:rPr>
              <w:t>,</w:t>
            </w:r>
            <w:r w:rsidRPr="009365E9">
              <w:rPr>
                <w:rFonts w:cs="Arial"/>
                <w:color w:val="auto"/>
                <w:sz w:val="18"/>
                <w:szCs w:val="18"/>
                <w:u w:val="none"/>
                <w:lang w:val="en-GB"/>
              </w:rPr>
              <w:t>855</w:t>
            </w:r>
          </w:p>
        </w:tc>
      </w:tr>
      <w:tr w:rsidR="000B5E5B" w:rsidRPr="00F51382" w14:paraId="6843BC67" w14:textId="4F3CDA46" w:rsidTr="00A7237B">
        <w:tc>
          <w:tcPr>
            <w:tcW w:w="3190" w:type="pct"/>
            <w:vAlign w:val="bottom"/>
          </w:tcPr>
          <w:p w14:paraId="7864BFDD" w14:textId="0CB3393E" w:rsidR="000B5E5B" w:rsidRPr="00F51382" w:rsidRDefault="009365E9" w:rsidP="00753482">
            <w:pPr>
              <w:ind w:left="-107"/>
              <w:rPr>
                <w:rFonts w:cs="Arial"/>
                <w:color w:val="auto"/>
                <w:sz w:val="18"/>
                <w:szCs w:val="18"/>
                <w:u w:val="none"/>
                <w:lang w:val="en-GB"/>
              </w:rPr>
            </w:pPr>
            <w:r w:rsidRPr="009365E9">
              <w:rPr>
                <w:rFonts w:cs="Arial"/>
                <w:color w:val="auto"/>
                <w:sz w:val="18"/>
                <w:szCs w:val="18"/>
                <w:u w:val="none"/>
                <w:lang w:val="en-GB"/>
              </w:rPr>
              <w:t>1</w:t>
            </w:r>
            <w:r w:rsidR="000B5E5B" w:rsidRPr="00F51382">
              <w:rPr>
                <w:rFonts w:cs="Arial"/>
                <w:color w:val="auto"/>
                <w:sz w:val="18"/>
                <w:szCs w:val="18"/>
                <w:u w:val="none"/>
                <w:lang w:val="en-US"/>
              </w:rPr>
              <w:t xml:space="preserve"> </w:t>
            </w:r>
            <w:r w:rsidR="002F3B6B">
              <w:rPr>
                <w:rFonts w:cs="Arial"/>
                <w:color w:val="auto"/>
                <w:sz w:val="18"/>
                <w:szCs w:val="18"/>
                <w:u w:val="none"/>
                <w:lang w:val="en-US"/>
              </w:rPr>
              <w:t>-</w:t>
            </w:r>
            <w:r w:rsidR="000B5E5B" w:rsidRPr="00F51382">
              <w:rPr>
                <w:rFonts w:cs="Arial"/>
                <w:color w:val="auto"/>
                <w:sz w:val="18"/>
                <w:szCs w:val="18"/>
                <w:u w:val="none"/>
                <w:lang w:val="en-US"/>
              </w:rPr>
              <w:t xml:space="preserve"> </w:t>
            </w:r>
            <w:r w:rsidRPr="009365E9">
              <w:rPr>
                <w:rFonts w:cs="Arial"/>
                <w:color w:val="auto"/>
                <w:sz w:val="18"/>
                <w:szCs w:val="18"/>
                <w:u w:val="none"/>
                <w:lang w:val="en-GB"/>
              </w:rPr>
              <w:t>3</w:t>
            </w:r>
            <w:r w:rsidR="000B5E5B" w:rsidRPr="00F51382">
              <w:rPr>
                <w:rFonts w:cs="Arial"/>
                <w:color w:val="auto"/>
                <w:sz w:val="18"/>
                <w:szCs w:val="18"/>
                <w:u w:val="none"/>
                <w:lang w:val="en-US"/>
              </w:rPr>
              <w:t xml:space="preserve"> months</w:t>
            </w:r>
          </w:p>
        </w:tc>
        <w:tc>
          <w:tcPr>
            <w:tcW w:w="905" w:type="pct"/>
            <w:shd w:val="clear" w:color="auto" w:fill="FAFAFA"/>
          </w:tcPr>
          <w:p w14:paraId="659CE2A1" w14:textId="3238FF0B" w:rsidR="000B5E5B" w:rsidRPr="00F51382" w:rsidRDefault="00651580" w:rsidP="00753482">
            <w:pPr>
              <w:pStyle w:val="a"/>
              <w:tabs>
                <w:tab w:val="right" w:pos="7560"/>
                <w:tab w:val="right" w:pos="9000"/>
              </w:tabs>
              <w:ind w:right="-72"/>
              <w:jc w:val="right"/>
              <w:rPr>
                <w:rFonts w:cs="Arial"/>
                <w:color w:val="auto"/>
                <w:sz w:val="18"/>
                <w:szCs w:val="18"/>
                <w:u w:val="none"/>
                <w:lang w:val="en-US"/>
              </w:rPr>
            </w:pPr>
            <w:r w:rsidRPr="00651580">
              <w:rPr>
                <w:rFonts w:cs="Arial"/>
                <w:color w:val="auto"/>
                <w:sz w:val="18"/>
                <w:szCs w:val="18"/>
                <w:u w:val="none"/>
                <w:lang w:val="en-US"/>
              </w:rPr>
              <w:t>134,878,914</w:t>
            </w:r>
          </w:p>
        </w:tc>
        <w:tc>
          <w:tcPr>
            <w:tcW w:w="905" w:type="pct"/>
            <w:vAlign w:val="bottom"/>
          </w:tcPr>
          <w:p w14:paraId="3AA85EA5" w14:textId="4C9CADCC"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132</w:t>
            </w:r>
            <w:r w:rsidR="00605F6F" w:rsidRPr="00605F6F">
              <w:rPr>
                <w:rFonts w:cs="Arial"/>
                <w:color w:val="auto"/>
                <w:sz w:val="18"/>
                <w:szCs w:val="18"/>
                <w:u w:val="none"/>
                <w:lang w:val="en-US"/>
              </w:rPr>
              <w:t>,</w:t>
            </w:r>
            <w:r w:rsidRPr="009365E9">
              <w:rPr>
                <w:rFonts w:cs="Arial"/>
                <w:color w:val="auto"/>
                <w:sz w:val="18"/>
                <w:szCs w:val="18"/>
                <w:u w:val="none"/>
                <w:lang w:val="en-GB"/>
              </w:rPr>
              <w:t>836</w:t>
            </w:r>
            <w:r w:rsidR="00605F6F" w:rsidRPr="00605F6F">
              <w:rPr>
                <w:rFonts w:cs="Arial"/>
                <w:color w:val="auto"/>
                <w:sz w:val="18"/>
                <w:szCs w:val="18"/>
                <w:u w:val="none"/>
                <w:lang w:val="en-US"/>
              </w:rPr>
              <w:t>,</w:t>
            </w:r>
            <w:r w:rsidRPr="009365E9">
              <w:rPr>
                <w:rFonts w:cs="Arial"/>
                <w:color w:val="auto"/>
                <w:sz w:val="18"/>
                <w:szCs w:val="18"/>
                <w:u w:val="none"/>
                <w:lang w:val="en-GB"/>
              </w:rPr>
              <w:t>321</w:t>
            </w:r>
          </w:p>
        </w:tc>
      </w:tr>
      <w:tr w:rsidR="000B5E5B" w:rsidRPr="00F51382" w14:paraId="445BE4E5" w14:textId="4CEC45B8" w:rsidTr="00A7237B">
        <w:tc>
          <w:tcPr>
            <w:tcW w:w="3190" w:type="pct"/>
            <w:vAlign w:val="bottom"/>
          </w:tcPr>
          <w:p w14:paraId="099F9ACE" w14:textId="1581F999" w:rsidR="000B5E5B" w:rsidRPr="00F51382" w:rsidRDefault="009365E9" w:rsidP="00753482">
            <w:pPr>
              <w:ind w:left="-107"/>
              <w:rPr>
                <w:rFonts w:cs="Arial"/>
                <w:color w:val="auto"/>
                <w:sz w:val="18"/>
                <w:szCs w:val="18"/>
                <w:u w:val="none"/>
                <w:lang w:val="en-US"/>
              </w:rPr>
            </w:pPr>
            <w:r w:rsidRPr="009365E9">
              <w:rPr>
                <w:rFonts w:cs="Arial"/>
                <w:color w:val="auto"/>
                <w:sz w:val="18"/>
                <w:szCs w:val="18"/>
                <w:u w:val="none"/>
                <w:lang w:val="en-GB"/>
              </w:rPr>
              <w:t>3</w:t>
            </w:r>
            <w:r w:rsidR="000B5E5B" w:rsidRPr="00F51382">
              <w:rPr>
                <w:rFonts w:cs="Arial"/>
                <w:color w:val="auto"/>
                <w:sz w:val="18"/>
                <w:szCs w:val="18"/>
                <w:u w:val="none"/>
                <w:lang w:val="en-US"/>
              </w:rPr>
              <w:t xml:space="preserve"> </w:t>
            </w:r>
            <w:r w:rsidR="002F3B6B">
              <w:rPr>
                <w:rFonts w:cs="Arial"/>
                <w:color w:val="auto"/>
                <w:sz w:val="18"/>
                <w:szCs w:val="18"/>
                <w:u w:val="none"/>
                <w:lang w:val="en-US"/>
              </w:rPr>
              <w:t>-</w:t>
            </w:r>
            <w:r w:rsidR="000B5E5B" w:rsidRPr="00F51382">
              <w:rPr>
                <w:rFonts w:cs="Arial"/>
                <w:color w:val="auto"/>
                <w:sz w:val="18"/>
                <w:szCs w:val="18"/>
                <w:u w:val="none"/>
                <w:lang w:val="en-US"/>
              </w:rPr>
              <w:t xml:space="preserve"> </w:t>
            </w:r>
            <w:r w:rsidRPr="009365E9">
              <w:rPr>
                <w:rFonts w:cs="Arial"/>
                <w:color w:val="auto"/>
                <w:sz w:val="18"/>
                <w:szCs w:val="18"/>
                <w:u w:val="none"/>
                <w:lang w:val="en-GB"/>
              </w:rPr>
              <w:t>6</w:t>
            </w:r>
            <w:r w:rsidR="000B5E5B" w:rsidRPr="00F51382">
              <w:rPr>
                <w:rFonts w:cs="Arial"/>
                <w:color w:val="auto"/>
                <w:sz w:val="18"/>
                <w:szCs w:val="18"/>
                <w:u w:val="none"/>
                <w:lang w:val="en-US"/>
              </w:rPr>
              <w:t xml:space="preserve"> months</w:t>
            </w:r>
          </w:p>
        </w:tc>
        <w:tc>
          <w:tcPr>
            <w:tcW w:w="905" w:type="pct"/>
            <w:shd w:val="clear" w:color="auto" w:fill="FAFAFA"/>
          </w:tcPr>
          <w:p w14:paraId="30B98903" w14:textId="17CA237D" w:rsidR="000B5E5B" w:rsidRPr="00F51382" w:rsidRDefault="00720834" w:rsidP="00753482">
            <w:pPr>
              <w:pStyle w:val="a"/>
              <w:tabs>
                <w:tab w:val="right" w:pos="7560"/>
                <w:tab w:val="right" w:pos="9000"/>
              </w:tabs>
              <w:ind w:right="-72"/>
              <w:jc w:val="right"/>
              <w:rPr>
                <w:rFonts w:cs="Arial"/>
                <w:color w:val="auto"/>
                <w:sz w:val="18"/>
                <w:szCs w:val="18"/>
                <w:u w:val="none"/>
                <w:lang w:val="en-US"/>
              </w:rPr>
            </w:pPr>
            <w:r w:rsidRPr="00720834">
              <w:rPr>
                <w:rFonts w:cs="Arial"/>
                <w:color w:val="auto"/>
                <w:sz w:val="18"/>
                <w:szCs w:val="18"/>
                <w:u w:val="none"/>
                <w:lang w:val="en-US"/>
              </w:rPr>
              <w:t>63,871,358</w:t>
            </w:r>
          </w:p>
        </w:tc>
        <w:tc>
          <w:tcPr>
            <w:tcW w:w="905" w:type="pct"/>
          </w:tcPr>
          <w:p w14:paraId="3BEB139B" w14:textId="3FD4BD2C"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38</w:t>
            </w:r>
            <w:r w:rsidR="00605F6F" w:rsidRPr="00605F6F">
              <w:rPr>
                <w:rFonts w:cs="Arial"/>
                <w:color w:val="auto"/>
                <w:sz w:val="18"/>
                <w:szCs w:val="18"/>
                <w:u w:val="none"/>
                <w:lang w:val="en-US"/>
              </w:rPr>
              <w:t>,</w:t>
            </w:r>
            <w:r w:rsidRPr="009365E9">
              <w:rPr>
                <w:rFonts w:cs="Arial"/>
                <w:color w:val="auto"/>
                <w:sz w:val="18"/>
                <w:szCs w:val="18"/>
                <w:u w:val="none"/>
                <w:lang w:val="en-GB"/>
              </w:rPr>
              <w:t>698</w:t>
            </w:r>
            <w:r w:rsidR="00605F6F" w:rsidRPr="00605F6F">
              <w:rPr>
                <w:rFonts w:cs="Arial"/>
                <w:color w:val="auto"/>
                <w:sz w:val="18"/>
                <w:szCs w:val="18"/>
                <w:u w:val="none"/>
                <w:lang w:val="en-US"/>
              </w:rPr>
              <w:t>,</w:t>
            </w:r>
            <w:r w:rsidRPr="009365E9">
              <w:rPr>
                <w:rFonts w:cs="Arial"/>
                <w:color w:val="auto"/>
                <w:sz w:val="18"/>
                <w:szCs w:val="18"/>
                <w:u w:val="none"/>
                <w:lang w:val="en-GB"/>
              </w:rPr>
              <w:t>357</w:t>
            </w:r>
          </w:p>
        </w:tc>
      </w:tr>
      <w:tr w:rsidR="000B5E5B" w:rsidRPr="00F51382" w14:paraId="489EC621" w14:textId="4E9E78C2" w:rsidTr="00A7237B">
        <w:tc>
          <w:tcPr>
            <w:tcW w:w="3190" w:type="pct"/>
            <w:vAlign w:val="bottom"/>
          </w:tcPr>
          <w:p w14:paraId="1468F8E4" w14:textId="499D3D36" w:rsidR="000B5E5B" w:rsidRPr="00F51382" w:rsidRDefault="009365E9" w:rsidP="00753482">
            <w:pPr>
              <w:ind w:left="-107"/>
              <w:rPr>
                <w:rFonts w:cs="Arial"/>
                <w:color w:val="auto"/>
                <w:sz w:val="18"/>
                <w:szCs w:val="18"/>
                <w:u w:val="none"/>
                <w:lang w:val="en-US"/>
              </w:rPr>
            </w:pPr>
            <w:r w:rsidRPr="009365E9">
              <w:rPr>
                <w:rFonts w:cs="Arial"/>
                <w:color w:val="auto"/>
                <w:sz w:val="18"/>
                <w:szCs w:val="18"/>
                <w:u w:val="none"/>
                <w:lang w:val="en-GB"/>
              </w:rPr>
              <w:t>6</w:t>
            </w:r>
            <w:r w:rsidR="000B5E5B" w:rsidRPr="00F51382">
              <w:rPr>
                <w:rFonts w:cs="Arial"/>
                <w:color w:val="auto"/>
                <w:sz w:val="18"/>
                <w:szCs w:val="18"/>
                <w:u w:val="none"/>
                <w:lang w:val="en-US"/>
              </w:rPr>
              <w:t xml:space="preserve"> </w:t>
            </w:r>
            <w:r w:rsidR="002F3B6B">
              <w:rPr>
                <w:rFonts w:cs="Arial"/>
                <w:color w:val="auto"/>
                <w:sz w:val="18"/>
                <w:szCs w:val="18"/>
                <w:u w:val="none"/>
                <w:lang w:val="en-US"/>
              </w:rPr>
              <w:t>-</w:t>
            </w:r>
            <w:r w:rsidR="000B5E5B" w:rsidRPr="00F51382">
              <w:rPr>
                <w:rFonts w:cs="Arial"/>
                <w:color w:val="auto"/>
                <w:sz w:val="18"/>
                <w:szCs w:val="18"/>
                <w:u w:val="none"/>
                <w:lang w:val="en-US"/>
              </w:rPr>
              <w:t xml:space="preserve"> </w:t>
            </w:r>
            <w:r w:rsidRPr="009365E9">
              <w:rPr>
                <w:rFonts w:cs="Arial"/>
                <w:color w:val="auto"/>
                <w:sz w:val="18"/>
                <w:szCs w:val="18"/>
                <w:u w:val="none"/>
                <w:lang w:val="en-GB"/>
              </w:rPr>
              <w:t>12</w:t>
            </w:r>
            <w:r w:rsidR="000B5E5B" w:rsidRPr="00F51382">
              <w:rPr>
                <w:rFonts w:cs="Arial"/>
                <w:color w:val="auto"/>
                <w:sz w:val="18"/>
                <w:szCs w:val="18"/>
                <w:u w:val="none"/>
                <w:lang w:val="en-US"/>
              </w:rPr>
              <w:t xml:space="preserve"> months </w:t>
            </w:r>
          </w:p>
        </w:tc>
        <w:tc>
          <w:tcPr>
            <w:tcW w:w="905" w:type="pct"/>
            <w:shd w:val="clear" w:color="auto" w:fill="FAFAFA"/>
          </w:tcPr>
          <w:p w14:paraId="59CB7864" w14:textId="535A99B9" w:rsidR="000B5E5B" w:rsidRPr="00F51382" w:rsidRDefault="00135969" w:rsidP="00753482">
            <w:pPr>
              <w:pStyle w:val="a"/>
              <w:tabs>
                <w:tab w:val="right" w:pos="7560"/>
                <w:tab w:val="right" w:pos="9000"/>
              </w:tabs>
              <w:ind w:right="-72"/>
              <w:jc w:val="right"/>
              <w:rPr>
                <w:rFonts w:cs="Arial"/>
                <w:color w:val="auto"/>
                <w:sz w:val="18"/>
                <w:szCs w:val="18"/>
                <w:u w:val="none"/>
                <w:lang w:val="en-US"/>
              </w:rPr>
            </w:pPr>
            <w:r w:rsidRPr="00135969">
              <w:rPr>
                <w:rFonts w:cs="Arial"/>
                <w:color w:val="auto"/>
                <w:sz w:val="18"/>
                <w:szCs w:val="18"/>
                <w:u w:val="none"/>
                <w:lang w:val="en-US"/>
              </w:rPr>
              <w:t>47,008,459</w:t>
            </w:r>
          </w:p>
        </w:tc>
        <w:tc>
          <w:tcPr>
            <w:tcW w:w="905" w:type="pct"/>
          </w:tcPr>
          <w:p w14:paraId="7CF7C71E" w14:textId="05D8B3B7"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23</w:t>
            </w:r>
            <w:r w:rsidR="00605F6F" w:rsidRPr="00605F6F">
              <w:rPr>
                <w:rFonts w:cs="Arial"/>
                <w:color w:val="auto"/>
                <w:sz w:val="18"/>
                <w:szCs w:val="18"/>
                <w:u w:val="none"/>
                <w:lang w:val="en-US"/>
              </w:rPr>
              <w:t>,</w:t>
            </w:r>
            <w:r w:rsidRPr="009365E9">
              <w:rPr>
                <w:rFonts w:cs="Arial"/>
                <w:color w:val="auto"/>
                <w:sz w:val="18"/>
                <w:szCs w:val="18"/>
                <w:u w:val="none"/>
                <w:lang w:val="en-GB"/>
              </w:rPr>
              <w:t>767</w:t>
            </w:r>
            <w:r w:rsidR="00605F6F" w:rsidRPr="00605F6F">
              <w:rPr>
                <w:rFonts w:cs="Arial"/>
                <w:color w:val="auto"/>
                <w:sz w:val="18"/>
                <w:szCs w:val="18"/>
                <w:u w:val="none"/>
                <w:lang w:val="en-US"/>
              </w:rPr>
              <w:t>,</w:t>
            </w:r>
            <w:r w:rsidRPr="009365E9">
              <w:rPr>
                <w:rFonts w:cs="Arial"/>
                <w:color w:val="auto"/>
                <w:sz w:val="18"/>
                <w:szCs w:val="18"/>
                <w:u w:val="none"/>
                <w:lang w:val="en-GB"/>
              </w:rPr>
              <w:t>981</w:t>
            </w:r>
          </w:p>
        </w:tc>
      </w:tr>
      <w:tr w:rsidR="000B5E5B" w:rsidRPr="00F51382" w14:paraId="34D3CDC6" w14:textId="3B4D1CDA" w:rsidTr="00A7237B">
        <w:tc>
          <w:tcPr>
            <w:tcW w:w="3190" w:type="pct"/>
            <w:vAlign w:val="bottom"/>
          </w:tcPr>
          <w:p w14:paraId="0E23C020" w14:textId="304211C4" w:rsidR="000B5E5B" w:rsidRPr="00F51382" w:rsidRDefault="000B5E5B" w:rsidP="00753482">
            <w:pPr>
              <w:ind w:left="-107"/>
              <w:rPr>
                <w:rFonts w:cs="Arial"/>
                <w:color w:val="auto"/>
                <w:sz w:val="18"/>
                <w:szCs w:val="18"/>
                <w:u w:val="none"/>
                <w:lang w:val="en-US"/>
              </w:rPr>
            </w:pPr>
            <w:r w:rsidRPr="00F51382">
              <w:rPr>
                <w:rFonts w:cs="Arial"/>
                <w:color w:val="auto"/>
                <w:sz w:val="18"/>
                <w:szCs w:val="18"/>
                <w:u w:val="none"/>
                <w:lang w:val="en-US"/>
              </w:rPr>
              <w:t xml:space="preserve">Over </w:t>
            </w:r>
            <w:r w:rsidR="009365E9" w:rsidRPr="009365E9">
              <w:rPr>
                <w:rFonts w:cs="Arial"/>
                <w:color w:val="auto"/>
                <w:sz w:val="18"/>
                <w:szCs w:val="18"/>
                <w:u w:val="none"/>
                <w:lang w:val="en-GB"/>
              </w:rPr>
              <w:t>12</w:t>
            </w:r>
            <w:r w:rsidRPr="00F51382">
              <w:rPr>
                <w:rFonts w:cs="Arial"/>
                <w:color w:val="auto"/>
                <w:sz w:val="18"/>
                <w:szCs w:val="18"/>
                <w:u w:val="none"/>
                <w:lang w:val="en-US"/>
              </w:rPr>
              <w:t xml:space="preserve"> months</w:t>
            </w:r>
          </w:p>
        </w:tc>
        <w:tc>
          <w:tcPr>
            <w:tcW w:w="905" w:type="pct"/>
            <w:tcBorders>
              <w:bottom w:val="single" w:sz="4" w:space="0" w:color="auto"/>
            </w:tcBorders>
            <w:shd w:val="clear" w:color="auto" w:fill="FAFAFA"/>
          </w:tcPr>
          <w:p w14:paraId="5A1E8D52" w14:textId="22972D8A" w:rsidR="000B5E5B" w:rsidRPr="00F51382" w:rsidRDefault="00071809" w:rsidP="00753482">
            <w:pPr>
              <w:pStyle w:val="a"/>
              <w:tabs>
                <w:tab w:val="right" w:pos="7560"/>
                <w:tab w:val="right" w:pos="9000"/>
              </w:tabs>
              <w:ind w:right="-72"/>
              <w:jc w:val="right"/>
              <w:rPr>
                <w:rFonts w:cs="Arial"/>
                <w:color w:val="auto"/>
                <w:sz w:val="18"/>
                <w:szCs w:val="18"/>
                <w:u w:val="none"/>
                <w:lang w:val="en-US"/>
              </w:rPr>
            </w:pPr>
            <w:r w:rsidRPr="00071809">
              <w:rPr>
                <w:rFonts w:cs="Arial"/>
                <w:color w:val="auto"/>
                <w:sz w:val="18"/>
                <w:szCs w:val="18"/>
                <w:u w:val="none"/>
                <w:lang w:val="en-US"/>
              </w:rPr>
              <w:t>27,341,200</w:t>
            </w:r>
          </w:p>
        </w:tc>
        <w:tc>
          <w:tcPr>
            <w:tcW w:w="905" w:type="pct"/>
            <w:tcBorders>
              <w:bottom w:val="single" w:sz="4" w:space="0" w:color="auto"/>
            </w:tcBorders>
          </w:tcPr>
          <w:p w14:paraId="4859B724" w14:textId="1E4DF077" w:rsidR="000B5E5B" w:rsidRPr="00F51382" w:rsidRDefault="009365E9" w:rsidP="00753482">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27</w:t>
            </w:r>
            <w:r w:rsidR="00605F6F" w:rsidRPr="00605F6F">
              <w:rPr>
                <w:rFonts w:cs="Arial"/>
                <w:color w:val="auto"/>
                <w:sz w:val="18"/>
                <w:szCs w:val="18"/>
                <w:u w:val="none"/>
                <w:lang w:val="en-US"/>
              </w:rPr>
              <w:t>,</w:t>
            </w:r>
            <w:r w:rsidRPr="009365E9">
              <w:rPr>
                <w:rFonts w:cs="Arial"/>
                <w:color w:val="auto"/>
                <w:sz w:val="18"/>
                <w:szCs w:val="18"/>
                <w:u w:val="none"/>
                <w:lang w:val="en-GB"/>
              </w:rPr>
              <w:t>767</w:t>
            </w:r>
            <w:r w:rsidR="00605F6F" w:rsidRPr="00605F6F">
              <w:rPr>
                <w:rFonts w:cs="Arial"/>
                <w:color w:val="auto"/>
                <w:sz w:val="18"/>
                <w:szCs w:val="18"/>
                <w:u w:val="none"/>
                <w:lang w:val="en-US"/>
              </w:rPr>
              <w:t>,</w:t>
            </w:r>
            <w:r w:rsidRPr="009365E9">
              <w:rPr>
                <w:rFonts w:cs="Arial"/>
                <w:color w:val="auto"/>
                <w:sz w:val="18"/>
                <w:szCs w:val="18"/>
                <w:u w:val="none"/>
                <w:lang w:val="en-GB"/>
              </w:rPr>
              <w:t>045</w:t>
            </w:r>
          </w:p>
        </w:tc>
      </w:tr>
      <w:tr w:rsidR="000B5E5B" w:rsidRPr="00F51382" w14:paraId="1BEDD9A5" w14:textId="2EBD13AA" w:rsidTr="00A7237B">
        <w:tc>
          <w:tcPr>
            <w:tcW w:w="3190" w:type="pct"/>
            <w:vAlign w:val="bottom"/>
          </w:tcPr>
          <w:p w14:paraId="3C7CE9C5" w14:textId="77777777" w:rsidR="000B5E5B" w:rsidRPr="00F51382" w:rsidRDefault="000B5E5B" w:rsidP="00753482">
            <w:pPr>
              <w:tabs>
                <w:tab w:val="left" w:pos="2520"/>
              </w:tabs>
              <w:ind w:left="-107"/>
              <w:rPr>
                <w:rFonts w:cs="Arial"/>
                <w:color w:val="auto"/>
                <w:sz w:val="18"/>
                <w:szCs w:val="18"/>
                <w:u w:val="none"/>
                <w:lang w:val="en-US"/>
              </w:rPr>
            </w:pPr>
          </w:p>
        </w:tc>
        <w:tc>
          <w:tcPr>
            <w:tcW w:w="905" w:type="pct"/>
            <w:shd w:val="clear" w:color="auto" w:fill="FAFAFA"/>
          </w:tcPr>
          <w:p w14:paraId="006B036A" w14:textId="77777777" w:rsidR="000B5E5B" w:rsidRPr="00F51382" w:rsidRDefault="000B5E5B" w:rsidP="00753482">
            <w:pPr>
              <w:pStyle w:val="a"/>
              <w:tabs>
                <w:tab w:val="right" w:pos="7560"/>
                <w:tab w:val="right" w:pos="9000"/>
              </w:tabs>
              <w:ind w:right="-72"/>
              <w:jc w:val="right"/>
              <w:rPr>
                <w:rFonts w:cs="Arial"/>
                <w:color w:val="auto"/>
                <w:sz w:val="18"/>
                <w:szCs w:val="18"/>
                <w:u w:val="none"/>
                <w:lang w:val="en-US"/>
              </w:rPr>
            </w:pPr>
          </w:p>
        </w:tc>
        <w:tc>
          <w:tcPr>
            <w:tcW w:w="905" w:type="pct"/>
          </w:tcPr>
          <w:p w14:paraId="5167F34E" w14:textId="06FAFA31" w:rsidR="000B5E5B" w:rsidRPr="00F51382" w:rsidRDefault="000B5E5B" w:rsidP="00753482">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fldChar w:fldCharType="begin"/>
            </w:r>
            <w:r w:rsidRPr="00F51382">
              <w:rPr>
                <w:rFonts w:cs="Arial"/>
                <w:color w:val="auto"/>
                <w:sz w:val="18"/>
                <w:szCs w:val="18"/>
                <w:u w:val="none"/>
                <w:lang w:val="en-US"/>
              </w:rPr>
              <w:instrText xml:space="preserve"> =SUM(ABOVE) </w:instrText>
            </w:r>
            <w:r w:rsidR="00C5191F">
              <w:rPr>
                <w:rFonts w:cs="Arial"/>
                <w:color w:val="auto"/>
                <w:sz w:val="18"/>
                <w:szCs w:val="18"/>
                <w:u w:val="none"/>
                <w:lang w:val="en-US"/>
              </w:rPr>
              <w:fldChar w:fldCharType="separate"/>
            </w:r>
            <w:r w:rsidRPr="00F51382">
              <w:rPr>
                <w:rFonts w:cs="Arial"/>
                <w:color w:val="auto"/>
                <w:sz w:val="18"/>
                <w:szCs w:val="18"/>
                <w:u w:val="none"/>
                <w:lang w:val="en-US"/>
              </w:rPr>
              <w:fldChar w:fldCharType="end"/>
            </w:r>
          </w:p>
        </w:tc>
      </w:tr>
      <w:tr w:rsidR="000B5E5B" w:rsidRPr="00F51382" w14:paraId="7DC44034" w14:textId="3C25078B" w:rsidTr="00A7237B">
        <w:tc>
          <w:tcPr>
            <w:tcW w:w="3190" w:type="pct"/>
            <w:vAlign w:val="bottom"/>
          </w:tcPr>
          <w:p w14:paraId="0EC34E69" w14:textId="29024C8E" w:rsidR="000B5E5B" w:rsidRPr="00F51382" w:rsidRDefault="000B5E5B" w:rsidP="00753482">
            <w:pPr>
              <w:ind w:left="-107"/>
              <w:rPr>
                <w:rFonts w:cs="Arial"/>
                <w:color w:val="auto"/>
                <w:sz w:val="18"/>
                <w:szCs w:val="18"/>
                <w:u w:val="none"/>
                <w:lang w:val="en-US"/>
              </w:rPr>
            </w:pPr>
            <w:r w:rsidRPr="00F51382">
              <w:rPr>
                <w:rFonts w:cs="Arial"/>
                <w:color w:val="auto"/>
                <w:sz w:val="18"/>
                <w:szCs w:val="18"/>
                <w:lang w:val="en-US"/>
              </w:rPr>
              <w:t>Less</w:t>
            </w:r>
            <w:r w:rsidRPr="00F51382">
              <w:rPr>
                <w:rFonts w:cs="Arial"/>
                <w:color w:val="auto"/>
                <w:sz w:val="18"/>
                <w:szCs w:val="18"/>
                <w:u w:val="none"/>
                <w:lang w:val="en-US"/>
              </w:rPr>
              <w:t xml:space="preserve">  Loss allowance</w:t>
            </w:r>
          </w:p>
        </w:tc>
        <w:tc>
          <w:tcPr>
            <w:tcW w:w="905" w:type="pct"/>
            <w:tcBorders>
              <w:bottom w:val="single" w:sz="4" w:space="0" w:color="auto"/>
            </w:tcBorders>
            <w:shd w:val="clear" w:color="auto" w:fill="FAFAFA"/>
          </w:tcPr>
          <w:p w14:paraId="42A4AB9A" w14:textId="05FDCB54" w:rsidR="000B5E5B" w:rsidRPr="00F51382" w:rsidRDefault="0094716F" w:rsidP="00753482">
            <w:pPr>
              <w:pStyle w:val="a"/>
              <w:tabs>
                <w:tab w:val="right" w:pos="7560"/>
                <w:tab w:val="right" w:pos="9000"/>
              </w:tabs>
              <w:ind w:right="-72"/>
              <w:jc w:val="right"/>
              <w:rPr>
                <w:rFonts w:cs="Arial"/>
                <w:color w:val="auto"/>
                <w:sz w:val="18"/>
                <w:szCs w:val="18"/>
                <w:u w:val="none"/>
                <w:lang w:val="en-US"/>
              </w:rPr>
            </w:pPr>
            <w:r w:rsidRPr="0094716F">
              <w:rPr>
                <w:rFonts w:cs="Arial"/>
                <w:color w:val="auto"/>
                <w:sz w:val="18"/>
                <w:szCs w:val="18"/>
                <w:u w:val="none"/>
                <w:lang w:val="en-US"/>
              </w:rPr>
              <w:t>(59,504,757)</w:t>
            </w:r>
          </w:p>
        </w:tc>
        <w:tc>
          <w:tcPr>
            <w:tcW w:w="905" w:type="pct"/>
            <w:tcBorders>
              <w:bottom w:val="single" w:sz="4" w:space="0" w:color="auto"/>
            </w:tcBorders>
          </w:tcPr>
          <w:p w14:paraId="2603E065" w14:textId="6910E493"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w:t>
            </w:r>
            <w:r w:rsidR="009365E9" w:rsidRPr="009365E9">
              <w:rPr>
                <w:rFonts w:cs="Arial"/>
                <w:color w:val="auto"/>
                <w:sz w:val="18"/>
                <w:szCs w:val="18"/>
                <w:u w:val="none"/>
                <w:lang w:val="en-GB"/>
              </w:rPr>
              <w:t>60</w:t>
            </w:r>
            <w:r w:rsidRPr="00605F6F">
              <w:rPr>
                <w:rFonts w:cs="Arial"/>
                <w:color w:val="auto"/>
                <w:sz w:val="18"/>
                <w:szCs w:val="18"/>
                <w:u w:val="none"/>
                <w:lang w:val="en-US"/>
              </w:rPr>
              <w:t>,</w:t>
            </w:r>
            <w:r w:rsidR="009365E9" w:rsidRPr="009365E9">
              <w:rPr>
                <w:rFonts w:cs="Arial"/>
                <w:color w:val="auto"/>
                <w:sz w:val="18"/>
                <w:szCs w:val="18"/>
                <w:u w:val="none"/>
                <w:lang w:val="en-GB"/>
              </w:rPr>
              <w:t>808</w:t>
            </w:r>
            <w:r w:rsidRPr="00605F6F">
              <w:rPr>
                <w:rFonts w:cs="Arial"/>
                <w:color w:val="auto"/>
                <w:sz w:val="18"/>
                <w:szCs w:val="18"/>
                <w:u w:val="none"/>
                <w:lang w:val="en-US"/>
              </w:rPr>
              <w:t>,</w:t>
            </w:r>
            <w:r w:rsidR="009365E9" w:rsidRPr="009365E9">
              <w:rPr>
                <w:rFonts w:cs="Arial"/>
                <w:color w:val="auto"/>
                <w:sz w:val="18"/>
                <w:szCs w:val="18"/>
                <w:u w:val="none"/>
                <w:lang w:val="en-GB"/>
              </w:rPr>
              <w:t>220</w:t>
            </w:r>
            <w:r w:rsidRPr="00605F6F">
              <w:rPr>
                <w:rFonts w:cs="Arial"/>
                <w:color w:val="auto"/>
                <w:sz w:val="18"/>
                <w:szCs w:val="18"/>
                <w:u w:val="none"/>
                <w:lang w:val="en-US"/>
              </w:rPr>
              <w:t>)</w:t>
            </w:r>
          </w:p>
        </w:tc>
      </w:tr>
      <w:tr w:rsidR="000B5E5B" w:rsidRPr="00F51382" w14:paraId="1A637032" w14:textId="286F143B" w:rsidTr="00A7237B">
        <w:trPr>
          <w:trHeight w:val="197"/>
        </w:trPr>
        <w:tc>
          <w:tcPr>
            <w:tcW w:w="3190" w:type="pct"/>
            <w:vAlign w:val="bottom"/>
          </w:tcPr>
          <w:p w14:paraId="6CE00FF6" w14:textId="77777777" w:rsidR="000B5E5B" w:rsidRPr="00F51382" w:rsidRDefault="000B5E5B" w:rsidP="00753482">
            <w:pPr>
              <w:pStyle w:val="a"/>
              <w:ind w:left="-107" w:right="0"/>
              <w:jc w:val="both"/>
              <w:rPr>
                <w:rFonts w:cs="Arial"/>
                <w:color w:val="auto"/>
                <w:sz w:val="12"/>
                <w:szCs w:val="12"/>
                <w:u w:val="none"/>
                <w:lang w:val="en-US"/>
              </w:rPr>
            </w:pPr>
          </w:p>
        </w:tc>
        <w:tc>
          <w:tcPr>
            <w:tcW w:w="905" w:type="pct"/>
            <w:tcBorders>
              <w:top w:val="single" w:sz="4" w:space="0" w:color="auto"/>
            </w:tcBorders>
            <w:shd w:val="clear" w:color="auto" w:fill="FAFAFA"/>
          </w:tcPr>
          <w:p w14:paraId="4818CF58" w14:textId="77777777" w:rsidR="000B5E5B" w:rsidRPr="00F51382" w:rsidRDefault="000B5E5B" w:rsidP="00753482">
            <w:pPr>
              <w:pStyle w:val="a"/>
              <w:tabs>
                <w:tab w:val="right" w:pos="7560"/>
                <w:tab w:val="right" w:pos="9000"/>
              </w:tabs>
              <w:ind w:right="-72"/>
              <w:jc w:val="right"/>
              <w:rPr>
                <w:rFonts w:cs="Arial"/>
                <w:color w:val="auto"/>
                <w:sz w:val="12"/>
                <w:szCs w:val="12"/>
                <w:u w:val="none"/>
                <w:cs/>
                <w:lang w:val="en-US"/>
              </w:rPr>
            </w:pPr>
          </w:p>
        </w:tc>
        <w:tc>
          <w:tcPr>
            <w:tcW w:w="905" w:type="pct"/>
            <w:tcBorders>
              <w:top w:val="single" w:sz="4" w:space="0" w:color="auto"/>
            </w:tcBorders>
            <w:vAlign w:val="bottom"/>
          </w:tcPr>
          <w:p w14:paraId="78B6DDAF" w14:textId="77777777" w:rsidR="000B5E5B" w:rsidRPr="00F51382" w:rsidRDefault="000B5E5B" w:rsidP="00753482">
            <w:pPr>
              <w:pStyle w:val="a"/>
              <w:tabs>
                <w:tab w:val="right" w:pos="7560"/>
                <w:tab w:val="right" w:pos="9000"/>
              </w:tabs>
              <w:ind w:right="-72"/>
              <w:jc w:val="right"/>
              <w:rPr>
                <w:rFonts w:cs="Arial"/>
                <w:color w:val="auto"/>
                <w:sz w:val="12"/>
                <w:szCs w:val="12"/>
                <w:u w:val="none"/>
                <w:cs/>
                <w:lang w:val="en-US"/>
              </w:rPr>
            </w:pPr>
          </w:p>
        </w:tc>
      </w:tr>
      <w:tr w:rsidR="000B5E5B" w:rsidRPr="00F51382" w14:paraId="31119099" w14:textId="5C9580E1" w:rsidTr="00A7237B">
        <w:tc>
          <w:tcPr>
            <w:tcW w:w="3190" w:type="pct"/>
            <w:vAlign w:val="bottom"/>
          </w:tcPr>
          <w:p w14:paraId="73D3FE1C" w14:textId="77777777" w:rsidR="000B5E5B" w:rsidRPr="00F51382" w:rsidRDefault="000B5E5B" w:rsidP="00753482">
            <w:pPr>
              <w:pStyle w:val="a"/>
              <w:ind w:left="-107" w:right="0"/>
              <w:jc w:val="both"/>
              <w:rPr>
                <w:rFonts w:cs="Arial"/>
                <w:color w:val="auto"/>
                <w:sz w:val="18"/>
                <w:szCs w:val="18"/>
                <w:u w:val="none"/>
                <w:lang w:val="en-GB"/>
              </w:rPr>
            </w:pPr>
            <w:r w:rsidRPr="00F51382">
              <w:rPr>
                <w:rFonts w:cs="Arial"/>
                <w:color w:val="auto"/>
                <w:sz w:val="18"/>
                <w:szCs w:val="18"/>
                <w:u w:val="none"/>
                <w:lang w:val="en-GB"/>
              </w:rPr>
              <w:t>Total</w:t>
            </w:r>
          </w:p>
        </w:tc>
        <w:tc>
          <w:tcPr>
            <w:tcW w:w="905" w:type="pct"/>
            <w:tcBorders>
              <w:bottom w:val="single" w:sz="4" w:space="0" w:color="auto"/>
            </w:tcBorders>
            <w:shd w:val="clear" w:color="auto" w:fill="FAFAFA"/>
          </w:tcPr>
          <w:p w14:paraId="2E0B2576" w14:textId="2E8280AD" w:rsidR="000B5E5B" w:rsidRPr="00F51382" w:rsidRDefault="00020B25" w:rsidP="00753482">
            <w:pPr>
              <w:pStyle w:val="a"/>
              <w:tabs>
                <w:tab w:val="right" w:pos="7560"/>
                <w:tab w:val="right" w:pos="9000"/>
              </w:tabs>
              <w:ind w:right="-72"/>
              <w:jc w:val="right"/>
              <w:rPr>
                <w:rFonts w:cs="Arial"/>
                <w:color w:val="auto"/>
                <w:sz w:val="18"/>
                <w:szCs w:val="18"/>
                <w:u w:val="none"/>
                <w:cs/>
                <w:lang w:val="en-US"/>
              </w:rPr>
            </w:pPr>
            <w:r w:rsidRPr="00020B25">
              <w:rPr>
                <w:rFonts w:cs="Arial"/>
                <w:color w:val="auto"/>
                <w:sz w:val="18"/>
                <w:szCs w:val="18"/>
                <w:u w:val="none"/>
                <w:lang w:val="en-US"/>
              </w:rPr>
              <w:t>3,081,894,208</w:t>
            </w:r>
          </w:p>
        </w:tc>
        <w:tc>
          <w:tcPr>
            <w:tcW w:w="905" w:type="pct"/>
            <w:tcBorders>
              <w:bottom w:val="single" w:sz="4" w:space="0" w:color="auto"/>
            </w:tcBorders>
          </w:tcPr>
          <w:p w14:paraId="72A7F93D" w14:textId="61D746C5" w:rsidR="000B5E5B" w:rsidRPr="00F51382" w:rsidRDefault="000B5E5B" w:rsidP="00753482">
            <w:pPr>
              <w:pStyle w:val="a"/>
              <w:tabs>
                <w:tab w:val="right" w:pos="7560"/>
                <w:tab w:val="right" w:pos="9000"/>
              </w:tabs>
              <w:ind w:right="-72"/>
              <w:jc w:val="right"/>
              <w:rPr>
                <w:rFonts w:cs="Arial"/>
                <w:color w:val="auto"/>
                <w:sz w:val="18"/>
                <w:szCs w:val="18"/>
                <w:u w:val="none"/>
                <w:cs/>
                <w:lang w:val="en-US"/>
              </w:rPr>
            </w:pPr>
            <w:r w:rsidRPr="00F51382">
              <w:rPr>
                <w:rFonts w:cs="Arial"/>
                <w:color w:val="auto"/>
                <w:sz w:val="18"/>
                <w:szCs w:val="18"/>
                <w:u w:val="none"/>
                <w:lang w:val="en-US"/>
              </w:rPr>
              <w:fldChar w:fldCharType="begin"/>
            </w:r>
            <w:r w:rsidRPr="00F51382">
              <w:rPr>
                <w:rFonts w:cs="Arial"/>
                <w:color w:val="auto"/>
                <w:sz w:val="18"/>
                <w:szCs w:val="18"/>
                <w:u w:val="none"/>
                <w:lang w:val="en-US"/>
              </w:rPr>
              <w:instrText xml:space="preserve"> =SUM(ABOVE) </w:instrText>
            </w:r>
            <w:r w:rsidRPr="00F51382">
              <w:rPr>
                <w:rFonts w:cs="Arial"/>
                <w:color w:val="auto"/>
                <w:sz w:val="18"/>
                <w:szCs w:val="18"/>
                <w:u w:val="none"/>
                <w:lang w:val="en-US"/>
              </w:rPr>
              <w:fldChar w:fldCharType="separate"/>
            </w:r>
            <w:r w:rsidR="009365E9" w:rsidRPr="009365E9">
              <w:rPr>
                <w:rFonts w:cs="Arial"/>
                <w:color w:val="auto"/>
                <w:sz w:val="18"/>
                <w:szCs w:val="18"/>
                <w:u w:val="none"/>
                <w:lang w:val="en-GB"/>
              </w:rPr>
              <w:t>2</w:t>
            </w:r>
            <w:r w:rsidRPr="00F51382">
              <w:rPr>
                <w:rFonts w:cs="Arial"/>
                <w:color w:val="auto"/>
                <w:sz w:val="18"/>
                <w:szCs w:val="18"/>
                <w:u w:val="none"/>
                <w:lang w:val="en-US"/>
              </w:rPr>
              <w:t>,</w:t>
            </w:r>
            <w:r w:rsidR="009365E9" w:rsidRPr="009365E9">
              <w:rPr>
                <w:rFonts w:cs="Arial"/>
                <w:color w:val="auto"/>
                <w:sz w:val="18"/>
                <w:szCs w:val="18"/>
                <w:u w:val="none"/>
                <w:lang w:val="en-GB"/>
              </w:rPr>
              <w:t>592</w:t>
            </w:r>
            <w:r w:rsidRPr="00F51382">
              <w:rPr>
                <w:rFonts w:cs="Arial"/>
                <w:color w:val="auto"/>
                <w:sz w:val="18"/>
                <w:szCs w:val="18"/>
                <w:u w:val="none"/>
                <w:lang w:val="en-US"/>
              </w:rPr>
              <w:t>,</w:t>
            </w:r>
            <w:r w:rsidR="009365E9" w:rsidRPr="009365E9">
              <w:rPr>
                <w:rFonts w:cs="Arial"/>
                <w:color w:val="auto"/>
                <w:sz w:val="18"/>
                <w:szCs w:val="18"/>
                <w:u w:val="none"/>
                <w:lang w:val="en-GB"/>
              </w:rPr>
              <w:t>984</w:t>
            </w:r>
            <w:r w:rsidRPr="00F51382">
              <w:rPr>
                <w:rFonts w:cs="Arial"/>
                <w:color w:val="auto"/>
                <w:sz w:val="18"/>
                <w:szCs w:val="18"/>
                <w:u w:val="none"/>
                <w:lang w:val="en-US"/>
              </w:rPr>
              <w:fldChar w:fldCharType="end"/>
            </w:r>
            <w:r w:rsidR="00605F6F">
              <w:rPr>
                <w:rFonts w:cs="Arial"/>
                <w:color w:val="auto"/>
                <w:sz w:val="18"/>
                <w:szCs w:val="18"/>
                <w:u w:val="none"/>
                <w:lang w:val="en-US"/>
              </w:rPr>
              <w:t>,</w:t>
            </w:r>
            <w:r w:rsidR="009365E9" w:rsidRPr="009365E9">
              <w:rPr>
                <w:rFonts w:cs="Arial"/>
                <w:color w:val="auto"/>
                <w:sz w:val="18"/>
                <w:szCs w:val="18"/>
                <w:u w:val="none"/>
                <w:lang w:val="en-GB"/>
              </w:rPr>
              <w:t>144</w:t>
            </w:r>
          </w:p>
        </w:tc>
      </w:tr>
    </w:tbl>
    <w:p w14:paraId="3570F48F" w14:textId="4BBCF4F2" w:rsidR="000E4BE8" w:rsidRPr="00F51382" w:rsidRDefault="000E4BE8" w:rsidP="00753482">
      <w:pPr>
        <w:pStyle w:val="a"/>
        <w:ind w:right="0"/>
        <w:jc w:val="thaiDistribute"/>
        <w:rPr>
          <w:rFonts w:cs="Arial"/>
          <w:b/>
          <w:bCs/>
          <w:color w:val="auto"/>
          <w:sz w:val="18"/>
          <w:szCs w:val="18"/>
          <w:u w:val="none"/>
          <w:lang w:val="en-GB"/>
        </w:rPr>
      </w:pPr>
    </w:p>
    <w:p w14:paraId="5903A01D" w14:textId="77777777" w:rsidR="00753482" w:rsidRPr="00F51382" w:rsidRDefault="00753482" w:rsidP="00753482">
      <w:pPr>
        <w:pStyle w:val="a"/>
        <w:ind w:right="0"/>
        <w:jc w:val="thaiDistribute"/>
        <w:rPr>
          <w:rFonts w:cs="Arial"/>
          <w:b/>
          <w:bCs/>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5CC84611" w14:textId="77777777" w:rsidTr="000E4BE8">
        <w:trPr>
          <w:trHeight w:val="400"/>
        </w:trPr>
        <w:tc>
          <w:tcPr>
            <w:tcW w:w="9461" w:type="dxa"/>
            <w:shd w:val="clear" w:color="auto" w:fill="FFA543"/>
            <w:vAlign w:val="center"/>
          </w:tcPr>
          <w:p w14:paraId="080256CA" w14:textId="66E9FA38" w:rsidR="006836EF"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7</w:t>
            </w:r>
            <w:r w:rsidR="006836EF" w:rsidRPr="00F51382">
              <w:rPr>
                <w:rFonts w:eastAsia="Arial Unicode MS" w:cs="Arial"/>
                <w:b/>
                <w:bCs/>
                <w:color w:val="FFFFFF" w:themeColor="background1"/>
                <w:sz w:val="18"/>
                <w:szCs w:val="18"/>
                <w:u w:val="none"/>
                <w:lang w:val="en-GB"/>
              </w:rPr>
              <w:tab/>
            </w:r>
            <w:r w:rsidR="006836EF" w:rsidRPr="00F51382">
              <w:rPr>
                <w:rFonts w:cs="Arial"/>
                <w:b/>
                <w:bCs/>
                <w:color w:val="FFFFFF" w:themeColor="background1"/>
                <w:sz w:val="18"/>
                <w:szCs w:val="18"/>
                <w:u w:val="none"/>
                <w:lang w:val="en-US"/>
              </w:rPr>
              <w:t>Inventories</w:t>
            </w:r>
            <w:r w:rsidR="001A1891" w:rsidRPr="00F51382">
              <w:rPr>
                <w:rFonts w:cs="Arial"/>
                <w:b/>
                <w:bCs/>
                <w:color w:val="FFFFFF" w:themeColor="background1"/>
                <w:sz w:val="18"/>
                <w:szCs w:val="18"/>
                <w:u w:val="none"/>
                <w:lang w:val="en-US"/>
              </w:rPr>
              <w:t>, net</w:t>
            </w:r>
          </w:p>
        </w:tc>
      </w:tr>
    </w:tbl>
    <w:p w14:paraId="0A34ED58" w14:textId="7167ABDD" w:rsidR="00EE1C8D" w:rsidRPr="00F51382"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820C9B" w:rsidRPr="006F22A6" w14:paraId="5C3CB36E" w14:textId="77777777" w:rsidTr="00346DB3">
        <w:tc>
          <w:tcPr>
            <w:tcW w:w="3190" w:type="pct"/>
            <w:vAlign w:val="bottom"/>
          </w:tcPr>
          <w:p w14:paraId="31876DF0" w14:textId="77777777" w:rsidR="00820C9B" w:rsidRPr="00F51382" w:rsidRDefault="00820C9B" w:rsidP="0081013A">
            <w:pPr>
              <w:ind w:left="-107"/>
              <w:rPr>
                <w:rFonts w:cs="Arial"/>
                <w:b/>
                <w:bCs/>
                <w:color w:val="auto"/>
                <w:sz w:val="18"/>
                <w:szCs w:val="18"/>
                <w:u w:val="none"/>
                <w:lang w:val="en-GB"/>
              </w:rPr>
            </w:pPr>
          </w:p>
        </w:tc>
        <w:tc>
          <w:tcPr>
            <w:tcW w:w="1810" w:type="pct"/>
            <w:gridSpan w:val="2"/>
            <w:tcBorders>
              <w:top w:val="single" w:sz="4" w:space="0" w:color="auto"/>
            </w:tcBorders>
            <w:vAlign w:val="bottom"/>
          </w:tcPr>
          <w:p w14:paraId="339161EF" w14:textId="0ECBBCAD" w:rsidR="00820C9B" w:rsidRPr="00F51382" w:rsidRDefault="00820C9B"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6B66EE2E" w14:textId="77777777" w:rsidR="00820C9B" w:rsidRPr="00F51382" w:rsidRDefault="00820C9B"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820C9B" w:rsidRPr="00F51382" w14:paraId="417A8CF8" w14:textId="77777777" w:rsidTr="00346DB3">
        <w:tc>
          <w:tcPr>
            <w:tcW w:w="3190" w:type="pct"/>
            <w:vAlign w:val="bottom"/>
          </w:tcPr>
          <w:p w14:paraId="1FBC717C" w14:textId="77777777" w:rsidR="00820C9B" w:rsidRPr="00F51382" w:rsidRDefault="00820C9B" w:rsidP="0081013A">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904" w:type="pct"/>
            <w:tcBorders>
              <w:top w:val="single" w:sz="4" w:space="0" w:color="auto"/>
            </w:tcBorders>
            <w:vAlign w:val="bottom"/>
          </w:tcPr>
          <w:p w14:paraId="7319ECA7" w14:textId="77777777"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820C9B" w:rsidRPr="00F51382" w14:paraId="1E354F8C" w14:textId="77777777" w:rsidTr="00346DB3">
        <w:tc>
          <w:tcPr>
            <w:tcW w:w="3190" w:type="pct"/>
            <w:vAlign w:val="bottom"/>
          </w:tcPr>
          <w:p w14:paraId="157ED2E6"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3D6D7C00" w14:textId="67F32D89" w:rsidR="00820C9B"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904" w:type="pct"/>
            <w:vAlign w:val="bottom"/>
          </w:tcPr>
          <w:p w14:paraId="2C3AD98D" w14:textId="265B671E" w:rsidR="00820C9B"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31</w:t>
            </w:r>
            <w:r w:rsidR="00820C9B" w:rsidRPr="00F51382">
              <w:rPr>
                <w:rFonts w:cs="Arial"/>
                <w:b/>
                <w:bCs/>
                <w:color w:val="auto"/>
                <w:sz w:val="18"/>
                <w:szCs w:val="18"/>
                <w:u w:val="none"/>
                <w:lang w:val="en-US"/>
              </w:rPr>
              <w:t xml:space="preserve"> December</w:t>
            </w:r>
          </w:p>
        </w:tc>
      </w:tr>
      <w:tr w:rsidR="00820C9B" w:rsidRPr="00F51382" w14:paraId="5BE54322" w14:textId="77777777" w:rsidTr="00346DB3">
        <w:tc>
          <w:tcPr>
            <w:tcW w:w="3190" w:type="pct"/>
            <w:vAlign w:val="bottom"/>
          </w:tcPr>
          <w:p w14:paraId="7E397BB5"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7E4BC463" w14:textId="20A698D3" w:rsidR="00820C9B"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904" w:type="pct"/>
            <w:vAlign w:val="bottom"/>
          </w:tcPr>
          <w:p w14:paraId="3BBA1110" w14:textId="73AB8E78" w:rsidR="00820C9B"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r>
      <w:tr w:rsidR="00820C9B" w:rsidRPr="00F51382" w14:paraId="629BB584" w14:textId="77777777" w:rsidTr="00346DB3">
        <w:tc>
          <w:tcPr>
            <w:tcW w:w="3190" w:type="pct"/>
            <w:vAlign w:val="bottom"/>
          </w:tcPr>
          <w:p w14:paraId="054D5EB3"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0436A95C" w14:textId="77777777" w:rsidR="00820C9B" w:rsidRPr="00F51382" w:rsidRDefault="00820C9B"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904" w:type="pct"/>
            <w:vAlign w:val="bottom"/>
          </w:tcPr>
          <w:p w14:paraId="400BE7F8" w14:textId="77777777" w:rsidR="00820C9B" w:rsidRPr="00F51382" w:rsidRDefault="00820C9B"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820C9B" w:rsidRPr="00F51382" w14:paraId="31F9E47D" w14:textId="77777777" w:rsidTr="00346DB3">
        <w:tc>
          <w:tcPr>
            <w:tcW w:w="3190" w:type="pct"/>
            <w:vAlign w:val="bottom"/>
          </w:tcPr>
          <w:p w14:paraId="0A8F6A5D" w14:textId="77777777" w:rsidR="00820C9B" w:rsidRPr="00F51382" w:rsidRDefault="00820C9B" w:rsidP="0081013A">
            <w:pPr>
              <w:ind w:left="-107"/>
              <w:rPr>
                <w:rFonts w:cs="Arial"/>
                <w:color w:val="auto"/>
                <w:sz w:val="18"/>
                <w:szCs w:val="18"/>
                <w:u w:val="none"/>
                <w:lang w:val="en-GB"/>
              </w:rPr>
            </w:pPr>
          </w:p>
        </w:tc>
        <w:tc>
          <w:tcPr>
            <w:tcW w:w="905" w:type="pct"/>
            <w:tcBorders>
              <w:top w:val="single" w:sz="4" w:space="0" w:color="auto"/>
            </w:tcBorders>
            <w:shd w:val="clear" w:color="auto" w:fill="FAFAFA"/>
          </w:tcPr>
          <w:p w14:paraId="3AF02A5B" w14:textId="77777777" w:rsidR="00820C9B" w:rsidRPr="00F51382" w:rsidRDefault="00820C9B" w:rsidP="0081013A">
            <w:pPr>
              <w:ind w:right="-72"/>
              <w:jc w:val="right"/>
              <w:rPr>
                <w:rFonts w:cs="Arial"/>
                <w:color w:val="auto"/>
                <w:sz w:val="18"/>
                <w:szCs w:val="18"/>
                <w:u w:val="none"/>
                <w:lang w:val="en-US"/>
              </w:rPr>
            </w:pPr>
          </w:p>
        </w:tc>
        <w:tc>
          <w:tcPr>
            <w:tcW w:w="904" w:type="pct"/>
            <w:tcBorders>
              <w:top w:val="single" w:sz="4" w:space="0" w:color="auto"/>
            </w:tcBorders>
            <w:vAlign w:val="bottom"/>
          </w:tcPr>
          <w:p w14:paraId="2A95C438" w14:textId="77777777" w:rsidR="00820C9B" w:rsidRPr="00F51382" w:rsidRDefault="00820C9B" w:rsidP="0081013A">
            <w:pPr>
              <w:ind w:right="-72"/>
              <w:jc w:val="right"/>
              <w:rPr>
                <w:rFonts w:cs="Arial"/>
                <w:color w:val="auto"/>
                <w:sz w:val="18"/>
                <w:szCs w:val="18"/>
                <w:u w:val="none"/>
                <w:lang w:val="en-US"/>
              </w:rPr>
            </w:pPr>
          </w:p>
        </w:tc>
      </w:tr>
      <w:tr w:rsidR="00820C9B" w:rsidRPr="00F51382" w14:paraId="6AECD0BB" w14:textId="77777777" w:rsidTr="00346DB3">
        <w:tc>
          <w:tcPr>
            <w:tcW w:w="3190" w:type="pct"/>
            <w:vAlign w:val="bottom"/>
          </w:tcPr>
          <w:p w14:paraId="5ABF6DAB" w14:textId="6DF1B811"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Raw materials</w:t>
            </w:r>
          </w:p>
        </w:tc>
        <w:tc>
          <w:tcPr>
            <w:tcW w:w="905" w:type="pct"/>
            <w:shd w:val="clear" w:color="auto" w:fill="FAFAFA"/>
          </w:tcPr>
          <w:p w14:paraId="7CDF264A" w14:textId="5338D227" w:rsidR="00820C9B" w:rsidRPr="00F51382" w:rsidRDefault="005F3767" w:rsidP="00DF1474">
            <w:pPr>
              <w:pStyle w:val="a"/>
              <w:tabs>
                <w:tab w:val="right" w:pos="7560"/>
                <w:tab w:val="right" w:pos="9000"/>
              </w:tabs>
              <w:ind w:right="-72"/>
              <w:jc w:val="right"/>
              <w:rPr>
                <w:rFonts w:cs="Arial"/>
                <w:color w:val="auto"/>
                <w:sz w:val="18"/>
                <w:szCs w:val="18"/>
                <w:u w:val="none"/>
                <w:lang w:val="en-US"/>
              </w:rPr>
            </w:pPr>
            <w:r w:rsidRPr="005F3767">
              <w:rPr>
                <w:rFonts w:cs="Arial"/>
                <w:color w:val="auto"/>
                <w:sz w:val="18"/>
                <w:szCs w:val="18"/>
                <w:u w:val="none"/>
                <w:lang w:val="en-US"/>
              </w:rPr>
              <w:t>1,277,903,123</w:t>
            </w:r>
          </w:p>
        </w:tc>
        <w:tc>
          <w:tcPr>
            <w:tcW w:w="904" w:type="pct"/>
          </w:tcPr>
          <w:p w14:paraId="17CCD7AD" w14:textId="4CE5E670" w:rsidR="00820C9B"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00820C9B" w:rsidRPr="00F51382">
              <w:rPr>
                <w:rFonts w:cs="Arial"/>
                <w:color w:val="auto"/>
                <w:sz w:val="18"/>
                <w:szCs w:val="18"/>
                <w:u w:val="none"/>
                <w:lang w:val="en-US"/>
              </w:rPr>
              <w:t>,</w:t>
            </w:r>
            <w:r w:rsidRPr="009365E9">
              <w:rPr>
                <w:rFonts w:cs="Arial"/>
                <w:color w:val="auto"/>
                <w:sz w:val="18"/>
                <w:szCs w:val="18"/>
                <w:u w:val="none"/>
                <w:lang w:val="en-GB"/>
              </w:rPr>
              <w:t>185</w:t>
            </w:r>
            <w:r w:rsidR="00820C9B" w:rsidRPr="00F51382">
              <w:rPr>
                <w:rFonts w:cs="Arial"/>
                <w:color w:val="auto"/>
                <w:sz w:val="18"/>
                <w:szCs w:val="18"/>
                <w:u w:val="none"/>
                <w:lang w:val="en-US"/>
              </w:rPr>
              <w:t>,</w:t>
            </w:r>
            <w:r w:rsidRPr="009365E9">
              <w:rPr>
                <w:rFonts w:cs="Arial"/>
                <w:color w:val="auto"/>
                <w:sz w:val="18"/>
                <w:szCs w:val="18"/>
                <w:u w:val="none"/>
                <w:lang w:val="en-GB"/>
              </w:rPr>
              <w:t>234</w:t>
            </w:r>
            <w:r w:rsidR="00820C9B" w:rsidRPr="00F51382">
              <w:rPr>
                <w:rFonts w:cs="Arial"/>
                <w:color w:val="auto"/>
                <w:sz w:val="18"/>
                <w:szCs w:val="18"/>
                <w:u w:val="none"/>
                <w:lang w:val="en-US"/>
              </w:rPr>
              <w:t>,</w:t>
            </w:r>
            <w:r w:rsidRPr="009365E9">
              <w:rPr>
                <w:rFonts w:cs="Arial"/>
                <w:color w:val="auto"/>
                <w:sz w:val="18"/>
                <w:szCs w:val="18"/>
                <w:u w:val="none"/>
                <w:lang w:val="en-GB"/>
              </w:rPr>
              <w:t>165</w:t>
            </w:r>
          </w:p>
        </w:tc>
      </w:tr>
      <w:tr w:rsidR="00820C9B" w:rsidRPr="00F51382" w14:paraId="70F42730" w14:textId="77777777" w:rsidTr="00346DB3">
        <w:tc>
          <w:tcPr>
            <w:tcW w:w="3190" w:type="pct"/>
            <w:vAlign w:val="bottom"/>
          </w:tcPr>
          <w:p w14:paraId="1A10989C" w14:textId="6D2F49ED"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Finished goods</w:t>
            </w:r>
          </w:p>
        </w:tc>
        <w:tc>
          <w:tcPr>
            <w:tcW w:w="905" w:type="pct"/>
            <w:tcBorders>
              <w:bottom w:val="single" w:sz="4" w:space="0" w:color="auto"/>
            </w:tcBorders>
            <w:shd w:val="clear" w:color="auto" w:fill="FAFAFA"/>
          </w:tcPr>
          <w:p w14:paraId="09BB6A1F" w14:textId="00E3A435" w:rsidR="00820C9B" w:rsidRPr="00F51382" w:rsidRDefault="00A64756" w:rsidP="00DF1474">
            <w:pPr>
              <w:pStyle w:val="a"/>
              <w:tabs>
                <w:tab w:val="right" w:pos="7560"/>
                <w:tab w:val="right" w:pos="9000"/>
              </w:tabs>
              <w:ind w:right="-72"/>
              <w:jc w:val="right"/>
              <w:rPr>
                <w:rFonts w:cs="Arial"/>
                <w:color w:val="auto"/>
                <w:sz w:val="18"/>
                <w:szCs w:val="18"/>
                <w:u w:val="none"/>
                <w:lang w:val="en-US"/>
              </w:rPr>
            </w:pPr>
            <w:r w:rsidRPr="00A64756">
              <w:rPr>
                <w:rFonts w:cs="Arial"/>
                <w:color w:val="auto"/>
                <w:sz w:val="18"/>
                <w:szCs w:val="18"/>
                <w:u w:val="none"/>
                <w:lang w:val="en-US"/>
              </w:rPr>
              <w:t>1,513,151,480</w:t>
            </w:r>
          </w:p>
        </w:tc>
        <w:tc>
          <w:tcPr>
            <w:tcW w:w="904" w:type="pct"/>
            <w:tcBorders>
              <w:bottom w:val="single" w:sz="4" w:space="0" w:color="auto"/>
            </w:tcBorders>
          </w:tcPr>
          <w:p w14:paraId="75E2EBBE" w14:textId="5930F76C" w:rsidR="00820C9B"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00820C9B" w:rsidRPr="00F51382">
              <w:rPr>
                <w:rFonts w:cs="Arial"/>
                <w:color w:val="auto"/>
                <w:sz w:val="18"/>
                <w:szCs w:val="18"/>
                <w:u w:val="none"/>
                <w:lang w:val="en-US"/>
              </w:rPr>
              <w:t>,</w:t>
            </w:r>
            <w:r w:rsidRPr="009365E9">
              <w:rPr>
                <w:rFonts w:cs="Arial"/>
                <w:color w:val="auto"/>
                <w:sz w:val="18"/>
                <w:szCs w:val="18"/>
                <w:u w:val="none"/>
                <w:lang w:val="en-GB"/>
              </w:rPr>
              <w:t>419</w:t>
            </w:r>
            <w:r w:rsidR="00820C9B" w:rsidRPr="00F51382">
              <w:rPr>
                <w:rFonts w:cs="Arial"/>
                <w:color w:val="auto"/>
                <w:sz w:val="18"/>
                <w:szCs w:val="18"/>
                <w:u w:val="none"/>
                <w:lang w:val="en-US"/>
              </w:rPr>
              <w:t>,</w:t>
            </w:r>
            <w:r w:rsidRPr="009365E9">
              <w:rPr>
                <w:rFonts w:cs="Arial"/>
                <w:color w:val="auto"/>
                <w:sz w:val="18"/>
                <w:szCs w:val="18"/>
                <w:u w:val="none"/>
                <w:lang w:val="en-GB"/>
              </w:rPr>
              <w:t>680</w:t>
            </w:r>
            <w:r w:rsidR="00820C9B" w:rsidRPr="00F51382">
              <w:rPr>
                <w:rFonts w:cs="Arial"/>
                <w:color w:val="auto"/>
                <w:sz w:val="18"/>
                <w:szCs w:val="18"/>
                <w:u w:val="none"/>
                <w:lang w:val="en-US"/>
              </w:rPr>
              <w:t>,</w:t>
            </w:r>
            <w:r w:rsidRPr="009365E9">
              <w:rPr>
                <w:rFonts w:cs="Arial"/>
                <w:color w:val="auto"/>
                <w:sz w:val="18"/>
                <w:szCs w:val="18"/>
                <w:u w:val="none"/>
                <w:lang w:val="en-GB"/>
              </w:rPr>
              <w:t>698</w:t>
            </w:r>
          </w:p>
        </w:tc>
      </w:tr>
      <w:tr w:rsidR="00820C9B" w:rsidRPr="00F51382" w14:paraId="72C8E2E5" w14:textId="77777777" w:rsidTr="00346DB3">
        <w:tc>
          <w:tcPr>
            <w:tcW w:w="3190" w:type="pct"/>
            <w:vAlign w:val="bottom"/>
          </w:tcPr>
          <w:p w14:paraId="619050A6" w14:textId="155C47EE" w:rsidR="00820C9B" w:rsidRPr="00F51382" w:rsidRDefault="00820C9B" w:rsidP="00DF1474">
            <w:pPr>
              <w:ind w:left="-107"/>
              <w:rPr>
                <w:rFonts w:cs="Arial"/>
                <w:color w:val="auto"/>
                <w:sz w:val="18"/>
                <w:szCs w:val="18"/>
                <w:u w:val="none"/>
                <w:lang w:val="en-GB"/>
              </w:rPr>
            </w:pPr>
          </w:p>
        </w:tc>
        <w:tc>
          <w:tcPr>
            <w:tcW w:w="905" w:type="pct"/>
            <w:tcBorders>
              <w:top w:val="single" w:sz="4" w:space="0" w:color="auto"/>
            </w:tcBorders>
            <w:shd w:val="clear" w:color="auto" w:fill="FAFAFA"/>
          </w:tcPr>
          <w:p w14:paraId="7872E604" w14:textId="77777777"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c>
          <w:tcPr>
            <w:tcW w:w="904" w:type="pct"/>
            <w:tcBorders>
              <w:top w:val="single" w:sz="4" w:space="0" w:color="auto"/>
            </w:tcBorders>
          </w:tcPr>
          <w:p w14:paraId="6AEF0F00" w14:textId="42D5D34A"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r>
      <w:tr w:rsidR="00820C9B" w:rsidRPr="00F51382" w14:paraId="2BB095DD" w14:textId="77777777" w:rsidTr="00346DB3">
        <w:tc>
          <w:tcPr>
            <w:tcW w:w="3190" w:type="pct"/>
            <w:vAlign w:val="bottom"/>
          </w:tcPr>
          <w:p w14:paraId="29380C61" w14:textId="30720E30"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Total inventories</w:t>
            </w:r>
          </w:p>
        </w:tc>
        <w:tc>
          <w:tcPr>
            <w:tcW w:w="905" w:type="pct"/>
            <w:shd w:val="clear" w:color="auto" w:fill="FAFAFA"/>
          </w:tcPr>
          <w:p w14:paraId="663FA9B9" w14:textId="7B713D88" w:rsidR="00820C9B" w:rsidRPr="00F51382" w:rsidRDefault="000638F7" w:rsidP="00DF1474">
            <w:pPr>
              <w:pStyle w:val="a"/>
              <w:tabs>
                <w:tab w:val="right" w:pos="7560"/>
                <w:tab w:val="right" w:pos="9000"/>
              </w:tabs>
              <w:ind w:right="-72"/>
              <w:jc w:val="right"/>
              <w:rPr>
                <w:rFonts w:cs="Arial"/>
                <w:color w:val="auto"/>
                <w:sz w:val="18"/>
                <w:szCs w:val="18"/>
                <w:u w:val="none"/>
                <w:lang w:val="en-US"/>
              </w:rPr>
            </w:pPr>
            <w:r w:rsidRPr="000638F7">
              <w:rPr>
                <w:rFonts w:cs="Arial"/>
                <w:color w:val="auto"/>
                <w:sz w:val="18"/>
                <w:szCs w:val="18"/>
                <w:u w:val="none"/>
                <w:lang w:val="en-US"/>
              </w:rPr>
              <w:t>2,791,054,603</w:t>
            </w:r>
          </w:p>
        </w:tc>
        <w:tc>
          <w:tcPr>
            <w:tcW w:w="904" w:type="pct"/>
          </w:tcPr>
          <w:p w14:paraId="335EF8CC" w14:textId="3EA451B3" w:rsidR="00820C9B"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w:t>
            </w:r>
            <w:r w:rsidR="00820C9B" w:rsidRPr="00F51382">
              <w:rPr>
                <w:rFonts w:cs="Arial"/>
                <w:color w:val="auto"/>
                <w:sz w:val="18"/>
                <w:szCs w:val="18"/>
                <w:u w:val="none"/>
                <w:lang w:val="en-US"/>
              </w:rPr>
              <w:t>,</w:t>
            </w:r>
            <w:r w:rsidRPr="009365E9">
              <w:rPr>
                <w:rFonts w:cs="Arial"/>
                <w:color w:val="auto"/>
                <w:sz w:val="18"/>
                <w:szCs w:val="18"/>
                <w:u w:val="none"/>
                <w:lang w:val="en-GB"/>
              </w:rPr>
              <w:t>604</w:t>
            </w:r>
            <w:r w:rsidR="00820C9B" w:rsidRPr="00F51382">
              <w:rPr>
                <w:rFonts w:cs="Arial"/>
                <w:color w:val="auto"/>
                <w:sz w:val="18"/>
                <w:szCs w:val="18"/>
                <w:u w:val="none"/>
                <w:lang w:val="en-US"/>
              </w:rPr>
              <w:t>,</w:t>
            </w:r>
            <w:r w:rsidRPr="009365E9">
              <w:rPr>
                <w:rFonts w:cs="Arial"/>
                <w:color w:val="auto"/>
                <w:sz w:val="18"/>
                <w:szCs w:val="18"/>
                <w:u w:val="none"/>
                <w:lang w:val="en-GB"/>
              </w:rPr>
              <w:t>914</w:t>
            </w:r>
            <w:r w:rsidR="00820C9B" w:rsidRPr="00F51382">
              <w:rPr>
                <w:rFonts w:cs="Arial"/>
                <w:color w:val="auto"/>
                <w:sz w:val="18"/>
                <w:szCs w:val="18"/>
                <w:u w:val="none"/>
                <w:lang w:val="en-US"/>
              </w:rPr>
              <w:t>,</w:t>
            </w:r>
            <w:r w:rsidRPr="009365E9">
              <w:rPr>
                <w:rFonts w:cs="Arial"/>
                <w:color w:val="auto"/>
                <w:sz w:val="18"/>
                <w:szCs w:val="18"/>
                <w:u w:val="none"/>
                <w:lang w:val="en-GB"/>
              </w:rPr>
              <w:t>863</w:t>
            </w:r>
          </w:p>
        </w:tc>
      </w:tr>
      <w:tr w:rsidR="00820C9B" w:rsidRPr="006F22A6" w14:paraId="0E558B38" w14:textId="77777777" w:rsidTr="00346DB3">
        <w:tc>
          <w:tcPr>
            <w:tcW w:w="3190" w:type="pct"/>
            <w:vAlign w:val="bottom"/>
          </w:tcPr>
          <w:p w14:paraId="772BE5D2" w14:textId="02CA8D28" w:rsidR="00820C9B" w:rsidRPr="00F51382" w:rsidRDefault="00820C9B" w:rsidP="00DF1474">
            <w:pPr>
              <w:tabs>
                <w:tab w:val="left" w:pos="345"/>
              </w:tabs>
              <w:ind w:left="-107"/>
              <w:rPr>
                <w:rFonts w:cs="Arial"/>
                <w:color w:val="auto"/>
                <w:sz w:val="18"/>
                <w:szCs w:val="18"/>
                <w:u w:val="none"/>
                <w:lang w:val="en-US"/>
              </w:rPr>
            </w:pPr>
            <w:r w:rsidRPr="00F51382">
              <w:rPr>
                <w:rFonts w:cs="Arial"/>
                <w:color w:val="auto"/>
                <w:sz w:val="18"/>
                <w:szCs w:val="18"/>
                <w:lang w:val="en-US"/>
              </w:rPr>
              <w:t>Less</w:t>
            </w:r>
            <w:r w:rsidRPr="00F51382">
              <w:rPr>
                <w:rFonts w:cs="Arial"/>
                <w:color w:val="auto"/>
                <w:sz w:val="18"/>
                <w:szCs w:val="18"/>
                <w:u w:val="none"/>
                <w:lang w:val="en-US"/>
              </w:rPr>
              <w:t xml:space="preserve">  Allowance for net realisable value</w:t>
            </w:r>
          </w:p>
        </w:tc>
        <w:tc>
          <w:tcPr>
            <w:tcW w:w="905" w:type="pct"/>
            <w:shd w:val="clear" w:color="auto" w:fill="FAFAFA"/>
          </w:tcPr>
          <w:p w14:paraId="6A1C9542" w14:textId="77777777"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c>
          <w:tcPr>
            <w:tcW w:w="904" w:type="pct"/>
          </w:tcPr>
          <w:p w14:paraId="6596FB70" w14:textId="57602E3B"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r>
      <w:tr w:rsidR="00820C9B" w:rsidRPr="00F51382" w14:paraId="3C4C6FB5" w14:textId="77777777" w:rsidTr="00346DB3">
        <w:tc>
          <w:tcPr>
            <w:tcW w:w="3190" w:type="pct"/>
            <w:vAlign w:val="bottom"/>
          </w:tcPr>
          <w:p w14:paraId="2E4FBD14" w14:textId="01CF324C" w:rsidR="00820C9B" w:rsidRPr="00F51382" w:rsidRDefault="00820C9B" w:rsidP="00DF1474">
            <w:pPr>
              <w:tabs>
                <w:tab w:val="left" w:pos="345"/>
                <w:tab w:val="left" w:pos="435"/>
              </w:tabs>
              <w:ind w:left="-107"/>
              <w:rPr>
                <w:rFonts w:cs="Arial"/>
                <w:color w:val="auto"/>
                <w:sz w:val="18"/>
                <w:szCs w:val="18"/>
                <w:lang w:val="en-US"/>
              </w:rPr>
            </w:pPr>
            <w:r w:rsidRPr="00F51382">
              <w:rPr>
                <w:rFonts w:cs="Arial"/>
                <w:color w:val="auto"/>
                <w:sz w:val="18"/>
                <w:szCs w:val="18"/>
                <w:u w:val="none"/>
                <w:lang w:val="en-US"/>
              </w:rPr>
              <w:tab/>
              <w:t xml:space="preserve">   - for raw materials</w:t>
            </w:r>
          </w:p>
        </w:tc>
        <w:tc>
          <w:tcPr>
            <w:tcW w:w="905" w:type="pct"/>
            <w:shd w:val="clear" w:color="auto" w:fill="FAFAFA"/>
          </w:tcPr>
          <w:p w14:paraId="44157DD5" w14:textId="5F051688" w:rsidR="00820C9B" w:rsidRPr="00F51382" w:rsidRDefault="002023DA" w:rsidP="00DF1474">
            <w:pPr>
              <w:pStyle w:val="a"/>
              <w:tabs>
                <w:tab w:val="right" w:pos="7560"/>
                <w:tab w:val="right" w:pos="9000"/>
              </w:tabs>
              <w:ind w:right="-72"/>
              <w:jc w:val="right"/>
              <w:rPr>
                <w:rFonts w:cs="Arial"/>
                <w:color w:val="auto"/>
                <w:sz w:val="18"/>
                <w:szCs w:val="18"/>
                <w:u w:val="none"/>
                <w:lang w:val="en-US"/>
              </w:rPr>
            </w:pPr>
            <w:r w:rsidRPr="002023DA">
              <w:rPr>
                <w:rFonts w:cs="Arial"/>
                <w:color w:val="auto"/>
                <w:sz w:val="18"/>
                <w:szCs w:val="18"/>
                <w:u w:val="none"/>
                <w:lang w:val="en-US"/>
              </w:rPr>
              <w:t>(3,903,230)</w:t>
            </w:r>
          </w:p>
        </w:tc>
        <w:tc>
          <w:tcPr>
            <w:tcW w:w="904" w:type="pct"/>
          </w:tcPr>
          <w:p w14:paraId="07893EDB" w14:textId="48499E55"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w:t>
            </w:r>
            <w:r w:rsidR="009365E9" w:rsidRPr="009365E9">
              <w:rPr>
                <w:rFonts w:cs="Arial"/>
                <w:color w:val="auto"/>
                <w:sz w:val="18"/>
                <w:szCs w:val="18"/>
                <w:u w:val="none"/>
                <w:lang w:val="en-GB"/>
              </w:rPr>
              <w:t>2</w:t>
            </w:r>
            <w:r w:rsidRPr="00F51382">
              <w:rPr>
                <w:rFonts w:cs="Arial"/>
                <w:color w:val="auto"/>
                <w:sz w:val="18"/>
                <w:szCs w:val="18"/>
                <w:u w:val="none"/>
                <w:lang w:val="en-US"/>
              </w:rPr>
              <w:t>,</w:t>
            </w:r>
            <w:r w:rsidR="009365E9" w:rsidRPr="009365E9">
              <w:rPr>
                <w:rFonts w:cs="Arial"/>
                <w:color w:val="auto"/>
                <w:sz w:val="18"/>
                <w:szCs w:val="18"/>
                <w:u w:val="none"/>
                <w:lang w:val="en-GB"/>
              </w:rPr>
              <w:t>762</w:t>
            </w:r>
            <w:r w:rsidRPr="00F51382">
              <w:rPr>
                <w:rFonts w:cs="Arial"/>
                <w:color w:val="auto"/>
                <w:sz w:val="18"/>
                <w:szCs w:val="18"/>
                <w:u w:val="none"/>
                <w:lang w:val="en-US"/>
              </w:rPr>
              <w:t>,</w:t>
            </w:r>
            <w:r w:rsidR="009365E9" w:rsidRPr="009365E9">
              <w:rPr>
                <w:rFonts w:cs="Arial"/>
                <w:color w:val="auto"/>
                <w:sz w:val="18"/>
                <w:szCs w:val="18"/>
                <w:u w:val="none"/>
                <w:lang w:val="en-GB"/>
              </w:rPr>
              <w:t>759</w:t>
            </w:r>
            <w:r w:rsidRPr="00F51382">
              <w:rPr>
                <w:rFonts w:cs="Arial"/>
                <w:color w:val="auto"/>
                <w:sz w:val="18"/>
                <w:szCs w:val="18"/>
                <w:u w:val="none"/>
                <w:lang w:val="en-US"/>
              </w:rPr>
              <w:t>)</w:t>
            </w:r>
          </w:p>
        </w:tc>
      </w:tr>
      <w:tr w:rsidR="00820C9B" w:rsidRPr="00F51382" w14:paraId="3A9728B9" w14:textId="77777777" w:rsidTr="00346DB3">
        <w:tc>
          <w:tcPr>
            <w:tcW w:w="3190" w:type="pct"/>
            <w:vAlign w:val="bottom"/>
          </w:tcPr>
          <w:p w14:paraId="089FBF25" w14:textId="622EDE42" w:rsidR="00820C9B" w:rsidRPr="00F51382" w:rsidRDefault="00820C9B" w:rsidP="00DF1474">
            <w:pPr>
              <w:tabs>
                <w:tab w:val="left" w:pos="345"/>
                <w:tab w:val="left" w:pos="435"/>
              </w:tabs>
              <w:ind w:left="-107"/>
              <w:rPr>
                <w:rFonts w:cs="Arial"/>
                <w:color w:val="auto"/>
                <w:sz w:val="18"/>
                <w:szCs w:val="18"/>
                <w:u w:val="none"/>
                <w:lang w:val="en-US"/>
              </w:rPr>
            </w:pPr>
            <w:r w:rsidRPr="00F51382">
              <w:rPr>
                <w:rFonts w:cs="Arial"/>
                <w:color w:val="auto"/>
                <w:sz w:val="18"/>
                <w:szCs w:val="18"/>
                <w:u w:val="none"/>
                <w:lang w:val="en-US"/>
              </w:rPr>
              <w:tab/>
              <w:t xml:space="preserve">   - for finished goods</w:t>
            </w:r>
          </w:p>
        </w:tc>
        <w:tc>
          <w:tcPr>
            <w:tcW w:w="905" w:type="pct"/>
            <w:tcBorders>
              <w:bottom w:val="single" w:sz="4" w:space="0" w:color="auto"/>
            </w:tcBorders>
            <w:shd w:val="clear" w:color="auto" w:fill="FAFAFA"/>
          </w:tcPr>
          <w:p w14:paraId="73749CAB" w14:textId="33D682F5" w:rsidR="00820C9B" w:rsidRPr="00F51382" w:rsidRDefault="00CB259A" w:rsidP="00DF1474">
            <w:pPr>
              <w:pStyle w:val="a"/>
              <w:tabs>
                <w:tab w:val="right" w:pos="7560"/>
                <w:tab w:val="right" w:pos="9000"/>
              </w:tabs>
              <w:ind w:right="-72"/>
              <w:jc w:val="right"/>
              <w:rPr>
                <w:rFonts w:cs="Arial"/>
                <w:color w:val="auto"/>
                <w:sz w:val="18"/>
                <w:szCs w:val="18"/>
                <w:u w:val="none"/>
                <w:lang w:val="en-US"/>
              </w:rPr>
            </w:pPr>
            <w:r w:rsidRPr="00CB259A">
              <w:rPr>
                <w:rFonts w:cs="Arial"/>
                <w:color w:val="auto"/>
                <w:sz w:val="18"/>
                <w:szCs w:val="18"/>
                <w:u w:val="none"/>
                <w:lang w:val="en-US"/>
              </w:rPr>
              <w:t>(31,575,811)</w:t>
            </w:r>
          </w:p>
        </w:tc>
        <w:tc>
          <w:tcPr>
            <w:tcW w:w="904" w:type="pct"/>
            <w:tcBorders>
              <w:bottom w:val="single" w:sz="4" w:space="0" w:color="auto"/>
            </w:tcBorders>
          </w:tcPr>
          <w:p w14:paraId="5BAB4F18" w14:textId="3CFA4B54"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w:t>
            </w:r>
            <w:r w:rsidR="009365E9" w:rsidRPr="009365E9">
              <w:rPr>
                <w:rFonts w:cs="Arial"/>
                <w:color w:val="auto"/>
                <w:sz w:val="18"/>
                <w:szCs w:val="18"/>
                <w:u w:val="none"/>
                <w:lang w:val="en-GB"/>
              </w:rPr>
              <w:t>4</w:t>
            </w:r>
            <w:r w:rsidRPr="00F51382">
              <w:rPr>
                <w:rFonts w:cs="Arial"/>
                <w:color w:val="auto"/>
                <w:sz w:val="18"/>
                <w:szCs w:val="18"/>
                <w:u w:val="none"/>
                <w:lang w:val="en-US"/>
              </w:rPr>
              <w:t>,</w:t>
            </w:r>
            <w:r w:rsidR="009365E9" w:rsidRPr="009365E9">
              <w:rPr>
                <w:rFonts w:cs="Arial"/>
                <w:color w:val="auto"/>
                <w:sz w:val="18"/>
                <w:szCs w:val="18"/>
                <w:u w:val="none"/>
                <w:lang w:val="en-GB"/>
              </w:rPr>
              <w:t>807</w:t>
            </w:r>
            <w:r w:rsidRPr="00F51382">
              <w:rPr>
                <w:rFonts w:cs="Arial"/>
                <w:color w:val="auto"/>
                <w:sz w:val="18"/>
                <w:szCs w:val="18"/>
                <w:u w:val="none"/>
                <w:lang w:val="en-US"/>
              </w:rPr>
              <w:t>,</w:t>
            </w:r>
            <w:r w:rsidR="009365E9" w:rsidRPr="009365E9">
              <w:rPr>
                <w:rFonts w:cs="Arial"/>
                <w:color w:val="auto"/>
                <w:sz w:val="18"/>
                <w:szCs w:val="18"/>
                <w:u w:val="none"/>
                <w:lang w:val="en-GB"/>
              </w:rPr>
              <w:t>541</w:t>
            </w:r>
            <w:r w:rsidRPr="00F51382">
              <w:rPr>
                <w:rFonts w:cs="Arial"/>
                <w:color w:val="auto"/>
                <w:sz w:val="18"/>
                <w:szCs w:val="18"/>
                <w:u w:val="none"/>
                <w:lang w:val="en-US"/>
              </w:rPr>
              <w:t>)</w:t>
            </w:r>
          </w:p>
        </w:tc>
      </w:tr>
      <w:tr w:rsidR="00820C9B" w:rsidRPr="00F51382" w14:paraId="55E83B04" w14:textId="77777777" w:rsidTr="00346DB3">
        <w:tc>
          <w:tcPr>
            <w:tcW w:w="3190" w:type="pct"/>
            <w:vAlign w:val="bottom"/>
          </w:tcPr>
          <w:p w14:paraId="66A4DF83" w14:textId="77777777" w:rsidR="00820C9B" w:rsidRPr="00F51382" w:rsidRDefault="00820C9B" w:rsidP="000E4BE8">
            <w:pPr>
              <w:ind w:left="-107"/>
              <w:rPr>
                <w:rFonts w:cs="Arial"/>
                <w:color w:val="auto"/>
                <w:sz w:val="18"/>
                <w:szCs w:val="18"/>
                <w:u w:val="none"/>
                <w:lang w:val="en-US"/>
              </w:rPr>
            </w:pPr>
          </w:p>
        </w:tc>
        <w:tc>
          <w:tcPr>
            <w:tcW w:w="905" w:type="pct"/>
            <w:tcBorders>
              <w:top w:val="single" w:sz="4" w:space="0" w:color="auto"/>
            </w:tcBorders>
            <w:shd w:val="clear" w:color="auto" w:fill="FAFAFA"/>
          </w:tcPr>
          <w:p w14:paraId="5E1F83D2" w14:textId="77777777" w:rsidR="00820C9B" w:rsidRPr="00F51382" w:rsidRDefault="00820C9B" w:rsidP="000E4BE8">
            <w:pPr>
              <w:pStyle w:val="a"/>
              <w:tabs>
                <w:tab w:val="right" w:pos="7560"/>
                <w:tab w:val="right" w:pos="9000"/>
              </w:tabs>
              <w:ind w:right="-72"/>
              <w:jc w:val="right"/>
              <w:rPr>
                <w:rFonts w:cs="Arial"/>
                <w:color w:val="auto"/>
                <w:sz w:val="18"/>
                <w:szCs w:val="18"/>
                <w:u w:val="none"/>
                <w:lang w:val="en-US"/>
              </w:rPr>
            </w:pPr>
          </w:p>
        </w:tc>
        <w:tc>
          <w:tcPr>
            <w:tcW w:w="904" w:type="pct"/>
            <w:tcBorders>
              <w:top w:val="single" w:sz="4" w:space="0" w:color="auto"/>
            </w:tcBorders>
          </w:tcPr>
          <w:p w14:paraId="7A110A51" w14:textId="77777777" w:rsidR="00820C9B" w:rsidRPr="00F51382" w:rsidRDefault="00820C9B" w:rsidP="000E4BE8">
            <w:pPr>
              <w:pStyle w:val="a"/>
              <w:tabs>
                <w:tab w:val="right" w:pos="7560"/>
                <w:tab w:val="right" w:pos="9000"/>
              </w:tabs>
              <w:ind w:right="-72"/>
              <w:jc w:val="right"/>
              <w:rPr>
                <w:rFonts w:cs="Arial"/>
                <w:color w:val="auto"/>
                <w:sz w:val="18"/>
                <w:szCs w:val="18"/>
                <w:u w:val="none"/>
                <w:lang w:val="en-US"/>
              </w:rPr>
            </w:pPr>
          </w:p>
        </w:tc>
      </w:tr>
      <w:tr w:rsidR="00820C9B" w:rsidRPr="00F51382" w14:paraId="32387119" w14:textId="77777777" w:rsidTr="00346DB3">
        <w:tc>
          <w:tcPr>
            <w:tcW w:w="3190" w:type="pct"/>
            <w:vAlign w:val="bottom"/>
          </w:tcPr>
          <w:p w14:paraId="5C760579" w14:textId="3A57A343" w:rsidR="00820C9B" w:rsidRPr="00F51382" w:rsidRDefault="00820C9B" w:rsidP="00DF1474">
            <w:pPr>
              <w:ind w:left="-107"/>
              <w:rPr>
                <w:rFonts w:cs="Arial"/>
                <w:color w:val="auto"/>
                <w:sz w:val="18"/>
                <w:szCs w:val="18"/>
                <w:u w:val="none"/>
                <w:lang w:val="en-US"/>
              </w:rPr>
            </w:pPr>
            <w:r w:rsidRPr="00F51382">
              <w:rPr>
                <w:rFonts w:cs="Arial"/>
                <w:color w:val="auto"/>
                <w:sz w:val="18"/>
                <w:szCs w:val="18"/>
                <w:u w:val="none"/>
                <w:lang w:val="en-US"/>
              </w:rPr>
              <w:t>Total</w:t>
            </w:r>
          </w:p>
        </w:tc>
        <w:tc>
          <w:tcPr>
            <w:tcW w:w="905" w:type="pct"/>
            <w:tcBorders>
              <w:bottom w:val="single" w:sz="4" w:space="0" w:color="auto"/>
            </w:tcBorders>
            <w:shd w:val="clear" w:color="auto" w:fill="FAFAFA"/>
          </w:tcPr>
          <w:p w14:paraId="36BCD4E4" w14:textId="439B3A5E" w:rsidR="00820C9B" w:rsidRPr="00F51382" w:rsidRDefault="00A60EED" w:rsidP="00DF1474">
            <w:pPr>
              <w:pStyle w:val="a"/>
              <w:tabs>
                <w:tab w:val="right" w:pos="7560"/>
                <w:tab w:val="right" w:pos="9000"/>
              </w:tabs>
              <w:ind w:right="-72"/>
              <w:jc w:val="right"/>
              <w:rPr>
                <w:rFonts w:cs="Arial"/>
                <w:color w:val="auto"/>
                <w:sz w:val="18"/>
                <w:szCs w:val="18"/>
                <w:u w:val="none"/>
                <w:lang w:val="en-US"/>
              </w:rPr>
            </w:pPr>
            <w:r w:rsidRPr="00A60EED">
              <w:rPr>
                <w:rFonts w:cs="Arial"/>
                <w:color w:val="auto"/>
                <w:sz w:val="18"/>
                <w:szCs w:val="18"/>
                <w:u w:val="none"/>
                <w:lang w:val="en-US"/>
              </w:rPr>
              <w:t>2,755,575,562</w:t>
            </w:r>
          </w:p>
        </w:tc>
        <w:tc>
          <w:tcPr>
            <w:tcW w:w="904" w:type="pct"/>
            <w:tcBorders>
              <w:bottom w:val="single" w:sz="4" w:space="0" w:color="auto"/>
            </w:tcBorders>
          </w:tcPr>
          <w:p w14:paraId="053FF1D1" w14:textId="3BE61F21" w:rsidR="00820C9B"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w:t>
            </w:r>
            <w:r w:rsidR="00820C9B" w:rsidRPr="00F51382">
              <w:rPr>
                <w:rFonts w:cs="Arial"/>
                <w:color w:val="auto"/>
                <w:sz w:val="18"/>
                <w:szCs w:val="18"/>
                <w:u w:val="none"/>
                <w:lang w:val="en-US"/>
              </w:rPr>
              <w:t>,</w:t>
            </w:r>
            <w:r w:rsidRPr="009365E9">
              <w:rPr>
                <w:rFonts w:cs="Arial"/>
                <w:color w:val="auto"/>
                <w:sz w:val="18"/>
                <w:szCs w:val="18"/>
                <w:u w:val="none"/>
                <w:lang w:val="en-GB"/>
              </w:rPr>
              <w:t>597</w:t>
            </w:r>
            <w:r w:rsidR="00820C9B" w:rsidRPr="00F51382">
              <w:rPr>
                <w:rFonts w:cs="Arial"/>
                <w:color w:val="auto"/>
                <w:sz w:val="18"/>
                <w:szCs w:val="18"/>
                <w:u w:val="none"/>
                <w:lang w:val="en-US"/>
              </w:rPr>
              <w:t>,</w:t>
            </w:r>
            <w:r w:rsidRPr="009365E9">
              <w:rPr>
                <w:rFonts w:cs="Arial"/>
                <w:color w:val="auto"/>
                <w:sz w:val="18"/>
                <w:szCs w:val="18"/>
                <w:u w:val="none"/>
                <w:lang w:val="en-GB"/>
              </w:rPr>
              <w:t>344</w:t>
            </w:r>
            <w:r w:rsidR="00820C9B" w:rsidRPr="00F51382">
              <w:rPr>
                <w:rFonts w:cs="Arial"/>
                <w:color w:val="auto"/>
                <w:sz w:val="18"/>
                <w:szCs w:val="18"/>
                <w:u w:val="none"/>
                <w:lang w:val="en-US"/>
              </w:rPr>
              <w:t>,</w:t>
            </w:r>
            <w:r w:rsidRPr="009365E9">
              <w:rPr>
                <w:rFonts w:cs="Arial"/>
                <w:color w:val="auto"/>
                <w:sz w:val="18"/>
                <w:szCs w:val="18"/>
                <w:u w:val="none"/>
                <w:lang w:val="en-GB"/>
              </w:rPr>
              <w:t>563</w:t>
            </w:r>
          </w:p>
        </w:tc>
      </w:tr>
    </w:tbl>
    <w:p w14:paraId="3139364C" w14:textId="7AE4C292" w:rsidR="000E4BE8" w:rsidRPr="00F51382" w:rsidRDefault="000E4BE8" w:rsidP="005777D0">
      <w:pPr>
        <w:pStyle w:val="a"/>
        <w:ind w:right="0"/>
        <w:jc w:val="both"/>
        <w:rPr>
          <w:rFonts w:cs="Arial"/>
          <w:color w:val="auto"/>
          <w:sz w:val="18"/>
          <w:szCs w:val="18"/>
          <w:u w:val="none"/>
          <w:lang w:val="en-GB"/>
        </w:rPr>
      </w:pPr>
    </w:p>
    <w:p w14:paraId="65C5766D" w14:textId="3D02847B" w:rsidR="00BD4C85" w:rsidRPr="00F51382" w:rsidRDefault="00CF3650" w:rsidP="00CB2F31">
      <w:pPr>
        <w:pStyle w:val="a"/>
        <w:ind w:right="0"/>
        <w:jc w:val="both"/>
        <w:rPr>
          <w:rFonts w:cs="Arial"/>
          <w:color w:val="auto"/>
          <w:sz w:val="18"/>
          <w:szCs w:val="18"/>
          <w:u w:val="none"/>
          <w:cs/>
          <w:lang w:val="en-US"/>
        </w:rPr>
      </w:pPr>
      <w:r>
        <w:rPr>
          <w:rFonts w:cs="Arial"/>
          <w:color w:val="auto"/>
          <w:sz w:val="18"/>
          <w:szCs w:val="18"/>
          <w:u w:val="none"/>
          <w:lang w:val="en-GB"/>
        </w:rPr>
        <w:t>Du</w:t>
      </w:r>
      <w:r w:rsidR="00492709">
        <w:rPr>
          <w:rFonts w:cs="Arial"/>
          <w:color w:val="auto"/>
          <w:sz w:val="18"/>
          <w:szCs w:val="18"/>
          <w:u w:val="none"/>
          <w:lang w:val="en-GB"/>
        </w:rPr>
        <w:t>r</w:t>
      </w:r>
      <w:r>
        <w:rPr>
          <w:rFonts w:cs="Arial"/>
          <w:color w:val="auto"/>
          <w:sz w:val="18"/>
          <w:szCs w:val="18"/>
          <w:u w:val="none"/>
          <w:lang w:val="en-GB"/>
        </w:rPr>
        <w:t>ing the nine-month period ended 30 September 2024, t</w:t>
      </w:r>
      <w:r w:rsidR="00AE7B23" w:rsidRPr="00F51382">
        <w:rPr>
          <w:rFonts w:cs="Arial"/>
          <w:color w:val="auto"/>
          <w:sz w:val="18"/>
          <w:szCs w:val="18"/>
          <w:u w:val="none"/>
          <w:lang w:val="en-GB"/>
        </w:rPr>
        <w:t xml:space="preserve">he Company </w:t>
      </w:r>
      <w:r w:rsidR="00D97FFC" w:rsidRPr="00F51382">
        <w:rPr>
          <w:rFonts w:cs="Arial"/>
          <w:color w:val="auto"/>
          <w:sz w:val="18"/>
          <w:szCs w:val="18"/>
          <w:u w:val="none"/>
          <w:lang w:val="en-GB"/>
        </w:rPr>
        <w:t xml:space="preserve">has </w:t>
      </w:r>
      <w:r w:rsidR="005F45D8" w:rsidRPr="00F51382">
        <w:rPr>
          <w:rFonts w:cs="Arial"/>
          <w:color w:val="auto"/>
          <w:sz w:val="18"/>
          <w:szCs w:val="18"/>
          <w:u w:val="none"/>
          <w:lang w:val="en-GB"/>
        </w:rPr>
        <w:t>re</w:t>
      </w:r>
      <w:r w:rsidR="00970FFD">
        <w:rPr>
          <w:rFonts w:cs="Arial"/>
          <w:color w:val="auto"/>
          <w:sz w:val="18"/>
          <w:szCs w:val="18"/>
          <w:u w:val="none"/>
          <w:lang w:val="en-GB"/>
        </w:rPr>
        <w:t>corded</w:t>
      </w:r>
      <w:r w:rsidR="00AE0312" w:rsidRPr="00F51382">
        <w:rPr>
          <w:rFonts w:cs="Arial"/>
          <w:color w:val="auto"/>
          <w:sz w:val="18"/>
          <w:szCs w:val="18"/>
          <w:u w:val="none"/>
          <w:lang w:val="en-GB"/>
        </w:rPr>
        <w:t xml:space="preserve"> </w:t>
      </w:r>
      <w:r w:rsidR="00AE7B23" w:rsidRPr="00F51382">
        <w:rPr>
          <w:rFonts w:cs="Arial"/>
          <w:color w:val="auto"/>
          <w:sz w:val="18"/>
          <w:szCs w:val="18"/>
          <w:u w:val="none"/>
          <w:lang w:val="en-GB"/>
        </w:rPr>
        <w:t xml:space="preserve">allowance for net realisable value </w:t>
      </w:r>
      <w:r w:rsidR="0021727D" w:rsidRPr="00F51382">
        <w:rPr>
          <w:rFonts w:cs="Arial"/>
          <w:color w:val="auto"/>
          <w:sz w:val="18"/>
          <w:szCs w:val="18"/>
          <w:u w:val="none"/>
          <w:lang w:val="en-GB"/>
        </w:rPr>
        <w:t>amo</w:t>
      </w:r>
      <w:r w:rsidR="000D424A" w:rsidRPr="00F51382">
        <w:rPr>
          <w:rFonts w:cs="Arial"/>
          <w:color w:val="auto"/>
          <w:sz w:val="18"/>
          <w:szCs w:val="18"/>
          <w:u w:val="none"/>
          <w:lang w:val="en-GB"/>
        </w:rPr>
        <w:t xml:space="preserve">unting to Baht </w:t>
      </w:r>
      <w:r w:rsidR="00A60EED">
        <w:rPr>
          <w:rFonts w:cs="Arial"/>
          <w:color w:val="auto"/>
          <w:sz w:val="18"/>
          <w:szCs w:val="18"/>
          <w:u w:val="none"/>
          <w:lang w:val="en-GB"/>
        </w:rPr>
        <w:t>27.91</w:t>
      </w:r>
      <w:r w:rsidR="00A258C3" w:rsidRPr="00F51382">
        <w:rPr>
          <w:rFonts w:cs="Arial"/>
          <w:color w:val="auto"/>
          <w:sz w:val="18"/>
          <w:szCs w:val="18"/>
          <w:u w:val="none"/>
          <w:lang w:val="en-GB"/>
        </w:rPr>
        <w:t xml:space="preserve"> </w:t>
      </w:r>
      <w:r w:rsidR="0021727D" w:rsidRPr="00F51382">
        <w:rPr>
          <w:rFonts w:cs="Arial"/>
          <w:color w:val="auto"/>
          <w:sz w:val="18"/>
          <w:szCs w:val="18"/>
          <w:u w:val="none"/>
          <w:lang w:val="en-GB"/>
        </w:rPr>
        <w:t>million</w:t>
      </w:r>
      <w:r w:rsidR="00BC62A1" w:rsidRPr="00F51382">
        <w:rPr>
          <w:rFonts w:cs="Arial"/>
          <w:color w:val="auto"/>
          <w:sz w:val="18"/>
          <w:szCs w:val="18"/>
          <w:u w:val="none"/>
          <w:cs/>
          <w:lang w:val="en-GB"/>
        </w:rPr>
        <w:t xml:space="preserve"> </w:t>
      </w:r>
      <w:r w:rsidR="00BC62A1" w:rsidRPr="00F51382">
        <w:rPr>
          <w:rFonts w:cs="Arial"/>
          <w:color w:val="auto"/>
          <w:sz w:val="18"/>
          <w:szCs w:val="18"/>
          <w:u w:val="none"/>
          <w:lang w:val="en-GB"/>
        </w:rPr>
        <w:t>which</w:t>
      </w:r>
      <w:r w:rsidR="00AE0312" w:rsidRPr="00F51382">
        <w:rPr>
          <w:rFonts w:cs="Arial"/>
          <w:color w:val="auto"/>
          <w:sz w:val="18"/>
          <w:szCs w:val="18"/>
          <w:u w:val="none"/>
          <w:lang w:val="en-GB"/>
        </w:rPr>
        <w:t xml:space="preserve"> has been included in cost of sales in the statement of </w:t>
      </w:r>
      <w:r w:rsidR="00970355" w:rsidRPr="00F51382">
        <w:rPr>
          <w:rFonts w:cs="Arial"/>
          <w:color w:val="auto"/>
          <w:sz w:val="18"/>
          <w:szCs w:val="18"/>
          <w:u w:val="none"/>
          <w:lang w:val="en-GB"/>
        </w:rPr>
        <w:t xml:space="preserve">comprehensive </w:t>
      </w:r>
      <w:r w:rsidR="00AE0312" w:rsidRPr="00F51382">
        <w:rPr>
          <w:rFonts w:cs="Arial"/>
          <w:color w:val="auto"/>
          <w:sz w:val="18"/>
          <w:szCs w:val="18"/>
          <w:u w:val="none"/>
          <w:lang w:val="en-GB"/>
        </w:rPr>
        <w:t>income</w:t>
      </w:r>
      <w:r w:rsidR="00EF02C8" w:rsidRPr="00F51382">
        <w:rPr>
          <w:rFonts w:cs="Arial"/>
          <w:color w:val="auto"/>
          <w:sz w:val="18"/>
          <w:szCs w:val="18"/>
          <w:u w:val="none"/>
          <w:lang w:val="en-US"/>
        </w:rPr>
        <w:t>.</w:t>
      </w:r>
    </w:p>
    <w:p w14:paraId="1B384FBA" w14:textId="4E4E0CA3" w:rsidR="00AE340E" w:rsidRDefault="00AE340E">
      <w:pPr>
        <w:rPr>
          <w:rFonts w:cs="Arial"/>
          <w:color w:val="auto"/>
          <w:sz w:val="18"/>
          <w:szCs w:val="18"/>
          <w:u w:val="none"/>
          <w:lang w:val="en-US"/>
        </w:rPr>
      </w:pPr>
      <w:r>
        <w:rPr>
          <w:rFonts w:cs="Arial"/>
          <w:color w:val="auto"/>
          <w:sz w:val="18"/>
          <w:szCs w:val="18"/>
          <w:u w:val="none"/>
          <w:lang w:val="en-US"/>
        </w:rPr>
        <w:br w:type="page"/>
      </w:r>
    </w:p>
    <w:p w14:paraId="23479F9C" w14:textId="0DC2E7B6" w:rsidR="00BD4C85" w:rsidRDefault="00BD4C85" w:rsidP="00C03A65">
      <w:pPr>
        <w:rPr>
          <w:rFonts w:cs="Arial"/>
          <w:color w:val="auto"/>
          <w:sz w:val="18"/>
          <w:szCs w:val="18"/>
          <w:u w:val="none"/>
          <w:lang w:val="en-US"/>
        </w:rPr>
      </w:pPr>
    </w:p>
    <w:p w14:paraId="093FE1E6" w14:textId="77777777" w:rsidR="00AE340E" w:rsidRPr="00F51382" w:rsidRDefault="00AE340E" w:rsidP="00C03A65">
      <w:pPr>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56161C" w:rsidRPr="00F51382" w14:paraId="4C8F94F3" w14:textId="77777777" w:rsidTr="000E4BE8">
        <w:trPr>
          <w:trHeight w:val="400"/>
        </w:trPr>
        <w:tc>
          <w:tcPr>
            <w:tcW w:w="9461" w:type="dxa"/>
            <w:shd w:val="clear" w:color="auto" w:fill="FFA543"/>
            <w:vAlign w:val="center"/>
          </w:tcPr>
          <w:p w14:paraId="00475B8B" w14:textId="581E5044" w:rsidR="0056161C" w:rsidRPr="00F51382" w:rsidRDefault="009365E9" w:rsidP="004C7628">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8</w:t>
            </w:r>
            <w:r w:rsidR="0056161C" w:rsidRPr="00F51382">
              <w:rPr>
                <w:rFonts w:eastAsia="Arial Unicode MS" w:cs="Arial"/>
                <w:b/>
                <w:bCs/>
                <w:color w:val="FFFFFF" w:themeColor="background1"/>
                <w:sz w:val="18"/>
                <w:szCs w:val="18"/>
                <w:u w:val="none"/>
                <w:lang w:val="en-GB"/>
              </w:rPr>
              <w:tab/>
              <w:t xml:space="preserve">Investment in </w:t>
            </w:r>
            <w:r w:rsidR="00B2518B">
              <w:rPr>
                <w:rFonts w:eastAsia="Arial Unicode MS" w:cs="Arial"/>
                <w:b/>
                <w:bCs/>
                <w:color w:val="FFFFFF" w:themeColor="background1"/>
                <w:sz w:val="18"/>
                <w:szCs w:val="18"/>
                <w:u w:val="none"/>
                <w:lang w:val="en-US"/>
              </w:rPr>
              <w:t xml:space="preserve">a </w:t>
            </w:r>
            <w:r w:rsidR="0056161C" w:rsidRPr="00F51382">
              <w:rPr>
                <w:rFonts w:eastAsia="Arial Unicode MS" w:cs="Arial"/>
                <w:b/>
                <w:bCs/>
                <w:color w:val="FFFFFF" w:themeColor="background1"/>
                <w:sz w:val="18"/>
                <w:szCs w:val="18"/>
                <w:u w:val="none"/>
                <w:lang w:val="en-GB"/>
              </w:rPr>
              <w:t>subsidiary</w:t>
            </w:r>
          </w:p>
        </w:tc>
      </w:tr>
    </w:tbl>
    <w:p w14:paraId="53312F0B" w14:textId="77777777" w:rsidR="0056161C" w:rsidRPr="00F51382" w:rsidRDefault="0056161C" w:rsidP="0056161C">
      <w:pPr>
        <w:pStyle w:val="a"/>
        <w:ind w:right="0"/>
        <w:jc w:val="both"/>
        <w:rPr>
          <w:rFonts w:cs="Arial"/>
          <w:color w:val="auto"/>
          <w:sz w:val="18"/>
          <w:szCs w:val="18"/>
          <w:u w:val="none"/>
          <w:lang w:val="en-GB"/>
        </w:rPr>
      </w:pPr>
    </w:p>
    <w:p w14:paraId="0C7DC9B0" w14:textId="4EABEE81" w:rsidR="0056161C" w:rsidRPr="00F51382" w:rsidRDefault="0056161C" w:rsidP="0056161C">
      <w:pPr>
        <w:pStyle w:val="a"/>
        <w:ind w:right="0"/>
        <w:jc w:val="both"/>
        <w:rPr>
          <w:rFonts w:cs="Arial"/>
          <w:color w:val="auto"/>
          <w:sz w:val="18"/>
          <w:szCs w:val="18"/>
          <w:u w:val="none"/>
          <w:lang w:val="en-GB"/>
        </w:rPr>
      </w:pPr>
      <w:r w:rsidRPr="00F51382">
        <w:rPr>
          <w:rFonts w:cs="Arial"/>
          <w:color w:val="auto"/>
          <w:sz w:val="18"/>
          <w:szCs w:val="18"/>
          <w:u w:val="none"/>
          <w:lang w:val="en-GB"/>
        </w:rPr>
        <w:t xml:space="preserve">Movements of </w:t>
      </w:r>
      <w:r w:rsidRPr="00F51382">
        <w:rPr>
          <w:rFonts w:cs="Arial"/>
          <w:color w:val="auto"/>
          <w:sz w:val="18"/>
          <w:szCs w:val="18"/>
          <w:u w:val="none"/>
          <w:lang w:val="en-US"/>
        </w:rPr>
        <w:t xml:space="preserve">Investment in </w:t>
      </w:r>
      <w:r w:rsidR="00B2518B">
        <w:rPr>
          <w:rFonts w:cs="Arial"/>
          <w:color w:val="auto"/>
          <w:sz w:val="18"/>
          <w:szCs w:val="18"/>
          <w:u w:val="none"/>
          <w:lang w:val="en-US"/>
        </w:rPr>
        <w:t xml:space="preserve">a </w:t>
      </w:r>
      <w:r w:rsidRPr="00F51382">
        <w:rPr>
          <w:rFonts w:cs="Arial"/>
          <w:color w:val="auto"/>
          <w:sz w:val="18"/>
          <w:szCs w:val="18"/>
          <w:u w:val="none"/>
          <w:lang w:val="en-US"/>
        </w:rPr>
        <w:t xml:space="preserve">subsidiary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002E7951" w:rsidRPr="002E7951">
        <w:rPr>
          <w:rFonts w:cs="Arial"/>
          <w:color w:val="auto"/>
          <w:sz w:val="18"/>
          <w:szCs w:val="18"/>
          <w:u w:val="none"/>
          <w:lang w:val="en-GB"/>
        </w:rPr>
        <w:t>nine-month</w:t>
      </w:r>
      <w:r w:rsidR="007D4F89" w:rsidRPr="00F51382">
        <w:rPr>
          <w:rFonts w:cs="Arial"/>
          <w:color w:val="auto"/>
          <w:sz w:val="18"/>
          <w:szCs w:val="18"/>
          <w:u w:val="none"/>
          <w:lang w:val="en-US"/>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007D4F89"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00C83934" w:rsidRPr="00F51382">
        <w:rPr>
          <w:rFonts w:cs="Arial"/>
          <w:color w:val="auto"/>
          <w:sz w:val="18"/>
          <w:szCs w:val="18"/>
          <w:u w:val="none"/>
          <w:lang w:val="en-GB"/>
        </w:rPr>
        <w:t xml:space="preserve"> and </w:t>
      </w:r>
      <w:r w:rsidR="009365E9" w:rsidRPr="009365E9">
        <w:rPr>
          <w:rFonts w:cs="Arial"/>
          <w:color w:val="auto"/>
          <w:sz w:val="18"/>
          <w:szCs w:val="18"/>
          <w:u w:val="none"/>
          <w:lang w:val="en-GB"/>
        </w:rPr>
        <w:t>31</w:t>
      </w:r>
      <w:r w:rsidR="00C83934" w:rsidRPr="00F51382">
        <w:rPr>
          <w:rFonts w:cs="Arial"/>
          <w:color w:val="auto"/>
          <w:sz w:val="18"/>
          <w:szCs w:val="18"/>
          <w:u w:val="none"/>
          <w:lang w:val="en-GB"/>
        </w:rPr>
        <w:t xml:space="preserve"> December </w:t>
      </w:r>
      <w:r w:rsidR="009365E9" w:rsidRPr="009365E9">
        <w:rPr>
          <w:rFonts w:cs="Arial"/>
          <w:color w:val="auto"/>
          <w:sz w:val="18"/>
          <w:szCs w:val="18"/>
          <w:u w:val="none"/>
          <w:lang w:val="en-GB"/>
        </w:rPr>
        <w:t>2023</w:t>
      </w:r>
      <w:r w:rsidRPr="00F51382">
        <w:rPr>
          <w:rFonts w:cs="Arial"/>
          <w:color w:val="auto"/>
          <w:sz w:val="18"/>
          <w:szCs w:val="18"/>
          <w:u w:val="none"/>
          <w:lang w:val="en-GB"/>
        </w:rPr>
        <w:t xml:space="preserve"> are as follows:</w:t>
      </w:r>
    </w:p>
    <w:p w14:paraId="50A5C781" w14:textId="77777777" w:rsidR="006829C6" w:rsidRPr="00F51382" w:rsidRDefault="006829C6" w:rsidP="0056161C">
      <w:pPr>
        <w:pStyle w:val="a"/>
        <w:ind w:right="0"/>
        <w:jc w:val="both"/>
        <w:rPr>
          <w:rFonts w:cs="Arial"/>
          <w:color w:val="auto"/>
          <w:sz w:val="18"/>
          <w:szCs w:val="18"/>
          <w:u w:val="none"/>
          <w:lang w:val="en-US"/>
        </w:rPr>
      </w:pPr>
    </w:p>
    <w:tbl>
      <w:tblPr>
        <w:tblW w:w="5000" w:type="pct"/>
        <w:tblLook w:val="04A0" w:firstRow="1" w:lastRow="0" w:firstColumn="1" w:lastColumn="0" w:noHBand="0" w:noVBand="1"/>
      </w:tblPr>
      <w:tblGrid>
        <w:gridCol w:w="6363"/>
        <w:gridCol w:w="1549"/>
        <w:gridCol w:w="1549"/>
      </w:tblGrid>
      <w:tr w:rsidR="00280AF8" w:rsidRPr="00F51382" w14:paraId="235462E0" w14:textId="77777777" w:rsidTr="00650655">
        <w:trPr>
          <w:trHeight w:val="20"/>
        </w:trPr>
        <w:tc>
          <w:tcPr>
            <w:tcW w:w="3375" w:type="pct"/>
            <w:vAlign w:val="bottom"/>
          </w:tcPr>
          <w:p w14:paraId="585FE6F5" w14:textId="77777777" w:rsidR="00280AF8" w:rsidRPr="00F51382" w:rsidRDefault="00280AF8" w:rsidP="00DF1474">
            <w:pPr>
              <w:ind w:left="-86"/>
              <w:rPr>
                <w:rFonts w:eastAsia="Times New Roman" w:cs="Arial"/>
                <w:color w:val="auto"/>
                <w:sz w:val="18"/>
                <w:szCs w:val="18"/>
                <w:u w:val="none"/>
                <w:lang w:val="en-GB"/>
              </w:rPr>
            </w:pPr>
          </w:p>
        </w:tc>
        <w:tc>
          <w:tcPr>
            <w:tcW w:w="1625" w:type="pct"/>
            <w:gridSpan w:val="2"/>
            <w:tcBorders>
              <w:top w:val="single" w:sz="4" w:space="0" w:color="auto"/>
              <w:bottom w:val="single" w:sz="4" w:space="0" w:color="auto"/>
            </w:tcBorders>
          </w:tcPr>
          <w:p w14:paraId="3AEDB366" w14:textId="4B547646"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Separate</w:t>
            </w:r>
          </w:p>
          <w:p w14:paraId="722C2A01" w14:textId="1592C71F"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financial information</w:t>
            </w:r>
          </w:p>
        </w:tc>
      </w:tr>
      <w:tr w:rsidR="00280AF8" w:rsidRPr="00F51382" w14:paraId="44FD31CB" w14:textId="77777777" w:rsidTr="00650655">
        <w:trPr>
          <w:trHeight w:val="20"/>
        </w:trPr>
        <w:tc>
          <w:tcPr>
            <w:tcW w:w="3375" w:type="pct"/>
            <w:vAlign w:val="bottom"/>
          </w:tcPr>
          <w:p w14:paraId="27715EFB" w14:textId="77777777" w:rsidR="00280AF8" w:rsidRPr="00F51382" w:rsidRDefault="00280AF8" w:rsidP="00DF1474">
            <w:pPr>
              <w:ind w:left="-86"/>
              <w:rPr>
                <w:rFonts w:eastAsia="Times New Roman" w:cs="Arial"/>
                <w:color w:val="auto"/>
                <w:sz w:val="18"/>
                <w:szCs w:val="18"/>
                <w:u w:val="none"/>
                <w:lang w:val="en-GB"/>
              </w:rPr>
            </w:pPr>
          </w:p>
        </w:tc>
        <w:tc>
          <w:tcPr>
            <w:tcW w:w="1625" w:type="pct"/>
            <w:gridSpan w:val="2"/>
            <w:tcBorders>
              <w:top w:val="single" w:sz="4" w:space="0" w:color="auto"/>
              <w:bottom w:val="single" w:sz="4" w:space="0" w:color="auto"/>
            </w:tcBorders>
          </w:tcPr>
          <w:p w14:paraId="43559335" w14:textId="5E582580"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Investment in cost method</w:t>
            </w:r>
          </w:p>
        </w:tc>
      </w:tr>
      <w:tr w:rsidR="00280AF8" w:rsidRPr="00F51382" w14:paraId="522BA7EB" w14:textId="77777777" w:rsidTr="00650655">
        <w:trPr>
          <w:trHeight w:val="20"/>
        </w:trPr>
        <w:tc>
          <w:tcPr>
            <w:tcW w:w="3375" w:type="pct"/>
            <w:vAlign w:val="bottom"/>
          </w:tcPr>
          <w:p w14:paraId="469A6EDA" w14:textId="77777777" w:rsidR="00280AF8" w:rsidRPr="00F51382" w:rsidRDefault="00280AF8" w:rsidP="00280AF8">
            <w:pPr>
              <w:ind w:left="-86"/>
              <w:rPr>
                <w:rFonts w:eastAsia="Times New Roman" w:cs="Arial"/>
                <w:color w:val="auto"/>
                <w:sz w:val="18"/>
                <w:szCs w:val="18"/>
                <w:u w:val="none"/>
                <w:lang w:val="en-GB"/>
              </w:rPr>
            </w:pPr>
          </w:p>
        </w:tc>
        <w:tc>
          <w:tcPr>
            <w:tcW w:w="807" w:type="pct"/>
            <w:tcBorders>
              <w:top w:val="single" w:sz="4" w:space="0" w:color="auto"/>
            </w:tcBorders>
            <w:vAlign w:val="bottom"/>
          </w:tcPr>
          <w:p w14:paraId="2D9B6BFA" w14:textId="7E7C2F02" w:rsidR="00280AF8" w:rsidRPr="00F51382" w:rsidRDefault="009365E9" w:rsidP="00280AF8">
            <w:pPr>
              <w:tabs>
                <w:tab w:val="right" w:pos="7560"/>
                <w:tab w:val="right" w:pos="9000"/>
              </w:tabs>
              <w:ind w:right="-72"/>
              <w:jc w:val="right"/>
              <w:rPr>
                <w:rFonts w:eastAsia="Times New Roman"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818" w:type="pct"/>
            <w:tcBorders>
              <w:top w:val="single" w:sz="4" w:space="0" w:color="auto"/>
            </w:tcBorders>
            <w:vAlign w:val="bottom"/>
          </w:tcPr>
          <w:p w14:paraId="3E8A13F0" w14:textId="771983DC" w:rsidR="00280AF8" w:rsidRPr="00F51382" w:rsidRDefault="009365E9" w:rsidP="00280AF8">
            <w:pPr>
              <w:tabs>
                <w:tab w:val="right" w:pos="7560"/>
                <w:tab w:val="right" w:pos="9000"/>
              </w:tabs>
              <w:ind w:right="-72"/>
              <w:jc w:val="right"/>
              <w:rPr>
                <w:rFonts w:eastAsia="Times New Roman" w:cs="Arial"/>
                <w:b/>
                <w:bCs/>
                <w:color w:val="auto"/>
                <w:sz w:val="18"/>
                <w:szCs w:val="18"/>
                <w:u w:val="none"/>
                <w:lang w:val="en-GB"/>
              </w:rPr>
            </w:pPr>
            <w:r w:rsidRPr="009365E9">
              <w:rPr>
                <w:rFonts w:cs="Arial"/>
                <w:b/>
                <w:bCs/>
                <w:color w:val="auto"/>
                <w:sz w:val="18"/>
                <w:szCs w:val="18"/>
                <w:u w:val="none"/>
                <w:lang w:val="en-GB"/>
              </w:rPr>
              <w:t>31</w:t>
            </w:r>
            <w:r w:rsidR="00280AF8" w:rsidRPr="00F51382">
              <w:rPr>
                <w:rFonts w:cs="Arial"/>
                <w:b/>
                <w:bCs/>
                <w:color w:val="auto"/>
                <w:sz w:val="18"/>
                <w:szCs w:val="18"/>
                <w:u w:val="none"/>
                <w:lang w:val="en-US"/>
              </w:rPr>
              <w:t xml:space="preserve"> December</w:t>
            </w:r>
          </w:p>
        </w:tc>
      </w:tr>
      <w:tr w:rsidR="00280AF8" w:rsidRPr="00F51382" w14:paraId="430563ED" w14:textId="77777777" w:rsidTr="00650655">
        <w:trPr>
          <w:trHeight w:val="20"/>
        </w:trPr>
        <w:tc>
          <w:tcPr>
            <w:tcW w:w="3375" w:type="pct"/>
            <w:vAlign w:val="bottom"/>
          </w:tcPr>
          <w:p w14:paraId="24C5D095" w14:textId="77777777" w:rsidR="00280AF8" w:rsidRPr="00F51382" w:rsidRDefault="00280AF8" w:rsidP="00280AF8">
            <w:pPr>
              <w:ind w:left="-86"/>
              <w:rPr>
                <w:rFonts w:eastAsia="Times New Roman" w:cs="Arial"/>
                <w:color w:val="auto"/>
                <w:sz w:val="18"/>
                <w:szCs w:val="18"/>
                <w:u w:val="none"/>
                <w:lang w:val="en-GB"/>
              </w:rPr>
            </w:pPr>
          </w:p>
        </w:tc>
        <w:tc>
          <w:tcPr>
            <w:tcW w:w="807" w:type="pct"/>
            <w:vAlign w:val="bottom"/>
          </w:tcPr>
          <w:p w14:paraId="53DFAB3C" w14:textId="023820E1" w:rsidR="00280AF8" w:rsidRPr="00F51382" w:rsidRDefault="009365E9" w:rsidP="00280AF8">
            <w:pPr>
              <w:tabs>
                <w:tab w:val="right" w:pos="7560"/>
                <w:tab w:val="right" w:pos="9000"/>
              </w:tabs>
              <w:ind w:right="-72"/>
              <w:jc w:val="right"/>
              <w:rPr>
                <w:rFonts w:eastAsia="Times New Roman" w:cs="Arial"/>
                <w:b/>
                <w:bCs/>
                <w:color w:val="auto"/>
                <w:sz w:val="18"/>
                <w:szCs w:val="18"/>
                <w:u w:val="none"/>
                <w:lang w:val="en-GB"/>
              </w:rPr>
            </w:pPr>
            <w:r w:rsidRPr="009365E9">
              <w:rPr>
                <w:rFonts w:cs="Arial"/>
                <w:b/>
                <w:bCs/>
                <w:color w:val="auto"/>
                <w:sz w:val="18"/>
                <w:szCs w:val="18"/>
                <w:u w:val="none"/>
                <w:lang w:val="en-GB"/>
              </w:rPr>
              <w:t>2024</w:t>
            </w:r>
          </w:p>
        </w:tc>
        <w:tc>
          <w:tcPr>
            <w:tcW w:w="818" w:type="pct"/>
            <w:vAlign w:val="bottom"/>
          </w:tcPr>
          <w:p w14:paraId="46B90519" w14:textId="638D0DC9" w:rsidR="00280AF8" w:rsidRPr="00F51382" w:rsidRDefault="009365E9" w:rsidP="00280AF8">
            <w:pPr>
              <w:tabs>
                <w:tab w:val="right" w:pos="7560"/>
                <w:tab w:val="right" w:pos="9000"/>
              </w:tabs>
              <w:ind w:right="-72"/>
              <w:jc w:val="right"/>
              <w:rPr>
                <w:rFonts w:eastAsia="Times New Roman" w:cs="Arial"/>
                <w:b/>
                <w:bCs/>
                <w:color w:val="auto"/>
                <w:sz w:val="18"/>
                <w:szCs w:val="18"/>
                <w:u w:val="none"/>
                <w:lang w:val="en-GB"/>
              </w:rPr>
            </w:pPr>
            <w:r w:rsidRPr="009365E9">
              <w:rPr>
                <w:rFonts w:cs="Arial"/>
                <w:b/>
                <w:bCs/>
                <w:color w:val="auto"/>
                <w:sz w:val="18"/>
                <w:szCs w:val="18"/>
                <w:u w:val="none"/>
                <w:lang w:val="en-GB"/>
              </w:rPr>
              <w:t>2023</w:t>
            </w:r>
          </w:p>
        </w:tc>
      </w:tr>
      <w:tr w:rsidR="00280AF8" w:rsidRPr="00F51382" w14:paraId="67A6290F" w14:textId="77777777" w:rsidTr="00650655">
        <w:trPr>
          <w:trHeight w:val="20"/>
        </w:trPr>
        <w:tc>
          <w:tcPr>
            <w:tcW w:w="3375" w:type="pct"/>
            <w:vAlign w:val="bottom"/>
          </w:tcPr>
          <w:p w14:paraId="7761DE40" w14:textId="77777777" w:rsidR="00280AF8" w:rsidRPr="00F51382" w:rsidRDefault="00280AF8" w:rsidP="00280AF8">
            <w:pPr>
              <w:ind w:left="-86"/>
              <w:rPr>
                <w:rFonts w:eastAsia="Times New Roman" w:cs="Arial"/>
                <w:color w:val="auto"/>
                <w:sz w:val="18"/>
                <w:szCs w:val="18"/>
                <w:u w:val="none"/>
                <w:lang w:val="en-GB"/>
              </w:rPr>
            </w:pPr>
          </w:p>
        </w:tc>
        <w:tc>
          <w:tcPr>
            <w:tcW w:w="807" w:type="pct"/>
            <w:tcBorders>
              <w:bottom w:val="single" w:sz="4" w:space="0" w:color="auto"/>
            </w:tcBorders>
            <w:vAlign w:val="bottom"/>
          </w:tcPr>
          <w:p w14:paraId="2BD2B5E2" w14:textId="4C632DB2"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US"/>
              </w:rPr>
              <w:t>Baht</w:t>
            </w:r>
          </w:p>
        </w:tc>
        <w:tc>
          <w:tcPr>
            <w:tcW w:w="818" w:type="pct"/>
            <w:vAlign w:val="bottom"/>
            <w:hideMark/>
          </w:tcPr>
          <w:p w14:paraId="009823E8" w14:textId="1E6E0765"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US"/>
              </w:rPr>
              <w:t>Baht</w:t>
            </w:r>
          </w:p>
        </w:tc>
      </w:tr>
      <w:tr w:rsidR="00280AF8" w:rsidRPr="00F51382" w14:paraId="59E9B257" w14:textId="77777777" w:rsidTr="00650655">
        <w:trPr>
          <w:trHeight w:val="20"/>
        </w:trPr>
        <w:tc>
          <w:tcPr>
            <w:tcW w:w="3375" w:type="pct"/>
            <w:vAlign w:val="bottom"/>
          </w:tcPr>
          <w:p w14:paraId="6C8223FA" w14:textId="77777777" w:rsidR="00280AF8" w:rsidRPr="00F51382" w:rsidRDefault="00280AF8" w:rsidP="00DF1474">
            <w:pPr>
              <w:ind w:left="-86"/>
              <w:rPr>
                <w:rFonts w:eastAsia="Times New Roman" w:cs="Arial"/>
                <w:color w:val="auto"/>
                <w:sz w:val="18"/>
                <w:szCs w:val="18"/>
                <w:u w:val="none"/>
                <w:cs/>
                <w:lang w:val="en-GB"/>
              </w:rPr>
            </w:pPr>
          </w:p>
        </w:tc>
        <w:tc>
          <w:tcPr>
            <w:tcW w:w="807" w:type="pct"/>
            <w:tcBorders>
              <w:top w:val="single" w:sz="4" w:space="0" w:color="auto"/>
            </w:tcBorders>
            <w:shd w:val="clear" w:color="auto" w:fill="FAFAFA"/>
          </w:tcPr>
          <w:p w14:paraId="6D02CB9E" w14:textId="77777777" w:rsidR="00280AF8" w:rsidRPr="00F51382" w:rsidRDefault="00280AF8" w:rsidP="004C7628">
            <w:pPr>
              <w:ind w:left="432" w:right="-72"/>
              <w:jc w:val="right"/>
              <w:rPr>
                <w:rFonts w:eastAsia="Times New Roman" w:cs="Arial"/>
                <w:color w:val="auto"/>
                <w:sz w:val="18"/>
                <w:szCs w:val="18"/>
                <w:u w:val="none"/>
                <w:lang w:val="en-GB"/>
              </w:rPr>
            </w:pPr>
          </w:p>
        </w:tc>
        <w:tc>
          <w:tcPr>
            <w:tcW w:w="818" w:type="pct"/>
            <w:tcBorders>
              <w:top w:val="single" w:sz="4" w:space="0" w:color="auto"/>
              <w:left w:val="nil"/>
              <w:bottom w:val="nil"/>
              <w:right w:val="nil"/>
            </w:tcBorders>
            <w:shd w:val="clear" w:color="auto" w:fill="auto"/>
            <w:vAlign w:val="bottom"/>
          </w:tcPr>
          <w:p w14:paraId="57AB18F7" w14:textId="4D987664" w:rsidR="00280AF8" w:rsidRPr="00F51382" w:rsidRDefault="00280AF8" w:rsidP="004C7628">
            <w:pPr>
              <w:ind w:left="432" w:right="-72"/>
              <w:jc w:val="right"/>
              <w:rPr>
                <w:rFonts w:eastAsia="Times New Roman" w:cs="Arial"/>
                <w:color w:val="auto"/>
                <w:sz w:val="18"/>
                <w:szCs w:val="18"/>
                <w:u w:val="none"/>
                <w:lang w:val="en-GB"/>
              </w:rPr>
            </w:pPr>
          </w:p>
        </w:tc>
      </w:tr>
      <w:tr w:rsidR="00280AF8" w:rsidRPr="00F51382" w14:paraId="26658564" w14:textId="77777777" w:rsidTr="00650655">
        <w:trPr>
          <w:trHeight w:val="20"/>
        </w:trPr>
        <w:tc>
          <w:tcPr>
            <w:tcW w:w="3375" w:type="pct"/>
            <w:vAlign w:val="bottom"/>
            <w:hideMark/>
          </w:tcPr>
          <w:p w14:paraId="756BA20C" w14:textId="044ACFF1" w:rsidR="00280AF8" w:rsidRPr="00F51382" w:rsidRDefault="00280AF8" w:rsidP="00DF1474">
            <w:pPr>
              <w:ind w:left="-86"/>
              <w:rPr>
                <w:rFonts w:eastAsia="Times New Roman" w:cs="Arial"/>
                <w:color w:val="auto"/>
                <w:sz w:val="18"/>
                <w:szCs w:val="18"/>
                <w:u w:val="none"/>
                <w:lang w:val="en-GB"/>
              </w:rPr>
            </w:pPr>
            <w:r w:rsidRPr="00F51382">
              <w:rPr>
                <w:rFonts w:cs="Arial"/>
                <w:color w:val="auto"/>
                <w:sz w:val="18"/>
                <w:szCs w:val="18"/>
                <w:u w:val="none"/>
                <w:lang w:val="en-US"/>
              </w:rPr>
              <w:t xml:space="preserve">Opening </w:t>
            </w:r>
            <w:r w:rsidR="006643E9">
              <w:rPr>
                <w:rFonts w:cs="Arial"/>
                <w:color w:val="auto"/>
                <w:sz w:val="18"/>
                <w:szCs w:val="18"/>
                <w:u w:val="none"/>
                <w:lang w:val="en-US"/>
              </w:rPr>
              <w:t xml:space="preserve">net </w:t>
            </w:r>
            <w:r w:rsidRPr="00F51382">
              <w:rPr>
                <w:rFonts w:cs="Arial"/>
                <w:color w:val="auto"/>
                <w:sz w:val="18"/>
                <w:szCs w:val="18"/>
                <w:u w:val="none"/>
                <w:lang w:val="en-US"/>
              </w:rPr>
              <w:t xml:space="preserve">book </w:t>
            </w:r>
            <w:r w:rsidR="006643E9">
              <w:rPr>
                <w:rFonts w:cs="Arial"/>
                <w:color w:val="auto"/>
                <w:sz w:val="18"/>
                <w:szCs w:val="18"/>
                <w:u w:val="none"/>
                <w:lang w:val="en-US"/>
              </w:rPr>
              <w:t>value for the period/year</w:t>
            </w:r>
          </w:p>
        </w:tc>
        <w:tc>
          <w:tcPr>
            <w:tcW w:w="807" w:type="pct"/>
            <w:shd w:val="clear" w:color="auto" w:fill="FAFAFA"/>
          </w:tcPr>
          <w:p w14:paraId="0324397E" w14:textId="1D750901" w:rsidR="00280AF8" w:rsidRPr="00F51382" w:rsidRDefault="009365E9" w:rsidP="00AE2AB1">
            <w:pPr>
              <w:ind w:left="432" w:right="-72"/>
              <w:jc w:val="right"/>
              <w:rPr>
                <w:rFonts w:eastAsia="Times New Roman" w:cs="Arial"/>
                <w:color w:val="auto"/>
                <w:sz w:val="18"/>
                <w:szCs w:val="18"/>
                <w:u w:val="none"/>
                <w:lang w:val="en-GB"/>
              </w:rPr>
            </w:pPr>
            <w:r w:rsidRPr="009365E9">
              <w:rPr>
                <w:rFonts w:eastAsia="Times New Roman" w:cs="Arial"/>
                <w:color w:val="auto"/>
                <w:sz w:val="18"/>
                <w:szCs w:val="18"/>
                <w:u w:val="none"/>
                <w:lang w:val="en-GB"/>
              </w:rPr>
              <w:t>10</w:t>
            </w:r>
            <w:r w:rsidR="00AE2AB1" w:rsidRPr="00AE2AB1">
              <w:rPr>
                <w:rFonts w:eastAsia="Times New Roman" w:cs="Arial"/>
                <w:color w:val="auto"/>
                <w:sz w:val="18"/>
                <w:szCs w:val="18"/>
                <w:u w:val="none"/>
                <w:lang w:val="en-GB"/>
              </w:rPr>
              <w:t>,</w:t>
            </w:r>
            <w:r w:rsidRPr="009365E9">
              <w:rPr>
                <w:rFonts w:eastAsia="Times New Roman" w:cs="Arial"/>
                <w:color w:val="auto"/>
                <w:sz w:val="18"/>
                <w:szCs w:val="18"/>
                <w:u w:val="none"/>
                <w:lang w:val="en-GB"/>
              </w:rPr>
              <w:t>499</w:t>
            </w:r>
            <w:r w:rsidR="00AE2AB1" w:rsidRPr="00AE2AB1">
              <w:rPr>
                <w:rFonts w:eastAsia="Times New Roman" w:cs="Arial"/>
                <w:color w:val="auto"/>
                <w:sz w:val="18"/>
                <w:szCs w:val="18"/>
                <w:u w:val="none"/>
                <w:lang w:val="en-GB"/>
              </w:rPr>
              <w:t>,</w:t>
            </w:r>
            <w:r w:rsidRPr="009365E9">
              <w:rPr>
                <w:rFonts w:eastAsia="Times New Roman" w:cs="Arial"/>
                <w:color w:val="auto"/>
                <w:sz w:val="18"/>
                <w:szCs w:val="18"/>
                <w:u w:val="none"/>
                <w:lang w:val="en-GB"/>
              </w:rPr>
              <w:t>995</w:t>
            </w:r>
          </w:p>
        </w:tc>
        <w:tc>
          <w:tcPr>
            <w:tcW w:w="818" w:type="pct"/>
            <w:shd w:val="clear" w:color="auto" w:fill="auto"/>
            <w:vAlign w:val="bottom"/>
          </w:tcPr>
          <w:p w14:paraId="3D349C86" w14:textId="39DAE541" w:rsidR="00280AF8" w:rsidRPr="00F51382" w:rsidRDefault="00D21D4C" w:rsidP="004C7628">
            <w:pPr>
              <w:tabs>
                <w:tab w:val="center" w:pos="4153"/>
                <w:tab w:val="right" w:pos="8306"/>
              </w:tabs>
              <w:ind w:right="-72"/>
              <w:jc w:val="right"/>
              <w:rPr>
                <w:rFonts w:eastAsia="Times New Roman" w:cs="Arial"/>
                <w:color w:val="auto"/>
                <w:sz w:val="18"/>
                <w:szCs w:val="18"/>
                <w:u w:val="none"/>
                <w:lang w:val="en-GB"/>
              </w:rPr>
            </w:pPr>
            <w:r w:rsidRPr="00F51382">
              <w:rPr>
                <w:rFonts w:eastAsia="Times New Roman" w:cs="Arial"/>
                <w:color w:val="auto"/>
                <w:sz w:val="18"/>
                <w:szCs w:val="18"/>
                <w:u w:val="none"/>
                <w:lang w:val="en-GB"/>
              </w:rPr>
              <w:t>-</w:t>
            </w:r>
          </w:p>
        </w:tc>
      </w:tr>
      <w:tr w:rsidR="00280AF8" w:rsidRPr="006F22A6" w14:paraId="6C6FCF04" w14:textId="77777777" w:rsidTr="00650655">
        <w:trPr>
          <w:trHeight w:val="20"/>
        </w:trPr>
        <w:tc>
          <w:tcPr>
            <w:tcW w:w="3375" w:type="pct"/>
            <w:vAlign w:val="bottom"/>
          </w:tcPr>
          <w:p w14:paraId="1FBB1676" w14:textId="421F7325" w:rsidR="00280AF8" w:rsidRPr="00F51382" w:rsidRDefault="00D21D4C" w:rsidP="00DF1474">
            <w:pPr>
              <w:ind w:left="-86"/>
              <w:rPr>
                <w:rFonts w:cs="Arial"/>
                <w:color w:val="auto"/>
                <w:sz w:val="18"/>
                <w:szCs w:val="18"/>
                <w:u w:val="none"/>
                <w:lang w:val="en-US"/>
              </w:rPr>
            </w:pPr>
            <w:r w:rsidRPr="00F51382">
              <w:rPr>
                <w:rFonts w:cs="Arial"/>
                <w:color w:val="auto"/>
                <w:sz w:val="18"/>
                <w:szCs w:val="18"/>
                <w:u w:val="none"/>
                <w:lang w:val="en-US"/>
              </w:rPr>
              <w:t xml:space="preserve">Additions in investment in </w:t>
            </w:r>
            <w:r w:rsidR="00B2518B">
              <w:rPr>
                <w:rFonts w:cs="Arial"/>
                <w:color w:val="auto"/>
                <w:sz w:val="18"/>
                <w:szCs w:val="18"/>
                <w:u w:val="none"/>
                <w:lang w:val="en-US"/>
              </w:rPr>
              <w:t xml:space="preserve">a </w:t>
            </w:r>
            <w:r w:rsidRPr="00F51382">
              <w:rPr>
                <w:rFonts w:cs="Arial"/>
                <w:color w:val="auto"/>
                <w:sz w:val="18"/>
                <w:szCs w:val="18"/>
                <w:u w:val="none"/>
                <w:lang w:val="en-US"/>
              </w:rPr>
              <w:t>subsidiar</w:t>
            </w:r>
            <w:r w:rsidR="006643E9">
              <w:rPr>
                <w:rFonts w:cs="Arial"/>
                <w:color w:val="auto"/>
                <w:sz w:val="18"/>
                <w:szCs w:val="18"/>
                <w:u w:val="none"/>
                <w:lang w:val="en-US"/>
              </w:rPr>
              <w:t>y</w:t>
            </w:r>
          </w:p>
        </w:tc>
        <w:tc>
          <w:tcPr>
            <w:tcW w:w="807" w:type="pct"/>
            <w:shd w:val="clear" w:color="auto" w:fill="FAFAFA"/>
          </w:tcPr>
          <w:p w14:paraId="61D46F31" w14:textId="77777777" w:rsidR="00280AF8" w:rsidRPr="00F51382" w:rsidRDefault="00280AF8" w:rsidP="004C7628">
            <w:pPr>
              <w:tabs>
                <w:tab w:val="center" w:pos="4153"/>
                <w:tab w:val="right" w:pos="8306"/>
              </w:tabs>
              <w:ind w:right="-72"/>
              <w:jc w:val="right"/>
              <w:rPr>
                <w:rFonts w:eastAsia="Times New Roman" w:cs="Arial"/>
                <w:color w:val="auto"/>
                <w:sz w:val="18"/>
                <w:szCs w:val="18"/>
                <w:u w:val="none"/>
                <w:lang w:val="en-GB"/>
              </w:rPr>
            </w:pPr>
          </w:p>
        </w:tc>
        <w:tc>
          <w:tcPr>
            <w:tcW w:w="818" w:type="pct"/>
            <w:shd w:val="clear" w:color="auto" w:fill="auto"/>
            <w:vAlign w:val="bottom"/>
          </w:tcPr>
          <w:p w14:paraId="67596B21" w14:textId="1FBE47C7" w:rsidR="00280AF8" w:rsidRPr="00F51382" w:rsidRDefault="00280AF8" w:rsidP="004C7628">
            <w:pPr>
              <w:tabs>
                <w:tab w:val="center" w:pos="4153"/>
                <w:tab w:val="right" w:pos="8306"/>
              </w:tabs>
              <w:ind w:right="-72"/>
              <w:jc w:val="right"/>
              <w:rPr>
                <w:rFonts w:eastAsia="Times New Roman" w:cs="Arial"/>
                <w:color w:val="auto"/>
                <w:sz w:val="18"/>
                <w:szCs w:val="18"/>
                <w:u w:val="none"/>
                <w:lang w:val="en-GB"/>
              </w:rPr>
            </w:pPr>
          </w:p>
        </w:tc>
      </w:tr>
      <w:tr w:rsidR="00280AF8" w:rsidRPr="00F51382" w14:paraId="61FD64CB" w14:textId="77777777" w:rsidTr="00650655">
        <w:trPr>
          <w:trHeight w:val="20"/>
        </w:trPr>
        <w:tc>
          <w:tcPr>
            <w:tcW w:w="3375" w:type="pct"/>
            <w:vAlign w:val="bottom"/>
          </w:tcPr>
          <w:p w14:paraId="5DB84B6C" w14:textId="5FB3C1C3" w:rsidR="00280AF8" w:rsidRPr="00F51382" w:rsidRDefault="00D21D4C" w:rsidP="00DF1474">
            <w:pPr>
              <w:ind w:left="-86"/>
              <w:rPr>
                <w:rFonts w:eastAsia="Times New Roman" w:cs="Arial"/>
                <w:color w:val="auto"/>
                <w:sz w:val="18"/>
                <w:szCs w:val="18"/>
                <w:u w:val="none"/>
                <w:lang w:val="en-GB"/>
              </w:rPr>
            </w:pPr>
            <w:r w:rsidRPr="00F51382">
              <w:rPr>
                <w:rFonts w:eastAsia="Times New Roman" w:cs="Arial"/>
                <w:color w:val="auto"/>
                <w:sz w:val="18"/>
                <w:szCs w:val="18"/>
                <w:u w:val="none"/>
                <w:lang w:val="en-GB"/>
              </w:rPr>
              <w:t xml:space="preserve">   - </w:t>
            </w:r>
            <w:r w:rsidRPr="00746AD3">
              <w:rPr>
                <w:rFonts w:eastAsia="Times New Roman" w:cs="Arial"/>
                <w:color w:val="auto"/>
                <w:sz w:val="18"/>
                <w:szCs w:val="18"/>
                <w:u w:val="none"/>
                <w:lang w:val="en-US"/>
              </w:rPr>
              <w:t xml:space="preserve">Red Rocco </w:t>
            </w:r>
            <w:r w:rsidR="00746AD3">
              <w:rPr>
                <w:rFonts w:eastAsia="Times New Roman" w:cs="Arial"/>
                <w:color w:val="auto"/>
                <w:sz w:val="18"/>
                <w:szCs w:val="18"/>
                <w:u w:val="none"/>
                <w:lang w:val="en-GB"/>
              </w:rPr>
              <w:t xml:space="preserve">Digital </w:t>
            </w:r>
            <w:r w:rsidRPr="00746AD3">
              <w:rPr>
                <w:rFonts w:eastAsia="Times New Roman" w:cs="Arial"/>
                <w:color w:val="auto"/>
                <w:sz w:val="18"/>
                <w:szCs w:val="18"/>
                <w:u w:val="none"/>
                <w:lang w:val="en-US"/>
              </w:rPr>
              <w:t>Co., Ltd.</w:t>
            </w:r>
          </w:p>
        </w:tc>
        <w:tc>
          <w:tcPr>
            <w:tcW w:w="807" w:type="pct"/>
            <w:tcBorders>
              <w:bottom w:val="single" w:sz="4" w:space="0" w:color="auto"/>
            </w:tcBorders>
            <w:shd w:val="clear" w:color="auto" w:fill="FAFAFA"/>
          </w:tcPr>
          <w:p w14:paraId="6842D074" w14:textId="65037503" w:rsidR="00280AF8" w:rsidRPr="00F51382" w:rsidRDefault="00882D5B" w:rsidP="004C7628">
            <w:pPr>
              <w:ind w:left="432" w:right="-72"/>
              <w:jc w:val="right"/>
              <w:rPr>
                <w:rFonts w:eastAsia="Times New Roman" w:cs="Arial"/>
                <w:color w:val="auto"/>
                <w:sz w:val="18"/>
                <w:szCs w:val="18"/>
                <w:u w:val="none"/>
                <w:lang w:val="en-GB"/>
              </w:rPr>
            </w:pPr>
            <w:r>
              <w:rPr>
                <w:rFonts w:eastAsia="Times New Roman" w:cs="Arial"/>
                <w:color w:val="auto"/>
                <w:sz w:val="18"/>
                <w:szCs w:val="18"/>
                <w:u w:val="none"/>
                <w:lang w:val="en-GB"/>
              </w:rPr>
              <w:t>-</w:t>
            </w:r>
          </w:p>
        </w:tc>
        <w:tc>
          <w:tcPr>
            <w:tcW w:w="818" w:type="pct"/>
            <w:tcBorders>
              <w:left w:val="nil"/>
              <w:bottom w:val="single" w:sz="4" w:space="0" w:color="auto"/>
              <w:right w:val="nil"/>
            </w:tcBorders>
            <w:shd w:val="clear" w:color="auto" w:fill="auto"/>
            <w:vAlign w:val="bottom"/>
          </w:tcPr>
          <w:p w14:paraId="0232629A" w14:textId="106276AA" w:rsidR="00280AF8" w:rsidRPr="00F51382" w:rsidRDefault="009365E9" w:rsidP="004C7628">
            <w:pPr>
              <w:ind w:left="432" w:right="-72"/>
              <w:jc w:val="right"/>
              <w:rPr>
                <w:rFonts w:eastAsia="Times New Roman" w:cs="Arial"/>
                <w:color w:val="auto"/>
                <w:sz w:val="18"/>
                <w:szCs w:val="18"/>
                <w:u w:val="none"/>
                <w:lang w:val="en-GB"/>
              </w:rPr>
            </w:pPr>
            <w:r w:rsidRPr="009365E9">
              <w:rPr>
                <w:rFonts w:eastAsia="Times New Roman" w:cs="Arial"/>
                <w:color w:val="auto"/>
                <w:sz w:val="18"/>
                <w:szCs w:val="18"/>
                <w:u w:val="none"/>
                <w:lang w:val="en-GB"/>
              </w:rPr>
              <w:t>10</w:t>
            </w:r>
            <w:r w:rsidR="00D21D4C" w:rsidRPr="00F51382">
              <w:rPr>
                <w:rFonts w:eastAsia="Times New Roman" w:cs="Arial"/>
                <w:color w:val="auto"/>
                <w:sz w:val="18"/>
                <w:szCs w:val="18"/>
                <w:u w:val="none"/>
                <w:lang w:val="en-GB"/>
              </w:rPr>
              <w:t>,</w:t>
            </w:r>
            <w:r w:rsidRPr="009365E9">
              <w:rPr>
                <w:rFonts w:eastAsia="Times New Roman" w:cs="Arial"/>
                <w:color w:val="auto"/>
                <w:sz w:val="18"/>
                <w:szCs w:val="18"/>
                <w:u w:val="none"/>
                <w:lang w:val="en-GB"/>
              </w:rPr>
              <w:t>499</w:t>
            </w:r>
            <w:r w:rsidR="00D21D4C" w:rsidRPr="00F51382">
              <w:rPr>
                <w:rFonts w:eastAsia="Times New Roman" w:cs="Arial"/>
                <w:color w:val="auto"/>
                <w:sz w:val="18"/>
                <w:szCs w:val="18"/>
                <w:u w:val="none"/>
                <w:lang w:val="en-GB"/>
              </w:rPr>
              <w:t>,</w:t>
            </w:r>
            <w:r w:rsidRPr="009365E9">
              <w:rPr>
                <w:rFonts w:eastAsia="Times New Roman" w:cs="Arial"/>
                <w:color w:val="auto"/>
                <w:sz w:val="18"/>
                <w:szCs w:val="18"/>
                <w:u w:val="none"/>
                <w:lang w:val="en-GB"/>
              </w:rPr>
              <w:t>995</w:t>
            </w:r>
          </w:p>
        </w:tc>
      </w:tr>
      <w:tr w:rsidR="00D21D4C" w:rsidRPr="00F51382" w14:paraId="2457991A" w14:textId="77777777" w:rsidTr="00650655">
        <w:trPr>
          <w:trHeight w:val="20"/>
        </w:trPr>
        <w:tc>
          <w:tcPr>
            <w:tcW w:w="3375" w:type="pct"/>
            <w:vAlign w:val="bottom"/>
          </w:tcPr>
          <w:p w14:paraId="761377FF" w14:textId="77777777" w:rsidR="00D21D4C" w:rsidRPr="00F51382" w:rsidRDefault="00D21D4C" w:rsidP="00DF1474">
            <w:pPr>
              <w:ind w:left="-86"/>
              <w:rPr>
                <w:rFonts w:eastAsia="Times New Roman" w:cs="Arial"/>
                <w:color w:val="auto"/>
                <w:sz w:val="18"/>
                <w:szCs w:val="18"/>
                <w:u w:val="none"/>
                <w:lang w:val="en-GB"/>
              </w:rPr>
            </w:pPr>
          </w:p>
        </w:tc>
        <w:tc>
          <w:tcPr>
            <w:tcW w:w="807" w:type="pct"/>
            <w:tcBorders>
              <w:top w:val="single" w:sz="4" w:space="0" w:color="auto"/>
            </w:tcBorders>
            <w:shd w:val="clear" w:color="auto" w:fill="FAFAFA"/>
          </w:tcPr>
          <w:p w14:paraId="63EF7BA7" w14:textId="77777777" w:rsidR="00D21D4C" w:rsidRPr="00F51382" w:rsidRDefault="00D21D4C" w:rsidP="004C7628">
            <w:pPr>
              <w:ind w:left="432" w:right="-72"/>
              <w:jc w:val="right"/>
              <w:rPr>
                <w:rFonts w:eastAsia="Times New Roman" w:cs="Arial"/>
                <w:color w:val="auto"/>
                <w:sz w:val="18"/>
                <w:szCs w:val="18"/>
                <w:u w:val="none"/>
                <w:lang w:val="en-GB"/>
              </w:rPr>
            </w:pPr>
          </w:p>
        </w:tc>
        <w:tc>
          <w:tcPr>
            <w:tcW w:w="818" w:type="pct"/>
            <w:tcBorders>
              <w:top w:val="single" w:sz="4" w:space="0" w:color="auto"/>
              <w:left w:val="nil"/>
              <w:bottom w:val="nil"/>
              <w:right w:val="nil"/>
            </w:tcBorders>
            <w:shd w:val="clear" w:color="auto" w:fill="auto"/>
            <w:vAlign w:val="bottom"/>
          </w:tcPr>
          <w:p w14:paraId="7567A5FC" w14:textId="77777777" w:rsidR="00D21D4C" w:rsidRPr="00F51382" w:rsidRDefault="00D21D4C" w:rsidP="004C7628">
            <w:pPr>
              <w:ind w:left="432" w:right="-72"/>
              <w:jc w:val="right"/>
              <w:rPr>
                <w:rFonts w:eastAsia="Times New Roman" w:cs="Arial"/>
                <w:color w:val="auto"/>
                <w:sz w:val="18"/>
                <w:szCs w:val="18"/>
                <w:u w:val="none"/>
                <w:lang w:val="en-GB"/>
              </w:rPr>
            </w:pPr>
          </w:p>
        </w:tc>
      </w:tr>
      <w:tr w:rsidR="00280AF8" w:rsidRPr="00F51382" w14:paraId="281D1422" w14:textId="77777777" w:rsidTr="00650655">
        <w:trPr>
          <w:trHeight w:val="20"/>
        </w:trPr>
        <w:tc>
          <w:tcPr>
            <w:tcW w:w="3375" w:type="pct"/>
            <w:vAlign w:val="bottom"/>
            <w:hideMark/>
          </w:tcPr>
          <w:p w14:paraId="51109817" w14:textId="54B2F277" w:rsidR="00280AF8" w:rsidRPr="00F51382" w:rsidRDefault="00280AF8" w:rsidP="00DF1474">
            <w:pPr>
              <w:ind w:left="-86"/>
              <w:rPr>
                <w:rFonts w:eastAsia="Times New Roman" w:cs="Arial"/>
                <w:color w:val="auto"/>
                <w:sz w:val="18"/>
                <w:szCs w:val="18"/>
                <w:u w:val="none"/>
                <w:lang w:val="en-GB"/>
              </w:rPr>
            </w:pPr>
            <w:r w:rsidRPr="00F51382">
              <w:rPr>
                <w:rFonts w:cs="Arial"/>
                <w:color w:val="auto"/>
                <w:sz w:val="18"/>
                <w:szCs w:val="18"/>
                <w:u w:val="none"/>
                <w:lang w:val="en-US"/>
              </w:rPr>
              <w:t xml:space="preserve">Closing </w:t>
            </w:r>
            <w:r w:rsidR="006643E9">
              <w:rPr>
                <w:rFonts w:cs="Arial"/>
                <w:color w:val="auto"/>
                <w:sz w:val="18"/>
                <w:szCs w:val="18"/>
                <w:u w:val="none"/>
                <w:lang w:val="en-US"/>
              </w:rPr>
              <w:t xml:space="preserve">net </w:t>
            </w:r>
            <w:r w:rsidR="006643E9" w:rsidRPr="00F51382">
              <w:rPr>
                <w:rFonts w:cs="Arial"/>
                <w:color w:val="auto"/>
                <w:sz w:val="18"/>
                <w:szCs w:val="18"/>
                <w:u w:val="none"/>
                <w:lang w:val="en-US"/>
              </w:rPr>
              <w:t xml:space="preserve">book </w:t>
            </w:r>
            <w:r w:rsidR="006643E9">
              <w:rPr>
                <w:rFonts w:cs="Arial"/>
                <w:color w:val="auto"/>
                <w:sz w:val="18"/>
                <w:szCs w:val="18"/>
                <w:u w:val="none"/>
                <w:lang w:val="en-US"/>
              </w:rPr>
              <w:t>value for the period/year</w:t>
            </w:r>
          </w:p>
        </w:tc>
        <w:tc>
          <w:tcPr>
            <w:tcW w:w="807" w:type="pct"/>
            <w:tcBorders>
              <w:bottom w:val="single" w:sz="4" w:space="0" w:color="auto"/>
            </w:tcBorders>
            <w:shd w:val="clear" w:color="auto" w:fill="FAFAFA"/>
          </w:tcPr>
          <w:p w14:paraId="55E34097" w14:textId="501D063E" w:rsidR="00280AF8" w:rsidRPr="00F51382" w:rsidRDefault="004F53E8" w:rsidP="004C7628">
            <w:pPr>
              <w:ind w:right="-72"/>
              <w:jc w:val="right"/>
              <w:rPr>
                <w:rFonts w:eastAsia="Times New Roman" w:cs="Arial"/>
                <w:color w:val="auto"/>
                <w:sz w:val="18"/>
                <w:szCs w:val="18"/>
                <w:u w:val="none"/>
                <w:lang w:val="en-GB"/>
              </w:rPr>
            </w:pPr>
            <w:r w:rsidRPr="004F53E8">
              <w:rPr>
                <w:rFonts w:eastAsia="Times New Roman" w:cs="Arial"/>
                <w:color w:val="auto"/>
                <w:sz w:val="18"/>
                <w:szCs w:val="18"/>
                <w:u w:val="none"/>
                <w:lang w:val="en-GB"/>
              </w:rPr>
              <w:t>10,499,995</w:t>
            </w:r>
          </w:p>
        </w:tc>
        <w:tc>
          <w:tcPr>
            <w:tcW w:w="818" w:type="pct"/>
            <w:tcBorders>
              <w:top w:val="nil"/>
              <w:left w:val="nil"/>
              <w:bottom w:val="single" w:sz="4" w:space="0" w:color="auto"/>
              <w:right w:val="nil"/>
            </w:tcBorders>
            <w:shd w:val="clear" w:color="auto" w:fill="auto"/>
            <w:vAlign w:val="bottom"/>
          </w:tcPr>
          <w:p w14:paraId="04A77AC2" w14:textId="3198C72E" w:rsidR="00280AF8" w:rsidRPr="00F51382" w:rsidRDefault="009365E9" w:rsidP="004C7628">
            <w:pPr>
              <w:ind w:right="-72"/>
              <w:jc w:val="right"/>
              <w:rPr>
                <w:rFonts w:eastAsia="Times New Roman" w:cs="Arial"/>
                <w:color w:val="auto"/>
                <w:sz w:val="18"/>
                <w:szCs w:val="18"/>
                <w:u w:val="none"/>
                <w:lang w:val="en-GB"/>
              </w:rPr>
            </w:pPr>
            <w:r w:rsidRPr="009365E9">
              <w:rPr>
                <w:rFonts w:eastAsia="Times New Roman" w:cs="Arial"/>
                <w:color w:val="auto"/>
                <w:sz w:val="18"/>
                <w:szCs w:val="18"/>
                <w:u w:val="none"/>
                <w:lang w:val="en-GB"/>
              </w:rPr>
              <w:t>10</w:t>
            </w:r>
            <w:r w:rsidR="00D21D4C" w:rsidRPr="00F51382">
              <w:rPr>
                <w:rFonts w:eastAsia="Times New Roman" w:cs="Arial"/>
                <w:color w:val="auto"/>
                <w:sz w:val="18"/>
                <w:szCs w:val="18"/>
                <w:u w:val="none"/>
                <w:lang w:val="en-GB"/>
              </w:rPr>
              <w:t>,</w:t>
            </w:r>
            <w:r w:rsidRPr="009365E9">
              <w:rPr>
                <w:rFonts w:eastAsia="Times New Roman" w:cs="Arial"/>
                <w:color w:val="auto"/>
                <w:sz w:val="18"/>
                <w:szCs w:val="18"/>
                <w:u w:val="none"/>
                <w:lang w:val="en-GB"/>
              </w:rPr>
              <w:t>499</w:t>
            </w:r>
            <w:r w:rsidR="00D21D4C" w:rsidRPr="00F51382">
              <w:rPr>
                <w:rFonts w:eastAsia="Times New Roman" w:cs="Arial"/>
                <w:color w:val="auto"/>
                <w:sz w:val="18"/>
                <w:szCs w:val="18"/>
                <w:u w:val="none"/>
                <w:lang w:val="en-GB"/>
              </w:rPr>
              <w:t>,</w:t>
            </w:r>
            <w:r w:rsidRPr="009365E9">
              <w:rPr>
                <w:rFonts w:eastAsia="Times New Roman" w:cs="Arial"/>
                <w:color w:val="auto"/>
                <w:sz w:val="18"/>
                <w:szCs w:val="18"/>
                <w:u w:val="none"/>
                <w:lang w:val="en-GB"/>
              </w:rPr>
              <w:t>995</w:t>
            </w:r>
          </w:p>
        </w:tc>
      </w:tr>
    </w:tbl>
    <w:p w14:paraId="50AF2D05" w14:textId="77777777" w:rsidR="0056161C" w:rsidRPr="00F51382" w:rsidRDefault="0056161C" w:rsidP="0056161C">
      <w:pPr>
        <w:pStyle w:val="a"/>
        <w:ind w:right="0"/>
        <w:rPr>
          <w:rFonts w:cs="Arial"/>
          <w:color w:val="auto"/>
          <w:sz w:val="18"/>
          <w:szCs w:val="18"/>
          <w:u w:val="none"/>
          <w:lang w:val="en-US"/>
        </w:rPr>
      </w:pPr>
    </w:p>
    <w:p w14:paraId="2B7DC0D8" w14:textId="77777777" w:rsidR="00CD25DA" w:rsidRPr="00C5191F" w:rsidRDefault="00CD25DA" w:rsidP="00C03A65">
      <w:pPr>
        <w:rPr>
          <w:rFonts w:cstheme="minorBidi" w:hint="cs"/>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6F22A6" w14:paraId="0F6917A5" w14:textId="77777777" w:rsidTr="000E4BE8">
        <w:trPr>
          <w:trHeight w:val="400"/>
        </w:trPr>
        <w:tc>
          <w:tcPr>
            <w:tcW w:w="9461" w:type="dxa"/>
            <w:shd w:val="clear" w:color="auto" w:fill="FFA543"/>
            <w:vAlign w:val="center"/>
          </w:tcPr>
          <w:p w14:paraId="5BF2DF30" w14:textId="00898050" w:rsidR="006836EF"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9</w:t>
            </w:r>
            <w:r w:rsidR="006836EF" w:rsidRPr="00F51382">
              <w:rPr>
                <w:rFonts w:eastAsia="Arial Unicode MS" w:cs="Arial"/>
                <w:b/>
                <w:bCs/>
                <w:color w:val="FFFFFF" w:themeColor="background1"/>
                <w:sz w:val="18"/>
                <w:szCs w:val="18"/>
                <w:u w:val="none"/>
                <w:lang w:val="en-GB"/>
              </w:rPr>
              <w:tab/>
            </w:r>
            <w:r w:rsidR="006836EF" w:rsidRPr="00F51382">
              <w:rPr>
                <w:rFonts w:cs="Arial"/>
                <w:b/>
                <w:bCs/>
                <w:color w:val="FFFFFF" w:themeColor="background1"/>
                <w:sz w:val="18"/>
                <w:szCs w:val="18"/>
                <w:u w:val="none"/>
                <w:lang w:val="en-US"/>
              </w:rPr>
              <w:t>Property, plant and equipment and intangible assets, net</w:t>
            </w:r>
          </w:p>
        </w:tc>
      </w:tr>
    </w:tbl>
    <w:p w14:paraId="4AC0B0C9" w14:textId="0D50C6CA" w:rsidR="00D93E73" w:rsidRPr="00F51382" w:rsidRDefault="00D93E73" w:rsidP="005777D0">
      <w:pPr>
        <w:pStyle w:val="a"/>
        <w:ind w:right="0"/>
        <w:rPr>
          <w:rFonts w:cs="Arial"/>
          <w:color w:val="auto"/>
          <w:sz w:val="18"/>
          <w:szCs w:val="18"/>
          <w:u w:val="none"/>
          <w:lang w:val="en-US"/>
        </w:rPr>
      </w:pPr>
    </w:p>
    <w:p w14:paraId="2BE3D1DD" w14:textId="0F042A52" w:rsidR="00A51B91" w:rsidRPr="00F51382" w:rsidRDefault="00A51B91" w:rsidP="00A51B91">
      <w:pPr>
        <w:pStyle w:val="a"/>
        <w:ind w:right="0"/>
        <w:jc w:val="both"/>
        <w:rPr>
          <w:rFonts w:cs="Arial"/>
          <w:color w:val="auto"/>
          <w:sz w:val="18"/>
          <w:szCs w:val="18"/>
          <w:u w:val="none"/>
          <w:lang w:val="en-US"/>
        </w:rPr>
      </w:pPr>
      <w:r w:rsidRPr="00F51382">
        <w:rPr>
          <w:rFonts w:cs="Arial"/>
          <w:color w:val="auto"/>
          <w:sz w:val="18"/>
          <w:szCs w:val="18"/>
          <w:u w:val="none"/>
          <w:lang w:val="en-GB"/>
        </w:rPr>
        <w:t xml:space="preserve">Movements of </w:t>
      </w:r>
      <w:r w:rsidRPr="00F51382">
        <w:rPr>
          <w:rFonts w:cs="Arial"/>
          <w:color w:val="auto"/>
          <w:sz w:val="18"/>
          <w:szCs w:val="18"/>
          <w:u w:val="none"/>
          <w:lang w:val="en-US"/>
        </w:rPr>
        <w:t xml:space="preserve">Property, plant and equipment and intangible assets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002E7951" w:rsidRPr="002E7951">
        <w:rPr>
          <w:rFonts w:cs="Arial"/>
          <w:color w:val="auto"/>
          <w:sz w:val="18"/>
          <w:szCs w:val="18"/>
          <w:u w:val="none"/>
          <w:lang w:val="en-GB"/>
        </w:rPr>
        <w:t>nine-month</w:t>
      </w:r>
      <w:r w:rsidRPr="00F51382">
        <w:rPr>
          <w:rFonts w:cs="Arial"/>
          <w:color w:val="auto"/>
          <w:sz w:val="18"/>
          <w:szCs w:val="18"/>
          <w:u w:val="none"/>
          <w:lang w:val="en-US"/>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007D4F89"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007D4F89" w:rsidRPr="00F51382">
        <w:rPr>
          <w:rFonts w:cs="Arial"/>
          <w:color w:val="auto"/>
          <w:sz w:val="18"/>
          <w:szCs w:val="18"/>
          <w:u w:val="none"/>
          <w:lang w:val="en-GB"/>
        </w:rPr>
        <w:t xml:space="preserve"> </w:t>
      </w:r>
      <w:r w:rsidRPr="00F51382">
        <w:rPr>
          <w:rFonts w:cs="Arial"/>
          <w:color w:val="auto"/>
          <w:sz w:val="18"/>
          <w:szCs w:val="18"/>
          <w:u w:val="none"/>
          <w:lang w:val="en-GB"/>
        </w:rPr>
        <w:t>are as follows:</w:t>
      </w:r>
    </w:p>
    <w:p w14:paraId="70208D90" w14:textId="404E8D2B" w:rsidR="00A51B91" w:rsidRPr="00F51382" w:rsidRDefault="00A51B91"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6295"/>
        <w:gridCol w:w="1580"/>
        <w:gridCol w:w="1586"/>
      </w:tblGrid>
      <w:tr w:rsidR="003648C0" w:rsidRPr="00F51382" w14:paraId="1BD0ADB5" w14:textId="77777777" w:rsidTr="00DF1474">
        <w:tc>
          <w:tcPr>
            <w:tcW w:w="3327" w:type="pct"/>
            <w:vAlign w:val="bottom"/>
          </w:tcPr>
          <w:p w14:paraId="7BE90178" w14:textId="77777777" w:rsidR="00EF10D9" w:rsidRPr="00F51382" w:rsidRDefault="00EF10D9" w:rsidP="00783F58">
            <w:pPr>
              <w:ind w:left="-101"/>
              <w:rPr>
                <w:rFonts w:cs="Arial"/>
                <w:b/>
                <w:bCs/>
                <w:color w:val="auto"/>
                <w:sz w:val="18"/>
                <w:szCs w:val="18"/>
                <w:u w:val="none"/>
                <w:lang w:val="en-US"/>
              </w:rPr>
            </w:pPr>
          </w:p>
        </w:tc>
        <w:tc>
          <w:tcPr>
            <w:tcW w:w="1673" w:type="pct"/>
            <w:gridSpan w:val="2"/>
            <w:tcBorders>
              <w:top w:val="single" w:sz="4" w:space="0" w:color="auto"/>
            </w:tcBorders>
            <w:vAlign w:val="bottom"/>
          </w:tcPr>
          <w:p w14:paraId="34EA4E7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GB"/>
              </w:rPr>
              <w:t>Consolidated financial information</w:t>
            </w:r>
          </w:p>
        </w:tc>
      </w:tr>
      <w:tr w:rsidR="003648C0" w:rsidRPr="00F51382" w14:paraId="19AEC026" w14:textId="77777777" w:rsidTr="00DF1474">
        <w:tc>
          <w:tcPr>
            <w:tcW w:w="3327" w:type="pct"/>
            <w:vAlign w:val="bottom"/>
          </w:tcPr>
          <w:p w14:paraId="2FA4AC02" w14:textId="77777777" w:rsidR="00EF10D9" w:rsidRPr="00F51382" w:rsidRDefault="00EF10D9" w:rsidP="00783F58">
            <w:pPr>
              <w:ind w:left="-101"/>
              <w:rPr>
                <w:rFonts w:cs="Arial"/>
                <w:b/>
                <w:bCs/>
                <w:color w:val="auto"/>
                <w:sz w:val="18"/>
                <w:szCs w:val="18"/>
                <w:u w:val="none"/>
                <w:lang w:val="en-US"/>
              </w:rPr>
            </w:pPr>
          </w:p>
        </w:tc>
        <w:tc>
          <w:tcPr>
            <w:tcW w:w="835" w:type="pct"/>
            <w:tcBorders>
              <w:top w:val="single" w:sz="4" w:space="0" w:color="auto"/>
            </w:tcBorders>
            <w:vAlign w:val="bottom"/>
          </w:tcPr>
          <w:p w14:paraId="5B67857E"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Property,</w:t>
            </w:r>
          </w:p>
        </w:tc>
        <w:tc>
          <w:tcPr>
            <w:tcW w:w="838" w:type="pct"/>
            <w:tcBorders>
              <w:top w:val="single" w:sz="4" w:space="0" w:color="auto"/>
            </w:tcBorders>
            <w:vAlign w:val="bottom"/>
          </w:tcPr>
          <w:p w14:paraId="2D791887" w14:textId="77777777" w:rsidR="00EF10D9" w:rsidRPr="00F51382" w:rsidRDefault="00EF10D9" w:rsidP="00783F58">
            <w:pPr>
              <w:ind w:right="-72"/>
              <w:jc w:val="right"/>
              <w:rPr>
                <w:rFonts w:cs="Arial"/>
                <w:b/>
                <w:bCs/>
                <w:color w:val="auto"/>
                <w:sz w:val="18"/>
                <w:szCs w:val="18"/>
                <w:u w:val="none"/>
                <w:lang w:val="en-US"/>
              </w:rPr>
            </w:pPr>
          </w:p>
        </w:tc>
      </w:tr>
      <w:tr w:rsidR="003648C0" w:rsidRPr="00F51382" w14:paraId="42E97C7A" w14:textId="77777777" w:rsidTr="00DF1474">
        <w:tc>
          <w:tcPr>
            <w:tcW w:w="3327" w:type="pct"/>
            <w:vAlign w:val="bottom"/>
          </w:tcPr>
          <w:p w14:paraId="600E21C2" w14:textId="77777777" w:rsidR="00EF10D9" w:rsidRPr="00F51382" w:rsidRDefault="00EF10D9" w:rsidP="00783F58">
            <w:pPr>
              <w:ind w:left="-101"/>
              <w:rPr>
                <w:rFonts w:cs="Arial"/>
                <w:b/>
                <w:bCs/>
                <w:color w:val="auto"/>
                <w:sz w:val="18"/>
                <w:szCs w:val="18"/>
                <w:u w:val="none"/>
                <w:cs/>
              </w:rPr>
            </w:pPr>
          </w:p>
        </w:tc>
        <w:tc>
          <w:tcPr>
            <w:tcW w:w="835" w:type="pct"/>
            <w:vAlign w:val="bottom"/>
          </w:tcPr>
          <w:p w14:paraId="1931F2E9"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plant and</w:t>
            </w:r>
          </w:p>
        </w:tc>
        <w:tc>
          <w:tcPr>
            <w:tcW w:w="838" w:type="pct"/>
            <w:vAlign w:val="bottom"/>
          </w:tcPr>
          <w:p w14:paraId="2C40898C"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Intangible</w:t>
            </w:r>
          </w:p>
        </w:tc>
      </w:tr>
      <w:tr w:rsidR="003648C0" w:rsidRPr="00F51382" w14:paraId="7CB9B4ED" w14:textId="77777777" w:rsidTr="00DF1474">
        <w:tc>
          <w:tcPr>
            <w:tcW w:w="3327" w:type="pct"/>
            <w:vAlign w:val="bottom"/>
          </w:tcPr>
          <w:p w14:paraId="12592C24" w14:textId="77777777" w:rsidR="00EF10D9" w:rsidRPr="00F51382" w:rsidRDefault="00EF10D9" w:rsidP="00783F58">
            <w:pPr>
              <w:ind w:left="-101"/>
              <w:rPr>
                <w:rFonts w:cs="Arial"/>
                <w:b/>
                <w:bCs/>
                <w:color w:val="auto"/>
                <w:sz w:val="18"/>
                <w:szCs w:val="18"/>
                <w:u w:val="none"/>
                <w:cs/>
              </w:rPr>
            </w:pPr>
          </w:p>
        </w:tc>
        <w:tc>
          <w:tcPr>
            <w:tcW w:w="835" w:type="pct"/>
            <w:vAlign w:val="bottom"/>
          </w:tcPr>
          <w:p w14:paraId="01FF1010"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Equipment</w:t>
            </w:r>
          </w:p>
        </w:tc>
        <w:tc>
          <w:tcPr>
            <w:tcW w:w="838" w:type="pct"/>
            <w:vAlign w:val="bottom"/>
          </w:tcPr>
          <w:p w14:paraId="3117E50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assets</w:t>
            </w:r>
          </w:p>
        </w:tc>
      </w:tr>
      <w:tr w:rsidR="003648C0" w:rsidRPr="00F51382" w14:paraId="7E25D8DB" w14:textId="77777777" w:rsidTr="00DF1474">
        <w:tc>
          <w:tcPr>
            <w:tcW w:w="3327" w:type="pct"/>
            <w:vAlign w:val="bottom"/>
          </w:tcPr>
          <w:p w14:paraId="7B5EDD35" w14:textId="77777777" w:rsidR="00EF10D9" w:rsidRPr="00F51382" w:rsidRDefault="00EF10D9" w:rsidP="00783F58">
            <w:pPr>
              <w:ind w:left="-101"/>
              <w:rPr>
                <w:rFonts w:cs="Arial"/>
                <w:color w:val="auto"/>
                <w:sz w:val="18"/>
                <w:szCs w:val="18"/>
                <w:u w:val="none"/>
                <w:cs/>
              </w:rPr>
            </w:pPr>
          </w:p>
        </w:tc>
        <w:tc>
          <w:tcPr>
            <w:tcW w:w="835" w:type="pct"/>
            <w:tcBorders>
              <w:bottom w:val="single" w:sz="4" w:space="0" w:color="auto"/>
            </w:tcBorders>
            <w:vAlign w:val="bottom"/>
          </w:tcPr>
          <w:p w14:paraId="015936DD"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38" w:type="pct"/>
            <w:tcBorders>
              <w:bottom w:val="single" w:sz="4" w:space="0" w:color="auto"/>
            </w:tcBorders>
            <w:vAlign w:val="bottom"/>
          </w:tcPr>
          <w:p w14:paraId="569A727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3648C0" w:rsidRPr="00F51382" w14:paraId="717CCBF7" w14:textId="77777777" w:rsidTr="00DF1474">
        <w:tc>
          <w:tcPr>
            <w:tcW w:w="3327" w:type="pct"/>
            <w:vAlign w:val="bottom"/>
          </w:tcPr>
          <w:p w14:paraId="0CFD3383" w14:textId="77777777" w:rsidR="00EF10D9" w:rsidRPr="00F51382" w:rsidRDefault="00EF10D9" w:rsidP="00783F58">
            <w:pPr>
              <w:ind w:left="-101"/>
              <w:rPr>
                <w:rFonts w:cs="Arial"/>
                <w:color w:val="auto"/>
                <w:sz w:val="18"/>
                <w:szCs w:val="18"/>
                <w:u w:val="none"/>
                <w:cs/>
              </w:rPr>
            </w:pPr>
          </w:p>
        </w:tc>
        <w:tc>
          <w:tcPr>
            <w:tcW w:w="835" w:type="pct"/>
            <w:tcBorders>
              <w:top w:val="single" w:sz="4" w:space="0" w:color="auto"/>
            </w:tcBorders>
            <w:shd w:val="clear" w:color="auto" w:fill="FAFAFA"/>
            <w:vAlign w:val="bottom"/>
          </w:tcPr>
          <w:p w14:paraId="68ADD612" w14:textId="77777777" w:rsidR="00EF10D9" w:rsidRPr="00F51382" w:rsidRDefault="00EF10D9" w:rsidP="00783F58">
            <w:pPr>
              <w:ind w:right="-78"/>
              <w:jc w:val="right"/>
              <w:rPr>
                <w:rFonts w:cs="Arial"/>
                <w:color w:val="auto"/>
                <w:sz w:val="18"/>
                <w:szCs w:val="18"/>
                <w:u w:val="none"/>
                <w:lang w:val="en-US"/>
              </w:rPr>
            </w:pPr>
          </w:p>
        </w:tc>
        <w:tc>
          <w:tcPr>
            <w:tcW w:w="838" w:type="pct"/>
            <w:tcBorders>
              <w:top w:val="single" w:sz="4" w:space="0" w:color="auto"/>
            </w:tcBorders>
            <w:shd w:val="clear" w:color="auto" w:fill="FAFAFA"/>
            <w:vAlign w:val="bottom"/>
          </w:tcPr>
          <w:p w14:paraId="6FFA5431" w14:textId="77777777" w:rsidR="00EF10D9" w:rsidRPr="00F51382" w:rsidRDefault="00EF10D9" w:rsidP="00783F58">
            <w:pPr>
              <w:ind w:right="-78"/>
              <w:jc w:val="right"/>
              <w:rPr>
                <w:rFonts w:cs="Arial"/>
                <w:color w:val="auto"/>
                <w:sz w:val="18"/>
                <w:szCs w:val="18"/>
                <w:u w:val="none"/>
                <w:lang w:val="en-US"/>
              </w:rPr>
            </w:pPr>
          </w:p>
        </w:tc>
      </w:tr>
      <w:tr w:rsidR="00DF1474" w:rsidRPr="00F51382" w14:paraId="038703A6" w14:textId="77777777" w:rsidTr="0084694C">
        <w:tc>
          <w:tcPr>
            <w:tcW w:w="3327" w:type="pct"/>
            <w:vAlign w:val="bottom"/>
          </w:tcPr>
          <w:p w14:paraId="5BA9BFC9" w14:textId="77777777" w:rsidR="00DF1474" w:rsidRPr="00F51382" w:rsidRDefault="00DF1474" w:rsidP="00DF1474">
            <w:pPr>
              <w:pStyle w:val="a"/>
              <w:ind w:left="-101" w:right="0"/>
              <w:jc w:val="both"/>
              <w:rPr>
                <w:rFonts w:cs="Arial"/>
                <w:color w:val="auto"/>
                <w:sz w:val="18"/>
                <w:szCs w:val="18"/>
                <w:u w:val="none"/>
                <w:lang w:val="en-GB"/>
              </w:rPr>
            </w:pPr>
            <w:r w:rsidRPr="00F51382">
              <w:rPr>
                <w:rFonts w:cs="Arial"/>
                <w:color w:val="auto"/>
                <w:sz w:val="18"/>
                <w:szCs w:val="18"/>
                <w:u w:val="none"/>
                <w:lang w:val="en-US"/>
              </w:rPr>
              <w:t>Opening net book value (Audited)</w:t>
            </w:r>
          </w:p>
        </w:tc>
        <w:tc>
          <w:tcPr>
            <w:tcW w:w="835" w:type="pct"/>
            <w:shd w:val="clear" w:color="auto" w:fill="FAFAFA"/>
            <w:vAlign w:val="bottom"/>
          </w:tcPr>
          <w:p w14:paraId="1A2F6201" w14:textId="1080A47C" w:rsidR="00DF1474" w:rsidRPr="00F51382" w:rsidRDefault="009365E9" w:rsidP="00DF1474">
            <w:pPr>
              <w:ind w:right="-72"/>
              <w:jc w:val="right"/>
              <w:rPr>
                <w:rFonts w:cs="Arial"/>
                <w:color w:val="auto"/>
                <w:sz w:val="18"/>
                <w:szCs w:val="18"/>
                <w:u w:val="none"/>
                <w:lang w:val="en-US"/>
              </w:rPr>
            </w:pPr>
            <w:r w:rsidRPr="009365E9">
              <w:rPr>
                <w:rFonts w:cs="Arial"/>
                <w:color w:val="auto"/>
                <w:sz w:val="18"/>
                <w:szCs w:val="18"/>
                <w:u w:val="none"/>
                <w:lang w:val="en-GB"/>
              </w:rPr>
              <w:t>3</w:t>
            </w:r>
            <w:r w:rsidR="00AE2AB1" w:rsidRPr="00AE2AB1">
              <w:rPr>
                <w:rFonts w:cs="Arial"/>
                <w:color w:val="auto"/>
                <w:sz w:val="18"/>
                <w:szCs w:val="18"/>
                <w:u w:val="none"/>
                <w:lang w:val="en-US"/>
              </w:rPr>
              <w:t>,</w:t>
            </w:r>
            <w:r w:rsidRPr="009365E9">
              <w:rPr>
                <w:rFonts w:cs="Arial"/>
                <w:color w:val="auto"/>
                <w:sz w:val="18"/>
                <w:szCs w:val="18"/>
                <w:u w:val="none"/>
                <w:lang w:val="en-GB"/>
              </w:rPr>
              <w:t>329</w:t>
            </w:r>
            <w:r w:rsidR="00AE2AB1" w:rsidRPr="00AE2AB1">
              <w:rPr>
                <w:rFonts w:cs="Arial"/>
                <w:color w:val="auto"/>
                <w:sz w:val="18"/>
                <w:szCs w:val="18"/>
                <w:u w:val="none"/>
                <w:lang w:val="en-US"/>
              </w:rPr>
              <w:t>,</w:t>
            </w:r>
            <w:r w:rsidRPr="009365E9">
              <w:rPr>
                <w:rFonts w:cs="Arial"/>
                <w:color w:val="auto"/>
                <w:sz w:val="18"/>
                <w:szCs w:val="18"/>
                <w:u w:val="none"/>
                <w:lang w:val="en-GB"/>
              </w:rPr>
              <w:t>447</w:t>
            </w:r>
            <w:r w:rsidR="00AE2AB1" w:rsidRPr="00AE2AB1">
              <w:rPr>
                <w:rFonts w:cs="Arial"/>
                <w:color w:val="auto"/>
                <w:sz w:val="18"/>
                <w:szCs w:val="18"/>
                <w:u w:val="none"/>
                <w:lang w:val="en-US"/>
              </w:rPr>
              <w:t>,</w:t>
            </w:r>
            <w:r w:rsidRPr="009365E9">
              <w:rPr>
                <w:rFonts w:cs="Arial"/>
                <w:color w:val="auto"/>
                <w:sz w:val="18"/>
                <w:szCs w:val="18"/>
                <w:u w:val="none"/>
                <w:lang w:val="en-GB"/>
              </w:rPr>
              <w:t>194</w:t>
            </w:r>
          </w:p>
        </w:tc>
        <w:tc>
          <w:tcPr>
            <w:tcW w:w="838" w:type="pct"/>
            <w:shd w:val="clear" w:color="auto" w:fill="FAFAFA"/>
            <w:vAlign w:val="bottom"/>
          </w:tcPr>
          <w:p w14:paraId="26CF8DFE" w14:textId="3949E06D" w:rsidR="00DF1474" w:rsidRPr="00F51382" w:rsidRDefault="009365E9" w:rsidP="00DF1474">
            <w:pPr>
              <w:ind w:right="-72"/>
              <w:jc w:val="right"/>
              <w:rPr>
                <w:rFonts w:cs="Arial"/>
                <w:color w:val="auto"/>
                <w:sz w:val="18"/>
                <w:szCs w:val="18"/>
                <w:u w:val="none"/>
                <w:lang w:val="en-US"/>
              </w:rPr>
            </w:pPr>
            <w:r w:rsidRPr="009365E9">
              <w:rPr>
                <w:rFonts w:cs="Arial"/>
                <w:color w:val="auto"/>
                <w:sz w:val="18"/>
                <w:szCs w:val="18"/>
                <w:u w:val="none"/>
                <w:lang w:val="en-GB"/>
              </w:rPr>
              <w:t>46</w:t>
            </w:r>
            <w:r w:rsidR="00AE2AB1" w:rsidRPr="00AE2AB1">
              <w:rPr>
                <w:rFonts w:cs="Arial"/>
                <w:color w:val="auto"/>
                <w:sz w:val="18"/>
                <w:szCs w:val="18"/>
                <w:u w:val="none"/>
                <w:lang w:val="en-US"/>
              </w:rPr>
              <w:t>,</w:t>
            </w:r>
            <w:r w:rsidRPr="009365E9">
              <w:rPr>
                <w:rFonts w:cs="Arial"/>
                <w:color w:val="auto"/>
                <w:sz w:val="18"/>
                <w:szCs w:val="18"/>
                <w:u w:val="none"/>
                <w:lang w:val="en-GB"/>
              </w:rPr>
              <w:t>783</w:t>
            </w:r>
            <w:r w:rsidR="00AE2AB1" w:rsidRPr="00AE2AB1">
              <w:rPr>
                <w:rFonts w:cs="Arial"/>
                <w:color w:val="auto"/>
                <w:sz w:val="18"/>
                <w:szCs w:val="18"/>
                <w:u w:val="none"/>
                <w:lang w:val="en-US"/>
              </w:rPr>
              <w:t>,</w:t>
            </w:r>
            <w:r w:rsidRPr="009365E9">
              <w:rPr>
                <w:rFonts w:cs="Arial"/>
                <w:color w:val="auto"/>
                <w:sz w:val="18"/>
                <w:szCs w:val="18"/>
                <w:u w:val="none"/>
                <w:lang w:val="en-GB"/>
              </w:rPr>
              <w:t>712</w:t>
            </w:r>
          </w:p>
        </w:tc>
      </w:tr>
      <w:tr w:rsidR="003648C0" w:rsidRPr="00F51382" w14:paraId="2B0A2D45" w14:textId="77777777" w:rsidTr="00DF1474">
        <w:tc>
          <w:tcPr>
            <w:tcW w:w="3327" w:type="pct"/>
            <w:vAlign w:val="bottom"/>
          </w:tcPr>
          <w:p w14:paraId="6DA39785"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Additions</w:t>
            </w:r>
          </w:p>
        </w:tc>
        <w:tc>
          <w:tcPr>
            <w:tcW w:w="835" w:type="pct"/>
            <w:shd w:val="clear" w:color="auto" w:fill="FAFAFA"/>
          </w:tcPr>
          <w:p w14:paraId="37F8CD91" w14:textId="05B922D6" w:rsidR="00EF10D9" w:rsidRPr="00F51382" w:rsidRDefault="00556823" w:rsidP="00783F58">
            <w:pPr>
              <w:ind w:right="-72"/>
              <w:jc w:val="right"/>
              <w:rPr>
                <w:rFonts w:cs="Arial"/>
                <w:color w:val="auto"/>
                <w:sz w:val="18"/>
                <w:szCs w:val="18"/>
                <w:u w:val="none"/>
                <w:lang w:val="en-US"/>
              </w:rPr>
            </w:pPr>
            <w:r w:rsidRPr="00556823">
              <w:rPr>
                <w:rFonts w:cs="Arial"/>
                <w:color w:val="auto"/>
                <w:sz w:val="18"/>
                <w:szCs w:val="18"/>
                <w:u w:val="none"/>
                <w:lang w:val="en-US"/>
              </w:rPr>
              <w:t>192,887,317</w:t>
            </w:r>
          </w:p>
        </w:tc>
        <w:tc>
          <w:tcPr>
            <w:tcW w:w="838" w:type="pct"/>
            <w:shd w:val="clear" w:color="auto" w:fill="FAFAFA"/>
          </w:tcPr>
          <w:p w14:paraId="5EF2FE14" w14:textId="03A87F05" w:rsidR="00EF10D9" w:rsidRPr="00F51382" w:rsidRDefault="00CE7F97" w:rsidP="0091503F">
            <w:pPr>
              <w:tabs>
                <w:tab w:val="left" w:pos="1256"/>
              </w:tabs>
              <w:ind w:right="-72"/>
              <w:jc w:val="right"/>
              <w:rPr>
                <w:rFonts w:cs="Arial"/>
                <w:color w:val="auto"/>
                <w:sz w:val="18"/>
                <w:szCs w:val="18"/>
                <w:u w:val="none"/>
                <w:lang w:val="en-US"/>
              </w:rPr>
            </w:pPr>
            <w:r w:rsidRPr="00CE7F97">
              <w:rPr>
                <w:rFonts w:cs="Arial"/>
                <w:color w:val="auto"/>
                <w:sz w:val="18"/>
                <w:szCs w:val="18"/>
                <w:u w:val="none"/>
                <w:lang w:val="en-US"/>
              </w:rPr>
              <w:t>14,060,661</w:t>
            </w:r>
          </w:p>
        </w:tc>
      </w:tr>
      <w:tr w:rsidR="003648C0" w:rsidRPr="00F51382" w14:paraId="33BA917B" w14:textId="77777777" w:rsidTr="00DF1474">
        <w:tc>
          <w:tcPr>
            <w:tcW w:w="3327" w:type="pct"/>
            <w:vAlign w:val="bottom"/>
          </w:tcPr>
          <w:p w14:paraId="4077680A" w14:textId="77777777" w:rsidR="00EF10D9" w:rsidRPr="00F51382" w:rsidRDefault="00EF10D9" w:rsidP="00783F58">
            <w:pPr>
              <w:pStyle w:val="a"/>
              <w:ind w:left="-101" w:right="0"/>
              <w:jc w:val="both"/>
              <w:rPr>
                <w:rFonts w:cs="Arial"/>
                <w:color w:val="auto"/>
                <w:sz w:val="18"/>
                <w:szCs w:val="18"/>
                <w:u w:val="none"/>
                <w:cs/>
              </w:rPr>
            </w:pPr>
            <w:r w:rsidRPr="00F51382">
              <w:rPr>
                <w:rFonts w:cs="Arial"/>
                <w:color w:val="auto"/>
                <w:sz w:val="18"/>
                <w:szCs w:val="18"/>
                <w:u w:val="none"/>
                <w:lang w:val="en-US"/>
              </w:rPr>
              <w:t>Disposals, net</w:t>
            </w:r>
          </w:p>
        </w:tc>
        <w:tc>
          <w:tcPr>
            <w:tcW w:w="835" w:type="pct"/>
            <w:shd w:val="clear" w:color="auto" w:fill="FAFAFA"/>
          </w:tcPr>
          <w:p w14:paraId="3FDF1569" w14:textId="011A2A4D" w:rsidR="00EF10D9" w:rsidRPr="00F51382" w:rsidRDefault="002F40FB" w:rsidP="0091503F">
            <w:pPr>
              <w:ind w:right="-72"/>
              <w:jc w:val="right"/>
              <w:rPr>
                <w:rFonts w:cs="Arial"/>
                <w:color w:val="auto"/>
                <w:sz w:val="18"/>
                <w:szCs w:val="18"/>
                <w:u w:val="none"/>
                <w:lang w:val="en-US"/>
              </w:rPr>
            </w:pPr>
            <w:r w:rsidRPr="002F40FB">
              <w:rPr>
                <w:rFonts w:cs="Arial"/>
                <w:color w:val="auto"/>
                <w:sz w:val="18"/>
                <w:szCs w:val="18"/>
                <w:u w:val="none"/>
                <w:lang w:val="en-US"/>
              </w:rPr>
              <w:t>(5,911,976)</w:t>
            </w:r>
          </w:p>
        </w:tc>
        <w:tc>
          <w:tcPr>
            <w:tcW w:w="838" w:type="pct"/>
            <w:shd w:val="clear" w:color="auto" w:fill="FAFAFA"/>
          </w:tcPr>
          <w:p w14:paraId="6C452573" w14:textId="015062DD" w:rsidR="00EF10D9" w:rsidRPr="00F51382" w:rsidRDefault="00313134" w:rsidP="00783F58">
            <w:pPr>
              <w:ind w:right="-72"/>
              <w:jc w:val="right"/>
              <w:rPr>
                <w:rFonts w:cs="Arial"/>
                <w:color w:val="auto"/>
                <w:sz w:val="18"/>
                <w:szCs w:val="18"/>
                <w:u w:val="none"/>
                <w:lang w:val="en-US"/>
              </w:rPr>
            </w:pPr>
            <w:r w:rsidRPr="00313134">
              <w:rPr>
                <w:rFonts w:cs="Arial"/>
                <w:color w:val="auto"/>
                <w:sz w:val="18"/>
                <w:szCs w:val="18"/>
                <w:u w:val="none"/>
                <w:lang w:val="en-US"/>
              </w:rPr>
              <w:t>(10)</w:t>
            </w:r>
          </w:p>
        </w:tc>
      </w:tr>
      <w:tr w:rsidR="003648C0" w:rsidRPr="00F51382" w14:paraId="1B9FC432" w14:textId="77777777" w:rsidTr="00DF1474">
        <w:tc>
          <w:tcPr>
            <w:tcW w:w="3327" w:type="pct"/>
            <w:vAlign w:val="bottom"/>
          </w:tcPr>
          <w:p w14:paraId="176BFA52"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 xml:space="preserve">Depreciation and amortisation </w:t>
            </w:r>
          </w:p>
        </w:tc>
        <w:tc>
          <w:tcPr>
            <w:tcW w:w="835" w:type="pct"/>
            <w:tcBorders>
              <w:bottom w:val="single" w:sz="4" w:space="0" w:color="auto"/>
            </w:tcBorders>
            <w:shd w:val="clear" w:color="auto" w:fill="FAFAFA"/>
          </w:tcPr>
          <w:p w14:paraId="246EDF14" w14:textId="0D77270F" w:rsidR="00EF10D9" w:rsidRPr="00F51382" w:rsidRDefault="002F40FB" w:rsidP="00783F58">
            <w:pPr>
              <w:ind w:right="-72"/>
              <w:jc w:val="right"/>
              <w:rPr>
                <w:rFonts w:cs="Arial"/>
                <w:color w:val="auto"/>
                <w:sz w:val="18"/>
                <w:szCs w:val="18"/>
                <w:u w:val="none"/>
                <w:lang w:val="en-US"/>
              </w:rPr>
            </w:pPr>
            <w:r w:rsidRPr="002F40FB">
              <w:rPr>
                <w:rFonts w:cs="Arial"/>
                <w:color w:val="auto"/>
                <w:sz w:val="18"/>
                <w:szCs w:val="18"/>
                <w:u w:val="none"/>
                <w:lang w:val="en-US"/>
              </w:rPr>
              <w:t>(200,696,815)</w:t>
            </w:r>
          </w:p>
        </w:tc>
        <w:tc>
          <w:tcPr>
            <w:tcW w:w="838" w:type="pct"/>
            <w:tcBorders>
              <w:bottom w:val="single" w:sz="4" w:space="0" w:color="auto"/>
            </w:tcBorders>
            <w:shd w:val="clear" w:color="auto" w:fill="FAFAFA"/>
          </w:tcPr>
          <w:p w14:paraId="4C70BA16" w14:textId="36D31D82" w:rsidR="00EF10D9" w:rsidRPr="00F51382" w:rsidRDefault="00D62D1D" w:rsidP="00783F58">
            <w:pPr>
              <w:ind w:right="-72"/>
              <w:jc w:val="right"/>
              <w:rPr>
                <w:rFonts w:cs="Arial"/>
                <w:color w:val="auto"/>
                <w:sz w:val="18"/>
                <w:szCs w:val="18"/>
                <w:u w:val="none"/>
                <w:lang w:val="en-US"/>
              </w:rPr>
            </w:pPr>
            <w:r w:rsidRPr="00D62D1D">
              <w:rPr>
                <w:rFonts w:cs="Arial"/>
                <w:color w:val="auto"/>
                <w:sz w:val="18"/>
                <w:szCs w:val="18"/>
                <w:u w:val="none"/>
                <w:lang w:val="en-US"/>
              </w:rPr>
              <w:t>(8,211,194)</w:t>
            </w:r>
          </w:p>
        </w:tc>
      </w:tr>
      <w:tr w:rsidR="003648C0" w:rsidRPr="00F51382" w14:paraId="137AE67B" w14:textId="77777777" w:rsidTr="00DF1474">
        <w:tc>
          <w:tcPr>
            <w:tcW w:w="3327" w:type="pct"/>
            <w:vAlign w:val="bottom"/>
          </w:tcPr>
          <w:p w14:paraId="5B3682B6" w14:textId="77777777" w:rsidR="00EF10D9" w:rsidRPr="00F51382" w:rsidRDefault="00EF10D9" w:rsidP="00783F58">
            <w:pPr>
              <w:ind w:left="-101"/>
              <w:rPr>
                <w:rFonts w:cs="Arial"/>
                <w:color w:val="auto"/>
                <w:sz w:val="18"/>
                <w:szCs w:val="18"/>
                <w:u w:val="none"/>
                <w:cs/>
              </w:rPr>
            </w:pPr>
          </w:p>
        </w:tc>
        <w:tc>
          <w:tcPr>
            <w:tcW w:w="835" w:type="pct"/>
            <w:tcBorders>
              <w:top w:val="single" w:sz="4" w:space="0" w:color="auto"/>
            </w:tcBorders>
            <w:shd w:val="clear" w:color="auto" w:fill="FAFAFA"/>
            <w:vAlign w:val="bottom"/>
          </w:tcPr>
          <w:p w14:paraId="55416412" w14:textId="77777777" w:rsidR="00EF10D9" w:rsidRPr="00F51382" w:rsidRDefault="00EF10D9" w:rsidP="00783F58">
            <w:pPr>
              <w:ind w:right="-72"/>
              <w:jc w:val="right"/>
              <w:rPr>
                <w:rFonts w:cs="Arial"/>
                <w:color w:val="auto"/>
                <w:sz w:val="18"/>
                <w:szCs w:val="18"/>
                <w:u w:val="none"/>
                <w:cs/>
                <w:lang w:val="en-US"/>
              </w:rPr>
            </w:pPr>
          </w:p>
        </w:tc>
        <w:tc>
          <w:tcPr>
            <w:tcW w:w="838" w:type="pct"/>
            <w:tcBorders>
              <w:top w:val="single" w:sz="4" w:space="0" w:color="auto"/>
            </w:tcBorders>
            <w:shd w:val="clear" w:color="auto" w:fill="FAFAFA"/>
            <w:vAlign w:val="bottom"/>
          </w:tcPr>
          <w:p w14:paraId="48A8EC37" w14:textId="77777777" w:rsidR="00EF10D9" w:rsidRPr="00F51382" w:rsidRDefault="00EF10D9" w:rsidP="00783F58">
            <w:pPr>
              <w:ind w:right="-72"/>
              <w:jc w:val="right"/>
              <w:rPr>
                <w:rFonts w:cs="Arial"/>
                <w:color w:val="auto"/>
                <w:sz w:val="18"/>
                <w:szCs w:val="18"/>
                <w:u w:val="none"/>
                <w:cs/>
                <w:lang w:val="en-US"/>
              </w:rPr>
            </w:pPr>
          </w:p>
        </w:tc>
      </w:tr>
      <w:tr w:rsidR="003648C0" w:rsidRPr="00BB4C32" w14:paraId="788BF5C3" w14:textId="77777777" w:rsidTr="00DF1474">
        <w:tc>
          <w:tcPr>
            <w:tcW w:w="3327" w:type="pct"/>
            <w:vAlign w:val="bottom"/>
          </w:tcPr>
          <w:p w14:paraId="6CE8B0C2"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Closing net book value (Unaudited)</w:t>
            </w:r>
          </w:p>
        </w:tc>
        <w:tc>
          <w:tcPr>
            <w:tcW w:w="835" w:type="pct"/>
            <w:tcBorders>
              <w:bottom w:val="single" w:sz="4" w:space="0" w:color="auto"/>
            </w:tcBorders>
            <w:shd w:val="clear" w:color="auto" w:fill="FAFAFA"/>
          </w:tcPr>
          <w:p w14:paraId="35D1E588" w14:textId="3C8AB552" w:rsidR="00EF10D9" w:rsidRPr="00F51382" w:rsidRDefault="00C4383B" w:rsidP="0091503F">
            <w:pPr>
              <w:tabs>
                <w:tab w:val="left" w:pos="1175"/>
              </w:tabs>
              <w:ind w:right="-72"/>
              <w:jc w:val="right"/>
              <w:rPr>
                <w:rFonts w:cs="Arial"/>
                <w:color w:val="auto"/>
                <w:sz w:val="18"/>
                <w:szCs w:val="18"/>
                <w:u w:val="none"/>
                <w:lang w:val="en-US"/>
              </w:rPr>
            </w:pPr>
            <w:r w:rsidRPr="00C4383B">
              <w:rPr>
                <w:rFonts w:cs="Arial"/>
                <w:color w:val="auto"/>
                <w:sz w:val="18"/>
                <w:szCs w:val="18"/>
                <w:u w:val="none"/>
                <w:lang w:val="en-US"/>
              </w:rPr>
              <w:t>3,315,725,720</w:t>
            </w:r>
          </w:p>
        </w:tc>
        <w:tc>
          <w:tcPr>
            <w:tcW w:w="838" w:type="pct"/>
            <w:tcBorders>
              <w:bottom w:val="single" w:sz="4" w:space="0" w:color="auto"/>
            </w:tcBorders>
            <w:shd w:val="clear" w:color="auto" w:fill="FAFAFA"/>
          </w:tcPr>
          <w:p w14:paraId="505F7157" w14:textId="206E6399" w:rsidR="00EF10D9" w:rsidRPr="00F51382" w:rsidRDefault="008F3379" w:rsidP="00783F58">
            <w:pPr>
              <w:ind w:right="-72"/>
              <w:jc w:val="right"/>
              <w:rPr>
                <w:rFonts w:cs="Arial"/>
                <w:color w:val="auto"/>
                <w:sz w:val="18"/>
                <w:szCs w:val="18"/>
                <w:u w:val="none"/>
                <w:lang w:val="en-US"/>
              </w:rPr>
            </w:pPr>
            <w:r w:rsidRPr="008F3379">
              <w:rPr>
                <w:rFonts w:cs="Arial"/>
                <w:color w:val="auto"/>
                <w:sz w:val="18"/>
                <w:szCs w:val="18"/>
                <w:u w:val="none"/>
                <w:lang w:val="en-US"/>
              </w:rPr>
              <w:t>52,633,169</w:t>
            </w:r>
          </w:p>
        </w:tc>
      </w:tr>
    </w:tbl>
    <w:p w14:paraId="27DA678F" w14:textId="5D103AFB" w:rsidR="00DF1474" w:rsidRPr="00F51382" w:rsidRDefault="00DF1474" w:rsidP="005777D0">
      <w:pPr>
        <w:pStyle w:val="a"/>
        <w:ind w:right="0"/>
        <w:rPr>
          <w:rFonts w:cs="Arial"/>
          <w:color w:val="auto"/>
          <w:sz w:val="18"/>
          <w:szCs w:val="18"/>
          <w:u w:val="none"/>
          <w:lang w:val="en-US"/>
        </w:rPr>
      </w:pPr>
    </w:p>
    <w:p w14:paraId="0CB01090" w14:textId="77777777" w:rsidR="00DF1474" w:rsidRPr="00F51382" w:rsidRDefault="00DF1474"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6325"/>
        <w:gridCol w:w="1569"/>
        <w:gridCol w:w="1567"/>
      </w:tblGrid>
      <w:tr w:rsidR="003648C0" w:rsidRPr="00F51382" w14:paraId="3C1C6FD0" w14:textId="77777777" w:rsidTr="00DF1474">
        <w:tc>
          <w:tcPr>
            <w:tcW w:w="3343" w:type="pct"/>
            <w:vAlign w:val="bottom"/>
          </w:tcPr>
          <w:p w14:paraId="4D723E8F" w14:textId="77777777" w:rsidR="008C27AC" w:rsidRPr="00F51382" w:rsidRDefault="008C27AC" w:rsidP="008C27AC">
            <w:pPr>
              <w:ind w:left="-101"/>
              <w:rPr>
                <w:rFonts w:cs="Arial"/>
                <w:b/>
                <w:bCs/>
                <w:color w:val="auto"/>
                <w:sz w:val="18"/>
                <w:szCs w:val="18"/>
                <w:u w:val="none"/>
                <w:lang w:val="en-US"/>
              </w:rPr>
            </w:pPr>
          </w:p>
        </w:tc>
        <w:tc>
          <w:tcPr>
            <w:tcW w:w="1657" w:type="pct"/>
            <w:gridSpan w:val="2"/>
            <w:tcBorders>
              <w:top w:val="single" w:sz="4" w:space="0" w:color="auto"/>
            </w:tcBorders>
            <w:vAlign w:val="bottom"/>
          </w:tcPr>
          <w:p w14:paraId="77C0D79C" w14:textId="2B41B29D" w:rsidR="008C27AC" w:rsidRPr="00F51382" w:rsidRDefault="0090320B" w:rsidP="008C27AC">
            <w:pPr>
              <w:ind w:right="-72"/>
              <w:jc w:val="right"/>
              <w:rPr>
                <w:rFonts w:cs="Arial"/>
                <w:b/>
                <w:bCs/>
                <w:color w:val="auto"/>
                <w:sz w:val="18"/>
                <w:szCs w:val="18"/>
                <w:u w:val="none"/>
                <w:lang w:val="en-US"/>
              </w:rPr>
            </w:pPr>
            <w:r w:rsidRPr="00F51382">
              <w:rPr>
                <w:rFonts w:cs="Arial"/>
                <w:b/>
                <w:bCs/>
                <w:color w:val="auto"/>
                <w:sz w:val="18"/>
                <w:szCs w:val="18"/>
                <w:u w:val="none"/>
                <w:lang w:val="en-GB"/>
              </w:rPr>
              <w:t>Separate financial information</w:t>
            </w:r>
          </w:p>
        </w:tc>
      </w:tr>
      <w:tr w:rsidR="003648C0" w:rsidRPr="00F51382" w14:paraId="3833DBCE" w14:textId="77777777" w:rsidTr="00DF1474">
        <w:tc>
          <w:tcPr>
            <w:tcW w:w="3343" w:type="pct"/>
            <w:vAlign w:val="bottom"/>
          </w:tcPr>
          <w:p w14:paraId="5D4AFC0A" w14:textId="77777777" w:rsidR="008C27AC" w:rsidRPr="00F51382" w:rsidRDefault="008C27AC" w:rsidP="008C27AC">
            <w:pPr>
              <w:ind w:left="-101"/>
              <w:rPr>
                <w:rFonts w:cs="Arial"/>
                <w:b/>
                <w:bCs/>
                <w:color w:val="auto"/>
                <w:sz w:val="18"/>
                <w:szCs w:val="18"/>
                <w:u w:val="none"/>
                <w:lang w:val="en-US"/>
              </w:rPr>
            </w:pPr>
          </w:p>
        </w:tc>
        <w:tc>
          <w:tcPr>
            <w:tcW w:w="829" w:type="pct"/>
            <w:tcBorders>
              <w:top w:val="single" w:sz="4" w:space="0" w:color="auto"/>
            </w:tcBorders>
            <w:vAlign w:val="bottom"/>
          </w:tcPr>
          <w:p w14:paraId="20B3F07D"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Property,</w:t>
            </w:r>
          </w:p>
        </w:tc>
        <w:tc>
          <w:tcPr>
            <w:tcW w:w="828" w:type="pct"/>
            <w:tcBorders>
              <w:top w:val="single" w:sz="4" w:space="0" w:color="auto"/>
            </w:tcBorders>
            <w:vAlign w:val="bottom"/>
          </w:tcPr>
          <w:p w14:paraId="321DB19F" w14:textId="77777777" w:rsidR="008C27AC" w:rsidRPr="00F51382" w:rsidRDefault="008C27AC" w:rsidP="008C27AC">
            <w:pPr>
              <w:ind w:right="-72"/>
              <w:jc w:val="right"/>
              <w:rPr>
                <w:rFonts w:cs="Arial"/>
                <w:b/>
                <w:bCs/>
                <w:color w:val="auto"/>
                <w:sz w:val="18"/>
                <w:szCs w:val="18"/>
                <w:u w:val="none"/>
                <w:lang w:val="en-US"/>
              </w:rPr>
            </w:pPr>
          </w:p>
        </w:tc>
      </w:tr>
      <w:tr w:rsidR="003648C0" w:rsidRPr="00F51382" w14:paraId="589E17C4" w14:textId="77777777" w:rsidTr="00DF1474">
        <w:tc>
          <w:tcPr>
            <w:tcW w:w="3343" w:type="pct"/>
            <w:vAlign w:val="bottom"/>
          </w:tcPr>
          <w:p w14:paraId="38844CC5" w14:textId="77777777" w:rsidR="008C27AC" w:rsidRPr="00F51382" w:rsidRDefault="008C27AC" w:rsidP="008C27AC">
            <w:pPr>
              <w:ind w:left="-101"/>
              <w:rPr>
                <w:rFonts w:cs="Arial"/>
                <w:b/>
                <w:bCs/>
                <w:color w:val="auto"/>
                <w:sz w:val="18"/>
                <w:szCs w:val="18"/>
                <w:u w:val="none"/>
                <w:cs/>
              </w:rPr>
            </w:pPr>
          </w:p>
        </w:tc>
        <w:tc>
          <w:tcPr>
            <w:tcW w:w="829" w:type="pct"/>
            <w:vAlign w:val="bottom"/>
          </w:tcPr>
          <w:p w14:paraId="468200BA"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plant and</w:t>
            </w:r>
          </w:p>
        </w:tc>
        <w:tc>
          <w:tcPr>
            <w:tcW w:w="828" w:type="pct"/>
            <w:vAlign w:val="bottom"/>
          </w:tcPr>
          <w:p w14:paraId="0462AD46"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Intangible</w:t>
            </w:r>
          </w:p>
        </w:tc>
      </w:tr>
      <w:tr w:rsidR="003648C0" w:rsidRPr="00F51382" w14:paraId="4A92605E" w14:textId="77777777" w:rsidTr="00DF1474">
        <w:tc>
          <w:tcPr>
            <w:tcW w:w="3343" w:type="pct"/>
            <w:vAlign w:val="bottom"/>
          </w:tcPr>
          <w:p w14:paraId="4402A307" w14:textId="77777777" w:rsidR="008C27AC" w:rsidRPr="00F51382" w:rsidRDefault="008C27AC" w:rsidP="008C27AC">
            <w:pPr>
              <w:ind w:left="-101"/>
              <w:rPr>
                <w:rFonts w:cs="Arial"/>
                <w:b/>
                <w:bCs/>
                <w:color w:val="auto"/>
                <w:sz w:val="18"/>
                <w:szCs w:val="18"/>
                <w:u w:val="none"/>
                <w:cs/>
              </w:rPr>
            </w:pPr>
          </w:p>
        </w:tc>
        <w:tc>
          <w:tcPr>
            <w:tcW w:w="829" w:type="pct"/>
            <w:vAlign w:val="bottom"/>
          </w:tcPr>
          <w:p w14:paraId="343521CE" w14:textId="45BE3116"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Equipment</w:t>
            </w:r>
          </w:p>
        </w:tc>
        <w:tc>
          <w:tcPr>
            <w:tcW w:w="828" w:type="pct"/>
            <w:vAlign w:val="bottom"/>
          </w:tcPr>
          <w:p w14:paraId="755EA2A4"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assets</w:t>
            </w:r>
          </w:p>
        </w:tc>
      </w:tr>
      <w:tr w:rsidR="003648C0" w:rsidRPr="00F51382" w14:paraId="269A8FAC" w14:textId="77777777" w:rsidTr="00DF1474">
        <w:tc>
          <w:tcPr>
            <w:tcW w:w="3343" w:type="pct"/>
            <w:vAlign w:val="bottom"/>
          </w:tcPr>
          <w:p w14:paraId="6C87DA7A" w14:textId="77777777" w:rsidR="008C27AC" w:rsidRPr="00F51382" w:rsidRDefault="008C27AC" w:rsidP="008C27AC">
            <w:pPr>
              <w:ind w:left="-101"/>
              <w:rPr>
                <w:rFonts w:cs="Arial"/>
                <w:color w:val="auto"/>
                <w:sz w:val="18"/>
                <w:szCs w:val="18"/>
                <w:u w:val="none"/>
                <w:cs/>
              </w:rPr>
            </w:pPr>
          </w:p>
        </w:tc>
        <w:tc>
          <w:tcPr>
            <w:tcW w:w="829" w:type="pct"/>
            <w:tcBorders>
              <w:bottom w:val="single" w:sz="4" w:space="0" w:color="auto"/>
            </w:tcBorders>
            <w:vAlign w:val="bottom"/>
          </w:tcPr>
          <w:p w14:paraId="32D55C7A"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28" w:type="pct"/>
            <w:tcBorders>
              <w:bottom w:val="single" w:sz="4" w:space="0" w:color="auto"/>
            </w:tcBorders>
            <w:vAlign w:val="bottom"/>
          </w:tcPr>
          <w:p w14:paraId="3E498C5D"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3648C0" w:rsidRPr="00F51382" w14:paraId="4B226735" w14:textId="77777777" w:rsidTr="00DF1474">
        <w:tc>
          <w:tcPr>
            <w:tcW w:w="3343" w:type="pct"/>
            <w:vAlign w:val="bottom"/>
          </w:tcPr>
          <w:p w14:paraId="128682B1" w14:textId="77777777" w:rsidR="008C27AC" w:rsidRPr="00F51382" w:rsidRDefault="008C27AC" w:rsidP="008C27AC">
            <w:pPr>
              <w:ind w:left="-101"/>
              <w:rPr>
                <w:rFonts w:cs="Arial"/>
                <w:color w:val="auto"/>
                <w:sz w:val="18"/>
                <w:szCs w:val="18"/>
                <w:u w:val="none"/>
                <w:cs/>
              </w:rPr>
            </w:pPr>
          </w:p>
        </w:tc>
        <w:tc>
          <w:tcPr>
            <w:tcW w:w="829" w:type="pct"/>
            <w:tcBorders>
              <w:top w:val="single" w:sz="4" w:space="0" w:color="auto"/>
            </w:tcBorders>
            <w:shd w:val="clear" w:color="auto" w:fill="FAFAFA"/>
            <w:vAlign w:val="bottom"/>
          </w:tcPr>
          <w:p w14:paraId="4D508589" w14:textId="77777777" w:rsidR="008C27AC" w:rsidRPr="00F51382" w:rsidRDefault="008C27AC" w:rsidP="008C27AC">
            <w:pPr>
              <w:ind w:right="-78"/>
              <w:jc w:val="right"/>
              <w:rPr>
                <w:rFonts w:cs="Arial"/>
                <w:color w:val="auto"/>
                <w:sz w:val="18"/>
                <w:szCs w:val="18"/>
                <w:u w:val="none"/>
                <w:lang w:val="en-US"/>
              </w:rPr>
            </w:pPr>
          </w:p>
        </w:tc>
        <w:tc>
          <w:tcPr>
            <w:tcW w:w="828" w:type="pct"/>
            <w:tcBorders>
              <w:top w:val="single" w:sz="4" w:space="0" w:color="auto"/>
            </w:tcBorders>
            <w:shd w:val="clear" w:color="auto" w:fill="FAFAFA"/>
            <w:vAlign w:val="bottom"/>
          </w:tcPr>
          <w:p w14:paraId="251FAC51" w14:textId="77777777" w:rsidR="008C27AC" w:rsidRPr="00F51382" w:rsidRDefault="008C27AC" w:rsidP="008C27AC">
            <w:pPr>
              <w:ind w:right="-78"/>
              <w:jc w:val="right"/>
              <w:rPr>
                <w:rFonts w:cs="Arial"/>
                <w:color w:val="auto"/>
                <w:sz w:val="18"/>
                <w:szCs w:val="18"/>
                <w:u w:val="none"/>
                <w:lang w:val="en-US"/>
              </w:rPr>
            </w:pPr>
          </w:p>
        </w:tc>
      </w:tr>
      <w:tr w:rsidR="00DF1474" w:rsidRPr="00F51382" w14:paraId="4359024A" w14:textId="77777777" w:rsidTr="00DF1474">
        <w:tc>
          <w:tcPr>
            <w:tcW w:w="3343" w:type="pct"/>
            <w:vAlign w:val="bottom"/>
          </w:tcPr>
          <w:p w14:paraId="01DE368C" w14:textId="5B4BBE74" w:rsidR="00DF1474" w:rsidRPr="00F51382" w:rsidRDefault="00DF1474" w:rsidP="00DF1474">
            <w:pPr>
              <w:pStyle w:val="a"/>
              <w:ind w:left="-101" w:right="0"/>
              <w:jc w:val="both"/>
              <w:rPr>
                <w:rFonts w:cs="Arial"/>
                <w:color w:val="auto"/>
                <w:sz w:val="18"/>
                <w:szCs w:val="18"/>
                <w:u w:val="none"/>
                <w:lang w:val="en-GB"/>
              </w:rPr>
            </w:pPr>
            <w:r w:rsidRPr="00F51382">
              <w:rPr>
                <w:rFonts w:cs="Arial"/>
                <w:color w:val="auto"/>
                <w:sz w:val="18"/>
                <w:szCs w:val="18"/>
                <w:u w:val="none"/>
                <w:lang w:val="en-US"/>
              </w:rPr>
              <w:t>Opening net book value (Audited)</w:t>
            </w:r>
          </w:p>
        </w:tc>
        <w:tc>
          <w:tcPr>
            <w:tcW w:w="829" w:type="pct"/>
            <w:shd w:val="clear" w:color="auto" w:fill="FAFAFA"/>
            <w:vAlign w:val="bottom"/>
          </w:tcPr>
          <w:p w14:paraId="44DF479D" w14:textId="61B58E7E" w:rsidR="00DF1474" w:rsidRPr="00F51382" w:rsidRDefault="009365E9" w:rsidP="00DF1474">
            <w:pPr>
              <w:ind w:right="-72"/>
              <w:jc w:val="right"/>
              <w:rPr>
                <w:rFonts w:cs="Arial"/>
                <w:color w:val="auto"/>
                <w:sz w:val="18"/>
                <w:szCs w:val="18"/>
                <w:u w:val="none"/>
                <w:lang w:val="en-US"/>
              </w:rPr>
            </w:pPr>
            <w:r w:rsidRPr="009365E9">
              <w:rPr>
                <w:rFonts w:cs="Arial"/>
                <w:color w:val="auto"/>
                <w:sz w:val="18"/>
                <w:szCs w:val="18"/>
                <w:u w:val="none"/>
                <w:lang w:val="en-GB"/>
              </w:rPr>
              <w:t>3</w:t>
            </w:r>
            <w:r w:rsidR="00AE2AB1" w:rsidRPr="00AE2AB1">
              <w:rPr>
                <w:rFonts w:cs="Arial"/>
                <w:color w:val="auto"/>
                <w:sz w:val="18"/>
                <w:szCs w:val="18"/>
                <w:u w:val="none"/>
                <w:lang w:val="en-US"/>
              </w:rPr>
              <w:t>,</w:t>
            </w:r>
            <w:r w:rsidRPr="009365E9">
              <w:rPr>
                <w:rFonts w:cs="Arial"/>
                <w:color w:val="auto"/>
                <w:sz w:val="18"/>
                <w:szCs w:val="18"/>
                <w:u w:val="none"/>
                <w:lang w:val="en-GB"/>
              </w:rPr>
              <w:t>329</w:t>
            </w:r>
            <w:r w:rsidR="00AE2AB1" w:rsidRPr="00AE2AB1">
              <w:rPr>
                <w:rFonts w:cs="Arial"/>
                <w:color w:val="auto"/>
                <w:sz w:val="18"/>
                <w:szCs w:val="18"/>
                <w:u w:val="none"/>
                <w:lang w:val="en-US"/>
              </w:rPr>
              <w:t>,</w:t>
            </w:r>
            <w:r w:rsidRPr="009365E9">
              <w:rPr>
                <w:rFonts w:cs="Arial"/>
                <w:color w:val="auto"/>
                <w:sz w:val="18"/>
                <w:szCs w:val="18"/>
                <w:u w:val="none"/>
                <w:lang w:val="en-GB"/>
              </w:rPr>
              <w:t>429</w:t>
            </w:r>
            <w:r w:rsidR="00AE2AB1" w:rsidRPr="00AE2AB1">
              <w:rPr>
                <w:rFonts w:cs="Arial"/>
                <w:color w:val="auto"/>
                <w:sz w:val="18"/>
                <w:szCs w:val="18"/>
                <w:u w:val="none"/>
                <w:lang w:val="en-US"/>
              </w:rPr>
              <w:t>,</w:t>
            </w:r>
            <w:r w:rsidRPr="009365E9">
              <w:rPr>
                <w:rFonts w:cs="Arial"/>
                <w:color w:val="auto"/>
                <w:sz w:val="18"/>
                <w:szCs w:val="18"/>
                <w:u w:val="none"/>
                <w:lang w:val="en-GB"/>
              </w:rPr>
              <w:t>388</w:t>
            </w:r>
          </w:p>
        </w:tc>
        <w:tc>
          <w:tcPr>
            <w:tcW w:w="828" w:type="pct"/>
            <w:shd w:val="clear" w:color="auto" w:fill="FAFAFA"/>
            <w:vAlign w:val="bottom"/>
          </w:tcPr>
          <w:p w14:paraId="44CB3910" w14:textId="35492AB6" w:rsidR="00DF1474" w:rsidRPr="00F51382" w:rsidRDefault="009365E9" w:rsidP="00DF1474">
            <w:pPr>
              <w:ind w:right="-72"/>
              <w:jc w:val="right"/>
              <w:rPr>
                <w:rFonts w:cs="Arial"/>
                <w:color w:val="auto"/>
                <w:sz w:val="18"/>
                <w:szCs w:val="18"/>
                <w:u w:val="none"/>
                <w:lang w:val="en-US"/>
              </w:rPr>
            </w:pPr>
            <w:r w:rsidRPr="009365E9">
              <w:rPr>
                <w:rFonts w:cs="Arial"/>
                <w:color w:val="auto"/>
                <w:sz w:val="18"/>
                <w:szCs w:val="18"/>
                <w:u w:val="none"/>
                <w:lang w:val="en-GB"/>
              </w:rPr>
              <w:t>42</w:t>
            </w:r>
            <w:r w:rsidR="00AE2AB1" w:rsidRPr="00AE2AB1">
              <w:rPr>
                <w:rFonts w:cs="Arial"/>
                <w:color w:val="auto"/>
                <w:sz w:val="18"/>
                <w:szCs w:val="18"/>
                <w:u w:val="none"/>
                <w:lang w:val="en-US"/>
              </w:rPr>
              <w:t>,</w:t>
            </w:r>
            <w:r w:rsidRPr="009365E9">
              <w:rPr>
                <w:rFonts w:cs="Arial"/>
                <w:color w:val="auto"/>
                <w:sz w:val="18"/>
                <w:szCs w:val="18"/>
                <w:u w:val="none"/>
                <w:lang w:val="en-GB"/>
              </w:rPr>
              <w:t>829</w:t>
            </w:r>
            <w:r w:rsidR="00AE2AB1" w:rsidRPr="00AE2AB1">
              <w:rPr>
                <w:rFonts w:cs="Arial"/>
                <w:color w:val="auto"/>
                <w:sz w:val="18"/>
                <w:szCs w:val="18"/>
                <w:u w:val="none"/>
                <w:lang w:val="en-US"/>
              </w:rPr>
              <w:t>,</w:t>
            </w:r>
            <w:r w:rsidRPr="009365E9">
              <w:rPr>
                <w:rFonts w:cs="Arial"/>
                <w:color w:val="auto"/>
                <w:sz w:val="18"/>
                <w:szCs w:val="18"/>
                <w:u w:val="none"/>
                <w:lang w:val="en-GB"/>
              </w:rPr>
              <w:t>109</w:t>
            </w:r>
          </w:p>
        </w:tc>
      </w:tr>
      <w:tr w:rsidR="00DF1474" w:rsidRPr="00F51382" w14:paraId="2D1C5932" w14:textId="77777777" w:rsidTr="00DF1474">
        <w:tc>
          <w:tcPr>
            <w:tcW w:w="3343" w:type="pct"/>
            <w:vAlign w:val="bottom"/>
          </w:tcPr>
          <w:p w14:paraId="48B9A4CD" w14:textId="77777777"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Additions</w:t>
            </w:r>
          </w:p>
        </w:tc>
        <w:tc>
          <w:tcPr>
            <w:tcW w:w="829" w:type="pct"/>
            <w:shd w:val="clear" w:color="auto" w:fill="FAFAFA"/>
          </w:tcPr>
          <w:p w14:paraId="14F43719" w14:textId="1A4D62D7" w:rsidR="00DF1474" w:rsidRPr="00F51382" w:rsidRDefault="007177EF" w:rsidP="00DF1474">
            <w:pPr>
              <w:ind w:right="-72"/>
              <w:jc w:val="right"/>
              <w:rPr>
                <w:rFonts w:cs="Arial"/>
                <w:color w:val="auto"/>
                <w:sz w:val="18"/>
                <w:szCs w:val="18"/>
                <w:u w:val="none"/>
                <w:lang w:val="en-US"/>
              </w:rPr>
            </w:pPr>
            <w:r w:rsidRPr="007177EF">
              <w:rPr>
                <w:rFonts w:cs="Arial"/>
                <w:color w:val="auto"/>
                <w:sz w:val="18"/>
                <w:szCs w:val="18"/>
                <w:u w:val="none"/>
                <w:lang w:val="en-US"/>
              </w:rPr>
              <w:t>192,764,414</w:t>
            </w:r>
          </w:p>
        </w:tc>
        <w:tc>
          <w:tcPr>
            <w:tcW w:w="828" w:type="pct"/>
            <w:shd w:val="clear" w:color="auto" w:fill="FAFAFA"/>
          </w:tcPr>
          <w:p w14:paraId="77F27FC3" w14:textId="705A84AD" w:rsidR="00DF1474" w:rsidRPr="00F51382" w:rsidRDefault="00E8486C" w:rsidP="00DF1474">
            <w:pPr>
              <w:ind w:right="-72"/>
              <w:jc w:val="right"/>
              <w:rPr>
                <w:rFonts w:cs="Arial"/>
                <w:color w:val="auto"/>
                <w:sz w:val="18"/>
                <w:szCs w:val="18"/>
                <w:u w:val="none"/>
                <w:lang w:val="en-US"/>
              </w:rPr>
            </w:pPr>
            <w:r w:rsidRPr="00E8486C">
              <w:rPr>
                <w:rFonts w:cs="Arial"/>
                <w:color w:val="auto"/>
                <w:sz w:val="18"/>
                <w:szCs w:val="18"/>
                <w:u w:val="none"/>
                <w:lang w:val="en-US"/>
              </w:rPr>
              <w:t>8,000,661</w:t>
            </w:r>
          </w:p>
        </w:tc>
      </w:tr>
      <w:tr w:rsidR="00DF1474" w:rsidRPr="00F51382" w14:paraId="73D038DB" w14:textId="77777777" w:rsidTr="00DF1474">
        <w:tc>
          <w:tcPr>
            <w:tcW w:w="3343" w:type="pct"/>
            <w:vAlign w:val="bottom"/>
          </w:tcPr>
          <w:p w14:paraId="3396A8A9" w14:textId="77777777" w:rsidR="00DF1474" w:rsidRPr="00F51382" w:rsidRDefault="00DF1474" w:rsidP="00DF1474">
            <w:pPr>
              <w:pStyle w:val="a"/>
              <w:ind w:left="-101" w:right="0"/>
              <w:jc w:val="both"/>
              <w:rPr>
                <w:rFonts w:cs="Arial"/>
                <w:color w:val="auto"/>
                <w:sz w:val="18"/>
                <w:szCs w:val="18"/>
                <w:u w:val="none"/>
                <w:cs/>
              </w:rPr>
            </w:pPr>
            <w:r w:rsidRPr="00F51382">
              <w:rPr>
                <w:rFonts w:cs="Arial"/>
                <w:color w:val="auto"/>
                <w:sz w:val="18"/>
                <w:szCs w:val="18"/>
                <w:u w:val="none"/>
                <w:lang w:val="en-US"/>
              </w:rPr>
              <w:t>Disposals, net</w:t>
            </w:r>
          </w:p>
        </w:tc>
        <w:tc>
          <w:tcPr>
            <w:tcW w:w="829" w:type="pct"/>
            <w:shd w:val="clear" w:color="auto" w:fill="FAFAFA"/>
          </w:tcPr>
          <w:p w14:paraId="35D11889" w14:textId="47FA3A64" w:rsidR="00DF1474" w:rsidRPr="00F51382" w:rsidRDefault="002F40FB" w:rsidP="00DF1474">
            <w:pPr>
              <w:ind w:right="-72"/>
              <w:jc w:val="right"/>
              <w:rPr>
                <w:rFonts w:cs="Arial"/>
                <w:color w:val="auto"/>
                <w:sz w:val="18"/>
                <w:szCs w:val="18"/>
                <w:u w:val="none"/>
                <w:lang w:val="en-US"/>
              </w:rPr>
            </w:pPr>
            <w:r w:rsidRPr="002F40FB">
              <w:rPr>
                <w:rFonts w:cs="Arial"/>
                <w:color w:val="auto"/>
                <w:sz w:val="18"/>
                <w:szCs w:val="18"/>
                <w:u w:val="none"/>
                <w:lang w:val="en-US"/>
              </w:rPr>
              <w:t>(5,911,976)</w:t>
            </w:r>
          </w:p>
        </w:tc>
        <w:tc>
          <w:tcPr>
            <w:tcW w:w="828" w:type="pct"/>
            <w:shd w:val="clear" w:color="auto" w:fill="FAFAFA"/>
          </w:tcPr>
          <w:p w14:paraId="31A72200" w14:textId="0B6BD03E" w:rsidR="00DF1474" w:rsidRPr="00F51382" w:rsidRDefault="00FB3E44" w:rsidP="00DF1474">
            <w:pPr>
              <w:ind w:right="-72"/>
              <w:jc w:val="right"/>
              <w:rPr>
                <w:rFonts w:cs="Arial"/>
                <w:color w:val="auto"/>
                <w:sz w:val="18"/>
                <w:szCs w:val="18"/>
                <w:u w:val="none"/>
                <w:lang w:val="en-US"/>
              </w:rPr>
            </w:pPr>
            <w:r w:rsidRPr="00FB3E44">
              <w:rPr>
                <w:rFonts w:cs="Arial"/>
                <w:color w:val="auto"/>
                <w:sz w:val="18"/>
                <w:szCs w:val="18"/>
                <w:u w:val="none"/>
                <w:lang w:val="en-US"/>
              </w:rPr>
              <w:t>(10)</w:t>
            </w:r>
          </w:p>
        </w:tc>
      </w:tr>
      <w:tr w:rsidR="00DF1474" w:rsidRPr="00F51382" w14:paraId="2AE8E9D7" w14:textId="77777777" w:rsidTr="00DF1474">
        <w:tc>
          <w:tcPr>
            <w:tcW w:w="3343" w:type="pct"/>
            <w:vAlign w:val="bottom"/>
          </w:tcPr>
          <w:p w14:paraId="1622281E" w14:textId="19C8447B"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 xml:space="preserve">Depreciation and amortisation </w:t>
            </w:r>
          </w:p>
        </w:tc>
        <w:tc>
          <w:tcPr>
            <w:tcW w:w="829" w:type="pct"/>
            <w:tcBorders>
              <w:bottom w:val="single" w:sz="4" w:space="0" w:color="auto"/>
            </w:tcBorders>
            <w:shd w:val="clear" w:color="auto" w:fill="FAFAFA"/>
          </w:tcPr>
          <w:p w14:paraId="3769B26F" w14:textId="46F90A4B" w:rsidR="00DF1474" w:rsidRPr="00F51382" w:rsidRDefault="002F40FB" w:rsidP="00DF1474">
            <w:pPr>
              <w:ind w:right="-72"/>
              <w:jc w:val="right"/>
              <w:rPr>
                <w:rFonts w:cs="Arial"/>
                <w:color w:val="auto"/>
                <w:sz w:val="18"/>
                <w:szCs w:val="18"/>
                <w:u w:val="none"/>
                <w:lang w:val="en-US"/>
              </w:rPr>
            </w:pPr>
            <w:r w:rsidRPr="002F40FB">
              <w:rPr>
                <w:rFonts w:cs="Arial"/>
                <w:color w:val="auto"/>
                <w:sz w:val="18"/>
                <w:szCs w:val="18"/>
                <w:u w:val="none"/>
                <w:lang w:val="en-US"/>
              </w:rPr>
              <w:t>(200,688,632)</w:t>
            </w:r>
          </w:p>
        </w:tc>
        <w:tc>
          <w:tcPr>
            <w:tcW w:w="828" w:type="pct"/>
            <w:tcBorders>
              <w:bottom w:val="single" w:sz="4" w:space="0" w:color="auto"/>
            </w:tcBorders>
            <w:shd w:val="clear" w:color="auto" w:fill="FAFAFA"/>
          </w:tcPr>
          <w:p w14:paraId="6CEF1441" w14:textId="2C702F2A" w:rsidR="00DF1474" w:rsidRPr="00F51382" w:rsidRDefault="002F5573" w:rsidP="00DF1474">
            <w:pPr>
              <w:ind w:right="-72"/>
              <w:jc w:val="right"/>
              <w:rPr>
                <w:rFonts w:cs="Arial"/>
                <w:color w:val="auto"/>
                <w:sz w:val="18"/>
                <w:szCs w:val="18"/>
                <w:u w:val="none"/>
                <w:lang w:val="en-US"/>
              </w:rPr>
            </w:pPr>
            <w:r w:rsidRPr="002F5573">
              <w:rPr>
                <w:rFonts w:cs="Arial"/>
                <w:color w:val="auto"/>
                <w:sz w:val="18"/>
                <w:szCs w:val="18"/>
                <w:u w:val="none"/>
                <w:lang w:val="en-US"/>
              </w:rPr>
              <w:t>(7,666,239)</w:t>
            </w:r>
          </w:p>
        </w:tc>
      </w:tr>
      <w:tr w:rsidR="00DF1474" w:rsidRPr="00F51382" w14:paraId="5D28FB73" w14:textId="77777777" w:rsidTr="00DF1474">
        <w:tc>
          <w:tcPr>
            <w:tcW w:w="3343" w:type="pct"/>
            <w:vAlign w:val="bottom"/>
          </w:tcPr>
          <w:p w14:paraId="445FAA0F" w14:textId="77777777" w:rsidR="00DF1474" w:rsidRPr="00F51382" w:rsidRDefault="00DF1474" w:rsidP="00DF1474">
            <w:pPr>
              <w:ind w:left="-101"/>
              <w:rPr>
                <w:rFonts w:cs="Arial"/>
                <w:color w:val="auto"/>
                <w:sz w:val="18"/>
                <w:szCs w:val="18"/>
                <w:u w:val="none"/>
                <w:cs/>
              </w:rPr>
            </w:pPr>
          </w:p>
        </w:tc>
        <w:tc>
          <w:tcPr>
            <w:tcW w:w="829" w:type="pct"/>
            <w:tcBorders>
              <w:top w:val="single" w:sz="4" w:space="0" w:color="auto"/>
            </w:tcBorders>
            <w:shd w:val="clear" w:color="auto" w:fill="FAFAFA"/>
            <w:vAlign w:val="bottom"/>
          </w:tcPr>
          <w:p w14:paraId="250BC9D5" w14:textId="77777777" w:rsidR="00DF1474" w:rsidRPr="00F51382" w:rsidRDefault="00DF1474" w:rsidP="00DF1474">
            <w:pPr>
              <w:ind w:right="-72"/>
              <w:jc w:val="right"/>
              <w:rPr>
                <w:rFonts w:cs="Arial"/>
                <w:color w:val="auto"/>
                <w:sz w:val="18"/>
                <w:szCs w:val="18"/>
                <w:u w:val="none"/>
                <w:cs/>
                <w:lang w:val="en-US"/>
              </w:rPr>
            </w:pPr>
          </w:p>
        </w:tc>
        <w:tc>
          <w:tcPr>
            <w:tcW w:w="828" w:type="pct"/>
            <w:tcBorders>
              <w:top w:val="single" w:sz="4" w:space="0" w:color="auto"/>
            </w:tcBorders>
            <w:shd w:val="clear" w:color="auto" w:fill="FAFAFA"/>
            <w:vAlign w:val="bottom"/>
          </w:tcPr>
          <w:p w14:paraId="504AB5B0" w14:textId="7DB3F1CC" w:rsidR="00DF1474" w:rsidRPr="00F51382" w:rsidRDefault="00DF1474" w:rsidP="00DF1474">
            <w:pPr>
              <w:ind w:right="-72"/>
              <w:jc w:val="right"/>
              <w:rPr>
                <w:rFonts w:cs="Arial"/>
                <w:color w:val="auto"/>
                <w:sz w:val="18"/>
                <w:szCs w:val="18"/>
                <w:u w:val="none"/>
                <w:cs/>
                <w:lang w:val="en-US"/>
              </w:rPr>
            </w:pPr>
          </w:p>
        </w:tc>
      </w:tr>
      <w:tr w:rsidR="00DF1474" w:rsidRPr="00BB4C32" w14:paraId="4BB6AE7C" w14:textId="77777777" w:rsidTr="00DF1474">
        <w:tc>
          <w:tcPr>
            <w:tcW w:w="3343" w:type="pct"/>
            <w:vAlign w:val="bottom"/>
          </w:tcPr>
          <w:p w14:paraId="084354CE" w14:textId="61DF1400"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Closing net book value (Unaudited)</w:t>
            </w:r>
          </w:p>
        </w:tc>
        <w:tc>
          <w:tcPr>
            <w:tcW w:w="829" w:type="pct"/>
            <w:tcBorders>
              <w:bottom w:val="single" w:sz="4" w:space="0" w:color="auto"/>
            </w:tcBorders>
            <w:shd w:val="clear" w:color="auto" w:fill="FAFAFA"/>
          </w:tcPr>
          <w:p w14:paraId="1A191723" w14:textId="0AB59D07" w:rsidR="00DF1474" w:rsidRPr="00F51382" w:rsidRDefault="00C33172" w:rsidP="00DF1474">
            <w:pPr>
              <w:ind w:right="-72"/>
              <w:jc w:val="right"/>
              <w:rPr>
                <w:rFonts w:cs="Arial"/>
                <w:color w:val="auto"/>
                <w:sz w:val="18"/>
                <w:szCs w:val="18"/>
                <w:u w:val="none"/>
                <w:lang w:val="en-US"/>
              </w:rPr>
            </w:pPr>
            <w:r w:rsidRPr="00C33172">
              <w:rPr>
                <w:rFonts w:cs="Arial"/>
                <w:color w:val="auto"/>
                <w:sz w:val="18"/>
                <w:szCs w:val="18"/>
                <w:u w:val="none"/>
                <w:lang w:val="en-US"/>
              </w:rPr>
              <w:t>3,315,593,194</w:t>
            </w:r>
          </w:p>
        </w:tc>
        <w:tc>
          <w:tcPr>
            <w:tcW w:w="828" w:type="pct"/>
            <w:tcBorders>
              <w:bottom w:val="single" w:sz="4" w:space="0" w:color="auto"/>
            </w:tcBorders>
            <w:shd w:val="clear" w:color="auto" w:fill="FAFAFA"/>
          </w:tcPr>
          <w:p w14:paraId="4F996B50" w14:textId="6B1F6EFE" w:rsidR="00DF1474" w:rsidRPr="00F51382" w:rsidRDefault="0098369E" w:rsidP="00DF1474">
            <w:pPr>
              <w:ind w:right="-72"/>
              <w:jc w:val="right"/>
              <w:rPr>
                <w:rFonts w:cs="Arial"/>
                <w:color w:val="auto"/>
                <w:sz w:val="18"/>
                <w:szCs w:val="18"/>
                <w:u w:val="none"/>
                <w:lang w:val="en-US"/>
              </w:rPr>
            </w:pPr>
            <w:r w:rsidRPr="0098369E">
              <w:rPr>
                <w:rFonts w:cs="Arial"/>
                <w:color w:val="auto"/>
                <w:sz w:val="18"/>
                <w:szCs w:val="18"/>
                <w:u w:val="none"/>
                <w:lang w:val="en-US"/>
              </w:rPr>
              <w:t>43,163,521</w:t>
            </w:r>
          </w:p>
        </w:tc>
      </w:tr>
    </w:tbl>
    <w:p w14:paraId="69890BF4" w14:textId="499C70BF" w:rsidR="008A5EE8" w:rsidRPr="00F51382" w:rsidRDefault="008A5EE8" w:rsidP="00E95100">
      <w:pPr>
        <w:pStyle w:val="a"/>
        <w:ind w:right="0"/>
        <w:jc w:val="thaiDistribute"/>
        <w:rPr>
          <w:rFonts w:cs="Arial"/>
          <w:color w:val="auto"/>
          <w:sz w:val="18"/>
          <w:szCs w:val="18"/>
          <w:u w:val="none"/>
          <w:lang w:val="en-US"/>
        </w:rPr>
      </w:pPr>
    </w:p>
    <w:p w14:paraId="119E38D0" w14:textId="72C9F18B" w:rsidR="00AE340E" w:rsidRDefault="00AE340E">
      <w:pPr>
        <w:rPr>
          <w:rFonts w:cs="Arial"/>
          <w:color w:val="auto"/>
          <w:sz w:val="18"/>
          <w:szCs w:val="18"/>
          <w:u w:val="none"/>
          <w:lang w:val="en-US"/>
        </w:rPr>
      </w:pPr>
      <w:r>
        <w:rPr>
          <w:rFonts w:cs="Arial"/>
          <w:color w:val="auto"/>
          <w:sz w:val="18"/>
          <w:szCs w:val="18"/>
          <w:u w:val="none"/>
          <w:lang w:val="en-US"/>
        </w:rPr>
        <w:br w:type="page"/>
      </w:r>
    </w:p>
    <w:p w14:paraId="48445C27" w14:textId="01902B59" w:rsidR="00CD25DA" w:rsidRDefault="00CD25DA" w:rsidP="00E95100">
      <w:pPr>
        <w:pStyle w:val="a"/>
        <w:ind w:right="0"/>
        <w:jc w:val="thaiDistribute"/>
        <w:rPr>
          <w:rFonts w:cs="Arial"/>
          <w:color w:val="auto"/>
          <w:sz w:val="18"/>
          <w:szCs w:val="18"/>
          <w:u w:val="none"/>
          <w:lang w:val="en-US"/>
        </w:rPr>
      </w:pPr>
    </w:p>
    <w:p w14:paraId="63094A6B" w14:textId="77777777" w:rsidR="00D34022" w:rsidRDefault="00D34022" w:rsidP="00E9510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4B3115" w:rsidRPr="006F22A6" w14:paraId="18087B11" w14:textId="77777777" w:rsidTr="00DB5CF8">
        <w:trPr>
          <w:trHeight w:val="400"/>
        </w:trPr>
        <w:tc>
          <w:tcPr>
            <w:tcW w:w="9461" w:type="dxa"/>
            <w:shd w:val="clear" w:color="auto" w:fill="FFA543"/>
            <w:vAlign w:val="center"/>
          </w:tcPr>
          <w:p w14:paraId="38CC7DF2" w14:textId="03182020" w:rsidR="004B3115" w:rsidRPr="00F51382" w:rsidRDefault="009365E9" w:rsidP="00DB5CF8">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10</w:t>
            </w:r>
            <w:r w:rsidR="004B3115" w:rsidRPr="00F51382">
              <w:rPr>
                <w:rFonts w:eastAsia="Arial Unicode MS" w:cs="Arial"/>
                <w:b/>
                <w:bCs/>
                <w:color w:val="FFFFFF" w:themeColor="background1"/>
                <w:sz w:val="18"/>
                <w:szCs w:val="18"/>
                <w:u w:val="none"/>
                <w:lang w:val="en-GB"/>
              </w:rPr>
              <w:tab/>
            </w:r>
            <w:r w:rsidR="004B3115">
              <w:rPr>
                <w:rFonts w:cs="Arial"/>
                <w:b/>
                <w:bCs/>
                <w:color w:val="FFFFFF" w:themeColor="background1"/>
                <w:sz w:val="18"/>
                <w:szCs w:val="18"/>
                <w:u w:val="none"/>
                <w:lang w:val="en-US"/>
              </w:rPr>
              <w:t>Right-of-use assets</w:t>
            </w:r>
            <w:r w:rsidR="001F2AC5" w:rsidRPr="00F51382">
              <w:rPr>
                <w:rFonts w:cs="Arial"/>
                <w:b/>
                <w:bCs/>
                <w:color w:val="FFFFFF" w:themeColor="background1"/>
                <w:sz w:val="18"/>
                <w:szCs w:val="18"/>
                <w:u w:val="none"/>
                <w:lang w:val="en-US"/>
              </w:rPr>
              <w:t>, net</w:t>
            </w:r>
          </w:p>
        </w:tc>
      </w:tr>
    </w:tbl>
    <w:p w14:paraId="1865FFF6" w14:textId="77777777" w:rsidR="004B3115" w:rsidRPr="00F51382" w:rsidRDefault="004B3115" w:rsidP="004B3115">
      <w:pPr>
        <w:pStyle w:val="a"/>
        <w:ind w:right="0"/>
        <w:rPr>
          <w:rFonts w:cs="Arial"/>
          <w:color w:val="auto"/>
          <w:sz w:val="18"/>
          <w:szCs w:val="18"/>
          <w:u w:val="none"/>
          <w:lang w:val="en-US"/>
        </w:rPr>
      </w:pPr>
    </w:p>
    <w:p w14:paraId="44938318" w14:textId="18DB5801" w:rsidR="004B3115" w:rsidRPr="004B3115" w:rsidRDefault="004B3115" w:rsidP="004B3115">
      <w:pPr>
        <w:pStyle w:val="a"/>
        <w:ind w:right="0"/>
        <w:jc w:val="both"/>
        <w:rPr>
          <w:rFonts w:cs="Arial"/>
          <w:color w:val="auto"/>
          <w:sz w:val="18"/>
          <w:szCs w:val="18"/>
          <w:u w:val="none"/>
          <w:lang w:val="en-GB"/>
        </w:rPr>
      </w:pPr>
      <w:r w:rsidRPr="00F51382">
        <w:rPr>
          <w:rFonts w:cs="Arial"/>
          <w:color w:val="auto"/>
          <w:sz w:val="18"/>
          <w:szCs w:val="18"/>
          <w:u w:val="none"/>
          <w:lang w:val="en-GB"/>
        </w:rPr>
        <w:t xml:space="preserve">Movements of </w:t>
      </w:r>
      <w:r w:rsidRPr="004B3115">
        <w:rPr>
          <w:rFonts w:cs="Arial"/>
          <w:color w:val="auto"/>
          <w:sz w:val="18"/>
          <w:szCs w:val="18"/>
          <w:u w:val="none"/>
          <w:lang w:val="en-US"/>
        </w:rPr>
        <w:t>Right-of-use assets</w:t>
      </w:r>
      <w:r w:rsidRPr="00F51382">
        <w:rPr>
          <w:rFonts w:cs="Arial"/>
          <w:color w:val="auto"/>
          <w:sz w:val="18"/>
          <w:szCs w:val="18"/>
          <w:u w:val="none"/>
          <w:lang w:val="en-US"/>
        </w:rPr>
        <w:t xml:space="preserve">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002E7951" w:rsidRPr="002E7951">
        <w:rPr>
          <w:rFonts w:cs="Arial"/>
          <w:color w:val="auto"/>
          <w:sz w:val="18"/>
          <w:szCs w:val="18"/>
          <w:u w:val="none"/>
          <w:lang w:val="en-GB"/>
        </w:rPr>
        <w:t>nine-month</w:t>
      </w:r>
      <w:r w:rsidRPr="00F51382">
        <w:rPr>
          <w:rFonts w:cs="Arial"/>
          <w:color w:val="auto"/>
          <w:sz w:val="18"/>
          <w:szCs w:val="18"/>
          <w:u w:val="none"/>
          <w:lang w:val="en-US"/>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Pr="00F51382">
        <w:rPr>
          <w:rFonts w:cs="Arial"/>
          <w:color w:val="auto"/>
          <w:sz w:val="18"/>
          <w:szCs w:val="18"/>
          <w:u w:val="none"/>
          <w:lang w:val="en-GB"/>
        </w:rPr>
        <w:t xml:space="preserve"> are as follows:</w:t>
      </w:r>
    </w:p>
    <w:p w14:paraId="711B20F6" w14:textId="77777777" w:rsidR="004B3115" w:rsidRDefault="004B3115" w:rsidP="00E95100">
      <w:pPr>
        <w:pStyle w:val="a"/>
        <w:ind w:right="0"/>
        <w:jc w:val="thaiDistribute"/>
        <w:rPr>
          <w:rFonts w:cs="Arial"/>
          <w:color w:val="auto"/>
          <w:sz w:val="18"/>
          <w:szCs w:val="18"/>
          <w:u w:val="none"/>
          <w:lang w:val="en-US"/>
        </w:rPr>
      </w:pPr>
    </w:p>
    <w:tbl>
      <w:tblPr>
        <w:tblW w:w="9441" w:type="dxa"/>
        <w:tblInd w:w="9" w:type="dxa"/>
        <w:tblLayout w:type="fixed"/>
        <w:tblLook w:val="04A0" w:firstRow="1" w:lastRow="0" w:firstColumn="1" w:lastColumn="0" w:noHBand="0" w:noVBand="1"/>
      </w:tblPr>
      <w:tblGrid>
        <w:gridCol w:w="7569"/>
        <w:gridCol w:w="1872"/>
      </w:tblGrid>
      <w:tr w:rsidR="004B3115" w:rsidRPr="006F22A6" w14:paraId="2557D2C6" w14:textId="77777777" w:rsidTr="00DB5CF8">
        <w:tc>
          <w:tcPr>
            <w:tcW w:w="7569" w:type="dxa"/>
            <w:vAlign w:val="bottom"/>
          </w:tcPr>
          <w:p w14:paraId="071FE568" w14:textId="77777777" w:rsidR="004B3115" w:rsidRPr="00F51382" w:rsidRDefault="004B3115" w:rsidP="00DB5CF8">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tcPr>
          <w:p w14:paraId="6DB073D0" w14:textId="77777777" w:rsidR="004B3115" w:rsidRPr="00F51382" w:rsidRDefault="004B3115" w:rsidP="00DB5CF8">
            <w:pPr>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Consolidated and separate financial information</w:t>
            </w:r>
          </w:p>
        </w:tc>
      </w:tr>
      <w:tr w:rsidR="004B3115" w:rsidRPr="00F51382" w14:paraId="0DD052DA" w14:textId="77777777" w:rsidTr="00DB5CF8">
        <w:tc>
          <w:tcPr>
            <w:tcW w:w="7569" w:type="dxa"/>
            <w:vAlign w:val="bottom"/>
          </w:tcPr>
          <w:p w14:paraId="353DB219" w14:textId="77777777" w:rsidR="004B3115" w:rsidRPr="00F51382" w:rsidRDefault="004B3115" w:rsidP="00DB5CF8">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F51382" w:rsidRDefault="004B3115" w:rsidP="00DB5CF8">
            <w:pPr>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4B3115" w:rsidRPr="00F51382" w14:paraId="4AE07B6F" w14:textId="77777777" w:rsidTr="00DB5CF8">
        <w:tc>
          <w:tcPr>
            <w:tcW w:w="7569" w:type="dxa"/>
            <w:vAlign w:val="bottom"/>
          </w:tcPr>
          <w:p w14:paraId="0C072228" w14:textId="77777777" w:rsidR="004B3115" w:rsidRPr="00F51382" w:rsidRDefault="004B3115" w:rsidP="00DB5CF8">
            <w:pPr>
              <w:ind w:left="421"/>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08B60B69" w14:textId="77777777" w:rsidR="004B3115" w:rsidRPr="00F51382" w:rsidRDefault="004B3115" w:rsidP="00DB5CF8">
            <w:pPr>
              <w:ind w:right="-72"/>
              <w:jc w:val="right"/>
              <w:rPr>
                <w:rFonts w:eastAsia="Times New Roman" w:cs="Arial"/>
                <w:color w:val="auto"/>
                <w:sz w:val="18"/>
                <w:szCs w:val="18"/>
                <w:u w:val="none"/>
                <w:lang w:val="en-GB"/>
              </w:rPr>
            </w:pPr>
          </w:p>
        </w:tc>
      </w:tr>
      <w:tr w:rsidR="004B3115" w:rsidRPr="00F51382" w14:paraId="78022F60" w14:textId="77777777" w:rsidTr="00DB5CF8">
        <w:tc>
          <w:tcPr>
            <w:tcW w:w="7569" w:type="dxa"/>
            <w:vAlign w:val="bottom"/>
            <w:hideMark/>
          </w:tcPr>
          <w:p w14:paraId="20EC2552" w14:textId="77777777" w:rsidR="004B3115" w:rsidRPr="00F51382" w:rsidRDefault="004B3115" w:rsidP="001F2AC5">
            <w:pPr>
              <w:ind w:left="-116"/>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1E608605" w14:textId="1A0171A6" w:rsidR="004B3115" w:rsidRPr="00F51382" w:rsidRDefault="009365E9" w:rsidP="00DB5CF8">
            <w:pPr>
              <w:ind w:right="-72"/>
              <w:jc w:val="right"/>
              <w:rPr>
                <w:rFonts w:cs="Arial"/>
                <w:color w:val="auto"/>
                <w:sz w:val="18"/>
                <w:szCs w:val="18"/>
                <w:u w:val="none"/>
                <w:lang w:val="en-US"/>
              </w:rPr>
            </w:pPr>
            <w:r w:rsidRPr="009365E9">
              <w:rPr>
                <w:rFonts w:cs="Arial"/>
                <w:color w:val="auto"/>
                <w:sz w:val="18"/>
                <w:szCs w:val="18"/>
                <w:u w:val="none"/>
                <w:lang w:val="en-GB"/>
              </w:rPr>
              <w:t>39</w:t>
            </w:r>
            <w:r w:rsidR="00CE1F5B" w:rsidRPr="00CE1F5B">
              <w:rPr>
                <w:rFonts w:cs="Arial"/>
                <w:color w:val="auto"/>
                <w:sz w:val="18"/>
                <w:szCs w:val="18"/>
                <w:u w:val="none"/>
                <w:lang w:val="en-US"/>
              </w:rPr>
              <w:t>,</w:t>
            </w:r>
            <w:r w:rsidRPr="009365E9">
              <w:rPr>
                <w:rFonts w:cs="Arial"/>
                <w:color w:val="auto"/>
                <w:sz w:val="18"/>
                <w:szCs w:val="18"/>
                <w:u w:val="none"/>
                <w:lang w:val="en-GB"/>
              </w:rPr>
              <w:t>231</w:t>
            </w:r>
            <w:r w:rsidR="00CE1F5B" w:rsidRPr="00CE1F5B">
              <w:rPr>
                <w:rFonts w:cs="Arial"/>
                <w:color w:val="auto"/>
                <w:sz w:val="18"/>
                <w:szCs w:val="18"/>
                <w:u w:val="none"/>
                <w:lang w:val="en-US"/>
              </w:rPr>
              <w:t>,</w:t>
            </w:r>
            <w:r w:rsidRPr="009365E9">
              <w:rPr>
                <w:rFonts w:cs="Arial"/>
                <w:color w:val="auto"/>
                <w:sz w:val="18"/>
                <w:szCs w:val="18"/>
                <w:u w:val="none"/>
                <w:lang w:val="en-GB"/>
              </w:rPr>
              <w:t>378</w:t>
            </w:r>
          </w:p>
        </w:tc>
      </w:tr>
      <w:tr w:rsidR="004B3115" w:rsidRPr="00F51382" w14:paraId="391C1FED" w14:textId="77777777" w:rsidTr="00DB5CF8">
        <w:tc>
          <w:tcPr>
            <w:tcW w:w="7569" w:type="dxa"/>
            <w:vAlign w:val="bottom"/>
            <w:hideMark/>
          </w:tcPr>
          <w:p w14:paraId="06E0739C" w14:textId="77777777" w:rsidR="004B3115" w:rsidRPr="00F51382" w:rsidRDefault="004B3115" w:rsidP="001F2AC5">
            <w:pPr>
              <w:ind w:left="-116"/>
              <w:rPr>
                <w:rFonts w:eastAsia="Times New Roman" w:cs="Arial"/>
                <w:color w:val="auto"/>
                <w:sz w:val="18"/>
                <w:szCs w:val="18"/>
                <w:u w:val="none"/>
                <w:lang w:val="en-GB"/>
              </w:rPr>
            </w:pPr>
            <w:r w:rsidRPr="00F51382">
              <w:rPr>
                <w:rFonts w:eastAsia="Times New Roman" w:cs="Arial"/>
                <w:color w:val="auto"/>
                <w:sz w:val="18"/>
                <w:szCs w:val="18"/>
                <w:u w:val="none"/>
                <w:lang w:val="en-GB"/>
              </w:rPr>
              <w:t>Additions</w:t>
            </w:r>
          </w:p>
        </w:tc>
        <w:tc>
          <w:tcPr>
            <w:tcW w:w="1872" w:type="dxa"/>
            <w:shd w:val="clear" w:color="auto" w:fill="FAFAFA"/>
          </w:tcPr>
          <w:p w14:paraId="6BBFD35A" w14:textId="0CC36D89" w:rsidR="004B3115" w:rsidRPr="00F51382" w:rsidRDefault="00920355" w:rsidP="00DB5CF8">
            <w:pPr>
              <w:ind w:right="-72"/>
              <w:jc w:val="right"/>
              <w:rPr>
                <w:rFonts w:cs="Arial"/>
                <w:color w:val="auto"/>
                <w:sz w:val="18"/>
                <w:szCs w:val="18"/>
                <w:u w:val="none"/>
                <w:lang w:val="en-US"/>
              </w:rPr>
            </w:pPr>
            <w:r w:rsidRPr="00920355">
              <w:rPr>
                <w:rFonts w:cs="Arial"/>
                <w:color w:val="auto"/>
                <w:sz w:val="18"/>
                <w:szCs w:val="18"/>
                <w:u w:val="none"/>
                <w:lang w:val="en-US"/>
              </w:rPr>
              <w:t>26,606,714</w:t>
            </w:r>
          </w:p>
        </w:tc>
      </w:tr>
      <w:tr w:rsidR="004B3115" w:rsidRPr="00F51382" w14:paraId="18DCEC50" w14:textId="77777777" w:rsidTr="00DB5CF8">
        <w:tc>
          <w:tcPr>
            <w:tcW w:w="7569" w:type="dxa"/>
            <w:vAlign w:val="bottom"/>
          </w:tcPr>
          <w:p w14:paraId="44187AE7" w14:textId="07137092" w:rsidR="004B3115" w:rsidRPr="00F51382" w:rsidRDefault="00CE1F5B" w:rsidP="001F2AC5">
            <w:pPr>
              <w:ind w:left="-116"/>
              <w:rPr>
                <w:rFonts w:eastAsia="Times New Roman" w:cs="Arial"/>
                <w:color w:val="auto"/>
                <w:sz w:val="18"/>
                <w:szCs w:val="18"/>
                <w:u w:val="none"/>
                <w:lang w:val="en-GB"/>
              </w:rPr>
            </w:pPr>
            <w:r>
              <w:rPr>
                <w:rFonts w:eastAsia="Times New Roman" w:cs="Arial"/>
                <w:color w:val="auto"/>
                <w:sz w:val="18"/>
                <w:szCs w:val="18"/>
                <w:u w:val="none"/>
                <w:lang w:val="en-GB"/>
              </w:rPr>
              <w:t>Lease t</w:t>
            </w:r>
            <w:r w:rsidR="004B3115">
              <w:rPr>
                <w:rFonts w:eastAsia="Times New Roman" w:cs="Arial"/>
                <w:color w:val="auto"/>
                <w:sz w:val="18"/>
                <w:szCs w:val="18"/>
                <w:u w:val="none"/>
                <w:lang w:val="en-GB"/>
              </w:rPr>
              <w:t>ermination</w:t>
            </w:r>
          </w:p>
        </w:tc>
        <w:tc>
          <w:tcPr>
            <w:tcW w:w="1872" w:type="dxa"/>
            <w:shd w:val="clear" w:color="auto" w:fill="FAFAFA"/>
          </w:tcPr>
          <w:p w14:paraId="7A2FDA76" w14:textId="2C0F5EA2" w:rsidR="004B3115" w:rsidRPr="00F51382" w:rsidRDefault="005E5C91" w:rsidP="00DB5CF8">
            <w:pPr>
              <w:ind w:right="-72"/>
              <w:jc w:val="right"/>
              <w:rPr>
                <w:rFonts w:cs="Arial"/>
                <w:color w:val="auto"/>
                <w:sz w:val="18"/>
                <w:szCs w:val="18"/>
                <w:u w:val="none"/>
                <w:lang w:val="en-US"/>
              </w:rPr>
            </w:pPr>
            <w:r w:rsidRPr="005E5C91">
              <w:rPr>
                <w:rFonts w:cs="Arial"/>
                <w:color w:val="auto"/>
                <w:sz w:val="18"/>
                <w:szCs w:val="18"/>
                <w:u w:val="none"/>
                <w:lang w:val="en-US"/>
              </w:rPr>
              <w:t>(4,647,101)</w:t>
            </w:r>
          </w:p>
        </w:tc>
      </w:tr>
      <w:tr w:rsidR="004B3115" w:rsidRPr="00F51382" w14:paraId="7C17D820" w14:textId="77777777" w:rsidTr="00DB5CF8">
        <w:tc>
          <w:tcPr>
            <w:tcW w:w="7569" w:type="dxa"/>
            <w:vAlign w:val="bottom"/>
            <w:hideMark/>
          </w:tcPr>
          <w:p w14:paraId="0701A73C" w14:textId="294CD254" w:rsidR="004B3115" w:rsidRPr="00F51382" w:rsidRDefault="001F2AC5" w:rsidP="001F2AC5">
            <w:pPr>
              <w:ind w:left="-116"/>
              <w:rPr>
                <w:rFonts w:eastAsia="Times New Roman" w:cs="Arial"/>
                <w:color w:val="auto"/>
                <w:sz w:val="18"/>
                <w:szCs w:val="18"/>
                <w:u w:val="none"/>
                <w:lang w:val="en-GB"/>
              </w:rPr>
            </w:pPr>
            <w:r>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shd w:val="clear" w:color="auto" w:fill="FAFAFA"/>
          </w:tcPr>
          <w:p w14:paraId="65795DFE" w14:textId="3122E818" w:rsidR="004B3115" w:rsidRPr="00F51382" w:rsidRDefault="00CA2870" w:rsidP="00DB5CF8">
            <w:pPr>
              <w:ind w:right="-72"/>
              <w:jc w:val="right"/>
              <w:rPr>
                <w:rFonts w:cs="Arial"/>
                <w:color w:val="auto"/>
                <w:sz w:val="18"/>
                <w:szCs w:val="18"/>
                <w:u w:val="none"/>
                <w:lang w:val="en-US"/>
              </w:rPr>
            </w:pPr>
            <w:r w:rsidRPr="00CA2870">
              <w:rPr>
                <w:rFonts w:cs="Arial"/>
                <w:color w:val="auto"/>
                <w:sz w:val="18"/>
                <w:szCs w:val="18"/>
                <w:u w:val="none"/>
                <w:lang w:val="en-US"/>
              </w:rPr>
              <w:t>(19,674,169)</w:t>
            </w:r>
          </w:p>
        </w:tc>
      </w:tr>
      <w:tr w:rsidR="004B3115" w:rsidRPr="00F51382" w14:paraId="20BC2756" w14:textId="77777777" w:rsidTr="00DB5CF8">
        <w:tc>
          <w:tcPr>
            <w:tcW w:w="7569" w:type="dxa"/>
            <w:vAlign w:val="bottom"/>
          </w:tcPr>
          <w:p w14:paraId="39CB3152" w14:textId="77777777" w:rsidR="004B3115" w:rsidRPr="00F51382" w:rsidRDefault="004B3115" w:rsidP="00DB5CF8">
            <w:pPr>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432FEDA2" w14:textId="77777777" w:rsidR="004B3115" w:rsidRPr="00F51382" w:rsidRDefault="004B3115" w:rsidP="00DB5CF8">
            <w:pPr>
              <w:ind w:right="-72"/>
              <w:jc w:val="right"/>
              <w:rPr>
                <w:rFonts w:cs="Arial"/>
                <w:color w:val="auto"/>
                <w:sz w:val="18"/>
                <w:szCs w:val="18"/>
                <w:u w:val="none"/>
                <w:lang w:val="en-US"/>
              </w:rPr>
            </w:pPr>
          </w:p>
        </w:tc>
      </w:tr>
      <w:tr w:rsidR="004B3115" w:rsidRPr="00F51382" w14:paraId="37C6E261" w14:textId="77777777" w:rsidTr="00DB5CF8">
        <w:tc>
          <w:tcPr>
            <w:tcW w:w="7569" w:type="dxa"/>
            <w:vAlign w:val="bottom"/>
            <w:hideMark/>
          </w:tcPr>
          <w:p w14:paraId="6D3DCCA8" w14:textId="77777777" w:rsidR="004B3115" w:rsidRPr="00F51382" w:rsidRDefault="004B3115" w:rsidP="001F2AC5">
            <w:pPr>
              <w:ind w:left="-116"/>
              <w:jc w:val="both"/>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tcPr>
          <w:p w14:paraId="76E12EA2" w14:textId="7B69C40F" w:rsidR="004B3115" w:rsidRPr="00F51382" w:rsidRDefault="00AD4A80" w:rsidP="00DB5CF8">
            <w:pPr>
              <w:ind w:right="-72"/>
              <w:jc w:val="right"/>
              <w:rPr>
                <w:rFonts w:cs="Arial"/>
                <w:color w:val="auto"/>
                <w:sz w:val="18"/>
                <w:szCs w:val="18"/>
                <w:u w:val="none"/>
                <w:lang w:val="en-US"/>
              </w:rPr>
            </w:pPr>
            <w:r w:rsidRPr="00AD4A80">
              <w:rPr>
                <w:rFonts w:cs="Arial"/>
                <w:color w:val="auto"/>
                <w:sz w:val="18"/>
                <w:szCs w:val="18"/>
                <w:u w:val="none"/>
                <w:lang w:val="en-US"/>
              </w:rPr>
              <w:t>41,516,822</w:t>
            </w:r>
          </w:p>
        </w:tc>
      </w:tr>
    </w:tbl>
    <w:p w14:paraId="12DBAD62" w14:textId="77777777" w:rsidR="00AE340E" w:rsidRDefault="00AE340E" w:rsidP="00E95100">
      <w:pPr>
        <w:pStyle w:val="a"/>
        <w:ind w:right="0"/>
        <w:jc w:val="thaiDistribute"/>
        <w:rPr>
          <w:rFonts w:cs="Arial"/>
          <w:color w:val="auto"/>
          <w:sz w:val="18"/>
          <w:szCs w:val="18"/>
          <w:u w:val="none"/>
          <w:lang w:val="en-US"/>
        </w:rPr>
      </w:pPr>
    </w:p>
    <w:p w14:paraId="2C58E988" w14:textId="77777777" w:rsidR="0091641C" w:rsidRPr="00F51382" w:rsidRDefault="0091641C" w:rsidP="00E9510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3BDB77C2" w14:textId="77777777" w:rsidTr="000E4BE8">
        <w:trPr>
          <w:trHeight w:val="400"/>
        </w:trPr>
        <w:tc>
          <w:tcPr>
            <w:tcW w:w="9461" w:type="dxa"/>
            <w:shd w:val="clear" w:color="auto" w:fill="FFA543"/>
            <w:vAlign w:val="center"/>
          </w:tcPr>
          <w:p w14:paraId="09BD3D0B" w14:textId="5AA8C351" w:rsidR="006836EF"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11</w:t>
            </w:r>
            <w:r w:rsidR="006836EF" w:rsidRPr="00F51382">
              <w:rPr>
                <w:rFonts w:eastAsia="Arial Unicode MS" w:cs="Arial"/>
                <w:b/>
                <w:bCs/>
                <w:color w:val="FFFFFF" w:themeColor="background1"/>
                <w:sz w:val="18"/>
                <w:szCs w:val="18"/>
                <w:u w:val="none"/>
                <w:lang w:val="en-GB"/>
              </w:rPr>
              <w:tab/>
            </w:r>
            <w:r w:rsidR="00E75E95" w:rsidRPr="00F51382">
              <w:rPr>
                <w:rFonts w:cs="Arial"/>
                <w:b/>
                <w:bCs/>
                <w:color w:val="FFFFFF" w:themeColor="background1"/>
                <w:sz w:val="18"/>
                <w:szCs w:val="18"/>
                <w:u w:val="none"/>
                <w:lang w:val="en-GB"/>
              </w:rPr>
              <w:t>Borrowings</w:t>
            </w:r>
          </w:p>
        </w:tc>
      </w:tr>
    </w:tbl>
    <w:p w14:paraId="6D8E201F" w14:textId="77777777" w:rsidR="00F22467" w:rsidRPr="00F51382" w:rsidRDefault="00F22467" w:rsidP="005777D0">
      <w:pPr>
        <w:pStyle w:val="a"/>
        <w:ind w:right="0"/>
        <w:jc w:val="thaiDistribute"/>
        <w:rPr>
          <w:rFonts w:cs="Arial"/>
          <w:color w:val="auto"/>
          <w:sz w:val="18"/>
          <w:szCs w:val="18"/>
          <w:u w:val="none"/>
          <w:lang w:val="en-GB"/>
        </w:rPr>
      </w:pPr>
    </w:p>
    <w:p w14:paraId="67C1082E" w14:textId="1B031D12" w:rsidR="00E75E95" w:rsidRPr="00F51382" w:rsidRDefault="009365E9" w:rsidP="00E75E95">
      <w:pPr>
        <w:keepNext/>
        <w:keepLines/>
        <w:ind w:left="540" w:hanging="540"/>
        <w:outlineLvl w:val="1"/>
        <w:rPr>
          <w:rFonts w:eastAsia="Arial" w:cs="Arial"/>
          <w:b/>
          <w:color w:val="CF4A02"/>
          <w:sz w:val="18"/>
          <w:szCs w:val="18"/>
          <w:u w:val="none"/>
          <w:lang w:val="en-GB" w:eastAsia="en-GB"/>
        </w:rPr>
      </w:pPr>
      <w:r w:rsidRPr="009365E9">
        <w:rPr>
          <w:rFonts w:eastAsia="Arial" w:cs="Arial"/>
          <w:b/>
          <w:color w:val="CF4A02"/>
          <w:sz w:val="18"/>
          <w:szCs w:val="18"/>
          <w:u w:val="none"/>
          <w:lang w:val="en-GB" w:eastAsia="en-GB"/>
        </w:rPr>
        <w:t>11</w:t>
      </w:r>
      <w:r w:rsidR="00E75E95" w:rsidRPr="00F51382">
        <w:rPr>
          <w:rFonts w:eastAsia="Arial" w:cs="Arial"/>
          <w:b/>
          <w:color w:val="CF4A02"/>
          <w:sz w:val="18"/>
          <w:szCs w:val="18"/>
          <w:u w:val="none"/>
          <w:lang w:val="en-GB" w:eastAsia="en-GB"/>
        </w:rPr>
        <w:t>.</w:t>
      </w:r>
      <w:r w:rsidRPr="009365E9">
        <w:rPr>
          <w:rFonts w:eastAsia="Arial" w:cs="Arial"/>
          <w:b/>
          <w:color w:val="CF4A02"/>
          <w:sz w:val="18"/>
          <w:szCs w:val="18"/>
          <w:u w:val="none"/>
          <w:lang w:val="en-GB" w:eastAsia="en-GB"/>
        </w:rPr>
        <w:t>1</w:t>
      </w:r>
      <w:r w:rsidR="00E75E95" w:rsidRPr="00F51382">
        <w:rPr>
          <w:rFonts w:eastAsia="Arial" w:cs="Arial"/>
          <w:b/>
          <w:color w:val="CF4A02"/>
          <w:sz w:val="18"/>
          <w:szCs w:val="18"/>
          <w:u w:val="none"/>
          <w:lang w:val="en-GB" w:eastAsia="en-GB"/>
        </w:rPr>
        <w:tab/>
        <w:t>Short-term borrowings</w:t>
      </w:r>
      <w:r w:rsidR="00B776E7" w:rsidRPr="00F51382">
        <w:rPr>
          <w:rFonts w:eastAsia="Arial" w:cs="Arial"/>
          <w:b/>
          <w:color w:val="CF4A02"/>
          <w:sz w:val="18"/>
          <w:szCs w:val="18"/>
          <w:u w:val="none"/>
          <w:cs/>
          <w:lang w:val="en-GB" w:eastAsia="en-GB"/>
        </w:rPr>
        <w:t xml:space="preserve"> </w:t>
      </w:r>
      <w:r w:rsidR="00B776E7" w:rsidRPr="00F51382">
        <w:rPr>
          <w:rFonts w:eastAsia="Arial" w:cs="Arial"/>
          <w:b/>
          <w:bCs/>
          <w:color w:val="CF4A02"/>
          <w:sz w:val="18"/>
          <w:szCs w:val="18"/>
          <w:u w:val="none"/>
          <w:lang w:val="en-GB" w:eastAsia="en-GB"/>
        </w:rPr>
        <w:t>from financial institutions</w:t>
      </w:r>
    </w:p>
    <w:p w14:paraId="7363CC89" w14:textId="77777777" w:rsidR="00E75E95" w:rsidRPr="00F51382" w:rsidRDefault="00E75E95" w:rsidP="00E75E95">
      <w:pPr>
        <w:ind w:left="540"/>
        <w:jc w:val="thaiDistribute"/>
        <w:rPr>
          <w:rFonts w:eastAsia="Times New Roman" w:cs="Arial"/>
          <w:color w:val="auto"/>
          <w:sz w:val="18"/>
          <w:szCs w:val="18"/>
          <w:u w:val="none"/>
          <w:lang w:val="en-GB"/>
        </w:rPr>
      </w:pPr>
    </w:p>
    <w:p w14:paraId="3377AEC8" w14:textId="74210C8F" w:rsidR="00A51B91" w:rsidRPr="00F51382" w:rsidRDefault="00A51B91" w:rsidP="00A51B91">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short-term borrowings for the </w:t>
      </w:r>
      <w:bookmarkStart w:id="0" w:name="_Hlk153456797"/>
      <w:r w:rsidR="002E7951" w:rsidRPr="002E7951">
        <w:rPr>
          <w:rFonts w:cs="Arial"/>
          <w:color w:val="auto"/>
          <w:sz w:val="18"/>
          <w:szCs w:val="18"/>
          <w:u w:val="none"/>
          <w:lang w:val="en-GB"/>
        </w:rPr>
        <w:t>nine-month</w:t>
      </w:r>
      <w:r w:rsidR="007D4F89" w:rsidRPr="00F51382">
        <w:rPr>
          <w:rFonts w:cs="Arial"/>
          <w:color w:val="auto"/>
          <w:sz w:val="18"/>
          <w:szCs w:val="18"/>
          <w:u w:val="none"/>
          <w:lang w:val="en-US"/>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bookmarkEnd w:id="0"/>
      <w:r w:rsidR="007D4F89"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Pr="00F51382">
        <w:rPr>
          <w:rFonts w:cs="Arial"/>
          <w:color w:val="auto"/>
          <w:sz w:val="18"/>
          <w:szCs w:val="18"/>
          <w:u w:val="none"/>
          <w:lang w:val="en-GB"/>
        </w:rPr>
        <w:t xml:space="preserve"> are as follows</w:t>
      </w:r>
      <w:r w:rsidRPr="00F51382">
        <w:rPr>
          <w:rFonts w:eastAsia="Times New Roman" w:cs="Arial"/>
          <w:color w:val="auto"/>
          <w:sz w:val="18"/>
          <w:szCs w:val="18"/>
          <w:u w:val="none"/>
          <w:lang w:val="en-GB"/>
        </w:rPr>
        <w:t>:</w:t>
      </w:r>
    </w:p>
    <w:p w14:paraId="6C66ED82" w14:textId="77777777" w:rsidR="00E75E95" w:rsidRPr="00F51382" w:rsidRDefault="00E75E95" w:rsidP="00E75E95">
      <w:pPr>
        <w:ind w:left="540"/>
        <w:jc w:val="thaiDistribute"/>
        <w:rPr>
          <w:rFonts w:eastAsia="Times New Roman" w:cs="Arial"/>
          <w:color w:val="auto"/>
          <w:sz w:val="18"/>
          <w:szCs w:val="18"/>
          <w:u w:val="none"/>
          <w:lang w:val="en-GB"/>
        </w:rPr>
      </w:pPr>
    </w:p>
    <w:tbl>
      <w:tblPr>
        <w:tblW w:w="9441" w:type="dxa"/>
        <w:tblInd w:w="9" w:type="dxa"/>
        <w:tblLayout w:type="fixed"/>
        <w:tblLook w:val="04A0" w:firstRow="1" w:lastRow="0" w:firstColumn="1" w:lastColumn="0" w:noHBand="0" w:noVBand="1"/>
      </w:tblPr>
      <w:tblGrid>
        <w:gridCol w:w="7569"/>
        <w:gridCol w:w="1872"/>
      </w:tblGrid>
      <w:tr w:rsidR="003648C0" w:rsidRPr="006F22A6" w14:paraId="152BF7D2" w14:textId="77777777" w:rsidTr="00AE340E">
        <w:tc>
          <w:tcPr>
            <w:tcW w:w="7569" w:type="dxa"/>
            <w:vAlign w:val="bottom"/>
          </w:tcPr>
          <w:p w14:paraId="3D60987E" w14:textId="77777777" w:rsidR="008C27AC" w:rsidRPr="00F51382" w:rsidRDefault="008C27AC"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tcPr>
          <w:p w14:paraId="3DC6F82F" w14:textId="7C24CCC1" w:rsidR="008C27AC" w:rsidRPr="00F51382" w:rsidRDefault="0090320B" w:rsidP="00E75E95">
            <w:pPr>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 xml:space="preserve">Consolidated and </w:t>
            </w:r>
            <w:r w:rsidR="007C271A" w:rsidRPr="00F51382">
              <w:rPr>
                <w:rFonts w:cs="Arial"/>
                <w:b/>
                <w:bCs/>
                <w:color w:val="auto"/>
                <w:sz w:val="18"/>
                <w:szCs w:val="18"/>
                <w:u w:val="none"/>
                <w:lang w:val="en-GB"/>
              </w:rPr>
              <w:t>s</w:t>
            </w:r>
            <w:r w:rsidRPr="00F51382">
              <w:rPr>
                <w:rFonts w:cs="Arial"/>
                <w:b/>
                <w:bCs/>
                <w:color w:val="auto"/>
                <w:sz w:val="18"/>
                <w:szCs w:val="18"/>
                <w:u w:val="none"/>
                <w:lang w:val="en-GB"/>
              </w:rPr>
              <w:t>eparate financial information</w:t>
            </w:r>
          </w:p>
        </w:tc>
      </w:tr>
      <w:tr w:rsidR="003648C0" w:rsidRPr="00F51382" w14:paraId="2E44386D" w14:textId="77777777" w:rsidTr="00AE340E">
        <w:tc>
          <w:tcPr>
            <w:tcW w:w="7569" w:type="dxa"/>
            <w:vAlign w:val="bottom"/>
          </w:tcPr>
          <w:p w14:paraId="3BD9CFD6" w14:textId="77777777" w:rsidR="00E75E95" w:rsidRPr="00F51382" w:rsidRDefault="00E75E95"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F51382" w:rsidRDefault="00E75E95" w:rsidP="00E75E95">
            <w:pPr>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3648C0" w:rsidRPr="00F51382" w14:paraId="7F1A1569" w14:textId="77777777" w:rsidTr="00AE340E">
        <w:tc>
          <w:tcPr>
            <w:tcW w:w="7569" w:type="dxa"/>
            <w:vAlign w:val="bottom"/>
          </w:tcPr>
          <w:p w14:paraId="0A357D53" w14:textId="77777777" w:rsidR="00E75E95" w:rsidRPr="00F51382" w:rsidRDefault="00E75E95" w:rsidP="007F3EAC">
            <w:pPr>
              <w:ind w:left="421"/>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411596D2" w14:textId="77777777" w:rsidR="00E75E95" w:rsidRPr="00F51382" w:rsidRDefault="00E75E95" w:rsidP="00E75E95">
            <w:pPr>
              <w:ind w:right="-72"/>
              <w:jc w:val="right"/>
              <w:rPr>
                <w:rFonts w:eastAsia="Times New Roman" w:cs="Arial"/>
                <w:color w:val="auto"/>
                <w:sz w:val="18"/>
                <w:szCs w:val="18"/>
                <w:u w:val="none"/>
                <w:lang w:val="en-GB"/>
              </w:rPr>
            </w:pPr>
          </w:p>
        </w:tc>
      </w:tr>
      <w:tr w:rsidR="003648C0" w:rsidRPr="00F51382" w14:paraId="396E6312" w14:textId="77777777" w:rsidTr="00AE340E">
        <w:tc>
          <w:tcPr>
            <w:tcW w:w="7569" w:type="dxa"/>
            <w:vAlign w:val="bottom"/>
            <w:hideMark/>
          </w:tcPr>
          <w:p w14:paraId="26B45E66" w14:textId="4F552326" w:rsidR="005F45D8" w:rsidRPr="00F51382" w:rsidRDefault="005F45D8" w:rsidP="005F45D8">
            <w:pPr>
              <w:ind w:left="421"/>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70962F44" w14:textId="7E8A757D" w:rsidR="005F45D8" w:rsidRPr="00F51382" w:rsidRDefault="009365E9" w:rsidP="005F45D8">
            <w:pPr>
              <w:ind w:right="-72"/>
              <w:jc w:val="right"/>
              <w:rPr>
                <w:rFonts w:cs="Arial"/>
                <w:color w:val="auto"/>
                <w:sz w:val="18"/>
                <w:szCs w:val="18"/>
                <w:u w:val="none"/>
                <w:lang w:val="en-US"/>
              </w:rPr>
            </w:pPr>
            <w:r w:rsidRPr="009365E9">
              <w:rPr>
                <w:rFonts w:cs="Arial"/>
                <w:color w:val="auto"/>
                <w:sz w:val="18"/>
                <w:szCs w:val="18"/>
                <w:u w:val="none"/>
                <w:lang w:val="en-GB"/>
              </w:rPr>
              <w:t>3</w:t>
            </w:r>
            <w:r w:rsidR="00AE2AB1" w:rsidRPr="00AE2AB1">
              <w:rPr>
                <w:rFonts w:cs="Arial"/>
                <w:color w:val="auto"/>
                <w:sz w:val="18"/>
                <w:szCs w:val="18"/>
                <w:u w:val="none"/>
                <w:lang w:val="en-US"/>
              </w:rPr>
              <w:t>,</w:t>
            </w:r>
            <w:r w:rsidRPr="009365E9">
              <w:rPr>
                <w:rFonts w:cs="Arial"/>
                <w:color w:val="auto"/>
                <w:sz w:val="18"/>
                <w:szCs w:val="18"/>
                <w:u w:val="none"/>
                <w:lang w:val="en-GB"/>
              </w:rPr>
              <w:t>318</w:t>
            </w:r>
            <w:r w:rsidR="00AE2AB1" w:rsidRPr="00AE2AB1">
              <w:rPr>
                <w:rFonts w:cs="Arial"/>
                <w:color w:val="auto"/>
                <w:sz w:val="18"/>
                <w:szCs w:val="18"/>
                <w:u w:val="none"/>
                <w:lang w:val="en-US"/>
              </w:rPr>
              <w:t>,</w:t>
            </w:r>
            <w:r w:rsidRPr="009365E9">
              <w:rPr>
                <w:rFonts w:cs="Arial"/>
                <w:color w:val="auto"/>
                <w:sz w:val="18"/>
                <w:szCs w:val="18"/>
                <w:u w:val="none"/>
                <w:lang w:val="en-GB"/>
              </w:rPr>
              <w:t>258</w:t>
            </w:r>
            <w:r w:rsidR="00AE2AB1" w:rsidRPr="00AE2AB1">
              <w:rPr>
                <w:rFonts w:cs="Arial"/>
                <w:color w:val="auto"/>
                <w:sz w:val="18"/>
                <w:szCs w:val="18"/>
                <w:u w:val="none"/>
                <w:lang w:val="en-US"/>
              </w:rPr>
              <w:t>,</w:t>
            </w:r>
            <w:r w:rsidRPr="009365E9">
              <w:rPr>
                <w:rFonts w:cs="Arial"/>
                <w:color w:val="auto"/>
                <w:sz w:val="18"/>
                <w:szCs w:val="18"/>
                <w:u w:val="none"/>
                <w:lang w:val="en-GB"/>
              </w:rPr>
              <w:t>266</w:t>
            </w:r>
          </w:p>
        </w:tc>
      </w:tr>
      <w:tr w:rsidR="003648C0" w:rsidRPr="00F51382" w14:paraId="32FA81C9" w14:textId="77777777" w:rsidTr="00AE340E">
        <w:tc>
          <w:tcPr>
            <w:tcW w:w="7569" w:type="dxa"/>
            <w:vAlign w:val="bottom"/>
            <w:hideMark/>
          </w:tcPr>
          <w:p w14:paraId="5ADB6ABA" w14:textId="77777777" w:rsidR="00A258C3" w:rsidRPr="00F51382" w:rsidRDefault="00A258C3" w:rsidP="00A258C3">
            <w:pPr>
              <w:ind w:left="421"/>
              <w:rPr>
                <w:rFonts w:eastAsia="Times New Roman" w:cs="Arial"/>
                <w:color w:val="auto"/>
                <w:sz w:val="18"/>
                <w:szCs w:val="18"/>
                <w:u w:val="none"/>
                <w:lang w:val="en-GB"/>
              </w:rPr>
            </w:pPr>
            <w:r w:rsidRPr="00F51382">
              <w:rPr>
                <w:rFonts w:eastAsia="Times New Roman" w:cs="Arial"/>
                <w:color w:val="auto"/>
                <w:sz w:val="18"/>
                <w:szCs w:val="18"/>
                <w:u w:val="none"/>
                <w:lang w:val="en-GB"/>
              </w:rPr>
              <w:t>Additions</w:t>
            </w:r>
          </w:p>
        </w:tc>
        <w:tc>
          <w:tcPr>
            <w:tcW w:w="1872" w:type="dxa"/>
            <w:shd w:val="clear" w:color="auto" w:fill="FAFAFA"/>
          </w:tcPr>
          <w:p w14:paraId="2E9A3C76" w14:textId="31C23063" w:rsidR="00A258C3" w:rsidRPr="00F51382" w:rsidRDefault="001D49B9" w:rsidP="00A258C3">
            <w:pPr>
              <w:ind w:right="-72"/>
              <w:jc w:val="right"/>
              <w:rPr>
                <w:rFonts w:cs="Arial"/>
                <w:color w:val="auto"/>
                <w:sz w:val="18"/>
                <w:szCs w:val="18"/>
                <w:u w:val="none"/>
                <w:lang w:val="en-US"/>
              </w:rPr>
            </w:pPr>
            <w:r w:rsidRPr="001D49B9">
              <w:rPr>
                <w:rFonts w:cs="Arial"/>
                <w:color w:val="auto"/>
                <w:sz w:val="18"/>
                <w:szCs w:val="18"/>
                <w:u w:val="none"/>
                <w:lang w:val="en-US"/>
              </w:rPr>
              <w:t>16,191,726,757</w:t>
            </w:r>
          </w:p>
        </w:tc>
      </w:tr>
      <w:tr w:rsidR="003648C0" w:rsidRPr="00F51382" w14:paraId="5123F7DD" w14:textId="77777777" w:rsidTr="00AE340E">
        <w:tc>
          <w:tcPr>
            <w:tcW w:w="7569" w:type="dxa"/>
            <w:vAlign w:val="bottom"/>
            <w:hideMark/>
          </w:tcPr>
          <w:p w14:paraId="4F51CF90" w14:textId="77777777" w:rsidR="00A258C3" w:rsidRPr="00F51382" w:rsidRDefault="00A258C3" w:rsidP="00A258C3">
            <w:pPr>
              <w:ind w:left="421"/>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tcBorders>
              <w:top w:val="nil"/>
              <w:left w:val="nil"/>
              <w:bottom w:val="single" w:sz="4" w:space="0" w:color="auto"/>
              <w:right w:val="nil"/>
            </w:tcBorders>
            <w:shd w:val="clear" w:color="auto" w:fill="FAFAFA"/>
          </w:tcPr>
          <w:p w14:paraId="1094B576" w14:textId="4A5D49A7" w:rsidR="00A258C3" w:rsidRPr="00F51382" w:rsidRDefault="002F4F69" w:rsidP="00A258C3">
            <w:pPr>
              <w:ind w:right="-72"/>
              <w:jc w:val="right"/>
              <w:rPr>
                <w:rFonts w:cs="Arial"/>
                <w:color w:val="auto"/>
                <w:sz w:val="18"/>
                <w:szCs w:val="18"/>
                <w:u w:val="none"/>
                <w:lang w:val="en-US"/>
              </w:rPr>
            </w:pPr>
            <w:r w:rsidRPr="002F4F69">
              <w:rPr>
                <w:rFonts w:cs="Arial"/>
                <w:color w:val="auto"/>
                <w:sz w:val="18"/>
                <w:szCs w:val="18"/>
                <w:u w:val="none"/>
                <w:lang w:val="en-US"/>
              </w:rPr>
              <w:t>(15,052,119,524)</w:t>
            </w:r>
          </w:p>
        </w:tc>
      </w:tr>
      <w:tr w:rsidR="003648C0" w:rsidRPr="00F51382" w14:paraId="25869EA8" w14:textId="77777777" w:rsidTr="00AE340E">
        <w:tc>
          <w:tcPr>
            <w:tcW w:w="7569" w:type="dxa"/>
            <w:vAlign w:val="bottom"/>
          </w:tcPr>
          <w:p w14:paraId="6BE8C04F" w14:textId="19509154" w:rsidR="00A25F33" w:rsidRPr="00F51382" w:rsidRDefault="00A25F33" w:rsidP="00E97986">
            <w:pPr>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5B268D89" w14:textId="77777777" w:rsidR="00A25F33" w:rsidRPr="00F51382" w:rsidRDefault="00A25F33" w:rsidP="00A25F33">
            <w:pPr>
              <w:ind w:right="-72"/>
              <w:jc w:val="right"/>
              <w:rPr>
                <w:rFonts w:cs="Arial"/>
                <w:color w:val="auto"/>
                <w:sz w:val="18"/>
                <w:szCs w:val="18"/>
                <w:u w:val="none"/>
                <w:lang w:val="en-US"/>
              </w:rPr>
            </w:pPr>
          </w:p>
        </w:tc>
      </w:tr>
      <w:tr w:rsidR="003648C0" w:rsidRPr="00F51382" w14:paraId="6579C7B7" w14:textId="77777777" w:rsidTr="00AE340E">
        <w:tc>
          <w:tcPr>
            <w:tcW w:w="7569" w:type="dxa"/>
            <w:vAlign w:val="bottom"/>
            <w:hideMark/>
          </w:tcPr>
          <w:p w14:paraId="388150B3" w14:textId="671D7CAD" w:rsidR="004D739B" w:rsidRPr="00F51382" w:rsidRDefault="004D739B" w:rsidP="004D739B">
            <w:pPr>
              <w:ind w:left="421"/>
              <w:jc w:val="both"/>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tcPr>
          <w:p w14:paraId="5401A94F" w14:textId="0A612C02" w:rsidR="004D739B" w:rsidRPr="00F51382" w:rsidRDefault="002D5422" w:rsidP="004D739B">
            <w:pPr>
              <w:ind w:right="-72"/>
              <w:jc w:val="right"/>
              <w:rPr>
                <w:rFonts w:cs="Arial"/>
                <w:color w:val="auto"/>
                <w:sz w:val="18"/>
                <w:szCs w:val="18"/>
                <w:u w:val="none"/>
                <w:lang w:val="en-US"/>
              </w:rPr>
            </w:pPr>
            <w:r w:rsidRPr="002D5422">
              <w:rPr>
                <w:rFonts w:cs="Arial"/>
                <w:color w:val="auto"/>
                <w:sz w:val="18"/>
                <w:szCs w:val="18"/>
                <w:u w:val="none"/>
                <w:lang w:val="en-US"/>
              </w:rPr>
              <w:t>4,457,865,499</w:t>
            </w:r>
          </w:p>
        </w:tc>
      </w:tr>
    </w:tbl>
    <w:p w14:paraId="0BEF9704" w14:textId="77777777" w:rsidR="00E75E95" w:rsidRPr="00F51382" w:rsidRDefault="00E75E95" w:rsidP="00E75E95">
      <w:pPr>
        <w:ind w:left="540"/>
        <w:jc w:val="both"/>
        <w:rPr>
          <w:rFonts w:eastAsia="Times New Roman" w:cs="Arial"/>
          <w:color w:val="auto"/>
          <w:sz w:val="18"/>
          <w:szCs w:val="18"/>
          <w:u w:val="none"/>
          <w:lang w:val="en-GB"/>
        </w:rPr>
      </w:pPr>
    </w:p>
    <w:p w14:paraId="48792023" w14:textId="724C423D" w:rsidR="00E7193A" w:rsidRPr="00F51382" w:rsidRDefault="00D7716D" w:rsidP="00B65E42">
      <w:pPr>
        <w:ind w:left="540"/>
        <w:jc w:val="thaiDistribute"/>
        <w:rPr>
          <w:rFonts w:cs="Arial"/>
          <w:color w:val="auto"/>
          <w:sz w:val="18"/>
          <w:szCs w:val="18"/>
          <w:u w:val="none"/>
          <w:lang w:val="en-GB"/>
        </w:rPr>
      </w:pPr>
      <w:r w:rsidRPr="00F51382">
        <w:rPr>
          <w:rFonts w:cs="Arial"/>
          <w:color w:val="auto"/>
          <w:sz w:val="18"/>
          <w:szCs w:val="18"/>
          <w:u w:val="none"/>
          <w:lang w:val="en-GB"/>
        </w:rPr>
        <w:t>S</w:t>
      </w:r>
      <w:r w:rsidR="000158D8" w:rsidRPr="00F51382">
        <w:rPr>
          <w:rFonts w:cs="Arial"/>
          <w:color w:val="auto"/>
          <w:sz w:val="18"/>
          <w:szCs w:val="18"/>
          <w:u w:val="none"/>
          <w:lang w:val="en-GB"/>
        </w:rPr>
        <w:t>hort-term borrowing</w:t>
      </w:r>
      <w:r w:rsidR="00E7193A" w:rsidRPr="00F51382">
        <w:rPr>
          <w:rFonts w:cs="Arial"/>
          <w:color w:val="auto"/>
          <w:sz w:val="18"/>
          <w:szCs w:val="18"/>
          <w:u w:val="none"/>
          <w:lang w:val="en-GB"/>
        </w:rPr>
        <w:t xml:space="preserve">s from </w:t>
      </w:r>
      <w:r w:rsidR="00811543" w:rsidRPr="00F51382">
        <w:rPr>
          <w:rFonts w:cs="Arial"/>
          <w:color w:val="auto"/>
          <w:sz w:val="18"/>
          <w:szCs w:val="18"/>
          <w:u w:val="none"/>
          <w:lang w:val="en-GB"/>
        </w:rPr>
        <w:t xml:space="preserve">financial institutions were unsecured. The Company has provided the </w:t>
      </w:r>
      <w:r w:rsidR="00F30B3C" w:rsidRPr="00F51382">
        <w:rPr>
          <w:rFonts w:cs="Arial"/>
          <w:color w:val="auto"/>
          <w:sz w:val="18"/>
          <w:szCs w:val="18"/>
          <w:u w:val="none"/>
          <w:lang w:val="en-GB"/>
        </w:rPr>
        <w:t>n</w:t>
      </w:r>
      <w:r w:rsidR="00811543" w:rsidRPr="00F51382">
        <w:rPr>
          <w:rFonts w:cs="Arial"/>
          <w:color w:val="auto"/>
          <w:sz w:val="18"/>
          <w:szCs w:val="18"/>
          <w:u w:val="none"/>
          <w:lang w:val="en-GB"/>
        </w:rPr>
        <w:t xml:space="preserve">egative </w:t>
      </w:r>
      <w:r w:rsidR="00F30B3C" w:rsidRPr="00F51382">
        <w:rPr>
          <w:rFonts w:cs="Arial"/>
          <w:color w:val="auto"/>
          <w:sz w:val="18"/>
          <w:szCs w:val="18"/>
          <w:u w:val="none"/>
          <w:lang w:val="en-GB"/>
        </w:rPr>
        <w:t>p</w:t>
      </w:r>
      <w:r w:rsidR="00811543" w:rsidRPr="00F51382">
        <w:rPr>
          <w:rFonts w:cs="Arial"/>
          <w:color w:val="auto"/>
          <w:sz w:val="18"/>
          <w:szCs w:val="18"/>
          <w:u w:val="none"/>
          <w:lang w:val="en-GB"/>
        </w:rPr>
        <w:t>ledge to the financial institutions</w:t>
      </w:r>
      <w:r w:rsidR="00865BF2" w:rsidRPr="00F51382">
        <w:rPr>
          <w:rFonts w:cs="Arial"/>
          <w:color w:val="auto"/>
          <w:sz w:val="18"/>
          <w:szCs w:val="18"/>
          <w:u w:val="none"/>
          <w:lang w:val="en-GB"/>
        </w:rPr>
        <w:t>.</w:t>
      </w:r>
    </w:p>
    <w:p w14:paraId="110D0F02" w14:textId="396FD22D" w:rsidR="0056161C" w:rsidRPr="00F51382" w:rsidRDefault="0056161C" w:rsidP="00B65E42">
      <w:pPr>
        <w:ind w:left="540"/>
        <w:jc w:val="thaiDistribute"/>
        <w:rPr>
          <w:rFonts w:cs="Arial"/>
          <w:color w:val="auto"/>
          <w:sz w:val="18"/>
          <w:szCs w:val="18"/>
          <w:u w:val="none"/>
          <w:lang w:val="en-GB"/>
        </w:rPr>
      </w:pPr>
    </w:p>
    <w:p w14:paraId="6A98B872" w14:textId="431F8A0D" w:rsidR="00E75E95" w:rsidRPr="00F51382" w:rsidRDefault="009365E9" w:rsidP="005D7868">
      <w:pPr>
        <w:tabs>
          <w:tab w:val="left" w:pos="540"/>
        </w:tabs>
        <w:ind w:left="540" w:hanging="540"/>
        <w:jc w:val="thaiDistribute"/>
        <w:rPr>
          <w:rFonts w:eastAsia="Times New Roman" w:cs="Arial"/>
          <w:b/>
          <w:bCs/>
          <w:color w:val="CF4A02"/>
          <w:sz w:val="18"/>
          <w:szCs w:val="18"/>
          <w:u w:val="none"/>
          <w:lang w:val="en-GB"/>
        </w:rPr>
      </w:pPr>
      <w:r w:rsidRPr="009365E9">
        <w:rPr>
          <w:rFonts w:eastAsia="Times New Roman" w:cs="Arial"/>
          <w:b/>
          <w:bCs/>
          <w:color w:val="CF4A02"/>
          <w:sz w:val="18"/>
          <w:szCs w:val="18"/>
          <w:u w:val="none"/>
          <w:lang w:val="en-GB"/>
        </w:rPr>
        <w:t>11</w:t>
      </w:r>
      <w:r w:rsidR="00E75E95" w:rsidRPr="00F51382">
        <w:rPr>
          <w:rFonts w:eastAsia="Times New Roman" w:cs="Arial"/>
          <w:b/>
          <w:bCs/>
          <w:color w:val="CF4A02"/>
          <w:sz w:val="18"/>
          <w:szCs w:val="18"/>
          <w:u w:val="none"/>
          <w:lang w:val="en-GB"/>
        </w:rPr>
        <w:t>.</w:t>
      </w:r>
      <w:r w:rsidRPr="009365E9">
        <w:rPr>
          <w:rFonts w:eastAsia="Times New Roman" w:cs="Arial"/>
          <w:b/>
          <w:bCs/>
          <w:color w:val="CF4A02"/>
          <w:sz w:val="18"/>
          <w:szCs w:val="18"/>
          <w:u w:val="none"/>
          <w:lang w:val="en-GB"/>
        </w:rPr>
        <w:t>2</w:t>
      </w:r>
      <w:r w:rsidR="00E75E95" w:rsidRPr="00F51382">
        <w:rPr>
          <w:rFonts w:eastAsia="Times New Roman" w:cs="Arial"/>
          <w:b/>
          <w:bCs/>
          <w:color w:val="CF4A02"/>
          <w:sz w:val="18"/>
          <w:szCs w:val="18"/>
          <w:u w:val="none"/>
          <w:lang w:val="en-GB"/>
        </w:rPr>
        <w:tab/>
      </w:r>
      <w:r w:rsidR="00E75E95" w:rsidRPr="00F51382">
        <w:rPr>
          <w:rFonts w:eastAsia="Arial" w:cs="Arial"/>
          <w:b/>
          <w:bCs/>
          <w:color w:val="CF4A02"/>
          <w:sz w:val="18"/>
          <w:szCs w:val="18"/>
          <w:u w:val="none"/>
          <w:lang w:val="en-GB" w:eastAsia="en-GB"/>
        </w:rPr>
        <w:t>Long-term borrowing</w:t>
      </w:r>
      <w:r w:rsidR="00370CAE" w:rsidRPr="00F51382">
        <w:rPr>
          <w:rFonts w:eastAsia="Arial" w:cs="Arial"/>
          <w:b/>
          <w:bCs/>
          <w:color w:val="CF4A02"/>
          <w:sz w:val="18"/>
          <w:szCs w:val="18"/>
          <w:u w:val="none"/>
          <w:lang w:val="en-GB" w:eastAsia="en-GB"/>
        </w:rPr>
        <w:t>s</w:t>
      </w:r>
      <w:r w:rsidR="00E75E95" w:rsidRPr="00F51382">
        <w:rPr>
          <w:rFonts w:eastAsia="Arial" w:cs="Arial"/>
          <w:b/>
          <w:bCs/>
          <w:color w:val="CF4A02"/>
          <w:sz w:val="18"/>
          <w:szCs w:val="18"/>
          <w:u w:val="none"/>
          <w:lang w:val="en-GB" w:eastAsia="en-GB"/>
        </w:rPr>
        <w:t xml:space="preserve"> from financial institution</w:t>
      </w:r>
      <w:r w:rsidR="0014740B" w:rsidRPr="00F51382">
        <w:rPr>
          <w:rFonts w:eastAsia="Arial" w:cs="Arial"/>
          <w:b/>
          <w:bCs/>
          <w:color w:val="CF4A02"/>
          <w:sz w:val="18"/>
          <w:szCs w:val="18"/>
          <w:u w:val="none"/>
          <w:lang w:val="en-GB" w:eastAsia="en-GB"/>
        </w:rPr>
        <w:t>s</w:t>
      </w:r>
    </w:p>
    <w:p w14:paraId="7FE8CF0B" w14:textId="77777777" w:rsidR="00E75E95" w:rsidRPr="00F51382" w:rsidRDefault="00E75E95" w:rsidP="00E75E95">
      <w:pPr>
        <w:ind w:left="540"/>
        <w:jc w:val="thaiDistribute"/>
        <w:rPr>
          <w:rFonts w:eastAsia="Times New Roman" w:cs="Arial"/>
          <w:color w:val="auto"/>
          <w:sz w:val="18"/>
          <w:szCs w:val="18"/>
          <w:u w:val="none"/>
          <w:lang w:val="en-GB"/>
        </w:rPr>
      </w:pPr>
    </w:p>
    <w:p w14:paraId="601EE109" w14:textId="17DA0CD2" w:rsidR="00A51B91" w:rsidRPr="00F51382" w:rsidRDefault="00A51B91" w:rsidP="00A51B91">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long-term borrowings from financial institutions for the </w:t>
      </w:r>
      <w:r w:rsidR="002E7951" w:rsidRPr="002E7951">
        <w:rPr>
          <w:rFonts w:cs="Arial"/>
          <w:color w:val="auto"/>
          <w:sz w:val="18"/>
          <w:szCs w:val="18"/>
          <w:u w:val="none"/>
          <w:lang w:val="en-GB"/>
        </w:rPr>
        <w:t>nine-month</w:t>
      </w:r>
      <w:r w:rsidRPr="00F51382">
        <w:rPr>
          <w:rFonts w:cs="Arial"/>
          <w:color w:val="auto"/>
          <w:sz w:val="18"/>
          <w:szCs w:val="18"/>
          <w:u w:val="none"/>
          <w:lang w:val="en-GB"/>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00C83EE4"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Pr="00F51382">
        <w:rPr>
          <w:rFonts w:cs="Arial"/>
          <w:color w:val="auto"/>
          <w:sz w:val="18"/>
          <w:szCs w:val="18"/>
          <w:u w:val="none"/>
          <w:lang w:val="en-GB"/>
        </w:rPr>
        <w:t xml:space="preserve"> are as follows</w:t>
      </w:r>
      <w:r w:rsidRPr="00F51382">
        <w:rPr>
          <w:rFonts w:eastAsia="Times New Roman" w:cs="Arial"/>
          <w:color w:val="auto"/>
          <w:sz w:val="18"/>
          <w:szCs w:val="18"/>
          <w:u w:val="none"/>
          <w:lang w:val="en-GB"/>
        </w:rPr>
        <w:t>:</w:t>
      </w:r>
    </w:p>
    <w:p w14:paraId="59CE00B0" w14:textId="77777777" w:rsidR="00E75E95" w:rsidRPr="00F51382"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3648C0" w:rsidRPr="006F22A6" w14:paraId="73E4B2A9" w14:textId="77777777" w:rsidTr="00DF1474">
        <w:trPr>
          <w:trHeight w:val="20"/>
        </w:trPr>
        <w:tc>
          <w:tcPr>
            <w:tcW w:w="7596" w:type="dxa"/>
            <w:vAlign w:val="bottom"/>
          </w:tcPr>
          <w:p w14:paraId="55600F6E" w14:textId="77777777" w:rsidR="008C27AC" w:rsidRPr="00F51382" w:rsidRDefault="008C27AC"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tcPr>
          <w:p w14:paraId="613CC880" w14:textId="6EFE7889" w:rsidR="008C27AC" w:rsidRPr="00F51382" w:rsidRDefault="0090320B" w:rsidP="0036374F">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 xml:space="preserve">Consolidated and </w:t>
            </w:r>
            <w:r w:rsidR="007C271A" w:rsidRPr="00F51382">
              <w:rPr>
                <w:rFonts w:cs="Arial"/>
                <w:b/>
                <w:bCs/>
                <w:color w:val="auto"/>
                <w:sz w:val="18"/>
                <w:szCs w:val="18"/>
                <w:u w:val="none"/>
                <w:lang w:val="en-GB"/>
              </w:rPr>
              <w:t>s</w:t>
            </w:r>
            <w:r w:rsidRPr="00F51382">
              <w:rPr>
                <w:rFonts w:cs="Arial"/>
                <w:b/>
                <w:bCs/>
                <w:color w:val="auto"/>
                <w:sz w:val="18"/>
                <w:szCs w:val="18"/>
                <w:u w:val="none"/>
                <w:lang w:val="en-GB"/>
              </w:rPr>
              <w:t>eparate financial information</w:t>
            </w:r>
          </w:p>
        </w:tc>
      </w:tr>
      <w:tr w:rsidR="003648C0" w:rsidRPr="00F51382" w14:paraId="480EC796" w14:textId="77777777" w:rsidTr="00DF1474">
        <w:trPr>
          <w:trHeight w:val="20"/>
        </w:trPr>
        <w:tc>
          <w:tcPr>
            <w:tcW w:w="7596" w:type="dxa"/>
            <w:vAlign w:val="bottom"/>
          </w:tcPr>
          <w:p w14:paraId="4EFD3CB3" w14:textId="77777777" w:rsidR="00E75E95" w:rsidRPr="00F5138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F51382" w:rsidRDefault="00E75E95" w:rsidP="0036374F">
            <w:pPr>
              <w:tabs>
                <w:tab w:val="right" w:pos="7560"/>
                <w:tab w:val="right" w:pos="9000"/>
              </w:tabs>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3648C0" w:rsidRPr="00F51382" w14:paraId="305DB942" w14:textId="77777777" w:rsidTr="00DF1474">
        <w:trPr>
          <w:trHeight w:val="20"/>
        </w:trPr>
        <w:tc>
          <w:tcPr>
            <w:tcW w:w="7596" w:type="dxa"/>
            <w:vAlign w:val="bottom"/>
          </w:tcPr>
          <w:p w14:paraId="7A0BA2B3" w14:textId="77777777" w:rsidR="00E75E95" w:rsidRPr="00F51382"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bottom w:val="nil"/>
              <w:right w:val="nil"/>
            </w:tcBorders>
            <w:shd w:val="clear" w:color="auto" w:fill="FAFAFA"/>
            <w:vAlign w:val="bottom"/>
          </w:tcPr>
          <w:p w14:paraId="2B6DABBC" w14:textId="77777777" w:rsidR="00E75E95" w:rsidRPr="00F51382" w:rsidRDefault="00E75E95" w:rsidP="0036374F">
            <w:pPr>
              <w:ind w:left="432" w:right="-72"/>
              <w:jc w:val="right"/>
              <w:rPr>
                <w:rFonts w:eastAsia="Times New Roman" w:cs="Arial"/>
                <w:color w:val="auto"/>
                <w:sz w:val="18"/>
                <w:szCs w:val="18"/>
                <w:u w:val="none"/>
                <w:lang w:val="en-GB"/>
              </w:rPr>
            </w:pPr>
          </w:p>
        </w:tc>
      </w:tr>
      <w:tr w:rsidR="003648C0" w:rsidRPr="00F51382" w14:paraId="34B722D4" w14:textId="77777777" w:rsidTr="00DF1474">
        <w:trPr>
          <w:trHeight w:val="20"/>
        </w:trPr>
        <w:tc>
          <w:tcPr>
            <w:tcW w:w="7596" w:type="dxa"/>
            <w:vAlign w:val="bottom"/>
            <w:hideMark/>
          </w:tcPr>
          <w:p w14:paraId="1698DB97" w14:textId="2A33CC19" w:rsidR="005F45D8" w:rsidRPr="00F51382" w:rsidRDefault="005F45D8" w:rsidP="00DF1474">
            <w:pPr>
              <w:ind w:left="435"/>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012CF5B1" w14:textId="096E95B8" w:rsidR="005F45D8" w:rsidRPr="00F51382" w:rsidRDefault="009365E9" w:rsidP="005F45D8">
            <w:pPr>
              <w:ind w:right="-72"/>
              <w:jc w:val="right"/>
              <w:rPr>
                <w:rFonts w:cs="Arial"/>
                <w:color w:val="auto"/>
                <w:sz w:val="18"/>
                <w:szCs w:val="18"/>
                <w:u w:val="none"/>
                <w:lang w:val="en-US"/>
              </w:rPr>
            </w:pPr>
            <w:r w:rsidRPr="009365E9">
              <w:rPr>
                <w:rFonts w:cs="Arial"/>
                <w:color w:val="auto"/>
                <w:sz w:val="18"/>
                <w:szCs w:val="18"/>
                <w:u w:val="none"/>
                <w:lang w:val="en-GB"/>
              </w:rPr>
              <w:t>1</w:t>
            </w:r>
            <w:r w:rsidR="00AE2AB1" w:rsidRPr="00AE2AB1">
              <w:rPr>
                <w:rFonts w:cs="Arial"/>
                <w:color w:val="auto"/>
                <w:sz w:val="18"/>
                <w:szCs w:val="18"/>
                <w:u w:val="none"/>
                <w:lang w:val="en-US"/>
              </w:rPr>
              <w:t>,</w:t>
            </w:r>
            <w:r w:rsidRPr="009365E9">
              <w:rPr>
                <w:rFonts w:cs="Arial"/>
                <w:color w:val="auto"/>
                <w:sz w:val="18"/>
                <w:szCs w:val="18"/>
                <w:u w:val="none"/>
                <w:lang w:val="en-GB"/>
              </w:rPr>
              <w:t>866</w:t>
            </w:r>
            <w:r w:rsidR="00AE2AB1" w:rsidRPr="00AE2AB1">
              <w:rPr>
                <w:rFonts w:cs="Arial"/>
                <w:color w:val="auto"/>
                <w:sz w:val="18"/>
                <w:szCs w:val="18"/>
                <w:u w:val="none"/>
                <w:lang w:val="en-US"/>
              </w:rPr>
              <w:t>,</w:t>
            </w:r>
            <w:r w:rsidRPr="009365E9">
              <w:rPr>
                <w:rFonts w:cs="Arial"/>
                <w:color w:val="auto"/>
                <w:sz w:val="18"/>
                <w:szCs w:val="18"/>
                <w:u w:val="none"/>
                <w:lang w:val="en-GB"/>
              </w:rPr>
              <w:t>143</w:t>
            </w:r>
            <w:r w:rsidR="00AE2AB1" w:rsidRPr="00AE2AB1">
              <w:rPr>
                <w:rFonts w:cs="Arial"/>
                <w:color w:val="auto"/>
                <w:sz w:val="18"/>
                <w:szCs w:val="18"/>
                <w:u w:val="none"/>
                <w:lang w:val="en-US"/>
              </w:rPr>
              <w:t>,</w:t>
            </w:r>
            <w:r w:rsidRPr="009365E9">
              <w:rPr>
                <w:rFonts w:cs="Arial"/>
                <w:color w:val="auto"/>
                <w:sz w:val="18"/>
                <w:szCs w:val="18"/>
                <w:u w:val="none"/>
                <w:lang w:val="en-GB"/>
              </w:rPr>
              <w:t>517</w:t>
            </w:r>
          </w:p>
        </w:tc>
      </w:tr>
      <w:tr w:rsidR="002F2315" w:rsidRPr="00F51382" w14:paraId="68379D35" w14:textId="77777777" w:rsidTr="00DF1474">
        <w:trPr>
          <w:trHeight w:val="20"/>
        </w:trPr>
        <w:tc>
          <w:tcPr>
            <w:tcW w:w="7596" w:type="dxa"/>
            <w:vAlign w:val="bottom"/>
          </w:tcPr>
          <w:p w14:paraId="7F916413" w14:textId="1233A6D6" w:rsidR="002F2315" w:rsidRPr="00F51382" w:rsidRDefault="002F2315" w:rsidP="00DF1474">
            <w:pPr>
              <w:ind w:left="435"/>
              <w:rPr>
                <w:rFonts w:cs="Arial"/>
                <w:color w:val="auto"/>
                <w:sz w:val="18"/>
                <w:szCs w:val="18"/>
                <w:u w:val="none"/>
                <w:lang w:val="en-US"/>
              </w:rPr>
            </w:pPr>
            <w:r w:rsidRPr="002F2315">
              <w:rPr>
                <w:rFonts w:cs="Arial"/>
                <w:color w:val="auto"/>
                <w:sz w:val="18"/>
                <w:szCs w:val="18"/>
                <w:u w:val="none"/>
                <w:lang w:val="en-US"/>
              </w:rPr>
              <w:t>Additions</w:t>
            </w:r>
          </w:p>
        </w:tc>
        <w:tc>
          <w:tcPr>
            <w:tcW w:w="1872" w:type="dxa"/>
            <w:shd w:val="clear" w:color="auto" w:fill="FAFAFA"/>
          </w:tcPr>
          <w:p w14:paraId="07B93BCB" w14:textId="08F9ED43" w:rsidR="002F2315" w:rsidRPr="009365E9" w:rsidRDefault="00CD22BA" w:rsidP="005F45D8">
            <w:pPr>
              <w:ind w:right="-72"/>
              <w:jc w:val="right"/>
              <w:rPr>
                <w:rFonts w:cs="Arial"/>
                <w:color w:val="auto"/>
                <w:sz w:val="18"/>
                <w:szCs w:val="18"/>
                <w:u w:val="none"/>
                <w:lang w:val="en-GB"/>
              </w:rPr>
            </w:pPr>
            <w:r w:rsidRPr="00CD22BA">
              <w:rPr>
                <w:rFonts w:cs="Arial"/>
                <w:color w:val="auto"/>
                <w:sz w:val="18"/>
                <w:szCs w:val="18"/>
                <w:u w:val="none"/>
                <w:lang w:val="en-GB"/>
              </w:rPr>
              <w:t>3,177,532</w:t>
            </w:r>
          </w:p>
        </w:tc>
      </w:tr>
      <w:tr w:rsidR="003648C0" w:rsidRPr="00F51382" w14:paraId="5E5A8F7C" w14:textId="77777777" w:rsidTr="00DF1474">
        <w:trPr>
          <w:trHeight w:val="20"/>
        </w:trPr>
        <w:tc>
          <w:tcPr>
            <w:tcW w:w="7596" w:type="dxa"/>
            <w:vAlign w:val="bottom"/>
          </w:tcPr>
          <w:p w14:paraId="4C8801BF" w14:textId="05F1E0B1" w:rsidR="005F45D8" w:rsidRPr="00F51382" w:rsidRDefault="005F45D8" w:rsidP="00DF1474">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shd w:val="clear" w:color="auto" w:fill="FAFAFA"/>
          </w:tcPr>
          <w:p w14:paraId="18B7CDB0" w14:textId="034D4F40" w:rsidR="005F45D8" w:rsidRPr="00F51382" w:rsidRDefault="00266271" w:rsidP="005F45D8">
            <w:pPr>
              <w:ind w:right="-72"/>
              <w:jc w:val="right"/>
              <w:rPr>
                <w:rFonts w:cs="Arial"/>
                <w:color w:val="auto"/>
                <w:sz w:val="18"/>
                <w:szCs w:val="18"/>
                <w:u w:val="none"/>
                <w:lang w:val="en-US"/>
              </w:rPr>
            </w:pPr>
            <w:r w:rsidRPr="00266271">
              <w:rPr>
                <w:rFonts w:cs="Arial"/>
                <w:color w:val="auto"/>
                <w:sz w:val="18"/>
                <w:szCs w:val="18"/>
                <w:u w:val="none"/>
                <w:lang w:val="en-US"/>
              </w:rPr>
              <w:t>(458,330,000)</w:t>
            </w:r>
          </w:p>
        </w:tc>
      </w:tr>
      <w:tr w:rsidR="003648C0" w:rsidRPr="00BB4C32" w14:paraId="0AE05E99" w14:textId="77777777" w:rsidTr="00DF1474">
        <w:trPr>
          <w:trHeight w:val="20"/>
        </w:trPr>
        <w:tc>
          <w:tcPr>
            <w:tcW w:w="7596" w:type="dxa"/>
            <w:vAlign w:val="bottom"/>
            <w:hideMark/>
          </w:tcPr>
          <w:p w14:paraId="5A05EA69" w14:textId="77777777" w:rsidR="005F45D8" w:rsidRPr="00F51382" w:rsidRDefault="005F45D8" w:rsidP="00DF1474">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shd w:val="clear" w:color="auto" w:fill="FAFAFA"/>
          </w:tcPr>
          <w:p w14:paraId="2FFE9B82" w14:textId="6254A231" w:rsidR="005F45D8" w:rsidRPr="00F51382" w:rsidRDefault="00A24971" w:rsidP="005F45D8">
            <w:pPr>
              <w:ind w:right="-72"/>
              <w:jc w:val="right"/>
              <w:rPr>
                <w:rFonts w:cs="Arial"/>
                <w:color w:val="auto"/>
                <w:sz w:val="18"/>
                <w:szCs w:val="18"/>
                <w:u w:val="none"/>
                <w:lang w:val="en-US"/>
              </w:rPr>
            </w:pPr>
            <w:r w:rsidRPr="00A24971">
              <w:rPr>
                <w:rFonts w:cs="Arial"/>
                <w:color w:val="auto"/>
                <w:sz w:val="18"/>
                <w:szCs w:val="18"/>
                <w:u w:val="none"/>
                <w:lang w:val="en-US"/>
              </w:rPr>
              <w:t>424,855</w:t>
            </w:r>
          </w:p>
        </w:tc>
      </w:tr>
      <w:tr w:rsidR="003648C0" w:rsidRPr="00BB4C32" w14:paraId="15E7E71E" w14:textId="77777777" w:rsidTr="00DF1474">
        <w:trPr>
          <w:trHeight w:val="20"/>
        </w:trPr>
        <w:tc>
          <w:tcPr>
            <w:tcW w:w="7596" w:type="dxa"/>
            <w:vAlign w:val="bottom"/>
          </w:tcPr>
          <w:p w14:paraId="5C99CD0D" w14:textId="77777777" w:rsidR="00E75E95" w:rsidRPr="00F5138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135C51C7" w14:textId="77777777" w:rsidR="00E75E95" w:rsidRPr="00F51382" w:rsidRDefault="00E75E95" w:rsidP="0036374F">
            <w:pPr>
              <w:ind w:left="432" w:right="-72"/>
              <w:jc w:val="right"/>
              <w:rPr>
                <w:rFonts w:eastAsia="Times New Roman" w:cs="Arial"/>
                <w:color w:val="auto"/>
                <w:sz w:val="18"/>
                <w:szCs w:val="18"/>
                <w:u w:val="none"/>
                <w:lang w:val="en-GB"/>
              </w:rPr>
            </w:pPr>
          </w:p>
        </w:tc>
      </w:tr>
      <w:tr w:rsidR="003648C0" w:rsidRPr="00F51382" w14:paraId="4A66EC3A" w14:textId="77777777" w:rsidTr="00DF1474">
        <w:trPr>
          <w:trHeight w:val="20"/>
        </w:trPr>
        <w:tc>
          <w:tcPr>
            <w:tcW w:w="7596" w:type="dxa"/>
            <w:vAlign w:val="bottom"/>
            <w:hideMark/>
          </w:tcPr>
          <w:p w14:paraId="7C9A2876" w14:textId="01FB9FD2" w:rsidR="00E75E95" w:rsidRPr="00F51382" w:rsidRDefault="00E75E95" w:rsidP="00DF1474">
            <w:pPr>
              <w:ind w:left="435"/>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410F2A68" w14:textId="11F0065C" w:rsidR="00E75E95" w:rsidRPr="00F51382" w:rsidRDefault="00F07750" w:rsidP="0036374F">
            <w:pPr>
              <w:ind w:right="-72"/>
              <w:jc w:val="right"/>
              <w:rPr>
                <w:rFonts w:eastAsia="Times New Roman" w:cs="Arial"/>
                <w:color w:val="auto"/>
                <w:sz w:val="18"/>
                <w:szCs w:val="18"/>
                <w:u w:val="none"/>
                <w:lang w:val="en-GB"/>
              </w:rPr>
            </w:pPr>
            <w:r w:rsidRPr="00F07750">
              <w:rPr>
                <w:rFonts w:eastAsia="Times New Roman" w:cs="Arial"/>
                <w:color w:val="auto"/>
                <w:sz w:val="18"/>
                <w:szCs w:val="18"/>
                <w:u w:val="none"/>
                <w:lang w:val="en-GB"/>
              </w:rPr>
              <w:t>1,411,415,904</w:t>
            </w:r>
          </w:p>
        </w:tc>
      </w:tr>
    </w:tbl>
    <w:p w14:paraId="71DE9828" w14:textId="77777777" w:rsidR="00AE340E" w:rsidRDefault="00AE340E" w:rsidP="00693FEF">
      <w:pPr>
        <w:ind w:left="540"/>
        <w:jc w:val="thaiDistribute"/>
        <w:rPr>
          <w:rFonts w:cs="Arial"/>
          <w:color w:val="auto"/>
          <w:sz w:val="18"/>
          <w:szCs w:val="18"/>
          <w:u w:val="none"/>
          <w:lang w:val="en-GB"/>
        </w:rPr>
      </w:pPr>
    </w:p>
    <w:p w14:paraId="7BE5C814" w14:textId="479E5ADA" w:rsidR="00693FEF" w:rsidRDefault="00E75E95" w:rsidP="00693FEF">
      <w:pPr>
        <w:ind w:left="540"/>
        <w:jc w:val="thaiDistribute"/>
        <w:rPr>
          <w:rFonts w:cs="Arial"/>
          <w:color w:val="auto"/>
          <w:sz w:val="18"/>
          <w:szCs w:val="18"/>
          <w:u w:val="none"/>
          <w:lang w:val="en-GB"/>
        </w:rPr>
      </w:pPr>
      <w:r w:rsidRPr="00F51382">
        <w:rPr>
          <w:rFonts w:cs="Arial"/>
          <w:color w:val="auto"/>
          <w:sz w:val="18"/>
          <w:szCs w:val="18"/>
          <w:u w:val="none"/>
          <w:lang w:val="en-GB"/>
        </w:rPr>
        <w:t>The fair value of current borrowings equal their carrying amount, as the impact of discounting is not significant. The fair values are based on discounted cash flows using a discount rate based upon the borrowing</w:t>
      </w:r>
      <w:r w:rsidR="00370CAE" w:rsidRPr="00F51382">
        <w:rPr>
          <w:rFonts w:cs="Arial"/>
          <w:color w:val="auto"/>
          <w:sz w:val="18"/>
          <w:szCs w:val="18"/>
          <w:u w:val="none"/>
          <w:lang w:val="en-GB"/>
        </w:rPr>
        <w:t>s</w:t>
      </w:r>
      <w:r w:rsidRPr="00F51382">
        <w:rPr>
          <w:rFonts w:cs="Arial"/>
          <w:color w:val="auto"/>
          <w:sz w:val="18"/>
          <w:szCs w:val="18"/>
          <w:u w:val="none"/>
          <w:lang w:val="en-GB"/>
        </w:rPr>
        <w:t xml:space="preserve"> rate of </w:t>
      </w:r>
      <w:r w:rsidR="00F07750">
        <w:rPr>
          <w:rFonts w:cs="Arial"/>
          <w:color w:val="auto"/>
          <w:sz w:val="18"/>
          <w:szCs w:val="18"/>
          <w:u w:val="none"/>
          <w:lang w:val="en-GB"/>
        </w:rPr>
        <w:t>3.02</w:t>
      </w:r>
      <w:r w:rsidRPr="00F51382">
        <w:rPr>
          <w:rFonts w:cs="Arial"/>
          <w:color w:val="auto"/>
          <w:sz w:val="18"/>
          <w:szCs w:val="18"/>
          <w:u w:val="none"/>
          <w:lang w:val="en-GB"/>
        </w:rPr>
        <w:t xml:space="preserve"> </w:t>
      </w:r>
      <w:r w:rsidR="005E1591" w:rsidRPr="00F51382">
        <w:rPr>
          <w:rFonts w:cs="Arial"/>
          <w:color w:val="auto"/>
          <w:sz w:val="18"/>
          <w:szCs w:val="18"/>
          <w:u w:val="none"/>
          <w:lang w:val="en-GB"/>
        </w:rPr>
        <w:t>to</w:t>
      </w:r>
      <w:r w:rsidR="00E27CD8" w:rsidRPr="00F51382">
        <w:rPr>
          <w:rFonts w:cs="Arial"/>
          <w:color w:val="auto"/>
          <w:sz w:val="18"/>
          <w:szCs w:val="18"/>
          <w:u w:val="none"/>
          <w:lang w:val="en-GB"/>
        </w:rPr>
        <w:t xml:space="preserve"> </w:t>
      </w:r>
      <w:r w:rsidR="00F07750">
        <w:rPr>
          <w:rFonts w:cs="Arial"/>
          <w:color w:val="auto"/>
          <w:sz w:val="18"/>
          <w:szCs w:val="18"/>
          <w:u w:val="none"/>
          <w:lang w:val="en-GB"/>
        </w:rPr>
        <w:t>5.13</w:t>
      </w:r>
      <w:r w:rsidR="00973961" w:rsidRPr="00F51382">
        <w:rPr>
          <w:rFonts w:cs="Arial"/>
          <w:color w:val="auto"/>
          <w:sz w:val="18"/>
          <w:szCs w:val="18"/>
          <w:u w:val="none"/>
          <w:lang w:val="en-GB"/>
        </w:rPr>
        <w:t xml:space="preserve"> </w:t>
      </w:r>
      <w:r w:rsidRPr="00F51382">
        <w:rPr>
          <w:rFonts w:cs="Arial"/>
          <w:color w:val="auto"/>
          <w:sz w:val="18"/>
          <w:szCs w:val="18"/>
          <w:u w:val="none"/>
          <w:lang w:val="en-GB"/>
        </w:rPr>
        <w:t xml:space="preserve">and are within level </w:t>
      </w:r>
      <w:r w:rsidR="009365E9" w:rsidRPr="009365E9">
        <w:rPr>
          <w:rFonts w:cs="Arial"/>
          <w:color w:val="auto"/>
          <w:sz w:val="18"/>
          <w:szCs w:val="18"/>
          <w:u w:val="none"/>
          <w:lang w:val="en-GB"/>
        </w:rPr>
        <w:t>2</w:t>
      </w:r>
      <w:r w:rsidRPr="00F51382">
        <w:rPr>
          <w:rFonts w:cs="Arial"/>
          <w:color w:val="auto"/>
          <w:sz w:val="18"/>
          <w:szCs w:val="18"/>
          <w:u w:val="none"/>
          <w:lang w:val="en-GB"/>
        </w:rPr>
        <w:t xml:space="preserve"> of the fair value hierarchy.</w:t>
      </w:r>
    </w:p>
    <w:p w14:paraId="71AD0BA0" w14:textId="3C3E5E7D" w:rsidR="00346DB3" w:rsidRPr="007B4638" w:rsidRDefault="00346DB3" w:rsidP="0073607F">
      <w:pPr>
        <w:rPr>
          <w:rFonts w:cs="Arial"/>
          <w:color w:val="auto"/>
          <w:sz w:val="18"/>
          <w:szCs w:val="18"/>
          <w:u w:val="none"/>
          <w:lang w:val="en-GB"/>
        </w:rPr>
      </w:pPr>
      <w:r>
        <w:rPr>
          <w:rFonts w:cs="Arial"/>
          <w:color w:val="auto"/>
          <w:sz w:val="18"/>
          <w:szCs w:val="18"/>
          <w:u w:val="none"/>
          <w:lang w:val="en-GB"/>
        </w:rPr>
        <w:br w:type="page"/>
      </w:r>
    </w:p>
    <w:p w14:paraId="0473D44A" w14:textId="77777777" w:rsidR="007B4638" w:rsidRDefault="007B4638" w:rsidP="0073607F">
      <w:pPr>
        <w:rPr>
          <w:rFonts w:cs="Arial"/>
          <w:color w:val="auto"/>
          <w:sz w:val="18"/>
          <w:szCs w:val="18"/>
          <w:u w:val="none"/>
          <w:lang w:val="en-US"/>
        </w:rPr>
      </w:pPr>
    </w:p>
    <w:p w14:paraId="2116ABE6" w14:textId="77777777" w:rsidR="007B4638" w:rsidRDefault="007B4638" w:rsidP="0073607F">
      <w:pPr>
        <w:rPr>
          <w:rFonts w:cs="Arial"/>
          <w:color w:val="auto"/>
          <w:sz w:val="18"/>
          <w:szCs w:val="18"/>
          <w:u w:val="none"/>
          <w:lang w:val="en-US"/>
        </w:rPr>
      </w:pPr>
    </w:p>
    <w:p w14:paraId="573BD734" w14:textId="53838FAF" w:rsidR="00CE1F5B" w:rsidRPr="00F51382" w:rsidRDefault="009365E9" w:rsidP="00C57B97">
      <w:pPr>
        <w:tabs>
          <w:tab w:val="left" w:pos="540"/>
        </w:tabs>
        <w:ind w:left="540" w:hanging="540"/>
        <w:jc w:val="thaiDistribute"/>
        <w:rPr>
          <w:rFonts w:eastAsia="Times New Roman" w:cs="Arial"/>
          <w:b/>
          <w:bCs/>
          <w:color w:val="CF4A02"/>
          <w:sz w:val="18"/>
          <w:szCs w:val="18"/>
          <w:u w:val="none"/>
          <w:lang w:val="en-GB"/>
        </w:rPr>
      </w:pPr>
      <w:r w:rsidRPr="009365E9">
        <w:rPr>
          <w:rFonts w:eastAsia="Times New Roman" w:cs="Arial"/>
          <w:b/>
          <w:bCs/>
          <w:color w:val="CF4A02"/>
          <w:sz w:val="18"/>
          <w:szCs w:val="18"/>
          <w:u w:val="none"/>
          <w:lang w:val="en-GB"/>
        </w:rPr>
        <w:t>11</w:t>
      </w:r>
      <w:r w:rsidR="00CE1F5B" w:rsidRPr="00F51382">
        <w:rPr>
          <w:rFonts w:eastAsia="Times New Roman" w:cs="Arial"/>
          <w:b/>
          <w:bCs/>
          <w:color w:val="CF4A02"/>
          <w:sz w:val="18"/>
          <w:szCs w:val="18"/>
          <w:u w:val="none"/>
          <w:lang w:val="en-GB"/>
        </w:rPr>
        <w:t>.</w:t>
      </w:r>
      <w:r w:rsidRPr="009365E9">
        <w:rPr>
          <w:rFonts w:eastAsia="Times New Roman" w:cs="Arial"/>
          <w:b/>
          <w:bCs/>
          <w:color w:val="CF4A02"/>
          <w:sz w:val="18"/>
          <w:szCs w:val="18"/>
          <w:u w:val="none"/>
          <w:lang w:val="en-GB"/>
        </w:rPr>
        <w:t>3</w:t>
      </w:r>
      <w:r w:rsidR="00CE1F5B" w:rsidRPr="00F51382">
        <w:rPr>
          <w:rFonts w:eastAsia="Times New Roman" w:cs="Arial"/>
          <w:b/>
          <w:bCs/>
          <w:color w:val="CF4A02"/>
          <w:sz w:val="18"/>
          <w:szCs w:val="18"/>
          <w:u w:val="none"/>
          <w:lang w:val="en-GB"/>
        </w:rPr>
        <w:tab/>
      </w:r>
      <w:r w:rsidR="00CE1F5B" w:rsidRPr="00F51382">
        <w:rPr>
          <w:rFonts w:eastAsia="Arial" w:cs="Arial"/>
          <w:b/>
          <w:bCs/>
          <w:color w:val="CF4A02"/>
          <w:sz w:val="18"/>
          <w:szCs w:val="18"/>
          <w:u w:val="none"/>
          <w:lang w:val="en-GB" w:eastAsia="en-GB"/>
        </w:rPr>
        <w:t>L</w:t>
      </w:r>
      <w:r w:rsidR="00CE1F5B">
        <w:rPr>
          <w:rFonts w:eastAsia="Arial" w:cs="Arial"/>
          <w:b/>
          <w:bCs/>
          <w:color w:val="CF4A02"/>
          <w:sz w:val="18"/>
          <w:szCs w:val="18"/>
          <w:u w:val="none"/>
          <w:lang w:val="en-GB" w:eastAsia="en-GB"/>
        </w:rPr>
        <w:t>ease liabilities</w:t>
      </w:r>
    </w:p>
    <w:p w14:paraId="2DBBCD25" w14:textId="77777777" w:rsidR="00CE1F5B" w:rsidRPr="002E7951" w:rsidRDefault="00CE1F5B" w:rsidP="00CE1F5B">
      <w:pPr>
        <w:ind w:left="540"/>
        <w:jc w:val="thaiDistribute"/>
        <w:rPr>
          <w:rFonts w:eastAsia="Times New Roman" w:cs="Arial"/>
          <w:color w:val="auto"/>
          <w:sz w:val="14"/>
          <w:szCs w:val="14"/>
          <w:u w:val="none"/>
          <w:lang w:val="en-GB"/>
        </w:rPr>
      </w:pPr>
    </w:p>
    <w:p w14:paraId="18B9C375" w14:textId="59C019F7" w:rsidR="00CE1F5B" w:rsidRPr="00F51382" w:rsidRDefault="00CE1F5B" w:rsidP="00CE1F5B">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w:t>
      </w:r>
      <w:r w:rsidRPr="00CE1F5B">
        <w:rPr>
          <w:rFonts w:cs="Arial"/>
          <w:color w:val="auto"/>
          <w:sz w:val="18"/>
          <w:szCs w:val="18"/>
          <w:u w:val="none"/>
          <w:lang w:val="en-GB"/>
        </w:rPr>
        <w:t>Lease liabilities</w:t>
      </w:r>
      <w:r w:rsidRPr="00F51382">
        <w:rPr>
          <w:rFonts w:cs="Arial"/>
          <w:color w:val="auto"/>
          <w:sz w:val="18"/>
          <w:szCs w:val="18"/>
          <w:u w:val="none"/>
          <w:lang w:val="en-GB"/>
        </w:rPr>
        <w:t xml:space="preserve"> for the </w:t>
      </w:r>
      <w:r w:rsidR="002E7951" w:rsidRPr="002E7951">
        <w:rPr>
          <w:rFonts w:cs="Arial"/>
          <w:color w:val="auto"/>
          <w:sz w:val="18"/>
          <w:szCs w:val="18"/>
          <w:u w:val="none"/>
          <w:lang w:val="en-GB"/>
        </w:rPr>
        <w:t>nine-month</w:t>
      </w:r>
      <w:r w:rsidRPr="00F51382">
        <w:rPr>
          <w:rFonts w:cs="Arial"/>
          <w:color w:val="auto"/>
          <w:sz w:val="18"/>
          <w:szCs w:val="18"/>
          <w:u w:val="none"/>
          <w:lang w:val="en-GB"/>
        </w:rPr>
        <w:t xml:space="preserve"> period ended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Pr="00F51382">
        <w:rPr>
          <w:rFonts w:cs="Arial"/>
          <w:color w:val="auto"/>
          <w:sz w:val="18"/>
          <w:szCs w:val="18"/>
          <w:u w:val="none"/>
          <w:lang w:val="en-GB"/>
        </w:rPr>
        <w:t xml:space="preserve"> are as follows</w:t>
      </w:r>
      <w:r w:rsidRPr="00F51382">
        <w:rPr>
          <w:rFonts w:eastAsia="Times New Roman" w:cs="Arial"/>
          <w:color w:val="auto"/>
          <w:sz w:val="18"/>
          <w:szCs w:val="18"/>
          <w:u w:val="none"/>
          <w:lang w:val="en-GB"/>
        </w:rPr>
        <w:t>:</w:t>
      </w:r>
    </w:p>
    <w:p w14:paraId="298C3021" w14:textId="77777777" w:rsidR="00CE1F5B" w:rsidRPr="002E7951" w:rsidRDefault="00CE1F5B" w:rsidP="00CE1F5B">
      <w:pPr>
        <w:ind w:left="540"/>
        <w:jc w:val="thaiDistribute"/>
        <w:rPr>
          <w:rFonts w:eastAsia="Times New Roman" w:cs="Arial"/>
          <w:color w:val="auto"/>
          <w:sz w:val="14"/>
          <w:szCs w:val="14"/>
          <w:u w:val="none"/>
          <w:cs/>
          <w:lang w:val="en-GB"/>
        </w:rPr>
      </w:pPr>
    </w:p>
    <w:tbl>
      <w:tblPr>
        <w:tblW w:w="9468" w:type="dxa"/>
        <w:tblLayout w:type="fixed"/>
        <w:tblLook w:val="04A0" w:firstRow="1" w:lastRow="0" w:firstColumn="1" w:lastColumn="0" w:noHBand="0" w:noVBand="1"/>
      </w:tblPr>
      <w:tblGrid>
        <w:gridCol w:w="7596"/>
        <w:gridCol w:w="1872"/>
      </w:tblGrid>
      <w:tr w:rsidR="00CE1F5B" w:rsidRPr="006F22A6" w14:paraId="00949163" w14:textId="77777777" w:rsidTr="00DB5CF8">
        <w:trPr>
          <w:trHeight w:val="20"/>
        </w:trPr>
        <w:tc>
          <w:tcPr>
            <w:tcW w:w="7596" w:type="dxa"/>
            <w:vAlign w:val="bottom"/>
          </w:tcPr>
          <w:p w14:paraId="021F268D" w14:textId="77777777" w:rsidR="00CE1F5B" w:rsidRPr="00F5138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tcPr>
          <w:p w14:paraId="0016AA6C" w14:textId="77777777" w:rsidR="00CE1F5B" w:rsidRPr="00F51382" w:rsidRDefault="00CE1F5B" w:rsidP="00DB5C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Consolidated and separate financial information</w:t>
            </w:r>
          </w:p>
        </w:tc>
      </w:tr>
      <w:tr w:rsidR="00CE1F5B" w:rsidRPr="00F51382" w14:paraId="27020C0E" w14:textId="77777777" w:rsidTr="00DB5CF8">
        <w:trPr>
          <w:trHeight w:val="20"/>
        </w:trPr>
        <w:tc>
          <w:tcPr>
            <w:tcW w:w="7596" w:type="dxa"/>
            <w:vAlign w:val="bottom"/>
          </w:tcPr>
          <w:p w14:paraId="5E9A2427" w14:textId="77777777" w:rsidR="00CE1F5B" w:rsidRPr="00F5138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F51382" w:rsidRDefault="00CE1F5B" w:rsidP="00DB5CF8">
            <w:pPr>
              <w:tabs>
                <w:tab w:val="right" w:pos="7560"/>
                <w:tab w:val="right" w:pos="9000"/>
              </w:tabs>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CE1F5B" w:rsidRPr="002E7951" w14:paraId="7BAA7F2D" w14:textId="77777777" w:rsidTr="00DB5CF8">
        <w:trPr>
          <w:trHeight w:val="20"/>
        </w:trPr>
        <w:tc>
          <w:tcPr>
            <w:tcW w:w="7596" w:type="dxa"/>
            <w:vAlign w:val="bottom"/>
          </w:tcPr>
          <w:p w14:paraId="14953C45" w14:textId="77777777" w:rsidR="00CE1F5B" w:rsidRPr="002E7951" w:rsidRDefault="00CE1F5B" w:rsidP="00DB5CF8">
            <w:pPr>
              <w:ind w:left="435"/>
              <w:rPr>
                <w:rFonts w:eastAsia="Times New Roman" w:cs="Arial"/>
                <w:color w:val="auto"/>
                <w:sz w:val="10"/>
                <w:szCs w:val="10"/>
                <w:u w:val="none"/>
                <w:cs/>
                <w:lang w:val="en-GB"/>
              </w:rPr>
            </w:pPr>
          </w:p>
        </w:tc>
        <w:tc>
          <w:tcPr>
            <w:tcW w:w="1872" w:type="dxa"/>
            <w:tcBorders>
              <w:top w:val="single" w:sz="4" w:space="0" w:color="auto"/>
              <w:left w:val="nil"/>
              <w:bottom w:val="nil"/>
              <w:right w:val="nil"/>
            </w:tcBorders>
            <w:shd w:val="clear" w:color="auto" w:fill="FAFAFA"/>
            <w:vAlign w:val="bottom"/>
          </w:tcPr>
          <w:p w14:paraId="3C35EBF9" w14:textId="77777777" w:rsidR="00CE1F5B" w:rsidRPr="002E7951" w:rsidRDefault="00CE1F5B" w:rsidP="00DB5CF8">
            <w:pPr>
              <w:ind w:left="432" w:right="-72"/>
              <w:jc w:val="right"/>
              <w:rPr>
                <w:rFonts w:eastAsia="Times New Roman" w:cs="Arial"/>
                <w:color w:val="auto"/>
                <w:sz w:val="10"/>
                <w:szCs w:val="10"/>
                <w:u w:val="none"/>
                <w:lang w:val="en-GB"/>
              </w:rPr>
            </w:pPr>
          </w:p>
        </w:tc>
      </w:tr>
      <w:tr w:rsidR="00CE1F5B" w:rsidRPr="00F51382" w14:paraId="782DDE94" w14:textId="77777777" w:rsidTr="00DB5CF8">
        <w:trPr>
          <w:trHeight w:val="20"/>
        </w:trPr>
        <w:tc>
          <w:tcPr>
            <w:tcW w:w="7596" w:type="dxa"/>
            <w:vAlign w:val="bottom"/>
            <w:hideMark/>
          </w:tcPr>
          <w:p w14:paraId="56DDEBBD" w14:textId="77777777" w:rsidR="00CE1F5B" w:rsidRPr="00F51382" w:rsidRDefault="00CE1F5B" w:rsidP="00DB5CF8">
            <w:pPr>
              <w:ind w:left="435"/>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1AA99E62" w14:textId="36F3B4A2" w:rsidR="00CE1F5B" w:rsidRPr="00F51382" w:rsidRDefault="009365E9" w:rsidP="00DB5CF8">
            <w:pPr>
              <w:ind w:right="-72"/>
              <w:jc w:val="right"/>
              <w:rPr>
                <w:rFonts w:cs="Arial"/>
                <w:color w:val="auto"/>
                <w:sz w:val="18"/>
                <w:szCs w:val="18"/>
                <w:u w:val="none"/>
                <w:lang w:val="en-US"/>
              </w:rPr>
            </w:pPr>
            <w:r w:rsidRPr="009365E9">
              <w:rPr>
                <w:rFonts w:cs="Arial"/>
                <w:color w:val="auto"/>
                <w:sz w:val="18"/>
                <w:szCs w:val="18"/>
                <w:u w:val="none"/>
                <w:lang w:val="en-GB"/>
              </w:rPr>
              <w:t>39</w:t>
            </w:r>
            <w:r w:rsidR="00CE1F5B" w:rsidRPr="00CE1F5B">
              <w:rPr>
                <w:rFonts w:cs="Arial"/>
                <w:color w:val="auto"/>
                <w:sz w:val="18"/>
                <w:szCs w:val="18"/>
                <w:u w:val="none"/>
                <w:lang w:val="en-US"/>
              </w:rPr>
              <w:t>,</w:t>
            </w:r>
            <w:r w:rsidRPr="009365E9">
              <w:rPr>
                <w:rFonts w:cs="Arial"/>
                <w:color w:val="auto"/>
                <w:sz w:val="18"/>
                <w:szCs w:val="18"/>
                <w:u w:val="none"/>
                <w:lang w:val="en-GB"/>
              </w:rPr>
              <w:t>972</w:t>
            </w:r>
            <w:r w:rsidR="00CE1F5B" w:rsidRPr="00CE1F5B">
              <w:rPr>
                <w:rFonts w:cs="Arial"/>
                <w:color w:val="auto"/>
                <w:sz w:val="18"/>
                <w:szCs w:val="18"/>
                <w:u w:val="none"/>
                <w:lang w:val="en-US"/>
              </w:rPr>
              <w:t>,</w:t>
            </w:r>
            <w:r w:rsidRPr="009365E9">
              <w:rPr>
                <w:rFonts w:cs="Arial"/>
                <w:color w:val="auto"/>
                <w:sz w:val="18"/>
                <w:szCs w:val="18"/>
                <w:u w:val="none"/>
                <w:lang w:val="en-GB"/>
              </w:rPr>
              <w:t>163</w:t>
            </w:r>
          </w:p>
        </w:tc>
      </w:tr>
      <w:tr w:rsidR="00C90DC0" w:rsidRPr="00F51382" w14:paraId="4775E959" w14:textId="77777777" w:rsidTr="00DB5CF8">
        <w:trPr>
          <w:trHeight w:val="20"/>
        </w:trPr>
        <w:tc>
          <w:tcPr>
            <w:tcW w:w="7596" w:type="dxa"/>
            <w:vAlign w:val="bottom"/>
          </w:tcPr>
          <w:p w14:paraId="2D6A7CFC" w14:textId="481FB065" w:rsidR="00C90DC0" w:rsidRPr="00C90DC0" w:rsidRDefault="00C90DC0" w:rsidP="00DB5CF8">
            <w:pPr>
              <w:ind w:left="435"/>
              <w:rPr>
                <w:rFonts w:cs="Browallia New"/>
                <w:color w:val="auto"/>
                <w:sz w:val="18"/>
                <w:szCs w:val="22"/>
                <w:u w:val="none"/>
                <w:lang w:val="en-US"/>
              </w:rPr>
            </w:pPr>
            <w:r>
              <w:rPr>
                <w:rFonts w:cs="Browallia New"/>
                <w:color w:val="auto"/>
                <w:sz w:val="18"/>
                <w:szCs w:val="22"/>
                <w:u w:val="none"/>
                <w:lang w:val="en-US"/>
              </w:rPr>
              <w:t>Additions</w:t>
            </w:r>
          </w:p>
        </w:tc>
        <w:tc>
          <w:tcPr>
            <w:tcW w:w="1872" w:type="dxa"/>
            <w:shd w:val="clear" w:color="auto" w:fill="FAFAFA"/>
          </w:tcPr>
          <w:p w14:paraId="694998C0" w14:textId="208F6CD5" w:rsidR="00C90DC0" w:rsidRPr="00CE1F5B" w:rsidRDefault="00B82A81" w:rsidP="00DB5CF8">
            <w:pPr>
              <w:ind w:right="-72"/>
              <w:jc w:val="right"/>
              <w:rPr>
                <w:rFonts w:cs="Arial"/>
                <w:color w:val="auto"/>
                <w:sz w:val="18"/>
                <w:szCs w:val="18"/>
                <w:u w:val="none"/>
                <w:lang w:val="en-US"/>
              </w:rPr>
            </w:pPr>
            <w:r w:rsidRPr="00B82A81">
              <w:rPr>
                <w:rFonts w:cs="Arial"/>
                <w:color w:val="auto"/>
                <w:sz w:val="18"/>
                <w:szCs w:val="18"/>
                <w:u w:val="none"/>
                <w:lang w:val="en-US"/>
              </w:rPr>
              <w:t>26,606,714</w:t>
            </w:r>
          </w:p>
        </w:tc>
      </w:tr>
      <w:tr w:rsidR="00CE1F5B" w:rsidRPr="00F51382" w14:paraId="5236930E" w14:textId="77777777" w:rsidTr="00DB5CF8">
        <w:trPr>
          <w:trHeight w:val="20"/>
        </w:trPr>
        <w:tc>
          <w:tcPr>
            <w:tcW w:w="7596" w:type="dxa"/>
            <w:vAlign w:val="bottom"/>
          </w:tcPr>
          <w:p w14:paraId="12C0D0D3" w14:textId="77777777" w:rsidR="00CE1F5B" w:rsidRPr="00F51382" w:rsidRDefault="00CE1F5B" w:rsidP="00DB5CF8">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shd w:val="clear" w:color="auto" w:fill="FAFAFA"/>
          </w:tcPr>
          <w:p w14:paraId="0A17E847" w14:textId="4490365F" w:rsidR="00CE1F5B" w:rsidRPr="00F51382" w:rsidRDefault="009C249C" w:rsidP="00DB5CF8">
            <w:pPr>
              <w:ind w:right="-72"/>
              <w:jc w:val="right"/>
              <w:rPr>
                <w:rFonts w:cs="Arial"/>
                <w:color w:val="auto"/>
                <w:sz w:val="18"/>
                <w:szCs w:val="18"/>
                <w:u w:val="none"/>
                <w:lang w:val="en-US"/>
              </w:rPr>
            </w:pPr>
            <w:r w:rsidRPr="009C249C">
              <w:rPr>
                <w:rFonts w:cs="Arial"/>
                <w:color w:val="auto"/>
                <w:sz w:val="18"/>
                <w:szCs w:val="18"/>
                <w:u w:val="none"/>
                <w:lang w:val="en-US"/>
              </w:rPr>
              <w:t>(20,702,920)</w:t>
            </w:r>
          </w:p>
        </w:tc>
      </w:tr>
      <w:tr w:rsidR="00C90DC0" w:rsidRPr="00F51382" w14:paraId="00AD6673" w14:textId="77777777" w:rsidTr="00DB5CF8">
        <w:trPr>
          <w:trHeight w:val="20"/>
        </w:trPr>
        <w:tc>
          <w:tcPr>
            <w:tcW w:w="7596" w:type="dxa"/>
            <w:vAlign w:val="bottom"/>
          </w:tcPr>
          <w:p w14:paraId="469E157E" w14:textId="50A2FDB8" w:rsidR="00C90DC0" w:rsidRPr="00F51382" w:rsidRDefault="00C90DC0" w:rsidP="00DB5CF8">
            <w:pPr>
              <w:ind w:left="435"/>
              <w:rPr>
                <w:rFonts w:eastAsia="Times New Roman" w:cs="Arial"/>
                <w:color w:val="auto"/>
                <w:sz w:val="18"/>
                <w:szCs w:val="18"/>
                <w:u w:val="none"/>
                <w:lang w:val="en-GB"/>
              </w:rPr>
            </w:pPr>
            <w:r>
              <w:rPr>
                <w:rFonts w:eastAsia="Times New Roman" w:cs="Arial"/>
                <w:color w:val="auto"/>
                <w:sz w:val="18"/>
                <w:szCs w:val="18"/>
                <w:u w:val="none"/>
                <w:lang w:val="en-GB"/>
              </w:rPr>
              <w:t>Finance costs</w:t>
            </w:r>
          </w:p>
        </w:tc>
        <w:tc>
          <w:tcPr>
            <w:tcW w:w="1872" w:type="dxa"/>
            <w:shd w:val="clear" w:color="auto" w:fill="FAFAFA"/>
          </w:tcPr>
          <w:p w14:paraId="39AB6E25" w14:textId="4A464D07" w:rsidR="00C90DC0" w:rsidRPr="00F51382" w:rsidRDefault="000B408F" w:rsidP="00DB5CF8">
            <w:pPr>
              <w:ind w:right="-72"/>
              <w:jc w:val="right"/>
              <w:rPr>
                <w:rFonts w:cs="Arial"/>
                <w:color w:val="auto"/>
                <w:sz w:val="18"/>
                <w:szCs w:val="18"/>
                <w:u w:val="none"/>
                <w:lang w:val="en-US"/>
              </w:rPr>
            </w:pPr>
            <w:r w:rsidRPr="000B408F">
              <w:rPr>
                <w:rFonts w:cs="Arial"/>
                <w:color w:val="auto"/>
                <w:sz w:val="18"/>
                <w:szCs w:val="18"/>
                <w:u w:val="none"/>
                <w:lang w:val="en-US"/>
              </w:rPr>
              <w:t>1,098,617</w:t>
            </w:r>
          </w:p>
        </w:tc>
      </w:tr>
      <w:tr w:rsidR="00CE1F5B" w:rsidRPr="00C32F84" w14:paraId="05F42EE7" w14:textId="77777777" w:rsidTr="00DB5CF8">
        <w:trPr>
          <w:trHeight w:val="20"/>
        </w:trPr>
        <w:tc>
          <w:tcPr>
            <w:tcW w:w="7596" w:type="dxa"/>
            <w:vAlign w:val="bottom"/>
            <w:hideMark/>
          </w:tcPr>
          <w:p w14:paraId="12B460D2" w14:textId="1692A6F8" w:rsidR="00CE1F5B" w:rsidRPr="00F51382" w:rsidRDefault="00C90DC0" w:rsidP="00DB5CF8">
            <w:pPr>
              <w:ind w:left="435"/>
              <w:rPr>
                <w:rFonts w:eastAsia="Times New Roman" w:cs="Arial"/>
                <w:color w:val="auto"/>
                <w:sz w:val="18"/>
                <w:szCs w:val="18"/>
                <w:u w:val="none"/>
                <w:lang w:val="en-GB"/>
              </w:rPr>
            </w:pPr>
            <w:r>
              <w:rPr>
                <w:rFonts w:eastAsia="Times New Roman" w:cs="Arial"/>
                <w:color w:val="auto"/>
                <w:sz w:val="18"/>
                <w:szCs w:val="18"/>
                <w:u w:val="none"/>
                <w:lang w:val="en-GB"/>
              </w:rPr>
              <w:t>Lease termination</w:t>
            </w:r>
          </w:p>
        </w:tc>
        <w:tc>
          <w:tcPr>
            <w:tcW w:w="1872" w:type="dxa"/>
            <w:tcBorders>
              <w:top w:val="nil"/>
              <w:left w:val="nil"/>
              <w:bottom w:val="single" w:sz="4" w:space="0" w:color="auto"/>
              <w:right w:val="nil"/>
            </w:tcBorders>
            <w:shd w:val="clear" w:color="auto" w:fill="FAFAFA"/>
          </w:tcPr>
          <w:p w14:paraId="2CF31EDF" w14:textId="73A61F50" w:rsidR="00CE1F5B" w:rsidRPr="00F51382" w:rsidRDefault="00E434F0" w:rsidP="00DB5CF8">
            <w:pPr>
              <w:ind w:right="-72"/>
              <w:jc w:val="right"/>
              <w:rPr>
                <w:rFonts w:cs="Arial"/>
                <w:color w:val="auto"/>
                <w:sz w:val="18"/>
                <w:szCs w:val="18"/>
                <w:u w:val="none"/>
                <w:lang w:val="en-US"/>
              </w:rPr>
            </w:pPr>
            <w:r w:rsidRPr="00E434F0">
              <w:rPr>
                <w:rFonts w:cs="Arial"/>
                <w:color w:val="auto"/>
                <w:sz w:val="18"/>
                <w:szCs w:val="18"/>
                <w:u w:val="none"/>
                <w:lang w:val="en-US"/>
              </w:rPr>
              <w:t>(4,690,775)</w:t>
            </w:r>
          </w:p>
        </w:tc>
      </w:tr>
      <w:tr w:rsidR="00CE1F5B" w:rsidRPr="002E7951" w14:paraId="71334CCE" w14:textId="77777777" w:rsidTr="00DB5CF8">
        <w:trPr>
          <w:trHeight w:val="20"/>
        </w:trPr>
        <w:tc>
          <w:tcPr>
            <w:tcW w:w="7596" w:type="dxa"/>
            <w:vAlign w:val="bottom"/>
          </w:tcPr>
          <w:p w14:paraId="03B7F7E3" w14:textId="77777777" w:rsidR="00CE1F5B" w:rsidRPr="002E7951" w:rsidRDefault="00CE1F5B" w:rsidP="00DB5CF8">
            <w:pPr>
              <w:ind w:left="435"/>
              <w:rPr>
                <w:rFonts w:eastAsia="Times New Roman" w:cs="Arial"/>
                <w:color w:val="auto"/>
                <w:sz w:val="10"/>
                <w:szCs w:val="10"/>
                <w:u w:val="none"/>
                <w:lang w:val="en-GB"/>
              </w:rPr>
            </w:pPr>
          </w:p>
        </w:tc>
        <w:tc>
          <w:tcPr>
            <w:tcW w:w="1872" w:type="dxa"/>
            <w:tcBorders>
              <w:top w:val="single" w:sz="4" w:space="0" w:color="auto"/>
              <w:left w:val="nil"/>
              <w:bottom w:val="nil"/>
              <w:right w:val="nil"/>
            </w:tcBorders>
            <w:shd w:val="clear" w:color="auto" w:fill="FAFAFA"/>
            <w:vAlign w:val="bottom"/>
          </w:tcPr>
          <w:p w14:paraId="43AD7A22" w14:textId="77777777" w:rsidR="00CE1F5B" w:rsidRPr="002E7951" w:rsidRDefault="00CE1F5B" w:rsidP="00DB5CF8">
            <w:pPr>
              <w:ind w:left="432" w:right="-72"/>
              <w:jc w:val="right"/>
              <w:rPr>
                <w:rFonts w:eastAsia="Times New Roman" w:cs="Arial"/>
                <w:color w:val="auto"/>
                <w:sz w:val="10"/>
                <w:szCs w:val="10"/>
                <w:u w:val="none"/>
                <w:lang w:val="en-GB"/>
              </w:rPr>
            </w:pPr>
          </w:p>
        </w:tc>
      </w:tr>
      <w:tr w:rsidR="00CE1F5B" w:rsidRPr="00F51382" w14:paraId="1521BFC0" w14:textId="77777777" w:rsidTr="00DB5CF8">
        <w:trPr>
          <w:trHeight w:val="20"/>
        </w:trPr>
        <w:tc>
          <w:tcPr>
            <w:tcW w:w="7596" w:type="dxa"/>
            <w:vAlign w:val="bottom"/>
            <w:hideMark/>
          </w:tcPr>
          <w:p w14:paraId="58166E99" w14:textId="77777777" w:rsidR="00CE1F5B" w:rsidRPr="00F51382" w:rsidRDefault="00CE1F5B" w:rsidP="00DB5CF8">
            <w:pPr>
              <w:ind w:left="435"/>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6F9DD5D8" w14:textId="7AB38E91" w:rsidR="00CE1F5B" w:rsidRPr="00F51382" w:rsidRDefault="00BC64EE" w:rsidP="00DB5CF8">
            <w:pPr>
              <w:ind w:right="-72"/>
              <w:jc w:val="right"/>
              <w:rPr>
                <w:rFonts w:eastAsia="Times New Roman" w:cs="Arial"/>
                <w:color w:val="auto"/>
                <w:sz w:val="18"/>
                <w:szCs w:val="18"/>
                <w:u w:val="none"/>
                <w:lang w:val="en-GB"/>
              </w:rPr>
            </w:pPr>
            <w:r w:rsidRPr="00BC64EE">
              <w:rPr>
                <w:rFonts w:eastAsia="Times New Roman" w:cs="Arial"/>
                <w:color w:val="auto"/>
                <w:sz w:val="18"/>
                <w:szCs w:val="18"/>
                <w:u w:val="none"/>
                <w:lang w:val="en-GB"/>
              </w:rPr>
              <w:t>42,283,799</w:t>
            </w:r>
          </w:p>
        </w:tc>
      </w:tr>
    </w:tbl>
    <w:p w14:paraId="13FF49CC" w14:textId="77777777" w:rsidR="00C32F84" w:rsidRPr="002E7951" w:rsidRDefault="00C32F84" w:rsidP="00C32F84">
      <w:pPr>
        <w:rPr>
          <w:rFonts w:cs="Arial"/>
          <w:color w:val="auto"/>
          <w:sz w:val="14"/>
          <w:szCs w:val="14"/>
          <w:u w:val="none"/>
          <w:lang w:val="en-US"/>
        </w:rPr>
      </w:pPr>
    </w:p>
    <w:p w14:paraId="2B16E379" w14:textId="77777777" w:rsidR="00346DB3" w:rsidRPr="002E7951" w:rsidRDefault="00346DB3" w:rsidP="00C32F84">
      <w:pPr>
        <w:rPr>
          <w:rFonts w:cs="Arial"/>
          <w:color w:val="auto"/>
          <w:sz w:val="14"/>
          <w:szCs w:val="14"/>
          <w:u w:val="none"/>
          <w:lang w:val="en-US"/>
        </w:rPr>
      </w:pPr>
    </w:p>
    <w:tbl>
      <w:tblPr>
        <w:tblW w:w="9461" w:type="dxa"/>
        <w:shd w:val="clear" w:color="auto" w:fill="D04A02"/>
        <w:tblLook w:val="04A0" w:firstRow="1" w:lastRow="0" w:firstColumn="1" w:lastColumn="0" w:noHBand="0" w:noVBand="1"/>
      </w:tblPr>
      <w:tblGrid>
        <w:gridCol w:w="9461"/>
      </w:tblGrid>
      <w:tr w:rsidR="00C32F84" w:rsidRPr="00F51382" w14:paraId="0C8AEA58" w14:textId="77777777" w:rsidTr="00D71175">
        <w:trPr>
          <w:trHeight w:val="400"/>
        </w:trPr>
        <w:tc>
          <w:tcPr>
            <w:tcW w:w="9461" w:type="dxa"/>
            <w:shd w:val="clear" w:color="auto" w:fill="FFA543"/>
            <w:vAlign w:val="center"/>
          </w:tcPr>
          <w:p w14:paraId="43BEDF57" w14:textId="30BB96A2" w:rsidR="00C32F84" w:rsidRPr="00F51382" w:rsidRDefault="009365E9" w:rsidP="00D71175">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12</w:t>
            </w:r>
            <w:r w:rsidR="00C32F84" w:rsidRPr="00F51382">
              <w:rPr>
                <w:rFonts w:eastAsia="Arial Unicode MS" w:cs="Arial"/>
                <w:b/>
                <w:bCs/>
                <w:color w:val="FFFFFF" w:themeColor="background1"/>
                <w:sz w:val="18"/>
                <w:szCs w:val="18"/>
                <w:u w:val="none"/>
                <w:lang w:val="en-GB"/>
              </w:rPr>
              <w:tab/>
            </w:r>
            <w:r w:rsidR="00C32F84">
              <w:rPr>
                <w:rFonts w:cs="Arial"/>
                <w:b/>
                <w:bCs/>
                <w:color w:val="FFFFFF" w:themeColor="background1"/>
                <w:sz w:val="18"/>
                <w:szCs w:val="18"/>
                <w:u w:val="none"/>
                <w:lang w:val="en-GB"/>
              </w:rPr>
              <w:t>Dividends</w:t>
            </w:r>
          </w:p>
        </w:tc>
      </w:tr>
    </w:tbl>
    <w:p w14:paraId="0C631660" w14:textId="77777777" w:rsidR="00C32F84" w:rsidRPr="002E7951" w:rsidRDefault="00C32F84" w:rsidP="00346DB3">
      <w:pPr>
        <w:rPr>
          <w:rFonts w:cs="Arial"/>
          <w:color w:val="auto"/>
          <w:sz w:val="14"/>
          <w:szCs w:val="14"/>
          <w:u w:val="none"/>
          <w:lang w:val="en-US"/>
        </w:rPr>
      </w:pPr>
    </w:p>
    <w:p w14:paraId="291AFCD7" w14:textId="08013471" w:rsidR="00A41883" w:rsidRDefault="00A41883" w:rsidP="00C32F84">
      <w:pPr>
        <w:pStyle w:val="a"/>
        <w:ind w:right="0"/>
        <w:jc w:val="both"/>
        <w:rPr>
          <w:rFonts w:cs="Arial"/>
          <w:color w:val="auto"/>
          <w:spacing w:val="-2"/>
          <w:kern w:val="16"/>
          <w:sz w:val="18"/>
          <w:szCs w:val="18"/>
          <w:u w:val="none"/>
          <w:lang w:val="en-GB"/>
        </w:rPr>
      </w:pPr>
      <w:r w:rsidRPr="00A41883">
        <w:rPr>
          <w:rFonts w:cs="Arial"/>
          <w:color w:val="auto"/>
          <w:spacing w:val="-2"/>
          <w:kern w:val="16"/>
          <w:sz w:val="18"/>
          <w:szCs w:val="18"/>
          <w:u w:val="none"/>
          <w:lang w:val="en-GB"/>
        </w:rPr>
        <w:t xml:space="preserve">At the Board of Directors’ Meeting on 9 </w:t>
      </w:r>
      <w:r w:rsidR="00AD264A">
        <w:rPr>
          <w:rFonts w:cs="Arial"/>
          <w:color w:val="auto"/>
          <w:spacing w:val="-2"/>
          <w:kern w:val="16"/>
          <w:sz w:val="18"/>
          <w:szCs w:val="18"/>
          <w:u w:val="none"/>
          <w:lang w:val="en-GB"/>
        </w:rPr>
        <w:t>August</w:t>
      </w:r>
      <w:r w:rsidRPr="00A41883">
        <w:rPr>
          <w:rFonts w:cs="Arial"/>
          <w:color w:val="auto"/>
          <w:spacing w:val="-2"/>
          <w:kern w:val="16"/>
          <w:sz w:val="18"/>
          <w:szCs w:val="18"/>
          <w:u w:val="none"/>
          <w:lang w:val="en-GB"/>
        </w:rPr>
        <w:t xml:space="preserve"> 2024, the Board of Directors approved the interim dividend payment of Baht 0.05 per share for 870,758,034 shares, in respect of the 2024 operating results</w:t>
      </w:r>
      <w:r w:rsidR="003746E4">
        <w:rPr>
          <w:rFonts w:cs="Arial"/>
          <w:color w:val="auto"/>
          <w:spacing w:val="-2"/>
          <w:kern w:val="16"/>
          <w:sz w:val="18"/>
          <w:szCs w:val="18"/>
          <w:u w:val="none"/>
          <w:lang w:val="en-GB"/>
        </w:rPr>
        <w:t xml:space="preserve"> and retained earnings</w:t>
      </w:r>
      <w:r w:rsidRPr="00A41883">
        <w:rPr>
          <w:rFonts w:cs="Arial"/>
          <w:color w:val="auto"/>
          <w:spacing w:val="-2"/>
          <w:kern w:val="16"/>
          <w:sz w:val="18"/>
          <w:szCs w:val="18"/>
          <w:u w:val="none"/>
          <w:lang w:val="en-GB"/>
        </w:rPr>
        <w:t>, totalling Baht 43.54 million. The dividends had been paid to the shareholders on 6 September 2024.</w:t>
      </w:r>
    </w:p>
    <w:p w14:paraId="5F0AA457" w14:textId="77777777" w:rsidR="00A41883" w:rsidRDefault="00A41883" w:rsidP="00C32F84">
      <w:pPr>
        <w:pStyle w:val="a"/>
        <w:ind w:right="0"/>
        <w:jc w:val="both"/>
        <w:rPr>
          <w:rFonts w:cs="Arial"/>
          <w:color w:val="auto"/>
          <w:spacing w:val="-2"/>
          <w:kern w:val="16"/>
          <w:sz w:val="18"/>
          <w:szCs w:val="18"/>
          <w:u w:val="none"/>
          <w:lang w:val="en-GB"/>
        </w:rPr>
      </w:pPr>
    </w:p>
    <w:p w14:paraId="115C10DB" w14:textId="0B628EBD" w:rsidR="00C32F84" w:rsidRDefault="00C32F84" w:rsidP="00C32F84">
      <w:pPr>
        <w:pStyle w:val="a"/>
        <w:ind w:right="0"/>
        <w:jc w:val="both"/>
        <w:rPr>
          <w:rFonts w:cs="Arial"/>
          <w:color w:val="auto"/>
          <w:spacing w:val="-2"/>
          <w:kern w:val="16"/>
          <w:sz w:val="18"/>
          <w:szCs w:val="18"/>
          <w:u w:val="none"/>
          <w:lang w:val="en-GB"/>
        </w:rPr>
      </w:pPr>
      <w:r w:rsidRPr="00AE340E">
        <w:rPr>
          <w:rFonts w:cs="Arial"/>
          <w:color w:val="auto"/>
          <w:spacing w:val="-2"/>
          <w:kern w:val="16"/>
          <w:sz w:val="18"/>
          <w:szCs w:val="18"/>
          <w:u w:val="none"/>
          <w:lang w:val="en-GB"/>
        </w:rPr>
        <w:t>A</w:t>
      </w:r>
      <w:r>
        <w:rPr>
          <w:rFonts w:cs="Arial"/>
          <w:color w:val="auto"/>
          <w:spacing w:val="-2"/>
          <w:kern w:val="16"/>
          <w:sz w:val="18"/>
          <w:szCs w:val="18"/>
          <w:u w:val="none"/>
          <w:lang w:val="en-GB"/>
        </w:rPr>
        <w:t>t</w:t>
      </w:r>
      <w:r w:rsidRPr="00AE340E">
        <w:rPr>
          <w:rFonts w:cs="Arial"/>
          <w:color w:val="auto"/>
          <w:spacing w:val="-2"/>
          <w:kern w:val="16"/>
          <w:sz w:val="18"/>
          <w:szCs w:val="18"/>
          <w:u w:val="none"/>
          <w:lang w:val="en-GB"/>
        </w:rPr>
        <w:t xml:space="preserve"> </w:t>
      </w:r>
      <w:r w:rsidRPr="00C32F84">
        <w:rPr>
          <w:rFonts w:cs="Arial"/>
          <w:color w:val="auto"/>
          <w:spacing w:val="-2"/>
          <w:kern w:val="16"/>
          <w:sz w:val="18"/>
          <w:szCs w:val="18"/>
          <w:u w:val="none"/>
          <w:lang w:val="en-GB"/>
        </w:rPr>
        <w:t xml:space="preserve">the Annual General Shareholders’ Meeting on </w:t>
      </w:r>
      <w:r w:rsidR="009365E9" w:rsidRPr="009365E9">
        <w:rPr>
          <w:rFonts w:cs="Arial"/>
          <w:color w:val="auto"/>
          <w:spacing w:val="-2"/>
          <w:kern w:val="16"/>
          <w:sz w:val="18"/>
          <w:szCs w:val="18"/>
          <w:u w:val="none"/>
          <w:lang w:val="en-GB"/>
        </w:rPr>
        <w:t>2</w:t>
      </w:r>
      <w:r w:rsidRPr="00C32F84">
        <w:rPr>
          <w:rFonts w:cs="Arial"/>
          <w:color w:val="auto"/>
          <w:spacing w:val="-2"/>
          <w:kern w:val="16"/>
          <w:sz w:val="18"/>
          <w:szCs w:val="18"/>
          <w:u w:val="none"/>
          <w:lang w:val="en-GB"/>
        </w:rPr>
        <w:t xml:space="preserve"> April </w:t>
      </w:r>
      <w:r w:rsidR="009365E9" w:rsidRPr="009365E9">
        <w:rPr>
          <w:rFonts w:cs="Arial"/>
          <w:color w:val="auto"/>
          <w:spacing w:val="-2"/>
          <w:kern w:val="16"/>
          <w:sz w:val="18"/>
          <w:szCs w:val="18"/>
          <w:u w:val="none"/>
          <w:lang w:val="en-GB"/>
        </w:rPr>
        <w:t>2024</w:t>
      </w:r>
      <w:r w:rsidRPr="00C32F84">
        <w:rPr>
          <w:rFonts w:cs="Arial"/>
          <w:color w:val="auto"/>
          <w:spacing w:val="-2"/>
          <w:kern w:val="16"/>
          <w:sz w:val="18"/>
          <w:szCs w:val="18"/>
          <w:u w:val="none"/>
          <w:lang w:val="en-GB"/>
        </w:rPr>
        <w:t xml:space="preserve">, the shareholders approved the dividend payment of Baht </w:t>
      </w:r>
      <w:r w:rsidR="009365E9" w:rsidRPr="009365E9">
        <w:rPr>
          <w:rFonts w:cs="Arial"/>
          <w:color w:val="auto"/>
          <w:spacing w:val="-2"/>
          <w:kern w:val="16"/>
          <w:sz w:val="18"/>
          <w:szCs w:val="18"/>
          <w:u w:val="none"/>
          <w:lang w:val="en-GB"/>
        </w:rPr>
        <w:t>0</w:t>
      </w:r>
      <w:r w:rsidRPr="00C32F84">
        <w:rPr>
          <w:rFonts w:cs="Arial"/>
          <w:color w:val="auto"/>
          <w:spacing w:val="-2"/>
          <w:kern w:val="16"/>
          <w:sz w:val="18"/>
          <w:szCs w:val="18"/>
          <w:u w:val="none"/>
          <w:lang w:val="en-GB"/>
        </w:rPr>
        <w:t>.</w:t>
      </w:r>
      <w:r w:rsidR="009365E9" w:rsidRPr="009365E9">
        <w:rPr>
          <w:rFonts w:cs="Arial"/>
          <w:color w:val="auto"/>
          <w:spacing w:val="-2"/>
          <w:kern w:val="16"/>
          <w:sz w:val="18"/>
          <w:szCs w:val="18"/>
          <w:u w:val="none"/>
          <w:lang w:val="en-GB"/>
        </w:rPr>
        <w:t>15</w:t>
      </w:r>
      <w:r w:rsidRPr="00C32F84">
        <w:rPr>
          <w:rFonts w:cs="Arial"/>
          <w:color w:val="auto"/>
          <w:spacing w:val="-2"/>
          <w:kern w:val="16"/>
          <w:sz w:val="18"/>
          <w:szCs w:val="18"/>
          <w:u w:val="none"/>
          <w:lang w:val="en-GB"/>
        </w:rPr>
        <w:t xml:space="preserve"> per share for </w:t>
      </w:r>
      <w:r w:rsidR="009365E9" w:rsidRPr="009365E9">
        <w:rPr>
          <w:rFonts w:cs="Arial"/>
          <w:color w:val="auto"/>
          <w:spacing w:val="-2"/>
          <w:kern w:val="16"/>
          <w:sz w:val="18"/>
          <w:szCs w:val="18"/>
          <w:u w:val="none"/>
          <w:lang w:val="en-GB"/>
        </w:rPr>
        <w:t>870</w:t>
      </w:r>
      <w:r w:rsidRPr="00C32F84">
        <w:rPr>
          <w:rFonts w:cs="Arial"/>
          <w:color w:val="auto"/>
          <w:spacing w:val="-2"/>
          <w:kern w:val="16"/>
          <w:sz w:val="18"/>
          <w:szCs w:val="18"/>
          <w:u w:val="none"/>
          <w:lang w:val="en-GB"/>
        </w:rPr>
        <w:t>,</w:t>
      </w:r>
      <w:r w:rsidR="009365E9" w:rsidRPr="009365E9">
        <w:rPr>
          <w:rFonts w:cs="Arial"/>
          <w:color w:val="auto"/>
          <w:spacing w:val="-2"/>
          <w:kern w:val="16"/>
          <w:sz w:val="18"/>
          <w:szCs w:val="18"/>
          <w:u w:val="none"/>
          <w:lang w:val="en-GB"/>
        </w:rPr>
        <w:t>758</w:t>
      </w:r>
      <w:r w:rsidRPr="00C32F84">
        <w:rPr>
          <w:rFonts w:cs="Arial"/>
          <w:color w:val="auto"/>
          <w:spacing w:val="-2"/>
          <w:kern w:val="16"/>
          <w:sz w:val="18"/>
          <w:szCs w:val="18"/>
          <w:u w:val="none"/>
          <w:lang w:val="en-GB"/>
        </w:rPr>
        <w:t>,</w:t>
      </w:r>
      <w:r w:rsidR="009365E9" w:rsidRPr="009365E9">
        <w:rPr>
          <w:rFonts w:cs="Arial"/>
          <w:color w:val="auto"/>
          <w:spacing w:val="-2"/>
          <w:kern w:val="16"/>
          <w:sz w:val="18"/>
          <w:szCs w:val="18"/>
          <w:u w:val="none"/>
          <w:lang w:val="en-GB"/>
        </w:rPr>
        <w:t>034</w:t>
      </w:r>
      <w:r w:rsidRPr="00C32F84">
        <w:rPr>
          <w:rFonts w:cs="Arial"/>
          <w:color w:val="auto"/>
          <w:spacing w:val="-2"/>
          <w:kern w:val="16"/>
          <w:sz w:val="18"/>
          <w:szCs w:val="18"/>
          <w:u w:val="none"/>
          <w:lang w:val="en-GB"/>
        </w:rPr>
        <w:t xml:space="preserve"> shares, in respect of the </w:t>
      </w:r>
      <w:r w:rsidR="009365E9" w:rsidRPr="009365E9">
        <w:rPr>
          <w:rFonts w:cs="Arial"/>
          <w:color w:val="auto"/>
          <w:spacing w:val="-2"/>
          <w:kern w:val="16"/>
          <w:sz w:val="18"/>
          <w:szCs w:val="18"/>
          <w:u w:val="none"/>
          <w:lang w:val="en-GB"/>
        </w:rPr>
        <w:t>2023</w:t>
      </w:r>
      <w:r w:rsidRPr="00C32F84">
        <w:rPr>
          <w:rFonts w:cs="Arial"/>
          <w:color w:val="auto"/>
          <w:spacing w:val="-2"/>
          <w:kern w:val="16"/>
          <w:sz w:val="18"/>
          <w:szCs w:val="18"/>
          <w:u w:val="none"/>
          <w:lang w:val="en-GB"/>
        </w:rPr>
        <w:t xml:space="preserve"> operating results, totalling Baht </w:t>
      </w:r>
      <w:r w:rsidR="009365E9" w:rsidRPr="009365E9">
        <w:rPr>
          <w:rFonts w:cs="Arial"/>
          <w:color w:val="auto"/>
          <w:spacing w:val="-2"/>
          <w:kern w:val="16"/>
          <w:sz w:val="18"/>
          <w:szCs w:val="18"/>
          <w:u w:val="none"/>
          <w:lang w:val="en-GB"/>
        </w:rPr>
        <w:t>130</w:t>
      </w:r>
      <w:r w:rsidRPr="00C32F84">
        <w:rPr>
          <w:rFonts w:cs="Arial"/>
          <w:color w:val="auto"/>
          <w:spacing w:val="-2"/>
          <w:kern w:val="16"/>
          <w:sz w:val="18"/>
          <w:szCs w:val="18"/>
          <w:u w:val="none"/>
          <w:lang w:val="en-GB"/>
        </w:rPr>
        <w:t>.</w:t>
      </w:r>
      <w:r w:rsidR="009365E9" w:rsidRPr="009365E9">
        <w:rPr>
          <w:rFonts w:cs="Arial"/>
          <w:color w:val="auto"/>
          <w:spacing w:val="-2"/>
          <w:kern w:val="16"/>
          <w:sz w:val="18"/>
          <w:szCs w:val="18"/>
          <w:u w:val="none"/>
          <w:lang w:val="en-GB"/>
        </w:rPr>
        <w:t>61</w:t>
      </w:r>
      <w:r w:rsidRPr="00C32F84">
        <w:rPr>
          <w:rFonts w:cs="Arial"/>
          <w:color w:val="auto"/>
          <w:spacing w:val="-2"/>
          <w:kern w:val="16"/>
          <w:sz w:val="18"/>
          <w:szCs w:val="18"/>
          <w:u w:val="none"/>
          <w:lang w:val="en-GB"/>
        </w:rPr>
        <w:t xml:space="preserve"> million. </w:t>
      </w:r>
      <w:r w:rsidR="00346DB3">
        <w:rPr>
          <w:rFonts w:cs="Arial"/>
          <w:color w:val="auto"/>
          <w:spacing w:val="-2"/>
          <w:kern w:val="16"/>
          <w:sz w:val="18"/>
          <w:szCs w:val="18"/>
          <w:u w:val="none"/>
          <w:lang w:val="en-GB"/>
        </w:rPr>
        <w:br/>
      </w:r>
      <w:r>
        <w:rPr>
          <w:rFonts w:cs="Arial"/>
          <w:color w:val="auto"/>
          <w:spacing w:val="-2"/>
          <w:kern w:val="16"/>
          <w:sz w:val="18"/>
          <w:szCs w:val="18"/>
          <w:u w:val="none"/>
          <w:lang w:val="en-GB"/>
        </w:rPr>
        <w:t>T</w:t>
      </w:r>
      <w:r w:rsidRPr="00C32F84">
        <w:rPr>
          <w:rFonts w:cs="Arial"/>
          <w:color w:val="auto"/>
          <w:spacing w:val="-2"/>
          <w:kern w:val="16"/>
          <w:sz w:val="18"/>
          <w:szCs w:val="18"/>
          <w:u w:val="none"/>
          <w:lang w:val="en-GB"/>
        </w:rPr>
        <w:t xml:space="preserve">he dividends </w:t>
      </w:r>
      <w:r>
        <w:rPr>
          <w:rFonts w:cs="Arial"/>
          <w:color w:val="auto"/>
          <w:spacing w:val="-2"/>
          <w:kern w:val="16"/>
          <w:sz w:val="18"/>
          <w:szCs w:val="18"/>
          <w:u w:val="none"/>
          <w:lang w:val="en-GB"/>
        </w:rPr>
        <w:t>had been</w:t>
      </w:r>
      <w:r w:rsidRPr="00C32F84">
        <w:rPr>
          <w:rFonts w:cs="Arial"/>
          <w:color w:val="auto"/>
          <w:spacing w:val="-2"/>
          <w:kern w:val="16"/>
          <w:sz w:val="18"/>
          <w:szCs w:val="18"/>
          <w:u w:val="none"/>
          <w:lang w:val="en-GB"/>
        </w:rPr>
        <w:t xml:space="preserve"> paid to the shareholders on </w:t>
      </w:r>
      <w:r w:rsidR="009365E9" w:rsidRPr="009365E9">
        <w:rPr>
          <w:rFonts w:cs="Arial"/>
          <w:color w:val="auto"/>
          <w:spacing w:val="-2"/>
          <w:kern w:val="16"/>
          <w:sz w:val="18"/>
          <w:szCs w:val="18"/>
          <w:u w:val="none"/>
          <w:lang w:val="en-GB"/>
        </w:rPr>
        <w:t>30</w:t>
      </w:r>
      <w:r w:rsidRPr="00C32F84">
        <w:rPr>
          <w:rFonts w:cs="Arial"/>
          <w:color w:val="auto"/>
          <w:spacing w:val="-2"/>
          <w:kern w:val="16"/>
          <w:sz w:val="18"/>
          <w:szCs w:val="18"/>
          <w:u w:val="none"/>
          <w:lang w:val="en-GB"/>
        </w:rPr>
        <w:t xml:space="preserve"> April </w:t>
      </w:r>
      <w:r w:rsidR="009365E9" w:rsidRPr="009365E9">
        <w:rPr>
          <w:rFonts w:cs="Arial"/>
          <w:color w:val="auto"/>
          <w:spacing w:val="-2"/>
          <w:kern w:val="16"/>
          <w:sz w:val="18"/>
          <w:szCs w:val="18"/>
          <w:u w:val="none"/>
          <w:lang w:val="en-GB"/>
        </w:rPr>
        <w:t>2024</w:t>
      </w:r>
      <w:r w:rsidRPr="00C32F84">
        <w:rPr>
          <w:rFonts w:cs="Arial"/>
          <w:color w:val="auto"/>
          <w:spacing w:val="-2"/>
          <w:kern w:val="16"/>
          <w:sz w:val="18"/>
          <w:szCs w:val="18"/>
          <w:u w:val="none"/>
          <w:lang w:val="en-GB"/>
        </w:rPr>
        <w:t>.</w:t>
      </w:r>
    </w:p>
    <w:p w14:paraId="158964E9" w14:textId="77777777" w:rsidR="00A22297" w:rsidRPr="002E7951" w:rsidRDefault="00A22297" w:rsidP="0073607F">
      <w:pPr>
        <w:rPr>
          <w:rFonts w:cs="Arial"/>
          <w:color w:val="auto"/>
          <w:sz w:val="14"/>
          <w:szCs w:val="14"/>
          <w:u w:val="none"/>
          <w:lang w:val="en-US"/>
        </w:rPr>
      </w:pPr>
    </w:p>
    <w:p w14:paraId="225E1A67" w14:textId="77777777" w:rsidR="00346DB3" w:rsidRPr="002E7951" w:rsidRDefault="00346DB3" w:rsidP="0073607F">
      <w:pPr>
        <w:rPr>
          <w:rFonts w:cs="Arial"/>
          <w:color w:val="auto"/>
          <w:sz w:val="14"/>
          <w:szCs w:val="14"/>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11B81130" w14:textId="77777777" w:rsidTr="000E4BE8">
        <w:trPr>
          <w:trHeight w:val="400"/>
        </w:trPr>
        <w:tc>
          <w:tcPr>
            <w:tcW w:w="9461" w:type="dxa"/>
            <w:shd w:val="clear" w:color="auto" w:fill="FFA543"/>
            <w:vAlign w:val="center"/>
          </w:tcPr>
          <w:p w14:paraId="03092AB5" w14:textId="2FA48028" w:rsidR="00C32A44" w:rsidRPr="00F51382" w:rsidRDefault="009365E9" w:rsidP="005777D0">
            <w:pPr>
              <w:pStyle w:val="a"/>
              <w:ind w:left="432" w:right="0" w:hanging="432"/>
              <w:jc w:val="thaiDistribute"/>
              <w:rPr>
                <w:rFonts w:cs="Arial"/>
                <w:b/>
                <w:bCs/>
                <w:color w:val="FFFFFF" w:themeColor="background1"/>
                <w:sz w:val="18"/>
                <w:szCs w:val="18"/>
                <w:u w:val="none"/>
                <w:cs/>
                <w:lang w:val="en-US"/>
              </w:rPr>
            </w:pPr>
            <w:bookmarkStart w:id="1" w:name="_Hlk141700836"/>
            <w:r w:rsidRPr="009365E9">
              <w:rPr>
                <w:rFonts w:eastAsia="Arial Unicode MS" w:cs="Arial"/>
                <w:b/>
                <w:bCs/>
                <w:color w:val="FFFFFF" w:themeColor="background1"/>
                <w:sz w:val="18"/>
                <w:szCs w:val="18"/>
                <w:u w:val="none"/>
                <w:lang w:val="en-GB"/>
              </w:rPr>
              <w:t>13</w:t>
            </w:r>
            <w:r w:rsidR="00C32A44" w:rsidRPr="00F51382">
              <w:rPr>
                <w:rFonts w:eastAsia="Arial Unicode MS" w:cs="Arial"/>
                <w:b/>
                <w:bCs/>
                <w:color w:val="FFFFFF" w:themeColor="background1"/>
                <w:sz w:val="18"/>
                <w:szCs w:val="18"/>
                <w:u w:val="none"/>
                <w:lang w:val="en-GB"/>
              </w:rPr>
              <w:tab/>
            </w:r>
            <w:r w:rsidR="00C32A44" w:rsidRPr="00F51382">
              <w:rPr>
                <w:rFonts w:cs="Arial"/>
                <w:b/>
                <w:bCs/>
                <w:color w:val="FFFFFF" w:themeColor="background1"/>
                <w:sz w:val="18"/>
                <w:szCs w:val="18"/>
                <w:u w:val="none"/>
                <w:lang w:val="en-GB"/>
              </w:rPr>
              <w:t>Contingent liabilities</w:t>
            </w:r>
          </w:p>
        </w:tc>
      </w:tr>
      <w:bookmarkEnd w:id="1"/>
    </w:tbl>
    <w:p w14:paraId="5D781117" w14:textId="77777777" w:rsidR="0092176A" w:rsidRPr="002E7951" w:rsidRDefault="0092176A" w:rsidP="00125919">
      <w:pPr>
        <w:rPr>
          <w:rFonts w:cs="Arial"/>
          <w:color w:val="auto"/>
          <w:sz w:val="14"/>
          <w:szCs w:val="14"/>
          <w:u w:val="none"/>
          <w:lang w:val="en-US"/>
        </w:rPr>
      </w:pPr>
    </w:p>
    <w:p w14:paraId="6234881A" w14:textId="77777777" w:rsidR="00E7193A" w:rsidRPr="00F51382" w:rsidRDefault="00E7193A" w:rsidP="005777D0">
      <w:pPr>
        <w:pStyle w:val="a"/>
        <w:ind w:right="0"/>
        <w:jc w:val="both"/>
        <w:rPr>
          <w:rFonts w:cs="Arial"/>
          <w:b/>
          <w:bCs/>
          <w:color w:val="CF4A02"/>
          <w:sz w:val="18"/>
          <w:szCs w:val="18"/>
          <w:u w:val="none"/>
          <w:lang w:val="en-GB"/>
        </w:rPr>
      </w:pPr>
      <w:r w:rsidRPr="00F51382">
        <w:rPr>
          <w:rFonts w:cs="Arial"/>
          <w:b/>
          <w:bCs/>
          <w:color w:val="CF4A02"/>
          <w:sz w:val="18"/>
          <w:szCs w:val="18"/>
          <w:u w:val="none"/>
          <w:lang w:val="en-GB"/>
        </w:rPr>
        <w:t>Letter</w:t>
      </w:r>
      <w:r w:rsidR="007F7008" w:rsidRPr="00F51382">
        <w:rPr>
          <w:rFonts w:cs="Arial"/>
          <w:b/>
          <w:bCs/>
          <w:color w:val="CF4A02"/>
          <w:sz w:val="18"/>
          <w:szCs w:val="18"/>
          <w:u w:val="none"/>
          <w:lang w:val="en-GB"/>
        </w:rPr>
        <w:t>s</w:t>
      </w:r>
      <w:r w:rsidRPr="00F51382">
        <w:rPr>
          <w:rFonts w:cs="Arial"/>
          <w:b/>
          <w:bCs/>
          <w:color w:val="CF4A02"/>
          <w:sz w:val="18"/>
          <w:szCs w:val="18"/>
          <w:u w:val="none"/>
          <w:lang w:val="en-GB"/>
        </w:rPr>
        <w:t xml:space="preserve"> of guarantee</w:t>
      </w:r>
    </w:p>
    <w:p w14:paraId="14564B1A" w14:textId="77777777" w:rsidR="00E7193A" w:rsidRPr="002E7951" w:rsidRDefault="00E7193A" w:rsidP="00346DB3">
      <w:pPr>
        <w:rPr>
          <w:rFonts w:cs="Arial"/>
          <w:color w:val="auto"/>
          <w:sz w:val="14"/>
          <w:szCs w:val="14"/>
          <w:u w:val="none"/>
          <w:lang w:val="en-US"/>
        </w:rPr>
      </w:pPr>
    </w:p>
    <w:p w14:paraId="4D8BEF60" w14:textId="220F667F" w:rsidR="00E7193A" w:rsidRPr="00AE340E" w:rsidRDefault="00E7193A" w:rsidP="005777D0">
      <w:pPr>
        <w:pStyle w:val="a"/>
        <w:ind w:right="0"/>
        <w:jc w:val="both"/>
        <w:rPr>
          <w:rFonts w:cs="Arial"/>
          <w:color w:val="auto"/>
          <w:spacing w:val="-2"/>
          <w:sz w:val="18"/>
          <w:szCs w:val="18"/>
          <w:u w:val="none"/>
          <w:lang w:val="en-GB"/>
        </w:rPr>
      </w:pPr>
      <w:r w:rsidRPr="00AE340E">
        <w:rPr>
          <w:rFonts w:cs="Arial"/>
          <w:color w:val="auto"/>
          <w:spacing w:val="-2"/>
          <w:kern w:val="16"/>
          <w:sz w:val="18"/>
          <w:szCs w:val="18"/>
          <w:u w:val="none"/>
          <w:lang w:val="en-GB"/>
        </w:rPr>
        <w:t xml:space="preserve">As at </w:t>
      </w:r>
      <w:r w:rsidR="009365E9" w:rsidRPr="009365E9">
        <w:rPr>
          <w:rFonts w:cs="Arial"/>
          <w:color w:val="auto"/>
          <w:spacing w:val="-2"/>
          <w:kern w:val="16"/>
          <w:sz w:val="18"/>
          <w:szCs w:val="18"/>
          <w:u w:val="none"/>
          <w:lang w:val="en-GB"/>
        </w:rPr>
        <w:t>30</w:t>
      </w:r>
      <w:r w:rsidR="002E7951" w:rsidRPr="002E7951">
        <w:rPr>
          <w:rFonts w:cs="Arial"/>
          <w:color w:val="auto"/>
          <w:spacing w:val="-2"/>
          <w:kern w:val="16"/>
          <w:sz w:val="18"/>
          <w:szCs w:val="18"/>
          <w:u w:val="none"/>
          <w:lang w:val="en-GB"/>
        </w:rPr>
        <w:t xml:space="preserve"> September</w:t>
      </w:r>
      <w:r w:rsidR="00A51B91" w:rsidRPr="00AE340E">
        <w:rPr>
          <w:rFonts w:cs="Arial"/>
          <w:color w:val="auto"/>
          <w:spacing w:val="-2"/>
          <w:kern w:val="16"/>
          <w:sz w:val="18"/>
          <w:szCs w:val="18"/>
          <w:u w:val="none"/>
          <w:lang w:val="en-GB"/>
        </w:rPr>
        <w:t xml:space="preserve"> </w:t>
      </w:r>
      <w:r w:rsidR="009365E9" w:rsidRPr="009365E9">
        <w:rPr>
          <w:rFonts w:cs="Arial"/>
          <w:color w:val="auto"/>
          <w:spacing w:val="-2"/>
          <w:kern w:val="16"/>
          <w:sz w:val="18"/>
          <w:szCs w:val="18"/>
          <w:u w:val="none"/>
          <w:lang w:val="en-GB"/>
        </w:rPr>
        <w:t>2024</w:t>
      </w:r>
      <w:r w:rsidRPr="00AE340E">
        <w:rPr>
          <w:rFonts w:cs="Arial"/>
          <w:color w:val="auto"/>
          <w:spacing w:val="-2"/>
          <w:kern w:val="16"/>
          <w:sz w:val="18"/>
          <w:szCs w:val="18"/>
          <w:u w:val="none"/>
          <w:lang w:val="en-GB"/>
        </w:rPr>
        <w:t xml:space="preserve">, the Company had </w:t>
      </w:r>
      <w:r w:rsidR="00422974" w:rsidRPr="00AE340E">
        <w:rPr>
          <w:rFonts w:cs="Arial"/>
          <w:color w:val="auto"/>
          <w:spacing w:val="-2"/>
          <w:kern w:val="16"/>
          <w:sz w:val="18"/>
          <w:szCs w:val="18"/>
          <w:u w:val="none"/>
          <w:lang w:val="en-GB"/>
        </w:rPr>
        <w:t xml:space="preserve">outstanding </w:t>
      </w:r>
      <w:r w:rsidR="003B57EA" w:rsidRPr="00AE340E">
        <w:rPr>
          <w:rFonts w:cs="Arial"/>
          <w:color w:val="auto"/>
          <w:spacing w:val="-2"/>
          <w:kern w:val="16"/>
          <w:sz w:val="18"/>
          <w:szCs w:val="18"/>
          <w:u w:val="none"/>
          <w:lang w:val="en-GB"/>
        </w:rPr>
        <w:t>letters of guarantee amounting to</w:t>
      </w:r>
      <w:r w:rsidRPr="00AE340E">
        <w:rPr>
          <w:rFonts w:cs="Arial"/>
          <w:color w:val="auto"/>
          <w:spacing w:val="-2"/>
          <w:kern w:val="16"/>
          <w:sz w:val="18"/>
          <w:szCs w:val="18"/>
          <w:u w:val="none"/>
          <w:lang w:val="en-GB"/>
        </w:rPr>
        <w:t xml:space="preserve"> Baht</w:t>
      </w:r>
      <w:r w:rsidR="00F03FCA" w:rsidRPr="00AE340E">
        <w:rPr>
          <w:rFonts w:cs="Arial"/>
          <w:color w:val="auto"/>
          <w:spacing w:val="-2"/>
          <w:kern w:val="16"/>
          <w:sz w:val="18"/>
          <w:szCs w:val="18"/>
          <w:u w:val="none"/>
          <w:lang w:val="en-GB"/>
        </w:rPr>
        <w:t xml:space="preserve"> </w:t>
      </w:r>
      <w:r w:rsidR="003B6264">
        <w:rPr>
          <w:rFonts w:cs="Arial"/>
          <w:color w:val="auto"/>
          <w:spacing w:val="-4"/>
          <w:kern w:val="16"/>
          <w:sz w:val="18"/>
          <w:szCs w:val="18"/>
          <w:u w:val="none"/>
          <w:lang w:val="en-GB"/>
        </w:rPr>
        <w:t>34.20</w:t>
      </w:r>
      <w:r w:rsidR="006D579F" w:rsidRPr="00AE340E">
        <w:rPr>
          <w:rFonts w:cs="Arial"/>
          <w:color w:val="auto"/>
          <w:spacing w:val="-2"/>
          <w:sz w:val="18"/>
          <w:szCs w:val="18"/>
          <w:u w:val="none"/>
          <w:lang w:val="en-US"/>
        </w:rPr>
        <w:t xml:space="preserve"> </w:t>
      </w:r>
      <w:r w:rsidR="008E4F14" w:rsidRPr="00AE340E">
        <w:rPr>
          <w:rFonts w:cs="Arial"/>
          <w:color w:val="auto"/>
          <w:spacing w:val="-2"/>
          <w:kern w:val="16"/>
          <w:sz w:val="18"/>
          <w:szCs w:val="18"/>
          <w:u w:val="none"/>
          <w:lang w:val="en-GB"/>
        </w:rPr>
        <w:t>million</w:t>
      </w:r>
      <w:r w:rsidR="008E4F14" w:rsidRPr="00AE340E">
        <w:rPr>
          <w:rFonts w:cs="Arial"/>
          <w:color w:val="auto"/>
          <w:spacing w:val="-2"/>
          <w:sz w:val="18"/>
          <w:szCs w:val="18"/>
          <w:u w:val="none"/>
          <w:lang w:val="en-GB"/>
        </w:rPr>
        <w:t xml:space="preserve"> </w:t>
      </w:r>
      <w:r w:rsidRPr="00AE340E">
        <w:rPr>
          <w:rFonts w:cs="Arial"/>
          <w:color w:val="auto"/>
          <w:spacing w:val="-2"/>
          <w:sz w:val="18"/>
          <w:szCs w:val="18"/>
          <w:u w:val="none"/>
          <w:lang w:val="en-GB"/>
        </w:rPr>
        <w:t>issued by a bank for electricity usage and purchase</w:t>
      </w:r>
      <w:r w:rsidR="00412B18" w:rsidRPr="00AE340E">
        <w:rPr>
          <w:rFonts w:cs="Arial"/>
          <w:color w:val="auto"/>
          <w:spacing w:val="-2"/>
          <w:sz w:val="18"/>
          <w:szCs w:val="18"/>
          <w:u w:val="none"/>
          <w:lang w:val="en-GB"/>
        </w:rPr>
        <w:t>s</w:t>
      </w:r>
      <w:r w:rsidRPr="00AE340E">
        <w:rPr>
          <w:rFonts w:cs="Arial"/>
          <w:color w:val="auto"/>
          <w:spacing w:val="-2"/>
          <w:sz w:val="18"/>
          <w:szCs w:val="18"/>
          <w:u w:val="none"/>
          <w:lang w:val="en-GB"/>
        </w:rPr>
        <w:t xml:space="preserve"> of goods</w:t>
      </w:r>
      <w:r w:rsidR="00BB4C32">
        <w:rPr>
          <w:rFonts w:cs="Arial"/>
          <w:color w:val="auto"/>
          <w:spacing w:val="-2"/>
          <w:sz w:val="18"/>
          <w:szCs w:val="18"/>
          <w:u w:val="none"/>
          <w:lang w:val="en-GB"/>
        </w:rPr>
        <w:t xml:space="preserve"> and </w:t>
      </w:r>
      <w:r w:rsidR="007D78FB" w:rsidRPr="007D78FB">
        <w:rPr>
          <w:rFonts w:cs="Arial"/>
          <w:color w:val="auto"/>
          <w:spacing w:val="-2"/>
          <w:sz w:val="18"/>
          <w:szCs w:val="18"/>
          <w:u w:val="none"/>
          <w:lang w:val="en-GB"/>
        </w:rPr>
        <w:t>machineries</w:t>
      </w:r>
      <w:r w:rsidRPr="00AE340E">
        <w:rPr>
          <w:rFonts w:cs="Arial"/>
          <w:color w:val="auto"/>
          <w:spacing w:val="-2"/>
          <w:sz w:val="18"/>
          <w:szCs w:val="18"/>
          <w:u w:val="none"/>
          <w:lang w:val="en-GB"/>
        </w:rPr>
        <w:t>. No liabilities are anticipated to be arisen.</w:t>
      </w:r>
    </w:p>
    <w:p w14:paraId="0035C8F4" w14:textId="77777777" w:rsidR="004748C9" w:rsidRPr="002E7951" w:rsidRDefault="004748C9" w:rsidP="00346DB3">
      <w:pPr>
        <w:rPr>
          <w:rFonts w:cs="Arial"/>
          <w:color w:val="auto"/>
          <w:sz w:val="14"/>
          <w:szCs w:val="14"/>
          <w:u w:val="none"/>
          <w:lang w:val="en-US"/>
        </w:rPr>
      </w:pPr>
    </w:p>
    <w:p w14:paraId="2A6AE2AD" w14:textId="77777777" w:rsidR="00E7193A" w:rsidRPr="00F51382" w:rsidRDefault="005E09D7" w:rsidP="005777D0">
      <w:pPr>
        <w:pStyle w:val="a"/>
        <w:ind w:right="0"/>
        <w:jc w:val="both"/>
        <w:rPr>
          <w:rFonts w:cs="Arial"/>
          <w:b/>
          <w:bCs/>
          <w:color w:val="CF4A02"/>
          <w:sz w:val="18"/>
          <w:szCs w:val="18"/>
          <w:u w:val="none"/>
          <w:lang w:val="en-GB"/>
        </w:rPr>
      </w:pPr>
      <w:r w:rsidRPr="00F51382">
        <w:rPr>
          <w:rFonts w:cs="Arial"/>
          <w:b/>
          <w:bCs/>
          <w:color w:val="CF4A02"/>
          <w:sz w:val="18"/>
          <w:szCs w:val="18"/>
          <w:u w:val="none"/>
          <w:lang w:val="en-GB"/>
        </w:rPr>
        <w:t>L</w:t>
      </w:r>
      <w:r w:rsidR="00E7193A" w:rsidRPr="00F51382">
        <w:rPr>
          <w:rFonts w:cs="Arial"/>
          <w:b/>
          <w:bCs/>
          <w:color w:val="CF4A02"/>
          <w:sz w:val="18"/>
          <w:szCs w:val="18"/>
          <w:u w:val="none"/>
          <w:lang w:val="en-GB"/>
        </w:rPr>
        <w:t>etter</w:t>
      </w:r>
      <w:r w:rsidR="007F7008" w:rsidRPr="00F51382">
        <w:rPr>
          <w:rFonts w:cs="Arial"/>
          <w:b/>
          <w:bCs/>
          <w:color w:val="CF4A02"/>
          <w:sz w:val="18"/>
          <w:szCs w:val="18"/>
          <w:u w:val="none"/>
          <w:lang w:val="en-GB"/>
        </w:rPr>
        <w:t>s</w:t>
      </w:r>
      <w:r w:rsidR="00E7193A" w:rsidRPr="00F51382">
        <w:rPr>
          <w:rFonts w:cs="Arial"/>
          <w:b/>
          <w:bCs/>
          <w:color w:val="CF4A02"/>
          <w:sz w:val="18"/>
          <w:szCs w:val="18"/>
          <w:u w:val="none"/>
          <w:lang w:val="en-GB"/>
        </w:rPr>
        <w:t xml:space="preserve"> of credits</w:t>
      </w:r>
    </w:p>
    <w:p w14:paraId="6186DCDD" w14:textId="77777777" w:rsidR="00E7193A" w:rsidRPr="002E7951" w:rsidRDefault="00E7193A" w:rsidP="00346DB3">
      <w:pPr>
        <w:rPr>
          <w:rFonts w:cs="Arial"/>
          <w:color w:val="auto"/>
          <w:sz w:val="14"/>
          <w:szCs w:val="14"/>
          <w:u w:val="none"/>
          <w:lang w:val="en-US"/>
        </w:rPr>
      </w:pPr>
    </w:p>
    <w:p w14:paraId="0DD40698" w14:textId="688857DF" w:rsidR="00E7193A" w:rsidRPr="004C2126" w:rsidRDefault="00E7193A" w:rsidP="005777D0">
      <w:pPr>
        <w:pStyle w:val="a"/>
        <w:ind w:right="0"/>
        <w:jc w:val="both"/>
        <w:rPr>
          <w:rFonts w:cstheme="minorBidi"/>
          <w:color w:val="auto"/>
          <w:spacing w:val="-4"/>
          <w:sz w:val="18"/>
          <w:szCs w:val="18"/>
          <w:u w:val="none"/>
          <w:lang w:val="en-GB"/>
        </w:rPr>
      </w:pPr>
      <w:r w:rsidRPr="00346DB3">
        <w:rPr>
          <w:rFonts w:cs="Arial"/>
          <w:color w:val="auto"/>
          <w:spacing w:val="-4"/>
          <w:sz w:val="18"/>
          <w:szCs w:val="18"/>
          <w:u w:val="none"/>
          <w:lang w:val="en-GB"/>
        </w:rPr>
        <w:t xml:space="preserve">As at </w:t>
      </w:r>
      <w:r w:rsidR="009365E9" w:rsidRPr="009365E9">
        <w:rPr>
          <w:rFonts w:cs="Arial"/>
          <w:color w:val="auto"/>
          <w:spacing w:val="-4"/>
          <w:kern w:val="16"/>
          <w:sz w:val="18"/>
          <w:szCs w:val="18"/>
          <w:u w:val="none"/>
          <w:lang w:val="en-GB"/>
        </w:rPr>
        <w:t>30</w:t>
      </w:r>
      <w:r w:rsidR="002E7951" w:rsidRPr="002E7951">
        <w:rPr>
          <w:rFonts w:cs="Arial"/>
          <w:color w:val="auto"/>
          <w:spacing w:val="-4"/>
          <w:kern w:val="16"/>
          <w:sz w:val="18"/>
          <w:szCs w:val="18"/>
          <w:u w:val="none"/>
          <w:lang w:val="en-GB"/>
        </w:rPr>
        <w:t xml:space="preserve"> September</w:t>
      </w:r>
      <w:r w:rsidR="00C83EE4" w:rsidRPr="00346DB3">
        <w:rPr>
          <w:rFonts w:cs="Arial"/>
          <w:color w:val="auto"/>
          <w:spacing w:val="-4"/>
          <w:kern w:val="16"/>
          <w:sz w:val="18"/>
          <w:szCs w:val="18"/>
          <w:u w:val="none"/>
          <w:lang w:val="en-GB"/>
        </w:rPr>
        <w:t xml:space="preserve"> </w:t>
      </w:r>
      <w:r w:rsidR="009365E9" w:rsidRPr="009365E9">
        <w:rPr>
          <w:rFonts w:cs="Arial"/>
          <w:color w:val="auto"/>
          <w:spacing w:val="-4"/>
          <w:kern w:val="16"/>
          <w:sz w:val="18"/>
          <w:szCs w:val="18"/>
          <w:u w:val="none"/>
          <w:lang w:val="en-GB"/>
        </w:rPr>
        <w:t>2024</w:t>
      </w:r>
      <w:r w:rsidR="00D67FA2" w:rsidRPr="00346DB3">
        <w:rPr>
          <w:rFonts w:cs="Arial"/>
          <w:color w:val="auto"/>
          <w:spacing w:val="-4"/>
          <w:sz w:val="18"/>
          <w:szCs w:val="18"/>
          <w:u w:val="none"/>
          <w:lang w:val="en-GB"/>
        </w:rPr>
        <w:t>, the Company</w:t>
      </w:r>
      <w:r w:rsidR="001B02F3" w:rsidRPr="00346DB3">
        <w:rPr>
          <w:rFonts w:cs="Arial"/>
          <w:color w:val="auto"/>
          <w:spacing w:val="-4"/>
          <w:sz w:val="18"/>
          <w:szCs w:val="18"/>
          <w:u w:val="none"/>
          <w:lang w:val="en-GB"/>
        </w:rPr>
        <w:t xml:space="preserve"> </w:t>
      </w:r>
      <w:r w:rsidR="005369DC" w:rsidRPr="00346DB3">
        <w:rPr>
          <w:rFonts w:cs="Arial"/>
          <w:color w:val="auto"/>
          <w:spacing w:val="-4"/>
          <w:sz w:val="18"/>
          <w:szCs w:val="18"/>
          <w:u w:val="none"/>
          <w:lang w:val="en-GB"/>
        </w:rPr>
        <w:t>had outstanding lette</w:t>
      </w:r>
      <w:r w:rsidR="00F06C75" w:rsidRPr="00346DB3">
        <w:rPr>
          <w:rFonts w:cs="Arial"/>
          <w:color w:val="auto"/>
          <w:spacing w:val="-4"/>
          <w:sz w:val="18"/>
          <w:szCs w:val="18"/>
          <w:u w:val="none"/>
          <w:lang w:val="en-GB"/>
        </w:rPr>
        <w:t>rs of credit a</w:t>
      </w:r>
      <w:r w:rsidR="00017CEC" w:rsidRPr="00346DB3">
        <w:rPr>
          <w:rFonts w:cs="Arial"/>
          <w:color w:val="auto"/>
          <w:spacing w:val="-4"/>
          <w:sz w:val="18"/>
          <w:szCs w:val="18"/>
          <w:u w:val="none"/>
          <w:lang w:val="en-GB"/>
        </w:rPr>
        <w:t xml:space="preserve">mounting to </w:t>
      </w:r>
      <w:r w:rsidR="005D0569" w:rsidRPr="00346DB3">
        <w:rPr>
          <w:rFonts w:cs="Arial"/>
          <w:color w:val="auto"/>
          <w:spacing w:val="-4"/>
          <w:sz w:val="18"/>
          <w:szCs w:val="18"/>
          <w:u w:val="none"/>
          <w:lang w:val="en-GB"/>
        </w:rPr>
        <w:t>US Dollar</w:t>
      </w:r>
      <w:r w:rsidR="00CC559C" w:rsidRPr="00346DB3">
        <w:rPr>
          <w:rFonts w:cs="Arial"/>
          <w:color w:val="auto"/>
          <w:spacing w:val="-4"/>
          <w:sz w:val="18"/>
          <w:szCs w:val="18"/>
          <w:u w:val="none"/>
          <w:lang w:val="en-GB"/>
        </w:rPr>
        <w:t>s</w:t>
      </w:r>
      <w:r w:rsidR="006B5FD8" w:rsidRPr="00346DB3">
        <w:rPr>
          <w:rFonts w:cs="Arial"/>
          <w:color w:val="auto"/>
          <w:spacing w:val="-4"/>
          <w:sz w:val="18"/>
          <w:szCs w:val="18"/>
          <w:u w:val="none"/>
          <w:lang w:val="en-GB"/>
        </w:rPr>
        <w:t xml:space="preserve"> </w:t>
      </w:r>
      <w:r w:rsidR="00620B47">
        <w:rPr>
          <w:rFonts w:cs="Arial"/>
          <w:color w:val="auto"/>
          <w:spacing w:val="-4"/>
          <w:kern w:val="16"/>
          <w:sz w:val="18"/>
          <w:szCs w:val="18"/>
          <w:u w:val="none"/>
          <w:lang w:val="en-GB"/>
        </w:rPr>
        <w:t>6.15</w:t>
      </w:r>
      <w:r w:rsidR="003648C0" w:rsidRPr="00346DB3">
        <w:rPr>
          <w:rFonts w:cs="Arial"/>
          <w:color w:val="auto"/>
          <w:spacing w:val="-4"/>
          <w:sz w:val="18"/>
          <w:szCs w:val="18"/>
          <w:u w:val="none"/>
          <w:lang w:val="en-US"/>
        </w:rPr>
        <w:t xml:space="preserve"> </w:t>
      </w:r>
      <w:r w:rsidR="00E14F75" w:rsidRPr="00346DB3">
        <w:rPr>
          <w:rFonts w:cs="Arial"/>
          <w:color w:val="auto"/>
          <w:spacing w:val="-4"/>
          <w:sz w:val="18"/>
          <w:szCs w:val="18"/>
          <w:u w:val="none"/>
          <w:lang w:val="en-GB"/>
        </w:rPr>
        <w:t>m</w:t>
      </w:r>
      <w:r w:rsidR="00CE4F95" w:rsidRPr="00346DB3">
        <w:rPr>
          <w:rFonts w:cs="Arial"/>
          <w:color w:val="auto"/>
          <w:spacing w:val="-4"/>
          <w:sz w:val="18"/>
          <w:szCs w:val="18"/>
          <w:u w:val="none"/>
          <w:lang w:val="en-GB"/>
        </w:rPr>
        <w:t>illion</w:t>
      </w:r>
      <w:r w:rsidR="00D12CDD">
        <w:rPr>
          <w:rFonts w:cs="Arial"/>
          <w:color w:val="auto"/>
          <w:spacing w:val="-4"/>
          <w:sz w:val="18"/>
          <w:szCs w:val="18"/>
          <w:u w:val="none"/>
          <w:lang w:val="en-GB"/>
        </w:rPr>
        <w:t>,</w:t>
      </w:r>
      <w:r w:rsidR="00F946D5">
        <w:rPr>
          <w:rFonts w:cstheme="minorBidi" w:hint="cs"/>
          <w:color w:val="auto"/>
          <w:spacing w:val="-4"/>
          <w:sz w:val="18"/>
          <w:szCs w:val="18"/>
          <w:u w:val="none"/>
          <w:cs/>
          <w:lang w:val="en-GB"/>
        </w:rPr>
        <w:t xml:space="preserve"> </w:t>
      </w:r>
      <w:r w:rsidR="003D3556">
        <w:rPr>
          <w:rFonts w:cstheme="minorBidi"/>
          <w:color w:val="auto"/>
          <w:spacing w:val="-4"/>
          <w:sz w:val="18"/>
          <w:szCs w:val="18"/>
          <w:u w:val="none"/>
          <w:lang w:val="en-GB"/>
        </w:rPr>
        <w:t xml:space="preserve">Baht </w:t>
      </w:r>
      <w:r w:rsidR="00F946D5">
        <w:rPr>
          <w:rFonts w:cstheme="minorBidi"/>
          <w:color w:val="auto"/>
          <w:spacing w:val="-4"/>
          <w:sz w:val="18"/>
          <w:szCs w:val="18"/>
          <w:u w:val="none"/>
          <w:lang w:val="en-GB"/>
        </w:rPr>
        <w:t>1.40 mi</w:t>
      </w:r>
      <w:r w:rsidR="00F953C2">
        <w:rPr>
          <w:rFonts w:cstheme="minorBidi"/>
          <w:color w:val="auto"/>
          <w:spacing w:val="-4"/>
          <w:sz w:val="18"/>
          <w:szCs w:val="18"/>
          <w:u w:val="none"/>
          <w:lang w:val="en-GB"/>
        </w:rPr>
        <w:t>ll</w:t>
      </w:r>
      <w:r w:rsidR="00F946D5">
        <w:rPr>
          <w:rFonts w:cstheme="minorBidi"/>
          <w:color w:val="auto"/>
          <w:spacing w:val="-4"/>
          <w:sz w:val="18"/>
          <w:szCs w:val="18"/>
          <w:u w:val="none"/>
          <w:lang w:val="en-GB"/>
        </w:rPr>
        <w:t>ion</w:t>
      </w:r>
      <w:r w:rsidR="003D3556">
        <w:rPr>
          <w:rFonts w:cstheme="minorBidi"/>
          <w:color w:val="auto"/>
          <w:spacing w:val="-4"/>
          <w:sz w:val="18"/>
          <w:szCs w:val="18"/>
          <w:u w:val="none"/>
          <w:lang w:val="en-GB"/>
        </w:rPr>
        <w:t xml:space="preserve"> </w:t>
      </w:r>
      <w:r w:rsidR="00124CEE" w:rsidRPr="00346DB3">
        <w:rPr>
          <w:rFonts w:cs="Arial"/>
          <w:color w:val="auto"/>
          <w:spacing w:val="-4"/>
          <w:sz w:val="18"/>
          <w:szCs w:val="18"/>
          <w:u w:val="none"/>
          <w:lang w:val="en-GB"/>
        </w:rPr>
        <w:t xml:space="preserve">and </w:t>
      </w:r>
      <w:r w:rsidR="00F44F13" w:rsidRPr="00346DB3">
        <w:rPr>
          <w:rFonts w:cs="Arial"/>
          <w:color w:val="auto"/>
          <w:spacing w:val="-4"/>
          <w:sz w:val="18"/>
          <w:szCs w:val="18"/>
          <w:u w:val="none"/>
          <w:lang w:val="en-GB"/>
        </w:rPr>
        <w:t>Yen</w:t>
      </w:r>
      <w:r w:rsidR="00124CEE" w:rsidRPr="00346DB3">
        <w:rPr>
          <w:rFonts w:cs="Arial"/>
          <w:color w:val="auto"/>
          <w:spacing w:val="-4"/>
          <w:sz w:val="18"/>
          <w:szCs w:val="18"/>
          <w:u w:val="none"/>
          <w:lang w:val="en-GB"/>
        </w:rPr>
        <w:t xml:space="preserve"> </w:t>
      </w:r>
      <w:r w:rsidR="00373D07">
        <w:rPr>
          <w:rFonts w:cs="Arial"/>
          <w:color w:val="auto"/>
          <w:spacing w:val="-4"/>
          <w:sz w:val="18"/>
          <w:szCs w:val="18"/>
          <w:u w:val="none"/>
          <w:lang w:val="en-GB"/>
        </w:rPr>
        <w:t>377.02</w:t>
      </w:r>
      <w:r w:rsidR="00124CEE" w:rsidRPr="00346DB3">
        <w:rPr>
          <w:rFonts w:cs="Arial"/>
          <w:color w:val="auto"/>
          <w:spacing w:val="-4"/>
          <w:sz w:val="18"/>
          <w:szCs w:val="18"/>
          <w:u w:val="none"/>
          <w:lang w:val="en-GB"/>
        </w:rPr>
        <w:t xml:space="preserve"> million</w:t>
      </w:r>
      <w:r w:rsidR="00073616" w:rsidRPr="00AE340E">
        <w:rPr>
          <w:rFonts w:cs="Arial"/>
          <w:color w:val="auto"/>
          <w:spacing w:val="-2"/>
          <w:sz w:val="18"/>
          <w:szCs w:val="18"/>
          <w:u w:val="none"/>
          <w:lang w:val="en-GB"/>
        </w:rPr>
        <w:t xml:space="preserve"> </w:t>
      </w:r>
      <w:r w:rsidR="005369DC" w:rsidRPr="00AE340E">
        <w:rPr>
          <w:rFonts w:cs="Arial"/>
          <w:color w:val="auto"/>
          <w:spacing w:val="-2"/>
          <w:sz w:val="18"/>
          <w:szCs w:val="18"/>
          <w:u w:val="none"/>
          <w:lang w:val="en-GB"/>
        </w:rPr>
        <w:t>in relation to purchases of goods</w:t>
      </w:r>
      <w:r w:rsidR="00AF3D5B" w:rsidRPr="00AE340E">
        <w:rPr>
          <w:rFonts w:cs="Arial"/>
          <w:color w:val="auto"/>
          <w:spacing w:val="-2"/>
          <w:sz w:val="18"/>
          <w:szCs w:val="18"/>
          <w:u w:val="none"/>
          <w:lang w:val="en-GB"/>
        </w:rPr>
        <w:t xml:space="preserve"> and machineries</w:t>
      </w:r>
      <w:r w:rsidR="007B1F07">
        <w:rPr>
          <w:rFonts w:cs="Arial"/>
          <w:color w:val="auto"/>
          <w:spacing w:val="-2"/>
          <w:sz w:val="18"/>
          <w:szCs w:val="18"/>
          <w:u w:val="none"/>
          <w:lang w:val="en-GB"/>
        </w:rPr>
        <w:t>.</w:t>
      </w:r>
    </w:p>
    <w:p w14:paraId="40BD6EC8" w14:textId="77777777" w:rsidR="00AE340E" w:rsidRPr="002E7951" w:rsidRDefault="00AE340E" w:rsidP="00346DB3">
      <w:pPr>
        <w:rPr>
          <w:rFonts w:cs="Arial"/>
          <w:color w:val="auto"/>
          <w:sz w:val="14"/>
          <w:szCs w:val="14"/>
          <w:u w:val="none"/>
          <w:lang w:val="en-US"/>
        </w:rPr>
      </w:pPr>
    </w:p>
    <w:p w14:paraId="7CCFC3A0" w14:textId="77777777" w:rsidR="00346DB3" w:rsidRPr="002E7951" w:rsidRDefault="00346DB3" w:rsidP="00346DB3">
      <w:pPr>
        <w:rPr>
          <w:rFonts w:cs="Arial"/>
          <w:color w:val="auto"/>
          <w:sz w:val="14"/>
          <w:szCs w:val="14"/>
          <w:u w:val="none"/>
          <w:cs/>
          <w:lang w:val="en-US"/>
        </w:rPr>
      </w:pPr>
    </w:p>
    <w:tbl>
      <w:tblPr>
        <w:tblW w:w="9461" w:type="dxa"/>
        <w:shd w:val="clear" w:color="auto" w:fill="D04A02"/>
        <w:tblLook w:val="04A0" w:firstRow="1" w:lastRow="0" w:firstColumn="1" w:lastColumn="0" w:noHBand="0" w:noVBand="1"/>
      </w:tblPr>
      <w:tblGrid>
        <w:gridCol w:w="9461"/>
      </w:tblGrid>
      <w:tr w:rsidR="00FC6960" w:rsidRPr="00F51382" w14:paraId="0B8DDF99" w14:textId="77777777" w:rsidTr="000E4BE8">
        <w:trPr>
          <w:trHeight w:val="400"/>
        </w:trPr>
        <w:tc>
          <w:tcPr>
            <w:tcW w:w="9461" w:type="dxa"/>
            <w:shd w:val="clear" w:color="auto" w:fill="FFA543"/>
            <w:vAlign w:val="center"/>
          </w:tcPr>
          <w:p w14:paraId="281D6A90" w14:textId="3F4989F1" w:rsidR="00C32A44" w:rsidRPr="00F51382" w:rsidRDefault="009365E9" w:rsidP="005777D0">
            <w:pPr>
              <w:pStyle w:val="a"/>
              <w:ind w:left="432" w:right="0" w:hanging="432"/>
              <w:jc w:val="thaiDistribute"/>
              <w:rPr>
                <w:rFonts w:cs="Arial"/>
                <w:b/>
                <w:bCs/>
                <w:color w:val="FFFFFF" w:themeColor="background1"/>
                <w:sz w:val="18"/>
                <w:szCs w:val="18"/>
                <w:u w:val="none"/>
                <w:cs/>
                <w:lang w:val="en-US"/>
              </w:rPr>
            </w:pPr>
            <w:r w:rsidRPr="009365E9">
              <w:rPr>
                <w:rFonts w:eastAsia="Arial Unicode MS" w:cs="Arial"/>
                <w:b/>
                <w:bCs/>
                <w:color w:val="FFFFFF" w:themeColor="background1"/>
                <w:sz w:val="18"/>
                <w:szCs w:val="18"/>
                <w:u w:val="none"/>
                <w:lang w:val="en-GB"/>
              </w:rPr>
              <w:t>14</w:t>
            </w:r>
            <w:r w:rsidR="00C32A44" w:rsidRPr="00F51382">
              <w:rPr>
                <w:rFonts w:eastAsia="Arial Unicode MS" w:cs="Arial"/>
                <w:b/>
                <w:bCs/>
                <w:color w:val="FFFFFF" w:themeColor="background1"/>
                <w:sz w:val="18"/>
                <w:szCs w:val="18"/>
                <w:u w:val="none"/>
                <w:lang w:val="en-GB"/>
              </w:rPr>
              <w:tab/>
            </w:r>
            <w:r w:rsidR="00C32A44" w:rsidRPr="00F51382">
              <w:rPr>
                <w:rFonts w:cs="Arial"/>
                <w:b/>
                <w:bCs/>
                <w:color w:val="FFFFFF" w:themeColor="background1"/>
                <w:sz w:val="18"/>
                <w:szCs w:val="18"/>
                <w:u w:val="none"/>
                <w:lang w:val="en-GB"/>
              </w:rPr>
              <w:t>Commitments</w:t>
            </w:r>
          </w:p>
        </w:tc>
      </w:tr>
    </w:tbl>
    <w:p w14:paraId="5CC7966B" w14:textId="77777777" w:rsidR="005B72C1" w:rsidRPr="002E7951" w:rsidRDefault="005B72C1" w:rsidP="00346DB3">
      <w:pPr>
        <w:rPr>
          <w:rFonts w:cs="Arial"/>
          <w:color w:val="auto"/>
          <w:sz w:val="14"/>
          <w:szCs w:val="14"/>
          <w:u w:val="none"/>
          <w:lang w:val="en-US"/>
        </w:rPr>
      </w:pPr>
    </w:p>
    <w:p w14:paraId="6FE27CA8" w14:textId="4D4D5761" w:rsidR="00E7193A" w:rsidRPr="00F51382" w:rsidRDefault="00195AEB" w:rsidP="005777D0">
      <w:pPr>
        <w:pStyle w:val="a"/>
        <w:ind w:right="0"/>
        <w:jc w:val="thaiDistribute"/>
        <w:rPr>
          <w:rFonts w:cs="Arial"/>
          <w:b/>
          <w:bCs/>
          <w:color w:val="CF4A02"/>
          <w:sz w:val="18"/>
          <w:szCs w:val="18"/>
          <w:u w:val="none"/>
          <w:lang w:val="en-US"/>
        </w:rPr>
      </w:pPr>
      <w:r w:rsidRPr="00F51382">
        <w:rPr>
          <w:rFonts w:cs="Arial"/>
          <w:b/>
          <w:bCs/>
          <w:color w:val="CF4A02"/>
          <w:sz w:val="18"/>
          <w:szCs w:val="18"/>
          <w:u w:val="none"/>
          <w:lang w:val="en-GB"/>
        </w:rPr>
        <w:t>Lease</w:t>
      </w:r>
    </w:p>
    <w:p w14:paraId="5ED5278D" w14:textId="77777777" w:rsidR="005579B9" w:rsidRPr="002E7951" w:rsidRDefault="005579B9" w:rsidP="00346DB3">
      <w:pPr>
        <w:rPr>
          <w:rFonts w:cs="Arial"/>
          <w:color w:val="auto"/>
          <w:sz w:val="14"/>
          <w:szCs w:val="14"/>
          <w:u w:val="none"/>
          <w:lang w:val="en-US"/>
        </w:rPr>
      </w:pPr>
    </w:p>
    <w:p w14:paraId="325B2311" w14:textId="4A5F9C57" w:rsidR="00E7193A" w:rsidRPr="00F51382" w:rsidRDefault="00E7193A"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The future minimum lease payments </w:t>
      </w:r>
      <w:r w:rsidR="00C01BE6" w:rsidRPr="00F51382">
        <w:rPr>
          <w:rFonts w:cs="Arial"/>
          <w:color w:val="auto"/>
          <w:sz w:val="18"/>
          <w:szCs w:val="18"/>
          <w:u w:val="none"/>
          <w:lang w:val="en-GB"/>
        </w:rPr>
        <w:t>arising from the office equipment</w:t>
      </w:r>
      <w:r w:rsidR="00557010" w:rsidRPr="00F51382">
        <w:rPr>
          <w:rFonts w:cs="Arial"/>
          <w:color w:val="auto"/>
          <w:sz w:val="18"/>
          <w:szCs w:val="18"/>
          <w:u w:val="none"/>
          <w:cs/>
          <w:lang w:val="en-GB"/>
        </w:rPr>
        <w:t xml:space="preserve"> </w:t>
      </w:r>
      <w:r w:rsidR="00557010" w:rsidRPr="00F51382">
        <w:rPr>
          <w:rFonts w:cs="Arial"/>
          <w:color w:val="auto"/>
          <w:sz w:val="18"/>
          <w:szCs w:val="18"/>
          <w:u w:val="none"/>
          <w:lang w:val="en-GB"/>
        </w:rPr>
        <w:t>which were not recognised in the financial information according to recognition exemptions for short-term leases and leases of low-value assets</w:t>
      </w:r>
      <w:r w:rsidR="00C01BE6" w:rsidRPr="00F51382">
        <w:rPr>
          <w:rFonts w:cs="Arial"/>
          <w:color w:val="auto"/>
          <w:sz w:val="18"/>
          <w:szCs w:val="18"/>
          <w:u w:val="none"/>
          <w:lang w:val="en-GB"/>
        </w:rPr>
        <w:t xml:space="preserve"> </w:t>
      </w:r>
      <w:r w:rsidRPr="00F51382">
        <w:rPr>
          <w:rFonts w:cs="Arial"/>
          <w:color w:val="auto"/>
          <w:sz w:val="18"/>
          <w:szCs w:val="18"/>
          <w:u w:val="none"/>
          <w:lang w:val="en-GB"/>
        </w:rPr>
        <w:t>are as follows:</w:t>
      </w:r>
    </w:p>
    <w:p w14:paraId="6D5D0AA8" w14:textId="4BC0F3D4" w:rsidR="00FC24E3" w:rsidRPr="002E7951" w:rsidRDefault="00FC24E3" w:rsidP="00346DB3">
      <w:pPr>
        <w:rPr>
          <w:rFonts w:cs="Arial"/>
          <w:color w:val="auto"/>
          <w:sz w:val="14"/>
          <w:szCs w:val="14"/>
          <w:u w:val="none"/>
          <w:lang w:val="en-US"/>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50A7582B" w14:textId="77777777" w:rsidTr="0081013A">
        <w:tc>
          <w:tcPr>
            <w:tcW w:w="1953" w:type="pct"/>
            <w:vAlign w:val="bottom"/>
          </w:tcPr>
          <w:p w14:paraId="42DC101B" w14:textId="77777777" w:rsidR="00DF1474" w:rsidRPr="00F51382" w:rsidRDefault="00DF1474" w:rsidP="0081013A">
            <w:pPr>
              <w:ind w:left="-107"/>
              <w:rPr>
                <w:rFonts w:cs="Arial"/>
                <w:b/>
                <w:bCs/>
                <w:color w:val="auto"/>
                <w:sz w:val="18"/>
                <w:szCs w:val="18"/>
                <w:u w:val="none"/>
                <w:lang w:val="en-GB"/>
              </w:rPr>
            </w:pPr>
          </w:p>
        </w:tc>
        <w:tc>
          <w:tcPr>
            <w:tcW w:w="1524" w:type="pct"/>
            <w:gridSpan w:val="2"/>
            <w:tcBorders>
              <w:top w:val="single" w:sz="4" w:space="0" w:color="auto"/>
            </w:tcBorders>
            <w:vAlign w:val="bottom"/>
          </w:tcPr>
          <w:p w14:paraId="0F62A252"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55F9D457"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6C54026B"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6DEDA387"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1FEC6D8E" w14:textId="77777777" w:rsidTr="0081013A">
        <w:tc>
          <w:tcPr>
            <w:tcW w:w="1953" w:type="pct"/>
            <w:vAlign w:val="bottom"/>
          </w:tcPr>
          <w:p w14:paraId="3EEE59A4" w14:textId="77777777" w:rsidR="00DF1474" w:rsidRPr="00F51382" w:rsidRDefault="00DF1474" w:rsidP="0081013A">
            <w:pPr>
              <w:ind w:left="-107"/>
              <w:rPr>
                <w:rFonts w:cs="Arial"/>
                <w:b/>
                <w:bCs/>
                <w:color w:val="auto"/>
                <w:sz w:val="18"/>
                <w:szCs w:val="18"/>
                <w:u w:val="none"/>
                <w:lang w:val="en-GB"/>
              </w:rPr>
            </w:pPr>
          </w:p>
        </w:tc>
        <w:tc>
          <w:tcPr>
            <w:tcW w:w="762" w:type="pct"/>
            <w:tcBorders>
              <w:top w:val="single" w:sz="4" w:space="0" w:color="auto"/>
            </w:tcBorders>
            <w:vAlign w:val="bottom"/>
          </w:tcPr>
          <w:p w14:paraId="58F1B14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4B2A1228"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c>
          <w:tcPr>
            <w:tcW w:w="762" w:type="pct"/>
            <w:tcBorders>
              <w:top w:val="single" w:sz="4" w:space="0" w:color="auto"/>
            </w:tcBorders>
            <w:vAlign w:val="bottom"/>
          </w:tcPr>
          <w:p w14:paraId="280778ED"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41B6E14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DF1474" w:rsidRPr="00F51382" w14:paraId="1D3A4515" w14:textId="77777777" w:rsidTr="0081013A">
        <w:tc>
          <w:tcPr>
            <w:tcW w:w="1953" w:type="pct"/>
            <w:vAlign w:val="bottom"/>
          </w:tcPr>
          <w:p w14:paraId="4C33AC7D"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756D1152" w14:textId="3E3B4F37"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743E75CA" w14:textId="26FED02D" w:rsidR="00DF1474"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31</w:t>
            </w:r>
            <w:r w:rsidR="00DF1474" w:rsidRPr="00F51382">
              <w:rPr>
                <w:rFonts w:cs="Arial"/>
                <w:b/>
                <w:bCs/>
                <w:color w:val="auto"/>
                <w:sz w:val="18"/>
                <w:szCs w:val="18"/>
                <w:u w:val="none"/>
                <w:lang w:val="en-US"/>
              </w:rPr>
              <w:t xml:space="preserve"> December</w:t>
            </w:r>
          </w:p>
        </w:tc>
        <w:tc>
          <w:tcPr>
            <w:tcW w:w="762" w:type="pct"/>
            <w:vAlign w:val="bottom"/>
          </w:tcPr>
          <w:p w14:paraId="1B39C218" w14:textId="420588ED"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1" w:type="pct"/>
            <w:vAlign w:val="bottom"/>
          </w:tcPr>
          <w:p w14:paraId="11D7C200" w14:textId="0F3EC39E"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31</w:t>
            </w:r>
            <w:r w:rsidR="00DF1474" w:rsidRPr="00F51382">
              <w:rPr>
                <w:rFonts w:cs="Arial"/>
                <w:b/>
                <w:bCs/>
                <w:color w:val="auto"/>
                <w:sz w:val="18"/>
                <w:szCs w:val="18"/>
                <w:u w:val="none"/>
                <w:lang w:val="en-US"/>
              </w:rPr>
              <w:t xml:space="preserve"> December</w:t>
            </w:r>
          </w:p>
        </w:tc>
      </w:tr>
      <w:tr w:rsidR="00DF1474" w:rsidRPr="00F51382" w14:paraId="165F09D1" w14:textId="77777777" w:rsidTr="0081013A">
        <w:tc>
          <w:tcPr>
            <w:tcW w:w="1953" w:type="pct"/>
            <w:vAlign w:val="bottom"/>
          </w:tcPr>
          <w:p w14:paraId="5F78EA41"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3CBF9F39" w14:textId="7342F08E"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1E4C1EDB" w14:textId="2BD47C2A" w:rsidR="00DF1474"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c>
          <w:tcPr>
            <w:tcW w:w="762" w:type="pct"/>
            <w:vAlign w:val="bottom"/>
          </w:tcPr>
          <w:p w14:paraId="69488688" w14:textId="08BEFF70"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1" w:type="pct"/>
            <w:vAlign w:val="bottom"/>
          </w:tcPr>
          <w:p w14:paraId="1E5DFA7B" w14:textId="14FE681A"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2023</w:t>
            </w:r>
          </w:p>
        </w:tc>
      </w:tr>
      <w:tr w:rsidR="00DF1474" w:rsidRPr="00F51382" w14:paraId="677A86C7" w14:textId="77777777" w:rsidTr="0081013A">
        <w:tc>
          <w:tcPr>
            <w:tcW w:w="1953" w:type="pct"/>
            <w:vAlign w:val="bottom"/>
          </w:tcPr>
          <w:p w14:paraId="57085531"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75B91077"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57B99300"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054944E4"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vAlign w:val="bottom"/>
          </w:tcPr>
          <w:p w14:paraId="66E482CB"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DF1474" w:rsidRPr="002E7951" w14:paraId="472C4C98" w14:textId="77777777" w:rsidTr="0081013A">
        <w:tc>
          <w:tcPr>
            <w:tcW w:w="1953" w:type="pct"/>
            <w:vAlign w:val="bottom"/>
          </w:tcPr>
          <w:p w14:paraId="629162BF" w14:textId="77777777" w:rsidR="00DF1474" w:rsidRPr="002E7951" w:rsidRDefault="00DF1474" w:rsidP="0081013A">
            <w:pPr>
              <w:ind w:left="-107"/>
              <w:rPr>
                <w:rFonts w:cs="Arial"/>
                <w:color w:val="auto"/>
                <w:sz w:val="10"/>
                <w:szCs w:val="10"/>
                <w:u w:val="none"/>
                <w:lang w:val="en-GB"/>
              </w:rPr>
            </w:pPr>
          </w:p>
        </w:tc>
        <w:tc>
          <w:tcPr>
            <w:tcW w:w="762" w:type="pct"/>
            <w:tcBorders>
              <w:top w:val="single" w:sz="4" w:space="0" w:color="auto"/>
            </w:tcBorders>
            <w:shd w:val="clear" w:color="auto" w:fill="FAFAFA"/>
          </w:tcPr>
          <w:p w14:paraId="7E862D26" w14:textId="77777777" w:rsidR="00DF1474" w:rsidRPr="002E7951" w:rsidRDefault="00DF1474" w:rsidP="0081013A">
            <w:pPr>
              <w:ind w:right="-72"/>
              <w:jc w:val="right"/>
              <w:rPr>
                <w:rFonts w:cs="Arial"/>
                <w:color w:val="auto"/>
                <w:sz w:val="10"/>
                <w:szCs w:val="10"/>
                <w:u w:val="none"/>
                <w:lang w:val="en-US"/>
              </w:rPr>
            </w:pPr>
          </w:p>
        </w:tc>
        <w:tc>
          <w:tcPr>
            <w:tcW w:w="762" w:type="pct"/>
            <w:tcBorders>
              <w:top w:val="single" w:sz="4" w:space="0" w:color="auto"/>
            </w:tcBorders>
            <w:vAlign w:val="bottom"/>
          </w:tcPr>
          <w:p w14:paraId="7C7EFCFE" w14:textId="77777777" w:rsidR="00DF1474" w:rsidRPr="002E7951" w:rsidRDefault="00DF1474" w:rsidP="0081013A">
            <w:pPr>
              <w:ind w:right="-72"/>
              <w:jc w:val="right"/>
              <w:rPr>
                <w:rFonts w:cs="Arial"/>
                <w:color w:val="auto"/>
                <w:sz w:val="10"/>
                <w:szCs w:val="10"/>
                <w:u w:val="none"/>
                <w:lang w:val="en-US"/>
              </w:rPr>
            </w:pPr>
          </w:p>
        </w:tc>
        <w:tc>
          <w:tcPr>
            <w:tcW w:w="762" w:type="pct"/>
            <w:tcBorders>
              <w:top w:val="single" w:sz="4" w:space="0" w:color="auto"/>
            </w:tcBorders>
            <w:shd w:val="clear" w:color="auto" w:fill="FAFAFA"/>
          </w:tcPr>
          <w:p w14:paraId="2EBC9595" w14:textId="77777777" w:rsidR="00DF1474" w:rsidRPr="002E7951" w:rsidRDefault="00DF1474" w:rsidP="0081013A">
            <w:pPr>
              <w:ind w:right="-72"/>
              <w:jc w:val="right"/>
              <w:rPr>
                <w:rFonts w:cs="Arial"/>
                <w:color w:val="auto"/>
                <w:sz w:val="10"/>
                <w:szCs w:val="10"/>
                <w:u w:val="none"/>
                <w:lang w:val="en-US"/>
              </w:rPr>
            </w:pPr>
          </w:p>
        </w:tc>
        <w:tc>
          <w:tcPr>
            <w:tcW w:w="761" w:type="pct"/>
            <w:tcBorders>
              <w:top w:val="single" w:sz="4" w:space="0" w:color="auto"/>
            </w:tcBorders>
            <w:vAlign w:val="bottom"/>
          </w:tcPr>
          <w:p w14:paraId="13C351F8" w14:textId="77777777" w:rsidR="00DF1474" w:rsidRPr="002E7951" w:rsidRDefault="00DF1474" w:rsidP="0081013A">
            <w:pPr>
              <w:ind w:right="-72"/>
              <w:jc w:val="right"/>
              <w:rPr>
                <w:rFonts w:cs="Arial"/>
                <w:color w:val="auto"/>
                <w:sz w:val="10"/>
                <w:szCs w:val="10"/>
                <w:u w:val="none"/>
                <w:lang w:val="en-US"/>
              </w:rPr>
            </w:pPr>
          </w:p>
        </w:tc>
      </w:tr>
      <w:tr w:rsidR="00DF1474" w:rsidRPr="00F51382" w14:paraId="2CCCF46B" w14:textId="77777777" w:rsidTr="0081013A">
        <w:tc>
          <w:tcPr>
            <w:tcW w:w="1953" w:type="pct"/>
            <w:vAlign w:val="bottom"/>
          </w:tcPr>
          <w:p w14:paraId="09833139" w14:textId="715F097B"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 xml:space="preserve">Within </w:t>
            </w:r>
            <w:r w:rsidR="009365E9" w:rsidRPr="009365E9">
              <w:rPr>
                <w:rFonts w:cs="Arial"/>
                <w:color w:val="auto"/>
                <w:sz w:val="18"/>
                <w:szCs w:val="18"/>
                <w:u w:val="none"/>
                <w:lang w:val="en-GB"/>
              </w:rPr>
              <w:t>1</w:t>
            </w:r>
            <w:r w:rsidRPr="00F51382">
              <w:rPr>
                <w:rFonts w:cs="Arial"/>
                <w:color w:val="auto"/>
                <w:sz w:val="18"/>
                <w:szCs w:val="18"/>
                <w:u w:val="none"/>
                <w:lang w:val="en-US"/>
              </w:rPr>
              <w:t xml:space="preserve"> year</w:t>
            </w:r>
          </w:p>
        </w:tc>
        <w:tc>
          <w:tcPr>
            <w:tcW w:w="762" w:type="pct"/>
            <w:shd w:val="clear" w:color="auto" w:fill="FAFAFA"/>
          </w:tcPr>
          <w:p w14:paraId="09040E8F" w14:textId="046FA88A" w:rsidR="00DF1474" w:rsidRPr="00F51382" w:rsidRDefault="00F970F2" w:rsidP="00DF1474">
            <w:pPr>
              <w:pStyle w:val="a"/>
              <w:tabs>
                <w:tab w:val="right" w:pos="7560"/>
                <w:tab w:val="right" w:pos="9000"/>
              </w:tabs>
              <w:ind w:right="-72"/>
              <w:jc w:val="right"/>
              <w:rPr>
                <w:rFonts w:cs="Arial"/>
                <w:color w:val="auto"/>
                <w:sz w:val="18"/>
                <w:szCs w:val="18"/>
                <w:u w:val="none"/>
                <w:lang w:val="en-US"/>
              </w:rPr>
            </w:pPr>
            <w:r w:rsidRPr="00F970F2">
              <w:rPr>
                <w:rFonts w:cs="Arial"/>
                <w:color w:val="auto"/>
                <w:sz w:val="18"/>
                <w:szCs w:val="18"/>
                <w:u w:val="none"/>
                <w:lang w:val="en-US"/>
              </w:rPr>
              <w:t>196,400</w:t>
            </w:r>
          </w:p>
        </w:tc>
        <w:tc>
          <w:tcPr>
            <w:tcW w:w="762" w:type="pct"/>
          </w:tcPr>
          <w:p w14:paraId="7BAF35EC" w14:textId="34A27862"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403</w:t>
            </w:r>
            <w:r w:rsidR="007C4B6E" w:rsidRPr="00F51382">
              <w:rPr>
                <w:rFonts w:cs="Arial"/>
                <w:color w:val="auto"/>
                <w:sz w:val="18"/>
                <w:szCs w:val="18"/>
                <w:u w:val="none"/>
                <w:lang w:val="en-US"/>
              </w:rPr>
              <w:t>,</w:t>
            </w:r>
            <w:r w:rsidRPr="009365E9">
              <w:rPr>
                <w:rFonts w:cs="Arial"/>
                <w:color w:val="auto"/>
                <w:sz w:val="18"/>
                <w:szCs w:val="18"/>
                <w:u w:val="none"/>
                <w:lang w:val="en-GB"/>
              </w:rPr>
              <w:t>800</w:t>
            </w:r>
          </w:p>
        </w:tc>
        <w:tc>
          <w:tcPr>
            <w:tcW w:w="762" w:type="pct"/>
            <w:shd w:val="clear" w:color="auto" w:fill="FAFAFA"/>
          </w:tcPr>
          <w:p w14:paraId="0BB4A4DC" w14:textId="3975256C" w:rsidR="00DF1474" w:rsidRPr="00F51382" w:rsidRDefault="004272D5" w:rsidP="00DF1474">
            <w:pPr>
              <w:pStyle w:val="a"/>
              <w:tabs>
                <w:tab w:val="right" w:pos="7560"/>
                <w:tab w:val="right" w:pos="9000"/>
              </w:tabs>
              <w:ind w:right="-72"/>
              <w:jc w:val="right"/>
              <w:rPr>
                <w:rFonts w:cs="Arial"/>
                <w:color w:val="auto"/>
                <w:sz w:val="18"/>
                <w:szCs w:val="18"/>
                <w:u w:val="none"/>
                <w:lang w:val="en-US"/>
              </w:rPr>
            </w:pPr>
            <w:r w:rsidRPr="004272D5">
              <w:rPr>
                <w:rFonts w:cs="Arial"/>
                <w:color w:val="auto"/>
                <w:sz w:val="18"/>
                <w:szCs w:val="18"/>
                <w:u w:val="none"/>
                <w:lang w:val="en-US"/>
              </w:rPr>
              <w:t>196,400</w:t>
            </w:r>
          </w:p>
        </w:tc>
        <w:tc>
          <w:tcPr>
            <w:tcW w:w="761" w:type="pct"/>
          </w:tcPr>
          <w:p w14:paraId="2C2544CB" w14:textId="553927A6"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196</w:t>
            </w:r>
            <w:r w:rsidR="00F44F13" w:rsidRPr="00F51382">
              <w:rPr>
                <w:rFonts w:cs="Arial"/>
                <w:color w:val="auto"/>
                <w:sz w:val="18"/>
                <w:szCs w:val="18"/>
                <w:u w:val="none"/>
                <w:lang w:val="en-US"/>
              </w:rPr>
              <w:t>,</w:t>
            </w:r>
            <w:r w:rsidRPr="009365E9">
              <w:rPr>
                <w:rFonts w:cs="Arial"/>
                <w:color w:val="auto"/>
                <w:sz w:val="18"/>
                <w:szCs w:val="18"/>
                <w:u w:val="none"/>
                <w:lang w:val="en-GB"/>
              </w:rPr>
              <w:t>600</w:t>
            </w:r>
          </w:p>
        </w:tc>
      </w:tr>
      <w:tr w:rsidR="00DF1474" w:rsidRPr="00F51382" w14:paraId="1CF77D50" w14:textId="77777777" w:rsidTr="00DF1474">
        <w:tc>
          <w:tcPr>
            <w:tcW w:w="1953" w:type="pct"/>
            <w:vAlign w:val="bottom"/>
          </w:tcPr>
          <w:p w14:paraId="4DC96A16" w14:textId="7760BED0"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 xml:space="preserve">Over </w:t>
            </w:r>
            <w:r w:rsidR="009365E9" w:rsidRPr="009365E9">
              <w:rPr>
                <w:rFonts w:cs="Arial"/>
                <w:color w:val="auto"/>
                <w:sz w:val="18"/>
                <w:szCs w:val="18"/>
                <w:u w:val="none"/>
                <w:lang w:val="en-GB"/>
              </w:rPr>
              <w:t>1</w:t>
            </w:r>
            <w:r w:rsidRPr="00F51382">
              <w:rPr>
                <w:rFonts w:cs="Arial"/>
                <w:color w:val="auto"/>
                <w:sz w:val="18"/>
                <w:szCs w:val="18"/>
                <w:u w:val="none"/>
                <w:lang w:val="en-US"/>
              </w:rPr>
              <w:t xml:space="preserve"> year but not over </w:t>
            </w:r>
            <w:r w:rsidR="009365E9" w:rsidRPr="009365E9">
              <w:rPr>
                <w:rFonts w:cs="Arial"/>
                <w:color w:val="auto"/>
                <w:sz w:val="18"/>
                <w:szCs w:val="18"/>
                <w:u w:val="none"/>
                <w:lang w:val="en-GB"/>
              </w:rPr>
              <w:t>5</w:t>
            </w:r>
            <w:r w:rsidRPr="00F51382">
              <w:rPr>
                <w:rFonts w:cs="Arial"/>
                <w:color w:val="auto"/>
                <w:sz w:val="18"/>
                <w:szCs w:val="18"/>
                <w:u w:val="none"/>
                <w:lang w:val="en-US"/>
              </w:rPr>
              <w:t xml:space="preserve"> years</w:t>
            </w:r>
          </w:p>
        </w:tc>
        <w:tc>
          <w:tcPr>
            <w:tcW w:w="762" w:type="pct"/>
            <w:tcBorders>
              <w:bottom w:val="single" w:sz="4" w:space="0" w:color="auto"/>
            </w:tcBorders>
            <w:shd w:val="clear" w:color="auto" w:fill="FAFAFA"/>
          </w:tcPr>
          <w:p w14:paraId="42F7B731" w14:textId="215089EA" w:rsidR="00DF1474" w:rsidRPr="00F51382" w:rsidRDefault="00861F37" w:rsidP="00DF1474">
            <w:pPr>
              <w:pStyle w:val="a"/>
              <w:tabs>
                <w:tab w:val="right" w:pos="7560"/>
                <w:tab w:val="right" w:pos="9000"/>
              </w:tabs>
              <w:ind w:right="-72"/>
              <w:jc w:val="right"/>
              <w:rPr>
                <w:rFonts w:cs="Arial"/>
                <w:color w:val="auto"/>
                <w:sz w:val="18"/>
                <w:szCs w:val="18"/>
                <w:u w:val="none"/>
                <w:lang w:val="en-US"/>
              </w:rPr>
            </w:pPr>
            <w:r w:rsidRPr="00861F37">
              <w:rPr>
                <w:rFonts w:cs="Arial"/>
                <w:color w:val="auto"/>
                <w:sz w:val="18"/>
                <w:szCs w:val="18"/>
                <w:u w:val="none"/>
                <w:lang w:val="en-US"/>
              </w:rPr>
              <w:t>227,050</w:t>
            </w:r>
          </w:p>
        </w:tc>
        <w:tc>
          <w:tcPr>
            <w:tcW w:w="762" w:type="pct"/>
            <w:tcBorders>
              <w:bottom w:val="single" w:sz="4" w:space="0" w:color="auto"/>
            </w:tcBorders>
          </w:tcPr>
          <w:p w14:paraId="343BAD8A" w14:textId="1AA6FB76"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366</w:t>
            </w:r>
            <w:r w:rsidR="00F44F13" w:rsidRPr="00F51382">
              <w:rPr>
                <w:rFonts w:cs="Arial"/>
                <w:color w:val="auto"/>
                <w:sz w:val="18"/>
                <w:szCs w:val="18"/>
                <w:u w:val="none"/>
                <w:lang w:val="en-US"/>
              </w:rPr>
              <w:t>,</w:t>
            </w:r>
            <w:r w:rsidRPr="009365E9">
              <w:rPr>
                <w:rFonts w:cs="Arial"/>
                <w:color w:val="auto"/>
                <w:sz w:val="18"/>
                <w:szCs w:val="18"/>
                <w:u w:val="none"/>
                <w:lang w:val="en-GB"/>
              </w:rPr>
              <w:t>100</w:t>
            </w:r>
          </w:p>
        </w:tc>
        <w:tc>
          <w:tcPr>
            <w:tcW w:w="762" w:type="pct"/>
            <w:tcBorders>
              <w:bottom w:val="single" w:sz="4" w:space="0" w:color="auto"/>
            </w:tcBorders>
            <w:shd w:val="clear" w:color="auto" w:fill="FAFAFA"/>
          </w:tcPr>
          <w:p w14:paraId="707D5FB2" w14:textId="4FF80DED" w:rsidR="00DF1474" w:rsidRPr="00F51382" w:rsidRDefault="008200AB" w:rsidP="00DF1474">
            <w:pPr>
              <w:pStyle w:val="a"/>
              <w:tabs>
                <w:tab w:val="right" w:pos="7560"/>
                <w:tab w:val="right" w:pos="9000"/>
              </w:tabs>
              <w:ind w:right="-72"/>
              <w:jc w:val="right"/>
              <w:rPr>
                <w:rFonts w:cs="Arial"/>
                <w:color w:val="auto"/>
                <w:sz w:val="18"/>
                <w:szCs w:val="18"/>
                <w:u w:val="none"/>
                <w:lang w:val="en-US"/>
              </w:rPr>
            </w:pPr>
            <w:r w:rsidRPr="008200AB">
              <w:rPr>
                <w:rFonts w:cs="Arial"/>
                <w:color w:val="auto"/>
                <w:sz w:val="18"/>
                <w:szCs w:val="18"/>
                <w:u w:val="none"/>
                <w:lang w:val="en-US"/>
              </w:rPr>
              <w:t>227,050</w:t>
            </w:r>
          </w:p>
        </w:tc>
        <w:tc>
          <w:tcPr>
            <w:tcW w:w="761" w:type="pct"/>
            <w:tcBorders>
              <w:bottom w:val="single" w:sz="4" w:space="0" w:color="auto"/>
            </w:tcBorders>
          </w:tcPr>
          <w:p w14:paraId="14CD2455" w14:textId="30BC933E"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366</w:t>
            </w:r>
            <w:r w:rsidR="00F44F13" w:rsidRPr="00F51382">
              <w:rPr>
                <w:rFonts w:cs="Arial"/>
                <w:color w:val="auto"/>
                <w:sz w:val="18"/>
                <w:szCs w:val="18"/>
                <w:u w:val="none"/>
                <w:lang w:val="en-US"/>
              </w:rPr>
              <w:t>,</w:t>
            </w:r>
            <w:r w:rsidRPr="009365E9">
              <w:rPr>
                <w:rFonts w:cs="Arial"/>
                <w:color w:val="auto"/>
                <w:sz w:val="18"/>
                <w:szCs w:val="18"/>
                <w:u w:val="none"/>
                <w:lang w:val="en-GB"/>
              </w:rPr>
              <w:t>100</w:t>
            </w:r>
          </w:p>
        </w:tc>
      </w:tr>
      <w:tr w:rsidR="00DF1474" w:rsidRPr="002E7951" w14:paraId="3134367C" w14:textId="77777777" w:rsidTr="00DF1474">
        <w:tc>
          <w:tcPr>
            <w:tcW w:w="1953" w:type="pct"/>
            <w:vAlign w:val="bottom"/>
          </w:tcPr>
          <w:p w14:paraId="5D8F34E3" w14:textId="77777777" w:rsidR="00DF1474" w:rsidRPr="002E7951" w:rsidRDefault="00DF1474" w:rsidP="00DF1474">
            <w:pPr>
              <w:ind w:left="-107"/>
              <w:rPr>
                <w:rFonts w:cs="Arial"/>
                <w:color w:val="auto"/>
                <w:sz w:val="10"/>
                <w:szCs w:val="10"/>
                <w:u w:val="none"/>
                <w:lang w:val="en-GB"/>
              </w:rPr>
            </w:pPr>
          </w:p>
        </w:tc>
        <w:tc>
          <w:tcPr>
            <w:tcW w:w="762" w:type="pct"/>
            <w:tcBorders>
              <w:top w:val="single" w:sz="4" w:space="0" w:color="auto"/>
            </w:tcBorders>
            <w:shd w:val="clear" w:color="auto" w:fill="FAFAFA"/>
          </w:tcPr>
          <w:p w14:paraId="59ECC599" w14:textId="77777777" w:rsidR="00DF1474" w:rsidRPr="002E7951" w:rsidRDefault="00DF1474" w:rsidP="00DF1474">
            <w:pPr>
              <w:pStyle w:val="a"/>
              <w:tabs>
                <w:tab w:val="right" w:pos="7560"/>
                <w:tab w:val="right" w:pos="9000"/>
              </w:tabs>
              <w:ind w:right="-72"/>
              <w:jc w:val="right"/>
              <w:rPr>
                <w:rFonts w:cs="Arial"/>
                <w:color w:val="auto"/>
                <w:sz w:val="10"/>
                <w:szCs w:val="10"/>
                <w:u w:val="none"/>
                <w:lang w:val="en-US"/>
              </w:rPr>
            </w:pPr>
          </w:p>
        </w:tc>
        <w:tc>
          <w:tcPr>
            <w:tcW w:w="762" w:type="pct"/>
            <w:tcBorders>
              <w:top w:val="single" w:sz="4" w:space="0" w:color="auto"/>
            </w:tcBorders>
          </w:tcPr>
          <w:p w14:paraId="6B657651" w14:textId="77777777" w:rsidR="00DF1474" w:rsidRPr="002E7951" w:rsidRDefault="00DF1474" w:rsidP="00DF1474">
            <w:pPr>
              <w:pStyle w:val="a"/>
              <w:tabs>
                <w:tab w:val="right" w:pos="7560"/>
                <w:tab w:val="right" w:pos="9000"/>
              </w:tabs>
              <w:ind w:right="-72"/>
              <w:jc w:val="right"/>
              <w:rPr>
                <w:rFonts w:cs="Arial"/>
                <w:color w:val="auto"/>
                <w:sz w:val="10"/>
                <w:szCs w:val="10"/>
                <w:u w:val="none"/>
                <w:lang w:val="en-US"/>
              </w:rPr>
            </w:pPr>
          </w:p>
        </w:tc>
        <w:tc>
          <w:tcPr>
            <w:tcW w:w="762" w:type="pct"/>
            <w:tcBorders>
              <w:top w:val="single" w:sz="4" w:space="0" w:color="auto"/>
            </w:tcBorders>
            <w:shd w:val="clear" w:color="auto" w:fill="FAFAFA"/>
          </w:tcPr>
          <w:p w14:paraId="2E78E54E" w14:textId="77777777" w:rsidR="00DF1474" w:rsidRPr="002E7951" w:rsidRDefault="00DF1474" w:rsidP="00DF1474">
            <w:pPr>
              <w:pStyle w:val="a"/>
              <w:tabs>
                <w:tab w:val="right" w:pos="7560"/>
                <w:tab w:val="right" w:pos="9000"/>
              </w:tabs>
              <w:ind w:right="-72"/>
              <w:jc w:val="right"/>
              <w:rPr>
                <w:rFonts w:cs="Arial"/>
                <w:color w:val="auto"/>
                <w:sz w:val="10"/>
                <w:szCs w:val="10"/>
                <w:u w:val="none"/>
                <w:lang w:val="en-US"/>
              </w:rPr>
            </w:pPr>
          </w:p>
        </w:tc>
        <w:tc>
          <w:tcPr>
            <w:tcW w:w="761" w:type="pct"/>
            <w:tcBorders>
              <w:top w:val="single" w:sz="4" w:space="0" w:color="auto"/>
            </w:tcBorders>
          </w:tcPr>
          <w:p w14:paraId="6F01C01E" w14:textId="77777777" w:rsidR="00DF1474" w:rsidRPr="002E7951" w:rsidRDefault="00DF1474" w:rsidP="00DF1474">
            <w:pPr>
              <w:pStyle w:val="a"/>
              <w:tabs>
                <w:tab w:val="right" w:pos="7560"/>
                <w:tab w:val="right" w:pos="9000"/>
              </w:tabs>
              <w:ind w:right="-72"/>
              <w:jc w:val="right"/>
              <w:rPr>
                <w:rFonts w:cs="Arial"/>
                <w:color w:val="auto"/>
                <w:sz w:val="10"/>
                <w:szCs w:val="10"/>
                <w:u w:val="none"/>
                <w:lang w:val="en-US"/>
              </w:rPr>
            </w:pPr>
          </w:p>
        </w:tc>
      </w:tr>
      <w:tr w:rsidR="00DF1474" w:rsidRPr="00F51382" w14:paraId="5BC3F492" w14:textId="77777777" w:rsidTr="00DF1474">
        <w:tc>
          <w:tcPr>
            <w:tcW w:w="1953" w:type="pct"/>
            <w:vAlign w:val="bottom"/>
          </w:tcPr>
          <w:p w14:paraId="5371ECC3" w14:textId="078A6853"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Total</w:t>
            </w:r>
          </w:p>
        </w:tc>
        <w:tc>
          <w:tcPr>
            <w:tcW w:w="762" w:type="pct"/>
            <w:tcBorders>
              <w:bottom w:val="single" w:sz="4" w:space="0" w:color="auto"/>
            </w:tcBorders>
            <w:shd w:val="clear" w:color="auto" w:fill="FAFAFA"/>
          </w:tcPr>
          <w:p w14:paraId="5494D280" w14:textId="4122CDCB" w:rsidR="00DF1474" w:rsidRPr="00F51382" w:rsidRDefault="00216605" w:rsidP="00DF1474">
            <w:pPr>
              <w:pStyle w:val="a"/>
              <w:tabs>
                <w:tab w:val="right" w:pos="7560"/>
                <w:tab w:val="right" w:pos="9000"/>
              </w:tabs>
              <w:ind w:right="-72"/>
              <w:jc w:val="right"/>
              <w:rPr>
                <w:rFonts w:cs="Arial"/>
                <w:color w:val="auto"/>
                <w:sz w:val="18"/>
                <w:szCs w:val="18"/>
                <w:u w:val="none"/>
                <w:lang w:val="en-US"/>
              </w:rPr>
            </w:pPr>
            <w:r w:rsidRPr="00216605">
              <w:rPr>
                <w:rFonts w:cs="Arial"/>
                <w:color w:val="auto"/>
                <w:sz w:val="18"/>
                <w:szCs w:val="18"/>
                <w:u w:val="none"/>
                <w:lang w:val="en-US"/>
              </w:rPr>
              <w:t>423,450</w:t>
            </w:r>
          </w:p>
        </w:tc>
        <w:tc>
          <w:tcPr>
            <w:tcW w:w="762" w:type="pct"/>
            <w:tcBorders>
              <w:bottom w:val="single" w:sz="4" w:space="0" w:color="auto"/>
            </w:tcBorders>
          </w:tcPr>
          <w:p w14:paraId="6C5C5449" w14:textId="4A9BDAE4"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769</w:t>
            </w:r>
            <w:r w:rsidR="007C4B6E" w:rsidRPr="00F51382">
              <w:rPr>
                <w:rFonts w:cs="Arial"/>
                <w:color w:val="auto"/>
                <w:sz w:val="18"/>
                <w:szCs w:val="18"/>
                <w:u w:val="none"/>
                <w:lang w:val="en-US"/>
              </w:rPr>
              <w:t>,</w:t>
            </w:r>
            <w:r w:rsidRPr="009365E9">
              <w:rPr>
                <w:rFonts w:cs="Arial"/>
                <w:color w:val="auto"/>
                <w:sz w:val="18"/>
                <w:szCs w:val="18"/>
                <w:u w:val="none"/>
                <w:lang w:val="en-GB"/>
              </w:rPr>
              <w:t>900</w:t>
            </w:r>
          </w:p>
        </w:tc>
        <w:tc>
          <w:tcPr>
            <w:tcW w:w="762" w:type="pct"/>
            <w:tcBorders>
              <w:bottom w:val="single" w:sz="4" w:space="0" w:color="auto"/>
            </w:tcBorders>
            <w:shd w:val="clear" w:color="auto" w:fill="FAFAFA"/>
          </w:tcPr>
          <w:p w14:paraId="2D1A61EB" w14:textId="2C843952" w:rsidR="00DF1474" w:rsidRPr="00F51382" w:rsidRDefault="00974B0A" w:rsidP="00DF1474">
            <w:pPr>
              <w:pStyle w:val="a"/>
              <w:tabs>
                <w:tab w:val="right" w:pos="7560"/>
                <w:tab w:val="right" w:pos="9000"/>
              </w:tabs>
              <w:ind w:right="-72"/>
              <w:jc w:val="right"/>
              <w:rPr>
                <w:rFonts w:cs="Arial"/>
                <w:color w:val="auto"/>
                <w:sz w:val="18"/>
                <w:szCs w:val="18"/>
                <w:u w:val="none"/>
                <w:lang w:val="en-US"/>
              </w:rPr>
            </w:pPr>
            <w:r w:rsidRPr="00974B0A">
              <w:rPr>
                <w:rFonts w:cs="Arial"/>
                <w:color w:val="auto"/>
                <w:sz w:val="18"/>
                <w:szCs w:val="18"/>
                <w:u w:val="none"/>
                <w:lang w:val="en-US"/>
              </w:rPr>
              <w:t>423,450</w:t>
            </w:r>
          </w:p>
        </w:tc>
        <w:tc>
          <w:tcPr>
            <w:tcW w:w="761" w:type="pct"/>
            <w:tcBorders>
              <w:bottom w:val="single" w:sz="4" w:space="0" w:color="auto"/>
            </w:tcBorders>
          </w:tcPr>
          <w:p w14:paraId="682B2F56" w14:textId="4B9FC870" w:rsidR="00DF1474" w:rsidRPr="00F51382" w:rsidRDefault="009365E9" w:rsidP="00DF1474">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562</w:t>
            </w:r>
            <w:r w:rsidR="00F44F13" w:rsidRPr="00F51382">
              <w:rPr>
                <w:rFonts w:cs="Arial"/>
                <w:color w:val="auto"/>
                <w:sz w:val="18"/>
                <w:szCs w:val="18"/>
                <w:u w:val="none"/>
                <w:lang w:val="en-US"/>
              </w:rPr>
              <w:t>,</w:t>
            </w:r>
            <w:r w:rsidRPr="009365E9">
              <w:rPr>
                <w:rFonts w:cs="Arial"/>
                <w:color w:val="auto"/>
                <w:sz w:val="18"/>
                <w:szCs w:val="18"/>
                <w:u w:val="none"/>
                <w:lang w:val="en-GB"/>
              </w:rPr>
              <w:t>700</w:t>
            </w:r>
          </w:p>
        </w:tc>
      </w:tr>
    </w:tbl>
    <w:p w14:paraId="39C27CAA" w14:textId="77777777" w:rsidR="004D739B" w:rsidRDefault="004D739B" w:rsidP="00346DB3">
      <w:pPr>
        <w:rPr>
          <w:rFonts w:cs="Arial"/>
          <w:color w:val="auto"/>
          <w:sz w:val="14"/>
          <w:szCs w:val="14"/>
          <w:u w:val="none"/>
          <w:lang w:val="en-US"/>
        </w:rPr>
      </w:pPr>
    </w:p>
    <w:p w14:paraId="1016BDA4" w14:textId="77777777" w:rsidR="0091641C" w:rsidRPr="002E7951" w:rsidRDefault="0091641C" w:rsidP="00346DB3">
      <w:pPr>
        <w:rPr>
          <w:rFonts w:cs="Arial"/>
          <w:color w:val="auto"/>
          <w:sz w:val="14"/>
          <w:szCs w:val="14"/>
          <w:u w:val="none"/>
          <w:lang w:val="en-US"/>
        </w:rPr>
      </w:pPr>
    </w:p>
    <w:p w14:paraId="13DAC35F" w14:textId="5930A1F8" w:rsidR="005C0165" w:rsidRPr="00F51382" w:rsidRDefault="005C0165" w:rsidP="005C0165">
      <w:pPr>
        <w:pStyle w:val="a"/>
        <w:ind w:right="0"/>
        <w:jc w:val="both"/>
        <w:rPr>
          <w:rFonts w:cs="Arial"/>
          <w:b/>
          <w:bCs/>
          <w:color w:val="CF4A02"/>
          <w:sz w:val="18"/>
          <w:szCs w:val="18"/>
          <w:u w:val="none"/>
          <w:cs/>
          <w:lang w:val="en-GB"/>
        </w:rPr>
      </w:pPr>
      <w:r w:rsidRPr="00F51382">
        <w:rPr>
          <w:rFonts w:cs="Arial"/>
          <w:b/>
          <w:bCs/>
          <w:color w:val="CF4A02"/>
          <w:sz w:val="18"/>
          <w:szCs w:val="18"/>
          <w:u w:val="none"/>
          <w:lang w:val="en-GB"/>
        </w:rPr>
        <w:t>Purchase commitments</w:t>
      </w:r>
    </w:p>
    <w:p w14:paraId="4A85D393" w14:textId="77777777" w:rsidR="005C0165" w:rsidRPr="002E7951" w:rsidRDefault="005C0165" w:rsidP="00346DB3">
      <w:pPr>
        <w:rPr>
          <w:rFonts w:cs="Arial"/>
          <w:color w:val="auto"/>
          <w:sz w:val="14"/>
          <w:szCs w:val="14"/>
          <w:u w:val="none"/>
          <w:lang w:val="en-US"/>
        </w:rPr>
      </w:pPr>
    </w:p>
    <w:p w14:paraId="0E3AEF25" w14:textId="3B481E57" w:rsidR="00581781" w:rsidRPr="00F51382" w:rsidRDefault="00B94468"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As at </w:t>
      </w:r>
      <w:r w:rsidR="009365E9" w:rsidRPr="009365E9">
        <w:rPr>
          <w:rFonts w:cs="Arial"/>
          <w:color w:val="auto"/>
          <w:sz w:val="18"/>
          <w:szCs w:val="18"/>
          <w:u w:val="none"/>
          <w:lang w:val="en-GB"/>
        </w:rPr>
        <w:t>30</w:t>
      </w:r>
      <w:r w:rsidR="002E7951" w:rsidRPr="002E7951">
        <w:rPr>
          <w:rFonts w:cs="Arial"/>
          <w:color w:val="auto"/>
          <w:sz w:val="18"/>
          <w:szCs w:val="18"/>
          <w:u w:val="none"/>
          <w:lang w:val="en-GB"/>
        </w:rPr>
        <w:t xml:space="preserve"> September</w:t>
      </w:r>
      <w:r w:rsidR="00A51B91" w:rsidRPr="00F51382">
        <w:rPr>
          <w:rFonts w:cs="Arial"/>
          <w:color w:val="auto"/>
          <w:sz w:val="18"/>
          <w:szCs w:val="18"/>
          <w:u w:val="none"/>
          <w:lang w:val="en-GB"/>
        </w:rPr>
        <w:t xml:space="preserve"> </w:t>
      </w:r>
      <w:r w:rsidR="009365E9" w:rsidRPr="009365E9">
        <w:rPr>
          <w:rFonts w:cs="Arial"/>
          <w:color w:val="auto"/>
          <w:sz w:val="18"/>
          <w:szCs w:val="18"/>
          <w:u w:val="none"/>
          <w:lang w:val="en-GB"/>
        </w:rPr>
        <w:t>2024</w:t>
      </w:r>
      <w:r w:rsidRPr="00F51382">
        <w:rPr>
          <w:rFonts w:cs="Arial"/>
          <w:color w:val="auto"/>
          <w:sz w:val="18"/>
          <w:szCs w:val="18"/>
          <w:u w:val="none"/>
          <w:lang w:val="en-GB"/>
        </w:rPr>
        <w:t xml:space="preserve">, the Company had </w:t>
      </w:r>
      <w:r w:rsidR="00C85935" w:rsidRPr="00F51382">
        <w:rPr>
          <w:rFonts w:cs="Arial"/>
          <w:color w:val="auto"/>
          <w:sz w:val="18"/>
          <w:szCs w:val="18"/>
          <w:u w:val="none"/>
          <w:lang w:val="en-GB"/>
        </w:rPr>
        <w:t xml:space="preserve">outstanding </w:t>
      </w:r>
      <w:r w:rsidRPr="00F51382">
        <w:rPr>
          <w:rFonts w:cs="Arial"/>
          <w:color w:val="auto"/>
          <w:sz w:val="18"/>
          <w:szCs w:val="18"/>
          <w:u w:val="none"/>
          <w:lang w:val="en-GB"/>
        </w:rPr>
        <w:t xml:space="preserve">commitments relating to the purchases of goods with fixed buying price </w:t>
      </w:r>
      <w:r w:rsidR="00C85935" w:rsidRPr="00F51382">
        <w:rPr>
          <w:rFonts w:cs="Arial"/>
          <w:color w:val="auto"/>
          <w:sz w:val="18"/>
          <w:szCs w:val="18"/>
          <w:u w:val="none"/>
          <w:lang w:val="en-GB"/>
        </w:rPr>
        <w:t xml:space="preserve">of US Dollars </w:t>
      </w:r>
      <w:r w:rsidR="002C0DF4">
        <w:rPr>
          <w:rFonts w:cs="Arial"/>
          <w:color w:val="auto"/>
          <w:kern w:val="16"/>
          <w:sz w:val="18"/>
          <w:szCs w:val="18"/>
          <w:u w:val="none"/>
          <w:lang w:val="en-GB"/>
        </w:rPr>
        <w:t>5.72</w:t>
      </w:r>
      <w:r w:rsidR="003648C0" w:rsidRPr="00F51382">
        <w:rPr>
          <w:rFonts w:cs="Arial"/>
          <w:color w:val="auto"/>
          <w:sz w:val="18"/>
          <w:szCs w:val="18"/>
          <w:u w:val="none"/>
          <w:lang w:val="en-US"/>
        </w:rPr>
        <w:t xml:space="preserve"> </w:t>
      </w:r>
      <w:r w:rsidR="00C85935" w:rsidRPr="00F51382">
        <w:rPr>
          <w:rFonts w:cs="Arial"/>
          <w:color w:val="auto"/>
          <w:sz w:val="18"/>
          <w:szCs w:val="18"/>
          <w:u w:val="none"/>
          <w:lang w:val="en-GB"/>
        </w:rPr>
        <w:t>million</w:t>
      </w:r>
      <w:r w:rsidR="002C0DF4">
        <w:rPr>
          <w:rFonts w:cs="Arial"/>
          <w:color w:val="auto"/>
          <w:sz w:val="18"/>
          <w:szCs w:val="18"/>
          <w:u w:val="none"/>
          <w:lang w:val="en-GB"/>
        </w:rPr>
        <w:t xml:space="preserve"> and Baht 1.40 million</w:t>
      </w:r>
      <w:r w:rsidRPr="00F51382">
        <w:rPr>
          <w:rFonts w:cs="Arial"/>
          <w:color w:val="auto"/>
          <w:sz w:val="18"/>
          <w:szCs w:val="18"/>
          <w:u w:val="none"/>
          <w:lang w:val="en-GB"/>
        </w:rPr>
        <w:t>.</w:t>
      </w:r>
    </w:p>
    <w:p w14:paraId="3CF8BE7C" w14:textId="77777777" w:rsidR="00B94468" w:rsidRPr="002E7951" w:rsidRDefault="00B94468" w:rsidP="00346DB3">
      <w:pPr>
        <w:rPr>
          <w:rFonts w:cs="Arial"/>
          <w:color w:val="auto"/>
          <w:sz w:val="14"/>
          <w:szCs w:val="14"/>
          <w:u w:val="none"/>
          <w:lang w:val="en-US"/>
        </w:rPr>
      </w:pPr>
    </w:p>
    <w:p w14:paraId="2F8E1BC7" w14:textId="2B0DD6E2" w:rsidR="00C57B97" w:rsidRDefault="00C57B97">
      <w:pPr>
        <w:rPr>
          <w:rFonts w:cs="Arial"/>
          <w:b/>
          <w:bCs/>
          <w:color w:val="CF4A02"/>
          <w:sz w:val="18"/>
          <w:szCs w:val="18"/>
          <w:u w:val="none"/>
          <w:lang w:val="en-GB"/>
        </w:rPr>
      </w:pPr>
      <w:r>
        <w:rPr>
          <w:rFonts w:cs="Arial"/>
          <w:b/>
          <w:bCs/>
          <w:color w:val="CF4A02"/>
          <w:sz w:val="18"/>
          <w:szCs w:val="18"/>
          <w:u w:val="none"/>
          <w:lang w:val="en-GB"/>
        </w:rPr>
        <w:br w:type="page"/>
      </w:r>
    </w:p>
    <w:p w14:paraId="343DBD4B" w14:textId="77777777" w:rsidR="0091641C" w:rsidRDefault="0091641C" w:rsidP="005777D0">
      <w:pPr>
        <w:pStyle w:val="a"/>
        <w:jc w:val="both"/>
        <w:rPr>
          <w:rFonts w:cs="Arial"/>
          <w:b/>
          <w:bCs/>
          <w:color w:val="CF4A02"/>
          <w:sz w:val="18"/>
          <w:szCs w:val="18"/>
          <w:u w:val="none"/>
          <w:lang w:val="en-GB"/>
        </w:rPr>
      </w:pPr>
    </w:p>
    <w:p w14:paraId="546A1658" w14:textId="77777777" w:rsidR="0091641C" w:rsidRPr="00C57B97" w:rsidRDefault="0091641C" w:rsidP="005777D0">
      <w:pPr>
        <w:pStyle w:val="a"/>
        <w:jc w:val="both"/>
        <w:rPr>
          <w:rFonts w:cstheme="minorBidi"/>
          <w:b/>
          <w:bCs/>
          <w:color w:val="CF4A02"/>
          <w:sz w:val="18"/>
          <w:szCs w:val="18"/>
          <w:u w:val="none"/>
          <w:lang w:val="en-GB"/>
        </w:rPr>
      </w:pPr>
    </w:p>
    <w:p w14:paraId="05F51F1C" w14:textId="0E9A2A2C" w:rsidR="003D5F05" w:rsidRPr="00C57B97" w:rsidRDefault="003D5F05" w:rsidP="005777D0">
      <w:pPr>
        <w:pStyle w:val="a"/>
        <w:jc w:val="both"/>
        <w:rPr>
          <w:rFonts w:cs="Arial"/>
          <w:b/>
          <w:bCs/>
          <w:color w:val="CF4A02"/>
          <w:sz w:val="18"/>
          <w:szCs w:val="18"/>
          <w:u w:val="none"/>
          <w:lang w:val="en-GB"/>
        </w:rPr>
      </w:pPr>
      <w:r w:rsidRPr="00C57B97">
        <w:rPr>
          <w:rFonts w:cs="Arial"/>
          <w:b/>
          <w:bCs/>
          <w:color w:val="CF4A02"/>
          <w:sz w:val="18"/>
          <w:szCs w:val="18"/>
          <w:u w:val="none"/>
          <w:lang w:val="en-GB"/>
        </w:rPr>
        <w:t>Capital commitments</w:t>
      </w:r>
    </w:p>
    <w:p w14:paraId="27B71F49" w14:textId="77777777" w:rsidR="001F6C72" w:rsidRPr="00C57B97" w:rsidRDefault="001F6C72" w:rsidP="00346DB3">
      <w:pPr>
        <w:rPr>
          <w:rFonts w:cs="Arial"/>
          <w:color w:val="auto"/>
          <w:sz w:val="18"/>
          <w:szCs w:val="18"/>
          <w:u w:val="none"/>
          <w:lang w:val="en-US"/>
        </w:rPr>
      </w:pPr>
    </w:p>
    <w:p w14:paraId="0A4A250B" w14:textId="763F349E" w:rsidR="00E04E37" w:rsidRPr="00C57B97" w:rsidRDefault="00167B86" w:rsidP="005777D0">
      <w:pPr>
        <w:pStyle w:val="a"/>
        <w:ind w:right="0"/>
        <w:jc w:val="both"/>
        <w:rPr>
          <w:rFonts w:cs="Arial"/>
          <w:color w:val="auto"/>
          <w:sz w:val="18"/>
          <w:szCs w:val="18"/>
          <w:u w:val="none"/>
          <w:lang w:val="en-GB"/>
        </w:rPr>
      </w:pPr>
      <w:r w:rsidRPr="00C57B97">
        <w:rPr>
          <w:rFonts w:cs="Arial"/>
          <w:color w:val="auto"/>
          <w:sz w:val="18"/>
          <w:szCs w:val="18"/>
          <w:u w:val="none"/>
          <w:lang w:val="en-GB"/>
        </w:rPr>
        <w:t xml:space="preserve">As at </w:t>
      </w:r>
      <w:r w:rsidR="009365E9" w:rsidRPr="00C57B97">
        <w:rPr>
          <w:rFonts w:cs="Arial"/>
          <w:color w:val="auto"/>
          <w:sz w:val="18"/>
          <w:szCs w:val="18"/>
          <w:u w:val="none"/>
          <w:lang w:val="en-GB"/>
        </w:rPr>
        <w:t>30</w:t>
      </w:r>
      <w:r w:rsidR="002E7951" w:rsidRPr="00C57B97">
        <w:rPr>
          <w:rFonts w:cs="Arial"/>
          <w:color w:val="auto"/>
          <w:sz w:val="18"/>
          <w:szCs w:val="18"/>
          <w:u w:val="none"/>
          <w:lang w:val="en-GB"/>
        </w:rPr>
        <w:t xml:space="preserve"> September</w:t>
      </w:r>
      <w:r w:rsidR="00C83EE4" w:rsidRPr="00C57B97">
        <w:rPr>
          <w:rFonts w:cs="Arial"/>
          <w:color w:val="auto"/>
          <w:sz w:val="18"/>
          <w:szCs w:val="18"/>
          <w:u w:val="none"/>
          <w:lang w:val="en-GB"/>
        </w:rPr>
        <w:t xml:space="preserve"> </w:t>
      </w:r>
      <w:r w:rsidR="009365E9" w:rsidRPr="00C57B97">
        <w:rPr>
          <w:rFonts w:cs="Arial"/>
          <w:color w:val="auto"/>
          <w:sz w:val="18"/>
          <w:szCs w:val="18"/>
          <w:u w:val="none"/>
          <w:lang w:val="en-GB"/>
        </w:rPr>
        <w:t>2024</w:t>
      </w:r>
      <w:r w:rsidRPr="00C57B97">
        <w:rPr>
          <w:rFonts w:cs="Arial"/>
          <w:color w:val="auto"/>
          <w:sz w:val="18"/>
          <w:szCs w:val="18"/>
          <w:u w:val="none"/>
          <w:lang w:val="en-GB"/>
        </w:rPr>
        <w:t xml:space="preserve">, the Company had capital expenditure contracted but not yet recognised of Baht </w:t>
      </w:r>
      <w:r w:rsidR="004A6CC0" w:rsidRPr="00C57B97">
        <w:rPr>
          <w:rFonts w:cs="Arial"/>
          <w:color w:val="auto"/>
          <w:kern w:val="16"/>
          <w:sz w:val="18"/>
          <w:szCs w:val="18"/>
          <w:u w:val="none"/>
          <w:lang w:val="en-GB"/>
        </w:rPr>
        <w:t>54.06</w:t>
      </w:r>
      <w:r w:rsidR="003648C0" w:rsidRPr="00C57B97">
        <w:rPr>
          <w:rFonts w:cs="Arial"/>
          <w:color w:val="auto"/>
          <w:sz w:val="18"/>
          <w:szCs w:val="18"/>
          <w:u w:val="none"/>
          <w:lang w:val="en-US"/>
        </w:rPr>
        <w:t xml:space="preserve"> </w:t>
      </w:r>
      <w:r w:rsidRPr="00C57B97">
        <w:rPr>
          <w:rFonts w:cs="Arial"/>
          <w:color w:val="auto"/>
          <w:sz w:val="18"/>
          <w:szCs w:val="18"/>
          <w:u w:val="none"/>
          <w:lang w:val="en-GB"/>
        </w:rPr>
        <w:t>million</w:t>
      </w:r>
      <w:r w:rsidR="00F86B48" w:rsidRPr="00C57B97">
        <w:rPr>
          <w:rFonts w:cs="Arial"/>
          <w:color w:val="auto"/>
          <w:sz w:val="18"/>
          <w:szCs w:val="18"/>
          <w:u w:val="none"/>
          <w:lang w:val="en-GB"/>
        </w:rPr>
        <w:t xml:space="preserve">, </w:t>
      </w:r>
      <w:r w:rsidR="00AE340E" w:rsidRPr="00C57B97">
        <w:rPr>
          <w:rFonts w:cs="Arial"/>
          <w:color w:val="auto"/>
          <w:sz w:val="18"/>
          <w:szCs w:val="18"/>
          <w:u w:val="none"/>
          <w:lang w:val="en-GB"/>
        </w:rPr>
        <w:br/>
      </w:r>
      <w:r w:rsidRPr="00C57B97">
        <w:rPr>
          <w:rFonts w:cs="Arial"/>
          <w:color w:val="auto"/>
          <w:sz w:val="18"/>
          <w:szCs w:val="18"/>
          <w:u w:val="none"/>
          <w:lang w:val="en-GB"/>
        </w:rPr>
        <w:t xml:space="preserve">US dollars </w:t>
      </w:r>
      <w:r w:rsidR="009D791F" w:rsidRPr="00C57B97">
        <w:rPr>
          <w:rFonts w:cs="Arial"/>
          <w:color w:val="auto"/>
          <w:kern w:val="16"/>
          <w:sz w:val="18"/>
          <w:szCs w:val="18"/>
          <w:u w:val="none"/>
          <w:lang w:val="en-GB"/>
        </w:rPr>
        <w:t>0.34</w:t>
      </w:r>
      <w:r w:rsidR="00A258C3" w:rsidRPr="00C57B97">
        <w:rPr>
          <w:rFonts w:cs="Arial"/>
          <w:color w:val="auto"/>
          <w:sz w:val="18"/>
          <w:szCs w:val="18"/>
          <w:u w:val="none"/>
          <w:lang w:val="en-GB"/>
        </w:rPr>
        <w:t xml:space="preserve"> </w:t>
      </w:r>
      <w:r w:rsidRPr="00C57B97">
        <w:rPr>
          <w:rFonts w:cs="Arial"/>
          <w:color w:val="auto"/>
          <w:sz w:val="18"/>
          <w:szCs w:val="18"/>
          <w:u w:val="none"/>
          <w:lang w:val="en-GB"/>
        </w:rPr>
        <w:t>million</w:t>
      </w:r>
      <w:r w:rsidR="00F86B48" w:rsidRPr="00C57B97">
        <w:rPr>
          <w:rFonts w:cs="Arial"/>
          <w:color w:val="auto"/>
          <w:sz w:val="18"/>
          <w:szCs w:val="18"/>
          <w:u w:val="none"/>
          <w:lang w:val="en-GB"/>
        </w:rPr>
        <w:t xml:space="preserve">, and Yen </w:t>
      </w:r>
      <w:r w:rsidR="001B0688" w:rsidRPr="00C57B97">
        <w:rPr>
          <w:rFonts w:cs="Arial"/>
          <w:color w:val="auto"/>
          <w:kern w:val="16"/>
          <w:sz w:val="18"/>
          <w:szCs w:val="18"/>
          <w:u w:val="none"/>
          <w:lang w:val="en-GB"/>
        </w:rPr>
        <w:t>387.75</w:t>
      </w:r>
      <w:r w:rsidR="00A258C3" w:rsidRPr="00C57B97">
        <w:rPr>
          <w:rFonts w:cs="Arial"/>
          <w:color w:val="auto"/>
          <w:sz w:val="18"/>
          <w:szCs w:val="18"/>
          <w:u w:val="none"/>
          <w:lang w:val="en-GB"/>
        </w:rPr>
        <w:t xml:space="preserve"> </w:t>
      </w:r>
      <w:r w:rsidR="00F86B48" w:rsidRPr="00C57B97">
        <w:rPr>
          <w:rFonts w:cs="Arial"/>
          <w:color w:val="auto"/>
          <w:sz w:val="18"/>
          <w:szCs w:val="18"/>
          <w:u w:val="none"/>
          <w:lang w:val="en-GB"/>
        </w:rPr>
        <w:t>million</w:t>
      </w:r>
      <w:r w:rsidRPr="00C57B97">
        <w:rPr>
          <w:rFonts w:cs="Arial"/>
          <w:color w:val="auto"/>
          <w:sz w:val="18"/>
          <w:szCs w:val="18"/>
          <w:u w:val="none"/>
          <w:lang w:val="en-GB"/>
        </w:rPr>
        <w:t>.</w:t>
      </w:r>
    </w:p>
    <w:p w14:paraId="51A36457" w14:textId="04E81646" w:rsidR="00346DB3" w:rsidRPr="00C57B97" w:rsidRDefault="00346DB3">
      <w:pPr>
        <w:rPr>
          <w:rFonts w:cs="Arial"/>
          <w:color w:val="auto"/>
          <w:sz w:val="18"/>
          <w:szCs w:val="18"/>
          <w:u w:val="none"/>
          <w:lang w:val="en-GB"/>
        </w:rPr>
      </w:pPr>
    </w:p>
    <w:p w14:paraId="478CC0B0" w14:textId="77777777" w:rsidR="00CE1F5B" w:rsidRPr="00C57B97" w:rsidRDefault="00CE1F5B" w:rsidP="005777D0">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C57B97" w14:paraId="10AEB341" w14:textId="77777777" w:rsidTr="000E4BE8">
        <w:trPr>
          <w:trHeight w:val="400"/>
        </w:trPr>
        <w:tc>
          <w:tcPr>
            <w:tcW w:w="9461" w:type="dxa"/>
            <w:shd w:val="clear" w:color="auto" w:fill="FFA543"/>
            <w:vAlign w:val="center"/>
          </w:tcPr>
          <w:p w14:paraId="796E1F2B" w14:textId="781D1AAB" w:rsidR="00C32A44" w:rsidRPr="00C57B97" w:rsidRDefault="009365E9" w:rsidP="005777D0">
            <w:pPr>
              <w:pStyle w:val="a"/>
              <w:ind w:left="432" w:right="0" w:hanging="432"/>
              <w:jc w:val="thaiDistribute"/>
              <w:rPr>
                <w:rFonts w:cs="Arial"/>
                <w:b/>
                <w:bCs/>
                <w:color w:val="FFFFFF" w:themeColor="background1"/>
                <w:sz w:val="18"/>
                <w:szCs w:val="18"/>
                <w:u w:val="none"/>
                <w:cs/>
                <w:lang w:val="en-US"/>
              </w:rPr>
            </w:pPr>
            <w:r w:rsidRPr="00C57B97">
              <w:rPr>
                <w:rFonts w:eastAsia="Arial Unicode MS" w:cs="Arial"/>
                <w:b/>
                <w:bCs/>
                <w:color w:val="FFFFFF" w:themeColor="background1"/>
                <w:sz w:val="18"/>
                <w:szCs w:val="18"/>
                <w:u w:val="none"/>
                <w:lang w:val="en-GB"/>
              </w:rPr>
              <w:t>15</w:t>
            </w:r>
            <w:r w:rsidR="00C32A44" w:rsidRPr="00C57B97">
              <w:rPr>
                <w:rFonts w:eastAsia="Arial Unicode MS" w:cs="Arial"/>
                <w:b/>
                <w:bCs/>
                <w:color w:val="FFFFFF" w:themeColor="background1"/>
                <w:sz w:val="18"/>
                <w:szCs w:val="18"/>
                <w:u w:val="none"/>
                <w:lang w:val="en-GB"/>
              </w:rPr>
              <w:tab/>
            </w:r>
            <w:r w:rsidR="00C32A44" w:rsidRPr="00C57B97">
              <w:rPr>
                <w:rFonts w:cs="Arial"/>
                <w:b/>
                <w:bCs/>
                <w:color w:val="FFFFFF" w:themeColor="background1"/>
                <w:sz w:val="18"/>
                <w:szCs w:val="18"/>
                <w:u w:val="none"/>
                <w:lang w:val="en-GB"/>
              </w:rPr>
              <w:t>Related party transactions</w:t>
            </w:r>
          </w:p>
        </w:tc>
      </w:tr>
    </w:tbl>
    <w:p w14:paraId="191F7731" w14:textId="77777777" w:rsidR="00270EDE" w:rsidRPr="00C57B97" w:rsidRDefault="00270EDE" w:rsidP="005777D0">
      <w:pPr>
        <w:pStyle w:val="a"/>
        <w:ind w:right="0"/>
        <w:jc w:val="both"/>
        <w:rPr>
          <w:rFonts w:cs="Arial"/>
          <w:color w:val="auto"/>
          <w:sz w:val="18"/>
          <w:szCs w:val="18"/>
          <w:u w:val="none"/>
          <w:lang w:val="en-GB"/>
        </w:rPr>
      </w:pPr>
    </w:p>
    <w:p w14:paraId="672C5D94" w14:textId="77777777" w:rsidR="00EE527B" w:rsidRPr="00C57B97" w:rsidRDefault="00EE527B" w:rsidP="005777D0">
      <w:pPr>
        <w:pStyle w:val="a"/>
        <w:ind w:right="0"/>
        <w:jc w:val="both"/>
        <w:rPr>
          <w:rFonts w:cs="Arial"/>
          <w:color w:val="auto"/>
          <w:sz w:val="18"/>
          <w:szCs w:val="18"/>
          <w:u w:val="none"/>
          <w:lang w:val="en-US"/>
        </w:rPr>
      </w:pPr>
      <w:r w:rsidRPr="00C57B97">
        <w:rPr>
          <w:rFonts w:cs="Arial"/>
          <w:color w:val="auto"/>
          <w:sz w:val="18"/>
          <w:szCs w:val="18"/>
          <w:u w:val="none"/>
          <w:lang w:val="en-US"/>
        </w:rPr>
        <w:t>Major shareholders of the Company are members of Tarasarnsombat family.</w:t>
      </w:r>
    </w:p>
    <w:p w14:paraId="2C0EDB3F" w14:textId="77777777" w:rsidR="00EE527B" w:rsidRPr="00C57B97" w:rsidRDefault="00EE527B" w:rsidP="005777D0">
      <w:pPr>
        <w:pStyle w:val="a"/>
        <w:ind w:right="0"/>
        <w:jc w:val="both"/>
        <w:rPr>
          <w:rFonts w:cs="Arial"/>
          <w:color w:val="auto"/>
          <w:sz w:val="18"/>
          <w:szCs w:val="18"/>
          <w:u w:val="none"/>
          <w:lang w:val="en-GB"/>
        </w:rPr>
      </w:pPr>
    </w:p>
    <w:p w14:paraId="50FDC99E" w14:textId="08B93517" w:rsidR="00EE527B" w:rsidRPr="00C57B97" w:rsidRDefault="00EE527B" w:rsidP="005777D0">
      <w:pPr>
        <w:pStyle w:val="a"/>
        <w:ind w:right="0"/>
        <w:jc w:val="both"/>
        <w:rPr>
          <w:rFonts w:cs="Arial"/>
          <w:color w:val="auto"/>
          <w:sz w:val="18"/>
          <w:szCs w:val="18"/>
          <w:u w:val="none"/>
          <w:lang w:val="en-GB"/>
        </w:rPr>
      </w:pPr>
      <w:r w:rsidRPr="00C57B97">
        <w:rPr>
          <w:rFonts w:cs="Arial"/>
          <w:color w:val="auto"/>
          <w:spacing w:val="-4"/>
          <w:sz w:val="18"/>
          <w:szCs w:val="18"/>
          <w:u w:val="none"/>
          <w:lang w:val="en-GB"/>
        </w:rPr>
        <w:t>The transactions with a related compa</w:t>
      </w:r>
      <w:r w:rsidR="00080831" w:rsidRPr="00C57B97">
        <w:rPr>
          <w:rFonts w:cs="Arial"/>
          <w:color w:val="auto"/>
          <w:spacing w:val="-4"/>
          <w:sz w:val="18"/>
          <w:szCs w:val="18"/>
          <w:u w:val="none"/>
          <w:lang w:val="en-GB"/>
        </w:rPr>
        <w:t xml:space="preserve">ny, </w:t>
      </w:r>
      <w:r w:rsidR="00E0166D" w:rsidRPr="00C57B97">
        <w:rPr>
          <w:rFonts w:cs="Arial"/>
          <w:color w:val="auto"/>
          <w:spacing w:val="-4"/>
          <w:sz w:val="18"/>
          <w:szCs w:val="18"/>
          <w:u w:val="none"/>
          <w:lang w:val="en-GB"/>
        </w:rPr>
        <w:t>Connex Business Online Co., Ltd., arose from</w:t>
      </w:r>
      <w:r w:rsidR="00347473" w:rsidRPr="00C57B97">
        <w:rPr>
          <w:rFonts w:cs="Arial"/>
          <w:color w:val="auto"/>
          <w:spacing w:val="-4"/>
          <w:sz w:val="18"/>
          <w:szCs w:val="18"/>
          <w:u w:val="none"/>
          <w:lang w:val="en-GB"/>
        </w:rPr>
        <w:t xml:space="preserve"> purchasing of software programme</w:t>
      </w:r>
      <w:r w:rsidR="00347473" w:rsidRPr="00C57B97">
        <w:rPr>
          <w:rFonts w:cs="Arial"/>
          <w:color w:val="auto"/>
          <w:sz w:val="18"/>
          <w:szCs w:val="18"/>
          <w:u w:val="none"/>
          <w:lang w:val="en-GB"/>
        </w:rPr>
        <w:t xml:space="preserve"> and</w:t>
      </w:r>
      <w:r w:rsidR="00E0166D" w:rsidRPr="00C57B97">
        <w:rPr>
          <w:rFonts w:cs="Arial"/>
          <w:color w:val="auto"/>
          <w:sz w:val="18"/>
          <w:szCs w:val="18"/>
          <w:u w:val="none"/>
          <w:lang w:val="en-GB"/>
        </w:rPr>
        <w:t xml:space="preserve"> using computer system service. </w:t>
      </w:r>
      <w:r w:rsidRPr="00C57B97">
        <w:rPr>
          <w:rFonts w:cs="Arial"/>
          <w:color w:val="auto"/>
          <w:sz w:val="18"/>
          <w:szCs w:val="18"/>
          <w:u w:val="none"/>
          <w:lang w:val="en-GB"/>
        </w:rPr>
        <w:t xml:space="preserve">Certain shareholders of the Company have significant holding in the shares of </w:t>
      </w:r>
      <w:r w:rsidR="00E0166D" w:rsidRPr="00C57B97">
        <w:rPr>
          <w:rFonts w:cs="Arial"/>
          <w:color w:val="auto"/>
          <w:sz w:val="18"/>
          <w:szCs w:val="18"/>
          <w:u w:val="none"/>
          <w:lang w:val="en-GB"/>
        </w:rPr>
        <w:t>Connex Business Online Co., Ltd</w:t>
      </w:r>
      <w:r w:rsidRPr="00C57B97">
        <w:rPr>
          <w:rFonts w:cs="Arial"/>
          <w:color w:val="auto"/>
          <w:sz w:val="18"/>
          <w:szCs w:val="18"/>
          <w:u w:val="none"/>
          <w:lang w:val="en-GB"/>
        </w:rPr>
        <w:t>.</w:t>
      </w:r>
    </w:p>
    <w:p w14:paraId="44366A0E" w14:textId="768F657D" w:rsidR="00BB5646" w:rsidRPr="00C57B97" w:rsidRDefault="00BB5646" w:rsidP="005777D0">
      <w:pPr>
        <w:pStyle w:val="a"/>
        <w:ind w:right="0"/>
        <w:jc w:val="both"/>
        <w:rPr>
          <w:rFonts w:cs="Arial"/>
          <w:color w:val="auto"/>
          <w:sz w:val="18"/>
          <w:szCs w:val="18"/>
          <w:u w:val="none"/>
          <w:lang w:val="en-GB"/>
        </w:rPr>
      </w:pPr>
    </w:p>
    <w:p w14:paraId="76355468" w14:textId="0127ADE2" w:rsidR="00BB5646" w:rsidRPr="00C57B97" w:rsidRDefault="00BB5646" w:rsidP="005777D0">
      <w:pPr>
        <w:pStyle w:val="a"/>
        <w:ind w:right="0"/>
        <w:jc w:val="both"/>
        <w:rPr>
          <w:rFonts w:cs="Arial"/>
          <w:color w:val="auto"/>
          <w:sz w:val="18"/>
          <w:szCs w:val="18"/>
          <w:u w:val="none"/>
          <w:lang w:val="en-GB"/>
        </w:rPr>
      </w:pPr>
      <w:r w:rsidRPr="00C57B97">
        <w:rPr>
          <w:rFonts w:cs="Arial"/>
          <w:color w:val="auto"/>
          <w:sz w:val="18"/>
          <w:szCs w:val="18"/>
          <w:u w:val="none"/>
          <w:lang w:val="en-US"/>
        </w:rPr>
        <w:t>The transaction with a subsidiary company, Red</w:t>
      </w:r>
      <w:r w:rsidR="00663880" w:rsidRPr="00C57B97">
        <w:rPr>
          <w:rFonts w:cs="Arial"/>
          <w:color w:val="auto"/>
          <w:sz w:val="18"/>
          <w:szCs w:val="18"/>
          <w:u w:val="none"/>
          <w:lang w:val="en-US"/>
        </w:rPr>
        <w:t xml:space="preserve"> R</w:t>
      </w:r>
      <w:r w:rsidRPr="00C57B97">
        <w:rPr>
          <w:rFonts w:cs="Arial"/>
          <w:color w:val="auto"/>
          <w:sz w:val="18"/>
          <w:szCs w:val="18"/>
          <w:u w:val="none"/>
          <w:lang w:val="en-US"/>
        </w:rPr>
        <w:t>occo</w:t>
      </w:r>
      <w:r w:rsidR="00663880" w:rsidRPr="00C57B97">
        <w:rPr>
          <w:rFonts w:cs="Arial"/>
          <w:color w:val="auto"/>
          <w:sz w:val="18"/>
          <w:szCs w:val="18"/>
          <w:u w:val="none"/>
          <w:lang w:val="en-US"/>
        </w:rPr>
        <w:t xml:space="preserve"> Digital</w:t>
      </w:r>
      <w:r w:rsidRPr="00C57B97">
        <w:rPr>
          <w:rFonts w:cs="Arial"/>
          <w:color w:val="auto"/>
          <w:sz w:val="18"/>
          <w:szCs w:val="18"/>
          <w:u w:val="none"/>
          <w:lang w:val="en-US"/>
        </w:rPr>
        <w:t xml:space="preserve"> Co., Ltd., arose from </w:t>
      </w:r>
      <w:r w:rsidR="00D02ED8">
        <w:rPr>
          <w:rFonts w:cs="Arial"/>
          <w:color w:val="auto"/>
          <w:sz w:val="18"/>
          <w:szCs w:val="18"/>
          <w:u w:val="none"/>
          <w:lang w:val="en-US"/>
        </w:rPr>
        <w:t>using digital platform service</w:t>
      </w:r>
      <w:r w:rsidRPr="00C57B97">
        <w:rPr>
          <w:rFonts w:cs="Arial"/>
          <w:color w:val="auto"/>
          <w:sz w:val="18"/>
          <w:szCs w:val="18"/>
          <w:u w:val="none"/>
          <w:lang w:val="en-US"/>
        </w:rPr>
        <w:t>.</w:t>
      </w:r>
    </w:p>
    <w:p w14:paraId="332C820C" w14:textId="77777777" w:rsidR="00EE527B" w:rsidRPr="00C57B97" w:rsidRDefault="00EE527B" w:rsidP="005777D0">
      <w:pPr>
        <w:pStyle w:val="a"/>
        <w:ind w:right="0"/>
        <w:jc w:val="both"/>
        <w:rPr>
          <w:rFonts w:cs="Arial"/>
          <w:color w:val="auto"/>
          <w:sz w:val="18"/>
          <w:szCs w:val="18"/>
          <w:u w:val="none"/>
          <w:lang w:val="en-GB"/>
        </w:rPr>
      </w:pPr>
    </w:p>
    <w:p w14:paraId="2B586216" w14:textId="43259C97" w:rsidR="004E5BD2" w:rsidRPr="00C57B97" w:rsidRDefault="00426025" w:rsidP="005777D0">
      <w:pPr>
        <w:pStyle w:val="a"/>
        <w:ind w:right="0"/>
        <w:jc w:val="both"/>
        <w:rPr>
          <w:rFonts w:cs="Arial"/>
          <w:color w:val="auto"/>
          <w:sz w:val="18"/>
          <w:szCs w:val="18"/>
          <w:u w:val="none"/>
          <w:lang w:val="en-GB"/>
        </w:rPr>
      </w:pPr>
      <w:r w:rsidRPr="00C57B97">
        <w:rPr>
          <w:rFonts w:cs="Arial"/>
          <w:color w:val="auto"/>
          <w:sz w:val="18"/>
          <w:szCs w:val="18"/>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w:t>
      </w:r>
      <w:r w:rsidR="009365E9" w:rsidRPr="00C57B97">
        <w:rPr>
          <w:rFonts w:cs="Arial"/>
          <w:color w:val="auto"/>
          <w:sz w:val="18"/>
          <w:szCs w:val="18"/>
          <w:u w:val="none"/>
          <w:lang w:val="en-GB"/>
        </w:rPr>
        <w:t>3</w:t>
      </w:r>
      <w:r w:rsidRPr="00C57B97">
        <w:rPr>
          <w:rFonts w:cs="Arial"/>
          <w:color w:val="auto"/>
          <w:sz w:val="18"/>
          <w:szCs w:val="18"/>
          <w:u w:val="none"/>
          <w:lang w:val="en-GB"/>
        </w:rPr>
        <w:t xml:space="preserve"> years. The first agreement is from April </w:t>
      </w:r>
      <w:r w:rsidR="009365E9" w:rsidRPr="00C57B97">
        <w:rPr>
          <w:rFonts w:cs="Arial"/>
          <w:color w:val="auto"/>
          <w:sz w:val="18"/>
          <w:szCs w:val="18"/>
          <w:u w:val="none"/>
          <w:lang w:val="en-GB"/>
        </w:rPr>
        <w:t>2022</w:t>
      </w:r>
      <w:r w:rsidRPr="00C57B97">
        <w:rPr>
          <w:rFonts w:cs="Arial"/>
          <w:color w:val="auto"/>
          <w:sz w:val="18"/>
          <w:szCs w:val="18"/>
          <w:u w:val="none"/>
          <w:lang w:val="en-GB"/>
        </w:rPr>
        <w:t xml:space="preserve"> to March </w:t>
      </w:r>
      <w:r w:rsidR="009365E9" w:rsidRPr="00C57B97">
        <w:rPr>
          <w:rFonts w:cs="Arial"/>
          <w:color w:val="auto"/>
          <w:sz w:val="18"/>
          <w:szCs w:val="18"/>
          <w:u w:val="none"/>
          <w:lang w:val="en-GB"/>
        </w:rPr>
        <w:t>2025</w:t>
      </w:r>
      <w:r w:rsidRPr="00C57B97">
        <w:rPr>
          <w:rFonts w:cs="Arial"/>
          <w:color w:val="auto"/>
          <w:sz w:val="18"/>
          <w:szCs w:val="18"/>
          <w:u w:val="none"/>
          <w:lang w:val="en-GB"/>
        </w:rPr>
        <w:t xml:space="preserve">, at an agreed price of Baht </w:t>
      </w:r>
      <w:r w:rsidR="009365E9" w:rsidRPr="00C57B97">
        <w:rPr>
          <w:rFonts w:cs="Arial"/>
          <w:color w:val="auto"/>
          <w:sz w:val="18"/>
          <w:szCs w:val="18"/>
          <w:u w:val="none"/>
          <w:lang w:val="en-GB"/>
        </w:rPr>
        <w:t>2</w:t>
      </w:r>
      <w:r w:rsidRPr="00C57B97">
        <w:rPr>
          <w:rFonts w:cs="Arial"/>
          <w:color w:val="auto"/>
          <w:sz w:val="18"/>
          <w:szCs w:val="18"/>
          <w:u w:val="none"/>
          <w:lang w:val="en-GB"/>
        </w:rPr>
        <w:t>.</w:t>
      </w:r>
      <w:r w:rsidR="009365E9" w:rsidRPr="00C57B97">
        <w:rPr>
          <w:rFonts w:cs="Arial"/>
          <w:color w:val="auto"/>
          <w:sz w:val="18"/>
          <w:szCs w:val="18"/>
          <w:u w:val="none"/>
          <w:lang w:val="en-GB"/>
        </w:rPr>
        <w:t>40</w:t>
      </w:r>
      <w:r w:rsidRPr="00C57B97">
        <w:rPr>
          <w:rFonts w:cs="Arial"/>
          <w:color w:val="auto"/>
          <w:sz w:val="18"/>
          <w:szCs w:val="18"/>
          <w:u w:val="none"/>
          <w:lang w:val="en-GB"/>
        </w:rPr>
        <w:t xml:space="preserve"> million per year. The second agreement is from </w:t>
      </w:r>
      <w:r w:rsidR="004E5BD2" w:rsidRPr="00C57B97">
        <w:rPr>
          <w:rFonts w:cs="Arial"/>
          <w:color w:val="auto"/>
          <w:sz w:val="18"/>
          <w:szCs w:val="18"/>
          <w:u w:val="none"/>
          <w:lang w:val="en-GB"/>
        </w:rPr>
        <w:t xml:space="preserve">October </w:t>
      </w:r>
      <w:r w:rsidR="009365E9" w:rsidRPr="00C57B97">
        <w:rPr>
          <w:rFonts w:cs="Arial"/>
          <w:color w:val="auto"/>
          <w:sz w:val="18"/>
          <w:szCs w:val="18"/>
          <w:u w:val="none"/>
          <w:lang w:val="en-GB"/>
        </w:rPr>
        <w:t>2023</w:t>
      </w:r>
      <w:r w:rsidR="004E5BD2" w:rsidRPr="00C57B97">
        <w:rPr>
          <w:rFonts w:cs="Arial"/>
          <w:color w:val="auto"/>
          <w:sz w:val="18"/>
          <w:szCs w:val="18"/>
          <w:u w:val="none"/>
          <w:lang w:val="en-GB"/>
        </w:rPr>
        <w:t xml:space="preserve"> to October </w:t>
      </w:r>
      <w:r w:rsidR="009365E9" w:rsidRPr="00C57B97">
        <w:rPr>
          <w:rFonts w:cs="Arial"/>
          <w:color w:val="auto"/>
          <w:sz w:val="18"/>
          <w:szCs w:val="18"/>
          <w:u w:val="none"/>
          <w:lang w:val="en-GB"/>
        </w:rPr>
        <w:t>2026</w:t>
      </w:r>
      <w:r w:rsidR="004E5BD2" w:rsidRPr="00C57B97">
        <w:rPr>
          <w:rFonts w:cs="Arial"/>
          <w:color w:val="auto"/>
          <w:sz w:val="18"/>
          <w:szCs w:val="18"/>
          <w:u w:val="none"/>
          <w:lang w:val="en-GB"/>
        </w:rPr>
        <w:t xml:space="preserve">, at an agreed price of Baht </w:t>
      </w:r>
      <w:r w:rsidR="009365E9" w:rsidRPr="00C57B97">
        <w:rPr>
          <w:rFonts w:cs="Arial"/>
          <w:color w:val="auto"/>
          <w:sz w:val="18"/>
          <w:szCs w:val="18"/>
          <w:u w:val="none"/>
          <w:lang w:val="en-GB"/>
        </w:rPr>
        <w:t>4</w:t>
      </w:r>
      <w:r w:rsidR="004E5BD2" w:rsidRPr="00C57B97">
        <w:rPr>
          <w:rFonts w:cs="Arial"/>
          <w:color w:val="auto"/>
          <w:sz w:val="18"/>
          <w:szCs w:val="18"/>
          <w:u w:val="none"/>
          <w:lang w:val="en-GB"/>
        </w:rPr>
        <w:t>.</w:t>
      </w:r>
      <w:r w:rsidR="009365E9" w:rsidRPr="00C57B97">
        <w:rPr>
          <w:rFonts w:cs="Arial"/>
          <w:color w:val="auto"/>
          <w:sz w:val="18"/>
          <w:szCs w:val="18"/>
          <w:u w:val="none"/>
          <w:lang w:val="en-GB"/>
        </w:rPr>
        <w:t>20</w:t>
      </w:r>
      <w:r w:rsidR="004E5BD2" w:rsidRPr="00C57B97">
        <w:rPr>
          <w:rFonts w:cs="Arial"/>
          <w:color w:val="auto"/>
          <w:sz w:val="18"/>
          <w:szCs w:val="18"/>
          <w:u w:val="none"/>
          <w:lang w:val="en-GB"/>
        </w:rPr>
        <w:t xml:space="preserve"> million per year.</w:t>
      </w:r>
    </w:p>
    <w:p w14:paraId="2ECC72ED" w14:textId="7461BA5F" w:rsidR="00BB5646" w:rsidRPr="00C57B97" w:rsidRDefault="00BB5646" w:rsidP="005777D0">
      <w:pPr>
        <w:pStyle w:val="a"/>
        <w:ind w:right="0"/>
        <w:jc w:val="both"/>
        <w:rPr>
          <w:rFonts w:cs="Arial"/>
          <w:color w:val="auto"/>
          <w:sz w:val="18"/>
          <w:szCs w:val="18"/>
          <w:u w:val="none"/>
          <w:lang w:val="en-GB"/>
        </w:rPr>
      </w:pPr>
    </w:p>
    <w:p w14:paraId="3CD51C7E" w14:textId="75C21453" w:rsidR="00BB5646" w:rsidRPr="00C57B97" w:rsidRDefault="00BB5646" w:rsidP="005777D0">
      <w:pPr>
        <w:pStyle w:val="a"/>
        <w:ind w:right="0"/>
        <w:jc w:val="both"/>
        <w:rPr>
          <w:rFonts w:cs="Arial"/>
          <w:color w:val="auto"/>
          <w:sz w:val="18"/>
          <w:szCs w:val="18"/>
          <w:u w:val="none"/>
          <w:lang w:val="en-US"/>
        </w:rPr>
      </w:pPr>
      <w:r w:rsidRPr="00C57B97">
        <w:rPr>
          <w:rFonts w:cs="Arial"/>
          <w:color w:val="auto"/>
          <w:sz w:val="18"/>
          <w:szCs w:val="18"/>
          <w:u w:val="none"/>
          <w:lang w:val="en-US"/>
        </w:rPr>
        <w:t xml:space="preserve">On </w:t>
      </w:r>
      <w:r w:rsidR="009365E9" w:rsidRPr="00C57B97">
        <w:rPr>
          <w:rFonts w:cs="Arial"/>
          <w:color w:val="auto"/>
          <w:sz w:val="18"/>
          <w:szCs w:val="18"/>
          <w:u w:val="none"/>
          <w:lang w:val="en-GB"/>
        </w:rPr>
        <w:t>8</w:t>
      </w:r>
      <w:r w:rsidRPr="00C57B97">
        <w:rPr>
          <w:rFonts w:cs="Arial"/>
          <w:color w:val="auto"/>
          <w:sz w:val="18"/>
          <w:szCs w:val="18"/>
          <w:u w:val="none"/>
          <w:lang w:val="en-US"/>
        </w:rPr>
        <w:t xml:space="preserve"> December </w:t>
      </w:r>
      <w:r w:rsidR="009365E9" w:rsidRPr="00C57B97">
        <w:rPr>
          <w:rFonts w:cs="Arial"/>
          <w:color w:val="auto"/>
          <w:sz w:val="18"/>
          <w:szCs w:val="18"/>
          <w:u w:val="none"/>
          <w:lang w:val="en-GB"/>
        </w:rPr>
        <w:t>2023</w:t>
      </w:r>
      <w:r w:rsidRPr="00C57B97">
        <w:rPr>
          <w:rFonts w:cs="Arial"/>
          <w:color w:val="auto"/>
          <w:sz w:val="18"/>
          <w:szCs w:val="18"/>
          <w:u w:val="none"/>
          <w:lang w:val="en-US"/>
        </w:rPr>
        <w:t xml:space="preserve">, the Company has signed the memorandum of understand with </w:t>
      </w:r>
      <w:r w:rsidR="000046D3" w:rsidRPr="00C57B97">
        <w:rPr>
          <w:rFonts w:cs="Arial"/>
          <w:color w:val="auto"/>
          <w:sz w:val="18"/>
          <w:szCs w:val="18"/>
          <w:u w:val="none"/>
          <w:lang w:val="en-US"/>
        </w:rPr>
        <w:t>Red Rocco Digital</w:t>
      </w:r>
      <w:r w:rsidRPr="00C57B97">
        <w:rPr>
          <w:rFonts w:cs="Arial"/>
          <w:color w:val="auto"/>
          <w:sz w:val="18"/>
          <w:szCs w:val="18"/>
          <w:u w:val="none"/>
          <w:lang w:val="en-US"/>
        </w:rPr>
        <w:t xml:space="preserve"> Co., Ltd, at an agreed price on digital platform service fees agreement.</w:t>
      </w:r>
    </w:p>
    <w:p w14:paraId="456E6B5F" w14:textId="77777777" w:rsidR="00AE340E" w:rsidRPr="00C57B97" w:rsidRDefault="00AE340E" w:rsidP="005777D0">
      <w:pPr>
        <w:pStyle w:val="a"/>
        <w:ind w:right="0"/>
        <w:jc w:val="both"/>
        <w:rPr>
          <w:rFonts w:cs="Arial"/>
          <w:color w:val="auto"/>
          <w:sz w:val="18"/>
          <w:szCs w:val="18"/>
          <w:u w:val="none"/>
          <w:lang w:val="en-GB"/>
        </w:rPr>
      </w:pPr>
    </w:p>
    <w:p w14:paraId="4CB90A33" w14:textId="40818F97" w:rsidR="00584466" w:rsidRPr="00C57B97" w:rsidRDefault="00584466" w:rsidP="005777D0">
      <w:pPr>
        <w:pStyle w:val="a"/>
        <w:ind w:right="0"/>
        <w:jc w:val="both"/>
        <w:rPr>
          <w:rFonts w:cs="Arial"/>
          <w:color w:val="auto"/>
          <w:sz w:val="18"/>
          <w:szCs w:val="18"/>
          <w:u w:val="none"/>
          <w:lang w:val="en-GB"/>
        </w:rPr>
      </w:pPr>
      <w:r w:rsidRPr="00C57B97">
        <w:rPr>
          <w:rFonts w:cs="Arial"/>
          <w:color w:val="auto"/>
          <w:sz w:val="18"/>
          <w:szCs w:val="18"/>
          <w:u w:val="none"/>
          <w:lang w:val="en-GB"/>
        </w:rPr>
        <w:t>A summary of significant transactions with related parties is as follows:</w:t>
      </w:r>
    </w:p>
    <w:p w14:paraId="42CA88B6" w14:textId="6EEB78AB" w:rsidR="00E15470" w:rsidRPr="00C57B97" w:rsidRDefault="00E15470" w:rsidP="005777D0">
      <w:pPr>
        <w:pStyle w:val="a"/>
        <w:ind w:right="0"/>
        <w:jc w:val="both"/>
        <w:rPr>
          <w:rFonts w:cs="Arial"/>
          <w:color w:val="auto"/>
          <w:sz w:val="18"/>
          <w:szCs w:val="18"/>
          <w:u w:val="none"/>
          <w:lang w:val="en-GB"/>
        </w:rPr>
      </w:pPr>
    </w:p>
    <w:p w14:paraId="76378640" w14:textId="77777777" w:rsidR="00BB5646" w:rsidRPr="00C57B97" w:rsidRDefault="00BB5646" w:rsidP="00BB5646">
      <w:pPr>
        <w:pStyle w:val="a"/>
        <w:numPr>
          <w:ilvl w:val="0"/>
          <w:numId w:val="11"/>
        </w:numPr>
        <w:tabs>
          <w:tab w:val="clear" w:pos="1080"/>
        </w:tabs>
        <w:ind w:left="540" w:right="0"/>
        <w:jc w:val="both"/>
        <w:rPr>
          <w:rFonts w:cs="Arial"/>
          <w:b/>
          <w:bCs/>
          <w:color w:val="CF4A02"/>
          <w:sz w:val="18"/>
          <w:szCs w:val="18"/>
          <w:u w:val="none"/>
          <w:lang w:val="en-GB"/>
        </w:rPr>
      </w:pPr>
      <w:r w:rsidRPr="00C57B97">
        <w:rPr>
          <w:rFonts w:cs="Arial"/>
          <w:b/>
          <w:bCs/>
          <w:color w:val="CF4A02"/>
          <w:sz w:val="18"/>
          <w:szCs w:val="18"/>
          <w:u w:val="none"/>
          <w:lang w:val="en-US"/>
        </w:rPr>
        <w:t>Transactions with related parties</w:t>
      </w:r>
    </w:p>
    <w:p w14:paraId="4763ADAD" w14:textId="77777777" w:rsidR="00BB5646" w:rsidRPr="00C57B97" w:rsidRDefault="00BB5646" w:rsidP="001A0965">
      <w:pPr>
        <w:pStyle w:val="a"/>
        <w:ind w:right="0"/>
        <w:jc w:val="both"/>
        <w:rPr>
          <w:rFonts w:cs="Arial"/>
          <w:b/>
          <w:bCs/>
          <w:color w:val="CF4A02"/>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07E0D05D" w14:textId="77777777" w:rsidTr="0081013A">
        <w:tc>
          <w:tcPr>
            <w:tcW w:w="1953" w:type="pct"/>
            <w:vAlign w:val="bottom"/>
          </w:tcPr>
          <w:p w14:paraId="2BC7C444" w14:textId="77777777" w:rsidR="00DF1474" w:rsidRPr="00F51382" w:rsidRDefault="00DF1474" w:rsidP="00DF1474">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29C11E8D"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70BDC363"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3AFDA7B3"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301745E3"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1E45C713" w14:textId="77777777" w:rsidTr="0081013A">
        <w:tc>
          <w:tcPr>
            <w:tcW w:w="1953" w:type="pct"/>
            <w:vAlign w:val="bottom"/>
          </w:tcPr>
          <w:p w14:paraId="56A62A6B" w14:textId="3507AE13" w:rsidR="00DF1474" w:rsidRPr="001A0965" w:rsidRDefault="00DF1474" w:rsidP="00DF1474">
            <w:pPr>
              <w:ind w:left="435"/>
              <w:rPr>
                <w:rFonts w:cs="Arial"/>
                <w:b/>
                <w:bCs/>
                <w:color w:val="auto"/>
                <w:sz w:val="18"/>
                <w:szCs w:val="18"/>
                <w:u w:val="none"/>
                <w:lang w:val="en-GB"/>
              </w:rPr>
            </w:pPr>
            <w:bookmarkStart w:id="2" w:name="OLE_LINK4"/>
          </w:p>
        </w:tc>
        <w:tc>
          <w:tcPr>
            <w:tcW w:w="762" w:type="pct"/>
            <w:tcBorders>
              <w:top w:val="single" w:sz="4" w:space="0" w:color="auto"/>
            </w:tcBorders>
            <w:vAlign w:val="bottom"/>
          </w:tcPr>
          <w:p w14:paraId="3FB63246" w14:textId="77777777"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4BB37461" w14:textId="09A51920"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3E849BFC" w14:textId="04ACC1E6"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0060D7DC" w14:textId="11B7C3F2"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bookmarkEnd w:id="2"/>
      <w:tr w:rsidR="00DF1474" w:rsidRPr="00F51382" w14:paraId="033BA926" w14:textId="77777777" w:rsidTr="0081013A">
        <w:tc>
          <w:tcPr>
            <w:tcW w:w="1953" w:type="pct"/>
            <w:vAlign w:val="bottom"/>
          </w:tcPr>
          <w:p w14:paraId="75F2E790" w14:textId="121B1294" w:rsidR="00DF1474" w:rsidRPr="001A0965" w:rsidRDefault="001A0965" w:rsidP="00DF1474">
            <w:pPr>
              <w:ind w:left="435"/>
              <w:rPr>
                <w:rFonts w:cs="Arial"/>
                <w:b/>
                <w:bCs/>
                <w:color w:val="auto"/>
                <w:sz w:val="18"/>
                <w:szCs w:val="18"/>
                <w:u w:val="none"/>
                <w:lang w:val="en-GB"/>
              </w:rPr>
            </w:pPr>
            <w:r w:rsidRPr="001A0965">
              <w:rPr>
                <w:rFonts w:cs="Arial"/>
                <w:b/>
                <w:bCs/>
                <w:color w:val="auto"/>
                <w:sz w:val="18"/>
                <w:szCs w:val="18"/>
                <w:u w:val="none"/>
                <w:lang w:val="en-GB"/>
              </w:rPr>
              <w:t>For the three-month periods ended</w:t>
            </w:r>
          </w:p>
        </w:tc>
        <w:tc>
          <w:tcPr>
            <w:tcW w:w="762" w:type="pct"/>
            <w:vAlign w:val="bottom"/>
          </w:tcPr>
          <w:p w14:paraId="02AA685E" w14:textId="2EAC8E08"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5E7284BC" w14:textId="7E18D0B0" w:rsidR="00DF1474" w:rsidRPr="00F51382" w:rsidRDefault="009365E9" w:rsidP="00DF1474">
            <w:pPr>
              <w:ind w:right="-78"/>
              <w:jc w:val="right"/>
              <w:rPr>
                <w:rFonts w:cs="Arial"/>
                <w:b/>
                <w:bCs/>
                <w:color w:val="auto"/>
                <w:sz w:val="18"/>
                <w:szCs w:val="18"/>
                <w:u w:val="none"/>
                <w:lang w:val="en-US"/>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6A5B0F0A" w14:textId="55187679"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1" w:type="pct"/>
            <w:vAlign w:val="bottom"/>
          </w:tcPr>
          <w:p w14:paraId="425CF54F" w14:textId="7C14A9D5"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r>
      <w:tr w:rsidR="00DF1474" w:rsidRPr="00F51382" w14:paraId="4D099BAC" w14:textId="77777777" w:rsidTr="00346DB3">
        <w:tc>
          <w:tcPr>
            <w:tcW w:w="1953" w:type="pct"/>
            <w:vAlign w:val="bottom"/>
          </w:tcPr>
          <w:p w14:paraId="22D4DB4B" w14:textId="77777777" w:rsidR="00DF1474" w:rsidRPr="001A0965" w:rsidRDefault="00DF1474" w:rsidP="00DF1474">
            <w:pPr>
              <w:ind w:left="435"/>
              <w:rPr>
                <w:rFonts w:cs="Arial"/>
                <w:b/>
                <w:bCs/>
                <w:color w:val="auto"/>
                <w:sz w:val="18"/>
                <w:szCs w:val="18"/>
                <w:u w:val="none"/>
                <w:lang w:val="en-GB"/>
              </w:rPr>
            </w:pPr>
          </w:p>
        </w:tc>
        <w:tc>
          <w:tcPr>
            <w:tcW w:w="762" w:type="pct"/>
            <w:vAlign w:val="bottom"/>
          </w:tcPr>
          <w:p w14:paraId="5AED8079" w14:textId="4245DB07"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64668396" w14:textId="694B9630" w:rsidR="00DF1474" w:rsidRPr="00F51382" w:rsidRDefault="009365E9" w:rsidP="00DF1474">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c>
          <w:tcPr>
            <w:tcW w:w="762" w:type="pct"/>
            <w:vAlign w:val="bottom"/>
          </w:tcPr>
          <w:p w14:paraId="4BD30555" w14:textId="01E4EA7B"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1" w:type="pct"/>
            <w:vAlign w:val="bottom"/>
          </w:tcPr>
          <w:p w14:paraId="798060AC" w14:textId="50E145E7" w:rsidR="00DF1474" w:rsidRPr="00F51382" w:rsidRDefault="009365E9" w:rsidP="00DF1474">
            <w:pPr>
              <w:ind w:right="-78"/>
              <w:jc w:val="right"/>
              <w:rPr>
                <w:rFonts w:cs="Arial"/>
                <w:b/>
                <w:bCs/>
                <w:color w:val="auto"/>
                <w:sz w:val="18"/>
                <w:szCs w:val="18"/>
                <w:u w:val="none"/>
                <w:lang w:val="en-GB"/>
              </w:rPr>
            </w:pPr>
            <w:r w:rsidRPr="009365E9">
              <w:rPr>
                <w:rFonts w:cs="Arial"/>
                <w:b/>
                <w:bCs/>
                <w:color w:val="auto"/>
                <w:sz w:val="18"/>
                <w:szCs w:val="18"/>
                <w:u w:val="none"/>
                <w:lang w:val="en-GB"/>
              </w:rPr>
              <w:t>2023</w:t>
            </w:r>
          </w:p>
        </w:tc>
      </w:tr>
      <w:tr w:rsidR="00DF1474" w:rsidRPr="00F51382" w14:paraId="23FF629F" w14:textId="77777777" w:rsidTr="00346DB3">
        <w:tc>
          <w:tcPr>
            <w:tcW w:w="1953" w:type="pct"/>
            <w:vAlign w:val="bottom"/>
          </w:tcPr>
          <w:p w14:paraId="04A5F2A0" w14:textId="77777777" w:rsidR="00DF1474" w:rsidRPr="001A0965"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D598F22"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FD4EF3C"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46EA8938"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tcBorders>
              <w:bottom w:val="single" w:sz="4" w:space="0" w:color="auto"/>
            </w:tcBorders>
            <w:vAlign w:val="bottom"/>
          </w:tcPr>
          <w:p w14:paraId="2E9EFA91"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B5646" w:rsidRPr="00F51382" w14:paraId="25FC1791" w14:textId="77777777" w:rsidTr="00346DB3">
        <w:tc>
          <w:tcPr>
            <w:tcW w:w="1953" w:type="pct"/>
            <w:vAlign w:val="bottom"/>
          </w:tcPr>
          <w:p w14:paraId="5D1BE005" w14:textId="09661DAC" w:rsidR="00BB5646" w:rsidRPr="00F51382" w:rsidRDefault="00BB5646" w:rsidP="00BB5646">
            <w:pPr>
              <w:ind w:left="435"/>
              <w:rPr>
                <w:rFonts w:cs="Arial"/>
                <w:color w:val="auto"/>
                <w:sz w:val="18"/>
                <w:szCs w:val="18"/>
                <w:u w:val="none"/>
                <w:lang w:val="en-US" w:eastAsia="ja-JP"/>
              </w:rPr>
            </w:pPr>
            <w:r w:rsidRPr="00F51382">
              <w:rPr>
                <w:rFonts w:cs="Arial"/>
                <w:b/>
                <w:bCs/>
                <w:color w:val="000000"/>
                <w:sz w:val="18"/>
                <w:szCs w:val="18"/>
                <w:u w:val="none"/>
                <w:lang w:val="en-GB"/>
              </w:rPr>
              <w:t>Subsidiary</w:t>
            </w:r>
          </w:p>
        </w:tc>
        <w:tc>
          <w:tcPr>
            <w:tcW w:w="762" w:type="pct"/>
            <w:tcBorders>
              <w:top w:val="single" w:sz="4" w:space="0" w:color="auto"/>
            </w:tcBorders>
            <w:shd w:val="clear" w:color="auto" w:fill="FAFAFA"/>
            <w:vAlign w:val="bottom"/>
          </w:tcPr>
          <w:p w14:paraId="116E119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46A46A73"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tcBorders>
              <w:top w:val="single" w:sz="4" w:space="0" w:color="auto"/>
            </w:tcBorders>
            <w:shd w:val="clear" w:color="auto" w:fill="FAFAFA"/>
          </w:tcPr>
          <w:p w14:paraId="2C948CE7"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59EE4C90"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4241C5EB" w14:textId="77777777" w:rsidTr="000213AD">
        <w:tc>
          <w:tcPr>
            <w:tcW w:w="1953" w:type="pct"/>
            <w:vAlign w:val="bottom"/>
          </w:tcPr>
          <w:p w14:paraId="6879A410" w14:textId="2D8D02BD"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Revenue from services</w:t>
            </w:r>
          </w:p>
        </w:tc>
        <w:tc>
          <w:tcPr>
            <w:tcW w:w="762" w:type="pct"/>
            <w:shd w:val="clear" w:color="auto" w:fill="FAFAFA"/>
            <w:vAlign w:val="bottom"/>
          </w:tcPr>
          <w:p w14:paraId="1D97E65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76B3F23"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186204C6"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35DD85B"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5182D244" w14:textId="77777777" w:rsidTr="000213AD">
        <w:tc>
          <w:tcPr>
            <w:tcW w:w="1953" w:type="pct"/>
            <w:vAlign w:val="bottom"/>
          </w:tcPr>
          <w:p w14:paraId="70529E50" w14:textId="15AEC96E"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cs/>
                <w:lang w:val="en-GB"/>
              </w:rPr>
              <w:t xml:space="preserve">  </w:t>
            </w:r>
            <w:r w:rsidRPr="00F51382">
              <w:rPr>
                <w:rFonts w:cs="Arial"/>
                <w:color w:val="000000"/>
                <w:spacing w:val="-4"/>
                <w:sz w:val="18"/>
                <w:szCs w:val="18"/>
                <w:u w:val="none"/>
                <w:lang w:val="en-GB"/>
              </w:rPr>
              <w:t>Rental service fee</w:t>
            </w:r>
            <w:r w:rsidRPr="00F51382">
              <w:rPr>
                <w:rFonts w:cs="Arial"/>
                <w:color w:val="000000"/>
                <w:sz w:val="18"/>
                <w:szCs w:val="18"/>
                <w:u w:val="none"/>
                <w:lang w:val="en-GB"/>
              </w:rPr>
              <w:t xml:space="preserve"> </w:t>
            </w:r>
          </w:p>
        </w:tc>
        <w:tc>
          <w:tcPr>
            <w:tcW w:w="762" w:type="pct"/>
            <w:shd w:val="clear" w:color="auto" w:fill="FAFAFA"/>
          </w:tcPr>
          <w:p w14:paraId="2C904A04" w14:textId="378B95D3" w:rsidR="00BB5646" w:rsidRPr="00F51382" w:rsidRDefault="00AA4005" w:rsidP="00BB564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3674451C" w14:textId="035ECCB3" w:rsidR="00BB5646" w:rsidRPr="002A2AF9" w:rsidRDefault="002A2AF9" w:rsidP="00BB5646">
            <w:pPr>
              <w:pStyle w:val="a"/>
              <w:tabs>
                <w:tab w:val="right" w:pos="7560"/>
                <w:tab w:val="right" w:pos="9000"/>
              </w:tabs>
              <w:ind w:right="-72"/>
              <w:jc w:val="right"/>
              <w:rPr>
                <w:rFonts w:cs="Browallia New"/>
                <w:color w:val="000000" w:themeColor="text1"/>
                <w:sz w:val="18"/>
                <w:szCs w:val="22"/>
                <w:u w:val="none"/>
                <w:lang w:val="en-GB"/>
              </w:rPr>
            </w:pPr>
            <w:r>
              <w:rPr>
                <w:rFonts w:cs="Browallia New"/>
                <w:color w:val="000000" w:themeColor="text1"/>
                <w:sz w:val="18"/>
                <w:szCs w:val="22"/>
                <w:u w:val="none"/>
                <w:lang w:val="en-GB"/>
              </w:rPr>
              <w:t>-</w:t>
            </w:r>
          </w:p>
        </w:tc>
        <w:tc>
          <w:tcPr>
            <w:tcW w:w="762" w:type="pct"/>
            <w:shd w:val="clear" w:color="auto" w:fill="FAFAFA"/>
          </w:tcPr>
          <w:p w14:paraId="258C0BDB" w14:textId="2B74EBD4" w:rsidR="00BB5646" w:rsidRPr="00F51382" w:rsidRDefault="00C260AF" w:rsidP="00BB5646">
            <w:pPr>
              <w:pStyle w:val="a"/>
              <w:tabs>
                <w:tab w:val="right" w:pos="7560"/>
                <w:tab w:val="right" w:pos="9000"/>
              </w:tabs>
              <w:ind w:right="-72"/>
              <w:jc w:val="right"/>
              <w:rPr>
                <w:rFonts w:cs="Arial"/>
                <w:color w:val="auto"/>
                <w:sz w:val="18"/>
                <w:szCs w:val="18"/>
                <w:u w:val="none"/>
                <w:lang w:val="en-US"/>
              </w:rPr>
            </w:pPr>
            <w:r w:rsidRPr="00C260AF">
              <w:rPr>
                <w:rFonts w:cs="Arial"/>
                <w:color w:val="auto"/>
                <w:sz w:val="18"/>
                <w:szCs w:val="18"/>
                <w:u w:val="none"/>
                <w:lang w:val="en-US"/>
              </w:rPr>
              <w:t>15,000</w:t>
            </w:r>
          </w:p>
        </w:tc>
        <w:tc>
          <w:tcPr>
            <w:tcW w:w="761" w:type="pct"/>
          </w:tcPr>
          <w:p w14:paraId="08AF8B62" w14:textId="2D6FA044" w:rsidR="00BB5646" w:rsidRPr="00F51382" w:rsidRDefault="002A2AF9"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BB5646" w:rsidRPr="00346DB3" w14:paraId="6B94FB9B" w14:textId="77777777" w:rsidTr="000213AD">
        <w:tc>
          <w:tcPr>
            <w:tcW w:w="1953" w:type="pct"/>
            <w:vAlign w:val="bottom"/>
          </w:tcPr>
          <w:p w14:paraId="22C9663A" w14:textId="77777777" w:rsidR="00BB5646" w:rsidRPr="00346DB3" w:rsidRDefault="00BB5646" w:rsidP="00BB5646">
            <w:pPr>
              <w:ind w:left="435"/>
              <w:rPr>
                <w:rFonts w:cs="Arial"/>
                <w:color w:val="auto"/>
                <w:sz w:val="14"/>
                <w:szCs w:val="14"/>
                <w:u w:val="none"/>
                <w:lang w:val="en-US" w:eastAsia="ja-JP"/>
              </w:rPr>
            </w:pPr>
          </w:p>
        </w:tc>
        <w:tc>
          <w:tcPr>
            <w:tcW w:w="762" w:type="pct"/>
            <w:shd w:val="clear" w:color="auto" w:fill="FAFAFA"/>
          </w:tcPr>
          <w:p w14:paraId="23638BA6"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3CF12B35"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0B136A2C"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1" w:type="pct"/>
          </w:tcPr>
          <w:p w14:paraId="02DCCC44"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r>
      <w:tr w:rsidR="00BB5646" w:rsidRPr="00F51382" w14:paraId="1C5BE99A" w14:textId="77777777" w:rsidTr="000213AD">
        <w:tc>
          <w:tcPr>
            <w:tcW w:w="1953" w:type="pct"/>
            <w:vAlign w:val="bottom"/>
          </w:tcPr>
          <w:p w14:paraId="4D855E46" w14:textId="371871E6"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Purchases of services</w:t>
            </w:r>
          </w:p>
        </w:tc>
        <w:tc>
          <w:tcPr>
            <w:tcW w:w="762" w:type="pct"/>
            <w:shd w:val="clear" w:color="auto" w:fill="FAFAFA"/>
          </w:tcPr>
          <w:p w14:paraId="107E82AB"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067886D"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EE9A12D"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63D9248C"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6BD63394" w14:textId="77777777" w:rsidTr="000213AD">
        <w:tc>
          <w:tcPr>
            <w:tcW w:w="1953" w:type="pct"/>
            <w:vAlign w:val="bottom"/>
          </w:tcPr>
          <w:p w14:paraId="0D1D6B27" w14:textId="3FD65BB2" w:rsidR="00BB5646" w:rsidRPr="00F51382" w:rsidRDefault="00BB5646" w:rsidP="00BB5646">
            <w:pPr>
              <w:ind w:left="435"/>
              <w:rPr>
                <w:rFonts w:cs="Arial"/>
                <w:color w:val="auto"/>
                <w:sz w:val="18"/>
                <w:szCs w:val="18"/>
                <w:u w:val="none"/>
                <w:lang w:val="en-US" w:eastAsia="ja-JP"/>
              </w:rPr>
            </w:pPr>
            <w:r w:rsidRPr="00F51382">
              <w:rPr>
                <w:rFonts w:cs="Arial"/>
                <w:color w:val="000000"/>
                <w:spacing w:val="-4"/>
                <w:sz w:val="18"/>
                <w:szCs w:val="18"/>
                <w:u w:val="none"/>
                <w:cs/>
                <w:lang w:val="en-GB"/>
              </w:rPr>
              <w:t xml:space="preserve">  </w:t>
            </w:r>
            <w:r w:rsidRPr="00F51382">
              <w:rPr>
                <w:rFonts w:cs="Arial"/>
                <w:color w:val="000000"/>
                <w:spacing w:val="-4"/>
                <w:sz w:val="18"/>
                <w:szCs w:val="18"/>
                <w:u w:val="none"/>
                <w:lang w:val="en-GB"/>
              </w:rPr>
              <w:t>Digital Platform service fee</w:t>
            </w:r>
          </w:p>
        </w:tc>
        <w:tc>
          <w:tcPr>
            <w:tcW w:w="762" w:type="pct"/>
            <w:shd w:val="clear" w:color="auto" w:fill="FAFAFA"/>
          </w:tcPr>
          <w:p w14:paraId="3CA45F1B" w14:textId="00FF923A" w:rsidR="00BB5646" w:rsidRPr="00F51382" w:rsidRDefault="00AA4005" w:rsidP="00BB564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08E16188" w14:textId="66DFA952" w:rsidR="00BB5646" w:rsidRPr="00F51382" w:rsidRDefault="002A2AF9"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49676643" w14:textId="41D343D9" w:rsidR="00BB5646" w:rsidRPr="00F51382" w:rsidRDefault="00C01EA0" w:rsidP="00BB5646">
            <w:pPr>
              <w:pStyle w:val="a"/>
              <w:tabs>
                <w:tab w:val="right" w:pos="7560"/>
                <w:tab w:val="right" w:pos="9000"/>
              </w:tabs>
              <w:ind w:right="-72"/>
              <w:jc w:val="right"/>
              <w:rPr>
                <w:rFonts w:cs="Arial"/>
                <w:color w:val="auto"/>
                <w:sz w:val="18"/>
                <w:szCs w:val="18"/>
                <w:u w:val="none"/>
                <w:lang w:val="en-US"/>
              </w:rPr>
            </w:pPr>
            <w:r w:rsidRPr="00C01EA0">
              <w:rPr>
                <w:rFonts w:cs="Arial"/>
                <w:color w:val="auto"/>
                <w:sz w:val="18"/>
                <w:szCs w:val="18"/>
                <w:u w:val="none"/>
                <w:lang w:val="en-US"/>
              </w:rPr>
              <w:t>1,725,673</w:t>
            </w:r>
          </w:p>
        </w:tc>
        <w:tc>
          <w:tcPr>
            <w:tcW w:w="761" w:type="pct"/>
          </w:tcPr>
          <w:p w14:paraId="1ECAF999" w14:textId="2E641364" w:rsidR="00BB5646" w:rsidRPr="00F51382" w:rsidRDefault="002A2AF9"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BB5646" w:rsidRPr="00346DB3" w14:paraId="7D621C90" w14:textId="77777777" w:rsidTr="000213AD">
        <w:tc>
          <w:tcPr>
            <w:tcW w:w="1953" w:type="pct"/>
            <w:vAlign w:val="bottom"/>
          </w:tcPr>
          <w:p w14:paraId="13859C2B" w14:textId="77777777" w:rsidR="00BB5646" w:rsidRPr="00346DB3" w:rsidRDefault="00BB5646" w:rsidP="00BB5646">
            <w:pPr>
              <w:ind w:left="435"/>
              <w:rPr>
                <w:rFonts w:cs="Arial"/>
                <w:color w:val="auto"/>
                <w:sz w:val="14"/>
                <w:szCs w:val="14"/>
                <w:u w:val="none"/>
                <w:lang w:val="en-US" w:eastAsia="ja-JP"/>
              </w:rPr>
            </w:pPr>
          </w:p>
        </w:tc>
        <w:tc>
          <w:tcPr>
            <w:tcW w:w="762" w:type="pct"/>
            <w:shd w:val="clear" w:color="auto" w:fill="FAFAFA"/>
          </w:tcPr>
          <w:p w14:paraId="07C4EA94"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2867D1C9"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31E7D154"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1" w:type="pct"/>
          </w:tcPr>
          <w:p w14:paraId="25565E08"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r>
      <w:tr w:rsidR="00BB5646" w:rsidRPr="00F51382" w14:paraId="137AD172" w14:textId="77777777" w:rsidTr="000213AD">
        <w:tc>
          <w:tcPr>
            <w:tcW w:w="1953" w:type="pct"/>
            <w:vAlign w:val="bottom"/>
          </w:tcPr>
          <w:p w14:paraId="5320D4B1" w14:textId="06D3B8E0" w:rsidR="00BB5646" w:rsidRPr="00F51382" w:rsidRDefault="00BB5646" w:rsidP="00BB5646">
            <w:pPr>
              <w:ind w:left="435"/>
              <w:rPr>
                <w:rFonts w:cs="Arial"/>
                <w:color w:val="auto"/>
                <w:sz w:val="18"/>
                <w:szCs w:val="18"/>
                <w:u w:val="none"/>
                <w:lang w:val="en-US" w:eastAsia="ja-JP"/>
              </w:rPr>
            </w:pPr>
            <w:r w:rsidRPr="00F51382">
              <w:rPr>
                <w:rFonts w:cs="Arial"/>
                <w:b/>
                <w:bCs/>
                <w:color w:val="000000"/>
                <w:sz w:val="18"/>
                <w:szCs w:val="18"/>
                <w:u w:val="none"/>
                <w:lang w:val="en-GB"/>
              </w:rPr>
              <w:t>Related company</w:t>
            </w:r>
          </w:p>
        </w:tc>
        <w:tc>
          <w:tcPr>
            <w:tcW w:w="762" w:type="pct"/>
            <w:shd w:val="clear" w:color="auto" w:fill="FAFAFA"/>
          </w:tcPr>
          <w:p w14:paraId="2D8C5AED"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7C88FAA7"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2E04E097"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0C28C784"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401A1FB1" w14:textId="77777777" w:rsidTr="000213AD">
        <w:tc>
          <w:tcPr>
            <w:tcW w:w="1953" w:type="pct"/>
            <w:vAlign w:val="bottom"/>
          </w:tcPr>
          <w:p w14:paraId="69C1C89F" w14:textId="03681BE1"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Other transactions</w:t>
            </w:r>
          </w:p>
        </w:tc>
        <w:tc>
          <w:tcPr>
            <w:tcW w:w="762" w:type="pct"/>
            <w:shd w:val="clear" w:color="auto" w:fill="FAFAFA"/>
          </w:tcPr>
          <w:p w14:paraId="4A3A5D2B"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3C15198E"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10823BC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6F3ADC16"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9365E9" w:rsidRPr="00F51382" w14:paraId="2EF6AEB1" w14:textId="77777777" w:rsidTr="009365E9">
        <w:tc>
          <w:tcPr>
            <w:tcW w:w="1953" w:type="pct"/>
            <w:vAlign w:val="bottom"/>
          </w:tcPr>
          <w:p w14:paraId="0045FDF6" w14:textId="09B624BB" w:rsidR="009365E9" w:rsidRPr="00F51382" w:rsidRDefault="009365E9" w:rsidP="009365E9">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 xml:space="preserve">Computer system purchase and </w:t>
            </w:r>
          </w:p>
          <w:p w14:paraId="4557323C" w14:textId="21BE9D77" w:rsidR="009365E9" w:rsidRPr="00F51382" w:rsidRDefault="009365E9" w:rsidP="009365E9">
            <w:pPr>
              <w:ind w:left="435"/>
              <w:rPr>
                <w:rFonts w:cs="Arial"/>
                <w:color w:val="auto"/>
                <w:sz w:val="18"/>
                <w:szCs w:val="18"/>
                <w:u w:val="none"/>
                <w:lang w:val="en-GB"/>
              </w:rPr>
            </w:pPr>
            <w:r w:rsidRPr="00F51382">
              <w:rPr>
                <w:rFonts w:cs="Arial"/>
                <w:color w:val="auto"/>
                <w:sz w:val="18"/>
                <w:szCs w:val="18"/>
                <w:u w:val="none"/>
                <w:lang w:val="en-US" w:eastAsia="ja-JP"/>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service expenses</w:t>
            </w:r>
          </w:p>
        </w:tc>
        <w:tc>
          <w:tcPr>
            <w:tcW w:w="762" w:type="pct"/>
            <w:shd w:val="clear" w:color="auto" w:fill="FAFAFA"/>
            <w:vAlign w:val="bottom"/>
          </w:tcPr>
          <w:p w14:paraId="3D2EEFF4" w14:textId="03648DBB" w:rsidR="009365E9" w:rsidRPr="00F51382" w:rsidRDefault="000F2FFC" w:rsidP="009365E9">
            <w:pPr>
              <w:pStyle w:val="a"/>
              <w:tabs>
                <w:tab w:val="right" w:pos="7560"/>
                <w:tab w:val="right" w:pos="9000"/>
              </w:tabs>
              <w:ind w:right="-72"/>
              <w:jc w:val="right"/>
              <w:rPr>
                <w:rFonts w:cs="Arial"/>
                <w:color w:val="auto"/>
                <w:sz w:val="18"/>
                <w:szCs w:val="18"/>
                <w:u w:val="none"/>
                <w:lang w:val="en-US"/>
              </w:rPr>
            </w:pPr>
            <w:r w:rsidRPr="000F2FFC">
              <w:rPr>
                <w:rFonts w:cs="Arial"/>
                <w:color w:val="auto"/>
                <w:sz w:val="18"/>
                <w:szCs w:val="18"/>
                <w:u w:val="none"/>
                <w:lang w:val="en-US"/>
              </w:rPr>
              <w:t>1,418,955</w:t>
            </w:r>
          </w:p>
        </w:tc>
        <w:tc>
          <w:tcPr>
            <w:tcW w:w="762" w:type="pct"/>
            <w:vAlign w:val="bottom"/>
          </w:tcPr>
          <w:p w14:paraId="4CB83A68" w14:textId="5C8F9A09"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824</w:t>
            </w:r>
            <w:r w:rsidRPr="009365E9">
              <w:rPr>
                <w:rFonts w:cs="Arial"/>
                <w:color w:val="auto"/>
                <w:sz w:val="18"/>
                <w:szCs w:val="18"/>
                <w:u w:val="none"/>
                <w:lang w:val="en-US"/>
              </w:rPr>
              <w:t>,</w:t>
            </w:r>
            <w:r w:rsidRPr="009365E9">
              <w:rPr>
                <w:rFonts w:cs="Arial"/>
                <w:color w:val="auto"/>
                <w:sz w:val="18"/>
                <w:szCs w:val="18"/>
                <w:u w:val="none"/>
                <w:lang w:val="en-GB"/>
              </w:rPr>
              <w:t>590</w:t>
            </w:r>
          </w:p>
        </w:tc>
        <w:tc>
          <w:tcPr>
            <w:tcW w:w="762" w:type="pct"/>
            <w:shd w:val="clear" w:color="auto" w:fill="FAFAFA"/>
            <w:vAlign w:val="bottom"/>
          </w:tcPr>
          <w:p w14:paraId="52A58EA8" w14:textId="402CD8DA" w:rsidR="009365E9" w:rsidRPr="00F51382" w:rsidRDefault="00FE76B7" w:rsidP="009365E9">
            <w:pPr>
              <w:pStyle w:val="a"/>
              <w:tabs>
                <w:tab w:val="right" w:pos="7560"/>
                <w:tab w:val="right" w:pos="9000"/>
              </w:tabs>
              <w:ind w:right="-72"/>
              <w:jc w:val="right"/>
              <w:rPr>
                <w:rFonts w:cs="Arial"/>
                <w:color w:val="auto"/>
                <w:sz w:val="18"/>
                <w:szCs w:val="18"/>
                <w:u w:val="none"/>
                <w:lang w:val="en-US"/>
              </w:rPr>
            </w:pPr>
            <w:r w:rsidRPr="00FE76B7">
              <w:rPr>
                <w:rFonts w:cs="Arial"/>
                <w:color w:val="auto"/>
                <w:sz w:val="18"/>
                <w:szCs w:val="18"/>
                <w:u w:val="none"/>
                <w:lang w:val="en-US"/>
              </w:rPr>
              <w:t>1,418,955</w:t>
            </w:r>
          </w:p>
        </w:tc>
        <w:tc>
          <w:tcPr>
            <w:tcW w:w="761" w:type="pct"/>
            <w:vAlign w:val="bottom"/>
          </w:tcPr>
          <w:p w14:paraId="345EABEF" w14:textId="255C90E5"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824</w:t>
            </w:r>
            <w:r w:rsidRPr="009365E9">
              <w:rPr>
                <w:rFonts w:cs="Arial"/>
                <w:color w:val="auto"/>
                <w:sz w:val="18"/>
                <w:szCs w:val="18"/>
                <w:u w:val="none"/>
                <w:lang w:val="en-US"/>
              </w:rPr>
              <w:t>,</w:t>
            </w:r>
            <w:r w:rsidRPr="009365E9">
              <w:rPr>
                <w:rFonts w:cs="Arial"/>
                <w:color w:val="auto"/>
                <w:sz w:val="18"/>
                <w:szCs w:val="18"/>
                <w:u w:val="none"/>
                <w:lang w:val="en-GB"/>
              </w:rPr>
              <w:t>590</w:t>
            </w:r>
          </w:p>
        </w:tc>
      </w:tr>
      <w:tr w:rsidR="009365E9" w:rsidRPr="00F51382" w14:paraId="057915B6" w14:textId="77777777" w:rsidTr="009365E9">
        <w:tc>
          <w:tcPr>
            <w:tcW w:w="1953" w:type="pct"/>
            <w:vAlign w:val="bottom"/>
          </w:tcPr>
          <w:p w14:paraId="20D754C3" w14:textId="6900119D" w:rsidR="009365E9" w:rsidRPr="00F51382" w:rsidRDefault="009365E9" w:rsidP="009365E9">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Payment on lease liabilities</w:t>
            </w:r>
          </w:p>
        </w:tc>
        <w:tc>
          <w:tcPr>
            <w:tcW w:w="762" w:type="pct"/>
            <w:shd w:val="clear" w:color="auto" w:fill="FAFAFA"/>
          </w:tcPr>
          <w:p w14:paraId="7FDB6EAA" w14:textId="2E967E34" w:rsidR="009365E9" w:rsidRPr="00F51382" w:rsidRDefault="008801E5" w:rsidP="009365E9">
            <w:pPr>
              <w:pStyle w:val="a"/>
              <w:tabs>
                <w:tab w:val="right" w:pos="7560"/>
                <w:tab w:val="right" w:pos="9000"/>
              </w:tabs>
              <w:ind w:right="-72"/>
              <w:jc w:val="right"/>
              <w:rPr>
                <w:rFonts w:cs="Arial"/>
                <w:color w:val="auto"/>
                <w:sz w:val="18"/>
                <w:szCs w:val="18"/>
                <w:u w:val="none"/>
                <w:lang w:val="en-US"/>
              </w:rPr>
            </w:pPr>
            <w:r w:rsidRPr="008801E5">
              <w:rPr>
                <w:rFonts w:cs="Arial"/>
                <w:color w:val="auto"/>
                <w:sz w:val="18"/>
                <w:szCs w:val="18"/>
                <w:u w:val="none"/>
                <w:lang w:val="en-US"/>
              </w:rPr>
              <w:t>1,548,744</w:t>
            </w:r>
          </w:p>
        </w:tc>
        <w:tc>
          <w:tcPr>
            <w:tcW w:w="762" w:type="pct"/>
            <w:vAlign w:val="bottom"/>
          </w:tcPr>
          <w:p w14:paraId="203167F2" w14:textId="3F00521D"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Pr="009365E9">
              <w:rPr>
                <w:rFonts w:cs="Arial"/>
                <w:color w:val="auto"/>
                <w:sz w:val="18"/>
                <w:szCs w:val="18"/>
                <w:u w:val="none"/>
                <w:lang w:val="en-US"/>
              </w:rPr>
              <w:t>,</w:t>
            </w:r>
            <w:r w:rsidRPr="009365E9">
              <w:rPr>
                <w:rFonts w:cs="Arial"/>
                <w:color w:val="auto"/>
                <w:sz w:val="18"/>
                <w:szCs w:val="18"/>
                <w:u w:val="none"/>
                <w:lang w:val="en-GB"/>
              </w:rPr>
              <w:t>463</w:t>
            </w:r>
            <w:r w:rsidRPr="009365E9">
              <w:rPr>
                <w:rFonts w:cs="Arial"/>
                <w:color w:val="auto"/>
                <w:sz w:val="18"/>
                <w:szCs w:val="18"/>
                <w:u w:val="none"/>
                <w:lang w:val="en-US"/>
              </w:rPr>
              <w:t>,</w:t>
            </w:r>
            <w:r w:rsidRPr="009365E9">
              <w:rPr>
                <w:rFonts w:cs="Arial"/>
                <w:color w:val="auto"/>
                <w:sz w:val="18"/>
                <w:szCs w:val="18"/>
                <w:u w:val="none"/>
                <w:lang w:val="en-GB"/>
              </w:rPr>
              <w:t>057</w:t>
            </w:r>
          </w:p>
        </w:tc>
        <w:tc>
          <w:tcPr>
            <w:tcW w:w="762" w:type="pct"/>
            <w:shd w:val="clear" w:color="auto" w:fill="FAFAFA"/>
            <w:vAlign w:val="bottom"/>
          </w:tcPr>
          <w:p w14:paraId="226D6FE1" w14:textId="0B70832C" w:rsidR="009365E9" w:rsidRPr="00F51382" w:rsidRDefault="005C36CF" w:rsidP="009365E9">
            <w:pPr>
              <w:pStyle w:val="a"/>
              <w:tabs>
                <w:tab w:val="right" w:pos="7560"/>
                <w:tab w:val="right" w:pos="9000"/>
              </w:tabs>
              <w:ind w:right="-72"/>
              <w:jc w:val="right"/>
              <w:rPr>
                <w:rFonts w:cs="Arial"/>
                <w:color w:val="auto"/>
                <w:sz w:val="18"/>
                <w:szCs w:val="18"/>
                <w:u w:val="none"/>
                <w:lang w:val="en-US"/>
              </w:rPr>
            </w:pPr>
            <w:r w:rsidRPr="005C36CF">
              <w:rPr>
                <w:rFonts w:cs="Arial"/>
                <w:color w:val="auto"/>
                <w:sz w:val="18"/>
                <w:szCs w:val="18"/>
                <w:u w:val="none"/>
                <w:lang w:val="en-US"/>
              </w:rPr>
              <w:t>1,548,744</w:t>
            </w:r>
          </w:p>
        </w:tc>
        <w:tc>
          <w:tcPr>
            <w:tcW w:w="761" w:type="pct"/>
            <w:vAlign w:val="bottom"/>
          </w:tcPr>
          <w:p w14:paraId="5B69D0B8" w14:textId="607C75F1"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Pr="009365E9">
              <w:rPr>
                <w:rFonts w:cs="Arial"/>
                <w:color w:val="auto"/>
                <w:sz w:val="18"/>
                <w:szCs w:val="18"/>
                <w:u w:val="none"/>
                <w:lang w:val="en-US"/>
              </w:rPr>
              <w:t>,</w:t>
            </w:r>
            <w:r w:rsidRPr="009365E9">
              <w:rPr>
                <w:rFonts w:cs="Arial"/>
                <w:color w:val="auto"/>
                <w:sz w:val="18"/>
                <w:szCs w:val="18"/>
                <w:u w:val="none"/>
                <w:lang w:val="en-GB"/>
              </w:rPr>
              <w:t>463</w:t>
            </w:r>
            <w:r w:rsidRPr="009365E9">
              <w:rPr>
                <w:rFonts w:cs="Arial"/>
                <w:color w:val="auto"/>
                <w:sz w:val="18"/>
                <w:szCs w:val="18"/>
                <w:u w:val="none"/>
                <w:lang w:val="en-US"/>
              </w:rPr>
              <w:t>,</w:t>
            </w:r>
            <w:r w:rsidRPr="009365E9">
              <w:rPr>
                <w:rFonts w:cs="Arial"/>
                <w:color w:val="auto"/>
                <w:sz w:val="18"/>
                <w:szCs w:val="18"/>
                <w:u w:val="none"/>
                <w:lang w:val="en-GB"/>
              </w:rPr>
              <w:t>057</w:t>
            </w:r>
          </w:p>
        </w:tc>
      </w:tr>
      <w:tr w:rsidR="009365E9" w:rsidRPr="00F51382" w14:paraId="2843198F" w14:textId="77777777" w:rsidTr="009365E9">
        <w:tc>
          <w:tcPr>
            <w:tcW w:w="1953" w:type="pct"/>
            <w:vAlign w:val="bottom"/>
          </w:tcPr>
          <w:p w14:paraId="630F4D55" w14:textId="42B0A69A" w:rsidR="009365E9" w:rsidRPr="00F51382" w:rsidRDefault="009365E9" w:rsidP="009365E9">
            <w:pPr>
              <w:ind w:left="435"/>
              <w:rPr>
                <w:rFonts w:cs="Arial"/>
                <w:color w:val="auto"/>
                <w:sz w:val="18"/>
                <w:szCs w:val="18"/>
                <w:u w:val="none"/>
                <w:lang w:val="en-US"/>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 xml:space="preserve">Interest expense from </w:t>
            </w:r>
          </w:p>
          <w:p w14:paraId="6FCA8526" w14:textId="05FA4CE2" w:rsidR="009365E9" w:rsidRPr="00F51382" w:rsidRDefault="009365E9" w:rsidP="009365E9">
            <w:pPr>
              <w:ind w:left="435"/>
              <w:rPr>
                <w:rFonts w:cs="Arial"/>
                <w:color w:val="auto"/>
                <w:sz w:val="18"/>
                <w:szCs w:val="18"/>
                <w:u w:val="none"/>
                <w:lang w:val="en-US"/>
              </w:rPr>
            </w:pPr>
            <w:r w:rsidRPr="00F51382">
              <w:rPr>
                <w:rFonts w:cs="Arial"/>
                <w:color w:val="auto"/>
                <w:sz w:val="18"/>
                <w:szCs w:val="18"/>
                <w:u w:val="none"/>
                <w:lang w:val="en-US"/>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rPr>
              <w:t>leases liabilities</w:t>
            </w:r>
          </w:p>
        </w:tc>
        <w:tc>
          <w:tcPr>
            <w:tcW w:w="762" w:type="pct"/>
            <w:shd w:val="clear" w:color="auto" w:fill="FAFAFA"/>
            <w:vAlign w:val="bottom"/>
          </w:tcPr>
          <w:p w14:paraId="476306D4" w14:textId="711995F0" w:rsidR="009365E9" w:rsidRPr="00F51382" w:rsidRDefault="00074046" w:rsidP="009365E9">
            <w:pPr>
              <w:pStyle w:val="a"/>
              <w:tabs>
                <w:tab w:val="right" w:pos="7560"/>
                <w:tab w:val="right" w:pos="9000"/>
              </w:tabs>
              <w:ind w:right="-72"/>
              <w:jc w:val="right"/>
              <w:rPr>
                <w:rFonts w:cs="Arial"/>
                <w:color w:val="auto"/>
                <w:sz w:val="18"/>
                <w:szCs w:val="18"/>
                <w:u w:val="none"/>
                <w:lang w:val="en-US"/>
              </w:rPr>
            </w:pPr>
            <w:r w:rsidRPr="00074046">
              <w:rPr>
                <w:rFonts w:cs="Arial"/>
                <w:color w:val="auto"/>
                <w:sz w:val="18"/>
                <w:szCs w:val="18"/>
                <w:u w:val="none"/>
                <w:lang w:val="en-US"/>
              </w:rPr>
              <w:t>101,256</w:t>
            </w:r>
          </w:p>
        </w:tc>
        <w:tc>
          <w:tcPr>
            <w:tcW w:w="762" w:type="pct"/>
            <w:vAlign w:val="bottom"/>
          </w:tcPr>
          <w:p w14:paraId="3D09CEF4" w14:textId="1287ED85"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36</w:t>
            </w:r>
            <w:r w:rsidRPr="009365E9">
              <w:rPr>
                <w:rFonts w:cs="Arial"/>
                <w:color w:val="auto"/>
                <w:sz w:val="18"/>
                <w:szCs w:val="18"/>
                <w:u w:val="none"/>
                <w:lang w:val="en-US"/>
              </w:rPr>
              <w:t>,</w:t>
            </w:r>
            <w:r w:rsidRPr="009365E9">
              <w:rPr>
                <w:rFonts w:cs="Arial"/>
                <w:color w:val="auto"/>
                <w:sz w:val="18"/>
                <w:szCs w:val="18"/>
                <w:u w:val="none"/>
                <w:lang w:val="en-GB"/>
              </w:rPr>
              <w:t>943</w:t>
            </w:r>
          </w:p>
        </w:tc>
        <w:tc>
          <w:tcPr>
            <w:tcW w:w="762" w:type="pct"/>
            <w:shd w:val="clear" w:color="auto" w:fill="FAFAFA"/>
            <w:vAlign w:val="bottom"/>
          </w:tcPr>
          <w:p w14:paraId="3C553B9C" w14:textId="7D2DE384" w:rsidR="009365E9" w:rsidRPr="00F51382" w:rsidRDefault="009823D5" w:rsidP="009365E9">
            <w:pPr>
              <w:pStyle w:val="a"/>
              <w:tabs>
                <w:tab w:val="right" w:pos="7560"/>
                <w:tab w:val="right" w:pos="9000"/>
              </w:tabs>
              <w:ind w:right="-72"/>
              <w:jc w:val="right"/>
              <w:rPr>
                <w:rFonts w:cs="Arial"/>
                <w:color w:val="auto"/>
                <w:sz w:val="18"/>
                <w:szCs w:val="18"/>
                <w:u w:val="none"/>
                <w:lang w:val="en-US"/>
              </w:rPr>
            </w:pPr>
            <w:r w:rsidRPr="009823D5">
              <w:rPr>
                <w:rFonts w:cs="Arial"/>
                <w:color w:val="auto"/>
                <w:sz w:val="18"/>
                <w:szCs w:val="18"/>
                <w:u w:val="none"/>
                <w:lang w:val="en-US"/>
              </w:rPr>
              <w:t>101,256</w:t>
            </w:r>
          </w:p>
        </w:tc>
        <w:tc>
          <w:tcPr>
            <w:tcW w:w="761" w:type="pct"/>
            <w:vAlign w:val="bottom"/>
          </w:tcPr>
          <w:p w14:paraId="2CDCA8C3" w14:textId="084A47A9"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36</w:t>
            </w:r>
            <w:r w:rsidRPr="009365E9">
              <w:rPr>
                <w:rFonts w:cs="Arial"/>
                <w:color w:val="auto"/>
                <w:sz w:val="18"/>
                <w:szCs w:val="18"/>
                <w:u w:val="none"/>
                <w:lang w:val="en-US"/>
              </w:rPr>
              <w:t>,</w:t>
            </w:r>
            <w:r w:rsidRPr="009365E9">
              <w:rPr>
                <w:rFonts w:cs="Arial"/>
                <w:color w:val="auto"/>
                <w:sz w:val="18"/>
                <w:szCs w:val="18"/>
                <w:u w:val="none"/>
                <w:lang w:val="en-GB"/>
              </w:rPr>
              <w:t>943</w:t>
            </w:r>
          </w:p>
        </w:tc>
      </w:tr>
    </w:tbl>
    <w:p w14:paraId="56951B69" w14:textId="77777777" w:rsidR="00F51382" w:rsidRDefault="00F51382" w:rsidP="00650B9C">
      <w:pPr>
        <w:pStyle w:val="a"/>
        <w:ind w:right="0"/>
        <w:jc w:val="both"/>
        <w:rPr>
          <w:rFonts w:cs="Arial"/>
          <w:color w:val="auto"/>
          <w:sz w:val="18"/>
          <w:szCs w:val="18"/>
          <w:u w:val="none"/>
          <w:lang w:val="en-GB"/>
        </w:rPr>
      </w:pPr>
    </w:p>
    <w:p w14:paraId="458955FC" w14:textId="77777777" w:rsidR="0091641C" w:rsidRDefault="0091641C" w:rsidP="00650B9C">
      <w:pPr>
        <w:pStyle w:val="a"/>
        <w:ind w:right="0"/>
        <w:jc w:val="both"/>
        <w:rPr>
          <w:rFonts w:cs="Arial"/>
          <w:color w:val="auto"/>
          <w:sz w:val="18"/>
          <w:szCs w:val="18"/>
          <w:u w:val="none"/>
          <w:lang w:val="en-GB"/>
        </w:rPr>
      </w:pPr>
    </w:p>
    <w:p w14:paraId="76D1008A" w14:textId="193CCF94" w:rsidR="00C57B97" w:rsidRDefault="00C57B97">
      <w:pPr>
        <w:rPr>
          <w:rFonts w:cs="Arial"/>
          <w:color w:val="auto"/>
          <w:sz w:val="18"/>
          <w:szCs w:val="18"/>
          <w:u w:val="none"/>
          <w:lang w:val="en-GB"/>
        </w:rPr>
      </w:pPr>
      <w:r>
        <w:rPr>
          <w:rFonts w:cs="Arial"/>
          <w:color w:val="auto"/>
          <w:sz w:val="18"/>
          <w:szCs w:val="18"/>
          <w:u w:val="none"/>
          <w:lang w:val="en-GB"/>
        </w:rPr>
        <w:br w:type="page"/>
      </w:r>
    </w:p>
    <w:p w14:paraId="4CF4258D" w14:textId="77777777" w:rsidR="0091641C" w:rsidRDefault="0091641C" w:rsidP="00650B9C">
      <w:pPr>
        <w:pStyle w:val="a"/>
        <w:ind w:right="0"/>
        <w:jc w:val="both"/>
        <w:rPr>
          <w:rFonts w:cs="Arial"/>
          <w:color w:val="auto"/>
          <w:sz w:val="18"/>
          <w:szCs w:val="18"/>
          <w:u w:val="none"/>
          <w:lang w:val="en-GB"/>
        </w:rPr>
      </w:pPr>
    </w:p>
    <w:p w14:paraId="2C980DE2" w14:textId="77777777" w:rsidR="00C57B97" w:rsidRDefault="00C57B97" w:rsidP="00650B9C">
      <w:pPr>
        <w:pStyle w:val="a"/>
        <w:ind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1A0965" w:rsidRPr="00F51382" w14:paraId="373963FB" w14:textId="77777777" w:rsidTr="00624CF6">
        <w:tc>
          <w:tcPr>
            <w:tcW w:w="1953" w:type="pct"/>
            <w:vAlign w:val="bottom"/>
          </w:tcPr>
          <w:p w14:paraId="19ACE9B4" w14:textId="77777777" w:rsidR="001A0965" w:rsidRPr="00F51382" w:rsidRDefault="001A0965" w:rsidP="00624CF6">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198E6BDF"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07CCF673"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5D17423D"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6054FB4B" w14:textId="77777777" w:rsidR="001A0965" w:rsidRPr="00F51382" w:rsidRDefault="001A0965" w:rsidP="00624CF6">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1A0965" w:rsidRPr="00F51382" w14:paraId="60223E18" w14:textId="77777777" w:rsidTr="00624CF6">
        <w:tc>
          <w:tcPr>
            <w:tcW w:w="1953" w:type="pct"/>
            <w:vAlign w:val="bottom"/>
          </w:tcPr>
          <w:p w14:paraId="2FBD7810" w14:textId="77777777" w:rsidR="001A0965" w:rsidRPr="001A0965" w:rsidRDefault="001A0965" w:rsidP="00624CF6">
            <w:pPr>
              <w:ind w:left="435"/>
              <w:rPr>
                <w:rFonts w:cs="Arial"/>
                <w:b/>
                <w:bCs/>
                <w:color w:val="auto"/>
                <w:sz w:val="18"/>
                <w:szCs w:val="18"/>
                <w:u w:val="none"/>
                <w:lang w:val="en-GB"/>
              </w:rPr>
            </w:pPr>
          </w:p>
        </w:tc>
        <w:tc>
          <w:tcPr>
            <w:tcW w:w="762" w:type="pct"/>
            <w:tcBorders>
              <w:top w:val="single" w:sz="4" w:space="0" w:color="auto"/>
            </w:tcBorders>
            <w:vAlign w:val="bottom"/>
          </w:tcPr>
          <w:p w14:paraId="12B3DC86"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191FCAF0"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73B90CE3"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1D30470B"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1A0965" w:rsidRPr="00F51382" w14:paraId="75ED70AA" w14:textId="77777777" w:rsidTr="00624CF6">
        <w:tc>
          <w:tcPr>
            <w:tcW w:w="1953" w:type="pct"/>
            <w:vAlign w:val="bottom"/>
          </w:tcPr>
          <w:p w14:paraId="1CB51B67" w14:textId="47ACF545" w:rsidR="001A0965" w:rsidRPr="001A0965" w:rsidRDefault="001A0965" w:rsidP="00624CF6">
            <w:pPr>
              <w:ind w:left="435"/>
              <w:rPr>
                <w:rFonts w:cs="Arial"/>
                <w:b/>
                <w:bCs/>
                <w:color w:val="auto"/>
                <w:sz w:val="18"/>
                <w:szCs w:val="18"/>
                <w:u w:val="none"/>
                <w:lang w:val="en-GB"/>
              </w:rPr>
            </w:pPr>
            <w:r w:rsidRPr="001A0965">
              <w:rPr>
                <w:rFonts w:cs="Arial"/>
                <w:b/>
                <w:bCs/>
                <w:color w:val="auto"/>
                <w:sz w:val="18"/>
                <w:szCs w:val="18"/>
                <w:u w:val="none"/>
                <w:lang w:val="en-GB"/>
              </w:rPr>
              <w:t xml:space="preserve">For the </w:t>
            </w:r>
            <w:r w:rsidR="002E7951" w:rsidRPr="002E7951">
              <w:rPr>
                <w:rFonts w:cs="Arial"/>
                <w:b/>
                <w:bCs/>
                <w:color w:val="auto"/>
                <w:sz w:val="18"/>
                <w:szCs w:val="18"/>
                <w:u w:val="none"/>
                <w:lang w:val="en-GB"/>
              </w:rPr>
              <w:t>nine-month</w:t>
            </w:r>
            <w:r w:rsidRPr="001A0965">
              <w:rPr>
                <w:rFonts w:cs="Arial"/>
                <w:b/>
                <w:bCs/>
                <w:color w:val="auto"/>
                <w:sz w:val="18"/>
                <w:szCs w:val="18"/>
                <w:u w:val="none"/>
                <w:lang w:val="en-GB"/>
              </w:rPr>
              <w:t xml:space="preserve"> periods ended</w:t>
            </w:r>
          </w:p>
        </w:tc>
        <w:tc>
          <w:tcPr>
            <w:tcW w:w="762" w:type="pct"/>
            <w:vAlign w:val="bottom"/>
          </w:tcPr>
          <w:p w14:paraId="6AE8FB7B" w14:textId="2583C062"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07049F50" w14:textId="03A085FC" w:rsidR="001A0965" w:rsidRPr="00F51382" w:rsidRDefault="009365E9" w:rsidP="00624CF6">
            <w:pPr>
              <w:ind w:right="-78"/>
              <w:jc w:val="right"/>
              <w:rPr>
                <w:rFonts w:cs="Arial"/>
                <w:b/>
                <w:bCs/>
                <w:color w:val="auto"/>
                <w:sz w:val="18"/>
                <w:szCs w:val="18"/>
                <w:u w:val="none"/>
                <w:lang w:val="en-US"/>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57607CD4" w14:textId="11715268"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1" w:type="pct"/>
            <w:vAlign w:val="bottom"/>
          </w:tcPr>
          <w:p w14:paraId="2BA1B6C5" w14:textId="2FA868CE"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r>
      <w:tr w:rsidR="001A0965" w:rsidRPr="00F51382" w14:paraId="71292D24" w14:textId="77777777" w:rsidTr="00346DB3">
        <w:tc>
          <w:tcPr>
            <w:tcW w:w="1953" w:type="pct"/>
            <w:vAlign w:val="bottom"/>
          </w:tcPr>
          <w:p w14:paraId="31082671" w14:textId="77777777" w:rsidR="001A0965" w:rsidRPr="001A0965" w:rsidRDefault="001A0965" w:rsidP="00624CF6">
            <w:pPr>
              <w:ind w:left="435"/>
              <w:rPr>
                <w:rFonts w:cs="Arial"/>
                <w:b/>
                <w:bCs/>
                <w:color w:val="auto"/>
                <w:sz w:val="18"/>
                <w:szCs w:val="18"/>
                <w:u w:val="none"/>
                <w:lang w:val="en-GB"/>
              </w:rPr>
            </w:pPr>
          </w:p>
        </w:tc>
        <w:tc>
          <w:tcPr>
            <w:tcW w:w="762" w:type="pct"/>
            <w:vAlign w:val="bottom"/>
          </w:tcPr>
          <w:p w14:paraId="20B77A1F" w14:textId="2EE1A908"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39D4AC29" w14:textId="4FD8B8D4" w:rsidR="001A0965" w:rsidRPr="00F51382" w:rsidRDefault="009365E9" w:rsidP="00624CF6">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c>
          <w:tcPr>
            <w:tcW w:w="762" w:type="pct"/>
            <w:vAlign w:val="bottom"/>
          </w:tcPr>
          <w:p w14:paraId="2EDD83E0" w14:textId="01EAE17F"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1" w:type="pct"/>
            <w:vAlign w:val="bottom"/>
          </w:tcPr>
          <w:p w14:paraId="03190032" w14:textId="145E6FA5" w:rsidR="001A0965" w:rsidRPr="00F51382" w:rsidRDefault="009365E9" w:rsidP="00624CF6">
            <w:pPr>
              <w:ind w:right="-78"/>
              <w:jc w:val="right"/>
              <w:rPr>
                <w:rFonts w:cs="Arial"/>
                <w:b/>
                <w:bCs/>
                <w:color w:val="auto"/>
                <w:sz w:val="18"/>
                <w:szCs w:val="18"/>
                <w:u w:val="none"/>
                <w:lang w:val="en-GB"/>
              </w:rPr>
            </w:pPr>
            <w:r w:rsidRPr="009365E9">
              <w:rPr>
                <w:rFonts w:cs="Arial"/>
                <w:b/>
                <w:bCs/>
                <w:color w:val="auto"/>
                <w:sz w:val="18"/>
                <w:szCs w:val="18"/>
                <w:u w:val="none"/>
                <w:lang w:val="en-GB"/>
              </w:rPr>
              <w:t>2023</w:t>
            </w:r>
          </w:p>
        </w:tc>
      </w:tr>
      <w:tr w:rsidR="001A0965" w:rsidRPr="00F51382" w14:paraId="4C0835A5" w14:textId="77777777" w:rsidTr="00346DB3">
        <w:tc>
          <w:tcPr>
            <w:tcW w:w="1953" w:type="pct"/>
            <w:vAlign w:val="bottom"/>
          </w:tcPr>
          <w:p w14:paraId="53B5BA03" w14:textId="77777777" w:rsidR="001A0965" w:rsidRPr="001A0965" w:rsidRDefault="001A0965" w:rsidP="00624CF6">
            <w:pPr>
              <w:ind w:left="435"/>
              <w:rPr>
                <w:rFonts w:cs="Arial"/>
                <w:b/>
                <w:bCs/>
                <w:color w:val="auto"/>
                <w:sz w:val="18"/>
                <w:szCs w:val="18"/>
                <w:u w:val="none"/>
                <w:lang w:val="en-GB"/>
              </w:rPr>
            </w:pPr>
          </w:p>
        </w:tc>
        <w:tc>
          <w:tcPr>
            <w:tcW w:w="762" w:type="pct"/>
            <w:tcBorders>
              <w:bottom w:val="single" w:sz="4" w:space="0" w:color="auto"/>
            </w:tcBorders>
            <w:vAlign w:val="bottom"/>
          </w:tcPr>
          <w:p w14:paraId="7DADE046"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281DFCF"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B73BDC7"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tcBorders>
              <w:bottom w:val="single" w:sz="4" w:space="0" w:color="auto"/>
            </w:tcBorders>
            <w:vAlign w:val="bottom"/>
          </w:tcPr>
          <w:p w14:paraId="424429E6"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1A0965" w:rsidRPr="00F51382" w14:paraId="41DEEC6F" w14:textId="77777777" w:rsidTr="00346DB3">
        <w:tc>
          <w:tcPr>
            <w:tcW w:w="1953" w:type="pct"/>
            <w:vAlign w:val="bottom"/>
          </w:tcPr>
          <w:p w14:paraId="16E9E4D5" w14:textId="77777777" w:rsidR="001A0965" w:rsidRPr="00F51382" w:rsidRDefault="001A0965" w:rsidP="00624CF6">
            <w:pPr>
              <w:ind w:left="435"/>
              <w:rPr>
                <w:rFonts w:cs="Arial"/>
                <w:color w:val="auto"/>
                <w:sz w:val="18"/>
                <w:szCs w:val="18"/>
                <w:u w:val="none"/>
                <w:lang w:val="en-US" w:eastAsia="ja-JP"/>
              </w:rPr>
            </w:pPr>
            <w:r w:rsidRPr="00F51382">
              <w:rPr>
                <w:rFonts w:cs="Arial"/>
                <w:b/>
                <w:bCs/>
                <w:color w:val="000000"/>
                <w:sz w:val="18"/>
                <w:szCs w:val="18"/>
                <w:u w:val="none"/>
                <w:lang w:val="en-GB"/>
              </w:rPr>
              <w:t>Subsidiary</w:t>
            </w:r>
          </w:p>
        </w:tc>
        <w:tc>
          <w:tcPr>
            <w:tcW w:w="762" w:type="pct"/>
            <w:tcBorders>
              <w:top w:val="single" w:sz="4" w:space="0" w:color="auto"/>
            </w:tcBorders>
            <w:shd w:val="clear" w:color="auto" w:fill="FAFAFA"/>
            <w:vAlign w:val="bottom"/>
          </w:tcPr>
          <w:p w14:paraId="25FC8657"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63BA6B9B"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tcBorders>
              <w:top w:val="single" w:sz="4" w:space="0" w:color="auto"/>
            </w:tcBorders>
            <w:shd w:val="clear" w:color="auto" w:fill="FAFAFA"/>
          </w:tcPr>
          <w:p w14:paraId="01BEF566"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15D9069A"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7404E99B" w14:textId="77777777" w:rsidTr="00624CF6">
        <w:tc>
          <w:tcPr>
            <w:tcW w:w="1953" w:type="pct"/>
            <w:vAlign w:val="bottom"/>
          </w:tcPr>
          <w:p w14:paraId="2021286E"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Revenue from services</w:t>
            </w:r>
          </w:p>
        </w:tc>
        <w:tc>
          <w:tcPr>
            <w:tcW w:w="762" w:type="pct"/>
            <w:shd w:val="clear" w:color="auto" w:fill="FAFAFA"/>
            <w:vAlign w:val="bottom"/>
          </w:tcPr>
          <w:p w14:paraId="3318D017"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59F3CAC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8B859D6"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535B637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21C44B27" w14:textId="77777777" w:rsidTr="00624CF6">
        <w:tc>
          <w:tcPr>
            <w:tcW w:w="1953" w:type="pct"/>
            <w:vAlign w:val="bottom"/>
          </w:tcPr>
          <w:p w14:paraId="7B82E3C7"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cs/>
                <w:lang w:val="en-GB"/>
              </w:rPr>
              <w:t xml:space="preserve">  </w:t>
            </w:r>
            <w:r w:rsidRPr="00F51382">
              <w:rPr>
                <w:rFonts w:cs="Arial"/>
                <w:color w:val="000000"/>
                <w:spacing w:val="-4"/>
                <w:sz w:val="18"/>
                <w:szCs w:val="18"/>
                <w:u w:val="none"/>
                <w:lang w:val="en-GB"/>
              </w:rPr>
              <w:t>Rental service fee</w:t>
            </w:r>
            <w:r w:rsidRPr="00F51382">
              <w:rPr>
                <w:rFonts w:cs="Arial"/>
                <w:color w:val="000000"/>
                <w:sz w:val="18"/>
                <w:szCs w:val="18"/>
                <w:u w:val="none"/>
                <w:lang w:val="en-GB"/>
              </w:rPr>
              <w:t xml:space="preserve"> </w:t>
            </w:r>
          </w:p>
        </w:tc>
        <w:tc>
          <w:tcPr>
            <w:tcW w:w="762" w:type="pct"/>
            <w:shd w:val="clear" w:color="auto" w:fill="FAFAFA"/>
          </w:tcPr>
          <w:p w14:paraId="67694EE3" w14:textId="3A350904" w:rsidR="001A0965" w:rsidRPr="00F51382" w:rsidRDefault="005C3B4D"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4E045592" w14:textId="5048B021" w:rsidR="001A0965" w:rsidRPr="00F51382" w:rsidRDefault="002A2AF9"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1753AC97" w14:textId="336585AA" w:rsidR="001A0965" w:rsidRPr="00F51382" w:rsidRDefault="005B78E4" w:rsidP="00624CF6">
            <w:pPr>
              <w:pStyle w:val="a"/>
              <w:tabs>
                <w:tab w:val="right" w:pos="7560"/>
                <w:tab w:val="right" w:pos="9000"/>
              </w:tabs>
              <w:ind w:right="-72"/>
              <w:jc w:val="right"/>
              <w:rPr>
                <w:rFonts w:cs="Arial"/>
                <w:color w:val="auto"/>
                <w:sz w:val="18"/>
                <w:szCs w:val="18"/>
                <w:u w:val="none"/>
                <w:lang w:val="en-US"/>
              </w:rPr>
            </w:pPr>
            <w:r w:rsidRPr="005B78E4">
              <w:rPr>
                <w:rFonts w:cs="Arial"/>
                <w:color w:val="auto"/>
                <w:sz w:val="18"/>
                <w:szCs w:val="18"/>
                <w:u w:val="none"/>
                <w:lang w:val="en-US"/>
              </w:rPr>
              <w:t>45,000</w:t>
            </w:r>
          </w:p>
        </w:tc>
        <w:tc>
          <w:tcPr>
            <w:tcW w:w="761" w:type="pct"/>
          </w:tcPr>
          <w:p w14:paraId="0010DB93" w14:textId="18D2D9AA" w:rsidR="001A0965" w:rsidRPr="00F51382" w:rsidRDefault="002A2AF9"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1A0965" w:rsidRPr="00346DB3" w14:paraId="43150270" w14:textId="77777777" w:rsidTr="00624CF6">
        <w:tc>
          <w:tcPr>
            <w:tcW w:w="1953" w:type="pct"/>
            <w:vAlign w:val="bottom"/>
          </w:tcPr>
          <w:p w14:paraId="0283EC38" w14:textId="77777777" w:rsidR="001A0965" w:rsidRPr="00346DB3" w:rsidRDefault="001A0965" w:rsidP="00624CF6">
            <w:pPr>
              <w:ind w:left="435"/>
              <w:rPr>
                <w:rFonts w:cs="Arial"/>
                <w:color w:val="auto"/>
                <w:sz w:val="14"/>
                <w:szCs w:val="14"/>
                <w:u w:val="none"/>
                <w:lang w:val="en-US" w:eastAsia="ja-JP"/>
              </w:rPr>
            </w:pPr>
          </w:p>
        </w:tc>
        <w:tc>
          <w:tcPr>
            <w:tcW w:w="762" w:type="pct"/>
            <w:shd w:val="clear" w:color="auto" w:fill="FAFAFA"/>
          </w:tcPr>
          <w:p w14:paraId="1A09C151"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0349F0E9"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2" w:type="pct"/>
            <w:shd w:val="clear" w:color="auto" w:fill="FAFAFA"/>
          </w:tcPr>
          <w:p w14:paraId="46ABD2C4"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1" w:type="pct"/>
          </w:tcPr>
          <w:p w14:paraId="48C184EB"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r>
      <w:tr w:rsidR="001A0965" w:rsidRPr="00F51382" w14:paraId="4030648C" w14:textId="77777777" w:rsidTr="00624CF6">
        <w:tc>
          <w:tcPr>
            <w:tcW w:w="1953" w:type="pct"/>
            <w:vAlign w:val="bottom"/>
          </w:tcPr>
          <w:p w14:paraId="180B5F14"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Purchases of services</w:t>
            </w:r>
          </w:p>
        </w:tc>
        <w:tc>
          <w:tcPr>
            <w:tcW w:w="762" w:type="pct"/>
            <w:shd w:val="clear" w:color="auto" w:fill="FAFAFA"/>
          </w:tcPr>
          <w:p w14:paraId="074B3452"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B22EE26"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36172922"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3191C49C"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26A52E50" w14:textId="77777777" w:rsidTr="00624CF6">
        <w:tc>
          <w:tcPr>
            <w:tcW w:w="1953" w:type="pct"/>
            <w:vAlign w:val="bottom"/>
          </w:tcPr>
          <w:p w14:paraId="1B8E1A77"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pacing w:val="-4"/>
                <w:sz w:val="18"/>
                <w:szCs w:val="18"/>
                <w:u w:val="none"/>
                <w:cs/>
                <w:lang w:val="en-GB"/>
              </w:rPr>
              <w:t xml:space="preserve">  </w:t>
            </w:r>
            <w:r w:rsidRPr="00F51382">
              <w:rPr>
                <w:rFonts w:cs="Arial"/>
                <w:color w:val="000000"/>
                <w:spacing w:val="-4"/>
                <w:sz w:val="18"/>
                <w:szCs w:val="18"/>
                <w:u w:val="none"/>
                <w:lang w:val="en-GB"/>
              </w:rPr>
              <w:t>Digital Platform service fee</w:t>
            </w:r>
          </w:p>
        </w:tc>
        <w:tc>
          <w:tcPr>
            <w:tcW w:w="762" w:type="pct"/>
            <w:shd w:val="clear" w:color="auto" w:fill="FAFAFA"/>
          </w:tcPr>
          <w:p w14:paraId="359A0546" w14:textId="1FA7B479" w:rsidR="001A0965" w:rsidRPr="00F51382" w:rsidRDefault="005C3B4D"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70C91130" w14:textId="0F99C2CD" w:rsidR="001A0965" w:rsidRPr="00F51382" w:rsidRDefault="002A2AF9"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6CA55891" w14:textId="2DBA046C" w:rsidR="001A0965" w:rsidRPr="00F51382" w:rsidRDefault="00092F24" w:rsidP="00624CF6">
            <w:pPr>
              <w:pStyle w:val="a"/>
              <w:tabs>
                <w:tab w:val="right" w:pos="7560"/>
                <w:tab w:val="right" w:pos="9000"/>
              </w:tabs>
              <w:ind w:right="-72"/>
              <w:jc w:val="right"/>
              <w:rPr>
                <w:rFonts w:cs="Arial"/>
                <w:color w:val="auto"/>
                <w:sz w:val="18"/>
                <w:szCs w:val="18"/>
                <w:u w:val="none"/>
                <w:lang w:val="en-US"/>
              </w:rPr>
            </w:pPr>
            <w:r w:rsidRPr="00092F24">
              <w:rPr>
                <w:rFonts w:cs="Arial"/>
                <w:color w:val="auto"/>
                <w:sz w:val="18"/>
                <w:szCs w:val="18"/>
                <w:u w:val="none"/>
                <w:lang w:val="en-US"/>
              </w:rPr>
              <w:t>4,773,430</w:t>
            </w:r>
          </w:p>
        </w:tc>
        <w:tc>
          <w:tcPr>
            <w:tcW w:w="761" w:type="pct"/>
          </w:tcPr>
          <w:p w14:paraId="1E43B5E1" w14:textId="6BF50228" w:rsidR="001A0965" w:rsidRPr="00F51382" w:rsidRDefault="002A2AF9"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1A0965" w:rsidRPr="00346DB3" w14:paraId="68B90DF0" w14:textId="77777777" w:rsidTr="00624CF6">
        <w:tc>
          <w:tcPr>
            <w:tcW w:w="1953" w:type="pct"/>
            <w:vAlign w:val="bottom"/>
          </w:tcPr>
          <w:p w14:paraId="29EE8808" w14:textId="77777777" w:rsidR="001A0965" w:rsidRPr="00346DB3" w:rsidRDefault="001A0965" w:rsidP="00624CF6">
            <w:pPr>
              <w:ind w:left="435"/>
              <w:rPr>
                <w:rFonts w:cs="Arial"/>
                <w:color w:val="auto"/>
                <w:sz w:val="14"/>
                <w:szCs w:val="14"/>
                <w:u w:val="none"/>
                <w:lang w:val="en-US" w:eastAsia="ja-JP"/>
              </w:rPr>
            </w:pPr>
          </w:p>
        </w:tc>
        <w:tc>
          <w:tcPr>
            <w:tcW w:w="762" w:type="pct"/>
            <w:shd w:val="clear" w:color="auto" w:fill="FAFAFA"/>
          </w:tcPr>
          <w:p w14:paraId="3EE573FF" w14:textId="77777777" w:rsidR="001A0965" w:rsidRPr="00346DB3" w:rsidRDefault="001A0965" w:rsidP="00624CF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039FD65B" w14:textId="77777777" w:rsidR="001A0965" w:rsidRPr="00346DB3" w:rsidRDefault="001A0965" w:rsidP="00624CF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25EF16EF" w14:textId="77777777" w:rsidR="001A0965" w:rsidRPr="00346DB3" w:rsidRDefault="001A0965" w:rsidP="00624CF6">
            <w:pPr>
              <w:pStyle w:val="a"/>
              <w:tabs>
                <w:tab w:val="right" w:pos="7560"/>
                <w:tab w:val="right" w:pos="9000"/>
              </w:tabs>
              <w:ind w:right="-72"/>
              <w:jc w:val="right"/>
              <w:rPr>
                <w:rFonts w:cs="Arial"/>
                <w:color w:val="auto"/>
                <w:sz w:val="14"/>
                <w:szCs w:val="14"/>
                <w:u w:val="none"/>
                <w:lang w:val="en-US"/>
              </w:rPr>
            </w:pPr>
          </w:p>
        </w:tc>
        <w:tc>
          <w:tcPr>
            <w:tcW w:w="761" w:type="pct"/>
          </w:tcPr>
          <w:p w14:paraId="604F994D" w14:textId="77777777" w:rsidR="001A0965" w:rsidRPr="00346DB3" w:rsidRDefault="001A0965" w:rsidP="00624CF6">
            <w:pPr>
              <w:pStyle w:val="a"/>
              <w:tabs>
                <w:tab w:val="right" w:pos="7560"/>
                <w:tab w:val="right" w:pos="9000"/>
              </w:tabs>
              <w:ind w:right="-72"/>
              <w:jc w:val="right"/>
              <w:rPr>
                <w:rFonts w:cs="Arial"/>
                <w:color w:val="000000" w:themeColor="text1"/>
                <w:sz w:val="14"/>
                <w:szCs w:val="14"/>
                <w:u w:val="none"/>
                <w:lang w:val="en-GB"/>
              </w:rPr>
            </w:pPr>
          </w:p>
        </w:tc>
      </w:tr>
      <w:tr w:rsidR="001A0965" w:rsidRPr="00F51382" w14:paraId="48F8001D" w14:textId="77777777" w:rsidTr="00624CF6">
        <w:tc>
          <w:tcPr>
            <w:tcW w:w="1953" w:type="pct"/>
            <w:vAlign w:val="bottom"/>
          </w:tcPr>
          <w:p w14:paraId="1E58B0C4" w14:textId="77777777" w:rsidR="001A0965" w:rsidRPr="00F51382" w:rsidRDefault="001A0965" w:rsidP="00624CF6">
            <w:pPr>
              <w:ind w:left="435"/>
              <w:rPr>
                <w:rFonts w:cs="Arial"/>
                <w:color w:val="auto"/>
                <w:sz w:val="18"/>
                <w:szCs w:val="18"/>
                <w:u w:val="none"/>
                <w:lang w:val="en-US" w:eastAsia="ja-JP"/>
              </w:rPr>
            </w:pPr>
            <w:r w:rsidRPr="00F51382">
              <w:rPr>
                <w:rFonts w:cs="Arial"/>
                <w:b/>
                <w:bCs/>
                <w:color w:val="000000"/>
                <w:sz w:val="18"/>
                <w:szCs w:val="18"/>
                <w:u w:val="none"/>
                <w:lang w:val="en-GB"/>
              </w:rPr>
              <w:t>Related company</w:t>
            </w:r>
          </w:p>
        </w:tc>
        <w:tc>
          <w:tcPr>
            <w:tcW w:w="762" w:type="pct"/>
            <w:shd w:val="clear" w:color="auto" w:fill="FAFAFA"/>
          </w:tcPr>
          <w:p w14:paraId="4B821D5A"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59ACF0D7"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5AA05E91"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5558C12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3D85A4AB" w14:textId="77777777" w:rsidTr="00624CF6">
        <w:tc>
          <w:tcPr>
            <w:tcW w:w="1953" w:type="pct"/>
            <w:vAlign w:val="bottom"/>
          </w:tcPr>
          <w:p w14:paraId="6D2942C8"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Other transactions</w:t>
            </w:r>
          </w:p>
        </w:tc>
        <w:tc>
          <w:tcPr>
            <w:tcW w:w="762" w:type="pct"/>
            <w:shd w:val="clear" w:color="auto" w:fill="FAFAFA"/>
          </w:tcPr>
          <w:p w14:paraId="62F3E239"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413A9061"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EC1B3C0"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6819B6C5"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9365E9" w:rsidRPr="00F51382" w14:paraId="561D7F13" w14:textId="77777777" w:rsidTr="009365E9">
        <w:tc>
          <w:tcPr>
            <w:tcW w:w="1953" w:type="pct"/>
            <w:vAlign w:val="bottom"/>
          </w:tcPr>
          <w:p w14:paraId="4B0B0CB0" w14:textId="77777777" w:rsidR="009365E9" w:rsidRPr="00F51382" w:rsidRDefault="009365E9" w:rsidP="009365E9">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 xml:space="preserve">Computer system purchase and </w:t>
            </w:r>
          </w:p>
          <w:p w14:paraId="01F28A3E" w14:textId="77777777" w:rsidR="009365E9" w:rsidRPr="00F51382" w:rsidRDefault="009365E9" w:rsidP="009365E9">
            <w:pPr>
              <w:ind w:left="435"/>
              <w:rPr>
                <w:rFonts w:cs="Arial"/>
                <w:color w:val="auto"/>
                <w:sz w:val="18"/>
                <w:szCs w:val="18"/>
                <w:u w:val="none"/>
                <w:lang w:val="en-GB"/>
              </w:rPr>
            </w:pPr>
            <w:r w:rsidRPr="00F51382">
              <w:rPr>
                <w:rFonts w:cs="Arial"/>
                <w:color w:val="auto"/>
                <w:sz w:val="18"/>
                <w:szCs w:val="18"/>
                <w:u w:val="none"/>
                <w:lang w:val="en-US" w:eastAsia="ja-JP"/>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service expenses</w:t>
            </w:r>
          </w:p>
        </w:tc>
        <w:tc>
          <w:tcPr>
            <w:tcW w:w="762" w:type="pct"/>
            <w:shd w:val="clear" w:color="auto" w:fill="FAFAFA"/>
            <w:vAlign w:val="bottom"/>
          </w:tcPr>
          <w:p w14:paraId="50AE18E1" w14:textId="31ECE414" w:rsidR="009365E9" w:rsidRPr="00F51382" w:rsidRDefault="00D12D6D" w:rsidP="009365E9">
            <w:pPr>
              <w:pStyle w:val="a"/>
              <w:tabs>
                <w:tab w:val="right" w:pos="7560"/>
                <w:tab w:val="right" w:pos="9000"/>
              </w:tabs>
              <w:ind w:right="-72"/>
              <w:jc w:val="right"/>
              <w:rPr>
                <w:rFonts w:cs="Arial"/>
                <w:color w:val="auto"/>
                <w:sz w:val="18"/>
                <w:szCs w:val="18"/>
                <w:u w:val="none"/>
                <w:lang w:val="en-US"/>
              </w:rPr>
            </w:pPr>
            <w:r w:rsidRPr="00D12D6D">
              <w:rPr>
                <w:rFonts w:cs="Arial"/>
                <w:color w:val="auto"/>
                <w:sz w:val="18"/>
                <w:szCs w:val="18"/>
                <w:u w:val="none"/>
                <w:lang w:val="en-US"/>
              </w:rPr>
              <w:t>3,361,320</w:t>
            </w:r>
          </w:p>
        </w:tc>
        <w:tc>
          <w:tcPr>
            <w:tcW w:w="762" w:type="pct"/>
            <w:vAlign w:val="bottom"/>
          </w:tcPr>
          <w:p w14:paraId="41FD5DF6" w14:textId="7AC3BE10"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w:t>
            </w:r>
            <w:r w:rsidRPr="009365E9">
              <w:rPr>
                <w:rFonts w:cs="Arial"/>
                <w:color w:val="auto"/>
                <w:sz w:val="18"/>
                <w:szCs w:val="18"/>
                <w:u w:val="none"/>
                <w:lang w:val="en-US"/>
              </w:rPr>
              <w:t>,</w:t>
            </w:r>
            <w:r w:rsidRPr="009365E9">
              <w:rPr>
                <w:rFonts w:cs="Arial"/>
                <w:color w:val="auto"/>
                <w:sz w:val="18"/>
                <w:szCs w:val="18"/>
                <w:u w:val="none"/>
                <w:lang w:val="en-GB"/>
              </w:rPr>
              <w:t>550</w:t>
            </w:r>
            <w:r w:rsidRPr="009365E9">
              <w:rPr>
                <w:rFonts w:cs="Arial"/>
                <w:color w:val="auto"/>
                <w:sz w:val="18"/>
                <w:szCs w:val="18"/>
                <w:u w:val="none"/>
                <w:lang w:val="en-US"/>
              </w:rPr>
              <w:t>,</w:t>
            </w:r>
            <w:r w:rsidRPr="009365E9">
              <w:rPr>
                <w:rFonts w:cs="Arial"/>
                <w:color w:val="auto"/>
                <w:sz w:val="18"/>
                <w:szCs w:val="18"/>
                <w:u w:val="none"/>
                <w:lang w:val="en-GB"/>
              </w:rPr>
              <w:t>481</w:t>
            </w:r>
          </w:p>
        </w:tc>
        <w:tc>
          <w:tcPr>
            <w:tcW w:w="762" w:type="pct"/>
            <w:shd w:val="clear" w:color="auto" w:fill="FAFAFA"/>
            <w:vAlign w:val="bottom"/>
          </w:tcPr>
          <w:p w14:paraId="300A7844" w14:textId="7CD23DFE" w:rsidR="009365E9" w:rsidRPr="00F51382" w:rsidRDefault="00631657" w:rsidP="009365E9">
            <w:pPr>
              <w:pStyle w:val="a"/>
              <w:tabs>
                <w:tab w:val="right" w:pos="7560"/>
                <w:tab w:val="right" w:pos="9000"/>
              </w:tabs>
              <w:ind w:right="-72"/>
              <w:jc w:val="right"/>
              <w:rPr>
                <w:rFonts w:cs="Arial"/>
                <w:color w:val="auto"/>
                <w:sz w:val="18"/>
                <w:szCs w:val="18"/>
                <w:u w:val="none"/>
                <w:lang w:val="en-US"/>
              </w:rPr>
            </w:pPr>
            <w:r w:rsidRPr="00631657">
              <w:rPr>
                <w:rFonts w:cs="Arial"/>
                <w:color w:val="auto"/>
                <w:sz w:val="18"/>
                <w:szCs w:val="18"/>
                <w:u w:val="none"/>
                <w:lang w:val="en-US"/>
              </w:rPr>
              <w:t>3,361,320</w:t>
            </w:r>
          </w:p>
        </w:tc>
        <w:tc>
          <w:tcPr>
            <w:tcW w:w="761" w:type="pct"/>
            <w:vAlign w:val="bottom"/>
          </w:tcPr>
          <w:p w14:paraId="1CB490A3" w14:textId="61E7E563"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2</w:t>
            </w:r>
            <w:r w:rsidRPr="009365E9">
              <w:rPr>
                <w:rFonts w:cs="Arial"/>
                <w:color w:val="auto"/>
                <w:sz w:val="18"/>
                <w:szCs w:val="18"/>
                <w:u w:val="none"/>
                <w:lang w:val="en-US"/>
              </w:rPr>
              <w:t>,</w:t>
            </w:r>
            <w:r w:rsidRPr="009365E9">
              <w:rPr>
                <w:rFonts w:cs="Arial"/>
                <w:color w:val="auto"/>
                <w:sz w:val="18"/>
                <w:szCs w:val="18"/>
                <w:u w:val="none"/>
                <w:lang w:val="en-GB"/>
              </w:rPr>
              <w:t>550</w:t>
            </w:r>
            <w:r w:rsidRPr="009365E9">
              <w:rPr>
                <w:rFonts w:cs="Arial"/>
                <w:color w:val="auto"/>
                <w:sz w:val="18"/>
                <w:szCs w:val="18"/>
                <w:u w:val="none"/>
                <w:lang w:val="en-US"/>
              </w:rPr>
              <w:t>,</w:t>
            </w:r>
            <w:r w:rsidRPr="009365E9">
              <w:rPr>
                <w:rFonts w:cs="Arial"/>
                <w:color w:val="auto"/>
                <w:sz w:val="18"/>
                <w:szCs w:val="18"/>
                <w:u w:val="none"/>
                <w:lang w:val="en-GB"/>
              </w:rPr>
              <w:t>481</w:t>
            </w:r>
          </w:p>
        </w:tc>
      </w:tr>
      <w:tr w:rsidR="009365E9" w:rsidRPr="00F51382" w14:paraId="67C7F72F" w14:textId="77777777" w:rsidTr="009365E9">
        <w:tc>
          <w:tcPr>
            <w:tcW w:w="1953" w:type="pct"/>
            <w:vAlign w:val="bottom"/>
          </w:tcPr>
          <w:p w14:paraId="44A0EF24" w14:textId="77777777" w:rsidR="009365E9" w:rsidRPr="00F51382" w:rsidRDefault="009365E9" w:rsidP="009365E9">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Payment on lease liabilities</w:t>
            </w:r>
          </w:p>
        </w:tc>
        <w:tc>
          <w:tcPr>
            <w:tcW w:w="762" w:type="pct"/>
            <w:shd w:val="clear" w:color="auto" w:fill="FAFAFA"/>
          </w:tcPr>
          <w:p w14:paraId="6D031FDA" w14:textId="443D0C45" w:rsidR="009365E9" w:rsidRPr="00F51382" w:rsidRDefault="006D46CD" w:rsidP="009365E9">
            <w:pPr>
              <w:pStyle w:val="a"/>
              <w:tabs>
                <w:tab w:val="right" w:pos="7560"/>
                <w:tab w:val="right" w:pos="9000"/>
              </w:tabs>
              <w:ind w:right="-72"/>
              <w:jc w:val="right"/>
              <w:rPr>
                <w:rFonts w:cs="Arial"/>
                <w:color w:val="auto"/>
                <w:sz w:val="18"/>
                <w:szCs w:val="18"/>
                <w:u w:val="none"/>
                <w:lang w:val="en-US"/>
              </w:rPr>
            </w:pPr>
            <w:r w:rsidRPr="006D46CD">
              <w:rPr>
                <w:rFonts w:cs="Arial"/>
                <w:color w:val="auto"/>
                <w:sz w:val="18"/>
                <w:szCs w:val="18"/>
                <w:u w:val="none"/>
                <w:lang w:val="en-US"/>
              </w:rPr>
              <w:t>4,604,307</w:t>
            </w:r>
          </w:p>
        </w:tc>
        <w:tc>
          <w:tcPr>
            <w:tcW w:w="762" w:type="pct"/>
            <w:vAlign w:val="bottom"/>
          </w:tcPr>
          <w:p w14:paraId="2BE9DDFD" w14:textId="022C4469"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4</w:t>
            </w:r>
            <w:r w:rsidRPr="009365E9">
              <w:rPr>
                <w:rFonts w:cs="Arial"/>
                <w:color w:val="auto"/>
                <w:sz w:val="18"/>
                <w:szCs w:val="18"/>
                <w:u w:val="none"/>
                <w:lang w:val="en-US"/>
              </w:rPr>
              <w:t>,</w:t>
            </w:r>
            <w:r w:rsidRPr="009365E9">
              <w:rPr>
                <w:rFonts w:cs="Arial"/>
                <w:color w:val="auto"/>
                <w:sz w:val="18"/>
                <w:szCs w:val="18"/>
                <w:u w:val="none"/>
                <w:lang w:val="en-GB"/>
              </w:rPr>
              <w:t>351</w:t>
            </w:r>
            <w:r w:rsidRPr="009365E9">
              <w:rPr>
                <w:rFonts w:cs="Arial"/>
                <w:color w:val="auto"/>
                <w:sz w:val="18"/>
                <w:szCs w:val="18"/>
                <w:u w:val="none"/>
                <w:lang w:val="en-US"/>
              </w:rPr>
              <w:t>,</w:t>
            </w:r>
            <w:r w:rsidRPr="009365E9">
              <w:rPr>
                <w:rFonts w:cs="Arial"/>
                <w:color w:val="auto"/>
                <w:sz w:val="18"/>
                <w:szCs w:val="18"/>
                <w:u w:val="none"/>
                <w:lang w:val="en-GB"/>
              </w:rPr>
              <w:t>861</w:t>
            </w:r>
          </w:p>
        </w:tc>
        <w:tc>
          <w:tcPr>
            <w:tcW w:w="762" w:type="pct"/>
            <w:shd w:val="clear" w:color="auto" w:fill="FAFAFA"/>
            <w:vAlign w:val="bottom"/>
          </w:tcPr>
          <w:p w14:paraId="45F60D0D" w14:textId="3764031F" w:rsidR="009365E9" w:rsidRPr="00F51382" w:rsidRDefault="00A92673" w:rsidP="009365E9">
            <w:pPr>
              <w:pStyle w:val="a"/>
              <w:tabs>
                <w:tab w:val="right" w:pos="7560"/>
                <w:tab w:val="right" w:pos="9000"/>
              </w:tabs>
              <w:ind w:right="-72"/>
              <w:jc w:val="right"/>
              <w:rPr>
                <w:rFonts w:cs="Arial"/>
                <w:color w:val="auto"/>
                <w:sz w:val="18"/>
                <w:szCs w:val="18"/>
                <w:u w:val="none"/>
                <w:lang w:val="en-US"/>
              </w:rPr>
            </w:pPr>
            <w:r w:rsidRPr="00A92673">
              <w:rPr>
                <w:rFonts w:cs="Arial"/>
                <w:color w:val="auto"/>
                <w:sz w:val="18"/>
                <w:szCs w:val="18"/>
                <w:u w:val="none"/>
                <w:lang w:val="en-US"/>
              </w:rPr>
              <w:t>4,604,307</w:t>
            </w:r>
          </w:p>
        </w:tc>
        <w:tc>
          <w:tcPr>
            <w:tcW w:w="761" w:type="pct"/>
            <w:vAlign w:val="bottom"/>
          </w:tcPr>
          <w:p w14:paraId="0B5F72E8" w14:textId="4DF664C5"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4</w:t>
            </w:r>
            <w:r w:rsidRPr="009365E9">
              <w:rPr>
                <w:rFonts w:cs="Arial"/>
                <w:color w:val="auto"/>
                <w:sz w:val="18"/>
                <w:szCs w:val="18"/>
                <w:u w:val="none"/>
                <w:lang w:val="en-US"/>
              </w:rPr>
              <w:t>,</w:t>
            </w:r>
            <w:r w:rsidRPr="009365E9">
              <w:rPr>
                <w:rFonts w:cs="Arial"/>
                <w:color w:val="auto"/>
                <w:sz w:val="18"/>
                <w:szCs w:val="18"/>
                <w:u w:val="none"/>
                <w:lang w:val="en-GB"/>
              </w:rPr>
              <w:t>351</w:t>
            </w:r>
            <w:r w:rsidRPr="009365E9">
              <w:rPr>
                <w:rFonts w:cs="Arial"/>
                <w:color w:val="auto"/>
                <w:sz w:val="18"/>
                <w:szCs w:val="18"/>
                <w:u w:val="none"/>
                <w:lang w:val="en-US"/>
              </w:rPr>
              <w:t>,</w:t>
            </w:r>
            <w:r w:rsidRPr="009365E9">
              <w:rPr>
                <w:rFonts w:cs="Arial"/>
                <w:color w:val="auto"/>
                <w:sz w:val="18"/>
                <w:szCs w:val="18"/>
                <w:u w:val="none"/>
                <w:lang w:val="en-GB"/>
              </w:rPr>
              <w:t>861</w:t>
            </w:r>
          </w:p>
        </w:tc>
      </w:tr>
      <w:tr w:rsidR="009365E9" w:rsidRPr="00F51382" w14:paraId="61277791" w14:textId="77777777" w:rsidTr="009365E9">
        <w:tc>
          <w:tcPr>
            <w:tcW w:w="1953" w:type="pct"/>
            <w:vAlign w:val="bottom"/>
          </w:tcPr>
          <w:p w14:paraId="7D62BC28" w14:textId="77777777" w:rsidR="009365E9" w:rsidRPr="00F51382" w:rsidRDefault="009365E9" w:rsidP="009365E9">
            <w:pPr>
              <w:ind w:left="435"/>
              <w:rPr>
                <w:rFonts w:cs="Arial"/>
                <w:color w:val="auto"/>
                <w:sz w:val="18"/>
                <w:szCs w:val="18"/>
                <w:u w:val="none"/>
                <w:lang w:val="en-US"/>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 xml:space="preserve">Interest expense from </w:t>
            </w:r>
          </w:p>
          <w:p w14:paraId="4FD954EC" w14:textId="77777777" w:rsidR="009365E9" w:rsidRPr="00F51382" w:rsidRDefault="009365E9" w:rsidP="009365E9">
            <w:pPr>
              <w:ind w:left="435"/>
              <w:rPr>
                <w:rFonts w:cs="Arial"/>
                <w:color w:val="auto"/>
                <w:sz w:val="18"/>
                <w:szCs w:val="18"/>
                <w:u w:val="none"/>
                <w:lang w:val="en-US"/>
              </w:rPr>
            </w:pPr>
            <w:r w:rsidRPr="00F51382">
              <w:rPr>
                <w:rFonts w:cs="Arial"/>
                <w:color w:val="auto"/>
                <w:sz w:val="18"/>
                <w:szCs w:val="18"/>
                <w:u w:val="none"/>
                <w:lang w:val="en-US"/>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rPr>
              <w:t>leases liabilities</w:t>
            </w:r>
          </w:p>
        </w:tc>
        <w:tc>
          <w:tcPr>
            <w:tcW w:w="762" w:type="pct"/>
            <w:shd w:val="clear" w:color="auto" w:fill="FAFAFA"/>
            <w:vAlign w:val="bottom"/>
          </w:tcPr>
          <w:p w14:paraId="5F9BCE74" w14:textId="2956337E" w:rsidR="009365E9" w:rsidRPr="00F51382" w:rsidRDefault="005E52DF" w:rsidP="009365E9">
            <w:pPr>
              <w:pStyle w:val="a"/>
              <w:tabs>
                <w:tab w:val="right" w:pos="7560"/>
                <w:tab w:val="right" w:pos="9000"/>
              </w:tabs>
              <w:ind w:right="-72"/>
              <w:jc w:val="right"/>
              <w:rPr>
                <w:rFonts w:cs="Arial"/>
                <w:color w:val="auto"/>
                <w:sz w:val="18"/>
                <w:szCs w:val="18"/>
                <w:u w:val="none"/>
                <w:lang w:val="en-US"/>
              </w:rPr>
            </w:pPr>
            <w:r w:rsidRPr="005E52DF">
              <w:rPr>
                <w:rFonts w:cs="Arial"/>
                <w:color w:val="auto"/>
                <w:sz w:val="18"/>
                <w:szCs w:val="18"/>
                <w:u w:val="none"/>
                <w:lang w:val="en-US"/>
              </w:rPr>
              <w:t>345,693</w:t>
            </w:r>
          </w:p>
        </w:tc>
        <w:tc>
          <w:tcPr>
            <w:tcW w:w="762" w:type="pct"/>
            <w:vAlign w:val="bottom"/>
          </w:tcPr>
          <w:p w14:paraId="774C277B" w14:textId="71BE45BA"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148</w:t>
            </w:r>
            <w:r w:rsidRPr="009365E9">
              <w:rPr>
                <w:rFonts w:cs="Arial"/>
                <w:color w:val="auto"/>
                <w:sz w:val="18"/>
                <w:szCs w:val="18"/>
                <w:u w:val="none"/>
                <w:lang w:val="en-US"/>
              </w:rPr>
              <w:t>,</w:t>
            </w:r>
            <w:r w:rsidRPr="009365E9">
              <w:rPr>
                <w:rFonts w:cs="Arial"/>
                <w:color w:val="auto"/>
                <w:sz w:val="18"/>
                <w:szCs w:val="18"/>
                <w:u w:val="none"/>
                <w:lang w:val="en-GB"/>
              </w:rPr>
              <w:t>139</w:t>
            </w:r>
          </w:p>
        </w:tc>
        <w:tc>
          <w:tcPr>
            <w:tcW w:w="762" w:type="pct"/>
            <w:shd w:val="clear" w:color="auto" w:fill="FAFAFA"/>
            <w:vAlign w:val="bottom"/>
          </w:tcPr>
          <w:p w14:paraId="3F9396BD" w14:textId="073C9537" w:rsidR="009365E9" w:rsidRPr="00F51382" w:rsidRDefault="005C3B4D" w:rsidP="009365E9">
            <w:pPr>
              <w:pStyle w:val="a"/>
              <w:tabs>
                <w:tab w:val="right" w:pos="7560"/>
                <w:tab w:val="right" w:pos="9000"/>
              </w:tabs>
              <w:ind w:right="-72"/>
              <w:jc w:val="right"/>
              <w:rPr>
                <w:rFonts w:cs="Arial"/>
                <w:color w:val="auto"/>
                <w:sz w:val="18"/>
                <w:szCs w:val="18"/>
                <w:u w:val="none"/>
                <w:lang w:val="en-US"/>
              </w:rPr>
            </w:pPr>
            <w:r w:rsidRPr="005C3B4D">
              <w:rPr>
                <w:rFonts w:cs="Arial"/>
                <w:color w:val="auto"/>
                <w:sz w:val="18"/>
                <w:szCs w:val="18"/>
                <w:u w:val="none"/>
                <w:lang w:val="en-US"/>
              </w:rPr>
              <w:t>345,693</w:t>
            </w:r>
          </w:p>
        </w:tc>
        <w:tc>
          <w:tcPr>
            <w:tcW w:w="761" w:type="pct"/>
            <w:vAlign w:val="bottom"/>
          </w:tcPr>
          <w:p w14:paraId="1C0AB0A5" w14:textId="4D2AA566" w:rsidR="009365E9" w:rsidRPr="00F51382"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148</w:t>
            </w:r>
            <w:r w:rsidRPr="009365E9">
              <w:rPr>
                <w:rFonts w:cs="Arial"/>
                <w:color w:val="auto"/>
                <w:sz w:val="18"/>
                <w:szCs w:val="18"/>
                <w:u w:val="none"/>
                <w:lang w:val="en-US"/>
              </w:rPr>
              <w:t>,</w:t>
            </w:r>
            <w:r w:rsidRPr="009365E9">
              <w:rPr>
                <w:rFonts w:cs="Arial"/>
                <w:color w:val="auto"/>
                <w:sz w:val="18"/>
                <w:szCs w:val="18"/>
                <w:u w:val="none"/>
                <w:lang w:val="en-GB"/>
              </w:rPr>
              <w:t>139</w:t>
            </w:r>
          </w:p>
        </w:tc>
      </w:tr>
    </w:tbl>
    <w:p w14:paraId="002903A1" w14:textId="77777777" w:rsidR="00346DB3" w:rsidRPr="00F51382" w:rsidRDefault="00346DB3" w:rsidP="00650B9C">
      <w:pPr>
        <w:pStyle w:val="a"/>
        <w:ind w:right="0"/>
        <w:jc w:val="both"/>
        <w:rPr>
          <w:rFonts w:cs="Arial"/>
          <w:color w:val="auto"/>
          <w:sz w:val="18"/>
          <w:szCs w:val="18"/>
          <w:u w:val="none"/>
          <w:lang w:val="en-GB"/>
        </w:rPr>
      </w:pPr>
    </w:p>
    <w:p w14:paraId="3C1CAC67" w14:textId="72162A1F" w:rsidR="006E7D49" w:rsidRPr="00F51382" w:rsidRDefault="006E7D49" w:rsidP="00AA502A">
      <w:pPr>
        <w:pStyle w:val="a"/>
        <w:numPr>
          <w:ilvl w:val="0"/>
          <w:numId w:val="11"/>
        </w:numPr>
        <w:tabs>
          <w:tab w:val="clear" w:pos="1080"/>
        </w:tabs>
        <w:ind w:left="540" w:right="0"/>
        <w:jc w:val="both"/>
        <w:rPr>
          <w:rFonts w:cs="Arial"/>
          <w:b/>
          <w:bCs/>
          <w:color w:val="CF4A02"/>
          <w:sz w:val="18"/>
          <w:szCs w:val="18"/>
          <w:u w:val="none"/>
          <w:lang w:val="en-GB"/>
        </w:rPr>
      </w:pPr>
      <w:r w:rsidRPr="00F51382">
        <w:rPr>
          <w:rFonts w:cs="Arial"/>
          <w:b/>
          <w:bCs/>
          <w:color w:val="CF4A02"/>
          <w:sz w:val="18"/>
          <w:szCs w:val="18"/>
          <w:u w:val="none"/>
          <w:lang w:val="en-GB"/>
        </w:rPr>
        <w:t xml:space="preserve">Outstanding balances arising from </w:t>
      </w:r>
      <w:r w:rsidR="00BB5646" w:rsidRPr="00F51382">
        <w:rPr>
          <w:rFonts w:cs="Arial"/>
          <w:b/>
          <w:bCs/>
          <w:color w:val="CF4A02"/>
          <w:sz w:val="18"/>
          <w:szCs w:val="18"/>
          <w:u w:val="none"/>
          <w:lang w:val="en-GB"/>
        </w:rPr>
        <w:t>sales and purchases of goods and services</w:t>
      </w:r>
    </w:p>
    <w:p w14:paraId="5FD45510" w14:textId="6FD02B24" w:rsidR="00786CC7" w:rsidRPr="00F51382" w:rsidRDefault="00786CC7" w:rsidP="0036374F">
      <w:pPr>
        <w:pStyle w:val="a"/>
        <w:ind w:left="540" w:right="0"/>
        <w:jc w:val="both"/>
        <w:rPr>
          <w:rFonts w:cs="Arial"/>
          <w:color w:val="auto"/>
          <w:sz w:val="18"/>
          <w:szCs w:val="18"/>
          <w:u w:val="none"/>
          <w:lang w:val="en-GB"/>
        </w:rPr>
      </w:pPr>
    </w:p>
    <w:p w14:paraId="2013E63D" w14:textId="57853800" w:rsidR="00786CC7" w:rsidRPr="00F51382" w:rsidRDefault="00786CC7" w:rsidP="0036374F">
      <w:pPr>
        <w:pStyle w:val="a"/>
        <w:ind w:left="540" w:right="0"/>
        <w:jc w:val="both"/>
        <w:rPr>
          <w:rFonts w:cs="Arial"/>
          <w:color w:val="auto"/>
          <w:sz w:val="18"/>
          <w:szCs w:val="18"/>
          <w:u w:val="none"/>
          <w:lang w:val="en-GB"/>
        </w:rPr>
      </w:pPr>
      <w:r w:rsidRPr="00F51382">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F51382"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6B4D73F1" w14:textId="77777777" w:rsidTr="0081013A">
        <w:tc>
          <w:tcPr>
            <w:tcW w:w="1953" w:type="pct"/>
            <w:vAlign w:val="bottom"/>
          </w:tcPr>
          <w:p w14:paraId="21AA131F" w14:textId="77777777" w:rsidR="00DF1474" w:rsidRPr="00F51382" w:rsidRDefault="00DF1474" w:rsidP="00DF1474">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14AC4CEE"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310FF092"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4B8CEE06"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789445FA"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69E2F57E" w14:textId="77777777" w:rsidTr="0081013A">
        <w:tc>
          <w:tcPr>
            <w:tcW w:w="1953" w:type="pct"/>
            <w:vAlign w:val="bottom"/>
          </w:tcPr>
          <w:p w14:paraId="1565C297" w14:textId="77777777" w:rsidR="00DF1474" w:rsidRPr="00F51382" w:rsidRDefault="00DF1474" w:rsidP="00DF1474">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DF1474" w:rsidRPr="00F51382" w14:paraId="6F756EDB" w14:textId="77777777" w:rsidTr="0081013A">
        <w:tc>
          <w:tcPr>
            <w:tcW w:w="1953" w:type="pct"/>
            <w:vAlign w:val="bottom"/>
          </w:tcPr>
          <w:p w14:paraId="42F0D770"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2C85B669" w14:textId="51E484F8"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20B3A201" w14:textId="65460DA9" w:rsidR="00DF1474"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31</w:t>
            </w:r>
            <w:r w:rsidR="00DF1474" w:rsidRPr="00F51382">
              <w:rPr>
                <w:rFonts w:cs="Arial"/>
                <w:b/>
                <w:bCs/>
                <w:color w:val="auto"/>
                <w:sz w:val="18"/>
                <w:szCs w:val="18"/>
                <w:u w:val="none"/>
                <w:lang w:val="en-US"/>
              </w:rPr>
              <w:t xml:space="preserve"> December</w:t>
            </w:r>
          </w:p>
        </w:tc>
        <w:tc>
          <w:tcPr>
            <w:tcW w:w="762" w:type="pct"/>
            <w:vAlign w:val="bottom"/>
          </w:tcPr>
          <w:p w14:paraId="265ABB42" w14:textId="139FA1ED"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1" w:type="pct"/>
            <w:vAlign w:val="bottom"/>
          </w:tcPr>
          <w:p w14:paraId="01CEA3FA" w14:textId="05A155F7"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31</w:t>
            </w:r>
            <w:r w:rsidR="00DF1474" w:rsidRPr="00F51382">
              <w:rPr>
                <w:rFonts w:cs="Arial"/>
                <w:b/>
                <w:bCs/>
                <w:color w:val="auto"/>
                <w:sz w:val="18"/>
                <w:szCs w:val="18"/>
                <w:u w:val="none"/>
                <w:lang w:val="en-US"/>
              </w:rPr>
              <w:t xml:space="preserve"> December</w:t>
            </w:r>
          </w:p>
        </w:tc>
      </w:tr>
      <w:tr w:rsidR="00DF1474" w:rsidRPr="00F51382" w14:paraId="02616AE9" w14:textId="77777777" w:rsidTr="0081013A">
        <w:tc>
          <w:tcPr>
            <w:tcW w:w="1953" w:type="pct"/>
            <w:vAlign w:val="bottom"/>
          </w:tcPr>
          <w:p w14:paraId="072ABAE1"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0D5002C3" w14:textId="384F3DE7"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5186AF15" w14:textId="5033B57E" w:rsidR="00DF1474" w:rsidRPr="00F51382" w:rsidRDefault="009365E9" w:rsidP="0081013A">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c>
          <w:tcPr>
            <w:tcW w:w="762" w:type="pct"/>
            <w:vAlign w:val="bottom"/>
          </w:tcPr>
          <w:p w14:paraId="36F793F8" w14:textId="3D190944"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1" w:type="pct"/>
            <w:vAlign w:val="bottom"/>
          </w:tcPr>
          <w:p w14:paraId="52F454AE" w14:textId="5E64C526" w:rsidR="00DF1474" w:rsidRPr="00F51382" w:rsidRDefault="009365E9" w:rsidP="0081013A">
            <w:pPr>
              <w:ind w:right="-78"/>
              <w:jc w:val="right"/>
              <w:rPr>
                <w:rFonts w:cs="Arial"/>
                <w:b/>
                <w:bCs/>
                <w:color w:val="auto"/>
                <w:sz w:val="18"/>
                <w:szCs w:val="18"/>
                <w:u w:val="none"/>
                <w:lang w:val="en-GB"/>
              </w:rPr>
            </w:pPr>
            <w:r w:rsidRPr="009365E9">
              <w:rPr>
                <w:rFonts w:cs="Arial"/>
                <w:b/>
                <w:bCs/>
                <w:color w:val="auto"/>
                <w:sz w:val="18"/>
                <w:szCs w:val="18"/>
                <w:u w:val="none"/>
                <w:lang w:val="en-GB"/>
              </w:rPr>
              <w:t>2023</w:t>
            </w:r>
          </w:p>
        </w:tc>
      </w:tr>
      <w:tr w:rsidR="00DF1474" w:rsidRPr="00F51382" w14:paraId="2117ADFE" w14:textId="77777777" w:rsidTr="0081013A">
        <w:tc>
          <w:tcPr>
            <w:tcW w:w="1953" w:type="pct"/>
            <w:vAlign w:val="bottom"/>
          </w:tcPr>
          <w:p w14:paraId="6E4F1BFF"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6BF1FE0C"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3DABFF3B"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vAlign w:val="bottom"/>
          </w:tcPr>
          <w:p w14:paraId="521F9804"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DF1474" w:rsidRPr="00C57B97" w14:paraId="3331B822" w14:textId="77777777" w:rsidTr="0081013A">
        <w:tc>
          <w:tcPr>
            <w:tcW w:w="1953" w:type="pct"/>
            <w:vAlign w:val="bottom"/>
          </w:tcPr>
          <w:p w14:paraId="247AA944" w14:textId="77777777" w:rsidR="00DF1474" w:rsidRPr="00C57B97" w:rsidRDefault="00DF1474" w:rsidP="00DF1474">
            <w:pPr>
              <w:ind w:left="435"/>
              <w:rPr>
                <w:rFonts w:cs="Arial"/>
                <w:color w:val="auto"/>
                <w:sz w:val="8"/>
                <w:szCs w:val="8"/>
                <w:u w:val="none"/>
                <w:lang w:val="en-GB"/>
              </w:rPr>
            </w:pPr>
          </w:p>
        </w:tc>
        <w:tc>
          <w:tcPr>
            <w:tcW w:w="762" w:type="pct"/>
            <w:tcBorders>
              <w:top w:val="single" w:sz="4" w:space="0" w:color="auto"/>
            </w:tcBorders>
            <w:shd w:val="clear" w:color="auto" w:fill="FAFAFA"/>
          </w:tcPr>
          <w:p w14:paraId="10BC4DD4" w14:textId="77777777" w:rsidR="00DF1474" w:rsidRPr="00C57B97" w:rsidRDefault="00DF1474" w:rsidP="0081013A">
            <w:pPr>
              <w:ind w:right="-72"/>
              <w:jc w:val="right"/>
              <w:rPr>
                <w:rFonts w:cs="Arial"/>
                <w:color w:val="auto"/>
                <w:sz w:val="8"/>
                <w:szCs w:val="8"/>
                <w:u w:val="none"/>
                <w:lang w:val="en-US"/>
              </w:rPr>
            </w:pPr>
          </w:p>
        </w:tc>
        <w:tc>
          <w:tcPr>
            <w:tcW w:w="762" w:type="pct"/>
            <w:tcBorders>
              <w:top w:val="single" w:sz="4" w:space="0" w:color="auto"/>
            </w:tcBorders>
            <w:vAlign w:val="bottom"/>
          </w:tcPr>
          <w:p w14:paraId="2302735E" w14:textId="77777777" w:rsidR="00DF1474" w:rsidRPr="00C57B97" w:rsidRDefault="00DF1474" w:rsidP="0081013A">
            <w:pPr>
              <w:ind w:right="-72"/>
              <w:jc w:val="right"/>
              <w:rPr>
                <w:rFonts w:cs="Arial"/>
                <w:color w:val="auto"/>
                <w:sz w:val="8"/>
                <w:szCs w:val="8"/>
                <w:u w:val="none"/>
                <w:lang w:val="en-US"/>
              </w:rPr>
            </w:pPr>
          </w:p>
        </w:tc>
        <w:tc>
          <w:tcPr>
            <w:tcW w:w="762" w:type="pct"/>
            <w:tcBorders>
              <w:top w:val="single" w:sz="4" w:space="0" w:color="auto"/>
            </w:tcBorders>
            <w:shd w:val="clear" w:color="auto" w:fill="FAFAFA"/>
          </w:tcPr>
          <w:p w14:paraId="30109D37" w14:textId="77777777" w:rsidR="00DF1474" w:rsidRPr="00C57B97" w:rsidRDefault="00DF1474" w:rsidP="0081013A">
            <w:pPr>
              <w:ind w:right="-72"/>
              <w:jc w:val="right"/>
              <w:rPr>
                <w:rFonts w:cs="Arial"/>
                <w:color w:val="auto"/>
                <w:sz w:val="8"/>
                <w:szCs w:val="8"/>
                <w:u w:val="none"/>
                <w:lang w:val="en-US"/>
              </w:rPr>
            </w:pPr>
          </w:p>
        </w:tc>
        <w:tc>
          <w:tcPr>
            <w:tcW w:w="761" w:type="pct"/>
            <w:tcBorders>
              <w:top w:val="single" w:sz="4" w:space="0" w:color="auto"/>
            </w:tcBorders>
            <w:vAlign w:val="bottom"/>
          </w:tcPr>
          <w:p w14:paraId="086C0613" w14:textId="77777777" w:rsidR="00DF1474" w:rsidRPr="00C57B97" w:rsidRDefault="00DF1474" w:rsidP="0081013A">
            <w:pPr>
              <w:ind w:right="-72"/>
              <w:jc w:val="right"/>
              <w:rPr>
                <w:rFonts w:cs="Arial"/>
                <w:color w:val="auto"/>
                <w:sz w:val="8"/>
                <w:szCs w:val="8"/>
                <w:u w:val="none"/>
                <w:lang w:val="en-US"/>
              </w:rPr>
            </w:pPr>
          </w:p>
        </w:tc>
      </w:tr>
      <w:tr w:rsidR="00912298" w:rsidRPr="00F51382" w14:paraId="471666F4" w14:textId="77777777" w:rsidTr="0081013A">
        <w:tc>
          <w:tcPr>
            <w:tcW w:w="1953" w:type="pct"/>
            <w:vAlign w:val="bottom"/>
          </w:tcPr>
          <w:p w14:paraId="1571B0CB" w14:textId="4271CDFB" w:rsidR="00912298" w:rsidRPr="00F51382" w:rsidRDefault="00912298" w:rsidP="00912298">
            <w:pPr>
              <w:ind w:left="435"/>
              <w:rPr>
                <w:rFonts w:cs="Arial"/>
                <w:color w:val="auto"/>
                <w:sz w:val="18"/>
                <w:szCs w:val="18"/>
                <w:u w:val="none"/>
                <w:lang w:val="en-GB"/>
              </w:rPr>
            </w:pPr>
            <w:r w:rsidRPr="00F51382">
              <w:rPr>
                <w:rFonts w:cs="Arial"/>
                <w:b/>
                <w:bCs/>
                <w:color w:val="000000"/>
                <w:sz w:val="18"/>
                <w:szCs w:val="18"/>
                <w:u w:val="none"/>
                <w:lang w:val="en-GB"/>
              </w:rPr>
              <w:t>Subsidiary</w:t>
            </w:r>
          </w:p>
        </w:tc>
        <w:tc>
          <w:tcPr>
            <w:tcW w:w="762" w:type="pct"/>
            <w:shd w:val="clear" w:color="auto" w:fill="FAFAFA"/>
          </w:tcPr>
          <w:p w14:paraId="45981750"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3BB141D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440E90F7" w14:textId="77777777" w:rsidTr="00561B2A">
        <w:tc>
          <w:tcPr>
            <w:tcW w:w="1953" w:type="pct"/>
            <w:vAlign w:val="bottom"/>
          </w:tcPr>
          <w:p w14:paraId="3FAE3604" w14:textId="22F7EC94" w:rsidR="00912298" w:rsidRPr="00F51382" w:rsidRDefault="00912298" w:rsidP="00912298">
            <w:pPr>
              <w:ind w:left="435"/>
              <w:rPr>
                <w:rFonts w:cs="Arial"/>
                <w:color w:val="auto"/>
                <w:sz w:val="18"/>
                <w:szCs w:val="18"/>
                <w:u w:val="none"/>
                <w:lang w:val="en-US"/>
              </w:rPr>
            </w:pPr>
            <w:r w:rsidRPr="00F51382">
              <w:rPr>
                <w:rFonts w:cs="Arial"/>
                <w:color w:val="000000"/>
                <w:spacing w:val="-4"/>
                <w:sz w:val="18"/>
                <w:szCs w:val="18"/>
                <w:u w:val="none"/>
                <w:lang w:val="en-GB"/>
              </w:rPr>
              <w:t>Accrued income</w:t>
            </w:r>
          </w:p>
        </w:tc>
        <w:tc>
          <w:tcPr>
            <w:tcW w:w="762" w:type="pct"/>
            <w:shd w:val="clear" w:color="auto" w:fill="FAFAFA"/>
          </w:tcPr>
          <w:p w14:paraId="195B0143" w14:textId="6B4930B0" w:rsidR="00912298" w:rsidRPr="00F51382" w:rsidRDefault="002326B6"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tcPr>
          <w:p w14:paraId="534C1798" w14:textId="6CE9D925"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shd w:val="clear" w:color="auto" w:fill="FAFAFA"/>
          </w:tcPr>
          <w:p w14:paraId="2931FB29" w14:textId="5494FF9B" w:rsidR="00912298" w:rsidRPr="00F51382" w:rsidRDefault="00103DA6" w:rsidP="00912298">
            <w:pPr>
              <w:pStyle w:val="a"/>
              <w:tabs>
                <w:tab w:val="right" w:pos="7560"/>
                <w:tab w:val="right" w:pos="9000"/>
              </w:tabs>
              <w:ind w:right="-72"/>
              <w:jc w:val="right"/>
              <w:rPr>
                <w:rFonts w:cs="Arial"/>
                <w:color w:val="auto"/>
                <w:sz w:val="18"/>
                <w:szCs w:val="18"/>
                <w:u w:val="none"/>
                <w:lang w:val="en-US"/>
              </w:rPr>
            </w:pPr>
            <w:r w:rsidRPr="00103DA6">
              <w:rPr>
                <w:rFonts w:cs="Arial"/>
                <w:color w:val="auto"/>
                <w:sz w:val="18"/>
                <w:szCs w:val="18"/>
                <w:u w:val="none"/>
                <w:lang w:val="en-US"/>
              </w:rPr>
              <w:t>5,000</w:t>
            </w:r>
          </w:p>
        </w:tc>
        <w:tc>
          <w:tcPr>
            <w:tcW w:w="761" w:type="pct"/>
            <w:vAlign w:val="bottom"/>
          </w:tcPr>
          <w:p w14:paraId="7D7D1EAB" w14:textId="30B0DA1A" w:rsidR="00912298" w:rsidRPr="00F51382" w:rsidRDefault="009365E9" w:rsidP="00912298">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47</w:t>
            </w:r>
            <w:r w:rsidR="00AE2AB1" w:rsidRPr="00AE2AB1">
              <w:rPr>
                <w:rFonts w:cs="Arial"/>
                <w:color w:val="auto"/>
                <w:sz w:val="18"/>
                <w:szCs w:val="18"/>
                <w:u w:val="none"/>
                <w:lang w:val="en-US"/>
              </w:rPr>
              <w:t>,</w:t>
            </w:r>
            <w:r w:rsidRPr="009365E9">
              <w:rPr>
                <w:rFonts w:cs="Arial"/>
                <w:color w:val="auto"/>
                <w:sz w:val="18"/>
                <w:szCs w:val="18"/>
                <w:u w:val="none"/>
                <w:lang w:val="en-GB"/>
              </w:rPr>
              <w:t>500</w:t>
            </w:r>
          </w:p>
        </w:tc>
      </w:tr>
      <w:tr w:rsidR="00912298" w:rsidRPr="00F51382" w14:paraId="141D50FF" w14:textId="77777777" w:rsidTr="00561B2A">
        <w:tc>
          <w:tcPr>
            <w:tcW w:w="1953" w:type="pct"/>
            <w:vAlign w:val="bottom"/>
          </w:tcPr>
          <w:p w14:paraId="6671D1B9" w14:textId="43B8FD56" w:rsidR="00912298" w:rsidRPr="00F51382" w:rsidRDefault="00912298" w:rsidP="00912298">
            <w:pPr>
              <w:ind w:left="435"/>
              <w:rPr>
                <w:rFonts w:cs="Arial"/>
                <w:color w:val="000000"/>
                <w:spacing w:val="-4"/>
                <w:sz w:val="18"/>
                <w:szCs w:val="18"/>
                <w:u w:val="none"/>
                <w:lang w:val="en-GB"/>
              </w:rPr>
            </w:pPr>
            <w:r w:rsidRPr="00F51382">
              <w:rPr>
                <w:rFonts w:cs="Arial"/>
                <w:color w:val="000000"/>
                <w:spacing w:val="-4"/>
                <w:sz w:val="18"/>
                <w:szCs w:val="18"/>
                <w:u w:val="none"/>
                <w:lang w:val="en-GB"/>
              </w:rPr>
              <w:t xml:space="preserve">Accrued expenses </w:t>
            </w:r>
          </w:p>
        </w:tc>
        <w:tc>
          <w:tcPr>
            <w:tcW w:w="762" w:type="pct"/>
            <w:shd w:val="clear" w:color="auto" w:fill="FAFAFA"/>
          </w:tcPr>
          <w:p w14:paraId="3787A583" w14:textId="71DDBD8E" w:rsidR="00912298" w:rsidRPr="00F51382" w:rsidRDefault="002326B6"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tcPr>
          <w:p w14:paraId="69E55D5E" w14:textId="623C5A6C"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shd w:val="clear" w:color="auto" w:fill="FAFAFA"/>
          </w:tcPr>
          <w:p w14:paraId="1F3BC3A1" w14:textId="67834B0F" w:rsidR="00912298" w:rsidRPr="00F51382" w:rsidRDefault="00D97ADB" w:rsidP="00912298">
            <w:pPr>
              <w:pStyle w:val="a"/>
              <w:tabs>
                <w:tab w:val="right" w:pos="7560"/>
                <w:tab w:val="right" w:pos="9000"/>
              </w:tabs>
              <w:ind w:right="-72"/>
              <w:jc w:val="right"/>
              <w:rPr>
                <w:rFonts w:cs="Arial"/>
                <w:color w:val="auto"/>
                <w:sz w:val="18"/>
                <w:szCs w:val="18"/>
                <w:u w:val="none"/>
                <w:lang w:val="en-US"/>
              </w:rPr>
            </w:pPr>
            <w:r w:rsidRPr="00D97ADB">
              <w:rPr>
                <w:rFonts w:cs="Arial"/>
                <w:color w:val="auto"/>
                <w:sz w:val="18"/>
                <w:szCs w:val="18"/>
                <w:u w:val="none"/>
                <w:lang w:val="en-US"/>
              </w:rPr>
              <w:t>1,381,939</w:t>
            </w:r>
          </w:p>
        </w:tc>
        <w:tc>
          <w:tcPr>
            <w:tcW w:w="761" w:type="pct"/>
            <w:vAlign w:val="bottom"/>
          </w:tcPr>
          <w:p w14:paraId="52CCC138" w14:textId="5EEF8835" w:rsidR="00912298" w:rsidRPr="00F51382" w:rsidRDefault="009365E9" w:rsidP="00912298">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00AE2AB1" w:rsidRPr="00AE2AB1">
              <w:rPr>
                <w:rFonts w:cs="Arial"/>
                <w:color w:val="auto"/>
                <w:sz w:val="18"/>
                <w:szCs w:val="18"/>
                <w:u w:val="none"/>
                <w:lang w:val="en-US"/>
              </w:rPr>
              <w:t>,</w:t>
            </w:r>
            <w:r w:rsidRPr="009365E9">
              <w:rPr>
                <w:rFonts w:cs="Arial"/>
                <w:color w:val="auto"/>
                <w:sz w:val="18"/>
                <w:szCs w:val="18"/>
                <w:u w:val="none"/>
                <w:lang w:val="en-GB"/>
              </w:rPr>
              <w:t>057</w:t>
            </w:r>
            <w:r w:rsidR="00AE2AB1" w:rsidRPr="00AE2AB1">
              <w:rPr>
                <w:rFonts w:cs="Arial"/>
                <w:color w:val="auto"/>
                <w:sz w:val="18"/>
                <w:szCs w:val="18"/>
                <w:u w:val="none"/>
                <w:lang w:val="en-US"/>
              </w:rPr>
              <w:t>,</w:t>
            </w:r>
            <w:r w:rsidRPr="009365E9">
              <w:rPr>
                <w:rFonts w:cs="Arial"/>
                <w:color w:val="auto"/>
                <w:sz w:val="18"/>
                <w:szCs w:val="18"/>
                <w:u w:val="none"/>
                <w:lang w:val="en-GB"/>
              </w:rPr>
              <w:t>015</w:t>
            </w:r>
          </w:p>
        </w:tc>
      </w:tr>
      <w:tr w:rsidR="00912298" w:rsidRPr="00F51382" w14:paraId="528DD376" w14:textId="77777777" w:rsidTr="00561B2A">
        <w:tc>
          <w:tcPr>
            <w:tcW w:w="1953" w:type="pct"/>
            <w:vAlign w:val="bottom"/>
          </w:tcPr>
          <w:p w14:paraId="4DA84BCB" w14:textId="77777777" w:rsidR="00912298" w:rsidRPr="00F51382" w:rsidRDefault="00912298" w:rsidP="00912298">
            <w:pPr>
              <w:ind w:left="435"/>
              <w:rPr>
                <w:rFonts w:cs="Arial"/>
                <w:color w:val="000000"/>
                <w:spacing w:val="-4"/>
                <w:sz w:val="18"/>
                <w:szCs w:val="18"/>
                <w:u w:val="none"/>
                <w:lang w:val="en-GB"/>
              </w:rPr>
            </w:pPr>
          </w:p>
        </w:tc>
        <w:tc>
          <w:tcPr>
            <w:tcW w:w="762" w:type="pct"/>
            <w:shd w:val="clear" w:color="auto" w:fill="FAFAFA"/>
          </w:tcPr>
          <w:p w14:paraId="4C70906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15616BB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556EBF5F"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14B0829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56C2781B" w14:textId="77777777" w:rsidTr="00561B2A">
        <w:tc>
          <w:tcPr>
            <w:tcW w:w="1953" w:type="pct"/>
            <w:vAlign w:val="bottom"/>
          </w:tcPr>
          <w:p w14:paraId="05F4B0FC" w14:textId="7D868E5A" w:rsidR="00912298" w:rsidRPr="00F51382" w:rsidRDefault="00912298" w:rsidP="00912298">
            <w:pPr>
              <w:ind w:left="435"/>
              <w:rPr>
                <w:rFonts w:cs="Arial"/>
                <w:color w:val="000000"/>
                <w:spacing w:val="-4"/>
                <w:sz w:val="18"/>
                <w:szCs w:val="18"/>
                <w:u w:val="none"/>
                <w:lang w:val="en-GB"/>
              </w:rPr>
            </w:pPr>
            <w:r w:rsidRPr="00F51382">
              <w:rPr>
                <w:rFonts w:cs="Arial"/>
                <w:b/>
                <w:bCs/>
                <w:color w:val="000000"/>
                <w:sz w:val="18"/>
                <w:szCs w:val="18"/>
                <w:u w:val="none"/>
                <w:lang w:val="en-GB"/>
              </w:rPr>
              <w:t>Related company</w:t>
            </w:r>
          </w:p>
        </w:tc>
        <w:tc>
          <w:tcPr>
            <w:tcW w:w="762" w:type="pct"/>
            <w:shd w:val="clear" w:color="auto" w:fill="FAFAFA"/>
          </w:tcPr>
          <w:p w14:paraId="1736799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1FE402C8"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094B7379"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2E99A101"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30637136" w14:textId="77777777" w:rsidTr="00561B2A">
        <w:tc>
          <w:tcPr>
            <w:tcW w:w="1953" w:type="pct"/>
            <w:vAlign w:val="bottom"/>
          </w:tcPr>
          <w:p w14:paraId="00FE6746" w14:textId="71FAF11E" w:rsidR="00912298" w:rsidRPr="00F51382" w:rsidRDefault="00912298" w:rsidP="00912298">
            <w:pPr>
              <w:ind w:left="435"/>
              <w:rPr>
                <w:rFonts w:cs="Arial"/>
                <w:b/>
                <w:bCs/>
                <w:color w:val="000000"/>
                <w:sz w:val="18"/>
                <w:szCs w:val="18"/>
                <w:u w:val="none"/>
                <w:lang w:val="en-GB"/>
              </w:rPr>
            </w:pPr>
            <w:r w:rsidRPr="00F51382">
              <w:rPr>
                <w:rFonts w:cs="Arial"/>
                <w:color w:val="000000"/>
                <w:sz w:val="18"/>
                <w:szCs w:val="18"/>
                <w:u w:val="none"/>
                <w:lang w:val="en-GB"/>
              </w:rPr>
              <w:t>Other transactions</w:t>
            </w:r>
          </w:p>
        </w:tc>
        <w:tc>
          <w:tcPr>
            <w:tcW w:w="762" w:type="pct"/>
            <w:shd w:val="clear" w:color="auto" w:fill="FAFAFA"/>
          </w:tcPr>
          <w:p w14:paraId="3ACC9ADB"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565DA6C4"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61D37F06"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9BCF08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514E58AD" w14:textId="77777777" w:rsidTr="00561B2A">
        <w:tc>
          <w:tcPr>
            <w:tcW w:w="1953" w:type="pct"/>
            <w:vAlign w:val="bottom"/>
          </w:tcPr>
          <w:p w14:paraId="1670562E" w14:textId="29968580" w:rsidR="00912298" w:rsidRPr="00F51382" w:rsidRDefault="00912298" w:rsidP="00912298">
            <w:pPr>
              <w:ind w:left="435"/>
              <w:rPr>
                <w:rFonts w:cs="Arial"/>
                <w:color w:val="000000"/>
                <w:sz w:val="18"/>
                <w:szCs w:val="18"/>
                <w:u w:val="none"/>
                <w:lang w:val="en-GB"/>
              </w:rPr>
            </w:pPr>
            <w:r w:rsidRPr="00F51382">
              <w:rPr>
                <w:rFonts w:cs="Arial"/>
                <w:color w:val="000000"/>
                <w:sz w:val="18"/>
                <w:szCs w:val="18"/>
                <w:u w:val="none"/>
                <w:lang w:val="en-US" w:eastAsia="ja-JP"/>
              </w:rPr>
              <w:t xml:space="preserve">   Lease liabilities</w:t>
            </w:r>
          </w:p>
        </w:tc>
        <w:tc>
          <w:tcPr>
            <w:tcW w:w="762" w:type="pct"/>
            <w:shd w:val="clear" w:color="auto" w:fill="FAFAFA"/>
          </w:tcPr>
          <w:p w14:paraId="6EA6EBB0" w14:textId="4C8D7EE0" w:rsidR="00912298" w:rsidRPr="00F51382" w:rsidRDefault="002326B6" w:rsidP="00912298">
            <w:pPr>
              <w:pStyle w:val="a"/>
              <w:tabs>
                <w:tab w:val="right" w:pos="7560"/>
                <w:tab w:val="right" w:pos="9000"/>
              </w:tabs>
              <w:ind w:right="-72"/>
              <w:jc w:val="right"/>
              <w:rPr>
                <w:rFonts w:cs="Arial"/>
                <w:color w:val="auto"/>
                <w:sz w:val="18"/>
                <w:szCs w:val="18"/>
                <w:u w:val="none"/>
                <w:lang w:val="en-US"/>
              </w:rPr>
            </w:pPr>
            <w:r w:rsidRPr="002326B6">
              <w:rPr>
                <w:rFonts w:cs="Arial"/>
                <w:color w:val="auto"/>
                <w:sz w:val="18"/>
                <w:szCs w:val="18"/>
                <w:u w:val="none"/>
                <w:lang w:val="en-US"/>
              </w:rPr>
              <w:t>9,339,551</w:t>
            </w:r>
          </w:p>
        </w:tc>
        <w:tc>
          <w:tcPr>
            <w:tcW w:w="762" w:type="pct"/>
          </w:tcPr>
          <w:p w14:paraId="14ACBBFF" w14:textId="3AE720B5" w:rsidR="00912298" w:rsidRPr="00F51382" w:rsidRDefault="009365E9" w:rsidP="00912298">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13</w:t>
            </w:r>
            <w:r w:rsidR="00AE2AB1" w:rsidRPr="00AE2AB1">
              <w:rPr>
                <w:rFonts w:cs="Arial"/>
                <w:color w:val="auto"/>
                <w:sz w:val="18"/>
                <w:szCs w:val="18"/>
                <w:u w:val="none"/>
                <w:lang w:val="en-US"/>
              </w:rPr>
              <w:t>,</w:t>
            </w:r>
            <w:r w:rsidRPr="009365E9">
              <w:rPr>
                <w:rFonts w:cs="Arial"/>
                <w:color w:val="auto"/>
                <w:sz w:val="18"/>
                <w:szCs w:val="18"/>
                <w:u w:val="none"/>
                <w:lang w:val="en-GB"/>
              </w:rPr>
              <w:t>850</w:t>
            </w:r>
            <w:r w:rsidR="00AE2AB1" w:rsidRPr="00AE2AB1">
              <w:rPr>
                <w:rFonts w:cs="Arial"/>
                <w:color w:val="auto"/>
                <w:sz w:val="18"/>
                <w:szCs w:val="18"/>
                <w:u w:val="none"/>
                <w:lang w:val="en-US"/>
              </w:rPr>
              <w:t>,</w:t>
            </w:r>
            <w:r w:rsidRPr="009365E9">
              <w:rPr>
                <w:rFonts w:cs="Arial"/>
                <w:color w:val="auto"/>
                <w:sz w:val="18"/>
                <w:szCs w:val="18"/>
                <w:u w:val="none"/>
                <w:lang w:val="en-GB"/>
              </w:rPr>
              <w:t>303</w:t>
            </w:r>
          </w:p>
        </w:tc>
        <w:tc>
          <w:tcPr>
            <w:tcW w:w="762" w:type="pct"/>
            <w:shd w:val="clear" w:color="auto" w:fill="FAFAFA"/>
          </w:tcPr>
          <w:p w14:paraId="41B4DF42" w14:textId="0168C9EB" w:rsidR="00912298" w:rsidRPr="00F51382" w:rsidRDefault="002326B6" w:rsidP="00912298">
            <w:pPr>
              <w:pStyle w:val="a"/>
              <w:tabs>
                <w:tab w:val="right" w:pos="7560"/>
                <w:tab w:val="right" w:pos="9000"/>
              </w:tabs>
              <w:ind w:right="-72"/>
              <w:jc w:val="right"/>
              <w:rPr>
                <w:rFonts w:cs="Arial"/>
                <w:color w:val="auto"/>
                <w:sz w:val="18"/>
                <w:szCs w:val="18"/>
                <w:u w:val="none"/>
                <w:lang w:val="en-US"/>
              </w:rPr>
            </w:pPr>
            <w:r w:rsidRPr="002326B6">
              <w:rPr>
                <w:rFonts w:cs="Arial"/>
                <w:color w:val="auto"/>
                <w:sz w:val="18"/>
                <w:szCs w:val="18"/>
                <w:u w:val="none"/>
                <w:lang w:val="en-US"/>
              </w:rPr>
              <w:t>9,339,551</w:t>
            </w:r>
          </w:p>
        </w:tc>
        <w:tc>
          <w:tcPr>
            <w:tcW w:w="761" w:type="pct"/>
            <w:vAlign w:val="bottom"/>
          </w:tcPr>
          <w:p w14:paraId="52E5B49A" w14:textId="295E11E7" w:rsidR="00912298" w:rsidRPr="00F51382" w:rsidRDefault="009365E9" w:rsidP="00912298">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13</w:t>
            </w:r>
            <w:r w:rsidR="00AE2AB1" w:rsidRPr="00AE2AB1">
              <w:rPr>
                <w:rFonts w:cs="Arial"/>
                <w:color w:val="auto"/>
                <w:sz w:val="18"/>
                <w:szCs w:val="18"/>
                <w:u w:val="none"/>
                <w:lang w:val="en-US"/>
              </w:rPr>
              <w:t>,</w:t>
            </w:r>
            <w:r w:rsidRPr="009365E9">
              <w:rPr>
                <w:rFonts w:cs="Arial"/>
                <w:color w:val="auto"/>
                <w:sz w:val="18"/>
                <w:szCs w:val="18"/>
                <w:u w:val="none"/>
                <w:lang w:val="en-GB"/>
              </w:rPr>
              <w:t>850</w:t>
            </w:r>
            <w:r w:rsidR="00AE2AB1" w:rsidRPr="00AE2AB1">
              <w:rPr>
                <w:rFonts w:cs="Arial"/>
                <w:color w:val="auto"/>
                <w:sz w:val="18"/>
                <w:szCs w:val="18"/>
                <w:u w:val="none"/>
                <w:lang w:val="en-US"/>
              </w:rPr>
              <w:t>,</w:t>
            </w:r>
            <w:r w:rsidRPr="009365E9">
              <w:rPr>
                <w:rFonts w:cs="Arial"/>
                <w:color w:val="auto"/>
                <w:sz w:val="18"/>
                <w:szCs w:val="18"/>
                <w:u w:val="none"/>
                <w:lang w:val="en-GB"/>
              </w:rPr>
              <w:t>303</w:t>
            </w:r>
          </w:p>
        </w:tc>
      </w:tr>
    </w:tbl>
    <w:p w14:paraId="6036AF46" w14:textId="77777777" w:rsidR="00CE1F5B" w:rsidRPr="00F51382" w:rsidRDefault="00CE1F5B" w:rsidP="0036374F">
      <w:pPr>
        <w:pStyle w:val="a"/>
        <w:ind w:left="540" w:right="0"/>
        <w:jc w:val="both"/>
        <w:rPr>
          <w:rFonts w:cs="Arial"/>
          <w:color w:val="auto"/>
          <w:sz w:val="18"/>
          <w:szCs w:val="18"/>
          <w:u w:val="none"/>
          <w:lang w:val="en-GB"/>
        </w:rPr>
      </w:pPr>
    </w:p>
    <w:p w14:paraId="11EADCD7" w14:textId="0C9A5386" w:rsidR="00E7193A" w:rsidRPr="00F51382" w:rsidRDefault="007141A6" w:rsidP="00AA502A">
      <w:pPr>
        <w:pStyle w:val="a"/>
        <w:numPr>
          <w:ilvl w:val="0"/>
          <w:numId w:val="11"/>
        </w:numPr>
        <w:tabs>
          <w:tab w:val="clear" w:pos="1080"/>
        </w:tabs>
        <w:ind w:left="540" w:right="0"/>
        <w:jc w:val="both"/>
        <w:rPr>
          <w:rFonts w:cs="Arial"/>
          <w:b/>
          <w:bCs/>
          <w:color w:val="CF4A02"/>
          <w:sz w:val="18"/>
          <w:szCs w:val="18"/>
          <w:u w:val="none"/>
          <w:lang w:val="en-GB"/>
        </w:rPr>
      </w:pPr>
      <w:r w:rsidRPr="00F51382">
        <w:rPr>
          <w:rFonts w:cs="Arial"/>
          <w:b/>
          <w:bCs/>
          <w:color w:val="CF4A02"/>
          <w:sz w:val="18"/>
          <w:szCs w:val="18"/>
          <w:u w:val="none"/>
          <w:lang w:val="en-GB"/>
        </w:rPr>
        <w:t>Director</w:t>
      </w:r>
      <w:r w:rsidR="00054EF9" w:rsidRPr="00F51382">
        <w:rPr>
          <w:rFonts w:cs="Arial"/>
          <w:b/>
          <w:bCs/>
          <w:color w:val="CF4A02"/>
          <w:sz w:val="18"/>
          <w:szCs w:val="18"/>
          <w:u w:val="none"/>
          <w:lang w:val="en-GB"/>
        </w:rPr>
        <w:t>s and managements</w:t>
      </w:r>
      <w:r w:rsidRPr="00F51382">
        <w:rPr>
          <w:rFonts w:cs="Arial"/>
          <w:b/>
          <w:bCs/>
          <w:color w:val="CF4A02"/>
          <w:sz w:val="18"/>
          <w:szCs w:val="18"/>
          <w:u w:val="none"/>
          <w:lang w:val="en-GB"/>
        </w:rPr>
        <w:t>’</w:t>
      </w:r>
      <w:r w:rsidR="00E7193A" w:rsidRPr="00F51382">
        <w:rPr>
          <w:rFonts w:cs="Arial"/>
          <w:b/>
          <w:bCs/>
          <w:color w:val="CF4A02"/>
          <w:sz w:val="18"/>
          <w:szCs w:val="18"/>
          <w:u w:val="none"/>
          <w:lang w:val="en-GB"/>
        </w:rPr>
        <w:t xml:space="preserve"> remuneration</w:t>
      </w:r>
    </w:p>
    <w:p w14:paraId="7A26D0FC" w14:textId="77777777" w:rsidR="001339A5" w:rsidRPr="00F51382" w:rsidRDefault="001339A5" w:rsidP="0036374F">
      <w:pPr>
        <w:pStyle w:val="a"/>
        <w:ind w:left="540" w:right="0"/>
        <w:jc w:val="both"/>
        <w:rPr>
          <w:rFonts w:cs="Arial"/>
          <w:color w:val="auto"/>
          <w:sz w:val="18"/>
          <w:szCs w:val="18"/>
          <w:u w:val="none"/>
          <w:lang w:val="en-GB"/>
        </w:rPr>
      </w:pPr>
    </w:p>
    <w:p w14:paraId="3E2C4C2F" w14:textId="3805A847" w:rsidR="00E7193A" w:rsidRPr="00346DB3" w:rsidRDefault="007141A6" w:rsidP="0036374F">
      <w:pPr>
        <w:pStyle w:val="a"/>
        <w:ind w:left="540" w:right="0"/>
        <w:jc w:val="both"/>
        <w:rPr>
          <w:rFonts w:cs="Arial"/>
          <w:color w:val="auto"/>
          <w:spacing w:val="-6"/>
          <w:sz w:val="18"/>
          <w:szCs w:val="18"/>
          <w:u w:val="none"/>
          <w:lang w:val="en-GB"/>
        </w:rPr>
      </w:pPr>
      <w:r w:rsidRPr="00346DB3">
        <w:rPr>
          <w:rFonts w:cs="Arial"/>
          <w:color w:val="auto"/>
          <w:spacing w:val="-6"/>
          <w:sz w:val="18"/>
          <w:szCs w:val="18"/>
          <w:u w:val="none"/>
          <w:lang w:val="en-GB"/>
        </w:rPr>
        <w:t>Director</w:t>
      </w:r>
      <w:r w:rsidR="00E7193A" w:rsidRPr="00346DB3">
        <w:rPr>
          <w:rFonts w:cs="Arial"/>
          <w:color w:val="auto"/>
          <w:spacing w:val="-6"/>
          <w:sz w:val="18"/>
          <w:szCs w:val="18"/>
          <w:u w:val="none"/>
          <w:lang w:val="en-GB"/>
        </w:rPr>
        <w:t>s</w:t>
      </w:r>
      <w:r w:rsidR="00054EF9" w:rsidRPr="00346DB3">
        <w:rPr>
          <w:rFonts w:cs="Arial"/>
          <w:color w:val="auto"/>
          <w:spacing w:val="-6"/>
          <w:sz w:val="18"/>
          <w:szCs w:val="18"/>
          <w:u w:val="none"/>
          <w:lang w:val="en-GB"/>
        </w:rPr>
        <w:t xml:space="preserve"> and managements</w:t>
      </w:r>
      <w:r w:rsidRPr="00346DB3">
        <w:rPr>
          <w:rFonts w:cs="Arial"/>
          <w:color w:val="auto"/>
          <w:spacing w:val="-6"/>
          <w:sz w:val="18"/>
          <w:szCs w:val="18"/>
          <w:u w:val="none"/>
          <w:lang w:val="en-GB"/>
        </w:rPr>
        <w:t>’</w:t>
      </w:r>
      <w:r w:rsidR="00E7193A" w:rsidRPr="00346DB3">
        <w:rPr>
          <w:rFonts w:cs="Arial"/>
          <w:color w:val="auto"/>
          <w:spacing w:val="-6"/>
          <w:sz w:val="18"/>
          <w:szCs w:val="18"/>
          <w:u w:val="none"/>
          <w:lang w:val="en-GB"/>
        </w:rPr>
        <w:t xml:space="preserve"> remuneration comprises </w:t>
      </w:r>
      <w:r w:rsidR="00054EF9" w:rsidRPr="00346DB3">
        <w:rPr>
          <w:rFonts w:cs="Arial"/>
          <w:color w:val="auto"/>
          <w:spacing w:val="-6"/>
          <w:sz w:val="18"/>
          <w:szCs w:val="18"/>
          <w:u w:val="none"/>
          <w:lang w:val="en-GB"/>
        </w:rPr>
        <w:t>salaries</w:t>
      </w:r>
      <w:r w:rsidR="003341E1" w:rsidRPr="00346DB3">
        <w:rPr>
          <w:rFonts w:cs="Arial"/>
          <w:color w:val="auto"/>
          <w:spacing w:val="-6"/>
          <w:sz w:val="18"/>
          <w:szCs w:val="18"/>
          <w:u w:val="none"/>
          <w:lang w:val="en-GB"/>
        </w:rPr>
        <w:t>, other benefits</w:t>
      </w:r>
      <w:r w:rsidR="00054EF9" w:rsidRPr="00346DB3">
        <w:rPr>
          <w:rFonts w:cs="Arial"/>
          <w:color w:val="auto"/>
          <w:spacing w:val="-6"/>
          <w:sz w:val="18"/>
          <w:szCs w:val="18"/>
          <w:u w:val="none"/>
          <w:lang w:val="en-GB"/>
        </w:rPr>
        <w:t xml:space="preserve">, </w:t>
      </w:r>
      <w:r w:rsidR="00C71DAF" w:rsidRPr="00346DB3">
        <w:rPr>
          <w:rFonts w:cs="Arial"/>
          <w:color w:val="auto"/>
          <w:spacing w:val="-6"/>
          <w:sz w:val="18"/>
          <w:szCs w:val="18"/>
          <w:u w:val="none"/>
          <w:lang w:val="en-GB"/>
        </w:rPr>
        <w:t>other</w:t>
      </w:r>
      <w:r w:rsidR="00E7193A" w:rsidRPr="00346DB3">
        <w:rPr>
          <w:rFonts w:cs="Arial"/>
          <w:color w:val="auto"/>
          <w:spacing w:val="-6"/>
          <w:sz w:val="18"/>
          <w:szCs w:val="18"/>
          <w:u w:val="none"/>
          <w:lang w:val="en-GB"/>
        </w:rPr>
        <w:t xml:space="preserve"> remuneration and meeting fees</w:t>
      </w:r>
      <w:r w:rsidR="00AE2AB1" w:rsidRPr="00346DB3">
        <w:rPr>
          <w:rFonts w:cs="Arial"/>
          <w:color w:val="auto"/>
          <w:spacing w:val="-6"/>
          <w:sz w:val="18"/>
          <w:szCs w:val="18"/>
          <w:u w:val="none"/>
          <w:lang w:val="en-GB"/>
        </w:rPr>
        <w:t>.</w:t>
      </w:r>
    </w:p>
    <w:p w14:paraId="44736BA2" w14:textId="2B2D1B40" w:rsidR="00664B6E" w:rsidRPr="00F51382" w:rsidRDefault="00664B6E" w:rsidP="0036374F">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B22705" w:rsidRPr="006F22A6" w14:paraId="03BCFDDC" w14:textId="77777777" w:rsidTr="009365E9">
        <w:tc>
          <w:tcPr>
            <w:tcW w:w="3476" w:type="pct"/>
            <w:vAlign w:val="bottom"/>
          </w:tcPr>
          <w:p w14:paraId="56DB4AF1" w14:textId="70AA5C88" w:rsidR="00B22705" w:rsidRPr="00F51382" w:rsidRDefault="00B22705" w:rsidP="00B22705">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4F624DF5" w14:textId="77777777" w:rsidR="00B22705" w:rsidRPr="00F51382" w:rsidRDefault="00B22705" w:rsidP="00B22705">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10360DCB" w14:textId="095591B7" w:rsidR="00B22705" w:rsidRPr="00F51382" w:rsidRDefault="00B22705" w:rsidP="00B22705">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B22705" w:rsidRPr="00F51382" w14:paraId="0E6165DD" w14:textId="77777777" w:rsidTr="009365E9">
        <w:tc>
          <w:tcPr>
            <w:tcW w:w="3476" w:type="pct"/>
            <w:vAlign w:val="bottom"/>
          </w:tcPr>
          <w:p w14:paraId="0463833E" w14:textId="77777777" w:rsidR="00B22705" w:rsidRPr="00F51382" w:rsidRDefault="00B22705" w:rsidP="00B22705">
            <w:pPr>
              <w:ind w:left="435"/>
              <w:rPr>
                <w:rFonts w:cs="Arial"/>
                <w:b/>
                <w:bCs/>
                <w:color w:val="auto"/>
                <w:sz w:val="18"/>
                <w:szCs w:val="18"/>
                <w:u w:val="none"/>
                <w:lang w:val="en-GB"/>
              </w:rPr>
            </w:pPr>
          </w:p>
        </w:tc>
        <w:tc>
          <w:tcPr>
            <w:tcW w:w="762" w:type="pct"/>
            <w:tcBorders>
              <w:top w:val="single" w:sz="4" w:space="0" w:color="auto"/>
            </w:tcBorders>
            <w:vAlign w:val="bottom"/>
          </w:tcPr>
          <w:p w14:paraId="78AE9C57" w14:textId="77777777" w:rsidR="00B22705" w:rsidRPr="00F51382" w:rsidRDefault="00B22705" w:rsidP="00B22705">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5DB0A5FF" w14:textId="77777777" w:rsidR="00B22705" w:rsidRPr="00F51382" w:rsidRDefault="00B22705" w:rsidP="00B22705">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B22705" w:rsidRPr="00F51382" w14:paraId="0D557A71" w14:textId="77777777" w:rsidTr="009365E9">
        <w:tc>
          <w:tcPr>
            <w:tcW w:w="3476" w:type="pct"/>
            <w:vAlign w:val="bottom"/>
          </w:tcPr>
          <w:p w14:paraId="498D82D6" w14:textId="20655726" w:rsidR="00B22705" w:rsidRPr="00F51382" w:rsidRDefault="001A0965" w:rsidP="00B22705">
            <w:pPr>
              <w:ind w:left="435"/>
              <w:rPr>
                <w:rFonts w:cs="Arial"/>
                <w:b/>
                <w:bCs/>
                <w:color w:val="auto"/>
                <w:sz w:val="18"/>
                <w:szCs w:val="18"/>
                <w:u w:val="none"/>
                <w:lang w:val="en-GB"/>
              </w:rPr>
            </w:pPr>
            <w:r w:rsidRPr="00B22705">
              <w:rPr>
                <w:rFonts w:cs="Arial"/>
                <w:b/>
                <w:bCs/>
                <w:color w:val="auto"/>
                <w:sz w:val="18"/>
                <w:szCs w:val="18"/>
                <w:u w:val="none"/>
                <w:lang w:val="en-GB"/>
              </w:rPr>
              <w:t xml:space="preserve">For the three-month </w:t>
            </w:r>
            <w:r>
              <w:rPr>
                <w:rFonts w:cs="Arial"/>
                <w:b/>
                <w:bCs/>
                <w:color w:val="auto"/>
                <w:sz w:val="18"/>
                <w:szCs w:val="18"/>
                <w:u w:val="none"/>
                <w:lang w:val="en-GB"/>
              </w:rPr>
              <w:t xml:space="preserve">periods </w:t>
            </w:r>
            <w:r w:rsidRPr="00B22705">
              <w:rPr>
                <w:rFonts w:cs="Arial"/>
                <w:b/>
                <w:bCs/>
                <w:color w:val="auto"/>
                <w:sz w:val="18"/>
                <w:szCs w:val="18"/>
                <w:u w:val="none"/>
                <w:lang w:val="en-GB"/>
              </w:rPr>
              <w:t>ended</w:t>
            </w:r>
          </w:p>
        </w:tc>
        <w:tc>
          <w:tcPr>
            <w:tcW w:w="762" w:type="pct"/>
            <w:vAlign w:val="bottom"/>
          </w:tcPr>
          <w:p w14:paraId="54E12462" w14:textId="3ED55C62" w:rsidR="00B22705" w:rsidRPr="00F51382" w:rsidRDefault="009365E9" w:rsidP="00B22705">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5C3D98DE" w14:textId="05876886" w:rsidR="00B22705" w:rsidRPr="00F51382" w:rsidRDefault="009365E9" w:rsidP="00B22705">
            <w:pPr>
              <w:ind w:right="-78"/>
              <w:jc w:val="right"/>
              <w:rPr>
                <w:rFonts w:cs="Arial"/>
                <w:b/>
                <w:bCs/>
                <w:color w:val="auto"/>
                <w:sz w:val="18"/>
                <w:szCs w:val="18"/>
                <w:u w:val="none"/>
                <w:lang w:val="en-US"/>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r>
      <w:tr w:rsidR="00B22705" w:rsidRPr="00F51382" w14:paraId="43EA93DA" w14:textId="77777777" w:rsidTr="009365E9">
        <w:tc>
          <w:tcPr>
            <w:tcW w:w="3476" w:type="pct"/>
            <w:vAlign w:val="bottom"/>
          </w:tcPr>
          <w:p w14:paraId="2346FD72" w14:textId="5E6F30A3" w:rsidR="00B22705" w:rsidRPr="00B22705" w:rsidRDefault="00B22705" w:rsidP="00B22705">
            <w:pPr>
              <w:ind w:left="435"/>
              <w:rPr>
                <w:rFonts w:cs="Arial"/>
                <w:b/>
                <w:bCs/>
                <w:color w:val="auto"/>
                <w:sz w:val="18"/>
                <w:szCs w:val="18"/>
                <w:u w:val="none"/>
                <w:lang w:val="en-GB"/>
              </w:rPr>
            </w:pPr>
          </w:p>
        </w:tc>
        <w:tc>
          <w:tcPr>
            <w:tcW w:w="762" w:type="pct"/>
            <w:vAlign w:val="bottom"/>
          </w:tcPr>
          <w:p w14:paraId="7575C152" w14:textId="73C43E74" w:rsidR="00B22705" w:rsidRPr="00F51382" w:rsidRDefault="009365E9" w:rsidP="00B22705">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41866EDC" w14:textId="3C0051FA" w:rsidR="00B22705" w:rsidRPr="00F51382" w:rsidRDefault="009365E9" w:rsidP="00B22705">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r>
      <w:tr w:rsidR="00B22705" w:rsidRPr="00F51382" w14:paraId="45032066" w14:textId="77777777" w:rsidTr="009365E9">
        <w:tc>
          <w:tcPr>
            <w:tcW w:w="3476" w:type="pct"/>
            <w:vAlign w:val="bottom"/>
          </w:tcPr>
          <w:p w14:paraId="1936EBD0" w14:textId="77777777" w:rsidR="00B22705" w:rsidRPr="00F51382" w:rsidRDefault="00B22705" w:rsidP="00B22705">
            <w:pPr>
              <w:ind w:left="435"/>
              <w:rPr>
                <w:rFonts w:cs="Arial"/>
                <w:b/>
                <w:bCs/>
                <w:color w:val="auto"/>
                <w:sz w:val="18"/>
                <w:szCs w:val="18"/>
                <w:u w:val="none"/>
                <w:lang w:val="en-GB"/>
              </w:rPr>
            </w:pPr>
          </w:p>
        </w:tc>
        <w:tc>
          <w:tcPr>
            <w:tcW w:w="762" w:type="pct"/>
            <w:vAlign w:val="bottom"/>
          </w:tcPr>
          <w:p w14:paraId="6B014754" w14:textId="77777777" w:rsidR="00B22705" w:rsidRPr="00F51382" w:rsidRDefault="00B22705" w:rsidP="00B22705">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2B1A4745" w14:textId="77777777" w:rsidR="00B22705" w:rsidRPr="00F51382" w:rsidRDefault="00B22705" w:rsidP="00B22705">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22705" w:rsidRPr="00C57B97" w14:paraId="741EF713" w14:textId="77777777" w:rsidTr="009365E9">
        <w:tc>
          <w:tcPr>
            <w:tcW w:w="3476" w:type="pct"/>
            <w:vAlign w:val="bottom"/>
          </w:tcPr>
          <w:p w14:paraId="23FEC512" w14:textId="77777777" w:rsidR="00B22705" w:rsidRPr="00C57B97" w:rsidRDefault="00B22705" w:rsidP="00B22705">
            <w:pPr>
              <w:ind w:left="435"/>
              <w:rPr>
                <w:rFonts w:cs="Arial"/>
                <w:color w:val="auto"/>
                <w:sz w:val="8"/>
                <w:szCs w:val="8"/>
                <w:u w:val="none"/>
                <w:lang w:val="en-GB"/>
              </w:rPr>
            </w:pPr>
          </w:p>
        </w:tc>
        <w:tc>
          <w:tcPr>
            <w:tcW w:w="762" w:type="pct"/>
            <w:tcBorders>
              <w:top w:val="single" w:sz="4" w:space="0" w:color="auto"/>
            </w:tcBorders>
            <w:shd w:val="clear" w:color="auto" w:fill="FAFAFA"/>
          </w:tcPr>
          <w:p w14:paraId="7FDAF91C" w14:textId="77777777" w:rsidR="00B22705" w:rsidRPr="00C57B97" w:rsidRDefault="00B22705" w:rsidP="00B22705">
            <w:pPr>
              <w:ind w:right="-72"/>
              <w:jc w:val="right"/>
              <w:rPr>
                <w:rFonts w:cs="Arial"/>
                <w:color w:val="auto"/>
                <w:sz w:val="8"/>
                <w:szCs w:val="8"/>
                <w:u w:val="none"/>
                <w:lang w:val="en-US"/>
              </w:rPr>
            </w:pPr>
          </w:p>
        </w:tc>
        <w:tc>
          <w:tcPr>
            <w:tcW w:w="762" w:type="pct"/>
            <w:tcBorders>
              <w:top w:val="single" w:sz="4" w:space="0" w:color="auto"/>
            </w:tcBorders>
            <w:vAlign w:val="bottom"/>
          </w:tcPr>
          <w:p w14:paraId="0E93A282" w14:textId="77777777" w:rsidR="00B22705" w:rsidRPr="00C57B97" w:rsidRDefault="00B22705" w:rsidP="00B22705">
            <w:pPr>
              <w:ind w:right="-72"/>
              <w:jc w:val="right"/>
              <w:rPr>
                <w:rFonts w:cs="Arial"/>
                <w:color w:val="auto"/>
                <w:sz w:val="8"/>
                <w:szCs w:val="8"/>
                <w:u w:val="none"/>
                <w:lang w:val="en-US"/>
              </w:rPr>
            </w:pPr>
          </w:p>
        </w:tc>
      </w:tr>
      <w:tr w:rsidR="009365E9" w:rsidRPr="00F51382" w14:paraId="2CB89E95" w14:textId="77777777" w:rsidTr="009365E9">
        <w:tc>
          <w:tcPr>
            <w:tcW w:w="3476" w:type="pct"/>
            <w:vAlign w:val="bottom"/>
          </w:tcPr>
          <w:p w14:paraId="30ACF09E" w14:textId="6B866EC7" w:rsidR="009365E9" w:rsidRPr="00F51382" w:rsidRDefault="009365E9" w:rsidP="009365E9">
            <w:pPr>
              <w:ind w:left="435"/>
              <w:rPr>
                <w:rFonts w:cs="Arial"/>
                <w:color w:val="auto"/>
                <w:sz w:val="18"/>
                <w:szCs w:val="18"/>
                <w:u w:val="none"/>
                <w:lang w:val="en-US" w:eastAsia="ja-JP"/>
              </w:rPr>
            </w:pPr>
            <w:r w:rsidRPr="00F51382">
              <w:rPr>
                <w:rFonts w:cs="Arial"/>
                <w:color w:val="auto"/>
                <w:sz w:val="18"/>
                <w:szCs w:val="18"/>
                <w:u w:val="none"/>
                <w:lang w:val="en-US"/>
              </w:rPr>
              <w:t>Short-term employee benefits</w:t>
            </w:r>
          </w:p>
        </w:tc>
        <w:tc>
          <w:tcPr>
            <w:tcW w:w="762" w:type="pct"/>
            <w:shd w:val="clear" w:color="auto" w:fill="FAFAFA"/>
          </w:tcPr>
          <w:p w14:paraId="7597A6D3" w14:textId="55706486" w:rsidR="009365E9" w:rsidRPr="00B22705" w:rsidRDefault="006B2FE4" w:rsidP="009365E9">
            <w:pPr>
              <w:pStyle w:val="a"/>
              <w:tabs>
                <w:tab w:val="right" w:pos="7560"/>
                <w:tab w:val="right" w:pos="9000"/>
              </w:tabs>
              <w:ind w:right="-72"/>
              <w:jc w:val="right"/>
              <w:rPr>
                <w:rFonts w:cs="Arial"/>
                <w:color w:val="auto"/>
                <w:sz w:val="18"/>
                <w:szCs w:val="18"/>
                <w:u w:val="none"/>
                <w:lang w:val="en-US"/>
              </w:rPr>
            </w:pPr>
            <w:r w:rsidRPr="006B2FE4">
              <w:rPr>
                <w:rFonts w:cs="Arial"/>
                <w:color w:val="auto"/>
                <w:sz w:val="18"/>
                <w:szCs w:val="18"/>
                <w:u w:val="none"/>
                <w:lang w:val="en-US"/>
              </w:rPr>
              <w:t>10,978,800</w:t>
            </w:r>
          </w:p>
        </w:tc>
        <w:tc>
          <w:tcPr>
            <w:tcW w:w="762" w:type="pct"/>
          </w:tcPr>
          <w:p w14:paraId="55E7ED27" w14:textId="203F1DDC"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12</w:t>
            </w:r>
            <w:r w:rsidRPr="009365E9">
              <w:rPr>
                <w:rFonts w:cs="Arial"/>
                <w:color w:val="auto"/>
                <w:sz w:val="18"/>
                <w:szCs w:val="18"/>
                <w:u w:val="none"/>
                <w:lang w:val="en-US"/>
              </w:rPr>
              <w:t>,</w:t>
            </w:r>
            <w:r w:rsidRPr="009365E9">
              <w:rPr>
                <w:rFonts w:cs="Arial"/>
                <w:color w:val="auto"/>
                <w:sz w:val="18"/>
                <w:szCs w:val="18"/>
                <w:u w:val="none"/>
                <w:lang w:val="en-GB"/>
              </w:rPr>
              <w:t>136</w:t>
            </w:r>
            <w:r w:rsidRPr="009365E9">
              <w:rPr>
                <w:rFonts w:cs="Arial"/>
                <w:color w:val="auto"/>
                <w:sz w:val="18"/>
                <w:szCs w:val="18"/>
                <w:u w:val="none"/>
                <w:lang w:val="en-US"/>
              </w:rPr>
              <w:t>,</w:t>
            </w:r>
            <w:r w:rsidRPr="009365E9">
              <w:rPr>
                <w:rFonts w:cs="Arial"/>
                <w:color w:val="auto"/>
                <w:sz w:val="18"/>
                <w:szCs w:val="18"/>
                <w:u w:val="none"/>
                <w:lang w:val="en-GB"/>
              </w:rPr>
              <w:t>000</w:t>
            </w:r>
          </w:p>
        </w:tc>
      </w:tr>
      <w:tr w:rsidR="009365E9" w:rsidRPr="00F51382" w14:paraId="25E843F6" w14:textId="77777777" w:rsidTr="009365E9">
        <w:tc>
          <w:tcPr>
            <w:tcW w:w="3476" w:type="pct"/>
            <w:vAlign w:val="bottom"/>
          </w:tcPr>
          <w:p w14:paraId="7F9EB90C" w14:textId="1F54C07B" w:rsidR="009365E9" w:rsidRPr="00F51382" w:rsidRDefault="009365E9" w:rsidP="009365E9">
            <w:pPr>
              <w:ind w:left="435"/>
              <w:rPr>
                <w:rFonts w:cs="Arial"/>
                <w:color w:val="auto"/>
                <w:sz w:val="18"/>
                <w:szCs w:val="18"/>
                <w:u w:val="none"/>
                <w:lang w:val="en-US" w:eastAsia="ja-JP"/>
              </w:rPr>
            </w:pPr>
            <w:r w:rsidRPr="00F51382">
              <w:rPr>
                <w:rFonts w:cs="Arial"/>
                <w:color w:val="auto"/>
                <w:sz w:val="18"/>
                <w:szCs w:val="18"/>
                <w:u w:val="none"/>
                <w:lang w:val="en-US"/>
              </w:rPr>
              <w:t>Retirement employee benefits</w:t>
            </w:r>
          </w:p>
        </w:tc>
        <w:tc>
          <w:tcPr>
            <w:tcW w:w="762" w:type="pct"/>
            <w:tcBorders>
              <w:bottom w:val="single" w:sz="4" w:space="0" w:color="auto"/>
            </w:tcBorders>
            <w:shd w:val="clear" w:color="auto" w:fill="FAFAFA"/>
          </w:tcPr>
          <w:p w14:paraId="072E0F0D" w14:textId="3B213B42" w:rsidR="009365E9" w:rsidRPr="00B22705" w:rsidRDefault="005F54AD" w:rsidP="009365E9">
            <w:pPr>
              <w:pStyle w:val="a"/>
              <w:tabs>
                <w:tab w:val="right" w:pos="7560"/>
                <w:tab w:val="right" w:pos="9000"/>
              </w:tabs>
              <w:ind w:right="-72"/>
              <w:jc w:val="right"/>
              <w:rPr>
                <w:rFonts w:cs="Arial"/>
                <w:color w:val="auto"/>
                <w:sz w:val="18"/>
                <w:szCs w:val="18"/>
                <w:u w:val="none"/>
                <w:lang w:val="en-US"/>
              </w:rPr>
            </w:pPr>
            <w:r w:rsidRPr="005F54AD">
              <w:rPr>
                <w:rFonts w:cs="Arial"/>
                <w:color w:val="auto"/>
                <w:sz w:val="18"/>
                <w:szCs w:val="18"/>
                <w:u w:val="none"/>
                <w:lang w:val="en-US"/>
              </w:rPr>
              <w:t>296,696</w:t>
            </w:r>
          </w:p>
        </w:tc>
        <w:tc>
          <w:tcPr>
            <w:tcW w:w="762" w:type="pct"/>
            <w:tcBorders>
              <w:bottom w:val="single" w:sz="4" w:space="0" w:color="auto"/>
            </w:tcBorders>
          </w:tcPr>
          <w:p w14:paraId="0D042BC9" w14:textId="50721656"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603</w:t>
            </w:r>
            <w:r w:rsidRPr="009365E9">
              <w:rPr>
                <w:rFonts w:cs="Arial"/>
                <w:color w:val="auto"/>
                <w:sz w:val="18"/>
                <w:szCs w:val="18"/>
                <w:u w:val="none"/>
                <w:lang w:val="en-US"/>
              </w:rPr>
              <w:t>,</w:t>
            </w:r>
            <w:r w:rsidRPr="009365E9">
              <w:rPr>
                <w:rFonts w:cs="Arial"/>
                <w:color w:val="auto"/>
                <w:sz w:val="18"/>
                <w:szCs w:val="18"/>
                <w:u w:val="none"/>
                <w:lang w:val="en-GB"/>
              </w:rPr>
              <w:t>936</w:t>
            </w:r>
          </w:p>
        </w:tc>
      </w:tr>
      <w:tr w:rsidR="009365E9" w:rsidRPr="00C57B97" w14:paraId="34E12291" w14:textId="77777777" w:rsidTr="009365E9">
        <w:tc>
          <w:tcPr>
            <w:tcW w:w="3476" w:type="pct"/>
            <w:vAlign w:val="bottom"/>
          </w:tcPr>
          <w:p w14:paraId="7716F2BE" w14:textId="56DC116E" w:rsidR="009365E9" w:rsidRPr="00C57B97" w:rsidRDefault="009365E9" w:rsidP="009365E9">
            <w:pPr>
              <w:ind w:left="435"/>
              <w:rPr>
                <w:rFonts w:cs="Arial"/>
                <w:color w:val="auto"/>
                <w:sz w:val="8"/>
                <w:szCs w:val="8"/>
                <w:u w:val="none"/>
                <w:lang w:val="en-US"/>
              </w:rPr>
            </w:pPr>
          </w:p>
        </w:tc>
        <w:tc>
          <w:tcPr>
            <w:tcW w:w="762" w:type="pct"/>
            <w:tcBorders>
              <w:top w:val="single" w:sz="4" w:space="0" w:color="auto"/>
            </w:tcBorders>
            <w:shd w:val="clear" w:color="auto" w:fill="FAFAFA"/>
          </w:tcPr>
          <w:p w14:paraId="466B5D28" w14:textId="77777777" w:rsidR="009365E9" w:rsidRPr="00C57B97" w:rsidRDefault="009365E9" w:rsidP="009365E9">
            <w:pPr>
              <w:pStyle w:val="a"/>
              <w:tabs>
                <w:tab w:val="right" w:pos="7560"/>
                <w:tab w:val="right" w:pos="9000"/>
              </w:tabs>
              <w:ind w:right="-72"/>
              <w:jc w:val="right"/>
              <w:rPr>
                <w:rFonts w:cs="Arial"/>
                <w:color w:val="auto"/>
                <w:sz w:val="8"/>
                <w:szCs w:val="8"/>
                <w:u w:val="none"/>
                <w:lang w:val="en-US"/>
              </w:rPr>
            </w:pPr>
          </w:p>
        </w:tc>
        <w:tc>
          <w:tcPr>
            <w:tcW w:w="762" w:type="pct"/>
            <w:tcBorders>
              <w:top w:val="single" w:sz="4" w:space="0" w:color="auto"/>
            </w:tcBorders>
            <w:vAlign w:val="bottom"/>
          </w:tcPr>
          <w:p w14:paraId="1FE1A45F" w14:textId="50A7F7D9" w:rsidR="009365E9" w:rsidRPr="00C57B97" w:rsidRDefault="009365E9" w:rsidP="009365E9">
            <w:pPr>
              <w:pStyle w:val="a"/>
              <w:tabs>
                <w:tab w:val="right" w:pos="7560"/>
                <w:tab w:val="right" w:pos="9000"/>
              </w:tabs>
              <w:ind w:right="-72"/>
              <w:jc w:val="right"/>
              <w:rPr>
                <w:rFonts w:cs="Arial"/>
                <w:color w:val="auto"/>
                <w:sz w:val="8"/>
                <w:szCs w:val="8"/>
                <w:u w:val="none"/>
                <w:lang w:val="en-US"/>
              </w:rPr>
            </w:pPr>
          </w:p>
        </w:tc>
      </w:tr>
      <w:tr w:rsidR="009365E9" w:rsidRPr="00F51382" w14:paraId="2B6584A0" w14:textId="77777777" w:rsidTr="009365E9">
        <w:tc>
          <w:tcPr>
            <w:tcW w:w="3476" w:type="pct"/>
            <w:vAlign w:val="bottom"/>
          </w:tcPr>
          <w:p w14:paraId="0DC2C66A" w14:textId="77777777" w:rsidR="009365E9" w:rsidRPr="00F51382" w:rsidRDefault="009365E9" w:rsidP="009365E9">
            <w:pPr>
              <w:ind w:left="435"/>
              <w:rPr>
                <w:rFonts w:cs="Arial"/>
                <w:color w:val="auto"/>
                <w:sz w:val="18"/>
                <w:szCs w:val="18"/>
                <w:u w:val="none"/>
                <w:lang w:val="en-US"/>
              </w:rPr>
            </w:pPr>
          </w:p>
        </w:tc>
        <w:tc>
          <w:tcPr>
            <w:tcW w:w="762" w:type="pct"/>
            <w:tcBorders>
              <w:bottom w:val="single" w:sz="4" w:space="0" w:color="auto"/>
            </w:tcBorders>
            <w:shd w:val="clear" w:color="auto" w:fill="FAFAFA"/>
          </w:tcPr>
          <w:p w14:paraId="044295E5" w14:textId="0570F3C9" w:rsidR="009365E9" w:rsidRPr="00B22705" w:rsidRDefault="003A6E6B" w:rsidP="009365E9">
            <w:pPr>
              <w:pStyle w:val="a"/>
              <w:tabs>
                <w:tab w:val="right" w:pos="7560"/>
                <w:tab w:val="right" w:pos="9000"/>
              </w:tabs>
              <w:ind w:right="-72"/>
              <w:jc w:val="right"/>
              <w:rPr>
                <w:rFonts w:cs="Arial"/>
                <w:color w:val="auto"/>
                <w:sz w:val="18"/>
                <w:szCs w:val="18"/>
                <w:u w:val="none"/>
                <w:lang w:val="en-US"/>
              </w:rPr>
            </w:pPr>
            <w:r w:rsidRPr="003A6E6B">
              <w:rPr>
                <w:rFonts w:cs="Arial"/>
                <w:color w:val="auto"/>
                <w:sz w:val="18"/>
                <w:szCs w:val="18"/>
                <w:u w:val="none"/>
                <w:lang w:val="en-US"/>
              </w:rPr>
              <w:t>11,275,496</w:t>
            </w:r>
          </w:p>
        </w:tc>
        <w:tc>
          <w:tcPr>
            <w:tcW w:w="762" w:type="pct"/>
            <w:tcBorders>
              <w:bottom w:val="single" w:sz="4" w:space="0" w:color="auto"/>
            </w:tcBorders>
            <w:vAlign w:val="bottom"/>
          </w:tcPr>
          <w:p w14:paraId="097D2D50" w14:textId="1C865316"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12</w:t>
            </w:r>
            <w:r w:rsidRPr="009365E9">
              <w:rPr>
                <w:rFonts w:cs="Arial"/>
                <w:color w:val="auto"/>
                <w:sz w:val="18"/>
                <w:szCs w:val="18"/>
                <w:u w:val="none"/>
                <w:lang w:val="en-US"/>
              </w:rPr>
              <w:t>,</w:t>
            </w:r>
            <w:r w:rsidRPr="009365E9">
              <w:rPr>
                <w:rFonts w:cs="Arial"/>
                <w:color w:val="auto"/>
                <w:sz w:val="18"/>
                <w:szCs w:val="18"/>
                <w:u w:val="none"/>
                <w:lang w:val="en-GB"/>
              </w:rPr>
              <w:t>739</w:t>
            </w:r>
            <w:r w:rsidRPr="009365E9">
              <w:rPr>
                <w:rFonts w:cs="Arial"/>
                <w:color w:val="auto"/>
                <w:sz w:val="18"/>
                <w:szCs w:val="18"/>
                <w:u w:val="none"/>
                <w:lang w:val="en-US"/>
              </w:rPr>
              <w:t>,</w:t>
            </w:r>
            <w:r w:rsidRPr="009365E9">
              <w:rPr>
                <w:rFonts w:cs="Arial"/>
                <w:color w:val="auto"/>
                <w:sz w:val="18"/>
                <w:szCs w:val="18"/>
                <w:u w:val="none"/>
                <w:lang w:val="en-GB"/>
              </w:rPr>
              <w:t>936</w:t>
            </w:r>
          </w:p>
        </w:tc>
      </w:tr>
    </w:tbl>
    <w:p w14:paraId="39C020B2" w14:textId="77777777" w:rsidR="00AE340E" w:rsidRDefault="00AE340E" w:rsidP="00346DB3">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B22705" w:rsidRPr="006F22A6" w14:paraId="0189760D" w14:textId="77777777" w:rsidTr="009365E9">
        <w:tc>
          <w:tcPr>
            <w:tcW w:w="3476" w:type="pct"/>
            <w:vAlign w:val="bottom"/>
          </w:tcPr>
          <w:p w14:paraId="4405D94C" w14:textId="7E0FFD8F" w:rsidR="00B22705" w:rsidRPr="00F51382" w:rsidRDefault="00B22705" w:rsidP="000A2F0E">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2F6DFF58" w14:textId="77777777" w:rsidR="00B22705" w:rsidRPr="00F51382" w:rsidRDefault="00B22705" w:rsidP="000A2F0E">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29E9986E" w14:textId="77777777" w:rsidR="00B22705" w:rsidRPr="00F51382" w:rsidRDefault="00B22705" w:rsidP="000A2F0E">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B22705" w:rsidRPr="00F51382" w14:paraId="5E5D1A46" w14:textId="77777777" w:rsidTr="009365E9">
        <w:tc>
          <w:tcPr>
            <w:tcW w:w="3476" w:type="pct"/>
            <w:vAlign w:val="bottom"/>
          </w:tcPr>
          <w:p w14:paraId="11828C25" w14:textId="77777777" w:rsidR="00B22705" w:rsidRPr="00F51382" w:rsidRDefault="00B22705" w:rsidP="000A2F0E">
            <w:pPr>
              <w:ind w:left="435"/>
              <w:rPr>
                <w:rFonts w:cs="Arial"/>
                <w:b/>
                <w:bCs/>
                <w:color w:val="auto"/>
                <w:sz w:val="18"/>
                <w:szCs w:val="18"/>
                <w:u w:val="none"/>
                <w:lang w:val="en-GB"/>
              </w:rPr>
            </w:pPr>
          </w:p>
        </w:tc>
        <w:tc>
          <w:tcPr>
            <w:tcW w:w="762" w:type="pct"/>
            <w:tcBorders>
              <w:top w:val="single" w:sz="4" w:space="0" w:color="auto"/>
            </w:tcBorders>
            <w:vAlign w:val="bottom"/>
          </w:tcPr>
          <w:p w14:paraId="58471C7E" w14:textId="77777777" w:rsidR="00B22705" w:rsidRPr="00F51382" w:rsidRDefault="00B22705" w:rsidP="000A2F0E">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3B1CE3D4" w14:textId="77777777" w:rsidR="00B22705" w:rsidRPr="00F51382" w:rsidRDefault="00B22705" w:rsidP="000A2F0E">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B22705" w:rsidRPr="00F51382" w14:paraId="560FE643" w14:textId="77777777" w:rsidTr="009365E9">
        <w:tc>
          <w:tcPr>
            <w:tcW w:w="3476" w:type="pct"/>
            <w:vAlign w:val="bottom"/>
          </w:tcPr>
          <w:p w14:paraId="34C5DC9A" w14:textId="27A2B4DC" w:rsidR="00B22705" w:rsidRPr="00F51382" w:rsidRDefault="001A0965" w:rsidP="000A2F0E">
            <w:pPr>
              <w:ind w:left="435"/>
              <w:rPr>
                <w:rFonts w:cs="Arial"/>
                <w:b/>
                <w:bCs/>
                <w:color w:val="auto"/>
                <w:sz w:val="18"/>
                <w:szCs w:val="18"/>
                <w:u w:val="none"/>
                <w:lang w:val="en-GB"/>
              </w:rPr>
            </w:pPr>
            <w:bookmarkStart w:id="3" w:name="OLE_LINK1"/>
            <w:r w:rsidRPr="00B22705">
              <w:rPr>
                <w:rFonts w:cs="Arial"/>
                <w:b/>
                <w:bCs/>
                <w:color w:val="auto"/>
                <w:sz w:val="18"/>
                <w:szCs w:val="18"/>
                <w:u w:val="none"/>
                <w:lang w:val="en-GB"/>
              </w:rPr>
              <w:t xml:space="preserve">For the </w:t>
            </w:r>
            <w:r w:rsidR="002E7951" w:rsidRPr="002E7951">
              <w:rPr>
                <w:rFonts w:cs="Arial"/>
                <w:b/>
                <w:bCs/>
                <w:color w:val="auto"/>
                <w:sz w:val="18"/>
                <w:szCs w:val="18"/>
                <w:u w:val="none"/>
                <w:lang w:val="en-GB"/>
              </w:rPr>
              <w:t>nine-month</w:t>
            </w:r>
            <w:r>
              <w:rPr>
                <w:rFonts w:cs="Arial"/>
                <w:b/>
                <w:bCs/>
                <w:color w:val="auto"/>
                <w:sz w:val="18"/>
                <w:szCs w:val="18"/>
                <w:u w:val="none"/>
                <w:lang w:val="en-GB"/>
              </w:rPr>
              <w:t xml:space="preserve"> periods</w:t>
            </w:r>
            <w:r w:rsidRPr="00B22705">
              <w:rPr>
                <w:rFonts w:cs="Arial"/>
                <w:b/>
                <w:bCs/>
                <w:color w:val="auto"/>
                <w:sz w:val="18"/>
                <w:szCs w:val="18"/>
                <w:u w:val="none"/>
                <w:lang w:val="en-GB"/>
              </w:rPr>
              <w:t xml:space="preserve"> ended</w:t>
            </w:r>
            <w:bookmarkEnd w:id="3"/>
          </w:p>
        </w:tc>
        <w:tc>
          <w:tcPr>
            <w:tcW w:w="762" w:type="pct"/>
            <w:vAlign w:val="bottom"/>
          </w:tcPr>
          <w:p w14:paraId="25ACCC60" w14:textId="6D1D5895" w:rsidR="00B22705" w:rsidRPr="00F51382" w:rsidRDefault="009365E9" w:rsidP="000A2F0E">
            <w:pPr>
              <w:ind w:right="-78"/>
              <w:jc w:val="right"/>
              <w:rPr>
                <w:rFonts w:cs="Arial"/>
                <w:b/>
                <w:bCs/>
                <w:color w:val="auto"/>
                <w:sz w:val="18"/>
                <w:szCs w:val="18"/>
                <w:u w:val="none"/>
                <w:lang w:val="en-GB"/>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c>
          <w:tcPr>
            <w:tcW w:w="762" w:type="pct"/>
            <w:vAlign w:val="bottom"/>
          </w:tcPr>
          <w:p w14:paraId="71293CD7" w14:textId="2EA0A1B8" w:rsidR="00B22705" w:rsidRPr="00F51382" w:rsidRDefault="009365E9" w:rsidP="000A2F0E">
            <w:pPr>
              <w:ind w:right="-78"/>
              <w:jc w:val="right"/>
              <w:rPr>
                <w:rFonts w:cs="Arial"/>
                <w:b/>
                <w:bCs/>
                <w:color w:val="auto"/>
                <w:sz w:val="18"/>
                <w:szCs w:val="18"/>
                <w:u w:val="none"/>
                <w:lang w:val="en-US"/>
              </w:rPr>
            </w:pPr>
            <w:r w:rsidRPr="009365E9">
              <w:rPr>
                <w:rFonts w:cs="Arial"/>
                <w:b/>
                <w:bCs/>
                <w:color w:val="auto"/>
                <w:sz w:val="18"/>
                <w:szCs w:val="18"/>
                <w:u w:val="none"/>
                <w:lang w:val="en-GB"/>
              </w:rPr>
              <w:t>30</w:t>
            </w:r>
            <w:r w:rsidR="002E7951" w:rsidRPr="002E7951">
              <w:rPr>
                <w:rFonts w:cs="Arial"/>
                <w:b/>
                <w:bCs/>
                <w:color w:val="auto"/>
                <w:sz w:val="18"/>
                <w:szCs w:val="18"/>
                <w:u w:val="none"/>
                <w:lang w:val="en-GB"/>
              </w:rPr>
              <w:t xml:space="preserve"> September</w:t>
            </w:r>
          </w:p>
        </w:tc>
      </w:tr>
      <w:tr w:rsidR="00B22705" w:rsidRPr="00F51382" w14:paraId="132AE1A3" w14:textId="77777777" w:rsidTr="009365E9">
        <w:tc>
          <w:tcPr>
            <w:tcW w:w="3476" w:type="pct"/>
            <w:vAlign w:val="bottom"/>
          </w:tcPr>
          <w:p w14:paraId="3B017062" w14:textId="39CEB2C8" w:rsidR="00B22705" w:rsidRPr="00B22705" w:rsidRDefault="00B22705" w:rsidP="000A2F0E">
            <w:pPr>
              <w:ind w:left="435"/>
              <w:rPr>
                <w:rFonts w:cs="Arial"/>
                <w:b/>
                <w:bCs/>
                <w:color w:val="auto"/>
                <w:sz w:val="18"/>
                <w:szCs w:val="18"/>
                <w:u w:val="none"/>
                <w:lang w:val="en-GB"/>
              </w:rPr>
            </w:pPr>
          </w:p>
        </w:tc>
        <w:tc>
          <w:tcPr>
            <w:tcW w:w="762" w:type="pct"/>
            <w:vAlign w:val="bottom"/>
          </w:tcPr>
          <w:p w14:paraId="4141237D" w14:textId="01845E8B" w:rsidR="00B22705" w:rsidRPr="00F51382" w:rsidRDefault="009365E9" w:rsidP="000A2F0E">
            <w:pPr>
              <w:ind w:right="-78"/>
              <w:jc w:val="right"/>
              <w:rPr>
                <w:rFonts w:cs="Arial"/>
                <w:b/>
                <w:bCs/>
                <w:color w:val="auto"/>
                <w:sz w:val="18"/>
                <w:szCs w:val="18"/>
                <w:u w:val="none"/>
                <w:lang w:val="en-GB"/>
              </w:rPr>
            </w:pPr>
            <w:r w:rsidRPr="009365E9">
              <w:rPr>
                <w:rFonts w:cs="Arial"/>
                <w:b/>
                <w:bCs/>
                <w:color w:val="auto"/>
                <w:sz w:val="18"/>
                <w:szCs w:val="18"/>
                <w:u w:val="none"/>
                <w:lang w:val="en-GB"/>
              </w:rPr>
              <w:t>2024</w:t>
            </w:r>
          </w:p>
        </w:tc>
        <w:tc>
          <w:tcPr>
            <w:tcW w:w="762" w:type="pct"/>
            <w:vAlign w:val="bottom"/>
          </w:tcPr>
          <w:p w14:paraId="7AFB3B9D" w14:textId="4A7514C6" w:rsidR="00B22705" w:rsidRPr="00F51382" w:rsidRDefault="009365E9" w:rsidP="000A2F0E">
            <w:pPr>
              <w:ind w:right="-78"/>
              <w:jc w:val="right"/>
              <w:rPr>
                <w:rFonts w:cs="Arial"/>
                <w:b/>
                <w:bCs/>
                <w:color w:val="auto"/>
                <w:sz w:val="18"/>
                <w:szCs w:val="18"/>
                <w:u w:val="none"/>
                <w:lang w:val="en-US"/>
              </w:rPr>
            </w:pPr>
            <w:r w:rsidRPr="009365E9">
              <w:rPr>
                <w:rFonts w:cs="Arial"/>
                <w:b/>
                <w:bCs/>
                <w:color w:val="auto"/>
                <w:sz w:val="18"/>
                <w:szCs w:val="18"/>
                <w:u w:val="none"/>
                <w:lang w:val="en-GB"/>
              </w:rPr>
              <w:t>2023</w:t>
            </w:r>
          </w:p>
        </w:tc>
      </w:tr>
      <w:tr w:rsidR="00B22705" w:rsidRPr="00F51382" w14:paraId="0ED846C5" w14:textId="77777777" w:rsidTr="009365E9">
        <w:tc>
          <w:tcPr>
            <w:tcW w:w="3476" w:type="pct"/>
            <w:vAlign w:val="bottom"/>
          </w:tcPr>
          <w:p w14:paraId="6F1ED765" w14:textId="77777777" w:rsidR="00B22705" w:rsidRPr="00F51382" w:rsidRDefault="00B22705" w:rsidP="000A2F0E">
            <w:pPr>
              <w:ind w:left="435"/>
              <w:rPr>
                <w:rFonts w:cs="Arial"/>
                <w:b/>
                <w:bCs/>
                <w:color w:val="auto"/>
                <w:sz w:val="18"/>
                <w:szCs w:val="18"/>
                <w:u w:val="none"/>
                <w:lang w:val="en-GB"/>
              </w:rPr>
            </w:pPr>
          </w:p>
        </w:tc>
        <w:tc>
          <w:tcPr>
            <w:tcW w:w="762" w:type="pct"/>
            <w:vAlign w:val="bottom"/>
          </w:tcPr>
          <w:p w14:paraId="0D3A2BD7" w14:textId="77777777" w:rsidR="00B22705" w:rsidRPr="00F51382" w:rsidRDefault="00B22705" w:rsidP="000A2F0E">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0BB08B2F" w14:textId="77777777" w:rsidR="00B22705" w:rsidRPr="00F51382" w:rsidRDefault="00B22705" w:rsidP="000A2F0E">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22705" w:rsidRPr="00C57B97" w14:paraId="1F09C433" w14:textId="77777777" w:rsidTr="009365E9">
        <w:tc>
          <w:tcPr>
            <w:tcW w:w="3476" w:type="pct"/>
            <w:vAlign w:val="bottom"/>
          </w:tcPr>
          <w:p w14:paraId="1A1FABFD" w14:textId="77777777" w:rsidR="00B22705" w:rsidRPr="00C57B97" w:rsidRDefault="00B22705" w:rsidP="000A2F0E">
            <w:pPr>
              <w:ind w:left="435"/>
              <w:rPr>
                <w:rFonts w:cs="Arial"/>
                <w:color w:val="auto"/>
                <w:sz w:val="8"/>
                <w:szCs w:val="8"/>
                <w:u w:val="none"/>
                <w:lang w:val="en-GB"/>
              </w:rPr>
            </w:pPr>
          </w:p>
        </w:tc>
        <w:tc>
          <w:tcPr>
            <w:tcW w:w="762" w:type="pct"/>
            <w:tcBorders>
              <w:top w:val="single" w:sz="4" w:space="0" w:color="auto"/>
            </w:tcBorders>
            <w:shd w:val="clear" w:color="auto" w:fill="FAFAFA"/>
          </w:tcPr>
          <w:p w14:paraId="4C15DA22" w14:textId="77777777" w:rsidR="00B22705" w:rsidRPr="00C57B97" w:rsidRDefault="00B22705" w:rsidP="000A2F0E">
            <w:pPr>
              <w:ind w:right="-72"/>
              <w:jc w:val="right"/>
              <w:rPr>
                <w:rFonts w:cs="Arial"/>
                <w:color w:val="auto"/>
                <w:sz w:val="8"/>
                <w:szCs w:val="8"/>
                <w:u w:val="none"/>
                <w:lang w:val="en-US"/>
              </w:rPr>
            </w:pPr>
          </w:p>
        </w:tc>
        <w:tc>
          <w:tcPr>
            <w:tcW w:w="762" w:type="pct"/>
            <w:tcBorders>
              <w:top w:val="single" w:sz="4" w:space="0" w:color="auto"/>
            </w:tcBorders>
            <w:vAlign w:val="bottom"/>
          </w:tcPr>
          <w:p w14:paraId="7D5E204A" w14:textId="77777777" w:rsidR="00B22705" w:rsidRPr="00C57B97" w:rsidRDefault="00B22705" w:rsidP="000A2F0E">
            <w:pPr>
              <w:ind w:right="-72"/>
              <w:jc w:val="right"/>
              <w:rPr>
                <w:rFonts w:cs="Arial"/>
                <w:color w:val="auto"/>
                <w:sz w:val="8"/>
                <w:szCs w:val="8"/>
                <w:u w:val="none"/>
                <w:lang w:val="en-US"/>
              </w:rPr>
            </w:pPr>
          </w:p>
        </w:tc>
      </w:tr>
      <w:tr w:rsidR="009365E9" w:rsidRPr="00F51382" w14:paraId="6C387BA3" w14:textId="77777777" w:rsidTr="009365E9">
        <w:tc>
          <w:tcPr>
            <w:tcW w:w="3476" w:type="pct"/>
            <w:vAlign w:val="bottom"/>
          </w:tcPr>
          <w:p w14:paraId="54B8A22E" w14:textId="77777777" w:rsidR="009365E9" w:rsidRPr="00346DB3" w:rsidRDefault="009365E9" w:rsidP="009365E9">
            <w:pPr>
              <w:ind w:left="435"/>
              <w:rPr>
                <w:rFonts w:cs="Arial"/>
                <w:color w:val="auto"/>
                <w:sz w:val="18"/>
                <w:szCs w:val="18"/>
                <w:u w:val="none"/>
                <w:lang w:val="en-US" w:eastAsia="ja-JP"/>
              </w:rPr>
            </w:pPr>
            <w:r w:rsidRPr="00346DB3">
              <w:rPr>
                <w:rFonts w:cs="Arial"/>
                <w:color w:val="auto"/>
                <w:sz w:val="18"/>
                <w:szCs w:val="18"/>
                <w:u w:val="none"/>
                <w:lang w:val="en-US"/>
              </w:rPr>
              <w:t>Short-term employee benefits</w:t>
            </w:r>
          </w:p>
        </w:tc>
        <w:tc>
          <w:tcPr>
            <w:tcW w:w="762" w:type="pct"/>
            <w:shd w:val="clear" w:color="auto" w:fill="FAFAFA"/>
          </w:tcPr>
          <w:p w14:paraId="4A32ADC1" w14:textId="3DDBFF7B" w:rsidR="009365E9" w:rsidRPr="00346DB3" w:rsidRDefault="004B3F31" w:rsidP="009365E9">
            <w:pPr>
              <w:pStyle w:val="a"/>
              <w:tabs>
                <w:tab w:val="right" w:pos="7560"/>
                <w:tab w:val="right" w:pos="9000"/>
              </w:tabs>
              <w:ind w:right="-72"/>
              <w:jc w:val="right"/>
              <w:rPr>
                <w:rFonts w:cs="Arial"/>
                <w:color w:val="auto"/>
                <w:sz w:val="18"/>
                <w:szCs w:val="18"/>
                <w:u w:val="none"/>
                <w:lang w:val="en-US"/>
              </w:rPr>
            </w:pPr>
            <w:r w:rsidRPr="004B3F31">
              <w:rPr>
                <w:rFonts w:cs="Arial"/>
                <w:color w:val="auto"/>
                <w:sz w:val="18"/>
                <w:szCs w:val="18"/>
                <w:u w:val="none"/>
                <w:lang w:val="en-US"/>
              </w:rPr>
              <w:t>36,107,600</w:t>
            </w:r>
          </w:p>
        </w:tc>
        <w:tc>
          <w:tcPr>
            <w:tcW w:w="762" w:type="pct"/>
          </w:tcPr>
          <w:p w14:paraId="1540A64C" w14:textId="1F8F4549"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37</w:t>
            </w:r>
            <w:r w:rsidRPr="009365E9">
              <w:rPr>
                <w:rFonts w:cs="Arial"/>
                <w:color w:val="auto"/>
                <w:sz w:val="18"/>
                <w:szCs w:val="18"/>
                <w:u w:val="none"/>
                <w:lang w:val="en-US"/>
              </w:rPr>
              <w:t>,</w:t>
            </w:r>
            <w:r w:rsidRPr="009365E9">
              <w:rPr>
                <w:rFonts w:cs="Arial"/>
                <w:color w:val="auto"/>
                <w:sz w:val="18"/>
                <w:szCs w:val="18"/>
                <w:u w:val="none"/>
                <w:lang w:val="en-GB"/>
              </w:rPr>
              <w:t>228</w:t>
            </w:r>
            <w:r w:rsidRPr="009365E9">
              <w:rPr>
                <w:rFonts w:cs="Arial"/>
                <w:color w:val="auto"/>
                <w:sz w:val="18"/>
                <w:szCs w:val="18"/>
                <w:u w:val="none"/>
                <w:lang w:val="en-US"/>
              </w:rPr>
              <w:t>,</w:t>
            </w:r>
            <w:r w:rsidRPr="009365E9">
              <w:rPr>
                <w:rFonts w:cs="Arial"/>
                <w:color w:val="auto"/>
                <w:sz w:val="18"/>
                <w:szCs w:val="18"/>
                <w:u w:val="none"/>
                <w:lang w:val="en-GB"/>
              </w:rPr>
              <w:t>000</w:t>
            </w:r>
          </w:p>
        </w:tc>
      </w:tr>
      <w:tr w:rsidR="009365E9" w:rsidRPr="00F51382" w14:paraId="222E53C5" w14:textId="77777777" w:rsidTr="009365E9">
        <w:tc>
          <w:tcPr>
            <w:tcW w:w="3476" w:type="pct"/>
            <w:vAlign w:val="bottom"/>
          </w:tcPr>
          <w:p w14:paraId="4DEC07BD" w14:textId="77777777" w:rsidR="009365E9" w:rsidRPr="00346DB3" w:rsidRDefault="009365E9" w:rsidP="009365E9">
            <w:pPr>
              <w:ind w:left="435"/>
              <w:rPr>
                <w:rFonts w:cs="Arial"/>
                <w:color w:val="auto"/>
                <w:sz w:val="18"/>
                <w:szCs w:val="18"/>
                <w:u w:val="none"/>
                <w:lang w:val="en-US" w:eastAsia="ja-JP"/>
              </w:rPr>
            </w:pPr>
            <w:r w:rsidRPr="00346DB3">
              <w:rPr>
                <w:rFonts w:cs="Arial"/>
                <w:color w:val="auto"/>
                <w:sz w:val="18"/>
                <w:szCs w:val="18"/>
                <w:u w:val="none"/>
                <w:lang w:val="en-US"/>
              </w:rPr>
              <w:t>Retirement employee benefits</w:t>
            </w:r>
          </w:p>
        </w:tc>
        <w:tc>
          <w:tcPr>
            <w:tcW w:w="762" w:type="pct"/>
            <w:tcBorders>
              <w:bottom w:val="single" w:sz="4" w:space="0" w:color="auto"/>
            </w:tcBorders>
            <w:shd w:val="clear" w:color="auto" w:fill="FAFAFA"/>
          </w:tcPr>
          <w:p w14:paraId="72F1AA4F" w14:textId="754AD49F" w:rsidR="009365E9" w:rsidRPr="00346DB3" w:rsidRDefault="00E52E68" w:rsidP="009365E9">
            <w:pPr>
              <w:pStyle w:val="a"/>
              <w:tabs>
                <w:tab w:val="right" w:pos="7560"/>
                <w:tab w:val="right" w:pos="9000"/>
              </w:tabs>
              <w:ind w:right="-72"/>
              <w:jc w:val="right"/>
              <w:rPr>
                <w:rFonts w:cs="Arial"/>
                <w:color w:val="auto"/>
                <w:sz w:val="18"/>
                <w:szCs w:val="18"/>
                <w:u w:val="none"/>
                <w:lang w:val="en-US"/>
              </w:rPr>
            </w:pPr>
            <w:r w:rsidRPr="00E52E68">
              <w:rPr>
                <w:rFonts w:cs="Arial"/>
                <w:color w:val="auto"/>
                <w:sz w:val="18"/>
                <w:szCs w:val="18"/>
                <w:u w:val="none"/>
                <w:lang w:val="en-US"/>
              </w:rPr>
              <w:t>1,101,927</w:t>
            </w:r>
          </w:p>
        </w:tc>
        <w:tc>
          <w:tcPr>
            <w:tcW w:w="762" w:type="pct"/>
            <w:tcBorders>
              <w:bottom w:val="single" w:sz="4" w:space="0" w:color="auto"/>
            </w:tcBorders>
          </w:tcPr>
          <w:p w14:paraId="3C1F91EF" w14:textId="5032BC7C"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1</w:t>
            </w:r>
            <w:r w:rsidRPr="009365E9">
              <w:rPr>
                <w:rFonts w:cs="Arial"/>
                <w:color w:val="auto"/>
                <w:sz w:val="18"/>
                <w:szCs w:val="18"/>
                <w:u w:val="none"/>
                <w:lang w:val="en-US"/>
              </w:rPr>
              <w:t>,</w:t>
            </w:r>
            <w:r w:rsidRPr="009365E9">
              <w:rPr>
                <w:rFonts w:cs="Arial"/>
                <w:color w:val="auto"/>
                <w:sz w:val="18"/>
                <w:szCs w:val="18"/>
                <w:u w:val="none"/>
                <w:lang w:val="en-GB"/>
              </w:rPr>
              <w:t>811</w:t>
            </w:r>
            <w:r w:rsidRPr="009365E9">
              <w:rPr>
                <w:rFonts w:cs="Arial"/>
                <w:color w:val="auto"/>
                <w:sz w:val="18"/>
                <w:szCs w:val="18"/>
                <w:u w:val="none"/>
                <w:lang w:val="en-US"/>
              </w:rPr>
              <w:t>,</w:t>
            </w:r>
            <w:r w:rsidRPr="009365E9">
              <w:rPr>
                <w:rFonts w:cs="Arial"/>
                <w:color w:val="auto"/>
                <w:sz w:val="18"/>
                <w:szCs w:val="18"/>
                <w:u w:val="none"/>
                <w:lang w:val="en-GB"/>
              </w:rPr>
              <w:t>809</w:t>
            </w:r>
          </w:p>
        </w:tc>
      </w:tr>
      <w:tr w:rsidR="009365E9" w:rsidRPr="00C57B97" w14:paraId="0F03874D" w14:textId="77777777" w:rsidTr="009365E9">
        <w:tc>
          <w:tcPr>
            <w:tcW w:w="3476" w:type="pct"/>
            <w:vAlign w:val="bottom"/>
          </w:tcPr>
          <w:p w14:paraId="66506D27" w14:textId="77777777" w:rsidR="009365E9" w:rsidRPr="00C57B97" w:rsidRDefault="009365E9" w:rsidP="009365E9">
            <w:pPr>
              <w:ind w:left="435"/>
              <w:rPr>
                <w:rFonts w:cs="Arial"/>
                <w:color w:val="auto"/>
                <w:sz w:val="8"/>
                <w:szCs w:val="8"/>
                <w:u w:val="none"/>
                <w:lang w:val="en-US"/>
              </w:rPr>
            </w:pPr>
          </w:p>
        </w:tc>
        <w:tc>
          <w:tcPr>
            <w:tcW w:w="762" w:type="pct"/>
            <w:tcBorders>
              <w:top w:val="single" w:sz="4" w:space="0" w:color="auto"/>
            </w:tcBorders>
            <w:shd w:val="clear" w:color="auto" w:fill="FAFAFA"/>
          </w:tcPr>
          <w:p w14:paraId="36786109" w14:textId="77777777" w:rsidR="009365E9" w:rsidRPr="00C57B97" w:rsidRDefault="009365E9" w:rsidP="009365E9">
            <w:pPr>
              <w:pStyle w:val="a"/>
              <w:tabs>
                <w:tab w:val="right" w:pos="7560"/>
                <w:tab w:val="right" w:pos="9000"/>
              </w:tabs>
              <w:ind w:right="-72"/>
              <w:jc w:val="right"/>
              <w:rPr>
                <w:rFonts w:cs="Arial"/>
                <w:color w:val="auto"/>
                <w:sz w:val="8"/>
                <w:szCs w:val="8"/>
                <w:u w:val="none"/>
                <w:lang w:val="en-US"/>
              </w:rPr>
            </w:pPr>
          </w:p>
        </w:tc>
        <w:tc>
          <w:tcPr>
            <w:tcW w:w="762" w:type="pct"/>
            <w:tcBorders>
              <w:top w:val="single" w:sz="4" w:space="0" w:color="auto"/>
            </w:tcBorders>
            <w:vAlign w:val="bottom"/>
          </w:tcPr>
          <w:p w14:paraId="432F7760" w14:textId="77777777" w:rsidR="009365E9" w:rsidRPr="00C57B97" w:rsidRDefault="009365E9" w:rsidP="009365E9">
            <w:pPr>
              <w:pStyle w:val="a"/>
              <w:tabs>
                <w:tab w:val="right" w:pos="7560"/>
                <w:tab w:val="right" w:pos="9000"/>
              </w:tabs>
              <w:ind w:right="-72"/>
              <w:jc w:val="right"/>
              <w:rPr>
                <w:rFonts w:cs="Arial"/>
                <w:color w:val="auto"/>
                <w:sz w:val="8"/>
                <w:szCs w:val="8"/>
                <w:u w:val="none"/>
                <w:lang w:val="en-US"/>
              </w:rPr>
            </w:pPr>
          </w:p>
        </w:tc>
      </w:tr>
      <w:tr w:rsidR="009365E9" w:rsidRPr="00F51382" w14:paraId="2462A8DA" w14:textId="77777777" w:rsidTr="009365E9">
        <w:tc>
          <w:tcPr>
            <w:tcW w:w="3476" w:type="pct"/>
            <w:vAlign w:val="bottom"/>
          </w:tcPr>
          <w:p w14:paraId="156A5E41" w14:textId="77777777" w:rsidR="009365E9" w:rsidRPr="00346DB3" w:rsidRDefault="009365E9" w:rsidP="009365E9">
            <w:pPr>
              <w:ind w:left="435"/>
              <w:rPr>
                <w:rFonts w:cs="Arial"/>
                <w:color w:val="auto"/>
                <w:sz w:val="18"/>
                <w:szCs w:val="18"/>
                <w:u w:val="none"/>
                <w:lang w:val="en-US"/>
              </w:rPr>
            </w:pPr>
          </w:p>
        </w:tc>
        <w:tc>
          <w:tcPr>
            <w:tcW w:w="762" w:type="pct"/>
            <w:tcBorders>
              <w:bottom w:val="single" w:sz="4" w:space="0" w:color="auto"/>
            </w:tcBorders>
            <w:shd w:val="clear" w:color="auto" w:fill="FAFAFA"/>
          </w:tcPr>
          <w:p w14:paraId="2CAEAFD1" w14:textId="2FB72780" w:rsidR="009365E9" w:rsidRPr="00346DB3" w:rsidRDefault="00C736C9" w:rsidP="009365E9">
            <w:pPr>
              <w:pStyle w:val="a"/>
              <w:tabs>
                <w:tab w:val="right" w:pos="7560"/>
                <w:tab w:val="right" w:pos="9000"/>
              </w:tabs>
              <w:ind w:right="-72"/>
              <w:jc w:val="right"/>
              <w:rPr>
                <w:rFonts w:cs="Arial"/>
                <w:color w:val="auto"/>
                <w:sz w:val="18"/>
                <w:szCs w:val="18"/>
                <w:u w:val="none"/>
                <w:lang w:val="en-US"/>
              </w:rPr>
            </w:pPr>
            <w:r w:rsidRPr="00C736C9">
              <w:rPr>
                <w:rFonts w:cs="Arial"/>
                <w:color w:val="auto"/>
                <w:sz w:val="18"/>
                <w:szCs w:val="18"/>
                <w:u w:val="none"/>
                <w:lang w:val="en-US"/>
              </w:rPr>
              <w:t>37,209,527</w:t>
            </w:r>
          </w:p>
        </w:tc>
        <w:tc>
          <w:tcPr>
            <w:tcW w:w="762" w:type="pct"/>
            <w:tcBorders>
              <w:bottom w:val="single" w:sz="4" w:space="0" w:color="auto"/>
            </w:tcBorders>
            <w:vAlign w:val="bottom"/>
          </w:tcPr>
          <w:p w14:paraId="449BB45A" w14:textId="602B20F2" w:rsidR="009365E9" w:rsidRPr="009365E9" w:rsidRDefault="009365E9" w:rsidP="009365E9">
            <w:pPr>
              <w:pStyle w:val="a"/>
              <w:tabs>
                <w:tab w:val="right" w:pos="7560"/>
                <w:tab w:val="right" w:pos="9000"/>
              </w:tabs>
              <w:ind w:right="-72"/>
              <w:jc w:val="right"/>
              <w:rPr>
                <w:rFonts w:cs="Arial"/>
                <w:color w:val="auto"/>
                <w:sz w:val="18"/>
                <w:szCs w:val="18"/>
                <w:u w:val="none"/>
                <w:lang w:val="en-US"/>
              </w:rPr>
            </w:pPr>
            <w:r w:rsidRPr="009365E9">
              <w:rPr>
                <w:rFonts w:cs="Arial"/>
                <w:color w:val="auto"/>
                <w:sz w:val="18"/>
                <w:szCs w:val="18"/>
                <w:u w:val="none"/>
                <w:lang w:val="en-GB"/>
              </w:rPr>
              <w:t>39</w:t>
            </w:r>
            <w:r w:rsidRPr="009365E9">
              <w:rPr>
                <w:rFonts w:cs="Arial"/>
                <w:color w:val="auto"/>
                <w:sz w:val="18"/>
                <w:szCs w:val="18"/>
                <w:u w:val="none"/>
                <w:lang w:val="en-US"/>
              </w:rPr>
              <w:t>,</w:t>
            </w:r>
            <w:r w:rsidRPr="009365E9">
              <w:rPr>
                <w:rFonts w:cs="Arial"/>
                <w:color w:val="auto"/>
                <w:sz w:val="18"/>
                <w:szCs w:val="18"/>
                <w:u w:val="none"/>
                <w:lang w:val="en-GB"/>
              </w:rPr>
              <w:t>039</w:t>
            </w:r>
            <w:r w:rsidRPr="009365E9">
              <w:rPr>
                <w:rFonts w:cs="Arial"/>
                <w:color w:val="auto"/>
                <w:sz w:val="18"/>
                <w:szCs w:val="18"/>
                <w:u w:val="none"/>
                <w:lang w:val="en-US"/>
              </w:rPr>
              <w:t>,</w:t>
            </w:r>
            <w:r w:rsidRPr="009365E9">
              <w:rPr>
                <w:rFonts w:cs="Arial"/>
                <w:color w:val="auto"/>
                <w:sz w:val="18"/>
                <w:szCs w:val="18"/>
                <w:u w:val="none"/>
                <w:lang w:val="en-GB"/>
              </w:rPr>
              <w:t>809</w:t>
            </w:r>
          </w:p>
        </w:tc>
      </w:tr>
    </w:tbl>
    <w:p w14:paraId="11BE13AF" w14:textId="08E10C5B" w:rsidR="00C57B97" w:rsidRDefault="00C57B97" w:rsidP="00C07EBC">
      <w:pPr>
        <w:pStyle w:val="a"/>
        <w:ind w:right="0"/>
        <w:jc w:val="both"/>
        <w:rPr>
          <w:rFonts w:cs="Arial"/>
          <w:color w:val="auto"/>
          <w:sz w:val="18"/>
          <w:szCs w:val="18"/>
          <w:u w:val="none"/>
          <w:lang w:val="en-GB"/>
        </w:rPr>
      </w:pPr>
    </w:p>
    <w:p w14:paraId="3CA3C292" w14:textId="77777777" w:rsidR="00C57B97" w:rsidRDefault="00C57B97">
      <w:pPr>
        <w:rPr>
          <w:rFonts w:cs="Arial"/>
          <w:color w:val="auto"/>
          <w:sz w:val="18"/>
          <w:szCs w:val="18"/>
          <w:u w:val="none"/>
          <w:lang w:val="en-GB"/>
        </w:rPr>
      </w:pPr>
      <w:r>
        <w:rPr>
          <w:rFonts w:cs="Arial"/>
          <w:color w:val="auto"/>
          <w:sz w:val="18"/>
          <w:szCs w:val="18"/>
          <w:u w:val="none"/>
          <w:lang w:val="en-GB"/>
        </w:rPr>
        <w:br w:type="page"/>
      </w:r>
    </w:p>
    <w:p w14:paraId="07BD6BE6" w14:textId="77777777" w:rsidR="00B22705" w:rsidRPr="00C57B97" w:rsidRDefault="00B22705" w:rsidP="00C07EBC">
      <w:pPr>
        <w:pStyle w:val="a"/>
        <w:ind w:right="0"/>
        <w:jc w:val="both"/>
        <w:rPr>
          <w:rFonts w:cs="Arial"/>
          <w:color w:val="auto"/>
          <w:sz w:val="18"/>
          <w:szCs w:val="18"/>
          <w:u w:val="none"/>
          <w:lang w:val="en-GB"/>
        </w:rPr>
      </w:pPr>
    </w:p>
    <w:p w14:paraId="7B5D893E" w14:textId="77777777" w:rsidR="00B22705" w:rsidRPr="00C57B97" w:rsidRDefault="00B22705" w:rsidP="00C07EBC">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BB5646" w:rsidRPr="006F22A6" w14:paraId="41EB052A" w14:textId="77777777" w:rsidTr="00C928A3">
        <w:trPr>
          <w:trHeight w:val="400"/>
        </w:trPr>
        <w:tc>
          <w:tcPr>
            <w:tcW w:w="9461" w:type="dxa"/>
            <w:shd w:val="clear" w:color="auto" w:fill="FFA543"/>
            <w:vAlign w:val="center"/>
          </w:tcPr>
          <w:p w14:paraId="5EDC3BB2" w14:textId="1CAFB297" w:rsidR="00BB5646" w:rsidRPr="00C57B97" w:rsidRDefault="009365E9" w:rsidP="00C928A3">
            <w:pPr>
              <w:pStyle w:val="a"/>
              <w:ind w:left="432" w:right="0" w:hanging="432"/>
              <w:jc w:val="thaiDistribute"/>
              <w:rPr>
                <w:rFonts w:cs="Arial"/>
                <w:b/>
                <w:bCs/>
                <w:color w:val="FFFFFF" w:themeColor="background1"/>
                <w:sz w:val="18"/>
                <w:szCs w:val="18"/>
                <w:u w:val="none"/>
                <w:cs/>
                <w:lang w:val="en-US"/>
              </w:rPr>
            </w:pPr>
            <w:r w:rsidRPr="00C57B97">
              <w:rPr>
                <w:rFonts w:eastAsia="Arial Unicode MS" w:cs="Arial"/>
                <w:b/>
                <w:bCs/>
                <w:color w:val="FFFFFF" w:themeColor="background1"/>
                <w:sz w:val="18"/>
                <w:szCs w:val="18"/>
                <w:u w:val="none"/>
                <w:lang w:val="en-GB"/>
              </w:rPr>
              <w:t>16</w:t>
            </w:r>
            <w:r w:rsidR="00BB5646" w:rsidRPr="00C57B97">
              <w:rPr>
                <w:rFonts w:eastAsia="Arial Unicode MS" w:cs="Arial"/>
                <w:b/>
                <w:bCs/>
                <w:color w:val="FFFFFF" w:themeColor="background1"/>
                <w:sz w:val="18"/>
                <w:szCs w:val="18"/>
                <w:u w:val="none"/>
                <w:lang w:val="en-GB"/>
              </w:rPr>
              <w:tab/>
            </w:r>
            <w:r w:rsidR="00BB5646" w:rsidRPr="00C57B97">
              <w:rPr>
                <w:rFonts w:cs="Arial"/>
                <w:b/>
                <w:bCs/>
                <w:color w:val="FFFFFF" w:themeColor="background1"/>
                <w:sz w:val="18"/>
                <w:szCs w:val="18"/>
                <w:u w:val="none"/>
                <w:lang w:val="en-GB"/>
              </w:rPr>
              <w:t>Events occurring after the reporting date</w:t>
            </w:r>
          </w:p>
        </w:tc>
      </w:tr>
    </w:tbl>
    <w:p w14:paraId="2C8E5EE9" w14:textId="77777777" w:rsidR="00346DB3" w:rsidRPr="00C57B97" w:rsidRDefault="00346DB3" w:rsidP="00BB5646">
      <w:pPr>
        <w:pStyle w:val="a"/>
        <w:ind w:right="0"/>
        <w:jc w:val="both"/>
        <w:rPr>
          <w:rFonts w:cs="Arial"/>
          <w:color w:val="auto"/>
          <w:sz w:val="18"/>
          <w:szCs w:val="18"/>
          <w:u w:val="none"/>
          <w:lang w:val="en-GB"/>
        </w:rPr>
      </w:pPr>
    </w:p>
    <w:p w14:paraId="5D3E640A" w14:textId="77777777" w:rsidR="00C57B97" w:rsidRPr="00C57B97" w:rsidRDefault="00C57B97" w:rsidP="00BB5646">
      <w:pPr>
        <w:pStyle w:val="a"/>
        <w:ind w:right="0"/>
        <w:jc w:val="both"/>
        <w:rPr>
          <w:rFonts w:cs="Arial"/>
          <w:color w:val="auto"/>
          <w:sz w:val="18"/>
          <w:szCs w:val="18"/>
          <w:u w:val="none"/>
          <w:lang w:val="en-GB"/>
        </w:rPr>
      </w:pPr>
    </w:p>
    <w:p w14:paraId="1D86FE73" w14:textId="00B6BFF4" w:rsidR="00BB5646" w:rsidRPr="00C57B97" w:rsidRDefault="009E6500" w:rsidP="00F51382">
      <w:pPr>
        <w:pStyle w:val="a"/>
        <w:ind w:right="0"/>
        <w:jc w:val="thaiDistribute"/>
        <w:rPr>
          <w:rFonts w:cs="Arial"/>
          <w:color w:val="auto"/>
          <w:sz w:val="18"/>
          <w:szCs w:val="18"/>
          <w:u w:val="none"/>
          <w:lang w:val="en-GB"/>
        </w:rPr>
      </w:pPr>
      <w:r w:rsidRPr="00C57B97">
        <w:rPr>
          <w:rFonts w:cs="Arial"/>
          <w:color w:val="auto"/>
          <w:sz w:val="18"/>
          <w:szCs w:val="18"/>
          <w:u w:val="none"/>
          <w:lang w:val="en-GB"/>
        </w:rPr>
        <w:t>On 1 October 2024</w:t>
      </w:r>
      <w:r w:rsidR="00E353D4" w:rsidRPr="00C57B97">
        <w:rPr>
          <w:rFonts w:cs="Arial"/>
          <w:color w:val="auto"/>
          <w:sz w:val="18"/>
          <w:szCs w:val="18"/>
          <w:u w:val="none"/>
          <w:lang w:val="en-GB"/>
        </w:rPr>
        <w:t xml:space="preserve">, </w:t>
      </w:r>
      <w:r w:rsidRPr="00C57B97">
        <w:rPr>
          <w:rFonts w:cs="Arial"/>
          <w:color w:val="auto"/>
          <w:sz w:val="18"/>
          <w:szCs w:val="18"/>
          <w:u w:val="none"/>
          <w:lang w:val="en-GB"/>
        </w:rPr>
        <w:t>Red Rocco Digital Company Limited</w:t>
      </w:r>
      <w:r w:rsidR="00C81713">
        <w:rPr>
          <w:rFonts w:cs="Arial"/>
          <w:color w:val="auto"/>
          <w:sz w:val="18"/>
          <w:szCs w:val="18"/>
          <w:u w:val="none"/>
          <w:lang w:val="en-GB"/>
        </w:rPr>
        <w:t>, a</w:t>
      </w:r>
      <w:r w:rsidRPr="00C57B97">
        <w:rPr>
          <w:rFonts w:cs="Arial"/>
          <w:color w:val="auto"/>
          <w:sz w:val="18"/>
          <w:szCs w:val="18"/>
          <w:u w:val="none"/>
          <w:lang w:val="en-GB"/>
        </w:rPr>
        <w:t xml:space="preserve"> </w:t>
      </w:r>
      <w:r w:rsidR="00C81713">
        <w:rPr>
          <w:rFonts w:cs="Arial"/>
          <w:color w:val="auto"/>
          <w:sz w:val="18"/>
          <w:szCs w:val="18"/>
          <w:u w:val="none"/>
          <w:lang w:val="en-GB"/>
        </w:rPr>
        <w:t>s</w:t>
      </w:r>
      <w:r w:rsidR="00C81713" w:rsidRPr="00C81713">
        <w:rPr>
          <w:rFonts w:cs="Arial"/>
          <w:color w:val="auto"/>
          <w:sz w:val="18"/>
          <w:szCs w:val="18"/>
          <w:u w:val="none"/>
          <w:lang w:val="en-GB"/>
        </w:rPr>
        <w:t>ubsidiary</w:t>
      </w:r>
      <w:r w:rsidR="00C81713">
        <w:rPr>
          <w:rFonts w:cs="Arial"/>
          <w:color w:val="auto"/>
          <w:sz w:val="18"/>
          <w:szCs w:val="18"/>
          <w:u w:val="none"/>
          <w:lang w:val="en-GB"/>
        </w:rPr>
        <w:t xml:space="preserve"> of the Company,</w:t>
      </w:r>
      <w:r w:rsidR="00C81713" w:rsidRPr="00C81713">
        <w:rPr>
          <w:rFonts w:cs="Arial"/>
          <w:color w:val="auto"/>
          <w:sz w:val="18"/>
          <w:szCs w:val="18"/>
          <w:u w:val="none"/>
          <w:lang w:val="en-GB"/>
        </w:rPr>
        <w:t xml:space="preserve"> </w:t>
      </w:r>
      <w:r w:rsidRPr="00C57B97">
        <w:rPr>
          <w:rFonts w:cs="Arial"/>
          <w:color w:val="auto"/>
          <w:sz w:val="18"/>
          <w:szCs w:val="18"/>
          <w:u w:val="none"/>
          <w:lang w:val="en-GB"/>
        </w:rPr>
        <w:t>called up the remaining 50% of par value of its ordinary shares at par value of Baht 5 for 4,199,998 shares, totalling Baht 10.50 million and</w:t>
      </w:r>
      <w:r w:rsidR="00A40A4F" w:rsidRPr="00C57B97">
        <w:rPr>
          <w:rFonts w:cs="Arial"/>
          <w:color w:val="auto"/>
          <w:sz w:val="18"/>
          <w:szCs w:val="18"/>
          <w:u w:val="none"/>
          <w:lang w:val="en-GB"/>
        </w:rPr>
        <w:t xml:space="preserve"> the Company </w:t>
      </w:r>
      <w:r w:rsidRPr="00C57B97">
        <w:rPr>
          <w:rFonts w:cs="Arial"/>
          <w:color w:val="auto"/>
          <w:sz w:val="18"/>
          <w:szCs w:val="18"/>
          <w:u w:val="none"/>
          <w:lang w:val="en-GB"/>
        </w:rPr>
        <w:t>already paid on 22 October 2024.</w:t>
      </w:r>
    </w:p>
    <w:p w14:paraId="2831AD1A" w14:textId="77777777" w:rsidR="00BB5646" w:rsidRPr="00C57B97" w:rsidRDefault="00BB5646" w:rsidP="00BB5646">
      <w:pPr>
        <w:pStyle w:val="a"/>
        <w:rPr>
          <w:rFonts w:cs="Arial"/>
          <w:color w:val="auto"/>
          <w:sz w:val="18"/>
          <w:szCs w:val="18"/>
          <w:u w:val="none"/>
          <w:lang w:val="en-GB"/>
        </w:rPr>
      </w:pPr>
    </w:p>
    <w:p w14:paraId="68C632EB" w14:textId="77777777" w:rsidR="00A51B91" w:rsidRPr="00C57B97" w:rsidRDefault="00A51B91" w:rsidP="00C07EBC">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C57B97" w14:paraId="63078663" w14:textId="77777777" w:rsidTr="000E4BE8">
        <w:trPr>
          <w:trHeight w:val="400"/>
        </w:trPr>
        <w:tc>
          <w:tcPr>
            <w:tcW w:w="9461" w:type="dxa"/>
            <w:shd w:val="clear" w:color="auto" w:fill="FFA543"/>
            <w:vAlign w:val="center"/>
          </w:tcPr>
          <w:p w14:paraId="089BFB62" w14:textId="43DE4351" w:rsidR="00B31DD5" w:rsidRPr="00C57B97" w:rsidRDefault="009365E9" w:rsidP="00754D61">
            <w:pPr>
              <w:pStyle w:val="a"/>
              <w:ind w:left="432" w:right="0" w:hanging="432"/>
              <w:jc w:val="thaiDistribute"/>
              <w:rPr>
                <w:rFonts w:cs="Arial"/>
                <w:b/>
                <w:bCs/>
                <w:color w:val="FFFFFF" w:themeColor="background1"/>
                <w:sz w:val="18"/>
                <w:szCs w:val="18"/>
                <w:u w:val="none"/>
                <w:cs/>
                <w:lang w:val="en-US"/>
              </w:rPr>
            </w:pPr>
            <w:r w:rsidRPr="00C57B97">
              <w:rPr>
                <w:rFonts w:eastAsia="Arial Unicode MS" w:cs="Arial"/>
                <w:b/>
                <w:bCs/>
                <w:color w:val="FFFFFF" w:themeColor="background1"/>
                <w:sz w:val="18"/>
                <w:szCs w:val="18"/>
                <w:u w:val="none"/>
                <w:lang w:val="en-GB"/>
              </w:rPr>
              <w:t>17</w:t>
            </w:r>
            <w:r w:rsidR="00B31DD5" w:rsidRPr="00C57B97">
              <w:rPr>
                <w:rFonts w:eastAsia="Arial Unicode MS" w:cs="Arial"/>
                <w:b/>
                <w:bCs/>
                <w:color w:val="FFFFFF" w:themeColor="background1"/>
                <w:sz w:val="18"/>
                <w:szCs w:val="18"/>
                <w:u w:val="none"/>
                <w:lang w:val="en-GB"/>
              </w:rPr>
              <w:tab/>
            </w:r>
            <w:r w:rsidR="00B31DD5" w:rsidRPr="00C57B97">
              <w:rPr>
                <w:rFonts w:cs="Arial"/>
                <w:b/>
                <w:bCs/>
                <w:color w:val="FFFFFF" w:themeColor="background1"/>
                <w:sz w:val="18"/>
                <w:szCs w:val="18"/>
                <w:u w:val="none"/>
                <w:lang w:val="en-GB"/>
              </w:rPr>
              <w:t>Authorisation of financial information</w:t>
            </w:r>
          </w:p>
        </w:tc>
      </w:tr>
    </w:tbl>
    <w:p w14:paraId="489D83CE" w14:textId="77777777" w:rsidR="00346DB3" w:rsidRDefault="00346DB3" w:rsidP="00754D61">
      <w:pPr>
        <w:pStyle w:val="a"/>
        <w:ind w:right="0"/>
        <w:jc w:val="both"/>
        <w:rPr>
          <w:rFonts w:cs="Arial"/>
          <w:color w:val="auto"/>
          <w:sz w:val="18"/>
          <w:szCs w:val="18"/>
          <w:u w:val="none"/>
          <w:lang w:val="en-GB"/>
        </w:rPr>
      </w:pPr>
    </w:p>
    <w:p w14:paraId="7D3FC707" w14:textId="77777777" w:rsidR="00C57B97" w:rsidRPr="00C57B97" w:rsidRDefault="00C57B97" w:rsidP="00754D61">
      <w:pPr>
        <w:pStyle w:val="a"/>
        <w:ind w:right="0"/>
        <w:jc w:val="both"/>
        <w:rPr>
          <w:rFonts w:cs="Arial"/>
          <w:color w:val="auto"/>
          <w:sz w:val="18"/>
          <w:szCs w:val="18"/>
          <w:u w:val="none"/>
          <w:lang w:val="en-GB"/>
        </w:rPr>
      </w:pPr>
    </w:p>
    <w:p w14:paraId="2AF56AC1" w14:textId="2EBD48F4" w:rsidR="00B31DD5" w:rsidRPr="00C57B97" w:rsidRDefault="00B31DD5" w:rsidP="00754D61">
      <w:pPr>
        <w:pStyle w:val="a"/>
        <w:ind w:right="0"/>
        <w:jc w:val="both"/>
        <w:rPr>
          <w:rFonts w:cs="Arial"/>
          <w:color w:val="auto"/>
          <w:sz w:val="18"/>
          <w:szCs w:val="18"/>
          <w:u w:val="none"/>
          <w:lang w:val="en-GB"/>
        </w:rPr>
      </w:pPr>
      <w:r w:rsidRPr="00C57B97">
        <w:rPr>
          <w:rFonts w:cs="Arial"/>
          <w:color w:val="auto"/>
          <w:sz w:val="18"/>
          <w:szCs w:val="18"/>
          <w:u w:val="none"/>
          <w:lang w:val="en-GB"/>
        </w:rPr>
        <w:t xml:space="preserve">The interim </w:t>
      </w:r>
      <w:r w:rsidR="000A6480" w:rsidRPr="00C57B97">
        <w:rPr>
          <w:rFonts w:cs="Arial"/>
          <w:color w:val="auto"/>
          <w:sz w:val="18"/>
          <w:szCs w:val="18"/>
          <w:u w:val="none"/>
          <w:lang w:val="en-GB"/>
        </w:rPr>
        <w:t xml:space="preserve">consolidated </w:t>
      </w:r>
      <w:r w:rsidRPr="00C57B97">
        <w:rPr>
          <w:rFonts w:cs="Arial"/>
          <w:color w:val="auto"/>
          <w:sz w:val="18"/>
          <w:szCs w:val="18"/>
          <w:u w:val="none"/>
          <w:lang w:val="en-GB"/>
        </w:rPr>
        <w:t>financial information w</w:t>
      </w:r>
      <w:r w:rsidR="000A6480" w:rsidRPr="00C57B97">
        <w:rPr>
          <w:rFonts w:cs="Arial"/>
          <w:color w:val="auto"/>
          <w:sz w:val="18"/>
          <w:szCs w:val="18"/>
          <w:u w:val="none"/>
          <w:lang w:val="en-GB"/>
        </w:rPr>
        <w:t>ere</w:t>
      </w:r>
      <w:r w:rsidRPr="00C57B97">
        <w:rPr>
          <w:rFonts w:cs="Arial"/>
          <w:color w:val="auto"/>
          <w:sz w:val="18"/>
          <w:szCs w:val="18"/>
          <w:u w:val="none"/>
          <w:lang w:val="en-GB"/>
        </w:rPr>
        <w:t xml:space="preserve"> authorised for issue by the Board of Directors on</w:t>
      </w:r>
      <w:r w:rsidR="00981514" w:rsidRPr="00C57B97">
        <w:rPr>
          <w:rFonts w:cs="Arial"/>
          <w:color w:val="auto"/>
          <w:sz w:val="18"/>
          <w:szCs w:val="18"/>
          <w:u w:val="none"/>
          <w:lang w:val="en-GB"/>
        </w:rPr>
        <w:t xml:space="preserve"> </w:t>
      </w:r>
      <w:r w:rsidR="0047624D" w:rsidRPr="00C57B97">
        <w:rPr>
          <w:rFonts w:cs="Browallia New"/>
          <w:color w:val="auto"/>
          <w:sz w:val="18"/>
          <w:szCs w:val="18"/>
          <w:u w:val="none"/>
          <w:lang w:val="en-GB"/>
        </w:rPr>
        <w:t>8 November</w:t>
      </w:r>
      <w:r w:rsidR="002E7951" w:rsidRPr="00C57B97">
        <w:rPr>
          <w:rFonts w:cs="Arial"/>
          <w:color w:val="auto"/>
          <w:sz w:val="18"/>
          <w:szCs w:val="18"/>
          <w:u w:val="none"/>
          <w:lang w:val="en-GB"/>
        </w:rPr>
        <w:t xml:space="preserve"> </w:t>
      </w:r>
      <w:r w:rsidR="009365E9" w:rsidRPr="00C57B97">
        <w:rPr>
          <w:rFonts w:cs="Arial"/>
          <w:color w:val="auto"/>
          <w:sz w:val="18"/>
          <w:szCs w:val="18"/>
          <w:u w:val="none"/>
          <w:lang w:val="en-GB"/>
        </w:rPr>
        <w:t>2024</w:t>
      </w:r>
      <w:r w:rsidRPr="00C57B97">
        <w:rPr>
          <w:rFonts w:cs="Arial"/>
          <w:color w:val="auto"/>
          <w:sz w:val="18"/>
          <w:szCs w:val="18"/>
          <w:u w:val="none"/>
          <w:lang w:val="en-GB"/>
        </w:rPr>
        <w:t>.</w:t>
      </w:r>
    </w:p>
    <w:p w14:paraId="5C5F5D57" w14:textId="518CAE18" w:rsidR="00B45C33" w:rsidRPr="00C57B97" w:rsidRDefault="00B45C33" w:rsidP="00754D61">
      <w:pPr>
        <w:pStyle w:val="a"/>
        <w:ind w:right="0"/>
        <w:jc w:val="both"/>
        <w:rPr>
          <w:rFonts w:cs="Arial"/>
          <w:color w:val="auto"/>
          <w:sz w:val="18"/>
          <w:szCs w:val="18"/>
          <w:u w:val="none"/>
          <w:lang w:val="en-GB"/>
        </w:rPr>
      </w:pPr>
    </w:p>
    <w:p w14:paraId="1CFFA03E" w14:textId="77777777" w:rsidR="00B45C33" w:rsidRPr="00C57B97" w:rsidRDefault="00B45C33" w:rsidP="00754D61">
      <w:pPr>
        <w:pStyle w:val="a"/>
        <w:ind w:right="0"/>
        <w:jc w:val="both"/>
        <w:rPr>
          <w:rFonts w:cs="Arial"/>
          <w:color w:val="auto"/>
          <w:sz w:val="18"/>
          <w:szCs w:val="18"/>
          <w:u w:val="none"/>
          <w:lang w:val="en-GB"/>
        </w:rPr>
      </w:pPr>
    </w:p>
    <w:sectPr w:rsidR="00B45C33" w:rsidRPr="00C57B97" w:rsidSect="00346DB3">
      <w:headerReference w:type="default" r:id="rId8"/>
      <w:footerReference w:type="default" r:id="rId9"/>
      <w:pgSz w:w="11909" w:h="16834" w:code="9"/>
      <w:pgMar w:top="1440" w:right="720" w:bottom="720" w:left="1728" w:header="706" w:footer="706" w:gutter="0"/>
      <w:paperSrc w:first="15" w:other="15"/>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AB8FB" w14:textId="77777777" w:rsidR="00524363" w:rsidRDefault="00524363">
      <w:pPr>
        <w:rPr>
          <w:rFonts w:cs="Arial"/>
          <w:cs/>
        </w:rPr>
      </w:pPr>
      <w:r>
        <w:separator/>
      </w:r>
    </w:p>
  </w:endnote>
  <w:endnote w:type="continuationSeparator" w:id="0">
    <w:p w14:paraId="491A0C88" w14:textId="77777777" w:rsidR="00524363" w:rsidRDefault="00524363">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04C1F" w14:textId="77777777" w:rsidR="00524363" w:rsidRDefault="00524363">
      <w:pPr>
        <w:rPr>
          <w:rFonts w:cs="Arial"/>
          <w:cs/>
        </w:rPr>
      </w:pPr>
      <w:r>
        <w:separator/>
      </w:r>
    </w:p>
  </w:footnote>
  <w:footnote w:type="continuationSeparator" w:id="0">
    <w:p w14:paraId="552A3458" w14:textId="77777777" w:rsidR="00524363" w:rsidRDefault="00524363">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4964C" w14:textId="77777777" w:rsidR="00E518FA" w:rsidRPr="000E4BE8" w:rsidRDefault="00E518FA" w:rsidP="00471D7A">
    <w:pPr>
      <w:pStyle w:val="a"/>
      <w:ind w:right="14"/>
      <w:rPr>
        <w:rFonts w:cs="Arial"/>
        <w:b/>
        <w:bCs/>
        <w:color w:val="auto"/>
        <w:sz w:val="18"/>
        <w:szCs w:val="18"/>
        <w:u w:val="none"/>
        <w:lang w:val="en-GB"/>
      </w:rPr>
    </w:pPr>
    <w:r w:rsidRPr="000E4BE8">
      <w:rPr>
        <w:rFonts w:cs="Arial"/>
        <w:b/>
        <w:bCs/>
        <w:color w:val="auto"/>
        <w:sz w:val="18"/>
        <w:szCs w:val="18"/>
        <w:u w:val="none"/>
        <w:lang w:val="en-US"/>
      </w:rPr>
      <w:t>TMT Steel Public Company Limited</w:t>
    </w:r>
  </w:p>
  <w:p w14:paraId="25E6BD79" w14:textId="77777777" w:rsidR="00E518FA" w:rsidRPr="000E4BE8" w:rsidRDefault="00E518FA" w:rsidP="00471D7A">
    <w:pPr>
      <w:pStyle w:val="a"/>
      <w:ind w:right="295"/>
      <w:rPr>
        <w:rFonts w:cs="Arial"/>
        <w:b/>
        <w:bCs/>
        <w:color w:val="auto"/>
        <w:sz w:val="18"/>
        <w:szCs w:val="18"/>
        <w:u w:val="none"/>
        <w:lang w:val="en-GB"/>
      </w:rPr>
    </w:pPr>
    <w:r w:rsidRPr="000E4BE8">
      <w:rPr>
        <w:rFonts w:cs="Arial"/>
        <w:b/>
        <w:bCs/>
        <w:color w:val="auto"/>
        <w:sz w:val="18"/>
        <w:szCs w:val="18"/>
        <w:u w:val="none"/>
        <w:lang w:val="en-US"/>
      </w:rPr>
      <w:t xml:space="preserve">Condensed Notes to Interim Financial </w:t>
    </w:r>
    <w:r w:rsidRPr="000E4BE8">
      <w:rPr>
        <w:rFonts w:cs="Arial"/>
        <w:b/>
        <w:bCs/>
        <w:color w:val="auto"/>
        <w:sz w:val="18"/>
        <w:szCs w:val="18"/>
        <w:u w:val="none"/>
        <w:lang w:val="en-GB"/>
      </w:rPr>
      <w:t>Information (Unaudited)</w:t>
    </w:r>
  </w:p>
  <w:p w14:paraId="1FFF98F6" w14:textId="1D8E5828" w:rsidR="00E518FA" w:rsidRPr="000E4BE8" w:rsidRDefault="006D579F" w:rsidP="000341F2">
    <w:pPr>
      <w:pStyle w:val="a"/>
      <w:pBdr>
        <w:bottom w:val="single" w:sz="8" w:space="0" w:color="auto"/>
      </w:pBdr>
      <w:ind w:right="7"/>
      <w:rPr>
        <w:rFonts w:cs="Arial"/>
        <w:b/>
        <w:bCs/>
        <w:color w:val="auto"/>
        <w:sz w:val="18"/>
        <w:szCs w:val="18"/>
        <w:u w:val="none"/>
        <w:lang w:val="en-US"/>
      </w:rPr>
    </w:pPr>
    <w:r w:rsidRPr="000E4BE8">
      <w:rPr>
        <w:rFonts w:cs="Arial"/>
        <w:b/>
        <w:bCs/>
        <w:color w:val="auto"/>
        <w:sz w:val="18"/>
        <w:szCs w:val="18"/>
        <w:u w:val="none"/>
        <w:lang w:val="en-US"/>
      </w:rPr>
      <w:t xml:space="preserve">For the </w:t>
    </w:r>
    <w:r w:rsidR="00DF199D">
      <w:rPr>
        <w:rFonts w:cs="Arial"/>
        <w:b/>
        <w:bCs/>
        <w:color w:val="auto"/>
        <w:sz w:val="18"/>
        <w:szCs w:val="18"/>
        <w:u w:val="none"/>
        <w:lang w:val="en-GB"/>
      </w:rPr>
      <w:t>nine</w:t>
    </w:r>
    <w:r w:rsidR="00530BB8" w:rsidRPr="00530BB8">
      <w:rPr>
        <w:rFonts w:cs="Arial"/>
        <w:b/>
        <w:bCs/>
        <w:color w:val="auto"/>
        <w:sz w:val="18"/>
        <w:szCs w:val="18"/>
        <w:u w:val="none"/>
        <w:lang w:val="en-GB"/>
      </w:rPr>
      <w:t>-month</w:t>
    </w:r>
    <w:r w:rsidR="00DA7797" w:rsidRPr="000E4BE8">
      <w:rPr>
        <w:rFonts w:cs="Arial"/>
        <w:b/>
        <w:bCs/>
        <w:color w:val="auto"/>
        <w:sz w:val="18"/>
        <w:szCs w:val="18"/>
        <w:u w:val="none"/>
        <w:lang w:val="en-US"/>
      </w:rPr>
      <w:t xml:space="preserve"> period ended </w:t>
    </w:r>
    <w:r w:rsidR="00DF199D" w:rsidRPr="00DF199D">
      <w:rPr>
        <w:rFonts w:cs="Arial"/>
        <w:b/>
        <w:bCs/>
        <w:color w:val="auto"/>
        <w:sz w:val="18"/>
        <w:szCs w:val="18"/>
        <w:u w:val="none"/>
        <w:lang w:val="en-GB"/>
      </w:rPr>
      <w:t>30</w:t>
    </w:r>
    <w:r w:rsidR="00530BB8" w:rsidRPr="00530BB8">
      <w:rPr>
        <w:rFonts w:cs="Arial"/>
        <w:b/>
        <w:bCs/>
        <w:color w:val="auto"/>
        <w:sz w:val="18"/>
        <w:szCs w:val="18"/>
        <w:u w:val="none"/>
        <w:lang w:val="en-GB"/>
      </w:rPr>
      <w:t xml:space="preserve"> </w:t>
    </w:r>
    <w:r w:rsidR="00DF199D">
      <w:rPr>
        <w:rFonts w:cs="Arial"/>
        <w:b/>
        <w:bCs/>
        <w:color w:val="auto"/>
        <w:sz w:val="18"/>
        <w:szCs w:val="18"/>
        <w:u w:val="none"/>
        <w:lang w:val="en-GB"/>
      </w:rPr>
      <w:t>September</w:t>
    </w:r>
    <w:r w:rsidR="00DA7797" w:rsidRPr="000E4BE8">
      <w:rPr>
        <w:rFonts w:cs="Arial"/>
        <w:b/>
        <w:bCs/>
        <w:color w:val="auto"/>
        <w:sz w:val="18"/>
        <w:szCs w:val="18"/>
        <w:u w:val="none"/>
        <w:lang w:val="en-US"/>
      </w:rPr>
      <w:t xml:space="preserve"> </w:t>
    </w:r>
    <w:r w:rsidR="00DF199D" w:rsidRPr="00DF199D">
      <w:rPr>
        <w:rFonts w:cs="Arial"/>
        <w:b/>
        <w:bCs/>
        <w:color w:val="auto"/>
        <w:sz w:val="18"/>
        <w:szCs w:val="18"/>
        <w:u w:val="none"/>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E08"/>
    <w:rsid w:val="00003F8B"/>
    <w:rsid w:val="0000426B"/>
    <w:rsid w:val="00004610"/>
    <w:rsid w:val="000046D3"/>
    <w:rsid w:val="00004EB9"/>
    <w:rsid w:val="00005B7F"/>
    <w:rsid w:val="00005EBE"/>
    <w:rsid w:val="00006182"/>
    <w:rsid w:val="0000635B"/>
    <w:rsid w:val="00006C98"/>
    <w:rsid w:val="00010E07"/>
    <w:rsid w:val="00010FE5"/>
    <w:rsid w:val="00011264"/>
    <w:rsid w:val="0001170F"/>
    <w:rsid w:val="000117E8"/>
    <w:rsid w:val="00011BA5"/>
    <w:rsid w:val="00012343"/>
    <w:rsid w:val="000126A1"/>
    <w:rsid w:val="00014D9D"/>
    <w:rsid w:val="0001560B"/>
    <w:rsid w:val="00015735"/>
    <w:rsid w:val="000158D8"/>
    <w:rsid w:val="000164E6"/>
    <w:rsid w:val="0001653F"/>
    <w:rsid w:val="000167FA"/>
    <w:rsid w:val="0001698B"/>
    <w:rsid w:val="000177FA"/>
    <w:rsid w:val="00017CEC"/>
    <w:rsid w:val="00020B25"/>
    <w:rsid w:val="000223F0"/>
    <w:rsid w:val="00022AC9"/>
    <w:rsid w:val="00022DB9"/>
    <w:rsid w:val="00025F77"/>
    <w:rsid w:val="000263D3"/>
    <w:rsid w:val="00027B33"/>
    <w:rsid w:val="000304FE"/>
    <w:rsid w:val="000321D0"/>
    <w:rsid w:val="00032275"/>
    <w:rsid w:val="00032BE2"/>
    <w:rsid w:val="0003340F"/>
    <w:rsid w:val="000341F2"/>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7AA"/>
    <w:rsid w:val="00054D92"/>
    <w:rsid w:val="00054EF9"/>
    <w:rsid w:val="00055211"/>
    <w:rsid w:val="00055A58"/>
    <w:rsid w:val="00056161"/>
    <w:rsid w:val="000562DD"/>
    <w:rsid w:val="00056548"/>
    <w:rsid w:val="00056569"/>
    <w:rsid w:val="000572BF"/>
    <w:rsid w:val="00061232"/>
    <w:rsid w:val="00062ED9"/>
    <w:rsid w:val="00063251"/>
    <w:rsid w:val="000638F7"/>
    <w:rsid w:val="000639F6"/>
    <w:rsid w:val="00063F52"/>
    <w:rsid w:val="000645C7"/>
    <w:rsid w:val="000653B7"/>
    <w:rsid w:val="00066056"/>
    <w:rsid w:val="000664F8"/>
    <w:rsid w:val="00066E6A"/>
    <w:rsid w:val="0006701D"/>
    <w:rsid w:val="000674F2"/>
    <w:rsid w:val="00067700"/>
    <w:rsid w:val="0007058C"/>
    <w:rsid w:val="00071008"/>
    <w:rsid w:val="00071809"/>
    <w:rsid w:val="000730DC"/>
    <w:rsid w:val="00073472"/>
    <w:rsid w:val="00073616"/>
    <w:rsid w:val="00074046"/>
    <w:rsid w:val="00074246"/>
    <w:rsid w:val="000750A7"/>
    <w:rsid w:val="00075966"/>
    <w:rsid w:val="00075A28"/>
    <w:rsid w:val="00075C65"/>
    <w:rsid w:val="000760CC"/>
    <w:rsid w:val="0007654C"/>
    <w:rsid w:val="00080831"/>
    <w:rsid w:val="0008090F"/>
    <w:rsid w:val="000817EB"/>
    <w:rsid w:val="0008210E"/>
    <w:rsid w:val="000829F1"/>
    <w:rsid w:val="000844D0"/>
    <w:rsid w:val="00084E7B"/>
    <w:rsid w:val="00085650"/>
    <w:rsid w:val="0008594D"/>
    <w:rsid w:val="000860D6"/>
    <w:rsid w:val="000862AC"/>
    <w:rsid w:val="00090152"/>
    <w:rsid w:val="000901CF"/>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408F"/>
    <w:rsid w:val="000B41B6"/>
    <w:rsid w:val="000B5543"/>
    <w:rsid w:val="000B5E4A"/>
    <w:rsid w:val="000B5E5B"/>
    <w:rsid w:val="000B6F58"/>
    <w:rsid w:val="000B72C6"/>
    <w:rsid w:val="000C01BC"/>
    <w:rsid w:val="000C0510"/>
    <w:rsid w:val="000C0C34"/>
    <w:rsid w:val="000C0E02"/>
    <w:rsid w:val="000C1F5C"/>
    <w:rsid w:val="000C20BD"/>
    <w:rsid w:val="000C2518"/>
    <w:rsid w:val="000C4397"/>
    <w:rsid w:val="000C4FFB"/>
    <w:rsid w:val="000C53FC"/>
    <w:rsid w:val="000C57E8"/>
    <w:rsid w:val="000C5DDA"/>
    <w:rsid w:val="000C5E0F"/>
    <w:rsid w:val="000C6016"/>
    <w:rsid w:val="000C6F6D"/>
    <w:rsid w:val="000D1F7A"/>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B7D"/>
    <w:rsid w:val="000E4BE8"/>
    <w:rsid w:val="000E5DF1"/>
    <w:rsid w:val="000E6A07"/>
    <w:rsid w:val="000E6E8D"/>
    <w:rsid w:val="000E76C4"/>
    <w:rsid w:val="000F0087"/>
    <w:rsid w:val="000F18BD"/>
    <w:rsid w:val="000F1B9B"/>
    <w:rsid w:val="000F2E22"/>
    <w:rsid w:val="000F2FFC"/>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171"/>
    <w:rsid w:val="00103267"/>
    <w:rsid w:val="00103B82"/>
    <w:rsid w:val="00103DA6"/>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27"/>
    <w:rsid w:val="001244A7"/>
    <w:rsid w:val="00124CEE"/>
    <w:rsid w:val="00125919"/>
    <w:rsid w:val="00126AED"/>
    <w:rsid w:val="00127DD7"/>
    <w:rsid w:val="0013026B"/>
    <w:rsid w:val="001306A6"/>
    <w:rsid w:val="00132B97"/>
    <w:rsid w:val="001339A5"/>
    <w:rsid w:val="00135060"/>
    <w:rsid w:val="00135256"/>
    <w:rsid w:val="001352C6"/>
    <w:rsid w:val="001354B9"/>
    <w:rsid w:val="00135574"/>
    <w:rsid w:val="00135969"/>
    <w:rsid w:val="00136713"/>
    <w:rsid w:val="001367AB"/>
    <w:rsid w:val="001367D8"/>
    <w:rsid w:val="00136A69"/>
    <w:rsid w:val="0013781A"/>
    <w:rsid w:val="0014081F"/>
    <w:rsid w:val="00140EDB"/>
    <w:rsid w:val="00142220"/>
    <w:rsid w:val="0014249A"/>
    <w:rsid w:val="00144108"/>
    <w:rsid w:val="00144CA4"/>
    <w:rsid w:val="001465B8"/>
    <w:rsid w:val="00146BB9"/>
    <w:rsid w:val="0014740B"/>
    <w:rsid w:val="00150283"/>
    <w:rsid w:val="0015354B"/>
    <w:rsid w:val="00155475"/>
    <w:rsid w:val="001570CB"/>
    <w:rsid w:val="00157964"/>
    <w:rsid w:val="001608A1"/>
    <w:rsid w:val="0016276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1D30"/>
    <w:rsid w:val="0018218E"/>
    <w:rsid w:val="00183A90"/>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3BE"/>
    <w:rsid w:val="001955F6"/>
    <w:rsid w:val="0019565B"/>
    <w:rsid w:val="00195AEB"/>
    <w:rsid w:val="00195B2A"/>
    <w:rsid w:val="001A0965"/>
    <w:rsid w:val="001A0B0C"/>
    <w:rsid w:val="001A0DF6"/>
    <w:rsid w:val="001A142D"/>
    <w:rsid w:val="001A1891"/>
    <w:rsid w:val="001A29CF"/>
    <w:rsid w:val="001A3628"/>
    <w:rsid w:val="001A491C"/>
    <w:rsid w:val="001A59C3"/>
    <w:rsid w:val="001A61BB"/>
    <w:rsid w:val="001A6A3F"/>
    <w:rsid w:val="001B007A"/>
    <w:rsid w:val="001B02F3"/>
    <w:rsid w:val="001B0310"/>
    <w:rsid w:val="001B0688"/>
    <w:rsid w:val="001B0B3A"/>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708"/>
    <w:rsid w:val="001D1143"/>
    <w:rsid w:val="001D1144"/>
    <w:rsid w:val="001D12FA"/>
    <w:rsid w:val="001D1DA3"/>
    <w:rsid w:val="001D23A8"/>
    <w:rsid w:val="001D2CD6"/>
    <w:rsid w:val="001D3A69"/>
    <w:rsid w:val="001D40DA"/>
    <w:rsid w:val="001D439D"/>
    <w:rsid w:val="001D488B"/>
    <w:rsid w:val="001D49B9"/>
    <w:rsid w:val="001D4FF1"/>
    <w:rsid w:val="001D5087"/>
    <w:rsid w:val="001D6157"/>
    <w:rsid w:val="001D6933"/>
    <w:rsid w:val="001E0283"/>
    <w:rsid w:val="001E140E"/>
    <w:rsid w:val="001E1688"/>
    <w:rsid w:val="001E2691"/>
    <w:rsid w:val="001E2FC1"/>
    <w:rsid w:val="001E3FBE"/>
    <w:rsid w:val="001E451D"/>
    <w:rsid w:val="001E4639"/>
    <w:rsid w:val="001E486B"/>
    <w:rsid w:val="001E573B"/>
    <w:rsid w:val="001F02E0"/>
    <w:rsid w:val="001F0890"/>
    <w:rsid w:val="001F16F4"/>
    <w:rsid w:val="001F1F86"/>
    <w:rsid w:val="001F2791"/>
    <w:rsid w:val="001F29C1"/>
    <w:rsid w:val="001F2AC5"/>
    <w:rsid w:val="001F2EFF"/>
    <w:rsid w:val="001F3716"/>
    <w:rsid w:val="001F37EE"/>
    <w:rsid w:val="001F4C7B"/>
    <w:rsid w:val="001F61FF"/>
    <w:rsid w:val="001F6934"/>
    <w:rsid w:val="001F6C72"/>
    <w:rsid w:val="001F77C7"/>
    <w:rsid w:val="0020088B"/>
    <w:rsid w:val="00200B1E"/>
    <w:rsid w:val="00201893"/>
    <w:rsid w:val="00201970"/>
    <w:rsid w:val="00201DD1"/>
    <w:rsid w:val="002023DA"/>
    <w:rsid w:val="00202529"/>
    <w:rsid w:val="00202891"/>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4B2"/>
    <w:rsid w:val="00216605"/>
    <w:rsid w:val="002166B7"/>
    <w:rsid w:val="0021727D"/>
    <w:rsid w:val="00217311"/>
    <w:rsid w:val="00217D28"/>
    <w:rsid w:val="00217E84"/>
    <w:rsid w:val="002205C8"/>
    <w:rsid w:val="00220739"/>
    <w:rsid w:val="0022212F"/>
    <w:rsid w:val="0022231E"/>
    <w:rsid w:val="00222BCB"/>
    <w:rsid w:val="00223111"/>
    <w:rsid w:val="00223E76"/>
    <w:rsid w:val="00224B2C"/>
    <w:rsid w:val="00225AA8"/>
    <w:rsid w:val="00225B1E"/>
    <w:rsid w:val="00225E97"/>
    <w:rsid w:val="00225EF2"/>
    <w:rsid w:val="002269F0"/>
    <w:rsid w:val="0022796F"/>
    <w:rsid w:val="00227DD5"/>
    <w:rsid w:val="002300B0"/>
    <w:rsid w:val="002301C1"/>
    <w:rsid w:val="00230F70"/>
    <w:rsid w:val="002317F8"/>
    <w:rsid w:val="002326B6"/>
    <w:rsid w:val="002328D8"/>
    <w:rsid w:val="00232F9C"/>
    <w:rsid w:val="00235885"/>
    <w:rsid w:val="00236023"/>
    <w:rsid w:val="00240617"/>
    <w:rsid w:val="00240D29"/>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53D"/>
    <w:rsid w:val="002536BF"/>
    <w:rsid w:val="00254415"/>
    <w:rsid w:val="00254911"/>
    <w:rsid w:val="00254E0A"/>
    <w:rsid w:val="00254E54"/>
    <w:rsid w:val="00255DC0"/>
    <w:rsid w:val="00256108"/>
    <w:rsid w:val="0025674F"/>
    <w:rsid w:val="00257F94"/>
    <w:rsid w:val="002604A4"/>
    <w:rsid w:val="00260B7F"/>
    <w:rsid w:val="0026109A"/>
    <w:rsid w:val="002616D9"/>
    <w:rsid w:val="00261721"/>
    <w:rsid w:val="00262523"/>
    <w:rsid w:val="00262D1F"/>
    <w:rsid w:val="00262D78"/>
    <w:rsid w:val="00263D2A"/>
    <w:rsid w:val="00263EB7"/>
    <w:rsid w:val="00265D1A"/>
    <w:rsid w:val="00266271"/>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0434"/>
    <w:rsid w:val="00280AF8"/>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956"/>
    <w:rsid w:val="002A2AF9"/>
    <w:rsid w:val="002A2C29"/>
    <w:rsid w:val="002A353E"/>
    <w:rsid w:val="002A43B5"/>
    <w:rsid w:val="002A4A5F"/>
    <w:rsid w:val="002A50DB"/>
    <w:rsid w:val="002A548D"/>
    <w:rsid w:val="002A58FC"/>
    <w:rsid w:val="002A6120"/>
    <w:rsid w:val="002A626F"/>
    <w:rsid w:val="002A6DFD"/>
    <w:rsid w:val="002A7830"/>
    <w:rsid w:val="002B1956"/>
    <w:rsid w:val="002B263A"/>
    <w:rsid w:val="002B29B6"/>
    <w:rsid w:val="002B2D3E"/>
    <w:rsid w:val="002B35AD"/>
    <w:rsid w:val="002B3ABC"/>
    <w:rsid w:val="002B49D1"/>
    <w:rsid w:val="002B55D4"/>
    <w:rsid w:val="002B7281"/>
    <w:rsid w:val="002C03FB"/>
    <w:rsid w:val="002C04EE"/>
    <w:rsid w:val="002C0DF4"/>
    <w:rsid w:val="002C2DEE"/>
    <w:rsid w:val="002C38E6"/>
    <w:rsid w:val="002C3B55"/>
    <w:rsid w:val="002C4355"/>
    <w:rsid w:val="002C47DB"/>
    <w:rsid w:val="002C6876"/>
    <w:rsid w:val="002C6903"/>
    <w:rsid w:val="002C6C73"/>
    <w:rsid w:val="002C763E"/>
    <w:rsid w:val="002C778B"/>
    <w:rsid w:val="002C7AE7"/>
    <w:rsid w:val="002C7DFF"/>
    <w:rsid w:val="002D1C68"/>
    <w:rsid w:val="002D239B"/>
    <w:rsid w:val="002D27EA"/>
    <w:rsid w:val="002D2803"/>
    <w:rsid w:val="002D39B6"/>
    <w:rsid w:val="002D3E3B"/>
    <w:rsid w:val="002D5422"/>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69"/>
    <w:rsid w:val="002F5309"/>
    <w:rsid w:val="002F5573"/>
    <w:rsid w:val="002F5727"/>
    <w:rsid w:val="002F5E26"/>
    <w:rsid w:val="002F5F3B"/>
    <w:rsid w:val="002F6264"/>
    <w:rsid w:val="002F654C"/>
    <w:rsid w:val="002F6FA4"/>
    <w:rsid w:val="002F7501"/>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2C44"/>
    <w:rsid w:val="00313134"/>
    <w:rsid w:val="00314E06"/>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3030E"/>
    <w:rsid w:val="00330B41"/>
    <w:rsid w:val="00330D4E"/>
    <w:rsid w:val="00331527"/>
    <w:rsid w:val="0033196D"/>
    <w:rsid w:val="00332E62"/>
    <w:rsid w:val="003340B0"/>
    <w:rsid w:val="003341E1"/>
    <w:rsid w:val="003348AA"/>
    <w:rsid w:val="00334D70"/>
    <w:rsid w:val="00336753"/>
    <w:rsid w:val="00340479"/>
    <w:rsid w:val="003413FB"/>
    <w:rsid w:val="0034208D"/>
    <w:rsid w:val="0034263F"/>
    <w:rsid w:val="003449CA"/>
    <w:rsid w:val="003458F0"/>
    <w:rsid w:val="00345ADF"/>
    <w:rsid w:val="00346DB3"/>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8C0"/>
    <w:rsid w:val="00364D28"/>
    <w:rsid w:val="00366AF6"/>
    <w:rsid w:val="00370457"/>
    <w:rsid w:val="00370CAE"/>
    <w:rsid w:val="003713AF"/>
    <w:rsid w:val="0037298F"/>
    <w:rsid w:val="00372D6E"/>
    <w:rsid w:val="003730D3"/>
    <w:rsid w:val="003734C4"/>
    <w:rsid w:val="003737A6"/>
    <w:rsid w:val="003738FE"/>
    <w:rsid w:val="00373D07"/>
    <w:rsid w:val="003746E4"/>
    <w:rsid w:val="0037704F"/>
    <w:rsid w:val="00380A09"/>
    <w:rsid w:val="00381188"/>
    <w:rsid w:val="0038297E"/>
    <w:rsid w:val="00382A16"/>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533A"/>
    <w:rsid w:val="003974F5"/>
    <w:rsid w:val="00397548"/>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6E6B"/>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264"/>
    <w:rsid w:val="003B6ED7"/>
    <w:rsid w:val="003B7537"/>
    <w:rsid w:val="003C118E"/>
    <w:rsid w:val="003C13B7"/>
    <w:rsid w:val="003C1ABE"/>
    <w:rsid w:val="003C5E54"/>
    <w:rsid w:val="003C6F32"/>
    <w:rsid w:val="003C76F2"/>
    <w:rsid w:val="003C7C86"/>
    <w:rsid w:val="003C7FC0"/>
    <w:rsid w:val="003D0C68"/>
    <w:rsid w:val="003D12DF"/>
    <w:rsid w:val="003D19AA"/>
    <w:rsid w:val="003D1D58"/>
    <w:rsid w:val="003D1FBE"/>
    <w:rsid w:val="003D22CC"/>
    <w:rsid w:val="003D2357"/>
    <w:rsid w:val="003D24D6"/>
    <w:rsid w:val="003D26FA"/>
    <w:rsid w:val="003D2FDA"/>
    <w:rsid w:val="003D3556"/>
    <w:rsid w:val="003D3909"/>
    <w:rsid w:val="003D44CD"/>
    <w:rsid w:val="003D4909"/>
    <w:rsid w:val="003D5F05"/>
    <w:rsid w:val="003D6C4C"/>
    <w:rsid w:val="003D6CBF"/>
    <w:rsid w:val="003D7EC8"/>
    <w:rsid w:val="003E0779"/>
    <w:rsid w:val="003E0909"/>
    <w:rsid w:val="003E102F"/>
    <w:rsid w:val="003E2202"/>
    <w:rsid w:val="003E2B01"/>
    <w:rsid w:val="003E3D9D"/>
    <w:rsid w:val="003E4B47"/>
    <w:rsid w:val="003E5140"/>
    <w:rsid w:val="003E5AF5"/>
    <w:rsid w:val="003E5B54"/>
    <w:rsid w:val="003E6514"/>
    <w:rsid w:val="003F0418"/>
    <w:rsid w:val="003F2758"/>
    <w:rsid w:val="003F4228"/>
    <w:rsid w:val="003F42B7"/>
    <w:rsid w:val="003F4696"/>
    <w:rsid w:val="003F72AC"/>
    <w:rsid w:val="004005E2"/>
    <w:rsid w:val="00400C92"/>
    <w:rsid w:val="00401898"/>
    <w:rsid w:val="00401E21"/>
    <w:rsid w:val="00402CB1"/>
    <w:rsid w:val="00402FFC"/>
    <w:rsid w:val="0040668F"/>
    <w:rsid w:val="004068E1"/>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2D5"/>
    <w:rsid w:val="00427623"/>
    <w:rsid w:val="00427C96"/>
    <w:rsid w:val="00427DB2"/>
    <w:rsid w:val="00430425"/>
    <w:rsid w:val="004313F0"/>
    <w:rsid w:val="00431589"/>
    <w:rsid w:val="00431F0E"/>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13D5"/>
    <w:rsid w:val="0045282B"/>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55E"/>
    <w:rsid w:val="004748C9"/>
    <w:rsid w:val="0047491A"/>
    <w:rsid w:val="00475683"/>
    <w:rsid w:val="0047624D"/>
    <w:rsid w:val="0047656B"/>
    <w:rsid w:val="0047776D"/>
    <w:rsid w:val="004806F9"/>
    <w:rsid w:val="0048082D"/>
    <w:rsid w:val="00480DCB"/>
    <w:rsid w:val="00480E16"/>
    <w:rsid w:val="0048169C"/>
    <w:rsid w:val="00482A78"/>
    <w:rsid w:val="004834E7"/>
    <w:rsid w:val="0048357D"/>
    <w:rsid w:val="00483F44"/>
    <w:rsid w:val="00485648"/>
    <w:rsid w:val="00486106"/>
    <w:rsid w:val="004862E0"/>
    <w:rsid w:val="00486979"/>
    <w:rsid w:val="00486D98"/>
    <w:rsid w:val="00487826"/>
    <w:rsid w:val="00487910"/>
    <w:rsid w:val="00487E1F"/>
    <w:rsid w:val="0049188A"/>
    <w:rsid w:val="00491E06"/>
    <w:rsid w:val="00492709"/>
    <w:rsid w:val="004930ED"/>
    <w:rsid w:val="004938A1"/>
    <w:rsid w:val="004939E0"/>
    <w:rsid w:val="004957D3"/>
    <w:rsid w:val="00496493"/>
    <w:rsid w:val="00496AFE"/>
    <w:rsid w:val="00497535"/>
    <w:rsid w:val="004A02C9"/>
    <w:rsid w:val="004A0AB9"/>
    <w:rsid w:val="004A1E52"/>
    <w:rsid w:val="004A2C06"/>
    <w:rsid w:val="004A2F3F"/>
    <w:rsid w:val="004A355F"/>
    <w:rsid w:val="004A3D13"/>
    <w:rsid w:val="004A43CE"/>
    <w:rsid w:val="004A532F"/>
    <w:rsid w:val="004A53E2"/>
    <w:rsid w:val="004A5C45"/>
    <w:rsid w:val="004A67E4"/>
    <w:rsid w:val="004A6CC0"/>
    <w:rsid w:val="004A6D85"/>
    <w:rsid w:val="004A75E3"/>
    <w:rsid w:val="004A7B87"/>
    <w:rsid w:val="004B002C"/>
    <w:rsid w:val="004B15F4"/>
    <w:rsid w:val="004B186E"/>
    <w:rsid w:val="004B211A"/>
    <w:rsid w:val="004B2BD9"/>
    <w:rsid w:val="004B3115"/>
    <w:rsid w:val="004B3A99"/>
    <w:rsid w:val="004B3AD1"/>
    <w:rsid w:val="004B3F31"/>
    <w:rsid w:val="004B61E7"/>
    <w:rsid w:val="004B63C7"/>
    <w:rsid w:val="004B6CC9"/>
    <w:rsid w:val="004B71F7"/>
    <w:rsid w:val="004C2126"/>
    <w:rsid w:val="004C2650"/>
    <w:rsid w:val="004C2669"/>
    <w:rsid w:val="004C33B5"/>
    <w:rsid w:val="004C351C"/>
    <w:rsid w:val="004C35F6"/>
    <w:rsid w:val="004C4366"/>
    <w:rsid w:val="004C4CD4"/>
    <w:rsid w:val="004C5D17"/>
    <w:rsid w:val="004C646F"/>
    <w:rsid w:val="004D0328"/>
    <w:rsid w:val="004D13BE"/>
    <w:rsid w:val="004D2E3F"/>
    <w:rsid w:val="004D2F63"/>
    <w:rsid w:val="004D3AA0"/>
    <w:rsid w:val="004D48C3"/>
    <w:rsid w:val="004D6041"/>
    <w:rsid w:val="004D739B"/>
    <w:rsid w:val="004D7D7D"/>
    <w:rsid w:val="004D7EF6"/>
    <w:rsid w:val="004E35AC"/>
    <w:rsid w:val="004E3C14"/>
    <w:rsid w:val="004E3D65"/>
    <w:rsid w:val="004E5BD2"/>
    <w:rsid w:val="004E6707"/>
    <w:rsid w:val="004E76D3"/>
    <w:rsid w:val="004E7A74"/>
    <w:rsid w:val="004F069F"/>
    <w:rsid w:val="004F1222"/>
    <w:rsid w:val="004F17FD"/>
    <w:rsid w:val="004F2C81"/>
    <w:rsid w:val="004F32F9"/>
    <w:rsid w:val="004F421E"/>
    <w:rsid w:val="004F44DA"/>
    <w:rsid w:val="004F4EF1"/>
    <w:rsid w:val="004F50F0"/>
    <w:rsid w:val="004F53E8"/>
    <w:rsid w:val="004F6112"/>
    <w:rsid w:val="004F6206"/>
    <w:rsid w:val="004F65DF"/>
    <w:rsid w:val="004F669A"/>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FB9"/>
    <w:rsid w:val="00523F69"/>
    <w:rsid w:val="00524363"/>
    <w:rsid w:val="005245A5"/>
    <w:rsid w:val="00524733"/>
    <w:rsid w:val="00524DC6"/>
    <w:rsid w:val="0052731D"/>
    <w:rsid w:val="0052762C"/>
    <w:rsid w:val="005278D0"/>
    <w:rsid w:val="005304AF"/>
    <w:rsid w:val="0053081C"/>
    <w:rsid w:val="00530B48"/>
    <w:rsid w:val="00530BB8"/>
    <w:rsid w:val="005316F3"/>
    <w:rsid w:val="005318AA"/>
    <w:rsid w:val="00531B4D"/>
    <w:rsid w:val="00531BD9"/>
    <w:rsid w:val="00533B69"/>
    <w:rsid w:val="00534FC1"/>
    <w:rsid w:val="00535D25"/>
    <w:rsid w:val="00535F00"/>
    <w:rsid w:val="0053617F"/>
    <w:rsid w:val="005361EA"/>
    <w:rsid w:val="005369DC"/>
    <w:rsid w:val="00536D19"/>
    <w:rsid w:val="0054084C"/>
    <w:rsid w:val="00541C44"/>
    <w:rsid w:val="00541D46"/>
    <w:rsid w:val="00542397"/>
    <w:rsid w:val="0054250E"/>
    <w:rsid w:val="005435AC"/>
    <w:rsid w:val="005453A2"/>
    <w:rsid w:val="005465F8"/>
    <w:rsid w:val="005501D3"/>
    <w:rsid w:val="00550B36"/>
    <w:rsid w:val="00550C11"/>
    <w:rsid w:val="00551DFD"/>
    <w:rsid w:val="005537E9"/>
    <w:rsid w:val="00554B88"/>
    <w:rsid w:val="005551AA"/>
    <w:rsid w:val="00556806"/>
    <w:rsid w:val="00556823"/>
    <w:rsid w:val="005568BF"/>
    <w:rsid w:val="005569C9"/>
    <w:rsid w:val="00557010"/>
    <w:rsid w:val="005579B9"/>
    <w:rsid w:val="0056161C"/>
    <w:rsid w:val="00561DCA"/>
    <w:rsid w:val="00562D95"/>
    <w:rsid w:val="00563221"/>
    <w:rsid w:val="00563EDB"/>
    <w:rsid w:val="005660F9"/>
    <w:rsid w:val="00566443"/>
    <w:rsid w:val="00566902"/>
    <w:rsid w:val="00566F5B"/>
    <w:rsid w:val="00567582"/>
    <w:rsid w:val="00567753"/>
    <w:rsid w:val="00567A70"/>
    <w:rsid w:val="005712E4"/>
    <w:rsid w:val="00573A9A"/>
    <w:rsid w:val="00573B8A"/>
    <w:rsid w:val="00573E42"/>
    <w:rsid w:val="005746FE"/>
    <w:rsid w:val="00575826"/>
    <w:rsid w:val="00575B20"/>
    <w:rsid w:val="00576183"/>
    <w:rsid w:val="00576A23"/>
    <w:rsid w:val="005777BA"/>
    <w:rsid w:val="005777D0"/>
    <w:rsid w:val="005803B8"/>
    <w:rsid w:val="00580C7D"/>
    <w:rsid w:val="00580E2E"/>
    <w:rsid w:val="005811EB"/>
    <w:rsid w:val="005813FB"/>
    <w:rsid w:val="0058163C"/>
    <w:rsid w:val="00581781"/>
    <w:rsid w:val="00582231"/>
    <w:rsid w:val="0058271A"/>
    <w:rsid w:val="00582DEE"/>
    <w:rsid w:val="005832C0"/>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8F4"/>
    <w:rsid w:val="005A09C5"/>
    <w:rsid w:val="005A13F7"/>
    <w:rsid w:val="005A17B0"/>
    <w:rsid w:val="005A1EEF"/>
    <w:rsid w:val="005A248F"/>
    <w:rsid w:val="005A2A01"/>
    <w:rsid w:val="005A55BE"/>
    <w:rsid w:val="005A58B6"/>
    <w:rsid w:val="005A5CBB"/>
    <w:rsid w:val="005A5E29"/>
    <w:rsid w:val="005A7741"/>
    <w:rsid w:val="005B1943"/>
    <w:rsid w:val="005B1DB4"/>
    <w:rsid w:val="005B2291"/>
    <w:rsid w:val="005B2B05"/>
    <w:rsid w:val="005B3203"/>
    <w:rsid w:val="005B5121"/>
    <w:rsid w:val="005B5F2D"/>
    <w:rsid w:val="005B5FBD"/>
    <w:rsid w:val="005B602A"/>
    <w:rsid w:val="005B6268"/>
    <w:rsid w:val="005B648A"/>
    <w:rsid w:val="005B6CB6"/>
    <w:rsid w:val="005B72C1"/>
    <w:rsid w:val="005B77C8"/>
    <w:rsid w:val="005B78E4"/>
    <w:rsid w:val="005B7B84"/>
    <w:rsid w:val="005C0165"/>
    <w:rsid w:val="005C1D4C"/>
    <w:rsid w:val="005C3052"/>
    <w:rsid w:val="005C36CF"/>
    <w:rsid w:val="005C3B4D"/>
    <w:rsid w:val="005C410F"/>
    <w:rsid w:val="005C4456"/>
    <w:rsid w:val="005C4605"/>
    <w:rsid w:val="005C4E7C"/>
    <w:rsid w:val="005C4EDB"/>
    <w:rsid w:val="005C7463"/>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4421"/>
    <w:rsid w:val="005D4F82"/>
    <w:rsid w:val="005D5472"/>
    <w:rsid w:val="005D58A5"/>
    <w:rsid w:val="005D632A"/>
    <w:rsid w:val="005D7868"/>
    <w:rsid w:val="005E0711"/>
    <w:rsid w:val="005E09D7"/>
    <w:rsid w:val="005E0CD6"/>
    <w:rsid w:val="005E13B8"/>
    <w:rsid w:val="005E1506"/>
    <w:rsid w:val="005E1591"/>
    <w:rsid w:val="005E1DF4"/>
    <w:rsid w:val="005E3068"/>
    <w:rsid w:val="005E36DF"/>
    <w:rsid w:val="005E4039"/>
    <w:rsid w:val="005E43A9"/>
    <w:rsid w:val="005E4A62"/>
    <w:rsid w:val="005E501C"/>
    <w:rsid w:val="005E52DF"/>
    <w:rsid w:val="005E56B2"/>
    <w:rsid w:val="005E5A13"/>
    <w:rsid w:val="005E5C91"/>
    <w:rsid w:val="005E6E59"/>
    <w:rsid w:val="005E70C6"/>
    <w:rsid w:val="005E781D"/>
    <w:rsid w:val="005E7F8A"/>
    <w:rsid w:val="005F07DE"/>
    <w:rsid w:val="005F17B9"/>
    <w:rsid w:val="005F22DE"/>
    <w:rsid w:val="005F2B15"/>
    <w:rsid w:val="005F3767"/>
    <w:rsid w:val="005F4510"/>
    <w:rsid w:val="005F45D8"/>
    <w:rsid w:val="005F4B55"/>
    <w:rsid w:val="005F54AD"/>
    <w:rsid w:val="005F5F5A"/>
    <w:rsid w:val="005F7681"/>
    <w:rsid w:val="0060053E"/>
    <w:rsid w:val="00601B17"/>
    <w:rsid w:val="00601E51"/>
    <w:rsid w:val="00601F10"/>
    <w:rsid w:val="0060407A"/>
    <w:rsid w:val="0060437D"/>
    <w:rsid w:val="00604BBE"/>
    <w:rsid w:val="00605F6F"/>
    <w:rsid w:val="00606BEE"/>
    <w:rsid w:val="00607F62"/>
    <w:rsid w:val="00610B50"/>
    <w:rsid w:val="006118ED"/>
    <w:rsid w:val="006119A0"/>
    <w:rsid w:val="006124FF"/>
    <w:rsid w:val="00612CAB"/>
    <w:rsid w:val="00613191"/>
    <w:rsid w:val="00615D46"/>
    <w:rsid w:val="00615F18"/>
    <w:rsid w:val="00615F24"/>
    <w:rsid w:val="006160F2"/>
    <w:rsid w:val="00617559"/>
    <w:rsid w:val="006207F2"/>
    <w:rsid w:val="00620992"/>
    <w:rsid w:val="00620B47"/>
    <w:rsid w:val="006227B8"/>
    <w:rsid w:val="006232B5"/>
    <w:rsid w:val="00624628"/>
    <w:rsid w:val="00624693"/>
    <w:rsid w:val="00625F83"/>
    <w:rsid w:val="006266EA"/>
    <w:rsid w:val="00626E23"/>
    <w:rsid w:val="00627B50"/>
    <w:rsid w:val="00627DEC"/>
    <w:rsid w:val="0063082E"/>
    <w:rsid w:val="00631657"/>
    <w:rsid w:val="00631B2F"/>
    <w:rsid w:val="00631FC8"/>
    <w:rsid w:val="00632802"/>
    <w:rsid w:val="0063315A"/>
    <w:rsid w:val="006336A5"/>
    <w:rsid w:val="00633BA7"/>
    <w:rsid w:val="00633FA3"/>
    <w:rsid w:val="006344F9"/>
    <w:rsid w:val="006348B6"/>
    <w:rsid w:val="00634984"/>
    <w:rsid w:val="00634A1C"/>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B4D"/>
    <w:rsid w:val="00650B9C"/>
    <w:rsid w:val="00651580"/>
    <w:rsid w:val="006518FF"/>
    <w:rsid w:val="00651C64"/>
    <w:rsid w:val="006522EA"/>
    <w:rsid w:val="006523A7"/>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3880"/>
    <w:rsid w:val="006643E9"/>
    <w:rsid w:val="00664B6E"/>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217"/>
    <w:rsid w:val="00676D16"/>
    <w:rsid w:val="00676D44"/>
    <w:rsid w:val="00676EB7"/>
    <w:rsid w:val="00677CBD"/>
    <w:rsid w:val="006802B1"/>
    <w:rsid w:val="006807B2"/>
    <w:rsid w:val="0068105C"/>
    <w:rsid w:val="006812E0"/>
    <w:rsid w:val="00681F33"/>
    <w:rsid w:val="006829C6"/>
    <w:rsid w:val="006831A3"/>
    <w:rsid w:val="006836EF"/>
    <w:rsid w:val="00683853"/>
    <w:rsid w:val="00684225"/>
    <w:rsid w:val="00684747"/>
    <w:rsid w:val="00685493"/>
    <w:rsid w:val="00685DAE"/>
    <w:rsid w:val="00686432"/>
    <w:rsid w:val="00686537"/>
    <w:rsid w:val="006878BF"/>
    <w:rsid w:val="00687CCA"/>
    <w:rsid w:val="006901EC"/>
    <w:rsid w:val="00691686"/>
    <w:rsid w:val="006917BC"/>
    <w:rsid w:val="006919FE"/>
    <w:rsid w:val="00692AFB"/>
    <w:rsid w:val="00692C3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2FE4"/>
    <w:rsid w:val="006B30FF"/>
    <w:rsid w:val="006B4205"/>
    <w:rsid w:val="006B463E"/>
    <w:rsid w:val="006B4984"/>
    <w:rsid w:val="006B4BFC"/>
    <w:rsid w:val="006B5FD8"/>
    <w:rsid w:val="006B61F5"/>
    <w:rsid w:val="006B6C5F"/>
    <w:rsid w:val="006B7087"/>
    <w:rsid w:val="006C025D"/>
    <w:rsid w:val="006C052A"/>
    <w:rsid w:val="006C17F5"/>
    <w:rsid w:val="006C1899"/>
    <w:rsid w:val="006C26F0"/>
    <w:rsid w:val="006C2973"/>
    <w:rsid w:val="006C2A6C"/>
    <w:rsid w:val="006C4BF4"/>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6CD"/>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2A6"/>
    <w:rsid w:val="006F2F1F"/>
    <w:rsid w:val="006F31E9"/>
    <w:rsid w:val="006F4A43"/>
    <w:rsid w:val="006F502F"/>
    <w:rsid w:val="006F50D0"/>
    <w:rsid w:val="006F523D"/>
    <w:rsid w:val="006F6447"/>
    <w:rsid w:val="006F6BA4"/>
    <w:rsid w:val="006F6DBA"/>
    <w:rsid w:val="006F6F1A"/>
    <w:rsid w:val="007002CD"/>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623D"/>
    <w:rsid w:val="00717078"/>
    <w:rsid w:val="007177EF"/>
    <w:rsid w:val="00720403"/>
    <w:rsid w:val="00720834"/>
    <w:rsid w:val="0072093E"/>
    <w:rsid w:val="007211A4"/>
    <w:rsid w:val="0072133C"/>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3BDF"/>
    <w:rsid w:val="0073441B"/>
    <w:rsid w:val="00734444"/>
    <w:rsid w:val="0073452B"/>
    <w:rsid w:val="00734695"/>
    <w:rsid w:val="00734E3E"/>
    <w:rsid w:val="00735E2C"/>
    <w:rsid w:val="0073607F"/>
    <w:rsid w:val="007366C3"/>
    <w:rsid w:val="007373D5"/>
    <w:rsid w:val="00737E41"/>
    <w:rsid w:val="00740A52"/>
    <w:rsid w:val="00740C6D"/>
    <w:rsid w:val="00741078"/>
    <w:rsid w:val="0074164A"/>
    <w:rsid w:val="00741757"/>
    <w:rsid w:val="00742EB9"/>
    <w:rsid w:val="007432B9"/>
    <w:rsid w:val="00743E43"/>
    <w:rsid w:val="0074550E"/>
    <w:rsid w:val="00745A0E"/>
    <w:rsid w:val="00746140"/>
    <w:rsid w:val="00746504"/>
    <w:rsid w:val="00746AD3"/>
    <w:rsid w:val="00747654"/>
    <w:rsid w:val="00750356"/>
    <w:rsid w:val="00750771"/>
    <w:rsid w:val="00752E00"/>
    <w:rsid w:val="00753435"/>
    <w:rsid w:val="00753482"/>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4E8"/>
    <w:rsid w:val="00767A7C"/>
    <w:rsid w:val="00767C5E"/>
    <w:rsid w:val="00770B99"/>
    <w:rsid w:val="007712AF"/>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873B5"/>
    <w:rsid w:val="00790C0E"/>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49E4"/>
    <w:rsid w:val="007A5CFE"/>
    <w:rsid w:val="007A6B0C"/>
    <w:rsid w:val="007A73CD"/>
    <w:rsid w:val="007A74A0"/>
    <w:rsid w:val="007A759E"/>
    <w:rsid w:val="007B04AA"/>
    <w:rsid w:val="007B0559"/>
    <w:rsid w:val="007B0ABC"/>
    <w:rsid w:val="007B0D66"/>
    <w:rsid w:val="007B15A0"/>
    <w:rsid w:val="007B1B0F"/>
    <w:rsid w:val="007B1F07"/>
    <w:rsid w:val="007B29C7"/>
    <w:rsid w:val="007B2E5D"/>
    <w:rsid w:val="007B3CE7"/>
    <w:rsid w:val="007B3F96"/>
    <w:rsid w:val="007B4638"/>
    <w:rsid w:val="007B4D4C"/>
    <w:rsid w:val="007B63EF"/>
    <w:rsid w:val="007B692C"/>
    <w:rsid w:val="007B695C"/>
    <w:rsid w:val="007B70A6"/>
    <w:rsid w:val="007B7BFA"/>
    <w:rsid w:val="007B7DF0"/>
    <w:rsid w:val="007B7E23"/>
    <w:rsid w:val="007C0DCC"/>
    <w:rsid w:val="007C1A59"/>
    <w:rsid w:val="007C1EEE"/>
    <w:rsid w:val="007C271A"/>
    <w:rsid w:val="007C3946"/>
    <w:rsid w:val="007C4329"/>
    <w:rsid w:val="007C4B6E"/>
    <w:rsid w:val="007C5AA2"/>
    <w:rsid w:val="007C5EAF"/>
    <w:rsid w:val="007C6268"/>
    <w:rsid w:val="007C70CB"/>
    <w:rsid w:val="007C73D6"/>
    <w:rsid w:val="007C76FE"/>
    <w:rsid w:val="007C78C8"/>
    <w:rsid w:val="007D0234"/>
    <w:rsid w:val="007D05EF"/>
    <w:rsid w:val="007D2667"/>
    <w:rsid w:val="007D2D46"/>
    <w:rsid w:val="007D3195"/>
    <w:rsid w:val="007D3A75"/>
    <w:rsid w:val="007D3E3D"/>
    <w:rsid w:val="007D439E"/>
    <w:rsid w:val="007D4F89"/>
    <w:rsid w:val="007D5E23"/>
    <w:rsid w:val="007D6373"/>
    <w:rsid w:val="007D67CF"/>
    <w:rsid w:val="007D6F48"/>
    <w:rsid w:val="007D78FB"/>
    <w:rsid w:val="007D7977"/>
    <w:rsid w:val="007D7B6D"/>
    <w:rsid w:val="007E0B1F"/>
    <w:rsid w:val="007E149D"/>
    <w:rsid w:val="007E2143"/>
    <w:rsid w:val="007E2517"/>
    <w:rsid w:val="007E35CA"/>
    <w:rsid w:val="007E3B22"/>
    <w:rsid w:val="007E424E"/>
    <w:rsid w:val="007E4367"/>
    <w:rsid w:val="007E4C92"/>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3A02"/>
    <w:rsid w:val="00813CB4"/>
    <w:rsid w:val="008165DB"/>
    <w:rsid w:val="008200AB"/>
    <w:rsid w:val="00820921"/>
    <w:rsid w:val="00820A42"/>
    <w:rsid w:val="00820C16"/>
    <w:rsid w:val="00820C9B"/>
    <w:rsid w:val="00821150"/>
    <w:rsid w:val="00821382"/>
    <w:rsid w:val="00821504"/>
    <w:rsid w:val="008219E7"/>
    <w:rsid w:val="00822424"/>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6062"/>
    <w:rsid w:val="00846CA9"/>
    <w:rsid w:val="00846FC4"/>
    <w:rsid w:val="00847978"/>
    <w:rsid w:val="00850C6F"/>
    <w:rsid w:val="00851AD1"/>
    <w:rsid w:val="0085282D"/>
    <w:rsid w:val="008546A8"/>
    <w:rsid w:val="008546BA"/>
    <w:rsid w:val="008549A9"/>
    <w:rsid w:val="00855D02"/>
    <w:rsid w:val="008561FD"/>
    <w:rsid w:val="00856B15"/>
    <w:rsid w:val="00857B6E"/>
    <w:rsid w:val="00860D9F"/>
    <w:rsid w:val="00860F06"/>
    <w:rsid w:val="00861F37"/>
    <w:rsid w:val="00863BD5"/>
    <w:rsid w:val="0086597A"/>
    <w:rsid w:val="00865BF2"/>
    <w:rsid w:val="00867855"/>
    <w:rsid w:val="00867928"/>
    <w:rsid w:val="00867A7A"/>
    <w:rsid w:val="00867A7C"/>
    <w:rsid w:val="00867D16"/>
    <w:rsid w:val="008732C8"/>
    <w:rsid w:val="00873640"/>
    <w:rsid w:val="00875193"/>
    <w:rsid w:val="008755B9"/>
    <w:rsid w:val="00876088"/>
    <w:rsid w:val="00876092"/>
    <w:rsid w:val="0087670B"/>
    <w:rsid w:val="008768C1"/>
    <w:rsid w:val="008801E5"/>
    <w:rsid w:val="0088048E"/>
    <w:rsid w:val="00880A2C"/>
    <w:rsid w:val="00882BAB"/>
    <w:rsid w:val="00882D5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653"/>
    <w:rsid w:val="008948AD"/>
    <w:rsid w:val="008966BE"/>
    <w:rsid w:val="00896838"/>
    <w:rsid w:val="008971F9"/>
    <w:rsid w:val="008A0BBA"/>
    <w:rsid w:val="008A0CB0"/>
    <w:rsid w:val="008A0DC0"/>
    <w:rsid w:val="008A1815"/>
    <w:rsid w:val="008A184C"/>
    <w:rsid w:val="008A2D4E"/>
    <w:rsid w:val="008A3529"/>
    <w:rsid w:val="008A3A89"/>
    <w:rsid w:val="008A3B66"/>
    <w:rsid w:val="008A5EE8"/>
    <w:rsid w:val="008A70E5"/>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D12AB"/>
    <w:rsid w:val="008D2D53"/>
    <w:rsid w:val="008D40F3"/>
    <w:rsid w:val="008D44F8"/>
    <w:rsid w:val="008D5625"/>
    <w:rsid w:val="008D6681"/>
    <w:rsid w:val="008D7101"/>
    <w:rsid w:val="008E024F"/>
    <w:rsid w:val="008E0FAE"/>
    <w:rsid w:val="008E1021"/>
    <w:rsid w:val="008E17FA"/>
    <w:rsid w:val="008E2D5C"/>
    <w:rsid w:val="008E346B"/>
    <w:rsid w:val="008E3678"/>
    <w:rsid w:val="008E444E"/>
    <w:rsid w:val="008E4D0D"/>
    <w:rsid w:val="008E4F14"/>
    <w:rsid w:val="008E611A"/>
    <w:rsid w:val="008E70C9"/>
    <w:rsid w:val="008E7F8F"/>
    <w:rsid w:val="008F102B"/>
    <w:rsid w:val="008F22D4"/>
    <w:rsid w:val="008F2E3D"/>
    <w:rsid w:val="008F3379"/>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66EF"/>
    <w:rsid w:val="00907762"/>
    <w:rsid w:val="009077DE"/>
    <w:rsid w:val="00907C0F"/>
    <w:rsid w:val="00910527"/>
    <w:rsid w:val="009111E3"/>
    <w:rsid w:val="009114D6"/>
    <w:rsid w:val="00912298"/>
    <w:rsid w:val="009123AB"/>
    <w:rsid w:val="00912503"/>
    <w:rsid w:val="00912BDF"/>
    <w:rsid w:val="00914715"/>
    <w:rsid w:val="0091503F"/>
    <w:rsid w:val="00915CD6"/>
    <w:rsid w:val="0091611E"/>
    <w:rsid w:val="0091641C"/>
    <w:rsid w:val="00917500"/>
    <w:rsid w:val="00917F13"/>
    <w:rsid w:val="00920355"/>
    <w:rsid w:val="009209DA"/>
    <w:rsid w:val="00920B3D"/>
    <w:rsid w:val="00921267"/>
    <w:rsid w:val="0092176A"/>
    <w:rsid w:val="00921D6B"/>
    <w:rsid w:val="00922285"/>
    <w:rsid w:val="0092293D"/>
    <w:rsid w:val="00922FDE"/>
    <w:rsid w:val="009244EB"/>
    <w:rsid w:val="0092464D"/>
    <w:rsid w:val="0092466D"/>
    <w:rsid w:val="0092527F"/>
    <w:rsid w:val="009265DB"/>
    <w:rsid w:val="00926B38"/>
    <w:rsid w:val="00932B5B"/>
    <w:rsid w:val="00932CC3"/>
    <w:rsid w:val="00933A97"/>
    <w:rsid w:val="0093411C"/>
    <w:rsid w:val="00934719"/>
    <w:rsid w:val="009365E9"/>
    <w:rsid w:val="00936B7C"/>
    <w:rsid w:val="00937B26"/>
    <w:rsid w:val="009409DA"/>
    <w:rsid w:val="00942A9B"/>
    <w:rsid w:val="009438C9"/>
    <w:rsid w:val="0094412A"/>
    <w:rsid w:val="00945187"/>
    <w:rsid w:val="009454FD"/>
    <w:rsid w:val="009459AA"/>
    <w:rsid w:val="0094716F"/>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27CC"/>
    <w:rsid w:val="009729C5"/>
    <w:rsid w:val="00972AAB"/>
    <w:rsid w:val="0097312B"/>
    <w:rsid w:val="00973961"/>
    <w:rsid w:val="00974062"/>
    <w:rsid w:val="0097460A"/>
    <w:rsid w:val="00974B0A"/>
    <w:rsid w:val="00974EA2"/>
    <w:rsid w:val="009752A0"/>
    <w:rsid w:val="009764B1"/>
    <w:rsid w:val="00976985"/>
    <w:rsid w:val="0097752F"/>
    <w:rsid w:val="00977F29"/>
    <w:rsid w:val="00980C75"/>
    <w:rsid w:val="00981514"/>
    <w:rsid w:val="00981937"/>
    <w:rsid w:val="009823D5"/>
    <w:rsid w:val="00982D0A"/>
    <w:rsid w:val="00983112"/>
    <w:rsid w:val="009836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0D9B"/>
    <w:rsid w:val="009B1EBD"/>
    <w:rsid w:val="009B1F5E"/>
    <w:rsid w:val="009B2840"/>
    <w:rsid w:val="009B3167"/>
    <w:rsid w:val="009B402A"/>
    <w:rsid w:val="009B4FC5"/>
    <w:rsid w:val="009B5C97"/>
    <w:rsid w:val="009B613D"/>
    <w:rsid w:val="009B66D1"/>
    <w:rsid w:val="009B684C"/>
    <w:rsid w:val="009B7D0F"/>
    <w:rsid w:val="009C05D1"/>
    <w:rsid w:val="009C0609"/>
    <w:rsid w:val="009C09BC"/>
    <w:rsid w:val="009C119E"/>
    <w:rsid w:val="009C12D8"/>
    <w:rsid w:val="009C13AA"/>
    <w:rsid w:val="009C249C"/>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D791F"/>
    <w:rsid w:val="009E047A"/>
    <w:rsid w:val="009E0FE3"/>
    <w:rsid w:val="009E105D"/>
    <w:rsid w:val="009E2BCD"/>
    <w:rsid w:val="009E2F5B"/>
    <w:rsid w:val="009E41D2"/>
    <w:rsid w:val="009E4A13"/>
    <w:rsid w:val="009E4B34"/>
    <w:rsid w:val="009E60DB"/>
    <w:rsid w:val="009E6500"/>
    <w:rsid w:val="009E6B02"/>
    <w:rsid w:val="009F05EC"/>
    <w:rsid w:val="009F0A7B"/>
    <w:rsid w:val="009F1A22"/>
    <w:rsid w:val="009F24E7"/>
    <w:rsid w:val="009F2EA7"/>
    <w:rsid w:val="009F3E31"/>
    <w:rsid w:val="009F4265"/>
    <w:rsid w:val="009F4BF7"/>
    <w:rsid w:val="009F54B6"/>
    <w:rsid w:val="009F6BFC"/>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43C2"/>
    <w:rsid w:val="00A15F0B"/>
    <w:rsid w:val="00A16348"/>
    <w:rsid w:val="00A16363"/>
    <w:rsid w:val="00A1702D"/>
    <w:rsid w:val="00A1775F"/>
    <w:rsid w:val="00A201E6"/>
    <w:rsid w:val="00A20613"/>
    <w:rsid w:val="00A21168"/>
    <w:rsid w:val="00A21FE1"/>
    <w:rsid w:val="00A22297"/>
    <w:rsid w:val="00A22A11"/>
    <w:rsid w:val="00A233AB"/>
    <w:rsid w:val="00A24483"/>
    <w:rsid w:val="00A24971"/>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6FD3"/>
    <w:rsid w:val="00A372E2"/>
    <w:rsid w:val="00A40589"/>
    <w:rsid w:val="00A40A4F"/>
    <w:rsid w:val="00A40B86"/>
    <w:rsid w:val="00A41606"/>
    <w:rsid w:val="00A41883"/>
    <w:rsid w:val="00A41A68"/>
    <w:rsid w:val="00A45945"/>
    <w:rsid w:val="00A4620E"/>
    <w:rsid w:val="00A46CEE"/>
    <w:rsid w:val="00A471B6"/>
    <w:rsid w:val="00A47C1A"/>
    <w:rsid w:val="00A47E5B"/>
    <w:rsid w:val="00A5178E"/>
    <w:rsid w:val="00A51B8D"/>
    <w:rsid w:val="00A51B91"/>
    <w:rsid w:val="00A539ED"/>
    <w:rsid w:val="00A541DC"/>
    <w:rsid w:val="00A544D7"/>
    <w:rsid w:val="00A54A8C"/>
    <w:rsid w:val="00A5515E"/>
    <w:rsid w:val="00A55311"/>
    <w:rsid w:val="00A555CF"/>
    <w:rsid w:val="00A5635E"/>
    <w:rsid w:val="00A56BA6"/>
    <w:rsid w:val="00A574D7"/>
    <w:rsid w:val="00A609B4"/>
    <w:rsid w:val="00A60BC4"/>
    <w:rsid w:val="00A60E36"/>
    <w:rsid w:val="00A60EED"/>
    <w:rsid w:val="00A613B1"/>
    <w:rsid w:val="00A614B9"/>
    <w:rsid w:val="00A61ADD"/>
    <w:rsid w:val="00A61EEE"/>
    <w:rsid w:val="00A62766"/>
    <w:rsid w:val="00A628C2"/>
    <w:rsid w:val="00A63037"/>
    <w:rsid w:val="00A6382F"/>
    <w:rsid w:val="00A63A71"/>
    <w:rsid w:val="00A6467F"/>
    <w:rsid w:val="00A64756"/>
    <w:rsid w:val="00A64D21"/>
    <w:rsid w:val="00A64F1C"/>
    <w:rsid w:val="00A652CD"/>
    <w:rsid w:val="00A65AC4"/>
    <w:rsid w:val="00A660D0"/>
    <w:rsid w:val="00A67DCF"/>
    <w:rsid w:val="00A70010"/>
    <w:rsid w:val="00A7237B"/>
    <w:rsid w:val="00A72D81"/>
    <w:rsid w:val="00A72F8D"/>
    <w:rsid w:val="00A743C7"/>
    <w:rsid w:val="00A75CE4"/>
    <w:rsid w:val="00A75F60"/>
    <w:rsid w:val="00A772B3"/>
    <w:rsid w:val="00A77A1E"/>
    <w:rsid w:val="00A80321"/>
    <w:rsid w:val="00A80B1B"/>
    <w:rsid w:val="00A80CD0"/>
    <w:rsid w:val="00A81097"/>
    <w:rsid w:val="00A81985"/>
    <w:rsid w:val="00A82144"/>
    <w:rsid w:val="00A834CC"/>
    <w:rsid w:val="00A83D02"/>
    <w:rsid w:val="00A8540C"/>
    <w:rsid w:val="00A85729"/>
    <w:rsid w:val="00A85944"/>
    <w:rsid w:val="00A85A55"/>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364"/>
    <w:rsid w:val="00A952E3"/>
    <w:rsid w:val="00A96D4A"/>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9C"/>
    <w:rsid w:val="00AA6C12"/>
    <w:rsid w:val="00AA7A2B"/>
    <w:rsid w:val="00AA7C2A"/>
    <w:rsid w:val="00AB0093"/>
    <w:rsid w:val="00AB0274"/>
    <w:rsid w:val="00AB0F31"/>
    <w:rsid w:val="00AB1442"/>
    <w:rsid w:val="00AB3296"/>
    <w:rsid w:val="00AB3412"/>
    <w:rsid w:val="00AB3999"/>
    <w:rsid w:val="00AB3A1C"/>
    <w:rsid w:val="00AB4535"/>
    <w:rsid w:val="00AB4603"/>
    <w:rsid w:val="00AB4DE1"/>
    <w:rsid w:val="00AB4FC1"/>
    <w:rsid w:val="00AB5842"/>
    <w:rsid w:val="00AB65BE"/>
    <w:rsid w:val="00AB6721"/>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264A"/>
    <w:rsid w:val="00AD391D"/>
    <w:rsid w:val="00AD3E0F"/>
    <w:rsid w:val="00AD40D2"/>
    <w:rsid w:val="00AD4A80"/>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461D"/>
    <w:rsid w:val="00AE46CB"/>
    <w:rsid w:val="00AE4A76"/>
    <w:rsid w:val="00AE55FD"/>
    <w:rsid w:val="00AE655D"/>
    <w:rsid w:val="00AE6AFA"/>
    <w:rsid w:val="00AE7B23"/>
    <w:rsid w:val="00AF0464"/>
    <w:rsid w:val="00AF1033"/>
    <w:rsid w:val="00AF10CC"/>
    <w:rsid w:val="00AF11CA"/>
    <w:rsid w:val="00AF1330"/>
    <w:rsid w:val="00AF1401"/>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694"/>
    <w:rsid w:val="00B17843"/>
    <w:rsid w:val="00B20F03"/>
    <w:rsid w:val="00B21E4C"/>
    <w:rsid w:val="00B22472"/>
    <w:rsid w:val="00B22705"/>
    <w:rsid w:val="00B23671"/>
    <w:rsid w:val="00B239D4"/>
    <w:rsid w:val="00B23C83"/>
    <w:rsid w:val="00B243F5"/>
    <w:rsid w:val="00B2489A"/>
    <w:rsid w:val="00B24B59"/>
    <w:rsid w:val="00B2518B"/>
    <w:rsid w:val="00B2536D"/>
    <w:rsid w:val="00B25EB3"/>
    <w:rsid w:val="00B26377"/>
    <w:rsid w:val="00B271AA"/>
    <w:rsid w:val="00B2753B"/>
    <w:rsid w:val="00B27CBA"/>
    <w:rsid w:val="00B31DD5"/>
    <w:rsid w:val="00B327B5"/>
    <w:rsid w:val="00B328FF"/>
    <w:rsid w:val="00B32EBE"/>
    <w:rsid w:val="00B334A1"/>
    <w:rsid w:val="00B339A8"/>
    <w:rsid w:val="00B33B2D"/>
    <w:rsid w:val="00B34010"/>
    <w:rsid w:val="00B34795"/>
    <w:rsid w:val="00B36B1F"/>
    <w:rsid w:val="00B36F52"/>
    <w:rsid w:val="00B407B2"/>
    <w:rsid w:val="00B419A3"/>
    <w:rsid w:val="00B41B74"/>
    <w:rsid w:val="00B420BC"/>
    <w:rsid w:val="00B44277"/>
    <w:rsid w:val="00B44370"/>
    <w:rsid w:val="00B444F5"/>
    <w:rsid w:val="00B45C33"/>
    <w:rsid w:val="00B475B8"/>
    <w:rsid w:val="00B47D90"/>
    <w:rsid w:val="00B50DAC"/>
    <w:rsid w:val="00B51D5E"/>
    <w:rsid w:val="00B5252B"/>
    <w:rsid w:val="00B53B44"/>
    <w:rsid w:val="00B54FAA"/>
    <w:rsid w:val="00B55837"/>
    <w:rsid w:val="00B55EA5"/>
    <w:rsid w:val="00B6072F"/>
    <w:rsid w:val="00B60775"/>
    <w:rsid w:val="00B612BC"/>
    <w:rsid w:val="00B61BF2"/>
    <w:rsid w:val="00B62647"/>
    <w:rsid w:val="00B62AA3"/>
    <w:rsid w:val="00B630FE"/>
    <w:rsid w:val="00B63E9A"/>
    <w:rsid w:val="00B654E5"/>
    <w:rsid w:val="00B65615"/>
    <w:rsid w:val="00B65E42"/>
    <w:rsid w:val="00B66B0A"/>
    <w:rsid w:val="00B670B9"/>
    <w:rsid w:val="00B674E9"/>
    <w:rsid w:val="00B6788E"/>
    <w:rsid w:val="00B707C5"/>
    <w:rsid w:val="00B70861"/>
    <w:rsid w:val="00B70A58"/>
    <w:rsid w:val="00B71028"/>
    <w:rsid w:val="00B714D7"/>
    <w:rsid w:val="00B729BA"/>
    <w:rsid w:val="00B72B92"/>
    <w:rsid w:val="00B72C70"/>
    <w:rsid w:val="00B76D0F"/>
    <w:rsid w:val="00B776E7"/>
    <w:rsid w:val="00B801BC"/>
    <w:rsid w:val="00B8024B"/>
    <w:rsid w:val="00B812AB"/>
    <w:rsid w:val="00B82A81"/>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03C6"/>
    <w:rsid w:val="00BA0948"/>
    <w:rsid w:val="00BA1177"/>
    <w:rsid w:val="00BA19A8"/>
    <w:rsid w:val="00BA3503"/>
    <w:rsid w:val="00BA4150"/>
    <w:rsid w:val="00BA4A3A"/>
    <w:rsid w:val="00BA4D2A"/>
    <w:rsid w:val="00BA4F70"/>
    <w:rsid w:val="00BA59EA"/>
    <w:rsid w:val="00BA72B0"/>
    <w:rsid w:val="00BA7ACA"/>
    <w:rsid w:val="00BB0253"/>
    <w:rsid w:val="00BB114D"/>
    <w:rsid w:val="00BB145D"/>
    <w:rsid w:val="00BB17FE"/>
    <w:rsid w:val="00BB1C96"/>
    <w:rsid w:val="00BB1D96"/>
    <w:rsid w:val="00BB3410"/>
    <w:rsid w:val="00BB4C32"/>
    <w:rsid w:val="00BB5030"/>
    <w:rsid w:val="00BB5646"/>
    <w:rsid w:val="00BB5D44"/>
    <w:rsid w:val="00BB621E"/>
    <w:rsid w:val="00BB675D"/>
    <w:rsid w:val="00BB6AFD"/>
    <w:rsid w:val="00BB704E"/>
    <w:rsid w:val="00BB7559"/>
    <w:rsid w:val="00BC2271"/>
    <w:rsid w:val="00BC238B"/>
    <w:rsid w:val="00BC2A2D"/>
    <w:rsid w:val="00BC392C"/>
    <w:rsid w:val="00BC4DB9"/>
    <w:rsid w:val="00BC50D3"/>
    <w:rsid w:val="00BC511B"/>
    <w:rsid w:val="00BC54D8"/>
    <w:rsid w:val="00BC57FB"/>
    <w:rsid w:val="00BC62A1"/>
    <w:rsid w:val="00BC64EE"/>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476"/>
    <w:rsid w:val="00BF1D2A"/>
    <w:rsid w:val="00BF2657"/>
    <w:rsid w:val="00BF28DC"/>
    <w:rsid w:val="00BF3454"/>
    <w:rsid w:val="00BF4928"/>
    <w:rsid w:val="00BF55AF"/>
    <w:rsid w:val="00BF7CED"/>
    <w:rsid w:val="00C0071B"/>
    <w:rsid w:val="00C00885"/>
    <w:rsid w:val="00C01B53"/>
    <w:rsid w:val="00C01BE6"/>
    <w:rsid w:val="00C01EA0"/>
    <w:rsid w:val="00C02397"/>
    <w:rsid w:val="00C030DB"/>
    <w:rsid w:val="00C03A65"/>
    <w:rsid w:val="00C03C95"/>
    <w:rsid w:val="00C0460C"/>
    <w:rsid w:val="00C05E0C"/>
    <w:rsid w:val="00C05FB2"/>
    <w:rsid w:val="00C06C4E"/>
    <w:rsid w:val="00C06E09"/>
    <w:rsid w:val="00C07182"/>
    <w:rsid w:val="00C0784C"/>
    <w:rsid w:val="00C07CB4"/>
    <w:rsid w:val="00C07EBC"/>
    <w:rsid w:val="00C10322"/>
    <w:rsid w:val="00C10A12"/>
    <w:rsid w:val="00C10D48"/>
    <w:rsid w:val="00C11394"/>
    <w:rsid w:val="00C1185E"/>
    <w:rsid w:val="00C11B85"/>
    <w:rsid w:val="00C1204F"/>
    <w:rsid w:val="00C1291B"/>
    <w:rsid w:val="00C1309B"/>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7F7"/>
    <w:rsid w:val="00C24AC6"/>
    <w:rsid w:val="00C260AF"/>
    <w:rsid w:val="00C267C6"/>
    <w:rsid w:val="00C26A97"/>
    <w:rsid w:val="00C27475"/>
    <w:rsid w:val="00C30800"/>
    <w:rsid w:val="00C30E51"/>
    <w:rsid w:val="00C31A6A"/>
    <w:rsid w:val="00C329FD"/>
    <w:rsid w:val="00C32A44"/>
    <w:rsid w:val="00C32F84"/>
    <w:rsid w:val="00C33172"/>
    <w:rsid w:val="00C33505"/>
    <w:rsid w:val="00C35017"/>
    <w:rsid w:val="00C3594C"/>
    <w:rsid w:val="00C35C41"/>
    <w:rsid w:val="00C35DC0"/>
    <w:rsid w:val="00C36269"/>
    <w:rsid w:val="00C373CA"/>
    <w:rsid w:val="00C374CB"/>
    <w:rsid w:val="00C37DEF"/>
    <w:rsid w:val="00C40876"/>
    <w:rsid w:val="00C41D09"/>
    <w:rsid w:val="00C41E9F"/>
    <w:rsid w:val="00C434F3"/>
    <w:rsid w:val="00C4383B"/>
    <w:rsid w:val="00C438E1"/>
    <w:rsid w:val="00C45647"/>
    <w:rsid w:val="00C45B61"/>
    <w:rsid w:val="00C45D7B"/>
    <w:rsid w:val="00C47768"/>
    <w:rsid w:val="00C5162E"/>
    <w:rsid w:val="00C518A3"/>
    <w:rsid w:val="00C5191F"/>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60C3F"/>
    <w:rsid w:val="00C6171B"/>
    <w:rsid w:val="00C618EC"/>
    <w:rsid w:val="00C61CDF"/>
    <w:rsid w:val="00C61F4A"/>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6C9"/>
    <w:rsid w:val="00C73ACE"/>
    <w:rsid w:val="00C73D50"/>
    <w:rsid w:val="00C7636C"/>
    <w:rsid w:val="00C76CA9"/>
    <w:rsid w:val="00C80AC3"/>
    <w:rsid w:val="00C80E43"/>
    <w:rsid w:val="00C8148C"/>
    <w:rsid w:val="00C81713"/>
    <w:rsid w:val="00C81E88"/>
    <w:rsid w:val="00C82490"/>
    <w:rsid w:val="00C82F0F"/>
    <w:rsid w:val="00C831C3"/>
    <w:rsid w:val="00C83934"/>
    <w:rsid w:val="00C83EE4"/>
    <w:rsid w:val="00C84153"/>
    <w:rsid w:val="00C84BFF"/>
    <w:rsid w:val="00C84E8C"/>
    <w:rsid w:val="00C8569C"/>
    <w:rsid w:val="00C856E3"/>
    <w:rsid w:val="00C85935"/>
    <w:rsid w:val="00C87A68"/>
    <w:rsid w:val="00C87B3C"/>
    <w:rsid w:val="00C90DC0"/>
    <w:rsid w:val="00C91F30"/>
    <w:rsid w:val="00C93C96"/>
    <w:rsid w:val="00C94B5D"/>
    <w:rsid w:val="00C96218"/>
    <w:rsid w:val="00C964EF"/>
    <w:rsid w:val="00C96CAB"/>
    <w:rsid w:val="00C9734C"/>
    <w:rsid w:val="00C97D27"/>
    <w:rsid w:val="00CA0B1E"/>
    <w:rsid w:val="00CA2870"/>
    <w:rsid w:val="00CA2DA4"/>
    <w:rsid w:val="00CA2F42"/>
    <w:rsid w:val="00CA30A6"/>
    <w:rsid w:val="00CA39D2"/>
    <w:rsid w:val="00CA3CD5"/>
    <w:rsid w:val="00CA3E67"/>
    <w:rsid w:val="00CA40F2"/>
    <w:rsid w:val="00CA6AD2"/>
    <w:rsid w:val="00CA6D34"/>
    <w:rsid w:val="00CA6F79"/>
    <w:rsid w:val="00CA76AD"/>
    <w:rsid w:val="00CA7CCD"/>
    <w:rsid w:val="00CB1932"/>
    <w:rsid w:val="00CB2253"/>
    <w:rsid w:val="00CB259A"/>
    <w:rsid w:val="00CB297C"/>
    <w:rsid w:val="00CB2F31"/>
    <w:rsid w:val="00CB327A"/>
    <w:rsid w:val="00CB38A1"/>
    <w:rsid w:val="00CB3998"/>
    <w:rsid w:val="00CB3E4D"/>
    <w:rsid w:val="00CB40E8"/>
    <w:rsid w:val="00CB4B34"/>
    <w:rsid w:val="00CB51DD"/>
    <w:rsid w:val="00CB546B"/>
    <w:rsid w:val="00CB5B15"/>
    <w:rsid w:val="00CB5EFC"/>
    <w:rsid w:val="00CB6698"/>
    <w:rsid w:val="00CB6859"/>
    <w:rsid w:val="00CB69DD"/>
    <w:rsid w:val="00CB7AA6"/>
    <w:rsid w:val="00CC0D78"/>
    <w:rsid w:val="00CC0DA7"/>
    <w:rsid w:val="00CC1100"/>
    <w:rsid w:val="00CC1FF3"/>
    <w:rsid w:val="00CC3C9C"/>
    <w:rsid w:val="00CC3D2D"/>
    <w:rsid w:val="00CC559C"/>
    <w:rsid w:val="00CC6D4C"/>
    <w:rsid w:val="00CC6ED7"/>
    <w:rsid w:val="00CC72F7"/>
    <w:rsid w:val="00CC7DFC"/>
    <w:rsid w:val="00CD0260"/>
    <w:rsid w:val="00CD03F2"/>
    <w:rsid w:val="00CD06E7"/>
    <w:rsid w:val="00CD22BA"/>
    <w:rsid w:val="00CD25DA"/>
    <w:rsid w:val="00CD2E10"/>
    <w:rsid w:val="00CD3566"/>
    <w:rsid w:val="00CD3E2D"/>
    <w:rsid w:val="00CD44CC"/>
    <w:rsid w:val="00CD4C49"/>
    <w:rsid w:val="00CD5BA6"/>
    <w:rsid w:val="00CD6136"/>
    <w:rsid w:val="00CD6544"/>
    <w:rsid w:val="00CD670A"/>
    <w:rsid w:val="00CD7B31"/>
    <w:rsid w:val="00CE03A7"/>
    <w:rsid w:val="00CE13E5"/>
    <w:rsid w:val="00CE1BCC"/>
    <w:rsid w:val="00CE1F5B"/>
    <w:rsid w:val="00CE40F0"/>
    <w:rsid w:val="00CE4F95"/>
    <w:rsid w:val="00CE5287"/>
    <w:rsid w:val="00CE6BA7"/>
    <w:rsid w:val="00CE74A1"/>
    <w:rsid w:val="00CE79D5"/>
    <w:rsid w:val="00CE7F97"/>
    <w:rsid w:val="00CF0C78"/>
    <w:rsid w:val="00CF0CA6"/>
    <w:rsid w:val="00CF1A0F"/>
    <w:rsid w:val="00CF1BD2"/>
    <w:rsid w:val="00CF1E68"/>
    <w:rsid w:val="00CF1EB2"/>
    <w:rsid w:val="00CF2179"/>
    <w:rsid w:val="00CF3650"/>
    <w:rsid w:val="00CF5917"/>
    <w:rsid w:val="00CF5ACE"/>
    <w:rsid w:val="00CF5E83"/>
    <w:rsid w:val="00CF6328"/>
    <w:rsid w:val="00CF65FB"/>
    <w:rsid w:val="00CF69EC"/>
    <w:rsid w:val="00CF7183"/>
    <w:rsid w:val="00D0168A"/>
    <w:rsid w:val="00D018EE"/>
    <w:rsid w:val="00D01B9B"/>
    <w:rsid w:val="00D01E43"/>
    <w:rsid w:val="00D02ED8"/>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2CDD"/>
    <w:rsid w:val="00D12D6D"/>
    <w:rsid w:val="00D13134"/>
    <w:rsid w:val="00D141D9"/>
    <w:rsid w:val="00D14C13"/>
    <w:rsid w:val="00D14FCF"/>
    <w:rsid w:val="00D1501C"/>
    <w:rsid w:val="00D15DC2"/>
    <w:rsid w:val="00D176F9"/>
    <w:rsid w:val="00D21703"/>
    <w:rsid w:val="00D21A20"/>
    <w:rsid w:val="00D21D4C"/>
    <w:rsid w:val="00D24BC4"/>
    <w:rsid w:val="00D2576C"/>
    <w:rsid w:val="00D2615E"/>
    <w:rsid w:val="00D261AC"/>
    <w:rsid w:val="00D268C5"/>
    <w:rsid w:val="00D272AA"/>
    <w:rsid w:val="00D27720"/>
    <w:rsid w:val="00D301E8"/>
    <w:rsid w:val="00D30225"/>
    <w:rsid w:val="00D30ECB"/>
    <w:rsid w:val="00D31B42"/>
    <w:rsid w:val="00D33317"/>
    <w:rsid w:val="00D333FA"/>
    <w:rsid w:val="00D33739"/>
    <w:rsid w:val="00D34022"/>
    <w:rsid w:val="00D34060"/>
    <w:rsid w:val="00D3439E"/>
    <w:rsid w:val="00D355FF"/>
    <w:rsid w:val="00D36578"/>
    <w:rsid w:val="00D3722C"/>
    <w:rsid w:val="00D40ADE"/>
    <w:rsid w:val="00D416CA"/>
    <w:rsid w:val="00D421D9"/>
    <w:rsid w:val="00D42C0A"/>
    <w:rsid w:val="00D43517"/>
    <w:rsid w:val="00D43B6E"/>
    <w:rsid w:val="00D43D14"/>
    <w:rsid w:val="00D4537C"/>
    <w:rsid w:val="00D4778E"/>
    <w:rsid w:val="00D50A13"/>
    <w:rsid w:val="00D50A60"/>
    <w:rsid w:val="00D5119B"/>
    <w:rsid w:val="00D54CFA"/>
    <w:rsid w:val="00D60805"/>
    <w:rsid w:val="00D60DE4"/>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D86"/>
    <w:rsid w:val="00D92655"/>
    <w:rsid w:val="00D93C19"/>
    <w:rsid w:val="00D93C34"/>
    <w:rsid w:val="00D93E73"/>
    <w:rsid w:val="00D94CBC"/>
    <w:rsid w:val="00D964ED"/>
    <w:rsid w:val="00D9766C"/>
    <w:rsid w:val="00D97ADB"/>
    <w:rsid w:val="00D97FFC"/>
    <w:rsid w:val="00DA02AD"/>
    <w:rsid w:val="00DA06FA"/>
    <w:rsid w:val="00DA0C92"/>
    <w:rsid w:val="00DA10C5"/>
    <w:rsid w:val="00DA14E9"/>
    <w:rsid w:val="00DA20D5"/>
    <w:rsid w:val="00DA38B9"/>
    <w:rsid w:val="00DA3D09"/>
    <w:rsid w:val="00DA3EB1"/>
    <w:rsid w:val="00DA4271"/>
    <w:rsid w:val="00DA480F"/>
    <w:rsid w:val="00DA4853"/>
    <w:rsid w:val="00DA6494"/>
    <w:rsid w:val="00DA6612"/>
    <w:rsid w:val="00DA74D6"/>
    <w:rsid w:val="00DA75E3"/>
    <w:rsid w:val="00DA7797"/>
    <w:rsid w:val="00DA78DA"/>
    <w:rsid w:val="00DB245A"/>
    <w:rsid w:val="00DB462F"/>
    <w:rsid w:val="00DB4682"/>
    <w:rsid w:val="00DB4A17"/>
    <w:rsid w:val="00DB5825"/>
    <w:rsid w:val="00DB59B4"/>
    <w:rsid w:val="00DB63DD"/>
    <w:rsid w:val="00DB689F"/>
    <w:rsid w:val="00DC0D26"/>
    <w:rsid w:val="00DC1A49"/>
    <w:rsid w:val="00DC25E5"/>
    <w:rsid w:val="00DC3AD1"/>
    <w:rsid w:val="00DC3C80"/>
    <w:rsid w:val="00DC4032"/>
    <w:rsid w:val="00DC410B"/>
    <w:rsid w:val="00DC461B"/>
    <w:rsid w:val="00DC65A3"/>
    <w:rsid w:val="00DC6929"/>
    <w:rsid w:val="00DC6B14"/>
    <w:rsid w:val="00DC6D29"/>
    <w:rsid w:val="00DC7312"/>
    <w:rsid w:val="00DD11EE"/>
    <w:rsid w:val="00DD11F4"/>
    <w:rsid w:val="00DD1792"/>
    <w:rsid w:val="00DD1D53"/>
    <w:rsid w:val="00DD3757"/>
    <w:rsid w:val="00DD3D9C"/>
    <w:rsid w:val="00DD50C0"/>
    <w:rsid w:val="00DD544C"/>
    <w:rsid w:val="00DD5A03"/>
    <w:rsid w:val="00DD5A6F"/>
    <w:rsid w:val="00DD6522"/>
    <w:rsid w:val="00DE041A"/>
    <w:rsid w:val="00DE064C"/>
    <w:rsid w:val="00DE0E70"/>
    <w:rsid w:val="00DE1613"/>
    <w:rsid w:val="00DE2095"/>
    <w:rsid w:val="00DE21DD"/>
    <w:rsid w:val="00DE43ED"/>
    <w:rsid w:val="00DE4500"/>
    <w:rsid w:val="00DE5FC7"/>
    <w:rsid w:val="00DE6F49"/>
    <w:rsid w:val="00DE7EA7"/>
    <w:rsid w:val="00DF09EE"/>
    <w:rsid w:val="00DF10FC"/>
    <w:rsid w:val="00DF122B"/>
    <w:rsid w:val="00DF1474"/>
    <w:rsid w:val="00DF1731"/>
    <w:rsid w:val="00DF199D"/>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2C4E"/>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53D4"/>
    <w:rsid w:val="00E36836"/>
    <w:rsid w:val="00E37132"/>
    <w:rsid w:val="00E37474"/>
    <w:rsid w:val="00E40648"/>
    <w:rsid w:val="00E4090F"/>
    <w:rsid w:val="00E418B9"/>
    <w:rsid w:val="00E41BF3"/>
    <w:rsid w:val="00E41EE6"/>
    <w:rsid w:val="00E4329B"/>
    <w:rsid w:val="00E43488"/>
    <w:rsid w:val="00E434F0"/>
    <w:rsid w:val="00E44587"/>
    <w:rsid w:val="00E4589D"/>
    <w:rsid w:val="00E460F3"/>
    <w:rsid w:val="00E47EF9"/>
    <w:rsid w:val="00E5028A"/>
    <w:rsid w:val="00E5083C"/>
    <w:rsid w:val="00E515B3"/>
    <w:rsid w:val="00E515B6"/>
    <w:rsid w:val="00E518FA"/>
    <w:rsid w:val="00E52E68"/>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6C7F"/>
    <w:rsid w:val="00E67453"/>
    <w:rsid w:val="00E71776"/>
    <w:rsid w:val="00E7193A"/>
    <w:rsid w:val="00E72649"/>
    <w:rsid w:val="00E72C01"/>
    <w:rsid w:val="00E73172"/>
    <w:rsid w:val="00E734EF"/>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86C"/>
    <w:rsid w:val="00E84A05"/>
    <w:rsid w:val="00E851B7"/>
    <w:rsid w:val="00E85858"/>
    <w:rsid w:val="00E86156"/>
    <w:rsid w:val="00E863F5"/>
    <w:rsid w:val="00E87999"/>
    <w:rsid w:val="00E879AA"/>
    <w:rsid w:val="00E87FEC"/>
    <w:rsid w:val="00E91241"/>
    <w:rsid w:val="00E91614"/>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97BBF"/>
    <w:rsid w:val="00EA02D7"/>
    <w:rsid w:val="00EA06EE"/>
    <w:rsid w:val="00EA274B"/>
    <w:rsid w:val="00EA2D42"/>
    <w:rsid w:val="00EA3230"/>
    <w:rsid w:val="00EA3F12"/>
    <w:rsid w:val="00EA3F95"/>
    <w:rsid w:val="00EA4016"/>
    <w:rsid w:val="00EA4106"/>
    <w:rsid w:val="00EA4ED2"/>
    <w:rsid w:val="00EA6CC0"/>
    <w:rsid w:val="00EA6FFB"/>
    <w:rsid w:val="00EB0E65"/>
    <w:rsid w:val="00EB10A9"/>
    <w:rsid w:val="00EB1626"/>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AEB"/>
    <w:rsid w:val="00EC4B4D"/>
    <w:rsid w:val="00EC508B"/>
    <w:rsid w:val="00EC60C8"/>
    <w:rsid w:val="00EC7073"/>
    <w:rsid w:val="00ED14B3"/>
    <w:rsid w:val="00ED23E4"/>
    <w:rsid w:val="00ED329B"/>
    <w:rsid w:val="00ED3EAF"/>
    <w:rsid w:val="00ED493D"/>
    <w:rsid w:val="00ED5262"/>
    <w:rsid w:val="00ED5AF6"/>
    <w:rsid w:val="00ED611B"/>
    <w:rsid w:val="00ED6135"/>
    <w:rsid w:val="00ED709F"/>
    <w:rsid w:val="00ED7CA9"/>
    <w:rsid w:val="00EE0F25"/>
    <w:rsid w:val="00EE11F7"/>
    <w:rsid w:val="00EE1405"/>
    <w:rsid w:val="00EE1C8D"/>
    <w:rsid w:val="00EE2470"/>
    <w:rsid w:val="00EE2496"/>
    <w:rsid w:val="00EE2BA8"/>
    <w:rsid w:val="00EE37CE"/>
    <w:rsid w:val="00EE40E0"/>
    <w:rsid w:val="00EE4361"/>
    <w:rsid w:val="00EE4F2D"/>
    <w:rsid w:val="00EE527B"/>
    <w:rsid w:val="00EE5B64"/>
    <w:rsid w:val="00EE66BE"/>
    <w:rsid w:val="00EE7436"/>
    <w:rsid w:val="00EF0259"/>
    <w:rsid w:val="00EF02C8"/>
    <w:rsid w:val="00EF0608"/>
    <w:rsid w:val="00EF1033"/>
    <w:rsid w:val="00EF10D9"/>
    <w:rsid w:val="00EF1696"/>
    <w:rsid w:val="00EF38B9"/>
    <w:rsid w:val="00EF3BD6"/>
    <w:rsid w:val="00EF4967"/>
    <w:rsid w:val="00EF4D0E"/>
    <w:rsid w:val="00EF5445"/>
    <w:rsid w:val="00EF5EE0"/>
    <w:rsid w:val="00EF66CB"/>
    <w:rsid w:val="00EF7116"/>
    <w:rsid w:val="00EF7BBA"/>
    <w:rsid w:val="00EF7E94"/>
    <w:rsid w:val="00F00314"/>
    <w:rsid w:val="00F0238E"/>
    <w:rsid w:val="00F03FCA"/>
    <w:rsid w:val="00F04867"/>
    <w:rsid w:val="00F04B6A"/>
    <w:rsid w:val="00F050FD"/>
    <w:rsid w:val="00F067AD"/>
    <w:rsid w:val="00F06C75"/>
    <w:rsid w:val="00F0718D"/>
    <w:rsid w:val="00F07750"/>
    <w:rsid w:val="00F078B9"/>
    <w:rsid w:val="00F10147"/>
    <w:rsid w:val="00F1076F"/>
    <w:rsid w:val="00F10E0E"/>
    <w:rsid w:val="00F150FB"/>
    <w:rsid w:val="00F15484"/>
    <w:rsid w:val="00F16088"/>
    <w:rsid w:val="00F176CF"/>
    <w:rsid w:val="00F2027E"/>
    <w:rsid w:val="00F205CD"/>
    <w:rsid w:val="00F207B5"/>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1661"/>
    <w:rsid w:val="00F322CC"/>
    <w:rsid w:val="00F3274D"/>
    <w:rsid w:val="00F337B0"/>
    <w:rsid w:val="00F34700"/>
    <w:rsid w:val="00F356CD"/>
    <w:rsid w:val="00F36AC9"/>
    <w:rsid w:val="00F37049"/>
    <w:rsid w:val="00F37796"/>
    <w:rsid w:val="00F40C5D"/>
    <w:rsid w:val="00F411CA"/>
    <w:rsid w:val="00F41B05"/>
    <w:rsid w:val="00F41B50"/>
    <w:rsid w:val="00F42062"/>
    <w:rsid w:val="00F42DED"/>
    <w:rsid w:val="00F42E4E"/>
    <w:rsid w:val="00F43363"/>
    <w:rsid w:val="00F43722"/>
    <w:rsid w:val="00F44963"/>
    <w:rsid w:val="00F44F13"/>
    <w:rsid w:val="00F45C39"/>
    <w:rsid w:val="00F4609E"/>
    <w:rsid w:val="00F46376"/>
    <w:rsid w:val="00F50026"/>
    <w:rsid w:val="00F50826"/>
    <w:rsid w:val="00F50FA3"/>
    <w:rsid w:val="00F51382"/>
    <w:rsid w:val="00F51A41"/>
    <w:rsid w:val="00F53422"/>
    <w:rsid w:val="00F53A63"/>
    <w:rsid w:val="00F5465A"/>
    <w:rsid w:val="00F549DF"/>
    <w:rsid w:val="00F54A3F"/>
    <w:rsid w:val="00F54AB9"/>
    <w:rsid w:val="00F54B4E"/>
    <w:rsid w:val="00F55F8C"/>
    <w:rsid w:val="00F561D1"/>
    <w:rsid w:val="00F571D8"/>
    <w:rsid w:val="00F60890"/>
    <w:rsid w:val="00F61AFC"/>
    <w:rsid w:val="00F62012"/>
    <w:rsid w:val="00F620D9"/>
    <w:rsid w:val="00F62303"/>
    <w:rsid w:val="00F62CF6"/>
    <w:rsid w:val="00F62F14"/>
    <w:rsid w:val="00F64DAA"/>
    <w:rsid w:val="00F658D9"/>
    <w:rsid w:val="00F65DF3"/>
    <w:rsid w:val="00F67A4E"/>
    <w:rsid w:val="00F71041"/>
    <w:rsid w:val="00F73FF1"/>
    <w:rsid w:val="00F75D46"/>
    <w:rsid w:val="00F75E10"/>
    <w:rsid w:val="00F76163"/>
    <w:rsid w:val="00F76AB4"/>
    <w:rsid w:val="00F775AF"/>
    <w:rsid w:val="00F777C8"/>
    <w:rsid w:val="00F8254A"/>
    <w:rsid w:val="00F82CB4"/>
    <w:rsid w:val="00F82E9F"/>
    <w:rsid w:val="00F83362"/>
    <w:rsid w:val="00F83469"/>
    <w:rsid w:val="00F83FC3"/>
    <w:rsid w:val="00F84AF3"/>
    <w:rsid w:val="00F86475"/>
    <w:rsid w:val="00F864FD"/>
    <w:rsid w:val="00F8665D"/>
    <w:rsid w:val="00F8695F"/>
    <w:rsid w:val="00F86B48"/>
    <w:rsid w:val="00F87E7C"/>
    <w:rsid w:val="00F90042"/>
    <w:rsid w:val="00F9117D"/>
    <w:rsid w:val="00F925D7"/>
    <w:rsid w:val="00F928A2"/>
    <w:rsid w:val="00F93E71"/>
    <w:rsid w:val="00F946D5"/>
    <w:rsid w:val="00F952FE"/>
    <w:rsid w:val="00F953C2"/>
    <w:rsid w:val="00F958AF"/>
    <w:rsid w:val="00F95BF9"/>
    <w:rsid w:val="00F95D07"/>
    <w:rsid w:val="00F970F2"/>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3E44"/>
    <w:rsid w:val="00FB4614"/>
    <w:rsid w:val="00FB49E6"/>
    <w:rsid w:val="00FB4E0A"/>
    <w:rsid w:val="00FB5053"/>
    <w:rsid w:val="00FB566E"/>
    <w:rsid w:val="00FB5AA3"/>
    <w:rsid w:val="00FB6E3A"/>
    <w:rsid w:val="00FB720F"/>
    <w:rsid w:val="00FB7D58"/>
    <w:rsid w:val="00FC160E"/>
    <w:rsid w:val="00FC2346"/>
    <w:rsid w:val="00FC24E3"/>
    <w:rsid w:val="00FC2C98"/>
    <w:rsid w:val="00FC3E86"/>
    <w:rsid w:val="00FC42BE"/>
    <w:rsid w:val="00FC43C1"/>
    <w:rsid w:val="00FC4B93"/>
    <w:rsid w:val="00FC55E1"/>
    <w:rsid w:val="00FC68A4"/>
    <w:rsid w:val="00FC6960"/>
    <w:rsid w:val="00FC71C8"/>
    <w:rsid w:val="00FC7650"/>
    <w:rsid w:val="00FC7A10"/>
    <w:rsid w:val="00FD0702"/>
    <w:rsid w:val="00FD0E00"/>
    <w:rsid w:val="00FD131A"/>
    <w:rsid w:val="00FD19AB"/>
    <w:rsid w:val="00FD285A"/>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6B7"/>
    <w:rsid w:val="00FE7F79"/>
    <w:rsid w:val="00FF006E"/>
    <w:rsid w:val="00FF015A"/>
    <w:rsid w:val="00FF019F"/>
    <w:rsid w:val="00FF0244"/>
    <w:rsid w:val="00FF12C0"/>
    <w:rsid w:val="00FF253E"/>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5362</TotalTime>
  <Pages>8</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Nunnapat Chomchawaroj (TH)</cp:lastModifiedBy>
  <cp:revision>810</cp:revision>
  <cp:lastPrinted>2024-08-13T09:02:00Z</cp:lastPrinted>
  <dcterms:created xsi:type="dcterms:W3CDTF">2020-04-27T09:11:00Z</dcterms:created>
  <dcterms:modified xsi:type="dcterms:W3CDTF">2024-10-31T10:28:00Z</dcterms:modified>
</cp:coreProperties>
</file>