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B377E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  <w:bookmarkStart w:id="0" w:name="_Hlk7799011"/>
    </w:p>
    <w:p w14:paraId="0AFCD93C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</w:p>
    <w:p w14:paraId="21267B09" w14:textId="77777777" w:rsidR="0059509B" w:rsidRDefault="0059509B" w:rsidP="0059509B">
      <w:pPr>
        <w:rPr>
          <w:b/>
          <w:bCs/>
          <w:sz w:val="40"/>
          <w:szCs w:val="40"/>
        </w:rPr>
      </w:pPr>
    </w:p>
    <w:bookmarkEnd w:id="0"/>
    <w:p w14:paraId="5C4AD080" w14:textId="77777777" w:rsidR="0059509B" w:rsidRDefault="0059509B" w:rsidP="0059509B">
      <w:pPr>
        <w:rPr>
          <w:b/>
          <w:bCs/>
          <w:sz w:val="40"/>
          <w:szCs w:val="40"/>
        </w:rPr>
      </w:pPr>
    </w:p>
    <w:p w14:paraId="4A4FE67F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เอ็ม.ซี.เอส สตีล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Pr="00776E35">
        <w:rPr>
          <w:rFonts w:asciiTheme="minorBidi" w:eastAsiaTheme="minorHAnsi" w:hAnsiTheme="minorBidi" w:cs="Cordia New"/>
          <w:sz w:val="48"/>
          <w:szCs w:val="48"/>
        </w:rPr>
        <w:br/>
      </w:r>
      <w:r w:rsidRPr="00776E35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Pr="00776E35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64A77D7" w14:textId="6325AA00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งบการเงินระหว่างกาลแบบย่อ</w:t>
      </w:r>
      <w:r w:rsidRPr="00776E35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สำหรับ</w:t>
      </w:r>
      <w:r w:rsidRPr="00303EF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งวดสามเดือนและ</w:t>
      </w:r>
      <w:r w:rsidR="00657CD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Pr="00303EF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3</w:t>
      </w:r>
      <w:r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9066C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2567</w:t>
      </w:r>
    </w:p>
    <w:p w14:paraId="21E46DEA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535978C2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งานการ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244155" w:rsidRDefault="00FB1CBE" w:rsidP="00244155">
      <w:pPr>
        <w:spacing w:after="200" w:line="240" w:lineRule="auto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</w:p>
    <w:p w14:paraId="162745EE" w14:textId="77777777" w:rsidR="00B125FE" w:rsidRPr="008A0D7F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  <w:r w:rsidRPr="008A0D7F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D319FF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  <w:cs/>
        </w:rPr>
      </w:pPr>
    </w:p>
    <w:p w14:paraId="3BDD0F82" w14:textId="0F473BE9" w:rsidR="004861AB" w:rsidRPr="00D319FF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>3</w:t>
      </w:r>
      <w:r w:rsidR="00ED0727">
        <w:rPr>
          <w:rFonts w:ascii="Cordia New" w:eastAsia="Cordia New" w:hAnsi="Cordia New" w:cs="Cordia New"/>
          <w:spacing w:val="4"/>
          <w:sz w:val="30"/>
          <w:szCs w:val="30"/>
        </w:rPr>
        <w:t>0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</w:t>
      </w:r>
      <w:r w:rsidR="006C1F00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กันยา</w:t>
      </w:r>
      <w:r w:rsidR="00ED0727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ยน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 xml:space="preserve"> 2567 </w:t>
      </w:r>
      <w:r w:rsidR="004B623C">
        <w:rPr>
          <w:rFonts w:ascii="Cordia New" w:eastAsia="Cordia New" w:hAnsi="Cordia New" w:cs="Cordia New"/>
          <w:spacing w:val="4"/>
          <w:sz w:val="30"/>
          <w:szCs w:val="30"/>
          <w:cs/>
        </w:rPr>
        <w:br/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37903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สำหรับง</w:t>
      </w:r>
      <w:r w:rsidR="0007104F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วดสามเดือนและ</w:t>
      </w:r>
      <w:r w:rsidR="006B03FF">
        <w:rPr>
          <w:rFonts w:ascii="Cordia New" w:eastAsia="Cordia New" w:hAnsi="Cordia New" w:cs="Cordia New" w:hint="cs"/>
          <w:spacing w:val="4"/>
          <w:sz w:val="30"/>
          <w:szCs w:val="30"/>
          <w:cs/>
        </w:rPr>
        <w:t>เก้า</w:t>
      </w:r>
      <w:r w:rsidR="0007104F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07104F">
        <w:rPr>
          <w:rFonts w:ascii="Cordia New" w:eastAsia="Cordia New" w:hAnsi="Cordia New" w:cs="Cordia New"/>
          <w:spacing w:val="4"/>
          <w:sz w:val="30"/>
          <w:szCs w:val="30"/>
        </w:rPr>
        <w:t xml:space="preserve">30 </w:t>
      </w:r>
      <w:r w:rsidR="006C1F00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กันยา</w:t>
      </w:r>
      <w:r w:rsidR="0007104F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ยน </w:t>
      </w:r>
      <w:r w:rsidR="000557F4">
        <w:rPr>
          <w:rFonts w:ascii="Cordia New" w:eastAsia="Cordia New" w:hAnsi="Cordia New" w:cs="Cordia New"/>
          <w:spacing w:val="4"/>
          <w:sz w:val="30"/>
          <w:szCs w:val="30"/>
        </w:rPr>
        <w:t>2567</w:t>
      </w:r>
      <w:r w:rsidR="008824CC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257B8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F2AB5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สำหรับงวด</w:t>
      </w:r>
      <w:r w:rsidR="006B03FF">
        <w:rPr>
          <w:rFonts w:ascii="Cordia New" w:eastAsia="Cordia New" w:hAnsi="Cordia New" w:cs="Cordia New" w:hint="cs"/>
          <w:spacing w:val="4"/>
          <w:sz w:val="30"/>
          <w:szCs w:val="30"/>
          <w:cs/>
        </w:rPr>
        <w:t>เก้า</w:t>
      </w:r>
      <w:r w:rsidR="004F2AB5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เดือนสิ้นสุดวันเดียวกัน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="006B03FF" w:rsidRPr="006B03FF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ของบริษัท เอ็ม.ซี.เอส. สตีล จำกัด (มหาชน) และบริษัทย่อย และของเฉพาะ</w:t>
      </w:r>
      <w:r w:rsidR="0007623E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บริษัท เอ็ม.ซี.เอส. สตีล จำกัด (มหาชน) ตามลำดับ </w:t>
      </w:r>
      <w:r w:rsidR="000C6897">
        <w:rPr>
          <w:rFonts w:ascii="Cordia New" w:eastAsia="Cordia New" w:hAnsi="Cordia New" w:cs="Cordia New"/>
          <w:spacing w:val="4"/>
          <w:sz w:val="30"/>
          <w:szCs w:val="30"/>
        </w:rPr>
        <w:br/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>
        <w:rPr>
          <w:rFonts w:ascii="Cordia New" w:eastAsia="Cordia New" w:hAnsi="Cordia New" w:cs="Cordia New"/>
          <w:spacing w:val="4"/>
          <w:sz w:val="30"/>
          <w:szCs w:val="30"/>
        </w:rPr>
        <w:t>34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D319FF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2AA8C0A6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ขอบเขตการสอบทาน</w:t>
      </w:r>
    </w:p>
    <w:p w14:paraId="26F372A7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64823C0B" w14:textId="42A796EF" w:rsidR="004861AB" w:rsidRPr="00D319FF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</w:rPr>
      </w:pP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6EED3E69">
        <w:rPr>
          <w:rFonts w:ascii="Cordia New" w:eastAsia="Cordia New" w:hAnsi="Cordia New" w:cs="Cordia New"/>
          <w:sz w:val="30"/>
          <w:szCs w:val="30"/>
        </w:rPr>
        <w:t>2410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</w:rPr>
        <w:t>“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6EED3E69">
        <w:rPr>
          <w:rFonts w:ascii="Cordia New" w:eastAsia="Cordia New" w:hAnsi="Cordia New" w:cs="Cordia New"/>
          <w:sz w:val="30"/>
          <w:szCs w:val="30"/>
        </w:rPr>
        <w:t>”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6EED3E69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6A0C0AAB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7EF45E1D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ทำให้ข้าพเจ้าไม่สามารถได้ความเชื่อมั่นว่าจะพ</w:t>
      </w:r>
      <w:r w:rsidR="18741EDC" w:rsidRPr="6EED3E69">
        <w:rPr>
          <w:rFonts w:ascii="Cordia New" w:eastAsia="Cordia New" w:hAnsi="Cordia New" w:cs="Cordia New"/>
          <w:sz w:val="30"/>
          <w:szCs w:val="30"/>
          <w:cs/>
        </w:rPr>
        <w:t>บ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เรื่องที่มีนัยสำคัญทั้งหมด</w:t>
      </w:r>
      <w:r w:rsidR="7EF45E1D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ซึ่งอาจพบได้จากการตรวจสอบ</w:t>
      </w:r>
      <w:r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</w:p>
    <w:p w14:paraId="6F0B320B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ข้อสรุป</w:t>
      </w:r>
    </w:p>
    <w:p w14:paraId="1B8BC902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5CAB12B0" w14:textId="0D38881A" w:rsidR="00381638" w:rsidRPr="00D319FF" w:rsidRDefault="7552D73B" w:rsidP="64F53610">
      <w:pPr>
        <w:pStyle w:val="Default"/>
        <w:jc w:val="both"/>
        <w:rPr>
          <w:rFonts w:ascii="Cordia New" w:eastAsia="Cordia New" w:hAnsi="Cordia New" w:cs="Cordia New"/>
          <w:sz w:val="30"/>
          <w:szCs w:val="30"/>
          <w:cs/>
        </w:rPr>
      </w:pP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6EED3E69">
        <w:rPr>
          <w:rFonts w:ascii="Cordia New" w:eastAsia="Cordia New" w:hAnsi="Cordia New" w:cs="Cordia New"/>
          <w:sz w:val="30"/>
          <w:szCs w:val="30"/>
        </w:rPr>
        <w:t>34</w:t>
      </w:r>
      <w:r w:rsidR="6A0C0AAB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CA0E8F1" w14:textId="28958155" w:rsidR="64F53610" w:rsidRPr="0039204F" w:rsidRDefault="00381638" w:rsidP="0039204F">
      <w:pPr>
        <w:spacing w:after="200" w:line="240" w:lineRule="auto"/>
        <w:rPr>
          <w:rFonts w:ascii="Cordia New" w:eastAsia="Cordia New" w:hAnsi="Cordia New" w:cs="Cordia New"/>
          <w:color w:val="000000"/>
          <w:sz w:val="30"/>
          <w:szCs w:val="30"/>
          <w:lang w:bidi="th-TH"/>
        </w:rPr>
      </w:pPr>
      <w:r w:rsidRPr="64F53610">
        <w:rPr>
          <w:rFonts w:ascii="Cordia New" w:eastAsia="Cordia New" w:hAnsi="Cordia New" w:cs="Cordia New"/>
          <w:sz w:val="30"/>
          <w:szCs w:val="30"/>
        </w:rPr>
        <w:br w:type="page"/>
      </w:r>
    </w:p>
    <w:p w14:paraId="74528875" w14:textId="255E79C3" w:rsidR="0047395A" w:rsidRPr="00D319FF" w:rsidRDefault="0BDB3976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lastRenderedPageBreak/>
        <w:t>เรื่องอื่น</w:t>
      </w:r>
      <w:r w:rsidR="215303B1"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ๆ</w:t>
      </w:r>
    </w:p>
    <w:p w14:paraId="1D49DF53" w14:textId="77777777" w:rsidR="0047395A" w:rsidRPr="00D319FF" w:rsidRDefault="0047395A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</w:rPr>
      </w:pPr>
    </w:p>
    <w:p w14:paraId="36093F81" w14:textId="61F68BB4" w:rsidR="0047395A" w:rsidRPr="00D319FF" w:rsidRDefault="19FB3808" w:rsidP="00C43440">
      <w:pPr>
        <w:pStyle w:val="Default"/>
        <w:jc w:val="thaiDistribute"/>
        <w:rPr>
          <w:rFonts w:ascii="Cordia New" w:eastAsia="Cordia New" w:hAnsi="Cordia New" w:cs="Cordia New"/>
          <w:spacing w:val="-2"/>
          <w:sz w:val="30"/>
          <w:szCs w:val="30"/>
        </w:rPr>
      </w:pP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งบฐานะการเงินรวมของบริษัท เอ็ม.ซี.เอส. สตีล จำกัด (มหาชน) และบริษัทย่อย และงบฐานะการเงินเฉพาะกิจการของบริษัท เอ็ม.ซี.เอส. สตีล จำกัด (มหาชน) ณ วันที่ </w:t>
      </w:r>
      <w:r w:rsidR="0039204F">
        <w:rPr>
          <w:rFonts w:ascii="Cordia New" w:eastAsia="Cordia New" w:hAnsi="Cordia New" w:cs="Cordia New"/>
          <w:spacing w:val="-2"/>
          <w:sz w:val="30"/>
          <w:szCs w:val="30"/>
        </w:rPr>
        <w:t>31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ธันวาคม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2566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กุมภาพันธ์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2567</w:t>
      </w:r>
      <w:r w:rsidR="00AE2E15">
        <w:rPr>
          <w:rFonts w:ascii="Cordia New" w:eastAsia="Cordia New" w:hAnsi="Cordia New" w:cs="Cordia New" w:hint="cs"/>
          <w:spacing w:val="-2"/>
          <w:sz w:val="30"/>
          <w:szCs w:val="30"/>
          <w:cs/>
        </w:rPr>
        <w:t xml:space="preserve">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C1F00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เก้า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เดือนสิ้นสุด</w:t>
      </w:r>
      <w:r w:rsidR="00C43440">
        <w:rPr>
          <w:rFonts w:ascii="Cordia New" w:eastAsia="Cordia New" w:hAnsi="Cordia New" w:cs="Cordia New"/>
          <w:spacing w:val="4"/>
          <w:sz w:val="30"/>
          <w:szCs w:val="30"/>
          <w:cs/>
        </w:rPr>
        <w:br/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วันที่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</w:rPr>
        <w:t xml:space="preserve">30 </w:t>
      </w:r>
      <w:r w:rsidR="006C1F00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กันยา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ยน</w:t>
      </w:r>
      <w:r w:rsidR="00723D68">
        <w:rPr>
          <w:rFonts w:ascii="Cordia New" w:eastAsia="Cordia New" w:hAnsi="Cordia New" w:cs="Cordia New"/>
          <w:spacing w:val="-2"/>
          <w:sz w:val="30"/>
          <w:szCs w:val="30"/>
        </w:rPr>
        <w:t xml:space="preserve">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</w:rPr>
        <w:t xml:space="preserve">2566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งบการเปลี่ยนแปลงส่วนของผู้ถือหุ้นรวมและงบการเปลี่ยนแปลงส่วนของผู้ถือหุ้นเฉพาะกิจการและง</w:t>
      </w:r>
      <w:r w:rsidR="00E53873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บ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กระแสเงินสดรวมและงบกระแสเงินสดเฉพาะกิจการสำหรับงวด</w:t>
      </w:r>
      <w:r w:rsidR="006C1F00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เก้า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เดือนสิ้นสุดวันเดียวกัน</w:t>
      </w:r>
      <w:r w:rsidR="00E53873">
        <w:rPr>
          <w:rFonts w:ascii="Cordia New" w:eastAsia="Cordia New" w:hAnsi="Cordia New" w:cs="Cordia New" w:hint="cs"/>
          <w:spacing w:val="-2"/>
          <w:sz w:val="30"/>
          <w:szCs w:val="30"/>
          <w:cs/>
        </w:rPr>
        <w:t xml:space="preserve"> </w:t>
      </w:r>
      <w:r w:rsidR="00E86C49" w:rsidRPr="00E86C4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ของบริษัท เอ็ม.ซี.เอส.สตีล จำกัด (มหาชน) และบริษัทย่อย และของเฉพาะ บริษัท เอ็ม.ซี.เอส. สตีล จำกัด (มหาชน) ตามลำดับ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ที่แสดงเป็นข้อมูลเปรียบเทียบสอบทานโดยผู้สอบบัญชีอื่นโดยให้ข้อสรุปอย่างไม่มีเงื่อนไข</w:t>
      </w:r>
      <w:r w:rsidR="00363EF3">
        <w:rPr>
          <w:rFonts w:ascii="Cordia New" w:eastAsia="Cordia New" w:hAnsi="Cordia New" w:cs="Cordia New" w:hint="cs"/>
          <w:spacing w:val="-2"/>
          <w:sz w:val="30"/>
          <w:szCs w:val="30"/>
          <w:cs/>
        </w:rPr>
        <w:t xml:space="preserve"> </w:t>
      </w:r>
      <w:r w:rsidR="00606A1A" w:rsidRPr="00606A1A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ตามรายงานลงวันที่ </w:t>
      </w:r>
      <w:r w:rsidR="00212BA9" w:rsidRPr="00B9034C">
        <w:rPr>
          <w:rFonts w:ascii="Cordia New" w:eastAsia="Cordia New" w:hAnsi="Cordia New" w:cs="Cordia New"/>
          <w:spacing w:val="-2"/>
          <w:sz w:val="30"/>
          <w:szCs w:val="30"/>
        </w:rPr>
        <w:t>1</w:t>
      </w:r>
      <w:r w:rsidR="00A521AD">
        <w:rPr>
          <w:rFonts w:ascii="Cordia New" w:eastAsia="Cordia New" w:hAnsi="Cordia New" w:cs="Cordia New"/>
          <w:spacing w:val="-2"/>
          <w:sz w:val="30"/>
          <w:szCs w:val="30"/>
        </w:rPr>
        <w:t>0</w:t>
      </w:r>
      <w:r w:rsidR="00C22864" w:rsidRPr="00B9034C">
        <w:rPr>
          <w:rFonts w:ascii="Cordia New" w:eastAsia="Cordia New" w:hAnsi="Cordia New" w:cs="Cordia New"/>
          <w:spacing w:val="-2"/>
          <w:sz w:val="30"/>
          <w:szCs w:val="30"/>
        </w:rPr>
        <w:t xml:space="preserve"> </w:t>
      </w:r>
      <w:r w:rsidR="00A521AD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พฤศจิกายน</w:t>
      </w:r>
      <w:r w:rsidR="00606A1A" w:rsidRPr="00B9034C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</w:t>
      </w:r>
      <w:r w:rsidR="000324A5" w:rsidRPr="002E3CFE">
        <w:rPr>
          <w:rFonts w:ascii="Cordia New" w:eastAsia="Cordia New" w:hAnsi="Cordia New" w:cs="Cordia New"/>
          <w:spacing w:val="-2"/>
          <w:sz w:val="30"/>
          <w:szCs w:val="30"/>
        </w:rPr>
        <w:t>2566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</w:t>
      </w:r>
    </w:p>
    <w:p w14:paraId="78808C30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28A6453A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1A90A4F1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54A758BD" w14:textId="77777777" w:rsidR="00C41ACA" w:rsidRPr="00D319FF" w:rsidRDefault="00C41ACA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60A2E892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6"/>
          <w:szCs w:val="6"/>
        </w:rPr>
      </w:pPr>
    </w:p>
    <w:p w14:paraId="37707120" w14:textId="77777777" w:rsidR="000720B4" w:rsidRPr="00D319FF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</w:rPr>
        <w:t>(</w:t>
      </w:r>
      <w:r w:rsidRPr="6EED3E69">
        <w:rPr>
          <w:rFonts w:ascii="Cordia New" w:eastAsia="Cordia New" w:hAnsi="Cordia New" w:cs="Cordia New"/>
          <w:sz w:val="28"/>
          <w:szCs w:val="28"/>
          <w:cs/>
        </w:rPr>
        <w:t>บัณฑิต ตั้งภากรณ์)</w:t>
      </w:r>
    </w:p>
    <w:p w14:paraId="6FB0A460" w14:textId="77777777" w:rsidR="000720B4" w:rsidRPr="00D319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77777777" w:rsidR="000720B4" w:rsidRPr="00D319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Pr="6EED3E69">
        <w:rPr>
          <w:rFonts w:ascii="Cordia New" w:eastAsia="Cordia New" w:hAnsi="Cordia New" w:cs="Cordia New"/>
          <w:sz w:val="28"/>
          <w:szCs w:val="28"/>
        </w:rPr>
        <w:t>8509</w:t>
      </w:r>
    </w:p>
    <w:p w14:paraId="3E627DBD" w14:textId="77777777" w:rsidR="004861AB" w:rsidRPr="00D319FF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16"/>
          <w:szCs w:val="16"/>
        </w:rPr>
      </w:pPr>
    </w:p>
    <w:p w14:paraId="637E84B7" w14:textId="77777777" w:rsidR="004861AB" w:rsidRPr="00D319FF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D319FF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4440E220" w14:textId="3680B41F" w:rsidR="00FB1CBE" w:rsidRPr="00D319FF" w:rsidRDefault="0094059C" w:rsidP="64F53610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>
        <w:rPr>
          <w:rFonts w:ascii="Cordia New" w:eastAsia="Cordia New" w:hAnsi="Cordia New" w:cs="Cordia New"/>
          <w:sz w:val="28"/>
          <w:szCs w:val="28"/>
        </w:rPr>
        <w:t>7</w:t>
      </w:r>
      <w:r w:rsidR="03950D44" w:rsidRPr="64F53610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0563D8">
        <w:rPr>
          <w:rFonts w:ascii="Cordia New" w:eastAsia="Cordia New" w:hAnsi="Cordia New" w:cs="Cordia New" w:hint="cs"/>
          <w:sz w:val="28"/>
          <w:szCs w:val="28"/>
          <w:cs/>
        </w:rPr>
        <w:t>พฤศจิกายน</w:t>
      </w:r>
      <w:r w:rsidR="7552D73B" w:rsidRPr="64F53610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64F53610">
        <w:rPr>
          <w:rFonts w:ascii="Cordia New" w:eastAsia="Cordia New" w:hAnsi="Cordia New" w:cs="Cordia New"/>
          <w:sz w:val="28"/>
          <w:szCs w:val="28"/>
        </w:rPr>
        <w:t>256</w:t>
      </w:r>
      <w:r w:rsidR="5D5C9EC5" w:rsidRPr="64F53610">
        <w:rPr>
          <w:rFonts w:ascii="Cordia New" w:eastAsia="Cordia New" w:hAnsi="Cordia New" w:cs="Cordia New"/>
          <w:sz w:val="28"/>
          <w:szCs w:val="28"/>
        </w:rPr>
        <w:t>7</w:t>
      </w:r>
    </w:p>
    <w:p w14:paraId="57E167C6" w14:textId="037BCDBA" w:rsidR="00E1579F" w:rsidRPr="00D319FF" w:rsidRDefault="00E1579F" w:rsidP="004861AB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sectPr w:rsidR="00E1579F" w:rsidRPr="00D319FF" w:rsidSect="00E24E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1FC1A" w14:textId="77777777" w:rsidR="00D165BC" w:rsidRDefault="00D165BC">
      <w:pPr>
        <w:spacing w:line="240" w:lineRule="auto"/>
      </w:pPr>
      <w:r>
        <w:separator/>
      </w:r>
    </w:p>
  </w:endnote>
  <w:endnote w:type="continuationSeparator" w:id="0">
    <w:p w14:paraId="3DE33A44" w14:textId="77777777" w:rsidR="00D165BC" w:rsidRDefault="00D165BC">
      <w:pPr>
        <w:spacing w:line="240" w:lineRule="auto"/>
      </w:pPr>
      <w:r>
        <w:continuationSeparator/>
      </w:r>
    </w:p>
  </w:endnote>
  <w:endnote w:type="continuationNotice" w:id="1">
    <w:p w14:paraId="7B3A090E" w14:textId="77777777" w:rsidR="00D165BC" w:rsidRDefault="00D165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PKF Global"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D9392" w14:textId="5F354127" w:rsidR="00DC73D0" w:rsidRDefault="00DC73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8D85B5" wp14:editId="34991E26">
              <wp:simplePos x="0" y="0"/>
              <wp:positionH relativeFrom="column">
                <wp:posOffset>5985510</wp:posOffset>
              </wp:positionH>
              <wp:positionV relativeFrom="paragraph">
                <wp:posOffset>77166</wp:posOffset>
              </wp:positionV>
              <wp:extent cx="407963" cy="302455"/>
              <wp:effectExtent l="0" t="0" r="0" b="2540"/>
              <wp:wrapNone/>
              <wp:docPr id="57755475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B70CE0" w:rsidRDefault="00E24ED4" w:rsidP="00E24ED4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 w:rsidRPr="00B70CE0">
                            <w:rPr>
                              <w:color w:val="auto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1.3pt;margin-top:6.1pt;width:32.1pt;height:23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" filled="f" stroked="f">
              <v:textbox>
                <w:txbxContent>
                  <w:p w14:paraId="32C01F05" w14:textId="77777777" w:rsidR="00E24ED4" w:rsidRPr="00B70CE0" w:rsidRDefault="00E24ED4" w:rsidP="00E24ED4">
                    <w:pPr>
                      <w:rPr>
                        <w:color w:val="auto"/>
                        <w:sz w:val="18"/>
                        <w:szCs w:val="18"/>
                      </w:rPr>
                    </w:pPr>
                    <w:r w:rsidRPr="00B70CE0">
                      <w:rPr>
                        <w:color w:val="auto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0B22F" w14:textId="77777777" w:rsidR="003C1C57" w:rsidRDefault="003C1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F9E24" w14:textId="77777777" w:rsidR="00D165BC" w:rsidRDefault="00D165BC">
      <w:pPr>
        <w:spacing w:line="240" w:lineRule="auto"/>
      </w:pPr>
      <w:r>
        <w:separator/>
      </w:r>
    </w:p>
  </w:footnote>
  <w:footnote w:type="continuationSeparator" w:id="0">
    <w:p w14:paraId="71530BEA" w14:textId="77777777" w:rsidR="00D165BC" w:rsidRDefault="00D165BC">
      <w:pPr>
        <w:spacing w:line="240" w:lineRule="auto"/>
      </w:pPr>
      <w:r>
        <w:continuationSeparator/>
      </w:r>
    </w:p>
  </w:footnote>
  <w:footnote w:type="continuationNotice" w:id="1">
    <w:p w14:paraId="189B0506" w14:textId="77777777" w:rsidR="00D165BC" w:rsidRDefault="00D165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403.9pt;margin-top:31.25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381AE2E9" w:rsidR="00BE0BFA" w:rsidRPr="008378E0" w:rsidRDefault="00244155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34900"/>
    <w:rsid w:val="00040862"/>
    <w:rsid w:val="0005001E"/>
    <w:rsid w:val="000557F4"/>
    <w:rsid w:val="00055BDD"/>
    <w:rsid w:val="000563D8"/>
    <w:rsid w:val="000647F6"/>
    <w:rsid w:val="0007104F"/>
    <w:rsid w:val="00071BD2"/>
    <w:rsid w:val="000720B4"/>
    <w:rsid w:val="0007623E"/>
    <w:rsid w:val="00083722"/>
    <w:rsid w:val="00087981"/>
    <w:rsid w:val="000A1C0C"/>
    <w:rsid w:val="000A299F"/>
    <w:rsid w:val="000B0057"/>
    <w:rsid w:val="000C6897"/>
    <w:rsid w:val="000D128A"/>
    <w:rsid w:val="000D1B59"/>
    <w:rsid w:val="000E1791"/>
    <w:rsid w:val="000F0522"/>
    <w:rsid w:val="000F23A5"/>
    <w:rsid w:val="00103D83"/>
    <w:rsid w:val="001107C9"/>
    <w:rsid w:val="00132733"/>
    <w:rsid w:val="00142F51"/>
    <w:rsid w:val="0016496C"/>
    <w:rsid w:val="001717B8"/>
    <w:rsid w:val="0017624B"/>
    <w:rsid w:val="0019096D"/>
    <w:rsid w:val="001918B4"/>
    <w:rsid w:val="001A1F7F"/>
    <w:rsid w:val="001A4EBD"/>
    <w:rsid w:val="001B3BD6"/>
    <w:rsid w:val="001C7AD8"/>
    <w:rsid w:val="001D5BCF"/>
    <w:rsid w:val="00204E79"/>
    <w:rsid w:val="00212BA9"/>
    <w:rsid w:val="00223D1D"/>
    <w:rsid w:val="002273C8"/>
    <w:rsid w:val="002301CC"/>
    <w:rsid w:val="002310D0"/>
    <w:rsid w:val="00240298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92348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F1E49"/>
    <w:rsid w:val="002F20DA"/>
    <w:rsid w:val="0030607A"/>
    <w:rsid w:val="003061F2"/>
    <w:rsid w:val="00342B35"/>
    <w:rsid w:val="00363EF3"/>
    <w:rsid w:val="00377583"/>
    <w:rsid w:val="00381638"/>
    <w:rsid w:val="0039204F"/>
    <w:rsid w:val="00393960"/>
    <w:rsid w:val="00395A88"/>
    <w:rsid w:val="0039670F"/>
    <w:rsid w:val="003A168B"/>
    <w:rsid w:val="003A4E0F"/>
    <w:rsid w:val="003A5C16"/>
    <w:rsid w:val="003B4DAE"/>
    <w:rsid w:val="003C1C57"/>
    <w:rsid w:val="003E1BBE"/>
    <w:rsid w:val="003E278E"/>
    <w:rsid w:val="003F4EBB"/>
    <w:rsid w:val="00401D5B"/>
    <w:rsid w:val="00413E94"/>
    <w:rsid w:val="004254B0"/>
    <w:rsid w:val="00433A98"/>
    <w:rsid w:val="00434212"/>
    <w:rsid w:val="004577DB"/>
    <w:rsid w:val="00467620"/>
    <w:rsid w:val="004700D8"/>
    <w:rsid w:val="0047395A"/>
    <w:rsid w:val="004861AB"/>
    <w:rsid w:val="004900D0"/>
    <w:rsid w:val="00494623"/>
    <w:rsid w:val="004961E6"/>
    <w:rsid w:val="004A461E"/>
    <w:rsid w:val="004B5C30"/>
    <w:rsid w:val="004B623C"/>
    <w:rsid w:val="004C4059"/>
    <w:rsid w:val="004E165B"/>
    <w:rsid w:val="004F2AB5"/>
    <w:rsid w:val="004F453E"/>
    <w:rsid w:val="005037B0"/>
    <w:rsid w:val="005070C2"/>
    <w:rsid w:val="005370DF"/>
    <w:rsid w:val="00537903"/>
    <w:rsid w:val="005645D2"/>
    <w:rsid w:val="00570038"/>
    <w:rsid w:val="00574AB7"/>
    <w:rsid w:val="0059509B"/>
    <w:rsid w:val="0059768D"/>
    <w:rsid w:val="005B13A0"/>
    <w:rsid w:val="005B3049"/>
    <w:rsid w:val="005B646E"/>
    <w:rsid w:val="005C01A5"/>
    <w:rsid w:val="005D4066"/>
    <w:rsid w:val="005D5696"/>
    <w:rsid w:val="005E3880"/>
    <w:rsid w:val="005F5C89"/>
    <w:rsid w:val="005F70E0"/>
    <w:rsid w:val="00606A1A"/>
    <w:rsid w:val="006101AF"/>
    <w:rsid w:val="00611AB4"/>
    <w:rsid w:val="00612C2A"/>
    <w:rsid w:val="006160EE"/>
    <w:rsid w:val="00616FE2"/>
    <w:rsid w:val="00630122"/>
    <w:rsid w:val="00650D3D"/>
    <w:rsid w:val="00657CD9"/>
    <w:rsid w:val="00672EE9"/>
    <w:rsid w:val="006B03FF"/>
    <w:rsid w:val="006B7F6B"/>
    <w:rsid w:val="006C1F00"/>
    <w:rsid w:val="006D4612"/>
    <w:rsid w:val="006E01D9"/>
    <w:rsid w:val="006E104B"/>
    <w:rsid w:val="006E40C1"/>
    <w:rsid w:val="006F213F"/>
    <w:rsid w:val="006F26E6"/>
    <w:rsid w:val="006F303C"/>
    <w:rsid w:val="006F6FD4"/>
    <w:rsid w:val="007002BA"/>
    <w:rsid w:val="00712687"/>
    <w:rsid w:val="00723D68"/>
    <w:rsid w:val="00725F6A"/>
    <w:rsid w:val="007350B5"/>
    <w:rsid w:val="00746613"/>
    <w:rsid w:val="007474DC"/>
    <w:rsid w:val="00776005"/>
    <w:rsid w:val="007876EB"/>
    <w:rsid w:val="00787FAF"/>
    <w:rsid w:val="00792FB5"/>
    <w:rsid w:val="007A7AA7"/>
    <w:rsid w:val="007B0C8F"/>
    <w:rsid w:val="007C2E1C"/>
    <w:rsid w:val="007E0151"/>
    <w:rsid w:val="007E1433"/>
    <w:rsid w:val="007F35B0"/>
    <w:rsid w:val="008147F5"/>
    <w:rsid w:val="008249CE"/>
    <w:rsid w:val="008279B7"/>
    <w:rsid w:val="008378E0"/>
    <w:rsid w:val="008824CC"/>
    <w:rsid w:val="008879D8"/>
    <w:rsid w:val="008A0D7F"/>
    <w:rsid w:val="008A5D4C"/>
    <w:rsid w:val="008B08DE"/>
    <w:rsid w:val="008D438A"/>
    <w:rsid w:val="008E064F"/>
    <w:rsid w:val="008E2D4E"/>
    <w:rsid w:val="008F2DFA"/>
    <w:rsid w:val="009031FF"/>
    <w:rsid w:val="00904FB0"/>
    <w:rsid w:val="009066CA"/>
    <w:rsid w:val="00906868"/>
    <w:rsid w:val="009255FF"/>
    <w:rsid w:val="00930E92"/>
    <w:rsid w:val="0094059C"/>
    <w:rsid w:val="00952F1B"/>
    <w:rsid w:val="00962BEC"/>
    <w:rsid w:val="00963EA1"/>
    <w:rsid w:val="009651F5"/>
    <w:rsid w:val="00965C05"/>
    <w:rsid w:val="00975671"/>
    <w:rsid w:val="009826C5"/>
    <w:rsid w:val="00995938"/>
    <w:rsid w:val="009966F0"/>
    <w:rsid w:val="00997D42"/>
    <w:rsid w:val="009A79C1"/>
    <w:rsid w:val="009B0C59"/>
    <w:rsid w:val="009B31CB"/>
    <w:rsid w:val="009F39B4"/>
    <w:rsid w:val="00A00A7B"/>
    <w:rsid w:val="00A01306"/>
    <w:rsid w:val="00A10522"/>
    <w:rsid w:val="00A111F3"/>
    <w:rsid w:val="00A15ABB"/>
    <w:rsid w:val="00A17761"/>
    <w:rsid w:val="00A42BAA"/>
    <w:rsid w:val="00A5138A"/>
    <w:rsid w:val="00A521AD"/>
    <w:rsid w:val="00A54956"/>
    <w:rsid w:val="00AA1D4F"/>
    <w:rsid w:val="00AA6948"/>
    <w:rsid w:val="00AA6DE0"/>
    <w:rsid w:val="00AA71B4"/>
    <w:rsid w:val="00AC5374"/>
    <w:rsid w:val="00AE2E15"/>
    <w:rsid w:val="00AE772A"/>
    <w:rsid w:val="00AE7A7A"/>
    <w:rsid w:val="00B125FE"/>
    <w:rsid w:val="00B21F8C"/>
    <w:rsid w:val="00B25849"/>
    <w:rsid w:val="00B260BB"/>
    <w:rsid w:val="00B33841"/>
    <w:rsid w:val="00B4398B"/>
    <w:rsid w:val="00B70CE0"/>
    <w:rsid w:val="00B76884"/>
    <w:rsid w:val="00B82D63"/>
    <w:rsid w:val="00B9034C"/>
    <w:rsid w:val="00B95457"/>
    <w:rsid w:val="00BA17BA"/>
    <w:rsid w:val="00BB182E"/>
    <w:rsid w:val="00BC3B5B"/>
    <w:rsid w:val="00BD0F00"/>
    <w:rsid w:val="00BD5AB6"/>
    <w:rsid w:val="00BE0BFA"/>
    <w:rsid w:val="00BE4A73"/>
    <w:rsid w:val="00BE5811"/>
    <w:rsid w:val="00BF6B4C"/>
    <w:rsid w:val="00C150A2"/>
    <w:rsid w:val="00C22864"/>
    <w:rsid w:val="00C23FAC"/>
    <w:rsid w:val="00C24141"/>
    <w:rsid w:val="00C3624F"/>
    <w:rsid w:val="00C41ACA"/>
    <w:rsid w:val="00C43440"/>
    <w:rsid w:val="00C4480E"/>
    <w:rsid w:val="00C50B2F"/>
    <w:rsid w:val="00C550CF"/>
    <w:rsid w:val="00C7731D"/>
    <w:rsid w:val="00C81A7C"/>
    <w:rsid w:val="00C81A87"/>
    <w:rsid w:val="00C81F8B"/>
    <w:rsid w:val="00C96482"/>
    <w:rsid w:val="00CA1F04"/>
    <w:rsid w:val="00CA258A"/>
    <w:rsid w:val="00CA2695"/>
    <w:rsid w:val="00CA6E88"/>
    <w:rsid w:val="00CB541F"/>
    <w:rsid w:val="00CD0345"/>
    <w:rsid w:val="00CD5646"/>
    <w:rsid w:val="00CD72F8"/>
    <w:rsid w:val="00CE0636"/>
    <w:rsid w:val="00CE25A8"/>
    <w:rsid w:val="00CE68B8"/>
    <w:rsid w:val="00CE7985"/>
    <w:rsid w:val="00D0615C"/>
    <w:rsid w:val="00D06DDA"/>
    <w:rsid w:val="00D11E2B"/>
    <w:rsid w:val="00D165BC"/>
    <w:rsid w:val="00D16F3E"/>
    <w:rsid w:val="00D21D7D"/>
    <w:rsid w:val="00D23B27"/>
    <w:rsid w:val="00D244CF"/>
    <w:rsid w:val="00D25D85"/>
    <w:rsid w:val="00D319FF"/>
    <w:rsid w:val="00D32E10"/>
    <w:rsid w:val="00D52529"/>
    <w:rsid w:val="00D57CB7"/>
    <w:rsid w:val="00D73178"/>
    <w:rsid w:val="00D7422B"/>
    <w:rsid w:val="00D7494A"/>
    <w:rsid w:val="00D755ED"/>
    <w:rsid w:val="00D93E20"/>
    <w:rsid w:val="00D965FA"/>
    <w:rsid w:val="00DB26B5"/>
    <w:rsid w:val="00DB7749"/>
    <w:rsid w:val="00DC08F2"/>
    <w:rsid w:val="00DC73D0"/>
    <w:rsid w:val="00DD11D6"/>
    <w:rsid w:val="00DD77CF"/>
    <w:rsid w:val="00DE69D9"/>
    <w:rsid w:val="00E004E7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7CF8"/>
    <w:rsid w:val="00E86355"/>
    <w:rsid w:val="00E86C49"/>
    <w:rsid w:val="00E90984"/>
    <w:rsid w:val="00EB26BC"/>
    <w:rsid w:val="00EC1586"/>
    <w:rsid w:val="00ED0727"/>
    <w:rsid w:val="00ED0E72"/>
    <w:rsid w:val="00ED1AA9"/>
    <w:rsid w:val="00ED52BF"/>
    <w:rsid w:val="00EE565B"/>
    <w:rsid w:val="00EE77A9"/>
    <w:rsid w:val="00F257B8"/>
    <w:rsid w:val="00F27EA5"/>
    <w:rsid w:val="00F43B7D"/>
    <w:rsid w:val="00F46B8D"/>
    <w:rsid w:val="00F5561E"/>
    <w:rsid w:val="00F62990"/>
    <w:rsid w:val="00F64B17"/>
    <w:rsid w:val="00F71C20"/>
    <w:rsid w:val="00F90B30"/>
    <w:rsid w:val="00FA357E"/>
    <w:rsid w:val="00FA4578"/>
    <w:rsid w:val="00FB1CBE"/>
    <w:rsid w:val="00FC6EB7"/>
    <w:rsid w:val="00FC7515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2FD1C260-2F3D-46E9-9186-E6C4321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D9B665-CA39-41AF-A896-C046EC59AF72}"/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584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Piyatida Meepom</cp:lastModifiedBy>
  <cp:revision>161</cp:revision>
  <cp:lastPrinted>2024-05-09T23:55:00Z</cp:lastPrinted>
  <dcterms:created xsi:type="dcterms:W3CDTF">2023-10-27T09:15:00Z</dcterms:created>
  <dcterms:modified xsi:type="dcterms:W3CDTF">2024-11-06T03:36:00Z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