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7CDC6" w14:textId="1A70DDE2" w:rsidR="007716BC" w:rsidRPr="00AA5A18" w:rsidRDefault="007716BC" w:rsidP="00393838">
      <w:pPr>
        <w:tabs>
          <w:tab w:val="left" w:pos="2160"/>
          <w:tab w:val="right" w:pos="9620"/>
        </w:tabs>
        <w:rPr>
          <w:rFonts w:cs="Arial"/>
          <w:cs/>
          <w:lang w:eastAsia="en-GB"/>
        </w:rPr>
      </w:pPr>
    </w:p>
    <w:p w14:paraId="76FCF70C" w14:textId="619E804B" w:rsidR="00B82B88" w:rsidRPr="00AA5A18" w:rsidRDefault="00B82B88"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7716BC" w:rsidRPr="00AA5A18" w14:paraId="13BB51A3" w14:textId="77777777" w:rsidTr="00E811A0">
        <w:trPr>
          <w:trHeight w:val="386"/>
        </w:trPr>
        <w:tc>
          <w:tcPr>
            <w:tcW w:w="9461" w:type="dxa"/>
            <w:shd w:val="clear" w:color="auto" w:fill="FFA543"/>
            <w:vAlign w:val="center"/>
          </w:tcPr>
          <w:p w14:paraId="4A54011B" w14:textId="56564376" w:rsidR="007716BC" w:rsidRPr="00AA5A18" w:rsidRDefault="009323C4" w:rsidP="00E811A0">
            <w:pPr>
              <w:tabs>
                <w:tab w:val="left" w:pos="432"/>
              </w:tabs>
              <w:ind w:left="504" w:hanging="504"/>
              <w:jc w:val="left"/>
              <w:rPr>
                <w:rFonts w:eastAsia="Cordia New" w:cs="Arial"/>
                <w:b/>
                <w:bCs/>
                <w:color w:val="FFFFFF"/>
                <w:cs/>
              </w:rPr>
            </w:pPr>
            <w:r w:rsidRPr="00AA5A18">
              <w:rPr>
                <w:rFonts w:eastAsia="Cordia New" w:cs="Arial"/>
                <w:b/>
                <w:bCs/>
                <w:color w:val="FFFFFF"/>
                <w:lang w:val="en-GB"/>
              </w:rPr>
              <w:t>1</w:t>
            </w:r>
            <w:r w:rsidR="007716BC" w:rsidRPr="00AA5A18">
              <w:rPr>
                <w:rFonts w:eastAsia="Cordia New" w:cs="Arial"/>
                <w:b/>
                <w:bCs/>
                <w:color w:val="FFFFFF"/>
                <w:lang w:val="en-GB"/>
              </w:rPr>
              <w:tab/>
              <w:t>Basis of preparation</w:t>
            </w:r>
          </w:p>
        </w:tc>
      </w:tr>
    </w:tbl>
    <w:p w14:paraId="2C621889" w14:textId="77777777" w:rsidR="007716BC" w:rsidRPr="00AA5A18" w:rsidRDefault="007716BC" w:rsidP="00393838">
      <w:pPr>
        <w:tabs>
          <w:tab w:val="left" w:pos="2160"/>
          <w:tab w:val="right" w:pos="9620"/>
        </w:tabs>
        <w:rPr>
          <w:rFonts w:cs="Arial"/>
          <w:lang w:val="en-GB" w:eastAsia="en-GB"/>
        </w:rPr>
      </w:pPr>
    </w:p>
    <w:p w14:paraId="1B3D01FA" w14:textId="420ABD77" w:rsidR="006259AE" w:rsidRPr="00AA5A18" w:rsidRDefault="006259AE" w:rsidP="00393838">
      <w:pPr>
        <w:tabs>
          <w:tab w:val="left" w:pos="2160"/>
          <w:tab w:val="right" w:pos="9620"/>
        </w:tabs>
        <w:rPr>
          <w:rFonts w:cs="Arial"/>
          <w:spacing w:val="-6"/>
          <w:lang w:val="en-GB" w:eastAsia="en-GB"/>
        </w:rPr>
      </w:pPr>
      <w:r w:rsidRPr="00AA5A18">
        <w:rPr>
          <w:rFonts w:cs="Arial"/>
          <w:spacing w:val="-8"/>
          <w:lang w:val="en-GB" w:eastAsia="en-GB"/>
        </w:rPr>
        <w:t>The interim consolidated and separated financial information has been prepared in accordance with Thai Accounting</w:t>
      </w:r>
      <w:r w:rsidRPr="00AA5A18">
        <w:rPr>
          <w:rFonts w:cs="Arial"/>
          <w:lang w:val="en-GB" w:eastAsia="en-GB"/>
        </w:rPr>
        <w:t xml:space="preserve"> </w:t>
      </w:r>
      <w:r w:rsidRPr="00AA5A18">
        <w:rPr>
          <w:rFonts w:cs="Arial"/>
          <w:spacing w:val="-6"/>
          <w:lang w:val="en-GB" w:eastAsia="en-GB"/>
        </w:rPr>
        <w:t xml:space="preserve">Standard (TAS) no. </w:t>
      </w:r>
      <w:r w:rsidR="009323C4" w:rsidRPr="00AA5A18">
        <w:rPr>
          <w:rFonts w:cs="Arial"/>
          <w:spacing w:val="-6"/>
          <w:lang w:val="en-GB" w:eastAsia="en-GB"/>
        </w:rPr>
        <w:t>34</w:t>
      </w:r>
      <w:r w:rsidRPr="00AA5A18">
        <w:rPr>
          <w:rFonts w:cs="Arial"/>
          <w:spacing w:val="-6"/>
          <w:lang w:val="en-GB" w:eastAsia="en-GB"/>
        </w:rPr>
        <w:t>, Interim Financial Reporting, accounting guidance issued by the Federation of Accounting</w:t>
      </w:r>
      <w:r w:rsidRPr="00AA5A18">
        <w:rPr>
          <w:rFonts w:cs="Arial"/>
          <w:lang w:val="en-GB" w:eastAsia="en-GB"/>
        </w:rPr>
        <w:t xml:space="preserve"> </w:t>
      </w:r>
      <w:r w:rsidRPr="00AA5A18">
        <w:rPr>
          <w:rFonts w:cs="Arial"/>
          <w:spacing w:val="-6"/>
          <w:lang w:val="en-GB" w:eastAsia="en-GB"/>
        </w:rPr>
        <w:t>Professions (TFAC) and other financial reporting requirements issued under the Securities and Exchange Act.</w:t>
      </w:r>
    </w:p>
    <w:p w14:paraId="0E81A2DF" w14:textId="77777777" w:rsidR="006259AE" w:rsidRPr="00AA5A18" w:rsidRDefault="006259AE" w:rsidP="00393838">
      <w:pPr>
        <w:tabs>
          <w:tab w:val="left" w:pos="2160"/>
          <w:tab w:val="right" w:pos="9620"/>
        </w:tabs>
        <w:rPr>
          <w:rFonts w:cs="Arial"/>
          <w:lang w:val="en-GB" w:eastAsia="en-GB"/>
        </w:rPr>
      </w:pPr>
    </w:p>
    <w:p w14:paraId="1E5210B1" w14:textId="5B7282F2" w:rsidR="006259AE" w:rsidRPr="00AA5A18" w:rsidRDefault="006259AE" w:rsidP="00393838">
      <w:pPr>
        <w:tabs>
          <w:tab w:val="left" w:pos="2160"/>
          <w:tab w:val="right" w:pos="9620"/>
        </w:tabs>
        <w:rPr>
          <w:rFonts w:cs="Arial"/>
          <w:lang w:val="en-GB" w:eastAsia="en-GB"/>
        </w:rPr>
      </w:pPr>
      <w:r w:rsidRPr="00AA5A18">
        <w:rPr>
          <w:rFonts w:cs="Arial"/>
          <w:lang w:val="en-GB" w:eastAsia="en-GB"/>
        </w:rPr>
        <w:t xml:space="preserve">The interim financial information should be read in conjunction with the annual financial statements for the year ended </w:t>
      </w:r>
      <w:r w:rsidR="009323C4" w:rsidRPr="00AA5A18">
        <w:rPr>
          <w:rFonts w:cs="Arial"/>
          <w:lang w:val="en-GB" w:eastAsia="en-GB"/>
        </w:rPr>
        <w:t>31</w:t>
      </w:r>
      <w:r w:rsidRPr="00AA5A18">
        <w:rPr>
          <w:rFonts w:cs="Arial"/>
          <w:lang w:val="en-GB" w:eastAsia="en-GB"/>
        </w:rPr>
        <w:t xml:space="preserve"> December </w:t>
      </w:r>
      <w:r w:rsidR="009323C4" w:rsidRPr="00AA5A18">
        <w:rPr>
          <w:rFonts w:cs="Arial"/>
          <w:lang w:val="en-GB" w:eastAsia="en-GB"/>
        </w:rPr>
        <w:t>2023</w:t>
      </w:r>
      <w:r w:rsidRPr="00AA5A18">
        <w:rPr>
          <w:rFonts w:cs="Arial"/>
          <w:lang w:val="en-GB" w:eastAsia="en-GB"/>
        </w:rPr>
        <w:t>.</w:t>
      </w:r>
    </w:p>
    <w:p w14:paraId="5E9C53C8" w14:textId="2FA89723" w:rsidR="00521B1F" w:rsidRPr="00AA5A18" w:rsidRDefault="00521B1F" w:rsidP="00393838">
      <w:pPr>
        <w:tabs>
          <w:tab w:val="left" w:pos="2160"/>
          <w:tab w:val="right" w:pos="9620"/>
        </w:tabs>
        <w:rPr>
          <w:rFonts w:cs="Arial"/>
          <w:lang w:val="en-GB" w:eastAsia="en-GB"/>
        </w:rPr>
      </w:pPr>
    </w:p>
    <w:p w14:paraId="71BAE40A" w14:textId="1AA91ED1" w:rsidR="00521B1F" w:rsidRPr="00AA5A18" w:rsidRDefault="00521B1F" w:rsidP="00393838">
      <w:pPr>
        <w:tabs>
          <w:tab w:val="left" w:pos="2160"/>
          <w:tab w:val="right" w:pos="9620"/>
        </w:tabs>
        <w:rPr>
          <w:rFonts w:cs="Arial"/>
          <w:lang w:val="en-GB" w:eastAsia="en-GB"/>
        </w:rPr>
      </w:pPr>
      <w:r w:rsidRPr="00AA5A18">
        <w:rPr>
          <w:rFonts w:cs="Arial"/>
          <w:lang w:val="en-GB" w:eastAsia="en-GB"/>
        </w:rPr>
        <w:t>Comparative figures have been adjusted to conform with</w:t>
      </w:r>
      <w:r w:rsidRPr="00AA5A18">
        <w:rPr>
          <w:rFonts w:cs="Arial"/>
          <w:cs/>
          <w:lang w:val="en-GB" w:eastAsia="en-GB"/>
        </w:rPr>
        <w:t xml:space="preserve"> </w:t>
      </w:r>
      <w:r w:rsidRPr="00AA5A18">
        <w:rPr>
          <w:rFonts w:cs="Arial"/>
          <w:lang w:val="en-GB" w:eastAsia="en-GB"/>
        </w:rPr>
        <w:t>changes in presentation in the current period.</w:t>
      </w:r>
    </w:p>
    <w:p w14:paraId="4D571B4F" w14:textId="77777777" w:rsidR="006259AE" w:rsidRPr="00AA5A18" w:rsidRDefault="006259AE" w:rsidP="00393838">
      <w:pPr>
        <w:tabs>
          <w:tab w:val="left" w:pos="2160"/>
          <w:tab w:val="right" w:pos="9620"/>
        </w:tabs>
        <w:rPr>
          <w:rFonts w:cs="Arial"/>
          <w:lang w:val="en-GB" w:eastAsia="en-GB"/>
        </w:rPr>
      </w:pPr>
    </w:p>
    <w:p w14:paraId="0B89761A" w14:textId="58DCC4C5" w:rsidR="0003366C" w:rsidRPr="00AA5A18" w:rsidRDefault="006259AE" w:rsidP="00393838">
      <w:pPr>
        <w:tabs>
          <w:tab w:val="left" w:pos="2160"/>
          <w:tab w:val="right" w:pos="9620"/>
        </w:tabs>
        <w:rPr>
          <w:rFonts w:cs="Arial"/>
          <w:lang w:val="en-GB" w:eastAsia="en-GB"/>
        </w:rPr>
      </w:pPr>
      <w:r w:rsidRPr="00AA5A18">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AA5A18" w:rsidRDefault="006259AE" w:rsidP="00393838">
      <w:pPr>
        <w:tabs>
          <w:tab w:val="left" w:pos="2160"/>
          <w:tab w:val="right" w:pos="9620"/>
        </w:tabs>
        <w:rPr>
          <w:rFonts w:cs="Arial"/>
          <w:lang w:val="en-GB" w:eastAsia="en-GB"/>
        </w:rPr>
      </w:pPr>
    </w:p>
    <w:p w14:paraId="7E8D8DFA" w14:textId="77777777" w:rsidR="0003366C" w:rsidRPr="00AA5A18" w:rsidRDefault="0003366C"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7F5FD9DC" w14:textId="77777777" w:rsidTr="00B875AD">
        <w:trPr>
          <w:trHeight w:val="386"/>
        </w:trPr>
        <w:tc>
          <w:tcPr>
            <w:tcW w:w="9461" w:type="dxa"/>
            <w:shd w:val="clear" w:color="auto" w:fill="FFA543"/>
            <w:vAlign w:val="center"/>
          </w:tcPr>
          <w:p w14:paraId="135A0433" w14:textId="466B5C97" w:rsidR="00B875AD" w:rsidRPr="00AA5A18" w:rsidRDefault="009323C4" w:rsidP="00393838">
            <w:pPr>
              <w:tabs>
                <w:tab w:val="left" w:pos="432"/>
              </w:tabs>
              <w:ind w:left="504" w:hanging="504"/>
              <w:jc w:val="left"/>
              <w:rPr>
                <w:rFonts w:eastAsia="Cordia New" w:cs="Arial"/>
                <w:b/>
                <w:bCs/>
                <w:color w:val="FFFFFF"/>
                <w:cs/>
              </w:rPr>
            </w:pPr>
            <w:bookmarkStart w:id="0" w:name="_Hlk150252792"/>
            <w:r w:rsidRPr="00AA5A18">
              <w:rPr>
                <w:rFonts w:eastAsia="Cordia New" w:cs="Arial"/>
                <w:b/>
                <w:color w:val="FFFFFF"/>
                <w:lang w:val="en-GB"/>
              </w:rPr>
              <w:t>2</w:t>
            </w:r>
            <w:r w:rsidR="00B875AD" w:rsidRPr="00AA5A18">
              <w:rPr>
                <w:rFonts w:eastAsia="Cordia New" w:cs="Arial"/>
                <w:b/>
                <w:color w:val="FFFFFF"/>
              </w:rPr>
              <w:tab/>
              <w:t>Accounting policies</w:t>
            </w:r>
          </w:p>
        </w:tc>
      </w:tr>
      <w:bookmarkEnd w:id="0"/>
    </w:tbl>
    <w:p w14:paraId="1B35DC1D" w14:textId="77777777" w:rsidR="00B875AD" w:rsidRPr="00AA5A18" w:rsidRDefault="00B875AD" w:rsidP="00524DDF">
      <w:pPr>
        <w:tabs>
          <w:tab w:val="left" w:pos="2160"/>
          <w:tab w:val="right" w:pos="9620"/>
        </w:tabs>
        <w:rPr>
          <w:rFonts w:cs="Arial"/>
          <w:lang w:val="en-GB" w:eastAsia="en-GB"/>
        </w:rPr>
      </w:pPr>
    </w:p>
    <w:p w14:paraId="0D3AE80E" w14:textId="04683435" w:rsidR="002E098D" w:rsidRPr="00AA5A18" w:rsidRDefault="00C66577" w:rsidP="002E098D">
      <w:pPr>
        <w:rPr>
          <w:rFonts w:eastAsia="Arial Unicode MS" w:cs="Arial"/>
          <w:spacing w:val="-2"/>
          <w:lang w:val="en-GB"/>
        </w:rPr>
      </w:pPr>
      <w:r w:rsidRPr="00AA5A18">
        <w:rPr>
          <w:rFonts w:eastAsia="Arial Unicode MS" w:cs="Arial"/>
          <w:spacing w:val="-2"/>
          <w:lang w:val="en-GB"/>
        </w:rPr>
        <w:t xml:space="preserve">The accounting policies used in the preparation of the interim financial information are consistent with those </w:t>
      </w:r>
      <w:r w:rsidRPr="00AA5A18">
        <w:rPr>
          <w:rFonts w:eastAsia="Arial Unicode MS" w:cs="Arial"/>
          <w:spacing w:val="-6"/>
          <w:lang w:val="en-GB"/>
        </w:rPr>
        <w:t xml:space="preserve">used in the annual financial statements for the year ended </w:t>
      </w:r>
      <w:r w:rsidR="009323C4" w:rsidRPr="00AA5A18">
        <w:rPr>
          <w:rFonts w:eastAsia="Arial Unicode MS" w:cs="Arial"/>
          <w:spacing w:val="-6"/>
          <w:lang w:val="en-GB"/>
        </w:rPr>
        <w:t>31</w:t>
      </w:r>
      <w:r w:rsidRPr="00AA5A18">
        <w:rPr>
          <w:rFonts w:eastAsia="Arial Unicode MS" w:cs="Arial"/>
          <w:spacing w:val="-6"/>
          <w:lang w:val="en-GB"/>
        </w:rPr>
        <w:t xml:space="preserve"> December </w:t>
      </w:r>
      <w:r w:rsidR="009323C4" w:rsidRPr="00AA5A18">
        <w:rPr>
          <w:rFonts w:eastAsia="Arial Unicode MS" w:cs="Arial"/>
          <w:spacing w:val="-6"/>
          <w:lang w:val="en-GB"/>
        </w:rPr>
        <w:t>2023</w:t>
      </w:r>
      <w:r w:rsidR="00E92424" w:rsidRPr="00AA5A18">
        <w:rPr>
          <w:rFonts w:eastAsia="Arial Unicode MS" w:cs="Arial"/>
          <w:spacing w:val="-6"/>
          <w:lang w:val="en-GB"/>
        </w:rPr>
        <w:t xml:space="preserve">, except for the adoption of the new and amended financial reporting standards as described in Note </w:t>
      </w:r>
      <w:r w:rsidR="009323C4" w:rsidRPr="00AA5A18">
        <w:rPr>
          <w:rFonts w:eastAsia="Arial Unicode MS" w:cs="Arial"/>
          <w:spacing w:val="-6"/>
          <w:lang w:val="en-GB"/>
        </w:rPr>
        <w:t>3</w:t>
      </w:r>
      <w:r w:rsidR="002714D1" w:rsidRPr="00AA5A18">
        <w:rPr>
          <w:rFonts w:eastAsia="Arial Unicode MS" w:cs="Arial"/>
          <w:spacing w:val="-6"/>
          <w:lang w:val="en-GB"/>
        </w:rPr>
        <w:t xml:space="preserve"> and </w:t>
      </w:r>
      <w:r w:rsidR="002E098D" w:rsidRPr="00AA5A18">
        <w:rPr>
          <w:rFonts w:eastAsia="Arial Unicode MS" w:cs="Arial"/>
          <w:spacing w:val="-6"/>
          <w:lang w:val="en-GB"/>
        </w:rPr>
        <w:t>the additional accounting</w:t>
      </w:r>
      <w:r w:rsidR="002E098D" w:rsidRPr="00AA5A18">
        <w:rPr>
          <w:rFonts w:eastAsia="Arial Unicode MS" w:cs="Arial"/>
          <w:spacing w:val="-2"/>
          <w:lang w:val="en-GB"/>
        </w:rPr>
        <w:t xml:space="preserve"> policy as follow:</w:t>
      </w:r>
    </w:p>
    <w:p w14:paraId="0CB61B16" w14:textId="77777777" w:rsidR="002714D1" w:rsidRPr="00AA5A18" w:rsidRDefault="002714D1" w:rsidP="00E028FA">
      <w:pPr>
        <w:tabs>
          <w:tab w:val="left" w:pos="2160"/>
          <w:tab w:val="right" w:pos="9620"/>
        </w:tabs>
        <w:rPr>
          <w:rFonts w:cs="Arial"/>
          <w:lang w:val="en-GB" w:eastAsia="en-GB"/>
        </w:rPr>
      </w:pPr>
    </w:p>
    <w:p w14:paraId="4139C16E" w14:textId="1BAC37CF" w:rsidR="002714D1" w:rsidRPr="00AA5A18" w:rsidRDefault="00E8599C" w:rsidP="002714D1">
      <w:pPr>
        <w:pStyle w:val="Heading2"/>
        <w:ind w:left="540" w:hanging="540"/>
        <w:rPr>
          <w:rFonts w:ascii="Arial" w:eastAsia="Arial" w:hAnsi="Arial" w:cs="Arial"/>
          <w:b w:val="0"/>
          <w:bCs w:val="0"/>
          <w:i/>
          <w:iCs/>
          <w:color w:val="CF4A02"/>
          <w:sz w:val="20"/>
          <w:szCs w:val="20"/>
          <w:lang w:eastAsia="en-GB"/>
        </w:rPr>
      </w:pPr>
      <w:r w:rsidRPr="00AA5A18">
        <w:rPr>
          <w:rFonts w:ascii="Arial" w:eastAsia="Arial" w:hAnsi="Arial" w:cs="Arial"/>
          <w:b w:val="0"/>
          <w:bCs w:val="0"/>
          <w:i/>
          <w:iCs/>
          <w:color w:val="CF4A02"/>
          <w:sz w:val="20"/>
          <w:szCs w:val="20"/>
          <w:lang w:eastAsia="en-GB"/>
        </w:rPr>
        <w:t>D</w:t>
      </w:r>
      <w:r w:rsidR="002714D1" w:rsidRPr="00AA5A18">
        <w:rPr>
          <w:rFonts w:ascii="Arial" w:eastAsia="Arial" w:hAnsi="Arial" w:cs="Arial"/>
          <w:b w:val="0"/>
          <w:bCs w:val="0"/>
          <w:i/>
          <w:iCs/>
          <w:color w:val="CF4A02"/>
          <w:sz w:val="20"/>
          <w:szCs w:val="20"/>
          <w:lang w:eastAsia="en-GB"/>
        </w:rPr>
        <w:t>iscontinued operation</w:t>
      </w:r>
      <w:r w:rsidR="007671E5" w:rsidRPr="00AA5A18">
        <w:rPr>
          <w:rFonts w:ascii="Arial" w:eastAsia="Arial" w:hAnsi="Arial" w:cs="Arial"/>
          <w:b w:val="0"/>
          <w:bCs w:val="0"/>
          <w:i/>
          <w:iCs/>
          <w:color w:val="CF4A02"/>
          <w:sz w:val="20"/>
          <w:szCs w:val="20"/>
          <w:lang w:eastAsia="en-GB"/>
        </w:rPr>
        <w:t>s</w:t>
      </w:r>
    </w:p>
    <w:p w14:paraId="5FBE79C4" w14:textId="77777777" w:rsidR="002714D1" w:rsidRPr="00AA5A18" w:rsidRDefault="002714D1" w:rsidP="00E028FA">
      <w:pPr>
        <w:tabs>
          <w:tab w:val="left" w:pos="2160"/>
          <w:tab w:val="right" w:pos="9620"/>
        </w:tabs>
        <w:rPr>
          <w:rFonts w:cs="Arial"/>
          <w:lang w:val="en-GB" w:eastAsia="en-GB"/>
        </w:rPr>
      </w:pPr>
    </w:p>
    <w:p w14:paraId="37F7B187" w14:textId="7C261512" w:rsidR="00503463" w:rsidRPr="00AA5A18" w:rsidRDefault="002714D1" w:rsidP="0090506D">
      <w:pPr>
        <w:pBdr>
          <w:top w:val="nil"/>
          <w:left w:val="nil"/>
          <w:bottom w:val="nil"/>
          <w:right w:val="nil"/>
          <w:between w:val="nil"/>
        </w:pBdr>
        <w:rPr>
          <w:rFonts w:cs="Arial"/>
          <w:color w:val="000000"/>
          <w:lang w:val="en-GB"/>
        </w:rPr>
      </w:pPr>
      <w:r w:rsidRPr="00AA5A18">
        <w:rPr>
          <w:rFonts w:cs="Arial"/>
          <w:color w:val="000000"/>
          <w:lang w:val="en-GB"/>
        </w:rPr>
        <w:t xml:space="preserve">A discontinued operation is a component of the Group that has been disposed of or is classified as held for sale and that represents a separate major line of business or geographical area of operations, is part of a </w:t>
      </w:r>
      <w:r w:rsidRPr="00AA5A18">
        <w:rPr>
          <w:rFonts w:cs="Arial"/>
          <w:color w:val="000000"/>
          <w:spacing w:val="-4"/>
          <w:lang w:val="en-GB"/>
        </w:rPr>
        <w:t>single co-ordinated plan to dispose of such a line of business or area of operations, or is a subsidiary acquired</w:t>
      </w:r>
      <w:r w:rsidRPr="00AA5A18">
        <w:rPr>
          <w:rFonts w:cs="Arial"/>
          <w:color w:val="000000"/>
          <w:lang w:val="en-GB"/>
        </w:rPr>
        <w:t xml:space="preserve"> </w:t>
      </w:r>
      <w:r w:rsidRPr="00AA5A18">
        <w:rPr>
          <w:rFonts w:cs="Arial"/>
          <w:color w:val="000000"/>
          <w:spacing w:val="-6"/>
          <w:lang w:val="en-GB"/>
        </w:rPr>
        <w:t>exclusively with a view to resale. The results of discontinued operations are presented separately in the statement</w:t>
      </w:r>
      <w:r w:rsidRPr="00AA5A18">
        <w:rPr>
          <w:rFonts w:cs="Arial"/>
          <w:color w:val="000000"/>
          <w:lang w:val="en-GB"/>
        </w:rPr>
        <w:t xml:space="preserve"> of profit or loss.</w:t>
      </w:r>
    </w:p>
    <w:p w14:paraId="51B40F4F" w14:textId="77777777" w:rsidR="002E098D" w:rsidRPr="00AA5A18" w:rsidRDefault="002E098D" w:rsidP="00E028FA">
      <w:pPr>
        <w:tabs>
          <w:tab w:val="left" w:pos="2160"/>
          <w:tab w:val="right" w:pos="9620"/>
        </w:tabs>
        <w:rPr>
          <w:rFonts w:cs="Arial"/>
          <w:lang w:val="en-GB" w:eastAsia="en-GB"/>
        </w:rPr>
      </w:pPr>
    </w:p>
    <w:p w14:paraId="0EA0DB8D" w14:textId="77777777" w:rsidR="0090506D" w:rsidRPr="00AA5A18" w:rsidRDefault="0090506D" w:rsidP="00E028FA">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503463" w:rsidRPr="00AA5A18" w14:paraId="1B10DD07" w14:textId="77777777" w:rsidTr="00B3183A">
        <w:trPr>
          <w:trHeight w:val="401"/>
        </w:trPr>
        <w:tc>
          <w:tcPr>
            <w:tcW w:w="9461" w:type="dxa"/>
            <w:shd w:val="clear" w:color="auto" w:fill="FFA543"/>
            <w:vAlign w:val="center"/>
          </w:tcPr>
          <w:p w14:paraId="10475191" w14:textId="303596A0" w:rsidR="00503463" w:rsidRPr="00AA5A18" w:rsidRDefault="009323C4" w:rsidP="00FC0F8C">
            <w:pPr>
              <w:tabs>
                <w:tab w:val="left" w:pos="432"/>
              </w:tabs>
              <w:spacing w:before="60" w:after="60"/>
              <w:ind w:left="505" w:hanging="505"/>
              <w:rPr>
                <w:rFonts w:eastAsia="Cordia New" w:cs="Arial"/>
                <w:b/>
                <w:color w:val="FFFFFF"/>
                <w:cs/>
              </w:rPr>
            </w:pPr>
            <w:r w:rsidRPr="00AA5A18">
              <w:rPr>
                <w:rFonts w:eastAsia="Cordia New" w:cs="Arial"/>
                <w:b/>
                <w:color w:val="FFFFFF"/>
                <w:lang w:val="en-GB"/>
              </w:rPr>
              <w:t>3</w:t>
            </w:r>
            <w:r w:rsidR="00503463" w:rsidRPr="00AA5A18">
              <w:rPr>
                <w:rFonts w:eastAsia="Cordia New" w:cs="Arial"/>
                <w:b/>
                <w:color w:val="FFFFFF"/>
              </w:rPr>
              <w:tab/>
            </w:r>
            <w:r w:rsidR="00B3183A" w:rsidRPr="00AA5A18">
              <w:rPr>
                <w:rFonts w:eastAsia="Cordia New" w:cs="Arial"/>
                <w:b/>
                <w:color w:val="FFFFFF"/>
                <w:spacing w:val="-4"/>
              </w:rPr>
              <w:t>Adoption of new and amended financial reporting standards and changes in accounting policies</w:t>
            </w:r>
          </w:p>
        </w:tc>
      </w:tr>
    </w:tbl>
    <w:p w14:paraId="3BD25764" w14:textId="7F4D7CC8" w:rsidR="00503463" w:rsidRPr="00AA5A18" w:rsidRDefault="00503463" w:rsidP="00E028FA">
      <w:pPr>
        <w:tabs>
          <w:tab w:val="left" w:pos="2160"/>
          <w:tab w:val="right" w:pos="9620"/>
        </w:tabs>
        <w:rPr>
          <w:rFonts w:cs="Arial"/>
          <w:lang w:val="en-GB" w:eastAsia="en-GB"/>
        </w:rPr>
      </w:pPr>
    </w:p>
    <w:p w14:paraId="452D8C38" w14:textId="3839207A" w:rsidR="00A66C24" w:rsidRPr="00AA5A18" w:rsidRDefault="009323C4" w:rsidP="00FD43CB">
      <w:pPr>
        <w:keepNext/>
        <w:keepLines/>
        <w:ind w:left="547" w:hanging="547"/>
        <w:outlineLvl w:val="1"/>
        <w:rPr>
          <w:rFonts w:eastAsia="Arial" w:cs="Arial"/>
          <w:b/>
          <w:bCs/>
          <w:color w:val="CF4A02"/>
          <w:lang w:val="en-GB" w:eastAsia="en-GB"/>
        </w:rPr>
      </w:pPr>
      <w:bookmarkStart w:id="1" w:name="_Toc48735996"/>
      <w:bookmarkStart w:id="2" w:name="_Toc145431514"/>
      <w:r w:rsidRPr="00AA5A18">
        <w:rPr>
          <w:rFonts w:eastAsia="Arial" w:cs="Arial"/>
          <w:b/>
          <w:bCs/>
          <w:color w:val="CF4A02"/>
          <w:lang w:val="en-GB" w:eastAsia="en-GB"/>
        </w:rPr>
        <w:t>3</w:t>
      </w:r>
      <w:r w:rsidR="00E84C6C" w:rsidRPr="00AA5A18">
        <w:rPr>
          <w:rFonts w:eastAsia="Arial" w:cs="Arial"/>
          <w:b/>
          <w:bCs/>
          <w:color w:val="CF4A02"/>
          <w:lang w:val="en-GB" w:eastAsia="en-GB"/>
        </w:rPr>
        <w:t>.</w:t>
      </w:r>
      <w:r w:rsidRPr="00AA5A18">
        <w:rPr>
          <w:rFonts w:eastAsia="Arial" w:cs="Arial"/>
          <w:b/>
          <w:bCs/>
          <w:color w:val="CF4A02"/>
          <w:lang w:val="en-GB" w:eastAsia="en-GB"/>
        </w:rPr>
        <w:t>1</w:t>
      </w:r>
      <w:r w:rsidR="00E84C6C" w:rsidRPr="00AA5A18">
        <w:rPr>
          <w:rFonts w:eastAsia="Arial" w:cs="Arial"/>
          <w:b/>
          <w:bCs/>
          <w:color w:val="CF4A02"/>
          <w:lang w:val="en-GB" w:eastAsia="en-GB"/>
        </w:rPr>
        <w:tab/>
      </w:r>
      <w:bookmarkEnd w:id="1"/>
      <w:bookmarkEnd w:id="2"/>
      <w:r w:rsidR="00FD43CB" w:rsidRPr="00AA5A18">
        <w:rPr>
          <w:rFonts w:eastAsia="Arial" w:cs="Arial"/>
          <w:b/>
          <w:bCs/>
          <w:color w:val="CF4A02"/>
          <w:lang w:val="en-GB" w:eastAsia="en-GB"/>
        </w:rPr>
        <w:t xml:space="preserve">Amended financial reporting standards that are effective for the accounting period beginning on or after </w:t>
      </w:r>
      <w:r w:rsidRPr="00AA5A18">
        <w:rPr>
          <w:rFonts w:eastAsia="Arial" w:cs="Arial"/>
          <w:b/>
          <w:bCs/>
          <w:color w:val="CF4A02"/>
          <w:lang w:val="en-GB" w:eastAsia="en-GB"/>
        </w:rPr>
        <w:t>1</w:t>
      </w:r>
      <w:r w:rsidR="00FD43CB" w:rsidRPr="00AA5A18">
        <w:rPr>
          <w:rFonts w:eastAsia="Arial" w:cs="Arial"/>
          <w:b/>
          <w:bCs/>
          <w:color w:val="CF4A02"/>
          <w:lang w:val="en-GB" w:eastAsia="en-GB"/>
        </w:rPr>
        <w:t xml:space="preserve"> January </w:t>
      </w:r>
      <w:r w:rsidRPr="00AA5A18">
        <w:rPr>
          <w:rFonts w:eastAsia="Arial" w:cs="Arial"/>
          <w:b/>
          <w:bCs/>
          <w:color w:val="CF4A02"/>
          <w:lang w:val="en-GB" w:eastAsia="en-GB"/>
        </w:rPr>
        <w:t>2024</w:t>
      </w:r>
      <w:r w:rsidR="00FD43CB" w:rsidRPr="00AA5A18">
        <w:rPr>
          <w:rFonts w:eastAsia="Arial" w:cs="Arial"/>
          <w:b/>
          <w:bCs/>
          <w:color w:val="CF4A02"/>
          <w:lang w:val="en-GB" w:eastAsia="en-GB"/>
        </w:rPr>
        <w:t xml:space="preserve"> </w:t>
      </w:r>
      <w:r w:rsidR="00170340" w:rsidRPr="00AA5A18">
        <w:rPr>
          <w:rFonts w:eastAsia="Arial" w:cs="Arial"/>
          <w:b/>
          <w:bCs/>
          <w:color w:val="CF4A02"/>
          <w:lang w:val="en-GB" w:eastAsia="en-GB"/>
        </w:rPr>
        <w:t xml:space="preserve">which are relevant </w:t>
      </w:r>
      <w:r w:rsidR="00004C94" w:rsidRPr="00AA5A18">
        <w:rPr>
          <w:rFonts w:eastAsia="Arial" w:cs="Arial"/>
          <w:b/>
          <w:bCs/>
          <w:color w:val="CF4A02"/>
          <w:lang w:val="en-GB" w:eastAsia="en-GB"/>
        </w:rPr>
        <w:t xml:space="preserve">to </w:t>
      </w:r>
      <w:r w:rsidR="00170340" w:rsidRPr="00AA5A18">
        <w:rPr>
          <w:rFonts w:eastAsia="Arial" w:cs="Arial"/>
          <w:b/>
          <w:bCs/>
          <w:color w:val="CF4A02"/>
          <w:lang w:val="en-GB" w:eastAsia="en-GB"/>
        </w:rPr>
        <w:t>the Group.</w:t>
      </w:r>
    </w:p>
    <w:p w14:paraId="081D5105" w14:textId="3BC4E9B1" w:rsidR="00E92424" w:rsidRPr="00AA5A18" w:rsidRDefault="00E92424" w:rsidP="004401E5">
      <w:pPr>
        <w:keepNext/>
        <w:keepLines/>
        <w:ind w:left="540"/>
        <w:outlineLvl w:val="1"/>
        <w:rPr>
          <w:rFonts w:eastAsia="Arial Unicode MS" w:cs="Arial"/>
          <w:spacing w:val="-2"/>
          <w:lang w:val="en-GB"/>
        </w:rPr>
      </w:pPr>
    </w:p>
    <w:p w14:paraId="0525DBA9" w14:textId="23D8A930" w:rsidR="00E92424" w:rsidRPr="00AA5A18" w:rsidRDefault="00E92424" w:rsidP="004401E5">
      <w:pPr>
        <w:keepNext/>
        <w:keepLines/>
        <w:ind w:left="540"/>
        <w:outlineLvl w:val="1"/>
        <w:rPr>
          <w:rFonts w:eastAsia="Arial Unicode MS" w:cs="Arial"/>
          <w:spacing w:val="-2"/>
          <w:lang w:val="en-GB"/>
        </w:rPr>
      </w:pPr>
      <w:r w:rsidRPr="00AA5A18">
        <w:rPr>
          <w:rFonts w:eastAsia="Arial Unicode MS" w:cs="Arial"/>
          <w:spacing w:val="-2"/>
          <w:lang w:val="en-GB"/>
        </w:rPr>
        <w:t xml:space="preserve">New and amended Thai Financial Reporting Standards effective for the accounting periods beginning on or after </w:t>
      </w:r>
      <w:r w:rsidR="009323C4" w:rsidRPr="00AA5A18">
        <w:rPr>
          <w:rFonts w:eastAsia="Arial Unicode MS" w:cs="Arial"/>
          <w:spacing w:val="-2"/>
          <w:lang w:val="en-GB"/>
        </w:rPr>
        <w:t>1</w:t>
      </w:r>
      <w:r w:rsidRPr="00AA5A18">
        <w:rPr>
          <w:rFonts w:eastAsia="Arial Unicode MS" w:cs="Arial"/>
          <w:spacing w:val="-2"/>
          <w:lang w:val="en-GB"/>
        </w:rPr>
        <w:t xml:space="preserve"> January </w:t>
      </w:r>
      <w:r w:rsidR="009323C4" w:rsidRPr="00AA5A18">
        <w:rPr>
          <w:rFonts w:eastAsia="Arial Unicode MS" w:cs="Arial"/>
          <w:spacing w:val="-2"/>
          <w:lang w:val="en-GB"/>
        </w:rPr>
        <w:t>2024</w:t>
      </w:r>
      <w:r w:rsidRPr="00AA5A18">
        <w:rPr>
          <w:rFonts w:eastAsia="Arial Unicode MS" w:cs="Arial"/>
          <w:spacing w:val="-2"/>
          <w:lang w:val="en-GB"/>
        </w:rPr>
        <w:t xml:space="preserve"> has no significant impact on the Group.</w:t>
      </w:r>
    </w:p>
    <w:p w14:paraId="62EC7740" w14:textId="77777777" w:rsidR="00E92424" w:rsidRPr="00AA5A18" w:rsidRDefault="00E92424" w:rsidP="004401E5">
      <w:pPr>
        <w:keepNext/>
        <w:keepLines/>
        <w:ind w:left="540"/>
        <w:outlineLvl w:val="1"/>
        <w:rPr>
          <w:rFonts w:eastAsia="Arial Unicode MS" w:cs="Arial"/>
          <w:spacing w:val="-2"/>
          <w:lang w:val="en-GB"/>
        </w:rPr>
      </w:pPr>
    </w:p>
    <w:p w14:paraId="4E728A20" w14:textId="50882874" w:rsidR="00FD43CB" w:rsidRPr="00AA5A18" w:rsidRDefault="00FD43CB" w:rsidP="00D00889">
      <w:pPr>
        <w:pStyle w:val="ListParagraph"/>
        <w:numPr>
          <w:ilvl w:val="0"/>
          <w:numId w:val="18"/>
        </w:numPr>
        <w:autoSpaceDE w:val="0"/>
        <w:autoSpaceDN w:val="0"/>
        <w:adjustRightInd w:val="0"/>
        <w:ind w:left="540" w:hanging="540"/>
        <w:jc w:val="thaiDistribute"/>
        <w:rPr>
          <w:rFonts w:cs="Arial"/>
          <w:spacing w:val="-2"/>
          <w:szCs w:val="20"/>
        </w:rPr>
      </w:pPr>
      <w:r w:rsidRPr="00AA5A18">
        <w:rPr>
          <w:rFonts w:cs="Arial"/>
          <w:b/>
          <w:bCs/>
          <w:color w:val="CF4A02"/>
          <w:spacing w:val="-4"/>
          <w:szCs w:val="20"/>
        </w:rPr>
        <w:t xml:space="preserve">Amendment to TAS </w:t>
      </w:r>
      <w:r w:rsidR="009323C4" w:rsidRPr="00AA5A18">
        <w:rPr>
          <w:rFonts w:cs="Arial"/>
          <w:b/>
          <w:bCs/>
          <w:color w:val="CF4A02"/>
          <w:spacing w:val="-4"/>
          <w:szCs w:val="20"/>
          <w:lang w:val="en-GB"/>
        </w:rPr>
        <w:t>1</w:t>
      </w:r>
      <w:r w:rsidRPr="00AA5A18">
        <w:rPr>
          <w:rFonts w:cs="Arial"/>
          <w:b/>
          <w:bCs/>
          <w:color w:val="CF4A02"/>
          <w:spacing w:val="-4"/>
          <w:szCs w:val="20"/>
          <w:cs/>
        </w:rPr>
        <w:t xml:space="preserve"> </w:t>
      </w:r>
      <w:r w:rsidRPr="00AA5A18">
        <w:rPr>
          <w:rFonts w:cs="Arial"/>
          <w:b/>
          <w:bCs/>
          <w:color w:val="CF4A02"/>
          <w:spacing w:val="-4"/>
          <w:szCs w:val="20"/>
          <w:lang w:val="en-GB"/>
        </w:rPr>
        <w:t>-</w:t>
      </w:r>
      <w:r w:rsidRPr="00AA5A18">
        <w:rPr>
          <w:rFonts w:cs="Arial"/>
          <w:b/>
          <w:bCs/>
          <w:color w:val="CF4A02"/>
          <w:spacing w:val="-4"/>
          <w:szCs w:val="20"/>
        </w:rPr>
        <w:t xml:space="preserve"> Presentation of financial statements</w:t>
      </w:r>
      <w:r w:rsidRPr="00AA5A18">
        <w:rPr>
          <w:rFonts w:cs="Arial"/>
          <w:color w:val="CF4A02"/>
          <w:spacing w:val="-4"/>
          <w:szCs w:val="20"/>
        </w:rPr>
        <w:t xml:space="preserve"> </w:t>
      </w:r>
      <w:r w:rsidRPr="00AA5A18">
        <w:rPr>
          <w:rFonts w:cs="Arial"/>
          <w:spacing w:val="-4"/>
          <w:szCs w:val="20"/>
        </w:rPr>
        <w:t xml:space="preserve">revised the disclosure from ‘significant </w:t>
      </w:r>
      <w:r w:rsidRPr="00AA5A18">
        <w:rPr>
          <w:rFonts w:cs="Arial"/>
          <w:spacing w:val="-8"/>
          <w:szCs w:val="20"/>
        </w:rPr>
        <w:t xml:space="preserve">accounting policies’ to ‘material accounting </w:t>
      </w:r>
      <w:proofErr w:type="gramStart"/>
      <w:r w:rsidRPr="00AA5A18">
        <w:rPr>
          <w:rFonts w:cs="Arial"/>
          <w:spacing w:val="-8"/>
          <w:szCs w:val="20"/>
        </w:rPr>
        <w:t>policies’</w:t>
      </w:r>
      <w:proofErr w:type="gramEnd"/>
      <w:r w:rsidRPr="00AA5A18">
        <w:rPr>
          <w:rFonts w:cs="Arial"/>
          <w:spacing w:val="-8"/>
          <w:szCs w:val="20"/>
        </w:rPr>
        <w:t>. The amendment also provides guidelines on identifyin</w:t>
      </w:r>
      <w:r w:rsidRPr="00AA5A18">
        <w:rPr>
          <w:rFonts w:cs="Arial"/>
          <w:szCs w:val="20"/>
        </w:rPr>
        <w:t xml:space="preserve">g </w:t>
      </w:r>
      <w:r w:rsidRPr="00AA5A18">
        <w:rPr>
          <w:rFonts w:cs="Arial"/>
          <w:spacing w:val="-6"/>
          <w:szCs w:val="20"/>
        </w:rPr>
        <w:t>when the accounting policy information is material. Consequently, immaterial accounting policy information</w:t>
      </w:r>
      <w:r w:rsidRPr="00AA5A18">
        <w:rPr>
          <w:rFonts w:cs="Arial"/>
          <w:szCs w:val="20"/>
        </w:rPr>
        <w:t xml:space="preserve"> </w:t>
      </w:r>
      <w:r w:rsidRPr="00AA5A18">
        <w:rPr>
          <w:rFonts w:cs="Arial"/>
          <w:spacing w:val="-2"/>
          <w:szCs w:val="20"/>
        </w:rPr>
        <w:t>does not need to be disclosed. If it is disclosed, it should not obscure material accounting information.</w:t>
      </w:r>
    </w:p>
    <w:p w14:paraId="1B29BCE7" w14:textId="77777777" w:rsidR="00FD43CB" w:rsidRPr="00AA5A18" w:rsidRDefault="00FD43CB" w:rsidP="00E028FA">
      <w:pPr>
        <w:keepNext/>
        <w:keepLines/>
        <w:ind w:left="540"/>
        <w:outlineLvl w:val="1"/>
        <w:rPr>
          <w:rFonts w:eastAsia="Arial Unicode MS" w:cs="Arial"/>
          <w:spacing w:val="-2"/>
          <w:lang w:val="en-GB"/>
        </w:rPr>
      </w:pPr>
    </w:p>
    <w:p w14:paraId="69E5B1B9" w14:textId="3AFD0351" w:rsidR="00FD43CB" w:rsidRPr="00AA5A18" w:rsidRDefault="00FD43CB" w:rsidP="007A04CF">
      <w:pPr>
        <w:pStyle w:val="ListParagraph"/>
        <w:numPr>
          <w:ilvl w:val="0"/>
          <w:numId w:val="18"/>
        </w:numPr>
        <w:autoSpaceDE w:val="0"/>
        <w:autoSpaceDN w:val="0"/>
        <w:adjustRightInd w:val="0"/>
        <w:ind w:left="540" w:hanging="540"/>
        <w:jc w:val="thaiDistribute"/>
        <w:rPr>
          <w:rFonts w:cs="Arial"/>
          <w:szCs w:val="20"/>
        </w:rPr>
      </w:pPr>
      <w:r w:rsidRPr="00AA5A18">
        <w:rPr>
          <w:rFonts w:cs="Arial"/>
          <w:b/>
          <w:bCs/>
          <w:color w:val="CF4A02"/>
          <w:szCs w:val="20"/>
        </w:rPr>
        <w:t xml:space="preserve">Amendment to TAS </w:t>
      </w:r>
      <w:r w:rsidR="009323C4" w:rsidRPr="00AA5A18">
        <w:rPr>
          <w:rFonts w:cs="Arial"/>
          <w:b/>
          <w:bCs/>
          <w:color w:val="CF4A02"/>
          <w:szCs w:val="20"/>
          <w:lang w:val="en-GB"/>
        </w:rPr>
        <w:t>8</w:t>
      </w:r>
      <w:r w:rsidRPr="00AA5A18">
        <w:rPr>
          <w:rFonts w:cs="Arial"/>
          <w:b/>
          <w:bCs/>
          <w:color w:val="CF4A02"/>
          <w:szCs w:val="20"/>
        </w:rPr>
        <w:t xml:space="preserve"> </w:t>
      </w:r>
      <w:r w:rsidRPr="00AA5A18">
        <w:rPr>
          <w:rFonts w:cs="Arial"/>
          <w:b/>
          <w:bCs/>
          <w:color w:val="CF4A02"/>
          <w:szCs w:val="20"/>
          <w:lang w:val="en-GB"/>
        </w:rPr>
        <w:t>-</w:t>
      </w:r>
      <w:r w:rsidRPr="00AA5A18">
        <w:rPr>
          <w:rFonts w:cs="Arial"/>
          <w:b/>
          <w:bCs/>
          <w:color w:val="CF4A02"/>
          <w:szCs w:val="20"/>
        </w:rPr>
        <w:t xml:space="preserve"> Accounting policies, changes in accounting</w:t>
      </w:r>
      <w:r w:rsidRPr="00AA5A18">
        <w:rPr>
          <w:rFonts w:cs="Arial"/>
          <w:b/>
          <w:bCs/>
          <w:color w:val="CF4A02"/>
          <w:szCs w:val="20"/>
          <w:cs/>
        </w:rPr>
        <w:t xml:space="preserve"> </w:t>
      </w:r>
      <w:r w:rsidRPr="00AA5A18">
        <w:rPr>
          <w:rFonts w:cs="Arial"/>
          <w:b/>
          <w:bCs/>
          <w:color w:val="CF4A02"/>
          <w:szCs w:val="20"/>
        </w:rPr>
        <w:t>estimates and errors</w:t>
      </w:r>
      <w:r w:rsidRPr="00AA5A18">
        <w:rPr>
          <w:rFonts w:cs="Arial"/>
          <w:szCs w:val="20"/>
        </w:rPr>
        <w:t xml:space="preserve"> </w:t>
      </w:r>
      <w:r w:rsidRPr="00AA5A18">
        <w:rPr>
          <w:rFonts w:cs="Arial"/>
          <w:spacing w:val="-2"/>
          <w:szCs w:val="20"/>
        </w:rPr>
        <w:t>revised to the definition of ‘accounting estimates’ to clarify how companies should distinguish between</w:t>
      </w:r>
      <w:r w:rsidRPr="00AA5A18">
        <w:rPr>
          <w:rFonts w:cs="Arial"/>
          <w:szCs w:val="20"/>
        </w:rPr>
        <w:t xml:space="preserve"> </w:t>
      </w:r>
      <w:r w:rsidRPr="00AA5A18">
        <w:rPr>
          <w:rFonts w:cs="Arial"/>
          <w:spacing w:val="-5"/>
          <w:szCs w:val="20"/>
        </w:rPr>
        <w:t>changes in accounting policies and changes in accounting estimates. The distinction is important because</w:t>
      </w:r>
      <w:r w:rsidRPr="00AA5A18">
        <w:rPr>
          <w:rFonts w:cs="Arial"/>
          <w:szCs w:val="20"/>
        </w:rPr>
        <w:t xml:space="preserve"> </w:t>
      </w:r>
      <w:r w:rsidRPr="00AA5A18">
        <w:rPr>
          <w:rFonts w:cs="Arial"/>
          <w:spacing w:val="-2"/>
          <w:szCs w:val="20"/>
        </w:rPr>
        <w:t>changes in accounting estimates are applied prospectively to transactions, other events and conditions</w:t>
      </w:r>
      <w:r w:rsidRPr="00AA5A18">
        <w:rPr>
          <w:rFonts w:cs="Arial"/>
          <w:szCs w:val="20"/>
        </w:rPr>
        <w:t xml:space="preserve"> </w:t>
      </w:r>
      <w:r w:rsidRPr="00AA5A18">
        <w:rPr>
          <w:rFonts w:cs="Arial"/>
          <w:spacing w:val="-6"/>
          <w:szCs w:val="20"/>
        </w:rPr>
        <w:t>from the date of that change. Whereas changes in accounting policies are generally applied retrospectively</w:t>
      </w:r>
      <w:r w:rsidRPr="00AA5A18">
        <w:rPr>
          <w:rFonts w:cs="Arial"/>
          <w:szCs w:val="20"/>
        </w:rPr>
        <w:t xml:space="preserve"> </w:t>
      </w:r>
      <w:r w:rsidRPr="00AA5A18">
        <w:rPr>
          <w:rFonts w:cs="Arial"/>
          <w:spacing w:val="-4"/>
          <w:szCs w:val="20"/>
        </w:rPr>
        <w:t>to past transactions and other past events as well as the current period as if the new accounting policy</w:t>
      </w:r>
      <w:r w:rsidRPr="00AA5A18">
        <w:rPr>
          <w:rFonts w:cs="Arial"/>
          <w:szCs w:val="20"/>
        </w:rPr>
        <w:t xml:space="preserve"> had always been applied.</w:t>
      </w:r>
    </w:p>
    <w:p w14:paraId="5E89A231" w14:textId="7C5FCB45" w:rsidR="00E92424" w:rsidRPr="00AA5A18" w:rsidRDefault="00E028FA" w:rsidP="00FD43CB">
      <w:pPr>
        <w:pStyle w:val="ListParagraph"/>
        <w:autoSpaceDE w:val="0"/>
        <w:autoSpaceDN w:val="0"/>
        <w:adjustRightInd w:val="0"/>
        <w:ind w:left="567"/>
        <w:jc w:val="thaiDistribute"/>
        <w:rPr>
          <w:rFonts w:cs="Arial"/>
          <w:szCs w:val="20"/>
        </w:rPr>
      </w:pPr>
      <w:r w:rsidRPr="00AA5A18">
        <w:rPr>
          <w:rFonts w:cs="Arial"/>
          <w:szCs w:val="20"/>
        </w:rPr>
        <w:br w:type="page"/>
      </w:r>
    </w:p>
    <w:p w14:paraId="3D15B7E2" w14:textId="77777777" w:rsidR="00E028FA" w:rsidRPr="00AA5A18" w:rsidRDefault="00E028FA" w:rsidP="00FD43CB">
      <w:pPr>
        <w:pStyle w:val="ListParagraph"/>
        <w:autoSpaceDE w:val="0"/>
        <w:autoSpaceDN w:val="0"/>
        <w:adjustRightInd w:val="0"/>
        <w:ind w:left="567"/>
        <w:jc w:val="thaiDistribute"/>
        <w:rPr>
          <w:rFonts w:cs="Arial"/>
          <w:szCs w:val="20"/>
        </w:rPr>
      </w:pPr>
    </w:p>
    <w:p w14:paraId="2BDFEC56" w14:textId="33CC80C9" w:rsidR="00FD43CB" w:rsidRPr="00AA5A18" w:rsidRDefault="00FD43CB" w:rsidP="00FD43CB">
      <w:pPr>
        <w:numPr>
          <w:ilvl w:val="0"/>
          <w:numId w:val="20"/>
        </w:numPr>
        <w:autoSpaceDE w:val="0"/>
        <w:autoSpaceDN w:val="0"/>
        <w:adjustRightInd w:val="0"/>
        <w:ind w:left="567" w:hanging="567"/>
        <w:contextualSpacing/>
        <w:rPr>
          <w:rFonts w:eastAsia="Cambria" w:cs="Arial"/>
          <w:lang w:val="en-GB"/>
        </w:rPr>
      </w:pPr>
      <w:r w:rsidRPr="00AA5A18">
        <w:rPr>
          <w:rFonts w:eastAsia="Cambria" w:cs="Arial"/>
          <w:b/>
          <w:bCs/>
          <w:color w:val="CF4A02"/>
          <w:lang w:val="en-GB"/>
        </w:rPr>
        <w:t xml:space="preserve">Amendments to TAS </w:t>
      </w:r>
      <w:r w:rsidR="009323C4" w:rsidRPr="00AA5A18">
        <w:rPr>
          <w:rFonts w:eastAsia="Cambria" w:cs="Arial"/>
          <w:b/>
          <w:bCs/>
          <w:color w:val="CF4A02"/>
          <w:lang w:val="en-GB"/>
        </w:rPr>
        <w:t>12</w:t>
      </w:r>
      <w:r w:rsidRPr="00AA5A18">
        <w:rPr>
          <w:rFonts w:eastAsia="Cambria" w:cs="Arial"/>
          <w:b/>
          <w:bCs/>
          <w:color w:val="CF4A02"/>
          <w:lang w:val="en-GB"/>
        </w:rPr>
        <w:t xml:space="preserve"> - Income taxes</w:t>
      </w:r>
    </w:p>
    <w:p w14:paraId="487A68D2" w14:textId="77777777" w:rsidR="00FD43CB" w:rsidRPr="00AA5A18" w:rsidRDefault="00FD43CB" w:rsidP="00542615">
      <w:pPr>
        <w:pStyle w:val="Default"/>
        <w:ind w:left="540"/>
        <w:jc w:val="thaiDistribute"/>
        <w:rPr>
          <w:sz w:val="20"/>
          <w:szCs w:val="20"/>
        </w:rPr>
      </w:pPr>
    </w:p>
    <w:p w14:paraId="1B14285E" w14:textId="13AD9895" w:rsidR="00FD43CB" w:rsidRPr="00AA5A18" w:rsidRDefault="00FD43CB" w:rsidP="004E1679">
      <w:pPr>
        <w:autoSpaceDE w:val="0"/>
        <w:autoSpaceDN w:val="0"/>
        <w:adjustRightInd w:val="0"/>
        <w:ind w:left="538"/>
        <w:contextualSpacing/>
        <w:rPr>
          <w:rFonts w:eastAsia="Cambria" w:cs="Arial"/>
          <w:lang w:val="en-GB"/>
        </w:rPr>
      </w:pPr>
      <w:r w:rsidRPr="00AA5A18">
        <w:rPr>
          <w:rFonts w:eastAsia="Cambria" w:cs="Arial"/>
          <w:lang w:val="en-GB"/>
        </w:rPr>
        <w:t>Companies must recognise any deferred tax related to assets and liabilities arising from a single</w:t>
      </w:r>
      <w:r w:rsidR="00E92424" w:rsidRPr="00AA5A18">
        <w:rPr>
          <w:rFonts w:eastAsia="Cambria" w:cs="Arial"/>
          <w:lang w:val="en-GB"/>
        </w:rPr>
        <w:t xml:space="preserve"> </w:t>
      </w:r>
      <w:r w:rsidRPr="00AA5A18">
        <w:rPr>
          <w:rFonts w:eastAsia="Cambria" w:cs="Arial"/>
          <w:spacing w:val="-2"/>
          <w:lang w:val="en-GB"/>
        </w:rPr>
        <w:t>transaction that, on initial recognition, gives rise to equal amounts of taxable and deductible temporary</w:t>
      </w:r>
      <w:r w:rsidRPr="00AA5A18">
        <w:rPr>
          <w:rFonts w:eastAsia="Cambria" w:cs="Arial"/>
          <w:lang w:val="en-GB"/>
        </w:rPr>
        <w:t xml:space="preserve"> differences. Example transactions are leases and decommissioning obligations.</w:t>
      </w:r>
    </w:p>
    <w:p w14:paraId="3CA24FAD" w14:textId="77777777" w:rsidR="00FD43CB" w:rsidRPr="00AA5A18" w:rsidRDefault="00FD43CB" w:rsidP="00542615">
      <w:pPr>
        <w:pStyle w:val="Default"/>
        <w:ind w:left="540"/>
        <w:jc w:val="thaiDistribute"/>
        <w:rPr>
          <w:sz w:val="20"/>
          <w:szCs w:val="20"/>
        </w:rPr>
      </w:pPr>
    </w:p>
    <w:p w14:paraId="6BC90502" w14:textId="0F0D7784" w:rsidR="00FD43CB" w:rsidRPr="00AA5A18" w:rsidRDefault="00FD43CB" w:rsidP="00E92424">
      <w:pPr>
        <w:autoSpaceDE w:val="0"/>
        <w:autoSpaceDN w:val="0"/>
        <w:adjustRightInd w:val="0"/>
        <w:ind w:left="540"/>
        <w:rPr>
          <w:rFonts w:eastAsia="Arial" w:cs="Arial"/>
          <w:lang w:val="en-GB" w:eastAsia="en-GB"/>
        </w:rPr>
      </w:pPr>
      <w:r w:rsidRPr="00AA5A18">
        <w:rPr>
          <w:rFonts w:eastAsia="Arial" w:cs="Arial"/>
          <w:spacing w:val="-2"/>
          <w:lang w:val="en-GB" w:eastAsia="en-GB"/>
        </w:rPr>
        <w:t>The amendment should be applied to transactions on or after the beginning of the earliest comparative</w:t>
      </w:r>
      <w:r w:rsidRPr="00AA5A18">
        <w:rPr>
          <w:rFonts w:eastAsia="Arial" w:cs="Arial"/>
          <w:lang w:val="en-GB" w:eastAsia="en-GB"/>
        </w:rPr>
        <w:t xml:space="preserve"> period presented. In addition, entities should recognise deferred tax assets (to the extent that they </w:t>
      </w:r>
      <w:r w:rsidRPr="00AA5A18">
        <w:rPr>
          <w:rFonts w:eastAsia="Arial" w:cs="Arial"/>
          <w:spacing w:val="-2"/>
          <w:lang w:val="en-GB" w:eastAsia="en-GB"/>
        </w:rPr>
        <w:t>can probably be utilised) and deferred tax liabilities at the beginning of the earliest comparative period</w:t>
      </w:r>
      <w:r w:rsidRPr="00AA5A18">
        <w:rPr>
          <w:rFonts w:eastAsia="Arial" w:cs="Arial"/>
          <w:lang w:val="en-GB" w:eastAsia="en-GB"/>
        </w:rPr>
        <w:t xml:space="preserve"> for all deductible and taxable temporary differences associated with:</w:t>
      </w:r>
    </w:p>
    <w:p w14:paraId="19D20CD9" w14:textId="77777777" w:rsidR="00FD43CB" w:rsidRPr="00AA5A18" w:rsidRDefault="00FD43CB" w:rsidP="00542615">
      <w:pPr>
        <w:pStyle w:val="Default"/>
        <w:ind w:left="540"/>
        <w:jc w:val="thaiDistribute"/>
        <w:rPr>
          <w:sz w:val="20"/>
          <w:szCs w:val="20"/>
        </w:rPr>
      </w:pPr>
    </w:p>
    <w:p w14:paraId="2A43A2B2" w14:textId="77777777" w:rsidR="00FD43CB" w:rsidRPr="00AA5A18" w:rsidRDefault="00FD43CB" w:rsidP="004401E5">
      <w:pPr>
        <w:numPr>
          <w:ilvl w:val="0"/>
          <w:numId w:val="19"/>
        </w:numPr>
        <w:tabs>
          <w:tab w:val="left" w:pos="900"/>
        </w:tabs>
        <w:autoSpaceDE w:val="0"/>
        <w:autoSpaceDN w:val="0"/>
        <w:adjustRightInd w:val="0"/>
        <w:ind w:left="900"/>
        <w:rPr>
          <w:rFonts w:eastAsia="Cambria" w:cs="Arial"/>
          <w:lang w:val="en-GB"/>
        </w:rPr>
      </w:pPr>
      <w:r w:rsidRPr="00AA5A18">
        <w:rPr>
          <w:rFonts w:eastAsia="Cambria" w:cs="Arial"/>
          <w:lang w:val="en-GB"/>
        </w:rPr>
        <w:t>right-of-use assets and lease liabilities, and</w:t>
      </w:r>
    </w:p>
    <w:p w14:paraId="7FC55389" w14:textId="77777777" w:rsidR="00FD43CB" w:rsidRPr="00AA5A18" w:rsidRDefault="00FD43CB" w:rsidP="004401E5">
      <w:pPr>
        <w:numPr>
          <w:ilvl w:val="0"/>
          <w:numId w:val="19"/>
        </w:numPr>
        <w:tabs>
          <w:tab w:val="left" w:pos="900"/>
        </w:tabs>
        <w:autoSpaceDE w:val="0"/>
        <w:autoSpaceDN w:val="0"/>
        <w:adjustRightInd w:val="0"/>
        <w:ind w:left="900"/>
        <w:rPr>
          <w:rFonts w:eastAsia="Cambria" w:cs="Arial"/>
          <w:lang w:val="en-GB"/>
        </w:rPr>
      </w:pPr>
      <w:r w:rsidRPr="00AA5A18">
        <w:rPr>
          <w:rFonts w:eastAsia="Cambria" w:cs="Arial"/>
          <w:lang w:val="en-GB"/>
        </w:rPr>
        <w:t>decommissioning, restoration and similar liabilities, and the</w:t>
      </w:r>
      <w:r w:rsidRPr="00AA5A18">
        <w:rPr>
          <w:rFonts w:eastAsia="Cambria" w:cs="Arial"/>
          <w:cs/>
          <w:lang w:val="en-GB"/>
        </w:rPr>
        <w:t xml:space="preserve"> </w:t>
      </w:r>
      <w:r w:rsidRPr="00AA5A18">
        <w:rPr>
          <w:rFonts w:eastAsia="Cambria" w:cs="Arial"/>
          <w:lang w:val="en-GB"/>
        </w:rPr>
        <w:t>corresponding amounts recognised as part of the cost of the related</w:t>
      </w:r>
      <w:r w:rsidRPr="00AA5A18">
        <w:rPr>
          <w:rFonts w:eastAsia="Cambria" w:cs="Arial"/>
          <w:cs/>
          <w:lang w:val="en-GB"/>
        </w:rPr>
        <w:t xml:space="preserve"> </w:t>
      </w:r>
      <w:r w:rsidRPr="00AA5A18">
        <w:rPr>
          <w:rFonts w:eastAsia="Cambria" w:cs="Arial"/>
          <w:lang w:val="en-GB"/>
        </w:rPr>
        <w:t>assets.</w:t>
      </w:r>
    </w:p>
    <w:p w14:paraId="5022BCE8" w14:textId="77777777" w:rsidR="00FD43CB" w:rsidRPr="00AA5A18" w:rsidRDefault="00FD43CB" w:rsidP="00542615">
      <w:pPr>
        <w:pStyle w:val="Default"/>
        <w:ind w:left="540"/>
        <w:jc w:val="thaiDistribute"/>
        <w:rPr>
          <w:sz w:val="20"/>
          <w:szCs w:val="20"/>
        </w:rPr>
      </w:pPr>
    </w:p>
    <w:p w14:paraId="5FB60026" w14:textId="77777777" w:rsidR="00FD43CB" w:rsidRPr="00AA5A18" w:rsidRDefault="00FD43CB" w:rsidP="00E92424">
      <w:pPr>
        <w:autoSpaceDE w:val="0"/>
        <w:autoSpaceDN w:val="0"/>
        <w:adjustRightInd w:val="0"/>
        <w:ind w:left="540"/>
        <w:rPr>
          <w:rFonts w:eastAsia="Arial" w:cs="Arial"/>
          <w:lang w:val="en-GB" w:eastAsia="en-GB"/>
        </w:rPr>
      </w:pPr>
      <w:r w:rsidRPr="00AA5A18">
        <w:rPr>
          <w:rFonts w:eastAsia="Arial" w:cs="Arial"/>
          <w:spacing w:val="-6"/>
          <w:lang w:val="en-GB" w:eastAsia="en-GB"/>
        </w:rPr>
        <w:t>The cumulative effect of recognising these adjustments is recognised at the beginning of retained earnings</w:t>
      </w:r>
      <w:r w:rsidRPr="00AA5A18">
        <w:rPr>
          <w:rFonts w:eastAsia="Arial" w:cs="Arial"/>
          <w:lang w:val="en-GB" w:eastAsia="en-GB"/>
        </w:rPr>
        <w:t xml:space="preserve"> or any other component of equity, as appropriate.</w:t>
      </w:r>
    </w:p>
    <w:p w14:paraId="6A532243" w14:textId="77777777" w:rsidR="00E84C6C" w:rsidRPr="00AA5A18" w:rsidRDefault="00E84C6C" w:rsidP="00542615">
      <w:pPr>
        <w:pStyle w:val="Default"/>
        <w:ind w:left="540"/>
        <w:jc w:val="thaiDistribute"/>
        <w:rPr>
          <w:sz w:val="20"/>
          <w:szCs w:val="20"/>
        </w:rPr>
      </w:pPr>
    </w:p>
    <w:p w14:paraId="3CA8EA48" w14:textId="304E02E2" w:rsidR="00FD43CB" w:rsidRPr="00AA5A18" w:rsidRDefault="009323C4" w:rsidP="00FD43CB">
      <w:pPr>
        <w:keepNext/>
        <w:keepLines/>
        <w:ind w:left="547" w:hanging="547"/>
        <w:jc w:val="thaiDistribute"/>
        <w:outlineLvl w:val="1"/>
        <w:rPr>
          <w:rFonts w:eastAsia="Arial" w:cs="Arial"/>
          <w:b/>
          <w:bCs/>
          <w:color w:val="CF4A02"/>
          <w:lang w:val="en-GB" w:eastAsia="en-GB"/>
        </w:rPr>
      </w:pPr>
      <w:bookmarkStart w:id="3" w:name="_Toc145431515"/>
      <w:r w:rsidRPr="00AA5A18">
        <w:rPr>
          <w:rFonts w:eastAsia="Arial" w:cs="Arial"/>
          <w:b/>
          <w:bCs/>
          <w:color w:val="CF4A02"/>
          <w:lang w:val="en-GB" w:eastAsia="en-GB"/>
        </w:rPr>
        <w:t>3</w:t>
      </w:r>
      <w:r w:rsidR="00E84C6C" w:rsidRPr="00AA5A18">
        <w:rPr>
          <w:rFonts w:eastAsia="Arial" w:cs="Arial"/>
          <w:b/>
          <w:bCs/>
          <w:color w:val="CF4A02"/>
          <w:lang w:val="en-GB" w:eastAsia="en-GB"/>
        </w:rPr>
        <w:t>.</w:t>
      </w:r>
      <w:r w:rsidRPr="00AA5A18">
        <w:rPr>
          <w:rFonts w:eastAsia="Arial" w:cs="Arial"/>
          <w:b/>
          <w:bCs/>
          <w:color w:val="CF4A02"/>
          <w:lang w:val="en-GB" w:eastAsia="en-GB"/>
        </w:rPr>
        <w:t>2</w:t>
      </w:r>
      <w:r w:rsidR="00E84C6C" w:rsidRPr="00AA5A18">
        <w:rPr>
          <w:rFonts w:eastAsia="Arial" w:cs="Arial"/>
          <w:b/>
          <w:bCs/>
          <w:color w:val="CF4A02"/>
          <w:lang w:val="en-GB" w:eastAsia="en-GB"/>
        </w:rPr>
        <w:tab/>
      </w:r>
      <w:bookmarkEnd w:id="3"/>
      <w:r w:rsidR="00FD43CB" w:rsidRPr="00AA5A18">
        <w:rPr>
          <w:rFonts w:eastAsia="Arial" w:cs="Arial"/>
          <w:b/>
          <w:bCs/>
          <w:color w:val="CF4A02"/>
          <w:lang w:val="en-GB" w:eastAsia="en-GB"/>
        </w:rPr>
        <w:t xml:space="preserve">New </w:t>
      </w:r>
      <w:r w:rsidR="00170340" w:rsidRPr="00AA5A18">
        <w:rPr>
          <w:rFonts w:eastAsia="Arial" w:cs="Arial"/>
          <w:b/>
          <w:bCs/>
          <w:color w:val="CF4A02"/>
          <w:lang w:val="en-GB" w:eastAsia="en-GB"/>
        </w:rPr>
        <w:t xml:space="preserve">and amended </w:t>
      </w:r>
      <w:r w:rsidR="00FD43CB" w:rsidRPr="00AA5A18">
        <w:rPr>
          <w:rFonts w:eastAsia="Arial" w:cs="Arial"/>
          <w:b/>
          <w:bCs/>
          <w:color w:val="CF4A02"/>
          <w:lang w:val="en-GB" w:eastAsia="en-GB"/>
        </w:rPr>
        <w:t xml:space="preserve">financial reporting standard that is effective for the accounting period beginning on or after </w:t>
      </w:r>
      <w:r w:rsidRPr="00AA5A18">
        <w:rPr>
          <w:rFonts w:eastAsia="Arial" w:cs="Arial"/>
          <w:b/>
          <w:bCs/>
          <w:color w:val="CF4A02"/>
          <w:lang w:val="en-GB" w:eastAsia="en-GB"/>
        </w:rPr>
        <w:t>1</w:t>
      </w:r>
      <w:r w:rsidR="00FD43CB" w:rsidRPr="00AA5A18">
        <w:rPr>
          <w:rFonts w:eastAsia="Arial" w:cs="Arial"/>
          <w:b/>
          <w:bCs/>
          <w:color w:val="CF4A02"/>
          <w:lang w:val="en-GB" w:eastAsia="en-GB"/>
        </w:rPr>
        <w:t xml:space="preserve"> January </w:t>
      </w:r>
      <w:r w:rsidRPr="00AA5A18">
        <w:rPr>
          <w:rFonts w:eastAsia="Arial" w:cs="Arial"/>
          <w:b/>
          <w:bCs/>
          <w:color w:val="CF4A02"/>
          <w:lang w:val="en-GB" w:eastAsia="en-GB"/>
        </w:rPr>
        <w:t>2025</w:t>
      </w:r>
      <w:r w:rsidR="00FD43CB" w:rsidRPr="00AA5A18">
        <w:rPr>
          <w:rFonts w:eastAsia="Arial" w:cs="Arial"/>
          <w:b/>
          <w:bCs/>
          <w:color w:val="CF4A02"/>
          <w:lang w:val="en-GB" w:eastAsia="en-GB"/>
        </w:rPr>
        <w:t xml:space="preserve"> </w:t>
      </w:r>
      <w:r w:rsidR="000C33D4" w:rsidRPr="00AA5A18">
        <w:rPr>
          <w:rFonts w:eastAsia="Arial" w:cs="Arial"/>
          <w:b/>
          <w:bCs/>
          <w:color w:val="CF4A02"/>
          <w:lang w:val="en-GB" w:eastAsia="en-GB"/>
        </w:rPr>
        <w:t xml:space="preserve">which are relevant </w:t>
      </w:r>
      <w:r w:rsidR="00004C94" w:rsidRPr="00AA5A18">
        <w:rPr>
          <w:rFonts w:eastAsia="Arial" w:cs="Arial"/>
          <w:b/>
          <w:bCs/>
          <w:color w:val="CF4A02"/>
          <w:lang w:val="en-GB" w:eastAsia="en-GB"/>
        </w:rPr>
        <w:t>to</w:t>
      </w:r>
      <w:r w:rsidR="000C33D4" w:rsidRPr="00AA5A18">
        <w:rPr>
          <w:rFonts w:eastAsia="Arial" w:cs="Arial"/>
          <w:b/>
          <w:bCs/>
          <w:color w:val="CF4A02"/>
          <w:lang w:val="en-GB" w:eastAsia="en-GB"/>
        </w:rPr>
        <w:t xml:space="preserve"> the Group.</w:t>
      </w:r>
    </w:p>
    <w:p w14:paraId="62668E65" w14:textId="77777777" w:rsidR="000C33D4" w:rsidRPr="00AA5A18" w:rsidRDefault="000C33D4" w:rsidP="00542615">
      <w:pPr>
        <w:pStyle w:val="Default"/>
        <w:ind w:left="540"/>
        <w:jc w:val="thaiDistribute"/>
        <w:rPr>
          <w:sz w:val="20"/>
          <w:szCs w:val="20"/>
        </w:rPr>
      </w:pPr>
    </w:p>
    <w:p w14:paraId="7B64EFDE" w14:textId="7AA2EDBA" w:rsidR="00E84C6C" w:rsidRPr="00AA5A18" w:rsidRDefault="00E84C6C" w:rsidP="00E84C6C">
      <w:pPr>
        <w:ind w:left="567"/>
        <w:rPr>
          <w:rFonts w:cs="Arial"/>
          <w:color w:val="000000"/>
          <w:lang w:val="en-GB"/>
        </w:rPr>
      </w:pPr>
      <w:r w:rsidRPr="00AA5A18">
        <w:rPr>
          <w:rFonts w:cs="Arial"/>
          <w:color w:val="000000"/>
          <w:lang w:val="en-GB"/>
        </w:rPr>
        <w:t>The</w:t>
      </w:r>
      <w:r w:rsidR="0000424D" w:rsidRPr="00AA5A18">
        <w:rPr>
          <w:rFonts w:cs="Arial"/>
          <w:color w:val="000000"/>
          <w:cs/>
          <w:lang w:val="en-GB"/>
        </w:rPr>
        <w:t xml:space="preserve"> </w:t>
      </w:r>
      <w:r w:rsidRPr="00AA5A18">
        <w:rPr>
          <w:rFonts w:cs="Arial"/>
          <w:color w:val="000000"/>
          <w:lang w:val="en-GB"/>
        </w:rPr>
        <w:t>amended TFRSs were not mandatory for the current reporting period and the Group has not early adopted them.</w:t>
      </w:r>
      <w:r w:rsidRPr="00AA5A18">
        <w:rPr>
          <w:rFonts w:cs="Arial"/>
          <w:color w:val="000000"/>
          <w:cs/>
          <w:lang w:val="en-GB"/>
        </w:rPr>
        <w:t xml:space="preserve"> </w:t>
      </w:r>
    </w:p>
    <w:p w14:paraId="12D65BBF" w14:textId="77777777" w:rsidR="000C33D4" w:rsidRPr="00AA5A18" w:rsidRDefault="000C33D4" w:rsidP="00542615">
      <w:pPr>
        <w:pStyle w:val="Default"/>
        <w:ind w:left="540"/>
        <w:jc w:val="thaiDistribute"/>
        <w:rPr>
          <w:sz w:val="20"/>
          <w:szCs w:val="20"/>
        </w:rPr>
      </w:pPr>
    </w:p>
    <w:p w14:paraId="4BBFC478" w14:textId="77777777" w:rsidR="000C33D4" w:rsidRPr="00AA5A18" w:rsidRDefault="000C33D4" w:rsidP="000C33D4">
      <w:pPr>
        <w:pStyle w:val="Default"/>
        <w:numPr>
          <w:ilvl w:val="0"/>
          <w:numId w:val="21"/>
        </w:numPr>
        <w:ind w:left="540" w:hanging="540"/>
        <w:jc w:val="thaiDistribute"/>
        <w:rPr>
          <w:sz w:val="20"/>
          <w:szCs w:val="20"/>
        </w:rPr>
      </w:pPr>
      <w:r w:rsidRPr="00AA5A18">
        <w:rPr>
          <w:b/>
          <w:bCs/>
          <w:color w:val="CF4A02"/>
          <w:sz w:val="20"/>
          <w:szCs w:val="20"/>
          <w:lang w:val="en-US" w:bidi="ar-SA"/>
        </w:rPr>
        <w:t xml:space="preserve">Amendments to TAS 1 Presentation of Financial Statements </w:t>
      </w:r>
      <w:r w:rsidRPr="00AA5A18">
        <w:rPr>
          <w:sz w:val="20"/>
          <w:szCs w:val="20"/>
        </w:rPr>
        <w:t xml:space="preserve">clarified that liabilities are classified as either current or non-current, depending on the rights that exist at the end of the reporting period. </w:t>
      </w:r>
      <w:r w:rsidRPr="00AA5A18">
        <w:rPr>
          <w:spacing w:val="-4"/>
          <w:sz w:val="20"/>
          <w:szCs w:val="20"/>
        </w:rPr>
        <w:t>Classification is unaffected by the entity’s expectations or events after the reporting period (for example,</w:t>
      </w:r>
      <w:r w:rsidRPr="00AA5A18">
        <w:rPr>
          <w:sz w:val="20"/>
          <w:szCs w:val="20"/>
        </w:rPr>
        <w:t xml:space="preserve"> the receipt of a waiver or a breach of covenant). </w:t>
      </w:r>
    </w:p>
    <w:p w14:paraId="16E10EFB" w14:textId="77777777" w:rsidR="000C33D4" w:rsidRPr="00AA5A18" w:rsidRDefault="000C33D4" w:rsidP="000C33D4">
      <w:pPr>
        <w:pStyle w:val="Default"/>
        <w:ind w:left="540"/>
        <w:jc w:val="thaiDistribute"/>
        <w:rPr>
          <w:sz w:val="20"/>
          <w:szCs w:val="20"/>
        </w:rPr>
      </w:pPr>
    </w:p>
    <w:p w14:paraId="53086F6D" w14:textId="77777777" w:rsidR="000C33D4" w:rsidRPr="00AA5A18" w:rsidRDefault="000C33D4" w:rsidP="000C33D4">
      <w:pPr>
        <w:pStyle w:val="Default"/>
        <w:ind w:left="540"/>
        <w:jc w:val="thaiDistribute"/>
        <w:rPr>
          <w:sz w:val="20"/>
          <w:szCs w:val="20"/>
        </w:rPr>
      </w:pPr>
      <w:r w:rsidRPr="00AA5A18">
        <w:rPr>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5A783F0" w14:textId="77777777" w:rsidR="000C33D4" w:rsidRPr="00AA5A18" w:rsidRDefault="000C33D4" w:rsidP="000C33D4">
      <w:pPr>
        <w:pStyle w:val="Default"/>
        <w:ind w:left="540"/>
        <w:jc w:val="thaiDistribute"/>
        <w:rPr>
          <w:sz w:val="20"/>
          <w:szCs w:val="20"/>
        </w:rPr>
      </w:pPr>
    </w:p>
    <w:p w14:paraId="067D51C7" w14:textId="77777777" w:rsidR="000C33D4" w:rsidRPr="00AA5A18" w:rsidRDefault="000C33D4" w:rsidP="000C33D4">
      <w:pPr>
        <w:pStyle w:val="Default"/>
        <w:ind w:left="540"/>
        <w:jc w:val="thaiDistribute"/>
        <w:rPr>
          <w:sz w:val="20"/>
          <w:szCs w:val="20"/>
        </w:rPr>
      </w:pPr>
      <w:r w:rsidRPr="00AA5A18">
        <w:rPr>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10B6ECA1" w14:textId="77777777" w:rsidR="000C33D4" w:rsidRPr="00AA5A18" w:rsidRDefault="000C33D4" w:rsidP="000C33D4">
      <w:pPr>
        <w:pStyle w:val="Default"/>
        <w:ind w:left="540"/>
        <w:jc w:val="thaiDistribute"/>
        <w:rPr>
          <w:sz w:val="20"/>
          <w:szCs w:val="20"/>
        </w:rPr>
      </w:pPr>
    </w:p>
    <w:p w14:paraId="54A08BD8" w14:textId="77777777" w:rsidR="000C33D4" w:rsidRPr="00AA5A18" w:rsidRDefault="000C33D4" w:rsidP="000C33D4">
      <w:pPr>
        <w:numPr>
          <w:ilvl w:val="0"/>
          <w:numId w:val="25"/>
        </w:numPr>
        <w:shd w:val="clear" w:color="auto" w:fill="FFFFFF"/>
        <w:tabs>
          <w:tab w:val="clear" w:pos="720"/>
          <w:tab w:val="num" w:pos="900"/>
        </w:tabs>
        <w:ind w:left="540" w:firstLine="0"/>
        <w:jc w:val="thaiDistribute"/>
        <w:textAlignment w:val="baseline"/>
        <w:rPr>
          <w:rFonts w:cs="Arial"/>
          <w:spacing w:val="-6"/>
        </w:rPr>
      </w:pPr>
      <w:r w:rsidRPr="00AA5A18">
        <w:rPr>
          <w:rFonts w:cs="Arial"/>
          <w:spacing w:val="-6"/>
        </w:rPr>
        <w:t xml:space="preserve">the carrying amount of the </w:t>
      </w:r>
      <w:proofErr w:type="gramStart"/>
      <w:r w:rsidRPr="00AA5A18">
        <w:rPr>
          <w:rFonts w:cs="Arial"/>
          <w:spacing w:val="-6"/>
        </w:rPr>
        <w:t>liability;</w:t>
      </w:r>
      <w:proofErr w:type="gramEnd"/>
    </w:p>
    <w:p w14:paraId="2E21AF84" w14:textId="77777777" w:rsidR="000C33D4" w:rsidRPr="00AA5A18" w:rsidRDefault="000C33D4" w:rsidP="000C33D4">
      <w:pPr>
        <w:numPr>
          <w:ilvl w:val="0"/>
          <w:numId w:val="25"/>
        </w:numPr>
        <w:shd w:val="clear" w:color="auto" w:fill="FFFFFF"/>
        <w:tabs>
          <w:tab w:val="clear" w:pos="720"/>
          <w:tab w:val="num" w:pos="900"/>
        </w:tabs>
        <w:ind w:left="540" w:firstLine="0"/>
        <w:jc w:val="thaiDistribute"/>
        <w:textAlignment w:val="baseline"/>
        <w:rPr>
          <w:rFonts w:cs="Arial"/>
          <w:spacing w:val="-6"/>
        </w:rPr>
      </w:pPr>
      <w:r w:rsidRPr="00AA5A18">
        <w:rPr>
          <w:rFonts w:cs="Arial"/>
          <w:spacing w:val="-6"/>
        </w:rPr>
        <w:t>information about the covenants; and</w:t>
      </w:r>
    </w:p>
    <w:p w14:paraId="5D5730D2" w14:textId="77777777" w:rsidR="000C33D4" w:rsidRPr="00AA5A18" w:rsidRDefault="000C33D4" w:rsidP="000C33D4">
      <w:pPr>
        <w:numPr>
          <w:ilvl w:val="0"/>
          <w:numId w:val="25"/>
        </w:numPr>
        <w:shd w:val="clear" w:color="auto" w:fill="FFFFFF"/>
        <w:tabs>
          <w:tab w:val="clear" w:pos="720"/>
          <w:tab w:val="num" w:pos="900"/>
        </w:tabs>
        <w:ind w:left="900"/>
        <w:jc w:val="thaiDistribute"/>
        <w:textAlignment w:val="baseline"/>
        <w:rPr>
          <w:rFonts w:cs="Arial"/>
        </w:rPr>
      </w:pPr>
      <w:r w:rsidRPr="00AA5A18">
        <w:rPr>
          <w:rFonts w:cs="Arial"/>
          <w:spacing w:val="-6"/>
        </w:rPr>
        <w:t>facts and circumstances</w:t>
      </w:r>
      <w:r w:rsidRPr="00AA5A18">
        <w:rPr>
          <w:rFonts w:cs="Arial"/>
        </w:rPr>
        <w:t>, if any, that indicate that the entity might have difficulty complying with the covenants.</w:t>
      </w:r>
    </w:p>
    <w:p w14:paraId="74F8C845" w14:textId="77777777" w:rsidR="000C33D4" w:rsidRPr="00AA5A18" w:rsidRDefault="000C33D4" w:rsidP="000C33D4">
      <w:pPr>
        <w:pStyle w:val="Default"/>
        <w:ind w:left="540"/>
        <w:jc w:val="thaiDistribute"/>
        <w:rPr>
          <w:sz w:val="20"/>
          <w:szCs w:val="20"/>
        </w:rPr>
      </w:pPr>
    </w:p>
    <w:p w14:paraId="0727F30F" w14:textId="77777777" w:rsidR="000C33D4" w:rsidRPr="00AA5A18" w:rsidRDefault="000C33D4" w:rsidP="000C33D4">
      <w:pPr>
        <w:pStyle w:val="Default"/>
        <w:ind w:left="540"/>
        <w:jc w:val="thaiDistribute"/>
        <w:rPr>
          <w:sz w:val="20"/>
          <w:szCs w:val="20"/>
        </w:rPr>
      </w:pPr>
      <w:r w:rsidRPr="00AA5A18">
        <w:rPr>
          <w:sz w:val="20"/>
          <w:szCs w:val="20"/>
        </w:rPr>
        <w:t xml:space="preserve">The amendments also clarify what TAS 1 means when it refers to the ‘settlement’ of a liability. Terms </w:t>
      </w:r>
      <w:r w:rsidRPr="00AA5A18">
        <w:rPr>
          <w:spacing w:val="-6"/>
          <w:sz w:val="20"/>
          <w:szCs w:val="20"/>
        </w:rPr>
        <w:t xml:space="preserve">of a liability that could, at the option of the counterparty, result in its settlement by the transfer of </w:t>
      </w:r>
      <w:r w:rsidRPr="00AA5A18">
        <w:rPr>
          <w:color w:val="auto"/>
          <w:spacing w:val="-6"/>
          <w:sz w:val="20"/>
          <w:szCs w:val="20"/>
        </w:rPr>
        <w:t>the entity’s</w:t>
      </w:r>
      <w:r w:rsidRPr="00AA5A18">
        <w:rPr>
          <w:color w:val="auto"/>
          <w:sz w:val="20"/>
          <w:szCs w:val="20"/>
        </w:rPr>
        <w:t xml:space="preserve"> own equity </w:t>
      </w:r>
      <w:r w:rsidRPr="00AA5A18">
        <w:rPr>
          <w:sz w:val="20"/>
          <w:szCs w:val="20"/>
        </w:rPr>
        <w:t>instrument can only be ignored for the purpose of classifying the liability as current or non-current if the entity classifies the option as an equity instrument.</w:t>
      </w:r>
    </w:p>
    <w:p w14:paraId="4B2807EF" w14:textId="77777777" w:rsidR="00A643E2" w:rsidRPr="00AA5A18" w:rsidRDefault="00A643E2" w:rsidP="000C33D4">
      <w:pPr>
        <w:pStyle w:val="Default"/>
        <w:ind w:left="540"/>
        <w:jc w:val="thaiDistribute"/>
        <w:rPr>
          <w:sz w:val="20"/>
          <w:szCs w:val="20"/>
        </w:rPr>
      </w:pPr>
    </w:p>
    <w:p w14:paraId="16D32C19" w14:textId="0CA394B6" w:rsidR="00A643E2" w:rsidRPr="00AA5A18" w:rsidRDefault="00A643E2" w:rsidP="000C33D4">
      <w:pPr>
        <w:pStyle w:val="Default"/>
        <w:ind w:left="540"/>
        <w:jc w:val="thaiDistribute"/>
        <w:rPr>
          <w:sz w:val="20"/>
          <w:szCs w:val="20"/>
        </w:rPr>
      </w:pPr>
      <w:r w:rsidRPr="00AA5A18">
        <w:rPr>
          <w:sz w:val="20"/>
          <w:szCs w:val="20"/>
        </w:rPr>
        <w:t>The amendments must be applied retrospectively in accordance with the normal requirements in TAS 8 Accounting Policies, Changes in Accounting Estimates and Errors.</w:t>
      </w:r>
    </w:p>
    <w:p w14:paraId="22A440D2" w14:textId="48324FDB" w:rsidR="000C33D4" w:rsidRPr="00AA5A18" w:rsidRDefault="00542615" w:rsidP="000C33D4">
      <w:pPr>
        <w:pStyle w:val="Default"/>
        <w:ind w:left="540"/>
        <w:jc w:val="thaiDistribute"/>
        <w:rPr>
          <w:sz w:val="20"/>
          <w:szCs w:val="20"/>
        </w:rPr>
      </w:pPr>
      <w:r w:rsidRPr="00AA5A18">
        <w:rPr>
          <w:sz w:val="20"/>
          <w:szCs w:val="20"/>
          <w:cs/>
        </w:rPr>
        <w:br w:type="page"/>
      </w:r>
    </w:p>
    <w:p w14:paraId="05DA0CE3" w14:textId="77777777" w:rsidR="00542615" w:rsidRPr="00AA5A18" w:rsidRDefault="00542615" w:rsidP="000C33D4">
      <w:pPr>
        <w:pStyle w:val="Default"/>
        <w:ind w:left="540"/>
        <w:jc w:val="thaiDistribute"/>
        <w:rPr>
          <w:sz w:val="20"/>
          <w:szCs w:val="20"/>
        </w:rPr>
      </w:pPr>
    </w:p>
    <w:p w14:paraId="12577EE0" w14:textId="77777777" w:rsidR="000C33D4" w:rsidRPr="00AA5A18" w:rsidRDefault="000C33D4" w:rsidP="000C33D4">
      <w:pPr>
        <w:pStyle w:val="Default"/>
        <w:numPr>
          <w:ilvl w:val="0"/>
          <w:numId w:val="21"/>
        </w:numPr>
        <w:ind w:left="540" w:hanging="540"/>
        <w:jc w:val="thaiDistribute"/>
        <w:rPr>
          <w:i/>
          <w:iCs/>
          <w:sz w:val="20"/>
          <w:szCs w:val="20"/>
        </w:rPr>
      </w:pPr>
      <w:bookmarkStart w:id="4" w:name="_Hlk177306374"/>
      <w:r w:rsidRPr="00AA5A18">
        <w:rPr>
          <w:b/>
          <w:bCs/>
          <w:color w:val="CF4A02"/>
          <w:sz w:val="20"/>
          <w:szCs w:val="20"/>
          <w:lang w:val="en-US" w:bidi="ar-SA"/>
        </w:rPr>
        <w:t>Amendments to TFRS 16 Leases</w:t>
      </w:r>
      <w:r w:rsidRPr="00AA5A18">
        <w:rPr>
          <w:i/>
          <w:iCs/>
          <w:sz w:val="20"/>
          <w:szCs w:val="20"/>
        </w:rPr>
        <w:t xml:space="preserve"> </w:t>
      </w:r>
      <w:r w:rsidRPr="00AA5A18">
        <w:rPr>
          <w:sz w:val="20"/>
          <w:szCs w:val="20"/>
        </w:rPr>
        <w:t>added to the requirements for sale and leaseback transactions which explain how an</w:t>
      </w:r>
      <w:r w:rsidRPr="00AA5A18">
        <w:rPr>
          <w:color w:val="FF0000"/>
          <w:sz w:val="20"/>
          <w:szCs w:val="20"/>
        </w:rPr>
        <w:t xml:space="preserve"> </w:t>
      </w:r>
      <w:r w:rsidRPr="00AA5A18">
        <w:rPr>
          <w:color w:val="auto"/>
          <w:sz w:val="20"/>
          <w:szCs w:val="20"/>
        </w:rPr>
        <w:t xml:space="preserve">entity accounts </w:t>
      </w:r>
      <w:r w:rsidRPr="00AA5A18">
        <w:rPr>
          <w:sz w:val="20"/>
          <w:szCs w:val="20"/>
        </w:rPr>
        <w:t xml:space="preserve">for a sale and leaseback after the date of the transaction. </w:t>
      </w:r>
    </w:p>
    <w:p w14:paraId="7CB9C369" w14:textId="77777777" w:rsidR="00542615" w:rsidRPr="00AA5A18" w:rsidRDefault="00542615" w:rsidP="00542615">
      <w:pPr>
        <w:shd w:val="clear" w:color="auto" w:fill="FFFFFF"/>
        <w:ind w:left="547"/>
        <w:jc w:val="thaiDistribute"/>
        <w:textAlignment w:val="baseline"/>
        <w:rPr>
          <w:rFonts w:cs="Arial"/>
          <w:color w:val="000000"/>
        </w:rPr>
      </w:pPr>
    </w:p>
    <w:p w14:paraId="41AB0EE6" w14:textId="593260D5" w:rsidR="000C33D4" w:rsidRPr="00AA5A18" w:rsidRDefault="000C33D4" w:rsidP="00542615">
      <w:pPr>
        <w:shd w:val="clear" w:color="auto" w:fill="FFFFFF"/>
        <w:ind w:left="547"/>
        <w:jc w:val="thaiDistribute"/>
        <w:textAlignment w:val="baseline"/>
        <w:rPr>
          <w:rFonts w:cs="Arial"/>
          <w:color w:val="000000"/>
        </w:rPr>
      </w:pPr>
      <w:r w:rsidRPr="00AA5A18">
        <w:rPr>
          <w:rFonts w:cs="Arial"/>
          <w:color w:val="000000"/>
        </w:rPr>
        <w:t xml:space="preserve">The amendments specify that, in measuring the lease liability </w:t>
      </w:r>
      <w:proofErr w:type="gramStart"/>
      <w:r w:rsidRPr="00AA5A18">
        <w:rPr>
          <w:rFonts w:cs="Arial"/>
          <w:color w:val="000000"/>
        </w:rPr>
        <w:t>subsequent to</w:t>
      </w:r>
      <w:proofErr w:type="gramEnd"/>
      <w:r w:rsidRPr="00AA5A18">
        <w:rPr>
          <w:rFonts w:cs="Arial"/>
          <w:color w:val="000000"/>
        </w:rPr>
        <w:t xml:space="preserve"> the sale and leaseback, the seller-lessee determines ‘lease payments’ and ‘revised lease payments’ in a way that does not result in the seller-lessee </w:t>
      </w:r>
      <w:proofErr w:type="spellStart"/>
      <w:r w:rsidRPr="00AA5A18">
        <w:rPr>
          <w:rFonts w:cs="Arial"/>
          <w:color w:val="000000"/>
        </w:rPr>
        <w:t>recognising</w:t>
      </w:r>
      <w:proofErr w:type="spellEnd"/>
      <w:r w:rsidRPr="00AA5A18">
        <w:rPr>
          <w:rFonts w:cs="Arial"/>
          <w:color w:val="000000"/>
        </w:rPr>
        <w:t xml:space="preserve"> any amount of the gain or loss that relates to the right of use that it retains. This could particularly impact sale and leaseback transactions where the lease payments include variable</w:t>
      </w:r>
      <w:r w:rsidRPr="00AA5A18">
        <w:rPr>
          <w:rFonts w:cs="Arial"/>
          <w:color w:val="000000"/>
          <w:cs/>
        </w:rPr>
        <w:t xml:space="preserve"> </w:t>
      </w:r>
      <w:r w:rsidRPr="00AA5A18">
        <w:rPr>
          <w:rFonts w:cs="Arial"/>
          <w:color w:val="000000"/>
        </w:rPr>
        <w:t>payments that do not depend on an index or a rate.</w:t>
      </w:r>
    </w:p>
    <w:p w14:paraId="047D6AB5" w14:textId="192D173D" w:rsidR="000C33D4" w:rsidRPr="00AA5A18" w:rsidRDefault="000C33D4" w:rsidP="00542615">
      <w:pPr>
        <w:shd w:val="clear" w:color="auto" w:fill="FFFFFF"/>
        <w:ind w:left="547" w:hanging="540"/>
        <w:jc w:val="thaiDistribute"/>
        <w:textAlignment w:val="baseline"/>
        <w:rPr>
          <w:rFonts w:cs="Arial"/>
          <w:color w:val="000000"/>
        </w:rPr>
      </w:pPr>
    </w:p>
    <w:bookmarkEnd w:id="4"/>
    <w:p w14:paraId="6580FF8E" w14:textId="7DB57B6D" w:rsidR="00503463" w:rsidRPr="00AA5A18" w:rsidRDefault="00503463" w:rsidP="00193E21">
      <w:pPr>
        <w:rPr>
          <w:rFonts w:cs="Arial"/>
          <w:color w:val="00000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3D91B294" w14:textId="77777777" w:rsidTr="00B875AD">
        <w:trPr>
          <w:trHeight w:val="386"/>
        </w:trPr>
        <w:tc>
          <w:tcPr>
            <w:tcW w:w="9461" w:type="dxa"/>
            <w:shd w:val="clear" w:color="auto" w:fill="FFA543"/>
            <w:vAlign w:val="center"/>
          </w:tcPr>
          <w:p w14:paraId="0890FEF5" w14:textId="1A733605" w:rsidR="00B875AD" w:rsidRPr="00AA5A18" w:rsidRDefault="00D1267A" w:rsidP="00393838">
            <w:pPr>
              <w:tabs>
                <w:tab w:val="left" w:pos="432"/>
              </w:tabs>
              <w:ind w:left="504" w:hanging="504"/>
              <w:jc w:val="left"/>
              <w:rPr>
                <w:rFonts w:eastAsia="Cordia New" w:cs="Arial"/>
                <w:b/>
                <w:bCs/>
                <w:color w:val="FFFFFF"/>
                <w:cs/>
              </w:rPr>
            </w:pPr>
            <w:r w:rsidRPr="00AA5A18">
              <w:rPr>
                <w:rFonts w:eastAsia="Arial Unicode MS" w:cs="Arial"/>
                <w:lang w:val="en-GB"/>
              </w:rPr>
              <w:br w:type="page"/>
            </w:r>
            <w:r w:rsidR="009323C4" w:rsidRPr="00AA5A18">
              <w:rPr>
                <w:rFonts w:eastAsia="Cordia New" w:cs="Arial"/>
                <w:b/>
                <w:color w:val="FFFFFF"/>
                <w:lang w:val="en-GB"/>
              </w:rPr>
              <w:t>4</w:t>
            </w:r>
            <w:r w:rsidR="00B875AD" w:rsidRPr="00AA5A18">
              <w:rPr>
                <w:rFonts w:eastAsia="Cordia New" w:cs="Arial"/>
                <w:b/>
                <w:color w:val="FFFFFF"/>
              </w:rPr>
              <w:tab/>
              <w:t>Estimates</w:t>
            </w:r>
          </w:p>
        </w:tc>
      </w:tr>
    </w:tbl>
    <w:p w14:paraId="197CACBD" w14:textId="77777777" w:rsidR="00B875AD" w:rsidRPr="00AA5A18" w:rsidRDefault="00B875AD" w:rsidP="00524DDF">
      <w:pPr>
        <w:tabs>
          <w:tab w:val="left" w:pos="2160"/>
          <w:tab w:val="right" w:pos="9620"/>
        </w:tabs>
        <w:rPr>
          <w:rFonts w:cs="Arial"/>
          <w:lang w:val="en-GB" w:eastAsia="en-GB"/>
        </w:rPr>
      </w:pPr>
    </w:p>
    <w:p w14:paraId="5EFB8163" w14:textId="77777777" w:rsidR="00B875AD" w:rsidRPr="00AA5A18" w:rsidRDefault="00B875AD" w:rsidP="00393838">
      <w:pPr>
        <w:pStyle w:val="BodyTextIndent"/>
        <w:ind w:left="0" w:hanging="7"/>
        <w:rPr>
          <w:rFonts w:ascii="Arial" w:hAnsi="Arial" w:cs="Arial"/>
          <w:sz w:val="20"/>
          <w:szCs w:val="20"/>
          <w:lang w:val="en-US"/>
        </w:rPr>
      </w:pPr>
      <w:r w:rsidRPr="00AA5A18">
        <w:rPr>
          <w:rFonts w:ascii="Arial" w:hAnsi="Arial" w:cs="Arial"/>
          <w:sz w:val="20"/>
          <w:szCs w:val="20"/>
          <w:lang w:val="en-US"/>
        </w:rPr>
        <w:t xml:space="preserve">The preparation of interim financial information requires management to make judgements, estimates and </w:t>
      </w:r>
      <w:r w:rsidRPr="00AA5A18">
        <w:rPr>
          <w:rFonts w:ascii="Arial" w:hAnsi="Arial" w:cs="Arial"/>
          <w:spacing w:val="-4"/>
          <w:sz w:val="20"/>
          <w:szCs w:val="20"/>
          <w:lang w:val="en-US"/>
        </w:rPr>
        <w:t>assumptions that affect the application of accounting policies and the reported amounts of assets and liabilities,</w:t>
      </w:r>
      <w:r w:rsidRPr="00AA5A18">
        <w:rPr>
          <w:rFonts w:ascii="Arial" w:hAnsi="Arial" w:cs="Arial"/>
          <w:sz w:val="20"/>
          <w:szCs w:val="20"/>
          <w:lang w:val="en-US"/>
        </w:rPr>
        <w:t xml:space="preserve"> income and expense. Actual results may differ from these estimates.</w:t>
      </w:r>
    </w:p>
    <w:p w14:paraId="719F8BAD" w14:textId="77777777" w:rsidR="00B875AD" w:rsidRPr="00AA5A18" w:rsidRDefault="00B875AD" w:rsidP="00524DDF">
      <w:pPr>
        <w:tabs>
          <w:tab w:val="left" w:pos="2160"/>
          <w:tab w:val="right" w:pos="9620"/>
        </w:tabs>
        <w:rPr>
          <w:rFonts w:cs="Arial"/>
          <w:lang w:val="en-GB" w:eastAsia="en-GB"/>
        </w:rPr>
      </w:pPr>
    </w:p>
    <w:p w14:paraId="697B63D7" w14:textId="3EEF4BF7" w:rsidR="00A25FB6" w:rsidRPr="00AA5A18" w:rsidRDefault="00322B5A" w:rsidP="00524DDF">
      <w:pPr>
        <w:pStyle w:val="BodyTextIndent"/>
        <w:ind w:left="0" w:hanging="7"/>
        <w:rPr>
          <w:rFonts w:ascii="Arial" w:hAnsi="Arial" w:cs="Arial"/>
          <w:sz w:val="20"/>
          <w:szCs w:val="20"/>
        </w:rPr>
      </w:pPr>
      <w:r w:rsidRPr="00AA5A18">
        <w:rPr>
          <w:rFonts w:ascii="Arial" w:hAnsi="Arial" w:cs="Arial"/>
          <w:spacing w:val="-2"/>
          <w:sz w:val="20"/>
          <w:szCs w:val="20"/>
          <w:lang w:val="en-US"/>
        </w:rPr>
        <w:t>The Group’s management</w:t>
      </w:r>
      <w:r w:rsidR="00D35409" w:rsidRPr="00AA5A18">
        <w:rPr>
          <w:rFonts w:ascii="Arial" w:hAnsi="Arial" w:cs="Arial"/>
          <w:spacing w:val="-2"/>
          <w:sz w:val="20"/>
          <w:szCs w:val="20"/>
          <w:lang w:val="en-US"/>
        </w:rPr>
        <w:t xml:space="preserve"> </w:t>
      </w:r>
      <w:r w:rsidR="00525B9F" w:rsidRPr="00AA5A18">
        <w:rPr>
          <w:rFonts w:ascii="Arial" w:hAnsi="Arial" w:cs="Arial"/>
          <w:spacing w:val="-2"/>
          <w:sz w:val="20"/>
          <w:szCs w:val="20"/>
          <w:lang w:val="en-US"/>
        </w:rPr>
        <w:t xml:space="preserve">assess </w:t>
      </w:r>
      <w:r w:rsidR="00D35409" w:rsidRPr="00AA5A18">
        <w:rPr>
          <w:rFonts w:ascii="Arial" w:hAnsi="Arial" w:cs="Arial"/>
          <w:spacing w:val="-2"/>
          <w:sz w:val="20"/>
          <w:szCs w:val="20"/>
          <w:lang w:val="en-US"/>
        </w:rPr>
        <w:t>that the loan</w:t>
      </w:r>
      <w:r w:rsidR="00E6044C" w:rsidRPr="00AA5A18">
        <w:rPr>
          <w:rFonts w:ascii="Arial" w:hAnsi="Arial" w:cs="Arial"/>
          <w:spacing w:val="-2"/>
          <w:sz w:val="20"/>
          <w:szCs w:val="20"/>
          <w:lang w:val="en-US"/>
        </w:rPr>
        <w:t>s</w:t>
      </w:r>
      <w:r w:rsidR="00D35409" w:rsidRPr="00AA5A18">
        <w:rPr>
          <w:rFonts w:ascii="Arial" w:hAnsi="Arial" w:cs="Arial"/>
          <w:spacing w:val="-2"/>
          <w:sz w:val="20"/>
          <w:szCs w:val="20"/>
          <w:lang w:val="en-US"/>
        </w:rPr>
        <w:t xml:space="preserve"> to subsidiaries have low default risks. Management</w:t>
      </w:r>
      <w:r w:rsidR="00295343" w:rsidRPr="00AA5A18">
        <w:rPr>
          <w:rFonts w:ascii="Arial" w:hAnsi="Arial" w:cs="Arial"/>
          <w:spacing w:val="-2"/>
          <w:sz w:val="20"/>
          <w:szCs w:val="20"/>
          <w:lang w:val="en-US"/>
        </w:rPr>
        <w:t xml:space="preserve"> </w:t>
      </w:r>
      <w:r w:rsidR="00DA126D" w:rsidRPr="00AA5A18">
        <w:rPr>
          <w:rFonts w:ascii="Arial" w:hAnsi="Arial" w:cs="Arial"/>
          <w:spacing w:val="-2"/>
          <w:sz w:val="20"/>
          <w:szCs w:val="20"/>
          <w:lang w:val="en-US"/>
        </w:rPr>
        <w:t>decides</w:t>
      </w:r>
      <w:r w:rsidR="00295343" w:rsidRPr="00AA5A18">
        <w:rPr>
          <w:rFonts w:ascii="Arial" w:hAnsi="Arial" w:cs="Arial"/>
          <w:sz w:val="20"/>
          <w:szCs w:val="20"/>
          <w:lang w:val="en-US"/>
        </w:rPr>
        <w:t xml:space="preserve"> not to reserve </w:t>
      </w:r>
      <w:r w:rsidR="008E5AD4" w:rsidRPr="00AA5A18">
        <w:rPr>
          <w:rFonts w:ascii="Arial" w:hAnsi="Arial" w:cs="Arial"/>
          <w:sz w:val="20"/>
          <w:szCs w:val="20"/>
          <w:lang w:val="en-US"/>
        </w:rPr>
        <w:t xml:space="preserve">allowance for expected credit losses </w:t>
      </w:r>
      <w:r w:rsidR="00295343" w:rsidRPr="00AA5A18">
        <w:rPr>
          <w:rFonts w:ascii="Arial" w:hAnsi="Arial" w:cs="Arial"/>
          <w:sz w:val="20"/>
          <w:szCs w:val="20"/>
          <w:lang w:val="en-US"/>
        </w:rPr>
        <w:t>of these loans during this quarter. However,</w:t>
      </w:r>
      <w:r w:rsidR="00357F77" w:rsidRPr="00AA5A18">
        <w:rPr>
          <w:rFonts w:ascii="Arial" w:hAnsi="Arial" w:cs="Arial"/>
          <w:sz w:val="20"/>
          <w:szCs w:val="20"/>
          <w:lang w:val="en-US"/>
        </w:rPr>
        <w:t xml:space="preserve"> they</w:t>
      </w:r>
      <w:r w:rsidR="00295343" w:rsidRPr="00AA5A18">
        <w:rPr>
          <w:rFonts w:ascii="Arial" w:hAnsi="Arial" w:cs="Arial"/>
          <w:sz w:val="20"/>
          <w:szCs w:val="20"/>
          <w:lang w:val="en-US"/>
        </w:rPr>
        <w:t xml:space="preserve"> will</w:t>
      </w:r>
      <w:r w:rsidR="00AC70DA" w:rsidRPr="00AA5A18">
        <w:rPr>
          <w:rFonts w:ascii="Arial" w:hAnsi="Arial" w:cs="Arial"/>
          <w:sz w:val="20"/>
          <w:szCs w:val="20"/>
          <w:lang w:val="en-US"/>
        </w:rPr>
        <w:t xml:space="preserve"> consider the new </w:t>
      </w:r>
      <w:r w:rsidRPr="00AA5A18">
        <w:rPr>
          <w:rFonts w:ascii="Arial" w:hAnsi="Arial" w:cs="Arial"/>
          <w:sz w:val="20"/>
          <w:szCs w:val="20"/>
          <w:lang w:val="en-US"/>
        </w:rPr>
        <w:t>event</w:t>
      </w:r>
      <w:r w:rsidR="00AC70DA" w:rsidRPr="00AA5A18">
        <w:rPr>
          <w:rFonts w:ascii="Arial" w:hAnsi="Arial" w:cs="Arial"/>
          <w:sz w:val="20"/>
          <w:szCs w:val="20"/>
          <w:lang w:val="en-US"/>
        </w:rPr>
        <w:t xml:space="preserve"> and information which may affect to this estimate</w:t>
      </w:r>
      <w:r w:rsidR="00AC70DA" w:rsidRPr="00AA5A18">
        <w:rPr>
          <w:rFonts w:ascii="Arial" w:hAnsi="Arial" w:cs="Arial"/>
          <w:sz w:val="20"/>
          <w:szCs w:val="20"/>
          <w:cs/>
          <w:lang w:val="en-US"/>
        </w:rPr>
        <w:t xml:space="preserve"> </w:t>
      </w:r>
      <w:r w:rsidRPr="00AA5A18">
        <w:rPr>
          <w:rFonts w:ascii="Arial" w:hAnsi="Arial" w:cs="Arial"/>
          <w:sz w:val="20"/>
          <w:szCs w:val="20"/>
          <w:lang w:val="en-US"/>
        </w:rPr>
        <w:t>frequent</w:t>
      </w:r>
      <w:r w:rsidR="00AC70DA" w:rsidRPr="00AA5A18">
        <w:rPr>
          <w:rFonts w:ascii="Arial" w:hAnsi="Arial" w:cs="Arial"/>
          <w:sz w:val="20"/>
          <w:szCs w:val="20"/>
          <w:lang w:val="en-US"/>
        </w:rPr>
        <w:t xml:space="preserve">ly. If the </w:t>
      </w:r>
      <w:r w:rsidRPr="00AA5A18">
        <w:rPr>
          <w:rFonts w:ascii="Arial" w:hAnsi="Arial" w:cs="Arial"/>
          <w:sz w:val="20"/>
          <w:szCs w:val="20"/>
          <w:lang w:val="en-US"/>
        </w:rPr>
        <w:t>event</w:t>
      </w:r>
      <w:r w:rsidR="00AC70DA" w:rsidRPr="00AA5A18">
        <w:rPr>
          <w:rFonts w:ascii="Arial" w:hAnsi="Arial" w:cs="Arial"/>
          <w:sz w:val="20"/>
          <w:szCs w:val="20"/>
          <w:lang w:val="en-US"/>
        </w:rPr>
        <w:t xml:space="preserve"> </w:t>
      </w:r>
      <w:r w:rsidRPr="00AA5A18">
        <w:rPr>
          <w:rFonts w:ascii="Arial" w:hAnsi="Arial" w:cs="Arial"/>
          <w:sz w:val="20"/>
          <w:szCs w:val="20"/>
          <w:lang w:val="en-US"/>
        </w:rPr>
        <w:t>might</w:t>
      </w:r>
      <w:r w:rsidR="00AC70DA" w:rsidRPr="00AA5A18">
        <w:rPr>
          <w:rFonts w:ascii="Arial" w:hAnsi="Arial" w:cs="Arial"/>
          <w:sz w:val="20"/>
          <w:szCs w:val="20"/>
          <w:lang w:val="en-US"/>
        </w:rPr>
        <w:t xml:space="preserve"> significant</w:t>
      </w:r>
      <w:r w:rsidR="008D1AC7" w:rsidRPr="00AA5A18">
        <w:rPr>
          <w:rFonts w:ascii="Arial" w:hAnsi="Arial" w:cs="Arial"/>
          <w:sz w:val="20"/>
          <w:szCs w:val="20"/>
          <w:lang w:val="en-US"/>
        </w:rPr>
        <w:t>ly</w:t>
      </w:r>
      <w:r w:rsidR="00AC70DA" w:rsidRPr="00AA5A18">
        <w:rPr>
          <w:rFonts w:ascii="Arial" w:hAnsi="Arial" w:cs="Arial"/>
          <w:sz w:val="20"/>
          <w:szCs w:val="20"/>
          <w:lang w:val="en-US"/>
        </w:rPr>
        <w:t xml:space="preserve"> </w:t>
      </w:r>
      <w:r w:rsidR="00843878" w:rsidRPr="00AA5A18">
        <w:rPr>
          <w:rFonts w:ascii="Arial" w:hAnsi="Arial" w:cs="Arial"/>
          <w:sz w:val="20"/>
          <w:szCs w:val="20"/>
          <w:lang w:val="en-US"/>
        </w:rPr>
        <w:t>a</w:t>
      </w:r>
      <w:r w:rsidR="00AC70DA" w:rsidRPr="00AA5A18">
        <w:rPr>
          <w:rFonts w:ascii="Arial" w:hAnsi="Arial" w:cs="Arial"/>
          <w:sz w:val="20"/>
          <w:szCs w:val="20"/>
          <w:lang w:val="en-US"/>
        </w:rPr>
        <w:t xml:space="preserve">ffect to this accounting estimate, management will reconsider for </w:t>
      </w:r>
      <w:r w:rsidRPr="00AA5A18">
        <w:rPr>
          <w:rFonts w:ascii="Arial" w:hAnsi="Arial" w:cs="Arial"/>
          <w:sz w:val="20"/>
          <w:szCs w:val="20"/>
          <w:lang w:val="en-US"/>
        </w:rPr>
        <w:t>reassessment</w:t>
      </w:r>
      <w:r w:rsidR="00AC70DA" w:rsidRPr="00AA5A18">
        <w:rPr>
          <w:rFonts w:ascii="Arial" w:hAnsi="Arial" w:cs="Arial"/>
          <w:sz w:val="20"/>
          <w:szCs w:val="20"/>
          <w:lang w:val="en-US"/>
        </w:rPr>
        <w:t xml:space="preserve"> this estimate.</w:t>
      </w:r>
    </w:p>
    <w:p w14:paraId="5F3A8F51" w14:textId="77777777" w:rsidR="00193E21" w:rsidRPr="00AA5A18" w:rsidRDefault="00193E21" w:rsidP="00393838">
      <w:pPr>
        <w:rPr>
          <w:rFonts w:cs="Arial"/>
        </w:rPr>
      </w:pPr>
    </w:p>
    <w:p w14:paraId="5D4E4F75" w14:textId="77777777" w:rsidR="00193E21" w:rsidRPr="00AA5A18" w:rsidRDefault="00193E21" w:rsidP="00393838">
      <w:pPr>
        <w:rPr>
          <w:rFonts w:cs="Arial"/>
        </w:rPr>
      </w:pPr>
    </w:p>
    <w:p w14:paraId="70D6F061" w14:textId="6499047E" w:rsidR="00193E21" w:rsidRPr="00AA5A18" w:rsidRDefault="00193E21" w:rsidP="00393838">
      <w:pPr>
        <w:rPr>
          <w:cs/>
        </w:rPr>
        <w:sectPr w:rsidR="00193E21" w:rsidRPr="00AA5A18" w:rsidSect="00E028FA">
          <w:headerReference w:type="default" r:id="rId8"/>
          <w:footerReference w:type="default" r:id="rId9"/>
          <w:pgSz w:w="11909" w:h="16834" w:code="9"/>
          <w:pgMar w:top="1440" w:right="720" w:bottom="720" w:left="1728" w:header="706" w:footer="706" w:gutter="0"/>
          <w:pgNumType w:start="14"/>
          <w:cols w:space="720"/>
        </w:sectPr>
      </w:pPr>
    </w:p>
    <w:p w14:paraId="61226261" w14:textId="77777777" w:rsidR="009F3776" w:rsidRPr="00AA5A18" w:rsidRDefault="009F3776" w:rsidP="009F3776">
      <w:pPr>
        <w:pStyle w:val="BodyTextIndent"/>
        <w:ind w:left="0" w:right="58"/>
        <w:jc w:val="thaiDistribute"/>
        <w:rPr>
          <w:rFonts w:ascii="Arial" w:hAnsi="Arial" w:cs="Arial"/>
          <w:sz w:val="20"/>
          <w:szCs w:val="20"/>
          <w:lang w:val="en-US"/>
        </w:rPr>
      </w:pPr>
    </w:p>
    <w:p w14:paraId="7F251AE5" w14:textId="77777777" w:rsidR="009F3776" w:rsidRPr="00AA5A18" w:rsidRDefault="009F3776" w:rsidP="009F3776">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9F3776" w:rsidRPr="00AA5A18" w14:paraId="201BA610" w14:textId="77777777" w:rsidTr="003511AD">
        <w:trPr>
          <w:trHeight w:val="386"/>
        </w:trPr>
        <w:tc>
          <w:tcPr>
            <w:tcW w:w="15390" w:type="dxa"/>
            <w:shd w:val="clear" w:color="auto" w:fill="FFA543"/>
            <w:vAlign w:val="center"/>
          </w:tcPr>
          <w:p w14:paraId="4D85C677" w14:textId="7E30B8D5" w:rsidR="009F3776" w:rsidRPr="00AA5A18" w:rsidRDefault="009323C4" w:rsidP="003511AD">
            <w:pPr>
              <w:tabs>
                <w:tab w:val="left" w:pos="432"/>
              </w:tabs>
              <w:ind w:left="504" w:hanging="504"/>
              <w:jc w:val="left"/>
              <w:rPr>
                <w:rFonts w:eastAsia="Cordia New" w:cs="Arial"/>
                <w:b/>
                <w:bCs/>
                <w:color w:val="FFFFFF"/>
                <w:cs/>
              </w:rPr>
            </w:pPr>
            <w:r w:rsidRPr="00AA5A18">
              <w:rPr>
                <w:rFonts w:eastAsia="Cordia New" w:cs="Arial"/>
                <w:b/>
                <w:color w:val="FFFFFF"/>
                <w:lang w:val="en-GB"/>
              </w:rPr>
              <w:t>5</w:t>
            </w:r>
            <w:r w:rsidR="009F3776" w:rsidRPr="00AA5A18">
              <w:rPr>
                <w:rFonts w:eastAsia="Cordia New" w:cs="Arial"/>
                <w:b/>
                <w:color w:val="FFFFFF"/>
              </w:rPr>
              <w:tab/>
              <w:t>Segment reporting and revenue</w:t>
            </w:r>
          </w:p>
        </w:tc>
      </w:tr>
    </w:tbl>
    <w:p w14:paraId="5FBE7DB1" w14:textId="77777777" w:rsidR="009F3776" w:rsidRPr="00AA5A18" w:rsidRDefault="009F3776" w:rsidP="009F3776">
      <w:pPr>
        <w:pStyle w:val="BodyTextIndent"/>
        <w:ind w:left="0" w:right="58"/>
        <w:jc w:val="thaiDistribute"/>
        <w:rPr>
          <w:rFonts w:ascii="Arial" w:hAnsi="Arial" w:cs="Arial"/>
          <w:sz w:val="20"/>
          <w:szCs w:val="20"/>
          <w:lang w:val="en-US"/>
        </w:rPr>
      </w:pPr>
    </w:p>
    <w:p w14:paraId="7523DE08" w14:textId="77777777" w:rsidR="004D2DE2" w:rsidRPr="00AA5A18" w:rsidRDefault="009F3776" w:rsidP="009F3776">
      <w:pPr>
        <w:tabs>
          <w:tab w:val="left" w:pos="720"/>
          <w:tab w:val="left" w:pos="9889"/>
        </w:tabs>
        <w:rPr>
          <w:rFonts w:cs="Arial"/>
        </w:rPr>
      </w:pPr>
      <w:r w:rsidRPr="00AA5A18">
        <w:rPr>
          <w:rFonts w:cs="Arial"/>
        </w:rPr>
        <w:t>The Group’s committee identifies reportable segments of its business to examine the Group’s performance by product lines as follows:</w:t>
      </w:r>
    </w:p>
    <w:p w14:paraId="0093B4C9" w14:textId="77777777" w:rsidR="004D2DE2" w:rsidRPr="00AA5A18" w:rsidRDefault="004D2DE2" w:rsidP="009F3776">
      <w:pPr>
        <w:tabs>
          <w:tab w:val="left" w:pos="720"/>
          <w:tab w:val="left" w:pos="9889"/>
        </w:tabs>
        <w:rPr>
          <w:rFonts w:cs="Arial"/>
        </w:rPr>
      </w:pPr>
    </w:p>
    <w:tbl>
      <w:tblPr>
        <w:tblW w:w="15390" w:type="dxa"/>
        <w:tblInd w:w="108" w:type="dxa"/>
        <w:tblLayout w:type="fixed"/>
        <w:tblLook w:val="04A0" w:firstRow="1" w:lastRow="0" w:firstColumn="1" w:lastColumn="0" w:noHBand="0" w:noVBand="1"/>
      </w:tblPr>
      <w:tblGrid>
        <w:gridCol w:w="3420"/>
        <w:gridCol w:w="1195"/>
        <w:gridCol w:w="1195"/>
        <w:gridCol w:w="1195"/>
        <w:gridCol w:w="1195"/>
        <w:gridCol w:w="1195"/>
        <w:gridCol w:w="1195"/>
        <w:gridCol w:w="1195"/>
        <w:gridCol w:w="1195"/>
        <w:gridCol w:w="1195"/>
        <w:gridCol w:w="1195"/>
        <w:gridCol w:w="20"/>
      </w:tblGrid>
      <w:tr w:rsidR="004D2DE2" w:rsidRPr="00AA5A18" w14:paraId="2E7DF894" w14:textId="77777777" w:rsidTr="00285209">
        <w:tc>
          <w:tcPr>
            <w:tcW w:w="3420" w:type="dxa"/>
            <w:shd w:val="clear" w:color="auto" w:fill="auto"/>
            <w:vAlign w:val="bottom"/>
          </w:tcPr>
          <w:p w14:paraId="7C09CADE" w14:textId="77777777" w:rsidR="004D2DE2" w:rsidRPr="00AA5A18" w:rsidRDefault="004D2DE2" w:rsidP="00285209">
            <w:pPr>
              <w:tabs>
                <w:tab w:val="left" w:pos="960"/>
              </w:tabs>
              <w:ind w:left="-101" w:right="-72"/>
              <w:jc w:val="left"/>
              <w:rPr>
                <w:rFonts w:cs="Arial"/>
                <w:sz w:val="18"/>
                <w:szCs w:val="18"/>
              </w:rPr>
            </w:pPr>
          </w:p>
        </w:tc>
        <w:tc>
          <w:tcPr>
            <w:tcW w:w="11970" w:type="dxa"/>
            <w:gridSpan w:val="11"/>
            <w:tcBorders>
              <w:top w:val="single" w:sz="4" w:space="0" w:color="auto"/>
              <w:bottom w:val="single" w:sz="4" w:space="0" w:color="auto"/>
            </w:tcBorders>
          </w:tcPr>
          <w:p w14:paraId="1EB8B17E" w14:textId="77777777" w:rsidR="004D2DE2" w:rsidRPr="00AA5A18" w:rsidRDefault="004D2DE2" w:rsidP="00285209">
            <w:pPr>
              <w:tabs>
                <w:tab w:val="left" w:pos="960"/>
              </w:tabs>
              <w:ind w:right="-72"/>
              <w:jc w:val="center"/>
              <w:rPr>
                <w:rFonts w:cs="Arial"/>
                <w:b/>
                <w:bCs/>
                <w:sz w:val="18"/>
                <w:szCs w:val="18"/>
                <w:cs/>
              </w:rPr>
            </w:pPr>
            <w:r w:rsidRPr="00AA5A18">
              <w:rPr>
                <w:rFonts w:cs="Arial"/>
                <w:b/>
                <w:bCs/>
                <w:sz w:val="18"/>
                <w:szCs w:val="18"/>
                <w:lang w:val="en-GB"/>
              </w:rPr>
              <w:t>Consolidated financial information</w:t>
            </w:r>
          </w:p>
        </w:tc>
      </w:tr>
      <w:tr w:rsidR="004D2DE2" w:rsidRPr="00AA5A18" w14:paraId="68FA0346" w14:textId="77777777" w:rsidTr="00285209">
        <w:tc>
          <w:tcPr>
            <w:tcW w:w="3420" w:type="dxa"/>
            <w:shd w:val="clear" w:color="auto" w:fill="auto"/>
            <w:vAlign w:val="bottom"/>
          </w:tcPr>
          <w:p w14:paraId="31B61C62" w14:textId="77777777" w:rsidR="004D2DE2" w:rsidRPr="00AA5A18" w:rsidRDefault="004D2DE2" w:rsidP="00285209">
            <w:pPr>
              <w:tabs>
                <w:tab w:val="left" w:pos="960"/>
              </w:tabs>
              <w:ind w:left="-101" w:right="-72"/>
              <w:jc w:val="left"/>
              <w:rPr>
                <w:rFonts w:cs="Arial"/>
                <w:sz w:val="18"/>
                <w:szCs w:val="18"/>
              </w:rPr>
            </w:pPr>
          </w:p>
        </w:tc>
        <w:tc>
          <w:tcPr>
            <w:tcW w:w="11970" w:type="dxa"/>
            <w:gridSpan w:val="11"/>
            <w:tcBorders>
              <w:top w:val="single" w:sz="4" w:space="0" w:color="auto"/>
            </w:tcBorders>
          </w:tcPr>
          <w:p w14:paraId="326BB48B" w14:textId="192D7971" w:rsidR="004D2DE2" w:rsidRPr="00AA5A18" w:rsidRDefault="004D2DE2" w:rsidP="00285209">
            <w:pPr>
              <w:tabs>
                <w:tab w:val="left" w:pos="960"/>
              </w:tabs>
              <w:ind w:right="-72"/>
              <w:jc w:val="center"/>
              <w:rPr>
                <w:rFonts w:cs="Arial"/>
                <w:b/>
                <w:bCs/>
                <w:sz w:val="18"/>
                <w:szCs w:val="18"/>
                <w:cs/>
              </w:rPr>
            </w:pPr>
            <w:r w:rsidRPr="00AA5A18">
              <w:rPr>
                <w:rFonts w:cs="Arial"/>
                <w:b/>
                <w:bCs/>
                <w:sz w:val="18"/>
                <w:szCs w:val="18"/>
              </w:rPr>
              <w:t xml:space="preserve">For the three-month period ended </w:t>
            </w:r>
            <w:r w:rsidRPr="00AA5A18">
              <w:rPr>
                <w:rFonts w:cs="Arial"/>
                <w:b/>
                <w:bCs/>
                <w:sz w:val="18"/>
                <w:szCs w:val="18"/>
                <w:lang w:val="en-GB"/>
              </w:rPr>
              <w:t>30 September</w:t>
            </w:r>
          </w:p>
        </w:tc>
      </w:tr>
      <w:tr w:rsidR="004D2DE2" w:rsidRPr="00AA5A18" w14:paraId="33AB6303" w14:textId="77777777" w:rsidTr="00285209">
        <w:trPr>
          <w:gridAfter w:val="1"/>
          <w:wAfter w:w="20" w:type="dxa"/>
        </w:trPr>
        <w:tc>
          <w:tcPr>
            <w:tcW w:w="3420" w:type="dxa"/>
            <w:shd w:val="clear" w:color="auto" w:fill="auto"/>
            <w:vAlign w:val="bottom"/>
          </w:tcPr>
          <w:p w14:paraId="5A5C78E8" w14:textId="77777777" w:rsidR="004D2DE2" w:rsidRPr="00AA5A18" w:rsidRDefault="004D2DE2" w:rsidP="00285209">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28974C60"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4F59CE86" w14:textId="77777777" w:rsidR="004D2DE2" w:rsidRPr="00AA5A18" w:rsidRDefault="004D2DE2" w:rsidP="00285209">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shd w:val="clear" w:color="auto" w:fill="auto"/>
            <w:vAlign w:val="bottom"/>
          </w:tcPr>
          <w:p w14:paraId="4354C7BE"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Property</w:t>
            </w:r>
          </w:p>
        </w:tc>
        <w:tc>
          <w:tcPr>
            <w:tcW w:w="1195" w:type="dxa"/>
            <w:tcBorders>
              <w:top w:val="single" w:sz="4" w:space="0" w:color="auto"/>
            </w:tcBorders>
            <w:vAlign w:val="bottom"/>
          </w:tcPr>
          <w:p w14:paraId="267F8E6E"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0687D39A"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23CD72EB"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1BBE6F26"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73BACD1C"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vAlign w:val="bottom"/>
          </w:tcPr>
          <w:p w14:paraId="605B8FE0" w14:textId="77777777" w:rsidR="004D2DE2" w:rsidRPr="00AA5A18" w:rsidRDefault="004D2DE2" w:rsidP="00285209">
            <w:pPr>
              <w:tabs>
                <w:tab w:val="left" w:pos="960"/>
              </w:tabs>
              <w:ind w:right="-72"/>
              <w:jc w:val="center"/>
              <w:rPr>
                <w:rFonts w:cs="Arial"/>
                <w:b/>
                <w:bCs/>
                <w:spacing w:val="-4"/>
                <w:sz w:val="18"/>
                <w:szCs w:val="18"/>
                <w:lang w:val="en-GB"/>
              </w:rPr>
            </w:pPr>
          </w:p>
        </w:tc>
      </w:tr>
      <w:tr w:rsidR="004D2DE2" w:rsidRPr="00AA5A18" w14:paraId="30A7E74F" w14:textId="77777777" w:rsidTr="00285209">
        <w:trPr>
          <w:gridAfter w:val="1"/>
          <w:wAfter w:w="20" w:type="dxa"/>
        </w:trPr>
        <w:tc>
          <w:tcPr>
            <w:tcW w:w="3420" w:type="dxa"/>
            <w:shd w:val="clear" w:color="auto" w:fill="auto"/>
            <w:vAlign w:val="bottom"/>
          </w:tcPr>
          <w:p w14:paraId="51022D60" w14:textId="77777777" w:rsidR="004D2DE2" w:rsidRPr="00AA5A18" w:rsidRDefault="004D2DE2" w:rsidP="00285209">
            <w:pPr>
              <w:tabs>
                <w:tab w:val="left" w:pos="960"/>
              </w:tabs>
              <w:ind w:left="-101" w:right="-72"/>
              <w:jc w:val="left"/>
              <w:rPr>
                <w:rFonts w:cs="Arial"/>
                <w:sz w:val="18"/>
                <w:szCs w:val="18"/>
              </w:rPr>
            </w:pPr>
          </w:p>
        </w:tc>
        <w:tc>
          <w:tcPr>
            <w:tcW w:w="2390" w:type="dxa"/>
            <w:gridSpan w:val="2"/>
            <w:shd w:val="clear" w:color="auto" w:fill="auto"/>
            <w:vAlign w:val="bottom"/>
          </w:tcPr>
          <w:p w14:paraId="5B939A0F"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Healthcare services</w:t>
            </w:r>
          </w:p>
        </w:tc>
        <w:tc>
          <w:tcPr>
            <w:tcW w:w="2390" w:type="dxa"/>
            <w:gridSpan w:val="2"/>
            <w:shd w:val="clear" w:color="auto" w:fill="auto"/>
            <w:vAlign w:val="bottom"/>
          </w:tcPr>
          <w:p w14:paraId="488A17A7"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development and</w:t>
            </w:r>
          </w:p>
        </w:tc>
        <w:tc>
          <w:tcPr>
            <w:tcW w:w="1195" w:type="dxa"/>
            <w:vAlign w:val="bottom"/>
          </w:tcPr>
          <w:p w14:paraId="74BA3237"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26254BF0"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7FDEF5A6"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2782DBBD"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6234B401"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vAlign w:val="bottom"/>
          </w:tcPr>
          <w:p w14:paraId="1AEA7C1B" w14:textId="77777777" w:rsidR="004D2DE2" w:rsidRPr="00AA5A18" w:rsidRDefault="004D2DE2" w:rsidP="00285209">
            <w:pPr>
              <w:tabs>
                <w:tab w:val="left" w:pos="960"/>
              </w:tabs>
              <w:ind w:right="-72"/>
              <w:jc w:val="center"/>
              <w:rPr>
                <w:rFonts w:cs="Arial"/>
                <w:b/>
                <w:bCs/>
                <w:spacing w:val="-4"/>
                <w:sz w:val="18"/>
                <w:szCs w:val="18"/>
                <w:lang w:val="en-GB"/>
              </w:rPr>
            </w:pPr>
          </w:p>
        </w:tc>
      </w:tr>
      <w:tr w:rsidR="004D2DE2" w:rsidRPr="00AA5A18" w14:paraId="1DD602A3" w14:textId="77777777" w:rsidTr="00285209">
        <w:trPr>
          <w:gridAfter w:val="1"/>
          <w:wAfter w:w="20" w:type="dxa"/>
        </w:trPr>
        <w:tc>
          <w:tcPr>
            <w:tcW w:w="3420" w:type="dxa"/>
            <w:shd w:val="clear" w:color="auto" w:fill="auto"/>
            <w:vAlign w:val="bottom"/>
          </w:tcPr>
          <w:p w14:paraId="346190D3" w14:textId="77777777" w:rsidR="004D2DE2" w:rsidRPr="00AA5A18" w:rsidRDefault="004D2DE2" w:rsidP="00285209">
            <w:pPr>
              <w:tabs>
                <w:tab w:val="left" w:pos="960"/>
              </w:tabs>
              <w:ind w:left="-101" w:right="-72"/>
              <w:jc w:val="left"/>
              <w:rPr>
                <w:rFonts w:cs="Arial"/>
                <w:sz w:val="18"/>
                <w:szCs w:val="18"/>
              </w:rPr>
            </w:pPr>
          </w:p>
        </w:tc>
        <w:tc>
          <w:tcPr>
            <w:tcW w:w="2390" w:type="dxa"/>
            <w:gridSpan w:val="2"/>
            <w:shd w:val="clear" w:color="auto" w:fill="auto"/>
            <w:vAlign w:val="bottom"/>
          </w:tcPr>
          <w:p w14:paraId="1DFDC14D"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business</w:t>
            </w:r>
          </w:p>
        </w:tc>
        <w:tc>
          <w:tcPr>
            <w:tcW w:w="2390" w:type="dxa"/>
            <w:gridSpan w:val="2"/>
            <w:shd w:val="clear" w:color="auto" w:fill="auto"/>
            <w:vAlign w:val="bottom"/>
          </w:tcPr>
          <w:p w14:paraId="2AED67DD"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rental business</w:t>
            </w:r>
          </w:p>
        </w:tc>
        <w:tc>
          <w:tcPr>
            <w:tcW w:w="2390" w:type="dxa"/>
            <w:gridSpan w:val="2"/>
          </w:tcPr>
          <w:p w14:paraId="70B6484C"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Other</w:t>
            </w:r>
          </w:p>
        </w:tc>
        <w:tc>
          <w:tcPr>
            <w:tcW w:w="2390" w:type="dxa"/>
            <w:gridSpan w:val="2"/>
            <w:shd w:val="clear" w:color="auto" w:fill="auto"/>
            <w:vAlign w:val="bottom"/>
          </w:tcPr>
          <w:p w14:paraId="1C008299"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Eliminations</w:t>
            </w:r>
          </w:p>
        </w:tc>
        <w:tc>
          <w:tcPr>
            <w:tcW w:w="2390" w:type="dxa"/>
            <w:gridSpan w:val="2"/>
            <w:shd w:val="clear" w:color="auto" w:fill="auto"/>
            <w:vAlign w:val="bottom"/>
          </w:tcPr>
          <w:p w14:paraId="5A9EEC24"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Total</w:t>
            </w:r>
          </w:p>
        </w:tc>
      </w:tr>
      <w:tr w:rsidR="004D2DE2" w:rsidRPr="00AA5A18" w14:paraId="1CDDB099" w14:textId="77777777" w:rsidTr="00285209">
        <w:trPr>
          <w:gridAfter w:val="1"/>
          <w:wAfter w:w="20" w:type="dxa"/>
        </w:trPr>
        <w:tc>
          <w:tcPr>
            <w:tcW w:w="3420" w:type="dxa"/>
            <w:shd w:val="clear" w:color="auto" w:fill="auto"/>
            <w:vAlign w:val="bottom"/>
          </w:tcPr>
          <w:p w14:paraId="362FEDB9" w14:textId="77777777" w:rsidR="004D2DE2" w:rsidRPr="00AA5A18" w:rsidRDefault="004D2DE2" w:rsidP="00285209">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67BFA91F"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3EC7FF13"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19915C90"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7898BFEC"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vAlign w:val="bottom"/>
          </w:tcPr>
          <w:p w14:paraId="1707C91B" w14:textId="77777777" w:rsidR="004D2DE2" w:rsidRPr="00AA5A18" w:rsidRDefault="004D2DE2" w:rsidP="00285209">
            <w:pPr>
              <w:tabs>
                <w:tab w:val="left" w:pos="960"/>
              </w:tabs>
              <w:ind w:right="-72"/>
              <w:jc w:val="right"/>
              <w:rPr>
                <w:rFonts w:cs="Arial"/>
                <w:b/>
                <w:bCs/>
                <w:spacing w:val="-4"/>
                <w:sz w:val="18"/>
                <w:szCs w:val="18"/>
                <w:lang w:val="en-GB"/>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20BADAC4"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3B674F65"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055DA665"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74C515DA"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vAlign w:val="bottom"/>
          </w:tcPr>
          <w:p w14:paraId="47E44FFE" w14:textId="77777777" w:rsidR="004D2DE2" w:rsidRPr="00AA5A18" w:rsidRDefault="004D2DE2" w:rsidP="00285209">
            <w:pPr>
              <w:tabs>
                <w:tab w:val="left" w:pos="960"/>
              </w:tabs>
              <w:ind w:right="-72"/>
              <w:jc w:val="right"/>
              <w:rPr>
                <w:rFonts w:cs="Arial"/>
                <w:b/>
                <w:bCs/>
                <w:spacing w:val="-4"/>
                <w:sz w:val="18"/>
                <w:szCs w:val="18"/>
                <w:lang w:val="en-GB"/>
              </w:rPr>
            </w:pPr>
            <w:r w:rsidRPr="00AA5A18">
              <w:rPr>
                <w:rFonts w:cs="Arial"/>
                <w:b/>
                <w:bCs/>
                <w:spacing w:val="-4"/>
                <w:sz w:val="18"/>
                <w:szCs w:val="18"/>
                <w:lang w:val="en-GB"/>
              </w:rPr>
              <w:t>2023</w:t>
            </w:r>
          </w:p>
        </w:tc>
      </w:tr>
      <w:tr w:rsidR="004D2DE2" w:rsidRPr="00AA5A18" w14:paraId="6F9BFCCE" w14:textId="77777777" w:rsidTr="00285209">
        <w:trPr>
          <w:gridAfter w:val="1"/>
          <w:wAfter w:w="20" w:type="dxa"/>
        </w:trPr>
        <w:tc>
          <w:tcPr>
            <w:tcW w:w="3420" w:type="dxa"/>
            <w:shd w:val="clear" w:color="auto" w:fill="auto"/>
            <w:vAlign w:val="bottom"/>
          </w:tcPr>
          <w:p w14:paraId="7FCC9194" w14:textId="77777777" w:rsidR="004D2DE2" w:rsidRPr="00AA5A18" w:rsidRDefault="004D2DE2" w:rsidP="00285209">
            <w:pPr>
              <w:tabs>
                <w:tab w:val="left" w:pos="960"/>
              </w:tabs>
              <w:ind w:left="-101" w:right="-72"/>
              <w:jc w:val="left"/>
              <w:rPr>
                <w:rFonts w:cs="Arial"/>
                <w:sz w:val="18"/>
                <w:szCs w:val="18"/>
              </w:rPr>
            </w:pPr>
          </w:p>
        </w:tc>
        <w:tc>
          <w:tcPr>
            <w:tcW w:w="1195" w:type="dxa"/>
            <w:tcBorders>
              <w:bottom w:val="single" w:sz="4" w:space="0" w:color="auto"/>
            </w:tcBorders>
            <w:shd w:val="clear" w:color="auto" w:fill="auto"/>
            <w:vAlign w:val="bottom"/>
          </w:tcPr>
          <w:p w14:paraId="65F9DD37"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3DA869F6"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00F5DA30"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72C0126A"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vAlign w:val="bottom"/>
          </w:tcPr>
          <w:p w14:paraId="4D8F6871"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11A686B4" w14:textId="77777777" w:rsidR="004D2DE2" w:rsidRPr="00AA5A18" w:rsidRDefault="004D2DE2" w:rsidP="00285209">
            <w:pPr>
              <w:tabs>
                <w:tab w:val="left" w:pos="960"/>
              </w:tabs>
              <w:ind w:right="-72"/>
              <w:jc w:val="right"/>
              <w:rPr>
                <w:rFonts w:cs="Arial"/>
                <w:b/>
                <w:bCs/>
                <w:spacing w:val="-4"/>
                <w:sz w:val="18"/>
                <w:szCs w:val="18"/>
                <w:cs/>
                <w:lang w:val="en-GB"/>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3C8A5E17"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234862C3"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2B01947B"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vAlign w:val="bottom"/>
          </w:tcPr>
          <w:p w14:paraId="76A9EAA7"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rPr>
              <w:t>Million Baht</w:t>
            </w:r>
          </w:p>
        </w:tc>
      </w:tr>
      <w:tr w:rsidR="004D2DE2" w:rsidRPr="00AA5A18" w14:paraId="3C2CBE32" w14:textId="77777777" w:rsidTr="00285209">
        <w:trPr>
          <w:gridAfter w:val="1"/>
          <w:wAfter w:w="20" w:type="dxa"/>
          <w:trHeight w:val="68"/>
        </w:trPr>
        <w:tc>
          <w:tcPr>
            <w:tcW w:w="3420" w:type="dxa"/>
            <w:shd w:val="clear" w:color="auto" w:fill="auto"/>
            <w:vAlign w:val="bottom"/>
          </w:tcPr>
          <w:p w14:paraId="4E3E59A8"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49024E62"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7885E2F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4360DDA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7623DA8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58837A3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6F4252F"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1F43656D"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7796C8E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6EA662F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002F9326" w14:textId="77777777" w:rsidR="004D2DE2" w:rsidRPr="00AA5A18" w:rsidRDefault="004D2DE2" w:rsidP="00285209">
            <w:pPr>
              <w:ind w:right="-72"/>
              <w:jc w:val="right"/>
              <w:rPr>
                <w:rFonts w:cs="Arial"/>
                <w:spacing w:val="-4"/>
                <w:sz w:val="18"/>
                <w:szCs w:val="18"/>
              </w:rPr>
            </w:pPr>
          </w:p>
        </w:tc>
      </w:tr>
      <w:tr w:rsidR="004D2DE2" w:rsidRPr="00AA5A18" w14:paraId="26D27A2F" w14:textId="77777777" w:rsidTr="00285209">
        <w:trPr>
          <w:gridAfter w:val="1"/>
          <w:wAfter w:w="20" w:type="dxa"/>
          <w:trHeight w:val="70"/>
        </w:trPr>
        <w:tc>
          <w:tcPr>
            <w:tcW w:w="3420" w:type="dxa"/>
            <w:shd w:val="clear" w:color="auto" w:fill="auto"/>
            <w:vAlign w:val="bottom"/>
          </w:tcPr>
          <w:p w14:paraId="1B895025" w14:textId="77777777" w:rsidR="004D2DE2" w:rsidRPr="00AA5A18" w:rsidRDefault="004D2DE2" w:rsidP="00285209">
            <w:pPr>
              <w:ind w:left="-101"/>
              <w:jc w:val="left"/>
              <w:rPr>
                <w:rFonts w:cs="Arial"/>
                <w:b/>
                <w:bCs/>
                <w:sz w:val="18"/>
                <w:szCs w:val="18"/>
                <w:lang w:val="en-GB" w:eastAsia="en-GB"/>
              </w:rPr>
            </w:pPr>
            <w:r w:rsidRPr="00AA5A18">
              <w:rPr>
                <w:rFonts w:cs="Arial"/>
                <w:b/>
                <w:bCs/>
                <w:sz w:val="18"/>
                <w:szCs w:val="18"/>
                <w:lang w:val="en-GB" w:eastAsia="en-GB"/>
              </w:rPr>
              <w:t xml:space="preserve">Revenues from sales and services </w:t>
            </w:r>
          </w:p>
        </w:tc>
        <w:tc>
          <w:tcPr>
            <w:tcW w:w="1195" w:type="dxa"/>
            <w:shd w:val="clear" w:color="auto" w:fill="FAFAFA"/>
            <w:vAlign w:val="bottom"/>
          </w:tcPr>
          <w:p w14:paraId="7DD46458"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581A7A0E"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0AC94F1E"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67ECF82E"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tcPr>
          <w:p w14:paraId="08F9E517"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75D657CD"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3AF3595F"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24B85BC5"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4FA54844" w14:textId="77777777" w:rsidR="004D2DE2" w:rsidRPr="00AA5A18" w:rsidRDefault="004D2DE2" w:rsidP="00285209">
            <w:pPr>
              <w:ind w:right="-72"/>
              <w:jc w:val="right"/>
              <w:rPr>
                <w:rFonts w:cs="Arial"/>
                <w:spacing w:val="-4"/>
                <w:sz w:val="18"/>
                <w:szCs w:val="18"/>
                <w:lang w:val="en-GB" w:eastAsia="en-GB"/>
              </w:rPr>
            </w:pPr>
          </w:p>
        </w:tc>
        <w:tc>
          <w:tcPr>
            <w:tcW w:w="1195" w:type="dxa"/>
          </w:tcPr>
          <w:p w14:paraId="12D23F48" w14:textId="77777777" w:rsidR="004D2DE2" w:rsidRPr="00AA5A18" w:rsidRDefault="004D2DE2" w:rsidP="00285209">
            <w:pPr>
              <w:ind w:right="-72"/>
              <w:jc w:val="right"/>
              <w:rPr>
                <w:rFonts w:cs="Arial"/>
                <w:spacing w:val="-4"/>
                <w:sz w:val="18"/>
                <w:szCs w:val="18"/>
                <w:lang w:val="en-GB" w:eastAsia="en-GB"/>
              </w:rPr>
            </w:pPr>
          </w:p>
        </w:tc>
      </w:tr>
      <w:tr w:rsidR="004D2DE2" w:rsidRPr="00AA5A18" w14:paraId="1265A1C8" w14:textId="77777777" w:rsidTr="00285209">
        <w:trPr>
          <w:gridAfter w:val="1"/>
          <w:wAfter w:w="20" w:type="dxa"/>
        </w:trPr>
        <w:tc>
          <w:tcPr>
            <w:tcW w:w="3420" w:type="dxa"/>
            <w:shd w:val="clear" w:color="auto" w:fill="auto"/>
            <w:vAlign w:val="bottom"/>
          </w:tcPr>
          <w:p w14:paraId="73A62C6C"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External customers</w:t>
            </w:r>
          </w:p>
        </w:tc>
        <w:tc>
          <w:tcPr>
            <w:tcW w:w="1195" w:type="dxa"/>
            <w:shd w:val="clear" w:color="auto" w:fill="FAFAFA"/>
          </w:tcPr>
          <w:p w14:paraId="490312C9" w14:textId="3E1FB7EE" w:rsidR="004D2DE2" w:rsidRPr="00AA5A18" w:rsidRDefault="004D2DE2" w:rsidP="004D2DE2">
            <w:pPr>
              <w:ind w:right="-72"/>
              <w:jc w:val="right"/>
              <w:rPr>
                <w:rFonts w:cs="Arial"/>
                <w:spacing w:val="-4"/>
                <w:sz w:val="18"/>
                <w:szCs w:val="18"/>
              </w:rPr>
            </w:pPr>
            <w:r w:rsidRPr="00AA5A18">
              <w:rPr>
                <w:rFonts w:cs="Arial"/>
                <w:sz w:val="18"/>
                <w:szCs w:val="18"/>
              </w:rPr>
              <w:t xml:space="preserve"> 1,617.1 </w:t>
            </w:r>
          </w:p>
        </w:tc>
        <w:tc>
          <w:tcPr>
            <w:tcW w:w="1195" w:type="dxa"/>
          </w:tcPr>
          <w:p w14:paraId="15F4840F" w14:textId="61E0036B" w:rsidR="004D2DE2" w:rsidRPr="00AA5A18" w:rsidRDefault="004D2DE2" w:rsidP="004D2DE2">
            <w:pPr>
              <w:ind w:right="-72"/>
              <w:jc w:val="right"/>
              <w:rPr>
                <w:rFonts w:cs="Arial"/>
                <w:spacing w:val="-4"/>
                <w:sz w:val="18"/>
                <w:szCs w:val="18"/>
              </w:rPr>
            </w:pPr>
            <w:r w:rsidRPr="00AA5A18">
              <w:rPr>
                <w:rFonts w:cs="Arial"/>
                <w:sz w:val="18"/>
                <w:szCs w:val="18"/>
              </w:rPr>
              <w:t xml:space="preserve"> 1,476.5 </w:t>
            </w:r>
          </w:p>
        </w:tc>
        <w:tc>
          <w:tcPr>
            <w:tcW w:w="1195" w:type="dxa"/>
            <w:shd w:val="clear" w:color="auto" w:fill="FAFAFA"/>
          </w:tcPr>
          <w:p w14:paraId="607B0186" w14:textId="69F0178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69F655DB" w14:textId="3AC39951"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2A48AD25" w14:textId="7CDD9B41" w:rsidR="004D2DE2" w:rsidRPr="00AA5A18" w:rsidRDefault="004D2DE2" w:rsidP="004D2DE2">
            <w:pPr>
              <w:ind w:right="-72"/>
              <w:jc w:val="right"/>
              <w:rPr>
                <w:rFonts w:cs="Arial"/>
                <w:spacing w:val="-4"/>
                <w:sz w:val="18"/>
                <w:szCs w:val="18"/>
              </w:rPr>
            </w:pPr>
            <w:r w:rsidRPr="00AA5A18">
              <w:rPr>
                <w:rFonts w:cs="Arial"/>
                <w:sz w:val="18"/>
                <w:szCs w:val="18"/>
              </w:rPr>
              <w:t xml:space="preserve"> 1.6 </w:t>
            </w:r>
          </w:p>
        </w:tc>
        <w:tc>
          <w:tcPr>
            <w:tcW w:w="1195" w:type="dxa"/>
            <w:shd w:val="clear" w:color="auto" w:fill="auto"/>
          </w:tcPr>
          <w:p w14:paraId="41271E36" w14:textId="5C99FCDB" w:rsidR="004D2DE2" w:rsidRPr="00AA5A18" w:rsidRDefault="004D2DE2" w:rsidP="004D2DE2">
            <w:pPr>
              <w:ind w:right="-72"/>
              <w:jc w:val="right"/>
              <w:rPr>
                <w:rFonts w:cs="Arial"/>
                <w:spacing w:val="-4"/>
                <w:sz w:val="18"/>
                <w:szCs w:val="18"/>
              </w:rPr>
            </w:pPr>
            <w:r w:rsidRPr="00AA5A18">
              <w:rPr>
                <w:rFonts w:cs="Arial"/>
                <w:sz w:val="18"/>
                <w:szCs w:val="18"/>
              </w:rPr>
              <w:t xml:space="preserve"> 0.8 </w:t>
            </w:r>
          </w:p>
        </w:tc>
        <w:tc>
          <w:tcPr>
            <w:tcW w:w="1195" w:type="dxa"/>
            <w:shd w:val="clear" w:color="auto" w:fill="FAFAFA"/>
          </w:tcPr>
          <w:p w14:paraId="14BED92F" w14:textId="1A863B4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789E9233" w14:textId="2A9D8F01"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765B9C38" w14:textId="7983DC45" w:rsidR="004D2DE2" w:rsidRPr="00AA5A18" w:rsidRDefault="004D2DE2" w:rsidP="004D2DE2">
            <w:pPr>
              <w:ind w:right="-72"/>
              <w:jc w:val="right"/>
              <w:rPr>
                <w:rFonts w:cs="Arial"/>
                <w:spacing w:val="-4"/>
                <w:sz w:val="18"/>
                <w:szCs w:val="18"/>
              </w:rPr>
            </w:pPr>
            <w:r w:rsidRPr="00AA5A18">
              <w:rPr>
                <w:rFonts w:cs="Arial"/>
                <w:sz w:val="18"/>
                <w:szCs w:val="18"/>
              </w:rPr>
              <w:t xml:space="preserve"> 1,618.7 </w:t>
            </w:r>
          </w:p>
        </w:tc>
        <w:tc>
          <w:tcPr>
            <w:tcW w:w="1195" w:type="dxa"/>
          </w:tcPr>
          <w:p w14:paraId="33850D8D" w14:textId="52A64B23" w:rsidR="004D2DE2" w:rsidRPr="00AA5A18" w:rsidRDefault="004D2DE2" w:rsidP="004D2DE2">
            <w:pPr>
              <w:ind w:right="-72"/>
              <w:jc w:val="right"/>
              <w:rPr>
                <w:rFonts w:cs="Arial"/>
                <w:spacing w:val="-4"/>
                <w:sz w:val="18"/>
                <w:szCs w:val="18"/>
              </w:rPr>
            </w:pPr>
            <w:r w:rsidRPr="00AA5A18">
              <w:rPr>
                <w:rFonts w:cs="Arial"/>
                <w:sz w:val="18"/>
                <w:szCs w:val="18"/>
              </w:rPr>
              <w:t xml:space="preserve"> 1,477.3 </w:t>
            </w:r>
          </w:p>
        </w:tc>
      </w:tr>
      <w:tr w:rsidR="004D2DE2" w:rsidRPr="00AA5A18" w14:paraId="2BE6D618" w14:textId="77777777" w:rsidTr="00285209">
        <w:trPr>
          <w:gridAfter w:val="1"/>
          <w:wAfter w:w="20" w:type="dxa"/>
        </w:trPr>
        <w:tc>
          <w:tcPr>
            <w:tcW w:w="3420" w:type="dxa"/>
            <w:shd w:val="clear" w:color="auto" w:fill="auto"/>
            <w:vAlign w:val="bottom"/>
          </w:tcPr>
          <w:p w14:paraId="5FFC3B0A"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Inter-segment</w:t>
            </w:r>
          </w:p>
        </w:tc>
        <w:tc>
          <w:tcPr>
            <w:tcW w:w="1195" w:type="dxa"/>
            <w:tcBorders>
              <w:bottom w:val="single" w:sz="4" w:space="0" w:color="auto"/>
            </w:tcBorders>
            <w:shd w:val="clear" w:color="auto" w:fill="FAFAFA"/>
          </w:tcPr>
          <w:p w14:paraId="6A71D01D" w14:textId="509D5229" w:rsidR="004D2DE2" w:rsidRPr="00AA5A18" w:rsidRDefault="004D2DE2" w:rsidP="004D2DE2">
            <w:pPr>
              <w:ind w:right="-72"/>
              <w:jc w:val="right"/>
              <w:rPr>
                <w:rFonts w:cs="Arial"/>
                <w:spacing w:val="-4"/>
                <w:sz w:val="18"/>
                <w:szCs w:val="18"/>
              </w:rPr>
            </w:pPr>
            <w:r w:rsidRPr="00AA5A18">
              <w:rPr>
                <w:rFonts w:cs="Arial"/>
                <w:sz w:val="18"/>
                <w:szCs w:val="18"/>
              </w:rPr>
              <w:t xml:space="preserve"> 84.6 </w:t>
            </w:r>
          </w:p>
        </w:tc>
        <w:tc>
          <w:tcPr>
            <w:tcW w:w="1195" w:type="dxa"/>
            <w:tcBorders>
              <w:bottom w:val="single" w:sz="4" w:space="0" w:color="auto"/>
            </w:tcBorders>
          </w:tcPr>
          <w:p w14:paraId="2B49CE70" w14:textId="3E65BD92" w:rsidR="004D2DE2" w:rsidRPr="00AA5A18" w:rsidRDefault="004D2DE2" w:rsidP="004D2DE2">
            <w:pPr>
              <w:ind w:right="-72"/>
              <w:jc w:val="right"/>
              <w:rPr>
                <w:rFonts w:cs="Arial"/>
                <w:spacing w:val="-4"/>
                <w:sz w:val="18"/>
                <w:szCs w:val="18"/>
              </w:rPr>
            </w:pPr>
            <w:r w:rsidRPr="00AA5A18">
              <w:rPr>
                <w:rFonts w:cs="Arial"/>
                <w:sz w:val="18"/>
                <w:szCs w:val="18"/>
              </w:rPr>
              <w:t xml:space="preserve"> 83.0 </w:t>
            </w:r>
          </w:p>
        </w:tc>
        <w:tc>
          <w:tcPr>
            <w:tcW w:w="1195" w:type="dxa"/>
            <w:tcBorders>
              <w:bottom w:val="single" w:sz="4" w:space="0" w:color="auto"/>
            </w:tcBorders>
            <w:shd w:val="clear" w:color="auto" w:fill="FAFAFA"/>
          </w:tcPr>
          <w:p w14:paraId="498179BA" w14:textId="6026593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tcPr>
          <w:p w14:paraId="0727A2A6" w14:textId="3A3A52C6"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16977820" w14:textId="6A86590F" w:rsidR="004D2DE2" w:rsidRPr="00AA5A18" w:rsidRDefault="004D2DE2" w:rsidP="004D2DE2">
            <w:pPr>
              <w:ind w:right="-72"/>
              <w:jc w:val="right"/>
              <w:rPr>
                <w:rFonts w:cs="Arial"/>
                <w:spacing w:val="-4"/>
                <w:sz w:val="18"/>
                <w:szCs w:val="18"/>
              </w:rPr>
            </w:pPr>
            <w:r w:rsidRPr="00AA5A18">
              <w:rPr>
                <w:rFonts w:cs="Arial"/>
                <w:sz w:val="18"/>
                <w:szCs w:val="18"/>
              </w:rPr>
              <w:t xml:space="preserve"> 14.2 </w:t>
            </w:r>
          </w:p>
        </w:tc>
        <w:tc>
          <w:tcPr>
            <w:tcW w:w="1195" w:type="dxa"/>
            <w:tcBorders>
              <w:bottom w:val="single" w:sz="4" w:space="0" w:color="auto"/>
            </w:tcBorders>
            <w:shd w:val="clear" w:color="auto" w:fill="auto"/>
          </w:tcPr>
          <w:p w14:paraId="4BE8117B" w14:textId="3F137A34" w:rsidR="004D2DE2" w:rsidRPr="00AA5A18" w:rsidRDefault="004D2DE2" w:rsidP="004D2DE2">
            <w:pPr>
              <w:ind w:right="-72"/>
              <w:jc w:val="right"/>
              <w:rPr>
                <w:rFonts w:cs="Arial"/>
                <w:spacing w:val="-4"/>
                <w:sz w:val="18"/>
                <w:szCs w:val="18"/>
              </w:rPr>
            </w:pPr>
            <w:r w:rsidRPr="00AA5A18">
              <w:rPr>
                <w:rFonts w:cs="Arial"/>
                <w:sz w:val="18"/>
                <w:szCs w:val="18"/>
              </w:rPr>
              <w:t xml:space="preserve"> 28.1 </w:t>
            </w:r>
          </w:p>
        </w:tc>
        <w:tc>
          <w:tcPr>
            <w:tcW w:w="1195" w:type="dxa"/>
            <w:tcBorders>
              <w:bottom w:val="single" w:sz="4" w:space="0" w:color="auto"/>
            </w:tcBorders>
            <w:shd w:val="clear" w:color="auto" w:fill="FAFAFA"/>
          </w:tcPr>
          <w:p w14:paraId="20F37BD2" w14:textId="6943E9FD" w:rsidR="004D2DE2" w:rsidRPr="00AA5A18" w:rsidRDefault="004D2DE2" w:rsidP="004D2DE2">
            <w:pPr>
              <w:ind w:right="-72"/>
              <w:jc w:val="right"/>
              <w:rPr>
                <w:rFonts w:cs="Arial"/>
                <w:spacing w:val="-4"/>
                <w:sz w:val="18"/>
                <w:szCs w:val="18"/>
              </w:rPr>
            </w:pPr>
            <w:r w:rsidRPr="00AA5A18">
              <w:rPr>
                <w:rFonts w:cs="Arial"/>
                <w:sz w:val="18"/>
                <w:szCs w:val="18"/>
              </w:rPr>
              <w:t xml:space="preserve"> (98.8)</w:t>
            </w:r>
          </w:p>
        </w:tc>
        <w:tc>
          <w:tcPr>
            <w:tcW w:w="1195" w:type="dxa"/>
            <w:tcBorders>
              <w:bottom w:val="single" w:sz="4" w:space="0" w:color="auto"/>
            </w:tcBorders>
            <w:shd w:val="clear" w:color="auto" w:fill="auto"/>
          </w:tcPr>
          <w:p w14:paraId="37E1DC7D" w14:textId="6D748B97" w:rsidR="004D2DE2" w:rsidRPr="00AA5A18" w:rsidRDefault="004D2DE2" w:rsidP="004D2DE2">
            <w:pPr>
              <w:ind w:right="-72"/>
              <w:jc w:val="right"/>
              <w:rPr>
                <w:rFonts w:cs="Arial"/>
                <w:spacing w:val="-4"/>
                <w:sz w:val="18"/>
                <w:szCs w:val="18"/>
              </w:rPr>
            </w:pPr>
            <w:r w:rsidRPr="00AA5A18">
              <w:rPr>
                <w:rFonts w:cs="Arial"/>
                <w:sz w:val="18"/>
                <w:szCs w:val="18"/>
              </w:rPr>
              <w:t xml:space="preserve"> (111.1)</w:t>
            </w:r>
          </w:p>
        </w:tc>
        <w:tc>
          <w:tcPr>
            <w:tcW w:w="1195" w:type="dxa"/>
            <w:tcBorders>
              <w:bottom w:val="single" w:sz="4" w:space="0" w:color="auto"/>
            </w:tcBorders>
            <w:shd w:val="clear" w:color="auto" w:fill="FAFAFA"/>
          </w:tcPr>
          <w:p w14:paraId="6ED47FE6" w14:textId="2B1C0349"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tcPr>
          <w:p w14:paraId="693B883F" w14:textId="6CB6E2DB"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r>
      <w:tr w:rsidR="004D2DE2" w:rsidRPr="00AA5A18" w14:paraId="3BE5724A" w14:textId="77777777" w:rsidTr="00285209">
        <w:trPr>
          <w:gridAfter w:val="1"/>
          <w:wAfter w:w="20" w:type="dxa"/>
        </w:trPr>
        <w:tc>
          <w:tcPr>
            <w:tcW w:w="3420" w:type="dxa"/>
            <w:shd w:val="clear" w:color="auto" w:fill="auto"/>
            <w:vAlign w:val="bottom"/>
          </w:tcPr>
          <w:p w14:paraId="51B01E33"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tcPr>
          <w:p w14:paraId="6C836F4E"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0951E8F1"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266224B8"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1E275F0B"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775E550"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30EB105F"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44DFCBFA"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58A109E4"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35054207"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25C2C3FC" w14:textId="77777777" w:rsidR="004D2DE2" w:rsidRPr="00AA5A18" w:rsidRDefault="004D2DE2" w:rsidP="00285209">
            <w:pPr>
              <w:ind w:right="-72"/>
              <w:jc w:val="right"/>
              <w:rPr>
                <w:rFonts w:cs="Arial"/>
                <w:spacing w:val="-4"/>
                <w:sz w:val="18"/>
                <w:szCs w:val="18"/>
              </w:rPr>
            </w:pPr>
          </w:p>
        </w:tc>
      </w:tr>
      <w:tr w:rsidR="004D2DE2" w:rsidRPr="00AA5A18" w14:paraId="15ACA0BF" w14:textId="77777777" w:rsidTr="00285209">
        <w:trPr>
          <w:gridAfter w:val="1"/>
          <w:wAfter w:w="20" w:type="dxa"/>
        </w:trPr>
        <w:tc>
          <w:tcPr>
            <w:tcW w:w="3420" w:type="dxa"/>
            <w:shd w:val="clear" w:color="auto" w:fill="auto"/>
            <w:vAlign w:val="bottom"/>
          </w:tcPr>
          <w:p w14:paraId="6C5E4F41"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w:t>
            </w:r>
          </w:p>
        </w:tc>
        <w:tc>
          <w:tcPr>
            <w:tcW w:w="1195" w:type="dxa"/>
            <w:tcBorders>
              <w:bottom w:val="single" w:sz="4" w:space="0" w:color="auto"/>
            </w:tcBorders>
            <w:shd w:val="clear" w:color="auto" w:fill="FAFAFA"/>
          </w:tcPr>
          <w:p w14:paraId="791370AA" w14:textId="468854AC" w:rsidR="004D2DE2" w:rsidRPr="00AA5A18" w:rsidRDefault="004D2DE2" w:rsidP="004D2DE2">
            <w:pPr>
              <w:ind w:right="-72"/>
              <w:jc w:val="right"/>
              <w:rPr>
                <w:rFonts w:cs="Arial"/>
                <w:spacing w:val="-4"/>
                <w:sz w:val="18"/>
                <w:szCs w:val="18"/>
              </w:rPr>
            </w:pPr>
            <w:r w:rsidRPr="00AA5A18">
              <w:rPr>
                <w:rFonts w:cs="Arial"/>
                <w:sz w:val="18"/>
                <w:szCs w:val="18"/>
              </w:rPr>
              <w:t xml:space="preserve"> 1,701.7 </w:t>
            </w:r>
          </w:p>
        </w:tc>
        <w:tc>
          <w:tcPr>
            <w:tcW w:w="1195" w:type="dxa"/>
            <w:tcBorders>
              <w:bottom w:val="single" w:sz="4" w:space="0" w:color="auto"/>
            </w:tcBorders>
          </w:tcPr>
          <w:p w14:paraId="79D613EE" w14:textId="77252E5C" w:rsidR="004D2DE2" w:rsidRPr="00AA5A18" w:rsidRDefault="004D2DE2" w:rsidP="004D2DE2">
            <w:pPr>
              <w:ind w:right="-72"/>
              <w:jc w:val="right"/>
              <w:rPr>
                <w:rFonts w:cs="Arial"/>
                <w:spacing w:val="-4"/>
                <w:sz w:val="18"/>
                <w:szCs w:val="18"/>
              </w:rPr>
            </w:pPr>
            <w:r w:rsidRPr="00AA5A18">
              <w:rPr>
                <w:rFonts w:cs="Arial"/>
                <w:sz w:val="18"/>
                <w:szCs w:val="18"/>
              </w:rPr>
              <w:t xml:space="preserve"> 1,559.5 </w:t>
            </w:r>
          </w:p>
        </w:tc>
        <w:tc>
          <w:tcPr>
            <w:tcW w:w="1195" w:type="dxa"/>
            <w:tcBorders>
              <w:bottom w:val="single" w:sz="4" w:space="0" w:color="auto"/>
            </w:tcBorders>
            <w:shd w:val="clear" w:color="auto" w:fill="FAFAFA"/>
          </w:tcPr>
          <w:p w14:paraId="24C77A23" w14:textId="6870847E"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13A5611E" w14:textId="3F97C664"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4A8B6B8D" w14:textId="3CA2C464" w:rsidR="004D2DE2" w:rsidRPr="00AA5A18" w:rsidRDefault="004D2DE2" w:rsidP="004D2DE2">
            <w:pPr>
              <w:ind w:right="-72"/>
              <w:jc w:val="right"/>
              <w:rPr>
                <w:rFonts w:cs="Arial"/>
                <w:spacing w:val="-4"/>
                <w:sz w:val="18"/>
                <w:szCs w:val="18"/>
              </w:rPr>
            </w:pPr>
            <w:r w:rsidRPr="00AA5A18">
              <w:rPr>
                <w:rFonts w:cs="Arial"/>
                <w:sz w:val="18"/>
                <w:szCs w:val="18"/>
              </w:rPr>
              <w:t xml:space="preserve"> 15.8 </w:t>
            </w:r>
          </w:p>
        </w:tc>
        <w:tc>
          <w:tcPr>
            <w:tcW w:w="1195" w:type="dxa"/>
            <w:tcBorders>
              <w:bottom w:val="single" w:sz="4" w:space="0" w:color="auto"/>
            </w:tcBorders>
            <w:shd w:val="clear" w:color="auto" w:fill="auto"/>
          </w:tcPr>
          <w:p w14:paraId="61A9EE24" w14:textId="4B5516E8" w:rsidR="004D2DE2" w:rsidRPr="00AA5A18" w:rsidRDefault="004D2DE2" w:rsidP="004D2DE2">
            <w:pPr>
              <w:ind w:right="-72"/>
              <w:jc w:val="right"/>
              <w:rPr>
                <w:rFonts w:cs="Arial"/>
                <w:spacing w:val="-4"/>
                <w:sz w:val="18"/>
                <w:szCs w:val="18"/>
              </w:rPr>
            </w:pPr>
            <w:r w:rsidRPr="00AA5A18">
              <w:rPr>
                <w:rFonts w:cs="Arial"/>
                <w:sz w:val="18"/>
                <w:szCs w:val="18"/>
              </w:rPr>
              <w:t xml:space="preserve"> 28.9 </w:t>
            </w:r>
          </w:p>
        </w:tc>
        <w:tc>
          <w:tcPr>
            <w:tcW w:w="1195" w:type="dxa"/>
            <w:tcBorders>
              <w:bottom w:val="single" w:sz="4" w:space="0" w:color="auto"/>
            </w:tcBorders>
            <w:shd w:val="clear" w:color="auto" w:fill="FAFAFA"/>
          </w:tcPr>
          <w:p w14:paraId="4F21C6D3" w14:textId="1A5C8F4F" w:rsidR="004D2DE2" w:rsidRPr="00AA5A18" w:rsidRDefault="004D2DE2" w:rsidP="004D2DE2">
            <w:pPr>
              <w:ind w:right="-72"/>
              <w:jc w:val="right"/>
              <w:rPr>
                <w:rFonts w:cs="Arial"/>
                <w:spacing w:val="-4"/>
                <w:sz w:val="18"/>
                <w:szCs w:val="18"/>
              </w:rPr>
            </w:pPr>
            <w:r w:rsidRPr="00AA5A18">
              <w:rPr>
                <w:rFonts w:cs="Arial"/>
                <w:sz w:val="18"/>
                <w:szCs w:val="18"/>
              </w:rPr>
              <w:t xml:space="preserve"> (98.8)</w:t>
            </w:r>
          </w:p>
        </w:tc>
        <w:tc>
          <w:tcPr>
            <w:tcW w:w="1195" w:type="dxa"/>
            <w:tcBorders>
              <w:bottom w:val="single" w:sz="4" w:space="0" w:color="auto"/>
            </w:tcBorders>
            <w:shd w:val="clear" w:color="auto" w:fill="auto"/>
          </w:tcPr>
          <w:p w14:paraId="5DD56E22" w14:textId="6BF2990C" w:rsidR="004D2DE2" w:rsidRPr="00AA5A18" w:rsidRDefault="004D2DE2" w:rsidP="004D2DE2">
            <w:pPr>
              <w:ind w:right="-72"/>
              <w:jc w:val="right"/>
              <w:rPr>
                <w:rFonts w:cs="Arial"/>
                <w:spacing w:val="-4"/>
                <w:sz w:val="18"/>
                <w:szCs w:val="18"/>
              </w:rPr>
            </w:pPr>
            <w:r w:rsidRPr="00AA5A18">
              <w:rPr>
                <w:rFonts w:cs="Arial"/>
                <w:sz w:val="18"/>
                <w:szCs w:val="18"/>
              </w:rPr>
              <w:t xml:space="preserve"> (111.1)</w:t>
            </w:r>
          </w:p>
        </w:tc>
        <w:tc>
          <w:tcPr>
            <w:tcW w:w="1195" w:type="dxa"/>
            <w:tcBorders>
              <w:bottom w:val="single" w:sz="4" w:space="0" w:color="auto"/>
            </w:tcBorders>
            <w:shd w:val="clear" w:color="auto" w:fill="FAFAFA"/>
          </w:tcPr>
          <w:p w14:paraId="5FEEF441" w14:textId="54E648E9" w:rsidR="004D2DE2" w:rsidRPr="00AA5A18" w:rsidRDefault="004D2DE2" w:rsidP="004D2DE2">
            <w:pPr>
              <w:ind w:right="-72"/>
              <w:jc w:val="right"/>
              <w:rPr>
                <w:rFonts w:cs="Arial"/>
                <w:spacing w:val="-4"/>
                <w:sz w:val="18"/>
                <w:szCs w:val="18"/>
              </w:rPr>
            </w:pPr>
            <w:r w:rsidRPr="00AA5A18">
              <w:rPr>
                <w:rFonts w:cs="Arial"/>
                <w:sz w:val="18"/>
                <w:szCs w:val="18"/>
              </w:rPr>
              <w:t xml:space="preserve"> 1,618.7 </w:t>
            </w:r>
          </w:p>
        </w:tc>
        <w:tc>
          <w:tcPr>
            <w:tcW w:w="1195" w:type="dxa"/>
            <w:tcBorders>
              <w:bottom w:val="single" w:sz="4" w:space="0" w:color="auto"/>
            </w:tcBorders>
          </w:tcPr>
          <w:p w14:paraId="6D1D3CA6" w14:textId="2187EDAF" w:rsidR="004D2DE2" w:rsidRPr="00AA5A18" w:rsidRDefault="004D2DE2" w:rsidP="004D2DE2">
            <w:pPr>
              <w:ind w:right="-72"/>
              <w:jc w:val="right"/>
              <w:rPr>
                <w:rFonts w:cs="Arial"/>
                <w:spacing w:val="-4"/>
                <w:sz w:val="18"/>
                <w:szCs w:val="18"/>
              </w:rPr>
            </w:pPr>
            <w:r w:rsidRPr="00AA5A18">
              <w:rPr>
                <w:rFonts w:cs="Arial"/>
                <w:sz w:val="18"/>
                <w:szCs w:val="18"/>
              </w:rPr>
              <w:t xml:space="preserve"> 1,477.3 </w:t>
            </w:r>
          </w:p>
        </w:tc>
      </w:tr>
      <w:tr w:rsidR="004D2DE2" w:rsidRPr="00AA5A18" w14:paraId="075DC9B8" w14:textId="77777777" w:rsidTr="00285209">
        <w:trPr>
          <w:gridAfter w:val="1"/>
          <w:wAfter w:w="20" w:type="dxa"/>
        </w:trPr>
        <w:tc>
          <w:tcPr>
            <w:tcW w:w="3420" w:type="dxa"/>
            <w:shd w:val="clear" w:color="auto" w:fill="auto"/>
            <w:vAlign w:val="bottom"/>
          </w:tcPr>
          <w:p w14:paraId="1A9F7D5B" w14:textId="77777777" w:rsidR="004D2DE2" w:rsidRPr="00AA5A18" w:rsidRDefault="004D2DE2" w:rsidP="00285209">
            <w:pPr>
              <w:ind w:left="-101"/>
              <w:jc w:val="left"/>
              <w:rPr>
                <w:rFonts w:cs="Arial"/>
                <w:b/>
                <w:bCs/>
                <w:sz w:val="18"/>
                <w:szCs w:val="18"/>
                <w:lang w:val="en-GB" w:eastAsia="en-GB"/>
              </w:rPr>
            </w:pPr>
          </w:p>
        </w:tc>
        <w:tc>
          <w:tcPr>
            <w:tcW w:w="1195" w:type="dxa"/>
            <w:tcBorders>
              <w:top w:val="single" w:sz="4" w:space="0" w:color="auto"/>
            </w:tcBorders>
            <w:shd w:val="clear" w:color="auto" w:fill="FAFAFA"/>
            <w:vAlign w:val="bottom"/>
          </w:tcPr>
          <w:p w14:paraId="7398C7D9"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4737CE16" w14:textId="77777777" w:rsidR="004D2DE2" w:rsidRPr="00AA5A18" w:rsidRDefault="004D2DE2" w:rsidP="00285209">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vAlign w:val="bottom"/>
          </w:tcPr>
          <w:p w14:paraId="42E9FE61"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25D0A7A8" w14:textId="77777777" w:rsidR="004D2DE2" w:rsidRPr="00AA5A18" w:rsidRDefault="004D2DE2" w:rsidP="00285209">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tcPr>
          <w:p w14:paraId="50BC986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6E2F35A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242A3524"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Borders>
              <w:top w:val="single" w:sz="4" w:space="0" w:color="auto"/>
            </w:tcBorders>
            <w:shd w:val="clear" w:color="auto" w:fill="auto"/>
            <w:vAlign w:val="bottom"/>
          </w:tcPr>
          <w:p w14:paraId="0245681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3BB7152B"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Borders>
              <w:top w:val="single" w:sz="4" w:space="0" w:color="auto"/>
            </w:tcBorders>
          </w:tcPr>
          <w:p w14:paraId="79B3F227" w14:textId="77777777" w:rsidR="004D2DE2" w:rsidRPr="00AA5A18" w:rsidRDefault="004D2DE2" w:rsidP="00285209">
            <w:pPr>
              <w:ind w:right="-72"/>
              <w:jc w:val="right"/>
              <w:rPr>
                <w:rFonts w:cs="Arial"/>
                <w:spacing w:val="-4"/>
                <w:sz w:val="18"/>
                <w:szCs w:val="18"/>
              </w:rPr>
            </w:pPr>
          </w:p>
        </w:tc>
      </w:tr>
      <w:tr w:rsidR="004D2DE2" w:rsidRPr="00AA5A18" w14:paraId="1F39A3A8" w14:textId="77777777" w:rsidTr="00285209">
        <w:trPr>
          <w:gridAfter w:val="1"/>
          <w:wAfter w:w="20" w:type="dxa"/>
        </w:trPr>
        <w:tc>
          <w:tcPr>
            <w:tcW w:w="3420" w:type="dxa"/>
            <w:shd w:val="clear" w:color="auto" w:fill="auto"/>
            <w:vAlign w:val="bottom"/>
          </w:tcPr>
          <w:p w14:paraId="34103B96" w14:textId="77777777" w:rsidR="004D2DE2" w:rsidRPr="00AA5A18" w:rsidRDefault="004D2DE2" w:rsidP="004D2DE2">
            <w:pPr>
              <w:ind w:left="-101"/>
              <w:jc w:val="left"/>
              <w:rPr>
                <w:rFonts w:cs="Arial"/>
                <w:b/>
                <w:bCs/>
                <w:sz w:val="18"/>
                <w:szCs w:val="18"/>
                <w:cs/>
                <w:lang w:val="en-GB" w:eastAsia="en-GB"/>
              </w:rPr>
            </w:pPr>
            <w:r w:rsidRPr="00AA5A18">
              <w:rPr>
                <w:rFonts w:cs="Arial"/>
                <w:sz w:val="18"/>
                <w:szCs w:val="18"/>
                <w:lang w:val="en-GB" w:eastAsia="en-GB"/>
              </w:rPr>
              <w:t xml:space="preserve">Gross profit </w:t>
            </w:r>
          </w:p>
        </w:tc>
        <w:tc>
          <w:tcPr>
            <w:tcW w:w="1195" w:type="dxa"/>
            <w:shd w:val="clear" w:color="auto" w:fill="FAFAFA"/>
          </w:tcPr>
          <w:p w14:paraId="6DCAB59E" w14:textId="39296547" w:rsidR="004D2DE2" w:rsidRPr="00AA5A18" w:rsidRDefault="004D2DE2" w:rsidP="004D2DE2">
            <w:pPr>
              <w:ind w:right="-72"/>
              <w:jc w:val="right"/>
              <w:rPr>
                <w:rFonts w:cs="Arial"/>
                <w:spacing w:val="-4"/>
                <w:sz w:val="18"/>
                <w:szCs w:val="18"/>
              </w:rPr>
            </w:pPr>
            <w:r w:rsidRPr="00AA5A18">
              <w:rPr>
                <w:rFonts w:cs="Arial"/>
                <w:sz w:val="18"/>
                <w:szCs w:val="18"/>
              </w:rPr>
              <w:t xml:space="preserve"> 497.8 </w:t>
            </w:r>
          </w:p>
        </w:tc>
        <w:tc>
          <w:tcPr>
            <w:tcW w:w="1195" w:type="dxa"/>
            <w:shd w:val="clear" w:color="auto" w:fill="auto"/>
          </w:tcPr>
          <w:p w14:paraId="14A65D38" w14:textId="041F2352" w:rsidR="004D2DE2" w:rsidRPr="00AA5A18" w:rsidRDefault="004D2DE2" w:rsidP="004D2DE2">
            <w:pPr>
              <w:ind w:right="-72"/>
              <w:jc w:val="right"/>
              <w:rPr>
                <w:rFonts w:cs="Arial"/>
                <w:spacing w:val="-4"/>
                <w:sz w:val="18"/>
                <w:szCs w:val="18"/>
              </w:rPr>
            </w:pPr>
            <w:r w:rsidRPr="00AA5A18">
              <w:rPr>
                <w:rFonts w:cs="Arial"/>
                <w:sz w:val="18"/>
                <w:szCs w:val="18"/>
              </w:rPr>
              <w:t xml:space="preserve"> 459.6 </w:t>
            </w:r>
          </w:p>
        </w:tc>
        <w:tc>
          <w:tcPr>
            <w:tcW w:w="1195" w:type="dxa"/>
            <w:shd w:val="clear" w:color="auto" w:fill="FAFAFA"/>
          </w:tcPr>
          <w:p w14:paraId="4D52F9B2" w14:textId="399AC20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0341FF07" w14:textId="01134E95"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15E16F76" w14:textId="5CBA6625" w:rsidR="004D2DE2" w:rsidRPr="00AA5A18" w:rsidRDefault="004D2DE2" w:rsidP="004D2DE2">
            <w:pPr>
              <w:ind w:right="-72"/>
              <w:jc w:val="right"/>
              <w:rPr>
                <w:rFonts w:cs="Arial"/>
                <w:spacing w:val="-4"/>
                <w:sz w:val="18"/>
                <w:szCs w:val="18"/>
              </w:rPr>
            </w:pPr>
            <w:r w:rsidRPr="00AA5A18">
              <w:rPr>
                <w:rFonts w:cs="Arial"/>
                <w:sz w:val="18"/>
                <w:szCs w:val="18"/>
              </w:rPr>
              <w:t xml:space="preserve"> 4.2 </w:t>
            </w:r>
          </w:p>
        </w:tc>
        <w:tc>
          <w:tcPr>
            <w:tcW w:w="1195" w:type="dxa"/>
            <w:shd w:val="clear" w:color="auto" w:fill="auto"/>
          </w:tcPr>
          <w:p w14:paraId="047DB307" w14:textId="75ED863C" w:rsidR="004D2DE2" w:rsidRPr="00AA5A18" w:rsidRDefault="004D2DE2" w:rsidP="004D2DE2">
            <w:pPr>
              <w:ind w:right="-72"/>
              <w:jc w:val="right"/>
              <w:rPr>
                <w:rFonts w:cs="Arial"/>
                <w:spacing w:val="-4"/>
                <w:sz w:val="18"/>
                <w:szCs w:val="18"/>
              </w:rPr>
            </w:pPr>
            <w:r w:rsidRPr="00AA5A18">
              <w:rPr>
                <w:rFonts w:cs="Arial"/>
                <w:sz w:val="18"/>
                <w:szCs w:val="18"/>
              </w:rPr>
              <w:t xml:space="preserve"> 14.8 </w:t>
            </w:r>
          </w:p>
        </w:tc>
        <w:tc>
          <w:tcPr>
            <w:tcW w:w="1195" w:type="dxa"/>
            <w:shd w:val="clear" w:color="auto" w:fill="FAFAFA"/>
          </w:tcPr>
          <w:p w14:paraId="6549BDA7" w14:textId="3443AD93" w:rsidR="004D2DE2" w:rsidRPr="00AA5A18" w:rsidRDefault="004D2DE2" w:rsidP="004D2DE2">
            <w:pPr>
              <w:ind w:right="-72"/>
              <w:jc w:val="right"/>
              <w:rPr>
                <w:rFonts w:cs="Arial"/>
                <w:spacing w:val="-4"/>
                <w:sz w:val="18"/>
                <w:szCs w:val="18"/>
              </w:rPr>
            </w:pPr>
            <w:r w:rsidRPr="00AA5A18">
              <w:rPr>
                <w:rFonts w:cs="Arial"/>
                <w:sz w:val="18"/>
                <w:szCs w:val="18"/>
              </w:rPr>
              <w:t xml:space="preserve"> (101.9)</w:t>
            </w:r>
          </w:p>
        </w:tc>
        <w:tc>
          <w:tcPr>
            <w:tcW w:w="1195" w:type="dxa"/>
            <w:shd w:val="clear" w:color="auto" w:fill="auto"/>
          </w:tcPr>
          <w:p w14:paraId="58FD8CA7" w14:textId="2366AAF5" w:rsidR="004D2DE2" w:rsidRPr="00AA5A18" w:rsidRDefault="004D2DE2" w:rsidP="004D2DE2">
            <w:pPr>
              <w:ind w:right="-72"/>
              <w:jc w:val="right"/>
              <w:rPr>
                <w:rFonts w:cs="Arial"/>
                <w:spacing w:val="-4"/>
                <w:sz w:val="18"/>
                <w:szCs w:val="18"/>
              </w:rPr>
            </w:pPr>
            <w:r w:rsidRPr="00AA5A18">
              <w:rPr>
                <w:rFonts w:cs="Arial"/>
                <w:sz w:val="18"/>
                <w:szCs w:val="18"/>
              </w:rPr>
              <w:t xml:space="preserve"> (120.9)</w:t>
            </w:r>
          </w:p>
        </w:tc>
        <w:tc>
          <w:tcPr>
            <w:tcW w:w="1195" w:type="dxa"/>
            <w:shd w:val="clear" w:color="auto" w:fill="FAFAFA"/>
          </w:tcPr>
          <w:p w14:paraId="1209CC78" w14:textId="34B94894" w:rsidR="004D2DE2" w:rsidRPr="00AA5A18" w:rsidRDefault="004D2DE2" w:rsidP="004D2DE2">
            <w:pPr>
              <w:ind w:right="-72"/>
              <w:jc w:val="right"/>
              <w:rPr>
                <w:rFonts w:cs="Arial"/>
                <w:spacing w:val="-4"/>
                <w:sz w:val="18"/>
                <w:szCs w:val="18"/>
              </w:rPr>
            </w:pPr>
            <w:r w:rsidRPr="00AA5A18">
              <w:rPr>
                <w:rFonts w:cs="Arial"/>
                <w:sz w:val="18"/>
                <w:szCs w:val="18"/>
              </w:rPr>
              <w:t xml:space="preserve"> 400.1 </w:t>
            </w:r>
          </w:p>
        </w:tc>
        <w:tc>
          <w:tcPr>
            <w:tcW w:w="1195" w:type="dxa"/>
          </w:tcPr>
          <w:p w14:paraId="1CF5DD5B" w14:textId="43222BDC" w:rsidR="004D2DE2" w:rsidRPr="00AA5A18" w:rsidRDefault="004D2DE2" w:rsidP="004D2DE2">
            <w:pPr>
              <w:ind w:right="-72"/>
              <w:jc w:val="right"/>
              <w:rPr>
                <w:rFonts w:cs="Arial"/>
                <w:spacing w:val="-4"/>
                <w:sz w:val="18"/>
                <w:szCs w:val="18"/>
              </w:rPr>
            </w:pPr>
            <w:r w:rsidRPr="00AA5A18">
              <w:rPr>
                <w:rFonts w:cs="Arial"/>
                <w:sz w:val="18"/>
                <w:szCs w:val="18"/>
              </w:rPr>
              <w:t xml:space="preserve"> 353.5 </w:t>
            </w:r>
          </w:p>
        </w:tc>
      </w:tr>
      <w:tr w:rsidR="004D2DE2" w:rsidRPr="00AA5A18" w14:paraId="505D6D7D" w14:textId="77777777" w:rsidTr="00285209">
        <w:trPr>
          <w:gridAfter w:val="1"/>
          <w:wAfter w:w="20" w:type="dxa"/>
        </w:trPr>
        <w:tc>
          <w:tcPr>
            <w:tcW w:w="3420" w:type="dxa"/>
            <w:shd w:val="clear" w:color="auto" w:fill="auto"/>
            <w:vAlign w:val="bottom"/>
          </w:tcPr>
          <w:p w14:paraId="01483555"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Selling and administrative expenses</w:t>
            </w:r>
          </w:p>
        </w:tc>
        <w:tc>
          <w:tcPr>
            <w:tcW w:w="1195" w:type="dxa"/>
            <w:shd w:val="clear" w:color="auto" w:fill="FAFAFA"/>
          </w:tcPr>
          <w:p w14:paraId="4A32B46D" w14:textId="10F96573" w:rsidR="004D2DE2" w:rsidRPr="00AA5A18" w:rsidRDefault="004D2DE2" w:rsidP="004D2DE2">
            <w:pPr>
              <w:ind w:right="-72"/>
              <w:jc w:val="right"/>
              <w:rPr>
                <w:rFonts w:cs="Arial"/>
                <w:spacing w:val="-4"/>
                <w:sz w:val="18"/>
                <w:szCs w:val="18"/>
              </w:rPr>
            </w:pPr>
            <w:r w:rsidRPr="00AA5A18">
              <w:rPr>
                <w:rFonts w:cs="Arial"/>
                <w:sz w:val="18"/>
                <w:szCs w:val="18"/>
              </w:rPr>
              <w:t xml:space="preserve"> (412.2)</w:t>
            </w:r>
          </w:p>
        </w:tc>
        <w:tc>
          <w:tcPr>
            <w:tcW w:w="1195" w:type="dxa"/>
            <w:shd w:val="clear" w:color="auto" w:fill="auto"/>
          </w:tcPr>
          <w:p w14:paraId="16409C6F" w14:textId="4AB5AE0A" w:rsidR="004D2DE2" w:rsidRPr="00AA5A18" w:rsidRDefault="004D2DE2" w:rsidP="004D2DE2">
            <w:pPr>
              <w:ind w:right="-72"/>
              <w:jc w:val="right"/>
              <w:rPr>
                <w:rFonts w:cs="Arial"/>
                <w:spacing w:val="-4"/>
                <w:sz w:val="18"/>
                <w:szCs w:val="18"/>
              </w:rPr>
            </w:pPr>
            <w:r w:rsidRPr="00AA5A18">
              <w:rPr>
                <w:rFonts w:cs="Arial"/>
                <w:sz w:val="18"/>
                <w:szCs w:val="18"/>
              </w:rPr>
              <w:t xml:space="preserve"> (390.9)</w:t>
            </w:r>
          </w:p>
        </w:tc>
        <w:tc>
          <w:tcPr>
            <w:tcW w:w="1195" w:type="dxa"/>
            <w:shd w:val="clear" w:color="auto" w:fill="FAFAFA"/>
          </w:tcPr>
          <w:p w14:paraId="47BDFD4E" w14:textId="36E2977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5EAB6EE7" w14:textId="2DDA78CB"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71CA7E63" w14:textId="3158CA2E" w:rsidR="004D2DE2" w:rsidRPr="00AA5A18" w:rsidRDefault="004D2DE2" w:rsidP="004D2DE2">
            <w:pPr>
              <w:ind w:right="-72"/>
              <w:jc w:val="right"/>
              <w:rPr>
                <w:rFonts w:cs="Arial"/>
                <w:spacing w:val="-4"/>
                <w:sz w:val="18"/>
                <w:szCs w:val="18"/>
              </w:rPr>
            </w:pPr>
            <w:r w:rsidRPr="00AA5A18">
              <w:rPr>
                <w:rFonts w:cs="Arial"/>
                <w:sz w:val="18"/>
                <w:szCs w:val="18"/>
              </w:rPr>
              <w:t xml:space="preserve"> (29.7)</w:t>
            </w:r>
          </w:p>
        </w:tc>
        <w:tc>
          <w:tcPr>
            <w:tcW w:w="1195" w:type="dxa"/>
            <w:shd w:val="clear" w:color="auto" w:fill="auto"/>
          </w:tcPr>
          <w:p w14:paraId="005FA071" w14:textId="365116A9" w:rsidR="004D2DE2" w:rsidRPr="00AA5A18" w:rsidRDefault="004D2DE2" w:rsidP="004D2DE2">
            <w:pPr>
              <w:ind w:right="-72"/>
              <w:jc w:val="right"/>
              <w:rPr>
                <w:rFonts w:cs="Arial"/>
                <w:spacing w:val="-4"/>
                <w:sz w:val="18"/>
                <w:szCs w:val="18"/>
              </w:rPr>
            </w:pPr>
            <w:r w:rsidRPr="00AA5A18">
              <w:rPr>
                <w:rFonts w:cs="Arial"/>
                <w:sz w:val="18"/>
                <w:szCs w:val="18"/>
              </w:rPr>
              <w:t xml:space="preserve"> (38.6)</w:t>
            </w:r>
          </w:p>
        </w:tc>
        <w:tc>
          <w:tcPr>
            <w:tcW w:w="1195" w:type="dxa"/>
            <w:shd w:val="clear" w:color="auto" w:fill="FAFAFA"/>
          </w:tcPr>
          <w:p w14:paraId="6F9AC7EB" w14:textId="5FDF23F7" w:rsidR="004D2DE2" w:rsidRPr="00AA5A18" w:rsidRDefault="004D2DE2" w:rsidP="004D2DE2">
            <w:pPr>
              <w:ind w:right="-72"/>
              <w:jc w:val="right"/>
              <w:rPr>
                <w:rFonts w:cs="Arial"/>
                <w:spacing w:val="-4"/>
                <w:sz w:val="18"/>
                <w:szCs w:val="18"/>
              </w:rPr>
            </w:pPr>
            <w:r w:rsidRPr="00AA5A18">
              <w:rPr>
                <w:rFonts w:cs="Arial"/>
                <w:sz w:val="18"/>
                <w:szCs w:val="18"/>
              </w:rPr>
              <w:t xml:space="preserve"> 102.2 </w:t>
            </w:r>
          </w:p>
        </w:tc>
        <w:tc>
          <w:tcPr>
            <w:tcW w:w="1195" w:type="dxa"/>
            <w:shd w:val="clear" w:color="auto" w:fill="auto"/>
          </w:tcPr>
          <w:p w14:paraId="1FF47D68" w14:textId="0E739B04" w:rsidR="004D2DE2" w:rsidRPr="00AA5A18" w:rsidRDefault="004D2DE2" w:rsidP="004D2DE2">
            <w:pPr>
              <w:ind w:right="-72"/>
              <w:jc w:val="right"/>
              <w:rPr>
                <w:rFonts w:cs="Arial"/>
                <w:spacing w:val="-4"/>
                <w:sz w:val="18"/>
                <w:szCs w:val="18"/>
              </w:rPr>
            </w:pPr>
            <w:r w:rsidRPr="00AA5A18">
              <w:rPr>
                <w:rFonts w:cs="Arial"/>
                <w:sz w:val="18"/>
                <w:szCs w:val="18"/>
              </w:rPr>
              <w:t xml:space="preserve"> 90.6 </w:t>
            </w:r>
          </w:p>
        </w:tc>
        <w:tc>
          <w:tcPr>
            <w:tcW w:w="1195" w:type="dxa"/>
            <w:shd w:val="clear" w:color="auto" w:fill="FAFAFA"/>
          </w:tcPr>
          <w:p w14:paraId="017BCA63" w14:textId="040EAB98" w:rsidR="004D2DE2" w:rsidRPr="00AA5A18" w:rsidRDefault="004D2DE2" w:rsidP="004D2DE2">
            <w:pPr>
              <w:ind w:right="-72"/>
              <w:jc w:val="right"/>
              <w:rPr>
                <w:rFonts w:cs="Arial"/>
                <w:spacing w:val="-4"/>
                <w:sz w:val="18"/>
                <w:szCs w:val="18"/>
              </w:rPr>
            </w:pPr>
            <w:r w:rsidRPr="00AA5A18">
              <w:rPr>
                <w:rFonts w:cs="Arial"/>
                <w:sz w:val="18"/>
                <w:szCs w:val="18"/>
              </w:rPr>
              <w:t xml:space="preserve"> (339.7)</w:t>
            </w:r>
          </w:p>
        </w:tc>
        <w:tc>
          <w:tcPr>
            <w:tcW w:w="1195" w:type="dxa"/>
          </w:tcPr>
          <w:p w14:paraId="050FF602" w14:textId="41D9901B" w:rsidR="004D2DE2" w:rsidRPr="00AA5A18" w:rsidRDefault="004D2DE2" w:rsidP="004D2DE2">
            <w:pPr>
              <w:ind w:right="-72"/>
              <w:jc w:val="right"/>
              <w:rPr>
                <w:rFonts w:cs="Arial"/>
                <w:spacing w:val="-4"/>
                <w:sz w:val="18"/>
                <w:szCs w:val="18"/>
              </w:rPr>
            </w:pPr>
            <w:r w:rsidRPr="00AA5A18">
              <w:rPr>
                <w:rFonts w:cs="Arial"/>
                <w:sz w:val="18"/>
                <w:szCs w:val="18"/>
              </w:rPr>
              <w:t xml:space="preserve"> (338.9)</w:t>
            </w:r>
          </w:p>
        </w:tc>
      </w:tr>
      <w:tr w:rsidR="004D2DE2" w:rsidRPr="00AA5A18" w14:paraId="41269522" w14:textId="77777777" w:rsidTr="00285209">
        <w:trPr>
          <w:gridAfter w:val="1"/>
          <w:wAfter w:w="20" w:type="dxa"/>
        </w:trPr>
        <w:tc>
          <w:tcPr>
            <w:tcW w:w="3420" w:type="dxa"/>
            <w:shd w:val="clear" w:color="auto" w:fill="auto"/>
            <w:vAlign w:val="bottom"/>
          </w:tcPr>
          <w:p w14:paraId="2B3E33AE"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Profit (loss) before income tax expense</w:t>
            </w:r>
          </w:p>
        </w:tc>
        <w:tc>
          <w:tcPr>
            <w:tcW w:w="1195" w:type="dxa"/>
            <w:shd w:val="clear" w:color="auto" w:fill="FAFAFA"/>
          </w:tcPr>
          <w:p w14:paraId="0C515795" w14:textId="527A23E4" w:rsidR="004D2DE2" w:rsidRPr="00AA5A18" w:rsidRDefault="004D2DE2" w:rsidP="004D2DE2">
            <w:pPr>
              <w:ind w:right="-72"/>
              <w:jc w:val="right"/>
              <w:rPr>
                <w:rFonts w:cs="Arial"/>
                <w:spacing w:val="-4"/>
                <w:sz w:val="18"/>
                <w:szCs w:val="18"/>
              </w:rPr>
            </w:pPr>
            <w:r w:rsidRPr="00AA5A18">
              <w:rPr>
                <w:rFonts w:cs="Arial"/>
                <w:sz w:val="18"/>
                <w:szCs w:val="18"/>
              </w:rPr>
              <w:t xml:space="preserve"> 30.3 </w:t>
            </w:r>
          </w:p>
        </w:tc>
        <w:tc>
          <w:tcPr>
            <w:tcW w:w="1195" w:type="dxa"/>
          </w:tcPr>
          <w:p w14:paraId="2799998A" w14:textId="32BFB1A1" w:rsidR="004D2DE2" w:rsidRPr="00AA5A18" w:rsidRDefault="004D2DE2" w:rsidP="004D2DE2">
            <w:pPr>
              <w:ind w:right="-72"/>
              <w:jc w:val="right"/>
              <w:rPr>
                <w:rFonts w:cs="Arial"/>
                <w:spacing w:val="-4"/>
                <w:sz w:val="18"/>
                <w:szCs w:val="18"/>
              </w:rPr>
            </w:pPr>
            <w:r w:rsidRPr="00AA5A18">
              <w:rPr>
                <w:rFonts w:cs="Arial"/>
                <w:sz w:val="18"/>
                <w:szCs w:val="18"/>
              </w:rPr>
              <w:t xml:space="preserve"> 48.2 </w:t>
            </w:r>
          </w:p>
        </w:tc>
        <w:tc>
          <w:tcPr>
            <w:tcW w:w="1195" w:type="dxa"/>
            <w:shd w:val="clear" w:color="auto" w:fill="FAFAFA"/>
          </w:tcPr>
          <w:p w14:paraId="4AA415A1" w14:textId="7F0E321E"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13DE9ACE" w14:textId="5EA5B7C9"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5DE59817" w14:textId="168882D9" w:rsidR="004D2DE2" w:rsidRPr="00AA5A18" w:rsidRDefault="004D2DE2" w:rsidP="004D2DE2">
            <w:pPr>
              <w:ind w:right="-72"/>
              <w:jc w:val="right"/>
              <w:rPr>
                <w:rFonts w:cs="Arial"/>
                <w:spacing w:val="-4"/>
                <w:sz w:val="18"/>
                <w:szCs w:val="18"/>
              </w:rPr>
            </w:pPr>
            <w:r w:rsidRPr="00AA5A18">
              <w:rPr>
                <w:rFonts w:cs="Arial"/>
                <w:sz w:val="18"/>
                <w:szCs w:val="18"/>
              </w:rPr>
              <w:t xml:space="preserve"> 13.7 </w:t>
            </w:r>
          </w:p>
        </w:tc>
        <w:tc>
          <w:tcPr>
            <w:tcW w:w="1195" w:type="dxa"/>
            <w:shd w:val="clear" w:color="auto" w:fill="auto"/>
          </w:tcPr>
          <w:p w14:paraId="4C08A098" w14:textId="0E1076BB" w:rsidR="004D2DE2" w:rsidRPr="00AA5A18" w:rsidRDefault="004D2DE2" w:rsidP="004D2DE2">
            <w:pPr>
              <w:ind w:right="-72"/>
              <w:jc w:val="right"/>
              <w:rPr>
                <w:rFonts w:cs="Arial"/>
                <w:spacing w:val="-4"/>
                <w:sz w:val="18"/>
                <w:szCs w:val="18"/>
              </w:rPr>
            </w:pPr>
            <w:r w:rsidRPr="00AA5A18">
              <w:rPr>
                <w:rFonts w:cs="Arial"/>
                <w:sz w:val="18"/>
                <w:szCs w:val="18"/>
              </w:rPr>
              <w:t xml:space="preserve"> (36.8)</w:t>
            </w:r>
          </w:p>
        </w:tc>
        <w:tc>
          <w:tcPr>
            <w:tcW w:w="1195" w:type="dxa"/>
            <w:shd w:val="clear" w:color="auto" w:fill="FAFAFA"/>
          </w:tcPr>
          <w:p w14:paraId="0205B2D3" w14:textId="28A7AABE" w:rsidR="004D2DE2" w:rsidRPr="00AA5A18" w:rsidRDefault="004D2DE2" w:rsidP="004D2DE2">
            <w:pPr>
              <w:ind w:right="-72"/>
              <w:jc w:val="right"/>
              <w:rPr>
                <w:rFonts w:cs="Arial"/>
                <w:spacing w:val="-4"/>
                <w:sz w:val="18"/>
                <w:szCs w:val="18"/>
              </w:rPr>
            </w:pPr>
            <w:r w:rsidRPr="00AA5A18">
              <w:rPr>
                <w:rFonts w:cs="Arial"/>
                <w:sz w:val="18"/>
                <w:szCs w:val="18"/>
              </w:rPr>
              <w:t xml:space="preserve"> (11.5)</w:t>
            </w:r>
          </w:p>
        </w:tc>
        <w:tc>
          <w:tcPr>
            <w:tcW w:w="1195" w:type="dxa"/>
            <w:shd w:val="clear" w:color="auto" w:fill="auto"/>
          </w:tcPr>
          <w:p w14:paraId="2FAA06B2" w14:textId="434E0773" w:rsidR="004D2DE2" w:rsidRPr="00AA5A18" w:rsidRDefault="004D2DE2" w:rsidP="004D2DE2">
            <w:pPr>
              <w:ind w:right="-72"/>
              <w:jc w:val="right"/>
              <w:rPr>
                <w:rFonts w:cs="Arial"/>
                <w:spacing w:val="-4"/>
                <w:sz w:val="18"/>
                <w:szCs w:val="18"/>
              </w:rPr>
            </w:pPr>
            <w:r w:rsidRPr="00AA5A18">
              <w:rPr>
                <w:rFonts w:cs="Arial"/>
                <w:sz w:val="18"/>
                <w:szCs w:val="18"/>
              </w:rPr>
              <w:t xml:space="preserve"> (6.5)</w:t>
            </w:r>
          </w:p>
        </w:tc>
        <w:tc>
          <w:tcPr>
            <w:tcW w:w="1195" w:type="dxa"/>
            <w:shd w:val="clear" w:color="auto" w:fill="FAFAFA"/>
          </w:tcPr>
          <w:p w14:paraId="28CF9D6E" w14:textId="2380AB1C" w:rsidR="004D2DE2" w:rsidRPr="00AA5A18" w:rsidRDefault="004D2DE2" w:rsidP="004D2DE2">
            <w:pPr>
              <w:ind w:right="-72"/>
              <w:jc w:val="right"/>
              <w:rPr>
                <w:rFonts w:cs="Arial"/>
                <w:spacing w:val="-4"/>
                <w:sz w:val="18"/>
                <w:szCs w:val="18"/>
              </w:rPr>
            </w:pPr>
            <w:r w:rsidRPr="00AA5A18">
              <w:rPr>
                <w:rFonts w:cs="Arial"/>
                <w:sz w:val="18"/>
                <w:szCs w:val="18"/>
              </w:rPr>
              <w:t xml:space="preserve"> 32.5 </w:t>
            </w:r>
          </w:p>
        </w:tc>
        <w:tc>
          <w:tcPr>
            <w:tcW w:w="1195" w:type="dxa"/>
          </w:tcPr>
          <w:p w14:paraId="3FD7495F" w14:textId="1A310CF8" w:rsidR="004D2DE2" w:rsidRPr="00AA5A18" w:rsidRDefault="004D2DE2" w:rsidP="004D2DE2">
            <w:pPr>
              <w:ind w:right="-72"/>
              <w:jc w:val="right"/>
              <w:rPr>
                <w:rFonts w:cs="Arial"/>
                <w:spacing w:val="-4"/>
                <w:sz w:val="18"/>
                <w:szCs w:val="18"/>
              </w:rPr>
            </w:pPr>
            <w:r w:rsidRPr="00AA5A18">
              <w:rPr>
                <w:rFonts w:cs="Arial"/>
                <w:sz w:val="18"/>
                <w:szCs w:val="18"/>
              </w:rPr>
              <w:t xml:space="preserve"> 4.9 </w:t>
            </w:r>
          </w:p>
        </w:tc>
      </w:tr>
      <w:tr w:rsidR="004D2DE2" w:rsidRPr="00AA5A18" w14:paraId="66509CB9" w14:textId="77777777" w:rsidTr="00285209">
        <w:trPr>
          <w:gridAfter w:val="1"/>
          <w:wAfter w:w="20" w:type="dxa"/>
        </w:trPr>
        <w:tc>
          <w:tcPr>
            <w:tcW w:w="3420" w:type="dxa"/>
            <w:shd w:val="clear" w:color="auto" w:fill="auto"/>
            <w:vAlign w:val="bottom"/>
          </w:tcPr>
          <w:p w14:paraId="0034081B"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Income tax (expense) income</w:t>
            </w:r>
          </w:p>
        </w:tc>
        <w:tc>
          <w:tcPr>
            <w:tcW w:w="1195" w:type="dxa"/>
            <w:shd w:val="clear" w:color="auto" w:fill="FAFAFA"/>
          </w:tcPr>
          <w:p w14:paraId="6727A39C" w14:textId="12044C19" w:rsidR="004D2DE2" w:rsidRPr="00AA5A18" w:rsidRDefault="004D2DE2" w:rsidP="004D2DE2">
            <w:pPr>
              <w:ind w:right="-72"/>
              <w:jc w:val="right"/>
              <w:rPr>
                <w:rFonts w:cs="Arial"/>
                <w:spacing w:val="-4"/>
                <w:sz w:val="18"/>
                <w:szCs w:val="18"/>
              </w:rPr>
            </w:pPr>
            <w:r w:rsidRPr="00AA5A18">
              <w:rPr>
                <w:rFonts w:cs="Arial"/>
                <w:sz w:val="18"/>
                <w:szCs w:val="18"/>
              </w:rPr>
              <w:t xml:space="preserve"> (25.2)</w:t>
            </w:r>
          </w:p>
        </w:tc>
        <w:tc>
          <w:tcPr>
            <w:tcW w:w="1195" w:type="dxa"/>
          </w:tcPr>
          <w:p w14:paraId="76BC9387" w14:textId="49E81B98" w:rsidR="004D2DE2" w:rsidRPr="00AA5A18" w:rsidRDefault="004D2DE2" w:rsidP="004D2DE2">
            <w:pPr>
              <w:ind w:right="-72"/>
              <w:jc w:val="right"/>
              <w:rPr>
                <w:rFonts w:cs="Arial"/>
                <w:spacing w:val="-4"/>
                <w:sz w:val="18"/>
                <w:szCs w:val="18"/>
              </w:rPr>
            </w:pPr>
            <w:r w:rsidRPr="00AA5A18">
              <w:rPr>
                <w:rFonts w:cs="Arial"/>
                <w:sz w:val="18"/>
                <w:szCs w:val="18"/>
              </w:rPr>
              <w:t xml:space="preserve"> (16.8)</w:t>
            </w:r>
          </w:p>
        </w:tc>
        <w:tc>
          <w:tcPr>
            <w:tcW w:w="1195" w:type="dxa"/>
            <w:shd w:val="clear" w:color="auto" w:fill="FAFAFA"/>
          </w:tcPr>
          <w:p w14:paraId="3B7493EF" w14:textId="68777F1E" w:rsidR="004D2DE2" w:rsidRPr="00AA5A18" w:rsidRDefault="004D2DE2" w:rsidP="004D2DE2">
            <w:pPr>
              <w:ind w:right="-72"/>
              <w:jc w:val="right"/>
              <w:rPr>
                <w:rFonts w:cs="Arial"/>
                <w:spacing w:val="-4"/>
                <w:sz w:val="18"/>
                <w:szCs w:val="18"/>
                <w:cs/>
              </w:rPr>
            </w:pPr>
            <w:r w:rsidRPr="00AA5A18">
              <w:rPr>
                <w:rFonts w:cs="Arial"/>
                <w:sz w:val="18"/>
                <w:szCs w:val="18"/>
              </w:rPr>
              <w:t xml:space="preserve"> -   </w:t>
            </w:r>
          </w:p>
        </w:tc>
        <w:tc>
          <w:tcPr>
            <w:tcW w:w="1195" w:type="dxa"/>
          </w:tcPr>
          <w:p w14:paraId="025C1544" w14:textId="4B548720"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21A87239" w14:textId="04D0BFAE" w:rsidR="004D2DE2" w:rsidRPr="00AA5A18" w:rsidRDefault="004D2DE2" w:rsidP="004D2DE2">
            <w:pPr>
              <w:ind w:right="-72"/>
              <w:jc w:val="right"/>
              <w:rPr>
                <w:rFonts w:cs="Arial"/>
                <w:spacing w:val="-4"/>
                <w:sz w:val="18"/>
                <w:szCs w:val="18"/>
              </w:rPr>
            </w:pPr>
            <w:r w:rsidRPr="00AA5A18">
              <w:rPr>
                <w:rFonts w:cs="Arial"/>
                <w:sz w:val="18"/>
                <w:szCs w:val="18"/>
              </w:rPr>
              <w:t xml:space="preserve"> 0.9 </w:t>
            </w:r>
          </w:p>
        </w:tc>
        <w:tc>
          <w:tcPr>
            <w:tcW w:w="1195" w:type="dxa"/>
            <w:shd w:val="clear" w:color="auto" w:fill="auto"/>
          </w:tcPr>
          <w:p w14:paraId="5632C81B" w14:textId="57561CA6" w:rsidR="004D2DE2" w:rsidRPr="00AA5A18" w:rsidRDefault="004D2DE2" w:rsidP="004D2DE2">
            <w:pPr>
              <w:ind w:right="-72"/>
              <w:jc w:val="right"/>
              <w:rPr>
                <w:rFonts w:cs="Arial"/>
                <w:spacing w:val="-4"/>
                <w:sz w:val="18"/>
                <w:szCs w:val="18"/>
              </w:rPr>
            </w:pPr>
            <w:r w:rsidRPr="00AA5A18">
              <w:rPr>
                <w:rFonts w:cs="Arial"/>
                <w:sz w:val="18"/>
                <w:szCs w:val="18"/>
              </w:rPr>
              <w:t xml:space="preserve"> 0.4 </w:t>
            </w:r>
          </w:p>
        </w:tc>
        <w:tc>
          <w:tcPr>
            <w:tcW w:w="1195" w:type="dxa"/>
            <w:shd w:val="clear" w:color="auto" w:fill="FAFAFA"/>
          </w:tcPr>
          <w:p w14:paraId="753384A7" w14:textId="1D95ED1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474FA7F" w14:textId="1BB63F17"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26BAAF7B" w14:textId="399F08C2" w:rsidR="004D2DE2" w:rsidRPr="00AA5A18" w:rsidRDefault="004D2DE2" w:rsidP="004D2DE2">
            <w:pPr>
              <w:ind w:right="-72"/>
              <w:jc w:val="right"/>
              <w:rPr>
                <w:rFonts w:cs="Arial"/>
                <w:spacing w:val="-4"/>
                <w:sz w:val="18"/>
                <w:szCs w:val="18"/>
              </w:rPr>
            </w:pPr>
            <w:r w:rsidRPr="00AA5A18">
              <w:rPr>
                <w:rFonts w:cs="Arial"/>
                <w:sz w:val="18"/>
                <w:szCs w:val="18"/>
              </w:rPr>
              <w:t xml:space="preserve"> (24.3)</w:t>
            </w:r>
          </w:p>
        </w:tc>
        <w:tc>
          <w:tcPr>
            <w:tcW w:w="1195" w:type="dxa"/>
          </w:tcPr>
          <w:p w14:paraId="62EAD740" w14:textId="251FC52F" w:rsidR="004D2DE2" w:rsidRPr="00AA5A18" w:rsidRDefault="004D2DE2" w:rsidP="004D2DE2">
            <w:pPr>
              <w:ind w:right="-72"/>
              <w:jc w:val="right"/>
              <w:rPr>
                <w:rFonts w:cs="Arial"/>
                <w:spacing w:val="-4"/>
                <w:sz w:val="18"/>
                <w:szCs w:val="18"/>
              </w:rPr>
            </w:pPr>
            <w:r w:rsidRPr="00AA5A18">
              <w:rPr>
                <w:rFonts w:cs="Arial"/>
                <w:sz w:val="18"/>
                <w:szCs w:val="18"/>
              </w:rPr>
              <w:t xml:space="preserve"> (16.4)</w:t>
            </w:r>
          </w:p>
        </w:tc>
      </w:tr>
      <w:tr w:rsidR="004D2DE2" w:rsidRPr="00AA5A18" w14:paraId="0E996E1D" w14:textId="77777777" w:rsidTr="00285209">
        <w:trPr>
          <w:gridAfter w:val="1"/>
          <w:wAfter w:w="20" w:type="dxa"/>
          <w:trHeight w:val="68"/>
        </w:trPr>
        <w:tc>
          <w:tcPr>
            <w:tcW w:w="3420" w:type="dxa"/>
            <w:shd w:val="clear" w:color="auto" w:fill="auto"/>
            <w:vAlign w:val="bottom"/>
          </w:tcPr>
          <w:p w14:paraId="3D994351" w14:textId="77777777" w:rsidR="004D2DE2" w:rsidRPr="00AA5A18" w:rsidRDefault="004D2DE2" w:rsidP="00285209">
            <w:pPr>
              <w:ind w:left="-101"/>
              <w:jc w:val="left"/>
              <w:rPr>
                <w:rFonts w:cs="Arial"/>
                <w:b/>
                <w:bCs/>
                <w:sz w:val="18"/>
                <w:szCs w:val="18"/>
                <w:lang w:val="en-GB" w:eastAsia="en-GB"/>
              </w:rPr>
            </w:pPr>
            <w:r w:rsidRPr="00AA5A18">
              <w:rPr>
                <w:rFonts w:cs="Arial"/>
                <w:sz w:val="18"/>
                <w:szCs w:val="18"/>
                <w:lang w:val="en-GB" w:eastAsia="en-GB"/>
              </w:rPr>
              <w:t>Profit (loss) from continuing operations</w:t>
            </w:r>
          </w:p>
        </w:tc>
        <w:tc>
          <w:tcPr>
            <w:tcW w:w="1195" w:type="dxa"/>
            <w:shd w:val="clear" w:color="auto" w:fill="FAFAFA"/>
          </w:tcPr>
          <w:p w14:paraId="3BB859A9" w14:textId="77777777" w:rsidR="004D2DE2" w:rsidRPr="00AA5A18" w:rsidRDefault="004D2DE2" w:rsidP="00285209">
            <w:pPr>
              <w:ind w:right="-72"/>
              <w:jc w:val="right"/>
              <w:rPr>
                <w:rFonts w:cs="Arial"/>
                <w:spacing w:val="-4"/>
                <w:sz w:val="18"/>
                <w:szCs w:val="18"/>
              </w:rPr>
            </w:pPr>
          </w:p>
        </w:tc>
        <w:tc>
          <w:tcPr>
            <w:tcW w:w="1195" w:type="dxa"/>
          </w:tcPr>
          <w:p w14:paraId="2A547D11"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064EB265" w14:textId="77777777" w:rsidR="004D2DE2" w:rsidRPr="00AA5A18" w:rsidRDefault="004D2DE2" w:rsidP="00285209">
            <w:pPr>
              <w:ind w:right="-72"/>
              <w:jc w:val="right"/>
              <w:rPr>
                <w:rFonts w:cs="Arial"/>
                <w:spacing w:val="-4"/>
                <w:sz w:val="18"/>
                <w:szCs w:val="18"/>
              </w:rPr>
            </w:pPr>
          </w:p>
        </w:tc>
        <w:tc>
          <w:tcPr>
            <w:tcW w:w="1195" w:type="dxa"/>
          </w:tcPr>
          <w:p w14:paraId="141E8F88"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737508C7"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6BDEB938"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5A748E28"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447E7544"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42657849" w14:textId="77777777" w:rsidR="004D2DE2" w:rsidRPr="00AA5A18" w:rsidRDefault="004D2DE2" w:rsidP="00285209">
            <w:pPr>
              <w:ind w:right="-72"/>
              <w:jc w:val="right"/>
              <w:rPr>
                <w:rFonts w:cs="Arial"/>
                <w:spacing w:val="-4"/>
                <w:sz w:val="18"/>
                <w:szCs w:val="18"/>
              </w:rPr>
            </w:pPr>
          </w:p>
        </w:tc>
        <w:tc>
          <w:tcPr>
            <w:tcW w:w="1195" w:type="dxa"/>
          </w:tcPr>
          <w:p w14:paraId="49C46668" w14:textId="77777777" w:rsidR="004D2DE2" w:rsidRPr="00AA5A18" w:rsidRDefault="004D2DE2" w:rsidP="00285209">
            <w:pPr>
              <w:ind w:right="-72"/>
              <w:jc w:val="right"/>
              <w:rPr>
                <w:rFonts w:cs="Arial"/>
                <w:spacing w:val="-4"/>
                <w:sz w:val="18"/>
                <w:szCs w:val="18"/>
              </w:rPr>
            </w:pPr>
          </w:p>
        </w:tc>
      </w:tr>
      <w:tr w:rsidR="004D2DE2" w:rsidRPr="00AA5A18" w14:paraId="209D64FC" w14:textId="77777777" w:rsidTr="00285209">
        <w:trPr>
          <w:gridAfter w:val="1"/>
          <w:wAfter w:w="20" w:type="dxa"/>
          <w:trHeight w:val="68"/>
        </w:trPr>
        <w:tc>
          <w:tcPr>
            <w:tcW w:w="3420" w:type="dxa"/>
            <w:shd w:val="clear" w:color="auto" w:fill="auto"/>
            <w:vAlign w:val="bottom"/>
          </w:tcPr>
          <w:p w14:paraId="2F220935"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 xml:space="preserve">   for the period</w:t>
            </w:r>
          </w:p>
        </w:tc>
        <w:tc>
          <w:tcPr>
            <w:tcW w:w="1195" w:type="dxa"/>
            <w:shd w:val="clear" w:color="auto" w:fill="FAFAFA"/>
          </w:tcPr>
          <w:p w14:paraId="47C7F259" w14:textId="222D501E" w:rsidR="004D2DE2" w:rsidRPr="00AA5A18" w:rsidRDefault="004D2DE2" w:rsidP="004D2DE2">
            <w:pPr>
              <w:ind w:right="-72"/>
              <w:jc w:val="right"/>
              <w:rPr>
                <w:rFonts w:cs="Arial"/>
                <w:spacing w:val="-4"/>
                <w:sz w:val="18"/>
                <w:szCs w:val="18"/>
              </w:rPr>
            </w:pPr>
            <w:r w:rsidRPr="00AA5A18">
              <w:rPr>
                <w:rFonts w:cs="Arial"/>
                <w:sz w:val="18"/>
                <w:szCs w:val="18"/>
              </w:rPr>
              <w:t xml:space="preserve"> 5.1 </w:t>
            </w:r>
          </w:p>
        </w:tc>
        <w:tc>
          <w:tcPr>
            <w:tcW w:w="1195" w:type="dxa"/>
          </w:tcPr>
          <w:p w14:paraId="5CA90DBB" w14:textId="3F674B37" w:rsidR="004D2DE2" w:rsidRPr="00AA5A18" w:rsidRDefault="004D2DE2" w:rsidP="004D2DE2">
            <w:pPr>
              <w:ind w:right="-72"/>
              <w:jc w:val="right"/>
              <w:rPr>
                <w:rFonts w:cs="Arial"/>
                <w:spacing w:val="-4"/>
                <w:sz w:val="18"/>
                <w:szCs w:val="18"/>
              </w:rPr>
            </w:pPr>
            <w:r w:rsidRPr="00AA5A18">
              <w:rPr>
                <w:rFonts w:cs="Arial"/>
                <w:sz w:val="18"/>
                <w:szCs w:val="18"/>
              </w:rPr>
              <w:t xml:space="preserve"> 31.4 </w:t>
            </w:r>
          </w:p>
        </w:tc>
        <w:tc>
          <w:tcPr>
            <w:tcW w:w="1195" w:type="dxa"/>
            <w:shd w:val="clear" w:color="auto" w:fill="FAFAFA"/>
          </w:tcPr>
          <w:p w14:paraId="5C80B11F" w14:textId="78BD5F49"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5017EB92" w14:textId="13FD595A"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40B51CCD" w14:textId="79597F79" w:rsidR="004D2DE2" w:rsidRPr="00AA5A18" w:rsidRDefault="004D2DE2" w:rsidP="004D2DE2">
            <w:pPr>
              <w:ind w:right="-72"/>
              <w:jc w:val="right"/>
              <w:rPr>
                <w:rFonts w:cs="Arial"/>
                <w:spacing w:val="-4"/>
                <w:sz w:val="18"/>
                <w:szCs w:val="18"/>
              </w:rPr>
            </w:pPr>
            <w:r w:rsidRPr="00AA5A18">
              <w:rPr>
                <w:rFonts w:cs="Arial"/>
                <w:sz w:val="18"/>
                <w:szCs w:val="18"/>
              </w:rPr>
              <w:t xml:space="preserve"> 14.6 </w:t>
            </w:r>
          </w:p>
        </w:tc>
        <w:tc>
          <w:tcPr>
            <w:tcW w:w="1195" w:type="dxa"/>
            <w:shd w:val="clear" w:color="auto" w:fill="auto"/>
          </w:tcPr>
          <w:p w14:paraId="7F1EB95D" w14:textId="797C447B" w:rsidR="004D2DE2" w:rsidRPr="00AA5A18" w:rsidRDefault="004D2DE2" w:rsidP="004D2DE2">
            <w:pPr>
              <w:ind w:right="-72"/>
              <w:jc w:val="right"/>
              <w:rPr>
                <w:rFonts w:cs="Arial"/>
                <w:spacing w:val="-4"/>
                <w:sz w:val="18"/>
                <w:szCs w:val="18"/>
              </w:rPr>
            </w:pPr>
            <w:r w:rsidRPr="00AA5A18">
              <w:rPr>
                <w:rFonts w:cs="Arial"/>
                <w:sz w:val="18"/>
                <w:szCs w:val="18"/>
              </w:rPr>
              <w:t xml:space="preserve"> (36.4)</w:t>
            </w:r>
          </w:p>
        </w:tc>
        <w:tc>
          <w:tcPr>
            <w:tcW w:w="1195" w:type="dxa"/>
            <w:shd w:val="clear" w:color="auto" w:fill="FAFAFA"/>
          </w:tcPr>
          <w:p w14:paraId="58BA1D45" w14:textId="2F5C28E2" w:rsidR="004D2DE2" w:rsidRPr="00AA5A18" w:rsidRDefault="004D2DE2" w:rsidP="004D2DE2">
            <w:pPr>
              <w:ind w:right="-72"/>
              <w:jc w:val="right"/>
              <w:rPr>
                <w:rFonts w:cs="Arial"/>
                <w:spacing w:val="-4"/>
                <w:sz w:val="18"/>
                <w:szCs w:val="18"/>
              </w:rPr>
            </w:pPr>
            <w:r w:rsidRPr="00AA5A18">
              <w:rPr>
                <w:rFonts w:cs="Arial"/>
                <w:sz w:val="18"/>
                <w:szCs w:val="18"/>
              </w:rPr>
              <w:t xml:space="preserve"> (11.5)</w:t>
            </w:r>
          </w:p>
        </w:tc>
        <w:tc>
          <w:tcPr>
            <w:tcW w:w="1195" w:type="dxa"/>
            <w:shd w:val="clear" w:color="auto" w:fill="auto"/>
          </w:tcPr>
          <w:p w14:paraId="7701BCE6" w14:textId="7D9925DD" w:rsidR="004D2DE2" w:rsidRPr="00AA5A18" w:rsidRDefault="004D2DE2" w:rsidP="004D2DE2">
            <w:pPr>
              <w:ind w:right="-72"/>
              <w:jc w:val="right"/>
              <w:rPr>
                <w:rFonts w:cs="Arial"/>
                <w:spacing w:val="-4"/>
                <w:sz w:val="18"/>
                <w:szCs w:val="18"/>
              </w:rPr>
            </w:pPr>
            <w:r w:rsidRPr="00AA5A18">
              <w:rPr>
                <w:rFonts w:cs="Arial"/>
                <w:sz w:val="18"/>
                <w:szCs w:val="18"/>
              </w:rPr>
              <w:t xml:space="preserve"> (6.5)</w:t>
            </w:r>
          </w:p>
        </w:tc>
        <w:tc>
          <w:tcPr>
            <w:tcW w:w="1195" w:type="dxa"/>
            <w:shd w:val="clear" w:color="auto" w:fill="FAFAFA"/>
          </w:tcPr>
          <w:p w14:paraId="18B8C5C8" w14:textId="774E7F3A" w:rsidR="004D2DE2" w:rsidRPr="00AA5A18" w:rsidRDefault="004D2DE2" w:rsidP="004D2DE2">
            <w:pPr>
              <w:ind w:right="-72"/>
              <w:jc w:val="right"/>
              <w:rPr>
                <w:rFonts w:cs="Arial"/>
                <w:spacing w:val="-4"/>
                <w:sz w:val="18"/>
                <w:szCs w:val="18"/>
              </w:rPr>
            </w:pPr>
            <w:r w:rsidRPr="00AA5A18">
              <w:rPr>
                <w:rFonts w:cs="Arial"/>
                <w:sz w:val="18"/>
                <w:szCs w:val="18"/>
              </w:rPr>
              <w:t xml:space="preserve"> 8.2 </w:t>
            </w:r>
          </w:p>
        </w:tc>
        <w:tc>
          <w:tcPr>
            <w:tcW w:w="1195" w:type="dxa"/>
          </w:tcPr>
          <w:p w14:paraId="038857CF" w14:textId="1973BC4C" w:rsidR="004D2DE2" w:rsidRPr="00AA5A18" w:rsidRDefault="004D2DE2" w:rsidP="004D2DE2">
            <w:pPr>
              <w:ind w:right="-72"/>
              <w:jc w:val="right"/>
              <w:rPr>
                <w:rFonts w:cs="Arial"/>
                <w:spacing w:val="-4"/>
                <w:sz w:val="18"/>
                <w:szCs w:val="18"/>
              </w:rPr>
            </w:pPr>
            <w:r w:rsidRPr="00AA5A18">
              <w:rPr>
                <w:rFonts w:cs="Arial"/>
                <w:sz w:val="18"/>
                <w:szCs w:val="18"/>
              </w:rPr>
              <w:t xml:space="preserve"> (11.5)</w:t>
            </w:r>
          </w:p>
        </w:tc>
      </w:tr>
      <w:tr w:rsidR="004D2DE2" w:rsidRPr="00AA5A18" w14:paraId="1AD66E43" w14:textId="77777777" w:rsidTr="00285209">
        <w:trPr>
          <w:gridAfter w:val="1"/>
          <w:wAfter w:w="20" w:type="dxa"/>
          <w:trHeight w:val="68"/>
        </w:trPr>
        <w:tc>
          <w:tcPr>
            <w:tcW w:w="3420" w:type="dxa"/>
            <w:shd w:val="clear" w:color="auto" w:fill="auto"/>
            <w:vAlign w:val="bottom"/>
          </w:tcPr>
          <w:p w14:paraId="5137E7A5" w14:textId="77777777" w:rsidR="004D2DE2" w:rsidRPr="00AA5A18" w:rsidRDefault="004D2DE2" w:rsidP="00285209">
            <w:pPr>
              <w:ind w:left="-101"/>
              <w:jc w:val="left"/>
              <w:rPr>
                <w:rFonts w:cs="Arial"/>
                <w:sz w:val="18"/>
                <w:szCs w:val="18"/>
                <w:lang w:val="en-GB" w:eastAsia="en-GB"/>
              </w:rPr>
            </w:pPr>
            <w:r w:rsidRPr="00AA5A18">
              <w:rPr>
                <w:rFonts w:cs="Arial"/>
                <w:sz w:val="18"/>
                <w:szCs w:val="18"/>
                <w:lang w:val="en-GB" w:eastAsia="en-GB"/>
              </w:rPr>
              <w:t>Profit from discontinued operations</w:t>
            </w:r>
          </w:p>
        </w:tc>
        <w:tc>
          <w:tcPr>
            <w:tcW w:w="1195" w:type="dxa"/>
            <w:shd w:val="clear" w:color="auto" w:fill="FAFAFA"/>
          </w:tcPr>
          <w:p w14:paraId="68BE8572" w14:textId="77777777" w:rsidR="004D2DE2" w:rsidRPr="00AA5A18" w:rsidRDefault="004D2DE2" w:rsidP="00285209">
            <w:pPr>
              <w:ind w:right="-72"/>
              <w:jc w:val="right"/>
              <w:rPr>
                <w:rFonts w:cs="Arial"/>
                <w:spacing w:val="-4"/>
                <w:sz w:val="18"/>
                <w:szCs w:val="18"/>
              </w:rPr>
            </w:pPr>
          </w:p>
        </w:tc>
        <w:tc>
          <w:tcPr>
            <w:tcW w:w="1195" w:type="dxa"/>
          </w:tcPr>
          <w:p w14:paraId="701264D1"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0CB2902D" w14:textId="77777777" w:rsidR="004D2DE2" w:rsidRPr="00AA5A18" w:rsidRDefault="004D2DE2" w:rsidP="00285209">
            <w:pPr>
              <w:ind w:right="-72"/>
              <w:jc w:val="right"/>
              <w:rPr>
                <w:rFonts w:cs="Arial"/>
                <w:spacing w:val="-4"/>
                <w:sz w:val="18"/>
                <w:szCs w:val="18"/>
              </w:rPr>
            </w:pPr>
          </w:p>
        </w:tc>
        <w:tc>
          <w:tcPr>
            <w:tcW w:w="1195" w:type="dxa"/>
          </w:tcPr>
          <w:p w14:paraId="3951D7B4"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13CCE790"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36DC4A9E"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3C2757EE"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4C6518B5"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5D71AA06" w14:textId="77777777" w:rsidR="004D2DE2" w:rsidRPr="00AA5A18" w:rsidRDefault="004D2DE2" w:rsidP="00285209">
            <w:pPr>
              <w:ind w:right="-72"/>
              <w:jc w:val="right"/>
              <w:rPr>
                <w:rFonts w:cs="Arial"/>
                <w:spacing w:val="-4"/>
                <w:sz w:val="18"/>
                <w:szCs w:val="18"/>
              </w:rPr>
            </w:pPr>
          </w:p>
        </w:tc>
        <w:tc>
          <w:tcPr>
            <w:tcW w:w="1195" w:type="dxa"/>
          </w:tcPr>
          <w:p w14:paraId="6C9492F3" w14:textId="77777777" w:rsidR="004D2DE2" w:rsidRPr="00AA5A18" w:rsidRDefault="004D2DE2" w:rsidP="00285209">
            <w:pPr>
              <w:ind w:right="-72"/>
              <w:jc w:val="right"/>
              <w:rPr>
                <w:rFonts w:cs="Arial"/>
                <w:spacing w:val="-4"/>
                <w:sz w:val="18"/>
                <w:szCs w:val="18"/>
              </w:rPr>
            </w:pPr>
          </w:p>
        </w:tc>
      </w:tr>
      <w:tr w:rsidR="001A7C2F" w:rsidRPr="00AA5A18" w14:paraId="4847D915" w14:textId="77777777" w:rsidTr="00285209">
        <w:trPr>
          <w:gridAfter w:val="1"/>
          <w:wAfter w:w="20" w:type="dxa"/>
          <w:trHeight w:val="68"/>
        </w:trPr>
        <w:tc>
          <w:tcPr>
            <w:tcW w:w="3420" w:type="dxa"/>
            <w:shd w:val="clear" w:color="auto" w:fill="auto"/>
            <w:vAlign w:val="bottom"/>
          </w:tcPr>
          <w:p w14:paraId="2F50CF17" w14:textId="77777777" w:rsidR="001A7C2F" w:rsidRPr="00AA5A18" w:rsidRDefault="001A7C2F" w:rsidP="001A7C2F">
            <w:pPr>
              <w:ind w:left="-101"/>
              <w:jc w:val="left"/>
              <w:rPr>
                <w:rFonts w:cs="Arial"/>
                <w:sz w:val="18"/>
                <w:szCs w:val="18"/>
                <w:lang w:val="en-GB" w:eastAsia="en-GB"/>
              </w:rPr>
            </w:pPr>
            <w:r w:rsidRPr="00AA5A18">
              <w:rPr>
                <w:rFonts w:cs="Arial"/>
                <w:sz w:val="18"/>
                <w:szCs w:val="18"/>
                <w:lang w:val="en-GB" w:eastAsia="en-GB"/>
              </w:rPr>
              <w:t xml:space="preserve">   for the period (Note 9)</w:t>
            </w:r>
          </w:p>
        </w:tc>
        <w:tc>
          <w:tcPr>
            <w:tcW w:w="1195" w:type="dxa"/>
            <w:shd w:val="clear" w:color="auto" w:fill="FAFAFA"/>
          </w:tcPr>
          <w:p w14:paraId="4A257B86" w14:textId="4984F574"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tcPr>
          <w:p w14:paraId="1B00992D" w14:textId="224037CF"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0101107E" w14:textId="52696B74" w:rsidR="001A7C2F" w:rsidRPr="00AA5A18" w:rsidRDefault="001A7C2F" w:rsidP="001A7C2F">
            <w:pPr>
              <w:ind w:right="-72"/>
              <w:jc w:val="right"/>
              <w:rPr>
                <w:rFonts w:cs="Arial"/>
                <w:spacing w:val="-4"/>
                <w:sz w:val="18"/>
                <w:szCs w:val="18"/>
              </w:rPr>
            </w:pPr>
            <w:r w:rsidRPr="00AA5A18">
              <w:rPr>
                <w:rFonts w:cs="Arial"/>
                <w:sz w:val="18"/>
                <w:szCs w:val="18"/>
              </w:rPr>
              <w:t xml:space="preserve"> 739.8 </w:t>
            </w:r>
          </w:p>
        </w:tc>
        <w:tc>
          <w:tcPr>
            <w:tcW w:w="1195" w:type="dxa"/>
          </w:tcPr>
          <w:p w14:paraId="20E26DA5" w14:textId="4E4C9105" w:rsidR="001A7C2F" w:rsidRPr="00AA5A18" w:rsidRDefault="001A7C2F" w:rsidP="001A7C2F">
            <w:pPr>
              <w:ind w:right="-72"/>
              <w:jc w:val="right"/>
              <w:rPr>
                <w:rFonts w:cs="Arial"/>
                <w:spacing w:val="-4"/>
                <w:sz w:val="18"/>
                <w:szCs w:val="18"/>
              </w:rPr>
            </w:pPr>
            <w:r w:rsidRPr="00AA5A18">
              <w:rPr>
                <w:rFonts w:cs="Arial"/>
                <w:sz w:val="18"/>
                <w:szCs w:val="18"/>
              </w:rPr>
              <w:t xml:space="preserve"> 49.9 </w:t>
            </w:r>
          </w:p>
        </w:tc>
        <w:tc>
          <w:tcPr>
            <w:tcW w:w="1195" w:type="dxa"/>
            <w:shd w:val="clear" w:color="auto" w:fill="FAFAFA"/>
          </w:tcPr>
          <w:p w14:paraId="29950B71" w14:textId="265BB129"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5E4AB61" w14:textId="1C4C9813"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408F88B5" w14:textId="6B5A699B"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D7C6F74" w14:textId="3602B1F5" w:rsidR="001A7C2F" w:rsidRPr="00AA5A18" w:rsidRDefault="001A7C2F" w:rsidP="001A7C2F">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09CC9DF8" w14:textId="4CAE89C0" w:rsidR="001A7C2F" w:rsidRPr="00AA5A18" w:rsidRDefault="001A7C2F" w:rsidP="001A7C2F">
            <w:pPr>
              <w:ind w:right="-72"/>
              <w:jc w:val="right"/>
              <w:rPr>
                <w:rFonts w:cs="Arial"/>
                <w:spacing w:val="-4"/>
                <w:sz w:val="18"/>
                <w:szCs w:val="18"/>
              </w:rPr>
            </w:pPr>
            <w:r w:rsidRPr="00AA5A18">
              <w:rPr>
                <w:rFonts w:cs="Arial"/>
                <w:sz w:val="18"/>
                <w:szCs w:val="18"/>
              </w:rPr>
              <w:t xml:space="preserve"> 739.8 </w:t>
            </w:r>
          </w:p>
        </w:tc>
        <w:tc>
          <w:tcPr>
            <w:tcW w:w="1195" w:type="dxa"/>
          </w:tcPr>
          <w:p w14:paraId="09D4EAFE" w14:textId="6F3898F2" w:rsidR="001A7C2F" w:rsidRPr="00AA5A18" w:rsidRDefault="001A7C2F" w:rsidP="001A7C2F">
            <w:pPr>
              <w:ind w:right="-72"/>
              <w:jc w:val="right"/>
              <w:rPr>
                <w:rFonts w:cs="Arial"/>
                <w:spacing w:val="-4"/>
                <w:sz w:val="18"/>
                <w:szCs w:val="18"/>
              </w:rPr>
            </w:pPr>
            <w:r w:rsidRPr="00AA5A18">
              <w:rPr>
                <w:rFonts w:cs="Arial"/>
                <w:sz w:val="18"/>
                <w:szCs w:val="18"/>
              </w:rPr>
              <w:t xml:space="preserve"> 49.9 </w:t>
            </w:r>
          </w:p>
        </w:tc>
      </w:tr>
      <w:tr w:rsidR="004D2DE2" w:rsidRPr="00AA5A18" w14:paraId="18170624" w14:textId="77777777" w:rsidTr="00285209">
        <w:trPr>
          <w:gridAfter w:val="1"/>
          <w:wAfter w:w="20" w:type="dxa"/>
        </w:trPr>
        <w:tc>
          <w:tcPr>
            <w:tcW w:w="3420" w:type="dxa"/>
            <w:shd w:val="clear" w:color="auto" w:fill="auto"/>
            <w:vAlign w:val="bottom"/>
          </w:tcPr>
          <w:p w14:paraId="075FC70F" w14:textId="77777777" w:rsidR="004D2DE2" w:rsidRPr="00AA5A18" w:rsidRDefault="004D2DE2" w:rsidP="00285209">
            <w:pPr>
              <w:ind w:left="-101"/>
              <w:jc w:val="left"/>
              <w:rPr>
                <w:rFonts w:cs="Arial"/>
                <w:b/>
                <w:bCs/>
                <w:sz w:val="18"/>
                <w:szCs w:val="18"/>
                <w:lang w:val="en-GB" w:eastAsia="en-GB"/>
              </w:rPr>
            </w:pPr>
          </w:p>
        </w:tc>
        <w:tc>
          <w:tcPr>
            <w:tcW w:w="1195" w:type="dxa"/>
            <w:shd w:val="clear" w:color="auto" w:fill="FAFAFA"/>
            <w:vAlign w:val="bottom"/>
          </w:tcPr>
          <w:p w14:paraId="0064486B"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223AECAB" w14:textId="77777777" w:rsidR="004D2DE2" w:rsidRPr="00AA5A18" w:rsidRDefault="004D2DE2" w:rsidP="00285209">
            <w:pPr>
              <w:ind w:right="-72"/>
              <w:jc w:val="right"/>
              <w:rPr>
                <w:rFonts w:cs="Arial"/>
                <w:color w:val="000000"/>
                <w:spacing w:val="-4"/>
                <w:sz w:val="18"/>
                <w:szCs w:val="18"/>
                <w:lang w:val="en-GB" w:eastAsia="en-GB"/>
              </w:rPr>
            </w:pPr>
          </w:p>
        </w:tc>
        <w:tc>
          <w:tcPr>
            <w:tcW w:w="1195" w:type="dxa"/>
            <w:shd w:val="clear" w:color="auto" w:fill="FAFAFA"/>
            <w:vAlign w:val="bottom"/>
          </w:tcPr>
          <w:p w14:paraId="49960DA6" w14:textId="77777777" w:rsidR="004D2DE2" w:rsidRPr="00AA5A18" w:rsidRDefault="004D2DE2" w:rsidP="00285209">
            <w:pPr>
              <w:ind w:right="-72"/>
              <w:jc w:val="right"/>
              <w:rPr>
                <w:rFonts w:cs="Arial"/>
                <w:color w:val="000000"/>
                <w:spacing w:val="-4"/>
                <w:sz w:val="18"/>
                <w:szCs w:val="18"/>
                <w:lang w:val="en-GB" w:eastAsia="en-GB"/>
              </w:rPr>
            </w:pPr>
          </w:p>
        </w:tc>
        <w:tc>
          <w:tcPr>
            <w:tcW w:w="1195" w:type="dxa"/>
            <w:vAlign w:val="bottom"/>
          </w:tcPr>
          <w:p w14:paraId="1C968401" w14:textId="77777777" w:rsidR="004D2DE2" w:rsidRPr="00AA5A18" w:rsidRDefault="004D2DE2" w:rsidP="00285209">
            <w:pPr>
              <w:ind w:right="-72"/>
              <w:jc w:val="right"/>
              <w:rPr>
                <w:rFonts w:cs="Arial"/>
                <w:color w:val="000000"/>
                <w:spacing w:val="-4"/>
                <w:sz w:val="18"/>
                <w:szCs w:val="18"/>
                <w:lang w:val="en-GB" w:eastAsia="en-GB"/>
              </w:rPr>
            </w:pPr>
          </w:p>
        </w:tc>
        <w:tc>
          <w:tcPr>
            <w:tcW w:w="1195" w:type="dxa"/>
            <w:shd w:val="clear" w:color="auto" w:fill="FAFAFA"/>
          </w:tcPr>
          <w:p w14:paraId="5552E704"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68755752"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vAlign w:val="bottom"/>
          </w:tcPr>
          <w:p w14:paraId="78A3E0F1" w14:textId="77777777" w:rsidR="004D2DE2" w:rsidRPr="00AA5A18" w:rsidRDefault="004D2DE2" w:rsidP="00285209">
            <w:pPr>
              <w:ind w:right="-72"/>
              <w:jc w:val="right"/>
              <w:rPr>
                <w:rFonts w:cs="Arial"/>
                <w:color w:val="000000"/>
                <w:spacing w:val="-4"/>
                <w:sz w:val="18"/>
                <w:szCs w:val="18"/>
                <w:lang w:val="en-GB" w:eastAsia="en-GB"/>
              </w:rPr>
            </w:pPr>
          </w:p>
        </w:tc>
        <w:tc>
          <w:tcPr>
            <w:tcW w:w="1195" w:type="dxa"/>
            <w:shd w:val="clear" w:color="auto" w:fill="auto"/>
            <w:vAlign w:val="bottom"/>
          </w:tcPr>
          <w:p w14:paraId="41F97CEE"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bottom"/>
          </w:tcPr>
          <w:p w14:paraId="1B3A8836" w14:textId="77777777" w:rsidR="004D2DE2" w:rsidRPr="00AA5A18" w:rsidRDefault="004D2DE2" w:rsidP="00285209">
            <w:pPr>
              <w:ind w:right="-72"/>
              <w:jc w:val="right"/>
              <w:rPr>
                <w:rFonts w:cs="Arial"/>
                <w:color w:val="000000"/>
                <w:spacing w:val="-4"/>
                <w:sz w:val="18"/>
                <w:szCs w:val="18"/>
                <w:lang w:val="en-GB" w:eastAsia="en-GB"/>
              </w:rPr>
            </w:pPr>
          </w:p>
        </w:tc>
        <w:tc>
          <w:tcPr>
            <w:tcW w:w="1195" w:type="dxa"/>
          </w:tcPr>
          <w:p w14:paraId="2F88399D" w14:textId="77777777" w:rsidR="004D2DE2" w:rsidRPr="00AA5A18" w:rsidRDefault="004D2DE2" w:rsidP="00285209">
            <w:pPr>
              <w:ind w:right="-72"/>
              <w:jc w:val="right"/>
              <w:rPr>
                <w:rFonts w:cs="Arial"/>
                <w:spacing w:val="-4"/>
                <w:sz w:val="18"/>
                <w:szCs w:val="18"/>
              </w:rPr>
            </w:pPr>
          </w:p>
        </w:tc>
      </w:tr>
      <w:tr w:rsidR="004D2DE2" w:rsidRPr="00AA5A18" w14:paraId="6739B429" w14:textId="77777777" w:rsidTr="00285209">
        <w:trPr>
          <w:gridAfter w:val="1"/>
          <w:wAfter w:w="20" w:type="dxa"/>
        </w:trPr>
        <w:tc>
          <w:tcPr>
            <w:tcW w:w="3420" w:type="dxa"/>
            <w:shd w:val="clear" w:color="auto" w:fill="auto"/>
            <w:vAlign w:val="bottom"/>
          </w:tcPr>
          <w:p w14:paraId="46535F35" w14:textId="77777777" w:rsidR="004D2DE2" w:rsidRPr="00AA5A18" w:rsidRDefault="004D2DE2" w:rsidP="00285209">
            <w:pPr>
              <w:ind w:left="-101"/>
              <w:jc w:val="left"/>
              <w:rPr>
                <w:rFonts w:cs="Arial"/>
                <w:sz w:val="18"/>
                <w:szCs w:val="18"/>
                <w:lang w:val="en-GB" w:eastAsia="en-GB"/>
              </w:rPr>
            </w:pPr>
            <w:r w:rsidRPr="00AA5A18">
              <w:rPr>
                <w:rFonts w:cs="Arial"/>
                <w:b/>
                <w:bCs/>
                <w:sz w:val="18"/>
                <w:szCs w:val="18"/>
                <w:lang w:val="en-GB" w:eastAsia="en-GB"/>
              </w:rPr>
              <w:t>Timing of revenue recognition</w:t>
            </w:r>
          </w:p>
        </w:tc>
        <w:tc>
          <w:tcPr>
            <w:tcW w:w="1195" w:type="dxa"/>
            <w:shd w:val="clear" w:color="auto" w:fill="FAFAFA"/>
            <w:vAlign w:val="bottom"/>
          </w:tcPr>
          <w:p w14:paraId="07783CB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2ABDDE65"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vAlign w:val="bottom"/>
          </w:tcPr>
          <w:p w14:paraId="51099F1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bottom"/>
          </w:tcPr>
          <w:p w14:paraId="7928D306"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tcPr>
          <w:p w14:paraId="2E348AB0"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30B93F01"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bottom"/>
          </w:tcPr>
          <w:p w14:paraId="4DB2E4A0"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auto"/>
            <w:vAlign w:val="bottom"/>
          </w:tcPr>
          <w:p w14:paraId="62F9B11A"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bottom"/>
          </w:tcPr>
          <w:p w14:paraId="200C30A0" w14:textId="77777777" w:rsidR="004D2DE2" w:rsidRPr="00AA5A18" w:rsidRDefault="004D2DE2" w:rsidP="00285209">
            <w:pPr>
              <w:ind w:right="-72"/>
              <w:jc w:val="right"/>
              <w:rPr>
                <w:rFonts w:eastAsia="Arial Unicode MS" w:cs="Arial"/>
                <w:color w:val="000000"/>
                <w:spacing w:val="-4"/>
                <w:sz w:val="18"/>
                <w:szCs w:val="18"/>
              </w:rPr>
            </w:pPr>
          </w:p>
        </w:tc>
        <w:tc>
          <w:tcPr>
            <w:tcW w:w="1195" w:type="dxa"/>
          </w:tcPr>
          <w:p w14:paraId="0EB23F79" w14:textId="77777777" w:rsidR="004D2DE2" w:rsidRPr="00AA5A18" w:rsidRDefault="004D2DE2" w:rsidP="00285209">
            <w:pPr>
              <w:ind w:right="-72"/>
              <w:jc w:val="right"/>
              <w:rPr>
                <w:rFonts w:cs="Arial"/>
                <w:spacing w:val="-4"/>
                <w:sz w:val="18"/>
                <w:szCs w:val="18"/>
              </w:rPr>
            </w:pPr>
          </w:p>
        </w:tc>
      </w:tr>
      <w:tr w:rsidR="004D2DE2" w:rsidRPr="00AA5A18" w14:paraId="4391AACD" w14:textId="77777777" w:rsidTr="00285209">
        <w:trPr>
          <w:gridAfter w:val="1"/>
          <w:wAfter w:w="20" w:type="dxa"/>
        </w:trPr>
        <w:tc>
          <w:tcPr>
            <w:tcW w:w="3420" w:type="dxa"/>
            <w:shd w:val="clear" w:color="auto" w:fill="auto"/>
            <w:vAlign w:val="bottom"/>
          </w:tcPr>
          <w:p w14:paraId="2BC1735F"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At a point in time</w:t>
            </w:r>
          </w:p>
        </w:tc>
        <w:tc>
          <w:tcPr>
            <w:tcW w:w="1195" w:type="dxa"/>
            <w:shd w:val="clear" w:color="auto" w:fill="FAFAFA"/>
          </w:tcPr>
          <w:p w14:paraId="3773BB42" w14:textId="524A411F" w:rsidR="004D2DE2" w:rsidRPr="00AA5A18" w:rsidRDefault="004D2DE2" w:rsidP="004D2DE2">
            <w:pPr>
              <w:ind w:right="-72"/>
              <w:jc w:val="right"/>
              <w:rPr>
                <w:rFonts w:cs="Arial"/>
                <w:spacing w:val="-4"/>
                <w:sz w:val="18"/>
                <w:szCs w:val="18"/>
              </w:rPr>
            </w:pPr>
            <w:r w:rsidRPr="00AA5A18">
              <w:rPr>
                <w:rFonts w:cs="Arial"/>
                <w:sz w:val="18"/>
                <w:szCs w:val="18"/>
              </w:rPr>
              <w:t xml:space="preserve"> 1,393.0 </w:t>
            </w:r>
          </w:p>
        </w:tc>
        <w:tc>
          <w:tcPr>
            <w:tcW w:w="1195" w:type="dxa"/>
          </w:tcPr>
          <w:p w14:paraId="6DE3B235" w14:textId="05B130C9" w:rsidR="004D2DE2" w:rsidRPr="00AA5A18" w:rsidRDefault="004D2DE2" w:rsidP="004D2DE2">
            <w:pPr>
              <w:ind w:right="-72"/>
              <w:jc w:val="right"/>
              <w:rPr>
                <w:rFonts w:cs="Arial"/>
                <w:spacing w:val="-4"/>
                <w:sz w:val="18"/>
                <w:szCs w:val="18"/>
              </w:rPr>
            </w:pPr>
            <w:r w:rsidRPr="00AA5A18">
              <w:rPr>
                <w:rFonts w:cs="Arial"/>
                <w:sz w:val="18"/>
                <w:szCs w:val="18"/>
              </w:rPr>
              <w:t xml:space="preserve"> 1,267.4 </w:t>
            </w:r>
          </w:p>
        </w:tc>
        <w:tc>
          <w:tcPr>
            <w:tcW w:w="1195" w:type="dxa"/>
            <w:shd w:val="clear" w:color="auto" w:fill="FAFAFA"/>
          </w:tcPr>
          <w:p w14:paraId="53389649" w14:textId="79A93F6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3CEA5240" w14:textId="6CF2F91C"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04623207" w14:textId="404B9026"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4625E2AD" w14:textId="2DE5C7B7"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3675E02A" w14:textId="632B7D03" w:rsidR="004D2DE2" w:rsidRPr="00AA5A18" w:rsidRDefault="004D2DE2" w:rsidP="004D2DE2">
            <w:pPr>
              <w:ind w:right="-72"/>
              <w:jc w:val="right"/>
              <w:rPr>
                <w:rFonts w:cs="Arial"/>
                <w:spacing w:val="-4"/>
                <w:sz w:val="18"/>
                <w:szCs w:val="18"/>
              </w:rPr>
            </w:pPr>
            <w:r w:rsidRPr="00AA5A18">
              <w:rPr>
                <w:rFonts w:cs="Arial"/>
                <w:sz w:val="18"/>
                <w:szCs w:val="18"/>
              </w:rPr>
              <w:t xml:space="preserve"> (22.4)</w:t>
            </w:r>
          </w:p>
        </w:tc>
        <w:tc>
          <w:tcPr>
            <w:tcW w:w="1195" w:type="dxa"/>
            <w:shd w:val="clear" w:color="auto" w:fill="auto"/>
          </w:tcPr>
          <w:p w14:paraId="63257283" w14:textId="1667CB83" w:rsidR="004D2DE2" w:rsidRPr="00AA5A18" w:rsidRDefault="004D2DE2" w:rsidP="004D2DE2">
            <w:pPr>
              <w:ind w:right="-72"/>
              <w:jc w:val="right"/>
              <w:rPr>
                <w:rFonts w:cs="Arial"/>
                <w:spacing w:val="-4"/>
                <w:sz w:val="18"/>
                <w:szCs w:val="18"/>
              </w:rPr>
            </w:pPr>
            <w:r w:rsidRPr="00AA5A18">
              <w:rPr>
                <w:rFonts w:cs="Arial"/>
                <w:sz w:val="18"/>
                <w:szCs w:val="18"/>
              </w:rPr>
              <w:t xml:space="preserve"> (29.4)</w:t>
            </w:r>
          </w:p>
        </w:tc>
        <w:tc>
          <w:tcPr>
            <w:tcW w:w="1195" w:type="dxa"/>
            <w:shd w:val="clear" w:color="auto" w:fill="FAFAFA"/>
          </w:tcPr>
          <w:p w14:paraId="2EA701D4" w14:textId="26F717E4" w:rsidR="004D2DE2" w:rsidRPr="00AA5A18" w:rsidRDefault="004D2DE2" w:rsidP="004D2DE2">
            <w:pPr>
              <w:ind w:right="-72"/>
              <w:jc w:val="right"/>
              <w:rPr>
                <w:rFonts w:cs="Arial"/>
                <w:spacing w:val="-4"/>
                <w:sz w:val="18"/>
                <w:szCs w:val="18"/>
              </w:rPr>
            </w:pPr>
            <w:r w:rsidRPr="00AA5A18">
              <w:rPr>
                <w:rFonts w:cs="Arial"/>
                <w:sz w:val="18"/>
                <w:szCs w:val="18"/>
              </w:rPr>
              <w:t xml:space="preserve"> 1,370.6 </w:t>
            </w:r>
          </w:p>
        </w:tc>
        <w:tc>
          <w:tcPr>
            <w:tcW w:w="1195" w:type="dxa"/>
          </w:tcPr>
          <w:p w14:paraId="57FDED9E" w14:textId="705C3B40" w:rsidR="004D2DE2" w:rsidRPr="00AA5A18" w:rsidRDefault="004D2DE2" w:rsidP="004D2DE2">
            <w:pPr>
              <w:ind w:right="-72"/>
              <w:jc w:val="right"/>
              <w:rPr>
                <w:rFonts w:cs="Arial"/>
                <w:spacing w:val="-4"/>
                <w:sz w:val="18"/>
                <w:szCs w:val="18"/>
              </w:rPr>
            </w:pPr>
            <w:r w:rsidRPr="00AA5A18">
              <w:rPr>
                <w:rFonts w:cs="Arial"/>
                <w:sz w:val="18"/>
                <w:szCs w:val="18"/>
              </w:rPr>
              <w:t xml:space="preserve"> 1,238.0 </w:t>
            </w:r>
          </w:p>
        </w:tc>
      </w:tr>
      <w:tr w:rsidR="004D2DE2" w:rsidRPr="00AA5A18" w14:paraId="208DBFA3" w14:textId="77777777" w:rsidTr="00285209">
        <w:trPr>
          <w:gridAfter w:val="1"/>
          <w:wAfter w:w="20" w:type="dxa"/>
        </w:trPr>
        <w:tc>
          <w:tcPr>
            <w:tcW w:w="3420" w:type="dxa"/>
            <w:shd w:val="clear" w:color="auto" w:fill="auto"/>
            <w:vAlign w:val="bottom"/>
          </w:tcPr>
          <w:p w14:paraId="46526399"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Over time</w:t>
            </w:r>
          </w:p>
        </w:tc>
        <w:tc>
          <w:tcPr>
            <w:tcW w:w="1195" w:type="dxa"/>
            <w:tcBorders>
              <w:bottom w:val="single" w:sz="4" w:space="0" w:color="auto"/>
            </w:tcBorders>
            <w:shd w:val="clear" w:color="auto" w:fill="FAFAFA"/>
          </w:tcPr>
          <w:p w14:paraId="61C3B85A" w14:textId="1D59F3A6" w:rsidR="004D2DE2" w:rsidRPr="00AA5A18" w:rsidRDefault="004D2DE2" w:rsidP="004D2DE2">
            <w:pPr>
              <w:ind w:right="-72"/>
              <w:jc w:val="right"/>
              <w:rPr>
                <w:rFonts w:cs="Arial"/>
                <w:spacing w:val="-4"/>
                <w:sz w:val="18"/>
                <w:szCs w:val="18"/>
              </w:rPr>
            </w:pPr>
            <w:r w:rsidRPr="00AA5A18">
              <w:rPr>
                <w:rFonts w:cs="Arial"/>
                <w:sz w:val="18"/>
                <w:szCs w:val="18"/>
              </w:rPr>
              <w:t xml:space="preserve"> 308.7 </w:t>
            </w:r>
          </w:p>
        </w:tc>
        <w:tc>
          <w:tcPr>
            <w:tcW w:w="1195" w:type="dxa"/>
            <w:tcBorders>
              <w:bottom w:val="single" w:sz="4" w:space="0" w:color="auto"/>
            </w:tcBorders>
          </w:tcPr>
          <w:p w14:paraId="2C843162" w14:textId="1EE4E247" w:rsidR="004D2DE2" w:rsidRPr="00AA5A18" w:rsidRDefault="004D2DE2" w:rsidP="004D2DE2">
            <w:pPr>
              <w:ind w:right="-72"/>
              <w:jc w:val="right"/>
              <w:rPr>
                <w:rFonts w:cs="Arial"/>
                <w:spacing w:val="-4"/>
                <w:sz w:val="18"/>
                <w:szCs w:val="18"/>
              </w:rPr>
            </w:pPr>
            <w:r w:rsidRPr="00AA5A18">
              <w:rPr>
                <w:rFonts w:cs="Arial"/>
                <w:sz w:val="18"/>
                <w:szCs w:val="18"/>
              </w:rPr>
              <w:t xml:space="preserve"> 292.1 </w:t>
            </w:r>
          </w:p>
        </w:tc>
        <w:tc>
          <w:tcPr>
            <w:tcW w:w="1195" w:type="dxa"/>
            <w:tcBorders>
              <w:bottom w:val="single" w:sz="4" w:space="0" w:color="auto"/>
            </w:tcBorders>
            <w:shd w:val="clear" w:color="auto" w:fill="FAFAFA"/>
          </w:tcPr>
          <w:p w14:paraId="66674A86" w14:textId="4DC96F65"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23A2F34A" w14:textId="43C358F9"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3D5C13FB" w14:textId="383915C9" w:rsidR="004D2DE2" w:rsidRPr="00AA5A18" w:rsidRDefault="004D2DE2" w:rsidP="004D2DE2">
            <w:pPr>
              <w:ind w:right="-72"/>
              <w:jc w:val="right"/>
              <w:rPr>
                <w:rFonts w:cs="Arial"/>
                <w:spacing w:val="-4"/>
                <w:sz w:val="18"/>
                <w:szCs w:val="18"/>
              </w:rPr>
            </w:pPr>
            <w:r w:rsidRPr="00AA5A18">
              <w:rPr>
                <w:rFonts w:cs="Arial"/>
                <w:sz w:val="18"/>
                <w:szCs w:val="18"/>
              </w:rPr>
              <w:t xml:space="preserve"> 15.8 </w:t>
            </w:r>
          </w:p>
        </w:tc>
        <w:tc>
          <w:tcPr>
            <w:tcW w:w="1195" w:type="dxa"/>
            <w:tcBorders>
              <w:bottom w:val="single" w:sz="4" w:space="0" w:color="auto"/>
            </w:tcBorders>
            <w:shd w:val="clear" w:color="auto" w:fill="auto"/>
          </w:tcPr>
          <w:p w14:paraId="10776392" w14:textId="010584E2" w:rsidR="004D2DE2" w:rsidRPr="00AA5A18" w:rsidRDefault="004D2DE2" w:rsidP="004D2DE2">
            <w:pPr>
              <w:ind w:right="-72"/>
              <w:jc w:val="right"/>
              <w:rPr>
                <w:rFonts w:cs="Arial"/>
                <w:spacing w:val="-4"/>
                <w:sz w:val="18"/>
                <w:szCs w:val="18"/>
              </w:rPr>
            </w:pPr>
            <w:r w:rsidRPr="00AA5A18">
              <w:rPr>
                <w:rFonts w:cs="Arial"/>
                <w:sz w:val="18"/>
                <w:szCs w:val="18"/>
              </w:rPr>
              <w:t xml:space="preserve"> 28.9 </w:t>
            </w:r>
          </w:p>
        </w:tc>
        <w:tc>
          <w:tcPr>
            <w:tcW w:w="1195" w:type="dxa"/>
            <w:tcBorders>
              <w:bottom w:val="single" w:sz="4" w:space="0" w:color="auto"/>
            </w:tcBorders>
            <w:shd w:val="clear" w:color="auto" w:fill="FAFAFA"/>
          </w:tcPr>
          <w:p w14:paraId="4F339448" w14:textId="4BC782CE" w:rsidR="004D2DE2" w:rsidRPr="00AA5A18" w:rsidRDefault="004D2DE2" w:rsidP="004D2DE2">
            <w:pPr>
              <w:ind w:right="-72"/>
              <w:jc w:val="right"/>
              <w:rPr>
                <w:rFonts w:cs="Arial"/>
                <w:spacing w:val="-4"/>
                <w:sz w:val="18"/>
                <w:szCs w:val="18"/>
              </w:rPr>
            </w:pPr>
            <w:r w:rsidRPr="00AA5A18">
              <w:rPr>
                <w:rFonts w:cs="Arial"/>
                <w:sz w:val="18"/>
                <w:szCs w:val="18"/>
              </w:rPr>
              <w:t xml:space="preserve"> (76.4)</w:t>
            </w:r>
          </w:p>
        </w:tc>
        <w:tc>
          <w:tcPr>
            <w:tcW w:w="1195" w:type="dxa"/>
            <w:tcBorders>
              <w:bottom w:val="single" w:sz="4" w:space="0" w:color="auto"/>
            </w:tcBorders>
            <w:shd w:val="clear" w:color="auto" w:fill="auto"/>
          </w:tcPr>
          <w:p w14:paraId="08CC697F" w14:textId="3FF1F539" w:rsidR="004D2DE2" w:rsidRPr="00AA5A18" w:rsidRDefault="004D2DE2" w:rsidP="004D2DE2">
            <w:pPr>
              <w:ind w:right="-72"/>
              <w:jc w:val="right"/>
              <w:rPr>
                <w:rFonts w:cs="Arial"/>
                <w:spacing w:val="-4"/>
                <w:sz w:val="18"/>
                <w:szCs w:val="18"/>
              </w:rPr>
            </w:pPr>
            <w:r w:rsidRPr="00AA5A18">
              <w:rPr>
                <w:rFonts w:cs="Arial"/>
                <w:sz w:val="18"/>
                <w:szCs w:val="18"/>
              </w:rPr>
              <w:t xml:space="preserve"> (81.7)</w:t>
            </w:r>
          </w:p>
        </w:tc>
        <w:tc>
          <w:tcPr>
            <w:tcW w:w="1195" w:type="dxa"/>
            <w:tcBorders>
              <w:bottom w:val="single" w:sz="4" w:space="0" w:color="auto"/>
            </w:tcBorders>
            <w:shd w:val="clear" w:color="auto" w:fill="FAFAFA"/>
          </w:tcPr>
          <w:p w14:paraId="24F7F0B9" w14:textId="40596F96" w:rsidR="004D2DE2" w:rsidRPr="00AA5A18" w:rsidRDefault="004D2DE2" w:rsidP="004D2DE2">
            <w:pPr>
              <w:ind w:right="-72"/>
              <w:jc w:val="right"/>
              <w:rPr>
                <w:rFonts w:cs="Arial"/>
                <w:spacing w:val="-4"/>
                <w:sz w:val="18"/>
                <w:szCs w:val="18"/>
              </w:rPr>
            </w:pPr>
            <w:r w:rsidRPr="00AA5A18">
              <w:rPr>
                <w:rFonts w:cs="Arial"/>
                <w:sz w:val="18"/>
                <w:szCs w:val="18"/>
              </w:rPr>
              <w:t xml:space="preserve"> 248.1 </w:t>
            </w:r>
          </w:p>
        </w:tc>
        <w:tc>
          <w:tcPr>
            <w:tcW w:w="1195" w:type="dxa"/>
            <w:tcBorders>
              <w:bottom w:val="single" w:sz="4" w:space="0" w:color="auto"/>
            </w:tcBorders>
          </w:tcPr>
          <w:p w14:paraId="56DABCE7" w14:textId="421AAC34" w:rsidR="004D2DE2" w:rsidRPr="00AA5A18" w:rsidRDefault="004D2DE2" w:rsidP="004D2DE2">
            <w:pPr>
              <w:ind w:right="-72"/>
              <w:jc w:val="right"/>
              <w:rPr>
                <w:rFonts w:cs="Arial"/>
                <w:spacing w:val="-4"/>
                <w:sz w:val="18"/>
                <w:szCs w:val="18"/>
              </w:rPr>
            </w:pPr>
            <w:r w:rsidRPr="00AA5A18">
              <w:rPr>
                <w:rFonts w:cs="Arial"/>
                <w:sz w:val="18"/>
                <w:szCs w:val="18"/>
              </w:rPr>
              <w:t xml:space="preserve"> 239.3 </w:t>
            </w:r>
          </w:p>
        </w:tc>
      </w:tr>
      <w:tr w:rsidR="004D2DE2" w:rsidRPr="00AA5A18" w14:paraId="2F57782D" w14:textId="77777777" w:rsidTr="00285209">
        <w:trPr>
          <w:gridAfter w:val="1"/>
          <w:wAfter w:w="20" w:type="dxa"/>
        </w:trPr>
        <w:tc>
          <w:tcPr>
            <w:tcW w:w="3420" w:type="dxa"/>
            <w:shd w:val="clear" w:color="auto" w:fill="auto"/>
            <w:vAlign w:val="bottom"/>
          </w:tcPr>
          <w:p w14:paraId="78FDA242"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tcPr>
          <w:p w14:paraId="3546BA35"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75626362"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5A8BA887"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3ACD1BAF"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9ABDDD7"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016A7613"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C4058C4"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7B9A5B4D"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BAD8757"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7B2E03DF" w14:textId="77777777" w:rsidR="004D2DE2" w:rsidRPr="00AA5A18" w:rsidRDefault="004D2DE2" w:rsidP="00285209">
            <w:pPr>
              <w:ind w:right="-72"/>
              <w:jc w:val="right"/>
              <w:rPr>
                <w:rFonts w:cs="Arial"/>
                <w:spacing w:val="-4"/>
                <w:sz w:val="18"/>
                <w:szCs w:val="18"/>
              </w:rPr>
            </w:pPr>
          </w:p>
        </w:tc>
      </w:tr>
      <w:tr w:rsidR="004D2DE2" w:rsidRPr="00AA5A18" w14:paraId="7C64BF1D" w14:textId="77777777" w:rsidTr="00285209">
        <w:trPr>
          <w:gridAfter w:val="1"/>
          <w:wAfter w:w="20" w:type="dxa"/>
        </w:trPr>
        <w:tc>
          <w:tcPr>
            <w:tcW w:w="3420" w:type="dxa"/>
            <w:shd w:val="clear" w:color="auto" w:fill="auto"/>
            <w:vAlign w:val="bottom"/>
          </w:tcPr>
          <w:p w14:paraId="49AA1B0E"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 revenue</w:t>
            </w:r>
          </w:p>
        </w:tc>
        <w:tc>
          <w:tcPr>
            <w:tcW w:w="1195" w:type="dxa"/>
            <w:tcBorders>
              <w:bottom w:val="single" w:sz="4" w:space="0" w:color="auto"/>
            </w:tcBorders>
            <w:shd w:val="clear" w:color="auto" w:fill="FAFAFA"/>
          </w:tcPr>
          <w:p w14:paraId="1DDCD795" w14:textId="0C3A2DD4" w:rsidR="004D2DE2" w:rsidRPr="00AA5A18" w:rsidRDefault="004D2DE2" w:rsidP="004D2DE2">
            <w:pPr>
              <w:ind w:right="-72"/>
              <w:jc w:val="right"/>
              <w:rPr>
                <w:rFonts w:cs="Arial"/>
                <w:spacing w:val="-4"/>
                <w:sz w:val="18"/>
                <w:szCs w:val="18"/>
              </w:rPr>
            </w:pPr>
            <w:r w:rsidRPr="00AA5A18">
              <w:rPr>
                <w:rFonts w:cs="Arial"/>
                <w:sz w:val="18"/>
                <w:szCs w:val="18"/>
              </w:rPr>
              <w:t xml:space="preserve"> 1,701.7 </w:t>
            </w:r>
          </w:p>
        </w:tc>
        <w:tc>
          <w:tcPr>
            <w:tcW w:w="1195" w:type="dxa"/>
            <w:tcBorders>
              <w:bottom w:val="single" w:sz="4" w:space="0" w:color="auto"/>
            </w:tcBorders>
          </w:tcPr>
          <w:p w14:paraId="3C472D65" w14:textId="2EFCD1A5" w:rsidR="004D2DE2" w:rsidRPr="00AA5A18" w:rsidRDefault="004D2DE2" w:rsidP="004D2DE2">
            <w:pPr>
              <w:ind w:right="-72"/>
              <w:jc w:val="right"/>
              <w:rPr>
                <w:rFonts w:cs="Arial"/>
                <w:spacing w:val="-4"/>
                <w:sz w:val="18"/>
                <w:szCs w:val="18"/>
              </w:rPr>
            </w:pPr>
            <w:r w:rsidRPr="00AA5A18">
              <w:rPr>
                <w:rFonts w:cs="Arial"/>
                <w:sz w:val="18"/>
                <w:szCs w:val="18"/>
              </w:rPr>
              <w:t xml:space="preserve"> 1,559.5 </w:t>
            </w:r>
          </w:p>
        </w:tc>
        <w:tc>
          <w:tcPr>
            <w:tcW w:w="1195" w:type="dxa"/>
            <w:tcBorders>
              <w:bottom w:val="single" w:sz="4" w:space="0" w:color="auto"/>
            </w:tcBorders>
            <w:shd w:val="clear" w:color="auto" w:fill="FAFAFA"/>
          </w:tcPr>
          <w:p w14:paraId="11A5535C" w14:textId="3403603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0E7BB7D5" w14:textId="008DE297"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3B481DD4" w14:textId="5E3A6377" w:rsidR="004D2DE2" w:rsidRPr="00AA5A18" w:rsidRDefault="004D2DE2" w:rsidP="004D2DE2">
            <w:pPr>
              <w:ind w:right="-72"/>
              <w:jc w:val="right"/>
              <w:rPr>
                <w:rFonts w:cs="Arial"/>
                <w:spacing w:val="-4"/>
                <w:sz w:val="18"/>
                <w:szCs w:val="18"/>
              </w:rPr>
            </w:pPr>
            <w:r w:rsidRPr="00AA5A18">
              <w:rPr>
                <w:rFonts w:cs="Arial"/>
                <w:sz w:val="18"/>
                <w:szCs w:val="18"/>
              </w:rPr>
              <w:t xml:space="preserve"> 15.8 </w:t>
            </w:r>
          </w:p>
        </w:tc>
        <w:tc>
          <w:tcPr>
            <w:tcW w:w="1195" w:type="dxa"/>
            <w:tcBorders>
              <w:bottom w:val="single" w:sz="4" w:space="0" w:color="auto"/>
            </w:tcBorders>
            <w:shd w:val="clear" w:color="auto" w:fill="auto"/>
          </w:tcPr>
          <w:p w14:paraId="58AD1160" w14:textId="0106B74F" w:rsidR="004D2DE2" w:rsidRPr="00AA5A18" w:rsidRDefault="004D2DE2" w:rsidP="004D2DE2">
            <w:pPr>
              <w:ind w:right="-72"/>
              <w:jc w:val="right"/>
              <w:rPr>
                <w:rFonts w:cs="Arial"/>
                <w:spacing w:val="-4"/>
                <w:sz w:val="18"/>
                <w:szCs w:val="18"/>
              </w:rPr>
            </w:pPr>
            <w:r w:rsidRPr="00AA5A18">
              <w:rPr>
                <w:rFonts w:cs="Arial"/>
                <w:sz w:val="18"/>
                <w:szCs w:val="18"/>
              </w:rPr>
              <w:t xml:space="preserve"> 28.9 </w:t>
            </w:r>
          </w:p>
        </w:tc>
        <w:tc>
          <w:tcPr>
            <w:tcW w:w="1195" w:type="dxa"/>
            <w:tcBorders>
              <w:bottom w:val="single" w:sz="4" w:space="0" w:color="auto"/>
            </w:tcBorders>
            <w:shd w:val="clear" w:color="auto" w:fill="FAFAFA"/>
          </w:tcPr>
          <w:p w14:paraId="02807508" w14:textId="79B2FFED" w:rsidR="004D2DE2" w:rsidRPr="00AA5A18" w:rsidRDefault="004D2DE2" w:rsidP="004D2DE2">
            <w:pPr>
              <w:ind w:right="-72"/>
              <w:jc w:val="right"/>
              <w:rPr>
                <w:rFonts w:cs="Arial"/>
                <w:spacing w:val="-4"/>
                <w:sz w:val="18"/>
                <w:szCs w:val="18"/>
              </w:rPr>
            </w:pPr>
            <w:r w:rsidRPr="00AA5A18">
              <w:rPr>
                <w:rFonts w:cs="Arial"/>
                <w:sz w:val="18"/>
                <w:szCs w:val="18"/>
              </w:rPr>
              <w:t xml:space="preserve"> (98.8)</w:t>
            </w:r>
          </w:p>
        </w:tc>
        <w:tc>
          <w:tcPr>
            <w:tcW w:w="1195" w:type="dxa"/>
            <w:tcBorders>
              <w:bottom w:val="single" w:sz="4" w:space="0" w:color="auto"/>
            </w:tcBorders>
            <w:shd w:val="clear" w:color="auto" w:fill="auto"/>
          </w:tcPr>
          <w:p w14:paraId="15166FA1" w14:textId="63112A12" w:rsidR="004D2DE2" w:rsidRPr="00AA5A18" w:rsidRDefault="004D2DE2" w:rsidP="004D2DE2">
            <w:pPr>
              <w:ind w:right="-72"/>
              <w:jc w:val="right"/>
              <w:rPr>
                <w:rFonts w:cs="Arial"/>
                <w:spacing w:val="-4"/>
                <w:sz w:val="18"/>
                <w:szCs w:val="18"/>
              </w:rPr>
            </w:pPr>
            <w:r w:rsidRPr="00AA5A18">
              <w:rPr>
                <w:rFonts w:cs="Arial"/>
                <w:sz w:val="18"/>
                <w:szCs w:val="18"/>
              </w:rPr>
              <w:t xml:space="preserve"> (111.1)</w:t>
            </w:r>
          </w:p>
        </w:tc>
        <w:tc>
          <w:tcPr>
            <w:tcW w:w="1195" w:type="dxa"/>
            <w:tcBorders>
              <w:bottom w:val="single" w:sz="4" w:space="0" w:color="auto"/>
            </w:tcBorders>
            <w:shd w:val="clear" w:color="auto" w:fill="FAFAFA"/>
          </w:tcPr>
          <w:p w14:paraId="18C51E0D" w14:textId="2487ED67" w:rsidR="004D2DE2" w:rsidRPr="00AA5A18" w:rsidRDefault="004D2DE2" w:rsidP="004D2DE2">
            <w:pPr>
              <w:ind w:right="-72"/>
              <w:jc w:val="right"/>
              <w:rPr>
                <w:rFonts w:cs="Arial"/>
                <w:spacing w:val="-4"/>
                <w:sz w:val="18"/>
                <w:szCs w:val="18"/>
              </w:rPr>
            </w:pPr>
            <w:r w:rsidRPr="00AA5A18">
              <w:rPr>
                <w:rFonts w:cs="Arial"/>
                <w:sz w:val="18"/>
                <w:szCs w:val="18"/>
              </w:rPr>
              <w:t xml:space="preserve"> 1,618.7 </w:t>
            </w:r>
          </w:p>
        </w:tc>
        <w:tc>
          <w:tcPr>
            <w:tcW w:w="1195" w:type="dxa"/>
            <w:tcBorders>
              <w:bottom w:val="single" w:sz="4" w:space="0" w:color="auto"/>
            </w:tcBorders>
          </w:tcPr>
          <w:p w14:paraId="5D1EA9CB" w14:textId="0DAB3B5F" w:rsidR="004D2DE2" w:rsidRPr="00AA5A18" w:rsidRDefault="004D2DE2" w:rsidP="004D2DE2">
            <w:pPr>
              <w:ind w:right="-72"/>
              <w:jc w:val="right"/>
              <w:rPr>
                <w:rFonts w:cs="Arial"/>
                <w:spacing w:val="-4"/>
                <w:sz w:val="18"/>
                <w:szCs w:val="18"/>
              </w:rPr>
            </w:pPr>
            <w:r w:rsidRPr="00AA5A18">
              <w:rPr>
                <w:rFonts w:cs="Arial"/>
                <w:sz w:val="18"/>
                <w:szCs w:val="18"/>
              </w:rPr>
              <w:t xml:space="preserve"> 1,477.3 </w:t>
            </w:r>
          </w:p>
        </w:tc>
      </w:tr>
      <w:tr w:rsidR="004D2DE2" w:rsidRPr="00AA5A18" w14:paraId="0EF1BB90" w14:textId="77777777" w:rsidTr="00285209">
        <w:trPr>
          <w:gridAfter w:val="1"/>
          <w:wAfter w:w="20" w:type="dxa"/>
          <w:trHeight w:val="68"/>
        </w:trPr>
        <w:tc>
          <w:tcPr>
            <w:tcW w:w="3420" w:type="dxa"/>
            <w:shd w:val="clear" w:color="auto" w:fill="auto"/>
            <w:vAlign w:val="bottom"/>
          </w:tcPr>
          <w:p w14:paraId="4004AABB"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0E1690B1"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12B9981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750C704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793BA63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00653B3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69D8AB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24DF713D"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B08027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6D531F6A"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28E90857" w14:textId="77777777" w:rsidR="004D2DE2" w:rsidRPr="00AA5A18" w:rsidRDefault="004D2DE2" w:rsidP="00285209">
            <w:pPr>
              <w:ind w:right="-72"/>
              <w:jc w:val="right"/>
              <w:rPr>
                <w:rFonts w:cs="Arial"/>
                <w:spacing w:val="-4"/>
                <w:sz w:val="18"/>
                <w:szCs w:val="18"/>
              </w:rPr>
            </w:pPr>
          </w:p>
        </w:tc>
      </w:tr>
      <w:tr w:rsidR="004D2DE2" w:rsidRPr="00AA5A18" w14:paraId="75B1C939" w14:textId="77777777" w:rsidTr="00285209">
        <w:trPr>
          <w:gridAfter w:val="1"/>
          <w:wAfter w:w="20" w:type="dxa"/>
        </w:trPr>
        <w:tc>
          <w:tcPr>
            <w:tcW w:w="3420" w:type="dxa"/>
            <w:shd w:val="clear" w:color="auto" w:fill="auto"/>
            <w:vAlign w:val="bottom"/>
          </w:tcPr>
          <w:p w14:paraId="6AB54180" w14:textId="79274B52" w:rsidR="004D2DE2" w:rsidRPr="00AA5A18" w:rsidRDefault="004D2DE2" w:rsidP="00285209">
            <w:pPr>
              <w:ind w:left="-101"/>
              <w:jc w:val="left"/>
              <w:rPr>
                <w:rFonts w:cs="Arial"/>
                <w:b/>
                <w:bCs/>
                <w:sz w:val="18"/>
                <w:szCs w:val="18"/>
                <w:lang w:val="en-GB" w:eastAsia="en-GB"/>
              </w:rPr>
            </w:pPr>
            <w:r w:rsidRPr="00AA5A18">
              <w:rPr>
                <w:rFonts w:cs="Arial"/>
                <w:b/>
                <w:bCs/>
                <w:sz w:val="18"/>
                <w:szCs w:val="18"/>
                <w:lang w:val="en-GB" w:eastAsia="en-GB"/>
              </w:rPr>
              <w:t xml:space="preserve">As </w:t>
            </w:r>
            <w:proofErr w:type="gramStart"/>
            <w:r w:rsidRPr="00AA5A18">
              <w:rPr>
                <w:rFonts w:cs="Arial"/>
                <w:b/>
                <w:bCs/>
                <w:sz w:val="18"/>
                <w:szCs w:val="18"/>
                <w:lang w:val="en-GB" w:eastAsia="en-GB"/>
              </w:rPr>
              <w:t>at</w:t>
            </w:r>
            <w:proofErr w:type="gramEnd"/>
            <w:r w:rsidRPr="00AA5A18">
              <w:rPr>
                <w:rFonts w:cs="Arial"/>
                <w:b/>
                <w:bCs/>
                <w:sz w:val="18"/>
                <w:szCs w:val="18"/>
                <w:lang w:val="en-GB" w:eastAsia="en-GB"/>
              </w:rPr>
              <w:t xml:space="preserve"> 30 September</w:t>
            </w:r>
          </w:p>
        </w:tc>
        <w:tc>
          <w:tcPr>
            <w:tcW w:w="1195" w:type="dxa"/>
            <w:shd w:val="clear" w:color="auto" w:fill="FAFAFA"/>
            <w:vAlign w:val="center"/>
          </w:tcPr>
          <w:p w14:paraId="469EC290"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center"/>
          </w:tcPr>
          <w:p w14:paraId="539AD9D7"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vAlign w:val="center"/>
          </w:tcPr>
          <w:p w14:paraId="76A3EA8A"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center"/>
          </w:tcPr>
          <w:p w14:paraId="09699D62"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shd w:val="clear" w:color="auto" w:fill="FAFAFA"/>
          </w:tcPr>
          <w:p w14:paraId="33C765C9"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center"/>
          </w:tcPr>
          <w:p w14:paraId="039897CE"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center"/>
          </w:tcPr>
          <w:p w14:paraId="10046DC4"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shd w:val="clear" w:color="auto" w:fill="auto"/>
            <w:vAlign w:val="center"/>
          </w:tcPr>
          <w:p w14:paraId="14F3A6F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center"/>
          </w:tcPr>
          <w:p w14:paraId="6258EC07"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Pr>
          <w:p w14:paraId="0863BF62" w14:textId="77777777" w:rsidR="004D2DE2" w:rsidRPr="00AA5A18" w:rsidRDefault="004D2DE2" w:rsidP="00285209">
            <w:pPr>
              <w:ind w:right="-72"/>
              <w:jc w:val="right"/>
              <w:rPr>
                <w:rFonts w:cs="Arial"/>
                <w:spacing w:val="-4"/>
                <w:sz w:val="18"/>
                <w:szCs w:val="18"/>
              </w:rPr>
            </w:pPr>
          </w:p>
        </w:tc>
      </w:tr>
      <w:tr w:rsidR="004D2DE2" w:rsidRPr="00AA5A18" w14:paraId="5A0CAEC7" w14:textId="77777777" w:rsidTr="00285209">
        <w:trPr>
          <w:gridAfter w:val="1"/>
          <w:wAfter w:w="20" w:type="dxa"/>
        </w:trPr>
        <w:tc>
          <w:tcPr>
            <w:tcW w:w="3420" w:type="dxa"/>
            <w:shd w:val="clear" w:color="auto" w:fill="auto"/>
            <w:vAlign w:val="bottom"/>
          </w:tcPr>
          <w:p w14:paraId="56C1D43B"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Investment property, net</w:t>
            </w:r>
          </w:p>
        </w:tc>
        <w:tc>
          <w:tcPr>
            <w:tcW w:w="1195" w:type="dxa"/>
            <w:shd w:val="clear" w:color="auto" w:fill="FAFAFA"/>
          </w:tcPr>
          <w:p w14:paraId="64F7C262" w14:textId="31AA176F" w:rsidR="004D2DE2" w:rsidRPr="00AA5A18" w:rsidRDefault="004D2DE2" w:rsidP="004D2DE2">
            <w:pPr>
              <w:ind w:right="-72"/>
              <w:jc w:val="right"/>
              <w:rPr>
                <w:rFonts w:cs="Arial"/>
                <w:spacing w:val="-4"/>
                <w:sz w:val="18"/>
                <w:szCs w:val="18"/>
              </w:rPr>
            </w:pPr>
            <w:r w:rsidRPr="00AA5A18">
              <w:rPr>
                <w:rFonts w:cs="Arial"/>
                <w:sz w:val="18"/>
                <w:szCs w:val="18"/>
              </w:rPr>
              <w:t xml:space="preserve"> 189.5 </w:t>
            </w:r>
          </w:p>
        </w:tc>
        <w:tc>
          <w:tcPr>
            <w:tcW w:w="1195" w:type="dxa"/>
          </w:tcPr>
          <w:p w14:paraId="0FE91979" w14:textId="6551C913"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7C82F1B3" w14:textId="0D9BD03F"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467F4974" w14:textId="2D90BB68" w:rsidR="004D2DE2" w:rsidRPr="00AA5A18" w:rsidRDefault="004D2DE2" w:rsidP="004D2DE2">
            <w:pPr>
              <w:ind w:right="-72"/>
              <w:jc w:val="right"/>
              <w:rPr>
                <w:rFonts w:cs="Arial"/>
                <w:spacing w:val="-4"/>
                <w:sz w:val="18"/>
                <w:szCs w:val="18"/>
              </w:rPr>
            </w:pPr>
            <w:r w:rsidRPr="00AA5A18">
              <w:rPr>
                <w:rFonts w:cs="Arial"/>
                <w:sz w:val="18"/>
                <w:szCs w:val="18"/>
              </w:rPr>
              <w:t xml:space="preserve"> 1,104.2 </w:t>
            </w:r>
          </w:p>
        </w:tc>
        <w:tc>
          <w:tcPr>
            <w:tcW w:w="1195" w:type="dxa"/>
            <w:shd w:val="clear" w:color="auto" w:fill="FAFAFA"/>
          </w:tcPr>
          <w:p w14:paraId="1C31B07F" w14:textId="2472594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394CCB4F" w14:textId="51D8B49D"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52206100" w14:textId="0195DC7B"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3F362BE5" w14:textId="6D380E4F"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1C3EC370" w14:textId="1A89CC50" w:rsidR="004D2DE2" w:rsidRPr="00AA5A18" w:rsidRDefault="004D2DE2" w:rsidP="004D2DE2">
            <w:pPr>
              <w:ind w:right="-72"/>
              <w:jc w:val="right"/>
              <w:rPr>
                <w:rFonts w:cs="Arial"/>
                <w:spacing w:val="-4"/>
                <w:sz w:val="18"/>
                <w:szCs w:val="18"/>
              </w:rPr>
            </w:pPr>
            <w:r w:rsidRPr="00AA5A18">
              <w:rPr>
                <w:rFonts w:cs="Arial"/>
                <w:sz w:val="18"/>
                <w:szCs w:val="18"/>
              </w:rPr>
              <w:t xml:space="preserve"> 189.5 </w:t>
            </w:r>
          </w:p>
        </w:tc>
        <w:tc>
          <w:tcPr>
            <w:tcW w:w="1195" w:type="dxa"/>
          </w:tcPr>
          <w:p w14:paraId="2EDC71F6" w14:textId="336FCF63" w:rsidR="004D2DE2" w:rsidRPr="00AA5A18" w:rsidRDefault="004D2DE2" w:rsidP="004D2DE2">
            <w:pPr>
              <w:ind w:right="-72"/>
              <w:jc w:val="right"/>
              <w:rPr>
                <w:rFonts w:cs="Arial"/>
                <w:spacing w:val="-4"/>
                <w:sz w:val="18"/>
                <w:szCs w:val="18"/>
              </w:rPr>
            </w:pPr>
            <w:r w:rsidRPr="00AA5A18">
              <w:rPr>
                <w:rFonts w:cs="Arial"/>
                <w:sz w:val="18"/>
                <w:szCs w:val="18"/>
              </w:rPr>
              <w:t xml:space="preserve"> 1,104.2 </w:t>
            </w:r>
          </w:p>
        </w:tc>
      </w:tr>
      <w:tr w:rsidR="004D2DE2" w:rsidRPr="00AA5A18" w14:paraId="66C8B9F4" w14:textId="77777777" w:rsidTr="00285209">
        <w:trPr>
          <w:gridAfter w:val="1"/>
          <w:wAfter w:w="20" w:type="dxa"/>
        </w:trPr>
        <w:tc>
          <w:tcPr>
            <w:tcW w:w="3420" w:type="dxa"/>
            <w:shd w:val="clear" w:color="auto" w:fill="auto"/>
            <w:vAlign w:val="bottom"/>
          </w:tcPr>
          <w:p w14:paraId="3399DBEA" w14:textId="77777777" w:rsidR="004D2DE2" w:rsidRPr="00AA5A18" w:rsidRDefault="004D2DE2" w:rsidP="004D2DE2">
            <w:pPr>
              <w:ind w:left="-101"/>
              <w:jc w:val="left"/>
              <w:rPr>
                <w:rFonts w:cs="Arial"/>
                <w:sz w:val="18"/>
                <w:szCs w:val="18"/>
                <w:lang w:val="en-GB" w:eastAsia="en-GB"/>
              </w:rPr>
            </w:pPr>
            <w:r w:rsidRPr="00AA5A18">
              <w:rPr>
                <w:rFonts w:cs="Arial"/>
                <w:spacing w:val="-4"/>
                <w:sz w:val="18"/>
                <w:szCs w:val="18"/>
                <w:lang w:val="en-GB" w:eastAsia="en-GB"/>
              </w:rPr>
              <w:t>Property, plant and equipment, net</w:t>
            </w:r>
          </w:p>
        </w:tc>
        <w:tc>
          <w:tcPr>
            <w:tcW w:w="1195" w:type="dxa"/>
            <w:shd w:val="clear" w:color="auto" w:fill="FAFAFA"/>
          </w:tcPr>
          <w:p w14:paraId="30966EC2" w14:textId="6373D6E3" w:rsidR="004D2DE2" w:rsidRPr="00AA5A18" w:rsidRDefault="004D2DE2" w:rsidP="004D2DE2">
            <w:pPr>
              <w:ind w:right="-72"/>
              <w:jc w:val="right"/>
              <w:rPr>
                <w:rFonts w:cs="Arial"/>
                <w:spacing w:val="-4"/>
                <w:sz w:val="18"/>
                <w:szCs w:val="18"/>
              </w:rPr>
            </w:pPr>
            <w:r w:rsidRPr="00AA5A18">
              <w:rPr>
                <w:rFonts w:cs="Arial"/>
                <w:sz w:val="18"/>
                <w:szCs w:val="18"/>
              </w:rPr>
              <w:t xml:space="preserve"> 8,881.2 </w:t>
            </w:r>
          </w:p>
        </w:tc>
        <w:tc>
          <w:tcPr>
            <w:tcW w:w="1195" w:type="dxa"/>
          </w:tcPr>
          <w:p w14:paraId="1623DEA6" w14:textId="6E07BF11" w:rsidR="004D2DE2" w:rsidRPr="00AA5A18" w:rsidRDefault="004D2DE2" w:rsidP="004D2DE2">
            <w:pPr>
              <w:ind w:right="-72"/>
              <w:jc w:val="right"/>
              <w:rPr>
                <w:rFonts w:cs="Arial"/>
                <w:spacing w:val="-4"/>
                <w:sz w:val="18"/>
                <w:szCs w:val="18"/>
              </w:rPr>
            </w:pPr>
            <w:r w:rsidRPr="00AA5A18">
              <w:rPr>
                <w:rFonts w:cs="Arial"/>
                <w:sz w:val="18"/>
                <w:szCs w:val="18"/>
              </w:rPr>
              <w:t xml:space="preserve"> 8,334.2 </w:t>
            </w:r>
          </w:p>
        </w:tc>
        <w:tc>
          <w:tcPr>
            <w:tcW w:w="1195" w:type="dxa"/>
            <w:shd w:val="clear" w:color="auto" w:fill="FAFAFA"/>
          </w:tcPr>
          <w:p w14:paraId="7921356E" w14:textId="3A39F20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0A0BC6D5" w14:textId="5C05C988" w:rsidR="004D2DE2" w:rsidRPr="00AA5A18" w:rsidRDefault="004D2DE2" w:rsidP="004D2DE2">
            <w:pPr>
              <w:ind w:right="-72"/>
              <w:jc w:val="right"/>
              <w:rPr>
                <w:rFonts w:cs="Arial"/>
                <w:spacing w:val="-4"/>
                <w:sz w:val="18"/>
                <w:szCs w:val="18"/>
              </w:rPr>
            </w:pPr>
            <w:r w:rsidRPr="00AA5A18">
              <w:rPr>
                <w:rFonts w:cs="Arial"/>
                <w:sz w:val="18"/>
                <w:szCs w:val="18"/>
              </w:rPr>
              <w:t xml:space="preserve"> 3,295.0 </w:t>
            </w:r>
          </w:p>
        </w:tc>
        <w:tc>
          <w:tcPr>
            <w:tcW w:w="1195" w:type="dxa"/>
            <w:shd w:val="clear" w:color="auto" w:fill="FAFAFA"/>
          </w:tcPr>
          <w:p w14:paraId="00D79540" w14:textId="651156F2" w:rsidR="004D2DE2" w:rsidRPr="00AA5A18" w:rsidRDefault="004D2DE2" w:rsidP="004D2DE2">
            <w:pPr>
              <w:ind w:right="-72"/>
              <w:jc w:val="right"/>
              <w:rPr>
                <w:rFonts w:cs="Arial"/>
                <w:spacing w:val="-4"/>
                <w:sz w:val="18"/>
                <w:szCs w:val="18"/>
              </w:rPr>
            </w:pPr>
            <w:r w:rsidRPr="00AA5A18">
              <w:rPr>
                <w:rFonts w:cs="Arial"/>
                <w:sz w:val="18"/>
                <w:szCs w:val="18"/>
              </w:rPr>
              <w:t xml:space="preserve"> 2.2 </w:t>
            </w:r>
          </w:p>
        </w:tc>
        <w:tc>
          <w:tcPr>
            <w:tcW w:w="1195" w:type="dxa"/>
            <w:shd w:val="clear" w:color="auto" w:fill="auto"/>
          </w:tcPr>
          <w:p w14:paraId="698570BE" w14:textId="65417B5F" w:rsidR="004D2DE2" w:rsidRPr="00AA5A18" w:rsidRDefault="004D2DE2" w:rsidP="004D2DE2">
            <w:pPr>
              <w:ind w:right="-72"/>
              <w:jc w:val="right"/>
              <w:rPr>
                <w:rFonts w:cs="Arial"/>
                <w:spacing w:val="-4"/>
                <w:sz w:val="18"/>
                <w:szCs w:val="18"/>
              </w:rPr>
            </w:pPr>
            <w:r w:rsidRPr="00AA5A18">
              <w:rPr>
                <w:rFonts w:cs="Arial"/>
                <w:sz w:val="18"/>
                <w:szCs w:val="18"/>
              </w:rPr>
              <w:t xml:space="preserve"> 2.0 </w:t>
            </w:r>
          </w:p>
        </w:tc>
        <w:tc>
          <w:tcPr>
            <w:tcW w:w="1195" w:type="dxa"/>
            <w:shd w:val="clear" w:color="auto" w:fill="FAFAFA"/>
          </w:tcPr>
          <w:p w14:paraId="3F432794" w14:textId="1C26D636"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0E52360E" w14:textId="18F4A246"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02F07009" w14:textId="7C0203EF" w:rsidR="004D2DE2" w:rsidRPr="00AA5A18" w:rsidRDefault="004D2DE2" w:rsidP="004D2DE2">
            <w:pPr>
              <w:ind w:right="-72"/>
              <w:jc w:val="right"/>
              <w:rPr>
                <w:rFonts w:cs="Arial"/>
                <w:spacing w:val="-4"/>
                <w:sz w:val="18"/>
                <w:szCs w:val="18"/>
              </w:rPr>
            </w:pPr>
            <w:r w:rsidRPr="00AA5A18">
              <w:rPr>
                <w:rFonts w:cs="Arial"/>
                <w:sz w:val="18"/>
                <w:szCs w:val="18"/>
              </w:rPr>
              <w:t xml:space="preserve"> 8,883.4 </w:t>
            </w:r>
          </w:p>
        </w:tc>
        <w:tc>
          <w:tcPr>
            <w:tcW w:w="1195" w:type="dxa"/>
          </w:tcPr>
          <w:p w14:paraId="5D06BE8B" w14:textId="745DE3FA" w:rsidR="004D2DE2" w:rsidRPr="00AA5A18" w:rsidRDefault="004D2DE2" w:rsidP="004D2DE2">
            <w:pPr>
              <w:ind w:right="-72"/>
              <w:jc w:val="right"/>
              <w:rPr>
                <w:rFonts w:cs="Arial"/>
                <w:spacing w:val="-4"/>
                <w:sz w:val="18"/>
                <w:szCs w:val="18"/>
              </w:rPr>
            </w:pPr>
            <w:r w:rsidRPr="00AA5A18">
              <w:rPr>
                <w:rFonts w:cs="Arial"/>
                <w:sz w:val="18"/>
                <w:szCs w:val="18"/>
              </w:rPr>
              <w:t xml:space="preserve"> 11,631.2 </w:t>
            </w:r>
          </w:p>
        </w:tc>
      </w:tr>
      <w:tr w:rsidR="004D2DE2" w:rsidRPr="00AA5A18" w14:paraId="56ED0D10" w14:textId="77777777" w:rsidTr="00285209">
        <w:trPr>
          <w:gridAfter w:val="1"/>
          <w:wAfter w:w="20" w:type="dxa"/>
        </w:trPr>
        <w:tc>
          <w:tcPr>
            <w:tcW w:w="3420" w:type="dxa"/>
            <w:shd w:val="clear" w:color="auto" w:fill="auto"/>
            <w:vAlign w:val="bottom"/>
          </w:tcPr>
          <w:p w14:paraId="3D92C638" w14:textId="77777777" w:rsidR="004D2DE2" w:rsidRPr="00AA5A18" w:rsidRDefault="004D2DE2" w:rsidP="004D2DE2">
            <w:pPr>
              <w:ind w:left="-101"/>
              <w:jc w:val="left"/>
              <w:rPr>
                <w:rFonts w:cs="Arial"/>
                <w:b/>
                <w:bCs/>
                <w:sz w:val="18"/>
                <w:szCs w:val="18"/>
                <w:lang w:val="en-GB" w:eastAsia="en-GB"/>
              </w:rPr>
            </w:pPr>
            <w:r w:rsidRPr="00AA5A18">
              <w:rPr>
                <w:rFonts w:cs="Arial"/>
                <w:spacing w:val="-4"/>
                <w:sz w:val="18"/>
                <w:szCs w:val="18"/>
                <w:lang w:val="en-GB" w:eastAsia="en-GB"/>
              </w:rPr>
              <w:t>Goodwill</w:t>
            </w:r>
          </w:p>
        </w:tc>
        <w:tc>
          <w:tcPr>
            <w:tcW w:w="1195" w:type="dxa"/>
            <w:shd w:val="clear" w:color="auto" w:fill="FAFAFA"/>
          </w:tcPr>
          <w:p w14:paraId="42CB207E" w14:textId="50FFED46" w:rsidR="004D2DE2" w:rsidRPr="00AA5A18" w:rsidRDefault="004D2DE2" w:rsidP="004D2DE2">
            <w:pPr>
              <w:ind w:right="-72"/>
              <w:jc w:val="right"/>
              <w:rPr>
                <w:rFonts w:cs="Arial"/>
                <w:spacing w:val="-4"/>
                <w:sz w:val="18"/>
                <w:szCs w:val="18"/>
              </w:rPr>
            </w:pPr>
            <w:r w:rsidRPr="00AA5A18">
              <w:rPr>
                <w:rFonts w:cs="Arial"/>
                <w:sz w:val="18"/>
                <w:szCs w:val="18"/>
              </w:rPr>
              <w:t xml:space="preserve"> 2,054.9 </w:t>
            </w:r>
          </w:p>
        </w:tc>
        <w:tc>
          <w:tcPr>
            <w:tcW w:w="1195" w:type="dxa"/>
          </w:tcPr>
          <w:p w14:paraId="05AA6CED" w14:textId="053E6F39" w:rsidR="004D2DE2" w:rsidRPr="00AA5A18" w:rsidRDefault="004D2DE2" w:rsidP="004D2DE2">
            <w:pPr>
              <w:ind w:right="-72"/>
              <w:jc w:val="right"/>
              <w:rPr>
                <w:rFonts w:cs="Arial"/>
                <w:spacing w:val="-4"/>
                <w:sz w:val="18"/>
                <w:szCs w:val="18"/>
              </w:rPr>
            </w:pPr>
            <w:r w:rsidRPr="00AA5A18">
              <w:rPr>
                <w:rFonts w:cs="Arial"/>
                <w:sz w:val="18"/>
                <w:szCs w:val="18"/>
              </w:rPr>
              <w:t xml:space="preserve"> 2,009.0 </w:t>
            </w:r>
          </w:p>
        </w:tc>
        <w:tc>
          <w:tcPr>
            <w:tcW w:w="1195" w:type="dxa"/>
            <w:shd w:val="clear" w:color="auto" w:fill="FAFAFA"/>
          </w:tcPr>
          <w:p w14:paraId="762169D4" w14:textId="473D9A8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7AE5F0E2" w14:textId="215ED995"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62570C81" w14:textId="4ECDF21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40879B30" w14:textId="4DCDF2DD"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2D59509D" w14:textId="70EAE831"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6765826" w14:textId="7EDA8CD1"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15207DBA" w14:textId="21593938" w:rsidR="004D2DE2" w:rsidRPr="00AA5A18" w:rsidRDefault="004D2DE2" w:rsidP="004D2DE2">
            <w:pPr>
              <w:ind w:right="-72"/>
              <w:jc w:val="right"/>
              <w:rPr>
                <w:rFonts w:cs="Arial"/>
                <w:spacing w:val="-4"/>
                <w:sz w:val="18"/>
                <w:szCs w:val="18"/>
              </w:rPr>
            </w:pPr>
            <w:r w:rsidRPr="00AA5A18">
              <w:rPr>
                <w:rFonts w:cs="Arial"/>
                <w:sz w:val="18"/>
                <w:szCs w:val="18"/>
              </w:rPr>
              <w:t xml:space="preserve"> 2,054.9 </w:t>
            </w:r>
          </w:p>
        </w:tc>
        <w:tc>
          <w:tcPr>
            <w:tcW w:w="1195" w:type="dxa"/>
          </w:tcPr>
          <w:p w14:paraId="1A840CD5" w14:textId="76F4E697" w:rsidR="004D2DE2" w:rsidRPr="00AA5A18" w:rsidRDefault="004D2DE2" w:rsidP="004D2DE2">
            <w:pPr>
              <w:ind w:right="-72"/>
              <w:jc w:val="right"/>
              <w:rPr>
                <w:rFonts w:cs="Arial"/>
                <w:spacing w:val="-4"/>
                <w:sz w:val="18"/>
                <w:szCs w:val="18"/>
              </w:rPr>
            </w:pPr>
            <w:r w:rsidRPr="00AA5A18">
              <w:rPr>
                <w:rFonts w:cs="Arial"/>
                <w:sz w:val="18"/>
                <w:szCs w:val="18"/>
              </w:rPr>
              <w:t xml:space="preserve"> 2,009.0 </w:t>
            </w:r>
          </w:p>
        </w:tc>
      </w:tr>
      <w:tr w:rsidR="004D2DE2" w:rsidRPr="00AA5A18" w14:paraId="3485266F" w14:textId="77777777" w:rsidTr="00285209">
        <w:trPr>
          <w:gridAfter w:val="1"/>
          <w:wAfter w:w="20" w:type="dxa"/>
          <w:trHeight w:val="76"/>
        </w:trPr>
        <w:tc>
          <w:tcPr>
            <w:tcW w:w="3420" w:type="dxa"/>
            <w:shd w:val="clear" w:color="auto" w:fill="auto"/>
            <w:vAlign w:val="bottom"/>
          </w:tcPr>
          <w:p w14:paraId="5F1AF5CD"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 assets</w:t>
            </w:r>
          </w:p>
        </w:tc>
        <w:tc>
          <w:tcPr>
            <w:tcW w:w="1195" w:type="dxa"/>
            <w:shd w:val="clear" w:color="auto" w:fill="FAFAFA"/>
          </w:tcPr>
          <w:p w14:paraId="2854B542" w14:textId="2C3F3979" w:rsidR="004D2DE2" w:rsidRPr="00AA5A18" w:rsidRDefault="004D2DE2" w:rsidP="004D2DE2">
            <w:pPr>
              <w:ind w:right="-72"/>
              <w:jc w:val="right"/>
              <w:rPr>
                <w:rFonts w:cs="Arial"/>
                <w:spacing w:val="-4"/>
                <w:sz w:val="18"/>
                <w:szCs w:val="18"/>
              </w:rPr>
            </w:pPr>
            <w:r w:rsidRPr="00AA5A18">
              <w:rPr>
                <w:rFonts w:cs="Arial"/>
                <w:sz w:val="18"/>
                <w:szCs w:val="18"/>
              </w:rPr>
              <w:t xml:space="preserve"> 21,497.1 </w:t>
            </w:r>
          </w:p>
        </w:tc>
        <w:tc>
          <w:tcPr>
            <w:tcW w:w="1195" w:type="dxa"/>
          </w:tcPr>
          <w:p w14:paraId="54BA5B26" w14:textId="108CB24C" w:rsidR="004D2DE2" w:rsidRPr="00AA5A18" w:rsidRDefault="004D2DE2" w:rsidP="004D2DE2">
            <w:pPr>
              <w:ind w:right="-72"/>
              <w:jc w:val="right"/>
              <w:rPr>
                <w:rFonts w:cs="Arial"/>
                <w:spacing w:val="-4"/>
                <w:sz w:val="18"/>
                <w:szCs w:val="18"/>
              </w:rPr>
            </w:pPr>
            <w:r w:rsidRPr="00AA5A18">
              <w:rPr>
                <w:rFonts w:cs="Arial"/>
                <w:sz w:val="18"/>
                <w:szCs w:val="18"/>
              </w:rPr>
              <w:t xml:space="preserve"> 18,631.2 </w:t>
            </w:r>
          </w:p>
        </w:tc>
        <w:tc>
          <w:tcPr>
            <w:tcW w:w="1195" w:type="dxa"/>
            <w:shd w:val="clear" w:color="auto" w:fill="FAFAFA"/>
          </w:tcPr>
          <w:p w14:paraId="0C47A729" w14:textId="00A0D133"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33E48804" w14:textId="34863EDC" w:rsidR="004D2DE2" w:rsidRPr="00AA5A18" w:rsidRDefault="004D2DE2" w:rsidP="004D2DE2">
            <w:pPr>
              <w:ind w:right="-72"/>
              <w:jc w:val="right"/>
              <w:rPr>
                <w:rFonts w:cs="Arial"/>
                <w:spacing w:val="-4"/>
                <w:sz w:val="18"/>
                <w:szCs w:val="18"/>
              </w:rPr>
            </w:pPr>
            <w:r w:rsidRPr="00AA5A18">
              <w:rPr>
                <w:rFonts w:cs="Arial"/>
                <w:sz w:val="18"/>
                <w:szCs w:val="18"/>
              </w:rPr>
              <w:t xml:space="preserve"> 11,068.4 </w:t>
            </w:r>
          </w:p>
        </w:tc>
        <w:tc>
          <w:tcPr>
            <w:tcW w:w="1195" w:type="dxa"/>
            <w:shd w:val="clear" w:color="auto" w:fill="FAFAFA"/>
          </w:tcPr>
          <w:p w14:paraId="6142DD2A" w14:textId="1D2653A5" w:rsidR="004D2DE2" w:rsidRPr="00AA5A18" w:rsidRDefault="004D2DE2" w:rsidP="004D2DE2">
            <w:pPr>
              <w:ind w:right="-72"/>
              <w:jc w:val="right"/>
              <w:rPr>
                <w:rFonts w:cs="Arial"/>
                <w:spacing w:val="-4"/>
                <w:sz w:val="18"/>
                <w:szCs w:val="18"/>
              </w:rPr>
            </w:pPr>
            <w:r w:rsidRPr="00AA5A18">
              <w:rPr>
                <w:rFonts w:cs="Arial"/>
                <w:sz w:val="18"/>
                <w:szCs w:val="18"/>
              </w:rPr>
              <w:t xml:space="preserve"> 10,656.0 </w:t>
            </w:r>
          </w:p>
        </w:tc>
        <w:tc>
          <w:tcPr>
            <w:tcW w:w="1195" w:type="dxa"/>
            <w:shd w:val="clear" w:color="auto" w:fill="auto"/>
          </w:tcPr>
          <w:p w14:paraId="5D2B7AAF" w14:textId="62639820" w:rsidR="004D2DE2" w:rsidRPr="00AA5A18" w:rsidRDefault="004D2DE2" w:rsidP="004D2DE2">
            <w:pPr>
              <w:ind w:right="-72"/>
              <w:jc w:val="right"/>
              <w:rPr>
                <w:rFonts w:cs="Arial"/>
                <w:spacing w:val="-4"/>
                <w:sz w:val="18"/>
                <w:szCs w:val="18"/>
              </w:rPr>
            </w:pPr>
            <w:r w:rsidRPr="00AA5A18">
              <w:rPr>
                <w:rFonts w:cs="Arial"/>
                <w:sz w:val="18"/>
                <w:szCs w:val="18"/>
              </w:rPr>
              <w:t xml:space="preserve"> 14,523.0 </w:t>
            </w:r>
          </w:p>
        </w:tc>
        <w:tc>
          <w:tcPr>
            <w:tcW w:w="1195" w:type="dxa"/>
            <w:shd w:val="clear" w:color="auto" w:fill="FAFAFA"/>
          </w:tcPr>
          <w:p w14:paraId="680E7106" w14:textId="21CFE825" w:rsidR="004D2DE2" w:rsidRPr="00AA5A18" w:rsidRDefault="004D2DE2" w:rsidP="004D2DE2">
            <w:pPr>
              <w:ind w:right="-72"/>
              <w:jc w:val="right"/>
              <w:rPr>
                <w:rFonts w:cs="Arial"/>
                <w:spacing w:val="-4"/>
                <w:sz w:val="18"/>
                <w:szCs w:val="18"/>
              </w:rPr>
            </w:pPr>
            <w:r w:rsidRPr="00AA5A18">
              <w:rPr>
                <w:rFonts w:cs="Arial"/>
                <w:sz w:val="18"/>
                <w:szCs w:val="18"/>
              </w:rPr>
              <w:t xml:space="preserve"> (16,653.4)</w:t>
            </w:r>
          </w:p>
        </w:tc>
        <w:tc>
          <w:tcPr>
            <w:tcW w:w="1195" w:type="dxa"/>
            <w:shd w:val="clear" w:color="auto" w:fill="auto"/>
          </w:tcPr>
          <w:p w14:paraId="0D12F123" w14:textId="40098D70" w:rsidR="004D2DE2" w:rsidRPr="00AA5A18" w:rsidRDefault="004D2DE2" w:rsidP="004D2DE2">
            <w:pPr>
              <w:ind w:right="-72"/>
              <w:jc w:val="right"/>
              <w:rPr>
                <w:rFonts w:cs="Arial"/>
                <w:spacing w:val="-4"/>
                <w:sz w:val="18"/>
                <w:szCs w:val="18"/>
              </w:rPr>
            </w:pPr>
            <w:r w:rsidRPr="00AA5A18">
              <w:rPr>
                <w:rFonts w:cs="Arial"/>
                <w:sz w:val="18"/>
                <w:szCs w:val="18"/>
              </w:rPr>
              <w:t xml:space="preserve"> (26,564.1)</w:t>
            </w:r>
          </w:p>
        </w:tc>
        <w:tc>
          <w:tcPr>
            <w:tcW w:w="1195" w:type="dxa"/>
            <w:shd w:val="clear" w:color="auto" w:fill="FAFAFA"/>
          </w:tcPr>
          <w:p w14:paraId="2AB98C28" w14:textId="4983CBCB" w:rsidR="004D2DE2" w:rsidRPr="00AA5A18" w:rsidRDefault="004D2DE2" w:rsidP="004D2DE2">
            <w:pPr>
              <w:ind w:right="-72"/>
              <w:jc w:val="right"/>
              <w:rPr>
                <w:rFonts w:cs="Arial"/>
                <w:spacing w:val="-4"/>
                <w:sz w:val="18"/>
                <w:szCs w:val="18"/>
              </w:rPr>
            </w:pPr>
            <w:r w:rsidRPr="00AA5A18">
              <w:rPr>
                <w:rFonts w:cs="Arial"/>
                <w:sz w:val="18"/>
                <w:szCs w:val="18"/>
              </w:rPr>
              <w:t xml:space="preserve"> 15,499.7 </w:t>
            </w:r>
          </w:p>
        </w:tc>
        <w:tc>
          <w:tcPr>
            <w:tcW w:w="1195" w:type="dxa"/>
          </w:tcPr>
          <w:p w14:paraId="2B42961A" w14:textId="602DF6DF" w:rsidR="004D2DE2" w:rsidRPr="00AA5A18" w:rsidRDefault="004D2DE2" w:rsidP="004D2DE2">
            <w:pPr>
              <w:ind w:right="-72"/>
              <w:jc w:val="right"/>
              <w:rPr>
                <w:rFonts w:cs="Arial"/>
                <w:spacing w:val="-4"/>
                <w:sz w:val="18"/>
                <w:szCs w:val="18"/>
              </w:rPr>
            </w:pPr>
            <w:r w:rsidRPr="00AA5A18">
              <w:rPr>
                <w:rFonts w:cs="Arial"/>
                <w:sz w:val="18"/>
                <w:szCs w:val="18"/>
              </w:rPr>
              <w:t xml:space="preserve"> 17,658.5 </w:t>
            </w:r>
          </w:p>
        </w:tc>
      </w:tr>
    </w:tbl>
    <w:p w14:paraId="29E8CCE3" w14:textId="5C52F23C" w:rsidR="009F3776" w:rsidRPr="00AA5A18" w:rsidRDefault="009F3776" w:rsidP="009F3776">
      <w:pPr>
        <w:tabs>
          <w:tab w:val="left" w:pos="720"/>
          <w:tab w:val="left" w:pos="9889"/>
        </w:tabs>
        <w:rPr>
          <w:rFonts w:cs="Arial"/>
        </w:rPr>
      </w:pPr>
    </w:p>
    <w:p w14:paraId="6308F548" w14:textId="77777777" w:rsidR="009F3776" w:rsidRPr="00AA5A18" w:rsidRDefault="009F3776" w:rsidP="009F3776">
      <w:pPr>
        <w:pStyle w:val="BodyTextIndent"/>
        <w:ind w:left="0"/>
        <w:rPr>
          <w:rFonts w:ascii="Arial" w:hAnsi="Arial" w:cs="Arial"/>
          <w:sz w:val="20"/>
          <w:szCs w:val="20"/>
          <w:shd w:val="clear" w:color="auto" w:fill="FFFFFF"/>
        </w:rPr>
      </w:pPr>
    </w:p>
    <w:p w14:paraId="35BDE631" w14:textId="77777777" w:rsidR="009F3776" w:rsidRPr="00AA5A18" w:rsidRDefault="009F3776" w:rsidP="009F3776">
      <w:pPr>
        <w:tabs>
          <w:tab w:val="left" w:pos="720"/>
          <w:tab w:val="left" w:pos="1440"/>
          <w:tab w:val="left" w:pos="2160"/>
        </w:tabs>
        <w:jc w:val="thaiDistribute"/>
        <w:rPr>
          <w:rFonts w:cs="Arial"/>
          <w:b/>
          <w:bCs/>
        </w:rPr>
      </w:pPr>
      <w:r w:rsidRPr="00AA5A18">
        <w:rPr>
          <w:rFonts w:cs="Arial"/>
          <w:b/>
          <w:bCs/>
        </w:rPr>
        <w:br w:type="page"/>
      </w:r>
    </w:p>
    <w:p w14:paraId="2E312C54" w14:textId="77777777" w:rsidR="004D2DE2" w:rsidRPr="00AA5A18" w:rsidRDefault="004D2DE2" w:rsidP="009F3776">
      <w:pPr>
        <w:tabs>
          <w:tab w:val="left" w:pos="720"/>
          <w:tab w:val="left" w:pos="1440"/>
          <w:tab w:val="left" w:pos="2160"/>
        </w:tabs>
        <w:jc w:val="thaiDistribute"/>
        <w:rPr>
          <w:rFonts w:cs="Arial"/>
          <w:b/>
          <w:bCs/>
        </w:rPr>
      </w:pPr>
    </w:p>
    <w:tbl>
      <w:tblPr>
        <w:tblW w:w="15390" w:type="dxa"/>
        <w:tblInd w:w="108" w:type="dxa"/>
        <w:tblLayout w:type="fixed"/>
        <w:tblLook w:val="04A0" w:firstRow="1" w:lastRow="0" w:firstColumn="1" w:lastColumn="0" w:noHBand="0" w:noVBand="1"/>
      </w:tblPr>
      <w:tblGrid>
        <w:gridCol w:w="3420"/>
        <w:gridCol w:w="1195"/>
        <w:gridCol w:w="1195"/>
        <w:gridCol w:w="1195"/>
        <w:gridCol w:w="1195"/>
        <w:gridCol w:w="1195"/>
        <w:gridCol w:w="1195"/>
        <w:gridCol w:w="1195"/>
        <w:gridCol w:w="1195"/>
        <w:gridCol w:w="1195"/>
        <w:gridCol w:w="1195"/>
        <w:gridCol w:w="20"/>
      </w:tblGrid>
      <w:tr w:rsidR="004D2DE2" w:rsidRPr="00AA5A18" w14:paraId="561A5DE7" w14:textId="77777777" w:rsidTr="00285209">
        <w:tc>
          <w:tcPr>
            <w:tcW w:w="3420" w:type="dxa"/>
            <w:shd w:val="clear" w:color="auto" w:fill="auto"/>
            <w:vAlign w:val="bottom"/>
          </w:tcPr>
          <w:p w14:paraId="62E7431B" w14:textId="77777777" w:rsidR="004D2DE2" w:rsidRPr="00AA5A18" w:rsidRDefault="004D2DE2" w:rsidP="00285209">
            <w:pPr>
              <w:tabs>
                <w:tab w:val="left" w:pos="960"/>
              </w:tabs>
              <w:ind w:left="-101" w:right="-72"/>
              <w:jc w:val="left"/>
              <w:rPr>
                <w:rFonts w:cs="Arial"/>
                <w:sz w:val="18"/>
                <w:szCs w:val="18"/>
              </w:rPr>
            </w:pPr>
          </w:p>
        </w:tc>
        <w:tc>
          <w:tcPr>
            <w:tcW w:w="11970" w:type="dxa"/>
            <w:gridSpan w:val="11"/>
            <w:tcBorders>
              <w:top w:val="single" w:sz="4" w:space="0" w:color="auto"/>
              <w:bottom w:val="single" w:sz="4" w:space="0" w:color="auto"/>
            </w:tcBorders>
          </w:tcPr>
          <w:p w14:paraId="5D064F3A" w14:textId="77777777" w:rsidR="004D2DE2" w:rsidRPr="00AA5A18" w:rsidRDefault="004D2DE2" w:rsidP="00285209">
            <w:pPr>
              <w:tabs>
                <w:tab w:val="left" w:pos="960"/>
              </w:tabs>
              <w:ind w:right="-72"/>
              <w:jc w:val="center"/>
              <w:rPr>
                <w:rFonts w:cs="Arial"/>
                <w:b/>
                <w:bCs/>
                <w:sz w:val="18"/>
                <w:szCs w:val="18"/>
                <w:cs/>
              </w:rPr>
            </w:pPr>
            <w:r w:rsidRPr="00AA5A18">
              <w:rPr>
                <w:rFonts w:cs="Arial"/>
                <w:b/>
                <w:bCs/>
                <w:sz w:val="18"/>
                <w:szCs w:val="18"/>
                <w:lang w:val="en-GB"/>
              </w:rPr>
              <w:t>Consolidated financial information</w:t>
            </w:r>
          </w:p>
        </w:tc>
      </w:tr>
      <w:tr w:rsidR="004D2DE2" w:rsidRPr="00AA5A18" w14:paraId="78633FBB" w14:textId="77777777" w:rsidTr="00285209">
        <w:tc>
          <w:tcPr>
            <w:tcW w:w="3420" w:type="dxa"/>
            <w:shd w:val="clear" w:color="auto" w:fill="auto"/>
            <w:vAlign w:val="bottom"/>
          </w:tcPr>
          <w:p w14:paraId="4C914E18" w14:textId="77777777" w:rsidR="004D2DE2" w:rsidRPr="00AA5A18" w:rsidRDefault="004D2DE2" w:rsidP="00285209">
            <w:pPr>
              <w:tabs>
                <w:tab w:val="left" w:pos="960"/>
              </w:tabs>
              <w:ind w:left="-101" w:right="-72"/>
              <w:jc w:val="left"/>
              <w:rPr>
                <w:rFonts w:cs="Arial"/>
                <w:sz w:val="18"/>
                <w:szCs w:val="18"/>
              </w:rPr>
            </w:pPr>
          </w:p>
        </w:tc>
        <w:tc>
          <w:tcPr>
            <w:tcW w:w="11970" w:type="dxa"/>
            <w:gridSpan w:val="11"/>
            <w:tcBorders>
              <w:top w:val="single" w:sz="4" w:space="0" w:color="auto"/>
            </w:tcBorders>
          </w:tcPr>
          <w:p w14:paraId="7D6DCD20" w14:textId="034649AD" w:rsidR="004D2DE2" w:rsidRPr="00AA5A18" w:rsidRDefault="004D2DE2" w:rsidP="00285209">
            <w:pPr>
              <w:tabs>
                <w:tab w:val="left" w:pos="960"/>
              </w:tabs>
              <w:ind w:right="-72"/>
              <w:jc w:val="center"/>
              <w:rPr>
                <w:rFonts w:cs="Arial"/>
                <w:b/>
                <w:bCs/>
                <w:sz w:val="18"/>
                <w:szCs w:val="18"/>
                <w:cs/>
              </w:rPr>
            </w:pPr>
            <w:r w:rsidRPr="00AA5A18">
              <w:rPr>
                <w:rFonts w:cs="Arial"/>
                <w:b/>
                <w:bCs/>
                <w:sz w:val="18"/>
                <w:szCs w:val="18"/>
              </w:rPr>
              <w:t xml:space="preserve">For the nine-month period ended </w:t>
            </w:r>
            <w:r w:rsidRPr="00AA5A18">
              <w:rPr>
                <w:rFonts w:cs="Arial"/>
                <w:b/>
                <w:bCs/>
                <w:sz w:val="18"/>
                <w:szCs w:val="18"/>
                <w:lang w:val="en-GB"/>
              </w:rPr>
              <w:t>30 September</w:t>
            </w:r>
          </w:p>
        </w:tc>
      </w:tr>
      <w:tr w:rsidR="004D2DE2" w:rsidRPr="00AA5A18" w14:paraId="35003ADA" w14:textId="77777777" w:rsidTr="00285209">
        <w:trPr>
          <w:gridAfter w:val="1"/>
          <w:wAfter w:w="20" w:type="dxa"/>
        </w:trPr>
        <w:tc>
          <w:tcPr>
            <w:tcW w:w="3420" w:type="dxa"/>
            <w:shd w:val="clear" w:color="auto" w:fill="auto"/>
            <w:vAlign w:val="bottom"/>
          </w:tcPr>
          <w:p w14:paraId="1290D38F" w14:textId="77777777" w:rsidR="004D2DE2" w:rsidRPr="00AA5A18" w:rsidRDefault="004D2DE2" w:rsidP="00285209">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5910DAB5"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76A32FB6" w14:textId="77777777" w:rsidR="004D2DE2" w:rsidRPr="00AA5A18" w:rsidRDefault="004D2DE2" w:rsidP="00285209">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shd w:val="clear" w:color="auto" w:fill="auto"/>
            <w:vAlign w:val="bottom"/>
          </w:tcPr>
          <w:p w14:paraId="6D6A50C6"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Property</w:t>
            </w:r>
          </w:p>
        </w:tc>
        <w:tc>
          <w:tcPr>
            <w:tcW w:w="1195" w:type="dxa"/>
            <w:tcBorders>
              <w:top w:val="single" w:sz="4" w:space="0" w:color="auto"/>
            </w:tcBorders>
            <w:vAlign w:val="bottom"/>
          </w:tcPr>
          <w:p w14:paraId="22A9BF48"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651BF0AA"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7BEC9CD8"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3F4A0AAC"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16883A3C"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tcBorders>
              <w:top w:val="single" w:sz="4" w:space="0" w:color="auto"/>
            </w:tcBorders>
            <w:vAlign w:val="bottom"/>
          </w:tcPr>
          <w:p w14:paraId="032EC9CC" w14:textId="77777777" w:rsidR="004D2DE2" w:rsidRPr="00AA5A18" w:rsidRDefault="004D2DE2" w:rsidP="00285209">
            <w:pPr>
              <w:tabs>
                <w:tab w:val="left" w:pos="960"/>
              </w:tabs>
              <w:ind w:right="-72"/>
              <w:jc w:val="center"/>
              <w:rPr>
                <w:rFonts w:cs="Arial"/>
                <w:b/>
                <w:bCs/>
                <w:spacing w:val="-4"/>
                <w:sz w:val="18"/>
                <w:szCs w:val="18"/>
                <w:lang w:val="en-GB"/>
              </w:rPr>
            </w:pPr>
          </w:p>
        </w:tc>
      </w:tr>
      <w:tr w:rsidR="004D2DE2" w:rsidRPr="00AA5A18" w14:paraId="7CD3FC92" w14:textId="77777777" w:rsidTr="00285209">
        <w:trPr>
          <w:gridAfter w:val="1"/>
          <w:wAfter w:w="20" w:type="dxa"/>
        </w:trPr>
        <w:tc>
          <w:tcPr>
            <w:tcW w:w="3420" w:type="dxa"/>
            <w:shd w:val="clear" w:color="auto" w:fill="auto"/>
            <w:vAlign w:val="bottom"/>
          </w:tcPr>
          <w:p w14:paraId="64DE8953" w14:textId="77777777" w:rsidR="004D2DE2" w:rsidRPr="00AA5A18" w:rsidRDefault="004D2DE2" w:rsidP="00285209">
            <w:pPr>
              <w:tabs>
                <w:tab w:val="left" w:pos="960"/>
              </w:tabs>
              <w:ind w:left="-101" w:right="-72"/>
              <w:jc w:val="left"/>
              <w:rPr>
                <w:rFonts w:cs="Arial"/>
                <w:sz w:val="18"/>
                <w:szCs w:val="18"/>
              </w:rPr>
            </w:pPr>
          </w:p>
        </w:tc>
        <w:tc>
          <w:tcPr>
            <w:tcW w:w="2390" w:type="dxa"/>
            <w:gridSpan w:val="2"/>
            <w:shd w:val="clear" w:color="auto" w:fill="auto"/>
            <w:vAlign w:val="bottom"/>
          </w:tcPr>
          <w:p w14:paraId="4847149C"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Healthcare services</w:t>
            </w:r>
          </w:p>
        </w:tc>
        <w:tc>
          <w:tcPr>
            <w:tcW w:w="2390" w:type="dxa"/>
            <w:gridSpan w:val="2"/>
            <w:shd w:val="clear" w:color="auto" w:fill="auto"/>
            <w:vAlign w:val="bottom"/>
          </w:tcPr>
          <w:p w14:paraId="69EE8E3E"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development and</w:t>
            </w:r>
          </w:p>
        </w:tc>
        <w:tc>
          <w:tcPr>
            <w:tcW w:w="1195" w:type="dxa"/>
            <w:vAlign w:val="bottom"/>
          </w:tcPr>
          <w:p w14:paraId="7FD3DE1A"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7DFC75C4"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593ED6D0"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5AC3D815"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shd w:val="clear" w:color="auto" w:fill="auto"/>
            <w:vAlign w:val="bottom"/>
          </w:tcPr>
          <w:p w14:paraId="26457466" w14:textId="77777777" w:rsidR="004D2DE2" w:rsidRPr="00AA5A18" w:rsidRDefault="004D2DE2" w:rsidP="00285209">
            <w:pPr>
              <w:tabs>
                <w:tab w:val="left" w:pos="960"/>
              </w:tabs>
              <w:ind w:right="-72"/>
              <w:jc w:val="center"/>
              <w:rPr>
                <w:rFonts w:cs="Arial"/>
                <w:b/>
                <w:bCs/>
                <w:spacing w:val="-4"/>
                <w:sz w:val="18"/>
                <w:szCs w:val="18"/>
                <w:lang w:val="en-GB"/>
              </w:rPr>
            </w:pPr>
          </w:p>
        </w:tc>
        <w:tc>
          <w:tcPr>
            <w:tcW w:w="1195" w:type="dxa"/>
            <w:vAlign w:val="bottom"/>
          </w:tcPr>
          <w:p w14:paraId="518F2D91" w14:textId="77777777" w:rsidR="004D2DE2" w:rsidRPr="00AA5A18" w:rsidRDefault="004D2DE2" w:rsidP="00285209">
            <w:pPr>
              <w:tabs>
                <w:tab w:val="left" w:pos="960"/>
              </w:tabs>
              <w:ind w:right="-72"/>
              <w:jc w:val="center"/>
              <w:rPr>
                <w:rFonts w:cs="Arial"/>
                <w:b/>
                <w:bCs/>
                <w:spacing w:val="-4"/>
                <w:sz w:val="18"/>
                <w:szCs w:val="18"/>
                <w:lang w:val="en-GB"/>
              </w:rPr>
            </w:pPr>
          </w:p>
        </w:tc>
      </w:tr>
      <w:tr w:rsidR="004D2DE2" w:rsidRPr="00AA5A18" w14:paraId="21F4450E" w14:textId="77777777" w:rsidTr="00285209">
        <w:trPr>
          <w:gridAfter w:val="1"/>
          <w:wAfter w:w="20" w:type="dxa"/>
        </w:trPr>
        <w:tc>
          <w:tcPr>
            <w:tcW w:w="3420" w:type="dxa"/>
            <w:shd w:val="clear" w:color="auto" w:fill="auto"/>
            <w:vAlign w:val="bottom"/>
          </w:tcPr>
          <w:p w14:paraId="6B8D78A1" w14:textId="77777777" w:rsidR="004D2DE2" w:rsidRPr="00AA5A18" w:rsidRDefault="004D2DE2" w:rsidP="00285209">
            <w:pPr>
              <w:tabs>
                <w:tab w:val="left" w:pos="960"/>
              </w:tabs>
              <w:ind w:left="-101" w:right="-72"/>
              <w:jc w:val="left"/>
              <w:rPr>
                <w:rFonts w:cs="Arial"/>
                <w:sz w:val="18"/>
                <w:szCs w:val="18"/>
              </w:rPr>
            </w:pPr>
          </w:p>
        </w:tc>
        <w:tc>
          <w:tcPr>
            <w:tcW w:w="2390" w:type="dxa"/>
            <w:gridSpan w:val="2"/>
            <w:shd w:val="clear" w:color="auto" w:fill="auto"/>
            <w:vAlign w:val="bottom"/>
          </w:tcPr>
          <w:p w14:paraId="2D59A19D"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business</w:t>
            </w:r>
          </w:p>
        </w:tc>
        <w:tc>
          <w:tcPr>
            <w:tcW w:w="2390" w:type="dxa"/>
            <w:gridSpan w:val="2"/>
            <w:shd w:val="clear" w:color="auto" w:fill="auto"/>
            <w:vAlign w:val="bottom"/>
          </w:tcPr>
          <w:p w14:paraId="6299D7E1"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rental business</w:t>
            </w:r>
          </w:p>
        </w:tc>
        <w:tc>
          <w:tcPr>
            <w:tcW w:w="2390" w:type="dxa"/>
            <w:gridSpan w:val="2"/>
          </w:tcPr>
          <w:p w14:paraId="42FBB665"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Other</w:t>
            </w:r>
          </w:p>
        </w:tc>
        <w:tc>
          <w:tcPr>
            <w:tcW w:w="2390" w:type="dxa"/>
            <w:gridSpan w:val="2"/>
            <w:shd w:val="clear" w:color="auto" w:fill="auto"/>
            <w:vAlign w:val="bottom"/>
          </w:tcPr>
          <w:p w14:paraId="4D910A7F"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Eliminations</w:t>
            </w:r>
          </w:p>
        </w:tc>
        <w:tc>
          <w:tcPr>
            <w:tcW w:w="2390" w:type="dxa"/>
            <w:gridSpan w:val="2"/>
            <w:shd w:val="clear" w:color="auto" w:fill="auto"/>
            <w:vAlign w:val="bottom"/>
          </w:tcPr>
          <w:p w14:paraId="504C80C1" w14:textId="77777777" w:rsidR="004D2DE2" w:rsidRPr="00AA5A18" w:rsidRDefault="004D2DE2" w:rsidP="00285209">
            <w:pPr>
              <w:tabs>
                <w:tab w:val="left" w:pos="960"/>
              </w:tabs>
              <w:ind w:right="-72"/>
              <w:jc w:val="center"/>
              <w:rPr>
                <w:rFonts w:cs="Arial"/>
                <w:b/>
                <w:bCs/>
                <w:spacing w:val="-4"/>
                <w:sz w:val="18"/>
                <w:szCs w:val="18"/>
                <w:lang w:val="en-GB"/>
              </w:rPr>
            </w:pPr>
            <w:r w:rsidRPr="00AA5A18">
              <w:rPr>
                <w:rFonts w:cs="Arial"/>
                <w:b/>
                <w:bCs/>
                <w:sz w:val="18"/>
                <w:szCs w:val="18"/>
              </w:rPr>
              <w:t>Total</w:t>
            </w:r>
          </w:p>
        </w:tc>
      </w:tr>
      <w:tr w:rsidR="004D2DE2" w:rsidRPr="00AA5A18" w14:paraId="3CCC12D6" w14:textId="77777777" w:rsidTr="00285209">
        <w:trPr>
          <w:gridAfter w:val="1"/>
          <w:wAfter w:w="20" w:type="dxa"/>
        </w:trPr>
        <w:tc>
          <w:tcPr>
            <w:tcW w:w="3420" w:type="dxa"/>
            <w:shd w:val="clear" w:color="auto" w:fill="auto"/>
            <w:vAlign w:val="bottom"/>
          </w:tcPr>
          <w:p w14:paraId="3309F4DE" w14:textId="77777777" w:rsidR="004D2DE2" w:rsidRPr="00AA5A18" w:rsidRDefault="004D2DE2" w:rsidP="00285209">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2003A6C4"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472176EF"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69DC7E79"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4AECC505"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vAlign w:val="bottom"/>
          </w:tcPr>
          <w:p w14:paraId="784F1B38" w14:textId="77777777" w:rsidR="004D2DE2" w:rsidRPr="00AA5A18" w:rsidRDefault="004D2DE2" w:rsidP="00285209">
            <w:pPr>
              <w:tabs>
                <w:tab w:val="left" w:pos="960"/>
              </w:tabs>
              <w:ind w:right="-72"/>
              <w:jc w:val="right"/>
              <w:rPr>
                <w:rFonts w:cs="Arial"/>
                <w:b/>
                <w:bCs/>
                <w:spacing w:val="-4"/>
                <w:sz w:val="18"/>
                <w:szCs w:val="18"/>
                <w:lang w:val="en-GB"/>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0DD41B59"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1D29DD4E"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shd w:val="clear" w:color="auto" w:fill="auto"/>
            <w:vAlign w:val="bottom"/>
          </w:tcPr>
          <w:p w14:paraId="6A1BC71C"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2023</w:t>
            </w:r>
          </w:p>
        </w:tc>
        <w:tc>
          <w:tcPr>
            <w:tcW w:w="1195" w:type="dxa"/>
            <w:tcBorders>
              <w:top w:val="single" w:sz="4" w:space="0" w:color="auto"/>
            </w:tcBorders>
            <w:shd w:val="clear" w:color="auto" w:fill="auto"/>
            <w:vAlign w:val="bottom"/>
          </w:tcPr>
          <w:p w14:paraId="46B26BD7"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lang w:val="en-GB"/>
              </w:rPr>
              <w:t>2024</w:t>
            </w:r>
          </w:p>
        </w:tc>
        <w:tc>
          <w:tcPr>
            <w:tcW w:w="1195" w:type="dxa"/>
            <w:tcBorders>
              <w:top w:val="single" w:sz="4" w:space="0" w:color="auto"/>
            </w:tcBorders>
            <w:vAlign w:val="bottom"/>
          </w:tcPr>
          <w:p w14:paraId="45DFFBCF" w14:textId="77777777" w:rsidR="004D2DE2" w:rsidRPr="00AA5A18" w:rsidRDefault="004D2DE2" w:rsidP="00285209">
            <w:pPr>
              <w:tabs>
                <w:tab w:val="left" w:pos="960"/>
              </w:tabs>
              <w:ind w:right="-72"/>
              <w:jc w:val="right"/>
              <w:rPr>
                <w:rFonts w:cs="Arial"/>
                <w:b/>
                <w:bCs/>
                <w:spacing w:val="-4"/>
                <w:sz w:val="18"/>
                <w:szCs w:val="18"/>
                <w:lang w:val="en-GB"/>
              </w:rPr>
            </w:pPr>
            <w:r w:rsidRPr="00AA5A18">
              <w:rPr>
                <w:rFonts w:cs="Arial"/>
                <w:b/>
                <w:bCs/>
                <w:spacing w:val="-4"/>
                <w:sz w:val="18"/>
                <w:szCs w:val="18"/>
                <w:lang w:val="en-GB"/>
              </w:rPr>
              <w:t>2023</w:t>
            </w:r>
          </w:p>
        </w:tc>
      </w:tr>
      <w:tr w:rsidR="004D2DE2" w:rsidRPr="00AA5A18" w14:paraId="088266AA" w14:textId="77777777" w:rsidTr="00285209">
        <w:trPr>
          <w:gridAfter w:val="1"/>
          <w:wAfter w:w="20" w:type="dxa"/>
        </w:trPr>
        <w:tc>
          <w:tcPr>
            <w:tcW w:w="3420" w:type="dxa"/>
            <w:shd w:val="clear" w:color="auto" w:fill="auto"/>
            <w:vAlign w:val="bottom"/>
          </w:tcPr>
          <w:p w14:paraId="7BFB5F06" w14:textId="77777777" w:rsidR="004D2DE2" w:rsidRPr="00AA5A18" w:rsidRDefault="004D2DE2" w:rsidP="00285209">
            <w:pPr>
              <w:tabs>
                <w:tab w:val="left" w:pos="960"/>
              </w:tabs>
              <w:ind w:left="-101" w:right="-72"/>
              <w:jc w:val="left"/>
              <w:rPr>
                <w:rFonts w:cs="Arial"/>
                <w:sz w:val="18"/>
                <w:szCs w:val="18"/>
              </w:rPr>
            </w:pPr>
          </w:p>
        </w:tc>
        <w:tc>
          <w:tcPr>
            <w:tcW w:w="1195" w:type="dxa"/>
            <w:tcBorders>
              <w:bottom w:val="single" w:sz="4" w:space="0" w:color="auto"/>
            </w:tcBorders>
            <w:shd w:val="clear" w:color="auto" w:fill="auto"/>
            <w:vAlign w:val="bottom"/>
          </w:tcPr>
          <w:p w14:paraId="75796DBA"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4E735ED9"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3B0A826D"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1D3A500A"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vAlign w:val="bottom"/>
          </w:tcPr>
          <w:p w14:paraId="611D4B33"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3BDACCE1" w14:textId="77777777" w:rsidR="004D2DE2" w:rsidRPr="00AA5A18" w:rsidRDefault="004D2DE2" w:rsidP="00285209">
            <w:pPr>
              <w:tabs>
                <w:tab w:val="left" w:pos="960"/>
              </w:tabs>
              <w:ind w:right="-72"/>
              <w:jc w:val="right"/>
              <w:rPr>
                <w:rFonts w:cs="Arial"/>
                <w:b/>
                <w:bCs/>
                <w:spacing w:val="-4"/>
                <w:sz w:val="18"/>
                <w:szCs w:val="18"/>
                <w:cs/>
                <w:lang w:val="en-GB"/>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53F2960D"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1C73410C"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shd w:val="clear" w:color="auto" w:fill="auto"/>
            <w:vAlign w:val="bottom"/>
          </w:tcPr>
          <w:p w14:paraId="0C93386A" w14:textId="77777777" w:rsidR="004D2DE2" w:rsidRPr="00AA5A18" w:rsidRDefault="004D2DE2" w:rsidP="00285209">
            <w:pPr>
              <w:tabs>
                <w:tab w:val="left" w:pos="960"/>
              </w:tabs>
              <w:ind w:right="-72"/>
              <w:jc w:val="right"/>
              <w:rPr>
                <w:rFonts w:cs="Arial"/>
                <w:b/>
                <w:bCs/>
                <w:spacing w:val="-4"/>
                <w:sz w:val="18"/>
                <w:szCs w:val="18"/>
                <w:cs/>
              </w:rPr>
            </w:pPr>
            <w:r w:rsidRPr="00AA5A18">
              <w:rPr>
                <w:rFonts w:cs="Arial"/>
                <w:b/>
                <w:bCs/>
                <w:spacing w:val="-4"/>
                <w:sz w:val="18"/>
                <w:szCs w:val="18"/>
              </w:rPr>
              <w:t>Million Baht</w:t>
            </w:r>
          </w:p>
        </w:tc>
        <w:tc>
          <w:tcPr>
            <w:tcW w:w="1195" w:type="dxa"/>
            <w:tcBorders>
              <w:bottom w:val="single" w:sz="4" w:space="0" w:color="auto"/>
            </w:tcBorders>
            <w:vAlign w:val="bottom"/>
          </w:tcPr>
          <w:p w14:paraId="06E7DFD3" w14:textId="77777777" w:rsidR="004D2DE2" w:rsidRPr="00AA5A18" w:rsidRDefault="004D2DE2" w:rsidP="00285209">
            <w:pPr>
              <w:tabs>
                <w:tab w:val="left" w:pos="960"/>
              </w:tabs>
              <w:ind w:right="-72"/>
              <w:jc w:val="right"/>
              <w:rPr>
                <w:rFonts w:cs="Arial"/>
                <w:b/>
                <w:bCs/>
                <w:spacing w:val="-4"/>
                <w:sz w:val="18"/>
                <w:szCs w:val="18"/>
              </w:rPr>
            </w:pPr>
            <w:r w:rsidRPr="00AA5A18">
              <w:rPr>
                <w:rFonts w:cs="Arial"/>
                <w:b/>
                <w:bCs/>
                <w:spacing w:val="-4"/>
                <w:sz w:val="18"/>
                <w:szCs w:val="18"/>
              </w:rPr>
              <w:t>Million Baht</w:t>
            </w:r>
          </w:p>
        </w:tc>
      </w:tr>
      <w:tr w:rsidR="004D2DE2" w:rsidRPr="00AA5A18" w14:paraId="26915A09" w14:textId="77777777" w:rsidTr="00285209">
        <w:trPr>
          <w:gridAfter w:val="1"/>
          <w:wAfter w:w="20" w:type="dxa"/>
          <w:trHeight w:val="68"/>
        </w:trPr>
        <w:tc>
          <w:tcPr>
            <w:tcW w:w="3420" w:type="dxa"/>
            <w:shd w:val="clear" w:color="auto" w:fill="auto"/>
            <w:vAlign w:val="bottom"/>
          </w:tcPr>
          <w:p w14:paraId="0DA94667"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31FE8B3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0D2EFCB2"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5EA0F1F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5F7028A9"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6CD4CC9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ABA681F"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1C39330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96724C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64FAB79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0161F8C5" w14:textId="77777777" w:rsidR="004D2DE2" w:rsidRPr="00AA5A18" w:rsidRDefault="004D2DE2" w:rsidP="00285209">
            <w:pPr>
              <w:ind w:right="-72"/>
              <w:jc w:val="right"/>
              <w:rPr>
                <w:rFonts w:cs="Arial"/>
                <w:spacing w:val="-4"/>
                <w:sz w:val="18"/>
                <w:szCs w:val="18"/>
              </w:rPr>
            </w:pPr>
          </w:p>
        </w:tc>
      </w:tr>
      <w:tr w:rsidR="004D2DE2" w:rsidRPr="00AA5A18" w14:paraId="5722217B" w14:textId="77777777" w:rsidTr="00285209">
        <w:trPr>
          <w:gridAfter w:val="1"/>
          <w:wAfter w:w="20" w:type="dxa"/>
          <w:trHeight w:val="70"/>
        </w:trPr>
        <w:tc>
          <w:tcPr>
            <w:tcW w:w="3420" w:type="dxa"/>
            <w:shd w:val="clear" w:color="auto" w:fill="auto"/>
            <w:vAlign w:val="bottom"/>
          </w:tcPr>
          <w:p w14:paraId="3137D527" w14:textId="77777777" w:rsidR="004D2DE2" w:rsidRPr="00AA5A18" w:rsidRDefault="004D2DE2" w:rsidP="00285209">
            <w:pPr>
              <w:ind w:left="-101"/>
              <w:jc w:val="left"/>
              <w:rPr>
                <w:rFonts w:cs="Arial"/>
                <w:b/>
                <w:bCs/>
                <w:sz w:val="18"/>
                <w:szCs w:val="18"/>
                <w:lang w:val="en-GB" w:eastAsia="en-GB"/>
              </w:rPr>
            </w:pPr>
            <w:r w:rsidRPr="00AA5A18">
              <w:rPr>
                <w:rFonts w:cs="Arial"/>
                <w:b/>
                <w:bCs/>
                <w:sz w:val="18"/>
                <w:szCs w:val="18"/>
                <w:lang w:val="en-GB" w:eastAsia="en-GB"/>
              </w:rPr>
              <w:t xml:space="preserve">Revenues from sales and services </w:t>
            </w:r>
          </w:p>
        </w:tc>
        <w:tc>
          <w:tcPr>
            <w:tcW w:w="1195" w:type="dxa"/>
            <w:shd w:val="clear" w:color="auto" w:fill="FAFAFA"/>
            <w:vAlign w:val="bottom"/>
          </w:tcPr>
          <w:p w14:paraId="45F8FBE4"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7BE43D4B"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7E105822"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54121426"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tcPr>
          <w:p w14:paraId="549BE320"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7B651CFC"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7115F1FF"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auto"/>
            <w:vAlign w:val="bottom"/>
          </w:tcPr>
          <w:p w14:paraId="71F1A69D" w14:textId="77777777" w:rsidR="004D2DE2" w:rsidRPr="00AA5A18" w:rsidRDefault="004D2DE2" w:rsidP="00285209">
            <w:pPr>
              <w:ind w:right="-72"/>
              <w:jc w:val="right"/>
              <w:rPr>
                <w:rFonts w:cs="Arial"/>
                <w:spacing w:val="-4"/>
                <w:sz w:val="18"/>
                <w:szCs w:val="18"/>
                <w:lang w:val="en-GB" w:eastAsia="en-GB"/>
              </w:rPr>
            </w:pPr>
          </w:p>
        </w:tc>
        <w:tc>
          <w:tcPr>
            <w:tcW w:w="1195" w:type="dxa"/>
            <w:shd w:val="clear" w:color="auto" w:fill="FAFAFA"/>
            <w:vAlign w:val="bottom"/>
          </w:tcPr>
          <w:p w14:paraId="5E91D34A" w14:textId="77777777" w:rsidR="004D2DE2" w:rsidRPr="00AA5A18" w:rsidRDefault="004D2DE2" w:rsidP="00285209">
            <w:pPr>
              <w:ind w:right="-72"/>
              <w:jc w:val="right"/>
              <w:rPr>
                <w:rFonts w:cs="Arial"/>
                <w:spacing w:val="-4"/>
                <w:sz w:val="18"/>
                <w:szCs w:val="18"/>
                <w:lang w:val="en-GB" w:eastAsia="en-GB"/>
              </w:rPr>
            </w:pPr>
          </w:p>
        </w:tc>
        <w:tc>
          <w:tcPr>
            <w:tcW w:w="1195" w:type="dxa"/>
          </w:tcPr>
          <w:p w14:paraId="1B639A46" w14:textId="77777777" w:rsidR="004D2DE2" w:rsidRPr="00AA5A18" w:rsidRDefault="004D2DE2" w:rsidP="00285209">
            <w:pPr>
              <w:ind w:right="-72"/>
              <w:jc w:val="right"/>
              <w:rPr>
                <w:rFonts w:cs="Arial"/>
                <w:spacing w:val="-4"/>
                <w:sz w:val="18"/>
                <w:szCs w:val="18"/>
                <w:lang w:val="en-GB" w:eastAsia="en-GB"/>
              </w:rPr>
            </w:pPr>
          </w:p>
        </w:tc>
      </w:tr>
      <w:tr w:rsidR="004D2DE2" w:rsidRPr="00AA5A18" w14:paraId="5E1C7E2D" w14:textId="77777777" w:rsidTr="00285209">
        <w:trPr>
          <w:gridAfter w:val="1"/>
          <w:wAfter w:w="20" w:type="dxa"/>
        </w:trPr>
        <w:tc>
          <w:tcPr>
            <w:tcW w:w="3420" w:type="dxa"/>
            <w:shd w:val="clear" w:color="auto" w:fill="auto"/>
            <w:vAlign w:val="bottom"/>
          </w:tcPr>
          <w:p w14:paraId="536B5269"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External customers</w:t>
            </w:r>
          </w:p>
        </w:tc>
        <w:tc>
          <w:tcPr>
            <w:tcW w:w="1195" w:type="dxa"/>
            <w:shd w:val="clear" w:color="auto" w:fill="FAFAFA"/>
          </w:tcPr>
          <w:p w14:paraId="5745611B" w14:textId="3D2A66D4" w:rsidR="004D2DE2" w:rsidRPr="00AA5A18" w:rsidRDefault="004D2DE2" w:rsidP="004D2DE2">
            <w:pPr>
              <w:ind w:right="-72"/>
              <w:jc w:val="right"/>
              <w:rPr>
                <w:rFonts w:cs="Arial"/>
                <w:spacing w:val="-4"/>
                <w:sz w:val="18"/>
                <w:szCs w:val="18"/>
              </w:rPr>
            </w:pPr>
            <w:r w:rsidRPr="00AA5A18">
              <w:rPr>
                <w:rFonts w:cs="Arial"/>
                <w:sz w:val="18"/>
                <w:szCs w:val="18"/>
              </w:rPr>
              <w:t xml:space="preserve"> 4,303.1 </w:t>
            </w:r>
          </w:p>
        </w:tc>
        <w:tc>
          <w:tcPr>
            <w:tcW w:w="1195" w:type="dxa"/>
          </w:tcPr>
          <w:p w14:paraId="1BAB3648" w14:textId="1EB7B58D" w:rsidR="004D2DE2" w:rsidRPr="00AA5A18" w:rsidRDefault="004D2DE2" w:rsidP="004D2DE2">
            <w:pPr>
              <w:ind w:right="-72"/>
              <w:jc w:val="right"/>
              <w:rPr>
                <w:rFonts w:cs="Arial"/>
                <w:spacing w:val="-4"/>
                <w:sz w:val="18"/>
                <w:szCs w:val="18"/>
              </w:rPr>
            </w:pPr>
            <w:r w:rsidRPr="00AA5A18">
              <w:rPr>
                <w:rFonts w:cs="Arial"/>
                <w:sz w:val="18"/>
                <w:szCs w:val="18"/>
              </w:rPr>
              <w:t xml:space="preserve"> 3,689.6 </w:t>
            </w:r>
          </w:p>
        </w:tc>
        <w:tc>
          <w:tcPr>
            <w:tcW w:w="1195" w:type="dxa"/>
            <w:shd w:val="clear" w:color="auto" w:fill="FAFAFA"/>
          </w:tcPr>
          <w:p w14:paraId="124E2A19" w14:textId="08BCA73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5BB1AE90" w14:textId="48686770"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4A82ADF8" w14:textId="685507D4" w:rsidR="004D2DE2" w:rsidRPr="00AA5A18" w:rsidRDefault="004D2DE2" w:rsidP="004D2DE2">
            <w:pPr>
              <w:ind w:right="-72"/>
              <w:jc w:val="right"/>
              <w:rPr>
                <w:rFonts w:cs="Arial"/>
                <w:spacing w:val="-4"/>
                <w:sz w:val="18"/>
                <w:szCs w:val="18"/>
              </w:rPr>
            </w:pPr>
            <w:r w:rsidRPr="00AA5A18">
              <w:rPr>
                <w:rFonts w:cs="Arial"/>
                <w:sz w:val="18"/>
                <w:szCs w:val="18"/>
              </w:rPr>
              <w:t xml:space="preserve"> 2.9 </w:t>
            </w:r>
          </w:p>
        </w:tc>
        <w:tc>
          <w:tcPr>
            <w:tcW w:w="1195" w:type="dxa"/>
            <w:shd w:val="clear" w:color="auto" w:fill="auto"/>
          </w:tcPr>
          <w:p w14:paraId="1258CCE7" w14:textId="211A4F8C" w:rsidR="004D2DE2" w:rsidRPr="00AA5A18" w:rsidRDefault="004D2DE2" w:rsidP="004D2DE2">
            <w:pPr>
              <w:ind w:right="-72"/>
              <w:jc w:val="right"/>
              <w:rPr>
                <w:rFonts w:cs="Arial"/>
                <w:spacing w:val="-4"/>
                <w:sz w:val="18"/>
                <w:szCs w:val="18"/>
              </w:rPr>
            </w:pPr>
            <w:r w:rsidRPr="00AA5A18">
              <w:rPr>
                <w:rFonts w:cs="Arial"/>
                <w:sz w:val="18"/>
                <w:szCs w:val="18"/>
              </w:rPr>
              <w:t xml:space="preserve"> 2.5 </w:t>
            </w:r>
          </w:p>
        </w:tc>
        <w:tc>
          <w:tcPr>
            <w:tcW w:w="1195" w:type="dxa"/>
            <w:shd w:val="clear" w:color="auto" w:fill="FAFAFA"/>
          </w:tcPr>
          <w:p w14:paraId="73B96A2B" w14:textId="096A672F"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2B2AF2ED" w14:textId="520527D3"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29B638F4" w14:textId="2AD5BADF" w:rsidR="004D2DE2" w:rsidRPr="00AA5A18" w:rsidRDefault="004D2DE2" w:rsidP="004D2DE2">
            <w:pPr>
              <w:ind w:right="-72"/>
              <w:jc w:val="right"/>
              <w:rPr>
                <w:rFonts w:cs="Arial"/>
                <w:spacing w:val="-4"/>
                <w:sz w:val="18"/>
                <w:szCs w:val="18"/>
              </w:rPr>
            </w:pPr>
            <w:r w:rsidRPr="00AA5A18">
              <w:rPr>
                <w:rFonts w:cs="Arial"/>
                <w:sz w:val="18"/>
                <w:szCs w:val="18"/>
              </w:rPr>
              <w:t xml:space="preserve"> 4,306.0 </w:t>
            </w:r>
          </w:p>
        </w:tc>
        <w:tc>
          <w:tcPr>
            <w:tcW w:w="1195" w:type="dxa"/>
          </w:tcPr>
          <w:p w14:paraId="4EB3ADB9" w14:textId="646EC218" w:rsidR="004D2DE2" w:rsidRPr="00AA5A18" w:rsidRDefault="004D2DE2" w:rsidP="004D2DE2">
            <w:pPr>
              <w:ind w:right="-72"/>
              <w:jc w:val="right"/>
              <w:rPr>
                <w:rFonts w:cs="Arial"/>
                <w:spacing w:val="-4"/>
                <w:sz w:val="18"/>
                <w:szCs w:val="18"/>
              </w:rPr>
            </w:pPr>
            <w:r w:rsidRPr="00AA5A18">
              <w:rPr>
                <w:rFonts w:cs="Arial"/>
                <w:sz w:val="18"/>
                <w:szCs w:val="18"/>
              </w:rPr>
              <w:t xml:space="preserve"> 3,692.1 </w:t>
            </w:r>
          </w:p>
        </w:tc>
      </w:tr>
      <w:tr w:rsidR="004D2DE2" w:rsidRPr="00AA5A18" w14:paraId="12C56D1A" w14:textId="77777777" w:rsidTr="00285209">
        <w:trPr>
          <w:gridAfter w:val="1"/>
          <w:wAfter w:w="20" w:type="dxa"/>
        </w:trPr>
        <w:tc>
          <w:tcPr>
            <w:tcW w:w="3420" w:type="dxa"/>
            <w:shd w:val="clear" w:color="auto" w:fill="auto"/>
            <w:vAlign w:val="bottom"/>
          </w:tcPr>
          <w:p w14:paraId="06217ABD"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Inter-segment</w:t>
            </w:r>
          </w:p>
        </w:tc>
        <w:tc>
          <w:tcPr>
            <w:tcW w:w="1195" w:type="dxa"/>
            <w:tcBorders>
              <w:bottom w:val="single" w:sz="4" w:space="0" w:color="auto"/>
            </w:tcBorders>
            <w:shd w:val="clear" w:color="auto" w:fill="FAFAFA"/>
          </w:tcPr>
          <w:p w14:paraId="4D6E57D6" w14:textId="0818FEB2" w:rsidR="004D2DE2" w:rsidRPr="00AA5A18" w:rsidRDefault="004D2DE2" w:rsidP="004D2DE2">
            <w:pPr>
              <w:ind w:right="-72"/>
              <w:jc w:val="right"/>
              <w:rPr>
                <w:rFonts w:cs="Arial"/>
                <w:spacing w:val="-4"/>
                <w:sz w:val="18"/>
                <w:szCs w:val="18"/>
              </w:rPr>
            </w:pPr>
            <w:r w:rsidRPr="00AA5A18">
              <w:rPr>
                <w:rFonts w:cs="Arial"/>
                <w:sz w:val="18"/>
                <w:szCs w:val="18"/>
              </w:rPr>
              <w:t xml:space="preserve"> 222.7 </w:t>
            </w:r>
          </w:p>
        </w:tc>
        <w:tc>
          <w:tcPr>
            <w:tcW w:w="1195" w:type="dxa"/>
            <w:tcBorders>
              <w:bottom w:val="single" w:sz="4" w:space="0" w:color="auto"/>
            </w:tcBorders>
          </w:tcPr>
          <w:p w14:paraId="1D2C88E8" w14:textId="41EF9C53" w:rsidR="004D2DE2" w:rsidRPr="00AA5A18" w:rsidRDefault="004D2DE2" w:rsidP="004D2DE2">
            <w:pPr>
              <w:ind w:right="-72"/>
              <w:jc w:val="right"/>
              <w:rPr>
                <w:rFonts w:cs="Arial"/>
                <w:spacing w:val="-4"/>
                <w:sz w:val="18"/>
                <w:szCs w:val="18"/>
              </w:rPr>
            </w:pPr>
            <w:r w:rsidRPr="00AA5A18">
              <w:rPr>
                <w:rFonts w:cs="Arial"/>
                <w:sz w:val="18"/>
                <w:szCs w:val="18"/>
              </w:rPr>
              <w:t xml:space="preserve"> 202.6 </w:t>
            </w:r>
          </w:p>
        </w:tc>
        <w:tc>
          <w:tcPr>
            <w:tcW w:w="1195" w:type="dxa"/>
            <w:tcBorders>
              <w:bottom w:val="single" w:sz="4" w:space="0" w:color="auto"/>
            </w:tcBorders>
            <w:shd w:val="clear" w:color="auto" w:fill="FAFAFA"/>
          </w:tcPr>
          <w:p w14:paraId="508CEFCA" w14:textId="204CF5B2"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tcPr>
          <w:p w14:paraId="49D80B79" w14:textId="437A6376"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003CFACD" w14:textId="49468FBE" w:rsidR="004D2DE2" w:rsidRPr="00AA5A18" w:rsidRDefault="004D2DE2" w:rsidP="004D2DE2">
            <w:pPr>
              <w:ind w:right="-72"/>
              <w:jc w:val="right"/>
              <w:rPr>
                <w:rFonts w:cs="Arial"/>
                <w:spacing w:val="-4"/>
                <w:sz w:val="18"/>
                <w:szCs w:val="18"/>
              </w:rPr>
            </w:pPr>
            <w:r w:rsidRPr="00AA5A18">
              <w:rPr>
                <w:rFonts w:cs="Arial"/>
                <w:sz w:val="18"/>
                <w:szCs w:val="18"/>
              </w:rPr>
              <w:t xml:space="preserve"> 56.2 </w:t>
            </w:r>
          </w:p>
        </w:tc>
        <w:tc>
          <w:tcPr>
            <w:tcW w:w="1195" w:type="dxa"/>
            <w:tcBorders>
              <w:bottom w:val="single" w:sz="4" w:space="0" w:color="auto"/>
            </w:tcBorders>
            <w:shd w:val="clear" w:color="auto" w:fill="auto"/>
          </w:tcPr>
          <w:p w14:paraId="3E6E35C8" w14:textId="330538C0" w:rsidR="004D2DE2" w:rsidRPr="00AA5A18" w:rsidRDefault="004D2DE2" w:rsidP="004D2DE2">
            <w:pPr>
              <w:ind w:right="-72"/>
              <w:jc w:val="right"/>
              <w:rPr>
                <w:rFonts w:cs="Arial"/>
                <w:spacing w:val="-4"/>
                <w:sz w:val="18"/>
                <w:szCs w:val="18"/>
              </w:rPr>
            </w:pPr>
            <w:r w:rsidRPr="00AA5A18">
              <w:rPr>
                <w:rFonts w:cs="Arial"/>
                <w:sz w:val="18"/>
                <w:szCs w:val="18"/>
              </w:rPr>
              <w:t xml:space="preserve"> 65.3 </w:t>
            </w:r>
          </w:p>
        </w:tc>
        <w:tc>
          <w:tcPr>
            <w:tcW w:w="1195" w:type="dxa"/>
            <w:tcBorders>
              <w:bottom w:val="single" w:sz="4" w:space="0" w:color="auto"/>
            </w:tcBorders>
            <w:shd w:val="clear" w:color="auto" w:fill="FAFAFA"/>
          </w:tcPr>
          <w:p w14:paraId="2512130D" w14:textId="6A5EF796" w:rsidR="004D2DE2" w:rsidRPr="00AA5A18" w:rsidRDefault="004D2DE2" w:rsidP="004D2DE2">
            <w:pPr>
              <w:ind w:right="-72"/>
              <w:jc w:val="right"/>
              <w:rPr>
                <w:rFonts w:cs="Arial"/>
                <w:spacing w:val="-4"/>
                <w:sz w:val="18"/>
                <w:szCs w:val="18"/>
              </w:rPr>
            </w:pPr>
            <w:r w:rsidRPr="00AA5A18">
              <w:rPr>
                <w:rFonts w:cs="Arial"/>
                <w:sz w:val="18"/>
                <w:szCs w:val="18"/>
              </w:rPr>
              <w:t xml:space="preserve"> (278.9)</w:t>
            </w:r>
          </w:p>
        </w:tc>
        <w:tc>
          <w:tcPr>
            <w:tcW w:w="1195" w:type="dxa"/>
            <w:tcBorders>
              <w:bottom w:val="single" w:sz="4" w:space="0" w:color="auto"/>
            </w:tcBorders>
            <w:shd w:val="clear" w:color="auto" w:fill="auto"/>
          </w:tcPr>
          <w:p w14:paraId="41718FF9" w14:textId="584D2D87" w:rsidR="004D2DE2" w:rsidRPr="00AA5A18" w:rsidRDefault="004D2DE2" w:rsidP="004D2DE2">
            <w:pPr>
              <w:ind w:right="-72"/>
              <w:jc w:val="right"/>
              <w:rPr>
                <w:rFonts w:cs="Arial"/>
                <w:spacing w:val="-4"/>
                <w:sz w:val="18"/>
                <w:szCs w:val="18"/>
              </w:rPr>
            </w:pPr>
            <w:r w:rsidRPr="00AA5A18">
              <w:rPr>
                <w:rFonts w:cs="Arial"/>
                <w:sz w:val="18"/>
                <w:szCs w:val="18"/>
              </w:rPr>
              <w:t xml:space="preserve"> (267.9)</w:t>
            </w:r>
          </w:p>
        </w:tc>
        <w:tc>
          <w:tcPr>
            <w:tcW w:w="1195" w:type="dxa"/>
            <w:tcBorders>
              <w:bottom w:val="single" w:sz="4" w:space="0" w:color="auto"/>
            </w:tcBorders>
            <w:shd w:val="clear" w:color="auto" w:fill="FAFAFA"/>
          </w:tcPr>
          <w:p w14:paraId="3CAD0A6A" w14:textId="23D86D6F"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tcPr>
          <w:p w14:paraId="55755EDF" w14:textId="40EB098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r>
      <w:tr w:rsidR="004D2DE2" w:rsidRPr="00AA5A18" w14:paraId="10E8CE0E" w14:textId="77777777" w:rsidTr="00285209">
        <w:trPr>
          <w:gridAfter w:val="1"/>
          <w:wAfter w:w="20" w:type="dxa"/>
        </w:trPr>
        <w:tc>
          <w:tcPr>
            <w:tcW w:w="3420" w:type="dxa"/>
            <w:shd w:val="clear" w:color="auto" w:fill="auto"/>
            <w:vAlign w:val="bottom"/>
          </w:tcPr>
          <w:p w14:paraId="3AF73AFD"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tcPr>
          <w:p w14:paraId="399ECCC2"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1C2207F2"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0977DBE"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2EBFD005"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0F9C1C2C"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72F17AFB"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3507D576"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0894E776"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53805A4E"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7E154444" w14:textId="77777777" w:rsidR="004D2DE2" w:rsidRPr="00AA5A18" w:rsidRDefault="004D2DE2" w:rsidP="00285209">
            <w:pPr>
              <w:ind w:right="-72"/>
              <w:jc w:val="right"/>
              <w:rPr>
                <w:rFonts w:cs="Arial"/>
                <w:spacing w:val="-4"/>
                <w:sz w:val="18"/>
                <w:szCs w:val="18"/>
              </w:rPr>
            </w:pPr>
          </w:p>
        </w:tc>
      </w:tr>
      <w:tr w:rsidR="004D2DE2" w:rsidRPr="00AA5A18" w14:paraId="7BB96F69" w14:textId="77777777" w:rsidTr="00285209">
        <w:trPr>
          <w:gridAfter w:val="1"/>
          <w:wAfter w:w="20" w:type="dxa"/>
        </w:trPr>
        <w:tc>
          <w:tcPr>
            <w:tcW w:w="3420" w:type="dxa"/>
            <w:shd w:val="clear" w:color="auto" w:fill="auto"/>
            <w:vAlign w:val="bottom"/>
          </w:tcPr>
          <w:p w14:paraId="4E35B18C"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w:t>
            </w:r>
          </w:p>
        </w:tc>
        <w:tc>
          <w:tcPr>
            <w:tcW w:w="1195" w:type="dxa"/>
            <w:tcBorders>
              <w:bottom w:val="single" w:sz="4" w:space="0" w:color="auto"/>
            </w:tcBorders>
            <w:shd w:val="clear" w:color="auto" w:fill="FAFAFA"/>
          </w:tcPr>
          <w:p w14:paraId="7CE9261E" w14:textId="567395C5" w:rsidR="004D2DE2" w:rsidRPr="00AA5A18" w:rsidRDefault="004D2DE2" w:rsidP="004D2DE2">
            <w:pPr>
              <w:ind w:right="-72"/>
              <w:jc w:val="right"/>
              <w:rPr>
                <w:rFonts w:cs="Arial"/>
                <w:spacing w:val="-4"/>
                <w:sz w:val="18"/>
                <w:szCs w:val="18"/>
              </w:rPr>
            </w:pPr>
            <w:r w:rsidRPr="00AA5A18">
              <w:rPr>
                <w:rFonts w:cs="Arial"/>
                <w:sz w:val="18"/>
                <w:szCs w:val="18"/>
              </w:rPr>
              <w:t xml:space="preserve"> 4,525.8 </w:t>
            </w:r>
          </w:p>
        </w:tc>
        <w:tc>
          <w:tcPr>
            <w:tcW w:w="1195" w:type="dxa"/>
            <w:tcBorders>
              <w:bottom w:val="single" w:sz="4" w:space="0" w:color="auto"/>
            </w:tcBorders>
          </w:tcPr>
          <w:p w14:paraId="17683A12" w14:textId="2B458C3F" w:rsidR="004D2DE2" w:rsidRPr="00AA5A18" w:rsidRDefault="004D2DE2" w:rsidP="004D2DE2">
            <w:pPr>
              <w:ind w:right="-72"/>
              <w:jc w:val="right"/>
              <w:rPr>
                <w:rFonts w:cs="Arial"/>
                <w:spacing w:val="-4"/>
                <w:sz w:val="18"/>
                <w:szCs w:val="18"/>
              </w:rPr>
            </w:pPr>
            <w:r w:rsidRPr="00AA5A18">
              <w:rPr>
                <w:rFonts w:cs="Arial"/>
                <w:sz w:val="18"/>
                <w:szCs w:val="18"/>
              </w:rPr>
              <w:t xml:space="preserve"> 3,892.2 </w:t>
            </w:r>
          </w:p>
        </w:tc>
        <w:tc>
          <w:tcPr>
            <w:tcW w:w="1195" w:type="dxa"/>
            <w:tcBorders>
              <w:bottom w:val="single" w:sz="4" w:space="0" w:color="auto"/>
            </w:tcBorders>
            <w:shd w:val="clear" w:color="auto" w:fill="FAFAFA"/>
          </w:tcPr>
          <w:p w14:paraId="1488910B" w14:textId="26221306"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563117EE" w14:textId="04408142"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346FE37F" w14:textId="39AB7DAB" w:rsidR="004D2DE2" w:rsidRPr="00AA5A18" w:rsidRDefault="004D2DE2" w:rsidP="004D2DE2">
            <w:pPr>
              <w:ind w:right="-72"/>
              <w:jc w:val="right"/>
              <w:rPr>
                <w:rFonts w:cs="Arial"/>
                <w:spacing w:val="-4"/>
                <w:sz w:val="18"/>
                <w:szCs w:val="18"/>
              </w:rPr>
            </w:pPr>
            <w:r w:rsidRPr="00AA5A18">
              <w:rPr>
                <w:rFonts w:cs="Arial"/>
                <w:sz w:val="18"/>
                <w:szCs w:val="18"/>
              </w:rPr>
              <w:t xml:space="preserve"> 59.1 </w:t>
            </w:r>
          </w:p>
        </w:tc>
        <w:tc>
          <w:tcPr>
            <w:tcW w:w="1195" w:type="dxa"/>
            <w:tcBorders>
              <w:bottom w:val="single" w:sz="4" w:space="0" w:color="auto"/>
            </w:tcBorders>
            <w:shd w:val="clear" w:color="auto" w:fill="auto"/>
          </w:tcPr>
          <w:p w14:paraId="43775767" w14:textId="0300E7E9" w:rsidR="004D2DE2" w:rsidRPr="00AA5A18" w:rsidRDefault="004D2DE2" w:rsidP="004D2DE2">
            <w:pPr>
              <w:ind w:right="-72"/>
              <w:jc w:val="right"/>
              <w:rPr>
                <w:rFonts w:cs="Arial"/>
                <w:spacing w:val="-4"/>
                <w:sz w:val="18"/>
                <w:szCs w:val="18"/>
              </w:rPr>
            </w:pPr>
            <w:r w:rsidRPr="00AA5A18">
              <w:rPr>
                <w:rFonts w:cs="Arial"/>
                <w:sz w:val="18"/>
                <w:szCs w:val="18"/>
              </w:rPr>
              <w:t xml:space="preserve"> 67.8 </w:t>
            </w:r>
          </w:p>
        </w:tc>
        <w:tc>
          <w:tcPr>
            <w:tcW w:w="1195" w:type="dxa"/>
            <w:tcBorders>
              <w:bottom w:val="single" w:sz="4" w:space="0" w:color="auto"/>
            </w:tcBorders>
            <w:shd w:val="clear" w:color="auto" w:fill="FAFAFA"/>
          </w:tcPr>
          <w:p w14:paraId="5460E335" w14:textId="54CD8081" w:rsidR="004D2DE2" w:rsidRPr="00AA5A18" w:rsidRDefault="004D2DE2" w:rsidP="004D2DE2">
            <w:pPr>
              <w:ind w:right="-72"/>
              <w:jc w:val="right"/>
              <w:rPr>
                <w:rFonts w:cs="Arial"/>
                <w:spacing w:val="-4"/>
                <w:sz w:val="18"/>
                <w:szCs w:val="18"/>
              </w:rPr>
            </w:pPr>
            <w:r w:rsidRPr="00AA5A18">
              <w:rPr>
                <w:rFonts w:cs="Arial"/>
                <w:sz w:val="18"/>
                <w:szCs w:val="18"/>
              </w:rPr>
              <w:t xml:space="preserve"> (278.9)</w:t>
            </w:r>
          </w:p>
        </w:tc>
        <w:tc>
          <w:tcPr>
            <w:tcW w:w="1195" w:type="dxa"/>
            <w:tcBorders>
              <w:bottom w:val="single" w:sz="4" w:space="0" w:color="auto"/>
            </w:tcBorders>
            <w:shd w:val="clear" w:color="auto" w:fill="auto"/>
          </w:tcPr>
          <w:p w14:paraId="23F94B76" w14:textId="6AC7AACE" w:rsidR="004D2DE2" w:rsidRPr="00AA5A18" w:rsidRDefault="004D2DE2" w:rsidP="004D2DE2">
            <w:pPr>
              <w:ind w:right="-72"/>
              <w:jc w:val="right"/>
              <w:rPr>
                <w:rFonts w:cs="Arial"/>
                <w:spacing w:val="-4"/>
                <w:sz w:val="18"/>
                <w:szCs w:val="18"/>
              </w:rPr>
            </w:pPr>
            <w:r w:rsidRPr="00AA5A18">
              <w:rPr>
                <w:rFonts w:cs="Arial"/>
                <w:sz w:val="18"/>
                <w:szCs w:val="18"/>
              </w:rPr>
              <w:t xml:space="preserve"> (267.9)</w:t>
            </w:r>
          </w:p>
        </w:tc>
        <w:tc>
          <w:tcPr>
            <w:tcW w:w="1195" w:type="dxa"/>
            <w:tcBorders>
              <w:bottom w:val="single" w:sz="4" w:space="0" w:color="auto"/>
            </w:tcBorders>
            <w:shd w:val="clear" w:color="auto" w:fill="FAFAFA"/>
          </w:tcPr>
          <w:p w14:paraId="2DD0B43A" w14:textId="08F09ECB" w:rsidR="004D2DE2" w:rsidRPr="00AA5A18" w:rsidRDefault="004D2DE2" w:rsidP="004D2DE2">
            <w:pPr>
              <w:ind w:right="-72"/>
              <w:jc w:val="right"/>
              <w:rPr>
                <w:rFonts w:cs="Arial"/>
                <w:spacing w:val="-4"/>
                <w:sz w:val="18"/>
                <w:szCs w:val="18"/>
              </w:rPr>
            </w:pPr>
            <w:r w:rsidRPr="00AA5A18">
              <w:rPr>
                <w:rFonts w:cs="Arial"/>
                <w:sz w:val="18"/>
                <w:szCs w:val="18"/>
              </w:rPr>
              <w:t xml:space="preserve"> 4,306.0 </w:t>
            </w:r>
          </w:p>
        </w:tc>
        <w:tc>
          <w:tcPr>
            <w:tcW w:w="1195" w:type="dxa"/>
            <w:tcBorders>
              <w:bottom w:val="single" w:sz="4" w:space="0" w:color="auto"/>
            </w:tcBorders>
          </w:tcPr>
          <w:p w14:paraId="3A9EDE0D" w14:textId="12089243" w:rsidR="004D2DE2" w:rsidRPr="00AA5A18" w:rsidRDefault="004D2DE2" w:rsidP="004D2DE2">
            <w:pPr>
              <w:ind w:right="-72"/>
              <w:jc w:val="right"/>
              <w:rPr>
                <w:rFonts w:cs="Arial"/>
                <w:spacing w:val="-4"/>
                <w:sz w:val="18"/>
                <w:szCs w:val="18"/>
              </w:rPr>
            </w:pPr>
            <w:r w:rsidRPr="00AA5A18">
              <w:rPr>
                <w:rFonts w:cs="Arial"/>
                <w:sz w:val="18"/>
                <w:szCs w:val="18"/>
              </w:rPr>
              <w:t xml:space="preserve"> 3,692.1 </w:t>
            </w:r>
          </w:p>
        </w:tc>
      </w:tr>
      <w:tr w:rsidR="004D2DE2" w:rsidRPr="00AA5A18" w14:paraId="28CE69D4" w14:textId="77777777" w:rsidTr="00285209">
        <w:trPr>
          <w:gridAfter w:val="1"/>
          <w:wAfter w:w="20" w:type="dxa"/>
        </w:trPr>
        <w:tc>
          <w:tcPr>
            <w:tcW w:w="3420" w:type="dxa"/>
            <w:shd w:val="clear" w:color="auto" w:fill="auto"/>
            <w:vAlign w:val="bottom"/>
          </w:tcPr>
          <w:p w14:paraId="13F4156B" w14:textId="77777777" w:rsidR="004D2DE2" w:rsidRPr="00AA5A18" w:rsidRDefault="004D2DE2" w:rsidP="00285209">
            <w:pPr>
              <w:ind w:left="-101"/>
              <w:jc w:val="left"/>
              <w:rPr>
                <w:rFonts w:cs="Arial"/>
                <w:b/>
                <w:bCs/>
                <w:sz w:val="18"/>
                <w:szCs w:val="18"/>
                <w:lang w:val="en-GB" w:eastAsia="en-GB"/>
              </w:rPr>
            </w:pPr>
          </w:p>
        </w:tc>
        <w:tc>
          <w:tcPr>
            <w:tcW w:w="1195" w:type="dxa"/>
            <w:tcBorders>
              <w:top w:val="single" w:sz="4" w:space="0" w:color="auto"/>
            </w:tcBorders>
            <w:shd w:val="clear" w:color="auto" w:fill="FAFAFA"/>
            <w:vAlign w:val="bottom"/>
          </w:tcPr>
          <w:p w14:paraId="15E6708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4477CFE6" w14:textId="77777777" w:rsidR="004D2DE2" w:rsidRPr="00AA5A18" w:rsidRDefault="004D2DE2" w:rsidP="00285209">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vAlign w:val="bottom"/>
          </w:tcPr>
          <w:p w14:paraId="436F70C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2545CA40" w14:textId="77777777" w:rsidR="004D2DE2" w:rsidRPr="00AA5A18" w:rsidRDefault="004D2DE2" w:rsidP="00285209">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FAFAFA"/>
          </w:tcPr>
          <w:p w14:paraId="016CB1D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1EEA47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7B279D7A"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Borders>
              <w:top w:val="single" w:sz="4" w:space="0" w:color="auto"/>
            </w:tcBorders>
            <w:shd w:val="clear" w:color="auto" w:fill="auto"/>
            <w:vAlign w:val="bottom"/>
          </w:tcPr>
          <w:p w14:paraId="39D1447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2C3D29EE"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Borders>
              <w:top w:val="single" w:sz="4" w:space="0" w:color="auto"/>
            </w:tcBorders>
          </w:tcPr>
          <w:p w14:paraId="417E63FB" w14:textId="77777777" w:rsidR="004D2DE2" w:rsidRPr="00AA5A18" w:rsidRDefault="004D2DE2" w:rsidP="00285209">
            <w:pPr>
              <w:ind w:right="-72"/>
              <w:jc w:val="right"/>
              <w:rPr>
                <w:rFonts w:cs="Arial"/>
                <w:spacing w:val="-4"/>
                <w:sz w:val="18"/>
                <w:szCs w:val="18"/>
              </w:rPr>
            </w:pPr>
          </w:p>
        </w:tc>
      </w:tr>
      <w:tr w:rsidR="004D2DE2" w:rsidRPr="00AA5A18" w14:paraId="496A2FB4" w14:textId="77777777" w:rsidTr="00285209">
        <w:trPr>
          <w:gridAfter w:val="1"/>
          <w:wAfter w:w="20" w:type="dxa"/>
        </w:trPr>
        <w:tc>
          <w:tcPr>
            <w:tcW w:w="3420" w:type="dxa"/>
            <w:shd w:val="clear" w:color="auto" w:fill="auto"/>
            <w:vAlign w:val="bottom"/>
          </w:tcPr>
          <w:p w14:paraId="11BEB519" w14:textId="77777777" w:rsidR="004D2DE2" w:rsidRPr="00AA5A18" w:rsidRDefault="004D2DE2" w:rsidP="004D2DE2">
            <w:pPr>
              <w:ind w:left="-101"/>
              <w:jc w:val="left"/>
              <w:rPr>
                <w:rFonts w:cs="Arial"/>
                <w:b/>
                <w:bCs/>
                <w:sz w:val="18"/>
                <w:szCs w:val="18"/>
                <w:cs/>
                <w:lang w:val="en-GB" w:eastAsia="en-GB"/>
              </w:rPr>
            </w:pPr>
            <w:r w:rsidRPr="00AA5A18">
              <w:rPr>
                <w:rFonts w:cs="Arial"/>
                <w:sz w:val="18"/>
                <w:szCs w:val="18"/>
                <w:lang w:val="en-GB" w:eastAsia="en-GB"/>
              </w:rPr>
              <w:t xml:space="preserve">Gross profit </w:t>
            </w:r>
          </w:p>
        </w:tc>
        <w:tc>
          <w:tcPr>
            <w:tcW w:w="1195" w:type="dxa"/>
            <w:shd w:val="clear" w:color="auto" w:fill="FAFAFA"/>
          </w:tcPr>
          <w:p w14:paraId="5C3633B5" w14:textId="3BACEEE9" w:rsidR="004D2DE2" w:rsidRPr="00AA5A18" w:rsidRDefault="004D2DE2" w:rsidP="004D2DE2">
            <w:pPr>
              <w:ind w:right="-72"/>
              <w:jc w:val="right"/>
              <w:rPr>
                <w:rFonts w:cs="Arial"/>
                <w:spacing w:val="-4"/>
                <w:sz w:val="18"/>
                <w:szCs w:val="18"/>
              </w:rPr>
            </w:pPr>
            <w:r w:rsidRPr="00AA5A18">
              <w:rPr>
                <w:rFonts w:cs="Arial"/>
                <w:sz w:val="18"/>
                <w:szCs w:val="18"/>
              </w:rPr>
              <w:t xml:space="preserve"> 1,165.8 </w:t>
            </w:r>
          </w:p>
        </w:tc>
        <w:tc>
          <w:tcPr>
            <w:tcW w:w="1195" w:type="dxa"/>
            <w:shd w:val="clear" w:color="auto" w:fill="auto"/>
          </w:tcPr>
          <w:p w14:paraId="266A865D" w14:textId="745625F3" w:rsidR="004D2DE2" w:rsidRPr="00AA5A18" w:rsidRDefault="004D2DE2" w:rsidP="004D2DE2">
            <w:pPr>
              <w:ind w:right="-72"/>
              <w:jc w:val="right"/>
              <w:rPr>
                <w:rFonts w:cs="Arial"/>
                <w:spacing w:val="-4"/>
                <w:sz w:val="18"/>
                <w:szCs w:val="18"/>
              </w:rPr>
            </w:pPr>
            <w:r w:rsidRPr="00AA5A18">
              <w:rPr>
                <w:rFonts w:cs="Arial"/>
                <w:sz w:val="18"/>
                <w:szCs w:val="18"/>
              </w:rPr>
              <w:t xml:space="preserve"> 900.2 </w:t>
            </w:r>
          </w:p>
        </w:tc>
        <w:tc>
          <w:tcPr>
            <w:tcW w:w="1195" w:type="dxa"/>
            <w:shd w:val="clear" w:color="auto" w:fill="FAFAFA"/>
          </w:tcPr>
          <w:p w14:paraId="5FB16EEE" w14:textId="27FADC2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34F995CD" w14:textId="5DDCAE31"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65F49E2E" w14:textId="76136876" w:rsidR="004D2DE2" w:rsidRPr="00AA5A18" w:rsidRDefault="004D2DE2" w:rsidP="004D2DE2">
            <w:pPr>
              <w:ind w:right="-72"/>
              <w:jc w:val="right"/>
              <w:rPr>
                <w:rFonts w:cs="Arial"/>
                <w:spacing w:val="-4"/>
                <w:sz w:val="18"/>
                <w:szCs w:val="18"/>
              </w:rPr>
            </w:pPr>
            <w:r w:rsidRPr="00AA5A18">
              <w:rPr>
                <w:rFonts w:cs="Arial"/>
                <w:sz w:val="18"/>
                <w:szCs w:val="18"/>
              </w:rPr>
              <w:t xml:space="preserve"> 18.1 </w:t>
            </w:r>
          </w:p>
        </w:tc>
        <w:tc>
          <w:tcPr>
            <w:tcW w:w="1195" w:type="dxa"/>
            <w:shd w:val="clear" w:color="auto" w:fill="auto"/>
          </w:tcPr>
          <w:p w14:paraId="74653A34" w14:textId="619B6ED3" w:rsidR="004D2DE2" w:rsidRPr="00AA5A18" w:rsidRDefault="004D2DE2" w:rsidP="004D2DE2">
            <w:pPr>
              <w:ind w:right="-72"/>
              <w:jc w:val="right"/>
              <w:rPr>
                <w:rFonts w:cs="Arial"/>
                <w:spacing w:val="-4"/>
                <w:sz w:val="18"/>
                <w:szCs w:val="18"/>
              </w:rPr>
            </w:pPr>
            <w:r w:rsidRPr="00AA5A18">
              <w:rPr>
                <w:rFonts w:cs="Arial"/>
                <w:sz w:val="18"/>
                <w:szCs w:val="18"/>
              </w:rPr>
              <w:t xml:space="preserve"> 23.2 </w:t>
            </w:r>
          </w:p>
        </w:tc>
        <w:tc>
          <w:tcPr>
            <w:tcW w:w="1195" w:type="dxa"/>
            <w:shd w:val="clear" w:color="auto" w:fill="FAFAFA"/>
          </w:tcPr>
          <w:p w14:paraId="6A76C184" w14:textId="22F78D84" w:rsidR="004D2DE2" w:rsidRPr="00AA5A18" w:rsidRDefault="004D2DE2" w:rsidP="004D2DE2">
            <w:pPr>
              <w:ind w:right="-72"/>
              <w:jc w:val="right"/>
              <w:rPr>
                <w:rFonts w:cs="Arial"/>
                <w:spacing w:val="-4"/>
                <w:sz w:val="18"/>
                <w:szCs w:val="18"/>
              </w:rPr>
            </w:pPr>
            <w:r w:rsidRPr="00AA5A18">
              <w:rPr>
                <w:rFonts w:cs="Arial"/>
                <w:sz w:val="18"/>
                <w:szCs w:val="18"/>
              </w:rPr>
              <w:t xml:space="preserve"> (273.5)</w:t>
            </w:r>
          </w:p>
        </w:tc>
        <w:tc>
          <w:tcPr>
            <w:tcW w:w="1195" w:type="dxa"/>
            <w:shd w:val="clear" w:color="auto" w:fill="auto"/>
          </w:tcPr>
          <w:p w14:paraId="68EAE30E" w14:textId="0DFCB3E8" w:rsidR="004D2DE2" w:rsidRPr="00AA5A18" w:rsidRDefault="004D2DE2" w:rsidP="004D2DE2">
            <w:pPr>
              <w:ind w:right="-72"/>
              <w:jc w:val="right"/>
              <w:rPr>
                <w:rFonts w:cs="Arial"/>
                <w:spacing w:val="-4"/>
                <w:sz w:val="18"/>
                <w:szCs w:val="18"/>
              </w:rPr>
            </w:pPr>
            <w:r w:rsidRPr="00AA5A18">
              <w:rPr>
                <w:rFonts w:cs="Arial"/>
                <w:sz w:val="18"/>
                <w:szCs w:val="18"/>
              </w:rPr>
              <w:t xml:space="preserve"> (281.6)</w:t>
            </w:r>
          </w:p>
        </w:tc>
        <w:tc>
          <w:tcPr>
            <w:tcW w:w="1195" w:type="dxa"/>
            <w:shd w:val="clear" w:color="auto" w:fill="FAFAFA"/>
          </w:tcPr>
          <w:p w14:paraId="161584D4" w14:textId="328E928A" w:rsidR="004D2DE2" w:rsidRPr="00AA5A18" w:rsidRDefault="004D2DE2" w:rsidP="004D2DE2">
            <w:pPr>
              <w:ind w:right="-72"/>
              <w:jc w:val="right"/>
              <w:rPr>
                <w:rFonts w:cs="Arial"/>
                <w:spacing w:val="-4"/>
                <w:sz w:val="18"/>
                <w:szCs w:val="18"/>
              </w:rPr>
            </w:pPr>
            <w:r w:rsidRPr="00AA5A18">
              <w:rPr>
                <w:rFonts w:cs="Arial"/>
                <w:sz w:val="18"/>
                <w:szCs w:val="18"/>
              </w:rPr>
              <w:t xml:space="preserve"> 910.4 </w:t>
            </w:r>
          </w:p>
        </w:tc>
        <w:tc>
          <w:tcPr>
            <w:tcW w:w="1195" w:type="dxa"/>
          </w:tcPr>
          <w:p w14:paraId="52956C57" w14:textId="22988802" w:rsidR="004D2DE2" w:rsidRPr="00AA5A18" w:rsidRDefault="004D2DE2" w:rsidP="004D2DE2">
            <w:pPr>
              <w:ind w:right="-72"/>
              <w:jc w:val="right"/>
              <w:rPr>
                <w:rFonts w:cs="Arial"/>
                <w:spacing w:val="-4"/>
                <w:sz w:val="18"/>
                <w:szCs w:val="18"/>
              </w:rPr>
            </w:pPr>
            <w:r w:rsidRPr="00AA5A18">
              <w:rPr>
                <w:rFonts w:cs="Arial"/>
                <w:sz w:val="18"/>
                <w:szCs w:val="18"/>
              </w:rPr>
              <w:t xml:space="preserve"> 641.8 </w:t>
            </w:r>
          </w:p>
        </w:tc>
      </w:tr>
      <w:tr w:rsidR="004D2DE2" w:rsidRPr="00AA5A18" w14:paraId="2BA60AB3" w14:textId="77777777" w:rsidTr="00285209">
        <w:trPr>
          <w:gridAfter w:val="1"/>
          <w:wAfter w:w="20" w:type="dxa"/>
        </w:trPr>
        <w:tc>
          <w:tcPr>
            <w:tcW w:w="3420" w:type="dxa"/>
            <w:shd w:val="clear" w:color="auto" w:fill="auto"/>
            <w:vAlign w:val="bottom"/>
          </w:tcPr>
          <w:p w14:paraId="09B4EE07"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Selling and administrative expenses</w:t>
            </w:r>
          </w:p>
        </w:tc>
        <w:tc>
          <w:tcPr>
            <w:tcW w:w="1195" w:type="dxa"/>
            <w:shd w:val="clear" w:color="auto" w:fill="FAFAFA"/>
          </w:tcPr>
          <w:p w14:paraId="7D1C29A7" w14:textId="50A68054" w:rsidR="004D2DE2" w:rsidRPr="00AA5A18" w:rsidRDefault="004D2DE2" w:rsidP="004D2DE2">
            <w:pPr>
              <w:ind w:right="-72"/>
              <w:jc w:val="right"/>
              <w:rPr>
                <w:rFonts w:cs="Arial"/>
                <w:spacing w:val="-4"/>
                <w:sz w:val="18"/>
                <w:szCs w:val="18"/>
              </w:rPr>
            </w:pPr>
            <w:r w:rsidRPr="00AA5A18">
              <w:rPr>
                <w:rFonts w:cs="Arial"/>
                <w:sz w:val="18"/>
                <w:szCs w:val="18"/>
              </w:rPr>
              <w:t xml:space="preserve"> (1,201.1)</w:t>
            </w:r>
          </w:p>
        </w:tc>
        <w:tc>
          <w:tcPr>
            <w:tcW w:w="1195" w:type="dxa"/>
            <w:shd w:val="clear" w:color="auto" w:fill="auto"/>
          </w:tcPr>
          <w:p w14:paraId="3C76E4D4" w14:textId="1E95FAEC" w:rsidR="004D2DE2" w:rsidRPr="00AA5A18" w:rsidRDefault="004D2DE2" w:rsidP="004D2DE2">
            <w:pPr>
              <w:ind w:right="-72"/>
              <w:jc w:val="right"/>
              <w:rPr>
                <w:rFonts w:cs="Arial"/>
                <w:spacing w:val="-4"/>
                <w:sz w:val="18"/>
                <w:szCs w:val="18"/>
              </w:rPr>
            </w:pPr>
            <w:r w:rsidRPr="00AA5A18">
              <w:rPr>
                <w:rFonts w:cs="Arial"/>
                <w:sz w:val="18"/>
                <w:szCs w:val="18"/>
              </w:rPr>
              <w:t xml:space="preserve"> (1,084.8)</w:t>
            </w:r>
          </w:p>
        </w:tc>
        <w:tc>
          <w:tcPr>
            <w:tcW w:w="1195" w:type="dxa"/>
            <w:shd w:val="clear" w:color="auto" w:fill="FAFAFA"/>
          </w:tcPr>
          <w:p w14:paraId="383567EA" w14:textId="7AC7F27E"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73E0601C" w14:textId="63AEC5E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01D405CA" w14:textId="42EB321E" w:rsidR="004D2DE2" w:rsidRPr="00AA5A18" w:rsidRDefault="004D2DE2" w:rsidP="004D2DE2">
            <w:pPr>
              <w:ind w:right="-72"/>
              <w:jc w:val="right"/>
              <w:rPr>
                <w:rFonts w:cs="Arial"/>
                <w:spacing w:val="-4"/>
                <w:sz w:val="18"/>
                <w:szCs w:val="18"/>
              </w:rPr>
            </w:pPr>
            <w:r w:rsidRPr="00AA5A18">
              <w:rPr>
                <w:rFonts w:cs="Arial"/>
                <w:sz w:val="18"/>
                <w:szCs w:val="18"/>
              </w:rPr>
              <w:t xml:space="preserve"> (80.6)</w:t>
            </w:r>
          </w:p>
        </w:tc>
        <w:tc>
          <w:tcPr>
            <w:tcW w:w="1195" w:type="dxa"/>
            <w:shd w:val="clear" w:color="auto" w:fill="auto"/>
          </w:tcPr>
          <w:p w14:paraId="3DEED459" w14:textId="53EE84C2" w:rsidR="004D2DE2" w:rsidRPr="00AA5A18" w:rsidRDefault="004D2DE2" w:rsidP="004D2DE2">
            <w:pPr>
              <w:ind w:right="-72"/>
              <w:jc w:val="right"/>
              <w:rPr>
                <w:rFonts w:cs="Arial"/>
                <w:spacing w:val="-4"/>
                <w:sz w:val="18"/>
                <w:szCs w:val="18"/>
              </w:rPr>
            </w:pPr>
            <w:r w:rsidRPr="00AA5A18">
              <w:rPr>
                <w:rFonts w:cs="Arial"/>
                <w:sz w:val="18"/>
                <w:szCs w:val="18"/>
              </w:rPr>
              <w:t xml:space="preserve"> (81.3)</w:t>
            </w:r>
          </w:p>
        </w:tc>
        <w:tc>
          <w:tcPr>
            <w:tcW w:w="1195" w:type="dxa"/>
            <w:shd w:val="clear" w:color="auto" w:fill="FAFAFA"/>
          </w:tcPr>
          <w:p w14:paraId="0E553C7E" w14:textId="0067FAD8" w:rsidR="004D2DE2" w:rsidRPr="00AA5A18" w:rsidRDefault="004D2DE2" w:rsidP="004D2DE2">
            <w:pPr>
              <w:ind w:right="-72"/>
              <w:jc w:val="right"/>
              <w:rPr>
                <w:rFonts w:cs="Arial"/>
                <w:spacing w:val="-4"/>
                <w:sz w:val="18"/>
                <w:szCs w:val="18"/>
              </w:rPr>
            </w:pPr>
            <w:r w:rsidRPr="00AA5A18">
              <w:rPr>
                <w:rFonts w:cs="Arial"/>
                <w:sz w:val="18"/>
                <w:szCs w:val="18"/>
              </w:rPr>
              <w:t xml:space="preserve"> 261.0 </w:t>
            </w:r>
          </w:p>
        </w:tc>
        <w:tc>
          <w:tcPr>
            <w:tcW w:w="1195" w:type="dxa"/>
            <w:shd w:val="clear" w:color="auto" w:fill="auto"/>
          </w:tcPr>
          <w:p w14:paraId="76FE764D" w14:textId="300EE751" w:rsidR="004D2DE2" w:rsidRPr="00AA5A18" w:rsidRDefault="004D2DE2" w:rsidP="004D2DE2">
            <w:pPr>
              <w:ind w:right="-72"/>
              <w:jc w:val="right"/>
              <w:rPr>
                <w:rFonts w:cs="Arial"/>
                <w:spacing w:val="-4"/>
                <w:sz w:val="18"/>
                <w:szCs w:val="18"/>
              </w:rPr>
            </w:pPr>
            <w:r w:rsidRPr="00AA5A18">
              <w:rPr>
                <w:rFonts w:cs="Arial"/>
                <w:sz w:val="18"/>
                <w:szCs w:val="18"/>
              </w:rPr>
              <w:t xml:space="preserve"> 221.8 </w:t>
            </w:r>
          </w:p>
        </w:tc>
        <w:tc>
          <w:tcPr>
            <w:tcW w:w="1195" w:type="dxa"/>
            <w:shd w:val="clear" w:color="auto" w:fill="FAFAFA"/>
          </w:tcPr>
          <w:p w14:paraId="1B0D6195" w14:textId="46CCE6C5" w:rsidR="004D2DE2" w:rsidRPr="00AA5A18" w:rsidRDefault="004D2DE2" w:rsidP="004D2DE2">
            <w:pPr>
              <w:ind w:right="-72"/>
              <w:jc w:val="right"/>
              <w:rPr>
                <w:rFonts w:cs="Arial"/>
                <w:spacing w:val="-4"/>
                <w:sz w:val="18"/>
                <w:szCs w:val="18"/>
              </w:rPr>
            </w:pPr>
            <w:r w:rsidRPr="00AA5A18">
              <w:rPr>
                <w:rFonts w:cs="Arial"/>
                <w:sz w:val="18"/>
                <w:szCs w:val="18"/>
              </w:rPr>
              <w:t xml:space="preserve"> (1,020.7)</w:t>
            </w:r>
          </w:p>
        </w:tc>
        <w:tc>
          <w:tcPr>
            <w:tcW w:w="1195" w:type="dxa"/>
          </w:tcPr>
          <w:p w14:paraId="6B656379" w14:textId="3DBDDB59" w:rsidR="004D2DE2" w:rsidRPr="00AA5A18" w:rsidRDefault="004D2DE2" w:rsidP="004D2DE2">
            <w:pPr>
              <w:ind w:right="-72"/>
              <w:jc w:val="right"/>
              <w:rPr>
                <w:rFonts w:cs="Arial"/>
                <w:spacing w:val="-4"/>
                <w:sz w:val="18"/>
                <w:szCs w:val="18"/>
              </w:rPr>
            </w:pPr>
            <w:r w:rsidRPr="00AA5A18">
              <w:rPr>
                <w:rFonts w:cs="Arial"/>
                <w:sz w:val="18"/>
                <w:szCs w:val="18"/>
              </w:rPr>
              <w:t xml:space="preserve"> (944.3)</w:t>
            </w:r>
          </w:p>
        </w:tc>
      </w:tr>
      <w:tr w:rsidR="004D2DE2" w:rsidRPr="00AA5A18" w14:paraId="4CC90A2E" w14:textId="77777777" w:rsidTr="00285209">
        <w:trPr>
          <w:gridAfter w:val="1"/>
          <w:wAfter w:w="20" w:type="dxa"/>
        </w:trPr>
        <w:tc>
          <w:tcPr>
            <w:tcW w:w="3420" w:type="dxa"/>
            <w:shd w:val="clear" w:color="auto" w:fill="auto"/>
            <w:vAlign w:val="bottom"/>
          </w:tcPr>
          <w:p w14:paraId="1BF544AE"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Profit (loss) before income tax expense</w:t>
            </w:r>
          </w:p>
        </w:tc>
        <w:tc>
          <w:tcPr>
            <w:tcW w:w="1195" w:type="dxa"/>
            <w:shd w:val="clear" w:color="auto" w:fill="FAFAFA"/>
          </w:tcPr>
          <w:p w14:paraId="2B587DE9" w14:textId="3794BF9F" w:rsidR="004D2DE2" w:rsidRPr="00AA5A18" w:rsidRDefault="004D2DE2" w:rsidP="004D2DE2">
            <w:pPr>
              <w:ind w:right="-72"/>
              <w:jc w:val="right"/>
              <w:rPr>
                <w:rFonts w:cs="Arial"/>
                <w:spacing w:val="-4"/>
                <w:sz w:val="18"/>
                <w:szCs w:val="18"/>
              </w:rPr>
            </w:pPr>
            <w:r w:rsidRPr="00AA5A18">
              <w:rPr>
                <w:rFonts w:cs="Arial"/>
                <w:sz w:val="18"/>
                <w:szCs w:val="18"/>
              </w:rPr>
              <w:t xml:space="preserve"> (96.3)</w:t>
            </w:r>
          </w:p>
        </w:tc>
        <w:tc>
          <w:tcPr>
            <w:tcW w:w="1195" w:type="dxa"/>
          </w:tcPr>
          <w:p w14:paraId="7CE31E0C" w14:textId="60880BE1" w:rsidR="004D2DE2" w:rsidRPr="00AA5A18" w:rsidRDefault="004D2DE2" w:rsidP="004D2DE2">
            <w:pPr>
              <w:ind w:right="-72"/>
              <w:jc w:val="right"/>
              <w:rPr>
                <w:rFonts w:cs="Arial"/>
                <w:spacing w:val="-4"/>
                <w:sz w:val="18"/>
                <w:szCs w:val="18"/>
              </w:rPr>
            </w:pPr>
            <w:r w:rsidRPr="00AA5A18">
              <w:rPr>
                <w:rFonts w:cs="Arial"/>
                <w:sz w:val="18"/>
                <w:szCs w:val="18"/>
              </w:rPr>
              <w:t xml:space="preserve"> (457.0)</w:t>
            </w:r>
          </w:p>
        </w:tc>
        <w:tc>
          <w:tcPr>
            <w:tcW w:w="1195" w:type="dxa"/>
            <w:shd w:val="clear" w:color="auto" w:fill="FAFAFA"/>
          </w:tcPr>
          <w:p w14:paraId="30049A5C" w14:textId="5E3C9DC3"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3BA299C2" w14:textId="567D38A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67F17540" w14:textId="1CF421D6" w:rsidR="004D2DE2" w:rsidRPr="00AA5A18" w:rsidRDefault="004D2DE2" w:rsidP="004D2DE2">
            <w:pPr>
              <w:ind w:right="-72"/>
              <w:jc w:val="right"/>
              <w:rPr>
                <w:rFonts w:cs="Arial"/>
                <w:spacing w:val="-4"/>
                <w:sz w:val="18"/>
                <w:szCs w:val="18"/>
              </w:rPr>
            </w:pPr>
            <w:r w:rsidRPr="00AA5A18">
              <w:rPr>
                <w:rFonts w:cs="Arial"/>
                <w:sz w:val="18"/>
                <w:szCs w:val="18"/>
              </w:rPr>
              <w:t xml:space="preserve"> 16.5 </w:t>
            </w:r>
          </w:p>
        </w:tc>
        <w:tc>
          <w:tcPr>
            <w:tcW w:w="1195" w:type="dxa"/>
            <w:shd w:val="clear" w:color="auto" w:fill="auto"/>
          </w:tcPr>
          <w:p w14:paraId="352C06EC" w14:textId="5CC2D22D" w:rsidR="004D2DE2" w:rsidRPr="00AA5A18" w:rsidRDefault="004D2DE2" w:rsidP="004D2DE2">
            <w:pPr>
              <w:ind w:right="-72"/>
              <w:jc w:val="right"/>
              <w:rPr>
                <w:rFonts w:cs="Arial"/>
                <w:spacing w:val="-4"/>
                <w:sz w:val="18"/>
                <w:szCs w:val="18"/>
              </w:rPr>
            </w:pPr>
            <w:r w:rsidRPr="00AA5A18">
              <w:rPr>
                <w:rFonts w:cs="Arial"/>
                <w:sz w:val="18"/>
                <w:szCs w:val="18"/>
              </w:rPr>
              <w:t xml:space="preserve"> 116.2 </w:t>
            </w:r>
          </w:p>
        </w:tc>
        <w:tc>
          <w:tcPr>
            <w:tcW w:w="1195" w:type="dxa"/>
            <w:shd w:val="clear" w:color="auto" w:fill="FAFAFA"/>
          </w:tcPr>
          <w:p w14:paraId="75124A12" w14:textId="3905F478" w:rsidR="004D2DE2" w:rsidRPr="00AA5A18" w:rsidRDefault="004D2DE2" w:rsidP="004D2DE2">
            <w:pPr>
              <w:ind w:right="-72"/>
              <w:jc w:val="right"/>
              <w:rPr>
                <w:rFonts w:cs="Arial"/>
                <w:spacing w:val="-4"/>
                <w:sz w:val="18"/>
                <w:szCs w:val="18"/>
              </w:rPr>
            </w:pPr>
            <w:r w:rsidRPr="00AA5A18">
              <w:rPr>
                <w:rFonts w:cs="Arial"/>
                <w:sz w:val="18"/>
                <w:szCs w:val="18"/>
              </w:rPr>
              <w:t xml:space="preserve"> (154.6)</w:t>
            </w:r>
          </w:p>
        </w:tc>
        <w:tc>
          <w:tcPr>
            <w:tcW w:w="1195" w:type="dxa"/>
            <w:shd w:val="clear" w:color="auto" w:fill="auto"/>
          </w:tcPr>
          <w:p w14:paraId="59B09989" w14:textId="34807D8E" w:rsidR="004D2DE2" w:rsidRPr="00AA5A18" w:rsidRDefault="004D2DE2" w:rsidP="004D2DE2">
            <w:pPr>
              <w:ind w:right="-72"/>
              <w:jc w:val="right"/>
              <w:rPr>
                <w:rFonts w:cs="Arial"/>
                <w:spacing w:val="-4"/>
                <w:sz w:val="18"/>
                <w:szCs w:val="18"/>
              </w:rPr>
            </w:pPr>
            <w:r w:rsidRPr="00AA5A18">
              <w:rPr>
                <w:rFonts w:cs="Arial"/>
                <w:sz w:val="18"/>
                <w:szCs w:val="18"/>
              </w:rPr>
              <w:t xml:space="preserve"> (233.9)</w:t>
            </w:r>
          </w:p>
        </w:tc>
        <w:tc>
          <w:tcPr>
            <w:tcW w:w="1195" w:type="dxa"/>
            <w:shd w:val="clear" w:color="auto" w:fill="FAFAFA"/>
          </w:tcPr>
          <w:p w14:paraId="66FF067E" w14:textId="405D81E2" w:rsidR="004D2DE2" w:rsidRPr="00AA5A18" w:rsidRDefault="004D2DE2" w:rsidP="004D2DE2">
            <w:pPr>
              <w:ind w:right="-72"/>
              <w:jc w:val="right"/>
              <w:rPr>
                <w:rFonts w:cs="Arial"/>
                <w:spacing w:val="-4"/>
                <w:sz w:val="18"/>
                <w:szCs w:val="18"/>
              </w:rPr>
            </w:pPr>
            <w:r w:rsidRPr="00AA5A18">
              <w:rPr>
                <w:rFonts w:cs="Arial"/>
                <w:sz w:val="18"/>
                <w:szCs w:val="18"/>
              </w:rPr>
              <w:t xml:space="preserve"> (234.4)</w:t>
            </w:r>
          </w:p>
        </w:tc>
        <w:tc>
          <w:tcPr>
            <w:tcW w:w="1195" w:type="dxa"/>
          </w:tcPr>
          <w:p w14:paraId="60A8F4ED" w14:textId="5E4C9803" w:rsidR="004D2DE2" w:rsidRPr="00AA5A18" w:rsidRDefault="004D2DE2" w:rsidP="004D2DE2">
            <w:pPr>
              <w:ind w:right="-72"/>
              <w:jc w:val="right"/>
              <w:rPr>
                <w:rFonts w:cs="Arial"/>
                <w:spacing w:val="-4"/>
                <w:sz w:val="18"/>
                <w:szCs w:val="18"/>
              </w:rPr>
            </w:pPr>
            <w:r w:rsidRPr="00AA5A18">
              <w:rPr>
                <w:rFonts w:cs="Arial"/>
                <w:sz w:val="18"/>
                <w:szCs w:val="18"/>
              </w:rPr>
              <w:t xml:space="preserve"> (574.7)</w:t>
            </w:r>
          </w:p>
        </w:tc>
      </w:tr>
      <w:tr w:rsidR="004D2DE2" w:rsidRPr="00AA5A18" w14:paraId="5F1424E1" w14:textId="77777777" w:rsidTr="00285209">
        <w:trPr>
          <w:gridAfter w:val="1"/>
          <w:wAfter w:w="20" w:type="dxa"/>
        </w:trPr>
        <w:tc>
          <w:tcPr>
            <w:tcW w:w="3420" w:type="dxa"/>
            <w:shd w:val="clear" w:color="auto" w:fill="auto"/>
            <w:vAlign w:val="bottom"/>
          </w:tcPr>
          <w:p w14:paraId="579857A2"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Income tax (expense) income</w:t>
            </w:r>
          </w:p>
        </w:tc>
        <w:tc>
          <w:tcPr>
            <w:tcW w:w="1195" w:type="dxa"/>
            <w:shd w:val="clear" w:color="auto" w:fill="FAFAFA"/>
          </w:tcPr>
          <w:p w14:paraId="0A66C24A" w14:textId="2F6EA44D" w:rsidR="004D2DE2" w:rsidRPr="00AA5A18" w:rsidRDefault="004D2DE2" w:rsidP="004D2DE2">
            <w:pPr>
              <w:ind w:right="-72"/>
              <w:jc w:val="right"/>
              <w:rPr>
                <w:rFonts w:cs="Arial"/>
                <w:spacing w:val="-4"/>
                <w:sz w:val="18"/>
                <w:szCs w:val="18"/>
              </w:rPr>
            </w:pPr>
            <w:r w:rsidRPr="00AA5A18">
              <w:rPr>
                <w:rFonts w:cs="Arial"/>
                <w:sz w:val="18"/>
                <w:szCs w:val="18"/>
              </w:rPr>
              <w:t xml:space="preserve"> (32.7)</w:t>
            </w:r>
          </w:p>
        </w:tc>
        <w:tc>
          <w:tcPr>
            <w:tcW w:w="1195" w:type="dxa"/>
          </w:tcPr>
          <w:p w14:paraId="23383B98" w14:textId="42A1F5B7" w:rsidR="004D2DE2" w:rsidRPr="00AA5A18" w:rsidRDefault="004D2DE2" w:rsidP="004D2DE2">
            <w:pPr>
              <w:ind w:right="-72"/>
              <w:jc w:val="right"/>
              <w:rPr>
                <w:rFonts w:cs="Arial"/>
                <w:spacing w:val="-4"/>
                <w:sz w:val="18"/>
                <w:szCs w:val="18"/>
              </w:rPr>
            </w:pPr>
            <w:r w:rsidRPr="00AA5A18">
              <w:rPr>
                <w:rFonts w:cs="Arial"/>
                <w:sz w:val="18"/>
                <w:szCs w:val="18"/>
              </w:rPr>
              <w:t xml:space="preserve"> (24.7)</w:t>
            </w:r>
          </w:p>
        </w:tc>
        <w:tc>
          <w:tcPr>
            <w:tcW w:w="1195" w:type="dxa"/>
            <w:shd w:val="clear" w:color="auto" w:fill="FAFAFA"/>
          </w:tcPr>
          <w:p w14:paraId="3F52FE3A" w14:textId="5A5C3BDB" w:rsidR="004D2DE2" w:rsidRPr="00AA5A18" w:rsidRDefault="004D2DE2" w:rsidP="004D2DE2">
            <w:pPr>
              <w:ind w:right="-72"/>
              <w:jc w:val="right"/>
              <w:rPr>
                <w:rFonts w:cs="Arial"/>
                <w:spacing w:val="-4"/>
                <w:sz w:val="18"/>
                <w:szCs w:val="18"/>
                <w:cs/>
              </w:rPr>
            </w:pPr>
            <w:r w:rsidRPr="00AA5A18">
              <w:rPr>
                <w:rFonts w:cs="Arial"/>
                <w:sz w:val="18"/>
                <w:szCs w:val="18"/>
              </w:rPr>
              <w:t xml:space="preserve"> -   </w:t>
            </w:r>
          </w:p>
        </w:tc>
        <w:tc>
          <w:tcPr>
            <w:tcW w:w="1195" w:type="dxa"/>
          </w:tcPr>
          <w:p w14:paraId="6DEFBFE6" w14:textId="1F711A4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21A1C9AD" w14:textId="5108CCF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6C2B3B5" w14:textId="59ACC12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067519FF" w14:textId="537BCF3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5730D0C" w14:textId="4FC8373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39C87527" w14:textId="4EFBC79F" w:rsidR="004D2DE2" w:rsidRPr="00AA5A18" w:rsidRDefault="004D2DE2" w:rsidP="004D2DE2">
            <w:pPr>
              <w:ind w:right="-72"/>
              <w:jc w:val="right"/>
              <w:rPr>
                <w:rFonts w:cs="Arial"/>
                <w:spacing w:val="-4"/>
                <w:sz w:val="18"/>
                <w:szCs w:val="18"/>
              </w:rPr>
            </w:pPr>
            <w:r w:rsidRPr="00AA5A18">
              <w:rPr>
                <w:rFonts w:cs="Arial"/>
                <w:sz w:val="18"/>
                <w:szCs w:val="18"/>
              </w:rPr>
              <w:t xml:space="preserve"> (32.7)</w:t>
            </w:r>
          </w:p>
        </w:tc>
        <w:tc>
          <w:tcPr>
            <w:tcW w:w="1195" w:type="dxa"/>
          </w:tcPr>
          <w:p w14:paraId="5A43334E" w14:textId="2C25FBE6" w:rsidR="004D2DE2" w:rsidRPr="00AA5A18" w:rsidRDefault="004D2DE2" w:rsidP="004D2DE2">
            <w:pPr>
              <w:ind w:right="-72"/>
              <w:jc w:val="right"/>
              <w:rPr>
                <w:rFonts w:cs="Arial"/>
                <w:spacing w:val="-4"/>
                <w:sz w:val="18"/>
                <w:szCs w:val="18"/>
              </w:rPr>
            </w:pPr>
            <w:r w:rsidRPr="00AA5A18">
              <w:rPr>
                <w:rFonts w:cs="Arial"/>
                <w:sz w:val="18"/>
                <w:szCs w:val="18"/>
              </w:rPr>
              <w:t xml:space="preserve"> (24.7)</w:t>
            </w:r>
          </w:p>
        </w:tc>
      </w:tr>
      <w:tr w:rsidR="004D2DE2" w:rsidRPr="00AA5A18" w14:paraId="6EAA8DCB" w14:textId="77777777" w:rsidTr="00285209">
        <w:trPr>
          <w:gridAfter w:val="1"/>
          <w:wAfter w:w="20" w:type="dxa"/>
          <w:trHeight w:val="68"/>
        </w:trPr>
        <w:tc>
          <w:tcPr>
            <w:tcW w:w="3420" w:type="dxa"/>
            <w:shd w:val="clear" w:color="auto" w:fill="auto"/>
            <w:vAlign w:val="bottom"/>
          </w:tcPr>
          <w:p w14:paraId="22D7BB02" w14:textId="77777777" w:rsidR="004D2DE2" w:rsidRPr="00AA5A18" w:rsidRDefault="004D2DE2" w:rsidP="00285209">
            <w:pPr>
              <w:ind w:left="-101"/>
              <w:jc w:val="left"/>
              <w:rPr>
                <w:rFonts w:cs="Arial"/>
                <w:b/>
                <w:bCs/>
                <w:sz w:val="18"/>
                <w:szCs w:val="18"/>
                <w:lang w:val="en-GB" w:eastAsia="en-GB"/>
              </w:rPr>
            </w:pPr>
            <w:r w:rsidRPr="00AA5A18">
              <w:rPr>
                <w:rFonts w:cs="Arial"/>
                <w:sz w:val="18"/>
                <w:szCs w:val="18"/>
                <w:lang w:val="en-GB" w:eastAsia="en-GB"/>
              </w:rPr>
              <w:t>Profit (loss) from continuing operations</w:t>
            </w:r>
          </w:p>
        </w:tc>
        <w:tc>
          <w:tcPr>
            <w:tcW w:w="1195" w:type="dxa"/>
            <w:shd w:val="clear" w:color="auto" w:fill="FAFAFA"/>
          </w:tcPr>
          <w:p w14:paraId="492E0B73" w14:textId="77777777" w:rsidR="004D2DE2" w:rsidRPr="00AA5A18" w:rsidRDefault="004D2DE2" w:rsidP="00285209">
            <w:pPr>
              <w:ind w:right="-72"/>
              <w:jc w:val="right"/>
              <w:rPr>
                <w:rFonts w:cs="Arial"/>
                <w:spacing w:val="-4"/>
                <w:sz w:val="18"/>
                <w:szCs w:val="18"/>
              </w:rPr>
            </w:pPr>
          </w:p>
        </w:tc>
        <w:tc>
          <w:tcPr>
            <w:tcW w:w="1195" w:type="dxa"/>
          </w:tcPr>
          <w:p w14:paraId="067A1ECF"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15FCB17C" w14:textId="77777777" w:rsidR="004D2DE2" w:rsidRPr="00AA5A18" w:rsidRDefault="004D2DE2" w:rsidP="00285209">
            <w:pPr>
              <w:ind w:right="-72"/>
              <w:jc w:val="right"/>
              <w:rPr>
                <w:rFonts w:cs="Arial"/>
                <w:spacing w:val="-4"/>
                <w:sz w:val="18"/>
                <w:szCs w:val="18"/>
              </w:rPr>
            </w:pPr>
          </w:p>
        </w:tc>
        <w:tc>
          <w:tcPr>
            <w:tcW w:w="1195" w:type="dxa"/>
          </w:tcPr>
          <w:p w14:paraId="1A31A410"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7D6FAE42"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407D1FE0"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1B3C9EA2"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7F9E608C"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79EAE7CC" w14:textId="77777777" w:rsidR="004D2DE2" w:rsidRPr="00AA5A18" w:rsidRDefault="004D2DE2" w:rsidP="00285209">
            <w:pPr>
              <w:ind w:right="-72"/>
              <w:jc w:val="right"/>
              <w:rPr>
                <w:rFonts w:cs="Arial"/>
                <w:spacing w:val="-4"/>
                <w:sz w:val="18"/>
                <w:szCs w:val="18"/>
              </w:rPr>
            </w:pPr>
          </w:p>
        </w:tc>
        <w:tc>
          <w:tcPr>
            <w:tcW w:w="1195" w:type="dxa"/>
          </w:tcPr>
          <w:p w14:paraId="43CB7093" w14:textId="77777777" w:rsidR="004D2DE2" w:rsidRPr="00AA5A18" w:rsidRDefault="004D2DE2" w:rsidP="00285209">
            <w:pPr>
              <w:ind w:right="-72"/>
              <w:jc w:val="right"/>
              <w:rPr>
                <w:rFonts w:cs="Arial"/>
                <w:spacing w:val="-4"/>
                <w:sz w:val="18"/>
                <w:szCs w:val="18"/>
              </w:rPr>
            </w:pPr>
          </w:p>
        </w:tc>
      </w:tr>
      <w:tr w:rsidR="004D2DE2" w:rsidRPr="00AA5A18" w14:paraId="40A15426" w14:textId="77777777" w:rsidTr="00285209">
        <w:trPr>
          <w:gridAfter w:val="1"/>
          <w:wAfter w:w="20" w:type="dxa"/>
          <w:trHeight w:val="68"/>
        </w:trPr>
        <w:tc>
          <w:tcPr>
            <w:tcW w:w="3420" w:type="dxa"/>
            <w:shd w:val="clear" w:color="auto" w:fill="auto"/>
            <w:vAlign w:val="bottom"/>
          </w:tcPr>
          <w:p w14:paraId="200E8F26"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 xml:space="preserve">   for the period</w:t>
            </w:r>
          </w:p>
        </w:tc>
        <w:tc>
          <w:tcPr>
            <w:tcW w:w="1195" w:type="dxa"/>
            <w:shd w:val="clear" w:color="auto" w:fill="FAFAFA"/>
          </w:tcPr>
          <w:p w14:paraId="69965595" w14:textId="763B20D3" w:rsidR="004D2DE2" w:rsidRPr="00AA5A18" w:rsidRDefault="004D2DE2" w:rsidP="004D2DE2">
            <w:pPr>
              <w:ind w:right="-72"/>
              <w:jc w:val="right"/>
              <w:rPr>
                <w:rFonts w:cs="Arial"/>
                <w:spacing w:val="-4"/>
                <w:sz w:val="18"/>
                <w:szCs w:val="18"/>
              </w:rPr>
            </w:pPr>
            <w:r w:rsidRPr="00AA5A18">
              <w:rPr>
                <w:rFonts w:cs="Arial"/>
                <w:sz w:val="18"/>
                <w:szCs w:val="18"/>
              </w:rPr>
              <w:t xml:space="preserve"> (129.0)</w:t>
            </w:r>
          </w:p>
        </w:tc>
        <w:tc>
          <w:tcPr>
            <w:tcW w:w="1195" w:type="dxa"/>
          </w:tcPr>
          <w:p w14:paraId="475E187C" w14:textId="556742C0" w:rsidR="004D2DE2" w:rsidRPr="00AA5A18" w:rsidRDefault="004D2DE2" w:rsidP="004D2DE2">
            <w:pPr>
              <w:ind w:right="-72"/>
              <w:jc w:val="right"/>
              <w:rPr>
                <w:rFonts w:cs="Arial"/>
                <w:spacing w:val="-4"/>
                <w:sz w:val="18"/>
                <w:szCs w:val="18"/>
              </w:rPr>
            </w:pPr>
            <w:r w:rsidRPr="00AA5A18">
              <w:rPr>
                <w:rFonts w:cs="Arial"/>
                <w:sz w:val="18"/>
                <w:szCs w:val="18"/>
              </w:rPr>
              <w:t xml:space="preserve"> (481.7)</w:t>
            </w:r>
          </w:p>
        </w:tc>
        <w:tc>
          <w:tcPr>
            <w:tcW w:w="1195" w:type="dxa"/>
            <w:shd w:val="clear" w:color="auto" w:fill="FAFAFA"/>
          </w:tcPr>
          <w:p w14:paraId="7FDE2156" w14:textId="7578A294"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07B1EDB6" w14:textId="3001F802"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4FF91032" w14:textId="56944276" w:rsidR="004D2DE2" w:rsidRPr="00AA5A18" w:rsidRDefault="004D2DE2" w:rsidP="004D2DE2">
            <w:pPr>
              <w:ind w:right="-72"/>
              <w:jc w:val="right"/>
              <w:rPr>
                <w:rFonts w:cs="Arial"/>
                <w:spacing w:val="-4"/>
                <w:sz w:val="18"/>
                <w:szCs w:val="18"/>
              </w:rPr>
            </w:pPr>
            <w:r w:rsidRPr="00AA5A18">
              <w:rPr>
                <w:rFonts w:cs="Arial"/>
                <w:sz w:val="18"/>
                <w:szCs w:val="18"/>
              </w:rPr>
              <w:t xml:space="preserve"> 16.5 </w:t>
            </w:r>
          </w:p>
        </w:tc>
        <w:tc>
          <w:tcPr>
            <w:tcW w:w="1195" w:type="dxa"/>
            <w:shd w:val="clear" w:color="auto" w:fill="auto"/>
          </w:tcPr>
          <w:p w14:paraId="20EF2708" w14:textId="10C68BA0" w:rsidR="004D2DE2" w:rsidRPr="00AA5A18" w:rsidRDefault="004D2DE2" w:rsidP="004D2DE2">
            <w:pPr>
              <w:ind w:right="-72"/>
              <w:jc w:val="right"/>
              <w:rPr>
                <w:rFonts w:cs="Arial"/>
                <w:spacing w:val="-4"/>
                <w:sz w:val="18"/>
                <w:szCs w:val="18"/>
              </w:rPr>
            </w:pPr>
            <w:r w:rsidRPr="00AA5A18">
              <w:rPr>
                <w:rFonts w:cs="Arial"/>
                <w:sz w:val="18"/>
                <w:szCs w:val="18"/>
              </w:rPr>
              <w:t xml:space="preserve"> 116.2 </w:t>
            </w:r>
          </w:p>
        </w:tc>
        <w:tc>
          <w:tcPr>
            <w:tcW w:w="1195" w:type="dxa"/>
            <w:shd w:val="clear" w:color="auto" w:fill="FAFAFA"/>
          </w:tcPr>
          <w:p w14:paraId="11B921B8" w14:textId="2BE73C0A" w:rsidR="004D2DE2" w:rsidRPr="00AA5A18" w:rsidRDefault="004D2DE2" w:rsidP="004D2DE2">
            <w:pPr>
              <w:ind w:right="-72"/>
              <w:jc w:val="right"/>
              <w:rPr>
                <w:rFonts w:cs="Arial"/>
                <w:spacing w:val="-4"/>
                <w:sz w:val="18"/>
                <w:szCs w:val="18"/>
              </w:rPr>
            </w:pPr>
            <w:r w:rsidRPr="00AA5A18">
              <w:rPr>
                <w:rFonts w:cs="Arial"/>
                <w:sz w:val="18"/>
                <w:szCs w:val="18"/>
              </w:rPr>
              <w:t xml:space="preserve"> (154.6)</w:t>
            </w:r>
          </w:p>
        </w:tc>
        <w:tc>
          <w:tcPr>
            <w:tcW w:w="1195" w:type="dxa"/>
            <w:shd w:val="clear" w:color="auto" w:fill="auto"/>
          </w:tcPr>
          <w:p w14:paraId="064F5216" w14:textId="60F706F9" w:rsidR="004D2DE2" w:rsidRPr="00AA5A18" w:rsidRDefault="004D2DE2" w:rsidP="004D2DE2">
            <w:pPr>
              <w:ind w:right="-72"/>
              <w:jc w:val="right"/>
              <w:rPr>
                <w:rFonts w:cs="Arial"/>
                <w:spacing w:val="-4"/>
                <w:sz w:val="18"/>
                <w:szCs w:val="18"/>
              </w:rPr>
            </w:pPr>
            <w:r w:rsidRPr="00AA5A18">
              <w:rPr>
                <w:rFonts w:cs="Arial"/>
                <w:sz w:val="18"/>
                <w:szCs w:val="18"/>
              </w:rPr>
              <w:t xml:space="preserve"> (233.9)</w:t>
            </w:r>
          </w:p>
        </w:tc>
        <w:tc>
          <w:tcPr>
            <w:tcW w:w="1195" w:type="dxa"/>
            <w:shd w:val="clear" w:color="auto" w:fill="FAFAFA"/>
          </w:tcPr>
          <w:p w14:paraId="2C0CB8FC" w14:textId="7FD37943" w:rsidR="004D2DE2" w:rsidRPr="00AA5A18" w:rsidRDefault="004D2DE2" w:rsidP="004D2DE2">
            <w:pPr>
              <w:ind w:right="-72"/>
              <w:jc w:val="right"/>
              <w:rPr>
                <w:rFonts w:cs="Arial"/>
                <w:spacing w:val="-4"/>
                <w:sz w:val="18"/>
                <w:szCs w:val="18"/>
              </w:rPr>
            </w:pPr>
            <w:r w:rsidRPr="00AA5A18">
              <w:rPr>
                <w:rFonts w:cs="Arial"/>
                <w:sz w:val="18"/>
                <w:szCs w:val="18"/>
              </w:rPr>
              <w:t xml:space="preserve"> (267.1)</w:t>
            </w:r>
          </w:p>
        </w:tc>
        <w:tc>
          <w:tcPr>
            <w:tcW w:w="1195" w:type="dxa"/>
          </w:tcPr>
          <w:p w14:paraId="7F216EB7" w14:textId="6EDFF460" w:rsidR="004D2DE2" w:rsidRPr="00AA5A18" w:rsidRDefault="004D2DE2" w:rsidP="004D2DE2">
            <w:pPr>
              <w:ind w:right="-72"/>
              <w:jc w:val="right"/>
              <w:rPr>
                <w:rFonts w:cs="Arial"/>
                <w:spacing w:val="-4"/>
                <w:sz w:val="18"/>
                <w:szCs w:val="18"/>
              </w:rPr>
            </w:pPr>
            <w:r w:rsidRPr="00AA5A18">
              <w:rPr>
                <w:rFonts w:cs="Arial"/>
                <w:sz w:val="18"/>
                <w:szCs w:val="18"/>
              </w:rPr>
              <w:t xml:space="preserve"> (599.4)</w:t>
            </w:r>
          </w:p>
        </w:tc>
      </w:tr>
      <w:tr w:rsidR="004D2DE2" w:rsidRPr="00AA5A18" w14:paraId="556C16A2" w14:textId="77777777" w:rsidTr="00285209">
        <w:trPr>
          <w:gridAfter w:val="1"/>
          <w:wAfter w:w="20" w:type="dxa"/>
          <w:trHeight w:val="68"/>
        </w:trPr>
        <w:tc>
          <w:tcPr>
            <w:tcW w:w="3420" w:type="dxa"/>
            <w:shd w:val="clear" w:color="auto" w:fill="auto"/>
            <w:vAlign w:val="bottom"/>
          </w:tcPr>
          <w:p w14:paraId="0825FE6A" w14:textId="77777777" w:rsidR="004D2DE2" w:rsidRPr="00AA5A18" w:rsidRDefault="004D2DE2" w:rsidP="00285209">
            <w:pPr>
              <w:ind w:left="-101"/>
              <w:jc w:val="left"/>
              <w:rPr>
                <w:rFonts w:cs="Arial"/>
                <w:sz w:val="18"/>
                <w:szCs w:val="18"/>
                <w:lang w:val="en-GB" w:eastAsia="en-GB"/>
              </w:rPr>
            </w:pPr>
            <w:r w:rsidRPr="00AA5A18">
              <w:rPr>
                <w:rFonts w:cs="Arial"/>
                <w:sz w:val="18"/>
                <w:szCs w:val="18"/>
                <w:lang w:val="en-GB" w:eastAsia="en-GB"/>
              </w:rPr>
              <w:t>Profit from discontinued operations</w:t>
            </w:r>
          </w:p>
        </w:tc>
        <w:tc>
          <w:tcPr>
            <w:tcW w:w="1195" w:type="dxa"/>
            <w:shd w:val="clear" w:color="auto" w:fill="FAFAFA"/>
          </w:tcPr>
          <w:p w14:paraId="349DDC5C" w14:textId="77777777" w:rsidR="004D2DE2" w:rsidRPr="00AA5A18" w:rsidRDefault="004D2DE2" w:rsidP="00285209">
            <w:pPr>
              <w:ind w:right="-72"/>
              <w:jc w:val="right"/>
              <w:rPr>
                <w:rFonts w:cs="Arial"/>
                <w:spacing w:val="-4"/>
                <w:sz w:val="18"/>
                <w:szCs w:val="18"/>
              </w:rPr>
            </w:pPr>
          </w:p>
        </w:tc>
        <w:tc>
          <w:tcPr>
            <w:tcW w:w="1195" w:type="dxa"/>
          </w:tcPr>
          <w:p w14:paraId="271B8393"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6593632F" w14:textId="77777777" w:rsidR="004D2DE2" w:rsidRPr="00AA5A18" w:rsidRDefault="004D2DE2" w:rsidP="00285209">
            <w:pPr>
              <w:ind w:right="-72"/>
              <w:jc w:val="right"/>
              <w:rPr>
                <w:rFonts w:cs="Arial"/>
                <w:spacing w:val="-4"/>
                <w:sz w:val="18"/>
                <w:szCs w:val="18"/>
              </w:rPr>
            </w:pPr>
          </w:p>
        </w:tc>
        <w:tc>
          <w:tcPr>
            <w:tcW w:w="1195" w:type="dxa"/>
          </w:tcPr>
          <w:p w14:paraId="6250F889"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575B8047"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6C54FBD5"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134E04A1" w14:textId="77777777" w:rsidR="004D2DE2" w:rsidRPr="00AA5A18" w:rsidRDefault="004D2DE2" w:rsidP="00285209">
            <w:pPr>
              <w:ind w:right="-72"/>
              <w:jc w:val="right"/>
              <w:rPr>
                <w:rFonts w:cs="Arial"/>
                <w:spacing w:val="-4"/>
                <w:sz w:val="18"/>
                <w:szCs w:val="18"/>
              </w:rPr>
            </w:pPr>
          </w:p>
        </w:tc>
        <w:tc>
          <w:tcPr>
            <w:tcW w:w="1195" w:type="dxa"/>
            <w:shd w:val="clear" w:color="auto" w:fill="auto"/>
          </w:tcPr>
          <w:p w14:paraId="33145DD8" w14:textId="77777777" w:rsidR="004D2DE2" w:rsidRPr="00AA5A18" w:rsidRDefault="004D2DE2" w:rsidP="00285209">
            <w:pPr>
              <w:ind w:right="-72"/>
              <w:jc w:val="right"/>
              <w:rPr>
                <w:rFonts w:cs="Arial"/>
                <w:spacing w:val="-4"/>
                <w:sz w:val="18"/>
                <w:szCs w:val="18"/>
              </w:rPr>
            </w:pPr>
          </w:p>
        </w:tc>
        <w:tc>
          <w:tcPr>
            <w:tcW w:w="1195" w:type="dxa"/>
            <w:shd w:val="clear" w:color="auto" w:fill="FAFAFA"/>
          </w:tcPr>
          <w:p w14:paraId="2F60FAA4" w14:textId="77777777" w:rsidR="004D2DE2" w:rsidRPr="00AA5A18" w:rsidRDefault="004D2DE2" w:rsidP="00285209">
            <w:pPr>
              <w:ind w:right="-72"/>
              <w:jc w:val="right"/>
              <w:rPr>
                <w:rFonts w:cs="Arial"/>
                <w:spacing w:val="-4"/>
                <w:sz w:val="18"/>
                <w:szCs w:val="18"/>
              </w:rPr>
            </w:pPr>
          </w:p>
        </w:tc>
        <w:tc>
          <w:tcPr>
            <w:tcW w:w="1195" w:type="dxa"/>
          </w:tcPr>
          <w:p w14:paraId="367C30E2" w14:textId="77777777" w:rsidR="004D2DE2" w:rsidRPr="00AA5A18" w:rsidRDefault="004D2DE2" w:rsidP="00285209">
            <w:pPr>
              <w:ind w:right="-72"/>
              <w:jc w:val="right"/>
              <w:rPr>
                <w:rFonts w:cs="Arial"/>
                <w:spacing w:val="-4"/>
                <w:sz w:val="18"/>
                <w:szCs w:val="18"/>
              </w:rPr>
            </w:pPr>
          </w:p>
        </w:tc>
      </w:tr>
      <w:tr w:rsidR="004D2DE2" w:rsidRPr="00AA5A18" w14:paraId="31D9222B" w14:textId="77777777" w:rsidTr="00285209">
        <w:trPr>
          <w:gridAfter w:val="1"/>
          <w:wAfter w:w="20" w:type="dxa"/>
          <w:trHeight w:val="68"/>
        </w:trPr>
        <w:tc>
          <w:tcPr>
            <w:tcW w:w="3420" w:type="dxa"/>
            <w:shd w:val="clear" w:color="auto" w:fill="auto"/>
            <w:vAlign w:val="bottom"/>
          </w:tcPr>
          <w:p w14:paraId="2EAD1819"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 xml:space="preserve">   for the period (Note 9)</w:t>
            </w:r>
          </w:p>
        </w:tc>
        <w:tc>
          <w:tcPr>
            <w:tcW w:w="1195" w:type="dxa"/>
            <w:shd w:val="clear" w:color="auto" w:fill="FAFAFA"/>
          </w:tcPr>
          <w:p w14:paraId="4182495B" w14:textId="56CAFDB9"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Pr>
          <w:p w14:paraId="3E44EC78" w14:textId="4474850A"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75308B36" w14:textId="45209A83" w:rsidR="004D2DE2" w:rsidRPr="00AA5A18" w:rsidRDefault="004D2DE2" w:rsidP="004D2DE2">
            <w:pPr>
              <w:ind w:right="-72"/>
              <w:jc w:val="right"/>
              <w:rPr>
                <w:rFonts w:cs="Arial"/>
                <w:spacing w:val="-4"/>
                <w:sz w:val="18"/>
                <w:szCs w:val="18"/>
              </w:rPr>
            </w:pPr>
            <w:r w:rsidRPr="00AA5A18">
              <w:rPr>
                <w:rFonts w:cs="Arial"/>
                <w:sz w:val="18"/>
                <w:szCs w:val="18"/>
              </w:rPr>
              <w:t>824.6</w:t>
            </w:r>
          </w:p>
        </w:tc>
        <w:tc>
          <w:tcPr>
            <w:tcW w:w="1195" w:type="dxa"/>
          </w:tcPr>
          <w:p w14:paraId="62598BBA" w14:textId="0ED4712E" w:rsidR="004D2DE2" w:rsidRPr="00AA5A18" w:rsidRDefault="004D2DE2" w:rsidP="004D2DE2">
            <w:pPr>
              <w:ind w:right="-72"/>
              <w:jc w:val="right"/>
              <w:rPr>
                <w:rFonts w:cs="Arial"/>
                <w:spacing w:val="-4"/>
                <w:sz w:val="18"/>
                <w:szCs w:val="18"/>
              </w:rPr>
            </w:pPr>
            <w:r w:rsidRPr="00AA5A18">
              <w:rPr>
                <w:rFonts w:cs="Arial"/>
                <w:sz w:val="18"/>
                <w:szCs w:val="18"/>
              </w:rPr>
              <w:t xml:space="preserve"> 95.3 </w:t>
            </w:r>
          </w:p>
        </w:tc>
        <w:tc>
          <w:tcPr>
            <w:tcW w:w="1195" w:type="dxa"/>
            <w:shd w:val="clear" w:color="auto" w:fill="FAFAFA"/>
          </w:tcPr>
          <w:p w14:paraId="20525B2E" w14:textId="0706A02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1280A9D0" w14:textId="243B5CC7"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6CFF4995" w14:textId="1462F8E4" w:rsidR="004D2DE2" w:rsidRPr="00AA5A18" w:rsidRDefault="004D2DE2" w:rsidP="004D2DE2">
            <w:pPr>
              <w:ind w:right="-72"/>
              <w:jc w:val="right"/>
              <w:rPr>
                <w:rFonts w:cs="Arial"/>
                <w:spacing w:val="-4"/>
                <w:sz w:val="18"/>
                <w:szCs w:val="18"/>
              </w:rPr>
            </w:pPr>
            <w:r w:rsidRPr="00AA5A18">
              <w:rPr>
                <w:rFonts w:cs="Arial"/>
                <w:sz w:val="18"/>
                <w:szCs w:val="18"/>
              </w:rPr>
              <w:t xml:space="preserve"> -</w:t>
            </w:r>
          </w:p>
        </w:tc>
        <w:tc>
          <w:tcPr>
            <w:tcW w:w="1195" w:type="dxa"/>
            <w:shd w:val="clear" w:color="auto" w:fill="auto"/>
          </w:tcPr>
          <w:p w14:paraId="18B6BBBD" w14:textId="33F2F7F4"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354CF6A3" w14:textId="0B1F1D2B" w:rsidR="004D2DE2" w:rsidRPr="00AA5A18" w:rsidRDefault="004D2DE2" w:rsidP="004D2DE2">
            <w:pPr>
              <w:ind w:right="-72"/>
              <w:jc w:val="right"/>
              <w:rPr>
                <w:rFonts w:cs="Arial"/>
                <w:spacing w:val="-4"/>
                <w:sz w:val="18"/>
                <w:szCs w:val="18"/>
              </w:rPr>
            </w:pPr>
            <w:r w:rsidRPr="00AA5A18">
              <w:rPr>
                <w:rFonts w:cs="Arial"/>
                <w:sz w:val="18"/>
                <w:szCs w:val="18"/>
              </w:rPr>
              <w:t xml:space="preserve"> 824.6 </w:t>
            </w:r>
          </w:p>
        </w:tc>
        <w:tc>
          <w:tcPr>
            <w:tcW w:w="1195" w:type="dxa"/>
          </w:tcPr>
          <w:p w14:paraId="649E8ECC" w14:textId="43AE9FB6" w:rsidR="004D2DE2" w:rsidRPr="00AA5A18" w:rsidRDefault="004D2DE2" w:rsidP="004D2DE2">
            <w:pPr>
              <w:ind w:right="-72"/>
              <w:jc w:val="right"/>
              <w:rPr>
                <w:rFonts w:cs="Arial"/>
                <w:spacing w:val="-4"/>
                <w:sz w:val="18"/>
                <w:szCs w:val="18"/>
              </w:rPr>
            </w:pPr>
            <w:r w:rsidRPr="00AA5A18">
              <w:rPr>
                <w:rFonts w:cs="Arial"/>
                <w:sz w:val="18"/>
                <w:szCs w:val="18"/>
              </w:rPr>
              <w:t xml:space="preserve"> 95.3 </w:t>
            </w:r>
          </w:p>
        </w:tc>
      </w:tr>
      <w:tr w:rsidR="004D2DE2" w:rsidRPr="00AA5A18" w14:paraId="3BD0B36E" w14:textId="77777777" w:rsidTr="001A72EE">
        <w:trPr>
          <w:gridAfter w:val="1"/>
          <w:wAfter w:w="20" w:type="dxa"/>
        </w:trPr>
        <w:tc>
          <w:tcPr>
            <w:tcW w:w="3420" w:type="dxa"/>
            <w:shd w:val="clear" w:color="auto" w:fill="auto"/>
            <w:vAlign w:val="bottom"/>
          </w:tcPr>
          <w:p w14:paraId="7200A156" w14:textId="77777777" w:rsidR="004D2DE2" w:rsidRPr="00AA5A18" w:rsidRDefault="004D2DE2" w:rsidP="004D2DE2">
            <w:pPr>
              <w:ind w:left="-101"/>
              <w:jc w:val="left"/>
              <w:rPr>
                <w:rFonts w:cs="Arial"/>
                <w:b/>
                <w:bCs/>
                <w:sz w:val="18"/>
                <w:szCs w:val="18"/>
                <w:lang w:val="en-GB" w:eastAsia="en-GB"/>
              </w:rPr>
            </w:pPr>
          </w:p>
        </w:tc>
        <w:tc>
          <w:tcPr>
            <w:tcW w:w="1195" w:type="dxa"/>
            <w:shd w:val="clear" w:color="auto" w:fill="FAFAFA"/>
          </w:tcPr>
          <w:p w14:paraId="1D3A58A8" w14:textId="0612CA5A" w:rsidR="004D2DE2" w:rsidRPr="00AA5A18" w:rsidRDefault="004D2DE2" w:rsidP="004D2DE2">
            <w:pPr>
              <w:ind w:right="-72"/>
              <w:jc w:val="right"/>
              <w:rPr>
                <w:rFonts w:eastAsia="Arial Unicode MS" w:cs="Arial"/>
                <w:color w:val="000000"/>
                <w:spacing w:val="-4"/>
                <w:sz w:val="18"/>
                <w:szCs w:val="18"/>
                <w:lang w:val="en-GB"/>
              </w:rPr>
            </w:pPr>
          </w:p>
        </w:tc>
        <w:tc>
          <w:tcPr>
            <w:tcW w:w="1195" w:type="dxa"/>
            <w:shd w:val="clear" w:color="auto" w:fill="auto"/>
          </w:tcPr>
          <w:p w14:paraId="6267D49C" w14:textId="51C4CDAA" w:rsidR="004D2DE2" w:rsidRPr="00AA5A18" w:rsidRDefault="004D2DE2" w:rsidP="004D2DE2">
            <w:pPr>
              <w:ind w:right="-72"/>
              <w:jc w:val="right"/>
              <w:rPr>
                <w:rFonts w:cs="Arial"/>
                <w:color w:val="000000"/>
                <w:spacing w:val="-4"/>
                <w:sz w:val="18"/>
                <w:szCs w:val="18"/>
                <w:lang w:val="en-GB" w:eastAsia="en-GB"/>
              </w:rPr>
            </w:pPr>
          </w:p>
        </w:tc>
        <w:tc>
          <w:tcPr>
            <w:tcW w:w="1195" w:type="dxa"/>
            <w:shd w:val="clear" w:color="auto" w:fill="FAFAFA"/>
          </w:tcPr>
          <w:p w14:paraId="44544BA0" w14:textId="3AEDD9AE" w:rsidR="004D2DE2" w:rsidRPr="00AA5A18" w:rsidRDefault="004D2DE2" w:rsidP="004D2DE2">
            <w:pPr>
              <w:ind w:right="-72"/>
              <w:jc w:val="right"/>
              <w:rPr>
                <w:rFonts w:cs="Arial"/>
                <w:color w:val="000000"/>
                <w:spacing w:val="-4"/>
                <w:sz w:val="18"/>
                <w:szCs w:val="18"/>
                <w:lang w:val="en-GB" w:eastAsia="en-GB"/>
              </w:rPr>
            </w:pPr>
          </w:p>
        </w:tc>
        <w:tc>
          <w:tcPr>
            <w:tcW w:w="1195" w:type="dxa"/>
          </w:tcPr>
          <w:p w14:paraId="70E602A1" w14:textId="1368EA36" w:rsidR="004D2DE2" w:rsidRPr="00AA5A18" w:rsidRDefault="004D2DE2" w:rsidP="004D2DE2">
            <w:pPr>
              <w:ind w:right="-72"/>
              <w:jc w:val="right"/>
              <w:rPr>
                <w:rFonts w:cs="Arial"/>
                <w:color w:val="000000"/>
                <w:spacing w:val="-4"/>
                <w:sz w:val="18"/>
                <w:szCs w:val="18"/>
                <w:lang w:val="en-GB" w:eastAsia="en-GB"/>
              </w:rPr>
            </w:pPr>
          </w:p>
        </w:tc>
        <w:tc>
          <w:tcPr>
            <w:tcW w:w="1195" w:type="dxa"/>
            <w:shd w:val="clear" w:color="auto" w:fill="FAFAFA"/>
          </w:tcPr>
          <w:p w14:paraId="42FFBB98" w14:textId="7012919B" w:rsidR="004D2DE2" w:rsidRPr="00AA5A18" w:rsidRDefault="004D2DE2" w:rsidP="004D2DE2">
            <w:pPr>
              <w:ind w:right="-72"/>
              <w:jc w:val="right"/>
              <w:rPr>
                <w:rFonts w:eastAsia="Arial Unicode MS" w:cs="Arial"/>
                <w:color w:val="000000"/>
                <w:spacing w:val="-4"/>
                <w:sz w:val="18"/>
                <w:szCs w:val="18"/>
                <w:lang w:val="en-GB"/>
              </w:rPr>
            </w:pPr>
          </w:p>
        </w:tc>
        <w:tc>
          <w:tcPr>
            <w:tcW w:w="1195" w:type="dxa"/>
            <w:shd w:val="clear" w:color="auto" w:fill="auto"/>
          </w:tcPr>
          <w:p w14:paraId="67CC9FA4" w14:textId="78DA76F5" w:rsidR="004D2DE2" w:rsidRPr="00AA5A18" w:rsidRDefault="004D2DE2" w:rsidP="004D2DE2">
            <w:pPr>
              <w:ind w:right="-72"/>
              <w:jc w:val="right"/>
              <w:rPr>
                <w:rFonts w:eastAsia="Arial Unicode MS" w:cs="Arial"/>
                <w:color w:val="000000"/>
                <w:spacing w:val="-4"/>
                <w:sz w:val="18"/>
                <w:szCs w:val="18"/>
              </w:rPr>
            </w:pPr>
          </w:p>
        </w:tc>
        <w:tc>
          <w:tcPr>
            <w:tcW w:w="1195" w:type="dxa"/>
            <w:shd w:val="clear" w:color="auto" w:fill="FAFAFA"/>
          </w:tcPr>
          <w:p w14:paraId="30154639" w14:textId="4CA88A9D" w:rsidR="004D2DE2" w:rsidRPr="00AA5A18" w:rsidRDefault="004D2DE2" w:rsidP="004D2DE2">
            <w:pPr>
              <w:ind w:right="-72"/>
              <w:jc w:val="right"/>
              <w:rPr>
                <w:rFonts w:cs="Arial"/>
                <w:color w:val="000000"/>
                <w:spacing w:val="-4"/>
                <w:sz w:val="18"/>
                <w:szCs w:val="18"/>
                <w:lang w:val="en-GB" w:eastAsia="en-GB"/>
              </w:rPr>
            </w:pPr>
          </w:p>
        </w:tc>
        <w:tc>
          <w:tcPr>
            <w:tcW w:w="1195" w:type="dxa"/>
            <w:shd w:val="clear" w:color="auto" w:fill="auto"/>
          </w:tcPr>
          <w:p w14:paraId="3B33C4E9" w14:textId="13700CD2" w:rsidR="004D2DE2" w:rsidRPr="00AA5A18" w:rsidRDefault="004D2DE2" w:rsidP="004D2DE2">
            <w:pPr>
              <w:ind w:right="-72"/>
              <w:jc w:val="right"/>
              <w:rPr>
                <w:rFonts w:eastAsia="Arial Unicode MS" w:cs="Arial"/>
                <w:color w:val="000000"/>
                <w:spacing w:val="-4"/>
                <w:sz w:val="18"/>
                <w:szCs w:val="18"/>
                <w:lang w:val="en-GB"/>
              </w:rPr>
            </w:pPr>
          </w:p>
        </w:tc>
        <w:tc>
          <w:tcPr>
            <w:tcW w:w="1195" w:type="dxa"/>
            <w:shd w:val="clear" w:color="auto" w:fill="FAFAFA"/>
          </w:tcPr>
          <w:p w14:paraId="4C15EE11" w14:textId="66C0F47B" w:rsidR="004D2DE2" w:rsidRPr="00AA5A18" w:rsidRDefault="004D2DE2" w:rsidP="004D2DE2">
            <w:pPr>
              <w:ind w:right="-72"/>
              <w:jc w:val="right"/>
              <w:rPr>
                <w:rFonts w:cs="Arial"/>
                <w:color w:val="000000"/>
                <w:spacing w:val="-4"/>
                <w:sz w:val="18"/>
                <w:szCs w:val="18"/>
                <w:lang w:val="en-GB" w:eastAsia="en-GB"/>
              </w:rPr>
            </w:pPr>
          </w:p>
        </w:tc>
        <w:tc>
          <w:tcPr>
            <w:tcW w:w="1195" w:type="dxa"/>
          </w:tcPr>
          <w:p w14:paraId="005AF0B3" w14:textId="30F94B0D" w:rsidR="004D2DE2" w:rsidRPr="00AA5A18" w:rsidRDefault="004D2DE2" w:rsidP="004D2DE2">
            <w:pPr>
              <w:ind w:right="-72"/>
              <w:jc w:val="right"/>
              <w:rPr>
                <w:rFonts w:cs="Arial"/>
                <w:spacing w:val="-4"/>
                <w:sz w:val="18"/>
                <w:szCs w:val="18"/>
              </w:rPr>
            </w:pPr>
          </w:p>
        </w:tc>
      </w:tr>
      <w:tr w:rsidR="004D2DE2" w:rsidRPr="00AA5A18" w14:paraId="03E84886" w14:textId="77777777" w:rsidTr="00285209">
        <w:trPr>
          <w:gridAfter w:val="1"/>
          <w:wAfter w:w="20" w:type="dxa"/>
        </w:trPr>
        <w:tc>
          <w:tcPr>
            <w:tcW w:w="3420" w:type="dxa"/>
            <w:shd w:val="clear" w:color="auto" w:fill="auto"/>
            <w:vAlign w:val="bottom"/>
          </w:tcPr>
          <w:p w14:paraId="508069D7" w14:textId="77777777" w:rsidR="004D2DE2" w:rsidRPr="00AA5A18" w:rsidRDefault="004D2DE2" w:rsidP="00285209">
            <w:pPr>
              <w:ind w:left="-101"/>
              <w:jc w:val="left"/>
              <w:rPr>
                <w:rFonts w:cs="Arial"/>
                <w:sz w:val="18"/>
                <w:szCs w:val="18"/>
                <w:lang w:val="en-GB" w:eastAsia="en-GB"/>
              </w:rPr>
            </w:pPr>
            <w:r w:rsidRPr="00AA5A18">
              <w:rPr>
                <w:rFonts w:cs="Arial"/>
                <w:b/>
                <w:bCs/>
                <w:sz w:val="18"/>
                <w:szCs w:val="18"/>
                <w:lang w:val="en-GB" w:eastAsia="en-GB"/>
              </w:rPr>
              <w:t>Timing of revenue recognition</w:t>
            </w:r>
          </w:p>
        </w:tc>
        <w:tc>
          <w:tcPr>
            <w:tcW w:w="1195" w:type="dxa"/>
            <w:shd w:val="clear" w:color="auto" w:fill="FAFAFA"/>
            <w:vAlign w:val="bottom"/>
          </w:tcPr>
          <w:p w14:paraId="69692E07"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0317A2FB"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vAlign w:val="bottom"/>
          </w:tcPr>
          <w:p w14:paraId="3CD421E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bottom"/>
          </w:tcPr>
          <w:p w14:paraId="31251633"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tcPr>
          <w:p w14:paraId="76D1825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bottom"/>
          </w:tcPr>
          <w:p w14:paraId="5E82E979"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bottom"/>
          </w:tcPr>
          <w:p w14:paraId="5F43B014"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auto"/>
            <w:vAlign w:val="bottom"/>
          </w:tcPr>
          <w:p w14:paraId="42C6E96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bottom"/>
          </w:tcPr>
          <w:p w14:paraId="63F4CABD" w14:textId="77777777" w:rsidR="004D2DE2" w:rsidRPr="00AA5A18" w:rsidRDefault="004D2DE2" w:rsidP="00285209">
            <w:pPr>
              <w:ind w:right="-72"/>
              <w:jc w:val="right"/>
              <w:rPr>
                <w:rFonts w:eastAsia="Arial Unicode MS" w:cs="Arial"/>
                <w:color w:val="000000"/>
                <w:spacing w:val="-4"/>
                <w:sz w:val="18"/>
                <w:szCs w:val="18"/>
              </w:rPr>
            </w:pPr>
          </w:p>
        </w:tc>
        <w:tc>
          <w:tcPr>
            <w:tcW w:w="1195" w:type="dxa"/>
          </w:tcPr>
          <w:p w14:paraId="4112A8F3" w14:textId="77777777" w:rsidR="004D2DE2" w:rsidRPr="00AA5A18" w:rsidRDefault="004D2DE2" w:rsidP="00285209">
            <w:pPr>
              <w:ind w:right="-72"/>
              <w:jc w:val="right"/>
              <w:rPr>
                <w:rFonts w:cs="Arial"/>
                <w:spacing w:val="-4"/>
                <w:sz w:val="18"/>
                <w:szCs w:val="18"/>
              </w:rPr>
            </w:pPr>
          </w:p>
        </w:tc>
      </w:tr>
      <w:tr w:rsidR="004D2DE2" w:rsidRPr="00AA5A18" w14:paraId="2A22ECBF" w14:textId="77777777" w:rsidTr="00285209">
        <w:trPr>
          <w:gridAfter w:val="1"/>
          <w:wAfter w:w="20" w:type="dxa"/>
        </w:trPr>
        <w:tc>
          <w:tcPr>
            <w:tcW w:w="3420" w:type="dxa"/>
            <w:shd w:val="clear" w:color="auto" w:fill="auto"/>
            <w:vAlign w:val="bottom"/>
          </w:tcPr>
          <w:p w14:paraId="0132F2C8"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At a point in time</w:t>
            </w:r>
          </w:p>
        </w:tc>
        <w:tc>
          <w:tcPr>
            <w:tcW w:w="1195" w:type="dxa"/>
            <w:shd w:val="clear" w:color="auto" w:fill="FAFAFA"/>
          </w:tcPr>
          <w:p w14:paraId="1A989BAE" w14:textId="537726E7" w:rsidR="004D2DE2" w:rsidRPr="00AA5A18" w:rsidRDefault="004D2DE2" w:rsidP="004D2DE2">
            <w:pPr>
              <w:ind w:right="-72"/>
              <w:jc w:val="right"/>
              <w:rPr>
                <w:rFonts w:cs="Arial"/>
                <w:spacing w:val="-4"/>
                <w:sz w:val="18"/>
                <w:szCs w:val="18"/>
              </w:rPr>
            </w:pPr>
            <w:r w:rsidRPr="00AA5A18">
              <w:rPr>
                <w:rFonts w:cs="Arial"/>
                <w:sz w:val="18"/>
                <w:szCs w:val="18"/>
              </w:rPr>
              <w:t xml:space="preserve"> 3,741.9 </w:t>
            </w:r>
          </w:p>
        </w:tc>
        <w:tc>
          <w:tcPr>
            <w:tcW w:w="1195" w:type="dxa"/>
          </w:tcPr>
          <w:p w14:paraId="6B991E74" w14:textId="1D1C4203" w:rsidR="004D2DE2" w:rsidRPr="00AA5A18" w:rsidRDefault="004D2DE2" w:rsidP="004D2DE2">
            <w:pPr>
              <w:ind w:right="-72"/>
              <w:jc w:val="right"/>
              <w:rPr>
                <w:rFonts w:cs="Arial"/>
                <w:spacing w:val="-4"/>
                <w:sz w:val="18"/>
                <w:szCs w:val="18"/>
              </w:rPr>
            </w:pPr>
            <w:r w:rsidRPr="00AA5A18">
              <w:rPr>
                <w:rFonts w:cs="Arial"/>
                <w:sz w:val="18"/>
                <w:szCs w:val="18"/>
              </w:rPr>
              <w:t xml:space="preserve"> 3,189.2 </w:t>
            </w:r>
          </w:p>
        </w:tc>
        <w:tc>
          <w:tcPr>
            <w:tcW w:w="1195" w:type="dxa"/>
            <w:shd w:val="clear" w:color="auto" w:fill="FAFAFA"/>
          </w:tcPr>
          <w:p w14:paraId="6C322EFA" w14:textId="601D3B9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C412587" w14:textId="5C84DDA9"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4A499DDC" w14:textId="70387E4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0539D765" w14:textId="42503FA2"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1708E256" w14:textId="1BA5F05D" w:rsidR="004D2DE2" w:rsidRPr="00AA5A18" w:rsidRDefault="004D2DE2" w:rsidP="004D2DE2">
            <w:pPr>
              <w:ind w:right="-72"/>
              <w:jc w:val="right"/>
              <w:rPr>
                <w:rFonts w:cs="Arial"/>
                <w:spacing w:val="-4"/>
                <w:sz w:val="18"/>
                <w:szCs w:val="18"/>
              </w:rPr>
            </w:pPr>
            <w:r w:rsidRPr="00AA5A18">
              <w:rPr>
                <w:rFonts w:cs="Arial"/>
                <w:sz w:val="18"/>
                <w:szCs w:val="18"/>
              </w:rPr>
              <w:t xml:space="preserve"> (63.6)</w:t>
            </w:r>
          </w:p>
        </w:tc>
        <w:tc>
          <w:tcPr>
            <w:tcW w:w="1195" w:type="dxa"/>
            <w:shd w:val="clear" w:color="auto" w:fill="auto"/>
          </w:tcPr>
          <w:p w14:paraId="4ADFA9E6" w14:textId="4802D057" w:rsidR="004D2DE2" w:rsidRPr="00AA5A18" w:rsidRDefault="004D2DE2" w:rsidP="004D2DE2">
            <w:pPr>
              <w:ind w:right="-72"/>
              <w:jc w:val="right"/>
              <w:rPr>
                <w:rFonts w:cs="Arial"/>
                <w:spacing w:val="-4"/>
                <w:sz w:val="18"/>
                <w:szCs w:val="18"/>
              </w:rPr>
            </w:pPr>
            <w:r w:rsidRPr="00AA5A18">
              <w:rPr>
                <w:rFonts w:cs="Arial"/>
                <w:sz w:val="18"/>
                <w:szCs w:val="18"/>
              </w:rPr>
              <w:t xml:space="preserve"> (72.7)</w:t>
            </w:r>
          </w:p>
        </w:tc>
        <w:tc>
          <w:tcPr>
            <w:tcW w:w="1195" w:type="dxa"/>
            <w:shd w:val="clear" w:color="auto" w:fill="FAFAFA"/>
          </w:tcPr>
          <w:p w14:paraId="0185C04A" w14:textId="2EFF680F" w:rsidR="004D2DE2" w:rsidRPr="00AA5A18" w:rsidRDefault="004D2DE2" w:rsidP="004D2DE2">
            <w:pPr>
              <w:ind w:right="-72"/>
              <w:jc w:val="right"/>
              <w:rPr>
                <w:rFonts w:cs="Arial"/>
                <w:spacing w:val="-4"/>
                <w:sz w:val="18"/>
                <w:szCs w:val="18"/>
              </w:rPr>
            </w:pPr>
            <w:r w:rsidRPr="00AA5A18">
              <w:rPr>
                <w:rFonts w:cs="Arial"/>
                <w:sz w:val="18"/>
                <w:szCs w:val="18"/>
              </w:rPr>
              <w:t xml:space="preserve"> 3,678.3 </w:t>
            </w:r>
          </w:p>
        </w:tc>
        <w:tc>
          <w:tcPr>
            <w:tcW w:w="1195" w:type="dxa"/>
          </w:tcPr>
          <w:p w14:paraId="032E814C" w14:textId="1747C1BF" w:rsidR="004D2DE2" w:rsidRPr="00AA5A18" w:rsidRDefault="004D2DE2" w:rsidP="004D2DE2">
            <w:pPr>
              <w:ind w:right="-72"/>
              <w:jc w:val="right"/>
              <w:rPr>
                <w:rFonts w:cs="Arial"/>
                <w:spacing w:val="-4"/>
                <w:sz w:val="18"/>
                <w:szCs w:val="18"/>
              </w:rPr>
            </w:pPr>
            <w:r w:rsidRPr="00AA5A18">
              <w:rPr>
                <w:rFonts w:cs="Arial"/>
                <w:sz w:val="18"/>
                <w:szCs w:val="18"/>
              </w:rPr>
              <w:t xml:space="preserve"> 3,116.5 </w:t>
            </w:r>
          </w:p>
        </w:tc>
      </w:tr>
      <w:tr w:rsidR="004D2DE2" w:rsidRPr="00AA5A18" w14:paraId="5CDD5AEF" w14:textId="77777777" w:rsidTr="00285209">
        <w:trPr>
          <w:gridAfter w:val="1"/>
          <w:wAfter w:w="20" w:type="dxa"/>
        </w:trPr>
        <w:tc>
          <w:tcPr>
            <w:tcW w:w="3420" w:type="dxa"/>
            <w:shd w:val="clear" w:color="auto" w:fill="auto"/>
            <w:vAlign w:val="bottom"/>
          </w:tcPr>
          <w:p w14:paraId="18E119D7"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Over time</w:t>
            </w:r>
          </w:p>
        </w:tc>
        <w:tc>
          <w:tcPr>
            <w:tcW w:w="1195" w:type="dxa"/>
            <w:tcBorders>
              <w:bottom w:val="single" w:sz="4" w:space="0" w:color="auto"/>
            </w:tcBorders>
            <w:shd w:val="clear" w:color="auto" w:fill="FAFAFA"/>
          </w:tcPr>
          <w:p w14:paraId="0EA90C03" w14:textId="36E07C00" w:rsidR="004D2DE2" w:rsidRPr="00AA5A18" w:rsidRDefault="004D2DE2" w:rsidP="004D2DE2">
            <w:pPr>
              <w:ind w:right="-72"/>
              <w:jc w:val="right"/>
              <w:rPr>
                <w:rFonts w:cs="Arial"/>
                <w:spacing w:val="-4"/>
                <w:sz w:val="18"/>
                <w:szCs w:val="18"/>
              </w:rPr>
            </w:pPr>
            <w:r w:rsidRPr="00AA5A18">
              <w:rPr>
                <w:rFonts w:cs="Arial"/>
                <w:sz w:val="18"/>
                <w:szCs w:val="18"/>
              </w:rPr>
              <w:t xml:space="preserve"> 783.9 </w:t>
            </w:r>
          </w:p>
        </w:tc>
        <w:tc>
          <w:tcPr>
            <w:tcW w:w="1195" w:type="dxa"/>
            <w:tcBorders>
              <w:bottom w:val="single" w:sz="4" w:space="0" w:color="auto"/>
            </w:tcBorders>
          </w:tcPr>
          <w:p w14:paraId="063E8215" w14:textId="5D01EE01" w:rsidR="004D2DE2" w:rsidRPr="00AA5A18" w:rsidRDefault="004D2DE2" w:rsidP="004D2DE2">
            <w:pPr>
              <w:ind w:right="-72"/>
              <w:jc w:val="right"/>
              <w:rPr>
                <w:rFonts w:cs="Arial"/>
                <w:spacing w:val="-4"/>
                <w:sz w:val="18"/>
                <w:szCs w:val="18"/>
              </w:rPr>
            </w:pPr>
            <w:r w:rsidRPr="00AA5A18">
              <w:rPr>
                <w:rFonts w:cs="Arial"/>
                <w:sz w:val="18"/>
                <w:szCs w:val="18"/>
              </w:rPr>
              <w:t xml:space="preserve"> 703.0 </w:t>
            </w:r>
          </w:p>
        </w:tc>
        <w:tc>
          <w:tcPr>
            <w:tcW w:w="1195" w:type="dxa"/>
            <w:tcBorders>
              <w:bottom w:val="single" w:sz="4" w:space="0" w:color="auto"/>
            </w:tcBorders>
            <w:shd w:val="clear" w:color="auto" w:fill="FAFAFA"/>
          </w:tcPr>
          <w:p w14:paraId="27111731" w14:textId="2E148CAF"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55B36D6E" w14:textId="6565D3C3"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tcBorders>
              <w:bottom w:val="single" w:sz="4" w:space="0" w:color="auto"/>
            </w:tcBorders>
            <w:shd w:val="clear" w:color="auto" w:fill="FAFAFA"/>
          </w:tcPr>
          <w:p w14:paraId="5F7A071D" w14:textId="0E79D6E7" w:rsidR="004D2DE2" w:rsidRPr="00AA5A18" w:rsidRDefault="004D2DE2" w:rsidP="004D2DE2">
            <w:pPr>
              <w:ind w:right="-72"/>
              <w:jc w:val="right"/>
              <w:rPr>
                <w:rFonts w:cs="Arial"/>
                <w:spacing w:val="-4"/>
                <w:sz w:val="18"/>
                <w:szCs w:val="18"/>
              </w:rPr>
            </w:pPr>
            <w:r w:rsidRPr="00AA5A18">
              <w:rPr>
                <w:rFonts w:cs="Arial"/>
                <w:sz w:val="18"/>
                <w:szCs w:val="18"/>
              </w:rPr>
              <w:t xml:space="preserve"> 59.1 </w:t>
            </w:r>
          </w:p>
        </w:tc>
        <w:tc>
          <w:tcPr>
            <w:tcW w:w="1195" w:type="dxa"/>
            <w:tcBorders>
              <w:bottom w:val="single" w:sz="4" w:space="0" w:color="auto"/>
            </w:tcBorders>
            <w:shd w:val="clear" w:color="auto" w:fill="auto"/>
          </w:tcPr>
          <w:p w14:paraId="676FC624" w14:textId="73362771" w:rsidR="004D2DE2" w:rsidRPr="00AA5A18" w:rsidRDefault="004D2DE2" w:rsidP="004D2DE2">
            <w:pPr>
              <w:ind w:right="-72"/>
              <w:jc w:val="right"/>
              <w:rPr>
                <w:rFonts w:cs="Arial"/>
                <w:spacing w:val="-4"/>
                <w:sz w:val="18"/>
                <w:szCs w:val="18"/>
              </w:rPr>
            </w:pPr>
            <w:r w:rsidRPr="00AA5A18">
              <w:rPr>
                <w:rFonts w:cs="Arial"/>
                <w:sz w:val="18"/>
                <w:szCs w:val="18"/>
              </w:rPr>
              <w:t xml:space="preserve"> 67.8 </w:t>
            </w:r>
          </w:p>
        </w:tc>
        <w:tc>
          <w:tcPr>
            <w:tcW w:w="1195" w:type="dxa"/>
            <w:tcBorders>
              <w:bottom w:val="single" w:sz="4" w:space="0" w:color="auto"/>
            </w:tcBorders>
            <w:shd w:val="clear" w:color="auto" w:fill="FAFAFA"/>
          </w:tcPr>
          <w:p w14:paraId="46112E6A" w14:textId="7F941DD9" w:rsidR="004D2DE2" w:rsidRPr="00AA5A18" w:rsidRDefault="004D2DE2" w:rsidP="004D2DE2">
            <w:pPr>
              <w:ind w:right="-72"/>
              <w:jc w:val="right"/>
              <w:rPr>
                <w:rFonts w:cs="Arial"/>
                <w:spacing w:val="-4"/>
                <w:sz w:val="18"/>
                <w:szCs w:val="18"/>
              </w:rPr>
            </w:pPr>
            <w:r w:rsidRPr="00AA5A18">
              <w:rPr>
                <w:rFonts w:cs="Arial"/>
                <w:sz w:val="18"/>
                <w:szCs w:val="18"/>
              </w:rPr>
              <w:t xml:space="preserve"> (215.3)</w:t>
            </w:r>
          </w:p>
        </w:tc>
        <w:tc>
          <w:tcPr>
            <w:tcW w:w="1195" w:type="dxa"/>
            <w:tcBorders>
              <w:bottom w:val="single" w:sz="4" w:space="0" w:color="auto"/>
            </w:tcBorders>
            <w:shd w:val="clear" w:color="auto" w:fill="auto"/>
          </w:tcPr>
          <w:p w14:paraId="1C2E8275" w14:textId="7049FB26" w:rsidR="004D2DE2" w:rsidRPr="00AA5A18" w:rsidRDefault="004D2DE2" w:rsidP="004D2DE2">
            <w:pPr>
              <w:ind w:right="-72"/>
              <w:jc w:val="right"/>
              <w:rPr>
                <w:rFonts w:cs="Arial"/>
                <w:spacing w:val="-4"/>
                <w:sz w:val="18"/>
                <w:szCs w:val="18"/>
              </w:rPr>
            </w:pPr>
            <w:r w:rsidRPr="00AA5A18">
              <w:rPr>
                <w:rFonts w:cs="Arial"/>
                <w:sz w:val="18"/>
                <w:szCs w:val="18"/>
              </w:rPr>
              <w:t xml:space="preserve"> (195.2)</w:t>
            </w:r>
          </w:p>
        </w:tc>
        <w:tc>
          <w:tcPr>
            <w:tcW w:w="1195" w:type="dxa"/>
            <w:tcBorders>
              <w:bottom w:val="single" w:sz="4" w:space="0" w:color="auto"/>
            </w:tcBorders>
            <w:shd w:val="clear" w:color="auto" w:fill="FAFAFA"/>
          </w:tcPr>
          <w:p w14:paraId="3F4F9633" w14:textId="6134E19B" w:rsidR="004D2DE2" w:rsidRPr="00AA5A18" w:rsidRDefault="004D2DE2" w:rsidP="004D2DE2">
            <w:pPr>
              <w:ind w:right="-72"/>
              <w:jc w:val="right"/>
              <w:rPr>
                <w:rFonts w:cs="Arial"/>
                <w:spacing w:val="-4"/>
                <w:sz w:val="18"/>
                <w:szCs w:val="18"/>
              </w:rPr>
            </w:pPr>
            <w:r w:rsidRPr="00AA5A18">
              <w:rPr>
                <w:rFonts w:cs="Arial"/>
                <w:sz w:val="18"/>
                <w:szCs w:val="18"/>
              </w:rPr>
              <w:t xml:space="preserve"> 627.7 </w:t>
            </w:r>
          </w:p>
        </w:tc>
        <w:tc>
          <w:tcPr>
            <w:tcW w:w="1195" w:type="dxa"/>
            <w:tcBorders>
              <w:bottom w:val="single" w:sz="4" w:space="0" w:color="auto"/>
            </w:tcBorders>
          </w:tcPr>
          <w:p w14:paraId="6B41F83E" w14:textId="44BFDA70" w:rsidR="004D2DE2" w:rsidRPr="00AA5A18" w:rsidRDefault="004D2DE2" w:rsidP="004D2DE2">
            <w:pPr>
              <w:ind w:right="-72"/>
              <w:jc w:val="right"/>
              <w:rPr>
                <w:rFonts w:cs="Arial"/>
                <w:spacing w:val="-4"/>
                <w:sz w:val="18"/>
                <w:szCs w:val="18"/>
              </w:rPr>
            </w:pPr>
            <w:r w:rsidRPr="00AA5A18">
              <w:rPr>
                <w:rFonts w:cs="Arial"/>
                <w:sz w:val="18"/>
                <w:szCs w:val="18"/>
              </w:rPr>
              <w:t xml:space="preserve"> 575.6 </w:t>
            </w:r>
          </w:p>
        </w:tc>
      </w:tr>
      <w:tr w:rsidR="004D2DE2" w:rsidRPr="00AA5A18" w14:paraId="0BBFC1C9" w14:textId="77777777" w:rsidTr="00285209">
        <w:trPr>
          <w:gridAfter w:val="1"/>
          <w:wAfter w:w="20" w:type="dxa"/>
        </w:trPr>
        <w:tc>
          <w:tcPr>
            <w:tcW w:w="3420" w:type="dxa"/>
            <w:shd w:val="clear" w:color="auto" w:fill="auto"/>
            <w:vAlign w:val="bottom"/>
          </w:tcPr>
          <w:p w14:paraId="32F658C5"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tcPr>
          <w:p w14:paraId="2FB83E28"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4A354E09"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79FF9060"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5C529C4C"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842FF53"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6D4A0CAF"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4CD5873D"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auto"/>
          </w:tcPr>
          <w:p w14:paraId="36B21E21"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shd w:val="clear" w:color="auto" w:fill="FAFAFA"/>
          </w:tcPr>
          <w:p w14:paraId="6A3AB233" w14:textId="77777777" w:rsidR="004D2DE2" w:rsidRPr="00AA5A18" w:rsidRDefault="004D2DE2" w:rsidP="00285209">
            <w:pPr>
              <w:ind w:right="-72"/>
              <w:jc w:val="right"/>
              <w:rPr>
                <w:rFonts w:cs="Arial"/>
                <w:spacing w:val="-4"/>
                <w:sz w:val="18"/>
                <w:szCs w:val="18"/>
              </w:rPr>
            </w:pPr>
          </w:p>
        </w:tc>
        <w:tc>
          <w:tcPr>
            <w:tcW w:w="1195" w:type="dxa"/>
            <w:tcBorders>
              <w:top w:val="single" w:sz="4" w:space="0" w:color="auto"/>
            </w:tcBorders>
          </w:tcPr>
          <w:p w14:paraId="68D3430A" w14:textId="77777777" w:rsidR="004D2DE2" w:rsidRPr="00AA5A18" w:rsidRDefault="004D2DE2" w:rsidP="00285209">
            <w:pPr>
              <w:ind w:right="-72"/>
              <w:jc w:val="right"/>
              <w:rPr>
                <w:rFonts w:cs="Arial"/>
                <w:spacing w:val="-4"/>
                <w:sz w:val="18"/>
                <w:szCs w:val="18"/>
              </w:rPr>
            </w:pPr>
          </w:p>
        </w:tc>
      </w:tr>
      <w:tr w:rsidR="004D2DE2" w:rsidRPr="00AA5A18" w14:paraId="6AF10DF0" w14:textId="77777777" w:rsidTr="00285209">
        <w:trPr>
          <w:gridAfter w:val="1"/>
          <w:wAfter w:w="20" w:type="dxa"/>
        </w:trPr>
        <w:tc>
          <w:tcPr>
            <w:tcW w:w="3420" w:type="dxa"/>
            <w:shd w:val="clear" w:color="auto" w:fill="auto"/>
            <w:vAlign w:val="bottom"/>
          </w:tcPr>
          <w:p w14:paraId="5679E5C1"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 revenue</w:t>
            </w:r>
          </w:p>
        </w:tc>
        <w:tc>
          <w:tcPr>
            <w:tcW w:w="1195" w:type="dxa"/>
            <w:tcBorders>
              <w:bottom w:val="single" w:sz="4" w:space="0" w:color="auto"/>
            </w:tcBorders>
            <w:shd w:val="clear" w:color="auto" w:fill="FAFAFA"/>
          </w:tcPr>
          <w:p w14:paraId="1D6FFDA0" w14:textId="5B0A3CED" w:rsidR="004D2DE2" w:rsidRPr="00AA5A18" w:rsidRDefault="004D2DE2" w:rsidP="004D2DE2">
            <w:pPr>
              <w:ind w:right="-72"/>
              <w:jc w:val="right"/>
              <w:rPr>
                <w:rFonts w:cs="Arial"/>
                <w:spacing w:val="-4"/>
                <w:sz w:val="18"/>
                <w:szCs w:val="18"/>
              </w:rPr>
            </w:pPr>
            <w:r w:rsidRPr="00AA5A18">
              <w:rPr>
                <w:rFonts w:cs="Arial"/>
                <w:sz w:val="18"/>
                <w:szCs w:val="18"/>
              </w:rPr>
              <w:t xml:space="preserve"> 4,525.8 </w:t>
            </w:r>
          </w:p>
        </w:tc>
        <w:tc>
          <w:tcPr>
            <w:tcW w:w="1195" w:type="dxa"/>
            <w:tcBorders>
              <w:bottom w:val="single" w:sz="4" w:space="0" w:color="auto"/>
            </w:tcBorders>
          </w:tcPr>
          <w:p w14:paraId="6C6194CD" w14:textId="32D02E82" w:rsidR="004D2DE2" w:rsidRPr="00AA5A18" w:rsidRDefault="004D2DE2" w:rsidP="004D2DE2">
            <w:pPr>
              <w:ind w:right="-72"/>
              <w:jc w:val="right"/>
              <w:rPr>
                <w:rFonts w:cs="Arial"/>
                <w:spacing w:val="-4"/>
                <w:sz w:val="18"/>
                <w:szCs w:val="18"/>
              </w:rPr>
            </w:pPr>
            <w:r w:rsidRPr="00AA5A18">
              <w:rPr>
                <w:rFonts w:cs="Arial"/>
                <w:sz w:val="18"/>
                <w:szCs w:val="18"/>
              </w:rPr>
              <w:t xml:space="preserve"> 3,892.2 </w:t>
            </w:r>
          </w:p>
        </w:tc>
        <w:tc>
          <w:tcPr>
            <w:tcW w:w="1195" w:type="dxa"/>
            <w:tcBorders>
              <w:bottom w:val="single" w:sz="4" w:space="0" w:color="auto"/>
            </w:tcBorders>
            <w:shd w:val="clear" w:color="auto" w:fill="FAFAFA"/>
          </w:tcPr>
          <w:p w14:paraId="769666B8" w14:textId="779505F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auto"/>
          </w:tcPr>
          <w:p w14:paraId="02EF9091" w14:textId="2B12E5A5"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tcBorders>
              <w:bottom w:val="single" w:sz="4" w:space="0" w:color="auto"/>
            </w:tcBorders>
            <w:shd w:val="clear" w:color="auto" w:fill="FAFAFA"/>
          </w:tcPr>
          <w:p w14:paraId="3B89B78F" w14:textId="0F00A9CF" w:rsidR="004D2DE2" w:rsidRPr="00AA5A18" w:rsidRDefault="004D2DE2" w:rsidP="004D2DE2">
            <w:pPr>
              <w:ind w:right="-72"/>
              <w:jc w:val="right"/>
              <w:rPr>
                <w:rFonts w:cs="Arial"/>
                <w:spacing w:val="-4"/>
                <w:sz w:val="18"/>
                <w:szCs w:val="18"/>
              </w:rPr>
            </w:pPr>
            <w:r w:rsidRPr="00AA5A18">
              <w:rPr>
                <w:rFonts w:cs="Arial"/>
                <w:sz w:val="18"/>
                <w:szCs w:val="18"/>
              </w:rPr>
              <w:t xml:space="preserve"> 59.1 </w:t>
            </w:r>
          </w:p>
        </w:tc>
        <w:tc>
          <w:tcPr>
            <w:tcW w:w="1195" w:type="dxa"/>
            <w:tcBorders>
              <w:bottom w:val="single" w:sz="4" w:space="0" w:color="auto"/>
            </w:tcBorders>
            <w:shd w:val="clear" w:color="auto" w:fill="auto"/>
          </w:tcPr>
          <w:p w14:paraId="2D53BB39" w14:textId="277F2CE3" w:rsidR="004D2DE2" w:rsidRPr="00AA5A18" w:rsidRDefault="004D2DE2" w:rsidP="004D2DE2">
            <w:pPr>
              <w:ind w:right="-72"/>
              <w:jc w:val="right"/>
              <w:rPr>
                <w:rFonts w:cs="Arial"/>
                <w:spacing w:val="-4"/>
                <w:sz w:val="18"/>
                <w:szCs w:val="18"/>
              </w:rPr>
            </w:pPr>
            <w:r w:rsidRPr="00AA5A18">
              <w:rPr>
                <w:rFonts w:cs="Arial"/>
                <w:sz w:val="18"/>
                <w:szCs w:val="18"/>
              </w:rPr>
              <w:t xml:space="preserve"> 67.8 </w:t>
            </w:r>
          </w:p>
        </w:tc>
        <w:tc>
          <w:tcPr>
            <w:tcW w:w="1195" w:type="dxa"/>
            <w:tcBorders>
              <w:bottom w:val="single" w:sz="4" w:space="0" w:color="auto"/>
            </w:tcBorders>
            <w:shd w:val="clear" w:color="auto" w:fill="FAFAFA"/>
          </w:tcPr>
          <w:p w14:paraId="00425520" w14:textId="54E9CD44" w:rsidR="004D2DE2" w:rsidRPr="00AA5A18" w:rsidRDefault="004D2DE2" w:rsidP="004D2DE2">
            <w:pPr>
              <w:ind w:right="-72"/>
              <w:jc w:val="right"/>
              <w:rPr>
                <w:rFonts w:cs="Arial"/>
                <w:spacing w:val="-4"/>
                <w:sz w:val="18"/>
                <w:szCs w:val="18"/>
              </w:rPr>
            </w:pPr>
            <w:r w:rsidRPr="00AA5A18">
              <w:rPr>
                <w:rFonts w:cs="Arial"/>
                <w:sz w:val="18"/>
                <w:szCs w:val="18"/>
              </w:rPr>
              <w:t xml:space="preserve"> (278.9)</w:t>
            </w:r>
          </w:p>
        </w:tc>
        <w:tc>
          <w:tcPr>
            <w:tcW w:w="1195" w:type="dxa"/>
            <w:tcBorders>
              <w:bottom w:val="single" w:sz="4" w:space="0" w:color="auto"/>
            </w:tcBorders>
            <w:shd w:val="clear" w:color="auto" w:fill="auto"/>
          </w:tcPr>
          <w:p w14:paraId="0BC850D2" w14:textId="28748A83" w:rsidR="004D2DE2" w:rsidRPr="00AA5A18" w:rsidRDefault="004D2DE2" w:rsidP="004D2DE2">
            <w:pPr>
              <w:ind w:right="-72"/>
              <w:jc w:val="right"/>
              <w:rPr>
                <w:rFonts w:cs="Arial"/>
                <w:spacing w:val="-4"/>
                <w:sz w:val="18"/>
                <w:szCs w:val="18"/>
              </w:rPr>
            </w:pPr>
            <w:r w:rsidRPr="00AA5A18">
              <w:rPr>
                <w:rFonts w:cs="Arial"/>
                <w:sz w:val="18"/>
                <w:szCs w:val="18"/>
              </w:rPr>
              <w:t xml:space="preserve"> (267.9)</w:t>
            </w:r>
          </w:p>
        </w:tc>
        <w:tc>
          <w:tcPr>
            <w:tcW w:w="1195" w:type="dxa"/>
            <w:tcBorders>
              <w:bottom w:val="single" w:sz="4" w:space="0" w:color="auto"/>
            </w:tcBorders>
            <w:shd w:val="clear" w:color="auto" w:fill="FAFAFA"/>
          </w:tcPr>
          <w:p w14:paraId="1ED13181" w14:textId="19F29125" w:rsidR="004D2DE2" w:rsidRPr="00AA5A18" w:rsidRDefault="004D2DE2" w:rsidP="004D2DE2">
            <w:pPr>
              <w:ind w:right="-72"/>
              <w:jc w:val="right"/>
              <w:rPr>
                <w:rFonts w:cs="Arial"/>
                <w:spacing w:val="-4"/>
                <w:sz w:val="18"/>
                <w:szCs w:val="18"/>
              </w:rPr>
            </w:pPr>
            <w:r w:rsidRPr="00AA5A18">
              <w:rPr>
                <w:rFonts w:cs="Arial"/>
                <w:sz w:val="18"/>
                <w:szCs w:val="18"/>
              </w:rPr>
              <w:t xml:space="preserve"> 4,306.0 </w:t>
            </w:r>
          </w:p>
        </w:tc>
        <w:tc>
          <w:tcPr>
            <w:tcW w:w="1195" w:type="dxa"/>
            <w:tcBorders>
              <w:bottom w:val="single" w:sz="4" w:space="0" w:color="auto"/>
            </w:tcBorders>
          </w:tcPr>
          <w:p w14:paraId="5A64DFF8" w14:textId="09B6EBD9" w:rsidR="004D2DE2" w:rsidRPr="00AA5A18" w:rsidRDefault="004D2DE2" w:rsidP="004D2DE2">
            <w:pPr>
              <w:ind w:right="-72"/>
              <w:jc w:val="right"/>
              <w:rPr>
                <w:rFonts w:cs="Arial"/>
                <w:spacing w:val="-4"/>
                <w:sz w:val="18"/>
                <w:szCs w:val="18"/>
              </w:rPr>
            </w:pPr>
            <w:r w:rsidRPr="00AA5A18">
              <w:rPr>
                <w:rFonts w:cs="Arial"/>
                <w:sz w:val="18"/>
                <w:szCs w:val="18"/>
              </w:rPr>
              <w:t xml:space="preserve"> 3,692.1 </w:t>
            </w:r>
          </w:p>
        </w:tc>
      </w:tr>
      <w:tr w:rsidR="004D2DE2" w:rsidRPr="00AA5A18" w14:paraId="542F7479" w14:textId="77777777" w:rsidTr="00285209">
        <w:trPr>
          <w:gridAfter w:val="1"/>
          <w:wAfter w:w="20" w:type="dxa"/>
          <w:trHeight w:val="68"/>
        </w:trPr>
        <w:tc>
          <w:tcPr>
            <w:tcW w:w="3420" w:type="dxa"/>
            <w:shd w:val="clear" w:color="auto" w:fill="auto"/>
            <w:vAlign w:val="bottom"/>
          </w:tcPr>
          <w:p w14:paraId="3CB09471" w14:textId="77777777" w:rsidR="004D2DE2" w:rsidRPr="00AA5A18" w:rsidRDefault="004D2DE2" w:rsidP="00285209">
            <w:pPr>
              <w:ind w:left="-101"/>
              <w:jc w:val="left"/>
              <w:rPr>
                <w:rFonts w:cs="Arial"/>
                <w:sz w:val="18"/>
                <w:szCs w:val="18"/>
                <w:lang w:val="en-GB" w:eastAsia="en-GB"/>
              </w:rPr>
            </w:pPr>
          </w:p>
        </w:tc>
        <w:tc>
          <w:tcPr>
            <w:tcW w:w="1195" w:type="dxa"/>
            <w:tcBorders>
              <w:top w:val="single" w:sz="4" w:space="0" w:color="auto"/>
            </w:tcBorders>
            <w:shd w:val="clear" w:color="auto" w:fill="FAFAFA"/>
            <w:vAlign w:val="bottom"/>
          </w:tcPr>
          <w:p w14:paraId="5D3B8E6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0D255EA"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3036C5B4"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vAlign w:val="bottom"/>
          </w:tcPr>
          <w:p w14:paraId="404B601C"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tcPr>
          <w:p w14:paraId="26B2E43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7EA0E3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29300D9A"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3869A92"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FAFAFA"/>
            <w:vAlign w:val="bottom"/>
          </w:tcPr>
          <w:p w14:paraId="4DE4B3C5"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tcBorders>
              <w:top w:val="single" w:sz="4" w:space="0" w:color="auto"/>
            </w:tcBorders>
          </w:tcPr>
          <w:p w14:paraId="59D17983" w14:textId="77777777" w:rsidR="004D2DE2" w:rsidRPr="00AA5A18" w:rsidRDefault="004D2DE2" w:rsidP="00285209">
            <w:pPr>
              <w:ind w:right="-72"/>
              <w:jc w:val="right"/>
              <w:rPr>
                <w:rFonts w:cs="Arial"/>
                <w:spacing w:val="-4"/>
                <w:sz w:val="18"/>
                <w:szCs w:val="18"/>
              </w:rPr>
            </w:pPr>
          </w:p>
        </w:tc>
      </w:tr>
      <w:tr w:rsidR="004D2DE2" w:rsidRPr="00AA5A18" w14:paraId="49E37445" w14:textId="77777777" w:rsidTr="00285209">
        <w:trPr>
          <w:gridAfter w:val="1"/>
          <w:wAfter w:w="20" w:type="dxa"/>
        </w:trPr>
        <w:tc>
          <w:tcPr>
            <w:tcW w:w="3420" w:type="dxa"/>
            <w:shd w:val="clear" w:color="auto" w:fill="auto"/>
            <w:vAlign w:val="bottom"/>
          </w:tcPr>
          <w:p w14:paraId="3B9436A6" w14:textId="77777777" w:rsidR="004D2DE2" w:rsidRPr="00AA5A18" w:rsidRDefault="004D2DE2" w:rsidP="00285209">
            <w:pPr>
              <w:ind w:left="-101"/>
              <w:jc w:val="left"/>
              <w:rPr>
                <w:rFonts w:cs="Arial"/>
                <w:b/>
                <w:bCs/>
                <w:sz w:val="18"/>
                <w:szCs w:val="18"/>
                <w:lang w:val="en-GB" w:eastAsia="en-GB"/>
              </w:rPr>
            </w:pPr>
            <w:r w:rsidRPr="00AA5A18">
              <w:rPr>
                <w:rFonts w:cs="Arial"/>
                <w:b/>
                <w:bCs/>
                <w:sz w:val="18"/>
                <w:szCs w:val="18"/>
                <w:lang w:val="en-GB" w:eastAsia="en-GB"/>
              </w:rPr>
              <w:t xml:space="preserve">As </w:t>
            </w:r>
            <w:proofErr w:type="gramStart"/>
            <w:r w:rsidRPr="00AA5A18">
              <w:rPr>
                <w:rFonts w:cs="Arial"/>
                <w:b/>
                <w:bCs/>
                <w:sz w:val="18"/>
                <w:szCs w:val="18"/>
                <w:lang w:val="en-GB" w:eastAsia="en-GB"/>
              </w:rPr>
              <w:t>at</w:t>
            </w:r>
            <w:proofErr w:type="gramEnd"/>
            <w:r w:rsidRPr="00AA5A18">
              <w:rPr>
                <w:rFonts w:cs="Arial"/>
                <w:b/>
                <w:bCs/>
                <w:sz w:val="18"/>
                <w:szCs w:val="18"/>
                <w:lang w:val="en-GB" w:eastAsia="en-GB"/>
              </w:rPr>
              <w:t xml:space="preserve"> 30 September</w:t>
            </w:r>
          </w:p>
        </w:tc>
        <w:tc>
          <w:tcPr>
            <w:tcW w:w="1195" w:type="dxa"/>
            <w:shd w:val="clear" w:color="auto" w:fill="FAFAFA"/>
            <w:vAlign w:val="center"/>
          </w:tcPr>
          <w:p w14:paraId="40015F56"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center"/>
          </w:tcPr>
          <w:p w14:paraId="0FB348B4" w14:textId="77777777" w:rsidR="004D2DE2" w:rsidRPr="00AA5A18" w:rsidRDefault="004D2DE2" w:rsidP="00285209">
            <w:pPr>
              <w:ind w:right="-72"/>
              <w:jc w:val="right"/>
              <w:rPr>
                <w:rFonts w:eastAsia="Arial Unicode MS" w:cs="Arial"/>
                <w:color w:val="000000"/>
                <w:spacing w:val="-4"/>
                <w:sz w:val="18"/>
                <w:szCs w:val="18"/>
              </w:rPr>
            </w:pPr>
          </w:p>
        </w:tc>
        <w:tc>
          <w:tcPr>
            <w:tcW w:w="1195" w:type="dxa"/>
            <w:shd w:val="clear" w:color="auto" w:fill="FAFAFA"/>
            <w:vAlign w:val="center"/>
          </w:tcPr>
          <w:p w14:paraId="6BF8C86D"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vAlign w:val="center"/>
          </w:tcPr>
          <w:p w14:paraId="422DEFCA"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shd w:val="clear" w:color="auto" w:fill="FAFAFA"/>
          </w:tcPr>
          <w:p w14:paraId="7754EB53"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auto"/>
            <w:vAlign w:val="center"/>
          </w:tcPr>
          <w:p w14:paraId="0FD4D248"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center"/>
          </w:tcPr>
          <w:p w14:paraId="7293C2D5"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shd w:val="clear" w:color="auto" w:fill="auto"/>
            <w:vAlign w:val="center"/>
          </w:tcPr>
          <w:p w14:paraId="29A66BCD" w14:textId="77777777" w:rsidR="004D2DE2" w:rsidRPr="00AA5A18" w:rsidRDefault="004D2DE2" w:rsidP="00285209">
            <w:pPr>
              <w:ind w:right="-72"/>
              <w:jc w:val="right"/>
              <w:rPr>
                <w:rFonts w:eastAsia="Arial Unicode MS" w:cs="Arial"/>
                <w:color w:val="000000"/>
                <w:spacing w:val="-4"/>
                <w:sz w:val="18"/>
                <w:szCs w:val="18"/>
                <w:lang w:val="en-GB"/>
              </w:rPr>
            </w:pPr>
          </w:p>
        </w:tc>
        <w:tc>
          <w:tcPr>
            <w:tcW w:w="1195" w:type="dxa"/>
            <w:shd w:val="clear" w:color="auto" w:fill="FAFAFA"/>
            <w:vAlign w:val="center"/>
          </w:tcPr>
          <w:p w14:paraId="70826C37" w14:textId="77777777" w:rsidR="004D2DE2" w:rsidRPr="00AA5A18" w:rsidRDefault="004D2DE2" w:rsidP="00285209">
            <w:pPr>
              <w:ind w:right="-72"/>
              <w:jc w:val="right"/>
              <w:rPr>
                <w:rFonts w:eastAsia="Arial Unicode MS" w:cs="Arial"/>
                <w:color w:val="000000"/>
                <w:spacing w:val="-4"/>
                <w:sz w:val="18"/>
                <w:szCs w:val="18"/>
                <w:lang w:val="en-GB" w:eastAsia="en-GB"/>
              </w:rPr>
            </w:pPr>
          </w:p>
        </w:tc>
        <w:tc>
          <w:tcPr>
            <w:tcW w:w="1195" w:type="dxa"/>
          </w:tcPr>
          <w:p w14:paraId="567E6487" w14:textId="77777777" w:rsidR="004D2DE2" w:rsidRPr="00AA5A18" w:rsidRDefault="004D2DE2" w:rsidP="00285209">
            <w:pPr>
              <w:ind w:right="-72"/>
              <w:jc w:val="right"/>
              <w:rPr>
                <w:rFonts w:cs="Arial"/>
                <w:spacing w:val="-4"/>
                <w:sz w:val="18"/>
                <w:szCs w:val="18"/>
              </w:rPr>
            </w:pPr>
          </w:p>
        </w:tc>
      </w:tr>
      <w:tr w:rsidR="004D2DE2" w:rsidRPr="00AA5A18" w14:paraId="15143F1A" w14:textId="77777777" w:rsidTr="00285209">
        <w:trPr>
          <w:gridAfter w:val="1"/>
          <w:wAfter w:w="20" w:type="dxa"/>
        </w:trPr>
        <w:tc>
          <w:tcPr>
            <w:tcW w:w="3420" w:type="dxa"/>
            <w:shd w:val="clear" w:color="auto" w:fill="auto"/>
            <w:vAlign w:val="bottom"/>
          </w:tcPr>
          <w:p w14:paraId="35F0641E" w14:textId="77777777" w:rsidR="004D2DE2" w:rsidRPr="00AA5A18" w:rsidRDefault="004D2DE2" w:rsidP="004D2DE2">
            <w:pPr>
              <w:ind w:left="-101"/>
              <w:jc w:val="left"/>
              <w:rPr>
                <w:rFonts w:cs="Arial"/>
                <w:b/>
                <w:bCs/>
                <w:sz w:val="18"/>
                <w:szCs w:val="18"/>
                <w:lang w:val="en-GB" w:eastAsia="en-GB"/>
              </w:rPr>
            </w:pPr>
            <w:r w:rsidRPr="00AA5A18">
              <w:rPr>
                <w:rFonts w:cs="Arial"/>
                <w:sz w:val="18"/>
                <w:szCs w:val="18"/>
                <w:lang w:val="en-GB" w:eastAsia="en-GB"/>
              </w:rPr>
              <w:t>Investment property, net</w:t>
            </w:r>
          </w:p>
        </w:tc>
        <w:tc>
          <w:tcPr>
            <w:tcW w:w="1195" w:type="dxa"/>
            <w:shd w:val="clear" w:color="auto" w:fill="FAFAFA"/>
          </w:tcPr>
          <w:p w14:paraId="623D9FB3" w14:textId="7A4220C0" w:rsidR="004D2DE2" w:rsidRPr="00AA5A18" w:rsidRDefault="004D2DE2" w:rsidP="004D2DE2">
            <w:pPr>
              <w:ind w:right="-72"/>
              <w:jc w:val="right"/>
              <w:rPr>
                <w:rFonts w:cs="Arial"/>
                <w:spacing w:val="-4"/>
                <w:sz w:val="18"/>
                <w:szCs w:val="18"/>
              </w:rPr>
            </w:pPr>
            <w:r w:rsidRPr="00AA5A18">
              <w:rPr>
                <w:rFonts w:cs="Arial"/>
                <w:sz w:val="18"/>
                <w:szCs w:val="18"/>
              </w:rPr>
              <w:t xml:space="preserve"> 189.5 </w:t>
            </w:r>
          </w:p>
        </w:tc>
        <w:tc>
          <w:tcPr>
            <w:tcW w:w="1195" w:type="dxa"/>
          </w:tcPr>
          <w:p w14:paraId="712476D5" w14:textId="55EF4EE0"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1EEFBD4C" w14:textId="58B1BB3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6E3DC015" w14:textId="35683700" w:rsidR="004D2DE2" w:rsidRPr="00AA5A18" w:rsidRDefault="004D2DE2" w:rsidP="004D2DE2">
            <w:pPr>
              <w:ind w:right="-72"/>
              <w:jc w:val="right"/>
              <w:rPr>
                <w:rFonts w:cs="Arial"/>
                <w:spacing w:val="-4"/>
                <w:sz w:val="18"/>
                <w:szCs w:val="18"/>
              </w:rPr>
            </w:pPr>
            <w:r w:rsidRPr="00AA5A18">
              <w:rPr>
                <w:rFonts w:cs="Arial"/>
                <w:sz w:val="18"/>
                <w:szCs w:val="18"/>
              </w:rPr>
              <w:t xml:space="preserve"> 1,104.2 </w:t>
            </w:r>
          </w:p>
        </w:tc>
        <w:tc>
          <w:tcPr>
            <w:tcW w:w="1195" w:type="dxa"/>
            <w:shd w:val="clear" w:color="auto" w:fill="FAFAFA"/>
          </w:tcPr>
          <w:p w14:paraId="51FEDDAA" w14:textId="7A12C4CD"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398A9C4C" w14:textId="3D14E974"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159AEBC6" w14:textId="664CE014"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7353CE70" w14:textId="2E3D5069"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712391C6" w14:textId="01428A44" w:rsidR="004D2DE2" w:rsidRPr="00AA5A18" w:rsidRDefault="004D2DE2" w:rsidP="004D2DE2">
            <w:pPr>
              <w:ind w:right="-72"/>
              <w:jc w:val="right"/>
              <w:rPr>
                <w:rFonts w:cs="Arial"/>
                <w:spacing w:val="-4"/>
                <w:sz w:val="18"/>
                <w:szCs w:val="18"/>
              </w:rPr>
            </w:pPr>
            <w:r w:rsidRPr="00AA5A18">
              <w:rPr>
                <w:rFonts w:cs="Arial"/>
                <w:sz w:val="18"/>
                <w:szCs w:val="18"/>
              </w:rPr>
              <w:t xml:space="preserve"> 189.5 </w:t>
            </w:r>
          </w:p>
        </w:tc>
        <w:tc>
          <w:tcPr>
            <w:tcW w:w="1195" w:type="dxa"/>
          </w:tcPr>
          <w:p w14:paraId="7C9C5921" w14:textId="70BEF611" w:rsidR="004D2DE2" w:rsidRPr="00AA5A18" w:rsidRDefault="004D2DE2" w:rsidP="004D2DE2">
            <w:pPr>
              <w:ind w:right="-72"/>
              <w:jc w:val="right"/>
              <w:rPr>
                <w:rFonts w:cs="Arial"/>
                <w:spacing w:val="-4"/>
                <w:sz w:val="18"/>
                <w:szCs w:val="18"/>
              </w:rPr>
            </w:pPr>
            <w:r w:rsidRPr="00AA5A18">
              <w:rPr>
                <w:rFonts w:cs="Arial"/>
                <w:sz w:val="18"/>
                <w:szCs w:val="18"/>
              </w:rPr>
              <w:t xml:space="preserve"> 1,104.2 </w:t>
            </w:r>
          </w:p>
        </w:tc>
      </w:tr>
      <w:tr w:rsidR="004D2DE2" w:rsidRPr="00AA5A18" w14:paraId="4D01DE45" w14:textId="77777777" w:rsidTr="00285209">
        <w:trPr>
          <w:gridAfter w:val="1"/>
          <w:wAfter w:w="20" w:type="dxa"/>
        </w:trPr>
        <w:tc>
          <w:tcPr>
            <w:tcW w:w="3420" w:type="dxa"/>
            <w:shd w:val="clear" w:color="auto" w:fill="auto"/>
            <w:vAlign w:val="bottom"/>
          </w:tcPr>
          <w:p w14:paraId="44C58284" w14:textId="77777777" w:rsidR="004D2DE2" w:rsidRPr="00AA5A18" w:rsidRDefault="004D2DE2" w:rsidP="004D2DE2">
            <w:pPr>
              <w:ind w:left="-101"/>
              <w:jc w:val="left"/>
              <w:rPr>
                <w:rFonts w:cs="Arial"/>
                <w:sz w:val="18"/>
                <w:szCs w:val="18"/>
                <w:lang w:val="en-GB" w:eastAsia="en-GB"/>
              </w:rPr>
            </w:pPr>
            <w:r w:rsidRPr="00AA5A18">
              <w:rPr>
                <w:rFonts w:cs="Arial"/>
                <w:spacing w:val="-4"/>
                <w:sz w:val="18"/>
                <w:szCs w:val="18"/>
                <w:lang w:val="en-GB" w:eastAsia="en-GB"/>
              </w:rPr>
              <w:t>Property, plant and equipment, net</w:t>
            </w:r>
          </w:p>
        </w:tc>
        <w:tc>
          <w:tcPr>
            <w:tcW w:w="1195" w:type="dxa"/>
            <w:shd w:val="clear" w:color="auto" w:fill="FAFAFA"/>
          </w:tcPr>
          <w:p w14:paraId="682CD306" w14:textId="68F2E030" w:rsidR="004D2DE2" w:rsidRPr="00AA5A18" w:rsidRDefault="004D2DE2" w:rsidP="004D2DE2">
            <w:pPr>
              <w:ind w:right="-72"/>
              <w:jc w:val="right"/>
              <w:rPr>
                <w:rFonts w:cs="Arial"/>
                <w:spacing w:val="-4"/>
                <w:sz w:val="18"/>
                <w:szCs w:val="18"/>
              </w:rPr>
            </w:pPr>
            <w:r w:rsidRPr="00AA5A18">
              <w:rPr>
                <w:rFonts w:cs="Arial"/>
                <w:sz w:val="18"/>
                <w:szCs w:val="18"/>
              </w:rPr>
              <w:t xml:space="preserve"> 8,881.2 </w:t>
            </w:r>
          </w:p>
        </w:tc>
        <w:tc>
          <w:tcPr>
            <w:tcW w:w="1195" w:type="dxa"/>
          </w:tcPr>
          <w:p w14:paraId="1AA87B8D" w14:textId="488F7A1D" w:rsidR="004D2DE2" w:rsidRPr="00AA5A18" w:rsidRDefault="004D2DE2" w:rsidP="004D2DE2">
            <w:pPr>
              <w:ind w:right="-72"/>
              <w:jc w:val="right"/>
              <w:rPr>
                <w:rFonts w:cs="Arial"/>
                <w:spacing w:val="-4"/>
                <w:sz w:val="18"/>
                <w:szCs w:val="18"/>
              </w:rPr>
            </w:pPr>
            <w:r w:rsidRPr="00AA5A18">
              <w:rPr>
                <w:rFonts w:cs="Arial"/>
                <w:sz w:val="18"/>
                <w:szCs w:val="18"/>
              </w:rPr>
              <w:t xml:space="preserve"> 8,334.2 </w:t>
            </w:r>
          </w:p>
        </w:tc>
        <w:tc>
          <w:tcPr>
            <w:tcW w:w="1195" w:type="dxa"/>
            <w:shd w:val="clear" w:color="auto" w:fill="FAFAFA"/>
          </w:tcPr>
          <w:p w14:paraId="4C98990D" w14:textId="434C7AD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153476D8" w14:textId="681218F8" w:rsidR="004D2DE2" w:rsidRPr="00AA5A18" w:rsidRDefault="004D2DE2" w:rsidP="004D2DE2">
            <w:pPr>
              <w:ind w:right="-72"/>
              <w:jc w:val="right"/>
              <w:rPr>
                <w:rFonts w:cs="Arial"/>
                <w:spacing w:val="-4"/>
                <w:sz w:val="18"/>
                <w:szCs w:val="18"/>
              </w:rPr>
            </w:pPr>
            <w:r w:rsidRPr="00AA5A18">
              <w:rPr>
                <w:rFonts w:cs="Arial"/>
                <w:sz w:val="18"/>
                <w:szCs w:val="18"/>
              </w:rPr>
              <w:t xml:space="preserve"> 3,295.0 </w:t>
            </w:r>
          </w:p>
        </w:tc>
        <w:tc>
          <w:tcPr>
            <w:tcW w:w="1195" w:type="dxa"/>
            <w:shd w:val="clear" w:color="auto" w:fill="FAFAFA"/>
          </w:tcPr>
          <w:p w14:paraId="18BFFE42" w14:textId="1954D423" w:rsidR="004D2DE2" w:rsidRPr="00AA5A18" w:rsidRDefault="004D2DE2" w:rsidP="004D2DE2">
            <w:pPr>
              <w:ind w:right="-72"/>
              <w:jc w:val="right"/>
              <w:rPr>
                <w:rFonts w:cs="Arial"/>
                <w:spacing w:val="-4"/>
                <w:sz w:val="18"/>
                <w:szCs w:val="18"/>
              </w:rPr>
            </w:pPr>
            <w:r w:rsidRPr="00AA5A18">
              <w:rPr>
                <w:rFonts w:cs="Arial"/>
                <w:sz w:val="18"/>
                <w:szCs w:val="18"/>
              </w:rPr>
              <w:t xml:space="preserve"> 2.2 </w:t>
            </w:r>
          </w:p>
        </w:tc>
        <w:tc>
          <w:tcPr>
            <w:tcW w:w="1195" w:type="dxa"/>
            <w:shd w:val="clear" w:color="auto" w:fill="auto"/>
          </w:tcPr>
          <w:p w14:paraId="1889EFE3" w14:textId="665B07B9" w:rsidR="004D2DE2" w:rsidRPr="00AA5A18" w:rsidRDefault="004D2DE2" w:rsidP="004D2DE2">
            <w:pPr>
              <w:ind w:right="-72"/>
              <w:jc w:val="right"/>
              <w:rPr>
                <w:rFonts w:cs="Arial"/>
                <w:spacing w:val="-4"/>
                <w:sz w:val="18"/>
                <w:szCs w:val="18"/>
              </w:rPr>
            </w:pPr>
            <w:r w:rsidRPr="00AA5A18">
              <w:rPr>
                <w:rFonts w:cs="Arial"/>
                <w:sz w:val="18"/>
                <w:szCs w:val="18"/>
              </w:rPr>
              <w:t xml:space="preserve"> 2.0 </w:t>
            </w:r>
          </w:p>
        </w:tc>
        <w:tc>
          <w:tcPr>
            <w:tcW w:w="1195" w:type="dxa"/>
            <w:shd w:val="clear" w:color="auto" w:fill="FAFAFA"/>
          </w:tcPr>
          <w:p w14:paraId="7EC49CFF" w14:textId="4D442936"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7C7D20E" w14:textId="4AEDD0C3"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27D240D3" w14:textId="206EA202" w:rsidR="004D2DE2" w:rsidRPr="00AA5A18" w:rsidRDefault="004D2DE2" w:rsidP="004D2DE2">
            <w:pPr>
              <w:ind w:right="-72"/>
              <w:jc w:val="right"/>
              <w:rPr>
                <w:rFonts w:cs="Arial"/>
                <w:spacing w:val="-4"/>
                <w:sz w:val="18"/>
                <w:szCs w:val="18"/>
              </w:rPr>
            </w:pPr>
            <w:r w:rsidRPr="00AA5A18">
              <w:rPr>
                <w:rFonts w:cs="Arial"/>
                <w:sz w:val="18"/>
                <w:szCs w:val="18"/>
              </w:rPr>
              <w:t xml:space="preserve"> 8,883.4 </w:t>
            </w:r>
          </w:p>
        </w:tc>
        <w:tc>
          <w:tcPr>
            <w:tcW w:w="1195" w:type="dxa"/>
          </w:tcPr>
          <w:p w14:paraId="480D9B0B" w14:textId="4F49E00C" w:rsidR="004D2DE2" w:rsidRPr="00AA5A18" w:rsidRDefault="004D2DE2" w:rsidP="004D2DE2">
            <w:pPr>
              <w:ind w:right="-72"/>
              <w:jc w:val="right"/>
              <w:rPr>
                <w:rFonts w:cs="Arial"/>
                <w:spacing w:val="-4"/>
                <w:sz w:val="18"/>
                <w:szCs w:val="18"/>
              </w:rPr>
            </w:pPr>
            <w:r w:rsidRPr="00AA5A18">
              <w:rPr>
                <w:rFonts w:cs="Arial"/>
                <w:sz w:val="18"/>
                <w:szCs w:val="18"/>
              </w:rPr>
              <w:t xml:space="preserve"> 11,631.2 </w:t>
            </w:r>
          </w:p>
        </w:tc>
      </w:tr>
      <w:tr w:rsidR="004D2DE2" w:rsidRPr="00AA5A18" w14:paraId="5FE73558" w14:textId="77777777" w:rsidTr="00285209">
        <w:trPr>
          <w:gridAfter w:val="1"/>
          <w:wAfter w:w="20" w:type="dxa"/>
        </w:trPr>
        <w:tc>
          <w:tcPr>
            <w:tcW w:w="3420" w:type="dxa"/>
            <w:shd w:val="clear" w:color="auto" w:fill="auto"/>
            <w:vAlign w:val="bottom"/>
          </w:tcPr>
          <w:p w14:paraId="5BB8DEC6" w14:textId="77777777" w:rsidR="004D2DE2" w:rsidRPr="00AA5A18" w:rsidRDefault="004D2DE2" w:rsidP="004D2DE2">
            <w:pPr>
              <w:ind w:left="-101"/>
              <w:jc w:val="left"/>
              <w:rPr>
                <w:rFonts w:cs="Arial"/>
                <w:b/>
                <w:bCs/>
                <w:sz w:val="18"/>
                <w:szCs w:val="18"/>
                <w:lang w:val="en-GB" w:eastAsia="en-GB"/>
              </w:rPr>
            </w:pPr>
            <w:r w:rsidRPr="00AA5A18">
              <w:rPr>
                <w:rFonts w:cs="Arial"/>
                <w:spacing w:val="-4"/>
                <w:sz w:val="18"/>
                <w:szCs w:val="18"/>
                <w:lang w:val="en-GB" w:eastAsia="en-GB"/>
              </w:rPr>
              <w:t>Goodwill</w:t>
            </w:r>
          </w:p>
        </w:tc>
        <w:tc>
          <w:tcPr>
            <w:tcW w:w="1195" w:type="dxa"/>
            <w:shd w:val="clear" w:color="auto" w:fill="FAFAFA"/>
          </w:tcPr>
          <w:p w14:paraId="5E47265F" w14:textId="60250479" w:rsidR="004D2DE2" w:rsidRPr="00AA5A18" w:rsidRDefault="004D2DE2" w:rsidP="004D2DE2">
            <w:pPr>
              <w:ind w:right="-72"/>
              <w:jc w:val="right"/>
              <w:rPr>
                <w:rFonts w:cs="Arial"/>
                <w:spacing w:val="-4"/>
                <w:sz w:val="18"/>
                <w:szCs w:val="18"/>
              </w:rPr>
            </w:pPr>
            <w:r w:rsidRPr="00AA5A18">
              <w:rPr>
                <w:rFonts w:cs="Arial"/>
                <w:sz w:val="18"/>
                <w:szCs w:val="18"/>
              </w:rPr>
              <w:t xml:space="preserve"> 2,054.9 </w:t>
            </w:r>
          </w:p>
        </w:tc>
        <w:tc>
          <w:tcPr>
            <w:tcW w:w="1195" w:type="dxa"/>
          </w:tcPr>
          <w:p w14:paraId="6A97FF8C" w14:textId="0729872D" w:rsidR="004D2DE2" w:rsidRPr="00AA5A18" w:rsidRDefault="004D2DE2" w:rsidP="004D2DE2">
            <w:pPr>
              <w:ind w:right="-72"/>
              <w:jc w:val="right"/>
              <w:rPr>
                <w:rFonts w:cs="Arial"/>
                <w:spacing w:val="-4"/>
                <w:sz w:val="18"/>
                <w:szCs w:val="18"/>
              </w:rPr>
            </w:pPr>
            <w:r w:rsidRPr="00AA5A18">
              <w:rPr>
                <w:rFonts w:cs="Arial"/>
                <w:sz w:val="18"/>
                <w:szCs w:val="18"/>
              </w:rPr>
              <w:t xml:space="preserve"> 2,009.0 </w:t>
            </w:r>
          </w:p>
        </w:tc>
        <w:tc>
          <w:tcPr>
            <w:tcW w:w="1195" w:type="dxa"/>
            <w:shd w:val="clear" w:color="auto" w:fill="FAFAFA"/>
          </w:tcPr>
          <w:p w14:paraId="6433936C" w14:textId="5F338E6E"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29AB6FDA" w14:textId="57EBFDEE"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30EEBAF7" w14:textId="137989DA"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187551E" w14:textId="38AA235F" w:rsidR="004D2DE2" w:rsidRPr="00AA5A18" w:rsidRDefault="004D2DE2" w:rsidP="004D2DE2">
            <w:pPr>
              <w:ind w:right="-72"/>
              <w:jc w:val="right"/>
              <w:rPr>
                <w:rFonts w:cs="Arial"/>
                <w:spacing w:val="-4"/>
                <w:sz w:val="18"/>
                <w:szCs w:val="18"/>
              </w:rPr>
            </w:pPr>
            <w:r w:rsidRPr="00AA5A18">
              <w:rPr>
                <w:rFonts w:cs="Arial"/>
                <w:sz w:val="18"/>
                <w:szCs w:val="18"/>
              </w:rPr>
              <w:t>-</w:t>
            </w:r>
          </w:p>
        </w:tc>
        <w:tc>
          <w:tcPr>
            <w:tcW w:w="1195" w:type="dxa"/>
            <w:shd w:val="clear" w:color="auto" w:fill="FAFAFA"/>
          </w:tcPr>
          <w:p w14:paraId="4FD9535D" w14:textId="721BCFA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5F5FED1A" w14:textId="2FFAE35C"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FAFAFA"/>
          </w:tcPr>
          <w:p w14:paraId="7E17E1DF" w14:textId="46F10D39" w:rsidR="004D2DE2" w:rsidRPr="00AA5A18" w:rsidRDefault="004D2DE2" w:rsidP="004D2DE2">
            <w:pPr>
              <w:ind w:right="-72"/>
              <w:jc w:val="right"/>
              <w:rPr>
                <w:rFonts w:cs="Arial"/>
                <w:spacing w:val="-4"/>
                <w:sz w:val="18"/>
                <w:szCs w:val="18"/>
              </w:rPr>
            </w:pPr>
            <w:r w:rsidRPr="00AA5A18">
              <w:rPr>
                <w:rFonts w:cs="Arial"/>
                <w:sz w:val="18"/>
                <w:szCs w:val="18"/>
              </w:rPr>
              <w:t xml:space="preserve"> 2,054.9 </w:t>
            </w:r>
          </w:p>
        </w:tc>
        <w:tc>
          <w:tcPr>
            <w:tcW w:w="1195" w:type="dxa"/>
          </w:tcPr>
          <w:p w14:paraId="754129A2" w14:textId="28952484" w:rsidR="004D2DE2" w:rsidRPr="00AA5A18" w:rsidRDefault="004D2DE2" w:rsidP="004D2DE2">
            <w:pPr>
              <w:ind w:right="-72"/>
              <w:jc w:val="right"/>
              <w:rPr>
                <w:rFonts w:cs="Arial"/>
                <w:spacing w:val="-4"/>
                <w:sz w:val="18"/>
                <w:szCs w:val="18"/>
              </w:rPr>
            </w:pPr>
            <w:r w:rsidRPr="00AA5A18">
              <w:rPr>
                <w:rFonts w:cs="Arial"/>
                <w:sz w:val="18"/>
                <w:szCs w:val="18"/>
              </w:rPr>
              <w:t xml:space="preserve"> 2,009.0 </w:t>
            </w:r>
          </w:p>
        </w:tc>
      </w:tr>
      <w:tr w:rsidR="004D2DE2" w:rsidRPr="00AA5A18" w14:paraId="371C2693" w14:textId="77777777" w:rsidTr="00285209">
        <w:trPr>
          <w:gridAfter w:val="1"/>
          <w:wAfter w:w="20" w:type="dxa"/>
          <w:trHeight w:val="76"/>
        </w:trPr>
        <w:tc>
          <w:tcPr>
            <w:tcW w:w="3420" w:type="dxa"/>
            <w:shd w:val="clear" w:color="auto" w:fill="auto"/>
            <w:vAlign w:val="bottom"/>
          </w:tcPr>
          <w:p w14:paraId="43F656CC" w14:textId="77777777" w:rsidR="004D2DE2" w:rsidRPr="00AA5A18" w:rsidRDefault="004D2DE2" w:rsidP="004D2DE2">
            <w:pPr>
              <w:ind w:left="-101"/>
              <w:jc w:val="left"/>
              <w:rPr>
                <w:rFonts w:cs="Arial"/>
                <w:sz w:val="18"/>
                <w:szCs w:val="18"/>
                <w:lang w:val="en-GB" w:eastAsia="en-GB"/>
              </w:rPr>
            </w:pPr>
            <w:r w:rsidRPr="00AA5A18">
              <w:rPr>
                <w:rFonts w:cs="Arial"/>
                <w:sz w:val="18"/>
                <w:szCs w:val="18"/>
                <w:lang w:val="en-GB" w:eastAsia="en-GB"/>
              </w:rPr>
              <w:t>Total assets</w:t>
            </w:r>
          </w:p>
        </w:tc>
        <w:tc>
          <w:tcPr>
            <w:tcW w:w="1195" w:type="dxa"/>
            <w:shd w:val="clear" w:color="auto" w:fill="FAFAFA"/>
          </w:tcPr>
          <w:p w14:paraId="5C6CA42D" w14:textId="7CA6A980" w:rsidR="004D2DE2" w:rsidRPr="00AA5A18" w:rsidRDefault="004D2DE2" w:rsidP="004D2DE2">
            <w:pPr>
              <w:ind w:right="-72"/>
              <w:jc w:val="right"/>
              <w:rPr>
                <w:rFonts w:cs="Arial"/>
                <w:spacing w:val="-4"/>
                <w:sz w:val="18"/>
                <w:szCs w:val="18"/>
              </w:rPr>
            </w:pPr>
            <w:r w:rsidRPr="00AA5A18">
              <w:rPr>
                <w:rFonts w:cs="Arial"/>
                <w:sz w:val="18"/>
                <w:szCs w:val="18"/>
              </w:rPr>
              <w:t xml:space="preserve"> 21,497.1 </w:t>
            </w:r>
          </w:p>
        </w:tc>
        <w:tc>
          <w:tcPr>
            <w:tcW w:w="1195" w:type="dxa"/>
          </w:tcPr>
          <w:p w14:paraId="4EE34AE8" w14:textId="20C193A1" w:rsidR="004D2DE2" w:rsidRPr="00AA5A18" w:rsidRDefault="004D2DE2" w:rsidP="004D2DE2">
            <w:pPr>
              <w:ind w:right="-72"/>
              <w:jc w:val="right"/>
              <w:rPr>
                <w:rFonts w:cs="Arial"/>
                <w:spacing w:val="-4"/>
                <w:sz w:val="18"/>
                <w:szCs w:val="18"/>
              </w:rPr>
            </w:pPr>
            <w:r w:rsidRPr="00AA5A18">
              <w:rPr>
                <w:rFonts w:cs="Arial"/>
                <w:sz w:val="18"/>
                <w:szCs w:val="18"/>
              </w:rPr>
              <w:t xml:space="preserve"> 18,631.2 </w:t>
            </w:r>
          </w:p>
        </w:tc>
        <w:tc>
          <w:tcPr>
            <w:tcW w:w="1195" w:type="dxa"/>
            <w:shd w:val="clear" w:color="auto" w:fill="FAFAFA"/>
          </w:tcPr>
          <w:p w14:paraId="00BD8A17" w14:textId="3D495258" w:rsidR="004D2DE2" w:rsidRPr="00AA5A18" w:rsidRDefault="004D2DE2" w:rsidP="004D2DE2">
            <w:pPr>
              <w:ind w:right="-72"/>
              <w:jc w:val="right"/>
              <w:rPr>
                <w:rFonts w:cs="Arial"/>
                <w:spacing w:val="-4"/>
                <w:sz w:val="18"/>
                <w:szCs w:val="18"/>
              </w:rPr>
            </w:pPr>
            <w:r w:rsidRPr="00AA5A18">
              <w:rPr>
                <w:rFonts w:cs="Arial"/>
                <w:sz w:val="18"/>
                <w:szCs w:val="18"/>
              </w:rPr>
              <w:t xml:space="preserve"> -   </w:t>
            </w:r>
          </w:p>
        </w:tc>
        <w:tc>
          <w:tcPr>
            <w:tcW w:w="1195" w:type="dxa"/>
            <w:shd w:val="clear" w:color="auto" w:fill="auto"/>
          </w:tcPr>
          <w:p w14:paraId="026745BD" w14:textId="40E8BF0E" w:rsidR="004D2DE2" w:rsidRPr="00AA5A18" w:rsidRDefault="004D2DE2" w:rsidP="004D2DE2">
            <w:pPr>
              <w:ind w:right="-72"/>
              <w:jc w:val="right"/>
              <w:rPr>
                <w:rFonts w:cs="Arial"/>
                <w:spacing w:val="-4"/>
                <w:sz w:val="18"/>
                <w:szCs w:val="18"/>
              </w:rPr>
            </w:pPr>
            <w:r w:rsidRPr="00AA5A18">
              <w:rPr>
                <w:rFonts w:cs="Arial"/>
                <w:sz w:val="18"/>
                <w:szCs w:val="18"/>
              </w:rPr>
              <w:t xml:space="preserve"> 11,068.4 </w:t>
            </w:r>
          </w:p>
        </w:tc>
        <w:tc>
          <w:tcPr>
            <w:tcW w:w="1195" w:type="dxa"/>
            <w:shd w:val="clear" w:color="auto" w:fill="FAFAFA"/>
          </w:tcPr>
          <w:p w14:paraId="4EEB0BAC" w14:textId="3BF641B2" w:rsidR="004D2DE2" w:rsidRPr="00AA5A18" w:rsidRDefault="004D2DE2" w:rsidP="004D2DE2">
            <w:pPr>
              <w:ind w:right="-72"/>
              <w:jc w:val="right"/>
              <w:rPr>
                <w:rFonts w:cs="Arial"/>
                <w:spacing w:val="-4"/>
                <w:sz w:val="18"/>
                <w:szCs w:val="18"/>
              </w:rPr>
            </w:pPr>
            <w:r w:rsidRPr="00AA5A18">
              <w:rPr>
                <w:rFonts w:cs="Arial"/>
                <w:sz w:val="18"/>
                <w:szCs w:val="18"/>
              </w:rPr>
              <w:t xml:space="preserve"> 10,656.0 </w:t>
            </w:r>
          </w:p>
        </w:tc>
        <w:tc>
          <w:tcPr>
            <w:tcW w:w="1195" w:type="dxa"/>
            <w:shd w:val="clear" w:color="auto" w:fill="auto"/>
          </w:tcPr>
          <w:p w14:paraId="2A2BAAAD" w14:textId="714319AF" w:rsidR="004D2DE2" w:rsidRPr="00AA5A18" w:rsidRDefault="004D2DE2" w:rsidP="004D2DE2">
            <w:pPr>
              <w:ind w:right="-72"/>
              <w:jc w:val="right"/>
              <w:rPr>
                <w:rFonts w:cs="Arial"/>
                <w:spacing w:val="-4"/>
                <w:sz w:val="18"/>
                <w:szCs w:val="18"/>
              </w:rPr>
            </w:pPr>
            <w:r w:rsidRPr="00AA5A18">
              <w:rPr>
                <w:rFonts w:cs="Arial"/>
                <w:sz w:val="18"/>
                <w:szCs w:val="18"/>
              </w:rPr>
              <w:t xml:space="preserve"> 14,523.0 </w:t>
            </w:r>
          </w:p>
        </w:tc>
        <w:tc>
          <w:tcPr>
            <w:tcW w:w="1195" w:type="dxa"/>
            <w:shd w:val="clear" w:color="auto" w:fill="FAFAFA"/>
          </w:tcPr>
          <w:p w14:paraId="683F6A43" w14:textId="363D4E7A" w:rsidR="004D2DE2" w:rsidRPr="00AA5A18" w:rsidRDefault="004D2DE2" w:rsidP="004D2DE2">
            <w:pPr>
              <w:ind w:right="-72"/>
              <w:jc w:val="right"/>
              <w:rPr>
                <w:rFonts w:cs="Arial"/>
                <w:spacing w:val="-4"/>
                <w:sz w:val="18"/>
                <w:szCs w:val="18"/>
              </w:rPr>
            </w:pPr>
            <w:r w:rsidRPr="00AA5A18">
              <w:rPr>
                <w:rFonts w:cs="Arial"/>
                <w:sz w:val="18"/>
                <w:szCs w:val="18"/>
              </w:rPr>
              <w:t xml:space="preserve"> (16,653.4)</w:t>
            </w:r>
          </w:p>
        </w:tc>
        <w:tc>
          <w:tcPr>
            <w:tcW w:w="1195" w:type="dxa"/>
            <w:shd w:val="clear" w:color="auto" w:fill="auto"/>
          </w:tcPr>
          <w:p w14:paraId="63DC8E1D" w14:textId="68F87A8E" w:rsidR="004D2DE2" w:rsidRPr="00AA5A18" w:rsidRDefault="004D2DE2" w:rsidP="004D2DE2">
            <w:pPr>
              <w:ind w:right="-72"/>
              <w:jc w:val="right"/>
              <w:rPr>
                <w:rFonts w:cs="Arial"/>
                <w:spacing w:val="-4"/>
                <w:sz w:val="18"/>
                <w:szCs w:val="18"/>
              </w:rPr>
            </w:pPr>
            <w:r w:rsidRPr="00AA5A18">
              <w:rPr>
                <w:rFonts w:cs="Arial"/>
                <w:sz w:val="18"/>
                <w:szCs w:val="18"/>
              </w:rPr>
              <w:t xml:space="preserve"> (26,564.1)</w:t>
            </w:r>
          </w:p>
        </w:tc>
        <w:tc>
          <w:tcPr>
            <w:tcW w:w="1195" w:type="dxa"/>
            <w:shd w:val="clear" w:color="auto" w:fill="FAFAFA"/>
          </w:tcPr>
          <w:p w14:paraId="1F44DF74" w14:textId="1F828A6E" w:rsidR="004D2DE2" w:rsidRPr="00AA5A18" w:rsidRDefault="004D2DE2" w:rsidP="004D2DE2">
            <w:pPr>
              <w:ind w:right="-72"/>
              <w:jc w:val="right"/>
              <w:rPr>
                <w:rFonts w:cs="Arial"/>
                <w:spacing w:val="-4"/>
                <w:sz w:val="18"/>
                <w:szCs w:val="18"/>
              </w:rPr>
            </w:pPr>
            <w:r w:rsidRPr="00AA5A18">
              <w:rPr>
                <w:rFonts w:cs="Arial"/>
                <w:sz w:val="18"/>
                <w:szCs w:val="18"/>
              </w:rPr>
              <w:t xml:space="preserve"> 15,499.7 </w:t>
            </w:r>
          </w:p>
        </w:tc>
        <w:tc>
          <w:tcPr>
            <w:tcW w:w="1195" w:type="dxa"/>
          </w:tcPr>
          <w:p w14:paraId="303D34B7" w14:textId="6E056690" w:rsidR="004D2DE2" w:rsidRPr="00AA5A18" w:rsidRDefault="004D2DE2" w:rsidP="004D2DE2">
            <w:pPr>
              <w:ind w:right="-72"/>
              <w:jc w:val="right"/>
              <w:rPr>
                <w:rFonts w:cs="Arial"/>
                <w:spacing w:val="-4"/>
                <w:sz w:val="18"/>
                <w:szCs w:val="18"/>
              </w:rPr>
            </w:pPr>
            <w:r w:rsidRPr="00AA5A18">
              <w:rPr>
                <w:rFonts w:cs="Arial"/>
                <w:sz w:val="18"/>
                <w:szCs w:val="18"/>
              </w:rPr>
              <w:t xml:space="preserve"> 17,658.5 </w:t>
            </w:r>
          </w:p>
        </w:tc>
      </w:tr>
    </w:tbl>
    <w:p w14:paraId="6B276F57" w14:textId="77777777" w:rsidR="004D2DE2" w:rsidRPr="00AA5A18" w:rsidRDefault="004D2DE2" w:rsidP="009F3776">
      <w:pPr>
        <w:tabs>
          <w:tab w:val="left" w:pos="720"/>
          <w:tab w:val="left" w:pos="1440"/>
          <w:tab w:val="left" w:pos="2160"/>
        </w:tabs>
        <w:jc w:val="thaiDistribute"/>
        <w:rPr>
          <w:rFonts w:cs="Arial"/>
          <w:b/>
          <w:bCs/>
        </w:rPr>
      </w:pPr>
    </w:p>
    <w:p w14:paraId="27EE2819" w14:textId="77777777" w:rsidR="000C33D4" w:rsidRPr="00AA5A18" w:rsidRDefault="000C33D4" w:rsidP="009F3776">
      <w:pPr>
        <w:tabs>
          <w:tab w:val="left" w:pos="720"/>
          <w:tab w:val="left" w:pos="1440"/>
          <w:tab w:val="left" w:pos="2160"/>
        </w:tabs>
        <w:jc w:val="thaiDistribute"/>
        <w:rPr>
          <w:rFonts w:cs="Arial"/>
          <w:b/>
          <w:bCs/>
        </w:rPr>
      </w:pPr>
    </w:p>
    <w:p w14:paraId="51FAF407" w14:textId="77777777" w:rsidR="000C33D4" w:rsidRPr="00AA5A18" w:rsidRDefault="000C33D4" w:rsidP="009F3776">
      <w:pPr>
        <w:tabs>
          <w:tab w:val="left" w:pos="720"/>
          <w:tab w:val="left" w:pos="1440"/>
          <w:tab w:val="left" w:pos="2160"/>
        </w:tabs>
        <w:jc w:val="thaiDistribute"/>
        <w:rPr>
          <w:rFonts w:cs="Arial"/>
          <w:b/>
          <w:bCs/>
        </w:rPr>
      </w:pPr>
    </w:p>
    <w:p w14:paraId="010CE68F" w14:textId="566596B5" w:rsidR="000809DA" w:rsidRPr="00AA5A18" w:rsidRDefault="000809DA" w:rsidP="00393838">
      <w:pPr>
        <w:tabs>
          <w:tab w:val="left" w:pos="720"/>
          <w:tab w:val="left" w:pos="1440"/>
          <w:tab w:val="left" w:pos="2160"/>
        </w:tabs>
        <w:jc w:val="thaiDistribute"/>
        <w:rPr>
          <w:rFonts w:cs="Arial"/>
          <w:b/>
          <w:bCs/>
        </w:rPr>
        <w:sectPr w:rsidR="000809DA" w:rsidRPr="00AA5A18" w:rsidSect="00E028FA">
          <w:pgSz w:w="16834" w:h="11909" w:orient="landscape" w:code="9"/>
          <w:pgMar w:top="1440" w:right="720" w:bottom="720" w:left="720" w:header="706" w:footer="706" w:gutter="0"/>
          <w:cols w:space="720"/>
        </w:sectPr>
      </w:pPr>
    </w:p>
    <w:p w14:paraId="6218395C" w14:textId="1E5683BD" w:rsidR="002201E2" w:rsidRPr="00AA5A18" w:rsidRDefault="002201E2" w:rsidP="00393838">
      <w:pPr>
        <w:jc w:val="thaiDistribute"/>
        <w:rPr>
          <w:rFonts w:cs="Arial"/>
          <w:b/>
          <w:bCs/>
          <w:lang w:val="en-GB"/>
        </w:rPr>
      </w:pPr>
    </w:p>
    <w:p w14:paraId="7808AAFF" w14:textId="77777777" w:rsidR="00B82B88" w:rsidRPr="00AA5A18" w:rsidRDefault="00B82B88"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2201E2" w:rsidRPr="00AA5A18" w14:paraId="79B63DF3" w14:textId="77777777" w:rsidTr="00E811A0">
        <w:trPr>
          <w:trHeight w:val="386"/>
        </w:trPr>
        <w:tc>
          <w:tcPr>
            <w:tcW w:w="9461" w:type="dxa"/>
            <w:shd w:val="clear" w:color="auto" w:fill="FFA543"/>
            <w:vAlign w:val="center"/>
          </w:tcPr>
          <w:p w14:paraId="2CA2B994" w14:textId="5AECCC25" w:rsidR="002201E2" w:rsidRPr="00AA5A18" w:rsidRDefault="009323C4" w:rsidP="00E811A0">
            <w:pPr>
              <w:tabs>
                <w:tab w:val="left" w:pos="432"/>
              </w:tabs>
              <w:ind w:left="504" w:hanging="504"/>
              <w:jc w:val="left"/>
              <w:rPr>
                <w:rFonts w:eastAsia="Cordia New" w:cs="Arial"/>
                <w:b/>
                <w:bCs/>
                <w:color w:val="FFFFFF"/>
                <w:cs/>
              </w:rPr>
            </w:pPr>
            <w:r w:rsidRPr="00AA5A18">
              <w:rPr>
                <w:rFonts w:eastAsia="Cordia New" w:cs="Arial"/>
                <w:b/>
                <w:color w:val="FFFFFF"/>
                <w:lang w:val="en-GB"/>
              </w:rPr>
              <w:t>6</w:t>
            </w:r>
            <w:r w:rsidR="002201E2" w:rsidRPr="00AA5A18">
              <w:rPr>
                <w:rFonts w:eastAsia="Cordia New" w:cs="Arial"/>
                <w:b/>
                <w:color w:val="FFFFFF"/>
              </w:rPr>
              <w:tab/>
              <w:t>Fair value</w:t>
            </w:r>
          </w:p>
        </w:tc>
      </w:tr>
    </w:tbl>
    <w:p w14:paraId="5F7395A7" w14:textId="77777777" w:rsidR="002201E2" w:rsidRPr="00AA5A18" w:rsidRDefault="002201E2" w:rsidP="002201E2">
      <w:pPr>
        <w:jc w:val="thaiDistribute"/>
        <w:rPr>
          <w:rFonts w:cs="Arial"/>
          <w:b/>
          <w:bCs/>
          <w:lang w:val="en-GB"/>
        </w:rPr>
      </w:pPr>
    </w:p>
    <w:p w14:paraId="09AB1117" w14:textId="77777777" w:rsidR="00B875AD" w:rsidRPr="00AA5A18" w:rsidRDefault="00B875AD" w:rsidP="00393838">
      <w:pPr>
        <w:jc w:val="thaiDistribute"/>
        <w:rPr>
          <w:rFonts w:cs="Arial"/>
          <w:lang w:val="en-GB"/>
        </w:rPr>
      </w:pPr>
      <w:r w:rsidRPr="00AA5A18">
        <w:rPr>
          <w:rFonts w:cs="Arial"/>
          <w:lang w:val="en-GB"/>
        </w:rPr>
        <w:t>The following table presents financial assets that are measured at fair value, excluding where its fair value is approximating the carrying amount.</w:t>
      </w:r>
    </w:p>
    <w:p w14:paraId="02BB64AB" w14:textId="77777777" w:rsidR="00B875AD" w:rsidRPr="00AA5A1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AA5A18" w14:paraId="0F0DE906" w14:textId="77777777" w:rsidTr="002867B6">
        <w:trPr>
          <w:trHeight w:val="58"/>
        </w:trPr>
        <w:tc>
          <w:tcPr>
            <w:tcW w:w="2203" w:type="dxa"/>
            <w:shd w:val="clear" w:color="auto" w:fill="auto"/>
          </w:tcPr>
          <w:p w14:paraId="6A11A845" w14:textId="77777777" w:rsidR="00B875AD" w:rsidRPr="00AA5A1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AA5A18" w:rsidRDefault="00B875AD" w:rsidP="00393838">
            <w:pPr>
              <w:jc w:val="center"/>
              <w:rPr>
                <w:rFonts w:eastAsia="Arial Unicode MS" w:cs="Arial"/>
                <w:b/>
                <w:bCs/>
                <w:sz w:val="13"/>
                <w:szCs w:val="13"/>
                <w:lang w:val="en-GB"/>
              </w:rPr>
            </w:pPr>
            <w:r w:rsidRPr="00AA5A18">
              <w:rPr>
                <w:rFonts w:eastAsia="Arial Unicode MS" w:cs="Arial"/>
                <w:b/>
                <w:bCs/>
                <w:sz w:val="13"/>
                <w:szCs w:val="13"/>
              </w:rPr>
              <w:t>Consolidated financial information</w:t>
            </w:r>
          </w:p>
        </w:tc>
      </w:tr>
      <w:tr w:rsidR="00FA3F6F" w:rsidRPr="00AA5A18" w14:paraId="48E5C73F" w14:textId="77777777" w:rsidTr="002867B6">
        <w:trPr>
          <w:trHeight w:val="48"/>
        </w:trPr>
        <w:tc>
          <w:tcPr>
            <w:tcW w:w="2203" w:type="dxa"/>
            <w:shd w:val="clear" w:color="auto" w:fill="auto"/>
          </w:tcPr>
          <w:p w14:paraId="23B153B6" w14:textId="77777777" w:rsidR="00B875AD" w:rsidRPr="00AA5A1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178D8294" w:rsidR="00B875AD" w:rsidRPr="00AA5A18" w:rsidRDefault="00B875AD" w:rsidP="00393838">
            <w:pPr>
              <w:jc w:val="center"/>
              <w:rPr>
                <w:rFonts w:eastAsia="Arial Unicode MS" w:cs="Arial"/>
                <w:b/>
                <w:bCs/>
                <w:sz w:val="13"/>
                <w:szCs w:val="13"/>
                <w:lang w:val="en-GB"/>
              </w:rPr>
            </w:pPr>
            <w:r w:rsidRPr="00AA5A18">
              <w:rPr>
                <w:rFonts w:eastAsia="Arial Unicode MS" w:cs="Arial"/>
                <w:b/>
                <w:bCs/>
                <w:sz w:val="13"/>
                <w:szCs w:val="13"/>
              </w:rPr>
              <w:t xml:space="preserve">Level </w:t>
            </w:r>
            <w:r w:rsidR="009323C4" w:rsidRPr="00AA5A18">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00D6C7E0" w:rsidR="00B875AD" w:rsidRPr="00AA5A18" w:rsidRDefault="00B875AD" w:rsidP="00393838">
            <w:pPr>
              <w:jc w:val="center"/>
              <w:rPr>
                <w:rFonts w:eastAsia="Arial Unicode MS" w:cs="Arial"/>
                <w:b/>
                <w:bCs/>
                <w:sz w:val="13"/>
                <w:szCs w:val="13"/>
                <w:lang w:val="en-GB"/>
              </w:rPr>
            </w:pPr>
            <w:r w:rsidRPr="00AA5A18">
              <w:rPr>
                <w:rFonts w:eastAsia="Arial Unicode MS" w:cs="Arial"/>
                <w:b/>
                <w:bCs/>
                <w:sz w:val="13"/>
                <w:szCs w:val="13"/>
                <w:lang w:val="en-GB"/>
              </w:rPr>
              <w:t xml:space="preserve">Level </w:t>
            </w:r>
            <w:r w:rsidR="009323C4" w:rsidRPr="00AA5A18">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31814FEB" w:rsidR="00B875AD" w:rsidRPr="00AA5A18" w:rsidRDefault="00B875AD" w:rsidP="00393838">
            <w:pPr>
              <w:jc w:val="center"/>
              <w:rPr>
                <w:rFonts w:eastAsia="Arial Unicode MS" w:cs="Arial"/>
                <w:b/>
                <w:bCs/>
                <w:sz w:val="13"/>
                <w:szCs w:val="13"/>
                <w:lang w:val="en-GB"/>
              </w:rPr>
            </w:pPr>
            <w:r w:rsidRPr="00AA5A18">
              <w:rPr>
                <w:rFonts w:eastAsia="Arial Unicode MS" w:cs="Arial"/>
                <w:b/>
                <w:bCs/>
                <w:sz w:val="13"/>
                <w:szCs w:val="13"/>
                <w:lang w:val="en-GB"/>
              </w:rPr>
              <w:t xml:space="preserve">Level </w:t>
            </w:r>
            <w:r w:rsidR="009323C4" w:rsidRPr="00AA5A18">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AA5A18" w:rsidRDefault="00B875AD" w:rsidP="00393838">
            <w:pPr>
              <w:jc w:val="center"/>
              <w:rPr>
                <w:rFonts w:eastAsia="Arial Unicode MS" w:cs="Arial"/>
                <w:b/>
                <w:bCs/>
                <w:sz w:val="13"/>
                <w:szCs w:val="13"/>
                <w:lang w:val="en-GB"/>
              </w:rPr>
            </w:pPr>
            <w:r w:rsidRPr="00AA5A18">
              <w:rPr>
                <w:rFonts w:eastAsia="Arial Unicode MS" w:cs="Arial"/>
                <w:b/>
                <w:bCs/>
                <w:sz w:val="13"/>
                <w:szCs w:val="13"/>
                <w:lang w:val="en-GB"/>
              </w:rPr>
              <w:t>Total</w:t>
            </w:r>
          </w:p>
        </w:tc>
      </w:tr>
      <w:tr w:rsidR="00C64520" w:rsidRPr="00AA5A18" w14:paraId="407BBFF5" w14:textId="77777777" w:rsidTr="002867B6">
        <w:trPr>
          <w:trHeight w:val="153"/>
        </w:trPr>
        <w:tc>
          <w:tcPr>
            <w:tcW w:w="2203" w:type="dxa"/>
            <w:shd w:val="clear" w:color="auto" w:fill="auto"/>
          </w:tcPr>
          <w:p w14:paraId="3219920E" w14:textId="77777777" w:rsidR="00C64520" w:rsidRPr="00AA5A18" w:rsidRDefault="00C64520" w:rsidP="00C64520">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1FB6D1D0"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4BC12945" w14:textId="454C22FE" w:rsidR="00C64520" w:rsidRPr="00AA5A18" w:rsidRDefault="009323C4" w:rsidP="00C64520">
            <w:pPr>
              <w:ind w:left="-160" w:right="-72"/>
              <w:jc w:val="right"/>
              <w:rPr>
                <w:rFonts w:eastAsia="Arial Unicode MS" w:cs="Arial"/>
                <w:b/>
                <w:bCs/>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591E4C" w14:textId="3F89067D"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68490D31" w14:textId="4B1D6B3C"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2BD95BC9" w14:textId="0566B2A5" w:rsidR="00C64520" w:rsidRPr="00AA5A18" w:rsidRDefault="009323C4" w:rsidP="00C64520">
            <w:pPr>
              <w:ind w:left="-123" w:right="-72"/>
              <w:jc w:val="right"/>
              <w:rPr>
                <w:rFonts w:eastAsia="Arial Unicode MS" w:cs="Arial"/>
                <w:b/>
                <w:bCs/>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A2FFD7" w14:textId="33B380D3"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729128E0" w14:textId="38A30B0A"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7058E24E" w14:textId="62B5B821" w:rsidR="00C64520" w:rsidRPr="00AA5A18" w:rsidRDefault="009323C4" w:rsidP="00C64520">
            <w:pPr>
              <w:ind w:left="-186" w:right="-72"/>
              <w:jc w:val="right"/>
              <w:rPr>
                <w:rFonts w:eastAsia="Arial Unicode MS" w:cs="Arial"/>
                <w:b/>
                <w:bCs/>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1CEEBD34" w14:textId="65D72440"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FBA1CC2" w14:textId="1D9F60C5"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7ADCB48E" w14:textId="071404A3" w:rsidR="00C64520" w:rsidRPr="00AA5A18" w:rsidRDefault="009323C4" w:rsidP="00C64520">
            <w:pPr>
              <w:ind w:left="-149" w:right="-72"/>
              <w:jc w:val="right"/>
              <w:rPr>
                <w:rFonts w:eastAsia="Arial Unicode MS" w:cs="Arial"/>
                <w:b/>
                <w:bCs/>
                <w:spacing w:val="-2"/>
                <w:sz w:val="13"/>
                <w:szCs w:val="13"/>
                <w:lang w:val="en-GB"/>
              </w:rPr>
            </w:pPr>
            <w:r w:rsidRPr="00AA5A18">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0007A619" w14:textId="29EB42C6"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r>
      <w:tr w:rsidR="006C5502" w:rsidRPr="00AA5A18" w14:paraId="6209C7E4" w14:textId="77777777" w:rsidTr="00926BF5">
        <w:trPr>
          <w:trHeight w:val="146"/>
        </w:trPr>
        <w:tc>
          <w:tcPr>
            <w:tcW w:w="2203" w:type="dxa"/>
            <w:shd w:val="clear" w:color="auto" w:fill="auto"/>
          </w:tcPr>
          <w:p w14:paraId="668000A8" w14:textId="77777777" w:rsidR="006C5502" w:rsidRPr="00AA5A18"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6C5502" w:rsidRPr="00AA5A18" w:rsidRDefault="006C5502" w:rsidP="006C5502">
            <w:pPr>
              <w:ind w:right="-72"/>
              <w:jc w:val="right"/>
              <w:rPr>
                <w:rFonts w:eastAsia="Arial Unicode MS" w:cs="Arial"/>
                <w:b/>
                <w:bCs/>
                <w:sz w:val="13"/>
                <w:szCs w:val="13"/>
                <w:lang w:val="en-GB"/>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6C5502" w:rsidRPr="00AA5A18" w:rsidRDefault="006C5502" w:rsidP="006C5502">
            <w:pPr>
              <w:ind w:right="-72"/>
              <w:jc w:val="right"/>
              <w:rPr>
                <w:rFonts w:cs="Arial"/>
                <w:sz w:val="13"/>
                <w:szCs w:val="13"/>
              </w:rPr>
            </w:pPr>
            <w:r w:rsidRPr="00AA5A18">
              <w:rPr>
                <w:rFonts w:eastAsia="Arial Unicode MS" w:cs="Arial"/>
                <w:b/>
                <w:bCs/>
                <w:sz w:val="13"/>
                <w:szCs w:val="13"/>
                <w:lang w:val="en-GB"/>
              </w:rPr>
              <w:t>Thousand Baht</w:t>
            </w:r>
          </w:p>
        </w:tc>
      </w:tr>
      <w:tr w:rsidR="006D0B52" w:rsidRPr="00AA5A18" w14:paraId="41E03BD0" w14:textId="77777777" w:rsidTr="00926BF5">
        <w:trPr>
          <w:trHeight w:val="146"/>
        </w:trPr>
        <w:tc>
          <w:tcPr>
            <w:tcW w:w="2203" w:type="dxa"/>
            <w:shd w:val="clear" w:color="auto" w:fill="auto"/>
          </w:tcPr>
          <w:p w14:paraId="3E6AE917" w14:textId="77777777" w:rsidR="006D0B52" w:rsidRPr="00AA5A18" w:rsidRDefault="006D0B52" w:rsidP="006C5502">
            <w:pPr>
              <w:ind w:left="-101"/>
              <w:rPr>
                <w:rFonts w:eastAsia="Arial Unicode MS" w:cs="Arial"/>
                <w:sz w:val="13"/>
                <w:szCs w:val="13"/>
                <w:lang w:val="en-GB"/>
              </w:rPr>
            </w:pPr>
          </w:p>
        </w:tc>
        <w:tc>
          <w:tcPr>
            <w:tcW w:w="907" w:type="dxa"/>
            <w:tcBorders>
              <w:top w:val="single" w:sz="4" w:space="0" w:color="auto"/>
            </w:tcBorders>
            <w:shd w:val="clear" w:color="auto" w:fill="FAFAFA"/>
          </w:tcPr>
          <w:p w14:paraId="267CE7FB"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0DC4CBF"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E78F695"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19878A3"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1158DC23"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01D2CE" w14:textId="77777777" w:rsidR="006D0B52" w:rsidRPr="00AA5A18" w:rsidRDefault="006D0B5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7600E321" w14:textId="77777777" w:rsidR="006D0B52" w:rsidRPr="00AA5A18" w:rsidRDefault="006D0B52" w:rsidP="006C550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B164EF8" w14:textId="77777777" w:rsidR="006D0B52" w:rsidRPr="00AA5A18" w:rsidRDefault="006D0B52" w:rsidP="006C5502">
            <w:pPr>
              <w:ind w:right="-72"/>
              <w:jc w:val="right"/>
              <w:rPr>
                <w:rFonts w:eastAsia="Arial Unicode MS" w:cs="Arial"/>
                <w:b/>
                <w:bCs/>
                <w:sz w:val="13"/>
                <w:szCs w:val="13"/>
                <w:lang w:val="en-GB"/>
              </w:rPr>
            </w:pPr>
          </w:p>
        </w:tc>
      </w:tr>
      <w:tr w:rsidR="006C5502" w:rsidRPr="00AA5A18" w14:paraId="67ACD3CB" w14:textId="77777777" w:rsidTr="006D0B52">
        <w:trPr>
          <w:trHeight w:val="58"/>
        </w:trPr>
        <w:tc>
          <w:tcPr>
            <w:tcW w:w="2203" w:type="dxa"/>
            <w:shd w:val="clear" w:color="auto" w:fill="auto"/>
          </w:tcPr>
          <w:p w14:paraId="2C466F4A" w14:textId="77777777" w:rsidR="006C5502" w:rsidRPr="00AA5A18" w:rsidRDefault="006C5502" w:rsidP="006C5502">
            <w:pPr>
              <w:ind w:left="-101"/>
              <w:jc w:val="left"/>
              <w:rPr>
                <w:rFonts w:eastAsia="Arial Unicode MS" w:cs="Arial"/>
                <w:b/>
                <w:bCs/>
                <w:sz w:val="13"/>
                <w:szCs w:val="13"/>
                <w:lang w:val="en-GB"/>
              </w:rPr>
            </w:pPr>
            <w:r w:rsidRPr="00AA5A18">
              <w:rPr>
                <w:rFonts w:eastAsia="Arial Unicode MS" w:cs="Arial"/>
                <w:b/>
                <w:bCs/>
                <w:sz w:val="13"/>
                <w:szCs w:val="13"/>
                <w:lang w:val="en-GB"/>
              </w:rPr>
              <w:t>Assets</w:t>
            </w:r>
          </w:p>
        </w:tc>
        <w:tc>
          <w:tcPr>
            <w:tcW w:w="907" w:type="dxa"/>
            <w:shd w:val="clear" w:color="auto" w:fill="FAFAFA"/>
          </w:tcPr>
          <w:p w14:paraId="25282E38"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1181E700"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3F879782"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4FCC2C05"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66C194D4"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2B778121"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22A188FC" w14:textId="77777777" w:rsidR="006C5502" w:rsidRPr="00AA5A18" w:rsidRDefault="006C5502" w:rsidP="006C5502">
            <w:pPr>
              <w:ind w:right="-72"/>
              <w:jc w:val="right"/>
              <w:rPr>
                <w:rFonts w:eastAsia="Arial Unicode MS" w:cs="Arial"/>
                <w:b/>
                <w:bCs/>
                <w:sz w:val="13"/>
                <w:szCs w:val="13"/>
                <w:lang w:val="en-GB"/>
              </w:rPr>
            </w:pPr>
          </w:p>
        </w:tc>
        <w:tc>
          <w:tcPr>
            <w:tcW w:w="909" w:type="dxa"/>
            <w:shd w:val="clear" w:color="auto" w:fill="auto"/>
          </w:tcPr>
          <w:p w14:paraId="2A10F5A7" w14:textId="77777777" w:rsidR="006C5502" w:rsidRPr="00AA5A18" w:rsidRDefault="006C5502" w:rsidP="006C5502">
            <w:pPr>
              <w:ind w:right="-72"/>
              <w:jc w:val="right"/>
              <w:rPr>
                <w:rFonts w:eastAsia="Arial Unicode MS" w:cs="Arial"/>
                <w:b/>
                <w:bCs/>
                <w:sz w:val="13"/>
                <w:szCs w:val="13"/>
                <w:lang w:val="en-GB"/>
              </w:rPr>
            </w:pPr>
          </w:p>
        </w:tc>
      </w:tr>
      <w:tr w:rsidR="006C5502" w:rsidRPr="00AA5A18" w14:paraId="68D6DBAC" w14:textId="77777777" w:rsidTr="002867B6">
        <w:trPr>
          <w:trHeight w:val="111"/>
        </w:trPr>
        <w:tc>
          <w:tcPr>
            <w:tcW w:w="2203" w:type="dxa"/>
            <w:shd w:val="clear" w:color="auto" w:fill="auto"/>
          </w:tcPr>
          <w:p w14:paraId="6C460190" w14:textId="77777777" w:rsidR="006C5502" w:rsidRPr="00AA5A18" w:rsidRDefault="006C5502" w:rsidP="006C5502">
            <w:pPr>
              <w:ind w:left="-101" w:right="-180"/>
              <w:jc w:val="left"/>
              <w:rPr>
                <w:rFonts w:eastAsia="Arial Unicode MS" w:cs="Arial"/>
                <w:b/>
                <w:bCs/>
                <w:sz w:val="13"/>
                <w:szCs w:val="13"/>
                <w:lang w:val="en-GB"/>
              </w:rPr>
            </w:pPr>
            <w:r w:rsidRPr="00AA5A18">
              <w:rPr>
                <w:rFonts w:eastAsia="Arial Unicode MS" w:cs="Arial"/>
                <w:b/>
                <w:bCs/>
                <w:sz w:val="13"/>
                <w:szCs w:val="13"/>
                <w:lang w:val="en-GB"/>
              </w:rPr>
              <w:t xml:space="preserve">Financial assets measured at </w:t>
            </w:r>
          </w:p>
          <w:p w14:paraId="54B6E3F4" w14:textId="77777777" w:rsidR="006C5502" w:rsidRPr="00AA5A18" w:rsidRDefault="006C5502" w:rsidP="006C5502">
            <w:pPr>
              <w:ind w:left="-101"/>
              <w:jc w:val="left"/>
              <w:rPr>
                <w:rFonts w:eastAsia="Arial Unicode MS" w:cs="Arial"/>
                <w:b/>
                <w:bCs/>
                <w:sz w:val="13"/>
                <w:szCs w:val="13"/>
                <w:lang w:val="en-GB"/>
              </w:rPr>
            </w:pPr>
            <w:r w:rsidRPr="00AA5A18">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377F830C"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31D33243"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0E3BF216"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2CC2DCE2"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auto"/>
          </w:tcPr>
          <w:p w14:paraId="4AA087FE" w14:textId="77777777" w:rsidR="006C5502" w:rsidRPr="00AA5A18" w:rsidRDefault="006C5502" w:rsidP="006C5502">
            <w:pPr>
              <w:ind w:right="-72"/>
              <w:jc w:val="right"/>
              <w:rPr>
                <w:rFonts w:eastAsia="Arial Unicode MS" w:cs="Arial"/>
                <w:b/>
                <w:bCs/>
                <w:sz w:val="13"/>
                <w:szCs w:val="13"/>
                <w:lang w:val="en-GB"/>
              </w:rPr>
            </w:pPr>
          </w:p>
        </w:tc>
        <w:tc>
          <w:tcPr>
            <w:tcW w:w="907" w:type="dxa"/>
            <w:shd w:val="clear" w:color="auto" w:fill="FAFAFA"/>
          </w:tcPr>
          <w:p w14:paraId="0B8DF677" w14:textId="77777777" w:rsidR="006C5502" w:rsidRPr="00AA5A18" w:rsidRDefault="006C5502" w:rsidP="006C5502">
            <w:pPr>
              <w:ind w:right="-72"/>
              <w:jc w:val="right"/>
              <w:rPr>
                <w:rFonts w:eastAsia="Arial Unicode MS" w:cs="Arial"/>
                <w:b/>
                <w:bCs/>
                <w:sz w:val="13"/>
                <w:szCs w:val="13"/>
                <w:lang w:val="en-GB"/>
              </w:rPr>
            </w:pPr>
          </w:p>
        </w:tc>
        <w:tc>
          <w:tcPr>
            <w:tcW w:w="909" w:type="dxa"/>
            <w:shd w:val="clear" w:color="auto" w:fill="auto"/>
          </w:tcPr>
          <w:p w14:paraId="6034E8E1" w14:textId="77777777" w:rsidR="006C5502" w:rsidRPr="00AA5A18" w:rsidRDefault="006C5502" w:rsidP="006C5502">
            <w:pPr>
              <w:ind w:right="-72"/>
              <w:jc w:val="right"/>
              <w:rPr>
                <w:rFonts w:eastAsia="Arial Unicode MS" w:cs="Arial"/>
                <w:b/>
                <w:bCs/>
                <w:sz w:val="13"/>
                <w:szCs w:val="13"/>
                <w:lang w:val="en-GB"/>
              </w:rPr>
            </w:pPr>
          </w:p>
        </w:tc>
      </w:tr>
      <w:tr w:rsidR="002D4F5E" w:rsidRPr="00AA5A18" w14:paraId="12CAA096" w14:textId="77777777" w:rsidTr="00CD61D9">
        <w:trPr>
          <w:trHeight w:val="111"/>
        </w:trPr>
        <w:tc>
          <w:tcPr>
            <w:tcW w:w="2203" w:type="dxa"/>
            <w:shd w:val="clear" w:color="auto" w:fill="auto"/>
          </w:tcPr>
          <w:p w14:paraId="15B650D2" w14:textId="34CA696A" w:rsidR="002D4F5E" w:rsidRPr="00AA5A18" w:rsidRDefault="002D4F5E" w:rsidP="002D4F5E">
            <w:pPr>
              <w:ind w:left="-101"/>
              <w:jc w:val="left"/>
              <w:rPr>
                <w:rFonts w:eastAsia="Arial Unicode MS" w:cs="Arial"/>
                <w:sz w:val="13"/>
                <w:szCs w:val="13"/>
                <w:lang w:val="en-GB"/>
              </w:rPr>
            </w:pPr>
            <w:r w:rsidRPr="00AA5A18">
              <w:rPr>
                <w:rFonts w:eastAsia="Arial Unicode MS" w:cs="Arial"/>
                <w:sz w:val="13"/>
                <w:szCs w:val="13"/>
                <w:lang w:val="en-GB"/>
              </w:rPr>
              <w:t>Debt in</w:t>
            </w:r>
            <w:r w:rsidRPr="00AA5A18">
              <w:rPr>
                <w:rFonts w:eastAsia="Arial Unicode MS" w:cs="Arial"/>
                <w:sz w:val="13"/>
                <w:szCs w:val="16"/>
              </w:rPr>
              <w:t>vestments</w:t>
            </w:r>
            <w:r w:rsidRPr="00AA5A18">
              <w:rPr>
                <w:rFonts w:eastAsia="Arial Unicode MS" w:cs="Arial"/>
                <w:sz w:val="13"/>
                <w:szCs w:val="13"/>
                <w:lang w:val="en-GB"/>
              </w:rPr>
              <w:t xml:space="preserve"> (Note </w:t>
            </w:r>
            <w:r w:rsidR="009323C4" w:rsidRPr="00AA5A18">
              <w:rPr>
                <w:rFonts w:eastAsia="Arial Unicode MS" w:cs="Arial"/>
                <w:sz w:val="13"/>
                <w:szCs w:val="13"/>
                <w:lang w:val="en-GB"/>
              </w:rPr>
              <w:t>7</w:t>
            </w:r>
            <w:r w:rsidRPr="00AA5A18">
              <w:rPr>
                <w:rFonts w:eastAsia="Arial Unicode MS" w:cs="Arial"/>
                <w:sz w:val="13"/>
                <w:szCs w:val="13"/>
                <w:lang w:val="en-GB"/>
              </w:rPr>
              <w:t>)</w:t>
            </w:r>
          </w:p>
        </w:tc>
        <w:tc>
          <w:tcPr>
            <w:tcW w:w="907" w:type="dxa"/>
            <w:shd w:val="clear" w:color="auto" w:fill="FAFAFA"/>
          </w:tcPr>
          <w:p w14:paraId="0E473B05" w14:textId="44D60D3B" w:rsidR="002D4F5E" w:rsidRPr="00AA5A18" w:rsidRDefault="002D4F5E" w:rsidP="002D4F5E">
            <w:pPr>
              <w:ind w:right="-72"/>
              <w:jc w:val="right"/>
              <w:rPr>
                <w:rFonts w:eastAsia="Arial Unicode MS" w:cs="Arial"/>
                <w:sz w:val="13"/>
                <w:szCs w:val="13"/>
                <w:lang w:val="en-GB"/>
              </w:rPr>
            </w:pPr>
            <w:r w:rsidRPr="00AA5A18">
              <w:rPr>
                <w:rFonts w:cs="Arial"/>
                <w:sz w:val="13"/>
                <w:szCs w:val="13"/>
              </w:rPr>
              <w:t>-</w:t>
            </w:r>
          </w:p>
        </w:tc>
        <w:tc>
          <w:tcPr>
            <w:tcW w:w="907" w:type="dxa"/>
          </w:tcPr>
          <w:p w14:paraId="5DAFE12B" w14:textId="6EF96758" w:rsidR="002D4F5E" w:rsidRPr="00AA5A18" w:rsidRDefault="002D4F5E" w:rsidP="002D4F5E">
            <w:pPr>
              <w:ind w:right="-72"/>
              <w:jc w:val="right"/>
              <w:rPr>
                <w:rFonts w:eastAsia="Arial Unicode MS" w:cs="Arial"/>
                <w:sz w:val="13"/>
                <w:szCs w:val="13"/>
                <w:lang w:val="en-GB"/>
              </w:rPr>
            </w:pPr>
            <w:r w:rsidRPr="00AA5A18">
              <w:rPr>
                <w:rFonts w:cs="Arial"/>
                <w:sz w:val="13"/>
                <w:szCs w:val="13"/>
              </w:rPr>
              <w:t>-</w:t>
            </w:r>
          </w:p>
        </w:tc>
        <w:tc>
          <w:tcPr>
            <w:tcW w:w="907" w:type="dxa"/>
            <w:shd w:val="clear" w:color="auto" w:fill="FAFAFA"/>
          </w:tcPr>
          <w:p w14:paraId="3F5E0ADC" w14:textId="1EFC4198" w:rsidR="002D4F5E" w:rsidRPr="00AA5A18" w:rsidRDefault="00653EF9" w:rsidP="002D4F5E">
            <w:pPr>
              <w:ind w:right="-72"/>
              <w:jc w:val="right"/>
              <w:rPr>
                <w:rFonts w:eastAsia="Arial Unicode MS" w:cs="Arial"/>
                <w:sz w:val="13"/>
                <w:szCs w:val="13"/>
                <w:lang w:val="en-GB"/>
              </w:rPr>
            </w:pPr>
            <w:r w:rsidRPr="00AA5A18">
              <w:rPr>
                <w:rFonts w:eastAsia="Arial Unicode MS" w:cs="Arial"/>
                <w:sz w:val="13"/>
                <w:szCs w:val="13"/>
                <w:lang w:val="en-GB"/>
              </w:rPr>
              <w:t>439,931</w:t>
            </w:r>
          </w:p>
        </w:tc>
        <w:tc>
          <w:tcPr>
            <w:tcW w:w="907" w:type="dxa"/>
          </w:tcPr>
          <w:p w14:paraId="15D36467" w14:textId="5A752B25" w:rsidR="002D4F5E" w:rsidRPr="00AA5A18" w:rsidRDefault="009323C4" w:rsidP="002D4F5E">
            <w:pPr>
              <w:ind w:right="-72"/>
              <w:jc w:val="right"/>
              <w:rPr>
                <w:rFonts w:eastAsia="Arial Unicode MS" w:cs="Arial"/>
                <w:sz w:val="13"/>
                <w:szCs w:val="13"/>
                <w:lang w:val="en-GB"/>
              </w:rPr>
            </w:pPr>
            <w:r w:rsidRPr="00AA5A18">
              <w:rPr>
                <w:rFonts w:cs="Arial"/>
                <w:sz w:val="13"/>
                <w:szCs w:val="13"/>
                <w:lang w:val="en-GB"/>
              </w:rPr>
              <w:t>8</w:t>
            </w:r>
          </w:p>
        </w:tc>
        <w:tc>
          <w:tcPr>
            <w:tcW w:w="907" w:type="dxa"/>
            <w:shd w:val="clear" w:color="auto" w:fill="FAFAFA"/>
          </w:tcPr>
          <w:p w14:paraId="69BF8C05" w14:textId="4A2D1998" w:rsidR="002D4F5E" w:rsidRPr="00AA5A18" w:rsidRDefault="00653EF9" w:rsidP="002D4F5E">
            <w:pPr>
              <w:ind w:right="-72"/>
              <w:jc w:val="right"/>
              <w:rPr>
                <w:rFonts w:eastAsia="Arial Unicode MS" w:cs="Arial"/>
                <w:sz w:val="13"/>
                <w:szCs w:val="13"/>
                <w:lang w:val="en-GB"/>
              </w:rPr>
            </w:pPr>
            <w:r w:rsidRPr="00AA5A18">
              <w:rPr>
                <w:rFonts w:eastAsia="Arial Unicode MS" w:cs="Arial"/>
                <w:sz w:val="13"/>
                <w:szCs w:val="13"/>
                <w:lang w:val="en-GB"/>
              </w:rPr>
              <w:t>-</w:t>
            </w:r>
          </w:p>
        </w:tc>
        <w:tc>
          <w:tcPr>
            <w:tcW w:w="907" w:type="dxa"/>
          </w:tcPr>
          <w:p w14:paraId="746B9C64" w14:textId="11ADE1D7" w:rsidR="002D4F5E" w:rsidRPr="00AA5A18" w:rsidRDefault="002D4F5E" w:rsidP="002D4F5E">
            <w:pPr>
              <w:ind w:right="-72"/>
              <w:jc w:val="right"/>
              <w:rPr>
                <w:rFonts w:eastAsia="Arial Unicode MS" w:cs="Arial"/>
                <w:sz w:val="13"/>
                <w:szCs w:val="13"/>
                <w:lang w:val="en-GB"/>
              </w:rPr>
            </w:pPr>
            <w:r w:rsidRPr="00AA5A18">
              <w:rPr>
                <w:rFonts w:cs="Arial"/>
                <w:sz w:val="13"/>
                <w:szCs w:val="13"/>
              </w:rPr>
              <w:t>-</w:t>
            </w:r>
          </w:p>
        </w:tc>
        <w:tc>
          <w:tcPr>
            <w:tcW w:w="907" w:type="dxa"/>
            <w:shd w:val="clear" w:color="auto" w:fill="FAFAFA"/>
          </w:tcPr>
          <w:p w14:paraId="5F5B9CD7" w14:textId="358A871A" w:rsidR="002D4F5E" w:rsidRPr="00AA5A18" w:rsidRDefault="00653EF9" w:rsidP="002D4F5E">
            <w:pPr>
              <w:ind w:right="-72"/>
              <w:jc w:val="right"/>
              <w:rPr>
                <w:rFonts w:eastAsia="Arial Unicode MS" w:cs="Arial"/>
                <w:sz w:val="13"/>
                <w:szCs w:val="13"/>
                <w:cs/>
                <w:lang w:val="en-GB"/>
              </w:rPr>
            </w:pPr>
            <w:r w:rsidRPr="00AA5A18">
              <w:rPr>
                <w:rFonts w:eastAsia="Arial Unicode MS" w:cs="Arial"/>
                <w:sz w:val="13"/>
                <w:szCs w:val="13"/>
                <w:lang w:val="en-GB"/>
              </w:rPr>
              <w:t>439,931</w:t>
            </w:r>
          </w:p>
        </w:tc>
        <w:tc>
          <w:tcPr>
            <w:tcW w:w="909" w:type="dxa"/>
          </w:tcPr>
          <w:p w14:paraId="589CCF54" w14:textId="5C497E71" w:rsidR="002D4F5E" w:rsidRPr="00AA5A18" w:rsidRDefault="009323C4" w:rsidP="002D4F5E">
            <w:pPr>
              <w:ind w:right="-72"/>
              <w:jc w:val="right"/>
              <w:rPr>
                <w:rFonts w:eastAsia="Arial Unicode MS" w:cs="Arial"/>
                <w:sz w:val="13"/>
                <w:szCs w:val="13"/>
                <w:lang w:val="en-GB"/>
              </w:rPr>
            </w:pPr>
            <w:r w:rsidRPr="00AA5A18">
              <w:rPr>
                <w:rFonts w:cs="Arial"/>
                <w:sz w:val="13"/>
                <w:szCs w:val="13"/>
                <w:lang w:val="en-GB"/>
              </w:rPr>
              <w:t>8</w:t>
            </w:r>
          </w:p>
        </w:tc>
      </w:tr>
      <w:tr w:rsidR="002D4F5E" w:rsidRPr="00AA5A18" w14:paraId="1BFAEB4D" w14:textId="77777777" w:rsidTr="00CD61D9">
        <w:trPr>
          <w:trHeight w:val="111"/>
        </w:trPr>
        <w:tc>
          <w:tcPr>
            <w:tcW w:w="2203" w:type="dxa"/>
            <w:shd w:val="clear" w:color="auto" w:fill="auto"/>
          </w:tcPr>
          <w:p w14:paraId="027F5085" w14:textId="6DA27604" w:rsidR="002D4F5E" w:rsidRPr="00AA5A18" w:rsidRDefault="002D4F5E" w:rsidP="002D4F5E">
            <w:pPr>
              <w:ind w:left="-101"/>
              <w:jc w:val="left"/>
              <w:rPr>
                <w:rFonts w:eastAsia="Arial Unicode MS" w:cs="Arial"/>
                <w:sz w:val="13"/>
                <w:szCs w:val="13"/>
                <w:lang w:val="en-GB"/>
              </w:rPr>
            </w:pPr>
            <w:r w:rsidRPr="00AA5A18">
              <w:rPr>
                <w:rFonts w:eastAsia="Arial Unicode MS" w:cs="Arial"/>
                <w:sz w:val="13"/>
                <w:szCs w:val="13"/>
                <w:lang w:val="en-GB"/>
              </w:rPr>
              <w:t xml:space="preserve">Equity </w:t>
            </w:r>
            <w:r w:rsidR="00DA1702" w:rsidRPr="00AA5A18">
              <w:rPr>
                <w:rFonts w:eastAsia="Arial Unicode MS" w:cs="Arial"/>
                <w:sz w:val="13"/>
                <w:szCs w:val="13"/>
                <w:lang w:val="en-GB"/>
              </w:rPr>
              <w:t>i</w:t>
            </w:r>
            <w:r w:rsidRPr="00AA5A18">
              <w:rPr>
                <w:rFonts w:eastAsia="Arial Unicode MS" w:cs="Arial"/>
                <w:sz w:val="13"/>
                <w:szCs w:val="13"/>
                <w:lang w:val="en-GB"/>
              </w:rPr>
              <w:t xml:space="preserve">nstruments (Note </w:t>
            </w:r>
            <w:r w:rsidR="009323C4" w:rsidRPr="00AA5A18">
              <w:rPr>
                <w:rFonts w:eastAsia="Arial Unicode MS" w:cs="Arial"/>
                <w:sz w:val="13"/>
                <w:szCs w:val="13"/>
                <w:lang w:val="en-GB"/>
              </w:rPr>
              <w:t>7</w:t>
            </w:r>
            <w:r w:rsidRPr="00AA5A18">
              <w:rPr>
                <w:rFonts w:eastAsia="Arial Unicode MS" w:cs="Arial"/>
                <w:sz w:val="13"/>
                <w:szCs w:val="13"/>
                <w:lang w:val="en-GB"/>
              </w:rPr>
              <w:t>)</w:t>
            </w:r>
          </w:p>
        </w:tc>
        <w:tc>
          <w:tcPr>
            <w:tcW w:w="907" w:type="dxa"/>
            <w:shd w:val="clear" w:color="auto" w:fill="FAFAFA"/>
          </w:tcPr>
          <w:p w14:paraId="6940B05E" w14:textId="5BB6B1C6" w:rsidR="002D4F5E" w:rsidRPr="00AA5A18" w:rsidRDefault="002D4F5E" w:rsidP="002D4F5E">
            <w:pPr>
              <w:ind w:right="-72"/>
              <w:jc w:val="right"/>
              <w:rPr>
                <w:rFonts w:eastAsia="Arial Unicode MS" w:cs="Arial"/>
                <w:sz w:val="13"/>
                <w:szCs w:val="13"/>
                <w:cs/>
                <w:lang w:val="en-GB"/>
              </w:rPr>
            </w:pPr>
            <w:r w:rsidRPr="00AA5A18">
              <w:rPr>
                <w:rFonts w:cs="Arial"/>
                <w:sz w:val="13"/>
                <w:szCs w:val="13"/>
              </w:rPr>
              <w:t>-</w:t>
            </w:r>
          </w:p>
        </w:tc>
        <w:tc>
          <w:tcPr>
            <w:tcW w:w="907" w:type="dxa"/>
          </w:tcPr>
          <w:p w14:paraId="71BAECE0" w14:textId="3AF7470F" w:rsidR="002D4F5E" w:rsidRPr="00AA5A18" w:rsidRDefault="002D4F5E" w:rsidP="002D4F5E">
            <w:pPr>
              <w:ind w:right="-72"/>
              <w:jc w:val="right"/>
              <w:rPr>
                <w:rFonts w:eastAsia="Arial Unicode MS" w:cs="Arial"/>
                <w:sz w:val="13"/>
                <w:szCs w:val="13"/>
                <w:lang w:val="en-GB"/>
              </w:rPr>
            </w:pPr>
            <w:r w:rsidRPr="00AA5A18">
              <w:rPr>
                <w:rFonts w:cs="Arial"/>
                <w:sz w:val="13"/>
                <w:szCs w:val="13"/>
              </w:rPr>
              <w:t>-</w:t>
            </w:r>
          </w:p>
        </w:tc>
        <w:tc>
          <w:tcPr>
            <w:tcW w:w="907" w:type="dxa"/>
            <w:shd w:val="clear" w:color="auto" w:fill="FAFAFA"/>
          </w:tcPr>
          <w:p w14:paraId="2B1E3F58" w14:textId="4E6D178B" w:rsidR="002D4F5E" w:rsidRPr="00AA5A18" w:rsidRDefault="00653EF9" w:rsidP="002D4F5E">
            <w:pPr>
              <w:ind w:right="-72"/>
              <w:jc w:val="right"/>
              <w:rPr>
                <w:rFonts w:eastAsia="Arial Unicode MS" w:cs="Arial"/>
                <w:sz w:val="13"/>
                <w:szCs w:val="13"/>
                <w:lang w:val="en-GB"/>
              </w:rPr>
            </w:pPr>
            <w:r w:rsidRPr="00AA5A18">
              <w:rPr>
                <w:rFonts w:eastAsia="Arial Unicode MS" w:cs="Arial"/>
                <w:sz w:val="13"/>
                <w:szCs w:val="13"/>
                <w:lang w:val="en-GB"/>
              </w:rPr>
              <w:t>-</w:t>
            </w:r>
          </w:p>
        </w:tc>
        <w:tc>
          <w:tcPr>
            <w:tcW w:w="907" w:type="dxa"/>
          </w:tcPr>
          <w:p w14:paraId="4270D116" w14:textId="32D5C8ED" w:rsidR="002D4F5E" w:rsidRPr="00AA5A18" w:rsidRDefault="002D4F5E" w:rsidP="002D4F5E">
            <w:pPr>
              <w:ind w:right="-72"/>
              <w:jc w:val="right"/>
              <w:rPr>
                <w:rFonts w:eastAsia="Arial Unicode MS" w:cs="Arial"/>
                <w:sz w:val="13"/>
                <w:szCs w:val="13"/>
                <w:lang w:val="en-GB"/>
              </w:rPr>
            </w:pPr>
            <w:r w:rsidRPr="00AA5A18">
              <w:rPr>
                <w:rFonts w:cs="Arial"/>
                <w:sz w:val="13"/>
                <w:szCs w:val="13"/>
              </w:rPr>
              <w:t>-</w:t>
            </w:r>
          </w:p>
        </w:tc>
        <w:tc>
          <w:tcPr>
            <w:tcW w:w="907" w:type="dxa"/>
            <w:shd w:val="clear" w:color="auto" w:fill="FAFAFA"/>
          </w:tcPr>
          <w:p w14:paraId="7D1202B8" w14:textId="7DEB9647" w:rsidR="002D4F5E" w:rsidRPr="00AA5A18" w:rsidRDefault="00653EF9" w:rsidP="002D4F5E">
            <w:pPr>
              <w:ind w:right="-72"/>
              <w:jc w:val="right"/>
              <w:rPr>
                <w:rFonts w:eastAsia="Arial Unicode MS" w:cs="Arial"/>
                <w:sz w:val="13"/>
                <w:szCs w:val="13"/>
                <w:lang w:val="en-GB"/>
              </w:rPr>
            </w:pPr>
            <w:r w:rsidRPr="00AA5A18">
              <w:rPr>
                <w:rFonts w:eastAsia="Arial Unicode MS" w:cs="Arial"/>
                <w:sz w:val="13"/>
                <w:szCs w:val="13"/>
                <w:lang w:val="en-GB"/>
              </w:rPr>
              <w:t>611</w:t>
            </w:r>
          </w:p>
        </w:tc>
        <w:tc>
          <w:tcPr>
            <w:tcW w:w="907" w:type="dxa"/>
          </w:tcPr>
          <w:p w14:paraId="36FF42DB" w14:textId="4C76B7B2" w:rsidR="002D4F5E" w:rsidRPr="00AA5A18" w:rsidRDefault="009323C4" w:rsidP="002D4F5E">
            <w:pPr>
              <w:ind w:right="-72"/>
              <w:jc w:val="right"/>
              <w:rPr>
                <w:rFonts w:eastAsia="Arial Unicode MS" w:cs="Arial"/>
                <w:sz w:val="13"/>
                <w:szCs w:val="13"/>
                <w:lang w:val="en-GB"/>
              </w:rPr>
            </w:pPr>
            <w:r w:rsidRPr="00AA5A18">
              <w:rPr>
                <w:rFonts w:cs="Arial"/>
                <w:sz w:val="13"/>
                <w:szCs w:val="13"/>
                <w:lang w:val="en-GB"/>
              </w:rPr>
              <w:t>611</w:t>
            </w:r>
          </w:p>
        </w:tc>
        <w:tc>
          <w:tcPr>
            <w:tcW w:w="907" w:type="dxa"/>
            <w:shd w:val="clear" w:color="auto" w:fill="FAFAFA"/>
          </w:tcPr>
          <w:p w14:paraId="79B4A8B1" w14:textId="265CFCED" w:rsidR="002D4F5E" w:rsidRPr="00AA5A18" w:rsidRDefault="00653EF9" w:rsidP="002D4F5E">
            <w:pPr>
              <w:ind w:right="-72"/>
              <w:jc w:val="right"/>
              <w:rPr>
                <w:rFonts w:eastAsia="Arial Unicode MS" w:cs="Arial"/>
                <w:sz w:val="13"/>
                <w:szCs w:val="13"/>
                <w:lang w:val="en-GB"/>
              </w:rPr>
            </w:pPr>
            <w:r w:rsidRPr="00AA5A18">
              <w:rPr>
                <w:rFonts w:eastAsia="Arial Unicode MS" w:cs="Arial"/>
                <w:sz w:val="13"/>
                <w:szCs w:val="13"/>
                <w:lang w:val="en-GB"/>
              </w:rPr>
              <w:t>611</w:t>
            </w:r>
          </w:p>
        </w:tc>
        <w:tc>
          <w:tcPr>
            <w:tcW w:w="909" w:type="dxa"/>
          </w:tcPr>
          <w:p w14:paraId="22B8860A" w14:textId="6B6BAA0C" w:rsidR="002D4F5E" w:rsidRPr="00AA5A18" w:rsidRDefault="009323C4" w:rsidP="002D4F5E">
            <w:pPr>
              <w:ind w:right="-72"/>
              <w:jc w:val="right"/>
              <w:rPr>
                <w:rFonts w:eastAsia="Arial Unicode MS" w:cs="Arial"/>
                <w:sz w:val="13"/>
                <w:szCs w:val="13"/>
                <w:lang w:val="en-GB"/>
              </w:rPr>
            </w:pPr>
            <w:r w:rsidRPr="00AA5A18">
              <w:rPr>
                <w:rFonts w:cs="Arial"/>
                <w:sz w:val="13"/>
                <w:szCs w:val="13"/>
                <w:lang w:val="en-GB"/>
              </w:rPr>
              <w:t>611</w:t>
            </w:r>
          </w:p>
        </w:tc>
      </w:tr>
    </w:tbl>
    <w:p w14:paraId="0421AF42" w14:textId="7E38C3B6" w:rsidR="00B875AD" w:rsidRPr="00AA5A1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AA5A18" w14:paraId="3FAAC4BE" w14:textId="77777777" w:rsidTr="002867B6">
        <w:trPr>
          <w:trHeight w:val="58"/>
        </w:trPr>
        <w:tc>
          <w:tcPr>
            <w:tcW w:w="2203" w:type="dxa"/>
            <w:shd w:val="clear" w:color="auto" w:fill="auto"/>
          </w:tcPr>
          <w:p w14:paraId="1B4D38FE" w14:textId="77777777" w:rsidR="00B875AD" w:rsidRPr="00AA5A1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AA5A18" w:rsidRDefault="00B875AD" w:rsidP="00393838">
            <w:pPr>
              <w:jc w:val="center"/>
              <w:rPr>
                <w:rFonts w:eastAsia="Arial Unicode MS" w:cs="Arial"/>
                <w:b/>
                <w:bCs/>
                <w:spacing w:val="-8"/>
                <w:sz w:val="13"/>
                <w:szCs w:val="13"/>
                <w:lang w:val="en-GB"/>
              </w:rPr>
            </w:pPr>
            <w:r w:rsidRPr="00AA5A18">
              <w:rPr>
                <w:rFonts w:eastAsia="Arial Unicode MS" w:cs="Arial"/>
                <w:b/>
                <w:bCs/>
                <w:spacing w:val="-8"/>
                <w:sz w:val="13"/>
                <w:szCs w:val="13"/>
              </w:rPr>
              <w:t>Separate financial information</w:t>
            </w:r>
          </w:p>
        </w:tc>
      </w:tr>
      <w:tr w:rsidR="00FA3F6F" w:rsidRPr="00AA5A18" w14:paraId="4284BF10" w14:textId="77777777" w:rsidTr="002867B6">
        <w:trPr>
          <w:trHeight w:val="48"/>
        </w:trPr>
        <w:tc>
          <w:tcPr>
            <w:tcW w:w="2203" w:type="dxa"/>
            <w:shd w:val="clear" w:color="auto" w:fill="auto"/>
          </w:tcPr>
          <w:p w14:paraId="154A7748" w14:textId="77777777" w:rsidR="00B875AD" w:rsidRPr="00AA5A1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3CF6C926" w:rsidR="00B875AD" w:rsidRPr="00AA5A18" w:rsidRDefault="00B875AD" w:rsidP="00393838">
            <w:pPr>
              <w:jc w:val="center"/>
              <w:rPr>
                <w:rFonts w:eastAsia="Arial Unicode MS" w:cs="Arial"/>
                <w:b/>
                <w:bCs/>
                <w:spacing w:val="-8"/>
                <w:sz w:val="13"/>
                <w:szCs w:val="13"/>
                <w:lang w:val="en-GB"/>
              </w:rPr>
            </w:pPr>
            <w:r w:rsidRPr="00AA5A18">
              <w:rPr>
                <w:rFonts w:eastAsia="Arial Unicode MS" w:cs="Arial"/>
                <w:b/>
                <w:bCs/>
                <w:spacing w:val="-8"/>
                <w:sz w:val="13"/>
                <w:szCs w:val="13"/>
              </w:rPr>
              <w:t xml:space="preserve">Level </w:t>
            </w:r>
            <w:r w:rsidR="009323C4" w:rsidRPr="00AA5A18">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339E0AD9" w:rsidR="00B875AD" w:rsidRPr="00AA5A18" w:rsidRDefault="00B875AD" w:rsidP="00393838">
            <w:pPr>
              <w:jc w:val="center"/>
              <w:rPr>
                <w:rFonts w:eastAsia="Arial Unicode MS" w:cs="Arial"/>
                <w:b/>
                <w:bCs/>
                <w:spacing w:val="-8"/>
                <w:sz w:val="13"/>
                <w:szCs w:val="13"/>
                <w:lang w:val="en-GB"/>
              </w:rPr>
            </w:pPr>
            <w:r w:rsidRPr="00AA5A18">
              <w:rPr>
                <w:rFonts w:eastAsia="Arial Unicode MS" w:cs="Arial"/>
                <w:b/>
                <w:bCs/>
                <w:spacing w:val="-8"/>
                <w:sz w:val="13"/>
                <w:szCs w:val="13"/>
                <w:lang w:val="en-GB"/>
              </w:rPr>
              <w:t xml:space="preserve">Level </w:t>
            </w:r>
            <w:r w:rsidR="009323C4" w:rsidRPr="00AA5A18">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1EB7C92B" w:rsidR="00B875AD" w:rsidRPr="00AA5A18" w:rsidRDefault="00B875AD" w:rsidP="00393838">
            <w:pPr>
              <w:jc w:val="center"/>
              <w:rPr>
                <w:rFonts w:eastAsia="Arial Unicode MS" w:cs="Arial"/>
                <w:b/>
                <w:bCs/>
                <w:spacing w:val="-8"/>
                <w:sz w:val="13"/>
                <w:szCs w:val="13"/>
                <w:lang w:val="en-GB"/>
              </w:rPr>
            </w:pPr>
            <w:r w:rsidRPr="00AA5A18">
              <w:rPr>
                <w:rFonts w:eastAsia="Arial Unicode MS" w:cs="Arial"/>
                <w:b/>
                <w:bCs/>
                <w:spacing w:val="-8"/>
                <w:sz w:val="13"/>
                <w:szCs w:val="13"/>
                <w:lang w:val="en-GB"/>
              </w:rPr>
              <w:t xml:space="preserve">Level </w:t>
            </w:r>
            <w:r w:rsidR="009323C4" w:rsidRPr="00AA5A18">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AA5A18" w:rsidRDefault="00B875AD" w:rsidP="00393838">
            <w:pPr>
              <w:jc w:val="center"/>
              <w:rPr>
                <w:rFonts w:eastAsia="Arial Unicode MS" w:cs="Arial"/>
                <w:b/>
                <w:bCs/>
                <w:spacing w:val="-8"/>
                <w:sz w:val="13"/>
                <w:szCs w:val="13"/>
                <w:lang w:val="en-GB"/>
              </w:rPr>
            </w:pPr>
            <w:r w:rsidRPr="00AA5A18">
              <w:rPr>
                <w:rFonts w:eastAsia="Arial Unicode MS" w:cs="Arial"/>
                <w:b/>
                <w:bCs/>
                <w:spacing w:val="-8"/>
                <w:sz w:val="13"/>
                <w:szCs w:val="13"/>
                <w:lang w:val="en-GB"/>
              </w:rPr>
              <w:t>Total</w:t>
            </w:r>
          </w:p>
        </w:tc>
      </w:tr>
      <w:tr w:rsidR="00C64520" w:rsidRPr="00AA5A18" w14:paraId="41558DB4" w14:textId="77777777" w:rsidTr="002867B6">
        <w:trPr>
          <w:trHeight w:val="153"/>
        </w:trPr>
        <w:tc>
          <w:tcPr>
            <w:tcW w:w="2203" w:type="dxa"/>
            <w:shd w:val="clear" w:color="auto" w:fill="auto"/>
          </w:tcPr>
          <w:p w14:paraId="79A2A3B3" w14:textId="77777777" w:rsidR="00C64520" w:rsidRPr="00AA5A18" w:rsidRDefault="00C64520" w:rsidP="00C64520">
            <w:pPr>
              <w:ind w:left="-101"/>
              <w:rPr>
                <w:rFonts w:eastAsia="Arial Unicode MS" w:cs="Arial"/>
                <w:sz w:val="13"/>
                <w:szCs w:val="13"/>
                <w:lang w:val="en-GB"/>
              </w:rPr>
            </w:pPr>
          </w:p>
        </w:tc>
        <w:tc>
          <w:tcPr>
            <w:tcW w:w="907" w:type="dxa"/>
            <w:tcBorders>
              <w:top w:val="single" w:sz="4" w:space="0" w:color="auto"/>
            </w:tcBorders>
            <w:shd w:val="clear" w:color="auto" w:fill="auto"/>
          </w:tcPr>
          <w:p w14:paraId="744AECDB" w14:textId="49A9CEFF"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0E0E5778" w14:textId="4EC0FCEF" w:rsidR="00C64520" w:rsidRPr="00AA5A18" w:rsidRDefault="009323C4" w:rsidP="00C64520">
            <w:pPr>
              <w:ind w:left="-160" w:right="-72"/>
              <w:jc w:val="right"/>
              <w:rPr>
                <w:rFonts w:eastAsia="Arial Unicode MS" w:cs="Arial"/>
                <w:b/>
                <w:bCs/>
                <w:spacing w:val="-2"/>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573E43C6" w14:textId="4D67EC36"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A9496EE" w14:textId="7601AD2A"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40BF4031" w14:textId="09D29BBA" w:rsidR="00C64520" w:rsidRPr="00AA5A18" w:rsidRDefault="009323C4" w:rsidP="00C64520">
            <w:pPr>
              <w:ind w:left="-160" w:right="-72"/>
              <w:jc w:val="right"/>
              <w:rPr>
                <w:rFonts w:eastAsia="Arial Unicode MS" w:cs="Arial"/>
                <w:b/>
                <w:bCs/>
                <w:spacing w:val="-2"/>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040E6CEC" w14:textId="075D994F"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5632E601" w14:textId="413083F3"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0919CB88" w14:textId="541E526A" w:rsidR="00C64520" w:rsidRPr="00AA5A18" w:rsidRDefault="009323C4" w:rsidP="00C64520">
            <w:pPr>
              <w:ind w:left="-160" w:right="-72"/>
              <w:jc w:val="right"/>
              <w:rPr>
                <w:rFonts w:eastAsia="Arial Unicode MS" w:cs="Arial"/>
                <w:b/>
                <w:bCs/>
                <w:spacing w:val="-2"/>
                <w:sz w:val="13"/>
                <w:szCs w:val="13"/>
                <w:lang w:val="en-GB"/>
              </w:rPr>
            </w:pPr>
            <w:r w:rsidRPr="00AA5A18">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3DA1D708" w14:textId="7449BD2B"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36129DDF" w14:textId="05E8E196" w:rsidR="00C64520" w:rsidRPr="00AA5A18" w:rsidRDefault="00805F93" w:rsidP="00C64520">
            <w:pPr>
              <w:ind w:left="-160" w:right="-72"/>
              <w:jc w:val="right"/>
              <w:rPr>
                <w:rFonts w:eastAsia="Arial Unicode MS" w:cs="Arial"/>
                <w:b/>
                <w:bCs/>
                <w:sz w:val="13"/>
                <w:szCs w:val="13"/>
                <w:lang w:val="en-GB"/>
              </w:rPr>
            </w:pPr>
            <w:r w:rsidRPr="00AA5A18">
              <w:rPr>
                <w:rFonts w:eastAsia="Arial Unicode MS" w:cs="Arial"/>
                <w:b/>
                <w:bCs/>
                <w:sz w:val="13"/>
                <w:szCs w:val="13"/>
                <w:lang w:val="en-GB"/>
              </w:rPr>
              <w:t>30 September</w:t>
            </w:r>
          </w:p>
          <w:p w14:paraId="4A7D22BA" w14:textId="5440DC36" w:rsidR="00C64520" w:rsidRPr="00AA5A18" w:rsidRDefault="009323C4" w:rsidP="00C64520">
            <w:pPr>
              <w:ind w:left="-160" w:right="-72"/>
              <w:jc w:val="right"/>
              <w:rPr>
                <w:rFonts w:eastAsia="Arial Unicode MS" w:cs="Arial"/>
                <w:b/>
                <w:bCs/>
                <w:spacing w:val="-4"/>
                <w:sz w:val="13"/>
                <w:szCs w:val="13"/>
                <w:lang w:val="en-GB"/>
              </w:rPr>
            </w:pPr>
            <w:r w:rsidRPr="00AA5A18">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3DAA1788" w14:textId="57EDE221" w:rsidR="00C64520" w:rsidRPr="00AA5A18" w:rsidRDefault="009323C4" w:rsidP="00C64520">
            <w:pPr>
              <w:ind w:left="-68" w:right="-72"/>
              <w:jc w:val="right"/>
              <w:rPr>
                <w:rFonts w:eastAsia="Arial Unicode MS" w:cs="Arial"/>
                <w:b/>
                <w:bCs/>
                <w:sz w:val="13"/>
                <w:szCs w:val="13"/>
                <w:lang w:val="en-GB"/>
              </w:rPr>
            </w:pPr>
            <w:r w:rsidRPr="00AA5A18">
              <w:rPr>
                <w:rFonts w:eastAsia="Arial Unicode MS" w:cs="Arial"/>
                <w:b/>
                <w:bCs/>
                <w:spacing w:val="-8"/>
                <w:sz w:val="13"/>
                <w:szCs w:val="13"/>
                <w:lang w:val="en-GB"/>
              </w:rPr>
              <w:t>31</w:t>
            </w:r>
            <w:r w:rsidR="00C64520" w:rsidRPr="00AA5A18">
              <w:rPr>
                <w:rFonts w:eastAsia="Arial Unicode MS" w:cs="Arial"/>
                <w:b/>
                <w:bCs/>
                <w:spacing w:val="-8"/>
                <w:sz w:val="13"/>
                <w:szCs w:val="13"/>
                <w:lang w:val="en-GB"/>
              </w:rPr>
              <w:t xml:space="preserve"> December </w:t>
            </w:r>
            <w:r w:rsidRPr="00AA5A18">
              <w:rPr>
                <w:rFonts w:eastAsia="Arial Unicode MS" w:cs="Arial"/>
                <w:b/>
                <w:bCs/>
                <w:spacing w:val="-8"/>
                <w:sz w:val="13"/>
                <w:szCs w:val="13"/>
                <w:lang w:val="en-GB"/>
              </w:rPr>
              <w:t>2023</w:t>
            </w:r>
          </w:p>
        </w:tc>
      </w:tr>
      <w:tr w:rsidR="00C64520" w:rsidRPr="00AA5A18" w14:paraId="2FE614FA" w14:textId="77777777" w:rsidTr="002867B6">
        <w:trPr>
          <w:trHeight w:val="146"/>
        </w:trPr>
        <w:tc>
          <w:tcPr>
            <w:tcW w:w="2203" w:type="dxa"/>
            <w:shd w:val="clear" w:color="auto" w:fill="auto"/>
          </w:tcPr>
          <w:p w14:paraId="0A2A0F4E" w14:textId="77777777" w:rsidR="00C64520" w:rsidRPr="00AA5A18" w:rsidRDefault="00C64520" w:rsidP="00C64520">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C64520" w:rsidRPr="00AA5A18" w:rsidRDefault="00C64520" w:rsidP="00C64520">
            <w:pPr>
              <w:ind w:right="-72"/>
              <w:jc w:val="right"/>
              <w:rPr>
                <w:rFonts w:eastAsia="Arial Unicode MS" w:cs="Arial"/>
                <w:b/>
                <w:bCs/>
                <w:sz w:val="13"/>
                <w:szCs w:val="13"/>
                <w:lang w:val="en-GB"/>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C64520" w:rsidRPr="00AA5A18" w:rsidRDefault="00C64520" w:rsidP="00C64520">
            <w:pPr>
              <w:ind w:right="-72"/>
              <w:jc w:val="right"/>
              <w:rPr>
                <w:rFonts w:cs="Arial"/>
                <w:sz w:val="13"/>
                <w:szCs w:val="13"/>
              </w:rPr>
            </w:pPr>
            <w:r w:rsidRPr="00AA5A18">
              <w:rPr>
                <w:rFonts w:eastAsia="Arial Unicode MS" w:cs="Arial"/>
                <w:b/>
                <w:bCs/>
                <w:sz w:val="13"/>
                <w:szCs w:val="13"/>
                <w:lang w:val="en-GB"/>
              </w:rPr>
              <w:t>Thousand Baht</w:t>
            </w:r>
          </w:p>
        </w:tc>
      </w:tr>
      <w:tr w:rsidR="006D0B52" w:rsidRPr="00AA5A18" w14:paraId="114F4BA6" w14:textId="77777777" w:rsidTr="006D0B52">
        <w:trPr>
          <w:trHeight w:val="58"/>
        </w:trPr>
        <w:tc>
          <w:tcPr>
            <w:tcW w:w="2203" w:type="dxa"/>
            <w:shd w:val="clear" w:color="auto" w:fill="auto"/>
          </w:tcPr>
          <w:p w14:paraId="074C4666" w14:textId="77777777" w:rsidR="006D0B52" w:rsidRPr="00AA5A18" w:rsidRDefault="006D0B52" w:rsidP="00C64520">
            <w:pPr>
              <w:ind w:left="-101"/>
              <w:jc w:val="left"/>
              <w:rPr>
                <w:rFonts w:eastAsia="Arial Unicode MS" w:cs="Arial"/>
                <w:b/>
                <w:bCs/>
                <w:sz w:val="13"/>
                <w:szCs w:val="13"/>
                <w:lang w:val="en-GB"/>
              </w:rPr>
            </w:pPr>
          </w:p>
        </w:tc>
        <w:tc>
          <w:tcPr>
            <w:tcW w:w="907" w:type="dxa"/>
            <w:tcBorders>
              <w:top w:val="single" w:sz="4" w:space="0" w:color="auto"/>
            </w:tcBorders>
            <w:shd w:val="clear" w:color="auto" w:fill="FAFAFA"/>
          </w:tcPr>
          <w:p w14:paraId="14356E5B"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60D74E7B"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EEAB214"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CBE8A99"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44D7E78C"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9DAC924" w14:textId="77777777" w:rsidR="006D0B52" w:rsidRPr="00AA5A18" w:rsidRDefault="006D0B52" w:rsidP="00C64520">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49633767" w14:textId="77777777" w:rsidR="006D0B52" w:rsidRPr="00AA5A18" w:rsidRDefault="006D0B52" w:rsidP="00C64520">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7E5155A3" w14:textId="77777777" w:rsidR="006D0B52" w:rsidRPr="00AA5A18" w:rsidRDefault="006D0B52" w:rsidP="00C64520">
            <w:pPr>
              <w:ind w:right="-72"/>
              <w:jc w:val="right"/>
              <w:rPr>
                <w:rFonts w:eastAsia="Arial Unicode MS" w:cs="Arial"/>
                <w:b/>
                <w:bCs/>
                <w:sz w:val="13"/>
                <w:szCs w:val="13"/>
                <w:lang w:val="en-GB"/>
              </w:rPr>
            </w:pPr>
          </w:p>
        </w:tc>
      </w:tr>
      <w:tr w:rsidR="00C64520" w:rsidRPr="00AA5A18" w14:paraId="0CC0CA1A" w14:textId="77777777" w:rsidTr="006D0B52">
        <w:trPr>
          <w:trHeight w:val="58"/>
        </w:trPr>
        <w:tc>
          <w:tcPr>
            <w:tcW w:w="2203" w:type="dxa"/>
            <w:shd w:val="clear" w:color="auto" w:fill="auto"/>
          </w:tcPr>
          <w:p w14:paraId="28BF914A" w14:textId="77777777" w:rsidR="00C64520" w:rsidRPr="00AA5A18" w:rsidRDefault="00C64520" w:rsidP="00C64520">
            <w:pPr>
              <w:ind w:left="-101"/>
              <w:jc w:val="left"/>
              <w:rPr>
                <w:rFonts w:eastAsia="Arial Unicode MS" w:cs="Arial"/>
                <w:b/>
                <w:bCs/>
                <w:sz w:val="13"/>
                <w:szCs w:val="13"/>
                <w:lang w:val="en-GB"/>
              </w:rPr>
            </w:pPr>
            <w:r w:rsidRPr="00AA5A18">
              <w:rPr>
                <w:rFonts w:eastAsia="Arial Unicode MS" w:cs="Arial"/>
                <w:b/>
                <w:bCs/>
                <w:sz w:val="13"/>
                <w:szCs w:val="13"/>
                <w:lang w:val="en-GB"/>
              </w:rPr>
              <w:t>Assets</w:t>
            </w:r>
          </w:p>
        </w:tc>
        <w:tc>
          <w:tcPr>
            <w:tcW w:w="907" w:type="dxa"/>
            <w:shd w:val="clear" w:color="auto" w:fill="FAFAFA"/>
          </w:tcPr>
          <w:p w14:paraId="58358EE3"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19B76D7D"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2CF011C7"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10E6D012"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01C8EEAD"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147915CD"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044620BC" w14:textId="77777777" w:rsidR="00C64520" w:rsidRPr="00AA5A18" w:rsidRDefault="00C64520" w:rsidP="00C64520">
            <w:pPr>
              <w:ind w:right="-72"/>
              <w:jc w:val="right"/>
              <w:rPr>
                <w:rFonts w:eastAsia="Arial Unicode MS" w:cs="Arial"/>
                <w:b/>
                <w:bCs/>
                <w:sz w:val="13"/>
                <w:szCs w:val="13"/>
                <w:lang w:val="en-GB"/>
              </w:rPr>
            </w:pPr>
          </w:p>
        </w:tc>
        <w:tc>
          <w:tcPr>
            <w:tcW w:w="909" w:type="dxa"/>
            <w:shd w:val="clear" w:color="auto" w:fill="auto"/>
          </w:tcPr>
          <w:p w14:paraId="11628CD0" w14:textId="77777777" w:rsidR="00C64520" w:rsidRPr="00AA5A18" w:rsidRDefault="00C64520" w:rsidP="00C64520">
            <w:pPr>
              <w:ind w:right="-72"/>
              <w:jc w:val="right"/>
              <w:rPr>
                <w:rFonts w:eastAsia="Arial Unicode MS" w:cs="Arial"/>
                <w:b/>
                <w:bCs/>
                <w:sz w:val="13"/>
                <w:szCs w:val="13"/>
                <w:lang w:val="en-GB"/>
              </w:rPr>
            </w:pPr>
          </w:p>
        </w:tc>
      </w:tr>
      <w:tr w:rsidR="00C64520" w:rsidRPr="00AA5A18" w14:paraId="45CB0940" w14:textId="77777777" w:rsidTr="002867B6">
        <w:trPr>
          <w:trHeight w:val="111"/>
        </w:trPr>
        <w:tc>
          <w:tcPr>
            <w:tcW w:w="2203" w:type="dxa"/>
            <w:shd w:val="clear" w:color="auto" w:fill="auto"/>
          </w:tcPr>
          <w:p w14:paraId="5B16064F" w14:textId="77777777" w:rsidR="00C64520" w:rsidRPr="00AA5A18" w:rsidRDefault="00C64520" w:rsidP="00C64520">
            <w:pPr>
              <w:ind w:left="-101" w:right="-180"/>
              <w:jc w:val="left"/>
              <w:rPr>
                <w:rFonts w:eastAsia="Arial Unicode MS" w:cs="Arial"/>
                <w:b/>
                <w:bCs/>
                <w:sz w:val="13"/>
                <w:szCs w:val="13"/>
                <w:lang w:val="en-GB"/>
              </w:rPr>
            </w:pPr>
            <w:r w:rsidRPr="00AA5A18">
              <w:rPr>
                <w:rFonts w:eastAsia="Arial Unicode MS" w:cs="Arial"/>
                <w:b/>
                <w:bCs/>
                <w:sz w:val="13"/>
                <w:szCs w:val="13"/>
                <w:lang w:val="en-GB"/>
              </w:rPr>
              <w:t xml:space="preserve">Financial assets measured at </w:t>
            </w:r>
          </w:p>
          <w:p w14:paraId="76FCEDBF" w14:textId="77777777" w:rsidR="00C64520" w:rsidRPr="00AA5A18" w:rsidRDefault="00C64520" w:rsidP="00C64520">
            <w:pPr>
              <w:ind w:left="-101"/>
              <w:jc w:val="left"/>
              <w:rPr>
                <w:rFonts w:eastAsia="Arial Unicode MS" w:cs="Arial"/>
                <w:b/>
                <w:bCs/>
                <w:sz w:val="13"/>
                <w:szCs w:val="13"/>
                <w:lang w:val="en-GB"/>
              </w:rPr>
            </w:pPr>
            <w:r w:rsidRPr="00AA5A18">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1F77211B"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383DDD54"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3860B529"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7112B0F8"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auto"/>
          </w:tcPr>
          <w:p w14:paraId="751C1A71" w14:textId="77777777" w:rsidR="00C64520" w:rsidRPr="00AA5A18" w:rsidRDefault="00C64520" w:rsidP="00C64520">
            <w:pPr>
              <w:ind w:right="-72"/>
              <w:jc w:val="right"/>
              <w:rPr>
                <w:rFonts w:eastAsia="Arial Unicode MS" w:cs="Arial"/>
                <w:b/>
                <w:bCs/>
                <w:sz w:val="13"/>
                <w:szCs w:val="13"/>
                <w:lang w:val="en-GB"/>
              </w:rPr>
            </w:pPr>
          </w:p>
        </w:tc>
        <w:tc>
          <w:tcPr>
            <w:tcW w:w="907" w:type="dxa"/>
            <w:shd w:val="clear" w:color="auto" w:fill="FAFAFA"/>
          </w:tcPr>
          <w:p w14:paraId="522F6719" w14:textId="77777777" w:rsidR="00C64520" w:rsidRPr="00AA5A18" w:rsidRDefault="00C64520" w:rsidP="00C64520">
            <w:pPr>
              <w:ind w:right="-72"/>
              <w:jc w:val="right"/>
              <w:rPr>
                <w:rFonts w:eastAsia="Arial Unicode MS" w:cs="Arial"/>
                <w:b/>
                <w:bCs/>
                <w:sz w:val="13"/>
                <w:szCs w:val="13"/>
                <w:lang w:val="en-GB"/>
              </w:rPr>
            </w:pPr>
          </w:p>
        </w:tc>
        <w:tc>
          <w:tcPr>
            <w:tcW w:w="909" w:type="dxa"/>
            <w:shd w:val="clear" w:color="auto" w:fill="auto"/>
          </w:tcPr>
          <w:p w14:paraId="7F930245" w14:textId="77777777" w:rsidR="00C64520" w:rsidRPr="00AA5A18" w:rsidRDefault="00C64520" w:rsidP="00C64520">
            <w:pPr>
              <w:ind w:right="-72"/>
              <w:jc w:val="right"/>
              <w:rPr>
                <w:rFonts w:eastAsia="Arial Unicode MS" w:cs="Arial"/>
                <w:b/>
                <w:bCs/>
                <w:sz w:val="13"/>
                <w:szCs w:val="13"/>
                <w:lang w:val="en-GB"/>
              </w:rPr>
            </w:pPr>
          </w:p>
        </w:tc>
      </w:tr>
      <w:tr w:rsidR="002D4F5E" w:rsidRPr="00AA5A18" w14:paraId="5E1A155F" w14:textId="77777777" w:rsidTr="00CD44F4">
        <w:trPr>
          <w:trHeight w:val="111"/>
        </w:trPr>
        <w:tc>
          <w:tcPr>
            <w:tcW w:w="2203" w:type="dxa"/>
            <w:shd w:val="clear" w:color="auto" w:fill="auto"/>
          </w:tcPr>
          <w:p w14:paraId="192EC394" w14:textId="01C16DA5" w:rsidR="002D4F5E" w:rsidRPr="00AA5A18" w:rsidRDefault="002D4F5E" w:rsidP="002D4F5E">
            <w:pPr>
              <w:ind w:left="-101"/>
              <w:jc w:val="left"/>
              <w:rPr>
                <w:rFonts w:eastAsia="Arial Unicode MS" w:cs="Arial"/>
                <w:b/>
                <w:bCs/>
                <w:sz w:val="13"/>
                <w:szCs w:val="13"/>
                <w:lang w:val="en-GB"/>
              </w:rPr>
            </w:pPr>
            <w:r w:rsidRPr="00AA5A18">
              <w:rPr>
                <w:rFonts w:eastAsia="Arial Unicode MS" w:cs="Arial"/>
                <w:sz w:val="13"/>
                <w:szCs w:val="13"/>
                <w:lang w:val="en-GB"/>
              </w:rPr>
              <w:t>Debt in</w:t>
            </w:r>
            <w:r w:rsidRPr="00AA5A18">
              <w:rPr>
                <w:rFonts w:eastAsia="Arial Unicode MS" w:cs="Arial"/>
                <w:sz w:val="13"/>
                <w:szCs w:val="16"/>
              </w:rPr>
              <w:t>vestments</w:t>
            </w:r>
            <w:r w:rsidRPr="00AA5A18">
              <w:rPr>
                <w:rFonts w:eastAsia="Arial Unicode MS" w:cs="Arial"/>
                <w:sz w:val="13"/>
                <w:szCs w:val="13"/>
                <w:lang w:val="en-GB"/>
              </w:rPr>
              <w:t xml:space="preserve"> (Note </w:t>
            </w:r>
            <w:r w:rsidR="009323C4" w:rsidRPr="00AA5A18">
              <w:rPr>
                <w:rFonts w:eastAsia="Arial Unicode MS" w:cs="Arial"/>
                <w:sz w:val="13"/>
                <w:szCs w:val="13"/>
                <w:lang w:val="en-GB"/>
              </w:rPr>
              <w:t>7</w:t>
            </w:r>
            <w:r w:rsidRPr="00AA5A18">
              <w:rPr>
                <w:rFonts w:eastAsia="Arial Unicode MS" w:cs="Arial"/>
                <w:sz w:val="13"/>
                <w:szCs w:val="13"/>
                <w:lang w:val="en-GB"/>
              </w:rPr>
              <w:t>)</w:t>
            </w:r>
          </w:p>
        </w:tc>
        <w:tc>
          <w:tcPr>
            <w:tcW w:w="907" w:type="dxa"/>
            <w:shd w:val="clear" w:color="auto" w:fill="FAFAFA"/>
          </w:tcPr>
          <w:p w14:paraId="3211CAC0" w14:textId="439C8CE8" w:rsidR="002D4F5E" w:rsidRPr="00AA5A18" w:rsidRDefault="002D4F5E" w:rsidP="002D4F5E">
            <w:pPr>
              <w:ind w:right="-72"/>
              <w:jc w:val="right"/>
              <w:rPr>
                <w:rFonts w:cs="Arial"/>
                <w:sz w:val="13"/>
                <w:szCs w:val="13"/>
              </w:rPr>
            </w:pPr>
            <w:r w:rsidRPr="00AA5A18">
              <w:rPr>
                <w:rFonts w:cs="Arial"/>
                <w:sz w:val="13"/>
                <w:szCs w:val="13"/>
              </w:rPr>
              <w:t>-</w:t>
            </w:r>
          </w:p>
        </w:tc>
        <w:tc>
          <w:tcPr>
            <w:tcW w:w="907" w:type="dxa"/>
          </w:tcPr>
          <w:p w14:paraId="6F9BF440" w14:textId="295FD136" w:rsidR="002D4F5E" w:rsidRPr="00AA5A18" w:rsidRDefault="002D4F5E" w:rsidP="002D4F5E">
            <w:pPr>
              <w:ind w:right="-72"/>
              <w:jc w:val="right"/>
              <w:rPr>
                <w:rFonts w:cs="Arial"/>
                <w:sz w:val="13"/>
                <w:szCs w:val="13"/>
              </w:rPr>
            </w:pPr>
            <w:r w:rsidRPr="00AA5A18">
              <w:rPr>
                <w:rFonts w:cs="Arial"/>
                <w:sz w:val="13"/>
                <w:szCs w:val="13"/>
              </w:rPr>
              <w:t>-</w:t>
            </w:r>
          </w:p>
        </w:tc>
        <w:tc>
          <w:tcPr>
            <w:tcW w:w="907" w:type="dxa"/>
            <w:shd w:val="clear" w:color="auto" w:fill="FAFAFA"/>
          </w:tcPr>
          <w:p w14:paraId="4CF6268C" w14:textId="37E65F3B" w:rsidR="002D4F5E" w:rsidRPr="00AA5A18" w:rsidRDefault="00653EF9" w:rsidP="002D4F5E">
            <w:pPr>
              <w:ind w:right="-72"/>
              <w:jc w:val="right"/>
              <w:rPr>
                <w:rFonts w:cs="Arial"/>
                <w:sz w:val="13"/>
                <w:szCs w:val="13"/>
              </w:rPr>
            </w:pPr>
            <w:r w:rsidRPr="00AA5A18">
              <w:rPr>
                <w:rFonts w:cs="Arial"/>
                <w:sz w:val="13"/>
                <w:szCs w:val="13"/>
              </w:rPr>
              <w:t>439,931</w:t>
            </w:r>
          </w:p>
        </w:tc>
        <w:tc>
          <w:tcPr>
            <w:tcW w:w="907" w:type="dxa"/>
          </w:tcPr>
          <w:p w14:paraId="1A31A6E6" w14:textId="44BAA364" w:rsidR="002D4F5E" w:rsidRPr="00AA5A18" w:rsidRDefault="002D4F5E" w:rsidP="002D4F5E">
            <w:pPr>
              <w:ind w:right="-72"/>
              <w:jc w:val="right"/>
              <w:rPr>
                <w:rFonts w:cs="Arial"/>
                <w:sz w:val="13"/>
                <w:szCs w:val="13"/>
              </w:rPr>
            </w:pPr>
            <w:r w:rsidRPr="00AA5A18">
              <w:rPr>
                <w:rFonts w:cs="Arial"/>
                <w:sz w:val="13"/>
                <w:szCs w:val="13"/>
              </w:rPr>
              <w:t>-</w:t>
            </w:r>
          </w:p>
        </w:tc>
        <w:tc>
          <w:tcPr>
            <w:tcW w:w="907" w:type="dxa"/>
            <w:shd w:val="clear" w:color="auto" w:fill="FAFAFA"/>
          </w:tcPr>
          <w:p w14:paraId="7DDC7774" w14:textId="211205C4" w:rsidR="002D4F5E" w:rsidRPr="00AA5A18" w:rsidRDefault="00653EF9" w:rsidP="002D4F5E">
            <w:pPr>
              <w:ind w:right="-72"/>
              <w:jc w:val="right"/>
              <w:rPr>
                <w:rFonts w:cs="Arial"/>
                <w:sz w:val="13"/>
                <w:szCs w:val="13"/>
              </w:rPr>
            </w:pPr>
            <w:r w:rsidRPr="00AA5A18">
              <w:rPr>
                <w:rFonts w:cs="Arial"/>
                <w:sz w:val="13"/>
                <w:szCs w:val="13"/>
              </w:rPr>
              <w:t>-</w:t>
            </w:r>
          </w:p>
        </w:tc>
        <w:tc>
          <w:tcPr>
            <w:tcW w:w="907" w:type="dxa"/>
          </w:tcPr>
          <w:p w14:paraId="0DDF9C4C" w14:textId="50CC87DF" w:rsidR="002D4F5E" w:rsidRPr="00AA5A18" w:rsidRDefault="002D4F5E" w:rsidP="002D4F5E">
            <w:pPr>
              <w:ind w:right="-72"/>
              <w:jc w:val="right"/>
              <w:rPr>
                <w:rFonts w:cs="Arial"/>
                <w:sz w:val="13"/>
                <w:szCs w:val="13"/>
              </w:rPr>
            </w:pPr>
            <w:r w:rsidRPr="00AA5A18">
              <w:rPr>
                <w:rFonts w:cs="Arial"/>
                <w:sz w:val="13"/>
                <w:szCs w:val="13"/>
              </w:rPr>
              <w:t>-</w:t>
            </w:r>
          </w:p>
        </w:tc>
        <w:tc>
          <w:tcPr>
            <w:tcW w:w="907" w:type="dxa"/>
            <w:shd w:val="clear" w:color="auto" w:fill="FAFAFA"/>
          </w:tcPr>
          <w:p w14:paraId="567BCC86" w14:textId="3CB82CCB" w:rsidR="002D4F5E" w:rsidRPr="00AA5A18" w:rsidRDefault="00653EF9" w:rsidP="002D4F5E">
            <w:pPr>
              <w:ind w:right="-72"/>
              <w:jc w:val="right"/>
              <w:rPr>
                <w:rFonts w:cs="Arial"/>
                <w:sz w:val="13"/>
                <w:szCs w:val="13"/>
              </w:rPr>
            </w:pPr>
            <w:r w:rsidRPr="00AA5A18">
              <w:rPr>
                <w:rFonts w:cs="Arial"/>
                <w:sz w:val="13"/>
                <w:szCs w:val="13"/>
              </w:rPr>
              <w:t>439,931</w:t>
            </w:r>
          </w:p>
        </w:tc>
        <w:tc>
          <w:tcPr>
            <w:tcW w:w="909" w:type="dxa"/>
          </w:tcPr>
          <w:p w14:paraId="6662245E" w14:textId="68188E28" w:rsidR="002D4F5E" w:rsidRPr="00AA5A18" w:rsidRDefault="002D4F5E" w:rsidP="002D4F5E">
            <w:pPr>
              <w:ind w:right="-72"/>
              <w:jc w:val="right"/>
              <w:rPr>
                <w:rFonts w:cs="Arial"/>
                <w:sz w:val="13"/>
                <w:szCs w:val="13"/>
              </w:rPr>
            </w:pPr>
            <w:r w:rsidRPr="00AA5A18">
              <w:rPr>
                <w:rFonts w:cs="Arial"/>
                <w:sz w:val="13"/>
                <w:szCs w:val="13"/>
              </w:rPr>
              <w:t>-</w:t>
            </w:r>
          </w:p>
        </w:tc>
      </w:tr>
      <w:tr w:rsidR="002D4F5E" w:rsidRPr="00AA5A18" w14:paraId="66D8BE07" w14:textId="77777777" w:rsidTr="00CD44F4">
        <w:trPr>
          <w:trHeight w:val="111"/>
        </w:trPr>
        <w:tc>
          <w:tcPr>
            <w:tcW w:w="2203" w:type="dxa"/>
            <w:shd w:val="clear" w:color="auto" w:fill="auto"/>
          </w:tcPr>
          <w:p w14:paraId="29B2B495" w14:textId="0601B6A5" w:rsidR="002D4F5E" w:rsidRPr="00AA5A18" w:rsidRDefault="002D4F5E" w:rsidP="002D4F5E">
            <w:pPr>
              <w:ind w:left="-101"/>
              <w:jc w:val="left"/>
              <w:rPr>
                <w:rFonts w:eastAsia="Arial Unicode MS" w:cs="Arial"/>
                <w:sz w:val="13"/>
                <w:szCs w:val="13"/>
                <w:lang w:val="en-GB"/>
              </w:rPr>
            </w:pPr>
            <w:r w:rsidRPr="00AA5A18">
              <w:rPr>
                <w:rFonts w:eastAsia="Arial Unicode MS" w:cs="Arial"/>
                <w:sz w:val="13"/>
                <w:szCs w:val="13"/>
                <w:lang w:val="en-GB"/>
              </w:rPr>
              <w:t xml:space="preserve">Equity </w:t>
            </w:r>
            <w:r w:rsidR="00DA1702" w:rsidRPr="00AA5A18">
              <w:rPr>
                <w:rFonts w:eastAsia="Arial Unicode MS" w:cs="Arial"/>
                <w:sz w:val="13"/>
                <w:szCs w:val="13"/>
                <w:lang w:val="en-GB"/>
              </w:rPr>
              <w:t>i</w:t>
            </w:r>
            <w:r w:rsidRPr="00AA5A18">
              <w:rPr>
                <w:rFonts w:eastAsia="Arial Unicode MS" w:cs="Arial"/>
                <w:sz w:val="13"/>
                <w:szCs w:val="13"/>
                <w:lang w:val="en-GB"/>
              </w:rPr>
              <w:t xml:space="preserve">nstruments (Note </w:t>
            </w:r>
            <w:r w:rsidR="009323C4" w:rsidRPr="00AA5A18">
              <w:rPr>
                <w:rFonts w:eastAsia="Arial Unicode MS" w:cs="Arial"/>
                <w:sz w:val="13"/>
                <w:szCs w:val="13"/>
                <w:lang w:val="en-GB"/>
              </w:rPr>
              <w:t>7</w:t>
            </w:r>
            <w:r w:rsidRPr="00AA5A18">
              <w:rPr>
                <w:rFonts w:eastAsia="Arial Unicode MS" w:cs="Arial"/>
                <w:sz w:val="13"/>
                <w:szCs w:val="13"/>
                <w:lang w:val="en-GB"/>
              </w:rPr>
              <w:t>)</w:t>
            </w:r>
          </w:p>
        </w:tc>
        <w:tc>
          <w:tcPr>
            <w:tcW w:w="907" w:type="dxa"/>
            <w:shd w:val="clear" w:color="auto" w:fill="FAFAFA"/>
          </w:tcPr>
          <w:p w14:paraId="47C66E27" w14:textId="11128288" w:rsidR="002D4F5E" w:rsidRPr="00AA5A18" w:rsidRDefault="002D4F5E" w:rsidP="002D4F5E">
            <w:pPr>
              <w:ind w:right="-72"/>
              <w:jc w:val="right"/>
              <w:rPr>
                <w:rFonts w:cs="Arial"/>
                <w:sz w:val="13"/>
                <w:szCs w:val="13"/>
              </w:rPr>
            </w:pPr>
            <w:r w:rsidRPr="00AA5A18">
              <w:rPr>
                <w:rFonts w:cs="Arial"/>
                <w:sz w:val="13"/>
                <w:szCs w:val="13"/>
              </w:rPr>
              <w:t>-</w:t>
            </w:r>
          </w:p>
        </w:tc>
        <w:tc>
          <w:tcPr>
            <w:tcW w:w="907" w:type="dxa"/>
          </w:tcPr>
          <w:p w14:paraId="227CA696" w14:textId="6E5F6943" w:rsidR="002D4F5E" w:rsidRPr="00AA5A18" w:rsidRDefault="002D4F5E" w:rsidP="002D4F5E">
            <w:pPr>
              <w:ind w:right="-72"/>
              <w:jc w:val="right"/>
              <w:rPr>
                <w:rFonts w:cs="Arial"/>
                <w:sz w:val="13"/>
                <w:szCs w:val="13"/>
              </w:rPr>
            </w:pPr>
            <w:r w:rsidRPr="00AA5A18">
              <w:rPr>
                <w:rFonts w:cs="Arial"/>
                <w:sz w:val="13"/>
                <w:szCs w:val="13"/>
              </w:rPr>
              <w:t>-</w:t>
            </w:r>
          </w:p>
        </w:tc>
        <w:tc>
          <w:tcPr>
            <w:tcW w:w="907" w:type="dxa"/>
            <w:shd w:val="clear" w:color="auto" w:fill="FAFAFA"/>
          </w:tcPr>
          <w:p w14:paraId="230F88DC" w14:textId="1BE03AF2" w:rsidR="002D4F5E" w:rsidRPr="00AA5A18" w:rsidRDefault="00653EF9" w:rsidP="002D4F5E">
            <w:pPr>
              <w:ind w:right="-72"/>
              <w:jc w:val="right"/>
              <w:rPr>
                <w:rFonts w:cs="Arial"/>
                <w:sz w:val="13"/>
                <w:szCs w:val="13"/>
              </w:rPr>
            </w:pPr>
            <w:r w:rsidRPr="00AA5A18">
              <w:rPr>
                <w:rFonts w:cs="Arial"/>
                <w:sz w:val="13"/>
                <w:szCs w:val="13"/>
              </w:rPr>
              <w:t>-</w:t>
            </w:r>
          </w:p>
        </w:tc>
        <w:tc>
          <w:tcPr>
            <w:tcW w:w="907" w:type="dxa"/>
          </w:tcPr>
          <w:p w14:paraId="26021486" w14:textId="61A6ABFB" w:rsidR="002D4F5E" w:rsidRPr="00AA5A18" w:rsidRDefault="002D4F5E" w:rsidP="002D4F5E">
            <w:pPr>
              <w:ind w:right="-72"/>
              <w:jc w:val="right"/>
              <w:rPr>
                <w:rFonts w:cs="Arial"/>
                <w:sz w:val="13"/>
                <w:szCs w:val="13"/>
              </w:rPr>
            </w:pPr>
            <w:r w:rsidRPr="00AA5A18">
              <w:rPr>
                <w:rFonts w:cs="Arial"/>
                <w:sz w:val="13"/>
                <w:szCs w:val="13"/>
              </w:rPr>
              <w:t>-</w:t>
            </w:r>
          </w:p>
        </w:tc>
        <w:tc>
          <w:tcPr>
            <w:tcW w:w="907" w:type="dxa"/>
            <w:shd w:val="clear" w:color="auto" w:fill="FAFAFA"/>
          </w:tcPr>
          <w:p w14:paraId="38DA1FCA" w14:textId="0D9ED304" w:rsidR="002D4F5E" w:rsidRPr="00AA5A18" w:rsidRDefault="00653EF9" w:rsidP="002D4F5E">
            <w:pPr>
              <w:ind w:right="-72"/>
              <w:jc w:val="right"/>
              <w:rPr>
                <w:rFonts w:cs="Arial"/>
                <w:sz w:val="13"/>
                <w:szCs w:val="13"/>
              </w:rPr>
            </w:pPr>
            <w:r w:rsidRPr="00AA5A18">
              <w:rPr>
                <w:rFonts w:cs="Arial"/>
                <w:sz w:val="13"/>
                <w:szCs w:val="13"/>
              </w:rPr>
              <w:t>330</w:t>
            </w:r>
          </w:p>
        </w:tc>
        <w:tc>
          <w:tcPr>
            <w:tcW w:w="907" w:type="dxa"/>
          </w:tcPr>
          <w:p w14:paraId="23024A52" w14:textId="665687F9" w:rsidR="002D4F5E" w:rsidRPr="00AA5A18" w:rsidRDefault="009323C4" w:rsidP="002D4F5E">
            <w:pPr>
              <w:ind w:right="-72"/>
              <w:jc w:val="right"/>
              <w:rPr>
                <w:rFonts w:cs="Arial"/>
                <w:sz w:val="13"/>
                <w:szCs w:val="13"/>
              </w:rPr>
            </w:pPr>
            <w:r w:rsidRPr="00AA5A18">
              <w:rPr>
                <w:rFonts w:cs="Arial"/>
                <w:sz w:val="13"/>
                <w:szCs w:val="13"/>
                <w:lang w:val="en-GB"/>
              </w:rPr>
              <w:t>330</w:t>
            </w:r>
          </w:p>
        </w:tc>
        <w:tc>
          <w:tcPr>
            <w:tcW w:w="907" w:type="dxa"/>
            <w:shd w:val="clear" w:color="auto" w:fill="FAFAFA"/>
          </w:tcPr>
          <w:p w14:paraId="29E9FFA3" w14:textId="36E6C2BC" w:rsidR="002D4F5E" w:rsidRPr="00AA5A18" w:rsidRDefault="00653EF9" w:rsidP="002D4F5E">
            <w:pPr>
              <w:ind w:right="-72"/>
              <w:jc w:val="right"/>
              <w:rPr>
                <w:rFonts w:cs="Arial"/>
                <w:sz w:val="13"/>
                <w:szCs w:val="13"/>
              </w:rPr>
            </w:pPr>
            <w:r w:rsidRPr="00AA5A18">
              <w:rPr>
                <w:rFonts w:cs="Arial"/>
                <w:sz w:val="13"/>
                <w:szCs w:val="13"/>
              </w:rPr>
              <w:t>330</w:t>
            </w:r>
          </w:p>
        </w:tc>
        <w:tc>
          <w:tcPr>
            <w:tcW w:w="909" w:type="dxa"/>
          </w:tcPr>
          <w:p w14:paraId="1100CD82" w14:textId="0E465110" w:rsidR="002D4F5E" w:rsidRPr="00AA5A18" w:rsidRDefault="009323C4" w:rsidP="002D4F5E">
            <w:pPr>
              <w:ind w:right="-72"/>
              <w:jc w:val="right"/>
              <w:rPr>
                <w:rFonts w:cs="Arial"/>
                <w:sz w:val="13"/>
                <w:szCs w:val="13"/>
              </w:rPr>
            </w:pPr>
            <w:r w:rsidRPr="00AA5A18">
              <w:rPr>
                <w:rFonts w:cs="Arial"/>
                <w:sz w:val="13"/>
                <w:szCs w:val="13"/>
                <w:lang w:val="en-GB"/>
              </w:rPr>
              <w:t>330</w:t>
            </w:r>
          </w:p>
        </w:tc>
      </w:tr>
    </w:tbl>
    <w:p w14:paraId="23FF0F87" w14:textId="22BCF8C0" w:rsidR="00B875AD" w:rsidRPr="00AA5A18" w:rsidRDefault="00B875AD" w:rsidP="00393838">
      <w:pPr>
        <w:jc w:val="thaiDistribute"/>
        <w:rPr>
          <w:rFonts w:cs="Arial"/>
          <w:b/>
          <w:bCs/>
          <w:lang w:val="en-GB"/>
        </w:rPr>
      </w:pPr>
    </w:p>
    <w:p w14:paraId="7CF0DE8C" w14:textId="77777777" w:rsidR="00B87941" w:rsidRPr="00AA5A18"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2A69589D" w14:textId="77777777" w:rsidTr="00B875AD">
        <w:trPr>
          <w:trHeight w:val="386"/>
        </w:trPr>
        <w:tc>
          <w:tcPr>
            <w:tcW w:w="9461" w:type="dxa"/>
            <w:shd w:val="clear" w:color="auto" w:fill="FFA543"/>
            <w:vAlign w:val="center"/>
          </w:tcPr>
          <w:p w14:paraId="1B9E7E8B" w14:textId="4C4E45E3" w:rsidR="00B875AD"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bCs/>
                <w:color w:val="FFFFFF"/>
                <w:lang w:val="en-GB"/>
              </w:rPr>
              <w:t>7</w:t>
            </w:r>
            <w:r w:rsidR="00B875AD" w:rsidRPr="00AA5A18">
              <w:rPr>
                <w:rFonts w:eastAsia="Cordia New" w:cs="Arial"/>
                <w:b/>
                <w:bCs/>
                <w:color w:val="FFFFFF"/>
                <w:lang w:val="en-GB"/>
              </w:rPr>
              <w:tab/>
              <w:t>Financial assets</w:t>
            </w:r>
            <w:r w:rsidR="0065527C" w:rsidRPr="00AA5A18">
              <w:rPr>
                <w:rFonts w:eastAsia="Cordia New" w:cs="Arial"/>
                <w:b/>
                <w:bCs/>
                <w:color w:val="FFFFFF"/>
                <w:lang w:val="en-GB"/>
              </w:rPr>
              <w:t xml:space="preserve"> measured</w:t>
            </w:r>
            <w:r w:rsidR="00B875AD" w:rsidRPr="00AA5A18">
              <w:rPr>
                <w:rFonts w:eastAsia="Cordia New" w:cs="Arial"/>
                <w:b/>
                <w:bCs/>
                <w:color w:val="FFFFFF"/>
                <w:lang w:val="en-GB"/>
              </w:rPr>
              <w:t xml:space="preserve"> at fair value through profit or loss</w:t>
            </w:r>
          </w:p>
        </w:tc>
      </w:tr>
    </w:tbl>
    <w:p w14:paraId="267948C4" w14:textId="77777777" w:rsidR="00B875AD" w:rsidRPr="00AA5A18" w:rsidRDefault="00B875AD" w:rsidP="00393838">
      <w:pPr>
        <w:jc w:val="thaiDistribute"/>
        <w:rPr>
          <w:rFonts w:cs="Arial"/>
          <w:b/>
          <w:bCs/>
          <w:lang w:val="en-GB"/>
        </w:rPr>
      </w:pPr>
    </w:p>
    <w:p w14:paraId="15E956DB" w14:textId="069FE7AE" w:rsidR="00B875AD" w:rsidRPr="00AA5A18" w:rsidRDefault="00B875AD" w:rsidP="00393838">
      <w:pPr>
        <w:rPr>
          <w:rFonts w:cs="Arial"/>
          <w:lang w:val="en-GB"/>
        </w:rPr>
      </w:pPr>
      <w:r w:rsidRPr="00AA5A18">
        <w:rPr>
          <w:rFonts w:cs="Arial"/>
          <w:spacing w:val="-4"/>
          <w:lang w:val="en-GB"/>
        </w:rPr>
        <w:t xml:space="preserve">Movements of investments in trading securities </w:t>
      </w:r>
      <w:r w:rsidR="006138C3" w:rsidRPr="00AA5A18">
        <w:rPr>
          <w:rFonts w:cs="Arial"/>
          <w:spacing w:val="-4"/>
          <w:lang w:val="en-GB"/>
        </w:rPr>
        <w:t>and investments in equity instruments</w:t>
      </w:r>
      <w:r w:rsidRPr="00AA5A18">
        <w:rPr>
          <w:rFonts w:cs="Arial"/>
          <w:spacing w:val="-4"/>
          <w:lang w:val="en-GB"/>
        </w:rPr>
        <w:t xml:space="preserve"> for the</w:t>
      </w:r>
      <w:r w:rsidR="00D9630A" w:rsidRPr="00AA5A18">
        <w:rPr>
          <w:rFonts w:cs="Arial"/>
          <w:spacing w:val="-4"/>
          <w:lang w:val="en-GB"/>
        </w:rPr>
        <w:t xml:space="preserve"> </w:t>
      </w:r>
      <w:r w:rsidR="00805F93" w:rsidRPr="00AA5A18">
        <w:rPr>
          <w:rFonts w:cs="Arial"/>
          <w:spacing w:val="-4"/>
          <w:lang w:val="en-GB"/>
        </w:rPr>
        <w:t>nine-month</w:t>
      </w:r>
      <w:r w:rsidR="00793AB6" w:rsidRPr="00AA5A18">
        <w:rPr>
          <w:rFonts w:cs="Arial"/>
          <w:spacing w:val="-4"/>
          <w:lang w:val="en-GB"/>
        </w:rPr>
        <w:t xml:space="preserve"> </w:t>
      </w:r>
      <w:r w:rsidRPr="00AA5A18">
        <w:rPr>
          <w:rFonts w:cs="Arial"/>
          <w:spacing w:val="-4"/>
          <w:lang w:val="en-GB"/>
        </w:rPr>
        <w:t xml:space="preserve">period ended </w:t>
      </w:r>
      <w:r w:rsidR="00805F93" w:rsidRPr="00AA5A18">
        <w:rPr>
          <w:rFonts w:cs="Arial"/>
          <w:spacing w:val="-4"/>
          <w:lang w:val="en-GB"/>
        </w:rPr>
        <w:t>30 September</w:t>
      </w:r>
      <w:r w:rsidR="00C64520" w:rsidRPr="00AA5A18">
        <w:rPr>
          <w:rFonts w:cs="Arial"/>
          <w:spacing w:val="-4"/>
          <w:lang w:val="en-GB"/>
        </w:rPr>
        <w:t xml:space="preserve"> </w:t>
      </w:r>
      <w:r w:rsidR="009323C4" w:rsidRPr="00AA5A18">
        <w:rPr>
          <w:rFonts w:cs="Arial"/>
          <w:spacing w:val="-4"/>
          <w:lang w:val="en-GB"/>
        </w:rPr>
        <w:t>2024</w:t>
      </w:r>
      <w:r w:rsidRPr="00AA5A18">
        <w:rPr>
          <w:rFonts w:cs="Arial"/>
          <w:lang w:val="en-GB"/>
        </w:rPr>
        <w:t xml:space="preserve"> is as follows:</w:t>
      </w:r>
    </w:p>
    <w:p w14:paraId="33B5C642" w14:textId="77777777" w:rsidR="00B875AD" w:rsidRPr="00AA5A18"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AA5A18" w14:paraId="53D554E9" w14:textId="77777777" w:rsidTr="00512D4B">
        <w:tc>
          <w:tcPr>
            <w:tcW w:w="3413" w:type="dxa"/>
            <w:vAlign w:val="bottom"/>
          </w:tcPr>
          <w:p w14:paraId="5F839C61" w14:textId="77777777" w:rsidR="00B875AD" w:rsidRPr="00AA5A18"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AA5A18" w:rsidRDefault="00B875AD" w:rsidP="00393838">
            <w:pPr>
              <w:ind w:right="-72"/>
              <w:jc w:val="center"/>
              <w:rPr>
                <w:rFonts w:cs="Arial"/>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AA5A18" w:rsidRDefault="00B875AD" w:rsidP="00393838">
            <w:pPr>
              <w:ind w:right="-72"/>
              <w:jc w:val="center"/>
              <w:rPr>
                <w:rFonts w:cs="Arial"/>
                <w:b/>
                <w:bCs/>
              </w:rPr>
            </w:pPr>
            <w:r w:rsidRPr="00AA5A18">
              <w:rPr>
                <w:rFonts w:cs="Arial"/>
                <w:b/>
                <w:bCs/>
              </w:rPr>
              <w:t>Separate</w:t>
            </w:r>
            <w:r w:rsidRPr="00AA5A18">
              <w:rPr>
                <w:rFonts w:cs="Arial"/>
                <w:b/>
              </w:rPr>
              <w:br/>
              <w:t>financial information</w:t>
            </w:r>
          </w:p>
        </w:tc>
      </w:tr>
      <w:tr w:rsidR="00B875AD" w:rsidRPr="00AA5A18" w14:paraId="5B8D2C46" w14:textId="77777777" w:rsidTr="00512D4B">
        <w:tc>
          <w:tcPr>
            <w:tcW w:w="3413" w:type="dxa"/>
            <w:vAlign w:val="bottom"/>
          </w:tcPr>
          <w:p w14:paraId="3A275D50" w14:textId="77777777" w:rsidR="00B875AD" w:rsidRPr="00AA5A18"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AA5A18" w:rsidRDefault="00B875AD" w:rsidP="00393838">
            <w:pPr>
              <w:ind w:right="-72"/>
              <w:jc w:val="right"/>
              <w:rPr>
                <w:rFonts w:cs="Arial"/>
                <w:b/>
                <w:bCs/>
              </w:rPr>
            </w:pPr>
            <w:r w:rsidRPr="00AA5A18">
              <w:rPr>
                <w:rFonts w:cs="Arial"/>
                <w:b/>
                <w:bCs/>
              </w:rPr>
              <w:t>Trading</w:t>
            </w:r>
            <w:r w:rsidRPr="00AA5A18">
              <w:rPr>
                <w:rFonts w:cs="Arial"/>
                <w:b/>
              </w:rPr>
              <w:br/>
              <w:t>securities</w:t>
            </w:r>
          </w:p>
        </w:tc>
        <w:tc>
          <w:tcPr>
            <w:tcW w:w="1512" w:type="dxa"/>
            <w:tcBorders>
              <w:top w:val="single" w:sz="4" w:space="0" w:color="auto"/>
            </w:tcBorders>
            <w:vAlign w:val="bottom"/>
          </w:tcPr>
          <w:p w14:paraId="4CA59E64" w14:textId="4E8B0A07" w:rsidR="00B875AD" w:rsidRPr="00AA5A18" w:rsidRDefault="006138C3" w:rsidP="00393838">
            <w:pPr>
              <w:ind w:right="-72"/>
              <w:jc w:val="right"/>
              <w:rPr>
                <w:rFonts w:cs="Arial"/>
              </w:rPr>
            </w:pPr>
            <w:r w:rsidRPr="00AA5A18">
              <w:rPr>
                <w:rFonts w:cs="Arial"/>
                <w:b/>
                <w:bCs/>
              </w:rPr>
              <w:t>Investments in</w:t>
            </w:r>
            <w:r w:rsidR="00512D4B" w:rsidRPr="00AA5A18">
              <w:rPr>
                <w:rFonts w:cs="Arial"/>
                <w:b/>
                <w:bCs/>
                <w:cs/>
              </w:rPr>
              <w:t xml:space="preserve"> </w:t>
            </w:r>
            <w:r w:rsidRPr="00AA5A18">
              <w:rPr>
                <w:rFonts w:cs="Arial"/>
                <w:b/>
                <w:bCs/>
              </w:rPr>
              <w:t>equity instruments</w:t>
            </w:r>
          </w:p>
        </w:tc>
        <w:tc>
          <w:tcPr>
            <w:tcW w:w="1512" w:type="dxa"/>
            <w:tcBorders>
              <w:top w:val="single" w:sz="4" w:space="0" w:color="auto"/>
            </w:tcBorders>
            <w:vAlign w:val="bottom"/>
          </w:tcPr>
          <w:p w14:paraId="08BA4084" w14:textId="77777777" w:rsidR="00B875AD" w:rsidRPr="00AA5A18" w:rsidRDefault="00B875AD" w:rsidP="00393838">
            <w:pPr>
              <w:ind w:right="-72"/>
              <w:jc w:val="right"/>
              <w:rPr>
                <w:rFonts w:cs="Arial"/>
                <w:b/>
                <w:bCs/>
              </w:rPr>
            </w:pPr>
            <w:r w:rsidRPr="00AA5A18">
              <w:rPr>
                <w:rFonts w:cs="Arial"/>
                <w:b/>
                <w:bCs/>
              </w:rPr>
              <w:t>Trading</w:t>
            </w:r>
            <w:r w:rsidRPr="00AA5A18">
              <w:rPr>
                <w:rFonts w:cs="Arial"/>
                <w:b/>
              </w:rPr>
              <w:br/>
              <w:t>securities</w:t>
            </w:r>
          </w:p>
        </w:tc>
        <w:tc>
          <w:tcPr>
            <w:tcW w:w="1512" w:type="dxa"/>
            <w:tcBorders>
              <w:top w:val="single" w:sz="4" w:space="0" w:color="auto"/>
            </w:tcBorders>
            <w:vAlign w:val="bottom"/>
          </w:tcPr>
          <w:p w14:paraId="6C49C7CA" w14:textId="77777777" w:rsidR="00B875AD" w:rsidRPr="00AA5A18" w:rsidRDefault="008B4C50" w:rsidP="00393838">
            <w:pPr>
              <w:ind w:right="-72"/>
              <w:jc w:val="right"/>
              <w:rPr>
                <w:rFonts w:cs="Arial"/>
                <w:b/>
                <w:bCs/>
              </w:rPr>
            </w:pPr>
            <w:r w:rsidRPr="00AA5A18">
              <w:rPr>
                <w:rFonts w:cs="Arial"/>
                <w:b/>
                <w:bCs/>
              </w:rPr>
              <w:t>Investments in equity</w:t>
            </w:r>
          </w:p>
          <w:p w14:paraId="6582874B" w14:textId="77777777" w:rsidR="00B875AD" w:rsidRPr="00AA5A18" w:rsidRDefault="00B875AD" w:rsidP="00393838">
            <w:pPr>
              <w:ind w:right="-72"/>
              <w:jc w:val="right"/>
              <w:rPr>
                <w:rFonts w:cs="Arial"/>
                <w:cs/>
              </w:rPr>
            </w:pPr>
            <w:r w:rsidRPr="00AA5A18">
              <w:rPr>
                <w:rFonts w:cs="Arial"/>
                <w:b/>
                <w:bCs/>
              </w:rPr>
              <w:t>in</w:t>
            </w:r>
            <w:r w:rsidR="008B4C50" w:rsidRPr="00AA5A18">
              <w:rPr>
                <w:rFonts w:cs="Arial"/>
                <w:b/>
                <w:bCs/>
              </w:rPr>
              <w:t>struments</w:t>
            </w:r>
          </w:p>
        </w:tc>
      </w:tr>
      <w:tr w:rsidR="00B875AD" w:rsidRPr="00AA5A18" w14:paraId="68C15166" w14:textId="77777777" w:rsidTr="00F1331C">
        <w:tc>
          <w:tcPr>
            <w:tcW w:w="3413" w:type="dxa"/>
            <w:vAlign w:val="bottom"/>
          </w:tcPr>
          <w:p w14:paraId="51E86613"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AA5A18" w:rsidRDefault="00B875AD" w:rsidP="00393838">
            <w:pPr>
              <w:ind w:right="-72"/>
              <w:jc w:val="right"/>
              <w:rPr>
                <w:rFonts w:cs="Arial"/>
                <w:b/>
                <w:bCs/>
              </w:rPr>
            </w:pPr>
            <w:r w:rsidRPr="00AA5A18">
              <w:rPr>
                <w:rFonts w:cs="Arial"/>
                <w:b/>
                <w:bCs/>
              </w:rPr>
              <w:t xml:space="preserve">Thousand Baht </w:t>
            </w:r>
          </w:p>
        </w:tc>
        <w:tc>
          <w:tcPr>
            <w:tcW w:w="1512" w:type="dxa"/>
            <w:tcBorders>
              <w:bottom w:val="single" w:sz="4" w:space="0" w:color="auto"/>
            </w:tcBorders>
            <w:vAlign w:val="bottom"/>
          </w:tcPr>
          <w:p w14:paraId="433CB19B" w14:textId="77777777" w:rsidR="00B875AD" w:rsidRPr="00AA5A18" w:rsidRDefault="00B875AD" w:rsidP="00393838">
            <w:pPr>
              <w:ind w:right="-72"/>
              <w:jc w:val="right"/>
              <w:rPr>
                <w:rFonts w:cs="Arial"/>
                <w:b/>
                <w:bCs/>
              </w:rPr>
            </w:pPr>
            <w:r w:rsidRPr="00AA5A18">
              <w:rPr>
                <w:rFonts w:cs="Arial"/>
                <w:b/>
                <w:bCs/>
              </w:rPr>
              <w:t>Thousand Baht</w:t>
            </w:r>
          </w:p>
        </w:tc>
        <w:tc>
          <w:tcPr>
            <w:tcW w:w="1512" w:type="dxa"/>
            <w:tcBorders>
              <w:bottom w:val="single" w:sz="4" w:space="0" w:color="auto"/>
            </w:tcBorders>
            <w:vAlign w:val="bottom"/>
          </w:tcPr>
          <w:p w14:paraId="0A7666D9" w14:textId="77777777" w:rsidR="00B875AD" w:rsidRPr="00AA5A18" w:rsidRDefault="00B875AD" w:rsidP="00393838">
            <w:pPr>
              <w:ind w:right="-72"/>
              <w:jc w:val="right"/>
              <w:rPr>
                <w:rFonts w:cs="Arial"/>
                <w:b/>
                <w:bCs/>
              </w:rPr>
            </w:pPr>
            <w:r w:rsidRPr="00AA5A18">
              <w:rPr>
                <w:rFonts w:cs="Arial"/>
                <w:b/>
                <w:bCs/>
              </w:rPr>
              <w:t xml:space="preserve">Thousand Baht </w:t>
            </w:r>
          </w:p>
        </w:tc>
        <w:tc>
          <w:tcPr>
            <w:tcW w:w="1512" w:type="dxa"/>
            <w:tcBorders>
              <w:bottom w:val="single" w:sz="4" w:space="0" w:color="auto"/>
            </w:tcBorders>
            <w:vAlign w:val="bottom"/>
          </w:tcPr>
          <w:p w14:paraId="7B5436A5" w14:textId="77777777" w:rsidR="00B875AD" w:rsidRPr="00AA5A18" w:rsidRDefault="00B875AD" w:rsidP="00393838">
            <w:pPr>
              <w:ind w:right="-72"/>
              <w:jc w:val="right"/>
              <w:rPr>
                <w:rFonts w:cs="Arial"/>
                <w:b/>
                <w:bCs/>
              </w:rPr>
            </w:pPr>
            <w:r w:rsidRPr="00AA5A18">
              <w:rPr>
                <w:rFonts w:cs="Arial"/>
                <w:b/>
                <w:bCs/>
              </w:rPr>
              <w:t>Thousand Baht</w:t>
            </w:r>
          </w:p>
        </w:tc>
      </w:tr>
      <w:tr w:rsidR="00B875AD" w:rsidRPr="00AA5A18" w14:paraId="48A668DD" w14:textId="77777777" w:rsidTr="00512D4B">
        <w:tc>
          <w:tcPr>
            <w:tcW w:w="3413" w:type="dxa"/>
            <w:vAlign w:val="bottom"/>
          </w:tcPr>
          <w:p w14:paraId="5B5CA0D3"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AA5A18"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AA5A1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AA5A1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AA5A18" w:rsidRDefault="00B875AD" w:rsidP="00393838">
            <w:pPr>
              <w:suppressAutoHyphens/>
              <w:ind w:right="-72"/>
              <w:jc w:val="right"/>
              <w:rPr>
                <w:rFonts w:cs="Arial"/>
              </w:rPr>
            </w:pPr>
          </w:p>
        </w:tc>
      </w:tr>
      <w:tr w:rsidR="00F0362C" w:rsidRPr="00AA5A18" w14:paraId="105F983B" w14:textId="77777777" w:rsidTr="00512D4B">
        <w:tc>
          <w:tcPr>
            <w:tcW w:w="3413" w:type="dxa"/>
            <w:vAlign w:val="bottom"/>
          </w:tcPr>
          <w:p w14:paraId="3311C884" w14:textId="38A2A6BD" w:rsidR="00F0362C" w:rsidRPr="00AA5A1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Opening balance</w:t>
            </w:r>
          </w:p>
        </w:tc>
        <w:tc>
          <w:tcPr>
            <w:tcW w:w="1512" w:type="dxa"/>
            <w:shd w:val="clear" w:color="auto" w:fill="FAFAFA"/>
          </w:tcPr>
          <w:p w14:paraId="4C464ED0" w14:textId="27D8F39E" w:rsidR="00F0362C" w:rsidRPr="00AA5A18" w:rsidRDefault="00653EF9" w:rsidP="00F0362C">
            <w:pPr>
              <w:ind w:right="-72"/>
              <w:jc w:val="right"/>
              <w:rPr>
                <w:rFonts w:cs="Arial"/>
                <w:lang w:val="en-GB"/>
              </w:rPr>
            </w:pPr>
            <w:r w:rsidRPr="00AA5A18">
              <w:rPr>
                <w:rFonts w:cs="Arial"/>
                <w:lang w:val="en-GB"/>
              </w:rPr>
              <w:t>8</w:t>
            </w:r>
          </w:p>
        </w:tc>
        <w:tc>
          <w:tcPr>
            <w:tcW w:w="1512" w:type="dxa"/>
            <w:shd w:val="clear" w:color="auto" w:fill="FAFAFA"/>
          </w:tcPr>
          <w:p w14:paraId="404A59C1" w14:textId="61D6D083" w:rsidR="00F0362C" w:rsidRPr="00AA5A18" w:rsidRDefault="00653EF9" w:rsidP="00F0362C">
            <w:pPr>
              <w:ind w:right="-72"/>
              <w:jc w:val="right"/>
              <w:rPr>
                <w:rFonts w:cs="Arial"/>
                <w:lang w:val="en-GB"/>
              </w:rPr>
            </w:pPr>
            <w:r w:rsidRPr="00AA5A18">
              <w:rPr>
                <w:rFonts w:cs="Arial"/>
                <w:lang w:val="en-GB"/>
              </w:rPr>
              <w:t>611</w:t>
            </w:r>
          </w:p>
        </w:tc>
        <w:tc>
          <w:tcPr>
            <w:tcW w:w="1512" w:type="dxa"/>
            <w:shd w:val="clear" w:color="auto" w:fill="FAFAFA"/>
          </w:tcPr>
          <w:p w14:paraId="7F6212EE" w14:textId="090A0E94" w:rsidR="00F0362C" w:rsidRPr="00AA5A18" w:rsidRDefault="00653EF9" w:rsidP="00F0362C">
            <w:pPr>
              <w:ind w:right="-72"/>
              <w:jc w:val="right"/>
              <w:rPr>
                <w:rFonts w:cs="Arial"/>
                <w:lang w:val="en-GB"/>
              </w:rPr>
            </w:pPr>
            <w:r w:rsidRPr="00AA5A18">
              <w:rPr>
                <w:rFonts w:cs="Arial"/>
                <w:lang w:val="en-GB"/>
              </w:rPr>
              <w:t>-</w:t>
            </w:r>
          </w:p>
        </w:tc>
        <w:tc>
          <w:tcPr>
            <w:tcW w:w="1512" w:type="dxa"/>
            <w:shd w:val="clear" w:color="auto" w:fill="FAFAFA"/>
          </w:tcPr>
          <w:p w14:paraId="707D4226" w14:textId="529CF175" w:rsidR="00F0362C" w:rsidRPr="00AA5A18" w:rsidRDefault="00653EF9" w:rsidP="00F0362C">
            <w:pPr>
              <w:ind w:right="-72"/>
              <w:jc w:val="right"/>
              <w:rPr>
                <w:rFonts w:cs="Arial"/>
                <w:lang w:val="en-GB"/>
              </w:rPr>
            </w:pPr>
            <w:r w:rsidRPr="00AA5A18">
              <w:rPr>
                <w:rFonts w:cs="Arial"/>
                <w:lang w:val="en-GB"/>
              </w:rPr>
              <w:t>330</w:t>
            </w:r>
          </w:p>
        </w:tc>
      </w:tr>
      <w:tr w:rsidR="00F0362C" w:rsidRPr="00AA5A18" w14:paraId="3F3CF876" w14:textId="77777777" w:rsidTr="00826401">
        <w:tc>
          <w:tcPr>
            <w:tcW w:w="3413" w:type="dxa"/>
            <w:vAlign w:val="bottom"/>
          </w:tcPr>
          <w:p w14:paraId="3E5FBC9E" w14:textId="77777777" w:rsidR="00F0362C" w:rsidRPr="00AA5A18" w:rsidRDefault="00F0362C" w:rsidP="00F0362C">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Additions </w:t>
            </w:r>
          </w:p>
        </w:tc>
        <w:tc>
          <w:tcPr>
            <w:tcW w:w="1512" w:type="dxa"/>
            <w:shd w:val="clear" w:color="auto" w:fill="FAFAFA"/>
          </w:tcPr>
          <w:p w14:paraId="79D3C12D" w14:textId="19B193B6" w:rsidR="00F0362C" w:rsidRPr="00AA5A18" w:rsidRDefault="00653EF9" w:rsidP="00F0362C">
            <w:pPr>
              <w:ind w:right="-72"/>
              <w:jc w:val="right"/>
              <w:rPr>
                <w:rFonts w:cs="Arial"/>
                <w:lang w:val="en-GB"/>
              </w:rPr>
            </w:pPr>
            <w:r w:rsidRPr="00AA5A18">
              <w:rPr>
                <w:rFonts w:cs="Arial"/>
                <w:lang w:val="en-GB"/>
              </w:rPr>
              <w:t>2,280,000</w:t>
            </w:r>
          </w:p>
        </w:tc>
        <w:tc>
          <w:tcPr>
            <w:tcW w:w="1512" w:type="dxa"/>
            <w:shd w:val="clear" w:color="auto" w:fill="FAFAFA"/>
          </w:tcPr>
          <w:p w14:paraId="4BA6DC00" w14:textId="5BE92DFD" w:rsidR="00F0362C" w:rsidRPr="00AA5A18" w:rsidRDefault="00653EF9" w:rsidP="00F0362C">
            <w:pPr>
              <w:ind w:right="-72"/>
              <w:jc w:val="right"/>
              <w:rPr>
                <w:rFonts w:cs="Arial"/>
                <w:lang w:val="en-GB"/>
              </w:rPr>
            </w:pPr>
            <w:r w:rsidRPr="00AA5A18">
              <w:rPr>
                <w:rFonts w:cs="Arial"/>
                <w:lang w:val="en-GB"/>
              </w:rPr>
              <w:t>-</w:t>
            </w:r>
          </w:p>
        </w:tc>
        <w:tc>
          <w:tcPr>
            <w:tcW w:w="1512" w:type="dxa"/>
            <w:shd w:val="clear" w:color="auto" w:fill="FAFAFA"/>
          </w:tcPr>
          <w:p w14:paraId="5B52C131" w14:textId="612E915F" w:rsidR="00F0362C" w:rsidRPr="00AA5A18" w:rsidRDefault="00653EF9" w:rsidP="00F0362C">
            <w:pPr>
              <w:ind w:right="-72"/>
              <w:jc w:val="right"/>
              <w:rPr>
                <w:rFonts w:cs="Arial"/>
                <w:lang w:val="en-GB"/>
              </w:rPr>
            </w:pPr>
            <w:r w:rsidRPr="00AA5A18">
              <w:rPr>
                <w:rFonts w:cs="Arial"/>
                <w:lang w:val="en-GB"/>
              </w:rPr>
              <w:t>2,280,000</w:t>
            </w:r>
          </w:p>
        </w:tc>
        <w:tc>
          <w:tcPr>
            <w:tcW w:w="1512" w:type="dxa"/>
            <w:shd w:val="clear" w:color="auto" w:fill="FAFAFA"/>
          </w:tcPr>
          <w:p w14:paraId="10CA62CC" w14:textId="29630C97" w:rsidR="00F0362C" w:rsidRPr="00AA5A18" w:rsidRDefault="00653EF9" w:rsidP="00F0362C">
            <w:pPr>
              <w:ind w:right="-72"/>
              <w:jc w:val="right"/>
              <w:rPr>
                <w:rFonts w:cs="Arial"/>
                <w:lang w:val="en-GB"/>
              </w:rPr>
            </w:pPr>
            <w:r w:rsidRPr="00AA5A18">
              <w:rPr>
                <w:rFonts w:cs="Arial"/>
                <w:lang w:val="en-GB"/>
              </w:rPr>
              <w:t>-</w:t>
            </w:r>
          </w:p>
        </w:tc>
      </w:tr>
      <w:tr w:rsidR="009655C4" w:rsidRPr="00AA5A18" w14:paraId="1E45F12D" w14:textId="77777777" w:rsidTr="00826401">
        <w:tc>
          <w:tcPr>
            <w:tcW w:w="3413" w:type="dxa"/>
            <w:vAlign w:val="bottom"/>
          </w:tcPr>
          <w:p w14:paraId="2114A43B" w14:textId="77777777" w:rsidR="009655C4" w:rsidRPr="00AA5A18" w:rsidRDefault="009655C4" w:rsidP="009655C4">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Disposals</w:t>
            </w:r>
          </w:p>
        </w:tc>
        <w:tc>
          <w:tcPr>
            <w:tcW w:w="1512" w:type="dxa"/>
            <w:shd w:val="clear" w:color="auto" w:fill="FAFAFA"/>
          </w:tcPr>
          <w:p w14:paraId="2FED2B59" w14:textId="6DBE60D4" w:rsidR="009655C4" w:rsidRPr="00AA5A18" w:rsidRDefault="009655C4" w:rsidP="009655C4">
            <w:pPr>
              <w:ind w:right="-72"/>
              <w:jc w:val="right"/>
              <w:rPr>
                <w:rFonts w:cs="Arial"/>
                <w:lang w:val="en-GB"/>
              </w:rPr>
            </w:pPr>
            <w:r w:rsidRPr="00AA5A18">
              <w:rPr>
                <w:rFonts w:cs="Arial"/>
              </w:rPr>
              <w:t xml:space="preserve"> (1,845,115)</w:t>
            </w:r>
          </w:p>
        </w:tc>
        <w:tc>
          <w:tcPr>
            <w:tcW w:w="1512" w:type="dxa"/>
            <w:shd w:val="clear" w:color="auto" w:fill="FAFAFA"/>
          </w:tcPr>
          <w:p w14:paraId="38A4CCD9" w14:textId="7782C091" w:rsidR="009655C4" w:rsidRPr="00AA5A18" w:rsidRDefault="009655C4" w:rsidP="009655C4">
            <w:pPr>
              <w:ind w:right="-72"/>
              <w:jc w:val="right"/>
              <w:rPr>
                <w:rFonts w:cs="Arial"/>
                <w:lang w:val="en-GB"/>
              </w:rPr>
            </w:pPr>
            <w:r w:rsidRPr="00AA5A18">
              <w:rPr>
                <w:rFonts w:cs="Arial"/>
              </w:rPr>
              <w:t xml:space="preserve"> - </w:t>
            </w:r>
          </w:p>
        </w:tc>
        <w:tc>
          <w:tcPr>
            <w:tcW w:w="1512" w:type="dxa"/>
            <w:shd w:val="clear" w:color="auto" w:fill="FAFAFA"/>
          </w:tcPr>
          <w:p w14:paraId="255380AB" w14:textId="3B1603F7" w:rsidR="009655C4" w:rsidRPr="00AA5A18" w:rsidRDefault="009655C4" w:rsidP="009655C4">
            <w:pPr>
              <w:ind w:right="-72"/>
              <w:jc w:val="right"/>
              <w:rPr>
                <w:rFonts w:cs="Arial"/>
                <w:lang w:val="en-GB"/>
              </w:rPr>
            </w:pPr>
            <w:r w:rsidRPr="00AA5A18">
              <w:rPr>
                <w:rFonts w:cs="Arial"/>
              </w:rPr>
              <w:t xml:space="preserve"> (1,845,107)</w:t>
            </w:r>
          </w:p>
        </w:tc>
        <w:tc>
          <w:tcPr>
            <w:tcW w:w="1512" w:type="dxa"/>
            <w:shd w:val="clear" w:color="auto" w:fill="FAFAFA"/>
          </w:tcPr>
          <w:p w14:paraId="0F7BDFD0" w14:textId="467BC077" w:rsidR="009655C4" w:rsidRPr="00AA5A18" w:rsidRDefault="009655C4" w:rsidP="009655C4">
            <w:pPr>
              <w:ind w:right="-72"/>
              <w:jc w:val="right"/>
              <w:rPr>
                <w:rFonts w:cs="Arial"/>
                <w:lang w:val="en-GB"/>
              </w:rPr>
            </w:pPr>
            <w:r w:rsidRPr="00AA5A18">
              <w:rPr>
                <w:rFonts w:cs="Arial"/>
              </w:rPr>
              <w:t xml:space="preserve"> - </w:t>
            </w:r>
          </w:p>
        </w:tc>
      </w:tr>
      <w:tr w:rsidR="009655C4" w:rsidRPr="00AA5A18" w14:paraId="063FD76D" w14:textId="77777777" w:rsidTr="00826401">
        <w:tc>
          <w:tcPr>
            <w:tcW w:w="3413" w:type="dxa"/>
            <w:vAlign w:val="bottom"/>
          </w:tcPr>
          <w:p w14:paraId="466C1810" w14:textId="77777777" w:rsidR="009655C4" w:rsidRPr="00AA5A18" w:rsidRDefault="009655C4" w:rsidP="009655C4">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Change in fair value</w:t>
            </w:r>
          </w:p>
        </w:tc>
        <w:tc>
          <w:tcPr>
            <w:tcW w:w="1512" w:type="dxa"/>
            <w:tcBorders>
              <w:top w:val="nil"/>
              <w:left w:val="nil"/>
              <w:bottom w:val="single" w:sz="4" w:space="0" w:color="auto"/>
              <w:right w:val="nil"/>
            </w:tcBorders>
            <w:shd w:val="clear" w:color="auto" w:fill="FAFAFA"/>
          </w:tcPr>
          <w:p w14:paraId="3BE3F2DB" w14:textId="7A09F553" w:rsidR="009655C4" w:rsidRPr="00AA5A18" w:rsidRDefault="009655C4" w:rsidP="009655C4">
            <w:pPr>
              <w:ind w:right="-72"/>
              <w:jc w:val="right"/>
              <w:rPr>
                <w:rFonts w:cs="Arial"/>
                <w:lang w:val="en-GB"/>
              </w:rPr>
            </w:pPr>
            <w:r w:rsidRPr="00AA5A18">
              <w:rPr>
                <w:rFonts w:cs="Arial"/>
              </w:rPr>
              <w:t xml:space="preserve"> 5,038 </w:t>
            </w:r>
          </w:p>
        </w:tc>
        <w:tc>
          <w:tcPr>
            <w:tcW w:w="1512" w:type="dxa"/>
            <w:tcBorders>
              <w:top w:val="nil"/>
              <w:left w:val="nil"/>
              <w:bottom w:val="single" w:sz="4" w:space="0" w:color="auto"/>
              <w:right w:val="nil"/>
            </w:tcBorders>
            <w:shd w:val="clear" w:color="auto" w:fill="FAFAFA"/>
          </w:tcPr>
          <w:p w14:paraId="32E89B9E" w14:textId="2FC48C27" w:rsidR="009655C4" w:rsidRPr="00AA5A18" w:rsidRDefault="009655C4" w:rsidP="009655C4">
            <w:pPr>
              <w:ind w:right="-72"/>
              <w:jc w:val="right"/>
              <w:rPr>
                <w:rFonts w:cs="Arial"/>
                <w:lang w:val="en-GB"/>
              </w:rPr>
            </w:pPr>
            <w:r w:rsidRPr="00AA5A18">
              <w:rPr>
                <w:rFonts w:cs="Arial"/>
              </w:rPr>
              <w:t xml:space="preserve"> - </w:t>
            </w:r>
          </w:p>
        </w:tc>
        <w:tc>
          <w:tcPr>
            <w:tcW w:w="1512" w:type="dxa"/>
            <w:tcBorders>
              <w:top w:val="nil"/>
              <w:left w:val="nil"/>
              <w:bottom w:val="single" w:sz="4" w:space="0" w:color="auto"/>
              <w:right w:val="nil"/>
            </w:tcBorders>
            <w:shd w:val="clear" w:color="auto" w:fill="FAFAFA"/>
          </w:tcPr>
          <w:p w14:paraId="20A6D0FF" w14:textId="4698C3EB" w:rsidR="009655C4" w:rsidRPr="00AA5A18" w:rsidRDefault="009655C4" w:rsidP="009655C4">
            <w:pPr>
              <w:ind w:right="-72"/>
              <w:jc w:val="right"/>
              <w:rPr>
                <w:rFonts w:cs="Arial"/>
                <w:lang w:val="en-GB"/>
              </w:rPr>
            </w:pPr>
            <w:r w:rsidRPr="00AA5A18">
              <w:rPr>
                <w:rFonts w:cs="Arial"/>
              </w:rPr>
              <w:t xml:space="preserve"> 5,038 </w:t>
            </w:r>
          </w:p>
        </w:tc>
        <w:tc>
          <w:tcPr>
            <w:tcW w:w="1512" w:type="dxa"/>
            <w:tcBorders>
              <w:top w:val="nil"/>
              <w:left w:val="nil"/>
              <w:bottom w:val="single" w:sz="4" w:space="0" w:color="auto"/>
              <w:right w:val="nil"/>
            </w:tcBorders>
            <w:shd w:val="clear" w:color="auto" w:fill="FAFAFA"/>
          </w:tcPr>
          <w:p w14:paraId="3AAC7CE3" w14:textId="5046F94E" w:rsidR="009655C4" w:rsidRPr="00AA5A18" w:rsidRDefault="009655C4" w:rsidP="009655C4">
            <w:pPr>
              <w:ind w:right="-72"/>
              <w:jc w:val="right"/>
              <w:rPr>
                <w:rFonts w:cs="Arial"/>
                <w:lang w:val="en-GB"/>
              </w:rPr>
            </w:pPr>
            <w:r w:rsidRPr="00AA5A18">
              <w:rPr>
                <w:rFonts w:cs="Arial"/>
              </w:rPr>
              <w:t xml:space="preserve"> - </w:t>
            </w:r>
          </w:p>
        </w:tc>
      </w:tr>
      <w:tr w:rsidR="00BC1E83" w:rsidRPr="00AA5A18" w14:paraId="708C02CF" w14:textId="77777777" w:rsidTr="00195700">
        <w:tc>
          <w:tcPr>
            <w:tcW w:w="3413" w:type="dxa"/>
            <w:vAlign w:val="bottom"/>
          </w:tcPr>
          <w:p w14:paraId="5A382499" w14:textId="77777777" w:rsidR="00BC1E83" w:rsidRPr="00AA5A1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BC1E83" w:rsidRPr="00AA5A1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BA4CC06" w14:textId="77777777" w:rsidR="00BC1E83" w:rsidRPr="00AA5A1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tcPr>
          <w:p w14:paraId="2C33F964" w14:textId="77777777" w:rsidR="00BC1E83" w:rsidRPr="00AA5A18"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0F34ADE" w14:textId="77777777" w:rsidR="00BC1E83" w:rsidRPr="00AA5A18" w:rsidRDefault="00BC1E83" w:rsidP="00BC1E83">
            <w:pPr>
              <w:ind w:right="-72"/>
              <w:jc w:val="right"/>
              <w:rPr>
                <w:rFonts w:cs="Arial"/>
              </w:rPr>
            </w:pPr>
          </w:p>
        </w:tc>
      </w:tr>
      <w:tr w:rsidR="00F0362C" w:rsidRPr="00AA5A18" w14:paraId="34F9C09C" w14:textId="77777777" w:rsidTr="007C53F0">
        <w:tc>
          <w:tcPr>
            <w:tcW w:w="3413" w:type="dxa"/>
            <w:vAlign w:val="bottom"/>
          </w:tcPr>
          <w:p w14:paraId="4654A913" w14:textId="285F601F" w:rsidR="00F0362C" w:rsidRPr="00AA5A18" w:rsidRDefault="00F0362C" w:rsidP="00F0362C">
            <w:pPr>
              <w:tabs>
                <w:tab w:val="left" w:pos="1134"/>
                <w:tab w:val="left" w:pos="1276"/>
                <w:tab w:val="center" w:pos="3402"/>
                <w:tab w:val="center" w:pos="4536"/>
                <w:tab w:val="center" w:pos="5670"/>
                <w:tab w:val="center" w:pos="6804"/>
                <w:tab w:val="right" w:pos="7655"/>
              </w:tabs>
              <w:ind w:left="-101"/>
              <w:jc w:val="left"/>
              <w:rPr>
                <w:rFonts w:cs="Arial"/>
                <w:cs/>
              </w:rPr>
            </w:pPr>
            <w:r w:rsidRPr="00AA5A18">
              <w:rPr>
                <w:rFonts w:cs="Arial"/>
              </w:rPr>
              <w:t>Closing balance</w:t>
            </w:r>
          </w:p>
        </w:tc>
        <w:tc>
          <w:tcPr>
            <w:tcW w:w="1512" w:type="dxa"/>
            <w:tcBorders>
              <w:top w:val="nil"/>
              <w:left w:val="nil"/>
              <w:bottom w:val="single" w:sz="4" w:space="0" w:color="auto"/>
              <w:right w:val="nil"/>
            </w:tcBorders>
            <w:shd w:val="clear" w:color="auto" w:fill="FAFAFA"/>
          </w:tcPr>
          <w:p w14:paraId="38E70AB4" w14:textId="1FE5859F" w:rsidR="00F0362C" w:rsidRPr="00AA5A18" w:rsidRDefault="00653EF9" w:rsidP="00F0362C">
            <w:pPr>
              <w:ind w:right="-72"/>
              <w:jc w:val="right"/>
              <w:rPr>
                <w:rFonts w:cs="Arial"/>
                <w:lang w:val="en-GB"/>
              </w:rPr>
            </w:pPr>
            <w:r w:rsidRPr="00AA5A18">
              <w:rPr>
                <w:rFonts w:cs="Arial"/>
                <w:lang w:val="en-GB"/>
              </w:rPr>
              <w:t>439,931</w:t>
            </w:r>
          </w:p>
        </w:tc>
        <w:tc>
          <w:tcPr>
            <w:tcW w:w="1512" w:type="dxa"/>
            <w:tcBorders>
              <w:top w:val="nil"/>
              <w:left w:val="nil"/>
              <w:bottom w:val="single" w:sz="4" w:space="0" w:color="auto"/>
              <w:right w:val="nil"/>
            </w:tcBorders>
            <w:shd w:val="clear" w:color="auto" w:fill="FAFAFA"/>
          </w:tcPr>
          <w:p w14:paraId="12927C33" w14:textId="197DF3D4" w:rsidR="00F0362C" w:rsidRPr="00AA5A18" w:rsidRDefault="00653EF9" w:rsidP="00F0362C">
            <w:pPr>
              <w:ind w:right="-72"/>
              <w:jc w:val="right"/>
              <w:rPr>
                <w:rFonts w:cs="Arial"/>
                <w:lang w:val="en-GB"/>
              </w:rPr>
            </w:pPr>
            <w:r w:rsidRPr="00AA5A18">
              <w:rPr>
                <w:rFonts w:cs="Arial"/>
                <w:lang w:val="en-GB"/>
              </w:rPr>
              <w:t>611</w:t>
            </w:r>
          </w:p>
        </w:tc>
        <w:tc>
          <w:tcPr>
            <w:tcW w:w="1512" w:type="dxa"/>
            <w:tcBorders>
              <w:top w:val="nil"/>
              <w:left w:val="nil"/>
              <w:bottom w:val="single" w:sz="4" w:space="0" w:color="auto"/>
              <w:right w:val="nil"/>
            </w:tcBorders>
            <w:shd w:val="clear" w:color="auto" w:fill="FAFAFA"/>
          </w:tcPr>
          <w:p w14:paraId="18B37E15" w14:textId="0755CE22" w:rsidR="00F0362C" w:rsidRPr="00AA5A18" w:rsidRDefault="00653EF9" w:rsidP="00F0362C">
            <w:pPr>
              <w:ind w:right="-72"/>
              <w:jc w:val="right"/>
              <w:rPr>
                <w:rFonts w:cs="Arial"/>
                <w:lang w:val="en-GB"/>
              </w:rPr>
            </w:pPr>
            <w:r w:rsidRPr="00AA5A18">
              <w:rPr>
                <w:rFonts w:cs="Arial"/>
                <w:lang w:val="en-GB"/>
              </w:rPr>
              <w:t>439,931</w:t>
            </w:r>
          </w:p>
        </w:tc>
        <w:tc>
          <w:tcPr>
            <w:tcW w:w="1512" w:type="dxa"/>
            <w:tcBorders>
              <w:top w:val="nil"/>
              <w:left w:val="nil"/>
              <w:bottom w:val="single" w:sz="4" w:space="0" w:color="auto"/>
              <w:right w:val="nil"/>
            </w:tcBorders>
            <w:shd w:val="clear" w:color="auto" w:fill="FAFAFA"/>
          </w:tcPr>
          <w:p w14:paraId="38F89F08" w14:textId="7AAC9954" w:rsidR="00F0362C" w:rsidRPr="00AA5A18" w:rsidRDefault="00653EF9" w:rsidP="00F0362C">
            <w:pPr>
              <w:ind w:right="-72"/>
              <w:jc w:val="right"/>
              <w:rPr>
                <w:rFonts w:cs="Arial"/>
                <w:lang w:val="en-GB"/>
              </w:rPr>
            </w:pPr>
            <w:r w:rsidRPr="00AA5A18">
              <w:rPr>
                <w:rFonts w:cs="Arial"/>
                <w:lang w:val="en-GB"/>
              </w:rPr>
              <w:t>330</w:t>
            </w:r>
          </w:p>
        </w:tc>
      </w:tr>
    </w:tbl>
    <w:p w14:paraId="038C7036" w14:textId="6C420FF3" w:rsidR="00D57C72" w:rsidRPr="00AA5A18" w:rsidRDefault="00D57C72" w:rsidP="00393838">
      <w:pPr>
        <w:jc w:val="thaiDistribute"/>
        <w:rPr>
          <w:rFonts w:cs="Arial"/>
          <w:b/>
          <w:bCs/>
          <w:lang w:val="en-GB"/>
        </w:rPr>
      </w:pPr>
    </w:p>
    <w:p w14:paraId="296D96E1" w14:textId="73B51818" w:rsidR="00D57C72" w:rsidRPr="00AA5A18" w:rsidRDefault="00D57C72" w:rsidP="00193E21">
      <w:pPr>
        <w:rPr>
          <w:rFonts w:cs="Arial"/>
          <w:b/>
          <w:bCs/>
          <w:lang w:val="en-GB"/>
        </w:rPr>
      </w:pPr>
      <w:r w:rsidRPr="00AA5A18">
        <w:rPr>
          <w:rFonts w:cs="Arial"/>
          <w:b/>
          <w:bCs/>
          <w:lang w:val="en-GB"/>
        </w:rPr>
        <w:br w:type="page"/>
      </w:r>
    </w:p>
    <w:p w14:paraId="056A350D" w14:textId="77777777" w:rsidR="00B82B88" w:rsidRPr="00AA5A18" w:rsidRDefault="00B82B88" w:rsidP="00193E21">
      <w:pPr>
        <w:rPr>
          <w:rFonts w:cs="Arial"/>
          <w:b/>
          <w:b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75AD" w:rsidRPr="00AA5A18" w14:paraId="6755B1F6" w14:textId="77777777" w:rsidTr="00B875AD">
        <w:trPr>
          <w:trHeight w:val="386"/>
        </w:trPr>
        <w:tc>
          <w:tcPr>
            <w:tcW w:w="9461" w:type="dxa"/>
            <w:shd w:val="clear" w:color="auto" w:fill="FFA543"/>
            <w:vAlign w:val="center"/>
          </w:tcPr>
          <w:p w14:paraId="1D913973" w14:textId="403B72FA" w:rsidR="00B875AD"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color w:val="FFFFFF"/>
                <w:lang w:val="en-GB"/>
              </w:rPr>
              <w:t>8</w:t>
            </w:r>
            <w:r w:rsidR="00B875AD" w:rsidRPr="00AA5A18">
              <w:rPr>
                <w:rFonts w:eastAsia="Cordia New" w:cs="Arial"/>
                <w:b/>
                <w:color w:val="FFFFFF"/>
              </w:rPr>
              <w:tab/>
            </w:r>
            <w:r w:rsidR="00E92424" w:rsidRPr="00AA5A18">
              <w:rPr>
                <w:rFonts w:eastAsia="Cordia New" w:cs="Arial"/>
                <w:b/>
                <w:color w:val="FFFFFF"/>
              </w:rPr>
              <w:t>Trade receivables, other receivables and prepayments, net</w:t>
            </w:r>
          </w:p>
        </w:tc>
      </w:tr>
    </w:tbl>
    <w:p w14:paraId="0C4C8DFB" w14:textId="77777777" w:rsidR="00B875AD" w:rsidRPr="00AA5A18"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AA5A18" w14:paraId="735E3289" w14:textId="77777777" w:rsidTr="007D421F">
        <w:tc>
          <w:tcPr>
            <w:tcW w:w="3420" w:type="dxa"/>
          </w:tcPr>
          <w:p w14:paraId="6FEF834A" w14:textId="77777777" w:rsidR="00B875AD" w:rsidRPr="00AA5A18"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Separate</w:t>
            </w:r>
            <w:r w:rsidRPr="00AA5A18">
              <w:rPr>
                <w:rFonts w:cs="Arial"/>
                <w:b/>
              </w:rPr>
              <w:br/>
              <w:t>financial information</w:t>
            </w:r>
          </w:p>
        </w:tc>
      </w:tr>
      <w:tr w:rsidR="00C64520" w:rsidRPr="00AA5A18" w14:paraId="46D5D448" w14:textId="77777777" w:rsidTr="007D421F">
        <w:tc>
          <w:tcPr>
            <w:tcW w:w="3420" w:type="dxa"/>
          </w:tcPr>
          <w:p w14:paraId="7FC59831" w14:textId="77777777" w:rsidR="00C64520" w:rsidRPr="00AA5A18" w:rsidRDefault="00C64520" w:rsidP="00C64520">
            <w:pPr>
              <w:ind w:left="-101"/>
              <w:jc w:val="left"/>
              <w:rPr>
                <w:rFonts w:cs="Arial"/>
                <w:shd w:val="clear" w:color="auto" w:fill="FFFFFF"/>
              </w:rPr>
            </w:pPr>
          </w:p>
        </w:tc>
        <w:tc>
          <w:tcPr>
            <w:tcW w:w="1512" w:type="dxa"/>
            <w:tcBorders>
              <w:top w:val="single" w:sz="4" w:space="0" w:color="auto"/>
            </w:tcBorders>
            <w:vAlign w:val="bottom"/>
          </w:tcPr>
          <w:p w14:paraId="5A6C9BB1" w14:textId="1BCC6B97" w:rsidR="00C64520" w:rsidRPr="00AA5A18" w:rsidRDefault="00805F93" w:rsidP="00C64520">
            <w:pPr>
              <w:ind w:right="-72"/>
              <w:jc w:val="right"/>
              <w:rPr>
                <w:rFonts w:cs="Arial"/>
                <w:b/>
                <w:bCs/>
              </w:rPr>
            </w:pPr>
            <w:r w:rsidRPr="00AA5A18">
              <w:rPr>
                <w:rFonts w:cs="Arial"/>
                <w:b/>
                <w:bCs/>
                <w:lang w:val="en-GB"/>
              </w:rPr>
              <w:t>30 September</w:t>
            </w:r>
            <w:r w:rsidR="00C64520" w:rsidRPr="00AA5A18">
              <w:rPr>
                <w:rFonts w:cs="Arial"/>
                <w:b/>
                <w:bCs/>
                <w:lang w:val="en-GB"/>
              </w:rPr>
              <w:t xml:space="preserve"> </w:t>
            </w:r>
          </w:p>
        </w:tc>
        <w:tc>
          <w:tcPr>
            <w:tcW w:w="1512" w:type="dxa"/>
            <w:tcBorders>
              <w:top w:val="single" w:sz="4" w:space="0" w:color="auto"/>
            </w:tcBorders>
            <w:vAlign w:val="bottom"/>
          </w:tcPr>
          <w:p w14:paraId="139DB3F0" w14:textId="4D404EB4" w:rsidR="00C64520" w:rsidRPr="00AA5A18" w:rsidRDefault="009323C4" w:rsidP="00C64520">
            <w:pPr>
              <w:suppressAutoHyphens/>
              <w:ind w:right="-72"/>
              <w:jc w:val="right"/>
              <w:rPr>
                <w:rFonts w:cs="Arial"/>
                <w:b/>
                <w:bCs/>
              </w:rPr>
            </w:pPr>
            <w:r w:rsidRPr="00AA5A18">
              <w:rPr>
                <w:rFonts w:cs="Arial"/>
                <w:b/>
                <w:bCs/>
                <w:lang w:val="en-GB"/>
              </w:rPr>
              <w:t>31</w:t>
            </w:r>
            <w:r w:rsidR="00C64520" w:rsidRPr="00AA5A18">
              <w:rPr>
                <w:rFonts w:cs="Arial"/>
                <w:b/>
                <w:bCs/>
                <w:lang w:val="en-GB"/>
              </w:rPr>
              <w:t xml:space="preserve"> December</w:t>
            </w:r>
            <w:r w:rsidR="00C64520" w:rsidRPr="00AA5A18">
              <w:rPr>
                <w:rFonts w:cs="Arial"/>
                <w:b/>
                <w:bCs/>
              </w:rPr>
              <w:t xml:space="preserve"> </w:t>
            </w:r>
          </w:p>
        </w:tc>
        <w:tc>
          <w:tcPr>
            <w:tcW w:w="1512" w:type="dxa"/>
            <w:tcBorders>
              <w:top w:val="single" w:sz="4" w:space="0" w:color="auto"/>
            </w:tcBorders>
            <w:vAlign w:val="bottom"/>
          </w:tcPr>
          <w:p w14:paraId="240CC17A" w14:textId="4A5604FF" w:rsidR="00C64520" w:rsidRPr="00AA5A18" w:rsidRDefault="00805F93" w:rsidP="00C64520">
            <w:pPr>
              <w:ind w:right="-72"/>
              <w:jc w:val="right"/>
              <w:rPr>
                <w:rFonts w:cs="Arial"/>
                <w:b/>
                <w:bCs/>
              </w:rPr>
            </w:pPr>
            <w:r w:rsidRPr="00AA5A18">
              <w:rPr>
                <w:rFonts w:cs="Arial"/>
                <w:b/>
                <w:bCs/>
                <w:lang w:val="en-GB"/>
              </w:rPr>
              <w:t>30 September</w:t>
            </w:r>
            <w:r w:rsidR="00C64520" w:rsidRPr="00AA5A18">
              <w:rPr>
                <w:rFonts w:cs="Arial"/>
                <w:b/>
                <w:bCs/>
                <w:lang w:val="en-GB"/>
              </w:rPr>
              <w:t xml:space="preserve"> </w:t>
            </w:r>
          </w:p>
        </w:tc>
        <w:tc>
          <w:tcPr>
            <w:tcW w:w="1512" w:type="dxa"/>
            <w:tcBorders>
              <w:top w:val="single" w:sz="4" w:space="0" w:color="auto"/>
            </w:tcBorders>
            <w:vAlign w:val="bottom"/>
          </w:tcPr>
          <w:p w14:paraId="18671D25" w14:textId="4E8B689C" w:rsidR="00C64520" w:rsidRPr="00AA5A18" w:rsidRDefault="009323C4" w:rsidP="00C64520">
            <w:pPr>
              <w:suppressAutoHyphens/>
              <w:ind w:right="-72"/>
              <w:jc w:val="right"/>
              <w:rPr>
                <w:rFonts w:cs="Arial"/>
                <w:b/>
                <w:bCs/>
                <w:spacing w:val="-2"/>
              </w:rPr>
            </w:pPr>
            <w:r w:rsidRPr="00AA5A18">
              <w:rPr>
                <w:rFonts w:cs="Arial"/>
                <w:b/>
                <w:bCs/>
                <w:spacing w:val="-2"/>
                <w:lang w:val="en-GB"/>
              </w:rPr>
              <w:t>31</w:t>
            </w:r>
            <w:r w:rsidR="00C64520" w:rsidRPr="00AA5A18">
              <w:rPr>
                <w:rFonts w:cs="Arial"/>
                <w:b/>
                <w:bCs/>
                <w:spacing w:val="-2"/>
                <w:lang w:val="en-GB"/>
              </w:rPr>
              <w:t xml:space="preserve"> December</w:t>
            </w:r>
            <w:r w:rsidR="00C64520" w:rsidRPr="00AA5A18">
              <w:rPr>
                <w:rFonts w:cs="Arial"/>
                <w:b/>
                <w:bCs/>
                <w:spacing w:val="-2"/>
              </w:rPr>
              <w:t xml:space="preserve"> </w:t>
            </w:r>
          </w:p>
        </w:tc>
      </w:tr>
      <w:tr w:rsidR="00C64520" w:rsidRPr="00AA5A18" w14:paraId="3E9957AE" w14:textId="77777777" w:rsidTr="007D421F">
        <w:tc>
          <w:tcPr>
            <w:tcW w:w="3420" w:type="dxa"/>
          </w:tcPr>
          <w:p w14:paraId="143D9EB5" w14:textId="77777777" w:rsidR="00C64520" w:rsidRPr="00AA5A18" w:rsidRDefault="00C64520" w:rsidP="00C64520">
            <w:pPr>
              <w:ind w:left="-101"/>
              <w:jc w:val="left"/>
              <w:rPr>
                <w:rFonts w:cs="Arial"/>
                <w:shd w:val="clear" w:color="auto" w:fill="FFFFFF"/>
              </w:rPr>
            </w:pPr>
          </w:p>
        </w:tc>
        <w:tc>
          <w:tcPr>
            <w:tcW w:w="1512" w:type="dxa"/>
            <w:vAlign w:val="bottom"/>
          </w:tcPr>
          <w:p w14:paraId="1AFE4359" w14:textId="0F2F25E5" w:rsidR="00C64520" w:rsidRPr="00AA5A18" w:rsidRDefault="009323C4" w:rsidP="00C64520">
            <w:pPr>
              <w:ind w:right="-72"/>
              <w:jc w:val="right"/>
              <w:rPr>
                <w:rFonts w:cs="Arial"/>
                <w:b/>
                <w:bCs/>
                <w:lang w:val="en-GB"/>
              </w:rPr>
            </w:pPr>
            <w:r w:rsidRPr="00AA5A18">
              <w:rPr>
                <w:rFonts w:cs="Arial"/>
                <w:b/>
                <w:bCs/>
                <w:lang w:val="en-GB"/>
              </w:rPr>
              <w:t>2024</w:t>
            </w:r>
          </w:p>
        </w:tc>
        <w:tc>
          <w:tcPr>
            <w:tcW w:w="1512" w:type="dxa"/>
            <w:vAlign w:val="bottom"/>
          </w:tcPr>
          <w:p w14:paraId="276A6CA6" w14:textId="06FFAED1" w:rsidR="00C64520" w:rsidRPr="00AA5A18" w:rsidRDefault="009323C4" w:rsidP="00C64520">
            <w:pPr>
              <w:ind w:right="-72"/>
              <w:jc w:val="right"/>
              <w:rPr>
                <w:rFonts w:cs="Arial"/>
                <w:b/>
                <w:bCs/>
                <w:lang w:val="en-GB"/>
              </w:rPr>
            </w:pPr>
            <w:r w:rsidRPr="00AA5A18">
              <w:rPr>
                <w:rFonts w:cs="Arial"/>
                <w:b/>
                <w:bCs/>
                <w:lang w:val="en-GB"/>
              </w:rPr>
              <w:t>2023</w:t>
            </w:r>
          </w:p>
        </w:tc>
        <w:tc>
          <w:tcPr>
            <w:tcW w:w="1512" w:type="dxa"/>
            <w:vAlign w:val="bottom"/>
          </w:tcPr>
          <w:p w14:paraId="38D6E270" w14:textId="4A3C3D66" w:rsidR="00C64520" w:rsidRPr="00AA5A18" w:rsidRDefault="009323C4" w:rsidP="00C64520">
            <w:pPr>
              <w:ind w:right="-72"/>
              <w:jc w:val="right"/>
              <w:rPr>
                <w:rFonts w:cs="Arial"/>
                <w:b/>
                <w:bCs/>
                <w:lang w:val="en-GB"/>
              </w:rPr>
            </w:pPr>
            <w:r w:rsidRPr="00AA5A18">
              <w:rPr>
                <w:rFonts w:cs="Arial"/>
                <w:b/>
                <w:bCs/>
                <w:lang w:val="en-GB"/>
              </w:rPr>
              <w:t>2024</w:t>
            </w:r>
          </w:p>
        </w:tc>
        <w:tc>
          <w:tcPr>
            <w:tcW w:w="1512" w:type="dxa"/>
            <w:vAlign w:val="bottom"/>
          </w:tcPr>
          <w:p w14:paraId="26B9BD21" w14:textId="18A5DDBA" w:rsidR="00C64520" w:rsidRPr="00AA5A18" w:rsidRDefault="009323C4" w:rsidP="00C64520">
            <w:pPr>
              <w:ind w:right="-72"/>
              <w:jc w:val="right"/>
              <w:rPr>
                <w:rFonts w:cs="Arial"/>
                <w:b/>
                <w:bCs/>
                <w:lang w:val="en-GB"/>
              </w:rPr>
            </w:pPr>
            <w:r w:rsidRPr="00AA5A18">
              <w:rPr>
                <w:rFonts w:cs="Arial"/>
                <w:b/>
                <w:bCs/>
                <w:lang w:val="en-GB"/>
              </w:rPr>
              <w:t>2023</w:t>
            </w:r>
          </w:p>
        </w:tc>
      </w:tr>
      <w:tr w:rsidR="00C64520" w:rsidRPr="00AA5A18" w14:paraId="1357B4DE" w14:textId="77777777" w:rsidTr="007D421F">
        <w:tc>
          <w:tcPr>
            <w:tcW w:w="3420" w:type="dxa"/>
          </w:tcPr>
          <w:p w14:paraId="1BC58CFF" w14:textId="77777777" w:rsidR="00C64520" w:rsidRPr="00AA5A18" w:rsidRDefault="00C64520" w:rsidP="00C64520">
            <w:pPr>
              <w:ind w:left="-101"/>
              <w:jc w:val="left"/>
              <w:rPr>
                <w:rFonts w:cs="Arial"/>
                <w:shd w:val="clear" w:color="auto" w:fill="FFFFFF"/>
              </w:rPr>
            </w:pPr>
          </w:p>
        </w:tc>
        <w:tc>
          <w:tcPr>
            <w:tcW w:w="1512" w:type="dxa"/>
            <w:vAlign w:val="bottom"/>
          </w:tcPr>
          <w:p w14:paraId="04BEE3DD" w14:textId="77777777" w:rsidR="00C64520" w:rsidRPr="00AA5A18" w:rsidRDefault="00C64520" w:rsidP="00C64520">
            <w:pPr>
              <w:ind w:right="-72"/>
              <w:jc w:val="right"/>
              <w:rPr>
                <w:rFonts w:cs="Arial"/>
                <w:b/>
                <w:bCs/>
                <w:lang w:val="en-GB"/>
              </w:rPr>
            </w:pPr>
            <w:r w:rsidRPr="00AA5A18">
              <w:rPr>
                <w:rFonts w:cs="Arial"/>
                <w:b/>
                <w:bCs/>
              </w:rPr>
              <w:t>Thousand</w:t>
            </w:r>
          </w:p>
        </w:tc>
        <w:tc>
          <w:tcPr>
            <w:tcW w:w="1512" w:type="dxa"/>
            <w:vAlign w:val="bottom"/>
          </w:tcPr>
          <w:p w14:paraId="2A3844DE" w14:textId="77777777" w:rsidR="00C64520" w:rsidRPr="00AA5A18" w:rsidRDefault="00C64520" w:rsidP="00C64520">
            <w:pPr>
              <w:suppressAutoHyphens/>
              <w:ind w:right="-72"/>
              <w:jc w:val="right"/>
              <w:rPr>
                <w:rFonts w:cs="Arial"/>
                <w:b/>
                <w:bCs/>
                <w:lang w:val="en-GB"/>
              </w:rPr>
            </w:pPr>
            <w:r w:rsidRPr="00AA5A18">
              <w:rPr>
                <w:rFonts w:cs="Arial"/>
                <w:b/>
                <w:bCs/>
              </w:rPr>
              <w:t>Thousand</w:t>
            </w:r>
          </w:p>
        </w:tc>
        <w:tc>
          <w:tcPr>
            <w:tcW w:w="1512" w:type="dxa"/>
            <w:vAlign w:val="bottom"/>
          </w:tcPr>
          <w:p w14:paraId="4BB6B93C" w14:textId="77777777" w:rsidR="00C64520" w:rsidRPr="00AA5A18" w:rsidRDefault="00C64520" w:rsidP="00C64520">
            <w:pPr>
              <w:suppressAutoHyphens/>
              <w:ind w:right="-72"/>
              <w:jc w:val="right"/>
              <w:rPr>
                <w:rFonts w:cs="Arial"/>
                <w:b/>
                <w:bCs/>
                <w:lang w:val="en-GB"/>
              </w:rPr>
            </w:pPr>
            <w:r w:rsidRPr="00AA5A18">
              <w:rPr>
                <w:rFonts w:cs="Arial"/>
                <w:b/>
                <w:bCs/>
              </w:rPr>
              <w:t>Thousand</w:t>
            </w:r>
          </w:p>
        </w:tc>
        <w:tc>
          <w:tcPr>
            <w:tcW w:w="1512" w:type="dxa"/>
            <w:vAlign w:val="bottom"/>
          </w:tcPr>
          <w:p w14:paraId="3BED22AA" w14:textId="77777777" w:rsidR="00C64520" w:rsidRPr="00AA5A18" w:rsidRDefault="00C64520" w:rsidP="00C64520">
            <w:pPr>
              <w:suppressAutoHyphens/>
              <w:ind w:right="-72"/>
              <w:jc w:val="right"/>
              <w:rPr>
                <w:rFonts w:cs="Arial"/>
                <w:b/>
                <w:bCs/>
                <w:lang w:val="en-GB"/>
              </w:rPr>
            </w:pPr>
            <w:r w:rsidRPr="00AA5A18">
              <w:rPr>
                <w:rFonts w:cs="Arial"/>
                <w:b/>
                <w:bCs/>
              </w:rPr>
              <w:t>Thousand</w:t>
            </w:r>
          </w:p>
        </w:tc>
      </w:tr>
      <w:tr w:rsidR="00C64520" w:rsidRPr="00AA5A18" w14:paraId="0BC91B2C" w14:textId="77777777" w:rsidTr="007D421F">
        <w:tc>
          <w:tcPr>
            <w:tcW w:w="3420" w:type="dxa"/>
          </w:tcPr>
          <w:p w14:paraId="26C26BB6" w14:textId="77777777" w:rsidR="00C64520" w:rsidRPr="00AA5A18" w:rsidRDefault="00C64520" w:rsidP="00C64520">
            <w:pPr>
              <w:ind w:left="-101"/>
              <w:jc w:val="left"/>
              <w:rPr>
                <w:rFonts w:cs="Arial"/>
              </w:rPr>
            </w:pPr>
          </w:p>
        </w:tc>
        <w:tc>
          <w:tcPr>
            <w:tcW w:w="1512" w:type="dxa"/>
            <w:tcBorders>
              <w:bottom w:val="single" w:sz="4" w:space="0" w:color="auto"/>
            </w:tcBorders>
            <w:vAlign w:val="bottom"/>
          </w:tcPr>
          <w:p w14:paraId="0BAAEE67" w14:textId="77777777" w:rsidR="00C64520" w:rsidRPr="00AA5A18" w:rsidRDefault="00C64520" w:rsidP="00C64520">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37888B42" w14:textId="77777777" w:rsidR="00C64520" w:rsidRPr="00AA5A18" w:rsidRDefault="00C64520" w:rsidP="00C64520">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0C533267" w14:textId="77777777" w:rsidR="00C64520" w:rsidRPr="00AA5A18" w:rsidRDefault="00C64520" w:rsidP="00C64520">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6EC16192" w14:textId="77777777" w:rsidR="00C64520" w:rsidRPr="00AA5A18" w:rsidRDefault="00C64520" w:rsidP="00C64520">
            <w:pPr>
              <w:ind w:right="-72"/>
              <w:jc w:val="right"/>
              <w:rPr>
                <w:rFonts w:cs="Arial"/>
                <w:b/>
                <w:bCs/>
              </w:rPr>
            </w:pPr>
            <w:r w:rsidRPr="00AA5A18">
              <w:rPr>
                <w:rFonts w:cs="Arial"/>
                <w:b/>
                <w:bCs/>
              </w:rPr>
              <w:t>Baht</w:t>
            </w:r>
          </w:p>
        </w:tc>
      </w:tr>
      <w:tr w:rsidR="00C64520" w:rsidRPr="00AA5A18" w14:paraId="33B91BC8" w14:textId="77777777" w:rsidTr="007D421F">
        <w:tc>
          <w:tcPr>
            <w:tcW w:w="3420" w:type="dxa"/>
          </w:tcPr>
          <w:p w14:paraId="3D2427A6" w14:textId="77777777" w:rsidR="00C64520" w:rsidRPr="00AA5A18" w:rsidRDefault="00C64520" w:rsidP="00C64520">
            <w:pPr>
              <w:ind w:left="-101"/>
              <w:jc w:val="left"/>
              <w:rPr>
                <w:rFonts w:cs="Arial"/>
                <w:b/>
                <w:bCs/>
              </w:rPr>
            </w:pPr>
          </w:p>
        </w:tc>
        <w:tc>
          <w:tcPr>
            <w:tcW w:w="1512" w:type="dxa"/>
            <w:tcBorders>
              <w:top w:val="single" w:sz="4" w:space="0" w:color="auto"/>
            </w:tcBorders>
            <w:shd w:val="clear" w:color="auto" w:fill="FAFAFA"/>
          </w:tcPr>
          <w:p w14:paraId="2F11DBC7" w14:textId="77777777" w:rsidR="00C64520" w:rsidRPr="00AA5A18" w:rsidRDefault="00C64520" w:rsidP="00C64520">
            <w:pPr>
              <w:ind w:right="-72"/>
              <w:jc w:val="right"/>
              <w:rPr>
                <w:rFonts w:cs="Arial"/>
                <w:b/>
                <w:bCs/>
              </w:rPr>
            </w:pPr>
          </w:p>
        </w:tc>
        <w:tc>
          <w:tcPr>
            <w:tcW w:w="1512" w:type="dxa"/>
            <w:tcBorders>
              <w:top w:val="single" w:sz="4" w:space="0" w:color="auto"/>
            </w:tcBorders>
          </w:tcPr>
          <w:p w14:paraId="5B293E47" w14:textId="77777777" w:rsidR="00C64520" w:rsidRPr="00AA5A18" w:rsidRDefault="00C64520" w:rsidP="00C64520">
            <w:pPr>
              <w:ind w:right="-72"/>
              <w:jc w:val="right"/>
              <w:rPr>
                <w:rFonts w:cs="Arial"/>
                <w:b/>
                <w:bCs/>
              </w:rPr>
            </w:pPr>
          </w:p>
        </w:tc>
        <w:tc>
          <w:tcPr>
            <w:tcW w:w="1512" w:type="dxa"/>
            <w:tcBorders>
              <w:top w:val="single" w:sz="4" w:space="0" w:color="auto"/>
            </w:tcBorders>
            <w:shd w:val="clear" w:color="auto" w:fill="FAFAFA"/>
          </w:tcPr>
          <w:p w14:paraId="58471397" w14:textId="77777777" w:rsidR="00C64520" w:rsidRPr="00AA5A18" w:rsidRDefault="00C64520" w:rsidP="00C64520">
            <w:pPr>
              <w:ind w:right="-72"/>
              <w:jc w:val="right"/>
              <w:rPr>
                <w:rFonts w:cs="Arial"/>
                <w:b/>
                <w:bCs/>
              </w:rPr>
            </w:pPr>
          </w:p>
        </w:tc>
        <w:tc>
          <w:tcPr>
            <w:tcW w:w="1512" w:type="dxa"/>
            <w:tcBorders>
              <w:top w:val="single" w:sz="4" w:space="0" w:color="auto"/>
            </w:tcBorders>
          </w:tcPr>
          <w:p w14:paraId="39C773FA" w14:textId="77777777" w:rsidR="00C64520" w:rsidRPr="00AA5A18" w:rsidRDefault="00C64520" w:rsidP="00C64520">
            <w:pPr>
              <w:ind w:right="-72"/>
              <w:jc w:val="right"/>
              <w:rPr>
                <w:rFonts w:cs="Arial"/>
                <w:b/>
                <w:bCs/>
              </w:rPr>
            </w:pPr>
          </w:p>
        </w:tc>
      </w:tr>
      <w:tr w:rsidR="00DF4669" w:rsidRPr="00AA5A18" w14:paraId="449D546A" w14:textId="77777777" w:rsidTr="007D421F">
        <w:tc>
          <w:tcPr>
            <w:tcW w:w="3420" w:type="dxa"/>
          </w:tcPr>
          <w:p w14:paraId="72D3336A" w14:textId="7CCCC9FB" w:rsidR="00DF4669" w:rsidRPr="00AA5A18" w:rsidRDefault="00DF4669" w:rsidP="00DF4669">
            <w:pPr>
              <w:ind w:left="-101"/>
              <w:jc w:val="left"/>
              <w:rPr>
                <w:rFonts w:cs="Arial"/>
                <w:b/>
                <w:bCs/>
              </w:rPr>
            </w:pPr>
            <w:r w:rsidRPr="00AA5A18">
              <w:rPr>
                <w:rFonts w:cs="Arial"/>
              </w:rPr>
              <w:t>Trade receivables - third parties</w:t>
            </w:r>
          </w:p>
        </w:tc>
        <w:tc>
          <w:tcPr>
            <w:tcW w:w="1512" w:type="dxa"/>
            <w:shd w:val="clear" w:color="auto" w:fill="FAFAFA"/>
          </w:tcPr>
          <w:p w14:paraId="2B686CC9" w14:textId="34B5CC9F" w:rsidR="00DF4669" w:rsidRPr="00AA5A18" w:rsidRDefault="007E47E8" w:rsidP="00DF4669">
            <w:pPr>
              <w:ind w:right="-72"/>
              <w:jc w:val="right"/>
              <w:rPr>
                <w:rFonts w:cs="Arial"/>
                <w:szCs w:val="25"/>
                <w:lang w:val="en-GB"/>
              </w:rPr>
            </w:pPr>
            <w:r w:rsidRPr="00AA5A18">
              <w:rPr>
                <w:rFonts w:cs="Arial"/>
                <w:szCs w:val="25"/>
                <w:lang w:val="en-GB"/>
              </w:rPr>
              <w:t>774,573</w:t>
            </w:r>
          </w:p>
        </w:tc>
        <w:tc>
          <w:tcPr>
            <w:tcW w:w="1512" w:type="dxa"/>
          </w:tcPr>
          <w:p w14:paraId="6022177C" w14:textId="54E16E88" w:rsidR="00DF4669" w:rsidRPr="00AA5A18" w:rsidRDefault="009323C4" w:rsidP="00DF4669">
            <w:pPr>
              <w:ind w:right="-72"/>
              <w:jc w:val="right"/>
              <w:rPr>
                <w:rFonts w:cs="Arial"/>
              </w:rPr>
            </w:pPr>
            <w:r w:rsidRPr="00AA5A18">
              <w:rPr>
                <w:rFonts w:cs="Arial"/>
                <w:lang w:val="en-GB"/>
              </w:rPr>
              <w:t>708</w:t>
            </w:r>
            <w:r w:rsidR="00DF4669" w:rsidRPr="00AA5A18">
              <w:rPr>
                <w:rFonts w:cs="Arial"/>
              </w:rPr>
              <w:t>,</w:t>
            </w:r>
            <w:r w:rsidRPr="00AA5A18">
              <w:rPr>
                <w:rFonts w:cs="Arial"/>
                <w:lang w:val="en-GB"/>
              </w:rPr>
              <w:t>076</w:t>
            </w:r>
          </w:p>
        </w:tc>
        <w:tc>
          <w:tcPr>
            <w:tcW w:w="1512" w:type="dxa"/>
            <w:shd w:val="clear" w:color="auto" w:fill="FAFAFA"/>
          </w:tcPr>
          <w:p w14:paraId="16EBE04B" w14:textId="4D58562A" w:rsidR="00DF4669" w:rsidRPr="00AA5A18" w:rsidRDefault="007E47E8" w:rsidP="00DF4669">
            <w:pPr>
              <w:ind w:right="-72"/>
              <w:jc w:val="right"/>
              <w:rPr>
                <w:rFonts w:cs="Arial"/>
              </w:rPr>
            </w:pPr>
            <w:r w:rsidRPr="00AA5A18">
              <w:rPr>
                <w:rFonts w:cs="Arial"/>
              </w:rPr>
              <w:t>196,82</w:t>
            </w:r>
            <w:r w:rsidR="005F1643" w:rsidRPr="00AA5A18">
              <w:rPr>
                <w:rFonts w:cs="Arial"/>
              </w:rPr>
              <w:t>7</w:t>
            </w:r>
          </w:p>
        </w:tc>
        <w:tc>
          <w:tcPr>
            <w:tcW w:w="1512" w:type="dxa"/>
          </w:tcPr>
          <w:p w14:paraId="72085477" w14:textId="4E5B6ADE" w:rsidR="00DF4669" w:rsidRPr="00AA5A18" w:rsidRDefault="009323C4" w:rsidP="00DF4669">
            <w:pPr>
              <w:ind w:right="-72"/>
              <w:jc w:val="right"/>
              <w:rPr>
                <w:rFonts w:cs="Arial"/>
              </w:rPr>
            </w:pPr>
            <w:r w:rsidRPr="00AA5A18">
              <w:rPr>
                <w:rFonts w:cs="Arial"/>
                <w:lang w:val="en-GB"/>
              </w:rPr>
              <w:t>211</w:t>
            </w:r>
            <w:r w:rsidR="00DF4669" w:rsidRPr="00AA5A18">
              <w:rPr>
                <w:rFonts w:cs="Arial"/>
              </w:rPr>
              <w:t>,</w:t>
            </w:r>
            <w:r w:rsidRPr="00AA5A18">
              <w:rPr>
                <w:rFonts w:cs="Arial"/>
                <w:lang w:val="en-GB"/>
              </w:rPr>
              <w:t>353</w:t>
            </w:r>
          </w:p>
        </w:tc>
      </w:tr>
      <w:tr w:rsidR="00C64520" w:rsidRPr="00AA5A18" w14:paraId="2DF41F11" w14:textId="77777777" w:rsidTr="007D421F">
        <w:tc>
          <w:tcPr>
            <w:tcW w:w="3420" w:type="dxa"/>
          </w:tcPr>
          <w:p w14:paraId="0669022F" w14:textId="7924B402" w:rsidR="00C64520" w:rsidRPr="00AA5A18" w:rsidRDefault="00C64520" w:rsidP="00C64520">
            <w:pPr>
              <w:ind w:left="-107"/>
              <w:jc w:val="left"/>
              <w:rPr>
                <w:rFonts w:cs="Arial"/>
              </w:rPr>
            </w:pPr>
            <w:r w:rsidRPr="00AA5A18">
              <w:rPr>
                <w:rFonts w:cs="Arial"/>
              </w:rPr>
              <w:t xml:space="preserve">Trade receivables - related parties </w:t>
            </w:r>
          </w:p>
        </w:tc>
        <w:tc>
          <w:tcPr>
            <w:tcW w:w="1512" w:type="dxa"/>
            <w:shd w:val="clear" w:color="auto" w:fill="FAFAFA"/>
          </w:tcPr>
          <w:p w14:paraId="058570B0" w14:textId="6E14A67E" w:rsidR="00C64520" w:rsidRPr="00AA5A18" w:rsidRDefault="00C64520" w:rsidP="00C64520">
            <w:pPr>
              <w:ind w:right="-72"/>
              <w:jc w:val="right"/>
              <w:rPr>
                <w:rFonts w:cs="Arial"/>
              </w:rPr>
            </w:pPr>
          </w:p>
        </w:tc>
        <w:tc>
          <w:tcPr>
            <w:tcW w:w="1512" w:type="dxa"/>
            <w:vAlign w:val="bottom"/>
          </w:tcPr>
          <w:p w14:paraId="6B40B879" w14:textId="47A8FD52" w:rsidR="00C64520" w:rsidRPr="00AA5A18" w:rsidRDefault="00C64520" w:rsidP="00C64520">
            <w:pPr>
              <w:ind w:right="-72"/>
              <w:jc w:val="right"/>
              <w:rPr>
                <w:rFonts w:cs="Arial"/>
              </w:rPr>
            </w:pPr>
          </w:p>
        </w:tc>
        <w:tc>
          <w:tcPr>
            <w:tcW w:w="1512" w:type="dxa"/>
            <w:shd w:val="clear" w:color="auto" w:fill="FAFAFA"/>
          </w:tcPr>
          <w:p w14:paraId="2CF1DE10" w14:textId="2438C0C6" w:rsidR="00C64520" w:rsidRPr="00AA5A18" w:rsidRDefault="00C64520" w:rsidP="00C64520">
            <w:pPr>
              <w:ind w:right="-72"/>
              <w:jc w:val="right"/>
              <w:rPr>
                <w:rFonts w:cs="Arial"/>
              </w:rPr>
            </w:pPr>
          </w:p>
        </w:tc>
        <w:tc>
          <w:tcPr>
            <w:tcW w:w="1512" w:type="dxa"/>
            <w:vAlign w:val="bottom"/>
          </w:tcPr>
          <w:p w14:paraId="55E0D910" w14:textId="2A6F53DC" w:rsidR="00C64520" w:rsidRPr="00AA5A18" w:rsidRDefault="00C64520" w:rsidP="00C64520">
            <w:pPr>
              <w:ind w:right="-72"/>
              <w:jc w:val="right"/>
              <w:rPr>
                <w:rFonts w:cs="Arial"/>
              </w:rPr>
            </w:pPr>
          </w:p>
        </w:tc>
      </w:tr>
      <w:tr w:rsidR="00DF4669" w:rsidRPr="00AA5A18" w14:paraId="2882EE11" w14:textId="77777777" w:rsidTr="00F0726E">
        <w:tc>
          <w:tcPr>
            <w:tcW w:w="3420" w:type="dxa"/>
          </w:tcPr>
          <w:p w14:paraId="157044EE" w14:textId="71F2A8A9" w:rsidR="00DF4669" w:rsidRPr="00AA5A18" w:rsidRDefault="00DF4669" w:rsidP="00DF4669">
            <w:pPr>
              <w:ind w:left="-107"/>
              <w:jc w:val="left"/>
              <w:rPr>
                <w:rFonts w:cs="Arial"/>
              </w:rPr>
            </w:pPr>
            <w:r w:rsidRPr="00AA5A18">
              <w:rPr>
                <w:rFonts w:cs="Arial"/>
              </w:rPr>
              <w:t xml:space="preserve">   (Note </w:t>
            </w:r>
            <w:r w:rsidR="009323C4" w:rsidRPr="00AA5A18">
              <w:rPr>
                <w:rFonts w:cs="Arial"/>
                <w:lang w:val="en-GB"/>
              </w:rPr>
              <w:t>20</w:t>
            </w:r>
            <w:r w:rsidRPr="00AA5A18">
              <w:rPr>
                <w:rFonts w:cs="Arial"/>
              </w:rPr>
              <w:t>)</w:t>
            </w:r>
          </w:p>
        </w:tc>
        <w:tc>
          <w:tcPr>
            <w:tcW w:w="1512" w:type="dxa"/>
            <w:shd w:val="clear" w:color="auto" w:fill="FAFAFA"/>
          </w:tcPr>
          <w:p w14:paraId="0F1120DA" w14:textId="76A489F5" w:rsidR="00DF4669" w:rsidRPr="00AA5A18" w:rsidRDefault="007E47E8" w:rsidP="00DF4669">
            <w:pPr>
              <w:ind w:right="-72"/>
              <w:jc w:val="right"/>
              <w:rPr>
                <w:rFonts w:cs="Arial"/>
              </w:rPr>
            </w:pPr>
            <w:r w:rsidRPr="00AA5A18">
              <w:rPr>
                <w:rFonts w:cs="Arial"/>
              </w:rPr>
              <w:t>888</w:t>
            </w:r>
          </w:p>
        </w:tc>
        <w:tc>
          <w:tcPr>
            <w:tcW w:w="1512" w:type="dxa"/>
          </w:tcPr>
          <w:p w14:paraId="1F25FC20" w14:textId="02E73462" w:rsidR="00DF4669" w:rsidRPr="00AA5A18" w:rsidRDefault="009323C4" w:rsidP="00DF4669">
            <w:pPr>
              <w:ind w:right="-72"/>
              <w:jc w:val="right"/>
              <w:rPr>
                <w:rFonts w:cs="Arial"/>
              </w:rPr>
            </w:pPr>
            <w:r w:rsidRPr="00AA5A18">
              <w:rPr>
                <w:rFonts w:cs="Arial"/>
                <w:lang w:val="en-GB"/>
              </w:rPr>
              <w:t>313</w:t>
            </w:r>
          </w:p>
        </w:tc>
        <w:tc>
          <w:tcPr>
            <w:tcW w:w="1512" w:type="dxa"/>
            <w:shd w:val="clear" w:color="auto" w:fill="FAFAFA"/>
          </w:tcPr>
          <w:p w14:paraId="0F46228E" w14:textId="384F0D8E" w:rsidR="00DF4669" w:rsidRPr="00AA5A18" w:rsidRDefault="007E47E8" w:rsidP="00DF4669">
            <w:pPr>
              <w:ind w:right="-72"/>
              <w:jc w:val="right"/>
              <w:rPr>
                <w:rFonts w:cs="Arial"/>
              </w:rPr>
            </w:pPr>
            <w:r w:rsidRPr="00AA5A18">
              <w:rPr>
                <w:rFonts w:cs="Arial"/>
              </w:rPr>
              <w:t>8,82</w:t>
            </w:r>
            <w:r w:rsidR="005F1643" w:rsidRPr="00AA5A18">
              <w:rPr>
                <w:rFonts w:cs="Arial"/>
              </w:rPr>
              <w:t>6</w:t>
            </w:r>
          </w:p>
        </w:tc>
        <w:tc>
          <w:tcPr>
            <w:tcW w:w="1512" w:type="dxa"/>
          </w:tcPr>
          <w:p w14:paraId="10A86DA4" w14:textId="30D61F4A" w:rsidR="00DF4669" w:rsidRPr="00AA5A18" w:rsidRDefault="009323C4" w:rsidP="00DF4669">
            <w:pPr>
              <w:ind w:right="-72"/>
              <w:jc w:val="right"/>
              <w:rPr>
                <w:rFonts w:cs="Arial"/>
              </w:rPr>
            </w:pPr>
            <w:r w:rsidRPr="00AA5A18">
              <w:rPr>
                <w:rFonts w:cs="Arial"/>
                <w:lang w:val="en-GB"/>
              </w:rPr>
              <w:t>11</w:t>
            </w:r>
            <w:r w:rsidR="00DF4669" w:rsidRPr="00AA5A18">
              <w:rPr>
                <w:rFonts w:cs="Arial"/>
              </w:rPr>
              <w:t>,</w:t>
            </w:r>
            <w:r w:rsidRPr="00AA5A18">
              <w:rPr>
                <w:rFonts w:cs="Arial"/>
                <w:lang w:val="en-GB"/>
              </w:rPr>
              <w:t>824</w:t>
            </w:r>
          </w:p>
        </w:tc>
      </w:tr>
      <w:tr w:rsidR="00DF4669" w:rsidRPr="00AA5A18" w14:paraId="1E6C9036" w14:textId="77777777" w:rsidTr="007D421F">
        <w:tc>
          <w:tcPr>
            <w:tcW w:w="3420" w:type="dxa"/>
          </w:tcPr>
          <w:p w14:paraId="7B3BC73B" w14:textId="77777777" w:rsidR="00DF4669" w:rsidRPr="00AA5A18" w:rsidRDefault="00DF4669" w:rsidP="00DF4669">
            <w:pPr>
              <w:ind w:left="-101"/>
              <w:jc w:val="left"/>
              <w:rPr>
                <w:rFonts w:cs="Arial"/>
              </w:rPr>
            </w:pPr>
            <w:r w:rsidRPr="00AA5A18">
              <w:rPr>
                <w:rFonts w:cs="Arial"/>
              </w:rPr>
              <w:t>Accrued income</w:t>
            </w:r>
            <w:r w:rsidR="00422213" w:rsidRPr="00AA5A18">
              <w:rPr>
                <w:rFonts w:cs="Arial"/>
              </w:rPr>
              <w:t xml:space="preserve"> - third parties</w:t>
            </w:r>
          </w:p>
          <w:p w14:paraId="2D7CC0E3" w14:textId="77777777" w:rsidR="00422213" w:rsidRPr="00AA5A18" w:rsidRDefault="00422213" w:rsidP="00DF4669">
            <w:pPr>
              <w:ind w:left="-101"/>
              <w:jc w:val="left"/>
              <w:rPr>
                <w:rFonts w:cs="Arial"/>
              </w:rPr>
            </w:pPr>
            <w:r w:rsidRPr="00AA5A18">
              <w:rPr>
                <w:rFonts w:cs="Arial"/>
              </w:rPr>
              <w:t>Accrued income - related parties</w:t>
            </w:r>
          </w:p>
          <w:p w14:paraId="73CC9647" w14:textId="1FFFCC27" w:rsidR="00422213" w:rsidRPr="00AA5A18" w:rsidRDefault="00422213" w:rsidP="00DF4669">
            <w:pPr>
              <w:ind w:left="-101"/>
              <w:jc w:val="left"/>
              <w:rPr>
                <w:rFonts w:cs="Arial"/>
              </w:rPr>
            </w:pPr>
            <w:r w:rsidRPr="00AA5A18">
              <w:rPr>
                <w:rFonts w:cs="Arial"/>
              </w:rPr>
              <w:t xml:space="preserve">   (Note 20)</w:t>
            </w:r>
          </w:p>
        </w:tc>
        <w:tc>
          <w:tcPr>
            <w:tcW w:w="1512" w:type="dxa"/>
            <w:shd w:val="clear" w:color="auto" w:fill="FAFAFA"/>
          </w:tcPr>
          <w:p w14:paraId="616F9A29" w14:textId="77777777" w:rsidR="00DF4669" w:rsidRPr="00AA5A18" w:rsidRDefault="007E47E8" w:rsidP="00DF4669">
            <w:pPr>
              <w:ind w:right="-72"/>
              <w:jc w:val="right"/>
              <w:rPr>
                <w:rFonts w:cs="Arial"/>
              </w:rPr>
            </w:pPr>
            <w:r w:rsidRPr="00AA5A18">
              <w:rPr>
                <w:rFonts w:cs="Arial"/>
              </w:rPr>
              <w:t>39,746</w:t>
            </w:r>
          </w:p>
          <w:p w14:paraId="1020566F" w14:textId="77777777" w:rsidR="00422213" w:rsidRPr="00AA5A18" w:rsidRDefault="00422213" w:rsidP="00DF4669">
            <w:pPr>
              <w:ind w:right="-72"/>
              <w:jc w:val="right"/>
              <w:rPr>
                <w:rFonts w:cs="Arial"/>
              </w:rPr>
            </w:pPr>
          </w:p>
          <w:p w14:paraId="0AAE1C61" w14:textId="4B3648E3" w:rsidR="00422213" w:rsidRPr="00AA5A18" w:rsidRDefault="005F1643" w:rsidP="00DF4669">
            <w:pPr>
              <w:ind w:right="-72"/>
              <w:jc w:val="right"/>
              <w:rPr>
                <w:rFonts w:cs="Arial"/>
              </w:rPr>
            </w:pPr>
            <w:r w:rsidRPr="00AA5A18">
              <w:rPr>
                <w:rFonts w:cs="Arial"/>
              </w:rPr>
              <w:t>-</w:t>
            </w:r>
          </w:p>
        </w:tc>
        <w:tc>
          <w:tcPr>
            <w:tcW w:w="1512" w:type="dxa"/>
          </w:tcPr>
          <w:p w14:paraId="4ACAF9A2" w14:textId="77777777" w:rsidR="00DF4669" w:rsidRPr="00AA5A18" w:rsidRDefault="009323C4" w:rsidP="00DF4669">
            <w:pPr>
              <w:ind w:right="-72"/>
              <w:jc w:val="right"/>
              <w:rPr>
                <w:rFonts w:cs="Arial"/>
                <w:lang w:val="en-GB"/>
              </w:rPr>
            </w:pPr>
            <w:r w:rsidRPr="00AA5A18">
              <w:rPr>
                <w:rFonts w:cs="Arial"/>
                <w:lang w:val="en-GB"/>
              </w:rPr>
              <w:t>26</w:t>
            </w:r>
            <w:r w:rsidR="00DF4669" w:rsidRPr="00AA5A18">
              <w:rPr>
                <w:rFonts w:cs="Arial"/>
              </w:rPr>
              <w:t>,</w:t>
            </w:r>
            <w:r w:rsidRPr="00AA5A18">
              <w:rPr>
                <w:rFonts w:cs="Arial"/>
                <w:lang w:val="en-GB"/>
              </w:rPr>
              <w:t>611</w:t>
            </w:r>
          </w:p>
          <w:p w14:paraId="56EC5E12" w14:textId="77777777" w:rsidR="005F1643" w:rsidRPr="00AA5A18" w:rsidRDefault="005F1643" w:rsidP="00DF4669">
            <w:pPr>
              <w:ind w:right="-72"/>
              <w:jc w:val="right"/>
              <w:rPr>
                <w:rFonts w:cs="Arial"/>
                <w:lang w:val="en-GB"/>
              </w:rPr>
            </w:pPr>
          </w:p>
          <w:p w14:paraId="54836F02" w14:textId="44E1CB1B" w:rsidR="005F1643" w:rsidRPr="00AA5A18" w:rsidRDefault="005F1643" w:rsidP="00DF4669">
            <w:pPr>
              <w:ind w:right="-72"/>
              <w:jc w:val="right"/>
              <w:rPr>
                <w:rFonts w:cs="Arial"/>
              </w:rPr>
            </w:pPr>
            <w:r w:rsidRPr="00AA5A18">
              <w:rPr>
                <w:rFonts w:cs="Arial"/>
                <w:lang w:val="en-GB"/>
              </w:rPr>
              <w:t>-</w:t>
            </w:r>
          </w:p>
        </w:tc>
        <w:tc>
          <w:tcPr>
            <w:tcW w:w="1512" w:type="dxa"/>
            <w:shd w:val="clear" w:color="auto" w:fill="FAFAFA"/>
          </w:tcPr>
          <w:p w14:paraId="2DDEB7F4" w14:textId="6F35AD83" w:rsidR="00DF4669" w:rsidRPr="00AA5A18" w:rsidRDefault="005F1643" w:rsidP="00DF4669">
            <w:pPr>
              <w:ind w:right="-72"/>
              <w:jc w:val="right"/>
              <w:rPr>
                <w:rFonts w:cs="Arial"/>
              </w:rPr>
            </w:pPr>
            <w:r w:rsidRPr="00AA5A18">
              <w:rPr>
                <w:rFonts w:cs="Arial"/>
              </w:rPr>
              <w:t>4,504</w:t>
            </w:r>
          </w:p>
          <w:p w14:paraId="4B5196A8" w14:textId="77777777" w:rsidR="005F1643" w:rsidRPr="00AA5A18" w:rsidRDefault="005F1643" w:rsidP="00DF4669">
            <w:pPr>
              <w:ind w:right="-72"/>
              <w:jc w:val="right"/>
              <w:rPr>
                <w:rFonts w:cs="Arial"/>
              </w:rPr>
            </w:pPr>
          </w:p>
          <w:p w14:paraId="51467B4A" w14:textId="177C9AED" w:rsidR="005F1643" w:rsidRPr="00AA5A18" w:rsidRDefault="005F1643" w:rsidP="00DF4669">
            <w:pPr>
              <w:ind w:right="-72"/>
              <w:jc w:val="right"/>
              <w:rPr>
                <w:rFonts w:cs="Arial"/>
              </w:rPr>
            </w:pPr>
            <w:r w:rsidRPr="00AA5A18">
              <w:rPr>
                <w:rFonts w:cs="Arial"/>
              </w:rPr>
              <w:t>3,126</w:t>
            </w:r>
          </w:p>
        </w:tc>
        <w:tc>
          <w:tcPr>
            <w:tcW w:w="1512" w:type="dxa"/>
          </w:tcPr>
          <w:p w14:paraId="7C401111" w14:textId="77777777" w:rsidR="00DF4669" w:rsidRPr="00AA5A18" w:rsidRDefault="009323C4" w:rsidP="00DF4669">
            <w:pPr>
              <w:ind w:right="-72"/>
              <w:jc w:val="right"/>
              <w:rPr>
                <w:rFonts w:cs="Arial"/>
                <w:lang w:val="en-GB"/>
              </w:rPr>
            </w:pPr>
            <w:r w:rsidRPr="00AA5A18">
              <w:rPr>
                <w:rFonts w:cs="Arial"/>
                <w:lang w:val="en-GB"/>
              </w:rPr>
              <w:t>4</w:t>
            </w:r>
            <w:r w:rsidR="00DF4669" w:rsidRPr="00AA5A18">
              <w:rPr>
                <w:rFonts w:cs="Arial"/>
              </w:rPr>
              <w:t>,</w:t>
            </w:r>
            <w:r w:rsidRPr="00AA5A18">
              <w:rPr>
                <w:rFonts w:cs="Arial"/>
                <w:lang w:val="en-GB"/>
              </w:rPr>
              <w:t>667</w:t>
            </w:r>
          </w:p>
          <w:p w14:paraId="461EEA1C" w14:textId="77777777" w:rsidR="005F1643" w:rsidRPr="00AA5A18" w:rsidRDefault="005F1643" w:rsidP="00DF4669">
            <w:pPr>
              <w:ind w:right="-72"/>
              <w:jc w:val="right"/>
              <w:rPr>
                <w:rFonts w:cs="Arial"/>
                <w:lang w:val="en-GB"/>
              </w:rPr>
            </w:pPr>
          </w:p>
          <w:p w14:paraId="17F49E60" w14:textId="2B0808FE" w:rsidR="005F1643" w:rsidRPr="00AA5A18" w:rsidRDefault="005F1643" w:rsidP="00DF4669">
            <w:pPr>
              <w:ind w:right="-72"/>
              <w:jc w:val="right"/>
              <w:rPr>
                <w:rFonts w:cs="Arial"/>
              </w:rPr>
            </w:pPr>
            <w:r w:rsidRPr="00AA5A18">
              <w:rPr>
                <w:rFonts w:cs="Arial"/>
                <w:lang w:val="en-GB"/>
              </w:rPr>
              <w:t>-</w:t>
            </w:r>
          </w:p>
        </w:tc>
      </w:tr>
      <w:tr w:rsidR="00DF4669" w:rsidRPr="00AA5A18" w14:paraId="0D7BC177" w14:textId="77777777" w:rsidTr="00834A55">
        <w:tc>
          <w:tcPr>
            <w:tcW w:w="3420" w:type="dxa"/>
            <w:vAlign w:val="bottom"/>
          </w:tcPr>
          <w:p w14:paraId="52E8EE8E" w14:textId="2B39C60C" w:rsidR="00DF4669" w:rsidRPr="00AA5A18" w:rsidRDefault="00DF4669" w:rsidP="00DF4669">
            <w:pPr>
              <w:ind w:left="-101"/>
              <w:jc w:val="left"/>
              <w:rPr>
                <w:rFonts w:cs="Arial"/>
              </w:rPr>
            </w:pPr>
            <w:proofErr w:type="gramStart"/>
            <w:r w:rsidRPr="00AA5A18">
              <w:rPr>
                <w:rFonts w:cs="Arial"/>
                <w:u w:val="single"/>
              </w:rPr>
              <w:t>Less</w:t>
            </w:r>
            <w:r w:rsidRPr="00AA5A18">
              <w:rPr>
                <w:rFonts w:cs="Arial"/>
              </w:rPr>
              <w:t xml:space="preserve">  allowance</w:t>
            </w:r>
            <w:proofErr w:type="gramEnd"/>
            <w:r w:rsidRPr="00AA5A18">
              <w:rPr>
                <w:rFonts w:cs="Arial"/>
              </w:rPr>
              <w:t xml:space="preserve"> for expected</w:t>
            </w:r>
          </w:p>
        </w:tc>
        <w:tc>
          <w:tcPr>
            <w:tcW w:w="1512" w:type="dxa"/>
            <w:shd w:val="clear" w:color="auto" w:fill="FAFAFA"/>
          </w:tcPr>
          <w:p w14:paraId="4D14958D" w14:textId="3BFC6D79" w:rsidR="00DF4669" w:rsidRPr="00AA5A18" w:rsidRDefault="00DF4669" w:rsidP="00DF4669">
            <w:pPr>
              <w:ind w:right="-72"/>
              <w:jc w:val="right"/>
              <w:rPr>
                <w:rFonts w:cs="Arial"/>
              </w:rPr>
            </w:pPr>
          </w:p>
        </w:tc>
        <w:tc>
          <w:tcPr>
            <w:tcW w:w="1512" w:type="dxa"/>
          </w:tcPr>
          <w:p w14:paraId="29BA2581" w14:textId="1A03F83B" w:rsidR="00DF4669" w:rsidRPr="00AA5A18" w:rsidRDefault="00DF4669" w:rsidP="00DF4669">
            <w:pPr>
              <w:ind w:right="-72"/>
              <w:jc w:val="right"/>
              <w:rPr>
                <w:rFonts w:cs="Arial"/>
              </w:rPr>
            </w:pPr>
          </w:p>
        </w:tc>
        <w:tc>
          <w:tcPr>
            <w:tcW w:w="1512" w:type="dxa"/>
            <w:shd w:val="clear" w:color="auto" w:fill="FAFAFA"/>
          </w:tcPr>
          <w:p w14:paraId="653D9330" w14:textId="124D55DC" w:rsidR="00DF4669" w:rsidRPr="00AA5A18" w:rsidRDefault="00DF4669" w:rsidP="00DF4669">
            <w:pPr>
              <w:ind w:right="-72"/>
              <w:jc w:val="right"/>
              <w:rPr>
                <w:rFonts w:cs="Arial"/>
              </w:rPr>
            </w:pPr>
          </w:p>
        </w:tc>
        <w:tc>
          <w:tcPr>
            <w:tcW w:w="1512" w:type="dxa"/>
          </w:tcPr>
          <w:p w14:paraId="064483AA" w14:textId="5843A35C" w:rsidR="00DF4669" w:rsidRPr="00AA5A18" w:rsidRDefault="00DF4669" w:rsidP="00DF4669">
            <w:pPr>
              <w:ind w:right="-72"/>
              <w:jc w:val="right"/>
              <w:rPr>
                <w:rFonts w:cs="Arial"/>
              </w:rPr>
            </w:pPr>
          </w:p>
        </w:tc>
      </w:tr>
      <w:tr w:rsidR="00DF4669" w:rsidRPr="00AA5A18" w14:paraId="6C5FF8D5" w14:textId="77777777" w:rsidTr="00071E2F">
        <w:tc>
          <w:tcPr>
            <w:tcW w:w="3420" w:type="dxa"/>
            <w:vAlign w:val="bottom"/>
          </w:tcPr>
          <w:p w14:paraId="376966B4" w14:textId="50CEE927" w:rsidR="00DF4669" w:rsidRPr="00AA5A18" w:rsidRDefault="00DF4669" w:rsidP="00DF4669">
            <w:pPr>
              <w:ind w:left="-101"/>
              <w:jc w:val="left"/>
              <w:rPr>
                <w:rFonts w:cs="Arial"/>
              </w:rPr>
            </w:pPr>
            <w:r w:rsidRPr="00AA5A18">
              <w:rPr>
                <w:rFonts w:cs="Arial"/>
              </w:rPr>
              <w:t xml:space="preserve">             credit losses</w:t>
            </w:r>
          </w:p>
        </w:tc>
        <w:tc>
          <w:tcPr>
            <w:tcW w:w="1512" w:type="dxa"/>
            <w:tcBorders>
              <w:bottom w:val="single" w:sz="4" w:space="0" w:color="auto"/>
            </w:tcBorders>
            <w:shd w:val="clear" w:color="auto" w:fill="FAFAFA"/>
          </w:tcPr>
          <w:p w14:paraId="6195DCF5" w14:textId="33DC1C3C" w:rsidR="00DF4669" w:rsidRPr="00AA5A18" w:rsidRDefault="007E47E8" w:rsidP="00DF4669">
            <w:pPr>
              <w:ind w:right="-72"/>
              <w:jc w:val="right"/>
              <w:rPr>
                <w:rFonts w:cs="Arial"/>
              </w:rPr>
            </w:pPr>
            <w:r w:rsidRPr="00AA5A18">
              <w:rPr>
                <w:rFonts w:cs="Arial"/>
              </w:rPr>
              <w:t>(132,001)</w:t>
            </w:r>
          </w:p>
        </w:tc>
        <w:tc>
          <w:tcPr>
            <w:tcW w:w="1512" w:type="dxa"/>
            <w:tcBorders>
              <w:bottom w:val="single" w:sz="4" w:space="0" w:color="auto"/>
            </w:tcBorders>
          </w:tcPr>
          <w:p w14:paraId="4D4A8D7A" w14:textId="34E106A5" w:rsidR="00DF4669" w:rsidRPr="00AA5A18" w:rsidRDefault="00DF4669" w:rsidP="00DF4669">
            <w:pPr>
              <w:ind w:right="-72"/>
              <w:jc w:val="right"/>
              <w:rPr>
                <w:rFonts w:cs="Arial"/>
              </w:rPr>
            </w:pPr>
            <w:r w:rsidRPr="00AA5A18">
              <w:rPr>
                <w:rFonts w:cs="Arial"/>
              </w:rPr>
              <w:t>(</w:t>
            </w:r>
            <w:r w:rsidR="009323C4" w:rsidRPr="00AA5A18">
              <w:rPr>
                <w:rFonts w:cs="Arial"/>
                <w:lang w:val="en-GB"/>
              </w:rPr>
              <w:t>163</w:t>
            </w:r>
            <w:r w:rsidRPr="00AA5A18">
              <w:rPr>
                <w:rFonts w:cs="Arial"/>
              </w:rPr>
              <w:t>,</w:t>
            </w:r>
            <w:r w:rsidR="009323C4" w:rsidRPr="00AA5A18">
              <w:rPr>
                <w:rFonts w:cs="Arial"/>
                <w:lang w:val="en-GB"/>
              </w:rPr>
              <w:t>347</w:t>
            </w:r>
            <w:r w:rsidRPr="00AA5A18">
              <w:rPr>
                <w:rFonts w:cs="Arial"/>
              </w:rPr>
              <w:t>)</w:t>
            </w:r>
          </w:p>
        </w:tc>
        <w:tc>
          <w:tcPr>
            <w:tcW w:w="1512" w:type="dxa"/>
            <w:tcBorders>
              <w:bottom w:val="single" w:sz="4" w:space="0" w:color="auto"/>
            </w:tcBorders>
            <w:shd w:val="clear" w:color="auto" w:fill="FAFAFA"/>
          </w:tcPr>
          <w:p w14:paraId="40225F6E" w14:textId="44F2DCF8" w:rsidR="00DF4669" w:rsidRPr="00AA5A18" w:rsidRDefault="007E47E8" w:rsidP="00DF4669">
            <w:pPr>
              <w:ind w:right="-72"/>
              <w:jc w:val="right"/>
              <w:rPr>
                <w:rFonts w:cs="Arial"/>
              </w:rPr>
            </w:pPr>
            <w:r w:rsidRPr="00AA5A18">
              <w:rPr>
                <w:rFonts w:cs="Arial"/>
              </w:rPr>
              <w:t>(101,279)</w:t>
            </w:r>
          </w:p>
        </w:tc>
        <w:tc>
          <w:tcPr>
            <w:tcW w:w="1512" w:type="dxa"/>
            <w:tcBorders>
              <w:bottom w:val="single" w:sz="4" w:space="0" w:color="auto"/>
            </w:tcBorders>
          </w:tcPr>
          <w:p w14:paraId="01B3DE33" w14:textId="0027B77F" w:rsidR="00DF4669" w:rsidRPr="00AA5A18" w:rsidRDefault="00DF4669" w:rsidP="00DF4669">
            <w:pPr>
              <w:ind w:right="-72"/>
              <w:jc w:val="right"/>
              <w:rPr>
                <w:rFonts w:cs="Arial"/>
              </w:rPr>
            </w:pPr>
            <w:r w:rsidRPr="00AA5A18">
              <w:rPr>
                <w:rFonts w:cs="Arial"/>
              </w:rPr>
              <w:t>(</w:t>
            </w:r>
            <w:r w:rsidR="009323C4" w:rsidRPr="00AA5A18">
              <w:rPr>
                <w:rFonts w:cs="Arial"/>
                <w:lang w:val="en-GB"/>
              </w:rPr>
              <w:t>121</w:t>
            </w:r>
            <w:r w:rsidRPr="00AA5A18">
              <w:rPr>
                <w:rFonts w:cs="Arial"/>
              </w:rPr>
              <w:t>,</w:t>
            </w:r>
            <w:r w:rsidR="009323C4" w:rsidRPr="00AA5A18">
              <w:rPr>
                <w:rFonts w:cs="Arial"/>
                <w:lang w:val="en-GB"/>
              </w:rPr>
              <w:t>470</w:t>
            </w:r>
            <w:r w:rsidRPr="00AA5A18">
              <w:rPr>
                <w:rFonts w:cs="Arial"/>
              </w:rPr>
              <w:t>)</w:t>
            </w:r>
          </w:p>
        </w:tc>
      </w:tr>
      <w:tr w:rsidR="00C64520" w:rsidRPr="00AA5A18" w14:paraId="15990F7D" w14:textId="77777777" w:rsidTr="007D421F">
        <w:tc>
          <w:tcPr>
            <w:tcW w:w="3420" w:type="dxa"/>
          </w:tcPr>
          <w:p w14:paraId="0741265A" w14:textId="77777777" w:rsidR="00C64520" w:rsidRPr="00AA5A18" w:rsidRDefault="00C64520" w:rsidP="00C64520">
            <w:pPr>
              <w:ind w:left="-101"/>
              <w:jc w:val="left"/>
              <w:rPr>
                <w:rFonts w:cs="Arial"/>
              </w:rPr>
            </w:pPr>
          </w:p>
        </w:tc>
        <w:tc>
          <w:tcPr>
            <w:tcW w:w="1512" w:type="dxa"/>
            <w:tcBorders>
              <w:top w:val="single" w:sz="4" w:space="0" w:color="auto"/>
            </w:tcBorders>
            <w:shd w:val="clear" w:color="auto" w:fill="FAFAFA"/>
          </w:tcPr>
          <w:p w14:paraId="69690476" w14:textId="77777777" w:rsidR="00C64520" w:rsidRPr="00AA5A18" w:rsidRDefault="00C64520" w:rsidP="00C64520">
            <w:pPr>
              <w:ind w:right="-72"/>
              <w:jc w:val="right"/>
              <w:rPr>
                <w:rFonts w:cs="Arial"/>
              </w:rPr>
            </w:pPr>
          </w:p>
        </w:tc>
        <w:tc>
          <w:tcPr>
            <w:tcW w:w="1512" w:type="dxa"/>
            <w:tcBorders>
              <w:top w:val="single" w:sz="4" w:space="0" w:color="auto"/>
            </w:tcBorders>
          </w:tcPr>
          <w:p w14:paraId="7CDD24CA" w14:textId="77777777" w:rsidR="00C64520" w:rsidRPr="00AA5A18" w:rsidRDefault="00C64520" w:rsidP="00C64520">
            <w:pPr>
              <w:ind w:right="-72"/>
              <w:jc w:val="right"/>
              <w:rPr>
                <w:rFonts w:cs="Arial"/>
              </w:rPr>
            </w:pPr>
          </w:p>
        </w:tc>
        <w:tc>
          <w:tcPr>
            <w:tcW w:w="1512" w:type="dxa"/>
            <w:tcBorders>
              <w:top w:val="single" w:sz="4" w:space="0" w:color="auto"/>
            </w:tcBorders>
            <w:shd w:val="clear" w:color="auto" w:fill="FAFAFA"/>
          </w:tcPr>
          <w:p w14:paraId="4AD9583C" w14:textId="2F02DB11" w:rsidR="00C64520" w:rsidRPr="00AA5A18" w:rsidRDefault="00C64520" w:rsidP="00C64520">
            <w:pPr>
              <w:ind w:right="-72"/>
              <w:jc w:val="right"/>
              <w:rPr>
                <w:rFonts w:cs="Arial"/>
              </w:rPr>
            </w:pPr>
          </w:p>
        </w:tc>
        <w:tc>
          <w:tcPr>
            <w:tcW w:w="1512" w:type="dxa"/>
            <w:tcBorders>
              <w:top w:val="single" w:sz="4" w:space="0" w:color="auto"/>
            </w:tcBorders>
          </w:tcPr>
          <w:p w14:paraId="0F1AE392" w14:textId="77777777" w:rsidR="00C64520" w:rsidRPr="00AA5A18" w:rsidRDefault="00C64520" w:rsidP="00C64520">
            <w:pPr>
              <w:ind w:right="-72"/>
              <w:jc w:val="right"/>
              <w:rPr>
                <w:rFonts w:cs="Arial"/>
              </w:rPr>
            </w:pPr>
          </w:p>
        </w:tc>
      </w:tr>
      <w:tr w:rsidR="00DF4669" w:rsidRPr="00AA5A18" w14:paraId="0F724853" w14:textId="77777777" w:rsidTr="007D421F">
        <w:tc>
          <w:tcPr>
            <w:tcW w:w="3420" w:type="dxa"/>
          </w:tcPr>
          <w:p w14:paraId="220E0CE7" w14:textId="36A3EB1C" w:rsidR="00DF4669" w:rsidRPr="00AA5A18" w:rsidRDefault="00DF4669" w:rsidP="00DF4669">
            <w:pPr>
              <w:ind w:left="-101"/>
              <w:jc w:val="left"/>
              <w:rPr>
                <w:rFonts w:cs="Arial"/>
              </w:rPr>
            </w:pPr>
            <w:r w:rsidRPr="00AA5A18">
              <w:rPr>
                <w:rFonts w:cs="Arial"/>
              </w:rPr>
              <w:t>Trade receivables, net</w:t>
            </w:r>
          </w:p>
        </w:tc>
        <w:tc>
          <w:tcPr>
            <w:tcW w:w="1512" w:type="dxa"/>
            <w:tcBorders>
              <w:bottom w:val="single" w:sz="4" w:space="0" w:color="auto"/>
            </w:tcBorders>
            <w:shd w:val="clear" w:color="auto" w:fill="FAFAFA"/>
          </w:tcPr>
          <w:p w14:paraId="1011AE72" w14:textId="224D9385" w:rsidR="00DF4669" w:rsidRPr="00AA5A18" w:rsidRDefault="007E47E8" w:rsidP="00DF4669">
            <w:pPr>
              <w:ind w:right="-72"/>
              <w:jc w:val="right"/>
              <w:rPr>
                <w:rFonts w:cs="Arial"/>
              </w:rPr>
            </w:pPr>
            <w:r w:rsidRPr="00AA5A18">
              <w:rPr>
                <w:rFonts w:cs="Arial"/>
              </w:rPr>
              <w:t>683,206</w:t>
            </w:r>
          </w:p>
        </w:tc>
        <w:tc>
          <w:tcPr>
            <w:tcW w:w="1512" w:type="dxa"/>
            <w:tcBorders>
              <w:bottom w:val="single" w:sz="4" w:space="0" w:color="auto"/>
            </w:tcBorders>
          </w:tcPr>
          <w:p w14:paraId="115E0B8E" w14:textId="25C835EF" w:rsidR="00DF4669" w:rsidRPr="00AA5A18" w:rsidRDefault="009323C4" w:rsidP="00DF4669">
            <w:pPr>
              <w:ind w:right="-72"/>
              <w:jc w:val="right"/>
              <w:rPr>
                <w:rFonts w:cs="Arial"/>
              </w:rPr>
            </w:pPr>
            <w:r w:rsidRPr="00AA5A18">
              <w:rPr>
                <w:rFonts w:cs="Arial"/>
                <w:lang w:val="en-GB"/>
              </w:rPr>
              <w:t>571</w:t>
            </w:r>
            <w:r w:rsidR="00DF4669" w:rsidRPr="00AA5A18">
              <w:rPr>
                <w:rFonts w:cs="Arial"/>
              </w:rPr>
              <w:t>,</w:t>
            </w:r>
            <w:r w:rsidRPr="00AA5A18">
              <w:rPr>
                <w:rFonts w:cs="Arial"/>
                <w:lang w:val="en-GB"/>
              </w:rPr>
              <w:t>653</w:t>
            </w:r>
          </w:p>
        </w:tc>
        <w:tc>
          <w:tcPr>
            <w:tcW w:w="1512" w:type="dxa"/>
            <w:tcBorders>
              <w:bottom w:val="single" w:sz="4" w:space="0" w:color="auto"/>
            </w:tcBorders>
            <w:shd w:val="clear" w:color="auto" w:fill="FAFAFA"/>
          </w:tcPr>
          <w:p w14:paraId="5FEE0CA4" w14:textId="23D32D4C" w:rsidR="00DF4669" w:rsidRPr="00AA5A18" w:rsidRDefault="007E47E8" w:rsidP="00DF4669">
            <w:pPr>
              <w:ind w:right="-72"/>
              <w:jc w:val="right"/>
              <w:rPr>
                <w:rFonts w:cs="Arial"/>
              </w:rPr>
            </w:pPr>
            <w:r w:rsidRPr="00AA5A18">
              <w:rPr>
                <w:rFonts w:cs="Arial"/>
              </w:rPr>
              <w:t>112,004</w:t>
            </w:r>
          </w:p>
        </w:tc>
        <w:tc>
          <w:tcPr>
            <w:tcW w:w="1512" w:type="dxa"/>
            <w:tcBorders>
              <w:bottom w:val="single" w:sz="4" w:space="0" w:color="auto"/>
            </w:tcBorders>
          </w:tcPr>
          <w:p w14:paraId="4A67E969" w14:textId="37C4051B" w:rsidR="00DF4669" w:rsidRPr="00AA5A18" w:rsidRDefault="009323C4" w:rsidP="00DF4669">
            <w:pPr>
              <w:ind w:right="-72"/>
              <w:jc w:val="right"/>
              <w:rPr>
                <w:rFonts w:cs="Arial"/>
              </w:rPr>
            </w:pPr>
            <w:r w:rsidRPr="00AA5A18">
              <w:rPr>
                <w:rFonts w:cs="Arial"/>
                <w:lang w:val="en-GB"/>
              </w:rPr>
              <w:t>106</w:t>
            </w:r>
            <w:r w:rsidR="00DF4669" w:rsidRPr="00AA5A18">
              <w:rPr>
                <w:rFonts w:cs="Arial"/>
              </w:rPr>
              <w:t>,</w:t>
            </w:r>
            <w:r w:rsidRPr="00AA5A18">
              <w:rPr>
                <w:rFonts w:cs="Arial"/>
                <w:lang w:val="en-GB"/>
              </w:rPr>
              <w:t>374</w:t>
            </w:r>
          </w:p>
        </w:tc>
      </w:tr>
      <w:tr w:rsidR="00C64520" w:rsidRPr="00AA5A18" w14:paraId="3C028EAB" w14:textId="77777777" w:rsidTr="007D421F">
        <w:tc>
          <w:tcPr>
            <w:tcW w:w="3420" w:type="dxa"/>
          </w:tcPr>
          <w:p w14:paraId="181E6F2F" w14:textId="77777777" w:rsidR="00C64520" w:rsidRPr="00AA5A18" w:rsidRDefault="00C64520" w:rsidP="00C64520">
            <w:pPr>
              <w:ind w:left="-101"/>
              <w:jc w:val="left"/>
              <w:rPr>
                <w:rFonts w:cs="Arial"/>
                <w:b/>
                <w:bCs/>
              </w:rPr>
            </w:pPr>
          </w:p>
        </w:tc>
        <w:tc>
          <w:tcPr>
            <w:tcW w:w="1512" w:type="dxa"/>
            <w:tcBorders>
              <w:top w:val="single" w:sz="4" w:space="0" w:color="auto"/>
            </w:tcBorders>
            <w:shd w:val="clear" w:color="auto" w:fill="FAFAFA"/>
          </w:tcPr>
          <w:p w14:paraId="629C1359" w14:textId="77777777" w:rsidR="00C64520" w:rsidRPr="00AA5A18" w:rsidRDefault="00C64520" w:rsidP="00C64520">
            <w:pPr>
              <w:ind w:right="-72"/>
              <w:jc w:val="right"/>
              <w:rPr>
                <w:rFonts w:cs="Arial"/>
              </w:rPr>
            </w:pPr>
          </w:p>
        </w:tc>
        <w:tc>
          <w:tcPr>
            <w:tcW w:w="1512" w:type="dxa"/>
            <w:tcBorders>
              <w:top w:val="single" w:sz="4" w:space="0" w:color="auto"/>
            </w:tcBorders>
          </w:tcPr>
          <w:p w14:paraId="189F1CCB" w14:textId="77777777" w:rsidR="00C64520" w:rsidRPr="00AA5A18" w:rsidRDefault="00C64520" w:rsidP="00C64520">
            <w:pPr>
              <w:ind w:right="-72"/>
              <w:jc w:val="right"/>
              <w:rPr>
                <w:rFonts w:cs="Arial"/>
              </w:rPr>
            </w:pPr>
          </w:p>
        </w:tc>
        <w:tc>
          <w:tcPr>
            <w:tcW w:w="1512" w:type="dxa"/>
            <w:tcBorders>
              <w:top w:val="single" w:sz="4" w:space="0" w:color="auto"/>
            </w:tcBorders>
            <w:shd w:val="clear" w:color="auto" w:fill="FAFAFA"/>
          </w:tcPr>
          <w:p w14:paraId="2B205AF5" w14:textId="77777777" w:rsidR="00C64520" w:rsidRPr="00AA5A18" w:rsidRDefault="00C64520" w:rsidP="00C64520">
            <w:pPr>
              <w:ind w:right="-72"/>
              <w:jc w:val="right"/>
              <w:rPr>
                <w:rFonts w:cs="Arial"/>
              </w:rPr>
            </w:pPr>
          </w:p>
        </w:tc>
        <w:tc>
          <w:tcPr>
            <w:tcW w:w="1512" w:type="dxa"/>
            <w:tcBorders>
              <w:top w:val="single" w:sz="4" w:space="0" w:color="auto"/>
            </w:tcBorders>
          </w:tcPr>
          <w:p w14:paraId="134E4039" w14:textId="77777777" w:rsidR="00C64520" w:rsidRPr="00AA5A18" w:rsidRDefault="00C64520" w:rsidP="00C64520">
            <w:pPr>
              <w:ind w:right="-72"/>
              <w:jc w:val="right"/>
              <w:rPr>
                <w:rFonts w:cs="Arial"/>
              </w:rPr>
            </w:pPr>
          </w:p>
        </w:tc>
      </w:tr>
      <w:tr w:rsidR="00DF4669" w:rsidRPr="00AA5A18" w14:paraId="384C93B5" w14:textId="77777777" w:rsidTr="007D421F">
        <w:tc>
          <w:tcPr>
            <w:tcW w:w="3420" w:type="dxa"/>
          </w:tcPr>
          <w:p w14:paraId="6CE9996C" w14:textId="2731089A" w:rsidR="00DF4669" w:rsidRPr="00AA5A18" w:rsidRDefault="00DF4669" w:rsidP="00DF4669">
            <w:pPr>
              <w:ind w:left="-101"/>
              <w:jc w:val="left"/>
              <w:rPr>
                <w:rFonts w:cs="Arial"/>
                <w:b/>
                <w:bCs/>
              </w:rPr>
            </w:pPr>
            <w:r w:rsidRPr="00AA5A18">
              <w:rPr>
                <w:rFonts w:cs="Arial"/>
              </w:rPr>
              <w:t>Prepaid expenses</w:t>
            </w:r>
          </w:p>
        </w:tc>
        <w:tc>
          <w:tcPr>
            <w:tcW w:w="1512" w:type="dxa"/>
            <w:shd w:val="clear" w:color="auto" w:fill="FAFAFA"/>
          </w:tcPr>
          <w:p w14:paraId="58AFB680" w14:textId="2BCE6184" w:rsidR="00DF4669" w:rsidRPr="00AA5A18" w:rsidRDefault="007E47E8" w:rsidP="00DF4669">
            <w:pPr>
              <w:ind w:right="-72"/>
              <w:jc w:val="right"/>
              <w:rPr>
                <w:rFonts w:cs="Arial"/>
              </w:rPr>
            </w:pPr>
            <w:r w:rsidRPr="00AA5A18">
              <w:rPr>
                <w:rFonts w:cs="Arial"/>
              </w:rPr>
              <w:t>23,865</w:t>
            </w:r>
          </w:p>
        </w:tc>
        <w:tc>
          <w:tcPr>
            <w:tcW w:w="1512" w:type="dxa"/>
          </w:tcPr>
          <w:p w14:paraId="67F9267D" w14:textId="5CCA35B8" w:rsidR="00DF4669" w:rsidRPr="00AA5A18" w:rsidRDefault="009323C4" w:rsidP="00DF4669">
            <w:pPr>
              <w:ind w:right="-72"/>
              <w:jc w:val="right"/>
              <w:rPr>
                <w:rFonts w:cs="Arial"/>
              </w:rPr>
            </w:pPr>
            <w:r w:rsidRPr="00AA5A18">
              <w:rPr>
                <w:rFonts w:cs="Arial"/>
                <w:lang w:val="en-GB"/>
              </w:rPr>
              <w:t>24</w:t>
            </w:r>
            <w:r w:rsidR="00DF4669" w:rsidRPr="00AA5A18">
              <w:rPr>
                <w:rFonts w:cs="Arial"/>
              </w:rPr>
              <w:t>,</w:t>
            </w:r>
            <w:r w:rsidRPr="00AA5A18">
              <w:rPr>
                <w:rFonts w:cs="Arial"/>
                <w:lang w:val="en-GB"/>
              </w:rPr>
              <w:t>002</w:t>
            </w:r>
          </w:p>
        </w:tc>
        <w:tc>
          <w:tcPr>
            <w:tcW w:w="1512" w:type="dxa"/>
            <w:shd w:val="clear" w:color="auto" w:fill="FAFAFA"/>
          </w:tcPr>
          <w:p w14:paraId="5C466904" w14:textId="0F7000C5" w:rsidR="00DF4669" w:rsidRPr="00AA5A18" w:rsidRDefault="007E47E8" w:rsidP="00DF4669">
            <w:pPr>
              <w:ind w:right="-72"/>
              <w:jc w:val="right"/>
              <w:rPr>
                <w:rFonts w:cs="Arial"/>
              </w:rPr>
            </w:pPr>
            <w:r w:rsidRPr="00AA5A18">
              <w:rPr>
                <w:rFonts w:cs="Arial"/>
              </w:rPr>
              <w:t>4,142</w:t>
            </w:r>
          </w:p>
        </w:tc>
        <w:tc>
          <w:tcPr>
            <w:tcW w:w="1512" w:type="dxa"/>
          </w:tcPr>
          <w:p w14:paraId="1437B5F7" w14:textId="4F9659D9" w:rsidR="00DF4669" w:rsidRPr="00AA5A18" w:rsidRDefault="009323C4" w:rsidP="00DF4669">
            <w:pPr>
              <w:ind w:right="-72"/>
              <w:jc w:val="right"/>
              <w:rPr>
                <w:rFonts w:cs="Arial"/>
              </w:rPr>
            </w:pPr>
            <w:r w:rsidRPr="00AA5A18">
              <w:rPr>
                <w:rFonts w:cs="Arial"/>
                <w:lang w:val="en-GB"/>
              </w:rPr>
              <w:t>1</w:t>
            </w:r>
            <w:r w:rsidR="00DF4669" w:rsidRPr="00AA5A18">
              <w:rPr>
                <w:rFonts w:cs="Arial"/>
              </w:rPr>
              <w:t>,</w:t>
            </w:r>
            <w:r w:rsidRPr="00AA5A18">
              <w:rPr>
                <w:rFonts w:cs="Arial"/>
                <w:lang w:val="en-GB"/>
              </w:rPr>
              <w:t>926</w:t>
            </w:r>
          </w:p>
        </w:tc>
      </w:tr>
      <w:tr w:rsidR="00DF4669" w:rsidRPr="00AA5A18" w14:paraId="10CCD13B" w14:textId="77777777" w:rsidTr="007D421F">
        <w:tc>
          <w:tcPr>
            <w:tcW w:w="3420" w:type="dxa"/>
          </w:tcPr>
          <w:p w14:paraId="1C1527D8" w14:textId="1F23C467" w:rsidR="00DF4669" w:rsidRPr="00AA5A18" w:rsidRDefault="00DF4669" w:rsidP="00DF4669">
            <w:pPr>
              <w:ind w:left="-101"/>
              <w:jc w:val="left"/>
              <w:rPr>
                <w:rFonts w:cs="Arial"/>
                <w:b/>
                <w:bCs/>
              </w:rPr>
            </w:pPr>
            <w:r w:rsidRPr="00AA5A18">
              <w:rPr>
                <w:rFonts w:cs="Arial"/>
              </w:rPr>
              <w:t>Advance expenses</w:t>
            </w:r>
          </w:p>
        </w:tc>
        <w:tc>
          <w:tcPr>
            <w:tcW w:w="1512" w:type="dxa"/>
            <w:shd w:val="clear" w:color="auto" w:fill="FAFAFA"/>
          </w:tcPr>
          <w:p w14:paraId="72A64688" w14:textId="5B376160" w:rsidR="00DF4669" w:rsidRPr="00AA5A18" w:rsidRDefault="007E47E8" w:rsidP="00DF4669">
            <w:pPr>
              <w:ind w:right="-72"/>
              <w:jc w:val="right"/>
              <w:rPr>
                <w:rFonts w:cs="Arial"/>
              </w:rPr>
            </w:pPr>
            <w:r w:rsidRPr="00AA5A18">
              <w:rPr>
                <w:rFonts w:cs="Arial"/>
              </w:rPr>
              <w:t>10,392</w:t>
            </w:r>
          </w:p>
        </w:tc>
        <w:tc>
          <w:tcPr>
            <w:tcW w:w="1512" w:type="dxa"/>
          </w:tcPr>
          <w:p w14:paraId="6FECD108" w14:textId="375DE697" w:rsidR="00DF4669" w:rsidRPr="00AA5A18" w:rsidRDefault="009323C4" w:rsidP="00DF4669">
            <w:pPr>
              <w:ind w:right="-72"/>
              <w:jc w:val="right"/>
              <w:rPr>
                <w:rFonts w:cs="Arial"/>
              </w:rPr>
            </w:pPr>
            <w:r w:rsidRPr="00AA5A18">
              <w:rPr>
                <w:rFonts w:cs="Arial"/>
                <w:lang w:val="en-GB"/>
              </w:rPr>
              <w:t>9</w:t>
            </w:r>
            <w:r w:rsidR="00DF4669" w:rsidRPr="00AA5A18">
              <w:rPr>
                <w:rFonts w:cs="Arial"/>
              </w:rPr>
              <w:t>,</w:t>
            </w:r>
            <w:r w:rsidRPr="00AA5A18">
              <w:rPr>
                <w:rFonts w:cs="Arial"/>
                <w:lang w:val="en-GB"/>
              </w:rPr>
              <w:t>199</w:t>
            </w:r>
          </w:p>
        </w:tc>
        <w:tc>
          <w:tcPr>
            <w:tcW w:w="1512" w:type="dxa"/>
            <w:shd w:val="clear" w:color="auto" w:fill="FAFAFA"/>
          </w:tcPr>
          <w:p w14:paraId="6B1C0309" w14:textId="253C74CF" w:rsidR="00DF4669" w:rsidRPr="00AA5A18" w:rsidRDefault="007E47E8" w:rsidP="00DF4669">
            <w:pPr>
              <w:ind w:right="-72"/>
              <w:jc w:val="right"/>
              <w:rPr>
                <w:rFonts w:cs="Arial"/>
              </w:rPr>
            </w:pPr>
            <w:r w:rsidRPr="00AA5A18">
              <w:rPr>
                <w:rFonts w:cs="Arial"/>
              </w:rPr>
              <w:t>2,061</w:t>
            </w:r>
          </w:p>
        </w:tc>
        <w:tc>
          <w:tcPr>
            <w:tcW w:w="1512" w:type="dxa"/>
          </w:tcPr>
          <w:p w14:paraId="2CAD5619" w14:textId="2FD507C7" w:rsidR="00DF4669" w:rsidRPr="00AA5A18" w:rsidRDefault="009323C4" w:rsidP="00DF4669">
            <w:pPr>
              <w:ind w:right="-72"/>
              <w:jc w:val="right"/>
              <w:rPr>
                <w:rFonts w:cs="Arial"/>
              </w:rPr>
            </w:pPr>
            <w:r w:rsidRPr="00AA5A18">
              <w:rPr>
                <w:rFonts w:cs="Arial"/>
                <w:lang w:val="en-GB"/>
              </w:rPr>
              <w:t>1</w:t>
            </w:r>
            <w:r w:rsidR="00DF4669" w:rsidRPr="00AA5A18">
              <w:rPr>
                <w:rFonts w:cs="Arial"/>
              </w:rPr>
              <w:t>,</w:t>
            </w:r>
            <w:r w:rsidRPr="00AA5A18">
              <w:rPr>
                <w:rFonts w:cs="Arial"/>
                <w:lang w:val="en-GB"/>
              </w:rPr>
              <w:t>882</w:t>
            </w:r>
          </w:p>
        </w:tc>
      </w:tr>
      <w:tr w:rsidR="00DF4669" w:rsidRPr="00AA5A18" w14:paraId="2E200E9B" w14:textId="77777777" w:rsidTr="007D421F">
        <w:tc>
          <w:tcPr>
            <w:tcW w:w="3420" w:type="dxa"/>
          </w:tcPr>
          <w:p w14:paraId="0E6C5D4E" w14:textId="5049BD34" w:rsidR="00DF4669" w:rsidRPr="00AA5A18" w:rsidRDefault="00DF4669" w:rsidP="00DF4669">
            <w:pPr>
              <w:ind w:left="-101"/>
              <w:jc w:val="left"/>
              <w:rPr>
                <w:rFonts w:cs="Arial"/>
                <w:spacing w:val="-6"/>
              </w:rPr>
            </w:pPr>
            <w:r w:rsidRPr="00AA5A18">
              <w:rPr>
                <w:rFonts w:cs="Arial"/>
                <w:spacing w:val="-6"/>
              </w:rPr>
              <w:t>Other receivables - related parties</w:t>
            </w:r>
          </w:p>
        </w:tc>
        <w:tc>
          <w:tcPr>
            <w:tcW w:w="1512" w:type="dxa"/>
            <w:shd w:val="clear" w:color="auto" w:fill="FAFAFA"/>
          </w:tcPr>
          <w:p w14:paraId="6E442BD6" w14:textId="3DC5AD6B" w:rsidR="00DF4669" w:rsidRPr="00AA5A18" w:rsidRDefault="00DF4669" w:rsidP="00DF4669">
            <w:pPr>
              <w:ind w:right="-72"/>
              <w:jc w:val="right"/>
              <w:rPr>
                <w:rFonts w:cs="Arial"/>
              </w:rPr>
            </w:pPr>
          </w:p>
        </w:tc>
        <w:tc>
          <w:tcPr>
            <w:tcW w:w="1512" w:type="dxa"/>
          </w:tcPr>
          <w:p w14:paraId="48529AEA" w14:textId="1ED2DB6C" w:rsidR="00DF4669" w:rsidRPr="00AA5A18" w:rsidRDefault="00DF4669" w:rsidP="00DF4669">
            <w:pPr>
              <w:ind w:right="-72"/>
              <w:jc w:val="right"/>
              <w:rPr>
                <w:rFonts w:cs="Arial"/>
              </w:rPr>
            </w:pPr>
          </w:p>
        </w:tc>
        <w:tc>
          <w:tcPr>
            <w:tcW w:w="1512" w:type="dxa"/>
            <w:shd w:val="clear" w:color="auto" w:fill="FAFAFA"/>
          </w:tcPr>
          <w:p w14:paraId="240DEBAF" w14:textId="65FB7281" w:rsidR="00DF4669" w:rsidRPr="00AA5A18" w:rsidRDefault="00DF4669" w:rsidP="00DF4669">
            <w:pPr>
              <w:ind w:right="-72"/>
              <w:jc w:val="right"/>
              <w:rPr>
                <w:rFonts w:cs="Arial"/>
              </w:rPr>
            </w:pPr>
          </w:p>
        </w:tc>
        <w:tc>
          <w:tcPr>
            <w:tcW w:w="1512" w:type="dxa"/>
          </w:tcPr>
          <w:p w14:paraId="451768E6" w14:textId="660E19CD" w:rsidR="00DF4669" w:rsidRPr="00AA5A18" w:rsidRDefault="00DF4669" w:rsidP="00DF4669">
            <w:pPr>
              <w:ind w:right="-72"/>
              <w:jc w:val="right"/>
              <w:rPr>
                <w:rFonts w:cs="Arial"/>
              </w:rPr>
            </w:pPr>
          </w:p>
        </w:tc>
      </w:tr>
      <w:tr w:rsidR="00DF4669" w:rsidRPr="00AA5A18" w14:paraId="07676448" w14:textId="77777777" w:rsidTr="007D421F">
        <w:tc>
          <w:tcPr>
            <w:tcW w:w="3420" w:type="dxa"/>
          </w:tcPr>
          <w:p w14:paraId="553A29C6" w14:textId="4A29C50E" w:rsidR="00DF4669" w:rsidRPr="00AA5A18" w:rsidRDefault="00DF4669" w:rsidP="00DF4669">
            <w:pPr>
              <w:ind w:left="-101"/>
              <w:jc w:val="left"/>
              <w:rPr>
                <w:rFonts w:cs="Arial"/>
              </w:rPr>
            </w:pPr>
            <w:r w:rsidRPr="00AA5A18">
              <w:rPr>
                <w:rFonts w:cs="Arial"/>
              </w:rPr>
              <w:t xml:space="preserve">   (Note </w:t>
            </w:r>
            <w:r w:rsidR="009323C4" w:rsidRPr="00AA5A18">
              <w:rPr>
                <w:rFonts w:cs="Arial"/>
                <w:lang w:val="en-GB"/>
              </w:rPr>
              <w:t>20</w:t>
            </w:r>
            <w:r w:rsidRPr="00AA5A18">
              <w:rPr>
                <w:rFonts w:cs="Arial"/>
              </w:rPr>
              <w:t>)</w:t>
            </w:r>
          </w:p>
        </w:tc>
        <w:tc>
          <w:tcPr>
            <w:tcW w:w="1512" w:type="dxa"/>
            <w:shd w:val="clear" w:color="auto" w:fill="FAFAFA"/>
          </w:tcPr>
          <w:p w14:paraId="336180A6" w14:textId="478D1CE9" w:rsidR="00DF4669" w:rsidRPr="00AA5A18" w:rsidRDefault="007E47E8" w:rsidP="00DF4669">
            <w:pPr>
              <w:ind w:right="-72"/>
              <w:jc w:val="right"/>
              <w:rPr>
                <w:rFonts w:cs="Arial"/>
              </w:rPr>
            </w:pPr>
            <w:r w:rsidRPr="00AA5A18">
              <w:rPr>
                <w:rFonts w:cs="Arial"/>
              </w:rPr>
              <w:t>80</w:t>
            </w:r>
          </w:p>
        </w:tc>
        <w:tc>
          <w:tcPr>
            <w:tcW w:w="1512" w:type="dxa"/>
          </w:tcPr>
          <w:p w14:paraId="3E91337A" w14:textId="2074E8ED" w:rsidR="00DF4669" w:rsidRPr="00AA5A18" w:rsidRDefault="009323C4" w:rsidP="00DF4669">
            <w:pPr>
              <w:ind w:right="-72"/>
              <w:jc w:val="right"/>
              <w:rPr>
                <w:rFonts w:cs="Arial"/>
              </w:rPr>
            </w:pPr>
            <w:r w:rsidRPr="00AA5A18">
              <w:rPr>
                <w:rFonts w:cs="Arial"/>
                <w:lang w:val="en-GB"/>
              </w:rPr>
              <w:t>1</w:t>
            </w:r>
            <w:r w:rsidR="00DF4669" w:rsidRPr="00AA5A18">
              <w:rPr>
                <w:rFonts w:cs="Arial"/>
              </w:rPr>
              <w:t>,</w:t>
            </w:r>
            <w:r w:rsidRPr="00AA5A18">
              <w:rPr>
                <w:rFonts w:cs="Arial"/>
                <w:lang w:val="en-GB"/>
              </w:rPr>
              <w:t>409</w:t>
            </w:r>
          </w:p>
        </w:tc>
        <w:tc>
          <w:tcPr>
            <w:tcW w:w="1512" w:type="dxa"/>
            <w:shd w:val="clear" w:color="auto" w:fill="FAFAFA"/>
          </w:tcPr>
          <w:p w14:paraId="63709A9F" w14:textId="76F0E838" w:rsidR="00DF4669" w:rsidRPr="00AA5A18" w:rsidRDefault="007E47E8" w:rsidP="00DF4669">
            <w:pPr>
              <w:ind w:right="-72"/>
              <w:jc w:val="right"/>
              <w:rPr>
                <w:rFonts w:cs="Arial"/>
              </w:rPr>
            </w:pPr>
            <w:r w:rsidRPr="00AA5A18">
              <w:rPr>
                <w:rFonts w:cs="Arial"/>
              </w:rPr>
              <w:t>80</w:t>
            </w:r>
          </w:p>
        </w:tc>
        <w:tc>
          <w:tcPr>
            <w:tcW w:w="1512" w:type="dxa"/>
          </w:tcPr>
          <w:p w14:paraId="71E8B4A7" w14:textId="4FC2C33B" w:rsidR="00DF4669" w:rsidRPr="00AA5A18" w:rsidRDefault="009323C4" w:rsidP="00DF4669">
            <w:pPr>
              <w:ind w:right="-72"/>
              <w:jc w:val="right"/>
              <w:rPr>
                <w:rFonts w:cs="Arial"/>
              </w:rPr>
            </w:pPr>
            <w:r w:rsidRPr="00AA5A18">
              <w:rPr>
                <w:rFonts w:cs="Arial"/>
                <w:lang w:val="en-GB"/>
              </w:rPr>
              <w:t>1</w:t>
            </w:r>
            <w:r w:rsidR="00DF4669" w:rsidRPr="00AA5A18">
              <w:rPr>
                <w:rFonts w:cs="Arial"/>
              </w:rPr>
              <w:t>,</w:t>
            </w:r>
            <w:r w:rsidRPr="00AA5A18">
              <w:rPr>
                <w:rFonts w:cs="Arial"/>
                <w:lang w:val="en-GB"/>
              </w:rPr>
              <w:t>251</w:t>
            </w:r>
          </w:p>
        </w:tc>
      </w:tr>
      <w:tr w:rsidR="00DF4669" w:rsidRPr="00AA5A18" w14:paraId="084E809F" w14:textId="77777777" w:rsidTr="00F6396B">
        <w:tc>
          <w:tcPr>
            <w:tcW w:w="3420" w:type="dxa"/>
          </w:tcPr>
          <w:p w14:paraId="430AF443" w14:textId="37EC4BC8" w:rsidR="00DF4669" w:rsidRPr="00AA5A18" w:rsidRDefault="00DF4669" w:rsidP="00DF4669">
            <w:pPr>
              <w:ind w:left="-101"/>
              <w:jc w:val="left"/>
              <w:rPr>
                <w:rFonts w:cs="Arial"/>
                <w:b/>
                <w:bCs/>
                <w:spacing w:val="-4"/>
              </w:rPr>
            </w:pPr>
            <w:r w:rsidRPr="00AA5A18">
              <w:rPr>
                <w:rFonts w:cs="Arial"/>
                <w:spacing w:val="-4"/>
              </w:rPr>
              <w:t>Other receivables - third parties</w:t>
            </w:r>
          </w:p>
        </w:tc>
        <w:tc>
          <w:tcPr>
            <w:tcW w:w="1512" w:type="dxa"/>
            <w:tcBorders>
              <w:bottom w:val="single" w:sz="4" w:space="0" w:color="auto"/>
            </w:tcBorders>
            <w:shd w:val="clear" w:color="auto" w:fill="FAFAFA"/>
          </w:tcPr>
          <w:p w14:paraId="16498E8D" w14:textId="373490BC" w:rsidR="00DF4669" w:rsidRPr="00AA5A18" w:rsidRDefault="007E47E8" w:rsidP="00DF4669">
            <w:pPr>
              <w:ind w:right="-72"/>
              <w:jc w:val="right"/>
              <w:rPr>
                <w:rFonts w:cs="Arial"/>
              </w:rPr>
            </w:pPr>
            <w:r w:rsidRPr="00AA5A18">
              <w:rPr>
                <w:rFonts w:cs="Arial"/>
              </w:rPr>
              <w:t>13,108</w:t>
            </w:r>
          </w:p>
        </w:tc>
        <w:tc>
          <w:tcPr>
            <w:tcW w:w="1512" w:type="dxa"/>
            <w:tcBorders>
              <w:bottom w:val="single" w:sz="4" w:space="0" w:color="auto"/>
            </w:tcBorders>
          </w:tcPr>
          <w:p w14:paraId="1EEE7364" w14:textId="2B597FAB" w:rsidR="00DF4669" w:rsidRPr="00AA5A18" w:rsidRDefault="009323C4" w:rsidP="00DF4669">
            <w:pPr>
              <w:ind w:right="-72"/>
              <w:jc w:val="right"/>
              <w:rPr>
                <w:rFonts w:cs="Arial"/>
              </w:rPr>
            </w:pPr>
            <w:r w:rsidRPr="00AA5A18">
              <w:rPr>
                <w:rFonts w:cs="Arial"/>
                <w:lang w:val="en-GB"/>
              </w:rPr>
              <w:t>19</w:t>
            </w:r>
            <w:r w:rsidR="00DF4669" w:rsidRPr="00AA5A18">
              <w:rPr>
                <w:rFonts w:cs="Arial"/>
              </w:rPr>
              <w:t>,</w:t>
            </w:r>
            <w:r w:rsidRPr="00AA5A18">
              <w:rPr>
                <w:rFonts w:cs="Arial"/>
                <w:lang w:val="en-GB"/>
              </w:rPr>
              <w:t>839</w:t>
            </w:r>
          </w:p>
        </w:tc>
        <w:tc>
          <w:tcPr>
            <w:tcW w:w="1512" w:type="dxa"/>
            <w:tcBorders>
              <w:bottom w:val="single" w:sz="4" w:space="0" w:color="auto"/>
            </w:tcBorders>
            <w:shd w:val="clear" w:color="auto" w:fill="FAFAFA"/>
          </w:tcPr>
          <w:p w14:paraId="3CCD97B3" w14:textId="395C3F00" w:rsidR="00DF4669" w:rsidRPr="00AA5A18" w:rsidRDefault="007E47E8" w:rsidP="00DF4669">
            <w:pPr>
              <w:ind w:right="-72"/>
              <w:jc w:val="right"/>
              <w:rPr>
                <w:rFonts w:cs="Arial"/>
              </w:rPr>
            </w:pPr>
            <w:r w:rsidRPr="00AA5A18">
              <w:rPr>
                <w:rFonts w:cs="Arial"/>
              </w:rPr>
              <w:t>2,550</w:t>
            </w:r>
          </w:p>
        </w:tc>
        <w:tc>
          <w:tcPr>
            <w:tcW w:w="1512" w:type="dxa"/>
            <w:tcBorders>
              <w:bottom w:val="single" w:sz="4" w:space="0" w:color="auto"/>
            </w:tcBorders>
          </w:tcPr>
          <w:p w14:paraId="364175BC" w14:textId="11352353" w:rsidR="00DF4669" w:rsidRPr="00AA5A18" w:rsidRDefault="009323C4" w:rsidP="00DF4669">
            <w:pPr>
              <w:ind w:right="-72"/>
              <w:jc w:val="right"/>
              <w:rPr>
                <w:rFonts w:cs="Arial"/>
              </w:rPr>
            </w:pPr>
            <w:r w:rsidRPr="00AA5A18">
              <w:rPr>
                <w:rFonts w:cs="Arial"/>
                <w:lang w:val="en-GB"/>
              </w:rPr>
              <w:t>8</w:t>
            </w:r>
            <w:r w:rsidR="00DF4669" w:rsidRPr="00AA5A18">
              <w:rPr>
                <w:rFonts w:cs="Arial"/>
              </w:rPr>
              <w:t>,</w:t>
            </w:r>
            <w:r w:rsidRPr="00AA5A18">
              <w:rPr>
                <w:rFonts w:cs="Arial"/>
                <w:lang w:val="en-GB"/>
              </w:rPr>
              <w:t>471</w:t>
            </w:r>
          </w:p>
        </w:tc>
      </w:tr>
      <w:tr w:rsidR="00C64520" w:rsidRPr="00AA5A18" w14:paraId="0CCBCD89" w14:textId="77777777" w:rsidTr="007D421F">
        <w:tc>
          <w:tcPr>
            <w:tcW w:w="3420" w:type="dxa"/>
          </w:tcPr>
          <w:p w14:paraId="0595C293" w14:textId="77777777" w:rsidR="00C64520" w:rsidRPr="00AA5A18" w:rsidRDefault="00C64520" w:rsidP="00C64520">
            <w:pPr>
              <w:ind w:left="-101"/>
              <w:jc w:val="left"/>
              <w:rPr>
                <w:rFonts w:cs="Arial"/>
                <w:b/>
                <w:bCs/>
              </w:rPr>
            </w:pPr>
          </w:p>
        </w:tc>
        <w:tc>
          <w:tcPr>
            <w:tcW w:w="1512" w:type="dxa"/>
            <w:tcBorders>
              <w:top w:val="single" w:sz="4" w:space="0" w:color="auto"/>
            </w:tcBorders>
            <w:shd w:val="clear" w:color="auto" w:fill="FAFAFA"/>
          </w:tcPr>
          <w:p w14:paraId="5D564762" w14:textId="77777777" w:rsidR="00C64520" w:rsidRPr="00AA5A18" w:rsidRDefault="00C64520" w:rsidP="00C64520">
            <w:pPr>
              <w:ind w:right="-72"/>
              <w:jc w:val="right"/>
              <w:rPr>
                <w:rFonts w:cs="Arial"/>
              </w:rPr>
            </w:pPr>
          </w:p>
        </w:tc>
        <w:tc>
          <w:tcPr>
            <w:tcW w:w="1512" w:type="dxa"/>
            <w:tcBorders>
              <w:top w:val="single" w:sz="4" w:space="0" w:color="auto"/>
            </w:tcBorders>
          </w:tcPr>
          <w:p w14:paraId="51FD6D77" w14:textId="77777777" w:rsidR="00C64520" w:rsidRPr="00AA5A18" w:rsidRDefault="00C64520" w:rsidP="00C64520">
            <w:pPr>
              <w:ind w:right="-72"/>
              <w:jc w:val="right"/>
              <w:rPr>
                <w:rFonts w:cs="Arial"/>
              </w:rPr>
            </w:pPr>
          </w:p>
        </w:tc>
        <w:tc>
          <w:tcPr>
            <w:tcW w:w="1512" w:type="dxa"/>
            <w:tcBorders>
              <w:top w:val="single" w:sz="4" w:space="0" w:color="auto"/>
            </w:tcBorders>
            <w:shd w:val="clear" w:color="auto" w:fill="FAFAFA"/>
          </w:tcPr>
          <w:p w14:paraId="025D5988" w14:textId="77777777" w:rsidR="00C64520" w:rsidRPr="00AA5A18" w:rsidRDefault="00C64520" w:rsidP="00C64520">
            <w:pPr>
              <w:ind w:right="-72"/>
              <w:jc w:val="right"/>
              <w:rPr>
                <w:rFonts w:cs="Arial"/>
              </w:rPr>
            </w:pPr>
          </w:p>
        </w:tc>
        <w:tc>
          <w:tcPr>
            <w:tcW w:w="1512" w:type="dxa"/>
            <w:tcBorders>
              <w:top w:val="single" w:sz="4" w:space="0" w:color="auto"/>
            </w:tcBorders>
          </w:tcPr>
          <w:p w14:paraId="52406E14" w14:textId="77777777" w:rsidR="00C64520" w:rsidRPr="00AA5A18" w:rsidRDefault="00C64520" w:rsidP="00C64520">
            <w:pPr>
              <w:ind w:right="-72"/>
              <w:jc w:val="right"/>
              <w:rPr>
                <w:rFonts w:cs="Arial"/>
              </w:rPr>
            </w:pPr>
          </w:p>
        </w:tc>
      </w:tr>
      <w:tr w:rsidR="00A21E14" w:rsidRPr="00AA5A18" w14:paraId="006573B4" w14:textId="77777777" w:rsidTr="007D421F">
        <w:tc>
          <w:tcPr>
            <w:tcW w:w="3420" w:type="dxa"/>
          </w:tcPr>
          <w:p w14:paraId="590D849E" w14:textId="77777777" w:rsidR="00A21E14" w:rsidRPr="00AA5A18" w:rsidRDefault="00A21E14" w:rsidP="00A21E14">
            <w:pPr>
              <w:ind w:left="-101"/>
              <w:jc w:val="left"/>
              <w:rPr>
                <w:rFonts w:cs="Arial"/>
                <w:b/>
                <w:bCs/>
              </w:rPr>
            </w:pPr>
          </w:p>
        </w:tc>
        <w:tc>
          <w:tcPr>
            <w:tcW w:w="1512" w:type="dxa"/>
            <w:tcBorders>
              <w:bottom w:val="single" w:sz="4" w:space="0" w:color="auto"/>
            </w:tcBorders>
            <w:shd w:val="clear" w:color="auto" w:fill="FAFAFA"/>
          </w:tcPr>
          <w:p w14:paraId="76A58ECA" w14:textId="40D04F13" w:rsidR="00A21E14" w:rsidRPr="00AA5A18" w:rsidRDefault="007E47E8" w:rsidP="00A21E14">
            <w:pPr>
              <w:ind w:right="-72"/>
              <w:jc w:val="right"/>
              <w:rPr>
                <w:rFonts w:cs="Arial"/>
              </w:rPr>
            </w:pPr>
            <w:r w:rsidRPr="00AA5A18">
              <w:rPr>
                <w:rFonts w:cs="Arial"/>
              </w:rPr>
              <w:t>730,651</w:t>
            </w:r>
          </w:p>
        </w:tc>
        <w:tc>
          <w:tcPr>
            <w:tcW w:w="1512" w:type="dxa"/>
            <w:tcBorders>
              <w:bottom w:val="single" w:sz="4" w:space="0" w:color="auto"/>
            </w:tcBorders>
          </w:tcPr>
          <w:p w14:paraId="4863E314" w14:textId="19AF4D7C" w:rsidR="00A21E14" w:rsidRPr="00AA5A18" w:rsidRDefault="009323C4" w:rsidP="00A21E14">
            <w:pPr>
              <w:ind w:right="-72"/>
              <w:jc w:val="right"/>
              <w:rPr>
                <w:rFonts w:cs="Arial"/>
              </w:rPr>
            </w:pPr>
            <w:r w:rsidRPr="00AA5A18">
              <w:rPr>
                <w:rFonts w:cs="Arial"/>
                <w:lang w:val="en-GB"/>
              </w:rPr>
              <w:t>626</w:t>
            </w:r>
            <w:r w:rsidR="00A21E14" w:rsidRPr="00AA5A18">
              <w:rPr>
                <w:rFonts w:cs="Arial"/>
              </w:rPr>
              <w:t>,</w:t>
            </w:r>
            <w:r w:rsidRPr="00AA5A18">
              <w:rPr>
                <w:rFonts w:cs="Arial"/>
                <w:lang w:val="en-GB"/>
              </w:rPr>
              <w:t>102</w:t>
            </w:r>
          </w:p>
        </w:tc>
        <w:tc>
          <w:tcPr>
            <w:tcW w:w="1512" w:type="dxa"/>
            <w:tcBorders>
              <w:bottom w:val="single" w:sz="4" w:space="0" w:color="auto"/>
            </w:tcBorders>
            <w:shd w:val="clear" w:color="auto" w:fill="FAFAFA"/>
          </w:tcPr>
          <w:p w14:paraId="3B0B4E4F" w14:textId="5893ACE4" w:rsidR="00A21E14" w:rsidRPr="00AA5A18" w:rsidRDefault="007E47E8" w:rsidP="00A21E14">
            <w:pPr>
              <w:ind w:right="-72"/>
              <w:jc w:val="right"/>
              <w:rPr>
                <w:rFonts w:cs="Arial"/>
              </w:rPr>
            </w:pPr>
            <w:r w:rsidRPr="00AA5A18">
              <w:rPr>
                <w:rFonts w:cs="Arial"/>
              </w:rPr>
              <w:t>120,837</w:t>
            </w:r>
          </w:p>
        </w:tc>
        <w:tc>
          <w:tcPr>
            <w:tcW w:w="1512" w:type="dxa"/>
            <w:tcBorders>
              <w:bottom w:val="single" w:sz="4" w:space="0" w:color="auto"/>
            </w:tcBorders>
          </w:tcPr>
          <w:p w14:paraId="3BC7F096" w14:textId="0CB2EA7E" w:rsidR="00A21E14" w:rsidRPr="00AA5A18" w:rsidRDefault="009323C4" w:rsidP="00A21E14">
            <w:pPr>
              <w:ind w:right="-72"/>
              <w:jc w:val="right"/>
              <w:rPr>
                <w:rFonts w:cs="Arial"/>
              </w:rPr>
            </w:pPr>
            <w:r w:rsidRPr="00AA5A18">
              <w:rPr>
                <w:rFonts w:cs="Arial"/>
                <w:lang w:val="en-GB"/>
              </w:rPr>
              <w:t>119</w:t>
            </w:r>
            <w:r w:rsidR="00A21E14" w:rsidRPr="00AA5A18">
              <w:rPr>
                <w:rFonts w:cs="Arial"/>
              </w:rPr>
              <w:t>,</w:t>
            </w:r>
            <w:r w:rsidRPr="00AA5A18">
              <w:rPr>
                <w:rFonts w:cs="Arial"/>
                <w:lang w:val="en-GB"/>
              </w:rPr>
              <w:t>904</w:t>
            </w:r>
          </w:p>
        </w:tc>
      </w:tr>
    </w:tbl>
    <w:p w14:paraId="789D7766" w14:textId="4B4BE501" w:rsidR="002C2E28" w:rsidRPr="00AA5A18" w:rsidRDefault="002C2E28" w:rsidP="00393838">
      <w:pPr>
        <w:tabs>
          <w:tab w:val="left" w:pos="1440"/>
          <w:tab w:val="right" w:pos="6480"/>
          <w:tab w:val="right" w:pos="8640"/>
        </w:tabs>
        <w:jc w:val="thaiDistribute"/>
        <w:rPr>
          <w:rFonts w:cs="Arial"/>
        </w:rPr>
      </w:pPr>
    </w:p>
    <w:p w14:paraId="5D4A65CB" w14:textId="79D4827E" w:rsidR="008E37EB" w:rsidRPr="00AA5A18" w:rsidRDefault="008E37EB" w:rsidP="00393838">
      <w:pPr>
        <w:autoSpaceDE w:val="0"/>
        <w:autoSpaceDN w:val="0"/>
        <w:adjustRightInd w:val="0"/>
        <w:jc w:val="thaiDistribute"/>
        <w:rPr>
          <w:rFonts w:cs="Arial"/>
        </w:rPr>
      </w:pPr>
      <w:r w:rsidRPr="00AA5A18">
        <w:rPr>
          <w:rFonts w:cs="Arial"/>
        </w:rPr>
        <w:t>Outstanding trade receivable</w:t>
      </w:r>
      <w:r w:rsidR="0000424D" w:rsidRPr="00AA5A18">
        <w:rPr>
          <w:rFonts w:cs="Arial"/>
          <w:szCs w:val="25"/>
        </w:rPr>
        <w:t>s</w:t>
      </w:r>
      <w:r w:rsidRPr="00AA5A18">
        <w:rPr>
          <w:rFonts w:cs="Arial"/>
        </w:rPr>
        <w:t xml:space="preserve"> - third parties can be </w:t>
      </w:r>
      <w:proofErr w:type="spellStart"/>
      <w:r w:rsidRPr="00AA5A18">
        <w:rPr>
          <w:rFonts w:cs="Arial"/>
        </w:rPr>
        <w:t>analysed</w:t>
      </w:r>
      <w:proofErr w:type="spellEnd"/>
      <w:r w:rsidR="000742D6" w:rsidRPr="00AA5A18">
        <w:rPr>
          <w:rFonts w:cs="Arial"/>
        </w:rPr>
        <w:t xml:space="preserve"> </w:t>
      </w:r>
      <w:r w:rsidR="000742D6" w:rsidRPr="00AA5A18">
        <w:rPr>
          <w:rFonts w:eastAsia="Arial Unicode MS" w:cs="Arial"/>
        </w:rPr>
        <w:t xml:space="preserve">by their </w:t>
      </w:r>
      <w:r w:rsidR="000742D6" w:rsidRPr="00AA5A18">
        <w:rPr>
          <w:rFonts w:eastAsia="Arial Unicode MS" w:cs="Arial"/>
          <w:szCs w:val="25"/>
          <w:lang w:val="en-GB"/>
        </w:rPr>
        <w:t>credit terms</w:t>
      </w:r>
      <w:r w:rsidRPr="00AA5A18">
        <w:rPr>
          <w:rFonts w:cs="Arial"/>
        </w:rPr>
        <w:t xml:space="preserve"> as follows:</w:t>
      </w:r>
    </w:p>
    <w:p w14:paraId="2C1FDC12" w14:textId="77777777" w:rsidR="008E37EB" w:rsidRPr="00AA5A18"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AA5A18" w14:paraId="639AB027" w14:textId="77777777" w:rsidTr="00316BB2">
        <w:tc>
          <w:tcPr>
            <w:tcW w:w="3420" w:type="dxa"/>
          </w:tcPr>
          <w:p w14:paraId="476F956F" w14:textId="77777777" w:rsidR="00424515" w:rsidRPr="00AA5A1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AA5A1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AA5A1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Separate</w:t>
            </w:r>
            <w:r w:rsidRPr="00AA5A18">
              <w:rPr>
                <w:rFonts w:cs="Arial"/>
                <w:b/>
              </w:rPr>
              <w:br/>
              <w:t>financial information</w:t>
            </w:r>
          </w:p>
        </w:tc>
      </w:tr>
      <w:tr w:rsidR="009B5B09" w:rsidRPr="00AA5A18" w14:paraId="1A3AF529" w14:textId="77777777" w:rsidTr="00316BB2">
        <w:tc>
          <w:tcPr>
            <w:tcW w:w="3420" w:type="dxa"/>
          </w:tcPr>
          <w:p w14:paraId="4064B018" w14:textId="77777777" w:rsidR="009B5B09" w:rsidRPr="00AA5A18" w:rsidRDefault="009B5B09" w:rsidP="009B5B09">
            <w:pPr>
              <w:ind w:left="-101"/>
              <w:jc w:val="left"/>
              <w:rPr>
                <w:rFonts w:cs="Arial"/>
                <w:shd w:val="clear" w:color="auto" w:fill="FFFFFF"/>
              </w:rPr>
            </w:pPr>
          </w:p>
        </w:tc>
        <w:tc>
          <w:tcPr>
            <w:tcW w:w="1512" w:type="dxa"/>
            <w:tcBorders>
              <w:top w:val="single" w:sz="4" w:space="0" w:color="auto"/>
            </w:tcBorders>
            <w:vAlign w:val="bottom"/>
          </w:tcPr>
          <w:p w14:paraId="71C46015" w14:textId="6CE7BE36" w:rsidR="009B5B09" w:rsidRPr="00AA5A18" w:rsidRDefault="00805F93" w:rsidP="009B5B09">
            <w:pPr>
              <w:ind w:right="-72"/>
              <w:jc w:val="right"/>
              <w:rPr>
                <w:rFonts w:cs="Arial"/>
                <w:b/>
                <w:bCs/>
              </w:rPr>
            </w:pPr>
            <w:r w:rsidRPr="00AA5A18">
              <w:rPr>
                <w:rFonts w:cs="Arial"/>
                <w:b/>
                <w:bCs/>
                <w:lang w:val="en-GB"/>
              </w:rPr>
              <w:t>30 September</w:t>
            </w:r>
            <w:r w:rsidR="009B5B09" w:rsidRPr="00AA5A18">
              <w:rPr>
                <w:rFonts w:cs="Arial"/>
                <w:b/>
                <w:bCs/>
                <w:lang w:val="en-GB"/>
              </w:rPr>
              <w:t xml:space="preserve"> </w:t>
            </w:r>
          </w:p>
        </w:tc>
        <w:tc>
          <w:tcPr>
            <w:tcW w:w="1512" w:type="dxa"/>
            <w:tcBorders>
              <w:top w:val="single" w:sz="4" w:space="0" w:color="auto"/>
            </w:tcBorders>
            <w:vAlign w:val="bottom"/>
          </w:tcPr>
          <w:p w14:paraId="15A6FDE4" w14:textId="1CBDEF36" w:rsidR="009B5B09" w:rsidRPr="00AA5A18" w:rsidRDefault="009323C4" w:rsidP="009B5B09">
            <w:pPr>
              <w:suppressAutoHyphens/>
              <w:ind w:right="-72"/>
              <w:jc w:val="right"/>
              <w:rPr>
                <w:rFonts w:cs="Arial"/>
                <w:b/>
                <w:bCs/>
              </w:rPr>
            </w:pPr>
            <w:r w:rsidRPr="00AA5A18">
              <w:rPr>
                <w:rFonts w:cs="Arial"/>
                <w:b/>
                <w:bCs/>
                <w:lang w:val="en-GB"/>
              </w:rPr>
              <w:t>31</w:t>
            </w:r>
            <w:r w:rsidR="009B5B09" w:rsidRPr="00AA5A18">
              <w:rPr>
                <w:rFonts w:cs="Arial"/>
                <w:b/>
                <w:bCs/>
                <w:lang w:val="en-GB"/>
              </w:rPr>
              <w:t xml:space="preserve"> December</w:t>
            </w:r>
            <w:r w:rsidR="009B5B09" w:rsidRPr="00AA5A18">
              <w:rPr>
                <w:rFonts w:cs="Arial"/>
                <w:b/>
                <w:bCs/>
              </w:rPr>
              <w:t xml:space="preserve"> </w:t>
            </w:r>
          </w:p>
        </w:tc>
        <w:tc>
          <w:tcPr>
            <w:tcW w:w="1512" w:type="dxa"/>
            <w:tcBorders>
              <w:top w:val="single" w:sz="4" w:space="0" w:color="auto"/>
            </w:tcBorders>
            <w:vAlign w:val="bottom"/>
          </w:tcPr>
          <w:p w14:paraId="4266DBD6" w14:textId="6DCD5ACB" w:rsidR="009B5B09" w:rsidRPr="00AA5A18" w:rsidRDefault="00805F93" w:rsidP="009B5B09">
            <w:pPr>
              <w:ind w:right="-72"/>
              <w:jc w:val="right"/>
              <w:rPr>
                <w:rFonts w:cs="Arial"/>
                <w:b/>
                <w:bCs/>
              </w:rPr>
            </w:pPr>
            <w:r w:rsidRPr="00AA5A18">
              <w:rPr>
                <w:rFonts w:cs="Arial"/>
                <w:b/>
                <w:bCs/>
                <w:lang w:val="en-GB"/>
              </w:rPr>
              <w:t>30 September</w:t>
            </w:r>
            <w:r w:rsidR="009B5B09" w:rsidRPr="00AA5A18">
              <w:rPr>
                <w:rFonts w:cs="Arial"/>
                <w:b/>
                <w:bCs/>
                <w:lang w:val="en-GB"/>
              </w:rPr>
              <w:t xml:space="preserve"> </w:t>
            </w:r>
          </w:p>
        </w:tc>
        <w:tc>
          <w:tcPr>
            <w:tcW w:w="1512" w:type="dxa"/>
            <w:tcBorders>
              <w:top w:val="single" w:sz="4" w:space="0" w:color="auto"/>
            </w:tcBorders>
            <w:vAlign w:val="bottom"/>
          </w:tcPr>
          <w:p w14:paraId="7F0C6992" w14:textId="023053B7" w:rsidR="009B5B09" w:rsidRPr="00AA5A18" w:rsidRDefault="009323C4" w:rsidP="009B5B09">
            <w:pPr>
              <w:suppressAutoHyphens/>
              <w:ind w:right="-72"/>
              <w:jc w:val="right"/>
              <w:rPr>
                <w:rFonts w:cs="Arial"/>
                <w:b/>
                <w:bCs/>
              </w:rPr>
            </w:pPr>
            <w:r w:rsidRPr="00AA5A18">
              <w:rPr>
                <w:rFonts w:cs="Arial"/>
                <w:b/>
                <w:bCs/>
                <w:spacing w:val="-2"/>
                <w:lang w:val="en-GB"/>
              </w:rPr>
              <w:t>31</w:t>
            </w:r>
            <w:r w:rsidR="009B5B09" w:rsidRPr="00AA5A18">
              <w:rPr>
                <w:rFonts w:cs="Arial"/>
                <w:b/>
                <w:bCs/>
                <w:spacing w:val="-2"/>
                <w:lang w:val="en-GB"/>
              </w:rPr>
              <w:t xml:space="preserve"> December</w:t>
            </w:r>
            <w:r w:rsidR="009B5B09" w:rsidRPr="00AA5A18">
              <w:rPr>
                <w:rFonts w:cs="Arial"/>
                <w:b/>
                <w:bCs/>
                <w:spacing w:val="-2"/>
              </w:rPr>
              <w:t xml:space="preserve"> </w:t>
            </w:r>
          </w:p>
        </w:tc>
      </w:tr>
      <w:tr w:rsidR="009B5B09" w:rsidRPr="00AA5A18" w14:paraId="00CA2F7F" w14:textId="77777777" w:rsidTr="00316BB2">
        <w:tc>
          <w:tcPr>
            <w:tcW w:w="3420" w:type="dxa"/>
          </w:tcPr>
          <w:p w14:paraId="62DBE7C1" w14:textId="77777777" w:rsidR="009B5B09" w:rsidRPr="00AA5A18" w:rsidRDefault="009B5B09" w:rsidP="009B5B09">
            <w:pPr>
              <w:ind w:left="-101"/>
              <w:jc w:val="left"/>
              <w:rPr>
                <w:rFonts w:cs="Arial"/>
                <w:shd w:val="clear" w:color="auto" w:fill="FFFFFF"/>
              </w:rPr>
            </w:pPr>
          </w:p>
        </w:tc>
        <w:tc>
          <w:tcPr>
            <w:tcW w:w="1512" w:type="dxa"/>
            <w:vAlign w:val="bottom"/>
          </w:tcPr>
          <w:p w14:paraId="2956CA5B" w14:textId="2D59BE10" w:rsidR="009B5B09" w:rsidRPr="00AA5A18" w:rsidRDefault="009323C4" w:rsidP="009B5B09">
            <w:pPr>
              <w:ind w:right="-72"/>
              <w:jc w:val="right"/>
              <w:rPr>
                <w:rFonts w:cs="Arial"/>
                <w:b/>
                <w:bCs/>
                <w:lang w:val="en-GB"/>
              </w:rPr>
            </w:pPr>
            <w:r w:rsidRPr="00AA5A18">
              <w:rPr>
                <w:rFonts w:cs="Arial"/>
                <w:b/>
                <w:bCs/>
                <w:lang w:val="en-GB"/>
              </w:rPr>
              <w:t>2024</w:t>
            </w:r>
          </w:p>
        </w:tc>
        <w:tc>
          <w:tcPr>
            <w:tcW w:w="1512" w:type="dxa"/>
            <w:vAlign w:val="bottom"/>
          </w:tcPr>
          <w:p w14:paraId="019DC67A" w14:textId="3D8EAE16" w:rsidR="009B5B09" w:rsidRPr="00AA5A18" w:rsidRDefault="009323C4" w:rsidP="009B5B09">
            <w:pPr>
              <w:ind w:right="-72"/>
              <w:jc w:val="right"/>
              <w:rPr>
                <w:rFonts w:cs="Arial"/>
                <w:b/>
                <w:bCs/>
                <w:lang w:val="en-GB"/>
              </w:rPr>
            </w:pPr>
            <w:r w:rsidRPr="00AA5A18">
              <w:rPr>
                <w:rFonts w:cs="Arial"/>
                <w:b/>
                <w:bCs/>
                <w:lang w:val="en-GB"/>
              </w:rPr>
              <w:t>2023</w:t>
            </w:r>
          </w:p>
        </w:tc>
        <w:tc>
          <w:tcPr>
            <w:tcW w:w="1512" w:type="dxa"/>
            <w:vAlign w:val="bottom"/>
          </w:tcPr>
          <w:p w14:paraId="1CD3D964" w14:textId="50DA33F2" w:rsidR="009B5B09" w:rsidRPr="00AA5A18" w:rsidRDefault="009323C4" w:rsidP="009B5B09">
            <w:pPr>
              <w:ind w:right="-72"/>
              <w:jc w:val="right"/>
              <w:rPr>
                <w:rFonts w:cs="Arial"/>
                <w:b/>
                <w:bCs/>
                <w:lang w:val="en-GB"/>
              </w:rPr>
            </w:pPr>
            <w:r w:rsidRPr="00AA5A18">
              <w:rPr>
                <w:rFonts w:cs="Arial"/>
                <w:b/>
                <w:bCs/>
                <w:lang w:val="en-GB"/>
              </w:rPr>
              <w:t>2024</w:t>
            </w:r>
          </w:p>
        </w:tc>
        <w:tc>
          <w:tcPr>
            <w:tcW w:w="1512" w:type="dxa"/>
            <w:vAlign w:val="bottom"/>
          </w:tcPr>
          <w:p w14:paraId="0647851C" w14:textId="5332C9FB" w:rsidR="009B5B09" w:rsidRPr="00AA5A18" w:rsidRDefault="009323C4" w:rsidP="009B5B09">
            <w:pPr>
              <w:ind w:right="-72"/>
              <w:jc w:val="right"/>
              <w:rPr>
                <w:rFonts w:cs="Arial"/>
                <w:b/>
                <w:bCs/>
                <w:lang w:val="en-GB"/>
              </w:rPr>
            </w:pPr>
            <w:r w:rsidRPr="00AA5A18">
              <w:rPr>
                <w:rFonts w:cs="Arial"/>
                <w:b/>
                <w:bCs/>
                <w:lang w:val="en-GB"/>
              </w:rPr>
              <w:t>2023</w:t>
            </w:r>
          </w:p>
        </w:tc>
      </w:tr>
      <w:tr w:rsidR="006C5502" w:rsidRPr="00AA5A18" w14:paraId="083BA6D6" w14:textId="77777777" w:rsidTr="00316BB2">
        <w:tc>
          <w:tcPr>
            <w:tcW w:w="3420" w:type="dxa"/>
          </w:tcPr>
          <w:p w14:paraId="678CCC53" w14:textId="77777777" w:rsidR="006C5502" w:rsidRPr="00AA5A18" w:rsidRDefault="006C5502" w:rsidP="006C5502">
            <w:pPr>
              <w:ind w:left="-101"/>
              <w:jc w:val="left"/>
              <w:rPr>
                <w:rFonts w:cs="Arial"/>
                <w:shd w:val="clear" w:color="auto" w:fill="FFFFFF"/>
              </w:rPr>
            </w:pPr>
          </w:p>
        </w:tc>
        <w:tc>
          <w:tcPr>
            <w:tcW w:w="1512" w:type="dxa"/>
            <w:vAlign w:val="bottom"/>
          </w:tcPr>
          <w:p w14:paraId="1F8782A8" w14:textId="77777777" w:rsidR="006C5502" w:rsidRPr="00AA5A18" w:rsidRDefault="006C5502" w:rsidP="006C5502">
            <w:pPr>
              <w:ind w:right="-72"/>
              <w:jc w:val="right"/>
              <w:rPr>
                <w:rFonts w:cs="Arial"/>
                <w:b/>
                <w:bCs/>
                <w:lang w:val="en-GB"/>
              </w:rPr>
            </w:pPr>
            <w:r w:rsidRPr="00AA5A18">
              <w:rPr>
                <w:rFonts w:cs="Arial"/>
                <w:b/>
                <w:bCs/>
              </w:rPr>
              <w:t>Thousand</w:t>
            </w:r>
          </w:p>
        </w:tc>
        <w:tc>
          <w:tcPr>
            <w:tcW w:w="1512" w:type="dxa"/>
            <w:vAlign w:val="bottom"/>
          </w:tcPr>
          <w:p w14:paraId="2CAC1CFB" w14:textId="77777777" w:rsidR="006C5502" w:rsidRPr="00AA5A18" w:rsidRDefault="006C5502" w:rsidP="006C5502">
            <w:pPr>
              <w:suppressAutoHyphens/>
              <w:ind w:right="-72"/>
              <w:jc w:val="right"/>
              <w:rPr>
                <w:rFonts w:cs="Arial"/>
                <w:b/>
                <w:bCs/>
                <w:lang w:val="en-GB"/>
              </w:rPr>
            </w:pPr>
            <w:r w:rsidRPr="00AA5A18">
              <w:rPr>
                <w:rFonts w:cs="Arial"/>
                <w:b/>
                <w:bCs/>
              </w:rPr>
              <w:t>Thousand</w:t>
            </w:r>
          </w:p>
        </w:tc>
        <w:tc>
          <w:tcPr>
            <w:tcW w:w="1512" w:type="dxa"/>
            <w:vAlign w:val="bottom"/>
          </w:tcPr>
          <w:p w14:paraId="61E09AA1" w14:textId="77777777" w:rsidR="006C5502" w:rsidRPr="00AA5A18" w:rsidRDefault="006C5502" w:rsidP="006C5502">
            <w:pPr>
              <w:suppressAutoHyphens/>
              <w:ind w:right="-72"/>
              <w:jc w:val="right"/>
              <w:rPr>
                <w:rFonts w:cs="Arial"/>
                <w:b/>
                <w:bCs/>
                <w:lang w:val="en-GB"/>
              </w:rPr>
            </w:pPr>
            <w:r w:rsidRPr="00AA5A18">
              <w:rPr>
                <w:rFonts w:cs="Arial"/>
                <w:b/>
                <w:bCs/>
              </w:rPr>
              <w:t>Thousand</w:t>
            </w:r>
          </w:p>
        </w:tc>
        <w:tc>
          <w:tcPr>
            <w:tcW w:w="1512" w:type="dxa"/>
            <w:vAlign w:val="bottom"/>
          </w:tcPr>
          <w:p w14:paraId="0098FD57" w14:textId="77777777" w:rsidR="006C5502" w:rsidRPr="00AA5A18" w:rsidRDefault="006C5502" w:rsidP="006C5502">
            <w:pPr>
              <w:suppressAutoHyphens/>
              <w:ind w:right="-72"/>
              <w:jc w:val="right"/>
              <w:rPr>
                <w:rFonts w:cs="Arial"/>
                <w:b/>
                <w:bCs/>
                <w:lang w:val="en-GB"/>
              </w:rPr>
            </w:pPr>
            <w:r w:rsidRPr="00AA5A18">
              <w:rPr>
                <w:rFonts w:cs="Arial"/>
                <w:b/>
                <w:bCs/>
              </w:rPr>
              <w:t>Thousand</w:t>
            </w:r>
          </w:p>
        </w:tc>
      </w:tr>
      <w:tr w:rsidR="006C5502" w:rsidRPr="00AA5A18" w14:paraId="70F9D753" w14:textId="77777777" w:rsidTr="00316BB2">
        <w:tc>
          <w:tcPr>
            <w:tcW w:w="3420" w:type="dxa"/>
          </w:tcPr>
          <w:p w14:paraId="737C0401" w14:textId="77777777" w:rsidR="006C5502" w:rsidRPr="00AA5A18" w:rsidRDefault="006C5502" w:rsidP="006C5502">
            <w:pPr>
              <w:ind w:left="-101"/>
              <w:jc w:val="left"/>
              <w:rPr>
                <w:rFonts w:cs="Arial"/>
              </w:rPr>
            </w:pPr>
          </w:p>
        </w:tc>
        <w:tc>
          <w:tcPr>
            <w:tcW w:w="1512" w:type="dxa"/>
            <w:tcBorders>
              <w:bottom w:val="single" w:sz="4" w:space="0" w:color="auto"/>
            </w:tcBorders>
            <w:vAlign w:val="bottom"/>
          </w:tcPr>
          <w:p w14:paraId="77B2A2C4" w14:textId="77777777" w:rsidR="006C5502" w:rsidRPr="00AA5A18" w:rsidRDefault="006C5502" w:rsidP="006C5502">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1B1B404D" w14:textId="77777777" w:rsidR="006C5502" w:rsidRPr="00AA5A18" w:rsidRDefault="006C5502" w:rsidP="006C5502">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7F7E90A0" w14:textId="77777777" w:rsidR="006C5502" w:rsidRPr="00AA5A18" w:rsidRDefault="006C5502" w:rsidP="006C5502">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357F5558" w14:textId="77777777" w:rsidR="006C5502" w:rsidRPr="00AA5A18" w:rsidRDefault="006C5502" w:rsidP="006C5502">
            <w:pPr>
              <w:ind w:right="-72"/>
              <w:jc w:val="right"/>
              <w:rPr>
                <w:rFonts w:cs="Arial"/>
                <w:b/>
                <w:bCs/>
              </w:rPr>
            </w:pPr>
            <w:r w:rsidRPr="00AA5A18">
              <w:rPr>
                <w:rFonts w:cs="Arial"/>
                <w:b/>
                <w:bCs/>
              </w:rPr>
              <w:t>Baht</w:t>
            </w:r>
          </w:p>
        </w:tc>
      </w:tr>
      <w:tr w:rsidR="006C5502" w:rsidRPr="00AA5A18" w14:paraId="4D03B6A5" w14:textId="77777777" w:rsidTr="00542DD4">
        <w:tc>
          <w:tcPr>
            <w:tcW w:w="3420" w:type="dxa"/>
          </w:tcPr>
          <w:p w14:paraId="1AF56F12" w14:textId="03FD90EA" w:rsidR="006C5502" w:rsidRPr="00AA5A18" w:rsidRDefault="006C5502" w:rsidP="006C5502">
            <w:pPr>
              <w:ind w:left="-101"/>
              <w:jc w:val="left"/>
              <w:rPr>
                <w:rFonts w:cs="Arial"/>
              </w:rPr>
            </w:pPr>
          </w:p>
        </w:tc>
        <w:tc>
          <w:tcPr>
            <w:tcW w:w="1512" w:type="dxa"/>
            <w:shd w:val="clear" w:color="auto" w:fill="FBFBFB"/>
          </w:tcPr>
          <w:p w14:paraId="54B2C65A" w14:textId="480F09F3" w:rsidR="006C5502" w:rsidRPr="00AA5A18" w:rsidRDefault="006C5502" w:rsidP="006C5502">
            <w:pPr>
              <w:ind w:right="-72"/>
              <w:jc w:val="right"/>
              <w:rPr>
                <w:rFonts w:cs="Arial"/>
                <w:b/>
                <w:bCs/>
              </w:rPr>
            </w:pPr>
          </w:p>
        </w:tc>
        <w:tc>
          <w:tcPr>
            <w:tcW w:w="1512" w:type="dxa"/>
          </w:tcPr>
          <w:p w14:paraId="6970491A" w14:textId="71F7BCB3" w:rsidR="006C5502" w:rsidRPr="00AA5A18" w:rsidRDefault="006C5502" w:rsidP="006C5502">
            <w:pPr>
              <w:ind w:right="-72"/>
              <w:jc w:val="right"/>
              <w:rPr>
                <w:rFonts w:cs="Arial"/>
                <w:b/>
                <w:bCs/>
              </w:rPr>
            </w:pPr>
          </w:p>
        </w:tc>
        <w:tc>
          <w:tcPr>
            <w:tcW w:w="1512" w:type="dxa"/>
            <w:shd w:val="clear" w:color="auto" w:fill="F9F9F9"/>
          </w:tcPr>
          <w:p w14:paraId="13B1658E" w14:textId="76353323" w:rsidR="006C5502" w:rsidRPr="00AA5A18" w:rsidRDefault="006C5502" w:rsidP="006C5502">
            <w:pPr>
              <w:ind w:right="-72"/>
              <w:jc w:val="right"/>
              <w:rPr>
                <w:rFonts w:cs="Arial"/>
                <w:b/>
                <w:bCs/>
              </w:rPr>
            </w:pPr>
          </w:p>
        </w:tc>
        <w:tc>
          <w:tcPr>
            <w:tcW w:w="1512" w:type="dxa"/>
          </w:tcPr>
          <w:p w14:paraId="1791BCC6" w14:textId="1A16C2A0" w:rsidR="006C5502" w:rsidRPr="00AA5A18" w:rsidRDefault="006C5502" w:rsidP="006C5502">
            <w:pPr>
              <w:ind w:right="-72"/>
              <w:jc w:val="right"/>
              <w:rPr>
                <w:rFonts w:cs="Arial"/>
                <w:b/>
                <w:bCs/>
              </w:rPr>
            </w:pPr>
          </w:p>
        </w:tc>
      </w:tr>
      <w:tr w:rsidR="00DF4669" w:rsidRPr="00AA5A18" w14:paraId="756752B6" w14:textId="77777777" w:rsidTr="0013725F">
        <w:tc>
          <w:tcPr>
            <w:tcW w:w="3420" w:type="dxa"/>
          </w:tcPr>
          <w:p w14:paraId="169CFC54" w14:textId="5A36EA85" w:rsidR="00DF4669" w:rsidRPr="00AA5A18" w:rsidRDefault="00DF4669" w:rsidP="00DF4669">
            <w:pPr>
              <w:ind w:left="-101"/>
              <w:jc w:val="left"/>
              <w:rPr>
                <w:rFonts w:cs="Arial"/>
              </w:rPr>
            </w:pPr>
            <w:r w:rsidRPr="00AA5A18">
              <w:rPr>
                <w:rFonts w:cs="Arial"/>
              </w:rPr>
              <w:t xml:space="preserve">Not overdue (due within </w:t>
            </w:r>
            <w:r w:rsidR="009323C4" w:rsidRPr="00AA5A18">
              <w:rPr>
                <w:rFonts w:cs="Arial"/>
                <w:lang w:val="en-GB"/>
              </w:rPr>
              <w:t>1</w:t>
            </w:r>
            <w:r w:rsidRPr="00AA5A18">
              <w:rPr>
                <w:rFonts w:cs="Arial"/>
              </w:rPr>
              <w:t xml:space="preserve"> month)</w:t>
            </w:r>
          </w:p>
        </w:tc>
        <w:tc>
          <w:tcPr>
            <w:tcW w:w="1512" w:type="dxa"/>
            <w:shd w:val="clear" w:color="auto" w:fill="FAFAFA"/>
          </w:tcPr>
          <w:p w14:paraId="1F88ED12" w14:textId="3901EA59" w:rsidR="00DF4669" w:rsidRPr="00AA5A18" w:rsidRDefault="007E47E8" w:rsidP="00DF4669">
            <w:pPr>
              <w:ind w:right="-72"/>
              <w:jc w:val="right"/>
              <w:rPr>
                <w:rFonts w:cs="Arial"/>
              </w:rPr>
            </w:pPr>
            <w:r w:rsidRPr="00AA5A18">
              <w:rPr>
                <w:rFonts w:cs="Arial"/>
              </w:rPr>
              <w:t>299,281</w:t>
            </w:r>
          </w:p>
        </w:tc>
        <w:tc>
          <w:tcPr>
            <w:tcW w:w="1512" w:type="dxa"/>
          </w:tcPr>
          <w:p w14:paraId="62FB9B1C" w14:textId="07DD489E" w:rsidR="00DF4669" w:rsidRPr="00AA5A18" w:rsidRDefault="009323C4" w:rsidP="00DF4669">
            <w:pPr>
              <w:ind w:right="-72"/>
              <w:jc w:val="right"/>
              <w:rPr>
                <w:rFonts w:cs="Arial"/>
              </w:rPr>
            </w:pPr>
            <w:r w:rsidRPr="00AA5A18">
              <w:rPr>
                <w:rFonts w:cs="Arial"/>
                <w:lang w:val="en-GB"/>
              </w:rPr>
              <w:t>218</w:t>
            </w:r>
            <w:r w:rsidR="00DF4669" w:rsidRPr="00AA5A18">
              <w:rPr>
                <w:rFonts w:cs="Arial"/>
              </w:rPr>
              <w:t>,</w:t>
            </w:r>
            <w:r w:rsidRPr="00AA5A18">
              <w:rPr>
                <w:rFonts w:cs="Arial"/>
                <w:lang w:val="en-GB"/>
              </w:rPr>
              <w:t>533</w:t>
            </w:r>
          </w:p>
        </w:tc>
        <w:tc>
          <w:tcPr>
            <w:tcW w:w="1512" w:type="dxa"/>
            <w:shd w:val="clear" w:color="auto" w:fill="FAFAFA"/>
          </w:tcPr>
          <w:p w14:paraId="697A7DA0" w14:textId="2CC47EA6" w:rsidR="00DF4669" w:rsidRPr="00AA5A18" w:rsidRDefault="007E47E8" w:rsidP="00DF4669">
            <w:pPr>
              <w:ind w:right="-72"/>
              <w:jc w:val="right"/>
              <w:rPr>
                <w:rFonts w:cs="Arial"/>
              </w:rPr>
            </w:pPr>
            <w:r w:rsidRPr="00AA5A18">
              <w:rPr>
                <w:rFonts w:cs="Arial"/>
              </w:rPr>
              <w:t>34,07</w:t>
            </w:r>
            <w:r w:rsidR="00E97261" w:rsidRPr="00AA5A18">
              <w:rPr>
                <w:rFonts w:cs="Arial"/>
              </w:rPr>
              <w:t>9</w:t>
            </w:r>
          </w:p>
        </w:tc>
        <w:tc>
          <w:tcPr>
            <w:tcW w:w="1512" w:type="dxa"/>
          </w:tcPr>
          <w:p w14:paraId="1B325804" w14:textId="47CDDB9F" w:rsidR="00DF4669" w:rsidRPr="00AA5A18" w:rsidRDefault="009323C4" w:rsidP="00DF4669">
            <w:pPr>
              <w:ind w:right="-72"/>
              <w:jc w:val="right"/>
              <w:rPr>
                <w:rFonts w:cs="Arial"/>
                <w:cs/>
              </w:rPr>
            </w:pPr>
            <w:r w:rsidRPr="00AA5A18">
              <w:rPr>
                <w:rFonts w:cs="Arial"/>
                <w:lang w:val="en-GB"/>
              </w:rPr>
              <w:t>27</w:t>
            </w:r>
            <w:r w:rsidR="00DF4669" w:rsidRPr="00AA5A18">
              <w:rPr>
                <w:rFonts w:cs="Arial"/>
              </w:rPr>
              <w:t>,</w:t>
            </w:r>
            <w:r w:rsidRPr="00AA5A18">
              <w:rPr>
                <w:rFonts w:cs="Arial"/>
                <w:lang w:val="en-GB"/>
              </w:rPr>
              <w:t>010</w:t>
            </w:r>
          </w:p>
        </w:tc>
      </w:tr>
      <w:tr w:rsidR="00DF4669" w:rsidRPr="00AA5A18" w14:paraId="14FA0386" w14:textId="77777777" w:rsidTr="0013725F">
        <w:tc>
          <w:tcPr>
            <w:tcW w:w="3420" w:type="dxa"/>
          </w:tcPr>
          <w:p w14:paraId="1A2054FE" w14:textId="67C3CDAD" w:rsidR="00DF4669" w:rsidRPr="00AA5A18" w:rsidRDefault="00DF4669" w:rsidP="00DF4669">
            <w:pPr>
              <w:ind w:left="-101"/>
              <w:jc w:val="left"/>
              <w:rPr>
                <w:rFonts w:cs="Arial"/>
              </w:rPr>
            </w:pPr>
            <w:r w:rsidRPr="00AA5A18">
              <w:rPr>
                <w:rFonts w:cs="Arial"/>
              </w:rPr>
              <w:t>Overdue</w:t>
            </w:r>
          </w:p>
        </w:tc>
        <w:tc>
          <w:tcPr>
            <w:tcW w:w="1512" w:type="dxa"/>
            <w:shd w:val="clear" w:color="auto" w:fill="FAFAFA"/>
          </w:tcPr>
          <w:p w14:paraId="65696605" w14:textId="77777777" w:rsidR="00DF4669" w:rsidRPr="00AA5A18" w:rsidRDefault="00DF4669" w:rsidP="00DF4669">
            <w:pPr>
              <w:ind w:right="-72"/>
              <w:jc w:val="right"/>
              <w:rPr>
                <w:rFonts w:cs="Arial"/>
              </w:rPr>
            </w:pPr>
          </w:p>
        </w:tc>
        <w:tc>
          <w:tcPr>
            <w:tcW w:w="1512" w:type="dxa"/>
          </w:tcPr>
          <w:p w14:paraId="177BAE2D" w14:textId="77777777" w:rsidR="00DF4669" w:rsidRPr="00AA5A18" w:rsidRDefault="00DF4669" w:rsidP="00DF4669">
            <w:pPr>
              <w:ind w:right="-72"/>
              <w:jc w:val="right"/>
              <w:rPr>
                <w:rFonts w:cs="Arial"/>
              </w:rPr>
            </w:pPr>
          </w:p>
        </w:tc>
        <w:tc>
          <w:tcPr>
            <w:tcW w:w="1512" w:type="dxa"/>
            <w:shd w:val="clear" w:color="auto" w:fill="FAFAFA"/>
          </w:tcPr>
          <w:p w14:paraId="7ED5BE73" w14:textId="77777777" w:rsidR="00DF4669" w:rsidRPr="00AA5A18" w:rsidRDefault="00DF4669" w:rsidP="00DF4669">
            <w:pPr>
              <w:ind w:right="-72"/>
              <w:jc w:val="right"/>
              <w:rPr>
                <w:rFonts w:cs="Arial"/>
              </w:rPr>
            </w:pPr>
          </w:p>
        </w:tc>
        <w:tc>
          <w:tcPr>
            <w:tcW w:w="1512" w:type="dxa"/>
          </w:tcPr>
          <w:p w14:paraId="68F83444" w14:textId="77777777" w:rsidR="00DF4669" w:rsidRPr="00AA5A18" w:rsidRDefault="00DF4669" w:rsidP="00DF4669">
            <w:pPr>
              <w:ind w:right="-72"/>
              <w:jc w:val="right"/>
              <w:rPr>
                <w:rFonts w:cs="Arial"/>
              </w:rPr>
            </w:pPr>
          </w:p>
        </w:tc>
      </w:tr>
      <w:tr w:rsidR="00DF4669" w:rsidRPr="00AA5A18" w14:paraId="40BCAD0A" w14:textId="77777777" w:rsidTr="00EB6AD5">
        <w:tc>
          <w:tcPr>
            <w:tcW w:w="3420" w:type="dxa"/>
          </w:tcPr>
          <w:p w14:paraId="3BC67A7F" w14:textId="4478E828" w:rsidR="00DF4669" w:rsidRPr="00AA5A18" w:rsidRDefault="00DF4669" w:rsidP="00DF4669">
            <w:pPr>
              <w:ind w:left="-101"/>
              <w:jc w:val="left"/>
              <w:rPr>
                <w:rFonts w:cs="Arial"/>
                <w:b/>
                <w:bCs/>
              </w:rPr>
            </w:pPr>
            <w:bookmarkStart w:id="5" w:name="OLE_LINK1"/>
            <w:r w:rsidRPr="00AA5A18">
              <w:rPr>
                <w:rFonts w:cs="Arial"/>
              </w:rPr>
              <w:t xml:space="preserve">   Up to </w:t>
            </w:r>
            <w:r w:rsidR="009323C4" w:rsidRPr="00AA5A18">
              <w:rPr>
                <w:rFonts w:cs="Arial"/>
                <w:lang w:val="en-GB"/>
              </w:rPr>
              <w:t>3</w:t>
            </w:r>
            <w:r w:rsidRPr="00AA5A18">
              <w:rPr>
                <w:rFonts w:cs="Arial"/>
              </w:rPr>
              <w:t xml:space="preserve"> months</w:t>
            </w:r>
          </w:p>
        </w:tc>
        <w:tc>
          <w:tcPr>
            <w:tcW w:w="1512" w:type="dxa"/>
            <w:shd w:val="clear" w:color="auto" w:fill="FAFAFA"/>
          </w:tcPr>
          <w:p w14:paraId="485630FA" w14:textId="693C2002" w:rsidR="00DF4669" w:rsidRPr="00AA5A18" w:rsidRDefault="007E47E8" w:rsidP="00DF4669">
            <w:pPr>
              <w:ind w:right="-72"/>
              <w:jc w:val="right"/>
              <w:rPr>
                <w:rFonts w:cs="Arial"/>
              </w:rPr>
            </w:pPr>
            <w:r w:rsidRPr="00AA5A18">
              <w:rPr>
                <w:rFonts w:cs="Arial"/>
              </w:rPr>
              <w:t>261,226</w:t>
            </w:r>
          </w:p>
        </w:tc>
        <w:tc>
          <w:tcPr>
            <w:tcW w:w="1512" w:type="dxa"/>
          </w:tcPr>
          <w:p w14:paraId="2DA1D4AB" w14:textId="22ECCBE4" w:rsidR="00DF4669" w:rsidRPr="00AA5A18" w:rsidRDefault="009323C4" w:rsidP="00DF4669">
            <w:pPr>
              <w:ind w:right="-72"/>
              <w:jc w:val="right"/>
              <w:rPr>
                <w:rFonts w:cs="Arial"/>
              </w:rPr>
            </w:pPr>
            <w:r w:rsidRPr="00AA5A18">
              <w:rPr>
                <w:rFonts w:cs="Arial"/>
                <w:lang w:val="en-GB"/>
              </w:rPr>
              <w:t>255</w:t>
            </w:r>
            <w:r w:rsidR="00DF4669" w:rsidRPr="00AA5A18">
              <w:rPr>
                <w:rFonts w:cs="Arial"/>
              </w:rPr>
              <w:t>,</w:t>
            </w:r>
            <w:r w:rsidRPr="00AA5A18">
              <w:rPr>
                <w:rFonts w:cs="Arial"/>
                <w:lang w:val="en-GB"/>
              </w:rPr>
              <w:t>506</w:t>
            </w:r>
          </w:p>
        </w:tc>
        <w:tc>
          <w:tcPr>
            <w:tcW w:w="1512" w:type="dxa"/>
            <w:shd w:val="clear" w:color="auto" w:fill="FAFAFA"/>
          </w:tcPr>
          <w:p w14:paraId="3468628A" w14:textId="1C202A90" w:rsidR="00DF4669" w:rsidRPr="00AA5A18" w:rsidRDefault="007E47E8" w:rsidP="00DF4669">
            <w:pPr>
              <w:ind w:right="-72"/>
              <w:jc w:val="right"/>
              <w:rPr>
                <w:rFonts w:cs="Arial"/>
              </w:rPr>
            </w:pPr>
            <w:r w:rsidRPr="00AA5A18">
              <w:rPr>
                <w:rFonts w:cs="Arial"/>
              </w:rPr>
              <w:t>50,136</w:t>
            </w:r>
          </w:p>
        </w:tc>
        <w:tc>
          <w:tcPr>
            <w:tcW w:w="1512" w:type="dxa"/>
          </w:tcPr>
          <w:p w14:paraId="23990760" w14:textId="5D582FC7" w:rsidR="00DF4669" w:rsidRPr="00AA5A18" w:rsidRDefault="009323C4" w:rsidP="00DF4669">
            <w:pPr>
              <w:ind w:right="-72"/>
              <w:jc w:val="right"/>
              <w:rPr>
                <w:rFonts w:cs="Arial"/>
              </w:rPr>
            </w:pPr>
            <w:r w:rsidRPr="00AA5A18">
              <w:rPr>
                <w:rFonts w:cs="Arial"/>
                <w:lang w:val="en-GB"/>
              </w:rPr>
              <w:t>43</w:t>
            </w:r>
            <w:r w:rsidR="00DF4669" w:rsidRPr="00AA5A18">
              <w:rPr>
                <w:rFonts w:cs="Arial"/>
              </w:rPr>
              <w:t>,</w:t>
            </w:r>
            <w:r w:rsidRPr="00AA5A18">
              <w:rPr>
                <w:rFonts w:cs="Arial"/>
                <w:lang w:val="en-GB"/>
              </w:rPr>
              <w:t>180</w:t>
            </w:r>
          </w:p>
        </w:tc>
      </w:tr>
      <w:bookmarkEnd w:id="5"/>
      <w:tr w:rsidR="00DF4669" w:rsidRPr="00AA5A18" w14:paraId="57DA9F73" w14:textId="77777777" w:rsidTr="00EB6AD5">
        <w:tc>
          <w:tcPr>
            <w:tcW w:w="3420" w:type="dxa"/>
          </w:tcPr>
          <w:p w14:paraId="351936B7" w14:textId="471D79C7" w:rsidR="00DF4669" w:rsidRPr="00AA5A18" w:rsidRDefault="00DF4669" w:rsidP="00DF4669">
            <w:pPr>
              <w:ind w:left="-101"/>
              <w:jc w:val="left"/>
              <w:rPr>
                <w:rFonts w:cs="Arial"/>
              </w:rPr>
            </w:pPr>
            <w:r w:rsidRPr="00AA5A18">
              <w:rPr>
                <w:rFonts w:cs="Arial"/>
              </w:rPr>
              <w:t xml:space="preserve">   </w:t>
            </w:r>
            <w:r w:rsidR="009323C4" w:rsidRPr="00AA5A18">
              <w:rPr>
                <w:rFonts w:cs="Arial"/>
                <w:lang w:val="en-GB"/>
              </w:rPr>
              <w:t>3</w:t>
            </w:r>
            <w:r w:rsidRPr="00AA5A18">
              <w:rPr>
                <w:rFonts w:cs="Arial"/>
              </w:rPr>
              <w:t xml:space="preserve"> - </w:t>
            </w:r>
            <w:r w:rsidR="009323C4" w:rsidRPr="00AA5A18">
              <w:rPr>
                <w:rFonts w:cs="Arial"/>
                <w:lang w:val="en-GB"/>
              </w:rPr>
              <w:t>6</w:t>
            </w:r>
            <w:r w:rsidRPr="00AA5A18">
              <w:rPr>
                <w:rFonts w:cs="Arial"/>
              </w:rPr>
              <w:t xml:space="preserve"> months</w:t>
            </w:r>
          </w:p>
        </w:tc>
        <w:tc>
          <w:tcPr>
            <w:tcW w:w="1512" w:type="dxa"/>
            <w:shd w:val="clear" w:color="auto" w:fill="FAFAFA"/>
          </w:tcPr>
          <w:p w14:paraId="2354E6B8" w14:textId="11581EA6" w:rsidR="00DF4669" w:rsidRPr="00AA5A18" w:rsidRDefault="007E47E8" w:rsidP="00DF4669">
            <w:pPr>
              <w:ind w:right="-72"/>
              <w:jc w:val="right"/>
              <w:rPr>
                <w:rFonts w:cs="Arial"/>
              </w:rPr>
            </w:pPr>
            <w:r w:rsidRPr="00AA5A18">
              <w:rPr>
                <w:rFonts w:cs="Arial"/>
              </w:rPr>
              <w:t>51,983</w:t>
            </w:r>
          </w:p>
        </w:tc>
        <w:tc>
          <w:tcPr>
            <w:tcW w:w="1512" w:type="dxa"/>
          </w:tcPr>
          <w:p w14:paraId="0B23EB53" w14:textId="6AFB0333" w:rsidR="00DF4669" w:rsidRPr="00AA5A18" w:rsidRDefault="009323C4" w:rsidP="00DF4669">
            <w:pPr>
              <w:ind w:right="-72"/>
              <w:jc w:val="right"/>
              <w:rPr>
                <w:rFonts w:cs="Arial"/>
              </w:rPr>
            </w:pPr>
            <w:r w:rsidRPr="00AA5A18">
              <w:rPr>
                <w:rFonts w:cs="Arial"/>
                <w:lang w:val="en-GB"/>
              </w:rPr>
              <w:t>29</w:t>
            </w:r>
            <w:r w:rsidR="00DF4669" w:rsidRPr="00AA5A18">
              <w:rPr>
                <w:rFonts w:cs="Arial"/>
              </w:rPr>
              <w:t>,</w:t>
            </w:r>
            <w:r w:rsidRPr="00AA5A18">
              <w:rPr>
                <w:rFonts w:cs="Arial"/>
                <w:lang w:val="en-GB"/>
              </w:rPr>
              <w:t>269</w:t>
            </w:r>
          </w:p>
        </w:tc>
        <w:tc>
          <w:tcPr>
            <w:tcW w:w="1512" w:type="dxa"/>
            <w:shd w:val="clear" w:color="auto" w:fill="FAFAFA"/>
          </w:tcPr>
          <w:p w14:paraId="7C0797C1" w14:textId="15C7A2D8" w:rsidR="00DF4669" w:rsidRPr="00AA5A18" w:rsidRDefault="007E47E8" w:rsidP="00DF4669">
            <w:pPr>
              <w:ind w:right="-72"/>
              <w:jc w:val="right"/>
              <w:rPr>
                <w:rFonts w:cs="Arial"/>
              </w:rPr>
            </w:pPr>
            <w:r w:rsidRPr="00AA5A18">
              <w:rPr>
                <w:rFonts w:cs="Arial"/>
              </w:rPr>
              <w:t>9,579</w:t>
            </w:r>
          </w:p>
        </w:tc>
        <w:tc>
          <w:tcPr>
            <w:tcW w:w="1512" w:type="dxa"/>
          </w:tcPr>
          <w:p w14:paraId="4A55C7B1" w14:textId="0DD4378D" w:rsidR="00DF4669" w:rsidRPr="00AA5A18" w:rsidRDefault="009323C4" w:rsidP="00DF4669">
            <w:pPr>
              <w:ind w:right="-72"/>
              <w:jc w:val="right"/>
              <w:rPr>
                <w:rFonts w:cs="Arial"/>
              </w:rPr>
            </w:pPr>
            <w:r w:rsidRPr="00AA5A18">
              <w:rPr>
                <w:rFonts w:cs="Arial"/>
                <w:lang w:val="en-GB"/>
              </w:rPr>
              <w:t>7</w:t>
            </w:r>
            <w:r w:rsidR="00DF4669" w:rsidRPr="00AA5A18">
              <w:rPr>
                <w:rFonts w:cs="Arial"/>
              </w:rPr>
              <w:t>,</w:t>
            </w:r>
            <w:r w:rsidRPr="00AA5A18">
              <w:rPr>
                <w:rFonts w:cs="Arial"/>
                <w:lang w:val="en-GB"/>
              </w:rPr>
              <w:t>139</w:t>
            </w:r>
          </w:p>
        </w:tc>
      </w:tr>
      <w:tr w:rsidR="00DF4669" w:rsidRPr="00AA5A18" w14:paraId="35E992F9" w14:textId="77777777" w:rsidTr="00EB6AD5">
        <w:tc>
          <w:tcPr>
            <w:tcW w:w="3420" w:type="dxa"/>
          </w:tcPr>
          <w:p w14:paraId="6C1FACAF" w14:textId="0CD6DDE0" w:rsidR="00DF4669" w:rsidRPr="00AA5A18" w:rsidRDefault="00DF4669" w:rsidP="00DF4669">
            <w:pPr>
              <w:ind w:left="-101"/>
              <w:jc w:val="left"/>
              <w:rPr>
                <w:rFonts w:cs="Arial"/>
              </w:rPr>
            </w:pPr>
            <w:r w:rsidRPr="00AA5A18">
              <w:rPr>
                <w:rFonts w:cs="Arial"/>
              </w:rPr>
              <w:t xml:space="preserve">   </w:t>
            </w:r>
            <w:r w:rsidR="009323C4" w:rsidRPr="00AA5A18">
              <w:rPr>
                <w:rFonts w:cs="Arial"/>
                <w:lang w:val="en-GB"/>
              </w:rPr>
              <w:t>6</w:t>
            </w:r>
            <w:r w:rsidRPr="00AA5A18">
              <w:rPr>
                <w:rFonts w:cs="Arial"/>
              </w:rPr>
              <w:t xml:space="preserve"> - </w:t>
            </w:r>
            <w:r w:rsidR="009323C4" w:rsidRPr="00AA5A18">
              <w:rPr>
                <w:rFonts w:cs="Arial"/>
                <w:lang w:val="en-GB"/>
              </w:rPr>
              <w:t>12</w:t>
            </w:r>
            <w:r w:rsidRPr="00AA5A18">
              <w:rPr>
                <w:rFonts w:cs="Arial"/>
              </w:rPr>
              <w:t xml:space="preserve"> months</w:t>
            </w:r>
          </w:p>
        </w:tc>
        <w:tc>
          <w:tcPr>
            <w:tcW w:w="1512" w:type="dxa"/>
            <w:shd w:val="clear" w:color="auto" w:fill="FAFAFA"/>
          </w:tcPr>
          <w:p w14:paraId="1630B9A3" w14:textId="49900962" w:rsidR="00DF4669" w:rsidRPr="00AA5A18" w:rsidRDefault="007E47E8" w:rsidP="00DF4669">
            <w:pPr>
              <w:ind w:right="-72"/>
              <w:jc w:val="right"/>
              <w:rPr>
                <w:rFonts w:cs="Arial"/>
              </w:rPr>
            </w:pPr>
            <w:r w:rsidRPr="00AA5A18">
              <w:rPr>
                <w:rFonts w:cs="Arial"/>
              </w:rPr>
              <w:t>32,192</w:t>
            </w:r>
          </w:p>
        </w:tc>
        <w:tc>
          <w:tcPr>
            <w:tcW w:w="1512" w:type="dxa"/>
          </w:tcPr>
          <w:p w14:paraId="664E6E6A" w14:textId="5EC7A11C" w:rsidR="00DF4669" w:rsidRPr="00AA5A18" w:rsidRDefault="009323C4" w:rsidP="00DF4669">
            <w:pPr>
              <w:ind w:right="-72"/>
              <w:jc w:val="right"/>
              <w:rPr>
                <w:rFonts w:cs="Arial"/>
              </w:rPr>
            </w:pPr>
            <w:r w:rsidRPr="00AA5A18">
              <w:rPr>
                <w:rFonts w:cs="Arial"/>
                <w:lang w:val="en-GB"/>
              </w:rPr>
              <w:t>32</w:t>
            </w:r>
            <w:r w:rsidR="00DF4669" w:rsidRPr="00AA5A18">
              <w:rPr>
                <w:rFonts w:cs="Arial"/>
              </w:rPr>
              <w:t>,</w:t>
            </w:r>
            <w:r w:rsidRPr="00AA5A18">
              <w:rPr>
                <w:rFonts w:cs="Arial"/>
                <w:lang w:val="en-GB"/>
              </w:rPr>
              <w:t>283</w:t>
            </w:r>
          </w:p>
        </w:tc>
        <w:tc>
          <w:tcPr>
            <w:tcW w:w="1512" w:type="dxa"/>
            <w:shd w:val="clear" w:color="auto" w:fill="FAFAFA"/>
          </w:tcPr>
          <w:p w14:paraId="69EECE4B" w14:textId="0931C21E" w:rsidR="00DF4669" w:rsidRPr="00AA5A18" w:rsidRDefault="007E47E8" w:rsidP="00DF4669">
            <w:pPr>
              <w:ind w:right="-72"/>
              <w:jc w:val="right"/>
              <w:rPr>
                <w:rFonts w:cs="Arial"/>
              </w:rPr>
            </w:pPr>
            <w:r w:rsidRPr="00AA5A18">
              <w:rPr>
                <w:rFonts w:cs="Arial"/>
              </w:rPr>
              <w:t>7,033</w:t>
            </w:r>
          </w:p>
        </w:tc>
        <w:tc>
          <w:tcPr>
            <w:tcW w:w="1512" w:type="dxa"/>
          </w:tcPr>
          <w:p w14:paraId="096D01C5" w14:textId="016EDF7C" w:rsidR="00DF4669" w:rsidRPr="00AA5A18" w:rsidRDefault="009323C4" w:rsidP="00DF4669">
            <w:pPr>
              <w:ind w:right="-72"/>
              <w:jc w:val="right"/>
              <w:rPr>
                <w:rFonts w:cs="Arial"/>
              </w:rPr>
            </w:pPr>
            <w:r w:rsidRPr="00AA5A18">
              <w:rPr>
                <w:rFonts w:cs="Arial"/>
                <w:lang w:val="en-GB"/>
              </w:rPr>
              <w:t>8</w:t>
            </w:r>
            <w:r w:rsidR="00DF4669" w:rsidRPr="00AA5A18">
              <w:rPr>
                <w:rFonts w:cs="Arial"/>
              </w:rPr>
              <w:t>,</w:t>
            </w:r>
            <w:r w:rsidRPr="00AA5A18">
              <w:rPr>
                <w:rFonts w:cs="Arial"/>
                <w:lang w:val="en-GB"/>
              </w:rPr>
              <w:t>044</w:t>
            </w:r>
          </w:p>
        </w:tc>
      </w:tr>
      <w:tr w:rsidR="00DF4669" w:rsidRPr="00AA5A18" w14:paraId="30FA8376" w14:textId="77777777" w:rsidTr="00B67FCF">
        <w:tc>
          <w:tcPr>
            <w:tcW w:w="3420" w:type="dxa"/>
          </w:tcPr>
          <w:p w14:paraId="5D295DEE" w14:textId="693113DD" w:rsidR="00DF4669" w:rsidRPr="00AA5A18" w:rsidRDefault="00DF4669" w:rsidP="00DF4669">
            <w:pPr>
              <w:ind w:left="-101"/>
              <w:jc w:val="left"/>
              <w:rPr>
                <w:rFonts w:cs="Arial"/>
              </w:rPr>
            </w:pPr>
            <w:r w:rsidRPr="00AA5A18">
              <w:rPr>
                <w:rFonts w:cs="Arial"/>
              </w:rPr>
              <w:t xml:space="preserve">   Over </w:t>
            </w:r>
            <w:r w:rsidR="009323C4" w:rsidRPr="00AA5A18">
              <w:rPr>
                <w:rFonts w:cs="Arial"/>
                <w:lang w:val="en-GB"/>
              </w:rPr>
              <w:t>12</w:t>
            </w:r>
            <w:r w:rsidRPr="00AA5A18">
              <w:rPr>
                <w:rFonts w:cs="Arial"/>
              </w:rPr>
              <w:t xml:space="preserve"> months</w:t>
            </w:r>
          </w:p>
        </w:tc>
        <w:tc>
          <w:tcPr>
            <w:tcW w:w="1512" w:type="dxa"/>
            <w:tcBorders>
              <w:bottom w:val="single" w:sz="4" w:space="0" w:color="auto"/>
            </w:tcBorders>
            <w:shd w:val="clear" w:color="auto" w:fill="FAFAFA"/>
          </w:tcPr>
          <w:p w14:paraId="1705691A" w14:textId="05113F28" w:rsidR="00DF4669" w:rsidRPr="00AA5A18" w:rsidRDefault="007E47E8" w:rsidP="00DF4669">
            <w:pPr>
              <w:ind w:right="-72"/>
              <w:jc w:val="right"/>
              <w:rPr>
                <w:rFonts w:cs="Arial"/>
              </w:rPr>
            </w:pPr>
            <w:r w:rsidRPr="00AA5A18">
              <w:rPr>
                <w:rFonts w:cs="Arial"/>
              </w:rPr>
              <w:t>129,891</w:t>
            </w:r>
          </w:p>
        </w:tc>
        <w:tc>
          <w:tcPr>
            <w:tcW w:w="1512" w:type="dxa"/>
            <w:tcBorders>
              <w:bottom w:val="single" w:sz="4" w:space="0" w:color="auto"/>
            </w:tcBorders>
          </w:tcPr>
          <w:p w14:paraId="459DC4AA" w14:textId="7406BA8F" w:rsidR="00DF4669" w:rsidRPr="00AA5A18" w:rsidRDefault="009323C4" w:rsidP="00DF4669">
            <w:pPr>
              <w:ind w:right="-72"/>
              <w:jc w:val="right"/>
              <w:rPr>
                <w:rFonts w:cs="Arial"/>
              </w:rPr>
            </w:pPr>
            <w:r w:rsidRPr="00AA5A18">
              <w:rPr>
                <w:rFonts w:cs="Arial"/>
                <w:lang w:val="en-GB"/>
              </w:rPr>
              <w:t>172</w:t>
            </w:r>
            <w:r w:rsidR="00DF4669" w:rsidRPr="00AA5A18">
              <w:rPr>
                <w:rFonts w:cs="Arial"/>
              </w:rPr>
              <w:t>,</w:t>
            </w:r>
            <w:r w:rsidRPr="00AA5A18">
              <w:rPr>
                <w:rFonts w:cs="Arial"/>
                <w:lang w:val="en-GB"/>
              </w:rPr>
              <w:t>485</w:t>
            </w:r>
          </w:p>
        </w:tc>
        <w:tc>
          <w:tcPr>
            <w:tcW w:w="1512" w:type="dxa"/>
            <w:tcBorders>
              <w:bottom w:val="single" w:sz="4" w:space="0" w:color="auto"/>
            </w:tcBorders>
            <w:shd w:val="clear" w:color="auto" w:fill="FAFAFA"/>
          </w:tcPr>
          <w:p w14:paraId="508E8CC4" w14:textId="5FAB1071" w:rsidR="00DF4669" w:rsidRPr="00AA5A18" w:rsidRDefault="007E47E8" w:rsidP="00DF4669">
            <w:pPr>
              <w:ind w:right="-72"/>
              <w:jc w:val="right"/>
              <w:rPr>
                <w:rFonts w:cs="Arial"/>
              </w:rPr>
            </w:pPr>
            <w:r w:rsidRPr="00AA5A18">
              <w:rPr>
                <w:rFonts w:cs="Arial"/>
              </w:rPr>
              <w:t>96,000</w:t>
            </w:r>
          </w:p>
        </w:tc>
        <w:tc>
          <w:tcPr>
            <w:tcW w:w="1512" w:type="dxa"/>
            <w:tcBorders>
              <w:bottom w:val="single" w:sz="4" w:space="0" w:color="auto"/>
            </w:tcBorders>
          </w:tcPr>
          <w:p w14:paraId="07BB2156" w14:textId="5C2E186E" w:rsidR="00DF4669" w:rsidRPr="00AA5A18" w:rsidRDefault="009323C4" w:rsidP="00DF4669">
            <w:pPr>
              <w:ind w:right="-72"/>
              <w:jc w:val="right"/>
              <w:rPr>
                <w:rFonts w:cs="Arial"/>
              </w:rPr>
            </w:pPr>
            <w:r w:rsidRPr="00AA5A18">
              <w:rPr>
                <w:rFonts w:cs="Arial"/>
                <w:lang w:val="en-GB"/>
              </w:rPr>
              <w:t>125</w:t>
            </w:r>
            <w:r w:rsidR="00DF4669" w:rsidRPr="00AA5A18">
              <w:rPr>
                <w:rFonts w:cs="Arial"/>
              </w:rPr>
              <w:t>,</w:t>
            </w:r>
            <w:r w:rsidRPr="00AA5A18">
              <w:rPr>
                <w:rFonts w:cs="Arial"/>
                <w:lang w:val="en-GB"/>
              </w:rPr>
              <w:t>980</w:t>
            </w:r>
          </w:p>
        </w:tc>
      </w:tr>
      <w:tr w:rsidR="009055C4" w:rsidRPr="00AA5A18" w14:paraId="117043CD" w14:textId="77777777" w:rsidTr="004E1679">
        <w:tc>
          <w:tcPr>
            <w:tcW w:w="3420" w:type="dxa"/>
          </w:tcPr>
          <w:p w14:paraId="0A665BB3" w14:textId="77777777" w:rsidR="009055C4" w:rsidRPr="00AA5A18" w:rsidRDefault="009055C4" w:rsidP="009055C4">
            <w:pPr>
              <w:ind w:left="-101"/>
              <w:jc w:val="left"/>
              <w:rPr>
                <w:rFonts w:cs="Arial"/>
              </w:rPr>
            </w:pPr>
          </w:p>
        </w:tc>
        <w:tc>
          <w:tcPr>
            <w:tcW w:w="1512" w:type="dxa"/>
            <w:tcBorders>
              <w:top w:val="single" w:sz="4" w:space="0" w:color="auto"/>
            </w:tcBorders>
            <w:shd w:val="clear" w:color="auto" w:fill="FAFAFA"/>
          </w:tcPr>
          <w:p w14:paraId="13D88A1E" w14:textId="77777777" w:rsidR="009055C4" w:rsidRPr="00AA5A18" w:rsidRDefault="009055C4" w:rsidP="009055C4">
            <w:pPr>
              <w:ind w:right="-72"/>
              <w:jc w:val="right"/>
              <w:rPr>
                <w:rFonts w:cs="Arial"/>
              </w:rPr>
            </w:pPr>
          </w:p>
        </w:tc>
        <w:tc>
          <w:tcPr>
            <w:tcW w:w="1512" w:type="dxa"/>
            <w:tcBorders>
              <w:top w:val="single" w:sz="4" w:space="0" w:color="auto"/>
            </w:tcBorders>
          </w:tcPr>
          <w:p w14:paraId="75375B31" w14:textId="77777777" w:rsidR="009055C4" w:rsidRPr="00AA5A18" w:rsidRDefault="009055C4" w:rsidP="009055C4">
            <w:pPr>
              <w:ind w:right="-72"/>
              <w:jc w:val="right"/>
              <w:rPr>
                <w:rFonts w:cs="Arial"/>
              </w:rPr>
            </w:pPr>
          </w:p>
        </w:tc>
        <w:tc>
          <w:tcPr>
            <w:tcW w:w="1512" w:type="dxa"/>
            <w:tcBorders>
              <w:top w:val="single" w:sz="4" w:space="0" w:color="auto"/>
            </w:tcBorders>
            <w:shd w:val="clear" w:color="auto" w:fill="FAFAFA"/>
          </w:tcPr>
          <w:p w14:paraId="67B24CC7" w14:textId="77777777" w:rsidR="009055C4" w:rsidRPr="00AA5A18" w:rsidRDefault="009055C4" w:rsidP="009055C4">
            <w:pPr>
              <w:ind w:right="-72"/>
              <w:jc w:val="right"/>
              <w:rPr>
                <w:rFonts w:cs="Arial"/>
              </w:rPr>
            </w:pPr>
          </w:p>
        </w:tc>
        <w:tc>
          <w:tcPr>
            <w:tcW w:w="1512" w:type="dxa"/>
            <w:tcBorders>
              <w:top w:val="single" w:sz="4" w:space="0" w:color="auto"/>
            </w:tcBorders>
          </w:tcPr>
          <w:p w14:paraId="3E385060" w14:textId="77777777" w:rsidR="009055C4" w:rsidRPr="00AA5A18" w:rsidRDefault="009055C4" w:rsidP="009055C4">
            <w:pPr>
              <w:ind w:right="-72"/>
              <w:jc w:val="right"/>
              <w:rPr>
                <w:rFonts w:cs="Arial"/>
              </w:rPr>
            </w:pPr>
          </w:p>
        </w:tc>
      </w:tr>
      <w:tr w:rsidR="00DF4669" w:rsidRPr="00AA5A18" w14:paraId="028CC40F" w14:textId="77777777" w:rsidTr="004E1679">
        <w:tc>
          <w:tcPr>
            <w:tcW w:w="3420" w:type="dxa"/>
          </w:tcPr>
          <w:p w14:paraId="1659E0AF" w14:textId="77777777" w:rsidR="00DF4669" w:rsidRPr="00AA5A18" w:rsidRDefault="00DF4669" w:rsidP="00DF4669">
            <w:pPr>
              <w:ind w:left="-101"/>
              <w:jc w:val="left"/>
              <w:rPr>
                <w:rFonts w:cs="Arial"/>
              </w:rPr>
            </w:pPr>
          </w:p>
        </w:tc>
        <w:tc>
          <w:tcPr>
            <w:tcW w:w="1512" w:type="dxa"/>
            <w:shd w:val="clear" w:color="auto" w:fill="FAFAFA"/>
          </w:tcPr>
          <w:p w14:paraId="110D693A" w14:textId="261F0AD2" w:rsidR="00DF4669" w:rsidRPr="00AA5A18" w:rsidRDefault="007E47E8" w:rsidP="00DF4669">
            <w:pPr>
              <w:ind w:right="-72"/>
              <w:jc w:val="right"/>
              <w:rPr>
                <w:rFonts w:cs="Arial"/>
              </w:rPr>
            </w:pPr>
            <w:r w:rsidRPr="00AA5A18">
              <w:rPr>
                <w:rFonts w:cs="Arial"/>
              </w:rPr>
              <w:t>774,573</w:t>
            </w:r>
          </w:p>
        </w:tc>
        <w:tc>
          <w:tcPr>
            <w:tcW w:w="1512" w:type="dxa"/>
          </w:tcPr>
          <w:p w14:paraId="4A8A8CC5" w14:textId="55D5215D" w:rsidR="00DF4669" w:rsidRPr="00AA5A18" w:rsidRDefault="009323C4" w:rsidP="00DF4669">
            <w:pPr>
              <w:ind w:right="-72"/>
              <w:jc w:val="right"/>
              <w:rPr>
                <w:rFonts w:cs="Arial"/>
              </w:rPr>
            </w:pPr>
            <w:r w:rsidRPr="00AA5A18">
              <w:rPr>
                <w:rFonts w:cs="Arial"/>
                <w:lang w:val="en-GB"/>
              </w:rPr>
              <w:t>708</w:t>
            </w:r>
            <w:r w:rsidR="00DF4669" w:rsidRPr="00AA5A18">
              <w:rPr>
                <w:rFonts w:cs="Arial"/>
              </w:rPr>
              <w:t>,</w:t>
            </w:r>
            <w:r w:rsidRPr="00AA5A18">
              <w:rPr>
                <w:rFonts w:cs="Arial"/>
                <w:lang w:val="en-GB"/>
              </w:rPr>
              <w:t>076</w:t>
            </w:r>
          </w:p>
        </w:tc>
        <w:tc>
          <w:tcPr>
            <w:tcW w:w="1512" w:type="dxa"/>
            <w:shd w:val="clear" w:color="auto" w:fill="FAFAFA"/>
          </w:tcPr>
          <w:p w14:paraId="40472BF8" w14:textId="45B0B6AA" w:rsidR="00DF4669" w:rsidRPr="00AA5A18" w:rsidRDefault="007E47E8" w:rsidP="00DF4669">
            <w:pPr>
              <w:ind w:right="-72"/>
              <w:jc w:val="right"/>
              <w:rPr>
                <w:rFonts w:cs="Arial"/>
              </w:rPr>
            </w:pPr>
            <w:r w:rsidRPr="00AA5A18">
              <w:rPr>
                <w:rFonts w:cs="Arial"/>
              </w:rPr>
              <w:t>196,82</w:t>
            </w:r>
            <w:r w:rsidR="00E97261" w:rsidRPr="00AA5A18">
              <w:rPr>
                <w:rFonts w:cs="Arial"/>
              </w:rPr>
              <w:t>7</w:t>
            </w:r>
          </w:p>
        </w:tc>
        <w:tc>
          <w:tcPr>
            <w:tcW w:w="1512" w:type="dxa"/>
          </w:tcPr>
          <w:p w14:paraId="056EB119" w14:textId="1E27617F" w:rsidR="00DF4669" w:rsidRPr="00AA5A18" w:rsidRDefault="009323C4" w:rsidP="00DF4669">
            <w:pPr>
              <w:ind w:right="-72"/>
              <w:jc w:val="right"/>
              <w:rPr>
                <w:rFonts w:cs="Arial"/>
              </w:rPr>
            </w:pPr>
            <w:r w:rsidRPr="00AA5A18">
              <w:rPr>
                <w:rFonts w:cs="Arial"/>
                <w:lang w:val="en-GB"/>
              </w:rPr>
              <w:t>211</w:t>
            </w:r>
            <w:r w:rsidR="00DF4669" w:rsidRPr="00AA5A18">
              <w:rPr>
                <w:rFonts w:cs="Arial"/>
              </w:rPr>
              <w:t>,</w:t>
            </w:r>
            <w:r w:rsidRPr="00AA5A18">
              <w:rPr>
                <w:rFonts w:cs="Arial"/>
                <w:lang w:val="en-GB"/>
              </w:rPr>
              <w:t>353</w:t>
            </w:r>
          </w:p>
        </w:tc>
      </w:tr>
      <w:tr w:rsidR="009055C4" w:rsidRPr="00AA5A18" w14:paraId="73C65A1D" w14:textId="77777777" w:rsidTr="00945F10">
        <w:tc>
          <w:tcPr>
            <w:tcW w:w="3420" w:type="dxa"/>
          </w:tcPr>
          <w:p w14:paraId="60F7E400" w14:textId="70FB3C3F" w:rsidR="009055C4" w:rsidRPr="00AA5A18" w:rsidRDefault="009055C4" w:rsidP="009055C4">
            <w:pPr>
              <w:ind w:left="34" w:hanging="135"/>
              <w:jc w:val="left"/>
              <w:rPr>
                <w:rFonts w:cs="Arial"/>
              </w:rPr>
            </w:pPr>
            <w:proofErr w:type="gramStart"/>
            <w:r w:rsidRPr="00AA5A18">
              <w:rPr>
                <w:rFonts w:cs="Arial"/>
                <w:spacing w:val="-2"/>
                <w:u w:val="single"/>
              </w:rPr>
              <w:t>Less</w:t>
            </w:r>
            <w:r w:rsidRPr="00AA5A18">
              <w:rPr>
                <w:rFonts w:cs="Arial"/>
                <w:spacing w:val="-2"/>
              </w:rPr>
              <w:t xml:space="preserve">  allowance</w:t>
            </w:r>
            <w:proofErr w:type="gramEnd"/>
            <w:r w:rsidRPr="00AA5A18">
              <w:rPr>
                <w:rFonts w:cs="Arial"/>
                <w:spacing w:val="-2"/>
              </w:rPr>
              <w:t xml:space="preserve"> for expected</w:t>
            </w:r>
          </w:p>
        </w:tc>
        <w:tc>
          <w:tcPr>
            <w:tcW w:w="1512" w:type="dxa"/>
            <w:shd w:val="clear" w:color="auto" w:fill="FAFAFA"/>
          </w:tcPr>
          <w:p w14:paraId="20F2BB29" w14:textId="1905521F" w:rsidR="009055C4" w:rsidRPr="00AA5A18" w:rsidRDefault="009055C4" w:rsidP="009055C4">
            <w:pPr>
              <w:ind w:right="-72"/>
              <w:jc w:val="right"/>
              <w:rPr>
                <w:rFonts w:cs="Arial"/>
              </w:rPr>
            </w:pPr>
          </w:p>
        </w:tc>
        <w:tc>
          <w:tcPr>
            <w:tcW w:w="1512" w:type="dxa"/>
          </w:tcPr>
          <w:p w14:paraId="1B02D3D0" w14:textId="4F736562" w:rsidR="009055C4" w:rsidRPr="00AA5A18" w:rsidRDefault="009055C4" w:rsidP="009055C4">
            <w:pPr>
              <w:ind w:right="-72"/>
              <w:jc w:val="right"/>
              <w:rPr>
                <w:rFonts w:cs="Arial"/>
              </w:rPr>
            </w:pPr>
          </w:p>
        </w:tc>
        <w:tc>
          <w:tcPr>
            <w:tcW w:w="1512" w:type="dxa"/>
            <w:shd w:val="clear" w:color="auto" w:fill="FAFAFA"/>
          </w:tcPr>
          <w:p w14:paraId="568483B7" w14:textId="436687C5" w:rsidR="009055C4" w:rsidRPr="00AA5A18" w:rsidRDefault="009055C4" w:rsidP="009055C4">
            <w:pPr>
              <w:ind w:right="-72"/>
              <w:jc w:val="right"/>
              <w:rPr>
                <w:rFonts w:cs="Arial"/>
              </w:rPr>
            </w:pPr>
          </w:p>
        </w:tc>
        <w:tc>
          <w:tcPr>
            <w:tcW w:w="1512" w:type="dxa"/>
          </w:tcPr>
          <w:p w14:paraId="34BDE351" w14:textId="560971FB" w:rsidR="009055C4" w:rsidRPr="00AA5A18" w:rsidRDefault="009055C4" w:rsidP="009055C4">
            <w:pPr>
              <w:ind w:right="-72"/>
              <w:jc w:val="right"/>
              <w:rPr>
                <w:rFonts w:cs="Arial"/>
              </w:rPr>
            </w:pPr>
          </w:p>
        </w:tc>
      </w:tr>
      <w:tr w:rsidR="00DF4669" w:rsidRPr="00AA5A18" w14:paraId="138AD46A" w14:textId="77777777" w:rsidTr="00945F10">
        <w:tc>
          <w:tcPr>
            <w:tcW w:w="3420" w:type="dxa"/>
          </w:tcPr>
          <w:p w14:paraId="4262DAD3" w14:textId="4BE83503" w:rsidR="00DF4669" w:rsidRPr="00AA5A18" w:rsidRDefault="00DF4669" w:rsidP="00DF4669">
            <w:pPr>
              <w:ind w:left="34" w:hanging="135"/>
              <w:jc w:val="left"/>
              <w:rPr>
                <w:rFonts w:cs="Arial"/>
                <w:spacing w:val="-2"/>
              </w:rPr>
            </w:pPr>
            <w:r w:rsidRPr="00AA5A18">
              <w:rPr>
                <w:rFonts w:cs="Arial"/>
                <w:spacing w:val="-2"/>
              </w:rPr>
              <w:t xml:space="preserve">             credit losses</w:t>
            </w:r>
          </w:p>
        </w:tc>
        <w:tc>
          <w:tcPr>
            <w:tcW w:w="1512" w:type="dxa"/>
            <w:shd w:val="clear" w:color="auto" w:fill="FAFAFA"/>
          </w:tcPr>
          <w:p w14:paraId="6571AEE9" w14:textId="2D7E05FC" w:rsidR="00DF4669" w:rsidRPr="00AA5A18" w:rsidRDefault="007E47E8" w:rsidP="00DF4669">
            <w:pPr>
              <w:ind w:right="-72"/>
              <w:jc w:val="right"/>
              <w:rPr>
                <w:rFonts w:cs="Arial"/>
              </w:rPr>
            </w:pPr>
            <w:r w:rsidRPr="00AA5A18">
              <w:rPr>
                <w:rFonts w:cs="Arial"/>
              </w:rPr>
              <w:t>(132,001)</w:t>
            </w:r>
          </w:p>
        </w:tc>
        <w:tc>
          <w:tcPr>
            <w:tcW w:w="1512" w:type="dxa"/>
          </w:tcPr>
          <w:p w14:paraId="55500DD0" w14:textId="17A5FB19" w:rsidR="00DF4669" w:rsidRPr="00AA5A18" w:rsidRDefault="00DF4669" w:rsidP="00DF4669">
            <w:pPr>
              <w:ind w:right="-72"/>
              <w:jc w:val="right"/>
              <w:rPr>
                <w:rFonts w:cs="Arial"/>
              </w:rPr>
            </w:pPr>
            <w:r w:rsidRPr="00AA5A18">
              <w:rPr>
                <w:rFonts w:cs="Arial"/>
              </w:rPr>
              <w:t>(</w:t>
            </w:r>
            <w:r w:rsidR="009323C4" w:rsidRPr="00AA5A18">
              <w:rPr>
                <w:rFonts w:cs="Arial"/>
                <w:lang w:val="en-GB"/>
              </w:rPr>
              <w:t>163</w:t>
            </w:r>
            <w:r w:rsidRPr="00AA5A18">
              <w:rPr>
                <w:rFonts w:cs="Arial"/>
              </w:rPr>
              <w:t>,</w:t>
            </w:r>
            <w:r w:rsidR="009323C4" w:rsidRPr="00AA5A18">
              <w:rPr>
                <w:rFonts w:cs="Arial"/>
                <w:lang w:val="en-GB"/>
              </w:rPr>
              <w:t>347</w:t>
            </w:r>
            <w:r w:rsidRPr="00AA5A18">
              <w:rPr>
                <w:rFonts w:cs="Arial"/>
              </w:rPr>
              <w:t>)</w:t>
            </w:r>
          </w:p>
        </w:tc>
        <w:tc>
          <w:tcPr>
            <w:tcW w:w="1512" w:type="dxa"/>
            <w:shd w:val="clear" w:color="auto" w:fill="FAFAFA"/>
          </w:tcPr>
          <w:p w14:paraId="7B2ED759" w14:textId="325AE49B" w:rsidR="00DF4669" w:rsidRPr="00AA5A18" w:rsidRDefault="007E47E8" w:rsidP="00DF4669">
            <w:pPr>
              <w:ind w:right="-72"/>
              <w:jc w:val="right"/>
              <w:rPr>
                <w:rFonts w:cs="Arial"/>
              </w:rPr>
            </w:pPr>
            <w:r w:rsidRPr="00AA5A18">
              <w:rPr>
                <w:rFonts w:cs="Arial"/>
              </w:rPr>
              <w:t>(101,279)</w:t>
            </w:r>
          </w:p>
        </w:tc>
        <w:tc>
          <w:tcPr>
            <w:tcW w:w="1512" w:type="dxa"/>
          </w:tcPr>
          <w:p w14:paraId="4F087C06" w14:textId="5DAD73BE" w:rsidR="00DF4669" w:rsidRPr="00AA5A18" w:rsidRDefault="00DF4669" w:rsidP="00DF4669">
            <w:pPr>
              <w:ind w:right="-72"/>
              <w:jc w:val="right"/>
              <w:rPr>
                <w:rFonts w:cs="Arial"/>
              </w:rPr>
            </w:pPr>
            <w:r w:rsidRPr="00AA5A18">
              <w:rPr>
                <w:rFonts w:cs="Arial"/>
              </w:rPr>
              <w:t>(</w:t>
            </w:r>
            <w:r w:rsidR="009323C4" w:rsidRPr="00AA5A18">
              <w:rPr>
                <w:rFonts w:cs="Arial"/>
                <w:lang w:val="en-GB"/>
              </w:rPr>
              <w:t>121</w:t>
            </w:r>
            <w:r w:rsidRPr="00AA5A18">
              <w:rPr>
                <w:rFonts w:cs="Arial"/>
              </w:rPr>
              <w:t>,</w:t>
            </w:r>
            <w:r w:rsidR="009323C4" w:rsidRPr="00AA5A18">
              <w:rPr>
                <w:rFonts w:cs="Arial"/>
                <w:lang w:val="en-GB"/>
              </w:rPr>
              <w:t>470</w:t>
            </w:r>
            <w:r w:rsidRPr="00AA5A18">
              <w:rPr>
                <w:rFonts w:cs="Arial"/>
              </w:rPr>
              <w:t>)</w:t>
            </w:r>
          </w:p>
        </w:tc>
      </w:tr>
      <w:tr w:rsidR="009055C4" w:rsidRPr="00AA5A18" w14:paraId="1FD76F84" w14:textId="77777777" w:rsidTr="00424515">
        <w:tc>
          <w:tcPr>
            <w:tcW w:w="3420" w:type="dxa"/>
          </w:tcPr>
          <w:p w14:paraId="0C08DD71" w14:textId="77777777" w:rsidR="009055C4" w:rsidRPr="00AA5A18" w:rsidRDefault="009055C4" w:rsidP="009055C4">
            <w:pPr>
              <w:ind w:left="-101"/>
              <w:jc w:val="left"/>
              <w:rPr>
                <w:rFonts w:cs="Arial"/>
              </w:rPr>
            </w:pPr>
          </w:p>
        </w:tc>
        <w:tc>
          <w:tcPr>
            <w:tcW w:w="1512" w:type="dxa"/>
            <w:tcBorders>
              <w:top w:val="single" w:sz="4" w:space="0" w:color="auto"/>
            </w:tcBorders>
            <w:shd w:val="clear" w:color="auto" w:fill="FAFAFA"/>
            <w:vAlign w:val="bottom"/>
          </w:tcPr>
          <w:p w14:paraId="4B23F531" w14:textId="77777777" w:rsidR="009055C4" w:rsidRPr="00AA5A18" w:rsidRDefault="009055C4" w:rsidP="009055C4">
            <w:pPr>
              <w:ind w:right="-72"/>
              <w:jc w:val="right"/>
              <w:rPr>
                <w:rFonts w:cs="Arial"/>
              </w:rPr>
            </w:pPr>
          </w:p>
        </w:tc>
        <w:tc>
          <w:tcPr>
            <w:tcW w:w="1512" w:type="dxa"/>
            <w:tcBorders>
              <w:top w:val="single" w:sz="4" w:space="0" w:color="auto"/>
            </w:tcBorders>
            <w:vAlign w:val="bottom"/>
          </w:tcPr>
          <w:p w14:paraId="3D823B08" w14:textId="77777777" w:rsidR="009055C4" w:rsidRPr="00AA5A18" w:rsidRDefault="009055C4" w:rsidP="009055C4">
            <w:pPr>
              <w:ind w:right="-72"/>
              <w:jc w:val="right"/>
              <w:rPr>
                <w:rFonts w:cs="Arial"/>
              </w:rPr>
            </w:pPr>
          </w:p>
        </w:tc>
        <w:tc>
          <w:tcPr>
            <w:tcW w:w="1512" w:type="dxa"/>
            <w:tcBorders>
              <w:top w:val="single" w:sz="4" w:space="0" w:color="auto"/>
            </w:tcBorders>
            <w:shd w:val="clear" w:color="auto" w:fill="FAFAFA"/>
            <w:vAlign w:val="bottom"/>
          </w:tcPr>
          <w:p w14:paraId="481F80C4" w14:textId="77777777" w:rsidR="009055C4" w:rsidRPr="00AA5A18" w:rsidRDefault="009055C4" w:rsidP="009055C4">
            <w:pPr>
              <w:ind w:right="-72"/>
              <w:jc w:val="right"/>
              <w:rPr>
                <w:rFonts w:cs="Arial"/>
              </w:rPr>
            </w:pPr>
          </w:p>
        </w:tc>
        <w:tc>
          <w:tcPr>
            <w:tcW w:w="1512" w:type="dxa"/>
            <w:tcBorders>
              <w:top w:val="single" w:sz="4" w:space="0" w:color="auto"/>
            </w:tcBorders>
            <w:vAlign w:val="bottom"/>
          </w:tcPr>
          <w:p w14:paraId="7B9BB764" w14:textId="77777777" w:rsidR="009055C4" w:rsidRPr="00AA5A18" w:rsidRDefault="009055C4" w:rsidP="009055C4">
            <w:pPr>
              <w:ind w:right="-72"/>
              <w:jc w:val="right"/>
              <w:rPr>
                <w:rFonts w:cs="Arial"/>
              </w:rPr>
            </w:pPr>
          </w:p>
        </w:tc>
      </w:tr>
      <w:tr w:rsidR="00DF4669" w:rsidRPr="00AA5A18" w14:paraId="56C0F5D4" w14:textId="77777777" w:rsidTr="00C0324B">
        <w:tc>
          <w:tcPr>
            <w:tcW w:w="3420" w:type="dxa"/>
          </w:tcPr>
          <w:p w14:paraId="04C8A98B" w14:textId="77777777" w:rsidR="00DF4669" w:rsidRPr="00AA5A18" w:rsidRDefault="00DF4669" w:rsidP="00DF4669">
            <w:pPr>
              <w:ind w:left="-101"/>
              <w:jc w:val="left"/>
              <w:rPr>
                <w:rFonts w:cs="Arial"/>
              </w:rPr>
            </w:pPr>
          </w:p>
        </w:tc>
        <w:tc>
          <w:tcPr>
            <w:tcW w:w="1512" w:type="dxa"/>
            <w:tcBorders>
              <w:bottom w:val="single" w:sz="4" w:space="0" w:color="auto"/>
            </w:tcBorders>
            <w:shd w:val="clear" w:color="auto" w:fill="FAFAFA"/>
          </w:tcPr>
          <w:p w14:paraId="211CF478" w14:textId="230B58A8" w:rsidR="00DF4669" w:rsidRPr="00AA5A18" w:rsidRDefault="007E47E8" w:rsidP="00DF4669">
            <w:pPr>
              <w:ind w:right="-72"/>
              <w:jc w:val="right"/>
              <w:rPr>
                <w:rFonts w:cs="Arial"/>
                <w:cs/>
              </w:rPr>
            </w:pPr>
            <w:r w:rsidRPr="00AA5A18">
              <w:rPr>
                <w:rFonts w:cs="Arial"/>
              </w:rPr>
              <w:t>642,572</w:t>
            </w:r>
          </w:p>
        </w:tc>
        <w:tc>
          <w:tcPr>
            <w:tcW w:w="1512" w:type="dxa"/>
            <w:tcBorders>
              <w:bottom w:val="single" w:sz="4" w:space="0" w:color="auto"/>
            </w:tcBorders>
          </w:tcPr>
          <w:p w14:paraId="6EDB5132" w14:textId="42243496" w:rsidR="00DF4669" w:rsidRPr="00AA5A18" w:rsidRDefault="009323C4" w:rsidP="00DF4669">
            <w:pPr>
              <w:ind w:right="-72"/>
              <w:jc w:val="right"/>
              <w:rPr>
                <w:rFonts w:cs="Arial"/>
              </w:rPr>
            </w:pPr>
            <w:r w:rsidRPr="00AA5A18">
              <w:rPr>
                <w:rFonts w:cs="Arial"/>
                <w:lang w:val="en-GB"/>
              </w:rPr>
              <w:t>544</w:t>
            </w:r>
            <w:r w:rsidR="00DF4669" w:rsidRPr="00AA5A18">
              <w:rPr>
                <w:rFonts w:cs="Arial"/>
              </w:rPr>
              <w:t>,</w:t>
            </w:r>
            <w:r w:rsidRPr="00AA5A18">
              <w:rPr>
                <w:rFonts w:cs="Arial"/>
                <w:lang w:val="en-GB"/>
              </w:rPr>
              <w:t>729</w:t>
            </w:r>
          </w:p>
        </w:tc>
        <w:tc>
          <w:tcPr>
            <w:tcW w:w="1512" w:type="dxa"/>
            <w:tcBorders>
              <w:bottom w:val="single" w:sz="4" w:space="0" w:color="auto"/>
            </w:tcBorders>
            <w:shd w:val="clear" w:color="auto" w:fill="FAFAFA"/>
          </w:tcPr>
          <w:p w14:paraId="6EC6CE71" w14:textId="1F4B3A18" w:rsidR="00DF4669" w:rsidRPr="00AA5A18" w:rsidRDefault="007E47E8" w:rsidP="00DF4669">
            <w:pPr>
              <w:ind w:right="-72"/>
              <w:jc w:val="right"/>
              <w:rPr>
                <w:rFonts w:cs="Arial"/>
              </w:rPr>
            </w:pPr>
            <w:r w:rsidRPr="00AA5A18">
              <w:rPr>
                <w:rFonts w:cs="Arial"/>
              </w:rPr>
              <w:t>95,54</w:t>
            </w:r>
            <w:r w:rsidR="00E97261" w:rsidRPr="00AA5A18">
              <w:rPr>
                <w:rFonts w:cs="Arial"/>
              </w:rPr>
              <w:t>8</w:t>
            </w:r>
          </w:p>
        </w:tc>
        <w:tc>
          <w:tcPr>
            <w:tcW w:w="1512" w:type="dxa"/>
            <w:tcBorders>
              <w:bottom w:val="single" w:sz="4" w:space="0" w:color="auto"/>
            </w:tcBorders>
          </w:tcPr>
          <w:p w14:paraId="5BEAB8D0" w14:textId="540672CF" w:rsidR="00DF4669" w:rsidRPr="00AA5A18" w:rsidRDefault="009323C4" w:rsidP="00DF4669">
            <w:pPr>
              <w:ind w:right="-72"/>
              <w:jc w:val="right"/>
              <w:rPr>
                <w:rFonts w:cs="Arial"/>
              </w:rPr>
            </w:pPr>
            <w:r w:rsidRPr="00AA5A18">
              <w:rPr>
                <w:rFonts w:cs="Arial"/>
                <w:lang w:val="en-GB"/>
              </w:rPr>
              <w:t>89</w:t>
            </w:r>
            <w:r w:rsidR="00DF4669" w:rsidRPr="00AA5A18">
              <w:rPr>
                <w:rFonts w:cs="Arial"/>
              </w:rPr>
              <w:t>,</w:t>
            </w:r>
            <w:r w:rsidRPr="00AA5A18">
              <w:rPr>
                <w:rFonts w:cs="Arial"/>
                <w:lang w:val="en-GB"/>
              </w:rPr>
              <w:t>883</w:t>
            </w:r>
          </w:p>
        </w:tc>
      </w:tr>
    </w:tbl>
    <w:p w14:paraId="70945A27" w14:textId="0653777E" w:rsidR="00424515" w:rsidRPr="00AA5A18" w:rsidRDefault="00424515" w:rsidP="00393838">
      <w:pPr>
        <w:tabs>
          <w:tab w:val="left" w:pos="1440"/>
          <w:tab w:val="right" w:pos="6480"/>
          <w:tab w:val="right" w:pos="8640"/>
        </w:tabs>
        <w:jc w:val="thaiDistribute"/>
        <w:rPr>
          <w:rFonts w:eastAsia="Arial Unicode MS" w:cs="Arial"/>
        </w:rPr>
      </w:pPr>
    </w:p>
    <w:p w14:paraId="696AE5C5" w14:textId="77777777" w:rsidR="00FC0F8C" w:rsidRPr="00AA5A18" w:rsidRDefault="00FC0F8C" w:rsidP="00393838">
      <w:pPr>
        <w:tabs>
          <w:tab w:val="left" w:pos="1440"/>
          <w:tab w:val="right" w:pos="6480"/>
          <w:tab w:val="right" w:pos="8640"/>
        </w:tabs>
        <w:jc w:val="thaiDistribute"/>
        <w:rPr>
          <w:rFonts w:cs="Arial"/>
        </w:rPr>
      </w:pPr>
      <w:r w:rsidRPr="00AA5A18">
        <w:rPr>
          <w:rFonts w:cs="Arial"/>
        </w:rPr>
        <w:br w:type="page"/>
      </w:r>
    </w:p>
    <w:p w14:paraId="53AA1D20" w14:textId="77777777" w:rsidR="00FC0F8C" w:rsidRPr="00AA5A18" w:rsidRDefault="00FC0F8C" w:rsidP="00393838">
      <w:pPr>
        <w:tabs>
          <w:tab w:val="left" w:pos="1440"/>
          <w:tab w:val="right" w:pos="6480"/>
          <w:tab w:val="right" w:pos="8640"/>
        </w:tabs>
        <w:jc w:val="thaiDistribute"/>
        <w:rPr>
          <w:rFonts w:cs="Arial"/>
        </w:rPr>
      </w:pPr>
    </w:p>
    <w:p w14:paraId="4B1BD0D9" w14:textId="5929BF28" w:rsidR="00424515" w:rsidRPr="00AA5A18" w:rsidRDefault="008E37EB" w:rsidP="00393838">
      <w:pPr>
        <w:tabs>
          <w:tab w:val="left" w:pos="1440"/>
          <w:tab w:val="right" w:pos="6480"/>
          <w:tab w:val="right" w:pos="8640"/>
        </w:tabs>
        <w:jc w:val="thaiDistribute"/>
        <w:rPr>
          <w:rFonts w:cs="Arial"/>
          <w:lang w:val="en-GB"/>
        </w:rPr>
      </w:pPr>
      <w:r w:rsidRPr="00AA5A18">
        <w:rPr>
          <w:rFonts w:cs="Arial"/>
        </w:rPr>
        <w:t>Outstanding trade receivable</w:t>
      </w:r>
      <w:r w:rsidR="0099258D" w:rsidRPr="00AA5A18">
        <w:rPr>
          <w:rFonts w:cs="Arial"/>
        </w:rPr>
        <w:t>s</w:t>
      </w:r>
      <w:r w:rsidRPr="00AA5A18">
        <w:rPr>
          <w:rFonts w:cs="Arial"/>
        </w:rPr>
        <w:t xml:space="preserve"> - related parties can be </w:t>
      </w:r>
      <w:proofErr w:type="spellStart"/>
      <w:r w:rsidRPr="00AA5A18">
        <w:rPr>
          <w:rFonts w:cs="Arial"/>
        </w:rPr>
        <w:t>analysed</w:t>
      </w:r>
      <w:proofErr w:type="spellEnd"/>
      <w:r w:rsidRPr="00AA5A18">
        <w:rPr>
          <w:rFonts w:cs="Arial"/>
        </w:rPr>
        <w:t xml:space="preserve"> </w:t>
      </w:r>
      <w:r w:rsidR="000742D6" w:rsidRPr="00AA5A18">
        <w:rPr>
          <w:rFonts w:eastAsia="Arial Unicode MS" w:cs="Arial"/>
        </w:rPr>
        <w:t xml:space="preserve">by their </w:t>
      </w:r>
      <w:r w:rsidR="000742D6" w:rsidRPr="00AA5A18">
        <w:rPr>
          <w:rFonts w:eastAsia="Arial Unicode MS" w:cs="Arial"/>
          <w:lang w:val="en-GB"/>
        </w:rPr>
        <w:t xml:space="preserve">credit terms </w:t>
      </w:r>
      <w:r w:rsidRPr="00AA5A18">
        <w:rPr>
          <w:rFonts w:cs="Arial"/>
        </w:rPr>
        <w:t>as follows</w:t>
      </w:r>
      <w:r w:rsidRPr="00AA5A18">
        <w:rPr>
          <w:rFonts w:cs="Arial"/>
          <w:lang w:val="en-GB"/>
        </w:rPr>
        <w:t>:</w:t>
      </w:r>
    </w:p>
    <w:p w14:paraId="662D6100" w14:textId="77777777" w:rsidR="00FC0F8C" w:rsidRPr="00AA5A18"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AA5A18" w14:paraId="359DE481" w14:textId="77777777" w:rsidTr="00316BB2">
        <w:tc>
          <w:tcPr>
            <w:tcW w:w="3420" w:type="dxa"/>
          </w:tcPr>
          <w:p w14:paraId="6E3576FB" w14:textId="77777777" w:rsidR="00424515" w:rsidRPr="00AA5A1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AA5A1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AA5A1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Separate</w:t>
            </w:r>
            <w:r w:rsidRPr="00AA5A18">
              <w:rPr>
                <w:rFonts w:cs="Arial"/>
                <w:b/>
              </w:rPr>
              <w:br/>
              <w:t>financial information</w:t>
            </w:r>
          </w:p>
        </w:tc>
      </w:tr>
      <w:tr w:rsidR="009B5B09" w:rsidRPr="00AA5A18" w14:paraId="678DBC04" w14:textId="77777777" w:rsidTr="00316BB2">
        <w:tc>
          <w:tcPr>
            <w:tcW w:w="3420" w:type="dxa"/>
          </w:tcPr>
          <w:p w14:paraId="0553F020" w14:textId="77777777" w:rsidR="009B5B09" w:rsidRPr="00AA5A18" w:rsidRDefault="009B5B09" w:rsidP="009B5B09">
            <w:pPr>
              <w:ind w:left="-101"/>
              <w:jc w:val="left"/>
              <w:rPr>
                <w:rFonts w:cs="Arial"/>
                <w:shd w:val="clear" w:color="auto" w:fill="FFFFFF"/>
              </w:rPr>
            </w:pPr>
          </w:p>
        </w:tc>
        <w:tc>
          <w:tcPr>
            <w:tcW w:w="1512" w:type="dxa"/>
            <w:tcBorders>
              <w:top w:val="single" w:sz="4" w:space="0" w:color="auto"/>
            </w:tcBorders>
            <w:vAlign w:val="bottom"/>
          </w:tcPr>
          <w:p w14:paraId="002FA524" w14:textId="61507E93" w:rsidR="009B5B09" w:rsidRPr="00AA5A18" w:rsidRDefault="00805F93" w:rsidP="009B5B09">
            <w:pPr>
              <w:ind w:right="-72"/>
              <w:jc w:val="right"/>
              <w:rPr>
                <w:rFonts w:cs="Arial"/>
                <w:b/>
                <w:bCs/>
              </w:rPr>
            </w:pPr>
            <w:r w:rsidRPr="00AA5A18">
              <w:rPr>
                <w:rFonts w:cs="Arial"/>
                <w:b/>
                <w:bCs/>
                <w:lang w:val="en-GB"/>
              </w:rPr>
              <w:t>30 September</w:t>
            </w:r>
            <w:r w:rsidR="009B5B09" w:rsidRPr="00AA5A18">
              <w:rPr>
                <w:rFonts w:cs="Arial"/>
                <w:b/>
                <w:bCs/>
                <w:lang w:val="en-GB"/>
              </w:rPr>
              <w:t xml:space="preserve"> </w:t>
            </w:r>
          </w:p>
        </w:tc>
        <w:tc>
          <w:tcPr>
            <w:tcW w:w="1512" w:type="dxa"/>
            <w:tcBorders>
              <w:top w:val="single" w:sz="4" w:space="0" w:color="auto"/>
            </w:tcBorders>
            <w:vAlign w:val="bottom"/>
          </w:tcPr>
          <w:p w14:paraId="3EDEFB51" w14:textId="3677D54F" w:rsidR="009B5B09" w:rsidRPr="00AA5A18" w:rsidRDefault="009323C4" w:rsidP="009B5B09">
            <w:pPr>
              <w:suppressAutoHyphens/>
              <w:ind w:right="-72"/>
              <w:jc w:val="right"/>
              <w:rPr>
                <w:rFonts w:cs="Arial"/>
                <w:b/>
                <w:bCs/>
              </w:rPr>
            </w:pPr>
            <w:r w:rsidRPr="00AA5A18">
              <w:rPr>
                <w:rFonts w:cs="Arial"/>
                <w:b/>
                <w:bCs/>
                <w:lang w:val="en-GB"/>
              </w:rPr>
              <w:t>31</w:t>
            </w:r>
            <w:r w:rsidR="009B5B09" w:rsidRPr="00AA5A18">
              <w:rPr>
                <w:rFonts w:cs="Arial"/>
                <w:b/>
                <w:bCs/>
                <w:lang w:val="en-GB"/>
              </w:rPr>
              <w:t xml:space="preserve"> December</w:t>
            </w:r>
            <w:r w:rsidR="009B5B09" w:rsidRPr="00AA5A18">
              <w:rPr>
                <w:rFonts w:cs="Arial"/>
                <w:b/>
                <w:bCs/>
              </w:rPr>
              <w:t xml:space="preserve"> </w:t>
            </w:r>
          </w:p>
        </w:tc>
        <w:tc>
          <w:tcPr>
            <w:tcW w:w="1512" w:type="dxa"/>
            <w:tcBorders>
              <w:top w:val="single" w:sz="4" w:space="0" w:color="auto"/>
            </w:tcBorders>
            <w:vAlign w:val="bottom"/>
          </w:tcPr>
          <w:p w14:paraId="0B5C36D6" w14:textId="7E57A50D" w:rsidR="009B5B09" w:rsidRPr="00AA5A18" w:rsidRDefault="00805F93" w:rsidP="009B5B09">
            <w:pPr>
              <w:ind w:right="-72"/>
              <w:jc w:val="right"/>
              <w:rPr>
                <w:rFonts w:cs="Arial"/>
                <w:b/>
                <w:bCs/>
              </w:rPr>
            </w:pPr>
            <w:r w:rsidRPr="00AA5A18">
              <w:rPr>
                <w:rFonts w:cs="Arial"/>
                <w:b/>
                <w:bCs/>
                <w:lang w:val="en-GB"/>
              </w:rPr>
              <w:t>30 September</w:t>
            </w:r>
            <w:r w:rsidR="009B5B09" w:rsidRPr="00AA5A18">
              <w:rPr>
                <w:rFonts w:cs="Arial"/>
                <w:b/>
                <w:bCs/>
                <w:lang w:val="en-GB"/>
              </w:rPr>
              <w:t xml:space="preserve"> </w:t>
            </w:r>
          </w:p>
        </w:tc>
        <w:tc>
          <w:tcPr>
            <w:tcW w:w="1512" w:type="dxa"/>
            <w:tcBorders>
              <w:top w:val="single" w:sz="4" w:space="0" w:color="auto"/>
            </w:tcBorders>
            <w:vAlign w:val="bottom"/>
          </w:tcPr>
          <w:p w14:paraId="6BB05A86" w14:textId="498710AE" w:rsidR="009B5B09" w:rsidRPr="00AA5A18" w:rsidRDefault="009323C4" w:rsidP="009B5B09">
            <w:pPr>
              <w:suppressAutoHyphens/>
              <w:ind w:right="-72"/>
              <w:jc w:val="right"/>
              <w:rPr>
                <w:rFonts w:cs="Arial"/>
                <w:b/>
                <w:bCs/>
              </w:rPr>
            </w:pPr>
            <w:r w:rsidRPr="00AA5A18">
              <w:rPr>
                <w:rFonts w:cs="Arial"/>
                <w:b/>
                <w:bCs/>
                <w:spacing w:val="-2"/>
                <w:lang w:val="en-GB"/>
              </w:rPr>
              <w:t>31</w:t>
            </w:r>
            <w:r w:rsidR="009B5B09" w:rsidRPr="00AA5A18">
              <w:rPr>
                <w:rFonts w:cs="Arial"/>
                <w:b/>
                <w:bCs/>
                <w:spacing w:val="-2"/>
                <w:lang w:val="en-GB"/>
              </w:rPr>
              <w:t xml:space="preserve"> December</w:t>
            </w:r>
            <w:r w:rsidR="009B5B09" w:rsidRPr="00AA5A18">
              <w:rPr>
                <w:rFonts w:cs="Arial"/>
                <w:b/>
                <w:bCs/>
                <w:spacing w:val="-2"/>
              </w:rPr>
              <w:t xml:space="preserve"> </w:t>
            </w:r>
          </w:p>
        </w:tc>
      </w:tr>
      <w:tr w:rsidR="009B5B09" w:rsidRPr="00AA5A18" w14:paraId="3FB8C3CF" w14:textId="77777777" w:rsidTr="00316BB2">
        <w:tc>
          <w:tcPr>
            <w:tcW w:w="3420" w:type="dxa"/>
          </w:tcPr>
          <w:p w14:paraId="4372D0AD" w14:textId="77777777" w:rsidR="009B5B09" w:rsidRPr="00AA5A18" w:rsidRDefault="009B5B09" w:rsidP="009B5B09">
            <w:pPr>
              <w:ind w:left="-101"/>
              <w:jc w:val="left"/>
              <w:rPr>
                <w:rFonts w:cs="Arial"/>
                <w:shd w:val="clear" w:color="auto" w:fill="FFFFFF"/>
              </w:rPr>
            </w:pPr>
          </w:p>
        </w:tc>
        <w:tc>
          <w:tcPr>
            <w:tcW w:w="1512" w:type="dxa"/>
            <w:vAlign w:val="bottom"/>
          </w:tcPr>
          <w:p w14:paraId="26BC53EB" w14:textId="3E57F8A4" w:rsidR="009B5B09" w:rsidRPr="00AA5A18" w:rsidRDefault="009323C4" w:rsidP="009B5B09">
            <w:pPr>
              <w:ind w:right="-72"/>
              <w:jc w:val="right"/>
              <w:rPr>
                <w:rFonts w:cs="Arial"/>
                <w:b/>
                <w:bCs/>
                <w:lang w:val="en-GB"/>
              </w:rPr>
            </w:pPr>
            <w:r w:rsidRPr="00AA5A18">
              <w:rPr>
                <w:rFonts w:cs="Arial"/>
                <w:b/>
                <w:bCs/>
                <w:lang w:val="en-GB"/>
              </w:rPr>
              <w:t>2024</w:t>
            </w:r>
          </w:p>
        </w:tc>
        <w:tc>
          <w:tcPr>
            <w:tcW w:w="1512" w:type="dxa"/>
            <w:vAlign w:val="bottom"/>
          </w:tcPr>
          <w:p w14:paraId="21EC1466" w14:textId="1ECF8955" w:rsidR="009B5B09" w:rsidRPr="00AA5A18" w:rsidRDefault="009323C4" w:rsidP="009B5B09">
            <w:pPr>
              <w:ind w:right="-72"/>
              <w:jc w:val="right"/>
              <w:rPr>
                <w:rFonts w:cs="Arial"/>
                <w:b/>
                <w:bCs/>
                <w:lang w:val="en-GB"/>
              </w:rPr>
            </w:pPr>
            <w:r w:rsidRPr="00AA5A18">
              <w:rPr>
                <w:rFonts w:cs="Arial"/>
                <w:b/>
                <w:bCs/>
                <w:lang w:val="en-GB"/>
              </w:rPr>
              <w:t>2023</w:t>
            </w:r>
          </w:p>
        </w:tc>
        <w:tc>
          <w:tcPr>
            <w:tcW w:w="1512" w:type="dxa"/>
            <w:vAlign w:val="bottom"/>
          </w:tcPr>
          <w:p w14:paraId="78D73F1B" w14:textId="6FA632BA" w:rsidR="009B5B09" w:rsidRPr="00AA5A18" w:rsidRDefault="009323C4" w:rsidP="009B5B09">
            <w:pPr>
              <w:ind w:right="-72"/>
              <w:jc w:val="right"/>
              <w:rPr>
                <w:rFonts w:cs="Arial"/>
                <w:b/>
                <w:bCs/>
                <w:lang w:val="en-GB"/>
              </w:rPr>
            </w:pPr>
            <w:r w:rsidRPr="00AA5A18">
              <w:rPr>
                <w:rFonts w:cs="Arial"/>
                <w:b/>
                <w:bCs/>
                <w:lang w:val="en-GB"/>
              </w:rPr>
              <w:t>2024</w:t>
            </w:r>
          </w:p>
        </w:tc>
        <w:tc>
          <w:tcPr>
            <w:tcW w:w="1512" w:type="dxa"/>
            <w:vAlign w:val="bottom"/>
          </w:tcPr>
          <w:p w14:paraId="749CD588" w14:textId="5B29690E" w:rsidR="009B5B09" w:rsidRPr="00AA5A18" w:rsidRDefault="009323C4" w:rsidP="009B5B09">
            <w:pPr>
              <w:ind w:right="-72"/>
              <w:jc w:val="right"/>
              <w:rPr>
                <w:rFonts w:cs="Arial"/>
                <w:b/>
                <w:bCs/>
                <w:lang w:val="en-GB"/>
              </w:rPr>
            </w:pPr>
            <w:r w:rsidRPr="00AA5A18">
              <w:rPr>
                <w:rFonts w:cs="Arial"/>
                <w:b/>
                <w:bCs/>
                <w:lang w:val="en-GB"/>
              </w:rPr>
              <w:t>2023</w:t>
            </w:r>
          </w:p>
        </w:tc>
      </w:tr>
      <w:tr w:rsidR="009B5B09" w:rsidRPr="00AA5A18" w14:paraId="67BB0EDB" w14:textId="77777777" w:rsidTr="00424515">
        <w:tc>
          <w:tcPr>
            <w:tcW w:w="3420" w:type="dxa"/>
          </w:tcPr>
          <w:p w14:paraId="2E3CAA5A" w14:textId="77777777" w:rsidR="009B5B09" w:rsidRPr="00AA5A18" w:rsidRDefault="009B5B09" w:rsidP="009B5B09">
            <w:pPr>
              <w:ind w:left="-101"/>
              <w:jc w:val="left"/>
              <w:rPr>
                <w:rFonts w:cs="Arial"/>
                <w:shd w:val="clear" w:color="auto" w:fill="FFFFFF"/>
              </w:rPr>
            </w:pPr>
          </w:p>
        </w:tc>
        <w:tc>
          <w:tcPr>
            <w:tcW w:w="1512" w:type="dxa"/>
            <w:vAlign w:val="bottom"/>
          </w:tcPr>
          <w:p w14:paraId="6860037A" w14:textId="77777777" w:rsidR="009B5B09" w:rsidRPr="00AA5A18" w:rsidRDefault="009B5B09" w:rsidP="009B5B09">
            <w:pPr>
              <w:ind w:right="-72"/>
              <w:jc w:val="right"/>
              <w:rPr>
                <w:rFonts w:cs="Arial"/>
                <w:b/>
                <w:bCs/>
                <w:lang w:val="en-GB"/>
              </w:rPr>
            </w:pPr>
            <w:r w:rsidRPr="00AA5A18">
              <w:rPr>
                <w:rFonts w:cs="Arial"/>
                <w:b/>
                <w:bCs/>
              </w:rPr>
              <w:t>Thousand</w:t>
            </w:r>
          </w:p>
        </w:tc>
        <w:tc>
          <w:tcPr>
            <w:tcW w:w="1512" w:type="dxa"/>
            <w:vAlign w:val="bottom"/>
          </w:tcPr>
          <w:p w14:paraId="467255C8" w14:textId="77777777" w:rsidR="009B5B09" w:rsidRPr="00AA5A18" w:rsidRDefault="009B5B09" w:rsidP="009B5B09">
            <w:pPr>
              <w:suppressAutoHyphens/>
              <w:ind w:right="-72"/>
              <w:jc w:val="right"/>
              <w:rPr>
                <w:rFonts w:cs="Arial"/>
                <w:b/>
                <w:bCs/>
                <w:lang w:val="en-GB"/>
              </w:rPr>
            </w:pPr>
            <w:r w:rsidRPr="00AA5A18">
              <w:rPr>
                <w:rFonts w:cs="Arial"/>
                <w:b/>
                <w:bCs/>
              </w:rPr>
              <w:t>Thousand</w:t>
            </w:r>
          </w:p>
        </w:tc>
        <w:tc>
          <w:tcPr>
            <w:tcW w:w="1512" w:type="dxa"/>
            <w:vAlign w:val="bottom"/>
          </w:tcPr>
          <w:p w14:paraId="2B51BA2A" w14:textId="77777777" w:rsidR="009B5B09" w:rsidRPr="00AA5A18" w:rsidRDefault="009B5B09" w:rsidP="009B5B09">
            <w:pPr>
              <w:suppressAutoHyphens/>
              <w:ind w:right="-72"/>
              <w:jc w:val="right"/>
              <w:rPr>
                <w:rFonts w:cs="Arial"/>
                <w:b/>
                <w:bCs/>
                <w:lang w:val="en-GB"/>
              </w:rPr>
            </w:pPr>
            <w:r w:rsidRPr="00AA5A18">
              <w:rPr>
                <w:rFonts w:cs="Arial"/>
                <w:b/>
                <w:bCs/>
              </w:rPr>
              <w:t>Thousand</w:t>
            </w:r>
          </w:p>
        </w:tc>
        <w:tc>
          <w:tcPr>
            <w:tcW w:w="1512" w:type="dxa"/>
            <w:vAlign w:val="bottom"/>
          </w:tcPr>
          <w:p w14:paraId="795FB54C" w14:textId="77777777" w:rsidR="009B5B09" w:rsidRPr="00AA5A18" w:rsidRDefault="009B5B09" w:rsidP="009B5B09">
            <w:pPr>
              <w:suppressAutoHyphens/>
              <w:ind w:right="-72"/>
              <w:jc w:val="right"/>
              <w:rPr>
                <w:rFonts w:cs="Arial"/>
                <w:b/>
                <w:bCs/>
                <w:lang w:val="en-GB"/>
              </w:rPr>
            </w:pPr>
            <w:r w:rsidRPr="00AA5A18">
              <w:rPr>
                <w:rFonts w:cs="Arial"/>
                <w:b/>
                <w:bCs/>
              </w:rPr>
              <w:t>Thousand</w:t>
            </w:r>
          </w:p>
        </w:tc>
      </w:tr>
      <w:tr w:rsidR="009B5B09" w:rsidRPr="00AA5A18" w14:paraId="6D1F391D" w14:textId="77777777" w:rsidTr="00424515">
        <w:tc>
          <w:tcPr>
            <w:tcW w:w="3420" w:type="dxa"/>
          </w:tcPr>
          <w:p w14:paraId="0E35D748" w14:textId="77777777" w:rsidR="009B5B09" w:rsidRPr="00AA5A18" w:rsidRDefault="009B5B09" w:rsidP="009B5B09">
            <w:pPr>
              <w:ind w:left="-101"/>
              <w:jc w:val="left"/>
              <w:rPr>
                <w:rFonts w:cs="Arial"/>
              </w:rPr>
            </w:pPr>
          </w:p>
        </w:tc>
        <w:tc>
          <w:tcPr>
            <w:tcW w:w="1512" w:type="dxa"/>
            <w:tcBorders>
              <w:bottom w:val="single" w:sz="4" w:space="0" w:color="auto"/>
            </w:tcBorders>
            <w:vAlign w:val="bottom"/>
          </w:tcPr>
          <w:p w14:paraId="429091F7" w14:textId="77777777" w:rsidR="009B5B09" w:rsidRPr="00AA5A18" w:rsidRDefault="009B5B09" w:rsidP="009B5B09">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3F3C7C09" w14:textId="77777777" w:rsidR="009B5B09" w:rsidRPr="00AA5A18" w:rsidRDefault="009B5B09" w:rsidP="009B5B09">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0E6F2DCE" w14:textId="77777777" w:rsidR="009B5B09" w:rsidRPr="00AA5A18" w:rsidRDefault="009B5B09" w:rsidP="009B5B09">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5A3CE4B7" w14:textId="77777777" w:rsidR="009B5B09" w:rsidRPr="00AA5A18" w:rsidRDefault="009B5B09" w:rsidP="009B5B09">
            <w:pPr>
              <w:ind w:right="-72"/>
              <w:jc w:val="right"/>
              <w:rPr>
                <w:rFonts w:cs="Arial"/>
                <w:b/>
                <w:bCs/>
              </w:rPr>
            </w:pPr>
            <w:r w:rsidRPr="00AA5A18">
              <w:rPr>
                <w:rFonts w:cs="Arial"/>
                <w:b/>
                <w:bCs/>
              </w:rPr>
              <w:t>Baht</w:t>
            </w:r>
          </w:p>
        </w:tc>
      </w:tr>
      <w:tr w:rsidR="009B5B09" w:rsidRPr="00AA5A18" w14:paraId="2011B841" w14:textId="77777777" w:rsidTr="00542DD4">
        <w:tc>
          <w:tcPr>
            <w:tcW w:w="3420" w:type="dxa"/>
          </w:tcPr>
          <w:p w14:paraId="3CBC4542" w14:textId="77777777" w:rsidR="009B5B09" w:rsidRPr="00AA5A18" w:rsidRDefault="009B5B09" w:rsidP="009B5B09">
            <w:pPr>
              <w:ind w:left="-101"/>
              <w:jc w:val="left"/>
              <w:rPr>
                <w:rFonts w:cs="Arial"/>
              </w:rPr>
            </w:pPr>
          </w:p>
        </w:tc>
        <w:tc>
          <w:tcPr>
            <w:tcW w:w="1512" w:type="dxa"/>
            <w:tcBorders>
              <w:top w:val="single" w:sz="4" w:space="0" w:color="auto"/>
            </w:tcBorders>
            <w:shd w:val="clear" w:color="auto" w:fill="FBFBFB"/>
            <w:vAlign w:val="bottom"/>
          </w:tcPr>
          <w:p w14:paraId="1DB9C7ED" w14:textId="77777777" w:rsidR="009B5B09" w:rsidRPr="00AA5A18" w:rsidRDefault="009B5B09" w:rsidP="009B5B09">
            <w:pPr>
              <w:ind w:right="-72"/>
              <w:jc w:val="right"/>
              <w:rPr>
                <w:rFonts w:cs="Arial"/>
                <w:b/>
                <w:bCs/>
              </w:rPr>
            </w:pPr>
          </w:p>
        </w:tc>
        <w:tc>
          <w:tcPr>
            <w:tcW w:w="1512" w:type="dxa"/>
            <w:tcBorders>
              <w:top w:val="single" w:sz="4" w:space="0" w:color="auto"/>
            </w:tcBorders>
            <w:vAlign w:val="bottom"/>
          </w:tcPr>
          <w:p w14:paraId="7B37857E" w14:textId="77777777" w:rsidR="009B5B09" w:rsidRPr="00AA5A18" w:rsidRDefault="009B5B09" w:rsidP="009B5B09">
            <w:pPr>
              <w:ind w:right="-72"/>
              <w:jc w:val="right"/>
              <w:rPr>
                <w:rFonts w:cs="Arial"/>
                <w:b/>
                <w:bCs/>
              </w:rPr>
            </w:pPr>
          </w:p>
        </w:tc>
        <w:tc>
          <w:tcPr>
            <w:tcW w:w="1512" w:type="dxa"/>
            <w:tcBorders>
              <w:top w:val="single" w:sz="4" w:space="0" w:color="auto"/>
            </w:tcBorders>
            <w:shd w:val="clear" w:color="auto" w:fill="FBFBFB"/>
            <w:vAlign w:val="bottom"/>
          </w:tcPr>
          <w:p w14:paraId="1C092E08" w14:textId="77777777" w:rsidR="009B5B09" w:rsidRPr="00AA5A18" w:rsidRDefault="009B5B09" w:rsidP="009B5B09">
            <w:pPr>
              <w:ind w:right="-72"/>
              <w:jc w:val="right"/>
              <w:rPr>
                <w:rFonts w:cs="Arial"/>
                <w:b/>
                <w:bCs/>
              </w:rPr>
            </w:pPr>
          </w:p>
        </w:tc>
        <w:tc>
          <w:tcPr>
            <w:tcW w:w="1512" w:type="dxa"/>
            <w:tcBorders>
              <w:top w:val="single" w:sz="4" w:space="0" w:color="auto"/>
            </w:tcBorders>
            <w:vAlign w:val="bottom"/>
          </w:tcPr>
          <w:p w14:paraId="2737BB1B" w14:textId="77777777" w:rsidR="009B5B09" w:rsidRPr="00AA5A18" w:rsidRDefault="009B5B09" w:rsidP="009B5B09">
            <w:pPr>
              <w:ind w:right="-72"/>
              <w:jc w:val="right"/>
              <w:rPr>
                <w:rFonts w:cs="Arial"/>
                <w:b/>
                <w:bCs/>
              </w:rPr>
            </w:pPr>
          </w:p>
        </w:tc>
      </w:tr>
      <w:tr w:rsidR="00DF4669" w:rsidRPr="00AA5A18" w14:paraId="25406B4C" w14:textId="77777777" w:rsidTr="0006193E">
        <w:tc>
          <w:tcPr>
            <w:tcW w:w="3420" w:type="dxa"/>
          </w:tcPr>
          <w:p w14:paraId="12ADB76A" w14:textId="6697F5ED" w:rsidR="00DF4669" w:rsidRPr="00AA5A18" w:rsidRDefault="00DF4669" w:rsidP="00DF4669">
            <w:pPr>
              <w:ind w:left="-101"/>
              <w:jc w:val="left"/>
              <w:rPr>
                <w:rFonts w:cs="Arial"/>
              </w:rPr>
            </w:pPr>
            <w:r w:rsidRPr="00AA5A18">
              <w:rPr>
                <w:rFonts w:cs="Arial"/>
              </w:rPr>
              <w:t xml:space="preserve">Not overdue (due within </w:t>
            </w:r>
            <w:r w:rsidR="009323C4" w:rsidRPr="00AA5A18">
              <w:rPr>
                <w:rFonts w:cs="Arial"/>
                <w:lang w:val="en-GB"/>
              </w:rPr>
              <w:t>1</w:t>
            </w:r>
            <w:r w:rsidRPr="00AA5A18">
              <w:rPr>
                <w:rFonts w:cs="Arial"/>
              </w:rPr>
              <w:t xml:space="preserve"> month)</w:t>
            </w:r>
          </w:p>
        </w:tc>
        <w:tc>
          <w:tcPr>
            <w:tcW w:w="1512" w:type="dxa"/>
            <w:shd w:val="clear" w:color="auto" w:fill="FBFBFB"/>
          </w:tcPr>
          <w:p w14:paraId="2D620632" w14:textId="42069032" w:rsidR="00DF4669" w:rsidRPr="00AA5A18" w:rsidRDefault="007E47E8" w:rsidP="00DF4669">
            <w:pPr>
              <w:ind w:right="-72"/>
              <w:jc w:val="right"/>
              <w:rPr>
                <w:rFonts w:cs="Arial"/>
                <w:lang w:val="en-GB"/>
              </w:rPr>
            </w:pPr>
            <w:r w:rsidRPr="00AA5A18">
              <w:rPr>
                <w:rFonts w:cs="Arial"/>
                <w:lang w:val="en-GB"/>
              </w:rPr>
              <w:t>888</w:t>
            </w:r>
          </w:p>
        </w:tc>
        <w:tc>
          <w:tcPr>
            <w:tcW w:w="1512" w:type="dxa"/>
          </w:tcPr>
          <w:p w14:paraId="249477D8" w14:textId="064FD557" w:rsidR="00DF4669" w:rsidRPr="00AA5A18" w:rsidRDefault="009323C4" w:rsidP="00DF4669">
            <w:pPr>
              <w:ind w:right="-72"/>
              <w:jc w:val="right"/>
              <w:rPr>
                <w:rFonts w:cs="Arial"/>
              </w:rPr>
            </w:pPr>
            <w:r w:rsidRPr="00AA5A18">
              <w:rPr>
                <w:rFonts w:cs="Arial"/>
                <w:lang w:val="en-GB"/>
              </w:rPr>
              <w:t>313</w:t>
            </w:r>
          </w:p>
        </w:tc>
        <w:tc>
          <w:tcPr>
            <w:tcW w:w="1512" w:type="dxa"/>
            <w:shd w:val="clear" w:color="auto" w:fill="FAFAFA"/>
          </w:tcPr>
          <w:p w14:paraId="6EC65E7A" w14:textId="55C944C4" w:rsidR="00DF4669" w:rsidRPr="00AA5A18" w:rsidRDefault="007E47E8" w:rsidP="00DF4669">
            <w:pPr>
              <w:ind w:right="-72"/>
              <w:jc w:val="right"/>
              <w:rPr>
                <w:rFonts w:cs="Arial"/>
              </w:rPr>
            </w:pPr>
            <w:r w:rsidRPr="00AA5A18">
              <w:rPr>
                <w:rFonts w:cs="Arial"/>
              </w:rPr>
              <w:t>5,985</w:t>
            </w:r>
          </w:p>
        </w:tc>
        <w:tc>
          <w:tcPr>
            <w:tcW w:w="1512" w:type="dxa"/>
          </w:tcPr>
          <w:p w14:paraId="4B235353" w14:textId="44D38781" w:rsidR="00DF4669" w:rsidRPr="00AA5A18" w:rsidRDefault="009323C4" w:rsidP="00DF4669">
            <w:pPr>
              <w:ind w:right="-72"/>
              <w:jc w:val="right"/>
              <w:rPr>
                <w:rFonts w:cs="Arial"/>
              </w:rPr>
            </w:pPr>
            <w:r w:rsidRPr="00AA5A18">
              <w:rPr>
                <w:rFonts w:cs="Arial"/>
                <w:lang w:val="en-GB"/>
              </w:rPr>
              <w:t>9</w:t>
            </w:r>
            <w:r w:rsidR="00DF4669" w:rsidRPr="00AA5A18">
              <w:rPr>
                <w:rFonts w:cs="Arial"/>
              </w:rPr>
              <w:t>,</w:t>
            </w:r>
            <w:r w:rsidRPr="00AA5A18">
              <w:rPr>
                <w:rFonts w:cs="Arial"/>
                <w:lang w:val="en-GB"/>
              </w:rPr>
              <w:t>385</w:t>
            </w:r>
          </w:p>
        </w:tc>
      </w:tr>
      <w:tr w:rsidR="00DF4669" w:rsidRPr="00AA5A18" w14:paraId="66015C95" w14:textId="77777777" w:rsidTr="00E45B3A">
        <w:tc>
          <w:tcPr>
            <w:tcW w:w="3420" w:type="dxa"/>
          </w:tcPr>
          <w:p w14:paraId="1BA8E5A3" w14:textId="2312DB60" w:rsidR="00DF4669" w:rsidRPr="00AA5A18" w:rsidRDefault="00DF4669" w:rsidP="00DF4669">
            <w:pPr>
              <w:ind w:left="-101"/>
              <w:jc w:val="left"/>
              <w:rPr>
                <w:rFonts w:cs="Arial"/>
              </w:rPr>
            </w:pPr>
            <w:r w:rsidRPr="00AA5A18">
              <w:rPr>
                <w:rFonts w:cs="Arial"/>
              </w:rPr>
              <w:t>Overdue</w:t>
            </w:r>
          </w:p>
        </w:tc>
        <w:tc>
          <w:tcPr>
            <w:tcW w:w="1512" w:type="dxa"/>
            <w:shd w:val="clear" w:color="auto" w:fill="FBFBFB"/>
          </w:tcPr>
          <w:p w14:paraId="397E6134" w14:textId="77777777" w:rsidR="00DF4669" w:rsidRPr="00AA5A18" w:rsidRDefault="00DF4669" w:rsidP="00DF4669">
            <w:pPr>
              <w:ind w:right="-72"/>
              <w:jc w:val="right"/>
              <w:rPr>
                <w:rFonts w:cs="Arial"/>
              </w:rPr>
            </w:pPr>
          </w:p>
        </w:tc>
        <w:tc>
          <w:tcPr>
            <w:tcW w:w="1512" w:type="dxa"/>
          </w:tcPr>
          <w:p w14:paraId="4063CA34" w14:textId="77777777" w:rsidR="00DF4669" w:rsidRPr="00AA5A18" w:rsidRDefault="00DF4669" w:rsidP="00DF4669">
            <w:pPr>
              <w:ind w:right="-72"/>
              <w:jc w:val="right"/>
              <w:rPr>
                <w:rFonts w:cs="Arial"/>
              </w:rPr>
            </w:pPr>
          </w:p>
        </w:tc>
        <w:tc>
          <w:tcPr>
            <w:tcW w:w="1512" w:type="dxa"/>
            <w:shd w:val="clear" w:color="auto" w:fill="FAFAFA"/>
          </w:tcPr>
          <w:p w14:paraId="4F50FD37" w14:textId="77777777" w:rsidR="00DF4669" w:rsidRPr="00AA5A18" w:rsidRDefault="00DF4669" w:rsidP="00DF4669">
            <w:pPr>
              <w:ind w:right="-72"/>
              <w:jc w:val="right"/>
              <w:rPr>
                <w:rFonts w:cs="Arial"/>
              </w:rPr>
            </w:pPr>
          </w:p>
        </w:tc>
        <w:tc>
          <w:tcPr>
            <w:tcW w:w="1512" w:type="dxa"/>
          </w:tcPr>
          <w:p w14:paraId="710EF607" w14:textId="77777777" w:rsidR="00DF4669" w:rsidRPr="00AA5A18" w:rsidRDefault="00DF4669" w:rsidP="00DF4669">
            <w:pPr>
              <w:ind w:right="-72"/>
              <w:jc w:val="right"/>
              <w:rPr>
                <w:rFonts w:cs="Arial"/>
              </w:rPr>
            </w:pPr>
          </w:p>
        </w:tc>
      </w:tr>
      <w:tr w:rsidR="00DF4669" w:rsidRPr="00AA5A18" w14:paraId="6D204005" w14:textId="77777777" w:rsidTr="0006193E">
        <w:tc>
          <w:tcPr>
            <w:tcW w:w="3420" w:type="dxa"/>
          </w:tcPr>
          <w:p w14:paraId="57F27A5F" w14:textId="44DE3B98" w:rsidR="00DF4669" w:rsidRPr="00AA5A18" w:rsidRDefault="00DF4669" w:rsidP="00DF4669">
            <w:pPr>
              <w:ind w:left="-101"/>
              <w:jc w:val="left"/>
              <w:rPr>
                <w:rFonts w:cs="Arial"/>
              </w:rPr>
            </w:pPr>
            <w:r w:rsidRPr="00AA5A18">
              <w:rPr>
                <w:rFonts w:cs="Arial"/>
              </w:rPr>
              <w:t xml:space="preserve">   Up to </w:t>
            </w:r>
            <w:r w:rsidR="009323C4" w:rsidRPr="00AA5A18">
              <w:rPr>
                <w:rFonts w:cs="Arial"/>
                <w:lang w:val="en-GB"/>
              </w:rPr>
              <w:t>3</w:t>
            </w:r>
            <w:r w:rsidRPr="00AA5A18">
              <w:rPr>
                <w:rFonts w:cs="Arial"/>
              </w:rPr>
              <w:t xml:space="preserve"> months</w:t>
            </w:r>
          </w:p>
        </w:tc>
        <w:tc>
          <w:tcPr>
            <w:tcW w:w="1512" w:type="dxa"/>
            <w:shd w:val="clear" w:color="auto" w:fill="FBFBFB"/>
          </w:tcPr>
          <w:p w14:paraId="0C4D626F" w14:textId="10D69520" w:rsidR="00DF4669" w:rsidRPr="00AA5A18" w:rsidRDefault="007E47E8" w:rsidP="00DF4669">
            <w:pPr>
              <w:ind w:right="-72"/>
              <w:jc w:val="right"/>
              <w:rPr>
                <w:rFonts w:cs="Arial"/>
              </w:rPr>
            </w:pPr>
            <w:r w:rsidRPr="00AA5A18">
              <w:rPr>
                <w:rFonts w:cs="Arial"/>
              </w:rPr>
              <w:t>-</w:t>
            </w:r>
          </w:p>
        </w:tc>
        <w:tc>
          <w:tcPr>
            <w:tcW w:w="1512" w:type="dxa"/>
          </w:tcPr>
          <w:p w14:paraId="0FC60096" w14:textId="4763A205" w:rsidR="00DF4669" w:rsidRPr="00AA5A18" w:rsidRDefault="00DF4669" w:rsidP="00DF4669">
            <w:pPr>
              <w:ind w:right="-72"/>
              <w:jc w:val="right"/>
              <w:rPr>
                <w:rFonts w:cs="Arial"/>
              </w:rPr>
            </w:pPr>
            <w:r w:rsidRPr="00AA5A18">
              <w:rPr>
                <w:rFonts w:cs="Arial"/>
              </w:rPr>
              <w:t>-</w:t>
            </w:r>
          </w:p>
        </w:tc>
        <w:tc>
          <w:tcPr>
            <w:tcW w:w="1512" w:type="dxa"/>
            <w:shd w:val="clear" w:color="auto" w:fill="FAFAFA"/>
          </w:tcPr>
          <w:p w14:paraId="3A11402D" w14:textId="15792022" w:rsidR="00DF4669" w:rsidRPr="00AA5A18" w:rsidRDefault="007E47E8" w:rsidP="00DF4669">
            <w:pPr>
              <w:ind w:right="-72"/>
              <w:jc w:val="right"/>
              <w:rPr>
                <w:rFonts w:cs="Arial"/>
              </w:rPr>
            </w:pPr>
            <w:r w:rsidRPr="00AA5A18">
              <w:rPr>
                <w:rFonts w:cs="Arial"/>
              </w:rPr>
              <w:t>2,257</w:t>
            </w:r>
          </w:p>
        </w:tc>
        <w:tc>
          <w:tcPr>
            <w:tcW w:w="1512" w:type="dxa"/>
          </w:tcPr>
          <w:p w14:paraId="42D7D557" w14:textId="2C01CDD4" w:rsidR="00DF4669" w:rsidRPr="00AA5A18" w:rsidRDefault="009323C4" w:rsidP="00DF4669">
            <w:pPr>
              <w:ind w:right="-72"/>
              <w:jc w:val="right"/>
              <w:rPr>
                <w:rFonts w:cs="Arial"/>
              </w:rPr>
            </w:pPr>
            <w:r w:rsidRPr="00AA5A18">
              <w:rPr>
                <w:rFonts w:cs="Arial"/>
                <w:lang w:val="en-GB"/>
              </w:rPr>
              <w:t>2</w:t>
            </w:r>
            <w:r w:rsidR="00DF4669" w:rsidRPr="00AA5A18">
              <w:rPr>
                <w:rFonts w:cs="Arial"/>
              </w:rPr>
              <w:t>,</w:t>
            </w:r>
            <w:r w:rsidRPr="00AA5A18">
              <w:rPr>
                <w:rFonts w:cs="Arial"/>
                <w:lang w:val="en-GB"/>
              </w:rPr>
              <w:t>439</w:t>
            </w:r>
          </w:p>
        </w:tc>
      </w:tr>
      <w:tr w:rsidR="00DF4669" w:rsidRPr="00AA5A18" w14:paraId="42B7B0F6" w14:textId="77777777" w:rsidTr="00004C94">
        <w:tc>
          <w:tcPr>
            <w:tcW w:w="3420" w:type="dxa"/>
          </w:tcPr>
          <w:p w14:paraId="43AD80CE" w14:textId="4E9C2A0D" w:rsidR="00DF4669" w:rsidRPr="00AA5A18" w:rsidRDefault="00DF4669" w:rsidP="00DF4669">
            <w:pPr>
              <w:ind w:left="-101"/>
              <w:jc w:val="left"/>
              <w:rPr>
                <w:rFonts w:cs="Arial"/>
              </w:rPr>
            </w:pPr>
            <w:r w:rsidRPr="00AA5A18">
              <w:rPr>
                <w:rFonts w:cs="Arial"/>
              </w:rPr>
              <w:t xml:space="preserve">   </w:t>
            </w:r>
            <w:r w:rsidR="009323C4" w:rsidRPr="00AA5A18">
              <w:rPr>
                <w:rFonts w:cs="Arial"/>
                <w:lang w:val="en-GB"/>
              </w:rPr>
              <w:t>3</w:t>
            </w:r>
            <w:r w:rsidRPr="00AA5A18">
              <w:rPr>
                <w:rFonts w:cs="Arial"/>
              </w:rPr>
              <w:t xml:space="preserve"> - </w:t>
            </w:r>
            <w:r w:rsidR="009323C4" w:rsidRPr="00AA5A18">
              <w:rPr>
                <w:rFonts w:cs="Arial"/>
                <w:lang w:val="en-GB"/>
              </w:rPr>
              <w:t>6</w:t>
            </w:r>
            <w:r w:rsidRPr="00AA5A18">
              <w:rPr>
                <w:rFonts w:cs="Arial"/>
              </w:rPr>
              <w:t xml:space="preserve"> months</w:t>
            </w:r>
          </w:p>
        </w:tc>
        <w:tc>
          <w:tcPr>
            <w:tcW w:w="1512" w:type="dxa"/>
            <w:shd w:val="clear" w:color="auto" w:fill="FBFBFB"/>
          </w:tcPr>
          <w:p w14:paraId="72332F62" w14:textId="1323B7A2" w:rsidR="00DF4669" w:rsidRPr="00AA5A18" w:rsidRDefault="007E47E8" w:rsidP="00DF4669">
            <w:pPr>
              <w:ind w:right="-72"/>
              <w:jc w:val="right"/>
              <w:rPr>
                <w:rFonts w:cs="Arial"/>
              </w:rPr>
            </w:pPr>
            <w:r w:rsidRPr="00AA5A18">
              <w:rPr>
                <w:rFonts w:cs="Arial"/>
              </w:rPr>
              <w:t>-</w:t>
            </w:r>
          </w:p>
        </w:tc>
        <w:tc>
          <w:tcPr>
            <w:tcW w:w="1512" w:type="dxa"/>
          </w:tcPr>
          <w:p w14:paraId="30ADA68F" w14:textId="26DB0D70" w:rsidR="00DF4669" w:rsidRPr="00AA5A18" w:rsidRDefault="00DF4669" w:rsidP="00DF4669">
            <w:pPr>
              <w:ind w:right="-72"/>
              <w:jc w:val="right"/>
              <w:rPr>
                <w:rFonts w:cs="Arial"/>
              </w:rPr>
            </w:pPr>
            <w:r w:rsidRPr="00AA5A18">
              <w:rPr>
                <w:rFonts w:cs="Arial"/>
              </w:rPr>
              <w:t>-</w:t>
            </w:r>
          </w:p>
        </w:tc>
        <w:tc>
          <w:tcPr>
            <w:tcW w:w="1512" w:type="dxa"/>
            <w:shd w:val="clear" w:color="auto" w:fill="FAFAFA"/>
          </w:tcPr>
          <w:p w14:paraId="10DB7B6B" w14:textId="3FF075E5" w:rsidR="00DF4669" w:rsidRPr="00AA5A18" w:rsidRDefault="007E47E8" w:rsidP="00DF4669">
            <w:pPr>
              <w:ind w:right="-72"/>
              <w:jc w:val="right"/>
              <w:rPr>
                <w:rFonts w:cs="Arial"/>
              </w:rPr>
            </w:pPr>
            <w:r w:rsidRPr="00AA5A18">
              <w:rPr>
                <w:rFonts w:cs="Arial"/>
              </w:rPr>
              <w:t>58</w:t>
            </w:r>
            <w:r w:rsidR="00E97261" w:rsidRPr="00AA5A18">
              <w:rPr>
                <w:rFonts w:cs="Arial"/>
              </w:rPr>
              <w:t>4</w:t>
            </w:r>
          </w:p>
        </w:tc>
        <w:tc>
          <w:tcPr>
            <w:tcW w:w="1512" w:type="dxa"/>
          </w:tcPr>
          <w:p w14:paraId="4F1A6594" w14:textId="2BE361B6" w:rsidR="00DF4669" w:rsidRPr="00AA5A18" w:rsidRDefault="00DF4669" w:rsidP="00DF4669">
            <w:pPr>
              <w:ind w:right="-72"/>
              <w:jc w:val="right"/>
              <w:rPr>
                <w:rFonts w:cs="Arial"/>
              </w:rPr>
            </w:pPr>
            <w:r w:rsidRPr="00AA5A18">
              <w:rPr>
                <w:rFonts w:cs="Arial"/>
              </w:rPr>
              <w:t>-</w:t>
            </w:r>
          </w:p>
        </w:tc>
      </w:tr>
      <w:tr w:rsidR="00DF4669" w:rsidRPr="00AA5A18" w14:paraId="25C40CEF" w14:textId="77777777" w:rsidTr="00004C94">
        <w:tc>
          <w:tcPr>
            <w:tcW w:w="3420" w:type="dxa"/>
          </w:tcPr>
          <w:p w14:paraId="44CEDC9D" w14:textId="6187D23D" w:rsidR="00DF4669" w:rsidRPr="00AA5A18" w:rsidRDefault="00DF4669" w:rsidP="00DF4669">
            <w:pPr>
              <w:ind w:left="-101"/>
              <w:jc w:val="left"/>
              <w:rPr>
                <w:rFonts w:cs="Arial"/>
              </w:rPr>
            </w:pPr>
            <w:r w:rsidRPr="00AA5A18">
              <w:rPr>
                <w:rFonts w:cs="Arial"/>
              </w:rPr>
              <w:t xml:space="preserve">   </w:t>
            </w:r>
            <w:r w:rsidR="009323C4" w:rsidRPr="00AA5A18">
              <w:rPr>
                <w:rFonts w:cs="Arial"/>
                <w:lang w:val="en-GB"/>
              </w:rPr>
              <w:t>6</w:t>
            </w:r>
            <w:r w:rsidRPr="00AA5A18">
              <w:rPr>
                <w:rFonts w:cs="Arial"/>
              </w:rPr>
              <w:t xml:space="preserve"> - </w:t>
            </w:r>
            <w:r w:rsidR="009323C4" w:rsidRPr="00AA5A18">
              <w:rPr>
                <w:rFonts w:cs="Arial"/>
                <w:lang w:val="en-GB"/>
              </w:rPr>
              <w:t>12</w:t>
            </w:r>
            <w:r w:rsidRPr="00AA5A18">
              <w:rPr>
                <w:rFonts w:cs="Arial"/>
              </w:rPr>
              <w:t xml:space="preserve"> months</w:t>
            </w:r>
          </w:p>
        </w:tc>
        <w:tc>
          <w:tcPr>
            <w:tcW w:w="1512" w:type="dxa"/>
            <w:shd w:val="clear" w:color="auto" w:fill="FBFBFB"/>
          </w:tcPr>
          <w:p w14:paraId="4EF24B86" w14:textId="5C486E82" w:rsidR="00DF4669" w:rsidRPr="00AA5A18" w:rsidRDefault="007E47E8" w:rsidP="00DF4669">
            <w:pPr>
              <w:ind w:right="-72"/>
              <w:jc w:val="right"/>
              <w:rPr>
                <w:rFonts w:cs="Arial"/>
              </w:rPr>
            </w:pPr>
            <w:r w:rsidRPr="00AA5A18">
              <w:rPr>
                <w:rFonts w:cs="Arial"/>
              </w:rPr>
              <w:t>-</w:t>
            </w:r>
          </w:p>
        </w:tc>
        <w:tc>
          <w:tcPr>
            <w:tcW w:w="1512" w:type="dxa"/>
          </w:tcPr>
          <w:p w14:paraId="40484160" w14:textId="286810A5" w:rsidR="00DF4669" w:rsidRPr="00AA5A18" w:rsidRDefault="00DF4669" w:rsidP="00DF4669">
            <w:pPr>
              <w:ind w:right="-72"/>
              <w:jc w:val="right"/>
              <w:rPr>
                <w:rFonts w:cs="Arial"/>
              </w:rPr>
            </w:pPr>
            <w:r w:rsidRPr="00AA5A18">
              <w:rPr>
                <w:rFonts w:cs="Arial"/>
              </w:rPr>
              <w:t>-</w:t>
            </w:r>
          </w:p>
        </w:tc>
        <w:tc>
          <w:tcPr>
            <w:tcW w:w="1512" w:type="dxa"/>
            <w:shd w:val="clear" w:color="auto" w:fill="FAFAFA"/>
          </w:tcPr>
          <w:p w14:paraId="2F00D6B8" w14:textId="41AF705E" w:rsidR="00DF4669" w:rsidRPr="00AA5A18" w:rsidRDefault="007E47E8" w:rsidP="00DF4669">
            <w:pPr>
              <w:ind w:right="-72"/>
              <w:jc w:val="right"/>
              <w:rPr>
                <w:rFonts w:cs="Arial"/>
              </w:rPr>
            </w:pPr>
            <w:r w:rsidRPr="00AA5A18">
              <w:rPr>
                <w:rFonts w:cs="Arial"/>
              </w:rPr>
              <w:t>-</w:t>
            </w:r>
          </w:p>
        </w:tc>
        <w:tc>
          <w:tcPr>
            <w:tcW w:w="1512" w:type="dxa"/>
          </w:tcPr>
          <w:p w14:paraId="4E3A1853" w14:textId="65609645" w:rsidR="00DF4669" w:rsidRPr="00AA5A18" w:rsidRDefault="00DF4669" w:rsidP="00DF4669">
            <w:pPr>
              <w:ind w:right="-72"/>
              <w:jc w:val="right"/>
              <w:rPr>
                <w:rFonts w:cs="Arial"/>
              </w:rPr>
            </w:pPr>
            <w:r w:rsidRPr="00AA5A18">
              <w:rPr>
                <w:rFonts w:cs="Arial"/>
              </w:rPr>
              <w:t>-</w:t>
            </w:r>
          </w:p>
        </w:tc>
      </w:tr>
      <w:tr w:rsidR="00004C94" w:rsidRPr="00AA5A18" w14:paraId="7C5784A4" w14:textId="77777777" w:rsidTr="00004C94">
        <w:tc>
          <w:tcPr>
            <w:tcW w:w="3420" w:type="dxa"/>
          </w:tcPr>
          <w:p w14:paraId="3F6C4279" w14:textId="7CDFBCCE" w:rsidR="00004C94" w:rsidRPr="00AA5A18" w:rsidRDefault="00004C94" w:rsidP="00DF4669">
            <w:pPr>
              <w:ind w:left="-101"/>
              <w:jc w:val="left"/>
              <w:rPr>
                <w:rFonts w:cs="Arial"/>
              </w:rPr>
            </w:pPr>
            <w:r w:rsidRPr="00AA5A18">
              <w:rPr>
                <w:rFonts w:cs="Arial"/>
              </w:rPr>
              <w:t xml:space="preserve">   Over 12 months</w:t>
            </w:r>
          </w:p>
        </w:tc>
        <w:tc>
          <w:tcPr>
            <w:tcW w:w="1512" w:type="dxa"/>
            <w:tcBorders>
              <w:bottom w:val="single" w:sz="4" w:space="0" w:color="auto"/>
            </w:tcBorders>
            <w:shd w:val="clear" w:color="auto" w:fill="FBFBFB"/>
          </w:tcPr>
          <w:p w14:paraId="373F0070" w14:textId="2E5B1A2E" w:rsidR="00004C94" w:rsidRPr="00AA5A18" w:rsidRDefault="00004C94" w:rsidP="00DF4669">
            <w:pPr>
              <w:ind w:right="-72"/>
              <w:jc w:val="right"/>
              <w:rPr>
                <w:rFonts w:cs="Arial"/>
              </w:rPr>
            </w:pPr>
            <w:r w:rsidRPr="00AA5A18">
              <w:rPr>
                <w:rFonts w:cs="Arial"/>
              </w:rPr>
              <w:t>-</w:t>
            </w:r>
          </w:p>
        </w:tc>
        <w:tc>
          <w:tcPr>
            <w:tcW w:w="1512" w:type="dxa"/>
            <w:tcBorders>
              <w:bottom w:val="single" w:sz="4" w:space="0" w:color="auto"/>
            </w:tcBorders>
          </w:tcPr>
          <w:p w14:paraId="0700926C" w14:textId="78082D8D" w:rsidR="00004C94" w:rsidRPr="00AA5A18" w:rsidRDefault="00004C94" w:rsidP="00DF4669">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3BFDE285" w14:textId="30948E10" w:rsidR="00004C94" w:rsidRPr="00AA5A18" w:rsidRDefault="00004C94" w:rsidP="00DF4669">
            <w:pPr>
              <w:ind w:right="-72"/>
              <w:jc w:val="right"/>
              <w:rPr>
                <w:rFonts w:cs="Arial"/>
              </w:rPr>
            </w:pPr>
            <w:r w:rsidRPr="00AA5A18">
              <w:rPr>
                <w:rFonts w:cs="Arial"/>
              </w:rPr>
              <w:t>-</w:t>
            </w:r>
          </w:p>
        </w:tc>
        <w:tc>
          <w:tcPr>
            <w:tcW w:w="1512" w:type="dxa"/>
            <w:tcBorders>
              <w:bottom w:val="single" w:sz="4" w:space="0" w:color="auto"/>
            </w:tcBorders>
          </w:tcPr>
          <w:p w14:paraId="15E7E561" w14:textId="4E1AB9B4" w:rsidR="00004C94" w:rsidRPr="00AA5A18" w:rsidRDefault="00004C94" w:rsidP="00DF4669">
            <w:pPr>
              <w:ind w:right="-72"/>
              <w:jc w:val="right"/>
              <w:rPr>
                <w:rFonts w:cs="Arial"/>
              </w:rPr>
            </w:pPr>
            <w:r w:rsidRPr="00AA5A18">
              <w:rPr>
                <w:rFonts w:cs="Arial"/>
              </w:rPr>
              <w:t>-</w:t>
            </w:r>
          </w:p>
        </w:tc>
      </w:tr>
      <w:tr w:rsidR="009B5B09" w:rsidRPr="00AA5A18" w14:paraId="287534F0" w14:textId="77777777" w:rsidTr="00542DD4">
        <w:tc>
          <w:tcPr>
            <w:tcW w:w="3420" w:type="dxa"/>
          </w:tcPr>
          <w:p w14:paraId="14F77AE8" w14:textId="77777777" w:rsidR="009B5B09" w:rsidRPr="00AA5A18" w:rsidRDefault="009B5B09" w:rsidP="009B5B09">
            <w:pPr>
              <w:ind w:left="-101"/>
              <w:jc w:val="left"/>
              <w:rPr>
                <w:rFonts w:cs="Arial"/>
              </w:rPr>
            </w:pPr>
          </w:p>
        </w:tc>
        <w:tc>
          <w:tcPr>
            <w:tcW w:w="1512" w:type="dxa"/>
            <w:tcBorders>
              <w:top w:val="single" w:sz="4" w:space="0" w:color="auto"/>
            </w:tcBorders>
            <w:shd w:val="clear" w:color="auto" w:fill="FBFBFB"/>
            <w:vAlign w:val="bottom"/>
          </w:tcPr>
          <w:p w14:paraId="7532CBC7" w14:textId="25BFD77F" w:rsidR="009B5B09" w:rsidRPr="00AA5A18" w:rsidRDefault="009B5B09" w:rsidP="009B5B09">
            <w:pPr>
              <w:ind w:right="-72"/>
              <w:jc w:val="right"/>
              <w:rPr>
                <w:rFonts w:cs="Arial"/>
              </w:rPr>
            </w:pPr>
          </w:p>
        </w:tc>
        <w:tc>
          <w:tcPr>
            <w:tcW w:w="1512" w:type="dxa"/>
            <w:tcBorders>
              <w:top w:val="single" w:sz="4" w:space="0" w:color="auto"/>
            </w:tcBorders>
            <w:vAlign w:val="bottom"/>
          </w:tcPr>
          <w:p w14:paraId="38C085A8" w14:textId="2AD76EBB" w:rsidR="009B5B09" w:rsidRPr="00AA5A18" w:rsidRDefault="009B5B09" w:rsidP="009B5B09">
            <w:pPr>
              <w:ind w:right="-72"/>
              <w:jc w:val="right"/>
              <w:rPr>
                <w:rFonts w:cs="Arial"/>
              </w:rPr>
            </w:pPr>
          </w:p>
        </w:tc>
        <w:tc>
          <w:tcPr>
            <w:tcW w:w="1512" w:type="dxa"/>
            <w:tcBorders>
              <w:top w:val="single" w:sz="4" w:space="0" w:color="auto"/>
            </w:tcBorders>
            <w:shd w:val="clear" w:color="auto" w:fill="FBFBFB"/>
            <w:vAlign w:val="bottom"/>
          </w:tcPr>
          <w:p w14:paraId="4CD45B51" w14:textId="696D8D6D" w:rsidR="009B5B09" w:rsidRPr="00AA5A18" w:rsidRDefault="009B5B09" w:rsidP="009B5B09">
            <w:pPr>
              <w:ind w:right="-72"/>
              <w:jc w:val="right"/>
              <w:rPr>
                <w:rFonts w:cs="Arial"/>
              </w:rPr>
            </w:pPr>
          </w:p>
        </w:tc>
        <w:tc>
          <w:tcPr>
            <w:tcW w:w="1512" w:type="dxa"/>
            <w:tcBorders>
              <w:top w:val="single" w:sz="4" w:space="0" w:color="auto"/>
            </w:tcBorders>
            <w:vAlign w:val="bottom"/>
          </w:tcPr>
          <w:p w14:paraId="09C011BD" w14:textId="790900B8" w:rsidR="009B5B09" w:rsidRPr="00AA5A18" w:rsidRDefault="009B5B09" w:rsidP="009B5B09">
            <w:pPr>
              <w:ind w:right="-72"/>
              <w:jc w:val="right"/>
              <w:rPr>
                <w:rFonts w:cs="Arial"/>
              </w:rPr>
            </w:pPr>
          </w:p>
        </w:tc>
      </w:tr>
      <w:tr w:rsidR="00DF4669" w:rsidRPr="00AA5A18" w14:paraId="7E9899DD" w14:textId="77777777" w:rsidTr="004B130E">
        <w:tc>
          <w:tcPr>
            <w:tcW w:w="3420" w:type="dxa"/>
          </w:tcPr>
          <w:p w14:paraId="68D779BC" w14:textId="77777777" w:rsidR="00DF4669" w:rsidRPr="00AA5A18" w:rsidRDefault="00DF4669" w:rsidP="00DF4669">
            <w:pPr>
              <w:ind w:left="-101"/>
              <w:jc w:val="left"/>
              <w:rPr>
                <w:rFonts w:cs="Arial"/>
              </w:rPr>
            </w:pPr>
          </w:p>
        </w:tc>
        <w:tc>
          <w:tcPr>
            <w:tcW w:w="1512" w:type="dxa"/>
            <w:tcBorders>
              <w:bottom w:val="single" w:sz="4" w:space="0" w:color="auto"/>
            </w:tcBorders>
            <w:shd w:val="clear" w:color="auto" w:fill="FBFBFB"/>
          </w:tcPr>
          <w:p w14:paraId="2D661F67" w14:textId="375CA3CA" w:rsidR="00DF4669" w:rsidRPr="00AA5A18" w:rsidRDefault="007E47E8" w:rsidP="00DF4669">
            <w:pPr>
              <w:ind w:right="-72"/>
              <w:jc w:val="right"/>
              <w:rPr>
                <w:rFonts w:cs="Arial"/>
              </w:rPr>
            </w:pPr>
            <w:r w:rsidRPr="00AA5A18">
              <w:rPr>
                <w:rFonts w:cs="Arial"/>
              </w:rPr>
              <w:t>888</w:t>
            </w:r>
          </w:p>
        </w:tc>
        <w:tc>
          <w:tcPr>
            <w:tcW w:w="1512" w:type="dxa"/>
            <w:tcBorders>
              <w:bottom w:val="single" w:sz="4" w:space="0" w:color="auto"/>
            </w:tcBorders>
          </w:tcPr>
          <w:p w14:paraId="41CF80CB" w14:textId="7D0827AC" w:rsidR="00DF4669" w:rsidRPr="00AA5A18" w:rsidRDefault="009323C4" w:rsidP="00DF4669">
            <w:pPr>
              <w:ind w:right="-72"/>
              <w:jc w:val="right"/>
              <w:rPr>
                <w:rFonts w:cs="Arial"/>
              </w:rPr>
            </w:pPr>
            <w:r w:rsidRPr="00AA5A18">
              <w:rPr>
                <w:rFonts w:cs="Arial"/>
                <w:lang w:val="en-GB"/>
              </w:rPr>
              <w:t>313</w:t>
            </w:r>
          </w:p>
        </w:tc>
        <w:tc>
          <w:tcPr>
            <w:tcW w:w="1512" w:type="dxa"/>
            <w:tcBorders>
              <w:bottom w:val="single" w:sz="4" w:space="0" w:color="auto"/>
            </w:tcBorders>
            <w:shd w:val="clear" w:color="auto" w:fill="FBFBFB"/>
          </w:tcPr>
          <w:p w14:paraId="508CC56F" w14:textId="7D9D84A8" w:rsidR="00DF4669" w:rsidRPr="00AA5A18" w:rsidRDefault="007E47E8" w:rsidP="00DF4669">
            <w:pPr>
              <w:ind w:right="-72"/>
              <w:jc w:val="right"/>
              <w:rPr>
                <w:rFonts w:cs="Arial"/>
              </w:rPr>
            </w:pPr>
            <w:r w:rsidRPr="00AA5A18">
              <w:rPr>
                <w:rFonts w:cs="Arial"/>
              </w:rPr>
              <w:t>8,82</w:t>
            </w:r>
            <w:r w:rsidR="00E97261" w:rsidRPr="00AA5A18">
              <w:rPr>
                <w:rFonts w:cs="Arial"/>
              </w:rPr>
              <w:t>6</w:t>
            </w:r>
          </w:p>
        </w:tc>
        <w:tc>
          <w:tcPr>
            <w:tcW w:w="1512" w:type="dxa"/>
            <w:tcBorders>
              <w:bottom w:val="single" w:sz="4" w:space="0" w:color="auto"/>
            </w:tcBorders>
          </w:tcPr>
          <w:p w14:paraId="437F1D6C" w14:textId="2BC8952E" w:rsidR="00DF4669" w:rsidRPr="00AA5A18" w:rsidRDefault="009323C4" w:rsidP="00DF4669">
            <w:pPr>
              <w:ind w:right="-72"/>
              <w:jc w:val="right"/>
              <w:rPr>
                <w:rFonts w:cs="Arial"/>
              </w:rPr>
            </w:pPr>
            <w:r w:rsidRPr="00AA5A18">
              <w:rPr>
                <w:rFonts w:cs="Arial"/>
                <w:lang w:val="en-GB"/>
              </w:rPr>
              <w:t>11</w:t>
            </w:r>
            <w:r w:rsidR="00DF4669" w:rsidRPr="00AA5A18">
              <w:rPr>
                <w:rFonts w:cs="Arial"/>
              </w:rPr>
              <w:t>,</w:t>
            </w:r>
            <w:r w:rsidRPr="00AA5A18">
              <w:rPr>
                <w:rFonts w:cs="Arial"/>
                <w:lang w:val="en-GB"/>
              </w:rPr>
              <w:t>824</w:t>
            </w:r>
          </w:p>
        </w:tc>
      </w:tr>
    </w:tbl>
    <w:p w14:paraId="4ACACE70" w14:textId="77777777" w:rsidR="007C5707" w:rsidRPr="00AA5A18" w:rsidRDefault="007C5707" w:rsidP="00393838">
      <w:pPr>
        <w:tabs>
          <w:tab w:val="left" w:pos="1440"/>
          <w:tab w:val="right" w:pos="6480"/>
          <w:tab w:val="right" w:pos="8640"/>
        </w:tabs>
        <w:jc w:val="thaiDistribute"/>
        <w:rPr>
          <w:rFonts w:eastAsia="Arial Unicode MS" w:cs="Arial"/>
        </w:rPr>
      </w:pPr>
    </w:p>
    <w:p w14:paraId="37DD8FBA" w14:textId="5697DC4E" w:rsidR="005D49BE" w:rsidRPr="00AA5A18" w:rsidRDefault="004E5E2C" w:rsidP="00393838">
      <w:pPr>
        <w:tabs>
          <w:tab w:val="left" w:pos="1440"/>
          <w:tab w:val="right" w:pos="6480"/>
          <w:tab w:val="right" w:pos="8640"/>
        </w:tabs>
        <w:jc w:val="thaiDistribute"/>
        <w:rPr>
          <w:rFonts w:eastAsia="Arial Unicode MS" w:cs="Arial"/>
        </w:rPr>
      </w:pPr>
      <w:r w:rsidRPr="00AA5A18">
        <w:rPr>
          <w:rFonts w:eastAsia="Arial Unicode MS" w:cs="Arial"/>
        </w:rPr>
        <w:t>D</w:t>
      </w:r>
      <w:r w:rsidR="005D49BE" w:rsidRPr="00AA5A18">
        <w:rPr>
          <w:rFonts w:eastAsia="Arial Unicode MS" w:cs="Arial"/>
          <w:spacing w:val="-4"/>
        </w:rPr>
        <w:t xml:space="preserve">uring the </w:t>
      </w:r>
      <w:r w:rsidR="00805F93" w:rsidRPr="00AA5A18">
        <w:rPr>
          <w:rFonts w:eastAsia="Arial Unicode MS" w:cs="Arial"/>
          <w:spacing w:val="-4"/>
          <w:lang w:val="en-GB"/>
        </w:rPr>
        <w:t>nine-month</w:t>
      </w:r>
      <w:r w:rsidR="005D49BE" w:rsidRPr="00AA5A18">
        <w:rPr>
          <w:rFonts w:eastAsia="Arial Unicode MS" w:cs="Arial"/>
          <w:spacing w:val="-4"/>
        </w:rPr>
        <w:t xml:space="preserve"> period end</w:t>
      </w:r>
      <w:r w:rsidR="00491840" w:rsidRPr="00AA5A18">
        <w:rPr>
          <w:rFonts w:eastAsia="Arial Unicode MS" w:cs="Arial"/>
          <w:spacing w:val="-4"/>
        </w:rPr>
        <w:t>ed</w:t>
      </w:r>
      <w:r w:rsidR="005D49BE" w:rsidRPr="00AA5A18">
        <w:rPr>
          <w:rFonts w:eastAsia="Arial Unicode MS" w:cs="Arial"/>
          <w:spacing w:val="-4"/>
        </w:rPr>
        <w:t xml:space="preserve"> </w:t>
      </w:r>
      <w:r w:rsidR="00805F93" w:rsidRPr="00AA5A18">
        <w:rPr>
          <w:rFonts w:eastAsia="Arial Unicode MS" w:cs="Arial"/>
          <w:spacing w:val="-4"/>
          <w:lang w:val="en-GB"/>
        </w:rPr>
        <w:t>30 September</w:t>
      </w:r>
      <w:r w:rsidR="005D49BE" w:rsidRPr="00AA5A18">
        <w:rPr>
          <w:rFonts w:eastAsia="Arial Unicode MS" w:cs="Arial"/>
          <w:spacing w:val="-4"/>
        </w:rPr>
        <w:t xml:space="preserve"> </w:t>
      </w:r>
      <w:r w:rsidR="009323C4" w:rsidRPr="00AA5A18">
        <w:rPr>
          <w:rFonts w:eastAsia="Arial Unicode MS" w:cs="Arial"/>
          <w:spacing w:val="-4"/>
          <w:lang w:val="en-GB"/>
        </w:rPr>
        <w:t>2024</w:t>
      </w:r>
      <w:r w:rsidR="005D49BE" w:rsidRPr="00AA5A18">
        <w:rPr>
          <w:rFonts w:eastAsia="Arial Unicode MS" w:cs="Arial"/>
          <w:spacing w:val="-4"/>
        </w:rPr>
        <w:t>, the Group</w:t>
      </w:r>
      <w:r w:rsidR="0000424D" w:rsidRPr="00AA5A18">
        <w:rPr>
          <w:rFonts w:eastAsia="Arial Unicode MS" w:cs="Arial"/>
          <w:spacing w:val="-4"/>
        </w:rPr>
        <w:t xml:space="preserve"> and the Company</w:t>
      </w:r>
      <w:r w:rsidR="005D49BE" w:rsidRPr="00AA5A18">
        <w:rPr>
          <w:rFonts w:eastAsia="Arial Unicode MS" w:cs="Arial"/>
          <w:spacing w:val="-4"/>
        </w:rPr>
        <w:t xml:space="preserve"> reversed the </w:t>
      </w:r>
      <w:r w:rsidR="00491840" w:rsidRPr="00AA5A18">
        <w:rPr>
          <w:rFonts w:eastAsia="Arial Unicode MS" w:cs="Arial"/>
          <w:spacing w:val="-4"/>
        </w:rPr>
        <w:t>allowance</w:t>
      </w:r>
      <w:r w:rsidR="005D49BE" w:rsidRPr="00AA5A18">
        <w:rPr>
          <w:rFonts w:eastAsia="Arial Unicode MS" w:cs="Arial"/>
        </w:rPr>
        <w:t xml:space="preserve"> for expected credit losses for trade receivables from the National Health Security Office</w:t>
      </w:r>
      <w:r w:rsidR="00491840" w:rsidRPr="00AA5A18">
        <w:rPr>
          <w:rFonts w:eastAsia="Arial Unicode MS" w:cs="Arial"/>
        </w:rPr>
        <w:t xml:space="preserve"> amounting to</w:t>
      </w:r>
      <w:r w:rsidR="005D49BE" w:rsidRPr="00AA5A18">
        <w:rPr>
          <w:rFonts w:eastAsia="Arial Unicode MS" w:cs="Arial"/>
        </w:rPr>
        <w:t xml:space="preserve"> </w:t>
      </w:r>
      <w:r w:rsidR="00491840" w:rsidRPr="00AA5A18">
        <w:rPr>
          <w:rFonts w:eastAsia="Arial Unicode MS" w:cs="Arial"/>
        </w:rPr>
        <w:t>Baht</w:t>
      </w:r>
      <w:r w:rsidR="00805F93" w:rsidRPr="00AA5A18">
        <w:rPr>
          <w:rFonts w:eastAsia="Arial Unicode MS" w:cs="Arial"/>
        </w:rPr>
        <w:t xml:space="preserve"> </w:t>
      </w:r>
      <w:r w:rsidR="007E47E8" w:rsidRPr="00AA5A18">
        <w:rPr>
          <w:rFonts w:eastAsia="Arial Unicode MS" w:cs="Arial"/>
          <w:lang w:val="en-GB"/>
        </w:rPr>
        <w:t>19.21</w:t>
      </w:r>
      <w:r w:rsidR="005D49BE" w:rsidRPr="00AA5A18">
        <w:rPr>
          <w:rFonts w:eastAsia="Arial Unicode MS" w:cs="Arial"/>
        </w:rPr>
        <w:t xml:space="preserve"> million and </w:t>
      </w:r>
      <w:r w:rsidR="000D463E" w:rsidRPr="00AA5A18">
        <w:rPr>
          <w:rFonts w:eastAsia="Arial Unicode MS" w:cs="Arial"/>
        </w:rPr>
        <w:t>Baht</w:t>
      </w:r>
      <w:r w:rsidR="007E47E8" w:rsidRPr="00AA5A18">
        <w:rPr>
          <w:rFonts w:eastAsia="Arial Unicode MS" w:cs="Arial"/>
        </w:rPr>
        <w:t xml:space="preserve"> 8.05</w:t>
      </w:r>
      <w:r w:rsidR="005D49BE" w:rsidRPr="00AA5A18">
        <w:rPr>
          <w:rFonts w:eastAsia="Arial Unicode MS" w:cs="Arial"/>
        </w:rPr>
        <w:t xml:space="preserve"> million in the profit and loss statement</w:t>
      </w:r>
      <w:r w:rsidR="00491840" w:rsidRPr="00AA5A18">
        <w:rPr>
          <w:rFonts w:eastAsia="Arial Unicode MS" w:cs="Arial"/>
        </w:rPr>
        <w:t xml:space="preserve"> respectively</w:t>
      </w:r>
      <w:r w:rsidR="006D6078" w:rsidRPr="00AA5A18">
        <w:rPr>
          <w:rFonts w:eastAsia="Arial Unicode MS" w:cs="Arial"/>
        </w:rPr>
        <w:t xml:space="preserve"> due to receiving payment from the trade receivables of the National Health Security Office.</w:t>
      </w:r>
    </w:p>
    <w:p w14:paraId="3D46EA27" w14:textId="6491AFA9" w:rsidR="00D05A88" w:rsidRPr="00AA5A18" w:rsidRDefault="00D05A88" w:rsidP="00393838">
      <w:pPr>
        <w:tabs>
          <w:tab w:val="left" w:pos="1440"/>
          <w:tab w:val="right" w:pos="6480"/>
          <w:tab w:val="right" w:pos="8640"/>
        </w:tabs>
        <w:jc w:val="thaiDistribute"/>
        <w:rPr>
          <w:rFonts w:eastAsia="Arial Unicode MS" w:cs="Arial"/>
        </w:rPr>
      </w:pPr>
    </w:p>
    <w:p w14:paraId="440CC9E6" w14:textId="7122DA23" w:rsidR="00D05A88" w:rsidRPr="00AA5A18" w:rsidRDefault="00D05A88" w:rsidP="00393838">
      <w:pPr>
        <w:tabs>
          <w:tab w:val="left" w:pos="1440"/>
          <w:tab w:val="right" w:pos="6480"/>
          <w:tab w:val="right" w:pos="8640"/>
        </w:tabs>
        <w:jc w:val="thaiDistribute"/>
        <w:rPr>
          <w:rFonts w:eastAsia="Arial Unicode MS" w:cs="Arial"/>
          <w:spacing w:val="-4"/>
        </w:rPr>
      </w:pPr>
      <w:r w:rsidRPr="00AA5A18">
        <w:rPr>
          <w:rFonts w:eastAsia="Arial Unicode MS" w:cs="Arial"/>
          <w:spacing w:val="-6"/>
        </w:rPr>
        <w:t xml:space="preserve">During the </w:t>
      </w:r>
      <w:r w:rsidR="00805F93" w:rsidRPr="00AA5A18">
        <w:rPr>
          <w:rFonts w:eastAsia="Arial Unicode MS" w:cs="Arial"/>
          <w:spacing w:val="-6"/>
          <w:lang w:val="en-GB"/>
        </w:rPr>
        <w:t>nine-month</w:t>
      </w:r>
      <w:r w:rsidRPr="00AA5A18">
        <w:rPr>
          <w:rFonts w:eastAsia="Arial Unicode MS" w:cs="Arial"/>
          <w:spacing w:val="-6"/>
        </w:rPr>
        <w:t xml:space="preserve"> period ended </w:t>
      </w:r>
      <w:r w:rsidR="00805F93" w:rsidRPr="00AA5A18">
        <w:rPr>
          <w:rFonts w:eastAsia="Arial Unicode MS" w:cs="Arial"/>
          <w:spacing w:val="-6"/>
          <w:lang w:val="en-GB"/>
        </w:rPr>
        <w:t>30 September</w:t>
      </w:r>
      <w:r w:rsidRPr="00AA5A18">
        <w:rPr>
          <w:rFonts w:eastAsia="Arial Unicode MS" w:cs="Arial"/>
          <w:spacing w:val="-6"/>
        </w:rPr>
        <w:t xml:space="preserve"> </w:t>
      </w:r>
      <w:r w:rsidR="009323C4" w:rsidRPr="00AA5A18">
        <w:rPr>
          <w:rFonts w:eastAsia="Arial Unicode MS" w:cs="Arial"/>
          <w:spacing w:val="-6"/>
          <w:lang w:val="en-GB"/>
        </w:rPr>
        <w:t>2024</w:t>
      </w:r>
      <w:r w:rsidRPr="00AA5A18">
        <w:rPr>
          <w:rFonts w:eastAsia="Arial Unicode MS" w:cs="Arial"/>
          <w:spacing w:val="-6"/>
        </w:rPr>
        <w:t>, the Group and the Company have written off trade receivables</w:t>
      </w:r>
      <w:r w:rsidRPr="00AA5A18">
        <w:rPr>
          <w:rFonts w:eastAsia="Arial Unicode MS" w:cs="Arial"/>
          <w:spacing w:val="-4"/>
        </w:rPr>
        <w:t xml:space="preserve"> which had fully </w:t>
      </w:r>
      <w:proofErr w:type="spellStart"/>
      <w:r w:rsidRPr="00AA5A18">
        <w:rPr>
          <w:rFonts w:eastAsia="Arial Unicode MS" w:cs="Arial"/>
          <w:spacing w:val="-4"/>
        </w:rPr>
        <w:t>recognised</w:t>
      </w:r>
      <w:proofErr w:type="spellEnd"/>
      <w:r w:rsidRPr="00AA5A18">
        <w:rPr>
          <w:rFonts w:eastAsia="Arial Unicode MS" w:cs="Arial"/>
          <w:spacing w:val="-4"/>
        </w:rPr>
        <w:t xml:space="preserve"> allowance for expected credit losses Baht </w:t>
      </w:r>
      <w:r w:rsidR="007E47E8" w:rsidRPr="00AA5A18">
        <w:rPr>
          <w:rFonts w:eastAsia="Arial Unicode MS" w:cs="Arial"/>
          <w:lang w:val="en-GB"/>
        </w:rPr>
        <w:t>13.49</w:t>
      </w:r>
      <w:r w:rsidRPr="00AA5A18">
        <w:rPr>
          <w:rFonts w:eastAsia="Arial Unicode MS" w:cs="Arial"/>
          <w:spacing w:val="-4"/>
        </w:rPr>
        <w:t xml:space="preserve"> million as uncollectable.</w:t>
      </w:r>
    </w:p>
    <w:p w14:paraId="4586CA8D" w14:textId="23555155" w:rsidR="00CF4B78" w:rsidRPr="00AA5A18" w:rsidRDefault="00CF4B78" w:rsidP="004401E5">
      <w:pPr>
        <w:tabs>
          <w:tab w:val="left" w:pos="1440"/>
          <w:tab w:val="right" w:pos="6480"/>
          <w:tab w:val="right" w:pos="8640"/>
        </w:tabs>
        <w:jc w:val="thaiDistribute"/>
        <w:rPr>
          <w:rFonts w:eastAsia="Arial Unicode MS" w:cs="Arial"/>
        </w:rPr>
      </w:pPr>
    </w:p>
    <w:p w14:paraId="7AFF8E48" w14:textId="77777777" w:rsidR="00FA7D3E" w:rsidRPr="00AA5A18" w:rsidRDefault="00FA7D3E" w:rsidP="004401E5">
      <w:pPr>
        <w:tabs>
          <w:tab w:val="left" w:pos="1440"/>
          <w:tab w:val="right" w:pos="6480"/>
          <w:tab w:val="right" w:pos="8640"/>
        </w:tabs>
        <w:jc w:val="thaiDistribute"/>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3656B1" w:rsidRPr="00AA5A18" w14:paraId="0A9C2AD5" w14:textId="77777777" w:rsidTr="00B436F0">
        <w:trPr>
          <w:trHeight w:val="386"/>
        </w:trPr>
        <w:tc>
          <w:tcPr>
            <w:tcW w:w="9461" w:type="dxa"/>
            <w:shd w:val="clear" w:color="auto" w:fill="FFA543"/>
            <w:vAlign w:val="center"/>
          </w:tcPr>
          <w:p w14:paraId="284F7083" w14:textId="78085BB7" w:rsidR="003656B1" w:rsidRPr="00AA5A18" w:rsidRDefault="009323C4" w:rsidP="00B436F0">
            <w:pPr>
              <w:tabs>
                <w:tab w:val="left" w:pos="432"/>
                <w:tab w:val="left" w:pos="526"/>
              </w:tabs>
              <w:rPr>
                <w:rFonts w:eastAsia="Arial Unicode MS" w:cs="Arial"/>
                <w:b/>
                <w:bCs/>
                <w:color w:val="FFFFFF"/>
                <w:lang w:val="en-GB"/>
              </w:rPr>
            </w:pPr>
            <w:r w:rsidRPr="00AA5A18">
              <w:rPr>
                <w:rFonts w:eastAsia="Arial Unicode MS" w:cs="Arial"/>
                <w:b/>
                <w:bCs/>
                <w:color w:val="FFFFFF"/>
                <w:lang w:val="en-GB"/>
              </w:rPr>
              <w:t>9</w:t>
            </w:r>
            <w:r w:rsidR="003656B1" w:rsidRPr="00AA5A18">
              <w:rPr>
                <w:rFonts w:eastAsia="Arial Unicode MS" w:cs="Arial"/>
                <w:b/>
                <w:bCs/>
                <w:color w:val="FFFFFF"/>
                <w:cs/>
                <w:lang w:val="th-TH"/>
              </w:rPr>
              <w:tab/>
            </w:r>
            <w:r w:rsidR="00E8599C" w:rsidRPr="00AA5A18">
              <w:rPr>
                <w:rFonts w:eastAsia="Arial Unicode MS" w:cs="Arial"/>
                <w:b/>
                <w:bCs/>
                <w:color w:val="FFFFFF"/>
                <w:lang w:val="en-GB"/>
              </w:rPr>
              <w:t>D</w:t>
            </w:r>
            <w:r w:rsidR="003656B1" w:rsidRPr="00AA5A18">
              <w:rPr>
                <w:rFonts w:eastAsia="Arial Unicode MS" w:cs="Arial"/>
                <w:b/>
                <w:bCs/>
                <w:color w:val="FFFFFF"/>
                <w:lang w:val="en-GB"/>
              </w:rPr>
              <w:t>iscontinued operation</w:t>
            </w:r>
            <w:r w:rsidR="007671E5" w:rsidRPr="00AA5A18">
              <w:rPr>
                <w:rFonts w:eastAsia="Arial Unicode MS" w:cs="Arial"/>
                <w:b/>
                <w:bCs/>
                <w:color w:val="FFFFFF"/>
                <w:lang w:val="en-GB"/>
              </w:rPr>
              <w:t>s</w:t>
            </w:r>
          </w:p>
        </w:tc>
      </w:tr>
    </w:tbl>
    <w:p w14:paraId="48C47867" w14:textId="77777777" w:rsidR="003977DF" w:rsidRPr="00AA5A18" w:rsidRDefault="003977DF" w:rsidP="00004C94">
      <w:pPr>
        <w:rPr>
          <w:rFonts w:eastAsia="Arial Unicode MS" w:cs="Arial"/>
          <w:color w:val="CF4A02"/>
        </w:rPr>
      </w:pPr>
    </w:p>
    <w:p w14:paraId="04C61D5C" w14:textId="6C1E7284" w:rsidR="00FE1DEF" w:rsidRPr="00AA5A18" w:rsidRDefault="00FE1DEF" w:rsidP="00FE1DEF">
      <w:pPr>
        <w:autoSpaceDE w:val="0"/>
        <w:autoSpaceDN w:val="0"/>
        <w:adjustRightInd w:val="0"/>
        <w:rPr>
          <w:rFonts w:cs="Arial"/>
          <w:spacing w:val="-4"/>
        </w:rPr>
      </w:pPr>
      <w:r w:rsidRPr="00AA5A18">
        <w:rPr>
          <w:rFonts w:cs="Arial"/>
          <w:spacing w:val="-4"/>
        </w:rPr>
        <w:t xml:space="preserve">At the Annual General meeting of Principal Capital Public Company Limited held on </w:t>
      </w:r>
      <w:r w:rsidRPr="00AA5A18">
        <w:rPr>
          <w:rFonts w:cs="Arial"/>
          <w:spacing w:val="-4"/>
          <w:lang w:val="en-GB"/>
        </w:rPr>
        <w:t>25</w:t>
      </w:r>
      <w:r w:rsidRPr="00AA5A18">
        <w:rPr>
          <w:rFonts w:cs="Arial"/>
          <w:spacing w:val="-4"/>
        </w:rPr>
        <w:t xml:space="preserve"> April </w:t>
      </w:r>
      <w:r w:rsidRPr="00AA5A18">
        <w:rPr>
          <w:rFonts w:cs="Arial"/>
          <w:spacing w:val="-4"/>
          <w:lang w:val="en-GB"/>
        </w:rPr>
        <w:t>2024</w:t>
      </w:r>
      <w:r w:rsidRPr="00AA5A18">
        <w:rPr>
          <w:rFonts w:cs="Arial"/>
          <w:spacing w:val="-4"/>
        </w:rPr>
        <w:t>, the shareholders passed a resolution to dispose the property development business by selling all the shares held by V Brilliant Group Holding Co., Ltd., a subsidiary of the Company, to V Management Services Co., Ltd.,</w:t>
      </w:r>
      <w:r w:rsidR="00A64A17" w:rsidRPr="00AA5A18">
        <w:rPr>
          <w:rFonts w:cs="Arial"/>
          <w:spacing w:val="-4"/>
          <w:cs/>
        </w:rPr>
        <w:t xml:space="preserve"> </w:t>
      </w:r>
      <w:r w:rsidR="0055671E" w:rsidRPr="00AA5A18">
        <w:rPr>
          <w:rFonts w:cs="Arial"/>
          <w:spacing w:val="-4"/>
        </w:rPr>
        <w:br/>
      </w:r>
      <w:r w:rsidR="00A64A17" w:rsidRPr="00AA5A18">
        <w:rPr>
          <w:rFonts w:cs="Arial"/>
          <w:spacing w:val="-4"/>
          <w:lang w:val="en-GB"/>
        </w:rPr>
        <w:t>a related party,</w:t>
      </w:r>
      <w:r w:rsidRPr="00AA5A18">
        <w:rPr>
          <w:rFonts w:cs="Arial"/>
          <w:spacing w:val="-4"/>
        </w:rPr>
        <w:t xml:space="preserve"> to </w:t>
      </w:r>
      <w:proofErr w:type="spellStart"/>
      <w:r w:rsidRPr="00AA5A18">
        <w:rPr>
          <w:rFonts w:cs="Arial"/>
          <w:spacing w:val="-4"/>
        </w:rPr>
        <w:t>emphasise</w:t>
      </w:r>
      <w:proofErr w:type="spellEnd"/>
      <w:r w:rsidRPr="00AA5A18">
        <w:rPr>
          <w:rFonts w:cs="Arial"/>
          <w:spacing w:val="-4"/>
        </w:rPr>
        <w:t xml:space="preserve"> the expansion of the hospital business and provision of related medical services, which are the main businesses, while discontinuing the expansion of property development businesses, which are not the main businesses, at Baht </w:t>
      </w:r>
      <w:r w:rsidRPr="00AA5A18">
        <w:rPr>
          <w:rFonts w:cs="Arial"/>
          <w:spacing w:val="-4"/>
          <w:lang w:val="en-GB"/>
        </w:rPr>
        <w:t>9</w:t>
      </w:r>
      <w:r w:rsidRPr="00AA5A18">
        <w:rPr>
          <w:rFonts w:cs="Arial"/>
          <w:spacing w:val="-4"/>
        </w:rPr>
        <w:t>.</w:t>
      </w:r>
      <w:r w:rsidRPr="00AA5A18">
        <w:rPr>
          <w:rFonts w:cs="Arial"/>
          <w:spacing w:val="-4"/>
          <w:lang w:val="en-GB"/>
        </w:rPr>
        <w:t>39</w:t>
      </w:r>
      <w:r w:rsidRPr="00AA5A18">
        <w:rPr>
          <w:rFonts w:cs="Arial"/>
          <w:spacing w:val="-4"/>
        </w:rPr>
        <w:t xml:space="preserve"> per share </w:t>
      </w:r>
      <w:r w:rsidR="00521223" w:rsidRPr="00AA5A18">
        <w:rPr>
          <w:rFonts w:cs="Arial"/>
          <w:spacing w:val="-4"/>
        </w:rPr>
        <w:t>amounting to</w:t>
      </w:r>
      <w:r w:rsidRPr="00AA5A18">
        <w:rPr>
          <w:rFonts w:cs="Arial"/>
          <w:spacing w:val="-4"/>
        </w:rPr>
        <w:t xml:space="preserve"> Baht </w:t>
      </w:r>
      <w:r w:rsidRPr="00AA5A18">
        <w:rPr>
          <w:rFonts w:cs="Arial"/>
          <w:spacing w:val="-4"/>
          <w:lang w:val="en-GB"/>
        </w:rPr>
        <w:t>5,942</w:t>
      </w:r>
      <w:r w:rsidR="000E01BA" w:rsidRPr="00AA5A18">
        <w:rPr>
          <w:rFonts w:cs="Arial"/>
          <w:spacing w:val="-4"/>
          <w:lang w:val="en-GB"/>
        </w:rPr>
        <w:t>.</w:t>
      </w:r>
      <w:r w:rsidRPr="00AA5A18">
        <w:rPr>
          <w:rFonts w:cs="Arial"/>
          <w:spacing w:val="-4"/>
          <w:lang w:val="en-GB"/>
        </w:rPr>
        <w:t>5</w:t>
      </w:r>
      <w:r w:rsidR="000E01BA" w:rsidRPr="00AA5A18">
        <w:rPr>
          <w:rFonts w:cs="Arial"/>
          <w:spacing w:val="-4"/>
          <w:lang w:val="en-GB"/>
        </w:rPr>
        <w:t xml:space="preserve"> million</w:t>
      </w:r>
      <w:r w:rsidRPr="00AA5A18">
        <w:rPr>
          <w:rFonts w:cs="Arial"/>
          <w:spacing w:val="-4"/>
        </w:rPr>
        <w:t>. V Management Services Co., Ltd</w:t>
      </w:r>
      <w:r w:rsidR="00004C94" w:rsidRPr="00AA5A18">
        <w:rPr>
          <w:rFonts w:cs="Arial"/>
          <w:spacing w:val="-4"/>
        </w:rPr>
        <w:t>.</w:t>
      </w:r>
      <w:r w:rsidRPr="00AA5A18">
        <w:rPr>
          <w:rFonts w:cs="Arial"/>
          <w:spacing w:val="-4"/>
        </w:rPr>
        <w:t xml:space="preserve"> paid a deposit payment of Baht </w:t>
      </w:r>
      <w:r w:rsidRPr="00AA5A18">
        <w:rPr>
          <w:rFonts w:cs="Arial"/>
          <w:spacing w:val="-4"/>
          <w:lang w:val="en-GB"/>
        </w:rPr>
        <w:t>1</w:t>
      </w:r>
      <w:r w:rsidRPr="00AA5A18">
        <w:rPr>
          <w:rFonts w:cs="Arial"/>
          <w:spacing w:val="-4"/>
        </w:rPr>
        <w:t>,</w:t>
      </w:r>
      <w:r w:rsidRPr="00AA5A18">
        <w:rPr>
          <w:rFonts w:cs="Arial"/>
          <w:spacing w:val="-4"/>
          <w:lang w:val="en-GB"/>
        </w:rPr>
        <w:t>000</w:t>
      </w:r>
      <w:r w:rsidR="0055671E" w:rsidRPr="00AA5A18">
        <w:rPr>
          <w:rFonts w:cs="Arial"/>
          <w:spacing w:val="-4"/>
          <w:lang w:val="en-GB"/>
        </w:rPr>
        <w:t>.0</w:t>
      </w:r>
      <w:r w:rsidR="000E01BA" w:rsidRPr="00AA5A18">
        <w:rPr>
          <w:rFonts w:cs="Arial"/>
          <w:spacing w:val="-4"/>
          <w:lang w:val="en-GB"/>
        </w:rPr>
        <w:t xml:space="preserve"> million</w:t>
      </w:r>
      <w:r w:rsidRPr="00AA5A18">
        <w:rPr>
          <w:rFonts w:cs="Arial"/>
          <w:spacing w:val="-4"/>
        </w:rPr>
        <w:t xml:space="preserve"> to the Company on </w:t>
      </w:r>
      <w:r w:rsidRPr="00AA5A18">
        <w:rPr>
          <w:rFonts w:cs="Arial"/>
          <w:spacing w:val="-4"/>
          <w:lang w:val="en-GB"/>
        </w:rPr>
        <w:t>15</w:t>
      </w:r>
      <w:r w:rsidRPr="00AA5A18">
        <w:rPr>
          <w:rFonts w:cs="Arial"/>
          <w:spacing w:val="-4"/>
        </w:rPr>
        <w:t xml:space="preserve"> July </w:t>
      </w:r>
      <w:r w:rsidRPr="00AA5A18">
        <w:rPr>
          <w:rFonts w:cs="Arial"/>
          <w:spacing w:val="-4"/>
          <w:lang w:val="en-GB"/>
        </w:rPr>
        <w:t>2024</w:t>
      </w:r>
      <w:r w:rsidRPr="00AA5A18">
        <w:rPr>
          <w:rFonts w:cs="Arial"/>
          <w:spacing w:val="-4"/>
        </w:rPr>
        <w:t xml:space="preserve"> and pa</w:t>
      </w:r>
      <w:r w:rsidR="00521223" w:rsidRPr="00AA5A18">
        <w:rPr>
          <w:rFonts w:cs="Arial"/>
          <w:spacing w:val="-4"/>
        </w:rPr>
        <w:t>id</w:t>
      </w:r>
      <w:r w:rsidRPr="00AA5A18">
        <w:rPr>
          <w:rFonts w:cs="Arial"/>
          <w:spacing w:val="-4"/>
        </w:rPr>
        <w:t xml:space="preserve"> the remaining balance </w:t>
      </w:r>
      <w:r w:rsidR="00521223" w:rsidRPr="00AA5A18">
        <w:rPr>
          <w:rFonts w:cs="Arial"/>
          <w:spacing w:val="-4"/>
        </w:rPr>
        <w:t xml:space="preserve">by a cash Baht </w:t>
      </w:r>
      <w:r w:rsidR="008C53A8" w:rsidRPr="00AA5A18">
        <w:rPr>
          <w:rFonts w:cs="Arial"/>
          <w:spacing w:val="-4"/>
          <w:lang w:val="en-GB"/>
        </w:rPr>
        <w:t>2</w:t>
      </w:r>
      <w:r w:rsidR="00521223" w:rsidRPr="00AA5A18">
        <w:rPr>
          <w:rFonts w:cs="Arial"/>
          <w:spacing w:val="-4"/>
          <w:lang w:val="en-GB"/>
        </w:rPr>
        <w:t>,921</w:t>
      </w:r>
      <w:r w:rsidR="000E01BA" w:rsidRPr="00AA5A18">
        <w:rPr>
          <w:rFonts w:cs="Arial"/>
          <w:spacing w:val="-4"/>
          <w:lang w:val="en-GB"/>
        </w:rPr>
        <w:t>.</w:t>
      </w:r>
      <w:r w:rsidR="00521223" w:rsidRPr="00AA5A18">
        <w:rPr>
          <w:rFonts w:cs="Arial"/>
          <w:spacing w:val="-4"/>
          <w:lang w:val="en-GB"/>
        </w:rPr>
        <w:t>5</w:t>
      </w:r>
      <w:r w:rsidR="000E01BA" w:rsidRPr="00AA5A18">
        <w:rPr>
          <w:rFonts w:cs="Arial"/>
          <w:spacing w:val="-4"/>
          <w:lang w:val="en-GB"/>
        </w:rPr>
        <w:t xml:space="preserve"> million</w:t>
      </w:r>
      <w:r w:rsidR="00521223" w:rsidRPr="00AA5A18">
        <w:rPr>
          <w:rFonts w:cs="Arial"/>
          <w:spacing w:val="-4"/>
          <w:lang w:val="en-GB"/>
        </w:rPr>
        <w:t xml:space="preserve"> </w:t>
      </w:r>
      <w:r w:rsidR="00521223" w:rsidRPr="00AA5A18">
        <w:rPr>
          <w:rFonts w:cs="Arial"/>
          <w:spacing w:val="-4"/>
        </w:rPr>
        <w:t xml:space="preserve">and </w:t>
      </w:r>
      <w:r w:rsidR="00010A33" w:rsidRPr="00AA5A18">
        <w:rPr>
          <w:rFonts w:cs="Arial"/>
          <w:spacing w:val="-4"/>
          <w:szCs w:val="25"/>
          <w:lang w:val="en-GB"/>
        </w:rPr>
        <w:t>assuming</w:t>
      </w:r>
      <w:r w:rsidR="00521223" w:rsidRPr="00AA5A18">
        <w:rPr>
          <w:rFonts w:cs="Arial"/>
          <w:spacing w:val="-4"/>
        </w:rPr>
        <w:t xml:space="preserve"> the Company's liabilities towards V Brilliant Group Holding Co., Ltd. of Baht </w:t>
      </w:r>
      <w:r w:rsidR="00521223" w:rsidRPr="00AA5A18">
        <w:rPr>
          <w:rFonts w:cs="Arial"/>
          <w:spacing w:val="-4"/>
          <w:lang w:val="en-GB"/>
        </w:rPr>
        <w:t>2,021</w:t>
      </w:r>
      <w:r w:rsidR="0055671E" w:rsidRPr="00AA5A18">
        <w:rPr>
          <w:rFonts w:cs="Arial"/>
          <w:spacing w:val="-4"/>
          <w:lang w:val="en-GB"/>
        </w:rPr>
        <w:t>.0</w:t>
      </w:r>
      <w:r w:rsidR="000E01BA" w:rsidRPr="00AA5A18">
        <w:rPr>
          <w:rFonts w:cs="Arial"/>
          <w:spacing w:val="-4"/>
          <w:lang w:val="en-GB"/>
        </w:rPr>
        <w:t xml:space="preserve"> million</w:t>
      </w:r>
      <w:r w:rsidR="00521223" w:rsidRPr="00AA5A18">
        <w:rPr>
          <w:rFonts w:cs="Arial"/>
          <w:spacing w:val="-4"/>
        </w:rPr>
        <w:t xml:space="preserve"> on 14 August 2024.</w:t>
      </w:r>
      <w:r w:rsidR="00846C08" w:rsidRPr="00AA5A18">
        <w:rPr>
          <w:rFonts w:cs="Arial"/>
          <w:spacing w:val="-4"/>
        </w:rPr>
        <w:tab/>
      </w:r>
    </w:p>
    <w:p w14:paraId="1D594559" w14:textId="77777777" w:rsidR="00FE1DEF" w:rsidRPr="00AA5A18" w:rsidRDefault="00FE1DEF" w:rsidP="00E8599C">
      <w:pPr>
        <w:rPr>
          <w:rFonts w:eastAsia="Arial Unicode MS" w:cs="Arial"/>
          <w:spacing w:val="-4"/>
        </w:rPr>
      </w:pPr>
    </w:p>
    <w:p w14:paraId="39833DC6" w14:textId="77777777" w:rsidR="00542615" w:rsidRPr="00AA5A18" w:rsidRDefault="00542615" w:rsidP="00E8599C">
      <w:pPr>
        <w:rPr>
          <w:rFonts w:eastAsia="Arial Unicode MS" w:cs="Arial"/>
          <w:spacing w:val="-4"/>
        </w:rPr>
      </w:pPr>
      <w:r w:rsidRPr="00AA5A18">
        <w:rPr>
          <w:rFonts w:eastAsia="Arial Unicode MS" w:cs="Arial"/>
          <w:spacing w:val="-4"/>
        </w:rPr>
        <w:br w:type="page"/>
      </w:r>
    </w:p>
    <w:p w14:paraId="572F7B98" w14:textId="77777777" w:rsidR="00542615" w:rsidRPr="00AA5A18" w:rsidRDefault="00542615" w:rsidP="00E8599C">
      <w:pPr>
        <w:rPr>
          <w:rFonts w:eastAsia="Arial Unicode MS" w:cs="Arial"/>
          <w:spacing w:val="-4"/>
        </w:rPr>
      </w:pPr>
    </w:p>
    <w:p w14:paraId="2BDA08D5" w14:textId="2859A296" w:rsidR="00004C94" w:rsidRPr="00AA5A18" w:rsidRDefault="00004C94" w:rsidP="00E8599C">
      <w:pPr>
        <w:rPr>
          <w:rFonts w:eastAsia="Arial Unicode MS" w:cs="Arial"/>
          <w:i/>
          <w:iCs/>
          <w:color w:val="CF4A02"/>
        </w:rPr>
      </w:pPr>
      <w:r w:rsidRPr="00AA5A18">
        <w:rPr>
          <w:rFonts w:eastAsia="Arial Unicode MS" w:cs="Arial"/>
          <w:i/>
          <w:iCs/>
          <w:color w:val="CF4A02"/>
        </w:rPr>
        <w:t>Financial performance and cash flow information</w:t>
      </w:r>
    </w:p>
    <w:p w14:paraId="6E8C629C" w14:textId="77777777" w:rsidR="00004C94" w:rsidRPr="00AA5A18" w:rsidRDefault="00004C94" w:rsidP="00E8599C">
      <w:pPr>
        <w:rPr>
          <w:rFonts w:eastAsia="Arial Unicode MS" w:cs="Arial"/>
          <w:spacing w:val="-4"/>
        </w:rPr>
      </w:pPr>
    </w:p>
    <w:p w14:paraId="159B2AAB" w14:textId="65954DE4" w:rsidR="003977DF" w:rsidRPr="00AA5A18" w:rsidRDefault="003977DF" w:rsidP="00E8599C">
      <w:pPr>
        <w:rPr>
          <w:rFonts w:eastAsia="Arial Unicode MS" w:cs="Arial"/>
          <w:spacing w:val="-4"/>
        </w:rPr>
      </w:pPr>
      <w:r w:rsidRPr="00AA5A18">
        <w:rPr>
          <w:rFonts w:eastAsia="Arial Unicode MS" w:cs="Arial"/>
          <w:spacing w:val="-4"/>
        </w:rPr>
        <w:t xml:space="preserve">The financial performance and cash flow information presented are for three-month ended </w:t>
      </w:r>
      <w:r w:rsidR="00805F93" w:rsidRPr="00AA5A18">
        <w:rPr>
          <w:rFonts w:eastAsia="Arial Unicode MS" w:cs="Arial"/>
          <w:spacing w:val="-4"/>
          <w:lang w:val="en-GB"/>
        </w:rPr>
        <w:t>30 September</w:t>
      </w:r>
      <w:r w:rsidRPr="00AA5A18">
        <w:rPr>
          <w:rFonts w:eastAsia="Arial Unicode MS" w:cs="Arial"/>
          <w:spacing w:val="-4"/>
        </w:rPr>
        <w:t xml:space="preserve"> </w:t>
      </w:r>
      <w:r w:rsidR="009323C4" w:rsidRPr="00AA5A18">
        <w:rPr>
          <w:rFonts w:eastAsia="Arial Unicode MS" w:cs="Arial"/>
          <w:spacing w:val="-4"/>
          <w:lang w:val="en-GB"/>
        </w:rPr>
        <w:t>2024</w:t>
      </w:r>
      <w:r w:rsidRPr="00AA5A18">
        <w:rPr>
          <w:rFonts w:eastAsia="Arial Unicode MS" w:cs="Arial"/>
          <w:spacing w:val="-4"/>
        </w:rPr>
        <w:t xml:space="preserve"> </w:t>
      </w:r>
      <w:r w:rsidRPr="00AA5A18">
        <w:rPr>
          <w:rFonts w:eastAsia="Arial Unicode MS" w:cs="Arial"/>
          <w:spacing w:val="-6"/>
        </w:rPr>
        <w:t xml:space="preserve">and </w:t>
      </w:r>
      <w:r w:rsidR="009323C4" w:rsidRPr="00AA5A18">
        <w:rPr>
          <w:rFonts w:eastAsia="Arial Unicode MS" w:cs="Arial"/>
          <w:spacing w:val="-6"/>
          <w:lang w:val="en-GB"/>
        </w:rPr>
        <w:t>2023</w:t>
      </w:r>
      <w:r w:rsidRPr="00AA5A18">
        <w:rPr>
          <w:rFonts w:eastAsia="Arial Unicode MS" w:cs="Arial"/>
          <w:spacing w:val="-6"/>
        </w:rPr>
        <w:t xml:space="preserve"> </w:t>
      </w:r>
      <w:r w:rsidR="00C54BD7" w:rsidRPr="00AA5A18">
        <w:rPr>
          <w:rFonts w:eastAsia="Arial Unicode MS" w:cs="Arial"/>
          <w:spacing w:val="-6"/>
        </w:rPr>
        <w:t xml:space="preserve">from </w:t>
      </w:r>
      <w:r w:rsidR="00C54BD7" w:rsidRPr="00AA5A18">
        <w:rPr>
          <w:rFonts w:cs="Arial"/>
          <w:spacing w:val="-6"/>
        </w:rPr>
        <w:t>discontinued operations which consist of V Brilliant Group Holding Co., Ltd.,</w:t>
      </w:r>
      <w:r w:rsidR="00203F4B" w:rsidRPr="00AA5A18">
        <w:rPr>
          <w:rFonts w:cs="Arial"/>
          <w:spacing w:val="-6"/>
        </w:rPr>
        <w:t xml:space="preserve"> </w:t>
      </w:r>
      <w:r w:rsidR="00C54BD7" w:rsidRPr="00AA5A18">
        <w:rPr>
          <w:rFonts w:cs="Arial"/>
          <w:spacing w:val="-6"/>
        </w:rPr>
        <w:t>V Residence Co., Ltd.</w:t>
      </w:r>
      <w:r w:rsidR="00C54BD7" w:rsidRPr="00AA5A18">
        <w:rPr>
          <w:rFonts w:cs="Arial"/>
          <w:spacing w:val="-4"/>
        </w:rPr>
        <w:t xml:space="preserve"> and VMEA Co., Ltd. </w:t>
      </w:r>
      <w:r w:rsidRPr="00AA5A18">
        <w:rPr>
          <w:rFonts w:eastAsia="Arial Unicode MS" w:cs="Arial"/>
          <w:spacing w:val="-4"/>
        </w:rPr>
        <w:t>are as follows:</w:t>
      </w:r>
    </w:p>
    <w:p w14:paraId="7CC09B37" w14:textId="77777777" w:rsidR="003977DF" w:rsidRPr="00AA5A18" w:rsidRDefault="003977DF" w:rsidP="00E8599C">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3977DF" w:rsidRPr="00AA5A18" w14:paraId="2CC4822D" w14:textId="77777777" w:rsidTr="007D3F16">
        <w:tc>
          <w:tcPr>
            <w:tcW w:w="6383" w:type="dxa"/>
            <w:tcBorders>
              <w:top w:val="nil"/>
              <w:left w:val="nil"/>
              <w:bottom w:val="nil"/>
              <w:right w:val="nil"/>
            </w:tcBorders>
            <w:shd w:val="clear" w:color="auto" w:fill="auto"/>
          </w:tcPr>
          <w:p w14:paraId="040F768F" w14:textId="77777777" w:rsidR="003977DF" w:rsidRPr="00AA5A18" w:rsidRDefault="003977DF" w:rsidP="00BB1659">
            <w:pPr>
              <w:ind w:left="15"/>
              <w:rPr>
                <w:rFonts w:eastAsia="Arial Unicode MS" w:cs="Arial"/>
              </w:rPr>
            </w:pPr>
          </w:p>
        </w:tc>
        <w:tc>
          <w:tcPr>
            <w:tcW w:w="3176" w:type="dxa"/>
            <w:gridSpan w:val="2"/>
            <w:tcBorders>
              <w:top w:val="single" w:sz="4" w:space="0" w:color="auto"/>
              <w:left w:val="nil"/>
              <w:bottom w:val="nil"/>
              <w:right w:val="nil"/>
            </w:tcBorders>
            <w:shd w:val="clear" w:color="auto" w:fill="auto"/>
            <w:hideMark/>
          </w:tcPr>
          <w:p w14:paraId="6043FCE0" w14:textId="77777777" w:rsidR="003977DF" w:rsidRPr="00AA5A18" w:rsidRDefault="003977DF" w:rsidP="00BB1659">
            <w:pPr>
              <w:ind w:left="-40" w:right="-72"/>
              <w:jc w:val="center"/>
              <w:rPr>
                <w:rFonts w:eastAsia="Arial Unicode MS" w:cs="Arial"/>
                <w:b/>
                <w:bCs/>
              </w:rPr>
            </w:pPr>
            <w:r w:rsidRPr="00AA5A18">
              <w:rPr>
                <w:rFonts w:eastAsia="Arial Unicode MS" w:cs="Arial"/>
                <w:b/>
                <w:bCs/>
              </w:rPr>
              <w:t xml:space="preserve">Consolidated </w:t>
            </w:r>
          </w:p>
          <w:p w14:paraId="2B490EAB" w14:textId="77777777" w:rsidR="003977DF" w:rsidRPr="00AA5A18" w:rsidRDefault="003977DF" w:rsidP="00BB1659">
            <w:pPr>
              <w:ind w:left="-40" w:right="-72"/>
              <w:jc w:val="center"/>
              <w:rPr>
                <w:rFonts w:eastAsia="Arial Unicode MS" w:cs="Arial"/>
                <w:b/>
                <w:bCs/>
                <w:lang w:val="en-GB"/>
              </w:rPr>
            </w:pPr>
            <w:r w:rsidRPr="00AA5A18">
              <w:rPr>
                <w:rFonts w:eastAsia="Arial Unicode MS" w:cs="Arial"/>
                <w:b/>
                <w:bCs/>
              </w:rPr>
              <w:t>financial information</w:t>
            </w:r>
          </w:p>
        </w:tc>
      </w:tr>
      <w:tr w:rsidR="003977DF" w:rsidRPr="00AA5A18" w14:paraId="08DF04A4" w14:textId="77777777" w:rsidTr="007D3F16">
        <w:tc>
          <w:tcPr>
            <w:tcW w:w="6383" w:type="dxa"/>
            <w:tcBorders>
              <w:top w:val="nil"/>
              <w:left w:val="nil"/>
              <w:bottom w:val="nil"/>
              <w:right w:val="nil"/>
            </w:tcBorders>
            <w:shd w:val="clear" w:color="auto" w:fill="auto"/>
          </w:tcPr>
          <w:p w14:paraId="09C2B9D7" w14:textId="77777777" w:rsidR="003977DF" w:rsidRPr="00AA5A18" w:rsidRDefault="003977DF" w:rsidP="00BB1659">
            <w:pPr>
              <w:ind w:left="15"/>
              <w:rPr>
                <w:rFonts w:eastAsia="Arial Unicode MS" w:cs="Arial"/>
              </w:rPr>
            </w:pPr>
          </w:p>
        </w:tc>
        <w:tc>
          <w:tcPr>
            <w:tcW w:w="1588" w:type="dxa"/>
            <w:tcBorders>
              <w:top w:val="single" w:sz="4" w:space="0" w:color="auto"/>
              <w:left w:val="nil"/>
              <w:bottom w:val="nil"/>
              <w:right w:val="nil"/>
            </w:tcBorders>
            <w:shd w:val="clear" w:color="auto" w:fill="auto"/>
          </w:tcPr>
          <w:p w14:paraId="0E601725" w14:textId="1DBED3A6" w:rsidR="003977DF" w:rsidRPr="00AA5A18" w:rsidRDefault="00805F93" w:rsidP="00805F93">
            <w:pPr>
              <w:ind w:left="-177" w:right="-72"/>
              <w:jc w:val="right"/>
              <w:rPr>
                <w:rFonts w:eastAsia="Arial Unicode MS" w:cs="Arial"/>
                <w:b/>
                <w:bCs/>
                <w:spacing w:val="-4"/>
                <w:cs/>
              </w:rPr>
            </w:pPr>
            <w:r w:rsidRPr="00AA5A18">
              <w:rPr>
                <w:rFonts w:cs="Arial"/>
                <w:b/>
                <w:bCs/>
                <w:spacing w:val="-4"/>
                <w:lang w:val="en-GB"/>
              </w:rPr>
              <w:t>30 September</w:t>
            </w:r>
            <w:r w:rsidR="003977DF" w:rsidRPr="00AA5A18">
              <w:rPr>
                <w:rFonts w:cs="Arial"/>
                <w:b/>
                <w:bCs/>
                <w:spacing w:val="-4"/>
              </w:rPr>
              <w:t xml:space="preserve"> </w:t>
            </w:r>
          </w:p>
        </w:tc>
        <w:tc>
          <w:tcPr>
            <w:tcW w:w="1588" w:type="dxa"/>
            <w:tcBorders>
              <w:top w:val="single" w:sz="4" w:space="0" w:color="auto"/>
              <w:left w:val="nil"/>
              <w:bottom w:val="nil"/>
              <w:right w:val="nil"/>
            </w:tcBorders>
            <w:shd w:val="clear" w:color="auto" w:fill="auto"/>
          </w:tcPr>
          <w:p w14:paraId="17649619" w14:textId="36910D12" w:rsidR="003977DF" w:rsidRPr="00AA5A18" w:rsidRDefault="00805F93" w:rsidP="00805F93">
            <w:pPr>
              <w:ind w:left="-177" w:right="-72"/>
              <w:jc w:val="right"/>
              <w:rPr>
                <w:rFonts w:eastAsia="Arial Unicode MS" w:cs="Arial"/>
                <w:b/>
                <w:bCs/>
                <w:spacing w:val="-4"/>
                <w:cs/>
              </w:rPr>
            </w:pPr>
            <w:r w:rsidRPr="00AA5A18">
              <w:rPr>
                <w:rFonts w:cs="Arial"/>
                <w:b/>
                <w:bCs/>
                <w:spacing w:val="-4"/>
                <w:lang w:val="en-GB"/>
              </w:rPr>
              <w:t>30 September</w:t>
            </w:r>
            <w:r w:rsidR="003977DF" w:rsidRPr="00AA5A18">
              <w:rPr>
                <w:rFonts w:cs="Arial"/>
                <w:b/>
                <w:bCs/>
                <w:spacing w:val="-4"/>
              </w:rPr>
              <w:t xml:space="preserve"> </w:t>
            </w:r>
          </w:p>
        </w:tc>
      </w:tr>
      <w:tr w:rsidR="003977DF" w:rsidRPr="00AA5A18" w14:paraId="42E49335" w14:textId="77777777" w:rsidTr="007D3F16">
        <w:tc>
          <w:tcPr>
            <w:tcW w:w="6383" w:type="dxa"/>
            <w:tcBorders>
              <w:top w:val="nil"/>
              <w:left w:val="nil"/>
              <w:bottom w:val="nil"/>
              <w:right w:val="nil"/>
            </w:tcBorders>
            <w:shd w:val="clear" w:color="auto" w:fill="auto"/>
          </w:tcPr>
          <w:p w14:paraId="6EC1CCF6" w14:textId="77777777" w:rsidR="003977DF" w:rsidRPr="00AA5A18"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1BE0DADA" w14:textId="5B38C287" w:rsidR="003977DF" w:rsidRPr="00AA5A18" w:rsidRDefault="009323C4" w:rsidP="00BB1659">
            <w:pPr>
              <w:ind w:left="-40" w:right="-72"/>
              <w:jc w:val="right"/>
              <w:rPr>
                <w:rFonts w:eastAsia="Arial Unicode MS" w:cs="Arial"/>
                <w:b/>
                <w:bCs/>
                <w:spacing w:val="-10"/>
              </w:rPr>
            </w:pPr>
            <w:r w:rsidRPr="00AA5A18">
              <w:rPr>
                <w:rFonts w:cs="Arial"/>
                <w:b/>
                <w:bCs/>
                <w:lang w:val="en-GB"/>
              </w:rPr>
              <w:t>2024</w:t>
            </w:r>
          </w:p>
        </w:tc>
        <w:tc>
          <w:tcPr>
            <w:tcW w:w="1588" w:type="dxa"/>
            <w:tcBorders>
              <w:top w:val="nil"/>
              <w:left w:val="nil"/>
              <w:bottom w:val="nil"/>
              <w:right w:val="nil"/>
            </w:tcBorders>
            <w:shd w:val="clear" w:color="auto" w:fill="auto"/>
          </w:tcPr>
          <w:p w14:paraId="1C389CD0" w14:textId="7EFFC7C3" w:rsidR="003977DF" w:rsidRPr="00AA5A18" w:rsidRDefault="009323C4" w:rsidP="00BB1659">
            <w:pPr>
              <w:ind w:left="-40" w:right="-72"/>
              <w:jc w:val="right"/>
              <w:rPr>
                <w:rFonts w:eastAsia="Arial Unicode MS" w:cs="Arial"/>
                <w:b/>
                <w:bCs/>
                <w:lang w:val="en-GB"/>
              </w:rPr>
            </w:pPr>
            <w:r w:rsidRPr="00AA5A18">
              <w:rPr>
                <w:rFonts w:cs="Arial"/>
                <w:b/>
                <w:bCs/>
                <w:lang w:val="en-GB"/>
              </w:rPr>
              <w:t>2023</w:t>
            </w:r>
          </w:p>
        </w:tc>
      </w:tr>
      <w:tr w:rsidR="003977DF" w:rsidRPr="00AA5A18" w14:paraId="59968B28" w14:textId="77777777" w:rsidTr="007D3F16">
        <w:tc>
          <w:tcPr>
            <w:tcW w:w="6383" w:type="dxa"/>
            <w:tcBorders>
              <w:top w:val="nil"/>
              <w:left w:val="nil"/>
              <w:bottom w:val="nil"/>
              <w:right w:val="nil"/>
            </w:tcBorders>
            <w:shd w:val="clear" w:color="auto" w:fill="auto"/>
          </w:tcPr>
          <w:p w14:paraId="55F02235" w14:textId="77777777" w:rsidR="003977DF" w:rsidRPr="00AA5A18"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785D2FCE" w14:textId="77777777" w:rsidR="003977DF" w:rsidRPr="00AA5A18" w:rsidRDefault="003977DF" w:rsidP="00BB1659">
            <w:pPr>
              <w:ind w:left="-40" w:right="-72"/>
              <w:jc w:val="right"/>
              <w:rPr>
                <w:rFonts w:eastAsia="Arial Unicode MS" w:cs="Arial"/>
                <w:b/>
                <w:bCs/>
                <w:cs/>
                <w:lang w:val="en-GB"/>
              </w:rPr>
            </w:pPr>
            <w:r w:rsidRPr="00AA5A18">
              <w:rPr>
                <w:rFonts w:cs="Arial"/>
                <w:b/>
                <w:bCs/>
              </w:rPr>
              <w:t>Thousand</w:t>
            </w:r>
          </w:p>
        </w:tc>
        <w:tc>
          <w:tcPr>
            <w:tcW w:w="1588" w:type="dxa"/>
            <w:tcBorders>
              <w:top w:val="nil"/>
              <w:left w:val="nil"/>
              <w:bottom w:val="nil"/>
              <w:right w:val="nil"/>
            </w:tcBorders>
            <w:shd w:val="clear" w:color="auto" w:fill="auto"/>
          </w:tcPr>
          <w:p w14:paraId="29FFE8E6" w14:textId="77777777" w:rsidR="003977DF" w:rsidRPr="00AA5A18" w:rsidRDefault="003977DF" w:rsidP="00BB1659">
            <w:pPr>
              <w:ind w:left="-40" w:right="-72"/>
              <w:jc w:val="right"/>
              <w:rPr>
                <w:rFonts w:eastAsia="Arial Unicode MS" w:cs="Arial"/>
                <w:b/>
                <w:bCs/>
                <w:cs/>
                <w:lang w:val="en-GB"/>
              </w:rPr>
            </w:pPr>
            <w:r w:rsidRPr="00AA5A18">
              <w:rPr>
                <w:rFonts w:cs="Arial"/>
                <w:b/>
                <w:bCs/>
              </w:rPr>
              <w:t>Thousand</w:t>
            </w:r>
          </w:p>
        </w:tc>
      </w:tr>
      <w:tr w:rsidR="003977DF" w:rsidRPr="00AA5A18" w14:paraId="47C234FE" w14:textId="77777777" w:rsidTr="007D3F16">
        <w:tc>
          <w:tcPr>
            <w:tcW w:w="6383" w:type="dxa"/>
            <w:tcBorders>
              <w:top w:val="nil"/>
              <w:left w:val="nil"/>
              <w:bottom w:val="nil"/>
              <w:right w:val="nil"/>
            </w:tcBorders>
            <w:shd w:val="clear" w:color="auto" w:fill="auto"/>
          </w:tcPr>
          <w:p w14:paraId="7F6561EE" w14:textId="77777777" w:rsidR="003977DF" w:rsidRPr="00AA5A18" w:rsidRDefault="003977DF" w:rsidP="00BB1659">
            <w:pPr>
              <w:ind w:left="15"/>
              <w:rPr>
                <w:rFonts w:eastAsia="Arial Unicode MS" w:cs="Arial"/>
              </w:rPr>
            </w:pPr>
          </w:p>
        </w:tc>
        <w:tc>
          <w:tcPr>
            <w:tcW w:w="1588" w:type="dxa"/>
            <w:tcBorders>
              <w:top w:val="nil"/>
              <w:left w:val="nil"/>
              <w:bottom w:val="single" w:sz="4" w:space="0" w:color="auto"/>
              <w:right w:val="nil"/>
            </w:tcBorders>
            <w:shd w:val="clear" w:color="auto" w:fill="auto"/>
          </w:tcPr>
          <w:p w14:paraId="6F6AF6F2" w14:textId="77777777" w:rsidR="003977DF" w:rsidRPr="00AA5A18" w:rsidRDefault="003977DF" w:rsidP="00BB1659">
            <w:pPr>
              <w:ind w:left="-40" w:right="-72"/>
              <w:jc w:val="right"/>
              <w:rPr>
                <w:rFonts w:eastAsia="Arial Unicode MS" w:cs="Arial"/>
                <w:b/>
                <w:bCs/>
              </w:rPr>
            </w:pPr>
            <w:r w:rsidRPr="00AA5A18">
              <w:rPr>
                <w:rFonts w:cs="Arial"/>
                <w:b/>
                <w:bCs/>
              </w:rPr>
              <w:t>Baht</w:t>
            </w:r>
          </w:p>
        </w:tc>
        <w:tc>
          <w:tcPr>
            <w:tcW w:w="1588" w:type="dxa"/>
            <w:tcBorders>
              <w:top w:val="nil"/>
              <w:left w:val="nil"/>
              <w:bottom w:val="single" w:sz="4" w:space="0" w:color="auto"/>
              <w:right w:val="nil"/>
            </w:tcBorders>
            <w:shd w:val="clear" w:color="auto" w:fill="auto"/>
          </w:tcPr>
          <w:p w14:paraId="75909C1F" w14:textId="77777777" w:rsidR="003977DF" w:rsidRPr="00AA5A18" w:rsidRDefault="003977DF" w:rsidP="00BB1659">
            <w:pPr>
              <w:ind w:left="-40" w:right="-72"/>
              <w:jc w:val="right"/>
              <w:rPr>
                <w:rFonts w:eastAsia="Arial Unicode MS" w:cs="Arial"/>
                <w:b/>
                <w:bCs/>
              </w:rPr>
            </w:pPr>
            <w:r w:rsidRPr="00AA5A18">
              <w:rPr>
                <w:rFonts w:cs="Arial"/>
                <w:b/>
                <w:bCs/>
              </w:rPr>
              <w:t>Baht</w:t>
            </w:r>
          </w:p>
        </w:tc>
      </w:tr>
      <w:tr w:rsidR="003977DF" w:rsidRPr="00AA5A18" w14:paraId="23AC5D57" w14:textId="77777777" w:rsidTr="007D3F16">
        <w:tc>
          <w:tcPr>
            <w:tcW w:w="6383" w:type="dxa"/>
            <w:tcBorders>
              <w:top w:val="nil"/>
              <w:left w:val="nil"/>
              <w:bottom w:val="nil"/>
              <w:right w:val="nil"/>
            </w:tcBorders>
          </w:tcPr>
          <w:p w14:paraId="0077C520" w14:textId="77777777" w:rsidR="003977DF" w:rsidRPr="00AA5A18" w:rsidRDefault="003977DF" w:rsidP="00672656">
            <w:pPr>
              <w:ind w:left="432"/>
              <w:rPr>
                <w:rFonts w:cs="Arial"/>
              </w:rPr>
            </w:pPr>
          </w:p>
        </w:tc>
        <w:tc>
          <w:tcPr>
            <w:tcW w:w="1588" w:type="dxa"/>
            <w:tcBorders>
              <w:top w:val="single" w:sz="4" w:space="0" w:color="auto"/>
              <w:left w:val="nil"/>
              <w:bottom w:val="nil"/>
              <w:right w:val="nil"/>
            </w:tcBorders>
            <w:shd w:val="clear" w:color="auto" w:fill="FAFAFA"/>
          </w:tcPr>
          <w:p w14:paraId="0DD20FBB" w14:textId="77777777" w:rsidR="003977DF" w:rsidRPr="00AA5A18" w:rsidRDefault="003977DF" w:rsidP="006D0B52">
            <w:pPr>
              <w:ind w:left="432"/>
              <w:rPr>
                <w:rFonts w:cs="Arial"/>
              </w:rPr>
            </w:pPr>
          </w:p>
        </w:tc>
        <w:tc>
          <w:tcPr>
            <w:tcW w:w="1588" w:type="dxa"/>
            <w:tcBorders>
              <w:top w:val="single" w:sz="4" w:space="0" w:color="auto"/>
              <w:left w:val="nil"/>
              <w:bottom w:val="nil"/>
              <w:right w:val="nil"/>
            </w:tcBorders>
          </w:tcPr>
          <w:p w14:paraId="4EB227C4" w14:textId="77777777" w:rsidR="003977DF" w:rsidRPr="00AA5A18" w:rsidRDefault="003977DF" w:rsidP="006D0B52">
            <w:pPr>
              <w:ind w:left="432"/>
              <w:rPr>
                <w:rFonts w:cs="Arial"/>
              </w:rPr>
            </w:pPr>
          </w:p>
        </w:tc>
      </w:tr>
      <w:tr w:rsidR="003977DF" w:rsidRPr="00AA5A18" w14:paraId="1850F50E" w14:textId="77777777" w:rsidTr="007D3F16">
        <w:tc>
          <w:tcPr>
            <w:tcW w:w="6383" w:type="dxa"/>
            <w:tcBorders>
              <w:top w:val="nil"/>
              <w:left w:val="nil"/>
              <w:bottom w:val="nil"/>
              <w:right w:val="nil"/>
            </w:tcBorders>
          </w:tcPr>
          <w:p w14:paraId="26858735" w14:textId="77777777" w:rsidR="003977DF" w:rsidRPr="00AA5A18" w:rsidRDefault="003977DF" w:rsidP="003977DF">
            <w:pPr>
              <w:ind w:left="15"/>
              <w:rPr>
                <w:rFonts w:eastAsia="Arial Unicode MS" w:cs="Arial"/>
                <w:cs/>
              </w:rPr>
            </w:pPr>
            <w:r w:rsidRPr="00AA5A18">
              <w:rPr>
                <w:rFonts w:cs="Arial"/>
              </w:rPr>
              <w:t>Revenue</w:t>
            </w:r>
          </w:p>
        </w:tc>
        <w:tc>
          <w:tcPr>
            <w:tcW w:w="1588" w:type="dxa"/>
            <w:tcBorders>
              <w:top w:val="nil"/>
              <w:left w:val="nil"/>
              <w:bottom w:val="nil"/>
              <w:right w:val="nil"/>
            </w:tcBorders>
            <w:shd w:val="clear" w:color="auto" w:fill="FAFAFA"/>
          </w:tcPr>
          <w:p w14:paraId="6BA0C35C" w14:textId="776AF797" w:rsidR="003977DF" w:rsidRPr="00AA5A18" w:rsidRDefault="00653EF9" w:rsidP="00203F4B">
            <w:pPr>
              <w:ind w:left="-40" w:right="-72"/>
              <w:jc w:val="right"/>
              <w:rPr>
                <w:rFonts w:eastAsia="Arial Unicode MS" w:cs="Arial"/>
              </w:rPr>
            </w:pPr>
            <w:r w:rsidRPr="00AA5A18">
              <w:rPr>
                <w:rFonts w:eastAsia="Arial Unicode MS" w:cs="Arial"/>
              </w:rPr>
              <w:t>86,671</w:t>
            </w:r>
          </w:p>
        </w:tc>
        <w:tc>
          <w:tcPr>
            <w:tcW w:w="1588" w:type="dxa"/>
            <w:tcBorders>
              <w:top w:val="nil"/>
              <w:left w:val="nil"/>
              <w:bottom w:val="nil"/>
              <w:right w:val="nil"/>
            </w:tcBorders>
          </w:tcPr>
          <w:p w14:paraId="117388BA" w14:textId="215B5549" w:rsidR="003977DF" w:rsidRPr="00AA5A18" w:rsidRDefault="00653EF9" w:rsidP="00203F4B">
            <w:pPr>
              <w:ind w:left="-40" w:right="-72"/>
              <w:jc w:val="right"/>
              <w:rPr>
                <w:rFonts w:eastAsia="Arial Unicode MS" w:cs="Arial"/>
              </w:rPr>
            </w:pPr>
            <w:r w:rsidRPr="00AA5A18">
              <w:rPr>
                <w:rFonts w:eastAsia="Arial Unicode MS" w:cs="Arial"/>
              </w:rPr>
              <w:t>141,970</w:t>
            </w:r>
          </w:p>
        </w:tc>
      </w:tr>
      <w:tr w:rsidR="003977DF" w:rsidRPr="00AA5A18" w14:paraId="04B2A9DA" w14:textId="77777777" w:rsidTr="007D3F16">
        <w:tc>
          <w:tcPr>
            <w:tcW w:w="6383" w:type="dxa"/>
            <w:tcBorders>
              <w:top w:val="nil"/>
              <w:left w:val="nil"/>
              <w:bottom w:val="nil"/>
              <w:right w:val="nil"/>
            </w:tcBorders>
          </w:tcPr>
          <w:p w14:paraId="74D5D760" w14:textId="77777777" w:rsidR="003977DF" w:rsidRPr="00AA5A18" w:rsidRDefault="003977DF" w:rsidP="003977DF">
            <w:pPr>
              <w:ind w:left="15"/>
              <w:rPr>
                <w:rFonts w:eastAsia="Arial Unicode MS" w:cs="Arial"/>
                <w:cs/>
              </w:rPr>
            </w:pPr>
            <w:r w:rsidRPr="00AA5A18">
              <w:rPr>
                <w:rFonts w:cs="Arial"/>
              </w:rPr>
              <w:t>Expenses</w:t>
            </w:r>
          </w:p>
        </w:tc>
        <w:tc>
          <w:tcPr>
            <w:tcW w:w="1588" w:type="dxa"/>
            <w:tcBorders>
              <w:top w:val="nil"/>
              <w:left w:val="nil"/>
              <w:bottom w:val="single" w:sz="4" w:space="0" w:color="auto"/>
              <w:right w:val="nil"/>
            </w:tcBorders>
            <w:shd w:val="clear" w:color="auto" w:fill="FAFAFA"/>
          </w:tcPr>
          <w:p w14:paraId="4AB46E0B" w14:textId="0FF4A2D9" w:rsidR="003977DF" w:rsidRPr="00AA5A18" w:rsidRDefault="00653EF9" w:rsidP="00203F4B">
            <w:pPr>
              <w:ind w:left="-40" w:right="-72"/>
              <w:jc w:val="right"/>
              <w:rPr>
                <w:rFonts w:eastAsia="Arial Unicode MS" w:cs="Arial"/>
              </w:rPr>
            </w:pPr>
            <w:r w:rsidRPr="00AA5A18">
              <w:rPr>
                <w:rFonts w:eastAsia="Arial Unicode MS" w:cs="Arial"/>
              </w:rPr>
              <w:t>(45,603)</w:t>
            </w:r>
          </w:p>
        </w:tc>
        <w:tc>
          <w:tcPr>
            <w:tcW w:w="1588" w:type="dxa"/>
            <w:tcBorders>
              <w:top w:val="nil"/>
              <w:left w:val="nil"/>
              <w:bottom w:val="single" w:sz="4" w:space="0" w:color="auto"/>
              <w:right w:val="nil"/>
            </w:tcBorders>
          </w:tcPr>
          <w:p w14:paraId="06EE72B1" w14:textId="22869FCC" w:rsidR="003977DF" w:rsidRPr="00AA5A18" w:rsidRDefault="00653EF9" w:rsidP="00203F4B">
            <w:pPr>
              <w:ind w:left="-40" w:right="-72"/>
              <w:jc w:val="right"/>
              <w:rPr>
                <w:rFonts w:eastAsia="Arial Unicode MS" w:cs="Arial"/>
              </w:rPr>
            </w:pPr>
            <w:r w:rsidRPr="00AA5A18">
              <w:rPr>
                <w:rFonts w:eastAsia="Arial Unicode MS" w:cs="Arial"/>
              </w:rPr>
              <w:t>(93,323)</w:t>
            </w:r>
          </w:p>
        </w:tc>
      </w:tr>
      <w:tr w:rsidR="00672656" w:rsidRPr="00AA5A18" w14:paraId="01895A2E" w14:textId="77777777" w:rsidTr="007D3F16">
        <w:tc>
          <w:tcPr>
            <w:tcW w:w="6383" w:type="dxa"/>
            <w:tcBorders>
              <w:top w:val="nil"/>
              <w:left w:val="nil"/>
              <w:bottom w:val="nil"/>
              <w:right w:val="nil"/>
            </w:tcBorders>
          </w:tcPr>
          <w:p w14:paraId="7FE95A84" w14:textId="77777777" w:rsidR="00672656" w:rsidRPr="00AA5A18" w:rsidRDefault="00672656" w:rsidP="00672656">
            <w:pPr>
              <w:ind w:left="432"/>
              <w:rPr>
                <w:rFonts w:cs="Arial"/>
              </w:rPr>
            </w:pPr>
          </w:p>
        </w:tc>
        <w:tc>
          <w:tcPr>
            <w:tcW w:w="1588" w:type="dxa"/>
            <w:tcBorders>
              <w:top w:val="single" w:sz="4" w:space="0" w:color="auto"/>
              <w:left w:val="nil"/>
              <w:bottom w:val="nil"/>
              <w:right w:val="nil"/>
            </w:tcBorders>
            <w:shd w:val="clear" w:color="auto" w:fill="FAFAFA"/>
          </w:tcPr>
          <w:p w14:paraId="364283D2" w14:textId="77777777" w:rsidR="00672656" w:rsidRPr="00AA5A18" w:rsidRDefault="00672656" w:rsidP="00203F4B">
            <w:pPr>
              <w:ind w:left="432" w:right="-72"/>
              <w:jc w:val="right"/>
              <w:rPr>
                <w:rFonts w:cs="Arial"/>
              </w:rPr>
            </w:pPr>
          </w:p>
        </w:tc>
        <w:tc>
          <w:tcPr>
            <w:tcW w:w="1588" w:type="dxa"/>
            <w:tcBorders>
              <w:top w:val="single" w:sz="4" w:space="0" w:color="auto"/>
              <w:left w:val="nil"/>
              <w:bottom w:val="nil"/>
              <w:right w:val="nil"/>
            </w:tcBorders>
          </w:tcPr>
          <w:p w14:paraId="30C7F185" w14:textId="77777777" w:rsidR="00672656" w:rsidRPr="00AA5A18" w:rsidRDefault="00672656" w:rsidP="00203F4B">
            <w:pPr>
              <w:ind w:left="432" w:right="-72"/>
              <w:jc w:val="right"/>
              <w:rPr>
                <w:rFonts w:cs="Arial"/>
              </w:rPr>
            </w:pPr>
          </w:p>
        </w:tc>
      </w:tr>
      <w:tr w:rsidR="003977DF" w:rsidRPr="00AA5A18" w14:paraId="73553A0C" w14:textId="77777777" w:rsidTr="007D3F16">
        <w:trPr>
          <w:trHeight w:val="89"/>
        </w:trPr>
        <w:tc>
          <w:tcPr>
            <w:tcW w:w="6383" w:type="dxa"/>
            <w:tcBorders>
              <w:top w:val="nil"/>
              <w:left w:val="nil"/>
              <w:bottom w:val="nil"/>
              <w:right w:val="nil"/>
            </w:tcBorders>
          </w:tcPr>
          <w:p w14:paraId="552AB07D" w14:textId="77777777" w:rsidR="003977DF" w:rsidRPr="00AA5A18" w:rsidRDefault="003977DF" w:rsidP="003977DF">
            <w:pPr>
              <w:ind w:left="15"/>
              <w:rPr>
                <w:rFonts w:eastAsia="Arial Unicode MS" w:cs="Arial"/>
                <w:cs/>
              </w:rPr>
            </w:pPr>
            <w:r w:rsidRPr="00AA5A18">
              <w:rPr>
                <w:rFonts w:cs="Arial"/>
              </w:rPr>
              <w:t>Profit before income tax</w:t>
            </w:r>
          </w:p>
        </w:tc>
        <w:tc>
          <w:tcPr>
            <w:tcW w:w="1588" w:type="dxa"/>
            <w:tcBorders>
              <w:top w:val="nil"/>
              <w:left w:val="nil"/>
              <w:bottom w:val="nil"/>
              <w:right w:val="nil"/>
            </w:tcBorders>
            <w:shd w:val="clear" w:color="auto" w:fill="FAFAFA"/>
          </w:tcPr>
          <w:p w14:paraId="61C19043" w14:textId="08ED38A9" w:rsidR="003977DF" w:rsidRPr="00AA5A18" w:rsidRDefault="00653EF9" w:rsidP="00203F4B">
            <w:pPr>
              <w:ind w:left="-40" w:right="-72"/>
              <w:jc w:val="right"/>
              <w:rPr>
                <w:rFonts w:eastAsia="Arial Unicode MS" w:cs="Arial"/>
              </w:rPr>
            </w:pPr>
            <w:r w:rsidRPr="00AA5A18">
              <w:rPr>
                <w:rFonts w:eastAsia="Arial Unicode MS" w:cs="Arial"/>
              </w:rPr>
              <w:t>41,068</w:t>
            </w:r>
          </w:p>
        </w:tc>
        <w:tc>
          <w:tcPr>
            <w:tcW w:w="1588" w:type="dxa"/>
            <w:tcBorders>
              <w:top w:val="nil"/>
              <w:left w:val="nil"/>
              <w:bottom w:val="nil"/>
              <w:right w:val="nil"/>
            </w:tcBorders>
          </w:tcPr>
          <w:p w14:paraId="59C846E9" w14:textId="459ED280" w:rsidR="003977DF" w:rsidRPr="00AA5A18" w:rsidRDefault="00653EF9" w:rsidP="00203F4B">
            <w:pPr>
              <w:ind w:left="-40" w:right="-72"/>
              <w:jc w:val="right"/>
              <w:rPr>
                <w:rFonts w:eastAsia="Arial Unicode MS" w:cs="Arial"/>
              </w:rPr>
            </w:pPr>
            <w:r w:rsidRPr="00AA5A18">
              <w:rPr>
                <w:rFonts w:eastAsia="Arial Unicode MS" w:cs="Arial"/>
              </w:rPr>
              <w:t>48,647</w:t>
            </w:r>
          </w:p>
        </w:tc>
      </w:tr>
      <w:tr w:rsidR="003977DF" w:rsidRPr="00AA5A18" w14:paraId="496DCC17" w14:textId="77777777" w:rsidTr="007D3F16">
        <w:tc>
          <w:tcPr>
            <w:tcW w:w="6383" w:type="dxa"/>
            <w:tcBorders>
              <w:top w:val="nil"/>
              <w:left w:val="nil"/>
              <w:bottom w:val="nil"/>
              <w:right w:val="nil"/>
            </w:tcBorders>
          </w:tcPr>
          <w:p w14:paraId="27A0E3A9" w14:textId="77777777" w:rsidR="003977DF" w:rsidRPr="00AA5A18" w:rsidRDefault="003977DF" w:rsidP="003977DF">
            <w:pPr>
              <w:ind w:left="15"/>
              <w:rPr>
                <w:rFonts w:eastAsia="Arial Unicode MS" w:cs="Arial"/>
                <w:cs/>
              </w:rPr>
            </w:pPr>
            <w:r w:rsidRPr="00AA5A18">
              <w:rPr>
                <w:rFonts w:cs="Arial"/>
              </w:rPr>
              <w:t>Income tax</w:t>
            </w:r>
          </w:p>
        </w:tc>
        <w:tc>
          <w:tcPr>
            <w:tcW w:w="1588" w:type="dxa"/>
            <w:tcBorders>
              <w:top w:val="nil"/>
              <w:left w:val="nil"/>
              <w:bottom w:val="single" w:sz="4" w:space="0" w:color="auto"/>
              <w:right w:val="nil"/>
            </w:tcBorders>
            <w:shd w:val="clear" w:color="auto" w:fill="FAFAFA"/>
          </w:tcPr>
          <w:p w14:paraId="624A8343" w14:textId="48DC0F4E" w:rsidR="003977DF" w:rsidRPr="00AA5A18" w:rsidRDefault="00061CD6" w:rsidP="00203F4B">
            <w:pPr>
              <w:ind w:left="-40" w:right="-72"/>
              <w:jc w:val="right"/>
              <w:rPr>
                <w:rFonts w:eastAsia="Arial Unicode MS" w:cs="Arial"/>
              </w:rPr>
            </w:pPr>
            <w:r w:rsidRPr="00AA5A18">
              <w:rPr>
                <w:rFonts w:eastAsia="Arial Unicode MS" w:cs="Arial"/>
              </w:rPr>
              <w:t>(2,160)</w:t>
            </w:r>
          </w:p>
        </w:tc>
        <w:tc>
          <w:tcPr>
            <w:tcW w:w="1588" w:type="dxa"/>
            <w:tcBorders>
              <w:top w:val="nil"/>
              <w:left w:val="nil"/>
              <w:bottom w:val="single" w:sz="4" w:space="0" w:color="auto"/>
              <w:right w:val="nil"/>
            </w:tcBorders>
          </w:tcPr>
          <w:p w14:paraId="5F9A9C5F" w14:textId="69A0A8B3" w:rsidR="003977DF" w:rsidRPr="00AA5A18" w:rsidRDefault="00653EF9" w:rsidP="00203F4B">
            <w:pPr>
              <w:ind w:left="-40" w:right="-72"/>
              <w:jc w:val="right"/>
              <w:rPr>
                <w:rFonts w:eastAsia="Arial Unicode MS" w:cs="Arial"/>
              </w:rPr>
            </w:pPr>
            <w:r w:rsidRPr="00AA5A18">
              <w:rPr>
                <w:rFonts w:eastAsia="Arial Unicode MS" w:cs="Arial"/>
              </w:rPr>
              <w:t>1,264</w:t>
            </w:r>
          </w:p>
        </w:tc>
      </w:tr>
      <w:tr w:rsidR="00672656" w:rsidRPr="00AA5A18" w14:paraId="7608569C" w14:textId="77777777" w:rsidTr="007D3F16">
        <w:tc>
          <w:tcPr>
            <w:tcW w:w="6383" w:type="dxa"/>
            <w:tcBorders>
              <w:top w:val="nil"/>
              <w:left w:val="nil"/>
              <w:bottom w:val="nil"/>
              <w:right w:val="nil"/>
            </w:tcBorders>
          </w:tcPr>
          <w:p w14:paraId="59878639" w14:textId="77777777" w:rsidR="00672656" w:rsidRPr="00AA5A18" w:rsidRDefault="00672656" w:rsidP="00672656">
            <w:pPr>
              <w:ind w:left="432"/>
              <w:rPr>
                <w:rFonts w:cs="Arial"/>
              </w:rPr>
            </w:pPr>
          </w:p>
        </w:tc>
        <w:tc>
          <w:tcPr>
            <w:tcW w:w="1588" w:type="dxa"/>
            <w:tcBorders>
              <w:top w:val="single" w:sz="4" w:space="0" w:color="auto"/>
              <w:left w:val="nil"/>
              <w:bottom w:val="nil"/>
              <w:right w:val="nil"/>
            </w:tcBorders>
            <w:shd w:val="clear" w:color="auto" w:fill="FAFAFA"/>
          </w:tcPr>
          <w:p w14:paraId="3F352BFC" w14:textId="77777777" w:rsidR="00672656" w:rsidRPr="00AA5A18" w:rsidRDefault="00672656" w:rsidP="00203F4B">
            <w:pPr>
              <w:ind w:left="432" w:right="-72"/>
              <w:jc w:val="right"/>
              <w:rPr>
                <w:rFonts w:cs="Arial"/>
              </w:rPr>
            </w:pPr>
          </w:p>
        </w:tc>
        <w:tc>
          <w:tcPr>
            <w:tcW w:w="1588" w:type="dxa"/>
            <w:tcBorders>
              <w:top w:val="single" w:sz="4" w:space="0" w:color="auto"/>
              <w:left w:val="nil"/>
              <w:bottom w:val="nil"/>
              <w:right w:val="nil"/>
            </w:tcBorders>
          </w:tcPr>
          <w:p w14:paraId="75E53AA9" w14:textId="77777777" w:rsidR="00672656" w:rsidRPr="00AA5A18" w:rsidRDefault="00672656" w:rsidP="00203F4B">
            <w:pPr>
              <w:ind w:left="432" w:right="-72"/>
              <w:jc w:val="right"/>
              <w:rPr>
                <w:rFonts w:cs="Arial"/>
              </w:rPr>
            </w:pPr>
          </w:p>
        </w:tc>
      </w:tr>
      <w:tr w:rsidR="00BB4AB5" w:rsidRPr="00AA5A18" w14:paraId="0162F6B7" w14:textId="77777777" w:rsidTr="007D3F16">
        <w:tc>
          <w:tcPr>
            <w:tcW w:w="6383" w:type="dxa"/>
            <w:tcBorders>
              <w:top w:val="nil"/>
              <w:left w:val="nil"/>
              <w:bottom w:val="nil"/>
              <w:right w:val="nil"/>
            </w:tcBorders>
          </w:tcPr>
          <w:p w14:paraId="2B1B5FFA" w14:textId="4E839D0D" w:rsidR="00BB4AB5" w:rsidRPr="00AA5A18" w:rsidRDefault="00BB4AB5" w:rsidP="00BB4AB5">
            <w:pPr>
              <w:ind w:left="15"/>
              <w:rPr>
                <w:rFonts w:cs="Arial"/>
              </w:rPr>
            </w:pPr>
            <w:r w:rsidRPr="00AA5A18">
              <w:rPr>
                <w:rFonts w:cs="Arial"/>
              </w:rPr>
              <w:t xml:space="preserve">Profit after income tax - before gain on disposal </w:t>
            </w:r>
          </w:p>
          <w:p w14:paraId="5C238948" w14:textId="543DC2CD" w:rsidR="00BB4AB5" w:rsidRPr="00AA5A18" w:rsidRDefault="00BB4AB5" w:rsidP="00BB4AB5">
            <w:pPr>
              <w:ind w:left="15"/>
              <w:jc w:val="left"/>
              <w:rPr>
                <w:rFonts w:cs="Arial"/>
              </w:rPr>
            </w:pPr>
            <w:r w:rsidRPr="00AA5A18">
              <w:rPr>
                <w:rFonts w:cs="Arial"/>
              </w:rPr>
              <w:t xml:space="preserve">   of discontinued operations</w:t>
            </w:r>
          </w:p>
        </w:tc>
        <w:tc>
          <w:tcPr>
            <w:tcW w:w="1588" w:type="dxa"/>
            <w:tcBorders>
              <w:top w:val="nil"/>
              <w:left w:val="nil"/>
              <w:bottom w:val="nil"/>
              <w:right w:val="nil"/>
            </w:tcBorders>
            <w:shd w:val="clear" w:color="auto" w:fill="FAFAFA"/>
          </w:tcPr>
          <w:p w14:paraId="22CAAC54" w14:textId="77777777" w:rsidR="00BB4AB5" w:rsidRPr="00AA5A18" w:rsidRDefault="00BB4AB5" w:rsidP="00BB4AB5">
            <w:pPr>
              <w:ind w:left="432" w:right="-72"/>
              <w:jc w:val="right"/>
              <w:rPr>
                <w:rFonts w:cs="Arial"/>
              </w:rPr>
            </w:pPr>
          </w:p>
          <w:p w14:paraId="5A567E80" w14:textId="7BD042ED" w:rsidR="00BB4AB5" w:rsidRPr="00AA5A18" w:rsidRDefault="00061CD6" w:rsidP="00BB4AB5">
            <w:pPr>
              <w:ind w:left="432" w:right="-72"/>
              <w:jc w:val="right"/>
              <w:rPr>
                <w:rFonts w:cs="Arial"/>
              </w:rPr>
            </w:pPr>
            <w:r w:rsidRPr="00AA5A18">
              <w:rPr>
                <w:rFonts w:cs="Arial"/>
              </w:rPr>
              <w:t>38,908</w:t>
            </w:r>
          </w:p>
        </w:tc>
        <w:tc>
          <w:tcPr>
            <w:tcW w:w="1588" w:type="dxa"/>
            <w:tcBorders>
              <w:top w:val="nil"/>
              <w:left w:val="nil"/>
              <w:bottom w:val="nil"/>
              <w:right w:val="nil"/>
            </w:tcBorders>
          </w:tcPr>
          <w:p w14:paraId="7FBEF49B" w14:textId="77777777" w:rsidR="00BB4AB5" w:rsidRPr="00AA5A18" w:rsidRDefault="00BB4AB5" w:rsidP="00BB4AB5">
            <w:pPr>
              <w:ind w:left="432" w:right="-72"/>
              <w:jc w:val="right"/>
              <w:rPr>
                <w:rFonts w:cs="Arial"/>
              </w:rPr>
            </w:pPr>
          </w:p>
          <w:p w14:paraId="433FCB31" w14:textId="5441EA1B" w:rsidR="00BB4AB5" w:rsidRPr="00AA5A18" w:rsidRDefault="00BB4AB5" w:rsidP="00BB4AB5">
            <w:pPr>
              <w:ind w:left="432" w:right="-72"/>
              <w:jc w:val="right"/>
              <w:rPr>
                <w:rFonts w:cs="Arial"/>
              </w:rPr>
            </w:pPr>
            <w:r w:rsidRPr="00AA5A18">
              <w:rPr>
                <w:rFonts w:cs="Arial"/>
              </w:rPr>
              <w:t>49,911</w:t>
            </w:r>
          </w:p>
        </w:tc>
      </w:tr>
      <w:tr w:rsidR="00BB4AB5" w:rsidRPr="00AA5A18" w14:paraId="55E16A5E" w14:textId="77777777" w:rsidTr="007D3F16">
        <w:tc>
          <w:tcPr>
            <w:tcW w:w="6383" w:type="dxa"/>
            <w:tcBorders>
              <w:top w:val="nil"/>
              <w:left w:val="nil"/>
              <w:bottom w:val="nil"/>
              <w:right w:val="nil"/>
            </w:tcBorders>
          </w:tcPr>
          <w:p w14:paraId="14CF692F" w14:textId="74BD1174" w:rsidR="00BB4AB5" w:rsidRPr="00AA5A18" w:rsidRDefault="00BB4AB5" w:rsidP="00BB4AB5">
            <w:pPr>
              <w:rPr>
                <w:rFonts w:cs="Arial"/>
              </w:rPr>
            </w:pPr>
            <w:r w:rsidRPr="00AA5A18">
              <w:rPr>
                <w:rFonts w:cs="Arial"/>
              </w:rPr>
              <w:t>Gain on disposal of discontinued operations - net of tax</w:t>
            </w:r>
          </w:p>
        </w:tc>
        <w:tc>
          <w:tcPr>
            <w:tcW w:w="1588" w:type="dxa"/>
            <w:tcBorders>
              <w:top w:val="nil"/>
              <w:left w:val="nil"/>
              <w:bottom w:val="nil"/>
              <w:right w:val="nil"/>
            </w:tcBorders>
            <w:shd w:val="clear" w:color="auto" w:fill="FAFAFA"/>
          </w:tcPr>
          <w:p w14:paraId="7402F382" w14:textId="167F14E2" w:rsidR="00BB4AB5" w:rsidRPr="00AA5A18" w:rsidRDefault="00061CD6" w:rsidP="00BB4AB5">
            <w:pPr>
              <w:ind w:left="432" w:right="-72"/>
              <w:jc w:val="right"/>
              <w:rPr>
                <w:rFonts w:cs="Arial"/>
              </w:rPr>
            </w:pPr>
            <w:r w:rsidRPr="00AA5A18">
              <w:rPr>
                <w:rFonts w:cs="Arial"/>
              </w:rPr>
              <w:t xml:space="preserve">700,848      </w:t>
            </w:r>
          </w:p>
        </w:tc>
        <w:tc>
          <w:tcPr>
            <w:tcW w:w="1588" w:type="dxa"/>
            <w:tcBorders>
              <w:top w:val="nil"/>
              <w:left w:val="nil"/>
              <w:bottom w:val="nil"/>
              <w:right w:val="nil"/>
            </w:tcBorders>
          </w:tcPr>
          <w:p w14:paraId="3044AE59" w14:textId="5718A937" w:rsidR="00BB4AB5" w:rsidRPr="00AA5A18" w:rsidRDefault="00BB4AB5" w:rsidP="00BB4AB5">
            <w:pPr>
              <w:ind w:left="432" w:right="-72"/>
              <w:jc w:val="right"/>
              <w:rPr>
                <w:rFonts w:cs="Arial"/>
              </w:rPr>
            </w:pPr>
            <w:r w:rsidRPr="00AA5A18">
              <w:rPr>
                <w:rFonts w:cs="Arial"/>
              </w:rPr>
              <w:t>-</w:t>
            </w:r>
          </w:p>
        </w:tc>
      </w:tr>
      <w:tr w:rsidR="004E56EC" w:rsidRPr="00AA5A18" w14:paraId="3B3D6FC6" w14:textId="77777777" w:rsidTr="007D3F16">
        <w:tc>
          <w:tcPr>
            <w:tcW w:w="6383" w:type="dxa"/>
            <w:tcBorders>
              <w:top w:val="nil"/>
              <w:left w:val="nil"/>
              <w:bottom w:val="nil"/>
              <w:right w:val="nil"/>
            </w:tcBorders>
          </w:tcPr>
          <w:p w14:paraId="0AAD307D" w14:textId="77777777" w:rsidR="004E56EC" w:rsidRPr="00AA5A18" w:rsidRDefault="004E56EC" w:rsidP="00672656">
            <w:pPr>
              <w:ind w:left="432"/>
              <w:rPr>
                <w:rFonts w:cs="Arial"/>
              </w:rPr>
            </w:pPr>
          </w:p>
        </w:tc>
        <w:tc>
          <w:tcPr>
            <w:tcW w:w="1588" w:type="dxa"/>
            <w:tcBorders>
              <w:top w:val="single" w:sz="4" w:space="0" w:color="auto"/>
              <w:left w:val="nil"/>
              <w:bottom w:val="nil"/>
              <w:right w:val="nil"/>
            </w:tcBorders>
            <w:shd w:val="clear" w:color="auto" w:fill="FAFAFA"/>
          </w:tcPr>
          <w:p w14:paraId="3129D585" w14:textId="77777777" w:rsidR="004E56EC" w:rsidRPr="00AA5A18" w:rsidRDefault="004E56EC" w:rsidP="00203F4B">
            <w:pPr>
              <w:ind w:left="432" w:right="-72"/>
              <w:jc w:val="right"/>
              <w:rPr>
                <w:rFonts w:cs="Arial"/>
              </w:rPr>
            </w:pPr>
          </w:p>
        </w:tc>
        <w:tc>
          <w:tcPr>
            <w:tcW w:w="1588" w:type="dxa"/>
            <w:tcBorders>
              <w:top w:val="single" w:sz="4" w:space="0" w:color="auto"/>
              <w:left w:val="nil"/>
              <w:bottom w:val="nil"/>
              <w:right w:val="nil"/>
            </w:tcBorders>
          </w:tcPr>
          <w:p w14:paraId="2CF12C4E" w14:textId="77777777" w:rsidR="004E56EC" w:rsidRPr="00AA5A18" w:rsidRDefault="004E56EC" w:rsidP="00203F4B">
            <w:pPr>
              <w:ind w:left="432" w:right="-72"/>
              <w:jc w:val="right"/>
              <w:rPr>
                <w:rFonts w:cs="Arial"/>
              </w:rPr>
            </w:pPr>
          </w:p>
        </w:tc>
      </w:tr>
      <w:tr w:rsidR="00BB4AB5" w:rsidRPr="00AA5A18" w14:paraId="020F8E26" w14:textId="77777777" w:rsidTr="007D3F16">
        <w:tc>
          <w:tcPr>
            <w:tcW w:w="6383" w:type="dxa"/>
            <w:tcBorders>
              <w:top w:val="nil"/>
              <w:left w:val="nil"/>
              <w:bottom w:val="nil"/>
              <w:right w:val="nil"/>
            </w:tcBorders>
          </w:tcPr>
          <w:p w14:paraId="143B778F" w14:textId="56A53715" w:rsidR="00BB4AB5" w:rsidRPr="00AA5A18" w:rsidRDefault="00BB4AB5" w:rsidP="00BB4AB5">
            <w:pPr>
              <w:ind w:left="15"/>
              <w:rPr>
                <w:rFonts w:eastAsia="Arial Unicode MS" w:cs="Arial"/>
                <w:b/>
                <w:bCs/>
                <w:spacing w:val="-6"/>
                <w:cs/>
                <w:lang w:val="en-GB"/>
              </w:rPr>
            </w:pPr>
            <w:r w:rsidRPr="00AA5A18">
              <w:rPr>
                <w:rFonts w:cs="Arial"/>
                <w:b/>
                <w:bCs/>
              </w:rPr>
              <w:t>Profit after income tax from discontinued operations</w:t>
            </w:r>
          </w:p>
        </w:tc>
        <w:tc>
          <w:tcPr>
            <w:tcW w:w="1588" w:type="dxa"/>
            <w:tcBorders>
              <w:top w:val="nil"/>
              <w:left w:val="nil"/>
              <w:bottom w:val="nil"/>
              <w:right w:val="nil"/>
            </w:tcBorders>
            <w:shd w:val="clear" w:color="auto" w:fill="FAFAFA"/>
          </w:tcPr>
          <w:p w14:paraId="48665D53" w14:textId="32490EB9" w:rsidR="00BB4AB5" w:rsidRPr="00AA5A18" w:rsidRDefault="00BB4AB5" w:rsidP="00BB4AB5">
            <w:pPr>
              <w:ind w:left="-40" w:right="-72"/>
              <w:jc w:val="right"/>
              <w:rPr>
                <w:rFonts w:eastAsia="Arial Unicode MS" w:cs="Arial"/>
              </w:rPr>
            </w:pPr>
            <w:r w:rsidRPr="00AA5A18">
              <w:rPr>
                <w:rFonts w:cs="Arial"/>
              </w:rPr>
              <w:t>739,756</w:t>
            </w:r>
          </w:p>
        </w:tc>
        <w:tc>
          <w:tcPr>
            <w:tcW w:w="1588" w:type="dxa"/>
            <w:tcBorders>
              <w:top w:val="nil"/>
              <w:left w:val="nil"/>
              <w:bottom w:val="nil"/>
              <w:right w:val="nil"/>
            </w:tcBorders>
          </w:tcPr>
          <w:p w14:paraId="1A1711B8" w14:textId="5A58CE27" w:rsidR="00BB4AB5" w:rsidRPr="00AA5A18" w:rsidRDefault="00BB4AB5" w:rsidP="00BB4AB5">
            <w:pPr>
              <w:ind w:left="-40" w:right="-72"/>
              <w:jc w:val="right"/>
              <w:rPr>
                <w:rFonts w:eastAsia="Arial Unicode MS" w:cs="Arial"/>
              </w:rPr>
            </w:pPr>
            <w:r w:rsidRPr="00AA5A18">
              <w:rPr>
                <w:rFonts w:cs="Arial"/>
              </w:rPr>
              <w:t>49,911</w:t>
            </w:r>
          </w:p>
        </w:tc>
      </w:tr>
      <w:tr w:rsidR="005E4E4F" w:rsidRPr="00AA5A18" w14:paraId="7A90C228" w14:textId="77777777" w:rsidTr="007D3F16">
        <w:tc>
          <w:tcPr>
            <w:tcW w:w="6383" w:type="dxa"/>
            <w:tcBorders>
              <w:top w:val="nil"/>
              <w:left w:val="nil"/>
              <w:bottom w:val="nil"/>
              <w:right w:val="nil"/>
            </w:tcBorders>
          </w:tcPr>
          <w:p w14:paraId="2F80D11B" w14:textId="77777777" w:rsidR="005E4E4F" w:rsidRPr="00AA5A18" w:rsidRDefault="005E4E4F" w:rsidP="006D0B52">
            <w:pPr>
              <w:ind w:left="432"/>
              <w:rPr>
                <w:rFonts w:cs="Arial"/>
              </w:rPr>
            </w:pPr>
          </w:p>
        </w:tc>
        <w:tc>
          <w:tcPr>
            <w:tcW w:w="1588" w:type="dxa"/>
            <w:tcBorders>
              <w:top w:val="nil"/>
              <w:left w:val="nil"/>
              <w:bottom w:val="nil"/>
              <w:right w:val="nil"/>
            </w:tcBorders>
            <w:shd w:val="clear" w:color="auto" w:fill="FAFAFA"/>
          </w:tcPr>
          <w:p w14:paraId="7BE2B2BA" w14:textId="77777777" w:rsidR="005E4E4F" w:rsidRPr="00AA5A18" w:rsidRDefault="005E4E4F" w:rsidP="00203F4B">
            <w:pPr>
              <w:ind w:left="432"/>
              <w:jc w:val="right"/>
              <w:rPr>
                <w:rFonts w:cs="Arial"/>
              </w:rPr>
            </w:pPr>
          </w:p>
        </w:tc>
        <w:tc>
          <w:tcPr>
            <w:tcW w:w="1588" w:type="dxa"/>
            <w:tcBorders>
              <w:top w:val="nil"/>
              <w:left w:val="nil"/>
              <w:bottom w:val="nil"/>
              <w:right w:val="nil"/>
            </w:tcBorders>
          </w:tcPr>
          <w:p w14:paraId="42EF8A13" w14:textId="77777777" w:rsidR="005E4E4F" w:rsidRPr="00AA5A18" w:rsidRDefault="005E4E4F" w:rsidP="00203F4B">
            <w:pPr>
              <w:ind w:left="432"/>
              <w:jc w:val="right"/>
              <w:rPr>
                <w:rFonts w:cs="Arial"/>
              </w:rPr>
            </w:pPr>
          </w:p>
        </w:tc>
      </w:tr>
      <w:tr w:rsidR="005E4E4F" w:rsidRPr="00AA5A18" w14:paraId="4705CE30" w14:textId="77777777" w:rsidTr="007D3F16">
        <w:tc>
          <w:tcPr>
            <w:tcW w:w="6383" w:type="dxa"/>
            <w:tcBorders>
              <w:top w:val="nil"/>
              <w:left w:val="nil"/>
              <w:bottom w:val="nil"/>
              <w:right w:val="nil"/>
            </w:tcBorders>
          </w:tcPr>
          <w:p w14:paraId="5CA90532" w14:textId="05C736A5" w:rsidR="005E4E4F" w:rsidRPr="00AA5A18" w:rsidRDefault="00C259F0" w:rsidP="003977DF">
            <w:pPr>
              <w:ind w:left="15"/>
              <w:rPr>
                <w:rFonts w:cs="Arial"/>
              </w:rPr>
            </w:pPr>
            <w:r w:rsidRPr="00AA5A18">
              <w:rPr>
                <w:rFonts w:cs="Arial"/>
              </w:rPr>
              <w:t>Other comprehensive income</w:t>
            </w:r>
          </w:p>
        </w:tc>
        <w:tc>
          <w:tcPr>
            <w:tcW w:w="1588" w:type="dxa"/>
            <w:tcBorders>
              <w:top w:val="nil"/>
              <w:left w:val="nil"/>
              <w:bottom w:val="single" w:sz="4" w:space="0" w:color="auto"/>
              <w:right w:val="nil"/>
            </w:tcBorders>
            <w:shd w:val="clear" w:color="auto" w:fill="FAFAFA"/>
          </w:tcPr>
          <w:p w14:paraId="5B39440D" w14:textId="1BE990B4" w:rsidR="005E4E4F" w:rsidRPr="00AA5A18" w:rsidRDefault="00BB4AB5" w:rsidP="00203F4B">
            <w:pPr>
              <w:ind w:left="-40" w:right="-72"/>
              <w:jc w:val="right"/>
              <w:rPr>
                <w:rFonts w:cs="Arial"/>
              </w:rPr>
            </w:pPr>
            <w:r w:rsidRPr="00AA5A18">
              <w:rPr>
                <w:rFonts w:cs="Arial"/>
              </w:rPr>
              <w:t>-</w:t>
            </w:r>
          </w:p>
        </w:tc>
        <w:tc>
          <w:tcPr>
            <w:tcW w:w="1588" w:type="dxa"/>
            <w:tcBorders>
              <w:top w:val="nil"/>
              <w:left w:val="nil"/>
              <w:bottom w:val="single" w:sz="4" w:space="0" w:color="auto"/>
              <w:right w:val="nil"/>
            </w:tcBorders>
          </w:tcPr>
          <w:p w14:paraId="3EF48E59" w14:textId="6A60F765" w:rsidR="005E4E4F" w:rsidRPr="00AA5A18" w:rsidRDefault="00BB4AB5" w:rsidP="00203F4B">
            <w:pPr>
              <w:ind w:left="-40" w:right="-72"/>
              <w:jc w:val="right"/>
              <w:rPr>
                <w:rFonts w:cs="Arial"/>
              </w:rPr>
            </w:pPr>
            <w:r w:rsidRPr="00AA5A18">
              <w:rPr>
                <w:rFonts w:cs="Arial"/>
              </w:rPr>
              <w:t>-</w:t>
            </w:r>
          </w:p>
        </w:tc>
      </w:tr>
      <w:tr w:rsidR="005E4E4F" w:rsidRPr="00AA5A18" w14:paraId="408AC324" w14:textId="77777777" w:rsidTr="007D3F16">
        <w:tc>
          <w:tcPr>
            <w:tcW w:w="6383" w:type="dxa"/>
            <w:tcBorders>
              <w:top w:val="nil"/>
              <w:left w:val="nil"/>
              <w:bottom w:val="nil"/>
              <w:right w:val="nil"/>
            </w:tcBorders>
          </w:tcPr>
          <w:p w14:paraId="11A16378" w14:textId="77777777" w:rsidR="005E4E4F" w:rsidRPr="00AA5A18" w:rsidRDefault="005E4E4F" w:rsidP="003977DF">
            <w:pPr>
              <w:ind w:left="15"/>
              <w:rPr>
                <w:rFonts w:cs="Arial"/>
                <w:b/>
                <w:bCs/>
              </w:rPr>
            </w:pPr>
          </w:p>
        </w:tc>
        <w:tc>
          <w:tcPr>
            <w:tcW w:w="1588" w:type="dxa"/>
            <w:tcBorders>
              <w:top w:val="single" w:sz="4" w:space="0" w:color="auto"/>
              <w:left w:val="nil"/>
              <w:bottom w:val="nil"/>
              <w:right w:val="nil"/>
            </w:tcBorders>
            <w:shd w:val="clear" w:color="auto" w:fill="FAFAFA"/>
          </w:tcPr>
          <w:p w14:paraId="7771C011" w14:textId="77777777" w:rsidR="005E4E4F" w:rsidRPr="00AA5A18" w:rsidRDefault="005E4E4F" w:rsidP="00203F4B">
            <w:pPr>
              <w:ind w:left="-40" w:right="-72"/>
              <w:jc w:val="right"/>
              <w:rPr>
                <w:rFonts w:cs="Arial"/>
              </w:rPr>
            </w:pPr>
          </w:p>
        </w:tc>
        <w:tc>
          <w:tcPr>
            <w:tcW w:w="1588" w:type="dxa"/>
            <w:tcBorders>
              <w:top w:val="single" w:sz="4" w:space="0" w:color="auto"/>
              <w:left w:val="nil"/>
              <w:bottom w:val="nil"/>
              <w:right w:val="nil"/>
            </w:tcBorders>
          </w:tcPr>
          <w:p w14:paraId="61E24555" w14:textId="77777777" w:rsidR="005E4E4F" w:rsidRPr="00AA5A18" w:rsidRDefault="005E4E4F" w:rsidP="00203F4B">
            <w:pPr>
              <w:ind w:left="-40" w:right="-72"/>
              <w:jc w:val="right"/>
              <w:rPr>
                <w:rFonts w:cs="Arial"/>
              </w:rPr>
            </w:pPr>
          </w:p>
        </w:tc>
      </w:tr>
      <w:tr w:rsidR="00BB4AB5" w:rsidRPr="00AA5A18" w14:paraId="6686A6E4" w14:textId="77777777" w:rsidTr="007D3F16">
        <w:tc>
          <w:tcPr>
            <w:tcW w:w="6383" w:type="dxa"/>
            <w:tcBorders>
              <w:top w:val="nil"/>
              <w:left w:val="nil"/>
              <w:bottom w:val="nil"/>
              <w:right w:val="nil"/>
            </w:tcBorders>
          </w:tcPr>
          <w:p w14:paraId="7764ECB1" w14:textId="2C197FCA" w:rsidR="00BB4AB5" w:rsidRPr="00AA5A18" w:rsidRDefault="00BB4AB5" w:rsidP="00BB4AB5">
            <w:pPr>
              <w:ind w:left="15"/>
              <w:rPr>
                <w:rFonts w:cs="Arial"/>
                <w:b/>
                <w:bCs/>
              </w:rPr>
            </w:pPr>
            <w:r w:rsidRPr="00AA5A18">
              <w:rPr>
                <w:rFonts w:cs="Arial"/>
                <w:b/>
                <w:bCs/>
              </w:rPr>
              <w:t>Other comprehensive income from discontinued operations</w:t>
            </w:r>
          </w:p>
        </w:tc>
        <w:tc>
          <w:tcPr>
            <w:tcW w:w="1588" w:type="dxa"/>
            <w:tcBorders>
              <w:top w:val="nil"/>
              <w:left w:val="nil"/>
              <w:bottom w:val="single" w:sz="4" w:space="0" w:color="auto"/>
              <w:right w:val="nil"/>
            </w:tcBorders>
            <w:shd w:val="clear" w:color="auto" w:fill="FAFAFA"/>
          </w:tcPr>
          <w:p w14:paraId="75D94C3E" w14:textId="7AD6DE89" w:rsidR="00BB4AB5" w:rsidRPr="00AA5A18" w:rsidRDefault="00BB4AB5" w:rsidP="00BB4AB5">
            <w:pPr>
              <w:ind w:left="-40" w:right="-72"/>
              <w:jc w:val="right"/>
              <w:rPr>
                <w:rFonts w:cs="Arial"/>
              </w:rPr>
            </w:pPr>
            <w:r w:rsidRPr="00AA5A18">
              <w:rPr>
                <w:rFonts w:cs="Arial"/>
              </w:rPr>
              <w:t>739,756</w:t>
            </w:r>
          </w:p>
        </w:tc>
        <w:tc>
          <w:tcPr>
            <w:tcW w:w="1588" w:type="dxa"/>
            <w:tcBorders>
              <w:top w:val="nil"/>
              <w:left w:val="nil"/>
              <w:bottom w:val="single" w:sz="4" w:space="0" w:color="auto"/>
              <w:right w:val="nil"/>
            </w:tcBorders>
          </w:tcPr>
          <w:p w14:paraId="2C4ECFCD" w14:textId="202425BB" w:rsidR="00BB4AB5" w:rsidRPr="00AA5A18" w:rsidRDefault="00BB4AB5" w:rsidP="00BB4AB5">
            <w:pPr>
              <w:ind w:left="-40" w:right="-72"/>
              <w:jc w:val="right"/>
              <w:rPr>
                <w:rFonts w:cs="Arial"/>
              </w:rPr>
            </w:pPr>
            <w:r w:rsidRPr="00AA5A18">
              <w:rPr>
                <w:rFonts w:cs="Arial"/>
              </w:rPr>
              <w:t>49,911</w:t>
            </w:r>
          </w:p>
        </w:tc>
      </w:tr>
      <w:tr w:rsidR="00C259F0" w:rsidRPr="00AA5A18" w14:paraId="2D1D12E5" w14:textId="77777777" w:rsidTr="007D3F16">
        <w:tc>
          <w:tcPr>
            <w:tcW w:w="6383" w:type="dxa"/>
            <w:tcBorders>
              <w:top w:val="nil"/>
              <w:left w:val="nil"/>
              <w:bottom w:val="nil"/>
              <w:right w:val="nil"/>
            </w:tcBorders>
          </w:tcPr>
          <w:p w14:paraId="4F887CDC" w14:textId="77777777" w:rsidR="00C259F0" w:rsidRPr="00AA5A18" w:rsidRDefault="00C259F0" w:rsidP="006D0B52">
            <w:pPr>
              <w:ind w:left="432"/>
              <w:rPr>
                <w:rFonts w:cs="Arial"/>
                <w:cs/>
              </w:rPr>
            </w:pPr>
          </w:p>
        </w:tc>
        <w:tc>
          <w:tcPr>
            <w:tcW w:w="1588" w:type="dxa"/>
            <w:tcBorders>
              <w:top w:val="nil"/>
              <w:left w:val="nil"/>
              <w:bottom w:val="nil"/>
              <w:right w:val="nil"/>
            </w:tcBorders>
            <w:shd w:val="clear" w:color="auto" w:fill="FAFAFA"/>
          </w:tcPr>
          <w:p w14:paraId="422AD0CC" w14:textId="77777777" w:rsidR="00C259F0" w:rsidRPr="00AA5A18" w:rsidRDefault="00C259F0" w:rsidP="00203F4B">
            <w:pPr>
              <w:ind w:left="432"/>
              <w:jc w:val="right"/>
              <w:rPr>
                <w:rFonts w:cs="Arial"/>
              </w:rPr>
            </w:pPr>
          </w:p>
        </w:tc>
        <w:tc>
          <w:tcPr>
            <w:tcW w:w="1588" w:type="dxa"/>
            <w:tcBorders>
              <w:top w:val="nil"/>
              <w:left w:val="nil"/>
              <w:bottom w:val="nil"/>
              <w:right w:val="nil"/>
            </w:tcBorders>
          </w:tcPr>
          <w:p w14:paraId="7F9909E2" w14:textId="77777777" w:rsidR="00C259F0" w:rsidRPr="00AA5A18" w:rsidRDefault="00C259F0" w:rsidP="00203F4B">
            <w:pPr>
              <w:ind w:left="432"/>
              <w:jc w:val="right"/>
              <w:rPr>
                <w:rFonts w:cs="Arial"/>
              </w:rPr>
            </w:pPr>
          </w:p>
        </w:tc>
      </w:tr>
      <w:tr w:rsidR="001F3B48" w:rsidRPr="00AA5A18" w14:paraId="637A4591" w14:textId="77777777" w:rsidTr="007D3F16">
        <w:tc>
          <w:tcPr>
            <w:tcW w:w="6383" w:type="dxa"/>
            <w:tcBorders>
              <w:top w:val="nil"/>
              <w:left w:val="nil"/>
              <w:bottom w:val="nil"/>
              <w:right w:val="nil"/>
            </w:tcBorders>
          </w:tcPr>
          <w:p w14:paraId="4F6AB554" w14:textId="77777777" w:rsidR="001F3B48" w:rsidRPr="00AA5A18" w:rsidRDefault="001F3B48" w:rsidP="001F3B48">
            <w:pPr>
              <w:ind w:left="15"/>
              <w:rPr>
                <w:rFonts w:eastAsia="Arial Unicode MS" w:cs="Arial"/>
                <w:b/>
                <w:bCs/>
                <w:cs/>
              </w:rPr>
            </w:pPr>
            <w:r w:rsidRPr="00AA5A18">
              <w:rPr>
                <w:rFonts w:cs="Arial"/>
              </w:rPr>
              <w:t>Operating cash flows</w:t>
            </w:r>
          </w:p>
        </w:tc>
        <w:tc>
          <w:tcPr>
            <w:tcW w:w="1588" w:type="dxa"/>
            <w:tcBorders>
              <w:top w:val="nil"/>
              <w:left w:val="nil"/>
              <w:bottom w:val="nil"/>
              <w:right w:val="nil"/>
            </w:tcBorders>
            <w:shd w:val="clear" w:color="auto" w:fill="FAFAFA"/>
          </w:tcPr>
          <w:p w14:paraId="4BBB450F" w14:textId="6935CFC8" w:rsidR="001F3B48" w:rsidRPr="00AA5A18" w:rsidRDefault="001F3B48" w:rsidP="001F3B48">
            <w:pPr>
              <w:ind w:left="-40" w:right="-72"/>
              <w:jc w:val="right"/>
              <w:rPr>
                <w:rFonts w:eastAsia="Arial Unicode MS" w:cs="Arial"/>
                <w:b/>
                <w:bCs/>
              </w:rPr>
            </w:pPr>
            <w:r w:rsidRPr="00AA5A18">
              <w:rPr>
                <w:rFonts w:cs="Arial"/>
              </w:rPr>
              <w:t xml:space="preserve"> 65,555 </w:t>
            </w:r>
          </w:p>
        </w:tc>
        <w:tc>
          <w:tcPr>
            <w:tcW w:w="1588" w:type="dxa"/>
            <w:tcBorders>
              <w:top w:val="nil"/>
              <w:left w:val="nil"/>
              <w:bottom w:val="nil"/>
              <w:right w:val="nil"/>
            </w:tcBorders>
          </w:tcPr>
          <w:p w14:paraId="6A553FB7" w14:textId="1EFA5C20" w:rsidR="001F3B48" w:rsidRPr="00AA5A18" w:rsidRDefault="001F3B48" w:rsidP="001F3B48">
            <w:pPr>
              <w:ind w:left="-40" w:right="-72"/>
              <w:jc w:val="right"/>
              <w:rPr>
                <w:rFonts w:eastAsia="Arial Unicode MS" w:cs="Arial"/>
                <w:lang w:val="en-GB"/>
              </w:rPr>
            </w:pPr>
            <w:r w:rsidRPr="00AA5A18">
              <w:rPr>
                <w:rFonts w:cs="Arial"/>
              </w:rPr>
              <w:t xml:space="preserve"> 62,058 </w:t>
            </w:r>
          </w:p>
        </w:tc>
      </w:tr>
      <w:tr w:rsidR="001F3B48" w:rsidRPr="00AA5A18" w14:paraId="43CD32D4" w14:textId="77777777" w:rsidTr="007D3F16">
        <w:tc>
          <w:tcPr>
            <w:tcW w:w="6383" w:type="dxa"/>
            <w:tcBorders>
              <w:top w:val="nil"/>
              <w:left w:val="nil"/>
              <w:bottom w:val="nil"/>
              <w:right w:val="nil"/>
            </w:tcBorders>
          </w:tcPr>
          <w:p w14:paraId="64CBAFB4" w14:textId="77777777" w:rsidR="001F3B48" w:rsidRPr="00AA5A18" w:rsidRDefault="001F3B48" w:rsidP="001F3B48">
            <w:pPr>
              <w:ind w:left="15"/>
              <w:rPr>
                <w:rFonts w:eastAsia="Arial Unicode MS" w:cs="Arial"/>
                <w:spacing w:val="-10"/>
                <w:cs/>
              </w:rPr>
            </w:pPr>
            <w:r w:rsidRPr="00AA5A18">
              <w:rPr>
                <w:rFonts w:cs="Arial"/>
              </w:rPr>
              <w:t>Investing cash flows</w:t>
            </w:r>
          </w:p>
        </w:tc>
        <w:tc>
          <w:tcPr>
            <w:tcW w:w="1588" w:type="dxa"/>
            <w:tcBorders>
              <w:top w:val="nil"/>
              <w:left w:val="nil"/>
              <w:bottom w:val="nil"/>
              <w:right w:val="nil"/>
            </w:tcBorders>
            <w:shd w:val="clear" w:color="auto" w:fill="FAFAFA"/>
          </w:tcPr>
          <w:p w14:paraId="75207909" w14:textId="05ACF31F" w:rsidR="001F3B48" w:rsidRPr="00AA5A18" w:rsidRDefault="001F3B48" w:rsidP="001F3B48">
            <w:pPr>
              <w:ind w:left="-40" w:right="-72"/>
              <w:jc w:val="right"/>
              <w:rPr>
                <w:rFonts w:eastAsia="Arial Unicode MS" w:cs="Arial"/>
                <w:b/>
                <w:bCs/>
              </w:rPr>
            </w:pPr>
            <w:r w:rsidRPr="00AA5A18">
              <w:rPr>
                <w:rFonts w:cs="Arial"/>
              </w:rPr>
              <w:t xml:space="preserve"> 10,169 </w:t>
            </w:r>
          </w:p>
        </w:tc>
        <w:tc>
          <w:tcPr>
            <w:tcW w:w="1588" w:type="dxa"/>
            <w:tcBorders>
              <w:top w:val="nil"/>
              <w:left w:val="nil"/>
              <w:bottom w:val="nil"/>
              <w:right w:val="nil"/>
            </w:tcBorders>
          </w:tcPr>
          <w:p w14:paraId="79D036A4" w14:textId="75FF9896" w:rsidR="001F3B48" w:rsidRPr="00AA5A18" w:rsidRDefault="001F3B48" w:rsidP="001F3B48">
            <w:pPr>
              <w:ind w:left="-40" w:right="-72"/>
              <w:jc w:val="right"/>
              <w:rPr>
                <w:rFonts w:eastAsia="Arial Unicode MS" w:cs="Arial"/>
              </w:rPr>
            </w:pPr>
            <w:r w:rsidRPr="00AA5A18">
              <w:rPr>
                <w:rFonts w:cs="Arial"/>
              </w:rPr>
              <w:t xml:space="preserve"> (59,473)</w:t>
            </w:r>
          </w:p>
        </w:tc>
      </w:tr>
      <w:tr w:rsidR="001F3B48" w:rsidRPr="00AA5A18" w14:paraId="46F98259" w14:textId="77777777" w:rsidTr="007D3F16">
        <w:tc>
          <w:tcPr>
            <w:tcW w:w="6383" w:type="dxa"/>
            <w:tcBorders>
              <w:top w:val="nil"/>
              <w:left w:val="nil"/>
              <w:bottom w:val="nil"/>
              <w:right w:val="nil"/>
            </w:tcBorders>
          </w:tcPr>
          <w:p w14:paraId="3223D598" w14:textId="77777777" w:rsidR="001F3B48" w:rsidRPr="00AA5A18" w:rsidRDefault="001F3B48" w:rsidP="001F3B48">
            <w:pPr>
              <w:ind w:left="15"/>
              <w:rPr>
                <w:rFonts w:eastAsia="Arial Unicode MS" w:cs="Arial"/>
                <w:cs/>
              </w:rPr>
            </w:pPr>
            <w:r w:rsidRPr="00AA5A18">
              <w:rPr>
                <w:rFonts w:cs="Arial"/>
              </w:rPr>
              <w:t>Financing cash flows</w:t>
            </w:r>
          </w:p>
        </w:tc>
        <w:tc>
          <w:tcPr>
            <w:tcW w:w="1588" w:type="dxa"/>
            <w:tcBorders>
              <w:top w:val="nil"/>
              <w:left w:val="nil"/>
              <w:bottom w:val="single" w:sz="4" w:space="0" w:color="auto"/>
              <w:right w:val="nil"/>
            </w:tcBorders>
            <w:shd w:val="clear" w:color="auto" w:fill="FAFAFA"/>
          </w:tcPr>
          <w:p w14:paraId="23C5F53F" w14:textId="698DA8CD" w:rsidR="001F3B48" w:rsidRPr="00AA5A18" w:rsidRDefault="001F3B48" w:rsidP="001F3B48">
            <w:pPr>
              <w:ind w:left="-40" w:right="-72"/>
              <w:jc w:val="right"/>
              <w:rPr>
                <w:rFonts w:eastAsia="Arial Unicode MS" w:cs="Arial"/>
                <w:b/>
                <w:bCs/>
              </w:rPr>
            </w:pPr>
            <w:r w:rsidRPr="00AA5A18">
              <w:rPr>
                <w:rFonts w:cs="Arial"/>
              </w:rPr>
              <w:t xml:space="preserve"> (1,100)</w:t>
            </w:r>
          </w:p>
        </w:tc>
        <w:tc>
          <w:tcPr>
            <w:tcW w:w="1588" w:type="dxa"/>
            <w:tcBorders>
              <w:top w:val="nil"/>
              <w:left w:val="nil"/>
              <w:bottom w:val="single" w:sz="4" w:space="0" w:color="auto"/>
              <w:right w:val="nil"/>
            </w:tcBorders>
          </w:tcPr>
          <w:p w14:paraId="7C5E413C" w14:textId="43858AEF" w:rsidR="001F3B48" w:rsidRPr="00AA5A18" w:rsidRDefault="001F3B48" w:rsidP="001F3B48">
            <w:pPr>
              <w:ind w:left="-40" w:right="-72"/>
              <w:jc w:val="right"/>
              <w:rPr>
                <w:rFonts w:eastAsia="Arial Unicode MS" w:cs="Arial"/>
              </w:rPr>
            </w:pPr>
            <w:r w:rsidRPr="00AA5A18">
              <w:rPr>
                <w:rFonts w:cs="Arial"/>
              </w:rPr>
              <w:t xml:space="preserve"> (11,348)</w:t>
            </w:r>
          </w:p>
        </w:tc>
      </w:tr>
      <w:tr w:rsidR="00C259F0" w:rsidRPr="00AA5A18" w14:paraId="72138F2E" w14:textId="77777777" w:rsidTr="007D3F16">
        <w:tc>
          <w:tcPr>
            <w:tcW w:w="6383" w:type="dxa"/>
            <w:tcBorders>
              <w:top w:val="nil"/>
              <w:left w:val="nil"/>
              <w:bottom w:val="nil"/>
              <w:right w:val="nil"/>
            </w:tcBorders>
          </w:tcPr>
          <w:p w14:paraId="4A3681AA" w14:textId="77777777" w:rsidR="00C259F0" w:rsidRPr="00AA5A18" w:rsidRDefault="00C259F0" w:rsidP="006D0B52">
            <w:pPr>
              <w:ind w:left="432"/>
              <w:rPr>
                <w:rFonts w:cs="Arial"/>
              </w:rPr>
            </w:pPr>
          </w:p>
        </w:tc>
        <w:tc>
          <w:tcPr>
            <w:tcW w:w="1588" w:type="dxa"/>
            <w:tcBorders>
              <w:top w:val="single" w:sz="4" w:space="0" w:color="auto"/>
              <w:left w:val="nil"/>
              <w:bottom w:val="nil"/>
              <w:right w:val="nil"/>
            </w:tcBorders>
            <w:shd w:val="clear" w:color="auto" w:fill="FAFAFA"/>
          </w:tcPr>
          <w:p w14:paraId="2819419B" w14:textId="77777777" w:rsidR="00C259F0" w:rsidRPr="00AA5A18" w:rsidRDefault="00C259F0" w:rsidP="00203F4B">
            <w:pPr>
              <w:ind w:left="432"/>
              <w:jc w:val="right"/>
              <w:rPr>
                <w:rFonts w:cs="Arial"/>
              </w:rPr>
            </w:pPr>
          </w:p>
        </w:tc>
        <w:tc>
          <w:tcPr>
            <w:tcW w:w="1588" w:type="dxa"/>
            <w:tcBorders>
              <w:top w:val="single" w:sz="4" w:space="0" w:color="auto"/>
              <w:left w:val="nil"/>
              <w:bottom w:val="nil"/>
              <w:right w:val="nil"/>
            </w:tcBorders>
          </w:tcPr>
          <w:p w14:paraId="6BF6B1E5" w14:textId="77777777" w:rsidR="00C259F0" w:rsidRPr="00AA5A18" w:rsidRDefault="00C259F0" w:rsidP="00203F4B">
            <w:pPr>
              <w:ind w:left="432"/>
              <w:jc w:val="right"/>
              <w:rPr>
                <w:rFonts w:cs="Arial"/>
              </w:rPr>
            </w:pPr>
          </w:p>
        </w:tc>
      </w:tr>
      <w:tr w:rsidR="001F3B48" w:rsidRPr="00AA5A18" w14:paraId="61627172" w14:textId="77777777" w:rsidTr="007D3F16">
        <w:tc>
          <w:tcPr>
            <w:tcW w:w="6383" w:type="dxa"/>
            <w:tcBorders>
              <w:top w:val="nil"/>
              <w:left w:val="nil"/>
              <w:bottom w:val="nil"/>
              <w:right w:val="nil"/>
            </w:tcBorders>
          </w:tcPr>
          <w:p w14:paraId="6D0A6B5E" w14:textId="77777777" w:rsidR="001F3B48" w:rsidRPr="00AA5A18" w:rsidRDefault="001F3B48" w:rsidP="001F3B48">
            <w:pPr>
              <w:ind w:left="15"/>
              <w:rPr>
                <w:rFonts w:eastAsia="Arial Unicode MS" w:cs="Arial"/>
                <w:b/>
                <w:bCs/>
                <w:spacing w:val="-6"/>
                <w:cs/>
              </w:rPr>
            </w:pPr>
            <w:r w:rsidRPr="00AA5A18">
              <w:rPr>
                <w:rFonts w:eastAsia="Arial Unicode MS" w:cs="Arial"/>
                <w:b/>
                <w:bCs/>
              </w:rPr>
              <w:t>Net cash flows</w:t>
            </w:r>
          </w:p>
        </w:tc>
        <w:tc>
          <w:tcPr>
            <w:tcW w:w="1588" w:type="dxa"/>
            <w:tcBorders>
              <w:top w:val="nil"/>
              <w:left w:val="nil"/>
              <w:bottom w:val="single" w:sz="4" w:space="0" w:color="auto"/>
              <w:right w:val="nil"/>
            </w:tcBorders>
            <w:shd w:val="clear" w:color="auto" w:fill="FAFAFA"/>
          </w:tcPr>
          <w:p w14:paraId="43C5E996" w14:textId="0F17C0EE" w:rsidR="001F3B48" w:rsidRPr="00AA5A18" w:rsidRDefault="001F3B48" w:rsidP="001F3B48">
            <w:pPr>
              <w:ind w:left="-40" w:right="-72"/>
              <w:jc w:val="right"/>
              <w:rPr>
                <w:rFonts w:eastAsia="Arial Unicode MS" w:cs="Arial"/>
                <w:b/>
                <w:bCs/>
              </w:rPr>
            </w:pPr>
            <w:r w:rsidRPr="00AA5A18">
              <w:rPr>
                <w:rFonts w:cs="Arial"/>
              </w:rPr>
              <w:t xml:space="preserve"> 74,624 </w:t>
            </w:r>
          </w:p>
        </w:tc>
        <w:tc>
          <w:tcPr>
            <w:tcW w:w="1588" w:type="dxa"/>
            <w:tcBorders>
              <w:top w:val="nil"/>
              <w:left w:val="nil"/>
              <w:bottom w:val="single" w:sz="4" w:space="0" w:color="auto"/>
              <w:right w:val="nil"/>
            </w:tcBorders>
          </w:tcPr>
          <w:p w14:paraId="1A9F03D3" w14:textId="4A894249" w:rsidR="001F3B48" w:rsidRPr="00AA5A18" w:rsidRDefault="001F3B48" w:rsidP="001F3B48">
            <w:pPr>
              <w:ind w:left="-40" w:right="-72"/>
              <w:jc w:val="right"/>
              <w:rPr>
                <w:rFonts w:eastAsia="Arial Unicode MS" w:cs="Arial"/>
              </w:rPr>
            </w:pPr>
            <w:r w:rsidRPr="00AA5A18">
              <w:rPr>
                <w:rFonts w:cs="Arial"/>
              </w:rPr>
              <w:t xml:space="preserve"> (8,763)</w:t>
            </w:r>
          </w:p>
        </w:tc>
      </w:tr>
    </w:tbl>
    <w:p w14:paraId="3780F901" w14:textId="77777777" w:rsidR="00672656" w:rsidRPr="00AA5A18" w:rsidRDefault="00672656" w:rsidP="00672656">
      <w:pPr>
        <w:ind w:left="547"/>
        <w:rPr>
          <w:rFonts w:eastAsia="Arial Unicode MS" w:cs="Arial"/>
          <w:i/>
          <w:iCs/>
        </w:rPr>
      </w:pPr>
    </w:p>
    <w:p w14:paraId="1F26E4C4" w14:textId="77777777" w:rsidR="00542615" w:rsidRPr="00AA5A18" w:rsidRDefault="00542615" w:rsidP="00FE1DEF">
      <w:pPr>
        <w:rPr>
          <w:rFonts w:eastAsia="Arial Unicode MS" w:cs="Arial"/>
          <w:spacing w:val="-4"/>
        </w:rPr>
      </w:pPr>
      <w:r w:rsidRPr="00AA5A18">
        <w:rPr>
          <w:rFonts w:eastAsia="Arial Unicode MS" w:cs="Arial"/>
          <w:spacing w:val="-4"/>
        </w:rPr>
        <w:br w:type="page"/>
      </w:r>
    </w:p>
    <w:p w14:paraId="02907503" w14:textId="77777777" w:rsidR="00542615" w:rsidRPr="00AA5A18" w:rsidRDefault="00542615" w:rsidP="00FE1DEF">
      <w:pPr>
        <w:rPr>
          <w:rFonts w:eastAsia="Arial Unicode MS" w:cs="Arial"/>
          <w:spacing w:val="-4"/>
        </w:rPr>
      </w:pPr>
    </w:p>
    <w:p w14:paraId="43C16E2D" w14:textId="3222F7FD" w:rsidR="000C6A41" w:rsidRPr="00AA5A18" w:rsidRDefault="000C6A41" w:rsidP="00FE1DEF">
      <w:pPr>
        <w:rPr>
          <w:rFonts w:eastAsia="Arial Unicode MS" w:cs="Arial"/>
          <w:spacing w:val="-4"/>
        </w:rPr>
      </w:pPr>
      <w:r w:rsidRPr="00AA5A18">
        <w:rPr>
          <w:rFonts w:eastAsia="Arial Unicode MS" w:cs="Arial"/>
          <w:spacing w:val="-4"/>
        </w:rPr>
        <w:t xml:space="preserve">The financial performance and cash flow information presented are for </w:t>
      </w:r>
      <w:r w:rsidR="00805F93" w:rsidRPr="00AA5A18">
        <w:rPr>
          <w:rFonts w:eastAsia="Arial Unicode MS" w:cs="Arial"/>
          <w:spacing w:val="-4"/>
          <w:lang w:val="en-GB"/>
        </w:rPr>
        <w:t>nine-month</w:t>
      </w:r>
      <w:r w:rsidRPr="00AA5A18">
        <w:rPr>
          <w:rFonts w:eastAsia="Arial Unicode MS" w:cs="Arial"/>
          <w:spacing w:val="-4"/>
        </w:rPr>
        <w:t xml:space="preserve"> ended </w:t>
      </w:r>
      <w:r w:rsidR="00805F93" w:rsidRPr="00AA5A18">
        <w:rPr>
          <w:rFonts w:eastAsia="Arial Unicode MS" w:cs="Arial"/>
          <w:spacing w:val="-4"/>
          <w:lang w:val="en-GB"/>
        </w:rPr>
        <w:t>30 September</w:t>
      </w:r>
      <w:r w:rsidRPr="00AA5A18">
        <w:rPr>
          <w:rFonts w:eastAsia="Arial Unicode MS" w:cs="Arial"/>
          <w:spacing w:val="-4"/>
        </w:rPr>
        <w:t xml:space="preserve"> </w:t>
      </w:r>
      <w:r w:rsidR="009323C4" w:rsidRPr="00AA5A18">
        <w:rPr>
          <w:rFonts w:eastAsia="Arial Unicode MS" w:cs="Arial"/>
          <w:spacing w:val="-4"/>
          <w:lang w:val="en-GB"/>
        </w:rPr>
        <w:t>2024</w:t>
      </w:r>
      <w:r w:rsidRPr="00AA5A18">
        <w:rPr>
          <w:rFonts w:eastAsia="Arial Unicode MS" w:cs="Arial"/>
          <w:spacing w:val="-4"/>
        </w:rPr>
        <w:t xml:space="preserve"> </w:t>
      </w:r>
      <w:r w:rsidRPr="00AA5A18">
        <w:rPr>
          <w:rFonts w:eastAsia="Arial Unicode MS" w:cs="Arial"/>
          <w:spacing w:val="-6"/>
        </w:rPr>
        <w:t xml:space="preserve">and </w:t>
      </w:r>
      <w:r w:rsidR="009323C4" w:rsidRPr="00AA5A18">
        <w:rPr>
          <w:rFonts w:eastAsia="Arial Unicode MS" w:cs="Arial"/>
          <w:spacing w:val="-6"/>
          <w:lang w:val="en-GB"/>
        </w:rPr>
        <w:t>2023</w:t>
      </w:r>
      <w:r w:rsidR="00A10392" w:rsidRPr="00AA5A18">
        <w:rPr>
          <w:rFonts w:eastAsia="Arial Unicode MS" w:cs="Arial"/>
          <w:spacing w:val="-6"/>
        </w:rPr>
        <w:t xml:space="preserve"> </w:t>
      </w:r>
      <w:r w:rsidR="00C54BD7" w:rsidRPr="00AA5A18">
        <w:rPr>
          <w:rFonts w:eastAsia="Arial Unicode MS" w:cs="Arial"/>
          <w:spacing w:val="-6"/>
        </w:rPr>
        <w:t xml:space="preserve">from </w:t>
      </w:r>
      <w:r w:rsidR="00C54BD7" w:rsidRPr="00AA5A18">
        <w:rPr>
          <w:rFonts w:cs="Arial"/>
          <w:spacing w:val="-6"/>
        </w:rPr>
        <w:t>discontinued operations which consist of V Brilliant Group Holding Co., Ltd.,</w:t>
      </w:r>
      <w:r w:rsidR="00FE1DEF" w:rsidRPr="00AA5A18">
        <w:rPr>
          <w:rFonts w:cs="Arial"/>
          <w:spacing w:val="-6"/>
        </w:rPr>
        <w:t xml:space="preserve"> </w:t>
      </w:r>
      <w:r w:rsidR="00C54BD7" w:rsidRPr="00AA5A18">
        <w:rPr>
          <w:rFonts w:cs="Arial"/>
          <w:spacing w:val="-6"/>
        </w:rPr>
        <w:t>V Residence Co., Ltd.</w:t>
      </w:r>
      <w:r w:rsidR="00C54BD7" w:rsidRPr="00AA5A18">
        <w:rPr>
          <w:rFonts w:cs="Arial"/>
          <w:spacing w:val="-4"/>
        </w:rPr>
        <w:t xml:space="preserve"> and VMEA Co., Ltd. </w:t>
      </w:r>
      <w:r w:rsidR="00A10392" w:rsidRPr="00AA5A18">
        <w:rPr>
          <w:rFonts w:eastAsia="Arial Unicode MS" w:cs="Arial"/>
          <w:spacing w:val="-4"/>
        </w:rPr>
        <w:t>are as follows:</w:t>
      </w:r>
    </w:p>
    <w:p w14:paraId="6B7D7307" w14:textId="77777777" w:rsidR="000C6A41" w:rsidRPr="00AA5A18" w:rsidRDefault="000C6A41" w:rsidP="000C6A41">
      <w:pPr>
        <w:ind w:left="547"/>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0C6A41" w:rsidRPr="00AA5A18" w14:paraId="51477A37" w14:textId="77777777" w:rsidTr="007D3F16">
        <w:tc>
          <w:tcPr>
            <w:tcW w:w="6383" w:type="dxa"/>
            <w:tcBorders>
              <w:top w:val="nil"/>
              <w:left w:val="nil"/>
              <w:bottom w:val="nil"/>
              <w:right w:val="nil"/>
            </w:tcBorders>
            <w:shd w:val="clear" w:color="auto" w:fill="auto"/>
          </w:tcPr>
          <w:p w14:paraId="6EAC93F4" w14:textId="77777777" w:rsidR="000C6A41" w:rsidRPr="00AA5A18" w:rsidRDefault="000C6A41" w:rsidP="00B436F0">
            <w:pPr>
              <w:ind w:left="15"/>
              <w:rPr>
                <w:rFonts w:eastAsia="Arial Unicode MS" w:cs="Arial"/>
              </w:rPr>
            </w:pPr>
          </w:p>
        </w:tc>
        <w:tc>
          <w:tcPr>
            <w:tcW w:w="3176" w:type="dxa"/>
            <w:gridSpan w:val="2"/>
            <w:tcBorders>
              <w:top w:val="single" w:sz="4" w:space="0" w:color="auto"/>
              <w:left w:val="nil"/>
              <w:bottom w:val="nil"/>
              <w:right w:val="nil"/>
            </w:tcBorders>
            <w:shd w:val="clear" w:color="auto" w:fill="auto"/>
            <w:hideMark/>
          </w:tcPr>
          <w:p w14:paraId="30F07145" w14:textId="77777777" w:rsidR="000C6A41" w:rsidRPr="00AA5A18" w:rsidRDefault="000C6A41" w:rsidP="000C6A41">
            <w:pPr>
              <w:ind w:left="-40" w:right="-72"/>
              <w:jc w:val="center"/>
              <w:rPr>
                <w:rFonts w:eastAsia="Arial Unicode MS" w:cs="Arial"/>
                <w:b/>
                <w:bCs/>
              </w:rPr>
            </w:pPr>
            <w:r w:rsidRPr="00AA5A18">
              <w:rPr>
                <w:rFonts w:eastAsia="Arial Unicode MS" w:cs="Arial"/>
                <w:b/>
                <w:bCs/>
              </w:rPr>
              <w:t xml:space="preserve">Consolidated </w:t>
            </w:r>
          </w:p>
          <w:p w14:paraId="6DB4EF26" w14:textId="13361E83" w:rsidR="000C6A41" w:rsidRPr="00AA5A18" w:rsidRDefault="000C6A41" w:rsidP="000C6A41">
            <w:pPr>
              <w:ind w:left="-40" w:right="-72"/>
              <w:jc w:val="center"/>
              <w:rPr>
                <w:rFonts w:eastAsia="Arial Unicode MS" w:cs="Arial"/>
                <w:b/>
                <w:bCs/>
                <w:lang w:val="en-GB"/>
              </w:rPr>
            </w:pPr>
            <w:r w:rsidRPr="00AA5A18">
              <w:rPr>
                <w:rFonts w:eastAsia="Arial Unicode MS" w:cs="Arial"/>
                <w:b/>
                <w:bCs/>
              </w:rPr>
              <w:t>financial information</w:t>
            </w:r>
          </w:p>
        </w:tc>
      </w:tr>
      <w:tr w:rsidR="000C6A41" w:rsidRPr="00AA5A18" w14:paraId="5C4EDE66" w14:textId="77777777" w:rsidTr="007D3F16">
        <w:tc>
          <w:tcPr>
            <w:tcW w:w="6383" w:type="dxa"/>
            <w:tcBorders>
              <w:top w:val="nil"/>
              <w:left w:val="nil"/>
              <w:bottom w:val="nil"/>
              <w:right w:val="nil"/>
            </w:tcBorders>
            <w:shd w:val="clear" w:color="auto" w:fill="auto"/>
          </w:tcPr>
          <w:p w14:paraId="3E288219" w14:textId="77777777" w:rsidR="000C6A41" w:rsidRPr="00AA5A18" w:rsidRDefault="000C6A41" w:rsidP="000C6A41">
            <w:pPr>
              <w:ind w:left="15"/>
              <w:rPr>
                <w:rFonts w:eastAsia="Arial Unicode MS" w:cs="Arial"/>
              </w:rPr>
            </w:pPr>
          </w:p>
        </w:tc>
        <w:tc>
          <w:tcPr>
            <w:tcW w:w="1588" w:type="dxa"/>
            <w:tcBorders>
              <w:top w:val="single" w:sz="4" w:space="0" w:color="auto"/>
              <w:left w:val="nil"/>
              <w:bottom w:val="nil"/>
              <w:right w:val="nil"/>
            </w:tcBorders>
            <w:shd w:val="clear" w:color="auto" w:fill="auto"/>
          </w:tcPr>
          <w:p w14:paraId="3313C50F" w14:textId="42D7D6DD" w:rsidR="000C6A41" w:rsidRPr="00AA5A18" w:rsidRDefault="00805F93" w:rsidP="00805F93">
            <w:pPr>
              <w:ind w:left="-177" w:right="-72"/>
              <w:jc w:val="right"/>
              <w:rPr>
                <w:rFonts w:eastAsia="Arial Unicode MS" w:cs="Arial"/>
                <w:b/>
                <w:bCs/>
                <w:spacing w:val="-4"/>
                <w:cs/>
              </w:rPr>
            </w:pPr>
            <w:r w:rsidRPr="00AA5A18">
              <w:rPr>
                <w:rFonts w:cs="Arial"/>
                <w:b/>
                <w:bCs/>
                <w:spacing w:val="-4"/>
                <w:lang w:val="en-GB"/>
              </w:rPr>
              <w:t>30 September</w:t>
            </w:r>
            <w:r w:rsidR="000C6A41" w:rsidRPr="00AA5A18">
              <w:rPr>
                <w:rFonts w:cs="Arial"/>
                <w:b/>
                <w:bCs/>
                <w:spacing w:val="-4"/>
              </w:rPr>
              <w:t xml:space="preserve"> </w:t>
            </w:r>
          </w:p>
        </w:tc>
        <w:tc>
          <w:tcPr>
            <w:tcW w:w="1588" w:type="dxa"/>
            <w:tcBorders>
              <w:top w:val="single" w:sz="4" w:space="0" w:color="auto"/>
              <w:left w:val="nil"/>
              <w:bottom w:val="nil"/>
              <w:right w:val="nil"/>
            </w:tcBorders>
            <w:shd w:val="clear" w:color="auto" w:fill="auto"/>
          </w:tcPr>
          <w:p w14:paraId="187BB156" w14:textId="4A7D0D25" w:rsidR="000C6A41" w:rsidRPr="00AA5A18" w:rsidRDefault="00805F93" w:rsidP="00805F93">
            <w:pPr>
              <w:ind w:left="-177" w:right="-72"/>
              <w:jc w:val="right"/>
              <w:rPr>
                <w:rFonts w:eastAsia="Arial Unicode MS" w:cs="Arial"/>
                <w:b/>
                <w:bCs/>
                <w:spacing w:val="-4"/>
                <w:cs/>
              </w:rPr>
            </w:pPr>
            <w:r w:rsidRPr="00AA5A18">
              <w:rPr>
                <w:rFonts w:cs="Arial"/>
                <w:b/>
                <w:bCs/>
                <w:spacing w:val="-4"/>
                <w:lang w:val="en-GB"/>
              </w:rPr>
              <w:t>30 September</w:t>
            </w:r>
            <w:r w:rsidR="000C6A41" w:rsidRPr="00AA5A18">
              <w:rPr>
                <w:rFonts w:cs="Arial"/>
                <w:b/>
                <w:bCs/>
                <w:spacing w:val="-4"/>
              </w:rPr>
              <w:t xml:space="preserve"> </w:t>
            </w:r>
          </w:p>
        </w:tc>
      </w:tr>
      <w:tr w:rsidR="000C6A41" w:rsidRPr="00AA5A18" w14:paraId="76BF84CA" w14:textId="77777777" w:rsidTr="007D3F16">
        <w:tc>
          <w:tcPr>
            <w:tcW w:w="6383" w:type="dxa"/>
            <w:tcBorders>
              <w:top w:val="nil"/>
              <w:left w:val="nil"/>
              <w:bottom w:val="nil"/>
              <w:right w:val="nil"/>
            </w:tcBorders>
            <w:shd w:val="clear" w:color="auto" w:fill="auto"/>
          </w:tcPr>
          <w:p w14:paraId="58B6C4B2" w14:textId="77777777" w:rsidR="000C6A41" w:rsidRPr="00AA5A18" w:rsidRDefault="000C6A41" w:rsidP="000C6A41">
            <w:pPr>
              <w:ind w:left="15"/>
              <w:rPr>
                <w:rFonts w:eastAsia="Arial Unicode MS" w:cs="Arial"/>
              </w:rPr>
            </w:pPr>
          </w:p>
        </w:tc>
        <w:tc>
          <w:tcPr>
            <w:tcW w:w="1588" w:type="dxa"/>
            <w:tcBorders>
              <w:top w:val="nil"/>
              <w:left w:val="nil"/>
              <w:bottom w:val="nil"/>
              <w:right w:val="nil"/>
            </w:tcBorders>
            <w:shd w:val="clear" w:color="auto" w:fill="auto"/>
          </w:tcPr>
          <w:p w14:paraId="76A4D21A" w14:textId="316928C5" w:rsidR="000C6A41" w:rsidRPr="00AA5A18" w:rsidRDefault="009323C4" w:rsidP="000C6A41">
            <w:pPr>
              <w:ind w:left="-40" w:right="-72"/>
              <w:jc w:val="right"/>
              <w:rPr>
                <w:rFonts w:eastAsia="Arial Unicode MS" w:cs="Arial"/>
                <w:b/>
                <w:bCs/>
                <w:spacing w:val="-10"/>
              </w:rPr>
            </w:pPr>
            <w:r w:rsidRPr="00AA5A18">
              <w:rPr>
                <w:rFonts w:cs="Arial"/>
                <w:b/>
                <w:bCs/>
                <w:lang w:val="en-GB"/>
              </w:rPr>
              <w:t>2024</w:t>
            </w:r>
          </w:p>
        </w:tc>
        <w:tc>
          <w:tcPr>
            <w:tcW w:w="1588" w:type="dxa"/>
            <w:tcBorders>
              <w:top w:val="nil"/>
              <w:left w:val="nil"/>
              <w:bottom w:val="nil"/>
              <w:right w:val="nil"/>
            </w:tcBorders>
            <w:shd w:val="clear" w:color="auto" w:fill="auto"/>
          </w:tcPr>
          <w:p w14:paraId="2C1D2FCD" w14:textId="76553422" w:rsidR="000C6A41" w:rsidRPr="00AA5A18" w:rsidRDefault="009323C4" w:rsidP="000C6A41">
            <w:pPr>
              <w:ind w:left="-40" w:right="-72"/>
              <w:jc w:val="right"/>
              <w:rPr>
                <w:rFonts w:eastAsia="Arial Unicode MS" w:cs="Arial"/>
                <w:b/>
                <w:bCs/>
                <w:lang w:val="en-GB"/>
              </w:rPr>
            </w:pPr>
            <w:r w:rsidRPr="00AA5A18">
              <w:rPr>
                <w:rFonts w:cs="Arial"/>
                <w:b/>
                <w:bCs/>
                <w:lang w:val="en-GB"/>
              </w:rPr>
              <w:t>2023</w:t>
            </w:r>
          </w:p>
        </w:tc>
      </w:tr>
      <w:tr w:rsidR="000C6A41" w:rsidRPr="00AA5A18" w14:paraId="764B9227" w14:textId="77777777" w:rsidTr="007D3F16">
        <w:tc>
          <w:tcPr>
            <w:tcW w:w="6383" w:type="dxa"/>
            <w:tcBorders>
              <w:top w:val="nil"/>
              <w:left w:val="nil"/>
              <w:bottom w:val="nil"/>
              <w:right w:val="nil"/>
            </w:tcBorders>
            <w:shd w:val="clear" w:color="auto" w:fill="auto"/>
          </w:tcPr>
          <w:p w14:paraId="7FDDDC84" w14:textId="77777777" w:rsidR="000C6A41" w:rsidRPr="00AA5A18" w:rsidRDefault="000C6A41" w:rsidP="000C6A41">
            <w:pPr>
              <w:ind w:left="15"/>
              <w:rPr>
                <w:rFonts w:eastAsia="Arial Unicode MS" w:cs="Arial"/>
              </w:rPr>
            </w:pPr>
          </w:p>
        </w:tc>
        <w:tc>
          <w:tcPr>
            <w:tcW w:w="1588" w:type="dxa"/>
            <w:tcBorders>
              <w:top w:val="nil"/>
              <w:left w:val="nil"/>
              <w:bottom w:val="nil"/>
              <w:right w:val="nil"/>
            </w:tcBorders>
            <w:shd w:val="clear" w:color="auto" w:fill="auto"/>
          </w:tcPr>
          <w:p w14:paraId="7D61A7DD" w14:textId="0135E27E" w:rsidR="000C6A41" w:rsidRPr="00AA5A18" w:rsidRDefault="000C6A41" w:rsidP="000C6A41">
            <w:pPr>
              <w:ind w:left="-40" w:right="-72"/>
              <w:jc w:val="right"/>
              <w:rPr>
                <w:rFonts w:eastAsia="Arial Unicode MS" w:cs="Arial"/>
                <w:b/>
                <w:bCs/>
                <w:cs/>
                <w:lang w:val="en-GB"/>
              </w:rPr>
            </w:pPr>
            <w:r w:rsidRPr="00AA5A18">
              <w:rPr>
                <w:rFonts w:cs="Arial"/>
                <w:b/>
                <w:bCs/>
              </w:rPr>
              <w:t>Thousand</w:t>
            </w:r>
          </w:p>
        </w:tc>
        <w:tc>
          <w:tcPr>
            <w:tcW w:w="1588" w:type="dxa"/>
            <w:tcBorders>
              <w:top w:val="nil"/>
              <w:left w:val="nil"/>
              <w:bottom w:val="nil"/>
              <w:right w:val="nil"/>
            </w:tcBorders>
            <w:shd w:val="clear" w:color="auto" w:fill="auto"/>
          </w:tcPr>
          <w:p w14:paraId="2671C97D" w14:textId="317B218D" w:rsidR="000C6A41" w:rsidRPr="00AA5A18" w:rsidRDefault="000C6A41" w:rsidP="000C6A41">
            <w:pPr>
              <w:ind w:left="-40" w:right="-72"/>
              <w:jc w:val="right"/>
              <w:rPr>
                <w:rFonts w:eastAsia="Arial Unicode MS" w:cs="Arial"/>
                <w:b/>
                <w:bCs/>
                <w:cs/>
                <w:lang w:val="en-GB"/>
              </w:rPr>
            </w:pPr>
            <w:r w:rsidRPr="00AA5A18">
              <w:rPr>
                <w:rFonts w:cs="Arial"/>
                <w:b/>
                <w:bCs/>
              </w:rPr>
              <w:t>Thousand</w:t>
            </w:r>
          </w:p>
        </w:tc>
      </w:tr>
      <w:tr w:rsidR="000C6A41" w:rsidRPr="00AA5A18" w14:paraId="43A056DE" w14:textId="77777777" w:rsidTr="007D3F16">
        <w:tc>
          <w:tcPr>
            <w:tcW w:w="6383" w:type="dxa"/>
            <w:tcBorders>
              <w:top w:val="nil"/>
              <w:left w:val="nil"/>
              <w:bottom w:val="nil"/>
              <w:right w:val="nil"/>
            </w:tcBorders>
            <w:shd w:val="clear" w:color="auto" w:fill="auto"/>
          </w:tcPr>
          <w:p w14:paraId="2C5637DD" w14:textId="77777777" w:rsidR="000C6A41" w:rsidRPr="00AA5A18" w:rsidRDefault="000C6A41" w:rsidP="000C6A41">
            <w:pPr>
              <w:ind w:left="15"/>
              <w:rPr>
                <w:rFonts w:eastAsia="Arial Unicode MS" w:cs="Arial"/>
              </w:rPr>
            </w:pPr>
          </w:p>
        </w:tc>
        <w:tc>
          <w:tcPr>
            <w:tcW w:w="1588" w:type="dxa"/>
            <w:tcBorders>
              <w:top w:val="nil"/>
              <w:left w:val="nil"/>
              <w:bottom w:val="single" w:sz="4" w:space="0" w:color="auto"/>
              <w:right w:val="nil"/>
            </w:tcBorders>
            <w:shd w:val="clear" w:color="auto" w:fill="auto"/>
          </w:tcPr>
          <w:p w14:paraId="02A9E425" w14:textId="7DD6276E" w:rsidR="000C6A41" w:rsidRPr="00AA5A18" w:rsidRDefault="000C6A41" w:rsidP="000C6A41">
            <w:pPr>
              <w:ind w:left="-40" w:right="-72"/>
              <w:jc w:val="right"/>
              <w:rPr>
                <w:rFonts w:eastAsia="Arial Unicode MS" w:cs="Arial"/>
                <w:b/>
                <w:bCs/>
              </w:rPr>
            </w:pPr>
            <w:r w:rsidRPr="00AA5A18">
              <w:rPr>
                <w:rFonts w:cs="Arial"/>
                <w:b/>
                <w:bCs/>
              </w:rPr>
              <w:t>Baht</w:t>
            </w:r>
          </w:p>
        </w:tc>
        <w:tc>
          <w:tcPr>
            <w:tcW w:w="1588" w:type="dxa"/>
            <w:tcBorders>
              <w:top w:val="nil"/>
              <w:left w:val="nil"/>
              <w:bottom w:val="single" w:sz="4" w:space="0" w:color="auto"/>
              <w:right w:val="nil"/>
            </w:tcBorders>
            <w:shd w:val="clear" w:color="auto" w:fill="auto"/>
          </w:tcPr>
          <w:p w14:paraId="4AA1FE29" w14:textId="612955B1" w:rsidR="000C6A41" w:rsidRPr="00AA5A18" w:rsidRDefault="000C6A41" w:rsidP="000C6A41">
            <w:pPr>
              <w:ind w:left="-40" w:right="-72"/>
              <w:jc w:val="right"/>
              <w:rPr>
                <w:rFonts w:eastAsia="Arial Unicode MS" w:cs="Arial"/>
                <w:b/>
                <w:bCs/>
              </w:rPr>
            </w:pPr>
            <w:r w:rsidRPr="00AA5A18">
              <w:rPr>
                <w:rFonts w:cs="Arial"/>
                <w:b/>
                <w:bCs/>
              </w:rPr>
              <w:t>Baht</w:t>
            </w:r>
          </w:p>
        </w:tc>
      </w:tr>
      <w:tr w:rsidR="000C6A41" w:rsidRPr="00AA5A18" w14:paraId="1FE9958C" w14:textId="77777777" w:rsidTr="007D3F16">
        <w:tc>
          <w:tcPr>
            <w:tcW w:w="6383" w:type="dxa"/>
            <w:tcBorders>
              <w:top w:val="nil"/>
              <w:left w:val="nil"/>
              <w:bottom w:val="nil"/>
              <w:right w:val="nil"/>
            </w:tcBorders>
          </w:tcPr>
          <w:p w14:paraId="793169AC" w14:textId="77777777" w:rsidR="000C6A41" w:rsidRPr="00AA5A18" w:rsidRDefault="000C6A41" w:rsidP="00B436F0">
            <w:pPr>
              <w:ind w:left="15"/>
              <w:rPr>
                <w:rFonts w:eastAsia="Arial Unicode MS" w:cs="Arial"/>
              </w:rPr>
            </w:pPr>
          </w:p>
        </w:tc>
        <w:tc>
          <w:tcPr>
            <w:tcW w:w="1588" w:type="dxa"/>
            <w:tcBorders>
              <w:top w:val="single" w:sz="4" w:space="0" w:color="auto"/>
              <w:left w:val="nil"/>
              <w:bottom w:val="nil"/>
              <w:right w:val="nil"/>
            </w:tcBorders>
            <w:shd w:val="clear" w:color="auto" w:fill="FAFAFA"/>
          </w:tcPr>
          <w:p w14:paraId="77AFE251" w14:textId="77777777" w:rsidR="000C6A41" w:rsidRPr="00AA5A18" w:rsidRDefault="000C6A41" w:rsidP="00B436F0">
            <w:pPr>
              <w:ind w:left="-40" w:right="-72"/>
              <w:jc w:val="right"/>
              <w:rPr>
                <w:rFonts w:eastAsia="Arial Unicode MS" w:cs="Arial"/>
                <w:b/>
                <w:bCs/>
              </w:rPr>
            </w:pPr>
          </w:p>
        </w:tc>
        <w:tc>
          <w:tcPr>
            <w:tcW w:w="1588" w:type="dxa"/>
            <w:tcBorders>
              <w:top w:val="single" w:sz="4" w:space="0" w:color="auto"/>
              <w:left w:val="nil"/>
              <w:bottom w:val="nil"/>
              <w:right w:val="nil"/>
            </w:tcBorders>
          </w:tcPr>
          <w:p w14:paraId="318A40ED" w14:textId="77777777" w:rsidR="000C6A41" w:rsidRPr="00AA5A18" w:rsidRDefault="000C6A41" w:rsidP="00B436F0">
            <w:pPr>
              <w:ind w:left="-40" w:right="-72"/>
              <w:jc w:val="right"/>
              <w:rPr>
                <w:rFonts w:eastAsia="Arial Unicode MS" w:cs="Arial"/>
                <w:b/>
                <w:bCs/>
              </w:rPr>
            </w:pPr>
          </w:p>
        </w:tc>
      </w:tr>
      <w:tr w:rsidR="00BB4AB5" w:rsidRPr="00AA5A18" w14:paraId="7C3B964E" w14:textId="77777777" w:rsidTr="007D3F16">
        <w:tc>
          <w:tcPr>
            <w:tcW w:w="6383" w:type="dxa"/>
            <w:tcBorders>
              <w:top w:val="nil"/>
              <w:left w:val="nil"/>
              <w:bottom w:val="nil"/>
              <w:right w:val="nil"/>
            </w:tcBorders>
          </w:tcPr>
          <w:p w14:paraId="5F1AE058" w14:textId="0018C027" w:rsidR="00BB4AB5" w:rsidRPr="00AA5A18" w:rsidRDefault="00BB4AB5" w:rsidP="00BB4AB5">
            <w:pPr>
              <w:ind w:left="15"/>
              <w:rPr>
                <w:rFonts w:eastAsia="Arial Unicode MS" w:cs="Arial"/>
                <w:cs/>
              </w:rPr>
            </w:pPr>
            <w:r w:rsidRPr="00AA5A18">
              <w:rPr>
                <w:rFonts w:cs="Arial"/>
              </w:rPr>
              <w:t>Revenue</w:t>
            </w:r>
          </w:p>
        </w:tc>
        <w:tc>
          <w:tcPr>
            <w:tcW w:w="1588" w:type="dxa"/>
            <w:tcBorders>
              <w:top w:val="nil"/>
              <w:left w:val="nil"/>
              <w:bottom w:val="nil"/>
              <w:right w:val="nil"/>
            </w:tcBorders>
            <w:shd w:val="clear" w:color="auto" w:fill="FAFAFA"/>
          </w:tcPr>
          <w:p w14:paraId="251D6A8F" w14:textId="20224823" w:rsidR="00BB4AB5" w:rsidRPr="00AA5A18" w:rsidRDefault="00BB4AB5" w:rsidP="00BB4AB5">
            <w:pPr>
              <w:ind w:left="-40" w:right="-72"/>
              <w:jc w:val="right"/>
              <w:rPr>
                <w:rFonts w:eastAsia="Arial Unicode MS" w:cs="Arial"/>
                <w:b/>
                <w:bCs/>
              </w:rPr>
            </w:pPr>
            <w:r w:rsidRPr="00AA5A18">
              <w:rPr>
                <w:rFonts w:cs="Arial"/>
              </w:rPr>
              <w:t xml:space="preserve"> 386,093 </w:t>
            </w:r>
          </w:p>
        </w:tc>
        <w:tc>
          <w:tcPr>
            <w:tcW w:w="1588" w:type="dxa"/>
            <w:tcBorders>
              <w:top w:val="nil"/>
              <w:left w:val="nil"/>
              <w:bottom w:val="nil"/>
              <w:right w:val="nil"/>
            </w:tcBorders>
          </w:tcPr>
          <w:p w14:paraId="748DBA93" w14:textId="5E361F6F" w:rsidR="00BB4AB5" w:rsidRPr="00AA5A18" w:rsidRDefault="00BB4AB5" w:rsidP="00BB4AB5">
            <w:pPr>
              <w:ind w:left="-40" w:right="-72"/>
              <w:jc w:val="right"/>
              <w:rPr>
                <w:rFonts w:eastAsia="Arial Unicode MS" w:cs="Arial"/>
                <w:b/>
                <w:bCs/>
              </w:rPr>
            </w:pPr>
            <w:r w:rsidRPr="00AA5A18">
              <w:rPr>
                <w:rFonts w:cs="Arial"/>
              </w:rPr>
              <w:t xml:space="preserve"> 422,106 </w:t>
            </w:r>
          </w:p>
        </w:tc>
      </w:tr>
      <w:tr w:rsidR="00BB4AB5" w:rsidRPr="00AA5A18" w14:paraId="5E97C919" w14:textId="77777777" w:rsidTr="007D3F16">
        <w:tc>
          <w:tcPr>
            <w:tcW w:w="6383" w:type="dxa"/>
            <w:tcBorders>
              <w:top w:val="nil"/>
              <w:left w:val="nil"/>
              <w:bottom w:val="nil"/>
              <w:right w:val="nil"/>
            </w:tcBorders>
          </w:tcPr>
          <w:p w14:paraId="150226C0" w14:textId="4968397D" w:rsidR="00BB4AB5" w:rsidRPr="00AA5A18" w:rsidRDefault="00BB4AB5" w:rsidP="00BB4AB5">
            <w:pPr>
              <w:ind w:left="15"/>
              <w:rPr>
                <w:rFonts w:eastAsia="Arial Unicode MS" w:cs="Arial"/>
                <w:cs/>
              </w:rPr>
            </w:pPr>
            <w:r w:rsidRPr="00AA5A18">
              <w:rPr>
                <w:rFonts w:cs="Arial"/>
              </w:rPr>
              <w:t>Expenses</w:t>
            </w:r>
          </w:p>
        </w:tc>
        <w:tc>
          <w:tcPr>
            <w:tcW w:w="1588" w:type="dxa"/>
            <w:tcBorders>
              <w:top w:val="nil"/>
              <w:left w:val="nil"/>
              <w:bottom w:val="single" w:sz="4" w:space="0" w:color="auto"/>
              <w:right w:val="nil"/>
            </w:tcBorders>
            <w:shd w:val="clear" w:color="auto" w:fill="FAFAFA"/>
          </w:tcPr>
          <w:p w14:paraId="0E954355" w14:textId="5D60D26B" w:rsidR="00BB4AB5" w:rsidRPr="00AA5A18" w:rsidRDefault="00BB4AB5" w:rsidP="00BB4AB5">
            <w:pPr>
              <w:ind w:left="-40" w:right="-72"/>
              <w:jc w:val="right"/>
              <w:rPr>
                <w:rFonts w:eastAsia="Arial Unicode MS" w:cs="Arial"/>
                <w:b/>
                <w:bCs/>
              </w:rPr>
            </w:pPr>
            <w:r w:rsidRPr="00AA5A18">
              <w:rPr>
                <w:rFonts w:cs="Arial"/>
              </w:rPr>
              <w:t xml:space="preserve"> (255,673)</w:t>
            </w:r>
          </w:p>
        </w:tc>
        <w:tc>
          <w:tcPr>
            <w:tcW w:w="1588" w:type="dxa"/>
            <w:tcBorders>
              <w:top w:val="nil"/>
              <w:left w:val="nil"/>
              <w:bottom w:val="single" w:sz="4" w:space="0" w:color="auto"/>
              <w:right w:val="nil"/>
            </w:tcBorders>
          </w:tcPr>
          <w:p w14:paraId="0F44D478" w14:textId="66753EB1" w:rsidR="00BB4AB5" w:rsidRPr="00AA5A18" w:rsidRDefault="00BB4AB5" w:rsidP="00BB4AB5">
            <w:pPr>
              <w:ind w:left="-40" w:right="-72"/>
              <w:jc w:val="right"/>
              <w:rPr>
                <w:rFonts w:eastAsia="Arial Unicode MS" w:cs="Arial"/>
                <w:b/>
                <w:bCs/>
              </w:rPr>
            </w:pPr>
            <w:r w:rsidRPr="00AA5A18">
              <w:rPr>
                <w:rFonts w:cs="Arial"/>
              </w:rPr>
              <w:t xml:space="preserve"> (330,584)</w:t>
            </w:r>
          </w:p>
        </w:tc>
      </w:tr>
      <w:tr w:rsidR="00672656" w:rsidRPr="00AA5A18" w14:paraId="56E694B9" w14:textId="77777777" w:rsidTr="007D3F16">
        <w:tc>
          <w:tcPr>
            <w:tcW w:w="6383" w:type="dxa"/>
            <w:tcBorders>
              <w:top w:val="nil"/>
              <w:left w:val="nil"/>
              <w:bottom w:val="nil"/>
              <w:right w:val="nil"/>
            </w:tcBorders>
          </w:tcPr>
          <w:p w14:paraId="0CCC346E" w14:textId="77777777" w:rsidR="00672656" w:rsidRPr="00AA5A18" w:rsidRDefault="00672656" w:rsidP="000C6A41">
            <w:pPr>
              <w:ind w:left="15"/>
              <w:rPr>
                <w:rFonts w:cs="Arial"/>
              </w:rPr>
            </w:pPr>
          </w:p>
        </w:tc>
        <w:tc>
          <w:tcPr>
            <w:tcW w:w="1588" w:type="dxa"/>
            <w:tcBorders>
              <w:top w:val="single" w:sz="4" w:space="0" w:color="auto"/>
              <w:left w:val="nil"/>
              <w:bottom w:val="nil"/>
              <w:right w:val="nil"/>
            </w:tcBorders>
            <w:shd w:val="clear" w:color="auto" w:fill="FAFAFA"/>
          </w:tcPr>
          <w:p w14:paraId="11041DC8" w14:textId="77777777" w:rsidR="00672656" w:rsidRPr="00AA5A18" w:rsidRDefault="00672656" w:rsidP="00203F4B">
            <w:pPr>
              <w:ind w:left="-40" w:right="-72"/>
              <w:jc w:val="right"/>
              <w:rPr>
                <w:rFonts w:cs="Arial"/>
                <w:cs/>
              </w:rPr>
            </w:pPr>
          </w:p>
        </w:tc>
        <w:tc>
          <w:tcPr>
            <w:tcW w:w="1588" w:type="dxa"/>
            <w:tcBorders>
              <w:top w:val="single" w:sz="4" w:space="0" w:color="auto"/>
              <w:left w:val="nil"/>
              <w:bottom w:val="nil"/>
              <w:right w:val="nil"/>
            </w:tcBorders>
          </w:tcPr>
          <w:p w14:paraId="65F72F83" w14:textId="77777777" w:rsidR="00672656" w:rsidRPr="00AA5A18" w:rsidRDefault="00672656" w:rsidP="00203F4B">
            <w:pPr>
              <w:ind w:left="-40" w:right="-72"/>
              <w:jc w:val="right"/>
              <w:rPr>
                <w:rFonts w:cs="Arial"/>
              </w:rPr>
            </w:pPr>
          </w:p>
        </w:tc>
      </w:tr>
      <w:tr w:rsidR="00BB4AB5" w:rsidRPr="00AA5A18" w14:paraId="1B312284" w14:textId="77777777" w:rsidTr="007D3F16">
        <w:trPr>
          <w:trHeight w:val="89"/>
        </w:trPr>
        <w:tc>
          <w:tcPr>
            <w:tcW w:w="6383" w:type="dxa"/>
            <w:tcBorders>
              <w:top w:val="nil"/>
              <w:left w:val="nil"/>
              <w:bottom w:val="nil"/>
              <w:right w:val="nil"/>
            </w:tcBorders>
          </w:tcPr>
          <w:p w14:paraId="000AA531" w14:textId="6859A1EB" w:rsidR="00BB4AB5" w:rsidRPr="00AA5A18" w:rsidRDefault="00BB4AB5" w:rsidP="00BB4AB5">
            <w:pPr>
              <w:ind w:left="15"/>
              <w:rPr>
                <w:rFonts w:eastAsia="Arial Unicode MS" w:cs="Arial"/>
                <w:cs/>
              </w:rPr>
            </w:pPr>
            <w:r w:rsidRPr="00AA5A18">
              <w:rPr>
                <w:rFonts w:cs="Arial"/>
              </w:rPr>
              <w:t>Profit before income tax</w:t>
            </w:r>
          </w:p>
        </w:tc>
        <w:tc>
          <w:tcPr>
            <w:tcW w:w="1588" w:type="dxa"/>
            <w:tcBorders>
              <w:top w:val="nil"/>
              <w:left w:val="nil"/>
              <w:bottom w:val="nil"/>
              <w:right w:val="nil"/>
            </w:tcBorders>
            <w:shd w:val="clear" w:color="auto" w:fill="FAFAFA"/>
          </w:tcPr>
          <w:p w14:paraId="33700BDD" w14:textId="4C10472C" w:rsidR="00BB4AB5" w:rsidRPr="00AA5A18" w:rsidRDefault="00BB4AB5" w:rsidP="00BB4AB5">
            <w:pPr>
              <w:ind w:left="-40" w:right="-72"/>
              <w:jc w:val="right"/>
              <w:rPr>
                <w:rFonts w:eastAsia="Arial Unicode MS" w:cs="Arial"/>
                <w:b/>
                <w:bCs/>
              </w:rPr>
            </w:pPr>
            <w:r w:rsidRPr="00AA5A18">
              <w:rPr>
                <w:rFonts w:cs="Arial"/>
              </w:rPr>
              <w:t xml:space="preserve"> 130,420 </w:t>
            </w:r>
          </w:p>
        </w:tc>
        <w:tc>
          <w:tcPr>
            <w:tcW w:w="1588" w:type="dxa"/>
            <w:tcBorders>
              <w:top w:val="nil"/>
              <w:left w:val="nil"/>
              <w:bottom w:val="nil"/>
              <w:right w:val="nil"/>
            </w:tcBorders>
          </w:tcPr>
          <w:p w14:paraId="6C83E690" w14:textId="278752C7" w:rsidR="00BB4AB5" w:rsidRPr="00AA5A18" w:rsidRDefault="00BB4AB5" w:rsidP="00BB4AB5">
            <w:pPr>
              <w:ind w:left="-40" w:right="-72"/>
              <w:jc w:val="right"/>
              <w:rPr>
                <w:rFonts w:eastAsia="Arial Unicode MS" w:cs="Arial"/>
                <w:b/>
                <w:bCs/>
              </w:rPr>
            </w:pPr>
            <w:r w:rsidRPr="00AA5A18">
              <w:rPr>
                <w:rFonts w:cs="Arial"/>
              </w:rPr>
              <w:t xml:space="preserve"> 91,522 </w:t>
            </w:r>
          </w:p>
        </w:tc>
      </w:tr>
      <w:tr w:rsidR="00BB4AB5" w:rsidRPr="00AA5A18" w14:paraId="0E20E8AB" w14:textId="77777777" w:rsidTr="007D3F16">
        <w:tc>
          <w:tcPr>
            <w:tcW w:w="6383" w:type="dxa"/>
            <w:tcBorders>
              <w:top w:val="nil"/>
              <w:left w:val="nil"/>
              <w:bottom w:val="nil"/>
              <w:right w:val="nil"/>
            </w:tcBorders>
          </w:tcPr>
          <w:p w14:paraId="4705F3B3" w14:textId="7F8D6720" w:rsidR="00BB4AB5" w:rsidRPr="00AA5A18" w:rsidRDefault="00BB4AB5" w:rsidP="00BB4AB5">
            <w:pPr>
              <w:ind w:left="15"/>
              <w:rPr>
                <w:rFonts w:eastAsia="Arial Unicode MS" w:cs="Arial"/>
                <w:cs/>
              </w:rPr>
            </w:pPr>
            <w:r w:rsidRPr="00AA5A18">
              <w:rPr>
                <w:rFonts w:cs="Arial"/>
              </w:rPr>
              <w:t>Income tax</w:t>
            </w:r>
          </w:p>
        </w:tc>
        <w:tc>
          <w:tcPr>
            <w:tcW w:w="1588" w:type="dxa"/>
            <w:tcBorders>
              <w:top w:val="nil"/>
              <w:left w:val="nil"/>
              <w:bottom w:val="single" w:sz="4" w:space="0" w:color="auto"/>
              <w:right w:val="nil"/>
            </w:tcBorders>
            <w:shd w:val="clear" w:color="auto" w:fill="FAFAFA"/>
          </w:tcPr>
          <w:p w14:paraId="4A62FA63" w14:textId="4494E8BC" w:rsidR="00BB4AB5" w:rsidRPr="00AA5A18" w:rsidRDefault="00BB4AB5" w:rsidP="00BB4AB5">
            <w:pPr>
              <w:ind w:left="-40" w:right="-72"/>
              <w:jc w:val="right"/>
              <w:rPr>
                <w:rFonts w:eastAsia="Arial Unicode MS" w:cs="Arial"/>
                <w:b/>
                <w:bCs/>
              </w:rPr>
            </w:pPr>
            <w:r w:rsidRPr="00AA5A18">
              <w:rPr>
                <w:rFonts w:cs="Arial"/>
              </w:rPr>
              <w:t xml:space="preserve"> </w:t>
            </w:r>
            <w:r w:rsidR="00061CD6" w:rsidRPr="00AA5A18">
              <w:rPr>
                <w:rFonts w:cs="Arial"/>
              </w:rPr>
              <w:t>(6,656)</w:t>
            </w:r>
          </w:p>
        </w:tc>
        <w:tc>
          <w:tcPr>
            <w:tcW w:w="1588" w:type="dxa"/>
            <w:tcBorders>
              <w:top w:val="nil"/>
              <w:left w:val="nil"/>
              <w:bottom w:val="single" w:sz="4" w:space="0" w:color="auto"/>
              <w:right w:val="nil"/>
            </w:tcBorders>
          </w:tcPr>
          <w:p w14:paraId="522C7211" w14:textId="6DEF4781" w:rsidR="00BB4AB5" w:rsidRPr="00AA5A18" w:rsidRDefault="00BB4AB5" w:rsidP="00BB4AB5">
            <w:pPr>
              <w:ind w:left="-40" w:right="-72"/>
              <w:jc w:val="right"/>
              <w:rPr>
                <w:rFonts w:eastAsia="Arial Unicode MS" w:cs="Arial"/>
                <w:b/>
                <w:bCs/>
              </w:rPr>
            </w:pPr>
            <w:r w:rsidRPr="00AA5A18">
              <w:rPr>
                <w:rFonts w:cs="Arial"/>
              </w:rPr>
              <w:t xml:space="preserve"> 3,772 </w:t>
            </w:r>
          </w:p>
        </w:tc>
      </w:tr>
      <w:tr w:rsidR="00672656" w:rsidRPr="00AA5A18" w14:paraId="03F46A53" w14:textId="77777777" w:rsidTr="007D3F16">
        <w:tc>
          <w:tcPr>
            <w:tcW w:w="6383" w:type="dxa"/>
            <w:tcBorders>
              <w:top w:val="nil"/>
              <w:left w:val="nil"/>
              <w:bottom w:val="nil"/>
              <w:right w:val="nil"/>
            </w:tcBorders>
          </w:tcPr>
          <w:p w14:paraId="4CBE89D0" w14:textId="77777777" w:rsidR="00672656" w:rsidRPr="00AA5A18" w:rsidRDefault="00672656" w:rsidP="000C6A41">
            <w:pPr>
              <w:ind w:left="15"/>
              <w:rPr>
                <w:rFonts w:cs="Arial"/>
              </w:rPr>
            </w:pPr>
          </w:p>
        </w:tc>
        <w:tc>
          <w:tcPr>
            <w:tcW w:w="1588" w:type="dxa"/>
            <w:tcBorders>
              <w:top w:val="single" w:sz="4" w:space="0" w:color="auto"/>
              <w:left w:val="nil"/>
              <w:bottom w:val="nil"/>
              <w:right w:val="nil"/>
            </w:tcBorders>
            <w:shd w:val="clear" w:color="auto" w:fill="FAFAFA"/>
          </w:tcPr>
          <w:p w14:paraId="44B9C695" w14:textId="77777777" w:rsidR="00672656" w:rsidRPr="00AA5A18" w:rsidRDefault="00672656" w:rsidP="00203F4B">
            <w:pPr>
              <w:ind w:left="-40" w:right="-72"/>
              <w:jc w:val="right"/>
              <w:rPr>
                <w:rFonts w:cs="Arial"/>
              </w:rPr>
            </w:pPr>
          </w:p>
        </w:tc>
        <w:tc>
          <w:tcPr>
            <w:tcW w:w="1588" w:type="dxa"/>
            <w:tcBorders>
              <w:top w:val="single" w:sz="4" w:space="0" w:color="auto"/>
              <w:left w:val="nil"/>
              <w:bottom w:val="nil"/>
              <w:right w:val="nil"/>
            </w:tcBorders>
          </w:tcPr>
          <w:p w14:paraId="260409B0" w14:textId="77777777" w:rsidR="00672656" w:rsidRPr="00AA5A18" w:rsidRDefault="00672656" w:rsidP="00203F4B">
            <w:pPr>
              <w:ind w:left="-40" w:right="-72"/>
              <w:jc w:val="right"/>
              <w:rPr>
                <w:rFonts w:cs="Arial"/>
              </w:rPr>
            </w:pPr>
          </w:p>
        </w:tc>
      </w:tr>
      <w:tr w:rsidR="00BB4AB5" w:rsidRPr="00AA5A18" w14:paraId="5431DB0C" w14:textId="77777777" w:rsidTr="007D3F16">
        <w:tc>
          <w:tcPr>
            <w:tcW w:w="6383" w:type="dxa"/>
            <w:tcBorders>
              <w:top w:val="nil"/>
              <w:left w:val="nil"/>
              <w:bottom w:val="nil"/>
              <w:right w:val="nil"/>
            </w:tcBorders>
          </w:tcPr>
          <w:p w14:paraId="38148A47" w14:textId="46E2CF95" w:rsidR="00BB4AB5" w:rsidRPr="00AA5A18" w:rsidRDefault="00BB4AB5" w:rsidP="00BB4AB5">
            <w:pPr>
              <w:ind w:left="15"/>
              <w:rPr>
                <w:rFonts w:cs="Arial"/>
              </w:rPr>
            </w:pPr>
            <w:r w:rsidRPr="00AA5A18">
              <w:rPr>
                <w:rFonts w:cs="Arial"/>
              </w:rPr>
              <w:t xml:space="preserve">Profit after income tax - before gain on disposal </w:t>
            </w:r>
          </w:p>
          <w:p w14:paraId="350FF002" w14:textId="11DFCF06" w:rsidR="00BB4AB5" w:rsidRPr="00AA5A18" w:rsidRDefault="00BB4AB5" w:rsidP="00BB4AB5">
            <w:pPr>
              <w:ind w:left="15"/>
              <w:rPr>
                <w:rFonts w:cs="Arial"/>
              </w:rPr>
            </w:pPr>
            <w:r w:rsidRPr="00AA5A18">
              <w:rPr>
                <w:rFonts w:cs="Arial"/>
              </w:rPr>
              <w:t xml:space="preserve">   of discontinued operations</w:t>
            </w:r>
          </w:p>
        </w:tc>
        <w:tc>
          <w:tcPr>
            <w:tcW w:w="1588" w:type="dxa"/>
            <w:tcBorders>
              <w:top w:val="nil"/>
              <w:left w:val="nil"/>
              <w:bottom w:val="nil"/>
              <w:right w:val="nil"/>
            </w:tcBorders>
            <w:shd w:val="clear" w:color="auto" w:fill="FAFAFA"/>
          </w:tcPr>
          <w:p w14:paraId="09A3A2C4" w14:textId="77777777" w:rsidR="00BB4AB5" w:rsidRPr="00AA5A18" w:rsidRDefault="00BB4AB5" w:rsidP="00BB4AB5">
            <w:pPr>
              <w:ind w:left="-40" w:right="-72"/>
              <w:jc w:val="right"/>
              <w:rPr>
                <w:rFonts w:cs="Arial"/>
              </w:rPr>
            </w:pPr>
          </w:p>
          <w:p w14:paraId="3F77518C" w14:textId="530ABA18" w:rsidR="00BB4AB5" w:rsidRPr="00AA5A18" w:rsidRDefault="00BB4AB5" w:rsidP="00BB4AB5">
            <w:pPr>
              <w:ind w:left="-40" w:right="-72"/>
              <w:jc w:val="right"/>
              <w:rPr>
                <w:rFonts w:cs="Arial"/>
              </w:rPr>
            </w:pPr>
            <w:r w:rsidRPr="00AA5A18">
              <w:rPr>
                <w:rFonts w:cs="Arial"/>
              </w:rPr>
              <w:t xml:space="preserve"> </w:t>
            </w:r>
            <w:r w:rsidR="00061CD6" w:rsidRPr="00AA5A18">
              <w:rPr>
                <w:rFonts w:cs="Arial"/>
              </w:rPr>
              <w:t>123,764</w:t>
            </w:r>
          </w:p>
        </w:tc>
        <w:tc>
          <w:tcPr>
            <w:tcW w:w="1588" w:type="dxa"/>
            <w:tcBorders>
              <w:top w:val="nil"/>
              <w:left w:val="nil"/>
              <w:bottom w:val="nil"/>
              <w:right w:val="nil"/>
            </w:tcBorders>
          </w:tcPr>
          <w:p w14:paraId="7463B592" w14:textId="77777777" w:rsidR="00BB4AB5" w:rsidRPr="00AA5A18" w:rsidRDefault="00BB4AB5" w:rsidP="00BB4AB5">
            <w:pPr>
              <w:ind w:left="-40" w:right="-72"/>
              <w:jc w:val="right"/>
              <w:rPr>
                <w:rFonts w:cs="Arial"/>
              </w:rPr>
            </w:pPr>
            <w:r w:rsidRPr="00AA5A18">
              <w:rPr>
                <w:rFonts w:cs="Arial"/>
              </w:rPr>
              <w:t xml:space="preserve"> </w:t>
            </w:r>
          </w:p>
          <w:p w14:paraId="5F803303" w14:textId="65A7E0B0" w:rsidR="00BB4AB5" w:rsidRPr="00AA5A18" w:rsidRDefault="00BB4AB5" w:rsidP="00BB4AB5">
            <w:pPr>
              <w:ind w:left="-40" w:right="-72"/>
              <w:jc w:val="right"/>
              <w:rPr>
                <w:rFonts w:cs="Arial"/>
              </w:rPr>
            </w:pPr>
            <w:r w:rsidRPr="00AA5A18">
              <w:rPr>
                <w:rFonts w:cs="Arial"/>
              </w:rPr>
              <w:t xml:space="preserve">95,294 </w:t>
            </w:r>
          </w:p>
        </w:tc>
      </w:tr>
      <w:tr w:rsidR="00BB4AB5" w:rsidRPr="00AA5A18" w14:paraId="6CF30E3E" w14:textId="77777777" w:rsidTr="007D3F16">
        <w:tc>
          <w:tcPr>
            <w:tcW w:w="6383" w:type="dxa"/>
            <w:tcBorders>
              <w:top w:val="nil"/>
              <w:left w:val="nil"/>
              <w:bottom w:val="nil"/>
              <w:right w:val="nil"/>
            </w:tcBorders>
          </w:tcPr>
          <w:p w14:paraId="2C03A758" w14:textId="7208B1B0" w:rsidR="00BB4AB5" w:rsidRPr="00AA5A18" w:rsidRDefault="00BB4AB5" w:rsidP="00BB4AB5">
            <w:pPr>
              <w:ind w:left="15"/>
              <w:rPr>
                <w:rFonts w:cs="Arial"/>
              </w:rPr>
            </w:pPr>
            <w:r w:rsidRPr="00AA5A18">
              <w:rPr>
                <w:rFonts w:cs="Arial"/>
              </w:rPr>
              <w:t>Gain on disposal of discontinued operations - net of tax</w:t>
            </w:r>
          </w:p>
        </w:tc>
        <w:tc>
          <w:tcPr>
            <w:tcW w:w="1588" w:type="dxa"/>
            <w:tcBorders>
              <w:top w:val="nil"/>
              <w:left w:val="nil"/>
              <w:bottom w:val="nil"/>
              <w:right w:val="nil"/>
            </w:tcBorders>
            <w:shd w:val="clear" w:color="auto" w:fill="FAFAFA"/>
          </w:tcPr>
          <w:p w14:paraId="2337B7A8" w14:textId="619FF533" w:rsidR="00BB4AB5" w:rsidRPr="00AA5A18" w:rsidRDefault="00061CD6" w:rsidP="00BB4AB5">
            <w:pPr>
              <w:ind w:left="-40" w:right="-72"/>
              <w:jc w:val="right"/>
              <w:rPr>
                <w:rFonts w:cs="Arial"/>
              </w:rPr>
            </w:pPr>
            <w:r w:rsidRPr="00AA5A18">
              <w:rPr>
                <w:rFonts w:cs="Arial"/>
              </w:rPr>
              <w:t xml:space="preserve">700,848      </w:t>
            </w:r>
          </w:p>
        </w:tc>
        <w:tc>
          <w:tcPr>
            <w:tcW w:w="1588" w:type="dxa"/>
            <w:tcBorders>
              <w:top w:val="nil"/>
              <w:left w:val="nil"/>
              <w:bottom w:val="nil"/>
              <w:right w:val="nil"/>
            </w:tcBorders>
          </w:tcPr>
          <w:p w14:paraId="2B8D75F5" w14:textId="0B65860C" w:rsidR="00BB4AB5" w:rsidRPr="00AA5A18" w:rsidRDefault="00BB4AB5" w:rsidP="00BB4AB5">
            <w:pPr>
              <w:ind w:left="-40" w:right="-72"/>
              <w:jc w:val="right"/>
              <w:rPr>
                <w:rFonts w:cs="Arial"/>
              </w:rPr>
            </w:pPr>
            <w:r w:rsidRPr="00AA5A18">
              <w:rPr>
                <w:rFonts w:cs="Arial"/>
              </w:rPr>
              <w:t>-</w:t>
            </w:r>
          </w:p>
        </w:tc>
      </w:tr>
      <w:tr w:rsidR="00E8599C" w:rsidRPr="00AA5A18" w14:paraId="03D0E7B9" w14:textId="77777777" w:rsidTr="007D3F16">
        <w:tc>
          <w:tcPr>
            <w:tcW w:w="6383" w:type="dxa"/>
            <w:tcBorders>
              <w:top w:val="nil"/>
              <w:left w:val="nil"/>
              <w:bottom w:val="nil"/>
              <w:right w:val="nil"/>
            </w:tcBorders>
          </w:tcPr>
          <w:p w14:paraId="23B70222" w14:textId="77777777" w:rsidR="00E8599C" w:rsidRPr="00AA5A18" w:rsidRDefault="00E8599C" w:rsidP="000C6A41">
            <w:pPr>
              <w:ind w:left="15"/>
              <w:rPr>
                <w:rFonts w:cs="Arial"/>
              </w:rPr>
            </w:pPr>
          </w:p>
        </w:tc>
        <w:tc>
          <w:tcPr>
            <w:tcW w:w="1588" w:type="dxa"/>
            <w:tcBorders>
              <w:top w:val="single" w:sz="4" w:space="0" w:color="auto"/>
              <w:left w:val="nil"/>
              <w:bottom w:val="nil"/>
              <w:right w:val="nil"/>
            </w:tcBorders>
            <w:shd w:val="clear" w:color="auto" w:fill="FAFAFA"/>
          </w:tcPr>
          <w:p w14:paraId="3ED9A466" w14:textId="77777777" w:rsidR="00E8599C" w:rsidRPr="00AA5A18" w:rsidRDefault="00E8599C" w:rsidP="00203F4B">
            <w:pPr>
              <w:ind w:left="-40" w:right="-72"/>
              <w:jc w:val="right"/>
              <w:rPr>
                <w:rFonts w:cs="Arial"/>
              </w:rPr>
            </w:pPr>
          </w:p>
        </w:tc>
        <w:tc>
          <w:tcPr>
            <w:tcW w:w="1588" w:type="dxa"/>
            <w:tcBorders>
              <w:top w:val="single" w:sz="4" w:space="0" w:color="auto"/>
              <w:left w:val="nil"/>
              <w:bottom w:val="nil"/>
              <w:right w:val="nil"/>
            </w:tcBorders>
          </w:tcPr>
          <w:p w14:paraId="3E84B2EC" w14:textId="77777777" w:rsidR="00E8599C" w:rsidRPr="00AA5A18" w:rsidRDefault="00E8599C" w:rsidP="00203F4B">
            <w:pPr>
              <w:ind w:left="-40" w:right="-72"/>
              <w:jc w:val="right"/>
              <w:rPr>
                <w:rFonts w:cs="Arial"/>
              </w:rPr>
            </w:pPr>
          </w:p>
        </w:tc>
      </w:tr>
      <w:tr w:rsidR="00BB4AB5" w:rsidRPr="00AA5A18" w14:paraId="4404865D" w14:textId="77777777" w:rsidTr="007D3F16">
        <w:tc>
          <w:tcPr>
            <w:tcW w:w="6383" w:type="dxa"/>
            <w:tcBorders>
              <w:top w:val="nil"/>
              <w:left w:val="nil"/>
              <w:bottom w:val="nil"/>
              <w:right w:val="nil"/>
            </w:tcBorders>
          </w:tcPr>
          <w:p w14:paraId="1F8AB094" w14:textId="1849880B" w:rsidR="00BB4AB5" w:rsidRPr="00AA5A18" w:rsidRDefault="00BB4AB5" w:rsidP="00BB4AB5">
            <w:pPr>
              <w:ind w:left="15"/>
              <w:rPr>
                <w:rFonts w:eastAsia="Arial Unicode MS" w:cs="Arial"/>
                <w:b/>
                <w:bCs/>
                <w:spacing w:val="-6"/>
                <w:cs/>
                <w:lang w:val="en-GB"/>
              </w:rPr>
            </w:pPr>
            <w:r w:rsidRPr="00AA5A18">
              <w:rPr>
                <w:rFonts w:cs="Arial"/>
                <w:b/>
                <w:bCs/>
              </w:rPr>
              <w:t>Profit after income tax from discontinued operations</w:t>
            </w:r>
          </w:p>
        </w:tc>
        <w:tc>
          <w:tcPr>
            <w:tcW w:w="1588" w:type="dxa"/>
            <w:tcBorders>
              <w:top w:val="nil"/>
              <w:left w:val="nil"/>
              <w:bottom w:val="nil"/>
              <w:right w:val="nil"/>
            </w:tcBorders>
            <w:shd w:val="clear" w:color="auto" w:fill="FAFAFA"/>
          </w:tcPr>
          <w:p w14:paraId="26A4EA0B" w14:textId="4638998A" w:rsidR="00BB4AB5" w:rsidRPr="00AA5A18" w:rsidRDefault="00BB4AB5" w:rsidP="00BB4AB5">
            <w:pPr>
              <w:ind w:left="-40" w:right="-72"/>
              <w:jc w:val="right"/>
              <w:rPr>
                <w:rFonts w:eastAsia="Arial Unicode MS" w:cs="Arial"/>
                <w:b/>
                <w:bCs/>
              </w:rPr>
            </w:pPr>
            <w:r w:rsidRPr="00AA5A18">
              <w:rPr>
                <w:rFonts w:cs="Arial"/>
              </w:rPr>
              <w:t xml:space="preserve">  824,612</w:t>
            </w:r>
          </w:p>
        </w:tc>
        <w:tc>
          <w:tcPr>
            <w:tcW w:w="1588" w:type="dxa"/>
            <w:tcBorders>
              <w:top w:val="nil"/>
              <w:left w:val="nil"/>
              <w:bottom w:val="nil"/>
              <w:right w:val="nil"/>
            </w:tcBorders>
          </w:tcPr>
          <w:p w14:paraId="1FB37E64" w14:textId="04671F00" w:rsidR="00BB4AB5" w:rsidRPr="00AA5A18" w:rsidRDefault="00BB4AB5" w:rsidP="00BB4AB5">
            <w:pPr>
              <w:ind w:left="-40" w:right="-72"/>
              <w:jc w:val="right"/>
              <w:rPr>
                <w:rFonts w:eastAsia="Arial Unicode MS" w:cs="Arial"/>
                <w:b/>
                <w:bCs/>
              </w:rPr>
            </w:pPr>
            <w:r w:rsidRPr="00AA5A18">
              <w:rPr>
                <w:rFonts w:cs="Arial"/>
              </w:rPr>
              <w:t xml:space="preserve"> 95,294 </w:t>
            </w:r>
          </w:p>
        </w:tc>
      </w:tr>
      <w:tr w:rsidR="007A7E22" w:rsidRPr="00AA5A18" w14:paraId="405E69D7" w14:textId="77777777" w:rsidTr="007D3F16">
        <w:tc>
          <w:tcPr>
            <w:tcW w:w="6383" w:type="dxa"/>
            <w:tcBorders>
              <w:top w:val="nil"/>
              <w:left w:val="nil"/>
              <w:bottom w:val="nil"/>
              <w:right w:val="nil"/>
            </w:tcBorders>
          </w:tcPr>
          <w:p w14:paraId="2898D013" w14:textId="77777777" w:rsidR="007A7E22" w:rsidRPr="00AA5A18" w:rsidRDefault="007A7E22" w:rsidP="00B436F0">
            <w:pPr>
              <w:ind w:left="15"/>
              <w:rPr>
                <w:rFonts w:cs="Arial"/>
                <w:b/>
                <w:bCs/>
              </w:rPr>
            </w:pPr>
          </w:p>
        </w:tc>
        <w:tc>
          <w:tcPr>
            <w:tcW w:w="1588" w:type="dxa"/>
            <w:tcBorders>
              <w:top w:val="nil"/>
              <w:left w:val="nil"/>
              <w:bottom w:val="nil"/>
              <w:right w:val="nil"/>
            </w:tcBorders>
            <w:shd w:val="clear" w:color="auto" w:fill="FAFAFA"/>
          </w:tcPr>
          <w:p w14:paraId="09732B98" w14:textId="77777777" w:rsidR="007A7E22" w:rsidRPr="00AA5A18" w:rsidRDefault="007A7E22" w:rsidP="00203F4B">
            <w:pPr>
              <w:ind w:left="-40" w:right="-72"/>
              <w:jc w:val="right"/>
              <w:rPr>
                <w:rFonts w:cs="Arial"/>
                <w:b/>
                <w:bCs/>
              </w:rPr>
            </w:pPr>
          </w:p>
        </w:tc>
        <w:tc>
          <w:tcPr>
            <w:tcW w:w="1588" w:type="dxa"/>
            <w:tcBorders>
              <w:top w:val="nil"/>
              <w:left w:val="nil"/>
              <w:bottom w:val="nil"/>
              <w:right w:val="nil"/>
            </w:tcBorders>
          </w:tcPr>
          <w:p w14:paraId="225C0CA9" w14:textId="77777777" w:rsidR="007A7E22" w:rsidRPr="00AA5A18" w:rsidRDefault="007A7E22" w:rsidP="00203F4B">
            <w:pPr>
              <w:ind w:left="-40" w:right="-72"/>
              <w:jc w:val="right"/>
              <w:rPr>
                <w:rFonts w:cs="Arial"/>
                <w:b/>
                <w:bCs/>
              </w:rPr>
            </w:pPr>
          </w:p>
        </w:tc>
      </w:tr>
      <w:tr w:rsidR="00BB4AB5" w:rsidRPr="00AA5A18" w14:paraId="74C364C6" w14:textId="77777777" w:rsidTr="007D3F16">
        <w:tc>
          <w:tcPr>
            <w:tcW w:w="6383" w:type="dxa"/>
            <w:tcBorders>
              <w:top w:val="nil"/>
              <w:left w:val="nil"/>
              <w:bottom w:val="nil"/>
              <w:right w:val="nil"/>
            </w:tcBorders>
          </w:tcPr>
          <w:p w14:paraId="4F2AB8C4" w14:textId="57F2D989" w:rsidR="00BB4AB5" w:rsidRPr="00AA5A18" w:rsidRDefault="00BB4AB5" w:rsidP="00BB4AB5">
            <w:pPr>
              <w:ind w:left="15"/>
              <w:rPr>
                <w:rFonts w:cs="Arial"/>
              </w:rPr>
            </w:pPr>
            <w:r w:rsidRPr="00AA5A18">
              <w:rPr>
                <w:rFonts w:cs="Arial"/>
              </w:rPr>
              <w:t>Remeasurements of employee benefit obligations</w:t>
            </w:r>
          </w:p>
        </w:tc>
        <w:tc>
          <w:tcPr>
            <w:tcW w:w="1588" w:type="dxa"/>
            <w:tcBorders>
              <w:top w:val="nil"/>
              <w:left w:val="nil"/>
              <w:bottom w:val="nil"/>
              <w:right w:val="nil"/>
            </w:tcBorders>
            <w:shd w:val="clear" w:color="auto" w:fill="FAFAFA"/>
          </w:tcPr>
          <w:p w14:paraId="34FF12EB" w14:textId="6752583A" w:rsidR="00BB4AB5" w:rsidRPr="00AA5A18" w:rsidRDefault="00BB4AB5" w:rsidP="00BB4AB5">
            <w:pPr>
              <w:ind w:left="-40" w:right="-72"/>
              <w:jc w:val="right"/>
              <w:rPr>
                <w:rFonts w:cs="Arial"/>
              </w:rPr>
            </w:pPr>
            <w:r w:rsidRPr="00AA5A18">
              <w:rPr>
                <w:rFonts w:cs="Arial"/>
              </w:rPr>
              <w:t>-</w:t>
            </w:r>
          </w:p>
        </w:tc>
        <w:tc>
          <w:tcPr>
            <w:tcW w:w="1588" w:type="dxa"/>
            <w:tcBorders>
              <w:top w:val="nil"/>
              <w:left w:val="nil"/>
              <w:bottom w:val="nil"/>
              <w:right w:val="nil"/>
            </w:tcBorders>
          </w:tcPr>
          <w:p w14:paraId="38858170" w14:textId="5D0F8F45" w:rsidR="00BB4AB5" w:rsidRPr="00AA5A18" w:rsidRDefault="00BB4AB5" w:rsidP="00BB4AB5">
            <w:pPr>
              <w:ind w:left="-40" w:right="-72"/>
              <w:jc w:val="right"/>
              <w:rPr>
                <w:rFonts w:cs="Arial"/>
              </w:rPr>
            </w:pPr>
            <w:r w:rsidRPr="00AA5A18">
              <w:rPr>
                <w:rFonts w:cs="Arial"/>
              </w:rPr>
              <w:t xml:space="preserve"> 2,310 </w:t>
            </w:r>
          </w:p>
        </w:tc>
      </w:tr>
      <w:tr w:rsidR="00BB4AB5" w:rsidRPr="00AA5A18" w14:paraId="2148E9AC" w14:textId="77777777" w:rsidTr="007D3F16">
        <w:tc>
          <w:tcPr>
            <w:tcW w:w="6383" w:type="dxa"/>
            <w:tcBorders>
              <w:top w:val="nil"/>
              <w:left w:val="nil"/>
              <w:bottom w:val="nil"/>
              <w:right w:val="nil"/>
            </w:tcBorders>
          </w:tcPr>
          <w:p w14:paraId="7B267844" w14:textId="324D4E5A" w:rsidR="00BB4AB5" w:rsidRPr="00AA5A18" w:rsidRDefault="00BB4AB5" w:rsidP="00BB4AB5">
            <w:pPr>
              <w:ind w:left="15"/>
              <w:rPr>
                <w:rFonts w:cs="Arial"/>
              </w:rPr>
            </w:pPr>
            <w:r w:rsidRPr="00AA5A18">
              <w:rPr>
                <w:rFonts w:cs="Arial"/>
              </w:rPr>
              <w:t xml:space="preserve">Deferred income tax on remeasurements </w:t>
            </w:r>
          </w:p>
        </w:tc>
        <w:tc>
          <w:tcPr>
            <w:tcW w:w="1588" w:type="dxa"/>
            <w:tcBorders>
              <w:top w:val="nil"/>
              <w:left w:val="nil"/>
              <w:bottom w:val="nil"/>
              <w:right w:val="nil"/>
            </w:tcBorders>
            <w:shd w:val="clear" w:color="auto" w:fill="FAFAFA"/>
          </w:tcPr>
          <w:p w14:paraId="0DE0B115" w14:textId="77777777" w:rsidR="00BB4AB5" w:rsidRPr="00AA5A18" w:rsidRDefault="00BB4AB5" w:rsidP="00BB4AB5">
            <w:pPr>
              <w:ind w:left="-40" w:right="-72"/>
              <w:jc w:val="right"/>
              <w:rPr>
                <w:rFonts w:cs="Arial"/>
              </w:rPr>
            </w:pPr>
          </w:p>
        </w:tc>
        <w:tc>
          <w:tcPr>
            <w:tcW w:w="1588" w:type="dxa"/>
            <w:tcBorders>
              <w:top w:val="nil"/>
              <w:left w:val="nil"/>
              <w:bottom w:val="nil"/>
              <w:right w:val="nil"/>
            </w:tcBorders>
          </w:tcPr>
          <w:p w14:paraId="7FF62726" w14:textId="77777777" w:rsidR="00BB4AB5" w:rsidRPr="00AA5A18" w:rsidRDefault="00BB4AB5" w:rsidP="00BB4AB5">
            <w:pPr>
              <w:ind w:left="-40" w:right="-72"/>
              <w:jc w:val="right"/>
              <w:rPr>
                <w:rFonts w:cs="Arial"/>
              </w:rPr>
            </w:pPr>
          </w:p>
        </w:tc>
      </w:tr>
      <w:tr w:rsidR="00BB4AB5" w:rsidRPr="00AA5A18" w14:paraId="1153CA5B" w14:textId="77777777" w:rsidTr="007D3F16">
        <w:tc>
          <w:tcPr>
            <w:tcW w:w="6383" w:type="dxa"/>
            <w:tcBorders>
              <w:top w:val="nil"/>
              <w:left w:val="nil"/>
              <w:bottom w:val="nil"/>
              <w:right w:val="nil"/>
            </w:tcBorders>
          </w:tcPr>
          <w:p w14:paraId="4CD432F1" w14:textId="06C47E39" w:rsidR="00BB4AB5" w:rsidRPr="00AA5A18" w:rsidRDefault="00BB4AB5" w:rsidP="00BB4AB5">
            <w:pPr>
              <w:ind w:left="15"/>
              <w:rPr>
                <w:rFonts w:cs="Arial"/>
              </w:rPr>
            </w:pPr>
            <w:r w:rsidRPr="00AA5A18">
              <w:rPr>
                <w:rFonts w:cs="Arial"/>
              </w:rPr>
              <w:t xml:space="preserve">   of employee benefit obligations</w:t>
            </w:r>
          </w:p>
        </w:tc>
        <w:tc>
          <w:tcPr>
            <w:tcW w:w="1588" w:type="dxa"/>
            <w:tcBorders>
              <w:top w:val="nil"/>
              <w:left w:val="nil"/>
              <w:bottom w:val="single" w:sz="4" w:space="0" w:color="auto"/>
              <w:right w:val="nil"/>
            </w:tcBorders>
            <w:shd w:val="clear" w:color="auto" w:fill="FAFAFA"/>
          </w:tcPr>
          <w:p w14:paraId="03B33759" w14:textId="38F840FA" w:rsidR="00BB4AB5" w:rsidRPr="00AA5A18" w:rsidRDefault="00BB4AB5" w:rsidP="00BB4AB5">
            <w:pPr>
              <w:ind w:left="-40" w:right="-72"/>
              <w:jc w:val="right"/>
              <w:rPr>
                <w:rFonts w:cs="Arial"/>
              </w:rPr>
            </w:pPr>
            <w:r w:rsidRPr="00AA5A18">
              <w:rPr>
                <w:rFonts w:cs="Arial"/>
              </w:rPr>
              <w:t>-</w:t>
            </w:r>
          </w:p>
        </w:tc>
        <w:tc>
          <w:tcPr>
            <w:tcW w:w="1588" w:type="dxa"/>
            <w:tcBorders>
              <w:top w:val="nil"/>
              <w:left w:val="nil"/>
              <w:bottom w:val="single" w:sz="4" w:space="0" w:color="auto"/>
              <w:right w:val="nil"/>
            </w:tcBorders>
          </w:tcPr>
          <w:p w14:paraId="0D5F051C" w14:textId="26E19AC7" w:rsidR="00BB4AB5" w:rsidRPr="00AA5A18" w:rsidRDefault="00BB4AB5" w:rsidP="00BB4AB5">
            <w:pPr>
              <w:ind w:left="-40" w:right="-72"/>
              <w:jc w:val="right"/>
              <w:rPr>
                <w:rFonts w:cs="Arial"/>
              </w:rPr>
            </w:pPr>
            <w:r w:rsidRPr="00AA5A18">
              <w:rPr>
                <w:rFonts w:cs="Arial"/>
              </w:rPr>
              <w:t xml:space="preserve"> (462)</w:t>
            </w:r>
          </w:p>
        </w:tc>
      </w:tr>
      <w:tr w:rsidR="007A7E22" w:rsidRPr="00AA5A18" w14:paraId="7E5E66AA" w14:textId="77777777" w:rsidTr="007D3F16">
        <w:tc>
          <w:tcPr>
            <w:tcW w:w="6383" w:type="dxa"/>
            <w:tcBorders>
              <w:top w:val="nil"/>
              <w:left w:val="nil"/>
              <w:bottom w:val="nil"/>
              <w:right w:val="nil"/>
            </w:tcBorders>
          </w:tcPr>
          <w:p w14:paraId="4938F382" w14:textId="77777777" w:rsidR="007A7E22" w:rsidRPr="00AA5A18" w:rsidRDefault="007A7E22" w:rsidP="00B436F0">
            <w:pPr>
              <w:ind w:left="15"/>
              <w:rPr>
                <w:rFonts w:cs="Arial"/>
              </w:rPr>
            </w:pPr>
          </w:p>
        </w:tc>
        <w:tc>
          <w:tcPr>
            <w:tcW w:w="1588" w:type="dxa"/>
            <w:tcBorders>
              <w:top w:val="single" w:sz="4" w:space="0" w:color="auto"/>
              <w:left w:val="nil"/>
              <w:bottom w:val="nil"/>
              <w:right w:val="nil"/>
            </w:tcBorders>
            <w:shd w:val="clear" w:color="auto" w:fill="FAFAFA"/>
          </w:tcPr>
          <w:p w14:paraId="28E2AA27" w14:textId="77777777" w:rsidR="007A7E22" w:rsidRPr="00AA5A18" w:rsidRDefault="007A7E22" w:rsidP="00203F4B">
            <w:pPr>
              <w:ind w:left="-40" w:right="-72"/>
              <w:jc w:val="right"/>
              <w:rPr>
                <w:rFonts w:cs="Arial"/>
              </w:rPr>
            </w:pPr>
          </w:p>
        </w:tc>
        <w:tc>
          <w:tcPr>
            <w:tcW w:w="1588" w:type="dxa"/>
            <w:tcBorders>
              <w:top w:val="single" w:sz="4" w:space="0" w:color="auto"/>
              <w:left w:val="nil"/>
              <w:bottom w:val="nil"/>
              <w:right w:val="nil"/>
            </w:tcBorders>
          </w:tcPr>
          <w:p w14:paraId="1AA67189" w14:textId="77777777" w:rsidR="007A7E22" w:rsidRPr="00AA5A18" w:rsidRDefault="007A7E22" w:rsidP="00203F4B">
            <w:pPr>
              <w:ind w:left="-40" w:right="-72"/>
              <w:jc w:val="right"/>
              <w:rPr>
                <w:rFonts w:cs="Arial"/>
              </w:rPr>
            </w:pPr>
          </w:p>
        </w:tc>
      </w:tr>
      <w:tr w:rsidR="00BB4AB5" w:rsidRPr="00AA5A18" w14:paraId="70E882AD" w14:textId="77777777" w:rsidTr="007D3F16">
        <w:tc>
          <w:tcPr>
            <w:tcW w:w="6383" w:type="dxa"/>
            <w:tcBorders>
              <w:top w:val="nil"/>
              <w:left w:val="nil"/>
              <w:bottom w:val="nil"/>
              <w:right w:val="nil"/>
            </w:tcBorders>
          </w:tcPr>
          <w:p w14:paraId="726C9631" w14:textId="2DC4718C" w:rsidR="00BB4AB5" w:rsidRPr="00AA5A18" w:rsidRDefault="00BB4AB5" w:rsidP="00BB4AB5">
            <w:pPr>
              <w:ind w:left="15"/>
              <w:rPr>
                <w:rFonts w:cs="Arial"/>
              </w:rPr>
            </w:pPr>
            <w:r w:rsidRPr="00AA5A18">
              <w:rPr>
                <w:rFonts w:cs="Arial"/>
                <w:b/>
                <w:bCs/>
              </w:rPr>
              <w:t>Other comprehensive income from discontinued operations</w:t>
            </w:r>
          </w:p>
        </w:tc>
        <w:tc>
          <w:tcPr>
            <w:tcW w:w="1588" w:type="dxa"/>
            <w:tcBorders>
              <w:top w:val="nil"/>
              <w:left w:val="nil"/>
              <w:bottom w:val="single" w:sz="4" w:space="0" w:color="auto"/>
              <w:right w:val="nil"/>
            </w:tcBorders>
            <w:shd w:val="clear" w:color="auto" w:fill="FAFAFA"/>
          </w:tcPr>
          <w:p w14:paraId="4ACADB79" w14:textId="78012C86" w:rsidR="00BB4AB5" w:rsidRPr="00AA5A18" w:rsidRDefault="00BB4AB5" w:rsidP="00BB4AB5">
            <w:pPr>
              <w:ind w:left="-40" w:right="-72"/>
              <w:jc w:val="right"/>
              <w:rPr>
                <w:rFonts w:cs="Arial"/>
                <w:b/>
                <w:bCs/>
              </w:rPr>
            </w:pPr>
            <w:r w:rsidRPr="00AA5A18">
              <w:rPr>
                <w:rFonts w:cs="Arial"/>
              </w:rPr>
              <w:t xml:space="preserve">824,612 </w:t>
            </w:r>
          </w:p>
        </w:tc>
        <w:tc>
          <w:tcPr>
            <w:tcW w:w="1588" w:type="dxa"/>
            <w:tcBorders>
              <w:top w:val="nil"/>
              <w:left w:val="nil"/>
              <w:bottom w:val="single" w:sz="4" w:space="0" w:color="auto"/>
              <w:right w:val="nil"/>
            </w:tcBorders>
          </w:tcPr>
          <w:p w14:paraId="63528C98" w14:textId="601616E0" w:rsidR="00BB4AB5" w:rsidRPr="00AA5A18" w:rsidRDefault="00BB4AB5" w:rsidP="00BB4AB5">
            <w:pPr>
              <w:ind w:left="-40" w:right="-72"/>
              <w:jc w:val="right"/>
              <w:rPr>
                <w:rFonts w:cs="Arial"/>
                <w:b/>
                <w:bCs/>
              </w:rPr>
            </w:pPr>
            <w:r w:rsidRPr="00AA5A18">
              <w:rPr>
                <w:rFonts w:cs="Arial"/>
              </w:rPr>
              <w:t xml:space="preserve"> 97,142 </w:t>
            </w:r>
          </w:p>
        </w:tc>
      </w:tr>
      <w:tr w:rsidR="000C6A41" w:rsidRPr="00AA5A18" w14:paraId="77DB921C" w14:textId="77777777" w:rsidTr="007D3F16">
        <w:tc>
          <w:tcPr>
            <w:tcW w:w="6383" w:type="dxa"/>
            <w:tcBorders>
              <w:top w:val="nil"/>
              <w:left w:val="nil"/>
              <w:bottom w:val="nil"/>
              <w:right w:val="nil"/>
            </w:tcBorders>
          </w:tcPr>
          <w:p w14:paraId="58D8E2D2" w14:textId="77777777" w:rsidR="000C6A41" w:rsidRPr="00AA5A18" w:rsidRDefault="000C6A41" w:rsidP="00B436F0">
            <w:pPr>
              <w:ind w:left="15"/>
              <w:rPr>
                <w:rFonts w:eastAsia="Arial Unicode MS" w:cs="Arial"/>
                <w:b/>
                <w:bCs/>
                <w:cs/>
              </w:rPr>
            </w:pPr>
          </w:p>
        </w:tc>
        <w:tc>
          <w:tcPr>
            <w:tcW w:w="1588" w:type="dxa"/>
            <w:tcBorders>
              <w:top w:val="nil"/>
              <w:left w:val="nil"/>
              <w:bottom w:val="nil"/>
              <w:right w:val="nil"/>
            </w:tcBorders>
            <w:shd w:val="clear" w:color="auto" w:fill="FAFAFA"/>
          </w:tcPr>
          <w:p w14:paraId="13826BE8" w14:textId="77777777" w:rsidR="000C6A41" w:rsidRPr="00AA5A18" w:rsidRDefault="000C6A41" w:rsidP="00203F4B">
            <w:pPr>
              <w:ind w:left="-40" w:right="-72"/>
              <w:jc w:val="right"/>
              <w:rPr>
                <w:rFonts w:eastAsia="Arial Unicode MS" w:cs="Arial"/>
                <w:b/>
                <w:bCs/>
              </w:rPr>
            </w:pPr>
          </w:p>
        </w:tc>
        <w:tc>
          <w:tcPr>
            <w:tcW w:w="1588" w:type="dxa"/>
            <w:tcBorders>
              <w:top w:val="nil"/>
              <w:left w:val="nil"/>
              <w:bottom w:val="nil"/>
              <w:right w:val="nil"/>
            </w:tcBorders>
          </w:tcPr>
          <w:p w14:paraId="0D72600D" w14:textId="77777777" w:rsidR="000C6A41" w:rsidRPr="00AA5A18" w:rsidRDefault="000C6A41" w:rsidP="00203F4B">
            <w:pPr>
              <w:ind w:left="-40" w:right="-72"/>
              <w:jc w:val="right"/>
              <w:rPr>
                <w:rFonts w:eastAsia="Arial Unicode MS" w:cs="Arial"/>
                <w:b/>
                <w:bCs/>
              </w:rPr>
            </w:pPr>
          </w:p>
        </w:tc>
      </w:tr>
      <w:tr w:rsidR="001F3B48" w:rsidRPr="00AA5A18" w14:paraId="019790E6" w14:textId="77777777" w:rsidTr="007D3F16">
        <w:tc>
          <w:tcPr>
            <w:tcW w:w="6383" w:type="dxa"/>
            <w:tcBorders>
              <w:top w:val="nil"/>
              <w:left w:val="nil"/>
              <w:bottom w:val="nil"/>
              <w:right w:val="nil"/>
            </w:tcBorders>
          </w:tcPr>
          <w:p w14:paraId="3D812FA3" w14:textId="38C710B1" w:rsidR="001F3B48" w:rsidRPr="00AA5A18" w:rsidRDefault="001F3B48" w:rsidP="001F3B48">
            <w:pPr>
              <w:ind w:left="15"/>
              <w:rPr>
                <w:rFonts w:eastAsia="Arial Unicode MS" w:cs="Arial"/>
                <w:b/>
                <w:bCs/>
                <w:cs/>
              </w:rPr>
            </w:pPr>
            <w:r w:rsidRPr="00AA5A18">
              <w:rPr>
                <w:rFonts w:cs="Arial"/>
              </w:rPr>
              <w:t>Operating cash flows</w:t>
            </w:r>
          </w:p>
        </w:tc>
        <w:tc>
          <w:tcPr>
            <w:tcW w:w="1588" w:type="dxa"/>
            <w:tcBorders>
              <w:top w:val="nil"/>
              <w:left w:val="nil"/>
              <w:bottom w:val="nil"/>
              <w:right w:val="nil"/>
            </w:tcBorders>
            <w:shd w:val="clear" w:color="auto" w:fill="FAFAFA"/>
          </w:tcPr>
          <w:p w14:paraId="200D569C" w14:textId="5573C511" w:rsidR="001F3B48" w:rsidRPr="00AA5A18" w:rsidRDefault="001F3B48" w:rsidP="001F3B48">
            <w:pPr>
              <w:ind w:left="-40" w:right="-72"/>
              <w:jc w:val="right"/>
              <w:rPr>
                <w:rFonts w:eastAsia="Arial Unicode MS" w:cs="Arial"/>
                <w:b/>
                <w:bCs/>
              </w:rPr>
            </w:pPr>
            <w:r w:rsidRPr="00AA5A18">
              <w:rPr>
                <w:rFonts w:cs="Arial"/>
              </w:rPr>
              <w:t xml:space="preserve"> 171,323 </w:t>
            </w:r>
          </w:p>
        </w:tc>
        <w:tc>
          <w:tcPr>
            <w:tcW w:w="1588" w:type="dxa"/>
            <w:tcBorders>
              <w:top w:val="nil"/>
              <w:left w:val="nil"/>
              <w:bottom w:val="nil"/>
              <w:right w:val="nil"/>
            </w:tcBorders>
          </w:tcPr>
          <w:p w14:paraId="3AC062B5" w14:textId="462E2E75" w:rsidR="001F3B48" w:rsidRPr="00AA5A18" w:rsidRDefault="001F3B48" w:rsidP="001F3B48">
            <w:pPr>
              <w:ind w:left="-40" w:right="-72"/>
              <w:jc w:val="right"/>
              <w:rPr>
                <w:rFonts w:eastAsia="Arial Unicode MS" w:cs="Arial"/>
              </w:rPr>
            </w:pPr>
            <w:r w:rsidRPr="00AA5A18">
              <w:rPr>
                <w:rFonts w:cs="Arial"/>
              </w:rPr>
              <w:t xml:space="preserve"> 161,153 </w:t>
            </w:r>
          </w:p>
        </w:tc>
      </w:tr>
      <w:tr w:rsidR="001F3B48" w:rsidRPr="00AA5A18" w14:paraId="7B90E8A7" w14:textId="77777777" w:rsidTr="007D3F16">
        <w:tc>
          <w:tcPr>
            <w:tcW w:w="6383" w:type="dxa"/>
            <w:tcBorders>
              <w:top w:val="nil"/>
              <w:left w:val="nil"/>
              <w:bottom w:val="nil"/>
              <w:right w:val="nil"/>
            </w:tcBorders>
          </w:tcPr>
          <w:p w14:paraId="2E9E848C" w14:textId="4AFDFDAC" w:rsidR="001F3B48" w:rsidRPr="00AA5A18" w:rsidRDefault="001F3B48" w:rsidP="001F3B48">
            <w:pPr>
              <w:ind w:left="15"/>
              <w:rPr>
                <w:rFonts w:eastAsia="Arial Unicode MS" w:cs="Arial"/>
                <w:spacing w:val="-10"/>
                <w:cs/>
              </w:rPr>
            </w:pPr>
            <w:r w:rsidRPr="00AA5A18">
              <w:rPr>
                <w:rFonts w:cs="Arial"/>
              </w:rPr>
              <w:t>Investing cash flows</w:t>
            </w:r>
          </w:p>
        </w:tc>
        <w:tc>
          <w:tcPr>
            <w:tcW w:w="1588" w:type="dxa"/>
            <w:tcBorders>
              <w:top w:val="nil"/>
              <w:left w:val="nil"/>
              <w:bottom w:val="nil"/>
              <w:right w:val="nil"/>
            </w:tcBorders>
            <w:shd w:val="clear" w:color="auto" w:fill="FAFAFA"/>
          </w:tcPr>
          <w:p w14:paraId="124FC328" w14:textId="74B92501" w:rsidR="001F3B48" w:rsidRPr="00AA5A18" w:rsidRDefault="001F3B48" w:rsidP="001F3B48">
            <w:pPr>
              <w:ind w:left="-40" w:right="-72"/>
              <w:jc w:val="right"/>
              <w:rPr>
                <w:rFonts w:eastAsia="Arial Unicode MS" w:cs="Arial"/>
                <w:b/>
                <w:bCs/>
              </w:rPr>
            </w:pPr>
            <w:r w:rsidRPr="00AA5A18">
              <w:rPr>
                <w:rFonts w:cs="Arial"/>
              </w:rPr>
              <w:t xml:space="preserve"> 161,292 </w:t>
            </w:r>
          </w:p>
        </w:tc>
        <w:tc>
          <w:tcPr>
            <w:tcW w:w="1588" w:type="dxa"/>
            <w:tcBorders>
              <w:top w:val="nil"/>
              <w:left w:val="nil"/>
              <w:bottom w:val="nil"/>
              <w:right w:val="nil"/>
            </w:tcBorders>
          </w:tcPr>
          <w:p w14:paraId="18FEA1C6" w14:textId="50458990" w:rsidR="001F3B48" w:rsidRPr="00AA5A18" w:rsidRDefault="001F3B48" w:rsidP="001F3B48">
            <w:pPr>
              <w:ind w:left="-40" w:right="-72"/>
              <w:jc w:val="right"/>
              <w:rPr>
                <w:rFonts w:eastAsia="Arial Unicode MS" w:cs="Arial"/>
              </w:rPr>
            </w:pPr>
            <w:r w:rsidRPr="00AA5A18">
              <w:rPr>
                <w:rFonts w:cs="Arial"/>
              </w:rPr>
              <w:t xml:space="preserve"> 16,778 </w:t>
            </w:r>
          </w:p>
        </w:tc>
      </w:tr>
      <w:tr w:rsidR="001F3B48" w:rsidRPr="00AA5A18" w14:paraId="3E22E4E2" w14:textId="77777777" w:rsidTr="007D3F16">
        <w:tc>
          <w:tcPr>
            <w:tcW w:w="6383" w:type="dxa"/>
            <w:tcBorders>
              <w:top w:val="nil"/>
              <w:left w:val="nil"/>
              <w:bottom w:val="nil"/>
              <w:right w:val="nil"/>
            </w:tcBorders>
          </w:tcPr>
          <w:p w14:paraId="013A4E50" w14:textId="5BD109ED" w:rsidR="001F3B48" w:rsidRPr="00AA5A18" w:rsidRDefault="001F3B48" w:rsidP="001F3B48">
            <w:pPr>
              <w:ind w:left="15"/>
              <w:rPr>
                <w:rFonts w:eastAsia="Arial Unicode MS" w:cs="Arial"/>
                <w:cs/>
              </w:rPr>
            </w:pPr>
            <w:r w:rsidRPr="00AA5A18">
              <w:rPr>
                <w:rFonts w:cs="Arial"/>
              </w:rPr>
              <w:t>Financing cash flows</w:t>
            </w:r>
          </w:p>
        </w:tc>
        <w:tc>
          <w:tcPr>
            <w:tcW w:w="1588" w:type="dxa"/>
            <w:tcBorders>
              <w:top w:val="nil"/>
              <w:left w:val="nil"/>
              <w:bottom w:val="single" w:sz="4" w:space="0" w:color="auto"/>
              <w:right w:val="nil"/>
            </w:tcBorders>
            <w:shd w:val="clear" w:color="auto" w:fill="FAFAFA"/>
          </w:tcPr>
          <w:p w14:paraId="34DB03B1" w14:textId="16BB4789" w:rsidR="001F3B48" w:rsidRPr="00AA5A18" w:rsidRDefault="001F3B48" w:rsidP="001F3B48">
            <w:pPr>
              <w:ind w:left="-40" w:right="-72"/>
              <w:jc w:val="right"/>
              <w:rPr>
                <w:rFonts w:eastAsia="Arial Unicode MS" w:cs="Arial"/>
                <w:b/>
                <w:bCs/>
              </w:rPr>
            </w:pPr>
            <w:r w:rsidRPr="00AA5A18">
              <w:rPr>
                <w:rFonts w:cs="Arial"/>
              </w:rPr>
              <w:t xml:space="preserve"> (83,265)</w:t>
            </w:r>
          </w:p>
        </w:tc>
        <w:tc>
          <w:tcPr>
            <w:tcW w:w="1588" w:type="dxa"/>
            <w:tcBorders>
              <w:top w:val="nil"/>
              <w:left w:val="nil"/>
              <w:bottom w:val="single" w:sz="4" w:space="0" w:color="auto"/>
              <w:right w:val="nil"/>
            </w:tcBorders>
          </w:tcPr>
          <w:p w14:paraId="512972B8" w14:textId="7B7D03C1" w:rsidR="001F3B48" w:rsidRPr="00AA5A18" w:rsidRDefault="001F3B48" w:rsidP="001F3B48">
            <w:pPr>
              <w:ind w:left="-40" w:right="-72"/>
              <w:jc w:val="right"/>
              <w:rPr>
                <w:rFonts w:eastAsia="Arial Unicode MS" w:cs="Arial"/>
              </w:rPr>
            </w:pPr>
            <w:r w:rsidRPr="00AA5A18">
              <w:rPr>
                <w:rFonts w:cs="Arial"/>
              </w:rPr>
              <w:t xml:space="preserve"> (238,073)</w:t>
            </w:r>
          </w:p>
        </w:tc>
      </w:tr>
      <w:tr w:rsidR="00672656" w:rsidRPr="00AA5A18" w14:paraId="5C6D311C" w14:textId="77777777" w:rsidTr="007D3F16">
        <w:tc>
          <w:tcPr>
            <w:tcW w:w="6383" w:type="dxa"/>
            <w:tcBorders>
              <w:top w:val="nil"/>
              <w:left w:val="nil"/>
              <w:bottom w:val="nil"/>
              <w:right w:val="nil"/>
            </w:tcBorders>
          </w:tcPr>
          <w:p w14:paraId="6B665931" w14:textId="77777777" w:rsidR="00672656" w:rsidRPr="00AA5A18" w:rsidRDefault="00672656" w:rsidP="000C6A41">
            <w:pPr>
              <w:ind w:left="15"/>
              <w:rPr>
                <w:rFonts w:cs="Arial"/>
              </w:rPr>
            </w:pPr>
          </w:p>
        </w:tc>
        <w:tc>
          <w:tcPr>
            <w:tcW w:w="1588" w:type="dxa"/>
            <w:tcBorders>
              <w:top w:val="single" w:sz="4" w:space="0" w:color="auto"/>
              <w:left w:val="nil"/>
              <w:bottom w:val="nil"/>
              <w:right w:val="nil"/>
            </w:tcBorders>
            <w:shd w:val="clear" w:color="auto" w:fill="FAFAFA"/>
          </w:tcPr>
          <w:p w14:paraId="5078AD61" w14:textId="77777777" w:rsidR="00672656" w:rsidRPr="00AA5A18" w:rsidRDefault="00672656" w:rsidP="00203F4B">
            <w:pPr>
              <w:ind w:left="-40" w:right="-72"/>
              <w:jc w:val="right"/>
              <w:rPr>
                <w:rFonts w:cs="Arial"/>
              </w:rPr>
            </w:pPr>
          </w:p>
        </w:tc>
        <w:tc>
          <w:tcPr>
            <w:tcW w:w="1588" w:type="dxa"/>
            <w:tcBorders>
              <w:top w:val="single" w:sz="4" w:space="0" w:color="auto"/>
              <w:left w:val="nil"/>
              <w:bottom w:val="nil"/>
              <w:right w:val="nil"/>
            </w:tcBorders>
          </w:tcPr>
          <w:p w14:paraId="40A03064" w14:textId="77777777" w:rsidR="00672656" w:rsidRPr="00AA5A18" w:rsidRDefault="00672656" w:rsidP="00203F4B">
            <w:pPr>
              <w:ind w:left="-40" w:right="-72"/>
              <w:jc w:val="right"/>
              <w:rPr>
                <w:rFonts w:cs="Arial"/>
              </w:rPr>
            </w:pPr>
          </w:p>
        </w:tc>
      </w:tr>
      <w:tr w:rsidR="001F3B48" w:rsidRPr="00AA5A18" w14:paraId="1E3B9119" w14:textId="77777777" w:rsidTr="007D3F16">
        <w:tc>
          <w:tcPr>
            <w:tcW w:w="6383" w:type="dxa"/>
            <w:tcBorders>
              <w:top w:val="nil"/>
              <w:left w:val="nil"/>
              <w:bottom w:val="nil"/>
              <w:right w:val="nil"/>
            </w:tcBorders>
          </w:tcPr>
          <w:p w14:paraId="5BB380C6" w14:textId="5BB2CF8B" w:rsidR="001F3B48" w:rsidRPr="00AA5A18" w:rsidRDefault="001F3B48" w:rsidP="001F3B48">
            <w:pPr>
              <w:ind w:left="15"/>
              <w:rPr>
                <w:rFonts w:eastAsia="Arial Unicode MS" w:cs="Arial"/>
                <w:b/>
                <w:bCs/>
                <w:spacing w:val="-6"/>
                <w:cs/>
              </w:rPr>
            </w:pPr>
            <w:r w:rsidRPr="00AA5A18">
              <w:rPr>
                <w:rFonts w:eastAsia="Arial Unicode MS" w:cs="Arial"/>
                <w:b/>
                <w:bCs/>
              </w:rPr>
              <w:t>Net cash flows</w:t>
            </w:r>
          </w:p>
        </w:tc>
        <w:tc>
          <w:tcPr>
            <w:tcW w:w="1588" w:type="dxa"/>
            <w:tcBorders>
              <w:top w:val="nil"/>
              <w:left w:val="nil"/>
              <w:bottom w:val="single" w:sz="4" w:space="0" w:color="auto"/>
              <w:right w:val="nil"/>
            </w:tcBorders>
            <w:shd w:val="clear" w:color="auto" w:fill="FAFAFA"/>
          </w:tcPr>
          <w:p w14:paraId="1060217F" w14:textId="00EAF96B" w:rsidR="001F3B48" w:rsidRPr="00AA5A18" w:rsidRDefault="001F3B48" w:rsidP="001F3B48">
            <w:pPr>
              <w:ind w:left="-40" w:right="-72"/>
              <w:jc w:val="right"/>
              <w:rPr>
                <w:rFonts w:eastAsia="Arial Unicode MS" w:cs="Arial"/>
                <w:b/>
                <w:bCs/>
              </w:rPr>
            </w:pPr>
            <w:r w:rsidRPr="00AA5A18">
              <w:rPr>
                <w:rFonts w:cs="Arial"/>
              </w:rPr>
              <w:t xml:space="preserve"> 249,350 </w:t>
            </w:r>
          </w:p>
        </w:tc>
        <w:tc>
          <w:tcPr>
            <w:tcW w:w="1588" w:type="dxa"/>
            <w:tcBorders>
              <w:top w:val="nil"/>
              <w:left w:val="nil"/>
              <w:bottom w:val="single" w:sz="4" w:space="0" w:color="auto"/>
              <w:right w:val="nil"/>
            </w:tcBorders>
          </w:tcPr>
          <w:p w14:paraId="52F1B863" w14:textId="328B4C15" w:rsidR="001F3B48" w:rsidRPr="00AA5A18" w:rsidRDefault="001F3B48" w:rsidP="001F3B48">
            <w:pPr>
              <w:ind w:left="-40" w:right="-72"/>
              <w:jc w:val="right"/>
              <w:rPr>
                <w:rFonts w:eastAsia="Arial Unicode MS" w:cs="Arial"/>
              </w:rPr>
            </w:pPr>
            <w:r w:rsidRPr="00AA5A18">
              <w:rPr>
                <w:rFonts w:cs="Arial"/>
              </w:rPr>
              <w:t xml:space="preserve"> (60,142)</w:t>
            </w:r>
          </w:p>
        </w:tc>
      </w:tr>
    </w:tbl>
    <w:p w14:paraId="36778BA2" w14:textId="49284F32" w:rsidR="000C6A41" w:rsidRPr="00AA5A18" w:rsidRDefault="000C6A41" w:rsidP="00356D26">
      <w:pPr>
        <w:ind w:left="526"/>
        <w:rPr>
          <w:rFonts w:eastAsia="Arial Unicode MS" w:cs="Arial"/>
          <w:spacing w:val="-4"/>
        </w:rPr>
      </w:pPr>
    </w:p>
    <w:p w14:paraId="37630049" w14:textId="02D56EB0" w:rsidR="003656B1" w:rsidRPr="00AA5A18" w:rsidRDefault="006C3AAA" w:rsidP="004401E5">
      <w:pPr>
        <w:tabs>
          <w:tab w:val="left" w:pos="1440"/>
          <w:tab w:val="right" w:pos="6480"/>
          <w:tab w:val="right" w:pos="8640"/>
        </w:tabs>
        <w:jc w:val="thaiDistribute"/>
        <w:rPr>
          <w:rFonts w:eastAsia="Arial Unicode MS" w:cs="Arial"/>
        </w:rPr>
      </w:pPr>
      <w:r w:rsidRPr="00AA5A18">
        <w:rPr>
          <w:rFonts w:eastAsia="Arial Unicode MS" w:cs="Arial"/>
        </w:rPr>
        <w:br w:type="page"/>
      </w:r>
    </w:p>
    <w:p w14:paraId="0FBACE7C" w14:textId="77777777" w:rsidR="003656B1" w:rsidRPr="00AA5A18" w:rsidRDefault="003656B1" w:rsidP="004401E5">
      <w:pPr>
        <w:tabs>
          <w:tab w:val="left" w:pos="1440"/>
          <w:tab w:val="right" w:pos="6480"/>
          <w:tab w:val="right" w:pos="8640"/>
        </w:tabs>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5231E26A" w14:textId="77777777" w:rsidTr="00B875AD">
        <w:trPr>
          <w:trHeight w:val="386"/>
        </w:trPr>
        <w:tc>
          <w:tcPr>
            <w:tcW w:w="9461" w:type="dxa"/>
            <w:shd w:val="clear" w:color="auto" w:fill="FFA543"/>
            <w:vAlign w:val="center"/>
          </w:tcPr>
          <w:p w14:paraId="3B29EB3A" w14:textId="0F800C41" w:rsidR="00B875AD" w:rsidRPr="00AA5A18" w:rsidRDefault="009323C4" w:rsidP="00393838">
            <w:pPr>
              <w:tabs>
                <w:tab w:val="left" w:pos="432"/>
              </w:tabs>
              <w:ind w:left="504" w:hanging="504"/>
              <w:jc w:val="left"/>
              <w:rPr>
                <w:rFonts w:eastAsia="Cordia New" w:cs="Arial"/>
                <w:b/>
                <w:bCs/>
                <w:color w:val="FFFFFF"/>
                <w:cs/>
                <w:lang w:val="en-GB"/>
              </w:rPr>
            </w:pPr>
            <w:r w:rsidRPr="00AA5A18">
              <w:rPr>
                <w:rFonts w:eastAsia="Cordia New" w:cs="Arial"/>
                <w:b/>
                <w:color w:val="FFFFFF"/>
                <w:lang w:val="en-GB"/>
              </w:rPr>
              <w:t>10</w:t>
            </w:r>
            <w:r w:rsidR="00B875AD" w:rsidRPr="00AA5A18">
              <w:rPr>
                <w:rFonts w:eastAsia="Cordia New" w:cs="Arial"/>
                <w:b/>
                <w:color w:val="FFFFFF"/>
              </w:rPr>
              <w:tab/>
              <w:t xml:space="preserve">Investments in </w:t>
            </w:r>
            <w:r w:rsidR="00B875AD" w:rsidRPr="00AA5A18">
              <w:rPr>
                <w:rFonts w:eastAsia="Cordia New" w:cs="Arial"/>
                <w:b/>
                <w:bCs/>
                <w:color w:val="FFFFFF"/>
                <w:lang w:val="en-GB"/>
              </w:rPr>
              <w:t>subsidiaries</w:t>
            </w:r>
            <w:r w:rsidR="007225DD" w:rsidRPr="00AA5A18">
              <w:rPr>
                <w:rFonts w:eastAsia="Cordia New" w:cs="Arial"/>
                <w:b/>
                <w:bCs/>
                <w:color w:val="FFFFFF"/>
                <w:lang w:val="en-GB"/>
              </w:rPr>
              <w:t>, an associate, joint ventures and joint operation</w:t>
            </w:r>
          </w:p>
        </w:tc>
      </w:tr>
    </w:tbl>
    <w:p w14:paraId="5EC7EE3F" w14:textId="77777777" w:rsidR="00B875AD" w:rsidRPr="00AA5A18" w:rsidRDefault="00B875AD" w:rsidP="004401E5">
      <w:pPr>
        <w:tabs>
          <w:tab w:val="left" w:pos="1440"/>
          <w:tab w:val="right" w:pos="6480"/>
          <w:tab w:val="right" w:pos="8640"/>
        </w:tabs>
        <w:ind w:left="540"/>
        <w:jc w:val="thaiDistribute"/>
        <w:rPr>
          <w:rFonts w:eastAsia="Arial Unicode MS" w:cs="Arial"/>
          <w:lang w:val="en-GB"/>
        </w:rPr>
      </w:pPr>
    </w:p>
    <w:p w14:paraId="370BDCC0" w14:textId="10E3FFB5" w:rsidR="00B875AD" w:rsidRPr="00AA5A18" w:rsidRDefault="009323C4" w:rsidP="00393838">
      <w:pPr>
        <w:tabs>
          <w:tab w:val="left" w:pos="8080"/>
        </w:tabs>
        <w:ind w:left="540" w:hanging="540"/>
        <w:rPr>
          <w:rFonts w:cs="Arial"/>
          <w:b/>
          <w:bCs/>
          <w:color w:val="CF4A02"/>
        </w:rPr>
      </w:pPr>
      <w:r w:rsidRPr="00AA5A18">
        <w:rPr>
          <w:rFonts w:cs="Arial"/>
          <w:b/>
          <w:bCs/>
          <w:color w:val="CF4A02"/>
          <w:lang w:val="en-GB"/>
        </w:rPr>
        <w:t>10</w:t>
      </w:r>
      <w:r w:rsidR="00B875AD" w:rsidRPr="00AA5A18">
        <w:rPr>
          <w:rFonts w:cs="Arial"/>
          <w:b/>
          <w:bCs/>
          <w:color w:val="CF4A02"/>
        </w:rPr>
        <w:t>.</w:t>
      </w:r>
      <w:r w:rsidRPr="00AA5A18">
        <w:rPr>
          <w:rFonts w:cs="Arial"/>
          <w:b/>
          <w:bCs/>
          <w:color w:val="CF4A02"/>
          <w:lang w:val="en-GB"/>
        </w:rPr>
        <w:t>1</w:t>
      </w:r>
      <w:r w:rsidR="00B875AD" w:rsidRPr="00AA5A18">
        <w:rPr>
          <w:rFonts w:cs="Arial"/>
          <w:b/>
          <w:bCs/>
          <w:color w:val="CF4A02"/>
        </w:rPr>
        <w:tab/>
        <w:t>Investment details</w:t>
      </w:r>
    </w:p>
    <w:p w14:paraId="5D2080DF" w14:textId="77777777" w:rsidR="00B875AD" w:rsidRPr="00AA5A18" w:rsidRDefault="00B875AD" w:rsidP="004401E5">
      <w:pPr>
        <w:tabs>
          <w:tab w:val="left" w:pos="1440"/>
          <w:tab w:val="right" w:pos="6480"/>
          <w:tab w:val="right" w:pos="8640"/>
        </w:tabs>
        <w:ind w:left="540"/>
        <w:jc w:val="thaiDistribute"/>
        <w:rPr>
          <w:rFonts w:eastAsia="Arial Unicode MS" w:cs="Arial"/>
          <w:lang w:val="en-GB"/>
        </w:rPr>
      </w:pPr>
    </w:p>
    <w:p w14:paraId="42FCE405" w14:textId="2C788E3F" w:rsidR="00B875AD" w:rsidRPr="00AA5A18" w:rsidRDefault="000360E1" w:rsidP="00393838">
      <w:pPr>
        <w:tabs>
          <w:tab w:val="left" w:pos="8080"/>
        </w:tabs>
        <w:ind w:left="540"/>
        <w:rPr>
          <w:rFonts w:cs="Arial"/>
          <w:spacing w:val="-6"/>
        </w:rPr>
      </w:pPr>
      <w:r w:rsidRPr="00AA5A18">
        <w:rPr>
          <w:rFonts w:cs="Arial"/>
        </w:rPr>
        <w:t xml:space="preserve">As </w:t>
      </w:r>
      <w:proofErr w:type="gramStart"/>
      <w:r w:rsidRPr="00AA5A18">
        <w:rPr>
          <w:rFonts w:cs="Arial"/>
        </w:rPr>
        <w:t>at</w:t>
      </w:r>
      <w:proofErr w:type="gramEnd"/>
      <w:r w:rsidRPr="00AA5A18">
        <w:rPr>
          <w:rFonts w:cs="Arial"/>
        </w:rPr>
        <w:t xml:space="preserve"> </w:t>
      </w:r>
      <w:r w:rsidR="00805F93" w:rsidRPr="00AA5A18">
        <w:rPr>
          <w:rFonts w:cs="Arial"/>
          <w:lang w:val="en-GB"/>
        </w:rPr>
        <w:t>30 September</w:t>
      </w:r>
      <w:r w:rsidRPr="00AA5A18">
        <w:rPr>
          <w:rFonts w:cs="Arial"/>
        </w:rPr>
        <w:t xml:space="preserve"> </w:t>
      </w:r>
      <w:r w:rsidR="009323C4" w:rsidRPr="00AA5A18">
        <w:rPr>
          <w:rFonts w:cs="Arial"/>
          <w:lang w:val="en-GB"/>
        </w:rPr>
        <w:t>2024</w:t>
      </w:r>
      <w:r w:rsidRPr="00AA5A18">
        <w:rPr>
          <w:rFonts w:cs="Arial"/>
        </w:rPr>
        <w:t>, the change of investments in subsidiaries</w:t>
      </w:r>
      <w:r w:rsidR="007225DD" w:rsidRPr="00AA5A18">
        <w:rPr>
          <w:rFonts w:cs="Arial"/>
        </w:rPr>
        <w:t xml:space="preserve">, an associate and joint ventures </w:t>
      </w:r>
      <w:r w:rsidRPr="00AA5A18">
        <w:rPr>
          <w:rFonts w:cs="Arial"/>
        </w:rPr>
        <w:t>that have been</w:t>
      </w:r>
      <w:r w:rsidRPr="00AA5A18">
        <w:rPr>
          <w:rFonts w:cs="Arial"/>
          <w:spacing w:val="-6"/>
        </w:rPr>
        <w:t xml:space="preserve"> significantly changed from </w:t>
      </w:r>
      <w:r w:rsidR="009323C4" w:rsidRPr="00AA5A18">
        <w:rPr>
          <w:rFonts w:cs="Arial"/>
          <w:spacing w:val="-6"/>
          <w:lang w:val="en-GB"/>
        </w:rPr>
        <w:t>31</w:t>
      </w:r>
      <w:r w:rsidR="0002738E" w:rsidRPr="00AA5A18">
        <w:rPr>
          <w:rFonts w:cs="Arial"/>
          <w:spacing w:val="-6"/>
          <w:lang w:val="en-GB"/>
        </w:rPr>
        <w:t xml:space="preserve"> </w:t>
      </w:r>
      <w:r w:rsidR="007225DD" w:rsidRPr="00AA5A18">
        <w:rPr>
          <w:rFonts w:cs="Arial"/>
          <w:spacing w:val="-6"/>
          <w:lang w:val="en-GB"/>
        </w:rPr>
        <w:t>December</w:t>
      </w:r>
      <w:r w:rsidRPr="00AA5A18">
        <w:rPr>
          <w:rFonts w:cs="Arial"/>
          <w:spacing w:val="-6"/>
        </w:rPr>
        <w:t xml:space="preserve"> </w:t>
      </w:r>
      <w:r w:rsidR="009323C4" w:rsidRPr="00AA5A18">
        <w:rPr>
          <w:rFonts w:cs="Arial"/>
          <w:spacing w:val="-6"/>
          <w:lang w:val="en-GB"/>
        </w:rPr>
        <w:t>2023</w:t>
      </w:r>
      <w:r w:rsidRPr="00AA5A18">
        <w:rPr>
          <w:rFonts w:cs="Arial"/>
          <w:spacing w:val="-6"/>
        </w:rPr>
        <w:t xml:space="preserve"> are as follows:</w:t>
      </w:r>
      <w:r w:rsidRPr="00AA5A18">
        <w:rPr>
          <w:rFonts w:cs="Arial"/>
          <w:spacing w:val="-6"/>
          <w:cs/>
        </w:rPr>
        <w:t xml:space="preserve"> </w:t>
      </w:r>
    </w:p>
    <w:p w14:paraId="377B0E34" w14:textId="77777777" w:rsidR="00160B01" w:rsidRPr="00AA5A18" w:rsidRDefault="00160B01" w:rsidP="004401E5">
      <w:pPr>
        <w:tabs>
          <w:tab w:val="left" w:pos="1440"/>
          <w:tab w:val="right" w:pos="6480"/>
          <w:tab w:val="right" w:pos="8640"/>
        </w:tabs>
        <w:ind w:left="540"/>
        <w:jc w:val="thaiDistribute"/>
        <w:rPr>
          <w:rFonts w:eastAsia="Arial Unicode MS" w:cs="Arial"/>
          <w:lang w:val="en-GB"/>
        </w:rPr>
      </w:pPr>
    </w:p>
    <w:tbl>
      <w:tblPr>
        <w:tblW w:w="94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72"/>
        <w:gridCol w:w="1188"/>
        <w:gridCol w:w="810"/>
        <w:gridCol w:w="810"/>
        <w:gridCol w:w="900"/>
        <w:gridCol w:w="900"/>
        <w:gridCol w:w="900"/>
        <w:gridCol w:w="908"/>
      </w:tblGrid>
      <w:tr w:rsidR="008B539B" w:rsidRPr="00AA5A18" w14:paraId="43F32632" w14:textId="77777777" w:rsidTr="007D3F16">
        <w:tc>
          <w:tcPr>
            <w:tcW w:w="2088" w:type="dxa"/>
            <w:vMerge w:val="restart"/>
            <w:tcBorders>
              <w:top w:val="single" w:sz="4" w:space="0" w:color="auto"/>
              <w:left w:val="nil"/>
              <w:right w:val="nil"/>
            </w:tcBorders>
            <w:shd w:val="clear" w:color="auto" w:fill="auto"/>
            <w:vAlign w:val="bottom"/>
          </w:tcPr>
          <w:p w14:paraId="23CB8884" w14:textId="77777777" w:rsidR="00C1496F" w:rsidRPr="00AA5A18" w:rsidRDefault="00C1496F">
            <w:pPr>
              <w:jc w:val="center"/>
              <w:rPr>
                <w:rFonts w:eastAsia="Arial Unicode MS" w:cs="Arial"/>
                <w:b/>
                <w:bCs/>
                <w:sz w:val="14"/>
                <w:szCs w:val="14"/>
              </w:rPr>
            </w:pPr>
            <w:bookmarkStart w:id="6" w:name="_Hlk165536027"/>
            <w:bookmarkStart w:id="7" w:name="_Hlk165536314"/>
            <w:r w:rsidRPr="00AA5A18">
              <w:rPr>
                <w:rFonts w:eastAsia="Arial Unicode MS" w:cs="Arial"/>
                <w:b/>
                <w:bCs/>
                <w:sz w:val="14"/>
                <w:szCs w:val="14"/>
              </w:rPr>
              <w:t>Entity name</w:t>
            </w:r>
          </w:p>
        </w:tc>
        <w:tc>
          <w:tcPr>
            <w:tcW w:w="972" w:type="dxa"/>
            <w:vMerge w:val="restart"/>
            <w:tcBorders>
              <w:top w:val="single" w:sz="4" w:space="0" w:color="auto"/>
              <w:left w:val="nil"/>
              <w:right w:val="nil"/>
            </w:tcBorders>
            <w:shd w:val="clear" w:color="auto" w:fill="auto"/>
            <w:vAlign w:val="bottom"/>
          </w:tcPr>
          <w:p w14:paraId="5241066B" w14:textId="77777777" w:rsidR="00C1496F" w:rsidRPr="00AA5A18" w:rsidRDefault="00C1496F" w:rsidP="007D3F16">
            <w:pPr>
              <w:ind w:left="-32" w:right="-104"/>
              <w:jc w:val="center"/>
              <w:rPr>
                <w:rFonts w:eastAsia="Arial Unicode MS" w:cs="Arial"/>
                <w:b/>
                <w:bCs/>
                <w:spacing w:val="-8"/>
                <w:sz w:val="14"/>
                <w:szCs w:val="14"/>
              </w:rPr>
            </w:pPr>
            <w:r w:rsidRPr="00AA5A18">
              <w:rPr>
                <w:rFonts w:eastAsia="Arial Unicode MS" w:cs="Arial"/>
                <w:b/>
                <w:bCs/>
                <w:spacing w:val="-8"/>
                <w:sz w:val="14"/>
                <w:szCs w:val="14"/>
              </w:rPr>
              <w:t>Country of incorporation</w:t>
            </w:r>
          </w:p>
        </w:tc>
        <w:tc>
          <w:tcPr>
            <w:tcW w:w="1188" w:type="dxa"/>
            <w:vMerge w:val="restart"/>
            <w:tcBorders>
              <w:top w:val="single" w:sz="4" w:space="0" w:color="auto"/>
              <w:left w:val="nil"/>
              <w:right w:val="nil"/>
            </w:tcBorders>
            <w:shd w:val="clear" w:color="auto" w:fill="auto"/>
            <w:vAlign w:val="bottom"/>
          </w:tcPr>
          <w:p w14:paraId="23A0283D" w14:textId="77777777" w:rsidR="00C1496F" w:rsidRPr="00AA5A18" w:rsidRDefault="00C1496F">
            <w:pPr>
              <w:jc w:val="center"/>
              <w:rPr>
                <w:rFonts w:eastAsia="Arial Unicode MS" w:cs="Arial"/>
                <w:b/>
                <w:bCs/>
                <w:spacing w:val="-4"/>
                <w:sz w:val="14"/>
                <w:szCs w:val="14"/>
              </w:rPr>
            </w:pPr>
            <w:r w:rsidRPr="00AA5A18">
              <w:rPr>
                <w:rFonts w:eastAsia="Arial Unicode MS" w:cs="Arial"/>
                <w:b/>
                <w:bCs/>
                <w:spacing w:val="-4"/>
                <w:sz w:val="14"/>
                <w:szCs w:val="14"/>
              </w:rPr>
              <w:t>Nature of business</w:t>
            </w:r>
          </w:p>
        </w:tc>
        <w:tc>
          <w:tcPr>
            <w:tcW w:w="1620" w:type="dxa"/>
            <w:gridSpan w:val="2"/>
            <w:tcBorders>
              <w:top w:val="single" w:sz="4" w:space="0" w:color="auto"/>
              <w:left w:val="nil"/>
              <w:bottom w:val="nil"/>
              <w:right w:val="nil"/>
            </w:tcBorders>
            <w:shd w:val="clear" w:color="auto" w:fill="auto"/>
          </w:tcPr>
          <w:p w14:paraId="52347F2E" w14:textId="77777777" w:rsidR="00C1496F" w:rsidRPr="00AA5A18" w:rsidRDefault="00C1496F">
            <w:pPr>
              <w:jc w:val="center"/>
              <w:rPr>
                <w:rFonts w:eastAsia="Arial Unicode MS" w:cs="Arial"/>
                <w:b/>
                <w:bCs/>
                <w:sz w:val="14"/>
                <w:szCs w:val="14"/>
              </w:rPr>
            </w:pPr>
          </w:p>
        </w:tc>
        <w:tc>
          <w:tcPr>
            <w:tcW w:w="1800" w:type="dxa"/>
            <w:gridSpan w:val="2"/>
            <w:tcBorders>
              <w:top w:val="single" w:sz="4" w:space="0" w:color="auto"/>
              <w:left w:val="nil"/>
              <w:bottom w:val="single" w:sz="4" w:space="0" w:color="auto"/>
              <w:right w:val="nil"/>
            </w:tcBorders>
            <w:shd w:val="clear" w:color="auto" w:fill="auto"/>
          </w:tcPr>
          <w:p w14:paraId="42FFEB71" w14:textId="77777777" w:rsidR="00C1496F" w:rsidRPr="00AA5A18" w:rsidRDefault="00C1496F">
            <w:pPr>
              <w:jc w:val="center"/>
              <w:rPr>
                <w:rFonts w:eastAsia="Arial Unicode MS" w:cs="Arial"/>
                <w:b/>
                <w:bCs/>
                <w:sz w:val="14"/>
                <w:szCs w:val="14"/>
              </w:rPr>
            </w:pPr>
            <w:r w:rsidRPr="00AA5A18">
              <w:rPr>
                <w:rFonts w:eastAsia="Arial Unicode MS" w:cs="Arial"/>
                <w:b/>
                <w:bCs/>
                <w:sz w:val="14"/>
                <w:szCs w:val="14"/>
              </w:rPr>
              <w:t xml:space="preserve">Consolidated financial </w:t>
            </w:r>
            <w:r w:rsidRPr="00AA5A18">
              <w:rPr>
                <w:rFonts w:eastAsia="Arial" w:cs="Arial"/>
                <w:b/>
                <w:bCs/>
                <w:sz w:val="14"/>
                <w:szCs w:val="14"/>
                <w:lang w:bidi="ar-SA"/>
              </w:rPr>
              <w:t>information</w:t>
            </w:r>
          </w:p>
        </w:tc>
        <w:tc>
          <w:tcPr>
            <w:tcW w:w="1808" w:type="dxa"/>
            <w:gridSpan w:val="2"/>
            <w:tcBorders>
              <w:top w:val="single" w:sz="4" w:space="0" w:color="auto"/>
              <w:left w:val="nil"/>
              <w:bottom w:val="single" w:sz="4" w:space="0" w:color="auto"/>
              <w:right w:val="nil"/>
            </w:tcBorders>
            <w:shd w:val="clear" w:color="auto" w:fill="auto"/>
          </w:tcPr>
          <w:p w14:paraId="6EF81ED2" w14:textId="77777777" w:rsidR="00C1496F" w:rsidRPr="00AA5A18" w:rsidRDefault="00C1496F">
            <w:pPr>
              <w:jc w:val="center"/>
              <w:rPr>
                <w:rFonts w:eastAsia="Arial Unicode MS" w:cs="Arial"/>
                <w:b/>
                <w:bCs/>
                <w:sz w:val="14"/>
                <w:szCs w:val="14"/>
              </w:rPr>
            </w:pPr>
            <w:r w:rsidRPr="00AA5A18">
              <w:rPr>
                <w:rFonts w:eastAsia="Arial Unicode MS" w:cs="Arial"/>
                <w:b/>
                <w:bCs/>
                <w:sz w:val="14"/>
                <w:szCs w:val="14"/>
              </w:rPr>
              <w:t xml:space="preserve">Separate </w:t>
            </w:r>
          </w:p>
          <w:p w14:paraId="3FC35726" w14:textId="77777777" w:rsidR="00C1496F" w:rsidRPr="00AA5A18" w:rsidRDefault="00C1496F">
            <w:pPr>
              <w:jc w:val="center"/>
              <w:rPr>
                <w:rFonts w:eastAsia="Arial Unicode MS" w:cs="Arial"/>
                <w:b/>
                <w:bCs/>
                <w:sz w:val="14"/>
                <w:szCs w:val="14"/>
              </w:rPr>
            </w:pPr>
            <w:r w:rsidRPr="00AA5A18">
              <w:rPr>
                <w:rFonts w:eastAsia="Arial Unicode MS" w:cs="Arial"/>
                <w:b/>
                <w:bCs/>
                <w:sz w:val="14"/>
                <w:szCs w:val="14"/>
              </w:rPr>
              <w:t xml:space="preserve">financial </w:t>
            </w:r>
            <w:r w:rsidRPr="00AA5A18">
              <w:rPr>
                <w:rFonts w:eastAsia="Arial" w:cs="Arial"/>
                <w:b/>
                <w:bCs/>
                <w:sz w:val="14"/>
                <w:szCs w:val="14"/>
                <w:lang w:bidi="ar-SA"/>
              </w:rPr>
              <w:t>information</w:t>
            </w:r>
          </w:p>
        </w:tc>
      </w:tr>
      <w:tr w:rsidR="008B539B" w:rsidRPr="00AA5A18" w14:paraId="13DB1D58" w14:textId="77777777" w:rsidTr="007D3F16">
        <w:trPr>
          <w:trHeight w:val="20"/>
        </w:trPr>
        <w:tc>
          <w:tcPr>
            <w:tcW w:w="2088" w:type="dxa"/>
            <w:vMerge/>
            <w:tcBorders>
              <w:left w:val="nil"/>
              <w:right w:val="nil"/>
            </w:tcBorders>
            <w:shd w:val="clear" w:color="auto" w:fill="auto"/>
          </w:tcPr>
          <w:p w14:paraId="620D1A63" w14:textId="77777777" w:rsidR="00C1496F" w:rsidRPr="00AA5A18" w:rsidRDefault="00C1496F">
            <w:pPr>
              <w:jc w:val="center"/>
              <w:rPr>
                <w:rFonts w:eastAsia="Arial Unicode MS" w:cs="Arial"/>
                <w:b/>
                <w:bCs/>
                <w:sz w:val="14"/>
                <w:szCs w:val="14"/>
              </w:rPr>
            </w:pPr>
          </w:p>
        </w:tc>
        <w:tc>
          <w:tcPr>
            <w:tcW w:w="972" w:type="dxa"/>
            <w:vMerge/>
            <w:tcBorders>
              <w:left w:val="nil"/>
              <w:right w:val="nil"/>
            </w:tcBorders>
            <w:shd w:val="clear" w:color="auto" w:fill="auto"/>
          </w:tcPr>
          <w:p w14:paraId="2BBA3A15" w14:textId="77777777" w:rsidR="00C1496F" w:rsidRPr="00AA5A18" w:rsidRDefault="00C1496F">
            <w:pPr>
              <w:jc w:val="center"/>
              <w:rPr>
                <w:rFonts w:eastAsia="Arial Unicode MS" w:cs="Arial"/>
                <w:b/>
                <w:bCs/>
                <w:sz w:val="14"/>
                <w:szCs w:val="14"/>
              </w:rPr>
            </w:pPr>
          </w:p>
        </w:tc>
        <w:tc>
          <w:tcPr>
            <w:tcW w:w="1188" w:type="dxa"/>
            <w:vMerge/>
            <w:tcBorders>
              <w:left w:val="nil"/>
              <w:right w:val="nil"/>
            </w:tcBorders>
            <w:shd w:val="clear" w:color="auto" w:fill="auto"/>
          </w:tcPr>
          <w:p w14:paraId="2253039C" w14:textId="77777777" w:rsidR="00C1496F" w:rsidRPr="00AA5A18" w:rsidRDefault="00C1496F">
            <w:pPr>
              <w:jc w:val="center"/>
              <w:rPr>
                <w:rFonts w:eastAsia="Arial Unicode MS" w:cs="Arial"/>
                <w:b/>
                <w:bCs/>
                <w:sz w:val="14"/>
                <w:szCs w:val="14"/>
              </w:rPr>
            </w:pPr>
          </w:p>
        </w:tc>
        <w:tc>
          <w:tcPr>
            <w:tcW w:w="1620" w:type="dxa"/>
            <w:gridSpan w:val="2"/>
            <w:tcBorders>
              <w:top w:val="nil"/>
              <w:left w:val="nil"/>
              <w:bottom w:val="nil"/>
              <w:right w:val="nil"/>
            </w:tcBorders>
            <w:shd w:val="clear" w:color="auto" w:fill="auto"/>
          </w:tcPr>
          <w:p w14:paraId="0B345D70" w14:textId="77777777" w:rsidR="00C1496F" w:rsidRPr="00AA5A18" w:rsidRDefault="00C1496F">
            <w:pPr>
              <w:jc w:val="center"/>
              <w:rPr>
                <w:rFonts w:eastAsia="Arial Unicode MS" w:cs="Arial"/>
                <w:b/>
                <w:bCs/>
                <w:sz w:val="14"/>
                <w:szCs w:val="14"/>
              </w:rPr>
            </w:pPr>
            <w:r w:rsidRPr="00AA5A18">
              <w:rPr>
                <w:rFonts w:eastAsia="Arial Unicode MS" w:cs="Arial"/>
                <w:b/>
                <w:bCs/>
                <w:sz w:val="14"/>
                <w:szCs w:val="14"/>
              </w:rPr>
              <w:t>% of ownership interest</w:t>
            </w:r>
          </w:p>
        </w:tc>
        <w:tc>
          <w:tcPr>
            <w:tcW w:w="1800" w:type="dxa"/>
            <w:gridSpan w:val="2"/>
            <w:tcBorders>
              <w:top w:val="single" w:sz="4" w:space="0" w:color="auto"/>
              <w:left w:val="nil"/>
              <w:right w:val="nil"/>
            </w:tcBorders>
            <w:shd w:val="clear" w:color="auto" w:fill="auto"/>
          </w:tcPr>
          <w:p w14:paraId="457A6077" w14:textId="4C27B043" w:rsidR="00C1496F" w:rsidRPr="00AA5A18" w:rsidRDefault="00C1496F">
            <w:pPr>
              <w:jc w:val="center"/>
              <w:rPr>
                <w:rFonts w:eastAsia="Arial Unicode MS" w:cs="Arial"/>
                <w:b/>
                <w:bCs/>
                <w:sz w:val="14"/>
                <w:szCs w:val="14"/>
              </w:rPr>
            </w:pPr>
            <w:r w:rsidRPr="00AA5A18">
              <w:rPr>
                <w:rFonts w:eastAsia="Arial Unicode MS" w:cs="Arial"/>
                <w:b/>
                <w:bCs/>
                <w:sz w:val="14"/>
                <w:szCs w:val="14"/>
              </w:rPr>
              <w:t>Investment at</w:t>
            </w:r>
          </w:p>
          <w:p w14:paraId="02D38D5A" w14:textId="77777777" w:rsidR="00C1496F" w:rsidRPr="00AA5A18" w:rsidRDefault="00C1496F">
            <w:pPr>
              <w:jc w:val="center"/>
              <w:rPr>
                <w:rFonts w:eastAsia="Arial Unicode MS" w:cs="Arial"/>
                <w:b/>
                <w:bCs/>
                <w:sz w:val="14"/>
                <w:szCs w:val="14"/>
              </w:rPr>
            </w:pPr>
            <w:r w:rsidRPr="00AA5A18">
              <w:rPr>
                <w:rFonts w:eastAsia="Arial Unicode MS" w:cs="Arial"/>
                <w:b/>
                <w:bCs/>
                <w:sz w:val="14"/>
                <w:szCs w:val="14"/>
              </w:rPr>
              <w:t>equity method</w:t>
            </w:r>
          </w:p>
        </w:tc>
        <w:tc>
          <w:tcPr>
            <w:tcW w:w="1808" w:type="dxa"/>
            <w:gridSpan w:val="2"/>
            <w:tcBorders>
              <w:top w:val="single" w:sz="4" w:space="0" w:color="auto"/>
              <w:left w:val="nil"/>
              <w:right w:val="nil"/>
            </w:tcBorders>
            <w:shd w:val="clear" w:color="auto" w:fill="auto"/>
            <w:vAlign w:val="bottom"/>
          </w:tcPr>
          <w:p w14:paraId="08E25A30" w14:textId="5BE13A84" w:rsidR="00C1496F" w:rsidRPr="00AA5A18" w:rsidRDefault="00C1496F">
            <w:pPr>
              <w:jc w:val="center"/>
              <w:rPr>
                <w:rFonts w:eastAsia="Arial Unicode MS" w:cs="Arial"/>
                <w:b/>
                <w:bCs/>
                <w:sz w:val="14"/>
                <w:szCs w:val="14"/>
              </w:rPr>
            </w:pPr>
            <w:r w:rsidRPr="00AA5A18">
              <w:rPr>
                <w:rFonts w:eastAsia="Arial Unicode MS" w:cs="Arial"/>
                <w:b/>
                <w:bCs/>
                <w:sz w:val="14"/>
                <w:szCs w:val="14"/>
              </w:rPr>
              <w:t>Investment at</w:t>
            </w:r>
          </w:p>
          <w:p w14:paraId="240FF949" w14:textId="6A8EAFF8" w:rsidR="00C1496F" w:rsidRPr="00AA5A18" w:rsidRDefault="00C1496F">
            <w:pPr>
              <w:jc w:val="center"/>
              <w:rPr>
                <w:rFonts w:eastAsia="Arial Unicode MS" w:cs="Arial"/>
                <w:b/>
                <w:bCs/>
                <w:sz w:val="14"/>
                <w:szCs w:val="14"/>
              </w:rPr>
            </w:pPr>
            <w:r w:rsidRPr="00AA5A18">
              <w:rPr>
                <w:rFonts w:eastAsia="Arial Unicode MS" w:cs="Arial"/>
                <w:b/>
                <w:bCs/>
                <w:sz w:val="14"/>
                <w:szCs w:val="14"/>
              </w:rPr>
              <w:t>cost method</w:t>
            </w:r>
          </w:p>
        </w:tc>
      </w:tr>
      <w:tr w:rsidR="009B5B09" w:rsidRPr="00AA5A18" w14:paraId="7C47A2A6" w14:textId="77777777" w:rsidTr="007D3F16">
        <w:tc>
          <w:tcPr>
            <w:tcW w:w="2088" w:type="dxa"/>
            <w:vMerge/>
            <w:tcBorders>
              <w:left w:val="nil"/>
              <w:right w:val="nil"/>
            </w:tcBorders>
            <w:shd w:val="clear" w:color="auto" w:fill="auto"/>
            <w:vAlign w:val="bottom"/>
          </w:tcPr>
          <w:p w14:paraId="580178CE" w14:textId="77777777" w:rsidR="009B5B09" w:rsidRPr="00AA5A18" w:rsidRDefault="009B5B09" w:rsidP="009B5B09">
            <w:pPr>
              <w:jc w:val="center"/>
              <w:rPr>
                <w:rFonts w:eastAsia="Arial Unicode MS" w:cs="Arial"/>
                <w:b/>
                <w:bCs/>
                <w:sz w:val="14"/>
                <w:szCs w:val="14"/>
              </w:rPr>
            </w:pPr>
            <w:bookmarkStart w:id="8" w:name="OLE_LINK5"/>
            <w:bookmarkEnd w:id="6"/>
          </w:p>
        </w:tc>
        <w:tc>
          <w:tcPr>
            <w:tcW w:w="972" w:type="dxa"/>
            <w:vMerge/>
            <w:tcBorders>
              <w:left w:val="nil"/>
              <w:right w:val="nil"/>
            </w:tcBorders>
            <w:shd w:val="clear" w:color="auto" w:fill="auto"/>
            <w:vAlign w:val="bottom"/>
          </w:tcPr>
          <w:p w14:paraId="4B846DBF" w14:textId="77777777" w:rsidR="009B5B09" w:rsidRPr="00AA5A18" w:rsidRDefault="009B5B09" w:rsidP="009B5B09">
            <w:pPr>
              <w:jc w:val="center"/>
              <w:rPr>
                <w:rFonts w:eastAsia="Arial Unicode MS" w:cs="Arial"/>
                <w:b/>
                <w:bCs/>
                <w:sz w:val="14"/>
                <w:szCs w:val="14"/>
              </w:rPr>
            </w:pPr>
          </w:p>
        </w:tc>
        <w:tc>
          <w:tcPr>
            <w:tcW w:w="1188" w:type="dxa"/>
            <w:vMerge/>
            <w:tcBorders>
              <w:left w:val="nil"/>
              <w:right w:val="nil"/>
            </w:tcBorders>
            <w:shd w:val="clear" w:color="auto" w:fill="auto"/>
            <w:vAlign w:val="bottom"/>
          </w:tcPr>
          <w:p w14:paraId="32731C58" w14:textId="77777777" w:rsidR="009B5B09" w:rsidRPr="00AA5A18" w:rsidRDefault="009B5B09" w:rsidP="009B5B09">
            <w:pPr>
              <w:jc w:val="center"/>
              <w:rPr>
                <w:rFonts w:eastAsia="Arial Unicode MS" w:cs="Arial"/>
                <w:b/>
                <w:bCs/>
                <w:sz w:val="14"/>
                <w:szCs w:val="14"/>
              </w:rPr>
            </w:pPr>
          </w:p>
        </w:tc>
        <w:tc>
          <w:tcPr>
            <w:tcW w:w="810" w:type="dxa"/>
            <w:tcBorders>
              <w:left w:val="nil"/>
              <w:bottom w:val="nil"/>
              <w:right w:val="nil"/>
            </w:tcBorders>
            <w:shd w:val="clear" w:color="auto" w:fill="auto"/>
          </w:tcPr>
          <w:p w14:paraId="62D1E97A" w14:textId="77777777" w:rsidR="009B5B09" w:rsidRPr="00AA5A18" w:rsidRDefault="009B5B09" w:rsidP="00805F93">
            <w:pPr>
              <w:ind w:left="-102" w:right="-72"/>
              <w:jc w:val="right"/>
              <w:rPr>
                <w:rFonts w:eastAsia="Arial Unicode MS" w:cs="Arial"/>
                <w:b/>
                <w:bCs/>
                <w:spacing w:val="-14"/>
                <w:sz w:val="14"/>
                <w:szCs w:val="14"/>
                <w:lang w:val="en-GB"/>
              </w:rPr>
            </w:pPr>
          </w:p>
          <w:p w14:paraId="05131B49" w14:textId="1AB5FF8B" w:rsidR="009B5B09" w:rsidRPr="00AA5A18" w:rsidRDefault="00805F93" w:rsidP="00805F93">
            <w:pPr>
              <w:ind w:left="-102" w:right="-72"/>
              <w:jc w:val="right"/>
              <w:rPr>
                <w:rFonts w:eastAsia="Arial Unicode MS" w:cs="Arial"/>
                <w:b/>
                <w:bCs/>
                <w:spacing w:val="-14"/>
                <w:sz w:val="14"/>
                <w:szCs w:val="14"/>
                <w:lang w:val="en-GB"/>
              </w:rPr>
            </w:pPr>
            <w:r w:rsidRPr="00AA5A18">
              <w:rPr>
                <w:rFonts w:eastAsia="Arial Unicode MS" w:cs="Arial"/>
                <w:b/>
                <w:bCs/>
                <w:spacing w:val="-14"/>
                <w:sz w:val="14"/>
                <w:szCs w:val="14"/>
                <w:lang w:val="en-GB"/>
              </w:rPr>
              <w:t>30 September</w:t>
            </w:r>
          </w:p>
        </w:tc>
        <w:tc>
          <w:tcPr>
            <w:tcW w:w="810" w:type="dxa"/>
            <w:tcBorders>
              <w:left w:val="nil"/>
              <w:bottom w:val="nil"/>
              <w:right w:val="nil"/>
            </w:tcBorders>
            <w:shd w:val="clear" w:color="auto" w:fill="auto"/>
          </w:tcPr>
          <w:p w14:paraId="03B8D990" w14:textId="77777777" w:rsidR="009B5B09" w:rsidRPr="00AA5A18" w:rsidRDefault="009B5B09" w:rsidP="00805F93">
            <w:pPr>
              <w:ind w:left="-102" w:right="-72"/>
              <w:jc w:val="right"/>
              <w:rPr>
                <w:rFonts w:eastAsia="Arial Unicode MS" w:cs="Arial"/>
                <w:b/>
                <w:bCs/>
                <w:spacing w:val="-14"/>
                <w:sz w:val="14"/>
                <w:szCs w:val="14"/>
                <w:lang w:val="en-GB"/>
              </w:rPr>
            </w:pPr>
          </w:p>
          <w:p w14:paraId="490A85A7" w14:textId="4BDB71D8" w:rsidR="009B5B09" w:rsidRPr="00AA5A18" w:rsidRDefault="009323C4" w:rsidP="00805F93">
            <w:pPr>
              <w:ind w:left="-102" w:right="-72"/>
              <w:jc w:val="right"/>
              <w:rPr>
                <w:rFonts w:eastAsia="Arial Unicode MS" w:cs="Arial"/>
                <w:b/>
                <w:bCs/>
                <w:spacing w:val="-14"/>
                <w:sz w:val="14"/>
                <w:szCs w:val="14"/>
              </w:rPr>
            </w:pPr>
            <w:r w:rsidRPr="00AA5A18">
              <w:rPr>
                <w:rFonts w:eastAsia="Arial Unicode MS" w:cs="Arial"/>
                <w:b/>
                <w:bCs/>
                <w:spacing w:val="-14"/>
                <w:sz w:val="14"/>
                <w:szCs w:val="14"/>
                <w:lang w:val="en-GB"/>
              </w:rPr>
              <w:t>31</w:t>
            </w:r>
            <w:r w:rsidR="009B5B09" w:rsidRPr="00AA5A18">
              <w:rPr>
                <w:rFonts w:eastAsia="Arial Unicode MS" w:cs="Arial"/>
                <w:b/>
                <w:bCs/>
                <w:spacing w:val="-14"/>
                <w:sz w:val="14"/>
                <w:szCs w:val="14"/>
                <w:lang w:val="en-GB"/>
              </w:rPr>
              <w:t xml:space="preserve"> December </w:t>
            </w:r>
          </w:p>
        </w:tc>
        <w:tc>
          <w:tcPr>
            <w:tcW w:w="900" w:type="dxa"/>
            <w:tcBorders>
              <w:left w:val="nil"/>
              <w:bottom w:val="nil"/>
              <w:right w:val="nil"/>
            </w:tcBorders>
            <w:shd w:val="clear" w:color="auto" w:fill="auto"/>
          </w:tcPr>
          <w:p w14:paraId="40C2CD96" w14:textId="0A21C6A5" w:rsidR="009B5B09" w:rsidRPr="00AA5A18" w:rsidRDefault="00805F93" w:rsidP="009B5B09">
            <w:pPr>
              <w:ind w:right="-72"/>
              <w:jc w:val="right"/>
              <w:rPr>
                <w:rFonts w:eastAsia="Arial Unicode MS" w:cs="Arial"/>
                <w:b/>
                <w:bCs/>
                <w:spacing w:val="-14"/>
                <w:sz w:val="14"/>
                <w:szCs w:val="14"/>
                <w:lang w:val="en-GB"/>
              </w:rPr>
            </w:pPr>
            <w:r w:rsidRPr="00AA5A18">
              <w:rPr>
                <w:rFonts w:eastAsia="Arial Unicode MS" w:cs="Arial"/>
                <w:b/>
                <w:bCs/>
                <w:spacing w:val="-14"/>
                <w:sz w:val="14"/>
                <w:szCs w:val="14"/>
                <w:lang w:val="en-GB"/>
              </w:rPr>
              <w:t>30 September</w:t>
            </w:r>
          </w:p>
          <w:p w14:paraId="33B6321C" w14:textId="37CF2EBA" w:rsidR="009B5B09" w:rsidRPr="00AA5A18" w:rsidRDefault="009323C4" w:rsidP="009B5B09">
            <w:pPr>
              <w:ind w:right="-72"/>
              <w:jc w:val="right"/>
              <w:rPr>
                <w:rFonts w:eastAsia="Arial Unicode MS" w:cs="Arial"/>
                <w:b/>
                <w:bCs/>
                <w:spacing w:val="-14"/>
                <w:sz w:val="14"/>
                <w:szCs w:val="14"/>
              </w:rPr>
            </w:pPr>
            <w:r w:rsidRPr="00AA5A18">
              <w:rPr>
                <w:rFonts w:eastAsia="Arial Unicode MS" w:cs="Arial"/>
                <w:b/>
                <w:bCs/>
                <w:spacing w:val="-14"/>
                <w:sz w:val="14"/>
                <w:szCs w:val="14"/>
                <w:lang w:val="en-GB"/>
              </w:rPr>
              <w:t>2024</w:t>
            </w:r>
          </w:p>
        </w:tc>
        <w:tc>
          <w:tcPr>
            <w:tcW w:w="900" w:type="dxa"/>
            <w:tcBorders>
              <w:left w:val="nil"/>
              <w:bottom w:val="nil"/>
              <w:right w:val="nil"/>
            </w:tcBorders>
            <w:shd w:val="clear" w:color="auto" w:fill="auto"/>
          </w:tcPr>
          <w:p w14:paraId="6FAD18DC" w14:textId="6D7C6876" w:rsidR="009B5B09" w:rsidRPr="00AA5A18" w:rsidRDefault="009323C4" w:rsidP="009B5B09">
            <w:pPr>
              <w:ind w:right="-72"/>
              <w:jc w:val="right"/>
              <w:rPr>
                <w:rFonts w:eastAsia="Arial Unicode MS" w:cs="Arial"/>
                <w:b/>
                <w:bCs/>
                <w:spacing w:val="-14"/>
                <w:sz w:val="14"/>
                <w:szCs w:val="14"/>
              </w:rPr>
            </w:pPr>
            <w:r w:rsidRPr="00AA5A18">
              <w:rPr>
                <w:rFonts w:eastAsia="Arial Unicode MS" w:cs="Arial"/>
                <w:b/>
                <w:bCs/>
                <w:spacing w:val="-14"/>
                <w:sz w:val="14"/>
                <w:szCs w:val="14"/>
                <w:lang w:val="en-GB"/>
              </w:rPr>
              <w:t>31</w:t>
            </w:r>
            <w:r w:rsidR="009B5B09" w:rsidRPr="00AA5A18">
              <w:rPr>
                <w:rFonts w:eastAsia="Arial Unicode MS" w:cs="Arial"/>
                <w:b/>
                <w:bCs/>
                <w:spacing w:val="-14"/>
                <w:sz w:val="14"/>
                <w:szCs w:val="14"/>
                <w:lang w:val="en-GB"/>
              </w:rPr>
              <w:t xml:space="preserve"> December </w:t>
            </w:r>
            <w:r w:rsidRPr="00AA5A18">
              <w:rPr>
                <w:rFonts w:eastAsia="Arial Unicode MS" w:cs="Arial"/>
                <w:b/>
                <w:bCs/>
                <w:spacing w:val="-14"/>
                <w:sz w:val="14"/>
                <w:szCs w:val="14"/>
                <w:lang w:val="en-GB"/>
              </w:rPr>
              <w:t>2023</w:t>
            </w:r>
          </w:p>
        </w:tc>
        <w:tc>
          <w:tcPr>
            <w:tcW w:w="900" w:type="dxa"/>
            <w:tcBorders>
              <w:left w:val="nil"/>
              <w:bottom w:val="nil"/>
              <w:right w:val="nil"/>
            </w:tcBorders>
            <w:shd w:val="clear" w:color="auto" w:fill="auto"/>
          </w:tcPr>
          <w:p w14:paraId="10CC5EA4" w14:textId="267008B2" w:rsidR="009B5B09" w:rsidRPr="00AA5A18" w:rsidRDefault="00805F93" w:rsidP="009B5B09">
            <w:pPr>
              <w:ind w:right="-72"/>
              <w:jc w:val="right"/>
              <w:rPr>
                <w:rFonts w:eastAsia="Arial Unicode MS" w:cs="Arial"/>
                <w:b/>
                <w:bCs/>
                <w:spacing w:val="-14"/>
                <w:sz w:val="14"/>
                <w:szCs w:val="14"/>
                <w:lang w:val="en-GB"/>
              </w:rPr>
            </w:pPr>
            <w:r w:rsidRPr="00AA5A18">
              <w:rPr>
                <w:rFonts w:eastAsia="Arial Unicode MS" w:cs="Arial"/>
                <w:b/>
                <w:bCs/>
                <w:spacing w:val="-14"/>
                <w:sz w:val="14"/>
                <w:szCs w:val="14"/>
                <w:lang w:val="en-GB"/>
              </w:rPr>
              <w:t>30 September</w:t>
            </w:r>
          </w:p>
          <w:p w14:paraId="5E9FB511" w14:textId="190DEE36" w:rsidR="009B5B09" w:rsidRPr="00AA5A18" w:rsidRDefault="009323C4" w:rsidP="009B5B09">
            <w:pPr>
              <w:ind w:right="-72"/>
              <w:jc w:val="right"/>
              <w:rPr>
                <w:rFonts w:eastAsia="Arial Unicode MS" w:cs="Arial"/>
                <w:b/>
                <w:bCs/>
                <w:spacing w:val="-14"/>
                <w:sz w:val="14"/>
                <w:szCs w:val="14"/>
              </w:rPr>
            </w:pPr>
            <w:r w:rsidRPr="00AA5A18">
              <w:rPr>
                <w:rFonts w:eastAsia="Arial Unicode MS" w:cs="Arial"/>
                <w:b/>
                <w:bCs/>
                <w:spacing w:val="-14"/>
                <w:sz w:val="14"/>
                <w:szCs w:val="14"/>
                <w:lang w:val="en-GB"/>
              </w:rPr>
              <w:t>2024</w:t>
            </w:r>
          </w:p>
        </w:tc>
        <w:tc>
          <w:tcPr>
            <w:tcW w:w="908" w:type="dxa"/>
            <w:tcBorders>
              <w:left w:val="nil"/>
              <w:bottom w:val="nil"/>
              <w:right w:val="nil"/>
            </w:tcBorders>
            <w:shd w:val="clear" w:color="auto" w:fill="auto"/>
          </w:tcPr>
          <w:p w14:paraId="2FF244D6" w14:textId="339F0C8A" w:rsidR="009B5B09" w:rsidRPr="00AA5A18" w:rsidRDefault="009323C4" w:rsidP="009B5B09">
            <w:pPr>
              <w:ind w:right="-72"/>
              <w:jc w:val="right"/>
              <w:rPr>
                <w:rFonts w:eastAsia="Arial Unicode MS" w:cs="Arial"/>
                <w:b/>
                <w:bCs/>
                <w:spacing w:val="-14"/>
                <w:sz w:val="14"/>
                <w:szCs w:val="14"/>
              </w:rPr>
            </w:pPr>
            <w:r w:rsidRPr="00AA5A18">
              <w:rPr>
                <w:rFonts w:eastAsia="Arial Unicode MS" w:cs="Arial"/>
                <w:b/>
                <w:bCs/>
                <w:spacing w:val="-14"/>
                <w:sz w:val="14"/>
                <w:szCs w:val="14"/>
                <w:lang w:val="en-GB"/>
              </w:rPr>
              <w:t>31</w:t>
            </w:r>
            <w:r w:rsidR="009B5B09" w:rsidRPr="00AA5A18">
              <w:rPr>
                <w:rFonts w:eastAsia="Arial Unicode MS" w:cs="Arial"/>
                <w:b/>
                <w:bCs/>
                <w:spacing w:val="-14"/>
                <w:sz w:val="14"/>
                <w:szCs w:val="14"/>
                <w:lang w:val="en-GB"/>
              </w:rPr>
              <w:t xml:space="preserve"> December </w:t>
            </w:r>
            <w:r w:rsidRPr="00AA5A18">
              <w:rPr>
                <w:rFonts w:eastAsia="Arial Unicode MS" w:cs="Arial"/>
                <w:b/>
                <w:bCs/>
                <w:spacing w:val="-14"/>
                <w:sz w:val="14"/>
                <w:szCs w:val="14"/>
                <w:lang w:val="en-GB"/>
              </w:rPr>
              <w:t>2023</w:t>
            </w:r>
          </w:p>
        </w:tc>
      </w:tr>
      <w:bookmarkEnd w:id="8"/>
      <w:tr w:rsidR="009B5B09" w:rsidRPr="00AA5A18" w14:paraId="6F022595" w14:textId="77777777" w:rsidTr="007D3F16">
        <w:tc>
          <w:tcPr>
            <w:tcW w:w="2088" w:type="dxa"/>
            <w:vMerge/>
            <w:tcBorders>
              <w:left w:val="nil"/>
              <w:bottom w:val="single" w:sz="4" w:space="0" w:color="auto"/>
              <w:right w:val="nil"/>
            </w:tcBorders>
            <w:shd w:val="clear" w:color="auto" w:fill="auto"/>
            <w:vAlign w:val="bottom"/>
          </w:tcPr>
          <w:p w14:paraId="6337C37F" w14:textId="77777777" w:rsidR="009B5B09" w:rsidRPr="00AA5A18" w:rsidRDefault="009B5B09" w:rsidP="009B5B09">
            <w:pPr>
              <w:jc w:val="center"/>
              <w:rPr>
                <w:rFonts w:eastAsia="Arial Unicode MS" w:cs="Arial"/>
                <w:b/>
                <w:bCs/>
                <w:sz w:val="14"/>
                <w:szCs w:val="14"/>
              </w:rPr>
            </w:pPr>
          </w:p>
        </w:tc>
        <w:tc>
          <w:tcPr>
            <w:tcW w:w="972" w:type="dxa"/>
            <w:vMerge/>
            <w:tcBorders>
              <w:left w:val="nil"/>
              <w:bottom w:val="single" w:sz="4" w:space="0" w:color="auto"/>
              <w:right w:val="nil"/>
            </w:tcBorders>
            <w:shd w:val="clear" w:color="auto" w:fill="auto"/>
          </w:tcPr>
          <w:p w14:paraId="6D53CF74" w14:textId="77777777" w:rsidR="009B5B09" w:rsidRPr="00AA5A18" w:rsidRDefault="009B5B09" w:rsidP="009B5B09">
            <w:pPr>
              <w:jc w:val="center"/>
              <w:rPr>
                <w:rFonts w:eastAsia="Arial Unicode MS" w:cs="Arial"/>
                <w:b/>
                <w:bCs/>
                <w:sz w:val="14"/>
                <w:szCs w:val="14"/>
              </w:rPr>
            </w:pPr>
          </w:p>
        </w:tc>
        <w:tc>
          <w:tcPr>
            <w:tcW w:w="1188" w:type="dxa"/>
            <w:vMerge/>
            <w:tcBorders>
              <w:left w:val="nil"/>
              <w:bottom w:val="single" w:sz="4" w:space="0" w:color="auto"/>
              <w:right w:val="nil"/>
            </w:tcBorders>
            <w:shd w:val="clear" w:color="auto" w:fill="auto"/>
          </w:tcPr>
          <w:p w14:paraId="434A79B2" w14:textId="77777777" w:rsidR="009B5B09" w:rsidRPr="00AA5A18" w:rsidRDefault="009B5B09" w:rsidP="009B5B09">
            <w:pPr>
              <w:jc w:val="center"/>
              <w:rPr>
                <w:rFonts w:eastAsia="Arial Unicode MS" w:cs="Arial"/>
                <w:b/>
                <w:bCs/>
                <w:sz w:val="14"/>
                <w:szCs w:val="14"/>
              </w:rPr>
            </w:pPr>
          </w:p>
        </w:tc>
        <w:tc>
          <w:tcPr>
            <w:tcW w:w="810" w:type="dxa"/>
            <w:tcBorders>
              <w:top w:val="nil"/>
              <w:left w:val="nil"/>
              <w:bottom w:val="single" w:sz="4" w:space="0" w:color="auto"/>
              <w:right w:val="nil"/>
            </w:tcBorders>
            <w:shd w:val="clear" w:color="auto" w:fill="auto"/>
          </w:tcPr>
          <w:p w14:paraId="414ED376" w14:textId="1262797C" w:rsidR="009B5B09" w:rsidRPr="00AA5A18" w:rsidRDefault="009323C4" w:rsidP="009B5B09">
            <w:pPr>
              <w:ind w:right="-72"/>
              <w:jc w:val="right"/>
              <w:rPr>
                <w:rFonts w:eastAsia="Arial Unicode MS" w:cs="Arial"/>
                <w:b/>
                <w:bCs/>
                <w:sz w:val="14"/>
                <w:szCs w:val="14"/>
              </w:rPr>
            </w:pPr>
            <w:r w:rsidRPr="00AA5A18">
              <w:rPr>
                <w:rFonts w:eastAsia="Arial Unicode MS" w:cs="Arial"/>
                <w:b/>
                <w:bCs/>
                <w:spacing w:val="-14"/>
                <w:sz w:val="14"/>
                <w:szCs w:val="14"/>
                <w:lang w:val="en-GB"/>
              </w:rPr>
              <w:t>2024</w:t>
            </w:r>
          </w:p>
          <w:p w14:paraId="1B2B7284" w14:textId="67159054"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w:t>
            </w:r>
          </w:p>
        </w:tc>
        <w:tc>
          <w:tcPr>
            <w:tcW w:w="810" w:type="dxa"/>
            <w:tcBorders>
              <w:top w:val="nil"/>
              <w:left w:val="nil"/>
              <w:bottom w:val="single" w:sz="4" w:space="0" w:color="auto"/>
              <w:right w:val="nil"/>
            </w:tcBorders>
            <w:shd w:val="clear" w:color="auto" w:fill="auto"/>
          </w:tcPr>
          <w:p w14:paraId="63B53D71" w14:textId="56970B1B" w:rsidR="009B5B09" w:rsidRPr="00AA5A18" w:rsidRDefault="009323C4" w:rsidP="009B5B09">
            <w:pPr>
              <w:ind w:right="-72"/>
              <w:jc w:val="right"/>
              <w:rPr>
                <w:rFonts w:eastAsia="Arial Unicode MS" w:cs="Arial"/>
                <w:b/>
                <w:bCs/>
                <w:sz w:val="14"/>
                <w:szCs w:val="14"/>
              </w:rPr>
            </w:pPr>
            <w:r w:rsidRPr="00AA5A18">
              <w:rPr>
                <w:rFonts w:eastAsia="Arial Unicode MS" w:cs="Arial"/>
                <w:b/>
                <w:bCs/>
                <w:spacing w:val="-14"/>
                <w:sz w:val="14"/>
                <w:szCs w:val="14"/>
                <w:lang w:val="en-GB"/>
              </w:rPr>
              <w:t>2023</w:t>
            </w:r>
          </w:p>
          <w:p w14:paraId="6CD4E50D" w14:textId="081333C2"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3E641F48" w14:textId="3F00B8EC"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Thousand Baht</w:t>
            </w:r>
          </w:p>
        </w:tc>
        <w:tc>
          <w:tcPr>
            <w:tcW w:w="900" w:type="dxa"/>
            <w:tcBorders>
              <w:top w:val="nil"/>
              <w:left w:val="nil"/>
              <w:bottom w:val="single" w:sz="4" w:space="0" w:color="auto"/>
              <w:right w:val="nil"/>
            </w:tcBorders>
            <w:shd w:val="clear" w:color="auto" w:fill="auto"/>
          </w:tcPr>
          <w:p w14:paraId="2210D4DD" w14:textId="252D2F73"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Thousand Baht</w:t>
            </w:r>
          </w:p>
        </w:tc>
        <w:tc>
          <w:tcPr>
            <w:tcW w:w="900" w:type="dxa"/>
            <w:tcBorders>
              <w:top w:val="nil"/>
              <w:left w:val="nil"/>
              <w:bottom w:val="single" w:sz="4" w:space="0" w:color="auto"/>
              <w:right w:val="nil"/>
            </w:tcBorders>
            <w:shd w:val="clear" w:color="auto" w:fill="auto"/>
          </w:tcPr>
          <w:p w14:paraId="7AC2F59A" w14:textId="0723E0AE"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Thousand Baht</w:t>
            </w:r>
          </w:p>
        </w:tc>
        <w:tc>
          <w:tcPr>
            <w:tcW w:w="908" w:type="dxa"/>
            <w:tcBorders>
              <w:top w:val="nil"/>
              <w:left w:val="nil"/>
              <w:bottom w:val="single" w:sz="4" w:space="0" w:color="auto"/>
              <w:right w:val="nil"/>
            </w:tcBorders>
            <w:shd w:val="clear" w:color="auto" w:fill="auto"/>
          </w:tcPr>
          <w:p w14:paraId="2455148D" w14:textId="6EA51592" w:rsidR="009B5B09" w:rsidRPr="00AA5A18" w:rsidRDefault="009B5B09" w:rsidP="009B5B09">
            <w:pPr>
              <w:ind w:right="-72"/>
              <w:jc w:val="right"/>
              <w:rPr>
                <w:rFonts w:eastAsia="Arial Unicode MS" w:cs="Arial"/>
                <w:b/>
                <w:bCs/>
                <w:sz w:val="14"/>
                <w:szCs w:val="14"/>
              </w:rPr>
            </w:pPr>
            <w:r w:rsidRPr="00AA5A18">
              <w:rPr>
                <w:rFonts w:eastAsia="Arial Unicode MS" w:cs="Arial"/>
                <w:b/>
                <w:bCs/>
                <w:sz w:val="14"/>
                <w:szCs w:val="14"/>
              </w:rPr>
              <w:t xml:space="preserve">Thousand Baht </w:t>
            </w:r>
          </w:p>
        </w:tc>
      </w:tr>
      <w:tr w:rsidR="009B5B09" w:rsidRPr="00AA5A18" w14:paraId="30269ED9" w14:textId="77777777" w:rsidTr="007D3F16">
        <w:tc>
          <w:tcPr>
            <w:tcW w:w="2088" w:type="dxa"/>
            <w:tcBorders>
              <w:top w:val="nil"/>
              <w:left w:val="nil"/>
              <w:bottom w:val="nil"/>
              <w:right w:val="nil"/>
            </w:tcBorders>
            <w:shd w:val="clear" w:color="auto" w:fill="auto"/>
          </w:tcPr>
          <w:p w14:paraId="50EA116C" w14:textId="77777777" w:rsidR="009B5B09" w:rsidRPr="00AA5A18" w:rsidRDefault="009B5B09" w:rsidP="009B5B09">
            <w:pPr>
              <w:ind w:hanging="34"/>
              <w:rPr>
                <w:rFonts w:eastAsia="Arial Unicode MS" w:cs="Arial"/>
                <w:b/>
                <w:bCs/>
                <w:sz w:val="14"/>
                <w:szCs w:val="14"/>
              </w:rPr>
            </w:pPr>
          </w:p>
        </w:tc>
        <w:tc>
          <w:tcPr>
            <w:tcW w:w="972" w:type="dxa"/>
            <w:tcBorders>
              <w:top w:val="nil"/>
              <w:left w:val="nil"/>
              <w:bottom w:val="nil"/>
              <w:right w:val="nil"/>
            </w:tcBorders>
            <w:shd w:val="clear" w:color="auto" w:fill="auto"/>
          </w:tcPr>
          <w:p w14:paraId="3EAB4F1A" w14:textId="77777777" w:rsidR="009B5B09" w:rsidRPr="00AA5A18" w:rsidRDefault="009B5B09"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4D065D61" w14:textId="77777777" w:rsidR="009B5B09" w:rsidRPr="00AA5A18" w:rsidRDefault="009B5B09"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08393047" w14:textId="77777777" w:rsidR="009B5B09" w:rsidRPr="00AA5A18" w:rsidRDefault="009B5B09" w:rsidP="009B5B09">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14FDC5B3"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6961674"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26E84359"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76C73B1" w14:textId="77777777" w:rsidR="009B5B09" w:rsidRPr="00AA5A18" w:rsidRDefault="009B5B09"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569F1648" w14:textId="77777777" w:rsidR="009B5B09" w:rsidRPr="00AA5A18" w:rsidRDefault="009B5B09" w:rsidP="009B5B09">
            <w:pPr>
              <w:ind w:right="-72"/>
              <w:jc w:val="right"/>
              <w:rPr>
                <w:rFonts w:eastAsia="Arial Unicode MS" w:cs="Arial"/>
                <w:b/>
                <w:bCs/>
                <w:sz w:val="14"/>
                <w:szCs w:val="14"/>
              </w:rPr>
            </w:pPr>
          </w:p>
        </w:tc>
      </w:tr>
      <w:tr w:rsidR="009B5B09" w:rsidRPr="00AA5A18" w14:paraId="0C34D5BC" w14:textId="77777777" w:rsidTr="007D3F16">
        <w:tc>
          <w:tcPr>
            <w:tcW w:w="2088" w:type="dxa"/>
            <w:tcBorders>
              <w:top w:val="nil"/>
              <w:left w:val="nil"/>
              <w:bottom w:val="nil"/>
              <w:right w:val="nil"/>
            </w:tcBorders>
            <w:shd w:val="clear" w:color="auto" w:fill="auto"/>
          </w:tcPr>
          <w:p w14:paraId="2451FB57" w14:textId="77777777" w:rsidR="009B5B09" w:rsidRPr="00AA5A18" w:rsidRDefault="009B5B09" w:rsidP="009B5B09">
            <w:pPr>
              <w:ind w:hanging="15"/>
              <w:rPr>
                <w:rFonts w:eastAsia="Arial Unicode MS" w:cs="Arial"/>
                <w:b/>
                <w:bCs/>
                <w:sz w:val="14"/>
                <w:szCs w:val="14"/>
              </w:rPr>
            </w:pPr>
            <w:r w:rsidRPr="00AA5A18">
              <w:rPr>
                <w:rFonts w:eastAsia="Arial Unicode MS" w:cs="Arial"/>
                <w:b/>
                <w:bCs/>
                <w:sz w:val="14"/>
                <w:szCs w:val="14"/>
              </w:rPr>
              <w:t>Joint ventures</w:t>
            </w:r>
          </w:p>
        </w:tc>
        <w:tc>
          <w:tcPr>
            <w:tcW w:w="972" w:type="dxa"/>
            <w:tcBorders>
              <w:top w:val="nil"/>
              <w:left w:val="nil"/>
              <w:bottom w:val="nil"/>
              <w:right w:val="nil"/>
            </w:tcBorders>
            <w:shd w:val="clear" w:color="auto" w:fill="auto"/>
          </w:tcPr>
          <w:p w14:paraId="7823F66B" w14:textId="77777777" w:rsidR="009B5B09" w:rsidRPr="00AA5A18" w:rsidRDefault="009B5B09"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16B16175" w14:textId="77777777" w:rsidR="009B5B09" w:rsidRPr="00AA5A18" w:rsidRDefault="009B5B09"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2DF47F46" w14:textId="77777777" w:rsidR="009B5B09" w:rsidRPr="00AA5A18" w:rsidRDefault="009B5B09" w:rsidP="009B5B09">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17C37BFF"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417897C4"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4A630189" w14:textId="77777777" w:rsidR="009B5B09" w:rsidRPr="00AA5A18" w:rsidRDefault="009B5B09" w:rsidP="009B5B09">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33EBB9C" w14:textId="77777777" w:rsidR="009B5B09" w:rsidRPr="00AA5A18" w:rsidRDefault="009B5B09" w:rsidP="009B5B09">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28B03D85" w14:textId="77777777" w:rsidR="009B5B09" w:rsidRPr="00AA5A18" w:rsidRDefault="009B5B09" w:rsidP="009B5B09">
            <w:pPr>
              <w:ind w:right="-72"/>
              <w:jc w:val="right"/>
              <w:rPr>
                <w:rFonts w:eastAsia="Arial Unicode MS" w:cs="Arial"/>
                <w:b/>
                <w:bCs/>
                <w:sz w:val="14"/>
                <w:szCs w:val="14"/>
              </w:rPr>
            </w:pPr>
          </w:p>
        </w:tc>
      </w:tr>
      <w:tr w:rsidR="009B5B09" w:rsidRPr="00AA5A18" w14:paraId="5B99EBFE" w14:textId="77777777" w:rsidTr="007D3F16">
        <w:tc>
          <w:tcPr>
            <w:tcW w:w="2088" w:type="dxa"/>
            <w:tcBorders>
              <w:top w:val="nil"/>
              <w:left w:val="nil"/>
              <w:bottom w:val="nil"/>
              <w:right w:val="nil"/>
            </w:tcBorders>
            <w:shd w:val="clear" w:color="auto" w:fill="auto"/>
          </w:tcPr>
          <w:p w14:paraId="61F84C89" w14:textId="24ED75F7" w:rsidR="009B5B09" w:rsidRPr="00AA5A18" w:rsidRDefault="009B5B09" w:rsidP="009B5B09">
            <w:pPr>
              <w:ind w:hanging="15"/>
              <w:rPr>
                <w:rFonts w:eastAsia="Arial Unicode MS" w:cs="Arial"/>
                <w:b/>
                <w:bCs/>
                <w:sz w:val="14"/>
                <w:szCs w:val="14"/>
              </w:rPr>
            </w:pPr>
            <w:r w:rsidRPr="00AA5A18">
              <w:rPr>
                <w:rFonts w:eastAsia="Arial Unicode MS" w:cs="Arial"/>
                <w:sz w:val="14"/>
                <w:szCs w:val="14"/>
              </w:rPr>
              <w:t xml:space="preserve">   Health At Home Co., Ltd.</w:t>
            </w:r>
          </w:p>
        </w:tc>
        <w:tc>
          <w:tcPr>
            <w:tcW w:w="972" w:type="dxa"/>
            <w:tcBorders>
              <w:top w:val="nil"/>
              <w:left w:val="nil"/>
              <w:bottom w:val="nil"/>
              <w:right w:val="nil"/>
            </w:tcBorders>
            <w:shd w:val="clear" w:color="auto" w:fill="auto"/>
          </w:tcPr>
          <w:p w14:paraId="0D9D094D" w14:textId="00E2710C" w:rsidR="009B5B09" w:rsidRPr="00AA5A18" w:rsidRDefault="009B5B09" w:rsidP="009B5B09">
            <w:pPr>
              <w:jc w:val="center"/>
              <w:rPr>
                <w:rFonts w:eastAsia="Arial Unicode MS" w:cs="Arial"/>
                <w:sz w:val="14"/>
                <w:szCs w:val="14"/>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5C7A872B" w14:textId="2E0EFA96" w:rsidR="009B5B09" w:rsidRPr="00AA5A18" w:rsidRDefault="009B5B09" w:rsidP="009B5B09">
            <w:pPr>
              <w:jc w:val="center"/>
              <w:rPr>
                <w:rFonts w:eastAsia="Arial Unicode MS" w:cs="Arial"/>
                <w:sz w:val="14"/>
                <w:szCs w:val="14"/>
              </w:rPr>
            </w:pPr>
            <w:r w:rsidRPr="00AA5A18">
              <w:rPr>
                <w:rFonts w:eastAsia="Arial Unicode MS" w:cs="Arial"/>
                <w:sz w:val="14"/>
                <w:szCs w:val="14"/>
              </w:rPr>
              <w:t>Healthcare</w:t>
            </w:r>
          </w:p>
        </w:tc>
        <w:tc>
          <w:tcPr>
            <w:tcW w:w="810" w:type="dxa"/>
            <w:tcBorders>
              <w:top w:val="nil"/>
              <w:left w:val="nil"/>
              <w:bottom w:val="nil"/>
              <w:right w:val="nil"/>
            </w:tcBorders>
            <w:shd w:val="clear" w:color="auto" w:fill="FAFAFA"/>
          </w:tcPr>
          <w:p w14:paraId="63A05F4D" w14:textId="24727D3D" w:rsidR="009B5B09" w:rsidRPr="00AA5A18" w:rsidRDefault="007E47E8" w:rsidP="009B5B09">
            <w:pPr>
              <w:ind w:right="-72"/>
              <w:jc w:val="right"/>
              <w:rPr>
                <w:rFonts w:eastAsia="Arial Unicode MS" w:cs="Arial"/>
                <w:sz w:val="14"/>
                <w:szCs w:val="14"/>
              </w:rPr>
            </w:pPr>
            <w:r w:rsidRPr="00AA5A18">
              <w:rPr>
                <w:rFonts w:eastAsia="Arial Unicode MS" w:cs="Arial"/>
                <w:sz w:val="14"/>
                <w:szCs w:val="14"/>
              </w:rPr>
              <w:t>39.45</w:t>
            </w:r>
          </w:p>
        </w:tc>
        <w:tc>
          <w:tcPr>
            <w:tcW w:w="810" w:type="dxa"/>
            <w:tcBorders>
              <w:top w:val="nil"/>
              <w:left w:val="nil"/>
              <w:bottom w:val="nil"/>
              <w:right w:val="nil"/>
            </w:tcBorders>
            <w:shd w:val="clear" w:color="auto" w:fill="auto"/>
          </w:tcPr>
          <w:p w14:paraId="1A74EF48" w14:textId="6F6C6200" w:rsidR="009B5B09" w:rsidRPr="00AA5A18" w:rsidRDefault="009323C4" w:rsidP="009B5B09">
            <w:pPr>
              <w:ind w:right="-72"/>
              <w:jc w:val="right"/>
              <w:rPr>
                <w:rFonts w:eastAsia="Arial Unicode MS" w:cs="Arial"/>
                <w:sz w:val="14"/>
                <w:szCs w:val="14"/>
              </w:rPr>
            </w:pPr>
            <w:r w:rsidRPr="00AA5A18">
              <w:rPr>
                <w:rFonts w:eastAsia="Arial Unicode MS" w:cs="Arial"/>
                <w:sz w:val="14"/>
                <w:szCs w:val="14"/>
                <w:lang w:val="en-GB"/>
              </w:rPr>
              <w:t>35</w:t>
            </w:r>
            <w:r w:rsidR="009B5B09" w:rsidRPr="00AA5A18">
              <w:rPr>
                <w:rFonts w:eastAsia="Arial Unicode MS" w:cs="Arial"/>
                <w:sz w:val="14"/>
                <w:szCs w:val="14"/>
              </w:rPr>
              <w:t>.</w:t>
            </w:r>
            <w:r w:rsidRPr="00AA5A18">
              <w:rPr>
                <w:rFonts w:eastAsia="Arial Unicode MS" w:cs="Arial"/>
                <w:sz w:val="14"/>
                <w:szCs w:val="14"/>
                <w:lang w:val="en-GB"/>
              </w:rPr>
              <w:t>57</w:t>
            </w:r>
          </w:p>
        </w:tc>
        <w:tc>
          <w:tcPr>
            <w:tcW w:w="900" w:type="dxa"/>
            <w:tcBorders>
              <w:top w:val="nil"/>
              <w:left w:val="nil"/>
              <w:bottom w:val="nil"/>
              <w:right w:val="nil"/>
            </w:tcBorders>
            <w:shd w:val="clear" w:color="auto" w:fill="FAFAFA"/>
          </w:tcPr>
          <w:p w14:paraId="130C5CA0" w14:textId="4EE9D946" w:rsidR="009B5B09" w:rsidRPr="00AA5A18" w:rsidRDefault="00342CDD" w:rsidP="009B5B09">
            <w:pPr>
              <w:ind w:right="-72"/>
              <w:jc w:val="right"/>
              <w:rPr>
                <w:rFonts w:eastAsia="Arial Unicode MS" w:cs="Arial"/>
                <w:sz w:val="14"/>
                <w:szCs w:val="14"/>
              </w:rPr>
            </w:pPr>
            <w:r w:rsidRPr="00AA5A18">
              <w:rPr>
                <w:rFonts w:eastAsia="Arial Unicode MS" w:cs="Arial"/>
                <w:sz w:val="14"/>
                <w:szCs w:val="14"/>
              </w:rPr>
              <w:t>95,636</w:t>
            </w:r>
          </w:p>
        </w:tc>
        <w:tc>
          <w:tcPr>
            <w:tcW w:w="900" w:type="dxa"/>
            <w:tcBorders>
              <w:top w:val="nil"/>
              <w:left w:val="nil"/>
              <w:bottom w:val="nil"/>
              <w:right w:val="nil"/>
            </w:tcBorders>
            <w:shd w:val="clear" w:color="auto" w:fill="auto"/>
          </w:tcPr>
          <w:p w14:paraId="5C4A13D4" w14:textId="713D1242" w:rsidR="009B5B09" w:rsidRPr="00AA5A18" w:rsidRDefault="009323C4" w:rsidP="009B5B09">
            <w:pPr>
              <w:ind w:right="-72"/>
              <w:jc w:val="right"/>
              <w:rPr>
                <w:rFonts w:eastAsia="Arial Unicode MS" w:cs="Arial"/>
                <w:sz w:val="14"/>
                <w:szCs w:val="14"/>
              </w:rPr>
            </w:pPr>
            <w:r w:rsidRPr="00AA5A18">
              <w:rPr>
                <w:rFonts w:eastAsia="Arial Unicode MS" w:cs="Arial"/>
                <w:sz w:val="14"/>
                <w:szCs w:val="14"/>
                <w:lang w:val="en-GB"/>
              </w:rPr>
              <w:t>75</w:t>
            </w:r>
            <w:r w:rsidR="009B5B09" w:rsidRPr="00AA5A18">
              <w:rPr>
                <w:rFonts w:eastAsia="Arial Unicode MS" w:cs="Arial"/>
                <w:sz w:val="14"/>
                <w:szCs w:val="14"/>
              </w:rPr>
              <w:t>,</w:t>
            </w:r>
            <w:r w:rsidRPr="00AA5A18">
              <w:rPr>
                <w:rFonts w:eastAsia="Arial Unicode MS" w:cs="Arial"/>
                <w:sz w:val="14"/>
                <w:szCs w:val="14"/>
                <w:lang w:val="en-GB"/>
              </w:rPr>
              <w:t>943</w:t>
            </w:r>
          </w:p>
        </w:tc>
        <w:tc>
          <w:tcPr>
            <w:tcW w:w="900" w:type="dxa"/>
            <w:tcBorders>
              <w:top w:val="nil"/>
              <w:left w:val="nil"/>
              <w:bottom w:val="nil"/>
              <w:right w:val="nil"/>
            </w:tcBorders>
            <w:shd w:val="clear" w:color="auto" w:fill="FAFAFA"/>
          </w:tcPr>
          <w:p w14:paraId="20E7A494" w14:textId="6AD86B27" w:rsidR="009B5B09" w:rsidRPr="00AA5A18" w:rsidRDefault="00737638" w:rsidP="009B5B09">
            <w:pPr>
              <w:ind w:right="-72"/>
              <w:jc w:val="right"/>
              <w:rPr>
                <w:rFonts w:eastAsia="Arial Unicode MS" w:cs="Arial"/>
                <w:sz w:val="14"/>
                <w:szCs w:val="14"/>
              </w:rPr>
            </w:pPr>
            <w:r w:rsidRPr="00AA5A18">
              <w:rPr>
                <w:rFonts w:eastAsia="Arial Unicode MS" w:cs="Arial"/>
                <w:sz w:val="14"/>
                <w:szCs w:val="14"/>
              </w:rPr>
              <w:t>-</w:t>
            </w:r>
          </w:p>
        </w:tc>
        <w:tc>
          <w:tcPr>
            <w:tcW w:w="908" w:type="dxa"/>
            <w:tcBorders>
              <w:top w:val="nil"/>
              <w:left w:val="nil"/>
              <w:bottom w:val="nil"/>
              <w:right w:val="nil"/>
            </w:tcBorders>
            <w:shd w:val="clear" w:color="auto" w:fill="auto"/>
          </w:tcPr>
          <w:p w14:paraId="71A17F34" w14:textId="31770B05" w:rsidR="009B5B09" w:rsidRPr="00AA5A18" w:rsidRDefault="009B5B09" w:rsidP="009B5B09">
            <w:pPr>
              <w:ind w:right="-72"/>
              <w:jc w:val="right"/>
              <w:rPr>
                <w:rFonts w:eastAsia="Arial Unicode MS" w:cs="Arial"/>
                <w:sz w:val="14"/>
                <w:szCs w:val="14"/>
              </w:rPr>
            </w:pPr>
            <w:r w:rsidRPr="00AA5A18">
              <w:rPr>
                <w:rFonts w:eastAsia="Arial Unicode MS" w:cs="Arial"/>
                <w:sz w:val="14"/>
                <w:szCs w:val="14"/>
              </w:rPr>
              <w:t>-</w:t>
            </w:r>
          </w:p>
        </w:tc>
      </w:tr>
      <w:tr w:rsidR="009B5B09" w:rsidRPr="00AA5A18" w14:paraId="0963688E" w14:textId="77777777" w:rsidTr="007D3F16">
        <w:tc>
          <w:tcPr>
            <w:tcW w:w="2088" w:type="dxa"/>
            <w:tcBorders>
              <w:top w:val="nil"/>
              <w:left w:val="nil"/>
              <w:bottom w:val="nil"/>
              <w:right w:val="nil"/>
            </w:tcBorders>
            <w:shd w:val="clear" w:color="auto" w:fill="auto"/>
          </w:tcPr>
          <w:p w14:paraId="7376447D" w14:textId="77777777" w:rsidR="009B5B09" w:rsidRPr="00AA5A18" w:rsidRDefault="009B5B09" w:rsidP="009B5B09">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1B2E6400" w14:textId="77777777" w:rsidR="009B5B09" w:rsidRPr="00AA5A18" w:rsidRDefault="009B5B09" w:rsidP="009B5B09">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5DBF1FC0" w14:textId="710749EC" w:rsidR="009B5B09" w:rsidRPr="00AA5A18" w:rsidRDefault="009B5B09" w:rsidP="009B5B09">
            <w:pPr>
              <w:jc w:val="center"/>
              <w:rPr>
                <w:rFonts w:eastAsia="Arial Unicode MS" w:cs="Arial"/>
                <w:sz w:val="14"/>
                <w:szCs w:val="14"/>
              </w:rPr>
            </w:pPr>
            <w:r w:rsidRPr="00AA5A18">
              <w:rPr>
                <w:rFonts w:eastAsia="Arial Unicode MS" w:cs="Arial"/>
                <w:sz w:val="14"/>
                <w:szCs w:val="14"/>
              </w:rPr>
              <w:t>services for</w:t>
            </w:r>
          </w:p>
        </w:tc>
        <w:tc>
          <w:tcPr>
            <w:tcW w:w="810" w:type="dxa"/>
            <w:tcBorders>
              <w:top w:val="nil"/>
              <w:left w:val="nil"/>
              <w:bottom w:val="nil"/>
              <w:right w:val="nil"/>
            </w:tcBorders>
            <w:shd w:val="clear" w:color="auto" w:fill="FAFAFA"/>
          </w:tcPr>
          <w:p w14:paraId="0831FB18" w14:textId="77777777" w:rsidR="009B5B09" w:rsidRPr="00AA5A18" w:rsidRDefault="009B5B09" w:rsidP="009B5B09">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007A823E"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E332AD"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51C12DC"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10C3241" w14:textId="77777777" w:rsidR="009B5B09" w:rsidRPr="00AA5A1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BF0A128" w14:textId="77777777" w:rsidR="009B5B09" w:rsidRPr="00AA5A18" w:rsidRDefault="009B5B09" w:rsidP="009B5B09">
            <w:pPr>
              <w:ind w:right="-72"/>
              <w:jc w:val="right"/>
              <w:rPr>
                <w:rFonts w:eastAsia="Arial Unicode MS" w:cs="Arial"/>
                <w:sz w:val="14"/>
                <w:szCs w:val="14"/>
                <w:lang w:bidi="ar-SA"/>
              </w:rPr>
            </w:pPr>
          </w:p>
        </w:tc>
      </w:tr>
      <w:tr w:rsidR="009B5B09" w:rsidRPr="00AA5A18" w14:paraId="780D3062" w14:textId="77777777" w:rsidTr="007D3F16">
        <w:tc>
          <w:tcPr>
            <w:tcW w:w="2088" w:type="dxa"/>
            <w:tcBorders>
              <w:top w:val="nil"/>
              <w:left w:val="nil"/>
              <w:bottom w:val="nil"/>
              <w:right w:val="nil"/>
            </w:tcBorders>
            <w:shd w:val="clear" w:color="auto" w:fill="auto"/>
          </w:tcPr>
          <w:p w14:paraId="39A47311" w14:textId="77777777" w:rsidR="009B5B09" w:rsidRPr="00AA5A18" w:rsidRDefault="009B5B09" w:rsidP="009B5B09">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74DF1915" w14:textId="77777777" w:rsidR="009B5B09" w:rsidRPr="00AA5A18" w:rsidRDefault="009B5B09" w:rsidP="009B5B09">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2DD22687" w14:textId="5CD6AE41" w:rsidR="009B5B09" w:rsidRPr="00AA5A18" w:rsidRDefault="009B5B09" w:rsidP="009B5B09">
            <w:pPr>
              <w:jc w:val="center"/>
              <w:rPr>
                <w:rFonts w:eastAsia="Arial Unicode MS" w:cs="Arial"/>
                <w:sz w:val="14"/>
                <w:szCs w:val="14"/>
              </w:rPr>
            </w:pPr>
            <w:r w:rsidRPr="00AA5A18">
              <w:rPr>
                <w:rFonts w:eastAsia="Arial Unicode MS" w:cs="Arial"/>
                <w:sz w:val="14"/>
                <w:szCs w:val="14"/>
              </w:rPr>
              <w:t>the elderly</w:t>
            </w:r>
          </w:p>
        </w:tc>
        <w:tc>
          <w:tcPr>
            <w:tcW w:w="810" w:type="dxa"/>
            <w:tcBorders>
              <w:top w:val="nil"/>
              <w:left w:val="nil"/>
              <w:bottom w:val="nil"/>
              <w:right w:val="nil"/>
            </w:tcBorders>
            <w:shd w:val="clear" w:color="auto" w:fill="FAFAFA"/>
          </w:tcPr>
          <w:p w14:paraId="721CD218" w14:textId="77777777" w:rsidR="009B5B09" w:rsidRPr="00AA5A18" w:rsidRDefault="009B5B09" w:rsidP="009B5B09">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56B4E6BE"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504E2F5"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783CC56"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42D87B" w14:textId="77777777" w:rsidR="009B5B09" w:rsidRPr="00AA5A1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7D77CD55" w14:textId="77777777" w:rsidR="009B5B09" w:rsidRPr="00AA5A18" w:rsidRDefault="009B5B09" w:rsidP="009B5B09">
            <w:pPr>
              <w:ind w:right="-72"/>
              <w:jc w:val="right"/>
              <w:rPr>
                <w:rFonts w:eastAsia="Arial Unicode MS" w:cs="Arial"/>
                <w:sz w:val="14"/>
                <w:szCs w:val="14"/>
                <w:lang w:bidi="ar-SA"/>
              </w:rPr>
            </w:pPr>
          </w:p>
        </w:tc>
      </w:tr>
      <w:tr w:rsidR="009B5B09" w:rsidRPr="00AA5A18" w14:paraId="67598B23" w14:textId="77777777" w:rsidTr="007D3F16">
        <w:tc>
          <w:tcPr>
            <w:tcW w:w="2088" w:type="dxa"/>
            <w:tcBorders>
              <w:top w:val="nil"/>
              <w:left w:val="nil"/>
              <w:bottom w:val="nil"/>
              <w:right w:val="nil"/>
            </w:tcBorders>
            <w:shd w:val="clear" w:color="auto" w:fill="auto"/>
          </w:tcPr>
          <w:p w14:paraId="3AFF6416" w14:textId="45B7B2BA" w:rsidR="009B5B09" w:rsidRPr="00AA5A18" w:rsidRDefault="009B5B09" w:rsidP="009B5B09">
            <w:pPr>
              <w:ind w:hanging="15"/>
              <w:rPr>
                <w:rFonts w:eastAsia="Arial Unicode MS" w:cs="Arial"/>
                <w:b/>
                <w:bCs/>
                <w:sz w:val="14"/>
                <w:szCs w:val="14"/>
              </w:rPr>
            </w:pPr>
            <w:r w:rsidRPr="00AA5A18">
              <w:rPr>
                <w:rFonts w:eastAsia="Arial Unicode MS" w:cs="Arial"/>
                <w:sz w:val="14"/>
                <w:szCs w:val="14"/>
              </w:rPr>
              <w:t xml:space="preserve">   Backyard Co., Ltd.</w:t>
            </w:r>
          </w:p>
        </w:tc>
        <w:tc>
          <w:tcPr>
            <w:tcW w:w="972" w:type="dxa"/>
            <w:tcBorders>
              <w:top w:val="nil"/>
              <w:left w:val="nil"/>
              <w:bottom w:val="nil"/>
              <w:right w:val="nil"/>
            </w:tcBorders>
            <w:shd w:val="clear" w:color="auto" w:fill="auto"/>
          </w:tcPr>
          <w:p w14:paraId="72AF80A6" w14:textId="5DFDFC40" w:rsidR="009B5B09" w:rsidRPr="00AA5A18" w:rsidRDefault="009B5B09" w:rsidP="009B5B09">
            <w:pPr>
              <w:jc w:val="center"/>
              <w:rPr>
                <w:rFonts w:eastAsia="Arial Unicode MS" w:cs="Arial"/>
                <w:sz w:val="14"/>
                <w:szCs w:val="14"/>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51E74648" w14:textId="1BD11969" w:rsidR="009B5B09" w:rsidRPr="00AA5A18" w:rsidRDefault="009B5B09" w:rsidP="009B5B09">
            <w:pPr>
              <w:jc w:val="center"/>
              <w:rPr>
                <w:rFonts w:eastAsia="Arial Unicode MS" w:cs="Arial"/>
                <w:sz w:val="14"/>
                <w:szCs w:val="14"/>
              </w:rPr>
            </w:pPr>
            <w:r w:rsidRPr="00AA5A18">
              <w:rPr>
                <w:rFonts w:eastAsia="Arial Unicode MS" w:cs="Arial"/>
                <w:sz w:val="14"/>
                <w:szCs w:val="14"/>
              </w:rPr>
              <w:t>Software</w:t>
            </w:r>
          </w:p>
        </w:tc>
        <w:tc>
          <w:tcPr>
            <w:tcW w:w="810" w:type="dxa"/>
            <w:tcBorders>
              <w:top w:val="nil"/>
              <w:left w:val="nil"/>
              <w:bottom w:val="nil"/>
              <w:right w:val="nil"/>
            </w:tcBorders>
            <w:shd w:val="clear" w:color="auto" w:fill="FAFAFA"/>
          </w:tcPr>
          <w:p w14:paraId="30801A3D" w14:textId="6901FFF7" w:rsidR="009B5B09" w:rsidRPr="00AA5A18" w:rsidRDefault="007E47E8" w:rsidP="009B5B09">
            <w:pPr>
              <w:ind w:right="-72"/>
              <w:jc w:val="right"/>
              <w:rPr>
                <w:rFonts w:eastAsia="Arial Unicode MS" w:cs="Arial"/>
                <w:sz w:val="14"/>
                <w:szCs w:val="14"/>
              </w:rPr>
            </w:pPr>
            <w:r w:rsidRPr="00AA5A18">
              <w:rPr>
                <w:rFonts w:eastAsia="Arial Unicode MS" w:cs="Arial"/>
                <w:sz w:val="14"/>
                <w:szCs w:val="14"/>
              </w:rPr>
              <w:t>19.00</w:t>
            </w:r>
          </w:p>
        </w:tc>
        <w:tc>
          <w:tcPr>
            <w:tcW w:w="810" w:type="dxa"/>
            <w:tcBorders>
              <w:top w:val="nil"/>
              <w:left w:val="nil"/>
              <w:bottom w:val="nil"/>
              <w:right w:val="nil"/>
            </w:tcBorders>
            <w:shd w:val="clear" w:color="auto" w:fill="auto"/>
          </w:tcPr>
          <w:p w14:paraId="3D7B6715" w14:textId="614DA9BE" w:rsidR="009B5B09" w:rsidRPr="00AA5A18" w:rsidRDefault="009B5B09" w:rsidP="009B5B09">
            <w:pPr>
              <w:ind w:right="-72"/>
              <w:jc w:val="right"/>
              <w:rPr>
                <w:rFonts w:eastAsia="Arial Unicode MS" w:cs="Arial"/>
                <w:sz w:val="14"/>
                <w:szCs w:val="14"/>
              </w:rPr>
            </w:pPr>
            <w:r w:rsidRPr="00AA5A18">
              <w:rPr>
                <w:rFonts w:eastAsia="Arial Unicode MS" w:cs="Arial"/>
                <w:sz w:val="14"/>
                <w:szCs w:val="14"/>
              </w:rPr>
              <w:t>-</w:t>
            </w:r>
          </w:p>
        </w:tc>
        <w:tc>
          <w:tcPr>
            <w:tcW w:w="900" w:type="dxa"/>
            <w:tcBorders>
              <w:top w:val="nil"/>
              <w:left w:val="nil"/>
              <w:bottom w:val="nil"/>
              <w:right w:val="nil"/>
            </w:tcBorders>
            <w:shd w:val="clear" w:color="auto" w:fill="FAFAFA"/>
          </w:tcPr>
          <w:p w14:paraId="422E7110" w14:textId="76E16828" w:rsidR="009B5B09" w:rsidRPr="00AA5A18" w:rsidRDefault="00342CDD" w:rsidP="009B5B09">
            <w:pPr>
              <w:ind w:right="-72"/>
              <w:jc w:val="right"/>
              <w:rPr>
                <w:rFonts w:eastAsia="Arial Unicode MS" w:cs="Arial"/>
                <w:sz w:val="14"/>
                <w:szCs w:val="14"/>
              </w:rPr>
            </w:pPr>
            <w:r w:rsidRPr="00AA5A18">
              <w:rPr>
                <w:rFonts w:eastAsia="Arial Unicode MS" w:cs="Arial"/>
                <w:sz w:val="14"/>
                <w:szCs w:val="14"/>
              </w:rPr>
              <w:t>84,506</w:t>
            </w:r>
          </w:p>
        </w:tc>
        <w:tc>
          <w:tcPr>
            <w:tcW w:w="900" w:type="dxa"/>
            <w:tcBorders>
              <w:top w:val="nil"/>
              <w:left w:val="nil"/>
              <w:bottom w:val="nil"/>
              <w:right w:val="nil"/>
            </w:tcBorders>
            <w:shd w:val="clear" w:color="auto" w:fill="auto"/>
          </w:tcPr>
          <w:p w14:paraId="0AB443E3" w14:textId="6C9A9DE8" w:rsidR="009B5B09" w:rsidRPr="00AA5A18" w:rsidRDefault="009B5B09" w:rsidP="009B5B09">
            <w:pPr>
              <w:ind w:right="-72"/>
              <w:jc w:val="right"/>
              <w:rPr>
                <w:rFonts w:eastAsia="Arial Unicode MS" w:cs="Arial"/>
                <w:sz w:val="14"/>
                <w:szCs w:val="14"/>
              </w:rPr>
            </w:pPr>
            <w:r w:rsidRPr="00AA5A18">
              <w:rPr>
                <w:rFonts w:eastAsia="Arial Unicode MS" w:cs="Arial"/>
                <w:sz w:val="14"/>
                <w:szCs w:val="14"/>
              </w:rPr>
              <w:t>-</w:t>
            </w:r>
          </w:p>
        </w:tc>
        <w:tc>
          <w:tcPr>
            <w:tcW w:w="900" w:type="dxa"/>
            <w:tcBorders>
              <w:top w:val="nil"/>
              <w:left w:val="nil"/>
              <w:bottom w:val="nil"/>
              <w:right w:val="nil"/>
            </w:tcBorders>
            <w:shd w:val="clear" w:color="auto" w:fill="FAFAFA"/>
          </w:tcPr>
          <w:p w14:paraId="409D2379" w14:textId="0B93A2EB" w:rsidR="009B5B09" w:rsidRPr="00AA5A18" w:rsidRDefault="00737638" w:rsidP="009B5B09">
            <w:pPr>
              <w:ind w:right="-72"/>
              <w:jc w:val="right"/>
              <w:rPr>
                <w:rFonts w:eastAsia="Arial Unicode MS" w:cs="Arial"/>
                <w:sz w:val="14"/>
                <w:szCs w:val="14"/>
              </w:rPr>
            </w:pPr>
            <w:r w:rsidRPr="00AA5A18">
              <w:rPr>
                <w:rFonts w:eastAsia="Arial Unicode MS" w:cs="Arial"/>
                <w:sz w:val="14"/>
                <w:szCs w:val="14"/>
              </w:rPr>
              <w:t>-</w:t>
            </w:r>
          </w:p>
        </w:tc>
        <w:tc>
          <w:tcPr>
            <w:tcW w:w="908" w:type="dxa"/>
            <w:tcBorders>
              <w:top w:val="nil"/>
              <w:left w:val="nil"/>
              <w:bottom w:val="nil"/>
              <w:right w:val="nil"/>
            </w:tcBorders>
            <w:shd w:val="clear" w:color="auto" w:fill="auto"/>
          </w:tcPr>
          <w:p w14:paraId="6766A1C9" w14:textId="6D8C110D" w:rsidR="009B5B09" w:rsidRPr="00AA5A18" w:rsidRDefault="009B5B09" w:rsidP="009B5B09">
            <w:pPr>
              <w:ind w:right="-72"/>
              <w:jc w:val="right"/>
              <w:rPr>
                <w:rFonts w:eastAsia="Arial Unicode MS" w:cs="Arial"/>
                <w:sz w:val="14"/>
                <w:szCs w:val="14"/>
              </w:rPr>
            </w:pPr>
            <w:r w:rsidRPr="00AA5A18">
              <w:rPr>
                <w:rFonts w:eastAsia="Arial Unicode MS" w:cs="Arial"/>
                <w:sz w:val="14"/>
                <w:szCs w:val="14"/>
              </w:rPr>
              <w:t>-</w:t>
            </w:r>
          </w:p>
        </w:tc>
      </w:tr>
      <w:tr w:rsidR="009B5B09" w:rsidRPr="00AA5A18" w14:paraId="651A89D2" w14:textId="77777777" w:rsidTr="007D3F16">
        <w:tc>
          <w:tcPr>
            <w:tcW w:w="2088" w:type="dxa"/>
            <w:tcBorders>
              <w:top w:val="nil"/>
              <w:left w:val="nil"/>
              <w:bottom w:val="nil"/>
              <w:right w:val="nil"/>
            </w:tcBorders>
            <w:shd w:val="clear" w:color="auto" w:fill="auto"/>
          </w:tcPr>
          <w:p w14:paraId="4B74B3B9" w14:textId="77777777" w:rsidR="009B5B09" w:rsidRPr="00AA5A18" w:rsidRDefault="009B5B09" w:rsidP="009B5B09">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571FA6C8" w14:textId="77777777" w:rsidR="009B5B09" w:rsidRPr="00AA5A18" w:rsidRDefault="009B5B09" w:rsidP="009B5B09">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744E3A0B" w14:textId="52436EA9" w:rsidR="009B5B09" w:rsidRPr="00AA5A18" w:rsidRDefault="009B5B09" w:rsidP="009B5B09">
            <w:pPr>
              <w:jc w:val="center"/>
              <w:rPr>
                <w:rFonts w:eastAsia="Arial Unicode MS" w:cs="Arial"/>
                <w:sz w:val="14"/>
                <w:szCs w:val="14"/>
              </w:rPr>
            </w:pPr>
            <w:r w:rsidRPr="00AA5A18">
              <w:rPr>
                <w:rFonts w:eastAsia="Arial Unicode MS" w:cs="Arial"/>
                <w:sz w:val="14"/>
                <w:szCs w:val="14"/>
              </w:rPr>
              <w:t xml:space="preserve">development </w:t>
            </w:r>
          </w:p>
        </w:tc>
        <w:tc>
          <w:tcPr>
            <w:tcW w:w="810" w:type="dxa"/>
            <w:tcBorders>
              <w:top w:val="nil"/>
              <w:left w:val="nil"/>
              <w:bottom w:val="nil"/>
              <w:right w:val="nil"/>
            </w:tcBorders>
            <w:shd w:val="clear" w:color="auto" w:fill="FAFAFA"/>
          </w:tcPr>
          <w:p w14:paraId="7815ADB5" w14:textId="77777777" w:rsidR="009B5B09" w:rsidRPr="00AA5A18" w:rsidRDefault="009B5B09" w:rsidP="009B5B09">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72B5E061"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66DCB2B"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D181A0B"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0AC07A4" w14:textId="77777777" w:rsidR="009B5B09" w:rsidRPr="00AA5A18" w:rsidRDefault="009B5B09" w:rsidP="009B5B09">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02ADEAEF" w14:textId="77777777" w:rsidR="009B5B09" w:rsidRPr="00AA5A18" w:rsidRDefault="009B5B09" w:rsidP="009B5B09">
            <w:pPr>
              <w:ind w:right="-72"/>
              <w:jc w:val="right"/>
              <w:rPr>
                <w:rFonts w:eastAsia="Arial Unicode MS" w:cs="Arial"/>
                <w:sz w:val="14"/>
                <w:szCs w:val="14"/>
                <w:lang w:bidi="ar-SA"/>
              </w:rPr>
            </w:pPr>
          </w:p>
        </w:tc>
      </w:tr>
      <w:tr w:rsidR="009B5B09" w:rsidRPr="00AA5A18" w14:paraId="6E290DE4" w14:textId="77777777" w:rsidTr="007D3F16">
        <w:tc>
          <w:tcPr>
            <w:tcW w:w="2088" w:type="dxa"/>
            <w:tcBorders>
              <w:top w:val="nil"/>
              <w:left w:val="nil"/>
              <w:bottom w:val="nil"/>
              <w:right w:val="nil"/>
            </w:tcBorders>
            <w:shd w:val="clear" w:color="auto" w:fill="auto"/>
          </w:tcPr>
          <w:p w14:paraId="7B18AE41" w14:textId="77777777" w:rsidR="009B5B09" w:rsidRPr="00AA5A18" w:rsidRDefault="009B5B09" w:rsidP="009B5B09">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7CE1E5F3" w14:textId="77777777" w:rsidR="009B5B09" w:rsidRPr="00AA5A18" w:rsidRDefault="009B5B09" w:rsidP="009B5B09">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013FA2AD" w14:textId="0811D70C" w:rsidR="009B5B09" w:rsidRPr="00AA5A18" w:rsidRDefault="009B5B09" w:rsidP="009B5B09">
            <w:pPr>
              <w:jc w:val="center"/>
              <w:rPr>
                <w:rFonts w:eastAsia="Arial Unicode MS" w:cs="Arial"/>
                <w:sz w:val="14"/>
                <w:szCs w:val="14"/>
              </w:rPr>
            </w:pPr>
            <w:r w:rsidRPr="00AA5A18">
              <w:rPr>
                <w:rFonts w:eastAsia="Arial Unicode MS" w:cs="Arial"/>
                <w:sz w:val="14"/>
                <w:szCs w:val="14"/>
              </w:rPr>
              <w:t>service</w:t>
            </w:r>
          </w:p>
        </w:tc>
        <w:tc>
          <w:tcPr>
            <w:tcW w:w="810" w:type="dxa"/>
            <w:tcBorders>
              <w:top w:val="nil"/>
              <w:left w:val="nil"/>
              <w:bottom w:val="nil"/>
              <w:right w:val="nil"/>
            </w:tcBorders>
            <w:shd w:val="clear" w:color="auto" w:fill="FAFAFA"/>
          </w:tcPr>
          <w:p w14:paraId="01508305" w14:textId="77777777" w:rsidR="009B5B09" w:rsidRPr="00AA5A18" w:rsidRDefault="009B5B09" w:rsidP="009B5B09">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08BF04D4"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2328E5DC"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auto"/>
          </w:tcPr>
          <w:p w14:paraId="7306F3E5" w14:textId="77777777" w:rsidR="009B5B09" w:rsidRPr="00AA5A18" w:rsidRDefault="009B5B09" w:rsidP="009B5B09">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6CC78A28" w14:textId="77777777" w:rsidR="009B5B09" w:rsidRPr="00AA5A18" w:rsidRDefault="009B5B09" w:rsidP="009B5B09">
            <w:pPr>
              <w:ind w:right="-72"/>
              <w:jc w:val="right"/>
              <w:rPr>
                <w:rFonts w:eastAsia="Arial Unicode MS" w:cs="Arial"/>
                <w:sz w:val="14"/>
                <w:szCs w:val="14"/>
                <w:lang w:bidi="ar-SA"/>
              </w:rPr>
            </w:pPr>
          </w:p>
        </w:tc>
        <w:tc>
          <w:tcPr>
            <w:tcW w:w="908" w:type="dxa"/>
            <w:tcBorders>
              <w:top w:val="nil"/>
              <w:left w:val="nil"/>
              <w:bottom w:val="single" w:sz="4" w:space="0" w:color="auto"/>
              <w:right w:val="nil"/>
            </w:tcBorders>
            <w:shd w:val="clear" w:color="auto" w:fill="auto"/>
          </w:tcPr>
          <w:p w14:paraId="3E0C0503" w14:textId="77777777" w:rsidR="009B5B09" w:rsidRPr="00AA5A18" w:rsidRDefault="009B5B09" w:rsidP="009B5B09">
            <w:pPr>
              <w:ind w:right="-72"/>
              <w:jc w:val="right"/>
              <w:rPr>
                <w:rFonts w:eastAsia="Arial Unicode MS" w:cs="Arial"/>
                <w:sz w:val="14"/>
                <w:szCs w:val="14"/>
                <w:lang w:bidi="ar-SA"/>
              </w:rPr>
            </w:pPr>
          </w:p>
        </w:tc>
      </w:tr>
      <w:tr w:rsidR="009B5B09" w:rsidRPr="00AA5A18" w14:paraId="38738125" w14:textId="77777777" w:rsidTr="007D3F16">
        <w:tc>
          <w:tcPr>
            <w:tcW w:w="2088" w:type="dxa"/>
            <w:tcBorders>
              <w:top w:val="nil"/>
              <w:left w:val="nil"/>
              <w:bottom w:val="nil"/>
              <w:right w:val="nil"/>
            </w:tcBorders>
            <w:shd w:val="clear" w:color="auto" w:fill="auto"/>
          </w:tcPr>
          <w:p w14:paraId="713BA5DD" w14:textId="77777777" w:rsidR="009B5B09" w:rsidRPr="00AA5A18" w:rsidRDefault="009B5B09" w:rsidP="009B5B09">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1856FB8F" w14:textId="77777777" w:rsidR="009B5B09" w:rsidRPr="00AA5A18" w:rsidRDefault="009B5B09"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5BFD628E" w14:textId="77777777" w:rsidR="009B5B09" w:rsidRPr="00AA5A18" w:rsidRDefault="009B5B09"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22BAD7FA" w14:textId="77777777" w:rsidR="009B5B09" w:rsidRPr="00AA5A18" w:rsidRDefault="009B5B09" w:rsidP="009B5B09">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74FC44FE" w14:textId="77777777" w:rsidR="009B5B09" w:rsidRPr="00AA5A1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0CEFC6CD" w14:textId="77777777" w:rsidR="009B5B09" w:rsidRPr="00AA5A1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auto"/>
          </w:tcPr>
          <w:p w14:paraId="65AA6A22" w14:textId="77777777" w:rsidR="009B5B09" w:rsidRPr="00AA5A18" w:rsidRDefault="009B5B09" w:rsidP="009B5B09">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55B67504" w14:textId="77777777" w:rsidR="009B5B09" w:rsidRPr="00AA5A18" w:rsidRDefault="009B5B09" w:rsidP="009B5B09">
            <w:pPr>
              <w:ind w:right="-72"/>
              <w:jc w:val="right"/>
              <w:rPr>
                <w:rFonts w:eastAsia="Arial Unicode MS" w:cs="Arial"/>
                <w:sz w:val="14"/>
                <w:szCs w:val="14"/>
              </w:rPr>
            </w:pPr>
          </w:p>
        </w:tc>
        <w:tc>
          <w:tcPr>
            <w:tcW w:w="908" w:type="dxa"/>
            <w:tcBorders>
              <w:top w:val="single" w:sz="4" w:space="0" w:color="auto"/>
              <w:left w:val="nil"/>
              <w:bottom w:val="nil"/>
              <w:right w:val="nil"/>
            </w:tcBorders>
            <w:shd w:val="clear" w:color="auto" w:fill="auto"/>
          </w:tcPr>
          <w:p w14:paraId="53B3EC0D" w14:textId="77777777" w:rsidR="009B5B09" w:rsidRPr="00AA5A18" w:rsidRDefault="009B5B09" w:rsidP="009B5B09">
            <w:pPr>
              <w:ind w:right="-72"/>
              <w:jc w:val="right"/>
              <w:rPr>
                <w:rFonts w:eastAsia="Arial Unicode MS" w:cs="Arial"/>
                <w:sz w:val="14"/>
                <w:szCs w:val="14"/>
              </w:rPr>
            </w:pPr>
          </w:p>
        </w:tc>
      </w:tr>
      <w:tr w:rsidR="009B5B09" w:rsidRPr="00AA5A18" w14:paraId="6B2F7D4E" w14:textId="77777777" w:rsidTr="007D3F16">
        <w:tc>
          <w:tcPr>
            <w:tcW w:w="2088" w:type="dxa"/>
            <w:tcBorders>
              <w:top w:val="nil"/>
              <w:left w:val="nil"/>
              <w:bottom w:val="nil"/>
              <w:right w:val="nil"/>
            </w:tcBorders>
            <w:shd w:val="clear" w:color="auto" w:fill="auto"/>
          </w:tcPr>
          <w:p w14:paraId="422E3ACA" w14:textId="2B21B5A2" w:rsidR="009B5B09" w:rsidRPr="00AA5A18" w:rsidRDefault="009B5B09" w:rsidP="009B5B09">
            <w:pPr>
              <w:ind w:hanging="15"/>
              <w:rPr>
                <w:rFonts w:eastAsia="Arial Unicode MS" w:cs="Arial"/>
                <w:b/>
                <w:bCs/>
                <w:sz w:val="14"/>
                <w:szCs w:val="14"/>
              </w:rPr>
            </w:pPr>
            <w:r w:rsidRPr="00AA5A18">
              <w:rPr>
                <w:rFonts w:eastAsia="Arial Unicode MS" w:cs="Arial"/>
                <w:b/>
                <w:bCs/>
                <w:sz w:val="14"/>
                <w:szCs w:val="14"/>
              </w:rPr>
              <w:t>Total</w:t>
            </w:r>
          </w:p>
        </w:tc>
        <w:tc>
          <w:tcPr>
            <w:tcW w:w="972" w:type="dxa"/>
            <w:tcBorders>
              <w:top w:val="nil"/>
              <w:left w:val="nil"/>
              <w:bottom w:val="nil"/>
              <w:right w:val="nil"/>
            </w:tcBorders>
            <w:shd w:val="clear" w:color="auto" w:fill="auto"/>
          </w:tcPr>
          <w:p w14:paraId="029222C4" w14:textId="77777777" w:rsidR="009B5B09" w:rsidRPr="00AA5A18" w:rsidRDefault="009B5B09"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3B4C6257" w14:textId="77777777" w:rsidR="009B5B09" w:rsidRPr="00AA5A18" w:rsidRDefault="009B5B09"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7C6572BB" w14:textId="77777777" w:rsidR="009B5B09" w:rsidRPr="00AA5A18" w:rsidRDefault="009B5B09"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5AEF5995" w14:textId="77777777" w:rsidR="009B5B09" w:rsidRPr="00AA5A18" w:rsidRDefault="009B5B09" w:rsidP="001D6C05">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2B4C8777" w14:textId="1A1AF401" w:rsidR="009B5B09" w:rsidRPr="00AA5A18" w:rsidRDefault="00342CDD" w:rsidP="001D6C05">
            <w:pPr>
              <w:ind w:right="-72"/>
              <w:jc w:val="right"/>
              <w:rPr>
                <w:rFonts w:eastAsia="Arial Unicode MS" w:cs="Arial"/>
                <w:b/>
                <w:bCs/>
                <w:sz w:val="14"/>
                <w:szCs w:val="14"/>
              </w:rPr>
            </w:pPr>
            <w:r w:rsidRPr="00AA5A18">
              <w:rPr>
                <w:rFonts w:eastAsia="Arial Unicode MS" w:cs="Arial"/>
                <w:b/>
                <w:bCs/>
                <w:sz w:val="14"/>
                <w:szCs w:val="14"/>
              </w:rPr>
              <w:t>180,142</w:t>
            </w:r>
          </w:p>
        </w:tc>
        <w:tc>
          <w:tcPr>
            <w:tcW w:w="900" w:type="dxa"/>
            <w:tcBorders>
              <w:top w:val="nil"/>
              <w:left w:val="nil"/>
              <w:bottom w:val="single" w:sz="4" w:space="0" w:color="auto"/>
              <w:right w:val="nil"/>
            </w:tcBorders>
            <w:shd w:val="clear" w:color="auto" w:fill="auto"/>
          </w:tcPr>
          <w:p w14:paraId="31F5AE02" w14:textId="3E76BDFA" w:rsidR="009B5B09" w:rsidRPr="00AA5A18" w:rsidRDefault="009323C4" w:rsidP="001D6C05">
            <w:pPr>
              <w:ind w:right="-72"/>
              <w:jc w:val="right"/>
              <w:rPr>
                <w:rFonts w:eastAsia="Arial Unicode MS" w:cs="Arial"/>
                <w:b/>
                <w:bCs/>
                <w:sz w:val="14"/>
                <w:szCs w:val="14"/>
              </w:rPr>
            </w:pPr>
            <w:r w:rsidRPr="00AA5A18">
              <w:rPr>
                <w:rFonts w:eastAsia="Arial Unicode MS" w:cs="Arial"/>
                <w:b/>
                <w:bCs/>
                <w:sz w:val="14"/>
                <w:szCs w:val="14"/>
                <w:lang w:val="en-GB"/>
              </w:rPr>
              <w:t>75</w:t>
            </w:r>
            <w:r w:rsidR="009B5B09" w:rsidRPr="00AA5A18">
              <w:rPr>
                <w:rFonts w:eastAsia="Arial Unicode MS" w:cs="Arial"/>
                <w:b/>
                <w:bCs/>
                <w:sz w:val="14"/>
                <w:szCs w:val="14"/>
              </w:rPr>
              <w:t>,</w:t>
            </w:r>
            <w:r w:rsidRPr="00AA5A18">
              <w:rPr>
                <w:rFonts w:eastAsia="Arial Unicode MS" w:cs="Arial"/>
                <w:b/>
                <w:bCs/>
                <w:sz w:val="14"/>
                <w:szCs w:val="14"/>
                <w:lang w:val="en-GB"/>
              </w:rPr>
              <w:t>943</w:t>
            </w:r>
          </w:p>
        </w:tc>
        <w:tc>
          <w:tcPr>
            <w:tcW w:w="900" w:type="dxa"/>
            <w:tcBorders>
              <w:top w:val="nil"/>
              <w:left w:val="nil"/>
              <w:bottom w:val="single" w:sz="4" w:space="0" w:color="auto"/>
              <w:right w:val="nil"/>
            </w:tcBorders>
            <w:shd w:val="clear" w:color="auto" w:fill="FAFAFA"/>
          </w:tcPr>
          <w:p w14:paraId="39214B08" w14:textId="39DDCCA4" w:rsidR="009B5B09" w:rsidRPr="00AA5A18" w:rsidRDefault="00737638" w:rsidP="001D6C05">
            <w:pPr>
              <w:ind w:right="-72"/>
              <w:jc w:val="right"/>
              <w:rPr>
                <w:rFonts w:eastAsia="Arial Unicode MS" w:cs="Arial"/>
                <w:b/>
                <w:bCs/>
                <w:sz w:val="14"/>
                <w:szCs w:val="14"/>
                <w:cs/>
              </w:rPr>
            </w:pPr>
            <w:r w:rsidRPr="00AA5A18">
              <w:rPr>
                <w:rFonts w:eastAsia="Arial Unicode MS" w:cs="Arial"/>
                <w:b/>
                <w:bCs/>
                <w:sz w:val="14"/>
                <w:szCs w:val="14"/>
              </w:rPr>
              <w:t>-</w:t>
            </w:r>
          </w:p>
        </w:tc>
        <w:tc>
          <w:tcPr>
            <w:tcW w:w="908" w:type="dxa"/>
            <w:tcBorders>
              <w:top w:val="nil"/>
              <w:left w:val="nil"/>
              <w:bottom w:val="single" w:sz="4" w:space="0" w:color="auto"/>
              <w:right w:val="nil"/>
            </w:tcBorders>
            <w:shd w:val="clear" w:color="auto" w:fill="auto"/>
          </w:tcPr>
          <w:p w14:paraId="4D48569C" w14:textId="6BBE18FD" w:rsidR="009B5B09" w:rsidRPr="00AA5A18" w:rsidRDefault="009B5B09" w:rsidP="001D6C05">
            <w:pPr>
              <w:ind w:right="-72"/>
              <w:jc w:val="right"/>
              <w:rPr>
                <w:rFonts w:eastAsia="Arial Unicode MS" w:cs="Arial"/>
                <w:b/>
                <w:bCs/>
                <w:sz w:val="14"/>
                <w:szCs w:val="14"/>
              </w:rPr>
            </w:pPr>
            <w:r w:rsidRPr="00AA5A18">
              <w:rPr>
                <w:rFonts w:eastAsia="Arial Unicode MS" w:cs="Arial"/>
                <w:b/>
                <w:bCs/>
                <w:sz w:val="14"/>
                <w:szCs w:val="14"/>
              </w:rPr>
              <w:t>-</w:t>
            </w:r>
          </w:p>
        </w:tc>
      </w:tr>
      <w:tr w:rsidR="00737638" w:rsidRPr="00AA5A18" w14:paraId="76AFCC8B" w14:textId="77777777" w:rsidTr="007D3F16">
        <w:tc>
          <w:tcPr>
            <w:tcW w:w="2088" w:type="dxa"/>
            <w:tcBorders>
              <w:top w:val="nil"/>
              <w:left w:val="nil"/>
              <w:bottom w:val="nil"/>
              <w:right w:val="nil"/>
            </w:tcBorders>
            <w:shd w:val="clear" w:color="auto" w:fill="auto"/>
          </w:tcPr>
          <w:p w14:paraId="3B51F45A" w14:textId="77777777" w:rsidR="00737638" w:rsidRPr="00AA5A18" w:rsidRDefault="00737638" w:rsidP="009B5B09">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5217EFD2" w14:textId="77777777" w:rsidR="00737638" w:rsidRPr="00AA5A18" w:rsidRDefault="00737638"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7B581DEF" w14:textId="77777777" w:rsidR="00737638" w:rsidRPr="00AA5A18" w:rsidRDefault="00737638"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7E814112" w14:textId="77777777" w:rsidR="00737638" w:rsidRPr="00AA5A18" w:rsidRDefault="00737638"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3FAA5B6E" w14:textId="77777777" w:rsidR="00737638" w:rsidRPr="00AA5A18" w:rsidRDefault="00737638" w:rsidP="001D6C05">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05826999" w14:textId="77777777" w:rsidR="00737638" w:rsidRPr="00AA5A18" w:rsidRDefault="00737638"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7719D5DD" w14:textId="77777777" w:rsidR="00737638" w:rsidRPr="00AA5A18" w:rsidRDefault="00737638"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52E83D6" w14:textId="77777777" w:rsidR="00737638" w:rsidRPr="00AA5A18" w:rsidRDefault="00737638" w:rsidP="001D6C05">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548468A8" w14:textId="77777777" w:rsidR="00737638" w:rsidRPr="00AA5A18" w:rsidRDefault="00737638" w:rsidP="001D6C05">
            <w:pPr>
              <w:ind w:right="-72"/>
              <w:jc w:val="right"/>
              <w:rPr>
                <w:rFonts w:eastAsia="Arial Unicode MS" w:cs="Arial"/>
                <w:b/>
                <w:bCs/>
                <w:sz w:val="14"/>
                <w:szCs w:val="14"/>
              </w:rPr>
            </w:pPr>
          </w:p>
        </w:tc>
      </w:tr>
      <w:tr w:rsidR="00737638" w:rsidRPr="00AA5A18" w14:paraId="380C792F" w14:textId="77777777" w:rsidTr="007D3F16">
        <w:tc>
          <w:tcPr>
            <w:tcW w:w="2088" w:type="dxa"/>
            <w:tcBorders>
              <w:top w:val="nil"/>
              <w:left w:val="nil"/>
              <w:bottom w:val="nil"/>
              <w:right w:val="nil"/>
            </w:tcBorders>
            <w:shd w:val="clear" w:color="auto" w:fill="auto"/>
          </w:tcPr>
          <w:p w14:paraId="0129A438" w14:textId="030ABDF5" w:rsidR="00737638" w:rsidRPr="00AA5A18" w:rsidRDefault="00175453" w:rsidP="009B5B09">
            <w:pPr>
              <w:ind w:hanging="15"/>
              <w:rPr>
                <w:rFonts w:eastAsia="Arial Unicode MS" w:cs="Arial"/>
                <w:b/>
                <w:bCs/>
                <w:sz w:val="14"/>
                <w:szCs w:val="14"/>
              </w:rPr>
            </w:pPr>
            <w:r w:rsidRPr="00AA5A18">
              <w:rPr>
                <w:rFonts w:eastAsia="Arial Unicode MS" w:cs="Arial"/>
                <w:b/>
                <w:bCs/>
                <w:sz w:val="14"/>
                <w:szCs w:val="14"/>
              </w:rPr>
              <w:t>An associate</w:t>
            </w:r>
          </w:p>
        </w:tc>
        <w:tc>
          <w:tcPr>
            <w:tcW w:w="972" w:type="dxa"/>
            <w:tcBorders>
              <w:top w:val="nil"/>
              <w:left w:val="nil"/>
              <w:bottom w:val="nil"/>
              <w:right w:val="nil"/>
            </w:tcBorders>
            <w:shd w:val="clear" w:color="auto" w:fill="auto"/>
          </w:tcPr>
          <w:p w14:paraId="358DBC3B" w14:textId="77777777" w:rsidR="00737638" w:rsidRPr="00AA5A18" w:rsidRDefault="00737638"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197AECA4" w14:textId="77777777" w:rsidR="00737638" w:rsidRPr="00AA5A18" w:rsidRDefault="00737638"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1BD52047" w14:textId="77777777" w:rsidR="00737638" w:rsidRPr="00AA5A18" w:rsidRDefault="00737638"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5A440F52" w14:textId="77777777" w:rsidR="00737638" w:rsidRPr="00AA5A18" w:rsidRDefault="00737638" w:rsidP="001D6C05">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000C9A3B" w14:textId="77777777" w:rsidR="00737638" w:rsidRPr="00AA5A18" w:rsidRDefault="00737638"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7E8569F3" w14:textId="77777777" w:rsidR="00737638" w:rsidRPr="00AA5A18" w:rsidRDefault="00737638"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F3E8909" w14:textId="77777777" w:rsidR="00737638" w:rsidRPr="00AA5A18" w:rsidRDefault="00737638" w:rsidP="001D6C05">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7D1C0C30" w14:textId="77777777" w:rsidR="00737638" w:rsidRPr="00AA5A18" w:rsidRDefault="00737638" w:rsidP="001D6C05">
            <w:pPr>
              <w:ind w:right="-72"/>
              <w:jc w:val="right"/>
              <w:rPr>
                <w:rFonts w:eastAsia="Arial Unicode MS" w:cs="Arial"/>
                <w:b/>
                <w:bCs/>
                <w:sz w:val="14"/>
                <w:szCs w:val="14"/>
              </w:rPr>
            </w:pPr>
          </w:p>
        </w:tc>
      </w:tr>
      <w:tr w:rsidR="00175453" w:rsidRPr="00AA5A18" w14:paraId="15564005" w14:textId="77777777" w:rsidTr="007D3F16">
        <w:tc>
          <w:tcPr>
            <w:tcW w:w="2088" w:type="dxa"/>
            <w:tcBorders>
              <w:top w:val="nil"/>
              <w:left w:val="nil"/>
              <w:bottom w:val="nil"/>
              <w:right w:val="nil"/>
            </w:tcBorders>
            <w:shd w:val="clear" w:color="auto" w:fill="auto"/>
          </w:tcPr>
          <w:p w14:paraId="180FC9C8" w14:textId="60B30FE4" w:rsidR="00175453" w:rsidRPr="00AA5A18" w:rsidRDefault="00175453" w:rsidP="00175453">
            <w:pPr>
              <w:spacing w:line="256" w:lineRule="auto"/>
              <w:ind w:left="-72" w:right="-72"/>
              <w:rPr>
                <w:rFonts w:cs="Arial"/>
                <w:sz w:val="14"/>
                <w:szCs w:val="14"/>
                <w:lang w:val="en-GB"/>
              </w:rPr>
            </w:pPr>
            <w:r w:rsidRPr="00AA5A18">
              <w:rPr>
                <w:rFonts w:cs="Arial"/>
                <w:sz w:val="14"/>
                <w:szCs w:val="14"/>
                <w:lang w:val="en-GB"/>
              </w:rPr>
              <w:t xml:space="preserve">   Go Green Cleaning </w:t>
            </w:r>
          </w:p>
          <w:p w14:paraId="73682EB9" w14:textId="46FAFB98" w:rsidR="00175453" w:rsidRPr="00AA5A18" w:rsidRDefault="00175453" w:rsidP="00175453">
            <w:pPr>
              <w:ind w:hanging="15"/>
              <w:rPr>
                <w:rFonts w:eastAsia="Arial Unicode MS" w:cs="Arial"/>
                <w:b/>
                <w:bCs/>
                <w:sz w:val="14"/>
                <w:szCs w:val="14"/>
              </w:rPr>
            </w:pPr>
            <w:r w:rsidRPr="00AA5A18">
              <w:rPr>
                <w:rFonts w:cs="Arial"/>
                <w:sz w:val="14"/>
                <w:szCs w:val="14"/>
                <w:lang w:val="en-GB"/>
              </w:rPr>
              <w:t xml:space="preserve">      </w:t>
            </w:r>
            <w:r w:rsidR="007D3F16" w:rsidRPr="00AA5A18">
              <w:rPr>
                <w:rFonts w:cs="Arial"/>
                <w:sz w:val="14"/>
                <w:szCs w:val="14"/>
                <w:lang w:val="en-GB"/>
              </w:rPr>
              <w:t xml:space="preserve">Co., </w:t>
            </w:r>
            <w:r w:rsidRPr="00AA5A18">
              <w:rPr>
                <w:rFonts w:cs="Arial"/>
                <w:sz w:val="14"/>
                <w:szCs w:val="14"/>
                <w:lang w:val="en-GB"/>
              </w:rPr>
              <w:t>Ltd.</w:t>
            </w:r>
          </w:p>
        </w:tc>
        <w:tc>
          <w:tcPr>
            <w:tcW w:w="972" w:type="dxa"/>
            <w:tcBorders>
              <w:top w:val="nil"/>
              <w:left w:val="nil"/>
              <w:bottom w:val="nil"/>
              <w:right w:val="nil"/>
            </w:tcBorders>
            <w:shd w:val="clear" w:color="auto" w:fill="auto"/>
          </w:tcPr>
          <w:p w14:paraId="7ED55542" w14:textId="53822466" w:rsidR="00175453" w:rsidRPr="00AA5A18" w:rsidRDefault="00175453" w:rsidP="00175453">
            <w:pPr>
              <w:jc w:val="center"/>
              <w:rPr>
                <w:rFonts w:eastAsia="Arial Unicode MS" w:cs="Arial"/>
                <w:b/>
                <w:bCs/>
                <w:sz w:val="14"/>
                <w:szCs w:val="14"/>
              </w:rPr>
            </w:pPr>
            <w:r w:rsidRPr="00AA5A18">
              <w:rPr>
                <w:rFonts w:cs="Arial"/>
                <w:sz w:val="14"/>
                <w:szCs w:val="14"/>
              </w:rPr>
              <w:t>Thailand</w:t>
            </w:r>
          </w:p>
        </w:tc>
        <w:tc>
          <w:tcPr>
            <w:tcW w:w="1188" w:type="dxa"/>
            <w:tcBorders>
              <w:top w:val="nil"/>
              <w:left w:val="nil"/>
              <w:bottom w:val="nil"/>
              <w:right w:val="nil"/>
            </w:tcBorders>
            <w:shd w:val="clear" w:color="auto" w:fill="auto"/>
          </w:tcPr>
          <w:p w14:paraId="2FE3CA87" w14:textId="77777777" w:rsidR="007D3F16" w:rsidRPr="00AA5A18" w:rsidRDefault="00175453" w:rsidP="007D3F16">
            <w:pPr>
              <w:ind w:left="-110" w:right="-92"/>
              <w:jc w:val="center"/>
              <w:rPr>
                <w:rFonts w:cs="Arial"/>
                <w:sz w:val="14"/>
                <w:szCs w:val="14"/>
                <w:lang w:val="en-GB"/>
              </w:rPr>
            </w:pPr>
            <w:r w:rsidRPr="00AA5A18">
              <w:rPr>
                <w:rFonts w:cs="Arial"/>
                <w:sz w:val="14"/>
                <w:szCs w:val="14"/>
                <w:lang w:val="en-GB"/>
              </w:rPr>
              <w:t xml:space="preserve">Building and industrial </w:t>
            </w:r>
          </w:p>
          <w:p w14:paraId="5934AE1A" w14:textId="5B142BDE" w:rsidR="00175453" w:rsidRPr="00AA5A18" w:rsidRDefault="00175453" w:rsidP="007D3F16">
            <w:pPr>
              <w:ind w:left="-110" w:right="-92"/>
              <w:jc w:val="center"/>
              <w:rPr>
                <w:rFonts w:eastAsia="Arial Unicode MS" w:cs="Arial"/>
                <w:b/>
                <w:bCs/>
                <w:sz w:val="14"/>
                <w:szCs w:val="14"/>
              </w:rPr>
            </w:pPr>
            <w:r w:rsidRPr="00AA5A18">
              <w:rPr>
                <w:rFonts w:cs="Arial"/>
                <w:sz w:val="14"/>
                <w:szCs w:val="14"/>
                <w:lang w:val="en-GB"/>
              </w:rPr>
              <w:t>cleaning service</w:t>
            </w:r>
          </w:p>
        </w:tc>
        <w:tc>
          <w:tcPr>
            <w:tcW w:w="810" w:type="dxa"/>
            <w:tcBorders>
              <w:top w:val="nil"/>
              <w:left w:val="nil"/>
              <w:bottom w:val="nil"/>
              <w:right w:val="nil"/>
            </w:tcBorders>
            <w:shd w:val="clear" w:color="auto" w:fill="FAFAFA"/>
          </w:tcPr>
          <w:p w14:paraId="5507EF4A" w14:textId="065BDF8A" w:rsidR="00175453" w:rsidRPr="00AA5A18" w:rsidRDefault="00FE1DEF" w:rsidP="001D6C05">
            <w:pPr>
              <w:ind w:right="-72"/>
              <w:jc w:val="right"/>
              <w:rPr>
                <w:rFonts w:eastAsia="Arial Unicode MS" w:cs="Arial"/>
                <w:sz w:val="14"/>
                <w:szCs w:val="14"/>
              </w:rPr>
            </w:pPr>
            <w:r w:rsidRPr="00AA5A18">
              <w:rPr>
                <w:rFonts w:eastAsia="Arial Unicode MS" w:cs="Arial"/>
                <w:sz w:val="14"/>
                <w:szCs w:val="14"/>
              </w:rPr>
              <w:t>-</w:t>
            </w:r>
          </w:p>
        </w:tc>
        <w:tc>
          <w:tcPr>
            <w:tcW w:w="810" w:type="dxa"/>
            <w:tcBorders>
              <w:top w:val="nil"/>
              <w:left w:val="nil"/>
              <w:bottom w:val="nil"/>
              <w:right w:val="nil"/>
            </w:tcBorders>
            <w:shd w:val="clear" w:color="auto" w:fill="auto"/>
          </w:tcPr>
          <w:p w14:paraId="2C73CD8A" w14:textId="62BE34FD" w:rsidR="00175453" w:rsidRPr="00AA5A18" w:rsidRDefault="009323C4" w:rsidP="001D6C05">
            <w:pPr>
              <w:ind w:right="-72"/>
              <w:jc w:val="right"/>
              <w:rPr>
                <w:rFonts w:eastAsia="Arial Unicode MS" w:cs="Arial"/>
                <w:sz w:val="14"/>
                <w:szCs w:val="14"/>
              </w:rPr>
            </w:pPr>
            <w:r w:rsidRPr="00AA5A18">
              <w:rPr>
                <w:rFonts w:eastAsia="Arial Unicode MS" w:cs="Arial"/>
                <w:sz w:val="14"/>
                <w:szCs w:val="14"/>
                <w:lang w:val="en-GB"/>
              </w:rPr>
              <w:t>20</w:t>
            </w:r>
            <w:r w:rsidR="00175453" w:rsidRPr="00AA5A18">
              <w:rPr>
                <w:rFonts w:eastAsia="Arial Unicode MS" w:cs="Arial"/>
                <w:sz w:val="14"/>
                <w:szCs w:val="14"/>
              </w:rPr>
              <w:t>.</w:t>
            </w:r>
            <w:r w:rsidRPr="00AA5A18">
              <w:rPr>
                <w:rFonts w:eastAsia="Arial Unicode MS" w:cs="Arial"/>
                <w:sz w:val="14"/>
                <w:szCs w:val="14"/>
                <w:lang w:val="en-GB"/>
              </w:rPr>
              <w:t>00</w:t>
            </w:r>
          </w:p>
        </w:tc>
        <w:tc>
          <w:tcPr>
            <w:tcW w:w="900" w:type="dxa"/>
            <w:tcBorders>
              <w:top w:val="nil"/>
              <w:left w:val="nil"/>
              <w:bottom w:val="single" w:sz="4" w:space="0" w:color="auto"/>
              <w:right w:val="nil"/>
            </w:tcBorders>
            <w:shd w:val="clear" w:color="auto" w:fill="FAFAFA"/>
          </w:tcPr>
          <w:p w14:paraId="71A0F0EF" w14:textId="16B36CB5" w:rsidR="00175453" w:rsidRPr="00AA5A18" w:rsidRDefault="00175453" w:rsidP="001D6C05">
            <w:pPr>
              <w:ind w:right="-72"/>
              <w:jc w:val="right"/>
              <w:rPr>
                <w:rFonts w:eastAsia="Arial Unicode MS" w:cs="Arial"/>
                <w:sz w:val="14"/>
                <w:szCs w:val="14"/>
              </w:rPr>
            </w:pPr>
            <w:r w:rsidRPr="00AA5A18">
              <w:rPr>
                <w:rFonts w:eastAsia="Arial Unicode MS" w:cs="Arial"/>
                <w:sz w:val="14"/>
                <w:szCs w:val="14"/>
              </w:rPr>
              <w:t>-</w:t>
            </w:r>
          </w:p>
        </w:tc>
        <w:tc>
          <w:tcPr>
            <w:tcW w:w="900" w:type="dxa"/>
            <w:tcBorders>
              <w:top w:val="nil"/>
              <w:left w:val="nil"/>
              <w:bottom w:val="single" w:sz="4" w:space="0" w:color="auto"/>
              <w:right w:val="nil"/>
            </w:tcBorders>
            <w:shd w:val="clear" w:color="auto" w:fill="auto"/>
          </w:tcPr>
          <w:p w14:paraId="4647FDCE" w14:textId="62B19BD4" w:rsidR="00175453" w:rsidRPr="00AA5A18" w:rsidRDefault="009323C4" w:rsidP="001D6C05">
            <w:pPr>
              <w:ind w:right="-72"/>
              <w:jc w:val="right"/>
              <w:rPr>
                <w:rFonts w:eastAsia="Arial Unicode MS" w:cs="Arial"/>
                <w:sz w:val="14"/>
                <w:szCs w:val="14"/>
              </w:rPr>
            </w:pPr>
            <w:r w:rsidRPr="00AA5A18">
              <w:rPr>
                <w:rFonts w:eastAsia="Arial Unicode MS" w:cs="Arial"/>
                <w:sz w:val="14"/>
                <w:szCs w:val="14"/>
                <w:lang w:val="en-GB"/>
              </w:rPr>
              <w:t>123</w:t>
            </w:r>
          </w:p>
        </w:tc>
        <w:tc>
          <w:tcPr>
            <w:tcW w:w="900" w:type="dxa"/>
            <w:tcBorders>
              <w:top w:val="nil"/>
              <w:left w:val="nil"/>
              <w:bottom w:val="single" w:sz="4" w:space="0" w:color="auto"/>
              <w:right w:val="nil"/>
            </w:tcBorders>
            <w:shd w:val="clear" w:color="auto" w:fill="FAFAFA"/>
          </w:tcPr>
          <w:p w14:paraId="52E0A0C6" w14:textId="7C5E1A04" w:rsidR="00175453" w:rsidRPr="00AA5A18" w:rsidRDefault="00175453" w:rsidP="001D6C05">
            <w:pPr>
              <w:ind w:right="-72"/>
              <w:jc w:val="right"/>
              <w:rPr>
                <w:rFonts w:eastAsia="Arial Unicode MS" w:cs="Arial"/>
                <w:sz w:val="14"/>
                <w:szCs w:val="14"/>
              </w:rPr>
            </w:pPr>
            <w:r w:rsidRPr="00AA5A18">
              <w:rPr>
                <w:rFonts w:eastAsia="Arial Unicode MS" w:cs="Arial"/>
                <w:sz w:val="14"/>
                <w:szCs w:val="14"/>
              </w:rPr>
              <w:t>-</w:t>
            </w:r>
          </w:p>
        </w:tc>
        <w:tc>
          <w:tcPr>
            <w:tcW w:w="908" w:type="dxa"/>
            <w:tcBorders>
              <w:top w:val="nil"/>
              <w:left w:val="nil"/>
              <w:bottom w:val="single" w:sz="4" w:space="0" w:color="auto"/>
              <w:right w:val="nil"/>
            </w:tcBorders>
            <w:shd w:val="clear" w:color="auto" w:fill="auto"/>
          </w:tcPr>
          <w:p w14:paraId="0E84BD13" w14:textId="4119097C" w:rsidR="00175453" w:rsidRPr="00AA5A18" w:rsidRDefault="00175453" w:rsidP="001D6C05">
            <w:pPr>
              <w:ind w:right="-72"/>
              <w:jc w:val="right"/>
              <w:rPr>
                <w:rFonts w:eastAsia="Arial Unicode MS" w:cs="Arial"/>
                <w:sz w:val="14"/>
                <w:szCs w:val="14"/>
              </w:rPr>
            </w:pPr>
            <w:r w:rsidRPr="00AA5A18">
              <w:rPr>
                <w:rFonts w:eastAsia="Arial Unicode MS" w:cs="Arial"/>
                <w:sz w:val="14"/>
                <w:szCs w:val="14"/>
              </w:rPr>
              <w:t>-</w:t>
            </w:r>
          </w:p>
        </w:tc>
      </w:tr>
      <w:tr w:rsidR="00737638" w:rsidRPr="00AA5A18" w14:paraId="726D46E4" w14:textId="77777777" w:rsidTr="007D3F16">
        <w:tc>
          <w:tcPr>
            <w:tcW w:w="2088" w:type="dxa"/>
            <w:tcBorders>
              <w:top w:val="nil"/>
              <w:left w:val="nil"/>
              <w:bottom w:val="nil"/>
              <w:right w:val="nil"/>
            </w:tcBorders>
            <w:shd w:val="clear" w:color="auto" w:fill="auto"/>
          </w:tcPr>
          <w:p w14:paraId="72CC5BA9" w14:textId="77777777" w:rsidR="00737638" w:rsidRPr="00AA5A18" w:rsidRDefault="00737638" w:rsidP="009B5B09">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24E55E67" w14:textId="77777777" w:rsidR="00737638" w:rsidRPr="00AA5A18" w:rsidRDefault="00737638" w:rsidP="009B5B09">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0E636093" w14:textId="77777777" w:rsidR="00737638" w:rsidRPr="00AA5A18" w:rsidRDefault="00737638" w:rsidP="009B5B09">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157CA200" w14:textId="77777777" w:rsidR="00737638" w:rsidRPr="00AA5A18" w:rsidRDefault="00737638"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695F8F1F" w14:textId="77777777" w:rsidR="00737638" w:rsidRPr="00AA5A18" w:rsidRDefault="00737638" w:rsidP="001D6C05">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12029026" w14:textId="77777777" w:rsidR="00737638" w:rsidRPr="00AA5A18" w:rsidRDefault="00737638" w:rsidP="001D6C05">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auto"/>
          </w:tcPr>
          <w:p w14:paraId="0760CD43" w14:textId="77777777" w:rsidR="00737638" w:rsidRPr="00AA5A18" w:rsidRDefault="00737638" w:rsidP="001D6C05">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27AF3372" w14:textId="77777777" w:rsidR="00737638" w:rsidRPr="00AA5A18" w:rsidRDefault="00737638" w:rsidP="001D6C05">
            <w:pPr>
              <w:ind w:right="-72"/>
              <w:jc w:val="right"/>
              <w:rPr>
                <w:rFonts w:eastAsia="Arial Unicode MS" w:cs="Arial"/>
                <w:b/>
                <w:bCs/>
                <w:sz w:val="14"/>
                <w:szCs w:val="14"/>
              </w:rPr>
            </w:pPr>
          </w:p>
        </w:tc>
        <w:tc>
          <w:tcPr>
            <w:tcW w:w="908" w:type="dxa"/>
            <w:tcBorders>
              <w:top w:val="single" w:sz="4" w:space="0" w:color="auto"/>
              <w:left w:val="nil"/>
              <w:bottom w:val="nil"/>
              <w:right w:val="nil"/>
            </w:tcBorders>
            <w:shd w:val="clear" w:color="auto" w:fill="auto"/>
          </w:tcPr>
          <w:p w14:paraId="0755676C" w14:textId="77777777" w:rsidR="00737638" w:rsidRPr="00AA5A18" w:rsidRDefault="00737638" w:rsidP="001D6C05">
            <w:pPr>
              <w:ind w:right="-72"/>
              <w:jc w:val="right"/>
              <w:rPr>
                <w:rFonts w:eastAsia="Arial Unicode MS" w:cs="Arial"/>
                <w:b/>
                <w:bCs/>
                <w:sz w:val="14"/>
                <w:szCs w:val="14"/>
              </w:rPr>
            </w:pPr>
          </w:p>
        </w:tc>
      </w:tr>
      <w:tr w:rsidR="00175453" w:rsidRPr="00AA5A18" w14:paraId="6E67BD59" w14:textId="77777777" w:rsidTr="007D3F16">
        <w:tc>
          <w:tcPr>
            <w:tcW w:w="2088" w:type="dxa"/>
            <w:tcBorders>
              <w:top w:val="nil"/>
              <w:left w:val="nil"/>
              <w:bottom w:val="nil"/>
              <w:right w:val="nil"/>
            </w:tcBorders>
            <w:shd w:val="clear" w:color="auto" w:fill="auto"/>
          </w:tcPr>
          <w:p w14:paraId="0D9EF1BD" w14:textId="27BCE7D4" w:rsidR="00175453" w:rsidRPr="00AA5A18" w:rsidRDefault="00175453" w:rsidP="00175453">
            <w:pPr>
              <w:ind w:hanging="15"/>
              <w:rPr>
                <w:rFonts w:eastAsia="Arial Unicode MS" w:cs="Arial"/>
                <w:b/>
                <w:bCs/>
                <w:sz w:val="14"/>
                <w:szCs w:val="14"/>
              </w:rPr>
            </w:pPr>
            <w:r w:rsidRPr="00AA5A18">
              <w:rPr>
                <w:rFonts w:eastAsia="Arial Unicode MS" w:cs="Arial"/>
                <w:b/>
                <w:bCs/>
                <w:sz w:val="14"/>
                <w:szCs w:val="14"/>
              </w:rPr>
              <w:t>Total</w:t>
            </w:r>
          </w:p>
        </w:tc>
        <w:tc>
          <w:tcPr>
            <w:tcW w:w="972" w:type="dxa"/>
            <w:tcBorders>
              <w:top w:val="nil"/>
              <w:left w:val="nil"/>
              <w:bottom w:val="nil"/>
              <w:right w:val="nil"/>
            </w:tcBorders>
            <w:shd w:val="clear" w:color="auto" w:fill="auto"/>
          </w:tcPr>
          <w:p w14:paraId="25AC9623" w14:textId="77777777" w:rsidR="00175453" w:rsidRPr="00AA5A18" w:rsidRDefault="00175453" w:rsidP="00175453">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69087236" w14:textId="77777777" w:rsidR="00175453" w:rsidRPr="00AA5A18" w:rsidRDefault="00175453" w:rsidP="00175453">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041275FC" w14:textId="77777777" w:rsidR="00175453" w:rsidRPr="00AA5A18" w:rsidRDefault="00175453"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5344FB65" w14:textId="77777777" w:rsidR="00175453" w:rsidRPr="00AA5A18" w:rsidRDefault="00175453" w:rsidP="001D6C05">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186D2A09" w14:textId="03232EF7" w:rsidR="00175453" w:rsidRPr="00AA5A18" w:rsidRDefault="00175453" w:rsidP="001D6C05">
            <w:pPr>
              <w:ind w:right="-72"/>
              <w:jc w:val="right"/>
              <w:rPr>
                <w:rFonts w:eastAsia="Arial Unicode MS" w:cs="Arial"/>
                <w:b/>
                <w:bCs/>
                <w:sz w:val="14"/>
                <w:szCs w:val="14"/>
              </w:rPr>
            </w:pPr>
            <w:r w:rsidRPr="00AA5A18">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2EF254AA" w14:textId="5EC6990D" w:rsidR="00175453" w:rsidRPr="00AA5A18" w:rsidRDefault="009323C4" w:rsidP="001D6C05">
            <w:pPr>
              <w:ind w:right="-72"/>
              <w:jc w:val="right"/>
              <w:rPr>
                <w:rFonts w:eastAsia="Arial Unicode MS" w:cs="Arial"/>
                <w:b/>
                <w:bCs/>
                <w:sz w:val="14"/>
                <w:szCs w:val="14"/>
              </w:rPr>
            </w:pPr>
            <w:r w:rsidRPr="00AA5A18">
              <w:rPr>
                <w:rFonts w:eastAsia="Arial Unicode MS" w:cs="Arial"/>
                <w:b/>
                <w:bCs/>
                <w:sz w:val="14"/>
                <w:szCs w:val="14"/>
                <w:lang w:val="en-GB"/>
              </w:rPr>
              <w:t>123</w:t>
            </w:r>
          </w:p>
        </w:tc>
        <w:tc>
          <w:tcPr>
            <w:tcW w:w="900" w:type="dxa"/>
            <w:tcBorders>
              <w:top w:val="nil"/>
              <w:left w:val="nil"/>
              <w:bottom w:val="single" w:sz="4" w:space="0" w:color="auto"/>
              <w:right w:val="nil"/>
            </w:tcBorders>
            <w:shd w:val="clear" w:color="auto" w:fill="FAFAFA"/>
          </w:tcPr>
          <w:p w14:paraId="21A6DCD8" w14:textId="20BAC6B9" w:rsidR="00175453" w:rsidRPr="00AA5A18" w:rsidRDefault="00175453" w:rsidP="001D6C05">
            <w:pPr>
              <w:ind w:right="-72"/>
              <w:jc w:val="right"/>
              <w:rPr>
                <w:rFonts w:eastAsia="Arial Unicode MS" w:cs="Arial"/>
                <w:b/>
                <w:bCs/>
                <w:sz w:val="14"/>
                <w:szCs w:val="14"/>
              </w:rPr>
            </w:pPr>
            <w:r w:rsidRPr="00AA5A18">
              <w:rPr>
                <w:rFonts w:eastAsia="Arial Unicode MS" w:cs="Arial"/>
                <w:b/>
                <w:bCs/>
                <w:sz w:val="14"/>
                <w:szCs w:val="14"/>
              </w:rPr>
              <w:t>-</w:t>
            </w:r>
          </w:p>
        </w:tc>
        <w:tc>
          <w:tcPr>
            <w:tcW w:w="908" w:type="dxa"/>
            <w:tcBorders>
              <w:top w:val="nil"/>
              <w:left w:val="nil"/>
              <w:bottom w:val="single" w:sz="4" w:space="0" w:color="auto"/>
              <w:right w:val="nil"/>
            </w:tcBorders>
            <w:shd w:val="clear" w:color="auto" w:fill="auto"/>
          </w:tcPr>
          <w:p w14:paraId="19731134" w14:textId="386659A2" w:rsidR="00175453" w:rsidRPr="00AA5A18" w:rsidRDefault="00175453" w:rsidP="001D6C05">
            <w:pPr>
              <w:ind w:right="-72"/>
              <w:jc w:val="right"/>
              <w:rPr>
                <w:rFonts w:eastAsia="Arial Unicode MS" w:cs="Arial"/>
                <w:b/>
                <w:bCs/>
                <w:sz w:val="14"/>
                <w:szCs w:val="14"/>
              </w:rPr>
            </w:pPr>
            <w:r w:rsidRPr="00AA5A18">
              <w:rPr>
                <w:rFonts w:eastAsia="Arial Unicode MS" w:cs="Arial"/>
                <w:b/>
                <w:bCs/>
                <w:sz w:val="14"/>
                <w:szCs w:val="14"/>
              </w:rPr>
              <w:t>-</w:t>
            </w:r>
          </w:p>
        </w:tc>
      </w:tr>
      <w:tr w:rsidR="00175453" w:rsidRPr="00AA5A18" w14:paraId="30CDC451" w14:textId="77777777" w:rsidTr="007D3F16">
        <w:tc>
          <w:tcPr>
            <w:tcW w:w="2088" w:type="dxa"/>
            <w:tcBorders>
              <w:top w:val="nil"/>
              <w:left w:val="nil"/>
              <w:bottom w:val="nil"/>
              <w:right w:val="nil"/>
            </w:tcBorders>
            <w:shd w:val="clear" w:color="auto" w:fill="auto"/>
          </w:tcPr>
          <w:p w14:paraId="6806A703" w14:textId="77777777" w:rsidR="00175453" w:rsidRPr="00AA5A18" w:rsidRDefault="00175453" w:rsidP="00175453">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62420C3C" w14:textId="77777777" w:rsidR="00175453" w:rsidRPr="00AA5A18" w:rsidRDefault="00175453" w:rsidP="00175453">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1ADC3417" w14:textId="77777777" w:rsidR="00175453" w:rsidRPr="00AA5A18" w:rsidRDefault="00175453" w:rsidP="00175453">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0CC7051D" w14:textId="77777777" w:rsidR="00175453" w:rsidRPr="00AA5A18" w:rsidRDefault="00175453" w:rsidP="001D6C05">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4A1BEA33" w14:textId="77777777" w:rsidR="00175453" w:rsidRPr="00AA5A18" w:rsidRDefault="00175453" w:rsidP="001D6C05">
            <w:pPr>
              <w:ind w:right="-72"/>
              <w:jc w:val="right"/>
              <w:rPr>
                <w:rFonts w:eastAsia="Arial Unicode MS" w:cs="Arial"/>
                <w:sz w:val="14"/>
                <w:szCs w:val="14"/>
              </w:rPr>
            </w:pPr>
          </w:p>
        </w:tc>
        <w:tc>
          <w:tcPr>
            <w:tcW w:w="900" w:type="dxa"/>
            <w:tcBorders>
              <w:top w:val="single" w:sz="4" w:space="0" w:color="auto"/>
              <w:left w:val="nil"/>
              <w:bottom w:val="nil"/>
              <w:right w:val="nil"/>
            </w:tcBorders>
            <w:shd w:val="clear" w:color="auto" w:fill="FAFAFA"/>
          </w:tcPr>
          <w:p w14:paraId="2BF47700" w14:textId="77777777" w:rsidR="00175453" w:rsidRPr="00AA5A18" w:rsidRDefault="00175453" w:rsidP="001D6C05">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auto"/>
          </w:tcPr>
          <w:p w14:paraId="5C8617FC" w14:textId="77777777" w:rsidR="00175453" w:rsidRPr="00AA5A18" w:rsidRDefault="00175453" w:rsidP="001D6C05">
            <w:pPr>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1F530859" w14:textId="77777777" w:rsidR="00175453" w:rsidRPr="00AA5A18" w:rsidRDefault="00175453" w:rsidP="001D6C05">
            <w:pPr>
              <w:ind w:right="-72"/>
              <w:jc w:val="right"/>
              <w:rPr>
                <w:rFonts w:eastAsia="Arial Unicode MS" w:cs="Arial"/>
                <w:b/>
                <w:bCs/>
                <w:sz w:val="14"/>
                <w:szCs w:val="14"/>
              </w:rPr>
            </w:pPr>
          </w:p>
        </w:tc>
        <w:tc>
          <w:tcPr>
            <w:tcW w:w="908" w:type="dxa"/>
            <w:tcBorders>
              <w:top w:val="single" w:sz="4" w:space="0" w:color="auto"/>
              <w:left w:val="nil"/>
              <w:bottom w:val="nil"/>
              <w:right w:val="nil"/>
            </w:tcBorders>
            <w:shd w:val="clear" w:color="auto" w:fill="auto"/>
          </w:tcPr>
          <w:p w14:paraId="4F740417" w14:textId="77777777" w:rsidR="00175453" w:rsidRPr="00AA5A18" w:rsidRDefault="00175453" w:rsidP="001D6C05">
            <w:pPr>
              <w:ind w:right="-72"/>
              <w:jc w:val="right"/>
              <w:rPr>
                <w:rFonts w:eastAsia="Arial Unicode MS" w:cs="Arial"/>
                <w:b/>
                <w:bCs/>
                <w:sz w:val="14"/>
                <w:szCs w:val="14"/>
              </w:rPr>
            </w:pPr>
          </w:p>
        </w:tc>
      </w:tr>
      <w:tr w:rsidR="00175453" w:rsidRPr="00AA5A18" w14:paraId="03152DD4" w14:textId="77777777" w:rsidTr="007D3F16">
        <w:tc>
          <w:tcPr>
            <w:tcW w:w="2088" w:type="dxa"/>
            <w:tcBorders>
              <w:top w:val="nil"/>
              <w:left w:val="nil"/>
              <w:bottom w:val="nil"/>
              <w:right w:val="nil"/>
            </w:tcBorders>
            <w:shd w:val="clear" w:color="auto" w:fill="auto"/>
          </w:tcPr>
          <w:p w14:paraId="07F2B49E" w14:textId="77777777" w:rsidR="00175453" w:rsidRPr="00AA5A18" w:rsidRDefault="00175453" w:rsidP="00175453">
            <w:pPr>
              <w:ind w:hanging="15"/>
              <w:rPr>
                <w:rFonts w:eastAsia="Arial Unicode MS" w:cs="Arial"/>
                <w:b/>
                <w:bCs/>
                <w:spacing w:val="-4"/>
                <w:sz w:val="14"/>
                <w:szCs w:val="14"/>
              </w:rPr>
            </w:pPr>
            <w:r w:rsidRPr="00AA5A18">
              <w:rPr>
                <w:rFonts w:eastAsia="Arial Unicode MS" w:cs="Arial"/>
                <w:b/>
                <w:bCs/>
                <w:spacing w:val="-4"/>
                <w:sz w:val="14"/>
                <w:szCs w:val="14"/>
              </w:rPr>
              <w:t>Subsidiaries</w:t>
            </w:r>
          </w:p>
        </w:tc>
        <w:tc>
          <w:tcPr>
            <w:tcW w:w="972" w:type="dxa"/>
            <w:tcBorders>
              <w:top w:val="nil"/>
              <w:left w:val="nil"/>
              <w:bottom w:val="nil"/>
              <w:right w:val="nil"/>
            </w:tcBorders>
            <w:shd w:val="clear" w:color="auto" w:fill="auto"/>
          </w:tcPr>
          <w:p w14:paraId="0507D7AF" w14:textId="77777777" w:rsidR="00175453" w:rsidRPr="00AA5A18" w:rsidRDefault="00175453" w:rsidP="00175453">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18EA1697" w14:textId="77777777" w:rsidR="00175453" w:rsidRPr="00AA5A18" w:rsidRDefault="00175453" w:rsidP="00175453">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6771534E" w14:textId="77777777" w:rsidR="00175453" w:rsidRPr="00AA5A18" w:rsidRDefault="00175453" w:rsidP="001D6C05">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0195B6E0"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7955330"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6A551E5"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F43B45A" w14:textId="77777777" w:rsidR="00175453" w:rsidRPr="00AA5A18" w:rsidRDefault="00175453" w:rsidP="001D6C05">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136ACBB2" w14:textId="77777777" w:rsidR="00175453" w:rsidRPr="00AA5A18" w:rsidRDefault="00175453" w:rsidP="001D6C05">
            <w:pPr>
              <w:ind w:right="-72"/>
              <w:jc w:val="right"/>
              <w:rPr>
                <w:rFonts w:eastAsia="Arial Unicode MS" w:cs="Arial"/>
                <w:b/>
                <w:bCs/>
                <w:sz w:val="14"/>
                <w:szCs w:val="14"/>
              </w:rPr>
            </w:pPr>
          </w:p>
        </w:tc>
      </w:tr>
      <w:tr w:rsidR="00175453" w:rsidRPr="00AA5A18" w14:paraId="6D58C132" w14:textId="77777777" w:rsidTr="007D3F16">
        <w:tc>
          <w:tcPr>
            <w:tcW w:w="2088" w:type="dxa"/>
            <w:tcBorders>
              <w:top w:val="nil"/>
              <w:left w:val="nil"/>
              <w:bottom w:val="nil"/>
              <w:right w:val="nil"/>
            </w:tcBorders>
            <w:shd w:val="clear" w:color="auto" w:fill="auto"/>
          </w:tcPr>
          <w:p w14:paraId="5E8BE067" w14:textId="3FCF1756" w:rsidR="00175453" w:rsidRPr="00AA5A18" w:rsidRDefault="00175453" w:rsidP="00175453">
            <w:pPr>
              <w:ind w:hanging="15"/>
              <w:rPr>
                <w:rFonts w:eastAsia="Arial Unicode MS" w:cs="Arial"/>
                <w:b/>
                <w:bCs/>
                <w:sz w:val="14"/>
                <w:szCs w:val="14"/>
              </w:rPr>
            </w:pPr>
            <w:r w:rsidRPr="00AA5A18">
              <w:rPr>
                <w:rFonts w:eastAsia="Arial Unicode MS" w:cs="Arial"/>
                <w:b/>
                <w:bCs/>
                <w:spacing w:val="-4"/>
                <w:sz w:val="14"/>
                <w:szCs w:val="14"/>
              </w:rPr>
              <w:t>Direct: Subsidiaries under</w:t>
            </w:r>
          </w:p>
        </w:tc>
        <w:tc>
          <w:tcPr>
            <w:tcW w:w="972" w:type="dxa"/>
            <w:tcBorders>
              <w:top w:val="nil"/>
              <w:left w:val="nil"/>
              <w:bottom w:val="nil"/>
              <w:right w:val="nil"/>
            </w:tcBorders>
            <w:shd w:val="clear" w:color="auto" w:fill="auto"/>
          </w:tcPr>
          <w:p w14:paraId="372CA6B6" w14:textId="77777777" w:rsidR="00175453" w:rsidRPr="00AA5A18" w:rsidRDefault="00175453" w:rsidP="00175453">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4704760C" w14:textId="77777777" w:rsidR="00175453" w:rsidRPr="00AA5A18" w:rsidRDefault="00175453" w:rsidP="00175453">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113193B6" w14:textId="77777777" w:rsidR="00175453" w:rsidRPr="00AA5A18" w:rsidRDefault="00175453" w:rsidP="001D6C05">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35FC6F6E"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04B9F49"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02A8291" w14:textId="77777777" w:rsidR="00175453" w:rsidRPr="00AA5A18" w:rsidRDefault="00175453" w:rsidP="001D6C05">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9DFE6B7" w14:textId="77777777" w:rsidR="00175453" w:rsidRPr="00AA5A18" w:rsidRDefault="00175453" w:rsidP="001D6C05">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7DA2E5D9" w14:textId="77777777" w:rsidR="00175453" w:rsidRPr="00AA5A18" w:rsidRDefault="00175453" w:rsidP="001D6C05">
            <w:pPr>
              <w:ind w:right="-72"/>
              <w:jc w:val="right"/>
              <w:rPr>
                <w:rFonts w:eastAsia="Arial Unicode MS" w:cs="Arial"/>
                <w:b/>
                <w:bCs/>
                <w:sz w:val="14"/>
                <w:szCs w:val="14"/>
              </w:rPr>
            </w:pPr>
          </w:p>
        </w:tc>
      </w:tr>
      <w:tr w:rsidR="00175453" w:rsidRPr="00AA5A18" w14:paraId="3C8E047C" w14:textId="77777777" w:rsidTr="007D3F16">
        <w:tc>
          <w:tcPr>
            <w:tcW w:w="2088" w:type="dxa"/>
            <w:tcBorders>
              <w:top w:val="nil"/>
              <w:left w:val="nil"/>
              <w:bottom w:val="nil"/>
              <w:right w:val="nil"/>
            </w:tcBorders>
            <w:shd w:val="clear" w:color="auto" w:fill="auto"/>
          </w:tcPr>
          <w:p w14:paraId="0FE20B46" w14:textId="2DECB993" w:rsidR="00175453" w:rsidRPr="00AA5A18" w:rsidRDefault="00175453" w:rsidP="00175453">
            <w:pPr>
              <w:ind w:hanging="15"/>
              <w:jc w:val="thaiDistribute"/>
              <w:rPr>
                <w:rFonts w:eastAsia="Arial Unicode MS" w:cs="Arial"/>
                <w:b/>
                <w:bCs/>
                <w:sz w:val="14"/>
                <w:szCs w:val="14"/>
                <w:lang w:bidi="ar-SA"/>
              </w:rPr>
            </w:pPr>
            <w:r w:rsidRPr="00AA5A18">
              <w:rPr>
                <w:rFonts w:eastAsia="Arial Unicode MS" w:cs="Arial"/>
                <w:b/>
                <w:bCs/>
                <w:sz w:val="14"/>
                <w:szCs w:val="14"/>
                <w:lang w:bidi="ar-SA"/>
              </w:rPr>
              <w:t xml:space="preserve">   Principal Public Company </w:t>
            </w:r>
          </w:p>
        </w:tc>
        <w:tc>
          <w:tcPr>
            <w:tcW w:w="972" w:type="dxa"/>
            <w:tcBorders>
              <w:top w:val="nil"/>
              <w:left w:val="nil"/>
              <w:bottom w:val="nil"/>
              <w:right w:val="nil"/>
            </w:tcBorders>
            <w:shd w:val="clear" w:color="auto" w:fill="auto"/>
          </w:tcPr>
          <w:p w14:paraId="6DD7487B" w14:textId="77777777" w:rsidR="00175453" w:rsidRPr="00AA5A18" w:rsidRDefault="00175453" w:rsidP="00175453">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77047E88" w14:textId="77777777" w:rsidR="00175453" w:rsidRPr="00AA5A18" w:rsidRDefault="00175453" w:rsidP="00175453">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02771E52" w14:textId="77777777" w:rsidR="00175453" w:rsidRPr="00AA5A18" w:rsidRDefault="00175453" w:rsidP="001D6C05">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2ED2ED75"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6CEC67C9"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44568966"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6E1DFCD" w14:textId="77777777" w:rsidR="00175453" w:rsidRPr="00AA5A18" w:rsidRDefault="00175453" w:rsidP="001D6C05">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62539BD4" w14:textId="77777777" w:rsidR="00175453" w:rsidRPr="00AA5A18" w:rsidRDefault="00175453" w:rsidP="001D6C05">
            <w:pPr>
              <w:ind w:right="-72"/>
              <w:jc w:val="right"/>
              <w:rPr>
                <w:rFonts w:eastAsia="Arial Unicode MS" w:cs="Arial"/>
                <w:b/>
                <w:bCs/>
                <w:sz w:val="14"/>
                <w:szCs w:val="14"/>
                <w:lang w:bidi="ar-SA"/>
              </w:rPr>
            </w:pPr>
          </w:p>
        </w:tc>
      </w:tr>
      <w:tr w:rsidR="00175453" w:rsidRPr="00AA5A18" w14:paraId="19D59B51" w14:textId="77777777" w:rsidTr="007D3F16">
        <w:tc>
          <w:tcPr>
            <w:tcW w:w="2088" w:type="dxa"/>
            <w:tcBorders>
              <w:top w:val="nil"/>
              <w:left w:val="nil"/>
              <w:bottom w:val="nil"/>
              <w:right w:val="nil"/>
            </w:tcBorders>
            <w:shd w:val="clear" w:color="auto" w:fill="auto"/>
          </w:tcPr>
          <w:p w14:paraId="09E01129" w14:textId="1A9CF626" w:rsidR="00175453" w:rsidRPr="00AA5A18" w:rsidRDefault="00175453" w:rsidP="00175453">
            <w:pPr>
              <w:ind w:hanging="15"/>
              <w:jc w:val="thaiDistribute"/>
              <w:rPr>
                <w:rFonts w:eastAsia="Arial Unicode MS" w:cs="Arial"/>
                <w:b/>
                <w:bCs/>
                <w:sz w:val="14"/>
                <w:szCs w:val="14"/>
                <w:lang w:bidi="ar-SA"/>
              </w:rPr>
            </w:pPr>
            <w:r w:rsidRPr="00AA5A18">
              <w:rPr>
                <w:rFonts w:eastAsia="Arial Unicode MS" w:cs="Arial"/>
                <w:b/>
                <w:bCs/>
                <w:sz w:val="14"/>
                <w:szCs w:val="14"/>
                <w:lang w:bidi="ar-SA"/>
              </w:rPr>
              <w:t xml:space="preserve">     Limited</w:t>
            </w:r>
          </w:p>
        </w:tc>
        <w:tc>
          <w:tcPr>
            <w:tcW w:w="972" w:type="dxa"/>
            <w:tcBorders>
              <w:top w:val="nil"/>
              <w:left w:val="nil"/>
              <w:bottom w:val="nil"/>
              <w:right w:val="nil"/>
            </w:tcBorders>
            <w:shd w:val="clear" w:color="auto" w:fill="auto"/>
          </w:tcPr>
          <w:p w14:paraId="73FF0A9D" w14:textId="77777777" w:rsidR="00175453" w:rsidRPr="00AA5A18" w:rsidRDefault="00175453" w:rsidP="00175453">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A471622" w14:textId="77777777" w:rsidR="00175453" w:rsidRPr="00AA5A18" w:rsidRDefault="00175453" w:rsidP="00175453">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3428DBD0" w14:textId="77777777" w:rsidR="00175453" w:rsidRPr="00AA5A18" w:rsidRDefault="00175453" w:rsidP="001D6C05">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1E857CA7"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20BCE17"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9EDFD68" w14:textId="77777777" w:rsidR="00175453" w:rsidRPr="00AA5A18" w:rsidRDefault="00175453" w:rsidP="001D6C0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5A1F4956" w14:textId="77777777" w:rsidR="00175453" w:rsidRPr="00AA5A18" w:rsidRDefault="00175453" w:rsidP="001D6C05">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7D4D4ED1" w14:textId="77777777" w:rsidR="00175453" w:rsidRPr="00AA5A18" w:rsidRDefault="00175453" w:rsidP="001D6C05">
            <w:pPr>
              <w:ind w:right="-72"/>
              <w:jc w:val="right"/>
              <w:rPr>
                <w:rFonts w:eastAsia="Arial Unicode MS" w:cs="Arial"/>
                <w:b/>
                <w:bCs/>
                <w:sz w:val="14"/>
                <w:szCs w:val="14"/>
                <w:lang w:bidi="ar-SA"/>
              </w:rPr>
            </w:pPr>
          </w:p>
        </w:tc>
      </w:tr>
      <w:tr w:rsidR="00175453" w:rsidRPr="00AA5A18" w14:paraId="6E6FE264" w14:textId="77777777" w:rsidTr="007D3F16">
        <w:tc>
          <w:tcPr>
            <w:tcW w:w="2088" w:type="dxa"/>
            <w:tcBorders>
              <w:top w:val="nil"/>
              <w:left w:val="nil"/>
              <w:bottom w:val="nil"/>
              <w:right w:val="nil"/>
            </w:tcBorders>
            <w:shd w:val="clear" w:color="auto" w:fill="auto"/>
          </w:tcPr>
          <w:p w14:paraId="00F895AD" w14:textId="70DBC500" w:rsidR="00175453" w:rsidRPr="00AA5A18" w:rsidRDefault="00175453" w:rsidP="00175453">
            <w:pPr>
              <w:ind w:hanging="15"/>
              <w:rPr>
                <w:rFonts w:eastAsia="Arial Unicode MS" w:cs="Arial"/>
                <w:b/>
                <w:bCs/>
                <w:sz w:val="14"/>
                <w:szCs w:val="14"/>
              </w:rPr>
            </w:pPr>
            <w:r w:rsidRPr="00AA5A18">
              <w:rPr>
                <w:rFonts w:eastAsia="Arial Unicode MS" w:cs="Arial"/>
                <w:sz w:val="14"/>
                <w:szCs w:val="14"/>
              </w:rPr>
              <w:t xml:space="preserve">   Principal Next Co., Ltd.</w:t>
            </w:r>
          </w:p>
        </w:tc>
        <w:tc>
          <w:tcPr>
            <w:tcW w:w="972" w:type="dxa"/>
            <w:tcBorders>
              <w:top w:val="nil"/>
              <w:left w:val="nil"/>
              <w:bottom w:val="nil"/>
              <w:right w:val="nil"/>
            </w:tcBorders>
            <w:shd w:val="clear" w:color="auto" w:fill="auto"/>
          </w:tcPr>
          <w:p w14:paraId="5B92C0B9" w14:textId="337211EC" w:rsidR="00175453" w:rsidRPr="00AA5A18" w:rsidRDefault="00175453" w:rsidP="00175453">
            <w:pPr>
              <w:jc w:val="center"/>
              <w:rPr>
                <w:rFonts w:eastAsia="Arial Unicode MS" w:cs="Arial"/>
                <w:b/>
                <w:bCs/>
                <w:sz w:val="14"/>
                <w:szCs w:val="14"/>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27F85FDD" w14:textId="35AB3333" w:rsidR="00175453" w:rsidRPr="00AA5A18" w:rsidRDefault="00175453" w:rsidP="00175453">
            <w:pPr>
              <w:jc w:val="center"/>
              <w:rPr>
                <w:rFonts w:eastAsia="Arial Unicode MS" w:cs="Arial"/>
                <w:b/>
                <w:bCs/>
                <w:sz w:val="14"/>
                <w:szCs w:val="14"/>
              </w:rPr>
            </w:pPr>
            <w:r w:rsidRPr="00AA5A18">
              <w:rPr>
                <w:rFonts w:eastAsia="Arial Unicode MS" w:cs="Arial"/>
                <w:sz w:val="14"/>
                <w:szCs w:val="14"/>
              </w:rPr>
              <w:t>Investment</w:t>
            </w:r>
          </w:p>
        </w:tc>
        <w:tc>
          <w:tcPr>
            <w:tcW w:w="810" w:type="dxa"/>
            <w:tcBorders>
              <w:top w:val="nil"/>
              <w:left w:val="nil"/>
              <w:bottom w:val="nil"/>
              <w:right w:val="nil"/>
            </w:tcBorders>
            <w:shd w:val="clear" w:color="auto" w:fill="FAFAFA"/>
          </w:tcPr>
          <w:p w14:paraId="7E825A61" w14:textId="7A4713D2" w:rsidR="00175453" w:rsidRPr="00AA5A18" w:rsidRDefault="007E47E8" w:rsidP="001D6C05">
            <w:pPr>
              <w:ind w:right="-72"/>
              <w:jc w:val="right"/>
              <w:rPr>
                <w:rFonts w:eastAsia="Arial Unicode MS" w:cs="Arial"/>
                <w:sz w:val="14"/>
                <w:szCs w:val="14"/>
              </w:rPr>
            </w:pPr>
            <w:r w:rsidRPr="00AA5A18">
              <w:rPr>
                <w:rFonts w:eastAsia="Arial Unicode MS" w:cs="Arial"/>
                <w:sz w:val="14"/>
                <w:szCs w:val="14"/>
              </w:rPr>
              <w:t>99.99</w:t>
            </w:r>
          </w:p>
        </w:tc>
        <w:tc>
          <w:tcPr>
            <w:tcW w:w="810" w:type="dxa"/>
            <w:tcBorders>
              <w:top w:val="nil"/>
              <w:left w:val="nil"/>
              <w:bottom w:val="nil"/>
              <w:right w:val="nil"/>
            </w:tcBorders>
            <w:shd w:val="clear" w:color="auto" w:fill="auto"/>
          </w:tcPr>
          <w:p w14:paraId="69D224CF" w14:textId="05F01A30" w:rsidR="00175453" w:rsidRPr="00AA5A18" w:rsidRDefault="009323C4" w:rsidP="001D6C05">
            <w:pPr>
              <w:ind w:right="-72"/>
              <w:jc w:val="right"/>
              <w:rPr>
                <w:rFonts w:eastAsia="Arial Unicode MS" w:cs="Arial"/>
                <w:sz w:val="14"/>
                <w:szCs w:val="14"/>
              </w:rPr>
            </w:pPr>
            <w:r w:rsidRPr="00AA5A18">
              <w:rPr>
                <w:rFonts w:cs="Arial"/>
                <w:sz w:val="14"/>
                <w:szCs w:val="14"/>
                <w:lang w:val="en-GB"/>
              </w:rPr>
              <w:t>99</w:t>
            </w:r>
            <w:r w:rsidR="00175453" w:rsidRPr="00AA5A18">
              <w:rPr>
                <w:rFonts w:cs="Arial"/>
                <w:sz w:val="14"/>
                <w:szCs w:val="14"/>
              </w:rPr>
              <w:t>.</w:t>
            </w:r>
            <w:r w:rsidRPr="00AA5A18">
              <w:rPr>
                <w:rFonts w:cs="Arial"/>
                <w:sz w:val="14"/>
                <w:szCs w:val="14"/>
                <w:lang w:val="en-GB"/>
              </w:rPr>
              <w:t>99</w:t>
            </w:r>
          </w:p>
        </w:tc>
        <w:tc>
          <w:tcPr>
            <w:tcW w:w="900" w:type="dxa"/>
            <w:tcBorders>
              <w:top w:val="nil"/>
              <w:left w:val="nil"/>
              <w:bottom w:val="nil"/>
              <w:right w:val="nil"/>
            </w:tcBorders>
            <w:shd w:val="clear" w:color="auto" w:fill="FAFAFA"/>
          </w:tcPr>
          <w:p w14:paraId="3DDB16DB" w14:textId="521F123C" w:rsidR="00175453" w:rsidRPr="00AA5A18" w:rsidRDefault="00175453" w:rsidP="001D6C05">
            <w:pPr>
              <w:ind w:right="-72"/>
              <w:jc w:val="right"/>
              <w:rPr>
                <w:rFonts w:eastAsia="Arial Unicode MS" w:cs="Arial"/>
                <w:sz w:val="14"/>
                <w:szCs w:val="14"/>
              </w:rPr>
            </w:pPr>
            <w:r w:rsidRPr="00AA5A18">
              <w:rPr>
                <w:rFonts w:cs="Arial"/>
                <w:sz w:val="14"/>
                <w:szCs w:val="14"/>
              </w:rPr>
              <w:t>-</w:t>
            </w:r>
          </w:p>
        </w:tc>
        <w:tc>
          <w:tcPr>
            <w:tcW w:w="900" w:type="dxa"/>
            <w:tcBorders>
              <w:top w:val="nil"/>
              <w:left w:val="nil"/>
              <w:bottom w:val="nil"/>
              <w:right w:val="nil"/>
            </w:tcBorders>
            <w:shd w:val="clear" w:color="auto" w:fill="auto"/>
          </w:tcPr>
          <w:p w14:paraId="19089A7D" w14:textId="099EF107" w:rsidR="00175453" w:rsidRPr="00AA5A18" w:rsidRDefault="00175453" w:rsidP="001D6C05">
            <w:pPr>
              <w:ind w:right="-72"/>
              <w:jc w:val="right"/>
              <w:rPr>
                <w:rFonts w:eastAsia="Arial Unicode MS" w:cs="Arial"/>
                <w:sz w:val="14"/>
                <w:szCs w:val="14"/>
              </w:rPr>
            </w:pPr>
            <w:r w:rsidRPr="00AA5A18">
              <w:rPr>
                <w:rFonts w:cs="Arial"/>
                <w:sz w:val="14"/>
                <w:szCs w:val="14"/>
              </w:rPr>
              <w:t>-</w:t>
            </w:r>
          </w:p>
        </w:tc>
        <w:tc>
          <w:tcPr>
            <w:tcW w:w="900" w:type="dxa"/>
            <w:tcBorders>
              <w:top w:val="nil"/>
              <w:left w:val="nil"/>
              <w:bottom w:val="nil"/>
              <w:right w:val="nil"/>
            </w:tcBorders>
            <w:shd w:val="clear" w:color="auto" w:fill="FAFAFA"/>
          </w:tcPr>
          <w:p w14:paraId="7A1B7976" w14:textId="0F38FEF2" w:rsidR="00175453" w:rsidRPr="00AA5A18" w:rsidRDefault="00FF129E" w:rsidP="001D6C05">
            <w:pPr>
              <w:ind w:right="-72"/>
              <w:jc w:val="right"/>
              <w:rPr>
                <w:rFonts w:eastAsia="Arial Unicode MS" w:cs="Arial"/>
                <w:sz w:val="14"/>
                <w:szCs w:val="14"/>
              </w:rPr>
            </w:pPr>
            <w:r w:rsidRPr="00AA5A18">
              <w:rPr>
                <w:rFonts w:eastAsia="Arial Unicode MS" w:cs="Arial"/>
                <w:sz w:val="14"/>
                <w:szCs w:val="14"/>
              </w:rPr>
              <w:t>300,000</w:t>
            </w:r>
          </w:p>
        </w:tc>
        <w:tc>
          <w:tcPr>
            <w:tcW w:w="908" w:type="dxa"/>
            <w:tcBorders>
              <w:top w:val="nil"/>
              <w:left w:val="nil"/>
              <w:bottom w:val="nil"/>
              <w:right w:val="nil"/>
            </w:tcBorders>
            <w:shd w:val="clear" w:color="auto" w:fill="auto"/>
          </w:tcPr>
          <w:p w14:paraId="0B0F8BB9" w14:textId="7FA38768" w:rsidR="00175453" w:rsidRPr="00AA5A18" w:rsidRDefault="009323C4" w:rsidP="001D6C05">
            <w:pPr>
              <w:ind w:right="-72"/>
              <w:jc w:val="right"/>
              <w:rPr>
                <w:rFonts w:eastAsia="Arial Unicode MS" w:cs="Arial"/>
                <w:sz w:val="14"/>
                <w:szCs w:val="14"/>
              </w:rPr>
            </w:pPr>
            <w:r w:rsidRPr="00AA5A18">
              <w:rPr>
                <w:rFonts w:cs="Arial"/>
                <w:sz w:val="14"/>
                <w:szCs w:val="14"/>
                <w:lang w:val="en-GB"/>
              </w:rPr>
              <w:t>200</w:t>
            </w:r>
            <w:r w:rsidR="00175453" w:rsidRPr="00AA5A18">
              <w:rPr>
                <w:rFonts w:cs="Arial"/>
                <w:sz w:val="14"/>
                <w:szCs w:val="14"/>
              </w:rPr>
              <w:t>,</w:t>
            </w:r>
            <w:r w:rsidRPr="00AA5A18">
              <w:rPr>
                <w:rFonts w:cs="Arial"/>
                <w:sz w:val="14"/>
                <w:szCs w:val="14"/>
                <w:lang w:val="en-GB"/>
              </w:rPr>
              <w:t>000</w:t>
            </w:r>
          </w:p>
        </w:tc>
      </w:tr>
      <w:tr w:rsidR="00175453" w:rsidRPr="00AA5A18" w14:paraId="6D180602" w14:textId="77777777" w:rsidTr="007D3F16">
        <w:tc>
          <w:tcPr>
            <w:tcW w:w="2088" w:type="dxa"/>
            <w:tcBorders>
              <w:top w:val="nil"/>
              <w:left w:val="nil"/>
              <w:bottom w:val="nil"/>
              <w:right w:val="nil"/>
            </w:tcBorders>
            <w:shd w:val="clear" w:color="auto" w:fill="auto"/>
          </w:tcPr>
          <w:p w14:paraId="6D9A74D4" w14:textId="77777777" w:rsidR="00175453" w:rsidRPr="00AA5A18" w:rsidRDefault="00175453" w:rsidP="00175453">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5980D9DB" w14:textId="77777777" w:rsidR="00175453" w:rsidRPr="00AA5A18" w:rsidRDefault="00175453" w:rsidP="00175453">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3F3295AD" w14:textId="3C3DF837" w:rsidR="00175453" w:rsidRPr="00AA5A18" w:rsidRDefault="00175453" w:rsidP="00175453">
            <w:pPr>
              <w:jc w:val="center"/>
              <w:rPr>
                <w:rFonts w:eastAsia="Arial Unicode MS" w:cs="Arial"/>
                <w:sz w:val="14"/>
                <w:szCs w:val="14"/>
                <w:lang w:bidi="ar-SA"/>
              </w:rPr>
            </w:pPr>
            <w:r w:rsidRPr="00AA5A18">
              <w:rPr>
                <w:rFonts w:eastAsia="Arial Unicode MS" w:cs="Arial"/>
                <w:sz w:val="14"/>
                <w:szCs w:val="14"/>
                <w:lang w:bidi="ar-SA"/>
              </w:rPr>
              <w:t>holding</w:t>
            </w:r>
          </w:p>
        </w:tc>
        <w:tc>
          <w:tcPr>
            <w:tcW w:w="810" w:type="dxa"/>
            <w:tcBorders>
              <w:top w:val="nil"/>
              <w:left w:val="nil"/>
              <w:bottom w:val="nil"/>
              <w:right w:val="nil"/>
            </w:tcBorders>
            <w:shd w:val="clear" w:color="auto" w:fill="FAFAFA"/>
          </w:tcPr>
          <w:p w14:paraId="12A4F600" w14:textId="77777777" w:rsidR="00175453" w:rsidRPr="00AA5A18" w:rsidRDefault="00175453" w:rsidP="001D6C05">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5D7E23E8" w14:textId="77777777" w:rsidR="00175453" w:rsidRPr="00AA5A18" w:rsidRDefault="00175453" w:rsidP="001D6C05">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B34672D" w14:textId="77777777" w:rsidR="00175453" w:rsidRPr="00AA5A18" w:rsidRDefault="00175453" w:rsidP="001D6C05">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346718C4" w14:textId="77777777" w:rsidR="00175453" w:rsidRPr="00AA5A18" w:rsidRDefault="00175453" w:rsidP="001D6C05">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22DF4DC" w14:textId="77777777" w:rsidR="00175453" w:rsidRPr="00AA5A18" w:rsidRDefault="00175453" w:rsidP="001D6C05">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8179E12" w14:textId="77777777" w:rsidR="00175453" w:rsidRPr="00AA5A18" w:rsidRDefault="00175453" w:rsidP="001D6C05">
            <w:pPr>
              <w:ind w:right="-72"/>
              <w:jc w:val="right"/>
              <w:rPr>
                <w:rFonts w:eastAsia="Arial Unicode MS" w:cs="Arial"/>
                <w:sz w:val="14"/>
                <w:szCs w:val="14"/>
                <w:lang w:bidi="ar-SA"/>
              </w:rPr>
            </w:pPr>
          </w:p>
        </w:tc>
      </w:tr>
      <w:tr w:rsidR="00FE1DEF" w:rsidRPr="00AA5A18" w14:paraId="45B46B68" w14:textId="77777777" w:rsidTr="007D3F16">
        <w:tc>
          <w:tcPr>
            <w:tcW w:w="2088" w:type="dxa"/>
            <w:tcBorders>
              <w:top w:val="nil"/>
              <w:left w:val="nil"/>
              <w:bottom w:val="nil"/>
              <w:right w:val="nil"/>
            </w:tcBorders>
            <w:shd w:val="clear" w:color="auto" w:fill="auto"/>
          </w:tcPr>
          <w:p w14:paraId="3FA0062F" w14:textId="134CEF72" w:rsidR="00FE1DEF" w:rsidRPr="00AA5A18" w:rsidRDefault="00FE1DEF" w:rsidP="00FE1DEF">
            <w:pPr>
              <w:ind w:hanging="15"/>
              <w:rPr>
                <w:rFonts w:eastAsia="Arial Unicode MS" w:cs="Arial"/>
                <w:sz w:val="14"/>
                <w:szCs w:val="14"/>
                <w:lang w:bidi="ar-SA"/>
              </w:rPr>
            </w:pPr>
            <w:r w:rsidRPr="00AA5A18">
              <w:rPr>
                <w:rFonts w:eastAsia="Arial Unicode MS" w:cs="Arial"/>
                <w:sz w:val="14"/>
                <w:szCs w:val="14"/>
                <w:lang w:bidi="ar-SA"/>
              </w:rPr>
              <w:t xml:space="preserve">   V Brilliant Group Holding </w:t>
            </w:r>
          </w:p>
        </w:tc>
        <w:tc>
          <w:tcPr>
            <w:tcW w:w="972" w:type="dxa"/>
            <w:tcBorders>
              <w:top w:val="nil"/>
              <w:left w:val="nil"/>
              <w:bottom w:val="nil"/>
              <w:right w:val="nil"/>
            </w:tcBorders>
            <w:shd w:val="clear" w:color="auto" w:fill="auto"/>
          </w:tcPr>
          <w:p w14:paraId="791A1ADA" w14:textId="0CAC852A" w:rsidR="00FE1DEF" w:rsidRPr="00AA5A18" w:rsidRDefault="00FE1DEF" w:rsidP="00FE1DEF">
            <w:pPr>
              <w:jc w:val="center"/>
              <w:rPr>
                <w:rFonts w:eastAsia="Arial Unicode MS" w:cs="Arial"/>
                <w:sz w:val="14"/>
                <w:szCs w:val="14"/>
                <w:lang w:bidi="ar-SA"/>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79851EF8" w14:textId="517D4132" w:rsidR="00FE1DEF" w:rsidRPr="00AA5A18" w:rsidRDefault="00FE1DEF" w:rsidP="00FE1DEF">
            <w:pPr>
              <w:jc w:val="center"/>
              <w:rPr>
                <w:rFonts w:eastAsia="Arial Unicode MS" w:cs="Arial"/>
                <w:sz w:val="14"/>
                <w:szCs w:val="14"/>
                <w:lang w:bidi="ar-SA"/>
              </w:rPr>
            </w:pPr>
            <w:r w:rsidRPr="00AA5A18">
              <w:rPr>
                <w:rFonts w:eastAsia="Arial Unicode MS" w:cs="Arial"/>
                <w:sz w:val="14"/>
                <w:szCs w:val="14"/>
              </w:rPr>
              <w:t>Property</w:t>
            </w:r>
          </w:p>
        </w:tc>
        <w:tc>
          <w:tcPr>
            <w:tcW w:w="810" w:type="dxa"/>
            <w:tcBorders>
              <w:top w:val="nil"/>
              <w:left w:val="nil"/>
              <w:bottom w:val="nil"/>
              <w:right w:val="nil"/>
            </w:tcBorders>
            <w:shd w:val="clear" w:color="auto" w:fill="FAFAFA"/>
          </w:tcPr>
          <w:p w14:paraId="03020104" w14:textId="22E8761C"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810" w:type="dxa"/>
            <w:tcBorders>
              <w:top w:val="nil"/>
              <w:left w:val="nil"/>
              <w:bottom w:val="nil"/>
              <w:right w:val="nil"/>
            </w:tcBorders>
            <w:shd w:val="clear" w:color="auto" w:fill="auto"/>
          </w:tcPr>
          <w:p w14:paraId="7EED9FBC" w14:textId="4B07C299" w:rsidR="00FE1DEF" w:rsidRPr="00AA5A18" w:rsidRDefault="00FE1DEF" w:rsidP="00FE1DEF">
            <w:pPr>
              <w:ind w:right="-72"/>
              <w:jc w:val="right"/>
              <w:rPr>
                <w:rFonts w:eastAsia="Arial Unicode MS" w:cs="Arial"/>
                <w:sz w:val="14"/>
                <w:szCs w:val="14"/>
                <w:lang w:bidi="ar-SA"/>
              </w:rPr>
            </w:pPr>
            <w:r w:rsidRPr="00AA5A18">
              <w:rPr>
                <w:rFonts w:cs="Arial"/>
                <w:sz w:val="14"/>
                <w:szCs w:val="14"/>
              </w:rPr>
              <w:t>99.99</w:t>
            </w:r>
          </w:p>
        </w:tc>
        <w:tc>
          <w:tcPr>
            <w:tcW w:w="900" w:type="dxa"/>
            <w:tcBorders>
              <w:top w:val="nil"/>
              <w:left w:val="nil"/>
              <w:bottom w:val="nil"/>
              <w:right w:val="nil"/>
            </w:tcBorders>
            <w:shd w:val="clear" w:color="auto" w:fill="FAFAFA"/>
          </w:tcPr>
          <w:p w14:paraId="7D15F2B8" w14:textId="03C14ACB"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auto"/>
          </w:tcPr>
          <w:p w14:paraId="4E0D84B0" w14:textId="295EEDBE"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FAFAFA"/>
          </w:tcPr>
          <w:p w14:paraId="77A839E9" w14:textId="39D35B01"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8" w:type="dxa"/>
            <w:tcBorders>
              <w:top w:val="nil"/>
              <w:left w:val="nil"/>
              <w:bottom w:val="nil"/>
              <w:right w:val="nil"/>
            </w:tcBorders>
            <w:shd w:val="clear" w:color="auto" w:fill="auto"/>
          </w:tcPr>
          <w:p w14:paraId="0BC2A804" w14:textId="7C570C0D" w:rsidR="00FE1DEF" w:rsidRPr="00AA5A18" w:rsidRDefault="00FE1DEF" w:rsidP="00FE1DEF">
            <w:pPr>
              <w:ind w:right="-72"/>
              <w:jc w:val="right"/>
              <w:rPr>
                <w:rFonts w:eastAsia="Arial Unicode MS" w:cs="Arial"/>
                <w:sz w:val="14"/>
                <w:szCs w:val="14"/>
                <w:lang w:bidi="ar-SA"/>
              </w:rPr>
            </w:pPr>
            <w:r w:rsidRPr="00AA5A18">
              <w:rPr>
                <w:rFonts w:cs="Arial"/>
                <w:sz w:val="14"/>
                <w:szCs w:val="14"/>
              </w:rPr>
              <w:t>5,876,055</w:t>
            </w:r>
          </w:p>
        </w:tc>
      </w:tr>
      <w:tr w:rsidR="00FE1DEF" w:rsidRPr="00AA5A18" w14:paraId="45E01114" w14:textId="77777777" w:rsidTr="007D3F16">
        <w:tc>
          <w:tcPr>
            <w:tcW w:w="2088" w:type="dxa"/>
            <w:tcBorders>
              <w:top w:val="nil"/>
              <w:left w:val="nil"/>
              <w:bottom w:val="nil"/>
              <w:right w:val="nil"/>
            </w:tcBorders>
            <w:shd w:val="clear" w:color="auto" w:fill="auto"/>
          </w:tcPr>
          <w:p w14:paraId="1FB4584C" w14:textId="1AB8CB7E" w:rsidR="00FE1DEF" w:rsidRPr="00AA5A18" w:rsidRDefault="00FE1DEF" w:rsidP="00FE1DEF">
            <w:pPr>
              <w:ind w:hanging="15"/>
              <w:rPr>
                <w:rFonts w:eastAsia="Arial Unicode MS" w:cs="Arial"/>
                <w:sz w:val="14"/>
                <w:szCs w:val="14"/>
                <w:lang w:bidi="ar-SA"/>
              </w:rPr>
            </w:pPr>
            <w:r w:rsidRPr="00AA5A18">
              <w:rPr>
                <w:rFonts w:eastAsia="Arial Unicode MS" w:cs="Arial"/>
                <w:sz w:val="14"/>
                <w:szCs w:val="14"/>
              </w:rPr>
              <w:t xml:space="preserve">     Co., Ltd.</w:t>
            </w:r>
          </w:p>
        </w:tc>
        <w:tc>
          <w:tcPr>
            <w:tcW w:w="972" w:type="dxa"/>
            <w:tcBorders>
              <w:top w:val="nil"/>
              <w:left w:val="nil"/>
              <w:bottom w:val="nil"/>
              <w:right w:val="nil"/>
            </w:tcBorders>
            <w:shd w:val="clear" w:color="auto" w:fill="auto"/>
          </w:tcPr>
          <w:p w14:paraId="64AC2EED" w14:textId="77777777" w:rsidR="00FE1DEF" w:rsidRPr="00AA5A18" w:rsidRDefault="00FE1DEF" w:rsidP="00FE1DEF">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3C9139B3" w14:textId="4D3B0A0F" w:rsidR="00FE1DEF" w:rsidRPr="00AA5A18" w:rsidRDefault="00FE1DEF" w:rsidP="00FE1DEF">
            <w:pPr>
              <w:jc w:val="center"/>
              <w:rPr>
                <w:rFonts w:eastAsia="Arial Unicode MS" w:cs="Arial"/>
                <w:sz w:val="14"/>
                <w:szCs w:val="14"/>
                <w:lang w:bidi="ar-SA"/>
              </w:rPr>
            </w:pPr>
            <w:r w:rsidRPr="00AA5A18">
              <w:rPr>
                <w:rFonts w:eastAsia="Arial Unicode MS" w:cs="Arial"/>
                <w:sz w:val="14"/>
                <w:szCs w:val="14"/>
                <w:lang w:bidi="ar-SA"/>
              </w:rPr>
              <w:t>development</w:t>
            </w:r>
          </w:p>
        </w:tc>
        <w:tc>
          <w:tcPr>
            <w:tcW w:w="810" w:type="dxa"/>
            <w:tcBorders>
              <w:top w:val="nil"/>
              <w:left w:val="nil"/>
              <w:bottom w:val="nil"/>
              <w:right w:val="nil"/>
            </w:tcBorders>
            <w:shd w:val="clear" w:color="auto" w:fill="FAFAFA"/>
          </w:tcPr>
          <w:p w14:paraId="2A5F6EAE" w14:textId="77777777" w:rsidR="00FE1DEF" w:rsidRPr="00AA5A18" w:rsidRDefault="00FE1DEF" w:rsidP="00FE1DEF">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2A25DD35"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09A4057C"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473279B"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00C3630B" w14:textId="77777777" w:rsidR="00FE1DEF" w:rsidRPr="00AA5A18" w:rsidRDefault="00FE1DEF" w:rsidP="00FE1DEF">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2BB48AD" w14:textId="77777777" w:rsidR="00FE1DEF" w:rsidRPr="00AA5A18" w:rsidRDefault="00FE1DEF" w:rsidP="00FE1DEF">
            <w:pPr>
              <w:ind w:right="-72"/>
              <w:jc w:val="right"/>
              <w:rPr>
                <w:rFonts w:eastAsia="Arial Unicode MS" w:cs="Arial"/>
                <w:sz w:val="14"/>
                <w:szCs w:val="14"/>
                <w:lang w:bidi="ar-SA"/>
              </w:rPr>
            </w:pPr>
          </w:p>
        </w:tc>
      </w:tr>
      <w:tr w:rsidR="00FE1DEF" w:rsidRPr="00AA5A18" w14:paraId="2204C173" w14:textId="77777777" w:rsidTr="007D3F16">
        <w:tc>
          <w:tcPr>
            <w:tcW w:w="2088" w:type="dxa"/>
            <w:tcBorders>
              <w:top w:val="nil"/>
              <w:left w:val="nil"/>
              <w:bottom w:val="nil"/>
              <w:right w:val="nil"/>
            </w:tcBorders>
            <w:shd w:val="clear" w:color="auto" w:fill="auto"/>
          </w:tcPr>
          <w:p w14:paraId="554CFA48" w14:textId="77777777" w:rsidR="00FE1DEF" w:rsidRPr="00AA5A18" w:rsidRDefault="00FE1DEF" w:rsidP="00FE1DEF">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052A81FD" w14:textId="77777777" w:rsidR="00FE1DEF" w:rsidRPr="00AA5A18" w:rsidRDefault="00FE1DEF" w:rsidP="00FE1DEF">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4AC9749E" w14:textId="77777777" w:rsidR="00FE1DEF" w:rsidRPr="00AA5A18" w:rsidRDefault="00FE1DEF" w:rsidP="00FE1DEF">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2D8BA399" w14:textId="77777777" w:rsidR="00FE1DEF" w:rsidRPr="00AA5A18" w:rsidRDefault="00FE1DEF" w:rsidP="00FE1DEF">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610FE206" w14:textId="77777777" w:rsidR="00FE1DEF" w:rsidRPr="00AA5A18" w:rsidRDefault="00FE1DEF" w:rsidP="00FE1DE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95ED7EC" w14:textId="77777777" w:rsidR="00FE1DEF" w:rsidRPr="00AA5A18" w:rsidRDefault="00FE1DEF" w:rsidP="00FE1DE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068E471D" w14:textId="77777777" w:rsidR="00FE1DEF" w:rsidRPr="00AA5A18" w:rsidRDefault="00FE1DEF" w:rsidP="00FE1DE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1B4AD6DD" w14:textId="77777777" w:rsidR="00FE1DEF" w:rsidRPr="00AA5A18" w:rsidRDefault="00FE1DEF" w:rsidP="00FE1DEF">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2121A006" w14:textId="77777777" w:rsidR="00FE1DEF" w:rsidRPr="00AA5A18" w:rsidRDefault="00FE1DEF" w:rsidP="00FE1DEF">
            <w:pPr>
              <w:ind w:right="-72"/>
              <w:jc w:val="right"/>
              <w:rPr>
                <w:rFonts w:eastAsia="Arial Unicode MS" w:cs="Arial"/>
                <w:b/>
                <w:bCs/>
                <w:sz w:val="14"/>
                <w:szCs w:val="14"/>
              </w:rPr>
            </w:pPr>
          </w:p>
        </w:tc>
      </w:tr>
      <w:tr w:rsidR="00FE1DEF" w:rsidRPr="00AA5A18" w14:paraId="07DE35CF" w14:textId="77777777" w:rsidTr="007D3F16">
        <w:tc>
          <w:tcPr>
            <w:tcW w:w="2088" w:type="dxa"/>
            <w:tcBorders>
              <w:top w:val="nil"/>
              <w:left w:val="nil"/>
              <w:bottom w:val="nil"/>
              <w:right w:val="nil"/>
            </w:tcBorders>
            <w:shd w:val="clear" w:color="auto" w:fill="auto"/>
          </w:tcPr>
          <w:p w14:paraId="67653AD3" w14:textId="68F7B5B8" w:rsidR="00FE1DEF" w:rsidRPr="00AA5A18" w:rsidRDefault="00FE1DEF" w:rsidP="00FE1DEF">
            <w:pPr>
              <w:ind w:hanging="15"/>
              <w:rPr>
                <w:rFonts w:eastAsia="Arial Unicode MS" w:cs="Arial"/>
                <w:b/>
                <w:bCs/>
                <w:sz w:val="14"/>
                <w:szCs w:val="14"/>
                <w:lang w:bidi="ar-SA"/>
              </w:rPr>
            </w:pPr>
            <w:r w:rsidRPr="00AA5A18">
              <w:rPr>
                <w:rFonts w:eastAsia="Arial Unicode MS" w:cs="Arial"/>
                <w:b/>
                <w:bCs/>
                <w:spacing w:val="-4"/>
                <w:sz w:val="14"/>
                <w:szCs w:val="14"/>
              </w:rPr>
              <w:t>Indirect: Subsidiaries under</w:t>
            </w:r>
          </w:p>
        </w:tc>
        <w:tc>
          <w:tcPr>
            <w:tcW w:w="972" w:type="dxa"/>
            <w:tcBorders>
              <w:top w:val="nil"/>
              <w:left w:val="nil"/>
              <w:bottom w:val="nil"/>
              <w:right w:val="nil"/>
            </w:tcBorders>
            <w:shd w:val="clear" w:color="auto" w:fill="auto"/>
          </w:tcPr>
          <w:p w14:paraId="318E8CAA"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44B731B2"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42FA4EA2" w14:textId="77777777" w:rsidR="00FE1DEF" w:rsidRPr="00AA5A18" w:rsidRDefault="00FE1DEF" w:rsidP="00FE1DEF">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17A775F2"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E647745"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3F4047F1"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014B308" w14:textId="77777777" w:rsidR="00FE1DEF" w:rsidRPr="00AA5A18" w:rsidRDefault="00FE1DEF" w:rsidP="00FE1DEF">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55250283" w14:textId="77777777" w:rsidR="00FE1DEF" w:rsidRPr="00AA5A18" w:rsidRDefault="00FE1DEF" w:rsidP="00FE1DEF">
            <w:pPr>
              <w:ind w:right="-72"/>
              <w:jc w:val="right"/>
              <w:rPr>
                <w:rFonts w:eastAsia="Arial Unicode MS" w:cs="Arial"/>
                <w:b/>
                <w:bCs/>
                <w:sz w:val="14"/>
                <w:szCs w:val="14"/>
                <w:lang w:bidi="ar-SA"/>
              </w:rPr>
            </w:pPr>
          </w:p>
        </w:tc>
      </w:tr>
      <w:tr w:rsidR="00FE1DEF" w:rsidRPr="00AA5A18" w14:paraId="2F73C074" w14:textId="77777777" w:rsidTr="007D3F16">
        <w:tc>
          <w:tcPr>
            <w:tcW w:w="2088" w:type="dxa"/>
            <w:tcBorders>
              <w:top w:val="nil"/>
              <w:left w:val="nil"/>
              <w:bottom w:val="nil"/>
              <w:right w:val="nil"/>
            </w:tcBorders>
            <w:shd w:val="clear" w:color="auto" w:fill="auto"/>
          </w:tcPr>
          <w:p w14:paraId="38F47593" w14:textId="736A6F82" w:rsidR="00FE1DEF" w:rsidRPr="00AA5A18" w:rsidRDefault="00FE1DEF" w:rsidP="00FE1DEF">
            <w:pPr>
              <w:ind w:hanging="15"/>
              <w:jc w:val="left"/>
              <w:rPr>
                <w:rFonts w:eastAsia="Arial Unicode MS" w:cs="Arial"/>
                <w:b/>
                <w:bCs/>
                <w:spacing w:val="-2"/>
                <w:sz w:val="14"/>
                <w:szCs w:val="14"/>
                <w:lang w:bidi="ar-SA"/>
              </w:rPr>
            </w:pPr>
            <w:r w:rsidRPr="00AA5A18">
              <w:rPr>
                <w:rFonts w:eastAsia="Arial Unicode MS" w:cs="Arial"/>
                <w:b/>
                <w:bCs/>
                <w:spacing w:val="-2"/>
                <w:sz w:val="14"/>
                <w:szCs w:val="14"/>
                <w:lang w:bidi="ar-SA"/>
              </w:rPr>
              <w:t xml:space="preserve">   Principal Healthcare </w:t>
            </w:r>
          </w:p>
        </w:tc>
        <w:tc>
          <w:tcPr>
            <w:tcW w:w="972" w:type="dxa"/>
            <w:tcBorders>
              <w:top w:val="nil"/>
              <w:left w:val="nil"/>
              <w:bottom w:val="nil"/>
              <w:right w:val="nil"/>
            </w:tcBorders>
            <w:shd w:val="clear" w:color="auto" w:fill="auto"/>
          </w:tcPr>
          <w:p w14:paraId="154F4C5E"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E315BF6"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66A1AD7A" w14:textId="77777777" w:rsidR="00FE1DEF" w:rsidRPr="00AA5A18" w:rsidRDefault="00FE1DEF" w:rsidP="00FE1DEF">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63891B9A"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1DF4CD92"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537F1FB9"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EF0D333" w14:textId="77777777" w:rsidR="00FE1DEF" w:rsidRPr="00AA5A18" w:rsidRDefault="00FE1DEF" w:rsidP="00FE1DEF">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07E320F3" w14:textId="77777777" w:rsidR="00FE1DEF" w:rsidRPr="00AA5A18" w:rsidRDefault="00FE1DEF" w:rsidP="00FE1DEF">
            <w:pPr>
              <w:ind w:right="-72"/>
              <w:jc w:val="right"/>
              <w:rPr>
                <w:rFonts w:eastAsia="Arial Unicode MS" w:cs="Arial"/>
                <w:b/>
                <w:bCs/>
                <w:sz w:val="14"/>
                <w:szCs w:val="14"/>
                <w:lang w:bidi="ar-SA"/>
              </w:rPr>
            </w:pPr>
          </w:p>
        </w:tc>
      </w:tr>
      <w:tr w:rsidR="00FE1DEF" w:rsidRPr="00AA5A18" w14:paraId="249BC93E" w14:textId="77777777" w:rsidTr="007D3F16">
        <w:tc>
          <w:tcPr>
            <w:tcW w:w="2088" w:type="dxa"/>
            <w:tcBorders>
              <w:top w:val="nil"/>
              <w:left w:val="nil"/>
              <w:bottom w:val="nil"/>
              <w:right w:val="nil"/>
            </w:tcBorders>
            <w:shd w:val="clear" w:color="auto" w:fill="auto"/>
          </w:tcPr>
          <w:p w14:paraId="394C1607" w14:textId="08529D17" w:rsidR="00FE1DEF" w:rsidRPr="00AA5A18" w:rsidRDefault="00FE1DEF" w:rsidP="00FE1DEF">
            <w:pPr>
              <w:ind w:hanging="15"/>
              <w:jc w:val="left"/>
              <w:rPr>
                <w:rFonts w:eastAsia="Arial Unicode MS" w:cs="Arial"/>
                <w:b/>
                <w:bCs/>
                <w:spacing w:val="-2"/>
                <w:sz w:val="14"/>
                <w:szCs w:val="14"/>
                <w:lang w:bidi="ar-SA"/>
              </w:rPr>
            </w:pPr>
            <w:r w:rsidRPr="00AA5A18">
              <w:rPr>
                <w:rFonts w:eastAsia="Arial Unicode MS" w:cs="Arial"/>
                <w:b/>
                <w:bCs/>
                <w:spacing w:val="-2"/>
                <w:sz w:val="14"/>
                <w:szCs w:val="14"/>
                <w:lang w:bidi="ar-SA"/>
              </w:rPr>
              <w:t xml:space="preserve">     Co., Ltd.</w:t>
            </w:r>
          </w:p>
        </w:tc>
        <w:tc>
          <w:tcPr>
            <w:tcW w:w="972" w:type="dxa"/>
            <w:tcBorders>
              <w:top w:val="nil"/>
              <w:left w:val="nil"/>
              <w:bottom w:val="nil"/>
              <w:right w:val="nil"/>
            </w:tcBorders>
            <w:shd w:val="clear" w:color="auto" w:fill="auto"/>
          </w:tcPr>
          <w:p w14:paraId="36F5DE04"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1530045"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383E0F1D" w14:textId="77777777" w:rsidR="00FE1DEF" w:rsidRPr="00AA5A18" w:rsidRDefault="00FE1DEF" w:rsidP="00FE1DEF">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3FD6A048"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7CFAE58"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656024AF"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346C28B0" w14:textId="77777777" w:rsidR="00FE1DEF" w:rsidRPr="00AA5A18" w:rsidRDefault="00FE1DEF" w:rsidP="00FE1DEF">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3461BCFB" w14:textId="77777777" w:rsidR="00FE1DEF" w:rsidRPr="00AA5A18" w:rsidRDefault="00FE1DEF" w:rsidP="00FE1DEF">
            <w:pPr>
              <w:ind w:right="-72"/>
              <w:jc w:val="right"/>
              <w:rPr>
                <w:rFonts w:eastAsia="Arial Unicode MS" w:cs="Arial"/>
                <w:b/>
                <w:bCs/>
                <w:sz w:val="14"/>
                <w:szCs w:val="14"/>
                <w:lang w:bidi="ar-SA"/>
              </w:rPr>
            </w:pPr>
          </w:p>
        </w:tc>
      </w:tr>
      <w:tr w:rsidR="00FE1DEF" w:rsidRPr="00AA5A18" w14:paraId="1D375747" w14:textId="77777777" w:rsidTr="007D3F16">
        <w:tc>
          <w:tcPr>
            <w:tcW w:w="2088" w:type="dxa"/>
            <w:tcBorders>
              <w:top w:val="nil"/>
              <w:left w:val="nil"/>
              <w:bottom w:val="nil"/>
              <w:right w:val="nil"/>
            </w:tcBorders>
            <w:shd w:val="clear" w:color="auto" w:fill="auto"/>
          </w:tcPr>
          <w:p w14:paraId="20A43D81" w14:textId="75357E9E" w:rsidR="00FE1DEF" w:rsidRPr="00AA5A18" w:rsidRDefault="00FE1DEF" w:rsidP="00FE1DEF">
            <w:pPr>
              <w:ind w:right="-92" w:hanging="15"/>
              <w:rPr>
                <w:rFonts w:eastAsia="Arial Unicode MS" w:cs="Arial"/>
                <w:b/>
                <w:bCs/>
                <w:sz w:val="14"/>
                <w:szCs w:val="14"/>
                <w:lang w:bidi="ar-SA"/>
              </w:rPr>
            </w:pPr>
            <w:r w:rsidRPr="00AA5A18">
              <w:rPr>
                <w:rFonts w:eastAsia="Arial Unicode MS" w:cs="Arial"/>
                <w:sz w:val="14"/>
                <w:szCs w:val="14"/>
              </w:rPr>
              <w:t xml:space="preserve">   Ban Chang Business District </w:t>
            </w:r>
          </w:p>
        </w:tc>
        <w:tc>
          <w:tcPr>
            <w:tcW w:w="972" w:type="dxa"/>
            <w:tcBorders>
              <w:top w:val="nil"/>
              <w:left w:val="nil"/>
              <w:bottom w:val="nil"/>
              <w:right w:val="nil"/>
            </w:tcBorders>
            <w:shd w:val="clear" w:color="auto" w:fill="auto"/>
          </w:tcPr>
          <w:p w14:paraId="57D84678" w14:textId="3A265A29" w:rsidR="00FE1DEF" w:rsidRPr="00AA5A18" w:rsidRDefault="00FE1DEF" w:rsidP="00FE1DEF">
            <w:pPr>
              <w:jc w:val="center"/>
              <w:rPr>
                <w:rFonts w:eastAsia="Arial Unicode MS" w:cs="Arial"/>
                <w:b/>
                <w:bCs/>
                <w:sz w:val="14"/>
                <w:szCs w:val="14"/>
                <w:lang w:bidi="ar-SA"/>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1F1443CF" w14:textId="1C88521E" w:rsidR="00FE1DEF" w:rsidRPr="00AA5A18" w:rsidRDefault="00FE1DEF" w:rsidP="00FE1DEF">
            <w:pPr>
              <w:jc w:val="center"/>
              <w:rPr>
                <w:rFonts w:eastAsia="Arial Unicode MS" w:cs="Arial"/>
                <w:sz w:val="14"/>
                <w:szCs w:val="14"/>
              </w:rPr>
            </w:pPr>
            <w:r w:rsidRPr="00AA5A18">
              <w:rPr>
                <w:rFonts w:eastAsia="Arial Unicode MS" w:cs="Arial"/>
                <w:sz w:val="14"/>
                <w:szCs w:val="14"/>
              </w:rPr>
              <w:t>Property</w:t>
            </w:r>
          </w:p>
        </w:tc>
        <w:tc>
          <w:tcPr>
            <w:tcW w:w="810" w:type="dxa"/>
            <w:tcBorders>
              <w:top w:val="nil"/>
              <w:left w:val="nil"/>
              <w:bottom w:val="nil"/>
              <w:right w:val="nil"/>
            </w:tcBorders>
            <w:shd w:val="clear" w:color="auto" w:fill="FAFAFA"/>
          </w:tcPr>
          <w:p w14:paraId="677A2A59" w14:textId="2B9175AB" w:rsidR="00FE1DEF" w:rsidRPr="00AA5A18" w:rsidRDefault="00FE1DEF" w:rsidP="00FE1DEF">
            <w:pPr>
              <w:ind w:right="-72"/>
              <w:jc w:val="right"/>
              <w:rPr>
                <w:rFonts w:eastAsia="Arial Unicode MS" w:cs="Arial"/>
                <w:sz w:val="14"/>
                <w:szCs w:val="14"/>
              </w:rPr>
            </w:pPr>
            <w:r w:rsidRPr="00AA5A18">
              <w:rPr>
                <w:rFonts w:eastAsia="Arial Unicode MS" w:cs="Arial"/>
                <w:sz w:val="14"/>
                <w:szCs w:val="14"/>
              </w:rPr>
              <w:t>99.99</w:t>
            </w:r>
          </w:p>
        </w:tc>
        <w:tc>
          <w:tcPr>
            <w:tcW w:w="810" w:type="dxa"/>
            <w:tcBorders>
              <w:top w:val="nil"/>
              <w:left w:val="nil"/>
              <w:bottom w:val="nil"/>
              <w:right w:val="nil"/>
            </w:tcBorders>
            <w:shd w:val="clear" w:color="auto" w:fill="auto"/>
          </w:tcPr>
          <w:p w14:paraId="54B7837B" w14:textId="1FC18222" w:rsidR="00FE1DEF" w:rsidRPr="00AA5A18" w:rsidRDefault="00FE1DEF" w:rsidP="00FE1DEF">
            <w:pPr>
              <w:ind w:right="-72"/>
              <w:jc w:val="right"/>
              <w:rPr>
                <w:rFonts w:eastAsia="Arial Unicode MS" w:cs="Arial"/>
                <w:sz w:val="14"/>
                <w:szCs w:val="14"/>
              </w:rPr>
            </w:pPr>
            <w:r w:rsidRPr="00AA5A18">
              <w:rPr>
                <w:rFonts w:cs="Arial"/>
                <w:sz w:val="14"/>
                <w:szCs w:val="14"/>
              </w:rPr>
              <w:t>-</w:t>
            </w:r>
          </w:p>
        </w:tc>
        <w:tc>
          <w:tcPr>
            <w:tcW w:w="900" w:type="dxa"/>
            <w:tcBorders>
              <w:top w:val="nil"/>
              <w:left w:val="nil"/>
              <w:bottom w:val="nil"/>
              <w:right w:val="nil"/>
            </w:tcBorders>
            <w:shd w:val="clear" w:color="auto" w:fill="FAFAFA"/>
          </w:tcPr>
          <w:p w14:paraId="1F3BD5C9" w14:textId="5DAA0BF8" w:rsidR="00FE1DEF" w:rsidRPr="00AA5A18" w:rsidRDefault="00FE1DEF" w:rsidP="00FE1DEF">
            <w:pPr>
              <w:ind w:right="-72"/>
              <w:jc w:val="right"/>
              <w:rPr>
                <w:rFonts w:eastAsia="Arial Unicode MS" w:cs="Arial"/>
                <w:sz w:val="14"/>
                <w:szCs w:val="14"/>
              </w:rPr>
            </w:pPr>
            <w:r w:rsidRPr="00AA5A18">
              <w:rPr>
                <w:rFonts w:cs="Arial"/>
                <w:sz w:val="14"/>
                <w:szCs w:val="14"/>
              </w:rPr>
              <w:t>-</w:t>
            </w:r>
          </w:p>
        </w:tc>
        <w:tc>
          <w:tcPr>
            <w:tcW w:w="900" w:type="dxa"/>
            <w:tcBorders>
              <w:top w:val="nil"/>
              <w:left w:val="nil"/>
              <w:bottom w:val="nil"/>
              <w:right w:val="nil"/>
            </w:tcBorders>
            <w:shd w:val="clear" w:color="auto" w:fill="auto"/>
          </w:tcPr>
          <w:p w14:paraId="55853A2A" w14:textId="365A8F5D" w:rsidR="00FE1DEF" w:rsidRPr="00AA5A18" w:rsidRDefault="00FE1DEF" w:rsidP="00FE1DEF">
            <w:pPr>
              <w:ind w:right="-72"/>
              <w:jc w:val="right"/>
              <w:rPr>
                <w:rFonts w:eastAsia="Arial Unicode MS" w:cs="Arial"/>
                <w:sz w:val="14"/>
                <w:szCs w:val="14"/>
              </w:rPr>
            </w:pPr>
            <w:r w:rsidRPr="00AA5A18">
              <w:rPr>
                <w:rFonts w:cs="Arial"/>
                <w:sz w:val="14"/>
                <w:szCs w:val="14"/>
              </w:rPr>
              <w:t>-</w:t>
            </w:r>
          </w:p>
        </w:tc>
        <w:tc>
          <w:tcPr>
            <w:tcW w:w="900" w:type="dxa"/>
            <w:tcBorders>
              <w:top w:val="nil"/>
              <w:left w:val="nil"/>
              <w:bottom w:val="nil"/>
              <w:right w:val="nil"/>
            </w:tcBorders>
            <w:shd w:val="clear" w:color="auto" w:fill="FAFAFA"/>
          </w:tcPr>
          <w:p w14:paraId="7315354C" w14:textId="49586765" w:rsidR="00FE1DEF" w:rsidRPr="00AA5A18" w:rsidRDefault="00342CDD" w:rsidP="00FE1DEF">
            <w:pPr>
              <w:ind w:right="-72"/>
              <w:jc w:val="right"/>
              <w:rPr>
                <w:rFonts w:eastAsia="Arial Unicode MS" w:cs="Arial"/>
                <w:sz w:val="14"/>
                <w:szCs w:val="14"/>
              </w:rPr>
            </w:pPr>
            <w:r w:rsidRPr="00AA5A18">
              <w:rPr>
                <w:rFonts w:eastAsia="Arial Unicode MS" w:cs="Arial"/>
                <w:sz w:val="14"/>
                <w:szCs w:val="14"/>
              </w:rPr>
              <w:t>-</w:t>
            </w:r>
          </w:p>
        </w:tc>
        <w:tc>
          <w:tcPr>
            <w:tcW w:w="908" w:type="dxa"/>
            <w:tcBorders>
              <w:top w:val="nil"/>
              <w:left w:val="nil"/>
              <w:bottom w:val="nil"/>
              <w:right w:val="nil"/>
            </w:tcBorders>
            <w:shd w:val="clear" w:color="auto" w:fill="auto"/>
          </w:tcPr>
          <w:p w14:paraId="0FAA8EDC" w14:textId="6AE47899" w:rsidR="00FE1DEF" w:rsidRPr="00AA5A18" w:rsidRDefault="00FE1DEF" w:rsidP="00FE1DEF">
            <w:pPr>
              <w:ind w:right="-72"/>
              <w:jc w:val="right"/>
              <w:rPr>
                <w:rFonts w:eastAsia="Arial Unicode MS" w:cs="Arial"/>
                <w:sz w:val="14"/>
                <w:szCs w:val="14"/>
              </w:rPr>
            </w:pPr>
            <w:r w:rsidRPr="00AA5A18">
              <w:rPr>
                <w:rFonts w:cs="Arial"/>
                <w:sz w:val="14"/>
                <w:szCs w:val="14"/>
              </w:rPr>
              <w:t>-</w:t>
            </w:r>
          </w:p>
        </w:tc>
      </w:tr>
      <w:tr w:rsidR="00FE1DEF" w:rsidRPr="00AA5A18" w14:paraId="45C56C18" w14:textId="77777777" w:rsidTr="007D3F16">
        <w:tc>
          <w:tcPr>
            <w:tcW w:w="2088" w:type="dxa"/>
            <w:tcBorders>
              <w:top w:val="nil"/>
              <w:left w:val="nil"/>
              <w:bottom w:val="nil"/>
              <w:right w:val="nil"/>
            </w:tcBorders>
            <w:shd w:val="clear" w:color="auto" w:fill="auto"/>
          </w:tcPr>
          <w:p w14:paraId="05501BF6" w14:textId="517E916C" w:rsidR="00FE1DEF" w:rsidRPr="00AA5A18" w:rsidRDefault="00FE1DEF" w:rsidP="00FE1DEF">
            <w:pPr>
              <w:ind w:hanging="15"/>
              <w:rPr>
                <w:rFonts w:eastAsia="Arial Unicode MS" w:cs="Arial"/>
                <w:sz w:val="14"/>
                <w:szCs w:val="14"/>
                <w:lang w:bidi="ar-SA"/>
              </w:rPr>
            </w:pPr>
            <w:r w:rsidRPr="00AA5A18">
              <w:rPr>
                <w:rFonts w:eastAsia="Arial Unicode MS" w:cs="Arial"/>
                <w:sz w:val="14"/>
                <w:szCs w:val="14"/>
              </w:rPr>
              <w:t xml:space="preserve">     Co., Ltd.</w:t>
            </w:r>
          </w:p>
        </w:tc>
        <w:tc>
          <w:tcPr>
            <w:tcW w:w="972" w:type="dxa"/>
            <w:tcBorders>
              <w:top w:val="nil"/>
              <w:left w:val="nil"/>
              <w:bottom w:val="nil"/>
              <w:right w:val="nil"/>
            </w:tcBorders>
            <w:shd w:val="clear" w:color="auto" w:fill="auto"/>
          </w:tcPr>
          <w:p w14:paraId="6D4D5D5E" w14:textId="77777777" w:rsidR="00FE1DEF" w:rsidRPr="00AA5A18" w:rsidRDefault="00FE1DEF" w:rsidP="00FE1DEF">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4C03D768" w14:textId="40C9FC0C" w:rsidR="00FE1DEF" w:rsidRPr="00AA5A18" w:rsidRDefault="00FE1DEF" w:rsidP="00FE1DEF">
            <w:pPr>
              <w:jc w:val="center"/>
              <w:rPr>
                <w:rFonts w:eastAsia="Arial Unicode MS" w:cs="Arial"/>
                <w:sz w:val="14"/>
                <w:szCs w:val="14"/>
                <w:lang w:bidi="ar-SA"/>
              </w:rPr>
            </w:pPr>
            <w:r w:rsidRPr="00AA5A18">
              <w:rPr>
                <w:rFonts w:eastAsia="Arial Unicode MS" w:cs="Arial"/>
                <w:sz w:val="14"/>
                <w:szCs w:val="14"/>
                <w:lang w:bidi="ar-SA"/>
              </w:rPr>
              <w:t>development</w:t>
            </w:r>
          </w:p>
        </w:tc>
        <w:tc>
          <w:tcPr>
            <w:tcW w:w="810" w:type="dxa"/>
            <w:tcBorders>
              <w:top w:val="nil"/>
              <w:left w:val="nil"/>
              <w:bottom w:val="nil"/>
              <w:right w:val="nil"/>
            </w:tcBorders>
            <w:shd w:val="clear" w:color="auto" w:fill="FAFAFA"/>
          </w:tcPr>
          <w:p w14:paraId="4A6B9F26" w14:textId="77777777" w:rsidR="00FE1DEF" w:rsidRPr="00AA5A18" w:rsidRDefault="00FE1DEF" w:rsidP="00FE1DEF">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1DC56400"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389A1CC2"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B4E0044"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A6CF69C" w14:textId="77777777" w:rsidR="00FE1DEF" w:rsidRPr="00AA5A18" w:rsidRDefault="00FE1DEF" w:rsidP="00FE1DEF">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513DAA91" w14:textId="77777777" w:rsidR="00FE1DEF" w:rsidRPr="00AA5A18" w:rsidRDefault="00FE1DEF" w:rsidP="00FE1DEF">
            <w:pPr>
              <w:ind w:right="-72"/>
              <w:jc w:val="right"/>
              <w:rPr>
                <w:rFonts w:eastAsia="Arial Unicode MS" w:cs="Arial"/>
                <w:sz w:val="14"/>
                <w:szCs w:val="14"/>
                <w:lang w:bidi="ar-SA"/>
              </w:rPr>
            </w:pPr>
          </w:p>
        </w:tc>
      </w:tr>
      <w:tr w:rsidR="00FE1DEF" w:rsidRPr="00AA5A18" w14:paraId="6630BCF4" w14:textId="77777777" w:rsidTr="007D3F16">
        <w:tc>
          <w:tcPr>
            <w:tcW w:w="2088" w:type="dxa"/>
            <w:tcBorders>
              <w:top w:val="nil"/>
              <w:left w:val="nil"/>
              <w:bottom w:val="nil"/>
              <w:right w:val="nil"/>
            </w:tcBorders>
            <w:shd w:val="clear" w:color="auto" w:fill="auto"/>
          </w:tcPr>
          <w:p w14:paraId="42C64223" w14:textId="6FE4F3CB" w:rsidR="00FE1DEF" w:rsidRPr="00AA5A18" w:rsidRDefault="00FE1DEF" w:rsidP="00FE1DEF">
            <w:pPr>
              <w:ind w:hanging="15"/>
              <w:jc w:val="left"/>
              <w:rPr>
                <w:rFonts w:eastAsia="Arial Unicode MS" w:cs="Arial"/>
                <w:sz w:val="14"/>
                <w:szCs w:val="14"/>
              </w:rPr>
            </w:pPr>
            <w:r w:rsidRPr="00AA5A18">
              <w:rPr>
                <w:rFonts w:eastAsia="Arial Unicode MS" w:cs="Arial"/>
                <w:sz w:val="14"/>
                <w:szCs w:val="14"/>
              </w:rPr>
              <w:t xml:space="preserve">   </w:t>
            </w:r>
            <w:r w:rsidRPr="00AA5A18">
              <w:rPr>
                <w:rFonts w:cs="Arial"/>
                <w:sz w:val="14"/>
                <w:szCs w:val="14"/>
                <w:lang w:val="en-GB"/>
              </w:rPr>
              <w:t xml:space="preserve">Principal Healthcare - </w:t>
            </w:r>
          </w:p>
        </w:tc>
        <w:tc>
          <w:tcPr>
            <w:tcW w:w="972" w:type="dxa"/>
            <w:tcBorders>
              <w:top w:val="nil"/>
              <w:left w:val="nil"/>
              <w:bottom w:val="nil"/>
              <w:right w:val="nil"/>
            </w:tcBorders>
            <w:shd w:val="clear" w:color="auto" w:fill="auto"/>
          </w:tcPr>
          <w:p w14:paraId="4AE40704" w14:textId="3DA15781" w:rsidR="00FE1DEF" w:rsidRPr="00AA5A18" w:rsidRDefault="00FE1DEF" w:rsidP="00FE1DEF">
            <w:pPr>
              <w:jc w:val="center"/>
              <w:rPr>
                <w:rFonts w:eastAsia="Arial Unicode MS" w:cs="Arial"/>
                <w:sz w:val="14"/>
                <w:szCs w:val="14"/>
                <w:lang w:bidi="ar-SA"/>
              </w:rPr>
            </w:pPr>
            <w:r w:rsidRPr="00AA5A18">
              <w:rPr>
                <w:rFonts w:cs="Arial"/>
                <w:sz w:val="14"/>
                <w:szCs w:val="14"/>
              </w:rPr>
              <w:t>Thailand</w:t>
            </w:r>
          </w:p>
        </w:tc>
        <w:tc>
          <w:tcPr>
            <w:tcW w:w="1188" w:type="dxa"/>
            <w:tcBorders>
              <w:top w:val="nil"/>
              <w:left w:val="nil"/>
              <w:bottom w:val="nil"/>
              <w:right w:val="nil"/>
            </w:tcBorders>
            <w:shd w:val="clear" w:color="auto" w:fill="auto"/>
          </w:tcPr>
          <w:p w14:paraId="28EDF72D" w14:textId="71A6BBEA" w:rsidR="00FE1DEF" w:rsidRPr="00AA5A18" w:rsidRDefault="00FE1DEF" w:rsidP="00FE1DEF">
            <w:pPr>
              <w:jc w:val="center"/>
              <w:rPr>
                <w:rFonts w:eastAsia="Arial Unicode MS" w:cs="Arial"/>
                <w:sz w:val="14"/>
                <w:szCs w:val="14"/>
                <w:lang w:bidi="ar-SA"/>
              </w:rPr>
            </w:pPr>
            <w:r w:rsidRPr="00AA5A18">
              <w:rPr>
                <w:rFonts w:cs="Arial"/>
                <w:sz w:val="14"/>
                <w:szCs w:val="14"/>
              </w:rPr>
              <w:t>Hospital</w:t>
            </w:r>
          </w:p>
        </w:tc>
        <w:tc>
          <w:tcPr>
            <w:tcW w:w="810" w:type="dxa"/>
            <w:tcBorders>
              <w:top w:val="nil"/>
              <w:left w:val="nil"/>
              <w:bottom w:val="nil"/>
              <w:right w:val="nil"/>
            </w:tcBorders>
            <w:shd w:val="clear" w:color="auto" w:fill="FAFAFA"/>
          </w:tcPr>
          <w:p w14:paraId="4C304134" w14:textId="335DC64F" w:rsidR="00FE1DEF" w:rsidRPr="00AA5A18" w:rsidRDefault="00FE1DEF" w:rsidP="00FE1DEF">
            <w:pPr>
              <w:ind w:right="-72"/>
              <w:jc w:val="right"/>
              <w:rPr>
                <w:rFonts w:eastAsia="Arial Unicode MS" w:cs="Arial"/>
                <w:sz w:val="14"/>
                <w:szCs w:val="14"/>
                <w:lang w:bidi="ar-SA"/>
              </w:rPr>
            </w:pPr>
            <w:r w:rsidRPr="00AA5A18">
              <w:rPr>
                <w:rFonts w:cs="Arial"/>
                <w:sz w:val="14"/>
                <w:szCs w:val="14"/>
              </w:rPr>
              <w:t xml:space="preserve">  99.99</w:t>
            </w:r>
          </w:p>
        </w:tc>
        <w:tc>
          <w:tcPr>
            <w:tcW w:w="810" w:type="dxa"/>
            <w:tcBorders>
              <w:top w:val="nil"/>
              <w:left w:val="nil"/>
              <w:bottom w:val="nil"/>
              <w:right w:val="nil"/>
            </w:tcBorders>
            <w:shd w:val="clear" w:color="auto" w:fill="auto"/>
          </w:tcPr>
          <w:p w14:paraId="72424925" w14:textId="2F8D9FBD" w:rsidR="00FE1DEF" w:rsidRPr="00AA5A18" w:rsidRDefault="00FE1DEF" w:rsidP="00FE1DEF">
            <w:pPr>
              <w:ind w:right="-72"/>
              <w:jc w:val="right"/>
              <w:rPr>
                <w:rFonts w:eastAsia="Arial Unicode MS" w:cs="Arial"/>
                <w:sz w:val="14"/>
                <w:szCs w:val="14"/>
                <w:lang w:bidi="ar-SA"/>
              </w:rPr>
            </w:pPr>
            <w:r w:rsidRPr="00AA5A18">
              <w:rPr>
                <w:rFonts w:cs="Arial"/>
                <w:sz w:val="14"/>
                <w:szCs w:val="14"/>
              </w:rPr>
              <w:t>86.67</w:t>
            </w:r>
          </w:p>
        </w:tc>
        <w:tc>
          <w:tcPr>
            <w:tcW w:w="900" w:type="dxa"/>
            <w:tcBorders>
              <w:top w:val="nil"/>
              <w:left w:val="nil"/>
              <w:bottom w:val="nil"/>
              <w:right w:val="nil"/>
            </w:tcBorders>
            <w:shd w:val="clear" w:color="auto" w:fill="FAFAFA"/>
          </w:tcPr>
          <w:p w14:paraId="73FD07CD" w14:textId="6735E3BC"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auto"/>
          </w:tcPr>
          <w:p w14:paraId="4D212AF3" w14:textId="196E877B"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FAFAFA"/>
          </w:tcPr>
          <w:p w14:paraId="0C798047" w14:textId="4050278A"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8" w:type="dxa"/>
            <w:tcBorders>
              <w:top w:val="nil"/>
              <w:left w:val="nil"/>
              <w:bottom w:val="nil"/>
              <w:right w:val="nil"/>
            </w:tcBorders>
            <w:shd w:val="clear" w:color="auto" w:fill="auto"/>
          </w:tcPr>
          <w:p w14:paraId="2C3AC8A9" w14:textId="5E09B944"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r>
      <w:tr w:rsidR="00FE1DEF" w:rsidRPr="00AA5A18" w14:paraId="019E1E03" w14:textId="77777777" w:rsidTr="007D3F16">
        <w:tc>
          <w:tcPr>
            <w:tcW w:w="2088" w:type="dxa"/>
            <w:tcBorders>
              <w:top w:val="nil"/>
              <w:left w:val="nil"/>
              <w:bottom w:val="nil"/>
              <w:right w:val="nil"/>
            </w:tcBorders>
            <w:shd w:val="clear" w:color="auto" w:fill="auto"/>
          </w:tcPr>
          <w:p w14:paraId="206A3B64" w14:textId="0CE28A20" w:rsidR="00FE1DEF" w:rsidRPr="00AA5A18" w:rsidRDefault="00FE1DEF" w:rsidP="00FE1DEF">
            <w:pPr>
              <w:ind w:hanging="15"/>
              <w:rPr>
                <w:rFonts w:eastAsia="Arial Unicode MS" w:cs="Arial"/>
                <w:sz w:val="14"/>
                <w:szCs w:val="14"/>
              </w:rPr>
            </w:pPr>
            <w:r w:rsidRPr="00AA5A18">
              <w:rPr>
                <w:rFonts w:eastAsia="Arial Unicode MS" w:cs="Arial"/>
                <w:sz w:val="14"/>
                <w:szCs w:val="14"/>
              </w:rPr>
              <w:t xml:space="preserve">     </w:t>
            </w:r>
            <w:r w:rsidRPr="00AA5A18">
              <w:rPr>
                <w:rFonts w:cs="Arial"/>
                <w:sz w:val="14"/>
                <w:szCs w:val="14"/>
                <w:lang w:val="en-GB"/>
              </w:rPr>
              <w:t>Lamphun Co., Ltd</w:t>
            </w:r>
          </w:p>
        </w:tc>
        <w:tc>
          <w:tcPr>
            <w:tcW w:w="972" w:type="dxa"/>
            <w:tcBorders>
              <w:top w:val="nil"/>
              <w:left w:val="nil"/>
              <w:bottom w:val="nil"/>
              <w:right w:val="nil"/>
            </w:tcBorders>
            <w:shd w:val="clear" w:color="auto" w:fill="auto"/>
          </w:tcPr>
          <w:p w14:paraId="26752074" w14:textId="77777777" w:rsidR="00FE1DEF" w:rsidRPr="00AA5A18" w:rsidRDefault="00FE1DEF" w:rsidP="00FE1DEF">
            <w:pPr>
              <w:jc w:val="center"/>
              <w:rPr>
                <w:rFonts w:eastAsia="Arial Unicode MS" w:cs="Arial"/>
                <w:sz w:val="14"/>
                <w:szCs w:val="14"/>
                <w:lang w:bidi="ar-SA"/>
              </w:rPr>
            </w:pPr>
          </w:p>
        </w:tc>
        <w:tc>
          <w:tcPr>
            <w:tcW w:w="1188" w:type="dxa"/>
            <w:tcBorders>
              <w:top w:val="nil"/>
              <w:left w:val="nil"/>
              <w:bottom w:val="nil"/>
              <w:right w:val="nil"/>
            </w:tcBorders>
            <w:shd w:val="clear" w:color="auto" w:fill="auto"/>
          </w:tcPr>
          <w:p w14:paraId="766AD3A9" w14:textId="77777777" w:rsidR="00FE1DEF" w:rsidRPr="00AA5A18" w:rsidRDefault="00FE1DEF" w:rsidP="00FE1DEF">
            <w:pPr>
              <w:jc w:val="center"/>
              <w:rPr>
                <w:rFonts w:eastAsia="Arial Unicode MS" w:cs="Arial"/>
                <w:sz w:val="14"/>
                <w:szCs w:val="14"/>
                <w:lang w:bidi="ar-SA"/>
              </w:rPr>
            </w:pPr>
          </w:p>
        </w:tc>
        <w:tc>
          <w:tcPr>
            <w:tcW w:w="810" w:type="dxa"/>
            <w:tcBorders>
              <w:top w:val="nil"/>
              <w:left w:val="nil"/>
              <w:bottom w:val="nil"/>
              <w:right w:val="nil"/>
            </w:tcBorders>
            <w:shd w:val="clear" w:color="auto" w:fill="FAFAFA"/>
          </w:tcPr>
          <w:p w14:paraId="7B46EC35" w14:textId="77777777" w:rsidR="00FE1DEF" w:rsidRPr="00AA5A18" w:rsidRDefault="00FE1DEF" w:rsidP="00FE1DEF">
            <w:pPr>
              <w:ind w:right="-72"/>
              <w:jc w:val="right"/>
              <w:rPr>
                <w:rFonts w:eastAsia="Arial Unicode MS" w:cs="Arial"/>
                <w:sz w:val="14"/>
                <w:szCs w:val="14"/>
                <w:lang w:bidi="ar-SA"/>
              </w:rPr>
            </w:pPr>
          </w:p>
        </w:tc>
        <w:tc>
          <w:tcPr>
            <w:tcW w:w="810" w:type="dxa"/>
            <w:tcBorders>
              <w:top w:val="nil"/>
              <w:left w:val="nil"/>
              <w:bottom w:val="nil"/>
              <w:right w:val="nil"/>
            </w:tcBorders>
            <w:shd w:val="clear" w:color="auto" w:fill="auto"/>
          </w:tcPr>
          <w:p w14:paraId="6AE0AA28"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7ECB8F1"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F7FCB7E" w14:textId="77777777" w:rsidR="00FE1DEF" w:rsidRPr="00AA5A18" w:rsidRDefault="00FE1DEF" w:rsidP="00FE1DEF">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4AE87BA" w14:textId="77777777" w:rsidR="00FE1DEF" w:rsidRPr="00AA5A18" w:rsidRDefault="00FE1DEF" w:rsidP="00FE1DEF">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7699B412" w14:textId="77777777" w:rsidR="00FE1DEF" w:rsidRPr="00AA5A18" w:rsidRDefault="00FE1DEF" w:rsidP="00FE1DEF">
            <w:pPr>
              <w:ind w:right="-72"/>
              <w:jc w:val="right"/>
              <w:rPr>
                <w:rFonts w:eastAsia="Arial Unicode MS" w:cs="Arial"/>
                <w:sz w:val="14"/>
                <w:szCs w:val="14"/>
                <w:lang w:bidi="ar-SA"/>
              </w:rPr>
            </w:pPr>
          </w:p>
        </w:tc>
      </w:tr>
      <w:tr w:rsidR="00FE1DEF" w:rsidRPr="00AA5A18" w14:paraId="0CA29938" w14:textId="77777777" w:rsidTr="007D3F16">
        <w:tc>
          <w:tcPr>
            <w:tcW w:w="2088" w:type="dxa"/>
            <w:tcBorders>
              <w:top w:val="nil"/>
              <w:left w:val="nil"/>
              <w:bottom w:val="nil"/>
              <w:right w:val="nil"/>
            </w:tcBorders>
            <w:shd w:val="clear" w:color="auto" w:fill="auto"/>
          </w:tcPr>
          <w:p w14:paraId="62E3279D" w14:textId="42810267" w:rsidR="00FE1DEF" w:rsidRPr="00AA5A18" w:rsidRDefault="00FE1DEF" w:rsidP="00FE1DEF">
            <w:pPr>
              <w:ind w:hanging="15"/>
              <w:rPr>
                <w:rFonts w:eastAsia="Arial Unicode MS" w:cs="Arial"/>
                <w:b/>
                <w:bCs/>
                <w:sz w:val="14"/>
                <w:szCs w:val="14"/>
              </w:rPr>
            </w:pPr>
          </w:p>
        </w:tc>
        <w:tc>
          <w:tcPr>
            <w:tcW w:w="972" w:type="dxa"/>
            <w:tcBorders>
              <w:top w:val="nil"/>
              <w:left w:val="nil"/>
              <w:bottom w:val="nil"/>
              <w:right w:val="nil"/>
            </w:tcBorders>
            <w:shd w:val="clear" w:color="auto" w:fill="auto"/>
          </w:tcPr>
          <w:p w14:paraId="3F73ACEB" w14:textId="5BAE22FC" w:rsidR="00FE1DEF" w:rsidRPr="00AA5A18" w:rsidRDefault="00FE1DEF" w:rsidP="00FE1DEF">
            <w:pPr>
              <w:ind w:hanging="32"/>
              <w:rPr>
                <w:rFonts w:eastAsia="Arial Unicode MS" w:cs="Arial"/>
                <w:b/>
                <w:bCs/>
                <w:sz w:val="14"/>
                <w:szCs w:val="14"/>
              </w:rPr>
            </w:pPr>
          </w:p>
        </w:tc>
        <w:tc>
          <w:tcPr>
            <w:tcW w:w="1188" w:type="dxa"/>
            <w:tcBorders>
              <w:top w:val="nil"/>
              <w:left w:val="nil"/>
              <w:bottom w:val="nil"/>
              <w:right w:val="nil"/>
            </w:tcBorders>
            <w:shd w:val="clear" w:color="auto" w:fill="auto"/>
          </w:tcPr>
          <w:p w14:paraId="53BD8903" w14:textId="08F5E064" w:rsidR="00FE1DEF" w:rsidRPr="00AA5A18" w:rsidRDefault="00FE1DEF" w:rsidP="00FE1DEF">
            <w:pPr>
              <w:ind w:hanging="32"/>
              <w:rPr>
                <w:rFonts w:eastAsia="Arial Unicode MS" w:cs="Arial"/>
                <w:b/>
                <w:bCs/>
                <w:sz w:val="14"/>
                <w:szCs w:val="14"/>
              </w:rPr>
            </w:pPr>
          </w:p>
        </w:tc>
        <w:tc>
          <w:tcPr>
            <w:tcW w:w="810" w:type="dxa"/>
            <w:tcBorders>
              <w:top w:val="nil"/>
              <w:left w:val="nil"/>
              <w:bottom w:val="nil"/>
              <w:right w:val="nil"/>
            </w:tcBorders>
            <w:shd w:val="clear" w:color="auto" w:fill="FAFAFA"/>
          </w:tcPr>
          <w:p w14:paraId="293E2988" w14:textId="7F58B3C7" w:rsidR="00FE1DEF" w:rsidRPr="00AA5A18" w:rsidRDefault="00FE1DEF" w:rsidP="00FE1DEF">
            <w:pPr>
              <w:ind w:hanging="32"/>
              <w:jc w:val="right"/>
              <w:rPr>
                <w:rFonts w:eastAsia="Arial Unicode MS" w:cs="Arial"/>
                <w:b/>
                <w:bCs/>
                <w:sz w:val="14"/>
                <w:szCs w:val="14"/>
              </w:rPr>
            </w:pPr>
          </w:p>
        </w:tc>
        <w:tc>
          <w:tcPr>
            <w:tcW w:w="810" w:type="dxa"/>
            <w:tcBorders>
              <w:top w:val="nil"/>
              <w:left w:val="nil"/>
              <w:bottom w:val="nil"/>
              <w:right w:val="nil"/>
            </w:tcBorders>
            <w:shd w:val="clear" w:color="auto" w:fill="auto"/>
          </w:tcPr>
          <w:p w14:paraId="50CC2065" w14:textId="437BCC48" w:rsidR="00FE1DEF" w:rsidRPr="00AA5A18" w:rsidRDefault="00FE1DEF" w:rsidP="00FE1DEF">
            <w:pPr>
              <w:ind w:hanging="32"/>
              <w:jc w:val="right"/>
              <w:rPr>
                <w:rFonts w:eastAsia="Arial Unicode MS" w:cs="Arial"/>
                <w:b/>
                <w:bCs/>
                <w:sz w:val="14"/>
                <w:szCs w:val="14"/>
              </w:rPr>
            </w:pPr>
          </w:p>
        </w:tc>
        <w:tc>
          <w:tcPr>
            <w:tcW w:w="900" w:type="dxa"/>
            <w:tcBorders>
              <w:top w:val="nil"/>
              <w:left w:val="nil"/>
              <w:bottom w:val="nil"/>
              <w:right w:val="nil"/>
            </w:tcBorders>
            <w:shd w:val="clear" w:color="auto" w:fill="FAFAFA"/>
          </w:tcPr>
          <w:p w14:paraId="4203A24D" w14:textId="60C13033" w:rsidR="00FE1DEF" w:rsidRPr="00AA5A18" w:rsidRDefault="00FE1DEF" w:rsidP="00FE1DEF">
            <w:pPr>
              <w:ind w:hanging="32"/>
              <w:jc w:val="right"/>
              <w:rPr>
                <w:rFonts w:eastAsia="Arial Unicode MS" w:cs="Arial"/>
                <w:b/>
                <w:bCs/>
                <w:sz w:val="14"/>
                <w:szCs w:val="14"/>
              </w:rPr>
            </w:pPr>
          </w:p>
        </w:tc>
        <w:tc>
          <w:tcPr>
            <w:tcW w:w="900" w:type="dxa"/>
            <w:tcBorders>
              <w:top w:val="nil"/>
              <w:left w:val="nil"/>
              <w:bottom w:val="nil"/>
              <w:right w:val="nil"/>
            </w:tcBorders>
            <w:shd w:val="clear" w:color="auto" w:fill="auto"/>
          </w:tcPr>
          <w:p w14:paraId="2076351F" w14:textId="2E5DD500" w:rsidR="00FE1DEF" w:rsidRPr="00AA5A18" w:rsidRDefault="00FE1DEF" w:rsidP="00FE1DEF">
            <w:pPr>
              <w:ind w:hanging="32"/>
              <w:jc w:val="right"/>
              <w:rPr>
                <w:rFonts w:eastAsia="Arial Unicode MS" w:cs="Arial"/>
                <w:b/>
                <w:bCs/>
                <w:sz w:val="14"/>
                <w:szCs w:val="14"/>
              </w:rPr>
            </w:pPr>
          </w:p>
        </w:tc>
        <w:tc>
          <w:tcPr>
            <w:tcW w:w="900" w:type="dxa"/>
            <w:tcBorders>
              <w:top w:val="nil"/>
              <w:left w:val="nil"/>
              <w:bottom w:val="nil"/>
              <w:right w:val="nil"/>
            </w:tcBorders>
            <w:shd w:val="clear" w:color="auto" w:fill="FAFAFA"/>
          </w:tcPr>
          <w:p w14:paraId="71E0B53C" w14:textId="66F3B46E" w:rsidR="00FE1DEF" w:rsidRPr="00AA5A18" w:rsidRDefault="00FE1DEF" w:rsidP="00FE1DEF">
            <w:pPr>
              <w:ind w:hanging="32"/>
              <w:jc w:val="right"/>
              <w:rPr>
                <w:rFonts w:eastAsia="Arial Unicode MS" w:cs="Arial"/>
                <w:b/>
                <w:bCs/>
                <w:sz w:val="14"/>
                <w:szCs w:val="14"/>
              </w:rPr>
            </w:pPr>
          </w:p>
        </w:tc>
        <w:tc>
          <w:tcPr>
            <w:tcW w:w="908" w:type="dxa"/>
            <w:tcBorders>
              <w:top w:val="nil"/>
              <w:left w:val="nil"/>
              <w:bottom w:val="nil"/>
              <w:right w:val="nil"/>
            </w:tcBorders>
            <w:shd w:val="clear" w:color="auto" w:fill="auto"/>
          </w:tcPr>
          <w:p w14:paraId="5495A9DE" w14:textId="57AEC621" w:rsidR="00FE1DEF" w:rsidRPr="00AA5A18" w:rsidRDefault="00FE1DEF" w:rsidP="00FE1DEF">
            <w:pPr>
              <w:ind w:hanging="32"/>
              <w:jc w:val="right"/>
              <w:rPr>
                <w:rFonts w:eastAsia="Arial Unicode MS" w:cs="Arial"/>
                <w:b/>
                <w:bCs/>
                <w:sz w:val="14"/>
                <w:szCs w:val="14"/>
              </w:rPr>
            </w:pPr>
          </w:p>
        </w:tc>
      </w:tr>
      <w:tr w:rsidR="00FE1DEF" w:rsidRPr="00AA5A18" w14:paraId="6CE2E66D" w14:textId="77777777" w:rsidTr="007D3F16">
        <w:tc>
          <w:tcPr>
            <w:tcW w:w="2088" w:type="dxa"/>
            <w:tcBorders>
              <w:top w:val="nil"/>
              <w:left w:val="nil"/>
              <w:bottom w:val="nil"/>
              <w:right w:val="nil"/>
            </w:tcBorders>
            <w:shd w:val="clear" w:color="auto" w:fill="auto"/>
          </w:tcPr>
          <w:p w14:paraId="019C38E6" w14:textId="598EA260" w:rsidR="00FE1DEF" w:rsidRPr="00AA5A18" w:rsidRDefault="00FE1DEF" w:rsidP="00FE1DEF">
            <w:pPr>
              <w:ind w:hanging="15"/>
              <w:rPr>
                <w:rFonts w:eastAsia="Arial Unicode MS" w:cs="Arial"/>
                <w:b/>
                <w:bCs/>
                <w:sz w:val="14"/>
                <w:szCs w:val="14"/>
                <w:lang w:bidi="ar-SA"/>
              </w:rPr>
            </w:pPr>
            <w:r w:rsidRPr="00AA5A18">
              <w:rPr>
                <w:rFonts w:eastAsia="Arial Unicode MS" w:cs="Arial"/>
                <w:b/>
                <w:bCs/>
                <w:spacing w:val="-4"/>
                <w:sz w:val="14"/>
                <w:szCs w:val="14"/>
              </w:rPr>
              <w:t>Indirect: Subsidiaries under</w:t>
            </w:r>
          </w:p>
        </w:tc>
        <w:tc>
          <w:tcPr>
            <w:tcW w:w="972" w:type="dxa"/>
            <w:tcBorders>
              <w:top w:val="nil"/>
              <w:left w:val="nil"/>
              <w:bottom w:val="nil"/>
              <w:right w:val="nil"/>
            </w:tcBorders>
            <w:shd w:val="clear" w:color="auto" w:fill="auto"/>
          </w:tcPr>
          <w:p w14:paraId="613F8520"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5CE317F5"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0F1AF690" w14:textId="77777777" w:rsidR="00FE1DEF" w:rsidRPr="00AA5A18" w:rsidRDefault="00FE1DEF" w:rsidP="00FE1DEF">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18719CA6"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599357D5"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049D63D2"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50B0FCF" w14:textId="77777777" w:rsidR="00FE1DEF" w:rsidRPr="00AA5A18" w:rsidRDefault="00FE1DEF" w:rsidP="00FE1DEF">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346A4B98" w14:textId="77777777" w:rsidR="00FE1DEF" w:rsidRPr="00AA5A18" w:rsidRDefault="00FE1DEF" w:rsidP="00FE1DEF">
            <w:pPr>
              <w:ind w:right="-72"/>
              <w:jc w:val="right"/>
              <w:rPr>
                <w:rFonts w:eastAsia="Arial Unicode MS" w:cs="Arial"/>
                <w:sz w:val="14"/>
                <w:szCs w:val="14"/>
              </w:rPr>
            </w:pPr>
          </w:p>
        </w:tc>
      </w:tr>
      <w:tr w:rsidR="00FE1DEF" w:rsidRPr="00AA5A18" w14:paraId="5D11F21C" w14:textId="77777777" w:rsidTr="007D3F16">
        <w:tc>
          <w:tcPr>
            <w:tcW w:w="2088" w:type="dxa"/>
            <w:tcBorders>
              <w:top w:val="nil"/>
              <w:left w:val="nil"/>
              <w:bottom w:val="nil"/>
              <w:right w:val="nil"/>
            </w:tcBorders>
            <w:shd w:val="clear" w:color="auto" w:fill="auto"/>
          </w:tcPr>
          <w:p w14:paraId="0C2B1410" w14:textId="62A52F2D" w:rsidR="00FE1DEF" w:rsidRPr="00AA5A18" w:rsidRDefault="00FE1DEF" w:rsidP="00FE1DEF">
            <w:pPr>
              <w:ind w:hanging="15"/>
              <w:rPr>
                <w:rFonts w:eastAsia="Arial Unicode MS" w:cs="Arial"/>
                <w:b/>
                <w:bCs/>
                <w:sz w:val="14"/>
                <w:szCs w:val="14"/>
                <w:lang w:bidi="ar-SA"/>
              </w:rPr>
            </w:pPr>
            <w:r w:rsidRPr="00AA5A18">
              <w:rPr>
                <w:rFonts w:eastAsia="Arial Unicode MS" w:cs="Arial"/>
                <w:b/>
                <w:bCs/>
                <w:spacing w:val="-2"/>
                <w:sz w:val="14"/>
                <w:szCs w:val="14"/>
                <w:lang w:bidi="ar-SA"/>
              </w:rPr>
              <w:t xml:space="preserve">   V Brilliant Group Holding </w:t>
            </w:r>
          </w:p>
        </w:tc>
        <w:tc>
          <w:tcPr>
            <w:tcW w:w="972" w:type="dxa"/>
            <w:tcBorders>
              <w:top w:val="nil"/>
              <w:left w:val="nil"/>
              <w:bottom w:val="nil"/>
              <w:right w:val="nil"/>
            </w:tcBorders>
            <w:shd w:val="clear" w:color="auto" w:fill="auto"/>
          </w:tcPr>
          <w:p w14:paraId="6BAD6694"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76452184"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5523B891" w14:textId="77777777" w:rsidR="00FE1DEF" w:rsidRPr="00AA5A18" w:rsidRDefault="00FE1DEF" w:rsidP="00FE1DEF">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566C7701"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A1E4386"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16111D36"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99A5691" w14:textId="77777777" w:rsidR="00FE1DEF" w:rsidRPr="00AA5A18" w:rsidRDefault="00FE1DEF" w:rsidP="00FE1DEF">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20F7CA20" w14:textId="77777777" w:rsidR="00FE1DEF" w:rsidRPr="00AA5A18" w:rsidRDefault="00FE1DEF" w:rsidP="00FE1DEF">
            <w:pPr>
              <w:ind w:right="-72"/>
              <w:jc w:val="right"/>
              <w:rPr>
                <w:rFonts w:eastAsia="Arial Unicode MS" w:cs="Arial"/>
                <w:sz w:val="14"/>
                <w:szCs w:val="14"/>
              </w:rPr>
            </w:pPr>
          </w:p>
        </w:tc>
      </w:tr>
      <w:tr w:rsidR="00FE1DEF" w:rsidRPr="00AA5A18" w14:paraId="7E9B7D5F" w14:textId="77777777" w:rsidTr="007D3F16">
        <w:tc>
          <w:tcPr>
            <w:tcW w:w="2088" w:type="dxa"/>
            <w:tcBorders>
              <w:top w:val="nil"/>
              <w:left w:val="nil"/>
              <w:bottom w:val="nil"/>
              <w:right w:val="nil"/>
            </w:tcBorders>
            <w:shd w:val="clear" w:color="auto" w:fill="auto"/>
          </w:tcPr>
          <w:p w14:paraId="7165E367" w14:textId="03A2C112" w:rsidR="00FE1DEF" w:rsidRPr="00AA5A18" w:rsidRDefault="00FE1DEF" w:rsidP="00FE1DEF">
            <w:pPr>
              <w:ind w:hanging="15"/>
              <w:rPr>
                <w:rFonts w:eastAsia="Arial Unicode MS" w:cs="Arial"/>
                <w:b/>
                <w:bCs/>
                <w:spacing w:val="-2"/>
                <w:sz w:val="14"/>
                <w:szCs w:val="14"/>
                <w:lang w:bidi="ar-SA"/>
              </w:rPr>
            </w:pPr>
            <w:r w:rsidRPr="00AA5A18">
              <w:rPr>
                <w:rFonts w:eastAsia="Arial Unicode MS" w:cs="Arial"/>
                <w:b/>
                <w:bCs/>
                <w:spacing w:val="-2"/>
                <w:sz w:val="14"/>
                <w:szCs w:val="14"/>
                <w:lang w:bidi="ar-SA"/>
              </w:rPr>
              <w:t xml:space="preserve">     Co., Ltd.</w:t>
            </w:r>
          </w:p>
        </w:tc>
        <w:tc>
          <w:tcPr>
            <w:tcW w:w="972" w:type="dxa"/>
            <w:tcBorders>
              <w:top w:val="nil"/>
              <w:left w:val="nil"/>
              <w:bottom w:val="nil"/>
              <w:right w:val="nil"/>
            </w:tcBorders>
            <w:shd w:val="clear" w:color="auto" w:fill="auto"/>
          </w:tcPr>
          <w:p w14:paraId="6CD1DD07"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4A194410" w14:textId="77777777" w:rsidR="00FE1DEF" w:rsidRPr="00AA5A18" w:rsidRDefault="00FE1DEF" w:rsidP="00FE1DEF">
            <w:pPr>
              <w:jc w:val="center"/>
              <w:rPr>
                <w:rFonts w:eastAsia="Arial Unicode MS" w:cs="Arial"/>
                <w:b/>
                <w:bCs/>
                <w:sz w:val="14"/>
                <w:szCs w:val="14"/>
                <w:lang w:bidi="ar-SA"/>
              </w:rPr>
            </w:pPr>
          </w:p>
        </w:tc>
        <w:tc>
          <w:tcPr>
            <w:tcW w:w="810" w:type="dxa"/>
            <w:tcBorders>
              <w:top w:val="nil"/>
              <w:left w:val="nil"/>
              <w:bottom w:val="nil"/>
              <w:right w:val="nil"/>
            </w:tcBorders>
            <w:shd w:val="clear" w:color="auto" w:fill="FAFAFA"/>
          </w:tcPr>
          <w:p w14:paraId="4654F0A8" w14:textId="77777777" w:rsidR="00FE1DEF" w:rsidRPr="00AA5A18" w:rsidRDefault="00FE1DEF" w:rsidP="00FE1DEF">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43A12483"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8029A5F"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36E8EDC1" w14:textId="77777777" w:rsidR="00FE1DEF" w:rsidRPr="00AA5A18" w:rsidRDefault="00FE1DEF" w:rsidP="00FE1DEF">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0F5C448" w14:textId="77777777" w:rsidR="00FE1DEF" w:rsidRPr="00AA5A18" w:rsidRDefault="00FE1DEF" w:rsidP="00FE1DEF">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0F77B65B" w14:textId="77777777" w:rsidR="00FE1DEF" w:rsidRPr="00AA5A18" w:rsidRDefault="00FE1DEF" w:rsidP="00FE1DEF">
            <w:pPr>
              <w:ind w:right="-72"/>
              <w:jc w:val="right"/>
              <w:rPr>
                <w:rFonts w:eastAsia="Arial Unicode MS" w:cs="Arial"/>
                <w:sz w:val="14"/>
                <w:szCs w:val="14"/>
              </w:rPr>
            </w:pPr>
          </w:p>
        </w:tc>
      </w:tr>
      <w:tr w:rsidR="00FE1DEF" w:rsidRPr="00AA5A18" w14:paraId="6E9B4A50" w14:textId="77777777" w:rsidTr="007D3F16">
        <w:tc>
          <w:tcPr>
            <w:tcW w:w="2088" w:type="dxa"/>
            <w:tcBorders>
              <w:top w:val="nil"/>
              <w:left w:val="nil"/>
              <w:bottom w:val="nil"/>
              <w:right w:val="nil"/>
            </w:tcBorders>
            <w:shd w:val="clear" w:color="auto" w:fill="auto"/>
          </w:tcPr>
          <w:p w14:paraId="4E16758E" w14:textId="7D132A90" w:rsidR="00FE1DEF" w:rsidRPr="00AA5A18" w:rsidRDefault="00FE1DEF" w:rsidP="00FE1DEF">
            <w:pPr>
              <w:ind w:right="-92" w:hanging="15"/>
              <w:rPr>
                <w:rFonts w:eastAsia="Arial Unicode MS" w:cs="Arial"/>
                <w:b/>
                <w:bCs/>
                <w:sz w:val="14"/>
                <w:szCs w:val="14"/>
                <w:lang w:bidi="ar-SA"/>
              </w:rPr>
            </w:pPr>
            <w:r w:rsidRPr="00AA5A18">
              <w:rPr>
                <w:rFonts w:eastAsia="Arial Unicode MS" w:cs="Arial"/>
                <w:sz w:val="14"/>
                <w:szCs w:val="14"/>
              </w:rPr>
              <w:t xml:space="preserve">   Ban Chang Business District </w:t>
            </w:r>
          </w:p>
        </w:tc>
        <w:tc>
          <w:tcPr>
            <w:tcW w:w="972" w:type="dxa"/>
            <w:tcBorders>
              <w:top w:val="nil"/>
              <w:left w:val="nil"/>
              <w:bottom w:val="nil"/>
              <w:right w:val="nil"/>
            </w:tcBorders>
            <w:shd w:val="clear" w:color="auto" w:fill="auto"/>
          </w:tcPr>
          <w:p w14:paraId="4EA8B23C" w14:textId="64EE3F38" w:rsidR="00FE1DEF" w:rsidRPr="00AA5A18" w:rsidRDefault="00FE1DEF" w:rsidP="00FE1DEF">
            <w:pPr>
              <w:jc w:val="center"/>
              <w:rPr>
                <w:rFonts w:eastAsia="Arial Unicode MS" w:cs="Arial"/>
                <w:sz w:val="14"/>
                <w:szCs w:val="14"/>
                <w:lang w:bidi="ar-SA"/>
              </w:rPr>
            </w:pPr>
            <w:r w:rsidRPr="00AA5A18">
              <w:rPr>
                <w:rFonts w:eastAsia="Arial Unicode MS" w:cs="Arial"/>
                <w:sz w:val="14"/>
                <w:szCs w:val="14"/>
              </w:rPr>
              <w:t>Thailand</w:t>
            </w:r>
          </w:p>
        </w:tc>
        <w:tc>
          <w:tcPr>
            <w:tcW w:w="1188" w:type="dxa"/>
            <w:tcBorders>
              <w:top w:val="nil"/>
              <w:left w:val="nil"/>
              <w:bottom w:val="nil"/>
              <w:right w:val="nil"/>
            </w:tcBorders>
            <w:shd w:val="clear" w:color="auto" w:fill="auto"/>
          </w:tcPr>
          <w:p w14:paraId="38CA85FC" w14:textId="22FC4274" w:rsidR="00FE1DEF" w:rsidRPr="00AA5A18" w:rsidRDefault="00FE1DEF" w:rsidP="00FE1DEF">
            <w:pPr>
              <w:jc w:val="center"/>
              <w:rPr>
                <w:rFonts w:eastAsia="Arial Unicode MS" w:cs="Arial"/>
                <w:b/>
                <w:bCs/>
                <w:sz w:val="14"/>
                <w:szCs w:val="14"/>
                <w:lang w:bidi="ar-SA"/>
              </w:rPr>
            </w:pPr>
            <w:r w:rsidRPr="00AA5A18">
              <w:rPr>
                <w:rFonts w:eastAsia="Arial Unicode MS" w:cs="Arial"/>
                <w:sz w:val="14"/>
                <w:szCs w:val="14"/>
              </w:rPr>
              <w:t>Property</w:t>
            </w:r>
          </w:p>
        </w:tc>
        <w:tc>
          <w:tcPr>
            <w:tcW w:w="810" w:type="dxa"/>
            <w:tcBorders>
              <w:top w:val="nil"/>
              <w:left w:val="nil"/>
              <w:bottom w:val="nil"/>
              <w:right w:val="nil"/>
            </w:tcBorders>
            <w:shd w:val="clear" w:color="auto" w:fill="FAFAFA"/>
          </w:tcPr>
          <w:p w14:paraId="4C82D463" w14:textId="19BFBD91"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810" w:type="dxa"/>
            <w:tcBorders>
              <w:top w:val="nil"/>
              <w:left w:val="nil"/>
              <w:bottom w:val="nil"/>
              <w:right w:val="nil"/>
            </w:tcBorders>
            <w:shd w:val="clear" w:color="auto" w:fill="auto"/>
          </w:tcPr>
          <w:p w14:paraId="521AAA83" w14:textId="7D7D767E" w:rsidR="00FE1DEF" w:rsidRPr="00AA5A18" w:rsidRDefault="00FE1DEF" w:rsidP="00FE1DEF">
            <w:pPr>
              <w:ind w:right="-72"/>
              <w:jc w:val="right"/>
              <w:rPr>
                <w:rFonts w:eastAsia="Arial Unicode MS" w:cs="Arial"/>
                <w:sz w:val="14"/>
                <w:szCs w:val="14"/>
                <w:lang w:bidi="ar-SA"/>
              </w:rPr>
            </w:pPr>
            <w:r w:rsidRPr="00AA5A18">
              <w:rPr>
                <w:rFonts w:cs="Arial"/>
                <w:sz w:val="14"/>
                <w:szCs w:val="14"/>
                <w:lang w:val="en-GB"/>
              </w:rPr>
              <w:t>99</w:t>
            </w:r>
            <w:r w:rsidRPr="00AA5A18">
              <w:rPr>
                <w:rFonts w:cs="Arial"/>
                <w:sz w:val="14"/>
                <w:szCs w:val="14"/>
              </w:rPr>
              <w:t>.</w:t>
            </w:r>
            <w:r w:rsidRPr="00AA5A18">
              <w:rPr>
                <w:rFonts w:cs="Arial"/>
                <w:sz w:val="14"/>
                <w:szCs w:val="14"/>
                <w:lang w:val="en-GB"/>
              </w:rPr>
              <w:t>99</w:t>
            </w:r>
          </w:p>
        </w:tc>
        <w:tc>
          <w:tcPr>
            <w:tcW w:w="900" w:type="dxa"/>
            <w:tcBorders>
              <w:top w:val="nil"/>
              <w:left w:val="nil"/>
              <w:bottom w:val="nil"/>
              <w:right w:val="nil"/>
            </w:tcBorders>
            <w:shd w:val="clear" w:color="auto" w:fill="FAFAFA"/>
          </w:tcPr>
          <w:p w14:paraId="640C478B" w14:textId="7EE9ED1E"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auto"/>
          </w:tcPr>
          <w:p w14:paraId="4621852C" w14:textId="6F3A8331"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c>
          <w:tcPr>
            <w:tcW w:w="900" w:type="dxa"/>
            <w:tcBorders>
              <w:top w:val="nil"/>
              <w:left w:val="nil"/>
              <w:bottom w:val="nil"/>
              <w:right w:val="nil"/>
            </w:tcBorders>
            <w:shd w:val="clear" w:color="auto" w:fill="FAFAFA"/>
          </w:tcPr>
          <w:p w14:paraId="0EFED57C" w14:textId="5F837C0F" w:rsidR="00FE1DEF" w:rsidRPr="00AA5A18" w:rsidRDefault="00342CDD" w:rsidP="00FE1DEF">
            <w:pPr>
              <w:ind w:right="-72"/>
              <w:jc w:val="right"/>
              <w:rPr>
                <w:rFonts w:eastAsia="Arial Unicode MS" w:cs="Arial"/>
                <w:sz w:val="14"/>
                <w:szCs w:val="14"/>
                <w:lang w:bidi="ar-SA"/>
              </w:rPr>
            </w:pPr>
            <w:r w:rsidRPr="00AA5A18">
              <w:rPr>
                <w:rFonts w:eastAsia="Arial Unicode MS" w:cs="Arial"/>
                <w:sz w:val="14"/>
                <w:szCs w:val="14"/>
                <w:lang w:bidi="ar-SA"/>
              </w:rPr>
              <w:t>-</w:t>
            </w:r>
          </w:p>
        </w:tc>
        <w:tc>
          <w:tcPr>
            <w:tcW w:w="908" w:type="dxa"/>
            <w:tcBorders>
              <w:top w:val="nil"/>
              <w:left w:val="nil"/>
              <w:bottom w:val="nil"/>
              <w:right w:val="nil"/>
            </w:tcBorders>
            <w:shd w:val="clear" w:color="auto" w:fill="auto"/>
          </w:tcPr>
          <w:p w14:paraId="6150AA1F" w14:textId="3BC9C3DE" w:rsidR="00FE1DEF" w:rsidRPr="00AA5A18" w:rsidRDefault="00FE1DEF" w:rsidP="00FE1DEF">
            <w:pPr>
              <w:ind w:right="-72"/>
              <w:jc w:val="right"/>
              <w:rPr>
                <w:rFonts w:eastAsia="Arial Unicode MS" w:cs="Arial"/>
                <w:sz w:val="14"/>
                <w:szCs w:val="14"/>
                <w:lang w:bidi="ar-SA"/>
              </w:rPr>
            </w:pPr>
            <w:r w:rsidRPr="00AA5A18">
              <w:rPr>
                <w:rFonts w:cs="Arial"/>
                <w:sz w:val="14"/>
                <w:szCs w:val="14"/>
              </w:rPr>
              <w:t>-</w:t>
            </w:r>
          </w:p>
        </w:tc>
      </w:tr>
      <w:tr w:rsidR="00FE1DEF" w:rsidRPr="00AA5A18" w14:paraId="36F0C983" w14:textId="77777777" w:rsidTr="007D3F16">
        <w:tc>
          <w:tcPr>
            <w:tcW w:w="2088" w:type="dxa"/>
            <w:tcBorders>
              <w:top w:val="nil"/>
              <w:left w:val="nil"/>
              <w:bottom w:val="nil"/>
              <w:right w:val="nil"/>
            </w:tcBorders>
            <w:shd w:val="clear" w:color="auto" w:fill="auto"/>
          </w:tcPr>
          <w:p w14:paraId="67BF7B68" w14:textId="6354BEB0" w:rsidR="00FE1DEF" w:rsidRPr="00AA5A18" w:rsidRDefault="00FE1DEF" w:rsidP="00FE1DEF">
            <w:pPr>
              <w:ind w:hanging="15"/>
              <w:rPr>
                <w:rFonts w:eastAsia="Arial Unicode MS" w:cs="Arial"/>
                <w:sz w:val="14"/>
                <w:szCs w:val="14"/>
              </w:rPr>
            </w:pPr>
            <w:r w:rsidRPr="00AA5A18">
              <w:rPr>
                <w:rFonts w:eastAsia="Arial Unicode MS" w:cs="Arial"/>
                <w:sz w:val="14"/>
                <w:szCs w:val="14"/>
              </w:rPr>
              <w:t xml:space="preserve">     Co., Ltd.</w:t>
            </w:r>
          </w:p>
        </w:tc>
        <w:tc>
          <w:tcPr>
            <w:tcW w:w="972" w:type="dxa"/>
            <w:tcBorders>
              <w:top w:val="nil"/>
              <w:left w:val="nil"/>
              <w:bottom w:val="nil"/>
              <w:right w:val="nil"/>
            </w:tcBorders>
            <w:shd w:val="clear" w:color="auto" w:fill="auto"/>
          </w:tcPr>
          <w:p w14:paraId="37EE206B" w14:textId="7F701AE6"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455E8854" w14:textId="428E2053" w:rsidR="00FE1DEF" w:rsidRPr="00AA5A18" w:rsidRDefault="00FE1DEF" w:rsidP="00FE1DEF">
            <w:pPr>
              <w:jc w:val="center"/>
              <w:rPr>
                <w:rFonts w:eastAsia="Arial Unicode MS" w:cs="Arial"/>
                <w:b/>
                <w:bCs/>
                <w:sz w:val="14"/>
                <w:szCs w:val="14"/>
                <w:lang w:bidi="ar-SA"/>
              </w:rPr>
            </w:pPr>
            <w:r w:rsidRPr="00AA5A18">
              <w:rPr>
                <w:rFonts w:eastAsia="Arial Unicode MS" w:cs="Arial"/>
                <w:sz w:val="14"/>
                <w:szCs w:val="14"/>
                <w:lang w:bidi="ar-SA"/>
              </w:rPr>
              <w:t>development</w:t>
            </w:r>
          </w:p>
        </w:tc>
        <w:tc>
          <w:tcPr>
            <w:tcW w:w="810" w:type="dxa"/>
            <w:tcBorders>
              <w:top w:val="nil"/>
              <w:left w:val="nil"/>
              <w:bottom w:val="nil"/>
              <w:right w:val="nil"/>
            </w:tcBorders>
            <w:shd w:val="clear" w:color="auto" w:fill="FAFAFA"/>
          </w:tcPr>
          <w:p w14:paraId="56A0E817" w14:textId="53627657" w:rsidR="00FE1DEF" w:rsidRPr="00AA5A18" w:rsidRDefault="00FE1DEF" w:rsidP="00FE1DEF">
            <w:pPr>
              <w:ind w:right="-72"/>
              <w:jc w:val="right"/>
              <w:rPr>
                <w:rFonts w:eastAsia="Arial Unicode MS" w:cs="Arial"/>
                <w:sz w:val="14"/>
                <w:szCs w:val="14"/>
              </w:rPr>
            </w:pPr>
          </w:p>
        </w:tc>
        <w:tc>
          <w:tcPr>
            <w:tcW w:w="810" w:type="dxa"/>
            <w:tcBorders>
              <w:top w:val="nil"/>
              <w:left w:val="nil"/>
              <w:bottom w:val="nil"/>
              <w:right w:val="nil"/>
            </w:tcBorders>
            <w:shd w:val="clear" w:color="auto" w:fill="auto"/>
          </w:tcPr>
          <w:p w14:paraId="75F49192" w14:textId="1806AE89" w:rsidR="00FE1DEF" w:rsidRPr="00AA5A18" w:rsidRDefault="00FE1DEF" w:rsidP="00FE1DEF">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4281785D" w14:textId="3BF2F150" w:rsidR="00FE1DEF" w:rsidRPr="00AA5A18" w:rsidRDefault="00FE1DEF" w:rsidP="00FE1DEF">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auto"/>
          </w:tcPr>
          <w:p w14:paraId="7BF35808" w14:textId="2514D8B5" w:rsidR="00FE1DEF" w:rsidRPr="00AA5A18" w:rsidRDefault="00FE1DEF" w:rsidP="00FE1DEF">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4185195A" w14:textId="0B83F544" w:rsidR="00FE1DEF" w:rsidRPr="00AA5A18" w:rsidRDefault="00FE1DEF" w:rsidP="00FE1DEF">
            <w:pPr>
              <w:ind w:right="-72"/>
              <w:jc w:val="right"/>
              <w:rPr>
                <w:rFonts w:eastAsia="Arial Unicode MS" w:cs="Arial"/>
                <w:sz w:val="14"/>
                <w:szCs w:val="14"/>
              </w:rPr>
            </w:pPr>
          </w:p>
        </w:tc>
        <w:tc>
          <w:tcPr>
            <w:tcW w:w="908" w:type="dxa"/>
            <w:tcBorders>
              <w:top w:val="nil"/>
              <w:left w:val="nil"/>
              <w:bottom w:val="single" w:sz="4" w:space="0" w:color="auto"/>
              <w:right w:val="nil"/>
            </w:tcBorders>
            <w:shd w:val="clear" w:color="auto" w:fill="auto"/>
          </w:tcPr>
          <w:p w14:paraId="2A2A61A5" w14:textId="53635731" w:rsidR="00FE1DEF" w:rsidRPr="00AA5A18" w:rsidRDefault="00FE1DEF" w:rsidP="00FE1DEF">
            <w:pPr>
              <w:ind w:right="-72"/>
              <w:jc w:val="right"/>
              <w:rPr>
                <w:rFonts w:eastAsia="Arial Unicode MS" w:cs="Arial"/>
                <w:sz w:val="14"/>
                <w:szCs w:val="14"/>
              </w:rPr>
            </w:pPr>
          </w:p>
        </w:tc>
      </w:tr>
      <w:tr w:rsidR="00FE1DEF" w:rsidRPr="00AA5A18" w14:paraId="2BE55B37" w14:textId="77777777" w:rsidTr="007D3F16">
        <w:tc>
          <w:tcPr>
            <w:tcW w:w="2088" w:type="dxa"/>
            <w:tcBorders>
              <w:top w:val="nil"/>
              <w:left w:val="nil"/>
              <w:bottom w:val="nil"/>
              <w:right w:val="nil"/>
            </w:tcBorders>
            <w:shd w:val="clear" w:color="auto" w:fill="auto"/>
          </w:tcPr>
          <w:p w14:paraId="7A659EBC" w14:textId="77777777" w:rsidR="00FE1DEF" w:rsidRPr="00AA5A18" w:rsidRDefault="00FE1DEF" w:rsidP="00FE1DEF">
            <w:pPr>
              <w:ind w:hanging="15"/>
              <w:rPr>
                <w:rFonts w:eastAsia="Arial Unicode MS" w:cs="Arial"/>
                <w:sz w:val="14"/>
                <w:szCs w:val="14"/>
                <w:lang w:bidi="ar-SA"/>
              </w:rPr>
            </w:pPr>
          </w:p>
        </w:tc>
        <w:tc>
          <w:tcPr>
            <w:tcW w:w="972" w:type="dxa"/>
            <w:tcBorders>
              <w:top w:val="nil"/>
              <w:left w:val="nil"/>
              <w:bottom w:val="nil"/>
              <w:right w:val="nil"/>
            </w:tcBorders>
            <w:shd w:val="clear" w:color="auto" w:fill="auto"/>
          </w:tcPr>
          <w:p w14:paraId="27878CCE" w14:textId="77777777" w:rsidR="00FE1DEF" w:rsidRPr="00AA5A18" w:rsidRDefault="00FE1DEF" w:rsidP="00FE1DEF">
            <w:pPr>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6319414" w14:textId="77777777" w:rsidR="00FE1DEF" w:rsidRPr="00AA5A18" w:rsidRDefault="00FE1DEF" w:rsidP="00FE1DEF">
            <w:pPr>
              <w:jc w:val="center"/>
              <w:rPr>
                <w:rFonts w:eastAsia="Arial Unicode MS" w:cs="Arial"/>
                <w:sz w:val="14"/>
                <w:szCs w:val="14"/>
                <w:lang w:bidi="ar-SA"/>
              </w:rPr>
            </w:pPr>
          </w:p>
        </w:tc>
        <w:tc>
          <w:tcPr>
            <w:tcW w:w="810" w:type="dxa"/>
            <w:tcBorders>
              <w:top w:val="nil"/>
              <w:left w:val="nil"/>
              <w:bottom w:val="nil"/>
              <w:right w:val="nil"/>
            </w:tcBorders>
            <w:shd w:val="clear" w:color="auto" w:fill="FAFAFA"/>
          </w:tcPr>
          <w:p w14:paraId="070A838F" w14:textId="77777777" w:rsidR="00FE1DEF" w:rsidRPr="00AA5A18" w:rsidRDefault="00FE1DEF" w:rsidP="00FE1DEF">
            <w:pPr>
              <w:ind w:right="-72"/>
              <w:jc w:val="right"/>
              <w:rPr>
                <w:rFonts w:eastAsia="Arial Unicode MS" w:cs="Arial"/>
                <w:b/>
                <w:bCs/>
                <w:sz w:val="14"/>
                <w:szCs w:val="14"/>
                <w:lang w:bidi="ar-SA"/>
              </w:rPr>
            </w:pPr>
          </w:p>
        </w:tc>
        <w:tc>
          <w:tcPr>
            <w:tcW w:w="810" w:type="dxa"/>
            <w:tcBorders>
              <w:top w:val="nil"/>
              <w:left w:val="nil"/>
              <w:bottom w:val="nil"/>
              <w:right w:val="nil"/>
            </w:tcBorders>
            <w:shd w:val="clear" w:color="auto" w:fill="auto"/>
          </w:tcPr>
          <w:p w14:paraId="3965B295"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D80C95C"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auto"/>
          </w:tcPr>
          <w:p w14:paraId="20B98FFD" w14:textId="77777777" w:rsidR="00FE1DEF" w:rsidRPr="00AA5A18" w:rsidRDefault="00FE1DEF" w:rsidP="00FE1DEF">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9D58DEB" w14:textId="77777777" w:rsidR="00FE1DEF" w:rsidRPr="00AA5A18" w:rsidRDefault="00FE1DEF" w:rsidP="00FE1DEF">
            <w:pPr>
              <w:ind w:right="-72"/>
              <w:jc w:val="right"/>
              <w:rPr>
                <w:rFonts w:eastAsia="Arial Unicode MS" w:cs="Arial"/>
                <w:b/>
                <w:bCs/>
                <w:sz w:val="14"/>
                <w:szCs w:val="14"/>
                <w:lang w:bidi="ar-SA"/>
              </w:rPr>
            </w:pPr>
          </w:p>
        </w:tc>
        <w:tc>
          <w:tcPr>
            <w:tcW w:w="908" w:type="dxa"/>
            <w:tcBorders>
              <w:top w:val="single" w:sz="4" w:space="0" w:color="auto"/>
              <w:left w:val="nil"/>
              <w:bottom w:val="nil"/>
              <w:right w:val="nil"/>
            </w:tcBorders>
            <w:shd w:val="clear" w:color="auto" w:fill="auto"/>
          </w:tcPr>
          <w:p w14:paraId="60B21BE7" w14:textId="77777777" w:rsidR="00FE1DEF" w:rsidRPr="00AA5A18" w:rsidRDefault="00FE1DEF" w:rsidP="00FE1DEF">
            <w:pPr>
              <w:ind w:right="-72"/>
              <w:jc w:val="right"/>
              <w:rPr>
                <w:rFonts w:eastAsia="Arial Unicode MS" w:cs="Arial"/>
                <w:b/>
                <w:bCs/>
                <w:sz w:val="14"/>
                <w:szCs w:val="14"/>
                <w:lang w:bidi="ar-SA"/>
              </w:rPr>
            </w:pPr>
          </w:p>
        </w:tc>
      </w:tr>
      <w:tr w:rsidR="00FE1DEF" w:rsidRPr="00AA5A18" w14:paraId="55D05449" w14:textId="77777777" w:rsidTr="007D3F16">
        <w:tc>
          <w:tcPr>
            <w:tcW w:w="2088" w:type="dxa"/>
            <w:tcBorders>
              <w:top w:val="nil"/>
              <w:left w:val="nil"/>
              <w:bottom w:val="nil"/>
              <w:right w:val="nil"/>
            </w:tcBorders>
            <w:shd w:val="clear" w:color="auto" w:fill="auto"/>
          </w:tcPr>
          <w:p w14:paraId="2B7E2641" w14:textId="5F621A2E" w:rsidR="00FE1DEF" w:rsidRPr="00AA5A18" w:rsidRDefault="00FE1DEF" w:rsidP="00FE1DEF">
            <w:pPr>
              <w:ind w:hanging="15"/>
              <w:rPr>
                <w:rFonts w:eastAsia="Arial Unicode MS" w:cs="Arial"/>
                <w:b/>
                <w:bCs/>
                <w:spacing w:val="-4"/>
                <w:sz w:val="14"/>
                <w:szCs w:val="14"/>
              </w:rPr>
            </w:pPr>
            <w:r w:rsidRPr="00AA5A18">
              <w:rPr>
                <w:rFonts w:eastAsia="Arial Unicode MS" w:cs="Arial"/>
                <w:b/>
                <w:bCs/>
                <w:spacing w:val="-4"/>
                <w:sz w:val="14"/>
                <w:szCs w:val="14"/>
              </w:rPr>
              <w:t>Total</w:t>
            </w:r>
          </w:p>
        </w:tc>
        <w:tc>
          <w:tcPr>
            <w:tcW w:w="972" w:type="dxa"/>
            <w:tcBorders>
              <w:top w:val="nil"/>
              <w:left w:val="nil"/>
              <w:bottom w:val="nil"/>
              <w:right w:val="nil"/>
            </w:tcBorders>
            <w:shd w:val="clear" w:color="auto" w:fill="auto"/>
          </w:tcPr>
          <w:p w14:paraId="218E5E69" w14:textId="77777777" w:rsidR="00FE1DEF" w:rsidRPr="00AA5A18" w:rsidRDefault="00FE1DEF" w:rsidP="00FE1DEF">
            <w:pPr>
              <w:jc w:val="center"/>
              <w:rPr>
                <w:rFonts w:eastAsia="Arial Unicode MS" w:cs="Arial"/>
                <w:b/>
                <w:bCs/>
                <w:sz w:val="14"/>
                <w:szCs w:val="14"/>
              </w:rPr>
            </w:pPr>
          </w:p>
        </w:tc>
        <w:tc>
          <w:tcPr>
            <w:tcW w:w="1188" w:type="dxa"/>
            <w:tcBorders>
              <w:top w:val="nil"/>
              <w:left w:val="nil"/>
              <w:bottom w:val="nil"/>
              <w:right w:val="nil"/>
            </w:tcBorders>
            <w:shd w:val="clear" w:color="auto" w:fill="auto"/>
          </w:tcPr>
          <w:p w14:paraId="6DC8B0F7" w14:textId="77777777" w:rsidR="00FE1DEF" w:rsidRPr="00AA5A18" w:rsidRDefault="00FE1DEF" w:rsidP="00FE1DEF">
            <w:pPr>
              <w:jc w:val="center"/>
              <w:rPr>
                <w:rFonts w:eastAsia="Arial Unicode MS" w:cs="Arial"/>
                <w:b/>
                <w:bCs/>
                <w:sz w:val="14"/>
                <w:szCs w:val="14"/>
              </w:rPr>
            </w:pPr>
          </w:p>
        </w:tc>
        <w:tc>
          <w:tcPr>
            <w:tcW w:w="810" w:type="dxa"/>
            <w:tcBorders>
              <w:top w:val="nil"/>
              <w:left w:val="nil"/>
              <w:bottom w:val="nil"/>
              <w:right w:val="nil"/>
            </w:tcBorders>
            <w:shd w:val="clear" w:color="auto" w:fill="FAFAFA"/>
          </w:tcPr>
          <w:p w14:paraId="4739F73B" w14:textId="77777777" w:rsidR="00FE1DEF" w:rsidRPr="00AA5A18" w:rsidRDefault="00FE1DEF" w:rsidP="00FE1DEF">
            <w:pPr>
              <w:ind w:right="-72"/>
              <w:jc w:val="right"/>
              <w:rPr>
                <w:rFonts w:eastAsia="Arial Unicode MS" w:cs="Arial"/>
                <w:b/>
                <w:bCs/>
                <w:sz w:val="14"/>
                <w:szCs w:val="14"/>
              </w:rPr>
            </w:pPr>
          </w:p>
        </w:tc>
        <w:tc>
          <w:tcPr>
            <w:tcW w:w="810" w:type="dxa"/>
            <w:tcBorders>
              <w:top w:val="nil"/>
              <w:left w:val="nil"/>
              <w:bottom w:val="nil"/>
              <w:right w:val="nil"/>
            </w:tcBorders>
            <w:shd w:val="clear" w:color="auto" w:fill="auto"/>
          </w:tcPr>
          <w:p w14:paraId="15CE63E2" w14:textId="77777777" w:rsidR="00FE1DEF" w:rsidRPr="00AA5A18" w:rsidRDefault="00FE1DEF" w:rsidP="00FE1DEF">
            <w:pPr>
              <w:ind w:right="-72"/>
              <w:jc w:val="right"/>
              <w:rPr>
                <w:rFonts w:eastAsia="Arial Unicode MS" w:cs="Arial"/>
                <w:b/>
                <w:bCs/>
                <w:sz w:val="14"/>
                <w:szCs w:val="14"/>
              </w:rPr>
            </w:pPr>
          </w:p>
        </w:tc>
        <w:tc>
          <w:tcPr>
            <w:tcW w:w="900" w:type="dxa"/>
            <w:tcBorders>
              <w:top w:val="nil"/>
              <w:left w:val="nil"/>
              <w:bottom w:val="single" w:sz="4" w:space="0" w:color="auto"/>
              <w:right w:val="nil"/>
            </w:tcBorders>
            <w:shd w:val="clear" w:color="auto" w:fill="FAFAFA"/>
          </w:tcPr>
          <w:p w14:paraId="29DA9996" w14:textId="6AC11E1E" w:rsidR="00FE1DEF" w:rsidRPr="00AA5A18" w:rsidRDefault="00FE1DEF" w:rsidP="00FE1DEF">
            <w:pPr>
              <w:ind w:right="-72"/>
              <w:jc w:val="right"/>
              <w:rPr>
                <w:rFonts w:eastAsia="Arial Unicode MS" w:cs="Arial"/>
                <w:b/>
                <w:bCs/>
                <w:sz w:val="14"/>
                <w:szCs w:val="14"/>
              </w:rPr>
            </w:pPr>
            <w:r w:rsidRPr="00AA5A18">
              <w:rPr>
                <w:rFonts w:cs="Arial"/>
                <w:b/>
                <w:bCs/>
                <w:sz w:val="14"/>
                <w:szCs w:val="14"/>
              </w:rPr>
              <w:t>-</w:t>
            </w:r>
          </w:p>
        </w:tc>
        <w:tc>
          <w:tcPr>
            <w:tcW w:w="900" w:type="dxa"/>
            <w:tcBorders>
              <w:top w:val="nil"/>
              <w:left w:val="nil"/>
              <w:bottom w:val="single" w:sz="4" w:space="0" w:color="auto"/>
              <w:right w:val="nil"/>
            </w:tcBorders>
            <w:shd w:val="clear" w:color="auto" w:fill="auto"/>
          </w:tcPr>
          <w:p w14:paraId="4242EA15" w14:textId="4C2F949B" w:rsidR="00FE1DEF" w:rsidRPr="00AA5A18" w:rsidRDefault="00FE1DEF" w:rsidP="00FE1DEF">
            <w:pPr>
              <w:ind w:right="-72"/>
              <w:jc w:val="right"/>
              <w:rPr>
                <w:rFonts w:eastAsia="Arial Unicode MS" w:cs="Arial"/>
                <w:b/>
                <w:bCs/>
                <w:sz w:val="14"/>
                <w:szCs w:val="14"/>
              </w:rPr>
            </w:pPr>
            <w:r w:rsidRPr="00AA5A18">
              <w:rPr>
                <w:rFonts w:cs="Arial"/>
                <w:b/>
                <w:bCs/>
                <w:sz w:val="14"/>
                <w:szCs w:val="14"/>
              </w:rPr>
              <w:t>-</w:t>
            </w:r>
          </w:p>
        </w:tc>
        <w:tc>
          <w:tcPr>
            <w:tcW w:w="900" w:type="dxa"/>
            <w:tcBorders>
              <w:top w:val="nil"/>
              <w:left w:val="nil"/>
              <w:bottom w:val="single" w:sz="4" w:space="0" w:color="auto"/>
              <w:right w:val="nil"/>
            </w:tcBorders>
            <w:shd w:val="clear" w:color="auto" w:fill="FAFAFA"/>
          </w:tcPr>
          <w:p w14:paraId="1C1AF243" w14:textId="2355BF3C" w:rsidR="00FE1DEF" w:rsidRPr="00AA5A18" w:rsidRDefault="00FF129E" w:rsidP="00FE1DEF">
            <w:pPr>
              <w:ind w:right="-72"/>
              <w:jc w:val="right"/>
              <w:rPr>
                <w:rFonts w:eastAsia="Arial Unicode MS" w:cs="Arial"/>
                <w:b/>
                <w:bCs/>
                <w:sz w:val="14"/>
                <w:szCs w:val="14"/>
              </w:rPr>
            </w:pPr>
            <w:r w:rsidRPr="00AA5A18">
              <w:rPr>
                <w:rFonts w:eastAsia="Arial Unicode MS" w:cs="Arial"/>
                <w:b/>
                <w:bCs/>
                <w:sz w:val="14"/>
                <w:szCs w:val="14"/>
              </w:rPr>
              <w:t>300,000</w:t>
            </w:r>
          </w:p>
        </w:tc>
        <w:tc>
          <w:tcPr>
            <w:tcW w:w="908" w:type="dxa"/>
            <w:tcBorders>
              <w:top w:val="nil"/>
              <w:left w:val="nil"/>
              <w:bottom w:val="single" w:sz="4" w:space="0" w:color="auto"/>
              <w:right w:val="nil"/>
            </w:tcBorders>
            <w:shd w:val="clear" w:color="auto" w:fill="auto"/>
          </w:tcPr>
          <w:p w14:paraId="50CCA485" w14:textId="3E709FF9" w:rsidR="00FE1DEF" w:rsidRPr="00AA5A18" w:rsidRDefault="008C53A8" w:rsidP="00FE1DEF">
            <w:pPr>
              <w:ind w:right="-72"/>
              <w:jc w:val="right"/>
              <w:rPr>
                <w:rFonts w:eastAsia="Arial Unicode MS" w:cs="Arial"/>
                <w:b/>
                <w:bCs/>
                <w:sz w:val="14"/>
                <w:szCs w:val="14"/>
              </w:rPr>
            </w:pPr>
            <w:r w:rsidRPr="00AA5A18">
              <w:rPr>
                <w:rFonts w:cs="Arial"/>
                <w:b/>
                <w:bCs/>
                <w:sz w:val="14"/>
                <w:szCs w:val="14"/>
                <w:lang w:val="en-GB"/>
              </w:rPr>
              <w:t>6,076,055</w:t>
            </w:r>
          </w:p>
        </w:tc>
      </w:tr>
      <w:bookmarkEnd w:id="7"/>
    </w:tbl>
    <w:p w14:paraId="1B13BD50" w14:textId="665F0EAB" w:rsidR="00FD31FA" w:rsidRPr="00AA5A18" w:rsidRDefault="00491840" w:rsidP="006D0B52">
      <w:pPr>
        <w:tabs>
          <w:tab w:val="left" w:pos="1440"/>
          <w:tab w:val="right" w:pos="6480"/>
          <w:tab w:val="right" w:pos="8640"/>
        </w:tabs>
        <w:jc w:val="thaiDistribute"/>
        <w:rPr>
          <w:rFonts w:cs="Arial"/>
          <w:spacing w:val="-6"/>
          <w:lang w:val="en-GB"/>
        </w:rPr>
      </w:pPr>
      <w:r w:rsidRPr="00AA5A18">
        <w:rPr>
          <w:rFonts w:eastAsia="Arial Unicode MS" w:cs="Arial"/>
          <w:lang w:val="en-GB"/>
        </w:rPr>
        <w:br w:type="page"/>
      </w:r>
    </w:p>
    <w:p w14:paraId="67C2AE4E" w14:textId="77777777" w:rsidR="00B82B88" w:rsidRPr="00AA5A18" w:rsidRDefault="00B82B88" w:rsidP="00FD31FA">
      <w:pPr>
        <w:tabs>
          <w:tab w:val="left" w:pos="8080"/>
        </w:tabs>
        <w:rPr>
          <w:rFonts w:cs="Arial"/>
          <w:spacing w:val="-6"/>
          <w:u w:val="single"/>
          <w:lang w:val="en-GB"/>
        </w:rPr>
      </w:pPr>
    </w:p>
    <w:p w14:paraId="4F4F2894" w14:textId="098603EF" w:rsidR="00521223" w:rsidRPr="00AA5A18" w:rsidRDefault="00521223" w:rsidP="00D72C60">
      <w:pPr>
        <w:tabs>
          <w:tab w:val="left" w:pos="8080"/>
        </w:tabs>
        <w:ind w:left="567"/>
        <w:rPr>
          <w:rFonts w:cs="Arial"/>
          <w:u w:val="single"/>
          <w:lang w:val="en-GB"/>
        </w:rPr>
      </w:pPr>
      <w:r w:rsidRPr="00AA5A18">
        <w:rPr>
          <w:rFonts w:cs="Arial"/>
          <w:u w:val="single"/>
          <w:lang w:val="en-GB"/>
        </w:rPr>
        <w:t xml:space="preserve">Share </w:t>
      </w:r>
      <w:r w:rsidR="007901A6" w:rsidRPr="00AA5A18">
        <w:rPr>
          <w:rFonts w:cs="Arial"/>
          <w:u w:val="single"/>
          <w:lang w:val="en-GB"/>
        </w:rPr>
        <w:t>purchase</w:t>
      </w:r>
    </w:p>
    <w:p w14:paraId="5939014E" w14:textId="77777777" w:rsidR="007901A6" w:rsidRPr="00AA5A18" w:rsidRDefault="007901A6" w:rsidP="00D72C60">
      <w:pPr>
        <w:tabs>
          <w:tab w:val="left" w:pos="8080"/>
        </w:tabs>
        <w:ind w:left="567"/>
        <w:rPr>
          <w:rFonts w:cs="Arial"/>
          <w:u w:val="single"/>
          <w:lang w:val="en-GB"/>
        </w:rPr>
      </w:pPr>
    </w:p>
    <w:p w14:paraId="544AE562" w14:textId="4B104A14" w:rsidR="00521223" w:rsidRPr="00AA5A18" w:rsidRDefault="00521223" w:rsidP="00521223">
      <w:pPr>
        <w:tabs>
          <w:tab w:val="left" w:pos="8080"/>
        </w:tabs>
        <w:ind w:left="540"/>
        <w:rPr>
          <w:rFonts w:eastAsia="Arial Unicode MS" w:cs="Arial"/>
        </w:rPr>
      </w:pPr>
      <w:r w:rsidRPr="00AA5A18">
        <w:rPr>
          <w:rFonts w:eastAsia="Arial Unicode MS" w:cs="Arial"/>
        </w:rPr>
        <w:t xml:space="preserve">At the Board of Directors’ meeting of Principal </w:t>
      </w:r>
      <w:r w:rsidR="007901A6" w:rsidRPr="00AA5A18">
        <w:rPr>
          <w:rFonts w:eastAsia="Arial Unicode MS" w:cs="Arial"/>
        </w:rPr>
        <w:t xml:space="preserve">Healthcare </w:t>
      </w:r>
      <w:r w:rsidRPr="00AA5A18">
        <w:rPr>
          <w:rFonts w:eastAsia="Arial Unicode MS" w:cs="Arial"/>
        </w:rPr>
        <w:t xml:space="preserve">Co., Ltd. held on </w:t>
      </w:r>
      <w:r w:rsidRPr="00AA5A18">
        <w:rPr>
          <w:rFonts w:eastAsia="Arial Unicode MS" w:cs="Arial"/>
          <w:lang w:val="en-GB"/>
        </w:rPr>
        <w:t>21</w:t>
      </w:r>
      <w:r w:rsidRPr="00AA5A18">
        <w:rPr>
          <w:rFonts w:eastAsia="Arial Unicode MS" w:cs="Arial"/>
        </w:rPr>
        <w:t xml:space="preserve"> </w:t>
      </w:r>
      <w:r w:rsidRPr="00AA5A18">
        <w:rPr>
          <w:rFonts w:eastAsia="Arial Unicode MS" w:cs="Arial"/>
          <w:lang w:val="en-GB"/>
        </w:rPr>
        <w:t>June</w:t>
      </w:r>
      <w:r w:rsidRPr="00AA5A18">
        <w:rPr>
          <w:rFonts w:eastAsia="Arial Unicode MS" w:cs="Arial"/>
        </w:rPr>
        <w:t xml:space="preserve"> </w:t>
      </w:r>
      <w:r w:rsidRPr="00AA5A18">
        <w:rPr>
          <w:rFonts w:eastAsia="Arial Unicode MS" w:cs="Arial"/>
          <w:lang w:val="en-GB"/>
        </w:rPr>
        <w:t>2024</w:t>
      </w:r>
      <w:r w:rsidRPr="00AA5A18">
        <w:rPr>
          <w:rFonts w:eastAsia="Arial Unicode MS" w:cs="Arial"/>
        </w:rPr>
        <w:t xml:space="preserve">, the Board of Directors passed a resolution to </w:t>
      </w:r>
      <w:r w:rsidR="007901A6" w:rsidRPr="00AA5A18">
        <w:rPr>
          <w:rFonts w:eastAsia="Arial Unicode MS" w:cs="Arial"/>
        </w:rPr>
        <w:t>purchase</w:t>
      </w:r>
      <w:r w:rsidRPr="00AA5A18">
        <w:rPr>
          <w:rFonts w:eastAsia="Arial Unicode MS" w:cs="Arial"/>
        </w:rPr>
        <w:t xml:space="preserve"> </w:t>
      </w:r>
      <w:r w:rsidRPr="00AA5A18">
        <w:rPr>
          <w:rFonts w:eastAsia="Arial Unicode MS" w:cs="Arial"/>
          <w:lang w:val="en-GB"/>
        </w:rPr>
        <w:t>4</w:t>
      </w:r>
      <w:r w:rsidRPr="00AA5A18">
        <w:rPr>
          <w:rFonts w:eastAsia="Arial Unicode MS" w:cs="Arial"/>
        </w:rPr>
        <w:t>,</w:t>
      </w:r>
      <w:r w:rsidRPr="00AA5A18">
        <w:rPr>
          <w:rFonts w:eastAsia="Arial Unicode MS" w:cs="Arial"/>
          <w:lang w:val="en-GB"/>
        </w:rPr>
        <w:t>000</w:t>
      </w:r>
      <w:r w:rsidRPr="00AA5A18">
        <w:rPr>
          <w:rFonts w:eastAsia="Arial Unicode MS" w:cs="Arial"/>
        </w:rPr>
        <w:t>,</w:t>
      </w:r>
      <w:r w:rsidRPr="00AA5A18">
        <w:rPr>
          <w:rFonts w:eastAsia="Arial Unicode MS" w:cs="Arial"/>
          <w:lang w:val="en-GB"/>
        </w:rPr>
        <w:t>000</w:t>
      </w:r>
      <w:r w:rsidRPr="00AA5A18">
        <w:rPr>
          <w:rFonts w:eastAsia="Arial Unicode MS" w:cs="Arial"/>
        </w:rPr>
        <w:t xml:space="preserve"> shares of Principal Healthcare - Lamphun Co., Ltd. from a former shareholder, at Baht </w:t>
      </w:r>
      <w:r w:rsidRPr="00AA5A18">
        <w:rPr>
          <w:rFonts w:eastAsia="Arial Unicode MS" w:cs="Arial"/>
          <w:lang w:val="en-GB"/>
        </w:rPr>
        <w:t>10</w:t>
      </w:r>
      <w:r w:rsidRPr="00AA5A18">
        <w:rPr>
          <w:rFonts w:eastAsia="Arial Unicode MS" w:cs="Arial"/>
        </w:rPr>
        <w:t xml:space="preserve"> per share, amounting to Baht </w:t>
      </w:r>
      <w:r w:rsidRPr="00AA5A18">
        <w:rPr>
          <w:rFonts w:eastAsia="Arial Unicode MS" w:cs="Arial"/>
          <w:lang w:val="en-GB"/>
        </w:rPr>
        <w:t>40</w:t>
      </w:r>
      <w:r w:rsidR="0055671E" w:rsidRPr="00AA5A18">
        <w:rPr>
          <w:rFonts w:eastAsia="Arial Unicode MS" w:cs="Arial"/>
          <w:lang w:val="en-GB"/>
        </w:rPr>
        <w:t>.0</w:t>
      </w:r>
      <w:r w:rsidR="00E43794" w:rsidRPr="00AA5A18">
        <w:rPr>
          <w:rFonts w:eastAsia="Arial Unicode MS" w:cs="Arial"/>
          <w:lang w:val="en-GB"/>
        </w:rPr>
        <w:t xml:space="preserve"> million</w:t>
      </w:r>
      <w:r w:rsidRPr="00AA5A18">
        <w:rPr>
          <w:rFonts w:eastAsia="Arial Unicode MS" w:cs="Arial"/>
        </w:rPr>
        <w:t xml:space="preserve">. </w:t>
      </w:r>
      <w:r w:rsidR="0055671E" w:rsidRPr="00AA5A18">
        <w:rPr>
          <w:rFonts w:eastAsia="Arial Unicode MS" w:cs="Arial"/>
        </w:rPr>
        <w:br/>
      </w:r>
      <w:r w:rsidRPr="00AA5A18">
        <w:rPr>
          <w:rFonts w:eastAsia="Arial Unicode MS" w:cs="Arial"/>
        </w:rPr>
        <w:t xml:space="preserve">The subsidiary </w:t>
      </w:r>
      <w:r w:rsidR="007901A6" w:rsidRPr="00AA5A18">
        <w:rPr>
          <w:rFonts w:eastAsia="Arial Unicode MS" w:cs="Arial"/>
        </w:rPr>
        <w:t xml:space="preserve">fully </w:t>
      </w:r>
      <w:r w:rsidRPr="00AA5A18">
        <w:rPr>
          <w:rFonts w:eastAsia="Arial Unicode MS" w:cs="Arial"/>
        </w:rPr>
        <w:t xml:space="preserve">paid </w:t>
      </w:r>
      <w:r w:rsidR="007901A6" w:rsidRPr="00AA5A18">
        <w:rPr>
          <w:rFonts w:eastAsia="Arial Unicode MS" w:cs="Arial"/>
        </w:rPr>
        <w:t>for the shares</w:t>
      </w:r>
      <w:r w:rsidRPr="00AA5A18">
        <w:rPr>
          <w:rFonts w:eastAsia="Arial Unicode MS" w:cs="Arial"/>
        </w:rPr>
        <w:t xml:space="preserve"> on </w:t>
      </w:r>
      <w:r w:rsidR="007901A6" w:rsidRPr="00AA5A18">
        <w:rPr>
          <w:rFonts w:eastAsia="Arial Unicode MS" w:cs="Arial"/>
          <w:lang w:val="en-GB"/>
        </w:rPr>
        <w:t>23</w:t>
      </w:r>
      <w:r w:rsidRPr="00AA5A18">
        <w:rPr>
          <w:rFonts w:eastAsia="Arial Unicode MS" w:cs="Arial"/>
        </w:rPr>
        <w:t xml:space="preserve"> </w:t>
      </w:r>
      <w:r w:rsidR="007901A6" w:rsidRPr="00AA5A18">
        <w:rPr>
          <w:rFonts w:eastAsia="Arial Unicode MS" w:cs="Arial"/>
        </w:rPr>
        <w:t>July</w:t>
      </w:r>
      <w:r w:rsidRPr="00AA5A18">
        <w:rPr>
          <w:rFonts w:eastAsia="Arial Unicode MS" w:cs="Arial"/>
        </w:rPr>
        <w:t xml:space="preserve"> </w:t>
      </w:r>
      <w:r w:rsidRPr="00AA5A18">
        <w:rPr>
          <w:rFonts w:eastAsia="Arial Unicode MS" w:cs="Arial"/>
          <w:lang w:val="en-GB"/>
        </w:rPr>
        <w:t>2024</w:t>
      </w:r>
      <w:r w:rsidRPr="00AA5A18">
        <w:rPr>
          <w:rFonts w:eastAsia="Arial Unicode MS" w:cs="Arial"/>
        </w:rPr>
        <w:t>.</w:t>
      </w:r>
    </w:p>
    <w:p w14:paraId="37316382" w14:textId="77777777" w:rsidR="00521223" w:rsidRPr="00AA5A18" w:rsidRDefault="00521223" w:rsidP="00D72C60">
      <w:pPr>
        <w:tabs>
          <w:tab w:val="left" w:pos="8080"/>
        </w:tabs>
        <w:ind w:left="567"/>
        <w:rPr>
          <w:rFonts w:cs="Arial"/>
          <w:u w:val="single"/>
          <w:lang w:val="en-GB"/>
        </w:rPr>
      </w:pPr>
    </w:p>
    <w:p w14:paraId="1E3E90AD" w14:textId="7E877766" w:rsidR="00D72C60" w:rsidRPr="00AA5A18" w:rsidRDefault="007A3B5B" w:rsidP="00D72C60">
      <w:pPr>
        <w:tabs>
          <w:tab w:val="left" w:pos="8080"/>
        </w:tabs>
        <w:ind w:left="567"/>
        <w:rPr>
          <w:rFonts w:cs="Arial"/>
          <w:lang w:val="en-GB"/>
        </w:rPr>
      </w:pPr>
      <w:r w:rsidRPr="00AA5A18">
        <w:rPr>
          <w:rFonts w:cs="Arial"/>
          <w:u w:val="single"/>
          <w:lang w:val="en-GB"/>
        </w:rPr>
        <w:t>Share disposal</w:t>
      </w:r>
    </w:p>
    <w:p w14:paraId="7BC45B2B" w14:textId="77777777" w:rsidR="007C5707" w:rsidRPr="00AA5A18" w:rsidRDefault="007C5707" w:rsidP="00D72C60">
      <w:pPr>
        <w:tabs>
          <w:tab w:val="left" w:pos="8080"/>
        </w:tabs>
        <w:ind w:left="540"/>
        <w:rPr>
          <w:rFonts w:eastAsia="Arial Unicode MS" w:cs="Arial"/>
        </w:rPr>
      </w:pPr>
    </w:p>
    <w:p w14:paraId="021A1E03" w14:textId="758BF6F4" w:rsidR="004E0517" w:rsidRPr="00AA5A18" w:rsidRDefault="000A679B" w:rsidP="00D72C60">
      <w:pPr>
        <w:tabs>
          <w:tab w:val="left" w:pos="8080"/>
        </w:tabs>
        <w:ind w:left="540"/>
        <w:rPr>
          <w:rFonts w:eastAsia="Arial Unicode MS" w:cs="Arial"/>
        </w:rPr>
      </w:pPr>
      <w:r w:rsidRPr="00AA5A18">
        <w:rPr>
          <w:rFonts w:eastAsia="Arial Unicode MS" w:cs="Arial"/>
        </w:rPr>
        <w:t xml:space="preserve">At the Board of Directors’ meeting of V Brilliant Group Holding Co., Ltd. held on </w:t>
      </w:r>
      <w:r w:rsidR="009323C4" w:rsidRPr="00AA5A18">
        <w:rPr>
          <w:rFonts w:eastAsia="Arial Unicode MS" w:cs="Arial"/>
          <w:lang w:val="en-GB"/>
        </w:rPr>
        <w:t>23</w:t>
      </w:r>
      <w:r w:rsidRPr="00AA5A18">
        <w:rPr>
          <w:rFonts w:eastAsia="Arial Unicode MS" w:cs="Arial"/>
        </w:rPr>
        <w:t xml:space="preserve"> February </w:t>
      </w:r>
      <w:r w:rsidR="009323C4" w:rsidRPr="00AA5A18">
        <w:rPr>
          <w:rFonts w:eastAsia="Arial Unicode MS" w:cs="Arial"/>
          <w:lang w:val="en-GB"/>
        </w:rPr>
        <w:t>2024</w:t>
      </w:r>
      <w:r w:rsidRPr="00AA5A18">
        <w:rPr>
          <w:rFonts w:eastAsia="Arial Unicode MS" w:cs="Arial"/>
        </w:rPr>
        <w:t xml:space="preserve">, the Board of Directors passed a resolution to sell </w:t>
      </w:r>
      <w:r w:rsidR="009323C4" w:rsidRPr="00AA5A18">
        <w:rPr>
          <w:rFonts w:eastAsia="Arial Unicode MS" w:cs="Arial"/>
          <w:lang w:val="en-GB"/>
        </w:rPr>
        <w:t>12</w:t>
      </w:r>
      <w:r w:rsidRPr="00AA5A18">
        <w:rPr>
          <w:rFonts w:eastAsia="Arial Unicode MS" w:cs="Arial"/>
        </w:rPr>
        <w:t>,</w:t>
      </w:r>
      <w:r w:rsidR="009323C4" w:rsidRPr="00AA5A18">
        <w:rPr>
          <w:rFonts w:eastAsia="Arial Unicode MS" w:cs="Arial"/>
          <w:lang w:val="en-GB"/>
        </w:rPr>
        <w:t>100</w:t>
      </w:r>
      <w:r w:rsidRPr="00AA5A18">
        <w:rPr>
          <w:rFonts w:eastAsia="Arial Unicode MS" w:cs="Arial"/>
        </w:rPr>
        <w:t>,</w:t>
      </w:r>
      <w:r w:rsidR="009323C4" w:rsidRPr="00AA5A18">
        <w:rPr>
          <w:rFonts w:eastAsia="Arial Unicode MS" w:cs="Arial"/>
          <w:lang w:val="en-GB"/>
        </w:rPr>
        <w:t>000</w:t>
      </w:r>
      <w:r w:rsidRPr="00AA5A18">
        <w:rPr>
          <w:rFonts w:eastAsia="Arial Unicode MS" w:cs="Arial"/>
        </w:rPr>
        <w:t xml:space="preserve"> shares of Ban Chang Business District Co., Ltd. to Principal Healthcare Co., Ltd., a related party, at Baht </w:t>
      </w:r>
      <w:r w:rsidR="009323C4" w:rsidRPr="00AA5A18">
        <w:rPr>
          <w:rFonts w:eastAsia="Arial Unicode MS" w:cs="Arial"/>
          <w:lang w:val="en-GB"/>
        </w:rPr>
        <w:t>10</w:t>
      </w:r>
      <w:r w:rsidRPr="00AA5A18">
        <w:rPr>
          <w:rFonts w:eastAsia="Arial Unicode MS" w:cs="Arial"/>
        </w:rPr>
        <w:t xml:space="preserve"> per share, amounting to Baht </w:t>
      </w:r>
      <w:r w:rsidR="009323C4" w:rsidRPr="00AA5A18">
        <w:rPr>
          <w:rFonts w:eastAsia="Arial Unicode MS" w:cs="Arial"/>
          <w:lang w:val="en-GB"/>
        </w:rPr>
        <w:t>121</w:t>
      </w:r>
      <w:r w:rsidR="0055671E" w:rsidRPr="00AA5A18">
        <w:rPr>
          <w:rFonts w:eastAsia="Arial Unicode MS" w:cs="Arial"/>
          <w:lang w:val="en-GB"/>
        </w:rPr>
        <w:t>.0</w:t>
      </w:r>
      <w:r w:rsidR="00E43794" w:rsidRPr="00AA5A18">
        <w:rPr>
          <w:rFonts w:eastAsia="Arial Unicode MS" w:cs="Arial"/>
          <w:lang w:val="en-GB"/>
        </w:rPr>
        <w:t xml:space="preserve"> million</w:t>
      </w:r>
      <w:r w:rsidRPr="00AA5A18">
        <w:rPr>
          <w:rFonts w:eastAsia="Arial Unicode MS" w:cs="Arial"/>
        </w:rPr>
        <w:t xml:space="preserve"> </w:t>
      </w:r>
      <w:proofErr w:type="gramStart"/>
      <w:r w:rsidRPr="00AA5A18">
        <w:rPr>
          <w:rFonts w:eastAsia="Arial Unicode MS" w:cs="Arial"/>
        </w:rPr>
        <w:t>in order to</w:t>
      </w:r>
      <w:proofErr w:type="gramEnd"/>
      <w:r w:rsidRPr="00AA5A18">
        <w:rPr>
          <w:rFonts w:eastAsia="Arial Unicode MS" w:cs="Arial"/>
        </w:rPr>
        <w:t xml:space="preserve"> restructure property ownership and support property development business disposal plan of </w:t>
      </w:r>
      <w:r w:rsidR="00FF129E" w:rsidRPr="00AA5A18">
        <w:rPr>
          <w:rFonts w:eastAsia="Arial Unicode MS" w:cs="Arial"/>
          <w:szCs w:val="25"/>
          <w:lang w:val="en-GB"/>
        </w:rPr>
        <w:t>the Group</w:t>
      </w:r>
      <w:r w:rsidRPr="00AA5A18">
        <w:rPr>
          <w:rFonts w:eastAsia="Arial Unicode MS" w:cs="Arial"/>
        </w:rPr>
        <w:t xml:space="preserve">. The subsidiary received full payment on </w:t>
      </w:r>
      <w:r w:rsidR="009323C4" w:rsidRPr="00AA5A18">
        <w:rPr>
          <w:rFonts w:eastAsia="Arial Unicode MS" w:cs="Arial"/>
          <w:lang w:val="en-GB"/>
        </w:rPr>
        <w:t>27</w:t>
      </w:r>
      <w:r w:rsidRPr="00AA5A18">
        <w:rPr>
          <w:rFonts w:eastAsia="Arial Unicode MS" w:cs="Arial"/>
        </w:rPr>
        <w:t xml:space="preserve"> February </w:t>
      </w:r>
      <w:r w:rsidR="009323C4" w:rsidRPr="00AA5A18">
        <w:rPr>
          <w:rFonts w:eastAsia="Arial Unicode MS" w:cs="Arial"/>
          <w:lang w:val="en-GB"/>
        </w:rPr>
        <w:t>2024</w:t>
      </w:r>
      <w:r w:rsidRPr="00AA5A18">
        <w:rPr>
          <w:rFonts w:eastAsia="Arial Unicode MS" w:cs="Arial"/>
        </w:rPr>
        <w:t>.</w:t>
      </w:r>
    </w:p>
    <w:p w14:paraId="1088299D" w14:textId="77777777" w:rsidR="007901A6" w:rsidRPr="00AA5A18" w:rsidRDefault="007901A6" w:rsidP="00D72C60">
      <w:pPr>
        <w:tabs>
          <w:tab w:val="left" w:pos="8080"/>
        </w:tabs>
        <w:ind w:left="540"/>
        <w:rPr>
          <w:rFonts w:eastAsia="Arial Unicode MS" w:cs="Arial"/>
        </w:rPr>
      </w:pPr>
    </w:p>
    <w:p w14:paraId="5F26F9DC" w14:textId="793C398E" w:rsidR="000A679B" w:rsidRPr="00AA5A18" w:rsidRDefault="007901A6" w:rsidP="00D72C60">
      <w:pPr>
        <w:tabs>
          <w:tab w:val="left" w:pos="8080"/>
        </w:tabs>
        <w:ind w:left="540"/>
        <w:rPr>
          <w:rFonts w:eastAsia="Arial Unicode MS" w:cs="Arial"/>
        </w:rPr>
      </w:pPr>
      <w:r w:rsidRPr="00AA5A18">
        <w:rPr>
          <w:rFonts w:eastAsia="Arial Unicode MS" w:cs="Arial"/>
        </w:rPr>
        <w:t xml:space="preserve">At the Annual General meeting of Principal Capital Public Company Limited held on 25 April 2024, </w:t>
      </w:r>
      <w:r w:rsidRPr="00AA5A18">
        <w:rPr>
          <w:rFonts w:eastAsia="Arial Unicode MS" w:cs="Arial"/>
          <w:spacing w:val="-4"/>
        </w:rPr>
        <w:t>the shareholders passed a resolution to sell 633,089,998 shares of V Brilliant Group Holding Co., Ltd.</w:t>
      </w:r>
      <w:r w:rsidRPr="00AA5A18">
        <w:rPr>
          <w:rFonts w:eastAsia="Arial Unicode MS" w:cs="Arial"/>
        </w:rPr>
        <w:t xml:space="preserve"> to V Management Services Co., Ltd., a related party, at Baht 9.39 per share amounting to Baht 5,942</w:t>
      </w:r>
      <w:r w:rsidR="00E43794" w:rsidRPr="00AA5A18">
        <w:rPr>
          <w:rFonts w:eastAsia="Arial Unicode MS" w:cs="Arial"/>
        </w:rPr>
        <w:t>.</w:t>
      </w:r>
      <w:r w:rsidRPr="00AA5A18">
        <w:rPr>
          <w:rFonts w:eastAsia="Arial Unicode MS" w:cs="Arial"/>
        </w:rPr>
        <w:t xml:space="preserve">5 </w:t>
      </w:r>
      <w:r w:rsidR="00E43794" w:rsidRPr="00AA5A18">
        <w:rPr>
          <w:rFonts w:eastAsia="Arial Unicode MS" w:cs="Arial"/>
          <w:spacing w:val="-4"/>
        </w:rPr>
        <w:t xml:space="preserve">million </w:t>
      </w:r>
      <w:r w:rsidRPr="00AA5A18">
        <w:rPr>
          <w:rFonts w:eastAsia="Arial Unicode MS" w:cs="Arial"/>
          <w:spacing w:val="-4"/>
        </w:rPr>
        <w:t xml:space="preserve">to </w:t>
      </w:r>
      <w:proofErr w:type="spellStart"/>
      <w:r w:rsidRPr="00AA5A18">
        <w:rPr>
          <w:rFonts w:eastAsia="Arial Unicode MS" w:cs="Arial"/>
          <w:spacing w:val="-4"/>
        </w:rPr>
        <w:t>emphasise</w:t>
      </w:r>
      <w:proofErr w:type="spellEnd"/>
      <w:r w:rsidRPr="00AA5A18">
        <w:rPr>
          <w:rFonts w:eastAsia="Arial Unicode MS" w:cs="Arial"/>
          <w:spacing w:val="-4"/>
        </w:rPr>
        <w:t xml:space="preserve"> the expansion of the hospital business and provision of related medical services,</w:t>
      </w:r>
      <w:r w:rsidRPr="00AA5A18">
        <w:rPr>
          <w:rFonts w:eastAsia="Arial Unicode MS" w:cs="Arial"/>
        </w:rPr>
        <w:t xml:space="preserve"> </w:t>
      </w:r>
      <w:r w:rsidRPr="00AA5A18">
        <w:rPr>
          <w:rFonts w:eastAsia="Arial Unicode MS" w:cs="Arial"/>
          <w:spacing w:val="-4"/>
        </w:rPr>
        <w:t>which are the main businesses, while discontinuing the expansion of property development businesses,</w:t>
      </w:r>
      <w:r w:rsidRPr="00AA5A18">
        <w:rPr>
          <w:rFonts w:eastAsia="Arial Unicode MS" w:cs="Arial"/>
        </w:rPr>
        <w:t xml:space="preserve"> which are not the main businesses. V Management Services Co., Ltd. paid a deposit payment of Baht 1,000</w:t>
      </w:r>
      <w:r w:rsidR="0055671E" w:rsidRPr="00AA5A18">
        <w:rPr>
          <w:rFonts w:eastAsia="Arial Unicode MS" w:cs="Arial"/>
        </w:rPr>
        <w:t>.0</w:t>
      </w:r>
      <w:r w:rsidR="00E43794" w:rsidRPr="00AA5A18">
        <w:rPr>
          <w:rFonts w:eastAsia="Arial Unicode MS" w:cs="Arial"/>
        </w:rPr>
        <w:t xml:space="preserve"> million</w:t>
      </w:r>
      <w:r w:rsidRPr="00AA5A18">
        <w:rPr>
          <w:rFonts w:eastAsia="Arial Unicode MS" w:cs="Arial"/>
        </w:rPr>
        <w:t xml:space="preserve"> to the Company on 15 July 2024 and paid the remaining balance by a cash Baht </w:t>
      </w:r>
      <w:r w:rsidR="007A61F7" w:rsidRPr="00AA5A18">
        <w:rPr>
          <w:rFonts w:eastAsia="Arial Unicode MS" w:cs="Arial"/>
        </w:rPr>
        <w:t>2</w:t>
      </w:r>
      <w:r w:rsidRPr="00AA5A18">
        <w:rPr>
          <w:rFonts w:eastAsia="Arial Unicode MS" w:cs="Arial"/>
        </w:rPr>
        <w:t>,921</w:t>
      </w:r>
      <w:r w:rsidR="00E43794" w:rsidRPr="00AA5A18">
        <w:rPr>
          <w:rFonts w:eastAsia="Arial Unicode MS" w:cs="Arial"/>
        </w:rPr>
        <w:t>.</w:t>
      </w:r>
      <w:r w:rsidRPr="00AA5A18">
        <w:rPr>
          <w:rFonts w:eastAsia="Arial Unicode MS" w:cs="Arial"/>
        </w:rPr>
        <w:t>5</w:t>
      </w:r>
      <w:r w:rsidR="00E43794" w:rsidRPr="00AA5A18">
        <w:rPr>
          <w:rFonts w:eastAsia="Arial Unicode MS" w:cs="Arial"/>
        </w:rPr>
        <w:t xml:space="preserve"> million</w:t>
      </w:r>
      <w:r w:rsidRPr="00AA5A18">
        <w:rPr>
          <w:rFonts w:eastAsia="Arial Unicode MS" w:cs="Arial"/>
        </w:rPr>
        <w:t xml:space="preserve"> and </w:t>
      </w:r>
      <w:r w:rsidR="00841C02" w:rsidRPr="00AA5A18">
        <w:rPr>
          <w:rFonts w:eastAsia="Arial Unicode MS" w:cs="Arial"/>
          <w:szCs w:val="25"/>
          <w:lang w:val="en-GB"/>
        </w:rPr>
        <w:t>transferring</w:t>
      </w:r>
      <w:r w:rsidRPr="00AA5A18">
        <w:rPr>
          <w:rFonts w:eastAsia="Arial Unicode MS" w:cs="Arial"/>
        </w:rPr>
        <w:t xml:space="preserve"> the Company's liabilities towards V Brilliant Group Holding Co., Ltd. of Baht 2,021</w:t>
      </w:r>
      <w:r w:rsidR="0055671E" w:rsidRPr="00AA5A18">
        <w:rPr>
          <w:rFonts w:eastAsia="Arial Unicode MS" w:cs="Arial"/>
        </w:rPr>
        <w:t>.0</w:t>
      </w:r>
      <w:r w:rsidR="00E43794" w:rsidRPr="00AA5A18">
        <w:rPr>
          <w:rFonts w:eastAsia="Arial Unicode MS" w:cs="Arial"/>
        </w:rPr>
        <w:t xml:space="preserve"> million</w:t>
      </w:r>
      <w:r w:rsidRPr="00AA5A18">
        <w:rPr>
          <w:rFonts w:eastAsia="Arial Unicode MS" w:cs="Arial"/>
        </w:rPr>
        <w:t xml:space="preserve"> on 14 August 2024</w:t>
      </w:r>
      <w:r w:rsidR="007A61F7" w:rsidRPr="00AA5A18">
        <w:rPr>
          <w:rFonts w:eastAsia="Arial Unicode MS" w:cs="Arial"/>
        </w:rPr>
        <w:t xml:space="preserve"> (Note 9)</w:t>
      </w:r>
      <w:r w:rsidRPr="00AA5A18">
        <w:rPr>
          <w:rFonts w:eastAsia="Arial Unicode MS" w:cs="Arial"/>
        </w:rPr>
        <w:t>.</w:t>
      </w:r>
      <w:r w:rsidR="008D1227" w:rsidRPr="00AA5A18">
        <w:rPr>
          <w:rFonts w:cs="Arial"/>
        </w:rPr>
        <w:t xml:space="preserve"> </w:t>
      </w:r>
      <w:r w:rsidR="008D1227" w:rsidRPr="00AA5A18">
        <w:rPr>
          <w:rFonts w:eastAsia="Arial Unicode MS" w:cs="Arial"/>
        </w:rPr>
        <w:t xml:space="preserve">The Group and the Company </w:t>
      </w:r>
      <w:proofErr w:type="spellStart"/>
      <w:r w:rsidR="008D1227" w:rsidRPr="00AA5A18">
        <w:rPr>
          <w:rFonts w:eastAsia="Arial Unicode MS" w:cs="Arial"/>
        </w:rPr>
        <w:t>recognised</w:t>
      </w:r>
      <w:proofErr w:type="spellEnd"/>
      <w:r w:rsidR="008D1227" w:rsidRPr="00AA5A18">
        <w:rPr>
          <w:rFonts w:eastAsia="Arial Unicode MS" w:cs="Arial"/>
        </w:rPr>
        <w:t xml:space="preserve"> gain </w:t>
      </w:r>
      <w:r w:rsidR="008D1227" w:rsidRPr="00AA5A18">
        <w:rPr>
          <w:rFonts w:eastAsia="Arial Unicode MS" w:cs="Arial"/>
          <w:spacing w:val="-6"/>
        </w:rPr>
        <w:t>on disposal of a subsidiary included in profit from discontinued operations in the consolidated statement</w:t>
      </w:r>
      <w:r w:rsidR="008D1227" w:rsidRPr="00AA5A18">
        <w:rPr>
          <w:rFonts w:eastAsia="Arial Unicode MS" w:cs="Arial"/>
        </w:rPr>
        <w:t xml:space="preserve"> of comprehensive income amounting to Baht 700.8 million</w:t>
      </w:r>
      <w:r w:rsidR="00267CC6" w:rsidRPr="00AA5A18">
        <w:rPr>
          <w:rFonts w:eastAsia="Arial Unicode MS" w:cs="Arial"/>
        </w:rPr>
        <w:t xml:space="preserve"> </w:t>
      </w:r>
      <w:r w:rsidR="008D1227" w:rsidRPr="00AA5A18">
        <w:rPr>
          <w:rFonts w:eastAsia="Arial Unicode MS" w:cs="Arial"/>
        </w:rPr>
        <w:t>and gain on disposal of a subsidiary in the separate statement of comprehensive income amounting to Baht 17.9 million, respectively.</w:t>
      </w:r>
    </w:p>
    <w:p w14:paraId="6E5430CE" w14:textId="77777777" w:rsidR="00070C7A" w:rsidRPr="00AA5A18" w:rsidRDefault="00070C7A" w:rsidP="00D72C60">
      <w:pPr>
        <w:tabs>
          <w:tab w:val="left" w:pos="8080"/>
        </w:tabs>
        <w:ind w:left="540"/>
        <w:rPr>
          <w:rFonts w:eastAsia="Arial Unicode MS" w:cs="Arial"/>
        </w:rPr>
      </w:pPr>
    </w:p>
    <w:p w14:paraId="134ED3A5" w14:textId="047C5EDF" w:rsidR="00070C7A" w:rsidRPr="00AA5A18" w:rsidRDefault="00070C7A" w:rsidP="00D72C60">
      <w:pPr>
        <w:tabs>
          <w:tab w:val="left" w:pos="8080"/>
        </w:tabs>
        <w:ind w:left="540"/>
        <w:rPr>
          <w:rFonts w:eastAsia="Arial Unicode MS" w:cs="Arial"/>
          <w:u w:val="single"/>
          <w:lang w:val="en-GB"/>
        </w:rPr>
      </w:pPr>
      <w:r w:rsidRPr="00AA5A18">
        <w:rPr>
          <w:rFonts w:eastAsia="Arial Unicode MS" w:cs="Arial"/>
          <w:u w:val="single"/>
          <w:lang w:val="en-GB"/>
        </w:rPr>
        <w:t>Deposit for hospital acquisitions</w:t>
      </w:r>
    </w:p>
    <w:p w14:paraId="3E1E5E35" w14:textId="77777777" w:rsidR="00070C7A" w:rsidRPr="00AA5A18" w:rsidRDefault="00070C7A" w:rsidP="00D72C60">
      <w:pPr>
        <w:tabs>
          <w:tab w:val="left" w:pos="8080"/>
        </w:tabs>
        <w:ind w:left="540"/>
        <w:rPr>
          <w:rFonts w:eastAsia="Arial Unicode MS" w:cs="Arial"/>
          <w:u w:val="single"/>
          <w:lang w:val="en-GB"/>
        </w:rPr>
      </w:pPr>
    </w:p>
    <w:p w14:paraId="0E7D70BF" w14:textId="2CF8880B" w:rsidR="00070C7A" w:rsidRPr="00AA5A18" w:rsidRDefault="004E2287" w:rsidP="004E2287">
      <w:pPr>
        <w:tabs>
          <w:tab w:val="left" w:pos="8080"/>
        </w:tabs>
        <w:ind w:left="540"/>
        <w:rPr>
          <w:rFonts w:eastAsia="Arial Unicode MS" w:cs="Arial"/>
          <w:u w:val="single"/>
          <w:lang w:val="en-GB"/>
        </w:rPr>
      </w:pPr>
      <w:r w:rsidRPr="00AA5A18">
        <w:rPr>
          <w:rFonts w:eastAsia="Arial Unicode MS" w:cs="Arial"/>
          <w:spacing w:val="-6"/>
          <w:lang w:val="en-GB"/>
        </w:rPr>
        <w:t>On 20 May 2024, a subsidiary has entered into share purchase agreements with a group of companies</w:t>
      </w:r>
      <w:r w:rsidRPr="00AA5A18">
        <w:rPr>
          <w:rFonts w:eastAsia="Arial Unicode MS" w:cs="Arial"/>
          <w:lang w:val="en-GB"/>
        </w:rPr>
        <w:t xml:space="preserve"> </w:t>
      </w:r>
      <w:r w:rsidRPr="00AA5A18">
        <w:rPr>
          <w:rFonts w:eastAsia="Arial Unicode MS" w:cs="Arial"/>
          <w:spacing w:val="-4"/>
          <w:lang w:val="en-GB"/>
        </w:rPr>
        <w:t>operating a private hospital, which are not a related party, and paid the deposit for hospital acquisitions</w:t>
      </w:r>
      <w:r w:rsidRPr="00AA5A18">
        <w:rPr>
          <w:rFonts w:eastAsia="Arial Unicode MS" w:cs="Arial"/>
          <w:lang w:val="en-GB"/>
        </w:rPr>
        <w:t xml:space="preserve"> amounting to Baht 70.0 million which is refundable from the seller if the transaction does not occur. </w:t>
      </w:r>
      <w:r w:rsidRPr="00AA5A18">
        <w:rPr>
          <w:rFonts w:eastAsia="Arial Unicode MS" w:cs="Arial"/>
          <w:spacing w:val="-4"/>
          <w:lang w:val="en-GB"/>
        </w:rPr>
        <w:t xml:space="preserve">The deposit is recorded as other non-current assets in the </w:t>
      </w:r>
      <w:r w:rsidRPr="00AA5A18">
        <w:rPr>
          <w:rFonts w:eastAsia="Arial Unicode MS" w:cs="Arial"/>
          <w:spacing w:val="-4"/>
          <w:szCs w:val="25"/>
          <w:lang w:val="en-GB"/>
        </w:rPr>
        <w:t xml:space="preserve">consolidated </w:t>
      </w:r>
      <w:r w:rsidRPr="00AA5A18">
        <w:rPr>
          <w:rFonts w:eastAsia="Arial Unicode MS" w:cs="Arial"/>
          <w:spacing w:val="-4"/>
          <w:lang w:val="en-GB"/>
        </w:rPr>
        <w:t xml:space="preserve">statement of financial position. </w:t>
      </w:r>
      <w:r w:rsidRPr="00AA5A18">
        <w:rPr>
          <w:rFonts w:eastAsia="Arial Unicode MS" w:cs="Arial"/>
          <w:spacing w:val="-6"/>
          <w:lang w:val="en-GB"/>
        </w:rPr>
        <w:t>The purpose of the acquisition was to create a hub-and-spoke model for the Group’s hospitals and enhance</w:t>
      </w:r>
      <w:r w:rsidRPr="00AA5A18">
        <w:rPr>
          <w:rFonts w:eastAsia="Arial Unicode MS" w:cs="Arial"/>
          <w:spacing w:val="-4"/>
          <w:lang w:val="en-GB"/>
        </w:rPr>
        <w:t xml:space="preserve"> the profitability of the Group in the future.</w:t>
      </w:r>
      <w:r w:rsidRPr="00AA5A18">
        <w:rPr>
          <w:rFonts w:eastAsia="Arial Unicode MS" w:cs="Arial"/>
          <w:spacing w:val="-4"/>
          <w:cs/>
          <w:lang w:val="en-GB"/>
        </w:rPr>
        <w:t xml:space="preserve"> </w:t>
      </w:r>
      <w:r w:rsidRPr="00AA5A18">
        <w:rPr>
          <w:rFonts w:eastAsia="Arial Unicode MS" w:cs="Arial"/>
          <w:spacing w:val="-4"/>
          <w:lang w:val="en-GB"/>
        </w:rPr>
        <w:t>The seller is currently fulfilling the preconditions</w:t>
      </w:r>
      <w:r w:rsidRPr="00AA5A18">
        <w:rPr>
          <w:rFonts w:eastAsia="Arial Unicode MS" w:cs="Arial"/>
          <w:lang w:val="en-GB"/>
        </w:rPr>
        <w:t xml:space="preserve"> agreed upon by the parties involved.</w:t>
      </w:r>
    </w:p>
    <w:p w14:paraId="6B7D87C4" w14:textId="77777777" w:rsidR="00441610" w:rsidRPr="00AA5A18" w:rsidRDefault="00441610" w:rsidP="00D72C60">
      <w:pPr>
        <w:tabs>
          <w:tab w:val="left" w:pos="8080"/>
        </w:tabs>
        <w:ind w:left="540"/>
        <w:rPr>
          <w:rFonts w:eastAsia="Arial Unicode MS" w:cs="Arial"/>
          <w:u w:val="single"/>
          <w:lang w:val="en-GB"/>
        </w:rPr>
      </w:pPr>
    </w:p>
    <w:p w14:paraId="5C4865D6" w14:textId="54E58268" w:rsidR="00B875AD" w:rsidRPr="00AA5A18" w:rsidRDefault="009323C4" w:rsidP="00393838">
      <w:pPr>
        <w:tabs>
          <w:tab w:val="left" w:pos="8080"/>
        </w:tabs>
        <w:ind w:left="540" w:hanging="540"/>
        <w:rPr>
          <w:rFonts w:cs="Arial"/>
          <w:b/>
          <w:bCs/>
          <w:color w:val="CF4A02"/>
          <w:lang w:val="en-GB"/>
        </w:rPr>
      </w:pPr>
      <w:bookmarkStart w:id="9" w:name="_Hlk141831200"/>
      <w:bookmarkStart w:id="10" w:name="_Hlk141831412"/>
      <w:r w:rsidRPr="00AA5A18">
        <w:rPr>
          <w:rFonts w:cs="Arial"/>
          <w:b/>
          <w:bCs/>
          <w:color w:val="CF4A02"/>
          <w:lang w:val="en-GB"/>
        </w:rPr>
        <w:t>10</w:t>
      </w:r>
      <w:r w:rsidR="00B875AD" w:rsidRPr="00AA5A18">
        <w:rPr>
          <w:rFonts w:cs="Arial"/>
          <w:b/>
          <w:bCs/>
          <w:color w:val="CF4A02"/>
          <w:lang w:val="en-GB"/>
        </w:rPr>
        <w:t>.</w:t>
      </w:r>
      <w:r w:rsidRPr="00AA5A18">
        <w:rPr>
          <w:rFonts w:cs="Arial"/>
          <w:b/>
          <w:bCs/>
          <w:color w:val="CF4A02"/>
          <w:lang w:val="en-GB"/>
        </w:rPr>
        <w:t>2</w:t>
      </w:r>
      <w:r w:rsidR="00B875AD" w:rsidRPr="00AA5A18">
        <w:rPr>
          <w:rFonts w:cs="Arial"/>
          <w:b/>
          <w:bCs/>
          <w:color w:val="CF4A02"/>
          <w:lang w:val="en-GB"/>
        </w:rPr>
        <w:tab/>
        <w:t>Movements of investments</w:t>
      </w:r>
    </w:p>
    <w:bookmarkEnd w:id="9"/>
    <w:p w14:paraId="6077BB73" w14:textId="77777777" w:rsidR="00B875AD" w:rsidRPr="00AA5A18" w:rsidRDefault="00B875AD" w:rsidP="00393838">
      <w:pPr>
        <w:tabs>
          <w:tab w:val="left" w:pos="8080"/>
        </w:tabs>
        <w:ind w:left="540"/>
        <w:rPr>
          <w:rFonts w:eastAsia="Arial Unicode MS" w:cs="Arial"/>
        </w:rPr>
      </w:pPr>
    </w:p>
    <w:p w14:paraId="3B77E1FB" w14:textId="39A77FE8" w:rsidR="00C93564" w:rsidRPr="00AA5A18" w:rsidRDefault="00C93564" w:rsidP="00C93564">
      <w:pPr>
        <w:ind w:left="540"/>
        <w:rPr>
          <w:rFonts w:eastAsia="Arial Unicode MS" w:cs="Arial"/>
          <w:i/>
          <w:iCs/>
          <w:color w:val="CF4A02"/>
        </w:rPr>
      </w:pPr>
      <w:r w:rsidRPr="00AA5A18">
        <w:rPr>
          <w:rFonts w:eastAsia="Arial Unicode MS" w:cs="Arial"/>
          <w:i/>
          <w:iCs/>
          <w:color w:val="CF4A02"/>
        </w:rPr>
        <w:t xml:space="preserve">Investments in </w:t>
      </w:r>
      <w:r w:rsidR="00423D9D" w:rsidRPr="00AA5A18">
        <w:rPr>
          <w:rFonts w:eastAsia="Arial Unicode MS" w:cs="Arial"/>
          <w:i/>
          <w:iCs/>
          <w:color w:val="CF4A02"/>
        </w:rPr>
        <w:t xml:space="preserve">an </w:t>
      </w:r>
      <w:r w:rsidRPr="00AA5A18">
        <w:rPr>
          <w:rFonts w:eastAsia="Arial Unicode MS" w:cs="Arial"/>
          <w:i/>
          <w:iCs/>
          <w:color w:val="CF4A02"/>
        </w:rPr>
        <w:t>associate and joint ventures</w:t>
      </w:r>
    </w:p>
    <w:p w14:paraId="0B1FEDC5" w14:textId="33C62A4C" w:rsidR="00C93564" w:rsidRPr="00AA5A18" w:rsidRDefault="00C93564" w:rsidP="006D0B52">
      <w:pPr>
        <w:tabs>
          <w:tab w:val="left" w:pos="8080"/>
        </w:tabs>
        <w:ind w:left="540"/>
        <w:rPr>
          <w:rFonts w:eastAsia="Arial Unicode MS" w:cs="Arial"/>
        </w:rPr>
      </w:pPr>
    </w:p>
    <w:p w14:paraId="513CC4AE" w14:textId="6DBCD686" w:rsidR="00C93564" w:rsidRPr="00AA5A18" w:rsidRDefault="00C93564" w:rsidP="00C93564">
      <w:pPr>
        <w:ind w:left="540"/>
        <w:rPr>
          <w:rFonts w:eastAsia="Arial Unicode MS" w:cs="Arial"/>
        </w:rPr>
      </w:pPr>
      <w:r w:rsidRPr="00AA5A18">
        <w:rPr>
          <w:rFonts w:eastAsia="Arial Unicode MS" w:cs="Arial"/>
          <w:spacing w:val="-4"/>
        </w:rPr>
        <w:t xml:space="preserve">Movements of investments in </w:t>
      </w:r>
      <w:r w:rsidR="00423D9D" w:rsidRPr="00AA5A18">
        <w:rPr>
          <w:rFonts w:eastAsia="Arial Unicode MS" w:cs="Arial"/>
          <w:spacing w:val="-4"/>
        </w:rPr>
        <w:t xml:space="preserve">an </w:t>
      </w:r>
      <w:r w:rsidRPr="00AA5A18">
        <w:rPr>
          <w:rFonts w:eastAsia="Arial Unicode MS" w:cs="Arial"/>
          <w:spacing w:val="-4"/>
        </w:rPr>
        <w:t xml:space="preserve">associate and joint ventures for </w:t>
      </w:r>
      <w:r w:rsidR="00805F93" w:rsidRPr="00AA5A18">
        <w:rPr>
          <w:rFonts w:eastAsia="Arial Unicode MS" w:cs="Arial"/>
          <w:spacing w:val="-4"/>
          <w:lang w:val="en-GB"/>
        </w:rPr>
        <w:t>nine-month</w:t>
      </w:r>
      <w:r w:rsidRPr="00AA5A18">
        <w:rPr>
          <w:rFonts w:eastAsia="Arial Unicode MS" w:cs="Arial"/>
          <w:spacing w:val="-4"/>
        </w:rPr>
        <w:t xml:space="preserve"> period ended </w:t>
      </w:r>
      <w:r w:rsidR="00805F93" w:rsidRPr="00AA5A18">
        <w:rPr>
          <w:rFonts w:eastAsia="Arial Unicode MS" w:cs="Arial"/>
          <w:spacing w:val="-4"/>
          <w:lang w:val="en-GB"/>
        </w:rPr>
        <w:t>30 September</w:t>
      </w:r>
      <w:r w:rsidRPr="00AA5A18">
        <w:rPr>
          <w:rFonts w:eastAsia="Arial Unicode MS" w:cs="Arial"/>
          <w:spacing w:val="-4"/>
        </w:rPr>
        <w:t xml:space="preserve"> </w:t>
      </w:r>
      <w:r w:rsidR="009323C4" w:rsidRPr="00AA5A18">
        <w:rPr>
          <w:rFonts w:eastAsia="Arial Unicode MS" w:cs="Arial"/>
          <w:spacing w:val="-4"/>
          <w:lang w:val="en-GB"/>
        </w:rPr>
        <w:t>202</w:t>
      </w:r>
      <w:r w:rsidR="009323C4" w:rsidRPr="00AA5A18">
        <w:rPr>
          <w:rFonts w:eastAsia="Arial Unicode MS" w:cs="Arial"/>
          <w:lang w:val="en-GB"/>
        </w:rPr>
        <w:t>4</w:t>
      </w:r>
      <w:r w:rsidRPr="00AA5A18">
        <w:rPr>
          <w:rFonts w:eastAsia="Arial Unicode MS" w:cs="Arial"/>
        </w:rPr>
        <w:t xml:space="preserve"> and </w:t>
      </w:r>
      <w:r w:rsidR="009323C4" w:rsidRPr="00AA5A18">
        <w:rPr>
          <w:rFonts w:eastAsia="Arial Unicode MS" w:cs="Arial"/>
          <w:lang w:val="en-GB"/>
        </w:rPr>
        <w:t>2023</w:t>
      </w:r>
      <w:r w:rsidRPr="00AA5A18">
        <w:rPr>
          <w:rFonts w:eastAsia="Arial Unicode MS" w:cs="Arial"/>
        </w:rPr>
        <w:t xml:space="preserve"> are as follows:</w:t>
      </w:r>
    </w:p>
    <w:tbl>
      <w:tblPr>
        <w:tblW w:w="9461" w:type="dxa"/>
        <w:tblInd w:w="108" w:type="dxa"/>
        <w:tblLayout w:type="fixed"/>
        <w:tblLook w:val="0000" w:firstRow="0" w:lastRow="0" w:firstColumn="0" w:lastColumn="0" w:noHBand="0" w:noVBand="0"/>
      </w:tblPr>
      <w:tblGrid>
        <w:gridCol w:w="6437"/>
        <w:gridCol w:w="1512"/>
        <w:gridCol w:w="1512"/>
      </w:tblGrid>
      <w:tr w:rsidR="007C17EA" w:rsidRPr="00AA5A18" w14:paraId="49A65F9C" w14:textId="77777777" w:rsidTr="00EE198A">
        <w:tc>
          <w:tcPr>
            <w:tcW w:w="6437" w:type="dxa"/>
          </w:tcPr>
          <w:p w14:paraId="7DD11226" w14:textId="77777777" w:rsidR="007C17EA" w:rsidRPr="00AA5A18" w:rsidRDefault="007C17EA" w:rsidP="00EE198A">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6215521" w14:textId="77777777" w:rsidR="00A10392" w:rsidRPr="00AA5A18" w:rsidRDefault="00175453" w:rsidP="00EE198A">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 xml:space="preserve">Consolidated </w:t>
            </w:r>
          </w:p>
          <w:p w14:paraId="58B2424D" w14:textId="645759EA" w:rsidR="007C17EA" w:rsidRPr="00AA5A18" w:rsidRDefault="00175453" w:rsidP="00EE198A">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financial information</w:t>
            </w:r>
          </w:p>
        </w:tc>
      </w:tr>
      <w:tr w:rsidR="007C17EA" w:rsidRPr="00AA5A18" w14:paraId="71F9C65D" w14:textId="77777777" w:rsidTr="00EE198A">
        <w:tc>
          <w:tcPr>
            <w:tcW w:w="6437" w:type="dxa"/>
          </w:tcPr>
          <w:p w14:paraId="0EAEC322" w14:textId="77777777" w:rsidR="007C17EA" w:rsidRPr="00AA5A18" w:rsidRDefault="007C17EA" w:rsidP="007C17EA">
            <w:pPr>
              <w:ind w:left="435"/>
              <w:jc w:val="left"/>
              <w:rPr>
                <w:rFonts w:cs="Arial"/>
                <w:shd w:val="clear" w:color="auto" w:fill="FFFFFF"/>
              </w:rPr>
            </w:pPr>
          </w:p>
        </w:tc>
        <w:tc>
          <w:tcPr>
            <w:tcW w:w="1512" w:type="dxa"/>
            <w:tcBorders>
              <w:top w:val="single" w:sz="4" w:space="0" w:color="auto"/>
            </w:tcBorders>
            <w:vAlign w:val="bottom"/>
          </w:tcPr>
          <w:p w14:paraId="6180B28F" w14:textId="26B98D4D" w:rsidR="007C17EA" w:rsidRPr="00AA5A18" w:rsidRDefault="00805F93" w:rsidP="007C17EA">
            <w:pPr>
              <w:ind w:right="-72"/>
              <w:jc w:val="right"/>
              <w:rPr>
                <w:rFonts w:cs="Arial"/>
                <w:b/>
                <w:bCs/>
              </w:rPr>
            </w:pPr>
            <w:r w:rsidRPr="00AA5A18">
              <w:rPr>
                <w:rFonts w:cs="Arial"/>
                <w:b/>
                <w:bCs/>
                <w:lang w:val="en-GB"/>
              </w:rPr>
              <w:t>30 September</w:t>
            </w:r>
            <w:r w:rsidR="007C17EA" w:rsidRPr="00AA5A18">
              <w:rPr>
                <w:rFonts w:cs="Arial"/>
                <w:b/>
                <w:bCs/>
                <w:lang w:val="en-GB"/>
              </w:rPr>
              <w:t xml:space="preserve"> </w:t>
            </w:r>
          </w:p>
        </w:tc>
        <w:tc>
          <w:tcPr>
            <w:tcW w:w="1512" w:type="dxa"/>
            <w:tcBorders>
              <w:top w:val="single" w:sz="4" w:space="0" w:color="auto"/>
            </w:tcBorders>
            <w:vAlign w:val="bottom"/>
          </w:tcPr>
          <w:p w14:paraId="214F1588" w14:textId="272144A7" w:rsidR="007C17EA" w:rsidRPr="00AA5A18" w:rsidRDefault="00805F93" w:rsidP="007C17EA">
            <w:pPr>
              <w:suppressAutoHyphens/>
              <w:ind w:right="-72"/>
              <w:jc w:val="right"/>
              <w:rPr>
                <w:rFonts w:cs="Arial"/>
                <w:b/>
                <w:bCs/>
              </w:rPr>
            </w:pPr>
            <w:r w:rsidRPr="00AA5A18">
              <w:rPr>
                <w:rFonts w:cs="Arial"/>
                <w:b/>
                <w:bCs/>
                <w:lang w:val="en-GB"/>
              </w:rPr>
              <w:t>30 September</w:t>
            </w:r>
            <w:r w:rsidR="007C17EA" w:rsidRPr="00AA5A18">
              <w:rPr>
                <w:rFonts w:cs="Arial"/>
                <w:b/>
                <w:bCs/>
                <w:lang w:val="en-GB"/>
              </w:rPr>
              <w:t xml:space="preserve"> </w:t>
            </w:r>
          </w:p>
        </w:tc>
      </w:tr>
      <w:tr w:rsidR="007C17EA" w:rsidRPr="00AA5A18" w14:paraId="1165A32B" w14:textId="77777777" w:rsidTr="00EE198A">
        <w:tc>
          <w:tcPr>
            <w:tcW w:w="6437" w:type="dxa"/>
          </w:tcPr>
          <w:p w14:paraId="163BD453" w14:textId="77777777" w:rsidR="007C17EA" w:rsidRPr="00AA5A18" w:rsidRDefault="007C17EA" w:rsidP="007C17EA">
            <w:pPr>
              <w:ind w:left="435"/>
              <w:jc w:val="left"/>
              <w:rPr>
                <w:rFonts w:cs="Arial"/>
                <w:shd w:val="clear" w:color="auto" w:fill="FFFFFF"/>
              </w:rPr>
            </w:pPr>
          </w:p>
        </w:tc>
        <w:tc>
          <w:tcPr>
            <w:tcW w:w="1512" w:type="dxa"/>
            <w:vAlign w:val="bottom"/>
          </w:tcPr>
          <w:p w14:paraId="104D356B" w14:textId="775CDB42" w:rsidR="007C17EA" w:rsidRPr="00AA5A18" w:rsidRDefault="009323C4" w:rsidP="007C17EA">
            <w:pPr>
              <w:ind w:right="-72"/>
              <w:jc w:val="right"/>
              <w:rPr>
                <w:rFonts w:cs="Arial"/>
                <w:b/>
                <w:bCs/>
                <w:lang w:val="en-GB"/>
              </w:rPr>
            </w:pPr>
            <w:r w:rsidRPr="00AA5A18">
              <w:rPr>
                <w:rFonts w:cs="Arial"/>
                <w:b/>
                <w:bCs/>
                <w:lang w:val="en-GB"/>
              </w:rPr>
              <w:t>2024</w:t>
            </w:r>
          </w:p>
        </w:tc>
        <w:tc>
          <w:tcPr>
            <w:tcW w:w="1512" w:type="dxa"/>
            <w:vAlign w:val="bottom"/>
          </w:tcPr>
          <w:p w14:paraId="7D07055C" w14:textId="619A6DC5" w:rsidR="007C17EA" w:rsidRPr="00AA5A18" w:rsidRDefault="009323C4" w:rsidP="007C17EA">
            <w:pPr>
              <w:ind w:right="-72"/>
              <w:jc w:val="right"/>
              <w:rPr>
                <w:rFonts w:cs="Arial"/>
                <w:b/>
                <w:bCs/>
                <w:lang w:val="en-GB"/>
              </w:rPr>
            </w:pPr>
            <w:r w:rsidRPr="00AA5A18">
              <w:rPr>
                <w:rFonts w:cs="Arial"/>
                <w:b/>
                <w:bCs/>
                <w:lang w:val="en-GB"/>
              </w:rPr>
              <w:t>2023</w:t>
            </w:r>
          </w:p>
        </w:tc>
      </w:tr>
      <w:tr w:rsidR="007C17EA" w:rsidRPr="00AA5A18" w14:paraId="506A3A98" w14:textId="77777777" w:rsidTr="00EE198A">
        <w:tc>
          <w:tcPr>
            <w:tcW w:w="6437" w:type="dxa"/>
          </w:tcPr>
          <w:p w14:paraId="03316F22" w14:textId="77777777" w:rsidR="007C17EA" w:rsidRPr="00AA5A18" w:rsidRDefault="007C17EA" w:rsidP="007C17EA">
            <w:pPr>
              <w:ind w:left="435"/>
              <w:jc w:val="left"/>
              <w:rPr>
                <w:rFonts w:cs="Arial"/>
                <w:shd w:val="clear" w:color="auto" w:fill="FFFFFF"/>
              </w:rPr>
            </w:pPr>
          </w:p>
        </w:tc>
        <w:tc>
          <w:tcPr>
            <w:tcW w:w="1512" w:type="dxa"/>
            <w:vAlign w:val="bottom"/>
          </w:tcPr>
          <w:p w14:paraId="1A811BE8" w14:textId="46D106A0" w:rsidR="007C17EA" w:rsidRPr="00AA5A18" w:rsidRDefault="007C17EA" w:rsidP="007C17EA">
            <w:pPr>
              <w:ind w:right="-72"/>
              <w:jc w:val="right"/>
              <w:rPr>
                <w:rFonts w:cs="Arial"/>
                <w:b/>
                <w:bCs/>
                <w:lang w:val="en-GB"/>
              </w:rPr>
            </w:pPr>
            <w:r w:rsidRPr="00AA5A18">
              <w:rPr>
                <w:rFonts w:cs="Arial"/>
                <w:b/>
                <w:bCs/>
              </w:rPr>
              <w:t>Thousand</w:t>
            </w:r>
          </w:p>
        </w:tc>
        <w:tc>
          <w:tcPr>
            <w:tcW w:w="1512" w:type="dxa"/>
            <w:vAlign w:val="bottom"/>
          </w:tcPr>
          <w:p w14:paraId="661861BB" w14:textId="06DFC4D3" w:rsidR="007C17EA" w:rsidRPr="00AA5A18" w:rsidRDefault="007C17EA" w:rsidP="007C17EA">
            <w:pPr>
              <w:suppressAutoHyphens/>
              <w:ind w:right="-72"/>
              <w:jc w:val="right"/>
              <w:rPr>
                <w:rFonts w:cs="Arial"/>
                <w:b/>
                <w:bCs/>
                <w:lang w:val="en-GB"/>
              </w:rPr>
            </w:pPr>
            <w:r w:rsidRPr="00AA5A18">
              <w:rPr>
                <w:rFonts w:cs="Arial"/>
                <w:b/>
                <w:bCs/>
              </w:rPr>
              <w:t>Thousand</w:t>
            </w:r>
          </w:p>
        </w:tc>
      </w:tr>
      <w:tr w:rsidR="007C17EA" w:rsidRPr="00AA5A18" w14:paraId="52584B35" w14:textId="77777777" w:rsidTr="00EE198A">
        <w:tc>
          <w:tcPr>
            <w:tcW w:w="6437" w:type="dxa"/>
          </w:tcPr>
          <w:p w14:paraId="1656B622" w14:textId="77777777" w:rsidR="007C17EA" w:rsidRPr="00AA5A18" w:rsidRDefault="007C17EA" w:rsidP="007C17EA">
            <w:pPr>
              <w:ind w:left="435"/>
              <w:jc w:val="left"/>
              <w:rPr>
                <w:rFonts w:cs="Arial"/>
              </w:rPr>
            </w:pPr>
          </w:p>
        </w:tc>
        <w:tc>
          <w:tcPr>
            <w:tcW w:w="1512" w:type="dxa"/>
            <w:tcBorders>
              <w:bottom w:val="single" w:sz="4" w:space="0" w:color="auto"/>
            </w:tcBorders>
            <w:vAlign w:val="bottom"/>
          </w:tcPr>
          <w:p w14:paraId="1795F2D2" w14:textId="5BF813DF" w:rsidR="007C17EA" w:rsidRPr="00AA5A18" w:rsidRDefault="007C17EA" w:rsidP="007C17EA">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6E912C2A" w14:textId="6451EAEF" w:rsidR="007C17EA" w:rsidRPr="00AA5A18" w:rsidRDefault="007C17EA" w:rsidP="007C17EA">
            <w:pPr>
              <w:ind w:right="-72"/>
              <w:jc w:val="right"/>
              <w:rPr>
                <w:rFonts w:cs="Arial"/>
                <w:b/>
                <w:bCs/>
              </w:rPr>
            </w:pPr>
            <w:r w:rsidRPr="00AA5A18">
              <w:rPr>
                <w:rFonts w:cs="Arial"/>
                <w:b/>
                <w:bCs/>
              </w:rPr>
              <w:t>Baht</w:t>
            </w:r>
          </w:p>
        </w:tc>
      </w:tr>
      <w:tr w:rsidR="007C17EA" w:rsidRPr="00AA5A18" w14:paraId="679D80AF" w14:textId="77777777" w:rsidTr="00EE198A">
        <w:tc>
          <w:tcPr>
            <w:tcW w:w="6437" w:type="dxa"/>
          </w:tcPr>
          <w:p w14:paraId="204A0526" w14:textId="77777777" w:rsidR="007C17EA" w:rsidRPr="00AA5A18" w:rsidRDefault="007C17EA" w:rsidP="007C17EA">
            <w:pPr>
              <w:ind w:left="435"/>
              <w:jc w:val="left"/>
              <w:rPr>
                <w:rFonts w:cs="Arial"/>
                <w:b/>
                <w:bCs/>
              </w:rPr>
            </w:pPr>
          </w:p>
        </w:tc>
        <w:tc>
          <w:tcPr>
            <w:tcW w:w="1512" w:type="dxa"/>
            <w:tcBorders>
              <w:top w:val="single" w:sz="4" w:space="0" w:color="auto"/>
            </w:tcBorders>
            <w:shd w:val="clear" w:color="auto" w:fill="FAFAFA"/>
          </w:tcPr>
          <w:p w14:paraId="52B454ED" w14:textId="77777777" w:rsidR="007C17EA" w:rsidRPr="00AA5A18" w:rsidRDefault="007C17EA" w:rsidP="007C17EA">
            <w:pPr>
              <w:ind w:right="-72"/>
              <w:jc w:val="right"/>
              <w:rPr>
                <w:rFonts w:cs="Arial"/>
                <w:b/>
                <w:bCs/>
              </w:rPr>
            </w:pPr>
          </w:p>
        </w:tc>
        <w:tc>
          <w:tcPr>
            <w:tcW w:w="1512" w:type="dxa"/>
            <w:tcBorders>
              <w:top w:val="single" w:sz="4" w:space="0" w:color="auto"/>
            </w:tcBorders>
          </w:tcPr>
          <w:p w14:paraId="6B2AE4EE" w14:textId="77777777" w:rsidR="007C17EA" w:rsidRPr="00AA5A18" w:rsidRDefault="007C17EA" w:rsidP="007C17EA">
            <w:pPr>
              <w:ind w:right="-72"/>
              <w:jc w:val="right"/>
              <w:rPr>
                <w:rFonts w:cs="Arial"/>
                <w:b/>
                <w:bCs/>
              </w:rPr>
            </w:pPr>
          </w:p>
        </w:tc>
      </w:tr>
      <w:tr w:rsidR="001D6C05" w:rsidRPr="00AA5A18" w14:paraId="69AE74EE" w14:textId="77777777" w:rsidTr="00EE198A">
        <w:tc>
          <w:tcPr>
            <w:tcW w:w="6437" w:type="dxa"/>
          </w:tcPr>
          <w:p w14:paraId="205EAE1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Opening net book value</w:t>
            </w:r>
          </w:p>
        </w:tc>
        <w:tc>
          <w:tcPr>
            <w:tcW w:w="1512" w:type="dxa"/>
            <w:shd w:val="clear" w:color="auto" w:fill="FAFAFA"/>
          </w:tcPr>
          <w:p w14:paraId="6B496D23" w14:textId="2E29C36E" w:rsidR="001D6C05" w:rsidRPr="00AA5A18" w:rsidRDefault="007E47E8" w:rsidP="001D6C05">
            <w:pPr>
              <w:ind w:right="-72"/>
              <w:jc w:val="right"/>
              <w:rPr>
                <w:rFonts w:cs="Arial"/>
                <w:lang w:val="en-GB"/>
              </w:rPr>
            </w:pPr>
            <w:r w:rsidRPr="00AA5A18">
              <w:rPr>
                <w:rFonts w:cs="Arial"/>
                <w:lang w:val="en-GB"/>
              </w:rPr>
              <w:t>685,634</w:t>
            </w:r>
          </w:p>
        </w:tc>
        <w:tc>
          <w:tcPr>
            <w:tcW w:w="1512" w:type="dxa"/>
          </w:tcPr>
          <w:p w14:paraId="7AECCE2C" w14:textId="6F560406" w:rsidR="001D6C05" w:rsidRPr="00AA5A18" w:rsidRDefault="007E47E8" w:rsidP="001D6C05">
            <w:pPr>
              <w:ind w:right="-72"/>
              <w:jc w:val="right"/>
              <w:rPr>
                <w:rFonts w:cs="Arial"/>
                <w:lang w:val="en-GB"/>
              </w:rPr>
            </w:pPr>
            <w:r w:rsidRPr="00AA5A18">
              <w:rPr>
                <w:rFonts w:cs="Arial"/>
                <w:lang w:val="en-GB"/>
              </w:rPr>
              <w:t>245</w:t>
            </w:r>
          </w:p>
        </w:tc>
      </w:tr>
      <w:tr w:rsidR="001D6C05" w:rsidRPr="00AA5A18" w14:paraId="4BE99B4D" w14:textId="77777777" w:rsidTr="00EE198A">
        <w:tc>
          <w:tcPr>
            <w:tcW w:w="6437" w:type="dxa"/>
          </w:tcPr>
          <w:p w14:paraId="64C8AD8B"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Increase in investment</w:t>
            </w:r>
          </w:p>
        </w:tc>
        <w:tc>
          <w:tcPr>
            <w:tcW w:w="1512" w:type="dxa"/>
            <w:shd w:val="clear" w:color="auto" w:fill="FAFAFA"/>
          </w:tcPr>
          <w:p w14:paraId="01B69A99" w14:textId="3A67B9F6" w:rsidR="001D6C05" w:rsidRPr="00AA5A18" w:rsidRDefault="007E47E8" w:rsidP="001D6C05">
            <w:pPr>
              <w:ind w:right="-72"/>
              <w:jc w:val="right"/>
              <w:rPr>
                <w:rFonts w:cs="Arial"/>
                <w:lang w:val="en-GB"/>
              </w:rPr>
            </w:pPr>
            <w:r w:rsidRPr="00AA5A18">
              <w:rPr>
                <w:rFonts w:cs="Arial"/>
                <w:lang w:val="en-GB"/>
              </w:rPr>
              <w:t>108,123</w:t>
            </w:r>
          </w:p>
        </w:tc>
        <w:tc>
          <w:tcPr>
            <w:tcW w:w="1512" w:type="dxa"/>
          </w:tcPr>
          <w:p w14:paraId="55557EAD" w14:textId="0F805C74" w:rsidR="001D6C05" w:rsidRPr="00AA5A18" w:rsidRDefault="00211E07" w:rsidP="001D6C05">
            <w:pPr>
              <w:ind w:right="-72"/>
              <w:jc w:val="right"/>
              <w:rPr>
                <w:rFonts w:cs="Arial"/>
                <w:lang w:val="en-GB"/>
              </w:rPr>
            </w:pPr>
            <w:r w:rsidRPr="00AA5A18">
              <w:rPr>
                <w:rFonts w:cs="Arial"/>
                <w:lang w:val="en-GB"/>
              </w:rPr>
              <w:t>-</w:t>
            </w:r>
          </w:p>
        </w:tc>
      </w:tr>
      <w:tr w:rsidR="001D6C05" w:rsidRPr="00AA5A18" w14:paraId="00A33598" w14:textId="77777777" w:rsidTr="00EE198A">
        <w:tc>
          <w:tcPr>
            <w:tcW w:w="6437" w:type="dxa"/>
          </w:tcPr>
          <w:p w14:paraId="5BF7AB64" w14:textId="6A857DE4" w:rsidR="001D6C05" w:rsidRPr="00AA5A18" w:rsidRDefault="001D6C05" w:rsidP="001D6C05">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Write-offs</w:t>
            </w:r>
          </w:p>
        </w:tc>
        <w:tc>
          <w:tcPr>
            <w:tcW w:w="1512" w:type="dxa"/>
            <w:shd w:val="clear" w:color="auto" w:fill="FAFAFA"/>
          </w:tcPr>
          <w:p w14:paraId="4777140A" w14:textId="66B17C5C" w:rsidR="001D6C05" w:rsidRPr="00AA5A18" w:rsidRDefault="007E47E8" w:rsidP="001D6C05">
            <w:pPr>
              <w:ind w:right="-72"/>
              <w:jc w:val="right"/>
              <w:rPr>
                <w:rFonts w:cs="Arial"/>
                <w:lang w:val="en-GB"/>
              </w:rPr>
            </w:pPr>
            <w:r w:rsidRPr="00AA5A18">
              <w:rPr>
                <w:rFonts w:cs="Arial"/>
                <w:lang w:val="en-GB"/>
              </w:rPr>
              <w:t>(5</w:t>
            </w:r>
            <w:r w:rsidR="00001326" w:rsidRPr="00AA5A18">
              <w:rPr>
                <w:rFonts w:cs="Arial"/>
                <w:szCs w:val="25"/>
                <w:lang w:val="en-GB"/>
              </w:rPr>
              <w:t>8</w:t>
            </w:r>
            <w:r w:rsidRPr="00AA5A18">
              <w:rPr>
                <w:rFonts w:cs="Arial"/>
                <w:lang w:val="en-GB"/>
              </w:rPr>
              <w:t>)</w:t>
            </w:r>
          </w:p>
        </w:tc>
        <w:tc>
          <w:tcPr>
            <w:tcW w:w="1512" w:type="dxa"/>
          </w:tcPr>
          <w:p w14:paraId="3E488F03" w14:textId="4A677C85" w:rsidR="001D6C05" w:rsidRPr="00AA5A18" w:rsidRDefault="00211E07" w:rsidP="001D6C05">
            <w:pPr>
              <w:ind w:right="-72"/>
              <w:jc w:val="right"/>
              <w:rPr>
                <w:rFonts w:cs="Arial"/>
                <w:lang w:val="en-GB"/>
              </w:rPr>
            </w:pPr>
            <w:r w:rsidRPr="00AA5A18">
              <w:rPr>
                <w:rFonts w:cs="Arial"/>
                <w:lang w:val="en-GB"/>
              </w:rPr>
              <w:t>-</w:t>
            </w:r>
          </w:p>
        </w:tc>
      </w:tr>
      <w:tr w:rsidR="007901A6" w:rsidRPr="00AA5A18" w14:paraId="08196532" w14:textId="77777777" w:rsidTr="00EB60C0">
        <w:tc>
          <w:tcPr>
            <w:tcW w:w="6437" w:type="dxa"/>
          </w:tcPr>
          <w:p w14:paraId="104BB0FC" w14:textId="6C32F03C" w:rsidR="007901A6" w:rsidRPr="00AA5A18" w:rsidRDefault="007901A6" w:rsidP="007901A6">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Share of net loss</w:t>
            </w:r>
          </w:p>
        </w:tc>
        <w:tc>
          <w:tcPr>
            <w:tcW w:w="1512" w:type="dxa"/>
            <w:shd w:val="clear" w:color="auto" w:fill="FAFAFA"/>
          </w:tcPr>
          <w:p w14:paraId="42D15FD5" w14:textId="118FDCFE" w:rsidR="007901A6" w:rsidRPr="00AA5A18" w:rsidRDefault="007901A6" w:rsidP="007901A6">
            <w:pPr>
              <w:ind w:right="-72"/>
              <w:jc w:val="right"/>
              <w:rPr>
                <w:rFonts w:cs="Arial"/>
                <w:lang w:val="en-GB"/>
              </w:rPr>
            </w:pPr>
            <w:r w:rsidRPr="00AA5A18">
              <w:rPr>
                <w:rFonts w:cs="Arial"/>
              </w:rPr>
              <w:t>(14,30</w:t>
            </w:r>
            <w:r w:rsidR="00001326" w:rsidRPr="00AA5A18">
              <w:rPr>
                <w:rFonts w:cs="Arial"/>
              </w:rPr>
              <w:t>3</w:t>
            </w:r>
            <w:r w:rsidRPr="00AA5A18">
              <w:rPr>
                <w:rFonts w:cs="Arial"/>
              </w:rPr>
              <w:t>)</w:t>
            </w:r>
          </w:p>
        </w:tc>
        <w:tc>
          <w:tcPr>
            <w:tcW w:w="1512" w:type="dxa"/>
          </w:tcPr>
          <w:p w14:paraId="75563AC4" w14:textId="6BEC4703" w:rsidR="007901A6" w:rsidRPr="00AA5A18" w:rsidRDefault="007901A6" w:rsidP="007901A6">
            <w:pPr>
              <w:ind w:right="-72"/>
              <w:jc w:val="right"/>
              <w:rPr>
                <w:rFonts w:cs="Arial"/>
                <w:lang w:val="en-GB"/>
              </w:rPr>
            </w:pPr>
            <w:r w:rsidRPr="00AA5A18">
              <w:rPr>
                <w:rFonts w:cs="Arial"/>
              </w:rPr>
              <w:t>(92)</w:t>
            </w:r>
          </w:p>
        </w:tc>
      </w:tr>
      <w:tr w:rsidR="001D6C05" w:rsidRPr="00AA5A18" w14:paraId="62519B75" w14:textId="77777777" w:rsidTr="00EE198A">
        <w:tc>
          <w:tcPr>
            <w:tcW w:w="6437" w:type="dxa"/>
          </w:tcPr>
          <w:p w14:paraId="514BE988" w14:textId="77777777" w:rsidR="001D6C05" w:rsidRPr="00AA5A18" w:rsidRDefault="001D6C05" w:rsidP="001D6C05">
            <w:pPr>
              <w:ind w:left="435"/>
              <w:jc w:val="left"/>
              <w:rPr>
                <w:rFonts w:cs="Arial"/>
                <w:b/>
                <w:bCs/>
              </w:rPr>
            </w:pPr>
          </w:p>
        </w:tc>
        <w:tc>
          <w:tcPr>
            <w:tcW w:w="1512" w:type="dxa"/>
            <w:tcBorders>
              <w:top w:val="single" w:sz="4" w:space="0" w:color="auto"/>
              <w:left w:val="nil"/>
              <w:right w:val="nil"/>
            </w:tcBorders>
            <w:shd w:val="clear" w:color="auto" w:fill="FAFAFA"/>
          </w:tcPr>
          <w:p w14:paraId="684AF35A" w14:textId="77777777" w:rsidR="001D6C05" w:rsidRPr="00AA5A18" w:rsidRDefault="001D6C05" w:rsidP="001D6C05">
            <w:pPr>
              <w:ind w:right="-72"/>
              <w:jc w:val="right"/>
              <w:rPr>
                <w:rFonts w:cs="Arial"/>
                <w:lang w:val="en-GB"/>
              </w:rPr>
            </w:pPr>
          </w:p>
        </w:tc>
        <w:tc>
          <w:tcPr>
            <w:tcW w:w="1512" w:type="dxa"/>
            <w:tcBorders>
              <w:top w:val="single" w:sz="4" w:space="0" w:color="auto"/>
              <w:left w:val="nil"/>
              <w:right w:val="nil"/>
            </w:tcBorders>
          </w:tcPr>
          <w:p w14:paraId="1E66A195" w14:textId="77777777" w:rsidR="001D6C05" w:rsidRPr="00AA5A18" w:rsidRDefault="001D6C05" w:rsidP="001D6C05">
            <w:pPr>
              <w:ind w:right="-72"/>
              <w:jc w:val="right"/>
              <w:rPr>
                <w:rFonts w:cs="Arial"/>
                <w:lang w:val="en-GB"/>
              </w:rPr>
            </w:pPr>
          </w:p>
        </w:tc>
      </w:tr>
      <w:tr w:rsidR="007901A6" w:rsidRPr="00AA5A18" w14:paraId="7FC24586" w14:textId="77777777" w:rsidTr="00EB60C0">
        <w:tc>
          <w:tcPr>
            <w:tcW w:w="6437" w:type="dxa"/>
          </w:tcPr>
          <w:p w14:paraId="6FC5B889" w14:textId="77777777" w:rsidR="007901A6" w:rsidRPr="00AA5A18" w:rsidRDefault="007901A6" w:rsidP="007901A6">
            <w:pPr>
              <w:ind w:left="435"/>
              <w:jc w:val="left"/>
              <w:rPr>
                <w:rFonts w:cs="Arial"/>
              </w:rPr>
            </w:pPr>
            <w:r w:rsidRPr="00AA5A18">
              <w:rPr>
                <w:rFonts w:cs="Arial"/>
              </w:rPr>
              <w:t>Closing net book value</w:t>
            </w:r>
          </w:p>
        </w:tc>
        <w:tc>
          <w:tcPr>
            <w:tcW w:w="1512" w:type="dxa"/>
            <w:tcBorders>
              <w:left w:val="nil"/>
              <w:bottom w:val="single" w:sz="4" w:space="0" w:color="auto"/>
              <w:right w:val="nil"/>
            </w:tcBorders>
            <w:shd w:val="clear" w:color="auto" w:fill="FAFAFA"/>
          </w:tcPr>
          <w:p w14:paraId="0F45423B" w14:textId="49139CDE" w:rsidR="007901A6" w:rsidRPr="00AA5A18" w:rsidRDefault="007901A6" w:rsidP="007901A6">
            <w:pPr>
              <w:ind w:right="-72"/>
              <w:jc w:val="right"/>
              <w:rPr>
                <w:rFonts w:cs="Arial"/>
                <w:lang w:val="en-GB"/>
              </w:rPr>
            </w:pPr>
            <w:r w:rsidRPr="00AA5A18">
              <w:rPr>
                <w:rFonts w:cs="Arial"/>
              </w:rPr>
              <w:t>779,396</w:t>
            </w:r>
          </w:p>
        </w:tc>
        <w:tc>
          <w:tcPr>
            <w:tcW w:w="1512" w:type="dxa"/>
            <w:tcBorders>
              <w:left w:val="nil"/>
              <w:bottom w:val="single" w:sz="4" w:space="0" w:color="auto"/>
              <w:right w:val="nil"/>
            </w:tcBorders>
          </w:tcPr>
          <w:p w14:paraId="6F0A789E" w14:textId="1039A25B" w:rsidR="007901A6" w:rsidRPr="00AA5A18" w:rsidRDefault="007901A6" w:rsidP="007901A6">
            <w:pPr>
              <w:ind w:right="-72"/>
              <w:jc w:val="right"/>
              <w:rPr>
                <w:rFonts w:cs="Arial"/>
                <w:lang w:val="en-GB"/>
              </w:rPr>
            </w:pPr>
            <w:r w:rsidRPr="00AA5A18">
              <w:rPr>
                <w:rFonts w:cs="Arial"/>
              </w:rPr>
              <w:t>153</w:t>
            </w:r>
          </w:p>
        </w:tc>
      </w:tr>
    </w:tbl>
    <w:p w14:paraId="083407ED" w14:textId="3B394F5A" w:rsidR="00542615" w:rsidRPr="00AA5A18" w:rsidRDefault="00542615" w:rsidP="00393838">
      <w:pPr>
        <w:pStyle w:val="BodyTextIndent"/>
        <w:tabs>
          <w:tab w:val="decimal" w:pos="7830"/>
        </w:tabs>
        <w:ind w:left="540"/>
        <w:rPr>
          <w:rFonts w:ascii="Arial" w:hAnsi="Arial" w:cs="Arial"/>
          <w:spacing w:val="-4"/>
          <w:sz w:val="20"/>
          <w:szCs w:val="20"/>
          <w:cs/>
          <w:lang w:val="en-US"/>
        </w:rPr>
      </w:pPr>
    </w:p>
    <w:p w14:paraId="391023C7" w14:textId="77777777" w:rsidR="00C93564" w:rsidRPr="00AA5A18" w:rsidRDefault="00542615" w:rsidP="00393838">
      <w:pPr>
        <w:pStyle w:val="BodyTextIndent"/>
        <w:tabs>
          <w:tab w:val="decimal" w:pos="7830"/>
        </w:tabs>
        <w:ind w:left="540"/>
        <w:rPr>
          <w:rFonts w:ascii="Arial" w:hAnsi="Arial" w:cs="Arial"/>
          <w:spacing w:val="-4"/>
          <w:sz w:val="20"/>
          <w:szCs w:val="20"/>
          <w:lang w:val="en-US"/>
        </w:rPr>
      </w:pPr>
      <w:r w:rsidRPr="00AA5A18">
        <w:rPr>
          <w:rFonts w:ascii="Arial" w:hAnsi="Arial" w:cs="Arial"/>
          <w:spacing w:val="-4"/>
          <w:sz w:val="20"/>
          <w:szCs w:val="20"/>
          <w:cs/>
          <w:lang w:val="en-US"/>
        </w:rPr>
        <w:br w:type="page"/>
      </w:r>
    </w:p>
    <w:p w14:paraId="1BD44970" w14:textId="77777777" w:rsidR="00542615" w:rsidRPr="00AA5A18" w:rsidRDefault="00542615" w:rsidP="00393838">
      <w:pPr>
        <w:pStyle w:val="BodyTextIndent"/>
        <w:tabs>
          <w:tab w:val="decimal" w:pos="7830"/>
        </w:tabs>
        <w:ind w:left="540"/>
        <w:rPr>
          <w:rFonts w:ascii="Arial" w:hAnsi="Arial" w:cs="Arial"/>
          <w:spacing w:val="-4"/>
          <w:sz w:val="20"/>
          <w:szCs w:val="20"/>
          <w:lang w:val="en-US"/>
        </w:rPr>
      </w:pPr>
    </w:p>
    <w:p w14:paraId="3A57DC0C" w14:textId="77777777" w:rsidR="00C93564" w:rsidRPr="00AA5A18" w:rsidRDefault="00C93564" w:rsidP="00C93564">
      <w:pPr>
        <w:ind w:left="547"/>
        <w:rPr>
          <w:rFonts w:eastAsia="Arial Unicode MS" w:cs="Arial"/>
          <w:i/>
          <w:iCs/>
          <w:color w:val="CF4A02"/>
        </w:rPr>
      </w:pPr>
      <w:r w:rsidRPr="00AA5A18">
        <w:rPr>
          <w:rFonts w:eastAsia="Arial Unicode MS" w:cs="Arial"/>
          <w:i/>
          <w:iCs/>
          <w:color w:val="CF4A02"/>
        </w:rPr>
        <w:t>Investments in subsidiaries</w:t>
      </w:r>
    </w:p>
    <w:p w14:paraId="6BBDD544" w14:textId="77777777" w:rsidR="00C93564" w:rsidRPr="00AA5A18" w:rsidRDefault="00C93564" w:rsidP="006D0B52">
      <w:pPr>
        <w:tabs>
          <w:tab w:val="left" w:pos="8080"/>
        </w:tabs>
        <w:ind w:left="540"/>
        <w:rPr>
          <w:rFonts w:eastAsia="Arial Unicode MS" w:cs="Arial"/>
        </w:rPr>
      </w:pPr>
    </w:p>
    <w:p w14:paraId="6C5F1C84" w14:textId="1A64B155" w:rsidR="00B875AD" w:rsidRPr="00AA5A18" w:rsidRDefault="00B875AD" w:rsidP="00393838">
      <w:pPr>
        <w:pStyle w:val="BodyTextIndent"/>
        <w:tabs>
          <w:tab w:val="decimal" w:pos="7830"/>
        </w:tabs>
        <w:ind w:left="540"/>
        <w:rPr>
          <w:rFonts w:ascii="Arial" w:hAnsi="Arial" w:cs="Arial"/>
          <w:sz w:val="20"/>
          <w:szCs w:val="20"/>
          <w:lang w:val="en-US"/>
        </w:rPr>
      </w:pPr>
      <w:r w:rsidRPr="00AA5A18">
        <w:rPr>
          <w:rFonts w:ascii="Arial" w:hAnsi="Arial" w:cs="Arial"/>
          <w:spacing w:val="-4"/>
          <w:sz w:val="20"/>
          <w:szCs w:val="20"/>
          <w:lang w:val="en-US"/>
        </w:rPr>
        <w:t xml:space="preserve">Movements of investment in </w:t>
      </w:r>
      <w:r w:rsidR="0041268B" w:rsidRPr="00AA5A18">
        <w:rPr>
          <w:rFonts w:ascii="Arial" w:hAnsi="Arial" w:cs="Arial"/>
          <w:spacing w:val="-4"/>
          <w:sz w:val="20"/>
          <w:szCs w:val="20"/>
          <w:lang w:val="en-US"/>
        </w:rPr>
        <w:t>subsidiaries</w:t>
      </w:r>
      <w:r w:rsidRPr="00AA5A18">
        <w:rPr>
          <w:rFonts w:ascii="Arial" w:hAnsi="Arial" w:cs="Arial"/>
          <w:spacing w:val="-4"/>
          <w:sz w:val="20"/>
          <w:szCs w:val="20"/>
          <w:lang w:val="en-US"/>
        </w:rPr>
        <w:t xml:space="preserve"> for the </w:t>
      </w:r>
      <w:r w:rsidR="00805F93" w:rsidRPr="00AA5A18">
        <w:rPr>
          <w:rFonts w:ascii="Arial" w:hAnsi="Arial" w:cs="Arial"/>
          <w:spacing w:val="-4"/>
          <w:sz w:val="20"/>
          <w:szCs w:val="20"/>
          <w:lang w:val="en-GB"/>
        </w:rPr>
        <w:t>nine-month</w:t>
      </w:r>
      <w:r w:rsidR="00793AB6" w:rsidRPr="00AA5A18">
        <w:rPr>
          <w:rFonts w:ascii="Arial" w:hAnsi="Arial" w:cs="Arial"/>
          <w:spacing w:val="-4"/>
          <w:sz w:val="20"/>
          <w:szCs w:val="20"/>
          <w:lang w:val="en-GB"/>
        </w:rPr>
        <w:t xml:space="preserve"> </w:t>
      </w:r>
      <w:r w:rsidRPr="00AA5A18">
        <w:rPr>
          <w:rFonts w:ascii="Arial" w:hAnsi="Arial" w:cs="Arial"/>
          <w:spacing w:val="-4"/>
          <w:sz w:val="20"/>
          <w:szCs w:val="20"/>
          <w:lang w:val="en-US"/>
        </w:rPr>
        <w:t xml:space="preserve">period ended </w:t>
      </w:r>
      <w:r w:rsidR="00805F93" w:rsidRPr="00AA5A18">
        <w:rPr>
          <w:rFonts w:ascii="Arial" w:hAnsi="Arial" w:cs="Arial"/>
          <w:spacing w:val="-4"/>
          <w:sz w:val="20"/>
          <w:szCs w:val="20"/>
          <w:lang w:val="en-GB"/>
        </w:rPr>
        <w:t>30 September</w:t>
      </w:r>
      <w:r w:rsidR="00AC3EEA" w:rsidRPr="00AA5A18">
        <w:rPr>
          <w:rFonts w:ascii="Arial" w:hAnsi="Arial" w:cs="Arial"/>
          <w:spacing w:val="-4"/>
          <w:sz w:val="20"/>
          <w:szCs w:val="20"/>
          <w:lang w:val="en-GB"/>
        </w:rPr>
        <w:t xml:space="preserve"> </w:t>
      </w:r>
      <w:r w:rsidR="009323C4" w:rsidRPr="00AA5A18">
        <w:rPr>
          <w:rFonts w:ascii="Arial" w:hAnsi="Arial" w:cs="Arial"/>
          <w:spacing w:val="-4"/>
          <w:sz w:val="20"/>
          <w:szCs w:val="20"/>
          <w:lang w:val="en-GB"/>
        </w:rPr>
        <w:t>2024</w:t>
      </w:r>
      <w:r w:rsidR="00AC3EEA" w:rsidRPr="00AA5A18">
        <w:rPr>
          <w:rFonts w:ascii="Arial" w:hAnsi="Arial" w:cs="Arial"/>
          <w:spacing w:val="-4"/>
          <w:sz w:val="20"/>
          <w:szCs w:val="20"/>
          <w:lang w:val="en-GB"/>
        </w:rPr>
        <w:t xml:space="preserve"> </w:t>
      </w:r>
      <w:r w:rsidRPr="00AA5A18">
        <w:rPr>
          <w:rFonts w:ascii="Arial" w:hAnsi="Arial" w:cs="Arial"/>
          <w:spacing w:val="-4"/>
          <w:sz w:val="20"/>
          <w:szCs w:val="20"/>
          <w:lang w:val="en-US"/>
        </w:rPr>
        <w:t xml:space="preserve">and </w:t>
      </w:r>
      <w:r w:rsidR="009323C4" w:rsidRPr="00AA5A18">
        <w:rPr>
          <w:rFonts w:ascii="Arial" w:hAnsi="Arial" w:cs="Arial"/>
          <w:spacing w:val="-4"/>
          <w:sz w:val="20"/>
          <w:szCs w:val="20"/>
          <w:lang w:val="en-GB"/>
        </w:rPr>
        <w:t>2023</w:t>
      </w:r>
      <w:r w:rsidR="0048664C" w:rsidRPr="00AA5A18">
        <w:rPr>
          <w:rFonts w:ascii="Arial" w:hAnsi="Arial" w:cs="Arial"/>
          <w:spacing w:val="-4"/>
          <w:sz w:val="20"/>
          <w:szCs w:val="20"/>
          <w:lang w:val="en-GB"/>
        </w:rPr>
        <w:t xml:space="preserve"> </w:t>
      </w:r>
      <w:r w:rsidRPr="00AA5A18">
        <w:rPr>
          <w:rFonts w:ascii="Arial" w:hAnsi="Arial" w:cs="Arial"/>
          <w:sz w:val="20"/>
          <w:szCs w:val="20"/>
          <w:lang w:val="en-US"/>
        </w:rPr>
        <w:t>are as follows:</w:t>
      </w:r>
    </w:p>
    <w:p w14:paraId="5E31A6D4" w14:textId="77777777" w:rsidR="007C5707" w:rsidRPr="00AA5A18" w:rsidRDefault="007C5707" w:rsidP="006D0B52">
      <w:pPr>
        <w:tabs>
          <w:tab w:val="left" w:pos="8080"/>
        </w:tabs>
        <w:ind w:left="540"/>
        <w:rPr>
          <w:rFonts w:eastAsia="Arial Unicode MS" w:cs="Arial"/>
        </w:rPr>
      </w:pPr>
    </w:p>
    <w:bookmarkEnd w:id="10"/>
    <w:tbl>
      <w:tblPr>
        <w:tblW w:w="9461" w:type="dxa"/>
        <w:tblInd w:w="108" w:type="dxa"/>
        <w:tblLayout w:type="fixed"/>
        <w:tblLook w:val="0000" w:firstRow="0" w:lastRow="0" w:firstColumn="0" w:lastColumn="0" w:noHBand="0" w:noVBand="0"/>
      </w:tblPr>
      <w:tblGrid>
        <w:gridCol w:w="6437"/>
        <w:gridCol w:w="1512"/>
        <w:gridCol w:w="1512"/>
      </w:tblGrid>
      <w:tr w:rsidR="00B875AD" w:rsidRPr="00AA5A18" w14:paraId="38356E4B" w14:textId="77777777" w:rsidTr="00512D4B">
        <w:tc>
          <w:tcPr>
            <w:tcW w:w="6437" w:type="dxa"/>
          </w:tcPr>
          <w:p w14:paraId="0477C621" w14:textId="77777777" w:rsidR="00B875AD" w:rsidRPr="00AA5A18"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AA5A18"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A5A18">
              <w:rPr>
                <w:rFonts w:cs="Arial"/>
                <w:b/>
                <w:bCs/>
              </w:rPr>
              <w:t>Separate</w:t>
            </w:r>
            <w:r w:rsidRPr="00AA5A18">
              <w:rPr>
                <w:rFonts w:cs="Arial"/>
                <w:b/>
              </w:rPr>
              <w:t xml:space="preserve"> </w:t>
            </w:r>
            <w:r w:rsidR="00B875AD" w:rsidRPr="00AA5A18">
              <w:rPr>
                <w:rFonts w:cs="Arial"/>
                <w:b/>
              </w:rPr>
              <w:t>financial information</w:t>
            </w:r>
          </w:p>
        </w:tc>
      </w:tr>
      <w:tr w:rsidR="007C17EA" w:rsidRPr="00AA5A18" w14:paraId="13E811E4" w14:textId="77777777" w:rsidTr="00512D4B">
        <w:tc>
          <w:tcPr>
            <w:tcW w:w="6437" w:type="dxa"/>
          </w:tcPr>
          <w:p w14:paraId="74D4F2A3" w14:textId="77777777" w:rsidR="007C17EA" w:rsidRPr="00AA5A18" w:rsidRDefault="007C17EA" w:rsidP="007C17EA">
            <w:pPr>
              <w:ind w:left="435"/>
              <w:jc w:val="left"/>
              <w:rPr>
                <w:rFonts w:cs="Arial"/>
                <w:shd w:val="clear" w:color="auto" w:fill="FFFFFF"/>
              </w:rPr>
            </w:pPr>
            <w:bookmarkStart w:id="11" w:name="OLE_LINK10"/>
          </w:p>
        </w:tc>
        <w:tc>
          <w:tcPr>
            <w:tcW w:w="1512" w:type="dxa"/>
            <w:tcBorders>
              <w:top w:val="single" w:sz="4" w:space="0" w:color="auto"/>
            </w:tcBorders>
            <w:vAlign w:val="bottom"/>
          </w:tcPr>
          <w:p w14:paraId="286D3B52" w14:textId="5A9C7967" w:rsidR="007C17EA" w:rsidRPr="00AA5A18" w:rsidRDefault="00805F93" w:rsidP="007C17EA">
            <w:pPr>
              <w:ind w:right="-72"/>
              <w:jc w:val="right"/>
              <w:rPr>
                <w:rFonts w:cs="Arial"/>
                <w:b/>
                <w:bCs/>
              </w:rPr>
            </w:pPr>
            <w:r w:rsidRPr="00AA5A18">
              <w:rPr>
                <w:rFonts w:cs="Arial"/>
                <w:b/>
                <w:bCs/>
                <w:lang w:val="en-GB"/>
              </w:rPr>
              <w:t>30 September</w:t>
            </w:r>
            <w:r w:rsidR="007C17EA" w:rsidRPr="00AA5A18">
              <w:rPr>
                <w:rFonts w:cs="Arial"/>
                <w:b/>
                <w:bCs/>
                <w:lang w:val="en-GB"/>
              </w:rPr>
              <w:t xml:space="preserve"> </w:t>
            </w:r>
          </w:p>
        </w:tc>
        <w:tc>
          <w:tcPr>
            <w:tcW w:w="1512" w:type="dxa"/>
            <w:tcBorders>
              <w:top w:val="single" w:sz="4" w:space="0" w:color="auto"/>
            </w:tcBorders>
            <w:vAlign w:val="bottom"/>
          </w:tcPr>
          <w:p w14:paraId="0189860B" w14:textId="176C06C6" w:rsidR="007C17EA" w:rsidRPr="00AA5A18" w:rsidRDefault="00805F93" w:rsidP="007C17EA">
            <w:pPr>
              <w:suppressAutoHyphens/>
              <w:ind w:right="-72"/>
              <w:jc w:val="right"/>
              <w:rPr>
                <w:rFonts w:cs="Arial"/>
                <w:b/>
                <w:bCs/>
              </w:rPr>
            </w:pPr>
            <w:r w:rsidRPr="00AA5A18">
              <w:rPr>
                <w:rFonts w:cs="Arial"/>
                <w:b/>
                <w:bCs/>
                <w:lang w:val="en-GB"/>
              </w:rPr>
              <w:t>30 September</w:t>
            </w:r>
            <w:r w:rsidR="007C17EA" w:rsidRPr="00AA5A18">
              <w:rPr>
                <w:rFonts w:cs="Arial"/>
                <w:b/>
                <w:bCs/>
                <w:lang w:val="en-GB"/>
              </w:rPr>
              <w:t xml:space="preserve"> </w:t>
            </w:r>
          </w:p>
        </w:tc>
      </w:tr>
      <w:bookmarkEnd w:id="11"/>
      <w:tr w:rsidR="007C17EA" w:rsidRPr="00AA5A18" w14:paraId="77F0160D" w14:textId="77777777" w:rsidTr="00512D4B">
        <w:tc>
          <w:tcPr>
            <w:tcW w:w="6437" w:type="dxa"/>
          </w:tcPr>
          <w:p w14:paraId="49030CA7" w14:textId="77777777" w:rsidR="007C17EA" w:rsidRPr="00AA5A18" w:rsidRDefault="007C17EA" w:rsidP="007C17EA">
            <w:pPr>
              <w:ind w:left="435"/>
              <w:jc w:val="left"/>
              <w:rPr>
                <w:rFonts w:cs="Arial"/>
                <w:shd w:val="clear" w:color="auto" w:fill="FFFFFF"/>
              </w:rPr>
            </w:pPr>
          </w:p>
        </w:tc>
        <w:tc>
          <w:tcPr>
            <w:tcW w:w="1512" w:type="dxa"/>
            <w:vAlign w:val="bottom"/>
          </w:tcPr>
          <w:p w14:paraId="15094A2F" w14:textId="2F9AF6DE" w:rsidR="007C17EA" w:rsidRPr="00AA5A18" w:rsidRDefault="009323C4" w:rsidP="007C17EA">
            <w:pPr>
              <w:ind w:right="-72"/>
              <w:jc w:val="right"/>
              <w:rPr>
                <w:rFonts w:cs="Arial"/>
                <w:b/>
                <w:bCs/>
                <w:lang w:val="en-GB"/>
              </w:rPr>
            </w:pPr>
            <w:r w:rsidRPr="00AA5A18">
              <w:rPr>
                <w:rFonts w:cs="Arial"/>
                <w:b/>
                <w:bCs/>
                <w:lang w:val="en-GB"/>
              </w:rPr>
              <w:t>2024</w:t>
            </w:r>
          </w:p>
        </w:tc>
        <w:tc>
          <w:tcPr>
            <w:tcW w:w="1512" w:type="dxa"/>
            <w:vAlign w:val="bottom"/>
          </w:tcPr>
          <w:p w14:paraId="206FB143" w14:textId="11B30803" w:rsidR="007C17EA" w:rsidRPr="00AA5A18" w:rsidRDefault="009323C4" w:rsidP="007C17EA">
            <w:pPr>
              <w:ind w:right="-72"/>
              <w:jc w:val="right"/>
              <w:rPr>
                <w:rFonts w:cs="Arial"/>
                <w:b/>
                <w:bCs/>
                <w:lang w:val="en-GB"/>
              </w:rPr>
            </w:pPr>
            <w:r w:rsidRPr="00AA5A18">
              <w:rPr>
                <w:rFonts w:cs="Arial"/>
                <w:b/>
                <w:bCs/>
                <w:lang w:val="en-GB"/>
              </w:rPr>
              <w:t>2023</w:t>
            </w:r>
          </w:p>
        </w:tc>
      </w:tr>
      <w:tr w:rsidR="007C17EA" w:rsidRPr="00AA5A18" w14:paraId="5C856BD3" w14:textId="77777777" w:rsidTr="00512D4B">
        <w:tc>
          <w:tcPr>
            <w:tcW w:w="6437" w:type="dxa"/>
          </w:tcPr>
          <w:p w14:paraId="508AF233" w14:textId="77777777" w:rsidR="007C17EA" w:rsidRPr="00AA5A18" w:rsidRDefault="007C17EA" w:rsidP="007C17EA">
            <w:pPr>
              <w:ind w:left="435"/>
              <w:jc w:val="left"/>
              <w:rPr>
                <w:rFonts w:cs="Arial"/>
                <w:shd w:val="clear" w:color="auto" w:fill="FFFFFF"/>
              </w:rPr>
            </w:pPr>
          </w:p>
        </w:tc>
        <w:tc>
          <w:tcPr>
            <w:tcW w:w="1512" w:type="dxa"/>
            <w:vAlign w:val="bottom"/>
          </w:tcPr>
          <w:p w14:paraId="7D7A6391" w14:textId="77777777" w:rsidR="007C17EA" w:rsidRPr="00AA5A18" w:rsidRDefault="007C17EA" w:rsidP="007C17EA">
            <w:pPr>
              <w:ind w:right="-72"/>
              <w:jc w:val="right"/>
              <w:rPr>
                <w:rFonts w:cs="Arial"/>
                <w:b/>
                <w:bCs/>
                <w:lang w:val="en-GB"/>
              </w:rPr>
            </w:pPr>
            <w:r w:rsidRPr="00AA5A18">
              <w:rPr>
                <w:rFonts w:cs="Arial"/>
                <w:b/>
                <w:bCs/>
              </w:rPr>
              <w:t>Thousand</w:t>
            </w:r>
          </w:p>
        </w:tc>
        <w:tc>
          <w:tcPr>
            <w:tcW w:w="1512" w:type="dxa"/>
            <w:vAlign w:val="bottom"/>
          </w:tcPr>
          <w:p w14:paraId="5B4AB819" w14:textId="77777777" w:rsidR="007C17EA" w:rsidRPr="00AA5A18" w:rsidRDefault="007C17EA" w:rsidP="007C17EA">
            <w:pPr>
              <w:suppressAutoHyphens/>
              <w:ind w:right="-72"/>
              <w:jc w:val="right"/>
              <w:rPr>
                <w:rFonts w:cs="Arial"/>
                <w:b/>
                <w:bCs/>
                <w:lang w:val="en-GB"/>
              </w:rPr>
            </w:pPr>
            <w:r w:rsidRPr="00AA5A18">
              <w:rPr>
                <w:rFonts w:cs="Arial"/>
                <w:b/>
                <w:bCs/>
              </w:rPr>
              <w:t>Thousand</w:t>
            </w:r>
          </w:p>
        </w:tc>
      </w:tr>
      <w:tr w:rsidR="007C17EA" w:rsidRPr="00AA5A18" w14:paraId="4A7B3E47" w14:textId="77777777" w:rsidTr="00512D4B">
        <w:tc>
          <w:tcPr>
            <w:tcW w:w="6437" w:type="dxa"/>
          </w:tcPr>
          <w:p w14:paraId="05866834" w14:textId="77777777" w:rsidR="007C17EA" w:rsidRPr="00AA5A18" w:rsidRDefault="007C17EA" w:rsidP="007C17EA">
            <w:pPr>
              <w:ind w:left="435"/>
              <w:jc w:val="left"/>
              <w:rPr>
                <w:rFonts w:cs="Arial"/>
              </w:rPr>
            </w:pPr>
          </w:p>
        </w:tc>
        <w:tc>
          <w:tcPr>
            <w:tcW w:w="1512" w:type="dxa"/>
            <w:tcBorders>
              <w:bottom w:val="single" w:sz="4" w:space="0" w:color="auto"/>
            </w:tcBorders>
            <w:vAlign w:val="bottom"/>
          </w:tcPr>
          <w:p w14:paraId="1058519C" w14:textId="77777777" w:rsidR="007C17EA" w:rsidRPr="00AA5A18" w:rsidRDefault="007C17EA" w:rsidP="007C17EA">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273F826C" w14:textId="77777777" w:rsidR="007C17EA" w:rsidRPr="00AA5A18" w:rsidRDefault="007C17EA" w:rsidP="007C17EA">
            <w:pPr>
              <w:ind w:right="-72"/>
              <w:jc w:val="right"/>
              <w:rPr>
                <w:rFonts w:cs="Arial"/>
                <w:b/>
                <w:bCs/>
              </w:rPr>
            </w:pPr>
            <w:r w:rsidRPr="00AA5A18">
              <w:rPr>
                <w:rFonts w:cs="Arial"/>
                <w:b/>
                <w:bCs/>
              </w:rPr>
              <w:t>Baht</w:t>
            </w:r>
          </w:p>
        </w:tc>
      </w:tr>
      <w:tr w:rsidR="007C17EA" w:rsidRPr="00AA5A18" w14:paraId="129FBE78" w14:textId="77777777" w:rsidTr="00512D4B">
        <w:tc>
          <w:tcPr>
            <w:tcW w:w="6437" w:type="dxa"/>
          </w:tcPr>
          <w:p w14:paraId="751109D9" w14:textId="77777777" w:rsidR="007C17EA" w:rsidRPr="00AA5A18" w:rsidRDefault="007C17EA" w:rsidP="007C17EA">
            <w:pPr>
              <w:ind w:left="435"/>
              <w:jc w:val="left"/>
              <w:rPr>
                <w:rFonts w:cs="Arial"/>
                <w:b/>
                <w:bCs/>
              </w:rPr>
            </w:pPr>
          </w:p>
        </w:tc>
        <w:tc>
          <w:tcPr>
            <w:tcW w:w="1512" w:type="dxa"/>
            <w:tcBorders>
              <w:top w:val="single" w:sz="4" w:space="0" w:color="auto"/>
            </w:tcBorders>
            <w:shd w:val="clear" w:color="auto" w:fill="FAFAFA"/>
          </w:tcPr>
          <w:p w14:paraId="29B3C4CB" w14:textId="77777777" w:rsidR="007C17EA" w:rsidRPr="00AA5A18" w:rsidRDefault="007C17EA" w:rsidP="007C17EA">
            <w:pPr>
              <w:ind w:right="-72"/>
              <w:jc w:val="right"/>
              <w:rPr>
                <w:rFonts w:cs="Arial"/>
                <w:b/>
                <w:bCs/>
              </w:rPr>
            </w:pPr>
          </w:p>
        </w:tc>
        <w:tc>
          <w:tcPr>
            <w:tcW w:w="1512" w:type="dxa"/>
            <w:tcBorders>
              <w:top w:val="single" w:sz="4" w:space="0" w:color="auto"/>
            </w:tcBorders>
          </w:tcPr>
          <w:p w14:paraId="70915611" w14:textId="77777777" w:rsidR="007C17EA" w:rsidRPr="00AA5A18" w:rsidRDefault="007C17EA" w:rsidP="007C17EA">
            <w:pPr>
              <w:ind w:right="-72"/>
              <w:jc w:val="right"/>
              <w:rPr>
                <w:rFonts w:cs="Arial"/>
                <w:b/>
                <w:bCs/>
              </w:rPr>
            </w:pPr>
          </w:p>
        </w:tc>
      </w:tr>
      <w:tr w:rsidR="00175453" w:rsidRPr="00AA5A18" w14:paraId="15EFCB39" w14:textId="77777777" w:rsidTr="00C94EBD">
        <w:tc>
          <w:tcPr>
            <w:tcW w:w="6437" w:type="dxa"/>
          </w:tcPr>
          <w:p w14:paraId="155AB17A" w14:textId="77777777" w:rsidR="00175453" w:rsidRPr="00AA5A1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Opening net book value</w:t>
            </w:r>
          </w:p>
        </w:tc>
        <w:tc>
          <w:tcPr>
            <w:tcW w:w="1512" w:type="dxa"/>
            <w:shd w:val="clear" w:color="auto" w:fill="FAFAFA"/>
          </w:tcPr>
          <w:p w14:paraId="53574B6B" w14:textId="798C8EF7" w:rsidR="00175453" w:rsidRPr="00AA5A18" w:rsidRDefault="007E47E8" w:rsidP="00175453">
            <w:pPr>
              <w:ind w:right="-72"/>
              <w:jc w:val="right"/>
              <w:rPr>
                <w:rFonts w:cs="Arial"/>
                <w:lang w:val="en-GB"/>
              </w:rPr>
            </w:pPr>
            <w:r w:rsidRPr="00AA5A18">
              <w:rPr>
                <w:rFonts w:cs="Arial"/>
                <w:lang w:val="en-GB"/>
              </w:rPr>
              <w:t>10,483,803</w:t>
            </w:r>
          </w:p>
        </w:tc>
        <w:tc>
          <w:tcPr>
            <w:tcW w:w="1512" w:type="dxa"/>
          </w:tcPr>
          <w:p w14:paraId="56F52741" w14:textId="38CA2750" w:rsidR="00175453" w:rsidRPr="00AA5A18" w:rsidRDefault="009323C4" w:rsidP="00175453">
            <w:pPr>
              <w:ind w:right="-72"/>
              <w:jc w:val="right"/>
              <w:rPr>
                <w:rFonts w:cs="Arial"/>
                <w:lang w:val="en-GB"/>
              </w:rPr>
            </w:pPr>
            <w:r w:rsidRPr="00AA5A18">
              <w:rPr>
                <w:rFonts w:cs="Arial"/>
                <w:lang w:val="en-GB"/>
              </w:rPr>
              <w:t>10</w:t>
            </w:r>
            <w:r w:rsidR="00175453" w:rsidRPr="00AA5A18">
              <w:rPr>
                <w:rFonts w:cs="Arial"/>
              </w:rPr>
              <w:t>,</w:t>
            </w:r>
            <w:r w:rsidRPr="00AA5A18">
              <w:rPr>
                <w:rFonts w:cs="Arial"/>
                <w:lang w:val="en-GB"/>
              </w:rPr>
              <w:t>283</w:t>
            </w:r>
            <w:r w:rsidR="00175453" w:rsidRPr="00AA5A18">
              <w:rPr>
                <w:rFonts w:cs="Arial"/>
              </w:rPr>
              <w:t>,</w:t>
            </w:r>
            <w:r w:rsidRPr="00AA5A18">
              <w:rPr>
                <w:rFonts w:cs="Arial"/>
                <w:lang w:val="en-GB"/>
              </w:rPr>
              <w:t>803</w:t>
            </w:r>
          </w:p>
        </w:tc>
      </w:tr>
      <w:tr w:rsidR="00175453" w:rsidRPr="00AA5A18" w14:paraId="70512992" w14:textId="77777777" w:rsidTr="00C94EBD">
        <w:tc>
          <w:tcPr>
            <w:tcW w:w="6437" w:type="dxa"/>
          </w:tcPr>
          <w:p w14:paraId="2B53FEAF" w14:textId="77777777" w:rsidR="00175453" w:rsidRPr="00AA5A18" w:rsidRDefault="00175453" w:rsidP="00175453">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Increase in investment</w:t>
            </w:r>
          </w:p>
        </w:tc>
        <w:tc>
          <w:tcPr>
            <w:tcW w:w="1512" w:type="dxa"/>
            <w:shd w:val="clear" w:color="auto" w:fill="FAFAFA"/>
          </w:tcPr>
          <w:p w14:paraId="505E4329" w14:textId="046A71F8" w:rsidR="00175453" w:rsidRPr="00AA5A18" w:rsidRDefault="007E47E8" w:rsidP="00175453">
            <w:pPr>
              <w:ind w:right="-72"/>
              <w:jc w:val="right"/>
              <w:rPr>
                <w:rFonts w:cs="Arial"/>
                <w:lang w:val="en-GB"/>
              </w:rPr>
            </w:pPr>
            <w:r w:rsidRPr="00AA5A18">
              <w:rPr>
                <w:rFonts w:cs="Arial"/>
                <w:lang w:val="en-GB"/>
              </w:rPr>
              <w:t>100,000</w:t>
            </w:r>
          </w:p>
        </w:tc>
        <w:tc>
          <w:tcPr>
            <w:tcW w:w="1512" w:type="dxa"/>
          </w:tcPr>
          <w:p w14:paraId="4B434F97" w14:textId="26EE0327" w:rsidR="00175453" w:rsidRPr="00AA5A18" w:rsidRDefault="00211E07" w:rsidP="00175453">
            <w:pPr>
              <w:ind w:right="-72"/>
              <w:jc w:val="right"/>
              <w:rPr>
                <w:rFonts w:cs="Arial"/>
                <w:lang w:val="en-GB"/>
              </w:rPr>
            </w:pPr>
            <w:r w:rsidRPr="00AA5A18">
              <w:rPr>
                <w:rFonts w:cs="Arial"/>
              </w:rPr>
              <w:t>50,000</w:t>
            </w:r>
          </w:p>
        </w:tc>
      </w:tr>
      <w:tr w:rsidR="007E47E8" w:rsidRPr="00AA5A18" w14:paraId="3C17D0AC" w14:textId="77777777" w:rsidTr="00C94EBD">
        <w:tc>
          <w:tcPr>
            <w:tcW w:w="6437" w:type="dxa"/>
          </w:tcPr>
          <w:p w14:paraId="57884EF9" w14:textId="05C53BB9" w:rsidR="007E47E8" w:rsidRPr="00AA5A18" w:rsidRDefault="00B96A7F" w:rsidP="00175453">
            <w:pPr>
              <w:tabs>
                <w:tab w:val="left" w:pos="1134"/>
                <w:tab w:val="left" w:pos="1276"/>
                <w:tab w:val="center" w:pos="3402"/>
                <w:tab w:val="center" w:pos="4536"/>
                <w:tab w:val="center" w:pos="5670"/>
                <w:tab w:val="center" w:pos="6804"/>
                <w:tab w:val="right" w:pos="7655"/>
              </w:tabs>
              <w:ind w:left="435"/>
              <w:jc w:val="left"/>
              <w:rPr>
                <w:rFonts w:cs="Arial"/>
              </w:rPr>
            </w:pPr>
            <w:r w:rsidRPr="00AA5A18">
              <w:rPr>
                <w:rFonts w:cs="Arial"/>
              </w:rPr>
              <w:t xml:space="preserve">Disposal </w:t>
            </w:r>
          </w:p>
        </w:tc>
        <w:tc>
          <w:tcPr>
            <w:tcW w:w="1512" w:type="dxa"/>
            <w:shd w:val="clear" w:color="auto" w:fill="FAFAFA"/>
          </w:tcPr>
          <w:p w14:paraId="234A9CFF" w14:textId="64487E1E" w:rsidR="007E47E8" w:rsidRPr="00AA5A18" w:rsidRDefault="007E47E8" w:rsidP="00175453">
            <w:pPr>
              <w:ind w:right="-72"/>
              <w:jc w:val="right"/>
              <w:rPr>
                <w:rFonts w:cs="Arial"/>
                <w:lang w:val="en-GB"/>
              </w:rPr>
            </w:pPr>
            <w:r w:rsidRPr="00AA5A18">
              <w:rPr>
                <w:rFonts w:cs="Arial"/>
                <w:lang w:val="en-GB"/>
              </w:rPr>
              <w:t>(5,876,055)</w:t>
            </w:r>
          </w:p>
        </w:tc>
        <w:tc>
          <w:tcPr>
            <w:tcW w:w="1512" w:type="dxa"/>
          </w:tcPr>
          <w:p w14:paraId="0075A3C1" w14:textId="4C1B39A3" w:rsidR="007E47E8" w:rsidRPr="00AA5A18" w:rsidRDefault="007E47E8" w:rsidP="00175453">
            <w:pPr>
              <w:ind w:right="-72"/>
              <w:jc w:val="right"/>
              <w:rPr>
                <w:rFonts w:cs="Arial"/>
              </w:rPr>
            </w:pPr>
            <w:r w:rsidRPr="00AA5A18">
              <w:rPr>
                <w:rFonts w:cs="Arial"/>
              </w:rPr>
              <w:t>-</w:t>
            </w:r>
          </w:p>
        </w:tc>
      </w:tr>
      <w:tr w:rsidR="007C17EA" w:rsidRPr="00AA5A18" w14:paraId="080E558E" w14:textId="77777777" w:rsidTr="00D57C72">
        <w:tc>
          <w:tcPr>
            <w:tcW w:w="6437" w:type="dxa"/>
          </w:tcPr>
          <w:p w14:paraId="1AA85509" w14:textId="5BAE26FC" w:rsidR="007C17EA" w:rsidRPr="00AA5A18" w:rsidRDefault="007C17EA" w:rsidP="007C17EA">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7C17EA" w:rsidRPr="00AA5A18" w:rsidRDefault="007C17EA" w:rsidP="007C17EA">
            <w:pPr>
              <w:ind w:right="-72"/>
              <w:jc w:val="right"/>
              <w:rPr>
                <w:rFonts w:cs="Arial"/>
                <w:lang w:val="en-GB"/>
              </w:rPr>
            </w:pPr>
          </w:p>
        </w:tc>
        <w:tc>
          <w:tcPr>
            <w:tcW w:w="1512" w:type="dxa"/>
            <w:tcBorders>
              <w:top w:val="single" w:sz="4" w:space="0" w:color="auto"/>
              <w:left w:val="nil"/>
              <w:right w:val="nil"/>
            </w:tcBorders>
          </w:tcPr>
          <w:p w14:paraId="275BCE84" w14:textId="5EECDE15" w:rsidR="007C17EA" w:rsidRPr="00AA5A18" w:rsidRDefault="007C17EA" w:rsidP="007C17EA">
            <w:pPr>
              <w:ind w:right="-72"/>
              <w:jc w:val="right"/>
              <w:rPr>
                <w:rFonts w:cs="Arial"/>
                <w:lang w:val="en-GB"/>
              </w:rPr>
            </w:pPr>
          </w:p>
        </w:tc>
      </w:tr>
      <w:tr w:rsidR="00175453" w:rsidRPr="00AA5A18" w14:paraId="29214852" w14:textId="77777777" w:rsidTr="002D05CE">
        <w:tc>
          <w:tcPr>
            <w:tcW w:w="6437" w:type="dxa"/>
          </w:tcPr>
          <w:p w14:paraId="05FE9F56" w14:textId="15D6ACB7" w:rsidR="00175453" w:rsidRPr="00AA5A18" w:rsidRDefault="00175453" w:rsidP="00175453">
            <w:pPr>
              <w:ind w:left="435"/>
              <w:jc w:val="left"/>
              <w:rPr>
                <w:rFonts w:cs="Arial"/>
              </w:rPr>
            </w:pPr>
            <w:r w:rsidRPr="00AA5A18">
              <w:rPr>
                <w:rFonts w:cs="Arial"/>
              </w:rPr>
              <w:t>Closing net book value</w:t>
            </w:r>
          </w:p>
        </w:tc>
        <w:tc>
          <w:tcPr>
            <w:tcW w:w="1512" w:type="dxa"/>
            <w:tcBorders>
              <w:left w:val="nil"/>
              <w:bottom w:val="single" w:sz="4" w:space="0" w:color="auto"/>
              <w:right w:val="nil"/>
            </w:tcBorders>
            <w:shd w:val="clear" w:color="auto" w:fill="FAFAFA"/>
          </w:tcPr>
          <w:p w14:paraId="14336B8E" w14:textId="4E4B499A" w:rsidR="00175453" w:rsidRPr="00AA5A18" w:rsidRDefault="007E47E8" w:rsidP="00175453">
            <w:pPr>
              <w:ind w:right="-72"/>
              <w:jc w:val="right"/>
              <w:rPr>
                <w:rFonts w:cs="Arial"/>
                <w:lang w:val="en-GB"/>
              </w:rPr>
            </w:pPr>
            <w:r w:rsidRPr="00AA5A18">
              <w:rPr>
                <w:rFonts w:cs="Arial"/>
                <w:lang w:val="en-GB"/>
              </w:rPr>
              <w:t>4,707,748</w:t>
            </w:r>
          </w:p>
        </w:tc>
        <w:tc>
          <w:tcPr>
            <w:tcW w:w="1512" w:type="dxa"/>
            <w:tcBorders>
              <w:left w:val="nil"/>
              <w:bottom w:val="single" w:sz="4" w:space="0" w:color="auto"/>
              <w:right w:val="nil"/>
            </w:tcBorders>
          </w:tcPr>
          <w:p w14:paraId="13B1DABD" w14:textId="16C445E1" w:rsidR="00175453" w:rsidRPr="00AA5A18" w:rsidRDefault="009323C4" w:rsidP="00175453">
            <w:pPr>
              <w:ind w:right="-72"/>
              <w:jc w:val="right"/>
              <w:rPr>
                <w:rFonts w:cs="Arial"/>
                <w:lang w:val="en-GB"/>
              </w:rPr>
            </w:pPr>
            <w:r w:rsidRPr="00AA5A18">
              <w:rPr>
                <w:rFonts w:cs="Arial"/>
                <w:lang w:val="en-GB"/>
              </w:rPr>
              <w:t>10</w:t>
            </w:r>
            <w:r w:rsidR="00175453" w:rsidRPr="00AA5A18">
              <w:rPr>
                <w:rFonts w:cs="Arial"/>
              </w:rPr>
              <w:t>,</w:t>
            </w:r>
            <w:r w:rsidR="002E507A" w:rsidRPr="00AA5A18">
              <w:rPr>
                <w:rFonts w:cs="Arial"/>
                <w:lang w:val="en-GB"/>
              </w:rPr>
              <w:t>33</w:t>
            </w:r>
            <w:r w:rsidRPr="00AA5A18">
              <w:rPr>
                <w:rFonts w:cs="Arial"/>
                <w:lang w:val="en-GB"/>
              </w:rPr>
              <w:t>3</w:t>
            </w:r>
            <w:r w:rsidR="00175453" w:rsidRPr="00AA5A18">
              <w:rPr>
                <w:rFonts w:cs="Arial"/>
              </w:rPr>
              <w:t>,</w:t>
            </w:r>
            <w:r w:rsidRPr="00AA5A18">
              <w:rPr>
                <w:rFonts w:cs="Arial"/>
                <w:lang w:val="en-GB"/>
              </w:rPr>
              <w:t>803</w:t>
            </w:r>
          </w:p>
        </w:tc>
      </w:tr>
    </w:tbl>
    <w:p w14:paraId="10A71D82" w14:textId="1394B5A1" w:rsidR="00C93564" w:rsidRPr="00AA5A18" w:rsidRDefault="00C93564" w:rsidP="006D0B52">
      <w:pPr>
        <w:tabs>
          <w:tab w:val="left" w:pos="8080"/>
        </w:tabs>
        <w:ind w:left="540"/>
        <w:rPr>
          <w:rFonts w:eastAsia="Arial Unicode MS" w:cs="Arial"/>
        </w:rPr>
      </w:pPr>
    </w:p>
    <w:p w14:paraId="2C5E6D0A" w14:textId="57B8951A" w:rsidR="00FA7D3E" w:rsidRPr="00AA5A18" w:rsidRDefault="009323C4" w:rsidP="009A5AE3">
      <w:pPr>
        <w:ind w:left="540" w:hanging="540"/>
        <w:rPr>
          <w:rFonts w:cs="Arial"/>
          <w:color w:val="CF4A02"/>
        </w:rPr>
      </w:pPr>
      <w:r w:rsidRPr="00AA5A18">
        <w:rPr>
          <w:rFonts w:cs="Arial"/>
          <w:b/>
          <w:bCs/>
          <w:color w:val="CF4A02"/>
          <w:lang w:val="en-GB"/>
        </w:rPr>
        <w:t>10</w:t>
      </w:r>
      <w:r w:rsidR="00FA7D3E" w:rsidRPr="00AA5A18">
        <w:rPr>
          <w:rFonts w:cs="Arial"/>
          <w:b/>
          <w:bCs/>
          <w:color w:val="CF4A02"/>
          <w:lang w:val="en-GB"/>
        </w:rPr>
        <w:t>.</w:t>
      </w:r>
      <w:r w:rsidRPr="00AA5A18">
        <w:rPr>
          <w:rFonts w:cs="Arial"/>
          <w:b/>
          <w:bCs/>
          <w:color w:val="CF4A02"/>
          <w:lang w:val="en-GB"/>
        </w:rPr>
        <w:t>3</w:t>
      </w:r>
      <w:r w:rsidR="009A5AE3" w:rsidRPr="00AA5A18">
        <w:rPr>
          <w:rFonts w:cs="Arial"/>
          <w:b/>
          <w:bCs/>
          <w:color w:val="CF4A02"/>
          <w:lang w:val="en-GB"/>
        </w:rPr>
        <w:tab/>
      </w:r>
      <w:r w:rsidR="00FA7D3E" w:rsidRPr="00AA5A18">
        <w:rPr>
          <w:rFonts w:cs="Arial"/>
          <w:b/>
          <w:bCs/>
          <w:color w:val="CF4A02"/>
          <w:lang w:val="en-GB"/>
        </w:rPr>
        <w:t>Joint operation</w:t>
      </w:r>
    </w:p>
    <w:p w14:paraId="3D89DB18" w14:textId="77777777" w:rsidR="00FA7D3E" w:rsidRPr="00AA5A18" w:rsidRDefault="00FA7D3E" w:rsidP="00FA7D3E">
      <w:pPr>
        <w:tabs>
          <w:tab w:val="left" w:pos="8080"/>
        </w:tabs>
        <w:ind w:left="540"/>
        <w:rPr>
          <w:rFonts w:eastAsia="Arial Unicode MS" w:cs="Arial"/>
        </w:rPr>
      </w:pPr>
    </w:p>
    <w:p w14:paraId="0F130EE6" w14:textId="297AEB55" w:rsidR="00FA7D3E" w:rsidRPr="00AA5A18" w:rsidRDefault="00FA7D3E" w:rsidP="00FA7D3E">
      <w:pPr>
        <w:pStyle w:val="BodyTextIndent"/>
        <w:tabs>
          <w:tab w:val="decimal" w:pos="7830"/>
        </w:tabs>
        <w:ind w:left="540"/>
        <w:rPr>
          <w:rFonts w:ascii="Arial" w:hAnsi="Arial" w:cs="Arial"/>
          <w:color w:val="CF4A02"/>
          <w:sz w:val="20"/>
          <w:szCs w:val="20"/>
          <w:lang w:val="en-GB"/>
        </w:rPr>
      </w:pPr>
      <w:bookmarkStart w:id="12" w:name="OLE_LINK4"/>
      <w:r w:rsidRPr="00AA5A18">
        <w:rPr>
          <w:rFonts w:ascii="Arial" w:hAnsi="Arial" w:cs="Arial"/>
          <w:color w:val="CF4A02"/>
          <w:sz w:val="20"/>
          <w:szCs w:val="20"/>
          <w:lang w:val="en-GB"/>
        </w:rPr>
        <w:t>Dental clinic</w:t>
      </w:r>
      <w:bookmarkEnd w:id="12"/>
    </w:p>
    <w:p w14:paraId="6BA2E60E" w14:textId="77777777" w:rsidR="00FA7D3E" w:rsidRPr="00AA5A18" w:rsidRDefault="00FA7D3E" w:rsidP="00524DDF">
      <w:pPr>
        <w:tabs>
          <w:tab w:val="left" w:pos="8080"/>
        </w:tabs>
        <w:ind w:left="540"/>
        <w:rPr>
          <w:rFonts w:eastAsia="Arial Unicode MS" w:cs="Arial"/>
        </w:rPr>
      </w:pPr>
    </w:p>
    <w:p w14:paraId="3947520E" w14:textId="74C27CE5" w:rsidR="008A47FF" w:rsidRPr="00AA5A18" w:rsidRDefault="00FA7D3E" w:rsidP="00FA7D3E">
      <w:pPr>
        <w:pStyle w:val="BodyTextIndent"/>
        <w:tabs>
          <w:tab w:val="decimal" w:pos="7830"/>
        </w:tabs>
        <w:ind w:left="540"/>
        <w:rPr>
          <w:rFonts w:ascii="Arial" w:hAnsi="Arial" w:cs="Arial"/>
          <w:spacing w:val="-4"/>
          <w:sz w:val="20"/>
          <w:szCs w:val="20"/>
          <w:lang w:val="en-US"/>
        </w:rPr>
      </w:pPr>
      <w:r w:rsidRPr="00AA5A18">
        <w:rPr>
          <w:rFonts w:ascii="Arial" w:hAnsi="Arial" w:cs="Arial"/>
          <w:spacing w:val="-4"/>
          <w:sz w:val="20"/>
          <w:szCs w:val="20"/>
          <w:lang w:val="en-US"/>
        </w:rPr>
        <w:t xml:space="preserve">The Company has a </w:t>
      </w:r>
      <w:r w:rsidR="009323C4" w:rsidRPr="00AA5A18">
        <w:rPr>
          <w:rFonts w:ascii="Arial" w:hAnsi="Arial" w:cs="Arial"/>
          <w:spacing w:val="-4"/>
          <w:sz w:val="20"/>
          <w:szCs w:val="20"/>
          <w:lang w:val="en-GB"/>
        </w:rPr>
        <w:t>40</w:t>
      </w:r>
      <w:r w:rsidR="005D32E3" w:rsidRPr="00AA5A18">
        <w:rPr>
          <w:rFonts w:ascii="Arial" w:hAnsi="Arial" w:cs="Arial"/>
          <w:spacing w:val="-4"/>
          <w:sz w:val="20"/>
          <w:szCs w:val="20"/>
          <w:lang w:val="en-US"/>
        </w:rPr>
        <w:t>.</w:t>
      </w:r>
      <w:r w:rsidR="009323C4" w:rsidRPr="00AA5A18">
        <w:rPr>
          <w:rFonts w:ascii="Arial" w:hAnsi="Arial" w:cs="Arial"/>
          <w:spacing w:val="-4"/>
          <w:sz w:val="20"/>
          <w:szCs w:val="20"/>
          <w:lang w:val="en-GB"/>
        </w:rPr>
        <w:t>00</w:t>
      </w:r>
      <w:r w:rsidRPr="00AA5A18">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AA5A18" w:rsidRDefault="008A47FF" w:rsidP="00524DDF">
      <w:pPr>
        <w:tabs>
          <w:tab w:val="left" w:pos="8080"/>
        </w:tabs>
        <w:ind w:left="540"/>
        <w:rPr>
          <w:rFonts w:eastAsia="Arial Unicode MS" w:cs="Arial"/>
        </w:rPr>
      </w:pPr>
    </w:p>
    <w:p w14:paraId="6EAC1C03" w14:textId="5F4C3080" w:rsidR="00FA7D3E" w:rsidRPr="00AA5A18" w:rsidRDefault="00FA7D3E" w:rsidP="00FA7D3E">
      <w:pPr>
        <w:pStyle w:val="BodyTextIndent"/>
        <w:tabs>
          <w:tab w:val="decimal" w:pos="7830"/>
        </w:tabs>
        <w:ind w:left="540"/>
        <w:rPr>
          <w:rFonts w:ascii="Arial" w:hAnsi="Arial" w:cs="Arial"/>
          <w:spacing w:val="-4"/>
          <w:sz w:val="20"/>
          <w:szCs w:val="20"/>
          <w:lang w:val="en-US"/>
        </w:rPr>
      </w:pPr>
      <w:r w:rsidRPr="00AA5A18">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w:t>
      </w:r>
      <w:r w:rsidRPr="00AA5A18">
        <w:rPr>
          <w:rFonts w:ascii="Arial" w:hAnsi="Arial" w:cs="Arial"/>
          <w:spacing w:val="-2"/>
          <w:sz w:val="20"/>
          <w:szCs w:val="20"/>
          <w:lang w:val="en-US"/>
        </w:rPr>
        <w:t>and each party is liable for any liabilities the dental clinic incurs in proportion to its interest. The dental clinic</w:t>
      </w:r>
      <w:r w:rsidRPr="00AA5A18">
        <w:rPr>
          <w:rFonts w:ascii="Arial" w:hAnsi="Arial" w:cs="Arial"/>
          <w:spacing w:val="-4"/>
          <w:sz w:val="20"/>
          <w:szCs w:val="20"/>
          <w:lang w:val="en-US"/>
        </w:rPr>
        <w:t xml:space="preserve"> is therefore classified as a joint operation and the Group </w:t>
      </w:r>
      <w:proofErr w:type="spellStart"/>
      <w:r w:rsidRPr="00AA5A18">
        <w:rPr>
          <w:rFonts w:ascii="Arial" w:hAnsi="Arial" w:cs="Arial"/>
          <w:spacing w:val="-4"/>
          <w:sz w:val="20"/>
          <w:szCs w:val="20"/>
          <w:lang w:val="en-US"/>
        </w:rPr>
        <w:t>recognises</w:t>
      </w:r>
      <w:proofErr w:type="spellEnd"/>
      <w:r w:rsidRPr="00AA5A18">
        <w:rPr>
          <w:rFonts w:ascii="Arial" w:hAnsi="Arial" w:cs="Arial"/>
          <w:spacing w:val="-4"/>
          <w:sz w:val="20"/>
          <w:szCs w:val="20"/>
          <w:lang w:val="en-US"/>
        </w:rPr>
        <w:t xml:space="preserve"> its direct right to the jointly held assets, liabilities, revenues and expenses</w:t>
      </w:r>
      <w:r w:rsidR="008A47FF" w:rsidRPr="00AA5A18">
        <w:rPr>
          <w:rFonts w:ascii="Arial" w:hAnsi="Arial" w:cs="Arial"/>
          <w:spacing w:val="-4"/>
          <w:sz w:val="20"/>
          <w:szCs w:val="20"/>
          <w:lang w:val="en-US"/>
        </w:rPr>
        <w:t xml:space="preserve"> according to the contract.</w:t>
      </w:r>
    </w:p>
    <w:p w14:paraId="7F0D08B6" w14:textId="3A1205BC" w:rsidR="008A47FF" w:rsidRPr="00AA5A18" w:rsidRDefault="008A47FF" w:rsidP="00393838">
      <w:pPr>
        <w:tabs>
          <w:tab w:val="left" w:pos="8080"/>
        </w:tabs>
        <w:rPr>
          <w:rFonts w:cs="Arial"/>
        </w:rPr>
      </w:pPr>
    </w:p>
    <w:p w14:paraId="58A566C5" w14:textId="77777777" w:rsidR="00491840" w:rsidRPr="00AA5A18" w:rsidRDefault="00491840" w:rsidP="00393838">
      <w:pPr>
        <w:tabs>
          <w:tab w:val="left" w:pos="808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7F031FD3" w14:textId="77777777" w:rsidTr="00B875AD">
        <w:trPr>
          <w:trHeight w:val="386"/>
        </w:trPr>
        <w:tc>
          <w:tcPr>
            <w:tcW w:w="9461" w:type="dxa"/>
            <w:shd w:val="clear" w:color="auto" w:fill="FFA543"/>
            <w:vAlign w:val="center"/>
          </w:tcPr>
          <w:p w14:paraId="0982EE78" w14:textId="4BD838AA" w:rsidR="00B875AD"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bCs/>
                <w:color w:val="FFFFFF"/>
                <w:lang w:val="en-GB"/>
              </w:rPr>
              <w:t>11</w:t>
            </w:r>
            <w:r w:rsidR="00B875AD" w:rsidRPr="00AA5A18">
              <w:rPr>
                <w:rFonts w:eastAsia="Cordia New" w:cs="Arial"/>
                <w:b/>
                <w:color w:val="FFFFFF"/>
              </w:rPr>
              <w:tab/>
              <w:t>Investment property, net</w:t>
            </w:r>
          </w:p>
        </w:tc>
      </w:tr>
    </w:tbl>
    <w:p w14:paraId="35E8D542" w14:textId="77777777" w:rsidR="00B875AD" w:rsidRPr="00AA5A18" w:rsidRDefault="00B875AD" w:rsidP="004067BE">
      <w:pPr>
        <w:pStyle w:val="BodyTextIndent"/>
        <w:tabs>
          <w:tab w:val="decimal" w:pos="7830"/>
        </w:tabs>
        <w:ind w:left="0"/>
        <w:rPr>
          <w:rFonts w:ascii="Arial" w:hAnsi="Arial" w:cs="Arial"/>
          <w:sz w:val="20"/>
          <w:szCs w:val="20"/>
          <w:lang w:val="en-US"/>
        </w:rPr>
      </w:pPr>
    </w:p>
    <w:p w14:paraId="404A1A05" w14:textId="3058915D" w:rsidR="00B875AD" w:rsidRPr="00AA5A18" w:rsidRDefault="00B875AD" w:rsidP="00393838">
      <w:pPr>
        <w:rPr>
          <w:rFonts w:cs="Arial"/>
          <w:spacing w:val="-4"/>
          <w:lang w:val="en-AU"/>
        </w:rPr>
      </w:pPr>
      <w:r w:rsidRPr="00AA5A18">
        <w:rPr>
          <w:rFonts w:cs="Arial"/>
          <w:spacing w:val="-4"/>
          <w:lang w:val="en-AU"/>
        </w:rPr>
        <w:t xml:space="preserve">The movements of investment property during the </w:t>
      </w:r>
      <w:r w:rsidR="00805F93" w:rsidRPr="00AA5A18">
        <w:rPr>
          <w:rFonts w:cs="Arial"/>
          <w:spacing w:val="-4"/>
          <w:lang w:val="en-GB"/>
        </w:rPr>
        <w:t>nine-month</w:t>
      </w:r>
      <w:r w:rsidR="00793AB6" w:rsidRPr="00AA5A18">
        <w:rPr>
          <w:rFonts w:cs="Arial"/>
          <w:spacing w:val="-4"/>
          <w:lang w:val="en-GB"/>
        </w:rPr>
        <w:t xml:space="preserve"> </w:t>
      </w:r>
      <w:r w:rsidRPr="00AA5A18">
        <w:rPr>
          <w:rFonts w:cs="Arial"/>
          <w:spacing w:val="-4"/>
          <w:lang w:val="en-GB"/>
        </w:rPr>
        <w:t xml:space="preserve">period ended </w:t>
      </w:r>
      <w:r w:rsidR="00805F93" w:rsidRPr="00AA5A18">
        <w:rPr>
          <w:rFonts w:cs="Arial"/>
          <w:spacing w:val="-4"/>
          <w:lang w:val="en-GB"/>
        </w:rPr>
        <w:t>30 September</w:t>
      </w:r>
      <w:r w:rsidR="00AC3EEA" w:rsidRPr="00AA5A18">
        <w:rPr>
          <w:rFonts w:cs="Arial"/>
          <w:spacing w:val="-4"/>
          <w:lang w:val="en-GB"/>
        </w:rPr>
        <w:t xml:space="preserve"> </w:t>
      </w:r>
      <w:r w:rsidR="009323C4" w:rsidRPr="00AA5A18">
        <w:rPr>
          <w:rFonts w:cs="Arial"/>
          <w:spacing w:val="-4"/>
          <w:lang w:val="en-GB"/>
        </w:rPr>
        <w:t>2024</w:t>
      </w:r>
      <w:r w:rsidR="00AC3EEA" w:rsidRPr="00AA5A18">
        <w:rPr>
          <w:rFonts w:cs="Arial"/>
          <w:spacing w:val="-4"/>
          <w:lang w:val="en-GB"/>
        </w:rPr>
        <w:t xml:space="preserve"> </w:t>
      </w:r>
      <w:r w:rsidRPr="00AA5A18">
        <w:rPr>
          <w:rFonts w:cs="Arial"/>
          <w:spacing w:val="-4"/>
          <w:lang w:val="en-AU"/>
        </w:rPr>
        <w:t>are as follows:</w:t>
      </w:r>
    </w:p>
    <w:p w14:paraId="75D511DF" w14:textId="77777777" w:rsidR="00B875AD" w:rsidRPr="00AA5A18"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AA5A18" w14:paraId="285FA860" w14:textId="77777777" w:rsidTr="00FC0A40">
        <w:tc>
          <w:tcPr>
            <w:tcW w:w="5429" w:type="dxa"/>
            <w:vAlign w:val="bottom"/>
          </w:tcPr>
          <w:p w14:paraId="0A1B92F9" w14:textId="77777777" w:rsidR="00B875AD" w:rsidRPr="00AA5A18"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AA5A18" w:rsidRDefault="00B875AD" w:rsidP="00393838">
            <w:pPr>
              <w:ind w:left="-45" w:right="-72"/>
              <w:jc w:val="right"/>
              <w:rPr>
                <w:rFonts w:cs="Arial"/>
                <w:b/>
                <w:bCs/>
              </w:rPr>
            </w:pPr>
            <w:r w:rsidRPr="00AA5A18">
              <w:rPr>
                <w:rFonts w:cs="Arial"/>
                <w:b/>
                <w:bCs/>
              </w:rPr>
              <w:t>Consolidated</w:t>
            </w:r>
            <w:r w:rsidRPr="00AA5A18">
              <w:rPr>
                <w:rFonts w:cs="Arial"/>
                <w:b/>
                <w:bCs/>
              </w:rPr>
              <w:br/>
            </w:r>
            <w:r w:rsidRPr="00AA5A18">
              <w:rPr>
                <w:rFonts w:cs="Arial"/>
                <w:b/>
                <w:bCs/>
                <w:spacing w:val="-4"/>
              </w:rPr>
              <w:t>financial information</w:t>
            </w:r>
          </w:p>
        </w:tc>
        <w:tc>
          <w:tcPr>
            <w:tcW w:w="2016" w:type="dxa"/>
            <w:tcBorders>
              <w:top w:val="single" w:sz="4" w:space="0" w:color="auto"/>
            </w:tcBorders>
            <w:vAlign w:val="bottom"/>
          </w:tcPr>
          <w:p w14:paraId="21AA9695" w14:textId="77777777" w:rsidR="00B875AD" w:rsidRPr="00AA5A18" w:rsidRDefault="00B875AD" w:rsidP="00393838">
            <w:pPr>
              <w:ind w:left="-45" w:right="-72"/>
              <w:jc w:val="right"/>
              <w:rPr>
                <w:rFonts w:cs="Arial"/>
                <w:b/>
                <w:bCs/>
              </w:rPr>
            </w:pPr>
            <w:r w:rsidRPr="00AA5A18">
              <w:rPr>
                <w:rFonts w:cs="Arial"/>
                <w:b/>
                <w:bCs/>
              </w:rPr>
              <w:t>Separate</w:t>
            </w:r>
            <w:r w:rsidRPr="00AA5A18">
              <w:rPr>
                <w:rFonts w:cs="Arial"/>
                <w:b/>
                <w:bCs/>
              </w:rPr>
              <w:br/>
            </w:r>
            <w:r w:rsidRPr="00AA5A18">
              <w:rPr>
                <w:rFonts w:cs="Arial"/>
                <w:b/>
                <w:bCs/>
                <w:spacing w:val="-4"/>
              </w:rPr>
              <w:t>financial information</w:t>
            </w:r>
          </w:p>
        </w:tc>
      </w:tr>
      <w:tr w:rsidR="00B875AD" w:rsidRPr="00AA5A18" w14:paraId="117AFA54" w14:textId="77777777" w:rsidTr="00FC0A40">
        <w:tc>
          <w:tcPr>
            <w:tcW w:w="5429" w:type="dxa"/>
            <w:vAlign w:val="bottom"/>
          </w:tcPr>
          <w:p w14:paraId="78CB20F8" w14:textId="77777777" w:rsidR="00B875AD" w:rsidRPr="00AA5A18"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AA5A18" w:rsidRDefault="00B875AD" w:rsidP="00393838">
            <w:pPr>
              <w:ind w:right="-72"/>
              <w:jc w:val="right"/>
              <w:rPr>
                <w:rFonts w:cs="Arial"/>
                <w:b/>
                <w:bCs/>
              </w:rPr>
            </w:pPr>
            <w:r w:rsidRPr="00AA5A18">
              <w:rPr>
                <w:rFonts w:cs="Arial"/>
                <w:b/>
                <w:bCs/>
              </w:rPr>
              <w:t xml:space="preserve">Thousand Baht </w:t>
            </w:r>
          </w:p>
        </w:tc>
        <w:tc>
          <w:tcPr>
            <w:tcW w:w="2016" w:type="dxa"/>
            <w:tcBorders>
              <w:bottom w:val="single" w:sz="4" w:space="0" w:color="auto"/>
            </w:tcBorders>
            <w:vAlign w:val="bottom"/>
          </w:tcPr>
          <w:p w14:paraId="1D7E4DCA" w14:textId="77777777" w:rsidR="00B875AD" w:rsidRPr="00AA5A18" w:rsidRDefault="00B875AD" w:rsidP="00393838">
            <w:pPr>
              <w:ind w:right="-72"/>
              <w:jc w:val="right"/>
              <w:rPr>
                <w:rFonts w:cs="Arial"/>
                <w:b/>
                <w:bCs/>
              </w:rPr>
            </w:pPr>
            <w:r w:rsidRPr="00AA5A18">
              <w:rPr>
                <w:rFonts w:cs="Arial"/>
                <w:b/>
                <w:bCs/>
              </w:rPr>
              <w:t>Thousand Baht</w:t>
            </w:r>
          </w:p>
        </w:tc>
      </w:tr>
      <w:tr w:rsidR="00B875AD" w:rsidRPr="00AA5A18" w14:paraId="13825802" w14:textId="77777777" w:rsidTr="00FC0A40">
        <w:tc>
          <w:tcPr>
            <w:tcW w:w="5429" w:type="dxa"/>
            <w:vAlign w:val="bottom"/>
          </w:tcPr>
          <w:p w14:paraId="35E227FB" w14:textId="77777777" w:rsidR="00B875AD" w:rsidRPr="00AA5A18"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AA5A18"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AA5A18" w:rsidRDefault="00B875AD" w:rsidP="00393838">
            <w:pPr>
              <w:ind w:right="-72"/>
              <w:jc w:val="right"/>
              <w:rPr>
                <w:rFonts w:cs="Arial"/>
              </w:rPr>
            </w:pPr>
          </w:p>
        </w:tc>
      </w:tr>
      <w:tr w:rsidR="004461DE" w:rsidRPr="00AA5A18" w14:paraId="22EBEEF1" w14:textId="77777777" w:rsidTr="00ED43DB">
        <w:tc>
          <w:tcPr>
            <w:tcW w:w="5429" w:type="dxa"/>
            <w:vAlign w:val="bottom"/>
          </w:tcPr>
          <w:p w14:paraId="0A76F61C" w14:textId="77777777" w:rsidR="004461DE" w:rsidRPr="00AA5A18" w:rsidRDefault="004461DE" w:rsidP="004461DE">
            <w:pPr>
              <w:ind w:left="-86"/>
              <w:jc w:val="left"/>
              <w:rPr>
                <w:rFonts w:cs="Arial"/>
              </w:rPr>
            </w:pPr>
            <w:r w:rsidRPr="00AA5A18">
              <w:rPr>
                <w:rFonts w:cs="Arial"/>
              </w:rPr>
              <w:t>Opening net book amount</w:t>
            </w:r>
          </w:p>
        </w:tc>
        <w:tc>
          <w:tcPr>
            <w:tcW w:w="2016" w:type="dxa"/>
            <w:shd w:val="clear" w:color="auto" w:fill="FAFAFA"/>
          </w:tcPr>
          <w:p w14:paraId="10CC3830" w14:textId="468D1D37" w:rsidR="004461DE" w:rsidRPr="00AA5A18" w:rsidRDefault="00B96A7F" w:rsidP="004461DE">
            <w:pPr>
              <w:ind w:right="-72"/>
              <w:jc w:val="right"/>
              <w:rPr>
                <w:rFonts w:cs="Arial"/>
                <w:cs/>
              </w:rPr>
            </w:pPr>
            <w:r w:rsidRPr="00AA5A18">
              <w:rPr>
                <w:rFonts w:cs="Arial"/>
              </w:rPr>
              <w:t>1,098,286</w:t>
            </w:r>
          </w:p>
        </w:tc>
        <w:tc>
          <w:tcPr>
            <w:tcW w:w="2016" w:type="dxa"/>
            <w:shd w:val="clear" w:color="auto" w:fill="FAFAFA"/>
          </w:tcPr>
          <w:p w14:paraId="05943CC4" w14:textId="4298FAAF" w:rsidR="004461DE" w:rsidRPr="00AA5A18" w:rsidRDefault="004461DE" w:rsidP="004461DE">
            <w:pPr>
              <w:ind w:right="-72"/>
              <w:jc w:val="right"/>
              <w:rPr>
                <w:rFonts w:cs="Arial"/>
              </w:rPr>
            </w:pPr>
            <w:r w:rsidRPr="00AA5A18">
              <w:rPr>
                <w:rFonts w:cs="Arial"/>
              </w:rPr>
              <w:t>-</w:t>
            </w:r>
          </w:p>
        </w:tc>
      </w:tr>
      <w:tr w:rsidR="004461DE" w:rsidRPr="00AA5A18" w14:paraId="3EA1F537" w14:textId="77777777" w:rsidTr="00FB1E48">
        <w:tc>
          <w:tcPr>
            <w:tcW w:w="5429" w:type="dxa"/>
            <w:vAlign w:val="bottom"/>
          </w:tcPr>
          <w:p w14:paraId="108B7ED4" w14:textId="5F1C6FC0" w:rsidR="004461DE" w:rsidRPr="00AA5A18" w:rsidRDefault="004461DE" w:rsidP="004461DE">
            <w:pPr>
              <w:ind w:left="-86"/>
              <w:jc w:val="left"/>
              <w:rPr>
                <w:rFonts w:cs="Arial"/>
              </w:rPr>
            </w:pPr>
            <w:r w:rsidRPr="00AA5A18">
              <w:rPr>
                <w:rFonts w:cs="Arial"/>
              </w:rPr>
              <w:t>Additions</w:t>
            </w:r>
          </w:p>
        </w:tc>
        <w:tc>
          <w:tcPr>
            <w:tcW w:w="2016" w:type="dxa"/>
            <w:shd w:val="clear" w:color="auto" w:fill="FAFAFA"/>
          </w:tcPr>
          <w:p w14:paraId="528D4B3A" w14:textId="62E4AD66" w:rsidR="004461DE" w:rsidRPr="00AA5A18" w:rsidRDefault="00B96A7F" w:rsidP="004461DE">
            <w:pPr>
              <w:ind w:right="-72"/>
              <w:jc w:val="right"/>
              <w:rPr>
                <w:rFonts w:cs="Arial"/>
                <w:lang w:val="en-GB"/>
              </w:rPr>
            </w:pPr>
            <w:r w:rsidRPr="00AA5A18">
              <w:rPr>
                <w:rFonts w:cs="Arial"/>
                <w:lang w:val="en-GB"/>
              </w:rPr>
              <w:t>1,647</w:t>
            </w:r>
          </w:p>
        </w:tc>
        <w:tc>
          <w:tcPr>
            <w:tcW w:w="2016" w:type="dxa"/>
            <w:shd w:val="clear" w:color="auto" w:fill="FAFAFA"/>
          </w:tcPr>
          <w:p w14:paraId="118BE377" w14:textId="084748BB" w:rsidR="004461DE" w:rsidRPr="00AA5A18" w:rsidRDefault="004461DE" w:rsidP="004461DE">
            <w:pPr>
              <w:ind w:right="-72"/>
              <w:jc w:val="right"/>
              <w:rPr>
                <w:rFonts w:cs="Arial"/>
                <w:lang w:val="en-GB"/>
              </w:rPr>
            </w:pPr>
            <w:r w:rsidRPr="00AA5A18">
              <w:rPr>
                <w:rFonts w:cs="Arial"/>
              </w:rPr>
              <w:t>-</w:t>
            </w:r>
          </w:p>
        </w:tc>
      </w:tr>
      <w:tr w:rsidR="004461DE" w:rsidRPr="00AA5A18" w14:paraId="30F9CD77" w14:textId="77777777" w:rsidTr="00FB1E48">
        <w:tc>
          <w:tcPr>
            <w:tcW w:w="5429" w:type="dxa"/>
            <w:vAlign w:val="bottom"/>
          </w:tcPr>
          <w:p w14:paraId="7C9BF5E9" w14:textId="2ACF78C9" w:rsidR="004461DE" w:rsidRPr="00AA5A18" w:rsidRDefault="004461DE" w:rsidP="004461DE">
            <w:pPr>
              <w:ind w:left="-86"/>
              <w:jc w:val="left"/>
              <w:rPr>
                <w:rFonts w:cs="Arial"/>
              </w:rPr>
            </w:pPr>
            <w:r w:rsidRPr="00AA5A18">
              <w:rPr>
                <w:rFonts w:cs="Arial"/>
              </w:rPr>
              <w:t xml:space="preserve">Reclassified from </w:t>
            </w:r>
            <w:r w:rsidR="000A0485" w:rsidRPr="00AA5A18">
              <w:rPr>
                <w:rFonts w:cs="Arial"/>
              </w:rPr>
              <w:t>p</w:t>
            </w:r>
            <w:r w:rsidRPr="00AA5A18">
              <w:rPr>
                <w:rFonts w:cs="Arial"/>
              </w:rPr>
              <w:t xml:space="preserve">roperty, plant and equipment (Note </w:t>
            </w:r>
            <w:r w:rsidR="009323C4" w:rsidRPr="00AA5A18">
              <w:rPr>
                <w:rFonts w:cs="Arial"/>
                <w:lang w:val="en-GB"/>
              </w:rPr>
              <w:t>12</w:t>
            </w:r>
            <w:r w:rsidRPr="00AA5A18">
              <w:rPr>
                <w:rFonts w:cs="Arial"/>
              </w:rPr>
              <w:t>)</w:t>
            </w:r>
          </w:p>
        </w:tc>
        <w:tc>
          <w:tcPr>
            <w:tcW w:w="2016" w:type="dxa"/>
            <w:shd w:val="clear" w:color="auto" w:fill="FAFAFA"/>
          </w:tcPr>
          <w:p w14:paraId="0635F96A" w14:textId="25151847" w:rsidR="004461DE" w:rsidRPr="00AA5A18" w:rsidRDefault="00B96A7F" w:rsidP="004461DE">
            <w:pPr>
              <w:ind w:right="-72"/>
              <w:jc w:val="right"/>
              <w:rPr>
                <w:rFonts w:cs="Arial"/>
                <w:lang w:val="en-GB"/>
              </w:rPr>
            </w:pPr>
            <w:r w:rsidRPr="00AA5A18">
              <w:rPr>
                <w:rFonts w:cs="Arial"/>
                <w:lang w:val="en-GB"/>
              </w:rPr>
              <w:t>68,232</w:t>
            </w:r>
          </w:p>
        </w:tc>
        <w:tc>
          <w:tcPr>
            <w:tcW w:w="2016" w:type="dxa"/>
            <w:shd w:val="clear" w:color="auto" w:fill="FAFAFA"/>
          </w:tcPr>
          <w:p w14:paraId="5FADFE18" w14:textId="5E888A45" w:rsidR="004461DE" w:rsidRPr="00AA5A18" w:rsidRDefault="004461DE" w:rsidP="004461DE">
            <w:pPr>
              <w:ind w:right="-72"/>
              <w:jc w:val="right"/>
              <w:rPr>
                <w:rFonts w:cs="Arial"/>
                <w:lang w:val="en-GB"/>
              </w:rPr>
            </w:pPr>
            <w:r w:rsidRPr="00AA5A18">
              <w:rPr>
                <w:rFonts w:cs="Arial"/>
              </w:rPr>
              <w:t>-</w:t>
            </w:r>
          </w:p>
        </w:tc>
      </w:tr>
      <w:tr w:rsidR="00175453" w:rsidRPr="00AA5A18" w14:paraId="2052F757" w14:textId="77777777" w:rsidTr="00FB1E48">
        <w:tc>
          <w:tcPr>
            <w:tcW w:w="5429" w:type="dxa"/>
            <w:vAlign w:val="bottom"/>
          </w:tcPr>
          <w:p w14:paraId="10540215" w14:textId="35E69973" w:rsidR="00175453" w:rsidRPr="00AA5A18" w:rsidRDefault="00F634A1" w:rsidP="004461DE">
            <w:pPr>
              <w:ind w:left="-86"/>
              <w:jc w:val="left"/>
              <w:rPr>
                <w:rFonts w:cs="Arial"/>
              </w:rPr>
            </w:pPr>
            <w:r w:rsidRPr="00AA5A18">
              <w:rPr>
                <w:rFonts w:cs="Arial"/>
                <w:szCs w:val="25"/>
                <w:lang w:val="en-GB"/>
              </w:rPr>
              <w:t>Disposition of subsidiaries</w:t>
            </w:r>
          </w:p>
        </w:tc>
        <w:tc>
          <w:tcPr>
            <w:tcW w:w="2016" w:type="dxa"/>
            <w:shd w:val="clear" w:color="auto" w:fill="FAFAFA"/>
          </w:tcPr>
          <w:p w14:paraId="01E0AC49" w14:textId="217B9CAA" w:rsidR="00175453" w:rsidRPr="00AA5A18" w:rsidRDefault="00B96A7F" w:rsidP="00BC1E83">
            <w:pPr>
              <w:ind w:right="-72"/>
              <w:jc w:val="right"/>
              <w:rPr>
                <w:rFonts w:cs="Arial"/>
                <w:lang w:val="en-GB"/>
              </w:rPr>
            </w:pPr>
            <w:r w:rsidRPr="00AA5A18">
              <w:rPr>
                <w:rFonts w:cs="Arial"/>
                <w:lang w:val="en-GB"/>
              </w:rPr>
              <w:t>(970,700)</w:t>
            </w:r>
          </w:p>
        </w:tc>
        <w:tc>
          <w:tcPr>
            <w:tcW w:w="2016" w:type="dxa"/>
            <w:shd w:val="clear" w:color="auto" w:fill="FAFAFA"/>
          </w:tcPr>
          <w:p w14:paraId="233E1907" w14:textId="02B97793" w:rsidR="00175453" w:rsidRPr="00AA5A18" w:rsidRDefault="002E507A" w:rsidP="00BC1E83">
            <w:pPr>
              <w:ind w:right="-72"/>
              <w:jc w:val="right"/>
              <w:rPr>
                <w:rFonts w:cs="Arial"/>
                <w:lang w:val="en-GB"/>
              </w:rPr>
            </w:pPr>
            <w:r w:rsidRPr="00AA5A18">
              <w:rPr>
                <w:rFonts w:cs="Arial"/>
                <w:lang w:val="en-GB"/>
              </w:rPr>
              <w:t>-</w:t>
            </w:r>
          </w:p>
        </w:tc>
      </w:tr>
      <w:tr w:rsidR="004461DE" w:rsidRPr="00AA5A18" w14:paraId="4233B256" w14:textId="77777777" w:rsidTr="00C0324B">
        <w:tc>
          <w:tcPr>
            <w:tcW w:w="5429" w:type="dxa"/>
            <w:vAlign w:val="bottom"/>
          </w:tcPr>
          <w:p w14:paraId="5FA1AD8D" w14:textId="79481E4C" w:rsidR="004461DE" w:rsidRPr="00AA5A18" w:rsidRDefault="004461DE" w:rsidP="004461DE">
            <w:pPr>
              <w:ind w:left="-86"/>
              <w:jc w:val="left"/>
              <w:rPr>
                <w:rFonts w:cs="Arial"/>
              </w:rPr>
            </w:pPr>
            <w:r w:rsidRPr="00AA5A18">
              <w:rPr>
                <w:rFonts w:cs="Arial"/>
              </w:rPr>
              <w:t>Depreciation charges</w:t>
            </w:r>
          </w:p>
        </w:tc>
        <w:tc>
          <w:tcPr>
            <w:tcW w:w="2016" w:type="dxa"/>
            <w:shd w:val="clear" w:color="auto" w:fill="FAFAFA"/>
          </w:tcPr>
          <w:p w14:paraId="588BE286" w14:textId="351C396D" w:rsidR="004461DE" w:rsidRPr="00AA5A18" w:rsidRDefault="00B96A7F" w:rsidP="004461DE">
            <w:pPr>
              <w:ind w:right="-72"/>
              <w:jc w:val="right"/>
              <w:rPr>
                <w:rFonts w:cs="Arial"/>
              </w:rPr>
            </w:pPr>
            <w:r w:rsidRPr="00AA5A18">
              <w:rPr>
                <w:rFonts w:cs="Arial"/>
              </w:rPr>
              <w:t>(8,008)</w:t>
            </w:r>
          </w:p>
        </w:tc>
        <w:tc>
          <w:tcPr>
            <w:tcW w:w="2016" w:type="dxa"/>
            <w:shd w:val="clear" w:color="auto" w:fill="FAFAFA"/>
          </w:tcPr>
          <w:p w14:paraId="097E0287" w14:textId="35857936" w:rsidR="004461DE" w:rsidRPr="00AA5A18" w:rsidRDefault="004461DE" w:rsidP="004461DE">
            <w:pPr>
              <w:ind w:right="-72"/>
              <w:jc w:val="right"/>
              <w:rPr>
                <w:rFonts w:cs="Arial"/>
              </w:rPr>
            </w:pPr>
            <w:r w:rsidRPr="00AA5A18">
              <w:rPr>
                <w:rFonts w:cs="Arial"/>
              </w:rPr>
              <w:t>-</w:t>
            </w:r>
          </w:p>
        </w:tc>
      </w:tr>
      <w:tr w:rsidR="00BC1E83" w:rsidRPr="00AA5A18" w14:paraId="6015A9CA" w14:textId="77777777" w:rsidTr="003A77FF">
        <w:tc>
          <w:tcPr>
            <w:tcW w:w="5429" w:type="dxa"/>
            <w:vAlign w:val="bottom"/>
          </w:tcPr>
          <w:p w14:paraId="21425070" w14:textId="77777777" w:rsidR="00BC1E83" w:rsidRPr="00AA5A18" w:rsidRDefault="00BC1E83" w:rsidP="00BC1E83">
            <w:pPr>
              <w:ind w:left="-86"/>
              <w:jc w:val="left"/>
              <w:rPr>
                <w:rFonts w:cs="Arial"/>
                <w:cs/>
              </w:rPr>
            </w:pPr>
          </w:p>
        </w:tc>
        <w:tc>
          <w:tcPr>
            <w:tcW w:w="2016" w:type="dxa"/>
            <w:tcBorders>
              <w:top w:val="single" w:sz="4" w:space="0" w:color="auto"/>
            </w:tcBorders>
            <w:shd w:val="clear" w:color="auto" w:fill="FAFAFA"/>
          </w:tcPr>
          <w:p w14:paraId="0814930F" w14:textId="7259A9CA" w:rsidR="00BC1E83" w:rsidRPr="00AA5A18" w:rsidRDefault="00BC1E83" w:rsidP="00BC1E83">
            <w:pPr>
              <w:ind w:right="-72"/>
              <w:jc w:val="right"/>
              <w:rPr>
                <w:rFonts w:cs="Arial"/>
              </w:rPr>
            </w:pPr>
          </w:p>
        </w:tc>
        <w:tc>
          <w:tcPr>
            <w:tcW w:w="2016" w:type="dxa"/>
            <w:tcBorders>
              <w:top w:val="single" w:sz="4" w:space="0" w:color="auto"/>
            </w:tcBorders>
            <w:shd w:val="clear" w:color="auto" w:fill="FAFAFA"/>
            <w:vAlign w:val="bottom"/>
          </w:tcPr>
          <w:p w14:paraId="185A6D09" w14:textId="2257E453" w:rsidR="00BC1E83" w:rsidRPr="00AA5A18" w:rsidRDefault="00BC1E83" w:rsidP="00BC1E83">
            <w:pPr>
              <w:ind w:right="-72"/>
              <w:jc w:val="right"/>
              <w:rPr>
                <w:rFonts w:cs="Arial"/>
              </w:rPr>
            </w:pPr>
          </w:p>
        </w:tc>
      </w:tr>
      <w:tr w:rsidR="004461DE" w:rsidRPr="00AA5A18" w14:paraId="24BC9B9F" w14:textId="77777777" w:rsidTr="000B2FED">
        <w:tc>
          <w:tcPr>
            <w:tcW w:w="5429" w:type="dxa"/>
            <w:vAlign w:val="bottom"/>
          </w:tcPr>
          <w:p w14:paraId="544D570C" w14:textId="77777777" w:rsidR="004461DE" w:rsidRPr="00AA5A18" w:rsidRDefault="004461DE" w:rsidP="004461DE">
            <w:pPr>
              <w:ind w:left="-86"/>
              <w:jc w:val="left"/>
              <w:rPr>
                <w:rFonts w:cs="Arial"/>
              </w:rPr>
            </w:pPr>
            <w:r w:rsidRPr="00AA5A18">
              <w:rPr>
                <w:rFonts w:cs="Arial"/>
              </w:rPr>
              <w:t>Closing net book amount</w:t>
            </w:r>
          </w:p>
        </w:tc>
        <w:tc>
          <w:tcPr>
            <w:tcW w:w="2016" w:type="dxa"/>
            <w:tcBorders>
              <w:bottom w:val="single" w:sz="4" w:space="0" w:color="auto"/>
            </w:tcBorders>
            <w:shd w:val="clear" w:color="auto" w:fill="FAFAFA"/>
          </w:tcPr>
          <w:p w14:paraId="36113DFA" w14:textId="359B39F1" w:rsidR="004461DE" w:rsidRPr="00AA5A18" w:rsidRDefault="00B96A7F" w:rsidP="004461DE">
            <w:pPr>
              <w:ind w:right="-72"/>
              <w:jc w:val="right"/>
              <w:rPr>
                <w:rFonts w:eastAsia="Arial Unicode MS" w:cs="Arial"/>
              </w:rPr>
            </w:pPr>
            <w:r w:rsidRPr="00AA5A18">
              <w:rPr>
                <w:rFonts w:eastAsia="Arial Unicode MS" w:cs="Arial"/>
              </w:rPr>
              <w:t>189,457</w:t>
            </w:r>
          </w:p>
        </w:tc>
        <w:tc>
          <w:tcPr>
            <w:tcW w:w="2016" w:type="dxa"/>
            <w:tcBorders>
              <w:bottom w:val="single" w:sz="4" w:space="0" w:color="auto"/>
            </w:tcBorders>
            <w:shd w:val="clear" w:color="auto" w:fill="FAFAFA"/>
          </w:tcPr>
          <w:p w14:paraId="4E8378C2" w14:textId="7581ADAF" w:rsidR="004461DE" w:rsidRPr="00AA5A18" w:rsidRDefault="004461DE" w:rsidP="004461DE">
            <w:pPr>
              <w:ind w:right="-72"/>
              <w:jc w:val="right"/>
              <w:rPr>
                <w:rFonts w:cs="Arial"/>
              </w:rPr>
            </w:pPr>
            <w:r w:rsidRPr="00AA5A18">
              <w:rPr>
                <w:rFonts w:cs="Arial"/>
              </w:rPr>
              <w:t>-</w:t>
            </w:r>
          </w:p>
        </w:tc>
      </w:tr>
    </w:tbl>
    <w:p w14:paraId="02921AF7" w14:textId="77777777" w:rsidR="005A6061" w:rsidRPr="00AA5A18" w:rsidRDefault="005A6061" w:rsidP="004067BE">
      <w:pPr>
        <w:pStyle w:val="BodyTextIndent"/>
        <w:tabs>
          <w:tab w:val="decimal" w:pos="7830"/>
        </w:tabs>
        <w:ind w:left="0"/>
        <w:rPr>
          <w:rFonts w:ascii="Arial" w:hAnsi="Arial" w:cs="Arial"/>
          <w:sz w:val="20"/>
          <w:szCs w:val="20"/>
          <w:lang w:val="en-US"/>
        </w:rPr>
      </w:pPr>
    </w:p>
    <w:p w14:paraId="45DA5024" w14:textId="7A7201A6" w:rsidR="00843010" w:rsidRPr="00AA5A18" w:rsidRDefault="00843010" w:rsidP="00393838">
      <w:pPr>
        <w:pStyle w:val="BodyTextIndent"/>
        <w:ind w:left="0" w:hanging="7"/>
        <w:rPr>
          <w:rFonts w:ascii="Arial" w:hAnsi="Arial" w:cs="Arial"/>
          <w:spacing w:val="-2"/>
          <w:sz w:val="20"/>
          <w:szCs w:val="20"/>
          <w:cs/>
          <w:lang w:val="en-US"/>
        </w:rPr>
      </w:pPr>
      <w:r w:rsidRPr="00AA5A18">
        <w:rPr>
          <w:rFonts w:ascii="Arial" w:hAnsi="Arial" w:cs="Arial"/>
          <w:spacing w:val="-6"/>
          <w:sz w:val="20"/>
          <w:szCs w:val="20"/>
          <w:lang w:val="en-US"/>
        </w:rPr>
        <w:t xml:space="preserve">As </w:t>
      </w:r>
      <w:proofErr w:type="gramStart"/>
      <w:r w:rsidR="004E0517" w:rsidRPr="00AA5A18">
        <w:rPr>
          <w:rFonts w:ascii="Arial" w:hAnsi="Arial" w:cs="Arial"/>
          <w:spacing w:val="-6"/>
          <w:sz w:val="20"/>
          <w:szCs w:val="20"/>
          <w:lang w:val="en-US"/>
        </w:rPr>
        <w:t>at</w:t>
      </w:r>
      <w:proofErr w:type="gramEnd"/>
      <w:r w:rsidRPr="00AA5A18">
        <w:rPr>
          <w:rFonts w:ascii="Arial" w:hAnsi="Arial" w:cs="Arial"/>
          <w:spacing w:val="-6"/>
          <w:sz w:val="20"/>
          <w:szCs w:val="20"/>
          <w:lang w:val="en-US"/>
        </w:rPr>
        <w:t xml:space="preserve"> </w:t>
      </w:r>
      <w:r w:rsidR="00805F93" w:rsidRPr="00AA5A18">
        <w:rPr>
          <w:rFonts w:ascii="Arial" w:hAnsi="Arial" w:cs="Arial"/>
          <w:spacing w:val="-6"/>
          <w:sz w:val="20"/>
          <w:szCs w:val="20"/>
          <w:lang w:val="en-GB"/>
        </w:rPr>
        <w:t>30 September</w:t>
      </w:r>
      <w:r w:rsidRPr="00AA5A18">
        <w:rPr>
          <w:rFonts w:ascii="Arial" w:hAnsi="Arial" w:cs="Arial"/>
          <w:spacing w:val="-6"/>
          <w:sz w:val="20"/>
          <w:szCs w:val="20"/>
          <w:lang w:val="en-US"/>
        </w:rPr>
        <w:t xml:space="preserve"> </w:t>
      </w:r>
      <w:r w:rsidR="009323C4" w:rsidRPr="00AA5A18">
        <w:rPr>
          <w:rFonts w:ascii="Arial" w:hAnsi="Arial" w:cs="Arial"/>
          <w:spacing w:val="-6"/>
          <w:sz w:val="20"/>
          <w:szCs w:val="20"/>
          <w:lang w:val="en-GB"/>
        </w:rPr>
        <w:t>2024</w:t>
      </w:r>
      <w:r w:rsidRPr="00AA5A18">
        <w:rPr>
          <w:rFonts w:ascii="Arial" w:hAnsi="Arial" w:cs="Arial"/>
          <w:spacing w:val="-6"/>
          <w:sz w:val="20"/>
          <w:szCs w:val="20"/>
          <w:lang w:val="en-US"/>
        </w:rPr>
        <w:t xml:space="preserve">, </w:t>
      </w:r>
      <w:r w:rsidR="004E0517" w:rsidRPr="00AA5A18">
        <w:rPr>
          <w:rFonts w:ascii="Arial" w:hAnsi="Arial" w:cs="Arial"/>
          <w:spacing w:val="-6"/>
          <w:sz w:val="20"/>
          <w:szCs w:val="20"/>
          <w:lang w:val="en-US"/>
        </w:rPr>
        <w:t>the Group</w:t>
      </w:r>
      <w:r w:rsidR="008C5E7B" w:rsidRPr="00AA5A18">
        <w:rPr>
          <w:rFonts w:ascii="Arial" w:hAnsi="Arial" w:cs="Arial"/>
          <w:spacing w:val="-6"/>
          <w:sz w:val="20"/>
          <w:szCs w:val="20"/>
          <w:lang w:val="en-GB"/>
        </w:rPr>
        <w:t xml:space="preserve"> has already released the mortgage of </w:t>
      </w:r>
      <w:r w:rsidR="004E0517" w:rsidRPr="00AA5A18">
        <w:rPr>
          <w:rFonts w:ascii="Arial" w:hAnsi="Arial" w:cs="Arial"/>
          <w:spacing w:val="-6"/>
          <w:sz w:val="20"/>
          <w:szCs w:val="20"/>
          <w:lang w:val="en-US"/>
        </w:rPr>
        <w:t xml:space="preserve">lands and buildings </w:t>
      </w:r>
      <w:r w:rsidRPr="00AA5A18">
        <w:rPr>
          <w:rFonts w:ascii="Arial" w:hAnsi="Arial" w:cs="Arial"/>
          <w:spacing w:val="-6"/>
          <w:sz w:val="20"/>
          <w:szCs w:val="20"/>
          <w:lang w:val="en-US"/>
        </w:rPr>
        <w:t>(</w:t>
      </w:r>
      <w:r w:rsidR="009323C4" w:rsidRPr="00AA5A18">
        <w:rPr>
          <w:rFonts w:ascii="Arial" w:hAnsi="Arial" w:cs="Arial"/>
          <w:spacing w:val="-6"/>
          <w:sz w:val="20"/>
          <w:szCs w:val="20"/>
          <w:lang w:val="en-GB"/>
        </w:rPr>
        <w:t>31</w:t>
      </w:r>
      <w:r w:rsidRPr="00AA5A18">
        <w:rPr>
          <w:rFonts w:ascii="Arial" w:hAnsi="Arial" w:cs="Arial"/>
          <w:spacing w:val="-6"/>
          <w:sz w:val="20"/>
          <w:szCs w:val="20"/>
          <w:lang w:val="en-US"/>
        </w:rPr>
        <w:t xml:space="preserve"> December </w:t>
      </w:r>
      <w:r w:rsidR="009323C4" w:rsidRPr="00AA5A18">
        <w:rPr>
          <w:rFonts w:ascii="Arial" w:hAnsi="Arial" w:cs="Arial"/>
          <w:spacing w:val="-6"/>
          <w:sz w:val="20"/>
          <w:szCs w:val="20"/>
          <w:lang w:val="en-GB"/>
        </w:rPr>
        <w:t>2023</w:t>
      </w:r>
      <w:r w:rsidRPr="00AA5A18">
        <w:rPr>
          <w:rFonts w:ascii="Arial" w:hAnsi="Arial" w:cs="Arial"/>
          <w:spacing w:val="-6"/>
          <w:sz w:val="20"/>
          <w:szCs w:val="20"/>
          <w:lang w:val="en-US"/>
        </w:rPr>
        <w:t>:</w:t>
      </w:r>
      <w:r w:rsidRPr="00AA5A18">
        <w:rPr>
          <w:rFonts w:ascii="Arial" w:hAnsi="Arial" w:cs="Arial"/>
          <w:spacing w:val="-2"/>
          <w:sz w:val="20"/>
          <w:szCs w:val="20"/>
          <w:lang w:val="en-US"/>
        </w:rPr>
        <w:t xml:space="preserve"> Baht </w:t>
      </w:r>
      <w:r w:rsidR="009323C4" w:rsidRPr="00AA5A18">
        <w:rPr>
          <w:rFonts w:ascii="Arial" w:hAnsi="Arial" w:cs="Arial"/>
          <w:spacing w:val="-2"/>
          <w:sz w:val="20"/>
          <w:szCs w:val="20"/>
          <w:lang w:val="en-GB"/>
        </w:rPr>
        <w:t>977</w:t>
      </w:r>
      <w:r w:rsidR="00375C38" w:rsidRPr="00AA5A18">
        <w:rPr>
          <w:rFonts w:ascii="Arial" w:hAnsi="Arial" w:cs="Arial"/>
          <w:spacing w:val="-2"/>
          <w:sz w:val="20"/>
          <w:szCs w:val="20"/>
          <w:lang w:val="en-US"/>
        </w:rPr>
        <w:t>.</w:t>
      </w:r>
      <w:r w:rsidR="009323C4" w:rsidRPr="00AA5A18">
        <w:rPr>
          <w:rFonts w:ascii="Arial" w:hAnsi="Arial" w:cs="Arial"/>
          <w:spacing w:val="-2"/>
          <w:sz w:val="20"/>
          <w:szCs w:val="20"/>
          <w:lang w:val="en-GB"/>
        </w:rPr>
        <w:t>8</w:t>
      </w:r>
      <w:r w:rsidRPr="00AA5A18">
        <w:rPr>
          <w:rFonts w:ascii="Arial" w:hAnsi="Arial" w:cs="Arial"/>
          <w:spacing w:val="-2"/>
          <w:sz w:val="20"/>
          <w:szCs w:val="20"/>
          <w:lang w:val="en-US"/>
        </w:rPr>
        <w:t xml:space="preserve"> million)</w:t>
      </w:r>
      <w:r w:rsidR="00BC574F" w:rsidRPr="00AA5A18">
        <w:rPr>
          <w:rFonts w:ascii="Arial" w:hAnsi="Arial" w:cs="Arial"/>
          <w:spacing w:val="-2"/>
          <w:sz w:val="20"/>
          <w:szCs w:val="20"/>
          <w:lang w:val="en-US"/>
        </w:rPr>
        <w:t xml:space="preserve"> (Note </w:t>
      </w:r>
      <w:r w:rsidR="009323C4" w:rsidRPr="00AA5A18">
        <w:rPr>
          <w:rFonts w:ascii="Arial" w:hAnsi="Arial" w:cs="Arial"/>
          <w:spacing w:val="-2"/>
          <w:sz w:val="20"/>
          <w:szCs w:val="20"/>
          <w:lang w:val="en-GB"/>
        </w:rPr>
        <w:t>16</w:t>
      </w:r>
      <w:r w:rsidR="00BC574F" w:rsidRPr="00AA5A18">
        <w:rPr>
          <w:rFonts w:ascii="Arial" w:hAnsi="Arial" w:cs="Arial"/>
          <w:spacing w:val="-2"/>
          <w:sz w:val="20"/>
          <w:szCs w:val="20"/>
          <w:lang w:val="en-US"/>
        </w:rPr>
        <w:t>)</w:t>
      </w:r>
      <w:r w:rsidRPr="00AA5A18">
        <w:rPr>
          <w:rFonts w:ascii="Arial" w:hAnsi="Arial" w:cs="Arial"/>
          <w:spacing w:val="-2"/>
          <w:sz w:val="20"/>
          <w:szCs w:val="20"/>
          <w:lang w:val="en-US"/>
        </w:rPr>
        <w:t>.</w:t>
      </w:r>
    </w:p>
    <w:p w14:paraId="7F55D288" w14:textId="429116E9" w:rsidR="00C93564" w:rsidRPr="00AA5A18" w:rsidRDefault="00C93564" w:rsidP="004067BE">
      <w:pPr>
        <w:pStyle w:val="BodyTextIndent"/>
        <w:tabs>
          <w:tab w:val="decimal" w:pos="7830"/>
        </w:tabs>
        <w:ind w:left="0"/>
        <w:rPr>
          <w:rFonts w:ascii="Arial" w:hAnsi="Arial" w:cs="Arial"/>
          <w:sz w:val="20"/>
          <w:szCs w:val="20"/>
          <w:lang w:val="en-US"/>
        </w:rPr>
      </w:pPr>
    </w:p>
    <w:p w14:paraId="6DBD60EF" w14:textId="6072D20A" w:rsidR="00C93564" w:rsidRPr="00AA5A18" w:rsidRDefault="00542615" w:rsidP="004067BE">
      <w:pPr>
        <w:pStyle w:val="BodyTextIndent"/>
        <w:tabs>
          <w:tab w:val="decimal" w:pos="7830"/>
        </w:tabs>
        <w:ind w:left="0"/>
        <w:rPr>
          <w:rFonts w:ascii="Arial" w:hAnsi="Arial" w:cs="Arial"/>
          <w:sz w:val="20"/>
          <w:szCs w:val="20"/>
          <w:lang w:val="en-US"/>
        </w:rPr>
      </w:pPr>
      <w:r w:rsidRPr="00AA5A18">
        <w:rPr>
          <w:rFonts w:ascii="Arial" w:hAnsi="Arial" w:cs="Arial"/>
          <w:sz w:val="20"/>
          <w:szCs w:val="20"/>
          <w:cs/>
          <w:lang w:val="en-US"/>
        </w:rPr>
        <w:br w:type="page"/>
      </w:r>
    </w:p>
    <w:p w14:paraId="403D2DCA" w14:textId="77777777" w:rsidR="00542615" w:rsidRPr="00AA5A18" w:rsidRDefault="00542615" w:rsidP="004067B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5BC71A22" w14:textId="77777777" w:rsidTr="00B875AD">
        <w:trPr>
          <w:trHeight w:val="386"/>
        </w:trPr>
        <w:tc>
          <w:tcPr>
            <w:tcW w:w="9461" w:type="dxa"/>
            <w:shd w:val="clear" w:color="auto" w:fill="FFA543"/>
            <w:vAlign w:val="center"/>
          </w:tcPr>
          <w:p w14:paraId="3E083431" w14:textId="176CD655" w:rsidR="00B875AD" w:rsidRPr="00AA5A18" w:rsidRDefault="009323C4" w:rsidP="00393838">
            <w:pPr>
              <w:tabs>
                <w:tab w:val="left" w:pos="432"/>
              </w:tabs>
              <w:ind w:left="504" w:hanging="504"/>
              <w:jc w:val="left"/>
              <w:rPr>
                <w:rFonts w:eastAsia="Cordia New" w:cs="Arial"/>
                <w:b/>
                <w:bCs/>
                <w:color w:val="FFFFFF"/>
                <w:cs/>
                <w:lang w:val="en-GB"/>
              </w:rPr>
            </w:pPr>
            <w:r w:rsidRPr="00AA5A18">
              <w:rPr>
                <w:rFonts w:eastAsia="Cordia New" w:cs="Arial"/>
                <w:b/>
                <w:bCs/>
                <w:color w:val="FFFFFF"/>
                <w:lang w:val="en-GB"/>
              </w:rPr>
              <w:t>12</w:t>
            </w:r>
            <w:r w:rsidR="003D18F8" w:rsidRPr="00AA5A18">
              <w:rPr>
                <w:rFonts w:eastAsia="Cordia New" w:cs="Arial"/>
                <w:b/>
                <w:bCs/>
                <w:color w:val="FFFFFF"/>
                <w:lang w:val="en-GB"/>
              </w:rPr>
              <w:tab/>
            </w:r>
            <w:r w:rsidR="00B875AD" w:rsidRPr="00AA5A18">
              <w:rPr>
                <w:rFonts w:eastAsia="Cordia New" w:cs="Arial"/>
                <w:b/>
                <w:bCs/>
                <w:color w:val="FFFFFF"/>
                <w:lang w:val="en-GB"/>
              </w:rPr>
              <w:t>Property, plant and equipment, net</w:t>
            </w:r>
          </w:p>
        </w:tc>
      </w:tr>
    </w:tbl>
    <w:p w14:paraId="00427E7F" w14:textId="77777777" w:rsidR="00B875AD" w:rsidRPr="00AA5A18" w:rsidRDefault="00B875AD" w:rsidP="004067BE">
      <w:pPr>
        <w:pStyle w:val="BodyTextIndent"/>
        <w:tabs>
          <w:tab w:val="decimal" w:pos="7830"/>
        </w:tabs>
        <w:ind w:left="0"/>
        <w:rPr>
          <w:rFonts w:ascii="Arial" w:hAnsi="Arial" w:cs="Arial"/>
          <w:sz w:val="20"/>
          <w:szCs w:val="20"/>
          <w:lang w:val="en-US"/>
        </w:rPr>
      </w:pPr>
    </w:p>
    <w:p w14:paraId="760793F8" w14:textId="7269EB08" w:rsidR="00B875AD" w:rsidRPr="00AA5A18" w:rsidRDefault="00B875AD" w:rsidP="00393838">
      <w:pPr>
        <w:tabs>
          <w:tab w:val="left" w:pos="2160"/>
          <w:tab w:val="right" w:pos="6480"/>
          <w:tab w:val="right" w:pos="8640"/>
        </w:tabs>
        <w:rPr>
          <w:rFonts w:cs="Arial"/>
          <w:spacing w:val="-6"/>
          <w:lang w:val="en-AU"/>
        </w:rPr>
      </w:pPr>
      <w:r w:rsidRPr="00AA5A18">
        <w:rPr>
          <w:rFonts w:cs="Arial"/>
          <w:spacing w:val="-6"/>
          <w:lang w:val="en-AU"/>
        </w:rPr>
        <w:t xml:space="preserve">The movements of property, plant and equipment during the </w:t>
      </w:r>
      <w:r w:rsidR="00805F93" w:rsidRPr="00AA5A18">
        <w:rPr>
          <w:rFonts w:cs="Arial"/>
          <w:spacing w:val="-6"/>
          <w:lang w:val="en-GB"/>
        </w:rPr>
        <w:t>nine-month</w:t>
      </w:r>
      <w:r w:rsidR="00793AB6" w:rsidRPr="00AA5A18">
        <w:rPr>
          <w:rFonts w:cs="Arial"/>
          <w:spacing w:val="-6"/>
          <w:lang w:val="en-GB"/>
        </w:rPr>
        <w:t xml:space="preserve"> </w:t>
      </w:r>
      <w:r w:rsidRPr="00AA5A18">
        <w:rPr>
          <w:rFonts w:cs="Arial"/>
          <w:spacing w:val="-6"/>
          <w:lang w:val="en-GB"/>
        </w:rPr>
        <w:t xml:space="preserve">period ended </w:t>
      </w:r>
      <w:r w:rsidR="00805F93" w:rsidRPr="00AA5A18">
        <w:rPr>
          <w:rFonts w:cs="Arial"/>
          <w:spacing w:val="-6"/>
          <w:lang w:val="en-GB"/>
        </w:rPr>
        <w:t>30 September</w:t>
      </w:r>
      <w:r w:rsidR="00AC3EEA" w:rsidRPr="00AA5A18">
        <w:rPr>
          <w:rFonts w:cs="Arial"/>
          <w:spacing w:val="-6"/>
          <w:lang w:val="en-GB"/>
        </w:rPr>
        <w:t xml:space="preserve"> </w:t>
      </w:r>
      <w:r w:rsidR="009323C4" w:rsidRPr="00AA5A18">
        <w:rPr>
          <w:rFonts w:cs="Arial"/>
          <w:spacing w:val="-6"/>
          <w:lang w:val="en-GB"/>
        </w:rPr>
        <w:t>2024</w:t>
      </w:r>
      <w:r w:rsidR="00AC3EEA" w:rsidRPr="00AA5A18">
        <w:rPr>
          <w:rFonts w:cs="Arial"/>
          <w:spacing w:val="-6"/>
          <w:lang w:val="en-GB"/>
        </w:rPr>
        <w:t xml:space="preserve"> </w:t>
      </w:r>
      <w:r w:rsidRPr="00AA5A18">
        <w:rPr>
          <w:rFonts w:cs="Arial"/>
          <w:spacing w:val="-6"/>
          <w:lang w:val="en-AU"/>
        </w:rPr>
        <w:t>are as follows:</w:t>
      </w:r>
    </w:p>
    <w:p w14:paraId="704FD603" w14:textId="77777777" w:rsidR="006175C7" w:rsidRPr="00AA5A18"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AA5A18" w14:paraId="7299C498" w14:textId="77777777" w:rsidTr="00F1331C">
        <w:trPr>
          <w:trHeight w:val="120"/>
        </w:trPr>
        <w:tc>
          <w:tcPr>
            <w:tcW w:w="5429" w:type="dxa"/>
            <w:shd w:val="clear" w:color="auto" w:fill="auto"/>
            <w:vAlign w:val="bottom"/>
          </w:tcPr>
          <w:p w14:paraId="1BC47E19" w14:textId="77777777" w:rsidR="00B875AD" w:rsidRPr="00AA5A18"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AA5A18" w:rsidRDefault="00B875AD" w:rsidP="00393838">
            <w:pPr>
              <w:ind w:right="-72"/>
              <w:jc w:val="right"/>
              <w:rPr>
                <w:rFonts w:cs="Arial"/>
              </w:rPr>
            </w:pPr>
            <w:r w:rsidRPr="00AA5A18">
              <w:rPr>
                <w:rFonts w:cs="Arial"/>
                <w:b/>
                <w:bCs/>
              </w:rPr>
              <w:t>Consolidated</w:t>
            </w:r>
            <w:r w:rsidRPr="00AA5A18">
              <w:rPr>
                <w:rFonts w:cs="Arial"/>
                <w:b/>
              </w:rPr>
              <w:br/>
            </w:r>
            <w:r w:rsidRPr="00AA5A18">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AA5A18" w:rsidRDefault="00B875AD" w:rsidP="00393838">
            <w:pPr>
              <w:ind w:right="-72"/>
              <w:jc w:val="right"/>
              <w:rPr>
                <w:rFonts w:cs="Arial"/>
              </w:rPr>
            </w:pPr>
            <w:r w:rsidRPr="00AA5A18">
              <w:rPr>
                <w:rFonts w:cs="Arial"/>
                <w:b/>
                <w:bCs/>
              </w:rPr>
              <w:t>Separate</w:t>
            </w:r>
            <w:r w:rsidRPr="00AA5A18">
              <w:rPr>
                <w:rFonts w:cs="Arial"/>
                <w:b/>
              </w:rPr>
              <w:br/>
            </w:r>
            <w:r w:rsidRPr="00AA5A18">
              <w:rPr>
                <w:rFonts w:cs="Arial"/>
                <w:b/>
                <w:bCs/>
                <w:spacing w:val="-6"/>
              </w:rPr>
              <w:t>financial information</w:t>
            </w:r>
          </w:p>
        </w:tc>
      </w:tr>
      <w:tr w:rsidR="00B875AD" w:rsidRPr="00AA5A18" w14:paraId="383AE522" w14:textId="77777777" w:rsidTr="00F1331C">
        <w:trPr>
          <w:trHeight w:val="120"/>
        </w:trPr>
        <w:tc>
          <w:tcPr>
            <w:tcW w:w="5429" w:type="dxa"/>
            <w:shd w:val="clear" w:color="auto" w:fill="auto"/>
            <w:vAlign w:val="bottom"/>
          </w:tcPr>
          <w:p w14:paraId="1018017E"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AA5A18" w:rsidRDefault="00B875AD" w:rsidP="00393838">
            <w:pPr>
              <w:ind w:right="-72"/>
              <w:jc w:val="right"/>
              <w:rPr>
                <w:rFonts w:cs="Arial"/>
                <w:b/>
                <w:bCs/>
              </w:rPr>
            </w:pPr>
            <w:r w:rsidRPr="00AA5A18">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AA5A18" w:rsidRDefault="00B875AD" w:rsidP="00393838">
            <w:pPr>
              <w:ind w:right="-72"/>
              <w:jc w:val="right"/>
              <w:rPr>
                <w:rFonts w:cs="Arial"/>
                <w:b/>
                <w:bCs/>
              </w:rPr>
            </w:pPr>
            <w:r w:rsidRPr="00AA5A18">
              <w:rPr>
                <w:rFonts w:cs="Arial"/>
                <w:b/>
                <w:bCs/>
              </w:rPr>
              <w:t>Thousand Baht</w:t>
            </w:r>
          </w:p>
        </w:tc>
      </w:tr>
      <w:tr w:rsidR="00B875AD" w:rsidRPr="00AA5A18" w14:paraId="5473D809" w14:textId="77777777" w:rsidTr="004067BE">
        <w:trPr>
          <w:trHeight w:val="73"/>
        </w:trPr>
        <w:tc>
          <w:tcPr>
            <w:tcW w:w="5429" w:type="dxa"/>
            <w:shd w:val="clear" w:color="auto" w:fill="auto"/>
            <w:vAlign w:val="bottom"/>
          </w:tcPr>
          <w:p w14:paraId="46752AC2"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AA5A18" w:rsidRDefault="00B875AD" w:rsidP="0039383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AA5A18" w:rsidRDefault="00B875AD" w:rsidP="00393838">
            <w:pPr>
              <w:suppressAutoHyphens/>
              <w:ind w:right="-72"/>
              <w:jc w:val="right"/>
              <w:rPr>
                <w:rFonts w:cs="Arial"/>
                <w:shd w:val="clear" w:color="auto" w:fill="FFFFFF"/>
              </w:rPr>
            </w:pPr>
          </w:p>
        </w:tc>
      </w:tr>
      <w:tr w:rsidR="000A0485" w:rsidRPr="00AA5A18" w14:paraId="561A4887" w14:textId="77777777" w:rsidTr="00F1331C">
        <w:trPr>
          <w:trHeight w:val="120"/>
        </w:trPr>
        <w:tc>
          <w:tcPr>
            <w:tcW w:w="5429" w:type="dxa"/>
            <w:shd w:val="clear" w:color="auto" w:fill="auto"/>
            <w:vAlign w:val="bottom"/>
          </w:tcPr>
          <w:p w14:paraId="7B33B8F8" w14:textId="4FC61899" w:rsidR="000A0485" w:rsidRPr="00AA5A18" w:rsidRDefault="000A0485" w:rsidP="000A0485">
            <w:pPr>
              <w:ind w:left="-86"/>
              <w:rPr>
                <w:rFonts w:cs="Arial"/>
                <w:cs/>
              </w:rPr>
            </w:pPr>
            <w:r w:rsidRPr="00AA5A18">
              <w:rPr>
                <w:rFonts w:cs="Arial"/>
              </w:rPr>
              <w:t>Opening net book amount</w:t>
            </w:r>
          </w:p>
        </w:tc>
        <w:tc>
          <w:tcPr>
            <w:tcW w:w="2016" w:type="dxa"/>
            <w:shd w:val="clear" w:color="auto" w:fill="FAFAFA"/>
          </w:tcPr>
          <w:p w14:paraId="0A4BEAEC" w14:textId="178FC31E" w:rsidR="000A0485" w:rsidRPr="00AA5A18" w:rsidRDefault="00211E07" w:rsidP="000A0485">
            <w:pPr>
              <w:ind w:right="-72"/>
              <w:jc w:val="right"/>
              <w:rPr>
                <w:rFonts w:cs="Arial"/>
              </w:rPr>
            </w:pPr>
            <w:r w:rsidRPr="00AA5A18">
              <w:rPr>
                <w:rFonts w:cs="Arial"/>
                <w:cs/>
              </w:rPr>
              <w:t>11</w:t>
            </w:r>
            <w:r w:rsidRPr="00AA5A18">
              <w:rPr>
                <w:rFonts w:cs="Arial"/>
              </w:rPr>
              <w:t>,</w:t>
            </w:r>
            <w:r w:rsidRPr="00AA5A18">
              <w:rPr>
                <w:rFonts w:cs="Arial"/>
                <w:cs/>
              </w:rPr>
              <w:t>780</w:t>
            </w:r>
            <w:r w:rsidRPr="00AA5A18">
              <w:rPr>
                <w:rFonts w:cs="Arial"/>
              </w:rPr>
              <w:t>,</w:t>
            </w:r>
            <w:r w:rsidRPr="00AA5A18">
              <w:rPr>
                <w:rFonts w:cs="Arial"/>
                <w:cs/>
              </w:rPr>
              <w:t>273</w:t>
            </w:r>
          </w:p>
        </w:tc>
        <w:tc>
          <w:tcPr>
            <w:tcW w:w="2016" w:type="dxa"/>
            <w:shd w:val="clear" w:color="auto" w:fill="FAFAFA"/>
          </w:tcPr>
          <w:p w14:paraId="1D8017B5" w14:textId="674FF0C5" w:rsidR="000A0485" w:rsidRPr="00AA5A18" w:rsidRDefault="00211E07" w:rsidP="000A0485">
            <w:pPr>
              <w:ind w:right="-72"/>
              <w:jc w:val="right"/>
              <w:rPr>
                <w:rFonts w:cs="Arial"/>
              </w:rPr>
            </w:pPr>
            <w:r w:rsidRPr="00AA5A18">
              <w:rPr>
                <w:rFonts w:cs="Arial"/>
                <w:cs/>
              </w:rPr>
              <w:t>2</w:t>
            </w:r>
            <w:r w:rsidRPr="00AA5A18">
              <w:rPr>
                <w:rFonts w:cs="Arial"/>
              </w:rPr>
              <w:t>,</w:t>
            </w:r>
            <w:r w:rsidRPr="00AA5A18">
              <w:rPr>
                <w:rFonts w:cs="Arial"/>
                <w:cs/>
              </w:rPr>
              <w:t>030</w:t>
            </w:r>
            <w:r w:rsidRPr="00AA5A18">
              <w:rPr>
                <w:rFonts w:cs="Arial"/>
              </w:rPr>
              <w:t>,</w:t>
            </w:r>
            <w:r w:rsidRPr="00AA5A18">
              <w:rPr>
                <w:rFonts w:cs="Arial"/>
                <w:cs/>
              </w:rPr>
              <w:t>309</w:t>
            </w:r>
          </w:p>
        </w:tc>
      </w:tr>
      <w:tr w:rsidR="000A0485" w:rsidRPr="00AA5A18" w14:paraId="0F93D7C5" w14:textId="77777777" w:rsidTr="00F1331C">
        <w:trPr>
          <w:trHeight w:val="120"/>
        </w:trPr>
        <w:tc>
          <w:tcPr>
            <w:tcW w:w="5429" w:type="dxa"/>
            <w:shd w:val="clear" w:color="auto" w:fill="auto"/>
            <w:vAlign w:val="bottom"/>
          </w:tcPr>
          <w:p w14:paraId="3235F35C" w14:textId="40755BEA" w:rsidR="000A0485" w:rsidRPr="00AA5A18" w:rsidRDefault="000A0485" w:rsidP="000A0485">
            <w:pPr>
              <w:ind w:left="-86"/>
              <w:rPr>
                <w:rFonts w:cs="Arial"/>
              </w:rPr>
            </w:pPr>
            <w:r w:rsidRPr="00AA5A18">
              <w:rPr>
                <w:rFonts w:cs="Arial"/>
              </w:rPr>
              <w:t>Additions</w:t>
            </w:r>
          </w:p>
        </w:tc>
        <w:tc>
          <w:tcPr>
            <w:tcW w:w="2016" w:type="dxa"/>
            <w:shd w:val="clear" w:color="auto" w:fill="FAFAFA"/>
          </w:tcPr>
          <w:p w14:paraId="5AC5DA4D" w14:textId="6D947357" w:rsidR="000A0485" w:rsidRPr="00AA5A18" w:rsidRDefault="00B96A7F" w:rsidP="000A0485">
            <w:pPr>
              <w:ind w:right="-72"/>
              <w:jc w:val="right"/>
              <w:rPr>
                <w:rFonts w:cs="Arial"/>
              </w:rPr>
            </w:pPr>
            <w:r w:rsidRPr="00AA5A18">
              <w:rPr>
                <w:rFonts w:cs="Arial"/>
              </w:rPr>
              <w:t>796,411</w:t>
            </w:r>
          </w:p>
        </w:tc>
        <w:tc>
          <w:tcPr>
            <w:tcW w:w="2016" w:type="dxa"/>
            <w:shd w:val="clear" w:color="auto" w:fill="FAFAFA"/>
          </w:tcPr>
          <w:p w14:paraId="7354998E" w14:textId="0D606523" w:rsidR="000A0485" w:rsidRPr="00AA5A18" w:rsidRDefault="00B96A7F" w:rsidP="000A0485">
            <w:pPr>
              <w:ind w:right="-72"/>
              <w:jc w:val="right"/>
              <w:rPr>
                <w:rFonts w:cs="Arial"/>
              </w:rPr>
            </w:pPr>
            <w:r w:rsidRPr="00AA5A18">
              <w:rPr>
                <w:rFonts w:cs="Arial"/>
              </w:rPr>
              <w:t>159,043</w:t>
            </w:r>
          </w:p>
        </w:tc>
      </w:tr>
      <w:tr w:rsidR="000A0485" w:rsidRPr="00AA5A18" w14:paraId="6256273C" w14:textId="77777777" w:rsidTr="00F1331C">
        <w:trPr>
          <w:trHeight w:val="120"/>
        </w:trPr>
        <w:tc>
          <w:tcPr>
            <w:tcW w:w="5429" w:type="dxa"/>
            <w:shd w:val="clear" w:color="auto" w:fill="auto"/>
            <w:vAlign w:val="bottom"/>
          </w:tcPr>
          <w:p w14:paraId="6FE51451" w14:textId="2B68F7E4" w:rsidR="000A0485" w:rsidRPr="00AA5A18" w:rsidRDefault="000A0485" w:rsidP="000A0485">
            <w:pPr>
              <w:ind w:left="-86"/>
              <w:rPr>
                <w:rFonts w:cs="Arial"/>
              </w:rPr>
            </w:pPr>
            <w:r w:rsidRPr="00AA5A18">
              <w:rPr>
                <w:rFonts w:cs="Arial"/>
              </w:rPr>
              <w:t xml:space="preserve">Reclassified from right-of-use assets (Note </w:t>
            </w:r>
            <w:r w:rsidR="009323C4" w:rsidRPr="00AA5A18">
              <w:rPr>
                <w:rFonts w:cs="Arial"/>
                <w:lang w:val="en-GB"/>
              </w:rPr>
              <w:t>14</w:t>
            </w:r>
            <w:r w:rsidRPr="00AA5A18">
              <w:rPr>
                <w:rFonts w:cs="Arial"/>
              </w:rPr>
              <w:t>)</w:t>
            </w:r>
          </w:p>
        </w:tc>
        <w:tc>
          <w:tcPr>
            <w:tcW w:w="2016" w:type="dxa"/>
            <w:shd w:val="clear" w:color="auto" w:fill="FAFAFA"/>
          </w:tcPr>
          <w:p w14:paraId="42494EE7" w14:textId="4FF984EB" w:rsidR="000A0485" w:rsidRPr="00AA5A18" w:rsidRDefault="00B96A7F" w:rsidP="000A0485">
            <w:pPr>
              <w:ind w:right="-72"/>
              <w:jc w:val="right"/>
              <w:rPr>
                <w:rFonts w:cs="Arial"/>
              </w:rPr>
            </w:pPr>
            <w:r w:rsidRPr="00AA5A18">
              <w:rPr>
                <w:rFonts w:cs="Arial"/>
              </w:rPr>
              <w:t>44,020</w:t>
            </w:r>
          </w:p>
        </w:tc>
        <w:tc>
          <w:tcPr>
            <w:tcW w:w="2016" w:type="dxa"/>
            <w:shd w:val="clear" w:color="auto" w:fill="FAFAFA"/>
          </w:tcPr>
          <w:p w14:paraId="1164C7EA" w14:textId="28200A0A" w:rsidR="000A0485" w:rsidRPr="00AA5A18" w:rsidRDefault="00B96A7F" w:rsidP="000A0485">
            <w:pPr>
              <w:ind w:right="-72"/>
              <w:jc w:val="right"/>
              <w:rPr>
                <w:rFonts w:cs="Arial"/>
              </w:rPr>
            </w:pPr>
            <w:r w:rsidRPr="00AA5A18">
              <w:rPr>
                <w:rFonts w:cs="Arial"/>
              </w:rPr>
              <w:t>39,574</w:t>
            </w:r>
          </w:p>
        </w:tc>
      </w:tr>
      <w:tr w:rsidR="000A0485" w:rsidRPr="00AA5A18" w14:paraId="0450B1F1" w14:textId="77777777" w:rsidTr="00F1331C">
        <w:trPr>
          <w:trHeight w:val="120"/>
        </w:trPr>
        <w:tc>
          <w:tcPr>
            <w:tcW w:w="5429" w:type="dxa"/>
            <w:shd w:val="clear" w:color="auto" w:fill="auto"/>
            <w:vAlign w:val="bottom"/>
          </w:tcPr>
          <w:p w14:paraId="550CBAD9" w14:textId="0A79D6B7" w:rsidR="000A0485" w:rsidRPr="00AA5A18" w:rsidRDefault="00F634A1" w:rsidP="000A0485">
            <w:pPr>
              <w:ind w:left="-86"/>
              <w:rPr>
                <w:rFonts w:cs="Arial"/>
              </w:rPr>
            </w:pPr>
            <w:r w:rsidRPr="00AA5A18">
              <w:rPr>
                <w:rFonts w:cs="Arial"/>
              </w:rPr>
              <w:t>Disposition of subsidiaries</w:t>
            </w:r>
          </w:p>
        </w:tc>
        <w:tc>
          <w:tcPr>
            <w:tcW w:w="2016" w:type="dxa"/>
            <w:shd w:val="clear" w:color="auto" w:fill="FAFAFA"/>
          </w:tcPr>
          <w:p w14:paraId="6468F624" w14:textId="74E9D671" w:rsidR="000A0485" w:rsidRPr="00AA5A18" w:rsidRDefault="00B96A7F" w:rsidP="000A0485">
            <w:pPr>
              <w:ind w:right="-72"/>
              <w:jc w:val="right"/>
              <w:rPr>
                <w:rFonts w:cs="Arial"/>
              </w:rPr>
            </w:pPr>
            <w:r w:rsidRPr="00AA5A18">
              <w:rPr>
                <w:rFonts w:cs="Arial"/>
              </w:rPr>
              <w:t>(3,279,736)</w:t>
            </w:r>
          </w:p>
        </w:tc>
        <w:tc>
          <w:tcPr>
            <w:tcW w:w="2016" w:type="dxa"/>
            <w:shd w:val="clear" w:color="auto" w:fill="FAFAFA"/>
          </w:tcPr>
          <w:p w14:paraId="29B79EB8" w14:textId="702DE43E" w:rsidR="000A0485" w:rsidRPr="00AA5A18" w:rsidRDefault="00B96A7F" w:rsidP="000A0485">
            <w:pPr>
              <w:ind w:right="-72"/>
              <w:jc w:val="right"/>
              <w:rPr>
                <w:rFonts w:cs="Arial"/>
              </w:rPr>
            </w:pPr>
            <w:r w:rsidRPr="00AA5A18">
              <w:rPr>
                <w:rFonts w:cs="Arial"/>
              </w:rPr>
              <w:t>-</w:t>
            </w:r>
          </w:p>
        </w:tc>
      </w:tr>
      <w:tr w:rsidR="000A0485" w:rsidRPr="00AA5A18" w14:paraId="6A0827CF" w14:textId="77777777" w:rsidTr="00F1331C">
        <w:trPr>
          <w:trHeight w:val="120"/>
        </w:trPr>
        <w:tc>
          <w:tcPr>
            <w:tcW w:w="5429" w:type="dxa"/>
            <w:shd w:val="clear" w:color="auto" w:fill="auto"/>
            <w:vAlign w:val="bottom"/>
          </w:tcPr>
          <w:p w14:paraId="467A7ED8" w14:textId="74AD77FC" w:rsidR="000A0485" w:rsidRPr="00AA5A18" w:rsidRDefault="000A0485" w:rsidP="000A0485">
            <w:pPr>
              <w:ind w:left="-86"/>
              <w:rPr>
                <w:rFonts w:cs="Arial"/>
              </w:rPr>
            </w:pPr>
            <w:r w:rsidRPr="00AA5A18">
              <w:rPr>
                <w:rFonts w:cs="Arial"/>
              </w:rPr>
              <w:t xml:space="preserve">Reclassified as investment property (Note </w:t>
            </w:r>
            <w:r w:rsidR="009323C4" w:rsidRPr="00AA5A18">
              <w:rPr>
                <w:rFonts w:cs="Arial"/>
                <w:lang w:val="en-GB"/>
              </w:rPr>
              <w:t>11</w:t>
            </w:r>
            <w:r w:rsidRPr="00AA5A18">
              <w:rPr>
                <w:rFonts w:cs="Arial"/>
              </w:rPr>
              <w:t>)</w:t>
            </w:r>
          </w:p>
        </w:tc>
        <w:tc>
          <w:tcPr>
            <w:tcW w:w="2016" w:type="dxa"/>
            <w:shd w:val="clear" w:color="auto" w:fill="FAFAFA"/>
          </w:tcPr>
          <w:p w14:paraId="646103DA" w14:textId="75101A7F" w:rsidR="000A0485" w:rsidRPr="00AA5A18" w:rsidRDefault="00B96A7F" w:rsidP="000A0485">
            <w:pPr>
              <w:ind w:right="-72"/>
              <w:jc w:val="right"/>
              <w:rPr>
                <w:rFonts w:cs="Arial"/>
              </w:rPr>
            </w:pPr>
            <w:r w:rsidRPr="00AA5A18">
              <w:rPr>
                <w:rFonts w:cs="Arial"/>
              </w:rPr>
              <w:t>(68,232)</w:t>
            </w:r>
          </w:p>
        </w:tc>
        <w:tc>
          <w:tcPr>
            <w:tcW w:w="2016" w:type="dxa"/>
            <w:shd w:val="clear" w:color="auto" w:fill="FAFAFA"/>
          </w:tcPr>
          <w:p w14:paraId="78DDA4CC" w14:textId="2B9A0AB9" w:rsidR="000A0485" w:rsidRPr="00AA5A18" w:rsidRDefault="00B96A7F" w:rsidP="000A0485">
            <w:pPr>
              <w:ind w:right="-72"/>
              <w:jc w:val="right"/>
              <w:rPr>
                <w:rFonts w:cs="Arial"/>
              </w:rPr>
            </w:pPr>
            <w:r w:rsidRPr="00AA5A18">
              <w:rPr>
                <w:rFonts w:cs="Arial"/>
              </w:rPr>
              <w:t>-</w:t>
            </w:r>
          </w:p>
        </w:tc>
      </w:tr>
      <w:tr w:rsidR="000A0485" w:rsidRPr="00AA5A18" w14:paraId="651DB93F" w14:textId="77777777" w:rsidTr="00F1331C">
        <w:trPr>
          <w:trHeight w:val="120"/>
        </w:trPr>
        <w:tc>
          <w:tcPr>
            <w:tcW w:w="5429" w:type="dxa"/>
            <w:shd w:val="clear" w:color="auto" w:fill="auto"/>
            <w:vAlign w:val="bottom"/>
          </w:tcPr>
          <w:p w14:paraId="33550C21" w14:textId="50BD2FA7" w:rsidR="000A0485" w:rsidRPr="00AA5A18" w:rsidRDefault="00A10392" w:rsidP="000A0485">
            <w:pPr>
              <w:ind w:left="-86"/>
              <w:rPr>
                <w:rFonts w:cs="Arial"/>
              </w:rPr>
            </w:pPr>
            <w:r w:rsidRPr="00AA5A18">
              <w:rPr>
                <w:rFonts w:cs="Arial"/>
              </w:rPr>
              <w:t>Disposals, net</w:t>
            </w:r>
          </w:p>
        </w:tc>
        <w:tc>
          <w:tcPr>
            <w:tcW w:w="2016" w:type="dxa"/>
            <w:shd w:val="clear" w:color="auto" w:fill="FAFAFA"/>
          </w:tcPr>
          <w:p w14:paraId="60BF2474" w14:textId="4390D16E" w:rsidR="000A0485" w:rsidRPr="00AA5A18" w:rsidRDefault="00B96A7F" w:rsidP="000A0485">
            <w:pPr>
              <w:ind w:right="-72"/>
              <w:jc w:val="right"/>
              <w:rPr>
                <w:rFonts w:cs="Arial"/>
              </w:rPr>
            </w:pPr>
            <w:r w:rsidRPr="00AA5A18">
              <w:rPr>
                <w:rFonts w:cs="Arial"/>
              </w:rPr>
              <w:t>(3,593)</w:t>
            </w:r>
          </w:p>
        </w:tc>
        <w:tc>
          <w:tcPr>
            <w:tcW w:w="2016" w:type="dxa"/>
            <w:shd w:val="clear" w:color="auto" w:fill="FAFAFA"/>
          </w:tcPr>
          <w:p w14:paraId="1FE66782" w14:textId="6D298FCF" w:rsidR="000A0485" w:rsidRPr="00AA5A18" w:rsidRDefault="00B96A7F" w:rsidP="000A0485">
            <w:pPr>
              <w:ind w:right="-72"/>
              <w:jc w:val="right"/>
              <w:rPr>
                <w:rFonts w:cs="Arial"/>
              </w:rPr>
            </w:pPr>
            <w:r w:rsidRPr="00AA5A18">
              <w:rPr>
                <w:rFonts w:cs="Arial"/>
              </w:rPr>
              <w:t>(2,389)</w:t>
            </w:r>
          </w:p>
        </w:tc>
      </w:tr>
      <w:tr w:rsidR="00A10392" w:rsidRPr="00AA5A18" w14:paraId="78C76751" w14:textId="77777777" w:rsidTr="00F1331C">
        <w:trPr>
          <w:trHeight w:val="120"/>
        </w:trPr>
        <w:tc>
          <w:tcPr>
            <w:tcW w:w="5429" w:type="dxa"/>
            <w:shd w:val="clear" w:color="auto" w:fill="auto"/>
            <w:vAlign w:val="bottom"/>
          </w:tcPr>
          <w:p w14:paraId="46F8F791" w14:textId="6FC9A4C6" w:rsidR="00A10392" w:rsidRPr="00AA5A18" w:rsidRDefault="00A10392" w:rsidP="00A10392">
            <w:pPr>
              <w:ind w:left="-86"/>
              <w:rPr>
                <w:rFonts w:cs="Arial"/>
              </w:rPr>
            </w:pPr>
            <w:r w:rsidRPr="00AA5A18">
              <w:rPr>
                <w:rFonts w:cs="Arial"/>
              </w:rPr>
              <w:t>Impairment loss</w:t>
            </w:r>
          </w:p>
        </w:tc>
        <w:tc>
          <w:tcPr>
            <w:tcW w:w="2016" w:type="dxa"/>
            <w:shd w:val="clear" w:color="auto" w:fill="FAFAFA"/>
          </w:tcPr>
          <w:p w14:paraId="583E5EB9" w14:textId="071BB3ED" w:rsidR="00A10392" w:rsidRPr="00AA5A18" w:rsidRDefault="00B96A7F" w:rsidP="00A10392">
            <w:pPr>
              <w:ind w:right="-72"/>
              <w:jc w:val="right"/>
              <w:rPr>
                <w:rFonts w:cs="Arial"/>
              </w:rPr>
            </w:pPr>
            <w:r w:rsidRPr="00AA5A18">
              <w:rPr>
                <w:rFonts w:cs="Arial"/>
              </w:rPr>
              <w:t>(4,256)</w:t>
            </w:r>
          </w:p>
        </w:tc>
        <w:tc>
          <w:tcPr>
            <w:tcW w:w="2016" w:type="dxa"/>
            <w:shd w:val="clear" w:color="auto" w:fill="FAFAFA"/>
          </w:tcPr>
          <w:p w14:paraId="6BC4D25F" w14:textId="6E7EE092" w:rsidR="00A10392" w:rsidRPr="00AA5A18" w:rsidRDefault="00B96A7F" w:rsidP="00A10392">
            <w:pPr>
              <w:ind w:right="-72"/>
              <w:jc w:val="right"/>
              <w:rPr>
                <w:rFonts w:cs="Arial"/>
              </w:rPr>
            </w:pPr>
            <w:r w:rsidRPr="00AA5A18">
              <w:rPr>
                <w:rFonts w:cs="Arial"/>
              </w:rPr>
              <w:t>-</w:t>
            </w:r>
          </w:p>
        </w:tc>
      </w:tr>
      <w:tr w:rsidR="00A10392" w:rsidRPr="00AA5A18" w14:paraId="71D2D561" w14:textId="77777777" w:rsidTr="00F1331C">
        <w:trPr>
          <w:trHeight w:val="120"/>
        </w:trPr>
        <w:tc>
          <w:tcPr>
            <w:tcW w:w="5429" w:type="dxa"/>
            <w:shd w:val="clear" w:color="auto" w:fill="auto"/>
            <w:vAlign w:val="bottom"/>
          </w:tcPr>
          <w:p w14:paraId="14D38258" w14:textId="5DF6E626" w:rsidR="00A10392" w:rsidRPr="00AA5A18" w:rsidRDefault="00A10392" w:rsidP="00A10392">
            <w:pPr>
              <w:ind w:left="-86"/>
              <w:rPr>
                <w:rFonts w:cs="Arial"/>
              </w:rPr>
            </w:pPr>
            <w:r w:rsidRPr="00AA5A18">
              <w:rPr>
                <w:rFonts w:cs="Arial"/>
              </w:rPr>
              <w:t>Depreciation charges</w:t>
            </w:r>
          </w:p>
        </w:tc>
        <w:tc>
          <w:tcPr>
            <w:tcW w:w="2016" w:type="dxa"/>
            <w:tcBorders>
              <w:top w:val="nil"/>
              <w:left w:val="nil"/>
              <w:right w:val="nil"/>
            </w:tcBorders>
            <w:shd w:val="clear" w:color="auto" w:fill="FAFAFA"/>
          </w:tcPr>
          <w:p w14:paraId="113C1D73" w14:textId="46AE695A" w:rsidR="00A10392" w:rsidRPr="00AA5A18" w:rsidRDefault="00B96A7F" w:rsidP="00A10392">
            <w:pPr>
              <w:ind w:right="-72"/>
              <w:jc w:val="right"/>
              <w:rPr>
                <w:rFonts w:cs="Arial"/>
              </w:rPr>
            </w:pPr>
            <w:r w:rsidRPr="00AA5A18">
              <w:rPr>
                <w:rFonts w:cs="Arial"/>
              </w:rPr>
              <w:t>(381,519)</w:t>
            </w:r>
          </w:p>
        </w:tc>
        <w:tc>
          <w:tcPr>
            <w:tcW w:w="2016" w:type="dxa"/>
            <w:tcBorders>
              <w:top w:val="nil"/>
              <w:left w:val="nil"/>
              <w:right w:val="nil"/>
            </w:tcBorders>
            <w:shd w:val="clear" w:color="auto" w:fill="FAFAFA"/>
          </w:tcPr>
          <w:p w14:paraId="4A427016" w14:textId="7943404D" w:rsidR="00A10392" w:rsidRPr="00AA5A18" w:rsidRDefault="00B96A7F" w:rsidP="00A10392">
            <w:pPr>
              <w:ind w:right="-72"/>
              <w:jc w:val="right"/>
              <w:rPr>
                <w:rFonts w:cs="Arial"/>
              </w:rPr>
            </w:pPr>
            <w:r w:rsidRPr="00AA5A18">
              <w:rPr>
                <w:rFonts w:cs="Arial"/>
              </w:rPr>
              <w:t>(74,351)</w:t>
            </w:r>
          </w:p>
        </w:tc>
      </w:tr>
      <w:tr w:rsidR="00A10392" w:rsidRPr="00AA5A18" w14:paraId="35AB30EC" w14:textId="77777777" w:rsidTr="004067BE">
        <w:trPr>
          <w:trHeight w:val="73"/>
        </w:trPr>
        <w:tc>
          <w:tcPr>
            <w:tcW w:w="5429" w:type="dxa"/>
            <w:shd w:val="clear" w:color="auto" w:fill="auto"/>
            <w:vAlign w:val="bottom"/>
          </w:tcPr>
          <w:p w14:paraId="2CFDE68F" w14:textId="77777777" w:rsidR="00A10392" w:rsidRPr="00AA5A18" w:rsidRDefault="00A10392" w:rsidP="00A10392">
            <w:pPr>
              <w:ind w:left="-86"/>
              <w:rPr>
                <w:rFonts w:cs="Arial"/>
                <w:cs/>
              </w:rPr>
            </w:pPr>
          </w:p>
        </w:tc>
        <w:tc>
          <w:tcPr>
            <w:tcW w:w="2016" w:type="dxa"/>
            <w:tcBorders>
              <w:top w:val="single" w:sz="4" w:space="0" w:color="auto"/>
              <w:left w:val="nil"/>
              <w:right w:val="nil"/>
            </w:tcBorders>
            <w:shd w:val="clear" w:color="auto" w:fill="FAFAFA"/>
          </w:tcPr>
          <w:p w14:paraId="2382C7C7" w14:textId="77777777" w:rsidR="00A10392" w:rsidRPr="00AA5A18" w:rsidRDefault="00A10392" w:rsidP="00A10392">
            <w:pPr>
              <w:ind w:right="-72"/>
              <w:jc w:val="right"/>
              <w:rPr>
                <w:rFonts w:cs="Arial"/>
              </w:rPr>
            </w:pPr>
          </w:p>
        </w:tc>
        <w:tc>
          <w:tcPr>
            <w:tcW w:w="2016" w:type="dxa"/>
            <w:tcBorders>
              <w:top w:val="single" w:sz="4" w:space="0" w:color="auto"/>
              <w:left w:val="nil"/>
              <w:right w:val="nil"/>
            </w:tcBorders>
            <w:shd w:val="clear" w:color="auto" w:fill="FAFAFA"/>
          </w:tcPr>
          <w:p w14:paraId="6B36F03C" w14:textId="77777777" w:rsidR="00A10392" w:rsidRPr="00AA5A18" w:rsidRDefault="00A10392" w:rsidP="00A10392">
            <w:pPr>
              <w:ind w:right="-72"/>
              <w:jc w:val="right"/>
              <w:rPr>
                <w:rFonts w:cs="Arial"/>
              </w:rPr>
            </w:pPr>
          </w:p>
        </w:tc>
      </w:tr>
      <w:tr w:rsidR="00A10392" w:rsidRPr="00AA5A18" w14:paraId="087C938A" w14:textId="77777777" w:rsidTr="00F1331C">
        <w:trPr>
          <w:trHeight w:val="120"/>
        </w:trPr>
        <w:tc>
          <w:tcPr>
            <w:tcW w:w="5429" w:type="dxa"/>
            <w:shd w:val="clear" w:color="auto" w:fill="auto"/>
            <w:vAlign w:val="bottom"/>
          </w:tcPr>
          <w:p w14:paraId="4BFA8593" w14:textId="77777777" w:rsidR="00A10392" w:rsidRPr="00AA5A18" w:rsidRDefault="00A10392" w:rsidP="00A10392">
            <w:pPr>
              <w:ind w:left="-86"/>
              <w:rPr>
                <w:rFonts w:cs="Arial"/>
              </w:rPr>
            </w:pPr>
            <w:r w:rsidRPr="00AA5A18">
              <w:rPr>
                <w:rFonts w:cs="Arial"/>
              </w:rPr>
              <w:t>Closing net book amount</w:t>
            </w:r>
          </w:p>
        </w:tc>
        <w:tc>
          <w:tcPr>
            <w:tcW w:w="2016" w:type="dxa"/>
            <w:tcBorders>
              <w:left w:val="nil"/>
              <w:bottom w:val="single" w:sz="4" w:space="0" w:color="auto"/>
              <w:right w:val="nil"/>
            </w:tcBorders>
            <w:shd w:val="clear" w:color="auto" w:fill="FAFAFA"/>
          </w:tcPr>
          <w:p w14:paraId="64E32CC5" w14:textId="7EC283AA" w:rsidR="00A10392" w:rsidRPr="00AA5A18" w:rsidRDefault="00B96A7F" w:rsidP="00A10392">
            <w:pPr>
              <w:ind w:right="-72"/>
              <w:jc w:val="right"/>
              <w:rPr>
                <w:rFonts w:cs="Arial"/>
              </w:rPr>
            </w:pPr>
            <w:r w:rsidRPr="00AA5A18">
              <w:rPr>
                <w:rFonts w:cs="Arial"/>
              </w:rPr>
              <w:t>8,883,368</w:t>
            </w:r>
          </w:p>
        </w:tc>
        <w:tc>
          <w:tcPr>
            <w:tcW w:w="2016" w:type="dxa"/>
            <w:tcBorders>
              <w:left w:val="nil"/>
              <w:bottom w:val="single" w:sz="4" w:space="0" w:color="auto"/>
              <w:right w:val="nil"/>
            </w:tcBorders>
            <w:shd w:val="clear" w:color="auto" w:fill="FAFAFA"/>
          </w:tcPr>
          <w:p w14:paraId="7A396FA2" w14:textId="0C194C8D" w:rsidR="00A10392" w:rsidRPr="00AA5A18" w:rsidRDefault="00B96A7F" w:rsidP="00A10392">
            <w:pPr>
              <w:ind w:right="-72"/>
              <w:jc w:val="right"/>
              <w:rPr>
                <w:rFonts w:cs="Arial"/>
              </w:rPr>
            </w:pPr>
            <w:r w:rsidRPr="00AA5A18">
              <w:rPr>
                <w:rFonts w:cs="Arial"/>
              </w:rPr>
              <w:t>2,152,186</w:t>
            </w:r>
          </w:p>
        </w:tc>
      </w:tr>
    </w:tbl>
    <w:p w14:paraId="2A39B2CE" w14:textId="77777777" w:rsidR="00C93564" w:rsidRPr="00AA5A18" w:rsidRDefault="00C93564" w:rsidP="00C93564">
      <w:pPr>
        <w:pStyle w:val="BodyTextIndent"/>
        <w:tabs>
          <w:tab w:val="decimal" w:pos="7830"/>
        </w:tabs>
        <w:ind w:left="0"/>
        <w:rPr>
          <w:rFonts w:ascii="Arial" w:hAnsi="Arial" w:cs="Arial"/>
          <w:sz w:val="20"/>
          <w:szCs w:val="20"/>
          <w:lang w:val="en-US"/>
        </w:rPr>
      </w:pPr>
    </w:p>
    <w:p w14:paraId="0F74583A" w14:textId="6521089D" w:rsidR="000A0485" w:rsidRPr="00AA5A18" w:rsidRDefault="00940909" w:rsidP="00C93564">
      <w:pPr>
        <w:pStyle w:val="BodyTextIndent"/>
        <w:tabs>
          <w:tab w:val="decimal" w:pos="7830"/>
        </w:tabs>
        <w:ind w:left="0"/>
        <w:rPr>
          <w:rFonts w:ascii="Arial" w:hAnsi="Arial" w:cs="Arial"/>
          <w:spacing w:val="-8"/>
          <w:sz w:val="20"/>
          <w:szCs w:val="20"/>
        </w:rPr>
      </w:pPr>
      <w:r w:rsidRPr="00AA5A18">
        <w:rPr>
          <w:rFonts w:ascii="Arial" w:hAnsi="Arial" w:cs="Arial"/>
          <w:sz w:val="20"/>
          <w:szCs w:val="20"/>
        </w:rPr>
        <w:t xml:space="preserve">For the </w:t>
      </w:r>
      <w:r w:rsidR="00805F93" w:rsidRPr="00AA5A18">
        <w:rPr>
          <w:rFonts w:ascii="Arial" w:hAnsi="Arial" w:cs="Arial"/>
          <w:sz w:val="20"/>
          <w:szCs w:val="20"/>
          <w:lang w:val="en-GB"/>
        </w:rPr>
        <w:t>nine-month</w:t>
      </w:r>
      <w:r w:rsidRPr="00AA5A18">
        <w:rPr>
          <w:rFonts w:ascii="Arial" w:hAnsi="Arial" w:cs="Arial"/>
          <w:sz w:val="20"/>
          <w:szCs w:val="20"/>
        </w:rPr>
        <w:t xml:space="preserve"> period ended </w:t>
      </w:r>
      <w:r w:rsidR="00805F93" w:rsidRPr="00AA5A18">
        <w:rPr>
          <w:rFonts w:ascii="Arial" w:hAnsi="Arial" w:cs="Arial"/>
          <w:sz w:val="20"/>
          <w:szCs w:val="20"/>
          <w:lang w:val="en-GB"/>
        </w:rPr>
        <w:t>30 September</w:t>
      </w:r>
      <w:r w:rsidRPr="00AA5A18">
        <w:rPr>
          <w:rFonts w:ascii="Arial" w:hAnsi="Arial" w:cs="Arial"/>
          <w:sz w:val="20"/>
          <w:szCs w:val="20"/>
        </w:rPr>
        <w:t xml:space="preserve"> </w:t>
      </w:r>
      <w:r w:rsidR="009323C4" w:rsidRPr="00AA5A18">
        <w:rPr>
          <w:rFonts w:ascii="Arial" w:hAnsi="Arial" w:cs="Arial"/>
          <w:sz w:val="20"/>
          <w:szCs w:val="20"/>
          <w:lang w:val="en-GB"/>
        </w:rPr>
        <w:t>2024</w:t>
      </w:r>
      <w:r w:rsidRPr="00AA5A18">
        <w:rPr>
          <w:rFonts w:ascii="Arial" w:hAnsi="Arial" w:cs="Arial"/>
          <w:sz w:val="20"/>
          <w:szCs w:val="20"/>
        </w:rPr>
        <w:t xml:space="preserve">, the Group has reclassified property, plant and equipment as investment property due to the change in purpose of </w:t>
      </w:r>
      <w:r w:rsidR="00250331" w:rsidRPr="00AA5A18">
        <w:rPr>
          <w:rFonts w:ascii="Arial" w:hAnsi="Arial" w:cs="Arial"/>
          <w:sz w:val="20"/>
          <w:szCs w:val="20"/>
        </w:rPr>
        <w:t>internal use within the Group</w:t>
      </w:r>
      <w:r w:rsidR="009356D1" w:rsidRPr="00AA5A18">
        <w:rPr>
          <w:rFonts w:ascii="Arial" w:hAnsi="Arial" w:cs="Arial"/>
          <w:sz w:val="20"/>
          <w:szCs w:val="20"/>
        </w:rPr>
        <w:t xml:space="preserve"> </w:t>
      </w:r>
      <w:r w:rsidRPr="00AA5A18">
        <w:rPr>
          <w:rFonts w:ascii="Arial" w:hAnsi="Arial" w:cs="Arial"/>
          <w:sz w:val="20"/>
          <w:szCs w:val="20"/>
        </w:rPr>
        <w:t xml:space="preserve">to </w:t>
      </w:r>
      <w:r w:rsidR="00A10392" w:rsidRPr="00AA5A18">
        <w:rPr>
          <w:rFonts w:ascii="Arial" w:hAnsi="Arial" w:cs="Arial"/>
          <w:sz w:val="20"/>
          <w:szCs w:val="20"/>
        </w:rPr>
        <w:t>earn rentals and gain from sale</w:t>
      </w:r>
      <w:r w:rsidR="00A10392" w:rsidRPr="00AA5A18">
        <w:rPr>
          <w:rFonts w:ascii="Arial" w:eastAsia="Arial Unicode MS" w:hAnsi="Arial" w:cs="Arial"/>
          <w:sz w:val="20"/>
          <w:szCs w:val="20"/>
          <w:lang w:val="en-GB"/>
        </w:rPr>
        <w:t xml:space="preserve"> </w:t>
      </w:r>
      <w:r w:rsidRPr="00AA5A18">
        <w:rPr>
          <w:rFonts w:ascii="Arial" w:hAnsi="Arial" w:cs="Arial"/>
          <w:sz w:val="20"/>
          <w:szCs w:val="20"/>
        </w:rPr>
        <w:t xml:space="preserve">(Note </w:t>
      </w:r>
      <w:r w:rsidR="009323C4" w:rsidRPr="00AA5A18">
        <w:rPr>
          <w:rFonts w:ascii="Arial" w:hAnsi="Arial" w:cs="Arial"/>
          <w:sz w:val="20"/>
          <w:szCs w:val="20"/>
          <w:lang w:val="en-GB"/>
        </w:rPr>
        <w:t>11</w:t>
      </w:r>
      <w:r w:rsidRPr="00AA5A18">
        <w:rPr>
          <w:rFonts w:ascii="Arial" w:hAnsi="Arial" w:cs="Arial"/>
          <w:sz w:val="20"/>
          <w:szCs w:val="20"/>
        </w:rPr>
        <w:t>).</w:t>
      </w:r>
    </w:p>
    <w:p w14:paraId="67F590F7" w14:textId="77777777" w:rsidR="00940909" w:rsidRPr="00AA5A18" w:rsidRDefault="00940909" w:rsidP="00C93564">
      <w:pPr>
        <w:pStyle w:val="BodyTextIndent"/>
        <w:tabs>
          <w:tab w:val="decimal" w:pos="7830"/>
        </w:tabs>
        <w:ind w:left="0"/>
        <w:rPr>
          <w:rFonts w:ascii="Arial" w:hAnsi="Arial" w:cs="Arial"/>
          <w:spacing w:val="-6"/>
          <w:sz w:val="20"/>
          <w:szCs w:val="20"/>
        </w:rPr>
      </w:pPr>
    </w:p>
    <w:p w14:paraId="43E329E2" w14:textId="6B79D3E3" w:rsidR="00940909" w:rsidRPr="00AA5A18" w:rsidRDefault="00940909" w:rsidP="00C93564">
      <w:pPr>
        <w:pStyle w:val="BodyTextIndent"/>
        <w:tabs>
          <w:tab w:val="decimal" w:pos="7830"/>
        </w:tabs>
        <w:ind w:left="0"/>
        <w:rPr>
          <w:rFonts w:ascii="Arial" w:hAnsi="Arial" w:cs="Arial"/>
          <w:sz w:val="20"/>
          <w:szCs w:val="20"/>
        </w:rPr>
      </w:pPr>
      <w:r w:rsidRPr="00AA5A18">
        <w:rPr>
          <w:rFonts w:ascii="Arial" w:hAnsi="Arial" w:cs="Arial"/>
          <w:sz w:val="20"/>
          <w:szCs w:val="20"/>
        </w:rPr>
        <w:t xml:space="preserve">For the </w:t>
      </w:r>
      <w:r w:rsidR="00805F93" w:rsidRPr="00AA5A18">
        <w:rPr>
          <w:rFonts w:ascii="Arial" w:hAnsi="Arial" w:cs="Arial"/>
          <w:sz w:val="20"/>
          <w:szCs w:val="20"/>
          <w:lang w:val="en-GB"/>
        </w:rPr>
        <w:t>nine-month</w:t>
      </w:r>
      <w:r w:rsidRPr="00AA5A18">
        <w:rPr>
          <w:rFonts w:ascii="Arial" w:hAnsi="Arial" w:cs="Arial"/>
          <w:sz w:val="20"/>
          <w:szCs w:val="20"/>
        </w:rPr>
        <w:t xml:space="preserve"> period ended </w:t>
      </w:r>
      <w:r w:rsidR="00805F93" w:rsidRPr="00AA5A18">
        <w:rPr>
          <w:rFonts w:ascii="Arial" w:hAnsi="Arial" w:cs="Arial"/>
          <w:sz w:val="20"/>
          <w:szCs w:val="20"/>
          <w:lang w:val="en-GB"/>
        </w:rPr>
        <w:t>30 September</w:t>
      </w:r>
      <w:r w:rsidRPr="00AA5A18">
        <w:rPr>
          <w:rFonts w:ascii="Arial" w:hAnsi="Arial" w:cs="Arial"/>
          <w:sz w:val="20"/>
          <w:szCs w:val="20"/>
        </w:rPr>
        <w:t xml:space="preserve"> </w:t>
      </w:r>
      <w:r w:rsidR="009323C4" w:rsidRPr="00AA5A18">
        <w:rPr>
          <w:rFonts w:ascii="Arial" w:hAnsi="Arial" w:cs="Arial"/>
          <w:sz w:val="20"/>
          <w:szCs w:val="20"/>
          <w:lang w:val="en-GB"/>
        </w:rPr>
        <w:t>2024</w:t>
      </w:r>
      <w:r w:rsidRPr="00AA5A18">
        <w:rPr>
          <w:rFonts w:ascii="Arial" w:hAnsi="Arial" w:cs="Arial"/>
          <w:sz w:val="20"/>
          <w:szCs w:val="20"/>
        </w:rPr>
        <w:t xml:space="preserve">, the Group recorded an impairment loss of net book value of </w:t>
      </w:r>
      <w:r w:rsidRPr="00AA5A18">
        <w:rPr>
          <w:rFonts w:ascii="Arial" w:hAnsi="Arial" w:cs="Arial"/>
          <w:spacing w:val="-2"/>
          <w:sz w:val="20"/>
          <w:szCs w:val="20"/>
        </w:rPr>
        <w:t xml:space="preserve">Baht </w:t>
      </w:r>
      <w:r w:rsidR="00B96A7F" w:rsidRPr="00AA5A18">
        <w:rPr>
          <w:rFonts w:ascii="Arial" w:hAnsi="Arial" w:cs="Arial"/>
          <w:spacing w:val="-2"/>
          <w:sz w:val="20"/>
          <w:szCs w:val="20"/>
          <w:lang w:val="en-GB"/>
        </w:rPr>
        <w:t>4.3</w:t>
      </w:r>
      <w:r w:rsidRPr="00AA5A18">
        <w:rPr>
          <w:rFonts w:ascii="Arial" w:hAnsi="Arial" w:cs="Arial"/>
          <w:spacing w:val="-2"/>
          <w:sz w:val="20"/>
          <w:szCs w:val="20"/>
        </w:rPr>
        <w:t xml:space="preserve"> million as other expenses in the statement of comprehensive income since the Group </w:t>
      </w:r>
      <w:r w:rsidR="00D211B4" w:rsidRPr="00AA5A18">
        <w:rPr>
          <w:rFonts w:ascii="Arial" w:hAnsi="Arial" w:cs="Arial"/>
          <w:spacing w:val="-2"/>
          <w:sz w:val="20"/>
          <w:szCs w:val="20"/>
        </w:rPr>
        <w:t>has</w:t>
      </w:r>
      <w:r w:rsidRPr="00AA5A18">
        <w:rPr>
          <w:rFonts w:ascii="Arial" w:hAnsi="Arial" w:cs="Arial"/>
          <w:spacing w:val="-2"/>
          <w:sz w:val="20"/>
          <w:szCs w:val="20"/>
        </w:rPr>
        <w:t xml:space="preserve"> close</w:t>
      </w:r>
      <w:r w:rsidR="00D211B4" w:rsidRPr="00AA5A18">
        <w:rPr>
          <w:rFonts w:ascii="Arial" w:hAnsi="Arial" w:cs="Arial"/>
          <w:spacing w:val="-2"/>
          <w:sz w:val="20"/>
          <w:szCs w:val="20"/>
        </w:rPr>
        <w:t>d</w:t>
      </w:r>
      <w:r w:rsidRPr="00AA5A18">
        <w:rPr>
          <w:rFonts w:ascii="Arial" w:hAnsi="Arial" w:cs="Arial"/>
          <w:sz w:val="20"/>
          <w:szCs w:val="20"/>
        </w:rPr>
        <w:t xml:space="preserve"> clinic</w:t>
      </w:r>
      <w:r w:rsidR="00A10392" w:rsidRPr="00AA5A18">
        <w:rPr>
          <w:rFonts w:ascii="Arial" w:hAnsi="Arial" w:cs="Arial"/>
          <w:sz w:val="20"/>
          <w:szCs w:val="20"/>
        </w:rPr>
        <w:t>s</w:t>
      </w:r>
      <w:r w:rsidRPr="00AA5A18">
        <w:rPr>
          <w:rFonts w:ascii="Arial" w:hAnsi="Arial" w:cs="Arial"/>
          <w:sz w:val="20"/>
          <w:szCs w:val="20"/>
        </w:rPr>
        <w:t xml:space="preserve"> in </w:t>
      </w:r>
      <w:r w:rsidR="009323C4" w:rsidRPr="00AA5A18">
        <w:rPr>
          <w:rFonts w:ascii="Arial" w:hAnsi="Arial" w:cs="Arial"/>
          <w:sz w:val="20"/>
          <w:szCs w:val="20"/>
          <w:lang w:val="en-GB"/>
        </w:rPr>
        <w:t>2024</w:t>
      </w:r>
      <w:r w:rsidRPr="00AA5A18">
        <w:rPr>
          <w:rFonts w:ascii="Arial" w:hAnsi="Arial" w:cs="Arial"/>
          <w:sz w:val="20"/>
          <w:szCs w:val="20"/>
        </w:rPr>
        <w:t>.</w:t>
      </w:r>
    </w:p>
    <w:p w14:paraId="51887092" w14:textId="77777777" w:rsidR="000A0485" w:rsidRPr="00AA5A18" w:rsidRDefault="000A0485" w:rsidP="00C93564">
      <w:pPr>
        <w:pStyle w:val="BodyTextIndent"/>
        <w:tabs>
          <w:tab w:val="decimal" w:pos="7830"/>
        </w:tabs>
        <w:ind w:left="0"/>
        <w:rPr>
          <w:rFonts w:ascii="Arial" w:hAnsi="Arial" w:cs="Arial"/>
          <w:spacing w:val="-6"/>
          <w:sz w:val="20"/>
          <w:szCs w:val="20"/>
        </w:rPr>
      </w:pPr>
    </w:p>
    <w:p w14:paraId="39E9DB61" w14:textId="3D1A5D9E" w:rsidR="00B875AD" w:rsidRPr="00AA5A18" w:rsidRDefault="00B875AD" w:rsidP="00C93564">
      <w:pPr>
        <w:pStyle w:val="BodyTextIndent"/>
        <w:tabs>
          <w:tab w:val="decimal" w:pos="7830"/>
        </w:tabs>
        <w:ind w:left="0"/>
        <w:rPr>
          <w:rFonts w:ascii="Arial" w:hAnsi="Arial" w:cs="Arial"/>
          <w:sz w:val="20"/>
          <w:szCs w:val="20"/>
          <w:cs/>
        </w:rPr>
      </w:pPr>
      <w:r w:rsidRPr="00AA5A18">
        <w:rPr>
          <w:rFonts w:ascii="Arial" w:hAnsi="Arial" w:cs="Arial"/>
          <w:spacing w:val="-6"/>
          <w:sz w:val="20"/>
          <w:szCs w:val="20"/>
        </w:rPr>
        <w:t xml:space="preserve">As </w:t>
      </w:r>
      <w:proofErr w:type="gramStart"/>
      <w:r w:rsidRPr="00AA5A18">
        <w:rPr>
          <w:rFonts w:ascii="Arial" w:hAnsi="Arial" w:cs="Arial"/>
          <w:spacing w:val="-6"/>
          <w:sz w:val="20"/>
          <w:szCs w:val="20"/>
        </w:rPr>
        <w:t>at</w:t>
      </w:r>
      <w:proofErr w:type="gramEnd"/>
      <w:r w:rsidRPr="00AA5A18">
        <w:rPr>
          <w:rFonts w:ascii="Arial" w:hAnsi="Arial" w:cs="Arial"/>
          <w:spacing w:val="-6"/>
          <w:sz w:val="20"/>
          <w:szCs w:val="20"/>
        </w:rPr>
        <w:t xml:space="preserve"> </w:t>
      </w:r>
      <w:r w:rsidR="00805F93" w:rsidRPr="00AA5A18">
        <w:rPr>
          <w:rFonts w:ascii="Arial" w:hAnsi="Arial" w:cs="Arial"/>
          <w:spacing w:val="-6"/>
          <w:sz w:val="20"/>
          <w:szCs w:val="20"/>
          <w:lang w:val="en-GB"/>
        </w:rPr>
        <w:t>30 September</w:t>
      </w:r>
      <w:r w:rsidR="00AC3EEA" w:rsidRPr="00AA5A18">
        <w:rPr>
          <w:rFonts w:ascii="Arial" w:hAnsi="Arial" w:cs="Arial"/>
          <w:spacing w:val="-6"/>
          <w:sz w:val="20"/>
          <w:szCs w:val="20"/>
        </w:rPr>
        <w:t xml:space="preserve"> </w:t>
      </w:r>
      <w:r w:rsidR="009323C4" w:rsidRPr="00AA5A18">
        <w:rPr>
          <w:rFonts w:ascii="Arial" w:hAnsi="Arial" w:cs="Arial"/>
          <w:spacing w:val="-6"/>
          <w:sz w:val="20"/>
          <w:szCs w:val="20"/>
          <w:lang w:val="en-GB"/>
        </w:rPr>
        <w:t>2024</w:t>
      </w:r>
      <w:r w:rsidR="00AC3EEA" w:rsidRPr="00AA5A18">
        <w:rPr>
          <w:rFonts w:ascii="Arial" w:hAnsi="Arial" w:cs="Arial"/>
          <w:spacing w:val="-6"/>
          <w:sz w:val="20"/>
          <w:szCs w:val="20"/>
        </w:rPr>
        <w:t xml:space="preserve">, </w:t>
      </w:r>
      <w:r w:rsidR="00A03AE9" w:rsidRPr="00AA5A18">
        <w:rPr>
          <w:rFonts w:ascii="Arial" w:hAnsi="Arial" w:cs="Arial"/>
          <w:spacing w:val="-6"/>
          <w:sz w:val="20"/>
          <w:szCs w:val="20"/>
        </w:rPr>
        <w:t xml:space="preserve">the Group and </w:t>
      </w:r>
      <w:r w:rsidRPr="00AA5A18">
        <w:rPr>
          <w:rFonts w:ascii="Arial" w:hAnsi="Arial" w:cs="Arial"/>
          <w:spacing w:val="-6"/>
          <w:sz w:val="20"/>
          <w:szCs w:val="20"/>
        </w:rPr>
        <w:t xml:space="preserve">the Company’s land and buildings of net book value of </w:t>
      </w:r>
      <w:r w:rsidR="00A03AE9" w:rsidRPr="00AA5A18">
        <w:rPr>
          <w:rFonts w:ascii="Arial" w:hAnsi="Arial" w:cs="Arial"/>
          <w:spacing w:val="-6"/>
          <w:sz w:val="20"/>
          <w:szCs w:val="20"/>
        </w:rPr>
        <w:t xml:space="preserve">Baht </w:t>
      </w:r>
      <w:r w:rsidR="00B96A7F" w:rsidRPr="00AA5A18">
        <w:rPr>
          <w:rFonts w:ascii="Arial" w:hAnsi="Arial" w:cs="Arial"/>
          <w:spacing w:val="-2"/>
          <w:sz w:val="20"/>
          <w:szCs w:val="20"/>
          <w:lang w:val="en-GB"/>
        </w:rPr>
        <w:t xml:space="preserve">6,496.6 </w:t>
      </w:r>
      <w:r w:rsidR="00A03AE9" w:rsidRPr="00AA5A18">
        <w:rPr>
          <w:rFonts w:ascii="Arial" w:hAnsi="Arial" w:cs="Arial"/>
          <w:spacing w:val="-6"/>
          <w:sz w:val="20"/>
          <w:szCs w:val="20"/>
        </w:rPr>
        <w:t>million</w:t>
      </w:r>
      <w:r w:rsidR="00A03AE9" w:rsidRPr="00AA5A18">
        <w:rPr>
          <w:rFonts w:ascii="Arial" w:hAnsi="Arial" w:cs="Arial"/>
          <w:sz w:val="20"/>
          <w:szCs w:val="20"/>
        </w:rPr>
        <w:t xml:space="preserve"> and </w:t>
      </w:r>
      <w:r w:rsidRPr="00AA5A18">
        <w:rPr>
          <w:rFonts w:ascii="Arial" w:hAnsi="Arial" w:cs="Arial"/>
          <w:sz w:val="20"/>
          <w:szCs w:val="20"/>
        </w:rPr>
        <w:t>Baht</w:t>
      </w:r>
      <w:r w:rsidR="00736522" w:rsidRPr="00AA5A18">
        <w:rPr>
          <w:rFonts w:ascii="Arial" w:hAnsi="Arial" w:cs="Arial"/>
          <w:sz w:val="20"/>
          <w:szCs w:val="20"/>
        </w:rPr>
        <w:t xml:space="preserve"> </w:t>
      </w:r>
      <w:r w:rsidR="00B96A7F" w:rsidRPr="00AA5A18">
        <w:rPr>
          <w:rFonts w:ascii="Arial" w:hAnsi="Arial" w:cs="Arial"/>
          <w:spacing w:val="-2"/>
          <w:sz w:val="20"/>
          <w:szCs w:val="20"/>
          <w:lang w:val="en-GB"/>
        </w:rPr>
        <w:t xml:space="preserve">1,973.1 </w:t>
      </w:r>
      <w:r w:rsidRPr="00AA5A18">
        <w:rPr>
          <w:rFonts w:ascii="Arial" w:hAnsi="Arial" w:cs="Arial"/>
          <w:sz w:val="20"/>
          <w:szCs w:val="20"/>
        </w:rPr>
        <w:t>million</w:t>
      </w:r>
      <w:r w:rsidR="00945F10" w:rsidRPr="00AA5A18">
        <w:rPr>
          <w:rFonts w:ascii="Arial" w:hAnsi="Arial" w:cs="Arial"/>
          <w:sz w:val="20"/>
          <w:szCs w:val="20"/>
        </w:rPr>
        <w:t xml:space="preserve">, </w:t>
      </w:r>
      <w:r w:rsidR="00A03AE9" w:rsidRPr="00AA5A18">
        <w:rPr>
          <w:rFonts w:ascii="Arial" w:hAnsi="Arial" w:cs="Arial"/>
          <w:sz w:val="20"/>
          <w:szCs w:val="20"/>
        </w:rPr>
        <w:t>respectively</w:t>
      </w:r>
      <w:r w:rsidR="00945F10" w:rsidRPr="00AA5A18">
        <w:rPr>
          <w:rFonts w:ascii="Arial" w:hAnsi="Arial" w:cs="Arial"/>
          <w:sz w:val="20"/>
          <w:szCs w:val="20"/>
        </w:rPr>
        <w:t>,</w:t>
      </w:r>
      <w:r w:rsidR="00A03AE9" w:rsidRPr="00AA5A18">
        <w:rPr>
          <w:rFonts w:ascii="Arial" w:hAnsi="Arial" w:cs="Arial"/>
          <w:sz w:val="20"/>
          <w:szCs w:val="20"/>
        </w:rPr>
        <w:t xml:space="preserve"> </w:t>
      </w:r>
      <w:r w:rsidRPr="00AA5A18">
        <w:rPr>
          <w:rFonts w:ascii="Arial" w:hAnsi="Arial" w:cs="Arial"/>
          <w:sz w:val="20"/>
          <w:szCs w:val="20"/>
        </w:rPr>
        <w:t>(</w:t>
      </w:r>
      <w:r w:rsidR="009323C4" w:rsidRPr="00AA5A18">
        <w:rPr>
          <w:rFonts w:ascii="Arial" w:hAnsi="Arial" w:cs="Arial"/>
          <w:sz w:val="20"/>
          <w:szCs w:val="20"/>
          <w:lang w:val="en-GB"/>
        </w:rPr>
        <w:t>31</w:t>
      </w:r>
      <w:r w:rsidRPr="00AA5A18">
        <w:rPr>
          <w:rFonts w:ascii="Arial" w:hAnsi="Arial" w:cs="Arial"/>
          <w:sz w:val="20"/>
          <w:szCs w:val="20"/>
        </w:rPr>
        <w:t xml:space="preserve"> December </w:t>
      </w:r>
      <w:r w:rsidR="009323C4" w:rsidRPr="00AA5A18">
        <w:rPr>
          <w:rFonts w:ascii="Arial" w:hAnsi="Arial" w:cs="Arial"/>
          <w:sz w:val="20"/>
          <w:szCs w:val="20"/>
          <w:lang w:val="en-GB"/>
        </w:rPr>
        <w:t>2023</w:t>
      </w:r>
      <w:r w:rsidR="00F956F8" w:rsidRPr="00AA5A18">
        <w:rPr>
          <w:rFonts w:ascii="Arial" w:hAnsi="Arial" w:cs="Arial"/>
          <w:sz w:val="20"/>
          <w:szCs w:val="20"/>
        </w:rPr>
        <w:t>:</w:t>
      </w:r>
      <w:r w:rsidRPr="00AA5A18">
        <w:rPr>
          <w:rFonts w:ascii="Arial" w:hAnsi="Arial" w:cs="Arial"/>
          <w:sz w:val="20"/>
          <w:szCs w:val="20"/>
          <w:cs/>
        </w:rPr>
        <w:t xml:space="preserve"> </w:t>
      </w:r>
      <w:r w:rsidR="003228A4" w:rsidRPr="00AA5A18">
        <w:rPr>
          <w:rFonts w:ascii="Arial" w:hAnsi="Arial" w:cs="Arial"/>
          <w:sz w:val="20"/>
          <w:szCs w:val="20"/>
        </w:rPr>
        <w:t xml:space="preserve">Baht </w:t>
      </w:r>
      <w:r w:rsidR="009323C4" w:rsidRPr="00AA5A18">
        <w:rPr>
          <w:rFonts w:ascii="Arial" w:hAnsi="Arial" w:cs="Arial"/>
          <w:sz w:val="20"/>
          <w:szCs w:val="20"/>
          <w:lang w:val="en-GB"/>
        </w:rPr>
        <w:t>8</w:t>
      </w:r>
      <w:r w:rsidR="00375C38" w:rsidRPr="00AA5A18">
        <w:rPr>
          <w:rFonts w:ascii="Arial" w:hAnsi="Arial" w:cs="Arial"/>
          <w:sz w:val="20"/>
          <w:szCs w:val="20"/>
        </w:rPr>
        <w:t>,</w:t>
      </w:r>
      <w:r w:rsidR="009323C4" w:rsidRPr="00AA5A18">
        <w:rPr>
          <w:rFonts w:ascii="Arial" w:hAnsi="Arial" w:cs="Arial"/>
          <w:sz w:val="20"/>
          <w:szCs w:val="20"/>
          <w:lang w:val="en-GB"/>
        </w:rPr>
        <w:t>448</w:t>
      </w:r>
      <w:r w:rsidR="00375C38" w:rsidRPr="00AA5A18">
        <w:rPr>
          <w:rFonts w:ascii="Arial" w:hAnsi="Arial" w:cs="Arial"/>
          <w:sz w:val="20"/>
          <w:szCs w:val="20"/>
        </w:rPr>
        <w:t>.</w:t>
      </w:r>
      <w:r w:rsidR="009323C4" w:rsidRPr="00AA5A18">
        <w:rPr>
          <w:rFonts w:ascii="Arial" w:hAnsi="Arial" w:cs="Arial"/>
          <w:sz w:val="20"/>
          <w:szCs w:val="20"/>
          <w:lang w:val="en-GB"/>
        </w:rPr>
        <w:t>2</w:t>
      </w:r>
      <w:r w:rsidR="001E76DC" w:rsidRPr="00AA5A18">
        <w:rPr>
          <w:rFonts w:ascii="Arial" w:hAnsi="Arial" w:cs="Arial"/>
          <w:sz w:val="20"/>
          <w:szCs w:val="20"/>
        </w:rPr>
        <w:t xml:space="preserve"> </w:t>
      </w:r>
      <w:r w:rsidR="00760111" w:rsidRPr="00AA5A18">
        <w:rPr>
          <w:rFonts w:ascii="Arial" w:hAnsi="Arial" w:cs="Arial"/>
          <w:sz w:val="20"/>
          <w:szCs w:val="20"/>
        </w:rPr>
        <w:t>million</w:t>
      </w:r>
      <w:r w:rsidR="009C203F" w:rsidRPr="00AA5A18">
        <w:rPr>
          <w:rFonts w:ascii="Arial" w:hAnsi="Arial" w:cs="Arial"/>
          <w:sz w:val="20"/>
          <w:szCs w:val="20"/>
        </w:rPr>
        <w:t xml:space="preserve"> and Baht </w:t>
      </w:r>
      <w:r w:rsidR="009323C4" w:rsidRPr="00AA5A18">
        <w:rPr>
          <w:rFonts w:ascii="Arial" w:hAnsi="Arial" w:cs="Arial"/>
          <w:sz w:val="20"/>
          <w:szCs w:val="20"/>
          <w:lang w:val="en-GB"/>
        </w:rPr>
        <w:t>1</w:t>
      </w:r>
      <w:r w:rsidR="009C203F" w:rsidRPr="00AA5A18">
        <w:rPr>
          <w:rFonts w:ascii="Arial" w:hAnsi="Arial" w:cs="Arial"/>
          <w:sz w:val="20"/>
          <w:szCs w:val="20"/>
        </w:rPr>
        <w:t>,</w:t>
      </w:r>
      <w:r w:rsidR="009323C4" w:rsidRPr="00AA5A18">
        <w:rPr>
          <w:rFonts w:ascii="Arial" w:hAnsi="Arial" w:cs="Arial"/>
          <w:sz w:val="20"/>
          <w:szCs w:val="20"/>
          <w:lang w:val="en-GB"/>
        </w:rPr>
        <w:t>907</w:t>
      </w:r>
      <w:r w:rsidR="009C203F" w:rsidRPr="00AA5A18">
        <w:rPr>
          <w:rFonts w:ascii="Arial" w:hAnsi="Arial" w:cs="Arial"/>
          <w:sz w:val="20"/>
          <w:szCs w:val="20"/>
        </w:rPr>
        <w:t>.</w:t>
      </w:r>
      <w:r w:rsidR="009323C4" w:rsidRPr="00AA5A18">
        <w:rPr>
          <w:rFonts w:ascii="Arial" w:hAnsi="Arial" w:cs="Arial"/>
          <w:sz w:val="20"/>
          <w:szCs w:val="20"/>
          <w:lang w:val="en-GB"/>
        </w:rPr>
        <w:t>0</w:t>
      </w:r>
      <w:r w:rsidR="009C203F" w:rsidRPr="00AA5A18">
        <w:rPr>
          <w:rFonts w:ascii="Arial" w:hAnsi="Arial" w:cs="Arial"/>
          <w:sz w:val="20"/>
          <w:szCs w:val="20"/>
        </w:rPr>
        <w:t xml:space="preserve"> million</w:t>
      </w:r>
      <w:r w:rsidRPr="00AA5A18">
        <w:rPr>
          <w:rFonts w:ascii="Arial" w:hAnsi="Arial" w:cs="Arial"/>
          <w:sz w:val="20"/>
          <w:szCs w:val="20"/>
        </w:rPr>
        <w:t>) ha</w:t>
      </w:r>
      <w:r w:rsidR="00134D3E" w:rsidRPr="00AA5A18">
        <w:rPr>
          <w:rFonts w:ascii="Arial" w:hAnsi="Arial" w:cs="Arial"/>
          <w:sz w:val="20"/>
          <w:szCs w:val="20"/>
        </w:rPr>
        <w:t>ve</w:t>
      </w:r>
      <w:r w:rsidRPr="00AA5A18">
        <w:rPr>
          <w:rFonts w:ascii="Arial" w:hAnsi="Arial" w:cs="Arial"/>
          <w:sz w:val="20"/>
          <w:szCs w:val="20"/>
        </w:rPr>
        <w:t xml:space="preserve"> been pledged as securities for borrowing</w:t>
      </w:r>
      <w:r w:rsidR="00C47116" w:rsidRPr="00AA5A18">
        <w:rPr>
          <w:rFonts w:ascii="Arial" w:hAnsi="Arial" w:cs="Arial"/>
          <w:sz w:val="20"/>
          <w:szCs w:val="20"/>
        </w:rPr>
        <w:t>s</w:t>
      </w:r>
      <w:r w:rsidRPr="00AA5A18">
        <w:rPr>
          <w:rFonts w:ascii="Arial" w:hAnsi="Arial" w:cs="Arial"/>
          <w:sz w:val="20"/>
          <w:szCs w:val="20"/>
        </w:rPr>
        <w:t xml:space="preserve"> from financial institution</w:t>
      </w:r>
      <w:r w:rsidR="00A96715" w:rsidRPr="00AA5A18">
        <w:rPr>
          <w:rFonts w:ascii="Arial" w:hAnsi="Arial" w:cs="Arial"/>
          <w:sz w:val="20"/>
          <w:szCs w:val="20"/>
        </w:rPr>
        <w:t>s</w:t>
      </w:r>
      <w:r w:rsidRPr="00AA5A18">
        <w:rPr>
          <w:rFonts w:ascii="Arial" w:hAnsi="Arial" w:cs="Arial"/>
          <w:sz w:val="20"/>
          <w:szCs w:val="20"/>
        </w:rPr>
        <w:t xml:space="preserve"> (Note </w:t>
      </w:r>
      <w:r w:rsidR="009323C4" w:rsidRPr="00AA5A18">
        <w:rPr>
          <w:rFonts w:ascii="Arial" w:hAnsi="Arial" w:cs="Arial"/>
          <w:sz w:val="20"/>
          <w:szCs w:val="20"/>
          <w:lang w:val="en-GB"/>
        </w:rPr>
        <w:t>16</w:t>
      </w:r>
      <w:r w:rsidRPr="00AA5A18">
        <w:rPr>
          <w:rFonts w:ascii="Arial" w:hAnsi="Arial" w:cs="Arial"/>
          <w:sz w:val="20"/>
          <w:szCs w:val="20"/>
        </w:rPr>
        <w:t>).</w:t>
      </w:r>
    </w:p>
    <w:p w14:paraId="5B91EC3B" w14:textId="77777777" w:rsidR="00B875AD" w:rsidRPr="00AA5A18" w:rsidRDefault="00B875AD" w:rsidP="004067BE">
      <w:pPr>
        <w:pStyle w:val="BodyTextIndent"/>
        <w:tabs>
          <w:tab w:val="decimal" w:pos="7830"/>
        </w:tabs>
        <w:ind w:left="0"/>
        <w:rPr>
          <w:rFonts w:ascii="Arial" w:hAnsi="Arial" w:cs="Arial"/>
          <w:sz w:val="20"/>
          <w:szCs w:val="20"/>
        </w:rPr>
      </w:pPr>
    </w:p>
    <w:p w14:paraId="764AA105" w14:textId="395B5233" w:rsidR="00E028FA" w:rsidRPr="00AA5A18" w:rsidRDefault="00223999" w:rsidP="008A47FF">
      <w:pPr>
        <w:tabs>
          <w:tab w:val="left" w:pos="1405"/>
        </w:tabs>
        <w:rPr>
          <w:rFonts w:cs="Arial"/>
          <w:spacing w:val="-6"/>
          <w:lang w:val="en-AU"/>
        </w:rPr>
      </w:pPr>
      <w:r w:rsidRPr="00AA5A18">
        <w:rPr>
          <w:rFonts w:cs="Arial"/>
          <w:spacing w:val="-6"/>
          <w:lang w:val="en-AU"/>
        </w:rPr>
        <w:t xml:space="preserve">For the </w:t>
      </w:r>
      <w:r w:rsidR="00805F93" w:rsidRPr="00AA5A18">
        <w:rPr>
          <w:rFonts w:cs="Arial"/>
          <w:spacing w:val="-6"/>
          <w:lang w:val="en-GB"/>
        </w:rPr>
        <w:t>nine-month</w:t>
      </w:r>
      <w:r w:rsidRPr="00AA5A18">
        <w:rPr>
          <w:rFonts w:cs="Arial"/>
          <w:spacing w:val="-6"/>
          <w:lang w:val="en-AU"/>
        </w:rPr>
        <w:t xml:space="preserve"> period ended </w:t>
      </w:r>
      <w:r w:rsidR="00805F93" w:rsidRPr="00AA5A18">
        <w:rPr>
          <w:rFonts w:cs="Arial"/>
          <w:spacing w:val="-6"/>
          <w:lang w:val="en-GB"/>
        </w:rPr>
        <w:t>30 September</w:t>
      </w:r>
      <w:r w:rsidRPr="00AA5A18">
        <w:rPr>
          <w:rFonts w:cs="Arial"/>
          <w:spacing w:val="-6"/>
          <w:lang w:val="en-AU"/>
        </w:rPr>
        <w:t xml:space="preserve"> </w:t>
      </w:r>
      <w:r w:rsidR="009323C4" w:rsidRPr="00AA5A18">
        <w:rPr>
          <w:rFonts w:cs="Arial"/>
          <w:spacing w:val="-6"/>
          <w:lang w:val="en-GB"/>
        </w:rPr>
        <w:t>2024</w:t>
      </w:r>
      <w:r w:rsidR="009C203F" w:rsidRPr="00AA5A18">
        <w:rPr>
          <w:rFonts w:cs="Arial"/>
          <w:spacing w:val="-6"/>
          <w:lang w:val="en-GB"/>
        </w:rPr>
        <w:t>,</w:t>
      </w:r>
      <w:r w:rsidR="00B96A7F" w:rsidRPr="00AA5A18">
        <w:rPr>
          <w:rFonts w:cs="Arial"/>
          <w:spacing w:val="-6"/>
          <w:lang w:val="en-GB"/>
        </w:rPr>
        <w:t xml:space="preserve"> </w:t>
      </w:r>
      <w:r w:rsidR="00B96A7F" w:rsidRPr="00AA5A18">
        <w:rPr>
          <w:rFonts w:cs="Arial"/>
          <w:spacing w:val="-6"/>
          <w:lang w:val="en-AU"/>
        </w:rPr>
        <w:t>borrowing costs totalling Baht 3.8 million</w:t>
      </w:r>
      <w:r w:rsidRPr="00AA5A18">
        <w:rPr>
          <w:rFonts w:cs="Arial"/>
          <w:spacing w:val="-6"/>
          <w:lang w:val="en-AU"/>
        </w:rPr>
        <w:t xml:space="preserve"> (</w:t>
      </w:r>
      <w:r w:rsidR="009323C4" w:rsidRPr="00AA5A18">
        <w:rPr>
          <w:rFonts w:cs="Arial"/>
          <w:spacing w:val="-6"/>
          <w:lang w:val="en-GB"/>
        </w:rPr>
        <w:t>31</w:t>
      </w:r>
      <w:r w:rsidRPr="00AA5A18">
        <w:rPr>
          <w:rFonts w:cs="Arial"/>
          <w:spacing w:val="-6"/>
          <w:lang w:val="en-AU"/>
        </w:rPr>
        <w:t xml:space="preserve"> December </w:t>
      </w:r>
      <w:r w:rsidR="009323C4" w:rsidRPr="00AA5A18">
        <w:rPr>
          <w:rFonts w:cs="Arial"/>
          <w:spacing w:val="-6"/>
          <w:lang w:val="en-GB"/>
        </w:rPr>
        <w:t>2023</w:t>
      </w:r>
      <w:r w:rsidRPr="00AA5A18">
        <w:rPr>
          <w:rFonts w:cs="Arial"/>
          <w:spacing w:val="-6"/>
          <w:lang w:val="en-AU"/>
        </w:rPr>
        <w:t xml:space="preserve">: Baht </w:t>
      </w:r>
      <w:r w:rsidR="009323C4" w:rsidRPr="00AA5A18">
        <w:rPr>
          <w:rFonts w:cs="Arial"/>
          <w:spacing w:val="-6"/>
          <w:lang w:val="en-GB"/>
        </w:rPr>
        <w:t>0</w:t>
      </w:r>
      <w:r w:rsidR="009C203F" w:rsidRPr="00AA5A18">
        <w:rPr>
          <w:rFonts w:cs="Arial"/>
          <w:spacing w:val="-6"/>
          <w:lang w:val="en-GB"/>
        </w:rPr>
        <w:t>.</w:t>
      </w:r>
      <w:r w:rsidR="009323C4" w:rsidRPr="00AA5A18">
        <w:rPr>
          <w:rFonts w:cs="Arial"/>
          <w:spacing w:val="-6"/>
          <w:lang w:val="en-GB"/>
        </w:rPr>
        <w:t>2</w:t>
      </w:r>
      <w:r w:rsidRPr="00AA5A18">
        <w:rPr>
          <w:rFonts w:cs="Arial"/>
          <w:spacing w:val="-6"/>
          <w:lang w:val="en-AU"/>
        </w:rPr>
        <w:t xml:space="preserve"> million)</w:t>
      </w:r>
      <w:r w:rsidR="00335299" w:rsidRPr="00AA5A18">
        <w:rPr>
          <w:rFonts w:cs="Arial"/>
          <w:spacing w:val="-6"/>
          <w:lang w:val="en-AU"/>
        </w:rPr>
        <w:t xml:space="preserve"> as capitalised costs of buildings under construction, arising from borrowings for general purposes.</w:t>
      </w:r>
    </w:p>
    <w:p w14:paraId="4FAF33E7" w14:textId="06127980" w:rsidR="00D57C72" w:rsidRPr="00AA5A18" w:rsidRDefault="00D57C72" w:rsidP="008A47FF">
      <w:pPr>
        <w:tabs>
          <w:tab w:val="left" w:pos="1405"/>
        </w:tabs>
        <w:rPr>
          <w:rFonts w:cs="Arial"/>
          <w:spacing w:val="-6"/>
          <w:lang w:val="en-AU"/>
        </w:rPr>
      </w:pPr>
    </w:p>
    <w:p w14:paraId="7B3BBA5D" w14:textId="77777777" w:rsidR="001F4DD6" w:rsidRPr="00AA5A18" w:rsidRDefault="001F4DD6" w:rsidP="008A47FF">
      <w:pPr>
        <w:tabs>
          <w:tab w:val="left" w:pos="1405"/>
        </w:tabs>
        <w:rPr>
          <w:rFonts w:cs="Arial"/>
          <w:spacing w:val="-6"/>
          <w:lang w:val="en-AU"/>
        </w:rPr>
      </w:pPr>
    </w:p>
    <w:tbl>
      <w:tblPr>
        <w:tblW w:w="9461" w:type="dxa"/>
        <w:tblInd w:w="108" w:type="dxa"/>
        <w:shd w:val="clear" w:color="auto" w:fill="FFA543"/>
        <w:tblLook w:val="04A0" w:firstRow="1" w:lastRow="0" w:firstColumn="1" w:lastColumn="0" w:noHBand="0" w:noVBand="1"/>
      </w:tblPr>
      <w:tblGrid>
        <w:gridCol w:w="9461"/>
      </w:tblGrid>
      <w:tr w:rsidR="00B90D66" w:rsidRPr="00AA5A18" w14:paraId="05D2FF6C" w14:textId="77777777" w:rsidTr="001531C4">
        <w:trPr>
          <w:trHeight w:val="386"/>
        </w:trPr>
        <w:tc>
          <w:tcPr>
            <w:tcW w:w="9461" w:type="dxa"/>
            <w:shd w:val="clear" w:color="auto" w:fill="FFA543"/>
            <w:vAlign w:val="center"/>
          </w:tcPr>
          <w:p w14:paraId="293232C9" w14:textId="675EF435" w:rsidR="00B90D66"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bCs/>
                <w:color w:val="FFFFFF"/>
                <w:lang w:val="en-GB"/>
              </w:rPr>
              <w:t>13</w:t>
            </w:r>
            <w:r w:rsidR="00B90D66" w:rsidRPr="00AA5A18">
              <w:rPr>
                <w:rFonts w:eastAsia="Cordia New" w:cs="Arial"/>
                <w:b/>
                <w:bCs/>
                <w:color w:val="FFFFFF"/>
                <w:lang w:val="en-GB"/>
              </w:rPr>
              <w:tab/>
              <w:t>Intangible assets, net</w:t>
            </w:r>
          </w:p>
        </w:tc>
      </w:tr>
    </w:tbl>
    <w:p w14:paraId="51ECF909" w14:textId="0B1AADA8" w:rsidR="00BC386C" w:rsidRPr="00AA5A18" w:rsidRDefault="00BC386C" w:rsidP="004067BE">
      <w:pPr>
        <w:pStyle w:val="BodyTextIndent"/>
        <w:tabs>
          <w:tab w:val="decimal" w:pos="7830"/>
        </w:tabs>
        <w:ind w:left="0"/>
        <w:rPr>
          <w:rFonts w:ascii="Arial" w:hAnsi="Arial" w:cs="Arial"/>
          <w:sz w:val="20"/>
          <w:szCs w:val="20"/>
          <w:lang w:val="en-US"/>
        </w:rPr>
      </w:pPr>
    </w:p>
    <w:p w14:paraId="1984C247" w14:textId="5217FAC5" w:rsidR="00BC386C" w:rsidRPr="00AA5A18" w:rsidRDefault="00B90D66" w:rsidP="00393838">
      <w:pPr>
        <w:tabs>
          <w:tab w:val="left" w:pos="960"/>
        </w:tabs>
        <w:jc w:val="thaiDistribute"/>
        <w:rPr>
          <w:rFonts w:cs="Arial"/>
          <w:spacing w:val="-2"/>
        </w:rPr>
      </w:pPr>
      <w:r w:rsidRPr="00AA5A18">
        <w:rPr>
          <w:rFonts w:cs="Arial"/>
          <w:spacing w:val="-2"/>
        </w:rPr>
        <w:t xml:space="preserve">The movements of intangible assets during the </w:t>
      </w:r>
      <w:r w:rsidR="00805F93" w:rsidRPr="00AA5A18">
        <w:rPr>
          <w:rFonts w:cs="Arial"/>
          <w:spacing w:val="-2"/>
          <w:lang w:val="en-GB"/>
        </w:rPr>
        <w:t>nine-month</w:t>
      </w:r>
      <w:r w:rsidR="00793AB6" w:rsidRPr="00AA5A18">
        <w:rPr>
          <w:rFonts w:cs="Arial"/>
          <w:spacing w:val="-2"/>
          <w:lang w:val="en-GB"/>
        </w:rPr>
        <w:t xml:space="preserve"> </w:t>
      </w:r>
      <w:r w:rsidRPr="00AA5A18">
        <w:rPr>
          <w:rFonts w:cs="Arial"/>
          <w:spacing w:val="-2"/>
        </w:rPr>
        <w:t xml:space="preserve">period ended </w:t>
      </w:r>
      <w:r w:rsidR="00805F93" w:rsidRPr="00AA5A18">
        <w:rPr>
          <w:rFonts w:cs="Arial"/>
          <w:spacing w:val="-2"/>
          <w:lang w:val="en-GB"/>
        </w:rPr>
        <w:t>30 September</w:t>
      </w:r>
      <w:r w:rsidR="00AC3EEA" w:rsidRPr="00AA5A18">
        <w:rPr>
          <w:rFonts w:cs="Arial"/>
          <w:spacing w:val="-2"/>
          <w:lang w:val="en-GB"/>
        </w:rPr>
        <w:t xml:space="preserve"> </w:t>
      </w:r>
      <w:r w:rsidR="009323C4" w:rsidRPr="00AA5A18">
        <w:rPr>
          <w:rFonts w:cs="Arial"/>
          <w:spacing w:val="-2"/>
          <w:lang w:val="en-GB"/>
        </w:rPr>
        <w:t>2024</w:t>
      </w:r>
      <w:r w:rsidR="00AC3EEA" w:rsidRPr="00AA5A18">
        <w:rPr>
          <w:rFonts w:cs="Arial"/>
          <w:spacing w:val="-2"/>
          <w:lang w:val="en-GB"/>
        </w:rPr>
        <w:t xml:space="preserve"> </w:t>
      </w:r>
      <w:r w:rsidRPr="00AA5A18">
        <w:rPr>
          <w:rFonts w:cs="Arial"/>
          <w:spacing w:val="-2"/>
        </w:rPr>
        <w:t>are as follows:</w:t>
      </w:r>
    </w:p>
    <w:p w14:paraId="6206C958" w14:textId="39671D58" w:rsidR="00B90D66" w:rsidRPr="00AA5A18"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B90D66" w:rsidRPr="00AA5A18" w14:paraId="2DD5627E" w14:textId="77777777" w:rsidTr="000D7AAA">
        <w:trPr>
          <w:trHeight w:val="120"/>
        </w:trPr>
        <w:tc>
          <w:tcPr>
            <w:tcW w:w="5429" w:type="dxa"/>
            <w:shd w:val="clear" w:color="auto" w:fill="auto"/>
            <w:vAlign w:val="bottom"/>
          </w:tcPr>
          <w:p w14:paraId="267B3F31" w14:textId="77777777" w:rsidR="00B90D66" w:rsidRPr="00AA5A18"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AA5A18" w:rsidRDefault="00B90D66" w:rsidP="00393838">
            <w:pPr>
              <w:ind w:right="-72"/>
              <w:jc w:val="right"/>
              <w:rPr>
                <w:rFonts w:cs="Arial"/>
              </w:rPr>
            </w:pPr>
            <w:r w:rsidRPr="00AA5A18">
              <w:rPr>
                <w:rFonts w:cs="Arial"/>
                <w:b/>
                <w:bCs/>
              </w:rPr>
              <w:t>Consolidated</w:t>
            </w:r>
            <w:r w:rsidRPr="00AA5A18">
              <w:rPr>
                <w:rFonts w:cs="Arial"/>
                <w:b/>
              </w:rPr>
              <w:br/>
            </w:r>
            <w:r w:rsidRPr="00AA5A18">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AA5A18" w:rsidRDefault="00B90D66" w:rsidP="00393838">
            <w:pPr>
              <w:ind w:right="-72"/>
              <w:jc w:val="right"/>
              <w:rPr>
                <w:rFonts w:cs="Arial"/>
              </w:rPr>
            </w:pPr>
            <w:r w:rsidRPr="00AA5A18">
              <w:rPr>
                <w:rFonts w:cs="Arial"/>
                <w:b/>
                <w:bCs/>
              </w:rPr>
              <w:t>Separate</w:t>
            </w:r>
            <w:r w:rsidRPr="00AA5A18">
              <w:rPr>
                <w:rFonts w:cs="Arial"/>
                <w:b/>
              </w:rPr>
              <w:br/>
            </w:r>
            <w:r w:rsidRPr="00AA5A18">
              <w:rPr>
                <w:rFonts w:cs="Arial"/>
                <w:b/>
                <w:bCs/>
                <w:spacing w:val="-6"/>
              </w:rPr>
              <w:t>financial information</w:t>
            </w:r>
          </w:p>
        </w:tc>
      </w:tr>
      <w:tr w:rsidR="00B90D66" w:rsidRPr="00AA5A18" w14:paraId="67F72BB8" w14:textId="77777777" w:rsidTr="000D7AAA">
        <w:trPr>
          <w:trHeight w:val="120"/>
        </w:trPr>
        <w:tc>
          <w:tcPr>
            <w:tcW w:w="5429" w:type="dxa"/>
            <w:shd w:val="clear" w:color="auto" w:fill="auto"/>
            <w:vAlign w:val="bottom"/>
          </w:tcPr>
          <w:p w14:paraId="6E30486C" w14:textId="77777777" w:rsidR="00B90D66" w:rsidRPr="00AA5A1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AA5A18" w:rsidRDefault="00B90D66" w:rsidP="00393838">
            <w:pPr>
              <w:ind w:right="-72"/>
              <w:jc w:val="right"/>
              <w:rPr>
                <w:rFonts w:cs="Arial"/>
                <w:b/>
                <w:bCs/>
              </w:rPr>
            </w:pPr>
            <w:r w:rsidRPr="00AA5A18">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AA5A18" w:rsidRDefault="00B90D66" w:rsidP="00393838">
            <w:pPr>
              <w:ind w:right="-72"/>
              <w:jc w:val="right"/>
              <w:rPr>
                <w:rFonts w:cs="Arial"/>
                <w:b/>
                <w:bCs/>
              </w:rPr>
            </w:pPr>
            <w:r w:rsidRPr="00AA5A18">
              <w:rPr>
                <w:rFonts w:cs="Arial"/>
                <w:b/>
                <w:bCs/>
              </w:rPr>
              <w:t>Thousand Baht</w:t>
            </w:r>
          </w:p>
        </w:tc>
      </w:tr>
      <w:tr w:rsidR="00B90D66" w:rsidRPr="00AA5A18" w14:paraId="37D849A2" w14:textId="77777777" w:rsidTr="004067BE">
        <w:trPr>
          <w:trHeight w:val="73"/>
        </w:trPr>
        <w:tc>
          <w:tcPr>
            <w:tcW w:w="5429" w:type="dxa"/>
            <w:shd w:val="clear" w:color="auto" w:fill="auto"/>
            <w:vAlign w:val="bottom"/>
          </w:tcPr>
          <w:p w14:paraId="105521B7" w14:textId="77777777" w:rsidR="00B90D66" w:rsidRPr="00AA5A1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AA5A18"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AA5A18" w:rsidRDefault="00B90D66" w:rsidP="00393838">
            <w:pPr>
              <w:suppressAutoHyphens/>
              <w:ind w:right="-72"/>
              <w:jc w:val="right"/>
              <w:rPr>
                <w:rFonts w:cs="Arial"/>
              </w:rPr>
            </w:pPr>
          </w:p>
        </w:tc>
      </w:tr>
      <w:tr w:rsidR="00211E07" w:rsidRPr="00AA5A18" w14:paraId="0205BB3C" w14:textId="77777777" w:rsidTr="000D7AAA">
        <w:trPr>
          <w:trHeight w:val="120"/>
        </w:trPr>
        <w:tc>
          <w:tcPr>
            <w:tcW w:w="5429" w:type="dxa"/>
            <w:shd w:val="clear" w:color="auto" w:fill="auto"/>
            <w:vAlign w:val="bottom"/>
          </w:tcPr>
          <w:p w14:paraId="7F8D980D" w14:textId="77777777" w:rsidR="00211E07" w:rsidRPr="00AA5A18" w:rsidRDefault="00211E07" w:rsidP="00211E07">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Opening net book amount</w:t>
            </w:r>
          </w:p>
        </w:tc>
        <w:tc>
          <w:tcPr>
            <w:tcW w:w="2016" w:type="dxa"/>
            <w:shd w:val="clear" w:color="auto" w:fill="FAFAFA"/>
          </w:tcPr>
          <w:p w14:paraId="760F2082" w14:textId="55BDA3C7" w:rsidR="00211E07" w:rsidRPr="00AA5A18" w:rsidRDefault="00211E07" w:rsidP="00211E07">
            <w:pPr>
              <w:ind w:right="-72"/>
              <w:jc w:val="right"/>
              <w:rPr>
                <w:rFonts w:cs="Arial"/>
              </w:rPr>
            </w:pPr>
            <w:r w:rsidRPr="00AA5A18">
              <w:rPr>
                <w:rFonts w:cs="Arial"/>
              </w:rPr>
              <w:t>218,629</w:t>
            </w:r>
          </w:p>
        </w:tc>
        <w:tc>
          <w:tcPr>
            <w:tcW w:w="2016" w:type="dxa"/>
            <w:shd w:val="clear" w:color="auto" w:fill="FAFAFA"/>
          </w:tcPr>
          <w:p w14:paraId="3D5F09BF" w14:textId="6740DA97" w:rsidR="00211E07" w:rsidRPr="00AA5A18" w:rsidRDefault="00211E07" w:rsidP="00211E07">
            <w:pPr>
              <w:ind w:right="-72"/>
              <w:jc w:val="right"/>
              <w:rPr>
                <w:rFonts w:cs="Arial"/>
              </w:rPr>
            </w:pPr>
            <w:r w:rsidRPr="00AA5A18">
              <w:rPr>
                <w:rFonts w:cs="Arial"/>
              </w:rPr>
              <w:t>2,739</w:t>
            </w:r>
          </w:p>
        </w:tc>
      </w:tr>
      <w:tr w:rsidR="001F4DD6" w:rsidRPr="00AA5A18" w14:paraId="686E28C3" w14:textId="77777777" w:rsidTr="000D7AAA">
        <w:trPr>
          <w:trHeight w:val="120"/>
        </w:trPr>
        <w:tc>
          <w:tcPr>
            <w:tcW w:w="5429" w:type="dxa"/>
            <w:shd w:val="clear" w:color="auto" w:fill="auto"/>
            <w:vAlign w:val="bottom"/>
          </w:tcPr>
          <w:p w14:paraId="1DCD6662" w14:textId="77777777" w:rsidR="001F4DD6" w:rsidRPr="00AA5A18" w:rsidRDefault="001F4D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Additions</w:t>
            </w:r>
          </w:p>
        </w:tc>
        <w:tc>
          <w:tcPr>
            <w:tcW w:w="2016" w:type="dxa"/>
            <w:shd w:val="clear" w:color="auto" w:fill="FAFAFA"/>
          </w:tcPr>
          <w:p w14:paraId="6BDD75CC" w14:textId="118BA30F" w:rsidR="001F4DD6" w:rsidRPr="00AA5A18" w:rsidRDefault="00B96A7F" w:rsidP="001F4DD6">
            <w:pPr>
              <w:ind w:right="-72"/>
              <w:jc w:val="right"/>
              <w:rPr>
                <w:rFonts w:cs="Arial"/>
              </w:rPr>
            </w:pPr>
            <w:r w:rsidRPr="00AA5A18">
              <w:rPr>
                <w:rFonts w:cs="Arial"/>
              </w:rPr>
              <w:t>23,910</w:t>
            </w:r>
          </w:p>
        </w:tc>
        <w:tc>
          <w:tcPr>
            <w:tcW w:w="2016" w:type="dxa"/>
            <w:shd w:val="clear" w:color="auto" w:fill="FAFAFA"/>
          </w:tcPr>
          <w:p w14:paraId="29FCF5CB" w14:textId="65D91B40" w:rsidR="001F4DD6" w:rsidRPr="00AA5A18" w:rsidRDefault="00B96A7F" w:rsidP="001F4DD6">
            <w:pPr>
              <w:ind w:right="-72"/>
              <w:jc w:val="right"/>
              <w:rPr>
                <w:rFonts w:cs="Arial"/>
              </w:rPr>
            </w:pPr>
            <w:r w:rsidRPr="00AA5A18">
              <w:rPr>
                <w:rFonts w:cs="Arial"/>
              </w:rPr>
              <w:t>7,877</w:t>
            </w:r>
          </w:p>
        </w:tc>
      </w:tr>
      <w:tr w:rsidR="000E12D6" w:rsidRPr="00AA5A18" w14:paraId="4C64C14E" w14:textId="77777777" w:rsidTr="007D4DF2">
        <w:trPr>
          <w:trHeight w:val="120"/>
        </w:trPr>
        <w:tc>
          <w:tcPr>
            <w:tcW w:w="5429" w:type="dxa"/>
            <w:shd w:val="clear" w:color="auto" w:fill="auto"/>
          </w:tcPr>
          <w:p w14:paraId="7E80BA7E" w14:textId="358C0C86" w:rsidR="000E12D6" w:rsidRPr="00AA5A18" w:rsidRDefault="00F634A1" w:rsidP="000E12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Disposition of subsidiaries</w:t>
            </w:r>
          </w:p>
        </w:tc>
        <w:tc>
          <w:tcPr>
            <w:tcW w:w="2016" w:type="dxa"/>
            <w:shd w:val="clear" w:color="auto" w:fill="FAFAFA"/>
          </w:tcPr>
          <w:p w14:paraId="2B7F5E8C" w14:textId="761F4525" w:rsidR="000E12D6" w:rsidRPr="00AA5A18" w:rsidRDefault="00B96A7F" w:rsidP="000E12D6">
            <w:pPr>
              <w:ind w:right="-72"/>
              <w:jc w:val="right"/>
              <w:rPr>
                <w:rFonts w:cs="Arial"/>
              </w:rPr>
            </w:pPr>
            <w:r w:rsidRPr="00AA5A18">
              <w:rPr>
                <w:rFonts w:cs="Arial"/>
              </w:rPr>
              <w:t>(166)</w:t>
            </w:r>
          </w:p>
        </w:tc>
        <w:tc>
          <w:tcPr>
            <w:tcW w:w="2016" w:type="dxa"/>
            <w:shd w:val="clear" w:color="auto" w:fill="FAFAFA"/>
          </w:tcPr>
          <w:p w14:paraId="505AF48E" w14:textId="2D72E041" w:rsidR="000E12D6" w:rsidRPr="00AA5A18" w:rsidRDefault="00B96A7F" w:rsidP="000E12D6">
            <w:pPr>
              <w:ind w:right="-72"/>
              <w:jc w:val="right"/>
              <w:rPr>
                <w:rFonts w:cs="Arial"/>
              </w:rPr>
            </w:pPr>
            <w:r w:rsidRPr="00AA5A18">
              <w:rPr>
                <w:rFonts w:cs="Arial"/>
              </w:rPr>
              <w:t>-</w:t>
            </w:r>
          </w:p>
        </w:tc>
      </w:tr>
      <w:tr w:rsidR="000E12D6" w:rsidRPr="00AA5A18" w14:paraId="2080926C" w14:textId="77777777" w:rsidTr="000E12D6">
        <w:trPr>
          <w:trHeight w:val="120"/>
        </w:trPr>
        <w:tc>
          <w:tcPr>
            <w:tcW w:w="5429" w:type="dxa"/>
            <w:shd w:val="clear" w:color="auto" w:fill="auto"/>
            <w:vAlign w:val="bottom"/>
          </w:tcPr>
          <w:p w14:paraId="5B531EBB" w14:textId="7AFB6232" w:rsidR="000E12D6" w:rsidRPr="00AA5A18" w:rsidRDefault="000E12D6" w:rsidP="000E12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Write-offs, net</w:t>
            </w:r>
          </w:p>
        </w:tc>
        <w:tc>
          <w:tcPr>
            <w:tcW w:w="2016" w:type="dxa"/>
            <w:shd w:val="clear" w:color="auto" w:fill="FAFAFA"/>
          </w:tcPr>
          <w:p w14:paraId="1ECED2BD" w14:textId="38B397B2" w:rsidR="000E12D6" w:rsidRPr="00AA5A18" w:rsidRDefault="00B96A7F" w:rsidP="000E12D6">
            <w:pPr>
              <w:ind w:right="-72"/>
              <w:jc w:val="right"/>
              <w:rPr>
                <w:rFonts w:cs="Arial"/>
              </w:rPr>
            </w:pPr>
            <w:r w:rsidRPr="00AA5A18">
              <w:rPr>
                <w:rFonts w:cs="Arial"/>
              </w:rPr>
              <w:t>(1,868)</w:t>
            </w:r>
          </w:p>
        </w:tc>
        <w:tc>
          <w:tcPr>
            <w:tcW w:w="2016" w:type="dxa"/>
            <w:shd w:val="clear" w:color="auto" w:fill="FAFAFA"/>
          </w:tcPr>
          <w:p w14:paraId="7F775839" w14:textId="0FFB0EC9" w:rsidR="000E12D6" w:rsidRPr="00AA5A18" w:rsidRDefault="00B96A7F" w:rsidP="000E12D6">
            <w:pPr>
              <w:ind w:right="-72"/>
              <w:jc w:val="right"/>
              <w:rPr>
                <w:rFonts w:cs="Arial"/>
              </w:rPr>
            </w:pPr>
            <w:r w:rsidRPr="00AA5A18">
              <w:rPr>
                <w:rFonts w:cs="Arial"/>
              </w:rPr>
              <w:t>-</w:t>
            </w:r>
          </w:p>
        </w:tc>
      </w:tr>
      <w:tr w:rsidR="001F4DD6" w:rsidRPr="00AA5A18" w14:paraId="2073744D" w14:textId="77777777" w:rsidTr="000E12D6">
        <w:trPr>
          <w:trHeight w:val="120"/>
        </w:trPr>
        <w:tc>
          <w:tcPr>
            <w:tcW w:w="5429" w:type="dxa"/>
            <w:shd w:val="clear" w:color="auto" w:fill="auto"/>
            <w:vAlign w:val="bottom"/>
          </w:tcPr>
          <w:p w14:paraId="651EADA2" w14:textId="1A464B97" w:rsidR="001F4DD6" w:rsidRPr="00AA5A18" w:rsidRDefault="001F4D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AA5A18">
              <w:rPr>
                <w:rFonts w:cs="Arial"/>
              </w:rPr>
              <w:t>Amortisation</w:t>
            </w:r>
            <w:proofErr w:type="spellEnd"/>
            <w:r w:rsidRPr="00AA5A18">
              <w:rPr>
                <w:rFonts w:cs="Arial"/>
              </w:rPr>
              <w:t xml:space="preserve"> charges</w:t>
            </w:r>
          </w:p>
        </w:tc>
        <w:tc>
          <w:tcPr>
            <w:tcW w:w="2016" w:type="dxa"/>
            <w:tcBorders>
              <w:bottom w:val="single" w:sz="4" w:space="0" w:color="auto"/>
            </w:tcBorders>
            <w:shd w:val="clear" w:color="auto" w:fill="FAFAFA"/>
          </w:tcPr>
          <w:p w14:paraId="64F81629" w14:textId="54CAF41C" w:rsidR="001F4DD6" w:rsidRPr="00AA5A18" w:rsidRDefault="00B96A7F" w:rsidP="001F4DD6">
            <w:pPr>
              <w:ind w:right="-72"/>
              <w:jc w:val="right"/>
              <w:rPr>
                <w:rFonts w:cs="Arial"/>
              </w:rPr>
            </w:pPr>
            <w:r w:rsidRPr="00AA5A18">
              <w:rPr>
                <w:rFonts w:cs="Arial"/>
              </w:rPr>
              <w:t>(33,388)</w:t>
            </w:r>
          </w:p>
        </w:tc>
        <w:tc>
          <w:tcPr>
            <w:tcW w:w="2016" w:type="dxa"/>
            <w:tcBorders>
              <w:bottom w:val="single" w:sz="4" w:space="0" w:color="auto"/>
            </w:tcBorders>
            <w:shd w:val="clear" w:color="auto" w:fill="FAFAFA"/>
          </w:tcPr>
          <w:p w14:paraId="1C771BD5" w14:textId="1353C6B7" w:rsidR="001F4DD6" w:rsidRPr="00AA5A18" w:rsidRDefault="00B96A7F" w:rsidP="001F4DD6">
            <w:pPr>
              <w:ind w:right="-72"/>
              <w:jc w:val="right"/>
              <w:rPr>
                <w:rFonts w:cs="Arial"/>
              </w:rPr>
            </w:pPr>
            <w:r w:rsidRPr="00AA5A18">
              <w:rPr>
                <w:rFonts w:cs="Arial"/>
              </w:rPr>
              <w:t>(890)</w:t>
            </w:r>
          </w:p>
        </w:tc>
      </w:tr>
      <w:tr w:rsidR="000E12D6" w:rsidRPr="00AA5A18" w14:paraId="5AE3D772" w14:textId="77777777" w:rsidTr="000E12D6">
        <w:trPr>
          <w:trHeight w:val="120"/>
        </w:trPr>
        <w:tc>
          <w:tcPr>
            <w:tcW w:w="5429" w:type="dxa"/>
            <w:shd w:val="clear" w:color="auto" w:fill="auto"/>
            <w:vAlign w:val="bottom"/>
          </w:tcPr>
          <w:p w14:paraId="5764BAA8" w14:textId="77777777" w:rsidR="000E12D6" w:rsidRPr="00AA5A18"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tcPr>
          <w:p w14:paraId="4E59B6B1" w14:textId="77777777" w:rsidR="000E12D6" w:rsidRPr="00AA5A18" w:rsidRDefault="000E12D6" w:rsidP="001F4DD6">
            <w:pPr>
              <w:ind w:right="-72"/>
              <w:jc w:val="right"/>
              <w:rPr>
                <w:rFonts w:cs="Arial"/>
              </w:rPr>
            </w:pPr>
          </w:p>
        </w:tc>
        <w:tc>
          <w:tcPr>
            <w:tcW w:w="2016" w:type="dxa"/>
            <w:tcBorders>
              <w:top w:val="single" w:sz="4" w:space="0" w:color="auto"/>
            </w:tcBorders>
            <w:shd w:val="clear" w:color="auto" w:fill="FAFAFA"/>
          </w:tcPr>
          <w:p w14:paraId="62C28136" w14:textId="77777777" w:rsidR="000E12D6" w:rsidRPr="00AA5A18" w:rsidRDefault="000E12D6" w:rsidP="001F4DD6">
            <w:pPr>
              <w:ind w:right="-72"/>
              <w:jc w:val="right"/>
              <w:rPr>
                <w:rFonts w:cs="Arial"/>
              </w:rPr>
            </w:pPr>
          </w:p>
        </w:tc>
      </w:tr>
      <w:tr w:rsidR="001F4DD6" w:rsidRPr="00AA5A18" w14:paraId="7AAC7539" w14:textId="77777777" w:rsidTr="000D7AAA">
        <w:trPr>
          <w:trHeight w:val="120"/>
        </w:trPr>
        <w:tc>
          <w:tcPr>
            <w:tcW w:w="5429" w:type="dxa"/>
            <w:shd w:val="clear" w:color="auto" w:fill="auto"/>
            <w:vAlign w:val="bottom"/>
          </w:tcPr>
          <w:p w14:paraId="0841711D" w14:textId="77777777"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Closing net book amount</w:t>
            </w:r>
          </w:p>
        </w:tc>
        <w:tc>
          <w:tcPr>
            <w:tcW w:w="2016" w:type="dxa"/>
            <w:tcBorders>
              <w:left w:val="nil"/>
              <w:bottom w:val="single" w:sz="4" w:space="0" w:color="auto"/>
              <w:right w:val="nil"/>
            </w:tcBorders>
            <w:shd w:val="clear" w:color="auto" w:fill="FAFAFA"/>
          </w:tcPr>
          <w:p w14:paraId="519D0F6B" w14:textId="3F0977CB" w:rsidR="001F4DD6" w:rsidRPr="00AA5A18" w:rsidRDefault="00B96A7F" w:rsidP="001F4DD6">
            <w:pPr>
              <w:ind w:right="-72"/>
              <w:jc w:val="right"/>
              <w:rPr>
                <w:rFonts w:cs="Arial"/>
              </w:rPr>
            </w:pPr>
            <w:r w:rsidRPr="00AA5A18">
              <w:rPr>
                <w:rFonts w:cs="Arial"/>
              </w:rPr>
              <w:t>207,117</w:t>
            </w:r>
          </w:p>
        </w:tc>
        <w:tc>
          <w:tcPr>
            <w:tcW w:w="2016" w:type="dxa"/>
            <w:tcBorders>
              <w:left w:val="nil"/>
              <w:bottom w:val="single" w:sz="4" w:space="0" w:color="auto"/>
              <w:right w:val="nil"/>
            </w:tcBorders>
            <w:shd w:val="clear" w:color="auto" w:fill="FAFAFA"/>
          </w:tcPr>
          <w:p w14:paraId="11656A52" w14:textId="33D665B4" w:rsidR="001F4DD6" w:rsidRPr="00AA5A18" w:rsidRDefault="00B96A7F" w:rsidP="001F4DD6">
            <w:pPr>
              <w:ind w:right="-72"/>
              <w:jc w:val="right"/>
              <w:rPr>
                <w:rFonts w:cs="Arial"/>
              </w:rPr>
            </w:pPr>
            <w:r w:rsidRPr="00AA5A18">
              <w:rPr>
                <w:rFonts w:cs="Arial"/>
              </w:rPr>
              <w:t>9,726</w:t>
            </w:r>
          </w:p>
        </w:tc>
      </w:tr>
    </w:tbl>
    <w:p w14:paraId="28525400" w14:textId="5B417D2B" w:rsidR="00853ADB" w:rsidRPr="00AA5A18" w:rsidRDefault="00853ADB">
      <w:pPr>
        <w:jc w:val="left"/>
        <w:rPr>
          <w:rFonts w:cs="Arial"/>
        </w:rPr>
      </w:pPr>
    </w:p>
    <w:p w14:paraId="6BD1E04F" w14:textId="0DCBD22F" w:rsidR="00423D9D" w:rsidRPr="00AA5A18" w:rsidRDefault="00542615">
      <w:pPr>
        <w:jc w:val="left"/>
        <w:rPr>
          <w:rFonts w:cs="Arial"/>
        </w:rPr>
      </w:pPr>
      <w:r w:rsidRPr="00AA5A18">
        <w:rPr>
          <w:rFonts w:cs="Arial"/>
          <w:cs/>
        </w:rPr>
        <w:br w:type="page"/>
      </w:r>
    </w:p>
    <w:p w14:paraId="5D827029" w14:textId="77777777" w:rsidR="00542615" w:rsidRPr="00AA5A18" w:rsidRDefault="00542615">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AA5A18" w14:paraId="3D36A5D0" w14:textId="77777777" w:rsidTr="001531C4">
        <w:trPr>
          <w:trHeight w:val="386"/>
        </w:trPr>
        <w:tc>
          <w:tcPr>
            <w:tcW w:w="9461" w:type="dxa"/>
            <w:shd w:val="clear" w:color="auto" w:fill="FFA543"/>
            <w:vAlign w:val="center"/>
          </w:tcPr>
          <w:p w14:paraId="35ACB208" w14:textId="04E0F561" w:rsidR="00B90D66"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bCs/>
                <w:color w:val="FFFFFF"/>
                <w:lang w:val="en-GB"/>
              </w:rPr>
              <w:t>14</w:t>
            </w:r>
            <w:r w:rsidR="00B90D66" w:rsidRPr="00AA5A18">
              <w:rPr>
                <w:rFonts w:eastAsia="Cordia New" w:cs="Arial"/>
                <w:b/>
                <w:bCs/>
                <w:color w:val="FFFFFF"/>
                <w:lang w:val="en-GB"/>
              </w:rPr>
              <w:tab/>
              <w:t>Right-of-use assets, net</w:t>
            </w:r>
          </w:p>
        </w:tc>
      </w:tr>
    </w:tbl>
    <w:p w14:paraId="342B9327" w14:textId="77777777" w:rsidR="00BC386C" w:rsidRPr="00AA5A18" w:rsidRDefault="00BC386C" w:rsidP="00393838">
      <w:pPr>
        <w:tabs>
          <w:tab w:val="left" w:pos="960"/>
        </w:tabs>
        <w:jc w:val="thaiDistribute"/>
        <w:rPr>
          <w:rFonts w:cs="Arial"/>
        </w:rPr>
      </w:pPr>
    </w:p>
    <w:p w14:paraId="6C1AC17D" w14:textId="72EEC9B7" w:rsidR="00983B28" w:rsidRPr="00AA5A18" w:rsidRDefault="00983B28" w:rsidP="00393838">
      <w:pPr>
        <w:tabs>
          <w:tab w:val="left" w:pos="2160"/>
          <w:tab w:val="right" w:pos="6480"/>
          <w:tab w:val="right" w:pos="8640"/>
        </w:tabs>
        <w:rPr>
          <w:rFonts w:cs="Arial"/>
          <w:spacing w:val="-6"/>
          <w:lang w:val="en-AU"/>
        </w:rPr>
      </w:pPr>
      <w:r w:rsidRPr="00AA5A18">
        <w:rPr>
          <w:rFonts w:cs="Arial"/>
          <w:spacing w:val="-6"/>
          <w:lang w:val="en-AU"/>
        </w:rPr>
        <w:t>The movements of right-of-use</w:t>
      </w:r>
      <w:r w:rsidR="007C28D4" w:rsidRPr="00AA5A18">
        <w:rPr>
          <w:rFonts w:cs="Arial"/>
          <w:spacing w:val="-6"/>
          <w:lang w:val="en-AU"/>
        </w:rPr>
        <w:t xml:space="preserve"> </w:t>
      </w:r>
      <w:r w:rsidRPr="00AA5A18">
        <w:rPr>
          <w:rFonts w:cs="Arial"/>
          <w:spacing w:val="-6"/>
          <w:lang w:val="en-AU"/>
        </w:rPr>
        <w:t xml:space="preserve">assets during the </w:t>
      </w:r>
      <w:r w:rsidR="00805F93" w:rsidRPr="00AA5A18">
        <w:rPr>
          <w:rFonts w:cs="Arial"/>
          <w:spacing w:val="-6"/>
          <w:lang w:val="en-GB"/>
        </w:rPr>
        <w:t>nine-month</w:t>
      </w:r>
      <w:r w:rsidR="00793AB6" w:rsidRPr="00AA5A18">
        <w:rPr>
          <w:rFonts w:cs="Arial"/>
          <w:spacing w:val="-6"/>
          <w:lang w:val="en-GB"/>
        </w:rPr>
        <w:t xml:space="preserve"> </w:t>
      </w:r>
      <w:r w:rsidRPr="00AA5A18">
        <w:rPr>
          <w:rFonts w:cs="Arial"/>
          <w:spacing w:val="-6"/>
          <w:lang w:val="en-GB"/>
        </w:rPr>
        <w:t xml:space="preserve">period ended </w:t>
      </w:r>
      <w:r w:rsidR="00805F93" w:rsidRPr="00AA5A18">
        <w:rPr>
          <w:rFonts w:cs="Arial"/>
          <w:spacing w:val="-6"/>
          <w:lang w:val="en-GB"/>
        </w:rPr>
        <w:t>30 September</w:t>
      </w:r>
      <w:r w:rsidR="00AC3EEA" w:rsidRPr="00AA5A18">
        <w:rPr>
          <w:rFonts w:cs="Arial"/>
          <w:spacing w:val="-6"/>
          <w:lang w:val="en-GB"/>
        </w:rPr>
        <w:t xml:space="preserve"> </w:t>
      </w:r>
      <w:r w:rsidR="009323C4" w:rsidRPr="00AA5A18">
        <w:rPr>
          <w:rFonts w:cs="Arial"/>
          <w:spacing w:val="-6"/>
          <w:lang w:val="en-GB"/>
        </w:rPr>
        <w:t>2024</w:t>
      </w:r>
      <w:r w:rsidR="00AC3EEA" w:rsidRPr="00AA5A18">
        <w:rPr>
          <w:rFonts w:cs="Arial"/>
          <w:spacing w:val="-6"/>
          <w:lang w:val="en-GB"/>
        </w:rPr>
        <w:t xml:space="preserve"> </w:t>
      </w:r>
      <w:r w:rsidRPr="00AA5A18">
        <w:rPr>
          <w:rFonts w:cs="Arial"/>
          <w:spacing w:val="-6"/>
          <w:lang w:val="en-AU"/>
        </w:rPr>
        <w:t>are as follows:</w:t>
      </w:r>
    </w:p>
    <w:p w14:paraId="597DBE9C" w14:textId="77777777" w:rsidR="00983B28" w:rsidRPr="00AA5A18"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AA5A18" w14:paraId="705564D4" w14:textId="77777777" w:rsidTr="00270869">
        <w:trPr>
          <w:trHeight w:val="120"/>
        </w:trPr>
        <w:tc>
          <w:tcPr>
            <w:tcW w:w="5429" w:type="dxa"/>
            <w:vAlign w:val="bottom"/>
          </w:tcPr>
          <w:p w14:paraId="48065D95" w14:textId="77777777" w:rsidR="00983B28" w:rsidRPr="00AA5A18"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AA5A18" w:rsidRDefault="00983B28" w:rsidP="00393838">
            <w:pPr>
              <w:ind w:left="-72" w:right="-72"/>
              <w:jc w:val="right"/>
              <w:rPr>
                <w:rFonts w:cs="Arial"/>
              </w:rPr>
            </w:pPr>
            <w:r w:rsidRPr="00AA5A18">
              <w:rPr>
                <w:rFonts w:cs="Arial"/>
                <w:b/>
                <w:bCs/>
              </w:rPr>
              <w:t>Consolidated</w:t>
            </w:r>
            <w:r w:rsidRPr="00AA5A18">
              <w:rPr>
                <w:rFonts w:cs="Arial"/>
                <w:b/>
              </w:rPr>
              <w:br/>
            </w:r>
            <w:r w:rsidRPr="00AA5A18">
              <w:rPr>
                <w:rFonts w:cs="Arial"/>
                <w:b/>
                <w:bCs/>
                <w:spacing w:val="-6"/>
              </w:rPr>
              <w:t>financial information</w:t>
            </w:r>
          </w:p>
        </w:tc>
        <w:tc>
          <w:tcPr>
            <w:tcW w:w="2016" w:type="dxa"/>
            <w:tcBorders>
              <w:top w:val="single" w:sz="4" w:space="0" w:color="auto"/>
            </w:tcBorders>
            <w:vAlign w:val="bottom"/>
          </w:tcPr>
          <w:p w14:paraId="53D3684E" w14:textId="77777777" w:rsidR="00983B28" w:rsidRPr="00AA5A18" w:rsidRDefault="00983B28" w:rsidP="00393838">
            <w:pPr>
              <w:ind w:left="-72" w:right="-72"/>
              <w:jc w:val="right"/>
              <w:rPr>
                <w:rFonts w:cs="Arial"/>
              </w:rPr>
            </w:pPr>
            <w:r w:rsidRPr="00AA5A18">
              <w:rPr>
                <w:rFonts w:cs="Arial"/>
                <w:b/>
                <w:bCs/>
              </w:rPr>
              <w:t>Separate</w:t>
            </w:r>
            <w:r w:rsidRPr="00AA5A18">
              <w:rPr>
                <w:rFonts w:cs="Arial"/>
                <w:b/>
              </w:rPr>
              <w:br/>
            </w:r>
            <w:r w:rsidRPr="00AA5A18">
              <w:rPr>
                <w:rFonts w:cs="Arial"/>
                <w:b/>
                <w:bCs/>
                <w:spacing w:val="-6"/>
              </w:rPr>
              <w:t>financial information</w:t>
            </w:r>
          </w:p>
        </w:tc>
      </w:tr>
      <w:tr w:rsidR="00983B28" w:rsidRPr="00AA5A18" w14:paraId="1EE4655C" w14:textId="77777777" w:rsidTr="00270869">
        <w:trPr>
          <w:trHeight w:val="120"/>
        </w:trPr>
        <w:tc>
          <w:tcPr>
            <w:tcW w:w="5429" w:type="dxa"/>
            <w:vAlign w:val="bottom"/>
          </w:tcPr>
          <w:p w14:paraId="170A19D2" w14:textId="77777777" w:rsidR="00983B28" w:rsidRPr="00AA5A18"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AA5A18" w:rsidRDefault="00983B28" w:rsidP="00393838">
            <w:pPr>
              <w:ind w:left="-72" w:right="-72"/>
              <w:jc w:val="right"/>
              <w:rPr>
                <w:rFonts w:cs="Arial"/>
                <w:b/>
                <w:bCs/>
              </w:rPr>
            </w:pPr>
            <w:r w:rsidRPr="00AA5A18">
              <w:rPr>
                <w:rFonts w:cs="Arial"/>
                <w:b/>
                <w:bCs/>
              </w:rPr>
              <w:t xml:space="preserve">Thousand Baht </w:t>
            </w:r>
          </w:p>
        </w:tc>
        <w:tc>
          <w:tcPr>
            <w:tcW w:w="2016" w:type="dxa"/>
            <w:tcBorders>
              <w:bottom w:val="single" w:sz="4" w:space="0" w:color="auto"/>
            </w:tcBorders>
            <w:vAlign w:val="bottom"/>
          </w:tcPr>
          <w:p w14:paraId="3C5EE0D7" w14:textId="77777777" w:rsidR="00983B28" w:rsidRPr="00AA5A18" w:rsidRDefault="00983B28" w:rsidP="00393838">
            <w:pPr>
              <w:ind w:left="-72" w:right="-72"/>
              <w:jc w:val="right"/>
              <w:rPr>
                <w:rFonts w:cs="Arial"/>
                <w:b/>
                <w:bCs/>
              </w:rPr>
            </w:pPr>
            <w:r w:rsidRPr="00AA5A18">
              <w:rPr>
                <w:rFonts w:cs="Arial"/>
                <w:b/>
                <w:bCs/>
              </w:rPr>
              <w:t>Thousand Baht</w:t>
            </w:r>
          </w:p>
        </w:tc>
      </w:tr>
      <w:tr w:rsidR="00983B28" w:rsidRPr="00AA5A18" w14:paraId="50605D47" w14:textId="77777777" w:rsidTr="00270869">
        <w:trPr>
          <w:trHeight w:val="120"/>
        </w:trPr>
        <w:tc>
          <w:tcPr>
            <w:tcW w:w="5429" w:type="dxa"/>
            <w:vAlign w:val="bottom"/>
          </w:tcPr>
          <w:p w14:paraId="3B113850" w14:textId="77777777" w:rsidR="00983B28" w:rsidRPr="00AA5A18"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AA5A18"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AA5A18" w:rsidRDefault="00983B28" w:rsidP="00393838">
            <w:pPr>
              <w:suppressAutoHyphens/>
              <w:ind w:left="-72" w:right="-72"/>
              <w:jc w:val="right"/>
              <w:rPr>
                <w:rFonts w:cs="Arial"/>
                <w:shd w:val="clear" w:color="auto" w:fill="FFFFFF"/>
              </w:rPr>
            </w:pPr>
          </w:p>
        </w:tc>
      </w:tr>
      <w:tr w:rsidR="00211E07" w:rsidRPr="00AA5A18" w14:paraId="4876CC05" w14:textId="77777777" w:rsidTr="00270869">
        <w:trPr>
          <w:trHeight w:val="120"/>
        </w:trPr>
        <w:tc>
          <w:tcPr>
            <w:tcW w:w="5429" w:type="dxa"/>
            <w:vAlign w:val="bottom"/>
          </w:tcPr>
          <w:p w14:paraId="1BE741C4" w14:textId="77777777" w:rsidR="00211E07" w:rsidRPr="00AA5A18" w:rsidRDefault="00211E07" w:rsidP="00211E07">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Opening net book amount</w:t>
            </w:r>
          </w:p>
        </w:tc>
        <w:tc>
          <w:tcPr>
            <w:tcW w:w="2016" w:type="dxa"/>
            <w:shd w:val="clear" w:color="auto" w:fill="FAFAFA"/>
          </w:tcPr>
          <w:p w14:paraId="11D2C5F0" w14:textId="1E102521" w:rsidR="00211E07" w:rsidRPr="00AA5A18" w:rsidRDefault="00211E07" w:rsidP="00211E07">
            <w:pPr>
              <w:ind w:left="-72" w:right="-72"/>
              <w:jc w:val="right"/>
              <w:rPr>
                <w:rFonts w:cs="Arial"/>
              </w:rPr>
            </w:pPr>
            <w:r w:rsidRPr="00AA5A18">
              <w:rPr>
                <w:rFonts w:cs="Arial"/>
              </w:rPr>
              <w:t>514,237</w:t>
            </w:r>
          </w:p>
        </w:tc>
        <w:tc>
          <w:tcPr>
            <w:tcW w:w="2016" w:type="dxa"/>
            <w:shd w:val="clear" w:color="auto" w:fill="FAFAFA"/>
          </w:tcPr>
          <w:p w14:paraId="5E003179" w14:textId="6C6D36C1" w:rsidR="00211E07" w:rsidRPr="00AA5A18" w:rsidRDefault="00211E07" w:rsidP="00211E07">
            <w:pPr>
              <w:ind w:left="-72" w:right="-72"/>
              <w:jc w:val="right"/>
              <w:rPr>
                <w:rFonts w:cs="Arial"/>
              </w:rPr>
            </w:pPr>
            <w:r w:rsidRPr="00AA5A18">
              <w:rPr>
                <w:rFonts w:cs="Arial"/>
              </w:rPr>
              <w:t>191,271</w:t>
            </w:r>
          </w:p>
        </w:tc>
      </w:tr>
      <w:tr w:rsidR="001F4DD6" w:rsidRPr="00AA5A18" w14:paraId="21C75FE5" w14:textId="77777777" w:rsidTr="00270869">
        <w:trPr>
          <w:trHeight w:val="120"/>
        </w:trPr>
        <w:tc>
          <w:tcPr>
            <w:tcW w:w="5429" w:type="dxa"/>
            <w:vAlign w:val="bottom"/>
          </w:tcPr>
          <w:p w14:paraId="5A0D64BD" w14:textId="77777777"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Additions</w:t>
            </w:r>
          </w:p>
        </w:tc>
        <w:tc>
          <w:tcPr>
            <w:tcW w:w="2016" w:type="dxa"/>
            <w:shd w:val="clear" w:color="auto" w:fill="FAFAFA"/>
          </w:tcPr>
          <w:p w14:paraId="4EDE885E" w14:textId="706337E5" w:rsidR="001F4DD6" w:rsidRPr="00AA5A18" w:rsidRDefault="00B96A7F" w:rsidP="001F4DD6">
            <w:pPr>
              <w:ind w:left="-72" w:right="-72"/>
              <w:jc w:val="right"/>
              <w:rPr>
                <w:rFonts w:cs="Arial"/>
              </w:rPr>
            </w:pPr>
            <w:r w:rsidRPr="00AA5A18">
              <w:rPr>
                <w:rFonts w:cs="Arial"/>
              </w:rPr>
              <w:t>192,917</w:t>
            </w:r>
          </w:p>
        </w:tc>
        <w:tc>
          <w:tcPr>
            <w:tcW w:w="2016" w:type="dxa"/>
            <w:shd w:val="clear" w:color="auto" w:fill="FAFAFA"/>
          </w:tcPr>
          <w:p w14:paraId="4A225298" w14:textId="554B70B0" w:rsidR="001F4DD6" w:rsidRPr="00AA5A18" w:rsidRDefault="00B96A7F" w:rsidP="001F4DD6">
            <w:pPr>
              <w:ind w:left="-72" w:right="-72"/>
              <w:jc w:val="right"/>
              <w:rPr>
                <w:rFonts w:cs="Arial"/>
              </w:rPr>
            </w:pPr>
            <w:r w:rsidRPr="00AA5A18">
              <w:rPr>
                <w:rFonts w:cs="Arial"/>
              </w:rPr>
              <w:t>1,928</w:t>
            </w:r>
          </w:p>
        </w:tc>
      </w:tr>
      <w:tr w:rsidR="001F4DD6" w:rsidRPr="00AA5A18" w14:paraId="661F00D1" w14:textId="77777777" w:rsidTr="00270869">
        <w:trPr>
          <w:trHeight w:val="120"/>
        </w:trPr>
        <w:tc>
          <w:tcPr>
            <w:tcW w:w="5429" w:type="dxa"/>
            <w:vAlign w:val="bottom"/>
          </w:tcPr>
          <w:p w14:paraId="2288C0AD" w14:textId="4279A189" w:rsidR="001F4DD6" w:rsidRPr="00AA5A18" w:rsidRDefault="00F634A1"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Disposition of subsidiaries</w:t>
            </w:r>
          </w:p>
        </w:tc>
        <w:tc>
          <w:tcPr>
            <w:tcW w:w="2016" w:type="dxa"/>
            <w:shd w:val="clear" w:color="auto" w:fill="FAFAFA"/>
          </w:tcPr>
          <w:p w14:paraId="73546351" w14:textId="00B43EC6" w:rsidR="001F4DD6" w:rsidRPr="00AA5A18" w:rsidRDefault="00B96A7F" w:rsidP="001F4DD6">
            <w:pPr>
              <w:ind w:left="-72" w:right="-72"/>
              <w:jc w:val="right"/>
              <w:rPr>
                <w:rFonts w:cs="Arial"/>
              </w:rPr>
            </w:pPr>
            <w:r w:rsidRPr="00AA5A18">
              <w:rPr>
                <w:rFonts w:cs="Arial"/>
              </w:rPr>
              <w:t>(651)</w:t>
            </w:r>
          </w:p>
        </w:tc>
        <w:tc>
          <w:tcPr>
            <w:tcW w:w="2016" w:type="dxa"/>
            <w:shd w:val="clear" w:color="auto" w:fill="FAFAFA"/>
          </w:tcPr>
          <w:p w14:paraId="07731CA8" w14:textId="44CBD866" w:rsidR="001F4DD6" w:rsidRPr="00AA5A18" w:rsidRDefault="00B96A7F" w:rsidP="001F4DD6">
            <w:pPr>
              <w:ind w:left="-72" w:right="-72"/>
              <w:jc w:val="right"/>
              <w:rPr>
                <w:rFonts w:cs="Arial"/>
              </w:rPr>
            </w:pPr>
            <w:r w:rsidRPr="00AA5A18">
              <w:rPr>
                <w:rFonts w:cs="Arial"/>
              </w:rPr>
              <w:t>-</w:t>
            </w:r>
          </w:p>
        </w:tc>
      </w:tr>
      <w:tr w:rsidR="001F4DD6" w:rsidRPr="00AA5A18" w14:paraId="2F457BA9" w14:textId="77777777" w:rsidTr="00270869">
        <w:trPr>
          <w:trHeight w:val="120"/>
        </w:trPr>
        <w:tc>
          <w:tcPr>
            <w:tcW w:w="5429" w:type="dxa"/>
            <w:vAlign w:val="bottom"/>
          </w:tcPr>
          <w:p w14:paraId="617591F0" w14:textId="46D88369"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Reclassified as property, plant and equipment (Note </w:t>
            </w:r>
            <w:r w:rsidR="009323C4" w:rsidRPr="00AA5A18">
              <w:rPr>
                <w:rFonts w:cs="Arial"/>
                <w:lang w:val="en-GB"/>
              </w:rPr>
              <w:t>12</w:t>
            </w:r>
            <w:r w:rsidRPr="00AA5A18">
              <w:rPr>
                <w:rFonts w:cs="Arial"/>
              </w:rPr>
              <w:t>)</w:t>
            </w:r>
          </w:p>
        </w:tc>
        <w:tc>
          <w:tcPr>
            <w:tcW w:w="2016" w:type="dxa"/>
            <w:shd w:val="clear" w:color="auto" w:fill="FAFAFA"/>
          </w:tcPr>
          <w:p w14:paraId="766C952D" w14:textId="48C27724" w:rsidR="001F4DD6" w:rsidRPr="00AA5A18" w:rsidRDefault="00B96A7F" w:rsidP="001F4DD6">
            <w:pPr>
              <w:ind w:left="-72" w:right="-72"/>
              <w:jc w:val="right"/>
              <w:rPr>
                <w:rFonts w:cs="Arial"/>
              </w:rPr>
            </w:pPr>
            <w:r w:rsidRPr="00AA5A18">
              <w:rPr>
                <w:rFonts w:cs="Arial"/>
              </w:rPr>
              <w:t>(44,020)</w:t>
            </w:r>
          </w:p>
        </w:tc>
        <w:tc>
          <w:tcPr>
            <w:tcW w:w="2016" w:type="dxa"/>
            <w:shd w:val="clear" w:color="auto" w:fill="FAFAFA"/>
          </w:tcPr>
          <w:p w14:paraId="3EA3DC41" w14:textId="0A10E272" w:rsidR="001F4DD6" w:rsidRPr="00AA5A18" w:rsidRDefault="00B96A7F" w:rsidP="001F4DD6">
            <w:pPr>
              <w:ind w:left="-72" w:right="-72"/>
              <w:jc w:val="right"/>
              <w:rPr>
                <w:rFonts w:cs="Arial"/>
              </w:rPr>
            </w:pPr>
            <w:r w:rsidRPr="00AA5A18">
              <w:rPr>
                <w:rFonts w:cs="Arial"/>
              </w:rPr>
              <w:t>(39,574)</w:t>
            </w:r>
          </w:p>
        </w:tc>
      </w:tr>
      <w:tr w:rsidR="001F4DD6" w:rsidRPr="00AA5A18" w14:paraId="0B32E38F" w14:textId="77777777" w:rsidTr="00270869">
        <w:trPr>
          <w:trHeight w:val="120"/>
        </w:trPr>
        <w:tc>
          <w:tcPr>
            <w:tcW w:w="5429" w:type="dxa"/>
            <w:vAlign w:val="bottom"/>
          </w:tcPr>
          <w:p w14:paraId="4303D9CC" w14:textId="62EDD127"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Change in an estimation of term of leases</w:t>
            </w:r>
          </w:p>
        </w:tc>
        <w:tc>
          <w:tcPr>
            <w:tcW w:w="2016" w:type="dxa"/>
            <w:shd w:val="clear" w:color="auto" w:fill="FAFAFA"/>
          </w:tcPr>
          <w:p w14:paraId="05C73C3B" w14:textId="1349F41F" w:rsidR="001F4DD6" w:rsidRPr="00AA5A18" w:rsidRDefault="00B96A7F" w:rsidP="001F4DD6">
            <w:pPr>
              <w:ind w:left="-72" w:right="-72"/>
              <w:jc w:val="right"/>
              <w:rPr>
                <w:rFonts w:cs="Arial"/>
              </w:rPr>
            </w:pPr>
            <w:r w:rsidRPr="00AA5A18">
              <w:rPr>
                <w:rFonts w:cs="Arial"/>
              </w:rPr>
              <w:t>(7,198)</w:t>
            </w:r>
          </w:p>
        </w:tc>
        <w:tc>
          <w:tcPr>
            <w:tcW w:w="2016" w:type="dxa"/>
            <w:shd w:val="clear" w:color="auto" w:fill="FAFAFA"/>
          </w:tcPr>
          <w:p w14:paraId="475E6419" w14:textId="79FABF91" w:rsidR="001F4DD6" w:rsidRPr="00AA5A18" w:rsidRDefault="00B96A7F" w:rsidP="001F4DD6">
            <w:pPr>
              <w:ind w:left="-72" w:right="-72"/>
              <w:jc w:val="right"/>
              <w:rPr>
                <w:rFonts w:cs="Arial"/>
              </w:rPr>
            </w:pPr>
            <w:r w:rsidRPr="00AA5A18">
              <w:rPr>
                <w:rFonts w:cs="Arial"/>
              </w:rPr>
              <w:t>-</w:t>
            </w:r>
          </w:p>
        </w:tc>
      </w:tr>
      <w:tr w:rsidR="001F4DD6" w:rsidRPr="00AA5A18" w14:paraId="49EF010E" w14:textId="77777777" w:rsidTr="00270869">
        <w:trPr>
          <w:trHeight w:val="120"/>
        </w:trPr>
        <w:tc>
          <w:tcPr>
            <w:tcW w:w="5429" w:type="dxa"/>
            <w:vAlign w:val="bottom"/>
          </w:tcPr>
          <w:p w14:paraId="054624D6" w14:textId="54BEF033"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Depreciation charges</w:t>
            </w:r>
          </w:p>
        </w:tc>
        <w:tc>
          <w:tcPr>
            <w:tcW w:w="2016" w:type="dxa"/>
            <w:tcBorders>
              <w:top w:val="nil"/>
              <w:left w:val="nil"/>
              <w:bottom w:val="single" w:sz="4" w:space="0" w:color="auto"/>
              <w:right w:val="nil"/>
            </w:tcBorders>
            <w:shd w:val="clear" w:color="auto" w:fill="FAFAFA"/>
          </w:tcPr>
          <w:p w14:paraId="6EFFD5B2" w14:textId="0BA05E6C" w:rsidR="001F4DD6" w:rsidRPr="00AA5A18" w:rsidRDefault="00B96A7F" w:rsidP="001F4DD6">
            <w:pPr>
              <w:ind w:left="-72" w:right="-72"/>
              <w:jc w:val="right"/>
              <w:rPr>
                <w:rFonts w:cs="Arial"/>
              </w:rPr>
            </w:pPr>
            <w:r w:rsidRPr="00AA5A18">
              <w:rPr>
                <w:rFonts w:cs="Arial"/>
              </w:rPr>
              <w:t>(71,831)</w:t>
            </w:r>
          </w:p>
        </w:tc>
        <w:tc>
          <w:tcPr>
            <w:tcW w:w="2016" w:type="dxa"/>
            <w:tcBorders>
              <w:top w:val="nil"/>
              <w:left w:val="nil"/>
              <w:bottom w:val="single" w:sz="4" w:space="0" w:color="auto"/>
              <w:right w:val="nil"/>
            </w:tcBorders>
            <w:shd w:val="clear" w:color="auto" w:fill="FAFAFA"/>
          </w:tcPr>
          <w:p w14:paraId="67B5F118" w14:textId="4D4C0F7B" w:rsidR="001F4DD6" w:rsidRPr="00AA5A18" w:rsidRDefault="00B96A7F" w:rsidP="001F4DD6">
            <w:pPr>
              <w:ind w:left="-72" w:right="-72"/>
              <w:jc w:val="right"/>
              <w:rPr>
                <w:rFonts w:cs="Arial"/>
              </w:rPr>
            </w:pPr>
            <w:r w:rsidRPr="00AA5A18">
              <w:rPr>
                <w:rFonts w:cs="Arial"/>
              </w:rPr>
              <w:t>(23,639)</w:t>
            </w:r>
          </w:p>
        </w:tc>
      </w:tr>
      <w:tr w:rsidR="00BC1E83" w:rsidRPr="00AA5A18" w14:paraId="433B6889" w14:textId="77777777" w:rsidTr="004067BE">
        <w:trPr>
          <w:trHeight w:val="73"/>
        </w:trPr>
        <w:tc>
          <w:tcPr>
            <w:tcW w:w="5429" w:type="dxa"/>
            <w:vAlign w:val="bottom"/>
          </w:tcPr>
          <w:p w14:paraId="5859CE86" w14:textId="77777777" w:rsidR="00BC1E83" w:rsidRPr="00AA5A1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BC1E83" w:rsidRPr="00AA5A18" w:rsidRDefault="00BC1E83" w:rsidP="00BC1E83">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BC1E83" w:rsidRPr="00AA5A18" w:rsidRDefault="00BC1E83" w:rsidP="00BC1E83">
            <w:pPr>
              <w:ind w:left="-72" w:right="-72"/>
              <w:jc w:val="right"/>
              <w:rPr>
                <w:rFonts w:cs="Arial"/>
                <w:lang w:val="en-GB"/>
              </w:rPr>
            </w:pPr>
          </w:p>
        </w:tc>
      </w:tr>
      <w:tr w:rsidR="001F4DD6" w:rsidRPr="00AA5A18" w14:paraId="4B392EB2" w14:textId="77777777" w:rsidTr="002867B6">
        <w:trPr>
          <w:trHeight w:val="120"/>
        </w:trPr>
        <w:tc>
          <w:tcPr>
            <w:tcW w:w="5429" w:type="dxa"/>
            <w:vAlign w:val="bottom"/>
          </w:tcPr>
          <w:p w14:paraId="71086008" w14:textId="77777777" w:rsidR="001F4DD6" w:rsidRPr="00AA5A18" w:rsidRDefault="001F4DD6" w:rsidP="001F4DD6">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Closing net book amount</w:t>
            </w:r>
          </w:p>
        </w:tc>
        <w:tc>
          <w:tcPr>
            <w:tcW w:w="2016" w:type="dxa"/>
            <w:tcBorders>
              <w:left w:val="nil"/>
              <w:bottom w:val="single" w:sz="4" w:space="0" w:color="auto"/>
              <w:right w:val="nil"/>
            </w:tcBorders>
            <w:shd w:val="clear" w:color="auto" w:fill="FAFAFA"/>
          </w:tcPr>
          <w:p w14:paraId="69590CF6" w14:textId="38828450" w:rsidR="001F4DD6" w:rsidRPr="00AA5A18" w:rsidRDefault="00B96A7F" w:rsidP="001F4DD6">
            <w:pPr>
              <w:ind w:right="-72"/>
              <w:jc w:val="right"/>
              <w:rPr>
                <w:rFonts w:cs="Arial"/>
              </w:rPr>
            </w:pPr>
            <w:r w:rsidRPr="00AA5A18">
              <w:rPr>
                <w:rFonts w:cs="Arial"/>
              </w:rPr>
              <w:t>583,454</w:t>
            </w:r>
          </w:p>
        </w:tc>
        <w:tc>
          <w:tcPr>
            <w:tcW w:w="2016" w:type="dxa"/>
            <w:tcBorders>
              <w:left w:val="nil"/>
              <w:bottom w:val="single" w:sz="4" w:space="0" w:color="auto"/>
              <w:right w:val="nil"/>
            </w:tcBorders>
            <w:shd w:val="clear" w:color="auto" w:fill="FAFAFA"/>
          </w:tcPr>
          <w:p w14:paraId="18533587" w14:textId="62EF30EF" w:rsidR="001F4DD6" w:rsidRPr="00AA5A18" w:rsidRDefault="00B96A7F" w:rsidP="001F4DD6">
            <w:pPr>
              <w:ind w:left="-72" w:right="-72"/>
              <w:jc w:val="right"/>
              <w:rPr>
                <w:rFonts w:cs="Arial"/>
              </w:rPr>
            </w:pPr>
            <w:r w:rsidRPr="00AA5A18">
              <w:rPr>
                <w:rFonts w:cs="Arial"/>
              </w:rPr>
              <w:t>129,986</w:t>
            </w:r>
          </w:p>
        </w:tc>
      </w:tr>
    </w:tbl>
    <w:p w14:paraId="7DBE4FDB" w14:textId="73904357" w:rsidR="00934D62" w:rsidRPr="00AA5A18" w:rsidRDefault="00934D62" w:rsidP="00393838">
      <w:pPr>
        <w:rPr>
          <w:rFonts w:cs="Arial"/>
        </w:rPr>
      </w:pPr>
    </w:p>
    <w:p w14:paraId="3DA5D0B7" w14:textId="3484FB3D" w:rsidR="001D1E65" w:rsidRPr="00AA5A18" w:rsidRDefault="001E76DC" w:rsidP="00C47116">
      <w:pPr>
        <w:pStyle w:val="BodyTextIndent"/>
        <w:ind w:left="0"/>
        <w:jc w:val="thaiDistribute"/>
        <w:rPr>
          <w:rFonts w:ascii="Arial" w:hAnsi="Arial" w:cs="Arial"/>
          <w:sz w:val="20"/>
          <w:szCs w:val="20"/>
          <w:lang w:val="en-US"/>
        </w:rPr>
      </w:pPr>
      <w:r w:rsidRPr="00AA5A18">
        <w:rPr>
          <w:rFonts w:ascii="Arial" w:hAnsi="Arial" w:cs="Arial"/>
          <w:spacing w:val="-6"/>
          <w:sz w:val="20"/>
          <w:szCs w:val="20"/>
          <w:lang w:val="en-US"/>
        </w:rPr>
        <w:t xml:space="preserve">As </w:t>
      </w:r>
      <w:proofErr w:type="gramStart"/>
      <w:r w:rsidRPr="00AA5A18">
        <w:rPr>
          <w:rFonts w:ascii="Arial" w:hAnsi="Arial" w:cs="Arial"/>
          <w:spacing w:val="-6"/>
          <w:sz w:val="20"/>
          <w:szCs w:val="20"/>
          <w:lang w:val="en-US"/>
        </w:rPr>
        <w:t>at</w:t>
      </w:r>
      <w:proofErr w:type="gramEnd"/>
      <w:r w:rsidRPr="00AA5A18">
        <w:rPr>
          <w:rFonts w:ascii="Arial" w:hAnsi="Arial" w:cs="Arial"/>
          <w:spacing w:val="-6"/>
          <w:sz w:val="20"/>
          <w:szCs w:val="20"/>
          <w:lang w:val="en-US"/>
        </w:rPr>
        <w:t xml:space="preserve"> </w:t>
      </w:r>
      <w:r w:rsidR="00805F93" w:rsidRPr="00AA5A18">
        <w:rPr>
          <w:rFonts w:ascii="Arial" w:hAnsi="Arial" w:cs="Arial"/>
          <w:spacing w:val="-6"/>
          <w:sz w:val="20"/>
          <w:szCs w:val="20"/>
          <w:lang w:val="en-GB"/>
        </w:rPr>
        <w:t>30 September</w:t>
      </w:r>
      <w:r w:rsidRPr="00AA5A18">
        <w:rPr>
          <w:rFonts w:ascii="Arial" w:hAnsi="Arial" w:cs="Arial"/>
          <w:spacing w:val="-6"/>
          <w:sz w:val="20"/>
          <w:szCs w:val="20"/>
          <w:lang w:val="en-US"/>
        </w:rPr>
        <w:t xml:space="preserve"> </w:t>
      </w:r>
      <w:r w:rsidR="009323C4" w:rsidRPr="00AA5A18">
        <w:rPr>
          <w:rFonts w:ascii="Arial" w:hAnsi="Arial" w:cs="Arial"/>
          <w:spacing w:val="-6"/>
          <w:sz w:val="20"/>
          <w:szCs w:val="20"/>
          <w:lang w:val="en-GB"/>
        </w:rPr>
        <w:t>2024</w:t>
      </w:r>
      <w:r w:rsidRPr="00AA5A18">
        <w:rPr>
          <w:rFonts w:ascii="Arial" w:hAnsi="Arial" w:cs="Arial"/>
          <w:spacing w:val="-6"/>
          <w:sz w:val="20"/>
          <w:szCs w:val="20"/>
          <w:lang w:val="en-US"/>
        </w:rPr>
        <w:t xml:space="preserve">, the Group’s right-of-use assets of net book value of Baht </w:t>
      </w:r>
      <w:r w:rsidR="00B96A7F" w:rsidRPr="00AA5A18">
        <w:rPr>
          <w:rFonts w:ascii="Arial" w:hAnsi="Arial" w:cs="Arial"/>
          <w:spacing w:val="-2"/>
          <w:sz w:val="20"/>
          <w:szCs w:val="20"/>
          <w:lang w:val="en-GB"/>
        </w:rPr>
        <w:t>12.3</w:t>
      </w:r>
      <w:r w:rsidR="001D6C05" w:rsidRPr="00AA5A18">
        <w:rPr>
          <w:rFonts w:ascii="Arial" w:hAnsi="Arial" w:cs="Arial"/>
          <w:spacing w:val="-2"/>
          <w:sz w:val="20"/>
          <w:szCs w:val="20"/>
          <w:lang w:val="en-GB"/>
        </w:rPr>
        <w:t xml:space="preserve"> </w:t>
      </w:r>
      <w:r w:rsidRPr="00AA5A18">
        <w:rPr>
          <w:rFonts w:ascii="Arial" w:hAnsi="Arial" w:cs="Arial"/>
          <w:spacing w:val="-6"/>
          <w:sz w:val="20"/>
          <w:szCs w:val="20"/>
          <w:lang w:val="en-US"/>
        </w:rPr>
        <w:t>million (</w:t>
      </w:r>
      <w:r w:rsidR="009323C4" w:rsidRPr="00AA5A18">
        <w:rPr>
          <w:rFonts w:ascii="Arial" w:hAnsi="Arial" w:cs="Arial"/>
          <w:spacing w:val="-6"/>
          <w:sz w:val="20"/>
          <w:szCs w:val="20"/>
          <w:lang w:val="en-GB"/>
        </w:rPr>
        <w:t>31</w:t>
      </w:r>
      <w:r w:rsidRPr="00AA5A18">
        <w:rPr>
          <w:rFonts w:ascii="Arial" w:hAnsi="Arial" w:cs="Arial"/>
          <w:spacing w:val="-6"/>
          <w:sz w:val="20"/>
          <w:szCs w:val="20"/>
          <w:lang w:val="en-US"/>
        </w:rPr>
        <w:t xml:space="preserve"> December </w:t>
      </w:r>
      <w:r w:rsidR="009323C4" w:rsidRPr="00AA5A18">
        <w:rPr>
          <w:rFonts w:ascii="Arial" w:hAnsi="Arial" w:cs="Arial"/>
          <w:spacing w:val="-6"/>
          <w:sz w:val="20"/>
          <w:szCs w:val="20"/>
          <w:lang w:val="en-GB"/>
        </w:rPr>
        <w:t>2023</w:t>
      </w:r>
      <w:r w:rsidRPr="00AA5A18">
        <w:rPr>
          <w:rFonts w:ascii="Arial" w:hAnsi="Arial" w:cs="Arial"/>
          <w:spacing w:val="-6"/>
          <w:sz w:val="20"/>
          <w:szCs w:val="20"/>
          <w:lang w:val="en-US"/>
        </w:rPr>
        <w:t>:</w:t>
      </w:r>
      <w:r w:rsidRPr="00AA5A18">
        <w:rPr>
          <w:rFonts w:ascii="Arial" w:hAnsi="Arial" w:cs="Arial"/>
          <w:spacing w:val="-2"/>
          <w:sz w:val="20"/>
          <w:szCs w:val="20"/>
          <w:lang w:val="en-US"/>
        </w:rPr>
        <w:t xml:space="preserve"> Baht</w:t>
      </w:r>
      <w:r w:rsidR="00375C38" w:rsidRPr="00AA5A18">
        <w:rPr>
          <w:rFonts w:ascii="Arial" w:hAnsi="Arial" w:cs="Arial"/>
          <w:spacing w:val="-2"/>
          <w:sz w:val="20"/>
          <w:szCs w:val="20"/>
          <w:lang w:val="en-US"/>
        </w:rPr>
        <w:t xml:space="preserve"> </w:t>
      </w:r>
      <w:r w:rsidR="009323C4" w:rsidRPr="00AA5A18">
        <w:rPr>
          <w:rFonts w:ascii="Arial" w:hAnsi="Arial" w:cs="Arial"/>
          <w:spacing w:val="-2"/>
          <w:sz w:val="20"/>
          <w:szCs w:val="20"/>
          <w:lang w:val="en-GB"/>
        </w:rPr>
        <w:t>12</w:t>
      </w:r>
      <w:r w:rsidR="00375C38" w:rsidRPr="00AA5A18">
        <w:rPr>
          <w:rFonts w:ascii="Arial" w:hAnsi="Arial" w:cs="Arial"/>
          <w:spacing w:val="-2"/>
          <w:sz w:val="20"/>
          <w:szCs w:val="20"/>
          <w:lang w:val="en-US"/>
        </w:rPr>
        <w:t>.</w:t>
      </w:r>
      <w:r w:rsidR="009323C4" w:rsidRPr="00AA5A18">
        <w:rPr>
          <w:rFonts w:ascii="Arial" w:hAnsi="Arial" w:cs="Arial"/>
          <w:spacing w:val="-2"/>
          <w:sz w:val="20"/>
          <w:szCs w:val="20"/>
          <w:lang w:val="en-GB"/>
        </w:rPr>
        <w:t>3</w:t>
      </w:r>
      <w:r w:rsidRPr="00AA5A18">
        <w:rPr>
          <w:rFonts w:ascii="Arial" w:hAnsi="Arial" w:cs="Arial"/>
          <w:spacing w:val="-2"/>
          <w:sz w:val="20"/>
          <w:szCs w:val="20"/>
          <w:lang w:val="en-US"/>
        </w:rPr>
        <w:t xml:space="preserve"> million) has been pledged as securities for borrowing</w:t>
      </w:r>
      <w:r w:rsidR="00C47116" w:rsidRPr="00AA5A18">
        <w:rPr>
          <w:rFonts w:ascii="Arial" w:hAnsi="Arial" w:cs="Arial"/>
          <w:spacing w:val="-2"/>
          <w:sz w:val="20"/>
          <w:szCs w:val="20"/>
          <w:lang w:val="en-US"/>
        </w:rPr>
        <w:t>s</w:t>
      </w:r>
      <w:r w:rsidRPr="00AA5A18">
        <w:rPr>
          <w:rFonts w:ascii="Arial" w:hAnsi="Arial" w:cs="Arial"/>
          <w:spacing w:val="-2"/>
          <w:sz w:val="20"/>
          <w:szCs w:val="20"/>
          <w:lang w:val="en-US"/>
        </w:rPr>
        <w:t xml:space="preserve"> from a financial institution</w:t>
      </w:r>
      <w:r w:rsidR="0076521B" w:rsidRPr="00AA5A18">
        <w:rPr>
          <w:rFonts w:ascii="Arial" w:hAnsi="Arial" w:cs="Arial"/>
          <w:spacing w:val="-2"/>
          <w:sz w:val="20"/>
          <w:szCs w:val="20"/>
          <w:lang w:val="en-US"/>
        </w:rPr>
        <w:t xml:space="preserve"> </w:t>
      </w:r>
      <w:r w:rsidRPr="00AA5A18">
        <w:rPr>
          <w:rFonts w:ascii="Arial" w:hAnsi="Arial" w:cs="Arial"/>
          <w:spacing w:val="-2"/>
          <w:sz w:val="20"/>
          <w:szCs w:val="20"/>
          <w:lang w:val="en-US"/>
        </w:rPr>
        <w:t xml:space="preserve">(Note </w:t>
      </w:r>
      <w:r w:rsidR="009323C4" w:rsidRPr="00AA5A18">
        <w:rPr>
          <w:rFonts w:ascii="Arial" w:hAnsi="Arial" w:cs="Arial"/>
          <w:spacing w:val="-2"/>
          <w:sz w:val="20"/>
          <w:szCs w:val="20"/>
          <w:lang w:val="en-GB"/>
        </w:rPr>
        <w:t>16</w:t>
      </w:r>
      <w:r w:rsidRPr="00AA5A18">
        <w:rPr>
          <w:rFonts w:ascii="Arial" w:hAnsi="Arial" w:cs="Arial"/>
          <w:spacing w:val="-2"/>
          <w:sz w:val="20"/>
          <w:szCs w:val="20"/>
          <w:lang w:val="en-US"/>
        </w:rPr>
        <w:t>).</w:t>
      </w:r>
    </w:p>
    <w:p w14:paraId="7083170C" w14:textId="77777777" w:rsidR="002E0BB7" w:rsidRPr="00AA5A18" w:rsidRDefault="002E0BB7" w:rsidP="00C93564">
      <w:pPr>
        <w:pStyle w:val="BodyTextIndent"/>
        <w:ind w:left="0"/>
        <w:rPr>
          <w:rFonts w:ascii="Arial" w:hAnsi="Arial" w:cs="Arial"/>
          <w:sz w:val="20"/>
          <w:szCs w:val="20"/>
          <w:lang w:val="en-US"/>
        </w:rPr>
      </w:pPr>
    </w:p>
    <w:p w14:paraId="2765CCB6" w14:textId="77777777" w:rsidR="00E028FA" w:rsidRPr="00AA5A18" w:rsidRDefault="00E028FA" w:rsidP="00C93564">
      <w:pPr>
        <w:pStyle w:val="BodyTextIndent"/>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11B26ED9" w14:textId="77777777" w:rsidTr="00B875AD">
        <w:trPr>
          <w:trHeight w:val="386"/>
        </w:trPr>
        <w:tc>
          <w:tcPr>
            <w:tcW w:w="9461" w:type="dxa"/>
            <w:shd w:val="clear" w:color="auto" w:fill="FFA543"/>
            <w:vAlign w:val="center"/>
          </w:tcPr>
          <w:p w14:paraId="521884FB" w14:textId="15D6A8EC" w:rsidR="00B875AD" w:rsidRPr="00AA5A18" w:rsidRDefault="00377601" w:rsidP="00393838">
            <w:pPr>
              <w:tabs>
                <w:tab w:val="left" w:pos="432"/>
              </w:tabs>
              <w:ind w:left="504" w:hanging="504"/>
              <w:jc w:val="left"/>
              <w:rPr>
                <w:rFonts w:eastAsia="Cordia New" w:cs="Arial"/>
                <w:b/>
                <w:bCs/>
                <w:color w:val="FFFFFF"/>
                <w:cs/>
              </w:rPr>
            </w:pPr>
            <w:r w:rsidRPr="00AA5A18">
              <w:rPr>
                <w:rFonts w:cs="Arial"/>
              </w:rPr>
              <w:br w:type="page"/>
            </w:r>
            <w:bookmarkStart w:id="13" w:name="_Hlk55513498"/>
            <w:r w:rsidR="009323C4" w:rsidRPr="00AA5A18">
              <w:rPr>
                <w:rFonts w:eastAsia="Cordia New" w:cs="Arial"/>
                <w:b/>
                <w:bCs/>
                <w:color w:val="FFFFFF"/>
                <w:lang w:val="en-GB"/>
              </w:rPr>
              <w:t>15</w:t>
            </w:r>
            <w:r w:rsidR="00B875AD" w:rsidRPr="00AA5A18">
              <w:rPr>
                <w:rFonts w:eastAsia="Cordia New" w:cs="Arial"/>
                <w:b/>
                <w:color w:val="FFFFFF"/>
              </w:rPr>
              <w:tab/>
              <w:t>Trade and other payables</w:t>
            </w:r>
          </w:p>
        </w:tc>
      </w:tr>
      <w:bookmarkEnd w:id="13"/>
    </w:tbl>
    <w:p w14:paraId="05533043" w14:textId="77777777" w:rsidR="00B875AD" w:rsidRPr="00AA5A18"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AA5A18" w14:paraId="7694C5C9" w14:textId="77777777" w:rsidTr="000D7AAA">
        <w:trPr>
          <w:cantSplit/>
        </w:trPr>
        <w:tc>
          <w:tcPr>
            <w:tcW w:w="3701" w:type="dxa"/>
          </w:tcPr>
          <w:p w14:paraId="636F1B02" w14:textId="77777777" w:rsidR="00B875AD" w:rsidRPr="00AA5A18"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AA5A18" w:rsidRDefault="00B875AD" w:rsidP="00393838">
            <w:pPr>
              <w:ind w:right="-72"/>
              <w:jc w:val="center"/>
              <w:rPr>
                <w:rFonts w:eastAsia="Cordia New" w:cs="Arial"/>
                <w:b/>
                <w:bCs/>
                <w:cs/>
              </w:rPr>
            </w:pPr>
            <w:r w:rsidRPr="00AA5A18">
              <w:rPr>
                <w:rFonts w:cs="Arial"/>
                <w:b/>
                <w:bCs/>
              </w:rPr>
              <w:t>Consolidated</w:t>
            </w:r>
            <w:r w:rsidRPr="00AA5A18">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AA5A18" w:rsidRDefault="00B875AD" w:rsidP="00393838">
            <w:pPr>
              <w:ind w:right="-72"/>
              <w:jc w:val="center"/>
              <w:rPr>
                <w:rFonts w:eastAsia="Cordia New" w:cs="Arial"/>
                <w:b/>
                <w:bCs/>
              </w:rPr>
            </w:pPr>
            <w:r w:rsidRPr="00AA5A18">
              <w:rPr>
                <w:rFonts w:cs="Arial"/>
                <w:b/>
                <w:bCs/>
              </w:rPr>
              <w:t>Separate</w:t>
            </w:r>
            <w:r w:rsidRPr="00AA5A18">
              <w:rPr>
                <w:rFonts w:cs="Arial"/>
                <w:b/>
              </w:rPr>
              <w:br/>
              <w:t>financial information</w:t>
            </w:r>
          </w:p>
        </w:tc>
      </w:tr>
      <w:tr w:rsidR="007C17EA" w:rsidRPr="00AA5A18" w14:paraId="73D55065" w14:textId="77777777" w:rsidTr="000D7AAA">
        <w:trPr>
          <w:cantSplit/>
        </w:trPr>
        <w:tc>
          <w:tcPr>
            <w:tcW w:w="3701" w:type="dxa"/>
          </w:tcPr>
          <w:p w14:paraId="4474A3B5" w14:textId="77777777" w:rsidR="007C17EA" w:rsidRPr="00AA5A18" w:rsidRDefault="007C17EA" w:rsidP="007C17EA">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2AE77EA8" w:rsidR="007C17EA" w:rsidRPr="00AA5A18" w:rsidRDefault="00805F93" w:rsidP="007C17EA">
            <w:pPr>
              <w:ind w:left="-57" w:right="-72"/>
              <w:jc w:val="right"/>
              <w:rPr>
                <w:rFonts w:cs="Arial"/>
                <w:b/>
                <w:bCs/>
              </w:rPr>
            </w:pPr>
            <w:r w:rsidRPr="00AA5A18">
              <w:rPr>
                <w:rFonts w:cs="Arial"/>
                <w:b/>
                <w:bCs/>
                <w:lang w:val="en-GB"/>
              </w:rPr>
              <w:t>30 September</w:t>
            </w:r>
          </w:p>
        </w:tc>
        <w:tc>
          <w:tcPr>
            <w:tcW w:w="1440" w:type="dxa"/>
            <w:tcBorders>
              <w:top w:val="single" w:sz="4" w:space="0" w:color="auto"/>
            </w:tcBorders>
            <w:vAlign w:val="bottom"/>
          </w:tcPr>
          <w:p w14:paraId="6324EAE3" w14:textId="0B7ACD9B" w:rsidR="007C17EA" w:rsidRPr="00AA5A18" w:rsidRDefault="009323C4" w:rsidP="007C17EA">
            <w:pPr>
              <w:suppressAutoHyphens/>
              <w:ind w:right="-72"/>
              <w:jc w:val="right"/>
              <w:rPr>
                <w:rFonts w:cs="Arial"/>
                <w:b/>
                <w:bCs/>
              </w:rPr>
            </w:pPr>
            <w:r w:rsidRPr="00AA5A18">
              <w:rPr>
                <w:rFonts w:cs="Arial"/>
                <w:b/>
                <w:bCs/>
                <w:lang w:val="en-GB"/>
              </w:rPr>
              <w:t>31</w:t>
            </w:r>
            <w:r w:rsidR="007C17EA" w:rsidRPr="00AA5A18">
              <w:rPr>
                <w:rFonts w:cs="Arial"/>
                <w:b/>
                <w:bCs/>
                <w:lang w:val="en-GB"/>
              </w:rPr>
              <w:t xml:space="preserve"> December</w:t>
            </w:r>
            <w:r w:rsidR="007C17EA" w:rsidRPr="00AA5A18">
              <w:rPr>
                <w:rFonts w:cs="Arial"/>
                <w:b/>
                <w:bCs/>
              </w:rPr>
              <w:t xml:space="preserve"> </w:t>
            </w:r>
          </w:p>
        </w:tc>
        <w:tc>
          <w:tcPr>
            <w:tcW w:w="1440" w:type="dxa"/>
            <w:tcBorders>
              <w:top w:val="single" w:sz="4" w:space="0" w:color="auto"/>
            </w:tcBorders>
            <w:vAlign w:val="bottom"/>
          </w:tcPr>
          <w:p w14:paraId="1A53E2DB" w14:textId="36A1B913" w:rsidR="007C17EA" w:rsidRPr="00AA5A18" w:rsidRDefault="00805F93" w:rsidP="007C17EA">
            <w:pPr>
              <w:ind w:left="-93" w:right="-72"/>
              <w:jc w:val="right"/>
              <w:rPr>
                <w:rFonts w:cs="Arial"/>
                <w:b/>
                <w:bCs/>
              </w:rPr>
            </w:pPr>
            <w:r w:rsidRPr="00AA5A18">
              <w:rPr>
                <w:rFonts w:cs="Arial"/>
                <w:b/>
                <w:bCs/>
                <w:lang w:val="en-GB"/>
              </w:rPr>
              <w:t>30 September</w:t>
            </w:r>
          </w:p>
        </w:tc>
        <w:tc>
          <w:tcPr>
            <w:tcW w:w="1440" w:type="dxa"/>
            <w:tcBorders>
              <w:top w:val="single" w:sz="4" w:space="0" w:color="auto"/>
            </w:tcBorders>
            <w:vAlign w:val="bottom"/>
          </w:tcPr>
          <w:p w14:paraId="1F329D9D" w14:textId="1A856F05" w:rsidR="007C17EA" w:rsidRPr="00AA5A18" w:rsidRDefault="009323C4" w:rsidP="007C17EA">
            <w:pPr>
              <w:suppressAutoHyphens/>
              <w:ind w:right="-72"/>
              <w:jc w:val="right"/>
              <w:rPr>
                <w:rFonts w:cs="Arial"/>
                <w:b/>
                <w:bCs/>
              </w:rPr>
            </w:pPr>
            <w:r w:rsidRPr="00AA5A18">
              <w:rPr>
                <w:rFonts w:cs="Arial"/>
                <w:b/>
                <w:bCs/>
                <w:lang w:val="en-GB"/>
              </w:rPr>
              <w:t>31</w:t>
            </w:r>
            <w:r w:rsidR="007C17EA" w:rsidRPr="00AA5A18">
              <w:rPr>
                <w:rFonts w:cs="Arial"/>
                <w:b/>
                <w:bCs/>
                <w:lang w:val="en-GB"/>
              </w:rPr>
              <w:t xml:space="preserve"> December</w:t>
            </w:r>
            <w:r w:rsidR="007C17EA" w:rsidRPr="00AA5A18">
              <w:rPr>
                <w:rFonts w:cs="Arial"/>
                <w:b/>
                <w:bCs/>
              </w:rPr>
              <w:t xml:space="preserve"> </w:t>
            </w:r>
          </w:p>
        </w:tc>
      </w:tr>
      <w:tr w:rsidR="007C17EA" w:rsidRPr="00AA5A18" w14:paraId="78C2D957" w14:textId="77777777" w:rsidTr="000D7AAA">
        <w:trPr>
          <w:cantSplit/>
        </w:trPr>
        <w:tc>
          <w:tcPr>
            <w:tcW w:w="3701" w:type="dxa"/>
          </w:tcPr>
          <w:p w14:paraId="597A3404" w14:textId="77777777" w:rsidR="007C17EA" w:rsidRPr="00AA5A18" w:rsidRDefault="007C17EA" w:rsidP="007C17EA">
            <w:pPr>
              <w:keepNext/>
              <w:ind w:left="-101" w:right="-72"/>
              <w:jc w:val="thaiDistribute"/>
              <w:outlineLvl w:val="5"/>
              <w:rPr>
                <w:rFonts w:eastAsia="MS Mincho" w:cs="Arial"/>
                <w:cs/>
                <w:lang w:val="en-GB"/>
              </w:rPr>
            </w:pPr>
          </w:p>
        </w:tc>
        <w:tc>
          <w:tcPr>
            <w:tcW w:w="1440" w:type="dxa"/>
            <w:vAlign w:val="bottom"/>
          </w:tcPr>
          <w:p w14:paraId="402A6B13" w14:textId="08B6E10D" w:rsidR="007C17EA" w:rsidRPr="00AA5A18" w:rsidRDefault="009323C4" w:rsidP="007C17EA">
            <w:pPr>
              <w:ind w:right="-72"/>
              <w:jc w:val="right"/>
              <w:rPr>
                <w:rFonts w:cs="Arial"/>
                <w:b/>
                <w:bCs/>
                <w:lang w:val="en-GB"/>
              </w:rPr>
            </w:pPr>
            <w:r w:rsidRPr="00AA5A18">
              <w:rPr>
                <w:rFonts w:cs="Arial"/>
                <w:b/>
                <w:bCs/>
                <w:lang w:val="en-GB"/>
              </w:rPr>
              <w:t>2024</w:t>
            </w:r>
          </w:p>
        </w:tc>
        <w:tc>
          <w:tcPr>
            <w:tcW w:w="1440" w:type="dxa"/>
            <w:vAlign w:val="bottom"/>
          </w:tcPr>
          <w:p w14:paraId="365A87C7" w14:textId="19392994" w:rsidR="007C17EA" w:rsidRPr="00AA5A18" w:rsidRDefault="009323C4" w:rsidP="007C17EA">
            <w:pPr>
              <w:ind w:right="-72"/>
              <w:jc w:val="right"/>
              <w:rPr>
                <w:rFonts w:cs="Arial"/>
                <w:b/>
                <w:bCs/>
                <w:lang w:val="en-GB"/>
              </w:rPr>
            </w:pPr>
            <w:r w:rsidRPr="00AA5A18">
              <w:rPr>
                <w:rFonts w:cs="Arial"/>
                <w:b/>
                <w:bCs/>
                <w:lang w:val="en-GB"/>
              </w:rPr>
              <w:t>2023</w:t>
            </w:r>
          </w:p>
        </w:tc>
        <w:tc>
          <w:tcPr>
            <w:tcW w:w="1440" w:type="dxa"/>
            <w:vAlign w:val="bottom"/>
          </w:tcPr>
          <w:p w14:paraId="4A17A8E5" w14:textId="5873598A" w:rsidR="007C17EA" w:rsidRPr="00AA5A18" w:rsidRDefault="009323C4" w:rsidP="007C17EA">
            <w:pPr>
              <w:ind w:right="-72"/>
              <w:jc w:val="right"/>
              <w:rPr>
                <w:rFonts w:cs="Arial"/>
                <w:b/>
                <w:bCs/>
                <w:lang w:val="en-GB"/>
              </w:rPr>
            </w:pPr>
            <w:r w:rsidRPr="00AA5A18">
              <w:rPr>
                <w:rFonts w:cs="Arial"/>
                <w:b/>
                <w:bCs/>
                <w:lang w:val="en-GB"/>
              </w:rPr>
              <w:t>2024</w:t>
            </w:r>
          </w:p>
        </w:tc>
        <w:tc>
          <w:tcPr>
            <w:tcW w:w="1440" w:type="dxa"/>
            <w:vAlign w:val="bottom"/>
          </w:tcPr>
          <w:p w14:paraId="08B73D99" w14:textId="3E451390" w:rsidR="007C17EA" w:rsidRPr="00AA5A18" w:rsidRDefault="009323C4" w:rsidP="007C17EA">
            <w:pPr>
              <w:ind w:right="-72"/>
              <w:jc w:val="right"/>
              <w:rPr>
                <w:rFonts w:cs="Arial"/>
                <w:b/>
                <w:bCs/>
                <w:lang w:val="en-GB"/>
              </w:rPr>
            </w:pPr>
            <w:r w:rsidRPr="00AA5A18">
              <w:rPr>
                <w:rFonts w:cs="Arial"/>
                <w:b/>
                <w:bCs/>
                <w:lang w:val="en-GB"/>
              </w:rPr>
              <w:t>2023</w:t>
            </w:r>
          </w:p>
        </w:tc>
      </w:tr>
      <w:tr w:rsidR="007C17EA" w:rsidRPr="00AA5A18" w14:paraId="4A9AC1F5" w14:textId="77777777" w:rsidTr="000D7AAA">
        <w:trPr>
          <w:cantSplit/>
        </w:trPr>
        <w:tc>
          <w:tcPr>
            <w:tcW w:w="3701" w:type="dxa"/>
          </w:tcPr>
          <w:p w14:paraId="6618D8BD" w14:textId="77777777" w:rsidR="007C17EA" w:rsidRPr="00AA5A18" w:rsidRDefault="007C17EA" w:rsidP="007C17EA">
            <w:pPr>
              <w:keepNext/>
              <w:ind w:left="-101" w:right="-72"/>
              <w:jc w:val="thaiDistribute"/>
              <w:outlineLvl w:val="5"/>
              <w:rPr>
                <w:rFonts w:eastAsia="MS Mincho" w:cs="Arial"/>
                <w:cs/>
                <w:lang w:val="en-GB"/>
              </w:rPr>
            </w:pPr>
          </w:p>
        </w:tc>
        <w:tc>
          <w:tcPr>
            <w:tcW w:w="1440" w:type="dxa"/>
            <w:vAlign w:val="bottom"/>
          </w:tcPr>
          <w:p w14:paraId="623FA77F" w14:textId="77777777" w:rsidR="007C17EA" w:rsidRPr="00AA5A18" w:rsidRDefault="007C17EA" w:rsidP="007C17EA">
            <w:pPr>
              <w:ind w:right="-72"/>
              <w:jc w:val="right"/>
              <w:rPr>
                <w:rFonts w:cs="Arial"/>
                <w:b/>
                <w:bCs/>
                <w:lang w:val="en-GB"/>
              </w:rPr>
            </w:pPr>
            <w:r w:rsidRPr="00AA5A18">
              <w:rPr>
                <w:rFonts w:cs="Arial"/>
                <w:b/>
                <w:bCs/>
              </w:rPr>
              <w:t>Thousand</w:t>
            </w:r>
          </w:p>
        </w:tc>
        <w:tc>
          <w:tcPr>
            <w:tcW w:w="1440" w:type="dxa"/>
            <w:vAlign w:val="bottom"/>
          </w:tcPr>
          <w:p w14:paraId="3F098F00" w14:textId="77777777" w:rsidR="007C17EA" w:rsidRPr="00AA5A18" w:rsidRDefault="007C17EA" w:rsidP="007C17EA">
            <w:pPr>
              <w:suppressAutoHyphens/>
              <w:ind w:right="-72"/>
              <w:jc w:val="right"/>
              <w:rPr>
                <w:rFonts w:cs="Arial"/>
                <w:b/>
                <w:bCs/>
                <w:lang w:val="en-GB"/>
              </w:rPr>
            </w:pPr>
            <w:r w:rsidRPr="00AA5A18">
              <w:rPr>
                <w:rFonts w:cs="Arial"/>
                <w:b/>
                <w:bCs/>
              </w:rPr>
              <w:t>Thousand</w:t>
            </w:r>
          </w:p>
        </w:tc>
        <w:tc>
          <w:tcPr>
            <w:tcW w:w="1440" w:type="dxa"/>
            <w:vAlign w:val="bottom"/>
          </w:tcPr>
          <w:p w14:paraId="6CBFC0FF" w14:textId="77777777" w:rsidR="007C17EA" w:rsidRPr="00AA5A18" w:rsidRDefault="007C17EA" w:rsidP="007C17EA">
            <w:pPr>
              <w:ind w:right="-72"/>
              <w:jc w:val="right"/>
              <w:rPr>
                <w:rFonts w:cs="Arial"/>
                <w:b/>
                <w:bCs/>
                <w:lang w:val="en-GB"/>
              </w:rPr>
            </w:pPr>
            <w:r w:rsidRPr="00AA5A18">
              <w:rPr>
                <w:rFonts w:cs="Arial"/>
                <w:b/>
                <w:bCs/>
              </w:rPr>
              <w:t>Thousand</w:t>
            </w:r>
          </w:p>
        </w:tc>
        <w:tc>
          <w:tcPr>
            <w:tcW w:w="1440" w:type="dxa"/>
            <w:vAlign w:val="bottom"/>
          </w:tcPr>
          <w:p w14:paraId="135BFA37" w14:textId="77777777" w:rsidR="007C17EA" w:rsidRPr="00AA5A18" w:rsidRDefault="007C17EA" w:rsidP="007C17EA">
            <w:pPr>
              <w:suppressAutoHyphens/>
              <w:ind w:right="-72"/>
              <w:jc w:val="right"/>
              <w:rPr>
                <w:rFonts w:cs="Arial"/>
                <w:b/>
                <w:bCs/>
                <w:lang w:val="en-GB"/>
              </w:rPr>
            </w:pPr>
            <w:r w:rsidRPr="00AA5A18">
              <w:rPr>
                <w:rFonts w:cs="Arial"/>
                <w:b/>
                <w:bCs/>
              </w:rPr>
              <w:t>Thousand</w:t>
            </w:r>
          </w:p>
        </w:tc>
      </w:tr>
      <w:tr w:rsidR="007C17EA" w:rsidRPr="00AA5A18" w14:paraId="5DE92B95" w14:textId="77777777" w:rsidTr="000D7AAA">
        <w:trPr>
          <w:cantSplit/>
        </w:trPr>
        <w:tc>
          <w:tcPr>
            <w:tcW w:w="3701" w:type="dxa"/>
          </w:tcPr>
          <w:p w14:paraId="2E0FB3C4" w14:textId="77777777" w:rsidR="007C17EA" w:rsidRPr="00AA5A18" w:rsidRDefault="007C17EA" w:rsidP="007C17EA">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tcPr>
          <w:p w14:paraId="075F30D5"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tcPr>
          <w:p w14:paraId="69E120D6"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tcPr>
          <w:p w14:paraId="7CB59A30" w14:textId="77777777" w:rsidR="007C17EA" w:rsidRPr="00AA5A18" w:rsidRDefault="007C17EA" w:rsidP="007C17EA">
            <w:pPr>
              <w:ind w:right="-72"/>
              <w:jc w:val="right"/>
              <w:rPr>
                <w:rFonts w:cs="Arial"/>
                <w:b/>
                <w:bCs/>
              </w:rPr>
            </w:pPr>
            <w:r w:rsidRPr="00AA5A18">
              <w:rPr>
                <w:rFonts w:cs="Arial"/>
                <w:b/>
                <w:bCs/>
              </w:rPr>
              <w:t>Baht</w:t>
            </w:r>
          </w:p>
        </w:tc>
      </w:tr>
      <w:tr w:rsidR="007C17EA" w:rsidRPr="00AA5A18" w14:paraId="37BE968B" w14:textId="77777777" w:rsidTr="000D7AAA">
        <w:trPr>
          <w:cantSplit/>
        </w:trPr>
        <w:tc>
          <w:tcPr>
            <w:tcW w:w="3701" w:type="dxa"/>
          </w:tcPr>
          <w:p w14:paraId="5539CE9E" w14:textId="77777777" w:rsidR="007C17EA" w:rsidRPr="00AA5A18" w:rsidRDefault="007C17EA" w:rsidP="007C17EA">
            <w:pPr>
              <w:keepNext/>
              <w:ind w:left="-101" w:right="-72"/>
              <w:jc w:val="thaiDistribute"/>
              <w:outlineLvl w:val="5"/>
              <w:rPr>
                <w:rFonts w:eastAsia="MS Mincho" w:cs="Arial"/>
                <w:lang w:val="x-none" w:eastAsia="x-none"/>
              </w:rPr>
            </w:pPr>
          </w:p>
        </w:tc>
        <w:tc>
          <w:tcPr>
            <w:tcW w:w="1440" w:type="dxa"/>
            <w:tcBorders>
              <w:top w:val="single" w:sz="4" w:space="0" w:color="auto"/>
            </w:tcBorders>
            <w:shd w:val="clear" w:color="auto" w:fill="FAFAFA"/>
            <w:vAlign w:val="bottom"/>
          </w:tcPr>
          <w:p w14:paraId="25B854EC"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2B9EAD30"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shd w:val="clear" w:color="auto" w:fill="FAFAFA"/>
            <w:vAlign w:val="bottom"/>
          </w:tcPr>
          <w:p w14:paraId="0166E0E9"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62CEEF48"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2E0BB7" w:rsidRPr="00AA5A18" w14:paraId="12D4D4DD" w14:textId="77777777" w:rsidTr="00A95B06">
        <w:trPr>
          <w:cantSplit/>
          <w:trHeight w:val="166"/>
        </w:trPr>
        <w:tc>
          <w:tcPr>
            <w:tcW w:w="3701" w:type="dxa"/>
          </w:tcPr>
          <w:p w14:paraId="25A21B54" w14:textId="6B0FDD95" w:rsidR="002E0BB7" w:rsidRPr="00AA5A18" w:rsidRDefault="002E0BB7" w:rsidP="002E0BB7">
            <w:pPr>
              <w:keepNext/>
              <w:ind w:left="-101" w:right="-72"/>
              <w:jc w:val="thaiDistribute"/>
              <w:outlineLvl w:val="5"/>
              <w:rPr>
                <w:rFonts w:eastAsia="MS Mincho" w:cs="Arial"/>
                <w:lang w:val="x-none" w:eastAsia="x-none"/>
              </w:rPr>
            </w:pPr>
            <w:r w:rsidRPr="00AA5A18">
              <w:rPr>
                <w:rFonts w:eastAsia="MS Mincho" w:cs="Arial"/>
                <w:lang w:val="x-none" w:eastAsia="x-none"/>
              </w:rPr>
              <w:t>Trade payable</w:t>
            </w:r>
            <w:r w:rsidRPr="00AA5A18">
              <w:rPr>
                <w:rFonts w:eastAsia="MS Mincho" w:cs="Arial"/>
                <w:lang w:val="en-GB" w:eastAsia="x-none"/>
              </w:rPr>
              <w:t>s</w:t>
            </w:r>
            <w:r w:rsidRPr="00AA5A18">
              <w:rPr>
                <w:rFonts w:eastAsia="MS Mincho" w:cs="Arial"/>
                <w:lang w:eastAsia="x-none"/>
              </w:rPr>
              <w:t xml:space="preserve"> - third parties</w:t>
            </w:r>
          </w:p>
        </w:tc>
        <w:tc>
          <w:tcPr>
            <w:tcW w:w="1440" w:type="dxa"/>
            <w:shd w:val="clear" w:color="auto" w:fill="FAFAFA"/>
          </w:tcPr>
          <w:p w14:paraId="56FF2E45" w14:textId="2F8C8EF4"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295,539</w:t>
            </w:r>
          </w:p>
        </w:tc>
        <w:tc>
          <w:tcPr>
            <w:tcW w:w="1440" w:type="dxa"/>
          </w:tcPr>
          <w:p w14:paraId="169EF538" w14:textId="7C639D2A"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257</w:t>
            </w:r>
            <w:r w:rsidR="002E0BB7" w:rsidRPr="00AA5A18">
              <w:rPr>
                <w:rFonts w:cs="Arial"/>
              </w:rPr>
              <w:t>,</w:t>
            </w:r>
            <w:r w:rsidRPr="00AA5A18">
              <w:rPr>
                <w:rFonts w:cs="Arial"/>
                <w:lang w:val="en-GB"/>
              </w:rPr>
              <w:t>240</w:t>
            </w:r>
          </w:p>
        </w:tc>
        <w:tc>
          <w:tcPr>
            <w:tcW w:w="1440" w:type="dxa"/>
            <w:shd w:val="clear" w:color="auto" w:fill="FAFAFA"/>
          </w:tcPr>
          <w:p w14:paraId="6B322B40" w14:textId="707E5EE3"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32,357</w:t>
            </w:r>
          </w:p>
        </w:tc>
        <w:tc>
          <w:tcPr>
            <w:tcW w:w="1440" w:type="dxa"/>
          </w:tcPr>
          <w:p w14:paraId="7EB22225" w14:textId="5D359767"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27</w:t>
            </w:r>
            <w:r w:rsidR="002E0BB7" w:rsidRPr="00AA5A18">
              <w:rPr>
                <w:rFonts w:cs="Arial"/>
              </w:rPr>
              <w:t>,</w:t>
            </w:r>
            <w:r w:rsidRPr="00AA5A18">
              <w:rPr>
                <w:rFonts w:cs="Arial"/>
                <w:lang w:val="en-GB"/>
              </w:rPr>
              <w:t>194</w:t>
            </w:r>
          </w:p>
        </w:tc>
      </w:tr>
      <w:tr w:rsidR="007C17EA" w:rsidRPr="00AA5A18" w14:paraId="5E2AA5AA" w14:textId="77777777" w:rsidTr="00FC73E5">
        <w:trPr>
          <w:cantSplit/>
        </w:trPr>
        <w:tc>
          <w:tcPr>
            <w:tcW w:w="3701" w:type="dxa"/>
          </w:tcPr>
          <w:p w14:paraId="09F6D9A9" w14:textId="5414F648" w:rsidR="007C17EA" w:rsidRPr="00AA5A18" w:rsidRDefault="007C17EA" w:rsidP="007C17EA">
            <w:pPr>
              <w:keepNext/>
              <w:ind w:left="-101" w:right="-72"/>
              <w:jc w:val="thaiDistribute"/>
              <w:outlineLvl w:val="5"/>
              <w:rPr>
                <w:rFonts w:eastAsia="MS Mincho" w:cs="Arial"/>
                <w:cs/>
                <w:lang w:val="x-none" w:eastAsia="x-none"/>
              </w:rPr>
            </w:pPr>
            <w:r w:rsidRPr="00AA5A18">
              <w:rPr>
                <w:rFonts w:eastAsia="MS Mincho" w:cs="Arial"/>
                <w:spacing w:val="-2"/>
                <w:lang w:val="x-none" w:eastAsia="x-none"/>
              </w:rPr>
              <w:t>Trade payable</w:t>
            </w:r>
            <w:r w:rsidRPr="00AA5A18">
              <w:rPr>
                <w:rFonts w:eastAsia="MS Mincho" w:cs="Arial"/>
                <w:spacing w:val="-2"/>
                <w:lang w:eastAsia="x-none"/>
              </w:rPr>
              <w:t>s</w:t>
            </w:r>
          </w:p>
        </w:tc>
        <w:tc>
          <w:tcPr>
            <w:tcW w:w="1440" w:type="dxa"/>
            <w:shd w:val="clear" w:color="auto" w:fill="FAFAFA"/>
          </w:tcPr>
          <w:p w14:paraId="5E08E4C9" w14:textId="36685A43"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63DDC4C"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28ABD044"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4D660716" w14:textId="77777777"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AA5A18" w14:paraId="05408609" w14:textId="77777777" w:rsidTr="000D7AAA">
        <w:trPr>
          <w:cantSplit/>
        </w:trPr>
        <w:tc>
          <w:tcPr>
            <w:tcW w:w="3701" w:type="dxa"/>
          </w:tcPr>
          <w:p w14:paraId="25226052" w14:textId="4466F183" w:rsidR="002E0BB7" w:rsidRPr="00AA5A18" w:rsidRDefault="002E0BB7" w:rsidP="002E0BB7">
            <w:pPr>
              <w:keepNext/>
              <w:ind w:left="-101" w:right="-72"/>
              <w:jc w:val="thaiDistribute"/>
              <w:outlineLvl w:val="5"/>
              <w:rPr>
                <w:rFonts w:eastAsia="MS Mincho" w:cs="Arial"/>
                <w:spacing w:val="-2"/>
                <w:lang w:val="en-GB" w:eastAsia="x-none"/>
              </w:rPr>
            </w:pPr>
            <w:r w:rsidRPr="00AA5A18">
              <w:rPr>
                <w:rFonts w:eastAsia="MS Mincho" w:cs="Arial"/>
                <w:spacing w:val="-2"/>
                <w:lang w:val="en-GB" w:eastAsia="x-none"/>
              </w:rPr>
              <w:t xml:space="preserve">   </w:t>
            </w:r>
            <w:r w:rsidRPr="00AA5A18">
              <w:rPr>
                <w:rFonts w:eastAsia="MS Mincho" w:cs="Arial"/>
                <w:spacing w:val="-2"/>
                <w:lang w:eastAsia="x-none"/>
              </w:rPr>
              <w:t>- related parties</w:t>
            </w:r>
            <w:r w:rsidRPr="00AA5A18">
              <w:rPr>
                <w:rFonts w:eastAsia="MS Mincho" w:cs="Arial"/>
                <w:spacing w:val="-2"/>
                <w:lang w:val="en-GB" w:eastAsia="x-none"/>
              </w:rPr>
              <w:t xml:space="preserve"> (Note </w:t>
            </w:r>
            <w:r w:rsidR="009323C4" w:rsidRPr="00AA5A18">
              <w:rPr>
                <w:rFonts w:eastAsia="MS Mincho" w:cs="Arial"/>
                <w:spacing w:val="-2"/>
                <w:lang w:val="en-GB" w:eastAsia="x-none"/>
              </w:rPr>
              <w:t>20</w:t>
            </w:r>
            <w:r w:rsidRPr="00AA5A18">
              <w:rPr>
                <w:rFonts w:eastAsia="MS Mincho" w:cs="Arial"/>
                <w:spacing w:val="-2"/>
                <w:lang w:val="en-GB" w:eastAsia="x-none"/>
              </w:rPr>
              <w:t>)</w:t>
            </w:r>
          </w:p>
        </w:tc>
        <w:tc>
          <w:tcPr>
            <w:tcW w:w="1440" w:type="dxa"/>
            <w:shd w:val="clear" w:color="auto" w:fill="FAFAFA"/>
          </w:tcPr>
          <w:p w14:paraId="32D60368" w14:textId="5D2FC151"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404</w:t>
            </w:r>
          </w:p>
        </w:tc>
        <w:tc>
          <w:tcPr>
            <w:tcW w:w="1440" w:type="dxa"/>
          </w:tcPr>
          <w:p w14:paraId="574D698C" w14:textId="29D61C7A" w:rsidR="002E0BB7" w:rsidRPr="00AA5A1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rPr>
              <w:t>-</w:t>
            </w:r>
          </w:p>
        </w:tc>
        <w:tc>
          <w:tcPr>
            <w:tcW w:w="1440" w:type="dxa"/>
            <w:shd w:val="clear" w:color="auto" w:fill="FAFAFA"/>
          </w:tcPr>
          <w:p w14:paraId="4FD7059D" w14:textId="0875CEC6"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5,833</w:t>
            </w:r>
          </w:p>
        </w:tc>
        <w:tc>
          <w:tcPr>
            <w:tcW w:w="1440" w:type="dxa"/>
          </w:tcPr>
          <w:p w14:paraId="06FF2524" w14:textId="04D08740"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3</w:t>
            </w:r>
            <w:r w:rsidR="002E0BB7" w:rsidRPr="00AA5A18">
              <w:rPr>
                <w:rFonts w:cs="Arial"/>
              </w:rPr>
              <w:t>,</w:t>
            </w:r>
            <w:r w:rsidRPr="00AA5A18">
              <w:rPr>
                <w:rFonts w:cs="Arial"/>
                <w:lang w:val="en-GB"/>
              </w:rPr>
              <w:t>945</w:t>
            </w:r>
          </w:p>
        </w:tc>
      </w:tr>
      <w:tr w:rsidR="002E0BB7" w:rsidRPr="00AA5A18" w14:paraId="24DA8FEE" w14:textId="77777777" w:rsidTr="000D7AAA">
        <w:trPr>
          <w:cantSplit/>
        </w:trPr>
        <w:tc>
          <w:tcPr>
            <w:tcW w:w="3701" w:type="dxa"/>
          </w:tcPr>
          <w:p w14:paraId="1762C457" w14:textId="43390957" w:rsidR="002E0BB7" w:rsidRPr="00AA5A18" w:rsidRDefault="002E0BB7" w:rsidP="002E0BB7">
            <w:pPr>
              <w:ind w:left="-101" w:right="-72"/>
              <w:jc w:val="left"/>
              <w:rPr>
                <w:rFonts w:cs="Arial"/>
              </w:rPr>
            </w:pPr>
            <w:r w:rsidRPr="00AA5A18">
              <w:rPr>
                <w:rFonts w:cs="Arial"/>
              </w:rPr>
              <w:t>Other payables - third parties</w:t>
            </w:r>
          </w:p>
        </w:tc>
        <w:tc>
          <w:tcPr>
            <w:tcW w:w="1440" w:type="dxa"/>
            <w:shd w:val="clear" w:color="auto" w:fill="FAFAFA"/>
          </w:tcPr>
          <w:p w14:paraId="4312F281" w14:textId="1AB4086A"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246,347</w:t>
            </w:r>
          </w:p>
        </w:tc>
        <w:tc>
          <w:tcPr>
            <w:tcW w:w="1440" w:type="dxa"/>
          </w:tcPr>
          <w:p w14:paraId="48EE21D8" w14:textId="00E53440"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166</w:t>
            </w:r>
            <w:r w:rsidR="002E0BB7" w:rsidRPr="00AA5A18">
              <w:rPr>
                <w:rFonts w:cs="Arial"/>
              </w:rPr>
              <w:t>,</w:t>
            </w:r>
            <w:r w:rsidRPr="00AA5A18">
              <w:rPr>
                <w:rFonts w:cs="Arial"/>
                <w:lang w:val="en-GB"/>
              </w:rPr>
              <w:t>133</w:t>
            </w:r>
          </w:p>
        </w:tc>
        <w:tc>
          <w:tcPr>
            <w:tcW w:w="1440" w:type="dxa"/>
            <w:shd w:val="clear" w:color="auto" w:fill="FAFAFA"/>
          </w:tcPr>
          <w:p w14:paraId="72953348" w14:textId="59601CCA"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32,789</w:t>
            </w:r>
          </w:p>
        </w:tc>
        <w:tc>
          <w:tcPr>
            <w:tcW w:w="1440" w:type="dxa"/>
          </w:tcPr>
          <w:p w14:paraId="60DD4CDC" w14:textId="510F78AE"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27</w:t>
            </w:r>
            <w:r w:rsidR="002E0BB7" w:rsidRPr="00AA5A18">
              <w:rPr>
                <w:rFonts w:cs="Arial"/>
              </w:rPr>
              <w:t>,</w:t>
            </w:r>
            <w:r w:rsidRPr="00AA5A18">
              <w:rPr>
                <w:rFonts w:cs="Arial"/>
                <w:lang w:val="en-GB"/>
              </w:rPr>
              <w:t>715</w:t>
            </w:r>
          </w:p>
        </w:tc>
      </w:tr>
      <w:tr w:rsidR="007C17EA" w:rsidRPr="00AA5A18" w14:paraId="4A938BD9" w14:textId="77777777" w:rsidTr="000D7AAA">
        <w:trPr>
          <w:cantSplit/>
        </w:trPr>
        <w:tc>
          <w:tcPr>
            <w:tcW w:w="3701" w:type="dxa"/>
          </w:tcPr>
          <w:p w14:paraId="7FD0C7F4" w14:textId="7E2818A2" w:rsidR="007C17EA" w:rsidRPr="00AA5A18" w:rsidRDefault="007C17EA" w:rsidP="007C17EA">
            <w:pPr>
              <w:ind w:left="-101" w:right="-72"/>
              <w:jc w:val="left"/>
              <w:rPr>
                <w:rFonts w:cs="Arial"/>
              </w:rPr>
            </w:pPr>
            <w:r w:rsidRPr="00AA5A18">
              <w:rPr>
                <w:rFonts w:cs="Arial"/>
              </w:rPr>
              <w:t xml:space="preserve">Other payables </w:t>
            </w:r>
          </w:p>
        </w:tc>
        <w:tc>
          <w:tcPr>
            <w:tcW w:w="1440" w:type="dxa"/>
            <w:shd w:val="clear" w:color="auto" w:fill="FAFAFA"/>
          </w:tcPr>
          <w:p w14:paraId="0793D135" w14:textId="1393B9D5"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4CCD9194" w14:textId="5CE92ED9"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0556C4DE" w14:textId="2F6D3D13"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6CCB33EA" w14:textId="5D428B5C"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AA5A18" w14:paraId="20BCD865" w14:textId="77777777" w:rsidTr="000D7AAA">
        <w:trPr>
          <w:cantSplit/>
        </w:trPr>
        <w:tc>
          <w:tcPr>
            <w:tcW w:w="3701" w:type="dxa"/>
          </w:tcPr>
          <w:p w14:paraId="6EE4D4F0" w14:textId="48C75EF1" w:rsidR="002E0BB7" w:rsidRPr="00AA5A18" w:rsidRDefault="002E0BB7" w:rsidP="002E0BB7">
            <w:pPr>
              <w:ind w:left="-101" w:right="-72"/>
              <w:jc w:val="left"/>
              <w:rPr>
                <w:rFonts w:cs="Arial"/>
              </w:rPr>
            </w:pPr>
            <w:r w:rsidRPr="00AA5A18">
              <w:rPr>
                <w:rFonts w:cs="Arial"/>
              </w:rPr>
              <w:t xml:space="preserve">   - related parties (Note </w:t>
            </w:r>
            <w:r w:rsidR="009323C4" w:rsidRPr="00AA5A18">
              <w:rPr>
                <w:rFonts w:cs="Arial"/>
                <w:lang w:val="en-GB"/>
              </w:rPr>
              <w:t>20</w:t>
            </w:r>
            <w:r w:rsidRPr="00AA5A18">
              <w:rPr>
                <w:rFonts w:cs="Arial"/>
              </w:rPr>
              <w:t>)</w:t>
            </w:r>
          </w:p>
        </w:tc>
        <w:tc>
          <w:tcPr>
            <w:tcW w:w="1440" w:type="dxa"/>
            <w:shd w:val="clear" w:color="auto" w:fill="FAFAFA"/>
          </w:tcPr>
          <w:p w14:paraId="5BC9F399" w14:textId="694C8709"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1,074</w:t>
            </w:r>
          </w:p>
        </w:tc>
        <w:tc>
          <w:tcPr>
            <w:tcW w:w="1440" w:type="dxa"/>
          </w:tcPr>
          <w:p w14:paraId="6D931610" w14:textId="173B56B7"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782</w:t>
            </w:r>
          </w:p>
        </w:tc>
        <w:tc>
          <w:tcPr>
            <w:tcW w:w="1440" w:type="dxa"/>
            <w:shd w:val="clear" w:color="auto" w:fill="FAFAFA"/>
          </w:tcPr>
          <w:p w14:paraId="3EC249B7" w14:textId="1F505485"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204</w:t>
            </w:r>
          </w:p>
        </w:tc>
        <w:tc>
          <w:tcPr>
            <w:tcW w:w="1440" w:type="dxa"/>
          </w:tcPr>
          <w:p w14:paraId="3E92CC85" w14:textId="0D339A36" w:rsidR="002E0BB7" w:rsidRPr="00AA5A1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rPr>
              <w:t>-</w:t>
            </w:r>
          </w:p>
        </w:tc>
      </w:tr>
      <w:tr w:rsidR="007C17EA" w:rsidRPr="00AA5A18" w14:paraId="1F0806E8" w14:textId="77777777" w:rsidTr="000D7AAA">
        <w:trPr>
          <w:cantSplit/>
        </w:trPr>
        <w:tc>
          <w:tcPr>
            <w:tcW w:w="3701" w:type="dxa"/>
          </w:tcPr>
          <w:p w14:paraId="2CD34206" w14:textId="25955EE1" w:rsidR="007C17EA" w:rsidRPr="00AA5A18" w:rsidRDefault="007C17EA" w:rsidP="007C17EA">
            <w:pPr>
              <w:keepNext/>
              <w:ind w:left="-101" w:right="-72"/>
              <w:jc w:val="thaiDistribute"/>
              <w:outlineLvl w:val="5"/>
              <w:rPr>
                <w:rFonts w:cs="Arial"/>
              </w:rPr>
            </w:pPr>
            <w:r w:rsidRPr="00AA5A18">
              <w:rPr>
                <w:rFonts w:cs="Arial"/>
              </w:rPr>
              <w:t xml:space="preserve">Current portion of </w:t>
            </w:r>
            <w:r w:rsidR="003045E2" w:rsidRPr="00AA5A18">
              <w:rPr>
                <w:rFonts w:cs="Arial"/>
              </w:rPr>
              <w:t>shares</w:t>
            </w:r>
            <w:r w:rsidRPr="00AA5A18">
              <w:rPr>
                <w:rFonts w:cs="Arial"/>
              </w:rPr>
              <w:t xml:space="preserve"> </w:t>
            </w:r>
          </w:p>
        </w:tc>
        <w:tc>
          <w:tcPr>
            <w:tcW w:w="1440" w:type="dxa"/>
            <w:shd w:val="clear" w:color="auto" w:fill="FAFAFA"/>
          </w:tcPr>
          <w:p w14:paraId="3F98B560" w14:textId="703DA933"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072EB81" w14:textId="4670CB8D"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33C1A694" w14:textId="524544E4"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27205921" w14:textId="70FA6D70"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p>
        </w:tc>
      </w:tr>
      <w:tr w:rsidR="002E0BB7" w:rsidRPr="00AA5A18" w14:paraId="0C3E917F" w14:textId="77777777" w:rsidTr="000D7AAA">
        <w:trPr>
          <w:cantSplit/>
        </w:trPr>
        <w:tc>
          <w:tcPr>
            <w:tcW w:w="3701" w:type="dxa"/>
          </w:tcPr>
          <w:p w14:paraId="774F933E" w14:textId="774A2723" w:rsidR="002E0BB7" w:rsidRPr="00AA5A18" w:rsidRDefault="002E0BB7" w:rsidP="002E0BB7">
            <w:pPr>
              <w:keepNext/>
              <w:ind w:left="-101" w:right="-72"/>
              <w:jc w:val="thaiDistribute"/>
              <w:outlineLvl w:val="5"/>
              <w:rPr>
                <w:rFonts w:cs="Arial"/>
              </w:rPr>
            </w:pPr>
            <w:r w:rsidRPr="00AA5A18">
              <w:rPr>
                <w:rFonts w:cs="Arial"/>
              </w:rPr>
              <w:t xml:space="preserve">   acquisition payable</w:t>
            </w:r>
          </w:p>
        </w:tc>
        <w:tc>
          <w:tcPr>
            <w:tcW w:w="1440" w:type="dxa"/>
            <w:shd w:val="clear" w:color="auto" w:fill="FAFAFA"/>
          </w:tcPr>
          <w:p w14:paraId="42D0AB95" w14:textId="5C8EC140"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24,849</w:t>
            </w:r>
          </w:p>
        </w:tc>
        <w:tc>
          <w:tcPr>
            <w:tcW w:w="1440" w:type="dxa"/>
          </w:tcPr>
          <w:p w14:paraId="5A5348EC" w14:textId="113E3C6A" w:rsidR="002E0BB7" w:rsidRPr="00AA5A1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w:t>
            </w:r>
          </w:p>
        </w:tc>
        <w:tc>
          <w:tcPr>
            <w:tcW w:w="1440" w:type="dxa"/>
            <w:shd w:val="clear" w:color="auto" w:fill="FAFAFA"/>
          </w:tcPr>
          <w:p w14:paraId="48215EC0" w14:textId="67C737B3"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w:t>
            </w:r>
          </w:p>
        </w:tc>
        <w:tc>
          <w:tcPr>
            <w:tcW w:w="1440" w:type="dxa"/>
          </w:tcPr>
          <w:p w14:paraId="433CBD7F" w14:textId="6037D22C" w:rsidR="002E0BB7" w:rsidRPr="00AA5A18" w:rsidRDefault="002E0BB7"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AA5A18">
              <w:rPr>
                <w:rFonts w:cs="Arial"/>
              </w:rPr>
              <w:t>-</w:t>
            </w:r>
          </w:p>
        </w:tc>
      </w:tr>
      <w:tr w:rsidR="002E0BB7" w:rsidRPr="00AA5A18" w14:paraId="41BE69BC" w14:textId="77777777" w:rsidTr="000D7AAA">
        <w:trPr>
          <w:cantSplit/>
        </w:trPr>
        <w:tc>
          <w:tcPr>
            <w:tcW w:w="3701" w:type="dxa"/>
          </w:tcPr>
          <w:p w14:paraId="7ECCA8D9" w14:textId="77777777" w:rsidR="002E0BB7" w:rsidRPr="00AA5A18" w:rsidRDefault="002E0BB7" w:rsidP="002E0BB7">
            <w:pPr>
              <w:keepNext/>
              <w:ind w:left="-101" w:right="-72"/>
              <w:jc w:val="thaiDistribute"/>
              <w:outlineLvl w:val="5"/>
              <w:rPr>
                <w:rFonts w:eastAsia="MS Mincho" w:cs="Arial"/>
                <w:cs/>
                <w:lang w:val="en-GB"/>
              </w:rPr>
            </w:pPr>
            <w:r w:rsidRPr="00AA5A18">
              <w:rPr>
                <w:rFonts w:eastAsia="MS Mincho" w:cs="Arial"/>
                <w:lang w:val="x-none" w:eastAsia="x-none"/>
              </w:rPr>
              <w:t>Accrued expense</w:t>
            </w:r>
            <w:r w:rsidRPr="00AA5A18">
              <w:rPr>
                <w:rFonts w:eastAsia="MS Mincho" w:cs="Arial"/>
                <w:lang w:eastAsia="x-none"/>
              </w:rPr>
              <w:t>s</w:t>
            </w:r>
          </w:p>
        </w:tc>
        <w:tc>
          <w:tcPr>
            <w:tcW w:w="1440" w:type="dxa"/>
            <w:shd w:val="clear" w:color="auto" w:fill="FAFAFA"/>
          </w:tcPr>
          <w:p w14:paraId="0C7680C0" w14:textId="2CCC1178"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283,740</w:t>
            </w:r>
          </w:p>
        </w:tc>
        <w:tc>
          <w:tcPr>
            <w:tcW w:w="1440" w:type="dxa"/>
          </w:tcPr>
          <w:p w14:paraId="3935F93A" w14:textId="31725C32"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222</w:t>
            </w:r>
            <w:r w:rsidR="002E0BB7" w:rsidRPr="00AA5A18">
              <w:rPr>
                <w:rFonts w:cs="Arial"/>
              </w:rPr>
              <w:t>,</w:t>
            </w:r>
            <w:r w:rsidRPr="00AA5A18">
              <w:rPr>
                <w:rFonts w:cs="Arial"/>
                <w:lang w:val="en-GB"/>
              </w:rPr>
              <w:t>704</w:t>
            </w:r>
          </w:p>
        </w:tc>
        <w:tc>
          <w:tcPr>
            <w:tcW w:w="1440" w:type="dxa"/>
            <w:shd w:val="clear" w:color="auto" w:fill="FAFAFA"/>
          </w:tcPr>
          <w:p w14:paraId="66A6F7BD" w14:textId="0BDE6E64" w:rsidR="002E0BB7" w:rsidRPr="00AA5A18" w:rsidRDefault="00B96A7F" w:rsidP="002E0BB7">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37,795</w:t>
            </w:r>
          </w:p>
        </w:tc>
        <w:tc>
          <w:tcPr>
            <w:tcW w:w="1440" w:type="dxa"/>
          </w:tcPr>
          <w:p w14:paraId="2E7B0D6A" w14:textId="7FDA3659"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29</w:t>
            </w:r>
            <w:r w:rsidR="002E0BB7" w:rsidRPr="00AA5A18">
              <w:rPr>
                <w:rFonts w:cs="Arial"/>
              </w:rPr>
              <w:t>,</w:t>
            </w:r>
            <w:r w:rsidRPr="00AA5A18">
              <w:rPr>
                <w:rFonts w:cs="Arial"/>
                <w:lang w:val="en-GB"/>
              </w:rPr>
              <w:t>252</w:t>
            </w:r>
          </w:p>
        </w:tc>
      </w:tr>
      <w:tr w:rsidR="007C17EA" w:rsidRPr="00AA5A18" w14:paraId="51D9C1E0" w14:textId="77777777" w:rsidTr="000D7AAA">
        <w:trPr>
          <w:cantSplit/>
        </w:trPr>
        <w:tc>
          <w:tcPr>
            <w:tcW w:w="3701" w:type="dxa"/>
          </w:tcPr>
          <w:p w14:paraId="6109B66F" w14:textId="4D97FBBE" w:rsidR="007C17EA" w:rsidRPr="00AA5A18" w:rsidRDefault="007C17EA" w:rsidP="007C17EA">
            <w:pPr>
              <w:keepNext/>
              <w:ind w:left="-101" w:right="-72"/>
              <w:jc w:val="thaiDistribute"/>
              <w:outlineLvl w:val="5"/>
              <w:rPr>
                <w:rFonts w:eastAsia="MS Mincho" w:cs="Arial"/>
                <w:lang w:val="x-none" w:eastAsia="x-none"/>
              </w:rPr>
            </w:pPr>
            <w:r w:rsidRPr="00AA5A18">
              <w:rPr>
                <w:rFonts w:eastAsia="MS Mincho" w:cs="Arial"/>
                <w:lang w:val="x-none" w:eastAsia="x-none"/>
              </w:rPr>
              <w:t>Accrued medical service</w:t>
            </w:r>
          </w:p>
        </w:tc>
        <w:tc>
          <w:tcPr>
            <w:tcW w:w="1440" w:type="dxa"/>
            <w:shd w:val="clear" w:color="auto" w:fill="FAFAFA"/>
          </w:tcPr>
          <w:p w14:paraId="4CA89E96" w14:textId="542F85FF"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589D763A"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12B5D1C6" w:rsidR="007C17EA" w:rsidRPr="00AA5A18" w:rsidRDefault="007C17EA" w:rsidP="007C17EA">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65E9E25A" w:rsidR="007C17EA" w:rsidRPr="00AA5A18" w:rsidRDefault="007C17EA" w:rsidP="007C17EA">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2E0BB7" w:rsidRPr="00AA5A18" w14:paraId="63AB1856" w14:textId="77777777" w:rsidTr="000D7AAA">
        <w:trPr>
          <w:cantSplit/>
        </w:trPr>
        <w:tc>
          <w:tcPr>
            <w:tcW w:w="3701" w:type="dxa"/>
          </w:tcPr>
          <w:p w14:paraId="2AD1AEBB" w14:textId="688CE1EC" w:rsidR="002E0BB7" w:rsidRPr="00AA5A18" w:rsidRDefault="002E0BB7" w:rsidP="002E0BB7">
            <w:pPr>
              <w:keepNext/>
              <w:ind w:left="-101" w:right="-72"/>
              <w:jc w:val="thaiDistribute"/>
              <w:outlineLvl w:val="5"/>
              <w:rPr>
                <w:rFonts w:eastAsia="MS Mincho" w:cs="Arial"/>
                <w:lang w:val="en-GB" w:eastAsia="x-none"/>
              </w:rPr>
            </w:pPr>
            <w:r w:rsidRPr="00AA5A18">
              <w:rPr>
                <w:rFonts w:eastAsia="MS Mincho" w:cs="Arial"/>
                <w:lang w:val="en-GB" w:eastAsia="x-none"/>
              </w:rPr>
              <w:t xml:space="preserve">   contract expenses</w:t>
            </w:r>
          </w:p>
        </w:tc>
        <w:tc>
          <w:tcPr>
            <w:tcW w:w="1440" w:type="dxa"/>
            <w:shd w:val="clear" w:color="auto" w:fill="FAFAFA"/>
          </w:tcPr>
          <w:p w14:paraId="49290E0E" w14:textId="10CC6603"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55,709</w:t>
            </w:r>
          </w:p>
        </w:tc>
        <w:tc>
          <w:tcPr>
            <w:tcW w:w="1440" w:type="dxa"/>
          </w:tcPr>
          <w:p w14:paraId="470D0BEC" w14:textId="43C41618"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48</w:t>
            </w:r>
            <w:r w:rsidR="002E0BB7" w:rsidRPr="00AA5A18">
              <w:rPr>
                <w:rFonts w:cs="Arial"/>
              </w:rPr>
              <w:t>,</w:t>
            </w:r>
            <w:r w:rsidRPr="00AA5A18">
              <w:rPr>
                <w:rFonts w:cs="Arial"/>
                <w:lang w:val="en-GB"/>
              </w:rPr>
              <w:t>265</w:t>
            </w:r>
          </w:p>
        </w:tc>
        <w:tc>
          <w:tcPr>
            <w:tcW w:w="1440" w:type="dxa"/>
            <w:shd w:val="clear" w:color="auto" w:fill="FAFAFA"/>
          </w:tcPr>
          <w:p w14:paraId="5A8F3898" w14:textId="227F45BC" w:rsidR="002E0BB7" w:rsidRPr="00AA5A18" w:rsidRDefault="00B96A7F" w:rsidP="002E0BB7">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2,610</w:t>
            </w:r>
          </w:p>
        </w:tc>
        <w:tc>
          <w:tcPr>
            <w:tcW w:w="1440" w:type="dxa"/>
          </w:tcPr>
          <w:p w14:paraId="437B1395" w14:textId="33F4A587"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3</w:t>
            </w:r>
            <w:r w:rsidR="002E0BB7" w:rsidRPr="00AA5A18">
              <w:rPr>
                <w:rFonts w:cs="Arial"/>
              </w:rPr>
              <w:t>,</w:t>
            </w:r>
            <w:r w:rsidRPr="00AA5A18">
              <w:rPr>
                <w:rFonts w:cs="Arial"/>
                <w:lang w:val="en-GB"/>
              </w:rPr>
              <w:t>810</w:t>
            </w:r>
          </w:p>
        </w:tc>
      </w:tr>
      <w:tr w:rsidR="007C17EA" w:rsidRPr="00AA5A18" w14:paraId="7F86F90C" w14:textId="77777777" w:rsidTr="00FC73E5">
        <w:trPr>
          <w:cantSplit/>
        </w:trPr>
        <w:tc>
          <w:tcPr>
            <w:tcW w:w="3701" w:type="dxa"/>
          </w:tcPr>
          <w:p w14:paraId="602B4FB7" w14:textId="77777777" w:rsidR="007C17EA" w:rsidRPr="00AA5A18" w:rsidRDefault="007C17EA" w:rsidP="007C17EA">
            <w:pPr>
              <w:keepNext/>
              <w:ind w:left="-101" w:right="-72"/>
              <w:jc w:val="thaiDistribute"/>
              <w:outlineLvl w:val="5"/>
              <w:rPr>
                <w:rFonts w:eastAsia="MS Mincho" w:cs="Arial"/>
                <w:cs/>
                <w:lang w:val="x-none" w:eastAsia="x-none"/>
              </w:rPr>
            </w:pPr>
          </w:p>
        </w:tc>
        <w:tc>
          <w:tcPr>
            <w:tcW w:w="1440" w:type="dxa"/>
            <w:tcBorders>
              <w:top w:val="single" w:sz="4" w:space="0" w:color="auto"/>
              <w:left w:val="nil"/>
              <w:right w:val="nil"/>
            </w:tcBorders>
            <w:shd w:val="clear" w:color="auto" w:fill="FAFAFA"/>
          </w:tcPr>
          <w:p w14:paraId="789DF75E"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tcPr>
          <w:p w14:paraId="5F27D3D2" w14:textId="1C57A33B"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FAFAFA"/>
          </w:tcPr>
          <w:p w14:paraId="15F6171A" w14:textId="643D4270"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tcPr>
          <w:p w14:paraId="1CE104EF" w14:textId="22CFE381" w:rsidR="007C17EA" w:rsidRPr="00AA5A18" w:rsidRDefault="007C17EA" w:rsidP="00E028FA">
            <w:pPr>
              <w:keepNext/>
              <w:ind w:left="-101" w:right="-72"/>
              <w:jc w:val="thaiDistribute"/>
              <w:outlineLvl w:val="5"/>
              <w:rPr>
                <w:rFonts w:eastAsia="MS Mincho" w:cs="Arial"/>
                <w:lang w:val="x-none" w:eastAsia="x-none"/>
              </w:rPr>
            </w:pPr>
          </w:p>
        </w:tc>
      </w:tr>
      <w:tr w:rsidR="002E0BB7" w:rsidRPr="00AA5A18" w14:paraId="6098C0C3" w14:textId="77777777" w:rsidTr="000D7AAA">
        <w:trPr>
          <w:cantSplit/>
        </w:trPr>
        <w:tc>
          <w:tcPr>
            <w:tcW w:w="3701" w:type="dxa"/>
          </w:tcPr>
          <w:p w14:paraId="7FC8919F" w14:textId="77777777" w:rsidR="002E0BB7" w:rsidRPr="00AA5A18" w:rsidRDefault="002E0BB7" w:rsidP="002E0BB7">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49AE5525" w:rsidR="002E0BB7" w:rsidRPr="00AA5A18" w:rsidRDefault="00B96A7F"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907,662</w:t>
            </w:r>
          </w:p>
        </w:tc>
        <w:tc>
          <w:tcPr>
            <w:tcW w:w="1440" w:type="dxa"/>
            <w:tcBorders>
              <w:left w:val="nil"/>
              <w:bottom w:val="single" w:sz="4" w:space="0" w:color="auto"/>
              <w:right w:val="nil"/>
            </w:tcBorders>
          </w:tcPr>
          <w:p w14:paraId="0648AB73" w14:textId="20FF90A9"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AA5A18">
              <w:rPr>
                <w:rFonts w:cs="Arial"/>
                <w:lang w:val="en-GB"/>
              </w:rPr>
              <w:t>695</w:t>
            </w:r>
            <w:r w:rsidR="002E0BB7" w:rsidRPr="00AA5A18">
              <w:rPr>
                <w:rFonts w:cs="Arial"/>
              </w:rPr>
              <w:t>,</w:t>
            </w:r>
            <w:r w:rsidRPr="00AA5A18">
              <w:rPr>
                <w:rFonts w:cs="Arial"/>
                <w:lang w:val="en-GB"/>
              </w:rPr>
              <w:t>124</w:t>
            </w:r>
          </w:p>
        </w:tc>
        <w:tc>
          <w:tcPr>
            <w:tcW w:w="1440" w:type="dxa"/>
            <w:tcBorders>
              <w:left w:val="nil"/>
              <w:bottom w:val="single" w:sz="4" w:space="0" w:color="auto"/>
              <w:right w:val="nil"/>
            </w:tcBorders>
            <w:shd w:val="clear" w:color="auto" w:fill="FAFAFA"/>
          </w:tcPr>
          <w:p w14:paraId="2CE60364" w14:textId="1DA65BCC" w:rsidR="002E0BB7" w:rsidRPr="00AA5A18" w:rsidRDefault="00B96A7F" w:rsidP="002E0BB7">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111,588</w:t>
            </w:r>
          </w:p>
        </w:tc>
        <w:tc>
          <w:tcPr>
            <w:tcW w:w="1440" w:type="dxa"/>
            <w:tcBorders>
              <w:left w:val="nil"/>
              <w:bottom w:val="single" w:sz="4" w:space="0" w:color="auto"/>
              <w:right w:val="nil"/>
            </w:tcBorders>
          </w:tcPr>
          <w:p w14:paraId="0F1CD80A" w14:textId="6B666D41" w:rsidR="002E0BB7" w:rsidRPr="00AA5A18" w:rsidRDefault="009323C4" w:rsidP="002E0BB7">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AA5A18">
              <w:rPr>
                <w:rFonts w:cs="Arial"/>
                <w:lang w:val="en-GB"/>
              </w:rPr>
              <w:t>91</w:t>
            </w:r>
            <w:r w:rsidR="002E0BB7" w:rsidRPr="00AA5A18">
              <w:rPr>
                <w:rFonts w:cs="Arial"/>
              </w:rPr>
              <w:t>,</w:t>
            </w:r>
            <w:r w:rsidRPr="00AA5A18">
              <w:rPr>
                <w:rFonts w:cs="Arial"/>
                <w:lang w:val="en-GB"/>
              </w:rPr>
              <w:t>916</w:t>
            </w:r>
          </w:p>
        </w:tc>
      </w:tr>
    </w:tbl>
    <w:p w14:paraId="56184685" w14:textId="076B1885" w:rsidR="00853ADB" w:rsidRPr="00AA5A18" w:rsidRDefault="00853ADB" w:rsidP="00E028FA">
      <w:pPr>
        <w:tabs>
          <w:tab w:val="left" w:pos="540"/>
          <w:tab w:val="left" w:pos="720"/>
          <w:tab w:val="left" w:pos="1440"/>
          <w:tab w:val="right" w:pos="7200"/>
          <w:tab w:val="right" w:pos="8540"/>
        </w:tabs>
        <w:ind w:right="-43"/>
        <w:jc w:val="thaiDistribute"/>
        <w:rPr>
          <w:rFonts w:cs="Arial"/>
          <w:b/>
          <w:bCs/>
          <w:lang w:val="en-GB"/>
        </w:rPr>
      </w:pPr>
    </w:p>
    <w:p w14:paraId="147CD142" w14:textId="7015B181" w:rsidR="00B82B88" w:rsidRPr="00AA5A18" w:rsidRDefault="00542615" w:rsidP="00E028FA">
      <w:pPr>
        <w:tabs>
          <w:tab w:val="left" w:pos="540"/>
          <w:tab w:val="left" w:pos="720"/>
          <w:tab w:val="left" w:pos="1440"/>
          <w:tab w:val="right" w:pos="7200"/>
          <w:tab w:val="right" w:pos="8540"/>
        </w:tabs>
        <w:ind w:right="-43"/>
        <w:jc w:val="thaiDistribute"/>
        <w:rPr>
          <w:rFonts w:cs="Arial"/>
          <w:b/>
          <w:bCs/>
          <w:lang w:val="en-GB"/>
        </w:rPr>
      </w:pPr>
      <w:r w:rsidRPr="00AA5A18">
        <w:rPr>
          <w:rFonts w:cs="Arial"/>
          <w:b/>
          <w:bCs/>
          <w:cs/>
          <w:lang w:val="en-GB"/>
        </w:rPr>
        <w:br w:type="page"/>
      </w:r>
    </w:p>
    <w:p w14:paraId="534CD883" w14:textId="77777777" w:rsidR="00542615" w:rsidRPr="00AA5A18" w:rsidRDefault="00542615" w:rsidP="00E028FA">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AA5A18" w14:paraId="67E4A6F1" w14:textId="77777777" w:rsidTr="00B875AD">
        <w:trPr>
          <w:trHeight w:val="386"/>
        </w:trPr>
        <w:tc>
          <w:tcPr>
            <w:tcW w:w="9461" w:type="dxa"/>
            <w:shd w:val="clear" w:color="auto" w:fill="FFA543"/>
            <w:vAlign w:val="center"/>
          </w:tcPr>
          <w:p w14:paraId="4E4FD67F" w14:textId="4426FA4B" w:rsidR="00B875AD" w:rsidRPr="00AA5A18" w:rsidRDefault="009323C4" w:rsidP="00393838">
            <w:pPr>
              <w:tabs>
                <w:tab w:val="left" w:pos="432"/>
              </w:tabs>
              <w:ind w:left="504" w:hanging="504"/>
              <w:jc w:val="left"/>
              <w:rPr>
                <w:rFonts w:eastAsia="Cordia New" w:cs="Arial"/>
                <w:b/>
                <w:bCs/>
                <w:color w:val="FFFFFF"/>
                <w:cs/>
              </w:rPr>
            </w:pPr>
            <w:r w:rsidRPr="00AA5A18">
              <w:rPr>
                <w:rFonts w:eastAsia="Cordia New" w:cs="Arial"/>
                <w:b/>
                <w:bCs/>
                <w:color w:val="FFFFFF"/>
                <w:lang w:val="en-GB"/>
              </w:rPr>
              <w:t>16</w:t>
            </w:r>
            <w:r w:rsidR="00B875AD" w:rsidRPr="00AA5A18">
              <w:rPr>
                <w:rFonts w:eastAsia="Cordia New" w:cs="Arial"/>
                <w:b/>
                <w:color w:val="FFFFFF"/>
              </w:rPr>
              <w:tab/>
              <w:t>Borrowings</w:t>
            </w:r>
          </w:p>
        </w:tc>
      </w:tr>
    </w:tbl>
    <w:p w14:paraId="49E55F77" w14:textId="77777777" w:rsidR="00B875AD" w:rsidRPr="00AA5A18" w:rsidRDefault="00B875AD" w:rsidP="00E028FA">
      <w:pPr>
        <w:tabs>
          <w:tab w:val="left" w:pos="540"/>
          <w:tab w:val="left" w:pos="720"/>
          <w:tab w:val="left" w:pos="1440"/>
          <w:tab w:val="right" w:pos="7200"/>
          <w:tab w:val="right" w:pos="8540"/>
        </w:tabs>
        <w:ind w:right="-43"/>
        <w:jc w:val="thaiDistribute"/>
        <w:rPr>
          <w:rFonts w:cs="Arial"/>
          <w:b/>
          <w:bCs/>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AA5A18" w14:paraId="7494D59E" w14:textId="77777777" w:rsidTr="00E937BE">
        <w:trPr>
          <w:cantSplit/>
        </w:trPr>
        <w:tc>
          <w:tcPr>
            <w:tcW w:w="3690" w:type="dxa"/>
            <w:vAlign w:val="bottom"/>
          </w:tcPr>
          <w:p w14:paraId="7F8C31FE" w14:textId="77777777" w:rsidR="00B875AD" w:rsidRPr="00AA5A18"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AA5A18" w:rsidRDefault="00B875AD" w:rsidP="00393838">
            <w:pPr>
              <w:ind w:right="-72"/>
              <w:jc w:val="center"/>
              <w:rPr>
                <w:rFonts w:eastAsia="Cordia New" w:cs="Arial"/>
                <w:b/>
                <w:bCs/>
                <w:cs/>
              </w:rPr>
            </w:pPr>
            <w:r w:rsidRPr="00AA5A18">
              <w:rPr>
                <w:rFonts w:cs="Arial"/>
                <w:b/>
                <w:bCs/>
              </w:rPr>
              <w:t>Consolidated</w:t>
            </w:r>
            <w:r w:rsidRPr="00AA5A18">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AA5A18" w:rsidRDefault="00B875AD" w:rsidP="00393838">
            <w:pPr>
              <w:ind w:right="-72"/>
              <w:jc w:val="center"/>
              <w:rPr>
                <w:rFonts w:eastAsia="Cordia New" w:cs="Arial"/>
                <w:b/>
                <w:bCs/>
              </w:rPr>
            </w:pPr>
            <w:r w:rsidRPr="00AA5A18">
              <w:rPr>
                <w:rFonts w:cs="Arial"/>
                <w:b/>
                <w:bCs/>
              </w:rPr>
              <w:t>Separate</w:t>
            </w:r>
            <w:r w:rsidRPr="00AA5A18">
              <w:rPr>
                <w:rFonts w:cs="Arial"/>
                <w:b/>
              </w:rPr>
              <w:br/>
              <w:t>financial information</w:t>
            </w:r>
          </w:p>
        </w:tc>
      </w:tr>
      <w:tr w:rsidR="007C17EA" w:rsidRPr="00AA5A18" w14:paraId="176B0F28" w14:textId="77777777" w:rsidTr="00E937BE">
        <w:trPr>
          <w:cantSplit/>
        </w:trPr>
        <w:tc>
          <w:tcPr>
            <w:tcW w:w="3690" w:type="dxa"/>
            <w:vAlign w:val="bottom"/>
          </w:tcPr>
          <w:p w14:paraId="0CD3FFEB" w14:textId="77777777" w:rsidR="007C17EA" w:rsidRPr="00AA5A18" w:rsidRDefault="007C17EA" w:rsidP="007C17EA">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11E1835A" w:rsidR="007C17EA" w:rsidRPr="00AA5A18" w:rsidRDefault="00805F93" w:rsidP="007C17EA">
            <w:pPr>
              <w:ind w:left="-87" w:right="-72"/>
              <w:jc w:val="right"/>
              <w:rPr>
                <w:rFonts w:cs="Arial"/>
                <w:b/>
                <w:bCs/>
              </w:rPr>
            </w:pPr>
            <w:r w:rsidRPr="00AA5A18">
              <w:rPr>
                <w:rFonts w:cs="Arial"/>
                <w:b/>
                <w:bCs/>
                <w:lang w:val="en-GB"/>
              </w:rPr>
              <w:t>30 September</w:t>
            </w:r>
          </w:p>
        </w:tc>
        <w:tc>
          <w:tcPr>
            <w:tcW w:w="1440" w:type="dxa"/>
            <w:tcBorders>
              <w:top w:val="single" w:sz="4" w:space="0" w:color="auto"/>
            </w:tcBorders>
            <w:vAlign w:val="bottom"/>
          </w:tcPr>
          <w:p w14:paraId="701B8316" w14:textId="6F1DA194" w:rsidR="007C17EA" w:rsidRPr="00AA5A18" w:rsidRDefault="009323C4" w:rsidP="007C17EA">
            <w:pPr>
              <w:suppressAutoHyphens/>
              <w:ind w:right="-72"/>
              <w:jc w:val="right"/>
              <w:rPr>
                <w:rFonts w:cs="Arial"/>
                <w:b/>
                <w:bCs/>
              </w:rPr>
            </w:pPr>
            <w:r w:rsidRPr="00AA5A18">
              <w:rPr>
                <w:rFonts w:cs="Arial"/>
                <w:b/>
                <w:bCs/>
                <w:lang w:val="en-GB"/>
              </w:rPr>
              <w:t>31</w:t>
            </w:r>
            <w:r w:rsidR="007C17EA" w:rsidRPr="00AA5A18">
              <w:rPr>
                <w:rFonts w:cs="Arial"/>
                <w:b/>
                <w:bCs/>
                <w:lang w:val="en-GB"/>
              </w:rPr>
              <w:t xml:space="preserve"> December</w:t>
            </w:r>
            <w:r w:rsidR="007C17EA" w:rsidRPr="00AA5A18">
              <w:rPr>
                <w:rFonts w:cs="Arial"/>
                <w:b/>
                <w:bCs/>
              </w:rPr>
              <w:t xml:space="preserve"> </w:t>
            </w:r>
          </w:p>
        </w:tc>
        <w:tc>
          <w:tcPr>
            <w:tcW w:w="1440" w:type="dxa"/>
            <w:tcBorders>
              <w:top w:val="single" w:sz="4" w:space="0" w:color="auto"/>
            </w:tcBorders>
            <w:vAlign w:val="bottom"/>
          </w:tcPr>
          <w:p w14:paraId="6A80D6C1" w14:textId="1AF97A9C" w:rsidR="007C17EA" w:rsidRPr="00AA5A18" w:rsidRDefault="00805F93" w:rsidP="007C17EA">
            <w:pPr>
              <w:ind w:left="-60" w:right="-72"/>
              <w:jc w:val="right"/>
              <w:rPr>
                <w:rFonts w:cs="Arial"/>
                <w:b/>
                <w:bCs/>
              </w:rPr>
            </w:pPr>
            <w:r w:rsidRPr="00AA5A18">
              <w:rPr>
                <w:rFonts w:cs="Arial"/>
                <w:b/>
                <w:bCs/>
                <w:lang w:val="en-GB"/>
              </w:rPr>
              <w:t>30 September</w:t>
            </w:r>
          </w:p>
        </w:tc>
        <w:tc>
          <w:tcPr>
            <w:tcW w:w="1440" w:type="dxa"/>
            <w:tcBorders>
              <w:top w:val="single" w:sz="4" w:space="0" w:color="auto"/>
            </w:tcBorders>
            <w:vAlign w:val="bottom"/>
          </w:tcPr>
          <w:p w14:paraId="6BBB9C60" w14:textId="23C913FA" w:rsidR="007C17EA" w:rsidRPr="00AA5A18" w:rsidRDefault="009323C4" w:rsidP="007C17EA">
            <w:pPr>
              <w:suppressAutoHyphens/>
              <w:ind w:right="-72"/>
              <w:jc w:val="right"/>
              <w:rPr>
                <w:rFonts w:cs="Arial"/>
                <w:b/>
                <w:bCs/>
              </w:rPr>
            </w:pPr>
            <w:r w:rsidRPr="00AA5A18">
              <w:rPr>
                <w:rFonts w:cs="Arial"/>
                <w:b/>
                <w:bCs/>
                <w:lang w:val="en-GB"/>
              </w:rPr>
              <w:t>31</w:t>
            </w:r>
            <w:r w:rsidR="007C17EA" w:rsidRPr="00AA5A18">
              <w:rPr>
                <w:rFonts w:cs="Arial"/>
                <w:b/>
                <w:bCs/>
                <w:lang w:val="en-GB"/>
              </w:rPr>
              <w:t xml:space="preserve"> December</w:t>
            </w:r>
            <w:r w:rsidR="007C17EA" w:rsidRPr="00AA5A18">
              <w:rPr>
                <w:rFonts w:cs="Arial"/>
                <w:b/>
                <w:bCs/>
              </w:rPr>
              <w:t xml:space="preserve"> </w:t>
            </w:r>
          </w:p>
        </w:tc>
      </w:tr>
      <w:tr w:rsidR="007C17EA" w:rsidRPr="00AA5A18" w14:paraId="1A15CAA1" w14:textId="77777777" w:rsidTr="00E937BE">
        <w:trPr>
          <w:cantSplit/>
        </w:trPr>
        <w:tc>
          <w:tcPr>
            <w:tcW w:w="3690" w:type="dxa"/>
            <w:vAlign w:val="bottom"/>
          </w:tcPr>
          <w:p w14:paraId="013123D0" w14:textId="77777777" w:rsidR="007C17EA" w:rsidRPr="00AA5A18" w:rsidRDefault="007C17EA" w:rsidP="007C17EA">
            <w:pPr>
              <w:pStyle w:val="Heading6"/>
              <w:ind w:left="-101"/>
              <w:rPr>
                <w:rFonts w:ascii="Arial" w:eastAsia="MS Mincho" w:hAnsi="Arial" w:cs="Arial"/>
                <w:color w:val="auto"/>
                <w:sz w:val="20"/>
                <w:szCs w:val="20"/>
                <w:lang w:val="en-GB"/>
              </w:rPr>
            </w:pPr>
          </w:p>
        </w:tc>
        <w:tc>
          <w:tcPr>
            <w:tcW w:w="1440" w:type="dxa"/>
            <w:vAlign w:val="bottom"/>
          </w:tcPr>
          <w:p w14:paraId="55379177" w14:textId="16BC8797" w:rsidR="007C17EA" w:rsidRPr="00AA5A18" w:rsidRDefault="009323C4" w:rsidP="007C17EA">
            <w:pPr>
              <w:ind w:right="-72"/>
              <w:jc w:val="right"/>
              <w:rPr>
                <w:rFonts w:cs="Arial"/>
                <w:b/>
                <w:bCs/>
                <w:lang w:val="en-GB"/>
              </w:rPr>
            </w:pPr>
            <w:r w:rsidRPr="00AA5A18">
              <w:rPr>
                <w:rFonts w:cs="Arial"/>
                <w:b/>
                <w:bCs/>
                <w:lang w:val="en-GB"/>
              </w:rPr>
              <w:t>2024</w:t>
            </w:r>
          </w:p>
        </w:tc>
        <w:tc>
          <w:tcPr>
            <w:tcW w:w="1440" w:type="dxa"/>
            <w:vAlign w:val="bottom"/>
          </w:tcPr>
          <w:p w14:paraId="4FD47732" w14:textId="285D37CF" w:rsidR="007C17EA" w:rsidRPr="00AA5A18" w:rsidRDefault="009323C4" w:rsidP="007C17EA">
            <w:pPr>
              <w:ind w:right="-72"/>
              <w:jc w:val="right"/>
              <w:rPr>
                <w:rFonts w:cs="Arial"/>
                <w:b/>
                <w:bCs/>
                <w:lang w:val="en-GB"/>
              </w:rPr>
            </w:pPr>
            <w:r w:rsidRPr="00AA5A18">
              <w:rPr>
                <w:rFonts w:cs="Arial"/>
                <w:b/>
                <w:bCs/>
                <w:lang w:val="en-GB"/>
              </w:rPr>
              <w:t>2023</w:t>
            </w:r>
          </w:p>
        </w:tc>
        <w:tc>
          <w:tcPr>
            <w:tcW w:w="1440" w:type="dxa"/>
            <w:vAlign w:val="bottom"/>
          </w:tcPr>
          <w:p w14:paraId="24ED8CDC" w14:textId="7B7F0A5D" w:rsidR="007C17EA" w:rsidRPr="00AA5A18" w:rsidRDefault="009323C4" w:rsidP="007C17EA">
            <w:pPr>
              <w:ind w:right="-72"/>
              <w:jc w:val="right"/>
              <w:rPr>
                <w:rFonts w:cs="Arial"/>
                <w:b/>
                <w:bCs/>
                <w:lang w:val="en-GB"/>
              </w:rPr>
            </w:pPr>
            <w:r w:rsidRPr="00AA5A18">
              <w:rPr>
                <w:rFonts w:cs="Arial"/>
                <w:b/>
                <w:bCs/>
                <w:lang w:val="en-GB"/>
              </w:rPr>
              <w:t>2024</w:t>
            </w:r>
          </w:p>
        </w:tc>
        <w:tc>
          <w:tcPr>
            <w:tcW w:w="1440" w:type="dxa"/>
            <w:vAlign w:val="bottom"/>
          </w:tcPr>
          <w:p w14:paraId="4841A9A4" w14:textId="04CD3262" w:rsidR="007C17EA" w:rsidRPr="00AA5A18" w:rsidRDefault="009323C4" w:rsidP="007C17EA">
            <w:pPr>
              <w:ind w:right="-72"/>
              <w:jc w:val="right"/>
              <w:rPr>
                <w:rFonts w:cs="Arial"/>
                <w:b/>
                <w:bCs/>
                <w:lang w:val="en-GB"/>
              </w:rPr>
            </w:pPr>
            <w:r w:rsidRPr="00AA5A18">
              <w:rPr>
                <w:rFonts w:cs="Arial"/>
                <w:b/>
                <w:bCs/>
                <w:lang w:val="en-GB"/>
              </w:rPr>
              <w:t>2023</w:t>
            </w:r>
          </w:p>
        </w:tc>
      </w:tr>
      <w:tr w:rsidR="007C17EA" w:rsidRPr="00AA5A18" w14:paraId="08148303" w14:textId="77777777" w:rsidTr="00E937BE">
        <w:trPr>
          <w:cantSplit/>
        </w:trPr>
        <w:tc>
          <w:tcPr>
            <w:tcW w:w="3690" w:type="dxa"/>
            <w:vAlign w:val="bottom"/>
          </w:tcPr>
          <w:p w14:paraId="510B31FE" w14:textId="77777777" w:rsidR="007C17EA" w:rsidRPr="00AA5A18" w:rsidRDefault="007C17EA" w:rsidP="007C17EA">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7C17EA" w:rsidRPr="00AA5A18" w:rsidRDefault="007C17EA" w:rsidP="007C17EA">
            <w:pPr>
              <w:ind w:right="-72"/>
              <w:jc w:val="right"/>
              <w:rPr>
                <w:rFonts w:cs="Arial"/>
                <w:b/>
                <w:bCs/>
                <w:lang w:val="en-GB"/>
              </w:rPr>
            </w:pPr>
            <w:r w:rsidRPr="00AA5A18">
              <w:rPr>
                <w:rFonts w:cs="Arial"/>
                <w:b/>
                <w:bCs/>
              </w:rPr>
              <w:t>Thousand</w:t>
            </w:r>
          </w:p>
        </w:tc>
        <w:tc>
          <w:tcPr>
            <w:tcW w:w="1440" w:type="dxa"/>
            <w:vAlign w:val="bottom"/>
          </w:tcPr>
          <w:p w14:paraId="002E5A9B" w14:textId="77777777" w:rsidR="007C17EA" w:rsidRPr="00AA5A18" w:rsidRDefault="007C17EA" w:rsidP="007C17EA">
            <w:pPr>
              <w:suppressAutoHyphens/>
              <w:ind w:right="-72"/>
              <w:jc w:val="right"/>
              <w:rPr>
                <w:rFonts w:cs="Arial"/>
                <w:b/>
                <w:bCs/>
                <w:lang w:val="en-GB"/>
              </w:rPr>
            </w:pPr>
            <w:r w:rsidRPr="00AA5A18">
              <w:rPr>
                <w:rFonts w:cs="Arial"/>
                <w:b/>
                <w:bCs/>
              </w:rPr>
              <w:t>Thousand</w:t>
            </w:r>
          </w:p>
        </w:tc>
        <w:tc>
          <w:tcPr>
            <w:tcW w:w="1440" w:type="dxa"/>
            <w:vAlign w:val="bottom"/>
          </w:tcPr>
          <w:p w14:paraId="0D56A6AE" w14:textId="77777777" w:rsidR="007C17EA" w:rsidRPr="00AA5A18" w:rsidRDefault="007C17EA" w:rsidP="007C17EA">
            <w:pPr>
              <w:ind w:right="-72"/>
              <w:jc w:val="right"/>
              <w:rPr>
                <w:rFonts w:cs="Arial"/>
                <w:b/>
                <w:bCs/>
                <w:lang w:val="en-GB"/>
              </w:rPr>
            </w:pPr>
            <w:r w:rsidRPr="00AA5A18">
              <w:rPr>
                <w:rFonts w:cs="Arial"/>
                <w:b/>
                <w:bCs/>
              </w:rPr>
              <w:t>Thousand</w:t>
            </w:r>
          </w:p>
        </w:tc>
        <w:tc>
          <w:tcPr>
            <w:tcW w:w="1440" w:type="dxa"/>
            <w:vAlign w:val="bottom"/>
          </w:tcPr>
          <w:p w14:paraId="504527CB" w14:textId="77777777" w:rsidR="007C17EA" w:rsidRPr="00AA5A18" w:rsidRDefault="007C17EA" w:rsidP="007C17EA">
            <w:pPr>
              <w:suppressAutoHyphens/>
              <w:ind w:right="-72"/>
              <w:jc w:val="right"/>
              <w:rPr>
                <w:rFonts w:cs="Arial"/>
                <w:b/>
                <w:bCs/>
                <w:lang w:val="en-GB"/>
              </w:rPr>
            </w:pPr>
            <w:r w:rsidRPr="00AA5A18">
              <w:rPr>
                <w:rFonts w:cs="Arial"/>
                <w:b/>
                <w:bCs/>
              </w:rPr>
              <w:t>Thousand</w:t>
            </w:r>
          </w:p>
        </w:tc>
      </w:tr>
      <w:tr w:rsidR="007C17EA" w:rsidRPr="00AA5A18" w14:paraId="12A47BBB" w14:textId="77777777" w:rsidTr="00E937BE">
        <w:trPr>
          <w:cantSplit/>
        </w:trPr>
        <w:tc>
          <w:tcPr>
            <w:tcW w:w="3690" w:type="dxa"/>
            <w:vAlign w:val="bottom"/>
          </w:tcPr>
          <w:p w14:paraId="15F2C057" w14:textId="77777777" w:rsidR="007C17EA" w:rsidRPr="00AA5A18" w:rsidRDefault="007C17EA" w:rsidP="007C17EA">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hideMark/>
          </w:tcPr>
          <w:p w14:paraId="7BBBBEAC"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hideMark/>
          </w:tcPr>
          <w:p w14:paraId="6C8ECEEF" w14:textId="77777777" w:rsidR="007C17EA" w:rsidRPr="00AA5A18" w:rsidRDefault="007C17EA" w:rsidP="007C17EA">
            <w:pPr>
              <w:ind w:right="-72"/>
              <w:jc w:val="right"/>
              <w:rPr>
                <w:rFonts w:cs="Arial"/>
                <w:b/>
                <w:bCs/>
              </w:rPr>
            </w:pPr>
            <w:r w:rsidRPr="00AA5A18">
              <w:rPr>
                <w:rFonts w:cs="Arial"/>
                <w:b/>
                <w:bCs/>
              </w:rPr>
              <w:t>Baht</w:t>
            </w:r>
          </w:p>
        </w:tc>
        <w:tc>
          <w:tcPr>
            <w:tcW w:w="1440" w:type="dxa"/>
            <w:tcBorders>
              <w:bottom w:val="single" w:sz="4" w:space="0" w:color="auto"/>
            </w:tcBorders>
            <w:vAlign w:val="bottom"/>
            <w:hideMark/>
          </w:tcPr>
          <w:p w14:paraId="3DA589CE" w14:textId="77777777" w:rsidR="007C17EA" w:rsidRPr="00AA5A18" w:rsidRDefault="007C17EA" w:rsidP="007C17EA">
            <w:pPr>
              <w:ind w:right="-72"/>
              <w:jc w:val="right"/>
              <w:rPr>
                <w:rFonts w:cs="Arial"/>
                <w:b/>
                <w:bCs/>
              </w:rPr>
            </w:pPr>
            <w:r w:rsidRPr="00AA5A18">
              <w:rPr>
                <w:rFonts w:cs="Arial"/>
                <w:b/>
                <w:bCs/>
              </w:rPr>
              <w:t>Baht</w:t>
            </w:r>
          </w:p>
        </w:tc>
      </w:tr>
      <w:tr w:rsidR="007C17EA" w:rsidRPr="00AA5A18" w14:paraId="468EC0F1" w14:textId="77777777" w:rsidTr="00E937BE">
        <w:trPr>
          <w:cantSplit/>
        </w:trPr>
        <w:tc>
          <w:tcPr>
            <w:tcW w:w="3690" w:type="dxa"/>
            <w:vAlign w:val="bottom"/>
          </w:tcPr>
          <w:p w14:paraId="101F4F9A" w14:textId="5222447D" w:rsidR="007C17EA" w:rsidRPr="00AA5A18" w:rsidRDefault="007C17EA" w:rsidP="007C17EA">
            <w:pPr>
              <w:pStyle w:val="Header"/>
              <w:tabs>
                <w:tab w:val="clear" w:pos="4153"/>
                <w:tab w:val="clear" w:pos="8306"/>
              </w:tabs>
              <w:ind w:left="-101"/>
              <w:jc w:val="left"/>
              <w:rPr>
                <w:rFonts w:cs="Arial"/>
                <w:shd w:val="clear" w:color="auto" w:fill="FFFFFF"/>
              </w:rPr>
            </w:pPr>
            <w:r w:rsidRPr="00AA5A18">
              <w:rPr>
                <w:rFonts w:cs="Arial"/>
                <w:b/>
                <w:bCs/>
              </w:rPr>
              <w:t>Current</w:t>
            </w:r>
          </w:p>
        </w:tc>
        <w:tc>
          <w:tcPr>
            <w:tcW w:w="1440" w:type="dxa"/>
            <w:shd w:val="clear" w:color="auto" w:fill="FAFAFA"/>
            <w:vAlign w:val="bottom"/>
          </w:tcPr>
          <w:p w14:paraId="1C3D6F7C" w14:textId="77777777" w:rsidR="007C17EA" w:rsidRPr="00AA5A18" w:rsidRDefault="007C17EA" w:rsidP="007C17EA">
            <w:pPr>
              <w:ind w:right="-72"/>
              <w:jc w:val="right"/>
              <w:rPr>
                <w:rFonts w:cs="Arial"/>
              </w:rPr>
            </w:pPr>
          </w:p>
        </w:tc>
        <w:tc>
          <w:tcPr>
            <w:tcW w:w="1440" w:type="dxa"/>
            <w:vAlign w:val="bottom"/>
          </w:tcPr>
          <w:p w14:paraId="7BEAA5C9" w14:textId="77777777" w:rsidR="007C17EA" w:rsidRPr="00AA5A18" w:rsidRDefault="007C17EA" w:rsidP="007C17E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7C17EA" w:rsidRPr="00AA5A18" w:rsidRDefault="007C17EA" w:rsidP="007C17EA">
            <w:pPr>
              <w:ind w:right="-72"/>
              <w:jc w:val="right"/>
              <w:rPr>
                <w:rFonts w:cs="Arial"/>
              </w:rPr>
            </w:pPr>
          </w:p>
        </w:tc>
        <w:tc>
          <w:tcPr>
            <w:tcW w:w="1440" w:type="dxa"/>
            <w:vAlign w:val="bottom"/>
          </w:tcPr>
          <w:p w14:paraId="0083422F" w14:textId="77777777" w:rsidR="007C17EA" w:rsidRPr="00AA5A18" w:rsidRDefault="007C17EA" w:rsidP="007C17EA">
            <w:pPr>
              <w:ind w:right="-72"/>
              <w:jc w:val="right"/>
              <w:rPr>
                <w:rFonts w:cs="Arial"/>
              </w:rPr>
            </w:pPr>
          </w:p>
        </w:tc>
      </w:tr>
      <w:tr w:rsidR="007C17EA" w:rsidRPr="00AA5A18" w14:paraId="0B37BF6C" w14:textId="77777777" w:rsidTr="006D0B52">
        <w:trPr>
          <w:cantSplit/>
          <w:trHeight w:val="252"/>
        </w:trPr>
        <w:tc>
          <w:tcPr>
            <w:tcW w:w="3690" w:type="dxa"/>
            <w:vAlign w:val="bottom"/>
          </w:tcPr>
          <w:p w14:paraId="189CA029" w14:textId="659FB99B" w:rsidR="007C17EA" w:rsidRPr="00AA5A18" w:rsidRDefault="007C17EA" w:rsidP="007C17EA">
            <w:pPr>
              <w:pStyle w:val="Header"/>
              <w:tabs>
                <w:tab w:val="clear" w:pos="4153"/>
                <w:tab w:val="clear" w:pos="8306"/>
              </w:tabs>
              <w:ind w:left="-101"/>
              <w:jc w:val="left"/>
              <w:rPr>
                <w:rFonts w:cs="Arial"/>
                <w:b/>
                <w:bCs/>
              </w:rPr>
            </w:pPr>
            <w:r w:rsidRPr="00AA5A18">
              <w:rPr>
                <w:rFonts w:cs="Arial"/>
                <w:spacing w:val="-2"/>
              </w:rPr>
              <w:t xml:space="preserve">Short-term borrowings </w:t>
            </w:r>
          </w:p>
        </w:tc>
        <w:tc>
          <w:tcPr>
            <w:tcW w:w="1440" w:type="dxa"/>
            <w:shd w:val="clear" w:color="auto" w:fill="FAFAFA"/>
            <w:vAlign w:val="bottom"/>
          </w:tcPr>
          <w:p w14:paraId="4BB8FFB6" w14:textId="77777777" w:rsidR="007C17EA" w:rsidRPr="00AA5A18" w:rsidRDefault="007C17EA" w:rsidP="007C17EA">
            <w:pPr>
              <w:ind w:right="-72"/>
              <w:jc w:val="right"/>
              <w:rPr>
                <w:rFonts w:cs="Arial"/>
              </w:rPr>
            </w:pPr>
          </w:p>
        </w:tc>
        <w:tc>
          <w:tcPr>
            <w:tcW w:w="1440" w:type="dxa"/>
            <w:vAlign w:val="bottom"/>
          </w:tcPr>
          <w:p w14:paraId="1336D983" w14:textId="77777777" w:rsidR="007C17EA" w:rsidRPr="00AA5A18" w:rsidRDefault="007C17EA" w:rsidP="007C17E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3A433BC0" w14:textId="77777777" w:rsidR="007C17EA" w:rsidRPr="00AA5A18" w:rsidRDefault="007C17EA" w:rsidP="007C17EA">
            <w:pPr>
              <w:ind w:right="-72"/>
              <w:jc w:val="right"/>
              <w:rPr>
                <w:rFonts w:cs="Arial"/>
              </w:rPr>
            </w:pPr>
          </w:p>
        </w:tc>
        <w:tc>
          <w:tcPr>
            <w:tcW w:w="1440" w:type="dxa"/>
            <w:vAlign w:val="bottom"/>
          </w:tcPr>
          <w:p w14:paraId="40580154" w14:textId="77777777" w:rsidR="007C17EA" w:rsidRPr="00AA5A18" w:rsidRDefault="007C17EA" w:rsidP="007C17EA">
            <w:pPr>
              <w:ind w:right="-72"/>
              <w:jc w:val="right"/>
              <w:rPr>
                <w:rFonts w:cs="Arial"/>
              </w:rPr>
            </w:pPr>
          </w:p>
        </w:tc>
      </w:tr>
      <w:tr w:rsidR="0064205F" w:rsidRPr="00AA5A18" w14:paraId="424FE2A0" w14:textId="77777777" w:rsidTr="00F11170">
        <w:trPr>
          <w:cantSplit/>
        </w:trPr>
        <w:tc>
          <w:tcPr>
            <w:tcW w:w="3690" w:type="dxa"/>
            <w:vAlign w:val="bottom"/>
          </w:tcPr>
          <w:p w14:paraId="010E6674" w14:textId="1B7912DD" w:rsidR="0064205F" w:rsidRPr="00AA5A18" w:rsidRDefault="0064205F" w:rsidP="0064205F">
            <w:pPr>
              <w:pStyle w:val="Header"/>
              <w:tabs>
                <w:tab w:val="clear" w:pos="4153"/>
                <w:tab w:val="clear" w:pos="8306"/>
              </w:tabs>
              <w:ind w:left="-101"/>
              <w:jc w:val="left"/>
              <w:rPr>
                <w:rFonts w:cs="Arial"/>
                <w:spacing w:val="-2"/>
              </w:rPr>
            </w:pPr>
            <w:r w:rsidRPr="00AA5A18">
              <w:rPr>
                <w:rFonts w:cs="Arial"/>
              </w:rPr>
              <w:t xml:space="preserve">   - Bank borrowings</w:t>
            </w:r>
          </w:p>
        </w:tc>
        <w:tc>
          <w:tcPr>
            <w:tcW w:w="1440" w:type="dxa"/>
            <w:shd w:val="clear" w:color="auto" w:fill="FAFAFA"/>
          </w:tcPr>
          <w:p w14:paraId="207D183B" w14:textId="668F2CB8" w:rsidR="0064205F" w:rsidRPr="00AA5A18" w:rsidRDefault="00B96A7F" w:rsidP="0064205F">
            <w:pPr>
              <w:ind w:right="-72"/>
              <w:jc w:val="right"/>
              <w:rPr>
                <w:rFonts w:cs="Arial"/>
                <w:lang w:val="en-GB"/>
              </w:rPr>
            </w:pPr>
            <w:r w:rsidRPr="00AA5A18">
              <w:rPr>
                <w:rFonts w:cs="Arial"/>
                <w:lang w:val="en-GB"/>
              </w:rPr>
              <w:t>80,000</w:t>
            </w:r>
          </w:p>
        </w:tc>
        <w:tc>
          <w:tcPr>
            <w:tcW w:w="1440" w:type="dxa"/>
          </w:tcPr>
          <w:p w14:paraId="7A1749BA" w14:textId="734B0E06" w:rsidR="0064205F" w:rsidRPr="00AA5A18" w:rsidRDefault="009323C4" w:rsidP="0064205F">
            <w:pPr>
              <w:ind w:right="-72"/>
              <w:jc w:val="right"/>
              <w:rPr>
                <w:rFonts w:cs="Arial"/>
                <w:lang w:val="en-GB"/>
              </w:rPr>
            </w:pPr>
            <w:r w:rsidRPr="00AA5A18">
              <w:rPr>
                <w:rFonts w:cs="Arial"/>
                <w:lang w:val="en-GB"/>
              </w:rPr>
              <w:t>1</w:t>
            </w:r>
            <w:r w:rsidR="0064205F" w:rsidRPr="00AA5A18">
              <w:rPr>
                <w:rFonts w:cs="Arial"/>
              </w:rPr>
              <w:t>,</w:t>
            </w:r>
            <w:r w:rsidRPr="00AA5A18">
              <w:rPr>
                <w:rFonts w:cs="Arial"/>
                <w:lang w:val="en-GB"/>
              </w:rPr>
              <w:t>524</w:t>
            </w:r>
            <w:r w:rsidR="0064205F" w:rsidRPr="00AA5A18">
              <w:rPr>
                <w:rFonts w:cs="Arial"/>
              </w:rPr>
              <w:t>,</w:t>
            </w:r>
            <w:r w:rsidRPr="00AA5A18">
              <w:rPr>
                <w:rFonts w:cs="Arial"/>
                <w:lang w:val="en-GB"/>
              </w:rPr>
              <w:t>992</w:t>
            </w:r>
          </w:p>
        </w:tc>
        <w:tc>
          <w:tcPr>
            <w:tcW w:w="1440" w:type="dxa"/>
            <w:shd w:val="clear" w:color="auto" w:fill="FAFAFA"/>
          </w:tcPr>
          <w:p w14:paraId="6A74560C" w14:textId="02001A1F" w:rsidR="0064205F" w:rsidRPr="00AA5A18" w:rsidRDefault="00B96A7F" w:rsidP="0064205F">
            <w:pPr>
              <w:ind w:right="-72"/>
              <w:jc w:val="right"/>
              <w:rPr>
                <w:rFonts w:cs="Arial"/>
                <w:lang w:val="en-GB"/>
              </w:rPr>
            </w:pPr>
            <w:r w:rsidRPr="00AA5A18">
              <w:rPr>
                <w:rFonts w:cs="Arial"/>
                <w:lang w:val="en-GB"/>
              </w:rPr>
              <w:t>-</w:t>
            </w:r>
          </w:p>
        </w:tc>
        <w:tc>
          <w:tcPr>
            <w:tcW w:w="1440" w:type="dxa"/>
          </w:tcPr>
          <w:p w14:paraId="0C15FB21" w14:textId="4D0B8F9A" w:rsidR="0064205F" w:rsidRPr="00AA5A18" w:rsidRDefault="009323C4" w:rsidP="0064205F">
            <w:pPr>
              <w:ind w:right="-72"/>
              <w:jc w:val="right"/>
              <w:rPr>
                <w:rFonts w:cs="Arial"/>
                <w:lang w:val="en-GB"/>
              </w:rPr>
            </w:pPr>
            <w:r w:rsidRPr="00AA5A18">
              <w:rPr>
                <w:rFonts w:cs="Arial"/>
                <w:lang w:val="en-GB"/>
              </w:rPr>
              <w:t>1</w:t>
            </w:r>
            <w:r w:rsidR="0064205F" w:rsidRPr="00AA5A18">
              <w:rPr>
                <w:rFonts w:cs="Arial"/>
              </w:rPr>
              <w:t>,</w:t>
            </w:r>
            <w:r w:rsidRPr="00AA5A18">
              <w:rPr>
                <w:rFonts w:cs="Arial"/>
                <w:lang w:val="en-GB"/>
              </w:rPr>
              <w:t>524</w:t>
            </w:r>
            <w:r w:rsidR="0064205F" w:rsidRPr="00AA5A18">
              <w:rPr>
                <w:rFonts w:cs="Arial"/>
              </w:rPr>
              <w:t>,</w:t>
            </w:r>
            <w:r w:rsidRPr="00AA5A18">
              <w:rPr>
                <w:rFonts w:cs="Arial"/>
                <w:lang w:val="en-GB"/>
              </w:rPr>
              <w:t>992</w:t>
            </w:r>
          </w:p>
        </w:tc>
      </w:tr>
      <w:tr w:rsidR="0064205F" w:rsidRPr="00AA5A18" w14:paraId="2B32D66A" w14:textId="77777777" w:rsidTr="00F11170">
        <w:trPr>
          <w:cantSplit/>
        </w:trPr>
        <w:tc>
          <w:tcPr>
            <w:tcW w:w="3690" w:type="dxa"/>
            <w:vAlign w:val="bottom"/>
          </w:tcPr>
          <w:p w14:paraId="3696F806" w14:textId="0ED578D6" w:rsidR="0064205F" w:rsidRPr="00AA5A18" w:rsidRDefault="0064205F" w:rsidP="0064205F">
            <w:pPr>
              <w:pStyle w:val="Header"/>
              <w:tabs>
                <w:tab w:val="clear" w:pos="4153"/>
                <w:tab w:val="clear" w:pos="8306"/>
              </w:tabs>
              <w:ind w:left="-101"/>
              <w:jc w:val="left"/>
              <w:rPr>
                <w:rFonts w:cs="Arial"/>
                <w:b/>
                <w:bCs/>
              </w:rPr>
            </w:pPr>
            <w:r w:rsidRPr="00AA5A18">
              <w:rPr>
                <w:rFonts w:cs="Arial"/>
              </w:rPr>
              <w:t xml:space="preserve">   - Accrued interest</w:t>
            </w:r>
          </w:p>
        </w:tc>
        <w:tc>
          <w:tcPr>
            <w:tcW w:w="1440" w:type="dxa"/>
            <w:shd w:val="clear" w:color="auto" w:fill="FAFAFA"/>
          </w:tcPr>
          <w:p w14:paraId="58B5D7F1" w14:textId="1DB38DDA" w:rsidR="0064205F" w:rsidRPr="00AA5A18" w:rsidRDefault="00B96A7F" w:rsidP="0064205F">
            <w:pPr>
              <w:ind w:right="-72"/>
              <w:jc w:val="right"/>
              <w:rPr>
                <w:rFonts w:cs="Arial"/>
                <w:lang w:val="en-GB"/>
              </w:rPr>
            </w:pPr>
            <w:r w:rsidRPr="00AA5A18">
              <w:rPr>
                <w:rFonts w:cs="Arial"/>
                <w:lang w:val="en-GB"/>
              </w:rPr>
              <w:t>-</w:t>
            </w:r>
          </w:p>
        </w:tc>
        <w:tc>
          <w:tcPr>
            <w:tcW w:w="1440" w:type="dxa"/>
          </w:tcPr>
          <w:p w14:paraId="532A299E" w14:textId="03CFF369" w:rsidR="0064205F" w:rsidRPr="00AA5A18" w:rsidRDefault="009323C4" w:rsidP="0064205F">
            <w:pPr>
              <w:ind w:right="-72"/>
              <w:jc w:val="right"/>
              <w:rPr>
                <w:rFonts w:cs="Arial"/>
                <w:lang w:val="en-GB"/>
              </w:rPr>
            </w:pPr>
            <w:r w:rsidRPr="00AA5A18">
              <w:rPr>
                <w:rFonts w:cs="Arial"/>
                <w:lang w:val="en-GB"/>
              </w:rPr>
              <w:t>1</w:t>
            </w:r>
            <w:r w:rsidR="0064205F" w:rsidRPr="00AA5A18">
              <w:rPr>
                <w:rFonts w:cs="Arial"/>
              </w:rPr>
              <w:t>,</w:t>
            </w:r>
            <w:r w:rsidRPr="00AA5A18">
              <w:rPr>
                <w:rFonts w:cs="Arial"/>
                <w:lang w:val="en-GB"/>
              </w:rPr>
              <w:t>179</w:t>
            </w:r>
          </w:p>
        </w:tc>
        <w:tc>
          <w:tcPr>
            <w:tcW w:w="1440" w:type="dxa"/>
            <w:shd w:val="clear" w:color="auto" w:fill="FAFAFA"/>
          </w:tcPr>
          <w:p w14:paraId="138B6FE9" w14:textId="58F6D9F2" w:rsidR="0064205F" w:rsidRPr="00AA5A18" w:rsidRDefault="00B96A7F" w:rsidP="0064205F">
            <w:pPr>
              <w:ind w:right="-72"/>
              <w:jc w:val="right"/>
              <w:rPr>
                <w:rFonts w:cs="Arial"/>
                <w:lang w:val="en-GB"/>
              </w:rPr>
            </w:pPr>
            <w:r w:rsidRPr="00AA5A18">
              <w:rPr>
                <w:rFonts w:cs="Arial"/>
                <w:lang w:val="en-GB"/>
              </w:rPr>
              <w:t>-</w:t>
            </w:r>
          </w:p>
        </w:tc>
        <w:tc>
          <w:tcPr>
            <w:tcW w:w="1440" w:type="dxa"/>
          </w:tcPr>
          <w:p w14:paraId="67510B7E" w14:textId="00071346" w:rsidR="0064205F" w:rsidRPr="00AA5A18" w:rsidRDefault="009323C4" w:rsidP="0064205F">
            <w:pPr>
              <w:ind w:right="-72"/>
              <w:jc w:val="right"/>
              <w:rPr>
                <w:rFonts w:cs="Arial"/>
                <w:lang w:val="en-GB"/>
              </w:rPr>
            </w:pPr>
            <w:r w:rsidRPr="00AA5A18">
              <w:rPr>
                <w:rFonts w:cs="Arial"/>
                <w:lang w:val="en-GB"/>
              </w:rPr>
              <w:t>1</w:t>
            </w:r>
            <w:r w:rsidR="0064205F" w:rsidRPr="00AA5A18">
              <w:rPr>
                <w:rFonts w:cs="Arial"/>
              </w:rPr>
              <w:t>,</w:t>
            </w:r>
            <w:r w:rsidRPr="00AA5A18">
              <w:rPr>
                <w:rFonts w:cs="Arial"/>
                <w:lang w:val="en-GB"/>
              </w:rPr>
              <w:t>179</w:t>
            </w:r>
          </w:p>
        </w:tc>
      </w:tr>
      <w:tr w:rsidR="007C17EA" w:rsidRPr="00AA5A18" w14:paraId="70E374A8" w14:textId="77777777" w:rsidTr="00B54F6E">
        <w:trPr>
          <w:cantSplit/>
        </w:trPr>
        <w:tc>
          <w:tcPr>
            <w:tcW w:w="3690" w:type="dxa"/>
            <w:vAlign w:val="bottom"/>
          </w:tcPr>
          <w:p w14:paraId="2478962A" w14:textId="2BB84F3E" w:rsidR="007C17EA" w:rsidRPr="00AA5A18" w:rsidRDefault="007C17EA" w:rsidP="007C17EA">
            <w:pPr>
              <w:pStyle w:val="Header"/>
              <w:tabs>
                <w:tab w:val="clear" w:pos="4153"/>
                <w:tab w:val="clear" w:pos="8306"/>
              </w:tabs>
              <w:ind w:left="-101"/>
              <w:jc w:val="left"/>
              <w:rPr>
                <w:rFonts w:cs="Arial"/>
              </w:rPr>
            </w:pPr>
            <w:r w:rsidRPr="00AA5A18">
              <w:rPr>
                <w:rFonts w:cs="Arial"/>
                <w:spacing w:val="-2"/>
              </w:rPr>
              <w:t>Short-term borrowings from</w:t>
            </w:r>
            <w:r w:rsidRPr="00AA5A18">
              <w:rPr>
                <w:rFonts w:cs="Arial"/>
              </w:rPr>
              <w:br/>
            </w:r>
            <w:r w:rsidRPr="00AA5A18">
              <w:rPr>
                <w:rFonts w:cs="Arial"/>
                <w:spacing w:val="-6"/>
              </w:rPr>
              <w:t xml:space="preserve">   </w:t>
            </w:r>
            <w:r w:rsidRPr="00AA5A18">
              <w:rPr>
                <w:rFonts w:cs="Arial"/>
              </w:rPr>
              <w:t>related parties</w:t>
            </w:r>
            <w:r w:rsidRPr="00AA5A18">
              <w:rPr>
                <w:rFonts w:cs="Arial"/>
                <w:spacing w:val="-2"/>
              </w:rPr>
              <w:t xml:space="preserve"> (Note </w:t>
            </w:r>
            <w:r w:rsidR="009323C4" w:rsidRPr="00AA5A18">
              <w:rPr>
                <w:rFonts w:cs="Arial"/>
                <w:spacing w:val="-2"/>
                <w:lang w:val="en-GB"/>
              </w:rPr>
              <w:t>20</w:t>
            </w:r>
            <w:r w:rsidRPr="00AA5A18">
              <w:rPr>
                <w:rFonts w:cs="Arial"/>
                <w:spacing w:val="-2"/>
              </w:rPr>
              <w:t>)</w:t>
            </w:r>
          </w:p>
        </w:tc>
        <w:tc>
          <w:tcPr>
            <w:tcW w:w="1440" w:type="dxa"/>
            <w:shd w:val="clear" w:color="auto" w:fill="FAFAFA"/>
            <w:vAlign w:val="bottom"/>
          </w:tcPr>
          <w:p w14:paraId="41259F5A" w14:textId="77777777" w:rsidR="007C17EA" w:rsidRPr="00AA5A18" w:rsidRDefault="007C17EA" w:rsidP="007C17EA">
            <w:pPr>
              <w:ind w:right="-72"/>
              <w:jc w:val="right"/>
              <w:rPr>
                <w:rFonts w:cs="Arial"/>
                <w:lang w:val="en-GB"/>
              </w:rPr>
            </w:pPr>
          </w:p>
        </w:tc>
        <w:tc>
          <w:tcPr>
            <w:tcW w:w="1440" w:type="dxa"/>
            <w:vAlign w:val="bottom"/>
          </w:tcPr>
          <w:p w14:paraId="5B5F0E38" w14:textId="77777777" w:rsidR="007C17EA" w:rsidRPr="00AA5A18" w:rsidRDefault="007C17EA" w:rsidP="007C17EA">
            <w:pPr>
              <w:ind w:right="-72"/>
              <w:jc w:val="right"/>
              <w:rPr>
                <w:rFonts w:cs="Arial"/>
                <w:lang w:val="en-GB"/>
              </w:rPr>
            </w:pPr>
          </w:p>
        </w:tc>
        <w:tc>
          <w:tcPr>
            <w:tcW w:w="1440" w:type="dxa"/>
            <w:shd w:val="clear" w:color="auto" w:fill="FAFAFA"/>
            <w:vAlign w:val="bottom"/>
          </w:tcPr>
          <w:p w14:paraId="68B161F8" w14:textId="77777777" w:rsidR="007C17EA" w:rsidRPr="00AA5A18" w:rsidRDefault="007C17EA" w:rsidP="007C17EA">
            <w:pPr>
              <w:ind w:right="-72"/>
              <w:jc w:val="right"/>
              <w:rPr>
                <w:rFonts w:cs="Arial"/>
                <w:lang w:val="en-GB"/>
              </w:rPr>
            </w:pPr>
          </w:p>
        </w:tc>
        <w:tc>
          <w:tcPr>
            <w:tcW w:w="1440" w:type="dxa"/>
            <w:vAlign w:val="bottom"/>
          </w:tcPr>
          <w:p w14:paraId="780848F2"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AA5A18" w14:paraId="4133A956" w14:textId="77777777" w:rsidTr="00CE4D0D">
        <w:trPr>
          <w:cantSplit/>
        </w:trPr>
        <w:tc>
          <w:tcPr>
            <w:tcW w:w="3690" w:type="dxa"/>
            <w:vAlign w:val="bottom"/>
          </w:tcPr>
          <w:p w14:paraId="2BBBA30F" w14:textId="22BD7A5C"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Borrowings from related parties</w:t>
            </w:r>
          </w:p>
        </w:tc>
        <w:tc>
          <w:tcPr>
            <w:tcW w:w="1440" w:type="dxa"/>
            <w:shd w:val="clear" w:color="auto" w:fill="FAFAFA"/>
          </w:tcPr>
          <w:p w14:paraId="586B5229" w14:textId="0C55931B" w:rsidR="0064205F" w:rsidRPr="00AA5A18" w:rsidRDefault="00B96A7F" w:rsidP="0064205F">
            <w:pPr>
              <w:ind w:right="-72"/>
              <w:jc w:val="right"/>
              <w:rPr>
                <w:rFonts w:cs="Arial"/>
                <w:lang w:val="en-GB"/>
              </w:rPr>
            </w:pPr>
            <w:r w:rsidRPr="00AA5A18">
              <w:rPr>
                <w:rFonts w:cs="Arial"/>
                <w:lang w:val="en-GB"/>
              </w:rPr>
              <w:t>-</w:t>
            </w:r>
          </w:p>
        </w:tc>
        <w:tc>
          <w:tcPr>
            <w:tcW w:w="1440" w:type="dxa"/>
          </w:tcPr>
          <w:p w14:paraId="283BD553" w14:textId="12C2BCA0" w:rsidR="0064205F" w:rsidRPr="00AA5A18" w:rsidRDefault="0064205F" w:rsidP="0064205F">
            <w:pPr>
              <w:ind w:right="-72"/>
              <w:jc w:val="right"/>
              <w:rPr>
                <w:rFonts w:cs="Arial"/>
                <w:lang w:val="en-GB"/>
              </w:rPr>
            </w:pPr>
            <w:r w:rsidRPr="00AA5A18">
              <w:rPr>
                <w:rFonts w:cs="Arial"/>
              </w:rPr>
              <w:t>-</w:t>
            </w:r>
          </w:p>
        </w:tc>
        <w:tc>
          <w:tcPr>
            <w:tcW w:w="1440" w:type="dxa"/>
            <w:shd w:val="clear" w:color="auto" w:fill="FAFAFA"/>
          </w:tcPr>
          <w:p w14:paraId="1A73903F" w14:textId="7CD5A654" w:rsidR="0064205F" w:rsidRPr="00AA5A18" w:rsidRDefault="00B96A7F" w:rsidP="0064205F">
            <w:pPr>
              <w:ind w:right="-72"/>
              <w:jc w:val="right"/>
              <w:rPr>
                <w:rFonts w:cs="Arial"/>
                <w:lang w:val="en-GB"/>
              </w:rPr>
            </w:pPr>
            <w:r w:rsidRPr="00AA5A18">
              <w:rPr>
                <w:rFonts w:cs="Arial"/>
                <w:lang w:val="en-GB"/>
              </w:rPr>
              <w:t>121,741</w:t>
            </w:r>
          </w:p>
        </w:tc>
        <w:tc>
          <w:tcPr>
            <w:tcW w:w="1440" w:type="dxa"/>
          </w:tcPr>
          <w:p w14:paraId="5E71721D" w14:textId="561AB54A"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546</w:t>
            </w:r>
            <w:r w:rsidR="0064205F" w:rsidRPr="00AA5A18">
              <w:rPr>
                <w:rFonts w:ascii="Arial" w:hAnsi="Arial" w:cs="Arial"/>
                <w:sz w:val="20"/>
                <w:szCs w:val="20"/>
              </w:rPr>
              <w:t>,</w:t>
            </w:r>
            <w:r w:rsidRPr="00AA5A18">
              <w:rPr>
                <w:rFonts w:ascii="Arial" w:hAnsi="Arial" w:cs="Arial"/>
                <w:sz w:val="20"/>
                <w:szCs w:val="20"/>
                <w:lang w:val="en-GB"/>
              </w:rPr>
              <w:t>724</w:t>
            </w:r>
          </w:p>
        </w:tc>
      </w:tr>
      <w:tr w:rsidR="0064205F" w:rsidRPr="00AA5A18" w14:paraId="4E49EFCC" w14:textId="77777777" w:rsidTr="00CE4D0D">
        <w:trPr>
          <w:cantSplit/>
        </w:trPr>
        <w:tc>
          <w:tcPr>
            <w:tcW w:w="3690" w:type="dxa"/>
            <w:vAlign w:val="bottom"/>
          </w:tcPr>
          <w:p w14:paraId="4D5C36FB" w14:textId="72F16679"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Accrued interest</w:t>
            </w:r>
          </w:p>
        </w:tc>
        <w:tc>
          <w:tcPr>
            <w:tcW w:w="1440" w:type="dxa"/>
            <w:shd w:val="clear" w:color="auto" w:fill="FAFAFA"/>
          </w:tcPr>
          <w:p w14:paraId="65B6285A" w14:textId="49F91B0B" w:rsidR="0064205F" w:rsidRPr="00AA5A18" w:rsidRDefault="00B96A7F" w:rsidP="0064205F">
            <w:pPr>
              <w:ind w:right="-72"/>
              <w:jc w:val="right"/>
              <w:rPr>
                <w:rFonts w:cs="Arial"/>
                <w:lang w:val="en-GB"/>
              </w:rPr>
            </w:pPr>
            <w:r w:rsidRPr="00AA5A18">
              <w:rPr>
                <w:rFonts w:cs="Arial"/>
                <w:lang w:val="en-GB"/>
              </w:rPr>
              <w:t>-</w:t>
            </w:r>
          </w:p>
        </w:tc>
        <w:tc>
          <w:tcPr>
            <w:tcW w:w="1440" w:type="dxa"/>
          </w:tcPr>
          <w:p w14:paraId="1836F77D" w14:textId="6AE322B9" w:rsidR="0064205F" w:rsidRPr="00AA5A18" w:rsidRDefault="0064205F" w:rsidP="0064205F">
            <w:pPr>
              <w:ind w:right="-72"/>
              <w:jc w:val="right"/>
              <w:rPr>
                <w:rFonts w:cs="Arial"/>
                <w:lang w:val="en-GB"/>
              </w:rPr>
            </w:pPr>
            <w:r w:rsidRPr="00AA5A18">
              <w:rPr>
                <w:rFonts w:cs="Arial"/>
              </w:rPr>
              <w:t>-</w:t>
            </w:r>
          </w:p>
        </w:tc>
        <w:tc>
          <w:tcPr>
            <w:tcW w:w="1440" w:type="dxa"/>
            <w:shd w:val="clear" w:color="auto" w:fill="FAFAFA"/>
          </w:tcPr>
          <w:p w14:paraId="0FC13461" w14:textId="59195493" w:rsidR="0064205F" w:rsidRPr="00AA5A18" w:rsidRDefault="00B96A7F" w:rsidP="0064205F">
            <w:pPr>
              <w:ind w:right="-72"/>
              <w:jc w:val="right"/>
              <w:rPr>
                <w:rFonts w:cs="Arial"/>
                <w:lang w:val="en-GB"/>
              </w:rPr>
            </w:pPr>
            <w:r w:rsidRPr="00AA5A18">
              <w:rPr>
                <w:rFonts w:cs="Arial"/>
                <w:lang w:val="en-GB"/>
              </w:rPr>
              <w:t>381</w:t>
            </w:r>
          </w:p>
        </w:tc>
        <w:tc>
          <w:tcPr>
            <w:tcW w:w="1440" w:type="dxa"/>
          </w:tcPr>
          <w:p w14:paraId="02032909" w14:textId="3A87D76E"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10</w:t>
            </w:r>
            <w:r w:rsidR="0064205F" w:rsidRPr="00AA5A18">
              <w:rPr>
                <w:rFonts w:ascii="Arial" w:hAnsi="Arial" w:cs="Arial"/>
                <w:sz w:val="20"/>
                <w:szCs w:val="20"/>
              </w:rPr>
              <w:t>,</w:t>
            </w:r>
            <w:r w:rsidRPr="00AA5A18">
              <w:rPr>
                <w:rFonts w:ascii="Arial" w:hAnsi="Arial" w:cs="Arial"/>
                <w:sz w:val="20"/>
                <w:szCs w:val="20"/>
                <w:lang w:val="en-GB"/>
              </w:rPr>
              <w:t>853</w:t>
            </w:r>
          </w:p>
        </w:tc>
      </w:tr>
      <w:tr w:rsidR="007C17EA" w:rsidRPr="00AA5A18" w14:paraId="630D78AB" w14:textId="77777777" w:rsidTr="00E937BE">
        <w:trPr>
          <w:cantSplit/>
          <w:trHeight w:val="80"/>
        </w:trPr>
        <w:tc>
          <w:tcPr>
            <w:tcW w:w="3690" w:type="dxa"/>
            <w:vAlign w:val="bottom"/>
          </w:tcPr>
          <w:p w14:paraId="27785F38" w14:textId="77777777" w:rsidR="007C17EA" w:rsidRPr="00AA5A18" w:rsidRDefault="007C17EA" w:rsidP="007C17EA">
            <w:pPr>
              <w:pStyle w:val="Header"/>
              <w:tabs>
                <w:tab w:val="clear" w:pos="4153"/>
                <w:tab w:val="clear" w:pos="8306"/>
              </w:tabs>
              <w:ind w:left="-101"/>
              <w:jc w:val="left"/>
              <w:rPr>
                <w:rFonts w:cs="Arial"/>
                <w:spacing w:val="-6"/>
              </w:rPr>
            </w:pPr>
            <w:r w:rsidRPr="00AA5A18">
              <w:rPr>
                <w:rFonts w:cs="Arial"/>
                <w:spacing w:val="-6"/>
              </w:rPr>
              <w:t>Current portion of long-term borrowings</w:t>
            </w:r>
          </w:p>
        </w:tc>
        <w:tc>
          <w:tcPr>
            <w:tcW w:w="1440" w:type="dxa"/>
            <w:shd w:val="clear" w:color="auto" w:fill="FAFAFA"/>
            <w:vAlign w:val="bottom"/>
          </w:tcPr>
          <w:p w14:paraId="4FE9B68B" w14:textId="78AAA2D2" w:rsidR="007C17EA" w:rsidRPr="00AA5A18" w:rsidRDefault="007C17EA" w:rsidP="007C17EA">
            <w:pPr>
              <w:ind w:right="-72"/>
              <w:jc w:val="right"/>
              <w:rPr>
                <w:rFonts w:cs="Arial"/>
                <w:lang w:val="en-GB"/>
              </w:rPr>
            </w:pPr>
          </w:p>
        </w:tc>
        <w:tc>
          <w:tcPr>
            <w:tcW w:w="1440" w:type="dxa"/>
            <w:vAlign w:val="bottom"/>
          </w:tcPr>
          <w:p w14:paraId="540CCC1C" w14:textId="77777777" w:rsidR="007C17EA" w:rsidRPr="00AA5A18" w:rsidRDefault="007C17EA" w:rsidP="007C17EA">
            <w:pPr>
              <w:ind w:right="-72"/>
              <w:jc w:val="right"/>
              <w:rPr>
                <w:rFonts w:cs="Arial"/>
                <w:lang w:val="en-GB"/>
              </w:rPr>
            </w:pPr>
          </w:p>
        </w:tc>
        <w:tc>
          <w:tcPr>
            <w:tcW w:w="1440" w:type="dxa"/>
            <w:shd w:val="clear" w:color="auto" w:fill="FAFAFA"/>
            <w:vAlign w:val="bottom"/>
          </w:tcPr>
          <w:p w14:paraId="09FF314E" w14:textId="77777777" w:rsidR="007C17EA" w:rsidRPr="00AA5A18" w:rsidRDefault="007C17EA" w:rsidP="007C17EA">
            <w:pPr>
              <w:ind w:right="-72"/>
              <w:jc w:val="right"/>
              <w:rPr>
                <w:rFonts w:cs="Arial"/>
                <w:lang w:val="en-GB"/>
              </w:rPr>
            </w:pPr>
          </w:p>
        </w:tc>
        <w:tc>
          <w:tcPr>
            <w:tcW w:w="1440" w:type="dxa"/>
            <w:vAlign w:val="bottom"/>
          </w:tcPr>
          <w:p w14:paraId="1E133CBA"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AA5A18" w14:paraId="70DC9905" w14:textId="77777777" w:rsidTr="001B48FE">
        <w:trPr>
          <w:cantSplit/>
        </w:trPr>
        <w:tc>
          <w:tcPr>
            <w:tcW w:w="3690" w:type="dxa"/>
            <w:vAlign w:val="bottom"/>
            <w:hideMark/>
          </w:tcPr>
          <w:p w14:paraId="16DB34CE"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Bank borrowings</w:t>
            </w:r>
          </w:p>
        </w:tc>
        <w:tc>
          <w:tcPr>
            <w:tcW w:w="1440" w:type="dxa"/>
            <w:shd w:val="clear" w:color="auto" w:fill="FAFAFA"/>
          </w:tcPr>
          <w:p w14:paraId="72857FE6" w14:textId="6452DAD2" w:rsidR="0064205F" w:rsidRPr="00AA5A18" w:rsidRDefault="00B96A7F" w:rsidP="0064205F">
            <w:pPr>
              <w:ind w:right="-72"/>
              <w:jc w:val="right"/>
              <w:rPr>
                <w:rFonts w:cs="Arial"/>
                <w:lang w:val="en-GB"/>
              </w:rPr>
            </w:pPr>
            <w:r w:rsidRPr="00AA5A18">
              <w:rPr>
                <w:rFonts w:cs="Arial"/>
                <w:lang w:val="en-GB"/>
              </w:rPr>
              <w:t>416,258</w:t>
            </w:r>
          </w:p>
        </w:tc>
        <w:tc>
          <w:tcPr>
            <w:tcW w:w="1440" w:type="dxa"/>
          </w:tcPr>
          <w:p w14:paraId="06889C2F" w14:textId="7A608132" w:rsidR="0064205F" w:rsidRPr="00AA5A18" w:rsidRDefault="009323C4" w:rsidP="0064205F">
            <w:pPr>
              <w:ind w:right="-72"/>
              <w:jc w:val="right"/>
              <w:rPr>
                <w:rFonts w:cs="Arial"/>
                <w:lang w:val="en-GB"/>
              </w:rPr>
            </w:pPr>
            <w:r w:rsidRPr="00AA5A18">
              <w:rPr>
                <w:rFonts w:cs="Arial"/>
                <w:lang w:val="en-GB"/>
              </w:rPr>
              <w:t>414</w:t>
            </w:r>
            <w:r w:rsidR="0064205F" w:rsidRPr="00AA5A18">
              <w:rPr>
                <w:rFonts w:cs="Arial"/>
              </w:rPr>
              <w:t>,</w:t>
            </w:r>
            <w:r w:rsidRPr="00AA5A18">
              <w:rPr>
                <w:rFonts w:cs="Arial"/>
                <w:lang w:val="en-GB"/>
              </w:rPr>
              <w:t>684</w:t>
            </w:r>
          </w:p>
        </w:tc>
        <w:tc>
          <w:tcPr>
            <w:tcW w:w="1440" w:type="dxa"/>
            <w:shd w:val="clear" w:color="auto" w:fill="FAFAFA"/>
          </w:tcPr>
          <w:p w14:paraId="41DC73D7" w14:textId="7CFA694B" w:rsidR="0064205F" w:rsidRPr="00AA5A18" w:rsidRDefault="00B96A7F" w:rsidP="0064205F">
            <w:pPr>
              <w:ind w:right="-72"/>
              <w:jc w:val="right"/>
              <w:rPr>
                <w:rFonts w:cs="Arial"/>
                <w:lang w:val="en-GB"/>
              </w:rPr>
            </w:pPr>
            <w:r w:rsidRPr="00AA5A18">
              <w:rPr>
                <w:rFonts w:cs="Arial"/>
                <w:lang w:val="en-GB"/>
              </w:rPr>
              <w:t>89,117</w:t>
            </w:r>
          </w:p>
        </w:tc>
        <w:tc>
          <w:tcPr>
            <w:tcW w:w="1440" w:type="dxa"/>
          </w:tcPr>
          <w:p w14:paraId="4154E4DC" w14:textId="30260FC6"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120</w:t>
            </w:r>
            <w:r w:rsidR="0064205F" w:rsidRPr="00AA5A18">
              <w:rPr>
                <w:rFonts w:ascii="Arial" w:hAnsi="Arial" w:cs="Arial"/>
                <w:sz w:val="20"/>
                <w:szCs w:val="20"/>
              </w:rPr>
              <w:t>,</w:t>
            </w:r>
            <w:r w:rsidRPr="00AA5A18">
              <w:rPr>
                <w:rFonts w:ascii="Arial" w:hAnsi="Arial" w:cs="Arial"/>
                <w:sz w:val="20"/>
                <w:szCs w:val="20"/>
                <w:lang w:val="en-GB"/>
              </w:rPr>
              <w:t>000</w:t>
            </w:r>
          </w:p>
        </w:tc>
      </w:tr>
      <w:tr w:rsidR="0064205F" w:rsidRPr="00AA5A18" w14:paraId="3E97EDE7" w14:textId="77777777" w:rsidTr="001B48FE">
        <w:trPr>
          <w:cantSplit/>
        </w:trPr>
        <w:tc>
          <w:tcPr>
            <w:tcW w:w="3690" w:type="dxa"/>
            <w:vAlign w:val="bottom"/>
          </w:tcPr>
          <w:p w14:paraId="59E7517F"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Accrued interest</w:t>
            </w:r>
          </w:p>
        </w:tc>
        <w:tc>
          <w:tcPr>
            <w:tcW w:w="1440" w:type="dxa"/>
            <w:shd w:val="clear" w:color="auto" w:fill="FAFAFA"/>
          </w:tcPr>
          <w:p w14:paraId="1A2E5892" w14:textId="4AAD8248" w:rsidR="0064205F" w:rsidRPr="00AA5A18" w:rsidRDefault="00B96A7F" w:rsidP="0064205F">
            <w:pPr>
              <w:ind w:right="-72"/>
              <w:jc w:val="right"/>
              <w:rPr>
                <w:rFonts w:cs="Arial"/>
                <w:lang w:val="en-GB"/>
              </w:rPr>
            </w:pPr>
            <w:r w:rsidRPr="00AA5A18">
              <w:rPr>
                <w:rFonts w:cs="Arial"/>
                <w:lang w:val="en-GB"/>
              </w:rPr>
              <w:t>12,126</w:t>
            </w:r>
          </w:p>
        </w:tc>
        <w:tc>
          <w:tcPr>
            <w:tcW w:w="1440" w:type="dxa"/>
          </w:tcPr>
          <w:p w14:paraId="7F088DEF" w14:textId="5FC5AF57" w:rsidR="0064205F" w:rsidRPr="00AA5A18" w:rsidRDefault="009323C4" w:rsidP="0064205F">
            <w:pPr>
              <w:ind w:right="-72"/>
              <w:jc w:val="right"/>
              <w:rPr>
                <w:rFonts w:cs="Arial"/>
                <w:lang w:val="en-GB"/>
              </w:rPr>
            </w:pPr>
            <w:r w:rsidRPr="00AA5A18">
              <w:rPr>
                <w:rFonts w:cs="Arial"/>
                <w:lang w:val="en-GB"/>
              </w:rPr>
              <w:t>12</w:t>
            </w:r>
            <w:r w:rsidR="0064205F" w:rsidRPr="00AA5A18">
              <w:rPr>
                <w:rFonts w:cs="Arial"/>
              </w:rPr>
              <w:t>,</w:t>
            </w:r>
            <w:r w:rsidRPr="00AA5A18">
              <w:rPr>
                <w:rFonts w:cs="Arial"/>
                <w:lang w:val="en-GB"/>
              </w:rPr>
              <w:t>000</w:t>
            </w:r>
          </w:p>
        </w:tc>
        <w:tc>
          <w:tcPr>
            <w:tcW w:w="1440" w:type="dxa"/>
            <w:shd w:val="clear" w:color="auto" w:fill="FAFAFA"/>
          </w:tcPr>
          <w:p w14:paraId="063A132C" w14:textId="2DA64AB3" w:rsidR="0064205F" w:rsidRPr="00AA5A18" w:rsidRDefault="00B96A7F" w:rsidP="0064205F">
            <w:pPr>
              <w:ind w:right="-72"/>
              <w:jc w:val="right"/>
              <w:rPr>
                <w:rFonts w:cs="Arial"/>
                <w:lang w:val="en-GB"/>
              </w:rPr>
            </w:pPr>
            <w:r w:rsidRPr="00AA5A18">
              <w:rPr>
                <w:rFonts w:cs="Arial"/>
                <w:lang w:val="en-GB"/>
              </w:rPr>
              <w:t>-</w:t>
            </w:r>
          </w:p>
        </w:tc>
        <w:tc>
          <w:tcPr>
            <w:tcW w:w="1440" w:type="dxa"/>
          </w:tcPr>
          <w:p w14:paraId="7CFE3082" w14:textId="05729DFA"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819</w:t>
            </w:r>
          </w:p>
        </w:tc>
      </w:tr>
      <w:tr w:rsidR="0064205F" w:rsidRPr="00AA5A18" w14:paraId="0DC52B17" w14:textId="77777777" w:rsidTr="001B48FE">
        <w:trPr>
          <w:cantSplit/>
        </w:trPr>
        <w:tc>
          <w:tcPr>
            <w:tcW w:w="3690" w:type="dxa"/>
            <w:vAlign w:val="bottom"/>
          </w:tcPr>
          <w:p w14:paraId="658E885D"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Lease liabilities</w:t>
            </w:r>
          </w:p>
        </w:tc>
        <w:tc>
          <w:tcPr>
            <w:tcW w:w="1440" w:type="dxa"/>
            <w:shd w:val="clear" w:color="auto" w:fill="FAFAFA"/>
          </w:tcPr>
          <w:p w14:paraId="281242A2" w14:textId="20CF88BD" w:rsidR="0064205F" w:rsidRPr="00AA5A18" w:rsidRDefault="00B96A7F" w:rsidP="0064205F">
            <w:pPr>
              <w:ind w:right="-72"/>
              <w:jc w:val="right"/>
              <w:rPr>
                <w:rFonts w:cs="Arial"/>
                <w:lang w:val="en-GB"/>
              </w:rPr>
            </w:pPr>
            <w:r w:rsidRPr="00AA5A18">
              <w:rPr>
                <w:rFonts w:cs="Arial"/>
                <w:lang w:val="en-GB"/>
              </w:rPr>
              <w:t>82,930</w:t>
            </w:r>
          </w:p>
        </w:tc>
        <w:tc>
          <w:tcPr>
            <w:tcW w:w="1440" w:type="dxa"/>
          </w:tcPr>
          <w:p w14:paraId="5F931B70" w14:textId="6E5650DC" w:rsidR="0064205F" w:rsidRPr="00AA5A18" w:rsidRDefault="009323C4" w:rsidP="0064205F">
            <w:pPr>
              <w:ind w:right="-72"/>
              <w:jc w:val="right"/>
              <w:rPr>
                <w:rFonts w:cs="Arial"/>
                <w:lang w:val="en-GB"/>
              </w:rPr>
            </w:pPr>
            <w:r w:rsidRPr="00AA5A18">
              <w:rPr>
                <w:rFonts w:cs="Arial"/>
                <w:lang w:val="en-GB"/>
              </w:rPr>
              <w:t>100</w:t>
            </w:r>
            <w:r w:rsidR="0064205F" w:rsidRPr="00AA5A18">
              <w:rPr>
                <w:rFonts w:cs="Arial"/>
              </w:rPr>
              <w:t>,</w:t>
            </w:r>
            <w:r w:rsidRPr="00AA5A18">
              <w:rPr>
                <w:rFonts w:cs="Arial"/>
                <w:lang w:val="en-GB"/>
              </w:rPr>
              <w:t>198</w:t>
            </w:r>
          </w:p>
        </w:tc>
        <w:tc>
          <w:tcPr>
            <w:tcW w:w="1440" w:type="dxa"/>
            <w:shd w:val="clear" w:color="auto" w:fill="FAFAFA"/>
          </w:tcPr>
          <w:p w14:paraId="299088AE" w14:textId="6FEDE3BA" w:rsidR="0064205F" w:rsidRPr="00AA5A18" w:rsidRDefault="00B96A7F" w:rsidP="0064205F">
            <w:pPr>
              <w:ind w:right="-72"/>
              <w:jc w:val="right"/>
              <w:rPr>
                <w:rFonts w:cs="Arial"/>
                <w:lang w:val="en-GB"/>
              </w:rPr>
            </w:pPr>
            <w:r w:rsidRPr="00AA5A18">
              <w:rPr>
                <w:rFonts w:cs="Arial"/>
                <w:lang w:val="en-GB"/>
              </w:rPr>
              <w:t>16,337</w:t>
            </w:r>
          </w:p>
        </w:tc>
        <w:tc>
          <w:tcPr>
            <w:tcW w:w="1440" w:type="dxa"/>
          </w:tcPr>
          <w:p w14:paraId="28D851C1" w14:textId="366408FD"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47</w:t>
            </w:r>
            <w:r w:rsidR="0064205F" w:rsidRPr="00AA5A18">
              <w:rPr>
                <w:rFonts w:ascii="Arial" w:hAnsi="Arial" w:cs="Arial"/>
                <w:sz w:val="20"/>
                <w:szCs w:val="20"/>
              </w:rPr>
              <w:t>,</w:t>
            </w:r>
            <w:r w:rsidRPr="00AA5A18">
              <w:rPr>
                <w:rFonts w:ascii="Arial" w:hAnsi="Arial" w:cs="Arial"/>
                <w:sz w:val="20"/>
                <w:szCs w:val="20"/>
                <w:lang w:val="en-GB"/>
              </w:rPr>
              <w:t>364</w:t>
            </w:r>
          </w:p>
        </w:tc>
      </w:tr>
      <w:tr w:rsidR="007C17EA" w:rsidRPr="00AA5A18" w14:paraId="6AA6B14E" w14:textId="77777777" w:rsidTr="00E937BE">
        <w:trPr>
          <w:cantSplit/>
        </w:trPr>
        <w:tc>
          <w:tcPr>
            <w:tcW w:w="3690" w:type="dxa"/>
            <w:vAlign w:val="bottom"/>
          </w:tcPr>
          <w:p w14:paraId="2E4D2C01" w14:textId="346B66FB" w:rsidR="007C17EA" w:rsidRPr="00AA5A18" w:rsidRDefault="007C17EA" w:rsidP="007C17EA">
            <w:pPr>
              <w:pStyle w:val="Header"/>
              <w:tabs>
                <w:tab w:val="clear" w:pos="4153"/>
                <w:tab w:val="clear" w:pos="8306"/>
              </w:tabs>
              <w:ind w:left="-101"/>
              <w:jc w:val="left"/>
              <w:rPr>
                <w:rFonts w:cs="Arial"/>
              </w:rPr>
            </w:pPr>
            <w:r w:rsidRPr="00AA5A18">
              <w:rPr>
                <w:rFonts w:cs="Arial"/>
                <w:spacing w:val="-6"/>
              </w:rPr>
              <w:t>Current portion of long-term borrowings</w:t>
            </w:r>
          </w:p>
        </w:tc>
        <w:tc>
          <w:tcPr>
            <w:tcW w:w="1440" w:type="dxa"/>
            <w:shd w:val="clear" w:color="auto" w:fill="FAFAFA"/>
          </w:tcPr>
          <w:p w14:paraId="619DEDD0" w14:textId="77777777" w:rsidR="007C17EA" w:rsidRPr="00AA5A18" w:rsidRDefault="007C17EA" w:rsidP="007C17EA">
            <w:pPr>
              <w:ind w:right="-72"/>
              <w:jc w:val="right"/>
              <w:rPr>
                <w:rFonts w:cs="Arial"/>
              </w:rPr>
            </w:pPr>
          </w:p>
        </w:tc>
        <w:tc>
          <w:tcPr>
            <w:tcW w:w="1440" w:type="dxa"/>
            <w:vAlign w:val="bottom"/>
          </w:tcPr>
          <w:p w14:paraId="02B94166" w14:textId="77777777" w:rsidR="007C17EA" w:rsidRPr="00AA5A18" w:rsidRDefault="007C17EA" w:rsidP="007C17EA">
            <w:pPr>
              <w:ind w:right="-72"/>
              <w:jc w:val="right"/>
              <w:rPr>
                <w:rFonts w:cs="Arial"/>
              </w:rPr>
            </w:pPr>
          </w:p>
        </w:tc>
        <w:tc>
          <w:tcPr>
            <w:tcW w:w="1440" w:type="dxa"/>
            <w:shd w:val="clear" w:color="auto" w:fill="FAFAFA"/>
          </w:tcPr>
          <w:p w14:paraId="180E8AB3" w14:textId="77777777" w:rsidR="007C17EA" w:rsidRPr="00AA5A18" w:rsidRDefault="007C17EA" w:rsidP="007C17EA">
            <w:pPr>
              <w:ind w:right="-72"/>
              <w:jc w:val="right"/>
              <w:rPr>
                <w:rFonts w:cs="Arial"/>
              </w:rPr>
            </w:pPr>
          </w:p>
        </w:tc>
        <w:tc>
          <w:tcPr>
            <w:tcW w:w="1440" w:type="dxa"/>
            <w:vAlign w:val="bottom"/>
          </w:tcPr>
          <w:p w14:paraId="00EBA1B1"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7C17EA" w:rsidRPr="00AA5A18" w14:paraId="07207F6F" w14:textId="77777777" w:rsidTr="00E937BE">
        <w:trPr>
          <w:cantSplit/>
        </w:trPr>
        <w:tc>
          <w:tcPr>
            <w:tcW w:w="3690" w:type="dxa"/>
            <w:vAlign w:val="bottom"/>
          </w:tcPr>
          <w:p w14:paraId="2F98DE70" w14:textId="78B263D0" w:rsidR="007C17EA" w:rsidRPr="00AA5A18" w:rsidRDefault="007C17EA" w:rsidP="007C17EA">
            <w:pPr>
              <w:pStyle w:val="Header"/>
              <w:tabs>
                <w:tab w:val="clear" w:pos="4153"/>
                <w:tab w:val="clear" w:pos="8306"/>
              </w:tabs>
              <w:ind w:left="-101"/>
              <w:jc w:val="left"/>
              <w:rPr>
                <w:rFonts w:cs="Arial"/>
                <w:spacing w:val="-6"/>
              </w:rPr>
            </w:pPr>
            <w:r w:rsidRPr="00AA5A18">
              <w:rPr>
                <w:rFonts w:cs="Arial"/>
                <w:spacing w:val="-6"/>
              </w:rPr>
              <w:t xml:space="preserve">   from a </w:t>
            </w:r>
            <w:r w:rsidRPr="00AA5A18">
              <w:rPr>
                <w:rFonts w:cs="Arial"/>
              </w:rPr>
              <w:t>subsidiary</w:t>
            </w:r>
            <w:r w:rsidRPr="00AA5A18">
              <w:rPr>
                <w:rFonts w:cs="Arial"/>
                <w:spacing w:val="-2"/>
              </w:rPr>
              <w:t xml:space="preserve"> (Note </w:t>
            </w:r>
            <w:r w:rsidR="009323C4" w:rsidRPr="00AA5A18">
              <w:rPr>
                <w:rFonts w:cs="Arial"/>
                <w:spacing w:val="-2"/>
                <w:lang w:val="en-GB"/>
              </w:rPr>
              <w:t>20</w:t>
            </w:r>
            <w:r w:rsidRPr="00AA5A18">
              <w:rPr>
                <w:rFonts w:cs="Arial"/>
                <w:spacing w:val="-2"/>
              </w:rPr>
              <w:t>)</w:t>
            </w:r>
          </w:p>
        </w:tc>
        <w:tc>
          <w:tcPr>
            <w:tcW w:w="1440" w:type="dxa"/>
            <w:shd w:val="clear" w:color="auto" w:fill="FAFAFA"/>
          </w:tcPr>
          <w:p w14:paraId="169A3280" w14:textId="77777777" w:rsidR="007C17EA" w:rsidRPr="00AA5A18" w:rsidRDefault="007C17EA" w:rsidP="007C17EA">
            <w:pPr>
              <w:ind w:right="-72"/>
              <w:jc w:val="right"/>
              <w:rPr>
                <w:rFonts w:cs="Arial"/>
              </w:rPr>
            </w:pPr>
          </w:p>
        </w:tc>
        <w:tc>
          <w:tcPr>
            <w:tcW w:w="1440" w:type="dxa"/>
            <w:vAlign w:val="bottom"/>
          </w:tcPr>
          <w:p w14:paraId="34901ABD" w14:textId="77777777" w:rsidR="007C17EA" w:rsidRPr="00AA5A18" w:rsidRDefault="007C17EA" w:rsidP="007C17EA">
            <w:pPr>
              <w:ind w:right="-72"/>
              <w:jc w:val="right"/>
              <w:rPr>
                <w:rFonts w:cs="Arial"/>
              </w:rPr>
            </w:pPr>
          </w:p>
        </w:tc>
        <w:tc>
          <w:tcPr>
            <w:tcW w:w="1440" w:type="dxa"/>
            <w:shd w:val="clear" w:color="auto" w:fill="FAFAFA"/>
          </w:tcPr>
          <w:p w14:paraId="175E8E05" w14:textId="77777777" w:rsidR="007C17EA" w:rsidRPr="00AA5A18" w:rsidRDefault="007C17EA" w:rsidP="007C17EA">
            <w:pPr>
              <w:ind w:right="-72"/>
              <w:jc w:val="right"/>
              <w:rPr>
                <w:rFonts w:cs="Arial"/>
              </w:rPr>
            </w:pPr>
          </w:p>
        </w:tc>
        <w:tc>
          <w:tcPr>
            <w:tcW w:w="1440" w:type="dxa"/>
            <w:vAlign w:val="bottom"/>
          </w:tcPr>
          <w:p w14:paraId="217B02A0"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AA5A18" w14:paraId="79C62B6B" w14:textId="77777777" w:rsidTr="00ED231D">
        <w:trPr>
          <w:cantSplit/>
        </w:trPr>
        <w:tc>
          <w:tcPr>
            <w:tcW w:w="3690" w:type="dxa"/>
            <w:vAlign w:val="bottom"/>
          </w:tcPr>
          <w:p w14:paraId="0EA8D2DE" w14:textId="6075A4AD"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Accrued interest</w:t>
            </w:r>
          </w:p>
        </w:tc>
        <w:tc>
          <w:tcPr>
            <w:tcW w:w="1440" w:type="dxa"/>
            <w:shd w:val="clear" w:color="auto" w:fill="FAFAFA"/>
          </w:tcPr>
          <w:p w14:paraId="7DAE4618" w14:textId="024E055B" w:rsidR="0064205F" w:rsidRPr="00AA5A18" w:rsidRDefault="00B96A7F" w:rsidP="0064205F">
            <w:pPr>
              <w:ind w:right="-72"/>
              <w:jc w:val="right"/>
              <w:rPr>
                <w:rFonts w:cs="Arial"/>
              </w:rPr>
            </w:pPr>
            <w:r w:rsidRPr="00AA5A18">
              <w:rPr>
                <w:rFonts w:cs="Arial"/>
              </w:rPr>
              <w:t>-</w:t>
            </w:r>
          </w:p>
        </w:tc>
        <w:tc>
          <w:tcPr>
            <w:tcW w:w="1440" w:type="dxa"/>
          </w:tcPr>
          <w:p w14:paraId="21C3F072" w14:textId="64983FE1" w:rsidR="0064205F" w:rsidRPr="00AA5A18" w:rsidRDefault="0064205F" w:rsidP="0064205F">
            <w:pPr>
              <w:ind w:right="-72"/>
              <w:jc w:val="right"/>
              <w:rPr>
                <w:rFonts w:cs="Arial"/>
              </w:rPr>
            </w:pPr>
            <w:r w:rsidRPr="00AA5A18">
              <w:rPr>
                <w:rFonts w:cs="Arial"/>
              </w:rPr>
              <w:t>-</w:t>
            </w:r>
          </w:p>
        </w:tc>
        <w:tc>
          <w:tcPr>
            <w:tcW w:w="1440" w:type="dxa"/>
            <w:shd w:val="clear" w:color="auto" w:fill="FAFAFA"/>
          </w:tcPr>
          <w:p w14:paraId="74EC0447" w14:textId="14464970" w:rsidR="0064205F" w:rsidRPr="00AA5A18" w:rsidRDefault="00B96A7F" w:rsidP="0064205F">
            <w:pPr>
              <w:ind w:right="-72"/>
              <w:jc w:val="right"/>
              <w:rPr>
                <w:rFonts w:cs="Arial"/>
              </w:rPr>
            </w:pPr>
            <w:r w:rsidRPr="00AA5A18">
              <w:rPr>
                <w:rFonts w:cs="Arial"/>
              </w:rPr>
              <w:t>-</w:t>
            </w:r>
          </w:p>
        </w:tc>
        <w:tc>
          <w:tcPr>
            <w:tcW w:w="1440" w:type="dxa"/>
          </w:tcPr>
          <w:p w14:paraId="1D6D00D8" w14:textId="54E5CDED"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4</w:t>
            </w:r>
            <w:r w:rsidR="0064205F" w:rsidRPr="00AA5A18">
              <w:rPr>
                <w:rFonts w:ascii="Arial" w:hAnsi="Arial" w:cs="Arial"/>
                <w:sz w:val="20"/>
                <w:szCs w:val="20"/>
              </w:rPr>
              <w:t>,</w:t>
            </w:r>
            <w:r w:rsidRPr="00AA5A18">
              <w:rPr>
                <w:rFonts w:ascii="Arial" w:hAnsi="Arial" w:cs="Arial"/>
                <w:sz w:val="20"/>
                <w:szCs w:val="20"/>
                <w:lang w:val="en-GB"/>
              </w:rPr>
              <w:t>962</w:t>
            </w:r>
          </w:p>
        </w:tc>
      </w:tr>
      <w:tr w:rsidR="007C17EA" w:rsidRPr="00AA5A18" w14:paraId="1B949CD9" w14:textId="77777777" w:rsidTr="00E937BE">
        <w:trPr>
          <w:cantSplit/>
        </w:trPr>
        <w:tc>
          <w:tcPr>
            <w:tcW w:w="3690" w:type="dxa"/>
            <w:vAlign w:val="bottom"/>
            <w:hideMark/>
          </w:tcPr>
          <w:p w14:paraId="7AA1E255"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2F74C3C0" w14:textId="48695CCE"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2D8673BE"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1A131572"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692A6C96" w14:textId="77777777" w:rsidR="007C17EA" w:rsidRPr="00AA5A18" w:rsidRDefault="007C17EA" w:rsidP="00E028FA">
            <w:pPr>
              <w:keepNext/>
              <w:ind w:left="-101" w:right="-72"/>
              <w:jc w:val="thaiDistribute"/>
              <w:outlineLvl w:val="5"/>
              <w:rPr>
                <w:rFonts w:eastAsia="MS Mincho" w:cs="Arial"/>
                <w:cs/>
                <w:lang w:val="x-none" w:eastAsia="x-none"/>
              </w:rPr>
            </w:pPr>
          </w:p>
        </w:tc>
      </w:tr>
      <w:tr w:rsidR="0064205F" w:rsidRPr="00AA5A18" w14:paraId="0392F43C" w14:textId="77777777" w:rsidTr="002A19D5">
        <w:trPr>
          <w:cantSplit/>
        </w:trPr>
        <w:tc>
          <w:tcPr>
            <w:tcW w:w="3690" w:type="dxa"/>
            <w:vAlign w:val="bottom"/>
            <w:hideMark/>
          </w:tcPr>
          <w:p w14:paraId="2F51E8F4"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Total current borrowings</w:t>
            </w:r>
          </w:p>
        </w:tc>
        <w:tc>
          <w:tcPr>
            <w:tcW w:w="1440" w:type="dxa"/>
            <w:tcBorders>
              <w:top w:val="nil"/>
              <w:left w:val="nil"/>
              <w:bottom w:val="single" w:sz="4" w:space="0" w:color="auto"/>
              <w:right w:val="nil"/>
            </w:tcBorders>
            <w:shd w:val="clear" w:color="auto" w:fill="FAFAFA"/>
          </w:tcPr>
          <w:p w14:paraId="7462B45A" w14:textId="63CE7234" w:rsidR="0064205F" w:rsidRPr="00AA5A18" w:rsidRDefault="00B96A7F" w:rsidP="0064205F">
            <w:pPr>
              <w:ind w:right="-72"/>
              <w:jc w:val="right"/>
              <w:rPr>
                <w:rFonts w:cs="Arial"/>
                <w:cs/>
                <w:lang w:val="en-GB"/>
              </w:rPr>
            </w:pPr>
            <w:r w:rsidRPr="00AA5A18">
              <w:rPr>
                <w:rFonts w:cs="Arial"/>
                <w:lang w:val="en-GB"/>
              </w:rPr>
              <w:t>591,314</w:t>
            </w:r>
          </w:p>
        </w:tc>
        <w:tc>
          <w:tcPr>
            <w:tcW w:w="1440" w:type="dxa"/>
            <w:tcBorders>
              <w:top w:val="nil"/>
              <w:left w:val="nil"/>
              <w:bottom w:val="single" w:sz="4" w:space="0" w:color="auto"/>
              <w:right w:val="nil"/>
            </w:tcBorders>
          </w:tcPr>
          <w:p w14:paraId="09ADC720" w14:textId="5ADABA80" w:rsidR="0064205F" w:rsidRPr="00AA5A18" w:rsidRDefault="009323C4" w:rsidP="0064205F">
            <w:pPr>
              <w:ind w:right="-72"/>
              <w:jc w:val="right"/>
              <w:rPr>
                <w:rFonts w:cs="Arial"/>
              </w:rPr>
            </w:pPr>
            <w:r w:rsidRPr="00AA5A18">
              <w:rPr>
                <w:rFonts w:cs="Arial"/>
                <w:lang w:val="en-GB"/>
              </w:rPr>
              <w:t>2</w:t>
            </w:r>
            <w:r w:rsidR="0064205F" w:rsidRPr="00AA5A18">
              <w:rPr>
                <w:rFonts w:cs="Arial"/>
              </w:rPr>
              <w:t>,</w:t>
            </w:r>
            <w:r w:rsidRPr="00AA5A18">
              <w:rPr>
                <w:rFonts w:cs="Arial"/>
                <w:lang w:val="en-GB"/>
              </w:rPr>
              <w:t>053</w:t>
            </w:r>
            <w:r w:rsidR="0064205F" w:rsidRPr="00AA5A18">
              <w:rPr>
                <w:rFonts w:cs="Arial"/>
              </w:rPr>
              <w:t>,</w:t>
            </w:r>
            <w:r w:rsidRPr="00AA5A18">
              <w:rPr>
                <w:rFonts w:cs="Arial"/>
                <w:lang w:val="en-GB"/>
              </w:rPr>
              <w:t>053</w:t>
            </w:r>
          </w:p>
        </w:tc>
        <w:tc>
          <w:tcPr>
            <w:tcW w:w="1440" w:type="dxa"/>
            <w:tcBorders>
              <w:top w:val="nil"/>
              <w:left w:val="nil"/>
              <w:bottom w:val="single" w:sz="4" w:space="0" w:color="auto"/>
              <w:right w:val="nil"/>
            </w:tcBorders>
            <w:shd w:val="clear" w:color="auto" w:fill="FAFAFA"/>
          </w:tcPr>
          <w:p w14:paraId="6ABCD5CA" w14:textId="42ECFE04" w:rsidR="0064205F" w:rsidRPr="00AA5A18" w:rsidRDefault="00B96A7F" w:rsidP="0064205F">
            <w:pPr>
              <w:ind w:right="-72"/>
              <w:jc w:val="right"/>
              <w:rPr>
                <w:rFonts w:cs="Arial"/>
              </w:rPr>
            </w:pPr>
            <w:r w:rsidRPr="00AA5A18">
              <w:rPr>
                <w:rFonts w:cs="Arial"/>
              </w:rPr>
              <w:t>227,576</w:t>
            </w:r>
          </w:p>
        </w:tc>
        <w:tc>
          <w:tcPr>
            <w:tcW w:w="1440" w:type="dxa"/>
            <w:tcBorders>
              <w:top w:val="nil"/>
              <w:left w:val="nil"/>
              <w:bottom w:val="single" w:sz="4" w:space="0" w:color="auto"/>
              <w:right w:val="nil"/>
            </w:tcBorders>
          </w:tcPr>
          <w:p w14:paraId="696284F1" w14:textId="435946A9" w:rsidR="0064205F" w:rsidRPr="00AA5A18" w:rsidRDefault="009323C4" w:rsidP="0064205F">
            <w:pPr>
              <w:ind w:right="-72"/>
              <w:jc w:val="right"/>
              <w:rPr>
                <w:rFonts w:cs="Arial"/>
                <w:lang w:val="en-GB"/>
              </w:rPr>
            </w:pPr>
            <w:r w:rsidRPr="00AA5A18">
              <w:rPr>
                <w:rFonts w:cs="Arial"/>
                <w:lang w:val="en-GB"/>
              </w:rPr>
              <w:t>2</w:t>
            </w:r>
            <w:r w:rsidR="0064205F" w:rsidRPr="00AA5A18">
              <w:rPr>
                <w:rFonts w:cs="Arial"/>
              </w:rPr>
              <w:t>,</w:t>
            </w:r>
            <w:r w:rsidRPr="00AA5A18">
              <w:rPr>
                <w:rFonts w:cs="Arial"/>
                <w:lang w:val="en-GB"/>
              </w:rPr>
              <w:t>256</w:t>
            </w:r>
            <w:r w:rsidR="0064205F" w:rsidRPr="00AA5A18">
              <w:rPr>
                <w:rFonts w:cs="Arial"/>
              </w:rPr>
              <w:t>,</w:t>
            </w:r>
            <w:r w:rsidRPr="00AA5A18">
              <w:rPr>
                <w:rFonts w:cs="Arial"/>
                <w:lang w:val="en-GB"/>
              </w:rPr>
              <w:t>893</w:t>
            </w:r>
          </w:p>
        </w:tc>
      </w:tr>
      <w:tr w:rsidR="007C17EA" w:rsidRPr="00AA5A18" w14:paraId="1AF1D73D" w14:textId="77777777" w:rsidTr="00E937BE">
        <w:trPr>
          <w:cantSplit/>
        </w:trPr>
        <w:tc>
          <w:tcPr>
            <w:tcW w:w="3690" w:type="dxa"/>
            <w:vAlign w:val="bottom"/>
            <w:hideMark/>
          </w:tcPr>
          <w:p w14:paraId="37B05DBE"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0409017E"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688AEC7A"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349EFCE2"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5258278B" w14:textId="77777777" w:rsidR="007C17EA" w:rsidRPr="00AA5A18" w:rsidRDefault="007C17EA" w:rsidP="00E028FA">
            <w:pPr>
              <w:keepNext/>
              <w:ind w:left="-101" w:right="-72"/>
              <w:jc w:val="thaiDistribute"/>
              <w:outlineLvl w:val="5"/>
              <w:rPr>
                <w:rFonts w:eastAsia="MS Mincho" w:cs="Arial"/>
                <w:lang w:val="x-none" w:eastAsia="x-none"/>
              </w:rPr>
            </w:pPr>
          </w:p>
        </w:tc>
      </w:tr>
      <w:tr w:rsidR="007C17EA" w:rsidRPr="00AA5A18" w14:paraId="49701D52" w14:textId="77777777" w:rsidTr="00E937BE">
        <w:trPr>
          <w:cantSplit/>
        </w:trPr>
        <w:tc>
          <w:tcPr>
            <w:tcW w:w="3690" w:type="dxa"/>
            <w:vAlign w:val="bottom"/>
          </w:tcPr>
          <w:p w14:paraId="4ADB0D89" w14:textId="77777777" w:rsidR="007C17EA" w:rsidRPr="00AA5A18" w:rsidRDefault="007C17EA" w:rsidP="007C17EA">
            <w:pPr>
              <w:pStyle w:val="Heading6"/>
              <w:ind w:left="-101"/>
              <w:rPr>
                <w:rFonts w:ascii="Arial" w:hAnsi="Arial" w:cs="Arial"/>
                <w:b/>
                <w:bCs/>
                <w:color w:val="auto"/>
                <w:sz w:val="20"/>
                <w:szCs w:val="20"/>
              </w:rPr>
            </w:pPr>
            <w:r w:rsidRPr="00AA5A18">
              <w:rPr>
                <w:rFonts w:ascii="Arial" w:hAnsi="Arial" w:cs="Arial"/>
                <w:b/>
                <w:bCs/>
                <w:color w:val="auto"/>
                <w:sz w:val="20"/>
                <w:szCs w:val="20"/>
              </w:rPr>
              <w:t>Non-current</w:t>
            </w:r>
          </w:p>
        </w:tc>
        <w:tc>
          <w:tcPr>
            <w:tcW w:w="1440" w:type="dxa"/>
            <w:shd w:val="clear" w:color="auto" w:fill="FAFAFA"/>
            <w:vAlign w:val="bottom"/>
          </w:tcPr>
          <w:p w14:paraId="50A31A75" w14:textId="77777777" w:rsidR="007C17EA" w:rsidRPr="00AA5A18" w:rsidRDefault="007C17EA" w:rsidP="007C17EA">
            <w:pPr>
              <w:ind w:right="-72"/>
              <w:jc w:val="right"/>
              <w:rPr>
                <w:rFonts w:cs="Arial"/>
              </w:rPr>
            </w:pPr>
          </w:p>
        </w:tc>
        <w:tc>
          <w:tcPr>
            <w:tcW w:w="1440" w:type="dxa"/>
            <w:vAlign w:val="bottom"/>
          </w:tcPr>
          <w:p w14:paraId="1C3AE49B" w14:textId="77777777" w:rsidR="007C17EA" w:rsidRPr="00AA5A18" w:rsidRDefault="007C17EA" w:rsidP="007C17EA">
            <w:pPr>
              <w:ind w:right="-72"/>
              <w:jc w:val="right"/>
              <w:rPr>
                <w:rFonts w:cs="Arial"/>
              </w:rPr>
            </w:pPr>
          </w:p>
        </w:tc>
        <w:tc>
          <w:tcPr>
            <w:tcW w:w="1440" w:type="dxa"/>
            <w:shd w:val="clear" w:color="auto" w:fill="FAFAFA"/>
            <w:vAlign w:val="bottom"/>
          </w:tcPr>
          <w:p w14:paraId="1A60C994" w14:textId="77777777" w:rsidR="007C17EA" w:rsidRPr="00AA5A18" w:rsidRDefault="007C17EA" w:rsidP="007C17EA">
            <w:pPr>
              <w:ind w:right="-72"/>
              <w:jc w:val="right"/>
              <w:rPr>
                <w:rFonts w:cs="Arial"/>
              </w:rPr>
            </w:pPr>
          </w:p>
        </w:tc>
        <w:tc>
          <w:tcPr>
            <w:tcW w:w="1440" w:type="dxa"/>
            <w:vAlign w:val="bottom"/>
          </w:tcPr>
          <w:p w14:paraId="0E22003F"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7C17EA" w:rsidRPr="00AA5A18" w14:paraId="4750F566" w14:textId="77777777" w:rsidTr="00E937BE">
        <w:trPr>
          <w:cantSplit/>
        </w:trPr>
        <w:tc>
          <w:tcPr>
            <w:tcW w:w="3690" w:type="dxa"/>
            <w:vAlign w:val="bottom"/>
            <w:hideMark/>
          </w:tcPr>
          <w:p w14:paraId="6D21A19C" w14:textId="77777777" w:rsidR="007C17EA" w:rsidRPr="00AA5A18" w:rsidRDefault="007C17EA" w:rsidP="007C17EA">
            <w:pPr>
              <w:pStyle w:val="Header"/>
              <w:tabs>
                <w:tab w:val="clear" w:pos="4153"/>
                <w:tab w:val="clear" w:pos="8306"/>
              </w:tabs>
              <w:ind w:left="-101"/>
              <w:jc w:val="left"/>
              <w:rPr>
                <w:rFonts w:cs="Arial"/>
              </w:rPr>
            </w:pPr>
            <w:r w:rsidRPr="00AA5A18">
              <w:rPr>
                <w:rFonts w:cs="Arial"/>
              </w:rPr>
              <w:t>Long-term borrowings</w:t>
            </w:r>
          </w:p>
        </w:tc>
        <w:tc>
          <w:tcPr>
            <w:tcW w:w="1440" w:type="dxa"/>
            <w:shd w:val="clear" w:color="auto" w:fill="FAFAFA"/>
            <w:vAlign w:val="bottom"/>
          </w:tcPr>
          <w:p w14:paraId="3E41E12C" w14:textId="77777777" w:rsidR="007C17EA" w:rsidRPr="00AA5A18" w:rsidRDefault="007C17EA" w:rsidP="007C17EA">
            <w:pPr>
              <w:ind w:right="-72"/>
              <w:jc w:val="right"/>
              <w:rPr>
                <w:rFonts w:cs="Arial"/>
              </w:rPr>
            </w:pPr>
          </w:p>
        </w:tc>
        <w:tc>
          <w:tcPr>
            <w:tcW w:w="1440" w:type="dxa"/>
            <w:vAlign w:val="bottom"/>
          </w:tcPr>
          <w:p w14:paraId="00682670" w14:textId="77777777" w:rsidR="007C17EA" w:rsidRPr="00AA5A18" w:rsidRDefault="007C17EA" w:rsidP="007C17EA">
            <w:pPr>
              <w:ind w:right="-72"/>
              <w:jc w:val="right"/>
              <w:rPr>
                <w:rFonts w:cs="Arial"/>
              </w:rPr>
            </w:pPr>
          </w:p>
        </w:tc>
        <w:tc>
          <w:tcPr>
            <w:tcW w:w="1440" w:type="dxa"/>
            <w:shd w:val="clear" w:color="auto" w:fill="FAFAFA"/>
            <w:vAlign w:val="bottom"/>
          </w:tcPr>
          <w:p w14:paraId="369734CF" w14:textId="77777777" w:rsidR="007C17EA" w:rsidRPr="00AA5A18" w:rsidRDefault="007C17EA" w:rsidP="007C17EA">
            <w:pPr>
              <w:ind w:right="-72"/>
              <w:jc w:val="right"/>
              <w:rPr>
                <w:rFonts w:cs="Arial"/>
              </w:rPr>
            </w:pPr>
          </w:p>
        </w:tc>
        <w:tc>
          <w:tcPr>
            <w:tcW w:w="1440" w:type="dxa"/>
            <w:vAlign w:val="bottom"/>
          </w:tcPr>
          <w:p w14:paraId="61D1C3CA" w14:textId="77777777" w:rsidR="007C17EA" w:rsidRPr="00AA5A18" w:rsidRDefault="007C17EA" w:rsidP="007C17EA">
            <w:pPr>
              <w:pStyle w:val="Heading1"/>
              <w:tabs>
                <w:tab w:val="left" w:pos="720"/>
              </w:tabs>
              <w:spacing w:line="240" w:lineRule="auto"/>
              <w:ind w:right="-72" w:firstLine="5"/>
              <w:jc w:val="right"/>
              <w:rPr>
                <w:rFonts w:ascii="Arial" w:hAnsi="Arial" w:cs="Arial"/>
                <w:sz w:val="20"/>
                <w:szCs w:val="20"/>
                <w:lang w:val="en-GB"/>
              </w:rPr>
            </w:pPr>
          </w:p>
        </w:tc>
      </w:tr>
      <w:tr w:rsidR="0064205F" w:rsidRPr="00AA5A18" w14:paraId="7882221C" w14:textId="77777777" w:rsidTr="00011BF7">
        <w:trPr>
          <w:cantSplit/>
        </w:trPr>
        <w:tc>
          <w:tcPr>
            <w:tcW w:w="3690" w:type="dxa"/>
            <w:vAlign w:val="bottom"/>
          </w:tcPr>
          <w:p w14:paraId="07E31BCE"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Bank borrowings</w:t>
            </w:r>
          </w:p>
        </w:tc>
        <w:tc>
          <w:tcPr>
            <w:tcW w:w="1440" w:type="dxa"/>
            <w:shd w:val="clear" w:color="auto" w:fill="FAFAFA"/>
          </w:tcPr>
          <w:p w14:paraId="2EAE67D5" w14:textId="22E1C95F" w:rsidR="0064205F" w:rsidRPr="00AA5A18" w:rsidRDefault="00B96A7F" w:rsidP="0064205F">
            <w:pPr>
              <w:ind w:right="-72"/>
              <w:jc w:val="right"/>
              <w:rPr>
                <w:rFonts w:cs="Arial"/>
              </w:rPr>
            </w:pPr>
            <w:r w:rsidRPr="00AA5A18">
              <w:rPr>
                <w:rFonts w:cs="Arial"/>
              </w:rPr>
              <w:t>2,800,719</w:t>
            </w:r>
          </w:p>
        </w:tc>
        <w:tc>
          <w:tcPr>
            <w:tcW w:w="1440" w:type="dxa"/>
          </w:tcPr>
          <w:p w14:paraId="73D2207B" w14:textId="14105245" w:rsidR="0064205F" w:rsidRPr="00AA5A18" w:rsidRDefault="009323C4" w:rsidP="0064205F">
            <w:pPr>
              <w:ind w:right="-72"/>
              <w:jc w:val="right"/>
              <w:rPr>
                <w:rFonts w:cs="Arial"/>
              </w:rPr>
            </w:pPr>
            <w:r w:rsidRPr="00AA5A18">
              <w:rPr>
                <w:rFonts w:cs="Arial"/>
                <w:lang w:val="en-GB"/>
              </w:rPr>
              <w:t>4</w:t>
            </w:r>
            <w:r w:rsidR="0064205F" w:rsidRPr="00AA5A18">
              <w:rPr>
                <w:rFonts w:cs="Arial"/>
              </w:rPr>
              <w:t>,</w:t>
            </w:r>
            <w:r w:rsidRPr="00AA5A18">
              <w:rPr>
                <w:rFonts w:cs="Arial"/>
                <w:lang w:val="en-GB"/>
              </w:rPr>
              <w:t>478</w:t>
            </w:r>
            <w:r w:rsidR="0064205F" w:rsidRPr="00AA5A18">
              <w:rPr>
                <w:rFonts w:cs="Arial"/>
              </w:rPr>
              <w:t>,</w:t>
            </w:r>
            <w:r w:rsidRPr="00AA5A18">
              <w:rPr>
                <w:rFonts w:cs="Arial"/>
                <w:lang w:val="en-GB"/>
              </w:rPr>
              <w:t>773</w:t>
            </w:r>
          </w:p>
        </w:tc>
        <w:tc>
          <w:tcPr>
            <w:tcW w:w="1440" w:type="dxa"/>
            <w:shd w:val="clear" w:color="auto" w:fill="FAFAFA"/>
          </w:tcPr>
          <w:p w14:paraId="5F35012C" w14:textId="470590E9" w:rsidR="0064205F" w:rsidRPr="00AA5A18" w:rsidRDefault="00B96A7F" w:rsidP="0064205F">
            <w:pPr>
              <w:ind w:right="-72"/>
              <w:jc w:val="right"/>
              <w:rPr>
                <w:rFonts w:cs="Arial"/>
              </w:rPr>
            </w:pPr>
            <w:r w:rsidRPr="00AA5A18">
              <w:rPr>
                <w:rFonts w:cs="Arial"/>
              </w:rPr>
              <w:t>588,605</w:t>
            </w:r>
          </w:p>
        </w:tc>
        <w:tc>
          <w:tcPr>
            <w:tcW w:w="1440" w:type="dxa"/>
          </w:tcPr>
          <w:p w14:paraId="0F7AE3CE" w14:textId="392DBF04" w:rsidR="0064205F" w:rsidRPr="00AA5A18" w:rsidRDefault="009323C4" w:rsidP="0064205F">
            <w:pPr>
              <w:ind w:right="-72"/>
              <w:jc w:val="right"/>
              <w:rPr>
                <w:rFonts w:cs="Arial"/>
              </w:rPr>
            </w:pPr>
            <w:r w:rsidRPr="00AA5A18">
              <w:rPr>
                <w:rFonts w:cs="Arial"/>
                <w:lang w:val="en-GB"/>
              </w:rPr>
              <w:t>694</w:t>
            </w:r>
            <w:r w:rsidR="0064205F" w:rsidRPr="00AA5A18">
              <w:rPr>
                <w:rFonts w:cs="Arial"/>
              </w:rPr>
              <w:t>,</w:t>
            </w:r>
            <w:r w:rsidRPr="00AA5A18">
              <w:rPr>
                <w:rFonts w:cs="Arial"/>
                <w:lang w:val="en-GB"/>
              </w:rPr>
              <w:t>000</w:t>
            </w:r>
          </w:p>
        </w:tc>
      </w:tr>
      <w:tr w:rsidR="0064205F" w:rsidRPr="00AA5A18" w14:paraId="3A7C8792" w14:textId="77777777" w:rsidTr="00011BF7">
        <w:trPr>
          <w:cantSplit/>
        </w:trPr>
        <w:tc>
          <w:tcPr>
            <w:tcW w:w="3690" w:type="dxa"/>
            <w:vAlign w:val="bottom"/>
          </w:tcPr>
          <w:p w14:paraId="756E68BA" w14:textId="60E6F05D" w:rsidR="0064205F" w:rsidRPr="00AA5A18" w:rsidRDefault="0064205F" w:rsidP="0064205F">
            <w:pPr>
              <w:pStyle w:val="Header"/>
              <w:tabs>
                <w:tab w:val="clear" w:pos="4153"/>
                <w:tab w:val="clear" w:pos="8306"/>
              </w:tabs>
              <w:ind w:left="-101"/>
              <w:jc w:val="left"/>
              <w:rPr>
                <w:rFonts w:cs="Arial"/>
              </w:rPr>
            </w:pPr>
            <w:r w:rsidRPr="00AA5A18">
              <w:rPr>
                <w:rFonts w:cs="Arial"/>
              </w:rPr>
              <w:t xml:space="preserve">   - Lease liabilities</w:t>
            </w:r>
          </w:p>
        </w:tc>
        <w:tc>
          <w:tcPr>
            <w:tcW w:w="1440" w:type="dxa"/>
            <w:shd w:val="clear" w:color="auto" w:fill="FAFAFA"/>
          </w:tcPr>
          <w:p w14:paraId="27B49D19" w14:textId="5F6BA6C2" w:rsidR="0064205F" w:rsidRPr="00AA5A18" w:rsidRDefault="00B96A7F" w:rsidP="0064205F">
            <w:pPr>
              <w:ind w:right="-72"/>
              <w:jc w:val="right"/>
              <w:rPr>
                <w:rFonts w:cs="Arial"/>
              </w:rPr>
            </w:pPr>
            <w:r w:rsidRPr="00AA5A18">
              <w:rPr>
                <w:rFonts w:cs="Arial"/>
              </w:rPr>
              <w:t>361,497</w:t>
            </w:r>
          </w:p>
        </w:tc>
        <w:tc>
          <w:tcPr>
            <w:tcW w:w="1440" w:type="dxa"/>
          </w:tcPr>
          <w:p w14:paraId="56FB8B24" w14:textId="53A5AA2F" w:rsidR="0064205F" w:rsidRPr="00AA5A18" w:rsidRDefault="009323C4" w:rsidP="0064205F">
            <w:pPr>
              <w:ind w:right="-72"/>
              <w:jc w:val="right"/>
              <w:rPr>
                <w:rFonts w:cs="Arial"/>
              </w:rPr>
            </w:pPr>
            <w:r w:rsidRPr="00AA5A18">
              <w:rPr>
                <w:rFonts w:cs="Arial"/>
                <w:lang w:val="en-GB"/>
              </w:rPr>
              <w:t>264</w:t>
            </w:r>
            <w:r w:rsidR="0064205F" w:rsidRPr="00AA5A18">
              <w:rPr>
                <w:rFonts w:cs="Arial"/>
              </w:rPr>
              <w:t>,</w:t>
            </w:r>
            <w:r w:rsidRPr="00AA5A18">
              <w:rPr>
                <w:rFonts w:cs="Arial"/>
                <w:lang w:val="en-GB"/>
              </w:rPr>
              <w:t>268</w:t>
            </w:r>
          </w:p>
        </w:tc>
        <w:tc>
          <w:tcPr>
            <w:tcW w:w="1440" w:type="dxa"/>
            <w:shd w:val="clear" w:color="auto" w:fill="FAFAFA"/>
          </w:tcPr>
          <w:p w14:paraId="0B15D3BA" w14:textId="20E6FDA3" w:rsidR="0064205F" w:rsidRPr="00AA5A18" w:rsidRDefault="00B96A7F" w:rsidP="0064205F">
            <w:pPr>
              <w:ind w:right="-72"/>
              <w:jc w:val="right"/>
              <w:rPr>
                <w:rFonts w:cs="Arial"/>
              </w:rPr>
            </w:pPr>
            <w:r w:rsidRPr="00AA5A18">
              <w:rPr>
                <w:rFonts w:cs="Arial"/>
              </w:rPr>
              <w:t>82,504</w:t>
            </w:r>
          </w:p>
        </w:tc>
        <w:tc>
          <w:tcPr>
            <w:tcW w:w="1440" w:type="dxa"/>
          </w:tcPr>
          <w:p w14:paraId="5F682C68" w14:textId="1A6AE7E0" w:rsidR="0064205F" w:rsidRPr="00AA5A18" w:rsidRDefault="009323C4" w:rsidP="0064205F">
            <w:pPr>
              <w:ind w:right="-72"/>
              <w:jc w:val="right"/>
              <w:rPr>
                <w:rFonts w:cs="Arial"/>
              </w:rPr>
            </w:pPr>
            <w:r w:rsidRPr="00AA5A18">
              <w:rPr>
                <w:rFonts w:cs="Arial"/>
                <w:lang w:val="en-GB"/>
              </w:rPr>
              <w:t>90</w:t>
            </w:r>
            <w:r w:rsidR="0064205F" w:rsidRPr="00AA5A18">
              <w:rPr>
                <w:rFonts w:cs="Arial"/>
              </w:rPr>
              <w:t>,</w:t>
            </w:r>
            <w:r w:rsidRPr="00AA5A18">
              <w:rPr>
                <w:rFonts w:cs="Arial"/>
                <w:lang w:val="en-GB"/>
              </w:rPr>
              <w:t>860</w:t>
            </w:r>
          </w:p>
        </w:tc>
      </w:tr>
      <w:tr w:rsidR="007C17EA" w:rsidRPr="00AA5A18" w14:paraId="66462A4D" w14:textId="77777777" w:rsidTr="00E937BE">
        <w:trPr>
          <w:cantSplit/>
        </w:trPr>
        <w:tc>
          <w:tcPr>
            <w:tcW w:w="3690" w:type="dxa"/>
          </w:tcPr>
          <w:p w14:paraId="5C49ADED" w14:textId="474B7244" w:rsidR="007C17EA" w:rsidRPr="00AA5A18" w:rsidRDefault="007C17EA" w:rsidP="007C17EA">
            <w:pPr>
              <w:pStyle w:val="Header"/>
              <w:tabs>
                <w:tab w:val="clear" w:pos="4153"/>
                <w:tab w:val="clear" w:pos="8306"/>
              </w:tabs>
              <w:ind w:left="-101"/>
              <w:jc w:val="left"/>
              <w:rPr>
                <w:rFonts w:cs="Arial"/>
              </w:rPr>
            </w:pPr>
            <w:r w:rsidRPr="00AA5A18">
              <w:rPr>
                <w:rFonts w:cs="Arial"/>
              </w:rPr>
              <w:t>Long-term borrowings from</w:t>
            </w:r>
          </w:p>
        </w:tc>
        <w:tc>
          <w:tcPr>
            <w:tcW w:w="1440" w:type="dxa"/>
            <w:shd w:val="clear" w:color="auto" w:fill="FAFAFA"/>
            <w:vAlign w:val="bottom"/>
          </w:tcPr>
          <w:p w14:paraId="11A234D8" w14:textId="77777777" w:rsidR="007C17EA" w:rsidRPr="00AA5A18" w:rsidRDefault="007C17EA" w:rsidP="007C17EA">
            <w:pPr>
              <w:ind w:right="-72"/>
              <w:jc w:val="right"/>
              <w:rPr>
                <w:rFonts w:cs="Arial"/>
              </w:rPr>
            </w:pPr>
          </w:p>
        </w:tc>
        <w:tc>
          <w:tcPr>
            <w:tcW w:w="1440" w:type="dxa"/>
            <w:vAlign w:val="bottom"/>
          </w:tcPr>
          <w:p w14:paraId="16D1EA7C" w14:textId="77777777" w:rsidR="007C17EA" w:rsidRPr="00AA5A18" w:rsidRDefault="007C17EA" w:rsidP="007C17EA">
            <w:pPr>
              <w:ind w:right="-72"/>
              <w:jc w:val="right"/>
              <w:rPr>
                <w:rFonts w:cs="Arial"/>
              </w:rPr>
            </w:pPr>
          </w:p>
        </w:tc>
        <w:tc>
          <w:tcPr>
            <w:tcW w:w="1440" w:type="dxa"/>
            <w:shd w:val="clear" w:color="auto" w:fill="FAFAFA"/>
            <w:vAlign w:val="bottom"/>
          </w:tcPr>
          <w:p w14:paraId="0E1D4A60" w14:textId="77777777" w:rsidR="007C17EA" w:rsidRPr="00AA5A18" w:rsidRDefault="007C17EA" w:rsidP="007C17EA">
            <w:pPr>
              <w:ind w:right="-72"/>
              <w:jc w:val="right"/>
              <w:rPr>
                <w:rFonts w:cs="Arial"/>
              </w:rPr>
            </w:pPr>
          </w:p>
        </w:tc>
        <w:tc>
          <w:tcPr>
            <w:tcW w:w="1440" w:type="dxa"/>
            <w:vAlign w:val="bottom"/>
          </w:tcPr>
          <w:p w14:paraId="14BB089D" w14:textId="77777777" w:rsidR="007C17EA" w:rsidRPr="00AA5A18" w:rsidRDefault="007C17EA" w:rsidP="007C17EA">
            <w:pPr>
              <w:ind w:right="-72"/>
              <w:jc w:val="right"/>
              <w:rPr>
                <w:rFonts w:cs="Arial"/>
              </w:rPr>
            </w:pPr>
          </w:p>
        </w:tc>
      </w:tr>
      <w:tr w:rsidR="007C17EA" w:rsidRPr="00AA5A18" w14:paraId="7B03402E" w14:textId="77777777" w:rsidTr="006F08D6">
        <w:trPr>
          <w:cantSplit/>
        </w:trPr>
        <w:tc>
          <w:tcPr>
            <w:tcW w:w="3690" w:type="dxa"/>
          </w:tcPr>
          <w:p w14:paraId="35EF07D7" w14:textId="74DFF35B" w:rsidR="007C17EA" w:rsidRPr="00AA5A18" w:rsidRDefault="007C17EA" w:rsidP="007C17EA">
            <w:pPr>
              <w:pStyle w:val="Header"/>
              <w:tabs>
                <w:tab w:val="clear" w:pos="4153"/>
                <w:tab w:val="clear" w:pos="8306"/>
              </w:tabs>
              <w:ind w:left="-101"/>
              <w:jc w:val="left"/>
              <w:rPr>
                <w:rFonts w:cs="Arial"/>
              </w:rPr>
            </w:pPr>
            <w:r w:rsidRPr="00AA5A18">
              <w:rPr>
                <w:rFonts w:cs="Arial"/>
              </w:rPr>
              <w:t xml:space="preserve">   a subsidiary</w:t>
            </w:r>
            <w:r w:rsidRPr="00AA5A18">
              <w:rPr>
                <w:rFonts w:cs="Arial"/>
                <w:spacing w:val="-2"/>
              </w:rPr>
              <w:t xml:space="preserve"> (Note </w:t>
            </w:r>
            <w:r w:rsidR="009323C4" w:rsidRPr="00AA5A18">
              <w:rPr>
                <w:rFonts w:cs="Arial"/>
                <w:spacing w:val="-2"/>
                <w:lang w:val="en-GB"/>
              </w:rPr>
              <w:t>20</w:t>
            </w:r>
            <w:r w:rsidRPr="00AA5A18">
              <w:rPr>
                <w:rFonts w:cs="Arial"/>
                <w:spacing w:val="-2"/>
              </w:rPr>
              <w:t>)</w:t>
            </w:r>
          </w:p>
        </w:tc>
        <w:tc>
          <w:tcPr>
            <w:tcW w:w="1440" w:type="dxa"/>
            <w:shd w:val="clear" w:color="auto" w:fill="FAFAFA"/>
            <w:vAlign w:val="bottom"/>
          </w:tcPr>
          <w:p w14:paraId="2E0C9F92" w14:textId="77777777" w:rsidR="007C17EA" w:rsidRPr="00AA5A18" w:rsidRDefault="007C17EA" w:rsidP="007C17EA">
            <w:pPr>
              <w:ind w:right="-72"/>
              <w:jc w:val="right"/>
              <w:rPr>
                <w:rFonts w:cs="Arial"/>
              </w:rPr>
            </w:pPr>
          </w:p>
        </w:tc>
        <w:tc>
          <w:tcPr>
            <w:tcW w:w="1440" w:type="dxa"/>
          </w:tcPr>
          <w:p w14:paraId="35525D0F" w14:textId="3F2E6378" w:rsidR="007C17EA" w:rsidRPr="00AA5A18" w:rsidRDefault="007C17EA" w:rsidP="007C17EA">
            <w:pPr>
              <w:ind w:right="-72"/>
              <w:jc w:val="right"/>
              <w:rPr>
                <w:rFonts w:cs="Arial"/>
              </w:rPr>
            </w:pPr>
          </w:p>
        </w:tc>
        <w:tc>
          <w:tcPr>
            <w:tcW w:w="1440" w:type="dxa"/>
            <w:shd w:val="clear" w:color="auto" w:fill="FAFAFA"/>
          </w:tcPr>
          <w:p w14:paraId="33C8EB0E" w14:textId="125E1BE2" w:rsidR="007C17EA" w:rsidRPr="00AA5A18" w:rsidRDefault="007C17EA" w:rsidP="007C17EA">
            <w:pPr>
              <w:ind w:right="-72"/>
              <w:jc w:val="right"/>
              <w:rPr>
                <w:rFonts w:cs="Arial"/>
              </w:rPr>
            </w:pPr>
          </w:p>
        </w:tc>
        <w:tc>
          <w:tcPr>
            <w:tcW w:w="1440" w:type="dxa"/>
          </w:tcPr>
          <w:p w14:paraId="3DEE536D" w14:textId="78C1C812" w:rsidR="007C17EA" w:rsidRPr="00AA5A18" w:rsidRDefault="007C17EA" w:rsidP="007C17EA">
            <w:pPr>
              <w:ind w:right="-72"/>
              <w:jc w:val="right"/>
              <w:rPr>
                <w:rFonts w:cs="Arial"/>
              </w:rPr>
            </w:pPr>
          </w:p>
        </w:tc>
      </w:tr>
      <w:tr w:rsidR="0064205F" w:rsidRPr="00AA5A18" w14:paraId="591F1B6C" w14:textId="77777777" w:rsidTr="005C27DA">
        <w:trPr>
          <w:cantSplit/>
        </w:trPr>
        <w:tc>
          <w:tcPr>
            <w:tcW w:w="3690" w:type="dxa"/>
          </w:tcPr>
          <w:p w14:paraId="336388EE" w14:textId="6776D130" w:rsidR="0064205F" w:rsidRPr="00AA5A18" w:rsidRDefault="0064205F" w:rsidP="0064205F">
            <w:pPr>
              <w:pStyle w:val="Header"/>
              <w:tabs>
                <w:tab w:val="clear" w:pos="4153"/>
                <w:tab w:val="clear" w:pos="8306"/>
              </w:tabs>
              <w:ind w:left="-101"/>
              <w:jc w:val="left"/>
              <w:rPr>
                <w:rFonts w:cs="Arial"/>
                <w:cs/>
              </w:rPr>
            </w:pPr>
            <w:r w:rsidRPr="00AA5A18">
              <w:rPr>
                <w:rFonts w:cs="Arial"/>
              </w:rPr>
              <w:t xml:space="preserve">   - Borrowings from a subsidiary</w:t>
            </w:r>
          </w:p>
        </w:tc>
        <w:tc>
          <w:tcPr>
            <w:tcW w:w="1440" w:type="dxa"/>
            <w:tcBorders>
              <w:top w:val="nil"/>
              <w:left w:val="nil"/>
              <w:right w:val="nil"/>
            </w:tcBorders>
            <w:shd w:val="clear" w:color="auto" w:fill="FAFAFA"/>
          </w:tcPr>
          <w:p w14:paraId="0C88D693" w14:textId="3FE94003" w:rsidR="0064205F" w:rsidRPr="00AA5A18" w:rsidRDefault="00B96A7F" w:rsidP="0064205F">
            <w:pPr>
              <w:ind w:right="-72"/>
              <w:jc w:val="right"/>
              <w:rPr>
                <w:rFonts w:cs="Arial"/>
              </w:rPr>
            </w:pPr>
            <w:r w:rsidRPr="00AA5A18">
              <w:rPr>
                <w:rFonts w:cs="Arial"/>
              </w:rPr>
              <w:t>-</w:t>
            </w:r>
          </w:p>
        </w:tc>
        <w:tc>
          <w:tcPr>
            <w:tcW w:w="1440" w:type="dxa"/>
            <w:tcBorders>
              <w:top w:val="nil"/>
              <w:left w:val="nil"/>
              <w:right w:val="nil"/>
            </w:tcBorders>
          </w:tcPr>
          <w:p w14:paraId="789C7D25" w14:textId="15ECC1D4" w:rsidR="0064205F" w:rsidRPr="00AA5A18" w:rsidRDefault="0064205F" w:rsidP="0064205F">
            <w:pPr>
              <w:ind w:right="-72"/>
              <w:jc w:val="right"/>
              <w:rPr>
                <w:rFonts w:cs="Arial"/>
              </w:rPr>
            </w:pPr>
            <w:r w:rsidRPr="00AA5A18">
              <w:rPr>
                <w:rFonts w:cs="Arial"/>
              </w:rPr>
              <w:t>-</w:t>
            </w:r>
          </w:p>
        </w:tc>
        <w:tc>
          <w:tcPr>
            <w:tcW w:w="1440" w:type="dxa"/>
            <w:tcBorders>
              <w:top w:val="nil"/>
              <w:left w:val="nil"/>
              <w:right w:val="nil"/>
            </w:tcBorders>
            <w:shd w:val="clear" w:color="auto" w:fill="FAFAFA"/>
          </w:tcPr>
          <w:p w14:paraId="2679FA0A" w14:textId="589D13BB" w:rsidR="0064205F" w:rsidRPr="00AA5A18" w:rsidRDefault="00B96A7F" w:rsidP="0064205F">
            <w:pPr>
              <w:ind w:right="-72"/>
              <w:jc w:val="right"/>
              <w:rPr>
                <w:rFonts w:cs="Arial"/>
              </w:rPr>
            </w:pPr>
            <w:r w:rsidRPr="00AA5A18">
              <w:rPr>
                <w:rFonts w:cs="Arial"/>
              </w:rPr>
              <w:t>-</w:t>
            </w:r>
          </w:p>
        </w:tc>
        <w:tc>
          <w:tcPr>
            <w:tcW w:w="1440" w:type="dxa"/>
            <w:tcBorders>
              <w:top w:val="nil"/>
              <w:left w:val="nil"/>
              <w:right w:val="nil"/>
            </w:tcBorders>
          </w:tcPr>
          <w:p w14:paraId="307A2661" w14:textId="3073C093" w:rsidR="0064205F" w:rsidRPr="00AA5A18" w:rsidRDefault="009323C4" w:rsidP="0064205F">
            <w:pPr>
              <w:ind w:right="-72"/>
              <w:jc w:val="right"/>
              <w:rPr>
                <w:rFonts w:cs="Arial"/>
              </w:rPr>
            </w:pPr>
            <w:r w:rsidRPr="00AA5A18">
              <w:rPr>
                <w:rFonts w:cs="Arial"/>
                <w:lang w:val="en-GB"/>
              </w:rPr>
              <w:t>1</w:t>
            </w:r>
            <w:r w:rsidR="0064205F" w:rsidRPr="00AA5A18">
              <w:rPr>
                <w:rFonts w:cs="Arial"/>
              </w:rPr>
              <w:t>,</w:t>
            </w:r>
            <w:r w:rsidRPr="00AA5A18">
              <w:rPr>
                <w:rFonts w:cs="Arial"/>
                <w:lang w:val="en-GB"/>
              </w:rPr>
              <w:t>500</w:t>
            </w:r>
            <w:r w:rsidR="0064205F" w:rsidRPr="00AA5A18">
              <w:rPr>
                <w:rFonts w:cs="Arial"/>
              </w:rPr>
              <w:t>,</w:t>
            </w:r>
            <w:r w:rsidRPr="00AA5A18">
              <w:rPr>
                <w:rFonts w:cs="Arial"/>
                <w:lang w:val="en-GB"/>
              </w:rPr>
              <w:t>000</w:t>
            </w:r>
          </w:p>
        </w:tc>
      </w:tr>
      <w:tr w:rsidR="007C17EA" w:rsidRPr="00AA5A18" w14:paraId="34B62690" w14:textId="77777777" w:rsidTr="00E937BE">
        <w:trPr>
          <w:cantSplit/>
        </w:trPr>
        <w:tc>
          <w:tcPr>
            <w:tcW w:w="3690" w:type="dxa"/>
            <w:vAlign w:val="bottom"/>
          </w:tcPr>
          <w:p w14:paraId="196BE351"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5AFC4F2D"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1C764665"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00774A64"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7B6D8C8E" w14:textId="77777777" w:rsidR="007C17EA" w:rsidRPr="00AA5A18" w:rsidRDefault="007C17EA" w:rsidP="00E028FA">
            <w:pPr>
              <w:keepNext/>
              <w:ind w:left="-101" w:right="-72"/>
              <w:jc w:val="thaiDistribute"/>
              <w:outlineLvl w:val="5"/>
              <w:rPr>
                <w:rFonts w:eastAsia="MS Mincho" w:cs="Arial"/>
                <w:cs/>
                <w:lang w:val="x-none" w:eastAsia="x-none"/>
              </w:rPr>
            </w:pPr>
          </w:p>
        </w:tc>
      </w:tr>
      <w:tr w:rsidR="0064205F" w:rsidRPr="00AA5A18" w14:paraId="362C6C05" w14:textId="77777777" w:rsidTr="00E00BCF">
        <w:trPr>
          <w:cantSplit/>
        </w:trPr>
        <w:tc>
          <w:tcPr>
            <w:tcW w:w="3690" w:type="dxa"/>
            <w:vAlign w:val="bottom"/>
          </w:tcPr>
          <w:p w14:paraId="4AF234CF" w14:textId="77777777" w:rsidR="0064205F" w:rsidRPr="00AA5A18" w:rsidRDefault="0064205F" w:rsidP="0064205F">
            <w:pPr>
              <w:pStyle w:val="Header"/>
              <w:tabs>
                <w:tab w:val="clear" w:pos="4153"/>
                <w:tab w:val="clear" w:pos="8306"/>
              </w:tabs>
              <w:ind w:left="-101"/>
              <w:jc w:val="left"/>
              <w:rPr>
                <w:rFonts w:cs="Arial"/>
              </w:rPr>
            </w:pPr>
            <w:r w:rsidRPr="00AA5A18">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7186833E" w:rsidR="0064205F" w:rsidRPr="00AA5A18" w:rsidRDefault="00B96A7F" w:rsidP="0064205F">
            <w:pPr>
              <w:ind w:right="-72"/>
              <w:jc w:val="right"/>
              <w:rPr>
                <w:rFonts w:cs="Arial"/>
                <w:cs/>
              </w:rPr>
            </w:pPr>
            <w:r w:rsidRPr="00AA5A18">
              <w:rPr>
                <w:rFonts w:cs="Arial"/>
              </w:rPr>
              <w:t>3,162,216</w:t>
            </w:r>
          </w:p>
        </w:tc>
        <w:tc>
          <w:tcPr>
            <w:tcW w:w="1440" w:type="dxa"/>
            <w:tcBorders>
              <w:top w:val="nil"/>
              <w:left w:val="nil"/>
              <w:bottom w:val="single" w:sz="4" w:space="0" w:color="auto"/>
              <w:right w:val="nil"/>
            </w:tcBorders>
          </w:tcPr>
          <w:p w14:paraId="71930935" w14:textId="3CE5D711" w:rsidR="0064205F" w:rsidRPr="00AA5A18" w:rsidRDefault="009323C4" w:rsidP="0064205F">
            <w:pPr>
              <w:ind w:right="-72"/>
              <w:jc w:val="right"/>
              <w:rPr>
                <w:rFonts w:cs="Arial"/>
              </w:rPr>
            </w:pPr>
            <w:r w:rsidRPr="00AA5A18">
              <w:rPr>
                <w:rFonts w:cs="Arial"/>
                <w:lang w:val="en-GB"/>
              </w:rPr>
              <w:t>4</w:t>
            </w:r>
            <w:r w:rsidR="0064205F" w:rsidRPr="00AA5A18">
              <w:rPr>
                <w:rFonts w:cs="Arial"/>
              </w:rPr>
              <w:t>,</w:t>
            </w:r>
            <w:r w:rsidRPr="00AA5A18">
              <w:rPr>
                <w:rFonts w:cs="Arial"/>
                <w:lang w:val="en-GB"/>
              </w:rPr>
              <w:t>743</w:t>
            </w:r>
            <w:r w:rsidR="0064205F" w:rsidRPr="00AA5A18">
              <w:rPr>
                <w:rFonts w:cs="Arial"/>
              </w:rPr>
              <w:t>,</w:t>
            </w:r>
            <w:r w:rsidRPr="00AA5A18">
              <w:rPr>
                <w:rFonts w:cs="Arial"/>
                <w:lang w:val="en-GB"/>
              </w:rPr>
              <w:t>041</w:t>
            </w:r>
          </w:p>
        </w:tc>
        <w:tc>
          <w:tcPr>
            <w:tcW w:w="1440" w:type="dxa"/>
            <w:tcBorders>
              <w:top w:val="nil"/>
              <w:left w:val="nil"/>
              <w:bottom w:val="single" w:sz="4" w:space="0" w:color="auto"/>
              <w:right w:val="nil"/>
            </w:tcBorders>
            <w:shd w:val="clear" w:color="auto" w:fill="FAFAFA"/>
          </w:tcPr>
          <w:p w14:paraId="30D52C7E" w14:textId="667ABF71" w:rsidR="0064205F" w:rsidRPr="00AA5A18" w:rsidRDefault="00B96A7F" w:rsidP="0064205F">
            <w:pPr>
              <w:ind w:right="-72"/>
              <w:jc w:val="right"/>
              <w:rPr>
                <w:rFonts w:cs="Arial"/>
              </w:rPr>
            </w:pPr>
            <w:r w:rsidRPr="00AA5A18">
              <w:rPr>
                <w:rFonts w:cs="Arial"/>
              </w:rPr>
              <w:t>671,109</w:t>
            </w:r>
          </w:p>
        </w:tc>
        <w:tc>
          <w:tcPr>
            <w:tcW w:w="1440" w:type="dxa"/>
            <w:tcBorders>
              <w:top w:val="nil"/>
              <w:left w:val="nil"/>
              <w:bottom w:val="single" w:sz="4" w:space="0" w:color="auto"/>
              <w:right w:val="nil"/>
            </w:tcBorders>
          </w:tcPr>
          <w:p w14:paraId="7D18A986" w14:textId="19DBCF50"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2</w:t>
            </w:r>
            <w:r w:rsidR="0064205F" w:rsidRPr="00AA5A18">
              <w:rPr>
                <w:rFonts w:ascii="Arial" w:hAnsi="Arial" w:cs="Arial"/>
                <w:sz w:val="20"/>
                <w:szCs w:val="20"/>
              </w:rPr>
              <w:t>,</w:t>
            </w:r>
            <w:r w:rsidRPr="00AA5A18">
              <w:rPr>
                <w:rFonts w:ascii="Arial" w:hAnsi="Arial" w:cs="Arial"/>
                <w:sz w:val="20"/>
                <w:szCs w:val="20"/>
                <w:lang w:val="en-GB"/>
              </w:rPr>
              <w:t>284</w:t>
            </w:r>
            <w:r w:rsidR="0064205F" w:rsidRPr="00AA5A18">
              <w:rPr>
                <w:rFonts w:ascii="Arial" w:hAnsi="Arial" w:cs="Arial"/>
                <w:sz w:val="20"/>
                <w:szCs w:val="20"/>
              </w:rPr>
              <w:t>,</w:t>
            </w:r>
            <w:r w:rsidRPr="00AA5A18">
              <w:rPr>
                <w:rFonts w:ascii="Arial" w:hAnsi="Arial" w:cs="Arial"/>
                <w:sz w:val="20"/>
                <w:szCs w:val="20"/>
                <w:lang w:val="en-GB"/>
              </w:rPr>
              <w:t>860</w:t>
            </w:r>
          </w:p>
        </w:tc>
      </w:tr>
      <w:tr w:rsidR="007C17EA" w:rsidRPr="00AA5A18" w14:paraId="226A388E" w14:textId="77777777" w:rsidTr="00E937BE">
        <w:trPr>
          <w:cantSplit/>
        </w:trPr>
        <w:tc>
          <w:tcPr>
            <w:tcW w:w="3690" w:type="dxa"/>
            <w:vAlign w:val="bottom"/>
          </w:tcPr>
          <w:p w14:paraId="6138DCD9"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5D7D5349"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2BF10B49"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shd w:val="clear" w:color="auto" w:fill="FAFAFA"/>
            <w:vAlign w:val="bottom"/>
          </w:tcPr>
          <w:p w14:paraId="594ABB59" w14:textId="77777777" w:rsidR="007C17EA" w:rsidRPr="00AA5A18" w:rsidRDefault="007C17EA" w:rsidP="00E028FA">
            <w:pPr>
              <w:keepNext/>
              <w:ind w:left="-101" w:right="-72"/>
              <w:jc w:val="thaiDistribute"/>
              <w:outlineLvl w:val="5"/>
              <w:rPr>
                <w:rFonts w:eastAsia="MS Mincho" w:cs="Arial"/>
                <w:lang w:val="x-none" w:eastAsia="x-none"/>
              </w:rPr>
            </w:pPr>
          </w:p>
        </w:tc>
        <w:tc>
          <w:tcPr>
            <w:tcW w:w="1440" w:type="dxa"/>
            <w:tcBorders>
              <w:top w:val="single" w:sz="4" w:space="0" w:color="auto"/>
              <w:left w:val="nil"/>
              <w:bottom w:val="nil"/>
              <w:right w:val="nil"/>
            </w:tcBorders>
            <w:vAlign w:val="bottom"/>
          </w:tcPr>
          <w:p w14:paraId="23021848" w14:textId="77777777" w:rsidR="007C17EA" w:rsidRPr="00AA5A18" w:rsidRDefault="007C17EA" w:rsidP="00E028FA">
            <w:pPr>
              <w:keepNext/>
              <w:ind w:left="-101" w:right="-72"/>
              <w:jc w:val="thaiDistribute"/>
              <w:outlineLvl w:val="5"/>
              <w:rPr>
                <w:rFonts w:eastAsia="MS Mincho" w:cs="Arial"/>
                <w:lang w:val="x-none" w:eastAsia="x-none"/>
              </w:rPr>
            </w:pPr>
          </w:p>
        </w:tc>
      </w:tr>
      <w:tr w:rsidR="0064205F" w:rsidRPr="00AA5A18" w14:paraId="09192B18" w14:textId="77777777" w:rsidTr="005835B7">
        <w:trPr>
          <w:cantSplit/>
        </w:trPr>
        <w:tc>
          <w:tcPr>
            <w:tcW w:w="3690" w:type="dxa"/>
            <w:vAlign w:val="bottom"/>
          </w:tcPr>
          <w:p w14:paraId="6008747A" w14:textId="77777777" w:rsidR="0064205F" w:rsidRPr="00AA5A18" w:rsidRDefault="0064205F" w:rsidP="0064205F">
            <w:pPr>
              <w:pStyle w:val="Heading6"/>
              <w:ind w:left="-101"/>
              <w:rPr>
                <w:rFonts w:ascii="Arial" w:hAnsi="Arial" w:cs="Arial"/>
                <w:b/>
                <w:bCs/>
                <w:color w:val="auto"/>
                <w:sz w:val="20"/>
                <w:szCs w:val="20"/>
                <w:lang w:val="en-US"/>
              </w:rPr>
            </w:pPr>
            <w:r w:rsidRPr="00AA5A18">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4113863B" w:rsidR="0064205F" w:rsidRPr="00AA5A18" w:rsidRDefault="00B96A7F" w:rsidP="0064205F">
            <w:pPr>
              <w:ind w:right="-72"/>
              <w:jc w:val="right"/>
              <w:rPr>
                <w:rFonts w:cs="Arial"/>
              </w:rPr>
            </w:pPr>
            <w:r w:rsidRPr="00AA5A18">
              <w:rPr>
                <w:rFonts w:cs="Arial"/>
              </w:rPr>
              <w:t>3,753,530</w:t>
            </w:r>
          </w:p>
        </w:tc>
        <w:tc>
          <w:tcPr>
            <w:tcW w:w="1440" w:type="dxa"/>
            <w:tcBorders>
              <w:top w:val="nil"/>
              <w:left w:val="nil"/>
              <w:bottom w:val="single" w:sz="4" w:space="0" w:color="auto"/>
              <w:right w:val="nil"/>
            </w:tcBorders>
          </w:tcPr>
          <w:p w14:paraId="494D0FAC" w14:textId="540920C4" w:rsidR="0064205F" w:rsidRPr="00AA5A18" w:rsidRDefault="009323C4" w:rsidP="0064205F">
            <w:pPr>
              <w:ind w:right="-72"/>
              <w:jc w:val="right"/>
              <w:rPr>
                <w:rFonts w:cs="Arial"/>
              </w:rPr>
            </w:pPr>
            <w:r w:rsidRPr="00AA5A18">
              <w:rPr>
                <w:rFonts w:cs="Arial"/>
                <w:lang w:val="en-GB"/>
              </w:rPr>
              <w:t>6</w:t>
            </w:r>
            <w:r w:rsidR="0064205F" w:rsidRPr="00AA5A18">
              <w:rPr>
                <w:rFonts w:cs="Arial"/>
              </w:rPr>
              <w:t>,</w:t>
            </w:r>
            <w:r w:rsidRPr="00AA5A18">
              <w:rPr>
                <w:rFonts w:cs="Arial"/>
                <w:lang w:val="en-GB"/>
              </w:rPr>
              <w:t>796</w:t>
            </w:r>
            <w:r w:rsidR="0064205F" w:rsidRPr="00AA5A18">
              <w:rPr>
                <w:rFonts w:cs="Arial"/>
              </w:rPr>
              <w:t>,</w:t>
            </w:r>
            <w:r w:rsidRPr="00AA5A18">
              <w:rPr>
                <w:rFonts w:cs="Arial"/>
                <w:lang w:val="en-GB"/>
              </w:rPr>
              <w:t>094</w:t>
            </w:r>
          </w:p>
        </w:tc>
        <w:tc>
          <w:tcPr>
            <w:tcW w:w="1440" w:type="dxa"/>
            <w:tcBorders>
              <w:top w:val="nil"/>
              <w:left w:val="nil"/>
              <w:bottom w:val="single" w:sz="4" w:space="0" w:color="auto"/>
              <w:right w:val="nil"/>
            </w:tcBorders>
            <w:shd w:val="clear" w:color="auto" w:fill="FAFAFA"/>
          </w:tcPr>
          <w:p w14:paraId="2C5F1559" w14:textId="696DEA66" w:rsidR="0064205F" w:rsidRPr="00AA5A18" w:rsidRDefault="00B96A7F" w:rsidP="0064205F">
            <w:pPr>
              <w:ind w:right="-72"/>
              <w:jc w:val="right"/>
              <w:rPr>
                <w:rFonts w:cs="Arial"/>
              </w:rPr>
            </w:pPr>
            <w:r w:rsidRPr="00AA5A18">
              <w:rPr>
                <w:rFonts w:cs="Arial"/>
              </w:rPr>
              <w:t>898,685</w:t>
            </w:r>
          </w:p>
        </w:tc>
        <w:tc>
          <w:tcPr>
            <w:tcW w:w="1440" w:type="dxa"/>
            <w:tcBorders>
              <w:top w:val="nil"/>
              <w:left w:val="nil"/>
              <w:bottom w:val="single" w:sz="4" w:space="0" w:color="auto"/>
              <w:right w:val="nil"/>
            </w:tcBorders>
          </w:tcPr>
          <w:p w14:paraId="56C2C555" w14:textId="12F0E131" w:rsidR="0064205F" w:rsidRPr="00AA5A18" w:rsidRDefault="009323C4" w:rsidP="0064205F">
            <w:pPr>
              <w:pStyle w:val="Heading1"/>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4</w:t>
            </w:r>
            <w:r w:rsidR="0064205F" w:rsidRPr="00AA5A18">
              <w:rPr>
                <w:rFonts w:ascii="Arial" w:hAnsi="Arial" w:cs="Arial"/>
                <w:sz w:val="20"/>
                <w:szCs w:val="20"/>
              </w:rPr>
              <w:t>,</w:t>
            </w:r>
            <w:r w:rsidRPr="00AA5A18">
              <w:rPr>
                <w:rFonts w:ascii="Arial" w:hAnsi="Arial" w:cs="Arial"/>
                <w:sz w:val="20"/>
                <w:szCs w:val="20"/>
                <w:lang w:val="en-GB"/>
              </w:rPr>
              <w:t>541</w:t>
            </w:r>
            <w:r w:rsidR="0064205F" w:rsidRPr="00AA5A18">
              <w:rPr>
                <w:rFonts w:ascii="Arial" w:hAnsi="Arial" w:cs="Arial"/>
                <w:sz w:val="20"/>
                <w:szCs w:val="20"/>
              </w:rPr>
              <w:t>,</w:t>
            </w:r>
            <w:r w:rsidRPr="00AA5A18">
              <w:rPr>
                <w:rFonts w:ascii="Arial" w:hAnsi="Arial" w:cs="Arial"/>
                <w:sz w:val="20"/>
                <w:szCs w:val="20"/>
                <w:lang w:val="en-GB"/>
              </w:rPr>
              <w:t>753</w:t>
            </w:r>
          </w:p>
        </w:tc>
      </w:tr>
    </w:tbl>
    <w:p w14:paraId="4DBBA725" w14:textId="77777777" w:rsidR="00E028FA" w:rsidRPr="00AA5A18" w:rsidRDefault="00E028FA" w:rsidP="000F7521">
      <w:pPr>
        <w:jc w:val="thaiDistribute"/>
        <w:rPr>
          <w:rFonts w:cs="Arial"/>
        </w:rPr>
      </w:pPr>
    </w:p>
    <w:p w14:paraId="2990316D" w14:textId="48CECD39" w:rsidR="00C75B12" w:rsidRPr="00AA5A18" w:rsidRDefault="00BC574F" w:rsidP="00393838">
      <w:pPr>
        <w:tabs>
          <w:tab w:val="left" w:pos="960"/>
        </w:tabs>
        <w:jc w:val="thaiDistribute"/>
        <w:rPr>
          <w:rFonts w:cs="Arial"/>
        </w:rPr>
      </w:pPr>
      <w:r w:rsidRPr="00AA5A18">
        <w:rPr>
          <w:rFonts w:cs="Arial"/>
          <w:spacing w:val="-4"/>
        </w:rPr>
        <w:t xml:space="preserve">As </w:t>
      </w:r>
      <w:proofErr w:type="gramStart"/>
      <w:r w:rsidRPr="00AA5A18">
        <w:rPr>
          <w:rFonts w:cs="Arial"/>
          <w:spacing w:val="-4"/>
        </w:rPr>
        <w:t>at</w:t>
      </w:r>
      <w:proofErr w:type="gramEnd"/>
      <w:r w:rsidRPr="00AA5A18">
        <w:rPr>
          <w:rFonts w:cs="Arial"/>
          <w:spacing w:val="-4"/>
        </w:rPr>
        <w:t xml:space="preserve"> </w:t>
      </w:r>
      <w:r w:rsidR="00805F93" w:rsidRPr="00AA5A18">
        <w:rPr>
          <w:rFonts w:cs="Arial"/>
          <w:spacing w:val="-4"/>
          <w:lang w:val="en-GB"/>
        </w:rPr>
        <w:t>30 September</w:t>
      </w:r>
      <w:r w:rsidRPr="00AA5A18">
        <w:rPr>
          <w:rFonts w:cs="Arial"/>
          <w:spacing w:val="-4"/>
        </w:rPr>
        <w:t xml:space="preserve"> </w:t>
      </w:r>
      <w:r w:rsidR="009323C4" w:rsidRPr="00AA5A18">
        <w:rPr>
          <w:rFonts w:cs="Arial"/>
          <w:spacing w:val="-4"/>
          <w:lang w:val="en-GB"/>
        </w:rPr>
        <w:t>2024</w:t>
      </w:r>
      <w:r w:rsidRPr="00AA5A18">
        <w:rPr>
          <w:rFonts w:cs="Arial"/>
          <w:spacing w:val="-4"/>
        </w:rPr>
        <w:t>, t</w:t>
      </w:r>
      <w:r w:rsidR="003F21FE" w:rsidRPr="00AA5A18">
        <w:rPr>
          <w:rFonts w:cs="Arial"/>
          <w:spacing w:val="-4"/>
        </w:rPr>
        <w:t xml:space="preserve">he borrowings include secured liabilities in a total amount of Baht </w:t>
      </w:r>
      <w:r w:rsidR="00B96A7F" w:rsidRPr="00AA5A18">
        <w:rPr>
          <w:rFonts w:cs="Arial"/>
          <w:spacing w:val="-4"/>
          <w:lang w:val="en-GB"/>
        </w:rPr>
        <w:t>3,209.1</w:t>
      </w:r>
      <w:r w:rsidR="001D6C05" w:rsidRPr="00AA5A18">
        <w:rPr>
          <w:rFonts w:cs="Arial"/>
          <w:spacing w:val="-4"/>
          <w:lang w:val="en-GB"/>
        </w:rPr>
        <w:t xml:space="preserve"> </w:t>
      </w:r>
      <w:r w:rsidR="0064205F" w:rsidRPr="00AA5A18">
        <w:rPr>
          <w:rFonts w:cs="Arial"/>
          <w:spacing w:val="-4"/>
        </w:rPr>
        <w:t>million</w:t>
      </w:r>
      <w:r w:rsidR="0064205F" w:rsidRPr="00AA5A18">
        <w:rPr>
          <w:rFonts w:cs="Arial"/>
        </w:rPr>
        <w:t xml:space="preserve"> </w:t>
      </w:r>
      <w:r w:rsidR="00736522" w:rsidRPr="00AA5A18">
        <w:rPr>
          <w:rFonts w:cs="Arial"/>
        </w:rPr>
        <w:t xml:space="preserve">and Baht </w:t>
      </w:r>
      <w:bookmarkStart w:id="14" w:name="_Hlk165412369"/>
      <w:r w:rsidR="00B96A7F" w:rsidRPr="00AA5A18">
        <w:rPr>
          <w:rFonts w:cs="Arial"/>
          <w:spacing w:val="-2"/>
          <w:lang w:val="en-GB"/>
        </w:rPr>
        <w:t>677.7</w:t>
      </w:r>
      <w:r w:rsidR="0064205F" w:rsidRPr="00AA5A18">
        <w:rPr>
          <w:rFonts w:cs="Arial"/>
        </w:rPr>
        <w:t xml:space="preserve"> </w:t>
      </w:r>
      <w:bookmarkEnd w:id="14"/>
      <w:r w:rsidR="00736522" w:rsidRPr="00AA5A18">
        <w:rPr>
          <w:rFonts w:cs="Arial"/>
        </w:rPr>
        <w:t>million</w:t>
      </w:r>
      <w:r w:rsidRPr="00AA5A18">
        <w:rPr>
          <w:rFonts w:cs="Arial"/>
        </w:rPr>
        <w:t xml:space="preserve"> for the</w:t>
      </w:r>
      <w:r w:rsidRPr="00AA5A18">
        <w:rPr>
          <w:rFonts w:cs="Arial"/>
          <w:spacing w:val="-4"/>
        </w:rPr>
        <w:t xml:space="preserve"> Group and the Company</w:t>
      </w:r>
      <w:r w:rsidR="00736522" w:rsidRPr="00AA5A18">
        <w:rPr>
          <w:rFonts w:cs="Arial"/>
          <w:spacing w:val="-4"/>
        </w:rPr>
        <w:t>, respectively (</w:t>
      </w:r>
      <w:r w:rsidR="009323C4" w:rsidRPr="00AA5A18">
        <w:rPr>
          <w:rFonts w:cs="Arial"/>
          <w:spacing w:val="-4"/>
          <w:lang w:val="en-GB"/>
        </w:rPr>
        <w:t>31</w:t>
      </w:r>
      <w:r w:rsidR="003F21FE" w:rsidRPr="00AA5A18">
        <w:rPr>
          <w:rFonts w:cs="Arial"/>
          <w:spacing w:val="-4"/>
        </w:rPr>
        <w:t xml:space="preserve"> December </w:t>
      </w:r>
      <w:r w:rsidR="009323C4" w:rsidRPr="00AA5A18">
        <w:rPr>
          <w:rFonts w:cs="Arial"/>
          <w:spacing w:val="-4"/>
          <w:lang w:val="en-GB"/>
        </w:rPr>
        <w:t>2023</w:t>
      </w:r>
      <w:r w:rsidR="00F956F8" w:rsidRPr="00AA5A18">
        <w:rPr>
          <w:rFonts w:cs="Arial"/>
          <w:spacing w:val="-4"/>
          <w:lang w:val="en-GB"/>
        </w:rPr>
        <w:t>:</w:t>
      </w:r>
      <w:r w:rsidR="003F21FE" w:rsidRPr="00AA5A18">
        <w:rPr>
          <w:rFonts w:cs="Arial"/>
          <w:spacing w:val="-4"/>
        </w:rPr>
        <w:t xml:space="preserve"> Baht </w:t>
      </w:r>
      <w:bookmarkStart w:id="15" w:name="_Hlk100587440"/>
      <w:r w:rsidR="009323C4" w:rsidRPr="00AA5A18">
        <w:rPr>
          <w:rFonts w:cs="Arial"/>
          <w:spacing w:val="-4"/>
          <w:lang w:val="en-GB"/>
        </w:rPr>
        <w:t>4</w:t>
      </w:r>
      <w:r w:rsidR="00064847" w:rsidRPr="00AA5A18">
        <w:rPr>
          <w:rFonts w:cs="Arial"/>
          <w:spacing w:val="-4"/>
        </w:rPr>
        <w:t>,</w:t>
      </w:r>
      <w:r w:rsidR="009323C4" w:rsidRPr="00AA5A18">
        <w:rPr>
          <w:rFonts w:cs="Arial"/>
          <w:spacing w:val="-4"/>
          <w:lang w:val="en-GB"/>
        </w:rPr>
        <w:t>901</w:t>
      </w:r>
      <w:r w:rsidR="00064847" w:rsidRPr="00AA5A18">
        <w:rPr>
          <w:rFonts w:cs="Arial"/>
          <w:spacing w:val="-4"/>
        </w:rPr>
        <w:t>.</w:t>
      </w:r>
      <w:r w:rsidR="009323C4" w:rsidRPr="00AA5A18">
        <w:rPr>
          <w:rFonts w:cs="Arial"/>
          <w:spacing w:val="-4"/>
          <w:lang w:val="en-GB"/>
        </w:rPr>
        <w:t>9</w:t>
      </w:r>
      <w:r w:rsidR="007C7275" w:rsidRPr="00AA5A18">
        <w:rPr>
          <w:rFonts w:cs="Arial"/>
          <w:spacing w:val="-4"/>
        </w:rPr>
        <w:t xml:space="preserve"> </w:t>
      </w:r>
      <w:bookmarkEnd w:id="15"/>
      <w:r w:rsidR="003F21FE" w:rsidRPr="00AA5A18">
        <w:rPr>
          <w:rFonts w:cs="Arial"/>
          <w:spacing w:val="-4"/>
        </w:rPr>
        <w:t>million</w:t>
      </w:r>
      <w:r w:rsidR="00736522" w:rsidRPr="00AA5A18">
        <w:rPr>
          <w:rFonts w:cs="Arial"/>
        </w:rPr>
        <w:t xml:space="preserve"> </w:t>
      </w:r>
      <w:r w:rsidR="00736522" w:rsidRPr="00AA5A18">
        <w:rPr>
          <w:rFonts w:cs="Arial"/>
          <w:spacing w:val="-4"/>
        </w:rPr>
        <w:t xml:space="preserve">and Baht </w:t>
      </w:r>
      <w:r w:rsidR="009323C4" w:rsidRPr="00AA5A18">
        <w:rPr>
          <w:rFonts w:cs="Arial"/>
          <w:spacing w:val="-4"/>
          <w:lang w:val="en-GB"/>
        </w:rPr>
        <w:t>814</w:t>
      </w:r>
      <w:r w:rsidR="00064847" w:rsidRPr="00AA5A18">
        <w:rPr>
          <w:rFonts w:cs="Arial"/>
          <w:spacing w:val="-4"/>
        </w:rPr>
        <w:t>.</w:t>
      </w:r>
      <w:r w:rsidR="009323C4" w:rsidRPr="00AA5A18">
        <w:rPr>
          <w:rFonts w:cs="Arial"/>
          <w:spacing w:val="-4"/>
          <w:lang w:val="en-GB"/>
        </w:rPr>
        <w:t>8</w:t>
      </w:r>
      <w:r w:rsidR="00736522" w:rsidRPr="00AA5A18">
        <w:rPr>
          <w:rFonts w:cs="Arial"/>
          <w:spacing w:val="-4"/>
        </w:rPr>
        <w:t xml:space="preserve"> million</w:t>
      </w:r>
      <w:r w:rsidR="003F21FE" w:rsidRPr="00AA5A18">
        <w:rPr>
          <w:rFonts w:cs="Arial"/>
          <w:spacing w:val="-4"/>
        </w:rPr>
        <w:t xml:space="preserve">). Borrowings from financial institutions are secured by land and buildings </w:t>
      </w:r>
      <w:r w:rsidR="00631A1A" w:rsidRPr="00AA5A18">
        <w:rPr>
          <w:rFonts w:cs="Arial"/>
          <w:spacing w:val="-4"/>
        </w:rPr>
        <w:t>of the Grou</w:t>
      </w:r>
      <w:r w:rsidR="00631A1A" w:rsidRPr="00AA5A18">
        <w:rPr>
          <w:rFonts w:cs="Arial"/>
        </w:rPr>
        <w:t>p</w:t>
      </w:r>
      <w:r w:rsidR="00E16CD5" w:rsidRPr="00AA5A18">
        <w:rPr>
          <w:rFonts w:cs="Arial"/>
        </w:rPr>
        <w:t xml:space="preserve"> </w:t>
      </w:r>
      <w:r w:rsidR="003F21FE" w:rsidRPr="00AA5A18">
        <w:rPr>
          <w:rFonts w:cs="Arial"/>
        </w:rPr>
        <w:t>(Notes</w:t>
      </w:r>
      <w:r w:rsidR="00B96A7F" w:rsidRPr="00AA5A18">
        <w:rPr>
          <w:rFonts w:cs="Arial"/>
        </w:rPr>
        <w:t xml:space="preserve"> </w:t>
      </w:r>
      <w:r w:rsidR="009323C4" w:rsidRPr="00AA5A18">
        <w:rPr>
          <w:rFonts w:cs="Arial"/>
          <w:lang w:val="en-GB"/>
        </w:rPr>
        <w:t>12</w:t>
      </w:r>
      <w:r w:rsidR="00D11735" w:rsidRPr="00AA5A18">
        <w:rPr>
          <w:rFonts w:cs="Arial"/>
        </w:rPr>
        <w:t xml:space="preserve"> </w:t>
      </w:r>
      <w:r w:rsidR="003F21FE" w:rsidRPr="00AA5A18">
        <w:rPr>
          <w:rFonts w:cs="Arial"/>
        </w:rPr>
        <w:t xml:space="preserve">and </w:t>
      </w:r>
      <w:r w:rsidR="009323C4" w:rsidRPr="00AA5A18">
        <w:rPr>
          <w:rFonts w:cs="Arial"/>
          <w:lang w:val="en-GB"/>
        </w:rPr>
        <w:t>14</w:t>
      </w:r>
      <w:r w:rsidR="003F21FE" w:rsidRPr="00AA5A18">
        <w:rPr>
          <w:rFonts w:cs="Arial"/>
        </w:rPr>
        <w:t>).</w:t>
      </w:r>
    </w:p>
    <w:p w14:paraId="1D4CAB48" w14:textId="329854D9" w:rsidR="009F3E28" w:rsidRPr="00AA5A18" w:rsidRDefault="009F3E28" w:rsidP="00393838">
      <w:pPr>
        <w:tabs>
          <w:tab w:val="left" w:pos="960"/>
        </w:tabs>
        <w:jc w:val="thaiDistribute"/>
        <w:rPr>
          <w:rFonts w:cs="Arial"/>
        </w:rPr>
      </w:pPr>
    </w:p>
    <w:p w14:paraId="079CC4CC" w14:textId="77777777" w:rsidR="00542615" w:rsidRPr="00AA5A18" w:rsidRDefault="00542615" w:rsidP="00393838">
      <w:pPr>
        <w:tabs>
          <w:tab w:val="left" w:pos="960"/>
        </w:tabs>
        <w:jc w:val="thaiDistribute"/>
        <w:rPr>
          <w:rFonts w:cs="Arial"/>
        </w:rPr>
      </w:pPr>
      <w:r w:rsidRPr="00AA5A18">
        <w:rPr>
          <w:rFonts w:cs="Arial"/>
        </w:rPr>
        <w:br w:type="page"/>
      </w:r>
    </w:p>
    <w:p w14:paraId="584DC7E3" w14:textId="77777777" w:rsidR="00542615" w:rsidRPr="00AA5A18" w:rsidRDefault="00542615" w:rsidP="00393838">
      <w:pPr>
        <w:tabs>
          <w:tab w:val="left" w:pos="960"/>
        </w:tabs>
        <w:jc w:val="thaiDistribute"/>
        <w:rPr>
          <w:rFonts w:cs="Arial"/>
        </w:rPr>
      </w:pPr>
    </w:p>
    <w:p w14:paraId="6A1E9F85" w14:textId="243675B1" w:rsidR="00B875AD" w:rsidRPr="00AA5A18" w:rsidRDefault="00B875AD" w:rsidP="00393838">
      <w:pPr>
        <w:tabs>
          <w:tab w:val="left" w:pos="960"/>
        </w:tabs>
        <w:jc w:val="thaiDistribute"/>
        <w:rPr>
          <w:rFonts w:cs="Arial"/>
        </w:rPr>
      </w:pPr>
      <w:r w:rsidRPr="00AA5A18">
        <w:rPr>
          <w:rFonts w:cs="Arial"/>
          <w:spacing w:val="-6"/>
        </w:rPr>
        <w:t>The movements of borrowings during the</w:t>
      </w:r>
      <w:r w:rsidR="003720C1" w:rsidRPr="00AA5A18">
        <w:rPr>
          <w:rFonts w:cs="Arial"/>
          <w:spacing w:val="-6"/>
        </w:rPr>
        <w:t xml:space="preserve"> </w:t>
      </w:r>
      <w:r w:rsidR="00805F93" w:rsidRPr="00AA5A18">
        <w:rPr>
          <w:rFonts w:cs="Arial"/>
          <w:spacing w:val="-6"/>
          <w:lang w:val="en-GB"/>
        </w:rPr>
        <w:t>nine-month</w:t>
      </w:r>
      <w:r w:rsidR="00793AB6" w:rsidRPr="00AA5A18">
        <w:rPr>
          <w:rFonts w:cs="Arial"/>
          <w:spacing w:val="-6"/>
          <w:lang w:val="en-GB"/>
        </w:rPr>
        <w:t xml:space="preserve"> </w:t>
      </w:r>
      <w:r w:rsidRPr="00AA5A18">
        <w:rPr>
          <w:rFonts w:cs="Arial"/>
          <w:spacing w:val="-6"/>
        </w:rPr>
        <w:t xml:space="preserve">period ended </w:t>
      </w:r>
      <w:r w:rsidR="00805F93" w:rsidRPr="00AA5A18">
        <w:rPr>
          <w:rFonts w:cs="Arial"/>
          <w:spacing w:val="-6"/>
          <w:lang w:val="en-GB"/>
        </w:rPr>
        <w:t>30 September</w:t>
      </w:r>
      <w:r w:rsidR="00AC3EEA" w:rsidRPr="00AA5A18">
        <w:rPr>
          <w:rFonts w:cs="Arial"/>
          <w:spacing w:val="-6"/>
          <w:lang w:val="en-GB"/>
        </w:rPr>
        <w:t xml:space="preserve"> </w:t>
      </w:r>
      <w:r w:rsidR="009323C4" w:rsidRPr="00AA5A18">
        <w:rPr>
          <w:rFonts w:cs="Arial"/>
          <w:spacing w:val="-6"/>
          <w:lang w:val="en-GB"/>
        </w:rPr>
        <w:t>2024</w:t>
      </w:r>
      <w:r w:rsidR="00AC3EEA" w:rsidRPr="00AA5A18">
        <w:rPr>
          <w:rFonts w:cs="Arial"/>
          <w:spacing w:val="-6"/>
          <w:lang w:val="en-GB"/>
        </w:rPr>
        <w:t xml:space="preserve"> </w:t>
      </w:r>
      <w:r w:rsidRPr="00AA5A18">
        <w:rPr>
          <w:rFonts w:cs="Arial"/>
          <w:spacing w:val="-6"/>
        </w:rPr>
        <w:t>(excluding lease liabilities)</w:t>
      </w:r>
      <w:r w:rsidRPr="00AA5A18">
        <w:rPr>
          <w:rFonts w:cs="Arial"/>
        </w:rPr>
        <w:t xml:space="preserve"> are </w:t>
      </w:r>
      <w:proofErr w:type="spellStart"/>
      <w:r w:rsidRPr="00AA5A18">
        <w:rPr>
          <w:rFonts w:cs="Arial"/>
        </w:rPr>
        <w:t>analysed</w:t>
      </w:r>
      <w:proofErr w:type="spellEnd"/>
      <w:r w:rsidRPr="00AA5A18">
        <w:rPr>
          <w:rFonts w:cs="Arial"/>
        </w:rPr>
        <w:t xml:space="preserve"> as follows:</w:t>
      </w:r>
    </w:p>
    <w:p w14:paraId="2D517D3D" w14:textId="77777777" w:rsidR="002867B6" w:rsidRPr="00AA5A18" w:rsidRDefault="002867B6" w:rsidP="00393838">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AA5A18" w14:paraId="3FAC640C" w14:textId="77777777" w:rsidTr="000D7AAA">
        <w:tc>
          <w:tcPr>
            <w:tcW w:w="5443" w:type="dxa"/>
            <w:vAlign w:val="bottom"/>
          </w:tcPr>
          <w:p w14:paraId="33DA9D24" w14:textId="77777777" w:rsidR="00B875AD" w:rsidRPr="00AA5A18"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AA5A18" w:rsidRDefault="00B875AD" w:rsidP="00393838">
            <w:pPr>
              <w:ind w:right="-72"/>
              <w:jc w:val="right"/>
              <w:rPr>
                <w:rFonts w:cs="Arial"/>
              </w:rPr>
            </w:pPr>
            <w:r w:rsidRPr="00AA5A18">
              <w:rPr>
                <w:rFonts w:cs="Arial"/>
                <w:b/>
                <w:bCs/>
              </w:rPr>
              <w:t>Consolidated</w:t>
            </w:r>
            <w:r w:rsidRPr="00AA5A18">
              <w:rPr>
                <w:rFonts w:cs="Arial"/>
                <w:b/>
              </w:rPr>
              <w:br/>
            </w:r>
            <w:r w:rsidRPr="00AA5A18">
              <w:rPr>
                <w:rFonts w:cs="Arial"/>
                <w:b/>
                <w:bCs/>
              </w:rPr>
              <w:t>financial information</w:t>
            </w:r>
          </w:p>
        </w:tc>
        <w:tc>
          <w:tcPr>
            <w:tcW w:w="2016" w:type="dxa"/>
            <w:tcBorders>
              <w:top w:val="single" w:sz="4" w:space="0" w:color="auto"/>
            </w:tcBorders>
            <w:vAlign w:val="bottom"/>
          </w:tcPr>
          <w:p w14:paraId="62039D0A" w14:textId="77777777" w:rsidR="00B875AD" w:rsidRPr="00AA5A18" w:rsidRDefault="00B875AD" w:rsidP="00393838">
            <w:pPr>
              <w:ind w:right="-72"/>
              <w:jc w:val="right"/>
              <w:rPr>
                <w:rFonts w:cs="Arial"/>
              </w:rPr>
            </w:pPr>
            <w:r w:rsidRPr="00AA5A18">
              <w:rPr>
                <w:rFonts w:cs="Arial"/>
                <w:b/>
                <w:bCs/>
              </w:rPr>
              <w:t>Separate</w:t>
            </w:r>
            <w:r w:rsidRPr="00AA5A18">
              <w:rPr>
                <w:rFonts w:cs="Arial"/>
                <w:b/>
              </w:rPr>
              <w:br/>
            </w:r>
            <w:r w:rsidRPr="00AA5A18">
              <w:rPr>
                <w:rFonts w:cs="Arial"/>
                <w:b/>
                <w:bCs/>
              </w:rPr>
              <w:t>financial information</w:t>
            </w:r>
          </w:p>
        </w:tc>
      </w:tr>
      <w:tr w:rsidR="00B875AD" w:rsidRPr="00AA5A18" w14:paraId="66810D4E" w14:textId="77777777" w:rsidTr="000D7AAA">
        <w:tc>
          <w:tcPr>
            <w:tcW w:w="5443" w:type="dxa"/>
            <w:vAlign w:val="bottom"/>
          </w:tcPr>
          <w:p w14:paraId="5386EAEA" w14:textId="77777777" w:rsidR="00B875AD" w:rsidRPr="00AA5A1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AA5A18" w:rsidRDefault="00B875AD" w:rsidP="00393838">
            <w:pPr>
              <w:ind w:right="-72"/>
              <w:jc w:val="right"/>
              <w:rPr>
                <w:rFonts w:cs="Arial"/>
                <w:b/>
                <w:bCs/>
              </w:rPr>
            </w:pPr>
            <w:r w:rsidRPr="00AA5A18">
              <w:rPr>
                <w:rFonts w:cs="Arial"/>
                <w:b/>
                <w:bCs/>
              </w:rPr>
              <w:t xml:space="preserve">Thousand Baht </w:t>
            </w:r>
          </w:p>
        </w:tc>
        <w:tc>
          <w:tcPr>
            <w:tcW w:w="2016" w:type="dxa"/>
            <w:tcBorders>
              <w:bottom w:val="single" w:sz="4" w:space="0" w:color="auto"/>
            </w:tcBorders>
            <w:vAlign w:val="bottom"/>
          </w:tcPr>
          <w:p w14:paraId="5C774438" w14:textId="77777777" w:rsidR="00B875AD" w:rsidRPr="00AA5A18" w:rsidRDefault="00B875AD" w:rsidP="00393838">
            <w:pPr>
              <w:ind w:right="-72"/>
              <w:jc w:val="right"/>
              <w:rPr>
                <w:rFonts w:cs="Arial"/>
                <w:b/>
                <w:bCs/>
              </w:rPr>
            </w:pPr>
            <w:r w:rsidRPr="00AA5A18">
              <w:rPr>
                <w:rFonts w:cs="Arial"/>
                <w:b/>
                <w:bCs/>
              </w:rPr>
              <w:t>Thousand Baht</w:t>
            </w:r>
          </w:p>
        </w:tc>
      </w:tr>
      <w:tr w:rsidR="00B875AD" w:rsidRPr="00AA5A18" w14:paraId="55DE5B84" w14:textId="77777777" w:rsidTr="000D7AAA">
        <w:tc>
          <w:tcPr>
            <w:tcW w:w="5443" w:type="dxa"/>
            <w:vAlign w:val="bottom"/>
          </w:tcPr>
          <w:p w14:paraId="7FE857ED" w14:textId="77777777" w:rsidR="00B875AD" w:rsidRPr="00AA5A18" w:rsidRDefault="00B875AD" w:rsidP="00393838">
            <w:pPr>
              <w:jc w:val="thaiDistribute"/>
              <w:rPr>
                <w:rFonts w:cs="Arial"/>
              </w:rPr>
            </w:pPr>
          </w:p>
        </w:tc>
        <w:tc>
          <w:tcPr>
            <w:tcW w:w="2016" w:type="dxa"/>
            <w:tcBorders>
              <w:top w:val="single" w:sz="4" w:space="0" w:color="auto"/>
            </w:tcBorders>
            <w:shd w:val="clear" w:color="auto" w:fill="FAFAFA"/>
            <w:vAlign w:val="bottom"/>
          </w:tcPr>
          <w:p w14:paraId="0F822333" w14:textId="77777777" w:rsidR="00B875AD" w:rsidRPr="00AA5A18" w:rsidRDefault="00B875AD" w:rsidP="00393838">
            <w:pPr>
              <w:jc w:val="thaiDistribute"/>
              <w:rPr>
                <w:rFonts w:cs="Arial"/>
              </w:rPr>
            </w:pPr>
          </w:p>
        </w:tc>
        <w:tc>
          <w:tcPr>
            <w:tcW w:w="2016" w:type="dxa"/>
            <w:tcBorders>
              <w:top w:val="single" w:sz="4" w:space="0" w:color="auto"/>
            </w:tcBorders>
            <w:shd w:val="clear" w:color="auto" w:fill="FAFAFA"/>
            <w:vAlign w:val="bottom"/>
          </w:tcPr>
          <w:p w14:paraId="0E8D17FF" w14:textId="77777777" w:rsidR="00B875AD" w:rsidRPr="00AA5A18" w:rsidRDefault="00B875AD" w:rsidP="00393838">
            <w:pPr>
              <w:jc w:val="thaiDistribute"/>
              <w:rPr>
                <w:rFonts w:cs="Arial"/>
              </w:rPr>
            </w:pPr>
          </w:p>
        </w:tc>
      </w:tr>
      <w:tr w:rsidR="00123465" w:rsidRPr="00AA5A18" w14:paraId="5094F1B4" w14:textId="77777777" w:rsidTr="002121B6">
        <w:tc>
          <w:tcPr>
            <w:tcW w:w="5443" w:type="dxa"/>
            <w:vAlign w:val="bottom"/>
          </w:tcPr>
          <w:p w14:paraId="4E69B48A" w14:textId="77777777"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Opening balance</w:t>
            </w:r>
          </w:p>
        </w:tc>
        <w:tc>
          <w:tcPr>
            <w:tcW w:w="2016" w:type="dxa"/>
            <w:shd w:val="clear" w:color="auto" w:fill="FAFAFA"/>
          </w:tcPr>
          <w:p w14:paraId="483FE6F4" w14:textId="246A0BB7" w:rsidR="00123465" w:rsidRPr="00AA5A18" w:rsidRDefault="00B96A7F" w:rsidP="00123465">
            <w:pPr>
              <w:ind w:right="-72"/>
              <w:jc w:val="right"/>
              <w:rPr>
                <w:rFonts w:cs="Arial"/>
                <w:lang w:val="en-GB"/>
              </w:rPr>
            </w:pPr>
            <w:r w:rsidRPr="00AA5A18">
              <w:rPr>
                <w:rFonts w:cs="Arial"/>
                <w:lang w:val="en-GB"/>
              </w:rPr>
              <w:t>6,431,62</w:t>
            </w:r>
            <w:r w:rsidR="00422213" w:rsidRPr="00AA5A18">
              <w:rPr>
                <w:rFonts w:cs="Arial"/>
                <w:lang w:val="en-GB"/>
              </w:rPr>
              <w:t>8</w:t>
            </w:r>
          </w:p>
        </w:tc>
        <w:tc>
          <w:tcPr>
            <w:tcW w:w="2016" w:type="dxa"/>
            <w:shd w:val="clear" w:color="auto" w:fill="FAFAFA"/>
          </w:tcPr>
          <w:p w14:paraId="568BE9CB" w14:textId="797F4A77" w:rsidR="00123465" w:rsidRPr="00AA5A18" w:rsidRDefault="00B96A7F" w:rsidP="00123465">
            <w:pPr>
              <w:ind w:right="-72"/>
              <w:jc w:val="right"/>
              <w:rPr>
                <w:rFonts w:cs="Arial"/>
                <w:lang w:val="en-GB"/>
              </w:rPr>
            </w:pPr>
            <w:r w:rsidRPr="00AA5A18">
              <w:rPr>
                <w:rFonts w:cs="Arial"/>
                <w:lang w:val="en-GB"/>
              </w:rPr>
              <w:t>4,403,529</w:t>
            </w:r>
          </w:p>
        </w:tc>
      </w:tr>
      <w:tr w:rsidR="00BC1E83" w:rsidRPr="00AA5A18" w14:paraId="77BA1949" w14:textId="77777777" w:rsidTr="002121B6">
        <w:tc>
          <w:tcPr>
            <w:tcW w:w="5443" w:type="dxa"/>
            <w:vAlign w:val="bottom"/>
          </w:tcPr>
          <w:p w14:paraId="7D0961E0" w14:textId="6409AE89" w:rsidR="00BC1E83" w:rsidRPr="00AA5A18"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Borrowings received during the period</w:t>
            </w:r>
          </w:p>
        </w:tc>
        <w:tc>
          <w:tcPr>
            <w:tcW w:w="2016" w:type="dxa"/>
            <w:shd w:val="clear" w:color="auto" w:fill="FAFAFA"/>
          </w:tcPr>
          <w:p w14:paraId="6BFCC642" w14:textId="79088B62" w:rsidR="00BC1E83" w:rsidRPr="00AA5A18" w:rsidRDefault="00BC1E83" w:rsidP="00BC1E83">
            <w:pPr>
              <w:ind w:right="-72"/>
              <w:jc w:val="right"/>
              <w:rPr>
                <w:rFonts w:cs="Arial"/>
                <w:lang w:val="en-GB"/>
              </w:rPr>
            </w:pPr>
          </w:p>
        </w:tc>
        <w:tc>
          <w:tcPr>
            <w:tcW w:w="2016" w:type="dxa"/>
            <w:shd w:val="clear" w:color="auto" w:fill="FAFAFA"/>
          </w:tcPr>
          <w:p w14:paraId="5B4EC3CB" w14:textId="6FD2CEB6" w:rsidR="00BC1E83" w:rsidRPr="00AA5A18" w:rsidRDefault="00BC1E83" w:rsidP="00BC1E83">
            <w:pPr>
              <w:ind w:right="-72"/>
              <w:jc w:val="right"/>
              <w:rPr>
                <w:rFonts w:cs="Arial"/>
                <w:lang w:val="en-GB"/>
              </w:rPr>
            </w:pPr>
          </w:p>
        </w:tc>
      </w:tr>
      <w:tr w:rsidR="00123465" w:rsidRPr="00AA5A18" w14:paraId="676DCEB4" w14:textId="77777777" w:rsidTr="000D7AAA">
        <w:tc>
          <w:tcPr>
            <w:tcW w:w="5443" w:type="dxa"/>
            <w:vAlign w:val="bottom"/>
          </w:tcPr>
          <w:p w14:paraId="3968FDDB" w14:textId="2E401A18"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   - principle</w:t>
            </w:r>
          </w:p>
        </w:tc>
        <w:tc>
          <w:tcPr>
            <w:tcW w:w="2016" w:type="dxa"/>
            <w:shd w:val="clear" w:color="auto" w:fill="FAFAFA"/>
          </w:tcPr>
          <w:p w14:paraId="0BDF899D" w14:textId="0874A11B" w:rsidR="00123465" w:rsidRPr="00AA5A18" w:rsidRDefault="00B96A7F" w:rsidP="00123465">
            <w:pPr>
              <w:ind w:right="-72"/>
              <w:jc w:val="right"/>
              <w:rPr>
                <w:rFonts w:cs="Arial"/>
                <w:lang w:val="en-GB"/>
              </w:rPr>
            </w:pPr>
            <w:r w:rsidRPr="00AA5A18">
              <w:rPr>
                <w:rFonts w:cs="Arial"/>
                <w:lang w:val="en-GB"/>
              </w:rPr>
              <w:t>1,545,114</w:t>
            </w:r>
          </w:p>
        </w:tc>
        <w:tc>
          <w:tcPr>
            <w:tcW w:w="2016" w:type="dxa"/>
            <w:shd w:val="clear" w:color="auto" w:fill="FAFAFA"/>
          </w:tcPr>
          <w:p w14:paraId="19AEF15A" w14:textId="12D31223" w:rsidR="00123465" w:rsidRPr="00AA5A18" w:rsidRDefault="00B96A7F" w:rsidP="00123465">
            <w:pPr>
              <w:ind w:right="-72"/>
              <w:jc w:val="right"/>
              <w:rPr>
                <w:rFonts w:cs="Arial"/>
                <w:lang w:val="en-GB"/>
              </w:rPr>
            </w:pPr>
            <w:r w:rsidRPr="00AA5A18">
              <w:rPr>
                <w:rFonts w:cs="Arial"/>
                <w:lang w:val="en-GB"/>
              </w:rPr>
              <w:t>1,956,960</w:t>
            </w:r>
          </w:p>
        </w:tc>
      </w:tr>
      <w:tr w:rsidR="00123465" w:rsidRPr="00AA5A18" w14:paraId="22902FD6" w14:textId="77777777" w:rsidTr="000D7AAA">
        <w:tc>
          <w:tcPr>
            <w:tcW w:w="5443" w:type="dxa"/>
            <w:vAlign w:val="bottom"/>
          </w:tcPr>
          <w:p w14:paraId="7A9FB464" w14:textId="6A0F994F"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AA5A18">
              <w:rPr>
                <w:rFonts w:cs="Arial"/>
                <w:color w:val="000000"/>
              </w:rPr>
              <w:t xml:space="preserve">   - interest</w:t>
            </w:r>
          </w:p>
        </w:tc>
        <w:tc>
          <w:tcPr>
            <w:tcW w:w="2016" w:type="dxa"/>
            <w:shd w:val="clear" w:color="auto" w:fill="FAFAFA"/>
          </w:tcPr>
          <w:p w14:paraId="5BD85AD6" w14:textId="0630329E" w:rsidR="00123465" w:rsidRPr="00AA5A18" w:rsidRDefault="00B96A7F" w:rsidP="00123465">
            <w:pPr>
              <w:ind w:right="-72"/>
              <w:jc w:val="right"/>
              <w:rPr>
                <w:rFonts w:cs="Arial"/>
                <w:lang w:val="en-GB"/>
              </w:rPr>
            </w:pPr>
            <w:r w:rsidRPr="00AA5A18">
              <w:rPr>
                <w:rFonts w:cs="Arial"/>
                <w:lang w:val="en-GB"/>
              </w:rPr>
              <w:t>182,23</w:t>
            </w:r>
            <w:r w:rsidR="00422213" w:rsidRPr="00AA5A18">
              <w:rPr>
                <w:rFonts w:cs="Arial"/>
                <w:lang w:val="en-GB"/>
              </w:rPr>
              <w:t>2</w:t>
            </w:r>
          </w:p>
        </w:tc>
        <w:tc>
          <w:tcPr>
            <w:tcW w:w="2016" w:type="dxa"/>
            <w:shd w:val="clear" w:color="auto" w:fill="FAFAFA"/>
          </w:tcPr>
          <w:p w14:paraId="16219CFC" w14:textId="16B65968" w:rsidR="00123465" w:rsidRPr="00AA5A18" w:rsidRDefault="00B96A7F" w:rsidP="00123465">
            <w:pPr>
              <w:ind w:right="-72"/>
              <w:jc w:val="right"/>
              <w:rPr>
                <w:rFonts w:cs="Arial"/>
                <w:lang w:val="en-GB"/>
              </w:rPr>
            </w:pPr>
            <w:r w:rsidRPr="00AA5A18">
              <w:rPr>
                <w:rFonts w:cs="Arial"/>
                <w:lang w:val="en-GB"/>
              </w:rPr>
              <w:t>104,146</w:t>
            </w:r>
          </w:p>
        </w:tc>
      </w:tr>
      <w:tr w:rsidR="00BC1E83" w:rsidRPr="00AA5A18" w14:paraId="37482CB2" w14:textId="77777777" w:rsidTr="002121B6">
        <w:tc>
          <w:tcPr>
            <w:tcW w:w="5443" w:type="dxa"/>
            <w:vAlign w:val="bottom"/>
          </w:tcPr>
          <w:p w14:paraId="1087F8BD" w14:textId="1DECA067" w:rsidR="00BC1E83" w:rsidRPr="00AA5A18"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AA5A18">
              <w:rPr>
                <w:rFonts w:cs="Arial"/>
                <w:color w:val="000000"/>
              </w:rPr>
              <w:t>Borrowings repaid during the period</w:t>
            </w:r>
          </w:p>
        </w:tc>
        <w:tc>
          <w:tcPr>
            <w:tcW w:w="2016" w:type="dxa"/>
            <w:shd w:val="clear" w:color="auto" w:fill="FAFAFA"/>
          </w:tcPr>
          <w:p w14:paraId="4B5E35E3" w14:textId="77777777" w:rsidR="00BC1E83" w:rsidRPr="00AA5A18" w:rsidRDefault="00BC1E83" w:rsidP="00BC1E83">
            <w:pPr>
              <w:ind w:right="-72"/>
              <w:jc w:val="right"/>
              <w:rPr>
                <w:rFonts w:cs="Arial"/>
              </w:rPr>
            </w:pPr>
          </w:p>
        </w:tc>
        <w:tc>
          <w:tcPr>
            <w:tcW w:w="2016" w:type="dxa"/>
            <w:shd w:val="clear" w:color="auto" w:fill="FAFAFA"/>
          </w:tcPr>
          <w:p w14:paraId="78462D63" w14:textId="77777777" w:rsidR="00BC1E83" w:rsidRPr="00AA5A18" w:rsidRDefault="00BC1E83" w:rsidP="00BC1E83">
            <w:pPr>
              <w:ind w:right="-72"/>
              <w:jc w:val="right"/>
              <w:rPr>
                <w:rFonts w:cs="Arial"/>
              </w:rPr>
            </w:pPr>
          </w:p>
        </w:tc>
      </w:tr>
      <w:tr w:rsidR="00123465" w:rsidRPr="00AA5A18" w14:paraId="7BF9FB07" w14:textId="77777777" w:rsidTr="000D7AAA">
        <w:tc>
          <w:tcPr>
            <w:tcW w:w="5443" w:type="dxa"/>
            <w:vAlign w:val="bottom"/>
          </w:tcPr>
          <w:p w14:paraId="66E77AB5" w14:textId="128F6137"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AA5A18">
              <w:rPr>
                <w:rFonts w:cs="Arial"/>
                <w:color w:val="000000"/>
              </w:rPr>
              <w:t xml:space="preserve">   - principle</w:t>
            </w:r>
          </w:p>
        </w:tc>
        <w:tc>
          <w:tcPr>
            <w:tcW w:w="2016" w:type="dxa"/>
            <w:shd w:val="clear" w:color="auto" w:fill="FAFAFA"/>
          </w:tcPr>
          <w:p w14:paraId="595B6DFC" w14:textId="3542F54B" w:rsidR="00123465" w:rsidRPr="00AA5A18" w:rsidRDefault="00B96A7F" w:rsidP="00123465">
            <w:pPr>
              <w:ind w:right="-72"/>
              <w:jc w:val="right"/>
              <w:rPr>
                <w:rFonts w:cs="Arial"/>
              </w:rPr>
            </w:pPr>
            <w:r w:rsidRPr="00AA5A18">
              <w:rPr>
                <w:rFonts w:cs="Arial"/>
              </w:rPr>
              <w:t>(3,264,918)</w:t>
            </w:r>
          </w:p>
        </w:tc>
        <w:tc>
          <w:tcPr>
            <w:tcW w:w="2016" w:type="dxa"/>
            <w:shd w:val="clear" w:color="auto" w:fill="FAFAFA"/>
          </w:tcPr>
          <w:p w14:paraId="23973C88" w14:textId="0BE1593B" w:rsidR="00123465" w:rsidRPr="00AA5A18" w:rsidRDefault="00B96A7F" w:rsidP="00123465">
            <w:pPr>
              <w:ind w:right="-72"/>
              <w:jc w:val="right"/>
              <w:rPr>
                <w:rFonts w:cs="Arial"/>
              </w:rPr>
            </w:pPr>
            <w:r w:rsidRPr="00AA5A18">
              <w:rPr>
                <w:rFonts w:cs="Arial"/>
              </w:rPr>
              <w:t>(3,522,213)</w:t>
            </w:r>
          </w:p>
        </w:tc>
      </w:tr>
      <w:tr w:rsidR="00123465" w:rsidRPr="00AA5A18" w14:paraId="3E8CC204" w14:textId="77777777" w:rsidTr="000D7AAA">
        <w:tc>
          <w:tcPr>
            <w:tcW w:w="5443" w:type="dxa"/>
            <w:vAlign w:val="bottom"/>
          </w:tcPr>
          <w:p w14:paraId="583D0FEF" w14:textId="294E9A00"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AA5A18">
              <w:rPr>
                <w:rFonts w:cs="Arial"/>
                <w:color w:val="000000"/>
              </w:rPr>
              <w:t xml:space="preserve">   - interest</w:t>
            </w:r>
          </w:p>
        </w:tc>
        <w:tc>
          <w:tcPr>
            <w:tcW w:w="2016" w:type="dxa"/>
            <w:shd w:val="clear" w:color="auto" w:fill="FAFAFA"/>
          </w:tcPr>
          <w:p w14:paraId="39993065" w14:textId="0B142BF5" w:rsidR="00123465" w:rsidRPr="00AA5A18" w:rsidRDefault="00B96A7F" w:rsidP="00123465">
            <w:pPr>
              <w:ind w:right="-72"/>
              <w:jc w:val="right"/>
              <w:rPr>
                <w:rFonts w:cs="Arial"/>
              </w:rPr>
            </w:pPr>
            <w:r w:rsidRPr="00AA5A18">
              <w:rPr>
                <w:rFonts w:cs="Arial"/>
              </w:rPr>
              <w:t>(162,004)</w:t>
            </w:r>
          </w:p>
        </w:tc>
        <w:tc>
          <w:tcPr>
            <w:tcW w:w="2016" w:type="dxa"/>
            <w:shd w:val="clear" w:color="auto" w:fill="FAFAFA"/>
          </w:tcPr>
          <w:p w14:paraId="44E27419" w14:textId="62B350CF" w:rsidR="00123465" w:rsidRPr="00AA5A18" w:rsidRDefault="00B96A7F" w:rsidP="00123465">
            <w:pPr>
              <w:ind w:right="-72"/>
              <w:jc w:val="right"/>
              <w:rPr>
                <w:rFonts w:cs="Arial"/>
              </w:rPr>
            </w:pPr>
            <w:r w:rsidRPr="00AA5A18">
              <w:rPr>
                <w:rFonts w:cs="Arial"/>
              </w:rPr>
              <w:t>(121,578)</w:t>
            </w:r>
          </w:p>
        </w:tc>
      </w:tr>
      <w:tr w:rsidR="00123465" w:rsidRPr="00AA5A18" w14:paraId="159BDAE1" w14:textId="77777777" w:rsidTr="000D7AAA">
        <w:tc>
          <w:tcPr>
            <w:tcW w:w="5443" w:type="dxa"/>
            <w:vAlign w:val="bottom"/>
          </w:tcPr>
          <w:p w14:paraId="402042A4" w14:textId="51CFF4A9"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r w:rsidRPr="00AA5A18">
              <w:rPr>
                <w:rFonts w:cs="Arial"/>
                <w:color w:val="000000"/>
              </w:rPr>
              <w:t>Payments for financing fee</w:t>
            </w:r>
          </w:p>
        </w:tc>
        <w:tc>
          <w:tcPr>
            <w:tcW w:w="2016" w:type="dxa"/>
            <w:shd w:val="clear" w:color="auto" w:fill="FAFAFA"/>
          </w:tcPr>
          <w:p w14:paraId="30A9543D" w14:textId="49D61A3A" w:rsidR="00123465" w:rsidRPr="00AA5A18" w:rsidRDefault="00B96A7F" w:rsidP="00123465">
            <w:pPr>
              <w:ind w:right="-72"/>
              <w:jc w:val="right"/>
              <w:rPr>
                <w:rFonts w:cs="Arial"/>
              </w:rPr>
            </w:pPr>
            <w:r w:rsidRPr="00AA5A18">
              <w:rPr>
                <w:rFonts w:cs="Arial"/>
              </w:rPr>
              <w:t>(500)</w:t>
            </w:r>
          </w:p>
        </w:tc>
        <w:tc>
          <w:tcPr>
            <w:tcW w:w="2016" w:type="dxa"/>
            <w:shd w:val="clear" w:color="auto" w:fill="FAFAFA"/>
          </w:tcPr>
          <w:p w14:paraId="6B1166A6" w14:textId="36CEBDD3" w:rsidR="00123465" w:rsidRPr="00AA5A18" w:rsidRDefault="00B96A7F" w:rsidP="00123465">
            <w:pPr>
              <w:ind w:right="-72"/>
              <w:jc w:val="right"/>
              <w:rPr>
                <w:rFonts w:cs="Arial"/>
              </w:rPr>
            </w:pPr>
            <w:r w:rsidRPr="00AA5A18">
              <w:rPr>
                <w:rFonts w:cs="Arial"/>
              </w:rPr>
              <w:t>(500)</w:t>
            </w:r>
          </w:p>
        </w:tc>
      </w:tr>
      <w:tr w:rsidR="00123465" w:rsidRPr="00AA5A18" w14:paraId="39B4AD4F" w14:textId="77777777" w:rsidTr="000D7AAA">
        <w:tc>
          <w:tcPr>
            <w:tcW w:w="5443" w:type="dxa"/>
            <w:vAlign w:val="bottom"/>
          </w:tcPr>
          <w:p w14:paraId="7EBA8560" w14:textId="60C8DC15"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color w:val="000000"/>
              </w:rPr>
            </w:pPr>
            <w:proofErr w:type="spellStart"/>
            <w:r w:rsidRPr="00AA5A18">
              <w:rPr>
                <w:rFonts w:cs="Arial"/>
              </w:rPr>
              <w:t>Amortisation</w:t>
            </w:r>
            <w:proofErr w:type="spellEnd"/>
            <w:r w:rsidRPr="00AA5A18">
              <w:rPr>
                <w:rFonts w:cs="Arial"/>
              </w:rPr>
              <w:t xml:space="preserve"> of financing fee</w:t>
            </w:r>
          </w:p>
        </w:tc>
        <w:tc>
          <w:tcPr>
            <w:tcW w:w="2016" w:type="dxa"/>
            <w:shd w:val="clear" w:color="auto" w:fill="FAFAFA"/>
          </w:tcPr>
          <w:p w14:paraId="549BBCFE" w14:textId="2F91D09D" w:rsidR="00123465" w:rsidRPr="00AA5A18" w:rsidRDefault="00B96A7F" w:rsidP="00123465">
            <w:pPr>
              <w:ind w:right="-72"/>
              <w:jc w:val="right"/>
              <w:rPr>
                <w:rFonts w:cs="Arial"/>
              </w:rPr>
            </w:pPr>
            <w:r w:rsidRPr="00AA5A18">
              <w:rPr>
                <w:rFonts w:cs="Arial"/>
              </w:rPr>
              <w:t>694</w:t>
            </w:r>
          </w:p>
        </w:tc>
        <w:tc>
          <w:tcPr>
            <w:tcW w:w="2016" w:type="dxa"/>
            <w:shd w:val="clear" w:color="auto" w:fill="FAFAFA"/>
          </w:tcPr>
          <w:p w14:paraId="75AE45B2" w14:textId="2AAEF912" w:rsidR="00123465" w:rsidRPr="00AA5A18" w:rsidRDefault="00B96A7F" w:rsidP="00123465">
            <w:pPr>
              <w:ind w:right="-72"/>
              <w:jc w:val="right"/>
              <w:rPr>
                <w:rFonts w:cs="Arial"/>
              </w:rPr>
            </w:pPr>
            <w:r w:rsidRPr="00AA5A18">
              <w:rPr>
                <w:rFonts w:cs="Arial"/>
              </w:rPr>
              <w:t>500</w:t>
            </w:r>
          </w:p>
        </w:tc>
      </w:tr>
      <w:tr w:rsidR="00123465" w:rsidRPr="00AA5A18" w14:paraId="09D13BD7" w14:textId="77777777" w:rsidTr="00EA6AB5">
        <w:tc>
          <w:tcPr>
            <w:tcW w:w="5443" w:type="dxa"/>
          </w:tcPr>
          <w:p w14:paraId="6E33993C" w14:textId="518850A6" w:rsidR="00123465" w:rsidRPr="00AA5A18" w:rsidRDefault="00F634A1" w:rsidP="0012346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Disposition of subsidiaries (Note 9)</w:t>
            </w:r>
          </w:p>
        </w:tc>
        <w:tc>
          <w:tcPr>
            <w:tcW w:w="2016" w:type="dxa"/>
            <w:tcBorders>
              <w:top w:val="nil"/>
              <w:left w:val="nil"/>
              <w:bottom w:val="single" w:sz="4" w:space="0" w:color="auto"/>
              <w:right w:val="nil"/>
            </w:tcBorders>
            <w:shd w:val="clear" w:color="auto" w:fill="FAFAFA"/>
          </w:tcPr>
          <w:p w14:paraId="4C8A8D74" w14:textId="7F8C3527" w:rsidR="00123465" w:rsidRPr="00AA5A18" w:rsidRDefault="00B96A7F" w:rsidP="00123465">
            <w:pPr>
              <w:ind w:right="-72"/>
              <w:jc w:val="right"/>
              <w:rPr>
                <w:rFonts w:cs="Arial"/>
              </w:rPr>
            </w:pPr>
            <w:r w:rsidRPr="00AA5A18">
              <w:rPr>
                <w:rFonts w:cs="Arial"/>
              </w:rPr>
              <w:t>(1,423,143)</w:t>
            </w:r>
          </w:p>
        </w:tc>
        <w:tc>
          <w:tcPr>
            <w:tcW w:w="2016" w:type="dxa"/>
            <w:tcBorders>
              <w:top w:val="nil"/>
              <w:left w:val="nil"/>
              <w:bottom w:val="single" w:sz="4" w:space="0" w:color="auto"/>
              <w:right w:val="nil"/>
            </w:tcBorders>
            <w:shd w:val="clear" w:color="auto" w:fill="FAFAFA"/>
          </w:tcPr>
          <w:p w14:paraId="7A618250" w14:textId="76310921" w:rsidR="00123465" w:rsidRPr="00AA5A18" w:rsidRDefault="00B96A7F" w:rsidP="00123465">
            <w:pPr>
              <w:ind w:right="-72"/>
              <w:jc w:val="right"/>
              <w:rPr>
                <w:rFonts w:cs="Arial"/>
              </w:rPr>
            </w:pPr>
            <w:r w:rsidRPr="00AA5A18">
              <w:rPr>
                <w:rFonts w:cs="Arial"/>
              </w:rPr>
              <w:t xml:space="preserve">(2,021,000)   </w:t>
            </w:r>
          </w:p>
        </w:tc>
      </w:tr>
      <w:tr w:rsidR="00BC1E83" w:rsidRPr="00AA5A18" w14:paraId="50321AB9" w14:textId="77777777" w:rsidTr="000D7AAA">
        <w:tc>
          <w:tcPr>
            <w:tcW w:w="5443" w:type="dxa"/>
            <w:vAlign w:val="bottom"/>
          </w:tcPr>
          <w:p w14:paraId="3AF1557D" w14:textId="77777777" w:rsidR="00BC1E83" w:rsidRPr="00AA5A18" w:rsidRDefault="00BC1E83" w:rsidP="00BC1E83">
            <w:pPr>
              <w:jc w:val="thaiDistribute"/>
              <w:rPr>
                <w:rFonts w:cs="Arial"/>
              </w:rPr>
            </w:pPr>
          </w:p>
        </w:tc>
        <w:tc>
          <w:tcPr>
            <w:tcW w:w="2016" w:type="dxa"/>
            <w:tcBorders>
              <w:top w:val="single" w:sz="4" w:space="0" w:color="auto"/>
              <w:left w:val="nil"/>
              <w:bottom w:val="nil"/>
              <w:right w:val="nil"/>
            </w:tcBorders>
            <w:shd w:val="clear" w:color="auto" w:fill="FAFAFA"/>
          </w:tcPr>
          <w:p w14:paraId="57696098" w14:textId="5422173E" w:rsidR="00BC1E83" w:rsidRPr="00AA5A18" w:rsidRDefault="00BC1E83" w:rsidP="00BC1E83">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BC1E83" w:rsidRPr="00AA5A18" w:rsidRDefault="00BC1E83" w:rsidP="00BC1E83">
            <w:pPr>
              <w:ind w:right="-72"/>
              <w:jc w:val="right"/>
              <w:rPr>
                <w:rFonts w:cs="Arial"/>
              </w:rPr>
            </w:pPr>
          </w:p>
        </w:tc>
      </w:tr>
      <w:tr w:rsidR="00123465" w:rsidRPr="00AA5A18" w14:paraId="4A1BF121" w14:textId="77777777" w:rsidTr="000D7AAA">
        <w:tc>
          <w:tcPr>
            <w:tcW w:w="5443" w:type="dxa"/>
            <w:vAlign w:val="bottom"/>
          </w:tcPr>
          <w:p w14:paraId="2D380041" w14:textId="77777777" w:rsidR="00123465" w:rsidRPr="00AA5A18" w:rsidRDefault="00123465" w:rsidP="0012346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Closing balance</w:t>
            </w:r>
          </w:p>
        </w:tc>
        <w:tc>
          <w:tcPr>
            <w:tcW w:w="2016" w:type="dxa"/>
            <w:tcBorders>
              <w:top w:val="nil"/>
              <w:left w:val="nil"/>
              <w:bottom w:val="single" w:sz="4" w:space="0" w:color="auto"/>
              <w:right w:val="nil"/>
            </w:tcBorders>
            <w:shd w:val="clear" w:color="auto" w:fill="FAFAFA"/>
          </w:tcPr>
          <w:p w14:paraId="586E82C5" w14:textId="46CE9B57" w:rsidR="00123465" w:rsidRPr="00AA5A18" w:rsidRDefault="00B96A7F" w:rsidP="00123465">
            <w:pPr>
              <w:ind w:right="-72"/>
              <w:jc w:val="right"/>
              <w:rPr>
                <w:rFonts w:cs="Arial"/>
              </w:rPr>
            </w:pPr>
            <w:r w:rsidRPr="00AA5A18">
              <w:rPr>
                <w:rFonts w:cs="Arial"/>
              </w:rPr>
              <w:t>3,309,103</w:t>
            </w:r>
          </w:p>
        </w:tc>
        <w:tc>
          <w:tcPr>
            <w:tcW w:w="2016" w:type="dxa"/>
            <w:tcBorders>
              <w:top w:val="nil"/>
              <w:left w:val="nil"/>
              <w:bottom w:val="single" w:sz="4" w:space="0" w:color="auto"/>
              <w:right w:val="nil"/>
            </w:tcBorders>
            <w:shd w:val="clear" w:color="auto" w:fill="FAFAFA"/>
          </w:tcPr>
          <w:p w14:paraId="229BB282" w14:textId="35F95558" w:rsidR="00123465" w:rsidRPr="00AA5A18" w:rsidRDefault="00B96A7F" w:rsidP="00123465">
            <w:pPr>
              <w:ind w:right="-72"/>
              <w:jc w:val="right"/>
              <w:rPr>
                <w:rFonts w:cs="Arial"/>
              </w:rPr>
            </w:pPr>
            <w:r w:rsidRPr="00AA5A18">
              <w:rPr>
                <w:rFonts w:cs="Arial"/>
              </w:rPr>
              <w:t>799,844</w:t>
            </w:r>
          </w:p>
        </w:tc>
      </w:tr>
    </w:tbl>
    <w:p w14:paraId="30E14AA2" w14:textId="4A95F9DA" w:rsidR="00ED31C1" w:rsidRPr="00AA5A18" w:rsidRDefault="00ED31C1" w:rsidP="002636E5">
      <w:pPr>
        <w:jc w:val="thaiDistribute"/>
        <w:rPr>
          <w:rFonts w:eastAsia="Arial Unicode MS" w:cs="Arial"/>
          <w:spacing w:val="-4"/>
          <w:lang w:val="en-GB"/>
        </w:rPr>
      </w:pPr>
    </w:p>
    <w:p w14:paraId="0E50E9FC" w14:textId="021124C3" w:rsidR="000F7521" w:rsidRPr="00AA5A18" w:rsidRDefault="000F7521"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1D4B5C" w:rsidRPr="00AA5A18" w14:paraId="13CEDDFD" w14:textId="77777777" w:rsidTr="00E531FB">
        <w:trPr>
          <w:trHeight w:val="386"/>
        </w:trPr>
        <w:tc>
          <w:tcPr>
            <w:tcW w:w="9450" w:type="dxa"/>
            <w:shd w:val="clear" w:color="auto" w:fill="FFA543"/>
            <w:vAlign w:val="center"/>
          </w:tcPr>
          <w:p w14:paraId="6537413E" w14:textId="6003BE66" w:rsidR="001D4B5C" w:rsidRPr="00AA5A18" w:rsidRDefault="009323C4" w:rsidP="00E531FB">
            <w:pPr>
              <w:tabs>
                <w:tab w:val="left" w:pos="432"/>
                <w:tab w:val="left" w:pos="526"/>
              </w:tabs>
              <w:ind w:left="432" w:hanging="432"/>
              <w:rPr>
                <w:rFonts w:eastAsia="Arial Unicode MS" w:cs="Arial"/>
                <w:b/>
                <w:bCs/>
                <w:color w:val="FFFFFF"/>
                <w:cs/>
                <w:lang w:val="th-TH"/>
              </w:rPr>
            </w:pPr>
            <w:r w:rsidRPr="00AA5A18">
              <w:rPr>
                <w:rFonts w:eastAsia="Arial Unicode MS" w:cs="Arial"/>
                <w:b/>
                <w:bCs/>
                <w:color w:val="FFFFFF"/>
                <w:lang w:val="en-GB"/>
              </w:rPr>
              <w:t>17</w:t>
            </w:r>
            <w:r w:rsidR="001D4B5C" w:rsidRPr="00AA5A18">
              <w:rPr>
                <w:rFonts w:eastAsia="Arial Unicode MS" w:cs="Arial"/>
                <w:b/>
                <w:bCs/>
                <w:color w:val="FFFFFF"/>
              </w:rPr>
              <w:tab/>
            </w:r>
            <w:r w:rsidR="004E5E2C" w:rsidRPr="00AA5A18">
              <w:rPr>
                <w:rFonts w:eastAsia="Arial Unicode MS" w:cs="Arial"/>
                <w:b/>
                <w:bCs/>
                <w:color w:val="FFFFFF"/>
                <w:lang w:val="en-GB"/>
              </w:rPr>
              <w:t>Income tax</w:t>
            </w:r>
          </w:p>
        </w:tc>
      </w:tr>
    </w:tbl>
    <w:p w14:paraId="66BC0D47" w14:textId="57563EBA" w:rsidR="001D4B5C" w:rsidRPr="00AA5A18" w:rsidRDefault="001D4B5C" w:rsidP="00491840">
      <w:pPr>
        <w:jc w:val="thaiDistribute"/>
        <w:rPr>
          <w:rFonts w:cs="Arial"/>
        </w:rPr>
      </w:pPr>
    </w:p>
    <w:p w14:paraId="7559F93E" w14:textId="68E0C177" w:rsidR="006B4F82" w:rsidRPr="00AA5A18" w:rsidRDefault="001D4B5C" w:rsidP="004B001A">
      <w:pPr>
        <w:jc w:val="thaiDistribute"/>
        <w:rPr>
          <w:rFonts w:cs="Arial"/>
          <w:spacing w:val="-2"/>
        </w:rPr>
      </w:pPr>
      <w:r w:rsidRPr="00AA5A18">
        <w:rPr>
          <w:rFonts w:cs="Arial"/>
          <w:spacing w:val="-2"/>
        </w:rPr>
        <w:t>Income</w:t>
      </w:r>
      <w:r w:rsidR="00C47116" w:rsidRPr="00AA5A18">
        <w:rPr>
          <w:rFonts w:cs="Arial"/>
          <w:spacing w:val="-2"/>
        </w:rPr>
        <w:t xml:space="preserve"> </w:t>
      </w:r>
      <w:r w:rsidRPr="00AA5A18">
        <w:rPr>
          <w:rFonts w:cs="Arial"/>
          <w:spacing w:val="-2"/>
        </w:rPr>
        <w:t xml:space="preserve">tax is </w:t>
      </w:r>
      <w:proofErr w:type="spellStart"/>
      <w:r w:rsidRPr="00AA5A18">
        <w:rPr>
          <w:rFonts w:cs="Arial"/>
          <w:spacing w:val="-2"/>
        </w:rPr>
        <w:t>recognised</w:t>
      </w:r>
      <w:proofErr w:type="spellEnd"/>
      <w:r w:rsidRPr="00AA5A18">
        <w:rPr>
          <w:rFonts w:cs="Arial"/>
          <w:spacing w:val="-2"/>
        </w:rPr>
        <w:t xml:space="preserve"> based on management’s estimate of the weighted average effective annual</w:t>
      </w:r>
      <w:r w:rsidR="001657C2" w:rsidRPr="00AA5A18">
        <w:rPr>
          <w:rFonts w:cs="Arial"/>
          <w:spacing w:val="-2"/>
        </w:rPr>
        <w:t xml:space="preserve"> </w:t>
      </w:r>
      <w:r w:rsidRPr="00AA5A18">
        <w:rPr>
          <w:rFonts w:cs="Arial"/>
          <w:spacing w:val="-2"/>
        </w:rPr>
        <w:t>income tax rate expected for the full financial year</w:t>
      </w:r>
      <w:r w:rsidR="006B4F82" w:rsidRPr="00AA5A18">
        <w:rPr>
          <w:rFonts w:cs="Arial"/>
          <w:spacing w:val="-2"/>
        </w:rPr>
        <w:t xml:space="preserve"> by </w:t>
      </w:r>
      <w:r w:rsidRPr="00AA5A18">
        <w:rPr>
          <w:rFonts w:cs="Arial"/>
          <w:spacing w:val="-2"/>
        </w:rPr>
        <w:t>estimat</w:t>
      </w:r>
      <w:r w:rsidR="006B4F82" w:rsidRPr="00AA5A18">
        <w:rPr>
          <w:rFonts w:cs="Arial"/>
          <w:spacing w:val="-2"/>
        </w:rPr>
        <w:t>ing</w:t>
      </w:r>
      <w:r w:rsidRPr="00AA5A18">
        <w:rPr>
          <w:rFonts w:cs="Arial"/>
          <w:spacing w:val="-2"/>
        </w:rPr>
        <w:t xml:space="preserve"> average annual tax rate used for the</w:t>
      </w:r>
      <w:r w:rsidR="001657C2" w:rsidRPr="00AA5A18">
        <w:rPr>
          <w:rFonts w:cs="Arial"/>
          <w:spacing w:val="-2"/>
        </w:rPr>
        <w:t xml:space="preserve"> </w:t>
      </w:r>
      <w:r w:rsidR="00805F93" w:rsidRPr="00AA5A18">
        <w:rPr>
          <w:rFonts w:cs="Arial"/>
          <w:spacing w:val="-2"/>
          <w:lang w:val="en-GB"/>
        </w:rPr>
        <w:t>nine-month</w:t>
      </w:r>
      <w:r w:rsidR="006B4F82" w:rsidRPr="00AA5A18">
        <w:rPr>
          <w:rFonts w:cs="Arial"/>
          <w:spacing w:val="-2"/>
        </w:rPr>
        <w:t xml:space="preserve"> </w:t>
      </w:r>
      <w:r w:rsidR="006B4F82" w:rsidRPr="00AA5A18">
        <w:rPr>
          <w:rFonts w:cs="Arial"/>
          <w:spacing w:val="-4"/>
        </w:rPr>
        <w:t xml:space="preserve">period ended </w:t>
      </w:r>
      <w:r w:rsidR="00805F93" w:rsidRPr="00AA5A18">
        <w:rPr>
          <w:rFonts w:cs="Arial"/>
          <w:spacing w:val="-4"/>
          <w:lang w:val="en-GB"/>
        </w:rPr>
        <w:t>30 September</w:t>
      </w:r>
      <w:r w:rsidR="006B4F82" w:rsidRPr="00AA5A18">
        <w:rPr>
          <w:rFonts w:cs="Arial"/>
          <w:spacing w:val="-4"/>
        </w:rPr>
        <w:t xml:space="preserve"> </w:t>
      </w:r>
      <w:r w:rsidR="009323C4" w:rsidRPr="00AA5A18">
        <w:rPr>
          <w:rFonts w:cs="Arial"/>
          <w:spacing w:val="-4"/>
          <w:lang w:val="en-GB"/>
        </w:rPr>
        <w:t>2024</w:t>
      </w:r>
      <w:r w:rsidR="006B4F82" w:rsidRPr="00AA5A18">
        <w:rPr>
          <w:rFonts w:cs="Arial"/>
          <w:spacing w:val="-4"/>
        </w:rPr>
        <w:t>. The weighted average applicable tax rate of the Group was</w:t>
      </w:r>
      <w:r w:rsidR="006A462C" w:rsidRPr="00AA5A18">
        <w:rPr>
          <w:rFonts w:cs="Arial"/>
          <w:spacing w:val="-4"/>
        </w:rPr>
        <w:t xml:space="preserve"> </w:t>
      </w:r>
      <w:r w:rsidR="00784324" w:rsidRPr="00AA5A18">
        <w:rPr>
          <w:rFonts w:cs="Arial"/>
          <w:spacing w:val="-4"/>
        </w:rPr>
        <w:t>-</w:t>
      </w:r>
      <w:r w:rsidR="00211704" w:rsidRPr="00AA5A18">
        <w:rPr>
          <w:rFonts w:cs="Arial"/>
          <w:spacing w:val="-4"/>
        </w:rPr>
        <w:t>13</w:t>
      </w:r>
      <w:r w:rsidR="006A462C" w:rsidRPr="00AA5A18">
        <w:rPr>
          <w:rFonts w:cs="Arial"/>
          <w:spacing w:val="-4"/>
        </w:rPr>
        <w:t>.</w:t>
      </w:r>
      <w:r w:rsidR="00211704" w:rsidRPr="00AA5A18">
        <w:rPr>
          <w:rFonts w:cs="Arial"/>
          <w:spacing w:val="-4"/>
        </w:rPr>
        <w:t>93</w:t>
      </w:r>
      <w:r w:rsidR="006B4F82" w:rsidRPr="00AA5A18">
        <w:rPr>
          <w:rFonts w:cs="Arial"/>
          <w:spacing w:val="-4"/>
        </w:rPr>
        <w:t>% (</w:t>
      </w:r>
      <w:r w:rsidR="009323C4" w:rsidRPr="00AA5A18">
        <w:rPr>
          <w:rFonts w:cs="Arial"/>
          <w:spacing w:val="-4"/>
          <w:lang w:val="en-GB"/>
        </w:rPr>
        <w:t>2023</w:t>
      </w:r>
      <w:r w:rsidR="006B4F82" w:rsidRPr="00AA5A18">
        <w:rPr>
          <w:rFonts w:cs="Arial"/>
          <w:spacing w:val="-4"/>
        </w:rPr>
        <w:t>:</w:t>
      </w:r>
      <w:r w:rsidR="006B4F82" w:rsidRPr="00AA5A18">
        <w:rPr>
          <w:rFonts w:cs="Arial"/>
          <w:spacing w:val="-2"/>
        </w:rPr>
        <w:t xml:space="preserve"> </w:t>
      </w:r>
      <w:r w:rsidR="002E507A" w:rsidRPr="00AA5A18">
        <w:rPr>
          <w:rFonts w:cs="Arial"/>
          <w:spacing w:val="-2"/>
        </w:rPr>
        <w:br/>
      </w:r>
      <w:r w:rsidR="006B4F82" w:rsidRPr="00AA5A18">
        <w:rPr>
          <w:rFonts w:cs="Arial"/>
          <w:spacing w:val="-2"/>
        </w:rPr>
        <w:t>-</w:t>
      </w:r>
      <w:r w:rsidR="006A462C" w:rsidRPr="00AA5A18">
        <w:rPr>
          <w:rFonts w:cs="Arial"/>
          <w:spacing w:val="-2"/>
        </w:rPr>
        <w:t>4.30</w:t>
      </w:r>
      <w:r w:rsidR="006B4F82" w:rsidRPr="00AA5A18">
        <w:rPr>
          <w:rFonts w:cs="Arial"/>
          <w:spacing w:val="-2"/>
        </w:rPr>
        <w:t>%).</w:t>
      </w:r>
      <w:r w:rsidR="00053BA2" w:rsidRPr="00AA5A18">
        <w:rPr>
          <w:rFonts w:cs="Arial"/>
          <w:spacing w:val="-2"/>
        </w:rPr>
        <w:t xml:space="preserve"> </w:t>
      </w:r>
      <w:r w:rsidR="006B4F82" w:rsidRPr="00AA5A18">
        <w:rPr>
          <w:rFonts w:cs="Arial"/>
          <w:spacing w:val="-2"/>
        </w:rPr>
        <w:t xml:space="preserve">The weighted average applicable tax rate of the Company was </w:t>
      </w:r>
      <w:r w:rsidR="006A462C" w:rsidRPr="00AA5A18">
        <w:rPr>
          <w:rFonts w:cs="Arial"/>
          <w:spacing w:val="-2"/>
          <w:lang w:val="en-GB"/>
        </w:rPr>
        <w:t>0.02</w:t>
      </w:r>
      <w:r w:rsidR="006B4F82" w:rsidRPr="00AA5A18">
        <w:rPr>
          <w:rFonts w:cs="Arial"/>
          <w:spacing w:val="-2"/>
        </w:rPr>
        <w:t>%</w:t>
      </w:r>
      <w:r w:rsidR="006A462C" w:rsidRPr="00AA5A18">
        <w:rPr>
          <w:rFonts w:cs="Arial"/>
          <w:spacing w:val="-2"/>
        </w:rPr>
        <w:t xml:space="preserve"> </w:t>
      </w:r>
      <w:proofErr w:type="gramStart"/>
      <w:r w:rsidR="006B4F82" w:rsidRPr="00AA5A18">
        <w:rPr>
          <w:rFonts w:cs="Arial"/>
          <w:spacing w:val="-2"/>
        </w:rPr>
        <w:t>(</w:t>
      </w:r>
      <w:r w:rsidR="001657C2" w:rsidRPr="00AA5A18">
        <w:rPr>
          <w:rFonts w:cs="Arial"/>
          <w:spacing w:val="-2"/>
        </w:rPr>
        <w:t xml:space="preserve"> </w:t>
      </w:r>
      <w:r w:rsidR="009323C4" w:rsidRPr="00AA5A18">
        <w:rPr>
          <w:rFonts w:cs="Arial"/>
          <w:spacing w:val="-2"/>
          <w:lang w:val="en-GB"/>
        </w:rPr>
        <w:t>2023</w:t>
      </w:r>
      <w:proofErr w:type="gramEnd"/>
      <w:r w:rsidR="006B4F82" w:rsidRPr="00AA5A18">
        <w:rPr>
          <w:rFonts w:cs="Arial"/>
          <w:spacing w:val="-2"/>
        </w:rPr>
        <w:t xml:space="preserve">: </w:t>
      </w:r>
      <w:r w:rsidR="00123465" w:rsidRPr="00AA5A18">
        <w:rPr>
          <w:rFonts w:cs="Arial"/>
          <w:spacing w:val="-2"/>
        </w:rPr>
        <w:t>-</w:t>
      </w:r>
      <w:r w:rsidR="006A462C" w:rsidRPr="00AA5A18">
        <w:rPr>
          <w:rFonts w:cs="Arial"/>
          <w:spacing w:val="-2"/>
          <w:lang w:val="en-GB"/>
        </w:rPr>
        <w:t>0</w:t>
      </w:r>
      <w:r w:rsidR="00123465" w:rsidRPr="00AA5A18">
        <w:rPr>
          <w:rFonts w:cs="Arial"/>
          <w:spacing w:val="-2"/>
        </w:rPr>
        <w:t>.</w:t>
      </w:r>
      <w:r w:rsidR="006A462C" w:rsidRPr="00AA5A18">
        <w:rPr>
          <w:rFonts w:cs="Arial"/>
          <w:spacing w:val="-2"/>
        </w:rPr>
        <w:t>22</w:t>
      </w:r>
      <w:r w:rsidR="006B4F82" w:rsidRPr="00AA5A18">
        <w:rPr>
          <w:rFonts w:cs="Arial"/>
          <w:spacing w:val="-2"/>
        </w:rPr>
        <w:t>%).</w:t>
      </w:r>
    </w:p>
    <w:p w14:paraId="592D0258" w14:textId="77777777" w:rsidR="00B30902" w:rsidRPr="00AA5A18" w:rsidRDefault="00B30902" w:rsidP="00491840">
      <w:pPr>
        <w:jc w:val="thaiDistribute"/>
        <w:rPr>
          <w:rFonts w:cs="Arial"/>
        </w:rPr>
      </w:pPr>
    </w:p>
    <w:p w14:paraId="0E3AA8B4" w14:textId="23EE1341" w:rsidR="00B30902" w:rsidRPr="00AA5A18" w:rsidRDefault="00B30902" w:rsidP="00491840">
      <w:pPr>
        <w:jc w:val="thaiDistribute"/>
        <w:rPr>
          <w:rFonts w:cs="Arial"/>
        </w:rPr>
      </w:pPr>
      <w:r w:rsidRPr="00AA5A18">
        <w:rPr>
          <w:rFonts w:cs="Arial"/>
          <w:spacing w:val="-4"/>
        </w:rPr>
        <w:t xml:space="preserve">Deferred income tax assets are </w:t>
      </w:r>
      <w:proofErr w:type="spellStart"/>
      <w:r w:rsidRPr="00AA5A18">
        <w:rPr>
          <w:rFonts w:cs="Arial"/>
          <w:spacing w:val="-4"/>
        </w:rPr>
        <w:t>recognised</w:t>
      </w:r>
      <w:proofErr w:type="spellEnd"/>
      <w:r w:rsidRPr="00AA5A18">
        <w:rPr>
          <w:rFonts w:cs="Arial"/>
          <w:spacing w:val="-4"/>
        </w:rPr>
        <w:t xml:space="preserve"> for tax loss and carried forwards only to the extent that </w:t>
      </w:r>
      <w:proofErr w:type="spellStart"/>
      <w:r w:rsidRPr="00AA5A18">
        <w:rPr>
          <w:rFonts w:cs="Arial"/>
          <w:spacing w:val="-4"/>
        </w:rPr>
        <w:t>realisation</w:t>
      </w:r>
      <w:proofErr w:type="spellEnd"/>
      <w:r w:rsidRPr="00AA5A18">
        <w:rPr>
          <w:rFonts w:cs="Arial"/>
        </w:rPr>
        <w:t xml:space="preserve"> of the related tax benefit through the future taxable profits is probable. The Group did not </w:t>
      </w:r>
      <w:proofErr w:type="spellStart"/>
      <w:r w:rsidRPr="00AA5A18">
        <w:rPr>
          <w:rFonts w:cs="Arial"/>
        </w:rPr>
        <w:t>recognise</w:t>
      </w:r>
      <w:proofErr w:type="spellEnd"/>
      <w:r w:rsidRPr="00AA5A18">
        <w:rPr>
          <w:rFonts w:cs="Arial"/>
        </w:rPr>
        <w:t xml:space="preserve"> deferred </w:t>
      </w:r>
      <w:r w:rsidRPr="00AA5A18">
        <w:rPr>
          <w:rFonts w:cs="Arial"/>
          <w:spacing w:val="-10"/>
        </w:rPr>
        <w:t xml:space="preserve">income tax assets </w:t>
      </w:r>
      <w:r w:rsidR="004B001A" w:rsidRPr="00AA5A18">
        <w:rPr>
          <w:rFonts w:cs="Arial"/>
          <w:spacing w:val="-10"/>
        </w:rPr>
        <w:t xml:space="preserve">for the </w:t>
      </w:r>
      <w:r w:rsidR="00805F93" w:rsidRPr="00AA5A18">
        <w:rPr>
          <w:rFonts w:cs="Arial"/>
          <w:spacing w:val="-10"/>
          <w:lang w:val="en-GB"/>
        </w:rPr>
        <w:t>nine-month</w:t>
      </w:r>
      <w:r w:rsidR="004B001A" w:rsidRPr="00AA5A18">
        <w:rPr>
          <w:rFonts w:cs="Arial"/>
          <w:spacing w:val="-10"/>
        </w:rPr>
        <w:t xml:space="preserve"> period ended </w:t>
      </w:r>
      <w:r w:rsidR="00805F93" w:rsidRPr="00AA5A18">
        <w:rPr>
          <w:rFonts w:cs="Arial"/>
          <w:spacing w:val="-10"/>
          <w:lang w:val="en-GB"/>
        </w:rPr>
        <w:t>30 September</w:t>
      </w:r>
      <w:r w:rsidR="004B001A" w:rsidRPr="00AA5A18">
        <w:rPr>
          <w:rFonts w:cs="Arial"/>
          <w:spacing w:val="-10"/>
        </w:rPr>
        <w:t xml:space="preserve"> </w:t>
      </w:r>
      <w:r w:rsidR="009323C4" w:rsidRPr="00AA5A18">
        <w:rPr>
          <w:rFonts w:cs="Arial"/>
          <w:spacing w:val="-10"/>
          <w:lang w:val="en-GB"/>
        </w:rPr>
        <w:t>2024</w:t>
      </w:r>
      <w:r w:rsidR="004B001A" w:rsidRPr="00AA5A18">
        <w:rPr>
          <w:rFonts w:cs="Arial"/>
          <w:spacing w:val="-10"/>
        </w:rPr>
        <w:t xml:space="preserve"> amounting to</w:t>
      </w:r>
      <w:r w:rsidRPr="00AA5A18">
        <w:rPr>
          <w:rFonts w:cs="Arial"/>
          <w:spacing w:val="-10"/>
        </w:rPr>
        <w:t xml:space="preserve"> Baht </w:t>
      </w:r>
      <w:r w:rsidR="00096FC5" w:rsidRPr="00AA5A18">
        <w:rPr>
          <w:rFonts w:cs="Arial"/>
          <w:spacing w:val="-2"/>
          <w:lang w:val="en-GB"/>
        </w:rPr>
        <w:t>340.5</w:t>
      </w:r>
      <w:r w:rsidR="001D6C05" w:rsidRPr="00AA5A18">
        <w:rPr>
          <w:rFonts w:cs="Arial"/>
          <w:spacing w:val="-2"/>
          <w:lang w:val="en-GB"/>
        </w:rPr>
        <w:t xml:space="preserve"> </w:t>
      </w:r>
      <w:r w:rsidRPr="00AA5A18">
        <w:rPr>
          <w:rFonts w:cs="Arial"/>
          <w:spacing w:val="-10"/>
        </w:rPr>
        <w:t>million (</w:t>
      </w:r>
      <w:r w:rsidR="009323C4" w:rsidRPr="00AA5A18">
        <w:rPr>
          <w:rFonts w:cs="Arial"/>
          <w:spacing w:val="-10"/>
          <w:lang w:val="en-GB"/>
        </w:rPr>
        <w:t>31</w:t>
      </w:r>
      <w:r w:rsidRPr="00AA5A18">
        <w:rPr>
          <w:rFonts w:cs="Arial"/>
          <w:spacing w:val="-10"/>
        </w:rPr>
        <w:t xml:space="preserve"> December </w:t>
      </w:r>
      <w:r w:rsidR="009323C4" w:rsidRPr="00AA5A18">
        <w:rPr>
          <w:rFonts w:cs="Arial"/>
          <w:spacing w:val="-10"/>
          <w:lang w:val="en-GB"/>
        </w:rPr>
        <w:t>2023</w:t>
      </w:r>
      <w:r w:rsidRPr="00AA5A18">
        <w:rPr>
          <w:rFonts w:cs="Arial"/>
          <w:spacing w:val="-10"/>
        </w:rPr>
        <w:t>:</w:t>
      </w:r>
      <w:r w:rsidRPr="00AA5A18">
        <w:rPr>
          <w:rFonts w:cs="Arial"/>
        </w:rPr>
        <w:t xml:space="preserve"> Baht </w:t>
      </w:r>
      <w:r w:rsidR="009323C4" w:rsidRPr="00AA5A18">
        <w:rPr>
          <w:rFonts w:cs="Arial"/>
          <w:lang w:val="en-GB"/>
        </w:rPr>
        <w:t>456</w:t>
      </w:r>
      <w:r w:rsidRPr="00AA5A18">
        <w:rPr>
          <w:rFonts w:cs="Arial"/>
        </w:rPr>
        <w:t>.</w:t>
      </w:r>
      <w:r w:rsidR="009323C4" w:rsidRPr="00AA5A18">
        <w:rPr>
          <w:rFonts w:cs="Arial"/>
          <w:lang w:val="en-GB"/>
        </w:rPr>
        <w:t>6</w:t>
      </w:r>
      <w:r w:rsidRPr="00AA5A18">
        <w:rPr>
          <w:rFonts w:cs="Arial"/>
        </w:rPr>
        <w:t xml:space="preserve"> million) in respect of losses amounting to Baht </w:t>
      </w:r>
      <w:r w:rsidR="00096FC5" w:rsidRPr="00AA5A18">
        <w:rPr>
          <w:rFonts w:cs="Arial"/>
          <w:spacing w:val="-2"/>
          <w:lang w:val="en-GB"/>
        </w:rPr>
        <w:t>1,702.4</w:t>
      </w:r>
      <w:r w:rsidR="001D6C05" w:rsidRPr="00AA5A18">
        <w:rPr>
          <w:rFonts w:cs="Arial"/>
          <w:spacing w:val="-2"/>
          <w:lang w:val="en-GB"/>
        </w:rPr>
        <w:t xml:space="preserve"> </w:t>
      </w:r>
      <w:r w:rsidRPr="00AA5A18">
        <w:rPr>
          <w:rFonts w:cs="Arial"/>
        </w:rPr>
        <w:t>million (</w:t>
      </w:r>
      <w:r w:rsidR="009323C4" w:rsidRPr="00AA5A18">
        <w:rPr>
          <w:rFonts w:cs="Arial"/>
          <w:lang w:val="en-GB"/>
        </w:rPr>
        <w:t>31</w:t>
      </w:r>
      <w:r w:rsidRPr="00AA5A18">
        <w:rPr>
          <w:rFonts w:cs="Arial"/>
        </w:rPr>
        <w:t xml:space="preserve"> December </w:t>
      </w:r>
      <w:r w:rsidR="009323C4" w:rsidRPr="00AA5A18">
        <w:rPr>
          <w:rFonts w:cs="Arial"/>
          <w:lang w:val="en-GB"/>
        </w:rPr>
        <w:t>2023</w:t>
      </w:r>
      <w:r w:rsidRPr="00AA5A18">
        <w:rPr>
          <w:rFonts w:cs="Arial"/>
        </w:rPr>
        <w:t xml:space="preserve">: Baht </w:t>
      </w:r>
      <w:r w:rsidR="009323C4" w:rsidRPr="00AA5A18">
        <w:rPr>
          <w:rFonts w:cs="Arial"/>
          <w:spacing w:val="-4"/>
          <w:lang w:val="en-GB"/>
        </w:rPr>
        <w:t>2</w:t>
      </w:r>
      <w:r w:rsidRPr="00AA5A18">
        <w:rPr>
          <w:rFonts w:cs="Arial"/>
          <w:spacing w:val="-4"/>
        </w:rPr>
        <w:t>,</w:t>
      </w:r>
      <w:r w:rsidR="009323C4" w:rsidRPr="00AA5A18">
        <w:rPr>
          <w:rFonts w:cs="Arial"/>
          <w:spacing w:val="-4"/>
          <w:lang w:val="en-GB"/>
        </w:rPr>
        <w:t>283</w:t>
      </w:r>
      <w:r w:rsidRPr="00AA5A18">
        <w:rPr>
          <w:rFonts w:cs="Arial"/>
          <w:spacing w:val="-4"/>
        </w:rPr>
        <w:t>.</w:t>
      </w:r>
      <w:r w:rsidR="009323C4" w:rsidRPr="00AA5A18">
        <w:rPr>
          <w:rFonts w:cs="Arial"/>
          <w:spacing w:val="-4"/>
          <w:lang w:val="en-GB"/>
        </w:rPr>
        <w:t>2</w:t>
      </w:r>
      <w:r w:rsidRPr="00AA5A18">
        <w:rPr>
          <w:rFonts w:cs="Arial"/>
          <w:spacing w:val="-4"/>
        </w:rPr>
        <w:t xml:space="preserve"> million) that can be carried forward against future taxable income, these tax losses will expire in during</w:t>
      </w:r>
      <w:r w:rsidRPr="00AA5A18">
        <w:rPr>
          <w:rFonts w:cs="Arial"/>
        </w:rPr>
        <w:t xml:space="preserve"> the year </w:t>
      </w:r>
      <w:r w:rsidR="009323C4" w:rsidRPr="00AA5A18">
        <w:rPr>
          <w:rFonts w:cs="Arial"/>
          <w:lang w:val="en-GB"/>
        </w:rPr>
        <w:t>2024</w:t>
      </w:r>
      <w:r w:rsidRPr="00AA5A18">
        <w:rPr>
          <w:rFonts w:cs="Arial"/>
        </w:rPr>
        <w:t xml:space="preserve"> to </w:t>
      </w:r>
      <w:r w:rsidR="009323C4" w:rsidRPr="00AA5A18">
        <w:rPr>
          <w:rFonts w:cs="Arial"/>
          <w:lang w:val="en-GB"/>
        </w:rPr>
        <w:t>2028</w:t>
      </w:r>
      <w:r w:rsidRPr="00AA5A18">
        <w:rPr>
          <w:rFonts w:cs="Arial"/>
        </w:rPr>
        <w:t>.</w:t>
      </w:r>
    </w:p>
    <w:p w14:paraId="73552C69" w14:textId="77777777" w:rsidR="001D4B5C" w:rsidRPr="00AA5A18" w:rsidRDefault="001D4B5C" w:rsidP="00491840">
      <w:pPr>
        <w:jc w:val="thaiDistribute"/>
        <w:rPr>
          <w:rFonts w:cs="Arial"/>
        </w:rPr>
      </w:pPr>
    </w:p>
    <w:p w14:paraId="27B3AF19" w14:textId="77777777" w:rsidR="001D4B5C" w:rsidRPr="00AA5A18" w:rsidRDefault="001D4B5C"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AA5A18" w14:paraId="2DA680E8" w14:textId="77777777" w:rsidTr="00CD64A8">
        <w:trPr>
          <w:trHeight w:val="386"/>
        </w:trPr>
        <w:tc>
          <w:tcPr>
            <w:tcW w:w="9450" w:type="dxa"/>
            <w:shd w:val="clear" w:color="auto" w:fill="FFA543"/>
            <w:vAlign w:val="center"/>
          </w:tcPr>
          <w:p w14:paraId="5951AEA9" w14:textId="6891611D" w:rsidR="00FD19E7" w:rsidRPr="00AA5A18" w:rsidRDefault="009323C4" w:rsidP="00393838">
            <w:pPr>
              <w:tabs>
                <w:tab w:val="left" w:pos="432"/>
                <w:tab w:val="left" w:pos="526"/>
              </w:tabs>
              <w:ind w:left="432" w:hanging="432"/>
              <w:rPr>
                <w:rFonts w:eastAsia="Arial Unicode MS" w:cs="Arial"/>
                <w:b/>
                <w:bCs/>
                <w:color w:val="FFFFFF"/>
                <w:cs/>
                <w:lang w:val="th-TH"/>
              </w:rPr>
            </w:pPr>
            <w:r w:rsidRPr="00AA5A18">
              <w:rPr>
                <w:rFonts w:eastAsia="Arial Unicode MS" w:cs="Arial"/>
                <w:b/>
                <w:bCs/>
                <w:color w:val="FFFFFF"/>
                <w:lang w:val="en-GB"/>
              </w:rPr>
              <w:t>18</w:t>
            </w:r>
            <w:r w:rsidR="00FD19E7" w:rsidRPr="00AA5A18">
              <w:rPr>
                <w:rFonts w:eastAsia="Arial Unicode MS" w:cs="Arial"/>
                <w:b/>
                <w:bCs/>
                <w:color w:val="FFFFFF"/>
              </w:rPr>
              <w:tab/>
            </w:r>
            <w:r w:rsidR="007E616A" w:rsidRPr="00AA5A18">
              <w:rPr>
                <w:rFonts w:eastAsia="Arial Unicode MS" w:cs="Arial"/>
                <w:b/>
                <w:bCs/>
                <w:color w:val="FFFFFF"/>
                <w:lang w:val="en-GB"/>
              </w:rPr>
              <w:t>Share capital and premium on share capital</w:t>
            </w:r>
          </w:p>
        </w:tc>
      </w:tr>
    </w:tbl>
    <w:p w14:paraId="156880BE" w14:textId="0584DC7B" w:rsidR="00FD19E7" w:rsidRPr="00AA5A18" w:rsidRDefault="00FD19E7" w:rsidP="00393838">
      <w:pPr>
        <w:jc w:val="thaiDistribute"/>
        <w:rPr>
          <w:rFonts w:cs="Arial"/>
        </w:rPr>
      </w:pPr>
    </w:p>
    <w:p w14:paraId="40721391" w14:textId="32BB4964" w:rsidR="00B82B88" w:rsidRPr="00AA5A18" w:rsidRDefault="00FD19E7" w:rsidP="00393838">
      <w:pPr>
        <w:tabs>
          <w:tab w:val="left" w:pos="960"/>
        </w:tabs>
        <w:jc w:val="thaiDistribute"/>
        <w:rPr>
          <w:rFonts w:cs="Arial"/>
        </w:rPr>
      </w:pPr>
      <w:r w:rsidRPr="00AA5A18">
        <w:rPr>
          <w:rFonts w:cs="Arial"/>
        </w:rPr>
        <w:t xml:space="preserve">The total number of </w:t>
      </w:r>
      <w:r w:rsidR="000D790F" w:rsidRPr="00AA5A18">
        <w:rPr>
          <w:rFonts w:cs="Arial"/>
        </w:rPr>
        <w:t>issued</w:t>
      </w:r>
      <w:r w:rsidR="00D560F0" w:rsidRPr="00AA5A18">
        <w:rPr>
          <w:rFonts w:cs="Arial"/>
        </w:rPr>
        <w:t xml:space="preserve"> and paid-up </w:t>
      </w:r>
      <w:r w:rsidRPr="00AA5A18">
        <w:rPr>
          <w:rFonts w:cs="Arial"/>
        </w:rPr>
        <w:t>ordinary shares is</w:t>
      </w:r>
      <w:r w:rsidR="00123465" w:rsidRPr="00AA5A18">
        <w:rPr>
          <w:rFonts w:cs="Arial"/>
        </w:rPr>
        <w:t xml:space="preserve"> </w:t>
      </w:r>
      <w:r w:rsidR="009323C4" w:rsidRPr="00AA5A18">
        <w:rPr>
          <w:rFonts w:cs="Arial"/>
          <w:lang w:val="en-GB"/>
        </w:rPr>
        <w:t>3</w:t>
      </w:r>
      <w:r w:rsidR="00123465" w:rsidRPr="00AA5A18">
        <w:rPr>
          <w:rFonts w:cs="Arial"/>
          <w:lang w:val="en-GB"/>
        </w:rPr>
        <w:t>,</w:t>
      </w:r>
      <w:r w:rsidR="009323C4" w:rsidRPr="00AA5A18">
        <w:rPr>
          <w:rFonts w:cs="Arial"/>
          <w:lang w:val="en-GB"/>
        </w:rPr>
        <w:t>808</w:t>
      </w:r>
      <w:r w:rsidR="00123465" w:rsidRPr="00AA5A18">
        <w:rPr>
          <w:rFonts w:cs="Arial"/>
          <w:lang w:val="en-GB"/>
        </w:rPr>
        <w:t>,</w:t>
      </w:r>
      <w:r w:rsidR="009323C4" w:rsidRPr="00AA5A18">
        <w:rPr>
          <w:rFonts w:cs="Arial"/>
          <w:lang w:val="en-GB"/>
        </w:rPr>
        <w:t>570</w:t>
      </w:r>
      <w:r w:rsidR="00123465" w:rsidRPr="00AA5A18">
        <w:rPr>
          <w:rFonts w:cs="Arial"/>
          <w:lang w:val="en-GB"/>
        </w:rPr>
        <w:t>,</w:t>
      </w:r>
      <w:r w:rsidR="009323C4" w:rsidRPr="00AA5A18">
        <w:rPr>
          <w:rFonts w:cs="Arial"/>
          <w:lang w:val="en-GB"/>
        </w:rPr>
        <w:t>502</w:t>
      </w:r>
      <w:r w:rsidR="00123465" w:rsidRPr="00AA5A18">
        <w:rPr>
          <w:rFonts w:cs="Arial"/>
          <w:lang w:val="en-GB"/>
        </w:rPr>
        <w:t xml:space="preserve"> </w:t>
      </w:r>
      <w:r w:rsidRPr="00AA5A18">
        <w:rPr>
          <w:rFonts w:cs="Arial"/>
        </w:rPr>
        <w:t>shares (</w:t>
      </w:r>
      <w:r w:rsidR="009323C4" w:rsidRPr="00AA5A18">
        <w:rPr>
          <w:rFonts w:cs="Arial"/>
          <w:lang w:val="en-GB"/>
        </w:rPr>
        <w:t>31</w:t>
      </w:r>
      <w:r w:rsidR="00401A9D" w:rsidRPr="00AA5A18">
        <w:rPr>
          <w:rFonts w:cs="Arial"/>
        </w:rPr>
        <w:t xml:space="preserve"> December </w:t>
      </w:r>
      <w:r w:rsidR="009323C4" w:rsidRPr="00AA5A18">
        <w:rPr>
          <w:rFonts w:cs="Arial"/>
          <w:lang w:val="en-GB"/>
        </w:rPr>
        <w:t>2023</w:t>
      </w:r>
      <w:r w:rsidR="00F956F8" w:rsidRPr="00AA5A18">
        <w:rPr>
          <w:rFonts w:cs="Arial"/>
        </w:rPr>
        <w:t>:</w:t>
      </w:r>
      <w:r w:rsidRPr="00AA5A18">
        <w:rPr>
          <w:rFonts w:cs="Arial"/>
        </w:rPr>
        <w:t xml:space="preserve"> </w:t>
      </w:r>
      <w:r w:rsidR="009323C4" w:rsidRPr="00AA5A18">
        <w:rPr>
          <w:rFonts w:cs="Arial"/>
          <w:lang w:val="en-GB"/>
        </w:rPr>
        <w:t>3</w:t>
      </w:r>
      <w:r w:rsidR="004E5E2C" w:rsidRPr="00AA5A18">
        <w:rPr>
          <w:rFonts w:cs="Arial"/>
          <w:lang w:val="en-GB"/>
        </w:rPr>
        <w:t>,</w:t>
      </w:r>
      <w:r w:rsidR="009323C4" w:rsidRPr="00AA5A18">
        <w:rPr>
          <w:rFonts w:cs="Arial"/>
          <w:lang w:val="en-GB"/>
        </w:rPr>
        <w:t>808</w:t>
      </w:r>
      <w:r w:rsidR="004E5E2C" w:rsidRPr="00AA5A18">
        <w:rPr>
          <w:rFonts w:cs="Arial"/>
          <w:lang w:val="en-GB"/>
        </w:rPr>
        <w:t>,</w:t>
      </w:r>
      <w:r w:rsidR="009323C4" w:rsidRPr="00AA5A18">
        <w:rPr>
          <w:rFonts w:cs="Arial"/>
          <w:lang w:val="en-GB"/>
        </w:rPr>
        <w:t>570</w:t>
      </w:r>
      <w:r w:rsidR="004E5E2C" w:rsidRPr="00AA5A18">
        <w:rPr>
          <w:rFonts w:cs="Arial"/>
          <w:lang w:val="en-GB"/>
        </w:rPr>
        <w:t>,</w:t>
      </w:r>
      <w:r w:rsidR="009323C4" w:rsidRPr="00AA5A18">
        <w:rPr>
          <w:rFonts w:cs="Arial"/>
          <w:lang w:val="en-GB"/>
        </w:rPr>
        <w:t>502</w:t>
      </w:r>
      <w:r w:rsidR="009F3E28" w:rsidRPr="00AA5A18">
        <w:rPr>
          <w:rFonts w:cs="Arial"/>
          <w:lang w:val="en-GB"/>
        </w:rPr>
        <w:t xml:space="preserve"> </w:t>
      </w:r>
      <w:r w:rsidRPr="00AA5A18">
        <w:rPr>
          <w:rFonts w:cs="Arial"/>
        </w:rPr>
        <w:t xml:space="preserve">shares) with a par value of Baht </w:t>
      </w:r>
      <w:r w:rsidR="009323C4" w:rsidRPr="00AA5A18">
        <w:rPr>
          <w:rFonts w:cs="Arial"/>
          <w:lang w:val="en-GB"/>
        </w:rPr>
        <w:t>1</w:t>
      </w:r>
      <w:r w:rsidRPr="00AA5A18">
        <w:rPr>
          <w:rFonts w:cs="Arial"/>
        </w:rPr>
        <w:t xml:space="preserve"> per share (</w:t>
      </w:r>
      <w:r w:rsidR="009323C4" w:rsidRPr="00AA5A18">
        <w:rPr>
          <w:rFonts w:cs="Arial"/>
          <w:lang w:val="en-GB"/>
        </w:rPr>
        <w:t>31</w:t>
      </w:r>
      <w:r w:rsidR="00051C92" w:rsidRPr="00AA5A18">
        <w:rPr>
          <w:rFonts w:cs="Arial"/>
        </w:rPr>
        <w:t xml:space="preserve"> December </w:t>
      </w:r>
      <w:r w:rsidR="009323C4" w:rsidRPr="00AA5A18">
        <w:rPr>
          <w:rFonts w:cs="Arial"/>
          <w:lang w:val="en-GB"/>
        </w:rPr>
        <w:t>2023</w:t>
      </w:r>
      <w:r w:rsidR="00F956F8" w:rsidRPr="00AA5A18">
        <w:rPr>
          <w:rFonts w:cs="Arial"/>
        </w:rPr>
        <w:t>:</w:t>
      </w:r>
      <w:r w:rsidRPr="00AA5A18">
        <w:rPr>
          <w:rFonts w:cs="Arial"/>
        </w:rPr>
        <w:t xml:space="preserve"> Baht </w:t>
      </w:r>
      <w:r w:rsidR="009323C4" w:rsidRPr="00AA5A18">
        <w:rPr>
          <w:rFonts w:cs="Arial"/>
          <w:lang w:val="en-GB"/>
        </w:rPr>
        <w:t>1</w:t>
      </w:r>
      <w:r w:rsidRPr="00AA5A18">
        <w:rPr>
          <w:rFonts w:cs="Arial"/>
        </w:rPr>
        <w:t xml:space="preserve"> per share).</w:t>
      </w:r>
    </w:p>
    <w:p w14:paraId="60A0311D" w14:textId="77777777" w:rsidR="00123465" w:rsidRPr="00AA5A18" w:rsidRDefault="00123465" w:rsidP="00393838">
      <w:pPr>
        <w:tabs>
          <w:tab w:val="left" w:pos="960"/>
        </w:tabs>
        <w:jc w:val="thaiDistribute"/>
        <w:rPr>
          <w:rFonts w:cs="Arial"/>
        </w:rPr>
      </w:pPr>
    </w:p>
    <w:p w14:paraId="646030F3" w14:textId="33082064" w:rsidR="00B95A91" w:rsidRPr="00AA5A18" w:rsidRDefault="00E028FA" w:rsidP="00393838">
      <w:pPr>
        <w:tabs>
          <w:tab w:val="left" w:pos="960"/>
        </w:tabs>
        <w:jc w:val="thaiDistribute"/>
        <w:rPr>
          <w:rFonts w:cs="Arial"/>
        </w:rPr>
      </w:pPr>
      <w:r w:rsidRPr="00AA5A18">
        <w:rPr>
          <w:rFonts w:cs="Arial"/>
        </w:rPr>
        <w:br w:type="page"/>
      </w:r>
    </w:p>
    <w:p w14:paraId="06096BE7" w14:textId="77777777" w:rsidR="00E028FA" w:rsidRPr="00AA5A18" w:rsidRDefault="00E028FA" w:rsidP="00393838">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61"/>
      </w:tblGrid>
      <w:tr w:rsidR="00B95A91" w:rsidRPr="00AA5A18" w14:paraId="4CABE56E" w14:textId="77777777" w:rsidTr="00B14A13">
        <w:trPr>
          <w:trHeight w:val="386"/>
        </w:trPr>
        <w:tc>
          <w:tcPr>
            <w:tcW w:w="9461" w:type="dxa"/>
            <w:shd w:val="clear" w:color="auto" w:fill="FFA543"/>
            <w:vAlign w:val="center"/>
          </w:tcPr>
          <w:p w14:paraId="52D190C6" w14:textId="52A3FB85" w:rsidR="00B95A91" w:rsidRPr="00AA5A18" w:rsidRDefault="00B95A91" w:rsidP="00B14A13">
            <w:pPr>
              <w:tabs>
                <w:tab w:val="left" w:pos="432"/>
                <w:tab w:val="left" w:pos="526"/>
              </w:tabs>
              <w:rPr>
                <w:rFonts w:eastAsia="Arial Unicode MS" w:cs="Arial"/>
                <w:b/>
                <w:bCs/>
                <w:color w:val="FFFFFF"/>
                <w:cs/>
                <w:lang w:val="en-GB"/>
              </w:rPr>
            </w:pPr>
            <w:r w:rsidRPr="00AA5A18">
              <w:rPr>
                <w:rFonts w:cs="Arial"/>
              </w:rPr>
              <w:br w:type="page"/>
            </w:r>
            <w:r w:rsidR="009323C4" w:rsidRPr="00AA5A18">
              <w:rPr>
                <w:rFonts w:eastAsia="Arial Unicode MS" w:cs="Arial"/>
                <w:b/>
                <w:bCs/>
                <w:color w:val="FFFFFF"/>
                <w:lang w:val="en-GB"/>
              </w:rPr>
              <w:t>19</w:t>
            </w:r>
            <w:r w:rsidRPr="00AA5A18">
              <w:rPr>
                <w:rFonts w:eastAsia="Arial Unicode MS" w:cs="Arial"/>
                <w:b/>
                <w:bCs/>
                <w:color w:val="FFFFFF"/>
                <w:lang w:val="en-GB"/>
              </w:rPr>
              <w:tab/>
            </w:r>
            <w:r w:rsidR="008A5B1C" w:rsidRPr="00AA5A18">
              <w:rPr>
                <w:rFonts w:eastAsia="Arial Unicode MS" w:cs="Arial"/>
                <w:b/>
                <w:bCs/>
                <w:color w:val="FFFFFF"/>
                <w:lang w:val="en-GB"/>
              </w:rPr>
              <w:t>Earnings</w:t>
            </w:r>
            <w:r w:rsidR="00784324" w:rsidRPr="00AA5A18">
              <w:rPr>
                <w:rFonts w:eastAsia="Arial Unicode MS" w:cs="Arial"/>
                <w:b/>
                <w:bCs/>
                <w:color w:val="FFFFFF"/>
                <w:lang w:val="en-GB"/>
              </w:rPr>
              <w:t xml:space="preserve"> (l</w:t>
            </w:r>
            <w:proofErr w:type="spellStart"/>
            <w:r w:rsidRPr="00AA5A18">
              <w:rPr>
                <w:rFonts w:cs="Arial"/>
                <w:b/>
                <w:bCs/>
                <w:color w:val="FFFFFF"/>
                <w:lang w:val="en-AU"/>
              </w:rPr>
              <w:t>oss</w:t>
            </w:r>
            <w:proofErr w:type="spellEnd"/>
            <w:r w:rsidR="00784324" w:rsidRPr="00AA5A18">
              <w:rPr>
                <w:rFonts w:cs="Arial"/>
                <w:b/>
                <w:bCs/>
                <w:color w:val="FFFFFF"/>
                <w:lang w:val="en-AU"/>
              </w:rPr>
              <w:t>)</w:t>
            </w:r>
            <w:r w:rsidRPr="00AA5A18">
              <w:rPr>
                <w:rFonts w:cs="Arial"/>
                <w:b/>
                <w:bCs/>
                <w:color w:val="FFFFFF"/>
                <w:lang w:val="en-AU"/>
              </w:rPr>
              <w:t xml:space="preserve"> per share</w:t>
            </w:r>
          </w:p>
        </w:tc>
      </w:tr>
    </w:tbl>
    <w:p w14:paraId="798D7D35" w14:textId="77777777" w:rsidR="00B95A91" w:rsidRPr="00AA5A18" w:rsidRDefault="00B95A91" w:rsidP="00B95A91">
      <w:pPr>
        <w:tabs>
          <w:tab w:val="left" w:pos="960"/>
        </w:tabs>
        <w:jc w:val="thaiDistribute"/>
        <w:rPr>
          <w:rFonts w:cs="Arial"/>
        </w:rPr>
      </w:pPr>
    </w:p>
    <w:p w14:paraId="440948B3" w14:textId="73DA3945" w:rsidR="00B95A91" w:rsidRPr="00AA5A18" w:rsidRDefault="00B95A91" w:rsidP="00B95A91">
      <w:pPr>
        <w:widowControl w:val="0"/>
        <w:jc w:val="thaiDistribute"/>
        <w:rPr>
          <w:rFonts w:cs="Arial"/>
          <w:spacing w:val="-6"/>
        </w:rPr>
      </w:pPr>
      <w:r w:rsidRPr="00AA5A18">
        <w:rPr>
          <w:rFonts w:cs="Arial"/>
        </w:rPr>
        <w:t xml:space="preserve">Basic </w:t>
      </w:r>
      <w:r w:rsidR="008A5B1C" w:rsidRPr="00AA5A18">
        <w:rPr>
          <w:rFonts w:cs="Arial"/>
        </w:rPr>
        <w:t>earnings (</w:t>
      </w:r>
      <w:r w:rsidRPr="00AA5A18">
        <w:rPr>
          <w:rFonts w:cs="Arial"/>
        </w:rPr>
        <w:t>loss</w:t>
      </w:r>
      <w:r w:rsidR="008A5B1C" w:rsidRPr="00AA5A18">
        <w:rPr>
          <w:rFonts w:cs="Arial"/>
        </w:rPr>
        <w:t>)</w:t>
      </w:r>
      <w:r w:rsidRPr="00AA5A18">
        <w:rPr>
          <w:rFonts w:cs="Arial"/>
        </w:rPr>
        <w:t xml:space="preserve"> per share are calculated by dividing the </w:t>
      </w:r>
      <w:r w:rsidR="008A5B1C" w:rsidRPr="00AA5A18">
        <w:rPr>
          <w:rFonts w:cs="Arial"/>
        </w:rPr>
        <w:t>profit (</w:t>
      </w:r>
      <w:r w:rsidRPr="00AA5A18">
        <w:rPr>
          <w:rFonts w:cs="Arial"/>
        </w:rPr>
        <w:t>loss</w:t>
      </w:r>
      <w:r w:rsidR="008A5B1C" w:rsidRPr="00AA5A18">
        <w:rPr>
          <w:rFonts w:cs="Arial"/>
        </w:rPr>
        <w:t>)</w:t>
      </w:r>
      <w:r w:rsidRPr="00AA5A18">
        <w:rPr>
          <w:rFonts w:cs="Arial"/>
        </w:rPr>
        <w:t xml:space="preserve"> attributable to shareholders of the Company by the weighted average number of ordinary shares in issue during the period, excluding treasury shares.</w:t>
      </w:r>
    </w:p>
    <w:p w14:paraId="3336CAFA" w14:textId="77777777" w:rsidR="00B95A91" w:rsidRPr="00AA5A18" w:rsidRDefault="00B95A91" w:rsidP="00B95A91">
      <w:pPr>
        <w:tabs>
          <w:tab w:val="left" w:pos="960"/>
        </w:tabs>
        <w:jc w:val="thaiDistribute"/>
        <w:rPr>
          <w:rFonts w:cs="Arial"/>
        </w:rPr>
      </w:pPr>
    </w:p>
    <w:tbl>
      <w:tblPr>
        <w:tblW w:w="9555" w:type="dxa"/>
        <w:tblInd w:w="18" w:type="dxa"/>
        <w:tblLayout w:type="fixed"/>
        <w:tblLook w:val="0000" w:firstRow="0" w:lastRow="0" w:firstColumn="0" w:lastColumn="0" w:noHBand="0" w:noVBand="0"/>
      </w:tblPr>
      <w:tblGrid>
        <w:gridCol w:w="4003"/>
        <w:gridCol w:w="1417"/>
        <w:gridCol w:w="1359"/>
        <w:gridCol w:w="1406"/>
        <w:gridCol w:w="1370"/>
      </w:tblGrid>
      <w:tr w:rsidR="00B95A91" w:rsidRPr="00AA5A18" w14:paraId="542D792C" w14:textId="77777777" w:rsidTr="00297702">
        <w:tc>
          <w:tcPr>
            <w:tcW w:w="4003" w:type="dxa"/>
          </w:tcPr>
          <w:p w14:paraId="5815AB64" w14:textId="77777777" w:rsidR="00B95A91" w:rsidRPr="00AA5A18" w:rsidRDefault="00B95A91" w:rsidP="00297702">
            <w:pPr>
              <w:rPr>
                <w:rFonts w:cs="Arial"/>
              </w:rPr>
            </w:pPr>
          </w:p>
        </w:tc>
        <w:tc>
          <w:tcPr>
            <w:tcW w:w="5552" w:type="dxa"/>
            <w:gridSpan w:val="4"/>
            <w:tcBorders>
              <w:top w:val="single" w:sz="4" w:space="0" w:color="auto"/>
              <w:bottom w:val="single" w:sz="4" w:space="0" w:color="auto"/>
            </w:tcBorders>
            <w:vAlign w:val="bottom"/>
          </w:tcPr>
          <w:p w14:paraId="525CFB9C" w14:textId="2AC13E97" w:rsidR="00B95A91" w:rsidRPr="00AA5A18" w:rsidRDefault="00B95A91" w:rsidP="00672656">
            <w:pPr>
              <w:ind w:left="-40" w:right="-72"/>
              <w:jc w:val="center"/>
              <w:rPr>
                <w:rFonts w:eastAsia="Arial Unicode MS" w:cs="Arial"/>
                <w:b/>
                <w:bCs/>
              </w:rPr>
            </w:pPr>
            <w:r w:rsidRPr="00AA5A18">
              <w:rPr>
                <w:rFonts w:cs="Arial"/>
                <w:b/>
                <w:bCs/>
              </w:rPr>
              <w:t>For the three-month period</w:t>
            </w:r>
            <w:r w:rsidRPr="00AA5A18">
              <w:rPr>
                <w:rFonts w:cs="Arial"/>
              </w:rPr>
              <w:t xml:space="preserve"> </w:t>
            </w:r>
            <w:r w:rsidRPr="00AA5A18">
              <w:rPr>
                <w:rFonts w:cs="Arial"/>
                <w:b/>
                <w:bCs/>
              </w:rPr>
              <w:t xml:space="preserve">ended </w:t>
            </w:r>
            <w:r w:rsidR="00805F93" w:rsidRPr="00AA5A18">
              <w:rPr>
                <w:rFonts w:cs="Arial"/>
                <w:b/>
                <w:bCs/>
                <w:lang w:val="en-GB"/>
              </w:rPr>
              <w:t>30 September</w:t>
            </w:r>
            <w:r w:rsidRPr="00AA5A18">
              <w:rPr>
                <w:rFonts w:cs="Arial"/>
                <w:b/>
                <w:bCs/>
                <w:lang w:val="en-GB"/>
              </w:rPr>
              <w:t xml:space="preserve"> </w:t>
            </w:r>
          </w:p>
        </w:tc>
      </w:tr>
      <w:tr w:rsidR="00B95A91" w:rsidRPr="00AA5A18" w14:paraId="019546BB" w14:textId="77777777" w:rsidTr="00297702">
        <w:tc>
          <w:tcPr>
            <w:tcW w:w="4003" w:type="dxa"/>
          </w:tcPr>
          <w:p w14:paraId="6F8E5D3B" w14:textId="77777777" w:rsidR="00B95A91" w:rsidRPr="00AA5A18" w:rsidRDefault="00B95A91" w:rsidP="00297702">
            <w:pPr>
              <w:rPr>
                <w:rFonts w:cs="Arial"/>
                <w:b/>
                <w:bCs/>
              </w:rPr>
            </w:pPr>
          </w:p>
        </w:tc>
        <w:tc>
          <w:tcPr>
            <w:tcW w:w="2776" w:type="dxa"/>
            <w:gridSpan w:val="2"/>
            <w:tcBorders>
              <w:top w:val="single" w:sz="4" w:space="0" w:color="auto"/>
              <w:bottom w:val="single" w:sz="4" w:space="0" w:color="auto"/>
            </w:tcBorders>
            <w:vAlign w:val="bottom"/>
          </w:tcPr>
          <w:p w14:paraId="439B8EE1" w14:textId="77777777" w:rsidR="00B95A91" w:rsidRPr="00AA5A18" w:rsidRDefault="00B95A91" w:rsidP="00672656">
            <w:pPr>
              <w:ind w:right="-72"/>
              <w:jc w:val="center"/>
              <w:rPr>
                <w:rFonts w:cs="Arial"/>
                <w:b/>
                <w:bCs/>
              </w:rPr>
            </w:pPr>
            <w:r w:rsidRPr="00AA5A18">
              <w:rPr>
                <w:rFonts w:cs="Arial"/>
                <w:b/>
                <w:bCs/>
              </w:rPr>
              <w:t>Consolidated</w:t>
            </w:r>
          </w:p>
          <w:p w14:paraId="41C51DB0" w14:textId="77777777" w:rsidR="00B95A91" w:rsidRPr="00AA5A18" w:rsidRDefault="00B95A91" w:rsidP="00672656">
            <w:pPr>
              <w:ind w:right="-72"/>
              <w:jc w:val="center"/>
              <w:rPr>
                <w:rFonts w:cs="Arial"/>
                <w:b/>
                <w:bCs/>
              </w:rPr>
            </w:pPr>
            <w:r w:rsidRPr="00AA5A18">
              <w:rPr>
                <w:rFonts w:cs="Arial"/>
                <w:b/>
                <w:bCs/>
              </w:rPr>
              <w:t>financial information</w:t>
            </w:r>
          </w:p>
        </w:tc>
        <w:tc>
          <w:tcPr>
            <w:tcW w:w="2776" w:type="dxa"/>
            <w:gridSpan w:val="2"/>
            <w:tcBorders>
              <w:top w:val="single" w:sz="4" w:space="0" w:color="auto"/>
              <w:bottom w:val="single" w:sz="4" w:space="0" w:color="auto"/>
            </w:tcBorders>
            <w:vAlign w:val="bottom"/>
          </w:tcPr>
          <w:p w14:paraId="4210BB82" w14:textId="77777777" w:rsidR="00B95A91" w:rsidRPr="00AA5A18" w:rsidRDefault="00B95A91" w:rsidP="00672656">
            <w:pPr>
              <w:ind w:left="-40" w:right="-72"/>
              <w:jc w:val="center"/>
              <w:rPr>
                <w:rFonts w:cs="Arial"/>
                <w:b/>
                <w:bCs/>
              </w:rPr>
            </w:pPr>
            <w:r w:rsidRPr="00AA5A18">
              <w:rPr>
                <w:rFonts w:cs="Arial"/>
                <w:b/>
                <w:bCs/>
              </w:rPr>
              <w:t xml:space="preserve">Separate </w:t>
            </w:r>
          </w:p>
          <w:p w14:paraId="16F64A83" w14:textId="77777777" w:rsidR="00B95A91" w:rsidRPr="00AA5A18" w:rsidRDefault="00B95A91" w:rsidP="00672656">
            <w:pPr>
              <w:ind w:right="-72"/>
              <w:jc w:val="center"/>
              <w:rPr>
                <w:rFonts w:cs="Arial"/>
                <w:b/>
                <w:bCs/>
              </w:rPr>
            </w:pPr>
            <w:r w:rsidRPr="00AA5A18">
              <w:rPr>
                <w:rFonts w:cs="Arial"/>
                <w:b/>
                <w:bCs/>
              </w:rPr>
              <w:t>financial information</w:t>
            </w:r>
          </w:p>
        </w:tc>
      </w:tr>
      <w:tr w:rsidR="00B95A91" w:rsidRPr="00AA5A18" w14:paraId="2C850836" w14:textId="77777777" w:rsidTr="00297702">
        <w:tc>
          <w:tcPr>
            <w:tcW w:w="4003" w:type="dxa"/>
          </w:tcPr>
          <w:p w14:paraId="56C71DD1" w14:textId="77777777" w:rsidR="00B95A91" w:rsidRPr="00AA5A18" w:rsidRDefault="00B95A91" w:rsidP="00297702">
            <w:pPr>
              <w:rPr>
                <w:rFonts w:cs="Arial"/>
                <w:b/>
                <w:bCs/>
              </w:rPr>
            </w:pPr>
            <w:bookmarkStart w:id="16" w:name="OLE_LINK7"/>
          </w:p>
        </w:tc>
        <w:tc>
          <w:tcPr>
            <w:tcW w:w="1417" w:type="dxa"/>
            <w:tcBorders>
              <w:top w:val="single" w:sz="4" w:space="0" w:color="auto"/>
              <w:bottom w:val="single" w:sz="4" w:space="0" w:color="auto"/>
            </w:tcBorders>
            <w:vAlign w:val="bottom"/>
          </w:tcPr>
          <w:p w14:paraId="2FCFC95F" w14:textId="18BF9B28" w:rsidR="00B95A91" w:rsidRPr="00AA5A18" w:rsidRDefault="009323C4" w:rsidP="00297702">
            <w:pPr>
              <w:ind w:left="-72" w:right="-72"/>
              <w:jc w:val="right"/>
              <w:rPr>
                <w:rFonts w:cs="Arial"/>
                <w:b/>
                <w:bCs/>
              </w:rPr>
            </w:pPr>
            <w:r w:rsidRPr="00AA5A18">
              <w:rPr>
                <w:rFonts w:cs="Arial"/>
                <w:b/>
                <w:bCs/>
                <w:lang w:val="en-GB"/>
              </w:rPr>
              <w:t>2024</w:t>
            </w:r>
          </w:p>
        </w:tc>
        <w:tc>
          <w:tcPr>
            <w:tcW w:w="1359" w:type="dxa"/>
            <w:tcBorders>
              <w:top w:val="single" w:sz="4" w:space="0" w:color="auto"/>
              <w:bottom w:val="single" w:sz="4" w:space="0" w:color="auto"/>
            </w:tcBorders>
            <w:vAlign w:val="bottom"/>
          </w:tcPr>
          <w:p w14:paraId="516D1CC6" w14:textId="4B175823" w:rsidR="00B95A91" w:rsidRPr="00AA5A18" w:rsidRDefault="009323C4" w:rsidP="00297702">
            <w:pPr>
              <w:ind w:left="-72" w:right="-72"/>
              <w:jc w:val="right"/>
              <w:rPr>
                <w:rFonts w:cs="Arial"/>
                <w:b/>
                <w:bCs/>
              </w:rPr>
            </w:pPr>
            <w:r w:rsidRPr="00AA5A18">
              <w:rPr>
                <w:rFonts w:cs="Arial"/>
                <w:b/>
                <w:bCs/>
                <w:lang w:val="en-GB"/>
              </w:rPr>
              <w:t>2023</w:t>
            </w:r>
          </w:p>
        </w:tc>
        <w:tc>
          <w:tcPr>
            <w:tcW w:w="1406" w:type="dxa"/>
            <w:tcBorders>
              <w:top w:val="single" w:sz="4" w:space="0" w:color="auto"/>
              <w:bottom w:val="single" w:sz="4" w:space="0" w:color="auto"/>
            </w:tcBorders>
            <w:vAlign w:val="bottom"/>
          </w:tcPr>
          <w:p w14:paraId="61F5BAE9" w14:textId="439BB370" w:rsidR="00B95A91" w:rsidRPr="00AA5A18" w:rsidRDefault="009323C4" w:rsidP="00297702">
            <w:pPr>
              <w:ind w:left="-72" w:right="-72"/>
              <w:jc w:val="right"/>
              <w:rPr>
                <w:rFonts w:cs="Arial"/>
                <w:b/>
                <w:bCs/>
              </w:rPr>
            </w:pPr>
            <w:r w:rsidRPr="00AA5A18">
              <w:rPr>
                <w:rFonts w:cs="Arial"/>
                <w:b/>
                <w:bCs/>
                <w:lang w:val="en-GB"/>
              </w:rPr>
              <w:t>2024</w:t>
            </w:r>
          </w:p>
        </w:tc>
        <w:tc>
          <w:tcPr>
            <w:tcW w:w="1370" w:type="dxa"/>
            <w:tcBorders>
              <w:top w:val="single" w:sz="4" w:space="0" w:color="auto"/>
              <w:bottom w:val="single" w:sz="4" w:space="0" w:color="auto"/>
            </w:tcBorders>
            <w:vAlign w:val="bottom"/>
          </w:tcPr>
          <w:p w14:paraId="2B105476" w14:textId="7865F6B4" w:rsidR="00B95A91" w:rsidRPr="00AA5A18" w:rsidRDefault="009323C4" w:rsidP="00297702">
            <w:pPr>
              <w:ind w:left="-72" w:right="-72"/>
              <w:jc w:val="right"/>
              <w:rPr>
                <w:rFonts w:cs="Arial"/>
                <w:b/>
                <w:bCs/>
              </w:rPr>
            </w:pPr>
            <w:r w:rsidRPr="00AA5A18">
              <w:rPr>
                <w:rFonts w:cs="Arial"/>
                <w:b/>
                <w:bCs/>
                <w:lang w:val="en-GB"/>
              </w:rPr>
              <w:t>2023</w:t>
            </w:r>
          </w:p>
        </w:tc>
      </w:tr>
      <w:tr w:rsidR="00B95A91" w:rsidRPr="00AA5A18" w14:paraId="1C504CA8" w14:textId="77777777" w:rsidTr="00297702">
        <w:tc>
          <w:tcPr>
            <w:tcW w:w="4003" w:type="dxa"/>
          </w:tcPr>
          <w:p w14:paraId="0698D530" w14:textId="77777777" w:rsidR="00B95A91" w:rsidRPr="00AA5A18" w:rsidRDefault="00B95A91" w:rsidP="00297702">
            <w:pPr>
              <w:jc w:val="left"/>
              <w:rPr>
                <w:rFonts w:cs="Arial"/>
                <w:cs/>
              </w:rPr>
            </w:pPr>
          </w:p>
        </w:tc>
        <w:tc>
          <w:tcPr>
            <w:tcW w:w="1417" w:type="dxa"/>
            <w:tcBorders>
              <w:top w:val="single" w:sz="4" w:space="0" w:color="auto"/>
            </w:tcBorders>
            <w:shd w:val="clear" w:color="auto" w:fill="FAFAFA"/>
            <w:vAlign w:val="bottom"/>
          </w:tcPr>
          <w:p w14:paraId="3037568C"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vAlign w:val="bottom"/>
          </w:tcPr>
          <w:p w14:paraId="560016F8"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vAlign w:val="bottom"/>
          </w:tcPr>
          <w:p w14:paraId="5C7E0754"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vAlign w:val="bottom"/>
          </w:tcPr>
          <w:p w14:paraId="69EBF62F"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B95A91" w:rsidRPr="00AA5A18" w14:paraId="7E21B09A" w14:textId="77777777" w:rsidTr="00297702">
        <w:tc>
          <w:tcPr>
            <w:tcW w:w="4003" w:type="dxa"/>
          </w:tcPr>
          <w:p w14:paraId="50979E63" w14:textId="3259B448" w:rsidR="00B95A91" w:rsidRPr="00AA5A18" w:rsidRDefault="008A5B1C" w:rsidP="00297702">
            <w:pPr>
              <w:jc w:val="left"/>
              <w:rPr>
                <w:rFonts w:cs="Arial"/>
                <w:b/>
                <w:bCs/>
                <w:lang w:val="en-GB"/>
              </w:rPr>
            </w:pPr>
            <w:r w:rsidRPr="00AA5A18">
              <w:rPr>
                <w:rFonts w:cs="Arial"/>
                <w:b/>
                <w:bCs/>
                <w:lang w:val="en-GB"/>
              </w:rPr>
              <w:t>Earnings</w:t>
            </w:r>
            <w:r w:rsidR="00784324" w:rsidRPr="00AA5A18">
              <w:rPr>
                <w:rFonts w:cs="Arial"/>
                <w:b/>
                <w:bCs/>
                <w:lang w:val="en-GB"/>
              </w:rPr>
              <w:t xml:space="preserve"> </w:t>
            </w:r>
            <w:r w:rsidR="00B96A7F" w:rsidRPr="00AA5A18">
              <w:rPr>
                <w:rFonts w:cs="Arial"/>
                <w:b/>
                <w:bCs/>
                <w:lang w:val="en-GB"/>
              </w:rPr>
              <w:t>(</w:t>
            </w:r>
            <w:r w:rsidR="00F634A1" w:rsidRPr="00AA5A18">
              <w:rPr>
                <w:rFonts w:cs="Arial"/>
                <w:b/>
                <w:bCs/>
                <w:lang w:val="en-GB"/>
              </w:rPr>
              <w:t>l</w:t>
            </w:r>
            <w:r w:rsidR="0024698C" w:rsidRPr="00AA5A18">
              <w:rPr>
                <w:rFonts w:cs="Arial"/>
                <w:b/>
                <w:bCs/>
                <w:lang w:val="en-GB"/>
              </w:rPr>
              <w:t>oss</w:t>
            </w:r>
            <w:r w:rsidR="00B96A7F" w:rsidRPr="00AA5A18">
              <w:rPr>
                <w:rFonts w:cs="Arial"/>
                <w:b/>
                <w:bCs/>
                <w:lang w:val="en-GB"/>
              </w:rPr>
              <w:t>)</w:t>
            </w:r>
            <w:r w:rsidR="00064F04" w:rsidRPr="00AA5A18">
              <w:rPr>
                <w:rFonts w:cs="Arial"/>
                <w:b/>
                <w:bCs/>
                <w:lang w:val="en-GB"/>
              </w:rPr>
              <w:t xml:space="preserve"> per share</w:t>
            </w:r>
          </w:p>
        </w:tc>
        <w:tc>
          <w:tcPr>
            <w:tcW w:w="1417" w:type="dxa"/>
            <w:shd w:val="clear" w:color="auto" w:fill="FAFAFA"/>
          </w:tcPr>
          <w:p w14:paraId="63A41487"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28B473B5"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2DC7B97A"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223452D" w14:textId="77777777" w:rsidR="00B95A91" w:rsidRPr="00AA5A18" w:rsidRDefault="00B95A91"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5633AE" w:rsidRPr="00AA5A18" w14:paraId="0E1DBC5E" w14:textId="77777777" w:rsidTr="00297702">
        <w:tc>
          <w:tcPr>
            <w:tcW w:w="4003" w:type="dxa"/>
          </w:tcPr>
          <w:p w14:paraId="04CA622A" w14:textId="6A15F776" w:rsidR="005633AE" w:rsidRPr="00AA5A18" w:rsidRDefault="00064F04" w:rsidP="00297702">
            <w:pPr>
              <w:jc w:val="left"/>
              <w:rPr>
                <w:rFonts w:cs="Arial"/>
                <w:cs/>
                <w:lang w:val="en-GB"/>
              </w:rPr>
            </w:pPr>
            <w:r w:rsidRPr="00AA5A18">
              <w:rPr>
                <w:rFonts w:cs="Arial"/>
                <w:lang w:val="en-GB"/>
              </w:rPr>
              <w:t>From</w:t>
            </w:r>
            <w:r w:rsidRPr="00AA5A18">
              <w:rPr>
                <w:rFonts w:cs="Arial"/>
              </w:rPr>
              <w:t xml:space="preserve"> </w:t>
            </w:r>
            <w:r w:rsidRPr="00AA5A18">
              <w:rPr>
                <w:rFonts w:cs="Arial"/>
                <w:lang w:val="en-GB"/>
              </w:rPr>
              <w:t>continuing operations</w:t>
            </w:r>
          </w:p>
        </w:tc>
        <w:tc>
          <w:tcPr>
            <w:tcW w:w="1417" w:type="dxa"/>
            <w:shd w:val="clear" w:color="auto" w:fill="FAFAFA"/>
          </w:tcPr>
          <w:p w14:paraId="632494E9" w14:textId="77777777" w:rsidR="005633AE" w:rsidRPr="00AA5A1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0D719C91" w14:textId="77777777" w:rsidR="005633AE" w:rsidRPr="00AA5A1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5A902C0F" w14:textId="77777777" w:rsidR="005633AE" w:rsidRPr="00AA5A1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7F71CEE" w14:textId="77777777" w:rsidR="005633AE" w:rsidRPr="00AA5A18" w:rsidRDefault="005633AE"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064F04" w:rsidRPr="00AA5A18" w14:paraId="1A03CE81" w14:textId="77777777" w:rsidTr="00297702">
        <w:tc>
          <w:tcPr>
            <w:tcW w:w="4003" w:type="dxa"/>
          </w:tcPr>
          <w:p w14:paraId="350025D0" w14:textId="5F561E15" w:rsidR="00064F04" w:rsidRPr="00AA5A18" w:rsidRDefault="00672656" w:rsidP="00297702">
            <w:pPr>
              <w:jc w:val="left"/>
              <w:rPr>
                <w:rFonts w:cs="Arial"/>
                <w:lang w:val="en-GB"/>
              </w:rPr>
            </w:pPr>
            <w:r w:rsidRPr="00AA5A18">
              <w:rPr>
                <w:rFonts w:cs="Arial"/>
                <w:lang w:val="en-GB"/>
              </w:rPr>
              <w:t xml:space="preserve"> </w:t>
            </w:r>
            <w:r w:rsidR="00064F04" w:rsidRPr="00AA5A18">
              <w:rPr>
                <w:rFonts w:cs="Arial"/>
                <w:lang w:val="en-GB"/>
              </w:rPr>
              <w:t xml:space="preserve">  attributable to ordinary equity holders   </w:t>
            </w:r>
          </w:p>
        </w:tc>
        <w:tc>
          <w:tcPr>
            <w:tcW w:w="1417" w:type="dxa"/>
            <w:shd w:val="clear" w:color="auto" w:fill="FAFAFA"/>
          </w:tcPr>
          <w:p w14:paraId="61B765B1" w14:textId="77777777" w:rsidR="00064F04" w:rsidRPr="00AA5A1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53C51BEE" w14:textId="77777777" w:rsidR="00064F04" w:rsidRPr="00AA5A1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BCD5120" w14:textId="77777777" w:rsidR="00064F04" w:rsidRPr="00AA5A1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1EAE2666" w14:textId="77777777" w:rsidR="00064F04" w:rsidRPr="00AA5A18" w:rsidRDefault="00064F04" w:rsidP="00297702">
            <w:pPr>
              <w:tabs>
                <w:tab w:val="left" w:pos="1134"/>
                <w:tab w:val="left" w:pos="1276"/>
                <w:tab w:val="center" w:pos="3402"/>
                <w:tab w:val="center" w:pos="4536"/>
                <w:tab w:val="center" w:pos="5670"/>
                <w:tab w:val="center" w:pos="6804"/>
                <w:tab w:val="right" w:pos="7655"/>
              </w:tabs>
              <w:ind w:left="-72" w:right="-72"/>
              <w:jc w:val="right"/>
              <w:rPr>
                <w:rFonts w:cs="Arial"/>
              </w:rPr>
            </w:pPr>
          </w:p>
        </w:tc>
      </w:tr>
      <w:tr w:rsidR="001D6C05" w:rsidRPr="00AA5A18" w14:paraId="3EFFB028" w14:textId="77777777" w:rsidTr="003377C4">
        <w:tc>
          <w:tcPr>
            <w:tcW w:w="4003" w:type="dxa"/>
          </w:tcPr>
          <w:p w14:paraId="7CCF12E6" w14:textId="345E001A" w:rsidR="001D6C05" w:rsidRPr="00AA5A18" w:rsidRDefault="001D6C05" w:rsidP="001D6C05">
            <w:pPr>
              <w:jc w:val="left"/>
              <w:rPr>
                <w:rFonts w:cs="Arial"/>
                <w:lang w:val="en-GB"/>
              </w:rPr>
            </w:pPr>
            <w:r w:rsidRPr="00AA5A18">
              <w:rPr>
                <w:rFonts w:cs="Arial"/>
                <w:lang w:val="en-GB"/>
              </w:rPr>
              <w:t xml:space="preserve">   of the </w:t>
            </w:r>
            <w:r w:rsidR="002E507A" w:rsidRPr="00AA5A18">
              <w:rPr>
                <w:rFonts w:cs="Arial"/>
                <w:lang w:val="en-GB"/>
              </w:rPr>
              <w:t>C</w:t>
            </w:r>
            <w:r w:rsidRPr="00AA5A18">
              <w:rPr>
                <w:rFonts w:cs="Arial"/>
                <w:lang w:val="en-GB"/>
              </w:rPr>
              <w:t>ompany</w:t>
            </w:r>
          </w:p>
        </w:tc>
        <w:tc>
          <w:tcPr>
            <w:tcW w:w="1417" w:type="dxa"/>
            <w:shd w:val="clear" w:color="auto" w:fill="FAFAFA"/>
          </w:tcPr>
          <w:p w14:paraId="2F150BB9" w14:textId="0D2669FF"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0.00</w:t>
            </w:r>
            <w:r w:rsidR="00211704" w:rsidRPr="00AA5A18">
              <w:rPr>
                <w:rFonts w:cs="Arial"/>
                <w:lang w:val="en-GB"/>
              </w:rPr>
              <w:t>0</w:t>
            </w:r>
          </w:p>
        </w:tc>
        <w:tc>
          <w:tcPr>
            <w:tcW w:w="1359" w:type="dxa"/>
          </w:tcPr>
          <w:p w14:paraId="556F8FF2" w14:textId="5BD2E916"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(0.005)</w:t>
            </w:r>
          </w:p>
        </w:tc>
        <w:tc>
          <w:tcPr>
            <w:tcW w:w="1406" w:type="dxa"/>
            <w:shd w:val="clear" w:color="auto" w:fill="FAFAFA"/>
            <w:vAlign w:val="bottom"/>
          </w:tcPr>
          <w:p w14:paraId="33F22BA7" w14:textId="7102E2EB"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(0.002)</w:t>
            </w:r>
          </w:p>
        </w:tc>
        <w:tc>
          <w:tcPr>
            <w:tcW w:w="1370" w:type="dxa"/>
            <w:vAlign w:val="bottom"/>
          </w:tcPr>
          <w:p w14:paraId="6C817F5B" w14:textId="3B1294FC"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rPr>
            </w:pPr>
            <w:r w:rsidRPr="00AA5A18">
              <w:rPr>
                <w:rFonts w:cs="Arial"/>
                <w:lang w:val="en-GB"/>
              </w:rPr>
              <w:t>(0.011)</w:t>
            </w:r>
          </w:p>
        </w:tc>
      </w:tr>
      <w:tr w:rsidR="001D6C05" w:rsidRPr="00AA5A18" w14:paraId="2AA24EC6" w14:textId="77777777" w:rsidTr="003377C4">
        <w:tc>
          <w:tcPr>
            <w:tcW w:w="4003" w:type="dxa"/>
          </w:tcPr>
          <w:p w14:paraId="1447F9E6" w14:textId="500322B0" w:rsidR="001D6C05" w:rsidRPr="00AA5A18" w:rsidRDefault="001D6C05" w:rsidP="001D6C05">
            <w:pPr>
              <w:jc w:val="left"/>
              <w:rPr>
                <w:rFonts w:cs="Arial"/>
                <w:lang w:val="en-GB"/>
              </w:rPr>
            </w:pPr>
            <w:r w:rsidRPr="00AA5A18">
              <w:rPr>
                <w:rFonts w:cs="Arial"/>
                <w:lang w:val="en-GB"/>
              </w:rPr>
              <w:t>From discontinued operations</w:t>
            </w:r>
          </w:p>
        </w:tc>
        <w:tc>
          <w:tcPr>
            <w:tcW w:w="1417" w:type="dxa"/>
            <w:tcBorders>
              <w:bottom w:val="single" w:sz="4" w:space="0" w:color="auto"/>
            </w:tcBorders>
            <w:shd w:val="clear" w:color="auto" w:fill="FAFAFA"/>
          </w:tcPr>
          <w:p w14:paraId="284AB0F7" w14:textId="1E9C42DC"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0.194</w:t>
            </w:r>
          </w:p>
        </w:tc>
        <w:tc>
          <w:tcPr>
            <w:tcW w:w="1359" w:type="dxa"/>
            <w:tcBorders>
              <w:bottom w:val="single" w:sz="4" w:space="0" w:color="auto"/>
            </w:tcBorders>
          </w:tcPr>
          <w:p w14:paraId="5473C759" w14:textId="535B960F"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0.013</w:t>
            </w:r>
          </w:p>
        </w:tc>
        <w:tc>
          <w:tcPr>
            <w:tcW w:w="1406" w:type="dxa"/>
            <w:tcBorders>
              <w:bottom w:val="single" w:sz="4" w:space="0" w:color="auto"/>
            </w:tcBorders>
            <w:shd w:val="clear" w:color="auto" w:fill="FAFAFA"/>
            <w:vAlign w:val="bottom"/>
          </w:tcPr>
          <w:p w14:paraId="78B39671" w14:textId="16C84DE8"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w:t>
            </w:r>
          </w:p>
        </w:tc>
        <w:tc>
          <w:tcPr>
            <w:tcW w:w="1370" w:type="dxa"/>
            <w:tcBorders>
              <w:bottom w:val="single" w:sz="4" w:space="0" w:color="auto"/>
            </w:tcBorders>
            <w:vAlign w:val="bottom"/>
          </w:tcPr>
          <w:p w14:paraId="1C9F6996" w14:textId="00DB505A"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rPr>
            </w:pPr>
            <w:r w:rsidRPr="00AA5A18">
              <w:rPr>
                <w:rFonts w:cs="Arial"/>
                <w:lang w:val="en-GB"/>
              </w:rPr>
              <w:t>-</w:t>
            </w:r>
          </w:p>
        </w:tc>
      </w:tr>
      <w:tr w:rsidR="001D6C05" w:rsidRPr="00AA5A18" w14:paraId="1F7704CC" w14:textId="77777777" w:rsidTr="003377C4">
        <w:tc>
          <w:tcPr>
            <w:tcW w:w="4003" w:type="dxa"/>
          </w:tcPr>
          <w:p w14:paraId="6D80FB4E" w14:textId="67C096C7" w:rsidR="001D6C05" w:rsidRPr="00AA5A18" w:rsidRDefault="001D6C05" w:rsidP="001D6C05">
            <w:pPr>
              <w:jc w:val="left"/>
              <w:rPr>
                <w:rFonts w:cs="Arial"/>
                <w:lang w:val="en-GB"/>
              </w:rPr>
            </w:pPr>
            <w:r w:rsidRPr="00AA5A18">
              <w:rPr>
                <w:rFonts w:cs="Arial"/>
                <w:lang w:val="en-GB"/>
              </w:rPr>
              <w:t xml:space="preserve">Total </w:t>
            </w:r>
            <w:r w:rsidR="008A5B1C" w:rsidRPr="00AA5A18">
              <w:rPr>
                <w:rFonts w:cs="Arial"/>
                <w:lang w:val="en-GB"/>
              </w:rPr>
              <w:t>earnings</w:t>
            </w:r>
            <w:r w:rsidR="00784324" w:rsidRPr="00AA5A18">
              <w:rPr>
                <w:rFonts w:cs="Arial"/>
                <w:lang w:val="en-GB"/>
              </w:rPr>
              <w:t xml:space="preserve"> </w:t>
            </w:r>
            <w:r w:rsidR="00B96A7F" w:rsidRPr="00AA5A18">
              <w:rPr>
                <w:rFonts w:cs="Arial"/>
                <w:lang w:val="en-GB"/>
              </w:rPr>
              <w:t>(</w:t>
            </w:r>
            <w:r w:rsidRPr="00AA5A18">
              <w:rPr>
                <w:rFonts w:cs="Arial"/>
                <w:lang w:val="en-GB"/>
              </w:rPr>
              <w:t>loss</w:t>
            </w:r>
            <w:r w:rsidR="00B96A7F" w:rsidRPr="00AA5A18">
              <w:rPr>
                <w:rFonts w:cs="Arial"/>
                <w:lang w:val="en-GB"/>
              </w:rPr>
              <w:t>)</w:t>
            </w:r>
            <w:r w:rsidRPr="00AA5A18">
              <w:rPr>
                <w:rFonts w:cs="Arial"/>
                <w:lang w:val="en-GB"/>
              </w:rPr>
              <w:t xml:space="preserve"> per share</w:t>
            </w:r>
          </w:p>
        </w:tc>
        <w:tc>
          <w:tcPr>
            <w:tcW w:w="1417" w:type="dxa"/>
            <w:tcBorders>
              <w:top w:val="single" w:sz="4" w:space="0" w:color="auto"/>
            </w:tcBorders>
            <w:shd w:val="clear" w:color="auto" w:fill="FAFAFA"/>
          </w:tcPr>
          <w:p w14:paraId="0835C6D1" w14:textId="629DEB8F"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1218ED8F" w14:textId="098C336F"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c>
          <w:tcPr>
            <w:tcW w:w="1406" w:type="dxa"/>
            <w:tcBorders>
              <w:top w:val="single" w:sz="4" w:space="0" w:color="auto"/>
            </w:tcBorders>
            <w:shd w:val="clear" w:color="auto" w:fill="FAFAFA"/>
          </w:tcPr>
          <w:p w14:paraId="615E522D" w14:textId="67001756"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vAlign w:val="bottom"/>
          </w:tcPr>
          <w:p w14:paraId="7A837045" w14:textId="01279808"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r>
      <w:tr w:rsidR="001D6C05" w:rsidRPr="00AA5A18" w14:paraId="23109FB8" w14:textId="77777777" w:rsidTr="003377C4">
        <w:tc>
          <w:tcPr>
            <w:tcW w:w="4003" w:type="dxa"/>
          </w:tcPr>
          <w:p w14:paraId="11542D63" w14:textId="69DF9055" w:rsidR="001D6C05" w:rsidRPr="00AA5A18" w:rsidRDefault="001D6C05" w:rsidP="001D6C05">
            <w:pPr>
              <w:ind w:right="-146"/>
              <w:jc w:val="left"/>
              <w:rPr>
                <w:rFonts w:cs="Arial"/>
                <w:lang w:val="en-GB"/>
              </w:rPr>
            </w:pPr>
            <w:r w:rsidRPr="00AA5A18">
              <w:rPr>
                <w:rFonts w:cs="Arial"/>
                <w:lang w:val="en-GB"/>
              </w:rPr>
              <w:t xml:space="preserve">   attributable to the ordinary equity holders </w:t>
            </w:r>
          </w:p>
        </w:tc>
        <w:tc>
          <w:tcPr>
            <w:tcW w:w="1417" w:type="dxa"/>
            <w:shd w:val="clear" w:color="auto" w:fill="FAFAFA"/>
          </w:tcPr>
          <w:p w14:paraId="655DDF24" w14:textId="63E75EEF"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5D466069" w14:textId="1E37F60F"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6FED9168" w14:textId="09730FF6"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vAlign w:val="bottom"/>
          </w:tcPr>
          <w:p w14:paraId="07F026E4" w14:textId="619E1AB2"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3E5DBEEE" w14:textId="77777777" w:rsidTr="003377C4">
        <w:tc>
          <w:tcPr>
            <w:tcW w:w="4003" w:type="dxa"/>
          </w:tcPr>
          <w:p w14:paraId="6218BABB" w14:textId="71A5760F" w:rsidR="001D6C05" w:rsidRPr="00AA5A18" w:rsidRDefault="001D6C05" w:rsidP="001D6C05">
            <w:pPr>
              <w:jc w:val="left"/>
              <w:rPr>
                <w:rFonts w:cs="Arial"/>
                <w:lang w:val="en-GB"/>
              </w:rPr>
            </w:pPr>
            <w:r w:rsidRPr="00AA5A18">
              <w:rPr>
                <w:rFonts w:cs="Arial"/>
                <w:lang w:val="en-GB"/>
              </w:rPr>
              <w:t xml:space="preserve">   of the </w:t>
            </w:r>
            <w:r w:rsidR="002E507A" w:rsidRPr="00AA5A18">
              <w:rPr>
                <w:rFonts w:cs="Arial"/>
                <w:lang w:val="en-GB"/>
              </w:rPr>
              <w:t>C</w:t>
            </w:r>
            <w:r w:rsidRPr="00AA5A18">
              <w:rPr>
                <w:rFonts w:cs="Arial"/>
                <w:lang w:val="en-GB"/>
              </w:rPr>
              <w:t>ompany</w:t>
            </w:r>
          </w:p>
        </w:tc>
        <w:tc>
          <w:tcPr>
            <w:tcW w:w="1417" w:type="dxa"/>
            <w:tcBorders>
              <w:bottom w:val="single" w:sz="4" w:space="0" w:color="auto"/>
            </w:tcBorders>
            <w:shd w:val="clear" w:color="auto" w:fill="FAFAFA"/>
          </w:tcPr>
          <w:p w14:paraId="69C0724B" w14:textId="49440AAB"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0.19</w:t>
            </w:r>
            <w:r w:rsidR="005F2B51" w:rsidRPr="00AA5A18">
              <w:rPr>
                <w:rFonts w:cs="Arial"/>
                <w:lang w:val="en-GB"/>
              </w:rPr>
              <w:t>5</w:t>
            </w:r>
          </w:p>
        </w:tc>
        <w:tc>
          <w:tcPr>
            <w:tcW w:w="1359" w:type="dxa"/>
            <w:tcBorders>
              <w:bottom w:val="single" w:sz="4" w:space="0" w:color="auto"/>
            </w:tcBorders>
          </w:tcPr>
          <w:p w14:paraId="16EDA9B3" w14:textId="17FDAAEA"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0.008</w:t>
            </w:r>
          </w:p>
        </w:tc>
        <w:tc>
          <w:tcPr>
            <w:tcW w:w="1406" w:type="dxa"/>
            <w:tcBorders>
              <w:bottom w:val="single" w:sz="4" w:space="0" w:color="auto"/>
            </w:tcBorders>
            <w:shd w:val="clear" w:color="auto" w:fill="FAFAFA"/>
          </w:tcPr>
          <w:p w14:paraId="3693F492" w14:textId="27ADEF7A"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(0.002)</w:t>
            </w:r>
          </w:p>
        </w:tc>
        <w:tc>
          <w:tcPr>
            <w:tcW w:w="1370" w:type="dxa"/>
            <w:tcBorders>
              <w:bottom w:val="single" w:sz="4" w:space="0" w:color="auto"/>
            </w:tcBorders>
            <w:vAlign w:val="bottom"/>
          </w:tcPr>
          <w:p w14:paraId="651A55E2" w14:textId="09AD81A3"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A5A18">
              <w:rPr>
                <w:rFonts w:cs="Arial"/>
                <w:lang w:val="en-GB"/>
              </w:rPr>
              <w:t>(0.011)</w:t>
            </w:r>
          </w:p>
        </w:tc>
      </w:tr>
      <w:tr w:rsidR="001D6C05" w:rsidRPr="00AA5A18" w14:paraId="72115AAA" w14:textId="77777777" w:rsidTr="00297702">
        <w:tc>
          <w:tcPr>
            <w:tcW w:w="4003" w:type="dxa"/>
          </w:tcPr>
          <w:p w14:paraId="5A5E287B" w14:textId="77777777" w:rsidR="001D6C05" w:rsidRPr="00AA5A18" w:rsidRDefault="001D6C05" w:rsidP="001D6C05">
            <w:pPr>
              <w:jc w:val="left"/>
              <w:rPr>
                <w:rFonts w:cs="Arial"/>
                <w:lang w:val="en-GB"/>
              </w:rPr>
            </w:pPr>
          </w:p>
        </w:tc>
        <w:tc>
          <w:tcPr>
            <w:tcW w:w="1417" w:type="dxa"/>
            <w:tcBorders>
              <w:top w:val="single" w:sz="4" w:space="0" w:color="auto"/>
            </w:tcBorders>
            <w:shd w:val="clear" w:color="auto" w:fill="FAFAFA"/>
          </w:tcPr>
          <w:p w14:paraId="6943E3ED"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6C8BF4DB"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tcPr>
          <w:p w14:paraId="503D55C4"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tcPr>
          <w:p w14:paraId="5C1022BC"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0454C7F3" w14:textId="77777777" w:rsidTr="00297702">
        <w:tc>
          <w:tcPr>
            <w:tcW w:w="4003" w:type="dxa"/>
          </w:tcPr>
          <w:p w14:paraId="5EB935DE" w14:textId="2E9A70EA" w:rsidR="001D6C05" w:rsidRPr="00AA5A18" w:rsidRDefault="001D6C05" w:rsidP="001D6C05">
            <w:pPr>
              <w:jc w:val="left"/>
              <w:rPr>
                <w:rFonts w:cs="Arial"/>
                <w:b/>
                <w:bCs/>
                <w:lang w:val="en-GB"/>
              </w:rPr>
            </w:pPr>
            <w:r w:rsidRPr="00AA5A18">
              <w:rPr>
                <w:rFonts w:cs="Arial"/>
                <w:b/>
                <w:bCs/>
                <w:lang w:val="en-GB"/>
              </w:rPr>
              <w:t xml:space="preserve">Reconciliations of </w:t>
            </w:r>
            <w:r w:rsidR="00784324" w:rsidRPr="00AA5A18">
              <w:rPr>
                <w:rFonts w:cs="Arial"/>
                <w:b/>
                <w:bCs/>
                <w:lang w:val="en-GB"/>
              </w:rPr>
              <w:t xml:space="preserve">profit </w:t>
            </w:r>
            <w:r w:rsidR="00B96A7F" w:rsidRPr="00AA5A18">
              <w:rPr>
                <w:rFonts w:cs="Arial"/>
                <w:b/>
                <w:bCs/>
                <w:lang w:val="en-GB"/>
              </w:rPr>
              <w:t>(</w:t>
            </w:r>
            <w:r w:rsidRPr="00AA5A18">
              <w:rPr>
                <w:rFonts w:cs="Arial"/>
                <w:b/>
                <w:bCs/>
                <w:lang w:val="en-GB"/>
              </w:rPr>
              <w:t>loss</w:t>
            </w:r>
            <w:r w:rsidR="00B96A7F" w:rsidRPr="00AA5A18">
              <w:rPr>
                <w:rFonts w:cs="Arial"/>
                <w:b/>
                <w:bCs/>
                <w:lang w:val="en-GB"/>
              </w:rPr>
              <w:t>)</w:t>
            </w:r>
            <w:r w:rsidRPr="00AA5A18">
              <w:rPr>
                <w:rFonts w:cs="Arial"/>
                <w:b/>
                <w:bCs/>
                <w:lang w:val="en-GB"/>
              </w:rPr>
              <w:t xml:space="preserve"> used</w:t>
            </w:r>
          </w:p>
          <w:p w14:paraId="6F24B0B6" w14:textId="0F47DADD" w:rsidR="001D6C05" w:rsidRPr="00AA5A18" w:rsidRDefault="001D6C05" w:rsidP="001D6C05">
            <w:pPr>
              <w:jc w:val="left"/>
              <w:rPr>
                <w:rFonts w:cs="Arial"/>
                <w:spacing w:val="-6"/>
                <w:lang w:val="en-GB"/>
              </w:rPr>
            </w:pPr>
            <w:r w:rsidRPr="00AA5A18">
              <w:rPr>
                <w:rFonts w:cs="Arial"/>
                <w:b/>
                <w:bCs/>
                <w:spacing w:val="-6"/>
                <w:lang w:val="en-GB"/>
              </w:rPr>
              <w:t xml:space="preserve">   in calculating </w:t>
            </w:r>
            <w:r w:rsidR="008A5B1C" w:rsidRPr="00AA5A18">
              <w:rPr>
                <w:rFonts w:cs="Arial"/>
                <w:b/>
                <w:bCs/>
                <w:spacing w:val="-6"/>
                <w:lang w:val="en-GB"/>
              </w:rPr>
              <w:t>earnings</w:t>
            </w:r>
            <w:r w:rsidR="00784324" w:rsidRPr="00AA5A18">
              <w:rPr>
                <w:rFonts w:cs="Arial"/>
                <w:b/>
                <w:bCs/>
                <w:spacing w:val="-6"/>
                <w:lang w:val="en-GB"/>
              </w:rPr>
              <w:t xml:space="preserve"> </w:t>
            </w:r>
            <w:r w:rsidR="00B96A7F" w:rsidRPr="00AA5A18">
              <w:rPr>
                <w:rFonts w:cs="Arial"/>
                <w:b/>
                <w:bCs/>
                <w:spacing w:val="-6"/>
                <w:lang w:val="en-GB"/>
              </w:rPr>
              <w:t>(</w:t>
            </w:r>
            <w:r w:rsidRPr="00AA5A18">
              <w:rPr>
                <w:rFonts w:cs="Arial"/>
                <w:b/>
                <w:bCs/>
                <w:spacing w:val="-6"/>
                <w:lang w:val="en-GB"/>
              </w:rPr>
              <w:t>loss</w:t>
            </w:r>
            <w:r w:rsidR="00B96A7F" w:rsidRPr="00AA5A18">
              <w:rPr>
                <w:rFonts w:cs="Arial"/>
                <w:b/>
                <w:bCs/>
                <w:spacing w:val="-6"/>
                <w:lang w:val="en-GB"/>
              </w:rPr>
              <w:t>)</w:t>
            </w:r>
            <w:r w:rsidRPr="00AA5A18">
              <w:rPr>
                <w:rFonts w:cs="Arial"/>
                <w:b/>
                <w:bCs/>
                <w:spacing w:val="-6"/>
                <w:lang w:val="en-GB"/>
              </w:rPr>
              <w:t xml:space="preserve"> per share</w:t>
            </w:r>
          </w:p>
        </w:tc>
        <w:tc>
          <w:tcPr>
            <w:tcW w:w="1417" w:type="dxa"/>
            <w:shd w:val="clear" w:color="auto" w:fill="FAFAFA"/>
          </w:tcPr>
          <w:p w14:paraId="6D9C1ABE"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18BAE921"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558E6570"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52D65A58"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0B7F4642" w14:textId="77777777" w:rsidTr="00297702">
        <w:tc>
          <w:tcPr>
            <w:tcW w:w="4003" w:type="dxa"/>
          </w:tcPr>
          <w:p w14:paraId="45E8C5F3" w14:textId="77777777" w:rsidR="001D6C05" w:rsidRPr="00AA5A18" w:rsidRDefault="001D6C05" w:rsidP="001D6C05">
            <w:pPr>
              <w:jc w:val="left"/>
              <w:rPr>
                <w:rFonts w:cs="Arial"/>
                <w:lang w:val="en-GB"/>
              </w:rPr>
            </w:pPr>
          </w:p>
        </w:tc>
        <w:tc>
          <w:tcPr>
            <w:tcW w:w="1417" w:type="dxa"/>
            <w:shd w:val="clear" w:color="auto" w:fill="FAFAFA"/>
          </w:tcPr>
          <w:p w14:paraId="0DFEDDA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058A62D5"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28FE2EF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3A5C8C4D"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5DE3D350" w14:textId="77777777" w:rsidTr="00297702">
        <w:tc>
          <w:tcPr>
            <w:tcW w:w="4003" w:type="dxa"/>
          </w:tcPr>
          <w:p w14:paraId="647F8C9C" w14:textId="49EA9D03" w:rsidR="001D6C05" w:rsidRPr="00AA5A18" w:rsidRDefault="008A5B1C" w:rsidP="001D6C05">
            <w:pPr>
              <w:jc w:val="left"/>
              <w:rPr>
                <w:rFonts w:cs="Arial"/>
                <w:lang w:val="en-GB"/>
              </w:rPr>
            </w:pPr>
            <w:r w:rsidRPr="00AA5A18">
              <w:rPr>
                <w:rFonts w:cs="Arial"/>
                <w:b/>
                <w:bCs/>
                <w:lang w:val="en-GB"/>
              </w:rPr>
              <w:t>Earnings</w:t>
            </w:r>
            <w:r w:rsidR="00784324" w:rsidRPr="00AA5A18">
              <w:rPr>
                <w:rFonts w:cs="Arial"/>
                <w:b/>
                <w:bCs/>
                <w:lang w:val="en-GB"/>
              </w:rPr>
              <w:t xml:space="preserve"> </w:t>
            </w:r>
            <w:r w:rsidR="00B96A7F" w:rsidRPr="00AA5A18">
              <w:rPr>
                <w:rFonts w:cs="Arial"/>
                <w:b/>
                <w:bCs/>
                <w:lang w:val="en-GB"/>
              </w:rPr>
              <w:t>(</w:t>
            </w:r>
            <w:r w:rsidR="00F634A1" w:rsidRPr="00AA5A18">
              <w:rPr>
                <w:rFonts w:cs="Arial"/>
                <w:b/>
                <w:bCs/>
                <w:lang w:val="en-GB"/>
              </w:rPr>
              <w:t>l</w:t>
            </w:r>
            <w:r w:rsidR="001D6C05" w:rsidRPr="00AA5A18">
              <w:rPr>
                <w:rFonts w:cs="Arial"/>
                <w:b/>
                <w:bCs/>
                <w:lang w:val="en-GB"/>
              </w:rPr>
              <w:t>oss</w:t>
            </w:r>
            <w:r w:rsidR="00B96A7F" w:rsidRPr="00AA5A18">
              <w:rPr>
                <w:rFonts w:cs="Arial"/>
                <w:b/>
                <w:bCs/>
                <w:lang w:val="en-GB"/>
              </w:rPr>
              <w:t>)</w:t>
            </w:r>
            <w:r w:rsidR="001D6C05" w:rsidRPr="00AA5A18">
              <w:rPr>
                <w:rFonts w:cs="Arial"/>
                <w:b/>
                <w:bCs/>
                <w:lang w:val="en-GB"/>
              </w:rPr>
              <w:t xml:space="preserve"> per share</w:t>
            </w:r>
          </w:p>
        </w:tc>
        <w:tc>
          <w:tcPr>
            <w:tcW w:w="1417" w:type="dxa"/>
            <w:shd w:val="clear" w:color="auto" w:fill="FAFAFA"/>
          </w:tcPr>
          <w:p w14:paraId="0C4228B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6120F1D5"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7EA742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877256F"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2358B8DA" w14:textId="77777777" w:rsidTr="00297702">
        <w:tc>
          <w:tcPr>
            <w:tcW w:w="4003" w:type="dxa"/>
          </w:tcPr>
          <w:p w14:paraId="6633B0B0" w14:textId="2369A0C0" w:rsidR="001D6C05" w:rsidRPr="00AA5A18" w:rsidRDefault="00784324" w:rsidP="001D6C05">
            <w:pPr>
              <w:tabs>
                <w:tab w:val="left" w:pos="-72"/>
              </w:tabs>
              <w:spacing w:line="256" w:lineRule="auto"/>
              <w:rPr>
                <w:rFonts w:cs="Arial"/>
                <w:spacing w:val="-6"/>
                <w:lang w:val="en-GB"/>
              </w:rPr>
            </w:pPr>
            <w:r w:rsidRPr="00AA5A18">
              <w:rPr>
                <w:rFonts w:cs="Arial"/>
                <w:spacing w:val="-6"/>
                <w:lang w:val="en-GB"/>
              </w:rPr>
              <w:t xml:space="preserve">Profit </w:t>
            </w:r>
            <w:r w:rsidR="00B96A7F" w:rsidRPr="00AA5A18">
              <w:rPr>
                <w:rFonts w:cs="Arial"/>
                <w:spacing w:val="-6"/>
                <w:lang w:val="en-GB"/>
              </w:rPr>
              <w:t>(</w:t>
            </w:r>
            <w:r w:rsidR="00F634A1" w:rsidRPr="00AA5A18">
              <w:rPr>
                <w:rFonts w:cs="Arial"/>
                <w:spacing w:val="-6"/>
                <w:lang w:val="en-GB"/>
              </w:rPr>
              <w:t>l</w:t>
            </w:r>
            <w:r w:rsidR="001D6C05" w:rsidRPr="00AA5A18">
              <w:rPr>
                <w:rFonts w:cs="Arial"/>
                <w:spacing w:val="-6"/>
                <w:lang w:val="en-GB"/>
              </w:rPr>
              <w:t>oss</w:t>
            </w:r>
            <w:r w:rsidR="00B96A7F" w:rsidRPr="00AA5A18">
              <w:rPr>
                <w:rFonts w:cs="Arial"/>
                <w:spacing w:val="-6"/>
                <w:lang w:val="en-GB"/>
              </w:rPr>
              <w:t>)</w:t>
            </w:r>
            <w:r w:rsidR="001D6C05" w:rsidRPr="00AA5A18">
              <w:rPr>
                <w:rFonts w:cs="Arial"/>
                <w:spacing w:val="-6"/>
                <w:lang w:val="en-GB"/>
              </w:rPr>
              <w:t xml:space="preserve"> attributable to the ordinary equity</w:t>
            </w:r>
          </w:p>
          <w:p w14:paraId="680E37B6" w14:textId="1CBBA7E7" w:rsidR="001D6C05" w:rsidRPr="00AA5A18" w:rsidRDefault="001D6C05" w:rsidP="001D6C05">
            <w:pPr>
              <w:tabs>
                <w:tab w:val="left" w:pos="-72"/>
              </w:tabs>
              <w:spacing w:line="256" w:lineRule="auto"/>
              <w:rPr>
                <w:rFonts w:cs="Arial"/>
                <w:lang w:val="en-GB"/>
              </w:rPr>
            </w:pPr>
            <w:r w:rsidRPr="00AA5A18">
              <w:rPr>
                <w:rFonts w:cs="Arial"/>
                <w:lang w:val="en-GB"/>
              </w:rPr>
              <w:t xml:space="preserve">   holders of the </w:t>
            </w:r>
            <w:r w:rsidR="002E507A" w:rsidRPr="00AA5A18">
              <w:rPr>
                <w:rFonts w:cs="Arial"/>
                <w:lang w:val="en-GB"/>
              </w:rPr>
              <w:t>C</w:t>
            </w:r>
            <w:r w:rsidRPr="00AA5A18">
              <w:rPr>
                <w:rFonts w:cs="Arial"/>
                <w:lang w:val="en-GB"/>
              </w:rPr>
              <w:t xml:space="preserve">ompany used in </w:t>
            </w:r>
          </w:p>
          <w:p w14:paraId="3888C663" w14:textId="47304CA4" w:rsidR="001D6C05" w:rsidRPr="00AA5A18" w:rsidRDefault="001D6C05" w:rsidP="001D6C05">
            <w:pPr>
              <w:jc w:val="left"/>
              <w:rPr>
                <w:rFonts w:cs="Arial"/>
                <w:lang w:val="en-GB"/>
              </w:rPr>
            </w:pPr>
            <w:r w:rsidRPr="00AA5A18">
              <w:rPr>
                <w:rFonts w:cs="Arial"/>
                <w:lang w:val="en-GB"/>
              </w:rPr>
              <w:t xml:space="preserve">   calculating </w:t>
            </w:r>
            <w:r w:rsidR="008A5B1C" w:rsidRPr="00AA5A18">
              <w:rPr>
                <w:rFonts w:cs="Arial"/>
                <w:lang w:val="en-GB"/>
              </w:rPr>
              <w:t>earnings</w:t>
            </w:r>
            <w:r w:rsidR="00784324" w:rsidRPr="00AA5A18">
              <w:rPr>
                <w:rFonts w:cs="Arial"/>
                <w:lang w:val="en-GB"/>
              </w:rPr>
              <w:t xml:space="preserve"> </w:t>
            </w:r>
            <w:r w:rsidR="00B96A7F" w:rsidRPr="00AA5A18">
              <w:rPr>
                <w:rFonts w:cs="Arial"/>
                <w:lang w:val="en-GB"/>
              </w:rPr>
              <w:t>(</w:t>
            </w:r>
            <w:r w:rsidRPr="00AA5A18">
              <w:rPr>
                <w:rFonts w:cs="Arial"/>
                <w:lang w:val="en-GB"/>
              </w:rPr>
              <w:t>loss</w:t>
            </w:r>
            <w:r w:rsidR="00B96A7F" w:rsidRPr="00AA5A18">
              <w:rPr>
                <w:rFonts w:cs="Arial"/>
                <w:lang w:val="en-GB"/>
              </w:rPr>
              <w:t>)</w:t>
            </w:r>
            <w:r w:rsidRPr="00AA5A18">
              <w:rPr>
                <w:rFonts w:cs="Arial"/>
                <w:lang w:val="en-GB"/>
              </w:rPr>
              <w:t xml:space="preserve"> per share:</w:t>
            </w:r>
          </w:p>
        </w:tc>
        <w:tc>
          <w:tcPr>
            <w:tcW w:w="1417" w:type="dxa"/>
            <w:shd w:val="clear" w:color="auto" w:fill="FAFAFA"/>
          </w:tcPr>
          <w:p w14:paraId="722FA13F"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2849F390"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38119096"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14E4A9F4"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41B39DCB" w14:textId="77777777" w:rsidTr="00297702">
        <w:tc>
          <w:tcPr>
            <w:tcW w:w="4003" w:type="dxa"/>
          </w:tcPr>
          <w:p w14:paraId="7388C8F9" w14:textId="2B6D34C9" w:rsidR="001D6C05" w:rsidRPr="00AA5A18" w:rsidRDefault="001D6C05" w:rsidP="001D6C05">
            <w:pPr>
              <w:jc w:val="left"/>
              <w:rPr>
                <w:rFonts w:cs="Arial"/>
                <w:lang w:val="en-GB"/>
              </w:rPr>
            </w:pPr>
            <w:r w:rsidRPr="00AA5A18">
              <w:rPr>
                <w:rFonts w:cs="Arial"/>
                <w:lang w:val="en-GB"/>
              </w:rPr>
              <w:t xml:space="preserve">   From continuing operations</w:t>
            </w:r>
          </w:p>
        </w:tc>
        <w:tc>
          <w:tcPr>
            <w:tcW w:w="1417" w:type="dxa"/>
            <w:shd w:val="clear" w:color="auto" w:fill="FAFAFA"/>
          </w:tcPr>
          <w:p w14:paraId="6192F31D" w14:textId="59866BC6" w:rsidR="001D6C05" w:rsidRPr="00AA5A18" w:rsidRDefault="00211704"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1,538,499</w:t>
            </w:r>
          </w:p>
        </w:tc>
        <w:tc>
          <w:tcPr>
            <w:tcW w:w="1359" w:type="dxa"/>
          </w:tcPr>
          <w:p w14:paraId="5D859240" w14:textId="425BB4EA"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(17,960,212)</w:t>
            </w:r>
          </w:p>
        </w:tc>
        <w:tc>
          <w:tcPr>
            <w:tcW w:w="1406" w:type="dxa"/>
            <w:shd w:val="clear" w:color="auto" w:fill="FAFAFA"/>
          </w:tcPr>
          <w:p w14:paraId="68487E9C" w14:textId="39515259"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(7,200,125)</w:t>
            </w:r>
          </w:p>
        </w:tc>
        <w:tc>
          <w:tcPr>
            <w:tcW w:w="1370" w:type="dxa"/>
          </w:tcPr>
          <w:p w14:paraId="402E0CF3" w14:textId="2167F060" w:rsidR="001D6C05" w:rsidRPr="00AA5A18" w:rsidRDefault="00B96A7F"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A5A18">
              <w:rPr>
                <w:rFonts w:cs="Arial"/>
                <w:lang w:val="en-GB"/>
              </w:rPr>
              <w:t>(40,037,059)</w:t>
            </w:r>
          </w:p>
        </w:tc>
      </w:tr>
      <w:tr w:rsidR="001D6C05" w:rsidRPr="00AA5A18" w14:paraId="59BF0B20" w14:textId="77777777" w:rsidTr="00297702">
        <w:tc>
          <w:tcPr>
            <w:tcW w:w="4003" w:type="dxa"/>
          </w:tcPr>
          <w:p w14:paraId="5F628A2B" w14:textId="0DE1A76E" w:rsidR="001D6C05" w:rsidRPr="00AA5A18" w:rsidRDefault="001D6C05" w:rsidP="001D6C05">
            <w:pPr>
              <w:jc w:val="left"/>
              <w:rPr>
                <w:rFonts w:cs="Arial"/>
                <w:lang w:val="en-GB"/>
              </w:rPr>
            </w:pPr>
            <w:r w:rsidRPr="00AA5A18">
              <w:rPr>
                <w:rFonts w:cs="Arial"/>
                <w:lang w:val="en-GB"/>
              </w:rPr>
              <w:t xml:space="preserve">   From discontinued operations</w:t>
            </w:r>
          </w:p>
        </w:tc>
        <w:tc>
          <w:tcPr>
            <w:tcW w:w="1417" w:type="dxa"/>
            <w:tcBorders>
              <w:bottom w:val="single" w:sz="4" w:space="0" w:color="auto"/>
            </w:tcBorders>
            <w:shd w:val="clear" w:color="auto" w:fill="FAFAFA"/>
          </w:tcPr>
          <w:p w14:paraId="625B83A3" w14:textId="5826465B" w:rsidR="001D6C05" w:rsidRPr="00AA5A18" w:rsidRDefault="00211704"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739,756,453</w:t>
            </w:r>
          </w:p>
        </w:tc>
        <w:tc>
          <w:tcPr>
            <w:tcW w:w="1359" w:type="dxa"/>
            <w:tcBorders>
              <w:bottom w:val="single" w:sz="4" w:space="0" w:color="auto"/>
            </w:tcBorders>
          </w:tcPr>
          <w:p w14:paraId="6BD5F342" w14:textId="68073E3C"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49,910,940</w:t>
            </w:r>
          </w:p>
        </w:tc>
        <w:tc>
          <w:tcPr>
            <w:tcW w:w="1406" w:type="dxa"/>
            <w:tcBorders>
              <w:bottom w:val="single" w:sz="4" w:space="0" w:color="auto"/>
            </w:tcBorders>
            <w:shd w:val="clear" w:color="auto" w:fill="FAFAFA"/>
          </w:tcPr>
          <w:p w14:paraId="09E20C2A" w14:textId="7FD103C2"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w:t>
            </w:r>
          </w:p>
        </w:tc>
        <w:tc>
          <w:tcPr>
            <w:tcW w:w="1370" w:type="dxa"/>
            <w:tcBorders>
              <w:bottom w:val="single" w:sz="4" w:space="0" w:color="auto"/>
            </w:tcBorders>
          </w:tcPr>
          <w:p w14:paraId="3FF94B00" w14:textId="0B1F2CE8" w:rsidR="001D6C05" w:rsidRPr="00AA5A18" w:rsidRDefault="00B96A7F"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A5A18">
              <w:rPr>
                <w:rFonts w:cs="Arial"/>
                <w:lang w:val="en-GB"/>
              </w:rPr>
              <w:t>-</w:t>
            </w:r>
          </w:p>
        </w:tc>
      </w:tr>
      <w:tr w:rsidR="001D6C05" w:rsidRPr="00AA5A18" w14:paraId="316162EA" w14:textId="77777777" w:rsidTr="00297702">
        <w:tc>
          <w:tcPr>
            <w:tcW w:w="4003" w:type="dxa"/>
          </w:tcPr>
          <w:p w14:paraId="416A8981" w14:textId="77777777" w:rsidR="001D6C05" w:rsidRPr="00AA5A18" w:rsidRDefault="001D6C05" w:rsidP="001D6C05">
            <w:pPr>
              <w:jc w:val="left"/>
              <w:rPr>
                <w:rFonts w:cs="Arial"/>
                <w:lang w:val="en-GB"/>
              </w:rPr>
            </w:pPr>
          </w:p>
        </w:tc>
        <w:tc>
          <w:tcPr>
            <w:tcW w:w="1417" w:type="dxa"/>
            <w:tcBorders>
              <w:top w:val="single" w:sz="4" w:space="0" w:color="auto"/>
            </w:tcBorders>
            <w:shd w:val="clear" w:color="auto" w:fill="FAFAFA"/>
          </w:tcPr>
          <w:p w14:paraId="2F29E252"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tcPr>
          <w:p w14:paraId="74DC3010"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FAFAFA"/>
          </w:tcPr>
          <w:p w14:paraId="3E2CD292"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tcPr>
          <w:p w14:paraId="5896EF26"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601D48F2" w14:textId="77777777" w:rsidTr="00297702">
        <w:tc>
          <w:tcPr>
            <w:tcW w:w="4003" w:type="dxa"/>
          </w:tcPr>
          <w:p w14:paraId="6BD40634" w14:textId="77777777" w:rsidR="001D6C05" w:rsidRPr="00AA5A18" w:rsidRDefault="001D6C05" w:rsidP="001D6C05">
            <w:pPr>
              <w:jc w:val="left"/>
              <w:rPr>
                <w:rFonts w:cs="Arial"/>
                <w:lang w:val="en-GB"/>
              </w:rPr>
            </w:pPr>
          </w:p>
        </w:tc>
        <w:tc>
          <w:tcPr>
            <w:tcW w:w="1417" w:type="dxa"/>
            <w:tcBorders>
              <w:bottom w:val="single" w:sz="4" w:space="0" w:color="auto"/>
            </w:tcBorders>
            <w:shd w:val="clear" w:color="auto" w:fill="FAFAFA"/>
          </w:tcPr>
          <w:p w14:paraId="3FFEF785" w14:textId="7B43EE6F" w:rsidR="001D6C05" w:rsidRPr="00AA5A18" w:rsidRDefault="00211704"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741,294,952</w:t>
            </w:r>
          </w:p>
        </w:tc>
        <w:tc>
          <w:tcPr>
            <w:tcW w:w="1359" w:type="dxa"/>
            <w:tcBorders>
              <w:bottom w:val="single" w:sz="4" w:space="0" w:color="auto"/>
            </w:tcBorders>
          </w:tcPr>
          <w:p w14:paraId="336A8242" w14:textId="577407E2"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31,950,728</w:t>
            </w:r>
          </w:p>
        </w:tc>
        <w:tc>
          <w:tcPr>
            <w:tcW w:w="1406" w:type="dxa"/>
            <w:tcBorders>
              <w:bottom w:val="single" w:sz="4" w:space="0" w:color="auto"/>
            </w:tcBorders>
            <w:shd w:val="clear" w:color="auto" w:fill="FAFAFA"/>
          </w:tcPr>
          <w:p w14:paraId="1813E8C2" w14:textId="41A2FE48" w:rsidR="001D6C05" w:rsidRPr="00AA5A18" w:rsidRDefault="00B96A7F"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(7,200,125)</w:t>
            </w:r>
          </w:p>
        </w:tc>
        <w:tc>
          <w:tcPr>
            <w:tcW w:w="1370" w:type="dxa"/>
            <w:tcBorders>
              <w:bottom w:val="single" w:sz="4" w:space="0" w:color="auto"/>
            </w:tcBorders>
          </w:tcPr>
          <w:p w14:paraId="4ED51897" w14:textId="768FF10B" w:rsidR="001D6C05" w:rsidRPr="00AA5A18" w:rsidRDefault="00B96A7F"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A5A18">
              <w:rPr>
                <w:rFonts w:cs="Arial"/>
                <w:lang w:val="en-GB"/>
              </w:rPr>
              <w:t>(40,037,059)</w:t>
            </w:r>
          </w:p>
        </w:tc>
      </w:tr>
      <w:tr w:rsidR="001D6C05" w:rsidRPr="00AA5A18" w14:paraId="49F40616" w14:textId="77777777" w:rsidTr="00297702">
        <w:tc>
          <w:tcPr>
            <w:tcW w:w="4003" w:type="dxa"/>
          </w:tcPr>
          <w:p w14:paraId="17215B79" w14:textId="77777777" w:rsidR="001D6C05" w:rsidRPr="00AA5A18" w:rsidRDefault="001D6C05" w:rsidP="001D6C05">
            <w:pPr>
              <w:jc w:val="left"/>
              <w:rPr>
                <w:rFonts w:cs="Arial"/>
                <w:lang w:val="en-GB"/>
              </w:rPr>
            </w:pPr>
          </w:p>
        </w:tc>
        <w:tc>
          <w:tcPr>
            <w:tcW w:w="1417" w:type="dxa"/>
            <w:shd w:val="clear" w:color="auto" w:fill="FAFAFA"/>
          </w:tcPr>
          <w:p w14:paraId="75BEFD62"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3B0B7CEE"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42C498B1"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0B229D2A"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1D6C05" w:rsidRPr="00AA5A18" w14:paraId="52046FF5" w14:textId="77777777" w:rsidTr="00297702">
        <w:tc>
          <w:tcPr>
            <w:tcW w:w="4003" w:type="dxa"/>
          </w:tcPr>
          <w:p w14:paraId="4F18C9CA" w14:textId="77777777" w:rsidR="001D6C05" w:rsidRPr="00AA5A18" w:rsidRDefault="001D6C05" w:rsidP="001D6C05">
            <w:pPr>
              <w:tabs>
                <w:tab w:val="left" w:pos="-72"/>
              </w:tabs>
              <w:spacing w:line="256" w:lineRule="auto"/>
              <w:rPr>
                <w:rFonts w:cs="Arial"/>
                <w:b/>
                <w:iCs/>
                <w:lang w:val="en-GB"/>
              </w:rPr>
            </w:pPr>
            <w:r w:rsidRPr="00AA5A18">
              <w:rPr>
                <w:rFonts w:cs="Arial"/>
                <w:b/>
                <w:iCs/>
                <w:lang w:val="en-GB"/>
              </w:rPr>
              <w:t xml:space="preserve">Weighted average number of </w:t>
            </w:r>
          </w:p>
          <w:p w14:paraId="43B7CB7E" w14:textId="7D2EBF42" w:rsidR="001D6C05" w:rsidRPr="00AA5A18" w:rsidRDefault="001D6C05" w:rsidP="001D6C05">
            <w:pPr>
              <w:jc w:val="left"/>
              <w:rPr>
                <w:rFonts w:cs="Arial"/>
                <w:lang w:val="en-GB"/>
              </w:rPr>
            </w:pPr>
            <w:r w:rsidRPr="00AA5A18">
              <w:rPr>
                <w:rFonts w:cs="Arial"/>
                <w:b/>
                <w:iCs/>
                <w:lang w:val="en-GB"/>
              </w:rPr>
              <w:t xml:space="preserve">   shares used as the denominator</w:t>
            </w:r>
          </w:p>
        </w:tc>
        <w:tc>
          <w:tcPr>
            <w:tcW w:w="1417" w:type="dxa"/>
            <w:shd w:val="clear" w:color="auto" w:fill="FAFAFA"/>
          </w:tcPr>
          <w:p w14:paraId="7D067B4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Pr>
          <w:p w14:paraId="7CB4898A"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FAFAFA"/>
          </w:tcPr>
          <w:p w14:paraId="350D743C"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Pr>
          <w:p w14:paraId="6030FA6F"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634A1" w:rsidRPr="00AA5A18" w14:paraId="7DC4E646" w14:textId="77777777" w:rsidTr="009E233F">
        <w:tc>
          <w:tcPr>
            <w:tcW w:w="4003" w:type="dxa"/>
          </w:tcPr>
          <w:p w14:paraId="1102571E" w14:textId="77777777" w:rsidR="00F634A1" w:rsidRPr="00AA5A18" w:rsidRDefault="00F634A1" w:rsidP="00F634A1">
            <w:pPr>
              <w:tabs>
                <w:tab w:val="left" w:pos="-72"/>
              </w:tabs>
              <w:spacing w:line="256" w:lineRule="auto"/>
              <w:jc w:val="left"/>
              <w:rPr>
                <w:rFonts w:cs="Arial"/>
              </w:rPr>
            </w:pPr>
            <w:r w:rsidRPr="00AA5A18">
              <w:rPr>
                <w:rFonts w:cs="Arial"/>
                <w:lang w:val="en-GB"/>
              </w:rPr>
              <w:t xml:space="preserve">Weighted average number of ordinary </w:t>
            </w:r>
          </w:p>
          <w:p w14:paraId="1B45DB71" w14:textId="5279DCB0" w:rsidR="00F634A1" w:rsidRPr="00AA5A18" w:rsidRDefault="00F634A1" w:rsidP="00F634A1">
            <w:pPr>
              <w:tabs>
                <w:tab w:val="left" w:pos="-72"/>
              </w:tabs>
              <w:spacing w:line="256" w:lineRule="auto"/>
              <w:jc w:val="left"/>
              <w:rPr>
                <w:rFonts w:cs="Arial"/>
                <w:lang w:val="en-GB"/>
              </w:rPr>
            </w:pPr>
            <w:r w:rsidRPr="00AA5A18">
              <w:rPr>
                <w:rFonts w:cs="Arial"/>
              </w:rPr>
              <w:t xml:space="preserve">   </w:t>
            </w:r>
            <w:r w:rsidRPr="00AA5A18">
              <w:rPr>
                <w:rFonts w:cs="Arial"/>
                <w:lang w:val="en-GB"/>
              </w:rPr>
              <w:t>shares used as the denominator</w:t>
            </w:r>
          </w:p>
          <w:p w14:paraId="1C8E1FC4" w14:textId="7E3B53C8" w:rsidR="00F634A1" w:rsidRPr="00AA5A18" w:rsidRDefault="00F634A1" w:rsidP="00F634A1">
            <w:pPr>
              <w:tabs>
                <w:tab w:val="left" w:pos="-72"/>
              </w:tabs>
              <w:spacing w:line="256" w:lineRule="auto"/>
              <w:rPr>
                <w:rFonts w:cs="Arial"/>
                <w:lang w:val="en-GB"/>
              </w:rPr>
            </w:pPr>
            <w:r w:rsidRPr="00AA5A18">
              <w:rPr>
                <w:rFonts w:cs="Arial"/>
                <w:cs/>
                <w:lang w:val="en-GB"/>
              </w:rPr>
              <w:t xml:space="preserve"> </w:t>
            </w:r>
            <w:r w:rsidRPr="00AA5A18">
              <w:rPr>
                <w:rFonts w:cs="Arial"/>
                <w:lang w:val="en-GB"/>
              </w:rPr>
              <w:t xml:space="preserve">  in calculating </w:t>
            </w:r>
            <w:r w:rsidR="008A5B1C" w:rsidRPr="00AA5A18">
              <w:rPr>
                <w:rFonts w:cs="Arial"/>
                <w:lang w:val="en-GB"/>
              </w:rPr>
              <w:t>earnings</w:t>
            </w:r>
            <w:r w:rsidR="00784324" w:rsidRPr="00AA5A18">
              <w:rPr>
                <w:rFonts w:cs="Arial"/>
                <w:lang w:val="en-GB"/>
              </w:rPr>
              <w:t xml:space="preserve"> </w:t>
            </w:r>
            <w:r w:rsidRPr="00AA5A18">
              <w:rPr>
                <w:rFonts w:cs="Arial"/>
                <w:lang w:val="en-GB"/>
              </w:rPr>
              <w:t>(loss) per share</w:t>
            </w:r>
          </w:p>
        </w:tc>
        <w:tc>
          <w:tcPr>
            <w:tcW w:w="1417" w:type="dxa"/>
            <w:tcBorders>
              <w:bottom w:val="single" w:sz="4" w:space="0" w:color="auto"/>
            </w:tcBorders>
            <w:shd w:val="clear" w:color="auto" w:fill="FAFAFA"/>
          </w:tcPr>
          <w:p w14:paraId="7C729451"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643AA545"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13655562" w14:textId="38E336D0"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3,808,570,502</w:t>
            </w:r>
          </w:p>
        </w:tc>
        <w:tc>
          <w:tcPr>
            <w:tcW w:w="1359" w:type="dxa"/>
            <w:tcBorders>
              <w:bottom w:val="single" w:sz="4" w:space="0" w:color="auto"/>
            </w:tcBorders>
          </w:tcPr>
          <w:p w14:paraId="27C5C6A0"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61AC4854"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1894667" w14:textId="6961A2B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3,808,570,502</w:t>
            </w:r>
          </w:p>
        </w:tc>
        <w:tc>
          <w:tcPr>
            <w:tcW w:w="1406" w:type="dxa"/>
            <w:tcBorders>
              <w:bottom w:val="single" w:sz="4" w:space="0" w:color="auto"/>
            </w:tcBorders>
            <w:shd w:val="clear" w:color="auto" w:fill="FAFAFA"/>
          </w:tcPr>
          <w:p w14:paraId="57E558DF"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E2D188E" w14:textId="77777777"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7A5EA0ED" w14:textId="148F397B" w:rsidR="00F634A1" w:rsidRPr="00AA5A18" w:rsidRDefault="00F634A1" w:rsidP="00F634A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A5A18">
              <w:rPr>
                <w:rFonts w:cs="Arial"/>
                <w:lang w:val="en-GB"/>
              </w:rPr>
              <w:t>3,808,570,502</w:t>
            </w:r>
          </w:p>
        </w:tc>
        <w:tc>
          <w:tcPr>
            <w:tcW w:w="1370" w:type="dxa"/>
            <w:tcBorders>
              <w:bottom w:val="single" w:sz="4" w:space="0" w:color="auto"/>
            </w:tcBorders>
          </w:tcPr>
          <w:p w14:paraId="6FC7A2BB" w14:textId="77777777" w:rsidR="00F634A1" w:rsidRPr="00AA5A18" w:rsidRDefault="00F634A1" w:rsidP="00F634A1">
            <w:pPr>
              <w:tabs>
                <w:tab w:val="left" w:pos="1134"/>
                <w:tab w:val="left" w:pos="1271"/>
                <w:tab w:val="center" w:pos="3402"/>
                <w:tab w:val="center" w:pos="4536"/>
                <w:tab w:val="center" w:pos="5670"/>
                <w:tab w:val="center" w:pos="6804"/>
                <w:tab w:val="right" w:pos="7655"/>
              </w:tabs>
              <w:ind w:left="-72" w:right="-72"/>
              <w:jc w:val="right"/>
              <w:rPr>
                <w:rFonts w:cs="Arial"/>
                <w:lang w:val="en-GB"/>
              </w:rPr>
            </w:pPr>
          </w:p>
          <w:p w14:paraId="0905193E" w14:textId="77777777" w:rsidR="00F634A1" w:rsidRPr="00AA5A18" w:rsidRDefault="00F634A1" w:rsidP="00F634A1">
            <w:pPr>
              <w:tabs>
                <w:tab w:val="left" w:pos="1134"/>
                <w:tab w:val="left" w:pos="1271"/>
                <w:tab w:val="center" w:pos="3402"/>
                <w:tab w:val="center" w:pos="4536"/>
                <w:tab w:val="center" w:pos="5670"/>
                <w:tab w:val="center" w:pos="6804"/>
                <w:tab w:val="right" w:pos="7655"/>
              </w:tabs>
              <w:ind w:left="-72" w:right="-72"/>
              <w:jc w:val="right"/>
              <w:rPr>
                <w:rFonts w:cs="Arial"/>
                <w:lang w:val="en-GB"/>
              </w:rPr>
            </w:pPr>
          </w:p>
          <w:p w14:paraId="1B509731" w14:textId="58BAD712" w:rsidR="00F634A1" w:rsidRPr="00AA5A18" w:rsidRDefault="00F634A1" w:rsidP="00F634A1">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A5A18">
              <w:rPr>
                <w:rFonts w:cs="Arial"/>
                <w:lang w:val="en-GB"/>
              </w:rPr>
              <w:t>3,808,570,502</w:t>
            </w:r>
          </w:p>
        </w:tc>
      </w:tr>
      <w:bookmarkEnd w:id="16"/>
    </w:tbl>
    <w:p w14:paraId="2D5C80FD" w14:textId="77777777" w:rsidR="00542615" w:rsidRPr="00AA5A18" w:rsidRDefault="00542615" w:rsidP="00111294">
      <w:pPr>
        <w:rPr>
          <w:rFonts w:cs="Arial"/>
          <w:lang w:val="en-GB"/>
        </w:rPr>
      </w:pPr>
    </w:p>
    <w:p w14:paraId="6A4315BC" w14:textId="77777777" w:rsidR="00542615" w:rsidRPr="00AA5A18" w:rsidRDefault="00542615" w:rsidP="00111294">
      <w:pPr>
        <w:rPr>
          <w:rFonts w:cs="Arial"/>
          <w:lang w:val="en-GB"/>
        </w:rPr>
      </w:pPr>
    </w:p>
    <w:p w14:paraId="33BE50B6" w14:textId="77777777" w:rsidR="00542615" w:rsidRPr="00AA5A18" w:rsidRDefault="00542615" w:rsidP="00111294">
      <w:pPr>
        <w:rPr>
          <w:rFonts w:cs="Arial"/>
          <w:lang w:val="en-GB"/>
        </w:rPr>
      </w:pPr>
    </w:p>
    <w:p w14:paraId="1E18CC0B" w14:textId="2AA5BFDD" w:rsidR="0016799A" w:rsidRPr="00AA5A18" w:rsidRDefault="00111294" w:rsidP="00111294">
      <w:pPr>
        <w:rPr>
          <w:rFonts w:cs="Arial"/>
        </w:rPr>
      </w:pPr>
      <w:r w:rsidRPr="00AA5A18">
        <w:rPr>
          <w:rFonts w:cs="Arial"/>
          <w:lang w:val="en-GB"/>
        </w:rPr>
        <w:br w:type="page"/>
      </w:r>
    </w:p>
    <w:p w14:paraId="3420FA52" w14:textId="77777777" w:rsidR="0016799A" w:rsidRPr="00AA5A18" w:rsidRDefault="0016799A" w:rsidP="00B95A91">
      <w:pPr>
        <w:tabs>
          <w:tab w:val="left" w:pos="960"/>
        </w:tabs>
        <w:jc w:val="thaiDistribute"/>
        <w:rPr>
          <w:rFonts w:cs="Arial"/>
        </w:rPr>
      </w:pPr>
    </w:p>
    <w:tbl>
      <w:tblPr>
        <w:tblW w:w="9540" w:type="dxa"/>
        <w:tblInd w:w="18" w:type="dxa"/>
        <w:tblLayout w:type="fixed"/>
        <w:tblLook w:val="0000" w:firstRow="0" w:lastRow="0" w:firstColumn="0" w:lastColumn="0" w:noHBand="0" w:noVBand="0"/>
      </w:tblPr>
      <w:tblGrid>
        <w:gridCol w:w="3776"/>
        <w:gridCol w:w="1444"/>
        <w:gridCol w:w="1440"/>
        <w:gridCol w:w="1440"/>
        <w:gridCol w:w="1440"/>
      </w:tblGrid>
      <w:tr w:rsidR="00B95A91" w:rsidRPr="00AA5A18" w14:paraId="1D770663" w14:textId="77777777" w:rsidTr="00297702">
        <w:tc>
          <w:tcPr>
            <w:tcW w:w="3776" w:type="dxa"/>
          </w:tcPr>
          <w:p w14:paraId="631DEE7C" w14:textId="77777777" w:rsidR="00B95A91" w:rsidRPr="00AA5A18" w:rsidRDefault="00B95A91" w:rsidP="00297702">
            <w:pPr>
              <w:ind w:left="-13"/>
              <w:rPr>
                <w:rFonts w:cs="Arial"/>
              </w:rPr>
            </w:pPr>
          </w:p>
        </w:tc>
        <w:tc>
          <w:tcPr>
            <w:tcW w:w="5764" w:type="dxa"/>
            <w:gridSpan w:val="4"/>
            <w:tcBorders>
              <w:top w:val="single" w:sz="4" w:space="0" w:color="auto"/>
              <w:bottom w:val="single" w:sz="4" w:space="0" w:color="auto"/>
            </w:tcBorders>
            <w:vAlign w:val="bottom"/>
          </w:tcPr>
          <w:p w14:paraId="0E52E710" w14:textId="2E77ECFF" w:rsidR="00B95A91" w:rsidRPr="00AA5A18" w:rsidRDefault="00B95A91" w:rsidP="00B14A13">
            <w:pPr>
              <w:ind w:left="-40" w:right="-72"/>
              <w:jc w:val="center"/>
              <w:rPr>
                <w:rFonts w:eastAsia="Arial Unicode MS" w:cs="Arial"/>
                <w:b/>
                <w:bCs/>
              </w:rPr>
            </w:pPr>
            <w:r w:rsidRPr="00AA5A18">
              <w:rPr>
                <w:rFonts w:cs="Arial"/>
                <w:b/>
                <w:bCs/>
              </w:rPr>
              <w:t xml:space="preserve">For the </w:t>
            </w:r>
            <w:r w:rsidR="00805F93" w:rsidRPr="00AA5A18">
              <w:rPr>
                <w:rFonts w:cs="Arial"/>
                <w:b/>
                <w:bCs/>
                <w:lang w:val="en-GB"/>
              </w:rPr>
              <w:t>nine-month</w:t>
            </w:r>
            <w:r w:rsidRPr="00AA5A18">
              <w:rPr>
                <w:rFonts w:cs="Arial"/>
                <w:b/>
                <w:bCs/>
              </w:rPr>
              <w:t xml:space="preserve"> period</w:t>
            </w:r>
            <w:r w:rsidRPr="00AA5A18">
              <w:rPr>
                <w:rFonts w:cs="Arial"/>
              </w:rPr>
              <w:t xml:space="preserve"> </w:t>
            </w:r>
            <w:r w:rsidRPr="00AA5A18">
              <w:rPr>
                <w:rFonts w:cs="Arial"/>
                <w:b/>
                <w:bCs/>
              </w:rPr>
              <w:t xml:space="preserve">ended </w:t>
            </w:r>
            <w:r w:rsidR="00805F93" w:rsidRPr="00AA5A18">
              <w:rPr>
                <w:rFonts w:cs="Arial"/>
                <w:b/>
                <w:bCs/>
                <w:lang w:val="en-GB"/>
              </w:rPr>
              <w:t>30 September</w:t>
            </w:r>
            <w:r w:rsidRPr="00AA5A18">
              <w:rPr>
                <w:rFonts w:cs="Arial"/>
                <w:b/>
                <w:bCs/>
                <w:lang w:val="en-GB"/>
              </w:rPr>
              <w:t xml:space="preserve"> </w:t>
            </w:r>
          </w:p>
        </w:tc>
      </w:tr>
      <w:tr w:rsidR="00B95A91" w:rsidRPr="00AA5A18" w14:paraId="6BF1E7FF" w14:textId="77777777" w:rsidTr="00297702">
        <w:tc>
          <w:tcPr>
            <w:tcW w:w="3776" w:type="dxa"/>
          </w:tcPr>
          <w:p w14:paraId="7A3CD8EE" w14:textId="77777777" w:rsidR="00B95A91" w:rsidRPr="00AA5A18" w:rsidRDefault="00B95A91" w:rsidP="00297702">
            <w:pPr>
              <w:ind w:left="-13"/>
              <w:rPr>
                <w:rFonts w:cs="Arial"/>
                <w:b/>
                <w:bCs/>
              </w:rPr>
            </w:pPr>
          </w:p>
        </w:tc>
        <w:tc>
          <w:tcPr>
            <w:tcW w:w="2884" w:type="dxa"/>
            <w:gridSpan w:val="2"/>
            <w:tcBorders>
              <w:top w:val="single" w:sz="4" w:space="0" w:color="auto"/>
              <w:bottom w:val="single" w:sz="4" w:space="0" w:color="auto"/>
            </w:tcBorders>
            <w:vAlign w:val="bottom"/>
          </w:tcPr>
          <w:p w14:paraId="0B5B21EB" w14:textId="77777777" w:rsidR="00B95A91" w:rsidRPr="00AA5A18" w:rsidRDefault="00B95A91" w:rsidP="00B14A13">
            <w:pPr>
              <w:ind w:right="-72"/>
              <w:jc w:val="center"/>
              <w:rPr>
                <w:rFonts w:cs="Arial"/>
                <w:b/>
                <w:bCs/>
              </w:rPr>
            </w:pPr>
            <w:r w:rsidRPr="00AA5A18">
              <w:rPr>
                <w:rFonts w:cs="Arial"/>
                <w:b/>
                <w:bCs/>
              </w:rPr>
              <w:t>Consolidated</w:t>
            </w:r>
          </w:p>
          <w:p w14:paraId="4230E6CC" w14:textId="77777777" w:rsidR="00B95A91" w:rsidRPr="00AA5A18" w:rsidRDefault="00B95A91" w:rsidP="00B14A13">
            <w:pPr>
              <w:ind w:right="-72"/>
              <w:jc w:val="center"/>
              <w:rPr>
                <w:rFonts w:cs="Arial"/>
                <w:b/>
                <w:bCs/>
              </w:rPr>
            </w:pPr>
            <w:r w:rsidRPr="00AA5A18">
              <w:rPr>
                <w:rFonts w:cs="Arial"/>
                <w:b/>
                <w:bCs/>
              </w:rPr>
              <w:t>financial information</w:t>
            </w:r>
          </w:p>
        </w:tc>
        <w:tc>
          <w:tcPr>
            <w:tcW w:w="2880" w:type="dxa"/>
            <w:gridSpan w:val="2"/>
            <w:tcBorders>
              <w:top w:val="single" w:sz="4" w:space="0" w:color="auto"/>
              <w:bottom w:val="single" w:sz="4" w:space="0" w:color="auto"/>
            </w:tcBorders>
            <w:vAlign w:val="bottom"/>
          </w:tcPr>
          <w:p w14:paraId="69130350" w14:textId="77777777" w:rsidR="00B95A91" w:rsidRPr="00AA5A18" w:rsidRDefault="00B95A91" w:rsidP="00B14A13">
            <w:pPr>
              <w:ind w:left="-40" w:right="-72"/>
              <w:jc w:val="center"/>
              <w:rPr>
                <w:rFonts w:cs="Arial"/>
                <w:b/>
                <w:bCs/>
              </w:rPr>
            </w:pPr>
            <w:r w:rsidRPr="00AA5A18">
              <w:rPr>
                <w:rFonts w:cs="Arial"/>
                <w:b/>
                <w:bCs/>
              </w:rPr>
              <w:t xml:space="preserve">Separate </w:t>
            </w:r>
          </w:p>
          <w:p w14:paraId="197300C9" w14:textId="77777777" w:rsidR="00B95A91" w:rsidRPr="00AA5A18" w:rsidRDefault="00B95A91" w:rsidP="00B14A13">
            <w:pPr>
              <w:ind w:right="-72"/>
              <w:jc w:val="center"/>
              <w:rPr>
                <w:rFonts w:cs="Arial"/>
                <w:b/>
                <w:bCs/>
              </w:rPr>
            </w:pPr>
            <w:r w:rsidRPr="00AA5A18">
              <w:rPr>
                <w:rFonts w:cs="Arial"/>
                <w:b/>
                <w:bCs/>
              </w:rPr>
              <w:t>financial information</w:t>
            </w:r>
          </w:p>
        </w:tc>
      </w:tr>
      <w:tr w:rsidR="00B95A91" w:rsidRPr="00AA5A18" w14:paraId="44570A59" w14:textId="77777777" w:rsidTr="00297702">
        <w:tc>
          <w:tcPr>
            <w:tcW w:w="3776" w:type="dxa"/>
          </w:tcPr>
          <w:p w14:paraId="3A5E1EB1" w14:textId="77777777" w:rsidR="00B95A91" w:rsidRPr="00AA5A18" w:rsidRDefault="00B95A91" w:rsidP="00297702">
            <w:pPr>
              <w:ind w:left="-13"/>
              <w:rPr>
                <w:rFonts w:cs="Arial"/>
                <w:b/>
                <w:bCs/>
              </w:rPr>
            </w:pPr>
          </w:p>
        </w:tc>
        <w:tc>
          <w:tcPr>
            <w:tcW w:w="1444" w:type="dxa"/>
            <w:tcBorders>
              <w:top w:val="single" w:sz="4" w:space="0" w:color="auto"/>
              <w:bottom w:val="single" w:sz="4" w:space="0" w:color="auto"/>
            </w:tcBorders>
            <w:vAlign w:val="bottom"/>
          </w:tcPr>
          <w:p w14:paraId="47CC4C49" w14:textId="4414AF2A" w:rsidR="00B95A91" w:rsidRPr="00AA5A18" w:rsidRDefault="009323C4" w:rsidP="00B14A13">
            <w:pPr>
              <w:ind w:right="-72"/>
              <w:jc w:val="right"/>
              <w:rPr>
                <w:rFonts w:cs="Arial"/>
                <w:b/>
                <w:bCs/>
              </w:rPr>
            </w:pPr>
            <w:r w:rsidRPr="00AA5A18">
              <w:rPr>
                <w:rFonts w:cs="Arial"/>
                <w:b/>
                <w:bCs/>
                <w:lang w:val="en-GB"/>
              </w:rPr>
              <w:t>2024</w:t>
            </w:r>
          </w:p>
        </w:tc>
        <w:tc>
          <w:tcPr>
            <w:tcW w:w="1440" w:type="dxa"/>
            <w:tcBorders>
              <w:top w:val="single" w:sz="4" w:space="0" w:color="auto"/>
              <w:bottom w:val="single" w:sz="4" w:space="0" w:color="auto"/>
            </w:tcBorders>
            <w:vAlign w:val="bottom"/>
          </w:tcPr>
          <w:p w14:paraId="03975A26" w14:textId="1EF34CFC" w:rsidR="00B95A91" w:rsidRPr="00AA5A18" w:rsidRDefault="009323C4" w:rsidP="00B14A13">
            <w:pPr>
              <w:ind w:right="-72"/>
              <w:jc w:val="right"/>
              <w:rPr>
                <w:rFonts w:cs="Arial"/>
                <w:b/>
                <w:bCs/>
              </w:rPr>
            </w:pPr>
            <w:r w:rsidRPr="00AA5A18">
              <w:rPr>
                <w:rFonts w:cs="Arial"/>
                <w:b/>
                <w:bCs/>
                <w:lang w:val="en-GB"/>
              </w:rPr>
              <w:t>2023</w:t>
            </w:r>
          </w:p>
        </w:tc>
        <w:tc>
          <w:tcPr>
            <w:tcW w:w="1440" w:type="dxa"/>
            <w:tcBorders>
              <w:top w:val="single" w:sz="4" w:space="0" w:color="auto"/>
              <w:bottom w:val="single" w:sz="4" w:space="0" w:color="auto"/>
            </w:tcBorders>
            <w:vAlign w:val="bottom"/>
          </w:tcPr>
          <w:p w14:paraId="606A1E2C" w14:textId="12D0EA4F" w:rsidR="00B95A91" w:rsidRPr="00AA5A18" w:rsidRDefault="009323C4" w:rsidP="00B14A13">
            <w:pPr>
              <w:ind w:right="-72"/>
              <w:jc w:val="right"/>
              <w:rPr>
                <w:rFonts w:cs="Arial"/>
                <w:b/>
                <w:bCs/>
              </w:rPr>
            </w:pPr>
            <w:r w:rsidRPr="00AA5A18">
              <w:rPr>
                <w:rFonts w:cs="Arial"/>
                <w:b/>
                <w:bCs/>
                <w:lang w:val="en-GB"/>
              </w:rPr>
              <w:t>2024</w:t>
            </w:r>
          </w:p>
        </w:tc>
        <w:tc>
          <w:tcPr>
            <w:tcW w:w="1440" w:type="dxa"/>
            <w:tcBorders>
              <w:top w:val="single" w:sz="4" w:space="0" w:color="auto"/>
              <w:bottom w:val="single" w:sz="4" w:space="0" w:color="auto"/>
            </w:tcBorders>
            <w:vAlign w:val="bottom"/>
          </w:tcPr>
          <w:p w14:paraId="62146AEE" w14:textId="19EAA1F5" w:rsidR="00B95A91" w:rsidRPr="00AA5A18" w:rsidRDefault="009323C4" w:rsidP="00B14A13">
            <w:pPr>
              <w:ind w:right="-72"/>
              <w:jc w:val="right"/>
              <w:rPr>
                <w:rFonts w:cs="Arial"/>
                <w:b/>
                <w:bCs/>
              </w:rPr>
            </w:pPr>
            <w:r w:rsidRPr="00AA5A18">
              <w:rPr>
                <w:rFonts w:cs="Arial"/>
                <w:b/>
                <w:bCs/>
                <w:lang w:val="en-GB"/>
              </w:rPr>
              <w:t>2023</w:t>
            </w:r>
          </w:p>
        </w:tc>
      </w:tr>
      <w:tr w:rsidR="006D0B52" w:rsidRPr="00AA5A18" w14:paraId="54010B27" w14:textId="77777777" w:rsidTr="00297702">
        <w:tc>
          <w:tcPr>
            <w:tcW w:w="3776" w:type="dxa"/>
          </w:tcPr>
          <w:p w14:paraId="04F2D0E2" w14:textId="77777777" w:rsidR="006D0B52" w:rsidRPr="00AA5A18" w:rsidRDefault="006D0B52" w:rsidP="00297702">
            <w:pPr>
              <w:ind w:left="-13"/>
              <w:jc w:val="left"/>
              <w:rPr>
                <w:rFonts w:cs="Arial"/>
                <w:b/>
                <w:bCs/>
                <w:lang w:val="en-GB"/>
              </w:rPr>
            </w:pPr>
          </w:p>
        </w:tc>
        <w:tc>
          <w:tcPr>
            <w:tcW w:w="1444" w:type="dxa"/>
            <w:tcBorders>
              <w:top w:val="single" w:sz="4" w:space="0" w:color="auto"/>
            </w:tcBorders>
            <w:shd w:val="clear" w:color="auto" w:fill="FAFAFA"/>
            <w:vAlign w:val="bottom"/>
          </w:tcPr>
          <w:p w14:paraId="724413B6" w14:textId="77777777" w:rsidR="006D0B52" w:rsidRPr="00AA5A1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8B5345D" w14:textId="77777777" w:rsidR="006D0B52" w:rsidRPr="00AA5A1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A6A862" w14:textId="77777777" w:rsidR="006D0B52" w:rsidRPr="00AA5A1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06966DDA" w14:textId="77777777" w:rsidR="006D0B52" w:rsidRPr="00AA5A18" w:rsidRDefault="006D0B52"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24698C" w:rsidRPr="00AA5A18" w14:paraId="25D2BE1C" w14:textId="77777777" w:rsidTr="00297702">
        <w:tc>
          <w:tcPr>
            <w:tcW w:w="3776" w:type="dxa"/>
          </w:tcPr>
          <w:p w14:paraId="5A34C2A9" w14:textId="024FF3E1" w:rsidR="0024698C" w:rsidRPr="00AA5A18" w:rsidRDefault="008A5B1C" w:rsidP="00297702">
            <w:pPr>
              <w:ind w:left="-13"/>
              <w:jc w:val="left"/>
              <w:rPr>
                <w:rFonts w:cs="Arial"/>
                <w:cs/>
              </w:rPr>
            </w:pPr>
            <w:r w:rsidRPr="00AA5A18">
              <w:rPr>
                <w:rFonts w:cs="Arial"/>
                <w:b/>
                <w:bCs/>
                <w:lang w:val="en-GB"/>
              </w:rPr>
              <w:t>Earnings</w:t>
            </w:r>
            <w:r w:rsidR="00784324" w:rsidRPr="00AA5A18">
              <w:rPr>
                <w:rFonts w:cs="Arial"/>
                <w:b/>
                <w:bCs/>
                <w:lang w:val="en-GB"/>
              </w:rPr>
              <w:t xml:space="preserve"> </w:t>
            </w:r>
            <w:r w:rsidR="00D73708" w:rsidRPr="00AA5A18">
              <w:rPr>
                <w:rFonts w:cs="Arial"/>
                <w:b/>
                <w:bCs/>
                <w:lang w:val="en-GB"/>
              </w:rPr>
              <w:t>(l</w:t>
            </w:r>
            <w:r w:rsidR="00430E27" w:rsidRPr="00AA5A18">
              <w:rPr>
                <w:rFonts w:cs="Arial"/>
                <w:b/>
                <w:bCs/>
                <w:lang w:val="en-GB"/>
              </w:rPr>
              <w:t>oss</w:t>
            </w:r>
            <w:r w:rsidR="00D73708" w:rsidRPr="00AA5A18">
              <w:rPr>
                <w:rFonts w:cs="Arial"/>
                <w:b/>
                <w:bCs/>
                <w:lang w:val="en-GB"/>
              </w:rPr>
              <w:t>)</w:t>
            </w:r>
            <w:r w:rsidR="0024698C" w:rsidRPr="00AA5A18">
              <w:rPr>
                <w:rFonts w:cs="Arial"/>
                <w:b/>
                <w:bCs/>
                <w:lang w:val="en-GB"/>
              </w:rPr>
              <w:t xml:space="preserve"> per share</w:t>
            </w:r>
          </w:p>
        </w:tc>
        <w:tc>
          <w:tcPr>
            <w:tcW w:w="1444" w:type="dxa"/>
            <w:shd w:val="clear" w:color="auto" w:fill="FAFAFA"/>
            <w:vAlign w:val="bottom"/>
          </w:tcPr>
          <w:p w14:paraId="351CAE6D"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285C6E0E"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vAlign w:val="bottom"/>
          </w:tcPr>
          <w:p w14:paraId="7CF6DC7C"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2575733D"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24698C" w:rsidRPr="00AA5A18" w14:paraId="73A99B5E" w14:textId="77777777" w:rsidTr="00297702">
        <w:tc>
          <w:tcPr>
            <w:tcW w:w="3776" w:type="dxa"/>
          </w:tcPr>
          <w:p w14:paraId="7D742BEE" w14:textId="3A46AA46" w:rsidR="0024698C" w:rsidRPr="00AA5A18" w:rsidRDefault="0024698C" w:rsidP="00297702">
            <w:pPr>
              <w:ind w:left="-13"/>
              <w:jc w:val="left"/>
              <w:rPr>
                <w:rFonts w:cs="Arial"/>
                <w:lang w:val="en-GB"/>
              </w:rPr>
            </w:pPr>
            <w:r w:rsidRPr="00AA5A18">
              <w:rPr>
                <w:rFonts w:cs="Arial"/>
                <w:lang w:val="en-GB"/>
              </w:rPr>
              <w:t>From</w:t>
            </w:r>
            <w:r w:rsidRPr="00AA5A18">
              <w:rPr>
                <w:rFonts w:cs="Arial"/>
              </w:rPr>
              <w:t xml:space="preserve"> </w:t>
            </w:r>
            <w:r w:rsidRPr="00AA5A18">
              <w:rPr>
                <w:rFonts w:cs="Arial"/>
                <w:lang w:val="en-GB"/>
              </w:rPr>
              <w:t>continuing operations</w:t>
            </w:r>
          </w:p>
        </w:tc>
        <w:tc>
          <w:tcPr>
            <w:tcW w:w="1444" w:type="dxa"/>
            <w:shd w:val="clear" w:color="auto" w:fill="FAFAFA"/>
          </w:tcPr>
          <w:p w14:paraId="6CC641F1"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0CDCBDC1"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0B684AB1"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B0616E8"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r>
      <w:tr w:rsidR="0024698C" w:rsidRPr="00AA5A18" w14:paraId="7EEA4AFD" w14:textId="77777777" w:rsidTr="00297702">
        <w:tc>
          <w:tcPr>
            <w:tcW w:w="3776" w:type="dxa"/>
          </w:tcPr>
          <w:p w14:paraId="7DCA7E53" w14:textId="62B70F90" w:rsidR="0024698C" w:rsidRPr="00AA5A18" w:rsidRDefault="0024698C" w:rsidP="00297702">
            <w:pPr>
              <w:ind w:left="-13"/>
              <w:jc w:val="left"/>
              <w:rPr>
                <w:rFonts w:cs="Arial"/>
                <w:lang w:val="en-GB"/>
              </w:rPr>
            </w:pPr>
            <w:r w:rsidRPr="00AA5A18">
              <w:rPr>
                <w:rFonts w:cs="Arial"/>
                <w:lang w:val="en-GB"/>
              </w:rPr>
              <w:t xml:space="preserve">  </w:t>
            </w:r>
            <w:r w:rsidR="00372C03" w:rsidRPr="00AA5A18">
              <w:rPr>
                <w:rFonts w:cs="Arial"/>
                <w:lang w:val="en-GB"/>
              </w:rPr>
              <w:t xml:space="preserve"> </w:t>
            </w:r>
            <w:r w:rsidRPr="00AA5A18">
              <w:rPr>
                <w:rFonts w:cs="Arial"/>
                <w:lang w:val="en-GB"/>
              </w:rPr>
              <w:t xml:space="preserve">attributable to ordinary equity   </w:t>
            </w:r>
          </w:p>
        </w:tc>
        <w:tc>
          <w:tcPr>
            <w:tcW w:w="1444" w:type="dxa"/>
            <w:shd w:val="clear" w:color="auto" w:fill="FAFAFA"/>
          </w:tcPr>
          <w:p w14:paraId="5C5D292A"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D012990"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30A47C70"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146A9BB" w14:textId="77777777" w:rsidR="0024698C" w:rsidRPr="00AA5A18" w:rsidRDefault="0024698C" w:rsidP="0024698C">
            <w:pPr>
              <w:tabs>
                <w:tab w:val="left" w:pos="1134"/>
                <w:tab w:val="left" w:pos="1276"/>
                <w:tab w:val="center" w:pos="3402"/>
                <w:tab w:val="center" w:pos="4536"/>
                <w:tab w:val="center" w:pos="5670"/>
                <w:tab w:val="center" w:pos="6804"/>
                <w:tab w:val="right" w:pos="7655"/>
              </w:tabs>
              <w:ind w:right="-72"/>
              <w:jc w:val="right"/>
              <w:rPr>
                <w:rFonts w:cs="Arial"/>
              </w:rPr>
            </w:pPr>
          </w:p>
        </w:tc>
      </w:tr>
      <w:tr w:rsidR="001D6C05" w:rsidRPr="00AA5A18" w14:paraId="4787F5BA" w14:textId="77777777" w:rsidTr="008C3CE8">
        <w:tc>
          <w:tcPr>
            <w:tcW w:w="3776" w:type="dxa"/>
          </w:tcPr>
          <w:p w14:paraId="4CBA643A" w14:textId="356EEF4B" w:rsidR="001D6C05" w:rsidRPr="00AA5A18" w:rsidRDefault="001D6C05" w:rsidP="001D6C05">
            <w:pPr>
              <w:ind w:left="-13"/>
              <w:jc w:val="left"/>
              <w:rPr>
                <w:rFonts w:cs="Arial"/>
                <w:lang w:val="en-GB"/>
              </w:rPr>
            </w:pPr>
            <w:r w:rsidRPr="00AA5A18">
              <w:rPr>
                <w:rFonts w:cs="Arial"/>
                <w:lang w:val="en-GB"/>
              </w:rPr>
              <w:t xml:space="preserve">   holders of the </w:t>
            </w:r>
            <w:r w:rsidR="002E507A" w:rsidRPr="00AA5A18">
              <w:rPr>
                <w:rFonts w:cs="Arial"/>
                <w:lang w:val="en-GB"/>
              </w:rPr>
              <w:t>C</w:t>
            </w:r>
            <w:r w:rsidRPr="00AA5A18">
              <w:rPr>
                <w:rFonts w:cs="Arial"/>
                <w:lang w:val="en-GB"/>
              </w:rPr>
              <w:t>ompany</w:t>
            </w:r>
          </w:p>
        </w:tc>
        <w:tc>
          <w:tcPr>
            <w:tcW w:w="1444" w:type="dxa"/>
            <w:shd w:val="clear" w:color="auto" w:fill="FAFAFA"/>
          </w:tcPr>
          <w:p w14:paraId="25A3E14F" w14:textId="458DE5D4" w:rsidR="001D6C05" w:rsidRPr="00AA5A18" w:rsidRDefault="00211704"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(0.069)</w:t>
            </w:r>
          </w:p>
        </w:tc>
        <w:tc>
          <w:tcPr>
            <w:tcW w:w="1440" w:type="dxa"/>
          </w:tcPr>
          <w:p w14:paraId="1B075E2E" w14:textId="29588A7A" w:rsidR="001D6C05" w:rsidRPr="00AA5A18" w:rsidRDefault="00D73708" w:rsidP="00D73708">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(0.152)</w:t>
            </w:r>
          </w:p>
        </w:tc>
        <w:tc>
          <w:tcPr>
            <w:tcW w:w="1440" w:type="dxa"/>
            <w:shd w:val="clear" w:color="auto" w:fill="FAFAFA"/>
            <w:vAlign w:val="bottom"/>
          </w:tcPr>
          <w:p w14:paraId="04B4D352" w14:textId="24B55521"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(0.015)</w:t>
            </w:r>
          </w:p>
        </w:tc>
        <w:tc>
          <w:tcPr>
            <w:tcW w:w="1440" w:type="dxa"/>
            <w:vAlign w:val="bottom"/>
          </w:tcPr>
          <w:p w14:paraId="281BA4A4" w14:textId="643A08F3"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rPr>
            </w:pPr>
            <w:r w:rsidRPr="00AA5A18">
              <w:rPr>
                <w:rFonts w:cs="Arial"/>
              </w:rPr>
              <w:t>(0.049)</w:t>
            </w:r>
          </w:p>
        </w:tc>
      </w:tr>
      <w:tr w:rsidR="001D6C05" w:rsidRPr="00AA5A18" w14:paraId="7C2992B0" w14:textId="77777777" w:rsidTr="008C3CE8">
        <w:tc>
          <w:tcPr>
            <w:tcW w:w="3776" w:type="dxa"/>
          </w:tcPr>
          <w:p w14:paraId="5B9621F1" w14:textId="5205D1AB" w:rsidR="001D6C05" w:rsidRPr="00AA5A18" w:rsidRDefault="001D6C05" w:rsidP="001D6C05">
            <w:pPr>
              <w:ind w:left="-13"/>
              <w:jc w:val="left"/>
              <w:rPr>
                <w:rFonts w:cs="Arial"/>
              </w:rPr>
            </w:pPr>
            <w:r w:rsidRPr="00AA5A18">
              <w:rPr>
                <w:rFonts w:cs="Arial"/>
                <w:lang w:val="en-GB"/>
              </w:rPr>
              <w:t>From discontinued operations</w:t>
            </w:r>
          </w:p>
        </w:tc>
        <w:tc>
          <w:tcPr>
            <w:tcW w:w="1444" w:type="dxa"/>
            <w:shd w:val="clear" w:color="auto" w:fill="FAFAFA"/>
          </w:tcPr>
          <w:p w14:paraId="1FCC467E" w14:textId="5CD89D98"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0.217</w:t>
            </w:r>
          </w:p>
        </w:tc>
        <w:tc>
          <w:tcPr>
            <w:tcW w:w="1440" w:type="dxa"/>
          </w:tcPr>
          <w:p w14:paraId="2934039A" w14:textId="62D2C38E"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0.025</w:t>
            </w:r>
          </w:p>
        </w:tc>
        <w:tc>
          <w:tcPr>
            <w:tcW w:w="1440" w:type="dxa"/>
            <w:shd w:val="clear" w:color="auto" w:fill="FAFAFA"/>
            <w:vAlign w:val="bottom"/>
          </w:tcPr>
          <w:p w14:paraId="465FC820" w14:textId="5B8F90F4" w:rsidR="001D6C05" w:rsidRPr="00AA5A18" w:rsidRDefault="00D73708" w:rsidP="001D6C05">
            <w:pPr>
              <w:tabs>
                <w:tab w:val="left" w:pos="1134"/>
                <w:tab w:val="left" w:pos="1272"/>
                <w:tab w:val="center" w:pos="3402"/>
                <w:tab w:val="center" w:pos="4536"/>
                <w:tab w:val="center" w:pos="5670"/>
                <w:tab w:val="center" w:pos="6804"/>
                <w:tab w:val="right" w:pos="7655"/>
              </w:tabs>
              <w:ind w:right="-72"/>
              <w:jc w:val="right"/>
              <w:rPr>
                <w:rFonts w:cs="Arial"/>
                <w:lang w:val="en-GB"/>
              </w:rPr>
            </w:pPr>
            <w:r w:rsidRPr="00AA5A18">
              <w:rPr>
                <w:rFonts w:cs="Arial"/>
                <w:lang w:val="en-GB"/>
              </w:rPr>
              <w:t>-</w:t>
            </w:r>
          </w:p>
        </w:tc>
        <w:tc>
          <w:tcPr>
            <w:tcW w:w="1440" w:type="dxa"/>
            <w:vAlign w:val="bottom"/>
          </w:tcPr>
          <w:p w14:paraId="414E83F8" w14:textId="21764585"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rPr>
            </w:pPr>
            <w:r w:rsidRPr="00AA5A18">
              <w:rPr>
                <w:rFonts w:cs="Arial"/>
              </w:rPr>
              <w:t>-</w:t>
            </w:r>
          </w:p>
        </w:tc>
      </w:tr>
      <w:tr w:rsidR="001D6C05" w:rsidRPr="00AA5A18" w14:paraId="05929C61" w14:textId="77777777" w:rsidTr="009655C4">
        <w:tc>
          <w:tcPr>
            <w:tcW w:w="3776" w:type="dxa"/>
          </w:tcPr>
          <w:p w14:paraId="61ED62B8" w14:textId="3681D69F" w:rsidR="001D6C05" w:rsidRPr="00AA5A18" w:rsidRDefault="001D6C05" w:rsidP="001D6C05">
            <w:pPr>
              <w:ind w:left="-13"/>
              <w:jc w:val="left"/>
              <w:rPr>
                <w:rFonts w:cs="Arial"/>
              </w:rPr>
            </w:pPr>
            <w:r w:rsidRPr="00AA5A18">
              <w:rPr>
                <w:rFonts w:cs="Arial"/>
                <w:lang w:val="en-GB"/>
              </w:rPr>
              <w:t xml:space="preserve">Total </w:t>
            </w:r>
            <w:r w:rsidR="008A5B1C" w:rsidRPr="00AA5A18">
              <w:rPr>
                <w:rFonts w:cs="Arial"/>
                <w:lang w:val="en-GB"/>
              </w:rPr>
              <w:t>earnings</w:t>
            </w:r>
            <w:r w:rsidR="00784324" w:rsidRPr="00AA5A18">
              <w:rPr>
                <w:rFonts w:cs="Arial"/>
                <w:lang w:val="en-GB"/>
              </w:rPr>
              <w:t xml:space="preserve"> </w:t>
            </w:r>
            <w:r w:rsidR="00D73708" w:rsidRPr="00AA5A18">
              <w:rPr>
                <w:rFonts w:cs="Arial"/>
                <w:lang w:val="en-GB"/>
              </w:rPr>
              <w:t>(</w:t>
            </w:r>
            <w:r w:rsidRPr="00AA5A18">
              <w:rPr>
                <w:rFonts w:cs="Arial"/>
                <w:lang w:val="en-GB"/>
              </w:rPr>
              <w:t>loss</w:t>
            </w:r>
            <w:r w:rsidR="00D73708" w:rsidRPr="00AA5A18">
              <w:rPr>
                <w:rFonts w:cs="Arial"/>
                <w:lang w:val="en-GB"/>
              </w:rPr>
              <w:t>)</w:t>
            </w:r>
            <w:r w:rsidRPr="00AA5A18">
              <w:rPr>
                <w:rFonts w:cs="Arial"/>
                <w:lang w:val="en-GB"/>
              </w:rPr>
              <w:t xml:space="preserve"> per share</w:t>
            </w:r>
          </w:p>
        </w:tc>
        <w:tc>
          <w:tcPr>
            <w:tcW w:w="1444" w:type="dxa"/>
            <w:tcBorders>
              <w:top w:val="single" w:sz="4" w:space="0" w:color="auto"/>
            </w:tcBorders>
            <w:shd w:val="clear" w:color="auto" w:fill="FAFAFA"/>
          </w:tcPr>
          <w:p w14:paraId="6AF1258D"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403A83F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FE56A62"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F2EE84D"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1D6C05" w:rsidRPr="00AA5A18" w14:paraId="5E8EA809" w14:textId="77777777" w:rsidTr="009655C4">
        <w:tc>
          <w:tcPr>
            <w:tcW w:w="3776" w:type="dxa"/>
          </w:tcPr>
          <w:p w14:paraId="6D8FB9C1" w14:textId="77777777" w:rsidR="001D6C05" w:rsidRPr="00AA5A18" w:rsidRDefault="001D6C05" w:rsidP="001D6C05">
            <w:pPr>
              <w:ind w:left="-13"/>
              <w:rPr>
                <w:rFonts w:cs="Arial"/>
                <w:spacing w:val="-4"/>
              </w:rPr>
            </w:pPr>
            <w:r w:rsidRPr="00AA5A18">
              <w:rPr>
                <w:rFonts w:cs="Arial"/>
                <w:spacing w:val="-4"/>
              </w:rPr>
              <w:t xml:space="preserve">   attributable to the ordinary equity    </w:t>
            </w:r>
          </w:p>
          <w:p w14:paraId="6485F6E0" w14:textId="30AD6C57" w:rsidR="001D6C05" w:rsidRPr="00AA5A18" w:rsidRDefault="001D6C05" w:rsidP="001D6C05">
            <w:pPr>
              <w:ind w:left="-13"/>
              <w:rPr>
                <w:rFonts w:cs="Arial"/>
              </w:rPr>
            </w:pPr>
            <w:r w:rsidRPr="00AA5A18">
              <w:rPr>
                <w:rFonts w:cs="Arial"/>
                <w:spacing w:val="-4"/>
              </w:rPr>
              <w:t xml:space="preserve">   holders of the </w:t>
            </w:r>
            <w:r w:rsidR="002E507A" w:rsidRPr="00AA5A18">
              <w:rPr>
                <w:rFonts w:cs="Arial"/>
                <w:spacing w:val="-4"/>
              </w:rPr>
              <w:t>C</w:t>
            </w:r>
            <w:r w:rsidRPr="00AA5A18">
              <w:rPr>
                <w:rFonts w:cs="Arial"/>
                <w:spacing w:val="-4"/>
              </w:rPr>
              <w:t>ompany</w:t>
            </w:r>
          </w:p>
        </w:tc>
        <w:tc>
          <w:tcPr>
            <w:tcW w:w="1444" w:type="dxa"/>
            <w:tcBorders>
              <w:bottom w:val="single" w:sz="4" w:space="0" w:color="auto"/>
            </w:tcBorders>
            <w:shd w:val="clear" w:color="auto" w:fill="FAFAFA"/>
          </w:tcPr>
          <w:p w14:paraId="49FCD5A3"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p w14:paraId="025CCDB7" w14:textId="47C778E7" w:rsidR="00D73708"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0.14</w:t>
            </w:r>
            <w:r w:rsidR="005F2B51" w:rsidRPr="00AA5A18">
              <w:rPr>
                <w:rFonts w:cs="Arial"/>
                <w:lang w:val="en-GB"/>
              </w:rPr>
              <w:t>8</w:t>
            </w:r>
          </w:p>
        </w:tc>
        <w:tc>
          <w:tcPr>
            <w:tcW w:w="1440" w:type="dxa"/>
            <w:tcBorders>
              <w:bottom w:val="single" w:sz="4" w:space="0" w:color="auto"/>
            </w:tcBorders>
          </w:tcPr>
          <w:p w14:paraId="2CD62D30"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p w14:paraId="3D4C8CE5" w14:textId="10A88A81"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 xml:space="preserve">  (0.127)</w:t>
            </w:r>
          </w:p>
        </w:tc>
        <w:tc>
          <w:tcPr>
            <w:tcW w:w="1440" w:type="dxa"/>
            <w:tcBorders>
              <w:bottom w:val="single" w:sz="4" w:space="0" w:color="auto"/>
            </w:tcBorders>
            <w:shd w:val="clear" w:color="auto" w:fill="FAFAFA"/>
          </w:tcPr>
          <w:p w14:paraId="4F9ABE0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p w14:paraId="3CC5F580" w14:textId="4740C471"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(0.015)</w:t>
            </w:r>
          </w:p>
        </w:tc>
        <w:tc>
          <w:tcPr>
            <w:tcW w:w="1440" w:type="dxa"/>
            <w:tcBorders>
              <w:bottom w:val="single" w:sz="4" w:space="0" w:color="auto"/>
            </w:tcBorders>
            <w:vAlign w:val="bottom"/>
          </w:tcPr>
          <w:p w14:paraId="116804D9" w14:textId="56A8A8A9"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lang w:val="en-GB"/>
              </w:rPr>
            </w:pPr>
            <w:r w:rsidRPr="00AA5A18">
              <w:rPr>
                <w:rFonts w:cs="Arial"/>
                <w:lang w:val="en-GB"/>
              </w:rPr>
              <w:t>(0.049)</w:t>
            </w:r>
          </w:p>
        </w:tc>
      </w:tr>
      <w:tr w:rsidR="001D6C05" w:rsidRPr="00AA5A18" w14:paraId="605AF390" w14:textId="77777777" w:rsidTr="009655C4">
        <w:trPr>
          <w:trHeight w:val="90"/>
        </w:trPr>
        <w:tc>
          <w:tcPr>
            <w:tcW w:w="3776" w:type="dxa"/>
          </w:tcPr>
          <w:p w14:paraId="0DED6FC3" w14:textId="77777777" w:rsidR="001D6C05" w:rsidRPr="00AA5A18" w:rsidRDefault="001D6C05" w:rsidP="001D6C05">
            <w:pPr>
              <w:ind w:left="-13"/>
              <w:rPr>
                <w:rFonts w:cs="Arial"/>
                <w:spacing w:val="-4"/>
              </w:rPr>
            </w:pPr>
          </w:p>
        </w:tc>
        <w:tc>
          <w:tcPr>
            <w:tcW w:w="1444" w:type="dxa"/>
            <w:tcBorders>
              <w:top w:val="single" w:sz="4" w:space="0" w:color="auto"/>
            </w:tcBorders>
            <w:shd w:val="clear" w:color="auto" w:fill="FAFAFA"/>
          </w:tcPr>
          <w:p w14:paraId="68E53174"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3BA71006" w14:textId="38FEE480"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tcPr>
          <w:p w14:paraId="131E8AB4" w14:textId="62F05522"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5BBCAAC" w14:textId="0FC3BB2D"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3644D4C6" w14:textId="77777777" w:rsidTr="00297702">
        <w:tc>
          <w:tcPr>
            <w:tcW w:w="3776" w:type="dxa"/>
          </w:tcPr>
          <w:p w14:paraId="7A014C19" w14:textId="16816DA2" w:rsidR="001D6C05" w:rsidRPr="00AA5A18" w:rsidRDefault="001D6C05" w:rsidP="001D6C05">
            <w:pPr>
              <w:ind w:left="-13"/>
              <w:jc w:val="left"/>
              <w:rPr>
                <w:rFonts w:cs="Arial"/>
                <w:b/>
                <w:bCs/>
                <w:lang w:val="en-GB"/>
              </w:rPr>
            </w:pPr>
            <w:r w:rsidRPr="00AA5A18">
              <w:rPr>
                <w:rFonts w:cs="Arial"/>
                <w:b/>
                <w:bCs/>
                <w:lang w:val="en-GB"/>
              </w:rPr>
              <w:t xml:space="preserve">Reconciliations of </w:t>
            </w:r>
            <w:r w:rsidR="00784324" w:rsidRPr="00AA5A18">
              <w:rPr>
                <w:rFonts w:cs="Arial"/>
                <w:b/>
                <w:bCs/>
                <w:lang w:val="en-GB"/>
              </w:rPr>
              <w:t xml:space="preserve">profit </w:t>
            </w:r>
            <w:r w:rsidR="00D73708" w:rsidRPr="00AA5A18">
              <w:rPr>
                <w:rFonts w:cs="Arial"/>
                <w:b/>
                <w:bCs/>
                <w:lang w:val="en-GB"/>
              </w:rPr>
              <w:t>(</w:t>
            </w:r>
            <w:r w:rsidRPr="00AA5A18">
              <w:rPr>
                <w:rFonts w:cs="Arial"/>
                <w:b/>
                <w:bCs/>
                <w:lang w:val="en-GB"/>
              </w:rPr>
              <w:t>loss</w:t>
            </w:r>
            <w:r w:rsidR="00D73708" w:rsidRPr="00AA5A18">
              <w:rPr>
                <w:rFonts w:cs="Arial"/>
                <w:b/>
                <w:bCs/>
                <w:lang w:val="en-GB"/>
              </w:rPr>
              <w:t>)</w:t>
            </w:r>
            <w:r w:rsidRPr="00AA5A18">
              <w:rPr>
                <w:rFonts w:cs="Arial"/>
                <w:b/>
                <w:bCs/>
                <w:lang w:val="en-GB"/>
              </w:rPr>
              <w:t xml:space="preserve"> used</w:t>
            </w:r>
          </w:p>
          <w:p w14:paraId="0AF52E10" w14:textId="042ACE4B" w:rsidR="001D6C05" w:rsidRPr="00AA5A18" w:rsidRDefault="001D6C05" w:rsidP="001D6C05">
            <w:pPr>
              <w:ind w:left="-13"/>
              <w:rPr>
                <w:rFonts w:cs="Arial"/>
                <w:spacing w:val="-8"/>
              </w:rPr>
            </w:pPr>
            <w:r w:rsidRPr="00AA5A18">
              <w:rPr>
                <w:rFonts w:cs="Arial"/>
                <w:b/>
                <w:bCs/>
                <w:lang w:val="en-GB"/>
              </w:rPr>
              <w:t xml:space="preserve">   </w:t>
            </w:r>
            <w:r w:rsidRPr="00AA5A18">
              <w:rPr>
                <w:rFonts w:cs="Arial"/>
                <w:b/>
                <w:bCs/>
                <w:spacing w:val="-8"/>
                <w:lang w:val="en-GB"/>
              </w:rPr>
              <w:t xml:space="preserve">in calculating </w:t>
            </w:r>
            <w:r w:rsidR="008A5B1C" w:rsidRPr="00AA5A18">
              <w:rPr>
                <w:rFonts w:cs="Arial"/>
                <w:b/>
                <w:bCs/>
                <w:spacing w:val="-8"/>
                <w:lang w:val="en-GB"/>
              </w:rPr>
              <w:t>earnings (</w:t>
            </w:r>
            <w:r w:rsidRPr="00AA5A18">
              <w:rPr>
                <w:rFonts w:cs="Arial"/>
                <w:b/>
                <w:bCs/>
                <w:spacing w:val="-8"/>
                <w:lang w:val="en-GB"/>
              </w:rPr>
              <w:t>loss</w:t>
            </w:r>
            <w:r w:rsidR="008A5B1C" w:rsidRPr="00AA5A18">
              <w:rPr>
                <w:rFonts w:cs="Arial"/>
                <w:b/>
                <w:bCs/>
                <w:spacing w:val="-8"/>
                <w:lang w:val="en-GB"/>
              </w:rPr>
              <w:t>)</w:t>
            </w:r>
            <w:r w:rsidRPr="00AA5A18">
              <w:rPr>
                <w:rFonts w:cs="Arial"/>
                <w:b/>
                <w:bCs/>
                <w:spacing w:val="-8"/>
                <w:lang w:val="en-GB"/>
              </w:rPr>
              <w:t xml:space="preserve"> per share</w:t>
            </w:r>
          </w:p>
        </w:tc>
        <w:tc>
          <w:tcPr>
            <w:tcW w:w="1444" w:type="dxa"/>
            <w:shd w:val="clear" w:color="auto" w:fill="FAFAFA"/>
          </w:tcPr>
          <w:p w14:paraId="7AF4D3D1"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D6F03BC"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46EEF67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58725C1E"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53CC7C4A" w14:textId="77777777" w:rsidTr="00297702">
        <w:tc>
          <w:tcPr>
            <w:tcW w:w="3776" w:type="dxa"/>
          </w:tcPr>
          <w:p w14:paraId="4E2E91A8" w14:textId="77777777" w:rsidR="001D6C05" w:rsidRPr="00AA5A18" w:rsidRDefault="001D6C05" w:rsidP="001D6C05">
            <w:pPr>
              <w:ind w:left="-13"/>
              <w:rPr>
                <w:rFonts w:cs="Arial"/>
                <w:spacing w:val="-4"/>
              </w:rPr>
            </w:pPr>
          </w:p>
        </w:tc>
        <w:tc>
          <w:tcPr>
            <w:tcW w:w="1444" w:type="dxa"/>
            <w:shd w:val="clear" w:color="auto" w:fill="FAFAFA"/>
          </w:tcPr>
          <w:p w14:paraId="6B96C94C"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2B55EB3"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52FEB6B1"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0B390F3"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328DAD79" w14:textId="77777777" w:rsidTr="00297702">
        <w:tc>
          <w:tcPr>
            <w:tcW w:w="3776" w:type="dxa"/>
          </w:tcPr>
          <w:p w14:paraId="68E68861" w14:textId="344FEF65" w:rsidR="001D6C05" w:rsidRPr="00AA5A18" w:rsidRDefault="008A5B1C" w:rsidP="001D6C05">
            <w:pPr>
              <w:ind w:left="-13"/>
              <w:rPr>
                <w:rFonts w:cs="Arial"/>
                <w:spacing w:val="-4"/>
              </w:rPr>
            </w:pPr>
            <w:r w:rsidRPr="00AA5A18">
              <w:rPr>
                <w:rFonts w:cs="Arial"/>
                <w:b/>
                <w:bCs/>
                <w:lang w:val="en-GB"/>
              </w:rPr>
              <w:t>Earnings</w:t>
            </w:r>
            <w:r w:rsidR="00784324" w:rsidRPr="00AA5A18">
              <w:rPr>
                <w:rFonts w:cs="Arial"/>
                <w:b/>
                <w:bCs/>
                <w:lang w:val="en-GB"/>
              </w:rPr>
              <w:t xml:space="preserve"> </w:t>
            </w:r>
            <w:r w:rsidR="00D73708" w:rsidRPr="00AA5A18">
              <w:rPr>
                <w:rFonts w:cs="Arial"/>
                <w:b/>
                <w:iCs/>
                <w:lang w:val="en-GB"/>
              </w:rPr>
              <w:t>(l</w:t>
            </w:r>
            <w:r w:rsidR="001D6C05" w:rsidRPr="00AA5A18">
              <w:rPr>
                <w:rFonts w:cs="Arial"/>
                <w:b/>
                <w:iCs/>
                <w:lang w:val="en-GB"/>
              </w:rPr>
              <w:t>oss</w:t>
            </w:r>
            <w:r w:rsidR="00D73708" w:rsidRPr="00AA5A18">
              <w:rPr>
                <w:rFonts w:cs="Arial"/>
                <w:b/>
                <w:iCs/>
                <w:lang w:val="en-GB"/>
              </w:rPr>
              <w:t>)</w:t>
            </w:r>
            <w:r w:rsidR="001D6C05" w:rsidRPr="00AA5A18">
              <w:rPr>
                <w:rFonts w:cs="Arial"/>
                <w:b/>
                <w:iCs/>
                <w:lang w:val="en-GB"/>
              </w:rPr>
              <w:t xml:space="preserve"> per share</w:t>
            </w:r>
          </w:p>
        </w:tc>
        <w:tc>
          <w:tcPr>
            <w:tcW w:w="1444" w:type="dxa"/>
            <w:shd w:val="clear" w:color="auto" w:fill="FAFAFA"/>
          </w:tcPr>
          <w:p w14:paraId="6F0ADD6F"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EDDD042"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6E8B1ADD"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9927489"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415A2BF3" w14:textId="77777777" w:rsidTr="00297702">
        <w:tc>
          <w:tcPr>
            <w:tcW w:w="3776" w:type="dxa"/>
          </w:tcPr>
          <w:p w14:paraId="0229489E" w14:textId="6198CE25" w:rsidR="001D6C05" w:rsidRPr="00AA5A18" w:rsidRDefault="00784324" w:rsidP="001D6C05">
            <w:pPr>
              <w:tabs>
                <w:tab w:val="left" w:pos="-72"/>
              </w:tabs>
              <w:spacing w:line="256" w:lineRule="auto"/>
              <w:ind w:left="-13"/>
              <w:rPr>
                <w:rFonts w:cs="Arial"/>
                <w:spacing w:val="-10"/>
                <w:lang w:val="en-GB"/>
              </w:rPr>
            </w:pPr>
            <w:r w:rsidRPr="00AA5A18">
              <w:rPr>
                <w:rFonts w:cs="Arial"/>
                <w:spacing w:val="-10"/>
                <w:lang w:val="en-GB"/>
              </w:rPr>
              <w:t xml:space="preserve">Profit </w:t>
            </w:r>
            <w:r w:rsidR="00D73708" w:rsidRPr="00AA5A18">
              <w:rPr>
                <w:rFonts w:cs="Arial"/>
                <w:spacing w:val="-10"/>
                <w:lang w:val="en-GB"/>
              </w:rPr>
              <w:t>(l</w:t>
            </w:r>
            <w:r w:rsidR="001D6C05" w:rsidRPr="00AA5A18">
              <w:rPr>
                <w:rFonts w:cs="Arial"/>
                <w:spacing w:val="-10"/>
                <w:lang w:val="en-GB"/>
              </w:rPr>
              <w:t>oss</w:t>
            </w:r>
            <w:r w:rsidR="00D73708" w:rsidRPr="00AA5A18">
              <w:rPr>
                <w:rFonts w:cs="Arial"/>
                <w:spacing w:val="-10"/>
                <w:lang w:val="en-GB"/>
              </w:rPr>
              <w:t>)</w:t>
            </w:r>
            <w:r w:rsidR="001D6C05" w:rsidRPr="00AA5A18">
              <w:rPr>
                <w:rFonts w:cs="Arial"/>
                <w:spacing w:val="-10"/>
                <w:lang w:val="en-GB"/>
              </w:rPr>
              <w:t xml:space="preserve"> attributable to the ordinary equity </w:t>
            </w:r>
          </w:p>
          <w:p w14:paraId="04D375D9" w14:textId="1D544A29" w:rsidR="001D6C05" w:rsidRPr="00AA5A18" w:rsidRDefault="001D6C05" w:rsidP="001D6C05">
            <w:pPr>
              <w:tabs>
                <w:tab w:val="left" w:pos="-72"/>
              </w:tabs>
              <w:spacing w:line="256" w:lineRule="auto"/>
              <w:ind w:left="-13"/>
              <w:rPr>
                <w:rFonts w:cs="Arial"/>
                <w:lang w:val="en-GB"/>
              </w:rPr>
            </w:pPr>
            <w:r w:rsidRPr="00AA5A18">
              <w:rPr>
                <w:rFonts w:cs="Arial"/>
                <w:lang w:val="en-GB"/>
              </w:rPr>
              <w:t xml:space="preserve">   holders of the </w:t>
            </w:r>
            <w:r w:rsidR="002E507A" w:rsidRPr="00AA5A18">
              <w:rPr>
                <w:rFonts w:cs="Arial"/>
                <w:lang w:val="en-GB"/>
              </w:rPr>
              <w:t>C</w:t>
            </w:r>
            <w:r w:rsidRPr="00AA5A18">
              <w:rPr>
                <w:rFonts w:cs="Arial"/>
                <w:lang w:val="en-GB"/>
              </w:rPr>
              <w:t xml:space="preserve">ompany used in </w:t>
            </w:r>
          </w:p>
          <w:p w14:paraId="176358E5" w14:textId="443D8802" w:rsidR="001D6C05" w:rsidRPr="00AA5A18" w:rsidRDefault="001D6C05" w:rsidP="001D6C05">
            <w:pPr>
              <w:ind w:left="-13"/>
              <w:rPr>
                <w:rFonts w:cs="Arial"/>
                <w:spacing w:val="-4"/>
              </w:rPr>
            </w:pPr>
            <w:r w:rsidRPr="00AA5A18">
              <w:rPr>
                <w:rFonts w:cs="Arial"/>
                <w:lang w:val="en-GB"/>
              </w:rPr>
              <w:t xml:space="preserve">   calculating </w:t>
            </w:r>
            <w:r w:rsidR="008A5B1C" w:rsidRPr="00AA5A18">
              <w:rPr>
                <w:rFonts w:cs="Arial"/>
                <w:lang w:val="en-GB"/>
              </w:rPr>
              <w:t>earnings</w:t>
            </w:r>
            <w:r w:rsidR="00784324" w:rsidRPr="00AA5A18">
              <w:rPr>
                <w:rFonts w:cs="Arial"/>
                <w:lang w:val="en-GB"/>
              </w:rPr>
              <w:t xml:space="preserve"> </w:t>
            </w:r>
            <w:r w:rsidR="00D73708" w:rsidRPr="00AA5A18">
              <w:rPr>
                <w:rFonts w:cs="Arial"/>
                <w:lang w:val="en-GB"/>
              </w:rPr>
              <w:t>(</w:t>
            </w:r>
            <w:r w:rsidRPr="00AA5A18">
              <w:rPr>
                <w:rFonts w:cs="Arial"/>
                <w:lang w:val="en-GB"/>
              </w:rPr>
              <w:t>loss</w:t>
            </w:r>
            <w:r w:rsidR="00D73708" w:rsidRPr="00AA5A18">
              <w:rPr>
                <w:rFonts w:cs="Arial"/>
                <w:lang w:val="en-GB"/>
              </w:rPr>
              <w:t>)</w:t>
            </w:r>
            <w:r w:rsidRPr="00AA5A18">
              <w:rPr>
                <w:rFonts w:cs="Arial"/>
                <w:lang w:val="en-GB"/>
              </w:rPr>
              <w:t xml:space="preserve"> per share:</w:t>
            </w:r>
          </w:p>
        </w:tc>
        <w:tc>
          <w:tcPr>
            <w:tcW w:w="1444" w:type="dxa"/>
            <w:shd w:val="clear" w:color="auto" w:fill="FAFAFA"/>
          </w:tcPr>
          <w:p w14:paraId="59561A0A"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5731CB1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2C49534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140C926D"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19A59A98" w14:textId="77777777" w:rsidTr="00297702">
        <w:tc>
          <w:tcPr>
            <w:tcW w:w="3776" w:type="dxa"/>
          </w:tcPr>
          <w:p w14:paraId="1A2AC326" w14:textId="613B6B83" w:rsidR="001D6C05" w:rsidRPr="00AA5A18" w:rsidRDefault="001D6C05" w:rsidP="001D6C05">
            <w:pPr>
              <w:ind w:left="-13"/>
              <w:rPr>
                <w:rFonts w:cs="Arial"/>
                <w:spacing w:val="-4"/>
              </w:rPr>
            </w:pPr>
            <w:r w:rsidRPr="00AA5A18">
              <w:rPr>
                <w:rFonts w:cs="Arial"/>
                <w:lang w:val="en-GB"/>
              </w:rPr>
              <w:t xml:space="preserve">   From continuing operations</w:t>
            </w:r>
          </w:p>
        </w:tc>
        <w:tc>
          <w:tcPr>
            <w:tcW w:w="1444" w:type="dxa"/>
            <w:shd w:val="clear" w:color="auto" w:fill="FAFAFA"/>
          </w:tcPr>
          <w:p w14:paraId="758D4472" w14:textId="02E57717" w:rsidR="001D6C05" w:rsidRPr="00AA5A18" w:rsidRDefault="00211704"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(261,407,570)</w:t>
            </w:r>
          </w:p>
        </w:tc>
        <w:tc>
          <w:tcPr>
            <w:tcW w:w="1440" w:type="dxa"/>
          </w:tcPr>
          <w:p w14:paraId="4787B9BB" w14:textId="0D040746"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(578,245,422)</w:t>
            </w:r>
          </w:p>
        </w:tc>
        <w:tc>
          <w:tcPr>
            <w:tcW w:w="1440" w:type="dxa"/>
            <w:shd w:val="clear" w:color="auto" w:fill="FAFAFA"/>
          </w:tcPr>
          <w:p w14:paraId="3CED1F90" w14:textId="43A47ECB"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(57,364,454)</w:t>
            </w:r>
          </w:p>
        </w:tc>
        <w:tc>
          <w:tcPr>
            <w:tcW w:w="1440" w:type="dxa"/>
          </w:tcPr>
          <w:p w14:paraId="6FE0AEFA" w14:textId="654ED127" w:rsidR="001D6C05" w:rsidRPr="00AA5A18" w:rsidRDefault="00D73708" w:rsidP="001D6C05">
            <w:pPr>
              <w:tabs>
                <w:tab w:val="left" w:pos="1134"/>
                <w:tab w:val="left" w:pos="1271"/>
                <w:tab w:val="center" w:pos="3402"/>
                <w:tab w:val="center" w:pos="4536"/>
                <w:tab w:val="center" w:pos="5670"/>
                <w:tab w:val="center" w:pos="6804"/>
                <w:tab w:val="right" w:pos="7655"/>
              </w:tabs>
              <w:ind w:right="-72"/>
              <w:jc w:val="right"/>
              <w:rPr>
                <w:rFonts w:cs="Arial"/>
              </w:rPr>
            </w:pPr>
            <w:r w:rsidRPr="00AA5A18">
              <w:rPr>
                <w:rFonts w:cs="Arial"/>
              </w:rPr>
              <w:t>(184,996,606)</w:t>
            </w:r>
          </w:p>
        </w:tc>
      </w:tr>
      <w:tr w:rsidR="001D6C05" w:rsidRPr="00AA5A18" w14:paraId="7B7A1F2C" w14:textId="77777777" w:rsidTr="00297702">
        <w:tc>
          <w:tcPr>
            <w:tcW w:w="3776" w:type="dxa"/>
          </w:tcPr>
          <w:p w14:paraId="784B627E" w14:textId="45ADD27F" w:rsidR="001D6C05" w:rsidRPr="00AA5A18" w:rsidRDefault="001D6C05" w:rsidP="001D6C05">
            <w:pPr>
              <w:ind w:left="-13"/>
              <w:rPr>
                <w:rFonts w:cs="Arial"/>
                <w:spacing w:val="-4"/>
              </w:rPr>
            </w:pPr>
            <w:r w:rsidRPr="00AA5A18">
              <w:rPr>
                <w:rFonts w:cs="Arial"/>
                <w:lang w:val="en-GB"/>
              </w:rPr>
              <w:t xml:space="preserve">   From discontinued operation</w:t>
            </w:r>
            <w:r w:rsidR="002E507A" w:rsidRPr="00AA5A18">
              <w:rPr>
                <w:rFonts w:cs="Arial"/>
                <w:lang w:val="en-GB"/>
              </w:rPr>
              <w:t>s</w:t>
            </w:r>
          </w:p>
        </w:tc>
        <w:tc>
          <w:tcPr>
            <w:tcW w:w="1444" w:type="dxa"/>
            <w:tcBorders>
              <w:bottom w:val="single" w:sz="4" w:space="0" w:color="auto"/>
            </w:tcBorders>
            <w:shd w:val="clear" w:color="auto" w:fill="FAFAFA"/>
          </w:tcPr>
          <w:p w14:paraId="7F0E7EAB" w14:textId="3974BBED"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824,612,172</w:t>
            </w:r>
          </w:p>
        </w:tc>
        <w:tc>
          <w:tcPr>
            <w:tcW w:w="1440" w:type="dxa"/>
            <w:tcBorders>
              <w:bottom w:val="single" w:sz="4" w:space="0" w:color="auto"/>
            </w:tcBorders>
          </w:tcPr>
          <w:p w14:paraId="6A1E72E9" w14:textId="1D6B8031"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95,294,463</w:t>
            </w:r>
          </w:p>
        </w:tc>
        <w:tc>
          <w:tcPr>
            <w:tcW w:w="1440" w:type="dxa"/>
            <w:tcBorders>
              <w:bottom w:val="single" w:sz="4" w:space="0" w:color="auto"/>
            </w:tcBorders>
            <w:shd w:val="clear" w:color="auto" w:fill="FAFAFA"/>
          </w:tcPr>
          <w:p w14:paraId="2D2B3A2D" w14:textId="18A1139B"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w:t>
            </w:r>
          </w:p>
        </w:tc>
        <w:tc>
          <w:tcPr>
            <w:tcW w:w="1440" w:type="dxa"/>
            <w:tcBorders>
              <w:bottom w:val="single" w:sz="4" w:space="0" w:color="auto"/>
            </w:tcBorders>
          </w:tcPr>
          <w:p w14:paraId="6E63888B" w14:textId="6399EA24" w:rsidR="001D6C05" w:rsidRPr="00AA5A18" w:rsidRDefault="00D73708" w:rsidP="001D6C05">
            <w:pPr>
              <w:tabs>
                <w:tab w:val="left" w:pos="1134"/>
                <w:tab w:val="left" w:pos="1271"/>
                <w:tab w:val="center" w:pos="3402"/>
                <w:tab w:val="center" w:pos="4536"/>
                <w:tab w:val="center" w:pos="5670"/>
                <w:tab w:val="center" w:pos="6804"/>
                <w:tab w:val="right" w:pos="7655"/>
              </w:tabs>
              <w:ind w:right="-72"/>
              <w:jc w:val="right"/>
              <w:rPr>
                <w:rFonts w:cs="Arial"/>
              </w:rPr>
            </w:pPr>
            <w:r w:rsidRPr="00AA5A18">
              <w:rPr>
                <w:rFonts w:cs="Arial"/>
              </w:rPr>
              <w:t>-</w:t>
            </w:r>
          </w:p>
        </w:tc>
      </w:tr>
      <w:tr w:rsidR="001D6C05" w:rsidRPr="00AA5A18" w14:paraId="6009DC9D" w14:textId="77777777" w:rsidTr="00297702">
        <w:tc>
          <w:tcPr>
            <w:tcW w:w="3776" w:type="dxa"/>
          </w:tcPr>
          <w:p w14:paraId="350973AC" w14:textId="77777777" w:rsidR="001D6C05" w:rsidRPr="00AA5A18" w:rsidRDefault="001D6C05" w:rsidP="001D6C05">
            <w:pPr>
              <w:ind w:left="-13"/>
              <w:rPr>
                <w:rFonts w:cs="Arial"/>
                <w:spacing w:val="-4"/>
              </w:rPr>
            </w:pPr>
          </w:p>
        </w:tc>
        <w:tc>
          <w:tcPr>
            <w:tcW w:w="1444" w:type="dxa"/>
            <w:tcBorders>
              <w:top w:val="single" w:sz="4" w:space="0" w:color="auto"/>
            </w:tcBorders>
            <w:shd w:val="clear" w:color="auto" w:fill="FAFAFA"/>
          </w:tcPr>
          <w:p w14:paraId="46A752A5"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1C1A5085"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tcPr>
          <w:p w14:paraId="388FCA38"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tcPr>
          <w:p w14:paraId="7F4DA041"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1D6C05" w:rsidRPr="00AA5A18" w14:paraId="6C227544" w14:textId="77777777" w:rsidTr="00297702">
        <w:tc>
          <w:tcPr>
            <w:tcW w:w="3776" w:type="dxa"/>
          </w:tcPr>
          <w:p w14:paraId="013E9CEE" w14:textId="77777777" w:rsidR="001D6C05" w:rsidRPr="00AA5A18" w:rsidRDefault="001D6C05" w:rsidP="001D6C05">
            <w:pPr>
              <w:ind w:left="-13"/>
              <w:rPr>
                <w:rFonts w:cs="Arial"/>
                <w:spacing w:val="-4"/>
              </w:rPr>
            </w:pPr>
          </w:p>
        </w:tc>
        <w:tc>
          <w:tcPr>
            <w:tcW w:w="1444" w:type="dxa"/>
            <w:tcBorders>
              <w:bottom w:val="single" w:sz="4" w:space="0" w:color="auto"/>
            </w:tcBorders>
            <w:shd w:val="clear" w:color="auto" w:fill="FAFAFA"/>
          </w:tcPr>
          <w:p w14:paraId="5A17024B" w14:textId="526D87AB" w:rsidR="001D6C05" w:rsidRPr="00AA5A18" w:rsidRDefault="00211704"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563,204,602</w:t>
            </w:r>
          </w:p>
        </w:tc>
        <w:tc>
          <w:tcPr>
            <w:tcW w:w="1440" w:type="dxa"/>
            <w:tcBorders>
              <w:bottom w:val="single" w:sz="4" w:space="0" w:color="auto"/>
            </w:tcBorders>
          </w:tcPr>
          <w:p w14:paraId="3FBFDB0D" w14:textId="7FB1679A"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(482,950,959)</w:t>
            </w:r>
          </w:p>
        </w:tc>
        <w:tc>
          <w:tcPr>
            <w:tcW w:w="1440" w:type="dxa"/>
            <w:tcBorders>
              <w:bottom w:val="single" w:sz="4" w:space="0" w:color="auto"/>
            </w:tcBorders>
            <w:shd w:val="clear" w:color="auto" w:fill="FAFAFA"/>
          </w:tcPr>
          <w:p w14:paraId="3E4364EE" w14:textId="7DAD42B4" w:rsidR="001D6C05" w:rsidRPr="00AA5A18" w:rsidRDefault="00D73708" w:rsidP="001D6C05">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(57,364,454)</w:t>
            </w:r>
          </w:p>
        </w:tc>
        <w:tc>
          <w:tcPr>
            <w:tcW w:w="1440" w:type="dxa"/>
            <w:tcBorders>
              <w:bottom w:val="single" w:sz="4" w:space="0" w:color="auto"/>
            </w:tcBorders>
          </w:tcPr>
          <w:p w14:paraId="3A83C4D2" w14:textId="6B6A2EFF" w:rsidR="001D6C05" w:rsidRPr="00AA5A18" w:rsidRDefault="00D73708" w:rsidP="001D6C05">
            <w:pPr>
              <w:tabs>
                <w:tab w:val="left" w:pos="1134"/>
                <w:tab w:val="left" w:pos="1271"/>
                <w:tab w:val="center" w:pos="3402"/>
                <w:tab w:val="center" w:pos="4536"/>
                <w:tab w:val="center" w:pos="5670"/>
                <w:tab w:val="center" w:pos="6804"/>
                <w:tab w:val="right" w:pos="7655"/>
              </w:tabs>
              <w:ind w:right="-72"/>
              <w:jc w:val="right"/>
              <w:rPr>
                <w:rFonts w:cs="Arial"/>
              </w:rPr>
            </w:pPr>
            <w:r w:rsidRPr="00AA5A18">
              <w:rPr>
                <w:rFonts w:cs="Arial"/>
              </w:rPr>
              <w:t>(184,996,606)</w:t>
            </w:r>
          </w:p>
        </w:tc>
      </w:tr>
      <w:tr w:rsidR="001D6C05" w:rsidRPr="00AA5A18" w14:paraId="4539D57F" w14:textId="77777777" w:rsidTr="00297702">
        <w:tc>
          <w:tcPr>
            <w:tcW w:w="3776" w:type="dxa"/>
          </w:tcPr>
          <w:p w14:paraId="30DDC836" w14:textId="77777777" w:rsidR="001D6C05" w:rsidRPr="00AA5A18" w:rsidRDefault="001D6C05" w:rsidP="001D6C05">
            <w:pPr>
              <w:spacing w:line="256" w:lineRule="auto"/>
              <w:ind w:left="-13"/>
              <w:rPr>
                <w:rFonts w:cs="Arial"/>
                <w:b/>
                <w:lang w:val="en-GB"/>
              </w:rPr>
            </w:pPr>
          </w:p>
          <w:p w14:paraId="47569E40" w14:textId="77777777" w:rsidR="001D6C05" w:rsidRPr="00AA5A18" w:rsidRDefault="001D6C05" w:rsidP="001D6C05">
            <w:pPr>
              <w:spacing w:line="256" w:lineRule="auto"/>
              <w:ind w:left="-13"/>
              <w:rPr>
                <w:rFonts w:cs="Arial"/>
                <w:b/>
                <w:lang w:val="en-GB"/>
              </w:rPr>
            </w:pPr>
            <w:r w:rsidRPr="00AA5A18">
              <w:rPr>
                <w:rFonts w:cs="Arial"/>
                <w:b/>
                <w:lang w:val="en-GB"/>
              </w:rPr>
              <w:t>Weighted average number of shares</w:t>
            </w:r>
          </w:p>
          <w:p w14:paraId="5B15B244" w14:textId="6101E6E6" w:rsidR="001D6C05" w:rsidRPr="00AA5A18" w:rsidRDefault="001D6C05" w:rsidP="001D6C05">
            <w:pPr>
              <w:ind w:left="-13"/>
              <w:rPr>
                <w:rFonts w:cs="Arial"/>
                <w:spacing w:val="-4"/>
              </w:rPr>
            </w:pPr>
            <w:r w:rsidRPr="00AA5A18">
              <w:rPr>
                <w:rFonts w:cs="Arial"/>
                <w:b/>
                <w:bCs/>
                <w:lang w:val="en-GB"/>
              </w:rPr>
              <w:t xml:space="preserve">   </w:t>
            </w:r>
            <w:r w:rsidRPr="00AA5A18">
              <w:rPr>
                <w:rFonts w:cs="Arial"/>
                <w:b/>
                <w:lang w:val="en-GB"/>
              </w:rPr>
              <w:t>used as the denominator</w:t>
            </w:r>
          </w:p>
        </w:tc>
        <w:tc>
          <w:tcPr>
            <w:tcW w:w="1444" w:type="dxa"/>
            <w:shd w:val="clear" w:color="auto" w:fill="FAFAFA"/>
          </w:tcPr>
          <w:p w14:paraId="6A64B8A9"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350D2E85"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55BE7936"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73CDEBE" w14:textId="77777777" w:rsidR="001D6C05" w:rsidRPr="00AA5A18" w:rsidRDefault="001D6C05" w:rsidP="001D6C05">
            <w:pPr>
              <w:tabs>
                <w:tab w:val="left" w:pos="1134"/>
                <w:tab w:val="left" w:pos="1271"/>
                <w:tab w:val="center" w:pos="3402"/>
                <w:tab w:val="center" w:pos="4536"/>
                <w:tab w:val="center" w:pos="5670"/>
                <w:tab w:val="center" w:pos="6804"/>
                <w:tab w:val="right" w:pos="7655"/>
              </w:tabs>
              <w:ind w:right="-72"/>
              <w:jc w:val="right"/>
              <w:rPr>
                <w:rFonts w:cs="Arial"/>
              </w:rPr>
            </w:pPr>
          </w:p>
        </w:tc>
      </w:tr>
      <w:tr w:rsidR="00D73708" w:rsidRPr="00AA5A18" w14:paraId="0628775E" w14:textId="77777777" w:rsidTr="008D42A1">
        <w:tc>
          <w:tcPr>
            <w:tcW w:w="3776" w:type="dxa"/>
          </w:tcPr>
          <w:p w14:paraId="2103E3BE" w14:textId="77777777" w:rsidR="00D73708" w:rsidRPr="00AA5A18" w:rsidRDefault="00D73708" w:rsidP="00D73708">
            <w:pPr>
              <w:tabs>
                <w:tab w:val="left" w:pos="-72"/>
              </w:tabs>
              <w:spacing w:line="256" w:lineRule="auto"/>
              <w:ind w:left="-13"/>
              <w:rPr>
                <w:rFonts w:cs="Arial"/>
                <w:lang w:val="en-GB"/>
              </w:rPr>
            </w:pPr>
            <w:bookmarkStart w:id="17" w:name="_Hlk181648322"/>
            <w:r w:rsidRPr="00AA5A18">
              <w:rPr>
                <w:rFonts w:cs="Arial"/>
                <w:lang w:val="en-GB"/>
              </w:rPr>
              <w:t xml:space="preserve">Weighted average number of ordinary </w:t>
            </w:r>
          </w:p>
          <w:p w14:paraId="2D44AFDD" w14:textId="0AEF8737" w:rsidR="00D73708" w:rsidRPr="00AA5A18" w:rsidRDefault="00D73708" w:rsidP="00D73708">
            <w:pPr>
              <w:tabs>
                <w:tab w:val="left" w:pos="-72"/>
              </w:tabs>
              <w:spacing w:line="256" w:lineRule="auto"/>
              <w:ind w:left="-13"/>
              <w:rPr>
                <w:rFonts w:cs="Arial"/>
                <w:lang w:val="en-GB"/>
              </w:rPr>
            </w:pPr>
            <w:r w:rsidRPr="00AA5A18">
              <w:rPr>
                <w:rFonts w:cs="Arial"/>
                <w:lang w:val="en-GB"/>
              </w:rPr>
              <w:t xml:space="preserve">  </w:t>
            </w:r>
            <w:r w:rsidR="008A5B1C" w:rsidRPr="00AA5A18">
              <w:rPr>
                <w:rFonts w:cs="Arial"/>
                <w:lang w:val="en-GB"/>
              </w:rPr>
              <w:t xml:space="preserve"> </w:t>
            </w:r>
            <w:r w:rsidRPr="00AA5A18">
              <w:rPr>
                <w:rFonts w:cs="Arial"/>
                <w:lang w:val="en-GB"/>
              </w:rPr>
              <w:t xml:space="preserve">shares used as the denominator </w:t>
            </w:r>
          </w:p>
          <w:p w14:paraId="49BDC3D4" w14:textId="1BEDCEB3" w:rsidR="00D73708" w:rsidRPr="00AA5A18" w:rsidRDefault="00D73708" w:rsidP="00D73708">
            <w:pPr>
              <w:ind w:left="-13"/>
              <w:rPr>
                <w:rFonts w:cs="Arial"/>
                <w:spacing w:val="-6"/>
              </w:rPr>
            </w:pPr>
            <w:r w:rsidRPr="00AA5A18">
              <w:rPr>
                <w:rFonts w:cs="Arial"/>
                <w:spacing w:val="-6"/>
                <w:lang w:val="en-GB"/>
              </w:rPr>
              <w:t xml:space="preserve">   in calculating </w:t>
            </w:r>
            <w:r w:rsidR="008A5B1C" w:rsidRPr="00AA5A18">
              <w:rPr>
                <w:rFonts w:cs="Arial"/>
                <w:spacing w:val="-6"/>
                <w:lang w:val="en-GB"/>
              </w:rPr>
              <w:t>earnings</w:t>
            </w:r>
            <w:r w:rsidR="00784324" w:rsidRPr="00AA5A18">
              <w:rPr>
                <w:rFonts w:cs="Arial"/>
                <w:spacing w:val="-6"/>
                <w:lang w:val="en-GB"/>
              </w:rPr>
              <w:t xml:space="preserve"> </w:t>
            </w:r>
            <w:r w:rsidRPr="00AA5A18">
              <w:rPr>
                <w:rFonts w:cs="Arial"/>
                <w:spacing w:val="-6"/>
                <w:lang w:val="en-GB"/>
              </w:rPr>
              <w:t>(loss) per share</w:t>
            </w:r>
          </w:p>
        </w:tc>
        <w:tc>
          <w:tcPr>
            <w:tcW w:w="1444" w:type="dxa"/>
            <w:tcBorders>
              <w:bottom w:val="single" w:sz="4" w:space="0" w:color="auto"/>
            </w:tcBorders>
            <w:shd w:val="clear" w:color="auto" w:fill="FAFAFA"/>
          </w:tcPr>
          <w:p w14:paraId="64096962"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581CB33C"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100E80CC" w14:textId="6014EE72" w:rsidR="00D73708" w:rsidRPr="00AA5A18" w:rsidRDefault="00D73708" w:rsidP="00D73708">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3,808,570,502</w:t>
            </w:r>
          </w:p>
        </w:tc>
        <w:tc>
          <w:tcPr>
            <w:tcW w:w="1440" w:type="dxa"/>
            <w:tcBorders>
              <w:bottom w:val="single" w:sz="4" w:space="0" w:color="auto"/>
            </w:tcBorders>
          </w:tcPr>
          <w:p w14:paraId="5D3BF8C8"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60C40791"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176FD15A" w14:textId="5B6329A1" w:rsidR="00D73708" w:rsidRPr="00AA5A18" w:rsidRDefault="00D73708" w:rsidP="00D73708">
            <w:pPr>
              <w:tabs>
                <w:tab w:val="left" w:pos="1134"/>
                <w:tab w:val="left" w:pos="1276"/>
                <w:tab w:val="center" w:pos="3402"/>
                <w:tab w:val="center" w:pos="4536"/>
                <w:tab w:val="center" w:pos="5670"/>
                <w:tab w:val="center" w:pos="6804"/>
                <w:tab w:val="right" w:pos="7655"/>
              </w:tabs>
              <w:ind w:right="-72"/>
              <w:jc w:val="right"/>
              <w:rPr>
                <w:rFonts w:cs="Arial"/>
                <w:lang w:val="en-GB"/>
              </w:rPr>
            </w:pPr>
            <w:r w:rsidRPr="00AA5A18">
              <w:rPr>
                <w:rFonts w:cs="Arial"/>
                <w:lang w:val="en-GB"/>
              </w:rPr>
              <w:t>3,808,570,502</w:t>
            </w:r>
          </w:p>
        </w:tc>
        <w:tc>
          <w:tcPr>
            <w:tcW w:w="1440" w:type="dxa"/>
            <w:tcBorders>
              <w:bottom w:val="single" w:sz="4" w:space="0" w:color="auto"/>
            </w:tcBorders>
            <w:shd w:val="clear" w:color="auto" w:fill="FAFAFA"/>
          </w:tcPr>
          <w:p w14:paraId="038A96C2"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76C6448C" w14:textId="77777777" w:rsidR="00D73708" w:rsidRPr="00AA5A18" w:rsidRDefault="00D73708" w:rsidP="00D73708">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7BF28DC" w14:textId="2F40B847" w:rsidR="00D73708" w:rsidRPr="00AA5A18" w:rsidRDefault="00D73708" w:rsidP="00D73708">
            <w:pPr>
              <w:tabs>
                <w:tab w:val="left" w:pos="1134"/>
                <w:tab w:val="left" w:pos="1276"/>
                <w:tab w:val="center" w:pos="3402"/>
                <w:tab w:val="center" w:pos="4536"/>
                <w:tab w:val="center" w:pos="5670"/>
                <w:tab w:val="center" w:pos="6804"/>
                <w:tab w:val="right" w:pos="7655"/>
              </w:tabs>
              <w:ind w:right="-72"/>
              <w:rPr>
                <w:rFonts w:cs="Arial"/>
                <w:lang w:val="en-GB"/>
              </w:rPr>
            </w:pPr>
            <w:r w:rsidRPr="00AA5A18">
              <w:rPr>
                <w:rFonts w:cs="Arial"/>
                <w:lang w:val="en-GB"/>
              </w:rPr>
              <w:t>3,808,570,502</w:t>
            </w:r>
          </w:p>
        </w:tc>
        <w:tc>
          <w:tcPr>
            <w:tcW w:w="1440" w:type="dxa"/>
            <w:tcBorders>
              <w:bottom w:val="single" w:sz="4" w:space="0" w:color="auto"/>
            </w:tcBorders>
          </w:tcPr>
          <w:p w14:paraId="19A770BB" w14:textId="77777777" w:rsidR="00D73708" w:rsidRPr="00AA5A18" w:rsidRDefault="00D73708" w:rsidP="00D73708">
            <w:pPr>
              <w:tabs>
                <w:tab w:val="left" w:pos="1134"/>
                <w:tab w:val="left" w:pos="1271"/>
                <w:tab w:val="center" w:pos="3402"/>
                <w:tab w:val="center" w:pos="4536"/>
                <w:tab w:val="center" w:pos="5670"/>
                <w:tab w:val="center" w:pos="6804"/>
                <w:tab w:val="right" w:pos="7655"/>
              </w:tabs>
              <w:ind w:left="-72" w:right="-72"/>
              <w:jc w:val="right"/>
              <w:rPr>
                <w:rFonts w:cs="Arial"/>
                <w:lang w:val="en-GB"/>
              </w:rPr>
            </w:pPr>
          </w:p>
          <w:p w14:paraId="479C83A2" w14:textId="77777777" w:rsidR="00D73708" w:rsidRPr="00AA5A18" w:rsidRDefault="00D73708" w:rsidP="00D73708">
            <w:pPr>
              <w:tabs>
                <w:tab w:val="left" w:pos="1134"/>
                <w:tab w:val="left" w:pos="1271"/>
                <w:tab w:val="center" w:pos="3402"/>
                <w:tab w:val="center" w:pos="4536"/>
                <w:tab w:val="center" w:pos="5670"/>
                <w:tab w:val="center" w:pos="6804"/>
                <w:tab w:val="right" w:pos="7655"/>
              </w:tabs>
              <w:ind w:left="-72" w:right="-72"/>
              <w:jc w:val="right"/>
              <w:rPr>
                <w:rFonts w:cs="Arial"/>
                <w:lang w:val="en-GB"/>
              </w:rPr>
            </w:pPr>
          </w:p>
          <w:p w14:paraId="3B8F5E7B" w14:textId="5A72C58D" w:rsidR="00D73708" w:rsidRPr="00AA5A18" w:rsidRDefault="00D73708" w:rsidP="00D73708">
            <w:pPr>
              <w:tabs>
                <w:tab w:val="left" w:pos="1134"/>
                <w:tab w:val="left" w:pos="1271"/>
                <w:tab w:val="center" w:pos="3402"/>
                <w:tab w:val="center" w:pos="4536"/>
                <w:tab w:val="center" w:pos="5670"/>
                <w:tab w:val="center" w:pos="6804"/>
                <w:tab w:val="right" w:pos="7655"/>
              </w:tabs>
              <w:ind w:right="-72"/>
              <w:jc w:val="right"/>
              <w:rPr>
                <w:rFonts w:cs="Arial"/>
              </w:rPr>
            </w:pPr>
            <w:r w:rsidRPr="00AA5A18">
              <w:rPr>
                <w:rFonts w:cs="Arial"/>
                <w:lang w:val="en-GB"/>
              </w:rPr>
              <w:t>3,808,570,502</w:t>
            </w:r>
          </w:p>
        </w:tc>
      </w:tr>
      <w:bookmarkEnd w:id="17"/>
    </w:tbl>
    <w:p w14:paraId="16C5FF09" w14:textId="77777777" w:rsidR="0016799A" w:rsidRPr="00AA5A18" w:rsidRDefault="0016799A" w:rsidP="00B95A91">
      <w:pPr>
        <w:tabs>
          <w:tab w:val="left" w:pos="960"/>
        </w:tabs>
        <w:jc w:val="thaiDistribute"/>
        <w:rPr>
          <w:rFonts w:cs="Arial"/>
        </w:rPr>
      </w:pPr>
    </w:p>
    <w:p w14:paraId="59907700" w14:textId="304282E9" w:rsidR="00B95A91" w:rsidRPr="00AA5A18" w:rsidRDefault="00B95A91" w:rsidP="00B95A91">
      <w:pPr>
        <w:widowControl w:val="0"/>
        <w:jc w:val="thaiDistribute"/>
        <w:rPr>
          <w:rFonts w:cs="Arial"/>
          <w:spacing w:val="-2"/>
          <w:lang w:val="en-GB"/>
        </w:rPr>
      </w:pPr>
      <w:r w:rsidRPr="00AA5A18">
        <w:rPr>
          <w:rFonts w:cs="Arial"/>
        </w:rPr>
        <w:t xml:space="preserve">There </w:t>
      </w:r>
      <w:proofErr w:type="gramStart"/>
      <w:r w:rsidRPr="00AA5A18">
        <w:rPr>
          <w:rFonts w:cs="Arial"/>
        </w:rPr>
        <w:t>is</w:t>
      </w:r>
      <w:proofErr w:type="gramEnd"/>
      <w:r w:rsidRPr="00AA5A18">
        <w:rPr>
          <w:rFonts w:cs="Arial"/>
        </w:rPr>
        <w:t xml:space="preserve"> no diluted earnings per share during the period ended </w:t>
      </w:r>
      <w:r w:rsidR="00805F93" w:rsidRPr="00AA5A18">
        <w:rPr>
          <w:rFonts w:cs="Arial"/>
          <w:spacing w:val="-2"/>
          <w:lang w:val="en-GB"/>
        </w:rPr>
        <w:t>30 September</w:t>
      </w:r>
      <w:r w:rsidRPr="00AA5A18">
        <w:rPr>
          <w:rFonts w:cs="Arial"/>
          <w:spacing w:val="-2"/>
          <w:lang w:val="en-GB"/>
        </w:rPr>
        <w:t xml:space="preserve"> </w:t>
      </w:r>
      <w:r w:rsidR="009323C4" w:rsidRPr="00AA5A18">
        <w:rPr>
          <w:rFonts w:cs="Arial"/>
          <w:spacing w:val="-2"/>
          <w:lang w:val="en-GB"/>
        </w:rPr>
        <w:t>2024</w:t>
      </w:r>
      <w:r w:rsidRPr="00AA5A18">
        <w:rPr>
          <w:rFonts w:cs="Arial"/>
          <w:spacing w:val="-2"/>
          <w:lang w:val="en-GB"/>
        </w:rPr>
        <w:t xml:space="preserve"> </w:t>
      </w:r>
      <w:r w:rsidRPr="00AA5A18">
        <w:rPr>
          <w:rFonts w:cs="Arial"/>
        </w:rPr>
        <w:t xml:space="preserve">and </w:t>
      </w:r>
      <w:r w:rsidR="009323C4" w:rsidRPr="00AA5A18">
        <w:rPr>
          <w:rFonts w:cs="Arial"/>
          <w:spacing w:val="-2"/>
          <w:lang w:val="en-GB"/>
        </w:rPr>
        <w:t>2023</w:t>
      </w:r>
      <w:r w:rsidRPr="00AA5A18">
        <w:rPr>
          <w:rFonts w:cs="Arial"/>
          <w:spacing w:val="-2"/>
          <w:lang w:val="en-GB"/>
        </w:rPr>
        <w:t>.</w:t>
      </w:r>
    </w:p>
    <w:p w14:paraId="1B44E30C" w14:textId="77777777" w:rsidR="00B95A91" w:rsidRPr="00AA5A18" w:rsidRDefault="00B95A91" w:rsidP="00B95A91">
      <w:pPr>
        <w:tabs>
          <w:tab w:val="left" w:pos="960"/>
        </w:tabs>
        <w:rPr>
          <w:rFonts w:cs="Arial"/>
        </w:rPr>
      </w:pPr>
    </w:p>
    <w:p w14:paraId="03595E97" w14:textId="77777777" w:rsidR="00C765C7" w:rsidRPr="00AA5A18" w:rsidRDefault="00C765C7" w:rsidP="00B95A91">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AA5A18" w14:paraId="38629CA1" w14:textId="77777777" w:rsidTr="00B14A13">
        <w:trPr>
          <w:trHeight w:val="386"/>
        </w:trPr>
        <w:tc>
          <w:tcPr>
            <w:tcW w:w="9461" w:type="dxa"/>
            <w:shd w:val="clear" w:color="auto" w:fill="FFA543"/>
            <w:vAlign w:val="center"/>
          </w:tcPr>
          <w:p w14:paraId="3CC6F99C" w14:textId="3F17DD7C" w:rsidR="00B95A91" w:rsidRPr="00AA5A18" w:rsidRDefault="009323C4" w:rsidP="00B14A13">
            <w:pPr>
              <w:tabs>
                <w:tab w:val="left" w:pos="432"/>
              </w:tabs>
              <w:ind w:left="504" w:hanging="504"/>
              <w:jc w:val="left"/>
              <w:rPr>
                <w:rFonts w:eastAsia="Cordia New" w:cs="Arial"/>
                <w:b/>
                <w:bCs/>
                <w:color w:val="FFFFFF"/>
                <w:cs/>
              </w:rPr>
            </w:pPr>
            <w:r w:rsidRPr="00AA5A18">
              <w:rPr>
                <w:rFonts w:eastAsia="Cordia New" w:cs="Arial"/>
                <w:b/>
                <w:color w:val="FFFFFF"/>
                <w:lang w:val="en-GB"/>
              </w:rPr>
              <w:t>20</w:t>
            </w:r>
            <w:r w:rsidR="00B95A91" w:rsidRPr="00AA5A18">
              <w:rPr>
                <w:rFonts w:eastAsia="Cordia New" w:cs="Arial"/>
                <w:b/>
                <w:color w:val="FFFFFF"/>
              </w:rPr>
              <w:tab/>
              <w:t>Related party transactions</w:t>
            </w:r>
          </w:p>
        </w:tc>
      </w:tr>
    </w:tbl>
    <w:p w14:paraId="3A1FA6DA" w14:textId="77777777" w:rsidR="00B95A91" w:rsidRPr="00AA5A18" w:rsidRDefault="00B95A91" w:rsidP="00B95A91">
      <w:pPr>
        <w:tabs>
          <w:tab w:val="left" w:pos="2160"/>
          <w:tab w:val="right" w:pos="6480"/>
          <w:tab w:val="right" w:pos="8640"/>
        </w:tabs>
        <w:rPr>
          <w:rFonts w:cs="Arial"/>
          <w:spacing w:val="-6"/>
          <w:lang w:val="en-AU"/>
        </w:rPr>
      </w:pPr>
    </w:p>
    <w:p w14:paraId="6B50D548" w14:textId="70B07DBE" w:rsidR="00B95A91" w:rsidRPr="00AA5A18" w:rsidRDefault="00B95A91" w:rsidP="00B95A91">
      <w:pPr>
        <w:rPr>
          <w:rFonts w:cs="Arial"/>
          <w:spacing w:val="-6"/>
        </w:rPr>
      </w:pPr>
      <w:r w:rsidRPr="00AA5A18">
        <w:rPr>
          <w:rFonts w:cs="Arial"/>
          <w:spacing w:val="-6"/>
        </w:rPr>
        <w:t xml:space="preserve">The Company’s shares are held by the </w:t>
      </w:r>
      <w:proofErr w:type="spellStart"/>
      <w:r w:rsidRPr="00AA5A18">
        <w:rPr>
          <w:rFonts w:cs="Arial"/>
          <w:spacing w:val="-6"/>
        </w:rPr>
        <w:t>Viddayakorn</w:t>
      </w:r>
      <w:proofErr w:type="spellEnd"/>
      <w:r w:rsidRPr="00AA5A18">
        <w:rPr>
          <w:rFonts w:cs="Arial"/>
          <w:spacing w:val="-6"/>
        </w:rPr>
        <w:t xml:space="preserve"> family group with a shareholding of </w:t>
      </w:r>
      <w:r w:rsidR="009323C4" w:rsidRPr="00AA5A18">
        <w:rPr>
          <w:rFonts w:cs="Arial"/>
          <w:spacing w:val="-6"/>
          <w:lang w:val="en-GB"/>
        </w:rPr>
        <w:t>69</w:t>
      </w:r>
      <w:r w:rsidRPr="00AA5A18">
        <w:rPr>
          <w:rFonts w:cs="Arial"/>
          <w:spacing w:val="-6"/>
        </w:rPr>
        <w:t>.</w:t>
      </w:r>
      <w:r w:rsidR="009323C4" w:rsidRPr="00AA5A18">
        <w:rPr>
          <w:rFonts w:cs="Arial"/>
          <w:spacing w:val="-6"/>
          <w:lang w:val="en-GB"/>
        </w:rPr>
        <w:t>23</w:t>
      </w:r>
      <w:r w:rsidRPr="00AA5A18">
        <w:rPr>
          <w:rFonts w:cs="Arial"/>
          <w:spacing w:val="-6"/>
        </w:rPr>
        <w:t xml:space="preserve">%. Ratch Group Public Company Limited holds </w:t>
      </w:r>
      <w:r w:rsidR="009323C4" w:rsidRPr="00AA5A18">
        <w:rPr>
          <w:rFonts w:cs="Arial"/>
          <w:spacing w:val="-6"/>
          <w:lang w:val="en-GB"/>
        </w:rPr>
        <w:t>10</w:t>
      </w:r>
      <w:r w:rsidRPr="00AA5A18">
        <w:rPr>
          <w:rFonts w:cs="Arial"/>
          <w:spacing w:val="-6"/>
        </w:rPr>
        <w:t>.</w:t>
      </w:r>
      <w:r w:rsidR="009323C4" w:rsidRPr="00AA5A18">
        <w:rPr>
          <w:rFonts w:cs="Arial"/>
          <w:spacing w:val="-6"/>
          <w:lang w:val="en-GB"/>
        </w:rPr>
        <w:t>00</w:t>
      </w:r>
      <w:r w:rsidRPr="00AA5A18">
        <w:rPr>
          <w:rFonts w:cs="Arial"/>
          <w:spacing w:val="-6"/>
        </w:rPr>
        <w:t xml:space="preserve">% of the shares, while the remaining </w:t>
      </w:r>
      <w:r w:rsidR="009323C4" w:rsidRPr="00AA5A18">
        <w:rPr>
          <w:rFonts w:cs="Arial"/>
          <w:spacing w:val="-6"/>
          <w:lang w:val="en-GB"/>
        </w:rPr>
        <w:t>20</w:t>
      </w:r>
      <w:r w:rsidRPr="00AA5A18">
        <w:rPr>
          <w:rFonts w:cs="Arial"/>
          <w:spacing w:val="-6"/>
        </w:rPr>
        <w:t>.</w:t>
      </w:r>
      <w:r w:rsidR="009323C4" w:rsidRPr="00AA5A18">
        <w:rPr>
          <w:rFonts w:cs="Arial"/>
          <w:spacing w:val="-6"/>
          <w:lang w:val="en-GB"/>
        </w:rPr>
        <w:t>77</w:t>
      </w:r>
      <w:r w:rsidRPr="00AA5A18">
        <w:rPr>
          <w:rFonts w:cs="Arial"/>
          <w:spacing w:val="-6"/>
        </w:rPr>
        <w:t xml:space="preserve">% is held by the </w:t>
      </w:r>
      <w:proofErr w:type="gramStart"/>
      <w:r w:rsidRPr="00AA5A18">
        <w:rPr>
          <w:rFonts w:cs="Arial"/>
          <w:spacing w:val="-6"/>
        </w:rPr>
        <w:t>general public</w:t>
      </w:r>
      <w:proofErr w:type="gramEnd"/>
      <w:r w:rsidRPr="00AA5A18">
        <w:rPr>
          <w:rFonts w:cs="Arial"/>
          <w:spacing w:val="-6"/>
        </w:rPr>
        <w:t>.</w:t>
      </w:r>
    </w:p>
    <w:p w14:paraId="17130E10" w14:textId="77777777" w:rsidR="00B95A91" w:rsidRPr="00AA5A18" w:rsidRDefault="00B95A91" w:rsidP="00B95A91">
      <w:pPr>
        <w:rPr>
          <w:rFonts w:cs="Arial"/>
        </w:rPr>
      </w:pPr>
    </w:p>
    <w:p w14:paraId="510F4CA9" w14:textId="77777777" w:rsidR="00B95A91" w:rsidRPr="00AA5A18" w:rsidRDefault="00B95A91" w:rsidP="00B95A91">
      <w:pPr>
        <w:rPr>
          <w:rFonts w:cs="Arial"/>
        </w:rPr>
      </w:pPr>
      <w:r w:rsidRPr="00AA5A18">
        <w:rPr>
          <w:rFonts w:cs="Arial"/>
        </w:rPr>
        <w:t xml:space="preserve">Related transaction pricing policy as </w:t>
      </w:r>
      <w:proofErr w:type="gramStart"/>
      <w:r w:rsidRPr="00AA5A18">
        <w:rPr>
          <w:rFonts w:cs="Arial"/>
        </w:rPr>
        <w:t>follow;</w:t>
      </w:r>
      <w:proofErr w:type="gramEnd"/>
    </w:p>
    <w:p w14:paraId="52FCC8DC" w14:textId="77777777" w:rsidR="00B95A91" w:rsidRPr="00AA5A18"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B95A91" w:rsidRPr="00AA5A18" w14:paraId="0E4A78C3" w14:textId="77777777" w:rsidTr="00B14A13">
        <w:tc>
          <w:tcPr>
            <w:tcW w:w="5220" w:type="dxa"/>
            <w:tcBorders>
              <w:top w:val="nil"/>
              <w:left w:val="nil"/>
              <w:bottom w:val="single" w:sz="4" w:space="0" w:color="auto"/>
              <w:right w:val="nil"/>
            </w:tcBorders>
            <w:shd w:val="clear" w:color="auto" w:fill="auto"/>
          </w:tcPr>
          <w:p w14:paraId="46B2751E" w14:textId="77777777" w:rsidR="00B95A91" w:rsidRPr="00AA5A18" w:rsidRDefault="00B95A91" w:rsidP="00B14A13">
            <w:pPr>
              <w:jc w:val="center"/>
              <w:rPr>
                <w:rFonts w:cs="Arial"/>
                <w:b/>
                <w:bCs/>
              </w:rPr>
            </w:pPr>
            <w:r w:rsidRPr="00AA5A18">
              <w:rPr>
                <w:rFonts w:cs="Arial"/>
                <w:b/>
                <w:bCs/>
              </w:rPr>
              <w:t>Related transaction</w:t>
            </w:r>
          </w:p>
        </w:tc>
        <w:tc>
          <w:tcPr>
            <w:tcW w:w="4230" w:type="dxa"/>
            <w:tcBorders>
              <w:top w:val="nil"/>
              <w:left w:val="nil"/>
              <w:bottom w:val="single" w:sz="4" w:space="0" w:color="auto"/>
              <w:right w:val="nil"/>
            </w:tcBorders>
            <w:shd w:val="clear" w:color="auto" w:fill="auto"/>
          </w:tcPr>
          <w:p w14:paraId="4743C788" w14:textId="77777777" w:rsidR="00B95A91" w:rsidRPr="00AA5A18" w:rsidRDefault="00B95A91" w:rsidP="00B14A13">
            <w:pPr>
              <w:jc w:val="center"/>
              <w:rPr>
                <w:rFonts w:cs="Arial"/>
                <w:b/>
                <w:bCs/>
              </w:rPr>
            </w:pPr>
            <w:r w:rsidRPr="00AA5A18">
              <w:rPr>
                <w:rFonts w:cs="Arial"/>
                <w:b/>
                <w:bCs/>
              </w:rPr>
              <w:t>Pricing policy</w:t>
            </w:r>
          </w:p>
        </w:tc>
      </w:tr>
      <w:tr w:rsidR="00B95A91" w:rsidRPr="00AA5A18" w14:paraId="1EC7AE56" w14:textId="77777777" w:rsidTr="00B14A13">
        <w:tc>
          <w:tcPr>
            <w:tcW w:w="5220" w:type="dxa"/>
            <w:tcBorders>
              <w:top w:val="single" w:sz="4" w:space="0" w:color="auto"/>
              <w:left w:val="nil"/>
              <w:bottom w:val="nil"/>
              <w:right w:val="nil"/>
            </w:tcBorders>
            <w:shd w:val="clear" w:color="auto" w:fill="auto"/>
          </w:tcPr>
          <w:p w14:paraId="5A0787D6" w14:textId="77777777" w:rsidR="00B95A91" w:rsidRPr="00AA5A18" w:rsidRDefault="00B95A91" w:rsidP="00B14A13">
            <w:pPr>
              <w:ind w:left="-72"/>
              <w:rPr>
                <w:rFonts w:cs="Arial"/>
              </w:rPr>
            </w:pPr>
          </w:p>
        </w:tc>
        <w:tc>
          <w:tcPr>
            <w:tcW w:w="4230" w:type="dxa"/>
            <w:tcBorders>
              <w:top w:val="single" w:sz="4" w:space="0" w:color="auto"/>
              <w:left w:val="nil"/>
              <w:bottom w:val="nil"/>
              <w:right w:val="nil"/>
            </w:tcBorders>
            <w:shd w:val="clear" w:color="auto" w:fill="auto"/>
          </w:tcPr>
          <w:p w14:paraId="6DF30304" w14:textId="77777777" w:rsidR="00B95A91" w:rsidRPr="00AA5A18" w:rsidRDefault="00B95A91" w:rsidP="00B14A13">
            <w:pPr>
              <w:rPr>
                <w:rFonts w:cs="Arial"/>
              </w:rPr>
            </w:pPr>
          </w:p>
        </w:tc>
      </w:tr>
      <w:tr w:rsidR="00B95A91" w:rsidRPr="00AA5A18" w14:paraId="065138C0" w14:textId="77777777" w:rsidTr="00B14A13">
        <w:tc>
          <w:tcPr>
            <w:tcW w:w="5220" w:type="dxa"/>
            <w:tcBorders>
              <w:top w:val="nil"/>
              <w:left w:val="nil"/>
              <w:bottom w:val="nil"/>
              <w:right w:val="nil"/>
            </w:tcBorders>
            <w:shd w:val="clear" w:color="auto" w:fill="auto"/>
          </w:tcPr>
          <w:p w14:paraId="6D77D2B6" w14:textId="77777777" w:rsidR="00B95A91" w:rsidRPr="00AA5A18" w:rsidRDefault="00B95A91" w:rsidP="00B14A13">
            <w:pPr>
              <w:ind w:left="-72"/>
              <w:rPr>
                <w:rFonts w:cs="Arial"/>
              </w:rPr>
            </w:pPr>
            <w:r w:rsidRPr="00AA5A18">
              <w:rPr>
                <w:rFonts w:cs="Arial"/>
              </w:rPr>
              <w:t>Revenue from service, rental, and its related service fees</w:t>
            </w:r>
          </w:p>
        </w:tc>
        <w:tc>
          <w:tcPr>
            <w:tcW w:w="4230" w:type="dxa"/>
            <w:tcBorders>
              <w:top w:val="nil"/>
              <w:left w:val="nil"/>
              <w:bottom w:val="nil"/>
              <w:right w:val="nil"/>
            </w:tcBorders>
            <w:shd w:val="clear" w:color="auto" w:fill="auto"/>
          </w:tcPr>
          <w:p w14:paraId="28DB762C" w14:textId="77777777" w:rsidR="00B95A91" w:rsidRPr="00AA5A18" w:rsidRDefault="00B95A91" w:rsidP="00B14A13">
            <w:pPr>
              <w:rPr>
                <w:rFonts w:cs="Arial"/>
              </w:rPr>
            </w:pPr>
            <w:r w:rsidRPr="00AA5A18">
              <w:rPr>
                <w:rFonts w:cs="Arial"/>
              </w:rPr>
              <w:t>Arm’s Length Price</w:t>
            </w:r>
          </w:p>
        </w:tc>
      </w:tr>
      <w:tr w:rsidR="00B95A91" w:rsidRPr="00AA5A18" w14:paraId="33392458" w14:textId="77777777" w:rsidTr="00B14A13">
        <w:tc>
          <w:tcPr>
            <w:tcW w:w="5220" w:type="dxa"/>
            <w:tcBorders>
              <w:top w:val="nil"/>
              <w:left w:val="nil"/>
              <w:bottom w:val="nil"/>
              <w:right w:val="nil"/>
            </w:tcBorders>
            <w:shd w:val="clear" w:color="auto" w:fill="auto"/>
          </w:tcPr>
          <w:p w14:paraId="74FACB27" w14:textId="77777777" w:rsidR="00B95A91" w:rsidRPr="00AA5A18" w:rsidRDefault="00B95A91" w:rsidP="00B14A13">
            <w:pPr>
              <w:ind w:left="-72"/>
              <w:rPr>
                <w:rFonts w:cs="Arial"/>
              </w:rPr>
            </w:pPr>
            <w:r w:rsidRPr="00AA5A18">
              <w:rPr>
                <w:rFonts w:cs="Arial"/>
              </w:rPr>
              <w:t>Interest income/expense</w:t>
            </w:r>
          </w:p>
        </w:tc>
        <w:tc>
          <w:tcPr>
            <w:tcW w:w="4230" w:type="dxa"/>
            <w:tcBorders>
              <w:top w:val="nil"/>
              <w:left w:val="nil"/>
              <w:bottom w:val="nil"/>
              <w:right w:val="nil"/>
            </w:tcBorders>
            <w:shd w:val="clear" w:color="auto" w:fill="auto"/>
          </w:tcPr>
          <w:p w14:paraId="54509A37" w14:textId="77777777" w:rsidR="00B95A91" w:rsidRPr="00AA5A18" w:rsidRDefault="00B95A91" w:rsidP="00B14A13">
            <w:pPr>
              <w:rPr>
                <w:rFonts w:cs="Arial"/>
              </w:rPr>
            </w:pPr>
            <w:r w:rsidRPr="00AA5A18">
              <w:rPr>
                <w:rFonts w:cs="Arial"/>
              </w:rPr>
              <w:t>The Company’s finance cost plus margin</w:t>
            </w:r>
          </w:p>
        </w:tc>
      </w:tr>
    </w:tbl>
    <w:p w14:paraId="3234212E" w14:textId="77777777" w:rsidR="00B95A91" w:rsidRPr="00AA5A18" w:rsidRDefault="00B95A91" w:rsidP="00B95A91">
      <w:pPr>
        <w:autoSpaceDE w:val="0"/>
        <w:autoSpaceDN w:val="0"/>
        <w:adjustRightInd w:val="0"/>
        <w:rPr>
          <w:rFonts w:cs="Arial"/>
        </w:rPr>
      </w:pPr>
    </w:p>
    <w:p w14:paraId="14E9BA0E" w14:textId="77777777" w:rsidR="00B95A91" w:rsidRPr="00AA5A18" w:rsidRDefault="00B95A91" w:rsidP="00B95A91">
      <w:pPr>
        <w:autoSpaceDE w:val="0"/>
        <w:autoSpaceDN w:val="0"/>
        <w:adjustRightInd w:val="0"/>
        <w:rPr>
          <w:rFonts w:cs="Arial"/>
        </w:rPr>
      </w:pPr>
      <w:r w:rsidRPr="00AA5A18">
        <w:rPr>
          <w:rFonts w:cs="Arial"/>
        </w:rPr>
        <w:t>The following material transactions were carried out with related parties:</w:t>
      </w:r>
    </w:p>
    <w:p w14:paraId="6593647B" w14:textId="77777777" w:rsidR="00B95A91" w:rsidRPr="00AA5A18" w:rsidRDefault="00B95A91" w:rsidP="00B95A91">
      <w:pPr>
        <w:autoSpaceDE w:val="0"/>
        <w:autoSpaceDN w:val="0"/>
        <w:adjustRightInd w:val="0"/>
        <w:ind w:left="540" w:hanging="540"/>
        <w:rPr>
          <w:rFonts w:cs="Arial"/>
        </w:rPr>
      </w:pPr>
      <w:r w:rsidRPr="00AA5A18">
        <w:rPr>
          <w:rFonts w:cs="Arial"/>
          <w:color w:val="CF4A02"/>
        </w:rPr>
        <w:br w:type="page"/>
      </w:r>
    </w:p>
    <w:p w14:paraId="6282A1C4" w14:textId="77777777" w:rsidR="00B95A91" w:rsidRPr="00AA5A18" w:rsidRDefault="00B95A91" w:rsidP="00B95A91">
      <w:pPr>
        <w:autoSpaceDE w:val="0"/>
        <w:autoSpaceDN w:val="0"/>
        <w:adjustRightInd w:val="0"/>
        <w:ind w:left="540" w:hanging="540"/>
        <w:rPr>
          <w:rFonts w:cs="Arial"/>
        </w:rPr>
      </w:pPr>
    </w:p>
    <w:p w14:paraId="4884C94C" w14:textId="77777777" w:rsidR="00B95A91" w:rsidRPr="00AA5A18" w:rsidRDefault="00B95A91" w:rsidP="00B95A91">
      <w:pPr>
        <w:autoSpaceDE w:val="0"/>
        <w:autoSpaceDN w:val="0"/>
        <w:adjustRightInd w:val="0"/>
        <w:ind w:left="547" w:hanging="547"/>
        <w:rPr>
          <w:rFonts w:cs="Arial"/>
          <w:b/>
          <w:bCs/>
          <w:color w:val="CF4A02"/>
        </w:rPr>
      </w:pPr>
      <w:r w:rsidRPr="00AA5A18">
        <w:rPr>
          <w:rFonts w:cs="Arial"/>
          <w:b/>
          <w:bCs/>
          <w:color w:val="CF4A02"/>
        </w:rPr>
        <w:t>a)</w:t>
      </w:r>
      <w:r w:rsidRPr="00AA5A18">
        <w:rPr>
          <w:rFonts w:cs="Arial"/>
          <w:b/>
          <w:bCs/>
          <w:color w:val="CF4A02"/>
        </w:rPr>
        <w:tab/>
      </w:r>
      <w:r w:rsidRPr="00AA5A18">
        <w:rPr>
          <w:rFonts w:cs="Arial"/>
          <w:b/>
          <w:bCs/>
          <w:color w:val="CF4A02"/>
          <w:spacing w:val="-4"/>
        </w:rPr>
        <w:t>Revenue from services, revenue from rental, interest income, rental fees and service fees, and</w:t>
      </w:r>
      <w:r w:rsidRPr="00AA5A18">
        <w:rPr>
          <w:rFonts w:cs="Arial"/>
          <w:b/>
          <w:bCs/>
          <w:color w:val="CF4A02"/>
        </w:rPr>
        <w:t xml:space="preserve"> interest expenses</w:t>
      </w:r>
    </w:p>
    <w:p w14:paraId="7E52E868" w14:textId="77777777" w:rsidR="00B95A91" w:rsidRPr="00AA5A18" w:rsidRDefault="00B95A91" w:rsidP="00B95A91">
      <w:pPr>
        <w:autoSpaceDE w:val="0"/>
        <w:autoSpaceDN w:val="0"/>
        <w:adjustRightInd w:val="0"/>
        <w:rPr>
          <w:rFonts w:cs="Arial"/>
        </w:rPr>
      </w:pPr>
    </w:p>
    <w:p w14:paraId="4DAAE5ED" w14:textId="77777777" w:rsidR="00B95A91" w:rsidRPr="00AA5A1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6A8410E7" w14:textId="77777777" w:rsidTr="00B84008">
        <w:tc>
          <w:tcPr>
            <w:tcW w:w="2880" w:type="dxa"/>
            <w:vAlign w:val="bottom"/>
          </w:tcPr>
          <w:p w14:paraId="30439096" w14:textId="77777777" w:rsidR="00B95A91" w:rsidRPr="00AA5A1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2B0E9C04" w14:textId="0F92A369" w:rsidR="00B95A91" w:rsidRPr="00AA5A18" w:rsidRDefault="00B95A91" w:rsidP="00B14A13">
            <w:pPr>
              <w:ind w:right="-72"/>
              <w:jc w:val="center"/>
              <w:rPr>
                <w:rFonts w:cs="Arial"/>
                <w:b/>
                <w:bCs/>
              </w:rPr>
            </w:pPr>
            <w:r w:rsidRPr="00AA5A18">
              <w:rPr>
                <w:rFonts w:cs="Arial"/>
                <w:b/>
                <w:bCs/>
              </w:rPr>
              <w:t>For the three-month period</w:t>
            </w:r>
            <w:r w:rsidRPr="00AA5A18">
              <w:rPr>
                <w:rFonts w:cs="Arial"/>
              </w:rPr>
              <w:t xml:space="preserve"> </w:t>
            </w:r>
            <w:r w:rsidRPr="00AA5A18">
              <w:rPr>
                <w:rFonts w:cs="Arial"/>
                <w:b/>
                <w:bCs/>
              </w:rPr>
              <w:t xml:space="preserve">ended </w:t>
            </w:r>
            <w:r w:rsidR="00805F93" w:rsidRPr="00AA5A18">
              <w:rPr>
                <w:rFonts w:cs="Arial"/>
                <w:b/>
                <w:bCs/>
                <w:lang w:val="en-GB"/>
              </w:rPr>
              <w:t>30 September</w:t>
            </w:r>
          </w:p>
        </w:tc>
      </w:tr>
      <w:tr w:rsidR="00B95A91" w:rsidRPr="00AA5A18" w14:paraId="5D078114" w14:textId="77777777" w:rsidTr="00B84008">
        <w:tc>
          <w:tcPr>
            <w:tcW w:w="2880" w:type="dxa"/>
            <w:vAlign w:val="bottom"/>
          </w:tcPr>
          <w:p w14:paraId="67896ABF" w14:textId="77777777" w:rsidR="00B95A91" w:rsidRPr="00AA5A18" w:rsidRDefault="00B95A91" w:rsidP="00B14A13">
            <w:pPr>
              <w:ind w:left="-101"/>
              <w:jc w:val="left"/>
              <w:rPr>
                <w:rFonts w:cs="Arial"/>
                <w:shd w:val="clear" w:color="auto" w:fill="FFFFFF"/>
              </w:rPr>
            </w:pPr>
          </w:p>
        </w:tc>
        <w:tc>
          <w:tcPr>
            <w:tcW w:w="3024" w:type="dxa"/>
            <w:gridSpan w:val="2"/>
            <w:tcBorders>
              <w:top w:val="single" w:sz="4" w:space="0" w:color="auto"/>
            </w:tcBorders>
            <w:vAlign w:val="bottom"/>
            <w:hideMark/>
          </w:tcPr>
          <w:p w14:paraId="1DD112C1" w14:textId="77777777" w:rsidR="00B95A91" w:rsidRPr="00AA5A18" w:rsidRDefault="00B95A91" w:rsidP="00B14A13">
            <w:pPr>
              <w:ind w:right="-72"/>
              <w:jc w:val="center"/>
              <w:rPr>
                <w:rFonts w:cs="Arial"/>
                <w:b/>
                <w:bCs/>
              </w:rPr>
            </w:pPr>
            <w:r w:rsidRPr="00AA5A18">
              <w:rPr>
                <w:rFonts w:cs="Arial"/>
                <w:b/>
                <w:bCs/>
              </w:rPr>
              <w:t>Consolidated</w:t>
            </w:r>
          </w:p>
        </w:tc>
        <w:tc>
          <w:tcPr>
            <w:tcW w:w="3024" w:type="dxa"/>
            <w:gridSpan w:val="2"/>
            <w:tcBorders>
              <w:top w:val="single" w:sz="4" w:space="0" w:color="auto"/>
            </w:tcBorders>
            <w:vAlign w:val="bottom"/>
            <w:hideMark/>
          </w:tcPr>
          <w:p w14:paraId="78C94921" w14:textId="77777777" w:rsidR="00B95A91" w:rsidRPr="00AA5A18" w:rsidRDefault="00B95A91" w:rsidP="00B14A13">
            <w:pPr>
              <w:ind w:right="-72"/>
              <w:jc w:val="center"/>
              <w:rPr>
                <w:rFonts w:cs="Arial"/>
                <w:b/>
                <w:bCs/>
              </w:rPr>
            </w:pPr>
            <w:r w:rsidRPr="00AA5A18">
              <w:rPr>
                <w:rFonts w:cs="Arial"/>
                <w:b/>
                <w:bCs/>
              </w:rPr>
              <w:t>Separate</w:t>
            </w:r>
          </w:p>
        </w:tc>
      </w:tr>
      <w:tr w:rsidR="00B95A91" w:rsidRPr="00AA5A18" w14:paraId="193CB19D" w14:textId="77777777" w:rsidTr="00B84008">
        <w:tc>
          <w:tcPr>
            <w:tcW w:w="2880" w:type="dxa"/>
            <w:vAlign w:val="bottom"/>
          </w:tcPr>
          <w:p w14:paraId="03EFD37B" w14:textId="77777777" w:rsidR="00B95A91" w:rsidRPr="00AA5A18" w:rsidRDefault="00B95A91" w:rsidP="00B14A13">
            <w:pPr>
              <w:ind w:left="-101"/>
              <w:jc w:val="left"/>
              <w:rPr>
                <w:rFonts w:cs="Arial"/>
                <w:shd w:val="clear" w:color="auto" w:fill="FFFFFF"/>
              </w:rPr>
            </w:pPr>
          </w:p>
        </w:tc>
        <w:tc>
          <w:tcPr>
            <w:tcW w:w="3024" w:type="dxa"/>
            <w:gridSpan w:val="2"/>
            <w:tcBorders>
              <w:bottom w:val="single" w:sz="4" w:space="0" w:color="auto"/>
            </w:tcBorders>
            <w:vAlign w:val="bottom"/>
          </w:tcPr>
          <w:p w14:paraId="2290C8C9" w14:textId="77777777" w:rsidR="00B95A91" w:rsidRPr="00AA5A18" w:rsidRDefault="00B95A91" w:rsidP="00B14A13">
            <w:pPr>
              <w:ind w:right="-72"/>
              <w:jc w:val="center"/>
              <w:rPr>
                <w:rFonts w:cs="Arial"/>
                <w:b/>
                <w:bCs/>
              </w:rPr>
            </w:pPr>
            <w:r w:rsidRPr="00AA5A18">
              <w:rPr>
                <w:rFonts w:cs="Arial"/>
                <w:b/>
                <w:bCs/>
              </w:rPr>
              <w:t>financial information</w:t>
            </w:r>
          </w:p>
        </w:tc>
        <w:tc>
          <w:tcPr>
            <w:tcW w:w="3024" w:type="dxa"/>
            <w:gridSpan w:val="2"/>
            <w:tcBorders>
              <w:bottom w:val="single" w:sz="4" w:space="0" w:color="auto"/>
            </w:tcBorders>
            <w:vAlign w:val="bottom"/>
          </w:tcPr>
          <w:p w14:paraId="27739C37" w14:textId="77777777" w:rsidR="00B95A91" w:rsidRPr="00AA5A18" w:rsidRDefault="00B95A91" w:rsidP="00B14A13">
            <w:pPr>
              <w:ind w:right="-72"/>
              <w:jc w:val="center"/>
              <w:rPr>
                <w:rFonts w:cs="Arial"/>
                <w:b/>
                <w:bCs/>
              </w:rPr>
            </w:pPr>
            <w:r w:rsidRPr="00AA5A18">
              <w:rPr>
                <w:rFonts w:cs="Arial"/>
                <w:b/>
                <w:bCs/>
              </w:rPr>
              <w:t>financial information</w:t>
            </w:r>
          </w:p>
        </w:tc>
      </w:tr>
      <w:tr w:rsidR="00B95A91" w:rsidRPr="00AA5A18" w14:paraId="4144624C" w14:textId="77777777" w:rsidTr="00B84008">
        <w:tc>
          <w:tcPr>
            <w:tcW w:w="2880" w:type="dxa"/>
            <w:vAlign w:val="bottom"/>
          </w:tcPr>
          <w:p w14:paraId="4876A063" w14:textId="77777777" w:rsidR="00B95A91" w:rsidRPr="00AA5A18" w:rsidRDefault="00B95A91" w:rsidP="00B14A13">
            <w:pPr>
              <w:ind w:left="-101"/>
              <w:jc w:val="left"/>
              <w:rPr>
                <w:rFonts w:cs="Arial"/>
                <w:shd w:val="clear" w:color="auto" w:fill="FFFFFF"/>
              </w:rPr>
            </w:pPr>
          </w:p>
        </w:tc>
        <w:tc>
          <w:tcPr>
            <w:tcW w:w="1512" w:type="dxa"/>
            <w:tcBorders>
              <w:top w:val="single" w:sz="4" w:space="0" w:color="auto"/>
            </w:tcBorders>
            <w:vAlign w:val="bottom"/>
          </w:tcPr>
          <w:p w14:paraId="09F3D354" w14:textId="5653105C"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69FEFD6D" w14:textId="17358CEA" w:rsidR="00B95A91" w:rsidRPr="00AA5A18" w:rsidRDefault="009323C4" w:rsidP="00B14A13">
            <w:pPr>
              <w:ind w:right="-72"/>
              <w:jc w:val="right"/>
              <w:rPr>
                <w:rFonts w:cs="Arial"/>
                <w:b/>
                <w:bCs/>
              </w:rPr>
            </w:pPr>
            <w:r w:rsidRPr="00AA5A18">
              <w:rPr>
                <w:rFonts w:cs="Arial"/>
                <w:b/>
                <w:bCs/>
                <w:lang w:val="en-GB"/>
              </w:rPr>
              <w:t>2023</w:t>
            </w:r>
          </w:p>
        </w:tc>
        <w:tc>
          <w:tcPr>
            <w:tcW w:w="1512" w:type="dxa"/>
            <w:tcBorders>
              <w:top w:val="single" w:sz="4" w:space="0" w:color="auto"/>
            </w:tcBorders>
            <w:vAlign w:val="bottom"/>
          </w:tcPr>
          <w:p w14:paraId="764D3C79" w14:textId="720C025D"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0C15F428" w14:textId="478E2B81" w:rsidR="00B95A91" w:rsidRPr="00AA5A18" w:rsidRDefault="009323C4" w:rsidP="00B14A13">
            <w:pPr>
              <w:ind w:right="-72"/>
              <w:jc w:val="right"/>
              <w:rPr>
                <w:rFonts w:cs="Arial"/>
                <w:b/>
                <w:bCs/>
              </w:rPr>
            </w:pPr>
            <w:r w:rsidRPr="00AA5A18">
              <w:rPr>
                <w:rFonts w:cs="Arial"/>
                <w:b/>
                <w:bCs/>
                <w:lang w:val="en-GB"/>
              </w:rPr>
              <w:t>2023</w:t>
            </w:r>
          </w:p>
        </w:tc>
      </w:tr>
      <w:tr w:rsidR="00B95A91" w:rsidRPr="00AA5A18" w14:paraId="350277FA" w14:textId="77777777" w:rsidTr="00B84008">
        <w:tc>
          <w:tcPr>
            <w:tcW w:w="2880" w:type="dxa"/>
            <w:vAlign w:val="bottom"/>
          </w:tcPr>
          <w:p w14:paraId="777BC730" w14:textId="77777777" w:rsidR="00B95A91" w:rsidRPr="00AA5A18" w:rsidRDefault="00B95A91" w:rsidP="00B14A13">
            <w:pPr>
              <w:ind w:left="-101"/>
              <w:jc w:val="left"/>
              <w:rPr>
                <w:rFonts w:cs="Arial"/>
                <w:shd w:val="clear" w:color="auto" w:fill="FFFFFF"/>
              </w:rPr>
            </w:pPr>
          </w:p>
        </w:tc>
        <w:tc>
          <w:tcPr>
            <w:tcW w:w="1512" w:type="dxa"/>
            <w:vAlign w:val="bottom"/>
            <w:hideMark/>
          </w:tcPr>
          <w:p w14:paraId="62956483"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hideMark/>
          </w:tcPr>
          <w:p w14:paraId="183DDAF8"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hideMark/>
          </w:tcPr>
          <w:p w14:paraId="18062CB8"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hideMark/>
          </w:tcPr>
          <w:p w14:paraId="3FEE5367"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43E8EE9A" w14:textId="77777777" w:rsidTr="00B84008">
        <w:tc>
          <w:tcPr>
            <w:tcW w:w="2880" w:type="dxa"/>
            <w:vAlign w:val="bottom"/>
          </w:tcPr>
          <w:p w14:paraId="3AC17854" w14:textId="77777777" w:rsidR="00B95A91" w:rsidRPr="00AA5A18" w:rsidRDefault="00B95A91" w:rsidP="00B14A13">
            <w:pPr>
              <w:ind w:left="-101"/>
              <w:jc w:val="left"/>
              <w:rPr>
                <w:rFonts w:cs="Arial"/>
              </w:rPr>
            </w:pPr>
          </w:p>
        </w:tc>
        <w:tc>
          <w:tcPr>
            <w:tcW w:w="1512" w:type="dxa"/>
            <w:tcBorders>
              <w:bottom w:val="single" w:sz="4" w:space="0" w:color="auto"/>
            </w:tcBorders>
            <w:vAlign w:val="bottom"/>
            <w:hideMark/>
          </w:tcPr>
          <w:p w14:paraId="2B32056F"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390741C6"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66732996"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6B0F4578"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1C4C89EC" w14:textId="77777777" w:rsidTr="00B84008">
        <w:tc>
          <w:tcPr>
            <w:tcW w:w="2880" w:type="dxa"/>
            <w:vAlign w:val="bottom"/>
            <w:hideMark/>
          </w:tcPr>
          <w:p w14:paraId="5A1653E6" w14:textId="77777777" w:rsidR="00B95A91" w:rsidRPr="00AA5A18" w:rsidRDefault="00B95A91" w:rsidP="00B14A13">
            <w:pPr>
              <w:ind w:left="-101"/>
              <w:rPr>
                <w:rFonts w:cs="Arial"/>
                <w:b/>
                <w:bCs/>
              </w:rPr>
            </w:pPr>
          </w:p>
        </w:tc>
        <w:tc>
          <w:tcPr>
            <w:tcW w:w="1512" w:type="dxa"/>
            <w:shd w:val="clear" w:color="auto" w:fill="FAFAFA"/>
            <w:vAlign w:val="bottom"/>
          </w:tcPr>
          <w:p w14:paraId="259D831C" w14:textId="77777777" w:rsidR="00B95A91" w:rsidRPr="00AA5A18" w:rsidRDefault="00B95A91" w:rsidP="00B14A13">
            <w:pPr>
              <w:ind w:right="-72"/>
              <w:jc w:val="right"/>
              <w:rPr>
                <w:rFonts w:cs="Arial"/>
                <w:color w:val="000000"/>
              </w:rPr>
            </w:pPr>
          </w:p>
        </w:tc>
        <w:tc>
          <w:tcPr>
            <w:tcW w:w="1512" w:type="dxa"/>
            <w:vAlign w:val="bottom"/>
          </w:tcPr>
          <w:p w14:paraId="26BB99DF" w14:textId="77777777" w:rsidR="00B95A91" w:rsidRPr="00AA5A18" w:rsidRDefault="00B95A91" w:rsidP="00B14A13">
            <w:pPr>
              <w:ind w:right="-72"/>
              <w:jc w:val="right"/>
              <w:rPr>
                <w:rFonts w:cs="Arial"/>
                <w:color w:val="000000"/>
              </w:rPr>
            </w:pPr>
          </w:p>
        </w:tc>
        <w:tc>
          <w:tcPr>
            <w:tcW w:w="1512" w:type="dxa"/>
            <w:shd w:val="clear" w:color="auto" w:fill="FAFAFA"/>
            <w:vAlign w:val="bottom"/>
          </w:tcPr>
          <w:p w14:paraId="060ACB8B" w14:textId="77777777" w:rsidR="00B95A91" w:rsidRPr="00AA5A18" w:rsidRDefault="00B95A91" w:rsidP="00B14A13">
            <w:pPr>
              <w:ind w:right="-72"/>
              <w:jc w:val="right"/>
              <w:rPr>
                <w:rFonts w:cs="Arial"/>
                <w:color w:val="000000"/>
              </w:rPr>
            </w:pPr>
          </w:p>
        </w:tc>
        <w:tc>
          <w:tcPr>
            <w:tcW w:w="1512" w:type="dxa"/>
            <w:vAlign w:val="bottom"/>
          </w:tcPr>
          <w:p w14:paraId="672F4A91" w14:textId="77777777" w:rsidR="00B95A91" w:rsidRPr="00AA5A18" w:rsidRDefault="00B95A91" w:rsidP="00B14A13">
            <w:pPr>
              <w:ind w:right="-72"/>
              <w:jc w:val="right"/>
              <w:rPr>
                <w:rFonts w:cs="Arial"/>
                <w:color w:val="000000"/>
              </w:rPr>
            </w:pPr>
          </w:p>
        </w:tc>
      </w:tr>
      <w:tr w:rsidR="00B95A91" w:rsidRPr="00AA5A18" w14:paraId="58284324" w14:textId="77777777" w:rsidTr="00B84008">
        <w:tc>
          <w:tcPr>
            <w:tcW w:w="2880" w:type="dxa"/>
            <w:vAlign w:val="bottom"/>
          </w:tcPr>
          <w:p w14:paraId="3F53F621" w14:textId="77777777" w:rsidR="00B95A91" w:rsidRPr="00AA5A18" w:rsidRDefault="00B95A91" w:rsidP="00B14A13">
            <w:pPr>
              <w:ind w:left="-101"/>
              <w:rPr>
                <w:rFonts w:cs="Arial"/>
              </w:rPr>
            </w:pPr>
            <w:r w:rsidRPr="00AA5A18">
              <w:rPr>
                <w:rFonts w:cs="Arial"/>
                <w:b/>
                <w:bCs/>
              </w:rPr>
              <w:t>Revenue from services</w:t>
            </w:r>
          </w:p>
        </w:tc>
        <w:tc>
          <w:tcPr>
            <w:tcW w:w="1512" w:type="dxa"/>
            <w:shd w:val="clear" w:color="auto" w:fill="FAFAFA"/>
            <w:vAlign w:val="bottom"/>
          </w:tcPr>
          <w:p w14:paraId="13163033" w14:textId="77777777" w:rsidR="00B95A91" w:rsidRPr="00AA5A18" w:rsidRDefault="00B95A91" w:rsidP="00B14A13">
            <w:pPr>
              <w:ind w:right="-72"/>
              <w:jc w:val="right"/>
              <w:rPr>
                <w:rFonts w:cs="Arial"/>
                <w:color w:val="000000"/>
              </w:rPr>
            </w:pPr>
          </w:p>
        </w:tc>
        <w:tc>
          <w:tcPr>
            <w:tcW w:w="1512" w:type="dxa"/>
            <w:vAlign w:val="bottom"/>
          </w:tcPr>
          <w:p w14:paraId="5543D0B2" w14:textId="77777777" w:rsidR="00B95A91" w:rsidRPr="00AA5A18" w:rsidRDefault="00B95A91" w:rsidP="00B14A13">
            <w:pPr>
              <w:ind w:right="-72"/>
              <w:jc w:val="right"/>
              <w:rPr>
                <w:rFonts w:cs="Arial"/>
                <w:color w:val="000000"/>
              </w:rPr>
            </w:pPr>
          </w:p>
        </w:tc>
        <w:tc>
          <w:tcPr>
            <w:tcW w:w="1512" w:type="dxa"/>
            <w:shd w:val="clear" w:color="auto" w:fill="FAFAFA"/>
            <w:vAlign w:val="bottom"/>
          </w:tcPr>
          <w:p w14:paraId="25AA1109" w14:textId="77777777" w:rsidR="00B95A91" w:rsidRPr="00AA5A18" w:rsidRDefault="00B95A91" w:rsidP="00B14A13">
            <w:pPr>
              <w:ind w:right="-72"/>
              <w:jc w:val="right"/>
              <w:rPr>
                <w:rFonts w:cs="Arial"/>
                <w:color w:val="000000"/>
                <w:cs/>
              </w:rPr>
            </w:pPr>
          </w:p>
        </w:tc>
        <w:tc>
          <w:tcPr>
            <w:tcW w:w="1512" w:type="dxa"/>
            <w:vAlign w:val="bottom"/>
          </w:tcPr>
          <w:p w14:paraId="085C4DFB" w14:textId="77777777" w:rsidR="00B95A91" w:rsidRPr="00AA5A18" w:rsidRDefault="00B95A91" w:rsidP="00B14A13">
            <w:pPr>
              <w:ind w:right="-72"/>
              <w:jc w:val="right"/>
              <w:rPr>
                <w:rFonts w:cs="Arial"/>
                <w:color w:val="000000"/>
              </w:rPr>
            </w:pPr>
          </w:p>
        </w:tc>
      </w:tr>
      <w:tr w:rsidR="001D6C05" w:rsidRPr="00AA5A18" w14:paraId="205B3C64" w14:textId="77777777" w:rsidTr="0055671E">
        <w:tc>
          <w:tcPr>
            <w:tcW w:w="2880" w:type="dxa"/>
            <w:vAlign w:val="bottom"/>
            <w:hideMark/>
          </w:tcPr>
          <w:p w14:paraId="1BA49552" w14:textId="77777777" w:rsidR="001D6C05" w:rsidRPr="00AA5A18" w:rsidRDefault="001D6C05" w:rsidP="001D6C05">
            <w:pPr>
              <w:ind w:left="-101"/>
              <w:rPr>
                <w:rFonts w:cs="Arial"/>
                <w:b/>
                <w:bCs/>
              </w:rPr>
            </w:pPr>
            <w:r w:rsidRPr="00AA5A18">
              <w:rPr>
                <w:rFonts w:cs="Arial"/>
              </w:rPr>
              <w:t xml:space="preserve">   Subsidiaries</w:t>
            </w:r>
          </w:p>
        </w:tc>
        <w:tc>
          <w:tcPr>
            <w:tcW w:w="1512" w:type="dxa"/>
            <w:shd w:val="clear" w:color="auto" w:fill="FAFAFA"/>
          </w:tcPr>
          <w:p w14:paraId="14012B15" w14:textId="00119B0D" w:rsidR="001D6C05" w:rsidRPr="00AA5A18" w:rsidRDefault="00D73708" w:rsidP="001D6C05">
            <w:pPr>
              <w:ind w:right="-72"/>
              <w:jc w:val="right"/>
              <w:rPr>
                <w:rFonts w:cs="Arial"/>
              </w:rPr>
            </w:pPr>
            <w:r w:rsidRPr="00AA5A18">
              <w:rPr>
                <w:rFonts w:cs="Arial"/>
              </w:rPr>
              <w:t>-</w:t>
            </w:r>
          </w:p>
        </w:tc>
        <w:tc>
          <w:tcPr>
            <w:tcW w:w="1512" w:type="dxa"/>
            <w:vAlign w:val="bottom"/>
          </w:tcPr>
          <w:p w14:paraId="0BDE7244" w14:textId="21D0E6C3" w:rsidR="001D6C05" w:rsidRPr="00AA5A18" w:rsidRDefault="001D6C05" w:rsidP="001D6C05">
            <w:pPr>
              <w:ind w:right="-72"/>
              <w:jc w:val="right"/>
              <w:rPr>
                <w:rFonts w:cs="Arial"/>
              </w:rPr>
            </w:pPr>
            <w:r w:rsidRPr="00AA5A18">
              <w:rPr>
                <w:rFonts w:cs="Arial"/>
                <w:lang w:val="en-GB"/>
              </w:rPr>
              <w:t>-</w:t>
            </w:r>
          </w:p>
        </w:tc>
        <w:tc>
          <w:tcPr>
            <w:tcW w:w="1512" w:type="dxa"/>
            <w:shd w:val="clear" w:color="auto" w:fill="FAFAFA"/>
          </w:tcPr>
          <w:p w14:paraId="6FD23F91" w14:textId="2BD552DB" w:rsidR="001D6C05" w:rsidRPr="00AA5A18" w:rsidRDefault="00D73708" w:rsidP="001D6C05">
            <w:pPr>
              <w:ind w:right="-72"/>
              <w:jc w:val="right"/>
              <w:rPr>
                <w:rFonts w:cs="Arial"/>
                <w:cs/>
              </w:rPr>
            </w:pPr>
            <w:r w:rsidRPr="00AA5A18">
              <w:rPr>
                <w:rFonts w:cs="Arial"/>
              </w:rPr>
              <w:t>16,233</w:t>
            </w:r>
          </w:p>
        </w:tc>
        <w:tc>
          <w:tcPr>
            <w:tcW w:w="1512" w:type="dxa"/>
          </w:tcPr>
          <w:p w14:paraId="6FDD8599" w14:textId="13A9E18A" w:rsidR="001D6C05" w:rsidRPr="00AA5A18" w:rsidRDefault="001D6C05" w:rsidP="001D6C05">
            <w:pPr>
              <w:ind w:right="-72"/>
              <w:jc w:val="right"/>
              <w:rPr>
                <w:rFonts w:cs="Arial"/>
                <w:cs/>
              </w:rPr>
            </w:pPr>
            <w:r w:rsidRPr="00AA5A18">
              <w:rPr>
                <w:rFonts w:eastAsia="Arial Unicode MS" w:cs="Arial"/>
                <w:color w:val="000000"/>
                <w:lang w:val="en-GB"/>
              </w:rPr>
              <w:t>19,094</w:t>
            </w:r>
          </w:p>
        </w:tc>
      </w:tr>
      <w:tr w:rsidR="001D6C05" w:rsidRPr="00AA5A18" w14:paraId="27FAB7D7" w14:textId="77777777" w:rsidTr="0055671E">
        <w:tc>
          <w:tcPr>
            <w:tcW w:w="2880" w:type="dxa"/>
            <w:vAlign w:val="bottom"/>
            <w:hideMark/>
          </w:tcPr>
          <w:p w14:paraId="67287AE7" w14:textId="77777777" w:rsidR="001D6C05" w:rsidRPr="00AA5A18" w:rsidRDefault="001D6C05" w:rsidP="001D6C05">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16FFE110" w14:textId="603FFD5C" w:rsidR="001D6C05" w:rsidRPr="00AA5A18" w:rsidRDefault="00B84008" w:rsidP="001D6C05">
            <w:pPr>
              <w:ind w:right="-72"/>
              <w:jc w:val="right"/>
              <w:rPr>
                <w:rFonts w:cs="Arial"/>
              </w:rPr>
            </w:pPr>
            <w:r w:rsidRPr="00AA5A18">
              <w:rPr>
                <w:rFonts w:cs="Arial"/>
              </w:rPr>
              <w:t>1,710</w:t>
            </w:r>
          </w:p>
        </w:tc>
        <w:tc>
          <w:tcPr>
            <w:tcW w:w="1512" w:type="dxa"/>
            <w:tcBorders>
              <w:bottom w:val="single" w:sz="4" w:space="0" w:color="auto"/>
            </w:tcBorders>
            <w:vAlign w:val="bottom"/>
          </w:tcPr>
          <w:p w14:paraId="7169E0ED" w14:textId="773E2CC4" w:rsidR="001D6C05" w:rsidRPr="00AA5A18" w:rsidRDefault="001D6C05" w:rsidP="001D6C05">
            <w:pPr>
              <w:ind w:right="-72"/>
              <w:jc w:val="right"/>
              <w:rPr>
                <w:rFonts w:cs="Arial"/>
              </w:rPr>
            </w:pPr>
            <w:r w:rsidRPr="00AA5A18">
              <w:rPr>
                <w:rFonts w:cs="Arial"/>
                <w:lang w:val="en-GB"/>
              </w:rPr>
              <w:t>935</w:t>
            </w:r>
          </w:p>
        </w:tc>
        <w:tc>
          <w:tcPr>
            <w:tcW w:w="1512" w:type="dxa"/>
            <w:tcBorders>
              <w:bottom w:val="single" w:sz="4" w:space="0" w:color="auto"/>
            </w:tcBorders>
            <w:shd w:val="clear" w:color="auto" w:fill="FAFAFA"/>
          </w:tcPr>
          <w:p w14:paraId="05E6D432" w14:textId="367DF2A7" w:rsidR="001D6C05" w:rsidRPr="00AA5A18" w:rsidRDefault="00B84008" w:rsidP="001D6C05">
            <w:pPr>
              <w:ind w:right="-72"/>
              <w:jc w:val="right"/>
              <w:rPr>
                <w:rFonts w:cs="Arial"/>
                <w:cs/>
              </w:rPr>
            </w:pPr>
            <w:r w:rsidRPr="00AA5A18">
              <w:rPr>
                <w:rFonts w:cs="Arial"/>
              </w:rPr>
              <w:t>1,436</w:t>
            </w:r>
          </w:p>
        </w:tc>
        <w:tc>
          <w:tcPr>
            <w:tcW w:w="1512" w:type="dxa"/>
            <w:tcBorders>
              <w:bottom w:val="single" w:sz="4" w:space="0" w:color="auto"/>
            </w:tcBorders>
          </w:tcPr>
          <w:p w14:paraId="03672B74" w14:textId="1E93EEC5" w:rsidR="001D6C05" w:rsidRPr="00AA5A18" w:rsidRDefault="001D6C05" w:rsidP="001D6C05">
            <w:pPr>
              <w:ind w:right="-72"/>
              <w:jc w:val="right"/>
              <w:rPr>
                <w:rFonts w:cs="Arial"/>
                <w:cs/>
              </w:rPr>
            </w:pPr>
            <w:r w:rsidRPr="00AA5A18">
              <w:rPr>
                <w:rFonts w:eastAsia="Arial Unicode MS" w:cs="Arial"/>
                <w:color w:val="000000"/>
                <w:lang w:val="en-GB"/>
              </w:rPr>
              <w:t>645</w:t>
            </w:r>
          </w:p>
        </w:tc>
      </w:tr>
      <w:tr w:rsidR="001D6C05" w:rsidRPr="00AA5A18" w14:paraId="30A15265" w14:textId="77777777" w:rsidTr="00B84008">
        <w:tc>
          <w:tcPr>
            <w:tcW w:w="2880" w:type="dxa"/>
            <w:vAlign w:val="bottom"/>
          </w:tcPr>
          <w:p w14:paraId="586B7D82" w14:textId="77777777" w:rsidR="001D6C05" w:rsidRPr="00AA5A18" w:rsidRDefault="001D6C05" w:rsidP="001D6C05">
            <w:pPr>
              <w:ind w:left="-101"/>
              <w:rPr>
                <w:rFonts w:cs="Arial"/>
              </w:rPr>
            </w:pPr>
          </w:p>
        </w:tc>
        <w:tc>
          <w:tcPr>
            <w:tcW w:w="1512" w:type="dxa"/>
            <w:tcBorders>
              <w:top w:val="single" w:sz="4" w:space="0" w:color="auto"/>
            </w:tcBorders>
            <w:shd w:val="clear" w:color="auto" w:fill="FAFAFA"/>
            <w:vAlign w:val="bottom"/>
          </w:tcPr>
          <w:p w14:paraId="2EBACC3A"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F39AB6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7271828E"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7AA7042" w14:textId="77777777" w:rsidR="001D6C05" w:rsidRPr="00AA5A18" w:rsidRDefault="001D6C05" w:rsidP="001D6C05">
            <w:pPr>
              <w:ind w:right="-72"/>
              <w:jc w:val="right"/>
              <w:rPr>
                <w:rFonts w:cs="Arial"/>
                <w:lang w:val="en-GB"/>
              </w:rPr>
            </w:pPr>
          </w:p>
        </w:tc>
      </w:tr>
      <w:tr w:rsidR="001D6C05" w:rsidRPr="00AA5A18" w14:paraId="36BDB8FF" w14:textId="77777777" w:rsidTr="00B84008">
        <w:tc>
          <w:tcPr>
            <w:tcW w:w="2880" w:type="dxa"/>
            <w:vAlign w:val="bottom"/>
          </w:tcPr>
          <w:p w14:paraId="37E2ABEF" w14:textId="77777777" w:rsidR="001D6C05" w:rsidRPr="00AA5A18" w:rsidRDefault="001D6C05" w:rsidP="001D6C05">
            <w:pPr>
              <w:ind w:left="-101"/>
              <w:rPr>
                <w:rFonts w:cs="Arial"/>
                <w:shd w:val="clear" w:color="auto" w:fill="FFFFFF"/>
              </w:rPr>
            </w:pPr>
          </w:p>
        </w:tc>
        <w:tc>
          <w:tcPr>
            <w:tcW w:w="1512" w:type="dxa"/>
            <w:tcBorders>
              <w:bottom w:val="single" w:sz="4" w:space="0" w:color="auto"/>
            </w:tcBorders>
            <w:shd w:val="clear" w:color="auto" w:fill="FAFAFA"/>
          </w:tcPr>
          <w:p w14:paraId="0DEAAEFE" w14:textId="17126D36" w:rsidR="001D6C05" w:rsidRPr="00AA5A18" w:rsidRDefault="00B84008" w:rsidP="001D6C05">
            <w:pPr>
              <w:ind w:right="-72"/>
              <w:jc w:val="right"/>
              <w:rPr>
                <w:rFonts w:cs="Arial"/>
              </w:rPr>
            </w:pPr>
            <w:r w:rsidRPr="00AA5A18">
              <w:rPr>
                <w:rFonts w:cs="Arial"/>
              </w:rPr>
              <w:t>1,710</w:t>
            </w:r>
          </w:p>
        </w:tc>
        <w:tc>
          <w:tcPr>
            <w:tcW w:w="1512" w:type="dxa"/>
            <w:tcBorders>
              <w:bottom w:val="single" w:sz="4" w:space="0" w:color="auto"/>
            </w:tcBorders>
            <w:vAlign w:val="bottom"/>
          </w:tcPr>
          <w:p w14:paraId="7F47FE77" w14:textId="2C3BCAD8" w:rsidR="001D6C05" w:rsidRPr="00AA5A18" w:rsidRDefault="001D6C05" w:rsidP="001D6C05">
            <w:pPr>
              <w:ind w:right="-72"/>
              <w:jc w:val="right"/>
              <w:rPr>
                <w:rFonts w:cs="Arial"/>
              </w:rPr>
            </w:pPr>
            <w:r w:rsidRPr="00AA5A18">
              <w:rPr>
                <w:rFonts w:cs="Arial"/>
                <w:lang w:val="en-GB"/>
              </w:rPr>
              <w:t>935</w:t>
            </w:r>
          </w:p>
        </w:tc>
        <w:tc>
          <w:tcPr>
            <w:tcW w:w="1512" w:type="dxa"/>
            <w:tcBorders>
              <w:bottom w:val="single" w:sz="4" w:space="0" w:color="auto"/>
            </w:tcBorders>
            <w:shd w:val="clear" w:color="auto" w:fill="FAFAFA"/>
          </w:tcPr>
          <w:p w14:paraId="07FA2447" w14:textId="39985EB2" w:rsidR="001D6C05" w:rsidRPr="00AA5A18" w:rsidRDefault="00D73708" w:rsidP="001D6C05">
            <w:pPr>
              <w:ind w:right="-72"/>
              <w:jc w:val="right"/>
              <w:rPr>
                <w:rFonts w:cs="Arial"/>
              </w:rPr>
            </w:pPr>
            <w:r w:rsidRPr="00AA5A18">
              <w:rPr>
                <w:rFonts w:cs="Arial"/>
              </w:rPr>
              <w:t>1</w:t>
            </w:r>
            <w:r w:rsidR="00B84008" w:rsidRPr="00AA5A18">
              <w:rPr>
                <w:rFonts w:cs="Arial"/>
              </w:rPr>
              <w:t>7,669</w:t>
            </w:r>
          </w:p>
        </w:tc>
        <w:tc>
          <w:tcPr>
            <w:tcW w:w="1512" w:type="dxa"/>
            <w:tcBorders>
              <w:bottom w:val="single" w:sz="4" w:space="0" w:color="auto"/>
            </w:tcBorders>
            <w:vAlign w:val="bottom"/>
          </w:tcPr>
          <w:p w14:paraId="224E73D0" w14:textId="412C90F2" w:rsidR="001D6C05" w:rsidRPr="00AA5A18" w:rsidRDefault="001D6C05" w:rsidP="001D6C05">
            <w:pPr>
              <w:ind w:right="-72"/>
              <w:jc w:val="right"/>
              <w:rPr>
                <w:rFonts w:cs="Arial"/>
              </w:rPr>
            </w:pPr>
            <w:r w:rsidRPr="00AA5A18">
              <w:rPr>
                <w:rFonts w:cs="Arial"/>
                <w:lang w:val="en-GB"/>
              </w:rPr>
              <w:t>19,739</w:t>
            </w:r>
          </w:p>
        </w:tc>
      </w:tr>
      <w:tr w:rsidR="001D6C05" w:rsidRPr="00AA5A18" w14:paraId="79F4464C" w14:textId="77777777" w:rsidTr="00B84008">
        <w:tc>
          <w:tcPr>
            <w:tcW w:w="2880" w:type="dxa"/>
            <w:vAlign w:val="bottom"/>
          </w:tcPr>
          <w:p w14:paraId="276EDE96"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635DF310"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6428D19"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622BBB37"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2BA2398" w14:textId="77777777" w:rsidR="001D6C05" w:rsidRPr="00AA5A18" w:rsidRDefault="001D6C05" w:rsidP="001D6C05">
            <w:pPr>
              <w:ind w:right="-72"/>
              <w:jc w:val="right"/>
              <w:rPr>
                <w:rFonts w:cs="Arial"/>
                <w:lang w:val="en-GB"/>
              </w:rPr>
            </w:pPr>
          </w:p>
        </w:tc>
      </w:tr>
      <w:tr w:rsidR="001D6C05" w:rsidRPr="00AA5A18" w14:paraId="6471C479" w14:textId="77777777" w:rsidTr="00B84008">
        <w:tc>
          <w:tcPr>
            <w:tcW w:w="2880" w:type="dxa"/>
            <w:vAlign w:val="bottom"/>
          </w:tcPr>
          <w:p w14:paraId="2B39C7C6" w14:textId="77777777" w:rsidR="001D6C05" w:rsidRPr="00AA5A18" w:rsidRDefault="001D6C05" w:rsidP="001D6C05">
            <w:pPr>
              <w:ind w:left="-101"/>
              <w:rPr>
                <w:rFonts w:cs="Arial"/>
                <w:b/>
                <w:bCs/>
              </w:rPr>
            </w:pPr>
            <w:r w:rsidRPr="00AA5A18">
              <w:rPr>
                <w:rFonts w:cs="Arial"/>
                <w:b/>
                <w:bCs/>
              </w:rPr>
              <w:t>Revenue from rental</w:t>
            </w:r>
          </w:p>
        </w:tc>
        <w:tc>
          <w:tcPr>
            <w:tcW w:w="1512" w:type="dxa"/>
            <w:shd w:val="clear" w:color="auto" w:fill="FAFAFA"/>
            <w:vAlign w:val="bottom"/>
          </w:tcPr>
          <w:p w14:paraId="62B1BBA3"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7784BB5"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CFD4362"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B0EDE44" w14:textId="77777777" w:rsidR="001D6C05" w:rsidRPr="00AA5A18" w:rsidRDefault="001D6C05" w:rsidP="001D6C05">
            <w:pPr>
              <w:ind w:right="-72"/>
              <w:jc w:val="right"/>
              <w:rPr>
                <w:rFonts w:cs="Arial"/>
                <w:lang w:val="en-GB"/>
              </w:rPr>
            </w:pPr>
          </w:p>
        </w:tc>
      </w:tr>
      <w:tr w:rsidR="0080177D" w:rsidRPr="00AA5A18" w14:paraId="3D712F1C" w14:textId="77777777" w:rsidTr="00433820">
        <w:tc>
          <w:tcPr>
            <w:tcW w:w="2880" w:type="dxa"/>
            <w:vAlign w:val="bottom"/>
          </w:tcPr>
          <w:p w14:paraId="7B8B33C4" w14:textId="77777777" w:rsidR="0080177D" w:rsidRPr="00AA5A18" w:rsidRDefault="0080177D" w:rsidP="0080177D">
            <w:pPr>
              <w:ind w:left="-101"/>
              <w:rPr>
                <w:rFonts w:cs="Arial"/>
                <w:shd w:val="clear" w:color="auto" w:fill="FFFFFF"/>
                <w:cs/>
              </w:rPr>
            </w:pPr>
            <w:r w:rsidRPr="00AA5A18">
              <w:rPr>
                <w:rFonts w:cs="Arial"/>
              </w:rPr>
              <w:t xml:space="preserve">   Related parties</w:t>
            </w:r>
          </w:p>
        </w:tc>
        <w:tc>
          <w:tcPr>
            <w:tcW w:w="1512" w:type="dxa"/>
            <w:tcBorders>
              <w:bottom w:val="single" w:sz="4" w:space="0" w:color="auto"/>
            </w:tcBorders>
            <w:shd w:val="clear" w:color="auto" w:fill="FAFAFA"/>
          </w:tcPr>
          <w:p w14:paraId="264DCFEE" w14:textId="0DF07437" w:rsidR="0080177D" w:rsidRPr="00AA5A18" w:rsidRDefault="0080177D" w:rsidP="0080177D">
            <w:pPr>
              <w:ind w:right="-72"/>
              <w:jc w:val="right"/>
              <w:rPr>
                <w:rFonts w:cs="Arial"/>
              </w:rPr>
            </w:pPr>
            <w:r w:rsidRPr="00AA5A18">
              <w:rPr>
                <w:rFonts w:cs="Arial"/>
              </w:rPr>
              <w:t>1,135</w:t>
            </w:r>
          </w:p>
        </w:tc>
        <w:tc>
          <w:tcPr>
            <w:tcW w:w="1512" w:type="dxa"/>
            <w:tcBorders>
              <w:bottom w:val="single" w:sz="4" w:space="0" w:color="auto"/>
            </w:tcBorders>
          </w:tcPr>
          <w:p w14:paraId="122E9C54" w14:textId="12AF6701" w:rsidR="0080177D" w:rsidRPr="00AA5A18" w:rsidRDefault="0080177D" w:rsidP="0080177D">
            <w:pPr>
              <w:ind w:right="-72"/>
              <w:jc w:val="right"/>
              <w:rPr>
                <w:rFonts w:cs="Arial"/>
              </w:rPr>
            </w:pPr>
            <w:r w:rsidRPr="00AA5A18">
              <w:rPr>
                <w:rFonts w:cs="Arial"/>
              </w:rPr>
              <w:t>228</w:t>
            </w:r>
          </w:p>
        </w:tc>
        <w:tc>
          <w:tcPr>
            <w:tcW w:w="1512" w:type="dxa"/>
            <w:tcBorders>
              <w:bottom w:val="single" w:sz="4" w:space="0" w:color="auto"/>
            </w:tcBorders>
            <w:shd w:val="clear" w:color="auto" w:fill="FAFAFA"/>
          </w:tcPr>
          <w:p w14:paraId="21300534" w14:textId="5C23EE84" w:rsidR="0080177D" w:rsidRPr="00AA5A18" w:rsidRDefault="0080177D" w:rsidP="0080177D">
            <w:pPr>
              <w:ind w:right="-72"/>
              <w:jc w:val="right"/>
              <w:rPr>
                <w:rFonts w:cs="Arial"/>
              </w:rPr>
            </w:pPr>
            <w:r w:rsidRPr="00AA5A18">
              <w:rPr>
                <w:rFonts w:cs="Arial"/>
              </w:rPr>
              <w:t>-</w:t>
            </w:r>
          </w:p>
        </w:tc>
        <w:tc>
          <w:tcPr>
            <w:tcW w:w="1512" w:type="dxa"/>
            <w:tcBorders>
              <w:bottom w:val="single" w:sz="4" w:space="0" w:color="auto"/>
            </w:tcBorders>
          </w:tcPr>
          <w:p w14:paraId="4A4468B1" w14:textId="40A383BA" w:rsidR="0080177D" w:rsidRPr="00AA5A18" w:rsidRDefault="0080177D" w:rsidP="0080177D">
            <w:pPr>
              <w:ind w:right="-72"/>
              <w:jc w:val="right"/>
              <w:rPr>
                <w:rFonts w:cs="Arial"/>
              </w:rPr>
            </w:pPr>
            <w:r w:rsidRPr="00AA5A18">
              <w:rPr>
                <w:rFonts w:cs="Arial"/>
              </w:rPr>
              <w:t>-</w:t>
            </w:r>
          </w:p>
        </w:tc>
      </w:tr>
      <w:tr w:rsidR="001D6C05" w:rsidRPr="00AA5A18" w14:paraId="5DBB0220" w14:textId="77777777" w:rsidTr="00B84008">
        <w:tc>
          <w:tcPr>
            <w:tcW w:w="2880" w:type="dxa"/>
            <w:vAlign w:val="bottom"/>
          </w:tcPr>
          <w:p w14:paraId="3A2912B9"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54C01CF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9244729"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FCACD6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236DCA3" w14:textId="77777777" w:rsidR="001D6C05" w:rsidRPr="00AA5A18" w:rsidRDefault="001D6C05" w:rsidP="001D6C05">
            <w:pPr>
              <w:ind w:right="-72"/>
              <w:jc w:val="right"/>
              <w:rPr>
                <w:rFonts w:cs="Arial"/>
                <w:lang w:val="en-GB"/>
              </w:rPr>
            </w:pPr>
          </w:p>
        </w:tc>
      </w:tr>
      <w:tr w:rsidR="001D6C05" w:rsidRPr="00AA5A18" w14:paraId="26EE3FC1" w14:textId="77777777" w:rsidTr="00B84008">
        <w:tc>
          <w:tcPr>
            <w:tcW w:w="2880" w:type="dxa"/>
            <w:vAlign w:val="bottom"/>
          </w:tcPr>
          <w:p w14:paraId="6A4D6635" w14:textId="77777777" w:rsidR="001D6C05" w:rsidRPr="00AA5A18" w:rsidRDefault="001D6C05" w:rsidP="001D6C05">
            <w:pPr>
              <w:ind w:left="-101"/>
              <w:rPr>
                <w:rFonts w:cs="Arial"/>
                <w:b/>
                <w:bCs/>
              </w:rPr>
            </w:pPr>
            <w:r w:rsidRPr="00AA5A18">
              <w:rPr>
                <w:rFonts w:cs="Arial"/>
                <w:b/>
                <w:bCs/>
              </w:rPr>
              <w:t>Interest income</w:t>
            </w:r>
          </w:p>
        </w:tc>
        <w:tc>
          <w:tcPr>
            <w:tcW w:w="1512" w:type="dxa"/>
            <w:shd w:val="clear" w:color="auto" w:fill="FAFAFA"/>
            <w:vAlign w:val="bottom"/>
          </w:tcPr>
          <w:p w14:paraId="3656DE44"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D99967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82E432C"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1D3D710"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73708" w:rsidRPr="00AA5A18" w14:paraId="40C5BF06" w14:textId="77777777" w:rsidTr="00B84008">
        <w:tc>
          <w:tcPr>
            <w:tcW w:w="2880" w:type="dxa"/>
            <w:vAlign w:val="bottom"/>
          </w:tcPr>
          <w:p w14:paraId="7BD9C438" w14:textId="6A2D958C" w:rsidR="00D73708" w:rsidRPr="00AA5A18" w:rsidRDefault="00D73708" w:rsidP="001D6C05">
            <w:pPr>
              <w:ind w:left="-101"/>
              <w:rPr>
                <w:rFonts w:cs="Arial"/>
                <w:b/>
                <w:bCs/>
              </w:rPr>
            </w:pPr>
            <w:r w:rsidRPr="00AA5A18">
              <w:rPr>
                <w:rFonts w:cs="Arial"/>
              </w:rPr>
              <w:t xml:space="preserve">   Subsidiaries</w:t>
            </w:r>
          </w:p>
        </w:tc>
        <w:tc>
          <w:tcPr>
            <w:tcW w:w="1512" w:type="dxa"/>
            <w:shd w:val="clear" w:color="auto" w:fill="FAFAFA"/>
            <w:vAlign w:val="bottom"/>
          </w:tcPr>
          <w:p w14:paraId="6C498F07" w14:textId="0E26E2D1" w:rsidR="00D73708"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vAlign w:val="bottom"/>
          </w:tcPr>
          <w:p w14:paraId="5D00F4F4" w14:textId="4557D626" w:rsidR="00D73708"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shd w:val="clear" w:color="auto" w:fill="FAFAFA"/>
            <w:vAlign w:val="bottom"/>
          </w:tcPr>
          <w:p w14:paraId="08C226C3" w14:textId="55CA760C" w:rsidR="00D73708"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30,489</w:t>
            </w:r>
          </w:p>
        </w:tc>
        <w:tc>
          <w:tcPr>
            <w:tcW w:w="1512" w:type="dxa"/>
            <w:vAlign w:val="bottom"/>
          </w:tcPr>
          <w:p w14:paraId="1B55AC75" w14:textId="24BB4554" w:rsidR="00D73708"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13,551</w:t>
            </w:r>
          </w:p>
        </w:tc>
      </w:tr>
      <w:tr w:rsidR="001D6C05" w:rsidRPr="00AA5A18" w14:paraId="356B1B1B" w14:textId="77777777" w:rsidTr="00B84008">
        <w:tc>
          <w:tcPr>
            <w:tcW w:w="2880" w:type="dxa"/>
            <w:vAlign w:val="bottom"/>
          </w:tcPr>
          <w:p w14:paraId="1D1098C5" w14:textId="1B797B54" w:rsidR="001D6C05" w:rsidRPr="00AA5A18" w:rsidRDefault="001D6C05" w:rsidP="001D6C05">
            <w:pPr>
              <w:ind w:left="-101"/>
              <w:rPr>
                <w:rFonts w:cs="Arial"/>
                <w:shd w:val="clear" w:color="auto" w:fill="FFFFFF"/>
              </w:rPr>
            </w:pPr>
            <w:r w:rsidRPr="00AA5A18">
              <w:rPr>
                <w:rFonts w:cs="Arial"/>
              </w:rPr>
              <w:t xml:space="preserve">  </w:t>
            </w:r>
            <w:r w:rsidR="00D73708" w:rsidRPr="00AA5A18">
              <w:rPr>
                <w:rFonts w:cs="Arial"/>
              </w:rPr>
              <w:t xml:space="preserve"> </w:t>
            </w:r>
            <w:r w:rsidR="00C60ED9" w:rsidRPr="00AA5A18">
              <w:rPr>
                <w:rFonts w:cs="Arial"/>
              </w:rPr>
              <w:t>A related party</w:t>
            </w:r>
          </w:p>
        </w:tc>
        <w:tc>
          <w:tcPr>
            <w:tcW w:w="1512" w:type="dxa"/>
            <w:tcBorders>
              <w:bottom w:val="single" w:sz="4" w:space="0" w:color="auto"/>
            </w:tcBorders>
            <w:shd w:val="clear" w:color="auto" w:fill="FAFAFA"/>
          </w:tcPr>
          <w:p w14:paraId="20C18640" w14:textId="7844288B" w:rsidR="001D6C05" w:rsidRPr="00AA5A18" w:rsidRDefault="0080177D" w:rsidP="001D6C05">
            <w:pPr>
              <w:ind w:right="-72"/>
              <w:jc w:val="right"/>
              <w:rPr>
                <w:rFonts w:cs="Arial"/>
              </w:rPr>
            </w:pPr>
            <w:r w:rsidRPr="00AA5A18">
              <w:rPr>
                <w:rFonts w:cs="Arial"/>
              </w:rPr>
              <w:t>-</w:t>
            </w:r>
          </w:p>
        </w:tc>
        <w:tc>
          <w:tcPr>
            <w:tcW w:w="1512" w:type="dxa"/>
            <w:tcBorders>
              <w:bottom w:val="single" w:sz="4" w:space="0" w:color="auto"/>
            </w:tcBorders>
            <w:vAlign w:val="bottom"/>
          </w:tcPr>
          <w:p w14:paraId="3B480012" w14:textId="0DC3C395" w:rsidR="001D6C05" w:rsidRPr="00AA5A18" w:rsidRDefault="001D6C05" w:rsidP="001D6C05">
            <w:pPr>
              <w:ind w:right="-72"/>
              <w:jc w:val="right"/>
              <w:rPr>
                <w:rFonts w:cs="Arial"/>
              </w:rPr>
            </w:pPr>
            <w:r w:rsidRPr="00AA5A18">
              <w:rPr>
                <w:rFonts w:cs="Arial"/>
                <w:lang w:val="en-GB"/>
              </w:rPr>
              <w:t>-</w:t>
            </w:r>
          </w:p>
        </w:tc>
        <w:tc>
          <w:tcPr>
            <w:tcW w:w="1512" w:type="dxa"/>
            <w:tcBorders>
              <w:bottom w:val="single" w:sz="4" w:space="0" w:color="auto"/>
            </w:tcBorders>
            <w:shd w:val="clear" w:color="auto" w:fill="FAFAFA"/>
          </w:tcPr>
          <w:p w14:paraId="54377C91" w14:textId="55BF4047" w:rsidR="001D6C05" w:rsidRPr="00AA5A18" w:rsidRDefault="00D73708" w:rsidP="001D6C05">
            <w:pPr>
              <w:ind w:right="-72"/>
              <w:jc w:val="right"/>
              <w:rPr>
                <w:rFonts w:cs="Arial"/>
              </w:rPr>
            </w:pPr>
            <w:r w:rsidRPr="00AA5A18">
              <w:rPr>
                <w:rFonts w:cs="Arial"/>
              </w:rPr>
              <w:t>-</w:t>
            </w:r>
          </w:p>
        </w:tc>
        <w:tc>
          <w:tcPr>
            <w:tcW w:w="1512" w:type="dxa"/>
            <w:tcBorders>
              <w:bottom w:val="single" w:sz="4" w:space="0" w:color="auto"/>
            </w:tcBorders>
            <w:vAlign w:val="bottom"/>
          </w:tcPr>
          <w:p w14:paraId="6FB2B232" w14:textId="22D4FA51" w:rsidR="001D6C05" w:rsidRPr="00AA5A18" w:rsidRDefault="00D73708" w:rsidP="001D6C05">
            <w:pPr>
              <w:ind w:right="-72"/>
              <w:jc w:val="right"/>
              <w:rPr>
                <w:rFonts w:cs="Arial"/>
              </w:rPr>
            </w:pPr>
            <w:r w:rsidRPr="00AA5A18">
              <w:rPr>
                <w:rFonts w:cs="Arial"/>
              </w:rPr>
              <w:t>-</w:t>
            </w:r>
          </w:p>
        </w:tc>
      </w:tr>
      <w:tr w:rsidR="00D73708" w:rsidRPr="00AA5A18" w14:paraId="318C30E3" w14:textId="77777777" w:rsidTr="00B84008">
        <w:tc>
          <w:tcPr>
            <w:tcW w:w="2880" w:type="dxa"/>
            <w:vAlign w:val="bottom"/>
          </w:tcPr>
          <w:p w14:paraId="05A9108C" w14:textId="77777777" w:rsidR="00D73708" w:rsidRPr="00AA5A18" w:rsidRDefault="00D73708" w:rsidP="001D6C05">
            <w:pPr>
              <w:ind w:left="-101"/>
              <w:rPr>
                <w:rFonts w:cs="Arial"/>
              </w:rPr>
            </w:pPr>
          </w:p>
        </w:tc>
        <w:tc>
          <w:tcPr>
            <w:tcW w:w="1512" w:type="dxa"/>
            <w:tcBorders>
              <w:bottom w:val="single" w:sz="4" w:space="0" w:color="auto"/>
            </w:tcBorders>
            <w:shd w:val="clear" w:color="auto" w:fill="FAFAFA"/>
          </w:tcPr>
          <w:p w14:paraId="24A94E20" w14:textId="77777777" w:rsidR="00D73708" w:rsidRPr="00AA5A18" w:rsidRDefault="00D73708" w:rsidP="001D6C05">
            <w:pPr>
              <w:ind w:right="-72"/>
              <w:jc w:val="right"/>
              <w:rPr>
                <w:rFonts w:cs="Arial"/>
              </w:rPr>
            </w:pPr>
          </w:p>
          <w:p w14:paraId="41EC7186" w14:textId="27DD56B9" w:rsidR="00D73708" w:rsidRPr="00AA5A18" w:rsidRDefault="0080177D" w:rsidP="001D6C05">
            <w:pPr>
              <w:ind w:right="-72"/>
              <w:jc w:val="right"/>
              <w:rPr>
                <w:rFonts w:cs="Arial"/>
              </w:rPr>
            </w:pPr>
            <w:r w:rsidRPr="00AA5A18">
              <w:rPr>
                <w:rFonts w:cs="Arial"/>
              </w:rPr>
              <w:t>-</w:t>
            </w:r>
          </w:p>
        </w:tc>
        <w:tc>
          <w:tcPr>
            <w:tcW w:w="1512" w:type="dxa"/>
            <w:tcBorders>
              <w:bottom w:val="single" w:sz="4" w:space="0" w:color="auto"/>
            </w:tcBorders>
            <w:vAlign w:val="bottom"/>
          </w:tcPr>
          <w:p w14:paraId="26CBF108" w14:textId="61639BAB" w:rsidR="00D73708" w:rsidRPr="00AA5A18" w:rsidRDefault="00D73708" w:rsidP="001D6C05">
            <w:pPr>
              <w:ind w:right="-72"/>
              <w:jc w:val="right"/>
              <w:rPr>
                <w:rFonts w:cs="Arial"/>
                <w:lang w:val="en-GB"/>
              </w:rPr>
            </w:pPr>
            <w:r w:rsidRPr="00AA5A18">
              <w:rPr>
                <w:rFonts w:cs="Arial"/>
                <w:lang w:val="en-GB"/>
              </w:rPr>
              <w:t>-</w:t>
            </w:r>
          </w:p>
        </w:tc>
        <w:tc>
          <w:tcPr>
            <w:tcW w:w="1512" w:type="dxa"/>
            <w:tcBorders>
              <w:bottom w:val="single" w:sz="4" w:space="0" w:color="auto"/>
            </w:tcBorders>
            <w:shd w:val="clear" w:color="auto" w:fill="FAFAFA"/>
          </w:tcPr>
          <w:p w14:paraId="7E9CA9C3" w14:textId="77777777" w:rsidR="00D73708" w:rsidRPr="00AA5A18" w:rsidRDefault="00D73708" w:rsidP="001D6C05">
            <w:pPr>
              <w:ind w:right="-72"/>
              <w:jc w:val="right"/>
              <w:rPr>
                <w:rFonts w:cs="Arial"/>
              </w:rPr>
            </w:pPr>
          </w:p>
          <w:p w14:paraId="78EA8117" w14:textId="379A536E" w:rsidR="00D73708" w:rsidRPr="00AA5A18" w:rsidRDefault="00D73708" w:rsidP="001D6C05">
            <w:pPr>
              <w:ind w:right="-72"/>
              <w:jc w:val="right"/>
              <w:rPr>
                <w:rFonts w:cs="Arial"/>
              </w:rPr>
            </w:pPr>
            <w:r w:rsidRPr="00AA5A18">
              <w:rPr>
                <w:rFonts w:cs="Arial"/>
              </w:rPr>
              <w:t>30,489</w:t>
            </w:r>
          </w:p>
        </w:tc>
        <w:tc>
          <w:tcPr>
            <w:tcW w:w="1512" w:type="dxa"/>
            <w:tcBorders>
              <w:bottom w:val="single" w:sz="4" w:space="0" w:color="auto"/>
            </w:tcBorders>
            <w:vAlign w:val="bottom"/>
          </w:tcPr>
          <w:p w14:paraId="5767509B" w14:textId="0733EA4D" w:rsidR="00D73708" w:rsidRPr="00AA5A18" w:rsidRDefault="00D73708" w:rsidP="001D6C05">
            <w:pPr>
              <w:ind w:right="-72"/>
              <w:jc w:val="right"/>
              <w:rPr>
                <w:rFonts w:cs="Arial"/>
                <w:lang w:val="en-GB"/>
              </w:rPr>
            </w:pPr>
            <w:r w:rsidRPr="00AA5A18">
              <w:rPr>
                <w:rFonts w:cs="Arial"/>
                <w:lang w:val="en-GB"/>
              </w:rPr>
              <w:t>13,551</w:t>
            </w:r>
          </w:p>
        </w:tc>
      </w:tr>
      <w:tr w:rsidR="001D6C05" w:rsidRPr="00AA5A18" w14:paraId="4C6003E6" w14:textId="77777777" w:rsidTr="00B84008">
        <w:tc>
          <w:tcPr>
            <w:tcW w:w="2880" w:type="dxa"/>
            <w:vAlign w:val="bottom"/>
          </w:tcPr>
          <w:p w14:paraId="68FBA6DC"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193D2DC6"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B11D554"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631CD8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FA6C853"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D6C05" w:rsidRPr="00AA5A18" w14:paraId="7A1ED9DC" w14:textId="77777777" w:rsidTr="00B84008">
        <w:tc>
          <w:tcPr>
            <w:tcW w:w="2880" w:type="dxa"/>
            <w:vAlign w:val="bottom"/>
            <w:hideMark/>
          </w:tcPr>
          <w:p w14:paraId="1A82700A" w14:textId="77777777" w:rsidR="001D6C05" w:rsidRPr="00AA5A18" w:rsidRDefault="001D6C05" w:rsidP="001D6C05">
            <w:pPr>
              <w:ind w:left="-101"/>
              <w:rPr>
                <w:rFonts w:cs="Arial"/>
                <w:b/>
                <w:bCs/>
              </w:rPr>
            </w:pPr>
            <w:r w:rsidRPr="00AA5A18">
              <w:rPr>
                <w:rFonts w:cs="Arial"/>
                <w:b/>
                <w:bCs/>
              </w:rPr>
              <w:t xml:space="preserve">Rental and its related </w:t>
            </w:r>
          </w:p>
          <w:p w14:paraId="1910EF2D" w14:textId="77777777" w:rsidR="001D6C05" w:rsidRPr="00AA5A18" w:rsidRDefault="001D6C05" w:rsidP="001D6C05">
            <w:pPr>
              <w:ind w:left="-101"/>
              <w:rPr>
                <w:rFonts w:cs="Arial"/>
                <w:b/>
                <w:bCs/>
              </w:rPr>
            </w:pPr>
            <w:r w:rsidRPr="00AA5A18">
              <w:rPr>
                <w:rFonts w:cs="Arial"/>
                <w:b/>
                <w:bCs/>
              </w:rPr>
              <w:t xml:space="preserve">   service fees</w:t>
            </w:r>
          </w:p>
        </w:tc>
        <w:tc>
          <w:tcPr>
            <w:tcW w:w="1512" w:type="dxa"/>
            <w:shd w:val="clear" w:color="auto" w:fill="FAFAFA"/>
            <w:vAlign w:val="bottom"/>
          </w:tcPr>
          <w:p w14:paraId="39B44606"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3EF2241"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1801FBCC"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F256EF8" w14:textId="77777777"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D6C05" w:rsidRPr="00AA5A18" w14:paraId="2A6E4F88" w14:textId="77777777" w:rsidTr="0055671E">
        <w:tc>
          <w:tcPr>
            <w:tcW w:w="2880" w:type="dxa"/>
            <w:vAlign w:val="bottom"/>
          </w:tcPr>
          <w:p w14:paraId="05FC9FAB" w14:textId="0C1AB124" w:rsidR="001D6C05" w:rsidRPr="00AA5A18" w:rsidRDefault="001D6C05" w:rsidP="001D6C05">
            <w:pPr>
              <w:ind w:left="-101"/>
              <w:rPr>
                <w:rFonts w:cs="Arial"/>
                <w:b/>
                <w:bCs/>
              </w:rPr>
            </w:pPr>
            <w:r w:rsidRPr="00AA5A18">
              <w:rPr>
                <w:rFonts w:cs="Arial"/>
              </w:rPr>
              <w:t xml:space="preserve">   Subsidiaries</w:t>
            </w:r>
          </w:p>
        </w:tc>
        <w:tc>
          <w:tcPr>
            <w:tcW w:w="1512" w:type="dxa"/>
            <w:shd w:val="clear" w:color="auto" w:fill="FAFAFA"/>
            <w:vAlign w:val="bottom"/>
          </w:tcPr>
          <w:p w14:paraId="478625BB" w14:textId="367F6C2B" w:rsidR="001D6C05"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vAlign w:val="bottom"/>
          </w:tcPr>
          <w:p w14:paraId="00626322" w14:textId="272624AB"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shd w:val="clear" w:color="auto" w:fill="FAFAFA"/>
            <w:vAlign w:val="bottom"/>
          </w:tcPr>
          <w:p w14:paraId="5981CDEA" w14:textId="0B1FBD52" w:rsidR="001D6C05" w:rsidRPr="00AA5A18" w:rsidRDefault="00D737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1,485</w:t>
            </w:r>
          </w:p>
        </w:tc>
        <w:tc>
          <w:tcPr>
            <w:tcW w:w="1512" w:type="dxa"/>
            <w:vAlign w:val="bottom"/>
          </w:tcPr>
          <w:p w14:paraId="63C57D8C" w14:textId="1A966299" w:rsidR="001D6C05" w:rsidRPr="00AA5A18" w:rsidRDefault="001D6C05"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2,605</w:t>
            </w:r>
          </w:p>
        </w:tc>
      </w:tr>
      <w:tr w:rsidR="00B84008" w:rsidRPr="00AA5A18" w14:paraId="21600729" w14:textId="77777777" w:rsidTr="0055671E">
        <w:tc>
          <w:tcPr>
            <w:tcW w:w="2880" w:type="dxa"/>
            <w:vAlign w:val="bottom"/>
          </w:tcPr>
          <w:p w14:paraId="67A02B82" w14:textId="4394D9D9" w:rsidR="00B84008" w:rsidRPr="00AA5A18" w:rsidRDefault="00B84008" w:rsidP="001D6C05">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vAlign w:val="bottom"/>
          </w:tcPr>
          <w:p w14:paraId="06B1FABD" w14:textId="132A5661"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 xml:space="preserve"> 1,972 </w:t>
            </w:r>
          </w:p>
        </w:tc>
        <w:tc>
          <w:tcPr>
            <w:tcW w:w="1512" w:type="dxa"/>
            <w:tcBorders>
              <w:bottom w:val="single" w:sz="4" w:space="0" w:color="auto"/>
            </w:tcBorders>
            <w:vAlign w:val="bottom"/>
          </w:tcPr>
          <w:p w14:paraId="74ECD656" w14:textId="4B20383E"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tcBorders>
              <w:bottom w:val="single" w:sz="4" w:space="0" w:color="auto"/>
            </w:tcBorders>
            <w:shd w:val="clear" w:color="auto" w:fill="FAFAFA"/>
            <w:vAlign w:val="bottom"/>
          </w:tcPr>
          <w:p w14:paraId="3CE78B7E" w14:textId="6C40872A"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1,646</w:t>
            </w:r>
          </w:p>
        </w:tc>
        <w:tc>
          <w:tcPr>
            <w:tcW w:w="1512" w:type="dxa"/>
            <w:tcBorders>
              <w:bottom w:val="single" w:sz="4" w:space="0" w:color="auto"/>
            </w:tcBorders>
            <w:vAlign w:val="bottom"/>
          </w:tcPr>
          <w:p w14:paraId="19DF2A22" w14:textId="028E3A11"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r>
      <w:tr w:rsidR="00B84008" w:rsidRPr="00AA5A18" w14:paraId="3F6CAC5E" w14:textId="77777777" w:rsidTr="00B84008">
        <w:tc>
          <w:tcPr>
            <w:tcW w:w="2880" w:type="dxa"/>
            <w:vAlign w:val="bottom"/>
          </w:tcPr>
          <w:p w14:paraId="4D73F7D4" w14:textId="77777777" w:rsidR="00B84008" w:rsidRPr="00AA5A18" w:rsidRDefault="00B84008" w:rsidP="001D6C05">
            <w:pPr>
              <w:ind w:left="-101"/>
              <w:rPr>
                <w:rFonts w:cs="Arial"/>
              </w:rPr>
            </w:pPr>
          </w:p>
        </w:tc>
        <w:tc>
          <w:tcPr>
            <w:tcW w:w="1512" w:type="dxa"/>
            <w:tcBorders>
              <w:top w:val="single" w:sz="4" w:space="0" w:color="auto"/>
            </w:tcBorders>
            <w:shd w:val="clear" w:color="auto" w:fill="FAFAFA"/>
            <w:vAlign w:val="bottom"/>
          </w:tcPr>
          <w:p w14:paraId="74F7670A"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38E178"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6B2E95BA"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532F84E"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84008" w:rsidRPr="00AA5A18" w14:paraId="1E5E78B3" w14:textId="77777777" w:rsidTr="00B84008">
        <w:tc>
          <w:tcPr>
            <w:tcW w:w="2880" w:type="dxa"/>
            <w:vAlign w:val="bottom"/>
          </w:tcPr>
          <w:p w14:paraId="2BC013B6" w14:textId="77777777" w:rsidR="00B84008" w:rsidRPr="00AA5A18" w:rsidRDefault="00B84008" w:rsidP="001D6C05">
            <w:pPr>
              <w:ind w:left="-101"/>
              <w:rPr>
                <w:rFonts w:cs="Arial"/>
              </w:rPr>
            </w:pPr>
          </w:p>
        </w:tc>
        <w:tc>
          <w:tcPr>
            <w:tcW w:w="1512" w:type="dxa"/>
            <w:tcBorders>
              <w:bottom w:val="single" w:sz="4" w:space="0" w:color="auto"/>
            </w:tcBorders>
            <w:shd w:val="clear" w:color="auto" w:fill="FAFAFA"/>
            <w:vAlign w:val="bottom"/>
          </w:tcPr>
          <w:p w14:paraId="02C0F1FB" w14:textId="2BBB838F"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1,972</w:t>
            </w:r>
          </w:p>
        </w:tc>
        <w:tc>
          <w:tcPr>
            <w:tcW w:w="1512" w:type="dxa"/>
            <w:tcBorders>
              <w:bottom w:val="single" w:sz="4" w:space="0" w:color="auto"/>
            </w:tcBorders>
            <w:vAlign w:val="bottom"/>
          </w:tcPr>
          <w:p w14:paraId="3F0FDAE3" w14:textId="53B2CDA1"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w:t>
            </w:r>
          </w:p>
        </w:tc>
        <w:tc>
          <w:tcPr>
            <w:tcW w:w="1512" w:type="dxa"/>
            <w:tcBorders>
              <w:bottom w:val="single" w:sz="4" w:space="0" w:color="auto"/>
            </w:tcBorders>
            <w:shd w:val="clear" w:color="auto" w:fill="FAFAFA"/>
            <w:vAlign w:val="bottom"/>
          </w:tcPr>
          <w:p w14:paraId="5E4D12DA" w14:textId="2962B470"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3,131</w:t>
            </w:r>
          </w:p>
        </w:tc>
        <w:tc>
          <w:tcPr>
            <w:tcW w:w="1512" w:type="dxa"/>
            <w:tcBorders>
              <w:bottom w:val="single" w:sz="4" w:space="0" w:color="auto"/>
            </w:tcBorders>
            <w:vAlign w:val="bottom"/>
          </w:tcPr>
          <w:p w14:paraId="4DD9249D" w14:textId="177BCB49"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2,605</w:t>
            </w:r>
          </w:p>
        </w:tc>
      </w:tr>
      <w:tr w:rsidR="00B84008" w:rsidRPr="00AA5A18" w14:paraId="40A455B6" w14:textId="77777777" w:rsidTr="00B84008">
        <w:tc>
          <w:tcPr>
            <w:tcW w:w="2880" w:type="dxa"/>
            <w:vAlign w:val="bottom"/>
          </w:tcPr>
          <w:p w14:paraId="4E5DD434" w14:textId="77777777" w:rsidR="00B84008" w:rsidRPr="00AA5A18" w:rsidRDefault="00B84008" w:rsidP="001D6C05">
            <w:pPr>
              <w:ind w:left="-101"/>
              <w:rPr>
                <w:rFonts w:cs="Arial"/>
              </w:rPr>
            </w:pPr>
          </w:p>
        </w:tc>
        <w:tc>
          <w:tcPr>
            <w:tcW w:w="1512" w:type="dxa"/>
            <w:tcBorders>
              <w:top w:val="single" w:sz="4" w:space="0" w:color="auto"/>
            </w:tcBorders>
            <w:shd w:val="clear" w:color="auto" w:fill="FAFAFA"/>
            <w:vAlign w:val="bottom"/>
          </w:tcPr>
          <w:p w14:paraId="00A29DA5" w14:textId="4327F571" w:rsidR="00B84008" w:rsidRPr="00AA5A18" w:rsidRDefault="00B84008" w:rsidP="00B84008">
            <w:pPr>
              <w:jc w:val="right"/>
              <w:rPr>
                <w:rFonts w:cs="Arial"/>
                <w:lang w:val="en-GB"/>
              </w:rPr>
            </w:pPr>
          </w:p>
        </w:tc>
        <w:tc>
          <w:tcPr>
            <w:tcW w:w="1512" w:type="dxa"/>
            <w:tcBorders>
              <w:top w:val="single" w:sz="4" w:space="0" w:color="auto"/>
            </w:tcBorders>
            <w:vAlign w:val="bottom"/>
          </w:tcPr>
          <w:p w14:paraId="798672BE" w14:textId="6EFFCE3C"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35ECDEE2" w14:textId="6697B9FF"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B2F4CDB" w14:textId="65C7628C"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84008" w:rsidRPr="00AA5A18" w14:paraId="2286994A" w14:textId="77777777" w:rsidTr="00B84008">
        <w:tc>
          <w:tcPr>
            <w:tcW w:w="2880" w:type="dxa"/>
            <w:vAlign w:val="bottom"/>
          </w:tcPr>
          <w:p w14:paraId="3EB2D9BD" w14:textId="2D1C78D1" w:rsidR="00B84008" w:rsidRPr="00AA5A18" w:rsidRDefault="00B84008" w:rsidP="001D6C05">
            <w:pPr>
              <w:ind w:left="-101"/>
              <w:rPr>
                <w:rFonts w:cs="Arial"/>
                <w:b/>
                <w:bCs/>
              </w:rPr>
            </w:pPr>
            <w:r w:rsidRPr="00AA5A18">
              <w:rPr>
                <w:rFonts w:cs="Arial"/>
                <w:b/>
                <w:bCs/>
              </w:rPr>
              <w:t>Service fees</w:t>
            </w:r>
          </w:p>
        </w:tc>
        <w:tc>
          <w:tcPr>
            <w:tcW w:w="1512" w:type="dxa"/>
            <w:shd w:val="clear" w:color="auto" w:fill="FAFAFA"/>
            <w:vAlign w:val="bottom"/>
          </w:tcPr>
          <w:p w14:paraId="6E57EA92"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DCEC4BF"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05EA7D5"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A59650F"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0177D" w:rsidRPr="00AA5A18" w14:paraId="30C80475" w14:textId="77777777" w:rsidTr="00EA6E91">
        <w:tc>
          <w:tcPr>
            <w:tcW w:w="2880" w:type="dxa"/>
            <w:vAlign w:val="bottom"/>
          </w:tcPr>
          <w:p w14:paraId="20B35F23" w14:textId="7C9075A7" w:rsidR="0080177D" w:rsidRPr="00AA5A18" w:rsidRDefault="0080177D" w:rsidP="0080177D">
            <w:pPr>
              <w:ind w:left="-101"/>
              <w:rPr>
                <w:rFonts w:cs="Arial"/>
                <w:b/>
                <w:bCs/>
              </w:rPr>
            </w:pPr>
            <w:r w:rsidRPr="00AA5A18">
              <w:rPr>
                <w:rFonts w:cs="Arial"/>
              </w:rPr>
              <w:t xml:space="preserve">   Subsidiaries</w:t>
            </w:r>
          </w:p>
        </w:tc>
        <w:tc>
          <w:tcPr>
            <w:tcW w:w="1512" w:type="dxa"/>
            <w:shd w:val="clear" w:color="auto" w:fill="FAFAFA"/>
          </w:tcPr>
          <w:p w14:paraId="1C557E7C" w14:textId="4A98E570"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rPr>
              <w:t xml:space="preserve"> - </w:t>
            </w:r>
          </w:p>
        </w:tc>
        <w:tc>
          <w:tcPr>
            <w:tcW w:w="1512" w:type="dxa"/>
          </w:tcPr>
          <w:p w14:paraId="16E21A70" w14:textId="2B805786"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rPr>
              <w:t>-</w:t>
            </w:r>
          </w:p>
        </w:tc>
        <w:tc>
          <w:tcPr>
            <w:tcW w:w="1512" w:type="dxa"/>
            <w:shd w:val="clear" w:color="auto" w:fill="FAFAFA"/>
          </w:tcPr>
          <w:p w14:paraId="7B1D07C9" w14:textId="27F22171"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rPr>
              <w:t xml:space="preserve"> 9,074 </w:t>
            </w:r>
          </w:p>
        </w:tc>
        <w:tc>
          <w:tcPr>
            <w:tcW w:w="1512" w:type="dxa"/>
          </w:tcPr>
          <w:p w14:paraId="23C0A6B4" w14:textId="1D01A655"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A5A18">
              <w:rPr>
                <w:rFonts w:ascii="Arial" w:hAnsi="Arial" w:cs="Arial"/>
                <w:sz w:val="20"/>
                <w:szCs w:val="20"/>
              </w:rPr>
              <w:t>6,529</w:t>
            </w:r>
          </w:p>
        </w:tc>
      </w:tr>
      <w:tr w:rsidR="0080177D" w:rsidRPr="00AA5A18" w14:paraId="32E4FBB2" w14:textId="77777777" w:rsidTr="00EA6E91">
        <w:tc>
          <w:tcPr>
            <w:tcW w:w="2880" w:type="dxa"/>
            <w:vAlign w:val="bottom"/>
          </w:tcPr>
          <w:p w14:paraId="045FD7C5" w14:textId="532C7113" w:rsidR="0080177D" w:rsidRPr="00AA5A18" w:rsidRDefault="0080177D" w:rsidP="0080177D">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6BE55D2E" w14:textId="15581220" w:rsidR="0080177D" w:rsidRPr="00AA5A18" w:rsidRDefault="0080177D" w:rsidP="0080177D">
            <w:pPr>
              <w:ind w:right="-72"/>
              <w:jc w:val="right"/>
              <w:rPr>
                <w:rFonts w:cs="Arial"/>
              </w:rPr>
            </w:pPr>
            <w:r w:rsidRPr="00AA5A18">
              <w:rPr>
                <w:rFonts w:cs="Arial"/>
              </w:rPr>
              <w:t xml:space="preserve"> 357 </w:t>
            </w:r>
          </w:p>
        </w:tc>
        <w:tc>
          <w:tcPr>
            <w:tcW w:w="1512" w:type="dxa"/>
            <w:tcBorders>
              <w:bottom w:val="single" w:sz="4" w:space="0" w:color="auto"/>
            </w:tcBorders>
          </w:tcPr>
          <w:p w14:paraId="5934ABE4" w14:textId="40316B0C" w:rsidR="0080177D" w:rsidRPr="00AA5A18" w:rsidRDefault="0080177D" w:rsidP="0080177D">
            <w:pPr>
              <w:ind w:right="-72"/>
              <w:jc w:val="right"/>
              <w:rPr>
                <w:rFonts w:cs="Arial"/>
              </w:rPr>
            </w:pPr>
            <w:r w:rsidRPr="00AA5A18">
              <w:rPr>
                <w:rFonts w:cs="Arial"/>
              </w:rPr>
              <w:t>2,354</w:t>
            </w:r>
          </w:p>
        </w:tc>
        <w:tc>
          <w:tcPr>
            <w:tcW w:w="1512" w:type="dxa"/>
            <w:tcBorders>
              <w:bottom w:val="single" w:sz="4" w:space="0" w:color="auto"/>
            </w:tcBorders>
            <w:shd w:val="clear" w:color="auto" w:fill="FAFAFA"/>
          </w:tcPr>
          <w:p w14:paraId="54B31F2C" w14:textId="52C2D39D"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 xml:space="preserve"> 1 </w:t>
            </w:r>
          </w:p>
        </w:tc>
        <w:tc>
          <w:tcPr>
            <w:tcW w:w="1512" w:type="dxa"/>
            <w:tcBorders>
              <w:bottom w:val="single" w:sz="4" w:space="0" w:color="auto"/>
            </w:tcBorders>
          </w:tcPr>
          <w:p w14:paraId="76BFB08D" w14:textId="1D1E9A22"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w:t>
            </w:r>
          </w:p>
        </w:tc>
      </w:tr>
      <w:tr w:rsidR="00B84008" w:rsidRPr="00AA5A18" w14:paraId="06E5A1D3" w14:textId="77777777" w:rsidTr="00B84008">
        <w:tc>
          <w:tcPr>
            <w:tcW w:w="2880" w:type="dxa"/>
            <w:vAlign w:val="bottom"/>
          </w:tcPr>
          <w:p w14:paraId="1598B9DA" w14:textId="4FFF1F2E" w:rsidR="00B84008" w:rsidRPr="00AA5A18" w:rsidRDefault="00B84008" w:rsidP="001D6C05">
            <w:pPr>
              <w:ind w:left="-101"/>
              <w:rPr>
                <w:rFonts w:cs="Arial"/>
              </w:rPr>
            </w:pPr>
          </w:p>
        </w:tc>
        <w:tc>
          <w:tcPr>
            <w:tcW w:w="1512" w:type="dxa"/>
            <w:shd w:val="clear" w:color="auto" w:fill="FAFAFA"/>
            <w:vAlign w:val="bottom"/>
          </w:tcPr>
          <w:p w14:paraId="1F1EA009" w14:textId="095C17CF" w:rsidR="00B84008" w:rsidRPr="00AA5A18" w:rsidRDefault="00B84008" w:rsidP="001D6C05">
            <w:pPr>
              <w:ind w:right="-72"/>
              <w:jc w:val="right"/>
              <w:rPr>
                <w:rFonts w:cs="Arial"/>
              </w:rPr>
            </w:pPr>
          </w:p>
        </w:tc>
        <w:tc>
          <w:tcPr>
            <w:tcW w:w="1512" w:type="dxa"/>
            <w:vAlign w:val="bottom"/>
          </w:tcPr>
          <w:p w14:paraId="74EE49D1" w14:textId="2D0A097C" w:rsidR="00B84008" w:rsidRPr="00AA5A18" w:rsidRDefault="00B84008" w:rsidP="001D6C05">
            <w:pPr>
              <w:ind w:right="-72"/>
              <w:jc w:val="right"/>
              <w:rPr>
                <w:rFonts w:cs="Arial"/>
              </w:rPr>
            </w:pPr>
          </w:p>
        </w:tc>
        <w:tc>
          <w:tcPr>
            <w:tcW w:w="1512" w:type="dxa"/>
            <w:shd w:val="clear" w:color="auto" w:fill="FAFAFA"/>
          </w:tcPr>
          <w:p w14:paraId="7492BAE1" w14:textId="751AB71B" w:rsidR="00B84008" w:rsidRPr="00AA5A18" w:rsidRDefault="00B84008" w:rsidP="001D6C05">
            <w:pPr>
              <w:ind w:right="-72"/>
              <w:jc w:val="right"/>
              <w:rPr>
                <w:rFonts w:cs="Arial"/>
              </w:rPr>
            </w:pPr>
          </w:p>
        </w:tc>
        <w:tc>
          <w:tcPr>
            <w:tcW w:w="1512" w:type="dxa"/>
            <w:vAlign w:val="bottom"/>
          </w:tcPr>
          <w:p w14:paraId="3C182F91" w14:textId="1CEF7794" w:rsidR="00B84008" w:rsidRPr="00AA5A18" w:rsidRDefault="00B84008" w:rsidP="001D6C05">
            <w:pPr>
              <w:ind w:right="-72"/>
              <w:jc w:val="right"/>
              <w:rPr>
                <w:rFonts w:cs="Arial"/>
              </w:rPr>
            </w:pPr>
          </w:p>
        </w:tc>
      </w:tr>
      <w:tr w:rsidR="0080177D" w:rsidRPr="00AA5A18" w14:paraId="1DC69866" w14:textId="77777777" w:rsidTr="00BA5A4C">
        <w:tc>
          <w:tcPr>
            <w:tcW w:w="2880" w:type="dxa"/>
            <w:vAlign w:val="bottom"/>
          </w:tcPr>
          <w:p w14:paraId="327DCE74" w14:textId="77777777" w:rsidR="0080177D" w:rsidRPr="00AA5A18" w:rsidRDefault="0080177D" w:rsidP="0080177D">
            <w:pPr>
              <w:ind w:left="-101"/>
              <w:rPr>
                <w:rFonts w:cs="Arial"/>
              </w:rPr>
            </w:pPr>
          </w:p>
        </w:tc>
        <w:tc>
          <w:tcPr>
            <w:tcW w:w="1512" w:type="dxa"/>
            <w:tcBorders>
              <w:bottom w:val="single" w:sz="4" w:space="0" w:color="auto"/>
            </w:tcBorders>
            <w:shd w:val="clear" w:color="auto" w:fill="FAFAFA"/>
          </w:tcPr>
          <w:p w14:paraId="1F6617D4" w14:textId="41D3E2D6"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 xml:space="preserve"> 357 </w:t>
            </w:r>
          </w:p>
        </w:tc>
        <w:tc>
          <w:tcPr>
            <w:tcW w:w="1512" w:type="dxa"/>
            <w:tcBorders>
              <w:bottom w:val="single" w:sz="4" w:space="0" w:color="auto"/>
            </w:tcBorders>
          </w:tcPr>
          <w:p w14:paraId="2AACD1C5" w14:textId="6275A0D0"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2,354</w:t>
            </w:r>
          </w:p>
        </w:tc>
        <w:tc>
          <w:tcPr>
            <w:tcW w:w="1512" w:type="dxa"/>
            <w:tcBorders>
              <w:bottom w:val="single" w:sz="4" w:space="0" w:color="auto"/>
            </w:tcBorders>
            <w:shd w:val="clear" w:color="auto" w:fill="FAFAFA"/>
          </w:tcPr>
          <w:p w14:paraId="42F83D6B" w14:textId="0C8001FC"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 xml:space="preserve"> 9,075 </w:t>
            </w:r>
          </w:p>
        </w:tc>
        <w:tc>
          <w:tcPr>
            <w:tcW w:w="1512" w:type="dxa"/>
            <w:tcBorders>
              <w:bottom w:val="single" w:sz="4" w:space="0" w:color="auto"/>
            </w:tcBorders>
          </w:tcPr>
          <w:p w14:paraId="48591D51" w14:textId="0A72FA0B" w:rsidR="0080177D" w:rsidRPr="00AA5A18" w:rsidRDefault="0080177D" w:rsidP="0080177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A5A18">
              <w:rPr>
                <w:rFonts w:ascii="Arial" w:hAnsi="Arial" w:cs="Arial"/>
                <w:sz w:val="20"/>
                <w:szCs w:val="20"/>
              </w:rPr>
              <w:t>6,529</w:t>
            </w:r>
          </w:p>
        </w:tc>
      </w:tr>
      <w:tr w:rsidR="00B84008" w:rsidRPr="00AA5A18" w14:paraId="2C41EA23" w14:textId="77777777" w:rsidTr="00B84008">
        <w:tc>
          <w:tcPr>
            <w:tcW w:w="2880" w:type="dxa"/>
            <w:vAlign w:val="bottom"/>
          </w:tcPr>
          <w:p w14:paraId="66D15113" w14:textId="77777777" w:rsidR="00B84008" w:rsidRPr="00AA5A18" w:rsidRDefault="00B84008" w:rsidP="001D6C05">
            <w:pPr>
              <w:ind w:left="-101"/>
              <w:rPr>
                <w:rFonts w:cs="Arial"/>
              </w:rPr>
            </w:pPr>
          </w:p>
        </w:tc>
        <w:tc>
          <w:tcPr>
            <w:tcW w:w="1512" w:type="dxa"/>
            <w:tcBorders>
              <w:top w:val="single" w:sz="4" w:space="0" w:color="auto"/>
            </w:tcBorders>
            <w:shd w:val="clear" w:color="auto" w:fill="FAFAFA"/>
            <w:vAlign w:val="bottom"/>
          </w:tcPr>
          <w:p w14:paraId="072045CF" w14:textId="59A6074B" w:rsidR="00B84008" w:rsidRPr="00AA5A18" w:rsidRDefault="00B84008" w:rsidP="001D6C05">
            <w:pPr>
              <w:ind w:right="-72"/>
              <w:jc w:val="right"/>
              <w:rPr>
                <w:rFonts w:cs="Arial"/>
              </w:rPr>
            </w:pPr>
          </w:p>
        </w:tc>
        <w:tc>
          <w:tcPr>
            <w:tcW w:w="1512" w:type="dxa"/>
            <w:tcBorders>
              <w:top w:val="single" w:sz="4" w:space="0" w:color="auto"/>
            </w:tcBorders>
            <w:vAlign w:val="bottom"/>
          </w:tcPr>
          <w:p w14:paraId="7C22CBFF" w14:textId="5172B4AB" w:rsidR="00B84008" w:rsidRPr="00AA5A18" w:rsidRDefault="00B84008" w:rsidP="001D6C05">
            <w:pPr>
              <w:ind w:right="-72"/>
              <w:jc w:val="right"/>
              <w:rPr>
                <w:rFonts w:cs="Arial"/>
              </w:rPr>
            </w:pPr>
          </w:p>
        </w:tc>
        <w:tc>
          <w:tcPr>
            <w:tcW w:w="1512" w:type="dxa"/>
            <w:tcBorders>
              <w:top w:val="single" w:sz="4" w:space="0" w:color="auto"/>
            </w:tcBorders>
            <w:shd w:val="clear" w:color="auto" w:fill="FAFAFA"/>
            <w:vAlign w:val="bottom"/>
          </w:tcPr>
          <w:p w14:paraId="5DF8DF82" w14:textId="3889D798" w:rsidR="00B84008" w:rsidRPr="00AA5A18" w:rsidRDefault="00B84008" w:rsidP="001D6C05">
            <w:pPr>
              <w:ind w:right="-72"/>
              <w:jc w:val="right"/>
              <w:rPr>
                <w:rFonts w:cs="Arial"/>
              </w:rPr>
            </w:pPr>
          </w:p>
        </w:tc>
        <w:tc>
          <w:tcPr>
            <w:tcW w:w="1512" w:type="dxa"/>
            <w:tcBorders>
              <w:top w:val="single" w:sz="4" w:space="0" w:color="auto"/>
            </w:tcBorders>
            <w:vAlign w:val="bottom"/>
          </w:tcPr>
          <w:p w14:paraId="2FA37165" w14:textId="1B20A309" w:rsidR="00B84008" w:rsidRPr="00AA5A18" w:rsidRDefault="00B84008" w:rsidP="001D6C05">
            <w:pPr>
              <w:ind w:right="-72"/>
              <w:jc w:val="right"/>
              <w:rPr>
                <w:rFonts w:cs="Arial"/>
              </w:rPr>
            </w:pPr>
          </w:p>
        </w:tc>
      </w:tr>
      <w:tr w:rsidR="00B84008" w:rsidRPr="00AA5A18" w14:paraId="0D4E9638" w14:textId="77777777" w:rsidTr="00B84008">
        <w:tc>
          <w:tcPr>
            <w:tcW w:w="2880" w:type="dxa"/>
            <w:vAlign w:val="bottom"/>
          </w:tcPr>
          <w:p w14:paraId="77C00E43" w14:textId="4E1B4851" w:rsidR="00B84008" w:rsidRPr="00AA5A18" w:rsidRDefault="00B84008" w:rsidP="001D6C05">
            <w:pPr>
              <w:ind w:left="-101"/>
              <w:rPr>
                <w:rFonts w:cs="Arial"/>
                <w:b/>
                <w:bCs/>
              </w:rPr>
            </w:pPr>
            <w:r w:rsidRPr="00AA5A18">
              <w:rPr>
                <w:rFonts w:cs="Arial"/>
                <w:b/>
                <w:bCs/>
              </w:rPr>
              <w:t>Interest expenses</w:t>
            </w:r>
          </w:p>
        </w:tc>
        <w:tc>
          <w:tcPr>
            <w:tcW w:w="1512" w:type="dxa"/>
            <w:shd w:val="clear" w:color="auto" w:fill="FAFAFA"/>
            <w:vAlign w:val="bottom"/>
          </w:tcPr>
          <w:p w14:paraId="1DF02078"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01A6673"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FD90EDD"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51BF9E5" w14:textId="77777777" w:rsidR="00B84008" w:rsidRPr="00AA5A18" w:rsidRDefault="00B84008" w:rsidP="001D6C0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84008" w:rsidRPr="00AA5A18" w14:paraId="51573EAF" w14:textId="77777777" w:rsidTr="00B84008">
        <w:tc>
          <w:tcPr>
            <w:tcW w:w="2880" w:type="dxa"/>
            <w:vAlign w:val="bottom"/>
          </w:tcPr>
          <w:p w14:paraId="1AE59586" w14:textId="5788FC2B" w:rsidR="00B84008" w:rsidRPr="00AA5A18" w:rsidRDefault="00B84008" w:rsidP="001D6C05">
            <w:pPr>
              <w:ind w:left="-101"/>
              <w:rPr>
                <w:rFonts w:cs="Arial"/>
              </w:rPr>
            </w:pPr>
            <w:r w:rsidRPr="00AA5A18">
              <w:rPr>
                <w:rFonts w:cs="Arial"/>
              </w:rPr>
              <w:t xml:space="preserve">   Subsidiaries</w:t>
            </w:r>
          </w:p>
        </w:tc>
        <w:tc>
          <w:tcPr>
            <w:tcW w:w="1512" w:type="dxa"/>
            <w:tcBorders>
              <w:bottom w:val="single" w:sz="4" w:space="0" w:color="auto"/>
            </w:tcBorders>
            <w:shd w:val="clear" w:color="auto" w:fill="FAFAFA"/>
          </w:tcPr>
          <w:p w14:paraId="74A5EB7A" w14:textId="3D3EE2B3" w:rsidR="00B84008" w:rsidRPr="00AA5A18" w:rsidRDefault="00B84008" w:rsidP="00045512">
            <w:pPr>
              <w:ind w:right="-72"/>
              <w:jc w:val="right"/>
              <w:rPr>
                <w:rFonts w:cs="Arial"/>
              </w:rPr>
            </w:pPr>
            <w:r w:rsidRPr="00AA5A18">
              <w:rPr>
                <w:rFonts w:cs="Arial"/>
              </w:rPr>
              <w:t>-</w:t>
            </w:r>
          </w:p>
        </w:tc>
        <w:tc>
          <w:tcPr>
            <w:tcW w:w="1512" w:type="dxa"/>
            <w:tcBorders>
              <w:bottom w:val="single" w:sz="4" w:space="0" w:color="auto"/>
            </w:tcBorders>
            <w:vAlign w:val="bottom"/>
          </w:tcPr>
          <w:p w14:paraId="1C479132" w14:textId="308BC824" w:rsidR="00B84008" w:rsidRPr="00AA5A18" w:rsidRDefault="00B84008" w:rsidP="00045512">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0099F7F8" w14:textId="7D89E21E" w:rsidR="00B84008" w:rsidRPr="00AA5A18" w:rsidRDefault="00B84008" w:rsidP="00045512">
            <w:pPr>
              <w:ind w:right="-72"/>
              <w:jc w:val="right"/>
              <w:rPr>
                <w:rFonts w:cs="Arial"/>
              </w:rPr>
            </w:pPr>
            <w:r w:rsidRPr="00AA5A18">
              <w:rPr>
                <w:rFonts w:cs="Arial"/>
              </w:rPr>
              <w:t>8,067</w:t>
            </w:r>
          </w:p>
        </w:tc>
        <w:tc>
          <w:tcPr>
            <w:tcW w:w="1512" w:type="dxa"/>
            <w:tcBorders>
              <w:bottom w:val="single" w:sz="4" w:space="0" w:color="auto"/>
            </w:tcBorders>
          </w:tcPr>
          <w:p w14:paraId="2DCA9F8A" w14:textId="2DB49F52" w:rsidR="00B84008" w:rsidRPr="00AA5A18" w:rsidRDefault="00B84008" w:rsidP="00045512">
            <w:pPr>
              <w:ind w:right="-72"/>
              <w:jc w:val="right"/>
              <w:rPr>
                <w:rFonts w:cs="Arial"/>
              </w:rPr>
            </w:pPr>
            <w:r w:rsidRPr="00AA5A18">
              <w:rPr>
                <w:rFonts w:cs="Arial"/>
              </w:rPr>
              <w:t>13,832</w:t>
            </w:r>
          </w:p>
        </w:tc>
      </w:tr>
    </w:tbl>
    <w:p w14:paraId="2D6B68C2" w14:textId="77777777" w:rsidR="00B95A91" w:rsidRPr="00AA5A18" w:rsidRDefault="00B95A91" w:rsidP="00B95A91">
      <w:pPr>
        <w:autoSpaceDE w:val="0"/>
        <w:autoSpaceDN w:val="0"/>
        <w:adjustRightInd w:val="0"/>
        <w:ind w:left="540"/>
        <w:rPr>
          <w:rFonts w:cs="Arial"/>
        </w:rPr>
      </w:pPr>
    </w:p>
    <w:p w14:paraId="0C9E9F0A" w14:textId="327D289A" w:rsidR="00B95A91" w:rsidRPr="00AA5A18" w:rsidRDefault="00E028FA" w:rsidP="00B95A91">
      <w:pPr>
        <w:autoSpaceDE w:val="0"/>
        <w:autoSpaceDN w:val="0"/>
        <w:adjustRightInd w:val="0"/>
        <w:ind w:left="540"/>
        <w:rPr>
          <w:rFonts w:cs="Arial"/>
        </w:rPr>
      </w:pPr>
      <w:r w:rsidRPr="00AA5A18">
        <w:rPr>
          <w:rFonts w:cs="Arial"/>
        </w:rPr>
        <w:br w:type="page"/>
      </w:r>
    </w:p>
    <w:p w14:paraId="3C47FDD4" w14:textId="77777777" w:rsidR="00B95A91" w:rsidRPr="00AA5A1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38A32F08" w14:textId="77777777" w:rsidTr="00B14A13">
        <w:tc>
          <w:tcPr>
            <w:tcW w:w="2880" w:type="dxa"/>
            <w:vAlign w:val="bottom"/>
          </w:tcPr>
          <w:p w14:paraId="30E17486" w14:textId="77777777" w:rsidR="00B95A91" w:rsidRPr="00AA5A1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54400F98" w14:textId="26E0FEFE" w:rsidR="00B95A91" w:rsidRPr="00AA5A18" w:rsidRDefault="00B95A91" w:rsidP="00B14A13">
            <w:pPr>
              <w:ind w:right="-72"/>
              <w:jc w:val="center"/>
              <w:rPr>
                <w:rFonts w:cs="Arial"/>
                <w:b/>
                <w:bCs/>
              </w:rPr>
            </w:pPr>
            <w:r w:rsidRPr="00AA5A18">
              <w:rPr>
                <w:rFonts w:cs="Arial"/>
                <w:b/>
                <w:bCs/>
              </w:rPr>
              <w:t xml:space="preserve">For the </w:t>
            </w:r>
            <w:r w:rsidR="00805F93" w:rsidRPr="00AA5A18">
              <w:rPr>
                <w:rFonts w:cs="Arial"/>
                <w:b/>
                <w:bCs/>
                <w:lang w:val="en-GB"/>
              </w:rPr>
              <w:t>nine-month</w:t>
            </w:r>
            <w:r w:rsidRPr="00AA5A18">
              <w:rPr>
                <w:rFonts w:cs="Arial"/>
                <w:b/>
                <w:bCs/>
              </w:rPr>
              <w:t xml:space="preserve"> period</w:t>
            </w:r>
            <w:r w:rsidRPr="00AA5A18">
              <w:rPr>
                <w:rFonts w:cs="Arial"/>
              </w:rPr>
              <w:t xml:space="preserve"> </w:t>
            </w:r>
            <w:r w:rsidRPr="00AA5A18">
              <w:rPr>
                <w:rFonts w:cs="Arial"/>
                <w:b/>
                <w:bCs/>
              </w:rPr>
              <w:t xml:space="preserve">ended </w:t>
            </w:r>
            <w:r w:rsidR="00805F93" w:rsidRPr="00AA5A18">
              <w:rPr>
                <w:rFonts w:cs="Arial"/>
                <w:b/>
                <w:bCs/>
                <w:lang w:val="en-GB"/>
              </w:rPr>
              <w:t>30 September</w:t>
            </w:r>
          </w:p>
        </w:tc>
      </w:tr>
      <w:tr w:rsidR="00B95A91" w:rsidRPr="00AA5A18" w14:paraId="3E1894C8" w14:textId="77777777" w:rsidTr="00B14A13">
        <w:tc>
          <w:tcPr>
            <w:tcW w:w="2880" w:type="dxa"/>
            <w:vAlign w:val="bottom"/>
          </w:tcPr>
          <w:p w14:paraId="67502690" w14:textId="77777777" w:rsidR="00B95A91" w:rsidRPr="00AA5A18" w:rsidRDefault="00B95A91" w:rsidP="00B14A13">
            <w:pPr>
              <w:ind w:left="-101"/>
              <w:jc w:val="left"/>
              <w:rPr>
                <w:rFonts w:cs="Arial"/>
                <w:shd w:val="clear" w:color="auto" w:fill="FFFFFF"/>
              </w:rPr>
            </w:pPr>
          </w:p>
        </w:tc>
        <w:tc>
          <w:tcPr>
            <w:tcW w:w="3024" w:type="dxa"/>
            <w:gridSpan w:val="2"/>
            <w:tcBorders>
              <w:top w:val="single" w:sz="4" w:space="0" w:color="auto"/>
            </w:tcBorders>
            <w:vAlign w:val="bottom"/>
            <w:hideMark/>
          </w:tcPr>
          <w:p w14:paraId="08E4484B" w14:textId="77777777" w:rsidR="00B95A91" w:rsidRPr="00AA5A18" w:rsidRDefault="00B95A91" w:rsidP="00B14A13">
            <w:pPr>
              <w:ind w:right="-72"/>
              <w:jc w:val="center"/>
              <w:rPr>
                <w:rFonts w:cs="Arial"/>
                <w:b/>
                <w:bCs/>
              </w:rPr>
            </w:pPr>
            <w:r w:rsidRPr="00AA5A18">
              <w:rPr>
                <w:rFonts w:cs="Arial"/>
                <w:b/>
                <w:bCs/>
              </w:rPr>
              <w:t>Consolidated</w:t>
            </w:r>
          </w:p>
        </w:tc>
        <w:tc>
          <w:tcPr>
            <w:tcW w:w="3024" w:type="dxa"/>
            <w:gridSpan w:val="2"/>
            <w:tcBorders>
              <w:top w:val="single" w:sz="4" w:space="0" w:color="auto"/>
            </w:tcBorders>
            <w:vAlign w:val="bottom"/>
            <w:hideMark/>
          </w:tcPr>
          <w:p w14:paraId="38B620E4" w14:textId="77777777" w:rsidR="00B95A91" w:rsidRPr="00AA5A18" w:rsidRDefault="00B95A91" w:rsidP="00B14A13">
            <w:pPr>
              <w:ind w:right="-72"/>
              <w:jc w:val="center"/>
              <w:rPr>
                <w:rFonts w:cs="Arial"/>
                <w:b/>
                <w:bCs/>
              </w:rPr>
            </w:pPr>
            <w:r w:rsidRPr="00AA5A18">
              <w:rPr>
                <w:rFonts w:cs="Arial"/>
                <w:b/>
                <w:bCs/>
              </w:rPr>
              <w:t>Separate</w:t>
            </w:r>
          </w:p>
        </w:tc>
      </w:tr>
      <w:tr w:rsidR="00B95A91" w:rsidRPr="00AA5A18" w14:paraId="32613114" w14:textId="77777777" w:rsidTr="00B14A13">
        <w:tc>
          <w:tcPr>
            <w:tcW w:w="2880" w:type="dxa"/>
            <w:vAlign w:val="bottom"/>
          </w:tcPr>
          <w:p w14:paraId="5010A136" w14:textId="77777777" w:rsidR="00B95A91" w:rsidRPr="00AA5A18" w:rsidRDefault="00B95A91" w:rsidP="00B14A13">
            <w:pPr>
              <w:ind w:left="-101"/>
              <w:jc w:val="left"/>
              <w:rPr>
                <w:rFonts w:cs="Arial"/>
                <w:shd w:val="clear" w:color="auto" w:fill="FFFFFF"/>
              </w:rPr>
            </w:pPr>
          </w:p>
        </w:tc>
        <w:tc>
          <w:tcPr>
            <w:tcW w:w="3024" w:type="dxa"/>
            <w:gridSpan w:val="2"/>
            <w:tcBorders>
              <w:bottom w:val="single" w:sz="4" w:space="0" w:color="auto"/>
            </w:tcBorders>
            <w:vAlign w:val="bottom"/>
          </w:tcPr>
          <w:p w14:paraId="29056551" w14:textId="77777777" w:rsidR="00B95A91" w:rsidRPr="00AA5A18" w:rsidRDefault="00B95A91" w:rsidP="00B14A13">
            <w:pPr>
              <w:ind w:right="-72"/>
              <w:jc w:val="center"/>
              <w:rPr>
                <w:rFonts w:cs="Arial"/>
                <w:b/>
                <w:bCs/>
              </w:rPr>
            </w:pPr>
            <w:r w:rsidRPr="00AA5A18">
              <w:rPr>
                <w:rFonts w:cs="Arial"/>
                <w:b/>
                <w:bCs/>
              </w:rPr>
              <w:t>financial information</w:t>
            </w:r>
          </w:p>
        </w:tc>
        <w:tc>
          <w:tcPr>
            <w:tcW w:w="3024" w:type="dxa"/>
            <w:gridSpan w:val="2"/>
            <w:tcBorders>
              <w:bottom w:val="single" w:sz="4" w:space="0" w:color="auto"/>
            </w:tcBorders>
            <w:vAlign w:val="bottom"/>
          </w:tcPr>
          <w:p w14:paraId="4F0C9FF4" w14:textId="77777777" w:rsidR="00B95A91" w:rsidRPr="00AA5A18" w:rsidRDefault="00B95A91" w:rsidP="00B14A13">
            <w:pPr>
              <w:ind w:right="-72"/>
              <w:jc w:val="center"/>
              <w:rPr>
                <w:rFonts w:cs="Arial"/>
                <w:b/>
                <w:bCs/>
              </w:rPr>
            </w:pPr>
            <w:r w:rsidRPr="00AA5A18">
              <w:rPr>
                <w:rFonts w:cs="Arial"/>
                <w:b/>
                <w:bCs/>
              </w:rPr>
              <w:t>financial information</w:t>
            </w:r>
          </w:p>
        </w:tc>
      </w:tr>
      <w:tr w:rsidR="00B95A91" w:rsidRPr="00AA5A18" w14:paraId="450F70AC" w14:textId="77777777" w:rsidTr="00B14A13">
        <w:tc>
          <w:tcPr>
            <w:tcW w:w="2880" w:type="dxa"/>
            <w:vAlign w:val="bottom"/>
          </w:tcPr>
          <w:p w14:paraId="55A49326" w14:textId="77777777" w:rsidR="00B95A91" w:rsidRPr="00AA5A18" w:rsidRDefault="00B95A91" w:rsidP="00B14A13">
            <w:pPr>
              <w:ind w:left="-101"/>
              <w:jc w:val="left"/>
              <w:rPr>
                <w:rFonts w:cs="Arial"/>
                <w:shd w:val="clear" w:color="auto" w:fill="FFFFFF"/>
              </w:rPr>
            </w:pPr>
            <w:bookmarkStart w:id="18" w:name="OLE_LINK8"/>
          </w:p>
        </w:tc>
        <w:tc>
          <w:tcPr>
            <w:tcW w:w="1512" w:type="dxa"/>
            <w:tcBorders>
              <w:top w:val="single" w:sz="4" w:space="0" w:color="auto"/>
            </w:tcBorders>
            <w:vAlign w:val="bottom"/>
          </w:tcPr>
          <w:p w14:paraId="25ADEC34" w14:textId="33E46575"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1C4B40BD" w14:textId="5CB18C2A" w:rsidR="00B95A91" w:rsidRPr="00AA5A18" w:rsidRDefault="009323C4" w:rsidP="00B14A13">
            <w:pPr>
              <w:ind w:right="-72"/>
              <w:jc w:val="right"/>
              <w:rPr>
                <w:rFonts w:cs="Arial"/>
                <w:b/>
                <w:bCs/>
              </w:rPr>
            </w:pPr>
            <w:r w:rsidRPr="00AA5A18">
              <w:rPr>
                <w:rFonts w:cs="Arial"/>
                <w:b/>
                <w:bCs/>
                <w:lang w:val="en-GB"/>
              </w:rPr>
              <w:t>2023</w:t>
            </w:r>
          </w:p>
        </w:tc>
        <w:tc>
          <w:tcPr>
            <w:tcW w:w="1512" w:type="dxa"/>
            <w:tcBorders>
              <w:top w:val="single" w:sz="4" w:space="0" w:color="auto"/>
            </w:tcBorders>
            <w:vAlign w:val="bottom"/>
          </w:tcPr>
          <w:p w14:paraId="0DFF4ED5" w14:textId="2D18A539"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167FEF63" w14:textId="1B456B3A" w:rsidR="00B95A91" w:rsidRPr="00AA5A18" w:rsidRDefault="009323C4" w:rsidP="00B14A13">
            <w:pPr>
              <w:ind w:right="-72"/>
              <w:jc w:val="right"/>
              <w:rPr>
                <w:rFonts w:cs="Arial"/>
                <w:b/>
                <w:bCs/>
              </w:rPr>
            </w:pPr>
            <w:r w:rsidRPr="00AA5A18">
              <w:rPr>
                <w:rFonts w:cs="Arial"/>
                <w:b/>
                <w:bCs/>
                <w:lang w:val="en-GB"/>
              </w:rPr>
              <w:t>2023</w:t>
            </w:r>
          </w:p>
        </w:tc>
      </w:tr>
      <w:tr w:rsidR="00B95A91" w:rsidRPr="00AA5A18" w14:paraId="4B52D930" w14:textId="77777777" w:rsidTr="00B14A13">
        <w:tc>
          <w:tcPr>
            <w:tcW w:w="2880" w:type="dxa"/>
            <w:vAlign w:val="bottom"/>
          </w:tcPr>
          <w:p w14:paraId="7C6249CD" w14:textId="77777777" w:rsidR="00B95A91" w:rsidRPr="00AA5A18" w:rsidRDefault="00B95A91" w:rsidP="00B14A13">
            <w:pPr>
              <w:ind w:left="-101"/>
              <w:jc w:val="left"/>
              <w:rPr>
                <w:rFonts w:cs="Arial"/>
                <w:shd w:val="clear" w:color="auto" w:fill="FFFFFF"/>
              </w:rPr>
            </w:pPr>
          </w:p>
        </w:tc>
        <w:tc>
          <w:tcPr>
            <w:tcW w:w="1512" w:type="dxa"/>
            <w:vAlign w:val="bottom"/>
          </w:tcPr>
          <w:p w14:paraId="61B63D13"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hideMark/>
          </w:tcPr>
          <w:p w14:paraId="2751E8A2"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0C564374"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hideMark/>
          </w:tcPr>
          <w:p w14:paraId="6466803F"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20E6D239" w14:textId="77777777" w:rsidTr="00B14A13">
        <w:tc>
          <w:tcPr>
            <w:tcW w:w="2880" w:type="dxa"/>
            <w:vAlign w:val="bottom"/>
          </w:tcPr>
          <w:p w14:paraId="4462DA48" w14:textId="77777777" w:rsidR="00B95A91" w:rsidRPr="00AA5A18" w:rsidRDefault="00B95A91" w:rsidP="00B14A13">
            <w:pPr>
              <w:ind w:left="-101"/>
              <w:jc w:val="left"/>
              <w:rPr>
                <w:rFonts w:cs="Arial"/>
              </w:rPr>
            </w:pPr>
          </w:p>
        </w:tc>
        <w:tc>
          <w:tcPr>
            <w:tcW w:w="1512" w:type="dxa"/>
            <w:tcBorders>
              <w:bottom w:val="single" w:sz="4" w:space="0" w:color="auto"/>
            </w:tcBorders>
            <w:vAlign w:val="bottom"/>
          </w:tcPr>
          <w:p w14:paraId="1F5CDFD0"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4902F85E"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11FF04C5"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7F66AC24"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51532F0B" w14:textId="77777777" w:rsidTr="00B14A13">
        <w:tc>
          <w:tcPr>
            <w:tcW w:w="2880" w:type="dxa"/>
            <w:vAlign w:val="bottom"/>
            <w:hideMark/>
          </w:tcPr>
          <w:p w14:paraId="521B92F9" w14:textId="77777777" w:rsidR="00B95A91" w:rsidRPr="00AA5A18" w:rsidRDefault="00B95A91" w:rsidP="00B14A13">
            <w:pPr>
              <w:ind w:left="-101"/>
              <w:rPr>
                <w:rFonts w:cs="Arial"/>
                <w:b/>
                <w:bCs/>
              </w:rPr>
            </w:pPr>
          </w:p>
        </w:tc>
        <w:tc>
          <w:tcPr>
            <w:tcW w:w="1512" w:type="dxa"/>
            <w:shd w:val="clear" w:color="auto" w:fill="FAFAFA"/>
            <w:vAlign w:val="bottom"/>
          </w:tcPr>
          <w:p w14:paraId="06E23220" w14:textId="77777777" w:rsidR="00B95A91" w:rsidRPr="00AA5A18" w:rsidRDefault="00B95A91" w:rsidP="00B14A13">
            <w:pPr>
              <w:ind w:right="-72"/>
              <w:jc w:val="right"/>
              <w:rPr>
                <w:rFonts w:cs="Arial"/>
                <w:color w:val="000000"/>
              </w:rPr>
            </w:pPr>
          </w:p>
        </w:tc>
        <w:tc>
          <w:tcPr>
            <w:tcW w:w="1512" w:type="dxa"/>
            <w:vAlign w:val="bottom"/>
          </w:tcPr>
          <w:p w14:paraId="2EA9BD08" w14:textId="77777777" w:rsidR="00B95A91" w:rsidRPr="00AA5A18" w:rsidRDefault="00B95A91" w:rsidP="00B14A13">
            <w:pPr>
              <w:ind w:right="-72"/>
              <w:jc w:val="right"/>
              <w:rPr>
                <w:rFonts w:cs="Arial"/>
                <w:color w:val="000000"/>
              </w:rPr>
            </w:pPr>
          </w:p>
        </w:tc>
        <w:tc>
          <w:tcPr>
            <w:tcW w:w="1512" w:type="dxa"/>
            <w:shd w:val="clear" w:color="auto" w:fill="FAFAFA"/>
            <w:vAlign w:val="bottom"/>
          </w:tcPr>
          <w:p w14:paraId="40C5B9B7" w14:textId="77777777" w:rsidR="00B95A91" w:rsidRPr="00AA5A18" w:rsidRDefault="00B95A91" w:rsidP="00B14A13">
            <w:pPr>
              <w:ind w:right="-72"/>
              <w:jc w:val="right"/>
              <w:rPr>
                <w:rFonts w:cs="Arial"/>
                <w:color w:val="000000"/>
              </w:rPr>
            </w:pPr>
          </w:p>
        </w:tc>
        <w:tc>
          <w:tcPr>
            <w:tcW w:w="1512" w:type="dxa"/>
            <w:vAlign w:val="bottom"/>
          </w:tcPr>
          <w:p w14:paraId="7C728B33" w14:textId="77777777" w:rsidR="00B95A91" w:rsidRPr="00AA5A18" w:rsidRDefault="00B95A91" w:rsidP="00B14A13">
            <w:pPr>
              <w:ind w:right="-72"/>
              <w:jc w:val="right"/>
              <w:rPr>
                <w:rFonts w:cs="Arial"/>
                <w:color w:val="000000"/>
              </w:rPr>
            </w:pPr>
          </w:p>
        </w:tc>
      </w:tr>
      <w:tr w:rsidR="00B95A91" w:rsidRPr="00AA5A18" w14:paraId="5D095CF0" w14:textId="77777777" w:rsidTr="0055671E">
        <w:tc>
          <w:tcPr>
            <w:tcW w:w="2880" w:type="dxa"/>
            <w:vAlign w:val="bottom"/>
          </w:tcPr>
          <w:p w14:paraId="7F409B39" w14:textId="77777777" w:rsidR="00B95A91" w:rsidRPr="00AA5A18" w:rsidRDefault="00B95A91" w:rsidP="00B14A13">
            <w:pPr>
              <w:ind w:left="-101"/>
              <w:rPr>
                <w:rFonts w:cs="Arial"/>
              </w:rPr>
            </w:pPr>
            <w:r w:rsidRPr="00AA5A18">
              <w:rPr>
                <w:rFonts w:cs="Arial"/>
                <w:b/>
                <w:bCs/>
              </w:rPr>
              <w:t>Revenue from services</w:t>
            </w:r>
          </w:p>
        </w:tc>
        <w:tc>
          <w:tcPr>
            <w:tcW w:w="1512" w:type="dxa"/>
            <w:shd w:val="clear" w:color="auto" w:fill="FAFAFA"/>
            <w:vAlign w:val="bottom"/>
          </w:tcPr>
          <w:p w14:paraId="6C8FDEED" w14:textId="77777777" w:rsidR="00B95A91" w:rsidRPr="00AA5A18" w:rsidRDefault="00B95A91" w:rsidP="00B14A13">
            <w:pPr>
              <w:ind w:right="-72"/>
              <w:jc w:val="right"/>
              <w:rPr>
                <w:rFonts w:cs="Arial"/>
                <w:color w:val="000000"/>
              </w:rPr>
            </w:pPr>
          </w:p>
        </w:tc>
        <w:tc>
          <w:tcPr>
            <w:tcW w:w="1512" w:type="dxa"/>
            <w:vAlign w:val="bottom"/>
          </w:tcPr>
          <w:p w14:paraId="666828CD" w14:textId="77777777" w:rsidR="00B95A91" w:rsidRPr="00AA5A18" w:rsidRDefault="00B95A91" w:rsidP="00B14A13">
            <w:pPr>
              <w:ind w:right="-72"/>
              <w:jc w:val="right"/>
              <w:rPr>
                <w:rFonts w:cs="Arial"/>
                <w:color w:val="000000"/>
              </w:rPr>
            </w:pPr>
          </w:p>
        </w:tc>
        <w:tc>
          <w:tcPr>
            <w:tcW w:w="1512" w:type="dxa"/>
            <w:shd w:val="clear" w:color="auto" w:fill="FAFAFA"/>
            <w:vAlign w:val="bottom"/>
          </w:tcPr>
          <w:p w14:paraId="44F2204E" w14:textId="77777777" w:rsidR="00B95A91" w:rsidRPr="00AA5A18" w:rsidRDefault="00B95A91" w:rsidP="00B14A13">
            <w:pPr>
              <w:ind w:right="-72"/>
              <w:jc w:val="right"/>
              <w:rPr>
                <w:rFonts w:cs="Arial"/>
                <w:color w:val="000000"/>
                <w:cs/>
              </w:rPr>
            </w:pPr>
          </w:p>
        </w:tc>
        <w:tc>
          <w:tcPr>
            <w:tcW w:w="1512" w:type="dxa"/>
            <w:vAlign w:val="bottom"/>
          </w:tcPr>
          <w:p w14:paraId="17CE3664" w14:textId="77777777" w:rsidR="00B95A91" w:rsidRPr="00AA5A18" w:rsidRDefault="00B95A91" w:rsidP="00B14A13">
            <w:pPr>
              <w:ind w:right="-72"/>
              <w:jc w:val="right"/>
              <w:rPr>
                <w:rFonts w:cs="Arial"/>
                <w:color w:val="000000"/>
              </w:rPr>
            </w:pPr>
          </w:p>
        </w:tc>
      </w:tr>
      <w:tr w:rsidR="0080177D" w:rsidRPr="00AA5A18" w14:paraId="0358A091" w14:textId="77777777" w:rsidTr="0055671E">
        <w:tc>
          <w:tcPr>
            <w:tcW w:w="2880" w:type="dxa"/>
            <w:vAlign w:val="bottom"/>
            <w:hideMark/>
          </w:tcPr>
          <w:p w14:paraId="4B3F4F62" w14:textId="77777777" w:rsidR="0080177D" w:rsidRPr="00AA5A18" w:rsidRDefault="0080177D" w:rsidP="0080177D">
            <w:pPr>
              <w:ind w:left="-101"/>
              <w:rPr>
                <w:rFonts w:cs="Arial"/>
                <w:b/>
                <w:bCs/>
              </w:rPr>
            </w:pPr>
            <w:r w:rsidRPr="00AA5A18">
              <w:rPr>
                <w:rFonts w:cs="Arial"/>
              </w:rPr>
              <w:t xml:space="preserve">   Subsidiaries</w:t>
            </w:r>
          </w:p>
        </w:tc>
        <w:tc>
          <w:tcPr>
            <w:tcW w:w="1512" w:type="dxa"/>
            <w:shd w:val="clear" w:color="auto" w:fill="FAFAFA"/>
          </w:tcPr>
          <w:p w14:paraId="56D54787" w14:textId="0BBA7992" w:rsidR="0080177D" w:rsidRPr="00AA5A18" w:rsidRDefault="0080177D" w:rsidP="0080177D">
            <w:pPr>
              <w:keepNext/>
              <w:ind w:right="-72" w:firstLine="5"/>
              <w:jc w:val="right"/>
              <w:outlineLvl w:val="0"/>
              <w:rPr>
                <w:rFonts w:cs="Arial"/>
                <w:lang w:val="en-GB"/>
              </w:rPr>
            </w:pPr>
            <w:r w:rsidRPr="00AA5A18">
              <w:rPr>
                <w:rFonts w:cs="Arial"/>
              </w:rPr>
              <w:t>-</w:t>
            </w:r>
          </w:p>
        </w:tc>
        <w:tc>
          <w:tcPr>
            <w:tcW w:w="1512" w:type="dxa"/>
          </w:tcPr>
          <w:p w14:paraId="4F25F995" w14:textId="4368BBF7" w:rsidR="0080177D" w:rsidRPr="00AA5A18" w:rsidRDefault="0080177D" w:rsidP="0080177D">
            <w:pPr>
              <w:keepNext/>
              <w:ind w:right="-72" w:firstLine="5"/>
              <w:jc w:val="right"/>
              <w:outlineLvl w:val="0"/>
              <w:rPr>
                <w:rFonts w:cs="Arial"/>
                <w:lang w:val="en-GB"/>
              </w:rPr>
            </w:pPr>
            <w:r w:rsidRPr="00AA5A18">
              <w:rPr>
                <w:rFonts w:cs="Arial"/>
              </w:rPr>
              <w:t>-</w:t>
            </w:r>
          </w:p>
        </w:tc>
        <w:tc>
          <w:tcPr>
            <w:tcW w:w="1512" w:type="dxa"/>
            <w:shd w:val="clear" w:color="auto" w:fill="FAFAFA"/>
          </w:tcPr>
          <w:p w14:paraId="7EE4A669" w14:textId="287D0185" w:rsidR="0080177D" w:rsidRPr="00AA5A18" w:rsidRDefault="0080177D" w:rsidP="0080177D">
            <w:pPr>
              <w:keepNext/>
              <w:ind w:right="-72" w:firstLine="5"/>
              <w:jc w:val="right"/>
              <w:outlineLvl w:val="0"/>
              <w:rPr>
                <w:rFonts w:cs="Arial"/>
                <w:cs/>
                <w:lang w:val="en-GB"/>
              </w:rPr>
            </w:pPr>
            <w:r w:rsidRPr="00AA5A18">
              <w:rPr>
                <w:rFonts w:cs="Arial"/>
              </w:rPr>
              <w:t>61,678</w:t>
            </w:r>
          </w:p>
        </w:tc>
        <w:tc>
          <w:tcPr>
            <w:tcW w:w="1512" w:type="dxa"/>
          </w:tcPr>
          <w:p w14:paraId="24D10FD2" w14:textId="26BC3F23" w:rsidR="0080177D" w:rsidRPr="00AA5A18" w:rsidRDefault="0080177D" w:rsidP="0080177D">
            <w:pPr>
              <w:keepNext/>
              <w:ind w:right="-72" w:firstLine="5"/>
              <w:jc w:val="right"/>
              <w:outlineLvl w:val="0"/>
              <w:rPr>
                <w:rFonts w:eastAsia="Arial Unicode MS" w:cs="Arial"/>
                <w:color w:val="000000"/>
                <w:cs/>
                <w:lang w:val="en-GB"/>
              </w:rPr>
            </w:pPr>
            <w:r w:rsidRPr="00AA5A18">
              <w:rPr>
                <w:rFonts w:cs="Arial"/>
              </w:rPr>
              <w:t>57,528</w:t>
            </w:r>
          </w:p>
        </w:tc>
      </w:tr>
      <w:tr w:rsidR="0080177D" w:rsidRPr="00AA5A18" w14:paraId="3D017577" w14:textId="77777777" w:rsidTr="0055671E">
        <w:tc>
          <w:tcPr>
            <w:tcW w:w="2880" w:type="dxa"/>
            <w:vAlign w:val="bottom"/>
            <w:hideMark/>
          </w:tcPr>
          <w:p w14:paraId="7A1493C5" w14:textId="77777777" w:rsidR="0080177D" w:rsidRPr="00AA5A18" w:rsidRDefault="0080177D" w:rsidP="0080177D">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0275D625" w14:textId="016238A1" w:rsidR="0080177D" w:rsidRPr="00AA5A18" w:rsidRDefault="0080177D" w:rsidP="0080177D">
            <w:pPr>
              <w:keepNext/>
              <w:ind w:right="-72" w:firstLine="5"/>
              <w:jc w:val="right"/>
              <w:outlineLvl w:val="0"/>
              <w:rPr>
                <w:rFonts w:cs="Arial"/>
                <w:lang w:val="en-GB"/>
              </w:rPr>
            </w:pPr>
            <w:r w:rsidRPr="00AA5A18">
              <w:rPr>
                <w:rFonts w:cs="Arial"/>
              </w:rPr>
              <w:t>2,739</w:t>
            </w:r>
          </w:p>
        </w:tc>
        <w:tc>
          <w:tcPr>
            <w:tcW w:w="1512" w:type="dxa"/>
            <w:tcBorders>
              <w:bottom w:val="single" w:sz="4" w:space="0" w:color="auto"/>
            </w:tcBorders>
          </w:tcPr>
          <w:p w14:paraId="7DA4FA5E" w14:textId="514BE98A" w:rsidR="0080177D" w:rsidRPr="00AA5A18" w:rsidRDefault="0080177D" w:rsidP="0080177D">
            <w:pPr>
              <w:keepNext/>
              <w:ind w:right="-72" w:firstLine="5"/>
              <w:jc w:val="right"/>
              <w:outlineLvl w:val="0"/>
              <w:rPr>
                <w:rFonts w:cs="Arial"/>
                <w:lang w:val="en-GB"/>
              </w:rPr>
            </w:pPr>
            <w:r w:rsidRPr="00AA5A18">
              <w:rPr>
                <w:rFonts w:cs="Arial"/>
              </w:rPr>
              <w:t>2,225</w:t>
            </w:r>
          </w:p>
        </w:tc>
        <w:tc>
          <w:tcPr>
            <w:tcW w:w="1512" w:type="dxa"/>
            <w:tcBorders>
              <w:bottom w:val="single" w:sz="4" w:space="0" w:color="auto"/>
            </w:tcBorders>
            <w:shd w:val="clear" w:color="auto" w:fill="FAFAFA"/>
          </w:tcPr>
          <w:p w14:paraId="3D25D971" w14:textId="288E9CA5" w:rsidR="0080177D" w:rsidRPr="00AA5A18" w:rsidRDefault="0080177D" w:rsidP="0080177D">
            <w:pPr>
              <w:keepNext/>
              <w:ind w:right="-72" w:firstLine="5"/>
              <w:jc w:val="right"/>
              <w:outlineLvl w:val="0"/>
              <w:rPr>
                <w:rFonts w:cs="Arial"/>
                <w:cs/>
                <w:lang w:val="en-GB"/>
              </w:rPr>
            </w:pPr>
            <w:r w:rsidRPr="00AA5A18">
              <w:rPr>
                <w:rFonts w:cs="Arial"/>
              </w:rPr>
              <w:t>2,306</w:t>
            </w:r>
          </w:p>
        </w:tc>
        <w:tc>
          <w:tcPr>
            <w:tcW w:w="1512" w:type="dxa"/>
            <w:tcBorders>
              <w:bottom w:val="single" w:sz="4" w:space="0" w:color="auto"/>
            </w:tcBorders>
          </w:tcPr>
          <w:p w14:paraId="7013A72E" w14:textId="0E0A4CE3" w:rsidR="0080177D" w:rsidRPr="00AA5A18" w:rsidRDefault="0080177D" w:rsidP="0080177D">
            <w:pPr>
              <w:keepNext/>
              <w:ind w:right="-72" w:firstLine="5"/>
              <w:jc w:val="right"/>
              <w:outlineLvl w:val="0"/>
              <w:rPr>
                <w:rFonts w:eastAsia="Arial Unicode MS" w:cs="Arial"/>
                <w:color w:val="000000"/>
                <w:cs/>
                <w:lang w:val="en-GB"/>
              </w:rPr>
            </w:pPr>
            <w:r w:rsidRPr="00AA5A18">
              <w:rPr>
                <w:rFonts w:cs="Arial"/>
              </w:rPr>
              <w:t>1,935</w:t>
            </w:r>
          </w:p>
        </w:tc>
      </w:tr>
      <w:tr w:rsidR="001D6C05" w:rsidRPr="00AA5A18" w14:paraId="024265CC" w14:textId="77777777" w:rsidTr="0055671E">
        <w:tc>
          <w:tcPr>
            <w:tcW w:w="2880" w:type="dxa"/>
            <w:vAlign w:val="bottom"/>
          </w:tcPr>
          <w:p w14:paraId="7C04237A" w14:textId="77777777" w:rsidR="001D6C05" w:rsidRPr="00AA5A18" w:rsidRDefault="001D6C05" w:rsidP="001D6C05">
            <w:pPr>
              <w:ind w:left="-101"/>
              <w:rPr>
                <w:rFonts w:cs="Arial"/>
              </w:rPr>
            </w:pPr>
          </w:p>
        </w:tc>
        <w:tc>
          <w:tcPr>
            <w:tcW w:w="1512" w:type="dxa"/>
            <w:tcBorders>
              <w:top w:val="single" w:sz="4" w:space="0" w:color="auto"/>
            </w:tcBorders>
            <w:shd w:val="clear" w:color="auto" w:fill="FAFAFA"/>
            <w:vAlign w:val="bottom"/>
          </w:tcPr>
          <w:p w14:paraId="45D209F0"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tcPr>
          <w:p w14:paraId="25D41787"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shd w:val="clear" w:color="auto" w:fill="FAFAFA"/>
          </w:tcPr>
          <w:p w14:paraId="549759A1"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tcPr>
          <w:p w14:paraId="4D56492F" w14:textId="77777777" w:rsidR="001D6C05" w:rsidRPr="00AA5A18" w:rsidRDefault="001D6C05" w:rsidP="001D6C05">
            <w:pPr>
              <w:ind w:right="-72"/>
              <w:jc w:val="right"/>
              <w:rPr>
                <w:rFonts w:cs="Arial"/>
                <w:color w:val="000000"/>
              </w:rPr>
            </w:pPr>
          </w:p>
        </w:tc>
      </w:tr>
      <w:tr w:rsidR="0080177D" w:rsidRPr="00AA5A18" w14:paraId="5BFE65DA" w14:textId="77777777" w:rsidTr="00651A7C">
        <w:tc>
          <w:tcPr>
            <w:tcW w:w="2880" w:type="dxa"/>
            <w:vAlign w:val="bottom"/>
          </w:tcPr>
          <w:p w14:paraId="4847EECB" w14:textId="77777777" w:rsidR="0080177D" w:rsidRPr="00AA5A18" w:rsidRDefault="0080177D" w:rsidP="0080177D">
            <w:pPr>
              <w:ind w:left="-101"/>
              <w:rPr>
                <w:rFonts w:cs="Arial"/>
                <w:shd w:val="clear" w:color="auto" w:fill="FFFFFF"/>
              </w:rPr>
            </w:pPr>
          </w:p>
        </w:tc>
        <w:tc>
          <w:tcPr>
            <w:tcW w:w="1512" w:type="dxa"/>
            <w:tcBorders>
              <w:bottom w:val="single" w:sz="4" w:space="0" w:color="auto"/>
            </w:tcBorders>
            <w:shd w:val="clear" w:color="auto" w:fill="FAFAFA"/>
          </w:tcPr>
          <w:p w14:paraId="0AA0B79F" w14:textId="79522AA4" w:rsidR="0080177D" w:rsidRPr="00AA5A18" w:rsidRDefault="0080177D" w:rsidP="0080177D">
            <w:pPr>
              <w:keepNext/>
              <w:ind w:right="-72" w:firstLine="5"/>
              <w:jc w:val="right"/>
              <w:outlineLvl w:val="0"/>
              <w:rPr>
                <w:rFonts w:cs="Arial"/>
                <w:lang w:val="en-GB"/>
              </w:rPr>
            </w:pPr>
            <w:r w:rsidRPr="00AA5A18">
              <w:rPr>
                <w:rFonts w:cs="Arial"/>
              </w:rPr>
              <w:t>2,739</w:t>
            </w:r>
          </w:p>
        </w:tc>
        <w:tc>
          <w:tcPr>
            <w:tcW w:w="1512" w:type="dxa"/>
            <w:tcBorders>
              <w:bottom w:val="single" w:sz="4" w:space="0" w:color="auto"/>
            </w:tcBorders>
          </w:tcPr>
          <w:p w14:paraId="52B0F905" w14:textId="4D953B0E" w:rsidR="0080177D" w:rsidRPr="00AA5A18" w:rsidRDefault="0080177D" w:rsidP="0080177D">
            <w:pPr>
              <w:keepNext/>
              <w:ind w:right="-72" w:firstLine="5"/>
              <w:jc w:val="right"/>
              <w:outlineLvl w:val="0"/>
              <w:rPr>
                <w:rFonts w:cs="Arial"/>
                <w:lang w:val="en-GB"/>
              </w:rPr>
            </w:pPr>
            <w:r w:rsidRPr="00AA5A18">
              <w:rPr>
                <w:rFonts w:cs="Arial"/>
              </w:rPr>
              <w:t>2,225</w:t>
            </w:r>
          </w:p>
        </w:tc>
        <w:tc>
          <w:tcPr>
            <w:tcW w:w="1512" w:type="dxa"/>
            <w:tcBorders>
              <w:bottom w:val="single" w:sz="4" w:space="0" w:color="auto"/>
            </w:tcBorders>
            <w:shd w:val="clear" w:color="auto" w:fill="FAFAFA"/>
          </w:tcPr>
          <w:p w14:paraId="6A4E1FBD" w14:textId="4198460A" w:rsidR="0080177D" w:rsidRPr="00AA5A18" w:rsidRDefault="0080177D" w:rsidP="0080177D">
            <w:pPr>
              <w:keepNext/>
              <w:ind w:right="-72" w:firstLine="5"/>
              <w:jc w:val="right"/>
              <w:outlineLvl w:val="0"/>
              <w:rPr>
                <w:rFonts w:cs="Arial"/>
                <w:lang w:val="en-GB"/>
              </w:rPr>
            </w:pPr>
            <w:r w:rsidRPr="00AA5A18">
              <w:rPr>
                <w:rFonts w:cs="Arial"/>
              </w:rPr>
              <w:t>63,984</w:t>
            </w:r>
          </w:p>
        </w:tc>
        <w:tc>
          <w:tcPr>
            <w:tcW w:w="1512" w:type="dxa"/>
            <w:tcBorders>
              <w:bottom w:val="single" w:sz="4" w:space="0" w:color="auto"/>
            </w:tcBorders>
          </w:tcPr>
          <w:p w14:paraId="52247737" w14:textId="36C27EE3" w:rsidR="0080177D" w:rsidRPr="00AA5A18" w:rsidRDefault="0080177D" w:rsidP="0080177D">
            <w:pPr>
              <w:keepNext/>
              <w:ind w:right="-72" w:firstLine="5"/>
              <w:jc w:val="right"/>
              <w:outlineLvl w:val="0"/>
              <w:rPr>
                <w:rFonts w:eastAsia="Arial Unicode MS" w:cs="Arial"/>
                <w:color w:val="000000"/>
                <w:lang w:val="en-GB"/>
              </w:rPr>
            </w:pPr>
            <w:r w:rsidRPr="00AA5A18">
              <w:rPr>
                <w:rFonts w:cs="Arial"/>
              </w:rPr>
              <w:t>59,463</w:t>
            </w:r>
          </w:p>
        </w:tc>
      </w:tr>
      <w:tr w:rsidR="001D6C05" w:rsidRPr="00AA5A18" w14:paraId="48A465FC" w14:textId="77777777" w:rsidTr="0055671E">
        <w:tc>
          <w:tcPr>
            <w:tcW w:w="2880" w:type="dxa"/>
            <w:vAlign w:val="bottom"/>
          </w:tcPr>
          <w:p w14:paraId="4996331D"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2233ADFD"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33A67D35"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151E19DF"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3ED33BA8" w14:textId="77777777" w:rsidR="001D6C05" w:rsidRPr="00AA5A18" w:rsidRDefault="001D6C05" w:rsidP="001D6C05">
            <w:pPr>
              <w:ind w:right="-72"/>
              <w:jc w:val="right"/>
              <w:rPr>
                <w:rFonts w:cs="Arial"/>
                <w:color w:val="000000"/>
              </w:rPr>
            </w:pPr>
          </w:p>
        </w:tc>
      </w:tr>
      <w:tr w:rsidR="001D6C05" w:rsidRPr="00AA5A18" w14:paraId="67539A47" w14:textId="77777777" w:rsidTr="0055671E">
        <w:tc>
          <w:tcPr>
            <w:tcW w:w="2880" w:type="dxa"/>
            <w:vAlign w:val="bottom"/>
          </w:tcPr>
          <w:p w14:paraId="65E95919" w14:textId="77777777" w:rsidR="001D6C05" w:rsidRPr="00AA5A18" w:rsidRDefault="001D6C05" w:rsidP="001D6C05">
            <w:pPr>
              <w:ind w:left="-101"/>
              <w:rPr>
                <w:rFonts w:cs="Arial"/>
                <w:b/>
                <w:bCs/>
              </w:rPr>
            </w:pPr>
            <w:r w:rsidRPr="00AA5A18">
              <w:rPr>
                <w:rFonts w:cs="Arial"/>
                <w:b/>
                <w:bCs/>
              </w:rPr>
              <w:t>Revenue from rental</w:t>
            </w:r>
          </w:p>
        </w:tc>
        <w:tc>
          <w:tcPr>
            <w:tcW w:w="1512" w:type="dxa"/>
            <w:shd w:val="clear" w:color="auto" w:fill="FAFAFA"/>
            <w:vAlign w:val="bottom"/>
          </w:tcPr>
          <w:p w14:paraId="440C0B25"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1D1455F9"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vAlign w:val="bottom"/>
          </w:tcPr>
          <w:p w14:paraId="3032E888"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2C0F704A" w14:textId="77777777" w:rsidR="001D6C05" w:rsidRPr="00AA5A18" w:rsidRDefault="001D6C05" w:rsidP="001D6C05">
            <w:pPr>
              <w:ind w:right="-72"/>
              <w:jc w:val="right"/>
              <w:rPr>
                <w:rFonts w:cs="Arial"/>
                <w:color w:val="000000"/>
              </w:rPr>
            </w:pPr>
          </w:p>
        </w:tc>
      </w:tr>
      <w:tr w:rsidR="0080177D" w:rsidRPr="00AA5A18" w14:paraId="48B87D07" w14:textId="77777777" w:rsidTr="00225641">
        <w:tc>
          <w:tcPr>
            <w:tcW w:w="2880" w:type="dxa"/>
            <w:vAlign w:val="bottom"/>
          </w:tcPr>
          <w:p w14:paraId="0D527601" w14:textId="77777777" w:rsidR="0080177D" w:rsidRPr="00AA5A18" w:rsidRDefault="0080177D" w:rsidP="0080177D">
            <w:pPr>
              <w:ind w:left="-101"/>
              <w:rPr>
                <w:rFonts w:cs="Arial"/>
                <w:shd w:val="clear" w:color="auto" w:fill="FFFFFF"/>
                <w:cs/>
              </w:rPr>
            </w:pPr>
            <w:r w:rsidRPr="00AA5A18">
              <w:rPr>
                <w:rFonts w:cs="Arial"/>
              </w:rPr>
              <w:t xml:space="preserve">   Related parties</w:t>
            </w:r>
          </w:p>
        </w:tc>
        <w:tc>
          <w:tcPr>
            <w:tcW w:w="1512" w:type="dxa"/>
            <w:tcBorders>
              <w:bottom w:val="single" w:sz="4" w:space="0" w:color="auto"/>
            </w:tcBorders>
            <w:shd w:val="clear" w:color="auto" w:fill="FAFAFA"/>
          </w:tcPr>
          <w:p w14:paraId="2F85C088" w14:textId="49612217" w:rsidR="0080177D" w:rsidRPr="00AA5A18" w:rsidRDefault="0080177D" w:rsidP="0080177D">
            <w:pPr>
              <w:keepNext/>
              <w:ind w:right="-72" w:firstLine="5"/>
              <w:jc w:val="right"/>
              <w:outlineLvl w:val="0"/>
              <w:rPr>
                <w:rFonts w:cs="Arial"/>
                <w:lang w:val="en-GB"/>
              </w:rPr>
            </w:pPr>
            <w:r w:rsidRPr="00AA5A18">
              <w:rPr>
                <w:rFonts w:cs="Arial"/>
              </w:rPr>
              <w:t>3,818</w:t>
            </w:r>
          </w:p>
        </w:tc>
        <w:tc>
          <w:tcPr>
            <w:tcW w:w="1512" w:type="dxa"/>
            <w:tcBorders>
              <w:bottom w:val="single" w:sz="4" w:space="0" w:color="auto"/>
            </w:tcBorders>
          </w:tcPr>
          <w:p w14:paraId="3937F5C7" w14:textId="0AA314FD" w:rsidR="0080177D" w:rsidRPr="00AA5A18" w:rsidRDefault="0080177D" w:rsidP="0080177D">
            <w:pPr>
              <w:keepNext/>
              <w:ind w:right="-72" w:firstLine="5"/>
              <w:jc w:val="right"/>
              <w:outlineLvl w:val="0"/>
              <w:rPr>
                <w:rFonts w:cs="Arial"/>
                <w:lang w:val="en-GB"/>
              </w:rPr>
            </w:pPr>
            <w:r w:rsidRPr="00AA5A18">
              <w:rPr>
                <w:rFonts w:cs="Arial"/>
              </w:rPr>
              <w:t>921</w:t>
            </w:r>
          </w:p>
        </w:tc>
        <w:tc>
          <w:tcPr>
            <w:tcW w:w="1512" w:type="dxa"/>
            <w:tcBorders>
              <w:bottom w:val="single" w:sz="4" w:space="0" w:color="auto"/>
            </w:tcBorders>
            <w:shd w:val="clear" w:color="auto" w:fill="FAFAFA"/>
          </w:tcPr>
          <w:p w14:paraId="32DC9B00" w14:textId="4F7192E2" w:rsidR="0080177D" w:rsidRPr="00AA5A18" w:rsidRDefault="0080177D" w:rsidP="0080177D">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tcPr>
          <w:p w14:paraId="54332252" w14:textId="78623436" w:rsidR="0080177D" w:rsidRPr="00AA5A18" w:rsidRDefault="0080177D" w:rsidP="0080177D">
            <w:pPr>
              <w:keepNext/>
              <w:ind w:right="-72" w:firstLine="5"/>
              <w:jc w:val="right"/>
              <w:outlineLvl w:val="0"/>
              <w:rPr>
                <w:rFonts w:eastAsia="Arial Unicode MS" w:cs="Arial"/>
                <w:color w:val="000000"/>
                <w:lang w:val="en-GB"/>
              </w:rPr>
            </w:pPr>
            <w:r w:rsidRPr="00AA5A18">
              <w:rPr>
                <w:rFonts w:cs="Arial"/>
                <w:lang w:val="en-GB"/>
              </w:rPr>
              <w:t>-</w:t>
            </w:r>
          </w:p>
        </w:tc>
      </w:tr>
      <w:tr w:rsidR="001D6C05" w:rsidRPr="00AA5A18" w14:paraId="63E91BBB" w14:textId="77777777" w:rsidTr="0055671E">
        <w:tc>
          <w:tcPr>
            <w:tcW w:w="2880" w:type="dxa"/>
            <w:vAlign w:val="bottom"/>
          </w:tcPr>
          <w:p w14:paraId="68A15C31"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115ABE29"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613DF61F"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2117EB31"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2DA667CE" w14:textId="77777777" w:rsidR="001D6C05" w:rsidRPr="00AA5A18" w:rsidRDefault="001D6C05" w:rsidP="001D6C05">
            <w:pPr>
              <w:ind w:right="-72"/>
              <w:jc w:val="right"/>
              <w:rPr>
                <w:rFonts w:cs="Arial"/>
                <w:color w:val="000000"/>
              </w:rPr>
            </w:pPr>
          </w:p>
        </w:tc>
      </w:tr>
      <w:tr w:rsidR="001D6C05" w:rsidRPr="00AA5A18" w14:paraId="30F2CD0A" w14:textId="77777777" w:rsidTr="0055671E">
        <w:tc>
          <w:tcPr>
            <w:tcW w:w="2880" w:type="dxa"/>
            <w:vAlign w:val="bottom"/>
          </w:tcPr>
          <w:p w14:paraId="00D9C33B" w14:textId="77777777" w:rsidR="001D6C05" w:rsidRPr="00AA5A18" w:rsidRDefault="001D6C05" w:rsidP="001D6C05">
            <w:pPr>
              <w:ind w:left="-101"/>
              <w:rPr>
                <w:rFonts w:cs="Arial"/>
                <w:b/>
                <w:bCs/>
              </w:rPr>
            </w:pPr>
            <w:r w:rsidRPr="00AA5A18">
              <w:rPr>
                <w:rFonts w:cs="Arial"/>
                <w:b/>
                <w:bCs/>
              </w:rPr>
              <w:t>Interest income</w:t>
            </w:r>
          </w:p>
        </w:tc>
        <w:tc>
          <w:tcPr>
            <w:tcW w:w="1512" w:type="dxa"/>
            <w:shd w:val="clear" w:color="auto" w:fill="FAFAFA"/>
            <w:vAlign w:val="bottom"/>
          </w:tcPr>
          <w:p w14:paraId="3D23704C"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1397E07D"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vAlign w:val="bottom"/>
          </w:tcPr>
          <w:p w14:paraId="448BE849"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465B204C" w14:textId="77777777" w:rsidR="001D6C05" w:rsidRPr="00AA5A18" w:rsidRDefault="001D6C05" w:rsidP="001D6C05">
            <w:pPr>
              <w:keepNext/>
              <w:ind w:right="-72" w:firstLine="5"/>
              <w:jc w:val="right"/>
              <w:outlineLvl w:val="0"/>
              <w:rPr>
                <w:rFonts w:eastAsia="Arial Unicode MS" w:cs="Arial"/>
                <w:color w:val="000000"/>
                <w:lang w:val="en-GB"/>
              </w:rPr>
            </w:pPr>
          </w:p>
        </w:tc>
      </w:tr>
      <w:tr w:rsidR="00D73708" w:rsidRPr="00AA5A18" w14:paraId="0D98B171" w14:textId="77777777" w:rsidTr="0055671E">
        <w:tc>
          <w:tcPr>
            <w:tcW w:w="2880" w:type="dxa"/>
            <w:vAlign w:val="bottom"/>
          </w:tcPr>
          <w:p w14:paraId="203C08DD" w14:textId="7CF2170F" w:rsidR="00D73708" w:rsidRPr="00AA5A18" w:rsidRDefault="00D73708" w:rsidP="001D6C05">
            <w:pPr>
              <w:ind w:left="-101"/>
              <w:rPr>
                <w:rFonts w:cs="Arial"/>
              </w:rPr>
            </w:pPr>
            <w:r w:rsidRPr="00AA5A18">
              <w:rPr>
                <w:rFonts w:cs="Arial"/>
                <w:b/>
                <w:bCs/>
              </w:rPr>
              <w:t xml:space="preserve">   </w:t>
            </w:r>
            <w:r w:rsidRPr="00AA5A18">
              <w:rPr>
                <w:rFonts w:cs="Arial"/>
              </w:rPr>
              <w:t>Subsidiaries</w:t>
            </w:r>
          </w:p>
        </w:tc>
        <w:tc>
          <w:tcPr>
            <w:tcW w:w="1512" w:type="dxa"/>
            <w:shd w:val="clear" w:color="auto" w:fill="FAFAFA"/>
            <w:vAlign w:val="bottom"/>
          </w:tcPr>
          <w:p w14:paraId="3A2CC29A" w14:textId="7BC0A4C8" w:rsidR="00D73708"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vAlign w:val="bottom"/>
          </w:tcPr>
          <w:p w14:paraId="62327040" w14:textId="6EB470D5" w:rsidR="00D73708"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shd w:val="clear" w:color="auto" w:fill="FAFAFA"/>
            <w:vAlign w:val="bottom"/>
          </w:tcPr>
          <w:p w14:paraId="44092D14" w14:textId="6F315C7F" w:rsidR="00D73708" w:rsidRPr="00AA5A18" w:rsidRDefault="00D73708" w:rsidP="001D6C05">
            <w:pPr>
              <w:keepNext/>
              <w:ind w:right="-72" w:firstLine="5"/>
              <w:jc w:val="right"/>
              <w:outlineLvl w:val="0"/>
              <w:rPr>
                <w:rFonts w:cs="Arial"/>
                <w:lang w:val="en-GB"/>
              </w:rPr>
            </w:pPr>
            <w:r w:rsidRPr="00AA5A18">
              <w:rPr>
                <w:rFonts w:cs="Arial"/>
                <w:lang w:val="en-GB"/>
              </w:rPr>
              <w:t>80,303</w:t>
            </w:r>
          </w:p>
        </w:tc>
        <w:tc>
          <w:tcPr>
            <w:tcW w:w="1512" w:type="dxa"/>
            <w:vAlign w:val="bottom"/>
          </w:tcPr>
          <w:p w14:paraId="2F132C56" w14:textId="13C5E863" w:rsidR="00D73708" w:rsidRPr="00AA5A18" w:rsidRDefault="00D73708" w:rsidP="001D6C05">
            <w:pPr>
              <w:keepNext/>
              <w:ind w:right="-72" w:firstLine="5"/>
              <w:jc w:val="right"/>
              <w:outlineLvl w:val="0"/>
              <w:rPr>
                <w:rFonts w:eastAsia="Arial Unicode MS" w:cs="Arial"/>
                <w:color w:val="000000"/>
                <w:lang w:val="en-GB"/>
              </w:rPr>
            </w:pPr>
            <w:r w:rsidRPr="00AA5A18">
              <w:rPr>
                <w:rFonts w:eastAsia="Arial Unicode MS" w:cs="Arial"/>
                <w:color w:val="000000"/>
                <w:lang w:val="en-GB"/>
              </w:rPr>
              <w:t>32,768</w:t>
            </w:r>
          </w:p>
        </w:tc>
      </w:tr>
      <w:tr w:rsidR="001D6C05" w:rsidRPr="00AA5A18" w14:paraId="340F570E" w14:textId="77777777" w:rsidTr="0055671E">
        <w:tc>
          <w:tcPr>
            <w:tcW w:w="2880" w:type="dxa"/>
            <w:vAlign w:val="bottom"/>
          </w:tcPr>
          <w:p w14:paraId="6DB0D2C5" w14:textId="367373D1" w:rsidR="001D6C05" w:rsidRPr="00AA5A18" w:rsidRDefault="001D6C05" w:rsidP="001D6C05">
            <w:pPr>
              <w:ind w:left="-101"/>
              <w:rPr>
                <w:rFonts w:cs="Arial"/>
                <w:shd w:val="clear" w:color="auto" w:fill="FFFFFF"/>
              </w:rPr>
            </w:pPr>
            <w:r w:rsidRPr="00AA5A18">
              <w:rPr>
                <w:rFonts w:cs="Arial"/>
              </w:rPr>
              <w:t xml:space="preserve">   </w:t>
            </w:r>
            <w:r w:rsidR="00C60ED9" w:rsidRPr="00AA5A18">
              <w:rPr>
                <w:rFonts w:cs="Arial"/>
              </w:rPr>
              <w:t>A related party</w:t>
            </w:r>
          </w:p>
        </w:tc>
        <w:tc>
          <w:tcPr>
            <w:tcW w:w="1512" w:type="dxa"/>
            <w:tcBorders>
              <w:bottom w:val="single" w:sz="4" w:space="0" w:color="auto"/>
            </w:tcBorders>
            <w:shd w:val="clear" w:color="auto" w:fill="FAFAFA"/>
          </w:tcPr>
          <w:p w14:paraId="3392BD1D" w14:textId="6A89F636" w:rsidR="001D6C05" w:rsidRPr="00AA5A18" w:rsidRDefault="0080177D"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vAlign w:val="bottom"/>
          </w:tcPr>
          <w:p w14:paraId="1F6DCA98" w14:textId="53109474" w:rsidR="001D6C05" w:rsidRPr="00AA5A18" w:rsidRDefault="001D6C05"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shd w:val="clear" w:color="auto" w:fill="FAFAFA"/>
            <w:vAlign w:val="bottom"/>
          </w:tcPr>
          <w:p w14:paraId="5201E084" w14:textId="5BA4D6A8" w:rsidR="001D6C05"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vAlign w:val="bottom"/>
          </w:tcPr>
          <w:p w14:paraId="2D0F03BE" w14:textId="44CF3158" w:rsidR="001D6C05" w:rsidRPr="00AA5A18" w:rsidRDefault="00D73708" w:rsidP="001D6C05">
            <w:pPr>
              <w:keepNext/>
              <w:ind w:right="-72" w:firstLine="5"/>
              <w:jc w:val="right"/>
              <w:outlineLvl w:val="0"/>
              <w:rPr>
                <w:rFonts w:eastAsia="Arial Unicode MS" w:cs="Arial"/>
                <w:color w:val="000000"/>
                <w:lang w:val="en-GB"/>
              </w:rPr>
            </w:pPr>
            <w:r w:rsidRPr="00AA5A18">
              <w:rPr>
                <w:rFonts w:cs="Arial"/>
                <w:lang w:val="en-GB"/>
              </w:rPr>
              <w:t>-</w:t>
            </w:r>
          </w:p>
        </w:tc>
      </w:tr>
      <w:tr w:rsidR="00D73708" w:rsidRPr="00AA5A18" w14:paraId="55A38C6E" w14:textId="77777777" w:rsidTr="0055671E">
        <w:tc>
          <w:tcPr>
            <w:tcW w:w="2880" w:type="dxa"/>
            <w:vAlign w:val="bottom"/>
          </w:tcPr>
          <w:p w14:paraId="6FC29B8A" w14:textId="77777777" w:rsidR="00D73708" w:rsidRPr="00AA5A18" w:rsidRDefault="00D73708" w:rsidP="001D6C05">
            <w:pPr>
              <w:ind w:left="-101"/>
              <w:rPr>
                <w:rFonts w:cs="Arial"/>
              </w:rPr>
            </w:pPr>
          </w:p>
        </w:tc>
        <w:tc>
          <w:tcPr>
            <w:tcW w:w="1512" w:type="dxa"/>
            <w:tcBorders>
              <w:bottom w:val="single" w:sz="4" w:space="0" w:color="auto"/>
            </w:tcBorders>
            <w:shd w:val="clear" w:color="auto" w:fill="FAFAFA"/>
          </w:tcPr>
          <w:p w14:paraId="3FA951F9" w14:textId="77777777" w:rsidR="00D73708" w:rsidRPr="00AA5A18" w:rsidRDefault="00D73708" w:rsidP="001D6C05">
            <w:pPr>
              <w:keepNext/>
              <w:ind w:right="-72" w:firstLine="5"/>
              <w:jc w:val="right"/>
              <w:outlineLvl w:val="0"/>
              <w:rPr>
                <w:rFonts w:cs="Arial"/>
                <w:lang w:val="en-GB"/>
              </w:rPr>
            </w:pPr>
          </w:p>
          <w:p w14:paraId="17D5F0FA" w14:textId="0761F9D0" w:rsidR="00D73708" w:rsidRPr="00AA5A18" w:rsidRDefault="0080177D"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vAlign w:val="bottom"/>
          </w:tcPr>
          <w:p w14:paraId="058A5368" w14:textId="07D0C223" w:rsidR="00D73708"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shd w:val="clear" w:color="auto" w:fill="FAFAFA"/>
            <w:vAlign w:val="bottom"/>
          </w:tcPr>
          <w:p w14:paraId="26AE732E" w14:textId="766E81F3" w:rsidR="00D73708" w:rsidRPr="00AA5A18" w:rsidRDefault="00D73708" w:rsidP="001D6C05">
            <w:pPr>
              <w:keepNext/>
              <w:ind w:right="-72" w:firstLine="5"/>
              <w:jc w:val="right"/>
              <w:outlineLvl w:val="0"/>
              <w:rPr>
                <w:rFonts w:cs="Arial"/>
                <w:lang w:val="en-GB"/>
              </w:rPr>
            </w:pPr>
            <w:r w:rsidRPr="00AA5A18">
              <w:rPr>
                <w:rFonts w:cs="Arial"/>
                <w:lang w:val="en-GB"/>
              </w:rPr>
              <w:t>80,303</w:t>
            </w:r>
          </w:p>
        </w:tc>
        <w:tc>
          <w:tcPr>
            <w:tcW w:w="1512" w:type="dxa"/>
            <w:tcBorders>
              <w:bottom w:val="single" w:sz="4" w:space="0" w:color="auto"/>
            </w:tcBorders>
            <w:vAlign w:val="bottom"/>
          </w:tcPr>
          <w:p w14:paraId="0D85809C" w14:textId="040ED4FC" w:rsidR="00D73708" w:rsidRPr="00AA5A18" w:rsidRDefault="00D73708" w:rsidP="001D6C05">
            <w:pPr>
              <w:keepNext/>
              <w:ind w:right="-72" w:firstLine="5"/>
              <w:jc w:val="right"/>
              <w:outlineLvl w:val="0"/>
              <w:rPr>
                <w:rFonts w:cs="Arial"/>
                <w:lang w:val="en-GB"/>
              </w:rPr>
            </w:pPr>
            <w:r w:rsidRPr="00AA5A18">
              <w:rPr>
                <w:rFonts w:cs="Arial"/>
                <w:lang w:val="en-GB"/>
              </w:rPr>
              <w:t>32,768</w:t>
            </w:r>
          </w:p>
        </w:tc>
      </w:tr>
      <w:tr w:rsidR="001D6C05" w:rsidRPr="00AA5A18" w14:paraId="35D0880F" w14:textId="77777777" w:rsidTr="0055671E">
        <w:tc>
          <w:tcPr>
            <w:tcW w:w="2880" w:type="dxa"/>
            <w:vAlign w:val="bottom"/>
          </w:tcPr>
          <w:p w14:paraId="4B8B956B"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44F001D6"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46835206"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36EE7D82"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7651A915" w14:textId="77777777" w:rsidR="001D6C05" w:rsidRPr="00AA5A18" w:rsidRDefault="001D6C05" w:rsidP="001D6C05">
            <w:pPr>
              <w:keepNext/>
              <w:ind w:right="-72" w:firstLine="5"/>
              <w:jc w:val="right"/>
              <w:outlineLvl w:val="0"/>
              <w:rPr>
                <w:rFonts w:eastAsia="Arial Unicode MS" w:cs="Arial"/>
                <w:color w:val="000000"/>
                <w:lang w:val="en-GB"/>
              </w:rPr>
            </w:pPr>
          </w:p>
        </w:tc>
      </w:tr>
      <w:tr w:rsidR="001D6C05" w:rsidRPr="00AA5A18" w14:paraId="4348CE08" w14:textId="77777777" w:rsidTr="0055671E">
        <w:tc>
          <w:tcPr>
            <w:tcW w:w="2880" w:type="dxa"/>
            <w:vAlign w:val="bottom"/>
            <w:hideMark/>
          </w:tcPr>
          <w:p w14:paraId="1C0083FD" w14:textId="77777777" w:rsidR="001D6C05" w:rsidRPr="00AA5A18" w:rsidRDefault="001D6C05" w:rsidP="001D6C05">
            <w:pPr>
              <w:ind w:left="-101"/>
              <w:rPr>
                <w:rFonts w:cs="Arial"/>
                <w:b/>
                <w:bCs/>
              </w:rPr>
            </w:pPr>
            <w:r w:rsidRPr="00AA5A18">
              <w:rPr>
                <w:rFonts w:cs="Arial"/>
                <w:b/>
                <w:bCs/>
              </w:rPr>
              <w:t xml:space="preserve">Rental and its related </w:t>
            </w:r>
          </w:p>
          <w:p w14:paraId="5AD440E6" w14:textId="3444BE17" w:rsidR="001D6C05" w:rsidRPr="00AA5A18" w:rsidRDefault="001D6C05" w:rsidP="001D6C05">
            <w:pPr>
              <w:ind w:left="-101"/>
              <w:rPr>
                <w:rFonts w:cs="Arial"/>
                <w:b/>
                <w:bCs/>
              </w:rPr>
            </w:pPr>
            <w:r w:rsidRPr="00AA5A18">
              <w:rPr>
                <w:rFonts w:cs="Arial"/>
                <w:b/>
                <w:bCs/>
              </w:rPr>
              <w:t xml:space="preserve">   service fees</w:t>
            </w:r>
          </w:p>
        </w:tc>
        <w:tc>
          <w:tcPr>
            <w:tcW w:w="1512" w:type="dxa"/>
            <w:shd w:val="clear" w:color="auto" w:fill="FAFAFA"/>
            <w:vAlign w:val="bottom"/>
          </w:tcPr>
          <w:p w14:paraId="1BCA960B"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45EAD958"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vAlign w:val="bottom"/>
          </w:tcPr>
          <w:p w14:paraId="5DA0EB65"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01736726" w14:textId="77777777" w:rsidR="001D6C05" w:rsidRPr="00AA5A18" w:rsidRDefault="001D6C05" w:rsidP="001D6C05">
            <w:pPr>
              <w:keepNext/>
              <w:ind w:right="-72" w:firstLine="5"/>
              <w:jc w:val="right"/>
              <w:outlineLvl w:val="0"/>
              <w:rPr>
                <w:rFonts w:eastAsia="Arial Unicode MS" w:cs="Arial"/>
                <w:color w:val="000000"/>
                <w:lang w:val="en-GB"/>
              </w:rPr>
            </w:pPr>
          </w:p>
        </w:tc>
      </w:tr>
      <w:tr w:rsidR="001D6C05" w:rsidRPr="00AA5A18" w14:paraId="0E4E8E57" w14:textId="77777777" w:rsidTr="0055671E">
        <w:tc>
          <w:tcPr>
            <w:tcW w:w="2880" w:type="dxa"/>
            <w:vAlign w:val="bottom"/>
          </w:tcPr>
          <w:p w14:paraId="101D30E8" w14:textId="1AF8DA20" w:rsidR="001D6C05" w:rsidRPr="00AA5A18" w:rsidRDefault="001D6C05" w:rsidP="001D6C05">
            <w:pPr>
              <w:ind w:left="-101"/>
              <w:rPr>
                <w:rFonts w:cs="Arial"/>
                <w:b/>
                <w:bCs/>
              </w:rPr>
            </w:pPr>
            <w:r w:rsidRPr="00AA5A18">
              <w:rPr>
                <w:rFonts w:cs="Arial"/>
              </w:rPr>
              <w:t xml:space="preserve">   Subsidiaries</w:t>
            </w:r>
          </w:p>
        </w:tc>
        <w:tc>
          <w:tcPr>
            <w:tcW w:w="1512" w:type="dxa"/>
            <w:shd w:val="clear" w:color="auto" w:fill="FAFAFA"/>
            <w:vAlign w:val="bottom"/>
          </w:tcPr>
          <w:p w14:paraId="4AE9EDE7" w14:textId="4D395BAE" w:rsidR="001D6C05"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vAlign w:val="bottom"/>
          </w:tcPr>
          <w:p w14:paraId="0B58848C" w14:textId="76BFC02B" w:rsidR="001D6C05" w:rsidRPr="00AA5A18" w:rsidRDefault="001D6C05" w:rsidP="001D6C05">
            <w:pPr>
              <w:keepNext/>
              <w:ind w:right="-72" w:firstLine="5"/>
              <w:jc w:val="right"/>
              <w:outlineLvl w:val="0"/>
              <w:rPr>
                <w:rFonts w:cs="Arial"/>
                <w:lang w:val="en-GB"/>
              </w:rPr>
            </w:pPr>
            <w:r w:rsidRPr="00AA5A18">
              <w:rPr>
                <w:rFonts w:cs="Arial"/>
                <w:lang w:val="en-GB"/>
              </w:rPr>
              <w:t>-</w:t>
            </w:r>
          </w:p>
        </w:tc>
        <w:tc>
          <w:tcPr>
            <w:tcW w:w="1512" w:type="dxa"/>
            <w:shd w:val="clear" w:color="auto" w:fill="FAFAFA"/>
          </w:tcPr>
          <w:p w14:paraId="5DE1A93A" w14:textId="77713634" w:rsidR="001D6C05" w:rsidRPr="00AA5A18" w:rsidRDefault="00D73708" w:rsidP="001D6C05">
            <w:pPr>
              <w:keepNext/>
              <w:ind w:right="-72" w:firstLine="5"/>
              <w:jc w:val="right"/>
              <w:outlineLvl w:val="0"/>
              <w:rPr>
                <w:rFonts w:cs="Arial"/>
                <w:lang w:val="en-GB"/>
              </w:rPr>
            </w:pPr>
            <w:r w:rsidRPr="00AA5A18">
              <w:rPr>
                <w:rFonts w:cs="Arial"/>
                <w:lang w:val="en-GB"/>
              </w:rPr>
              <w:t>7,726</w:t>
            </w:r>
          </w:p>
        </w:tc>
        <w:tc>
          <w:tcPr>
            <w:tcW w:w="1512" w:type="dxa"/>
          </w:tcPr>
          <w:p w14:paraId="35260304" w14:textId="2772EB12" w:rsidR="001D6C05" w:rsidRPr="00AA5A18" w:rsidRDefault="001D6C05" w:rsidP="001D6C05">
            <w:pPr>
              <w:keepNext/>
              <w:ind w:right="-72" w:firstLine="5"/>
              <w:jc w:val="right"/>
              <w:outlineLvl w:val="0"/>
              <w:rPr>
                <w:rFonts w:eastAsia="Arial Unicode MS" w:cs="Arial"/>
                <w:color w:val="000000"/>
                <w:lang w:val="en-GB"/>
              </w:rPr>
            </w:pPr>
            <w:r w:rsidRPr="00AA5A18">
              <w:rPr>
                <w:rFonts w:cs="Arial"/>
                <w:lang w:val="en-GB"/>
              </w:rPr>
              <w:t>7,137</w:t>
            </w:r>
          </w:p>
        </w:tc>
      </w:tr>
      <w:tr w:rsidR="00045512" w:rsidRPr="00AA5A18" w14:paraId="2CC645F1" w14:textId="77777777" w:rsidTr="0055671E">
        <w:tc>
          <w:tcPr>
            <w:tcW w:w="2880" w:type="dxa"/>
            <w:vAlign w:val="bottom"/>
          </w:tcPr>
          <w:p w14:paraId="6B30A53F" w14:textId="529DCBD9" w:rsidR="00045512" w:rsidRPr="00AA5A18" w:rsidRDefault="00045512" w:rsidP="001D6C05">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vAlign w:val="bottom"/>
          </w:tcPr>
          <w:p w14:paraId="444061F0" w14:textId="2AFD155D" w:rsidR="00045512" w:rsidRPr="00AA5A18" w:rsidRDefault="00045512" w:rsidP="001D6C05">
            <w:pPr>
              <w:keepNext/>
              <w:ind w:right="-72" w:firstLine="5"/>
              <w:jc w:val="right"/>
              <w:outlineLvl w:val="0"/>
              <w:rPr>
                <w:rFonts w:cs="Arial"/>
                <w:lang w:val="en-GB"/>
              </w:rPr>
            </w:pPr>
            <w:r w:rsidRPr="00AA5A18">
              <w:rPr>
                <w:rFonts w:cs="Arial"/>
                <w:lang w:val="en-GB"/>
              </w:rPr>
              <w:t>1,972</w:t>
            </w:r>
          </w:p>
        </w:tc>
        <w:tc>
          <w:tcPr>
            <w:tcW w:w="1512" w:type="dxa"/>
            <w:tcBorders>
              <w:bottom w:val="single" w:sz="4" w:space="0" w:color="auto"/>
            </w:tcBorders>
            <w:vAlign w:val="bottom"/>
          </w:tcPr>
          <w:p w14:paraId="74FA1E5C" w14:textId="4A2948FB" w:rsidR="00045512" w:rsidRPr="00AA5A18" w:rsidRDefault="00045512"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shd w:val="clear" w:color="auto" w:fill="FAFAFA"/>
          </w:tcPr>
          <w:p w14:paraId="3A6B9806" w14:textId="0D65D224" w:rsidR="00045512" w:rsidRPr="00AA5A18" w:rsidRDefault="00045512" w:rsidP="001D6C05">
            <w:pPr>
              <w:keepNext/>
              <w:ind w:right="-72" w:firstLine="5"/>
              <w:jc w:val="right"/>
              <w:outlineLvl w:val="0"/>
              <w:rPr>
                <w:rFonts w:cs="Arial"/>
                <w:lang w:val="en-GB"/>
              </w:rPr>
            </w:pPr>
            <w:r w:rsidRPr="00AA5A18">
              <w:rPr>
                <w:rFonts w:cs="Arial"/>
                <w:lang w:val="en-GB"/>
              </w:rPr>
              <w:t>1,646</w:t>
            </w:r>
          </w:p>
        </w:tc>
        <w:tc>
          <w:tcPr>
            <w:tcW w:w="1512" w:type="dxa"/>
            <w:tcBorders>
              <w:bottom w:val="single" w:sz="4" w:space="0" w:color="auto"/>
            </w:tcBorders>
          </w:tcPr>
          <w:p w14:paraId="4CB3E789" w14:textId="163B6C86" w:rsidR="00045512" w:rsidRPr="00AA5A18" w:rsidRDefault="00045512" w:rsidP="001D6C05">
            <w:pPr>
              <w:keepNext/>
              <w:ind w:right="-72" w:firstLine="5"/>
              <w:jc w:val="right"/>
              <w:outlineLvl w:val="0"/>
              <w:rPr>
                <w:rFonts w:cs="Arial"/>
                <w:lang w:val="en-GB"/>
              </w:rPr>
            </w:pPr>
            <w:r w:rsidRPr="00AA5A18">
              <w:rPr>
                <w:rFonts w:cs="Arial"/>
                <w:lang w:val="en-GB"/>
              </w:rPr>
              <w:t>-</w:t>
            </w:r>
          </w:p>
        </w:tc>
      </w:tr>
      <w:tr w:rsidR="00045512" w:rsidRPr="00AA5A18" w14:paraId="753773A6" w14:textId="77777777" w:rsidTr="0055671E">
        <w:tc>
          <w:tcPr>
            <w:tcW w:w="2880" w:type="dxa"/>
            <w:vAlign w:val="bottom"/>
          </w:tcPr>
          <w:p w14:paraId="7C4A3579" w14:textId="77777777" w:rsidR="00045512" w:rsidRPr="00AA5A18" w:rsidRDefault="00045512" w:rsidP="001D6C05">
            <w:pPr>
              <w:ind w:left="-101"/>
              <w:rPr>
                <w:rFonts w:cs="Arial"/>
              </w:rPr>
            </w:pPr>
          </w:p>
        </w:tc>
        <w:tc>
          <w:tcPr>
            <w:tcW w:w="1512" w:type="dxa"/>
            <w:tcBorders>
              <w:top w:val="single" w:sz="4" w:space="0" w:color="auto"/>
            </w:tcBorders>
            <w:shd w:val="clear" w:color="auto" w:fill="FAFAFA"/>
            <w:vAlign w:val="bottom"/>
          </w:tcPr>
          <w:p w14:paraId="45F24FFA" w14:textId="77777777" w:rsidR="00045512" w:rsidRPr="00AA5A18" w:rsidRDefault="00045512" w:rsidP="001D6C05">
            <w:pPr>
              <w:keepNext/>
              <w:ind w:right="-72" w:firstLine="5"/>
              <w:jc w:val="right"/>
              <w:outlineLvl w:val="0"/>
              <w:rPr>
                <w:rFonts w:cs="Arial"/>
                <w:lang w:val="en-GB"/>
              </w:rPr>
            </w:pPr>
          </w:p>
        </w:tc>
        <w:tc>
          <w:tcPr>
            <w:tcW w:w="1512" w:type="dxa"/>
            <w:tcBorders>
              <w:top w:val="single" w:sz="4" w:space="0" w:color="auto"/>
            </w:tcBorders>
            <w:vAlign w:val="bottom"/>
          </w:tcPr>
          <w:p w14:paraId="7BF30EBF" w14:textId="77777777" w:rsidR="00045512" w:rsidRPr="00AA5A18" w:rsidRDefault="00045512" w:rsidP="001D6C05">
            <w:pPr>
              <w:keepNext/>
              <w:ind w:right="-72" w:firstLine="5"/>
              <w:jc w:val="right"/>
              <w:outlineLvl w:val="0"/>
              <w:rPr>
                <w:rFonts w:cs="Arial"/>
                <w:lang w:val="en-GB"/>
              </w:rPr>
            </w:pPr>
          </w:p>
        </w:tc>
        <w:tc>
          <w:tcPr>
            <w:tcW w:w="1512" w:type="dxa"/>
            <w:tcBorders>
              <w:top w:val="single" w:sz="4" w:space="0" w:color="auto"/>
            </w:tcBorders>
            <w:shd w:val="clear" w:color="auto" w:fill="FAFAFA"/>
          </w:tcPr>
          <w:p w14:paraId="3689A8ED" w14:textId="77777777" w:rsidR="00045512" w:rsidRPr="00AA5A18" w:rsidRDefault="00045512" w:rsidP="001D6C05">
            <w:pPr>
              <w:keepNext/>
              <w:ind w:right="-72" w:firstLine="5"/>
              <w:jc w:val="right"/>
              <w:outlineLvl w:val="0"/>
              <w:rPr>
                <w:rFonts w:cs="Arial"/>
                <w:lang w:val="en-GB"/>
              </w:rPr>
            </w:pPr>
          </w:p>
        </w:tc>
        <w:tc>
          <w:tcPr>
            <w:tcW w:w="1512" w:type="dxa"/>
            <w:tcBorders>
              <w:top w:val="single" w:sz="4" w:space="0" w:color="auto"/>
            </w:tcBorders>
          </w:tcPr>
          <w:p w14:paraId="5A226988" w14:textId="77777777" w:rsidR="00045512" w:rsidRPr="00AA5A18" w:rsidRDefault="00045512" w:rsidP="001D6C05">
            <w:pPr>
              <w:keepNext/>
              <w:ind w:right="-72" w:firstLine="5"/>
              <w:jc w:val="right"/>
              <w:outlineLvl w:val="0"/>
              <w:rPr>
                <w:rFonts w:cs="Arial"/>
                <w:lang w:val="en-GB"/>
              </w:rPr>
            </w:pPr>
          </w:p>
        </w:tc>
      </w:tr>
      <w:tr w:rsidR="00045512" w:rsidRPr="00AA5A18" w14:paraId="11EB2D97" w14:textId="77777777" w:rsidTr="0055671E">
        <w:tc>
          <w:tcPr>
            <w:tcW w:w="2880" w:type="dxa"/>
            <w:vAlign w:val="bottom"/>
          </w:tcPr>
          <w:p w14:paraId="61153970" w14:textId="77777777" w:rsidR="00045512" w:rsidRPr="00AA5A18" w:rsidRDefault="00045512" w:rsidP="001D6C05">
            <w:pPr>
              <w:ind w:left="-101"/>
              <w:rPr>
                <w:rFonts w:cs="Arial"/>
              </w:rPr>
            </w:pPr>
          </w:p>
        </w:tc>
        <w:tc>
          <w:tcPr>
            <w:tcW w:w="1512" w:type="dxa"/>
            <w:shd w:val="clear" w:color="auto" w:fill="FAFAFA"/>
            <w:vAlign w:val="bottom"/>
          </w:tcPr>
          <w:p w14:paraId="06495D26" w14:textId="0CB4FE33" w:rsidR="00045512" w:rsidRPr="00AA5A18" w:rsidRDefault="00045512" w:rsidP="001D6C05">
            <w:pPr>
              <w:keepNext/>
              <w:ind w:right="-72" w:firstLine="5"/>
              <w:jc w:val="right"/>
              <w:outlineLvl w:val="0"/>
              <w:rPr>
                <w:rFonts w:cs="Arial"/>
                <w:lang w:val="en-GB"/>
              </w:rPr>
            </w:pPr>
            <w:r w:rsidRPr="00AA5A18">
              <w:rPr>
                <w:rFonts w:cs="Arial"/>
                <w:lang w:val="en-GB"/>
              </w:rPr>
              <w:t>1,972</w:t>
            </w:r>
          </w:p>
        </w:tc>
        <w:tc>
          <w:tcPr>
            <w:tcW w:w="1512" w:type="dxa"/>
            <w:vAlign w:val="bottom"/>
          </w:tcPr>
          <w:p w14:paraId="47873E04" w14:textId="4D5625ED" w:rsidR="00045512" w:rsidRPr="00AA5A18" w:rsidRDefault="00045512" w:rsidP="001D6C05">
            <w:pPr>
              <w:keepNext/>
              <w:ind w:right="-72" w:firstLine="5"/>
              <w:jc w:val="right"/>
              <w:outlineLvl w:val="0"/>
              <w:rPr>
                <w:rFonts w:cs="Arial"/>
                <w:lang w:val="en-GB"/>
              </w:rPr>
            </w:pPr>
            <w:r w:rsidRPr="00AA5A18">
              <w:rPr>
                <w:rFonts w:cs="Arial"/>
                <w:lang w:val="en-GB"/>
              </w:rPr>
              <w:t>-</w:t>
            </w:r>
          </w:p>
        </w:tc>
        <w:tc>
          <w:tcPr>
            <w:tcW w:w="1512" w:type="dxa"/>
            <w:shd w:val="clear" w:color="auto" w:fill="FAFAFA"/>
          </w:tcPr>
          <w:p w14:paraId="2A62F6AC" w14:textId="1FDA8C61" w:rsidR="00045512" w:rsidRPr="00AA5A18" w:rsidRDefault="00045512" w:rsidP="001D6C05">
            <w:pPr>
              <w:keepNext/>
              <w:ind w:right="-72" w:firstLine="5"/>
              <w:jc w:val="right"/>
              <w:outlineLvl w:val="0"/>
              <w:rPr>
                <w:rFonts w:cs="Arial"/>
                <w:lang w:val="en-GB"/>
              </w:rPr>
            </w:pPr>
            <w:r w:rsidRPr="00AA5A18">
              <w:rPr>
                <w:rFonts w:cs="Arial"/>
                <w:lang w:val="en-GB"/>
              </w:rPr>
              <w:t>9,372</w:t>
            </w:r>
          </w:p>
        </w:tc>
        <w:tc>
          <w:tcPr>
            <w:tcW w:w="1512" w:type="dxa"/>
          </w:tcPr>
          <w:p w14:paraId="319DE872" w14:textId="3813093C" w:rsidR="00045512" w:rsidRPr="00AA5A18" w:rsidRDefault="00045512" w:rsidP="001D6C05">
            <w:pPr>
              <w:keepNext/>
              <w:ind w:right="-72" w:firstLine="5"/>
              <w:jc w:val="right"/>
              <w:outlineLvl w:val="0"/>
              <w:rPr>
                <w:rFonts w:cs="Arial"/>
                <w:lang w:val="en-GB"/>
              </w:rPr>
            </w:pPr>
            <w:r w:rsidRPr="00AA5A18">
              <w:rPr>
                <w:rFonts w:cs="Arial"/>
                <w:lang w:val="en-GB"/>
              </w:rPr>
              <w:t>7,137</w:t>
            </w:r>
          </w:p>
        </w:tc>
      </w:tr>
      <w:tr w:rsidR="001D6C05" w:rsidRPr="00AA5A18" w14:paraId="39A0B5B6" w14:textId="77777777" w:rsidTr="0055671E">
        <w:tc>
          <w:tcPr>
            <w:tcW w:w="2880" w:type="dxa"/>
            <w:vAlign w:val="bottom"/>
          </w:tcPr>
          <w:p w14:paraId="48A47AA6"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69020087"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0CDB2D2A" w14:textId="77777777" w:rsidR="001D6C05" w:rsidRPr="00AA5A18" w:rsidRDefault="001D6C05" w:rsidP="001D6C05">
            <w:pPr>
              <w:keepNext/>
              <w:ind w:right="-72" w:firstLine="5"/>
              <w:jc w:val="right"/>
              <w:outlineLvl w:val="0"/>
              <w:rPr>
                <w:rFonts w:cs="Arial"/>
              </w:rPr>
            </w:pPr>
          </w:p>
        </w:tc>
        <w:tc>
          <w:tcPr>
            <w:tcW w:w="1512" w:type="dxa"/>
            <w:tcBorders>
              <w:top w:val="single" w:sz="4" w:space="0" w:color="auto"/>
            </w:tcBorders>
            <w:shd w:val="clear" w:color="auto" w:fill="FAFAFA"/>
            <w:vAlign w:val="bottom"/>
          </w:tcPr>
          <w:p w14:paraId="4F6049DF"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3BFED0E5" w14:textId="77777777" w:rsidR="001D6C05" w:rsidRPr="00AA5A18" w:rsidRDefault="001D6C05" w:rsidP="001D6C05">
            <w:pPr>
              <w:keepNext/>
              <w:ind w:right="-72" w:firstLine="5"/>
              <w:jc w:val="right"/>
              <w:outlineLvl w:val="0"/>
              <w:rPr>
                <w:rFonts w:eastAsia="Arial Unicode MS" w:cs="Arial"/>
                <w:color w:val="000000"/>
                <w:lang w:val="en-GB"/>
              </w:rPr>
            </w:pPr>
          </w:p>
        </w:tc>
      </w:tr>
      <w:tr w:rsidR="001D6C05" w:rsidRPr="00AA5A18" w14:paraId="4CE2810F" w14:textId="77777777" w:rsidTr="0055671E">
        <w:tc>
          <w:tcPr>
            <w:tcW w:w="2880" w:type="dxa"/>
            <w:vAlign w:val="bottom"/>
          </w:tcPr>
          <w:p w14:paraId="6567DCC2" w14:textId="77777777" w:rsidR="001D6C05" w:rsidRPr="00AA5A18" w:rsidRDefault="001D6C05" w:rsidP="001D6C05">
            <w:pPr>
              <w:ind w:left="-101"/>
              <w:rPr>
                <w:rFonts w:cs="Arial"/>
                <w:b/>
                <w:bCs/>
              </w:rPr>
            </w:pPr>
            <w:r w:rsidRPr="00AA5A18">
              <w:rPr>
                <w:rFonts w:cs="Arial"/>
                <w:b/>
                <w:bCs/>
              </w:rPr>
              <w:t>Service fees</w:t>
            </w:r>
          </w:p>
        </w:tc>
        <w:tc>
          <w:tcPr>
            <w:tcW w:w="1512" w:type="dxa"/>
            <w:shd w:val="clear" w:color="auto" w:fill="FAFAFA"/>
            <w:vAlign w:val="bottom"/>
          </w:tcPr>
          <w:p w14:paraId="5C8CEFEB"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25DCE45D"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vAlign w:val="bottom"/>
          </w:tcPr>
          <w:p w14:paraId="26317D08"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53966D0D" w14:textId="77777777" w:rsidR="001D6C05" w:rsidRPr="00AA5A18" w:rsidRDefault="001D6C05" w:rsidP="001D6C05">
            <w:pPr>
              <w:keepNext/>
              <w:ind w:right="-72" w:firstLine="5"/>
              <w:jc w:val="right"/>
              <w:outlineLvl w:val="0"/>
              <w:rPr>
                <w:rFonts w:eastAsia="Arial Unicode MS" w:cs="Arial"/>
                <w:color w:val="000000"/>
                <w:lang w:val="en-GB"/>
              </w:rPr>
            </w:pPr>
          </w:p>
        </w:tc>
      </w:tr>
      <w:tr w:rsidR="0080177D" w:rsidRPr="00AA5A18" w14:paraId="17036C12" w14:textId="77777777" w:rsidTr="0055671E">
        <w:tc>
          <w:tcPr>
            <w:tcW w:w="2880" w:type="dxa"/>
            <w:vAlign w:val="bottom"/>
          </w:tcPr>
          <w:p w14:paraId="287E0786" w14:textId="77777777" w:rsidR="0080177D" w:rsidRPr="00AA5A18" w:rsidRDefault="0080177D" w:rsidP="0080177D">
            <w:pPr>
              <w:ind w:left="-101"/>
              <w:rPr>
                <w:rFonts w:cs="Arial"/>
              </w:rPr>
            </w:pPr>
            <w:r w:rsidRPr="00AA5A18">
              <w:rPr>
                <w:rFonts w:cs="Arial"/>
              </w:rPr>
              <w:t xml:space="preserve">   Subsidiaries</w:t>
            </w:r>
          </w:p>
        </w:tc>
        <w:tc>
          <w:tcPr>
            <w:tcW w:w="1512" w:type="dxa"/>
            <w:shd w:val="clear" w:color="auto" w:fill="FAFAFA"/>
          </w:tcPr>
          <w:p w14:paraId="05F368D0" w14:textId="23C2867D" w:rsidR="0080177D" w:rsidRPr="00AA5A18" w:rsidRDefault="0080177D" w:rsidP="0080177D">
            <w:pPr>
              <w:keepNext/>
              <w:ind w:right="-72" w:firstLine="5"/>
              <w:jc w:val="right"/>
              <w:outlineLvl w:val="0"/>
              <w:rPr>
                <w:rFonts w:cs="Arial"/>
                <w:lang w:val="en-GB"/>
              </w:rPr>
            </w:pPr>
            <w:r w:rsidRPr="00AA5A18">
              <w:rPr>
                <w:rFonts w:cs="Arial"/>
              </w:rPr>
              <w:t>-</w:t>
            </w:r>
          </w:p>
        </w:tc>
        <w:tc>
          <w:tcPr>
            <w:tcW w:w="1512" w:type="dxa"/>
          </w:tcPr>
          <w:p w14:paraId="6608B1D3" w14:textId="4E6E15E8" w:rsidR="0080177D" w:rsidRPr="00AA5A18" w:rsidRDefault="0080177D" w:rsidP="0080177D">
            <w:pPr>
              <w:keepNext/>
              <w:ind w:right="-72" w:firstLine="5"/>
              <w:jc w:val="right"/>
              <w:outlineLvl w:val="0"/>
              <w:rPr>
                <w:rFonts w:cs="Arial"/>
                <w:lang w:val="en-GB"/>
              </w:rPr>
            </w:pPr>
            <w:r w:rsidRPr="00AA5A18">
              <w:rPr>
                <w:rFonts w:cs="Arial"/>
              </w:rPr>
              <w:t>-</w:t>
            </w:r>
          </w:p>
        </w:tc>
        <w:tc>
          <w:tcPr>
            <w:tcW w:w="1512" w:type="dxa"/>
            <w:shd w:val="clear" w:color="auto" w:fill="FAFAFA"/>
          </w:tcPr>
          <w:p w14:paraId="769AE9AE" w14:textId="13314962" w:rsidR="0080177D" w:rsidRPr="00AA5A18" w:rsidRDefault="0080177D" w:rsidP="0080177D">
            <w:pPr>
              <w:keepNext/>
              <w:ind w:right="-72" w:firstLine="5"/>
              <w:jc w:val="right"/>
              <w:outlineLvl w:val="0"/>
              <w:rPr>
                <w:rFonts w:cs="Arial"/>
                <w:lang w:val="en-GB"/>
              </w:rPr>
            </w:pPr>
            <w:r w:rsidRPr="00AA5A18">
              <w:rPr>
                <w:rFonts w:cs="Arial"/>
              </w:rPr>
              <w:t>23,439</w:t>
            </w:r>
          </w:p>
        </w:tc>
        <w:tc>
          <w:tcPr>
            <w:tcW w:w="1512" w:type="dxa"/>
          </w:tcPr>
          <w:p w14:paraId="3003A5FB" w14:textId="71B088E6" w:rsidR="0080177D" w:rsidRPr="00AA5A18" w:rsidRDefault="0080177D" w:rsidP="0080177D">
            <w:pPr>
              <w:keepNext/>
              <w:ind w:right="-72" w:firstLine="5"/>
              <w:jc w:val="right"/>
              <w:outlineLvl w:val="0"/>
              <w:rPr>
                <w:rFonts w:eastAsia="Arial Unicode MS" w:cs="Arial"/>
                <w:color w:val="000000"/>
                <w:lang w:val="en-GB"/>
              </w:rPr>
            </w:pPr>
            <w:r w:rsidRPr="00AA5A18">
              <w:rPr>
                <w:rFonts w:cs="Arial"/>
              </w:rPr>
              <w:t>16,761</w:t>
            </w:r>
          </w:p>
        </w:tc>
      </w:tr>
      <w:tr w:rsidR="0080177D" w:rsidRPr="00AA5A18" w14:paraId="7C77E95F" w14:textId="77777777" w:rsidTr="0055671E">
        <w:tc>
          <w:tcPr>
            <w:tcW w:w="2880" w:type="dxa"/>
            <w:vAlign w:val="bottom"/>
          </w:tcPr>
          <w:p w14:paraId="7955B8DD" w14:textId="77777777" w:rsidR="0080177D" w:rsidRPr="00AA5A18" w:rsidRDefault="0080177D" w:rsidP="0080177D">
            <w:pPr>
              <w:ind w:left="-101"/>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68A1FDAE" w14:textId="152C3D36" w:rsidR="0080177D" w:rsidRPr="00AA5A18" w:rsidRDefault="0080177D" w:rsidP="0080177D">
            <w:pPr>
              <w:keepNext/>
              <w:ind w:right="-72" w:firstLine="5"/>
              <w:jc w:val="right"/>
              <w:outlineLvl w:val="0"/>
              <w:rPr>
                <w:rFonts w:cs="Arial"/>
                <w:lang w:val="en-GB"/>
              </w:rPr>
            </w:pPr>
            <w:r w:rsidRPr="00AA5A18">
              <w:rPr>
                <w:rFonts w:cs="Arial"/>
              </w:rPr>
              <w:t>3,644</w:t>
            </w:r>
          </w:p>
        </w:tc>
        <w:tc>
          <w:tcPr>
            <w:tcW w:w="1512" w:type="dxa"/>
            <w:tcBorders>
              <w:bottom w:val="single" w:sz="4" w:space="0" w:color="auto"/>
            </w:tcBorders>
          </w:tcPr>
          <w:p w14:paraId="298DDEBE" w14:textId="560051CF" w:rsidR="0080177D" w:rsidRPr="00AA5A18" w:rsidRDefault="0080177D" w:rsidP="0080177D">
            <w:pPr>
              <w:keepNext/>
              <w:ind w:right="-72" w:firstLine="5"/>
              <w:jc w:val="right"/>
              <w:outlineLvl w:val="0"/>
              <w:rPr>
                <w:rFonts w:cs="Arial"/>
                <w:lang w:val="en-GB"/>
              </w:rPr>
            </w:pPr>
            <w:r w:rsidRPr="00AA5A18">
              <w:rPr>
                <w:rFonts w:cs="Arial"/>
              </w:rPr>
              <w:t>6,122</w:t>
            </w:r>
          </w:p>
        </w:tc>
        <w:tc>
          <w:tcPr>
            <w:tcW w:w="1512" w:type="dxa"/>
            <w:tcBorders>
              <w:bottom w:val="single" w:sz="4" w:space="0" w:color="auto"/>
            </w:tcBorders>
            <w:shd w:val="clear" w:color="auto" w:fill="FAFAFA"/>
          </w:tcPr>
          <w:p w14:paraId="42A6F365" w14:textId="2F91FCE2" w:rsidR="0080177D" w:rsidRPr="00AA5A18" w:rsidRDefault="0080177D" w:rsidP="0080177D">
            <w:pPr>
              <w:keepNext/>
              <w:ind w:right="-72" w:firstLine="5"/>
              <w:jc w:val="right"/>
              <w:outlineLvl w:val="0"/>
              <w:rPr>
                <w:rFonts w:cs="Arial"/>
                <w:lang w:val="en-GB"/>
              </w:rPr>
            </w:pPr>
            <w:r w:rsidRPr="00AA5A18">
              <w:rPr>
                <w:rFonts w:cs="Arial"/>
              </w:rPr>
              <w:t>1</w:t>
            </w:r>
          </w:p>
        </w:tc>
        <w:tc>
          <w:tcPr>
            <w:tcW w:w="1512" w:type="dxa"/>
            <w:tcBorders>
              <w:bottom w:val="single" w:sz="4" w:space="0" w:color="auto"/>
            </w:tcBorders>
          </w:tcPr>
          <w:p w14:paraId="19D43167" w14:textId="0B3B518D" w:rsidR="0080177D" w:rsidRPr="00AA5A18" w:rsidRDefault="0080177D" w:rsidP="0080177D">
            <w:pPr>
              <w:keepNext/>
              <w:ind w:right="-72" w:firstLine="5"/>
              <w:jc w:val="right"/>
              <w:outlineLvl w:val="0"/>
              <w:rPr>
                <w:rFonts w:eastAsia="Arial Unicode MS" w:cs="Arial"/>
                <w:color w:val="000000"/>
                <w:lang w:val="en-GB"/>
              </w:rPr>
            </w:pPr>
            <w:r w:rsidRPr="00AA5A18">
              <w:rPr>
                <w:rFonts w:cs="Arial"/>
              </w:rPr>
              <w:t>-</w:t>
            </w:r>
          </w:p>
        </w:tc>
      </w:tr>
      <w:tr w:rsidR="001D6C05" w:rsidRPr="00AA5A18" w14:paraId="17000F8B" w14:textId="77777777" w:rsidTr="0055671E">
        <w:tc>
          <w:tcPr>
            <w:tcW w:w="2880" w:type="dxa"/>
            <w:vAlign w:val="bottom"/>
          </w:tcPr>
          <w:p w14:paraId="1F40E11E" w14:textId="77777777" w:rsidR="001D6C05" w:rsidRPr="00AA5A18" w:rsidRDefault="001D6C05" w:rsidP="001D6C05">
            <w:pPr>
              <w:ind w:left="-101"/>
              <w:rPr>
                <w:rFonts w:cs="Arial"/>
              </w:rPr>
            </w:pPr>
          </w:p>
        </w:tc>
        <w:tc>
          <w:tcPr>
            <w:tcW w:w="1512" w:type="dxa"/>
            <w:shd w:val="clear" w:color="auto" w:fill="FAFAFA"/>
            <w:vAlign w:val="bottom"/>
          </w:tcPr>
          <w:p w14:paraId="1708FC44"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4EC2714D"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tcPr>
          <w:p w14:paraId="14818472" w14:textId="77777777" w:rsidR="001D6C05" w:rsidRPr="00AA5A18" w:rsidRDefault="001D6C05" w:rsidP="001D6C05">
            <w:pPr>
              <w:keepNext/>
              <w:ind w:right="-72" w:firstLine="5"/>
              <w:jc w:val="right"/>
              <w:outlineLvl w:val="0"/>
              <w:rPr>
                <w:rFonts w:cs="Arial"/>
                <w:lang w:val="en-GB"/>
              </w:rPr>
            </w:pPr>
          </w:p>
        </w:tc>
        <w:tc>
          <w:tcPr>
            <w:tcW w:w="1512" w:type="dxa"/>
          </w:tcPr>
          <w:p w14:paraId="47C2CB5A" w14:textId="77777777" w:rsidR="001D6C05" w:rsidRPr="00AA5A18" w:rsidRDefault="001D6C05" w:rsidP="001D6C05">
            <w:pPr>
              <w:keepNext/>
              <w:ind w:right="-72" w:firstLine="5"/>
              <w:jc w:val="right"/>
              <w:outlineLvl w:val="0"/>
              <w:rPr>
                <w:rFonts w:eastAsia="Arial Unicode MS" w:cs="Arial"/>
                <w:color w:val="000000"/>
                <w:lang w:val="en-GB"/>
              </w:rPr>
            </w:pPr>
          </w:p>
        </w:tc>
      </w:tr>
      <w:tr w:rsidR="0080177D" w:rsidRPr="00AA5A18" w14:paraId="6551B678" w14:textId="77777777" w:rsidTr="00F41742">
        <w:tc>
          <w:tcPr>
            <w:tcW w:w="2880" w:type="dxa"/>
            <w:vAlign w:val="bottom"/>
          </w:tcPr>
          <w:p w14:paraId="786104C9" w14:textId="77777777" w:rsidR="0080177D" w:rsidRPr="00AA5A18" w:rsidRDefault="0080177D" w:rsidP="0080177D">
            <w:pPr>
              <w:ind w:left="-101"/>
              <w:rPr>
                <w:rFonts w:cs="Arial"/>
              </w:rPr>
            </w:pPr>
          </w:p>
        </w:tc>
        <w:tc>
          <w:tcPr>
            <w:tcW w:w="1512" w:type="dxa"/>
            <w:tcBorders>
              <w:bottom w:val="single" w:sz="4" w:space="0" w:color="auto"/>
            </w:tcBorders>
            <w:shd w:val="clear" w:color="auto" w:fill="FAFAFA"/>
          </w:tcPr>
          <w:p w14:paraId="3D018330" w14:textId="69722999" w:rsidR="0080177D" w:rsidRPr="00AA5A18" w:rsidRDefault="0080177D" w:rsidP="0080177D">
            <w:pPr>
              <w:keepNext/>
              <w:ind w:right="-72" w:firstLine="5"/>
              <w:jc w:val="right"/>
              <w:outlineLvl w:val="0"/>
              <w:rPr>
                <w:rFonts w:cs="Arial"/>
                <w:lang w:val="en-GB"/>
              </w:rPr>
            </w:pPr>
            <w:r w:rsidRPr="00AA5A18">
              <w:rPr>
                <w:rFonts w:cs="Arial"/>
              </w:rPr>
              <w:t>3,644</w:t>
            </w:r>
          </w:p>
        </w:tc>
        <w:tc>
          <w:tcPr>
            <w:tcW w:w="1512" w:type="dxa"/>
            <w:tcBorders>
              <w:bottom w:val="single" w:sz="4" w:space="0" w:color="auto"/>
            </w:tcBorders>
          </w:tcPr>
          <w:p w14:paraId="7E129F20" w14:textId="722B6A48" w:rsidR="0080177D" w:rsidRPr="00AA5A18" w:rsidRDefault="0080177D" w:rsidP="0080177D">
            <w:pPr>
              <w:keepNext/>
              <w:ind w:right="-72" w:firstLine="5"/>
              <w:jc w:val="right"/>
              <w:outlineLvl w:val="0"/>
              <w:rPr>
                <w:rFonts w:cs="Arial"/>
                <w:lang w:val="en-GB"/>
              </w:rPr>
            </w:pPr>
            <w:r w:rsidRPr="00AA5A18">
              <w:rPr>
                <w:rFonts w:cs="Arial"/>
              </w:rPr>
              <w:t>6,122</w:t>
            </w:r>
          </w:p>
        </w:tc>
        <w:tc>
          <w:tcPr>
            <w:tcW w:w="1512" w:type="dxa"/>
            <w:tcBorders>
              <w:bottom w:val="single" w:sz="4" w:space="0" w:color="auto"/>
            </w:tcBorders>
            <w:shd w:val="clear" w:color="auto" w:fill="FAFAFA"/>
          </w:tcPr>
          <w:p w14:paraId="2B6F94E6" w14:textId="3F5016FC" w:rsidR="0080177D" w:rsidRPr="00AA5A18" w:rsidRDefault="0080177D" w:rsidP="0080177D">
            <w:pPr>
              <w:keepNext/>
              <w:ind w:right="-72" w:firstLine="5"/>
              <w:jc w:val="right"/>
              <w:outlineLvl w:val="0"/>
              <w:rPr>
                <w:rFonts w:cs="Arial"/>
                <w:lang w:val="en-GB"/>
              </w:rPr>
            </w:pPr>
            <w:r w:rsidRPr="00AA5A18">
              <w:rPr>
                <w:rFonts w:cs="Arial"/>
              </w:rPr>
              <w:t>23,440</w:t>
            </w:r>
          </w:p>
        </w:tc>
        <w:tc>
          <w:tcPr>
            <w:tcW w:w="1512" w:type="dxa"/>
            <w:tcBorders>
              <w:bottom w:val="single" w:sz="4" w:space="0" w:color="auto"/>
            </w:tcBorders>
          </w:tcPr>
          <w:p w14:paraId="72B00236" w14:textId="3D98F168" w:rsidR="0080177D" w:rsidRPr="00AA5A18" w:rsidRDefault="0080177D" w:rsidP="0080177D">
            <w:pPr>
              <w:keepNext/>
              <w:ind w:right="-72" w:firstLine="5"/>
              <w:jc w:val="right"/>
              <w:outlineLvl w:val="0"/>
              <w:rPr>
                <w:rFonts w:eastAsia="Arial Unicode MS" w:cs="Arial"/>
                <w:color w:val="000000"/>
                <w:lang w:val="en-GB"/>
              </w:rPr>
            </w:pPr>
            <w:r w:rsidRPr="00AA5A18">
              <w:rPr>
                <w:rFonts w:cs="Arial"/>
              </w:rPr>
              <w:t>16,761</w:t>
            </w:r>
          </w:p>
        </w:tc>
      </w:tr>
      <w:tr w:rsidR="001D6C05" w:rsidRPr="00AA5A18" w14:paraId="799BB330" w14:textId="77777777" w:rsidTr="0055671E">
        <w:tc>
          <w:tcPr>
            <w:tcW w:w="2880" w:type="dxa"/>
            <w:vAlign w:val="bottom"/>
          </w:tcPr>
          <w:p w14:paraId="0AD20651" w14:textId="77777777" w:rsidR="001D6C05" w:rsidRPr="00AA5A18" w:rsidRDefault="001D6C05" w:rsidP="001D6C05">
            <w:pPr>
              <w:ind w:left="-101"/>
              <w:rPr>
                <w:rFonts w:cs="Arial"/>
                <w:b/>
                <w:bCs/>
              </w:rPr>
            </w:pPr>
          </w:p>
        </w:tc>
        <w:tc>
          <w:tcPr>
            <w:tcW w:w="1512" w:type="dxa"/>
            <w:tcBorders>
              <w:top w:val="single" w:sz="4" w:space="0" w:color="auto"/>
            </w:tcBorders>
            <w:shd w:val="clear" w:color="auto" w:fill="FAFAFA"/>
            <w:vAlign w:val="bottom"/>
          </w:tcPr>
          <w:p w14:paraId="36491A68"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2D86DE7A"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shd w:val="clear" w:color="auto" w:fill="FAFAFA"/>
            <w:vAlign w:val="bottom"/>
          </w:tcPr>
          <w:p w14:paraId="2A11A7DE" w14:textId="77777777" w:rsidR="001D6C05" w:rsidRPr="00AA5A18" w:rsidRDefault="001D6C05" w:rsidP="001D6C05">
            <w:pPr>
              <w:keepNext/>
              <w:ind w:right="-72" w:firstLine="5"/>
              <w:jc w:val="right"/>
              <w:outlineLvl w:val="0"/>
              <w:rPr>
                <w:rFonts w:cs="Arial"/>
                <w:lang w:val="en-GB"/>
              </w:rPr>
            </w:pPr>
          </w:p>
        </w:tc>
        <w:tc>
          <w:tcPr>
            <w:tcW w:w="1512" w:type="dxa"/>
            <w:tcBorders>
              <w:top w:val="single" w:sz="4" w:space="0" w:color="auto"/>
            </w:tcBorders>
            <w:vAlign w:val="bottom"/>
          </w:tcPr>
          <w:p w14:paraId="0261B64F" w14:textId="77777777" w:rsidR="001D6C05" w:rsidRPr="00AA5A18" w:rsidRDefault="001D6C05" w:rsidP="001D6C05">
            <w:pPr>
              <w:keepNext/>
              <w:ind w:right="-72" w:firstLine="5"/>
              <w:jc w:val="right"/>
              <w:outlineLvl w:val="0"/>
              <w:rPr>
                <w:rFonts w:eastAsia="Arial Unicode MS" w:cs="Arial"/>
                <w:color w:val="000000"/>
                <w:lang w:val="en-GB"/>
              </w:rPr>
            </w:pPr>
          </w:p>
        </w:tc>
      </w:tr>
      <w:tr w:rsidR="001D6C05" w:rsidRPr="00AA5A18" w14:paraId="5FDB817F" w14:textId="77777777" w:rsidTr="0055671E">
        <w:tc>
          <w:tcPr>
            <w:tcW w:w="2880" w:type="dxa"/>
            <w:vAlign w:val="bottom"/>
          </w:tcPr>
          <w:p w14:paraId="65362502" w14:textId="77777777" w:rsidR="001D6C05" w:rsidRPr="00AA5A18" w:rsidRDefault="001D6C05" w:rsidP="001D6C05">
            <w:pPr>
              <w:ind w:left="-101"/>
              <w:rPr>
                <w:rFonts w:cs="Arial"/>
              </w:rPr>
            </w:pPr>
            <w:r w:rsidRPr="00AA5A18">
              <w:rPr>
                <w:rFonts w:cs="Arial"/>
                <w:b/>
                <w:bCs/>
              </w:rPr>
              <w:t>Interest expenses</w:t>
            </w:r>
          </w:p>
        </w:tc>
        <w:tc>
          <w:tcPr>
            <w:tcW w:w="1512" w:type="dxa"/>
            <w:shd w:val="clear" w:color="auto" w:fill="FAFAFA"/>
            <w:vAlign w:val="bottom"/>
          </w:tcPr>
          <w:p w14:paraId="6936B622"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72F63294" w14:textId="77777777" w:rsidR="001D6C05" w:rsidRPr="00AA5A18" w:rsidRDefault="001D6C05" w:rsidP="001D6C05">
            <w:pPr>
              <w:keepNext/>
              <w:ind w:right="-72" w:firstLine="5"/>
              <w:jc w:val="right"/>
              <w:outlineLvl w:val="0"/>
              <w:rPr>
                <w:rFonts w:cs="Arial"/>
                <w:lang w:val="en-GB"/>
              </w:rPr>
            </w:pPr>
          </w:p>
        </w:tc>
        <w:tc>
          <w:tcPr>
            <w:tcW w:w="1512" w:type="dxa"/>
            <w:shd w:val="clear" w:color="auto" w:fill="FAFAFA"/>
            <w:vAlign w:val="bottom"/>
          </w:tcPr>
          <w:p w14:paraId="69FF5E1C" w14:textId="77777777" w:rsidR="001D6C05" w:rsidRPr="00AA5A18" w:rsidRDefault="001D6C05" w:rsidP="001D6C05">
            <w:pPr>
              <w:keepNext/>
              <w:ind w:right="-72" w:firstLine="5"/>
              <w:jc w:val="right"/>
              <w:outlineLvl w:val="0"/>
              <w:rPr>
                <w:rFonts w:cs="Arial"/>
                <w:lang w:val="en-GB"/>
              </w:rPr>
            </w:pPr>
          </w:p>
        </w:tc>
        <w:tc>
          <w:tcPr>
            <w:tcW w:w="1512" w:type="dxa"/>
            <w:vAlign w:val="bottom"/>
          </w:tcPr>
          <w:p w14:paraId="04CA4C3D" w14:textId="77777777" w:rsidR="001D6C05" w:rsidRPr="00AA5A18" w:rsidRDefault="001D6C05" w:rsidP="001D6C05">
            <w:pPr>
              <w:keepNext/>
              <w:ind w:right="-72" w:firstLine="5"/>
              <w:jc w:val="right"/>
              <w:outlineLvl w:val="0"/>
              <w:rPr>
                <w:rFonts w:eastAsia="Arial Unicode MS" w:cs="Arial"/>
                <w:color w:val="000000"/>
                <w:lang w:val="en-GB"/>
              </w:rPr>
            </w:pPr>
          </w:p>
        </w:tc>
      </w:tr>
      <w:tr w:rsidR="001D6C05" w:rsidRPr="00AA5A18" w14:paraId="7E577C0A" w14:textId="77777777" w:rsidTr="0055671E">
        <w:tc>
          <w:tcPr>
            <w:tcW w:w="2880" w:type="dxa"/>
            <w:vAlign w:val="bottom"/>
          </w:tcPr>
          <w:p w14:paraId="0303CDF7" w14:textId="77777777" w:rsidR="001D6C05" w:rsidRPr="00AA5A18" w:rsidRDefault="001D6C05" w:rsidP="001D6C05">
            <w:pPr>
              <w:ind w:left="-101"/>
              <w:rPr>
                <w:rFonts w:cs="Arial"/>
                <w:shd w:val="clear" w:color="auto" w:fill="FFFFFF"/>
              </w:rPr>
            </w:pPr>
            <w:r w:rsidRPr="00AA5A18">
              <w:rPr>
                <w:rFonts w:cs="Arial"/>
              </w:rPr>
              <w:t xml:space="preserve">   Subsidiaries</w:t>
            </w:r>
          </w:p>
        </w:tc>
        <w:tc>
          <w:tcPr>
            <w:tcW w:w="1512" w:type="dxa"/>
            <w:tcBorders>
              <w:bottom w:val="single" w:sz="4" w:space="0" w:color="auto"/>
            </w:tcBorders>
            <w:shd w:val="clear" w:color="auto" w:fill="FAFAFA"/>
          </w:tcPr>
          <w:p w14:paraId="440134A1" w14:textId="1BF823CF" w:rsidR="001D6C05" w:rsidRPr="00AA5A18" w:rsidRDefault="00D73708"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tcPr>
          <w:p w14:paraId="7D4CCB4B" w14:textId="7E893C13" w:rsidR="001D6C05" w:rsidRPr="00AA5A18" w:rsidRDefault="001D6C05" w:rsidP="001D6C05">
            <w:pPr>
              <w:keepNext/>
              <w:ind w:right="-72" w:firstLine="5"/>
              <w:jc w:val="right"/>
              <w:outlineLvl w:val="0"/>
              <w:rPr>
                <w:rFonts w:cs="Arial"/>
                <w:lang w:val="en-GB"/>
              </w:rPr>
            </w:pPr>
            <w:r w:rsidRPr="00AA5A18">
              <w:rPr>
                <w:rFonts w:cs="Arial"/>
                <w:lang w:val="en-GB"/>
              </w:rPr>
              <w:t>-</w:t>
            </w:r>
          </w:p>
        </w:tc>
        <w:tc>
          <w:tcPr>
            <w:tcW w:w="1512" w:type="dxa"/>
            <w:tcBorders>
              <w:bottom w:val="single" w:sz="4" w:space="0" w:color="auto"/>
            </w:tcBorders>
            <w:shd w:val="clear" w:color="auto" w:fill="FAFAFA"/>
          </w:tcPr>
          <w:p w14:paraId="0620060B" w14:textId="60E7566A" w:rsidR="001D6C05" w:rsidRPr="00AA5A18" w:rsidRDefault="00D73708" w:rsidP="001D6C05">
            <w:pPr>
              <w:keepNext/>
              <w:ind w:right="-72" w:firstLine="5"/>
              <w:jc w:val="right"/>
              <w:outlineLvl w:val="0"/>
              <w:rPr>
                <w:rFonts w:cs="Arial"/>
                <w:lang w:val="en-GB"/>
              </w:rPr>
            </w:pPr>
            <w:r w:rsidRPr="00AA5A18">
              <w:rPr>
                <w:rFonts w:cs="Arial"/>
                <w:lang w:val="en-GB"/>
              </w:rPr>
              <w:t>36,265</w:t>
            </w:r>
          </w:p>
        </w:tc>
        <w:tc>
          <w:tcPr>
            <w:tcW w:w="1512" w:type="dxa"/>
            <w:tcBorders>
              <w:bottom w:val="single" w:sz="4" w:space="0" w:color="auto"/>
            </w:tcBorders>
          </w:tcPr>
          <w:p w14:paraId="159488F9" w14:textId="3232C4B3" w:rsidR="001D6C05" w:rsidRPr="00AA5A18" w:rsidRDefault="001D6C05" w:rsidP="001D6C05">
            <w:pPr>
              <w:keepNext/>
              <w:ind w:right="-72" w:firstLine="5"/>
              <w:jc w:val="right"/>
              <w:outlineLvl w:val="0"/>
              <w:rPr>
                <w:rFonts w:eastAsia="Arial Unicode MS" w:cs="Arial"/>
                <w:color w:val="000000"/>
                <w:lang w:val="en-GB"/>
              </w:rPr>
            </w:pPr>
            <w:r w:rsidRPr="00AA5A18">
              <w:rPr>
                <w:rFonts w:cs="Arial"/>
                <w:lang w:val="en-GB"/>
              </w:rPr>
              <w:t>40,462</w:t>
            </w:r>
          </w:p>
        </w:tc>
      </w:tr>
      <w:bookmarkEnd w:id="18"/>
    </w:tbl>
    <w:p w14:paraId="7D3E85B0" w14:textId="77777777" w:rsidR="00B95A91" w:rsidRPr="00AA5A18" w:rsidRDefault="00B95A91" w:rsidP="00B95A91">
      <w:pPr>
        <w:autoSpaceDE w:val="0"/>
        <w:autoSpaceDN w:val="0"/>
        <w:adjustRightInd w:val="0"/>
        <w:ind w:left="540"/>
        <w:rPr>
          <w:rFonts w:cs="Arial"/>
        </w:rPr>
      </w:pPr>
      <w:r w:rsidRPr="00AA5A18">
        <w:rPr>
          <w:rFonts w:cs="Arial"/>
        </w:rPr>
        <w:br w:type="page"/>
      </w:r>
    </w:p>
    <w:p w14:paraId="629BAD18" w14:textId="77777777" w:rsidR="00B95A91" w:rsidRPr="00AA5A18" w:rsidRDefault="00B95A91" w:rsidP="00B95A91">
      <w:pPr>
        <w:autoSpaceDE w:val="0"/>
        <w:autoSpaceDN w:val="0"/>
        <w:adjustRightInd w:val="0"/>
        <w:ind w:left="540"/>
        <w:rPr>
          <w:rFonts w:cs="Arial"/>
        </w:rPr>
      </w:pPr>
    </w:p>
    <w:p w14:paraId="094C4AD0" w14:textId="77777777" w:rsidR="00B95A91" w:rsidRPr="00AA5A18" w:rsidRDefault="00B95A91" w:rsidP="00B95A91">
      <w:pPr>
        <w:tabs>
          <w:tab w:val="left" w:pos="540"/>
          <w:tab w:val="left" w:pos="1440"/>
          <w:tab w:val="left" w:pos="2160"/>
        </w:tabs>
        <w:jc w:val="thaiDistribute"/>
        <w:rPr>
          <w:rFonts w:cs="Arial"/>
          <w:b/>
          <w:bCs/>
          <w:color w:val="CF4A02"/>
          <w:lang w:val="en-GB"/>
        </w:rPr>
      </w:pPr>
      <w:r w:rsidRPr="00AA5A18">
        <w:rPr>
          <w:rFonts w:cs="Arial"/>
          <w:b/>
          <w:bCs/>
          <w:color w:val="CF4A02"/>
        </w:rPr>
        <w:t>b</w:t>
      </w:r>
      <w:r w:rsidRPr="00AA5A18">
        <w:rPr>
          <w:rFonts w:cs="Arial"/>
          <w:b/>
          <w:bCs/>
          <w:color w:val="CF4A02"/>
          <w:cs/>
        </w:rPr>
        <w:t>)</w:t>
      </w:r>
      <w:r w:rsidRPr="00AA5A18">
        <w:rPr>
          <w:rFonts w:cs="Arial"/>
          <w:b/>
          <w:bCs/>
          <w:color w:val="CF4A02"/>
          <w:cs/>
        </w:rPr>
        <w:tab/>
      </w:r>
      <w:r w:rsidRPr="00AA5A18">
        <w:rPr>
          <w:rFonts w:cs="Arial"/>
          <w:b/>
          <w:bCs/>
          <w:color w:val="CF4A02"/>
        </w:rPr>
        <w:t>Outstanding balances arising from sales/purchases of goods, services</w:t>
      </w:r>
      <w:r w:rsidRPr="00AA5A18">
        <w:rPr>
          <w:rFonts w:cs="Arial"/>
          <w:b/>
          <w:bCs/>
          <w:color w:val="CF4A02"/>
          <w:cs/>
        </w:rPr>
        <w:t xml:space="preserve"> </w:t>
      </w:r>
      <w:r w:rsidRPr="00AA5A18">
        <w:rPr>
          <w:rFonts w:cs="Arial"/>
          <w:b/>
          <w:bCs/>
          <w:color w:val="CF4A02"/>
          <w:lang w:val="en-GB"/>
        </w:rPr>
        <w:t>and others</w:t>
      </w:r>
    </w:p>
    <w:p w14:paraId="4EDEBFEA" w14:textId="77777777" w:rsidR="00B95A91" w:rsidRPr="00AA5A18" w:rsidRDefault="00B95A91" w:rsidP="00B95A91">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56AE4F67" w14:textId="77777777" w:rsidTr="00B14A13">
        <w:trPr>
          <w:cantSplit/>
        </w:trPr>
        <w:tc>
          <w:tcPr>
            <w:tcW w:w="2880" w:type="dxa"/>
            <w:vAlign w:val="bottom"/>
          </w:tcPr>
          <w:p w14:paraId="5275503E" w14:textId="77777777" w:rsidR="00B95A91" w:rsidRPr="00AA5A18" w:rsidRDefault="00B95A91" w:rsidP="00B14A13">
            <w:pPr>
              <w:ind w:left="-101"/>
              <w:jc w:val="left"/>
              <w:rPr>
                <w:rFonts w:cs="Arial"/>
                <w:b/>
                <w:bCs/>
              </w:rPr>
            </w:pPr>
          </w:p>
        </w:tc>
        <w:tc>
          <w:tcPr>
            <w:tcW w:w="3024" w:type="dxa"/>
            <w:gridSpan w:val="2"/>
            <w:tcBorders>
              <w:top w:val="single" w:sz="4" w:space="0" w:color="auto"/>
              <w:bottom w:val="single" w:sz="4" w:space="0" w:color="auto"/>
            </w:tcBorders>
            <w:vAlign w:val="bottom"/>
            <w:hideMark/>
          </w:tcPr>
          <w:p w14:paraId="79944B5D" w14:textId="77777777" w:rsidR="00B95A91" w:rsidRPr="00AA5A18" w:rsidRDefault="00B95A91" w:rsidP="00B14A13">
            <w:pPr>
              <w:ind w:right="-72"/>
              <w:jc w:val="center"/>
              <w:rPr>
                <w:rFonts w:eastAsia="Cordia New"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hideMark/>
          </w:tcPr>
          <w:p w14:paraId="491C1DC1" w14:textId="77777777" w:rsidR="00B95A91" w:rsidRPr="00AA5A18" w:rsidRDefault="00B95A91" w:rsidP="00B14A13">
            <w:pPr>
              <w:ind w:right="-72"/>
              <w:jc w:val="center"/>
              <w:rPr>
                <w:rFonts w:eastAsia="Cordia New" w:cs="Arial"/>
                <w:b/>
                <w:bCs/>
              </w:rPr>
            </w:pPr>
            <w:r w:rsidRPr="00AA5A18">
              <w:rPr>
                <w:rFonts w:cs="Arial"/>
                <w:b/>
                <w:bCs/>
              </w:rPr>
              <w:t>Separate</w:t>
            </w:r>
            <w:r w:rsidRPr="00AA5A18">
              <w:rPr>
                <w:rFonts w:cs="Arial"/>
                <w:b/>
              </w:rPr>
              <w:br/>
              <w:t>financial information</w:t>
            </w:r>
          </w:p>
        </w:tc>
      </w:tr>
      <w:tr w:rsidR="00B95A91" w:rsidRPr="00AA5A18" w14:paraId="1D8BCF35" w14:textId="77777777" w:rsidTr="00B14A13">
        <w:trPr>
          <w:cantSplit/>
        </w:trPr>
        <w:tc>
          <w:tcPr>
            <w:tcW w:w="2880" w:type="dxa"/>
            <w:vAlign w:val="bottom"/>
          </w:tcPr>
          <w:p w14:paraId="7828F789" w14:textId="77777777" w:rsidR="00B95A91" w:rsidRPr="00AA5A18" w:rsidRDefault="00B95A91" w:rsidP="00B14A13">
            <w:pPr>
              <w:ind w:left="-101"/>
              <w:jc w:val="left"/>
              <w:rPr>
                <w:rFonts w:eastAsia="MS Mincho" w:cs="Arial"/>
              </w:rPr>
            </w:pPr>
            <w:bookmarkStart w:id="19" w:name="OLE_LINK11"/>
          </w:p>
        </w:tc>
        <w:tc>
          <w:tcPr>
            <w:tcW w:w="1512" w:type="dxa"/>
            <w:tcBorders>
              <w:top w:val="single" w:sz="4" w:space="0" w:color="auto"/>
            </w:tcBorders>
            <w:vAlign w:val="bottom"/>
          </w:tcPr>
          <w:p w14:paraId="56AD29CB" w14:textId="0A7A6B81" w:rsidR="00B95A91" w:rsidRPr="00AA5A18" w:rsidRDefault="00805F93" w:rsidP="00B14A13">
            <w:pPr>
              <w:ind w:right="-72"/>
              <w:jc w:val="right"/>
              <w:rPr>
                <w:rFonts w:cs="Arial"/>
                <w:b/>
                <w:bCs/>
              </w:rPr>
            </w:pPr>
            <w:r w:rsidRPr="00AA5A18">
              <w:rPr>
                <w:rFonts w:cs="Arial"/>
                <w:b/>
                <w:bCs/>
                <w:lang w:val="en-GB"/>
              </w:rPr>
              <w:t>30 September</w:t>
            </w:r>
          </w:p>
        </w:tc>
        <w:tc>
          <w:tcPr>
            <w:tcW w:w="1512" w:type="dxa"/>
            <w:tcBorders>
              <w:top w:val="single" w:sz="4" w:space="0" w:color="auto"/>
            </w:tcBorders>
            <w:vAlign w:val="bottom"/>
          </w:tcPr>
          <w:p w14:paraId="4C2947A8" w14:textId="316EFA13"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c>
          <w:tcPr>
            <w:tcW w:w="1512" w:type="dxa"/>
            <w:tcBorders>
              <w:top w:val="single" w:sz="4" w:space="0" w:color="auto"/>
            </w:tcBorders>
            <w:vAlign w:val="bottom"/>
          </w:tcPr>
          <w:p w14:paraId="66AEDBFC" w14:textId="254C3A53" w:rsidR="00B95A91" w:rsidRPr="00AA5A18" w:rsidRDefault="00805F93" w:rsidP="00B14A13">
            <w:pPr>
              <w:ind w:right="-72"/>
              <w:jc w:val="right"/>
              <w:rPr>
                <w:rFonts w:cs="Arial"/>
                <w:b/>
                <w:bCs/>
              </w:rPr>
            </w:pPr>
            <w:r w:rsidRPr="00AA5A18">
              <w:rPr>
                <w:rFonts w:cs="Arial"/>
                <w:b/>
                <w:bCs/>
                <w:lang w:val="en-GB"/>
              </w:rPr>
              <w:t>30 September</w:t>
            </w:r>
          </w:p>
        </w:tc>
        <w:tc>
          <w:tcPr>
            <w:tcW w:w="1512" w:type="dxa"/>
            <w:tcBorders>
              <w:top w:val="single" w:sz="4" w:space="0" w:color="auto"/>
            </w:tcBorders>
            <w:vAlign w:val="bottom"/>
          </w:tcPr>
          <w:p w14:paraId="5D3A3839" w14:textId="07CABB21"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r>
      <w:bookmarkEnd w:id="19"/>
      <w:tr w:rsidR="00B95A91" w:rsidRPr="00AA5A18" w14:paraId="53951860" w14:textId="77777777" w:rsidTr="00B14A13">
        <w:trPr>
          <w:cantSplit/>
        </w:trPr>
        <w:tc>
          <w:tcPr>
            <w:tcW w:w="2880" w:type="dxa"/>
            <w:vAlign w:val="bottom"/>
          </w:tcPr>
          <w:p w14:paraId="1798D855" w14:textId="77777777" w:rsidR="00B95A91" w:rsidRPr="00AA5A18" w:rsidRDefault="00B95A91" w:rsidP="00B14A13">
            <w:pPr>
              <w:ind w:left="-101"/>
              <w:jc w:val="left"/>
              <w:rPr>
                <w:rFonts w:eastAsia="MS Mincho" w:cs="Arial"/>
              </w:rPr>
            </w:pPr>
          </w:p>
        </w:tc>
        <w:tc>
          <w:tcPr>
            <w:tcW w:w="1512" w:type="dxa"/>
            <w:vAlign w:val="bottom"/>
          </w:tcPr>
          <w:p w14:paraId="5DAFF192" w14:textId="731BCEC4" w:rsidR="00B95A91" w:rsidRPr="00AA5A18" w:rsidRDefault="009323C4" w:rsidP="00B14A13">
            <w:pPr>
              <w:ind w:right="-72"/>
              <w:jc w:val="right"/>
              <w:rPr>
                <w:rFonts w:cs="Arial"/>
                <w:b/>
                <w:bCs/>
                <w:lang w:val="en-GB"/>
              </w:rPr>
            </w:pPr>
            <w:r w:rsidRPr="00AA5A18">
              <w:rPr>
                <w:rFonts w:cs="Arial"/>
                <w:b/>
                <w:bCs/>
                <w:lang w:val="en-GB"/>
              </w:rPr>
              <w:t>2024</w:t>
            </w:r>
          </w:p>
        </w:tc>
        <w:tc>
          <w:tcPr>
            <w:tcW w:w="1512" w:type="dxa"/>
            <w:vAlign w:val="bottom"/>
          </w:tcPr>
          <w:p w14:paraId="41D34CD3" w14:textId="3C38FFE4" w:rsidR="00B95A91" w:rsidRPr="00AA5A18" w:rsidRDefault="009323C4" w:rsidP="00B14A13">
            <w:pPr>
              <w:ind w:right="-72"/>
              <w:jc w:val="right"/>
              <w:rPr>
                <w:rFonts w:cs="Arial"/>
                <w:b/>
                <w:bCs/>
                <w:lang w:val="en-GB"/>
              </w:rPr>
            </w:pPr>
            <w:r w:rsidRPr="00AA5A18">
              <w:rPr>
                <w:rFonts w:cs="Arial"/>
                <w:b/>
                <w:bCs/>
                <w:lang w:val="en-GB"/>
              </w:rPr>
              <w:t>2023</w:t>
            </w:r>
          </w:p>
        </w:tc>
        <w:tc>
          <w:tcPr>
            <w:tcW w:w="1512" w:type="dxa"/>
            <w:vAlign w:val="bottom"/>
          </w:tcPr>
          <w:p w14:paraId="62370BDF" w14:textId="5A18F00C" w:rsidR="00B95A91" w:rsidRPr="00AA5A18" w:rsidRDefault="009323C4" w:rsidP="00B14A13">
            <w:pPr>
              <w:ind w:right="-72"/>
              <w:jc w:val="right"/>
              <w:rPr>
                <w:rFonts w:cs="Arial"/>
                <w:b/>
                <w:bCs/>
                <w:lang w:val="en-GB"/>
              </w:rPr>
            </w:pPr>
            <w:r w:rsidRPr="00AA5A18">
              <w:rPr>
                <w:rFonts w:cs="Arial"/>
                <w:b/>
                <w:bCs/>
                <w:lang w:val="en-GB"/>
              </w:rPr>
              <w:t>2024</w:t>
            </w:r>
          </w:p>
        </w:tc>
        <w:tc>
          <w:tcPr>
            <w:tcW w:w="1512" w:type="dxa"/>
            <w:vAlign w:val="bottom"/>
          </w:tcPr>
          <w:p w14:paraId="74CF6651" w14:textId="12213074" w:rsidR="00B95A91" w:rsidRPr="00AA5A18" w:rsidRDefault="009323C4" w:rsidP="00B14A13">
            <w:pPr>
              <w:ind w:right="-72"/>
              <w:jc w:val="right"/>
              <w:rPr>
                <w:rFonts w:cs="Arial"/>
                <w:b/>
                <w:bCs/>
                <w:lang w:val="en-GB"/>
              </w:rPr>
            </w:pPr>
            <w:r w:rsidRPr="00AA5A18">
              <w:rPr>
                <w:rFonts w:cs="Arial"/>
                <w:b/>
                <w:bCs/>
                <w:lang w:val="en-GB"/>
              </w:rPr>
              <w:t>2023</w:t>
            </w:r>
          </w:p>
        </w:tc>
      </w:tr>
      <w:tr w:rsidR="00B95A91" w:rsidRPr="00AA5A18" w14:paraId="2CD842BB" w14:textId="77777777" w:rsidTr="00B14A13">
        <w:trPr>
          <w:cantSplit/>
        </w:trPr>
        <w:tc>
          <w:tcPr>
            <w:tcW w:w="2880" w:type="dxa"/>
            <w:vAlign w:val="bottom"/>
          </w:tcPr>
          <w:p w14:paraId="19D50AE5" w14:textId="77777777" w:rsidR="00B95A91" w:rsidRPr="00AA5A18" w:rsidRDefault="00B95A91" w:rsidP="00B14A13">
            <w:pPr>
              <w:ind w:left="-101"/>
              <w:jc w:val="left"/>
              <w:rPr>
                <w:rFonts w:eastAsia="MS Mincho" w:cs="Arial"/>
              </w:rPr>
            </w:pPr>
          </w:p>
        </w:tc>
        <w:tc>
          <w:tcPr>
            <w:tcW w:w="1512" w:type="dxa"/>
            <w:vAlign w:val="bottom"/>
          </w:tcPr>
          <w:p w14:paraId="1D0FBBE0"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7FA73B31" w14:textId="77777777" w:rsidR="00B95A91" w:rsidRPr="00AA5A18" w:rsidRDefault="00B95A91" w:rsidP="00B14A13">
            <w:pPr>
              <w:suppressAutoHyphens/>
              <w:ind w:right="-72"/>
              <w:jc w:val="right"/>
              <w:rPr>
                <w:rFonts w:cs="Arial"/>
                <w:b/>
                <w:bCs/>
                <w:lang w:val="en-GB"/>
              </w:rPr>
            </w:pPr>
            <w:r w:rsidRPr="00AA5A18">
              <w:rPr>
                <w:rFonts w:cs="Arial"/>
                <w:b/>
                <w:bCs/>
              </w:rPr>
              <w:t>Thousand</w:t>
            </w:r>
          </w:p>
        </w:tc>
        <w:tc>
          <w:tcPr>
            <w:tcW w:w="1512" w:type="dxa"/>
            <w:vAlign w:val="bottom"/>
          </w:tcPr>
          <w:p w14:paraId="4D96B731"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29FEBE53" w14:textId="77777777" w:rsidR="00B95A91" w:rsidRPr="00AA5A18" w:rsidRDefault="00B95A91" w:rsidP="00B14A13">
            <w:pPr>
              <w:suppressAutoHyphens/>
              <w:ind w:right="-72"/>
              <w:jc w:val="right"/>
              <w:rPr>
                <w:rFonts w:cs="Arial"/>
                <w:b/>
                <w:bCs/>
                <w:lang w:val="en-GB"/>
              </w:rPr>
            </w:pPr>
            <w:r w:rsidRPr="00AA5A18">
              <w:rPr>
                <w:rFonts w:cs="Arial"/>
                <w:b/>
                <w:bCs/>
              </w:rPr>
              <w:t>Thousand</w:t>
            </w:r>
          </w:p>
        </w:tc>
      </w:tr>
      <w:tr w:rsidR="00B95A91" w:rsidRPr="00AA5A18" w14:paraId="2B8E5CCA" w14:textId="77777777" w:rsidTr="00B14A13">
        <w:trPr>
          <w:cantSplit/>
        </w:trPr>
        <w:tc>
          <w:tcPr>
            <w:tcW w:w="2880" w:type="dxa"/>
            <w:vAlign w:val="bottom"/>
          </w:tcPr>
          <w:p w14:paraId="7F84CBD5" w14:textId="77777777" w:rsidR="00B95A91" w:rsidRPr="00AA5A18" w:rsidRDefault="00B95A91" w:rsidP="00B14A13">
            <w:pPr>
              <w:ind w:left="-101"/>
              <w:jc w:val="left"/>
              <w:rPr>
                <w:rFonts w:cs="Arial"/>
                <w:cs/>
              </w:rPr>
            </w:pPr>
          </w:p>
        </w:tc>
        <w:tc>
          <w:tcPr>
            <w:tcW w:w="1512" w:type="dxa"/>
            <w:tcBorders>
              <w:bottom w:val="single" w:sz="4" w:space="0" w:color="auto"/>
            </w:tcBorders>
            <w:vAlign w:val="bottom"/>
          </w:tcPr>
          <w:p w14:paraId="248CAAA8"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437BC7AC"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7EA7E6C0"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0A4C48B7"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4E00CA1C" w14:textId="77777777" w:rsidTr="00B14A13">
        <w:trPr>
          <w:cantSplit/>
        </w:trPr>
        <w:tc>
          <w:tcPr>
            <w:tcW w:w="2880" w:type="dxa"/>
            <w:vAlign w:val="bottom"/>
          </w:tcPr>
          <w:p w14:paraId="0F8A6FBA" w14:textId="77777777" w:rsidR="00B95A91" w:rsidRPr="00AA5A18" w:rsidRDefault="00B95A91" w:rsidP="00B14A13">
            <w:pPr>
              <w:ind w:left="-101"/>
              <w:jc w:val="left"/>
              <w:rPr>
                <w:rFonts w:cs="Arial"/>
                <w:cs/>
              </w:rPr>
            </w:pPr>
          </w:p>
        </w:tc>
        <w:tc>
          <w:tcPr>
            <w:tcW w:w="1512" w:type="dxa"/>
            <w:shd w:val="clear" w:color="auto" w:fill="FAFAFA"/>
            <w:vAlign w:val="bottom"/>
          </w:tcPr>
          <w:p w14:paraId="4CECEAD7" w14:textId="77777777" w:rsidR="00B95A91" w:rsidRPr="00AA5A18" w:rsidRDefault="00B95A91" w:rsidP="00B14A13">
            <w:pPr>
              <w:ind w:right="-72"/>
              <w:jc w:val="right"/>
              <w:rPr>
                <w:rFonts w:cs="Arial"/>
                <w:b/>
                <w:bCs/>
              </w:rPr>
            </w:pPr>
          </w:p>
        </w:tc>
        <w:tc>
          <w:tcPr>
            <w:tcW w:w="1512" w:type="dxa"/>
            <w:vAlign w:val="bottom"/>
          </w:tcPr>
          <w:p w14:paraId="37FA23C1" w14:textId="77777777" w:rsidR="00B95A91" w:rsidRPr="00AA5A18" w:rsidRDefault="00B95A91" w:rsidP="00B14A13">
            <w:pPr>
              <w:ind w:right="-72"/>
              <w:jc w:val="right"/>
              <w:rPr>
                <w:rFonts w:cs="Arial"/>
                <w:b/>
                <w:bCs/>
              </w:rPr>
            </w:pPr>
          </w:p>
        </w:tc>
        <w:tc>
          <w:tcPr>
            <w:tcW w:w="1512" w:type="dxa"/>
            <w:shd w:val="clear" w:color="auto" w:fill="FAFAFA"/>
            <w:vAlign w:val="bottom"/>
          </w:tcPr>
          <w:p w14:paraId="123A814D" w14:textId="77777777" w:rsidR="00B95A91" w:rsidRPr="00AA5A18" w:rsidRDefault="00B95A91" w:rsidP="00B14A13">
            <w:pPr>
              <w:ind w:right="-72"/>
              <w:jc w:val="right"/>
              <w:rPr>
                <w:rFonts w:cs="Arial"/>
                <w:b/>
                <w:bCs/>
              </w:rPr>
            </w:pPr>
          </w:p>
        </w:tc>
        <w:tc>
          <w:tcPr>
            <w:tcW w:w="1512" w:type="dxa"/>
            <w:vAlign w:val="bottom"/>
          </w:tcPr>
          <w:p w14:paraId="697F26CF" w14:textId="77777777" w:rsidR="00B95A91" w:rsidRPr="00AA5A18" w:rsidRDefault="00B95A91" w:rsidP="00B14A13">
            <w:pPr>
              <w:ind w:right="-72"/>
              <w:jc w:val="right"/>
              <w:rPr>
                <w:rFonts w:cs="Arial"/>
                <w:b/>
                <w:bCs/>
              </w:rPr>
            </w:pPr>
          </w:p>
        </w:tc>
      </w:tr>
      <w:tr w:rsidR="00B95A91" w:rsidRPr="00AA5A18" w14:paraId="4393C273" w14:textId="77777777" w:rsidTr="00B14A13">
        <w:trPr>
          <w:cantSplit/>
        </w:trPr>
        <w:tc>
          <w:tcPr>
            <w:tcW w:w="2880" w:type="dxa"/>
            <w:vAlign w:val="bottom"/>
          </w:tcPr>
          <w:p w14:paraId="0F567821" w14:textId="77777777" w:rsidR="00B95A91" w:rsidRPr="00AA5A18" w:rsidRDefault="00B95A91" w:rsidP="00B14A13">
            <w:pPr>
              <w:ind w:left="-101"/>
              <w:jc w:val="left"/>
              <w:rPr>
                <w:rFonts w:cs="Arial"/>
                <w:b/>
                <w:bCs/>
              </w:rPr>
            </w:pPr>
            <w:r w:rsidRPr="00AA5A18">
              <w:rPr>
                <w:rFonts w:cs="Arial"/>
                <w:b/>
                <w:bCs/>
              </w:rPr>
              <w:t xml:space="preserve">Trade receivables </w:t>
            </w:r>
          </w:p>
        </w:tc>
        <w:tc>
          <w:tcPr>
            <w:tcW w:w="1512" w:type="dxa"/>
            <w:shd w:val="clear" w:color="auto" w:fill="FAFAFA"/>
            <w:vAlign w:val="bottom"/>
          </w:tcPr>
          <w:p w14:paraId="034B494F" w14:textId="77777777" w:rsidR="00B95A91" w:rsidRPr="00AA5A18" w:rsidRDefault="00B95A91" w:rsidP="00B14A13">
            <w:pPr>
              <w:ind w:right="-72"/>
              <w:jc w:val="right"/>
              <w:rPr>
                <w:rFonts w:cs="Arial"/>
              </w:rPr>
            </w:pPr>
          </w:p>
        </w:tc>
        <w:tc>
          <w:tcPr>
            <w:tcW w:w="1512" w:type="dxa"/>
            <w:vAlign w:val="bottom"/>
          </w:tcPr>
          <w:p w14:paraId="7A47FB77" w14:textId="77777777" w:rsidR="00B95A91" w:rsidRPr="00AA5A18" w:rsidRDefault="00B95A91" w:rsidP="00B14A13">
            <w:pPr>
              <w:ind w:right="-72"/>
              <w:jc w:val="right"/>
              <w:rPr>
                <w:rFonts w:cs="Arial"/>
              </w:rPr>
            </w:pPr>
          </w:p>
        </w:tc>
        <w:tc>
          <w:tcPr>
            <w:tcW w:w="1512" w:type="dxa"/>
            <w:shd w:val="clear" w:color="auto" w:fill="FAFAFA"/>
            <w:vAlign w:val="bottom"/>
          </w:tcPr>
          <w:p w14:paraId="36870509" w14:textId="77777777" w:rsidR="00B95A91" w:rsidRPr="00AA5A18" w:rsidRDefault="00B95A91" w:rsidP="00B14A13">
            <w:pPr>
              <w:ind w:right="-72"/>
              <w:jc w:val="right"/>
              <w:rPr>
                <w:rFonts w:cs="Arial"/>
              </w:rPr>
            </w:pPr>
          </w:p>
        </w:tc>
        <w:tc>
          <w:tcPr>
            <w:tcW w:w="1512" w:type="dxa"/>
            <w:vAlign w:val="bottom"/>
          </w:tcPr>
          <w:p w14:paraId="74D8FDF6" w14:textId="77777777" w:rsidR="00B95A91" w:rsidRPr="00AA5A18" w:rsidRDefault="00B95A91" w:rsidP="00B14A13">
            <w:pPr>
              <w:ind w:right="-72"/>
              <w:jc w:val="right"/>
              <w:rPr>
                <w:rFonts w:cs="Arial"/>
              </w:rPr>
            </w:pPr>
          </w:p>
        </w:tc>
      </w:tr>
      <w:tr w:rsidR="009223DB" w:rsidRPr="00AA5A18" w14:paraId="66FCC402" w14:textId="77777777" w:rsidTr="00B14A13">
        <w:trPr>
          <w:cantSplit/>
        </w:trPr>
        <w:tc>
          <w:tcPr>
            <w:tcW w:w="2880" w:type="dxa"/>
            <w:vAlign w:val="bottom"/>
            <w:hideMark/>
          </w:tcPr>
          <w:p w14:paraId="169787D4" w14:textId="77777777" w:rsidR="009223DB" w:rsidRPr="00AA5A18" w:rsidRDefault="009223DB" w:rsidP="009223DB">
            <w:pPr>
              <w:ind w:left="-101"/>
              <w:jc w:val="left"/>
              <w:rPr>
                <w:rFonts w:cs="Arial"/>
                <w:cs/>
              </w:rPr>
            </w:pPr>
            <w:r w:rsidRPr="00AA5A18">
              <w:rPr>
                <w:rFonts w:cs="Arial"/>
              </w:rPr>
              <w:t xml:space="preserve">   Subsidiaries</w:t>
            </w:r>
          </w:p>
        </w:tc>
        <w:tc>
          <w:tcPr>
            <w:tcW w:w="1512" w:type="dxa"/>
            <w:shd w:val="clear" w:color="auto" w:fill="FAFAFA"/>
          </w:tcPr>
          <w:p w14:paraId="4E427F85" w14:textId="25EB012B" w:rsidR="009223DB" w:rsidRPr="00AA5A18" w:rsidRDefault="00D73708" w:rsidP="009223DB">
            <w:pPr>
              <w:ind w:right="-72"/>
              <w:jc w:val="right"/>
              <w:rPr>
                <w:rFonts w:cs="Arial"/>
              </w:rPr>
            </w:pPr>
            <w:r w:rsidRPr="00AA5A18">
              <w:rPr>
                <w:rFonts w:cs="Arial"/>
              </w:rPr>
              <w:t>-</w:t>
            </w:r>
          </w:p>
        </w:tc>
        <w:tc>
          <w:tcPr>
            <w:tcW w:w="1512" w:type="dxa"/>
          </w:tcPr>
          <w:p w14:paraId="6822F14C" w14:textId="52194590" w:rsidR="009223DB" w:rsidRPr="00AA5A18" w:rsidRDefault="009223DB" w:rsidP="009223DB">
            <w:pPr>
              <w:ind w:right="-72"/>
              <w:jc w:val="right"/>
              <w:rPr>
                <w:rFonts w:cs="Arial"/>
              </w:rPr>
            </w:pPr>
            <w:r w:rsidRPr="00AA5A18">
              <w:rPr>
                <w:rFonts w:cs="Arial"/>
              </w:rPr>
              <w:t>-</w:t>
            </w:r>
          </w:p>
        </w:tc>
        <w:tc>
          <w:tcPr>
            <w:tcW w:w="1512" w:type="dxa"/>
            <w:shd w:val="clear" w:color="auto" w:fill="FAFAFA"/>
          </w:tcPr>
          <w:p w14:paraId="1F8FE49A" w14:textId="290FB195" w:rsidR="009223DB" w:rsidRPr="00AA5A18" w:rsidRDefault="00D73708" w:rsidP="009223DB">
            <w:pPr>
              <w:ind w:right="-72"/>
              <w:jc w:val="right"/>
              <w:rPr>
                <w:rFonts w:cs="Arial"/>
              </w:rPr>
            </w:pPr>
            <w:r w:rsidRPr="00AA5A18">
              <w:rPr>
                <w:rFonts w:cs="Arial"/>
              </w:rPr>
              <w:t>7,938</w:t>
            </w:r>
          </w:p>
        </w:tc>
        <w:tc>
          <w:tcPr>
            <w:tcW w:w="1512" w:type="dxa"/>
          </w:tcPr>
          <w:p w14:paraId="6E41A250" w14:textId="5BDD7223" w:rsidR="009223DB" w:rsidRPr="00AA5A18" w:rsidRDefault="009323C4" w:rsidP="009223DB">
            <w:pPr>
              <w:ind w:right="-72"/>
              <w:jc w:val="right"/>
              <w:rPr>
                <w:rFonts w:cs="Arial"/>
              </w:rPr>
            </w:pPr>
            <w:r w:rsidRPr="00AA5A18">
              <w:rPr>
                <w:rFonts w:cs="Arial"/>
                <w:lang w:val="en-GB"/>
              </w:rPr>
              <w:t>11</w:t>
            </w:r>
            <w:r w:rsidR="009223DB" w:rsidRPr="00AA5A18">
              <w:rPr>
                <w:rFonts w:cs="Arial"/>
              </w:rPr>
              <w:t>,</w:t>
            </w:r>
            <w:r w:rsidRPr="00AA5A18">
              <w:rPr>
                <w:rFonts w:cs="Arial"/>
                <w:lang w:val="en-GB"/>
              </w:rPr>
              <w:t>594</w:t>
            </w:r>
          </w:p>
        </w:tc>
      </w:tr>
      <w:tr w:rsidR="009223DB" w:rsidRPr="00AA5A18" w14:paraId="30B6EC01" w14:textId="77777777" w:rsidTr="00B14A13">
        <w:trPr>
          <w:cantSplit/>
        </w:trPr>
        <w:tc>
          <w:tcPr>
            <w:tcW w:w="2880" w:type="dxa"/>
            <w:vAlign w:val="bottom"/>
            <w:hideMark/>
          </w:tcPr>
          <w:p w14:paraId="09F85EC4" w14:textId="77777777" w:rsidR="009223DB" w:rsidRPr="00AA5A18" w:rsidRDefault="009223DB" w:rsidP="009223DB">
            <w:pPr>
              <w:ind w:left="-101"/>
              <w:jc w:val="left"/>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1858371C" w14:textId="56D529CA" w:rsidR="009223DB" w:rsidRPr="00AA5A18" w:rsidRDefault="00D73708" w:rsidP="009223DB">
            <w:pPr>
              <w:ind w:right="-72"/>
              <w:jc w:val="right"/>
              <w:rPr>
                <w:rFonts w:cs="Arial"/>
              </w:rPr>
            </w:pPr>
            <w:r w:rsidRPr="00AA5A18">
              <w:rPr>
                <w:rFonts w:cs="Arial"/>
              </w:rPr>
              <w:t>888</w:t>
            </w:r>
          </w:p>
        </w:tc>
        <w:tc>
          <w:tcPr>
            <w:tcW w:w="1512" w:type="dxa"/>
            <w:tcBorders>
              <w:bottom w:val="single" w:sz="4" w:space="0" w:color="auto"/>
            </w:tcBorders>
          </w:tcPr>
          <w:p w14:paraId="0B46DF9A" w14:textId="5B80F6D3" w:rsidR="009223DB" w:rsidRPr="00AA5A18" w:rsidRDefault="009323C4" w:rsidP="009223DB">
            <w:pPr>
              <w:ind w:right="-72"/>
              <w:jc w:val="right"/>
              <w:rPr>
                <w:rFonts w:cs="Arial"/>
              </w:rPr>
            </w:pPr>
            <w:r w:rsidRPr="00AA5A18">
              <w:rPr>
                <w:rFonts w:cs="Arial"/>
                <w:lang w:val="en-GB"/>
              </w:rPr>
              <w:t>313</w:t>
            </w:r>
          </w:p>
        </w:tc>
        <w:tc>
          <w:tcPr>
            <w:tcW w:w="1512" w:type="dxa"/>
            <w:tcBorders>
              <w:bottom w:val="single" w:sz="4" w:space="0" w:color="auto"/>
            </w:tcBorders>
            <w:shd w:val="clear" w:color="auto" w:fill="FAFAFA"/>
          </w:tcPr>
          <w:p w14:paraId="38FCD3CA" w14:textId="3ACEE3BF" w:rsidR="009223DB" w:rsidRPr="00AA5A18" w:rsidRDefault="00D73708" w:rsidP="009223DB">
            <w:pPr>
              <w:ind w:right="-72"/>
              <w:jc w:val="right"/>
              <w:rPr>
                <w:rFonts w:cs="Arial"/>
              </w:rPr>
            </w:pPr>
            <w:r w:rsidRPr="00AA5A18">
              <w:rPr>
                <w:rFonts w:cs="Arial"/>
              </w:rPr>
              <w:t>888</w:t>
            </w:r>
          </w:p>
        </w:tc>
        <w:tc>
          <w:tcPr>
            <w:tcW w:w="1512" w:type="dxa"/>
            <w:tcBorders>
              <w:bottom w:val="single" w:sz="4" w:space="0" w:color="auto"/>
            </w:tcBorders>
          </w:tcPr>
          <w:p w14:paraId="5655B2BD" w14:textId="7F0200D0" w:rsidR="009223DB" w:rsidRPr="00AA5A18" w:rsidRDefault="009323C4" w:rsidP="009223DB">
            <w:pPr>
              <w:ind w:right="-72"/>
              <w:jc w:val="right"/>
              <w:rPr>
                <w:rFonts w:cs="Arial"/>
              </w:rPr>
            </w:pPr>
            <w:r w:rsidRPr="00AA5A18">
              <w:rPr>
                <w:rFonts w:cs="Arial"/>
                <w:lang w:val="en-GB"/>
              </w:rPr>
              <w:t>230</w:t>
            </w:r>
          </w:p>
        </w:tc>
      </w:tr>
      <w:tr w:rsidR="00B95A91" w:rsidRPr="00AA5A18" w14:paraId="68B96726" w14:textId="77777777" w:rsidTr="00B14A13">
        <w:trPr>
          <w:cantSplit/>
        </w:trPr>
        <w:tc>
          <w:tcPr>
            <w:tcW w:w="2880" w:type="dxa"/>
            <w:vAlign w:val="bottom"/>
          </w:tcPr>
          <w:p w14:paraId="7488B90D" w14:textId="77777777" w:rsidR="00B95A91" w:rsidRPr="00AA5A18" w:rsidRDefault="00B95A91" w:rsidP="00B14A13">
            <w:pPr>
              <w:ind w:left="-101"/>
              <w:jc w:val="left"/>
              <w:rPr>
                <w:rFonts w:cs="Arial"/>
                <w:cs/>
              </w:rPr>
            </w:pPr>
          </w:p>
        </w:tc>
        <w:tc>
          <w:tcPr>
            <w:tcW w:w="1512" w:type="dxa"/>
            <w:tcBorders>
              <w:top w:val="single" w:sz="4" w:space="0" w:color="auto"/>
            </w:tcBorders>
            <w:shd w:val="clear" w:color="auto" w:fill="FAFAFA"/>
          </w:tcPr>
          <w:p w14:paraId="3C302DFF"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1F61564C"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tcPr>
          <w:p w14:paraId="74386019"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31CB8BA8" w14:textId="77777777" w:rsidR="00B95A91" w:rsidRPr="00AA5A18" w:rsidRDefault="00B95A91" w:rsidP="00B14A13">
            <w:pPr>
              <w:ind w:right="-72"/>
              <w:jc w:val="right"/>
              <w:rPr>
                <w:rFonts w:cs="Arial"/>
              </w:rPr>
            </w:pPr>
          </w:p>
        </w:tc>
      </w:tr>
      <w:tr w:rsidR="004931F0" w:rsidRPr="00AA5A18" w14:paraId="44558BB2" w14:textId="77777777" w:rsidTr="00B14A13">
        <w:trPr>
          <w:cantSplit/>
        </w:trPr>
        <w:tc>
          <w:tcPr>
            <w:tcW w:w="2880" w:type="dxa"/>
            <w:vAlign w:val="bottom"/>
          </w:tcPr>
          <w:p w14:paraId="2BB702B5" w14:textId="77777777" w:rsidR="004931F0" w:rsidRPr="00AA5A18" w:rsidRDefault="004931F0" w:rsidP="004931F0">
            <w:pPr>
              <w:ind w:left="-101"/>
              <w:jc w:val="left"/>
              <w:rPr>
                <w:rFonts w:cs="Arial"/>
                <w:cs/>
              </w:rPr>
            </w:pPr>
          </w:p>
        </w:tc>
        <w:tc>
          <w:tcPr>
            <w:tcW w:w="1512" w:type="dxa"/>
            <w:tcBorders>
              <w:bottom w:val="single" w:sz="4" w:space="0" w:color="auto"/>
            </w:tcBorders>
            <w:shd w:val="clear" w:color="auto" w:fill="FAFAFA"/>
          </w:tcPr>
          <w:p w14:paraId="26EFB4CB" w14:textId="07CB18FF" w:rsidR="004931F0" w:rsidRPr="00AA5A18" w:rsidRDefault="00D73708" w:rsidP="004931F0">
            <w:pPr>
              <w:ind w:right="-72"/>
              <w:jc w:val="right"/>
              <w:rPr>
                <w:rFonts w:cs="Arial"/>
                <w:cs/>
              </w:rPr>
            </w:pPr>
            <w:r w:rsidRPr="00AA5A18">
              <w:rPr>
                <w:rFonts w:cs="Arial"/>
              </w:rPr>
              <w:t>888</w:t>
            </w:r>
          </w:p>
        </w:tc>
        <w:tc>
          <w:tcPr>
            <w:tcW w:w="1512" w:type="dxa"/>
            <w:tcBorders>
              <w:bottom w:val="single" w:sz="4" w:space="0" w:color="auto"/>
            </w:tcBorders>
          </w:tcPr>
          <w:p w14:paraId="54F79DD2" w14:textId="34D0A976" w:rsidR="004931F0" w:rsidRPr="00AA5A18" w:rsidRDefault="009323C4" w:rsidP="004931F0">
            <w:pPr>
              <w:ind w:right="-72"/>
              <w:jc w:val="right"/>
              <w:rPr>
                <w:rFonts w:cs="Arial"/>
                <w:cs/>
              </w:rPr>
            </w:pPr>
            <w:r w:rsidRPr="00AA5A18">
              <w:rPr>
                <w:rFonts w:cs="Arial"/>
                <w:lang w:val="en-GB"/>
              </w:rPr>
              <w:t>313</w:t>
            </w:r>
          </w:p>
        </w:tc>
        <w:tc>
          <w:tcPr>
            <w:tcW w:w="1512" w:type="dxa"/>
            <w:tcBorders>
              <w:bottom w:val="single" w:sz="4" w:space="0" w:color="auto"/>
            </w:tcBorders>
            <w:shd w:val="clear" w:color="auto" w:fill="FAFAFA"/>
          </w:tcPr>
          <w:p w14:paraId="3A6E6578" w14:textId="656CADF6" w:rsidR="004931F0" w:rsidRPr="00AA5A18" w:rsidRDefault="00D73708" w:rsidP="004931F0">
            <w:pPr>
              <w:ind w:right="-72"/>
              <w:jc w:val="right"/>
              <w:rPr>
                <w:rFonts w:cs="Arial"/>
              </w:rPr>
            </w:pPr>
            <w:r w:rsidRPr="00AA5A18">
              <w:rPr>
                <w:rFonts w:cs="Arial"/>
              </w:rPr>
              <w:t>8,82</w:t>
            </w:r>
            <w:r w:rsidR="00AB7DEA" w:rsidRPr="00AA5A18">
              <w:rPr>
                <w:rFonts w:cs="Arial"/>
              </w:rPr>
              <w:t>6</w:t>
            </w:r>
          </w:p>
        </w:tc>
        <w:tc>
          <w:tcPr>
            <w:tcW w:w="1512" w:type="dxa"/>
            <w:tcBorders>
              <w:bottom w:val="single" w:sz="4" w:space="0" w:color="auto"/>
            </w:tcBorders>
          </w:tcPr>
          <w:p w14:paraId="383780D0" w14:textId="08ACD725" w:rsidR="004931F0" w:rsidRPr="00AA5A18" w:rsidRDefault="009323C4" w:rsidP="004931F0">
            <w:pPr>
              <w:ind w:right="-72"/>
              <w:jc w:val="right"/>
              <w:rPr>
                <w:rFonts w:cs="Arial"/>
              </w:rPr>
            </w:pPr>
            <w:r w:rsidRPr="00AA5A18">
              <w:rPr>
                <w:rFonts w:cs="Arial"/>
                <w:lang w:val="en-GB"/>
              </w:rPr>
              <w:t>11</w:t>
            </w:r>
            <w:r w:rsidR="004931F0" w:rsidRPr="00AA5A18">
              <w:rPr>
                <w:rFonts w:cs="Arial"/>
              </w:rPr>
              <w:t>,</w:t>
            </w:r>
            <w:r w:rsidRPr="00AA5A18">
              <w:rPr>
                <w:rFonts w:cs="Arial"/>
                <w:lang w:val="en-GB"/>
              </w:rPr>
              <w:t>824</w:t>
            </w:r>
          </w:p>
        </w:tc>
      </w:tr>
      <w:tr w:rsidR="00B95A91" w:rsidRPr="00AA5A18" w14:paraId="19E2CC48" w14:textId="77777777" w:rsidTr="00B14A13">
        <w:trPr>
          <w:cantSplit/>
        </w:trPr>
        <w:tc>
          <w:tcPr>
            <w:tcW w:w="2880" w:type="dxa"/>
            <w:vAlign w:val="bottom"/>
          </w:tcPr>
          <w:p w14:paraId="20DD073B" w14:textId="77777777" w:rsidR="00B95A91" w:rsidRPr="00AA5A18" w:rsidRDefault="00B95A91" w:rsidP="00B14A13">
            <w:pPr>
              <w:ind w:left="-101"/>
              <w:jc w:val="left"/>
              <w:rPr>
                <w:rFonts w:cs="Arial"/>
                <w:cs/>
              </w:rPr>
            </w:pPr>
          </w:p>
        </w:tc>
        <w:tc>
          <w:tcPr>
            <w:tcW w:w="1512" w:type="dxa"/>
            <w:tcBorders>
              <w:top w:val="single" w:sz="4" w:space="0" w:color="auto"/>
            </w:tcBorders>
            <w:shd w:val="clear" w:color="auto" w:fill="FAFAFA"/>
          </w:tcPr>
          <w:p w14:paraId="5A6B148F"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59009FA5"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07F953C9"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03100D81" w14:textId="77777777" w:rsidR="00B95A91" w:rsidRPr="00AA5A18" w:rsidRDefault="00B95A91" w:rsidP="00B14A13">
            <w:pPr>
              <w:ind w:right="-72"/>
              <w:jc w:val="right"/>
              <w:rPr>
                <w:rFonts w:cs="Arial"/>
              </w:rPr>
            </w:pPr>
          </w:p>
        </w:tc>
      </w:tr>
      <w:tr w:rsidR="00B95A91" w:rsidRPr="00AA5A18" w14:paraId="5AF97693" w14:textId="77777777" w:rsidTr="00B14A13">
        <w:trPr>
          <w:cantSplit/>
        </w:trPr>
        <w:tc>
          <w:tcPr>
            <w:tcW w:w="2880" w:type="dxa"/>
            <w:vAlign w:val="bottom"/>
          </w:tcPr>
          <w:p w14:paraId="2CC3A566" w14:textId="77777777" w:rsidR="00B95A91" w:rsidRPr="00AA5A18" w:rsidRDefault="00B95A91" w:rsidP="00B14A13">
            <w:pPr>
              <w:tabs>
                <w:tab w:val="center" w:pos="3402"/>
                <w:tab w:val="center" w:pos="4536"/>
                <w:tab w:val="center" w:pos="5670"/>
                <w:tab w:val="center" w:pos="6804"/>
                <w:tab w:val="right" w:pos="7655"/>
              </w:tabs>
              <w:ind w:left="-101"/>
              <w:jc w:val="left"/>
              <w:rPr>
                <w:rFonts w:cs="Arial"/>
                <w:b/>
                <w:bCs/>
              </w:rPr>
            </w:pPr>
            <w:r w:rsidRPr="00AA5A18">
              <w:rPr>
                <w:rFonts w:cs="Arial"/>
                <w:b/>
                <w:bCs/>
                <w:spacing w:val="-4"/>
              </w:rPr>
              <w:t>Other receivables</w:t>
            </w:r>
          </w:p>
        </w:tc>
        <w:tc>
          <w:tcPr>
            <w:tcW w:w="1512" w:type="dxa"/>
            <w:shd w:val="clear" w:color="auto" w:fill="FAFAFA"/>
          </w:tcPr>
          <w:p w14:paraId="68AD1038" w14:textId="77777777" w:rsidR="00B95A91" w:rsidRPr="00AA5A18" w:rsidRDefault="00B95A91" w:rsidP="00B14A13">
            <w:pPr>
              <w:ind w:right="-72"/>
              <w:jc w:val="right"/>
              <w:rPr>
                <w:rFonts w:cs="Arial"/>
              </w:rPr>
            </w:pPr>
          </w:p>
        </w:tc>
        <w:tc>
          <w:tcPr>
            <w:tcW w:w="1512" w:type="dxa"/>
            <w:vAlign w:val="bottom"/>
          </w:tcPr>
          <w:p w14:paraId="52543033" w14:textId="77777777" w:rsidR="00B95A91" w:rsidRPr="00AA5A18" w:rsidRDefault="00B95A91" w:rsidP="00B14A13">
            <w:pPr>
              <w:ind w:right="-72"/>
              <w:jc w:val="right"/>
              <w:rPr>
                <w:rFonts w:cs="Arial"/>
              </w:rPr>
            </w:pPr>
          </w:p>
        </w:tc>
        <w:tc>
          <w:tcPr>
            <w:tcW w:w="1512" w:type="dxa"/>
            <w:shd w:val="clear" w:color="auto" w:fill="FAFAFA"/>
            <w:vAlign w:val="bottom"/>
          </w:tcPr>
          <w:p w14:paraId="02C9F809" w14:textId="77777777" w:rsidR="00B95A91" w:rsidRPr="00AA5A18" w:rsidRDefault="00B95A91" w:rsidP="00B14A13">
            <w:pPr>
              <w:ind w:right="-72"/>
              <w:jc w:val="right"/>
              <w:rPr>
                <w:rFonts w:cs="Arial"/>
              </w:rPr>
            </w:pPr>
          </w:p>
        </w:tc>
        <w:tc>
          <w:tcPr>
            <w:tcW w:w="1512" w:type="dxa"/>
            <w:shd w:val="clear" w:color="auto" w:fill="auto"/>
            <w:vAlign w:val="bottom"/>
          </w:tcPr>
          <w:p w14:paraId="193D2D24" w14:textId="77777777" w:rsidR="00B95A91" w:rsidRPr="00AA5A18" w:rsidRDefault="00B95A91" w:rsidP="00B14A13">
            <w:pPr>
              <w:ind w:right="-72"/>
              <w:jc w:val="right"/>
              <w:rPr>
                <w:rFonts w:cs="Arial"/>
              </w:rPr>
            </w:pPr>
          </w:p>
        </w:tc>
      </w:tr>
      <w:tr w:rsidR="00B95A91" w:rsidRPr="00AA5A18" w14:paraId="6A4905BD" w14:textId="77777777" w:rsidTr="00B14A13">
        <w:trPr>
          <w:cantSplit/>
        </w:trPr>
        <w:tc>
          <w:tcPr>
            <w:tcW w:w="2880" w:type="dxa"/>
            <w:vAlign w:val="bottom"/>
          </w:tcPr>
          <w:p w14:paraId="2F46D499" w14:textId="77777777" w:rsidR="00B95A91" w:rsidRPr="00AA5A18" w:rsidRDefault="00B95A91" w:rsidP="00B14A13">
            <w:pPr>
              <w:tabs>
                <w:tab w:val="center" w:pos="3402"/>
                <w:tab w:val="center" w:pos="4536"/>
                <w:tab w:val="center" w:pos="5670"/>
                <w:tab w:val="center" w:pos="6804"/>
                <w:tab w:val="right" w:pos="7655"/>
              </w:tabs>
              <w:ind w:left="-101"/>
              <w:jc w:val="left"/>
              <w:rPr>
                <w:rFonts w:cs="Arial"/>
                <w:b/>
                <w:bCs/>
              </w:rPr>
            </w:pPr>
            <w:r w:rsidRPr="00AA5A18">
              <w:rPr>
                <w:rFonts w:cs="Arial"/>
              </w:rPr>
              <w:t xml:space="preserve">   Related parties</w:t>
            </w:r>
          </w:p>
        </w:tc>
        <w:tc>
          <w:tcPr>
            <w:tcW w:w="1512" w:type="dxa"/>
            <w:tcBorders>
              <w:bottom w:val="single" w:sz="4" w:space="0" w:color="auto"/>
            </w:tcBorders>
            <w:shd w:val="clear" w:color="auto" w:fill="FAFAFA"/>
          </w:tcPr>
          <w:p w14:paraId="4B56BA56" w14:textId="54D2F8A4" w:rsidR="00B95A91" w:rsidRPr="00AA5A18" w:rsidRDefault="00D73708" w:rsidP="00B14A13">
            <w:pPr>
              <w:ind w:right="-72"/>
              <w:jc w:val="right"/>
              <w:rPr>
                <w:rFonts w:cs="Arial"/>
              </w:rPr>
            </w:pPr>
            <w:r w:rsidRPr="00AA5A18">
              <w:rPr>
                <w:rFonts w:cs="Arial"/>
              </w:rPr>
              <w:t>80</w:t>
            </w:r>
          </w:p>
        </w:tc>
        <w:tc>
          <w:tcPr>
            <w:tcW w:w="1512" w:type="dxa"/>
            <w:tcBorders>
              <w:bottom w:val="single" w:sz="4" w:space="0" w:color="auto"/>
            </w:tcBorders>
            <w:shd w:val="clear" w:color="auto" w:fill="auto"/>
          </w:tcPr>
          <w:p w14:paraId="59375D64" w14:textId="53730968" w:rsidR="00B95A91" w:rsidRPr="00AA5A18" w:rsidRDefault="009323C4" w:rsidP="00B14A13">
            <w:pPr>
              <w:ind w:right="-72"/>
              <w:jc w:val="right"/>
              <w:rPr>
                <w:rFonts w:cs="Arial"/>
              </w:rPr>
            </w:pPr>
            <w:r w:rsidRPr="00AA5A18">
              <w:rPr>
                <w:rFonts w:cs="Arial"/>
                <w:lang w:val="en-GB"/>
              </w:rPr>
              <w:t>1</w:t>
            </w:r>
            <w:r w:rsidR="00B95A91" w:rsidRPr="00AA5A18">
              <w:rPr>
                <w:rFonts w:cs="Arial"/>
              </w:rPr>
              <w:t>,</w:t>
            </w:r>
            <w:r w:rsidRPr="00AA5A18">
              <w:rPr>
                <w:rFonts w:cs="Arial"/>
                <w:lang w:val="en-GB"/>
              </w:rPr>
              <w:t>409</w:t>
            </w:r>
          </w:p>
        </w:tc>
        <w:tc>
          <w:tcPr>
            <w:tcW w:w="1512" w:type="dxa"/>
            <w:tcBorders>
              <w:bottom w:val="single" w:sz="4" w:space="0" w:color="auto"/>
            </w:tcBorders>
            <w:shd w:val="clear" w:color="auto" w:fill="FAFAFA"/>
          </w:tcPr>
          <w:p w14:paraId="3C06B19A" w14:textId="6A6936FA" w:rsidR="00B95A91" w:rsidRPr="00AA5A18" w:rsidRDefault="00D73708" w:rsidP="00B14A13">
            <w:pPr>
              <w:ind w:right="-72"/>
              <w:jc w:val="right"/>
              <w:rPr>
                <w:rFonts w:cs="Arial"/>
              </w:rPr>
            </w:pPr>
            <w:r w:rsidRPr="00AA5A18">
              <w:rPr>
                <w:rFonts w:cs="Arial"/>
              </w:rPr>
              <w:t>80</w:t>
            </w:r>
          </w:p>
        </w:tc>
        <w:tc>
          <w:tcPr>
            <w:tcW w:w="1512" w:type="dxa"/>
            <w:tcBorders>
              <w:bottom w:val="single" w:sz="4" w:space="0" w:color="auto"/>
            </w:tcBorders>
            <w:shd w:val="clear" w:color="auto" w:fill="auto"/>
          </w:tcPr>
          <w:p w14:paraId="67D8267A" w14:textId="4E54BF84" w:rsidR="00B95A91" w:rsidRPr="00AA5A18" w:rsidRDefault="009323C4" w:rsidP="00B14A13">
            <w:pPr>
              <w:ind w:right="-72"/>
              <w:jc w:val="right"/>
              <w:rPr>
                <w:rFonts w:cs="Arial"/>
              </w:rPr>
            </w:pPr>
            <w:r w:rsidRPr="00AA5A18">
              <w:rPr>
                <w:rFonts w:cs="Arial"/>
                <w:lang w:val="en-GB"/>
              </w:rPr>
              <w:t>1</w:t>
            </w:r>
            <w:r w:rsidR="00B95A91" w:rsidRPr="00AA5A18">
              <w:rPr>
                <w:rFonts w:cs="Arial"/>
              </w:rPr>
              <w:t>,</w:t>
            </w:r>
            <w:r w:rsidRPr="00AA5A18">
              <w:rPr>
                <w:rFonts w:cs="Arial"/>
                <w:lang w:val="en-GB"/>
              </w:rPr>
              <w:t>251</w:t>
            </w:r>
          </w:p>
        </w:tc>
      </w:tr>
      <w:tr w:rsidR="00B95A91" w:rsidRPr="00AA5A18" w14:paraId="38BBD89B" w14:textId="77777777" w:rsidTr="00B14A13">
        <w:trPr>
          <w:cantSplit/>
        </w:trPr>
        <w:tc>
          <w:tcPr>
            <w:tcW w:w="2880" w:type="dxa"/>
            <w:vAlign w:val="bottom"/>
          </w:tcPr>
          <w:p w14:paraId="0E6E0153" w14:textId="77777777" w:rsidR="00B95A91" w:rsidRPr="00AA5A18" w:rsidRDefault="00B95A91" w:rsidP="00B14A13">
            <w:pPr>
              <w:ind w:left="-101"/>
              <w:jc w:val="left"/>
              <w:rPr>
                <w:rFonts w:cs="Arial"/>
                <w:cs/>
              </w:rPr>
            </w:pPr>
          </w:p>
        </w:tc>
        <w:tc>
          <w:tcPr>
            <w:tcW w:w="1512" w:type="dxa"/>
            <w:tcBorders>
              <w:top w:val="single" w:sz="4" w:space="0" w:color="auto"/>
            </w:tcBorders>
            <w:shd w:val="clear" w:color="auto" w:fill="FAFAFA"/>
          </w:tcPr>
          <w:p w14:paraId="2D358294"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auto"/>
            <w:vAlign w:val="bottom"/>
          </w:tcPr>
          <w:p w14:paraId="78DF2ECB"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25132971"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auto"/>
            <w:vAlign w:val="bottom"/>
          </w:tcPr>
          <w:p w14:paraId="6B29AC17" w14:textId="77777777" w:rsidR="00B95A91" w:rsidRPr="00AA5A18" w:rsidRDefault="00B95A91" w:rsidP="00B14A13">
            <w:pPr>
              <w:ind w:right="-72"/>
              <w:jc w:val="right"/>
              <w:rPr>
                <w:rFonts w:cs="Arial"/>
              </w:rPr>
            </w:pPr>
          </w:p>
        </w:tc>
      </w:tr>
      <w:tr w:rsidR="00B95A91" w:rsidRPr="00AA5A18" w14:paraId="7E591CC4" w14:textId="77777777" w:rsidTr="00B14A13">
        <w:trPr>
          <w:cantSplit/>
        </w:trPr>
        <w:tc>
          <w:tcPr>
            <w:tcW w:w="2880" w:type="dxa"/>
            <w:vAlign w:val="bottom"/>
          </w:tcPr>
          <w:p w14:paraId="19717BAB" w14:textId="77777777" w:rsidR="00B95A91" w:rsidRPr="00AA5A18" w:rsidRDefault="00B95A91" w:rsidP="00B14A13">
            <w:pPr>
              <w:ind w:left="-101"/>
              <w:jc w:val="left"/>
              <w:rPr>
                <w:rFonts w:cs="Arial"/>
                <w:cs/>
              </w:rPr>
            </w:pPr>
            <w:r w:rsidRPr="00AA5A18">
              <w:rPr>
                <w:rFonts w:cs="Arial"/>
                <w:b/>
                <w:bCs/>
              </w:rPr>
              <w:t>Accrued income</w:t>
            </w:r>
          </w:p>
        </w:tc>
        <w:tc>
          <w:tcPr>
            <w:tcW w:w="1512" w:type="dxa"/>
            <w:shd w:val="clear" w:color="auto" w:fill="FAFAFA"/>
          </w:tcPr>
          <w:p w14:paraId="31A1FBEE" w14:textId="77777777" w:rsidR="00B95A91" w:rsidRPr="00AA5A18" w:rsidRDefault="00B95A91" w:rsidP="00B14A13">
            <w:pPr>
              <w:ind w:right="-72"/>
              <w:jc w:val="right"/>
              <w:rPr>
                <w:rFonts w:cs="Arial"/>
              </w:rPr>
            </w:pPr>
          </w:p>
        </w:tc>
        <w:tc>
          <w:tcPr>
            <w:tcW w:w="1512" w:type="dxa"/>
            <w:shd w:val="clear" w:color="auto" w:fill="auto"/>
            <w:vAlign w:val="bottom"/>
          </w:tcPr>
          <w:p w14:paraId="2E4AA4C4" w14:textId="77777777" w:rsidR="00B95A91" w:rsidRPr="00AA5A18" w:rsidRDefault="00B95A91" w:rsidP="00B14A13">
            <w:pPr>
              <w:ind w:right="-72"/>
              <w:jc w:val="right"/>
              <w:rPr>
                <w:rFonts w:cs="Arial"/>
              </w:rPr>
            </w:pPr>
          </w:p>
        </w:tc>
        <w:tc>
          <w:tcPr>
            <w:tcW w:w="1512" w:type="dxa"/>
            <w:shd w:val="clear" w:color="auto" w:fill="FAFAFA"/>
            <w:vAlign w:val="bottom"/>
          </w:tcPr>
          <w:p w14:paraId="009FBBBD" w14:textId="77777777" w:rsidR="00B95A91" w:rsidRPr="00AA5A18" w:rsidRDefault="00B95A91" w:rsidP="00B14A13">
            <w:pPr>
              <w:ind w:right="-72"/>
              <w:jc w:val="right"/>
              <w:rPr>
                <w:rFonts w:cs="Arial"/>
              </w:rPr>
            </w:pPr>
          </w:p>
        </w:tc>
        <w:tc>
          <w:tcPr>
            <w:tcW w:w="1512" w:type="dxa"/>
            <w:shd w:val="clear" w:color="auto" w:fill="auto"/>
            <w:vAlign w:val="bottom"/>
          </w:tcPr>
          <w:p w14:paraId="0AF1EE8C" w14:textId="77777777" w:rsidR="00B95A91" w:rsidRPr="00AA5A18" w:rsidRDefault="00B95A91" w:rsidP="00B14A13">
            <w:pPr>
              <w:ind w:right="-72"/>
              <w:jc w:val="right"/>
              <w:rPr>
                <w:rFonts w:cs="Arial"/>
              </w:rPr>
            </w:pPr>
          </w:p>
        </w:tc>
      </w:tr>
      <w:tr w:rsidR="00B95A91" w:rsidRPr="00AA5A18" w14:paraId="3CCE063D" w14:textId="77777777" w:rsidTr="00B14A13">
        <w:trPr>
          <w:cantSplit/>
        </w:trPr>
        <w:tc>
          <w:tcPr>
            <w:tcW w:w="2880" w:type="dxa"/>
            <w:vAlign w:val="bottom"/>
          </w:tcPr>
          <w:p w14:paraId="3BB1817A" w14:textId="727071F0" w:rsidR="00B95A91" w:rsidRPr="00AA5A18" w:rsidRDefault="00B95A91" w:rsidP="00B14A13">
            <w:pPr>
              <w:ind w:left="-101"/>
              <w:jc w:val="left"/>
              <w:rPr>
                <w:rFonts w:cs="Arial"/>
                <w:cs/>
              </w:rPr>
            </w:pPr>
            <w:r w:rsidRPr="00AA5A18">
              <w:rPr>
                <w:rFonts w:cs="Arial"/>
              </w:rPr>
              <w:t xml:space="preserve">   </w:t>
            </w:r>
            <w:r w:rsidR="00C60ED9" w:rsidRPr="00AA5A18">
              <w:rPr>
                <w:rFonts w:cs="Arial"/>
              </w:rPr>
              <w:t>Subsidiaries</w:t>
            </w:r>
          </w:p>
        </w:tc>
        <w:tc>
          <w:tcPr>
            <w:tcW w:w="1512" w:type="dxa"/>
            <w:shd w:val="clear" w:color="auto" w:fill="FAFAFA"/>
          </w:tcPr>
          <w:p w14:paraId="23C107B4" w14:textId="616F1180" w:rsidR="00B95A91" w:rsidRPr="00AA5A18" w:rsidRDefault="00D73708" w:rsidP="00B14A13">
            <w:pPr>
              <w:ind w:right="-72"/>
              <w:jc w:val="right"/>
              <w:rPr>
                <w:rFonts w:cs="Arial"/>
              </w:rPr>
            </w:pPr>
            <w:r w:rsidRPr="00AA5A18">
              <w:rPr>
                <w:rFonts w:cs="Arial"/>
              </w:rPr>
              <w:t>-</w:t>
            </w:r>
          </w:p>
        </w:tc>
        <w:tc>
          <w:tcPr>
            <w:tcW w:w="1512" w:type="dxa"/>
            <w:shd w:val="clear" w:color="auto" w:fill="auto"/>
          </w:tcPr>
          <w:p w14:paraId="3F514AD3" w14:textId="77777777" w:rsidR="00B95A91" w:rsidRPr="00AA5A18" w:rsidRDefault="00B95A91" w:rsidP="00B14A13">
            <w:pPr>
              <w:ind w:right="-72"/>
              <w:jc w:val="right"/>
              <w:rPr>
                <w:rFonts w:cs="Arial"/>
              </w:rPr>
            </w:pPr>
            <w:r w:rsidRPr="00AA5A18">
              <w:rPr>
                <w:rFonts w:cs="Arial"/>
              </w:rPr>
              <w:t>-</w:t>
            </w:r>
          </w:p>
        </w:tc>
        <w:tc>
          <w:tcPr>
            <w:tcW w:w="1512" w:type="dxa"/>
            <w:shd w:val="clear" w:color="auto" w:fill="FAFAFA"/>
          </w:tcPr>
          <w:p w14:paraId="2CB0509A" w14:textId="306460BA" w:rsidR="00B95A91" w:rsidRPr="00AA5A18" w:rsidRDefault="00D73708" w:rsidP="00B14A13">
            <w:pPr>
              <w:ind w:right="-72"/>
              <w:jc w:val="right"/>
              <w:rPr>
                <w:rFonts w:cs="Arial"/>
              </w:rPr>
            </w:pPr>
            <w:r w:rsidRPr="00AA5A18">
              <w:rPr>
                <w:rFonts w:cs="Arial"/>
              </w:rPr>
              <w:t>3,126</w:t>
            </w:r>
          </w:p>
        </w:tc>
        <w:tc>
          <w:tcPr>
            <w:tcW w:w="1512" w:type="dxa"/>
            <w:shd w:val="clear" w:color="auto" w:fill="auto"/>
          </w:tcPr>
          <w:p w14:paraId="0310F685" w14:textId="77777777" w:rsidR="00B95A91" w:rsidRPr="00AA5A18" w:rsidRDefault="00B95A91" w:rsidP="00B14A13">
            <w:pPr>
              <w:ind w:right="-72"/>
              <w:jc w:val="right"/>
              <w:rPr>
                <w:rFonts w:cs="Arial"/>
              </w:rPr>
            </w:pPr>
            <w:r w:rsidRPr="00AA5A18">
              <w:rPr>
                <w:rFonts w:cs="Arial"/>
              </w:rPr>
              <w:t>-</w:t>
            </w:r>
          </w:p>
        </w:tc>
      </w:tr>
      <w:tr w:rsidR="00B95A91" w:rsidRPr="00AA5A18" w14:paraId="19D736D5" w14:textId="77777777" w:rsidTr="00B14A13">
        <w:trPr>
          <w:cantSplit/>
        </w:trPr>
        <w:tc>
          <w:tcPr>
            <w:tcW w:w="2880" w:type="dxa"/>
            <w:vAlign w:val="bottom"/>
          </w:tcPr>
          <w:p w14:paraId="140FE22F" w14:textId="77777777" w:rsidR="00B95A91" w:rsidRPr="00AA5A18" w:rsidRDefault="00B95A91" w:rsidP="00B14A13">
            <w:pPr>
              <w:ind w:left="-101"/>
              <w:jc w:val="left"/>
              <w:rPr>
                <w:rFonts w:cs="Arial"/>
                <w:cs/>
              </w:rPr>
            </w:pPr>
          </w:p>
        </w:tc>
        <w:tc>
          <w:tcPr>
            <w:tcW w:w="1512" w:type="dxa"/>
            <w:tcBorders>
              <w:top w:val="single" w:sz="4" w:space="0" w:color="auto"/>
            </w:tcBorders>
            <w:shd w:val="clear" w:color="auto" w:fill="FAFAFA"/>
          </w:tcPr>
          <w:p w14:paraId="4064D388"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auto"/>
            <w:vAlign w:val="bottom"/>
          </w:tcPr>
          <w:p w14:paraId="7713D38E"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4EA7F5E8"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auto"/>
            <w:vAlign w:val="bottom"/>
          </w:tcPr>
          <w:p w14:paraId="1C91A0EC" w14:textId="77777777" w:rsidR="00B95A91" w:rsidRPr="00AA5A18" w:rsidRDefault="00B95A91" w:rsidP="00B14A13">
            <w:pPr>
              <w:ind w:right="-72"/>
              <w:jc w:val="right"/>
              <w:rPr>
                <w:rFonts w:cs="Arial"/>
              </w:rPr>
            </w:pPr>
          </w:p>
        </w:tc>
      </w:tr>
      <w:tr w:rsidR="00B95A91" w:rsidRPr="00AA5A18" w14:paraId="31F5021B" w14:textId="77777777" w:rsidTr="00B14A13">
        <w:trPr>
          <w:cantSplit/>
        </w:trPr>
        <w:tc>
          <w:tcPr>
            <w:tcW w:w="2880" w:type="dxa"/>
            <w:vAlign w:val="bottom"/>
          </w:tcPr>
          <w:p w14:paraId="705F4C96" w14:textId="77777777" w:rsidR="00B95A91" w:rsidRPr="00AA5A18" w:rsidRDefault="00B95A91" w:rsidP="00B14A13">
            <w:pPr>
              <w:tabs>
                <w:tab w:val="center" w:pos="3402"/>
                <w:tab w:val="center" w:pos="4536"/>
                <w:tab w:val="center" w:pos="5670"/>
                <w:tab w:val="center" w:pos="6804"/>
                <w:tab w:val="right" w:pos="7655"/>
              </w:tabs>
              <w:ind w:left="-101"/>
              <w:jc w:val="left"/>
              <w:rPr>
                <w:rFonts w:cs="Arial"/>
                <w:b/>
                <w:bCs/>
              </w:rPr>
            </w:pPr>
            <w:r w:rsidRPr="00AA5A18">
              <w:rPr>
                <w:rFonts w:cs="Arial"/>
                <w:b/>
                <w:bCs/>
              </w:rPr>
              <w:t>Deposits</w:t>
            </w:r>
          </w:p>
        </w:tc>
        <w:tc>
          <w:tcPr>
            <w:tcW w:w="1512" w:type="dxa"/>
            <w:shd w:val="clear" w:color="auto" w:fill="FAFAFA"/>
          </w:tcPr>
          <w:p w14:paraId="130A1413" w14:textId="77777777" w:rsidR="00B95A91" w:rsidRPr="00AA5A18" w:rsidRDefault="00B95A91" w:rsidP="00B14A13">
            <w:pPr>
              <w:ind w:right="-72"/>
              <w:jc w:val="right"/>
              <w:rPr>
                <w:rFonts w:cs="Arial"/>
              </w:rPr>
            </w:pPr>
          </w:p>
        </w:tc>
        <w:tc>
          <w:tcPr>
            <w:tcW w:w="1512" w:type="dxa"/>
            <w:vAlign w:val="bottom"/>
          </w:tcPr>
          <w:p w14:paraId="04B0E0DE" w14:textId="77777777" w:rsidR="00B95A91" w:rsidRPr="00AA5A18" w:rsidRDefault="00B95A91" w:rsidP="00B14A13">
            <w:pPr>
              <w:ind w:right="-72"/>
              <w:jc w:val="right"/>
              <w:rPr>
                <w:rFonts w:cs="Arial"/>
                <w:cs/>
              </w:rPr>
            </w:pPr>
          </w:p>
        </w:tc>
        <w:tc>
          <w:tcPr>
            <w:tcW w:w="1512" w:type="dxa"/>
            <w:shd w:val="clear" w:color="auto" w:fill="FAFAFA"/>
            <w:vAlign w:val="bottom"/>
          </w:tcPr>
          <w:p w14:paraId="10AF4E76" w14:textId="77777777" w:rsidR="00B95A91" w:rsidRPr="00AA5A18" w:rsidRDefault="00B95A91" w:rsidP="00B14A13">
            <w:pPr>
              <w:ind w:right="-72"/>
              <w:jc w:val="right"/>
              <w:rPr>
                <w:rFonts w:cs="Arial"/>
              </w:rPr>
            </w:pPr>
          </w:p>
        </w:tc>
        <w:tc>
          <w:tcPr>
            <w:tcW w:w="1512" w:type="dxa"/>
            <w:shd w:val="clear" w:color="auto" w:fill="auto"/>
            <w:vAlign w:val="bottom"/>
          </w:tcPr>
          <w:p w14:paraId="3061C5FB" w14:textId="77777777" w:rsidR="00B95A91" w:rsidRPr="00AA5A18" w:rsidRDefault="00B95A91" w:rsidP="00B14A13">
            <w:pPr>
              <w:ind w:right="-72"/>
              <w:jc w:val="right"/>
              <w:rPr>
                <w:rFonts w:cs="Arial"/>
              </w:rPr>
            </w:pPr>
          </w:p>
        </w:tc>
      </w:tr>
      <w:tr w:rsidR="00B95A91" w:rsidRPr="00AA5A18" w14:paraId="1AFC64A2" w14:textId="77777777" w:rsidTr="00506D22">
        <w:trPr>
          <w:cantSplit/>
        </w:trPr>
        <w:tc>
          <w:tcPr>
            <w:tcW w:w="2880" w:type="dxa"/>
            <w:vAlign w:val="bottom"/>
          </w:tcPr>
          <w:p w14:paraId="1F5E8A12" w14:textId="77777777" w:rsidR="00B95A91" w:rsidRPr="00AA5A18" w:rsidRDefault="00B95A91" w:rsidP="00B14A13">
            <w:pPr>
              <w:tabs>
                <w:tab w:val="center" w:pos="3402"/>
                <w:tab w:val="center" w:pos="4536"/>
                <w:tab w:val="center" w:pos="5670"/>
                <w:tab w:val="center" w:pos="6804"/>
                <w:tab w:val="right" w:pos="7655"/>
              </w:tabs>
              <w:ind w:left="-101"/>
              <w:jc w:val="left"/>
              <w:rPr>
                <w:rFonts w:cs="Arial"/>
                <w:b/>
                <w:bCs/>
              </w:rPr>
            </w:pPr>
            <w:r w:rsidRPr="00AA5A18">
              <w:rPr>
                <w:rFonts w:cs="Arial"/>
              </w:rPr>
              <w:t xml:space="preserve">   A subsidiary</w:t>
            </w:r>
          </w:p>
        </w:tc>
        <w:tc>
          <w:tcPr>
            <w:tcW w:w="1512" w:type="dxa"/>
            <w:shd w:val="clear" w:color="auto" w:fill="FAFAFA"/>
          </w:tcPr>
          <w:p w14:paraId="08E39A3A" w14:textId="44B5ACC4" w:rsidR="00B95A91" w:rsidRPr="00AA5A18" w:rsidRDefault="00D73708" w:rsidP="00B14A13">
            <w:pPr>
              <w:ind w:right="-72"/>
              <w:jc w:val="right"/>
              <w:rPr>
                <w:rFonts w:cs="Arial"/>
              </w:rPr>
            </w:pPr>
            <w:r w:rsidRPr="00AA5A18">
              <w:rPr>
                <w:rFonts w:cs="Arial"/>
              </w:rPr>
              <w:t>-</w:t>
            </w:r>
          </w:p>
        </w:tc>
        <w:tc>
          <w:tcPr>
            <w:tcW w:w="1512" w:type="dxa"/>
          </w:tcPr>
          <w:p w14:paraId="1EA053B3" w14:textId="77777777" w:rsidR="00B95A91" w:rsidRPr="00AA5A18" w:rsidRDefault="00B95A91" w:rsidP="00B14A13">
            <w:pPr>
              <w:ind w:right="-72"/>
              <w:jc w:val="right"/>
              <w:rPr>
                <w:rFonts w:cs="Arial"/>
              </w:rPr>
            </w:pPr>
            <w:r w:rsidRPr="00AA5A18">
              <w:rPr>
                <w:rFonts w:cs="Arial"/>
              </w:rPr>
              <w:t>-</w:t>
            </w:r>
          </w:p>
        </w:tc>
        <w:tc>
          <w:tcPr>
            <w:tcW w:w="1512" w:type="dxa"/>
            <w:shd w:val="clear" w:color="auto" w:fill="FAFAFA"/>
          </w:tcPr>
          <w:p w14:paraId="07B7CF73" w14:textId="5A6C1A7F" w:rsidR="00B95A91" w:rsidRPr="00AA5A18" w:rsidRDefault="003B5D3E" w:rsidP="00B14A13">
            <w:pPr>
              <w:ind w:right="-72"/>
              <w:jc w:val="right"/>
              <w:rPr>
                <w:rFonts w:cs="Arial"/>
              </w:rPr>
            </w:pPr>
            <w:r w:rsidRPr="00AA5A18">
              <w:rPr>
                <w:rFonts w:cs="Arial"/>
              </w:rPr>
              <w:t>-</w:t>
            </w:r>
          </w:p>
        </w:tc>
        <w:tc>
          <w:tcPr>
            <w:tcW w:w="1512" w:type="dxa"/>
          </w:tcPr>
          <w:p w14:paraId="319E24F4" w14:textId="0E9F3257" w:rsidR="00B95A91" w:rsidRPr="00AA5A18" w:rsidRDefault="009323C4" w:rsidP="00B14A13">
            <w:pPr>
              <w:ind w:right="-72"/>
              <w:jc w:val="right"/>
              <w:rPr>
                <w:rFonts w:cs="Arial"/>
              </w:rPr>
            </w:pPr>
            <w:r w:rsidRPr="00AA5A18">
              <w:rPr>
                <w:rFonts w:cs="Arial"/>
                <w:lang w:val="en-GB"/>
              </w:rPr>
              <w:t>2</w:t>
            </w:r>
            <w:r w:rsidR="00B95A91" w:rsidRPr="00AA5A18">
              <w:rPr>
                <w:rFonts w:cs="Arial"/>
              </w:rPr>
              <w:t>,</w:t>
            </w:r>
            <w:r w:rsidRPr="00AA5A18">
              <w:rPr>
                <w:rFonts w:cs="Arial"/>
                <w:lang w:val="en-GB"/>
              </w:rPr>
              <w:t>739</w:t>
            </w:r>
          </w:p>
        </w:tc>
      </w:tr>
      <w:tr w:rsidR="003B5D3E" w:rsidRPr="00AA5A18" w14:paraId="15A044CC" w14:textId="77777777" w:rsidTr="00506D22">
        <w:trPr>
          <w:cantSplit/>
        </w:trPr>
        <w:tc>
          <w:tcPr>
            <w:tcW w:w="2880" w:type="dxa"/>
            <w:vAlign w:val="bottom"/>
          </w:tcPr>
          <w:p w14:paraId="11C6CB76" w14:textId="2B80B905" w:rsidR="003B5D3E" w:rsidRPr="00AA5A18" w:rsidRDefault="003B5D3E" w:rsidP="00B14A13">
            <w:pPr>
              <w:tabs>
                <w:tab w:val="center" w:pos="3402"/>
                <w:tab w:val="center" w:pos="4536"/>
                <w:tab w:val="center" w:pos="5670"/>
                <w:tab w:val="center" w:pos="6804"/>
                <w:tab w:val="right" w:pos="7655"/>
              </w:tabs>
              <w:ind w:left="-101"/>
              <w:jc w:val="left"/>
              <w:rPr>
                <w:rFonts w:cs="Arial"/>
              </w:rPr>
            </w:pPr>
            <w:r w:rsidRPr="00AA5A18">
              <w:rPr>
                <w:rFonts w:cs="Arial"/>
              </w:rPr>
              <w:t xml:space="preserve">   A related party</w:t>
            </w:r>
          </w:p>
        </w:tc>
        <w:tc>
          <w:tcPr>
            <w:tcW w:w="1512" w:type="dxa"/>
            <w:shd w:val="clear" w:color="auto" w:fill="FAFAFA"/>
          </w:tcPr>
          <w:p w14:paraId="12781FC6" w14:textId="623FB087" w:rsidR="003B5D3E" w:rsidRPr="00AA5A18" w:rsidRDefault="008D39EC" w:rsidP="00B14A13">
            <w:pPr>
              <w:ind w:right="-72"/>
              <w:jc w:val="right"/>
              <w:rPr>
                <w:rFonts w:cs="Arial"/>
              </w:rPr>
            </w:pPr>
            <w:r w:rsidRPr="00AA5A18">
              <w:rPr>
                <w:rFonts w:cs="Arial"/>
              </w:rPr>
              <w:t>2,840</w:t>
            </w:r>
          </w:p>
        </w:tc>
        <w:tc>
          <w:tcPr>
            <w:tcW w:w="1512" w:type="dxa"/>
          </w:tcPr>
          <w:p w14:paraId="2567A15C" w14:textId="004150D5" w:rsidR="003B5D3E" w:rsidRPr="00AA5A18" w:rsidRDefault="003B5D3E" w:rsidP="00B14A13">
            <w:pPr>
              <w:ind w:right="-72"/>
              <w:jc w:val="right"/>
              <w:rPr>
                <w:rFonts w:cs="Arial"/>
              </w:rPr>
            </w:pPr>
            <w:r w:rsidRPr="00AA5A18">
              <w:rPr>
                <w:rFonts w:cs="Arial"/>
              </w:rPr>
              <w:t>-</w:t>
            </w:r>
          </w:p>
        </w:tc>
        <w:tc>
          <w:tcPr>
            <w:tcW w:w="1512" w:type="dxa"/>
            <w:shd w:val="clear" w:color="auto" w:fill="FAFAFA"/>
          </w:tcPr>
          <w:p w14:paraId="13A60344" w14:textId="0FF4C748" w:rsidR="003B5D3E" w:rsidRPr="00AA5A18" w:rsidRDefault="003B5D3E" w:rsidP="00B14A13">
            <w:pPr>
              <w:ind w:right="-72"/>
              <w:jc w:val="right"/>
              <w:rPr>
                <w:rFonts w:cs="Arial"/>
              </w:rPr>
            </w:pPr>
            <w:r w:rsidRPr="00AA5A18">
              <w:rPr>
                <w:rFonts w:cs="Arial"/>
              </w:rPr>
              <w:t>2,689</w:t>
            </w:r>
          </w:p>
        </w:tc>
        <w:tc>
          <w:tcPr>
            <w:tcW w:w="1512" w:type="dxa"/>
          </w:tcPr>
          <w:p w14:paraId="62D80E0F" w14:textId="609BF753" w:rsidR="003B5D3E" w:rsidRPr="00AA5A18" w:rsidRDefault="003B5D3E" w:rsidP="00B14A13">
            <w:pPr>
              <w:ind w:right="-72"/>
              <w:jc w:val="right"/>
              <w:rPr>
                <w:rFonts w:cs="Arial"/>
                <w:lang w:val="en-GB"/>
              </w:rPr>
            </w:pPr>
            <w:r w:rsidRPr="00AA5A18">
              <w:rPr>
                <w:rFonts w:cs="Arial"/>
                <w:lang w:val="en-GB"/>
              </w:rPr>
              <w:t>-</w:t>
            </w:r>
          </w:p>
        </w:tc>
      </w:tr>
      <w:tr w:rsidR="00B95A91" w:rsidRPr="00AA5A18" w14:paraId="68F17C31" w14:textId="77777777" w:rsidTr="003B5D3E">
        <w:trPr>
          <w:cantSplit/>
        </w:trPr>
        <w:tc>
          <w:tcPr>
            <w:tcW w:w="2880" w:type="dxa"/>
            <w:vAlign w:val="bottom"/>
          </w:tcPr>
          <w:p w14:paraId="7088E838" w14:textId="77777777" w:rsidR="00B95A91" w:rsidRPr="00AA5A1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4F41B2D7"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2676BDBF"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345A017C"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7BF7B541" w14:textId="77777777" w:rsidR="00B95A91" w:rsidRPr="00AA5A18" w:rsidRDefault="00B95A91" w:rsidP="00B14A13">
            <w:pPr>
              <w:ind w:right="-72"/>
              <w:jc w:val="right"/>
              <w:rPr>
                <w:rFonts w:cs="Arial"/>
              </w:rPr>
            </w:pPr>
          </w:p>
        </w:tc>
      </w:tr>
      <w:tr w:rsidR="003B5D3E" w:rsidRPr="00AA5A18" w14:paraId="736307CB" w14:textId="77777777" w:rsidTr="003B5D3E">
        <w:trPr>
          <w:cantSplit/>
        </w:trPr>
        <w:tc>
          <w:tcPr>
            <w:tcW w:w="2880" w:type="dxa"/>
            <w:vAlign w:val="bottom"/>
          </w:tcPr>
          <w:p w14:paraId="5CDE65DA" w14:textId="77777777" w:rsidR="003B5D3E" w:rsidRPr="00AA5A18" w:rsidDel="00AB552D" w:rsidRDefault="003B5D3E"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shd w:val="clear" w:color="auto" w:fill="FAFAFA"/>
          </w:tcPr>
          <w:p w14:paraId="5AF6459E" w14:textId="103D5714" w:rsidR="003B5D3E" w:rsidRPr="00AA5A18" w:rsidRDefault="008D39EC" w:rsidP="003B5D3E">
            <w:pPr>
              <w:ind w:right="-72"/>
              <w:jc w:val="right"/>
              <w:rPr>
                <w:rFonts w:cs="Arial"/>
              </w:rPr>
            </w:pPr>
            <w:r w:rsidRPr="00AA5A18">
              <w:rPr>
                <w:rFonts w:cs="Arial"/>
              </w:rPr>
              <w:t>2,840</w:t>
            </w:r>
          </w:p>
        </w:tc>
        <w:tc>
          <w:tcPr>
            <w:tcW w:w="1512" w:type="dxa"/>
            <w:vAlign w:val="bottom"/>
          </w:tcPr>
          <w:p w14:paraId="34D9AE0B" w14:textId="64C6B4EC" w:rsidR="003B5D3E" w:rsidRPr="00AA5A18" w:rsidRDefault="003B5D3E" w:rsidP="00B14A13">
            <w:pPr>
              <w:ind w:right="-72"/>
              <w:jc w:val="right"/>
              <w:rPr>
                <w:rFonts w:cs="Arial"/>
              </w:rPr>
            </w:pPr>
            <w:r w:rsidRPr="00AA5A18">
              <w:rPr>
                <w:rFonts w:cs="Arial"/>
              </w:rPr>
              <w:t>-</w:t>
            </w:r>
          </w:p>
        </w:tc>
        <w:tc>
          <w:tcPr>
            <w:tcW w:w="1512" w:type="dxa"/>
            <w:shd w:val="clear" w:color="auto" w:fill="FAFAFA"/>
            <w:vAlign w:val="bottom"/>
          </w:tcPr>
          <w:p w14:paraId="1DF6A833" w14:textId="0ADC3334" w:rsidR="003B5D3E" w:rsidRPr="00AA5A18" w:rsidRDefault="003B5D3E" w:rsidP="00B14A13">
            <w:pPr>
              <w:ind w:right="-72"/>
              <w:jc w:val="right"/>
              <w:rPr>
                <w:rFonts w:cs="Arial"/>
              </w:rPr>
            </w:pPr>
            <w:r w:rsidRPr="00AA5A18">
              <w:rPr>
                <w:rFonts w:cs="Arial"/>
                <w:lang w:val="en-GB"/>
              </w:rPr>
              <w:t>2</w:t>
            </w:r>
            <w:r w:rsidRPr="00AA5A18">
              <w:rPr>
                <w:rFonts w:cs="Arial"/>
              </w:rPr>
              <w:t>,</w:t>
            </w:r>
            <w:r w:rsidRPr="00AA5A18">
              <w:rPr>
                <w:rFonts w:cs="Arial"/>
                <w:lang w:val="en-GB"/>
              </w:rPr>
              <w:t>739</w:t>
            </w:r>
          </w:p>
        </w:tc>
        <w:tc>
          <w:tcPr>
            <w:tcW w:w="1512" w:type="dxa"/>
            <w:vAlign w:val="bottom"/>
          </w:tcPr>
          <w:p w14:paraId="1A9F7BF4" w14:textId="406EE04D" w:rsidR="003B5D3E" w:rsidRPr="00AA5A18" w:rsidRDefault="003B5D3E" w:rsidP="00B14A13">
            <w:pPr>
              <w:ind w:right="-72"/>
              <w:jc w:val="right"/>
              <w:rPr>
                <w:rFonts w:cs="Arial"/>
              </w:rPr>
            </w:pPr>
            <w:r w:rsidRPr="00AA5A18">
              <w:rPr>
                <w:rFonts w:cs="Arial"/>
                <w:lang w:val="en-GB"/>
              </w:rPr>
              <w:t>2</w:t>
            </w:r>
            <w:r w:rsidRPr="00AA5A18">
              <w:rPr>
                <w:rFonts w:cs="Arial"/>
              </w:rPr>
              <w:t>,</w:t>
            </w:r>
            <w:r w:rsidRPr="00AA5A18">
              <w:rPr>
                <w:rFonts w:cs="Arial"/>
                <w:lang w:val="en-GB"/>
              </w:rPr>
              <w:t>739</w:t>
            </w:r>
          </w:p>
        </w:tc>
      </w:tr>
      <w:tr w:rsidR="003B5D3E" w:rsidRPr="00AA5A18" w14:paraId="33CA0C33" w14:textId="77777777" w:rsidTr="00B14A13">
        <w:trPr>
          <w:cantSplit/>
        </w:trPr>
        <w:tc>
          <w:tcPr>
            <w:tcW w:w="2880" w:type="dxa"/>
            <w:vAlign w:val="bottom"/>
          </w:tcPr>
          <w:p w14:paraId="3CF819AD" w14:textId="77777777" w:rsidR="003B5D3E" w:rsidRPr="00AA5A18" w:rsidDel="00AB552D" w:rsidRDefault="003B5D3E"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14FDE5CE" w14:textId="77777777" w:rsidR="003B5D3E" w:rsidRPr="00AA5A18" w:rsidRDefault="003B5D3E" w:rsidP="00B14A13">
            <w:pPr>
              <w:ind w:right="-72"/>
              <w:jc w:val="right"/>
              <w:rPr>
                <w:rFonts w:cs="Arial"/>
              </w:rPr>
            </w:pPr>
          </w:p>
        </w:tc>
        <w:tc>
          <w:tcPr>
            <w:tcW w:w="1512" w:type="dxa"/>
            <w:tcBorders>
              <w:top w:val="single" w:sz="4" w:space="0" w:color="auto"/>
            </w:tcBorders>
            <w:vAlign w:val="bottom"/>
          </w:tcPr>
          <w:p w14:paraId="6B65CF26" w14:textId="77777777" w:rsidR="003B5D3E" w:rsidRPr="00AA5A18" w:rsidRDefault="003B5D3E" w:rsidP="00B14A13">
            <w:pPr>
              <w:ind w:right="-72"/>
              <w:jc w:val="right"/>
              <w:rPr>
                <w:rFonts w:cs="Arial"/>
              </w:rPr>
            </w:pPr>
          </w:p>
        </w:tc>
        <w:tc>
          <w:tcPr>
            <w:tcW w:w="1512" w:type="dxa"/>
            <w:tcBorders>
              <w:top w:val="single" w:sz="4" w:space="0" w:color="auto"/>
            </w:tcBorders>
            <w:shd w:val="clear" w:color="auto" w:fill="FAFAFA"/>
            <w:vAlign w:val="bottom"/>
          </w:tcPr>
          <w:p w14:paraId="3BC8D14D" w14:textId="77777777" w:rsidR="003B5D3E" w:rsidRPr="00AA5A18" w:rsidRDefault="003B5D3E" w:rsidP="00B14A13">
            <w:pPr>
              <w:ind w:right="-72"/>
              <w:jc w:val="right"/>
              <w:rPr>
                <w:rFonts w:cs="Arial"/>
              </w:rPr>
            </w:pPr>
          </w:p>
        </w:tc>
        <w:tc>
          <w:tcPr>
            <w:tcW w:w="1512" w:type="dxa"/>
            <w:tcBorders>
              <w:top w:val="single" w:sz="4" w:space="0" w:color="auto"/>
            </w:tcBorders>
            <w:vAlign w:val="bottom"/>
          </w:tcPr>
          <w:p w14:paraId="2212516A" w14:textId="77777777" w:rsidR="003B5D3E" w:rsidRPr="00AA5A18" w:rsidRDefault="003B5D3E" w:rsidP="00B14A13">
            <w:pPr>
              <w:ind w:right="-72"/>
              <w:jc w:val="right"/>
              <w:rPr>
                <w:rFonts w:cs="Arial"/>
              </w:rPr>
            </w:pPr>
          </w:p>
        </w:tc>
      </w:tr>
      <w:tr w:rsidR="00B95A91" w:rsidRPr="00AA5A18" w14:paraId="3D30F540" w14:textId="77777777" w:rsidTr="00B14A13">
        <w:trPr>
          <w:cantSplit/>
        </w:trPr>
        <w:tc>
          <w:tcPr>
            <w:tcW w:w="2880" w:type="dxa"/>
            <w:vAlign w:val="bottom"/>
          </w:tcPr>
          <w:p w14:paraId="13364E21" w14:textId="77777777" w:rsidR="00B95A91" w:rsidRPr="00AA5A1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r w:rsidRPr="00AA5A18">
              <w:rPr>
                <w:rFonts w:cs="Arial"/>
                <w:b/>
                <w:bCs/>
              </w:rPr>
              <w:t>Lease receivables</w:t>
            </w:r>
          </w:p>
        </w:tc>
        <w:tc>
          <w:tcPr>
            <w:tcW w:w="1512" w:type="dxa"/>
            <w:shd w:val="clear" w:color="auto" w:fill="FAFAFA"/>
          </w:tcPr>
          <w:p w14:paraId="255FF1CD" w14:textId="77777777" w:rsidR="00B95A91" w:rsidRPr="00AA5A18" w:rsidRDefault="00B95A91" w:rsidP="00B14A13">
            <w:pPr>
              <w:ind w:right="-72"/>
              <w:jc w:val="right"/>
              <w:rPr>
                <w:rFonts w:cs="Arial"/>
              </w:rPr>
            </w:pPr>
          </w:p>
        </w:tc>
        <w:tc>
          <w:tcPr>
            <w:tcW w:w="1512" w:type="dxa"/>
            <w:vAlign w:val="bottom"/>
          </w:tcPr>
          <w:p w14:paraId="6CCC0695" w14:textId="77777777" w:rsidR="00B95A91" w:rsidRPr="00AA5A18" w:rsidRDefault="00B95A91" w:rsidP="00B14A13">
            <w:pPr>
              <w:ind w:right="-72"/>
              <w:jc w:val="right"/>
              <w:rPr>
                <w:rFonts w:cs="Arial"/>
              </w:rPr>
            </w:pPr>
          </w:p>
        </w:tc>
        <w:tc>
          <w:tcPr>
            <w:tcW w:w="1512" w:type="dxa"/>
            <w:shd w:val="clear" w:color="auto" w:fill="FAFAFA"/>
            <w:vAlign w:val="bottom"/>
          </w:tcPr>
          <w:p w14:paraId="6A257C69" w14:textId="77777777" w:rsidR="00B95A91" w:rsidRPr="00AA5A18" w:rsidRDefault="00B95A91" w:rsidP="00B14A13">
            <w:pPr>
              <w:ind w:right="-72"/>
              <w:jc w:val="right"/>
              <w:rPr>
                <w:rFonts w:cs="Arial"/>
              </w:rPr>
            </w:pPr>
          </w:p>
        </w:tc>
        <w:tc>
          <w:tcPr>
            <w:tcW w:w="1512" w:type="dxa"/>
            <w:vAlign w:val="bottom"/>
          </w:tcPr>
          <w:p w14:paraId="3B22B2C5" w14:textId="77777777" w:rsidR="00B95A91" w:rsidRPr="00AA5A18" w:rsidRDefault="00B95A91" w:rsidP="00B14A13">
            <w:pPr>
              <w:ind w:right="-72"/>
              <w:jc w:val="right"/>
              <w:rPr>
                <w:rFonts w:cs="Arial"/>
              </w:rPr>
            </w:pPr>
          </w:p>
        </w:tc>
      </w:tr>
      <w:tr w:rsidR="00B95A91" w:rsidRPr="00AA5A18" w14:paraId="6B7B9577" w14:textId="77777777" w:rsidTr="00B14A13">
        <w:trPr>
          <w:cantSplit/>
        </w:trPr>
        <w:tc>
          <w:tcPr>
            <w:tcW w:w="2880" w:type="dxa"/>
            <w:vAlign w:val="bottom"/>
          </w:tcPr>
          <w:p w14:paraId="1A3D6F3F" w14:textId="77777777" w:rsidR="00B95A91" w:rsidRPr="00AA5A1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r w:rsidRPr="00AA5A18">
              <w:rPr>
                <w:rFonts w:cs="Arial"/>
                <w:cs/>
              </w:rPr>
              <w:t xml:space="preserve">   </w:t>
            </w:r>
            <w:r w:rsidRPr="00AA5A18">
              <w:rPr>
                <w:rFonts w:cs="Arial"/>
              </w:rPr>
              <w:t>A subsidiary</w:t>
            </w:r>
          </w:p>
        </w:tc>
        <w:tc>
          <w:tcPr>
            <w:tcW w:w="1512" w:type="dxa"/>
            <w:tcBorders>
              <w:bottom w:val="single" w:sz="4" w:space="0" w:color="auto"/>
            </w:tcBorders>
            <w:shd w:val="clear" w:color="auto" w:fill="FAFAFA"/>
          </w:tcPr>
          <w:p w14:paraId="41E172F1" w14:textId="77777777" w:rsidR="00B95A91" w:rsidRPr="00AA5A18" w:rsidRDefault="00B95A91" w:rsidP="00B14A13">
            <w:pPr>
              <w:ind w:right="-72"/>
              <w:jc w:val="right"/>
              <w:rPr>
                <w:rFonts w:cs="Arial"/>
              </w:rPr>
            </w:pPr>
            <w:r w:rsidRPr="00AA5A18">
              <w:rPr>
                <w:rFonts w:cs="Arial"/>
              </w:rPr>
              <w:t>-</w:t>
            </w:r>
          </w:p>
        </w:tc>
        <w:tc>
          <w:tcPr>
            <w:tcW w:w="1512" w:type="dxa"/>
            <w:tcBorders>
              <w:bottom w:val="single" w:sz="4" w:space="0" w:color="auto"/>
            </w:tcBorders>
          </w:tcPr>
          <w:p w14:paraId="01036417" w14:textId="77777777" w:rsidR="00B95A91" w:rsidRPr="00AA5A18" w:rsidRDefault="00B95A91" w:rsidP="00B14A13">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7A238657" w14:textId="3B563A88" w:rsidR="00B95A91" w:rsidRPr="00AA5A18" w:rsidRDefault="00D73708" w:rsidP="00B14A13">
            <w:pPr>
              <w:ind w:right="-72"/>
              <w:jc w:val="right"/>
              <w:rPr>
                <w:rFonts w:cs="Arial"/>
              </w:rPr>
            </w:pPr>
            <w:r w:rsidRPr="00AA5A18">
              <w:rPr>
                <w:rFonts w:cs="Arial"/>
              </w:rPr>
              <w:t>157</w:t>
            </w:r>
          </w:p>
        </w:tc>
        <w:tc>
          <w:tcPr>
            <w:tcW w:w="1512" w:type="dxa"/>
            <w:tcBorders>
              <w:bottom w:val="single" w:sz="4" w:space="0" w:color="auto"/>
            </w:tcBorders>
          </w:tcPr>
          <w:p w14:paraId="3FE5BC74" w14:textId="28B7A792" w:rsidR="00B95A91" w:rsidRPr="00AA5A18" w:rsidRDefault="009323C4" w:rsidP="00B14A13">
            <w:pPr>
              <w:ind w:right="-72"/>
              <w:jc w:val="right"/>
              <w:rPr>
                <w:rFonts w:cs="Arial"/>
              </w:rPr>
            </w:pPr>
            <w:r w:rsidRPr="00AA5A18">
              <w:rPr>
                <w:rFonts w:cs="Arial"/>
                <w:lang w:val="en-GB"/>
              </w:rPr>
              <w:t>1</w:t>
            </w:r>
            <w:r w:rsidR="00B95A91" w:rsidRPr="00AA5A18">
              <w:rPr>
                <w:rFonts w:cs="Arial"/>
              </w:rPr>
              <w:t>,</w:t>
            </w:r>
            <w:r w:rsidRPr="00AA5A18">
              <w:rPr>
                <w:rFonts w:cs="Arial"/>
                <w:lang w:val="en-GB"/>
              </w:rPr>
              <w:t>547</w:t>
            </w:r>
          </w:p>
        </w:tc>
      </w:tr>
      <w:tr w:rsidR="00B95A91" w:rsidRPr="00AA5A18" w14:paraId="4DEB5A80" w14:textId="77777777" w:rsidTr="00B14A13">
        <w:trPr>
          <w:cantSplit/>
        </w:trPr>
        <w:tc>
          <w:tcPr>
            <w:tcW w:w="2880" w:type="dxa"/>
            <w:vAlign w:val="bottom"/>
          </w:tcPr>
          <w:p w14:paraId="7F21E293" w14:textId="77777777" w:rsidR="00B95A91" w:rsidRPr="00AA5A18" w:rsidDel="00AB552D" w:rsidRDefault="00B95A91" w:rsidP="00B14A13">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51FE146B"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1B621FD2"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1E6B71B0"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1AF541D5" w14:textId="77777777" w:rsidR="00B95A91" w:rsidRPr="00AA5A18" w:rsidRDefault="00B95A91" w:rsidP="00B14A13">
            <w:pPr>
              <w:ind w:right="-72"/>
              <w:jc w:val="right"/>
              <w:rPr>
                <w:rFonts w:cs="Arial"/>
              </w:rPr>
            </w:pPr>
          </w:p>
        </w:tc>
      </w:tr>
      <w:tr w:rsidR="00B95A91" w:rsidRPr="00AA5A18" w14:paraId="295BDB45" w14:textId="77777777" w:rsidTr="00B14A13">
        <w:trPr>
          <w:cantSplit/>
        </w:trPr>
        <w:tc>
          <w:tcPr>
            <w:tcW w:w="2880" w:type="dxa"/>
            <w:vAlign w:val="bottom"/>
            <w:hideMark/>
          </w:tcPr>
          <w:p w14:paraId="58FBBD56" w14:textId="77777777" w:rsidR="00B95A91" w:rsidRPr="00AA5A18" w:rsidRDefault="00B95A91" w:rsidP="00B14A13">
            <w:pPr>
              <w:ind w:left="-101"/>
              <w:jc w:val="left"/>
              <w:rPr>
                <w:rFonts w:cs="Arial"/>
                <w:b/>
                <w:bCs/>
              </w:rPr>
            </w:pPr>
            <w:r w:rsidRPr="00AA5A18">
              <w:rPr>
                <w:rFonts w:cs="Arial"/>
                <w:b/>
                <w:bCs/>
              </w:rPr>
              <w:t xml:space="preserve">Trade payables </w:t>
            </w:r>
          </w:p>
        </w:tc>
        <w:tc>
          <w:tcPr>
            <w:tcW w:w="1512" w:type="dxa"/>
            <w:shd w:val="clear" w:color="auto" w:fill="FAFAFA"/>
          </w:tcPr>
          <w:p w14:paraId="4C9B681B" w14:textId="77777777" w:rsidR="00B95A91" w:rsidRPr="00AA5A18" w:rsidRDefault="00B95A91" w:rsidP="00B14A13">
            <w:pPr>
              <w:ind w:right="-72"/>
              <w:jc w:val="right"/>
              <w:rPr>
                <w:rFonts w:cs="Arial"/>
              </w:rPr>
            </w:pPr>
          </w:p>
        </w:tc>
        <w:tc>
          <w:tcPr>
            <w:tcW w:w="1512" w:type="dxa"/>
            <w:vAlign w:val="bottom"/>
          </w:tcPr>
          <w:p w14:paraId="00F5A1D0" w14:textId="77777777" w:rsidR="00B95A91" w:rsidRPr="00AA5A18" w:rsidRDefault="00B95A91" w:rsidP="00B14A13">
            <w:pPr>
              <w:ind w:right="-72"/>
              <w:jc w:val="right"/>
              <w:rPr>
                <w:rFonts w:cs="Arial"/>
              </w:rPr>
            </w:pPr>
          </w:p>
        </w:tc>
        <w:tc>
          <w:tcPr>
            <w:tcW w:w="1512" w:type="dxa"/>
            <w:shd w:val="clear" w:color="auto" w:fill="FAFAFA"/>
            <w:vAlign w:val="bottom"/>
          </w:tcPr>
          <w:p w14:paraId="6A4D5F68" w14:textId="77777777" w:rsidR="00B95A91" w:rsidRPr="00AA5A18" w:rsidRDefault="00B95A91" w:rsidP="00B14A13">
            <w:pPr>
              <w:ind w:right="-72"/>
              <w:jc w:val="right"/>
              <w:rPr>
                <w:rFonts w:cs="Arial"/>
              </w:rPr>
            </w:pPr>
          </w:p>
        </w:tc>
        <w:tc>
          <w:tcPr>
            <w:tcW w:w="1512" w:type="dxa"/>
            <w:vAlign w:val="bottom"/>
          </w:tcPr>
          <w:p w14:paraId="3552177D" w14:textId="77777777" w:rsidR="00B95A91" w:rsidRPr="00AA5A18" w:rsidRDefault="00B95A91" w:rsidP="00B14A13">
            <w:pPr>
              <w:ind w:right="-72"/>
              <w:jc w:val="right"/>
              <w:rPr>
                <w:rFonts w:cs="Arial"/>
              </w:rPr>
            </w:pPr>
          </w:p>
        </w:tc>
      </w:tr>
      <w:tr w:rsidR="00D73708" w:rsidRPr="00AA5A18" w14:paraId="521547CD" w14:textId="77777777" w:rsidTr="00B14A13">
        <w:trPr>
          <w:cantSplit/>
        </w:trPr>
        <w:tc>
          <w:tcPr>
            <w:tcW w:w="2880" w:type="dxa"/>
            <w:vAlign w:val="bottom"/>
          </w:tcPr>
          <w:p w14:paraId="2A087304" w14:textId="0A44E836" w:rsidR="00D73708" w:rsidRPr="00AA5A18" w:rsidRDefault="00D73708" w:rsidP="00B14A13">
            <w:pPr>
              <w:ind w:left="-101"/>
              <w:jc w:val="left"/>
              <w:rPr>
                <w:rFonts w:cs="Arial"/>
              </w:rPr>
            </w:pPr>
            <w:r w:rsidRPr="00AA5A18">
              <w:rPr>
                <w:rFonts w:cs="Arial"/>
                <w:b/>
                <w:bCs/>
              </w:rPr>
              <w:t xml:space="preserve">   </w:t>
            </w:r>
            <w:r w:rsidRPr="00AA5A18">
              <w:rPr>
                <w:rFonts w:cs="Arial"/>
              </w:rPr>
              <w:t>Subsidiaries</w:t>
            </w:r>
          </w:p>
        </w:tc>
        <w:tc>
          <w:tcPr>
            <w:tcW w:w="1512" w:type="dxa"/>
            <w:shd w:val="clear" w:color="auto" w:fill="FAFAFA"/>
          </w:tcPr>
          <w:p w14:paraId="21313400" w14:textId="689B4BF7" w:rsidR="00D73708" w:rsidRPr="00AA5A18" w:rsidRDefault="00550518" w:rsidP="00B14A13">
            <w:pPr>
              <w:ind w:right="-72"/>
              <w:jc w:val="right"/>
              <w:rPr>
                <w:rFonts w:cs="Arial"/>
              </w:rPr>
            </w:pPr>
            <w:r w:rsidRPr="00AA5A18">
              <w:rPr>
                <w:rFonts w:cs="Arial"/>
              </w:rPr>
              <w:t>-</w:t>
            </w:r>
          </w:p>
        </w:tc>
        <w:tc>
          <w:tcPr>
            <w:tcW w:w="1512" w:type="dxa"/>
            <w:vAlign w:val="bottom"/>
          </w:tcPr>
          <w:p w14:paraId="77A4ABC7" w14:textId="5957AAAF" w:rsidR="00D73708" w:rsidRPr="00AA5A18" w:rsidRDefault="00D73708" w:rsidP="00B14A13">
            <w:pPr>
              <w:ind w:right="-72"/>
              <w:jc w:val="right"/>
              <w:rPr>
                <w:rFonts w:cs="Arial"/>
              </w:rPr>
            </w:pPr>
            <w:r w:rsidRPr="00AA5A18">
              <w:rPr>
                <w:rFonts w:cs="Arial"/>
              </w:rPr>
              <w:t>-</w:t>
            </w:r>
          </w:p>
        </w:tc>
        <w:tc>
          <w:tcPr>
            <w:tcW w:w="1512" w:type="dxa"/>
            <w:shd w:val="clear" w:color="auto" w:fill="FAFAFA"/>
            <w:vAlign w:val="bottom"/>
          </w:tcPr>
          <w:p w14:paraId="035EF1F3" w14:textId="1FA0DDFF" w:rsidR="00D73708" w:rsidRPr="00AA5A18" w:rsidRDefault="00D73708" w:rsidP="00B14A13">
            <w:pPr>
              <w:ind w:right="-72"/>
              <w:jc w:val="right"/>
              <w:rPr>
                <w:rFonts w:cs="Arial"/>
              </w:rPr>
            </w:pPr>
            <w:r w:rsidRPr="00AA5A18">
              <w:rPr>
                <w:rFonts w:cs="Arial"/>
              </w:rPr>
              <w:t>5,429</w:t>
            </w:r>
          </w:p>
        </w:tc>
        <w:tc>
          <w:tcPr>
            <w:tcW w:w="1512" w:type="dxa"/>
            <w:vAlign w:val="bottom"/>
          </w:tcPr>
          <w:p w14:paraId="6C74A61B" w14:textId="172E6130" w:rsidR="00D73708" w:rsidRPr="00AA5A18" w:rsidRDefault="00D73708" w:rsidP="00B14A13">
            <w:pPr>
              <w:ind w:right="-72"/>
              <w:jc w:val="right"/>
              <w:rPr>
                <w:rFonts w:cs="Arial"/>
              </w:rPr>
            </w:pPr>
            <w:r w:rsidRPr="00AA5A18">
              <w:rPr>
                <w:rFonts w:cs="Arial"/>
              </w:rPr>
              <w:t>3,945</w:t>
            </w:r>
          </w:p>
        </w:tc>
      </w:tr>
      <w:tr w:rsidR="00B95A91" w:rsidRPr="00AA5A18" w14:paraId="1B8F5340" w14:textId="77777777" w:rsidTr="00B14A13">
        <w:trPr>
          <w:cantSplit/>
        </w:trPr>
        <w:tc>
          <w:tcPr>
            <w:tcW w:w="2880" w:type="dxa"/>
            <w:vAlign w:val="bottom"/>
          </w:tcPr>
          <w:p w14:paraId="43F7BD22" w14:textId="4F53E890" w:rsidR="00B95A91" w:rsidRPr="00AA5A18" w:rsidRDefault="00B95A91" w:rsidP="00B14A13">
            <w:pPr>
              <w:ind w:left="-101"/>
              <w:jc w:val="left"/>
              <w:rPr>
                <w:rFonts w:cs="Arial"/>
                <w:cs/>
              </w:rPr>
            </w:pPr>
            <w:r w:rsidRPr="00AA5A18">
              <w:rPr>
                <w:rFonts w:cs="Arial"/>
              </w:rPr>
              <w:t xml:space="preserve">   </w:t>
            </w:r>
            <w:r w:rsidR="00550518" w:rsidRPr="00AA5A18">
              <w:rPr>
                <w:rFonts w:cs="Arial"/>
              </w:rPr>
              <w:t>A r</w:t>
            </w:r>
            <w:r w:rsidR="00D73708" w:rsidRPr="00AA5A18">
              <w:rPr>
                <w:rFonts w:cs="Arial"/>
              </w:rPr>
              <w:t>elated part</w:t>
            </w:r>
            <w:r w:rsidR="00550518" w:rsidRPr="00AA5A18">
              <w:rPr>
                <w:rFonts w:cs="Arial"/>
              </w:rPr>
              <w:t>y</w:t>
            </w:r>
          </w:p>
        </w:tc>
        <w:tc>
          <w:tcPr>
            <w:tcW w:w="1512" w:type="dxa"/>
            <w:tcBorders>
              <w:bottom w:val="single" w:sz="4" w:space="0" w:color="auto"/>
            </w:tcBorders>
            <w:shd w:val="clear" w:color="auto" w:fill="FAFAFA"/>
          </w:tcPr>
          <w:p w14:paraId="121F9DBE" w14:textId="51441030" w:rsidR="00B95A91" w:rsidRPr="00AA5A18" w:rsidRDefault="00550518" w:rsidP="00B14A13">
            <w:pPr>
              <w:ind w:right="-72"/>
              <w:jc w:val="right"/>
              <w:rPr>
                <w:rFonts w:cs="Arial"/>
              </w:rPr>
            </w:pPr>
            <w:r w:rsidRPr="00AA5A18">
              <w:rPr>
                <w:rFonts w:cs="Arial"/>
              </w:rPr>
              <w:t>404</w:t>
            </w:r>
            <w:r w:rsidR="00B95A91" w:rsidRPr="00AA5A18">
              <w:rPr>
                <w:rFonts w:cs="Arial"/>
              </w:rPr>
              <w:t xml:space="preserve">   </w:t>
            </w:r>
          </w:p>
        </w:tc>
        <w:tc>
          <w:tcPr>
            <w:tcW w:w="1512" w:type="dxa"/>
            <w:tcBorders>
              <w:bottom w:val="single" w:sz="4" w:space="0" w:color="auto"/>
            </w:tcBorders>
          </w:tcPr>
          <w:p w14:paraId="61F33413" w14:textId="77777777" w:rsidR="00B95A91" w:rsidRPr="00AA5A18" w:rsidRDefault="00B95A91" w:rsidP="00B14A13">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4A21A3A1" w14:textId="1E2037D5" w:rsidR="00B95A91" w:rsidRPr="00AA5A18" w:rsidRDefault="00D73708" w:rsidP="00B14A13">
            <w:pPr>
              <w:ind w:right="-72"/>
              <w:jc w:val="right"/>
              <w:rPr>
                <w:rFonts w:cs="Arial"/>
              </w:rPr>
            </w:pPr>
            <w:r w:rsidRPr="00AA5A18">
              <w:rPr>
                <w:rFonts w:cs="Arial"/>
              </w:rPr>
              <w:t>404</w:t>
            </w:r>
          </w:p>
        </w:tc>
        <w:tc>
          <w:tcPr>
            <w:tcW w:w="1512" w:type="dxa"/>
            <w:tcBorders>
              <w:bottom w:val="single" w:sz="4" w:space="0" w:color="auto"/>
            </w:tcBorders>
          </w:tcPr>
          <w:p w14:paraId="078F3274" w14:textId="3728EA15" w:rsidR="00B95A91" w:rsidRPr="00AA5A18" w:rsidRDefault="00D73708" w:rsidP="00B14A13">
            <w:pPr>
              <w:ind w:right="-72"/>
              <w:jc w:val="right"/>
              <w:rPr>
                <w:rFonts w:cs="Arial"/>
              </w:rPr>
            </w:pPr>
            <w:r w:rsidRPr="00AA5A18">
              <w:rPr>
                <w:rFonts w:cs="Arial"/>
                <w:lang w:val="en-GB"/>
              </w:rPr>
              <w:t>-</w:t>
            </w:r>
          </w:p>
        </w:tc>
      </w:tr>
      <w:tr w:rsidR="00D73708" w:rsidRPr="00AA5A18" w14:paraId="06CA31AC" w14:textId="77777777" w:rsidTr="00B14A13">
        <w:trPr>
          <w:cantSplit/>
        </w:trPr>
        <w:tc>
          <w:tcPr>
            <w:tcW w:w="2880" w:type="dxa"/>
            <w:vAlign w:val="bottom"/>
          </w:tcPr>
          <w:p w14:paraId="5BE7DD14" w14:textId="77777777" w:rsidR="00D73708" w:rsidRPr="00AA5A18" w:rsidRDefault="00D73708" w:rsidP="00B14A13">
            <w:pPr>
              <w:ind w:left="-101"/>
              <w:jc w:val="left"/>
              <w:rPr>
                <w:rFonts w:cs="Arial"/>
              </w:rPr>
            </w:pPr>
          </w:p>
        </w:tc>
        <w:tc>
          <w:tcPr>
            <w:tcW w:w="1512" w:type="dxa"/>
            <w:tcBorders>
              <w:bottom w:val="single" w:sz="4" w:space="0" w:color="auto"/>
            </w:tcBorders>
            <w:shd w:val="clear" w:color="auto" w:fill="FAFAFA"/>
          </w:tcPr>
          <w:p w14:paraId="5A342456" w14:textId="77777777" w:rsidR="00D73708" w:rsidRPr="00AA5A18" w:rsidRDefault="00D73708" w:rsidP="00B14A13">
            <w:pPr>
              <w:ind w:right="-72"/>
              <w:jc w:val="right"/>
              <w:rPr>
                <w:rFonts w:cs="Arial"/>
              </w:rPr>
            </w:pPr>
          </w:p>
          <w:p w14:paraId="69193835" w14:textId="604E5DBF" w:rsidR="00D73708" w:rsidRPr="00AA5A18" w:rsidRDefault="00D73708" w:rsidP="00B14A13">
            <w:pPr>
              <w:ind w:right="-72"/>
              <w:jc w:val="right"/>
              <w:rPr>
                <w:rFonts w:cs="Arial"/>
              </w:rPr>
            </w:pPr>
            <w:r w:rsidRPr="00AA5A18">
              <w:rPr>
                <w:rFonts w:cs="Arial"/>
              </w:rPr>
              <w:t>404</w:t>
            </w:r>
          </w:p>
        </w:tc>
        <w:tc>
          <w:tcPr>
            <w:tcW w:w="1512" w:type="dxa"/>
            <w:tcBorders>
              <w:bottom w:val="single" w:sz="4" w:space="0" w:color="auto"/>
            </w:tcBorders>
          </w:tcPr>
          <w:p w14:paraId="7BA4BC16" w14:textId="77777777" w:rsidR="00D73708" w:rsidRPr="00AA5A18" w:rsidRDefault="00D73708" w:rsidP="00B14A13">
            <w:pPr>
              <w:ind w:right="-72"/>
              <w:jc w:val="right"/>
              <w:rPr>
                <w:rFonts w:cs="Arial"/>
              </w:rPr>
            </w:pPr>
          </w:p>
          <w:p w14:paraId="078E3155" w14:textId="79D09DE3" w:rsidR="00D73708" w:rsidRPr="00AA5A18" w:rsidRDefault="00D73708" w:rsidP="00B14A13">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17143070" w14:textId="77777777" w:rsidR="00D73708" w:rsidRPr="00AA5A18" w:rsidRDefault="00D73708" w:rsidP="00B14A13">
            <w:pPr>
              <w:ind w:right="-72"/>
              <w:jc w:val="right"/>
              <w:rPr>
                <w:rFonts w:cs="Arial"/>
              </w:rPr>
            </w:pPr>
          </w:p>
          <w:p w14:paraId="750748D1" w14:textId="414DF547" w:rsidR="00D73708" w:rsidRPr="00AA5A18" w:rsidRDefault="00D73708" w:rsidP="00B14A13">
            <w:pPr>
              <w:ind w:right="-72"/>
              <w:jc w:val="right"/>
              <w:rPr>
                <w:rFonts w:cs="Arial"/>
              </w:rPr>
            </w:pPr>
            <w:r w:rsidRPr="00AA5A18">
              <w:rPr>
                <w:rFonts w:cs="Arial"/>
              </w:rPr>
              <w:t>5,833</w:t>
            </w:r>
          </w:p>
        </w:tc>
        <w:tc>
          <w:tcPr>
            <w:tcW w:w="1512" w:type="dxa"/>
            <w:tcBorders>
              <w:bottom w:val="single" w:sz="4" w:space="0" w:color="auto"/>
            </w:tcBorders>
          </w:tcPr>
          <w:p w14:paraId="7BE5E2AD" w14:textId="77777777" w:rsidR="00D73708" w:rsidRPr="00AA5A18" w:rsidRDefault="00D73708" w:rsidP="00B14A13">
            <w:pPr>
              <w:ind w:right="-72"/>
              <w:jc w:val="right"/>
              <w:rPr>
                <w:rFonts w:cs="Arial"/>
                <w:lang w:val="en-GB"/>
              </w:rPr>
            </w:pPr>
          </w:p>
          <w:p w14:paraId="338169F2" w14:textId="68608192" w:rsidR="00D73708" w:rsidRPr="00AA5A18" w:rsidRDefault="00D73708" w:rsidP="00B14A13">
            <w:pPr>
              <w:ind w:right="-72"/>
              <w:jc w:val="right"/>
              <w:rPr>
                <w:rFonts w:cs="Arial"/>
                <w:lang w:val="en-GB"/>
              </w:rPr>
            </w:pPr>
            <w:r w:rsidRPr="00AA5A18">
              <w:rPr>
                <w:rFonts w:cs="Arial"/>
                <w:lang w:val="en-GB"/>
              </w:rPr>
              <w:t>3,945</w:t>
            </w:r>
          </w:p>
        </w:tc>
      </w:tr>
      <w:tr w:rsidR="00B95A91" w:rsidRPr="00AA5A18" w14:paraId="2CD352A5" w14:textId="77777777" w:rsidTr="00B14A13">
        <w:trPr>
          <w:cantSplit/>
        </w:trPr>
        <w:tc>
          <w:tcPr>
            <w:tcW w:w="2880" w:type="dxa"/>
            <w:vAlign w:val="bottom"/>
          </w:tcPr>
          <w:p w14:paraId="6479802F" w14:textId="77777777" w:rsidR="00B95A91" w:rsidRPr="00AA5A18" w:rsidRDefault="00B95A91" w:rsidP="00B14A13">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24378549"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0100FED1"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1E3C3B5F"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07BE5BC5" w14:textId="77777777" w:rsidR="00B95A91" w:rsidRPr="00AA5A18" w:rsidRDefault="00B95A91" w:rsidP="00B14A13">
            <w:pPr>
              <w:ind w:right="-72"/>
              <w:jc w:val="right"/>
              <w:rPr>
                <w:rFonts w:cs="Arial"/>
              </w:rPr>
            </w:pPr>
          </w:p>
        </w:tc>
      </w:tr>
      <w:tr w:rsidR="00B95A91" w:rsidRPr="00AA5A18" w14:paraId="32535F6E" w14:textId="77777777" w:rsidTr="00B14A13">
        <w:trPr>
          <w:cantSplit/>
        </w:trPr>
        <w:tc>
          <w:tcPr>
            <w:tcW w:w="2880" w:type="dxa"/>
            <w:vAlign w:val="bottom"/>
          </w:tcPr>
          <w:p w14:paraId="42165D5E" w14:textId="77777777" w:rsidR="00B95A91" w:rsidRPr="00AA5A18" w:rsidRDefault="00B95A91" w:rsidP="00B14A13">
            <w:pPr>
              <w:tabs>
                <w:tab w:val="center" w:pos="4536"/>
                <w:tab w:val="center" w:pos="5670"/>
                <w:tab w:val="center" w:pos="6804"/>
                <w:tab w:val="right" w:pos="7655"/>
              </w:tabs>
              <w:ind w:left="-101"/>
              <w:jc w:val="left"/>
              <w:rPr>
                <w:rFonts w:cs="Arial"/>
                <w:b/>
                <w:bCs/>
              </w:rPr>
            </w:pPr>
            <w:r w:rsidRPr="00AA5A18">
              <w:rPr>
                <w:rFonts w:cs="Arial"/>
                <w:b/>
                <w:bCs/>
              </w:rPr>
              <w:t>Other payables</w:t>
            </w:r>
          </w:p>
        </w:tc>
        <w:tc>
          <w:tcPr>
            <w:tcW w:w="1512" w:type="dxa"/>
            <w:shd w:val="clear" w:color="auto" w:fill="FAFAFA"/>
            <w:vAlign w:val="bottom"/>
          </w:tcPr>
          <w:p w14:paraId="6F08C409" w14:textId="77777777" w:rsidR="00B95A91" w:rsidRPr="00AA5A18" w:rsidRDefault="00B95A91" w:rsidP="00B14A13">
            <w:pPr>
              <w:ind w:right="-72"/>
              <w:jc w:val="right"/>
              <w:rPr>
                <w:rFonts w:cs="Arial"/>
              </w:rPr>
            </w:pPr>
          </w:p>
        </w:tc>
        <w:tc>
          <w:tcPr>
            <w:tcW w:w="1512" w:type="dxa"/>
            <w:vAlign w:val="bottom"/>
          </w:tcPr>
          <w:p w14:paraId="3E55908B" w14:textId="77777777" w:rsidR="00B95A91" w:rsidRPr="00AA5A18" w:rsidRDefault="00B95A91" w:rsidP="00B14A13">
            <w:pPr>
              <w:ind w:right="-72"/>
              <w:jc w:val="right"/>
              <w:rPr>
                <w:rFonts w:cs="Arial"/>
              </w:rPr>
            </w:pPr>
          </w:p>
        </w:tc>
        <w:tc>
          <w:tcPr>
            <w:tcW w:w="1512" w:type="dxa"/>
            <w:shd w:val="clear" w:color="auto" w:fill="FAFAFA"/>
            <w:vAlign w:val="bottom"/>
          </w:tcPr>
          <w:p w14:paraId="73970753" w14:textId="77777777" w:rsidR="00B95A91" w:rsidRPr="00AA5A18" w:rsidRDefault="00B95A91" w:rsidP="00B14A13">
            <w:pPr>
              <w:ind w:right="-72"/>
              <w:jc w:val="right"/>
              <w:rPr>
                <w:rFonts w:cs="Arial"/>
              </w:rPr>
            </w:pPr>
          </w:p>
        </w:tc>
        <w:tc>
          <w:tcPr>
            <w:tcW w:w="1512" w:type="dxa"/>
            <w:vAlign w:val="bottom"/>
          </w:tcPr>
          <w:p w14:paraId="0400EB66" w14:textId="77777777" w:rsidR="00B95A91" w:rsidRPr="00AA5A18" w:rsidRDefault="00B95A91" w:rsidP="00B14A13">
            <w:pPr>
              <w:ind w:right="-72"/>
              <w:jc w:val="right"/>
              <w:rPr>
                <w:rFonts w:cs="Arial"/>
              </w:rPr>
            </w:pPr>
          </w:p>
        </w:tc>
      </w:tr>
      <w:tr w:rsidR="004D78CA" w:rsidRPr="00AA5A18" w14:paraId="01447478" w14:textId="77777777" w:rsidTr="00E73429">
        <w:trPr>
          <w:cantSplit/>
        </w:trPr>
        <w:tc>
          <w:tcPr>
            <w:tcW w:w="2880" w:type="dxa"/>
            <w:vAlign w:val="bottom"/>
          </w:tcPr>
          <w:p w14:paraId="36C3C266" w14:textId="7E940C51" w:rsidR="004D78CA" w:rsidRPr="00AA5A18" w:rsidRDefault="004D78CA" w:rsidP="004D78CA">
            <w:pPr>
              <w:tabs>
                <w:tab w:val="center" w:pos="4536"/>
                <w:tab w:val="center" w:pos="5670"/>
                <w:tab w:val="center" w:pos="6804"/>
                <w:tab w:val="right" w:pos="7655"/>
              </w:tabs>
              <w:ind w:left="-101"/>
              <w:jc w:val="left"/>
              <w:rPr>
                <w:rFonts w:cs="Arial"/>
                <w:b/>
                <w:bCs/>
              </w:rPr>
            </w:pPr>
            <w:r w:rsidRPr="00AA5A18">
              <w:rPr>
                <w:rFonts w:cs="Arial"/>
              </w:rPr>
              <w:t xml:space="preserve">   A subsidiary</w:t>
            </w:r>
          </w:p>
        </w:tc>
        <w:tc>
          <w:tcPr>
            <w:tcW w:w="1512" w:type="dxa"/>
            <w:shd w:val="clear" w:color="auto" w:fill="FAFAFA"/>
          </w:tcPr>
          <w:p w14:paraId="0F059F4B" w14:textId="3C3634C7" w:rsidR="004D78CA" w:rsidRPr="00AA5A18" w:rsidRDefault="004D78CA" w:rsidP="004D78CA">
            <w:pPr>
              <w:ind w:right="-72"/>
              <w:jc w:val="right"/>
              <w:rPr>
                <w:rFonts w:cs="Arial"/>
              </w:rPr>
            </w:pPr>
            <w:r w:rsidRPr="00AA5A18">
              <w:rPr>
                <w:rFonts w:cs="Arial"/>
              </w:rPr>
              <w:t xml:space="preserve"> -   </w:t>
            </w:r>
          </w:p>
        </w:tc>
        <w:tc>
          <w:tcPr>
            <w:tcW w:w="1512" w:type="dxa"/>
          </w:tcPr>
          <w:p w14:paraId="65BCCAB9" w14:textId="06937FCD" w:rsidR="004D78CA" w:rsidRPr="00AA5A18" w:rsidRDefault="004D78CA" w:rsidP="004D78CA">
            <w:pPr>
              <w:ind w:right="-72"/>
              <w:jc w:val="right"/>
              <w:rPr>
                <w:rFonts w:cs="Arial"/>
              </w:rPr>
            </w:pPr>
            <w:r w:rsidRPr="00AA5A18">
              <w:rPr>
                <w:rFonts w:cs="Arial"/>
              </w:rPr>
              <w:t xml:space="preserve"> -   </w:t>
            </w:r>
          </w:p>
        </w:tc>
        <w:tc>
          <w:tcPr>
            <w:tcW w:w="1512" w:type="dxa"/>
            <w:shd w:val="clear" w:color="auto" w:fill="FAFAFA"/>
          </w:tcPr>
          <w:p w14:paraId="16BA0A2E" w14:textId="77013143" w:rsidR="004D78CA" w:rsidRPr="00AA5A18" w:rsidRDefault="00D73708" w:rsidP="004D78CA">
            <w:pPr>
              <w:ind w:right="-72"/>
              <w:jc w:val="right"/>
              <w:rPr>
                <w:rFonts w:cs="Arial"/>
              </w:rPr>
            </w:pPr>
            <w:r w:rsidRPr="00AA5A18">
              <w:rPr>
                <w:rFonts w:cs="Arial"/>
              </w:rPr>
              <w:t>204</w:t>
            </w:r>
          </w:p>
        </w:tc>
        <w:tc>
          <w:tcPr>
            <w:tcW w:w="1512" w:type="dxa"/>
          </w:tcPr>
          <w:p w14:paraId="7A253A8F" w14:textId="3C81A568" w:rsidR="004D78CA" w:rsidRPr="00AA5A18" w:rsidRDefault="004D78CA" w:rsidP="004D78CA">
            <w:pPr>
              <w:ind w:right="-72"/>
              <w:jc w:val="right"/>
              <w:rPr>
                <w:rFonts w:cs="Arial"/>
              </w:rPr>
            </w:pPr>
            <w:r w:rsidRPr="00AA5A18">
              <w:rPr>
                <w:rFonts w:cs="Arial"/>
              </w:rPr>
              <w:t xml:space="preserve"> -   </w:t>
            </w:r>
          </w:p>
        </w:tc>
      </w:tr>
      <w:tr w:rsidR="004D78CA" w:rsidRPr="00AA5A18" w14:paraId="6F506F1C" w14:textId="77777777" w:rsidTr="00E73429">
        <w:trPr>
          <w:cantSplit/>
        </w:trPr>
        <w:tc>
          <w:tcPr>
            <w:tcW w:w="2880" w:type="dxa"/>
            <w:vAlign w:val="bottom"/>
          </w:tcPr>
          <w:p w14:paraId="048A2D3F" w14:textId="10A9846D" w:rsidR="004D78CA" w:rsidRPr="00AA5A18" w:rsidRDefault="004D78CA" w:rsidP="004D78CA">
            <w:pPr>
              <w:tabs>
                <w:tab w:val="center" w:pos="4536"/>
                <w:tab w:val="center" w:pos="5670"/>
                <w:tab w:val="center" w:pos="6804"/>
                <w:tab w:val="right" w:pos="7655"/>
              </w:tabs>
              <w:ind w:left="-101"/>
              <w:jc w:val="left"/>
              <w:rPr>
                <w:rFonts w:cs="Arial"/>
                <w:b/>
                <w:bCs/>
              </w:rPr>
            </w:pPr>
            <w:r w:rsidRPr="00AA5A18">
              <w:rPr>
                <w:rFonts w:cs="Arial"/>
              </w:rPr>
              <w:t xml:space="preserve">   A related party</w:t>
            </w:r>
          </w:p>
        </w:tc>
        <w:tc>
          <w:tcPr>
            <w:tcW w:w="1512" w:type="dxa"/>
            <w:tcBorders>
              <w:bottom w:val="single" w:sz="4" w:space="0" w:color="auto"/>
            </w:tcBorders>
            <w:shd w:val="clear" w:color="auto" w:fill="FAFAFA"/>
          </w:tcPr>
          <w:p w14:paraId="43F66AC8" w14:textId="238F449C" w:rsidR="004D78CA" w:rsidRPr="00AA5A18" w:rsidRDefault="00D73708" w:rsidP="004D78CA">
            <w:pPr>
              <w:ind w:right="-72"/>
              <w:jc w:val="right"/>
              <w:rPr>
                <w:rFonts w:cs="Arial"/>
              </w:rPr>
            </w:pPr>
            <w:r w:rsidRPr="00AA5A18">
              <w:rPr>
                <w:rFonts w:cs="Arial"/>
              </w:rPr>
              <w:t>1,074</w:t>
            </w:r>
          </w:p>
        </w:tc>
        <w:tc>
          <w:tcPr>
            <w:tcW w:w="1512" w:type="dxa"/>
            <w:tcBorders>
              <w:bottom w:val="single" w:sz="4" w:space="0" w:color="auto"/>
            </w:tcBorders>
          </w:tcPr>
          <w:p w14:paraId="5F6B4A87" w14:textId="2A2FF6E4" w:rsidR="004D78CA" w:rsidRPr="00AA5A18" w:rsidRDefault="004D78CA" w:rsidP="004D78CA">
            <w:pPr>
              <w:ind w:right="-72"/>
              <w:jc w:val="right"/>
              <w:rPr>
                <w:rFonts w:cs="Arial"/>
              </w:rPr>
            </w:pPr>
            <w:r w:rsidRPr="00AA5A18">
              <w:rPr>
                <w:rFonts w:cs="Arial"/>
              </w:rPr>
              <w:t xml:space="preserve"> </w:t>
            </w:r>
            <w:r w:rsidR="009323C4" w:rsidRPr="00AA5A18">
              <w:rPr>
                <w:rFonts w:cs="Arial"/>
                <w:lang w:val="en-GB"/>
              </w:rPr>
              <w:t>782</w:t>
            </w:r>
            <w:r w:rsidRPr="00AA5A18">
              <w:rPr>
                <w:rFonts w:cs="Arial"/>
              </w:rPr>
              <w:t xml:space="preserve"> </w:t>
            </w:r>
          </w:p>
        </w:tc>
        <w:tc>
          <w:tcPr>
            <w:tcW w:w="1512" w:type="dxa"/>
            <w:tcBorders>
              <w:bottom w:val="single" w:sz="4" w:space="0" w:color="auto"/>
            </w:tcBorders>
            <w:shd w:val="clear" w:color="auto" w:fill="FAFAFA"/>
          </w:tcPr>
          <w:p w14:paraId="32170F03" w14:textId="03CBBE12" w:rsidR="004D78CA" w:rsidRPr="00AA5A18" w:rsidRDefault="00D73708" w:rsidP="004D78CA">
            <w:pPr>
              <w:ind w:right="-72"/>
              <w:jc w:val="right"/>
              <w:rPr>
                <w:rFonts w:cs="Arial"/>
              </w:rPr>
            </w:pPr>
            <w:r w:rsidRPr="00AA5A18">
              <w:rPr>
                <w:rFonts w:cs="Arial"/>
              </w:rPr>
              <w:t>-</w:t>
            </w:r>
          </w:p>
        </w:tc>
        <w:tc>
          <w:tcPr>
            <w:tcW w:w="1512" w:type="dxa"/>
            <w:tcBorders>
              <w:bottom w:val="single" w:sz="4" w:space="0" w:color="auto"/>
            </w:tcBorders>
          </w:tcPr>
          <w:p w14:paraId="39A7A422" w14:textId="5F5619E5" w:rsidR="004D78CA" w:rsidRPr="00AA5A18" w:rsidRDefault="004D78CA" w:rsidP="004D78CA">
            <w:pPr>
              <w:ind w:right="-72"/>
              <w:jc w:val="right"/>
              <w:rPr>
                <w:rFonts w:cs="Arial"/>
              </w:rPr>
            </w:pPr>
            <w:r w:rsidRPr="00AA5A18">
              <w:rPr>
                <w:rFonts w:cs="Arial"/>
              </w:rPr>
              <w:t xml:space="preserve"> -   </w:t>
            </w:r>
          </w:p>
        </w:tc>
      </w:tr>
      <w:tr w:rsidR="004D78CA" w:rsidRPr="00AA5A18" w14:paraId="7F35F668" w14:textId="77777777" w:rsidTr="004D78CA">
        <w:trPr>
          <w:cantSplit/>
        </w:trPr>
        <w:tc>
          <w:tcPr>
            <w:tcW w:w="2880" w:type="dxa"/>
            <w:vAlign w:val="bottom"/>
          </w:tcPr>
          <w:p w14:paraId="2476776B" w14:textId="77777777" w:rsidR="004D78CA" w:rsidRPr="00AA5A18" w:rsidRDefault="004D78CA" w:rsidP="004D78CA">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6FD012C5" w14:textId="77777777" w:rsidR="004D78CA" w:rsidRPr="00AA5A18" w:rsidRDefault="004D78CA" w:rsidP="004D78CA">
            <w:pPr>
              <w:ind w:right="-72"/>
              <w:jc w:val="right"/>
              <w:rPr>
                <w:rFonts w:cs="Arial"/>
              </w:rPr>
            </w:pPr>
          </w:p>
        </w:tc>
        <w:tc>
          <w:tcPr>
            <w:tcW w:w="1512" w:type="dxa"/>
            <w:tcBorders>
              <w:top w:val="single" w:sz="4" w:space="0" w:color="auto"/>
            </w:tcBorders>
            <w:vAlign w:val="bottom"/>
          </w:tcPr>
          <w:p w14:paraId="1C6CF3AC" w14:textId="77777777" w:rsidR="004D78CA" w:rsidRPr="00AA5A18" w:rsidRDefault="004D78CA" w:rsidP="004D78CA">
            <w:pPr>
              <w:ind w:right="-72"/>
              <w:jc w:val="right"/>
              <w:rPr>
                <w:rFonts w:cs="Arial"/>
              </w:rPr>
            </w:pPr>
          </w:p>
        </w:tc>
        <w:tc>
          <w:tcPr>
            <w:tcW w:w="1512" w:type="dxa"/>
            <w:tcBorders>
              <w:top w:val="single" w:sz="4" w:space="0" w:color="auto"/>
            </w:tcBorders>
            <w:shd w:val="clear" w:color="auto" w:fill="FAFAFA"/>
            <w:vAlign w:val="bottom"/>
          </w:tcPr>
          <w:p w14:paraId="1ACCDABD" w14:textId="77777777" w:rsidR="004D78CA" w:rsidRPr="00AA5A18" w:rsidRDefault="004D78CA" w:rsidP="004D78CA">
            <w:pPr>
              <w:ind w:right="-72"/>
              <w:jc w:val="right"/>
              <w:rPr>
                <w:rFonts w:cs="Arial"/>
              </w:rPr>
            </w:pPr>
          </w:p>
        </w:tc>
        <w:tc>
          <w:tcPr>
            <w:tcW w:w="1512" w:type="dxa"/>
            <w:tcBorders>
              <w:top w:val="single" w:sz="4" w:space="0" w:color="auto"/>
            </w:tcBorders>
            <w:vAlign w:val="bottom"/>
          </w:tcPr>
          <w:p w14:paraId="3FF0428D" w14:textId="77777777" w:rsidR="004D78CA" w:rsidRPr="00AA5A18" w:rsidRDefault="004D78CA" w:rsidP="004D78CA">
            <w:pPr>
              <w:ind w:right="-72"/>
              <w:jc w:val="right"/>
              <w:rPr>
                <w:rFonts w:cs="Arial"/>
              </w:rPr>
            </w:pPr>
          </w:p>
        </w:tc>
      </w:tr>
      <w:tr w:rsidR="004D78CA" w:rsidRPr="00AA5A18" w14:paraId="3E37606E" w14:textId="77777777" w:rsidTr="00B14A13">
        <w:trPr>
          <w:cantSplit/>
        </w:trPr>
        <w:tc>
          <w:tcPr>
            <w:tcW w:w="2880" w:type="dxa"/>
            <w:vAlign w:val="bottom"/>
          </w:tcPr>
          <w:p w14:paraId="4380BB5A" w14:textId="524A0CF5" w:rsidR="004D78CA" w:rsidRPr="00AA5A18" w:rsidRDefault="004D78CA" w:rsidP="004D78CA">
            <w:pPr>
              <w:tabs>
                <w:tab w:val="center" w:pos="4536"/>
                <w:tab w:val="center" w:pos="5670"/>
                <w:tab w:val="center" w:pos="6804"/>
                <w:tab w:val="right" w:pos="7655"/>
              </w:tabs>
              <w:ind w:left="-101"/>
              <w:jc w:val="left"/>
              <w:rPr>
                <w:rFonts w:cs="Arial"/>
              </w:rPr>
            </w:pPr>
          </w:p>
        </w:tc>
        <w:tc>
          <w:tcPr>
            <w:tcW w:w="1512" w:type="dxa"/>
            <w:tcBorders>
              <w:bottom w:val="single" w:sz="4" w:space="0" w:color="auto"/>
            </w:tcBorders>
            <w:shd w:val="clear" w:color="auto" w:fill="FAFAFA"/>
          </w:tcPr>
          <w:p w14:paraId="3CA054F8" w14:textId="36AE096F" w:rsidR="004D78CA" w:rsidRPr="00AA5A18" w:rsidRDefault="00D73708" w:rsidP="004D78CA">
            <w:pPr>
              <w:ind w:right="-72"/>
              <w:jc w:val="right"/>
              <w:rPr>
                <w:rFonts w:cs="Arial"/>
              </w:rPr>
            </w:pPr>
            <w:r w:rsidRPr="00AA5A18">
              <w:rPr>
                <w:rFonts w:cs="Arial"/>
              </w:rPr>
              <w:t>1,074</w:t>
            </w:r>
          </w:p>
        </w:tc>
        <w:tc>
          <w:tcPr>
            <w:tcW w:w="1512" w:type="dxa"/>
            <w:tcBorders>
              <w:bottom w:val="single" w:sz="4" w:space="0" w:color="auto"/>
            </w:tcBorders>
          </w:tcPr>
          <w:p w14:paraId="6DE88FCC" w14:textId="03D4BCF1" w:rsidR="004D78CA" w:rsidRPr="00AA5A18" w:rsidRDefault="009323C4" w:rsidP="004D78CA">
            <w:pPr>
              <w:ind w:right="-72"/>
              <w:jc w:val="right"/>
              <w:rPr>
                <w:rFonts w:cs="Arial"/>
              </w:rPr>
            </w:pPr>
            <w:r w:rsidRPr="00AA5A18">
              <w:rPr>
                <w:rFonts w:cs="Arial"/>
                <w:lang w:val="en-GB"/>
              </w:rPr>
              <w:t>782</w:t>
            </w:r>
          </w:p>
        </w:tc>
        <w:tc>
          <w:tcPr>
            <w:tcW w:w="1512" w:type="dxa"/>
            <w:tcBorders>
              <w:bottom w:val="single" w:sz="4" w:space="0" w:color="auto"/>
            </w:tcBorders>
            <w:shd w:val="clear" w:color="auto" w:fill="FAFAFA"/>
          </w:tcPr>
          <w:p w14:paraId="0DE17FEC" w14:textId="2DEE4A47" w:rsidR="004D78CA" w:rsidRPr="00AA5A18" w:rsidRDefault="00342CDD" w:rsidP="004D78CA">
            <w:pPr>
              <w:ind w:right="-72"/>
              <w:jc w:val="right"/>
              <w:rPr>
                <w:rFonts w:cs="Arial"/>
              </w:rPr>
            </w:pPr>
            <w:r w:rsidRPr="00AA5A18">
              <w:rPr>
                <w:rFonts w:cs="Arial"/>
              </w:rPr>
              <w:t>204</w:t>
            </w:r>
          </w:p>
        </w:tc>
        <w:tc>
          <w:tcPr>
            <w:tcW w:w="1512" w:type="dxa"/>
            <w:tcBorders>
              <w:bottom w:val="single" w:sz="4" w:space="0" w:color="auto"/>
            </w:tcBorders>
          </w:tcPr>
          <w:p w14:paraId="1EF52920" w14:textId="77777777" w:rsidR="004D78CA" w:rsidRPr="00AA5A18" w:rsidRDefault="004D78CA" w:rsidP="004D78CA">
            <w:pPr>
              <w:ind w:right="-72"/>
              <w:jc w:val="right"/>
              <w:rPr>
                <w:rFonts w:cs="Arial"/>
              </w:rPr>
            </w:pPr>
            <w:r w:rsidRPr="00AA5A18">
              <w:rPr>
                <w:rFonts w:cs="Arial"/>
              </w:rPr>
              <w:t>-</w:t>
            </w:r>
          </w:p>
        </w:tc>
      </w:tr>
      <w:tr w:rsidR="004D78CA" w:rsidRPr="00AA5A18" w14:paraId="6B1FE708" w14:textId="77777777" w:rsidTr="00045512">
        <w:trPr>
          <w:cantSplit/>
        </w:trPr>
        <w:tc>
          <w:tcPr>
            <w:tcW w:w="2880" w:type="dxa"/>
            <w:vAlign w:val="bottom"/>
          </w:tcPr>
          <w:p w14:paraId="6D7B3174" w14:textId="77777777" w:rsidR="004D78CA" w:rsidRPr="00AA5A18" w:rsidRDefault="004D78CA" w:rsidP="004D78CA">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2A2512A6" w14:textId="77777777" w:rsidR="004D78CA" w:rsidRPr="00AA5A18" w:rsidRDefault="004D78CA" w:rsidP="004D78CA">
            <w:pPr>
              <w:ind w:right="-72"/>
              <w:jc w:val="right"/>
              <w:rPr>
                <w:rFonts w:cs="Arial"/>
              </w:rPr>
            </w:pPr>
          </w:p>
        </w:tc>
        <w:tc>
          <w:tcPr>
            <w:tcW w:w="1512" w:type="dxa"/>
            <w:tcBorders>
              <w:top w:val="single" w:sz="4" w:space="0" w:color="auto"/>
            </w:tcBorders>
            <w:vAlign w:val="bottom"/>
          </w:tcPr>
          <w:p w14:paraId="6B49262C" w14:textId="77777777" w:rsidR="004D78CA" w:rsidRPr="00AA5A18" w:rsidRDefault="004D78CA" w:rsidP="004D78CA">
            <w:pPr>
              <w:ind w:right="-72"/>
              <w:jc w:val="right"/>
              <w:rPr>
                <w:rFonts w:cs="Arial"/>
              </w:rPr>
            </w:pPr>
          </w:p>
        </w:tc>
        <w:tc>
          <w:tcPr>
            <w:tcW w:w="1512" w:type="dxa"/>
            <w:tcBorders>
              <w:top w:val="single" w:sz="4" w:space="0" w:color="auto"/>
            </w:tcBorders>
            <w:shd w:val="clear" w:color="auto" w:fill="FAFAFA"/>
            <w:vAlign w:val="bottom"/>
          </w:tcPr>
          <w:p w14:paraId="704A44D7" w14:textId="77777777" w:rsidR="004D78CA" w:rsidRPr="00AA5A18" w:rsidRDefault="004D78CA" w:rsidP="004D78CA">
            <w:pPr>
              <w:ind w:right="-72"/>
              <w:jc w:val="right"/>
              <w:rPr>
                <w:rFonts w:cs="Arial"/>
              </w:rPr>
            </w:pPr>
          </w:p>
        </w:tc>
        <w:tc>
          <w:tcPr>
            <w:tcW w:w="1512" w:type="dxa"/>
            <w:tcBorders>
              <w:top w:val="single" w:sz="4" w:space="0" w:color="auto"/>
            </w:tcBorders>
            <w:vAlign w:val="bottom"/>
          </w:tcPr>
          <w:p w14:paraId="6C3FEACF" w14:textId="77777777" w:rsidR="004D78CA" w:rsidRPr="00AA5A18" w:rsidRDefault="004D78CA" w:rsidP="004D78CA">
            <w:pPr>
              <w:ind w:right="-72"/>
              <w:jc w:val="right"/>
              <w:rPr>
                <w:rFonts w:cs="Arial"/>
              </w:rPr>
            </w:pPr>
          </w:p>
        </w:tc>
      </w:tr>
      <w:tr w:rsidR="004D78CA" w:rsidRPr="00AA5A18" w14:paraId="307D48DC" w14:textId="77777777" w:rsidTr="00B14A13">
        <w:trPr>
          <w:cantSplit/>
        </w:trPr>
        <w:tc>
          <w:tcPr>
            <w:tcW w:w="2880" w:type="dxa"/>
            <w:vAlign w:val="bottom"/>
          </w:tcPr>
          <w:p w14:paraId="41EF0409" w14:textId="77777777" w:rsidR="004D78CA" w:rsidRPr="00AA5A18" w:rsidRDefault="004D78CA" w:rsidP="004D78CA">
            <w:pPr>
              <w:tabs>
                <w:tab w:val="center" w:pos="3402"/>
                <w:tab w:val="center" w:pos="4536"/>
                <w:tab w:val="center" w:pos="5670"/>
                <w:tab w:val="center" w:pos="6804"/>
                <w:tab w:val="right" w:pos="7655"/>
              </w:tabs>
              <w:ind w:left="-101"/>
              <w:jc w:val="left"/>
              <w:rPr>
                <w:rFonts w:cs="Arial"/>
                <w:b/>
                <w:bCs/>
                <w:lang w:val="en-GB"/>
              </w:rPr>
            </w:pPr>
            <w:r w:rsidRPr="00AA5A18">
              <w:rPr>
                <w:rFonts w:cs="Arial"/>
                <w:b/>
                <w:bCs/>
                <w:lang w:val="en-GB"/>
              </w:rPr>
              <w:t>Accrued expenses</w:t>
            </w:r>
          </w:p>
        </w:tc>
        <w:tc>
          <w:tcPr>
            <w:tcW w:w="1512" w:type="dxa"/>
            <w:shd w:val="clear" w:color="auto" w:fill="FAFAFA"/>
            <w:vAlign w:val="bottom"/>
          </w:tcPr>
          <w:p w14:paraId="097A96ED" w14:textId="77777777" w:rsidR="004D78CA" w:rsidRPr="00AA5A18" w:rsidRDefault="004D78CA" w:rsidP="004D78CA">
            <w:pPr>
              <w:ind w:right="-72"/>
              <w:jc w:val="right"/>
              <w:rPr>
                <w:rFonts w:cs="Arial"/>
              </w:rPr>
            </w:pPr>
          </w:p>
        </w:tc>
        <w:tc>
          <w:tcPr>
            <w:tcW w:w="1512" w:type="dxa"/>
            <w:vAlign w:val="bottom"/>
          </w:tcPr>
          <w:p w14:paraId="3EFCCAC7" w14:textId="77777777" w:rsidR="004D78CA" w:rsidRPr="00AA5A18" w:rsidRDefault="004D78CA" w:rsidP="004D78CA">
            <w:pPr>
              <w:ind w:right="-72"/>
              <w:jc w:val="right"/>
              <w:rPr>
                <w:rFonts w:cs="Arial"/>
              </w:rPr>
            </w:pPr>
          </w:p>
        </w:tc>
        <w:tc>
          <w:tcPr>
            <w:tcW w:w="1512" w:type="dxa"/>
            <w:shd w:val="clear" w:color="auto" w:fill="FAFAFA"/>
            <w:vAlign w:val="bottom"/>
          </w:tcPr>
          <w:p w14:paraId="02FC157B" w14:textId="77777777" w:rsidR="004D78CA" w:rsidRPr="00AA5A18" w:rsidRDefault="004D78CA" w:rsidP="004D78CA">
            <w:pPr>
              <w:ind w:right="-72"/>
              <w:jc w:val="right"/>
              <w:rPr>
                <w:rFonts w:cs="Arial"/>
              </w:rPr>
            </w:pPr>
          </w:p>
        </w:tc>
        <w:tc>
          <w:tcPr>
            <w:tcW w:w="1512" w:type="dxa"/>
            <w:vAlign w:val="bottom"/>
          </w:tcPr>
          <w:p w14:paraId="1BD0B35A" w14:textId="77777777" w:rsidR="004D78CA" w:rsidRPr="00AA5A18" w:rsidRDefault="004D78CA" w:rsidP="004D78CA">
            <w:pPr>
              <w:ind w:right="-72"/>
              <w:jc w:val="right"/>
              <w:rPr>
                <w:rFonts w:cs="Arial"/>
              </w:rPr>
            </w:pPr>
          </w:p>
        </w:tc>
      </w:tr>
      <w:tr w:rsidR="004D78CA" w:rsidRPr="00AA5A18" w14:paraId="28864C04" w14:textId="77777777" w:rsidTr="00045512">
        <w:trPr>
          <w:cantSplit/>
        </w:trPr>
        <w:tc>
          <w:tcPr>
            <w:tcW w:w="2880" w:type="dxa"/>
            <w:vAlign w:val="bottom"/>
          </w:tcPr>
          <w:p w14:paraId="5160DD23" w14:textId="77777777" w:rsidR="004D78CA" w:rsidRPr="00AA5A18" w:rsidRDefault="004D78CA" w:rsidP="004D78CA">
            <w:pPr>
              <w:ind w:left="-101"/>
              <w:jc w:val="left"/>
              <w:rPr>
                <w:rFonts w:cs="Arial"/>
                <w:cs/>
              </w:rPr>
            </w:pPr>
            <w:r w:rsidRPr="00AA5A18">
              <w:rPr>
                <w:rFonts w:cs="Arial"/>
              </w:rPr>
              <w:t xml:space="preserve">   Subsidiaries</w:t>
            </w:r>
          </w:p>
        </w:tc>
        <w:tc>
          <w:tcPr>
            <w:tcW w:w="1512" w:type="dxa"/>
            <w:shd w:val="clear" w:color="auto" w:fill="FAFAFA"/>
          </w:tcPr>
          <w:p w14:paraId="0C1070EB" w14:textId="77777777" w:rsidR="004D78CA" w:rsidRPr="00AA5A18" w:rsidRDefault="004D78CA" w:rsidP="004D78CA">
            <w:pPr>
              <w:ind w:right="-72"/>
              <w:jc w:val="right"/>
              <w:rPr>
                <w:rFonts w:cs="Arial"/>
              </w:rPr>
            </w:pPr>
            <w:r w:rsidRPr="00AA5A18">
              <w:rPr>
                <w:rFonts w:cs="Arial"/>
              </w:rPr>
              <w:t>-</w:t>
            </w:r>
          </w:p>
        </w:tc>
        <w:tc>
          <w:tcPr>
            <w:tcW w:w="1512" w:type="dxa"/>
          </w:tcPr>
          <w:p w14:paraId="6DC89BBE" w14:textId="77777777" w:rsidR="004D78CA" w:rsidRPr="00AA5A18" w:rsidRDefault="004D78CA" w:rsidP="004D78CA">
            <w:pPr>
              <w:ind w:right="-72"/>
              <w:jc w:val="right"/>
              <w:rPr>
                <w:rFonts w:cs="Arial"/>
              </w:rPr>
            </w:pPr>
            <w:r w:rsidRPr="00AA5A18">
              <w:rPr>
                <w:rFonts w:cs="Arial"/>
              </w:rPr>
              <w:t>-</w:t>
            </w:r>
          </w:p>
        </w:tc>
        <w:tc>
          <w:tcPr>
            <w:tcW w:w="1512" w:type="dxa"/>
            <w:shd w:val="clear" w:color="auto" w:fill="FAFAFA"/>
          </w:tcPr>
          <w:p w14:paraId="440BC6F4" w14:textId="76FD40CE" w:rsidR="004D78CA" w:rsidRPr="00AA5A18" w:rsidRDefault="00D73708" w:rsidP="004D78CA">
            <w:pPr>
              <w:ind w:right="-72"/>
              <w:jc w:val="right"/>
              <w:rPr>
                <w:rFonts w:cs="Arial"/>
              </w:rPr>
            </w:pPr>
            <w:r w:rsidRPr="00AA5A18">
              <w:rPr>
                <w:rFonts w:cs="Arial"/>
              </w:rPr>
              <w:t>2,</w:t>
            </w:r>
            <w:r w:rsidR="00045512" w:rsidRPr="00AA5A18">
              <w:rPr>
                <w:rFonts w:cs="Arial"/>
              </w:rPr>
              <w:t>334</w:t>
            </w:r>
          </w:p>
        </w:tc>
        <w:tc>
          <w:tcPr>
            <w:tcW w:w="1512" w:type="dxa"/>
          </w:tcPr>
          <w:p w14:paraId="12DC4D18" w14:textId="338E516B" w:rsidR="004D78CA" w:rsidRPr="00AA5A18" w:rsidRDefault="009323C4" w:rsidP="004D78CA">
            <w:pPr>
              <w:ind w:right="-72"/>
              <w:jc w:val="right"/>
              <w:rPr>
                <w:rFonts w:cs="Arial"/>
              </w:rPr>
            </w:pPr>
            <w:r w:rsidRPr="00AA5A18">
              <w:rPr>
                <w:rFonts w:cs="Arial"/>
                <w:lang w:val="en-GB"/>
              </w:rPr>
              <w:t>3</w:t>
            </w:r>
            <w:r w:rsidR="004D78CA" w:rsidRPr="00AA5A18">
              <w:rPr>
                <w:rFonts w:cs="Arial"/>
              </w:rPr>
              <w:t>,</w:t>
            </w:r>
            <w:r w:rsidRPr="00AA5A18">
              <w:rPr>
                <w:rFonts w:cs="Arial"/>
                <w:lang w:val="en-GB"/>
              </w:rPr>
              <w:t>500</w:t>
            </w:r>
          </w:p>
        </w:tc>
      </w:tr>
      <w:tr w:rsidR="00045512" w:rsidRPr="00AA5A18" w14:paraId="77328357" w14:textId="77777777" w:rsidTr="00045512">
        <w:trPr>
          <w:cantSplit/>
        </w:trPr>
        <w:tc>
          <w:tcPr>
            <w:tcW w:w="2880" w:type="dxa"/>
            <w:vAlign w:val="bottom"/>
          </w:tcPr>
          <w:p w14:paraId="7DE77084" w14:textId="5982C275" w:rsidR="00045512" w:rsidRPr="00AA5A18" w:rsidRDefault="00045512" w:rsidP="004D78CA">
            <w:pPr>
              <w:ind w:left="-101"/>
              <w:jc w:val="left"/>
              <w:rPr>
                <w:rFonts w:cs="Arial"/>
              </w:rPr>
            </w:pPr>
            <w:r w:rsidRPr="00AA5A18">
              <w:rPr>
                <w:rFonts w:cs="Arial"/>
              </w:rPr>
              <w:t xml:space="preserve">   Related parties</w:t>
            </w:r>
          </w:p>
        </w:tc>
        <w:tc>
          <w:tcPr>
            <w:tcW w:w="1512" w:type="dxa"/>
            <w:tcBorders>
              <w:bottom w:val="single" w:sz="4" w:space="0" w:color="auto"/>
            </w:tcBorders>
            <w:shd w:val="clear" w:color="auto" w:fill="FAFAFA"/>
          </w:tcPr>
          <w:p w14:paraId="32D476BC" w14:textId="3D6539D1" w:rsidR="00045512" w:rsidRPr="00AA5A18" w:rsidRDefault="00045512" w:rsidP="004D78CA">
            <w:pPr>
              <w:ind w:right="-72"/>
              <w:jc w:val="right"/>
              <w:rPr>
                <w:rFonts w:cs="Arial"/>
              </w:rPr>
            </w:pPr>
            <w:r w:rsidRPr="00AA5A18">
              <w:rPr>
                <w:rFonts w:cs="Arial"/>
              </w:rPr>
              <w:t>1,076</w:t>
            </w:r>
          </w:p>
        </w:tc>
        <w:tc>
          <w:tcPr>
            <w:tcW w:w="1512" w:type="dxa"/>
            <w:tcBorders>
              <w:bottom w:val="single" w:sz="4" w:space="0" w:color="auto"/>
            </w:tcBorders>
          </w:tcPr>
          <w:p w14:paraId="1BDBCAAA" w14:textId="1C56EDAD" w:rsidR="00045512" w:rsidRPr="00AA5A18" w:rsidRDefault="00045512" w:rsidP="004D78CA">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59FA905B" w14:textId="06A898BC" w:rsidR="00045512" w:rsidRPr="00AA5A18" w:rsidRDefault="00045512" w:rsidP="004D78CA">
            <w:pPr>
              <w:ind w:right="-72"/>
              <w:jc w:val="right"/>
              <w:rPr>
                <w:rFonts w:cs="Arial"/>
              </w:rPr>
            </w:pPr>
            <w:r w:rsidRPr="00AA5A18">
              <w:rPr>
                <w:rFonts w:cs="Arial"/>
              </w:rPr>
              <w:t>124</w:t>
            </w:r>
          </w:p>
        </w:tc>
        <w:tc>
          <w:tcPr>
            <w:tcW w:w="1512" w:type="dxa"/>
            <w:tcBorders>
              <w:bottom w:val="single" w:sz="4" w:space="0" w:color="auto"/>
            </w:tcBorders>
          </w:tcPr>
          <w:p w14:paraId="7C80E087" w14:textId="0CF82AE2" w:rsidR="00045512" w:rsidRPr="00AA5A18" w:rsidRDefault="00045512" w:rsidP="004D78CA">
            <w:pPr>
              <w:ind w:right="-72"/>
              <w:jc w:val="right"/>
              <w:rPr>
                <w:rFonts w:cs="Arial"/>
                <w:lang w:val="en-GB"/>
              </w:rPr>
            </w:pPr>
            <w:r w:rsidRPr="00AA5A18">
              <w:rPr>
                <w:rFonts w:cs="Arial"/>
                <w:lang w:val="en-GB"/>
              </w:rPr>
              <w:t>-</w:t>
            </w:r>
          </w:p>
        </w:tc>
      </w:tr>
      <w:tr w:rsidR="00045512" w:rsidRPr="00AA5A18" w14:paraId="28533172" w14:textId="77777777" w:rsidTr="00045512">
        <w:trPr>
          <w:cantSplit/>
        </w:trPr>
        <w:tc>
          <w:tcPr>
            <w:tcW w:w="2880" w:type="dxa"/>
            <w:vAlign w:val="bottom"/>
          </w:tcPr>
          <w:p w14:paraId="0C744F60" w14:textId="77777777" w:rsidR="00045512" w:rsidRPr="00AA5A18" w:rsidRDefault="00045512" w:rsidP="004D78CA">
            <w:pPr>
              <w:ind w:left="-101"/>
              <w:jc w:val="left"/>
              <w:rPr>
                <w:rFonts w:cs="Arial"/>
              </w:rPr>
            </w:pPr>
          </w:p>
        </w:tc>
        <w:tc>
          <w:tcPr>
            <w:tcW w:w="1512" w:type="dxa"/>
            <w:tcBorders>
              <w:top w:val="single" w:sz="4" w:space="0" w:color="auto"/>
            </w:tcBorders>
            <w:shd w:val="clear" w:color="auto" w:fill="FAFAFA"/>
          </w:tcPr>
          <w:p w14:paraId="6515DEEE" w14:textId="77777777" w:rsidR="00045512" w:rsidRPr="00AA5A18" w:rsidRDefault="00045512" w:rsidP="004D78CA">
            <w:pPr>
              <w:ind w:right="-72"/>
              <w:jc w:val="right"/>
              <w:rPr>
                <w:rFonts w:cs="Arial"/>
              </w:rPr>
            </w:pPr>
          </w:p>
        </w:tc>
        <w:tc>
          <w:tcPr>
            <w:tcW w:w="1512" w:type="dxa"/>
            <w:tcBorders>
              <w:top w:val="single" w:sz="4" w:space="0" w:color="auto"/>
            </w:tcBorders>
          </w:tcPr>
          <w:p w14:paraId="13162E20" w14:textId="472EA85D" w:rsidR="00045512" w:rsidRPr="00AA5A18" w:rsidRDefault="00045512" w:rsidP="004D78CA">
            <w:pPr>
              <w:ind w:right="-72"/>
              <w:jc w:val="right"/>
              <w:rPr>
                <w:rFonts w:cs="Arial"/>
              </w:rPr>
            </w:pPr>
          </w:p>
        </w:tc>
        <w:tc>
          <w:tcPr>
            <w:tcW w:w="1512" w:type="dxa"/>
            <w:tcBorders>
              <w:top w:val="single" w:sz="4" w:space="0" w:color="auto"/>
            </w:tcBorders>
            <w:shd w:val="clear" w:color="auto" w:fill="FAFAFA"/>
          </w:tcPr>
          <w:p w14:paraId="54F4370C" w14:textId="77777777" w:rsidR="00045512" w:rsidRPr="00AA5A18" w:rsidRDefault="00045512" w:rsidP="004D78CA">
            <w:pPr>
              <w:ind w:right="-72"/>
              <w:jc w:val="right"/>
              <w:rPr>
                <w:rFonts w:cs="Arial"/>
              </w:rPr>
            </w:pPr>
          </w:p>
        </w:tc>
        <w:tc>
          <w:tcPr>
            <w:tcW w:w="1512" w:type="dxa"/>
            <w:tcBorders>
              <w:top w:val="single" w:sz="4" w:space="0" w:color="auto"/>
            </w:tcBorders>
          </w:tcPr>
          <w:p w14:paraId="37F0B4C1" w14:textId="77777777" w:rsidR="00045512" w:rsidRPr="00AA5A18" w:rsidRDefault="00045512" w:rsidP="004D78CA">
            <w:pPr>
              <w:ind w:right="-72"/>
              <w:jc w:val="right"/>
              <w:rPr>
                <w:rFonts w:cs="Arial"/>
                <w:lang w:val="en-GB"/>
              </w:rPr>
            </w:pPr>
          </w:p>
        </w:tc>
      </w:tr>
      <w:tr w:rsidR="00045512" w:rsidRPr="00AA5A18" w14:paraId="4E93795B" w14:textId="77777777" w:rsidTr="00045512">
        <w:trPr>
          <w:cantSplit/>
        </w:trPr>
        <w:tc>
          <w:tcPr>
            <w:tcW w:w="2880" w:type="dxa"/>
            <w:vAlign w:val="bottom"/>
          </w:tcPr>
          <w:p w14:paraId="005197FB" w14:textId="77777777" w:rsidR="00045512" w:rsidRPr="00AA5A18" w:rsidRDefault="00045512" w:rsidP="004D78CA">
            <w:pPr>
              <w:ind w:left="-101"/>
              <w:jc w:val="left"/>
              <w:rPr>
                <w:rFonts w:cs="Arial"/>
              </w:rPr>
            </w:pPr>
          </w:p>
        </w:tc>
        <w:tc>
          <w:tcPr>
            <w:tcW w:w="1512" w:type="dxa"/>
            <w:tcBorders>
              <w:bottom w:val="single" w:sz="4" w:space="0" w:color="auto"/>
            </w:tcBorders>
            <w:shd w:val="clear" w:color="auto" w:fill="FAFAFA"/>
          </w:tcPr>
          <w:p w14:paraId="55401CF9" w14:textId="10586665" w:rsidR="00045512" w:rsidRPr="00AA5A18" w:rsidRDefault="00045512" w:rsidP="004D78CA">
            <w:pPr>
              <w:ind w:right="-72"/>
              <w:jc w:val="right"/>
              <w:rPr>
                <w:rFonts w:cs="Arial"/>
              </w:rPr>
            </w:pPr>
            <w:r w:rsidRPr="00AA5A18">
              <w:rPr>
                <w:rFonts w:cs="Arial"/>
              </w:rPr>
              <w:t>1,076</w:t>
            </w:r>
          </w:p>
        </w:tc>
        <w:tc>
          <w:tcPr>
            <w:tcW w:w="1512" w:type="dxa"/>
            <w:tcBorders>
              <w:bottom w:val="single" w:sz="4" w:space="0" w:color="auto"/>
            </w:tcBorders>
          </w:tcPr>
          <w:p w14:paraId="17A45D6B" w14:textId="63FDD811" w:rsidR="00045512" w:rsidRPr="00AA5A18" w:rsidRDefault="00045512" w:rsidP="004D78CA">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17A09562" w14:textId="20B6B8B3" w:rsidR="00045512" w:rsidRPr="00AA5A18" w:rsidRDefault="00045512" w:rsidP="004D78CA">
            <w:pPr>
              <w:ind w:right="-72"/>
              <w:jc w:val="right"/>
              <w:rPr>
                <w:rFonts w:cs="Arial"/>
              </w:rPr>
            </w:pPr>
            <w:r w:rsidRPr="00AA5A18">
              <w:rPr>
                <w:rFonts w:cs="Arial"/>
              </w:rPr>
              <w:t>2,458</w:t>
            </w:r>
          </w:p>
        </w:tc>
        <w:tc>
          <w:tcPr>
            <w:tcW w:w="1512" w:type="dxa"/>
            <w:tcBorders>
              <w:bottom w:val="single" w:sz="4" w:space="0" w:color="auto"/>
            </w:tcBorders>
          </w:tcPr>
          <w:p w14:paraId="068F9D55" w14:textId="340034D1" w:rsidR="00045512" w:rsidRPr="00AA5A18" w:rsidRDefault="00045512" w:rsidP="004D78CA">
            <w:pPr>
              <w:ind w:right="-72"/>
              <w:jc w:val="right"/>
              <w:rPr>
                <w:rFonts w:cs="Arial"/>
                <w:lang w:val="en-GB"/>
              </w:rPr>
            </w:pPr>
            <w:r w:rsidRPr="00AA5A18">
              <w:rPr>
                <w:rFonts w:cs="Arial"/>
                <w:lang w:val="en-GB"/>
              </w:rPr>
              <w:t>3,500</w:t>
            </w:r>
          </w:p>
        </w:tc>
      </w:tr>
      <w:tr w:rsidR="004D78CA" w:rsidRPr="00AA5A18" w14:paraId="4482B82F" w14:textId="77777777" w:rsidTr="00B14A13">
        <w:trPr>
          <w:cantSplit/>
        </w:trPr>
        <w:tc>
          <w:tcPr>
            <w:tcW w:w="2880" w:type="dxa"/>
            <w:vAlign w:val="bottom"/>
          </w:tcPr>
          <w:p w14:paraId="431EF511" w14:textId="77777777" w:rsidR="004D78CA" w:rsidRPr="00AA5A18" w:rsidRDefault="004D78CA" w:rsidP="004D78CA">
            <w:pPr>
              <w:ind w:left="-101"/>
              <w:jc w:val="left"/>
              <w:rPr>
                <w:rFonts w:cs="Arial"/>
              </w:rPr>
            </w:pPr>
          </w:p>
        </w:tc>
        <w:tc>
          <w:tcPr>
            <w:tcW w:w="1512" w:type="dxa"/>
            <w:tcBorders>
              <w:top w:val="single" w:sz="4" w:space="0" w:color="auto"/>
            </w:tcBorders>
            <w:shd w:val="clear" w:color="auto" w:fill="FAFAFA"/>
          </w:tcPr>
          <w:p w14:paraId="15AC6F2F" w14:textId="77777777" w:rsidR="004D78CA" w:rsidRPr="00AA5A18" w:rsidRDefault="004D78CA" w:rsidP="004D78CA">
            <w:pPr>
              <w:ind w:right="-72"/>
              <w:jc w:val="right"/>
              <w:rPr>
                <w:rFonts w:cs="Arial"/>
              </w:rPr>
            </w:pPr>
          </w:p>
        </w:tc>
        <w:tc>
          <w:tcPr>
            <w:tcW w:w="1512" w:type="dxa"/>
            <w:tcBorders>
              <w:top w:val="single" w:sz="4" w:space="0" w:color="auto"/>
            </w:tcBorders>
          </w:tcPr>
          <w:p w14:paraId="13322808" w14:textId="77777777" w:rsidR="004D78CA" w:rsidRPr="00AA5A18" w:rsidRDefault="004D78CA" w:rsidP="004D78CA">
            <w:pPr>
              <w:ind w:right="-72"/>
              <w:jc w:val="right"/>
              <w:rPr>
                <w:rFonts w:cs="Arial"/>
              </w:rPr>
            </w:pPr>
          </w:p>
        </w:tc>
        <w:tc>
          <w:tcPr>
            <w:tcW w:w="1512" w:type="dxa"/>
            <w:tcBorders>
              <w:top w:val="single" w:sz="4" w:space="0" w:color="auto"/>
            </w:tcBorders>
            <w:shd w:val="clear" w:color="auto" w:fill="FAFAFA"/>
          </w:tcPr>
          <w:p w14:paraId="0636791A" w14:textId="77777777" w:rsidR="004D78CA" w:rsidRPr="00AA5A18" w:rsidRDefault="004D78CA" w:rsidP="004D78CA">
            <w:pPr>
              <w:ind w:right="-72"/>
              <w:jc w:val="right"/>
              <w:rPr>
                <w:rFonts w:cs="Arial"/>
              </w:rPr>
            </w:pPr>
          </w:p>
        </w:tc>
        <w:tc>
          <w:tcPr>
            <w:tcW w:w="1512" w:type="dxa"/>
            <w:tcBorders>
              <w:top w:val="single" w:sz="4" w:space="0" w:color="auto"/>
            </w:tcBorders>
          </w:tcPr>
          <w:p w14:paraId="72D084C7" w14:textId="77777777" w:rsidR="004D78CA" w:rsidRPr="00AA5A18" w:rsidRDefault="004D78CA" w:rsidP="004D78CA">
            <w:pPr>
              <w:ind w:right="-72"/>
              <w:jc w:val="right"/>
              <w:rPr>
                <w:rFonts w:cs="Arial"/>
                <w:lang w:val="en-GB"/>
              </w:rPr>
            </w:pPr>
          </w:p>
        </w:tc>
      </w:tr>
      <w:tr w:rsidR="004D78CA" w:rsidRPr="00AA5A18" w14:paraId="0BA886E9" w14:textId="77777777" w:rsidTr="00B14A13">
        <w:trPr>
          <w:cantSplit/>
        </w:trPr>
        <w:tc>
          <w:tcPr>
            <w:tcW w:w="2880" w:type="dxa"/>
            <w:vAlign w:val="bottom"/>
          </w:tcPr>
          <w:p w14:paraId="65E0C082" w14:textId="77777777" w:rsidR="004D78CA" w:rsidRPr="00AA5A18" w:rsidRDefault="004D78CA" w:rsidP="004D78CA">
            <w:pPr>
              <w:tabs>
                <w:tab w:val="center" w:pos="3402"/>
                <w:tab w:val="center" w:pos="4536"/>
                <w:tab w:val="center" w:pos="5670"/>
                <w:tab w:val="center" w:pos="6804"/>
                <w:tab w:val="right" w:pos="7655"/>
              </w:tabs>
              <w:ind w:left="-101"/>
              <w:jc w:val="left"/>
              <w:rPr>
                <w:rFonts w:cs="Arial"/>
              </w:rPr>
            </w:pPr>
            <w:r w:rsidRPr="00AA5A18">
              <w:rPr>
                <w:rFonts w:cs="Arial"/>
                <w:b/>
                <w:bCs/>
                <w:lang w:val="en-GB"/>
              </w:rPr>
              <w:t>Lease payables</w:t>
            </w:r>
          </w:p>
        </w:tc>
        <w:tc>
          <w:tcPr>
            <w:tcW w:w="1512" w:type="dxa"/>
            <w:shd w:val="clear" w:color="auto" w:fill="FAFAFA"/>
          </w:tcPr>
          <w:p w14:paraId="7A462878" w14:textId="77777777" w:rsidR="004D78CA" w:rsidRPr="00AA5A18" w:rsidRDefault="004D78CA" w:rsidP="004D78CA">
            <w:pPr>
              <w:ind w:right="-72"/>
              <w:jc w:val="right"/>
              <w:rPr>
                <w:rFonts w:cs="Arial"/>
              </w:rPr>
            </w:pPr>
          </w:p>
        </w:tc>
        <w:tc>
          <w:tcPr>
            <w:tcW w:w="1512" w:type="dxa"/>
          </w:tcPr>
          <w:p w14:paraId="708B7D59" w14:textId="77777777" w:rsidR="004D78CA" w:rsidRPr="00AA5A18" w:rsidRDefault="004D78CA" w:rsidP="004D78CA">
            <w:pPr>
              <w:ind w:right="-72"/>
              <w:jc w:val="right"/>
              <w:rPr>
                <w:rFonts w:cs="Arial"/>
              </w:rPr>
            </w:pPr>
          </w:p>
        </w:tc>
        <w:tc>
          <w:tcPr>
            <w:tcW w:w="1512" w:type="dxa"/>
            <w:shd w:val="clear" w:color="auto" w:fill="FAFAFA"/>
          </w:tcPr>
          <w:p w14:paraId="3254C5FB" w14:textId="77777777" w:rsidR="004D78CA" w:rsidRPr="00AA5A18" w:rsidRDefault="004D78CA" w:rsidP="004D78CA">
            <w:pPr>
              <w:ind w:right="-72"/>
              <w:jc w:val="right"/>
              <w:rPr>
                <w:rFonts w:cs="Arial"/>
              </w:rPr>
            </w:pPr>
          </w:p>
        </w:tc>
        <w:tc>
          <w:tcPr>
            <w:tcW w:w="1512" w:type="dxa"/>
          </w:tcPr>
          <w:p w14:paraId="793BF164" w14:textId="77777777" w:rsidR="004D78CA" w:rsidRPr="00AA5A18" w:rsidRDefault="004D78CA" w:rsidP="004D78CA">
            <w:pPr>
              <w:ind w:right="-72"/>
              <w:jc w:val="right"/>
              <w:rPr>
                <w:rFonts w:cs="Arial"/>
                <w:lang w:val="en-GB"/>
              </w:rPr>
            </w:pPr>
          </w:p>
        </w:tc>
      </w:tr>
      <w:tr w:rsidR="00D73708" w:rsidRPr="00AA5A18" w14:paraId="170E0121" w14:textId="77777777" w:rsidTr="00D73708">
        <w:trPr>
          <w:cantSplit/>
        </w:trPr>
        <w:tc>
          <w:tcPr>
            <w:tcW w:w="2880" w:type="dxa"/>
            <w:vAlign w:val="bottom"/>
          </w:tcPr>
          <w:p w14:paraId="23C485B2" w14:textId="40B9F2F7" w:rsidR="00D73708" w:rsidRPr="00AA5A18" w:rsidRDefault="00D73708" w:rsidP="004D78CA">
            <w:pPr>
              <w:tabs>
                <w:tab w:val="center" w:pos="3402"/>
                <w:tab w:val="center" w:pos="4536"/>
                <w:tab w:val="center" w:pos="5670"/>
                <w:tab w:val="center" w:pos="6804"/>
                <w:tab w:val="right" w:pos="7655"/>
              </w:tabs>
              <w:ind w:left="-101"/>
              <w:jc w:val="left"/>
              <w:rPr>
                <w:rFonts w:cs="Arial"/>
                <w:lang w:val="en-GB"/>
              </w:rPr>
            </w:pPr>
            <w:r w:rsidRPr="00AA5A18">
              <w:rPr>
                <w:rFonts w:cs="Arial"/>
                <w:b/>
                <w:bCs/>
                <w:lang w:val="en-GB"/>
              </w:rPr>
              <w:t xml:space="preserve">   </w:t>
            </w:r>
            <w:r w:rsidRPr="00AA5A18">
              <w:rPr>
                <w:rFonts w:cs="Arial"/>
                <w:lang w:val="en-GB"/>
              </w:rPr>
              <w:t>Subsidiaries</w:t>
            </w:r>
          </w:p>
        </w:tc>
        <w:tc>
          <w:tcPr>
            <w:tcW w:w="1512" w:type="dxa"/>
            <w:shd w:val="clear" w:color="auto" w:fill="FAFAFA"/>
          </w:tcPr>
          <w:p w14:paraId="4549D16F" w14:textId="6F0B9FC7" w:rsidR="00D73708" w:rsidRPr="00AA5A18" w:rsidRDefault="00D73708" w:rsidP="004D78CA">
            <w:pPr>
              <w:ind w:right="-72"/>
              <w:jc w:val="right"/>
              <w:rPr>
                <w:rFonts w:cs="Arial"/>
              </w:rPr>
            </w:pPr>
            <w:r w:rsidRPr="00AA5A18">
              <w:rPr>
                <w:rFonts w:cs="Arial"/>
              </w:rPr>
              <w:t>-</w:t>
            </w:r>
          </w:p>
        </w:tc>
        <w:tc>
          <w:tcPr>
            <w:tcW w:w="1512" w:type="dxa"/>
          </w:tcPr>
          <w:p w14:paraId="3BF46C03" w14:textId="2BFD87EF" w:rsidR="00D73708" w:rsidRPr="00AA5A18" w:rsidRDefault="00D73708" w:rsidP="004D78CA">
            <w:pPr>
              <w:ind w:right="-72"/>
              <w:jc w:val="right"/>
              <w:rPr>
                <w:rFonts w:cs="Arial"/>
              </w:rPr>
            </w:pPr>
            <w:r w:rsidRPr="00AA5A18">
              <w:rPr>
                <w:rFonts w:cs="Arial"/>
              </w:rPr>
              <w:t>-</w:t>
            </w:r>
          </w:p>
        </w:tc>
        <w:tc>
          <w:tcPr>
            <w:tcW w:w="1512" w:type="dxa"/>
            <w:shd w:val="clear" w:color="auto" w:fill="FAFAFA"/>
          </w:tcPr>
          <w:p w14:paraId="2AE07D04" w14:textId="565DA5B8" w:rsidR="00D73708" w:rsidRPr="00AA5A18" w:rsidRDefault="00D73708" w:rsidP="004D78CA">
            <w:pPr>
              <w:ind w:right="-72"/>
              <w:jc w:val="right"/>
              <w:rPr>
                <w:rFonts w:cs="Arial"/>
              </w:rPr>
            </w:pPr>
            <w:r w:rsidRPr="00AA5A18">
              <w:rPr>
                <w:rFonts w:cs="Arial"/>
              </w:rPr>
              <w:t>4,230</w:t>
            </w:r>
          </w:p>
        </w:tc>
        <w:tc>
          <w:tcPr>
            <w:tcW w:w="1512" w:type="dxa"/>
          </w:tcPr>
          <w:p w14:paraId="0128D8B3" w14:textId="4489B269" w:rsidR="00D73708" w:rsidRPr="00AA5A18" w:rsidRDefault="0006265D" w:rsidP="004D78CA">
            <w:pPr>
              <w:ind w:right="-72"/>
              <w:jc w:val="right"/>
              <w:rPr>
                <w:rFonts w:cs="Arial"/>
                <w:lang w:val="en-GB"/>
              </w:rPr>
            </w:pPr>
            <w:r w:rsidRPr="00AA5A18">
              <w:rPr>
                <w:rFonts w:cs="Arial"/>
                <w:lang w:val="en-GB"/>
              </w:rPr>
              <w:t>19,894</w:t>
            </w:r>
          </w:p>
        </w:tc>
      </w:tr>
      <w:tr w:rsidR="004D78CA" w:rsidRPr="00AA5A18" w14:paraId="3ED8B11F" w14:textId="77777777" w:rsidTr="00D73708">
        <w:trPr>
          <w:cantSplit/>
        </w:trPr>
        <w:tc>
          <w:tcPr>
            <w:tcW w:w="2880" w:type="dxa"/>
            <w:vAlign w:val="bottom"/>
          </w:tcPr>
          <w:p w14:paraId="5B4C5C9A" w14:textId="6E1DAB59" w:rsidR="004D78CA" w:rsidRPr="00AA5A18" w:rsidRDefault="004D78CA" w:rsidP="004D78CA">
            <w:pPr>
              <w:ind w:left="-101"/>
              <w:jc w:val="left"/>
              <w:rPr>
                <w:rFonts w:cs="Arial"/>
              </w:rPr>
            </w:pPr>
            <w:r w:rsidRPr="00AA5A18">
              <w:rPr>
                <w:rFonts w:cs="Arial"/>
              </w:rPr>
              <w:t xml:space="preserve">   </w:t>
            </w:r>
            <w:r w:rsidR="00D73708" w:rsidRPr="00AA5A18">
              <w:rPr>
                <w:rFonts w:cs="Arial"/>
              </w:rPr>
              <w:t>Related parties</w:t>
            </w:r>
          </w:p>
        </w:tc>
        <w:tc>
          <w:tcPr>
            <w:tcW w:w="1512" w:type="dxa"/>
            <w:tcBorders>
              <w:bottom w:val="single" w:sz="4" w:space="0" w:color="auto"/>
            </w:tcBorders>
            <w:shd w:val="clear" w:color="auto" w:fill="FAFAFA"/>
          </w:tcPr>
          <w:p w14:paraId="1B89767C" w14:textId="79677E0A" w:rsidR="004D78CA" w:rsidRPr="00AA5A18" w:rsidRDefault="00D73708" w:rsidP="004D78CA">
            <w:pPr>
              <w:ind w:right="-72"/>
              <w:jc w:val="right"/>
              <w:rPr>
                <w:rFonts w:cs="Arial"/>
              </w:rPr>
            </w:pPr>
            <w:r w:rsidRPr="00AA5A18">
              <w:rPr>
                <w:rFonts w:cs="Arial"/>
              </w:rPr>
              <w:t>10,448</w:t>
            </w:r>
          </w:p>
        </w:tc>
        <w:tc>
          <w:tcPr>
            <w:tcW w:w="1512" w:type="dxa"/>
            <w:tcBorders>
              <w:bottom w:val="single" w:sz="4" w:space="0" w:color="auto"/>
            </w:tcBorders>
          </w:tcPr>
          <w:p w14:paraId="0393342A" w14:textId="3CEF0B88" w:rsidR="004D78CA" w:rsidRPr="00AA5A18" w:rsidRDefault="004D78CA" w:rsidP="004D78CA">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4144DCD1" w14:textId="30798B07" w:rsidR="004D78CA" w:rsidRPr="00AA5A18" w:rsidRDefault="00D73708" w:rsidP="004D78CA">
            <w:pPr>
              <w:ind w:right="-72"/>
              <w:jc w:val="right"/>
              <w:rPr>
                <w:rFonts w:cs="Arial"/>
              </w:rPr>
            </w:pPr>
            <w:r w:rsidRPr="00AA5A18">
              <w:rPr>
                <w:rFonts w:cs="Arial"/>
              </w:rPr>
              <w:t>7,125</w:t>
            </w:r>
          </w:p>
        </w:tc>
        <w:tc>
          <w:tcPr>
            <w:tcW w:w="1512" w:type="dxa"/>
            <w:tcBorders>
              <w:bottom w:val="single" w:sz="4" w:space="0" w:color="auto"/>
            </w:tcBorders>
          </w:tcPr>
          <w:p w14:paraId="09D80230" w14:textId="2F090180" w:rsidR="004D78CA" w:rsidRPr="00AA5A18" w:rsidRDefault="0006265D" w:rsidP="004D78CA">
            <w:pPr>
              <w:ind w:right="-72"/>
              <w:jc w:val="right"/>
              <w:rPr>
                <w:rFonts w:cs="Arial"/>
                <w:lang w:val="en-GB"/>
              </w:rPr>
            </w:pPr>
            <w:r w:rsidRPr="00AA5A18">
              <w:rPr>
                <w:rFonts w:cs="Arial"/>
                <w:lang w:val="en-GB"/>
              </w:rPr>
              <w:t>-</w:t>
            </w:r>
          </w:p>
        </w:tc>
      </w:tr>
      <w:tr w:rsidR="00542615" w:rsidRPr="00AA5A18" w14:paraId="650177E0" w14:textId="77777777" w:rsidTr="00542615">
        <w:trPr>
          <w:cantSplit/>
        </w:trPr>
        <w:tc>
          <w:tcPr>
            <w:tcW w:w="2880" w:type="dxa"/>
            <w:vAlign w:val="bottom"/>
          </w:tcPr>
          <w:p w14:paraId="66CF98E6" w14:textId="77777777" w:rsidR="00542615" w:rsidRPr="00AA5A18" w:rsidRDefault="00542615" w:rsidP="004D78CA">
            <w:pPr>
              <w:ind w:left="-101"/>
              <w:jc w:val="left"/>
              <w:rPr>
                <w:rFonts w:cs="Arial"/>
              </w:rPr>
            </w:pPr>
          </w:p>
        </w:tc>
        <w:tc>
          <w:tcPr>
            <w:tcW w:w="1512" w:type="dxa"/>
            <w:shd w:val="clear" w:color="auto" w:fill="FAFAFA"/>
          </w:tcPr>
          <w:p w14:paraId="4529A2B8" w14:textId="77777777" w:rsidR="00542615" w:rsidRPr="00AA5A18" w:rsidRDefault="00542615" w:rsidP="004D78CA">
            <w:pPr>
              <w:ind w:right="-72"/>
              <w:jc w:val="right"/>
              <w:rPr>
                <w:rFonts w:cs="Arial"/>
              </w:rPr>
            </w:pPr>
          </w:p>
        </w:tc>
        <w:tc>
          <w:tcPr>
            <w:tcW w:w="1512" w:type="dxa"/>
          </w:tcPr>
          <w:p w14:paraId="69544DA6" w14:textId="77777777" w:rsidR="00542615" w:rsidRPr="00AA5A18" w:rsidRDefault="00542615" w:rsidP="004D78CA">
            <w:pPr>
              <w:ind w:right="-72"/>
              <w:jc w:val="right"/>
              <w:rPr>
                <w:rFonts w:cs="Arial"/>
              </w:rPr>
            </w:pPr>
          </w:p>
        </w:tc>
        <w:tc>
          <w:tcPr>
            <w:tcW w:w="1512" w:type="dxa"/>
            <w:shd w:val="clear" w:color="auto" w:fill="FAFAFA"/>
          </w:tcPr>
          <w:p w14:paraId="6233CD38" w14:textId="77777777" w:rsidR="00542615" w:rsidRPr="00AA5A18" w:rsidRDefault="00542615" w:rsidP="004D78CA">
            <w:pPr>
              <w:ind w:right="-72"/>
              <w:jc w:val="right"/>
              <w:rPr>
                <w:rFonts w:cs="Arial"/>
              </w:rPr>
            </w:pPr>
          </w:p>
        </w:tc>
        <w:tc>
          <w:tcPr>
            <w:tcW w:w="1512" w:type="dxa"/>
          </w:tcPr>
          <w:p w14:paraId="7854B71B" w14:textId="77777777" w:rsidR="00542615" w:rsidRPr="00AA5A18" w:rsidRDefault="00542615" w:rsidP="004D78CA">
            <w:pPr>
              <w:ind w:right="-72"/>
              <w:jc w:val="right"/>
              <w:rPr>
                <w:rFonts w:cs="Arial"/>
                <w:lang w:val="en-GB"/>
              </w:rPr>
            </w:pPr>
          </w:p>
        </w:tc>
      </w:tr>
      <w:tr w:rsidR="00D73708" w:rsidRPr="00AA5A18" w14:paraId="4E07DA99" w14:textId="77777777" w:rsidTr="00542615">
        <w:trPr>
          <w:cantSplit/>
        </w:trPr>
        <w:tc>
          <w:tcPr>
            <w:tcW w:w="2880" w:type="dxa"/>
            <w:vAlign w:val="bottom"/>
          </w:tcPr>
          <w:p w14:paraId="088AED4B" w14:textId="77777777" w:rsidR="00D73708" w:rsidRPr="00AA5A18" w:rsidRDefault="00D73708" w:rsidP="004D78CA">
            <w:pPr>
              <w:ind w:left="-101"/>
              <w:jc w:val="left"/>
              <w:rPr>
                <w:rFonts w:cs="Arial"/>
              </w:rPr>
            </w:pPr>
          </w:p>
        </w:tc>
        <w:tc>
          <w:tcPr>
            <w:tcW w:w="1512" w:type="dxa"/>
            <w:tcBorders>
              <w:bottom w:val="single" w:sz="4" w:space="0" w:color="auto"/>
            </w:tcBorders>
            <w:shd w:val="clear" w:color="auto" w:fill="FAFAFA"/>
          </w:tcPr>
          <w:p w14:paraId="54BE0CF1" w14:textId="0BB9B96F" w:rsidR="00D73708" w:rsidRPr="00AA5A18" w:rsidRDefault="00D73708" w:rsidP="004D78CA">
            <w:pPr>
              <w:ind w:right="-72"/>
              <w:jc w:val="right"/>
              <w:rPr>
                <w:rFonts w:cs="Arial"/>
              </w:rPr>
            </w:pPr>
            <w:r w:rsidRPr="00AA5A18">
              <w:rPr>
                <w:rFonts w:cs="Arial"/>
              </w:rPr>
              <w:t>10,448</w:t>
            </w:r>
          </w:p>
        </w:tc>
        <w:tc>
          <w:tcPr>
            <w:tcW w:w="1512" w:type="dxa"/>
            <w:tcBorders>
              <w:bottom w:val="single" w:sz="4" w:space="0" w:color="auto"/>
            </w:tcBorders>
          </w:tcPr>
          <w:p w14:paraId="1A036A52" w14:textId="02317E2A" w:rsidR="00D73708" w:rsidRPr="00AA5A18" w:rsidRDefault="00D73708" w:rsidP="004D78CA">
            <w:pPr>
              <w:ind w:right="-72"/>
              <w:jc w:val="right"/>
              <w:rPr>
                <w:rFonts w:cs="Arial"/>
              </w:rPr>
            </w:pPr>
            <w:r w:rsidRPr="00AA5A18">
              <w:rPr>
                <w:rFonts w:cs="Arial"/>
              </w:rPr>
              <w:t>-</w:t>
            </w:r>
          </w:p>
        </w:tc>
        <w:tc>
          <w:tcPr>
            <w:tcW w:w="1512" w:type="dxa"/>
            <w:tcBorders>
              <w:bottom w:val="single" w:sz="4" w:space="0" w:color="auto"/>
            </w:tcBorders>
            <w:shd w:val="clear" w:color="auto" w:fill="FAFAFA"/>
          </w:tcPr>
          <w:p w14:paraId="10128D6E" w14:textId="2B1BAD3B" w:rsidR="0006265D" w:rsidRPr="00AA5A18" w:rsidRDefault="0006265D" w:rsidP="004D78CA">
            <w:pPr>
              <w:ind w:right="-72"/>
              <w:jc w:val="right"/>
              <w:rPr>
                <w:rFonts w:cs="Arial"/>
              </w:rPr>
            </w:pPr>
            <w:r w:rsidRPr="00AA5A18">
              <w:rPr>
                <w:rFonts w:cs="Arial"/>
              </w:rPr>
              <w:t>11,355</w:t>
            </w:r>
          </w:p>
        </w:tc>
        <w:tc>
          <w:tcPr>
            <w:tcW w:w="1512" w:type="dxa"/>
            <w:tcBorders>
              <w:bottom w:val="single" w:sz="4" w:space="0" w:color="auto"/>
            </w:tcBorders>
          </w:tcPr>
          <w:p w14:paraId="32C86CEF" w14:textId="3FC6ADBC" w:rsidR="0006265D" w:rsidRPr="00AA5A18" w:rsidRDefault="0006265D" w:rsidP="004D78CA">
            <w:pPr>
              <w:ind w:right="-72"/>
              <w:jc w:val="right"/>
              <w:rPr>
                <w:rFonts w:cs="Arial"/>
                <w:lang w:val="en-GB"/>
              </w:rPr>
            </w:pPr>
            <w:r w:rsidRPr="00AA5A18">
              <w:rPr>
                <w:rFonts w:cs="Arial"/>
                <w:lang w:val="en-GB"/>
              </w:rPr>
              <w:t>19,894</w:t>
            </w:r>
          </w:p>
        </w:tc>
      </w:tr>
    </w:tbl>
    <w:p w14:paraId="1A0FC942" w14:textId="77777777" w:rsidR="00B95A91" w:rsidRPr="00AA5A18" w:rsidRDefault="00B95A91" w:rsidP="00B95A91">
      <w:pPr>
        <w:autoSpaceDE w:val="0"/>
        <w:autoSpaceDN w:val="0"/>
        <w:adjustRightInd w:val="0"/>
        <w:ind w:left="540"/>
        <w:rPr>
          <w:rFonts w:cs="Arial"/>
          <w:spacing w:val="-6"/>
        </w:rPr>
      </w:pPr>
    </w:p>
    <w:p w14:paraId="6AA89807" w14:textId="77777777" w:rsidR="00B95A91" w:rsidRPr="00AA5A18" w:rsidRDefault="00B95A91" w:rsidP="00B95A91">
      <w:pPr>
        <w:autoSpaceDE w:val="0"/>
        <w:autoSpaceDN w:val="0"/>
        <w:adjustRightInd w:val="0"/>
        <w:ind w:left="540"/>
        <w:rPr>
          <w:rFonts w:cs="Arial"/>
          <w:spacing w:val="-6"/>
        </w:rPr>
      </w:pPr>
      <w:r w:rsidRPr="00AA5A18">
        <w:rPr>
          <w:rFonts w:cs="Arial"/>
          <w:spacing w:val="-6"/>
        </w:rPr>
        <w:br w:type="page"/>
      </w:r>
    </w:p>
    <w:p w14:paraId="60DD4771" w14:textId="77777777" w:rsidR="00B95A91" w:rsidRPr="00AA5A18" w:rsidRDefault="00B95A91" w:rsidP="00B95A91">
      <w:pPr>
        <w:autoSpaceDE w:val="0"/>
        <w:autoSpaceDN w:val="0"/>
        <w:adjustRightInd w:val="0"/>
        <w:ind w:left="540"/>
        <w:rPr>
          <w:rFonts w:cs="Arial"/>
          <w:spacing w:val="-6"/>
        </w:rPr>
      </w:pPr>
    </w:p>
    <w:p w14:paraId="240AA068" w14:textId="77777777" w:rsidR="00B95A91" w:rsidRPr="00AA5A18" w:rsidRDefault="00B95A91" w:rsidP="00B95A91">
      <w:pPr>
        <w:ind w:left="540" w:hanging="540"/>
        <w:jc w:val="thaiDistribute"/>
        <w:rPr>
          <w:rFonts w:cs="Arial"/>
          <w:b/>
          <w:bCs/>
          <w:color w:val="CF4A02"/>
          <w:cs/>
        </w:rPr>
      </w:pPr>
      <w:r w:rsidRPr="00AA5A18">
        <w:rPr>
          <w:rFonts w:cs="Arial"/>
          <w:b/>
          <w:bCs/>
          <w:color w:val="CF4A02"/>
        </w:rPr>
        <w:t>c)</w:t>
      </w:r>
      <w:r w:rsidRPr="00AA5A18">
        <w:rPr>
          <w:rFonts w:cs="Arial"/>
          <w:b/>
          <w:bCs/>
          <w:color w:val="CF4A02"/>
        </w:rPr>
        <w:tab/>
        <w:t>Loans to subsidiaries</w:t>
      </w:r>
    </w:p>
    <w:p w14:paraId="46B86DE7" w14:textId="77777777" w:rsidR="00B95A91" w:rsidRPr="00AA5A18" w:rsidRDefault="00B95A91" w:rsidP="00B95A91">
      <w:pPr>
        <w:autoSpaceDE w:val="0"/>
        <w:autoSpaceDN w:val="0"/>
        <w:adjustRightInd w:val="0"/>
        <w:ind w:left="540"/>
        <w:rPr>
          <w:rFonts w:cs="Arial"/>
          <w:spacing w:val="-6"/>
        </w:rPr>
      </w:pPr>
    </w:p>
    <w:p w14:paraId="2C5D12A2" w14:textId="29F639B5" w:rsidR="00B95A91" w:rsidRPr="00AA5A18" w:rsidRDefault="00B95A91" w:rsidP="00B95A91">
      <w:pPr>
        <w:autoSpaceDE w:val="0"/>
        <w:autoSpaceDN w:val="0"/>
        <w:adjustRightInd w:val="0"/>
        <w:ind w:left="540"/>
        <w:rPr>
          <w:rFonts w:cs="Arial"/>
          <w:spacing w:val="-6"/>
        </w:rPr>
      </w:pPr>
      <w:r w:rsidRPr="00AA5A18">
        <w:rPr>
          <w:rFonts w:cs="Arial"/>
          <w:spacing w:val="-8"/>
        </w:rPr>
        <w:t xml:space="preserve">The movements of </w:t>
      </w:r>
      <w:r w:rsidRPr="00AA5A18">
        <w:rPr>
          <w:rFonts w:cs="Arial"/>
          <w:spacing w:val="-8"/>
          <w:lang w:val="en-GB"/>
        </w:rPr>
        <w:t>short</w:t>
      </w:r>
      <w:r w:rsidRPr="00AA5A18">
        <w:rPr>
          <w:rFonts w:cs="Arial"/>
          <w:spacing w:val="-8"/>
        </w:rPr>
        <w:t xml:space="preserve">-term loans to subsidiaries during the </w:t>
      </w:r>
      <w:r w:rsidR="00805F93" w:rsidRPr="00AA5A18">
        <w:rPr>
          <w:rFonts w:cs="Arial"/>
          <w:spacing w:val="-8"/>
          <w:lang w:val="en-GB"/>
        </w:rPr>
        <w:t>nine-month</w:t>
      </w:r>
      <w:r w:rsidRPr="00AA5A18">
        <w:rPr>
          <w:rFonts w:cs="Arial"/>
          <w:spacing w:val="-8"/>
        </w:rPr>
        <w:t xml:space="preserve"> period ended </w:t>
      </w:r>
      <w:r w:rsidR="00805F93" w:rsidRPr="00AA5A18">
        <w:rPr>
          <w:rFonts w:cs="Arial"/>
          <w:spacing w:val="-8"/>
          <w:lang w:val="en-GB"/>
        </w:rPr>
        <w:t>30 September</w:t>
      </w:r>
      <w:r w:rsidRPr="00AA5A18">
        <w:rPr>
          <w:rFonts w:cs="Arial"/>
          <w:spacing w:val="-8"/>
        </w:rPr>
        <w:t xml:space="preserve"> </w:t>
      </w:r>
      <w:r w:rsidR="009323C4" w:rsidRPr="00AA5A18">
        <w:rPr>
          <w:rFonts w:cs="Arial"/>
          <w:spacing w:val="-8"/>
          <w:lang w:val="en-GB"/>
        </w:rPr>
        <w:t>2024</w:t>
      </w:r>
      <w:r w:rsidRPr="00AA5A18">
        <w:rPr>
          <w:rFonts w:cs="Arial"/>
          <w:spacing w:val="-8"/>
        </w:rPr>
        <w:t xml:space="preserve"> and </w:t>
      </w:r>
      <w:r w:rsidR="009323C4" w:rsidRPr="00AA5A18">
        <w:rPr>
          <w:rFonts w:cs="Arial"/>
          <w:spacing w:val="-8"/>
          <w:lang w:val="en-GB"/>
        </w:rPr>
        <w:t>2023</w:t>
      </w:r>
      <w:r w:rsidRPr="00AA5A18">
        <w:rPr>
          <w:rFonts w:cs="Arial"/>
          <w:spacing w:val="-6"/>
          <w:cs/>
        </w:rPr>
        <w:t xml:space="preserve"> </w:t>
      </w:r>
      <w:r w:rsidRPr="00AA5A18">
        <w:rPr>
          <w:rFonts w:cs="Arial"/>
          <w:spacing w:val="-6"/>
        </w:rPr>
        <w:t xml:space="preserve">are </w:t>
      </w:r>
      <w:proofErr w:type="spellStart"/>
      <w:r w:rsidRPr="00AA5A18">
        <w:rPr>
          <w:rFonts w:cs="Arial"/>
          <w:spacing w:val="-6"/>
        </w:rPr>
        <w:t>analysed</w:t>
      </w:r>
      <w:proofErr w:type="spellEnd"/>
      <w:r w:rsidRPr="00AA5A18">
        <w:rPr>
          <w:rFonts w:cs="Arial"/>
          <w:spacing w:val="-6"/>
        </w:rPr>
        <w:t xml:space="preserve"> as follows:</w:t>
      </w:r>
    </w:p>
    <w:p w14:paraId="09A090EB" w14:textId="77777777" w:rsidR="00B95A91" w:rsidRPr="00AA5A18" w:rsidRDefault="00B95A91" w:rsidP="00B95A91">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B95A91" w:rsidRPr="00AA5A18" w14:paraId="19021362" w14:textId="77777777" w:rsidTr="00B14A13">
        <w:trPr>
          <w:cantSplit/>
          <w:trHeight w:val="20"/>
        </w:trPr>
        <w:tc>
          <w:tcPr>
            <w:tcW w:w="6300" w:type="dxa"/>
            <w:vAlign w:val="bottom"/>
          </w:tcPr>
          <w:p w14:paraId="6FE44675" w14:textId="77777777" w:rsidR="00B95A91" w:rsidRPr="00AA5A18" w:rsidRDefault="00B95A91" w:rsidP="00B14A13">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236FF476" w14:textId="77777777" w:rsidR="00B95A91" w:rsidRPr="00AA5A18" w:rsidRDefault="00B95A91" w:rsidP="00B14A13">
            <w:pPr>
              <w:snapToGrid w:val="0"/>
              <w:ind w:right="-72"/>
              <w:jc w:val="center"/>
              <w:rPr>
                <w:rFonts w:eastAsia="Arial Unicode MS" w:cs="Arial"/>
                <w:b/>
                <w:bCs/>
                <w:lang w:val="en-GB"/>
              </w:rPr>
            </w:pPr>
            <w:r w:rsidRPr="00AA5A18">
              <w:rPr>
                <w:rFonts w:eastAsia="Arial Unicode MS" w:cs="Arial"/>
                <w:b/>
                <w:bCs/>
                <w:lang w:val="en-GB"/>
              </w:rPr>
              <w:t>Separate financial information</w:t>
            </w:r>
          </w:p>
        </w:tc>
      </w:tr>
      <w:tr w:rsidR="00B95A91" w:rsidRPr="00AA5A18" w14:paraId="13DE269F" w14:textId="77777777" w:rsidTr="00B14A13">
        <w:trPr>
          <w:cantSplit/>
          <w:trHeight w:val="20"/>
        </w:trPr>
        <w:tc>
          <w:tcPr>
            <w:tcW w:w="6300" w:type="dxa"/>
            <w:vAlign w:val="bottom"/>
          </w:tcPr>
          <w:p w14:paraId="7FAE5922" w14:textId="77777777" w:rsidR="00B95A91" w:rsidRPr="00AA5A18" w:rsidRDefault="00B95A91" w:rsidP="00B14A13">
            <w:pPr>
              <w:snapToGrid w:val="0"/>
              <w:ind w:left="432"/>
              <w:jc w:val="left"/>
              <w:rPr>
                <w:rFonts w:eastAsia="Arial Unicode MS" w:cs="Arial"/>
              </w:rPr>
            </w:pPr>
            <w:bookmarkStart w:id="20" w:name="OLE_LINK9"/>
            <w:r w:rsidRPr="00AA5A18">
              <w:rPr>
                <w:rFonts w:eastAsia="Arial Unicode MS" w:cs="Arial"/>
              </w:rPr>
              <w:br w:type="page"/>
            </w:r>
          </w:p>
        </w:tc>
        <w:tc>
          <w:tcPr>
            <w:tcW w:w="1584" w:type="dxa"/>
            <w:tcBorders>
              <w:top w:val="single" w:sz="4" w:space="0" w:color="auto"/>
            </w:tcBorders>
            <w:vAlign w:val="bottom"/>
          </w:tcPr>
          <w:p w14:paraId="5E9E78F1" w14:textId="004261ED" w:rsidR="00B95A91" w:rsidRPr="00AA5A18" w:rsidRDefault="00805F93" w:rsidP="00B14A13">
            <w:pPr>
              <w:ind w:right="-72"/>
              <w:jc w:val="right"/>
              <w:rPr>
                <w:rFonts w:cs="Arial"/>
                <w:b/>
                <w:bCs/>
                <w:lang w:val="en-GB"/>
              </w:rPr>
            </w:pPr>
            <w:r w:rsidRPr="00AA5A18">
              <w:rPr>
                <w:rFonts w:cs="Arial"/>
                <w:b/>
                <w:bCs/>
                <w:lang w:val="en-GB"/>
              </w:rPr>
              <w:t>30 September</w:t>
            </w:r>
            <w:r w:rsidR="00B95A91" w:rsidRPr="00AA5A18">
              <w:rPr>
                <w:rFonts w:cs="Arial"/>
                <w:b/>
                <w:bCs/>
                <w:lang w:val="en-GB"/>
              </w:rPr>
              <w:t xml:space="preserve"> </w:t>
            </w:r>
          </w:p>
        </w:tc>
        <w:tc>
          <w:tcPr>
            <w:tcW w:w="1584" w:type="dxa"/>
            <w:tcBorders>
              <w:top w:val="single" w:sz="4" w:space="0" w:color="auto"/>
            </w:tcBorders>
            <w:vAlign w:val="bottom"/>
          </w:tcPr>
          <w:p w14:paraId="00929EAE" w14:textId="35B79DAB" w:rsidR="00B95A91" w:rsidRPr="00AA5A18" w:rsidRDefault="00805F93" w:rsidP="00B14A13">
            <w:pPr>
              <w:ind w:right="-72"/>
              <w:jc w:val="right"/>
              <w:rPr>
                <w:rFonts w:cs="Arial"/>
                <w:b/>
                <w:bCs/>
                <w:lang w:val="en-GB"/>
              </w:rPr>
            </w:pPr>
            <w:r w:rsidRPr="00AA5A18">
              <w:rPr>
                <w:rFonts w:cs="Arial"/>
                <w:b/>
                <w:bCs/>
                <w:lang w:val="en-GB"/>
              </w:rPr>
              <w:t>30 September</w:t>
            </w:r>
            <w:r w:rsidR="00B95A91" w:rsidRPr="00AA5A18">
              <w:rPr>
                <w:rFonts w:cs="Arial"/>
                <w:b/>
                <w:bCs/>
                <w:lang w:val="en-GB"/>
              </w:rPr>
              <w:t xml:space="preserve"> </w:t>
            </w:r>
          </w:p>
        </w:tc>
      </w:tr>
      <w:tr w:rsidR="00B95A91" w:rsidRPr="00AA5A18" w14:paraId="310483C8" w14:textId="77777777" w:rsidTr="00B14A13">
        <w:trPr>
          <w:cantSplit/>
          <w:trHeight w:val="20"/>
        </w:trPr>
        <w:tc>
          <w:tcPr>
            <w:tcW w:w="6300" w:type="dxa"/>
            <w:vAlign w:val="bottom"/>
          </w:tcPr>
          <w:p w14:paraId="4C7C5816" w14:textId="77777777" w:rsidR="00B95A91" w:rsidRPr="00AA5A18" w:rsidRDefault="00B95A91" w:rsidP="00B14A13">
            <w:pPr>
              <w:snapToGrid w:val="0"/>
              <w:ind w:left="432"/>
              <w:jc w:val="left"/>
              <w:rPr>
                <w:rFonts w:eastAsia="Arial Unicode MS" w:cs="Arial"/>
              </w:rPr>
            </w:pPr>
          </w:p>
        </w:tc>
        <w:tc>
          <w:tcPr>
            <w:tcW w:w="1584" w:type="dxa"/>
            <w:vAlign w:val="bottom"/>
          </w:tcPr>
          <w:p w14:paraId="594C1D6B" w14:textId="62125391" w:rsidR="00B95A91" w:rsidRPr="00AA5A18" w:rsidRDefault="009323C4" w:rsidP="00B14A13">
            <w:pPr>
              <w:ind w:right="-72"/>
              <w:jc w:val="right"/>
              <w:rPr>
                <w:rFonts w:cs="Arial"/>
                <w:b/>
                <w:bCs/>
                <w:lang w:val="en-GB"/>
              </w:rPr>
            </w:pPr>
            <w:r w:rsidRPr="00AA5A18">
              <w:rPr>
                <w:rFonts w:cs="Arial"/>
                <w:b/>
                <w:bCs/>
                <w:lang w:val="en-GB"/>
              </w:rPr>
              <w:t>2024</w:t>
            </w:r>
          </w:p>
        </w:tc>
        <w:tc>
          <w:tcPr>
            <w:tcW w:w="1584" w:type="dxa"/>
            <w:vAlign w:val="bottom"/>
          </w:tcPr>
          <w:p w14:paraId="581176B9" w14:textId="70F05516" w:rsidR="00B95A91" w:rsidRPr="00AA5A18" w:rsidRDefault="009323C4" w:rsidP="00B14A13">
            <w:pPr>
              <w:ind w:right="-72"/>
              <w:jc w:val="right"/>
              <w:rPr>
                <w:rFonts w:cs="Arial"/>
                <w:b/>
                <w:bCs/>
                <w:lang w:val="en-GB"/>
              </w:rPr>
            </w:pPr>
            <w:r w:rsidRPr="00AA5A18">
              <w:rPr>
                <w:rFonts w:cs="Arial"/>
                <w:b/>
                <w:bCs/>
                <w:lang w:val="en-GB"/>
              </w:rPr>
              <w:t>2023</w:t>
            </w:r>
          </w:p>
        </w:tc>
      </w:tr>
      <w:tr w:rsidR="00B95A91" w:rsidRPr="00AA5A18" w14:paraId="2F02BFBF" w14:textId="77777777" w:rsidTr="00B14A13">
        <w:trPr>
          <w:cantSplit/>
          <w:trHeight w:val="20"/>
        </w:trPr>
        <w:tc>
          <w:tcPr>
            <w:tcW w:w="6300" w:type="dxa"/>
            <w:vAlign w:val="bottom"/>
          </w:tcPr>
          <w:p w14:paraId="15404AB4" w14:textId="77777777" w:rsidR="00B95A91" w:rsidRPr="00AA5A18" w:rsidRDefault="00B95A91" w:rsidP="00B14A13">
            <w:pPr>
              <w:snapToGrid w:val="0"/>
              <w:ind w:left="432"/>
              <w:jc w:val="left"/>
              <w:rPr>
                <w:rFonts w:eastAsia="Arial Unicode MS" w:cs="Arial"/>
              </w:rPr>
            </w:pPr>
          </w:p>
        </w:tc>
        <w:tc>
          <w:tcPr>
            <w:tcW w:w="1584" w:type="dxa"/>
            <w:vAlign w:val="bottom"/>
          </w:tcPr>
          <w:p w14:paraId="5E7E93F6" w14:textId="77777777" w:rsidR="00B95A91" w:rsidRPr="00AA5A18" w:rsidRDefault="00B95A91" w:rsidP="00B14A13">
            <w:pPr>
              <w:ind w:right="-72"/>
              <w:jc w:val="right"/>
              <w:rPr>
                <w:rFonts w:cs="Arial"/>
                <w:b/>
                <w:bCs/>
                <w:lang w:val="en-GB"/>
              </w:rPr>
            </w:pPr>
            <w:r w:rsidRPr="00AA5A18">
              <w:rPr>
                <w:rFonts w:cs="Arial"/>
                <w:b/>
                <w:bCs/>
              </w:rPr>
              <w:t>Thousand</w:t>
            </w:r>
          </w:p>
        </w:tc>
        <w:tc>
          <w:tcPr>
            <w:tcW w:w="1584" w:type="dxa"/>
            <w:vAlign w:val="bottom"/>
          </w:tcPr>
          <w:p w14:paraId="38FF2387"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0D1C666F" w14:textId="77777777" w:rsidTr="00B14A13">
        <w:trPr>
          <w:cantSplit/>
          <w:trHeight w:val="20"/>
        </w:trPr>
        <w:tc>
          <w:tcPr>
            <w:tcW w:w="6300" w:type="dxa"/>
            <w:vAlign w:val="bottom"/>
          </w:tcPr>
          <w:p w14:paraId="1782C3BA" w14:textId="77777777" w:rsidR="00B95A91" w:rsidRPr="00AA5A18" w:rsidRDefault="00B95A91" w:rsidP="00B14A13">
            <w:pPr>
              <w:snapToGrid w:val="0"/>
              <w:ind w:left="432"/>
              <w:jc w:val="left"/>
              <w:rPr>
                <w:rFonts w:eastAsia="Arial Unicode MS" w:cs="Arial"/>
              </w:rPr>
            </w:pPr>
          </w:p>
        </w:tc>
        <w:tc>
          <w:tcPr>
            <w:tcW w:w="1584" w:type="dxa"/>
            <w:tcBorders>
              <w:bottom w:val="single" w:sz="4" w:space="0" w:color="auto"/>
            </w:tcBorders>
            <w:vAlign w:val="bottom"/>
          </w:tcPr>
          <w:p w14:paraId="0E9B7909" w14:textId="77777777" w:rsidR="00B95A91" w:rsidRPr="00AA5A18" w:rsidRDefault="00B95A91" w:rsidP="00B14A13">
            <w:pPr>
              <w:ind w:right="-72"/>
              <w:jc w:val="right"/>
              <w:rPr>
                <w:rFonts w:cs="Arial"/>
                <w:b/>
                <w:bCs/>
              </w:rPr>
            </w:pPr>
            <w:r w:rsidRPr="00AA5A18">
              <w:rPr>
                <w:rFonts w:cs="Arial"/>
                <w:b/>
                <w:bCs/>
              </w:rPr>
              <w:t>Baht</w:t>
            </w:r>
          </w:p>
        </w:tc>
        <w:tc>
          <w:tcPr>
            <w:tcW w:w="1584" w:type="dxa"/>
            <w:vAlign w:val="bottom"/>
          </w:tcPr>
          <w:p w14:paraId="7D7F062A"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32E89283" w14:textId="77777777" w:rsidTr="00B14A13">
        <w:trPr>
          <w:cantSplit/>
          <w:trHeight w:val="20"/>
        </w:trPr>
        <w:tc>
          <w:tcPr>
            <w:tcW w:w="6300" w:type="dxa"/>
            <w:vAlign w:val="bottom"/>
          </w:tcPr>
          <w:p w14:paraId="15925677" w14:textId="77777777" w:rsidR="00B95A91" w:rsidRPr="00AA5A18" w:rsidRDefault="00B95A91" w:rsidP="00B14A13">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2A0BD82B" w14:textId="77777777" w:rsidR="00B95A91" w:rsidRPr="00AA5A18" w:rsidRDefault="00B95A91" w:rsidP="00B14A1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2370A14B" w14:textId="77777777" w:rsidR="00B95A91" w:rsidRPr="00AA5A18" w:rsidRDefault="00B95A91" w:rsidP="00B14A13">
            <w:pPr>
              <w:tabs>
                <w:tab w:val="decimal" w:pos="972"/>
              </w:tabs>
              <w:ind w:right="-72"/>
              <w:jc w:val="right"/>
              <w:rPr>
                <w:rFonts w:eastAsia="Arial Unicode MS" w:cs="Arial"/>
                <w:lang w:eastAsia="ko-KR"/>
              </w:rPr>
            </w:pPr>
          </w:p>
        </w:tc>
      </w:tr>
      <w:tr w:rsidR="001D6C05" w:rsidRPr="00AA5A18" w14:paraId="565863E9" w14:textId="77777777" w:rsidTr="00B14A13">
        <w:trPr>
          <w:cantSplit/>
          <w:trHeight w:val="20"/>
        </w:trPr>
        <w:tc>
          <w:tcPr>
            <w:tcW w:w="6300" w:type="dxa"/>
          </w:tcPr>
          <w:p w14:paraId="1F498462" w14:textId="77777777" w:rsidR="001D6C05" w:rsidRPr="00AA5A18" w:rsidRDefault="001D6C05" w:rsidP="001D6C05">
            <w:pPr>
              <w:ind w:left="432"/>
              <w:jc w:val="thaiDistribute"/>
              <w:rPr>
                <w:rFonts w:eastAsia="Arial Unicode MS" w:cs="Arial"/>
                <w:cs/>
              </w:rPr>
            </w:pPr>
            <w:r w:rsidRPr="00AA5A18">
              <w:rPr>
                <w:rFonts w:eastAsia="Arial Unicode MS" w:cs="Arial"/>
              </w:rPr>
              <w:t>Opening balance</w:t>
            </w:r>
          </w:p>
        </w:tc>
        <w:tc>
          <w:tcPr>
            <w:tcW w:w="1584" w:type="dxa"/>
            <w:shd w:val="clear" w:color="auto" w:fill="FAFAFA"/>
          </w:tcPr>
          <w:p w14:paraId="62686071" w14:textId="4C163F2B" w:rsidR="001D6C05" w:rsidRPr="00AA5A18" w:rsidRDefault="0006265D" w:rsidP="001D6C05">
            <w:pPr>
              <w:ind w:right="-72"/>
              <w:jc w:val="right"/>
              <w:rPr>
                <w:rFonts w:eastAsia="Arial Unicode MS" w:cs="Arial"/>
                <w:lang w:val="en-GB"/>
              </w:rPr>
            </w:pPr>
            <w:r w:rsidRPr="00AA5A18">
              <w:rPr>
                <w:rFonts w:eastAsia="Arial Unicode MS" w:cs="Arial"/>
                <w:lang w:val="en-GB"/>
              </w:rPr>
              <w:t>78,175</w:t>
            </w:r>
          </w:p>
        </w:tc>
        <w:tc>
          <w:tcPr>
            <w:tcW w:w="1584" w:type="dxa"/>
            <w:shd w:val="clear" w:color="auto" w:fill="auto"/>
          </w:tcPr>
          <w:p w14:paraId="5948BBC5" w14:textId="2AE4300D" w:rsidR="001D6C05" w:rsidRPr="00AA5A18" w:rsidRDefault="001D6C05" w:rsidP="001D6C05">
            <w:pPr>
              <w:ind w:right="-72"/>
              <w:jc w:val="right"/>
              <w:rPr>
                <w:rFonts w:eastAsia="Arial Unicode MS" w:cs="Arial"/>
                <w:lang w:val="en-GB"/>
              </w:rPr>
            </w:pPr>
            <w:r w:rsidRPr="00AA5A18">
              <w:rPr>
                <w:rFonts w:eastAsia="Arial Unicode MS" w:cs="Arial"/>
                <w:lang w:val="en-GB"/>
              </w:rPr>
              <w:t>129,307</w:t>
            </w:r>
          </w:p>
        </w:tc>
      </w:tr>
      <w:tr w:rsidR="001D6C05" w:rsidRPr="00AA5A18" w14:paraId="55499C94" w14:textId="77777777" w:rsidTr="00B14A13">
        <w:trPr>
          <w:cantSplit/>
          <w:trHeight w:val="20"/>
        </w:trPr>
        <w:tc>
          <w:tcPr>
            <w:tcW w:w="6300" w:type="dxa"/>
          </w:tcPr>
          <w:p w14:paraId="17FDB857" w14:textId="77777777" w:rsidR="001D6C05" w:rsidRPr="00AA5A18" w:rsidRDefault="001D6C05" w:rsidP="001D6C05">
            <w:pPr>
              <w:ind w:left="432"/>
              <w:jc w:val="thaiDistribute"/>
              <w:rPr>
                <w:rFonts w:eastAsia="Arial Unicode MS" w:cs="Arial"/>
                <w:cs/>
              </w:rPr>
            </w:pPr>
            <w:r w:rsidRPr="00AA5A18">
              <w:rPr>
                <w:rFonts w:eastAsia="Arial Unicode MS" w:cs="Arial"/>
              </w:rPr>
              <w:t>Loans advanced during the period</w:t>
            </w:r>
          </w:p>
        </w:tc>
        <w:tc>
          <w:tcPr>
            <w:tcW w:w="1584" w:type="dxa"/>
            <w:shd w:val="clear" w:color="auto" w:fill="FAFAFA"/>
          </w:tcPr>
          <w:p w14:paraId="7B959B26" w14:textId="77777777" w:rsidR="001D6C05" w:rsidRPr="00AA5A18" w:rsidRDefault="001D6C05" w:rsidP="001D6C05">
            <w:pPr>
              <w:ind w:right="-72"/>
              <w:jc w:val="right"/>
              <w:rPr>
                <w:rFonts w:eastAsia="Arial Unicode MS" w:cs="Arial"/>
                <w:lang w:val="en-GB"/>
              </w:rPr>
            </w:pPr>
          </w:p>
        </w:tc>
        <w:tc>
          <w:tcPr>
            <w:tcW w:w="1584" w:type="dxa"/>
            <w:shd w:val="clear" w:color="auto" w:fill="auto"/>
            <w:vAlign w:val="bottom"/>
          </w:tcPr>
          <w:p w14:paraId="356DEDD4" w14:textId="77777777" w:rsidR="001D6C05" w:rsidRPr="00AA5A18" w:rsidRDefault="001D6C05" w:rsidP="001D6C05">
            <w:pPr>
              <w:ind w:right="-72"/>
              <w:jc w:val="right"/>
              <w:rPr>
                <w:rFonts w:eastAsia="Arial Unicode MS" w:cs="Arial"/>
                <w:lang w:val="en-GB"/>
              </w:rPr>
            </w:pPr>
          </w:p>
        </w:tc>
      </w:tr>
      <w:tr w:rsidR="001D6C05" w:rsidRPr="00AA5A18" w14:paraId="6EAA4B2D" w14:textId="77777777" w:rsidTr="00B14A13">
        <w:trPr>
          <w:cantSplit/>
          <w:trHeight w:val="20"/>
        </w:trPr>
        <w:tc>
          <w:tcPr>
            <w:tcW w:w="6300" w:type="dxa"/>
            <w:vAlign w:val="bottom"/>
          </w:tcPr>
          <w:p w14:paraId="0408CD4F" w14:textId="77777777" w:rsidR="001D6C05" w:rsidRPr="00AA5A18" w:rsidRDefault="001D6C05" w:rsidP="001D6C05">
            <w:pPr>
              <w:ind w:left="459"/>
              <w:jc w:val="left"/>
              <w:rPr>
                <w:rFonts w:cs="Arial"/>
              </w:rPr>
            </w:pPr>
            <w:r w:rsidRPr="00AA5A18">
              <w:rPr>
                <w:rFonts w:cs="Arial"/>
              </w:rPr>
              <w:t xml:space="preserve">   - principle</w:t>
            </w:r>
          </w:p>
        </w:tc>
        <w:tc>
          <w:tcPr>
            <w:tcW w:w="1584" w:type="dxa"/>
            <w:shd w:val="clear" w:color="auto" w:fill="FAFAFA"/>
          </w:tcPr>
          <w:p w14:paraId="60B9069F" w14:textId="6EA034C7" w:rsidR="001D6C05" w:rsidRPr="00AA5A18" w:rsidRDefault="0006265D" w:rsidP="001D6C05">
            <w:pPr>
              <w:ind w:right="-72"/>
              <w:jc w:val="right"/>
              <w:rPr>
                <w:rFonts w:eastAsia="Arial Unicode MS" w:cs="Arial"/>
                <w:lang w:val="en-GB"/>
              </w:rPr>
            </w:pPr>
            <w:r w:rsidRPr="00AA5A18">
              <w:rPr>
                <w:rFonts w:eastAsia="Arial Unicode MS" w:cs="Arial"/>
                <w:lang w:val="en-GB"/>
              </w:rPr>
              <w:t>18,000</w:t>
            </w:r>
          </w:p>
        </w:tc>
        <w:tc>
          <w:tcPr>
            <w:tcW w:w="1584" w:type="dxa"/>
            <w:shd w:val="clear" w:color="auto" w:fill="auto"/>
          </w:tcPr>
          <w:p w14:paraId="353FE112" w14:textId="0F141CCC" w:rsidR="001D6C05" w:rsidRPr="00AA5A18" w:rsidRDefault="001D6C05" w:rsidP="001D6C05">
            <w:pPr>
              <w:ind w:right="-72"/>
              <w:jc w:val="right"/>
              <w:rPr>
                <w:rFonts w:eastAsia="Arial Unicode MS" w:cs="Arial"/>
                <w:lang w:val="en-GB"/>
              </w:rPr>
            </w:pPr>
            <w:r w:rsidRPr="00AA5A18">
              <w:rPr>
                <w:rFonts w:cs="Arial"/>
              </w:rPr>
              <w:t>448,244</w:t>
            </w:r>
          </w:p>
        </w:tc>
      </w:tr>
      <w:tr w:rsidR="001D6C05" w:rsidRPr="00AA5A18" w14:paraId="6D2142AD" w14:textId="77777777" w:rsidTr="00B14A13">
        <w:trPr>
          <w:cantSplit/>
          <w:trHeight w:val="20"/>
        </w:trPr>
        <w:tc>
          <w:tcPr>
            <w:tcW w:w="6300" w:type="dxa"/>
            <w:vAlign w:val="bottom"/>
          </w:tcPr>
          <w:p w14:paraId="1612DCCF" w14:textId="77777777" w:rsidR="001D6C05" w:rsidRPr="00AA5A18" w:rsidRDefault="001D6C05" w:rsidP="001D6C05">
            <w:pPr>
              <w:ind w:left="459"/>
              <w:jc w:val="left"/>
              <w:rPr>
                <w:rFonts w:cs="Arial"/>
              </w:rPr>
            </w:pPr>
            <w:r w:rsidRPr="00AA5A18">
              <w:rPr>
                <w:rFonts w:cs="Arial"/>
              </w:rPr>
              <w:t xml:space="preserve">   - interest</w:t>
            </w:r>
          </w:p>
        </w:tc>
        <w:tc>
          <w:tcPr>
            <w:tcW w:w="1584" w:type="dxa"/>
            <w:shd w:val="clear" w:color="auto" w:fill="FAFAFA"/>
          </w:tcPr>
          <w:p w14:paraId="6CADB48F" w14:textId="6E6B7E32" w:rsidR="001D6C05" w:rsidRPr="00AA5A18" w:rsidRDefault="00833031" w:rsidP="001D6C05">
            <w:pPr>
              <w:ind w:right="-72"/>
              <w:jc w:val="right"/>
              <w:rPr>
                <w:rFonts w:eastAsia="Arial Unicode MS" w:cs="Arial"/>
                <w:lang w:val="en-GB"/>
              </w:rPr>
            </w:pPr>
            <w:r w:rsidRPr="00AA5A18">
              <w:rPr>
                <w:rFonts w:eastAsia="Arial Unicode MS" w:cs="Arial"/>
                <w:lang w:val="en-GB"/>
              </w:rPr>
              <w:t>1,221</w:t>
            </w:r>
          </w:p>
        </w:tc>
        <w:tc>
          <w:tcPr>
            <w:tcW w:w="1584" w:type="dxa"/>
            <w:shd w:val="clear" w:color="auto" w:fill="auto"/>
          </w:tcPr>
          <w:p w14:paraId="5EF4B71A" w14:textId="11A168D2" w:rsidR="001D6C05" w:rsidRPr="00AA5A18" w:rsidRDefault="001D6C05" w:rsidP="001D6C05">
            <w:pPr>
              <w:ind w:right="-72"/>
              <w:jc w:val="right"/>
              <w:rPr>
                <w:rFonts w:eastAsia="Arial Unicode MS" w:cs="Arial"/>
                <w:lang w:val="en-GB"/>
              </w:rPr>
            </w:pPr>
            <w:r w:rsidRPr="00AA5A18">
              <w:rPr>
                <w:rFonts w:cs="Arial"/>
              </w:rPr>
              <w:t>1,186</w:t>
            </w:r>
          </w:p>
        </w:tc>
      </w:tr>
      <w:tr w:rsidR="001D6C05" w:rsidRPr="00AA5A18" w14:paraId="1F735068" w14:textId="77777777" w:rsidTr="00B14A13">
        <w:trPr>
          <w:cantSplit/>
          <w:trHeight w:val="20"/>
        </w:trPr>
        <w:tc>
          <w:tcPr>
            <w:tcW w:w="6300" w:type="dxa"/>
            <w:vAlign w:val="bottom"/>
          </w:tcPr>
          <w:p w14:paraId="3007C5B5" w14:textId="77777777" w:rsidR="001D6C05" w:rsidRPr="00AA5A18" w:rsidRDefault="001D6C05" w:rsidP="001D6C05">
            <w:pPr>
              <w:ind w:left="459"/>
              <w:jc w:val="left"/>
              <w:rPr>
                <w:rFonts w:cs="Arial"/>
                <w:lang w:val="en-GB"/>
              </w:rPr>
            </w:pPr>
            <w:r w:rsidRPr="00AA5A18">
              <w:rPr>
                <w:rFonts w:cs="Arial"/>
                <w:lang w:val="en-GB"/>
              </w:rPr>
              <w:t>Loans repayment received during the period</w:t>
            </w:r>
          </w:p>
        </w:tc>
        <w:tc>
          <w:tcPr>
            <w:tcW w:w="1584" w:type="dxa"/>
            <w:shd w:val="clear" w:color="auto" w:fill="FAFAFA"/>
          </w:tcPr>
          <w:p w14:paraId="35388918" w14:textId="77777777" w:rsidR="001D6C05" w:rsidRPr="00AA5A18" w:rsidRDefault="001D6C05" w:rsidP="001D6C05">
            <w:pPr>
              <w:ind w:right="-72"/>
              <w:jc w:val="right"/>
              <w:rPr>
                <w:rFonts w:eastAsia="Arial Unicode MS" w:cs="Arial"/>
                <w:lang w:val="en-GB"/>
              </w:rPr>
            </w:pPr>
          </w:p>
        </w:tc>
        <w:tc>
          <w:tcPr>
            <w:tcW w:w="1584" w:type="dxa"/>
            <w:shd w:val="clear" w:color="auto" w:fill="auto"/>
            <w:vAlign w:val="bottom"/>
          </w:tcPr>
          <w:p w14:paraId="54F03D7A" w14:textId="77777777" w:rsidR="001D6C05" w:rsidRPr="00AA5A18" w:rsidRDefault="001D6C05" w:rsidP="001D6C05">
            <w:pPr>
              <w:ind w:right="-72"/>
              <w:jc w:val="right"/>
              <w:rPr>
                <w:rFonts w:eastAsia="Arial Unicode MS" w:cs="Arial"/>
                <w:lang w:val="en-GB"/>
              </w:rPr>
            </w:pPr>
          </w:p>
        </w:tc>
      </w:tr>
      <w:tr w:rsidR="001D6C05" w:rsidRPr="00AA5A18" w14:paraId="524D0E00" w14:textId="77777777" w:rsidTr="00B14A13">
        <w:trPr>
          <w:cantSplit/>
          <w:trHeight w:val="20"/>
        </w:trPr>
        <w:tc>
          <w:tcPr>
            <w:tcW w:w="6300" w:type="dxa"/>
            <w:vAlign w:val="bottom"/>
          </w:tcPr>
          <w:p w14:paraId="25E06C84" w14:textId="77777777" w:rsidR="001D6C05" w:rsidRPr="00AA5A18" w:rsidRDefault="001D6C05" w:rsidP="001D6C05">
            <w:pPr>
              <w:ind w:left="459"/>
              <w:jc w:val="left"/>
              <w:rPr>
                <w:rFonts w:cs="Arial"/>
                <w:lang w:val="en-GB"/>
              </w:rPr>
            </w:pPr>
            <w:r w:rsidRPr="00AA5A18">
              <w:rPr>
                <w:rFonts w:cs="Arial"/>
              </w:rPr>
              <w:t xml:space="preserve">   - principle</w:t>
            </w:r>
          </w:p>
        </w:tc>
        <w:tc>
          <w:tcPr>
            <w:tcW w:w="1584" w:type="dxa"/>
            <w:shd w:val="clear" w:color="auto" w:fill="FAFAFA"/>
          </w:tcPr>
          <w:p w14:paraId="2DAFC96A" w14:textId="227D27D2" w:rsidR="001D6C05" w:rsidRPr="00AA5A18" w:rsidRDefault="00833031" w:rsidP="001D6C05">
            <w:pPr>
              <w:ind w:right="-72"/>
              <w:jc w:val="right"/>
              <w:rPr>
                <w:rFonts w:eastAsia="Arial Unicode MS" w:cs="Arial"/>
                <w:lang w:val="en-GB"/>
              </w:rPr>
            </w:pPr>
            <w:r w:rsidRPr="00AA5A18">
              <w:rPr>
                <w:rFonts w:eastAsia="Arial Unicode MS" w:cs="Arial"/>
                <w:lang w:val="en-GB"/>
              </w:rPr>
              <w:t>-</w:t>
            </w:r>
          </w:p>
        </w:tc>
        <w:tc>
          <w:tcPr>
            <w:tcW w:w="1584" w:type="dxa"/>
            <w:shd w:val="clear" w:color="auto" w:fill="auto"/>
          </w:tcPr>
          <w:p w14:paraId="4BCEA998" w14:textId="783F084B" w:rsidR="001D6C05" w:rsidRPr="00AA5A18" w:rsidRDefault="001D6C05" w:rsidP="001D6C05">
            <w:pPr>
              <w:ind w:right="-72"/>
              <w:jc w:val="right"/>
              <w:rPr>
                <w:rFonts w:eastAsia="Arial Unicode MS" w:cs="Arial"/>
                <w:lang w:val="en-GB"/>
              </w:rPr>
            </w:pPr>
            <w:r w:rsidRPr="00AA5A18">
              <w:rPr>
                <w:rFonts w:cs="Arial"/>
              </w:rPr>
              <w:t>(511,628)</w:t>
            </w:r>
          </w:p>
        </w:tc>
      </w:tr>
      <w:tr w:rsidR="001D6C05" w:rsidRPr="00AA5A18" w14:paraId="3EA256EE" w14:textId="77777777" w:rsidTr="00B14A13">
        <w:trPr>
          <w:cantSplit/>
          <w:trHeight w:val="20"/>
        </w:trPr>
        <w:tc>
          <w:tcPr>
            <w:tcW w:w="6300" w:type="dxa"/>
            <w:vAlign w:val="bottom"/>
          </w:tcPr>
          <w:p w14:paraId="711EF169" w14:textId="77777777" w:rsidR="001D6C05" w:rsidRPr="00AA5A18" w:rsidRDefault="001D6C05" w:rsidP="001D6C05">
            <w:pPr>
              <w:ind w:left="459"/>
              <w:jc w:val="left"/>
              <w:rPr>
                <w:rFonts w:cs="Arial"/>
              </w:rPr>
            </w:pPr>
            <w:r w:rsidRPr="00AA5A18">
              <w:rPr>
                <w:rFonts w:cs="Arial"/>
              </w:rPr>
              <w:t xml:space="preserve">   - interest</w:t>
            </w:r>
          </w:p>
        </w:tc>
        <w:tc>
          <w:tcPr>
            <w:tcW w:w="1584" w:type="dxa"/>
            <w:shd w:val="clear" w:color="auto" w:fill="FAFAFA"/>
          </w:tcPr>
          <w:p w14:paraId="4B203A10" w14:textId="55AD1743" w:rsidR="001D6C05" w:rsidRPr="00AA5A18" w:rsidRDefault="00833031" w:rsidP="001D6C05">
            <w:pPr>
              <w:ind w:right="-72"/>
              <w:jc w:val="right"/>
              <w:rPr>
                <w:rFonts w:eastAsia="Arial Unicode MS" w:cs="Arial"/>
                <w:lang w:val="en-GB"/>
              </w:rPr>
            </w:pPr>
            <w:r w:rsidRPr="00AA5A18">
              <w:rPr>
                <w:rFonts w:eastAsia="Arial Unicode MS" w:cs="Arial"/>
                <w:lang w:val="en-GB"/>
              </w:rPr>
              <w:t>-</w:t>
            </w:r>
          </w:p>
        </w:tc>
        <w:tc>
          <w:tcPr>
            <w:tcW w:w="1584" w:type="dxa"/>
            <w:shd w:val="clear" w:color="auto" w:fill="auto"/>
          </w:tcPr>
          <w:p w14:paraId="2E604776" w14:textId="252E1471" w:rsidR="001D6C05" w:rsidRPr="00AA5A18" w:rsidRDefault="001D6C05" w:rsidP="001D6C05">
            <w:pPr>
              <w:ind w:right="-72"/>
              <w:jc w:val="right"/>
              <w:rPr>
                <w:rFonts w:eastAsia="Arial Unicode MS" w:cs="Arial"/>
                <w:lang w:val="en-GB"/>
              </w:rPr>
            </w:pPr>
            <w:r w:rsidRPr="00AA5A18">
              <w:rPr>
                <w:rFonts w:cs="Arial"/>
              </w:rPr>
              <w:t>(932)</w:t>
            </w:r>
          </w:p>
        </w:tc>
      </w:tr>
      <w:tr w:rsidR="001D6C05" w:rsidRPr="00AA5A18" w14:paraId="78ACA555" w14:textId="77777777" w:rsidTr="00B14A13">
        <w:trPr>
          <w:cantSplit/>
          <w:trHeight w:val="20"/>
        </w:trPr>
        <w:tc>
          <w:tcPr>
            <w:tcW w:w="6300" w:type="dxa"/>
            <w:vAlign w:val="bottom"/>
          </w:tcPr>
          <w:p w14:paraId="74EDB2DD" w14:textId="019A6377" w:rsidR="001D6C05" w:rsidRPr="00AA5A18" w:rsidRDefault="001D6C05" w:rsidP="001D6C05">
            <w:pPr>
              <w:ind w:left="459"/>
              <w:jc w:val="left"/>
              <w:rPr>
                <w:rFonts w:cs="Arial"/>
                <w:lang w:val="en-GB"/>
              </w:rPr>
            </w:pPr>
            <w:r w:rsidRPr="00AA5A18">
              <w:rPr>
                <w:rFonts w:cs="Arial"/>
                <w:lang w:val="en-GB"/>
              </w:rPr>
              <w:t>Reclassified as long-term loans to subsidiar</w:t>
            </w:r>
            <w:r w:rsidR="00991EEE" w:rsidRPr="00AA5A18">
              <w:rPr>
                <w:rFonts w:cs="Arial"/>
                <w:lang w:val="en-GB"/>
              </w:rPr>
              <w:t>ies</w:t>
            </w:r>
          </w:p>
        </w:tc>
        <w:tc>
          <w:tcPr>
            <w:tcW w:w="1584" w:type="dxa"/>
            <w:shd w:val="clear" w:color="auto" w:fill="FAFAFA"/>
            <w:vAlign w:val="bottom"/>
          </w:tcPr>
          <w:p w14:paraId="5DF3B049" w14:textId="14AC4934" w:rsidR="001D6C05" w:rsidRPr="00AA5A18" w:rsidRDefault="00833031" w:rsidP="001D6C05">
            <w:pPr>
              <w:ind w:right="-72"/>
              <w:jc w:val="right"/>
              <w:rPr>
                <w:rFonts w:eastAsia="Arial Unicode MS" w:cs="Arial"/>
                <w:lang w:val="en-GB"/>
              </w:rPr>
            </w:pPr>
            <w:r w:rsidRPr="00AA5A18">
              <w:rPr>
                <w:rFonts w:eastAsia="Arial Unicode MS" w:cs="Arial"/>
                <w:lang w:val="en-GB"/>
              </w:rPr>
              <w:t>(66,871)</w:t>
            </w:r>
          </w:p>
        </w:tc>
        <w:tc>
          <w:tcPr>
            <w:tcW w:w="1584" w:type="dxa"/>
            <w:shd w:val="clear" w:color="auto" w:fill="auto"/>
            <w:vAlign w:val="bottom"/>
          </w:tcPr>
          <w:p w14:paraId="68BEBEDA" w14:textId="7F65F435" w:rsidR="001D6C05" w:rsidRPr="00AA5A18" w:rsidRDefault="001D6C05" w:rsidP="001D6C05">
            <w:pPr>
              <w:ind w:right="-72"/>
              <w:jc w:val="right"/>
              <w:rPr>
                <w:rFonts w:eastAsia="Arial Unicode MS" w:cs="Arial"/>
                <w:lang w:val="en-GB"/>
              </w:rPr>
            </w:pPr>
            <w:r w:rsidRPr="00AA5A18">
              <w:rPr>
                <w:rFonts w:eastAsia="Arial Unicode MS" w:cs="Arial"/>
                <w:lang w:val="en-GB"/>
              </w:rPr>
              <w:t>-</w:t>
            </w:r>
          </w:p>
        </w:tc>
      </w:tr>
      <w:tr w:rsidR="001D6C05" w:rsidRPr="00AA5A18" w14:paraId="53902474" w14:textId="77777777" w:rsidTr="00636E31">
        <w:trPr>
          <w:cantSplit/>
          <w:trHeight w:val="20"/>
        </w:trPr>
        <w:tc>
          <w:tcPr>
            <w:tcW w:w="6300" w:type="dxa"/>
            <w:vAlign w:val="bottom"/>
          </w:tcPr>
          <w:p w14:paraId="124F9C8D" w14:textId="77777777" w:rsidR="001D6C05" w:rsidRPr="00AA5A18" w:rsidRDefault="001D6C05" w:rsidP="001D6C05">
            <w:pPr>
              <w:ind w:left="459"/>
              <w:jc w:val="left"/>
              <w:rPr>
                <w:rFonts w:cs="Arial"/>
              </w:rPr>
            </w:pPr>
          </w:p>
        </w:tc>
        <w:tc>
          <w:tcPr>
            <w:tcW w:w="1584" w:type="dxa"/>
            <w:tcBorders>
              <w:top w:val="single" w:sz="4" w:space="0" w:color="auto"/>
            </w:tcBorders>
            <w:shd w:val="clear" w:color="auto" w:fill="FAFAFA"/>
            <w:vAlign w:val="bottom"/>
          </w:tcPr>
          <w:p w14:paraId="13358BA4" w14:textId="77777777" w:rsidR="001D6C05" w:rsidRPr="00AA5A18" w:rsidRDefault="001D6C05" w:rsidP="001D6C05">
            <w:pPr>
              <w:ind w:right="-72"/>
              <w:jc w:val="right"/>
              <w:rPr>
                <w:rFonts w:eastAsia="Arial Unicode MS" w:cs="Arial"/>
                <w:lang w:val="en-GB"/>
              </w:rPr>
            </w:pPr>
          </w:p>
        </w:tc>
        <w:tc>
          <w:tcPr>
            <w:tcW w:w="1584" w:type="dxa"/>
            <w:tcBorders>
              <w:top w:val="single" w:sz="4" w:space="0" w:color="auto"/>
            </w:tcBorders>
            <w:shd w:val="clear" w:color="auto" w:fill="auto"/>
          </w:tcPr>
          <w:p w14:paraId="083AD1D2" w14:textId="7C64707B" w:rsidR="001D6C05" w:rsidRPr="00AA5A18" w:rsidRDefault="001D6C05" w:rsidP="001D6C05">
            <w:pPr>
              <w:ind w:right="-72"/>
              <w:jc w:val="right"/>
              <w:rPr>
                <w:rFonts w:eastAsia="Arial Unicode MS" w:cs="Arial"/>
                <w:lang w:val="en-GB"/>
              </w:rPr>
            </w:pPr>
          </w:p>
        </w:tc>
      </w:tr>
      <w:tr w:rsidR="001D6C05" w:rsidRPr="00AA5A18" w14:paraId="3772A047" w14:textId="77777777" w:rsidTr="00636E31">
        <w:trPr>
          <w:cantSplit/>
          <w:trHeight w:val="20"/>
        </w:trPr>
        <w:tc>
          <w:tcPr>
            <w:tcW w:w="6300" w:type="dxa"/>
          </w:tcPr>
          <w:p w14:paraId="5BD354B3" w14:textId="77777777" w:rsidR="001D6C05" w:rsidRPr="00AA5A18" w:rsidRDefault="001D6C05" w:rsidP="001D6C05">
            <w:pPr>
              <w:ind w:left="432"/>
              <w:jc w:val="thaiDistribute"/>
              <w:rPr>
                <w:rFonts w:eastAsia="Arial Unicode MS" w:cs="Arial"/>
                <w:cs/>
                <w:lang w:val="en-GB"/>
              </w:rPr>
            </w:pPr>
            <w:r w:rsidRPr="00AA5A18">
              <w:rPr>
                <w:rFonts w:cs="Arial"/>
              </w:rPr>
              <w:t>Closing balance</w:t>
            </w:r>
          </w:p>
        </w:tc>
        <w:tc>
          <w:tcPr>
            <w:tcW w:w="1584" w:type="dxa"/>
            <w:tcBorders>
              <w:bottom w:val="single" w:sz="4" w:space="0" w:color="auto"/>
            </w:tcBorders>
            <w:shd w:val="clear" w:color="auto" w:fill="FAFAFA"/>
          </w:tcPr>
          <w:p w14:paraId="556539B5" w14:textId="30D82828" w:rsidR="001D6C05" w:rsidRPr="00AA5A18" w:rsidRDefault="0006265D" w:rsidP="001D6C05">
            <w:pPr>
              <w:ind w:right="-72"/>
              <w:jc w:val="right"/>
              <w:rPr>
                <w:rFonts w:eastAsia="Arial Unicode MS" w:cs="Arial"/>
                <w:lang w:val="en-GB"/>
              </w:rPr>
            </w:pPr>
            <w:r w:rsidRPr="00AA5A18">
              <w:rPr>
                <w:rFonts w:eastAsia="Arial Unicode MS" w:cs="Arial"/>
                <w:lang w:val="en-GB"/>
              </w:rPr>
              <w:t>30,525</w:t>
            </w:r>
          </w:p>
        </w:tc>
        <w:tc>
          <w:tcPr>
            <w:tcW w:w="1584" w:type="dxa"/>
            <w:tcBorders>
              <w:bottom w:val="single" w:sz="4" w:space="0" w:color="auto"/>
            </w:tcBorders>
            <w:shd w:val="clear" w:color="auto" w:fill="auto"/>
            <w:vAlign w:val="bottom"/>
          </w:tcPr>
          <w:p w14:paraId="2763B710" w14:textId="343C1106" w:rsidR="001D6C05" w:rsidRPr="00AA5A18" w:rsidRDefault="001D6C05" w:rsidP="001D6C05">
            <w:pPr>
              <w:ind w:right="-72"/>
              <w:jc w:val="right"/>
              <w:rPr>
                <w:rFonts w:eastAsia="Arial Unicode MS" w:cs="Arial"/>
                <w:lang w:val="en-GB"/>
              </w:rPr>
            </w:pPr>
            <w:r w:rsidRPr="00AA5A18">
              <w:rPr>
                <w:rFonts w:eastAsia="Arial Unicode MS" w:cs="Arial"/>
                <w:lang w:val="en-GB"/>
              </w:rPr>
              <w:t>66,177</w:t>
            </w:r>
          </w:p>
        </w:tc>
      </w:tr>
      <w:tr w:rsidR="001D6C05" w:rsidRPr="00AA5A18" w14:paraId="414FC027" w14:textId="77777777" w:rsidTr="00636E31">
        <w:trPr>
          <w:cantSplit/>
          <w:trHeight w:val="20"/>
        </w:trPr>
        <w:tc>
          <w:tcPr>
            <w:tcW w:w="6300" w:type="dxa"/>
          </w:tcPr>
          <w:p w14:paraId="437B97DD" w14:textId="77777777" w:rsidR="001D6C05" w:rsidRPr="00AA5A18" w:rsidRDefault="001D6C05" w:rsidP="001D6C05">
            <w:pPr>
              <w:ind w:left="432"/>
              <w:jc w:val="thaiDistribute"/>
              <w:rPr>
                <w:rFonts w:eastAsia="Arial Unicode MS" w:cs="Arial"/>
              </w:rPr>
            </w:pPr>
          </w:p>
        </w:tc>
        <w:tc>
          <w:tcPr>
            <w:tcW w:w="1584" w:type="dxa"/>
            <w:tcBorders>
              <w:top w:val="single" w:sz="4" w:space="0" w:color="auto"/>
            </w:tcBorders>
            <w:shd w:val="clear" w:color="auto" w:fill="FAFAFA"/>
            <w:vAlign w:val="bottom"/>
          </w:tcPr>
          <w:p w14:paraId="777DCB7A" w14:textId="77777777" w:rsidR="001D6C05" w:rsidRPr="00AA5A18" w:rsidRDefault="001D6C05" w:rsidP="001D6C05">
            <w:pPr>
              <w:ind w:right="-72"/>
              <w:jc w:val="right"/>
              <w:rPr>
                <w:rFonts w:eastAsia="Arial Unicode MS" w:cs="Arial"/>
                <w:lang w:val="en-GB"/>
              </w:rPr>
            </w:pPr>
          </w:p>
        </w:tc>
        <w:tc>
          <w:tcPr>
            <w:tcW w:w="1584" w:type="dxa"/>
            <w:tcBorders>
              <w:top w:val="single" w:sz="4" w:space="0" w:color="auto"/>
            </w:tcBorders>
            <w:shd w:val="clear" w:color="auto" w:fill="auto"/>
          </w:tcPr>
          <w:p w14:paraId="2FF4117D" w14:textId="0A50D2C6" w:rsidR="001D6C05" w:rsidRPr="00AA5A18" w:rsidRDefault="001D6C05" w:rsidP="001D6C05">
            <w:pPr>
              <w:ind w:right="-72"/>
              <w:jc w:val="right"/>
              <w:rPr>
                <w:rFonts w:eastAsia="Arial Unicode MS" w:cs="Arial"/>
                <w:lang w:val="en-GB"/>
              </w:rPr>
            </w:pPr>
          </w:p>
        </w:tc>
      </w:tr>
      <w:tr w:rsidR="001D6C05" w:rsidRPr="00AA5A18" w14:paraId="3802169E" w14:textId="77777777" w:rsidTr="00636E31">
        <w:trPr>
          <w:cantSplit/>
          <w:trHeight w:val="20"/>
        </w:trPr>
        <w:tc>
          <w:tcPr>
            <w:tcW w:w="6300" w:type="dxa"/>
          </w:tcPr>
          <w:p w14:paraId="2B8B668B" w14:textId="77777777" w:rsidR="001D6C05" w:rsidRPr="00AA5A18" w:rsidRDefault="001D6C05" w:rsidP="001D6C05">
            <w:pPr>
              <w:ind w:left="432"/>
              <w:jc w:val="thaiDistribute"/>
              <w:rPr>
                <w:rFonts w:eastAsia="Arial Unicode MS" w:cs="Arial"/>
                <w:cs/>
                <w:lang w:val="en-GB"/>
              </w:rPr>
            </w:pPr>
            <w:r w:rsidRPr="00AA5A18">
              <w:rPr>
                <w:rFonts w:eastAsia="Arial Unicode MS" w:cs="Arial"/>
              </w:rPr>
              <w:t>Short-term loans</w:t>
            </w:r>
            <w:r w:rsidRPr="00AA5A18">
              <w:rPr>
                <w:rFonts w:eastAsia="Arial Unicode MS" w:cs="Arial"/>
                <w:cs/>
              </w:rPr>
              <w:t xml:space="preserve"> </w:t>
            </w:r>
          </w:p>
        </w:tc>
        <w:tc>
          <w:tcPr>
            <w:tcW w:w="1584" w:type="dxa"/>
            <w:shd w:val="clear" w:color="auto" w:fill="FAFAFA"/>
          </w:tcPr>
          <w:p w14:paraId="1DE9BC30" w14:textId="08340B86" w:rsidR="001D6C05" w:rsidRPr="00AA5A18" w:rsidRDefault="0006265D" w:rsidP="001D6C05">
            <w:pPr>
              <w:ind w:right="-72"/>
              <w:jc w:val="right"/>
              <w:rPr>
                <w:rFonts w:eastAsia="Arial Unicode MS" w:cs="Arial"/>
                <w:lang w:val="en-GB"/>
              </w:rPr>
            </w:pPr>
            <w:r w:rsidRPr="00AA5A18">
              <w:rPr>
                <w:rFonts w:eastAsia="Arial Unicode MS" w:cs="Arial"/>
                <w:lang w:val="en-GB"/>
              </w:rPr>
              <w:t>30,000</w:t>
            </w:r>
          </w:p>
        </w:tc>
        <w:tc>
          <w:tcPr>
            <w:tcW w:w="1584" w:type="dxa"/>
            <w:shd w:val="clear" w:color="auto" w:fill="auto"/>
          </w:tcPr>
          <w:p w14:paraId="2AE5412D" w14:textId="0027CD51" w:rsidR="001D6C05" w:rsidRPr="00AA5A18" w:rsidRDefault="001D6C05" w:rsidP="001D6C05">
            <w:pPr>
              <w:ind w:right="-72"/>
              <w:jc w:val="right"/>
              <w:rPr>
                <w:rFonts w:eastAsia="Arial Unicode MS" w:cs="Arial"/>
                <w:lang w:val="en-GB"/>
              </w:rPr>
            </w:pPr>
            <w:r w:rsidRPr="00AA5A18">
              <w:rPr>
                <w:rFonts w:cs="Arial"/>
              </w:rPr>
              <w:t>65,629</w:t>
            </w:r>
          </w:p>
        </w:tc>
      </w:tr>
      <w:tr w:rsidR="001D6C05" w:rsidRPr="00AA5A18" w14:paraId="6B30CC55" w14:textId="77777777" w:rsidTr="00B14A13">
        <w:trPr>
          <w:cantSplit/>
          <w:trHeight w:val="20"/>
        </w:trPr>
        <w:tc>
          <w:tcPr>
            <w:tcW w:w="6300" w:type="dxa"/>
          </w:tcPr>
          <w:p w14:paraId="432A78E0" w14:textId="77777777" w:rsidR="001D6C05" w:rsidRPr="00AA5A18" w:rsidRDefault="001D6C05" w:rsidP="001D6C05">
            <w:pPr>
              <w:ind w:left="432"/>
              <w:jc w:val="thaiDistribute"/>
              <w:rPr>
                <w:rFonts w:eastAsia="Arial Unicode MS" w:cs="Arial"/>
                <w:cs/>
                <w:lang w:val="en-GB"/>
              </w:rPr>
            </w:pPr>
            <w:r w:rsidRPr="00AA5A18">
              <w:rPr>
                <w:rFonts w:cs="Arial"/>
              </w:rPr>
              <w:t>Accrued interest</w:t>
            </w:r>
            <w:r w:rsidRPr="00AA5A18">
              <w:rPr>
                <w:rFonts w:eastAsia="Arial Unicode MS" w:cs="Arial"/>
                <w:cs/>
              </w:rPr>
              <w:t xml:space="preserve"> </w:t>
            </w:r>
          </w:p>
        </w:tc>
        <w:tc>
          <w:tcPr>
            <w:tcW w:w="1584" w:type="dxa"/>
            <w:shd w:val="clear" w:color="auto" w:fill="FAFAFA"/>
          </w:tcPr>
          <w:p w14:paraId="4F6BFC2C" w14:textId="69638567" w:rsidR="001D6C05" w:rsidRPr="00AA5A18" w:rsidRDefault="0006265D" w:rsidP="001D6C05">
            <w:pPr>
              <w:ind w:right="-72"/>
              <w:jc w:val="right"/>
              <w:rPr>
                <w:rFonts w:eastAsia="Arial Unicode MS" w:cs="Arial"/>
                <w:lang w:val="en-GB"/>
              </w:rPr>
            </w:pPr>
            <w:r w:rsidRPr="00AA5A18">
              <w:rPr>
                <w:rFonts w:eastAsia="Arial Unicode MS" w:cs="Arial"/>
                <w:lang w:val="en-GB"/>
              </w:rPr>
              <w:t>525</w:t>
            </w:r>
          </w:p>
        </w:tc>
        <w:tc>
          <w:tcPr>
            <w:tcW w:w="1584" w:type="dxa"/>
            <w:shd w:val="clear" w:color="auto" w:fill="auto"/>
          </w:tcPr>
          <w:p w14:paraId="7CB5F2CE" w14:textId="11FC5141" w:rsidR="001D6C05" w:rsidRPr="00AA5A18" w:rsidRDefault="001D6C05" w:rsidP="001D6C05">
            <w:pPr>
              <w:ind w:right="-72"/>
              <w:jc w:val="right"/>
              <w:rPr>
                <w:rFonts w:eastAsia="Arial Unicode MS" w:cs="Arial"/>
                <w:lang w:val="en-GB"/>
              </w:rPr>
            </w:pPr>
            <w:r w:rsidRPr="00AA5A18">
              <w:rPr>
                <w:rFonts w:cs="Arial"/>
              </w:rPr>
              <w:t>548</w:t>
            </w:r>
          </w:p>
        </w:tc>
      </w:tr>
      <w:bookmarkEnd w:id="20"/>
    </w:tbl>
    <w:p w14:paraId="4A1BD0B0" w14:textId="77777777" w:rsidR="00B95A91" w:rsidRPr="00AA5A18" w:rsidRDefault="00B95A91" w:rsidP="00B95A91">
      <w:pPr>
        <w:autoSpaceDE w:val="0"/>
        <w:autoSpaceDN w:val="0"/>
        <w:adjustRightInd w:val="0"/>
        <w:ind w:left="540"/>
        <w:rPr>
          <w:rFonts w:cs="Arial"/>
          <w:spacing w:val="-6"/>
        </w:rPr>
      </w:pPr>
    </w:p>
    <w:p w14:paraId="2821DADD" w14:textId="6D4DF423" w:rsidR="00B95A91" w:rsidRPr="00AA5A18" w:rsidRDefault="00B95A91" w:rsidP="00B95A91">
      <w:pPr>
        <w:autoSpaceDE w:val="0"/>
        <w:autoSpaceDN w:val="0"/>
        <w:adjustRightInd w:val="0"/>
        <w:ind w:left="540"/>
        <w:rPr>
          <w:rFonts w:cs="Arial"/>
          <w:spacing w:val="-6"/>
        </w:rPr>
      </w:pPr>
      <w:r w:rsidRPr="00AA5A18">
        <w:rPr>
          <w:rFonts w:cs="Arial"/>
          <w:spacing w:val="-6"/>
        </w:rPr>
        <w:t>Short-term loans to subsidiaries met the terms and conditions of borrowing</w:t>
      </w:r>
      <w:r w:rsidR="005F2B4C" w:rsidRPr="00AA5A18">
        <w:rPr>
          <w:rFonts w:cs="Arial"/>
          <w:color w:val="FF0000"/>
          <w:spacing w:val="-6"/>
        </w:rPr>
        <w:t xml:space="preserve"> </w:t>
      </w:r>
      <w:r w:rsidR="005F2B4C" w:rsidRPr="00AA5A18">
        <w:rPr>
          <w:rFonts w:cs="Arial"/>
          <w:spacing w:val="-6"/>
        </w:rPr>
        <w:t xml:space="preserve">and have bear an interest rate </w:t>
      </w:r>
      <w:r w:rsidR="0006265D" w:rsidRPr="00AA5A18">
        <w:rPr>
          <w:rFonts w:cs="Arial"/>
          <w:spacing w:val="-6"/>
        </w:rPr>
        <w:t>2.38</w:t>
      </w:r>
      <w:r w:rsidR="005F2B4C" w:rsidRPr="00AA5A18">
        <w:rPr>
          <w:rFonts w:cs="Arial"/>
          <w:spacing w:val="-4"/>
          <w:lang w:val="en-GB"/>
        </w:rPr>
        <w:t>%</w:t>
      </w:r>
      <w:r w:rsidRPr="00AA5A18">
        <w:rPr>
          <w:rFonts w:cs="Arial"/>
          <w:spacing w:val="-4"/>
        </w:rPr>
        <w:t xml:space="preserve"> per annum (</w:t>
      </w:r>
      <w:r w:rsidR="00805F93" w:rsidRPr="00AA5A18">
        <w:rPr>
          <w:rFonts w:cs="Arial"/>
          <w:spacing w:val="-4"/>
          <w:lang w:val="en-GB"/>
        </w:rPr>
        <w:t>30 September</w:t>
      </w:r>
      <w:r w:rsidR="00967BD4" w:rsidRPr="00AA5A18">
        <w:rPr>
          <w:rFonts w:cs="Arial"/>
          <w:spacing w:val="-4"/>
        </w:rPr>
        <w:t xml:space="preserve"> </w:t>
      </w:r>
      <w:r w:rsidR="009323C4" w:rsidRPr="00AA5A18">
        <w:rPr>
          <w:rFonts w:cs="Arial"/>
          <w:spacing w:val="-4"/>
          <w:lang w:val="en-GB"/>
        </w:rPr>
        <w:t>2023</w:t>
      </w:r>
      <w:r w:rsidRPr="00AA5A18">
        <w:rPr>
          <w:rFonts w:cs="Arial"/>
          <w:spacing w:val="-4"/>
        </w:rPr>
        <w:t xml:space="preserve">: interest rate from source of borrowings plus </w:t>
      </w:r>
      <w:r w:rsidR="009323C4" w:rsidRPr="00AA5A18">
        <w:rPr>
          <w:rFonts w:cs="Arial"/>
          <w:spacing w:val="-4"/>
          <w:lang w:val="en-GB"/>
        </w:rPr>
        <w:t>1</w:t>
      </w:r>
      <w:r w:rsidRPr="00AA5A18">
        <w:rPr>
          <w:rFonts w:cs="Arial"/>
          <w:spacing w:val="-4"/>
        </w:rPr>
        <w:t>.</w:t>
      </w:r>
      <w:r w:rsidR="009323C4" w:rsidRPr="00AA5A18">
        <w:rPr>
          <w:rFonts w:cs="Arial"/>
          <w:spacing w:val="-4"/>
          <w:lang w:val="en-GB"/>
        </w:rPr>
        <w:t>00</w:t>
      </w:r>
      <w:r w:rsidRPr="00AA5A18">
        <w:rPr>
          <w:rFonts w:cs="Arial"/>
          <w:spacing w:val="-4"/>
        </w:rPr>
        <w:t xml:space="preserve">% </w:t>
      </w:r>
      <w:r w:rsidR="001D5B1B" w:rsidRPr="00AA5A18">
        <w:rPr>
          <w:rFonts w:cs="Arial"/>
          <w:spacing w:val="-4"/>
          <w:szCs w:val="25"/>
          <w:lang w:val="en-GB"/>
        </w:rPr>
        <w:t xml:space="preserve">and 1.50% </w:t>
      </w:r>
      <w:r w:rsidRPr="00AA5A18">
        <w:rPr>
          <w:rFonts w:cs="Arial"/>
          <w:spacing w:val="-4"/>
        </w:rPr>
        <w:t>per annum) are due</w:t>
      </w:r>
      <w:r w:rsidRPr="00AA5A18">
        <w:rPr>
          <w:rFonts w:cs="Arial"/>
          <w:spacing w:val="-6"/>
        </w:rPr>
        <w:t xml:space="preserve"> within </w:t>
      </w:r>
      <w:r w:rsidR="009323C4" w:rsidRPr="00AA5A18">
        <w:rPr>
          <w:rFonts w:cs="Arial"/>
          <w:spacing w:val="-6"/>
          <w:lang w:val="en-GB"/>
        </w:rPr>
        <w:t>6</w:t>
      </w:r>
      <w:r w:rsidRPr="00AA5A18">
        <w:rPr>
          <w:rFonts w:cs="Arial"/>
          <w:spacing w:val="-6"/>
        </w:rPr>
        <w:t xml:space="preserve"> months from the borrowing date.</w:t>
      </w:r>
    </w:p>
    <w:p w14:paraId="35D60B7B" w14:textId="77777777" w:rsidR="00B95A91" w:rsidRPr="00AA5A18" w:rsidRDefault="00B95A91" w:rsidP="00B95A91">
      <w:pPr>
        <w:autoSpaceDE w:val="0"/>
        <w:autoSpaceDN w:val="0"/>
        <w:adjustRightInd w:val="0"/>
        <w:ind w:left="540"/>
        <w:rPr>
          <w:rFonts w:cs="Arial"/>
          <w:spacing w:val="-6"/>
        </w:rPr>
      </w:pPr>
    </w:p>
    <w:p w14:paraId="6F833430" w14:textId="277D009C" w:rsidR="00B95A91" w:rsidRPr="00AA5A18" w:rsidRDefault="00B95A91" w:rsidP="00B95A91">
      <w:pPr>
        <w:autoSpaceDE w:val="0"/>
        <w:autoSpaceDN w:val="0"/>
        <w:adjustRightInd w:val="0"/>
        <w:ind w:left="540"/>
        <w:rPr>
          <w:rFonts w:cs="Arial"/>
        </w:rPr>
      </w:pPr>
      <w:r w:rsidRPr="00AA5A18">
        <w:rPr>
          <w:rFonts w:cs="Arial"/>
          <w:spacing w:val="-8"/>
        </w:rPr>
        <w:t xml:space="preserve">The movements of long-term loans to subsidiaries during the </w:t>
      </w:r>
      <w:r w:rsidR="00805F93" w:rsidRPr="00AA5A18">
        <w:rPr>
          <w:rFonts w:cs="Arial"/>
          <w:spacing w:val="-8"/>
          <w:lang w:val="en-GB"/>
        </w:rPr>
        <w:t>nine-month</w:t>
      </w:r>
      <w:r w:rsidRPr="00AA5A18">
        <w:rPr>
          <w:rFonts w:cs="Arial"/>
          <w:spacing w:val="-8"/>
          <w:lang w:val="en-GB"/>
        </w:rPr>
        <w:t xml:space="preserve"> </w:t>
      </w:r>
      <w:r w:rsidRPr="00AA5A18">
        <w:rPr>
          <w:rFonts w:cs="Arial"/>
          <w:spacing w:val="-8"/>
        </w:rPr>
        <w:t xml:space="preserve">period ended </w:t>
      </w:r>
      <w:r w:rsidR="00805F93" w:rsidRPr="00AA5A18">
        <w:rPr>
          <w:rFonts w:cs="Arial"/>
          <w:spacing w:val="-8"/>
          <w:lang w:val="en-GB"/>
        </w:rPr>
        <w:t>30 September</w:t>
      </w:r>
      <w:r w:rsidRPr="00AA5A18">
        <w:rPr>
          <w:rFonts w:cs="Arial"/>
          <w:spacing w:val="-8"/>
          <w:lang w:val="en-GB"/>
        </w:rPr>
        <w:t xml:space="preserve"> </w:t>
      </w:r>
      <w:r w:rsidR="009323C4" w:rsidRPr="00AA5A18">
        <w:rPr>
          <w:rFonts w:cs="Arial"/>
          <w:spacing w:val="-8"/>
          <w:lang w:val="en-GB"/>
        </w:rPr>
        <w:t>2024</w:t>
      </w:r>
      <w:r w:rsidRPr="00AA5A18">
        <w:rPr>
          <w:rFonts w:cs="Arial"/>
          <w:spacing w:val="-8"/>
          <w:lang w:val="en-GB"/>
        </w:rPr>
        <w:t xml:space="preserve"> </w:t>
      </w:r>
      <w:r w:rsidRPr="00AA5A18">
        <w:rPr>
          <w:rFonts w:cs="Arial"/>
          <w:spacing w:val="-8"/>
        </w:rPr>
        <w:t xml:space="preserve">and </w:t>
      </w:r>
      <w:r w:rsidR="009323C4" w:rsidRPr="00AA5A18">
        <w:rPr>
          <w:rFonts w:cs="Arial"/>
          <w:spacing w:val="-8"/>
          <w:lang w:val="en-GB"/>
        </w:rPr>
        <w:t>2023</w:t>
      </w:r>
      <w:r w:rsidRPr="00AA5A18">
        <w:rPr>
          <w:rFonts w:cs="Arial"/>
        </w:rPr>
        <w:t xml:space="preserve"> are </w:t>
      </w:r>
      <w:proofErr w:type="spellStart"/>
      <w:r w:rsidRPr="00AA5A18">
        <w:rPr>
          <w:rFonts w:cs="Arial"/>
        </w:rPr>
        <w:t>analysed</w:t>
      </w:r>
      <w:proofErr w:type="spellEnd"/>
      <w:r w:rsidRPr="00AA5A18">
        <w:rPr>
          <w:rFonts w:cs="Arial"/>
        </w:rPr>
        <w:t xml:space="preserve"> as follows:</w:t>
      </w:r>
    </w:p>
    <w:p w14:paraId="177612B8" w14:textId="77777777" w:rsidR="00B95A91" w:rsidRPr="00AA5A18"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95A91" w:rsidRPr="00AA5A18" w14:paraId="11EF8FE6" w14:textId="77777777" w:rsidTr="00B14A13">
        <w:trPr>
          <w:cantSplit/>
          <w:trHeight w:val="20"/>
        </w:trPr>
        <w:tc>
          <w:tcPr>
            <w:tcW w:w="6300" w:type="dxa"/>
            <w:vAlign w:val="bottom"/>
          </w:tcPr>
          <w:p w14:paraId="27B8EB4C" w14:textId="77777777" w:rsidR="00B95A91" w:rsidRPr="00AA5A18" w:rsidRDefault="00B95A91" w:rsidP="00B14A13">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7C277CE6" w14:textId="77777777" w:rsidR="00B95A91" w:rsidRPr="00AA5A18" w:rsidRDefault="00B95A91" w:rsidP="00B14A13">
            <w:pPr>
              <w:snapToGrid w:val="0"/>
              <w:ind w:right="-72"/>
              <w:jc w:val="center"/>
              <w:rPr>
                <w:rFonts w:eastAsia="Arial Unicode MS" w:cs="Arial"/>
                <w:b/>
                <w:bCs/>
                <w:lang w:val="en-GB"/>
              </w:rPr>
            </w:pPr>
            <w:r w:rsidRPr="00AA5A18">
              <w:rPr>
                <w:rFonts w:eastAsia="Arial Unicode MS" w:cs="Arial"/>
                <w:b/>
                <w:bCs/>
                <w:lang w:val="en-GB"/>
              </w:rPr>
              <w:t>Separate financial information</w:t>
            </w:r>
          </w:p>
        </w:tc>
      </w:tr>
      <w:tr w:rsidR="00B95A91" w:rsidRPr="00AA5A18" w14:paraId="6136880F" w14:textId="77777777" w:rsidTr="00B14A13">
        <w:trPr>
          <w:cantSplit/>
          <w:trHeight w:val="20"/>
        </w:trPr>
        <w:tc>
          <w:tcPr>
            <w:tcW w:w="6300" w:type="dxa"/>
            <w:vAlign w:val="bottom"/>
          </w:tcPr>
          <w:p w14:paraId="2E702646" w14:textId="77777777" w:rsidR="00B95A91" w:rsidRPr="00AA5A18" w:rsidRDefault="00B95A91" w:rsidP="00B14A13">
            <w:pPr>
              <w:snapToGrid w:val="0"/>
              <w:ind w:left="432"/>
              <w:jc w:val="left"/>
              <w:rPr>
                <w:rFonts w:eastAsia="Arial Unicode MS" w:cs="Arial"/>
              </w:rPr>
            </w:pPr>
            <w:bookmarkStart w:id="21" w:name="OLE_LINK12"/>
            <w:r w:rsidRPr="00AA5A18">
              <w:rPr>
                <w:rFonts w:eastAsia="Arial Unicode MS" w:cs="Arial"/>
              </w:rPr>
              <w:br w:type="page"/>
            </w:r>
          </w:p>
        </w:tc>
        <w:tc>
          <w:tcPr>
            <w:tcW w:w="1584" w:type="dxa"/>
            <w:tcBorders>
              <w:top w:val="single" w:sz="4" w:space="0" w:color="auto"/>
            </w:tcBorders>
            <w:vAlign w:val="bottom"/>
          </w:tcPr>
          <w:p w14:paraId="1F791C5B" w14:textId="07F4B500" w:rsidR="00B95A91" w:rsidRPr="00AA5A18" w:rsidRDefault="00805F93" w:rsidP="00B14A13">
            <w:pPr>
              <w:ind w:right="-72"/>
              <w:jc w:val="right"/>
              <w:rPr>
                <w:rFonts w:cs="Arial"/>
                <w:b/>
                <w:bCs/>
                <w:lang w:val="en-GB"/>
              </w:rPr>
            </w:pPr>
            <w:r w:rsidRPr="00AA5A18">
              <w:rPr>
                <w:rFonts w:cs="Arial"/>
                <w:b/>
                <w:bCs/>
                <w:lang w:val="en-GB"/>
              </w:rPr>
              <w:t>30 September</w:t>
            </w:r>
            <w:r w:rsidR="00B95A91" w:rsidRPr="00AA5A18">
              <w:rPr>
                <w:rFonts w:cs="Arial"/>
                <w:b/>
                <w:bCs/>
                <w:lang w:val="en-GB"/>
              </w:rPr>
              <w:t xml:space="preserve"> </w:t>
            </w:r>
          </w:p>
        </w:tc>
        <w:tc>
          <w:tcPr>
            <w:tcW w:w="1584" w:type="dxa"/>
            <w:tcBorders>
              <w:top w:val="single" w:sz="4" w:space="0" w:color="auto"/>
            </w:tcBorders>
            <w:vAlign w:val="bottom"/>
          </w:tcPr>
          <w:p w14:paraId="04418922" w14:textId="42EC36B2" w:rsidR="00B95A91" w:rsidRPr="00AA5A18" w:rsidRDefault="00805F93" w:rsidP="00B14A13">
            <w:pPr>
              <w:ind w:right="-72"/>
              <w:jc w:val="right"/>
              <w:rPr>
                <w:rFonts w:cs="Arial"/>
                <w:b/>
                <w:bCs/>
                <w:lang w:val="en-GB"/>
              </w:rPr>
            </w:pPr>
            <w:r w:rsidRPr="00AA5A18">
              <w:rPr>
                <w:rFonts w:cs="Arial"/>
                <w:b/>
                <w:bCs/>
                <w:lang w:val="en-GB"/>
              </w:rPr>
              <w:t>30 September</w:t>
            </w:r>
            <w:r w:rsidR="00B95A91" w:rsidRPr="00AA5A18">
              <w:rPr>
                <w:rFonts w:cs="Arial"/>
                <w:b/>
                <w:bCs/>
                <w:lang w:val="en-GB"/>
              </w:rPr>
              <w:t xml:space="preserve"> </w:t>
            </w:r>
          </w:p>
        </w:tc>
      </w:tr>
      <w:tr w:rsidR="00B95A91" w:rsidRPr="00AA5A18" w14:paraId="4F23699A" w14:textId="77777777" w:rsidTr="00B14A13">
        <w:trPr>
          <w:cantSplit/>
          <w:trHeight w:val="20"/>
        </w:trPr>
        <w:tc>
          <w:tcPr>
            <w:tcW w:w="6300" w:type="dxa"/>
            <w:vAlign w:val="bottom"/>
          </w:tcPr>
          <w:p w14:paraId="040E95D3" w14:textId="77777777" w:rsidR="00B95A91" w:rsidRPr="00AA5A18" w:rsidRDefault="00B95A91" w:rsidP="00B14A13">
            <w:pPr>
              <w:snapToGrid w:val="0"/>
              <w:ind w:left="432"/>
              <w:jc w:val="left"/>
              <w:rPr>
                <w:rFonts w:eastAsia="Arial Unicode MS" w:cs="Arial"/>
              </w:rPr>
            </w:pPr>
          </w:p>
        </w:tc>
        <w:tc>
          <w:tcPr>
            <w:tcW w:w="1584" w:type="dxa"/>
            <w:vAlign w:val="bottom"/>
          </w:tcPr>
          <w:p w14:paraId="3E96621F" w14:textId="3FFC806E" w:rsidR="00B95A91" w:rsidRPr="00AA5A18" w:rsidRDefault="009323C4" w:rsidP="00B14A13">
            <w:pPr>
              <w:ind w:right="-72"/>
              <w:jc w:val="right"/>
              <w:rPr>
                <w:rFonts w:cs="Arial"/>
                <w:b/>
                <w:bCs/>
                <w:lang w:val="en-GB"/>
              </w:rPr>
            </w:pPr>
            <w:r w:rsidRPr="00AA5A18">
              <w:rPr>
                <w:rFonts w:cs="Arial"/>
                <w:b/>
                <w:bCs/>
                <w:lang w:val="en-GB"/>
              </w:rPr>
              <w:t>2024</w:t>
            </w:r>
          </w:p>
        </w:tc>
        <w:tc>
          <w:tcPr>
            <w:tcW w:w="1584" w:type="dxa"/>
            <w:vAlign w:val="bottom"/>
          </w:tcPr>
          <w:p w14:paraId="2A3F0805" w14:textId="63899E50" w:rsidR="00B95A91" w:rsidRPr="00AA5A18" w:rsidRDefault="009323C4" w:rsidP="00B14A13">
            <w:pPr>
              <w:ind w:right="-72"/>
              <w:jc w:val="right"/>
              <w:rPr>
                <w:rFonts w:cs="Arial"/>
                <w:b/>
                <w:bCs/>
                <w:lang w:val="en-GB"/>
              </w:rPr>
            </w:pPr>
            <w:r w:rsidRPr="00AA5A18">
              <w:rPr>
                <w:rFonts w:cs="Arial"/>
                <w:b/>
                <w:bCs/>
                <w:lang w:val="en-GB"/>
              </w:rPr>
              <w:t>2023</w:t>
            </w:r>
          </w:p>
        </w:tc>
      </w:tr>
      <w:tr w:rsidR="00B95A91" w:rsidRPr="00AA5A18" w14:paraId="7ECDB37A" w14:textId="77777777" w:rsidTr="00B14A13">
        <w:trPr>
          <w:cantSplit/>
          <w:trHeight w:val="20"/>
        </w:trPr>
        <w:tc>
          <w:tcPr>
            <w:tcW w:w="6300" w:type="dxa"/>
            <w:vAlign w:val="bottom"/>
          </w:tcPr>
          <w:p w14:paraId="1C972538" w14:textId="77777777" w:rsidR="00B95A91" w:rsidRPr="00AA5A18" w:rsidRDefault="00B95A91" w:rsidP="00B14A13">
            <w:pPr>
              <w:snapToGrid w:val="0"/>
              <w:ind w:left="432"/>
              <w:jc w:val="left"/>
              <w:rPr>
                <w:rFonts w:eastAsia="Arial Unicode MS" w:cs="Arial"/>
              </w:rPr>
            </w:pPr>
          </w:p>
        </w:tc>
        <w:tc>
          <w:tcPr>
            <w:tcW w:w="1584" w:type="dxa"/>
            <w:vAlign w:val="bottom"/>
          </w:tcPr>
          <w:p w14:paraId="6D7B9AE0" w14:textId="77777777" w:rsidR="00B95A91" w:rsidRPr="00AA5A18" w:rsidRDefault="00B95A91" w:rsidP="00B14A13">
            <w:pPr>
              <w:ind w:right="-72"/>
              <w:jc w:val="right"/>
              <w:rPr>
                <w:rFonts w:cs="Arial"/>
                <w:b/>
                <w:bCs/>
                <w:lang w:val="en-GB"/>
              </w:rPr>
            </w:pPr>
            <w:r w:rsidRPr="00AA5A18">
              <w:rPr>
                <w:rFonts w:cs="Arial"/>
                <w:b/>
                <w:bCs/>
              </w:rPr>
              <w:t>Thousand</w:t>
            </w:r>
          </w:p>
        </w:tc>
        <w:tc>
          <w:tcPr>
            <w:tcW w:w="1584" w:type="dxa"/>
            <w:vAlign w:val="bottom"/>
          </w:tcPr>
          <w:p w14:paraId="39F172CB"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6ADE9520" w14:textId="77777777" w:rsidTr="00B14A13">
        <w:trPr>
          <w:cantSplit/>
          <w:trHeight w:val="20"/>
        </w:trPr>
        <w:tc>
          <w:tcPr>
            <w:tcW w:w="6300" w:type="dxa"/>
            <w:vAlign w:val="bottom"/>
          </w:tcPr>
          <w:p w14:paraId="346B5871" w14:textId="77777777" w:rsidR="00B95A91" w:rsidRPr="00AA5A18" w:rsidRDefault="00B95A91" w:rsidP="00B14A13">
            <w:pPr>
              <w:snapToGrid w:val="0"/>
              <w:ind w:left="432"/>
              <w:jc w:val="left"/>
              <w:rPr>
                <w:rFonts w:eastAsia="Arial Unicode MS" w:cs="Arial"/>
              </w:rPr>
            </w:pPr>
          </w:p>
        </w:tc>
        <w:tc>
          <w:tcPr>
            <w:tcW w:w="1584" w:type="dxa"/>
            <w:tcBorders>
              <w:bottom w:val="single" w:sz="4" w:space="0" w:color="auto"/>
            </w:tcBorders>
            <w:vAlign w:val="bottom"/>
          </w:tcPr>
          <w:p w14:paraId="152CAA1D" w14:textId="77777777" w:rsidR="00B95A91" w:rsidRPr="00AA5A18" w:rsidRDefault="00B95A91" w:rsidP="00B14A13">
            <w:pPr>
              <w:ind w:right="-72"/>
              <w:jc w:val="right"/>
              <w:rPr>
                <w:rFonts w:cs="Arial"/>
                <w:b/>
                <w:bCs/>
              </w:rPr>
            </w:pPr>
            <w:r w:rsidRPr="00AA5A18">
              <w:rPr>
                <w:rFonts w:cs="Arial"/>
                <w:b/>
                <w:bCs/>
              </w:rPr>
              <w:t>Baht</w:t>
            </w:r>
          </w:p>
        </w:tc>
        <w:tc>
          <w:tcPr>
            <w:tcW w:w="1584" w:type="dxa"/>
            <w:vAlign w:val="bottom"/>
          </w:tcPr>
          <w:p w14:paraId="6D86E3D0"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49508998" w14:textId="77777777" w:rsidTr="00B14A13">
        <w:trPr>
          <w:cantSplit/>
          <w:trHeight w:val="20"/>
        </w:trPr>
        <w:tc>
          <w:tcPr>
            <w:tcW w:w="6300" w:type="dxa"/>
            <w:vAlign w:val="bottom"/>
          </w:tcPr>
          <w:p w14:paraId="780BE27C" w14:textId="77777777" w:rsidR="00B95A91" w:rsidRPr="00AA5A18" w:rsidRDefault="00B95A91" w:rsidP="00B14A13">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7AFCA49B" w14:textId="77777777" w:rsidR="00B95A91" w:rsidRPr="00AA5A18" w:rsidRDefault="00B95A91" w:rsidP="00B14A1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vAlign w:val="bottom"/>
          </w:tcPr>
          <w:p w14:paraId="4943CE5C" w14:textId="77777777" w:rsidR="00B95A91" w:rsidRPr="00AA5A18" w:rsidRDefault="00B95A91" w:rsidP="00B14A13">
            <w:pPr>
              <w:tabs>
                <w:tab w:val="decimal" w:pos="972"/>
              </w:tabs>
              <w:ind w:right="-72"/>
              <w:jc w:val="right"/>
              <w:rPr>
                <w:rFonts w:eastAsia="Arial Unicode MS" w:cs="Arial"/>
                <w:lang w:eastAsia="ko-KR"/>
              </w:rPr>
            </w:pPr>
          </w:p>
        </w:tc>
      </w:tr>
      <w:tr w:rsidR="001D6C05" w:rsidRPr="00AA5A18" w14:paraId="12A8A9FE" w14:textId="77777777" w:rsidTr="00B14A13">
        <w:trPr>
          <w:cantSplit/>
          <w:trHeight w:val="20"/>
        </w:trPr>
        <w:tc>
          <w:tcPr>
            <w:tcW w:w="6300" w:type="dxa"/>
          </w:tcPr>
          <w:p w14:paraId="31BB74D2" w14:textId="77777777" w:rsidR="001D6C05" w:rsidRPr="00AA5A18" w:rsidRDefault="001D6C05" w:rsidP="001D6C05">
            <w:pPr>
              <w:ind w:left="432"/>
              <w:jc w:val="thaiDistribute"/>
              <w:rPr>
                <w:rFonts w:eastAsia="Arial Unicode MS" w:cs="Arial"/>
                <w:cs/>
              </w:rPr>
            </w:pPr>
            <w:r w:rsidRPr="00AA5A18">
              <w:rPr>
                <w:rFonts w:eastAsia="Arial Unicode MS" w:cs="Arial"/>
              </w:rPr>
              <w:t>Opening balance</w:t>
            </w:r>
          </w:p>
        </w:tc>
        <w:tc>
          <w:tcPr>
            <w:tcW w:w="1584" w:type="dxa"/>
            <w:shd w:val="clear" w:color="auto" w:fill="FAFAFA"/>
            <w:vAlign w:val="bottom"/>
          </w:tcPr>
          <w:p w14:paraId="7F7D65A4" w14:textId="3D0CEB09" w:rsidR="001D6C05" w:rsidRPr="00AA5A18" w:rsidRDefault="0006265D" w:rsidP="001D6C05">
            <w:pPr>
              <w:ind w:right="-72"/>
              <w:jc w:val="right"/>
              <w:rPr>
                <w:rFonts w:eastAsia="Arial Unicode MS" w:cs="Arial"/>
                <w:lang w:val="en-GB"/>
              </w:rPr>
            </w:pPr>
            <w:r w:rsidRPr="00AA5A18">
              <w:rPr>
                <w:rFonts w:eastAsia="Arial Unicode MS" w:cs="Arial"/>
                <w:lang w:val="en-GB"/>
              </w:rPr>
              <w:t>2,202,274</w:t>
            </w:r>
          </w:p>
        </w:tc>
        <w:tc>
          <w:tcPr>
            <w:tcW w:w="1584" w:type="dxa"/>
            <w:shd w:val="clear" w:color="auto" w:fill="auto"/>
            <w:vAlign w:val="bottom"/>
          </w:tcPr>
          <w:p w14:paraId="08B13E1E" w14:textId="4B2D479C" w:rsidR="001D6C05" w:rsidRPr="00AA5A18" w:rsidRDefault="001D6C05" w:rsidP="001D6C05">
            <w:pPr>
              <w:ind w:right="-72"/>
              <w:jc w:val="right"/>
              <w:rPr>
                <w:rFonts w:eastAsia="Arial Unicode MS" w:cs="Arial"/>
                <w:lang w:val="en-GB"/>
              </w:rPr>
            </w:pPr>
            <w:r w:rsidRPr="00AA5A18">
              <w:rPr>
                <w:rFonts w:eastAsia="Arial Unicode MS" w:cs="Arial"/>
                <w:lang w:val="en-GB"/>
              </w:rPr>
              <w:t>1,114,215</w:t>
            </w:r>
          </w:p>
        </w:tc>
      </w:tr>
      <w:tr w:rsidR="001D6C05" w:rsidRPr="00AA5A18" w14:paraId="01A2CE1A" w14:textId="77777777" w:rsidTr="00B14A13">
        <w:trPr>
          <w:cantSplit/>
          <w:trHeight w:val="20"/>
        </w:trPr>
        <w:tc>
          <w:tcPr>
            <w:tcW w:w="6300" w:type="dxa"/>
          </w:tcPr>
          <w:p w14:paraId="6B8E2560" w14:textId="76F22564" w:rsidR="001D6C05" w:rsidRPr="00AA5A18" w:rsidRDefault="001D6C05" w:rsidP="001D6C05">
            <w:pPr>
              <w:ind w:left="432"/>
              <w:jc w:val="thaiDistribute"/>
              <w:rPr>
                <w:rFonts w:eastAsia="Arial Unicode MS" w:cs="Arial"/>
              </w:rPr>
            </w:pPr>
            <w:r w:rsidRPr="00AA5A18">
              <w:rPr>
                <w:rFonts w:eastAsia="Arial Unicode MS" w:cs="Arial"/>
              </w:rPr>
              <w:t>Reclassified from short-term loans to</w:t>
            </w:r>
            <w:r w:rsidR="00063D86" w:rsidRPr="00AA5A18">
              <w:rPr>
                <w:rFonts w:eastAsia="Arial Unicode MS" w:cs="Arial"/>
              </w:rPr>
              <w:t xml:space="preserve"> </w:t>
            </w:r>
            <w:r w:rsidRPr="00AA5A18">
              <w:rPr>
                <w:rFonts w:eastAsia="Arial Unicode MS" w:cs="Arial"/>
              </w:rPr>
              <w:t>subsidia</w:t>
            </w:r>
            <w:r w:rsidR="00991EEE" w:rsidRPr="00AA5A18">
              <w:rPr>
                <w:rFonts w:eastAsia="Arial Unicode MS" w:cs="Arial"/>
              </w:rPr>
              <w:t>ries</w:t>
            </w:r>
          </w:p>
        </w:tc>
        <w:tc>
          <w:tcPr>
            <w:tcW w:w="1584" w:type="dxa"/>
            <w:shd w:val="clear" w:color="auto" w:fill="FAFAFA"/>
            <w:vAlign w:val="bottom"/>
          </w:tcPr>
          <w:p w14:paraId="473CC53E" w14:textId="4D23E5CA" w:rsidR="001D6C05" w:rsidRPr="00AA5A18" w:rsidRDefault="00833031" w:rsidP="001D6C05">
            <w:pPr>
              <w:ind w:right="-72"/>
              <w:jc w:val="right"/>
              <w:rPr>
                <w:rFonts w:eastAsia="Arial Unicode MS" w:cs="Arial"/>
                <w:lang w:val="en-GB"/>
              </w:rPr>
            </w:pPr>
            <w:r w:rsidRPr="00AA5A18">
              <w:rPr>
                <w:rFonts w:eastAsia="Arial Unicode MS" w:cs="Arial"/>
                <w:lang w:val="en-GB"/>
              </w:rPr>
              <w:t>66,871</w:t>
            </w:r>
          </w:p>
        </w:tc>
        <w:tc>
          <w:tcPr>
            <w:tcW w:w="1584" w:type="dxa"/>
            <w:shd w:val="clear" w:color="auto" w:fill="auto"/>
            <w:vAlign w:val="bottom"/>
          </w:tcPr>
          <w:p w14:paraId="0167AEA0" w14:textId="5DF3C844" w:rsidR="001D6C05" w:rsidRPr="00AA5A18" w:rsidRDefault="0006265D" w:rsidP="001D6C05">
            <w:pPr>
              <w:ind w:right="-72"/>
              <w:jc w:val="right"/>
              <w:rPr>
                <w:rFonts w:eastAsia="Arial Unicode MS" w:cs="Arial"/>
                <w:lang w:val="en-GB"/>
              </w:rPr>
            </w:pPr>
            <w:r w:rsidRPr="00AA5A18">
              <w:rPr>
                <w:rFonts w:eastAsia="Arial Unicode MS" w:cs="Arial"/>
                <w:lang w:val="en-GB"/>
              </w:rPr>
              <w:t>-</w:t>
            </w:r>
          </w:p>
        </w:tc>
      </w:tr>
      <w:tr w:rsidR="001D6C05" w:rsidRPr="00AA5A18" w14:paraId="5D991860" w14:textId="77777777" w:rsidTr="009D74AC">
        <w:trPr>
          <w:cantSplit/>
          <w:trHeight w:val="20"/>
        </w:trPr>
        <w:tc>
          <w:tcPr>
            <w:tcW w:w="6300" w:type="dxa"/>
          </w:tcPr>
          <w:p w14:paraId="5DC961BC" w14:textId="77777777" w:rsidR="001D6C05" w:rsidRPr="00AA5A18" w:rsidRDefault="001D6C05" w:rsidP="001D6C05">
            <w:pPr>
              <w:ind w:left="432"/>
              <w:jc w:val="thaiDistribute"/>
              <w:rPr>
                <w:rFonts w:eastAsia="Arial Unicode MS" w:cs="Arial"/>
                <w:cs/>
              </w:rPr>
            </w:pPr>
            <w:r w:rsidRPr="00AA5A18">
              <w:rPr>
                <w:rFonts w:eastAsia="Arial Unicode MS" w:cs="Arial"/>
              </w:rPr>
              <w:t>Loans advanced during the period</w:t>
            </w:r>
          </w:p>
        </w:tc>
        <w:tc>
          <w:tcPr>
            <w:tcW w:w="1584" w:type="dxa"/>
            <w:shd w:val="clear" w:color="auto" w:fill="FAFAFA"/>
            <w:vAlign w:val="bottom"/>
          </w:tcPr>
          <w:p w14:paraId="11B747AB" w14:textId="77777777" w:rsidR="001D6C05" w:rsidRPr="00AA5A18" w:rsidRDefault="001D6C05" w:rsidP="001D6C05">
            <w:pPr>
              <w:ind w:right="-72"/>
              <w:jc w:val="right"/>
              <w:rPr>
                <w:rFonts w:eastAsia="Arial Unicode MS" w:cs="Arial"/>
                <w:lang w:val="en-GB"/>
              </w:rPr>
            </w:pPr>
          </w:p>
        </w:tc>
        <w:tc>
          <w:tcPr>
            <w:tcW w:w="1584" w:type="dxa"/>
            <w:shd w:val="clear" w:color="auto" w:fill="auto"/>
          </w:tcPr>
          <w:p w14:paraId="3F453899" w14:textId="7254336E" w:rsidR="001D6C05" w:rsidRPr="00AA5A18" w:rsidRDefault="001D6C05" w:rsidP="001D6C05">
            <w:pPr>
              <w:ind w:right="-72"/>
              <w:jc w:val="right"/>
              <w:rPr>
                <w:rFonts w:eastAsia="Arial Unicode MS" w:cs="Arial"/>
                <w:lang w:val="en-GB"/>
              </w:rPr>
            </w:pPr>
          </w:p>
        </w:tc>
      </w:tr>
      <w:tr w:rsidR="001D6C05" w:rsidRPr="00AA5A18" w14:paraId="7A6C5555" w14:textId="77777777" w:rsidTr="00B14A13">
        <w:trPr>
          <w:cantSplit/>
          <w:trHeight w:val="20"/>
        </w:trPr>
        <w:tc>
          <w:tcPr>
            <w:tcW w:w="6300" w:type="dxa"/>
            <w:vAlign w:val="bottom"/>
          </w:tcPr>
          <w:p w14:paraId="55491010" w14:textId="77777777" w:rsidR="001D6C05" w:rsidRPr="00AA5A18" w:rsidRDefault="001D6C05" w:rsidP="001D6C05">
            <w:pPr>
              <w:ind w:left="432"/>
              <w:jc w:val="left"/>
              <w:rPr>
                <w:rFonts w:cs="Arial"/>
              </w:rPr>
            </w:pPr>
            <w:r w:rsidRPr="00AA5A18">
              <w:rPr>
                <w:rFonts w:cs="Arial"/>
              </w:rPr>
              <w:t xml:space="preserve">   - principle</w:t>
            </w:r>
          </w:p>
        </w:tc>
        <w:tc>
          <w:tcPr>
            <w:tcW w:w="1584" w:type="dxa"/>
            <w:shd w:val="clear" w:color="auto" w:fill="FAFAFA"/>
          </w:tcPr>
          <w:p w14:paraId="6EFA12F2" w14:textId="3AE5EE23" w:rsidR="001D6C05" w:rsidRPr="00AA5A18" w:rsidRDefault="0006265D" w:rsidP="001D6C05">
            <w:pPr>
              <w:ind w:right="-72"/>
              <w:jc w:val="right"/>
              <w:rPr>
                <w:rFonts w:eastAsia="Arial Unicode MS" w:cs="Arial"/>
                <w:lang w:val="en-GB"/>
              </w:rPr>
            </w:pPr>
            <w:r w:rsidRPr="00AA5A18">
              <w:rPr>
                <w:rFonts w:eastAsia="Arial Unicode MS" w:cs="Arial"/>
                <w:lang w:val="en-GB"/>
              </w:rPr>
              <w:t>1,751,000</w:t>
            </w:r>
          </w:p>
        </w:tc>
        <w:tc>
          <w:tcPr>
            <w:tcW w:w="1584" w:type="dxa"/>
            <w:shd w:val="clear" w:color="auto" w:fill="auto"/>
          </w:tcPr>
          <w:p w14:paraId="0AB5C5A7" w14:textId="55457050" w:rsidR="001D6C05" w:rsidRPr="00AA5A18" w:rsidRDefault="001D6C05" w:rsidP="001D6C05">
            <w:pPr>
              <w:ind w:right="-72"/>
              <w:jc w:val="right"/>
              <w:rPr>
                <w:rFonts w:eastAsia="Arial Unicode MS" w:cs="Arial"/>
                <w:lang w:val="en-GB"/>
              </w:rPr>
            </w:pPr>
            <w:r w:rsidRPr="00AA5A18">
              <w:rPr>
                <w:rFonts w:eastAsia="Arial Unicode MS" w:cs="Arial"/>
                <w:lang w:val="en-GB"/>
              </w:rPr>
              <w:t>1,435,000</w:t>
            </w:r>
          </w:p>
        </w:tc>
      </w:tr>
      <w:tr w:rsidR="001D6C05" w:rsidRPr="00AA5A18" w14:paraId="7618C8DE" w14:textId="77777777" w:rsidTr="00B14A13">
        <w:trPr>
          <w:cantSplit/>
          <w:trHeight w:val="20"/>
        </w:trPr>
        <w:tc>
          <w:tcPr>
            <w:tcW w:w="6300" w:type="dxa"/>
            <w:vAlign w:val="bottom"/>
          </w:tcPr>
          <w:p w14:paraId="29128A87" w14:textId="77777777" w:rsidR="001D6C05" w:rsidRPr="00AA5A18" w:rsidRDefault="001D6C05" w:rsidP="001D6C05">
            <w:pPr>
              <w:ind w:left="432"/>
              <w:jc w:val="left"/>
              <w:rPr>
                <w:rFonts w:cs="Arial"/>
              </w:rPr>
            </w:pPr>
            <w:r w:rsidRPr="00AA5A18">
              <w:rPr>
                <w:rFonts w:cs="Arial"/>
              </w:rPr>
              <w:t xml:space="preserve">   - interest</w:t>
            </w:r>
          </w:p>
        </w:tc>
        <w:tc>
          <w:tcPr>
            <w:tcW w:w="1584" w:type="dxa"/>
            <w:shd w:val="clear" w:color="auto" w:fill="FAFAFA"/>
          </w:tcPr>
          <w:p w14:paraId="47591F34" w14:textId="75690C1D" w:rsidR="001D6C05" w:rsidRPr="00AA5A18" w:rsidRDefault="00833031" w:rsidP="001D6C05">
            <w:pPr>
              <w:ind w:right="-72"/>
              <w:jc w:val="right"/>
              <w:rPr>
                <w:rFonts w:eastAsia="Arial Unicode MS" w:cs="Arial"/>
                <w:lang w:val="en-GB"/>
              </w:rPr>
            </w:pPr>
            <w:r w:rsidRPr="00AA5A18">
              <w:rPr>
                <w:rFonts w:eastAsia="Arial Unicode MS" w:cs="Arial"/>
                <w:lang w:val="en-GB"/>
              </w:rPr>
              <w:t>79,015</w:t>
            </w:r>
          </w:p>
        </w:tc>
        <w:tc>
          <w:tcPr>
            <w:tcW w:w="1584" w:type="dxa"/>
            <w:shd w:val="clear" w:color="auto" w:fill="auto"/>
          </w:tcPr>
          <w:p w14:paraId="410EF6A4" w14:textId="63F28208" w:rsidR="001D6C05" w:rsidRPr="00AA5A18" w:rsidRDefault="001D6C05" w:rsidP="001D6C05">
            <w:pPr>
              <w:ind w:right="-72"/>
              <w:jc w:val="right"/>
              <w:rPr>
                <w:rFonts w:eastAsia="Arial Unicode MS" w:cs="Arial"/>
                <w:lang w:val="en-GB"/>
              </w:rPr>
            </w:pPr>
            <w:r w:rsidRPr="00AA5A18">
              <w:rPr>
                <w:rFonts w:eastAsia="Arial Unicode MS" w:cs="Arial"/>
                <w:lang w:val="en-GB"/>
              </w:rPr>
              <w:t>31,506</w:t>
            </w:r>
          </w:p>
        </w:tc>
      </w:tr>
      <w:tr w:rsidR="001D6C05" w:rsidRPr="00AA5A18" w14:paraId="4DEDD382" w14:textId="77777777" w:rsidTr="00B14A13">
        <w:trPr>
          <w:cantSplit/>
          <w:trHeight w:val="20"/>
        </w:trPr>
        <w:tc>
          <w:tcPr>
            <w:tcW w:w="6300" w:type="dxa"/>
            <w:vAlign w:val="bottom"/>
          </w:tcPr>
          <w:p w14:paraId="2FDEDDF1" w14:textId="77777777" w:rsidR="001D6C05" w:rsidRPr="00AA5A18" w:rsidRDefault="001D6C05" w:rsidP="001D6C05">
            <w:pPr>
              <w:ind w:left="432"/>
              <w:jc w:val="left"/>
              <w:rPr>
                <w:rFonts w:cs="Arial"/>
                <w:lang w:val="en-GB"/>
              </w:rPr>
            </w:pPr>
            <w:r w:rsidRPr="00AA5A18">
              <w:rPr>
                <w:rFonts w:cs="Arial"/>
                <w:lang w:val="en-GB"/>
              </w:rPr>
              <w:t>Loans repayment received during the period</w:t>
            </w:r>
          </w:p>
        </w:tc>
        <w:tc>
          <w:tcPr>
            <w:tcW w:w="1584" w:type="dxa"/>
            <w:shd w:val="clear" w:color="auto" w:fill="FAFAFA"/>
          </w:tcPr>
          <w:p w14:paraId="13F5329B" w14:textId="77777777" w:rsidR="001D6C05" w:rsidRPr="00AA5A18" w:rsidRDefault="001D6C05" w:rsidP="001D6C05">
            <w:pPr>
              <w:ind w:right="-72"/>
              <w:jc w:val="right"/>
              <w:rPr>
                <w:rFonts w:eastAsia="Arial Unicode MS" w:cs="Arial"/>
                <w:lang w:val="en-GB"/>
              </w:rPr>
            </w:pPr>
          </w:p>
        </w:tc>
        <w:tc>
          <w:tcPr>
            <w:tcW w:w="1584" w:type="dxa"/>
            <w:shd w:val="clear" w:color="auto" w:fill="auto"/>
          </w:tcPr>
          <w:p w14:paraId="40A325CC" w14:textId="15D48B04" w:rsidR="001D6C05" w:rsidRPr="00AA5A18" w:rsidRDefault="001D6C05" w:rsidP="001D6C05">
            <w:pPr>
              <w:ind w:right="-72"/>
              <w:jc w:val="right"/>
              <w:rPr>
                <w:rFonts w:eastAsia="Arial Unicode MS" w:cs="Arial"/>
                <w:lang w:val="en-GB"/>
              </w:rPr>
            </w:pPr>
          </w:p>
        </w:tc>
      </w:tr>
      <w:tr w:rsidR="001D6C05" w:rsidRPr="00AA5A18" w14:paraId="102175BF" w14:textId="77777777" w:rsidTr="00B14A13">
        <w:trPr>
          <w:cantSplit/>
          <w:trHeight w:val="20"/>
        </w:trPr>
        <w:tc>
          <w:tcPr>
            <w:tcW w:w="6300" w:type="dxa"/>
            <w:vAlign w:val="bottom"/>
          </w:tcPr>
          <w:p w14:paraId="37D7F83F" w14:textId="77777777" w:rsidR="001D6C05" w:rsidRPr="00AA5A18" w:rsidRDefault="001D6C05" w:rsidP="001D6C05">
            <w:pPr>
              <w:ind w:left="432"/>
              <w:jc w:val="left"/>
              <w:rPr>
                <w:rFonts w:cs="Arial"/>
                <w:lang w:val="en-GB"/>
              </w:rPr>
            </w:pPr>
            <w:r w:rsidRPr="00AA5A18">
              <w:rPr>
                <w:rFonts w:cs="Arial"/>
              </w:rPr>
              <w:t xml:space="preserve">   - principle</w:t>
            </w:r>
          </w:p>
        </w:tc>
        <w:tc>
          <w:tcPr>
            <w:tcW w:w="1584" w:type="dxa"/>
            <w:shd w:val="clear" w:color="auto" w:fill="FAFAFA"/>
          </w:tcPr>
          <w:p w14:paraId="735B5071" w14:textId="3E4D373F" w:rsidR="001D6C05" w:rsidRPr="00AA5A18" w:rsidRDefault="00833031" w:rsidP="001D6C05">
            <w:pPr>
              <w:ind w:right="-72"/>
              <w:jc w:val="right"/>
              <w:rPr>
                <w:rFonts w:eastAsia="Arial Unicode MS" w:cs="Arial"/>
                <w:lang w:val="en-GB"/>
              </w:rPr>
            </w:pPr>
            <w:r w:rsidRPr="00AA5A18">
              <w:rPr>
                <w:rFonts w:eastAsia="Arial Unicode MS" w:cs="Arial"/>
                <w:lang w:val="en-GB"/>
              </w:rPr>
              <w:t>(1,106,000)</w:t>
            </w:r>
          </w:p>
        </w:tc>
        <w:tc>
          <w:tcPr>
            <w:tcW w:w="1584" w:type="dxa"/>
            <w:shd w:val="clear" w:color="auto" w:fill="auto"/>
          </w:tcPr>
          <w:p w14:paraId="1129EACD" w14:textId="4C935C74" w:rsidR="001D6C05" w:rsidRPr="00AA5A18" w:rsidRDefault="001D6C05" w:rsidP="001D6C05">
            <w:pPr>
              <w:ind w:right="-72"/>
              <w:jc w:val="right"/>
              <w:rPr>
                <w:rFonts w:eastAsia="Arial Unicode MS" w:cs="Arial"/>
                <w:lang w:val="en-GB"/>
              </w:rPr>
            </w:pPr>
            <w:r w:rsidRPr="00AA5A18">
              <w:rPr>
                <w:rFonts w:eastAsia="Arial Unicode MS" w:cs="Arial"/>
                <w:lang w:val="en-GB"/>
              </w:rPr>
              <w:t>(787,500)</w:t>
            </w:r>
          </w:p>
        </w:tc>
      </w:tr>
      <w:tr w:rsidR="001D6C05" w:rsidRPr="00AA5A18" w14:paraId="70163554" w14:textId="77777777" w:rsidTr="0077306C">
        <w:trPr>
          <w:cantSplit/>
          <w:trHeight w:val="20"/>
        </w:trPr>
        <w:tc>
          <w:tcPr>
            <w:tcW w:w="6300" w:type="dxa"/>
            <w:vAlign w:val="bottom"/>
          </w:tcPr>
          <w:p w14:paraId="6EAEC77F" w14:textId="77777777" w:rsidR="001D6C05" w:rsidRPr="00AA5A18" w:rsidRDefault="001D6C05" w:rsidP="001D6C05">
            <w:pPr>
              <w:ind w:left="432"/>
              <w:jc w:val="left"/>
              <w:rPr>
                <w:rFonts w:cs="Arial"/>
              </w:rPr>
            </w:pPr>
            <w:r w:rsidRPr="00AA5A18">
              <w:rPr>
                <w:rFonts w:cs="Arial"/>
              </w:rPr>
              <w:t xml:space="preserve">   - interest</w:t>
            </w:r>
          </w:p>
        </w:tc>
        <w:tc>
          <w:tcPr>
            <w:tcW w:w="1584" w:type="dxa"/>
            <w:shd w:val="clear" w:color="auto" w:fill="FAFAFA"/>
          </w:tcPr>
          <w:p w14:paraId="42284C4C" w14:textId="72F341C3" w:rsidR="001D6C05" w:rsidRPr="00AA5A18" w:rsidRDefault="00833031" w:rsidP="001D6C05">
            <w:pPr>
              <w:ind w:right="-72"/>
              <w:jc w:val="right"/>
              <w:rPr>
                <w:rFonts w:eastAsia="Arial Unicode MS" w:cs="Arial"/>
                <w:lang w:val="en-GB"/>
              </w:rPr>
            </w:pPr>
            <w:r w:rsidRPr="00AA5A18">
              <w:rPr>
                <w:rFonts w:eastAsia="Arial Unicode MS" w:cs="Arial"/>
                <w:lang w:val="en-GB"/>
              </w:rPr>
              <w:t>(18,090)</w:t>
            </w:r>
          </w:p>
        </w:tc>
        <w:tc>
          <w:tcPr>
            <w:tcW w:w="1584" w:type="dxa"/>
            <w:shd w:val="clear" w:color="auto" w:fill="auto"/>
          </w:tcPr>
          <w:p w14:paraId="1F03CE83" w14:textId="4C4EA129" w:rsidR="001D6C05" w:rsidRPr="00AA5A18" w:rsidRDefault="001D6C05" w:rsidP="001D6C05">
            <w:pPr>
              <w:ind w:right="-72"/>
              <w:jc w:val="right"/>
              <w:rPr>
                <w:rFonts w:eastAsia="Arial Unicode MS" w:cs="Arial"/>
                <w:lang w:val="en-GB"/>
              </w:rPr>
            </w:pPr>
            <w:r w:rsidRPr="00AA5A18">
              <w:rPr>
                <w:rFonts w:eastAsia="Arial Unicode MS" w:cs="Arial"/>
                <w:lang w:val="en-GB"/>
              </w:rPr>
              <w:t>(17,858)</w:t>
            </w:r>
          </w:p>
        </w:tc>
      </w:tr>
      <w:tr w:rsidR="001D6C05" w:rsidRPr="00AA5A18" w14:paraId="0ABAFA06" w14:textId="77777777" w:rsidTr="00B14A13">
        <w:trPr>
          <w:cantSplit/>
          <w:trHeight w:val="20"/>
        </w:trPr>
        <w:tc>
          <w:tcPr>
            <w:tcW w:w="6300" w:type="dxa"/>
            <w:vAlign w:val="bottom"/>
          </w:tcPr>
          <w:p w14:paraId="1F08CB22" w14:textId="77777777" w:rsidR="001D6C05" w:rsidRPr="00AA5A18" w:rsidRDefault="001D6C05" w:rsidP="001D6C05">
            <w:pPr>
              <w:ind w:left="432"/>
              <w:jc w:val="left"/>
              <w:rPr>
                <w:rFonts w:cs="Arial"/>
              </w:rPr>
            </w:pPr>
          </w:p>
        </w:tc>
        <w:tc>
          <w:tcPr>
            <w:tcW w:w="1584" w:type="dxa"/>
            <w:tcBorders>
              <w:top w:val="single" w:sz="4" w:space="0" w:color="auto"/>
            </w:tcBorders>
            <w:shd w:val="clear" w:color="auto" w:fill="FAFAFA"/>
            <w:vAlign w:val="bottom"/>
          </w:tcPr>
          <w:p w14:paraId="2F659552" w14:textId="77777777" w:rsidR="001D6C05" w:rsidRPr="00AA5A18" w:rsidRDefault="001D6C05" w:rsidP="001D6C05">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671E2694" w14:textId="404BA18E" w:rsidR="001D6C05" w:rsidRPr="00AA5A18" w:rsidRDefault="001D6C05" w:rsidP="001D6C05">
            <w:pPr>
              <w:ind w:right="-72"/>
              <w:jc w:val="right"/>
              <w:rPr>
                <w:rFonts w:cs="Arial"/>
              </w:rPr>
            </w:pPr>
          </w:p>
        </w:tc>
      </w:tr>
      <w:tr w:rsidR="001D6C05" w:rsidRPr="00AA5A18" w14:paraId="2D06ECB9" w14:textId="77777777" w:rsidTr="00B14A13">
        <w:trPr>
          <w:cantSplit/>
          <w:trHeight w:val="20"/>
        </w:trPr>
        <w:tc>
          <w:tcPr>
            <w:tcW w:w="6300" w:type="dxa"/>
          </w:tcPr>
          <w:p w14:paraId="42166E21" w14:textId="77777777" w:rsidR="001D6C05" w:rsidRPr="00AA5A18" w:rsidRDefault="001D6C05" w:rsidP="001D6C05">
            <w:pPr>
              <w:ind w:left="432"/>
              <w:jc w:val="thaiDistribute"/>
              <w:rPr>
                <w:rFonts w:eastAsia="Arial Unicode MS" w:cs="Arial"/>
                <w:cs/>
                <w:lang w:val="en-GB"/>
              </w:rPr>
            </w:pPr>
            <w:r w:rsidRPr="00AA5A18">
              <w:rPr>
                <w:rFonts w:cs="Arial"/>
              </w:rPr>
              <w:t>Closing balance</w:t>
            </w:r>
          </w:p>
        </w:tc>
        <w:tc>
          <w:tcPr>
            <w:tcW w:w="1584" w:type="dxa"/>
            <w:tcBorders>
              <w:bottom w:val="single" w:sz="4" w:space="0" w:color="auto"/>
            </w:tcBorders>
            <w:shd w:val="clear" w:color="auto" w:fill="FAFAFA"/>
            <w:vAlign w:val="bottom"/>
          </w:tcPr>
          <w:p w14:paraId="718BB96F" w14:textId="3E480AC1" w:rsidR="001D6C05" w:rsidRPr="00AA5A18" w:rsidRDefault="0006265D" w:rsidP="001D6C05">
            <w:pPr>
              <w:ind w:right="-72"/>
              <w:jc w:val="right"/>
              <w:rPr>
                <w:rFonts w:eastAsia="Arial Unicode MS" w:cs="Arial"/>
                <w:lang w:val="en-GB"/>
              </w:rPr>
            </w:pPr>
            <w:r w:rsidRPr="00AA5A18">
              <w:rPr>
                <w:rFonts w:eastAsia="Arial Unicode MS" w:cs="Arial"/>
                <w:lang w:val="en-GB"/>
              </w:rPr>
              <w:t>2,975,070</w:t>
            </w:r>
          </w:p>
        </w:tc>
        <w:tc>
          <w:tcPr>
            <w:tcW w:w="1584" w:type="dxa"/>
            <w:tcBorders>
              <w:bottom w:val="single" w:sz="4" w:space="0" w:color="auto"/>
            </w:tcBorders>
            <w:shd w:val="clear" w:color="auto" w:fill="auto"/>
            <w:vAlign w:val="bottom"/>
          </w:tcPr>
          <w:p w14:paraId="1855C22D" w14:textId="3081AA31" w:rsidR="001D6C05" w:rsidRPr="00AA5A18" w:rsidRDefault="001D6C05" w:rsidP="001D6C05">
            <w:pPr>
              <w:ind w:right="-72"/>
              <w:jc w:val="right"/>
              <w:rPr>
                <w:rFonts w:eastAsia="Arial Unicode MS" w:cs="Arial"/>
                <w:lang w:val="en-GB"/>
              </w:rPr>
            </w:pPr>
            <w:r w:rsidRPr="00AA5A18">
              <w:rPr>
                <w:rFonts w:eastAsia="Arial Unicode MS" w:cs="Arial"/>
                <w:lang w:val="en-GB"/>
              </w:rPr>
              <w:t>1,775,363</w:t>
            </w:r>
          </w:p>
        </w:tc>
      </w:tr>
      <w:tr w:rsidR="001D6C05" w:rsidRPr="00AA5A18" w14:paraId="2749B343" w14:textId="77777777" w:rsidTr="009D74AC">
        <w:trPr>
          <w:cantSplit/>
          <w:trHeight w:val="20"/>
        </w:trPr>
        <w:tc>
          <w:tcPr>
            <w:tcW w:w="6300" w:type="dxa"/>
          </w:tcPr>
          <w:p w14:paraId="7DB44DC5" w14:textId="77777777" w:rsidR="001D6C05" w:rsidRPr="00AA5A18" w:rsidRDefault="001D6C05" w:rsidP="001D6C05">
            <w:pPr>
              <w:ind w:left="432"/>
              <w:jc w:val="thaiDistribute"/>
              <w:rPr>
                <w:rFonts w:eastAsia="Arial Unicode MS" w:cs="Arial"/>
              </w:rPr>
            </w:pPr>
          </w:p>
        </w:tc>
        <w:tc>
          <w:tcPr>
            <w:tcW w:w="1584" w:type="dxa"/>
            <w:tcBorders>
              <w:top w:val="single" w:sz="4" w:space="0" w:color="auto"/>
            </w:tcBorders>
            <w:shd w:val="clear" w:color="auto" w:fill="FAFAFA"/>
            <w:vAlign w:val="bottom"/>
          </w:tcPr>
          <w:p w14:paraId="0918733C" w14:textId="77777777" w:rsidR="001D6C05" w:rsidRPr="00AA5A18" w:rsidRDefault="001D6C05" w:rsidP="001D6C05">
            <w:pPr>
              <w:ind w:right="-72"/>
              <w:jc w:val="right"/>
              <w:rPr>
                <w:rFonts w:eastAsia="Arial Unicode MS" w:cs="Arial"/>
                <w:lang w:val="en-GB"/>
              </w:rPr>
            </w:pPr>
          </w:p>
        </w:tc>
        <w:tc>
          <w:tcPr>
            <w:tcW w:w="1584" w:type="dxa"/>
            <w:tcBorders>
              <w:top w:val="single" w:sz="4" w:space="0" w:color="auto"/>
            </w:tcBorders>
            <w:shd w:val="clear" w:color="auto" w:fill="auto"/>
          </w:tcPr>
          <w:p w14:paraId="0A09713C" w14:textId="0FEDC503" w:rsidR="001D6C05" w:rsidRPr="00AA5A18" w:rsidRDefault="001D6C05" w:rsidP="001D6C05">
            <w:pPr>
              <w:ind w:right="-72"/>
              <w:jc w:val="right"/>
              <w:rPr>
                <w:rFonts w:cs="Arial"/>
              </w:rPr>
            </w:pPr>
          </w:p>
        </w:tc>
      </w:tr>
      <w:tr w:rsidR="001D6C05" w:rsidRPr="00AA5A18" w14:paraId="0C7B249B" w14:textId="77777777" w:rsidTr="00B14A13">
        <w:trPr>
          <w:cantSplit/>
          <w:trHeight w:val="20"/>
        </w:trPr>
        <w:tc>
          <w:tcPr>
            <w:tcW w:w="6300" w:type="dxa"/>
          </w:tcPr>
          <w:p w14:paraId="516EC81D" w14:textId="77777777" w:rsidR="001D6C05" w:rsidRPr="00AA5A18" w:rsidRDefault="001D6C05" w:rsidP="001D6C05">
            <w:pPr>
              <w:ind w:left="432"/>
              <w:jc w:val="thaiDistribute"/>
              <w:rPr>
                <w:rFonts w:eastAsia="Arial Unicode MS" w:cs="Arial"/>
                <w:cs/>
                <w:lang w:val="en-GB"/>
              </w:rPr>
            </w:pPr>
            <w:r w:rsidRPr="00AA5A18">
              <w:rPr>
                <w:rFonts w:eastAsia="Arial Unicode MS" w:cs="Arial"/>
              </w:rPr>
              <w:t>Long-term loans</w:t>
            </w:r>
            <w:r w:rsidRPr="00AA5A18">
              <w:rPr>
                <w:rFonts w:eastAsia="Arial Unicode MS" w:cs="Arial"/>
                <w:cs/>
              </w:rPr>
              <w:t xml:space="preserve"> </w:t>
            </w:r>
          </w:p>
        </w:tc>
        <w:tc>
          <w:tcPr>
            <w:tcW w:w="1584" w:type="dxa"/>
            <w:shd w:val="clear" w:color="auto" w:fill="FAFAFA"/>
          </w:tcPr>
          <w:p w14:paraId="21FFD1E9" w14:textId="373E946C" w:rsidR="001D6C05" w:rsidRPr="00AA5A18" w:rsidRDefault="0006265D" w:rsidP="001D6C05">
            <w:pPr>
              <w:ind w:right="-72"/>
              <w:jc w:val="right"/>
              <w:rPr>
                <w:rFonts w:eastAsia="Arial Unicode MS" w:cs="Arial"/>
                <w:lang w:val="en-GB"/>
              </w:rPr>
            </w:pPr>
            <w:r w:rsidRPr="00AA5A18">
              <w:rPr>
                <w:rFonts w:eastAsia="Arial Unicode MS" w:cs="Arial"/>
                <w:lang w:val="en-GB"/>
              </w:rPr>
              <w:t>2,826,492</w:t>
            </w:r>
          </w:p>
        </w:tc>
        <w:tc>
          <w:tcPr>
            <w:tcW w:w="1584" w:type="dxa"/>
            <w:shd w:val="clear" w:color="auto" w:fill="auto"/>
          </w:tcPr>
          <w:p w14:paraId="6E249528" w14:textId="291C0608" w:rsidR="001D6C05" w:rsidRPr="00AA5A18" w:rsidRDefault="001D6C05" w:rsidP="001D6C05">
            <w:pPr>
              <w:ind w:right="-72"/>
              <w:jc w:val="right"/>
              <w:rPr>
                <w:rFonts w:eastAsia="Arial Unicode MS" w:cs="Arial"/>
                <w:lang w:val="en-GB"/>
              </w:rPr>
            </w:pPr>
            <w:r w:rsidRPr="00AA5A18">
              <w:rPr>
                <w:rFonts w:cs="Arial"/>
              </w:rPr>
              <w:t>1,702,492</w:t>
            </w:r>
          </w:p>
        </w:tc>
      </w:tr>
      <w:tr w:rsidR="001D6C05" w:rsidRPr="00AA5A18" w14:paraId="7EFA49E8" w14:textId="77777777" w:rsidTr="00B14A13">
        <w:trPr>
          <w:cantSplit/>
          <w:trHeight w:val="20"/>
        </w:trPr>
        <w:tc>
          <w:tcPr>
            <w:tcW w:w="6300" w:type="dxa"/>
          </w:tcPr>
          <w:p w14:paraId="6B38188F" w14:textId="77777777" w:rsidR="001D6C05" w:rsidRPr="00AA5A18" w:rsidRDefault="001D6C05" w:rsidP="001D6C05">
            <w:pPr>
              <w:ind w:left="432"/>
              <w:jc w:val="thaiDistribute"/>
              <w:rPr>
                <w:rFonts w:eastAsia="Arial Unicode MS" w:cs="Arial"/>
                <w:cs/>
                <w:lang w:val="en-GB"/>
              </w:rPr>
            </w:pPr>
            <w:r w:rsidRPr="00AA5A18">
              <w:rPr>
                <w:rFonts w:cs="Arial"/>
              </w:rPr>
              <w:t>Accrued interest</w:t>
            </w:r>
            <w:r w:rsidRPr="00AA5A18">
              <w:rPr>
                <w:rFonts w:eastAsia="Arial Unicode MS" w:cs="Arial"/>
                <w:cs/>
              </w:rPr>
              <w:t xml:space="preserve"> </w:t>
            </w:r>
          </w:p>
        </w:tc>
        <w:tc>
          <w:tcPr>
            <w:tcW w:w="1584" w:type="dxa"/>
            <w:shd w:val="clear" w:color="auto" w:fill="FAFAFA"/>
          </w:tcPr>
          <w:p w14:paraId="62132660" w14:textId="09868095" w:rsidR="001D6C05" w:rsidRPr="00AA5A18" w:rsidRDefault="0006265D" w:rsidP="001D6C05">
            <w:pPr>
              <w:ind w:right="-72"/>
              <w:jc w:val="right"/>
              <w:rPr>
                <w:rFonts w:eastAsia="Arial Unicode MS" w:cs="Arial"/>
                <w:lang w:val="en-GB"/>
              </w:rPr>
            </w:pPr>
            <w:r w:rsidRPr="00AA5A18">
              <w:rPr>
                <w:rFonts w:eastAsia="Arial Unicode MS" w:cs="Arial"/>
                <w:lang w:val="en-GB"/>
              </w:rPr>
              <w:t>148,578</w:t>
            </w:r>
          </w:p>
        </w:tc>
        <w:tc>
          <w:tcPr>
            <w:tcW w:w="1584" w:type="dxa"/>
            <w:shd w:val="clear" w:color="auto" w:fill="auto"/>
          </w:tcPr>
          <w:p w14:paraId="13B4179B" w14:textId="3320264A" w:rsidR="001D6C05" w:rsidRPr="00AA5A18" w:rsidRDefault="001D6C05" w:rsidP="001D6C05">
            <w:pPr>
              <w:ind w:right="-72"/>
              <w:jc w:val="right"/>
              <w:rPr>
                <w:rFonts w:eastAsia="Arial Unicode MS" w:cs="Arial"/>
                <w:lang w:val="en-GB"/>
              </w:rPr>
            </w:pPr>
            <w:r w:rsidRPr="00AA5A18">
              <w:rPr>
                <w:rFonts w:cs="Arial"/>
              </w:rPr>
              <w:t>72,871</w:t>
            </w:r>
          </w:p>
        </w:tc>
      </w:tr>
      <w:bookmarkEnd w:id="21"/>
    </w:tbl>
    <w:p w14:paraId="496A1F12" w14:textId="77777777" w:rsidR="00542615" w:rsidRPr="00AA5A18" w:rsidRDefault="00542615" w:rsidP="00B95A91">
      <w:pPr>
        <w:ind w:left="540"/>
        <w:jc w:val="thaiDistribute"/>
        <w:rPr>
          <w:rFonts w:cs="Arial"/>
          <w:spacing w:val="-6"/>
        </w:rPr>
      </w:pPr>
    </w:p>
    <w:p w14:paraId="012B4C21" w14:textId="18E94E36" w:rsidR="00B95A91" w:rsidRPr="00AA5A18" w:rsidRDefault="00B95A91" w:rsidP="00B95A91">
      <w:pPr>
        <w:ind w:left="540"/>
        <w:jc w:val="thaiDistribute"/>
        <w:rPr>
          <w:rFonts w:cs="Arial"/>
        </w:rPr>
      </w:pPr>
      <w:r w:rsidRPr="00AA5A18">
        <w:rPr>
          <w:rFonts w:cs="Arial"/>
          <w:spacing w:val="-6"/>
        </w:rPr>
        <w:t xml:space="preserve">Long-term loans to </w:t>
      </w:r>
      <w:proofErr w:type="spellStart"/>
      <w:r w:rsidRPr="00AA5A18">
        <w:rPr>
          <w:rFonts w:cs="Arial"/>
          <w:spacing w:val="-6"/>
        </w:rPr>
        <w:t>subsidiar</w:t>
      </w:r>
      <w:r w:rsidR="00E67999" w:rsidRPr="00AA5A18">
        <w:rPr>
          <w:rFonts w:cs="Arial"/>
          <w:spacing w:val="-6"/>
          <w:szCs w:val="25"/>
          <w:lang w:val="en-GB"/>
        </w:rPr>
        <w:t>ies</w:t>
      </w:r>
      <w:proofErr w:type="spellEnd"/>
      <w:r w:rsidRPr="00AA5A18">
        <w:rPr>
          <w:rFonts w:cs="Arial"/>
          <w:spacing w:val="-6"/>
        </w:rPr>
        <w:t xml:space="preserve"> met the terms and conditions of borrowing. Long-term loans to subsidiar</w:t>
      </w:r>
      <w:r w:rsidR="00E67999" w:rsidRPr="00AA5A18">
        <w:rPr>
          <w:rFonts w:cs="Arial"/>
          <w:spacing w:val="-6"/>
        </w:rPr>
        <w:t xml:space="preserve">ies </w:t>
      </w:r>
      <w:r w:rsidRPr="00AA5A18">
        <w:rPr>
          <w:rFonts w:cs="Arial"/>
          <w:spacing w:val="-6"/>
        </w:rPr>
        <w:t xml:space="preserve">have bear an interest rate </w:t>
      </w:r>
      <w:r w:rsidR="009323C4" w:rsidRPr="00AA5A18">
        <w:rPr>
          <w:rFonts w:cs="Arial"/>
          <w:spacing w:val="-6"/>
          <w:lang w:val="en-GB"/>
        </w:rPr>
        <w:t>4</w:t>
      </w:r>
      <w:r w:rsidR="005F2B4C" w:rsidRPr="00AA5A18">
        <w:rPr>
          <w:rFonts w:cs="Arial"/>
          <w:spacing w:val="-6"/>
        </w:rPr>
        <w:t>.</w:t>
      </w:r>
      <w:r w:rsidR="009323C4" w:rsidRPr="00AA5A18">
        <w:rPr>
          <w:rFonts w:cs="Arial"/>
          <w:spacing w:val="-6"/>
          <w:lang w:val="en-GB"/>
        </w:rPr>
        <w:t>38</w:t>
      </w:r>
      <w:r w:rsidR="005F2B4C" w:rsidRPr="00AA5A18">
        <w:rPr>
          <w:rFonts w:cs="Arial"/>
          <w:spacing w:val="-6"/>
        </w:rPr>
        <w:t xml:space="preserve">% </w:t>
      </w:r>
      <w:r w:rsidRPr="00AA5A18">
        <w:rPr>
          <w:rFonts w:cs="Arial"/>
          <w:spacing w:val="-6"/>
        </w:rPr>
        <w:t>per annum</w:t>
      </w:r>
      <w:r w:rsidR="00E67999" w:rsidRPr="00AA5A18">
        <w:rPr>
          <w:rFonts w:cs="Arial"/>
          <w:spacing w:val="-6"/>
        </w:rPr>
        <w:t xml:space="preserve">, </w:t>
      </w:r>
      <w:r w:rsidRPr="00AA5A18">
        <w:rPr>
          <w:rFonts w:cs="Arial"/>
          <w:spacing w:val="-6"/>
        </w:rPr>
        <w:t xml:space="preserve">interest rate </w:t>
      </w:r>
      <w:r w:rsidR="009323C4" w:rsidRPr="00AA5A18">
        <w:rPr>
          <w:rFonts w:cs="Arial"/>
          <w:spacing w:val="-6"/>
          <w:lang w:val="en-GB"/>
        </w:rPr>
        <w:t>12</w:t>
      </w:r>
      <w:r w:rsidRPr="00AA5A18">
        <w:rPr>
          <w:rFonts w:cs="Arial"/>
          <w:spacing w:val="-6"/>
        </w:rPr>
        <w:t xml:space="preserve">-month fixed deposit plus </w:t>
      </w:r>
      <w:r w:rsidR="009323C4" w:rsidRPr="00AA5A18">
        <w:rPr>
          <w:rFonts w:cs="Arial"/>
          <w:spacing w:val="-6"/>
          <w:lang w:val="en-GB"/>
        </w:rPr>
        <w:t>1</w:t>
      </w:r>
      <w:r w:rsidRPr="00AA5A18">
        <w:rPr>
          <w:rFonts w:cs="Arial"/>
          <w:spacing w:val="-6"/>
        </w:rPr>
        <w:t>.</w:t>
      </w:r>
      <w:r w:rsidR="009323C4" w:rsidRPr="00AA5A18">
        <w:rPr>
          <w:rFonts w:cs="Arial"/>
          <w:spacing w:val="-6"/>
          <w:lang w:val="en-GB"/>
        </w:rPr>
        <w:t>00</w:t>
      </w:r>
      <w:r w:rsidRPr="00AA5A18">
        <w:rPr>
          <w:rFonts w:cs="Arial"/>
          <w:spacing w:val="-6"/>
        </w:rPr>
        <w:t xml:space="preserve">% per annum and an interest rate from source of borrowings plus </w:t>
      </w:r>
      <w:r w:rsidR="009323C4" w:rsidRPr="00AA5A18">
        <w:rPr>
          <w:rFonts w:cs="Arial"/>
          <w:spacing w:val="-6"/>
          <w:lang w:val="en-GB"/>
        </w:rPr>
        <w:t>1</w:t>
      </w:r>
      <w:r w:rsidRPr="00AA5A18">
        <w:rPr>
          <w:rFonts w:cs="Arial"/>
          <w:spacing w:val="-6"/>
        </w:rPr>
        <w:t>.</w:t>
      </w:r>
      <w:r w:rsidR="009323C4" w:rsidRPr="00AA5A18">
        <w:rPr>
          <w:rFonts w:cs="Arial"/>
          <w:spacing w:val="-6"/>
          <w:lang w:val="en-GB"/>
        </w:rPr>
        <w:t>00</w:t>
      </w:r>
      <w:r w:rsidRPr="00AA5A18">
        <w:rPr>
          <w:rFonts w:cs="Arial"/>
          <w:spacing w:val="-6"/>
        </w:rPr>
        <w:t>% per annum (</w:t>
      </w:r>
      <w:r w:rsidR="00805F93" w:rsidRPr="00AA5A18">
        <w:rPr>
          <w:rFonts w:cs="Arial"/>
          <w:spacing w:val="-6"/>
          <w:lang w:val="en-GB"/>
        </w:rPr>
        <w:t>30 September</w:t>
      </w:r>
      <w:r w:rsidRPr="00AA5A18">
        <w:rPr>
          <w:rFonts w:cs="Arial"/>
          <w:spacing w:val="-6"/>
        </w:rPr>
        <w:t xml:space="preserve"> </w:t>
      </w:r>
      <w:r w:rsidR="009323C4" w:rsidRPr="00AA5A18">
        <w:rPr>
          <w:rFonts w:cs="Arial"/>
          <w:spacing w:val="-6"/>
          <w:lang w:val="en-GB"/>
        </w:rPr>
        <w:t>2023</w:t>
      </w:r>
      <w:r w:rsidR="00967BD4" w:rsidRPr="00AA5A18">
        <w:rPr>
          <w:rFonts w:cs="Arial"/>
          <w:spacing w:val="-6"/>
        </w:rPr>
        <w:t>:</w:t>
      </w:r>
      <w:r w:rsidRPr="00AA5A18">
        <w:rPr>
          <w:rFonts w:cs="Arial"/>
          <w:spacing w:val="-6"/>
        </w:rPr>
        <w:t xml:space="preserve"> an interest rate from source of borrowings plus </w:t>
      </w:r>
      <w:r w:rsidR="009323C4" w:rsidRPr="00AA5A18">
        <w:rPr>
          <w:rFonts w:cs="Arial"/>
          <w:spacing w:val="-6"/>
          <w:lang w:val="en-GB"/>
        </w:rPr>
        <w:t>1</w:t>
      </w:r>
      <w:r w:rsidRPr="00AA5A18">
        <w:rPr>
          <w:rFonts w:cs="Arial"/>
          <w:spacing w:val="-6"/>
        </w:rPr>
        <w:t>.</w:t>
      </w:r>
      <w:r w:rsidR="009323C4" w:rsidRPr="00AA5A18">
        <w:rPr>
          <w:rFonts w:cs="Arial"/>
          <w:spacing w:val="-6"/>
          <w:lang w:val="en-GB"/>
        </w:rPr>
        <w:t>00</w:t>
      </w:r>
      <w:r w:rsidRPr="00AA5A18">
        <w:rPr>
          <w:rFonts w:cs="Arial"/>
          <w:spacing w:val="-6"/>
        </w:rPr>
        <w:t xml:space="preserve">% per annum) are due within </w:t>
      </w:r>
      <w:r w:rsidR="009323C4" w:rsidRPr="00AA5A18">
        <w:rPr>
          <w:rFonts w:cs="Arial"/>
          <w:spacing w:val="-6"/>
          <w:lang w:val="en-GB"/>
        </w:rPr>
        <w:t>3</w:t>
      </w:r>
      <w:r w:rsidRPr="00AA5A18">
        <w:rPr>
          <w:rFonts w:cs="Arial"/>
          <w:spacing w:val="-6"/>
        </w:rPr>
        <w:t xml:space="preserve"> years</w:t>
      </w:r>
      <w:r w:rsidRPr="00AA5A18">
        <w:rPr>
          <w:rFonts w:cs="Arial"/>
        </w:rPr>
        <w:t xml:space="preserve"> from the borrowing date.</w:t>
      </w:r>
    </w:p>
    <w:p w14:paraId="7514426F" w14:textId="77777777" w:rsidR="00B95A91" w:rsidRPr="00AA5A18" w:rsidRDefault="00B95A91" w:rsidP="00B95A91">
      <w:pPr>
        <w:ind w:left="540"/>
        <w:jc w:val="thaiDistribute"/>
        <w:rPr>
          <w:rFonts w:eastAsia="Arial Unicode MS" w:cs="Arial"/>
          <w:lang w:val="en-GB"/>
        </w:rPr>
      </w:pPr>
      <w:r w:rsidRPr="00AA5A18">
        <w:rPr>
          <w:rFonts w:eastAsia="Arial Unicode MS" w:cs="Arial"/>
          <w:lang w:val="en-GB"/>
        </w:rPr>
        <w:br w:type="page"/>
      </w:r>
    </w:p>
    <w:p w14:paraId="2545A239" w14:textId="77777777" w:rsidR="00B95A91" w:rsidRPr="00AA5A18" w:rsidRDefault="00B95A91" w:rsidP="00B95A91">
      <w:pPr>
        <w:ind w:left="540"/>
        <w:jc w:val="thaiDistribute"/>
        <w:rPr>
          <w:rFonts w:eastAsia="Arial Unicode MS" w:cs="Arial"/>
          <w:lang w:val="en-GB"/>
        </w:rPr>
      </w:pPr>
    </w:p>
    <w:p w14:paraId="7B6D3A7F" w14:textId="77777777" w:rsidR="00B95A91" w:rsidRPr="00AA5A18" w:rsidRDefault="00B95A91" w:rsidP="00B95A91">
      <w:pPr>
        <w:ind w:left="540" w:hanging="540"/>
        <w:jc w:val="thaiDistribute"/>
        <w:rPr>
          <w:rFonts w:cs="Arial"/>
          <w:b/>
          <w:bCs/>
          <w:color w:val="CF4A02"/>
        </w:rPr>
      </w:pPr>
      <w:r w:rsidRPr="00AA5A18">
        <w:rPr>
          <w:rFonts w:cs="Arial"/>
          <w:b/>
          <w:bCs/>
          <w:color w:val="CF4A02"/>
        </w:rPr>
        <w:t>d)</w:t>
      </w:r>
      <w:r w:rsidRPr="00AA5A18">
        <w:rPr>
          <w:rFonts w:cs="Arial"/>
          <w:b/>
          <w:bCs/>
          <w:color w:val="CF4A02"/>
          <w:cs/>
        </w:rPr>
        <w:tab/>
      </w:r>
      <w:r w:rsidRPr="00AA5A18">
        <w:rPr>
          <w:rFonts w:cs="Arial"/>
          <w:b/>
          <w:bCs/>
          <w:color w:val="CF4A02"/>
        </w:rPr>
        <w:t>Borrowings from related parties</w:t>
      </w:r>
    </w:p>
    <w:p w14:paraId="286A1984" w14:textId="77777777" w:rsidR="00B95A91" w:rsidRPr="00AA5A18" w:rsidRDefault="00B95A91" w:rsidP="00B95A91">
      <w:pPr>
        <w:ind w:left="540"/>
        <w:jc w:val="thaiDistribute"/>
        <w:rPr>
          <w:rFonts w:eastAsia="Arial Unicode MS" w:cs="Arial"/>
          <w:lang w:val="en-GB"/>
        </w:rPr>
      </w:pPr>
    </w:p>
    <w:p w14:paraId="0961AEB4" w14:textId="205878CB" w:rsidR="00B95A91" w:rsidRPr="00AA5A18" w:rsidRDefault="00B95A91" w:rsidP="00B95A91">
      <w:pPr>
        <w:autoSpaceDE w:val="0"/>
        <w:autoSpaceDN w:val="0"/>
        <w:adjustRightInd w:val="0"/>
        <w:ind w:left="540"/>
        <w:rPr>
          <w:rFonts w:cs="Arial"/>
        </w:rPr>
      </w:pPr>
      <w:r w:rsidRPr="00AA5A18">
        <w:rPr>
          <w:rFonts w:cs="Arial"/>
        </w:rPr>
        <w:t xml:space="preserve">The movements of short-term borrowings from related parties during the </w:t>
      </w:r>
      <w:r w:rsidR="00805F93" w:rsidRPr="00AA5A18">
        <w:rPr>
          <w:rFonts w:cs="Arial"/>
          <w:lang w:val="en-GB"/>
        </w:rPr>
        <w:t>nine-month</w:t>
      </w:r>
      <w:r w:rsidRPr="00AA5A18">
        <w:rPr>
          <w:rFonts w:cs="Arial"/>
          <w:lang w:val="en-GB"/>
        </w:rPr>
        <w:t xml:space="preserve"> </w:t>
      </w:r>
      <w:r w:rsidRPr="00AA5A18">
        <w:rPr>
          <w:rFonts w:cs="Arial"/>
        </w:rPr>
        <w:t xml:space="preserve">period ended </w:t>
      </w:r>
      <w:r w:rsidRPr="00AA5A18">
        <w:rPr>
          <w:rFonts w:cs="Arial"/>
        </w:rPr>
        <w:br/>
      </w:r>
      <w:r w:rsidR="00805F93" w:rsidRPr="00AA5A18">
        <w:rPr>
          <w:rFonts w:cs="Arial"/>
          <w:lang w:val="en-GB"/>
        </w:rPr>
        <w:t>30 September</w:t>
      </w:r>
      <w:r w:rsidRPr="00AA5A18">
        <w:rPr>
          <w:rFonts w:cs="Arial"/>
          <w:lang w:val="en-GB"/>
        </w:rPr>
        <w:t xml:space="preserve"> </w:t>
      </w:r>
      <w:r w:rsidR="009323C4" w:rsidRPr="00AA5A18">
        <w:rPr>
          <w:rFonts w:cs="Arial"/>
          <w:lang w:val="en-GB"/>
        </w:rPr>
        <w:t>2024</w:t>
      </w:r>
      <w:r w:rsidRPr="00AA5A18">
        <w:rPr>
          <w:rFonts w:cs="Arial"/>
          <w:lang w:val="en-GB"/>
        </w:rPr>
        <w:t xml:space="preserve"> </w:t>
      </w:r>
      <w:r w:rsidRPr="00AA5A18">
        <w:rPr>
          <w:rFonts w:cs="Arial"/>
        </w:rPr>
        <w:t xml:space="preserve">and </w:t>
      </w:r>
      <w:r w:rsidR="009323C4" w:rsidRPr="00AA5A18">
        <w:rPr>
          <w:rFonts w:cs="Arial"/>
          <w:spacing w:val="-6"/>
          <w:lang w:val="en-GB"/>
        </w:rPr>
        <w:t>2023</w:t>
      </w:r>
      <w:r w:rsidRPr="00AA5A18">
        <w:rPr>
          <w:rFonts w:cs="Arial"/>
          <w:spacing w:val="-6"/>
          <w:lang w:val="en-GB"/>
        </w:rPr>
        <w:t xml:space="preserve"> </w:t>
      </w:r>
      <w:r w:rsidRPr="00AA5A18">
        <w:rPr>
          <w:rFonts w:cs="Arial"/>
        </w:rPr>
        <w:t xml:space="preserve">are </w:t>
      </w:r>
      <w:proofErr w:type="spellStart"/>
      <w:r w:rsidRPr="00AA5A18">
        <w:rPr>
          <w:rFonts w:cs="Arial"/>
        </w:rPr>
        <w:t>analysed</w:t>
      </w:r>
      <w:proofErr w:type="spellEnd"/>
      <w:r w:rsidRPr="00AA5A18">
        <w:rPr>
          <w:rFonts w:cs="Arial"/>
        </w:rPr>
        <w:t xml:space="preserve"> as follows:</w:t>
      </w:r>
    </w:p>
    <w:p w14:paraId="0377E964" w14:textId="77777777" w:rsidR="00B95A91" w:rsidRPr="00AA5A18"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6D0B52" w:rsidRPr="00AA5A18" w:rsidDel="00AB552D" w14:paraId="0CE5090C" w14:textId="77777777" w:rsidTr="006D0B52">
        <w:tc>
          <w:tcPr>
            <w:tcW w:w="5760" w:type="dxa"/>
            <w:vAlign w:val="bottom"/>
          </w:tcPr>
          <w:p w14:paraId="2A414512"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top w:val="single" w:sz="4" w:space="0" w:color="auto"/>
              <w:bottom w:val="single" w:sz="4" w:space="0" w:color="auto"/>
            </w:tcBorders>
            <w:vAlign w:val="bottom"/>
          </w:tcPr>
          <w:p w14:paraId="14AB5B94" w14:textId="77777777" w:rsidR="006D0B52" w:rsidRPr="00AA5A18" w:rsidRDefault="006D0B52" w:rsidP="00B14A13">
            <w:pPr>
              <w:ind w:right="-72"/>
              <w:jc w:val="center"/>
              <w:rPr>
                <w:rFonts w:cs="Arial"/>
                <w:b/>
                <w:bCs/>
              </w:rPr>
            </w:pPr>
            <w:r w:rsidRPr="00AA5A18">
              <w:rPr>
                <w:rFonts w:cs="Arial"/>
                <w:b/>
                <w:bCs/>
              </w:rPr>
              <w:t>Separate</w:t>
            </w:r>
            <w:r w:rsidRPr="00AA5A18">
              <w:rPr>
                <w:rFonts w:cs="Arial"/>
                <w:b/>
              </w:rPr>
              <w:br/>
            </w:r>
            <w:r w:rsidRPr="00AA5A18">
              <w:rPr>
                <w:rFonts w:cs="Arial"/>
                <w:b/>
                <w:bCs/>
                <w:spacing w:val="-6"/>
              </w:rPr>
              <w:t>financial information</w:t>
            </w:r>
          </w:p>
        </w:tc>
      </w:tr>
      <w:tr w:rsidR="006D0B52" w:rsidRPr="00AA5A18" w:rsidDel="00AB552D" w14:paraId="12186870" w14:textId="77777777" w:rsidTr="006D0B52">
        <w:tc>
          <w:tcPr>
            <w:tcW w:w="5760" w:type="dxa"/>
            <w:vAlign w:val="bottom"/>
          </w:tcPr>
          <w:p w14:paraId="4998C163"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211C0FEE" w14:textId="2D95AD4E" w:rsidR="006D0B52" w:rsidRPr="00AA5A18" w:rsidRDefault="00805F93" w:rsidP="00B14A13">
            <w:pPr>
              <w:ind w:left="-105" w:right="-72"/>
              <w:jc w:val="right"/>
              <w:rPr>
                <w:rFonts w:cs="Arial"/>
                <w:b/>
                <w:bCs/>
                <w:lang w:val="en-GB"/>
              </w:rPr>
            </w:pPr>
            <w:r w:rsidRPr="00AA5A18">
              <w:rPr>
                <w:rFonts w:cs="Arial"/>
                <w:b/>
                <w:bCs/>
                <w:lang w:val="en-GB"/>
              </w:rPr>
              <w:t>30 September</w:t>
            </w:r>
            <w:r w:rsidR="006D0B52" w:rsidRPr="00AA5A18">
              <w:rPr>
                <w:rFonts w:cs="Arial"/>
                <w:b/>
                <w:bCs/>
                <w:lang w:val="en-GB"/>
              </w:rPr>
              <w:t xml:space="preserve"> </w:t>
            </w:r>
          </w:p>
        </w:tc>
        <w:tc>
          <w:tcPr>
            <w:tcW w:w="1584" w:type="dxa"/>
            <w:shd w:val="clear" w:color="auto" w:fill="auto"/>
            <w:vAlign w:val="bottom"/>
          </w:tcPr>
          <w:p w14:paraId="4C9BDA74" w14:textId="74365859" w:rsidR="006D0B52" w:rsidRPr="00AA5A18" w:rsidRDefault="00805F93" w:rsidP="00B14A13">
            <w:pPr>
              <w:ind w:right="-72"/>
              <w:jc w:val="right"/>
              <w:rPr>
                <w:rFonts w:cs="Arial"/>
                <w:b/>
                <w:bCs/>
                <w:spacing w:val="-2"/>
                <w:lang w:val="en-GB"/>
              </w:rPr>
            </w:pPr>
            <w:r w:rsidRPr="00AA5A18">
              <w:rPr>
                <w:rFonts w:cs="Arial"/>
                <w:b/>
                <w:bCs/>
                <w:lang w:val="en-GB"/>
              </w:rPr>
              <w:t>30 September</w:t>
            </w:r>
            <w:r w:rsidR="006D0B52" w:rsidRPr="00AA5A18">
              <w:rPr>
                <w:rFonts w:cs="Arial"/>
                <w:b/>
                <w:bCs/>
                <w:lang w:val="en-GB"/>
              </w:rPr>
              <w:t xml:space="preserve"> </w:t>
            </w:r>
          </w:p>
        </w:tc>
      </w:tr>
      <w:tr w:rsidR="006D0B52" w:rsidRPr="00AA5A18" w:rsidDel="00AB552D" w14:paraId="1CC8C34D" w14:textId="77777777" w:rsidTr="006D0B52">
        <w:tc>
          <w:tcPr>
            <w:tcW w:w="5760" w:type="dxa"/>
            <w:vAlign w:val="bottom"/>
          </w:tcPr>
          <w:p w14:paraId="4D6B516D"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3C654A80" w14:textId="2C28095F" w:rsidR="006D0B52" w:rsidRPr="00AA5A18" w:rsidRDefault="009323C4" w:rsidP="00B14A13">
            <w:pPr>
              <w:ind w:right="-72"/>
              <w:jc w:val="right"/>
              <w:rPr>
                <w:rFonts w:cs="Arial"/>
                <w:b/>
                <w:bCs/>
                <w:lang w:val="en-GB"/>
              </w:rPr>
            </w:pPr>
            <w:r w:rsidRPr="00AA5A18">
              <w:rPr>
                <w:rFonts w:cs="Arial"/>
                <w:b/>
                <w:bCs/>
                <w:lang w:val="en-GB"/>
              </w:rPr>
              <w:t>2024</w:t>
            </w:r>
          </w:p>
        </w:tc>
        <w:tc>
          <w:tcPr>
            <w:tcW w:w="1584" w:type="dxa"/>
            <w:shd w:val="clear" w:color="auto" w:fill="auto"/>
            <w:vAlign w:val="bottom"/>
          </w:tcPr>
          <w:p w14:paraId="14E7D450" w14:textId="1AFBCF32" w:rsidR="006D0B52" w:rsidRPr="00AA5A18" w:rsidRDefault="009323C4" w:rsidP="00B14A13">
            <w:pPr>
              <w:ind w:right="-72"/>
              <w:jc w:val="right"/>
              <w:rPr>
                <w:rFonts w:cs="Arial"/>
                <w:b/>
                <w:bCs/>
                <w:lang w:val="en-GB"/>
              </w:rPr>
            </w:pPr>
            <w:r w:rsidRPr="00AA5A18">
              <w:rPr>
                <w:rFonts w:cs="Arial"/>
                <w:b/>
                <w:bCs/>
                <w:lang w:val="en-GB"/>
              </w:rPr>
              <w:t>2023</w:t>
            </w:r>
          </w:p>
        </w:tc>
      </w:tr>
      <w:tr w:rsidR="006D0B52" w:rsidRPr="00AA5A18" w:rsidDel="00AB552D" w14:paraId="5E3DED55" w14:textId="77777777" w:rsidTr="006D0B52">
        <w:tc>
          <w:tcPr>
            <w:tcW w:w="5760" w:type="dxa"/>
            <w:vAlign w:val="bottom"/>
          </w:tcPr>
          <w:p w14:paraId="5CF92A53"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029C4A3F" w14:textId="77777777" w:rsidR="006D0B52" w:rsidRPr="00AA5A18" w:rsidRDefault="006D0B52" w:rsidP="00B14A13">
            <w:pPr>
              <w:ind w:right="-72"/>
              <w:jc w:val="right"/>
              <w:rPr>
                <w:rFonts w:cs="Arial"/>
                <w:b/>
                <w:bCs/>
                <w:lang w:val="en-GB"/>
              </w:rPr>
            </w:pPr>
            <w:r w:rsidRPr="00AA5A18">
              <w:rPr>
                <w:rFonts w:cs="Arial"/>
                <w:b/>
                <w:bCs/>
              </w:rPr>
              <w:t>Thousand</w:t>
            </w:r>
          </w:p>
        </w:tc>
        <w:tc>
          <w:tcPr>
            <w:tcW w:w="1584" w:type="dxa"/>
            <w:shd w:val="clear" w:color="auto" w:fill="auto"/>
            <w:vAlign w:val="bottom"/>
          </w:tcPr>
          <w:p w14:paraId="40D8F50E" w14:textId="77777777" w:rsidR="006D0B52" w:rsidRPr="00AA5A18" w:rsidRDefault="006D0B52" w:rsidP="00B14A13">
            <w:pPr>
              <w:ind w:right="-72"/>
              <w:jc w:val="right"/>
              <w:rPr>
                <w:rFonts w:cs="Arial"/>
                <w:b/>
                <w:bCs/>
                <w:lang w:val="en-GB"/>
              </w:rPr>
            </w:pPr>
            <w:r w:rsidRPr="00AA5A18">
              <w:rPr>
                <w:rFonts w:cs="Arial"/>
                <w:b/>
                <w:bCs/>
              </w:rPr>
              <w:t>Thousand</w:t>
            </w:r>
          </w:p>
        </w:tc>
      </w:tr>
      <w:tr w:rsidR="006D0B52" w:rsidRPr="00AA5A18" w:rsidDel="00AB552D" w14:paraId="23AA19EF" w14:textId="77777777" w:rsidTr="006D0B52">
        <w:tc>
          <w:tcPr>
            <w:tcW w:w="5760" w:type="dxa"/>
            <w:vAlign w:val="bottom"/>
          </w:tcPr>
          <w:p w14:paraId="08C6BF28"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vAlign w:val="bottom"/>
          </w:tcPr>
          <w:p w14:paraId="588091D1" w14:textId="77777777" w:rsidR="006D0B52" w:rsidRPr="00AA5A18" w:rsidRDefault="006D0B52" w:rsidP="00B14A13">
            <w:pPr>
              <w:ind w:right="-72"/>
              <w:jc w:val="right"/>
              <w:rPr>
                <w:rFonts w:cs="Arial"/>
                <w:b/>
                <w:bCs/>
              </w:rPr>
            </w:pPr>
            <w:r w:rsidRPr="00AA5A18">
              <w:rPr>
                <w:rFonts w:cs="Arial"/>
                <w:b/>
                <w:bCs/>
              </w:rPr>
              <w:t>Baht</w:t>
            </w:r>
          </w:p>
        </w:tc>
        <w:tc>
          <w:tcPr>
            <w:tcW w:w="1584" w:type="dxa"/>
            <w:tcBorders>
              <w:bottom w:val="single" w:sz="4" w:space="0" w:color="auto"/>
            </w:tcBorders>
            <w:shd w:val="clear" w:color="auto" w:fill="auto"/>
            <w:vAlign w:val="bottom"/>
          </w:tcPr>
          <w:p w14:paraId="5766F3F6" w14:textId="77777777" w:rsidR="006D0B52" w:rsidRPr="00AA5A18" w:rsidRDefault="006D0B52" w:rsidP="00B14A13">
            <w:pPr>
              <w:ind w:right="-72"/>
              <w:jc w:val="right"/>
              <w:rPr>
                <w:rFonts w:cs="Arial"/>
                <w:b/>
                <w:bCs/>
              </w:rPr>
            </w:pPr>
            <w:r w:rsidRPr="00AA5A18">
              <w:rPr>
                <w:rFonts w:cs="Arial"/>
                <w:b/>
                <w:bCs/>
              </w:rPr>
              <w:t>Baht</w:t>
            </w:r>
          </w:p>
        </w:tc>
      </w:tr>
      <w:tr w:rsidR="006D0B52" w:rsidRPr="00AA5A18" w:rsidDel="00AB552D" w14:paraId="1943AB33" w14:textId="77777777" w:rsidTr="006D0B52">
        <w:tc>
          <w:tcPr>
            <w:tcW w:w="5760" w:type="dxa"/>
            <w:vAlign w:val="bottom"/>
          </w:tcPr>
          <w:p w14:paraId="4FB19913"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1D1385A9"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shd w:val="clear" w:color="auto" w:fill="auto"/>
            <w:vAlign w:val="bottom"/>
          </w:tcPr>
          <w:p w14:paraId="10FB71A6" w14:textId="77777777" w:rsidR="006D0B52" w:rsidRPr="00AA5A18"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1D6C05" w:rsidRPr="00AA5A18" w:rsidDel="00AB552D" w14:paraId="4A810228" w14:textId="77777777" w:rsidTr="006D0B52">
        <w:tc>
          <w:tcPr>
            <w:tcW w:w="5760" w:type="dxa"/>
            <w:vAlign w:val="bottom"/>
          </w:tcPr>
          <w:p w14:paraId="540B785A"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Opening balance</w:t>
            </w:r>
          </w:p>
        </w:tc>
        <w:tc>
          <w:tcPr>
            <w:tcW w:w="1584" w:type="dxa"/>
            <w:shd w:val="clear" w:color="auto" w:fill="FAFAFA"/>
          </w:tcPr>
          <w:p w14:paraId="59632BB1" w14:textId="0208D3F1" w:rsidR="001D6C05" w:rsidRPr="00AA5A18" w:rsidRDefault="0006265D" w:rsidP="001D6C05">
            <w:pPr>
              <w:ind w:right="-72"/>
              <w:jc w:val="right"/>
              <w:rPr>
                <w:rFonts w:cs="Arial"/>
              </w:rPr>
            </w:pPr>
            <w:r w:rsidRPr="00AA5A18">
              <w:rPr>
                <w:rFonts w:cs="Arial"/>
              </w:rPr>
              <w:t>557,577</w:t>
            </w:r>
          </w:p>
        </w:tc>
        <w:tc>
          <w:tcPr>
            <w:tcW w:w="1584" w:type="dxa"/>
            <w:shd w:val="clear" w:color="auto" w:fill="auto"/>
            <w:vAlign w:val="bottom"/>
          </w:tcPr>
          <w:p w14:paraId="4C8FFA45" w14:textId="71BBC7E8" w:rsidR="001D6C05" w:rsidRPr="00AA5A18" w:rsidRDefault="001D6C05" w:rsidP="001D6C05">
            <w:pPr>
              <w:ind w:right="-72"/>
              <w:jc w:val="right"/>
              <w:rPr>
                <w:rFonts w:cs="Arial"/>
              </w:rPr>
            </w:pPr>
            <w:r w:rsidRPr="00AA5A18">
              <w:rPr>
                <w:rFonts w:cs="Arial"/>
              </w:rPr>
              <w:t>515,554</w:t>
            </w:r>
          </w:p>
        </w:tc>
      </w:tr>
      <w:tr w:rsidR="001D6C05" w:rsidRPr="00AA5A18" w:rsidDel="00AB552D" w14:paraId="22A52877" w14:textId="77777777" w:rsidTr="006D0B52">
        <w:tc>
          <w:tcPr>
            <w:tcW w:w="5760" w:type="dxa"/>
            <w:vAlign w:val="bottom"/>
          </w:tcPr>
          <w:p w14:paraId="523C913F"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Borrowings received during the period</w:t>
            </w:r>
          </w:p>
        </w:tc>
        <w:tc>
          <w:tcPr>
            <w:tcW w:w="1584" w:type="dxa"/>
            <w:shd w:val="clear" w:color="auto" w:fill="FAFAFA"/>
          </w:tcPr>
          <w:p w14:paraId="3934681B" w14:textId="77777777" w:rsidR="001D6C05" w:rsidRPr="00AA5A18" w:rsidRDefault="001D6C05" w:rsidP="001D6C05">
            <w:pPr>
              <w:ind w:right="-72"/>
              <w:jc w:val="right"/>
              <w:rPr>
                <w:rFonts w:cs="Arial"/>
              </w:rPr>
            </w:pPr>
          </w:p>
        </w:tc>
        <w:tc>
          <w:tcPr>
            <w:tcW w:w="1584" w:type="dxa"/>
            <w:shd w:val="clear" w:color="auto" w:fill="auto"/>
            <w:vAlign w:val="bottom"/>
          </w:tcPr>
          <w:p w14:paraId="2A8A9C91" w14:textId="77777777" w:rsidR="001D6C05" w:rsidRPr="00AA5A18" w:rsidRDefault="001D6C05" w:rsidP="001D6C05">
            <w:pPr>
              <w:ind w:right="-72"/>
              <w:jc w:val="right"/>
              <w:rPr>
                <w:rFonts w:cs="Arial"/>
              </w:rPr>
            </w:pPr>
          </w:p>
        </w:tc>
      </w:tr>
      <w:tr w:rsidR="001D6C05" w:rsidRPr="00AA5A18" w:rsidDel="00AB552D" w14:paraId="613A9A1C" w14:textId="77777777" w:rsidTr="00773470">
        <w:tc>
          <w:tcPr>
            <w:tcW w:w="5760" w:type="dxa"/>
            <w:vAlign w:val="bottom"/>
          </w:tcPr>
          <w:p w14:paraId="350E2324"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   - principle</w:t>
            </w:r>
          </w:p>
        </w:tc>
        <w:tc>
          <w:tcPr>
            <w:tcW w:w="1584" w:type="dxa"/>
            <w:shd w:val="clear" w:color="auto" w:fill="FAFAFA"/>
          </w:tcPr>
          <w:p w14:paraId="57EA0D17" w14:textId="2E933B58" w:rsidR="001D6C05" w:rsidRPr="00AA5A18" w:rsidRDefault="0006265D" w:rsidP="001D6C05">
            <w:pPr>
              <w:ind w:right="-72"/>
              <w:jc w:val="right"/>
              <w:rPr>
                <w:rFonts w:cs="Arial"/>
              </w:rPr>
            </w:pPr>
            <w:r w:rsidRPr="00AA5A18">
              <w:rPr>
                <w:rFonts w:cs="Arial"/>
              </w:rPr>
              <w:t>564,438</w:t>
            </w:r>
          </w:p>
        </w:tc>
        <w:tc>
          <w:tcPr>
            <w:tcW w:w="1584" w:type="dxa"/>
            <w:shd w:val="clear" w:color="auto" w:fill="auto"/>
          </w:tcPr>
          <w:p w14:paraId="49050917" w14:textId="4BF0F0C3" w:rsidR="001D6C05" w:rsidRPr="00AA5A18" w:rsidRDefault="001D6C05" w:rsidP="001D6C05">
            <w:pPr>
              <w:ind w:right="-72"/>
              <w:jc w:val="right"/>
              <w:rPr>
                <w:rFonts w:cs="Arial"/>
              </w:rPr>
            </w:pPr>
            <w:r w:rsidRPr="00AA5A18">
              <w:rPr>
                <w:rFonts w:cs="Arial"/>
              </w:rPr>
              <w:t xml:space="preserve"> 235,000 </w:t>
            </w:r>
          </w:p>
        </w:tc>
      </w:tr>
      <w:tr w:rsidR="001D6C05" w:rsidRPr="00AA5A18" w:rsidDel="00AB552D" w14:paraId="6CBD1207" w14:textId="77777777" w:rsidTr="00773470">
        <w:tc>
          <w:tcPr>
            <w:tcW w:w="5760" w:type="dxa"/>
            <w:vAlign w:val="bottom"/>
          </w:tcPr>
          <w:p w14:paraId="20370D73"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   - interest</w:t>
            </w:r>
          </w:p>
        </w:tc>
        <w:tc>
          <w:tcPr>
            <w:tcW w:w="1584" w:type="dxa"/>
            <w:shd w:val="clear" w:color="auto" w:fill="FAFAFA"/>
          </w:tcPr>
          <w:p w14:paraId="0A7069B6" w14:textId="5B4D461C" w:rsidR="001D6C05" w:rsidRPr="00AA5A18" w:rsidRDefault="0006265D" w:rsidP="001D6C05">
            <w:pPr>
              <w:ind w:right="-72"/>
              <w:jc w:val="right"/>
              <w:rPr>
                <w:rFonts w:cs="Arial"/>
              </w:rPr>
            </w:pPr>
            <w:r w:rsidRPr="00AA5A18">
              <w:rPr>
                <w:rFonts w:cs="Arial"/>
              </w:rPr>
              <w:t>9,514</w:t>
            </w:r>
          </w:p>
        </w:tc>
        <w:tc>
          <w:tcPr>
            <w:tcW w:w="1584" w:type="dxa"/>
            <w:shd w:val="clear" w:color="auto" w:fill="auto"/>
          </w:tcPr>
          <w:p w14:paraId="15941382" w14:textId="75514ED0" w:rsidR="001D6C05" w:rsidRPr="00AA5A18" w:rsidRDefault="001D6C05" w:rsidP="001D6C05">
            <w:pPr>
              <w:ind w:right="-72"/>
              <w:jc w:val="right"/>
              <w:rPr>
                <w:rFonts w:cs="Arial"/>
              </w:rPr>
            </w:pPr>
            <w:r w:rsidRPr="00AA5A18">
              <w:rPr>
                <w:rFonts w:cs="Arial"/>
              </w:rPr>
              <w:t xml:space="preserve"> 8,207 </w:t>
            </w:r>
          </w:p>
        </w:tc>
      </w:tr>
      <w:tr w:rsidR="001D6C05" w:rsidRPr="00AA5A18" w:rsidDel="00AB552D" w14:paraId="006ABE70" w14:textId="77777777" w:rsidTr="006D0B52">
        <w:tc>
          <w:tcPr>
            <w:tcW w:w="5760" w:type="dxa"/>
            <w:vAlign w:val="bottom"/>
          </w:tcPr>
          <w:p w14:paraId="2C699267"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Borrowings repaid during the period</w:t>
            </w:r>
          </w:p>
        </w:tc>
        <w:tc>
          <w:tcPr>
            <w:tcW w:w="1584" w:type="dxa"/>
            <w:shd w:val="clear" w:color="auto" w:fill="FAFAFA"/>
            <w:vAlign w:val="bottom"/>
          </w:tcPr>
          <w:p w14:paraId="6096CE0D" w14:textId="77777777" w:rsidR="001D6C05" w:rsidRPr="00AA5A18" w:rsidRDefault="001D6C05" w:rsidP="001D6C05">
            <w:pPr>
              <w:ind w:right="-72"/>
              <w:jc w:val="right"/>
              <w:rPr>
                <w:rFonts w:cs="Arial"/>
              </w:rPr>
            </w:pPr>
          </w:p>
        </w:tc>
        <w:tc>
          <w:tcPr>
            <w:tcW w:w="1584" w:type="dxa"/>
            <w:shd w:val="clear" w:color="auto" w:fill="auto"/>
            <w:vAlign w:val="bottom"/>
          </w:tcPr>
          <w:p w14:paraId="146BA377" w14:textId="77777777" w:rsidR="001D6C05" w:rsidRPr="00AA5A18" w:rsidRDefault="001D6C05" w:rsidP="001D6C05">
            <w:pPr>
              <w:ind w:right="-72"/>
              <w:jc w:val="right"/>
              <w:rPr>
                <w:rFonts w:cs="Arial"/>
              </w:rPr>
            </w:pPr>
          </w:p>
        </w:tc>
      </w:tr>
      <w:tr w:rsidR="001D6C05" w:rsidRPr="00AA5A18" w:rsidDel="00AB552D" w14:paraId="376DD851" w14:textId="77777777" w:rsidTr="006D0B52">
        <w:tc>
          <w:tcPr>
            <w:tcW w:w="5760" w:type="dxa"/>
            <w:vAlign w:val="bottom"/>
          </w:tcPr>
          <w:p w14:paraId="1A1876A0"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   - principle</w:t>
            </w:r>
          </w:p>
        </w:tc>
        <w:tc>
          <w:tcPr>
            <w:tcW w:w="1584" w:type="dxa"/>
            <w:shd w:val="clear" w:color="auto" w:fill="FAFAFA"/>
          </w:tcPr>
          <w:p w14:paraId="04261A32" w14:textId="70F774A8" w:rsidR="001D6C05" w:rsidRPr="00AA5A18" w:rsidRDefault="0006265D" w:rsidP="001D6C05">
            <w:pPr>
              <w:ind w:right="-72"/>
              <w:jc w:val="right"/>
              <w:rPr>
                <w:rFonts w:cs="Arial"/>
              </w:rPr>
            </w:pPr>
            <w:r w:rsidRPr="00AA5A18">
              <w:rPr>
                <w:rFonts w:cs="Arial"/>
              </w:rPr>
              <w:t>(468,420)</w:t>
            </w:r>
          </w:p>
        </w:tc>
        <w:tc>
          <w:tcPr>
            <w:tcW w:w="1584" w:type="dxa"/>
            <w:shd w:val="clear" w:color="auto" w:fill="auto"/>
          </w:tcPr>
          <w:p w14:paraId="44C79361" w14:textId="4B4989EE" w:rsidR="001D6C05" w:rsidRPr="00AA5A18" w:rsidRDefault="001D6C05" w:rsidP="001D6C05">
            <w:pPr>
              <w:ind w:right="-72"/>
              <w:jc w:val="right"/>
              <w:rPr>
                <w:rFonts w:cs="Arial"/>
              </w:rPr>
            </w:pPr>
            <w:r w:rsidRPr="00AA5A18">
              <w:rPr>
                <w:rFonts w:cs="Arial"/>
              </w:rPr>
              <w:t xml:space="preserve"> (169,000)</w:t>
            </w:r>
          </w:p>
        </w:tc>
      </w:tr>
      <w:tr w:rsidR="001D6C05" w:rsidRPr="00AA5A18" w:rsidDel="00AB552D" w14:paraId="77E461BE" w14:textId="77777777" w:rsidTr="006D0B52">
        <w:tc>
          <w:tcPr>
            <w:tcW w:w="5760" w:type="dxa"/>
            <w:vAlign w:val="bottom"/>
          </w:tcPr>
          <w:p w14:paraId="0C105A5E"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   - interest</w:t>
            </w:r>
          </w:p>
        </w:tc>
        <w:tc>
          <w:tcPr>
            <w:tcW w:w="1584" w:type="dxa"/>
            <w:shd w:val="clear" w:color="auto" w:fill="FAFAFA"/>
          </w:tcPr>
          <w:p w14:paraId="22515485" w14:textId="6572CDF1" w:rsidR="001D6C05" w:rsidRPr="00AA5A18" w:rsidRDefault="0006265D" w:rsidP="001D6C05">
            <w:pPr>
              <w:ind w:right="-72"/>
              <w:jc w:val="right"/>
              <w:rPr>
                <w:rFonts w:cs="Arial"/>
              </w:rPr>
            </w:pPr>
            <w:r w:rsidRPr="00AA5A18">
              <w:rPr>
                <w:rFonts w:cs="Arial"/>
              </w:rPr>
              <w:t>(19,987)</w:t>
            </w:r>
          </w:p>
        </w:tc>
        <w:tc>
          <w:tcPr>
            <w:tcW w:w="1584" w:type="dxa"/>
            <w:shd w:val="clear" w:color="auto" w:fill="auto"/>
          </w:tcPr>
          <w:p w14:paraId="25242D23" w14:textId="5F3D5FC7" w:rsidR="001D6C05" w:rsidRPr="00AA5A18" w:rsidRDefault="001D6C05" w:rsidP="001D6C05">
            <w:pPr>
              <w:ind w:right="-72"/>
              <w:jc w:val="right"/>
              <w:rPr>
                <w:rFonts w:cs="Arial"/>
              </w:rPr>
            </w:pPr>
            <w:r w:rsidRPr="00AA5A18">
              <w:rPr>
                <w:rFonts w:cs="Arial"/>
              </w:rPr>
              <w:t xml:space="preserve"> (16,000)</w:t>
            </w:r>
          </w:p>
        </w:tc>
      </w:tr>
      <w:tr w:rsidR="0006265D" w:rsidRPr="00AA5A18" w:rsidDel="00AB552D" w14:paraId="51FCFEE0" w14:textId="77777777" w:rsidTr="006D0B52">
        <w:tc>
          <w:tcPr>
            <w:tcW w:w="5760" w:type="dxa"/>
            <w:vAlign w:val="bottom"/>
          </w:tcPr>
          <w:p w14:paraId="2E5D18BC" w14:textId="3B042FE3" w:rsidR="0006265D" w:rsidRPr="00AA5A18" w:rsidRDefault="0006265D"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Disposition of subsidiaries (Note 9)</w:t>
            </w:r>
          </w:p>
        </w:tc>
        <w:tc>
          <w:tcPr>
            <w:tcW w:w="1584" w:type="dxa"/>
            <w:shd w:val="clear" w:color="auto" w:fill="FAFAFA"/>
          </w:tcPr>
          <w:p w14:paraId="448AA9E8" w14:textId="2DCA4F91" w:rsidR="0006265D" w:rsidRPr="00AA5A18" w:rsidRDefault="0006265D" w:rsidP="001D6C05">
            <w:pPr>
              <w:ind w:right="-72"/>
              <w:jc w:val="right"/>
              <w:rPr>
                <w:rFonts w:cs="Arial"/>
              </w:rPr>
            </w:pPr>
            <w:r w:rsidRPr="00AA5A18">
              <w:rPr>
                <w:rFonts w:cs="Arial"/>
              </w:rPr>
              <w:t>(521,000)</w:t>
            </w:r>
          </w:p>
        </w:tc>
        <w:tc>
          <w:tcPr>
            <w:tcW w:w="1584" w:type="dxa"/>
            <w:shd w:val="clear" w:color="auto" w:fill="auto"/>
          </w:tcPr>
          <w:p w14:paraId="16A4F94F" w14:textId="455B3A1A" w:rsidR="0006265D" w:rsidRPr="00AA5A18" w:rsidRDefault="0006265D" w:rsidP="001D6C05">
            <w:pPr>
              <w:ind w:right="-72"/>
              <w:jc w:val="right"/>
              <w:rPr>
                <w:rFonts w:cs="Arial"/>
              </w:rPr>
            </w:pPr>
            <w:r w:rsidRPr="00AA5A18">
              <w:rPr>
                <w:rFonts w:cs="Arial"/>
              </w:rPr>
              <w:t>-</w:t>
            </w:r>
          </w:p>
        </w:tc>
      </w:tr>
      <w:tr w:rsidR="001D6C05" w:rsidRPr="00AA5A18" w:rsidDel="00AB552D" w14:paraId="32C48869" w14:textId="77777777" w:rsidTr="006D0B52">
        <w:tc>
          <w:tcPr>
            <w:tcW w:w="5760" w:type="dxa"/>
            <w:vAlign w:val="bottom"/>
          </w:tcPr>
          <w:p w14:paraId="0F86A18C"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tcPr>
          <w:p w14:paraId="2E812876" w14:textId="77777777" w:rsidR="001D6C05" w:rsidRPr="00AA5A18" w:rsidRDefault="001D6C05" w:rsidP="001D6C05">
            <w:pPr>
              <w:ind w:right="-72"/>
              <w:jc w:val="right"/>
              <w:rPr>
                <w:rFonts w:cs="Arial"/>
              </w:rPr>
            </w:pPr>
          </w:p>
        </w:tc>
        <w:tc>
          <w:tcPr>
            <w:tcW w:w="1584" w:type="dxa"/>
            <w:tcBorders>
              <w:top w:val="single" w:sz="4" w:space="0" w:color="auto"/>
            </w:tcBorders>
            <w:shd w:val="clear" w:color="auto" w:fill="auto"/>
          </w:tcPr>
          <w:p w14:paraId="2BFA0CA9" w14:textId="77777777" w:rsidR="001D6C05" w:rsidRPr="00AA5A18" w:rsidRDefault="001D6C05" w:rsidP="001D6C05">
            <w:pPr>
              <w:ind w:right="-72"/>
              <w:jc w:val="right"/>
              <w:rPr>
                <w:rFonts w:cs="Arial"/>
              </w:rPr>
            </w:pPr>
          </w:p>
        </w:tc>
      </w:tr>
      <w:tr w:rsidR="001D6C05" w:rsidRPr="00AA5A18" w:rsidDel="00AB552D" w14:paraId="187A3195" w14:textId="77777777" w:rsidTr="006D0B52">
        <w:tc>
          <w:tcPr>
            <w:tcW w:w="5760" w:type="dxa"/>
            <w:vAlign w:val="bottom"/>
          </w:tcPr>
          <w:p w14:paraId="38B1F5E4" w14:textId="77777777" w:rsidR="001D6C05" w:rsidRPr="00AA5A18" w:rsidDel="00AB552D" w:rsidRDefault="001D6C05" w:rsidP="001D6C0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AA5A18">
              <w:rPr>
                <w:rFonts w:cs="Arial"/>
              </w:rPr>
              <w:t>Closing balance</w:t>
            </w:r>
          </w:p>
        </w:tc>
        <w:tc>
          <w:tcPr>
            <w:tcW w:w="1584" w:type="dxa"/>
            <w:tcBorders>
              <w:bottom w:val="single" w:sz="4" w:space="0" w:color="auto"/>
            </w:tcBorders>
            <w:shd w:val="clear" w:color="auto" w:fill="FAFAFA"/>
          </w:tcPr>
          <w:p w14:paraId="2767578B" w14:textId="7CA07F27" w:rsidR="001D6C05" w:rsidRPr="00AA5A18" w:rsidRDefault="0006265D" w:rsidP="001D6C05">
            <w:pPr>
              <w:ind w:right="-72"/>
              <w:jc w:val="right"/>
              <w:rPr>
                <w:rFonts w:cs="Arial"/>
              </w:rPr>
            </w:pPr>
            <w:r w:rsidRPr="00AA5A18">
              <w:rPr>
                <w:rFonts w:cs="Arial"/>
              </w:rPr>
              <w:t>122,122</w:t>
            </w:r>
          </w:p>
        </w:tc>
        <w:tc>
          <w:tcPr>
            <w:tcW w:w="1584" w:type="dxa"/>
            <w:tcBorders>
              <w:bottom w:val="single" w:sz="4" w:space="0" w:color="auto"/>
            </w:tcBorders>
            <w:shd w:val="clear" w:color="auto" w:fill="auto"/>
          </w:tcPr>
          <w:p w14:paraId="42963BA0" w14:textId="509039D9" w:rsidR="001D6C05" w:rsidRPr="00AA5A18" w:rsidRDefault="001D6C05" w:rsidP="001D6C05">
            <w:pPr>
              <w:ind w:right="-72"/>
              <w:jc w:val="right"/>
              <w:rPr>
                <w:rFonts w:cs="Arial"/>
              </w:rPr>
            </w:pPr>
            <w:r w:rsidRPr="00AA5A18">
              <w:rPr>
                <w:rFonts w:cs="Arial"/>
              </w:rPr>
              <w:t>573,761</w:t>
            </w:r>
          </w:p>
        </w:tc>
      </w:tr>
      <w:tr w:rsidR="001D6C05" w:rsidRPr="00AA5A18" w:rsidDel="00AB552D" w14:paraId="6DEEB560" w14:textId="77777777" w:rsidTr="006D0B52">
        <w:tc>
          <w:tcPr>
            <w:tcW w:w="5760" w:type="dxa"/>
            <w:vAlign w:val="bottom"/>
          </w:tcPr>
          <w:p w14:paraId="22CCED68"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tcPr>
          <w:p w14:paraId="1D4DD363" w14:textId="77777777" w:rsidR="001D6C05" w:rsidRPr="00AA5A18" w:rsidRDefault="001D6C05" w:rsidP="001D6C05">
            <w:pPr>
              <w:ind w:right="-72"/>
              <w:jc w:val="right"/>
              <w:rPr>
                <w:rFonts w:cs="Arial"/>
              </w:rPr>
            </w:pPr>
          </w:p>
        </w:tc>
        <w:tc>
          <w:tcPr>
            <w:tcW w:w="1584" w:type="dxa"/>
            <w:tcBorders>
              <w:top w:val="single" w:sz="4" w:space="0" w:color="auto"/>
            </w:tcBorders>
            <w:shd w:val="clear" w:color="auto" w:fill="auto"/>
          </w:tcPr>
          <w:p w14:paraId="4DB32DBE" w14:textId="77777777" w:rsidR="001D6C05" w:rsidRPr="00AA5A18" w:rsidRDefault="001D6C05" w:rsidP="001D6C05">
            <w:pPr>
              <w:ind w:right="-72"/>
              <w:jc w:val="right"/>
              <w:rPr>
                <w:rFonts w:cs="Arial"/>
              </w:rPr>
            </w:pPr>
          </w:p>
        </w:tc>
      </w:tr>
      <w:tr w:rsidR="001D6C05" w:rsidRPr="00AA5A18" w:rsidDel="00AB552D" w14:paraId="330B47D1" w14:textId="77777777" w:rsidTr="006D0B52">
        <w:tc>
          <w:tcPr>
            <w:tcW w:w="5760" w:type="dxa"/>
            <w:vAlign w:val="bottom"/>
          </w:tcPr>
          <w:p w14:paraId="79B11E88"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Short-term borrowings </w:t>
            </w:r>
          </w:p>
        </w:tc>
        <w:tc>
          <w:tcPr>
            <w:tcW w:w="1584" w:type="dxa"/>
            <w:shd w:val="clear" w:color="auto" w:fill="FAFAFA"/>
          </w:tcPr>
          <w:p w14:paraId="1820E89E" w14:textId="60F92162" w:rsidR="001D6C05" w:rsidRPr="00AA5A18" w:rsidRDefault="0006265D" w:rsidP="001D6C05">
            <w:pPr>
              <w:ind w:right="-72"/>
              <w:jc w:val="right"/>
              <w:rPr>
                <w:rFonts w:cs="Arial"/>
              </w:rPr>
            </w:pPr>
            <w:r w:rsidRPr="00AA5A18">
              <w:rPr>
                <w:rFonts w:cs="Arial"/>
              </w:rPr>
              <w:t>121,741</w:t>
            </w:r>
          </w:p>
        </w:tc>
        <w:tc>
          <w:tcPr>
            <w:tcW w:w="1584" w:type="dxa"/>
            <w:shd w:val="clear" w:color="auto" w:fill="auto"/>
          </w:tcPr>
          <w:p w14:paraId="4188AABF" w14:textId="7788CEEE" w:rsidR="001D6C05" w:rsidRPr="00AA5A18" w:rsidRDefault="001D6C05" w:rsidP="001D6C05">
            <w:pPr>
              <w:ind w:right="-72"/>
              <w:jc w:val="right"/>
              <w:rPr>
                <w:rFonts w:cs="Arial"/>
              </w:rPr>
            </w:pPr>
            <w:r w:rsidRPr="00AA5A18">
              <w:rPr>
                <w:rFonts w:cs="Arial"/>
              </w:rPr>
              <w:t>566,000</w:t>
            </w:r>
          </w:p>
        </w:tc>
      </w:tr>
      <w:tr w:rsidR="001D6C05" w:rsidRPr="00AA5A18" w:rsidDel="00AB552D" w14:paraId="5CC849FB" w14:textId="77777777" w:rsidTr="006D0B52">
        <w:tc>
          <w:tcPr>
            <w:tcW w:w="5760" w:type="dxa"/>
            <w:vAlign w:val="bottom"/>
          </w:tcPr>
          <w:p w14:paraId="52CEDC04" w14:textId="77777777" w:rsidR="001D6C05" w:rsidRPr="00AA5A18"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rPr>
              <w:t xml:space="preserve">Accrued interest </w:t>
            </w:r>
          </w:p>
        </w:tc>
        <w:tc>
          <w:tcPr>
            <w:tcW w:w="1584" w:type="dxa"/>
            <w:shd w:val="clear" w:color="auto" w:fill="FAFAFA"/>
          </w:tcPr>
          <w:p w14:paraId="4E8D55CC" w14:textId="7BBCCF90" w:rsidR="001D6C05" w:rsidRPr="00AA5A18" w:rsidRDefault="0006265D" w:rsidP="001D6C05">
            <w:pPr>
              <w:ind w:right="-72"/>
              <w:jc w:val="right"/>
              <w:rPr>
                <w:rFonts w:cs="Arial"/>
              </w:rPr>
            </w:pPr>
            <w:r w:rsidRPr="00AA5A18">
              <w:rPr>
                <w:rFonts w:cs="Arial"/>
              </w:rPr>
              <w:t>381</w:t>
            </w:r>
          </w:p>
        </w:tc>
        <w:tc>
          <w:tcPr>
            <w:tcW w:w="1584" w:type="dxa"/>
            <w:shd w:val="clear" w:color="auto" w:fill="auto"/>
          </w:tcPr>
          <w:p w14:paraId="1F21550B" w14:textId="2E1A16A4" w:rsidR="001D6C05" w:rsidRPr="00AA5A18" w:rsidRDefault="001D6C05" w:rsidP="001D6C05">
            <w:pPr>
              <w:ind w:right="-72"/>
              <w:jc w:val="right"/>
              <w:rPr>
                <w:rFonts w:cs="Arial"/>
              </w:rPr>
            </w:pPr>
            <w:r w:rsidRPr="00AA5A18">
              <w:rPr>
                <w:rFonts w:cs="Arial"/>
              </w:rPr>
              <w:t>7,761</w:t>
            </w:r>
          </w:p>
        </w:tc>
      </w:tr>
    </w:tbl>
    <w:p w14:paraId="0ACB0ADD" w14:textId="77777777" w:rsidR="00B95A91" w:rsidRPr="00AA5A18" w:rsidRDefault="00B95A91" w:rsidP="00B95A91">
      <w:pPr>
        <w:ind w:left="540"/>
        <w:jc w:val="thaiDistribute"/>
        <w:rPr>
          <w:rFonts w:eastAsia="Arial Unicode MS" w:cs="Arial"/>
          <w:lang w:val="en-GB"/>
        </w:rPr>
      </w:pPr>
    </w:p>
    <w:p w14:paraId="2A6C6A3F" w14:textId="68329521" w:rsidR="00B95A91" w:rsidRPr="00AA5A18" w:rsidRDefault="0012459C" w:rsidP="00B95A91">
      <w:pPr>
        <w:widowControl w:val="0"/>
        <w:ind w:left="540"/>
        <w:jc w:val="thaiDistribute"/>
        <w:rPr>
          <w:rFonts w:cs="Arial"/>
          <w:spacing w:val="-4"/>
        </w:rPr>
      </w:pPr>
      <w:r w:rsidRPr="00AA5A18">
        <w:rPr>
          <w:rFonts w:cs="Arial"/>
          <w:spacing w:val="-4"/>
        </w:rPr>
        <w:t xml:space="preserve">The Company has short-term borrowings from subsidiaries to serve normal operation which carry an interest rate of </w:t>
      </w:r>
      <w:r w:rsidR="00422714" w:rsidRPr="00AA5A18">
        <w:rPr>
          <w:rFonts w:cs="Arial"/>
          <w:spacing w:val="-2"/>
          <w:lang w:val="en-GB"/>
        </w:rPr>
        <w:t>2.38</w:t>
      </w:r>
      <w:r w:rsidRPr="00AA5A18">
        <w:rPr>
          <w:rFonts w:cs="Arial"/>
          <w:spacing w:val="-4"/>
        </w:rPr>
        <w:t xml:space="preserve">% per annum and of saving deposit plus </w:t>
      </w:r>
      <w:r w:rsidR="00422714" w:rsidRPr="00AA5A18">
        <w:rPr>
          <w:rFonts w:cs="Arial"/>
          <w:spacing w:val="-2"/>
          <w:lang w:val="en-GB"/>
        </w:rPr>
        <w:t>0.30</w:t>
      </w:r>
      <w:r w:rsidRPr="00AA5A18">
        <w:rPr>
          <w:rFonts w:cs="Arial"/>
          <w:spacing w:val="-4"/>
        </w:rPr>
        <w:t>% per annum</w:t>
      </w:r>
      <w:r w:rsidR="00B95A91" w:rsidRPr="00AA5A18">
        <w:rPr>
          <w:rFonts w:cs="Arial"/>
          <w:spacing w:val="-4"/>
        </w:rPr>
        <w:t xml:space="preserve"> (</w:t>
      </w:r>
      <w:r w:rsidR="00805F93" w:rsidRPr="00AA5A18">
        <w:rPr>
          <w:rFonts w:cs="Arial"/>
          <w:spacing w:val="-4"/>
          <w:lang w:val="en-GB"/>
        </w:rPr>
        <w:t>30 September</w:t>
      </w:r>
      <w:r w:rsidR="00B95A91" w:rsidRPr="00AA5A18">
        <w:rPr>
          <w:rFonts w:cs="Arial"/>
          <w:spacing w:val="-4"/>
        </w:rPr>
        <w:t xml:space="preserve"> </w:t>
      </w:r>
      <w:r w:rsidR="009323C4" w:rsidRPr="00AA5A18">
        <w:rPr>
          <w:rFonts w:cs="Arial"/>
          <w:spacing w:val="-4"/>
          <w:lang w:val="en-GB"/>
        </w:rPr>
        <w:t>2023</w:t>
      </w:r>
      <w:r w:rsidR="00967BD4" w:rsidRPr="00AA5A18">
        <w:rPr>
          <w:rFonts w:cs="Arial"/>
          <w:spacing w:val="-4"/>
        </w:rPr>
        <w:t>:</w:t>
      </w:r>
      <w:r w:rsidR="00B95A91" w:rsidRPr="00AA5A18">
        <w:rPr>
          <w:rFonts w:cs="Arial"/>
          <w:spacing w:val="-4"/>
        </w:rPr>
        <w:t xml:space="preserve"> interest rate of </w:t>
      </w:r>
      <w:r w:rsidR="001D5B1B" w:rsidRPr="00AA5A18">
        <w:rPr>
          <w:rFonts w:cs="Arial"/>
          <w:spacing w:val="-2"/>
          <w:lang w:val="en-GB"/>
        </w:rPr>
        <w:t>2.38</w:t>
      </w:r>
      <w:r w:rsidR="00B95A91" w:rsidRPr="00AA5A18">
        <w:rPr>
          <w:rFonts w:cs="Arial"/>
          <w:spacing w:val="-4"/>
        </w:rPr>
        <w:t xml:space="preserve">% </w:t>
      </w:r>
      <w:r w:rsidR="00B95A91" w:rsidRPr="00AA5A18">
        <w:rPr>
          <w:rFonts w:cs="Arial"/>
          <w:spacing w:val="-4"/>
          <w:lang w:val="en-GB"/>
        </w:rPr>
        <w:t>per annum</w:t>
      </w:r>
      <w:r w:rsidR="00B95A91" w:rsidRPr="00AA5A18">
        <w:rPr>
          <w:rFonts w:cs="Arial"/>
          <w:spacing w:val="-4"/>
        </w:rPr>
        <w:t xml:space="preserve">) are due within </w:t>
      </w:r>
      <w:r w:rsidR="009323C4" w:rsidRPr="00AA5A18">
        <w:rPr>
          <w:rFonts w:cs="Arial"/>
          <w:spacing w:val="-4"/>
          <w:lang w:val="en-GB"/>
        </w:rPr>
        <w:t>6</w:t>
      </w:r>
      <w:r w:rsidR="00B95A91" w:rsidRPr="00AA5A18">
        <w:rPr>
          <w:rFonts w:cs="Arial"/>
          <w:spacing w:val="-4"/>
        </w:rPr>
        <w:t xml:space="preserve"> months from the borrowing date. </w:t>
      </w:r>
    </w:p>
    <w:p w14:paraId="1C34C1F0" w14:textId="77777777" w:rsidR="00B95A91" w:rsidRPr="00AA5A18" w:rsidRDefault="00B95A91" w:rsidP="00B95A91">
      <w:pPr>
        <w:widowControl w:val="0"/>
        <w:ind w:left="540"/>
        <w:jc w:val="thaiDistribute"/>
        <w:rPr>
          <w:rFonts w:cs="Arial"/>
          <w:spacing w:val="2"/>
        </w:rPr>
      </w:pPr>
    </w:p>
    <w:p w14:paraId="2F00DFDE" w14:textId="28AEA97F" w:rsidR="00B95A91" w:rsidRPr="00AA5A18" w:rsidRDefault="00B95A91" w:rsidP="00B95A91">
      <w:pPr>
        <w:widowControl w:val="0"/>
        <w:ind w:left="540"/>
        <w:jc w:val="thaiDistribute"/>
        <w:rPr>
          <w:rFonts w:cs="Arial"/>
        </w:rPr>
      </w:pPr>
      <w:r w:rsidRPr="00AA5A18">
        <w:rPr>
          <w:rFonts w:cs="Arial"/>
          <w:spacing w:val="-8"/>
        </w:rPr>
        <w:t xml:space="preserve">The movements of long-term borrowings from a subsidiary during the </w:t>
      </w:r>
      <w:r w:rsidR="00805F93" w:rsidRPr="00AA5A18">
        <w:rPr>
          <w:rFonts w:cs="Arial"/>
          <w:spacing w:val="-8"/>
          <w:lang w:val="en-GB"/>
        </w:rPr>
        <w:t>nine-month</w:t>
      </w:r>
      <w:r w:rsidRPr="00AA5A18">
        <w:rPr>
          <w:rFonts w:cs="Arial"/>
          <w:spacing w:val="-8"/>
          <w:lang w:val="en-GB"/>
        </w:rPr>
        <w:t xml:space="preserve"> </w:t>
      </w:r>
      <w:r w:rsidRPr="00AA5A18">
        <w:rPr>
          <w:rFonts w:cs="Arial"/>
          <w:spacing w:val="-8"/>
        </w:rPr>
        <w:t xml:space="preserve">period ended </w:t>
      </w:r>
      <w:r w:rsidR="00805F93" w:rsidRPr="00AA5A18">
        <w:rPr>
          <w:rFonts w:cs="Arial"/>
          <w:spacing w:val="-8"/>
          <w:lang w:val="en-GB"/>
        </w:rPr>
        <w:t>30 September</w:t>
      </w:r>
      <w:r w:rsidRPr="00AA5A18">
        <w:rPr>
          <w:rFonts w:cs="Arial"/>
          <w:lang w:val="en-GB"/>
        </w:rPr>
        <w:t xml:space="preserve"> </w:t>
      </w:r>
      <w:r w:rsidR="009323C4" w:rsidRPr="00AA5A18">
        <w:rPr>
          <w:rFonts w:cs="Arial"/>
          <w:lang w:val="en-GB"/>
        </w:rPr>
        <w:t>2024</w:t>
      </w:r>
      <w:r w:rsidRPr="00AA5A18">
        <w:rPr>
          <w:rFonts w:cs="Arial"/>
          <w:lang w:val="en-GB"/>
        </w:rPr>
        <w:t xml:space="preserve"> </w:t>
      </w:r>
      <w:r w:rsidR="00E26008" w:rsidRPr="00AA5A18">
        <w:rPr>
          <w:rFonts w:cs="Arial"/>
          <w:lang w:val="en-GB"/>
        </w:rPr>
        <w:t xml:space="preserve">and </w:t>
      </w:r>
      <w:r w:rsidR="009323C4" w:rsidRPr="00AA5A18">
        <w:rPr>
          <w:rFonts w:cs="Arial"/>
          <w:lang w:val="en-GB"/>
        </w:rPr>
        <w:t>2023</w:t>
      </w:r>
      <w:r w:rsidR="00445891" w:rsidRPr="00AA5A18">
        <w:rPr>
          <w:rFonts w:cs="Arial"/>
          <w:lang w:val="en-GB"/>
        </w:rPr>
        <w:t xml:space="preserve"> </w:t>
      </w:r>
      <w:r w:rsidRPr="00AA5A18">
        <w:rPr>
          <w:rFonts w:cs="Arial"/>
        </w:rPr>
        <w:t xml:space="preserve">are </w:t>
      </w:r>
      <w:proofErr w:type="spellStart"/>
      <w:r w:rsidRPr="00AA5A18">
        <w:rPr>
          <w:rFonts w:cs="Arial"/>
        </w:rPr>
        <w:t>analysed</w:t>
      </w:r>
      <w:proofErr w:type="spellEnd"/>
      <w:r w:rsidRPr="00AA5A18">
        <w:rPr>
          <w:rFonts w:cs="Arial"/>
        </w:rPr>
        <w:t xml:space="preserve"> as follows:</w:t>
      </w:r>
    </w:p>
    <w:p w14:paraId="4F990CA8" w14:textId="77777777" w:rsidR="00B95A91" w:rsidRPr="00AA5A18" w:rsidRDefault="00B95A91" w:rsidP="00B95A91">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B95A91" w:rsidRPr="00AA5A18" w:rsidDel="00AB552D" w14:paraId="677C72AC" w14:textId="77777777" w:rsidTr="00B14A13">
        <w:tc>
          <w:tcPr>
            <w:tcW w:w="5751" w:type="dxa"/>
            <w:vAlign w:val="bottom"/>
          </w:tcPr>
          <w:p w14:paraId="3D876E09" w14:textId="77777777" w:rsidR="00B95A91" w:rsidRPr="00AA5A18" w:rsidDel="00AB552D" w:rsidRDefault="00B95A91" w:rsidP="00B14A13">
            <w:pPr>
              <w:ind w:left="-101"/>
              <w:jc w:val="left"/>
              <w:rPr>
                <w:rFonts w:cs="Arial"/>
                <w:shd w:val="clear" w:color="auto" w:fill="FFFFFF"/>
              </w:rPr>
            </w:pPr>
            <w:bookmarkStart w:id="22" w:name="OLE_LINK3"/>
          </w:p>
        </w:tc>
        <w:tc>
          <w:tcPr>
            <w:tcW w:w="3168" w:type="dxa"/>
            <w:gridSpan w:val="2"/>
            <w:tcBorders>
              <w:top w:val="single" w:sz="4" w:space="0" w:color="auto"/>
              <w:bottom w:val="single" w:sz="4" w:space="0" w:color="auto"/>
            </w:tcBorders>
          </w:tcPr>
          <w:p w14:paraId="0F95236B" w14:textId="77777777" w:rsidR="00B95A91" w:rsidRPr="00AA5A18" w:rsidRDefault="00B95A91" w:rsidP="00B14A13">
            <w:pPr>
              <w:ind w:right="-72"/>
              <w:jc w:val="center"/>
              <w:rPr>
                <w:rFonts w:cs="Arial"/>
                <w:b/>
                <w:bCs/>
                <w:shd w:val="clear" w:color="auto" w:fill="FFFFFF"/>
              </w:rPr>
            </w:pPr>
            <w:r w:rsidRPr="00AA5A18">
              <w:rPr>
                <w:rFonts w:cs="Arial"/>
                <w:b/>
                <w:bCs/>
              </w:rPr>
              <w:t>Separate</w:t>
            </w:r>
            <w:r w:rsidRPr="00AA5A18">
              <w:rPr>
                <w:rFonts w:cs="Arial"/>
                <w:b/>
              </w:rPr>
              <w:br/>
            </w:r>
            <w:r w:rsidRPr="00AA5A18">
              <w:rPr>
                <w:rFonts w:cs="Arial"/>
                <w:b/>
                <w:bCs/>
                <w:spacing w:val="-6"/>
              </w:rPr>
              <w:t>financial information</w:t>
            </w:r>
          </w:p>
        </w:tc>
      </w:tr>
      <w:tr w:rsidR="00B95A91" w:rsidRPr="00AA5A18" w:rsidDel="00AB552D" w14:paraId="634FB709" w14:textId="77777777" w:rsidTr="00B14A13">
        <w:tc>
          <w:tcPr>
            <w:tcW w:w="5751" w:type="dxa"/>
            <w:vAlign w:val="bottom"/>
          </w:tcPr>
          <w:p w14:paraId="2C48102B" w14:textId="77777777" w:rsidR="00B95A91" w:rsidRPr="00AA5A18" w:rsidDel="00AB552D" w:rsidRDefault="00B95A91" w:rsidP="00B14A13">
            <w:pPr>
              <w:ind w:left="-101"/>
              <w:jc w:val="left"/>
              <w:rPr>
                <w:rFonts w:cs="Arial"/>
                <w:shd w:val="clear" w:color="auto" w:fill="FFFFFF"/>
              </w:rPr>
            </w:pPr>
            <w:bookmarkStart w:id="23" w:name="OLE_LINK13"/>
            <w:bookmarkEnd w:id="22"/>
          </w:p>
        </w:tc>
        <w:tc>
          <w:tcPr>
            <w:tcW w:w="1584" w:type="dxa"/>
            <w:tcBorders>
              <w:top w:val="single" w:sz="4" w:space="0" w:color="auto"/>
            </w:tcBorders>
            <w:vAlign w:val="bottom"/>
          </w:tcPr>
          <w:p w14:paraId="63A119BC" w14:textId="47A066A4" w:rsidR="00B95A91" w:rsidRPr="00AA5A18" w:rsidRDefault="00805F93" w:rsidP="00B14A13">
            <w:pPr>
              <w:ind w:left="-1438" w:right="-72" w:firstLine="1438"/>
              <w:jc w:val="right"/>
              <w:rPr>
                <w:rFonts w:cs="Arial"/>
                <w:b/>
                <w:bCs/>
              </w:rPr>
            </w:pPr>
            <w:r w:rsidRPr="00AA5A18">
              <w:rPr>
                <w:rFonts w:cs="Arial"/>
                <w:b/>
                <w:bCs/>
                <w:lang w:val="en-GB"/>
              </w:rPr>
              <w:t>30 September</w:t>
            </w:r>
          </w:p>
        </w:tc>
        <w:tc>
          <w:tcPr>
            <w:tcW w:w="1584" w:type="dxa"/>
            <w:tcBorders>
              <w:top w:val="single" w:sz="4" w:space="0" w:color="auto"/>
            </w:tcBorders>
            <w:vAlign w:val="bottom"/>
          </w:tcPr>
          <w:p w14:paraId="36653284" w14:textId="48C2824D" w:rsidR="00B95A91" w:rsidRPr="00AA5A18" w:rsidRDefault="00805F93" w:rsidP="00B14A13">
            <w:pPr>
              <w:ind w:right="-72"/>
              <w:jc w:val="right"/>
              <w:rPr>
                <w:rFonts w:cs="Arial"/>
                <w:b/>
                <w:bCs/>
              </w:rPr>
            </w:pPr>
            <w:r w:rsidRPr="00AA5A18">
              <w:rPr>
                <w:rFonts w:cs="Arial"/>
                <w:b/>
                <w:bCs/>
                <w:lang w:val="en-GB"/>
              </w:rPr>
              <w:t>30 September</w:t>
            </w:r>
          </w:p>
        </w:tc>
      </w:tr>
      <w:bookmarkEnd w:id="23"/>
      <w:tr w:rsidR="00B95A91" w:rsidRPr="00AA5A18" w:rsidDel="00AB552D" w14:paraId="0A4F5338" w14:textId="77777777" w:rsidTr="00B14A13">
        <w:tc>
          <w:tcPr>
            <w:tcW w:w="5751" w:type="dxa"/>
            <w:vAlign w:val="bottom"/>
          </w:tcPr>
          <w:p w14:paraId="042DC03F" w14:textId="77777777" w:rsidR="00B95A91" w:rsidRPr="00AA5A18" w:rsidDel="00AB552D" w:rsidRDefault="00B95A91" w:rsidP="00B14A13">
            <w:pPr>
              <w:ind w:left="-101"/>
              <w:jc w:val="left"/>
              <w:rPr>
                <w:rFonts w:cs="Arial"/>
                <w:shd w:val="clear" w:color="auto" w:fill="FFFFFF"/>
              </w:rPr>
            </w:pPr>
          </w:p>
        </w:tc>
        <w:tc>
          <w:tcPr>
            <w:tcW w:w="1584" w:type="dxa"/>
            <w:vAlign w:val="bottom"/>
          </w:tcPr>
          <w:p w14:paraId="6A34DA8B" w14:textId="4AFCB176" w:rsidR="00B95A91" w:rsidRPr="00AA5A18" w:rsidRDefault="009323C4" w:rsidP="00B14A13">
            <w:pPr>
              <w:ind w:left="-1438" w:right="-72" w:firstLine="1438"/>
              <w:jc w:val="right"/>
              <w:rPr>
                <w:rFonts w:cs="Arial"/>
                <w:b/>
                <w:bCs/>
              </w:rPr>
            </w:pPr>
            <w:r w:rsidRPr="00AA5A18">
              <w:rPr>
                <w:rFonts w:cs="Arial"/>
                <w:b/>
                <w:bCs/>
                <w:lang w:val="en-GB"/>
              </w:rPr>
              <w:t>2024</w:t>
            </w:r>
          </w:p>
        </w:tc>
        <w:tc>
          <w:tcPr>
            <w:tcW w:w="1584" w:type="dxa"/>
            <w:vAlign w:val="bottom"/>
          </w:tcPr>
          <w:p w14:paraId="08B10667" w14:textId="649CAF69" w:rsidR="00B95A91" w:rsidRPr="00AA5A18" w:rsidRDefault="009323C4" w:rsidP="00B14A13">
            <w:pPr>
              <w:ind w:right="-72"/>
              <w:jc w:val="right"/>
              <w:rPr>
                <w:rFonts w:cs="Arial"/>
                <w:b/>
                <w:bCs/>
              </w:rPr>
            </w:pPr>
            <w:r w:rsidRPr="00AA5A18">
              <w:rPr>
                <w:rFonts w:cs="Arial"/>
                <w:b/>
                <w:bCs/>
                <w:lang w:val="en-GB"/>
              </w:rPr>
              <w:t>2023</w:t>
            </w:r>
          </w:p>
        </w:tc>
      </w:tr>
      <w:tr w:rsidR="00B95A91" w:rsidRPr="00AA5A18" w:rsidDel="00AB552D" w14:paraId="493B9118" w14:textId="77777777" w:rsidTr="00B14A13">
        <w:tc>
          <w:tcPr>
            <w:tcW w:w="5751" w:type="dxa"/>
            <w:vAlign w:val="bottom"/>
          </w:tcPr>
          <w:p w14:paraId="20384EDB" w14:textId="77777777" w:rsidR="00B95A91" w:rsidRPr="00AA5A18" w:rsidDel="00AB552D" w:rsidRDefault="00B95A91" w:rsidP="00B14A13">
            <w:pPr>
              <w:ind w:left="-101"/>
              <w:jc w:val="left"/>
              <w:rPr>
                <w:rFonts w:cs="Arial"/>
                <w:shd w:val="clear" w:color="auto" w:fill="FFFFFF"/>
              </w:rPr>
            </w:pPr>
          </w:p>
        </w:tc>
        <w:tc>
          <w:tcPr>
            <w:tcW w:w="1584" w:type="dxa"/>
            <w:vAlign w:val="bottom"/>
          </w:tcPr>
          <w:p w14:paraId="2B35F449" w14:textId="77777777" w:rsidR="00B95A91" w:rsidRPr="00AA5A18" w:rsidRDefault="00B95A91" w:rsidP="00B14A13">
            <w:pPr>
              <w:ind w:left="-1438" w:right="-72" w:firstLine="1438"/>
              <w:jc w:val="right"/>
              <w:rPr>
                <w:rFonts w:cs="Arial"/>
                <w:b/>
                <w:bCs/>
              </w:rPr>
            </w:pPr>
            <w:r w:rsidRPr="00AA5A18">
              <w:rPr>
                <w:rFonts w:cs="Arial"/>
                <w:b/>
                <w:bCs/>
              </w:rPr>
              <w:t>Thousand</w:t>
            </w:r>
          </w:p>
        </w:tc>
        <w:tc>
          <w:tcPr>
            <w:tcW w:w="1584" w:type="dxa"/>
            <w:vAlign w:val="bottom"/>
          </w:tcPr>
          <w:p w14:paraId="4FE96E5C"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rsidDel="00AB552D" w14:paraId="240AB02E" w14:textId="77777777" w:rsidTr="00B14A13">
        <w:tc>
          <w:tcPr>
            <w:tcW w:w="5751" w:type="dxa"/>
            <w:vAlign w:val="bottom"/>
          </w:tcPr>
          <w:p w14:paraId="0D3A1F1D" w14:textId="77777777" w:rsidR="00B95A91" w:rsidRPr="00AA5A18" w:rsidDel="00AB552D" w:rsidRDefault="00B95A91" w:rsidP="00B14A13">
            <w:pPr>
              <w:ind w:left="-101"/>
              <w:jc w:val="left"/>
              <w:rPr>
                <w:rFonts w:cs="Arial"/>
                <w:shd w:val="clear" w:color="auto" w:fill="FFFFFF"/>
              </w:rPr>
            </w:pPr>
          </w:p>
        </w:tc>
        <w:tc>
          <w:tcPr>
            <w:tcW w:w="1584" w:type="dxa"/>
            <w:tcBorders>
              <w:bottom w:val="single" w:sz="4" w:space="0" w:color="auto"/>
            </w:tcBorders>
            <w:vAlign w:val="bottom"/>
          </w:tcPr>
          <w:p w14:paraId="09C84367" w14:textId="77777777" w:rsidR="00B95A91" w:rsidRPr="00AA5A18" w:rsidRDefault="00B95A91" w:rsidP="00B14A13">
            <w:pPr>
              <w:ind w:left="-1438" w:right="-72" w:firstLine="1438"/>
              <w:jc w:val="right"/>
              <w:rPr>
                <w:rFonts w:cs="Arial"/>
                <w:b/>
                <w:bCs/>
              </w:rPr>
            </w:pPr>
            <w:r w:rsidRPr="00AA5A18">
              <w:rPr>
                <w:rFonts w:cs="Arial"/>
                <w:b/>
                <w:bCs/>
              </w:rPr>
              <w:t>Baht</w:t>
            </w:r>
          </w:p>
        </w:tc>
        <w:tc>
          <w:tcPr>
            <w:tcW w:w="1584" w:type="dxa"/>
            <w:tcBorders>
              <w:bottom w:val="single" w:sz="4" w:space="0" w:color="auto"/>
            </w:tcBorders>
            <w:vAlign w:val="bottom"/>
          </w:tcPr>
          <w:p w14:paraId="62CE6BCE" w14:textId="77777777" w:rsidR="00B95A91" w:rsidRPr="00AA5A18" w:rsidRDefault="00B95A91" w:rsidP="00B14A13">
            <w:pPr>
              <w:ind w:right="-72"/>
              <w:jc w:val="right"/>
              <w:rPr>
                <w:rFonts w:cs="Arial"/>
                <w:b/>
                <w:bCs/>
              </w:rPr>
            </w:pPr>
            <w:r w:rsidRPr="00AA5A18">
              <w:rPr>
                <w:rFonts w:cs="Arial"/>
                <w:b/>
                <w:bCs/>
              </w:rPr>
              <w:t>Baht</w:t>
            </w:r>
          </w:p>
        </w:tc>
      </w:tr>
      <w:tr w:rsidR="00B95A91" w:rsidRPr="00AA5A18" w:rsidDel="00AB552D" w14:paraId="4B93D799" w14:textId="77777777" w:rsidTr="008C5E7B">
        <w:tc>
          <w:tcPr>
            <w:tcW w:w="5751" w:type="dxa"/>
            <w:vAlign w:val="bottom"/>
          </w:tcPr>
          <w:p w14:paraId="49158F3B" w14:textId="77777777" w:rsidR="00B95A91" w:rsidRPr="00AA5A18" w:rsidDel="00AB552D" w:rsidRDefault="00B95A91" w:rsidP="00B14A13">
            <w:pPr>
              <w:ind w:left="-101"/>
              <w:jc w:val="left"/>
              <w:rPr>
                <w:rFonts w:cs="Arial"/>
                <w:shd w:val="clear" w:color="auto" w:fill="FFFFFF"/>
              </w:rPr>
            </w:pPr>
          </w:p>
        </w:tc>
        <w:tc>
          <w:tcPr>
            <w:tcW w:w="1584" w:type="dxa"/>
            <w:tcBorders>
              <w:top w:val="single" w:sz="4" w:space="0" w:color="auto"/>
            </w:tcBorders>
            <w:shd w:val="clear" w:color="auto" w:fill="FAFAFA"/>
          </w:tcPr>
          <w:p w14:paraId="5B249EF4" w14:textId="77777777" w:rsidR="00B95A91" w:rsidRPr="00AA5A18" w:rsidDel="00AB552D" w:rsidRDefault="00B95A91" w:rsidP="00B14A13">
            <w:pPr>
              <w:ind w:left="-1438" w:right="-72" w:firstLine="1438"/>
              <w:jc w:val="right"/>
              <w:rPr>
                <w:rFonts w:cs="Arial"/>
                <w:shd w:val="clear" w:color="auto" w:fill="FFFFFF"/>
              </w:rPr>
            </w:pPr>
          </w:p>
        </w:tc>
        <w:tc>
          <w:tcPr>
            <w:tcW w:w="1584" w:type="dxa"/>
            <w:tcBorders>
              <w:top w:val="single" w:sz="4" w:space="0" w:color="auto"/>
            </w:tcBorders>
            <w:shd w:val="clear" w:color="auto" w:fill="auto"/>
            <w:vAlign w:val="bottom"/>
          </w:tcPr>
          <w:p w14:paraId="26F2CC49" w14:textId="77777777" w:rsidR="00B95A91" w:rsidRPr="00AA5A18" w:rsidDel="00AB552D" w:rsidRDefault="00B95A91" w:rsidP="00B14A13">
            <w:pPr>
              <w:ind w:right="-72"/>
              <w:jc w:val="right"/>
              <w:rPr>
                <w:rFonts w:cs="Arial"/>
                <w:shd w:val="clear" w:color="auto" w:fill="FFFFFF"/>
                <w:lang w:val="en-GB"/>
              </w:rPr>
            </w:pPr>
          </w:p>
        </w:tc>
      </w:tr>
      <w:tr w:rsidR="001D6C05" w:rsidRPr="00AA5A18" w:rsidDel="00AB552D" w14:paraId="557CBF1E" w14:textId="77777777" w:rsidTr="008C5E7B">
        <w:tc>
          <w:tcPr>
            <w:tcW w:w="5751" w:type="dxa"/>
            <w:vAlign w:val="bottom"/>
          </w:tcPr>
          <w:p w14:paraId="01C2E293" w14:textId="77777777" w:rsidR="001D6C05" w:rsidRPr="00AA5A18" w:rsidRDefault="001D6C05" w:rsidP="001D6C05">
            <w:pPr>
              <w:ind w:left="-101"/>
              <w:jc w:val="left"/>
              <w:rPr>
                <w:rFonts w:cs="Arial"/>
              </w:rPr>
            </w:pPr>
            <w:r w:rsidRPr="00AA5A18">
              <w:rPr>
                <w:rFonts w:cs="Arial"/>
              </w:rPr>
              <w:t>Opening balance</w:t>
            </w:r>
          </w:p>
        </w:tc>
        <w:tc>
          <w:tcPr>
            <w:tcW w:w="1584" w:type="dxa"/>
            <w:shd w:val="clear" w:color="auto" w:fill="FAFAFA"/>
          </w:tcPr>
          <w:p w14:paraId="2C7ADAA6" w14:textId="0B99320E" w:rsidR="001D6C05" w:rsidRPr="00AA5A18" w:rsidRDefault="00422714" w:rsidP="001D6C05">
            <w:pPr>
              <w:ind w:left="-1438" w:right="-72" w:firstLine="1438"/>
              <w:jc w:val="right"/>
              <w:rPr>
                <w:rFonts w:cs="Arial"/>
                <w:lang w:val="en-GB"/>
              </w:rPr>
            </w:pPr>
            <w:r w:rsidRPr="00AA5A18">
              <w:rPr>
                <w:rFonts w:cs="Arial"/>
                <w:lang w:val="en-GB"/>
              </w:rPr>
              <w:t>1,504,962</w:t>
            </w:r>
          </w:p>
        </w:tc>
        <w:tc>
          <w:tcPr>
            <w:tcW w:w="1584" w:type="dxa"/>
            <w:shd w:val="clear" w:color="auto" w:fill="auto"/>
          </w:tcPr>
          <w:p w14:paraId="0022E375" w14:textId="539659C1" w:rsidR="001D6C05" w:rsidRPr="00AA5A18" w:rsidRDefault="001D6C05" w:rsidP="001D6C05">
            <w:pPr>
              <w:ind w:right="-72"/>
              <w:jc w:val="right"/>
              <w:rPr>
                <w:rFonts w:eastAsia="Arial Unicode MS" w:cs="Arial"/>
                <w:lang w:val="en-GB"/>
              </w:rPr>
            </w:pPr>
            <w:r w:rsidRPr="00AA5A18">
              <w:rPr>
                <w:rFonts w:cs="Arial"/>
              </w:rPr>
              <w:t>1,504,844</w:t>
            </w:r>
          </w:p>
        </w:tc>
      </w:tr>
      <w:tr w:rsidR="001D6C05" w:rsidRPr="00AA5A18" w:rsidDel="00AB552D" w14:paraId="629D1F66" w14:textId="77777777" w:rsidTr="008C5E7B">
        <w:tc>
          <w:tcPr>
            <w:tcW w:w="5751" w:type="dxa"/>
            <w:vAlign w:val="bottom"/>
          </w:tcPr>
          <w:p w14:paraId="2DBCC3E8" w14:textId="77777777" w:rsidR="001D6C05" w:rsidRPr="00AA5A18" w:rsidRDefault="001D6C05" w:rsidP="001D6C05">
            <w:pPr>
              <w:ind w:left="-101"/>
              <w:jc w:val="left"/>
              <w:rPr>
                <w:rFonts w:cs="Arial"/>
              </w:rPr>
            </w:pPr>
            <w:r w:rsidRPr="00AA5A18">
              <w:rPr>
                <w:rFonts w:cs="Arial"/>
              </w:rPr>
              <w:t>Borrowings received during the period</w:t>
            </w:r>
          </w:p>
        </w:tc>
        <w:tc>
          <w:tcPr>
            <w:tcW w:w="1584" w:type="dxa"/>
            <w:shd w:val="clear" w:color="auto" w:fill="FAFAFA"/>
          </w:tcPr>
          <w:p w14:paraId="3DB4739F" w14:textId="77777777" w:rsidR="001D6C05" w:rsidRPr="00AA5A18" w:rsidRDefault="001D6C05" w:rsidP="001D6C05">
            <w:pPr>
              <w:ind w:left="-1438" w:right="-72" w:firstLine="1438"/>
              <w:jc w:val="right"/>
              <w:rPr>
                <w:rFonts w:eastAsia="Arial Unicode MS" w:cs="Arial"/>
                <w:lang w:val="en-GB"/>
              </w:rPr>
            </w:pPr>
          </w:p>
        </w:tc>
        <w:tc>
          <w:tcPr>
            <w:tcW w:w="1584" w:type="dxa"/>
            <w:shd w:val="clear" w:color="auto" w:fill="auto"/>
          </w:tcPr>
          <w:p w14:paraId="4EC47A85" w14:textId="77777777" w:rsidR="001D6C05" w:rsidRPr="00AA5A18" w:rsidRDefault="001D6C05" w:rsidP="001D6C05">
            <w:pPr>
              <w:ind w:right="-72"/>
              <w:jc w:val="right"/>
              <w:rPr>
                <w:rFonts w:eastAsia="Arial Unicode MS" w:cs="Arial"/>
                <w:lang w:val="en-GB"/>
              </w:rPr>
            </w:pPr>
          </w:p>
        </w:tc>
      </w:tr>
      <w:tr w:rsidR="001D6C05" w:rsidRPr="00AA5A18" w:rsidDel="00AB552D" w14:paraId="4117A52F" w14:textId="77777777" w:rsidTr="008C5E7B">
        <w:tc>
          <w:tcPr>
            <w:tcW w:w="5751" w:type="dxa"/>
            <w:vAlign w:val="bottom"/>
          </w:tcPr>
          <w:p w14:paraId="40CA7927" w14:textId="77777777" w:rsidR="001D6C05" w:rsidRPr="00AA5A18" w:rsidRDefault="001D6C05" w:rsidP="001D6C05">
            <w:pPr>
              <w:ind w:left="-101"/>
              <w:jc w:val="left"/>
              <w:rPr>
                <w:rFonts w:cs="Arial"/>
              </w:rPr>
            </w:pPr>
            <w:r w:rsidRPr="00AA5A18">
              <w:rPr>
                <w:rFonts w:cs="Arial"/>
              </w:rPr>
              <w:t xml:space="preserve">   - interest</w:t>
            </w:r>
          </w:p>
        </w:tc>
        <w:tc>
          <w:tcPr>
            <w:tcW w:w="1584" w:type="dxa"/>
            <w:shd w:val="clear" w:color="auto" w:fill="FAFAFA"/>
          </w:tcPr>
          <w:p w14:paraId="329692A1" w14:textId="0E00B7DD" w:rsidR="001D6C05" w:rsidRPr="00AA5A18" w:rsidRDefault="00422714" w:rsidP="001D6C05">
            <w:pPr>
              <w:ind w:left="-1438" w:right="-72" w:firstLine="1438"/>
              <w:jc w:val="right"/>
              <w:rPr>
                <w:rFonts w:eastAsia="Arial Unicode MS" w:cs="Arial"/>
                <w:lang w:val="en-GB"/>
              </w:rPr>
            </w:pPr>
            <w:r w:rsidRPr="00AA5A18">
              <w:rPr>
                <w:rFonts w:eastAsia="Arial Unicode MS" w:cs="Arial"/>
                <w:lang w:val="en-GB"/>
              </w:rPr>
              <w:t>26,629</w:t>
            </w:r>
          </w:p>
        </w:tc>
        <w:tc>
          <w:tcPr>
            <w:tcW w:w="1584" w:type="dxa"/>
            <w:shd w:val="clear" w:color="auto" w:fill="auto"/>
          </w:tcPr>
          <w:p w14:paraId="5583EC93" w14:textId="49FE34A7" w:rsidR="001D6C05" w:rsidRPr="00AA5A18" w:rsidRDefault="001D6C05" w:rsidP="001D6C05">
            <w:pPr>
              <w:ind w:right="-72"/>
              <w:jc w:val="right"/>
              <w:rPr>
                <w:rFonts w:eastAsia="Arial Unicode MS" w:cs="Arial"/>
                <w:lang w:val="en-GB"/>
              </w:rPr>
            </w:pPr>
            <w:r w:rsidRPr="00AA5A18">
              <w:rPr>
                <w:rFonts w:cs="Arial"/>
              </w:rPr>
              <w:t>32,255</w:t>
            </w:r>
          </w:p>
        </w:tc>
      </w:tr>
      <w:tr w:rsidR="001D6C05" w:rsidRPr="00AA5A18" w:rsidDel="00AB552D" w14:paraId="1A38CD6E" w14:textId="77777777" w:rsidTr="008C5E7B">
        <w:tc>
          <w:tcPr>
            <w:tcW w:w="5751" w:type="dxa"/>
            <w:vAlign w:val="bottom"/>
          </w:tcPr>
          <w:p w14:paraId="4328D77D" w14:textId="77777777" w:rsidR="001D6C05" w:rsidRPr="00AA5A18" w:rsidRDefault="001D6C05" w:rsidP="001D6C05">
            <w:pPr>
              <w:ind w:left="-101"/>
              <w:jc w:val="left"/>
              <w:rPr>
                <w:rFonts w:cs="Arial"/>
              </w:rPr>
            </w:pPr>
            <w:r w:rsidRPr="00AA5A18">
              <w:rPr>
                <w:rFonts w:cs="Arial"/>
              </w:rPr>
              <w:t>Borrowings repaid during the period</w:t>
            </w:r>
          </w:p>
        </w:tc>
        <w:tc>
          <w:tcPr>
            <w:tcW w:w="1584" w:type="dxa"/>
            <w:shd w:val="clear" w:color="auto" w:fill="FAFAFA"/>
          </w:tcPr>
          <w:p w14:paraId="10DFA0F8" w14:textId="77777777" w:rsidR="001D6C05" w:rsidRPr="00AA5A18" w:rsidRDefault="001D6C05" w:rsidP="001D6C05">
            <w:pPr>
              <w:ind w:left="-1438" w:right="-72" w:firstLine="1438"/>
              <w:jc w:val="right"/>
              <w:rPr>
                <w:rFonts w:eastAsia="Arial Unicode MS" w:cs="Arial"/>
                <w:lang w:val="en-GB"/>
              </w:rPr>
            </w:pPr>
          </w:p>
        </w:tc>
        <w:tc>
          <w:tcPr>
            <w:tcW w:w="1584" w:type="dxa"/>
            <w:shd w:val="clear" w:color="auto" w:fill="auto"/>
          </w:tcPr>
          <w:p w14:paraId="6E2EF34D" w14:textId="77777777" w:rsidR="001D6C05" w:rsidRPr="00AA5A18" w:rsidRDefault="001D6C05" w:rsidP="001D6C05">
            <w:pPr>
              <w:ind w:right="-72"/>
              <w:jc w:val="right"/>
              <w:rPr>
                <w:rFonts w:eastAsia="Arial Unicode MS" w:cs="Arial"/>
                <w:lang w:val="en-GB"/>
              </w:rPr>
            </w:pPr>
          </w:p>
        </w:tc>
      </w:tr>
      <w:tr w:rsidR="001D6C05" w:rsidRPr="00AA5A18" w:rsidDel="00AB552D" w14:paraId="10E26F31" w14:textId="77777777" w:rsidTr="008C5E7B">
        <w:tc>
          <w:tcPr>
            <w:tcW w:w="5751" w:type="dxa"/>
            <w:vAlign w:val="bottom"/>
          </w:tcPr>
          <w:p w14:paraId="102DC390" w14:textId="77777777" w:rsidR="001D6C05" w:rsidRPr="00AA5A18" w:rsidRDefault="001D6C05" w:rsidP="001D6C05">
            <w:pPr>
              <w:ind w:left="-101"/>
              <w:jc w:val="left"/>
              <w:rPr>
                <w:rFonts w:cs="Arial"/>
              </w:rPr>
            </w:pPr>
            <w:r w:rsidRPr="00AA5A18">
              <w:rPr>
                <w:rFonts w:cs="Arial"/>
              </w:rPr>
              <w:t xml:space="preserve">   - interest</w:t>
            </w:r>
          </w:p>
        </w:tc>
        <w:tc>
          <w:tcPr>
            <w:tcW w:w="1584" w:type="dxa"/>
            <w:shd w:val="clear" w:color="auto" w:fill="FAFAFA"/>
          </w:tcPr>
          <w:p w14:paraId="46B4338B" w14:textId="6C608D3E" w:rsidR="001D6C05" w:rsidRPr="00AA5A18" w:rsidRDefault="00422714" w:rsidP="001D6C05">
            <w:pPr>
              <w:ind w:left="-1438" w:right="-72" w:firstLine="1438"/>
              <w:jc w:val="right"/>
              <w:rPr>
                <w:rFonts w:eastAsia="Arial Unicode MS" w:cs="Arial"/>
                <w:lang w:val="en-GB"/>
              </w:rPr>
            </w:pPr>
            <w:r w:rsidRPr="00AA5A18">
              <w:rPr>
                <w:rFonts w:eastAsia="Arial Unicode MS" w:cs="Arial"/>
                <w:lang w:val="en-GB"/>
              </w:rPr>
              <w:t>(31,591)</w:t>
            </w:r>
          </w:p>
        </w:tc>
        <w:tc>
          <w:tcPr>
            <w:tcW w:w="1584" w:type="dxa"/>
            <w:shd w:val="clear" w:color="auto" w:fill="auto"/>
          </w:tcPr>
          <w:p w14:paraId="0A2A393C" w14:textId="3836C7F4" w:rsidR="001D6C05" w:rsidRPr="00AA5A18" w:rsidRDefault="001D6C05" w:rsidP="001D6C05">
            <w:pPr>
              <w:ind w:right="-72"/>
              <w:jc w:val="right"/>
              <w:rPr>
                <w:rFonts w:eastAsia="Arial Unicode MS" w:cs="Arial"/>
                <w:lang w:val="en-GB"/>
              </w:rPr>
            </w:pPr>
            <w:r w:rsidRPr="00AA5A18">
              <w:rPr>
                <w:rFonts w:cs="Arial"/>
              </w:rPr>
              <w:t>(32,255)</w:t>
            </w:r>
          </w:p>
        </w:tc>
      </w:tr>
      <w:tr w:rsidR="00422714" w:rsidRPr="00AA5A18" w:rsidDel="00AB552D" w14:paraId="0A7CBE5F" w14:textId="77777777" w:rsidTr="008C5E7B">
        <w:tc>
          <w:tcPr>
            <w:tcW w:w="5751" w:type="dxa"/>
            <w:vAlign w:val="bottom"/>
          </w:tcPr>
          <w:p w14:paraId="5F464A7D" w14:textId="5920686F" w:rsidR="00422714" w:rsidRPr="00AA5A18" w:rsidRDefault="00422714" w:rsidP="001D6C05">
            <w:pPr>
              <w:ind w:left="-101"/>
              <w:jc w:val="left"/>
              <w:rPr>
                <w:rFonts w:cs="Arial"/>
              </w:rPr>
            </w:pPr>
            <w:r w:rsidRPr="00AA5A18">
              <w:rPr>
                <w:rFonts w:cs="Arial"/>
              </w:rPr>
              <w:t>Disposition of subsidiaries (Note 9)</w:t>
            </w:r>
          </w:p>
        </w:tc>
        <w:tc>
          <w:tcPr>
            <w:tcW w:w="1584" w:type="dxa"/>
            <w:tcBorders>
              <w:bottom w:val="single" w:sz="4" w:space="0" w:color="auto"/>
            </w:tcBorders>
            <w:shd w:val="clear" w:color="auto" w:fill="FAFAFA"/>
          </w:tcPr>
          <w:p w14:paraId="26A48629" w14:textId="552D12F0" w:rsidR="00422714" w:rsidRPr="00AA5A18" w:rsidRDefault="00422714" w:rsidP="001D6C05">
            <w:pPr>
              <w:ind w:left="-1438" w:right="-72" w:firstLine="1438"/>
              <w:jc w:val="right"/>
              <w:rPr>
                <w:rFonts w:eastAsia="Arial Unicode MS" w:cs="Arial"/>
                <w:lang w:val="en-GB"/>
              </w:rPr>
            </w:pPr>
            <w:r w:rsidRPr="00AA5A18">
              <w:rPr>
                <w:rFonts w:eastAsia="Arial Unicode MS" w:cs="Arial"/>
                <w:lang w:val="en-GB"/>
              </w:rPr>
              <w:t>(1,500,000)</w:t>
            </w:r>
          </w:p>
        </w:tc>
        <w:tc>
          <w:tcPr>
            <w:tcW w:w="1584" w:type="dxa"/>
            <w:tcBorders>
              <w:bottom w:val="single" w:sz="4" w:space="0" w:color="auto"/>
            </w:tcBorders>
            <w:shd w:val="clear" w:color="auto" w:fill="auto"/>
          </w:tcPr>
          <w:p w14:paraId="10BBAA30" w14:textId="3D3C6930" w:rsidR="00422714" w:rsidRPr="00AA5A18" w:rsidRDefault="00422714" w:rsidP="001D6C05">
            <w:pPr>
              <w:ind w:right="-72"/>
              <w:jc w:val="right"/>
              <w:rPr>
                <w:rFonts w:cs="Arial"/>
              </w:rPr>
            </w:pPr>
            <w:r w:rsidRPr="00AA5A18">
              <w:rPr>
                <w:rFonts w:cs="Arial"/>
              </w:rPr>
              <w:t>-</w:t>
            </w:r>
          </w:p>
        </w:tc>
      </w:tr>
      <w:tr w:rsidR="001D6C05" w:rsidRPr="00AA5A18" w:rsidDel="00AB552D" w14:paraId="10D414C3" w14:textId="77777777" w:rsidTr="008C5E7B">
        <w:tc>
          <w:tcPr>
            <w:tcW w:w="5751" w:type="dxa"/>
            <w:vAlign w:val="bottom"/>
          </w:tcPr>
          <w:p w14:paraId="59D06DB6" w14:textId="77777777" w:rsidR="001D6C05" w:rsidRPr="00AA5A18" w:rsidRDefault="001D6C05" w:rsidP="001D6C05">
            <w:pPr>
              <w:ind w:left="-101"/>
              <w:jc w:val="left"/>
              <w:rPr>
                <w:rFonts w:cs="Arial"/>
              </w:rPr>
            </w:pPr>
          </w:p>
        </w:tc>
        <w:tc>
          <w:tcPr>
            <w:tcW w:w="1584" w:type="dxa"/>
            <w:tcBorders>
              <w:top w:val="single" w:sz="4" w:space="0" w:color="auto"/>
            </w:tcBorders>
            <w:shd w:val="clear" w:color="auto" w:fill="FAFAFA"/>
          </w:tcPr>
          <w:p w14:paraId="2C0DC0D3" w14:textId="77777777" w:rsidR="001D6C05" w:rsidRPr="00AA5A18" w:rsidRDefault="001D6C05" w:rsidP="001D6C05">
            <w:pPr>
              <w:ind w:left="-1438" w:right="-72" w:firstLine="1438"/>
              <w:jc w:val="right"/>
              <w:rPr>
                <w:rFonts w:cs="Arial"/>
                <w:shd w:val="clear" w:color="auto" w:fill="FFFFFF"/>
              </w:rPr>
            </w:pPr>
          </w:p>
        </w:tc>
        <w:tc>
          <w:tcPr>
            <w:tcW w:w="1584" w:type="dxa"/>
            <w:tcBorders>
              <w:top w:val="single" w:sz="4" w:space="0" w:color="auto"/>
            </w:tcBorders>
            <w:shd w:val="clear" w:color="auto" w:fill="auto"/>
          </w:tcPr>
          <w:p w14:paraId="26AB3319" w14:textId="77777777" w:rsidR="001D6C05" w:rsidRPr="00AA5A18" w:rsidRDefault="001D6C05" w:rsidP="001D6C05">
            <w:pPr>
              <w:ind w:right="-72"/>
              <w:jc w:val="right"/>
              <w:rPr>
                <w:rFonts w:cs="Arial"/>
                <w:shd w:val="clear" w:color="auto" w:fill="FFFFFF"/>
              </w:rPr>
            </w:pPr>
          </w:p>
        </w:tc>
      </w:tr>
      <w:tr w:rsidR="001D6C05" w:rsidRPr="00AA5A18" w:rsidDel="00AB552D" w14:paraId="6E3CF863" w14:textId="77777777" w:rsidTr="008C5E7B">
        <w:tc>
          <w:tcPr>
            <w:tcW w:w="5751" w:type="dxa"/>
            <w:vAlign w:val="bottom"/>
          </w:tcPr>
          <w:p w14:paraId="332D25AD" w14:textId="77777777" w:rsidR="001D6C05" w:rsidRPr="00AA5A18" w:rsidDel="00AB552D" w:rsidRDefault="001D6C05" w:rsidP="001D6C05">
            <w:pPr>
              <w:ind w:left="-101"/>
              <w:jc w:val="left"/>
              <w:rPr>
                <w:rFonts w:cs="Arial"/>
                <w:shd w:val="clear" w:color="auto" w:fill="FFFFFF"/>
              </w:rPr>
            </w:pPr>
            <w:r w:rsidRPr="00AA5A18">
              <w:rPr>
                <w:rFonts w:cs="Arial"/>
              </w:rPr>
              <w:t>Closing balance</w:t>
            </w:r>
          </w:p>
        </w:tc>
        <w:tc>
          <w:tcPr>
            <w:tcW w:w="1584" w:type="dxa"/>
            <w:tcBorders>
              <w:bottom w:val="single" w:sz="4" w:space="0" w:color="auto"/>
            </w:tcBorders>
            <w:shd w:val="clear" w:color="auto" w:fill="FAFAFA"/>
          </w:tcPr>
          <w:p w14:paraId="660B3776" w14:textId="519C34C5" w:rsidR="001D6C05" w:rsidRPr="00AA5A18" w:rsidRDefault="00422714" w:rsidP="001D6C05">
            <w:pPr>
              <w:ind w:left="-1438" w:right="-72" w:firstLine="1438"/>
              <w:jc w:val="right"/>
              <w:rPr>
                <w:rFonts w:eastAsia="Arial Unicode MS" w:cs="Arial"/>
                <w:lang w:val="en-GB"/>
              </w:rPr>
            </w:pPr>
            <w:r w:rsidRPr="00AA5A18">
              <w:rPr>
                <w:rFonts w:eastAsia="Arial Unicode MS" w:cs="Arial"/>
                <w:lang w:val="en-GB"/>
              </w:rPr>
              <w:t>-</w:t>
            </w:r>
          </w:p>
        </w:tc>
        <w:tc>
          <w:tcPr>
            <w:tcW w:w="1584" w:type="dxa"/>
            <w:tcBorders>
              <w:bottom w:val="single" w:sz="4" w:space="0" w:color="auto"/>
            </w:tcBorders>
            <w:shd w:val="clear" w:color="auto" w:fill="auto"/>
          </w:tcPr>
          <w:p w14:paraId="575B8CFF" w14:textId="28A1BAF3" w:rsidR="001D6C05" w:rsidRPr="00AA5A18" w:rsidRDefault="001D6C05" w:rsidP="001D6C05">
            <w:pPr>
              <w:ind w:right="-72"/>
              <w:jc w:val="right"/>
              <w:rPr>
                <w:rFonts w:eastAsia="Arial Unicode MS" w:cs="Arial"/>
                <w:lang w:val="en-GB"/>
              </w:rPr>
            </w:pPr>
            <w:r w:rsidRPr="00AA5A18">
              <w:rPr>
                <w:rFonts w:eastAsia="Arial Unicode MS" w:cs="Arial"/>
                <w:lang w:val="en-GB"/>
              </w:rPr>
              <w:t>1,504,844</w:t>
            </w:r>
          </w:p>
        </w:tc>
      </w:tr>
      <w:tr w:rsidR="001D6C05" w:rsidRPr="00AA5A18" w:rsidDel="00AB552D" w14:paraId="6BA2A1DC" w14:textId="77777777" w:rsidTr="008C5E7B">
        <w:tc>
          <w:tcPr>
            <w:tcW w:w="5751" w:type="dxa"/>
            <w:vAlign w:val="bottom"/>
          </w:tcPr>
          <w:p w14:paraId="3411E16E" w14:textId="77777777" w:rsidR="001D6C05" w:rsidRPr="00AA5A18" w:rsidRDefault="001D6C05" w:rsidP="001D6C05">
            <w:pPr>
              <w:ind w:left="-101"/>
              <w:jc w:val="left"/>
              <w:rPr>
                <w:rFonts w:cs="Arial"/>
              </w:rPr>
            </w:pPr>
          </w:p>
        </w:tc>
        <w:tc>
          <w:tcPr>
            <w:tcW w:w="1584" w:type="dxa"/>
            <w:tcBorders>
              <w:top w:val="single" w:sz="4" w:space="0" w:color="auto"/>
            </w:tcBorders>
            <w:shd w:val="clear" w:color="auto" w:fill="FAFAFA"/>
          </w:tcPr>
          <w:p w14:paraId="2D020F5B" w14:textId="77777777" w:rsidR="001D6C05" w:rsidRPr="00AA5A18" w:rsidRDefault="001D6C05" w:rsidP="001D6C05">
            <w:pPr>
              <w:ind w:left="-1438" w:right="-72" w:firstLine="1438"/>
              <w:jc w:val="right"/>
              <w:rPr>
                <w:rFonts w:eastAsia="Arial Unicode MS" w:cs="Arial"/>
                <w:lang w:val="en-GB"/>
              </w:rPr>
            </w:pPr>
          </w:p>
        </w:tc>
        <w:tc>
          <w:tcPr>
            <w:tcW w:w="1584" w:type="dxa"/>
            <w:tcBorders>
              <w:top w:val="single" w:sz="4" w:space="0" w:color="auto"/>
            </w:tcBorders>
            <w:shd w:val="clear" w:color="auto" w:fill="auto"/>
            <w:vAlign w:val="bottom"/>
          </w:tcPr>
          <w:p w14:paraId="4313DA18" w14:textId="77777777" w:rsidR="001D6C05" w:rsidRPr="00AA5A18" w:rsidRDefault="001D6C05" w:rsidP="001D6C05">
            <w:pPr>
              <w:ind w:right="-72"/>
              <w:jc w:val="right"/>
              <w:rPr>
                <w:rFonts w:eastAsia="Arial Unicode MS" w:cs="Arial"/>
                <w:lang w:val="en-GB"/>
              </w:rPr>
            </w:pPr>
          </w:p>
        </w:tc>
      </w:tr>
      <w:tr w:rsidR="001D6C05" w:rsidRPr="00AA5A18" w:rsidDel="00AB552D" w14:paraId="1FA0BB18" w14:textId="77777777" w:rsidTr="008C5E7B">
        <w:tc>
          <w:tcPr>
            <w:tcW w:w="5751" w:type="dxa"/>
            <w:vAlign w:val="bottom"/>
          </w:tcPr>
          <w:p w14:paraId="59285847" w14:textId="77777777" w:rsidR="001D6C05" w:rsidRPr="00AA5A18" w:rsidRDefault="001D6C05" w:rsidP="001D6C05">
            <w:pPr>
              <w:ind w:left="-101"/>
              <w:jc w:val="left"/>
              <w:rPr>
                <w:rFonts w:cs="Arial"/>
              </w:rPr>
            </w:pPr>
            <w:r w:rsidRPr="00AA5A18">
              <w:rPr>
                <w:rFonts w:cs="Arial"/>
              </w:rPr>
              <w:t>Long-term borrowings</w:t>
            </w:r>
          </w:p>
        </w:tc>
        <w:tc>
          <w:tcPr>
            <w:tcW w:w="1584" w:type="dxa"/>
            <w:shd w:val="clear" w:color="auto" w:fill="FAFAFA"/>
          </w:tcPr>
          <w:p w14:paraId="7BCF703C" w14:textId="70A15DB4" w:rsidR="001D6C05" w:rsidRPr="00AA5A18" w:rsidRDefault="00422714" w:rsidP="001D6C05">
            <w:pPr>
              <w:ind w:left="-1438" w:right="-72" w:firstLine="1438"/>
              <w:jc w:val="right"/>
              <w:rPr>
                <w:rFonts w:eastAsia="Arial Unicode MS" w:cs="Arial"/>
                <w:lang w:val="en-GB"/>
              </w:rPr>
            </w:pPr>
            <w:r w:rsidRPr="00AA5A18">
              <w:rPr>
                <w:rFonts w:eastAsia="Arial Unicode MS" w:cs="Arial"/>
                <w:lang w:val="en-GB"/>
              </w:rPr>
              <w:t>-</w:t>
            </w:r>
          </w:p>
        </w:tc>
        <w:tc>
          <w:tcPr>
            <w:tcW w:w="1584" w:type="dxa"/>
            <w:shd w:val="clear" w:color="auto" w:fill="auto"/>
          </w:tcPr>
          <w:p w14:paraId="6011A2D5" w14:textId="5F8DD7EA" w:rsidR="001D6C05" w:rsidRPr="00AA5A18" w:rsidRDefault="001D6C05" w:rsidP="001D6C05">
            <w:pPr>
              <w:ind w:right="-72"/>
              <w:jc w:val="right"/>
              <w:rPr>
                <w:rFonts w:eastAsia="Arial Unicode MS" w:cs="Arial"/>
                <w:lang w:val="en-GB"/>
              </w:rPr>
            </w:pPr>
            <w:r w:rsidRPr="00AA5A18">
              <w:rPr>
                <w:rFonts w:eastAsia="Arial Unicode MS" w:cs="Arial"/>
                <w:lang w:val="en-GB"/>
              </w:rPr>
              <w:t>1,500,000</w:t>
            </w:r>
          </w:p>
        </w:tc>
      </w:tr>
      <w:tr w:rsidR="001D6C05" w:rsidRPr="00AA5A18" w:rsidDel="00AB552D" w14:paraId="7741A88D" w14:textId="77777777" w:rsidTr="008C5E7B">
        <w:tc>
          <w:tcPr>
            <w:tcW w:w="5751" w:type="dxa"/>
            <w:vAlign w:val="bottom"/>
          </w:tcPr>
          <w:p w14:paraId="743648E7" w14:textId="77777777" w:rsidR="001D6C05" w:rsidRPr="00AA5A18" w:rsidRDefault="001D6C05" w:rsidP="001D6C05">
            <w:pPr>
              <w:ind w:left="-101"/>
              <w:jc w:val="left"/>
              <w:rPr>
                <w:rFonts w:cs="Arial"/>
              </w:rPr>
            </w:pPr>
            <w:r w:rsidRPr="00AA5A18">
              <w:rPr>
                <w:rFonts w:cs="Arial"/>
              </w:rPr>
              <w:t>Accrued interest</w:t>
            </w:r>
          </w:p>
        </w:tc>
        <w:tc>
          <w:tcPr>
            <w:tcW w:w="1584" w:type="dxa"/>
            <w:shd w:val="clear" w:color="auto" w:fill="FAFAFA"/>
          </w:tcPr>
          <w:p w14:paraId="6197C72B" w14:textId="7994B10E" w:rsidR="001D6C05" w:rsidRPr="00AA5A18" w:rsidRDefault="00422714" w:rsidP="001D6C05">
            <w:pPr>
              <w:ind w:left="-1438" w:right="-72" w:firstLine="1438"/>
              <w:jc w:val="right"/>
              <w:rPr>
                <w:rFonts w:eastAsia="Arial Unicode MS" w:cs="Arial"/>
                <w:lang w:val="en-GB"/>
              </w:rPr>
            </w:pPr>
            <w:r w:rsidRPr="00AA5A18">
              <w:rPr>
                <w:rFonts w:eastAsia="Arial Unicode MS" w:cs="Arial"/>
                <w:lang w:val="en-GB"/>
              </w:rPr>
              <w:t>-</w:t>
            </w:r>
          </w:p>
        </w:tc>
        <w:tc>
          <w:tcPr>
            <w:tcW w:w="1584" w:type="dxa"/>
            <w:shd w:val="clear" w:color="auto" w:fill="auto"/>
          </w:tcPr>
          <w:p w14:paraId="16C0A333" w14:textId="5FA10B77" w:rsidR="001D6C05" w:rsidRPr="00AA5A18" w:rsidRDefault="001D6C05" w:rsidP="001D6C05">
            <w:pPr>
              <w:ind w:right="-72"/>
              <w:jc w:val="right"/>
              <w:rPr>
                <w:rFonts w:eastAsia="Arial Unicode MS" w:cs="Arial"/>
                <w:lang w:val="en-GB"/>
              </w:rPr>
            </w:pPr>
            <w:r w:rsidRPr="00AA5A18">
              <w:rPr>
                <w:rFonts w:eastAsia="Arial Unicode MS" w:cs="Arial"/>
                <w:lang w:val="en-GB"/>
              </w:rPr>
              <w:t>4,844</w:t>
            </w:r>
          </w:p>
        </w:tc>
      </w:tr>
    </w:tbl>
    <w:p w14:paraId="2CEC1EF0" w14:textId="77777777" w:rsidR="00B95A91" w:rsidRPr="00AA5A18" w:rsidRDefault="00B95A91" w:rsidP="00B95A91">
      <w:pPr>
        <w:autoSpaceDE w:val="0"/>
        <w:autoSpaceDN w:val="0"/>
        <w:adjustRightInd w:val="0"/>
        <w:ind w:left="540"/>
        <w:rPr>
          <w:rFonts w:cs="Arial"/>
          <w:spacing w:val="-4"/>
        </w:rPr>
      </w:pPr>
    </w:p>
    <w:p w14:paraId="796B9E72" w14:textId="28F5A485" w:rsidR="00B95A91" w:rsidRPr="00AA5A18" w:rsidRDefault="00B95A91" w:rsidP="00B95A91">
      <w:pPr>
        <w:widowControl w:val="0"/>
        <w:ind w:left="540"/>
        <w:jc w:val="thaiDistribute"/>
        <w:rPr>
          <w:rFonts w:cs="Arial"/>
          <w:color w:val="000000"/>
          <w:spacing w:val="-4"/>
        </w:rPr>
      </w:pPr>
      <w:r w:rsidRPr="00AA5A18">
        <w:rPr>
          <w:rFonts w:cs="Arial"/>
          <w:color w:val="000000"/>
          <w:lang w:val="en-GB"/>
        </w:rPr>
        <w:t xml:space="preserve">Long-term borrowings from a subsidiary </w:t>
      </w:r>
      <w:r w:rsidRPr="00AA5A18">
        <w:rPr>
          <w:rFonts w:cs="Arial"/>
        </w:rPr>
        <w:t xml:space="preserve">met the terms and conditions of borrowing and have bear </w:t>
      </w:r>
      <w:r w:rsidR="00203F4B" w:rsidRPr="00AA5A18">
        <w:rPr>
          <w:rFonts w:cs="Arial"/>
        </w:rPr>
        <w:br/>
      </w:r>
      <w:r w:rsidRPr="00AA5A18">
        <w:rPr>
          <w:rFonts w:cs="Arial"/>
        </w:rPr>
        <w:t>an</w:t>
      </w:r>
      <w:r w:rsidRPr="00AA5A18">
        <w:rPr>
          <w:rFonts w:cs="Arial"/>
          <w:spacing w:val="-6"/>
        </w:rPr>
        <w:t xml:space="preserve"> interest rate </w:t>
      </w:r>
      <w:r w:rsidR="00422714" w:rsidRPr="00AA5A18">
        <w:rPr>
          <w:rFonts w:cs="Arial"/>
          <w:spacing w:val="-2"/>
          <w:lang w:val="en-GB"/>
        </w:rPr>
        <w:t>2.88</w:t>
      </w:r>
      <w:r w:rsidRPr="00AA5A18">
        <w:rPr>
          <w:rFonts w:cs="Arial"/>
          <w:spacing w:val="-6"/>
        </w:rPr>
        <w:t xml:space="preserve">% per annum and are due within </w:t>
      </w:r>
      <w:r w:rsidR="009323C4" w:rsidRPr="00AA5A18">
        <w:rPr>
          <w:rFonts w:cs="Arial"/>
          <w:spacing w:val="-6"/>
          <w:lang w:val="en-GB"/>
        </w:rPr>
        <w:t>3</w:t>
      </w:r>
      <w:r w:rsidRPr="00AA5A18">
        <w:rPr>
          <w:rFonts w:cs="Arial"/>
          <w:spacing w:val="-6"/>
          <w:lang w:val="en-GB"/>
        </w:rPr>
        <w:t xml:space="preserve"> years</w:t>
      </w:r>
      <w:r w:rsidRPr="00AA5A18">
        <w:rPr>
          <w:rFonts w:cs="Arial"/>
          <w:spacing w:val="-4"/>
          <w:lang w:val="en-GB"/>
        </w:rPr>
        <w:t xml:space="preserve"> </w:t>
      </w:r>
      <w:r w:rsidRPr="00AA5A18">
        <w:rPr>
          <w:rFonts w:cs="Arial"/>
          <w:spacing w:val="-4"/>
        </w:rPr>
        <w:t>from the borrowing</w:t>
      </w:r>
      <w:r w:rsidRPr="00AA5A18">
        <w:rPr>
          <w:rFonts w:cs="Arial"/>
          <w:color w:val="000000"/>
          <w:spacing w:val="-4"/>
        </w:rPr>
        <w:t xml:space="preserve"> date. </w:t>
      </w:r>
    </w:p>
    <w:p w14:paraId="4109F832" w14:textId="77777777" w:rsidR="00302DCA" w:rsidRPr="00AA5A18" w:rsidRDefault="00302DCA" w:rsidP="00B95A91">
      <w:pPr>
        <w:widowControl w:val="0"/>
        <w:ind w:left="540"/>
        <w:jc w:val="thaiDistribute"/>
        <w:rPr>
          <w:rFonts w:cs="Arial"/>
          <w:color w:val="000000"/>
          <w:spacing w:val="-4"/>
        </w:rPr>
      </w:pPr>
    </w:p>
    <w:p w14:paraId="69673F50" w14:textId="77777777" w:rsidR="00302DCA" w:rsidRPr="00AA5A18" w:rsidRDefault="00302DCA" w:rsidP="00B95A91">
      <w:pPr>
        <w:widowControl w:val="0"/>
        <w:ind w:left="540"/>
        <w:jc w:val="thaiDistribute"/>
        <w:rPr>
          <w:rFonts w:cs="Arial"/>
          <w:color w:val="000000"/>
          <w:spacing w:val="-4"/>
        </w:rPr>
      </w:pPr>
    </w:p>
    <w:p w14:paraId="30AA83A3" w14:textId="77777777" w:rsidR="00B95A91" w:rsidRPr="00AA5A18" w:rsidRDefault="00B95A91" w:rsidP="00B95A91">
      <w:pPr>
        <w:autoSpaceDE w:val="0"/>
        <w:autoSpaceDN w:val="0"/>
        <w:adjustRightInd w:val="0"/>
        <w:rPr>
          <w:rFonts w:cs="Arial"/>
          <w:spacing w:val="-4"/>
        </w:rPr>
      </w:pPr>
      <w:r w:rsidRPr="00AA5A18">
        <w:rPr>
          <w:rFonts w:cs="Arial"/>
          <w:spacing w:val="-4"/>
        </w:rPr>
        <w:br w:type="page"/>
      </w:r>
    </w:p>
    <w:p w14:paraId="1888C063" w14:textId="77777777" w:rsidR="00B95A91" w:rsidRPr="00AA5A18" w:rsidRDefault="00B95A91" w:rsidP="00B95A91">
      <w:pPr>
        <w:autoSpaceDE w:val="0"/>
        <w:autoSpaceDN w:val="0"/>
        <w:adjustRightInd w:val="0"/>
        <w:rPr>
          <w:rFonts w:cs="Arial"/>
          <w:spacing w:val="-4"/>
        </w:rPr>
      </w:pPr>
    </w:p>
    <w:p w14:paraId="514943F8" w14:textId="41FBE6DB" w:rsidR="00B95A91" w:rsidRPr="00AA5A18" w:rsidRDefault="00B95A91" w:rsidP="00B95A91">
      <w:pPr>
        <w:ind w:left="540" w:hanging="540"/>
        <w:jc w:val="thaiDistribute"/>
        <w:rPr>
          <w:rFonts w:cs="Arial"/>
          <w:b/>
          <w:bCs/>
          <w:color w:val="CF4A02"/>
        </w:rPr>
      </w:pPr>
      <w:bookmarkStart w:id="24" w:name="_Hlk71041711"/>
      <w:bookmarkStart w:id="25" w:name="_Hlk71041720"/>
      <w:r w:rsidRPr="00AA5A18">
        <w:rPr>
          <w:rFonts w:cs="Arial"/>
          <w:b/>
          <w:bCs/>
          <w:color w:val="CF4A02"/>
        </w:rPr>
        <w:t>e)</w:t>
      </w:r>
      <w:r w:rsidRPr="00AA5A18">
        <w:rPr>
          <w:rFonts w:cs="Arial"/>
          <w:b/>
          <w:color w:val="CF4A02"/>
        </w:rPr>
        <w:tab/>
        <w:t>Key management compensation</w:t>
      </w:r>
      <w:r w:rsidRPr="00AA5A18">
        <w:rPr>
          <w:rFonts w:cs="Arial"/>
          <w:b/>
          <w:bCs/>
          <w:color w:val="CF4A02"/>
        </w:rPr>
        <w:t xml:space="preserve"> </w:t>
      </w:r>
      <w:bookmarkEnd w:id="24"/>
    </w:p>
    <w:bookmarkEnd w:id="25"/>
    <w:p w14:paraId="02C16F2B" w14:textId="77777777" w:rsidR="00B95A91" w:rsidRPr="00AA5A18" w:rsidRDefault="00B95A91" w:rsidP="00B95A91">
      <w:pPr>
        <w:autoSpaceDE w:val="0"/>
        <w:autoSpaceDN w:val="0"/>
        <w:adjustRightInd w:val="0"/>
        <w:ind w:left="540"/>
        <w:rPr>
          <w:rFonts w:cs="Arial"/>
        </w:rPr>
      </w:pPr>
    </w:p>
    <w:p w14:paraId="09A24946" w14:textId="3A5A1EF9" w:rsidR="00113042" w:rsidRPr="00AA5A18" w:rsidRDefault="00113042" w:rsidP="00113042">
      <w:pPr>
        <w:autoSpaceDE w:val="0"/>
        <w:autoSpaceDN w:val="0"/>
        <w:adjustRightInd w:val="0"/>
        <w:ind w:left="540"/>
        <w:rPr>
          <w:rFonts w:cs="Arial"/>
        </w:rPr>
      </w:pPr>
      <w:r w:rsidRPr="00AA5A18">
        <w:rPr>
          <w:rFonts w:cs="Arial"/>
        </w:rPr>
        <w:t>The compensation paid or payable to key management are as follows:</w:t>
      </w:r>
    </w:p>
    <w:p w14:paraId="115C1403" w14:textId="77777777" w:rsidR="00B95A91" w:rsidRPr="00AA5A18"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00E23571" w14:textId="77777777" w:rsidTr="00B14A13">
        <w:tc>
          <w:tcPr>
            <w:tcW w:w="2880" w:type="dxa"/>
            <w:vAlign w:val="bottom"/>
          </w:tcPr>
          <w:p w14:paraId="14786805" w14:textId="77777777" w:rsidR="00B95A91" w:rsidRPr="00AA5A1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A3B52BE" w14:textId="4A4987C9" w:rsidR="00B95A91" w:rsidRPr="00AA5A18" w:rsidRDefault="00B95A91" w:rsidP="00B14A13">
            <w:pPr>
              <w:ind w:right="-72"/>
              <w:jc w:val="center"/>
              <w:rPr>
                <w:rFonts w:cs="Arial"/>
                <w:b/>
                <w:bCs/>
                <w:lang w:val="en-GB"/>
              </w:rPr>
            </w:pPr>
            <w:r w:rsidRPr="00AA5A18">
              <w:rPr>
                <w:rFonts w:cs="Arial"/>
                <w:b/>
                <w:bCs/>
              </w:rPr>
              <w:t>For the three-month period</w:t>
            </w:r>
            <w:r w:rsidRPr="00AA5A18">
              <w:rPr>
                <w:rFonts w:cs="Arial"/>
              </w:rPr>
              <w:t xml:space="preserve"> </w:t>
            </w:r>
            <w:r w:rsidRPr="00AA5A18">
              <w:rPr>
                <w:rFonts w:cs="Arial"/>
                <w:b/>
                <w:bCs/>
              </w:rPr>
              <w:t xml:space="preserve">ended </w:t>
            </w:r>
            <w:r w:rsidR="00805F93" w:rsidRPr="00AA5A18">
              <w:rPr>
                <w:rFonts w:cs="Arial"/>
                <w:b/>
                <w:bCs/>
                <w:lang w:val="en-GB"/>
              </w:rPr>
              <w:t>30 September</w:t>
            </w:r>
            <w:r w:rsidRPr="00AA5A18">
              <w:rPr>
                <w:rFonts w:cs="Arial"/>
                <w:b/>
                <w:bCs/>
                <w:lang w:val="en-GB"/>
              </w:rPr>
              <w:t xml:space="preserve"> </w:t>
            </w:r>
          </w:p>
        </w:tc>
      </w:tr>
      <w:tr w:rsidR="00B95A91" w:rsidRPr="00AA5A18" w14:paraId="1477E04D" w14:textId="77777777" w:rsidTr="00B14A13">
        <w:tc>
          <w:tcPr>
            <w:tcW w:w="2880" w:type="dxa"/>
            <w:vAlign w:val="bottom"/>
          </w:tcPr>
          <w:p w14:paraId="0128F18B" w14:textId="77777777" w:rsidR="00B95A91" w:rsidRPr="00AA5A1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1AC70B89" w14:textId="77777777" w:rsidR="00B95A91" w:rsidRPr="00AA5A18" w:rsidRDefault="00B95A91" w:rsidP="00B14A13">
            <w:pPr>
              <w:ind w:right="-72"/>
              <w:jc w:val="center"/>
              <w:rPr>
                <w:rFonts w:eastAsia="Cordia New"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hideMark/>
          </w:tcPr>
          <w:p w14:paraId="611241EC" w14:textId="77777777" w:rsidR="00B95A91" w:rsidRPr="00AA5A18" w:rsidRDefault="00B95A91" w:rsidP="00B14A13">
            <w:pPr>
              <w:ind w:right="-72"/>
              <w:jc w:val="center"/>
              <w:rPr>
                <w:rFonts w:eastAsia="Cordia New" w:cs="Arial"/>
                <w:b/>
                <w:bCs/>
              </w:rPr>
            </w:pPr>
            <w:r w:rsidRPr="00AA5A18">
              <w:rPr>
                <w:rFonts w:cs="Arial"/>
                <w:b/>
                <w:bCs/>
              </w:rPr>
              <w:t>Separate</w:t>
            </w:r>
            <w:r w:rsidRPr="00AA5A18">
              <w:rPr>
                <w:rFonts w:cs="Arial"/>
                <w:b/>
              </w:rPr>
              <w:br/>
              <w:t>financial information</w:t>
            </w:r>
          </w:p>
        </w:tc>
      </w:tr>
      <w:tr w:rsidR="00B95A91" w:rsidRPr="00AA5A18" w14:paraId="36999CDC" w14:textId="77777777" w:rsidTr="00B14A13">
        <w:tc>
          <w:tcPr>
            <w:tcW w:w="2880" w:type="dxa"/>
            <w:vAlign w:val="bottom"/>
          </w:tcPr>
          <w:p w14:paraId="55E4B8CC" w14:textId="77777777" w:rsidR="00B95A91" w:rsidRPr="00AA5A18" w:rsidRDefault="00B95A91" w:rsidP="00B14A13">
            <w:pPr>
              <w:ind w:left="-101"/>
              <w:jc w:val="left"/>
              <w:rPr>
                <w:rFonts w:eastAsia="MS Mincho" w:cs="Arial"/>
              </w:rPr>
            </w:pPr>
            <w:bookmarkStart w:id="26" w:name="OLE_LINK14"/>
          </w:p>
        </w:tc>
        <w:tc>
          <w:tcPr>
            <w:tcW w:w="1512" w:type="dxa"/>
            <w:tcBorders>
              <w:top w:val="single" w:sz="4" w:space="0" w:color="auto"/>
            </w:tcBorders>
            <w:vAlign w:val="bottom"/>
          </w:tcPr>
          <w:p w14:paraId="4292473F" w14:textId="4E68124D"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00C40D43" w14:textId="79CCDB99" w:rsidR="00B95A91" w:rsidRPr="00AA5A18" w:rsidRDefault="009323C4" w:rsidP="00B14A13">
            <w:pPr>
              <w:ind w:right="-72"/>
              <w:jc w:val="right"/>
              <w:rPr>
                <w:rFonts w:cs="Arial"/>
                <w:b/>
                <w:bCs/>
              </w:rPr>
            </w:pPr>
            <w:r w:rsidRPr="00AA5A18">
              <w:rPr>
                <w:rFonts w:cs="Arial"/>
                <w:b/>
                <w:bCs/>
                <w:lang w:val="en-GB"/>
              </w:rPr>
              <w:t>2023</w:t>
            </w:r>
          </w:p>
        </w:tc>
        <w:tc>
          <w:tcPr>
            <w:tcW w:w="1512" w:type="dxa"/>
            <w:tcBorders>
              <w:top w:val="single" w:sz="4" w:space="0" w:color="auto"/>
            </w:tcBorders>
            <w:vAlign w:val="bottom"/>
          </w:tcPr>
          <w:p w14:paraId="7C3D80DA" w14:textId="63DCC031"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5E853045" w14:textId="11239A63" w:rsidR="00B95A91" w:rsidRPr="00AA5A18" w:rsidRDefault="009323C4" w:rsidP="00B14A13">
            <w:pPr>
              <w:ind w:right="-72"/>
              <w:jc w:val="right"/>
              <w:rPr>
                <w:rFonts w:cs="Arial"/>
                <w:b/>
                <w:bCs/>
                <w:cs/>
              </w:rPr>
            </w:pPr>
            <w:r w:rsidRPr="00AA5A18">
              <w:rPr>
                <w:rFonts w:cs="Arial"/>
                <w:b/>
                <w:bCs/>
                <w:lang w:val="en-GB"/>
              </w:rPr>
              <w:t>2023</w:t>
            </w:r>
          </w:p>
        </w:tc>
      </w:tr>
      <w:tr w:rsidR="00B95A91" w:rsidRPr="00AA5A18" w14:paraId="32448A7E" w14:textId="77777777" w:rsidTr="00B14A13">
        <w:tc>
          <w:tcPr>
            <w:tcW w:w="2880" w:type="dxa"/>
            <w:vAlign w:val="bottom"/>
          </w:tcPr>
          <w:p w14:paraId="3E237CF0" w14:textId="77777777" w:rsidR="00B95A91" w:rsidRPr="00AA5A18" w:rsidRDefault="00B95A91" w:rsidP="00B14A13">
            <w:pPr>
              <w:ind w:left="-101"/>
              <w:jc w:val="left"/>
              <w:rPr>
                <w:rFonts w:eastAsia="MS Mincho" w:cs="Arial"/>
              </w:rPr>
            </w:pPr>
          </w:p>
        </w:tc>
        <w:tc>
          <w:tcPr>
            <w:tcW w:w="1512" w:type="dxa"/>
            <w:vAlign w:val="bottom"/>
          </w:tcPr>
          <w:p w14:paraId="727CD4EE"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3A01B52F"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6E909653"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3BE3EE94"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320956F3" w14:textId="77777777" w:rsidTr="00B14A13">
        <w:tc>
          <w:tcPr>
            <w:tcW w:w="2880" w:type="dxa"/>
            <w:vAlign w:val="bottom"/>
          </w:tcPr>
          <w:p w14:paraId="0A81DEBD" w14:textId="77777777" w:rsidR="00B95A91" w:rsidRPr="00AA5A18" w:rsidRDefault="00B95A91" w:rsidP="00B14A13">
            <w:pPr>
              <w:ind w:left="-101"/>
              <w:jc w:val="left"/>
              <w:rPr>
                <w:rFonts w:cs="Arial"/>
                <w:cs/>
              </w:rPr>
            </w:pPr>
          </w:p>
        </w:tc>
        <w:tc>
          <w:tcPr>
            <w:tcW w:w="1512" w:type="dxa"/>
            <w:tcBorders>
              <w:bottom w:val="single" w:sz="4" w:space="0" w:color="auto"/>
            </w:tcBorders>
            <w:vAlign w:val="bottom"/>
          </w:tcPr>
          <w:p w14:paraId="334ABFC5"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55ABAA81"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35B8EAB6"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12110569"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1FFE35CE" w14:textId="77777777" w:rsidTr="00B14A13">
        <w:tc>
          <w:tcPr>
            <w:tcW w:w="2880" w:type="dxa"/>
            <w:vAlign w:val="bottom"/>
          </w:tcPr>
          <w:p w14:paraId="2B597EE5" w14:textId="77777777" w:rsidR="00B95A91" w:rsidRPr="00AA5A18" w:rsidRDefault="00B95A91" w:rsidP="00B14A13">
            <w:pPr>
              <w:ind w:left="-101" w:right="-72"/>
              <w:jc w:val="left"/>
              <w:rPr>
                <w:rFonts w:cs="Arial"/>
              </w:rPr>
            </w:pPr>
          </w:p>
        </w:tc>
        <w:tc>
          <w:tcPr>
            <w:tcW w:w="1512" w:type="dxa"/>
            <w:tcBorders>
              <w:top w:val="single" w:sz="4" w:space="0" w:color="auto"/>
            </w:tcBorders>
            <w:shd w:val="clear" w:color="auto" w:fill="FAFAFA"/>
            <w:vAlign w:val="bottom"/>
          </w:tcPr>
          <w:p w14:paraId="2365F022" w14:textId="77777777" w:rsidR="00B95A91" w:rsidRPr="00AA5A18" w:rsidRDefault="00B95A91" w:rsidP="00B14A13">
            <w:pPr>
              <w:ind w:right="-72"/>
              <w:jc w:val="right"/>
              <w:rPr>
                <w:rFonts w:cs="Arial"/>
                <w:cs/>
              </w:rPr>
            </w:pPr>
          </w:p>
        </w:tc>
        <w:tc>
          <w:tcPr>
            <w:tcW w:w="1512" w:type="dxa"/>
            <w:tcBorders>
              <w:top w:val="single" w:sz="4" w:space="0" w:color="auto"/>
            </w:tcBorders>
            <w:vAlign w:val="bottom"/>
          </w:tcPr>
          <w:p w14:paraId="18BA1322" w14:textId="77777777" w:rsidR="00B95A91" w:rsidRPr="00AA5A18" w:rsidRDefault="00B95A91" w:rsidP="00B14A13">
            <w:pPr>
              <w:ind w:right="-72"/>
              <w:jc w:val="right"/>
              <w:rPr>
                <w:rFonts w:cs="Arial"/>
              </w:rPr>
            </w:pPr>
          </w:p>
        </w:tc>
        <w:tc>
          <w:tcPr>
            <w:tcW w:w="1512" w:type="dxa"/>
            <w:tcBorders>
              <w:top w:val="single" w:sz="4" w:space="0" w:color="auto"/>
            </w:tcBorders>
            <w:shd w:val="clear" w:color="auto" w:fill="FAFAFA"/>
            <w:vAlign w:val="bottom"/>
          </w:tcPr>
          <w:p w14:paraId="357CBD78" w14:textId="77777777" w:rsidR="00B95A91" w:rsidRPr="00AA5A18" w:rsidRDefault="00B95A91" w:rsidP="00B14A13">
            <w:pPr>
              <w:ind w:right="-72"/>
              <w:jc w:val="right"/>
              <w:rPr>
                <w:rFonts w:cs="Arial"/>
              </w:rPr>
            </w:pPr>
          </w:p>
        </w:tc>
        <w:tc>
          <w:tcPr>
            <w:tcW w:w="1512" w:type="dxa"/>
            <w:tcBorders>
              <w:top w:val="single" w:sz="4" w:space="0" w:color="auto"/>
            </w:tcBorders>
            <w:vAlign w:val="bottom"/>
          </w:tcPr>
          <w:p w14:paraId="0D7D6E54" w14:textId="77777777" w:rsidR="00B95A91" w:rsidRPr="00AA5A18" w:rsidRDefault="00B95A91" w:rsidP="00B14A13">
            <w:pPr>
              <w:ind w:right="-72"/>
              <w:jc w:val="right"/>
              <w:rPr>
                <w:rFonts w:cs="Arial"/>
              </w:rPr>
            </w:pPr>
          </w:p>
        </w:tc>
      </w:tr>
      <w:tr w:rsidR="001D6C05" w:rsidRPr="00AA5A18" w14:paraId="26E1E340" w14:textId="77777777" w:rsidTr="00B14A13">
        <w:tc>
          <w:tcPr>
            <w:tcW w:w="2880" w:type="dxa"/>
            <w:vAlign w:val="bottom"/>
          </w:tcPr>
          <w:p w14:paraId="7662D688" w14:textId="77777777" w:rsidR="001D6C05" w:rsidRPr="00AA5A18" w:rsidRDefault="001D6C05" w:rsidP="001D6C05">
            <w:pPr>
              <w:ind w:left="-101" w:right="-72"/>
              <w:jc w:val="left"/>
              <w:rPr>
                <w:rFonts w:cs="Arial"/>
              </w:rPr>
            </w:pPr>
            <w:r w:rsidRPr="00AA5A18">
              <w:rPr>
                <w:rFonts w:cs="Arial"/>
              </w:rPr>
              <w:t>Short-term benefits</w:t>
            </w:r>
          </w:p>
        </w:tc>
        <w:tc>
          <w:tcPr>
            <w:tcW w:w="1512" w:type="dxa"/>
            <w:tcBorders>
              <w:top w:val="nil"/>
              <w:left w:val="nil"/>
              <w:bottom w:val="nil"/>
              <w:right w:val="nil"/>
            </w:tcBorders>
            <w:shd w:val="clear" w:color="auto" w:fill="FAFAFA"/>
          </w:tcPr>
          <w:p w14:paraId="48CD102C" w14:textId="6F51368E" w:rsidR="001D6C05" w:rsidRPr="00AA5A18" w:rsidRDefault="00422714" w:rsidP="001D6C05">
            <w:pPr>
              <w:ind w:right="-72"/>
              <w:jc w:val="right"/>
              <w:rPr>
                <w:rFonts w:cs="Arial"/>
                <w:lang w:val="en-GB"/>
              </w:rPr>
            </w:pPr>
            <w:r w:rsidRPr="00AA5A18">
              <w:rPr>
                <w:rFonts w:cs="Arial"/>
                <w:lang w:val="en-GB"/>
              </w:rPr>
              <w:t>23,346</w:t>
            </w:r>
          </w:p>
        </w:tc>
        <w:tc>
          <w:tcPr>
            <w:tcW w:w="1512" w:type="dxa"/>
          </w:tcPr>
          <w:p w14:paraId="7DF2500E" w14:textId="216B283C"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21,044</w:t>
            </w:r>
          </w:p>
        </w:tc>
        <w:tc>
          <w:tcPr>
            <w:tcW w:w="1512" w:type="dxa"/>
            <w:tcBorders>
              <w:top w:val="nil"/>
              <w:left w:val="nil"/>
              <w:bottom w:val="nil"/>
              <w:right w:val="nil"/>
            </w:tcBorders>
            <w:shd w:val="clear" w:color="auto" w:fill="FAFAFA"/>
          </w:tcPr>
          <w:p w14:paraId="53F634C0" w14:textId="0CBD8AA6" w:rsidR="001D6C05" w:rsidRPr="00AA5A18" w:rsidRDefault="00422714" w:rsidP="001D6C05">
            <w:pPr>
              <w:ind w:right="-72"/>
              <w:jc w:val="right"/>
              <w:rPr>
                <w:rFonts w:cs="Arial"/>
                <w:lang w:val="en-GB"/>
              </w:rPr>
            </w:pPr>
            <w:r w:rsidRPr="00AA5A18">
              <w:rPr>
                <w:rFonts w:cs="Arial"/>
                <w:lang w:val="en-GB"/>
              </w:rPr>
              <w:t>16,628</w:t>
            </w:r>
          </w:p>
        </w:tc>
        <w:tc>
          <w:tcPr>
            <w:tcW w:w="1512" w:type="dxa"/>
          </w:tcPr>
          <w:p w14:paraId="275299C5" w14:textId="60EEFE0E"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10,794</w:t>
            </w:r>
          </w:p>
        </w:tc>
      </w:tr>
      <w:tr w:rsidR="001D6C05" w:rsidRPr="00AA5A18" w14:paraId="3D39CCCB" w14:textId="77777777" w:rsidTr="00B14A13">
        <w:tc>
          <w:tcPr>
            <w:tcW w:w="2880" w:type="dxa"/>
            <w:vAlign w:val="bottom"/>
          </w:tcPr>
          <w:p w14:paraId="42D7C912" w14:textId="77777777" w:rsidR="001D6C05" w:rsidRPr="00AA5A18" w:rsidRDefault="001D6C05" w:rsidP="001D6C05">
            <w:pPr>
              <w:ind w:left="-101" w:right="-72"/>
              <w:jc w:val="left"/>
              <w:rPr>
                <w:rFonts w:cs="Arial"/>
              </w:rPr>
            </w:pPr>
            <w:r w:rsidRPr="00AA5A18">
              <w:rPr>
                <w:rFonts w:cs="Arial"/>
              </w:rPr>
              <w:t>Retirement benefits</w:t>
            </w:r>
          </w:p>
        </w:tc>
        <w:tc>
          <w:tcPr>
            <w:tcW w:w="1512" w:type="dxa"/>
            <w:tcBorders>
              <w:top w:val="nil"/>
              <w:left w:val="nil"/>
              <w:bottom w:val="single" w:sz="4" w:space="0" w:color="auto"/>
              <w:right w:val="nil"/>
            </w:tcBorders>
            <w:shd w:val="clear" w:color="auto" w:fill="FAFAFA"/>
          </w:tcPr>
          <w:p w14:paraId="6B498191" w14:textId="32B37F6B" w:rsidR="001D6C05" w:rsidRPr="00AA5A18" w:rsidRDefault="00422714" w:rsidP="001D6C05">
            <w:pPr>
              <w:ind w:right="-72"/>
              <w:jc w:val="right"/>
              <w:rPr>
                <w:rFonts w:cs="Arial"/>
                <w:lang w:val="en-GB"/>
              </w:rPr>
            </w:pPr>
            <w:r w:rsidRPr="00AA5A18">
              <w:rPr>
                <w:rFonts w:cs="Arial"/>
                <w:lang w:val="en-GB"/>
              </w:rPr>
              <w:t>596</w:t>
            </w:r>
          </w:p>
        </w:tc>
        <w:tc>
          <w:tcPr>
            <w:tcW w:w="1512" w:type="dxa"/>
            <w:tcBorders>
              <w:bottom w:val="single" w:sz="4" w:space="0" w:color="auto"/>
            </w:tcBorders>
          </w:tcPr>
          <w:p w14:paraId="7DFC8332" w14:textId="5A98A9DF"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531</w:t>
            </w:r>
          </w:p>
        </w:tc>
        <w:tc>
          <w:tcPr>
            <w:tcW w:w="1512" w:type="dxa"/>
            <w:tcBorders>
              <w:top w:val="nil"/>
              <w:left w:val="nil"/>
              <w:bottom w:val="single" w:sz="4" w:space="0" w:color="auto"/>
              <w:right w:val="nil"/>
            </w:tcBorders>
            <w:shd w:val="clear" w:color="auto" w:fill="FAFAFA"/>
          </w:tcPr>
          <w:p w14:paraId="5B42082D" w14:textId="0C61BF35" w:rsidR="001D6C05" w:rsidRPr="00AA5A18" w:rsidRDefault="00422714" w:rsidP="001D6C05">
            <w:pPr>
              <w:ind w:right="-72"/>
              <w:jc w:val="right"/>
              <w:rPr>
                <w:rFonts w:cs="Arial"/>
                <w:cs/>
                <w:lang w:val="en-GB"/>
              </w:rPr>
            </w:pPr>
            <w:r w:rsidRPr="00AA5A18">
              <w:rPr>
                <w:rFonts w:cs="Arial"/>
                <w:lang w:val="en-GB"/>
              </w:rPr>
              <w:t>435</w:t>
            </w:r>
          </w:p>
        </w:tc>
        <w:tc>
          <w:tcPr>
            <w:tcW w:w="1512" w:type="dxa"/>
            <w:tcBorders>
              <w:bottom w:val="single" w:sz="4" w:space="0" w:color="auto"/>
            </w:tcBorders>
          </w:tcPr>
          <w:p w14:paraId="0F409FA9" w14:textId="5FE7ECFF" w:rsidR="001D6C05" w:rsidRPr="00AA5A18" w:rsidRDefault="00422714" w:rsidP="001D6C05">
            <w:pPr>
              <w:ind w:right="-72"/>
              <w:jc w:val="right"/>
              <w:rPr>
                <w:rFonts w:cs="Arial"/>
                <w:cs/>
                <w:lang w:val="en-GB"/>
              </w:rPr>
            </w:pPr>
            <w:r w:rsidRPr="00AA5A18">
              <w:rPr>
                <w:rFonts w:cs="Arial"/>
              </w:rPr>
              <w:t>186</w:t>
            </w:r>
          </w:p>
        </w:tc>
      </w:tr>
      <w:tr w:rsidR="001D6C05" w:rsidRPr="00AA5A18" w14:paraId="6F81351E" w14:textId="77777777" w:rsidTr="0085763E">
        <w:tc>
          <w:tcPr>
            <w:tcW w:w="2880" w:type="dxa"/>
            <w:vAlign w:val="bottom"/>
          </w:tcPr>
          <w:p w14:paraId="6D725CA3" w14:textId="77777777" w:rsidR="001D6C05" w:rsidRPr="00AA5A18" w:rsidRDefault="001D6C05" w:rsidP="001D6C05">
            <w:pPr>
              <w:ind w:left="-101" w:right="-72"/>
              <w:jc w:val="left"/>
              <w:rPr>
                <w:rFonts w:cs="Arial"/>
              </w:rPr>
            </w:pPr>
          </w:p>
        </w:tc>
        <w:tc>
          <w:tcPr>
            <w:tcW w:w="1512" w:type="dxa"/>
            <w:tcBorders>
              <w:top w:val="single" w:sz="4" w:space="0" w:color="auto"/>
            </w:tcBorders>
            <w:shd w:val="clear" w:color="auto" w:fill="FAFAFA"/>
          </w:tcPr>
          <w:p w14:paraId="5758D1B3" w14:textId="77777777" w:rsidR="001D6C05" w:rsidRPr="00AA5A18" w:rsidRDefault="001D6C05" w:rsidP="001D6C05">
            <w:pPr>
              <w:ind w:left="-101" w:right="-72"/>
              <w:jc w:val="left"/>
              <w:rPr>
                <w:rFonts w:cs="Arial"/>
                <w:cs/>
              </w:rPr>
            </w:pPr>
          </w:p>
        </w:tc>
        <w:tc>
          <w:tcPr>
            <w:tcW w:w="1512" w:type="dxa"/>
            <w:tcBorders>
              <w:top w:val="single" w:sz="4" w:space="0" w:color="auto"/>
            </w:tcBorders>
          </w:tcPr>
          <w:p w14:paraId="05719CDE" w14:textId="77777777" w:rsidR="001D6C05" w:rsidRPr="00AA5A18" w:rsidRDefault="001D6C05" w:rsidP="001D6C05">
            <w:pPr>
              <w:ind w:left="-101" w:right="-72"/>
              <w:jc w:val="left"/>
              <w:rPr>
                <w:rFonts w:cs="Arial"/>
                <w:cs/>
              </w:rPr>
            </w:pPr>
          </w:p>
        </w:tc>
        <w:tc>
          <w:tcPr>
            <w:tcW w:w="1512" w:type="dxa"/>
            <w:tcBorders>
              <w:top w:val="single" w:sz="4" w:space="0" w:color="auto"/>
            </w:tcBorders>
            <w:shd w:val="clear" w:color="auto" w:fill="FAFAFA"/>
          </w:tcPr>
          <w:p w14:paraId="729BA625" w14:textId="77777777" w:rsidR="001D6C05" w:rsidRPr="00AA5A18" w:rsidRDefault="001D6C05" w:rsidP="001D6C05">
            <w:pPr>
              <w:ind w:left="-101" w:right="-72"/>
              <w:jc w:val="left"/>
              <w:rPr>
                <w:rFonts w:cs="Arial"/>
                <w:cs/>
              </w:rPr>
            </w:pPr>
          </w:p>
        </w:tc>
        <w:tc>
          <w:tcPr>
            <w:tcW w:w="1512" w:type="dxa"/>
            <w:tcBorders>
              <w:top w:val="single" w:sz="4" w:space="0" w:color="auto"/>
            </w:tcBorders>
            <w:vAlign w:val="bottom"/>
          </w:tcPr>
          <w:p w14:paraId="5841CDCE" w14:textId="77777777" w:rsidR="001D6C05" w:rsidRPr="00AA5A18" w:rsidRDefault="001D6C05" w:rsidP="001D6C05">
            <w:pPr>
              <w:ind w:left="-101" w:right="-72"/>
              <w:jc w:val="left"/>
              <w:rPr>
                <w:rFonts w:cs="Arial"/>
              </w:rPr>
            </w:pPr>
          </w:p>
        </w:tc>
      </w:tr>
      <w:tr w:rsidR="001D6C05" w:rsidRPr="00AA5A18" w14:paraId="5068F93F" w14:textId="77777777" w:rsidTr="00B14A13">
        <w:tc>
          <w:tcPr>
            <w:tcW w:w="2880" w:type="dxa"/>
            <w:vAlign w:val="bottom"/>
          </w:tcPr>
          <w:p w14:paraId="4ADFC592" w14:textId="77777777" w:rsidR="001D6C05" w:rsidRPr="00AA5A18" w:rsidRDefault="001D6C05" w:rsidP="001D6C05">
            <w:pPr>
              <w:ind w:left="-101" w:right="-72"/>
              <w:jc w:val="left"/>
              <w:rPr>
                <w:rFonts w:cs="Arial"/>
              </w:rPr>
            </w:pPr>
          </w:p>
        </w:tc>
        <w:tc>
          <w:tcPr>
            <w:tcW w:w="1512" w:type="dxa"/>
            <w:tcBorders>
              <w:bottom w:val="single" w:sz="4" w:space="0" w:color="auto"/>
            </w:tcBorders>
            <w:shd w:val="clear" w:color="auto" w:fill="FAFAFA"/>
          </w:tcPr>
          <w:p w14:paraId="05AB4DAE" w14:textId="703EC628" w:rsidR="001D6C05" w:rsidRPr="00AA5A18" w:rsidRDefault="00422714" w:rsidP="001D6C05">
            <w:pPr>
              <w:ind w:right="-72"/>
              <w:jc w:val="right"/>
              <w:rPr>
                <w:rFonts w:cs="Arial"/>
              </w:rPr>
            </w:pPr>
            <w:r w:rsidRPr="00AA5A18">
              <w:rPr>
                <w:rFonts w:cs="Arial"/>
              </w:rPr>
              <w:t>23,942</w:t>
            </w:r>
          </w:p>
        </w:tc>
        <w:tc>
          <w:tcPr>
            <w:tcW w:w="1512" w:type="dxa"/>
            <w:tcBorders>
              <w:bottom w:val="single" w:sz="4" w:space="0" w:color="auto"/>
            </w:tcBorders>
          </w:tcPr>
          <w:p w14:paraId="17CFC54F" w14:textId="225CAE74" w:rsidR="001D6C05" w:rsidRPr="00AA5A18" w:rsidRDefault="001D6C05" w:rsidP="001D6C05">
            <w:pPr>
              <w:ind w:right="-72"/>
              <w:jc w:val="right"/>
              <w:rPr>
                <w:rFonts w:cs="Arial"/>
              </w:rPr>
            </w:pPr>
            <w:r w:rsidRPr="00AA5A18">
              <w:rPr>
                <w:rFonts w:cs="Arial"/>
              </w:rPr>
              <w:t xml:space="preserve"> </w:t>
            </w:r>
            <w:r w:rsidR="00422714" w:rsidRPr="00AA5A18">
              <w:rPr>
                <w:rFonts w:cs="Arial"/>
              </w:rPr>
              <w:t>21,575</w:t>
            </w:r>
          </w:p>
        </w:tc>
        <w:tc>
          <w:tcPr>
            <w:tcW w:w="1512" w:type="dxa"/>
            <w:tcBorders>
              <w:bottom w:val="single" w:sz="4" w:space="0" w:color="auto"/>
            </w:tcBorders>
            <w:shd w:val="clear" w:color="auto" w:fill="FAFAFA"/>
          </w:tcPr>
          <w:p w14:paraId="18D12AEA" w14:textId="033FEF25" w:rsidR="001D6C05" w:rsidRPr="00AA5A18" w:rsidRDefault="00422714" w:rsidP="001D6C05">
            <w:pPr>
              <w:ind w:right="-72"/>
              <w:jc w:val="right"/>
              <w:rPr>
                <w:rFonts w:cs="Arial"/>
                <w:lang w:val="en-GB"/>
              </w:rPr>
            </w:pPr>
            <w:r w:rsidRPr="00AA5A18">
              <w:rPr>
                <w:rFonts w:cs="Arial"/>
                <w:lang w:val="en-GB"/>
              </w:rPr>
              <w:t>17,063</w:t>
            </w:r>
          </w:p>
        </w:tc>
        <w:tc>
          <w:tcPr>
            <w:tcW w:w="1512" w:type="dxa"/>
            <w:tcBorders>
              <w:bottom w:val="single" w:sz="4" w:space="0" w:color="auto"/>
            </w:tcBorders>
          </w:tcPr>
          <w:p w14:paraId="2B6803DD" w14:textId="309DCF5E"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10,980</w:t>
            </w:r>
          </w:p>
        </w:tc>
      </w:tr>
      <w:bookmarkEnd w:id="26"/>
    </w:tbl>
    <w:p w14:paraId="662EB60F" w14:textId="77777777" w:rsidR="00B95A91" w:rsidRPr="00AA5A18" w:rsidRDefault="00B95A91" w:rsidP="00B95A91">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6FB9E013" w14:textId="77777777" w:rsidTr="00B14A13">
        <w:tc>
          <w:tcPr>
            <w:tcW w:w="2880" w:type="dxa"/>
            <w:vAlign w:val="bottom"/>
          </w:tcPr>
          <w:p w14:paraId="290B44ED" w14:textId="77777777" w:rsidR="00B95A91" w:rsidRPr="00AA5A18" w:rsidRDefault="00B95A91" w:rsidP="00B14A1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0600C05" w14:textId="7708AB6E" w:rsidR="00B95A91" w:rsidRPr="00AA5A18" w:rsidRDefault="00B95A91" w:rsidP="00B14A13">
            <w:pPr>
              <w:ind w:right="-72"/>
              <w:jc w:val="center"/>
              <w:rPr>
                <w:rFonts w:cs="Arial"/>
                <w:b/>
                <w:bCs/>
                <w:lang w:val="en-GB"/>
              </w:rPr>
            </w:pPr>
            <w:r w:rsidRPr="00AA5A18">
              <w:rPr>
                <w:rFonts w:cs="Arial"/>
                <w:b/>
                <w:bCs/>
              </w:rPr>
              <w:t xml:space="preserve">For the </w:t>
            </w:r>
            <w:r w:rsidR="00805F93" w:rsidRPr="00AA5A18">
              <w:rPr>
                <w:rFonts w:cs="Arial"/>
                <w:b/>
                <w:bCs/>
                <w:lang w:val="en-GB"/>
              </w:rPr>
              <w:t>nine-month</w:t>
            </w:r>
            <w:r w:rsidRPr="00AA5A18">
              <w:rPr>
                <w:rFonts w:cs="Arial"/>
                <w:b/>
                <w:bCs/>
              </w:rPr>
              <w:t xml:space="preserve"> period</w:t>
            </w:r>
            <w:r w:rsidRPr="00AA5A18">
              <w:rPr>
                <w:rFonts w:cs="Arial"/>
              </w:rPr>
              <w:t xml:space="preserve"> </w:t>
            </w:r>
            <w:r w:rsidRPr="00AA5A18">
              <w:rPr>
                <w:rFonts w:cs="Arial"/>
                <w:b/>
                <w:bCs/>
              </w:rPr>
              <w:t xml:space="preserve">ended </w:t>
            </w:r>
            <w:r w:rsidR="00805F93" w:rsidRPr="00AA5A18">
              <w:rPr>
                <w:rFonts w:cs="Arial"/>
                <w:b/>
                <w:bCs/>
                <w:lang w:val="en-GB"/>
              </w:rPr>
              <w:t>30 September</w:t>
            </w:r>
            <w:r w:rsidRPr="00AA5A18">
              <w:rPr>
                <w:rFonts w:cs="Arial"/>
                <w:b/>
                <w:bCs/>
                <w:lang w:val="en-GB"/>
              </w:rPr>
              <w:t xml:space="preserve"> </w:t>
            </w:r>
          </w:p>
        </w:tc>
      </w:tr>
      <w:tr w:rsidR="00B95A91" w:rsidRPr="00AA5A18" w14:paraId="5996FE5D" w14:textId="77777777" w:rsidTr="00B14A13">
        <w:tc>
          <w:tcPr>
            <w:tcW w:w="2880" w:type="dxa"/>
            <w:vAlign w:val="bottom"/>
          </w:tcPr>
          <w:p w14:paraId="48D624F3" w14:textId="77777777" w:rsidR="00B95A91" w:rsidRPr="00AA5A1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5A54556B" w14:textId="77777777" w:rsidR="00B95A91" w:rsidRPr="00AA5A18" w:rsidRDefault="00B95A91" w:rsidP="00B14A13">
            <w:pPr>
              <w:ind w:right="-72"/>
              <w:jc w:val="center"/>
              <w:rPr>
                <w:rFonts w:eastAsia="Cordia New"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hideMark/>
          </w:tcPr>
          <w:p w14:paraId="705DCD39" w14:textId="77777777" w:rsidR="00B95A91" w:rsidRPr="00AA5A18" w:rsidRDefault="00B95A91" w:rsidP="00B14A13">
            <w:pPr>
              <w:ind w:right="-72"/>
              <w:jc w:val="center"/>
              <w:rPr>
                <w:rFonts w:eastAsia="Cordia New" w:cs="Arial"/>
                <w:b/>
                <w:bCs/>
              </w:rPr>
            </w:pPr>
            <w:r w:rsidRPr="00AA5A18">
              <w:rPr>
                <w:rFonts w:cs="Arial"/>
                <w:b/>
                <w:bCs/>
              </w:rPr>
              <w:t>Separate</w:t>
            </w:r>
            <w:r w:rsidRPr="00AA5A18">
              <w:rPr>
                <w:rFonts w:cs="Arial"/>
                <w:b/>
              </w:rPr>
              <w:br/>
              <w:t>financial information</w:t>
            </w:r>
          </w:p>
        </w:tc>
      </w:tr>
      <w:tr w:rsidR="00B95A91" w:rsidRPr="00AA5A18" w14:paraId="0733717B" w14:textId="77777777" w:rsidTr="00B14A13">
        <w:tc>
          <w:tcPr>
            <w:tcW w:w="2880" w:type="dxa"/>
            <w:vAlign w:val="bottom"/>
          </w:tcPr>
          <w:p w14:paraId="10A91CF7" w14:textId="77777777" w:rsidR="00B95A91" w:rsidRPr="00AA5A18" w:rsidRDefault="00B95A91" w:rsidP="00B14A13">
            <w:pPr>
              <w:ind w:left="-101"/>
              <w:jc w:val="left"/>
              <w:rPr>
                <w:rFonts w:eastAsia="MS Mincho" w:cs="Arial"/>
              </w:rPr>
            </w:pPr>
          </w:p>
        </w:tc>
        <w:tc>
          <w:tcPr>
            <w:tcW w:w="1512" w:type="dxa"/>
            <w:tcBorders>
              <w:top w:val="single" w:sz="4" w:space="0" w:color="auto"/>
            </w:tcBorders>
            <w:vAlign w:val="bottom"/>
          </w:tcPr>
          <w:p w14:paraId="42C8E7C7" w14:textId="2FF8CCFB"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3070920A" w14:textId="458ABF3D" w:rsidR="00B95A91" w:rsidRPr="00AA5A18" w:rsidRDefault="009323C4" w:rsidP="00B14A13">
            <w:pPr>
              <w:ind w:right="-72"/>
              <w:jc w:val="right"/>
              <w:rPr>
                <w:rFonts w:cs="Arial"/>
                <w:b/>
                <w:bCs/>
              </w:rPr>
            </w:pPr>
            <w:r w:rsidRPr="00AA5A18">
              <w:rPr>
                <w:rFonts w:cs="Arial"/>
                <w:b/>
                <w:bCs/>
                <w:lang w:val="en-GB"/>
              </w:rPr>
              <w:t>2023</w:t>
            </w:r>
          </w:p>
        </w:tc>
        <w:tc>
          <w:tcPr>
            <w:tcW w:w="1512" w:type="dxa"/>
            <w:tcBorders>
              <w:top w:val="single" w:sz="4" w:space="0" w:color="auto"/>
            </w:tcBorders>
            <w:vAlign w:val="bottom"/>
          </w:tcPr>
          <w:p w14:paraId="699F4DD1" w14:textId="06464743" w:rsidR="00B95A91" w:rsidRPr="00AA5A18" w:rsidRDefault="009323C4" w:rsidP="00B14A13">
            <w:pPr>
              <w:ind w:right="-72"/>
              <w:jc w:val="right"/>
              <w:rPr>
                <w:rFonts w:cs="Arial"/>
                <w:b/>
                <w:bCs/>
              </w:rPr>
            </w:pPr>
            <w:r w:rsidRPr="00AA5A18">
              <w:rPr>
                <w:rFonts w:cs="Arial"/>
                <w:b/>
                <w:bCs/>
                <w:lang w:val="en-GB"/>
              </w:rPr>
              <w:t>2024</w:t>
            </w:r>
          </w:p>
        </w:tc>
        <w:tc>
          <w:tcPr>
            <w:tcW w:w="1512" w:type="dxa"/>
            <w:tcBorders>
              <w:top w:val="single" w:sz="4" w:space="0" w:color="auto"/>
            </w:tcBorders>
            <w:vAlign w:val="bottom"/>
          </w:tcPr>
          <w:p w14:paraId="1F793002" w14:textId="3DE2437E" w:rsidR="00B95A91" w:rsidRPr="00AA5A18" w:rsidRDefault="009323C4" w:rsidP="00B14A13">
            <w:pPr>
              <w:ind w:right="-72"/>
              <w:jc w:val="right"/>
              <w:rPr>
                <w:rFonts w:cs="Arial"/>
                <w:b/>
                <w:bCs/>
                <w:cs/>
              </w:rPr>
            </w:pPr>
            <w:r w:rsidRPr="00AA5A18">
              <w:rPr>
                <w:rFonts w:cs="Arial"/>
                <w:b/>
                <w:bCs/>
                <w:lang w:val="en-GB"/>
              </w:rPr>
              <w:t>2023</w:t>
            </w:r>
          </w:p>
        </w:tc>
      </w:tr>
      <w:tr w:rsidR="00B95A91" w:rsidRPr="00AA5A18" w14:paraId="1267FFF4" w14:textId="77777777" w:rsidTr="00B14A13">
        <w:tc>
          <w:tcPr>
            <w:tcW w:w="2880" w:type="dxa"/>
            <w:vAlign w:val="bottom"/>
          </w:tcPr>
          <w:p w14:paraId="5B952A5D" w14:textId="77777777" w:rsidR="00B95A91" w:rsidRPr="00AA5A18" w:rsidRDefault="00B95A91" w:rsidP="00B14A13">
            <w:pPr>
              <w:ind w:left="-101"/>
              <w:jc w:val="left"/>
              <w:rPr>
                <w:rFonts w:eastAsia="MS Mincho" w:cs="Arial"/>
              </w:rPr>
            </w:pPr>
          </w:p>
        </w:tc>
        <w:tc>
          <w:tcPr>
            <w:tcW w:w="1512" w:type="dxa"/>
            <w:vAlign w:val="bottom"/>
          </w:tcPr>
          <w:p w14:paraId="048711D9"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4CC46010"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24A6226D"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1483768F" w14:textId="77777777" w:rsidR="00B95A91" w:rsidRPr="00AA5A18" w:rsidRDefault="00B95A91" w:rsidP="00B14A13">
            <w:pPr>
              <w:ind w:right="-72"/>
              <w:jc w:val="right"/>
              <w:rPr>
                <w:rFonts w:cs="Arial"/>
                <w:b/>
                <w:bCs/>
                <w:lang w:val="en-GB"/>
              </w:rPr>
            </w:pPr>
            <w:r w:rsidRPr="00AA5A18">
              <w:rPr>
                <w:rFonts w:cs="Arial"/>
                <w:b/>
                <w:bCs/>
              </w:rPr>
              <w:t>Thousand</w:t>
            </w:r>
          </w:p>
        </w:tc>
      </w:tr>
      <w:tr w:rsidR="00B95A91" w:rsidRPr="00AA5A18" w14:paraId="64B5CAF8" w14:textId="77777777" w:rsidTr="00B14A13">
        <w:tc>
          <w:tcPr>
            <w:tcW w:w="2880" w:type="dxa"/>
            <w:vAlign w:val="bottom"/>
          </w:tcPr>
          <w:p w14:paraId="3AD2E95D" w14:textId="77777777" w:rsidR="00B95A91" w:rsidRPr="00AA5A18" w:rsidRDefault="00B95A91" w:rsidP="00B14A13">
            <w:pPr>
              <w:ind w:left="-101"/>
              <w:jc w:val="left"/>
              <w:rPr>
                <w:rFonts w:cs="Arial"/>
                <w:cs/>
              </w:rPr>
            </w:pPr>
          </w:p>
        </w:tc>
        <w:tc>
          <w:tcPr>
            <w:tcW w:w="1512" w:type="dxa"/>
            <w:tcBorders>
              <w:bottom w:val="single" w:sz="4" w:space="0" w:color="auto"/>
            </w:tcBorders>
            <w:vAlign w:val="bottom"/>
          </w:tcPr>
          <w:p w14:paraId="484F77B1"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2BAF9226"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09869546"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tcPr>
          <w:p w14:paraId="0B194D43"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6FC50618" w14:textId="77777777" w:rsidTr="00B14A13">
        <w:tc>
          <w:tcPr>
            <w:tcW w:w="2880" w:type="dxa"/>
            <w:vAlign w:val="bottom"/>
          </w:tcPr>
          <w:p w14:paraId="2D387ECF" w14:textId="77777777" w:rsidR="00B95A91" w:rsidRPr="00AA5A18" w:rsidRDefault="00B95A91" w:rsidP="00B14A13">
            <w:pPr>
              <w:ind w:left="-101" w:right="-72"/>
              <w:jc w:val="left"/>
              <w:rPr>
                <w:rFonts w:cs="Arial"/>
              </w:rPr>
            </w:pPr>
          </w:p>
        </w:tc>
        <w:tc>
          <w:tcPr>
            <w:tcW w:w="1512" w:type="dxa"/>
            <w:tcBorders>
              <w:top w:val="single" w:sz="4" w:space="0" w:color="auto"/>
            </w:tcBorders>
            <w:shd w:val="clear" w:color="auto" w:fill="FAFAFA"/>
            <w:vAlign w:val="bottom"/>
          </w:tcPr>
          <w:p w14:paraId="6B65A88F" w14:textId="77777777" w:rsidR="00B95A91" w:rsidRPr="00AA5A18" w:rsidRDefault="00B95A91" w:rsidP="006D0B52">
            <w:pPr>
              <w:ind w:left="-101" w:right="-72"/>
              <w:jc w:val="left"/>
              <w:rPr>
                <w:rFonts w:cs="Arial"/>
                <w:cs/>
              </w:rPr>
            </w:pPr>
          </w:p>
        </w:tc>
        <w:tc>
          <w:tcPr>
            <w:tcW w:w="1512" w:type="dxa"/>
            <w:tcBorders>
              <w:top w:val="single" w:sz="4" w:space="0" w:color="auto"/>
            </w:tcBorders>
            <w:vAlign w:val="bottom"/>
          </w:tcPr>
          <w:p w14:paraId="36005C3A" w14:textId="77777777" w:rsidR="00B95A91" w:rsidRPr="00AA5A18" w:rsidRDefault="00B95A91" w:rsidP="006D0B52">
            <w:pPr>
              <w:ind w:left="-101" w:right="-72"/>
              <w:jc w:val="left"/>
              <w:rPr>
                <w:rFonts w:cs="Arial"/>
              </w:rPr>
            </w:pPr>
          </w:p>
        </w:tc>
        <w:tc>
          <w:tcPr>
            <w:tcW w:w="1512" w:type="dxa"/>
            <w:tcBorders>
              <w:top w:val="single" w:sz="4" w:space="0" w:color="auto"/>
            </w:tcBorders>
            <w:shd w:val="clear" w:color="auto" w:fill="FAFAFA"/>
            <w:vAlign w:val="bottom"/>
          </w:tcPr>
          <w:p w14:paraId="46DEF4A9" w14:textId="77777777" w:rsidR="00B95A91" w:rsidRPr="00AA5A18" w:rsidRDefault="00B95A91" w:rsidP="006D0B52">
            <w:pPr>
              <w:ind w:left="-101" w:right="-72"/>
              <w:jc w:val="left"/>
              <w:rPr>
                <w:rFonts w:cs="Arial"/>
              </w:rPr>
            </w:pPr>
          </w:p>
        </w:tc>
        <w:tc>
          <w:tcPr>
            <w:tcW w:w="1512" w:type="dxa"/>
            <w:tcBorders>
              <w:top w:val="single" w:sz="4" w:space="0" w:color="auto"/>
            </w:tcBorders>
            <w:vAlign w:val="bottom"/>
          </w:tcPr>
          <w:p w14:paraId="725CDE32" w14:textId="77777777" w:rsidR="00B95A91" w:rsidRPr="00AA5A18" w:rsidRDefault="00B95A91" w:rsidP="006D0B52">
            <w:pPr>
              <w:ind w:left="-101" w:right="-72"/>
              <w:jc w:val="left"/>
              <w:rPr>
                <w:rFonts w:cs="Arial"/>
              </w:rPr>
            </w:pPr>
          </w:p>
        </w:tc>
      </w:tr>
      <w:tr w:rsidR="001D6C05" w:rsidRPr="00AA5A18" w14:paraId="260A2181" w14:textId="77777777" w:rsidTr="00B14A13">
        <w:tc>
          <w:tcPr>
            <w:tcW w:w="2880" w:type="dxa"/>
            <w:vAlign w:val="bottom"/>
          </w:tcPr>
          <w:p w14:paraId="7487B024" w14:textId="77777777" w:rsidR="001D6C05" w:rsidRPr="00AA5A18" w:rsidRDefault="001D6C05" w:rsidP="001D6C05">
            <w:pPr>
              <w:ind w:left="-101" w:right="-72"/>
              <w:jc w:val="left"/>
              <w:rPr>
                <w:rFonts w:cs="Arial"/>
              </w:rPr>
            </w:pPr>
            <w:r w:rsidRPr="00AA5A18">
              <w:rPr>
                <w:rFonts w:cs="Arial"/>
              </w:rPr>
              <w:t>Short-term benefits</w:t>
            </w:r>
          </w:p>
        </w:tc>
        <w:tc>
          <w:tcPr>
            <w:tcW w:w="1512" w:type="dxa"/>
            <w:tcBorders>
              <w:top w:val="nil"/>
              <w:left w:val="nil"/>
              <w:bottom w:val="nil"/>
              <w:right w:val="nil"/>
            </w:tcBorders>
            <w:shd w:val="clear" w:color="auto" w:fill="FAFAFA"/>
          </w:tcPr>
          <w:p w14:paraId="147D44CD" w14:textId="56CFCA30" w:rsidR="001D6C05" w:rsidRPr="00AA5A18" w:rsidRDefault="00422714" w:rsidP="001D6C05">
            <w:pPr>
              <w:ind w:right="-72"/>
              <w:jc w:val="right"/>
              <w:rPr>
                <w:rFonts w:cs="Arial"/>
                <w:lang w:val="en-GB"/>
              </w:rPr>
            </w:pPr>
            <w:r w:rsidRPr="00AA5A18">
              <w:rPr>
                <w:rFonts w:cs="Arial"/>
                <w:lang w:val="en-GB"/>
              </w:rPr>
              <w:t>63,924</w:t>
            </w:r>
          </w:p>
        </w:tc>
        <w:tc>
          <w:tcPr>
            <w:tcW w:w="1512" w:type="dxa"/>
          </w:tcPr>
          <w:p w14:paraId="24C5195B" w14:textId="03EC907C" w:rsidR="001D6C05" w:rsidRPr="00AA5A18" w:rsidRDefault="00422714" w:rsidP="001D6C05">
            <w:pPr>
              <w:ind w:right="-72"/>
              <w:jc w:val="right"/>
              <w:rPr>
                <w:rFonts w:cs="Arial"/>
                <w:lang w:val="en-GB"/>
              </w:rPr>
            </w:pPr>
            <w:r w:rsidRPr="00AA5A18">
              <w:rPr>
                <w:rFonts w:cs="Arial"/>
              </w:rPr>
              <w:t>47,778</w:t>
            </w:r>
          </w:p>
        </w:tc>
        <w:tc>
          <w:tcPr>
            <w:tcW w:w="1512" w:type="dxa"/>
            <w:tcBorders>
              <w:top w:val="nil"/>
              <w:left w:val="nil"/>
              <w:bottom w:val="nil"/>
              <w:right w:val="nil"/>
            </w:tcBorders>
            <w:shd w:val="clear" w:color="auto" w:fill="FAFAFA"/>
          </w:tcPr>
          <w:p w14:paraId="386A8A55" w14:textId="4B209B6A" w:rsidR="001D6C05" w:rsidRPr="00AA5A18" w:rsidRDefault="00422714" w:rsidP="001D6C05">
            <w:pPr>
              <w:ind w:right="-72"/>
              <w:jc w:val="right"/>
              <w:rPr>
                <w:rFonts w:cs="Arial"/>
                <w:lang w:val="en-GB"/>
              </w:rPr>
            </w:pPr>
            <w:r w:rsidRPr="00AA5A18">
              <w:rPr>
                <w:rFonts w:cs="Arial"/>
                <w:lang w:val="en-GB"/>
              </w:rPr>
              <w:t>39,239</w:t>
            </w:r>
          </w:p>
        </w:tc>
        <w:tc>
          <w:tcPr>
            <w:tcW w:w="1512" w:type="dxa"/>
          </w:tcPr>
          <w:p w14:paraId="6A49A349" w14:textId="1810552C"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23,066</w:t>
            </w:r>
          </w:p>
        </w:tc>
      </w:tr>
      <w:tr w:rsidR="001D6C05" w:rsidRPr="00AA5A18" w14:paraId="51128CE6" w14:textId="77777777" w:rsidTr="00B14A13">
        <w:tc>
          <w:tcPr>
            <w:tcW w:w="2880" w:type="dxa"/>
            <w:vAlign w:val="bottom"/>
          </w:tcPr>
          <w:p w14:paraId="6DB4209C" w14:textId="77777777" w:rsidR="001D6C05" w:rsidRPr="00AA5A18" w:rsidRDefault="001D6C05" w:rsidP="001D6C05">
            <w:pPr>
              <w:ind w:left="-101" w:right="-72"/>
              <w:jc w:val="left"/>
              <w:rPr>
                <w:rFonts w:cs="Arial"/>
              </w:rPr>
            </w:pPr>
            <w:r w:rsidRPr="00AA5A18">
              <w:rPr>
                <w:rFonts w:cs="Arial"/>
              </w:rPr>
              <w:t>Retirement benefits</w:t>
            </w:r>
          </w:p>
        </w:tc>
        <w:tc>
          <w:tcPr>
            <w:tcW w:w="1512" w:type="dxa"/>
            <w:tcBorders>
              <w:top w:val="nil"/>
              <w:left w:val="nil"/>
              <w:bottom w:val="single" w:sz="4" w:space="0" w:color="auto"/>
              <w:right w:val="nil"/>
            </w:tcBorders>
            <w:shd w:val="clear" w:color="auto" w:fill="FAFAFA"/>
          </w:tcPr>
          <w:p w14:paraId="3253FD34" w14:textId="0A8B0655" w:rsidR="001D6C05" w:rsidRPr="00AA5A18" w:rsidRDefault="00422714" w:rsidP="001D6C05">
            <w:pPr>
              <w:ind w:right="-72"/>
              <w:jc w:val="right"/>
              <w:rPr>
                <w:rFonts w:cs="Arial"/>
                <w:lang w:val="en-GB"/>
              </w:rPr>
            </w:pPr>
            <w:r w:rsidRPr="00AA5A18">
              <w:rPr>
                <w:rFonts w:cs="Arial"/>
                <w:lang w:val="en-GB"/>
              </w:rPr>
              <w:t>1,789</w:t>
            </w:r>
          </w:p>
        </w:tc>
        <w:tc>
          <w:tcPr>
            <w:tcW w:w="1512" w:type="dxa"/>
            <w:tcBorders>
              <w:bottom w:val="single" w:sz="4" w:space="0" w:color="auto"/>
            </w:tcBorders>
          </w:tcPr>
          <w:p w14:paraId="5B258988" w14:textId="039869B2"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1,315</w:t>
            </w:r>
          </w:p>
        </w:tc>
        <w:tc>
          <w:tcPr>
            <w:tcW w:w="1512" w:type="dxa"/>
            <w:tcBorders>
              <w:top w:val="nil"/>
              <w:left w:val="nil"/>
              <w:bottom w:val="single" w:sz="4" w:space="0" w:color="auto"/>
              <w:right w:val="nil"/>
            </w:tcBorders>
            <w:shd w:val="clear" w:color="auto" w:fill="FAFAFA"/>
          </w:tcPr>
          <w:p w14:paraId="4A1A17D9" w14:textId="4EEE0EBA" w:rsidR="001D6C05" w:rsidRPr="00AA5A18" w:rsidRDefault="00422714" w:rsidP="001D6C05">
            <w:pPr>
              <w:ind w:right="-72"/>
              <w:jc w:val="right"/>
              <w:rPr>
                <w:rFonts w:cs="Arial"/>
                <w:cs/>
                <w:lang w:val="en-GB"/>
              </w:rPr>
            </w:pPr>
            <w:r w:rsidRPr="00AA5A18">
              <w:rPr>
                <w:rFonts w:cs="Arial"/>
                <w:lang w:val="en-GB"/>
              </w:rPr>
              <w:t>1,305</w:t>
            </w:r>
          </w:p>
        </w:tc>
        <w:tc>
          <w:tcPr>
            <w:tcW w:w="1512" w:type="dxa"/>
            <w:tcBorders>
              <w:bottom w:val="single" w:sz="4" w:space="0" w:color="auto"/>
            </w:tcBorders>
          </w:tcPr>
          <w:p w14:paraId="6611B9D2" w14:textId="18A2BDF0" w:rsidR="001D6C05" w:rsidRPr="00AA5A18" w:rsidRDefault="001D6C05" w:rsidP="001D6C05">
            <w:pPr>
              <w:ind w:right="-72"/>
              <w:jc w:val="right"/>
              <w:rPr>
                <w:rFonts w:cs="Arial"/>
                <w:cs/>
                <w:lang w:val="en-GB"/>
              </w:rPr>
            </w:pPr>
            <w:r w:rsidRPr="00AA5A18">
              <w:rPr>
                <w:rFonts w:cs="Arial"/>
              </w:rPr>
              <w:t xml:space="preserve"> </w:t>
            </w:r>
            <w:r w:rsidR="00422714" w:rsidRPr="00AA5A18">
              <w:rPr>
                <w:rFonts w:cs="Arial"/>
              </w:rPr>
              <w:t>559</w:t>
            </w:r>
            <w:r w:rsidRPr="00AA5A18">
              <w:rPr>
                <w:rFonts w:cs="Arial"/>
              </w:rPr>
              <w:t xml:space="preserve"> </w:t>
            </w:r>
          </w:p>
        </w:tc>
      </w:tr>
      <w:tr w:rsidR="001D6C05" w:rsidRPr="00AA5A18" w14:paraId="29CFD65D" w14:textId="77777777" w:rsidTr="00B14A13">
        <w:tc>
          <w:tcPr>
            <w:tcW w:w="2880" w:type="dxa"/>
            <w:vAlign w:val="bottom"/>
          </w:tcPr>
          <w:p w14:paraId="4FB424B4" w14:textId="77777777" w:rsidR="001D6C05" w:rsidRPr="00AA5A18" w:rsidRDefault="001D6C05" w:rsidP="001D6C05">
            <w:pPr>
              <w:ind w:left="-101" w:right="-72"/>
              <w:jc w:val="left"/>
              <w:rPr>
                <w:rFonts w:cs="Arial"/>
              </w:rPr>
            </w:pPr>
          </w:p>
        </w:tc>
        <w:tc>
          <w:tcPr>
            <w:tcW w:w="1512" w:type="dxa"/>
            <w:tcBorders>
              <w:top w:val="single" w:sz="4" w:space="0" w:color="auto"/>
            </w:tcBorders>
            <w:shd w:val="clear" w:color="auto" w:fill="FAFAFA"/>
          </w:tcPr>
          <w:p w14:paraId="4CF0DC5D" w14:textId="77777777" w:rsidR="001D6C05" w:rsidRPr="00AA5A18" w:rsidRDefault="001D6C05" w:rsidP="001D6C05">
            <w:pPr>
              <w:ind w:left="-101" w:right="-72"/>
              <w:jc w:val="left"/>
              <w:rPr>
                <w:rFonts w:cs="Arial"/>
                <w:cs/>
              </w:rPr>
            </w:pPr>
          </w:p>
        </w:tc>
        <w:tc>
          <w:tcPr>
            <w:tcW w:w="1512" w:type="dxa"/>
            <w:tcBorders>
              <w:top w:val="single" w:sz="4" w:space="0" w:color="auto"/>
            </w:tcBorders>
          </w:tcPr>
          <w:p w14:paraId="4F42C6DB" w14:textId="77777777" w:rsidR="001D6C05" w:rsidRPr="00AA5A18" w:rsidRDefault="001D6C05" w:rsidP="001D6C05">
            <w:pPr>
              <w:ind w:left="-101" w:right="-72"/>
              <w:jc w:val="left"/>
              <w:rPr>
                <w:rFonts w:cs="Arial"/>
                <w:cs/>
              </w:rPr>
            </w:pPr>
          </w:p>
        </w:tc>
        <w:tc>
          <w:tcPr>
            <w:tcW w:w="1512" w:type="dxa"/>
            <w:tcBorders>
              <w:top w:val="single" w:sz="4" w:space="0" w:color="auto"/>
            </w:tcBorders>
            <w:shd w:val="clear" w:color="auto" w:fill="FAFAFA"/>
            <w:vAlign w:val="bottom"/>
          </w:tcPr>
          <w:p w14:paraId="4FD3AF0D" w14:textId="77777777" w:rsidR="001D6C05" w:rsidRPr="00AA5A18" w:rsidRDefault="001D6C05" w:rsidP="001D6C05">
            <w:pPr>
              <w:ind w:left="-101" w:right="-72"/>
              <w:jc w:val="left"/>
              <w:rPr>
                <w:rFonts w:cs="Arial"/>
                <w:cs/>
              </w:rPr>
            </w:pPr>
          </w:p>
        </w:tc>
        <w:tc>
          <w:tcPr>
            <w:tcW w:w="1512" w:type="dxa"/>
            <w:tcBorders>
              <w:top w:val="single" w:sz="4" w:space="0" w:color="auto"/>
            </w:tcBorders>
            <w:vAlign w:val="bottom"/>
          </w:tcPr>
          <w:p w14:paraId="06EF6A5B" w14:textId="77777777" w:rsidR="001D6C05" w:rsidRPr="00AA5A18" w:rsidRDefault="001D6C05" w:rsidP="001D6C05">
            <w:pPr>
              <w:ind w:left="-101" w:right="-72"/>
              <w:jc w:val="left"/>
              <w:rPr>
                <w:rFonts w:cs="Arial"/>
              </w:rPr>
            </w:pPr>
          </w:p>
        </w:tc>
      </w:tr>
      <w:tr w:rsidR="001D6C05" w:rsidRPr="00AA5A18" w14:paraId="5AE1B925" w14:textId="77777777" w:rsidTr="00B14A13">
        <w:tc>
          <w:tcPr>
            <w:tcW w:w="2880" w:type="dxa"/>
            <w:vAlign w:val="bottom"/>
          </w:tcPr>
          <w:p w14:paraId="255F7532" w14:textId="77777777" w:rsidR="001D6C05" w:rsidRPr="00AA5A18" w:rsidRDefault="001D6C05" w:rsidP="001D6C05">
            <w:pPr>
              <w:ind w:left="-101" w:right="-72"/>
              <w:jc w:val="left"/>
              <w:rPr>
                <w:rFonts w:cs="Arial"/>
              </w:rPr>
            </w:pPr>
          </w:p>
        </w:tc>
        <w:tc>
          <w:tcPr>
            <w:tcW w:w="1512" w:type="dxa"/>
            <w:tcBorders>
              <w:bottom w:val="single" w:sz="4" w:space="0" w:color="auto"/>
            </w:tcBorders>
            <w:shd w:val="clear" w:color="auto" w:fill="FAFAFA"/>
          </w:tcPr>
          <w:p w14:paraId="5A1FB69C" w14:textId="21ABC5FD" w:rsidR="001D6C05" w:rsidRPr="00AA5A18" w:rsidRDefault="00422714" w:rsidP="001D6C05">
            <w:pPr>
              <w:ind w:right="-72"/>
              <w:jc w:val="right"/>
              <w:rPr>
                <w:rFonts w:cs="Arial"/>
                <w:lang w:val="en-GB"/>
              </w:rPr>
            </w:pPr>
            <w:r w:rsidRPr="00AA5A18">
              <w:rPr>
                <w:rFonts w:cs="Arial"/>
                <w:lang w:val="en-GB"/>
              </w:rPr>
              <w:t>65,713</w:t>
            </w:r>
          </w:p>
        </w:tc>
        <w:tc>
          <w:tcPr>
            <w:tcW w:w="1512" w:type="dxa"/>
            <w:tcBorders>
              <w:bottom w:val="single" w:sz="4" w:space="0" w:color="auto"/>
            </w:tcBorders>
          </w:tcPr>
          <w:p w14:paraId="0DAD6866" w14:textId="6528FB94" w:rsidR="001D6C05" w:rsidRPr="00AA5A18" w:rsidRDefault="00422714" w:rsidP="001D6C05">
            <w:pPr>
              <w:ind w:right="-72"/>
              <w:jc w:val="right"/>
              <w:rPr>
                <w:rFonts w:cs="Arial"/>
                <w:lang w:val="en-GB"/>
              </w:rPr>
            </w:pPr>
            <w:r w:rsidRPr="00AA5A18">
              <w:rPr>
                <w:rFonts w:cs="Arial"/>
              </w:rPr>
              <w:t>49,093</w:t>
            </w:r>
          </w:p>
        </w:tc>
        <w:tc>
          <w:tcPr>
            <w:tcW w:w="1512" w:type="dxa"/>
            <w:tcBorders>
              <w:bottom w:val="single" w:sz="4" w:space="0" w:color="auto"/>
            </w:tcBorders>
            <w:shd w:val="clear" w:color="auto" w:fill="FAFAFA"/>
          </w:tcPr>
          <w:p w14:paraId="508ACFD8" w14:textId="7D9975EB" w:rsidR="001D6C05" w:rsidRPr="00AA5A18" w:rsidRDefault="00422714" w:rsidP="001D6C05">
            <w:pPr>
              <w:ind w:right="-72"/>
              <w:jc w:val="right"/>
              <w:rPr>
                <w:rFonts w:cs="Arial"/>
                <w:lang w:val="en-GB"/>
              </w:rPr>
            </w:pPr>
            <w:r w:rsidRPr="00AA5A18">
              <w:rPr>
                <w:rFonts w:cs="Arial"/>
                <w:lang w:val="en-GB"/>
              </w:rPr>
              <w:t>40,544</w:t>
            </w:r>
          </w:p>
        </w:tc>
        <w:tc>
          <w:tcPr>
            <w:tcW w:w="1512" w:type="dxa"/>
            <w:tcBorders>
              <w:bottom w:val="single" w:sz="4" w:space="0" w:color="auto"/>
            </w:tcBorders>
          </w:tcPr>
          <w:p w14:paraId="7854738C" w14:textId="70045201" w:rsidR="001D6C05" w:rsidRPr="00AA5A18" w:rsidRDefault="001D6C05" w:rsidP="001D6C05">
            <w:pPr>
              <w:ind w:right="-72"/>
              <w:jc w:val="right"/>
              <w:rPr>
                <w:rFonts w:cs="Arial"/>
                <w:lang w:val="en-GB"/>
              </w:rPr>
            </w:pPr>
            <w:r w:rsidRPr="00AA5A18">
              <w:rPr>
                <w:rFonts w:cs="Arial"/>
              </w:rPr>
              <w:t xml:space="preserve"> </w:t>
            </w:r>
            <w:r w:rsidR="00422714" w:rsidRPr="00AA5A18">
              <w:rPr>
                <w:rFonts w:cs="Arial"/>
              </w:rPr>
              <w:t>23,625</w:t>
            </w:r>
          </w:p>
        </w:tc>
      </w:tr>
    </w:tbl>
    <w:p w14:paraId="2088A0E0" w14:textId="77777777" w:rsidR="00B95A91" w:rsidRPr="00AA5A18" w:rsidRDefault="00B95A91" w:rsidP="00B95A91">
      <w:pPr>
        <w:autoSpaceDE w:val="0"/>
        <w:autoSpaceDN w:val="0"/>
        <w:adjustRightInd w:val="0"/>
        <w:ind w:left="540"/>
        <w:rPr>
          <w:rFonts w:cs="Arial"/>
        </w:rPr>
      </w:pPr>
    </w:p>
    <w:p w14:paraId="34908273" w14:textId="77777777" w:rsidR="00B95A91" w:rsidRPr="00AA5A18" w:rsidRDefault="00B95A91" w:rsidP="00B95A91">
      <w:pPr>
        <w:autoSpaceDE w:val="0"/>
        <w:autoSpaceDN w:val="0"/>
        <w:adjustRightInd w:val="0"/>
        <w:ind w:left="540"/>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AA5A18" w14:paraId="5CF410D9" w14:textId="77777777" w:rsidTr="00B14A13">
        <w:trPr>
          <w:trHeight w:val="386"/>
        </w:trPr>
        <w:tc>
          <w:tcPr>
            <w:tcW w:w="9461" w:type="dxa"/>
            <w:shd w:val="clear" w:color="auto" w:fill="FFA543"/>
            <w:vAlign w:val="center"/>
          </w:tcPr>
          <w:p w14:paraId="26E93DC9" w14:textId="313E3B2A" w:rsidR="00B95A91" w:rsidRPr="00AA5A18" w:rsidRDefault="009323C4" w:rsidP="00B14A13">
            <w:pPr>
              <w:tabs>
                <w:tab w:val="left" w:pos="432"/>
              </w:tabs>
              <w:ind w:left="504" w:hanging="504"/>
              <w:jc w:val="left"/>
              <w:rPr>
                <w:rFonts w:eastAsia="Cordia New" w:cs="Arial"/>
                <w:b/>
                <w:bCs/>
                <w:color w:val="FFFFFF"/>
                <w:cs/>
              </w:rPr>
            </w:pPr>
            <w:r w:rsidRPr="00AA5A18">
              <w:rPr>
                <w:rFonts w:eastAsia="Cordia New" w:cs="Arial"/>
                <w:b/>
                <w:color w:val="FFFFFF"/>
                <w:lang w:val="en-GB"/>
              </w:rPr>
              <w:t>21</w:t>
            </w:r>
            <w:r w:rsidR="00B95A91" w:rsidRPr="00AA5A18">
              <w:rPr>
                <w:rFonts w:eastAsia="Cordia New" w:cs="Arial"/>
                <w:b/>
                <w:color w:val="FFFFFF"/>
              </w:rPr>
              <w:tab/>
              <w:t>Letter of guarantees</w:t>
            </w:r>
          </w:p>
        </w:tc>
      </w:tr>
    </w:tbl>
    <w:p w14:paraId="1A3743F4" w14:textId="77777777" w:rsidR="00B95A91" w:rsidRPr="00AA5A18" w:rsidRDefault="00B95A91" w:rsidP="00B95A91">
      <w:pPr>
        <w:jc w:val="thaiDistribute"/>
        <w:rPr>
          <w:rFonts w:cs="Arial"/>
          <w:b/>
          <w:bCs/>
          <w:lang w:val="en-GB"/>
        </w:rPr>
      </w:pPr>
    </w:p>
    <w:p w14:paraId="5536A96D" w14:textId="20062FFC" w:rsidR="00B95A91" w:rsidRPr="00AA5A18" w:rsidRDefault="00B95A91" w:rsidP="00B95A91">
      <w:pPr>
        <w:jc w:val="thaiDistribute"/>
        <w:rPr>
          <w:rFonts w:cs="Arial"/>
        </w:rPr>
      </w:pPr>
      <w:r w:rsidRPr="00AA5A18">
        <w:rPr>
          <w:rFonts w:cs="Arial"/>
          <w:spacing w:val="-6"/>
        </w:rPr>
        <w:t xml:space="preserve">As </w:t>
      </w:r>
      <w:proofErr w:type="gramStart"/>
      <w:r w:rsidRPr="00AA5A18">
        <w:rPr>
          <w:rFonts w:cs="Arial"/>
          <w:spacing w:val="-6"/>
        </w:rPr>
        <w:t>at</w:t>
      </w:r>
      <w:proofErr w:type="gramEnd"/>
      <w:r w:rsidRPr="00AA5A18">
        <w:rPr>
          <w:rFonts w:cs="Arial"/>
          <w:spacing w:val="-6"/>
        </w:rPr>
        <w:t xml:space="preserve"> </w:t>
      </w:r>
      <w:r w:rsidR="00805F93" w:rsidRPr="00AA5A18">
        <w:rPr>
          <w:rFonts w:cs="Arial"/>
          <w:spacing w:val="-6"/>
          <w:lang w:val="en-GB"/>
        </w:rPr>
        <w:t>30 September</w:t>
      </w:r>
      <w:r w:rsidRPr="00AA5A18">
        <w:rPr>
          <w:rFonts w:cs="Arial"/>
          <w:spacing w:val="-6"/>
          <w:lang w:val="en-GB"/>
        </w:rPr>
        <w:t xml:space="preserve"> </w:t>
      </w:r>
      <w:r w:rsidR="009323C4" w:rsidRPr="00AA5A18">
        <w:rPr>
          <w:rFonts w:cs="Arial"/>
          <w:spacing w:val="-6"/>
          <w:lang w:val="en-GB"/>
        </w:rPr>
        <w:t>2024</w:t>
      </w:r>
      <w:r w:rsidRPr="00AA5A18">
        <w:rPr>
          <w:rFonts w:cs="Arial"/>
          <w:spacing w:val="-6"/>
          <w:lang w:val="en-GB"/>
        </w:rPr>
        <w:t xml:space="preserve">, </w:t>
      </w:r>
      <w:r w:rsidRPr="00AA5A18">
        <w:rPr>
          <w:rFonts w:cs="Arial"/>
          <w:spacing w:val="-6"/>
        </w:rPr>
        <w:t xml:space="preserve">the Company had letters of guarantee issued by financial institutions of Baht </w:t>
      </w:r>
      <w:r w:rsidR="00422714" w:rsidRPr="00AA5A18">
        <w:rPr>
          <w:rFonts w:cs="Arial"/>
          <w:spacing w:val="-6"/>
          <w:lang w:val="en-GB"/>
        </w:rPr>
        <w:t>8.0</w:t>
      </w:r>
      <w:r w:rsidR="001D6C05" w:rsidRPr="00AA5A18">
        <w:rPr>
          <w:rFonts w:cs="Arial"/>
          <w:spacing w:val="-6"/>
          <w:lang w:val="en-GB"/>
        </w:rPr>
        <w:t xml:space="preserve"> </w:t>
      </w:r>
      <w:r w:rsidRPr="00AA5A18">
        <w:rPr>
          <w:rFonts w:cs="Arial"/>
          <w:spacing w:val="-6"/>
        </w:rPr>
        <w:t>million</w:t>
      </w:r>
      <w:r w:rsidRPr="00AA5A18">
        <w:rPr>
          <w:rFonts w:cs="Arial"/>
          <w:spacing w:val="-2"/>
        </w:rPr>
        <w:t xml:space="preserve"> </w:t>
      </w:r>
      <w:r w:rsidRPr="00AA5A18">
        <w:rPr>
          <w:rFonts w:cs="Arial"/>
          <w:spacing w:val="-4"/>
        </w:rPr>
        <w:t>(</w:t>
      </w:r>
      <w:r w:rsidR="009323C4" w:rsidRPr="00AA5A18">
        <w:rPr>
          <w:rFonts w:cs="Arial"/>
          <w:spacing w:val="-4"/>
          <w:lang w:val="en-GB"/>
        </w:rPr>
        <w:t>31</w:t>
      </w:r>
      <w:r w:rsidRPr="00AA5A18">
        <w:rPr>
          <w:rFonts w:cs="Arial"/>
          <w:spacing w:val="-4"/>
        </w:rPr>
        <w:t xml:space="preserve"> December </w:t>
      </w:r>
      <w:r w:rsidR="009323C4" w:rsidRPr="00AA5A18">
        <w:rPr>
          <w:rFonts w:cs="Arial"/>
          <w:spacing w:val="-4"/>
          <w:lang w:val="en-GB"/>
        </w:rPr>
        <w:t>2023</w:t>
      </w:r>
      <w:r w:rsidRPr="00AA5A18">
        <w:rPr>
          <w:rFonts w:cs="Arial"/>
          <w:spacing w:val="-4"/>
          <w:lang w:val="en-GB"/>
        </w:rPr>
        <w:t>:</w:t>
      </w:r>
      <w:r w:rsidRPr="00AA5A18">
        <w:rPr>
          <w:rFonts w:cs="Arial"/>
          <w:spacing w:val="-4"/>
        </w:rPr>
        <w:t xml:space="preserve"> Baht </w:t>
      </w:r>
      <w:r w:rsidR="009323C4" w:rsidRPr="00AA5A18">
        <w:rPr>
          <w:rFonts w:cs="Arial"/>
          <w:spacing w:val="-8"/>
          <w:lang w:val="en-GB"/>
        </w:rPr>
        <w:t>8</w:t>
      </w:r>
      <w:r w:rsidRPr="00AA5A18">
        <w:rPr>
          <w:rFonts w:cs="Arial"/>
          <w:spacing w:val="-8"/>
        </w:rPr>
        <w:t>.</w:t>
      </w:r>
      <w:r w:rsidR="009323C4" w:rsidRPr="00AA5A18">
        <w:rPr>
          <w:rFonts w:cs="Arial"/>
          <w:spacing w:val="-8"/>
          <w:lang w:val="en-GB"/>
        </w:rPr>
        <w:t>0</w:t>
      </w:r>
      <w:r w:rsidRPr="00AA5A18">
        <w:rPr>
          <w:rFonts w:cs="Arial"/>
          <w:spacing w:val="-4"/>
        </w:rPr>
        <w:t xml:space="preserve"> million) in respect of certain performance bonds in relation for medical services</w:t>
      </w:r>
      <w:r w:rsidRPr="00AA5A18">
        <w:rPr>
          <w:rFonts w:cs="Arial"/>
        </w:rPr>
        <w:t xml:space="preserve"> and </w:t>
      </w:r>
      <w:r w:rsidRPr="00AA5A18">
        <w:rPr>
          <w:rFonts w:cs="Arial"/>
          <w:lang w:val="en-GB"/>
        </w:rPr>
        <w:t>guaranteeing electricity usages with Metropolitan Electricity Authority</w:t>
      </w:r>
      <w:r w:rsidRPr="00AA5A18">
        <w:rPr>
          <w:rFonts w:cs="Arial"/>
        </w:rPr>
        <w:t xml:space="preserve"> as required in the normal course of business.</w:t>
      </w:r>
    </w:p>
    <w:p w14:paraId="2D0EA6DF" w14:textId="77777777" w:rsidR="00B95A91" w:rsidRPr="00AA5A18" w:rsidRDefault="00B95A91" w:rsidP="00B95A91">
      <w:pPr>
        <w:jc w:val="thaiDistribute"/>
        <w:rPr>
          <w:rFonts w:cs="Arial"/>
          <w:spacing w:val="-2"/>
        </w:rPr>
      </w:pPr>
    </w:p>
    <w:p w14:paraId="26247E8C" w14:textId="30706431" w:rsidR="00B95A91" w:rsidRPr="00AA5A18" w:rsidRDefault="00B95A91" w:rsidP="00B95A91">
      <w:pPr>
        <w:jc w:val="thaiDistribute"/>
        <w:rPr>
          <w:rFonts w:cs="Arial"/>
        </w:rPr>
      </w:pPr>
      <w:r w:rsidRPr="00AA5A18">
        <w:rPr>
          <w:rFonts w:cs="Arial"/>
          <w:spacing w:val="-6"/>
        </w:rPr>
        <w:t xml:space="preserve">As </w:t>
      </w:r>
      <w:proofErr w:type="gramStart"/>
      <w:r w:rsidRPr="00AA5A18">
        <w:rPr>
          <w:rFonts w:cs="Arial"/>
          <w:spacing w:val="-6"/>
        </w:rPr>
        <w:t>at</w:t>
      </w:r>
      <w:proofErr w:type="gramEnd"/>
      <w:r w:rsidRPr="00AA5A18">
        <w:rPr>
          <w:rFonts w:cs="Arial"/>
          <w:spacing w:val="-6"/>
        </w:rPr>
        <w:t xml:space="preserve"> </w:t>
      </w:r>
      <w:r w:rsidR="00805F93" w:rsidRPr="00AA5A18">
        <w:rPr>
          <w:rFonts w:cs="Arial"/>
          <w:spacing w:val="-6"/>
          <w:lang w:val="en-GB"/>
        </w:rPr>
        <w:t>30 September</w:t>
      </w:r>
      <w:r w:rsidRPr="00AA5A18">
        <w:rPr>
          <w:rFonts w:cs="Arial"/>
          <w:spacing w:val="-6"/>
          <w:lang w:val="en-GB"/>
        </w:rPr>
        <w:t xml:space="preserve"> </w:t>
      </w:r>
      <w:r w:rsidR="009323C4" w:rsidRPr="00AA5A18">
        <w:rPr>
          <w:rFonts w:cs="Arial"/>
          <w:spacing w:val="-6"/>
          <w:lang w:val="en-GB"/>
        </w:rPr>
        <w:t>2024</w:t>
      </w:r>
      <w:r w:rsidRPr="00AA5A18">
        <w:rPr>
          <w:rFonts w:cs="Arial"/>
          <w:spacing w:val="-6"/>
          <w:lang w:val="en-GB"/>
        </w:rPr>
        <w:t xml:space="preserve">, </w:t>
      </w:r>
      <w:r w:rsidRPr="00AA5A18">
        <w:rPr>
          <w:rFonts w:cs="Arial"/>
          <w:spacing w:val="-6"/>
        </w:rPr>
        <w:t xml:space="preserve">the Group had letters of guarantee issued by financial institutions of Baht </w:t>
      </w:r>
      <w:r w:rsidR="00422714" w:rsidRPr="00AA5A18">
        <w:rPr>
          <w:rFonts w:cs="Arial"/>
          <w:spacing w:val="-6"/>
          <w:lang w:val="en-GB"/>
        </w:rPr>
        <w:t>38.0</w:t>
      </w:r>
      <w:r w:rsidR="001D6C05" w:rsidRPr="00AA5A18">
        <w:rPr>
          <w:rFonts w:cs="Arial"/>
          <w:spacing w:val="-6"/>
          <w:lang w:val="en-GB"/>
        </w:rPr>
        <w:t xml:space="preserve"> </w:t>
      </w:r>
      <w:r w:rsidRPr="00AA5A18">
        <w:rPr>
          <w:rFonts w:cs="Arial"/>
          <w:spacing w:val="-6"/>
        </w:rPr>
        <w:t>million</w:t>
      </w:r>
      <w:r w:rsidRPr="00AA5A18">
        <w:rPr>
          <w:rFonts w:cs="Arial"/>
        </w:rPr>
        <w:t xml:space="preserve"> </w:t>
      </w:r>
      <w:r w:rsidRPr="00AA5A18">
        <w:rPr>
          <w:rFonts w:cs="Arial"/>
          <w:spacing w:val="-4"/>
        </w:rPr>
        <w:t>(</w:t>
      </w:r>
      <w:r w:rsidR="009323C4" w:rsidRPr="00AA5A18">
        <w:rPr>
          <w:rFonts w:cs="Arial"/>
          <w:spacing w:val="-4"/>
          <w:lang w:val="en-GB"/>
        </w:rPr>
        <w:t>31</w:t>
      </w:r>
      <w:r w:rsidRPr="00AA5A18">
        <w:rPr>
          <w:rFonts w:cs="Arial"/>
          <w:spacing w:val="-4"/>
        </w:rPr>
        <w:t xml:space="preserve"> December </w:t>
      </w:r>
      <w:r w:rsidR="009323C4" w:rsidRPr="00AA5A18">
        <w:rPr>
          <w:rFonts w:cs="Arial"/>
          <w:spacing w:val="-4"/>
          <w:lang w:val="en-GB"/>
        </w:rPr>
        <w:t>2023</w:t>
      </w:r>
      <w:r w:rsidRPr="00AA5A18">
        <w:rPr>
          <w:rFonts w:cs="Arial"/>
          <w:spacing w:val="-4"/>
          <w:lang w:val="en-GB"/>
        </w:rPr>
        <w:t>:</w:t>
      </w:r>
      <w:r w:rsidRPr="00AA5A18">
        <w:rPr>
          <w:rFonts w:cs="Arial"/>
          <w:spacing w:val="-4"/>
        </w:rPr>
        <w:t xml:space="preserve"> Baht </w:t>
      </w:r>
      <w:r w:rsidR="009323C4" w:rsidRPr="00AA5A18">
        <w:rPr>
          <w:rFonts w:eastAsia="Arial Unicode MS" w:cs="Arial"/>
          <w:caps/>
          <w:spacing w:val="-4"/>
          <w:lang w:val="en-GB"/>
        </w:rPr>
        <w:t>30</w:t>
      </w:r>
      <w:r w:rsidRPr="00AA5A18">
        <w:rPr>
          <w:rFonts w:eastAsia="Arial Unicode MS" w:cs="Arial"/>
          <w:caps/>
          <w:spacing w:val="-4"/>
        </w:rPr>
        <w:t>.</w:t>
      </w:r>
      <w:r w:rsidR="009323C4" w:rsidRPr="00AA5A18">
        <w:rPr>
          <w:rFonts w:eastAsia="Arial Unicode MS" w:cs="Arial"/>
          <w:caps/>
          <w:spacing w:val="-4"/>
          <w:lang w:val="en-GB"/>
        </w:rPr>
        <w:t>8</w:t>
      </w:r>
      <w:r w:rsidRPr="00AA5A18">
        <w:rPr>
          <w:rFonts w:cs="Arial"/>
          <w:spacing w:val="-4"/>
          <w:lang w:val="en-GB"/>
        </w:rPr>
        <w:t xml:space="preserve"> </w:t>
      </w:r>
      <w:r w:rsidRPr="00AA5A18">
        <w:rPr>
          <w:rFonts w:cs="Arial"/>
          <w:spacing w:val="-4"/>
        </w:rPr>
        <w:t>million) in respect of certain performance bonds in relation for medical services</w:t>
      </w:r>
      <w:r w:rsidRPr="00AA5A18">
        <w:rPr>
          <w:rFonts w:cs="Arial"/>
        </w:rPr>
        <w:t xml:space="preserve"> and </w:t>
      </w:r>
      <w:r w:rsidRPr="00AA5A18">
        <w:rPr>
          <w:rFonts w:cs="Arial"/>
          <w:spacing w:val="-4"/>
          <w:lang w:val="en-GB"/>
        </w:rPr>
        <w:t>guaranteeing electricity usages with Metropolitan Electricity Authority</w:t>
      </w:r>
      <w:r w:rsidRPr="00AA5A18">
        <w:rPr>
          <w:rFonts w:cs="Arial"/>
        </w:rPr>
        <w:t xml:space="preserve"> and Provincial Electricity Authority </w:t>
      </w:r>
      <w:r w:rsidRPr="00AA5A18">
        <w:rPr>
          <w:rFonts w:cs="Arial"/>
          <w:spacing w:val="-2"/>
        </w:rPr>
        <w:t>and guaranteeing gasoline filling as required in the normal course of business.</w:t>
      </w:r>
    </w:p>
    <w:p w14:paraId="611789EA" w14:textId="77777777" w:rsidR="00B95A91" w:rsidRPr="00AA5A18" w:rsidRDefault="00B95A91" w:rsidP="00B95A91">
      <w:pPr>
        <w:widowControl w:val="0"/>
        <w:jc w:val="thaiDistribute"/>
        <w:rPr>
          <w:rFonts w:cs="Arial"/>
        </w:rPr>
      </w:pPr>
    </w:p>
    <w:p w14:paraId="5F12B3AB" w14:textId="690B19E2" w:rsidR="00B95A91" w:rsidRPr="00AA5A18" w:rsidRDefault="00542615" w:rsidP="00B95A91">
      <w:pPr>
        <w:widowControl w:val="0"/>
        <w:jc w:val="thaiDistribute"/>
        <w:rPr>
          <w:rFonts w:cs="Arial"/>
          <w:lang w:val="en-GB"/>
        </w:rPr>
      </w:pPr>
      <w:r w:rsidRPr="00AA5A18">
        <w:rPr>
          <w:rFonts w:cs="Arial"/>
          <w:cs/>
          <w:lang w:val="en-GB"/>
        </w:rPr>
        <w:br w:type="page"/>
      </w:r>
    </w:p>
    <w:p w14:paraId="3D6DA07D" w14:textId="77777777" w:rsidR="00542615" w:rsidRPr="00AA5A18" w:rsidRDefault="00542615" w:rsidP="00B95A91">
      <w:pPr>
        <w:widowControl w:val="0"/>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95A91" w:rsidRPr="00AA5A18" w14:paraId="2F41EBAE" w14:textId="77777777" w:rsidTr="00B14A13">
        <w:trPr>
          <w:trHeight w:val="386"/>
        </w:trPr>
        <w:tc>
          <w:tcPr>
            <w:tcW w:w="9461" w:type="dxa"/>
            <w:shd w:val="clear" w:color="auto" w:fill="FFA543"/>
            <w:vAlign w:val="center"/>
          </w:tcPr>
          <w:p w14:paraId="6B8382E8" w14:textId="116F1F64" w:rsidR="00B95A91" w:rsidRPr="00AA5A18" w:rsidRDefault="009323C4" w:rsidP="00B14A13">
            <w:pPr>
              <w:tabs>
                <w:tab w:val="left" w:pos="432"/>
              </w:tabs>
              <w:ind w:left="504" w:hanging="504"/>
              <w:jc w:val="left"/>
              <w:rPr>
                <w:rFonts w:eastAsia="Cordia New" w:cs="Arial"/>
                <w:b/>
                <w:bCs/>
                <w:color w:val="FFFFFF"/>
                <w:cs/>
              </w:rPr>
            </w:pPr>
            <w:bookmarkStart w:id="27" w:name="_Hlk45277622"/>
            <w:r w:rsidRPr="00AA5A18">
              <w:rPr>
                <w:rFonts w:eastAsia="Cordia New" w:cs="Arial"/>
                <w:b/>
                <w:color w:val="FFFFFF"/>
                <w:lang w:val="en-GB"/>
              </w:rPr>
              <w:t>22</w:t>
            </w:r>
            <w:r w:rsidR="00B95A91" w:rsidRPr="00AA5A18">
              <w:rPr>
                <w:rFonts w:eastAsia="Cordia New" w:cs="Arial"/>
                <w:b/>
                <w:color w:val="FFFFFF"/>
              </w:rPr>
              <w:tab/>
              <w:t>Commitments</w:t>
            </w:r>
          </w:p>
        </w:tc>
      </w:tr>
      <w:bookmarkEnd w:id="27"/>
    </w:tbl>
    <w:p w14:paraId="0EFB2D2F" w14:textId="77777777" w:rsidR="00B95A91" w:rsidRPr="00AA5A18" w:rsidRDefault="00B95A91" w:rsidP="00B95A91">
      <w:pPr>
        <w:ind w:left="540"/>
        <w:rPr>
          <w:rFonts w:cs="Arial"/>
        </w:rPr>
      </w:pPr>
    </w:p>
    <w:p w14:paraId="550115AD" w14:textId="5BF7AFCA" w:rsidR="00B95A91" w:rsidRPr="00AA5A18" w:rsidRDefault="009323C4" w:rsidP="00B95A91">
      <w:pPr>
        <w:ind w:left="540" w:hanging="540"/>
        <w:jc w:val="thaiDistribute"/>
        <w:rPr>
          <w:rFonts w:cs="Arial"/>
          <w:b/>
          <w:bCs/>
          <w:color w:val="CF4A02"/>
        </w:rPr>
      </w:pPr>
      <w:r w:rsidRPr="00AA5A18">
        <w:rPr>
          <w:rFonts w:cs="Arial"/>
          <w:b/>
          <w:bCs/>
          <w:color w:val="CF4A02"/>
          <w:lang w:val="en-GB"/>
        </w:rPr>
        <w:t>22</w:t>
      </w:r>
      <w:r w:rsidR="00B95A91" w:rsidRPr="00AA5A18">
        <w:rPr>
          <w:rFonts w:cs="Arial"/>
          <w:b/>
          <w:bCs/>
          <w:color w:val="CF4A02"/>
        </w:rPr>
        <w:t>.</w:t>
      </w:r>
      <w:r w:rsidRPr="00AA5A18">
        <w:rPr>
          <w:rFonts w:cs="Arial"/>
          <w:b/>
          <w:bCs/>
          <w:color w:val="CF4A02"/>
          <w:lang w:val="en-GB"/>
        </w:rPr>
        <w:t>1</w:t>
      </w:r>
      <w:r w:rsidR="00B95A91" w:rsidRPr="00AA5A18">
        <w:rPr>
          <w:rFonts w:cs="Arial"/>
          <w:b/>
          <w:bCs/>
          <w:color w:val="CF4A02"/>
          <w:cs/>
        </w:rPr>
        <w:tab/>
      </w:r>
      <w:r w:rsidR="00B95A91" w:rsidRPr="00AA5A18">
        <w:rPr>
          <w:rFonts w:cs="Arial"/>
          <w:b/>
          <w:bCs/>
          <w:color w:val="CF4A02"/>
        </w:rPr>
        <w:t xml:space="preserve">Capital </w:t>
      </w:r>
      <w:r w:rsidR="00445891" w:rsidRPr="00AA5A18">
        <w:rPr>
          <w:rFonts w:cs="Arial"/>
          <w:b/>
          <w:bCs/>
          <w:color w:val="CF4A02"/>
        </w:rPr>
        <w:t xml:space="preserve">expenditure </w:t>
      </w:r>
      <w:r w:rsidR="00B95A91" w:rsidRPr="00AA5A18">
        <w:rPr>
          <w:rFonts w:cs="Arial"/>
          <w:b/>
          <w:bCs/>
          <w:color w:val="CF4A02"/>
        </w:rPr>
        <w:t>commitments</w:t>
      </w:r>
    </w:p>
    <w:p w14:paraId="25A97121" w14:textId="77777777" w:rsidR="00B95A91" w:rsidRPr="00AA5A18" w:rsidRDefault="00B95A91" w:rsidP="00B95A91">
      <w:pPr>
        <w:ind w:left="540"/>
        <w:rPr>
          <w:rFonts w:cs="Arial"/>
        </w:rPr>
      </w:pPr>
    </w:p>
    <w:p w14:paraId="7065CC50" w14:textId="77777777" w:rsidR="00B95A91" w:rsidRPr="00AA5A18" w:rsidRDefault="00B95A91" w:rsidP="00B95A91">
      <w:pPr>
        <w:ind w:left="540"/>
        <w:rPr>
          <w:rFonts w:cs="Arial"/>
        </w:rPr>
      </w:pPr>
      <w:r w:rsidRPr="00AA5A18">
        <w:rPr>
          <w:rFonts w:cs="Arial"/>
        </w:rPr>
        <w:t xml:space="preserve">Capital expenditure contracted as at the statement of financial position date but not </w:t>
      </w:r>
      <w:proofErr w:type="spellStart"/>
      <w:r w:rsidRPr="00AA5A18">
        <w:rPr>
          <w:rFonts w:cs="Arial"/>
        </w:rPr>
        <w:t>recognised</w:t>
      </w:r>
      <w:proofErr w:type="spellEnd"/>
      <w:r w:rsidRPr="00AA5A18">
        <w:rPr>
          <w:rFonts w:cs="Arial"/>
        </w:rPr>
        <w:t xml:space="preserve"> in the </w:t>
      </w:r>
      <w:r w:rsidRPr="00AA5A18">
        <w:rPr>
          <w:rFonts w:cs="Arial"/>
          <w:lang w:val="en-GB"/>
        </w:rPr>
        <w:t>financial information</w:t>
      </w:r>
      <w:r w:rsidRPr="00AA5A18">
        <w:rPr>
          <w:rFonts w:cs="Arial"/>
        </w:rPr>
        <w:t xml:space="preserve"> is as follows:</w:t>
      </w:r>
    </w:p>
    <w:p w14:paraId="0C5C044A" w14:textId="77777777" w:rsidR="00B95A91" w:rsidRPr="00AA5A18"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95A91" w:rsidRPr="00AA5A18" w14:paraId="33900C19" w14:textId="77777777" w:rsidTr="00B14A13">
        <w:tc>
          <w:tcPr>
            <w:tcW w:w="2880" w:type="dxa"/>
            <w:vAlign w:val="bottom"/>
          </w:tcPr>
          <w:p w14:paraId="411D3BA9" w14:textId="77777777" w:rsidR="00B95A91" w:rsidRPr="00AA5A18" w:rsidRDefault="00B95A91" w:rsidP="00B14A13">
            <w:pPr>
              <w:ind w:left="-101"/>
              <w:jc w:val="left"/>
              <w:rPr>
                <w:rFonts w:cs="Arial"/>
              </w:rPr>
            </w:pPr>
          </w:p>
        </w:tc>
        <w:tc>
          <w:tcPr>
            <w:tcW w:w="3024" w:type="dxa"/>
            <w:gridSpan w:val="2"/>
            <w:tcBorders>
              <w:top w:val="single" w:sz="4" w:space="0" w:color="auto"/>
              <w:bottom w:val="single" w:sz="4" w:space="0" w:color="auto"/>
            </w:tcBorders>
            <w:vAlign w:val="bottom"/>
            <w:hideMark/>
          </w:tcPr>
          <w:p w14:paraId="1986A5C1" w14:textId="77777777" w:rsidR="00B95A91" w:rsidRPr="00AA5A18" w:rsidRDefault="00B95A91" w:rsidP="00B14A13">
            <w:pPr>
              <w:ind w:right="-72"/>
              <w:jc w:val="center"/>
              <w:rPr>
                <w:rFonts w:eastAsia="Cordia New" w:cs="Arial"/>
                <w:b/>
                <w:bCs/>
              </w:rPr>
            </w:pPr>
            <w:r w:rsidRPr="00AA5A18">
              <w:rPr>
                <w:rFonts w:cs="Arial"/>
                <w:b/>
                <w:bCs/>
              </w:rPr>
              <w:t>Consolidated</w:t>
            </w:r>
            <w:r w:rsidRPr="00AA5A18">
              <w:rPr>
                <w:rFonts w:cs="Arial"/>
                <w:b/>
              </w:rPr>
              <w:br/>
              <w:t>financial information</w:t>
            </w:r>
          </w:p>
        </w:tc>
        <w:tc>
          <w:tcPr>
            <w:tcW w:w="3024" w:type="dxa"/>
            <w:gridSpan w:val="2"/>
            <w:tcBorders>
              <w:top w:val="single" w:sz="4" w:space="0" w:color="auto"/>
              <w:bottom w:val="single" w:sz="4" w:space="0" w:color="auto"/>
            </w:tcBorders>
            <w:vAlign w:val="bottom"/>
            <w:hideMark/>
          </w:tcPr>
          <w:p w14:paraId="5D918B0B" w14:textId="77777777" w:rsidR="00B95A91" w:rsidRPr="00AA5A18" w:rsidRDefault="00B95A91" w:rsidP="00B14A13">
            <w:pPr>
              <w:ind w:right="-72"/>
              <w:jc w:val="center"/>
              <w:rPr>
                <w:rFonts w:eastAsia="Cordia New" w:cs="Arial"/>
                <w:b/>
                <w:bCs/>
              </w:rPr>
            </w:pPr>
            <w:r w:rsidRPr="00AA5A18">
              <w:rPr>
                <w:rFonts w:cs="Arial"/>
                <w:b/>
                <w:bCs/>
              </w:rPr>
              <w:t>Separate</w:t>
            </w:r>
            <w:r w:rsidRPr="00AA5A18">
              <w:rPr>
                <w:rFonts w:cs="Arial"/>
                <w:b/>
              </w:rPr>
              <w:br/>
              <w:t>financial information</w:t>
            </w:r>
          </w:p>
        </w:tc>
      </w:tr>
      <w:tr w:rsidR="00B95A91" w:rsidRPr="00AA5A18" w14:paraId="3A77A67C" w14:textId="77777777" w:rsidTr="00B14A13">
        <w:tc>
          <w:tcPr>
            <w:tcW w:w="2880" w:type="dxa"/>
            <w:vAlign w:val="bottom"/>
          </w:tcPr>
          <w:p w14:paraId="382CF286" w14:textId="77777777" w:rsidR="00B95A91" w:rsidRPr="00AA5A18" w:rsidRDefault="00B95A91" w:rsidP="00B14A13">
            <w:pPr>
              <w:ind w:left="-101"/>
              <w:jc w:val="left"/>
              <w:rPr>
                <w:rFonts w:eastAsia="MS Mincho" w:cs="Arial"/>
              </w:rPr>
            </w:pPr>
          </w:p>
        </w:tc>
        <w:tc>
          <w:tcPr>
            <w:tcW w:w="1512" w:type="dxa"/>
            <w:tcBorders>
              <w:top w:val="single" w:sz="4" w:space="0" w:color="auto"/>
            </w:tcBorders>
            <w:vAlign w:val="bottom"/>
          </w:tcPr>
          <w:p w14:paraId="2F60D78C" w14:textId="47FF73B0" w:rsidR="00B95A91" w:rsidRPr="00AA5A18" w:rsidRDefault="00805F93" w:rsidP="00B14A13">
            <w:pPr>
              <w:ind w:right="-72"/>
              <w:jc w:val="right"/>
              <w:rPr>
                <w:rFonts w:cs="Arial"/>
                <w:b/>
                <w:bCs/>
              </w:rPr>
            </w:pPr>
            <w:r w:rsidRPr="00AA5A18">
              <w:rPr>
                <w:rFonts w:cs="Arial"/>
                <w:b/>
                <w:bCs/>
                <w:lang w:val="en-GB"/>
              </w:rPr>
              <w:t>30 September</w:t>
            </w:r>
          </w:p>
        </w:tc>
        <w:tc>
          <w:tcPr>
            <w:tcW w:w="1512" w:type="dxa"/>
            <w:tcBorders>
              <w:top w:val="single" w:sz="4" w:space="0" w:color="auto"/>
            </w:tcBorders>
            <w:vAlign w:val="bottom"/>
          </w:tcPr>
          <w:p w14:paraId="3139D9AC" w14:textId="368CB152"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c>
          <w:tcPr>
            <w:tcW w:w="1512" w:type="dxa"/>
            <w:tcBorders>
              <w:top w:val="single" w:sz="4" w:space="0" w:color="auto"/>
            </w:tcBorders>
            <w:vAlign w:val="bottom"/>
          </w:tcPr>
          <w:p w14:paraId="13605DB9" w14:textId="34B8023A" w:rsidR="00B95A91" w:rsidRPr="00AA5A18" w:rsidRDefault="00805F93" w:rsidP="00B14A13">
            <w:pPr>
              <w:ind w:right="-72"/>
              <w:jc w:val="right"/>
              <w:rPr>
                <w:rFonts w:cs="Arial"/>
                <w:b/>
                <w:bCs/>
              </w:rPr>
            </w:pPr>
            <w:r w:rsidRPr="00AA5A18">
              <w:rPr>
                <w:rFonts w:cs="Arial"/>
                <w:b/>
                <w:bCs/>
                <w:lang w:val="en-GB"/>
              </w:rPr>
              <w:t>30 September</w:t>
            </w:r>
          </w:p>
        </w:tc>
        <w:tc>
          <w:tcPr>
            <w:tcW w:w="1512" w:type="dxa"/>
            <w:tcBorders>
              <w:top w:val="single" w:sz="4" w:space="0" w:color="auto"/>
            </w:tcBorders>
            <w:vAlign w:val="bottom"/>
          </w:tcPr>
          <w:p w14:paraId="72F84B8F" w14:textId="05D2CC97"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r>
      <w:tr w:rsidR="00B95A91" w:rsidRPr="00AA5A18" w14:paraId="6E0B591E" w14:textId="77777777" w:rsidTr="00B14A13">
        <w:tc>
          <w:tcPr>
            <w:tcW w:w="2880" w:type="dxa"/>
            <w:vAlign w:val="bottom"/>
          </w:tcPr>
          <w:p w14:paraId="1B3AAE81" w14:textId="77777777" w:rsidR="00B95A91" w:rsidRPr="00AA5A18" w:rsidRDefault="00B95A91" w:rsidP="00B14A13">
            <w:pPr>
              <w:ind w:left="-101"/>
              <w:jc w:val="left"/>
              <w:rPr>
                <w:rFonts w:eastAsia="MS Mincho" w:cs="Arial"/>
              </w:rPr>
            </w:pPr>
          </w:p>
        </w:tc>
        <w:tc>
          <w:tcPr>
            <w:tcW w:w="1512" w:type="dxa"/>
            <w:vAlign w:val="bottom"/>
          </w:tcPr>
          <w:p w14:paraId="35453AF8" w14:textId="39BDB7C4" w:rsidR="00B95A91" w:rsidRPr="00AA5A18" w:rsidRDefault="009323C4" w:rsidP="00B14A13">
            <w:pPr>
              <w:ind w:right="-72"/>
              <w:jc w:val="right"/>
              <w:rPr>
                <w:rFonts w:cs="Arial"/>
                <w:b/>
                <w:bCs/>
                <w:lang w:val="en-GB"/>
              </w:rPr>
            </w:pPr>
            <w:r w:rsidRPr="00AA5A18">
              <w:rPr>
                <w:rFonts w:cs="Arial"/>
                <w:b/>
                <w:bCs/>
                <w:lang w:val="en-GB"/>
              </w:rPr>
              <w:t>2024</w:t>
            </w:r>
          </w:p>
        </w:tc>
        <w:tc>
          <w:tcPr>
            <w:tcW w:w="1512" w:type="dxa"/>
            <w:vAlign w:val="bottom"/>
          </w:tcPr>
          <w:p w14:paraId="3BF40719" w14:textId="1F3FBF20" w:rsidR="00B95A91" w:rsidRPr="00AA5A18" w:rsidRDefault="009323C4" w:rsidP="00B14A13">
            <w:pPr>
              <w:ind w:right="-72"/>
              <w:jc w:val="right"/>
              <w:rPr>
                <w:rFonts w:cs="Arial"/>
                <w:b/>
                <w:bCs/>
                <w:lang w:val="en-GB"/>
              </w:rPr>
            </w:pPr>
            <w:r w:rsidRPr="00AA5A18">
              <w:rPr>
                <w:rFonts w:cs="Arial"/>
                <w:b/>
                <w:bCs/>
                <w:lang w:val="en-GB"/>
              </w:rPr>
              <w:t>2023</w:t>
            </w:r>
          </w:p>
        </w:tc>
        <w:tc>
          <w:tcPr>
            <w:tcW w:w="1512" w:type="dxa"/>
            <w:vAlign w:val="bottom"/>
          </w:tcPr>
          <w:p w14:paraId="1BC11D1B" w14:textId="2C106580" w:rsidR="00B95A91" w:rsidRPr="00AA5A18" w:rsidRDefault="009323C4" w:rsidP="00B14A13">
            <w:pPr>
              <w:ind w:right="-72"/>
              <w:jc w:val="right"/>
              <w:rPr>
                <w:rFonts w:cs="Arial"/>
                <w:b/>
                <w:bCs/>
                <w:lang w:val="en-GB"/>
              </w:rPr>
            </w:pPr>
            <w:r w:rsidRPr="00AA5A18">
              <w:rPr>
                <w:rFonts w:cs="Arial"/>
                <w:b/>
                <w:bCs/>
                <w:lang w:val="en-GB"/>
              </w:rPr>
              <w:t>2024</w:t>
            </w:r>
          </w:p>
        </w:tc>
        <w:tc>
          <w:tcPr>
            <w:tcW w:w="1512" w:type="dxa"/>
            <w:vAlign w:val="bottom"/>
          </w:tcPr>
          <w:p w14:paraId="5A86522C" w14:textId="286C0D8A" w:rsidR="00B95A91" w:rsidRPr="00AA5A18" w:rsidRDefault="009323C4" w:rsidP="00B14A13">
            <w:pPr>
              <w:ind w:right="-72"/>
              <w:jc w:val="right"/>
              <w:rPr>
                <w:rFonts w:cs="Arial"/>
                <w:b/>
                <w:bCs/>
                <w:lang w:val="en-GB"/>
              </w:rPr>
            </w:pPr>
            <w:r w:rsidRPr="00AA5A18">
              <w:rPr>
                <w:rFonts w:cs="Arial"/>
                <w:b/>
                <w:bCs/>
                <w:lang w:val="en-GB"/>
              </w:rPr>
              <w:t>2023</w:t>
            </w:r>
          </w:p>
        </w:tc>
      </w:tr>
      <w:tr w:rsidR="00B95A91" w:rsidRPr="00AA5A18" w14:paraId="477B837C" w14:textId="77777777" w:rsidTr="00B14A13">
        <w:tc>
          <w:tcPr>
            <w:tcW w:w="2880" w:type="dxa"/>
            <w:vAlign w:val="bottom"/>
          </w:tcPr>
          <w:p w14:paraId="4466CCC2" w14:textId="77777777" w:rsidR="00B95A91" w:rsidRPr="00AA5A18" w:rsidRDefault="00B95A91" w:rsidP="00B14A13">
            <w:pPr>
              <w:ind w:left="-101"/>
              <w:jc w:val="left"/>
              <w:rPr>
                <w:rFonts w:eastAsia="MS Mincho" w:cs="Arial"/>
              </w:rPr>
            </w:pPr>
          </w:p>
        </w:tc>
        <w:tc>
          <w:tcPr>
            <w:tcW w:w="1512" w:type="dxa"/>
            <w:vAlign w:val="bottom"/>
          </w:tcPr>
          <w:p w14:paraId="36CA07DE"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7F9C9DDF" w14:textId="77777777" w:rsidR="00B95A91" w:rsidRPr="00AA5A18" w:rsidRDefault="00B95A91" w:rsidP="00B14A13">
            <w:pPr>
              <w:suppressAutoHyphens/>
              <w:ind w:right="-72"/>
              <w:jc w:val="right"/>
              <w:rPr>
                <w:rFonts w:cs="Arial"/>
                <w:b/>
                <w:bCs/>
                <w:lang w:val="en-GB"/>
              </w:rPr>
            </w:pPr>
            <w:r w:rsidRPr="00AA5A18">
              <w:rPr>
                <w:rFonts w:cs="Arial"/>
                <w:b/>
                <w:bCs/>
              </w:rPr>
              <w:t>Thousand</w:t>
            </w:r>
          </w:p>
        </w:tc>
        <w:tc>
          <w:tcPr>
            <w:tcW w:w="1512" w:type="dxa"/>
            <w:vAlign w:val="bottom"/>
          </w:tcPr>
          <w:p w14:paraId="36616621" w14:textId="77777777" w:rsidR="00B95A91" w:rsidRPr="00AA5A18" w:rsidRDefault="00B95A91" w:rsidP="00B14A13">
            <w:pPr>
              <w:ind w:right="-72"/>
              <w:jc w:val="right"/>
              <w:rPr>
                <w:rFonts w:cs="Arial"/>
                <w:b/>
                <w:bCs/>
                <w:lang w:val="en-GB"/>
              </w:rPr>
            </w:pPr>
            <w:r w:rsidRPr="00AA5A18">
              <w:rPr>
                <w:rFonts w:cs="Arial"/>
                <w:b/>
                <w:bCs/>
              </w:rPr>
              <w:t>Thousand</w:t>
            </w:r>
          </w:p>
        </w:tc>
        <w:tc>
          <w:tcPr>
            <w:tcW w:w="1512" w:type="dxa"/>
            <w:vAlign w:val="bottom"/>
          </w:tcPr>
          <w:p w14:paraId="5197CC0A" w14:textId="77777777" w:rsidR="00B95A91" w:rsidRPr="00AA5A18" w:rsidRDefault="00B95A91" w:rsidP="00B14A13">
            <w:pPr>
              <w:suppressAutoHyphens/>
              <w:ind w:right="-72"/>
              <w:jc w:val="right"/>
              <w:rPr>
                <w:rFonts w:cs="Arial"/>
                <w:b/>
                <w:bCs/>
                <w:lang w:val="en-GB"/>
              </w:rPr>
            </w:pPr>
            <w:r w:rsidRPr="00AA5A18">
              <w:rPr>
                <w:rFonts w:cs="Arial"/>
                <w:b/>
                <w:bCs/>
              </w:rPr>
              <w:t>Thousand</w:t>
            </w:r>
          </w:p>
        </w:tc>
      </w:tr>
      <w:tr w:rsidR="00B95A91" w:rsidRPr="00AA5A18" w14:paraId="52592DF2" w14:textId="77777777" w:rsidTr="00B14A13">
        <w:tc>
          <w:tcPr>
            <w:tcW w:w="2880" w:type="dxa"/>
            <w:vAlign w:val="bottom"/>
          </w:tcPr>
          <w:p w14:paraId="686FFC71" w14:textId="77777777" w:rsidR="00B95A91" w:rsidRPr="00AA5A18" w:rsidRDefault="00B95A91" w:rsidP="00B14A13">
            <w:pPr>
              <w:ind w:left="-101"/>
              <w:jc w:val="left"/>
              <w:rPr>
                <w:rFonts w:cs="Arial"/>
                <w:cs/>
              </w:rPr>
            </w:pPr>
          </w:p>
        </w:tc>
        <w:tc>
          <w:tcPr>
            <w:tcW w:w="1512" w:type="dxa"/>
            <w:tcBorders>
              <w:bottom w:val="single" w:sz="4" w:space="0" w:color="auto"/>
            </w:tcBorders>
            <w:vAlign w:val="bottom"/>
            <w:hideMark/>
          </w:tcPr>
          <w:p w14:paraId="2B34776F"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16D6A4E2"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4380377C" w14:textId="77777777" w:rsidR="00B95A91" w:rsidRPr="00AA5A18" w:rsidRDefault="00B95A91" w:rsidP="00B14A13">
            <w:pPr>
              <w:ind w:right="-72"/>
              <w:jc w:val="right"/>
              <w:rPr>
                <w:rFonts w:cs="Arial"/>
                <w:b/>
                <w:bCs/>
              </w:rPr>
            </w:pPr>
            <w:r w:rsidRPr="00AA5A18">
              <w:rPr>
                <w:rFonts w:cs="Arial"/>
                <w:b/>
                <w:bCs/>
              </w:rPr>
              <w:t>Baht</w:t>
            </w:r>
          </w:p>
        </w:tc>
        <w:tc>
          <w:tcPr>
            <w:tcW w:w="1512" w:type="dxa"/>
            <w:tcBorders>
              <w:bottom w:val="single" w:sz="4" w:space="0" w:color="auto"/>
            </w:tcBorders>
            <w:vAlign w:val="bottom"/>
            <w:hideMark/>
          </w:tcPr>
          <w:p w14:paraId="28DD7188" w14:textId="77777777" w:rsidR="00B95A91" w:rsidRPr="00AA5A18" w:rsidRDefault="00B95A91" w:rsidP="00B14A13">
            <w:pPr>
              <w:ind w:right="-72"/>
              <w:jc w:val="right"/>
              <w:rPr>
                <w:rFonts w:cs="Arial"/>
                <w:b/>
                <w:bCs/>
              </w:rPr>
            </w:pPr>
            <w:r w:rsidRPr="00AA5A18">
              <w:rPr>
                <w:rFonts w:cs="Arial"/>
                <w:b/>
                <w:bCs/>
              </w:rPr>
              <w:t>Baht</w:t>
            </w:r>
          </w:p>
        </w:tc>
      </w:tr>
      <w:tr w:rsidR="00B95A91" w:rsidRPr="00AA5A18" w14:paraId="3C85D02F" w14:textId="77777777" w:rsidTr="00B14A13">
        <w:tc>
          <w:tcPr>
            <w:tcW w:w="2880" w:type="dxa"/>
            <w:vAlign w:val="bottom"/>
          </w:tcPr>
          <w:p w14:paraId="424477F4" w14:textId="77777777" w:rsidR="00B95A91" w:rsidRPr="00AA5A18" w:rsidRDefault="00B95A91" w:rsidP="006D0B52">
            <w:pPr>
              <w:ind w:left="-101" w:right="-72"/>
              <w:jc w:val="left"/>
              <w:rPr>
                <w:rFonts w:cs="Arial"/>
              </w:rPr>
            </w:pPr>
          </w:p>
        </w:tc>
        <w:tc>
          <w:tcPr>
            <w:tcW w:w="1512" w:type="dxa"/>
            <w:tcBorders>
              <w:top w:val="single" w:sz="4" w:space="0" w:color="auto"/>
            </w:tcBorders>
            <w:shd w:val="clear" w:color="auto" w:fill="FAFAFA"/>
            <w:vAlign w:val="bottom"/>
          </w:tcPr>
          <w:p w14:paraId="57BA99B7" w14:textId="77777777" w:rsidR="00B95A91" w:rsidRPr="00AA5A18" w:rsidRDefault="00B95A91" w:rsidP="006D0B52">
            <w:pPr>
              <w:ind w:left="-101" w:right="-72"/>
              <w:jc w:val="left"/>
              <w:rPr>
                <w:rFonts w:cs="Arial"/>
                <w:cs/>
              </w:rPr>
            </w:pPr>
          </w:p>
        </w:tc>
        <w:tc>
          <w:tcPr>
            <w:tcW w:w="1512" w:type="dxa"/>
            <w:tcBorders>
              <w:top w:val="single" w:sz="4" w:space="0" w:color="auto"/>
            </w:tcBorders>
            <w:vAlign w:val="bottom"/>
          </w:tcPr>
          <w:p w14:paraId="2CA7E5A9" w14:textId="77777777" w:rsidR="00B95A91" w:rsidRPr="00AA5A18" w:rsidRDefault="00B95A91" w:rsidP="006D0B52">
            <w:pPr>
              <w:ind w:left="-101" w:right="-72"/>
              <w:jc w:val="left"/>
              <w:rPr>
                <w:rFonts w:cs="Arial"/>
              </w:rPr>
            </w:pPr>
          </w:p>
        </w:tc>
        <w:tc>
          <w:tcPr>
            <w:tcW w:w="1512" w:type="dxa"/>
            <w:tcBorders>
              <w:top w:val="single" w:sz="4" w:space="0" w:color="auto"/>
            </w:tcBorders>
            <w:shd w:val="clear" w:color="auto" w:fill="FAFAFA"/>
            <w:vAlign w:val="bottom"/>
          </w:tcPr>
          <w:p w14:paraId="4022589D" w14:textId="77777777" w:rsidR="00B95A91" w:rsidRPr="00AA5A18" w:rsidRDefault="00B95A91" w:rsidP="006D0B52">
            <w:pPr>
              <w:ind w:left="-101" w:right="-72"/>
              <w:jc w:val="left"/>
              <w:rPr>
                <w:rFonts w:cs="Arial"/>
              </w:rPr>
            </w:pPr>
          </w:p>
        </w:tc>
        <w:tc>
          <w:tcPr>
            <w:tcW w:w="1512" w:type="dxa"/>
            <w:tcBorders>
              <w:top w:val="single" w:sz="4" w:space="0" w:color="auto"/>
            </w:tcBorders>
            <w:vAlign w:val="bottom"/>
          </w:tcPr>
          <w:p w14:paraId="00AE5F2C" w14:textId="77777777" w:rsidR="00B95A91" w:rsidRPr="00AA5A18" w:rsidRDefault="00B95A91" w:rsidP="006D0B52">
            <w:pPr>
              <w:ind w:left="-101" w:right="-72"/>
              <w:jc w:val="left"/>
              <w:rPr>
                <w:rFonts w:cs="Arial"/>
              </w:rPr>
            </w:pPr>
          </w:p>
        </w:tc>
      </w:tr>
      <w:tr w:rsidR="008D39EC" w:rsidRPr="00AA5A18" w14:paraId="203C5D0F" w14:textId="77777777" w:rsidTr="00B5451D">
        <w:tc>
          <w:tcPr>
            <w:tcW w:w="2880" w:type="dxa"/>
            <w:hideMark/>
          </w:tcPr>
          <w:p w14:paraId="74907390" w14:textId="248A58A5" w:rsidR="008D39EC" w:rsidRPr="00AA5A18" w:rsidRDefault="008D39EC" w:rsidP="008D39EC">
            <w:pPr>
              <w:tabs>
                <w:tab w:val="left" w:pos="1134"/>
                <w:tab w:val="left" w:pos="1276"/>
                <w:tab w:val="center" w:pos="3402"/>
                <w:tab w:val="center" w:pos="4536"/>
                <w:tab w:val="center" w:pos="5670"/>
                <w:tab w:val="center" w:pos="6804"/>
                <w:tab w:val="right" w:pos="7655"/>
              </w:tabs>
              <w:ind w:left="-101"/>
              <w:jc w:val="left"/>
              <w:rPr>
                <w:rFonts w:cs="Arial"/>
              </w:rPr>
            </w:pPr>
            <w:r w:rsidRPr="00AA5A18">
              <w:rPr>
                <w:rFonts w:cs="Arial"/>
                <w:spacing w:val="-2"/>
                <w:szCs w:val="25"/>
                <w:lang w:val="en-GB"/>
              </w:rPr>
              <w:t>Property, p</w:t>
            </w:r>
            <w:r w:rsidRPr="00AA5A18">
              <w:rPr>
                <w:rFonts w:cs="Arial"/>
                <w:spacing w:val="-2"/>
              </w:rPr>
              <w:t>lant and equipment</w:t>
            </w:r>
          </w:p>
        </w:tc>
        <w:tc>
          <w:tcPr>
            <w:tcW w:w="1512" w:type="dxa"/>
            <w:tcBorders>
              <w:top w:val="nil"/>
              <w:left w:val="nil"/>
              <w:bottom w:val="nil"/>
              <w:right w:val="nil"/>
            </w:tcBorders>
            <w:shd w:val="clear" w:color="auto" w:fill="FAFAFA"/>
          </w:tcPr>
          <w:p w14:paraId="64AE5478" w14:textId="5332E61F" w:rsidR="008D39EC" w:rsidRPr="00AA5A18" w:rsidRDefault="008D39EC" w:rsidP="008D39EC">
            <w:pPr>
              <w:ind w:right="-72"/>
              <w:jc w:val="right"/>
              <w:rPr>
                <w:rFonts w:cs="Arial"/>
              </w:rPr>
            </w:pPr>
            <w:r w:rsidRPr="00AA5A18">
              <w:rPr>
                <w:rFonts w:cs="Arial"/>
              </w:rPr>
              <w:t xml:space="preserve"> 575,077 </w:t>
            </w:r>
          </w:p>
        </w:tc>
        <w:tc>
          <w:tcPr>
            <w:tcW w:w="1512" w:type="dxa"/>
            <w:tcBorders>
              <w:top w:val="nil"/>
              <w:left w:val="nil"/>
              <w:bottom w:val="nil"/>
              <w:right w:val="nil"/>
            </w:tcBorders>
          </w:tcPr>
          <w:p w14:paraId="0EEB74DC" w14:textId="094CB8A8" w:rsidR="008D39EC" w:rsidRPr="00AA5A18" w:rsidRDefault="008D39EC" w:rsidP="008D39EC">
            <w:pPr>
              <w:ind w:right="-72"/>
              <w:jc w:val="right"/>
              <w:rPr>
                <w:rFonts w:cs="Arial"/>
              </w:rPr>
            </w:pPr>
            <w:r w:rsidRPr="00AA5A18">
              <w:rPr>
                <w:rFonts w:cs="Arial"/>
              </w:rPr>
              <w:t xml:space="preserve"> 382,152 </w:t>
            </w:r>
          </w:p>
        </w:tc>
        <w:tc>
          <w:tcPr>
            <w:tcW w:w="1512" w:type="dxa"/>
            <w:tcBorders>
              <w:top w:val="nil"/>
              <w:left w:val="nil"/>
              <w:bottom w:val="nil"/>
              <w:right w:val="nil"/>
            </w:tcBorders>
            <w:shd w:val="clear" w:color="auto" w:fill="FAFAFA"/>
          </w:tcPr>
          <w:p w14:paraId="79EED9A9" w14:textId="50AA1FBA" w:rsidR="008D39EC" w:rsidRPr="00AA5A18" w:rsidRDefault="008D39EC" w:rsidP="008D39EC">
            <w:pPr>
              <w:ind w:right="-72"/>
              <w:jc w:val="right"/>
              <w:rPr>
                <w:rFonts w:cs="Arial"/>
                <w:cs/>
              </w:rPr>
            </w:pPr>
            <w:r w:rsidRPr="00AA5A18">
              <w:rPr>
                <w:rFonts w:cs="Arial"/>
              </w:rPr>
              <w:t xml:space="preserve"> 56,573 </w:t>
            </w:r>
          </w:p>
        </w:tc>
        <w:tc>
          <w:tcPr>
            <w:tcW w:w="1512" w:type="dxa"/>
            <w:tcBorders>
              <w:top w:val="nil"/>
              <w:left w:val="nil"/>
              <w:bottom w:val="nil"/>
              <w:right w:val="nil"/>
            </w:tcBorders>
          </w:tcPr>
          <w:p w14:paraId="5B211C02" w14:textId="120CEE41" w:rsidR="008D39EC" w:rsidRPr="00AA5A18" w:rsidRDefault="008D39EC" w:rsidP="008D39EC">
            <w:pPr>
              <w:ind w:right="-72"/>
              <w:jc w:val="right"/>
              <w:rPr>
                <w:rFonts w:cs="Arial"/>
              </w:rPr>
            </w:pPr>
            <w:r w:rsidRPr="00AA5A18">
              <w:rPr>
                <w:rFonts w:cs="Arial"/>
              </w:rPr>
              <w:t xml:space="preserve"> 124,400 </w:t>
            </w:r>
          </w:p>
        </w:tc>
      </w:tr>
      <w:tr w:rsidR="008D39EC" w:rsidRPr="00AA5A18" w14:paraId="6D6FD355" w14:textId="77777777" w:rsidTr="00B5451D">
        <w:tc>
          <w:tcPr>
            <w:tcW w:w="2880" w:type="dxa"/>
          </w:tcPr>
          <w:p w14:paraId="741EE552" w14:textId="48022B2E" w:rsidR="008D39EC" w:rsidRPr="00AA5A18" w:rsidRDefault="008D39EC" w:rsidP="008D39EC">
            <w:pPr>
              <w:tabs>
                <w:tab w:val="left" w:pos="1134"/>
                <w:tab w:val="left" w:pos="1276"/>
                <w:tab w:val="center" w:pos="3402"/>
                <w:tab w:val="center" w:pos="4536"/>
                <w:tab w:val="center" w:pos="5670"/>
                <w:tab w:val="center" w:pos="6804"/>
                <w:tab w:val="right" w:pos="7655"/>
              </w:tabs>
              <w:ind w:left="-101"/>
              <w:jc w:val="left"/>
              <w:rPr>
                <w:rFonts w:cs="Arial"/>
                <w:spacing w:val="-2"/>
                <w:szCs w:val="25"/>
                <w:lang w:val="en-GB"/>
              </w:rPr>
            </w:pPr>
            <w:r w:rsidRPr="00AA5A18">
              <w:rPr>
                <w:rFonts w:cs="Arial"/>
                <w:spacing w:val="-2"/>
                <w:szCs w:val="25"/>
                <w:lang w:val="en-GB"/>
              </w:rPr>
              <w:t>Intangible assets</w:t>
            </w:r>
          </w:p>
        </w:tc>
        <w:tc>
          <w:tcPr>
            <w:tcW w:w="1512" w:type="dxa"/>
            <w:tcBorders>
              <w:top w:val="nil"/>
              <w:left w:val="nil"/>
              <w:bottom w:val="single" w:sz="4" w:space="0" w:color="auto"/>
              <w:right w:val="nil"/>
            </w:tcBorders>
            <w:shd w:val="clear" w:color="auto" w:fill="FAFAFA"/>
          </w:tcPr>
          <w:p w14:paraId="60506137" w14:textId="151CE598" w:rsidR="008D39EC" w:rsidRPr="00AA5A18" w:rsidRDefault="008D39EC" w:rsidP="008D39EC">
            <w:pPr>
              <w:ind w:right="-72"/>
              <w:jc w:val="right"/>
              <w:rPr>
                <w:rFonts w:cs="Arial"/>
              </w:rPr>
            </w:pPr>
            <w:r w:rsidRPr="00AA5A18">
              <w:rPr>
                <w:rFonts w:cs="Arial"/>
              </w:rPr>
              <w:t xml:space="preserve"> 12,068 </w:t>
            </w:r>
          </w:p>
        </w:tc>
        <w:tc>
          <w:tcPr>
            <w:tcW w:w="1512" w:type="dxa"/>
            <w:tcBorders>
              <w:top w:val="nil"/>
              <w:left w:val="nil"/>
              <w:bottom w:val="single" w:sz="4" w:space="0" w:color="auto"/>
              <w:right w:val="nil"/>
            </w:tcBorders>
          </w:tcPr>
          <w:p w14:paraId="06AE6083" w14:textId="10A0B19E" w:rsidR="008D39EC" w:rsidRPr="00AA5A18" w:rsidRDefault="008D39EC" w:rsidP="008D39EC">
            <w:pPr>
              <w:ind w:right="-72"/>
              <w:jc w:val="right"/>
              <w:rPr>
                <w:rFonts w:cs="Arial"/>
                <w:lang w:val="en-GB"/>
              </w:rPr>
            </w:pPr>
            <w:r w:rsidRPr="00AA5A18">
              <w:rPr>
                <w:rFonts w:cs="Arial"/>
              </w:rPr>
              <w:t xml:space="preserve"> 2,165 </w:t>
            </w:r>
          </w:p>
        </w:tc>
        <w:tc>
          <w:tcPr>
            <w:tcW w:w="1512" w:type="dxa"/>
            <w:tcBorders>
              <w:top w:val="nil"/>
              <w:left w:val="nil"/>
              <w:bottom w:val="single" w:sz="4" w:space="0" w:color="auto"/>
              <w:right w:val="nil"/>
            </w:tcBorders>
            <w:shd w:val="clear" w:color="auto" w:fill="FAFAFA"/>
          </w:tcPr>
          <w:p w14:paraId="6AB939C9" w14:textId="7FCAB31E" w:rsidR="008D39EC" w:rsidRPr="00AA5A18" w:rsidRDefault="008D39EC" w:rsidP="008D39EC">
            <w:pPr>
              <w:ind w:right="-72"/>
              <w:jc w:val="right"/>
              <w:rPr>
                <w:rFonts w:cs="Arial"/>
              </w:rPr>
            </w:pPr>
            <w:r w:rsidRPr="00AA5A18">
              <w:rPr>
                <w:rFonts w:cs="Arial"/>
              </w:rPr>
              <w:t xml:space="preserve"> 2,495 </w:t>
            </w:r>
          </w:p>
        </w:tc>
        <w:tc>
          <w:tcPr>
            <w:tcW w:w="1512" w:type="dxa"/>
            <w:tcBorders>
              <w:top w:val="nil"/>
              <w:left w:val="nil"/>
              <w:bottom w:val="single" w:sz="4" w:space="0" w:color="auto"/>
              <w:right w:val="nil"/>
            </w:tcBorders>
          </w:tcPr>
          <w:p w14:paraId="5EEAB6B3" w14:textId="1E4672FF" w:rsidR="008D39EC" w:rsidRPr="00AA5A18" w:rsidRDefault="008D39EC" w:rsidP="008D39EC">
            <w:pPr>
              <w:ind w:right="-72"/>
              <w:jc w:val="right"/>
              <w:rPr>
                <w:rFonts w:cs="Arial"/>
                <w:lang w:val="en-GB"/>
              </w:rPr>
            </w:pPr>
            <w:r w:rsidRPr="00AA5A18">
              <w:rPr>
                <w:rFonts w:cs="Arial"/>
              </w:rPr>
              <w:t xml:space="preserve"> 1,340 </w:t>
            </w:r>
          </w:p>
        </w:tc>
      </w:tr>
      <w:tr w:rsidR="00B5451D" w:rsidRPr="00AA5A18" w14:paraId="5C65AD90" w14:textId="77777777" w:rsidTr="00B5451D">
        <w:tc>
          <w:tcPr>
            <w:tcW w:w="2880" w:type="dxa"/>
          </w:tcPr>
          <w:p w14:paraId="5BFE30F3" w14:textId="77777777" w:rsidR="00B5451D" w:rsidRPr="00AA5A18" w:rsidRDefault="00B5451D" w:rsidP="00B14A13">
            <w:pPr>
              <w:tabs>
                <w:tab w:val="left" w:pos="1134"/>
                <w:tab w:val="left" w:pos="1276"/>
                <w:tab w:val="center" w:pos="3402"/>
                <w:tab w:val="center" w:pos="4536"/>
                <w:tab w:val="center" w:pos="5670"/>
                <w:tab w:val="center" w:pos="6804"/>
                <w:tab w:val="right" w:pos="7655"/>
              </w:tabs>
              <w:ind w:left="-101"/>
              <w:jc w:val="left"/>
              <w:rPr>
                <w:rFonts w:cs="Arial"/>
                <w:spacing w:val="-2"/>
                <w:szCs w:val="25"/>
                <w:lang w:val="en-GB"/>
              </w:rPr>
            </w:pPr>
          </w:p>
        </w:tc>
        <w:tc>
          <w:tcPr>
            <w:tcW w:w="1512" w:type="dxa"/>
            <w:tcBorders>
              <w:top w:val="single" w:sz="4" w:space="0" w:color="auto"/>
              <w:left w:val="nil"/>
              <w:right w:val="nil"/>
            </w:tcBorders>
            <w:shd w:val="clear" w:color="auto" w:fill="FAFAFA"/>
          </w:tcPr>
          <w:p w14:paraId="41A8C234" w14:textId="77777777" w:rsidR="00B5451D" w:rsidRPr="00AA5A18" w:rsidRDefault="00B5451D" w:rsidP="00B14A13">
            <w:pPr>
              <w:ind w:right="-72"/>
              <w:jc w:val="right"/>
              <w:rPr>
                <w:rFonts w:cs="Arial"/>
              </w:rPr>
            </w:pPr>
          </w:p>
        </w:tc>
        <w:tc>
          <w:tcPr>
            <w:tcW w:w="1512" w:type="dxa"/>
            <w:tcBorders>
              <w:top w:val="single" w:sz="4" w:space="0" w:color="auto"/>
              <w:left w:val="nil"/>
              <w:right w:val="nil"/>
            </w:tcBorders>
          </w:tcPr>
          <w:p w14:paraId="022F1C43" w14:textId="77777777" w:rsidR="00B5451D" w:rsidRPr="00AA5A18" w:rsidRDefault="00B5451D" w:rsidP="00B14A13">
            <w:pPr>
              <w:ind w:right="-72"/>
              <w:jc w:val="right"/>
              <w:rPr>
                <w:rFonts w:cs="Arial"/>
                <w:lang w:val="en-GB"/>
              </w:rPr>
            </w:pPr>
          </w:p>
        </w:tc>
        <w:tc>
          <w:tcPr>
            <w:tcW w:w="1512" w:type="dxa"/>
            <w:tcBorders>
              <w:top w:val="single" w:sz="4" w:space="0" w:color="auto"/>
              <w:left w:val="nil"/>
              <w:right w:val="nil"/>
            </w:tcBorders>
            <w:shd w:val="clear" w:color="auto" w:fill="FAFAFA"/>
          </w:tcPr>
          <w:p w14:paraId="645BE1DF" w14:textId="77777777" w:rsidR="00B5451D" w:rsidRPr="00AA5A18" w:rsidRDefault="00B5451D" w:rsidP="00B14A13">
            <w:pPr>
              <w:ind w:right="-72"/>
              <w:jc w:val="right"/>
              <w:rPr>
                <w:rFonts w:cs="Arial"/>
              </w:rPr>
            </w:pPr>
          </w:p>
        </w:tc>
        <w:tc>
          <w:tcPr>
            <w:tcW w:w="1512" w:type="dxa"/>
            <w:tcBorders>
              <w:top w:val="single" w:sz="4" w:space="0" w:color="auto"/>
              <w:left w:val="nil"/>
              <w:right w:val="nil"/>
            </w:tcBorders>
          </w:tcPr>
          <w:p w14:paraId="33F5164F" w14:textId="77777777" w:rsidR="00B5451D" w:rsidRPr="00AA5A18" w:rsidRDefault="00B5451D" w:rsidP="00B14A13">
            <w:pPr>
              <w:ind w:right="-72"/>
              <w:jc w:val="right"/>
              <w:rPr>
                <w:rFonts w:cs="Arial"/>
                <w:lang w:val="en-GB"/>
              </w:rPr>
            </w:pPr>
          </w:p>
        </w:tc>
      </w:tr>
      <w:tr w:rsidR="008D39EC" w:rsidRPr="00AA5A18" w14:paraId="16B98B62" w14:textId="77777777" w:rsidTr="00B5451D">
        <w:tc>
          <w:tcPr>
            <w:tcW w:w="2880" w:type="dxa"/>
          </w:tcPr>
          <w:p w14:paraId="2855B035" w14:textId="77777777" w:rsidR="008D39EC" w:rsidRPr="00AA5A18" w:rsidRDefault="008D39EC" w:rsidP="008D39EC">
            <w:pPr>
              <w:tabs>
                <w:tab w:val="left" w:pos="1134"/>
                <w:tab w:val="left" w:pos="1276"/>
                <w:tab w:val="center" w:pos="3402"/>
                <w:tab w:val="center" w:pos="4536"/>
                <w:tab w:val="center" w:pos="5670"/>
                <w:tab w:val="center" w:pos="6804"/>
                <w:tab w:val="right" w:pos="7655"/>
              </w:tabs>
              <w:ind w:left="-101"/>
              <w:jc w:val="left"/>
              <w:rPr>
                <w:rFonts w:cs="Arial"/>
                <w:spacing w:val="-2"/>
                <w:szCs w:val="25"/>
                <w:lang w:val="en-GB"/>
              </w:rPr>
            </w:pPr>
          </w:p>
        </w:tc>
        <w:tc>
          <w:tcPr>
            <w:tcW w:w="1512" w:type="dxa"/>
            <w:tcBorders>
              <w:left w:val="nil"/>
              <w:bottom w:val="single" w:sz="4" w:space="0" w:color="auto"/>
              <w:right w:val="nil"/>
            </w:tcBorders>
            <w:shd w:val="clear" w:color="auto" w:fill="FAFAFA"/>
          </w:tcPr>
          <w:p w14:paraId="7A559E18" w14:textId="1D2CCAED" w:rsidR="008D39EC" w:rsidRPr="00AA5A18" w:rsidRDefault="008D39EC" w:rsidP="008D39EC">
            <w:pPr>
              <w:ind w:right="-72"/>
              <w:jc w:val="right"/>
              <w:rPr>
                <w:rFonts w:cs="Arial"/>
              </w:rPr>
            </w:pPr>
            <w:r w:rsidRPr="00AA5A18">
              <w:rPr>
                <w:rFonts w:cs="Arial"/>
              </w:rPr>
              <w:t>587,145</w:t>
            </w:r>
          </w:p>
        </w:tc>
        <w:tc>
          <w:tcPr>
            <w:tcW w:w="1512" w:type="dxa"/>
            <w:tcBorders>
              <w:left w:val="nil"/>
              <w:bottom w:val="single" w:sz="4" w:space="0" w:color="auto"/>
              <w:right w:val="nil"/>
            </w:tcBorders>
          </w:tcPr>
          <w:p w14:paraId="419EEB71" w14:textId="5A71AB8E" w:rsidR="008D39EC" w:rsidRPr="00AA5A18" w:rsidRDefault="008D39EC" w:rsidP="008D39EC">
            <w:pPr>
              <w:ind w:right="-72"/>
              <w:jc w:val="right"/>
              <w:rPr>
                <w:rFonts w:cs="Arial"/>
                <w:lang w:val="en-GB"/>
              </w:rPr>
            </w:pPr>
            <w:r w:rsidRPr="00AA5A18">
              <w:rPr>
                <w:rFonts w:cs="Arial"/>
                <w:lang w:val="en-GB"/>
              </w:rPr>
              <w:t>384</w:t>
            </w:r>
            <w:r w:rsidRPr="00AA5A18">
              <w:rPr>
                <w:rFonts w:cs="Arial"/>
              </w:rPr>
              <w:t>,</w:t>
            </w:r>
            <w:r w:rsidRPr="00AA5A18">
              <w:rPr>
                <w:rFonts w:cs="Arial"/>
                <w:lang w:val="en-GB"/>
              </w:rPr>
              <w:t>317</w:t>
            </w:r>
          </w:p>
        </w:tc>
        <w:tc>
          <w:tcPr>
            <w:tcW w:w="1512" w:type="dxa"/>
            <w:tcBorders>
              <w:left w:val="nil"/>
              <w:bottom w:val="single" w:sz="4" w:space="0" w:color="auto"/>
              <w:right w:val="nil"/>
            </w:tcBorders>
            <w:shd w:val="clear" w:color="auto" w:fill="FAFAFA"/>
          </w:tcPr>
          <w:p w14:paraId="08BB171C" w14:textId="55CF4F09" w:rsidR="008D39EC" w:rsidRPr="00AA5A18" w:rsidRDefault="008D39EC" w:rsidP="008D39EC">
            <w:pPr>
              <w:ind w:right="-72"/>
              <w:jc w:val="right"/>
              <w:rPr>
                <w:rFonts w:cs="Arial"/>
              </w:rPr>
            </w:pPr>
            <w:r w:rsidRPr="00AA5A18">
              <w:rPr>
                <w:rFonts w:cs="Arial"/>
              </w:rPr>
              <w:t>59,068</w:t>
            </w:r>
          </w:p>
        </w:tc>
        <w:tc>
          <w:tcPr>
            <w:tcW w:w="1512" w:type="dxa"/>
            <w:tcBorders>
              <w:left w:val="nil"/>
              <w:bottom w:val="single" w:sz="4" w:space="0" w:color="auto"/>
              <w:right w:val="nil"/>
            </w:tcBorders>
          </w:tcPr>
          <w:p w14:paraId="0C724479" w14:textId="0D17EE0E" w:rsidR="008D39EC" w:rsidRPr="00AA5A18" w:rsidRDefault="008D39EC" w:rsidP="008D39EC">
            <w:pPr>
              <w:ind w:right="-72"/>
              <w:jc w:val="right"/>
              <w:rPr>
                <w:rFonts w:cs="Arial"/>
                <w:lang w:val="en-GB"/>
              </w:rPr>
            </w:pPr>
            <w:r w:rsidRPr="00AA5A18">
              <w:rPr>
                <w:rFonts w:cs="Arial"/>
                <w:lang w:val="en-GB"/>
              </w:rPr>
              <w:t>125</w:t>
            </w:r>
            <w:r w:rsidRPr="00AA5A18">
              <w:rPr>
                <w:rFonts w:cs="Arial"/>
              </w:rPr>
              <w:t>,</w:t>
            </w:r>
            <w:r w:rsidRPr="00AA5A18">
              <w:rPr>
                <w:rFonts w:cs="Arial"/>
                <w:lang w:val="en-GB"/>
              </w:rPr>
              <w:t>740</w:t>
            </w:r>
          </w:p>
        </w:tc>
      </w:tr>
    </w:tbl>
    <w:p w14:paraId="3F1AFCD2" w14:textId="77777777" w:rsidR="00B95A91" w:rsidRPr="00AA5A18" w:rsidRDefault="00B95A91" w:rsidP="00B95A91">
      <w:pPr>
        <w:ind w:left="540"/>
        <w:rPr>
          <w:rFonts w:cs="Arial"/>
        </w:rPr>
      </w:pPr>
    </w:p>
    <w:p w14:paraId="0961D5BD" w14:textId="4D30702F" w:rsidR="00B95A91" w:rsidRPr="00AA5A18" w:rsidRDefault="009323C4" w:rsidP="00B95A91">
      <w:pPr>
        <w:ind w:left="540" w:hanging="540"/>
        <w:jc w:val="thaiDistribute"/>
        <w:rPr>
          <w:rFonts w:cs="Arial"/>
          <w:b/>
          <w:bCs/>
          <w:color w:val="CF4A02"/>
        </w:rPr>
      </w:pPr>
      <w:r w:rsidRPr="00AA5A18">
        <w:rPr>
          <w:rFonts w:cs="Arial"/>
          <w:b/>
          <w:bCs/>
          <w:color w:val="CF4A02"/>
          <w:lang w:val="en-GB"/>
        </w:rPr>
        <w:t>22</w:t>
      </w:r>
      <w:r w:rsidR="00B95A91" w:rsidRPr="00AA5A18">
        <w:rPr>
          <w:rFonts w:cs="Arial"/>
          <w:b/>
          <w:bCs/>
          <w:color w:val="CF4A02"/>
        </w:rPr>
        <w:t>.</w:t>
      </w:r>
      <w:r w:rsidRPr="00AA5A18">
        <w:rPr>
          <w:rFonts w:cs="Arial"/>
          <w:b/>
          <w:bCs/>
          <w:color w:val="CF4A02"/>
          <w:lang w:val="en-GB"/>
        </w:rPr>
        <w:t>2</w:t>
      </w:r>
      <w:r w:rsidR="00B95A91" w:rsidRPr="00AA5A18">
        <w:rPr>
          <w:rFonts w:cs="Arial"/>
          <w:b/>
          <w:color w:val="CF4A02"/>
        </w:rPr>
        <w:tab/>
      </w:r>
      <w:r w:rsidR="00B95A91" w:rsidRPr="00AA5A18">
        <w:rPr>
          <w:rFonts w:cs="Arial"/>
          <w:b/>
          <w:color w:val="CF4A02"/>
          <w:lang w:val="en-GB"/>
        </w:rPr>
        <w:t>L</w:t>
      </w:r>
      <w:r w:rsidR="00B95A91" w:rsidRPr="00AA5A18">
        <w:rPr>
          <w:rFonts w:cs="Arial"/>
          <w:b/>
          <w:color w:val="CF4A02"/>
        </w:rPr>
        <w:t>ease and service agreement commitments</w:t>
      </w:r>
    </w:p>
    <w:p w14:paraId="09517826" w14:textId="77777777" w:rsidR="00B95A91" w:rsidRPr="00AA5A18" w:rsidRDefault="00B95A91" w:rsidP="00B95A91">
      <w:pPr>
        <w:ind w:left="540"/>
        <w:rPr>
          <w:rFonts w:cs="Arial"/>
        </w:rPr>
      </w:pPr>
    </w:p>
    <w:p w14:paraId="157AFE08" w14:textId="74ABCEC7" w:rsidR="00B95A91" w:rsidRPr="00AA5A18" w:rsidRDefault="00B95A91" w:rsidP="00B95A91">
      <w:pPr>
        <w:ind w:left="540"/>
        <w:rPr>
          <w:rFonts w:cs="Arial"/>
          <w:spacing w:val="-4"/>
        </w:rPr>
      </w:pPr>
      <w:r w:rsidRPr="00AA5A18">
        <w:rPr>
          <w:rFonts w:cs="Arial"/>
          <w:spacing w:val="-4"/>
        </w:rPr>
        <w:t xml:space="preserve">The Group has </w:t>
      </w:r>
      <w:proofErr w:type="gramStart"/>
      <w:r w:rsidRPr="00AA5A18">
        <w:rPr>
          <w:rFonts w:cs="Arial"/>
          <w:spacing w:val="-4"/>
        </w:rPr>
        <w:t>entered into</w:t>
      </w:r>
      <w:proofErr w:type="gramEnd"/>
      <w:r w:rsidRPr="00AA5A18">
        <w:rPr>
          <w:rFonts w:cs="Arial"/>
          <w:spacing w:val="-4"/>
        </w:rPr>
        <w:t xml:space="preserve"> low-value assets leases agreement and short-term leases agreement with </w:t>
      </w:r>
      <w:r w:rsidRPr="00AA5A18">
        <w:rPr>
          <w:rFonts w:cs="Arial"/>
          <w:spacing w:val="-6"/>
        </w:rPr>
        <w:t xml:space="preserve">lease term less than </w:t>
      </w:r>
      <w:r w:rsidR="009323C4" w:rsidRPr="00AA5A18">
        <w:rPr>
          <w:rFonts w:cs="Arial"/>
          <w:spacing w:val="-6"/>
          <w:lang w:val="en-GB"/>
        </w:rPr>
        <w:t>1</w:t>
      </w:r>
      <w:r w:rsidRPr="00AA5A18">
        <w:rPr>
          <w:rFonts w:cs="Arial"/>
          <w:spacing w:val="-6"/>
        </w:rPr>
        <w:t xml:space="preserve"> year which are non-cancellable lease agreements in respect to leases of equipment</w:t>
      </w:r>
      <w:r w:rsidRPr="00AA5A18">
        <w:rPr>
          <w:rFonts w:cs="Arial"/>
          <w:spacing w:val="-4"/>
        </w:rPr>
        <w:t xml:space="preserve"> and its related service agreements. The terms are between </w:t>
      </w:r>
      <w:r w:rsidR="009323C4" w:rsidRPr="00AA5A18">
        <w:rPr>
          <w:rFonts w:cs="Arial"/>
          <w:spacing w:val="-4"/>
          <w:lang w:val="en-GB"/>
        </w:rPr>
        <w:t>1</w:t>
      </w:r>
      <w:r w:rsidRPr="00AA5A18">
        <w:rPr>
          <w:rFonts w:cs="Arial"/>
          <w:spacing w:val="-4"/>
        </w:rPr>
        <w:t xml:space="preserve"> to </w:t>
      </w:r>
      <w:r w:rsidR="009323C4" w:rsidRPr="00AA5A18">
        <w:rPr>
          <w:rFonts w:cs="Arial"/>
          <w:spacing w:val="-4"/>
          <w:lang w:val="en-GB"/>
        </w:rPr>
        <w:t>5</w:t>
      </w:r>
      <w:r w:rsidRPr="00AA5A18">
        <w:rPr>
          <w:rFonts w:cs="Arial"/>
          <w:spacing w:val="-4"/>
        </w:rPr>
        <w:t xml:space="preserve"> years.</w:t>
      </w:r>
      <w:r w:rsidRPr="00AA5A18">
        <w:rPr>
          <w:rFonts w:cs="Arial"/>
        </w:rPr>
        <w:t xml:space="preserve"> </w:t>
      </w:r>
      <w:r w:rsidRPr="00AA5A18">
        <w:rPr>
          <w:rFonts w:cs="Arial"/>
          <w:spacing w:val="-4"/>
        </w:rPr>
        <w:t>The future aggregate minimum lease payments under non-cancellable leases are as follows:</w:t>
      </w:r>
    </w:p>
    <w:p w14:paraId="2A704389" w14:textId="77777777" w:rsidR="00B95A91" w:rsidRPr="00AA5A18"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B95A91" w:rsidRPr="00AA5A18" w14:paraId="5527EDB9" w14:textId="77777777" w:rsidTr="00B14A13">
        <w:trPr>
          <w:trHeight w:val="120"/>
        </w:trPr>
        <w:tc>
          <w:tcPr>
            <w:tcW w:w="1613" w:type="pct"/>
            <w:vAlign w:val="bottom"/>
          </w:tcPr>
          <w:p w14:paraId="2FDBB550" w14:textId="77777777" w:rsidR="00B95A91" w:rsidRPr="00AA5A18"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1AC79009" w14:textId="77777777" w:rsidR="00B95A91" w:rsidRPr="00AA5A18" w:rsidRDefault="00B95A91" w:rsidP="00B14A13">
            <w:pPr>
              <w:ind w:right="-72"/>
              <w:jc w:val="center"/>
              <w:rPr>
                <w:rFonts w:cs="Arial"/>
              </w:rPr>
            </w:pPr>
            <w:r w:rsidRPr="00AA5A18">
              <w:rPr>
                <w:rFonts w:cs="Arial"/>
                <w:b/>
                <w:bCs/>
              </w:rPr>
              <w:t>Consolidated</w:t>
            </w:r>
            <w:r w:rsidRPr="00AA5A18">
              <w:rPr>
                <w:rFonts w:cs="Arial"/>
                <w:b/>
              </w:rPr>
              <w:br/>
              <w:t>financial information</w:t>
            </w:r>
          </w:p>
        </w:tc>
        <w:tc>
          <w:tcPr>
            <w:tcW w:w="1693" w:type="pct"/>
            <w:gridSpan w:val="2"/>
            <w:tcBorders>
              <w:top w:val="single" w:sz="4" w:space="0" w:color="auto"/>
              <w:bottom w:val="single" w:sz="4" w:space="0" w:color="auto"/>
            </w:tcBorders>
            <w:vAlign w:val="bottom"/>
          </w:tcPr>
          <w:p w14:paraId="74ED782B" w14:textId="77777777" w:rsidR="00B95A91" w:rsidRPr="00AA5A18" w:rsidRDefault="00B95A91" w:rsidP="00B14A13">
            <w:pPr>
              <w:ind w:right="-72"/>
              <w:jc w:val="center"/>
              <w:rPr>
                <w:rFonts w:cs="Arial"/>
                <w:b/>
                <w:bCs/>
              </w:rPr>
            </w:pPr>
            <w:r w:rsidRPr="00AA5A18">
              <w:rPr>
                <w:rFonts w:cs="Arial"/>
                <w:b/>
                <w:bCs/>
              </w:rPr>
              <w:t>Separate</w:t>
            </w:r>
            <w:r w:rsidRPr="00AA5A18">
              <w:rPr>
                <w:rFonts w:cs="Arial"/>
                <w:b/>
              </w:rPr>
              <w:br/>
              <w:t>financial information</w:t>
            </w:r>
          </w:p>
        </w:tc>
      </w:tr>
      <w:tr w:rsidR="00B95A91" w:rsidRPr="00AA5A18" w:rsidDel="00AB552D" w14:paraId="7E8F5426" w14:textId="77777777" w:rsidTr="00B14A13">
        <w:trPr>
          <w:trHeight w:val="120"/>
        </w:trPr>
        <w:tc>
          <w:tcPr>
            <w:tcW w:w="1613" w:type="pct"/>
            <w:vAlign w:val="bottom"/>
          </w:tcPr>
          <w:p w14:paraId="77D7C5D1"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2BCCED8B" w14:textId="612A680A" w:rsidR="00B95A91" w:rsidRPr="00AA5A18" w:rsidRDefault="00805F93" w:rsidP="00B14A13">
            <w:pPr>
              <w:ind w:right="-72"/>
              <w:jc w:val="right"/>
              <w:rPr>
                <w:rFonts w:cs="Arial"/>
                <w:b/>
                <w:bCs/>
              </w:rPr>
            </w:pPr>
            <w:r w:rsidRPr="00AA5A18">
              <w:rPr>
                <w:rFonts w:cs="Arial"/>
                <w:b/>
                <w:bCs/>
                <w:lang w:val="en-GB"/>
              </w:rPr>
              <w:t>30 September</w:t>
            </w:r>
          </w:p>
        </w:tc>
        <w:tc>
          <w:tcPr>
            <w:tcW w:w="847" w:type="pct"/>
            <w:tcBorders>
              <w:top w:val="single" w:sz="4" w:space="0" w:color="auto"/>
            </w:tcBorders>
            <w:vAlign w:val="bottom"/>
          </w:tcPr>
          <w:p w14:paraId="6FC1C8D5" w14:textId="2C767F6F"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c>
          <w:tcPr>
            <w:tcW w:w="847" w:type="pct"/>
            <w:tcBorders>
              <w:top w:val="single" w:sz="4" w:space="0" w:color="auto"/>
            </w:tcBorders>
            <w:vAlign w:val="bottom"/>
          </w:tcPr>
          <w:p w14:paraId="78427D53" w14:textId="4245A921" w:rsidR="00B95A91" w:rsidRPr="00AA5A18" w:rsidRDefault="00805F93" w:rsidP="00B14A13">
            <w:pPr>
              <w:ind w:right="-72"/>
              <w:jc w:val="right"/>
              <w:rPr>
                <w:rFonts w:cs="Arial"/>
                <w:b/>
                <w:bCs/>
              </w:rPr>
            </w:pPr>
            <w:r w:rsidRPr="00AA5A18">
              <w:rPr>
                <w:rFonts w:cs="Arial"/>
                <w:b/>
                <w:bCs/>
                <w:lang w:val="en-GB"/>
              </w:rPr>
              <w:t>30 September</w:t>
            </w:r>
          </w:p>
        </w:tc>
        <w:tc>
          <w:tcPr>
            <w:tcW w:w="846" w:type="pct"/>
            <w:tcBorders>
              <w:top w:val="single" w:sz="4" w:space="0" w:color="auto"/>
            </w:tcBorders>
            <w:vAlign w:val="bottom"/>
          </w:tcPr>
          <w:p w14:paraId="29CED35D" w14:textId="44519C11" w:rsidR="00B95A91" w:rsidRPr="00AA5A18" w:rsidRDefault="009323C4" w:rsidP="00B14A13">
            <w:pPr>
              <w:suppressAutoHyphens/>
              <w:ind w:right="-72"/>
              <w:jc w:val="right"/>
              <w:rPr>
                <w:rFonts w:cs="Arial"/>
                <w:b/>
                <w:bCs/>
              </w:rPr>
            </w:pPr>
            <w:r w:rsidRPr="00AA5A18">
              <w:rPr>
                <w:rFonts w:cs="Arial"/>
                <w:b/>
                <w:bCs/>
                <w:lang w:val="en-GB"/>
              </w:rPr>
              <w:t>31</w:t>
            </w:r>
            <w:r w:rsidR="00B95A91" w:rsidRPr="00AA5A18">
              <w:rPr>
                <w:rFonts w:cs="Arial"/>
                <w:b/>
                <w:bCs/>
                <w:lang w:val="en-GB"/>
              </w:rPr>
              <w:t xml:space="preserve"> December</w:t>
            </w:r>
            <w:r w:rsidR="00B95A91" w:rsidRPr="00AA5A18">
              <w:rPr>
                <w:rFonts w:cs="Arial"/>
                <w:b/>
                <w:bCs/>
              </w:rPr>
              <w:t xml:space="preserve"> </w:t>
            </w:r>
          </w:p>
        </w:tc>
      </w:tr>
      <w:tr w:rsidR="00B95A91" w:rsidRPr="00AA5A18" w:rsidDel="00AB552D" w14:paraId="70EB7BEA" w14:textId="77777777" w:rsidTr="00B14A13">
        <w:trPr>
          <w:trHeight w:val="120"/>
        </w:trPr>
        <w:tc>
          <w:tcPr>
            <w:tcW w:w="1613" w:type="pct"/>
            <w:vAlign w:val="bottom"/>
          </w:tcPr>
          <w:p w14:paraId="5B9C2CF0"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1174EC33" w14:textId="444BAD32" w:rsidR="00B95A91" w:rsidRPr="00AA5A18" w:rsidRDefault="009323C4" w:rsidP="00B14A13">
            <w:pPr>
              <w:ind w:right="-72"/>
              <w:jc w:val="right"/>
              <w:rPr>
                <w:rFonts w:cs="Arial"/>
                <w:b/>
                <w:bCs/>
                <w:lang w:val="en-GB"/>
              </w:rPr>
            </w:pPr>
            <w:r w:rsidRPr="00AA5A18">
              <w:rPr>
                <w:rFonts w:cs="Arial"/>
                <w:b/>
                <w:bCs/>
                <w:lang w:val="en-GB"/>
              </w:rPr>
              <w:t>2024</w:t>
            </w:r>
          </w:p>
        </w:tc>
        <w:tc>
          <w:tcPr>
            <w:tcW w:w="847" w:type="pct"/>
            <w:vAlign w:val="bottom"/>
          </w:tcPr>
          <w:p w14:paraId="4D96216A" w14:textId="00D25796" w:rsidR="00B95A91" w:rsidRPr="00AA5A18" w:rsidRDefault="009323C4" w:rsidP="00B14A13">
            <w:pPr>
              <w:ind w:right="-72"/>
              <w:jc w:val="right"/>
              <w:rPr>
                <w:rFonts w:cs="Arial"/>
                <w:b/>
                <w:bCs/>
                <w:lang w:val="en-GB"/>
              </w:rPr>
            </w:pPr>
            <w:r w:rsidRPr="00AA5A18">
              <w:rPr>
                <w:rFonts w:cs="Arial"/>
                <w:b/>
                <w:bCs/>
                <w:lang w:val="en-GB"/>
              </w:rPr>
              <w:t>2023</w:t>
            </w:r>
          </w:p>
        </w:tc>
        <w:tc>
          <w:tcPr>
            <w:tcW w:w="847" w:type="pct"/>
            <w:vAlign w:val="bottom"/>
          </w:tcPr>
          <w:p w14:paraId="138CC4E4" w14:textId="0A4E14C6" w:rsidR="00B95A91" w:rsidRPr="00AA5A18" w:rsidRDefault="009323C4" w:rsidP="00B14A13">
            <w:pPr>
              <w:ind w:right="-72"/>
              <w:jc w:val="right"/>
              <w:rPr>
                <w:rFonts w:cs="Arial"/>
                <w:b/>
                <w:bCs/>
                <w:lang w:val="en-GB"/>
              </w:rPr>
            </w:pPr>
            <w:r w:rsidRPr="00AA5A18">
              <w:rPr>
                <w:rFonts w:cs="Arial"/>
                <w:b/>
                <w:bCs/>
                <w:lang w:val="en-GB"/>
              </w:rPr>
              <w:t>2024</w:t>
            </w:r>
          </w:p>
        </w:tc>
        <w:tc>
          <w:tcPr>
            <w:tcW w:w="846" w:type="pct"/>
            <w:vAlign w:val="bottom"/>
          </w:tcPr>
          <w:p w14:paraId="1A6A0917" w14:textId="0833C1D5" w:rsidR="00B95A91" w:rsidRPr="00AA5A18" w:rsidRDefault="009323C4" w:rsidP="00B14A13">
            <w:pPr>
              <w:ind w:right="-72"/>
              <w:jc w:val="right"/>
              <w:rPr>
                <w:rFonts w:cs="Arial"/>
                <w:b/>
                <w:bCs/>
                <w:lang w:val="en-GB"/>
              </w:rPr>
            </w:pPr>
            <w:r w:rsidRPr="00AA5A18">
              <w:rPr>
                <w:rFonts w:cs="Arial"/>
                <w:b/>
                <w:bCs/>
                <w:lang w:val="en-GB"/>
              </w:rPr>
              <w:t>2023</w:t>
            </w:r>
          </w:p>
        </w:tc>
      </w:tr>
      <w:tr w:rsidR="00B95A91" w:rsidRPr="00AA5A18" w:rsidDel="00AB552D" w14:paraId="620638DF" w14:textId="77777777" w:rsidTr="00B14A13">
        <w:trPr>
          <w:trHeight w:val="120"/>
        </w:trPr>
        <w:tc>
          <w:tcPr>
            <w:tcW w:w="1613" w:type="pct"/>
            <w:vAlign w:val="bottom"/>
          </w:tcPr>
          <w:p w14:paraId="14FDA191"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612BFE55" w14:textId="77777777" w:rsidR="00B95A91" w:rsidRPr="00AA5A18" w:rsidRDefault="00B95A91" w:rsidP="00B14A13">
            <w:pPr>
              <w:ind w:right="-72"/>
              <w:jc w:val="right"/>
              <w:rPr>
                <w:rFonts w:cs="Arial"/>
                <w:b/>
                <w:bCs/>
                <w:lang w:val="en-GB"/>
              </w:rPr>
            </w:pPr>
            <w:r w:rsidRPr="00AA5A18">
              <w:rPr>
                <w:rFonts w:cs="Arial"/>
                <w:b/>
                <w:bCs/>
              </w:rPr>
              <w:t>Thousand</w:t>
            </w:r>
          </w:p>
        </w:tc>
        <w:tc>
          <w:tcPr>
            <w:tcW w:w="847" w:type="pct"/>
            <w:vAlign w:val="bottom"/>
          </w:tcPr>
          <w:p w14:paraId="6FC8E7BB" w14:textId="77777777" w:rsidR="00B95A91" w:rsidRPr="00AA5A18" w:rsidRDefault="00B95A91" w:rsidP="00B14A13">
            <w:pPr>
              <w:suppressAutoHyphens/>
              <w:ind w:right="-72"/>
              <w:jc w:val="right"/>
              <w:rPr>
                <w:rFonts w:cs="Arial"/>
                <w:b/>
                <w:bCs/>
                <w:lang w:val="en-GB"/>
              </w:rPr>
            </w:pPr>
            <w:r w:rsidRPr="00AA5A18">
              <w:rPr>
                <w:rFonts w:cs="Arial"/>
                <w:b/>
                <w:bCs/>
              </w:rPr>
              <w:t>Thousand</w:t>
            </w:r>
          </w:p>
        </w:tc>
        <w:tc>
          <w:tcPr>
            <w:tcW w:w="847" w:type="pct"/>
            <w:vAlign w:val="bottom"/>
          </w:tcPr>
          <w:p w14:paraId="096EDD82" w14:textId="77777777" w:rsidR="00B95A91" w:rsidRPr="00AA5A18" w:rsidRDefault="00B95A91" w:rsidP="00B14A13">
            <w:pPr>
              <w:ind w:right="-72"/>
              <w:jc w:val="right"/>
              <w:rPr>
                <w:rFonts w:cs="Arial"/>
                <w:b/>
                <w:bCs/>
                <w:lang w:val="en-GB"/>
              </w:rPr>
            </w:pPr>
            <w:r w:rsidRPr="00AA5A18">
              <w:rPr>
                <w:rFonts w:cs="Arial"/>
                <w:b/>
                <w:bCs/>
              </w:rPr>
              <w:t>Thousand</w:t>
            </w:r>
          </w:p>
        </w:tc>
        <w:tc>
          <w:tcPr>
            <w:tcW w:w="846" w:type="pct"/>
            <w:vAlign w:val="bottom"/>
          </w:tcPr>
          <w:p w14:paraId="7D347F57" w14:textId="77777777" w:rsidR="00B95A91" w:rsidRPr="00AA5A18" w:rsidRDefault="00B95A91" w:rsidP="00B14A13">
            <w:pPr>
              <w:suppressAutoHyphens/>
              <w:ind w:right="-72"/>
              <w:jc w:val="right"/>
              <w:rPr>
                <w:rFonts w:cs="Arial"/>
                <w:b/>
                <w:bCs/>
                <w:lang w:val="en-GB"/>
              </w:rPr>
            </w:pPr>
            <w:r w:rsidRPr="00AA5A18">
              <w:rPr>
                <w:rFonts w:cs="Arial"/>
                <w:b/>
                <w:bCs/>
              </w:rPr>
              <w:t>Thousand</w:t>
            </w:r>
          </w:p>
        </w:tc>
      </w:tr>
      <w:tr w:rsidR="00B95A91" w:rsidRPr="00AA5A18" w:rsidDel="00AB552D" w14:paraId="666D7153" w14:textId="77777777" w:rsidTr="00B14A13">
        <w:trPr>
          <w:trHeight w:val="120"/>
        </w:trPr>
        <w:tc>
          <w:tcPr>
            <w:tcW w:w="1613" w:type="pct"/>
            <w:vAlign w:val="bottom"/>
          </w:tcPr>
          <w:p w14:paraId="23C09E0D"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2F7C26CD" w14:textId="77777777" w:rsidR="00B95A91" w:rsidRPr="00AA5A18" w:rsidRDefault="00B95A91" w:rsidP="00B14A13">
            <w:pPr>
              <w:ind w:right="-72"/>
              <w:jc w:val="right"/>
              <w:rPr>
                <w:rFonts w:cs="Arial"/>
                <w:b/>
                <w:bCs/>
              </w:rPr>
            </w:pPr>
            <w:r w:rsidRPr="00AA5A18">
              <w:rPr>
                <w:rFonts w:cs="Arial"/>
                <w:b/>
                <w:bCs/>
              </w:rPr>
              <w:t>Baht</w:t>
            </w:r>
          </w:p>
        </w:tc>
        <w:tc>
          <w:tcPr>
            <w:tcW w:w="847" w:type="pct"/>
            <w:tcBorders>
              <w:bottom w:val="single" w:sz="4" w:space="0" w:color="auto"/>
            </w:tcBorders>
            <w:vAlign w:val="bottom"/>
          </w:tcPr>
          <w:p w14:paraId="48E9444A" w14:textId="77777777" w:rsidR="00B95A91" w:rsidRPr="00AA5A18" w:rsidRDefault="00B95A91" w:rsidP="00B14A13">
            <w:pPr>
              <w:ind w:right="-72"/>
              <w:jc w:val="right"/>
              <w:rPr>
                <w:rFonts w:cs="Arial"/>
                <w:b/>
                <w:bCs/>
              </w:rPr>
            </w:pPr>
            <w:r w:rsidRPr="00AA5A18">
              <w:rPr>
                <w:rFonts w:cs="Arial"/>
                <w:b/>
                <w:bCs/>
              </w:rPr>
              <w:t>Baht</w:t>
            </w:r>
          </w:p>
        </w:tc>
        <w:tc>
          <w:tcPr>
            <w:tcW w:w="847" w:type="pct"/>
            <w:tcBorders>
              <w:bottom w:val="single" w:sz="4" w:space="0" w:color="auto"/>
            </w:tcBorders>
            <w:vAlign w:val="bottom"/>
          </w:tcPr>
          <w:p w14:paraId="37ED9F1A" w14:textId="77777777" w:rsidR="00B95A91" w:rsidRPr="00AA5A18" w:rsidRDefault="00B95A91" w:rsidP="00B14A13">
            <w:pPr>
              <w:ind w:right="-72"/>
              <w:jc w:val="right"/>
              <w:rPr>
                <w:rFonts w:cs="Arial"/>
                <w:b/>
                <w:bCs/>
              </w:rPr>
            </w:pPr>
            <w:r w:rsidRPr="00AA5A18">
              <w:rPr>
                <w:rFonts w:cs="Arial"/>
                <w:b/>
                <w:bCs/>
              </w:rPr>
              <w:t>Baht</w:t>
            </w:r>
          </w:p>
        </w:tc>
        <w:tc>
          <w:tcPr>
            <w:tcW w:w="846" w:type="pct"/>
            <w:tcBorders>
              <w:bottom w:val="single" w:sz="4" w:space="0" w:color="auto"/>
            </w:tcBorders>
            <w:vAlign w:val="bottom"/>
          </w:tcPr>
          <w:p w14:paraId="31FD8894" w14:textId="77777777" w:rsidR="00B95A91" w:rsidRPr="00AA5A18" w:rsidRDefault="00B95A91" w:rsidP="00B14A13">
            <w:pPr>
              <w:ind w:right="-72"/>
              <w:jc w:val="right"/>
              <w:rPr>
                <w:rFonts w:cs="Arial"/>
                <w:b/>
                <w:bCs/>
              </w:rPr>
            </w:pPr>
            <w:r w:rsidRPr="00AA5A18">
              <w:rPr>
                <w:rFonts w:cs="Arial"/>
                <w:b/>
                <w:bCs/>
              </w:rPr>
              <w:t>Baht</w:t>
            </w:r>
          </w:p>
        </w:tc>
      </w:tr>
      <w:tr w:rsidR="00B95A91" w:rsidRPr="00AA5A18" w:rsidDel="00AB552D" w14:paraId="259521F0" w14:textId="77777777" w:rsidTr="00B14A13">
        <w:trPr>
          <w:trHeight w:val="120"/>
        </w:trPr>
        <w:tc>
          <w:tcPr>
            <w:tcW w:w="1613" w:type="pct"/>
            <w:vAlign w:val="bottom"/>
          </w:tcPr>
          <w:p w14:paraId="0FA17C02"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11F200F"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621DB64A" w14:textId="77777777" w:rsidR="00B95A91" w:rsidRPr="00AA5A18" w:rsidRDefault="00B95A91" w:rsidP="00B14A13">
            <w:pPr>
              <w:ind w:right="-72"/>
              <w:jc w:val="right"/>
              <w:rPr>
                <w:rFonts w:cs="Arial"/>
              </w:rPr>
            </w:pPr>
          </w:p>
        </w:tc>
        <w:tc>
          <w:tcPr>
            <w:tcW w:w="847" w:type="pct"/>
            <w:tcBorders>
              <w:top w:val="single" w:sz="4" w:space="0" w:color="auto"/>
            </w:tcBorders>
            <w:shd w:val="clear" w:color="auto" w:fill="FAFAFA"/>
            <w:vAlign w:val="bottom"/>
          </w:tcPr>
          <w:p w14:paraId="28E722BB" w14:textId="77777777" w:rsidR="00B95A91" w:rsidRPr="00AA5A18"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462C1E59" w14:textId="77777777" w:rsidR="00B95A91" w:rsidRPr="00AA5A18"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B95A91" w:rsidRPr="00AA5A18" w:rsidDel="00AB552D" w14:paraId="784234AE" w14:textId="77777777" w:rsidTr="00B14A13">
        <w:trPr>
          <w:trHeight w:val="63"/>
        </w:trPr>
        <w:tc>
          <w:tcPr>
            <w:tcW w:w="1613" w:type="pct"/>
          </w:tcPr>
          <w:p w14:paraId="6543B35A" w14:textId="2C4F4FF3" w:rsidR="00B95A91" w:rsidRPr="00AA5A18" w:rsidRDefault="00B95A91" w:rsidP="00B14A13">
            <w:pPr>
              <w:ind w:left="-101" w:right="-43"/>
              <w:jc w:val="left"/>
              <w:rPr>
                <w:rFonts w:cs="Arial"/>
                <w:cs/>
              </w:rPr>
            </w:pPr>
            <w:r w:rsidRPr="00AA5A18">
              <w:rPr>
                <w:rFonts w:cs="Arial"/>
              </w:rPr>
              <w:t xml:space="preserve">Not later than </w:t>
            </w:r>
            <w:r w:rsidR="009323C4" w:rsidRPr="00AA5A18">
              <w:rPr>
                <w:rFonts w:cs="Arial"/>
                <w:lang w:val="en-GB"/>
              </w:rPr>
              <w:t>1</w:t>
            </w:r>
            <w:r w:rsidRPr="00AA5A18">
              <w:rPr>
                <w:rFonts w:cs="Arial"/>
              </w:rPr>
              <w:t xml:space="preserve"> year</w:t>
            </w:r>
          </w:p>
        </w:tc>
        <w:tc>
          <w:tcPr>
            <w:tcW w:w="847" w:type="pct"/>
            <w:shd w:val="clear" w:color="auto" w:fill="FAFAFA"/>
          </w:tcPr>
          <w:p w14:paraId="71446241" w14:textId="176A5A52" w:rsidR="00B95A91" w:rsidRPr="00AA5A18" w:rsidRDefault="00422714" w:rsidP="00B14A13">
            <w:pPr>
              <w:ind w:right="-72"/>
              <w:jc w:val="right"/>
              <w:rPr>
                <w:rFonts w:cs="Arial"/>
                <w:lang w:val="en-GB"/>
              </w:rPr>
            </w:pPr>
            <w:r w:rsidRPr="00AA5A18">
              <w:rPr>
                <w:rFonts w:cs="Arial"/>
                <w:lang w:val="en-GB"/>
              </w:rPr>
              <w:t>36,060</w:t>
            </w:r>
          </w:p>
        </w:tc>
        <w:tc>
          <w:tcPr>
            <w:tcW w:w="847" w:type="pct"/>
          </w:tcPr>
          <w:p w14:paraId="677A3A4B" w14:textId="3FA32B5D" w:rsidR="00B95A91" w:rsidRPr="00AA5A18" w:rsidRDefault="009323C4" w:rsidP="00B14A13">
            <w:pPr>
              <w:ind w:right="-72"/>
              <w:jc w:val="right"/>
              <w:rPr>
                <w:rFonts w:cs="Arial"/>
                <w:lang w:val="en-GB"/>
              </w:rPr>
            </w:pPr>
            <w:r w:rsidRPr="00AA5A18">
              <w:rPr>
                <w:rFonts w:cs="Arial"/>
                <w:lang w:val="en-GB"/>
              </w:rPr>
              <w:t>45</w:t>
            </w:r>
            <w:r w:rsidR="00B95A91" w:rsidRPr="00AA5A18">
              <w:rPr>
                <w:rFonts w:cs="Arial"/>
              </w:rPr>
              <w:t>,</w:t>
            </w:r>
            <w:r w:rsidRPr="00AA5A18">
              <w:rPr>
                <w:rFonts w:cs="Arial"/>
                <w:lang w:val="en-GB"/>
              </w:rPr>
              <w:t>749</w:t>
            </w:r>
          </w:p>
        </w:tc>
        <w:tc>
          <w:tcPr>
            <w:tcW w:w="847" w:type="pct"/>
            <w:shd w:val="clear" w:color="auto" w:fill="FAFAFA"/>
          </w:tcPr>
          <w:p w14:paraId="571B31A0" w14:textId="4EAB4854" w:rsidR="00B95A91" w:rsidRPr="00AA5A18" w:rsidRDefault="00422714" w:rsidP="00B14A13">
            <w:pPr>
              <w:ind w:right="-72"/>
              <w:jc w:val="right"/>
              <w:rPr>
                <w:rFonts w:cs="Arial"/>
                <w:lang w:val="en-GB"/>
              </w:rPr>
            </w:pPr>
            <w:r w:rsidRPr="00AA5A18">
              <w:rPr>
                <w:rFonts w:cs="Arial"/>
                <w:lang w:val="en-GB"/>
              </w:rPr>
              <w:t>6,451</w:t>
            </w:r>
          </w:p>
        </w:tc>
        <w:tc>
          <w:tcPr>
            <w:tcW w:w="846" w:type="pct"/>
          </w:tcPr>
          <w:p w14:paraId="494BB3EC" w14:textId="1D3C0AAB" w:rsidR="00B95A91" w:rsidRPr="00AA5A18" w:rsidRDefault="009323C4" w:rsidP="00B14A13">
            <w:pPr>
              <w:ind w:right="-72"/>
              <w:jc w:val="right"/>
              <w:rPr>
                <w:rFonts w:cs="Arial"/>
                <w:cs/>
                <w:lang w:val="en-GB"/>
              </w:rPr>
            </w:pPr>
            <w:r w:rsidRPr="00AA5A18">
              <w:rPr>
                <w:rFonts w:cs="Arial"/>
                <w:lang w:val="en-GB"/>
              </w:rPr>
              <w:t>2</w:t>
            </w:r>
            <w:r w:rsidR="00B95A91" w:rsidRPr="00AA5A18">
              <w:rPr>
                <w:rFonts w:cs="Arial"/>
              </w:rPr>
              <w:t>,</w:t>
            </w:r>
            <w:r w:rsidRPr="00AA5A18">
              <w:rPr>
                <w:rFonts w:cs="Arial"/>
                <w:lang w:val="en-GB"/>
              </w:rPr>
              <w:t>886</w:t>
            </w:r>
          </w:p>
        </w:tc>
      </w:tr>
      <w:tr w:rsidR="00B95A91" w:rsidRPr="00AA5A18" w:rsidDel="00AB552D" w14:paraId="7A102EF3" w14:textId="77777777" w:rsidTr="00B14A13">
        <w:trPr>
          <w:trHeight w:val="120"/>
        </w:trPr>
        <w:tc>
          <w:tcPr>
            <w:tcW w:w="1613" w:type="pct"/>
          </w:tcPr>
          <w:p w14:paraId="1EEBF026" w14:textId="25172C7F" w:rsidR="00B95A91" w:rsidRPr="00AA5A18" w:rsidRDefault="00B95A91" w:rsidP="00B14A13">
            <w:pPr>
              <w:ind w:left="-101" w:right="-43"/>
              <w:jc w:val="left"/>
              <w:rPr>
                <w:rFonts w:cs="Arial"/>
                <w:cs/>
              </w:rPr>
            </w:pPr>
            <w:r w:rsidRPr="00AA5A18">
              <w:rPr>
                <w:rFonts w:cs="Arial"/>
              </w:rPr>
              <w:t xml:space="preserve">Later than </w:t>
            </w:r>
            <w:r w:rsidR="009323C4" w:rsidRPr="00AA5A18">
              <w:rPr>
                <w:rFonts w:cs="Arial"/>
                <w:lang w:val="en-GB"/>
              </w:rPr>
              <w:t>1</w:t>
            </w:r>
            <w:r w:rsidRPr="00AA5A18">
              <w:rPr>
                <w:rFonts w:cs="Arial"/>
              </w:rPr>
              <w:t xml:space="preserve"> year but not later</w:t>
            </w:r>
          </w:p>
        </w:tc>
        <w:tc>
          <w:tcPr>
            <w:tcW w:w="847" w:type="pct"/>
            <w:shd w:val="clear" w:color="auto" w:fill="FAFAFA"/>
          </w:tcPr>
          <w:p w14:paraId="5C689BDF" w14:textId="77777777" w:rsidR="00B95A91" w:rsidRPr="00AA5A18" w:rsidRDefault="00B95A91" w:rsidP="00B14A13">
            <w:pPr>
              <w:ind w:right="-72"/>
              <w:jc w:val="right"/>
              <w:rPr>
                <w:rFonts w:cs="Arial"/>
                <w:lang w:val="en-GB"/>
              </w:rPr>
            </w:pPr>
          </w:p>
        </w:tc>
        <w:tc>
          <w:tcPr>
            <w:tcW w:w="847" w:type="pct"/>
          </w:tcPr>
          <w:p w14:paraId="3430B173" w14:textId="77777777" w:rsidR="00B95A91" w:rsidRPr="00AA5A18" w:rsidRDefault="00B95A91" w:rsidP="00B14A13">
            <w:pPr>
              <w:ind w:right="-72"/>
              <w:jc w:val="right"/>
              <w:rPr>
                <w:rFonts w:cs="Arial"/>
                <w:lang w:val="en-GB"/>
              </w:rPr>
            </w:pPr>
          </w:p>
        </w:tc>
        <w:tc>
          <w:tcPr>
            <w:tcW w:w="847" w:type="pct"/>
            <w:shd w:val="clear" w:color="auto" w:fill="FAFAFA"/>
            <w:vAlign w:val="bottom"/>
          </w:tcPr>
          <w:p w14:paraId="4B1450C8" w14:textId="77777777" w:rsidR="00B95A91" w:rsidRPr="00AA5A18" w:rsidRDefault="00B95A91" w:rsidP="00B14A13">
            <w:pPr>
              <w:ind w:right="-72"/>
              <w:jc w:val="right"/>
              <w:rPr>
                <w:rFonts w:cs="Arial"/>
                <w:lang w:val="en-GB"/>
              </w:rPr>
            </w:pPr>
          </w:p>
        </w:tc>
        <w:tc>
          <w:tcPr>
            <w:tcW w:w="846" w:type="pct"/>
            <w:vAlign w:val="bottom"/>
          </w:tcPr>
          <w:p w14:paraId="656BF7D9" w14:textId="77777777" w:rsidR="00B95A91" w:rsidRPr="00AA5A18" w:rsidRDefault="00B95A91" w:rsidP="00B14A13">
            <w:pPr>
              <w:ind w:right="-72"/>
              <w:jc w:val="right"/>
              <w:rPr>
                <w:rFonts w:cs="Arial"/>
                <w:lang w:val="en-GB"/>
              </w:rPr>
            </w:pPr>
          </w:p>
        </w:tc>
      </w:tr>
      <w:tr w:rsidR="00B95A91" w:rsidRPr="00AA5A18" w:rsidDel="00AB552D" w14:paraId="2AE424A6" w14:textId="77777777" w:rsidTr="00B14A13">
        <w:trPr>
          <w:trHeight w:val="120"/>
        </w:trPr>
        <w:tc>
          <w:tcPr>
            <w:tcW w:w="1613" w:type="pct"/>
          </w:tcPr>
          <w:p w14:paraId="59E6086D" w14:textId="74B8629B" w:rsidR="00B95A91" w:rsidRPr="00AA5A18" w:rsidRDefault="00B95A91" w:rsidP="00B14A13">
            <w:pPr>
              <w:tabs>
                <w:tab w:val="left" w:pos="612"/>
              </w:tabs>
              <w:ind w:left="-101" w:right="-43"/>
              <w:jc w:val="left"/>
              <w:rPr>
                <w:rFonts w:cs="Arial"/>
                <w:cs/>
              </w:rPr>
            </w:pPr>
            <w:r w:rsidRPr="00AA5A18">
              <w:rPr>
                <w:rFonts w:cs="Arial"/>
              </w:rPr>
              <w:t xml:space="preserve">   than </w:t>
            </w:r>
            <w:r w:rsidR="009323C4" w:rsidRPr="00AA5A18">
              <w:rPr>
                <w:rFonts w:cs="Arial"/>
                <w:lang w:val="en-GB"/>
              </w:rPr>
              <w:t>5</w:t>
            </w:r>
            <w:r w:rsidRPr="00AA5A18">
              <w:rPr>
                <w:rFonts w:cs="Arial"/>
              </w:rPr>
              <w:t xml:space="preserve"> years</w:t>
            </w:r>
          </w:p>
        </w:tc>
        <w:tc>
          <w:tcPr>
            <w:tcW w:w="847" w:type="pct"/>
            <w:tcBorders>
              <w:left w:val="nil"/>
              <w:right w:val="nil"/>
            </w:tcBorders>
            <w:shd w:val="clear" w:color="auto" w:fill="FAFAFA"/>
          </w:tcPr>
          <w:p w14:paraId="68DE2A04" w14:textId="358095C0" w:rsidR="00B95A91" w:rsidRPr="00AA5A18" w:rsidRDefault="00422714" w:rsidP="00B14A13">
            <w:pPr>
              <w:ind w:right="-72"/>
              <w:jc w:val="right"/>
              <w:rPr>
                <w:rFonts w:cs="Arial"/>
                <w:lang w:val="en-GB"/>
              </w:rPr>
            </w:pPr>
            <w:r w:rsidRPr="00AA5A18">
              <w:rPr>
                <w:rFonts w:cs="Arial"/>
                <w:lang w:val="en-GB"/>
              </w:rPr>
              <w:t>25,407</w:t>
            </w:r>
          </w:p>
        </w:tc>
        <w:tc>
          <w:tcPr>
            <w:tcW w:w="847" w:type="pct"/>
            <w:tcBorders>
              <w:left w:val="nil"/>
              <w:right w:val="nil"/>
            </w:tcBorders>
          </w:tcPr>
          <w:p w14:paraId="2DFED54A" w14:textId="70A892C2" w:rsidR="00B95A91" w:rsidRPr="00AA5A18" w:rsidRDefault="009323C4" w:rsidP="00B14A13">
            <w:pPr>
              <w:ind w:right="-72"/>
              <w:jc w:val="right"/>
              <w:rPr>
                <w:rFonts w:cs="Arial"/>
                <w:lang w:val="en-GB"/>
              </w:rPr>
            </w:pPr>
            <w:r w:rsidRPr="00AA5A18">
              <w:rPr>
                <w:rFonts w:cs="Arial"/>
                <w:lang w:val="en-GB"/>
              </w:rPr>
              <w:t>21</w:t>
            </w:r>
            <w:r w:rsidR="00B95A91" w:rsidRPr="00AA5A18">
              <w:rPr>
                <w:rFonts w:cs="Arial"/>
                <w:lang w:val="en-GB"/>
              </w:rPr>
              <w:t>,</w:t>
            </w:r>
            <w:r w:rsidRPr="00AA5A18">
              <w:rPr>
                <w:rFonts w:cs="Arial"/>
                <w:lang w:val="en-GB"/>
              </w:rPr>
              <w:t>639</w:t>
            </w:r>
          </w:p>
        </w:tc>
        <w:tc>
          <w:tcPr>
            <w:tcW w:w="847" w:type="pct"/>
            <w:tcBorders>
              <w:left w:val="nil"/>
              <w:right w:val="nil"/>
            </w:tcBorders>
            <w:shd w:val="clear" w:color="auto" w:fill="FAFAFA"/>
          </w:tcPr>
          <w:p w14:paraId="244938B3" w14:textId="61DDBB0D" w:rsidR="00B95A91" w:rsidRPr="00AA5A18" w:rsidRDefault="00422714" w:rsidP="00B14A13">
            <w:pPr>
              <w:pStyle w:val="Heading1"/>
              <w:keepNext w:val="0"/>
              <w:tabs>
                <w:tab w:val="left" w:pos="720"/>
              </w:tabs>
              <w:spacing w:line="240" w:lineRule="auto"/>
              <w:ind w:right="-72" w:firstLine="5"/>
              <w:jc w:val="right"/>
              <w:rPr>
                <w:rFonts w:ascii="Arial" w:hAnsi="Arial" w:cs="Arial"/>
                <w:sz w:val="20"/>
                <w:szCs w:val="20"/>
                <w:lang w:val="en-GB"/>
              </w:rPr>
            </w:pPr>
            <w:r w:rsidRPr="00AA5A18">
              <w:rPr>
                <w:rFonts w:ascii="Arial" w:hAnsi="Arial" w:cs="Arial"/>
                <w:sz w:val="20"/>
                <w:szCs w:val="20"/>
                <w:lang w:val="en-GB"/>
              </w:rPr>
              <w:t>6,693</w:t>
            </w:r>
          </w:p>
        </w:tc>
        <w:tc>
          <w:tcPr>
            <w:tcW w:w="846" w:type="pct"/>
            <w:tcBorders>
              <w:left w:val="nil"/>
              <w:right w:val="nil"/>
            </w:tcBorders>
            <w:vAlign w:val="bottom"/>
          </w:tcPr>
          <w:p w14:paraId="2810E313" w14:textId="37333850" w:rsidR="00B95A91" w:rsidRPr="00AA5A18" w:rsidRDefault="009323C4" w:rsidP="00B14A13">
            <w:pPr>
              <w:ind w:right="-72"/>
              <w:jc w:val="right"/>
              <w:rPr>
                <w:rFonts w:cs="Arial"/>
                <w:lang w:val="en-GB"/>
              </w:rPr>
            </w:pPr>
            <w:r w:rsidRPr="00AA5A18">
              <w:rPr>
                <w:rFonts w:cs="Arial"/>
                <w:lang w:val="en-GB"/>
              </w:rPr>
              <w:t>2</w:t>
            </w:r>
            <w:r w:rsidR="00B95A91" w:rsidRPr="00AA5A18">
              <w:rPr>
                <w:rFonts w:cs="Arial"/>
                <w:lang w:val="en-GB"/>
              </w:rPr>
              <w:t>,</w:t>
            </w:r>
            <w:r w:rsidRPr="00AA5A18">
              <w:rPr>
                <w:rFonts w:cs="Arial"/>
                <w:lang w:val="en-GB"/>
              </w:rPr>
              <w:t>478</w:t>
            </w:r>
          </w:p>
        </w:tc>
      </w:tr>
      <w:tr w:rsidR="00B95A91" w:rsidRPr="00AA5A18" w:rsidDel="00AB552D" w14:paraId="2438714D" w14:textId="77777777" w:rsidTr="00B14A13">
        <w:trPr>
          <w:trHeight w:val="120"/>
        </w:trPr>
        <w:tc>
          <w:tcPr>
            <w:tcW w:w="1613" w:type="pct"/>
          </w:tcPr>
          <w:p w14:paraId="0D5EB87E" w14:textId="77777777" w:rsidR="00B95A91" w:rsidRPr="00AA5A18" w:rsidRDefault="00B95A91" w:rsidP="00B14A13">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05D8787E" w14:textId="77777777" w:rsidR="00B95A91" w:rsidRPr="00AA5A18" w:rsidRDefault="00B95A91" w:rsidP="00B14A13">
            <w:pPr>
              <w:ind w:right="-72"/>
              <w:jc w:val="right"/>
              <w:rPr>
                <w:rFonts w:cs="Arial"/>
                <w:lang w:val="en-GB"/>
              </w:rPr>
            </w:pPr>
          </w:p>
        </w:tc>
        <w:tc>
          <w:tcPr>
            <w:tcW w:w="847" w:type="pct"/>
            <w:tcBorders>
              <w:top w:val="single" w:sz="4" w:space="0" w:color="auto"/>
              <w:left w:val="nil"/>
              <w:right w:val="nil"/>
            </w:tcBorders>
            <w:vAlign w:val="bottom"/>
          </w:tcPr>
          <w:p w14:paraId="5C932E86" w14:textId="77777777" w:rsidR="00B95A91" w:rsidRPr="00AA5A18" w:rsidRDefault="00B95A91" w:rsidP="00B14A13">
            <w:pPr>
              <w:ind w:right="-72"/>
              <w:jc w:val="right"/>
              <w:rPr>
                <w:rFonts w:cs="Arial"/>
                <w:lang w:val="en-GB"/>
              </w:rPr>
            </w:pPr>
          </w:p>
        </w:tc>
        <w:tc>
          <w:tcPr>
            <w:tcW w:w="847" w:type="pct"/>
            <w:tcBorders>
              <w:top w:val="single" w:sz="4" w:space="0" w:color="auto"/>
              <w:left w:val="nil"/>
              <w:right w:val="nil"/>
            </w:tcBorders>
            <w:shd w:val="clear" w:color="auto" w:fill="FAFAFA"/>
            <w:vAlign w:val="bottom"/>
          </w:tcPr>
          <w:p w14:paraId="156C9FBA" w14:textId="77777777" w:rsidR="00B95A91" w:rsidRPr="00AA5A18" w:rsidRDefault="00B95A91" w:rsidP="00B14A13">
            <w:pPr>
              <w:ind w:right="-72"/>
              <w:jc w:val="right"/>
              <w:rPr>
                <w:rFonts w:cs="Arial"/>
                <w:lang w:val="en-GB"/>
              </w:rPr>
            </w:pPr>
          </w:p>
        </w:tc>
        <w:tc>
          <w:tcPr>
            <w:tcW w:w="846" w:type="pct"/>
            <w:tcBorders>
              <w:top w:val="single" w:sz="4" w:space="0" w:color="auto"/>
              <w:left w:val="nil"/>
              <w:right w:val="nil"/>
            </w:tcBorders>
            <w:vAlign w:val="bottom"/>
          </w:tcPr>
          <w:p w14:paraId="03385C45" w14:textId="77777777" w:rsidR="00B95A91" w:rsidRPr="00AA5A18" w:rsidRDefault="00B95A91" w:rsidP="00B14A13">
            <w:pPr>
              <w:ind w:right="-72"/>
              <w:jc w:val="right"/>
              <w:rPr>
                <w:rFonts w:cs="Arial"/>
                <w:lang w:val="en-GB"/>
              </w:rPr>
            </w:pPr>
          </w:p>
        </w:tc>
      </w:tr>
      <w:tr w:rsidR="00B95A91" w:rsidRPr="00AA5A18" w:rsidDel="00AB552D" w14:paraId="295D9121" w14:textId="77777777" w:rsidTr="00B14A13">
        <w:trPr>
          <w:trHeight w:val="120"/>
        </w:trPr>
        <w:tc>
          <w:tcPr>
            <w:tcW w:w="1613" w:type="pct"/>
          </w:tcPr>
          <w:p w14:paraId="245F4D3A" w14:textId="77777777" w:rsidR="00B95A91" w:rsidRPr="00AA5A18" w:rsidRDefault="00B95A91" w:rsidP="00B14A13">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772261AA" w14:textId="2C666845" w:rsidR="00B95A91" w:rsidRPr="00AA5A18" w:rsidRDefault="00422714" w:rsidP="00B14A13">
            <w:pPr>
              <w:ind w:right="-72"/>
              <w:jc w:val="right"/>
              <w:rPr>
                <w:rFonts w:cs="Arial"/>
                <w:lang w:val="en-GB"/>
              </w:rPr>
            </w:pPr>
            <w:r w:rsidRPr="00AA5A18">
              <w:rPr>
                <w:rFonts w:cs="Arial"/>
                <w:lang w:val="en-GB"/>
              </w:rPr>
              <w:t>61,467</w:t>
            </w:r>
          </w:p>
        </w:tc>
        <w:tc>
          <w:tcPr>
            <w:tcW w:w="847" w:type="pct"/>
            <w:tcBorders>
              <w:top w:val="nil"/>
              <w:left w:val="nil"/>
              <w:bottom w:val="single" w:sz="4" w:space="0" w:color="auto"/>
              <w:right w:val="nil"/>
            </w:tcBorders>
          </w:tcPr>
          <w:p w14:paraId="7D09AE6A" w14:textId="78601044" w:rsidR="00B95A91" w:rsidRPr="00AA5A18" w:rsidRDefault="009323C4" w:rsidP="00B14A13">
            <w:pPr>
              <w:ind w:right="-72"/>
              <w:jc w:val="right"/>
              <w:rPr>
                <w:rFonts w:cs="Arial"/>
                <w:lang w:val="en-GB"/>
              </w:rPr>
            </w:pPr>
            <w:r w:rsidRPr="00AA5A18">
              <w:rPr>
                <w:rFonts w:cs="Arial"/>
                <w:lang w:val="en-GB"/>
              </w:rPr>
              <w:t>67</w:t>
            </w:r>
            <w:r w:rsidR="00B95A91" w:rsidRPr="00AA5A18">
              <w:rPr>
                <w:rFonts w:cs="Arial"/>
              </w:rPr>
              <w:t>,</w:t>
            </w:r>
            <w:r w:rsidRPr="00AA5A18">
              <w:rPr>
                <w:rFonts w:cs="Arial"/>
                <w:lang w:val="en-GB"/>
              </w:rPr>
              <w:t>388</w:t>
            </w:r>
          </w:p>
        </w:tc>
        <w:tc>
          <w:tcPr>
            <w:tcW w:w="847" w:type="pct"/>
            <w:tcBorders>
              <w:top w:val="nil"/>
              <w:left w:val="nil"/>
              <w:bottom w:val="single" w:sz="4" w:space="0" w:color="auto"/>
              <w:right w:val="nil"/>
            </w:tcBorders>
            <w:shd w:val="clear" w:color="auto" w:fill="FAFAFA"/>
          </w:tcPr>
          <w:p w14:paraId="77751BDB" w14:textId="57D219F9" w:rsidR="00B95A91" w:rsidRPr="00AA5A18" w:rsidRDefault="00422714" w:rsidP="00B14A13">
            <w:pPr>
              <w:ind w:right="-72"/>
              <w:jc w:val="right"/>
              <w:rPr>
                <w:rFonts w:cs="Arial"/>
                <w:lang w:val="en-GB"/>
              </w:rPr>
            </w:pPr>
            <w:r w:rsidRPr="00AA5A18">
              <w:rPr>
                <w:rFonts w:cs="Arial"/>
                <w:lang w:val="en-GB"/>
              </w:rPr>
              <w:t>13,144</w:t>
            </w:r>
          </w:p>
        </w:tc>
        <w:tc>
          <w:tcPr>
            <w:tcW w:w="846" w:type="pct"/>
            <w:tcBorders>
              <w:top w:val="nil"/>
              <w:left w:val="nil"/>
              <w:bottom w:val="single" w:sz="4" w:space="0" w:color="auto"/>
              <w:right w:val="nil"/>
            </w:tcBorders>
          </w:tcPr>
          <w:p w14:paraId="62BA8A6E" w14:textId="2CCCE2B2" w:rsidR="00B95A91" w:rsidRPr="00AA5A18" w:rsidRDefault="009323C4" w:rsidP="00B14A13">
            <w:pPr>
              <w:ind w:right="-72"/>
              <w:jc w:val="right"/>
              <w:rPr>
                <w:rFonts w:cs="Arial"/>
                <w:lang w:val="en-GB"/>
              </w:rPr>
            </w:pPr>
            <w:r w:rsidRPr="00AA5A18">
              <w:rPr>
                <w:rFonts w:cs="Arial"/>
                <w:lang w:val="en-GB"/>
              </w:rPr>
              <w:t>5</w:t>
            </w:r>
            <w:r w:rsidR="00B95A91" w:rsidRPr="00AA5A18">
              <w:rPr>
                <w:rFonts w:cs="Arial"/>
              </w:rPr>
              <w:t>,</w:t>
            </w:r>
            <w:r w:rsidRPr="00AA5A18">
              <w:rPr>
                <w:rFonts w:cs="Arial"/>
                <w:lang w:val="en-GB"/>
              </w:rPr>
              <w:t>364</w:t>
            </w:r>
          </w:p>
        </w:tc>
      </w:tr>
    </w:tbl>
    <w:p w14:paraId="41C1B0A9" w14:textId="77777777" w:rsidR="00E028FA" w:rsidRPr="00AA5A18" w:rsidRDefault="00E028FA" w:rsidP="00422714">
      <w:pPr>
        <w:rPr>
          <w:rFonts w:cs="Arial"/>
        </w:rPr>
      </w:pPr>
    </w:p>
    <w:p w14:paraId="3CD62B98" w14:textId="77777777" w:rsidR="00542615" w:rsidRPr="00AA5A18" w:rsidRDefault="00542615" w:rsidP="00422714">
      <w:pPr>
        <w:rPr>
          <w:rFonts w:cs="Arial"/>
        </w:rPr>
      </w:pPr>
    </w:p>
    <w:tbl>
      <w:tblPr>
        <w:tblW w:w="9461" w:type="dxa"/>
        <w:tblInd w:w="108" w:type="dxa"/>
        <w:shd w:val="clear" w:color="auto" w:fill="FFA543"/>
        <w:tblLook w:val="04A0" w:firstRow="1" w:lastRow="0" w:firstColumn="1" w:lastColumn="0" w:noHBand="0" w:noVBand="1"/>
      </w:tblPr>
      <w:tblGrid>
        <w:gridCol w:w="9461"/>
      </w:tblGrid>
      <w:tr w:rsidR="00B95A91" w:rsidRPr="00AA5A18" w14:paraId="5591F407" w14:textId="77777777" w:rsidTr="00B14A13">
        <w:trPr>
          <w:trHeight w:val="386"/>
        </w:trPr>
        <w:tc>
          <w:tcPr>
            <w:tcW w:w="9461" w:type="dxa"/>
            <w:shd w:val="clear" w:color="auto" w:fill="FFA543"/>
            <w:vAlign w:val="center"/>
          </w:tcPr>
          <w:p w14:paraId="4B8C0468" w14:textId="1BAFE0FF" w:rsidR="00B95A91" w:rsidRPr="00AA5A18" w:rsidRDefault="009323C4" w:rsidP="00B14A13">
            <w:pPr>
              <w:tabs>
                <w:tab w:val="left" w:pos="432"/>
              </w:tabs>
              <w:ind w:left="504" w:hanging="504"/>
              <w:jc w:val="left"/>
              <w:rPr>
                <w:rFonts w:eastAsia="Cordia New" w:cs="Arial"/>
                <w:b/>
                <w:color w:val="FFFFFF"/>
                <w:cs/>
              </w:rPr>
            </w:pPr>
            <w:r w:rsidRPr="00AA5A18">
              <w:rPr>
                <w:rFonts w:eastAsia="Cordia New" w:cs="Arial"/>
                <w:b/>
                <w:color w:val="FFFFFF"/>
                <w:lang w:val="en-GB"/>
              </w:rPr>
              <w:t>23</w:t>
            </w:r>
            <w:r w:rsidR="00B95A91" w:rsidRPr="00AA5A18">
              <w:rPr>
                <w:rFonts w:eastAsia="Cordia New" w:cs="Arial"/>
                <w:b/>
                <w:color w:val="FFFFFF"/>
              </w:rPr>
              <w:tab/>
            </w:r>
            <w:proofErr w:type="spellStart"/>
            <w:r w:rsidR="00B95A91" w:rsidRPr="00AA5A18">
              <w:rPr>
                <w:rFonts w:eastAsia="Cordia New" w:cs="Arial"/>
                <w:b/>
                <w:color w:val="FFFFFF"/>
              </w:rPr>
              <w:t>Authorisation</w:t>
            </w:r>
            <w:proofErr w:type="spellEnd"/>
            <w:r w:rsidR="00B95A91" w:rsidRPr="00AA5A18">
              <w:rPr>
                <w:rFonts w:eastAsia="Cordia New" w:cs="Arial"/>
                <w:b/>
                <w:color w:val="FFFFFF"/>
              </w:rPr>
              <w:t xml:space="preserve"> of financial information</w:t>
            </w:r>
          </w:p>
        </w:tc>
      </w:tr>
    </w:tbl>
    <w:p w14:paraId="387129C0" w14:textId="77777777" w:rsidR="00542615" w:rsidRPr="00AA5A18" w:rsidRDefault="00542615" w:rsidP="00B95A91">
      <w:pPr>
        <w:pStyle w:val="BodyTextIndent"/>
        <w:tabs>
          <w:tab w:val="decimal" w:pos="7830"/>
        </w:tabs>
        <w:ind w:left="0"/>
        <w:rPr>
          <w:rFonts w:ascii="Arial" w:hAnsi="Arial" w:cs="Arial"/>
          <w:spacing w:val="-4"/>
          <w:sz w:val="20"/>
          <w:szCs w:val="20"/>
          <w:lang w:val="en-US"/>
        </w:rPr>
      </w:pPr>
    </w:p>
    <w:p w14:paraId="7F4A3DC4" w14:textId="7F534453" w:rsidR="00B95A91" w:rsidRPr="00AA5A18" w:rsidRDefault="00B95A91" w:rsidP="00B95A91">
      <w:pPr>
        <w:pStyle w:val="BodyTextIndent"/>
        <w:tabs>
          <w:tab w:val="decimal" w:pos="7830"/>
        </w:tabs>
        <w:ind w:left="0"/>
        <w:rPr>
          <w:rFonts w:ascii="Arial" w:hAnsi="Arial" w:cs="Arial"/>
          <w:sz w:val="20"/>
          <w:szCs w:val="20"/>
          <w:lang w:val="en-US"/>
        </w:rPr>
      </w:pPr>
      <w:r w:rsidRPr="00AA5A18">
        <w:rPr>
          <w:rFonts w:ascii="Arial" w:hAnsi="Arial" w:cs="Arial"/>
          <w:spacing w:val="-4"/>
          <w:sz w:val="20"/>
          <w:szCs w:val="20"/>
          <w:lang w:val="en-US"/>
        </w:rPr>
        <w:t xml:space="preserve">The interim consolidated and separate financial information was </w:t>
      </w:r>
      <w:proofErr w:type="spellStart"/>
      <w:r w:rsidRPr="00AA5A18">
        <w:rPr>
          <w:rFonts w:ascii="Arial" w:hAnsi="Arial" w:cs="Arial"/>
          <w:spacing w:val="-4"/>
          <w:sz w:val="20"/>
          <w:szCs w:val="20"/>
          <w:lang w:val="en-US"/>
        </w:rPr>
        <w:t>authorised</w:t>
      </w:r>
      <w:proofErr w:type="spellEnd"/>
      <w:r w:rsidRPr="00AA5A18">
        <w:rPr>
          <w:rFonts w:ascii="Arial" w:hAnsi="Arial" w:cs="Arial"/>
          <w:spacing w:val="-4"/>
          <w:sz w:val="20"/>
          <w:szCs w:val="20"/>
          <w:lang w:val="en-US"/>
        </w:rPr>
        <w:t xml:space="preserve"> for issue by the board of directors</w:t>
      </w:r>
      <w:r w:rsidRPr="00AA5A18">
        <w:rPr>
          <w:rFonts w:ascii="Arial" w:hAnsi="Arial" w:cs="Arial"/>
          <w:sz w:val="20"/>
          <w:szCs w:val="20"/>
          <w:lang w:val="en-US"/>
        </w:rPr>
        <w:t xml:space="preserve"> on </w:t>
      </w:r>
      <w:r w:rsidR="00422714" w:rsidRPr="00AA5A18">
        <w:rPr>
          <w:rFonts w:ascii="Arial" w:hAnsi="Arial" w:cs="Arial"/>
          <w:spacing w:val="-2"/>
          <w:sz w:val="20"/>
          <w:szCs w:val="20"/>
          <w:lang w:val="en-US"/>
        </w:rPr>
        <w:t xml:space="preserve">12 November </w:t>
      </w:r>
      <w:r w:rsidR="009323C4" w:rsidRPr="00AA5A18">
        <w:rPr>
          <w:rFonts w:ascii="Arial" w:hAnsi="Arial" w:cs="Arial"/>
          <w:sz w:val="20"/>
          <w:szCs w:val="20"/>
          <w:lang w:val="en-GB"/>
        </w:rPr>
        <w:t>2024</w:t>
      </w:r>
      <w:r w:rsidRPr="00AA5A18">
        <w:rPr>
          <w:rFonts w:ascii="Arial" w:hAnsi="Arial" w:cs="Arial"/>
          <w:sz w:val="20"/>
          <w:szCs w:val="20"/>
          <w:lang w:val="en-US"/>
        </w:rPr>
        <w:t>.</w:t>
      </w:r>
    </w:p>
    <w:p w14:paraId="43AEE720" w14:textId="77777777" w:rsidR="00B5451D" w:rsidRPr="00AA5A18" w:rsidRDefault="00B5451D" w:rsidP="00B95A91">
      <w:pPr>
        <w:pStyle w:val="BodyTextIndent"/>
        <w:tabs>
          <w:tab w:val="decimal" w:pos="7830"/>
        </w:tabs>
        <w:ind w:left="0"/>
        <w:rPr>
          <w:rFonts w:ascii="Arial" w:hAnsi="Arial" w:cs="Arial"/>
          <w:sz w:val="20"/>
          <w:szCs w:val="20"/>
          <w:lang w:val="en-US"/>
        </w:rPr>
      </w:pPr>
    </w:p>
    <w:p w14:paraId="57E60152" w14:textId="4FA9396A" w:rsidR="00B5451D" w:rsidRPr="00AA5A18" w:rsidRDefault="00B5451D" w:rsidP="00B95A91">
      <w:pPr>
        <w:pStyle w:val="BodyTextIndent"/>
        <w:tabs>
          <w:tab w:val="decimal" w:pos="7830"/>
        </w:tabs>
        <w:ind w:left="0"/>
        <w:rPr>
          <w:rFonts w:ascii="Arial" w:hAnsi="Arial" w:cs="Arial"/>
          <w:sz w:val="20"/>
          <w:szCs w:val="20"/>
          <w:lang w:val="en-US"/>
        </w:rPr>
      </w:pPr>
    </w:p>
    <w:p w14:paraId="4D4473CC" w14:textId="77777777" w:rsidR="00E672CD" w:rsidRPr="00AA5A18" w:rsidRDefault="00E672CD" w:rsidP="00B95A91">
      <w:pPr>
        <w:pStyle w:val="BodyTextIndent"/>
        <w:tabs>
          <w:tab w:val="decimal" w:pos="7830"/>
        </w:tabs>
        <w:ind w:left="0"/>
        <w:rPr>
          <w:rFonts w:ascii="Arial" w:hAnsi="Arial" w:cs="Arial"/>
          <w:sz w:val="20"/>
          <w:szCs w:val="20"/>
          <w:lang w:val="en-US"/>
        </w:rPr>
      </w:pPr>
    </w:p>
    <w:sectPr w:rsidR="00E672CD" w:rsidRPr="00AA5A18"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A1567" w14:textId="77777777" w:rsidR="0096555B" w:rsidRDefault="0096555B">
      <w:r>
        <w:separator/>
      </w:r>
    </w:p>
  </w:endnote>
  <w:endnote w:type="continuationSeparator" w:id="0">
    <w:p w14:paraId="0A7999B9" w14:textId="77777777" w:rsidR="0096555B" w:rsidRDefault="0096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93014" w14:textId="77777777" w:rsidR="0096555B" w:rsidRDefault="0096555B">
      <w:r>
        <w:separator/>
      </w:r>
    </w:p>
  </w:footnote>
  <w:footnote w:type="continuationSeparator" w:id="0">
    <w:p w14:paraId="429ED58C" w14:textId="77777777" w:rsidR="0096555B" w:rsidRDefault="00965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4E1EC6D1" w:rsidR="005768FE" w:rsidRPr="004E50DA" w:rsidRDefault="001D4B5C" w:rsidP="001D4B5C">
    <w:pPr>
      <w:pStyle w:val="Header"/>
      <w:pBdr>
        <w:bottom w:val="single" w:sz="8" w:space="1" w:color="auto"/>
      </w:pBdr>
      <w:rPr>
        <w:rFonts w:cs="Arial"/>
        <w:b/>
        <w:bCs/>
        <w:lang w:val="en-GB"/>
      </w:rPr>
    </w:pPr>
    <w:r w:rsidRPr="001D4B5C">
      <w:rPr>
        <w:rFonts w:cs="Arial"/>
        <w:b/>
        <w:bCs/>
        <w:lang w:val="en-GB"/>
      </w:rPr>
      <w:t xml:space="preserve">For the </w:t>
    </w:r>
    <w:r w:rsidR="00805F93" w:rsidRPr="00805F93">
      <w:rPr>
        <w:rFonts w:cs="Arial"/>
        <w:b/>
        <w:bCs/>
        <w:lang w:val="en-GB"/>
      </w:rPr>
      <w:t>nine-month</w:t>
    </w:r>
    <w:r w:rsidRPr="001D4B5C">
      <w:rPr>
        <w:rFonts w:cs="Arial"/>
        <w:b/>
        <w:bCs/>
        <w:lang w:val="en-GB"/>
      </w:rPr>
      <w:t xml:space="preserve"> period ended </w:t>
    </w:r>
    <w:r w:rsidR="00805F93" w:rsidRPr="00805F93">
      <w:rPr>
        <w:rFonts w:cs="Arial"/>
        <w:b/>
        <w:bCs/>
        <w:lang w:val="en-GB"/>
      </w:rPr>
      <w:t>30 September</w:t>
    </w:r>
    <w:r w:rsidRPr="001D4B5C">
      <w:rPr>
        <w:rFonts w:cs="Arial"/>
        <w:b/>
        <w:bCs/>
        <w:lang w:val="en-GB"/>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7"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8"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910D02"/>
    <w:multiLevelType w:val="hybridMultilevel"/>
    <w:tmpl w:val="7DA0C16A"/>
    <w:lvl w:ilvl="0" w:tplc="8892B6E2">
      <w:start w:val="1"/>
      <w:numFmt w:val="lowerLetter"/>
      <w:lvlText w:val="%1)"/>
      <w:lvlJc w:val="left"/>
      <w:rPr>
        <w:rFonts w:ascii="Arial" w:hAnsi="Arial" w:cs="Arial" w:hint="default"/>
        <w:b/>
        <w:i w:val="0"/>
        <w:iCs w:val="0"/>
        <w:color w:val="CF4A02"/>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7"/>
  </w:num>
  <w:num w:numId="3" w16cid:durableId="130563107">
    <w:abstractNumId w:val="12"/>
  </w:num>
  <w:num w:numId="4" w16cid:durableId="2048021714">
    <w:abstractNumId w:val="20"/>
  </w:num>
  <w:num w:numId="5" w16cid:durableId="615992164">
    <w:abstractNumId w:val="4"/>
  </w:num>
  <w:num w:numId="6" w16cid:durableId="223880856">
    <w:abstractNumId w:val="3"/>
  </w:num>
  <w:num w:numId="7" w16cid:durableId="227425608">
    <w:abstractNumId w:val="14"/>
  </w:num>
  <w:num w:numId="8" w16cid:durableId="1377654777">
    <w:abstractNumId w:val="2"/>
  </w:num>
  <w:num w:numId="9" w16cid:durableId="1404571608">
    <w:abstractNumId w:val="13"/>
  </w:num>
  <w:num w:numId="10" w16cid:durableId="1168521818">
    <w:abstractNumId w:val="16"/>
  </w:num>
  <w:num w:numId="11" w16cid:durableId="2049988923">
    <w:abstractNumId w:val="11"/>
  </w:num>
  <w:num w:numId="12" w16cid:durableId="1546405384">
    <w:abstractNumId w:val="10"/>
  </w:num>
  <w:num w:numId="13" w16cid:durableId="1212306763">
    <w:abstractNumId w:val="15"/>
  </w:num>
  <w:num w:numId="14" w16cid:durableId="551693517">
    <w:abstractNumId w:val="8"/>
  </w:num>
  <w:num w:numId="15" w16cid:durableId="1257250379">
    <w:abstractNumId w:val="0"/>
  </w:num>
  <w:num w:numId="16" w16cid:durableId="703403974">
    <w:abstractNumId w:val="19"/>
  </w:num>
  <w:num w:numId="17" w16cid:durableId="1567103229">
    <w:abstractNumId w:val="18"/>
  </w:num>
  <w:num w:numId="18" w16cid:durableId="822893576">
    <w:abstractNumId w:val="23"/>
  </w:num>
  <w:num w:numId="19" w16cid:durableId="1667828648">
    <w:abstractNumId w:val="1"/>
  </w:num>
  <w:num w:numId="20" w16cid:durableId="1408310511">
    <w:abstractNumId w:val="22"/>
  </w:num>
  <w:num w:numId="21" w16cid:durableId="674267051">
    <w:abstractNumId w:val="24"/>
  </w:num>
  <w:num w:numId="22" w16cid:durableId="398791636">
    <w:abstractNumId w:val="17"/>
  </w:num>
  <w:num w:numId="23" w16cid:durableId="2126733664">
    <w:abstractNumId w:val="21"/>
  </w:num>
  <w:num w:numId="24" w16cid:durableId="1932077868">
    <w:abstractNumId w:val="6"/>
  </w:num>
  <w:num w:numId="25" w16cid:durableId="75224537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326"/>
    <w:rsid w:val="00001602"/>
    <w:rsid w:val="000030D3"/>
    <w:rsid w:val="0000424D"/>
    <w:rsid w:val="00004C94"/>
    <w:rsid w:val="00005658"/>
    <w:rsid w:val="00006839"/>
    <w:rsid w:val="000072A5"/>
    <w:rsid w:val="00007466"/>
    <w:rsid w:val="00007A4C"/>
    <w:rsid w:val="00007F96"/>
    <w:rsid w:val="00010A33"/>
    <w:rsid w:val="00010E53"/>
    <w:rsid w:val="00010EEE"/>
    <w:rsid w:val="000111F7"/>
    <w:rsid w:val="0001187F"/>
    <w:rsid w:val="00012739"/>
    <w:rsid w:val="000130C3"/>
    <w:rsid w:val="00013401"/>
    <w:rsid w:val="0001453D"/>
    <w:rsid w:val="000148B0"/>
    <w:rsid w:val="0001749E"/>
    <w:rsid w:val="00017B7D"/>
    <w:rsid w:val="00020659"/>
    <w:rsid w:val="00021A7C"/>
    <w:rsid w:val="00022497"/>
    <w:rsid w:val="00023309"/>
    <w:rsid w:val="000234D9"/>
    <w:rsid w:val="0002429C"/>
    <w:rsid w:val="0002487F"/>
    <w:rsid w:val="0002512F"/>
    <w:rsid w:val="0002738E"/>
    <w:rsid w:val="000274E1"/>
    <w:rsid w:val="00027988"/>
    <w:rsid w:val="00030BC5"/>
    <w:rsid w:val="00030E81"/>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512"/>
    <w:rsid w:val="00045B27"/>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EB"/>
    <w:rsid w:val="000606C6"/>
    <w:rsid w:val="00060B82"/>
    <w:rsid w:val="00061CD6"/>
    <w:rsid w:val="0006265D"/>
    <w:rsid w:val="00063D86"/>
    <w:rsid w:val="00064847"/>
    <w:rsid w:val="00064A49"/>
    <w:rsid w:val="00064F04"/>
    <w:rsid w:val="00065754"/>
    <w:rsid w:val="0006631F"/>
    <w:rsid w:val="00066FA6"/>
    <w:rsid w:val="00067C23"/>
    <w:rsid w:val="00070C7A"/>
    <w:rsid w:val="00071FF8"/>
    <w:rsid w:val="00073211"/>
    <w:rsid w:val="00073376"/>
    <w:rsid w:val="0007382E"/>
    <w:rsid w:val="000742D6"/>
    <w:rsid w:val="0007507F"/>
    <w:rsid w:val="000809DA"/>
    <w:rsid w:val="00081DC0"/>
    <w:rsid w:val="00082063"/>
    <w:rsid w:val="00082A9C"/>
    <w:rsid w:val="000835F9"/>
    <w:rsid w:val="00083771"/>
    <w:rsid w:val="00083CFA"/>
    <w:rsid w:val="00084A08"/>
    <w:rsid w:val="00084E4B"/>
    <w:rsid w:val="00086B7F"/>
    <w:rsid w:val="0008762F"/>
    <w:rsid w:val="00087BB2"/>
    <w:rsid w:val="00091A80"/>
    <w:rsid w:val="00093720"/>
    <w:rsid w:val="00094824"/>
    <w:rsid w:val="00096CFA"/>
    <w:rsid w:val="00096FC5"/>
    <w:rsid w:val="00097B7E"/>
    <w:rsid w:val="000A0353"/>
    <w:rsid w:val="000A0485"/>
    <w:rsid w:val="000A1068"/>
    <w:rsid w:val="000A1FB0"/>
    <w:rsid w:val="000A2908"/>
    <w:rsid w:val="000A39E5"/>
    <w:rsid w:val="000A3A09"/>
    <w:rsid w:val="000A3CA0"/>
    <w:rsid w:val="000A3D5B"/>
    <w:rsid w:val="000A4022"/>
    <w:rsid w:val="000A45A6"/>
    <w:rsid w:val="000A469D"/>
    <w:rsid w:val="000A4831"/>
    <w:rsid w:val="000A626B"/>
    <w:rsid w:val="000A679B"/>
    <w:rsid w:val="000A6EC7"/>
    <w:rsid w:val="000A75C6"/>
    <w:rsid w:val="000B1105"/>
    <w:rsid w:val="000B1228"/>
    <w:rsid w:val="000B32B4"/>
    <w:rsid w:val="000B32F9"/>
    <w:rsid w:val="000B52F0"/>
    <w:rsid w:val="000B5732"/>
    <w:rsid w:val="000B6B9A"/>
    <w:rsid w:val="000B72DD"/>
    <w:rsid w:val="000C0A03"/>
    <w:rsid w:val="000C203A"/>
    <w:rsid w:val="000C289E"/>
    <w:rsid w:val="000C28F1"/>
    <w:rsid w:val="000C33D4"/>
    <w:rsid w:val="000C3819"/>
    <w:rsid w:val="000C3D7E"/>
    <w:rsid w:val="000C3EDC"/>
    <w:rsid w:val="000C4791"/>
    <w:rsid w:val="000C6764"/>
    <w:rsid w:val="000C6A41"/>
    <w:rsid w:val="000C7337"/>
    <w:rsid w:val="000C7829"/>
    <w:rsid w:val="000C7893"/>
    <w:rsid w:val="000C7A8C"/>
    <w:rsid w:val="000D04CF"/>
    <w:rsid w:val="000D0E45"/>
    <w:rsid w:val="000D15FA"/>
    <w:rsid w:val="000D1FC7"/>
    <w:rsid w:val="000D2B8B"/>
    <w:rsid w:val="000D313A"/>
    <w:rsid w:val="000D4088"/>
    <w:rsid w:val="000D463E"/>
    <w:rsid w:val="000D62D7"/>
    <w:rsid w:val="000D7365"/>
    <w:rsid w:val="000D790F"/>
    <w:rsid w:val="000D7AAA"/>
    <w:rsid w:val="000E01BA"/>
    <w:rsid w:val="000E0CF2"/>
    <w:rsid w:val="000E1062"/>
    <w:rsid w:val="000E12D6"/>
    <w:rsid w:val="000E258C"/>
    <w:rsid w:val="000E2D03"/>
    <w:rsid w:val="000E392B"/>
    <w:rsid w:val="000E3A66"/>
    <w:rsid w:val="000E40AA"/>
    <w:rsid w:val="000E6E2C"/>
    <w:rsid w:val="000E7E1A"/>
    <w:rsid w:val="000E7E81"/>
    <w:rsid w:val="000F0A24"/>
    <w:rsid w:val="000F0A4F"/>
    <w:rsid w:val="000F0AC3"/>
    <w:rsid w:val="000F0B36"/>
    <w:rsid w:val="000F20AB"/>
    <w:rsid w:val="000F2B01"/>
    <w:rsid w:val="000F31DD"/>
    <w:rsid w:val="000F3400"/>
    <w:rsid w:val="000F5E31"/>
    <w:rsid w:val="000F62AF"/>
    <w:rsid w:val="000F697C"/>
    <w:rsid w:val="000F6CA6"/>
    <w:rsid w:val="000F7521"/>
    <w:rsid w:val="000F7E51"/>
    <w:rsid w:val="00101A4E"/>
    <w:rsid w:val="00101C12"/>
    <w:rsid w:val="00105164"/>
    <w:rsid w:val="001058CA"/>
    <w:rsid w:val="0010779D"/>
    <w:rsid w:val="00107FD1"/>
    <w:rsid w:val="001109D1"/>
    <w:rsid w:val="00111294"/>
    <w:rsid w:val="00111C96"/>
    <w:rsid w:val="00113042"/>
    <w:rsid w:val="001154C2"/>
    <w:rsid w:val="001156C5"/>
    <w:rsid w:val="00116050"/>
    <w:rsid w:val="00117580"/>
    <w:rsid w:val="0012084F"/>
    <w:rsid w:val="001208E8"/>
    <w:rsid w:val="00120BC1"/>
    <w:rsid w:val="00121F11"/>
    <w:rsid w:val="00123465"/>
    <w:rsid w:val="00123F22"/>
    <w:rsid w:val="0012459C"/>
    <w:rsid w:val="001245C4"/>
    <w:rsid w:val="00124F20"/>
    <w:rsid w:val="0012555C"/>
    <w:rsid w:val="00125CCF"/>
    <w:rsid w:val="00125E38"/>
    <w:rsid w:val="00126E2D"/>
    <w:rsid w:val="001326D7"/>
    <w:rsid w:val="001335B5"/>
    <w:rsid w:val="001338DB"/>
    <w:rsid w:val="0013395E"/>
    <w:rsid w:val="00134D3E"/>
    <w:rsid w:val="00134E4E"/>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94A"/>
    <w:rsid w:val="00156DEB"/>
    <w:rsid w:val="00157D21"/>
    <w:rsid w:val="00160B01"/>
    <w:rsid w:val="001618C7"/>
    <w:rsid w:val="00161C83"/>
    <w:rsid w:val="001621E5"/>
    <w:rsid w:val="00162524"/>
    <w:rsid w:val="001630C4"/>
    <w:rsid w:val="0016407C"/>
    <w:rsid w:val="00164C8C"/>
    <w:rsid w:val="001657C2"/>
    <w:rsid w:val="0016799A"/>
    <w:rsid w:val="00170145"/>
    <w:rsid w:val="00170340"/>
    <w:rsid w:val="00170730"/>
    <w:rsid w:val="00170998"/>
    <w:rsid w:val="00171555"/>
    <w:rsid w:val="00171F50"/>
    <w:rsid w:val="00171F7F"/>
    <w:rsid w:val="00172030"/>
    <w:rsid w:val="0017272B"/>
    <w:rsid w:val="001728FA"/>
    <w:rsid w:val="00172B9B"/>
    <w:rsid w:val="001730A2"/>
    <w:rsid w:val="00175453"/>
    <w:rsid w:val="0017608A"/>
    <w:rsid w:val="00176313"/>
    <w:rsid w:val="00177DC9"/>
    <w:rsid w:val="00177E0C"/>
    <w:rsid w:val="001804DB"/>
    <w:rsid w:val="001813F2"/>
    <w:rsid w:val="0018290E"/>
    <w:rsid w:val="001832F2"/>
    <w:rsid w:val="00183851"/>
    <w:rsid w:val="00183CB5"/>
    <w:rsid w:val="00184DAC"/>
    <w:rsid w:val="00187D5D"/>
    <w:rsid w:val="00187DFA"/>
    <w:rsid w:val="001900AC"/>
    <w:rsid w:val="00190B9D"/>
    <w:rsid w:val="00191082"/>
    <w:rsid w:val="00191921"/>
    <w:rsid w:val="0019257E"/>
    <w:rsid w:val="0019298B"/>
    <w:rsid w:val="00193E21"/>
    <w:rsid w:val="001953DB"/>
    <w:rsid w:val="001956A7"/>
    <w:rsid w:val="00195700"/>
    <w:rsid w:val="001958F8"/>
    <w:rsid w:val="00195944"/>
    <w:rsid w:val="001A117D"/>
    <w:rsid w:val="001A153D"/>
    <w:rsid w:val="001A1D8D"/>
    <w:rsid w:val="001A215A"/>
    <w:rsid w:val="001A26BD"/>
    <w:rsid w:val="001A382A"/>
    <w:rsid w:val="001A5CE4"/>
    <w:rsid w:val="001A72FF"/>
    <w:rsid w:val="001A74D5"/>
    <w:rsid w:val="001A7C2F"/>
    <w:rsid w:val="001A7D52"/>
    <w:rsid w:val="001B0D84"/>
    <w:rsid w:val="001B1E90"/>
    <w:rsid w:val="001B2A6F"/>
    <w:rsid w:val="001B2DBA"/>
    <w:rsid w:val="001B3B93"/>
    <w:rsid w:val="001B4A1A"/>
    <w:rsid w:val="001B5356"/>
    <w:rsid w:val="001B5E75"/>
    <w:rsid w:val="001C022A"/>
    <w:rsid w:val="001C1B55"/>
    <w:rsid w:val="001C1E2E"/>
    <w:rsid w:val="001C22E8"/>
    <w:rsid w:val="001C2492"/>
    <w:rsid w:val="001C3415"/>
    <w:rsid w:val="001C3E56"/>
    <w:rsid w:val="001C443F"/>
    <w:rsid w:val="001C50B6"/>
    <w:rsid w:val="001C5D82"/>
    <w:rsid w:val="001C5E20"/>
    <w:rsid w:val="001C604D"/>
    <w:rsid w:val="001C66BC"/>
    <w:rsid w:val="001C68B3"/>
    <w:rsid w:val="001C7AE6"/>
    <w:rsid w:val="001D0AB0"/>
    <w:rsid w:val="001D0CC0"/>
    <w:rsid w:val="001D0FB6"/>
    <w:rsid w:val="001D140E"/>
    <w:rsid w:val="001D1E65"/>
    <w:rsid w:val="001D2030"/>
    <w:rsid w:val="001D34F4"/>
    <w:rsid w:val="001D4776"/>
    <w:rsid w:val="001D4B5C"/>
    <w:rsid w:val="001D573A"/>
    <w:rsid w:val="001D5B1B"/>
    <w:rsid w:val="001D60B1"/>
    <w:rsid w:val="001D6C05"/>
    <w:rsid w:val="001E003A"/>
    <w:rsid w:val="001E2299"/>
    <w:rsid w:val="001E2A42"/>
    <w:rsid w:val="001E3DF0"/>
    <w:rsid w:val="001E53E6"/>
    <w:rsid w:val="001E62D8"/>
    <w:rsid w:val="001E76DC"/>
    <w:rsid w:val="001F00BB"/>
    <w:rsid w:val="001F0531"/>
    <w:rsid w:val="001F149D"/>
    <w:rsid w:val="001F1B9D"/>
    <w:rsid w:val="001F2F40"/>
    <w:rsid w:val="001F34AA"/>
    <w:rsid w:val="001F3B48"/>
    <w:rsid w:val="001F401D"/>
    <w:rsid w:val="001F4310"/>
    <w:rsid w:val="001F4DD6"/>
    <w:rsid w:val="001F740B"/>
    <w:rsid w:val="001F7A75"/>
    <w:rsid w:val="0020030E"/>
    <w:rsid w:val="00200BDF"/>
    <w:rsid w:val="00200F5D"/>
    <w:rsid w:val="00201D99"/>
    <w:rsid w:val="0020297B"/>
    <w:rsid w:val="00202F6D"/>
    <w:rsid w:val="00203CB1"/>
    <w:rsid w:val="00203F4B"/>
    <w:rsid w:val="00203FBD"/>
    <w:rsid w:val="00206A8D"/>
    <w:rsid w:val="00207ABF"/>
    <w:rsid w:val="00211704"/>
    <w:rsid w:val="00211E07"/>
    <w:rsid w:val="00212F5E"/>
    <w:rsid w:val="00213707"/>
    <w:rsid w:val="00214706"/>
    <w:rsid w:val="00214ACA"/>
    <w:rsid w:val="002154C6"/>
    <w:rsid w:val="00217232"/>
    <w:rsid w:val="002201E2"/>
    <w:rsid w:val="00220B2F"/>
    <w:rsid w:val="0022226D"/>
    <w:rsid w:val="0022316B"/>
    <w:rsid w:val="00223999"/>
    <w:rsid w:val="00226BB3"/>
    <w:rsid w:val="00226BEB"/>
    <w:rsid w:val="00226F19"/>
    <w:rsid w:val="00231223"/>
    <w:rsid w:val="00231871"/>
    <w:rsid w:val="002320FA"/>
    <w:rsid w:val="00233886"/>
    <w:rsid w:val="00233C82"/>
    <w:rsid w:val="00235359"/>
    <w:rsid w:val="002373FE"/>
    <w:rsid w:val="00240334"/>
    <w:rsid w:val="00241DCF"/>
    <w:rsid w:val="0024205C"/>
    <w:rsid w:val="00242CCE"/>
    <w:rsid w:val="0024382E"/>
    <w:rsid w:val="002450DD"/>
    <w:rsid w:val="00245551"/>
    <w:rsid w:val="0024594F"/>
    <w:rsid w:val="0024650D"/>
    <w:rsid w:val="0024698C"/>
    <w:rsid w:val="00246DF7"/>
    <w:rsid w:val="00247464"/>
    <w:rsid w:val="00247911"/>
    <w:rsid w:val="00247DA1"/>
    <w:rsid w:val="00250331"/>
    <w:rsid w:val="002516B6"/>
    <w:rsid w:val="00252E60"/>
    <w:rsid w:val="00252F15"/>
    <w:rsid w:val="002547E4"/>
    <w:rsid w:val="00256F87"/>
    <w:rsid w:val="00257033"/>
    <w:rsid w:val="00257DA9"/>
    <w:rsid w:val="00260ED2"/>
    <w:rsid w:val="0026188E"/>
    <w:rsid w:val="002634F9"/>
    <w:rsid w:val="002636E5"/>
    <w:rsid w:val="002648A3"/>
    <w:rsid w:val="00267774"/>
    <w:rsid w:val="00267955"/>
    <w:rsid w:val="00267BE3"/>
    <w:rsid w:val="00267CC6"/>
    <w:rsid w:val="00270869"/>
    <w:rsid w:val="00271008"/>
    <w:rsid w:val="002714D1"/>
    <w:rsid w:val="002740D7"/>
    <w:rsid w:val="00275385"/>
    <w:rsid w:val="002769B4"/>
    <w:rsid w:val="00277C3F"/>
    <w:rsid w:val="0028039C"/>
    <w:rsid w:val="00280A60"/>
    <w:rsid w:val="00281A27"/>
    <w:rsid w:val="00281CA1"/>
    <w:rsid w:val="00283C61"/>
    <w:rsid w:val="00285493"/>
    <w:rsid w:val="00286014"/>
    <w:rsid w:val="002867B6"/>
    <w:rsid w:val="00286949"/>
    <w:rsid w:val="0028783D"/>
    <w:rsid w:val="00291B57"/>
    <w:rsid w:val="00292202"/>
    <w:rsid w:val="00292B09"/>
    <w:rsid w:val="002937EB"/>
    <w:rsid w:val="00294616"/>
    <w:rsid w:val="00295343"/>
    <w:rsid w:val="0029741E"/>
    <w:rsid w:val="002974F0"/>
    <w:rsid w:val="00297702"/>
    <w:rsid w:val="0029776F"/>
    <w:rsid w:val="00297D08"/>
    <w:rsid w:val="002A136D"/>
    <w:rsid w:val="002A13CE"/>
    <w:rsid w:val="002A201D"/>
    <w:rsid w:val="002A2611"/>
    <w:rsid w:val="002A3EFA"/>
    <w:rsid w:val="002A5CB3"/>
    <w:rsid w:val="002A6A75"/>
    <w:rsid w:val="002A72CD"/>
    <w:rsid w:val="002A749D"/>
    <w:rsid w:val="002A7807"/>
    <w:rsid w:val="002A789B"/>
    <w:rsid w:val="002A7C01"/>
    <w:rsid w:val="002B07F3"/>
    <w:rsid w:val="002B0A49"/>
    <w:rsid w:val="002B0AAB"/>
    <w:rsid w:val="002B0AB7"/>
    <w:rsid w:val="002B1133"/>
    <w:rsid w:val="002B11BB"/>
    <w:rsid w:val="002B2917"/>
    <w:rsid w:val="002B37D0"/>
    <w:rsid w:val="002B5983"/>
    <w:rsid w:val="002B5A40"/>
    <w:rsid w:val="002B5A87"/>
    <w:rsid w:val="002B5AF9"/>
    <w:rsid w:val="002B6D9F"/>
    <w:rsid w:val="002C11F4"/>
    <w:rsid w:val="002C26A3"/>
    <w:rsid w:val="002C2E28"/>
    <w:rsid w:val="002C2EC9"/>
    <w:rsid w:val="002C3801"/>
    <w:rsid w:val="002C42F0"/>
    <w:rsid w:val="002C56AA"/>
    <w:rsid w:val="002C6868"/>
    <w:rsid w:val="002C686E"/>
    <w:rsid w:val="002D043B"/>
    <w:rsid w:val="002D1D24"/>
    <w:rsid w:val="002D27AA"/>
    <w:rsid w:val="002D28C4"/>
    <w:rsid w:val="002D2FC9"/>
    <w:rsid w:val="002D380E"/>
    <w:rsid w:val="002D4CB7"/>
    <w:rsid w:val="002D4E49"/>
    <w:rsid w:val="002D4F5E"/>
    <w:rsid w:val="002D53A2"/>
    <w:rsid w:val="002D6600"/>
    <w:rsid w:val="002D7295"/>
    <w:rsid w:val="002D7A9A"/>
    <w:rsid w:val="002E098D"/>
    <w:rsid w:val="002E0BB7"/>
    <w:rsid w:val="002E1F2A"/>
    <w:rsid w:val="002E3051"/>
    <w:rsid w:val="002E4955"/>
    <w:rsid w:val="002E4E48"/>
    <w:rsid w:val="002E507A"/>
    <w:rsid w:val="002E5085"/>
    <w:rsid w:val="002E5382"/>
    <w:rsid w:val="002E5CE5"/>
    <w:rsid w:val="002E6636"/>
    <w:rsid w:val="002E6882"/>
    <w:rsid w:val="002F090E"/>
    <w:rsid w:val="002F0AE8"/>
    <w:rsid w:val="002F0F51"/>
    <w:rsid w:val="002F58A2"/>
    <w:rsid w:val="002F6A3D"/>
    <w:rsid w:val="00300343"/>
    <w:rsid w:val="00300B94"/>
    <w:rsid w:val="003019F5"/>
    <w:rsid w:val="003021A3"/>
    <w:rsid w:val="00302366"/>
    <w:rsid w:val="00302507"/>
    <w:rsid w:val="0030260D"/>
    <w:rsid w:val="0030284E"/>
    <w:rsid w:val="00302DCA"/>
    <w:rsid w:val="00303E00"/>
    <w:rsid w:val="00303E7C"/>
    <w:rsid w:val="00304518"/>
    <w:rsid w:val="003045E2"/>
    <w:rsid w:val="003047A5"/>
    <w:rsid w:val="00305481"/>
    <w:rsid w:val="003063A7"/>
    <w:rsid w:val="00311462"/>
    <w:rsid w:val="00311917"/>
    <w:rsid w:val="00312692"/>
    <w:rsid w:val="003135F6"/>
    <w:rsid w:val="00313F48"/>
    <w:rsid w:val="003142E7"/>
    <w:rsid w:val="00316231"/>
    <w:rsid w:val="00316BB2"/>
    <w:rsid w:val="00316BEA"/>
    <w:rsid w:val="00316C57"/>
    <w:rsid w:val="00317DCF"/>
    <w:rsid w:val="003228A4"/>
    <w:rsid w:val="00322B5A"/>
    <w:rsid w:val="003235E6"/>
    <w:rsid w:val="0032426E"/>
    <w:rsid w:val="0032429E"/>
    <w:rsid w:val="003259EE"/>
    <w:rsid w:val="00325B97"/>
    <w:rsid w:val="003300F9"/>
    <w:rsid w:val="0033088C"/>
    <w:rsid w:val="003314C5"/>
    <w:rsid w:val="00331AD5"/>
    <w:rsid w:val="00332797"/>
    <w:rsid w:val="0033338A"/>
    <w:rsid w:val="003334AE"/>
    <w:rsid w:val="0033493F"/>
    <w:rsid w:val="00334B88"/>
    <w:rsid w:val="00335299"/>
    <w:rsid w:val="00336316"/>
    <w:rsid w:val="00336944"/>
    <w:rsid w:val="003370F4"/>
    <w:rsid w:val="0034052B"/>
    <w:rsid w:val="00341F9D"/>
    <w:rsid w:val="0034244D"/>
    <w:rsid w:val="0034249C"/>
    <w:rsid w:val="00342CDD"/>
    <w:rsid w:val="00342EDA"/>
    <w:rsid w:val="00343339"/>
    <w:rsid w:val="00344037"/>
    <w:rsid w:val="003440B6"/>
    <w:rsid w:val="00344E07"/>
    <w:rsid w:val="0034525D"/>
    <w:rsid w:val="00345FEC"/>
    <w:rsid w:val="0034629B"/>
    <w:rsid w:val="00350570"/>
    <w:rsid w:val="00350B44"/>
    <w:rsid w:val="00350B8B"/>
    <w:rsid w:val="00350F76"/>
    <w:rsid w:val="00351061"/>
    <w:rsid w:val="0035110E"/>
    <w:rsid w:val="00351707"/>
    <w:rsid w:val="0035221B"/>
    <w:rsid w:val="003542FC"/>
    <w:rsid w:val="0035492A"/>
    <w:rsid w:val="00354930"/>
    <w:rsid w:val="00354C51"/>
    <w:rsid w:val="00355267"/>
    <w:rsid w:val="00355710"/>
    <w:rsid w:val="00355A44"/>
    <w:rsid w:val="0035669D"/>
    <w:rsid w:val="00356D26"/>
    <w:rsid w:val="003576A5"/>
    <w:rsid w:val="00357F77"/>
    <w:rsid w:val="00361E69"/>
    <w:rsid w:val="00362C74"/>
    <w:rsid w:val="003652B7"/>
    <w:rsid w:val="003656B1"/>
    <w:rsid w:val="00365B52"/>
    <w:rsid w:val="003679BC"/>
    <w:rsid w:val="00370F30"/>
    <w:rsid w:val="0037189C"/>
    <w:rsid w:val="00371BE5"/>
    <w:rsid w:val="003720C1"/>
    <w:rsid w:val="00372243"/>
    <w:rsid w:val="00372BA5"/>
    <w:rsid w:val="00372C03"/>
    <w:rsid w:val="003746D5"/>
    <w:rsid w:val="00375C38"/>
    <w:rsid w:val="00377601"/>
    <w:rsid w:val="00377ED5"/>
    <w:rsid w:val="00380810"/>
    <w:rsid w:val="00381028"/>
    <w:rsid w:val="003812BE"/>
    <w:rsid w:val="003816C2"/>
    <w:rsid w:val="00381820"/>
    <w:rsid w:val="00383E2D"/>
    <w:rsid w:val="003849AA"/>
    <w:rsid w:val="003849C7"/>
    <w:rsid w:val="00384EF6"/>
    <w:rsid w:val="0038680E"/>
    <w:rsid w:val="00386EE0"/>
    <w:rsid w:val="00387BBB"/>
    <w:rsid w:val="003902BF"/>
    <w:rsid w:val="003903F9"/>
    <w:rsid w:val="00390A5B"/>
    <w:rsid w:val="00390E95"/>
    <w:rsid w:val="00391AA8"/>
    <w:rsid w:val="00392FC2"/>
    <w:rsid w:val="00393838"/>
    <w:rsid w:val="003944E3"/>
    <w:rsid w:val="00394B92"/>
    <w:rsid w:val="00394EAB"/>
    <w:rsid w:val="00396873"/>
    <w:rsid w:val="003975C8"/>
    <w:rsid w:val="003977DF"/>
    <w:rsid w:val="00397EC0"/>
    <w:rsid w:val="003A0D2F"/>
    <w:rsid w:val="003A1A32"/>
    <w:rsid w:val="003A2613"/>
    <w:rsid w:val="003A2E37"/>
    <w:rsid w:val="003A34AC"/>
    <w:rsid w:val="003A3BF2"/>
    <w:rsid w:val="003A59EE"/>
    <w:rsid w:val="003A72D9"/>
    <w:rsid w:val="003A76EA"/>
    <w:rsid w:val="003B11F7"/>
    <w:rsid w:val="003B19B4"/>
    <w:rsid w:val="003B1EF4"/>
    <w:rsid w:val="003B4C94"/>
    <w:rsid w:val="003B5D3E"/>
    <w:rsid w:val="003B5F5D"/>
    <w:rsid w:val="003B7337"/>
    <w:rsid w:val="003B7872"/>
    <w:rsid w:val="003C14A4"/>
    <w:rsid w:val="003C184F"/>
    <w:rsid w:val="003C23F2"/>
    <w:rsid w:val="003C24B2"/>
    <w:rsid w:val="003C262C"/>
    <w:rsid w:val="003C2AB0"/>
    <w:rsid w:val="003C3E24"/>
    <w:rsid w:val="003C3FFD"/>
    <w:rsid w:val="003C5796"/>
    <w:rsid w:val="003C63E6"/>
    <w:rsid w:val="003D18F8"/>
    <w:rsid w:val="003D2F8C"/>
    <w:rsid w:val="003D399B"/>
    <w:rsid w:val="003D58DA"/>
    <w:rsid w:val="003D5D84"/>
    <w:rsid w:val="003D7060"/>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52E3"/>
    <w:rsid w:val="003F7463"/>
    <w:rsid w:val="00400B75"/>
    <w:rsid w:val="00401A9D"/>
    <w:rsid w:val="00403BE4"/>
    <w:rsid w:val="00404139"/>
    <w:rsid w:val="00404925"/>
    <w:rsid w:val="00405F51"/>
    <w:rsid w:val="004067BE"/>
    <w:rsid w:val="00406A9C"/>
    <w:rsid w:val="00407115"/>
    <w:rsid w:val="00410A35"/>
    <w:rsid w:val="00411078"/>
    <w:rsid w:val="00411654"/>
    <w:rsid w:val="00411739"/>
    <w:rsid w:val="00411883"/>
    <w:rsid w:val="0041268B"/>
    <w:rsid w:val="00412E5D"/>
    <w:rsid w:val="00414E8C"/>
    <w:rsid w:val="0041675C"/>
    <w:rsid w:val="004174F3"/>
    <w:rsid w:val="00420ABB"/>
    <w:rsid w:val="00422213"/>
    <w:rsid w:val="00422714"/>
    <w:rsid w:val="00423487"/>
    <w:rsid w:val="00423D9D"/>
    <w:rsid w:val="00424087"/>
    <w:rsid w:val="00424234"/>
    <w:rsid w:val="00424515"/>
    <w:rsid w:val="00424B48"/>
    <w:rsid w:val="00424DF9"/>
    <w:rsid w:val="00425F6E"/>
    <w:rsid w:val="00426A5B"/>
    <w:rsid w:val="00426AD5"/>
    <w:rsid w:val="00426B21"/>
    <w:rsid w:val="00426DB5"/>
    <w:rsid w:val="00427063"/>
    <w:rsid w:val="0042728B"/>
    <w:rsid w:val="00427F0B"/>
    <w:rsid w:val="00430E27"/>
    <w:rsid w:val="00430E58"/>
    <w:rsid w:val="00431C66"/>
    <w:rsid w:val="004325AF"/>
    <w:rsid w:val="00435137"/>
    <w:rsid w:val="00436066"/>
    <w:rsid w:val="004401E5"/>
    <w:rsid w:val="0044084B"/>
    <w:rsid w:val="00440A45"/>
    <w:rsid w:val="00440DA5"/>
    <w:rsid w:val="00441610"/>
    <w:rsid w:val="00441A5A"/>
    <w:rsid w:val="0044343B"/>
    <w:rsid w:val="00445891"/>
    <w:rsid w:val="004461DE"/>
    <w:rsid w:val="004464CC"/>
    <w:rsid w:val="004469E9"/>
    <w:rsid w:val="004475EC"/>
    <w:rsid w:val="00447AFE"/>
    <w:rsid w:val="00450375"/>
    <w:rsid w:val="004504C5"/>
    <w:rsid w:val="0045166C"/>
    <w:rsid w:val="00453693"/>
    <w:rsid w:val="00453F03"/>
    <w:rsid w:val="0045541D"/>
    <w:rsid w:val="00455A09"/>
    <w:rsid w:val="0045622C"/>
    <w:rsid w:val="0046085A"/>
    <w:rsid w:val="0046204C"/>
    <w:rsid w:val="004621D3"/>
    <w:rsid w:val="004641CF"/>
    <w:rsid w:val="00464770"/>
    <w:rsid w:val="00465C87"/>
    <w:rsid w:val="0046631D"/>
    <w:rsid w:val="00467E1C"/>
    <w:rsid w:val="00467F4D"/>
    <w:rsid w:val="00467F77"/>
    <w:rsid w:val="004702B9"/>
    <w:rsid w:val="00470AB9"/>
    <w:rsid w:val="00471242"/>
    <w:rsid w:val="004717CA"/>
    <w:rsid w:val="00471F97"/>
    <w:rsid w:val="004732F7"/>
    <w:rsid w:val="004733D6"/>
    <w:rsid w:val="00474440"/>
    <w:rsid w:val="00474FA8"/>
    <w:rsid w:val="00476809"/>
    <w:rsid w:val="00477053"/>
    <w:rsid w:val="00477A55"/>
    <w:rsid w:val="00477B67"/>
    <w:rsid w:val="00483027"/>
    <w:rsid w:val="0048664C"/>
    <w:rsid w:val="00486B5E"/>
    <w:rsid w:val="00486FC0"/>
    <w:rsid w:val="0048712E"/>
    <w:rsid w:val="00487724"/>
    <w:rsid w:val="0048794D"/>
    <w:rsid w:val="004879A6"/>
    <w:rsid w:val="00487FF4"/>
    <w:rsid w:val="004907AC"/>
    <w:rsid w:val="00490E70"/>
    <w:rsid w:val="00491840"/>
    <w:rsid w:val="004919CB"/>
    <w:rsid w:val="00491ADB"/>
    <w:rsid w:val="00491BA4"/>
    <w:rsid w:val="00491CAC"/>
    <w:rsid w:val="00492590"/>
    <w:rsid w:val="004926F5"/>
    <w:rsid w:val="004929BE"/>
    <w:rsid w:val="004931F0"/>
    <w:rsid w:val="0049339B"/>
    <w:rsid w:val="00493580"/>
    <w:rsid w:val="00493650"/>
    <w:rsid w:val="00493751"/>
    <w:rsid w:val="0049426E"/>
    <w:rsid w:val="00494899"/>
    <w:rsid w:val="0049524A"/>
    <w:rsid w:val="004952D5"/>
    <w:rsid w:val="00496952"/>
    <w:rsid w:val="00497EE2"/>
    <w:rsid w:val="004A0D13"/>
    <w:rsid w:val="004A0F5C"/>
    <w:rsid w:val="004A1229"/>
    <w:rsid w:val="004A1F95"/>
    <w:rsid w:val="004A2D73"/>
    <w:rsid w:val="004A343C"/>
    <w:rsid w:val="004A447B"/>
    <w:rsid w:val="004A6522"/>
    <w:rsid w:val="004A7901"/>
    <w:rsid w:val="004A791A"/>
    <w:rsid w:val="004B001A"/>
    <w:rsid w:val="004B0B95"/>
    <w:rsid w:val="004B0F73"/>
    <w:rsid w:val="004B1178"/>
    <w:rsid w:val="004B2DA6"/>
    <w:rsid w:val="004B3489"/>
    <w:rsid w:val="004B4667"/>
    <w:rsid w:val="004B682A"/>
    <w:rsid w:val="004B6C21"/>
    <w:rsid w:val="004B7D09"/>
    <w:rsid w:val="004C0302"/>
    <w:rsid w:val="004C34C8"/>
    <w:rsid w:val="004C5030"/>
    <w:rsid w:val="004D022C"/>
    <w:rsid w:val="004D06D1"/>
    <w:rsid w:val="004D1D17"/>
    <w:rsid w:val="004D2B8A"/>
    <w:rsid w:val="004D2BA6"/>
    <w:rsid w:val="004D2DE2"/>
    <w:rsid w:val="004D2F34"/>
    <w:rsid w:val="004D6E93"/>
    <w:rsid w:val="004D78CA"/>
    <w:rsid w:val="004E043D"/>
    <w:rsid w:val="004E0517"/>
    <w:rsid w:val="004E1679"/>
    <w:rsid w:val="004E2287"/>
    <w:rsid w:val="004E28FF"/>
    <w:rsid w:val="004E3BCA"/>
    <w:rsid w:val="004E50DA"/>
    <w:rsid w:val="004E56EC"/>
    <w:rsid w:val="004E5E2C"/>
    <w:rsid w:val="004E736D"/>
    <w:rsid w:val="004E7582"/>
    <w:rsid w:val="004F0767"/>
    <w:rsid w:val="004F101F"/>
    <w:rsid w:val="004F1B52"/>
    <w:rsid w:val="004F21AF"/>
    <w:rsid w:val="004F3DBA"/>
    <w:rsid w:val="004F694E"/>
    <w:rsid w:val="004F6C5B"/>
    <w:rsid w:val="004F6CC5"/>
    <w:rsid w:val="00500211"/>
    <w:rsid w:val="00501221"/>
    <w:rsid w:val="00501FBE"/>
    <w:rsid w:val="00503463"/>
    <w:rsid w:val="005034E8"/>
    <w:rsid w:val="005044C1"/>
    <w:rsid w:val="00504A23"/>
    <w:rsid w:val="00505C26"/>
    <w:rsid w:val="00506159"/>
    <w:rsid w:val="00506D22"/>
    <w:rsid w:val="00510B9F"/>
    <w:rsid w:val="005120C4"/>
    <w:rsid w:val="00512226"/>
    <w:rsid w:val="00512D4B"/>
    <w:rsid w:val="005148E6"/>
    <w:rsid w:val="00514F31"/>
    <w:rsid w:val="0051614C"/>
    <w:rsid w:val="00517D9B"/>
    <w:rsid w:val="00521223"/>
    <w:rsid w:val="00521B1F"/>
    <w:rsid w:val="00521E5F"/>
    <w:rsid w:val="005222DE"/>
    <w:rsid w:val="0052233C"/>
    <w:rsid w:val="005225C1"/>
    <w:rsid w:val="00522EE9"/>
    <w:rsid w:val="00524DDF"/>
    <w:rsid w:val="005255BF"/>
    <w:rsid w:val="00525B93"/>
    <w:rsid w:val="00525B9F"/>
    <w:rsid w:val="005270BA"/>
    <w:rsid w:val="005305D2"/>
    <w:rsid w:val="0053119D"/>
    <w:rsid w:val="00531C04"/>
    <w:rsid w:val="00533307"/>
    <w:rsid w:val="00533338"/>
    <w:rsid w:val="00534F0E"/>
    <w:rsid w:val="00537147"/>
    <w:rsid w:val="00537A57"/>
    <w:rsid w:val="00540A13"/>
    <w:rsid w:val="00540F18"/>
    <w:rsid w:val="0054176E"/>
    <w:rsid w:val="00542615"/>
    <w:rsid w:val="00542DD4"/>
    <w:rsid w:val="005431FE"/>
    <w:rsid w:val="00543657"/>
    <w:rsid w:val="00544981"/>
    <w:rsid w:val="00547B32"/>
    <w:rsid w:val="00550518"/>
    <w:rsid w:val="005510B6"/>
    <w:rsid w:val="0055198E"/>
    <w:rsid w:val="00552FD9"/>
    <w:rsid w:val="00553782"/>
    <w:rsid w:val="00554B15"/>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279"/>
    <w:rsid w:val="005656E5"/>
    <w:rsid w:val="00565C8A"/>
    <w:rsid w:val="00565CCE"/>
    <w:rsid w:val="00566612"/>
    <w:rsid w:val="00567EF0"/>
    <w:rsid w:val="00572717"/>
    <w:rsid w:val="0057285D"/>
    <w:rsid w:val="00573AFE"/>
    <w:rsid w:val="00574F15"/>
    <w:rsid w:val="005768FE"/>
    <w:rsid w:val="005779A4"/>
    <w:rsid w:val="00580835"/>
    <w:rsid w:val="00580B9A"/>
    <w:rsid w:val="00582F8F"/>
    <w:rsid w:val="005836AC"/>
    <w:rsid w:val="00583ABB"/>
    <w:rsid w:val="00586078"/>
    <w:rsid w:val="00586147"/>
    <w:rsid w:val="00586885"/>
    <w:rsid w:val="00587412"/>
    <w:rsid w:val="00590915"/>
    <w:rsid w:val="0059369C"/>
    <w:rsid w:val="005938BB"/>
    <w:rsid w:val="00593A4E"/>
    <w:rsid w:val="00593CAB"/>
    <w:rsid w:val="005952BA"/>
    <w:rsid w:val="00595CC5"/>
    <w:rsid w:val="0059666A"/>
    <w:rsid w:val="00597482"/>
    <w:rsid w:val="005A0F73"/>
    <w:rsid w:val="005A1647"/>
    <w:rsid w:val="005A26F0"/>
    <w:rsid w:val="005A2D8B"/>
    <w:rsid w:val="005A3216"/>
    <w:rsid w:val="005A4B8D"/>
    <w:rsid w:val="005A50C8"/>
    <w:rsid w:val="005A55E2"/>
    <w:rsid w:val="005A6061"/>
    <w:rsid w:val="005A6301"/>
    <w:rsid w:val="005A6A1F"/>
    <w:rsid w:val="005A73BE"/>
    <w:rsid w:val="005A7499"/>
    <w:rsid w:val="005A771F"/>
    <w:rsid w:val="005B1843"/>
    <w:rsid w:val="005B2446"/>
    <w:rsid w:val="005B2794"/>
    <w:rsid w:val="005B296C"/>
    <w:rsid w:val="005B3E7D"/>
    <w:rsid w:val="005B41B2"/>
    <w:rsid w:val="005B5BA6"/>
    <w:rsid w:val="005B63D9"/>
    <w:rsid w:val="005B7499"/>
    <w:rsid w:val="005B7829"/>
    <w:rsid w:val="005B7B35"/>
    <w:rsid w:val="005C0281"/>
    <w:rsid w:val="005C1B8A"/>
    <w:rsid w:val="005C1CD6"/>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D7E36"/>
    <w:rsid w:val="005E047B"/>
    <w:rsid w:val="005E04DA"/>
    <w:rsid w:val="005E0DCE"/>
    <w:rsid w:val="005E1281"/>
    <w:rsid w:val="005E1340"/>
    <w:rsid w:val="005E1BF4"/>
    <w:rsid w:val="005E2F4F"/>
    <w:rsid w:val="005E33FF"/>
    <w:rsid w:val="005E46C7"/>
    <w:rsid w:val="005E4E4F"/>
    <w:rsid w:val="005E5576"/>
    <w:rsid w:val="005E5893"/>
    <w:rsid w:val="005E642A"/>
    <w:rsid w:val="005E6FEB"/>
    <w:rsid w:val="005E7F43"/>
    <w:rsid w:val="005F045F"/>
    <w:rsid w:val="005F12BD"/>
    <w:rsid w:val="005F1643"/>
    <w:rsid w:val="005F1D7E"/>
    <w:rsid w:val="005F2186"/>
    <w:rsid w:val="005F24F6"/>
    <w:rsid w:val="005F28AD"/>
    <w:rsid w:val="005F2B4C"/>
    <w:rsid w:val="005F2B51"/>
    <w:rsid w:val="005F47E1"/>
    <w:rsid w:val="005F55F3"/>
    <w:rsid w:val="005F590B"/>
    <w:rsid w:val="005F61F9"/>
    <w:rsid w:val="005F6451"/>
    <w:rsid w:val="0060032D"/>
    <w:rsid w:val="00600DF0"/>
    <w:rsid w:val="006029B6"/>
    <w:rsid w:val="0060309D"/>
    <w:rsid w:val="006031A6"/>
    <w:rsid w:val="00604938"/>
    <w:rsid w:val="006058C8"/>
    <w:rsid w:val="0060600F"/>
    <w:rsid w:val="00606229"/>
    <w:rsid w:val="0060673F"/>
    <w:rsid w:val="006100B2"/>
    <w:rsid w:val="00611D57"/>
    <w:rsid w:val="00611F7A"/>
    <w:rsid w:val="00612E1C"/>
    <w:rsid w:val="006138C3"/>
    <w:rsid w:val="00614B3F"/>
    <w:rsid w:val="006153B3"/>
    <w:rsid w:val="00615474"/>
    <w:rsid w:val="006161B2"/>
    <w:rsid w:val="00616FB2"/>
    <w:rsid w:val="006175C7"/>
    <w:rsid w:val="00617B6B"/>
    <w:rsid w:val="006202F0"/>
    <w:rsid w:val="006205AB"/>
    <w:rsid w:val="00620E92"/>
    <w:rsid w:val="006214F8"/>
    <w:rsid w:val="00621E9C"/>
    <w:rsid w:val="00622A3B"/>
    <w:rsid w:val="006259AE"/>
    <w:rsid w:val="00627151"/>
    <w:rsid w:val="00627243"/>
    <w:rsid w:val="00627417"/>
    <w:rsid w:val="00627DEF"/>
    <w:rsid w:val="006307BD"/>
    <w:rsid w:val="00630F4D"/>
    <w:rsid w:val="00631A1A"/>
    <w:rsid w:val="00632C24"/>
    <w:rsid w:val="006333C7"/>
    <w:rsid w:val="00633A0A"/>
    <w:rsid w:val="00633D59"/>
    <w:rsid w:val="00634CDF"/>
    <w:rsid w:val="006353EF"/>
    <w:rsid w:val="00636391"/>
    <w:rsid w:val="0063647C"/>
    <w:rsid w:val="00636BB0"/>
    <w:rsid w:val="00637085"/>
    <w:rsid w:val="00637766"/>
    <w:rsid w:val="0064205F"/>
    <w:rsid w:val="00642550"/>
    <w:rsid w:val="00642FCC"/>
    <w:rsid w:val="006448B0"/>
    <w:rsid w:val="00644B24"/>
    <w:rsid w:val="00645C39"/>
    <w:rsid w:val="00646E78"/>
    <w:rsid w:val="00646ED4"/>
    <w:rsid w:val="00647BFC"/>
    <w:rsid w:val="006538B6"/>
    <w:rsid w:val="00653EF9"/>
    <w:rsid w:val="006549C1"/>
    <w:rsid w:val="00655207"/>
    <w:rsid w:val="0065527C"/>
    <w:rsid w:val="0065543C"/>
    <w:rsid w:val="00655D19"/>
    <w:rsid w:val="006567DB"/>
    <w:rsid w:val="006577E2"/>
    <w:rsid w:val="00657DCE"/>
    <w:rsid w:val="00660694"/>
    <w:rsid w:val="00661015"/>
    <w:rsid w:val="006622E3"/>
    <w:rsid w:val="006647EE"/>
    <w:rsid w:val="00665DDE"/>
    <w:rsid w:val="006668B5"/>
    <w:rsid w:val="00666A39"/>
    <w:rsid w:val="00666CDA"/>
    <w:rsid w:val="00670CAC"/>
    <w:rsid w:val="006718DE"/>
    <w:rsid w:val="0067219D"/>
    <w:rsid w:val="006721AA"/>
    <w:rsid w:val="00672656"/>
    <w:rsid w:val="00673A31"/>
    <w:rsid w:val="0067479B"/>
    <w:rsid w:val="006761C1"/>
    <w:rsid w:val="006764B4"/>
    <w:rsid w:val="00676741"/>
    <w:rsid w:val="00676BBA"/>
    <w:rsid w:val="0067731D"/>
    <w:rsid w:val="00680523"/>
    <w:rsid w:val="00680CF2"/>
    <w:rsid w:val="00682209"/>
    <w:rsid w:val="006822D9"/>
    <w:rsid w:val="00683659"/>
    <w:rsid w:val="00683D8D"/>
    <w:rsid w:val="0068629D"/>
    <w:rsid w:val="00687E2C"/>
    <w:rsid w:val="0069009A"/>
    <w:rsid w:val="006910D7"/>
    <w:rsid w:val="006925E6"/>
    <w:rsid w:val="00692C10"/>
    <w:rsid w:val="00693EF9"/>
    <w:rsid w:val="006946B3"/>
    <w:rsid w:val="00694A4E"/>
    <w:rsid w:val="006954C1"/>
    <w:rsid w:val="006A025F"/>
    <w:rsid w:val="006A05A5"/>
    <w:rsid w:val="006A0F21"/>
    <w:rsid w:val="006A152A"/>
    <w:rsid w:val="006A244B"/>
    <w:rsid w:val="006A359B"/>
    <w:rsid w:val="006A462C"/>
    <w:rsid w:val="006A52D7"/>
    <w:rsid w:val="006A5F5F"/>
    <w:rsid w:val="006A6CC0"/>
    <w:rsid w:val="006A7381"/>
    <w:rsid w:val="006A7CCD"/>
    <w:rsid w:val="006B01E5"/>
    <w:rsid w:val="006B1058"/>
    <w:rsid w:val="006B242E"/>
    <w:rsid w:val="006B363D"/>
    <w:rsid w:val="006B3883"/>
    <w:rsid w:val="006B4F82"/>
    <w:rsid w:val="006B5CEA"/>
    <w:rsid w:val="006B6C88"/>
    <w:rsid w:val="006B7783"/>
    <w:rsid w:val="006C052A"/>
    <w:rsid w:val="006C102E"/>
    <w:rsid w:val="006C1133"/>
    <w:rsid w:val="006C14E9"/>
    <w:rsid w:val="006C2256"/>
    <w:rsid w:val="006C3AAA"/>
    <w:rsid w:val="006C5446"/>
    <w:rsid w:val="006C5502"/>
    <w:rsid w:val="006C57DF"/>
    <w:rsid w:val="006D0B52"/>
    <w:rsid w:val="006D0C9B"/>
    <w:rsid w:val="006D105E"/>
    <w:rsid w:val="006D170F"/>
    <w:rsid w:val="006D1B21"/>
    <w:rsid w:val="006D2443"/>
    <w:rsid w:val="006D2768"/>
    <w:rsid w:val="006D3416"/>
    <w:rsid w:val="006D3B8E"/>
    <w:rsid w:val="006D5518"/>
    <w:rsid w:val="006D6078"/>
    <w:rsid w:val="006D625C"/>
    <w:rsid w:val="006D6428"/>
    <w:rsid w:val="006D6878"/>
    <w:rsid w:val="006D698A"/>
    <w:rsid w:val="006D7EEF"/>
    <w:rsid w:val="006E0FDA"/>
    <w:rsid w:val="006E39A9"/>
    <w:rsid w:val="006E6E9A"/>
    <w:rsid w:val="006E7972"/>
    <w:rsid w:val="006F051D"/>
    <w:rsid w:val="006F1E97"/>
    <w:rsid w:val="006F3E5E"/>
    <w:rsid w:val="006F4E3E"/>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36B9"/>
    <w:rsid w:val="00714C38"/>
    <w:rsid w:val="007155C8"/>
    <w:rsid w:val="007157C9"/>
    <w:rsid w:val="00716787"/>
    <w:rsid w:val="0071789A"/>
    <w:rsid w:val="007201F8"/>
    <w:rsid w:val="0072030B"/>
    <w:rsid w:val="007213E9"/>
    <w:rsid w:val="007216F2"/>
    <w:rsid w:val="007225DD"/>
    <w:rsid w:val="00723BEC"/>
    <w:rsid w:val="00724A45"/>
    <w:rsid w:val="00725043"/>
    <w:rsid w:val="007254E0"/>
    <w:rsid w:val="0072583C"/>
    <w:rsid w:val="00726BEE"/>
    <w:rsid w:val="0072760A"/>
    <w:rsid w:val="00731841"/>
    <w:rsid w:val="00731F74"/>
    <w:rsid w:val="0073483B"/>
    <w:rsid w:val="007357E3"/>
    <w:rsid w:val="00735B0C"/>
    <w:rsid w:val="00736501"/>
    <w:rsid w:val="00736522"/>
    <w:rsid w:val="0073737A"/>
    <w:rsid w:val="00737638"/>
    <w:rsid w:val="00737BC0"/>
    <w:rsid w:val="00737F3F"/>
    <w:rsid w:val="007407DE"/>
    <w:rsid w:val="00741112"/>
    <w:rsid w:val="00741491"/>
    <w:rsid w:val="00742956"/>
    <w:rsid w:val="007433CC"/>
    <w:rsid w:val="00746253"/>
    <w:rsid w:val="007462AD"/>
    <w:rsid w:val="00747533"/>
    <w:rsid w:val="00747697"/>
    <w:rsid w:val="00751005"/>
    <w:rsid w:val="00752A8E"/>
    <w:rsid w:val="00752B5C"/>
    <w:rsid w:val="00755616"/>
    <w:rsid w:val="00755C94"/>
    <w:rsid w:val="00756DEB"/>
    <w:rsid w:val="00760111"/>
    <w:rsid w:val="00760762"/>
    <w:rsid w:val="00761A74"/>
    <w:rsid w:val="00761E35"/>
    <w:rsid w:val="00762DCB"/>
    <w:rsid w:val="007631D0"/>
    <w:rsid w:val="00763ECD"/>
    <w:rsid w:val="00764703"/>
    <w:rsid w:val="00764CE4"/>
    <w:rsid w:val="00764D2C"/>
    <w:rsid w:val="0076521B"/>
    <w:rsid w:val="007652E3"/>
    <w:rsid w:val="007657C7"/>
    <w:rsid w:val="0076595F"/>
    <w:rsid w:val="007671E5"/>
    <w:rsid w:val="00767D95"/>
    <w:rsid w:val="00770BFE"/>
    <w:rsid w:val="00771184"/>
    <w:rsid w:val="007716BC"/>
    <w:rsid w:val="00772938"/>
    <w:rsid w:val="00772B58"/>
    <w:rsid w:val="00772DEC"/>
    <w:rsid w:val="00772F02"/>
    <w:rsid w:val="007732BE"/>
    <w:rsid w:val="0077464B"/>
    <w:rsid w:val="00776931"/>
    <w:rsid w:val="0077778C"/>
    <w:rsid w:val="00782A66"/>
    <w:rsid w:val="00784324"/>
    <w:rsid w:val="007853E6"/>
    <w:rsid w:val="0078633F"/>
    <w:rsid w:val="007864B3"/>
    <w:rsid w:val="007901A6"/>
    <w:rsid w:val="00790309"/>
    <w:rsid w:val="00790386"/>
    <w:rsid w:val="00790E0C"/>
    <w:rsid w:val="00792356"/>
    <w:rsid w:val="00793AB6"/>
    <w:rsid w:val="007947AA"/>
    <w:rsid w:val="00795E58"/>
    <w:rsid w:val="00796248"/>
    <w:rsid w:val="00796B9B"/>
    <w:rsid w:val="0079752E"/>
    <w:rsid w:val="007A0373"/>
    <w:rsid w:val="007A18CE"/>
    <w:rsid w:val="007A3B5B"/>
    <w:rsid w:val="007A4595"/>
    <w:rsid w:val="007A4ABA"/>
    <w:rsid w:val="007A51BA"/>
    <w:rsid w:val="007A533D"/>
    <w:rsid w:val="007A61F7"/>
    <w:rsid w:val="007A7E22"/>
    <w:rsid w:val="007B0220"/>
    <w:rsid w:val="007B0CC1"/>
    <w:rsid w:val="007B2539"/>
    <w:rsid w:val="007B2A4A"/>
    <w:rsid w:val="007B3294"/>
    <w:rsid w:val="007B32A4"/>
    <w:rsid w:val="007B3C3E"/>
    <w:rsid w:val="007B3F73"/>
    <w:rsid w:val="007B69A6"/>
    <w:rsid w:val="007B7589"/>
    <w:rsid w:val="007B7E60"/>
    <w:rsid w:val="007C0880"/>
    <w:rsid w:val="007C0A1D"/>
    <w:rsid w:val="007C0FDB"/>
    <w:rsid w:val="007C17EA"/>
    <w:rsid w:val="007C24C9"/>
    <w:rsid w:val="007C28D4"/>
    <w:rsid w:val="007C2D99"/>
    <w:rsid w:val="007C3131"/>
    <w:rsid w:val="007C31DF"/>
    <w:rsid w:val="007C3599"/>
    <w:rsid w:val="007C453F"/>
    <w:rsid w:val="007C5707"/>
    <w:rsid w:val="007C5822"/>
    <w:rsid w:val="007C5D1F"/>
    <w:rsid w:val="007C7275"/>
    <w:rsid w:val="007C7485"/>
    <w:rsid w:val="007D0628"/>
    <w:rsid w:val="007D11EC"/>
    <w:rsid w:val="007D2766"/>
    <w:rsid w:val="007D2985"/>
    <w:rsid w:val="007D3F16"/>
    <w:rsid w:val="007D421F"/>
    <w:rsid w:val="007D4861"/>
    <w:rsid w:val="007D541B"/>
    <w:rsid w:val="007D5D38"/>
    <w:rsid w:val="007D6002"/>
    <w:rsid w:val="007D62B7"/>
    <w:rsid w:val="007D79CE"/>
    <w:rsid w:val="007E0558"/>
    <w:rsid w:val="007E10AD"/>
    <w:rsid w:val="007E1210"/>
    <w:rsid w:val="007E1394"/>
    <w:rsid w:val="007E2C5B"/>
    <w:rsid w:val="007E47E8"/>
    <w:rsid w:val="007E4B0E"/>
    <w:rsid w:val="007E5840"/>
    <w:rsid w:val="007E616A"/>
    <w:rsid w:val="007E61A8"/>
    <w:rsid w:val="007E7349"/>
    <w:rsid w:val="007F0523"/>
    <w:rsid w:val="007F3E67"/>
    <w:rsid w:val="007F3EC3"/>
    <w:rsid w:val="007F4552"/>
    <w:rsid w:val="007F6309"/>
    <w:rsid w:val="007F6FF9"/>
    <w:rsid w:val="007F7107"/>
    <w:rsid w:val="007F7F3A"/>
    <w:rsid w:val="00801764"/>
    <w:rsid w:val="0080177D"/>
    <w:rsid w:val="00801850"/>
    <w:rsid w:val="0080197E"/>
    <w:rsid w:val="0080198D"/>
    <w:rsid w:val="00801ECA"/>
    <w:rsid w:val="0080259C"/>
    <w:rsid w:val="00802881"/>
    <w:rsid w:val="00803EB2"/>
    <w:rsid w:val="00803F37"/>
    <w:rsid w:val="0080450E"/>
    <w:rsid w:val="00805B68"/>
    <w:rsid w:val="00805F93"/>
    <w:rsid w:val="008103F3"/>
    <w:rsid w:val="00812B71"/>
    <w:rsid w:val="00812DC7"/>
    <w:rsid w:val="00813054"/>
    <w:rsid w:val="00813230"/>
    <w:rsid w:val="00814A5D"/>
    <w:rsid w:val="008157B7"/>
    <w:rsid w:val="008158FB"/>
    <w:rsid w:val="0082091C"/>
    <w:rsid w:val="00824CA6"/>
    <w:rsid w:val="0082515A"/>
    <w:rsid w:val="008253F5"/>
    <w:rsid w:val="00826401"/>
    <w:rsid w:val="00826C09"/>
    <w:rsid w:val="00827B98"/>
    <w:rsid w:val="00827B9A"/>
    <w:rsid w:val="00830074"/>
    <w:rsid w:val="00830A39"/>
    <w:rsid w:val="008321CC"/>
    <w:rsid w:val="00832430"/>
    <w:rsid w:val="00832A85"/>
    <w:rsid w:val="00833031"/>
    <w:rsid w:val="008331C3"/>
    <w:rsid w:val="00833289"/>
    <w:rsid w:val="00833BA9"/>
    <w:rsid w:val="008343DA"/>
    <w:rsid w:val="00834C5C"/>
    <w:rsid w:val="008355DF"/>
    <w:rsid w:val="00837124"/>
    <w:rsid w:val="008377ED"/>
    <w:rsid w:val="00837C82"/>
    <w:rsid w:val="0084050C"/>
    <w:rsid w:val="008408FC"/>
    <w:rsid w:val="00840B0F"/>
    <w:rsid w:val="00841C02"/>
    <w:rsid w:val="00841EB9"/>
    <w:rsid w:val="00843010"/>
    <w:rsid w:val="0084374E"/>
    <w:rsid w:val="00843878"/>
    <w:rsid w:val="00843EEE"/>
    <w:rsid w:val="00844882"/>
    <w:rsid w:val="008453DF"/>
    <w:rsid w:val="00845A59"/>
    <w:rsid w:val="0084639E"/>
    <w:rsid w:val="00846A79"/>
    <w:rsid w:val="00846C08"/>
    <w:rsid w:val="00846C5D"/>
    <w:rsid w:val="00847EA2"/>
    <w:rsid w:val="00851A3D"/>
    <w:rsid w:val="00852A79"/>
    <w:rsid w:val="00853179"/>
    <w:rsid w:val="00853ADB"/>
    <w:rsid w:val="0085426B"/>
    <w:rsid w:val="00854385"/>
    <w:rsid w:val="00855A9E"/>
    <w:rsid w:val="008573FF"/>
    <w:rsid w:val="00862DEA"/>
    <w:rsid w:val="00862E2E"/>
    <w:rsid w:val="00863F77"/>
    <w:rsid w:val="0086548D"/>
    <w:rsid w:val="00865514"/>
    <w:rsid w:val="00866D71"/>
    <w:rsid w:val="008677AF"/>
    <w:rsid w:val="00872C07"/>
    <w:rsid w:val="008735E4"/>
    <w:rsid w:val="00873FE3"/>
    <w:rsid w:val="0087423B"/>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4194"/>
    <w:rsid w:val="0089579F"/>
    <w:rsid w:val="00895BC9"/>
    <w:rsid w:val="008976D4"/>
    <w:rsid w:val="008A00FB"/>
    <w:rsid w:val="008A051A"/>
    <w:rsid w:val="008A0E4A"/>
    <w:rsid w:val="008A3895"/>
    <w:rsid w:val="008A47FF"/>
    <w:rsid w:val="008A4887"/>
    <w:rsid w:val="008A48F1"/>
    <w:rsid w:val="008A5B1C"/>
    <w:rsid w:val="008A646C"/>
    <w:rsid w:val="008A6A8D"/>
    <w:rsid w:val="008B0440"/>
    <w:rsid w:val="008B1DF6"/>
    <w:rsid w:val="008B2078"/>
    <w:rsid w:val="008B2BAB"/>
    <w:rsid w:val="008B3813"/>
    <w:rsid w:val="008B3DDE"/>
    <w:rsid w:val="008B4045"/>
    <w:rsid w:val="008B4B50"/>
    <w:rsid w:val="008B4C50"/>
    <w:rsid w:val="008B4CBB"/>
    <w:rsid w:val="008B539B"/>
    <w:rsid w:val="008B53EB"/>
    <w:rsid w:val="008B540E"/>
    <w:rsid w:val="008B6F2D"/>
    <w:rsid w:val="008B76E1"/>
    <w:rsid w:val="008C01E0"/>
    <w:rsid w:val="008C0EAF"/>
    <w:rsid w:val="008C1206"/>
    <w:rsid w:val="008C3B75"/>
    <w:rsid w:val="008C3FB5"/>
    <w:rsid w:val="008C4053"/>
    <w:rsid w:val="008C4348"/>
    <w:rsid w:val="008C4998"/>
    <w:rsid w:val="008C529D"/>
    <w:rsid w:val="008C53A8"/>
    <w:rsid w:val="008C5579"/>
    <w:rsid w:val="008C579E"/>
    <w:rsid w:val="008C5A8F"/>
    <w:rsid w:val="008C5E7B"/>
    <w:rsid w:val="008C6427"/>
    <w:rsid w:val="008C65BB"/>
    <w:rsid w:val="008C7248"/>
    <w:rsid w:val="008C7DCF"/>
    <w:rsid w:val="008C7EEC"/>
    <w:rsid w:val="008D0E64"/>
    <w:rsid w:val="008D0E7B"/>
    <w:rsid w:val="008D1227"/>
    <w:rsid w:val="008D1AC7"/>
    <w:rsid w:val="008D39EC"/>
    <w:rsid w:val="008D4855"/>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57F9"/>
    <w:rsid w:val="008E5AD4"/>
    <w:rsid w:val="008E65BC"/>
    <w:rsid w:val="008F058F"/>
    <w:rsid w:val="008F3290"/>
    <w:rsid w:val="008F518C"/>
    <w:rsid w:val="008F55D0"/>
    <w:rsid w:val="008F5C24"/>
    <w:rsid w:val="008F5E3D"/>
    <w:rsid w:val="008F6AA1"/>
    <w:rsid w:val="009014E2"/>
    <w:rsid w:val="00902349"/>
    <w:rsid w:val="0090261A"/>
    <w:rsid w:val="0090267B"/>
    <w:rsid w:val="00903982"/>
    <w:rsid w:val="00904896"/>
    <w:rsid w:val="0090506D"/>
    <w:rsid w:val="009055C4"/>
    <w:rsid w:val="0090596D"/>
    <w:rsid w:val="00905C29"/>
    <w:rsid w:val="009061F3"/>
    <w:rsid w:val="00906497"/>
    <w:rsid w:val="00906F32"/>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941"/>
    <w:rsid w:val="00926737"/>
    <w:rsid w:val="00926AD8"/>
    <w:rsid w:val="00926BF5"/>
    <w:rsid w:val="00927604"/>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5F10"/>
    <w:rsid w:val="00946D4C"/>
    <w:rsid w:val="009506A7"/>
    <w:rsid w:val="00950800"/>
    <w:rsid w:val="0095315A"/>
    <w:rsid w:val="00953904"/>
    <w:rsid w:val="00953D37"/>
    <w:rsid w:val="009553CD"/>
    <w:rsid w:val="0095550E"/>
    <w:rsid w:val="0095599F"/>
    <w:rsid w:val="00955F4F"/>
    <w:rsid w:val="00956109"/>
    <w:rsid w:val="00956680"/>
    <w:rsid w:val="0095707D"/>
    <w:rsid w:val="00957EA6"/>
    <w:rsid w:val="009616CD"/>
    <w:rsid w:val="00962F77"/>
    <w:rsid w:val="0096441E"/>
    <w:rsid w:val="00964AEF"/>
    <w:rsid w:val="00964FF3"/>
    <w:rsid w:val="0096555B"/>
    <w:rsid w:val="009655AF"/>
    <w:rsid w:val="009655C4"/>
    <w:rsid w:val="00965707"/>
    <w:rsid w:val="009659CB"/>
    <w:rsid w:val="009660E1"/>
    <w:rsid w:val="00966B99"/>
    <w:rsid w:val="00967BD4"/>
    <w:rsid w:val="00970B0E"/>
    <w:rsid w:val="009716E0"/>
    <w:rsid w:val="00971C2F"/>
    <w:rsid w:val="009725AD"/>
    <w:rsid w:val="00972896"/>
    <w:rsid w:val="00972954"/>
    <w:rsid w:val="00972C39"/>
    <w:rsid w:val="00974B6A"/>
    <w:rsid w:val="009750ED"/>
    <w:rsid w:val="00977552"/>
    <w:rsid w:val="0098088F"/>
    <w:rsid w:val="00981EB1"/>
    <w:rsid w:val="0098362A"/>
    <w:rsid w:val="00983862"/>
    <w:rsid w:val="00983B28"/>
    <w:rsid w:val="00983F2F"/>
    <w:rsid w:val="00986A0F"/>
    <w:rsid w:val="00986A46"/>
    <w:rsid w:val="0098712D"/>
    <w:rsid w:val="00987440"/>
    <w:rsid w:val="00990770"/>
    <w:rsid w:val="00991EEE"/>
    <w:rsid w:val="0099258D"/>
    <w:rsid w:val="0099308A"/>
    <w:rsid w:val="0099736D"/>
    <w:rsid w:val="009A07E6"/>
    <w:rsid w:val="009A0EFB"/>
    <w:rsid w:val="009A420A"/>
    <w:rsid w:val="009A5AE3"/>
    <w:rsid w:val="009A5FC7"/>
    <w:rsid w:val="009A6B7F"/>
    <w:rsid w:val="009A6FCE"/>
    <w:rsid w:val="009A73B0"/>
    <w:rsid w:val="009B04C8"/>
    <w:rsid w:val="009B14F2"/>
    <w:rsid w:val="009B1E68"/>
    <w:rsid w:val="009B2BD9"/>
    <w:rsid w:val="009B3634"/>
    <w:rsid w:val="009B4E68"/>
    <w:rsid w:val="009B5B09"/>
    <w:rsid w:val="009B5FCA"/>
    <w:rsid w:val="009B6C42"/>
    <w:rsid w:val="009B7005"/>
    <w:rsid w:val="009B7E03"/>
    <w:rsid w:val="009C043D"/>
    <w:rsid w:val="009C142D"/>
    <w:rsid w:val="009C15AE"/>
    <w:rsid w:val="009C203F"/>
    <w:rsid w:val="009C27A3"/>
    <w:rsid w:val="009C624C"/>
    <w:rsid w:val="009C6318"/>
    <w:rsid w:val="009C75E6"/>
    <w:rsid w:val="009C764F"/>
    <w:rsid w:val="009C7BFE"/>
    <w:rsid w:val="009C7ED4"/>
    <w:rsid w:val="009D0614"/>
    <w:rsid w:val="009D145B"/>
    <w:rsid w:val="009D158E"/>
    <w:rsid w:val="009D18A8"/>
    <w:rsid w:val="009D2761"/>
    <w:rsid w:val="009D2D85"/>
    <w:rsid w:val="009D46B7"/>
    <w:rsid w:val="009D5269"/>
    <w:rsid w:val="009D5D52"/>
    <w:rsid w:val="009D5D8A"/>
    <w:rsid w:val="009D5F92"/>
    <w:rsid w:val="009D7DAC"/>
    <w:rsid w:val="009E14FE"/>
    <w:rsid w:val="009E19A7"/>
    <w:rsid w:val="009E5153"/>
    <w:rsid w:val="009E5B45"/>
    <w:rsid w:val="009F118F"/>
    <w:rsid w:val="009F148C"/>
    <w:rsid w:val="009F188E"/>
    <w:rsid w:val="009F229C"/>
    <w:rsid w:val="009F28B9"/>
    <w:rsid w:val="009F3776"/>
    <w:rsid w:val="009F3E28"/>
    <w:rsid w:val="009F43B7"/>
    <w:rsid w:val="009F4D15"/>
    <w:rsid w:val="009F551D"/>
    <w:rsid w:val="009F78CC"/>
    <w:rsid w:val="00A00402"/>
    <w:rsid w:val="00A01232"/>
    <w:rsid w:val="00A01AE9"/>
    <w:rsid w:val="00A01CA0"/>
    <w:rsid w:val="00A028AA"/>
    <w:rsid w:val="00A034BC"/>
    <w:rsid w:val="00A03AE9"/>
    <w:rsid w:val="00A03B4A"/>
    <w:rsid w:val="00A03D35"/>
    <w:rsid w:val="00A04113"/>
    <w:rsid w:val="00A0455B"/>
    <w:rsid w:val="00A05B61"/>
    <w:rsid w:val="00A05C31"/>
    <w:rsid w:val="00A06774"/>
    <w:rsid w:val="00A07779"/>
    <w:rsid w:val="00A1011E"/>
    <w:rsid w:val="00A10392"/>
    <w:rsid w:val="00A123D2"/>
    <w:rsid w:val="00A124EA"/>
    <w:rsid w:val="00A12763"/>
    <w:rsid w:val="00A127CB"/>
    <w:rsid w:val="00A1409A"/>
    <w:rsid w:val="00A147F5"/>
    <w:rsid w:val="00A14C73"/>
    <w:rsid w:val="00A16A69"/>
    <w:rsid w:val="00A1721C"/>
    <w:rsid w:val="00A20CC7"/>
    <w:rsid w:val="00A20EBA"/>
    <w:rsid w:val="00A21E14"/>
    <w:rsid w:val="00A24075"/>
    <w:rsid w:val="00A241B7"/>
    <w:rsid w:val="00A2431F"/>
    <w:rsid w:val="00A25961"/>
    <w:rsid w:val="00A25FB6"/>
    <w:rsid w:val="00A2638A"/>
    <w:rsid w:val="00A2747B"/>
    <w:rsid w:val="00A27637"/>
    <w:rsid w:val="00A30090"/>
    <w:rsid w:val="00A305A8"/>
    <w:rsid w:val="00A30608"/>
    <w:rsid w:val="00A313B7"/>
    <w:rsid w:val="00A31993"/>
    <w:rsid w:val="00A31F20"/>
    <w:rsid w:val="00A32B81"/>
    <w:rsid w:val="00A33AEC"/>
    <w:rsid w:val="00A33E5C"/>
    <w:rsid w:val="00A346E2"/>
    <w:rsid w:val="00A3508A"/>
    <w:rsid w:val="00A376DC"/>
    <w:rsid w:val="00A415B4"/>
    <w:rsid w:val="00A428B3"/>
    <w:rsid w:val="00A4301F"/>
    <w:rsid w:val="00A44EB7"/>
    <w:rsid w:val="00A4623B"/>
    <w:rsid w:val="00A46679"/>
    <w:rsid w:val="00A4734B"/>
    <w:rsid w:val="00A4735E"/>
    <w:rsid w:val="00A47A21"/>
    <w:rsid w:val="00A51539"/>
    <w:rsid w:val="00A516C0"/>
    <w:rsid w:val="00A528C1"/>
    <w:rsid w:val="00A56178"/>
    <w:rsid w:val="00A5679F"/>
    <w:rsid w:val="00A5689A"/>
    <w:rsid w:val="00A56D6F"/>
    <w:rsid w:val="00A61377"/>
    <w:rsid w:val="00A622C2"/>
    <w:rsid w:val="00A643E2"/>
    <w:rsid w:val="00A64A17"/>
    <w:rsid w:val="00A64D60"/>
    <w:rsid w:val="00A65040"/>
    <w:rsid w:val="00A66C24"/>
    <w:rsid w:val="00A67132"/>
    <w:rsid w:val="00A67737"/>
    <w:rsid w:val="00A67E35"/>
    <w:rsid w:val="00A7016F"/>
    <w:rsid w:val="00A708E4"/>
    <w:rsid w:val="00A71CE4"/>
    <w:rsid w:val="00A722C9"/>
    <w:rsid w:val="00A72466"/>
    <w:rsid w:val="00A7276A"/>
    <w:rsid w:val="00A74818"/>
    <w:rsid w:val="00A74BA7"/>
    <w:rsid w:val="00A76F6B"/>
    <w:rsid w:val="00A7710F"/>
    <w:rsid w:val="00A825B5"/>
    <w:rsid w:val="00A828C3"/>
    <w:rsid w:val="00A836DD"/>
    <w:rsid w:val="00A85BB0"/>
    <w:rsid w:val="00A8749A"/>
    <w:rsid w:val="00A91B46"/>
    <w:rsid w:val="00A95B06"/>
    <w:rsid w:val="00A96715"/>
    <w:rsid w:val="00A974AD"/>
    <w:rsid w:val="00A97B96"/>
    <w:rsid w:val="00A97E8D"/>
    <w:rsid w:val="00AA0B40"/>
    <w:rsid w:val="00AA0BCD"/>
    <w:rsid w:val="00AA0E8E"/>
    <w:rsid w:val="00AA0F74"/>
    <w:rsid w:val="00AA1209"/>
    <w:rsid w:val="00AA27A1"/>
    <w:rsid w:val="00AA2A1C"/>
    <w:rsid w:val="00AA2E93"/>
    <w:rsid w:val="00AA4086"/>
    <w:rsid w:val="00AA44F5"/>
    <w:rsid w:val="00AA5A18"/>
    <w:rsid w:val="00AA64A4"/>
    <w:rsid w:val="00AA659D"/>
    <w:rsid w:val="00AB1A45"/>
    <w:rsid w:val="00AB3A47"/>
    <w:rsid w:val="00AB3C91"/>
    <w:rsid w:val="00AB4658"/>
    <w:rsid w:val="00AB4D42"/>
    <w:rsid w:val="00AB59CB"/>
    <w:rsid w:val="00AB6B3B"/>
    <w:rsid w:val="00AB735A"/>
    <w:rsid w:val="00AB75E0"/>
    <w:rsid w:val="00AB7DEA"/>
    <w:rsid w:val="00AC0961"/>
    <w:rsid w:val="00AC2336"/>
    <w:rsid w:val="00AC3758"/>
    <w:rsid w:val="00AC395A"/>
    <w:rsid w:val="00AC3CB3"/>
    <w:rsid w:val="00AC3EEA"/>
    <w:rsid w:val="00AC42E2"/>
    <w:rsid w:val="00AC48D5"/>
    <w:rsid w:val="00AC630F"/>
    <w:rsid w:val="00AC70DA"/>
    <w:rsid w:val="00AC76AB"/>
    <w:rsid w:val="00AC77D6"/>
    <w:rsid w:val="00AC7EEB"/>
    <w:rsid w:val="00AD15C2"/>
    <w:rsid w:val="00AD21C8"/>
    <w:rsid w:val="00AD33AD"/>
    <w:rsid w:val="00AD3A09"/>
    <w:rsid w:val="00AD3D72"/>
    <w:rsid w:val="00AD53AB"/>
    <w:rsid w:val="00AD5680"/>
    <w:rsid w:val="00AD57A9"/>
    <w:rsid w:val="00AD5C90"/>
    <w:rsid w:val="00AD5E78"/>
    <w:rsid w:val="00AD6062"/>
    <w:rsid w:val="00AD6775"/>
    <w:rsid w:val="00AD6862"/>
    <w:rsid w:val="00AD714A"/>
    <w:rsid w:val="00AD71DF"/>
    <w:rsid w:val="00AD74AB"/>
    <w:rsid w:val="00AD7D55"/>
    <w:rsid w:val="00AE167C"/>
    <w:rsid w:val="00AE3384"/>
    <w:rsid w:val="00AE6279"/>
    <w:rsid w:val="00AE649C"/>
    <w:rsid w:val="00AE6B1D"/>
    <w:rsid w:val="00AE7607"/>
    <w:rsid w:val="00AE7EC8"/>
    <w:rsid w:val="00AF02D5"/>
    <w:rsid w:val="00AF2399"/>
    <w:rsid w:val="00AF36A4"/>
    <w:rsid w:val="00AF3CFF"/>
    <w:rsid w:val="00AF3D46"/>
    <w:rsid w:val="00AF6EF8"/>
    <w:rsid w:val="00AF6F63"/>
    <w:rsid w:val="00AF7A0F"/>
    <w:rsid w:val="00B007AE"/>
    <w:rsid w:val="00B0122A"/>
    <w:rsid w:val="00B0177E"/>
    <w:rsid w:val="00B03955"/>
    <w:rsid w:val="00B045E3"/>
    <w:rsid w:val="00B04843"/>
    <w:rsid w:val="00B06706"/>
    <w:rsid w:val="00B07481"/>
    <w:rsid w:val="00B07B03"/>
    <w:rsid w:val="00B11112"/>
    <w:rsid w:val="00B11DDB"/>
    <w:rsid w:val="00B129F2"/>
    <w:rsid w:val="00B12BE6"/>
    <w:rsid w:val="00B13B64"/>
    <w:rsid w:val="00B141A4"/>
    <w:rsid w:val="00B1611B"/>
    <w:rsid w:val="00B16DD0"/>
    <w:rsid w:val="00B16DFA"/>
    <w:rsid w:val="00B17EFA"/>
    <w:rsid w:val="00B216E4"/>
    <w:rsid w:val="00B21977"/>
    <w:rsid w:val="00B22953"/>
    <w:rsid w:val="00B22DFF"/>
    <w:rsid w:val="00B22E35"/>
    <w:rsid w:val="00B234B4"/>
    <w:rsid w:val="00B23CA7"/>
    <w:rsid w:val="00B24C22"/>
    <w:rsid w:val="00B25D36"/>
    <w:rsid w:val="00B26D33"/>
    <w:rsid w:val="00B26EC2"/>
    <w:rsid w:val="00B2759D"/>
    <w:rsid w:val="00B3053D"/>
    <w:rsid w:val="00B30902"/>
    <w:rsid w:val="00B30BBC"/>
    <w:rsid w:val="00B3183A"/>
    <w:rsid w:val="00B32220"/>
    <w:rsid w:val="00B344B6"/>
    <w:rsid w:val="00B34B6E"/>
    <w:rsid w:val="00B354EE"/>
    <w:rsid w:val="00B36924"/>
    <w:rsid w:val="00B36B4B"/>
    <w:rsid w:val="00B36C51"/>
    <w:rsid w:val="00B36CEC"/>
    <w:rsid w:val="00B40842"/>
    <w:rsid w:val="00B40896"/>
    <w:rsid w:val="00B41070"/>
    <w:rsid w:val="00B41429"/>
    <w:rsid w:val="00B4146B"/>
    <w:rsid w:val="00B420F7"/>
    <w:rsid w:val="00B42C4B"/>
    <w:rsid w:val="00B4360B"/>
    <w:rsid w:val="00B4395A"/>
    <w:rsid w:val="00B43E04"/>
    <w:rsid w:val="00B443E1"/>
    <w:rsid w:val="00B445DA"/>
    <w:rsid w:val="00B44A4D"/>
    <w:rsid w:val="00B47D4C"/>
    <w:rsid w:val="00B50159"/>
    <w:rsid w:val="00B5109B"/>
    <w:rsid w:val="00B51153"/>
    <w:rsid w:val="00B5179E"/>
    <w:rsid w:val="00B51D03"/>
    <w:rsid w:val="00B5211D"/>
    <w:rsid w:val="00B52298"/>
    <w:rsid w:val="00B53005"/>
    <w:rsid w:val="00B53957"/>
    <w:rsid w:val="00B5451D"/>
    <w:rsid w:val="00B54646"/>
    <w:rsid w:val="00B54F6E"/>
    <w:rsid w:val="00B5562F"/>
    <w:rsid w:val="00B56DC5"/>
    <w:rsid w:val="00B57226"/>
    <w:rsid w:val="00B57410"/>
    <w:rsid w:val="00B6356E"/>
    <w:rsid w:val="00B64318"/>
    <w:rsid w:val="00B65F43"/>
    <w:rsid w:val="00B6692D"/>
    <w:rsid w:val="00B67847"/>
    <w:rsid w:val="00B67FCF"/>
    <w:rsid w:val="00B709DA"/>
    <w:rsid w:val="00B721D1"/>
    <w:rsid w:val="00B72641"/>
    <w:rsid w:val="00B75739"/>
    <w:rsid w:val="00B75745"/>
    <w:rsid w:val="00B7594E"/>
    <w:rsid w:val="00B77B89"/>
    <w:rsid w:val="00B80CDD"/>
    <w:rsid w:val="00B80F09"/>
    <w:rsid w:val="00B80F3E"/>
    <w:rsid w:val="00B81F96"/>
    <w:rsid w:val="00B824FE"/>
    <w:rsid w:val="00B82B88"/>
    <w:rsid w:val="00B82CF3"/>
    <w:rsid w:val="00B84008"/>
    <w:rsid w:val="00B842A0"/>
    <w:rsid w:val="00B84385"/>
    <w:rsid w:val="00B850F6"/>
    <w:rsid w:val="00B8522F"/>
    <w:rsid w:val="00B852CF"/>
    <w:rsid w:val="00B8542F"/>
    <w:rsid w:val="00B860F5"/>
    <w:rsid w:val="00B86237"/>
    <w:rsid w:val="00B86B01"/>
    <w:rsid w:val="00B875AD"/>
    <w:rsid w:val="00B87941"/>
    <w:rsid w:val="00B87B6C"/>
    <w:rsid w:val="00B905A0"/>
    <w:rsid w:val="00B90D66"/>
    <w:rsid w:val="00B91500"/>
    <w:rsid w:val="00B91EFF"/>
    <w:rsid w:val="00B9217F"/>
    <w:rsid w:val="00B92398"/>
    <w:rsid w:val="00B925A7"/>
    <w:rsid w:val="00B929F9"/>
    <w:rsid w:val="00B93592"/>
    <w:rsid w:val="00B93A3A"/>
    <w:rsid w:val="00B93AF7"/>
    <w:rsid w:val="00B94C8F"/>
    <w:rsid w:val="00B9514C"/>
    <w:rsid w:val="00B95A91"/>
    <w:rsid w:val="00B96454"/>
    <w:rsid w:val="00B96A7F"/>
    <w:rsid w:val="00B96E64"/>
    <w:rsid w:val="00B96E84"/>
    <w:rsid w:val="00B971C9"/>
    <w:rsid w:val="00BA24AC"/>
    <w:rsid w:val="00BA25BA"/>
    <w:rsid w:val="00BA279C"/>
    <w:rsid w:val="00BA3004"/>
    <w:rsid w:val="00BA3749"/>
    <w:rsid w:val="00BA38C3"/>
    <w:rsid w:val="00BA42C9"/>
    <w:rsid w:val="00BA559B"/>
    <w:rsid w:val="00BA5F89"/>
    <w:rsid w:val="00BA606B"/>
    <w:rsid w:val="00BA655B"/>
    <w:rsid w:val="00BA6726"/>
    <w:rsid w:val="00BA6969"/>
    <w:rsid w:val="00BA6C19"/>
    <w:rsid w:val="00BA712A"/>
    <w:rsid w:val="00BA7645"/>
    <w:rsid w:val="00BA7BA0"/>
    <w:rsid w:val="00BB03D1"/>
    <w:rsid w:val="00BB18C3"/>
    <w:rsid w:val="00BB2F76"/>
    <w:rsid w:val="00BB49CE"/>
    <w:rsid w:val="00BB4AB5"/>
    <w:rsid w:val="00BB54B2"/>
    <w:rsid w:val="00BB5F50"/>
    <w:rsid w:val="00BB684E"/>
    <w:rsid w:val="00BB7961"/>
    <w:rsid w:val="00BC015E"/>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6127"/>
    <w:rsid w:val="00BD6833"/>
    <w:rsid w:val="00BD715E"/>
    <w:rsid w:val="00BD7BF4"/>
    <w:rsid w:val="00BE176D"/>
    <w:rsid w:val="00BE21EE"/>
    <w:rsid w:val="00BE23EE"/>
    <w:rsid w:val="00BE3324"/>
    <w:rsid w:val="00BE41AD"/>
    <w:rsid w:val="00BE468C"/>
    <w:rsid w:val="00BE5149"/>
    <w:rsid w:val="00BE6AEC"/>
    <w:rsid w:val="00BE7669"/>
    <w:rsid w:val="00BF23FC"/>
    <w:rsid w:val="00BF2629"/>
    <w:rsid w:val="00BF2E1B"/>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E8F"/>
    <w:rsid w:val="00C07604"/>
    <w:rsid w:val="00C131C6"/>
    <w:rsid w:val="00C13A00"/>
    <w:rsid w:val="00C13DF7"/>
    <w:rsid w:val="00C13FC7"/>
    <w:rsid w:val="00C1496F"/>
    <w:rsid w:val="00C16559"/>
    <w:rsid w:val="00C1680C"/>
    <w:rsid w:val="00C172BB"/>
    <w:rsid w:val="00C173E8"/>
    <w:rsid w:val="00C1748E"/>
    <w:rsid w:val="00C17D96"/>
    <w:rsid w:val="00C20477"/>
    <w:rsid w:val="00C20E7F"/>
    <w:rsid w:val="00C21B84"/>
    <w:rsid w:val="00C21D0B"/>
    <w:rsid w:val="00C235E2"/>
    <w:rsid w:val="00C23D9B"/>
    <w:rsid w:val="00C259F0"/>
    <w:rsid w:val="00C25C69"/>
    <w:rsid w:val="00C2715F"/>
    <w:rsid w:val="00C302C2"/>
    <w:rsid w:val="00C303B1"/>
    <w:rsid w:val="00C30D81"/>
    <w:rsid w:val="00C31665"/>
    <w:rsid w:val="00C320BC"/>
    <w:rsid w:val="00C32F11"/>
    <w:rsid w:val="00C333E7"/>
    <w:rsid w:val="00C33625"/>
    <w:rsid w:val="00C34055"/>
    <w:rsid w:val="00C369D4"/>
    <w:rsid w:val="00C37254"/>
    <w:rsid w:val="00C375A6"/>
    <w:rsid w:val="00C37753"/>
    <w:rsid w:val="00C414C2"/>
    <w:rsid w:val="00C42294"/>
    <w:rsid w:val="00C422D8"/>
    <w:rsid w:val="00C4483A"/>
    <w:rsid w:val="00C44F76"/>
    <w:rsid w:val="00C46513"/>
    <w:rsid w:val="00C47116"/>
    <w:rsid w:val="00C4747D"/>
    <w:rsid w:val="00C477A7"/>
    <w:rsid w:val="00C47CE8"/>
    <w:rsid w:val="00C47EDB"/>
    <w:rsid w:val="00C50C51"/>
    <w:rsid w:val="00C510D6"/>
    <w:rsid w:val="00C521F5"/>
    <w:rsid w:val="00C52964"/>
    <w:rsid w:val="00C5373D"/>
    <w:rsid w:val="00C54BD7"/>
    <w:rsid w:val="00C55184"/>
    <w:rsid w:val="00C56B15"/>
    <w:rsid w:val="00C5713B"/>
    <w:rsid w:val="00C57FF2"/>
    <w:rsid w:val="00C60453"/>
    <w:rsid w:val="00C60B95"/>
    <w:rsid w:val="00C60C0B"/>
    <w:rsid w:val="00C60ED9"/>
    <w:rsid w:val="00C61610"/>
    <w:rsid w:val="00C618ED"/>
    <w:rsid w:val="00C61A71"/>
    <w:rsid w:val="00C62AE2"/>
    <w:rsid w:val="00C632B1"/>
    <w:rsid w:val="00C6362F"/>
    <w:rsid w:val="00C64520"/>
    <w:rsid w:val="00C6472A"/>
    <w:rsid w:val="00C6474C"/>
    <w:rsid w:val="00C6548E"/>
    <w:rsid w:val="00C657D0"/>
    <w:rsid w:val="00C659F0"/>
    <w:rsid w:val="00C663DA"/>
    <w:rsid w:val="00C66577"/>
    <w:rsid w:val="00C66746"/>
    <w:rsid w:val="00C67B33"/>
    <w:rsid w:val="00C71275"/>
    <w:rsid w:val="00C7254A"/>
    <w:rsid w:val="00C72929"/>
    <w:rsid w:val="00C75B12"/>
    <w:rsid w:val="00C765C7"/>
    <w:rsid w:val="00C76DE7"/>
    <w:rsid w:val="00C7742C"/>
    <w:rsid w:val="00C80C0D"/>
    <w:rsid w:val="00C810F1"/>
    <w:rsid w:val="00C82B96"/>
    <w:rsid w:val="00C8318C"/>
    <w:rsid w:val="00C83634"/>
    <w:rsid w:val="00C84487"/>
    <w:rsid w:val="00C85149"/>
    <w:rsid w:val="00C855AD"/>
    <w:rsid w:val="00C857A7"/>
    <w:rsid w:val="00C8631B"/>
    <w:rsid w:val="00C86F3C"/>
    <w:rsid w:val="00C877DB"/>
    <w:rsid w:val="00C91C05"/>
    <w:rsid w:val="00C92225"/>
    <w:rsid w:val="00C930BC"/>
    <w:rsid w:val="00C93564"/>
    <w:rsid w:val="00C94A3F"/>
    <w:rsid w:val="00C9589B"/>
    <w:rsid w:val="00C9716E"/>
    <w:rsid w:val="00CA1008"/>
    <w:rsid w:val="00CA10F1"/>
    <w:rsid w:val="00CA1D2B"/>
    <w:rsid w:val="00CA22C4"/>
    <w:rsid w:val="00CA278C"/>
    <w:rsid w:val="00CA51A2"/>
    <w:rsid w:val="00CA56BD"/>
    <w:rsid w:val="00CA58B9"/>
    <w:rsid w:val="00CA6672"/>
    <w:rsid w:val="00CA6CE2"/>
    <w:rsid w:val="00CB0154"/>
    <w:rsid w:val="00CB11C7"/>
    <w:rsid w:val="00CB1950"/>
    <w:rsid w:val="00CB1D8C"/>
    <w:rsid w:val="00CB1E1E"/>
    <w:rsid w:val="00CB26E6"/>
    <w:rsid w:val="00CB2CB5"/>
    <w:rsid w:val="00CB2DA6"/>
    <w:rsid w:val="00CB393E"/>
    <w:rsid w:val="00CB4855"/>
    <w:rsid w:val="00CB54C6"/>
    <w:rsid w:val="00CB55AB"/>
    <w:rsid w:val="00CB5C9F"/>
    <w:rsid w:val="00CB6AC5"/>
    <w:rsid w:val="00CB6F77"/>
    <w:rsid w:val="00CB7D6C"/>
    <w:rsid w:val="00CB7F9A"/>
    <w:rsid w:val="00CC080E"/>
    <w:rsid w:val="00CC1334"/>
    <w:rsid w:val="00CC389A"/>
    <w:rsid w:val="00CC530E"/>
    <w:rsid w:val="00CC5BA4"/>
    <w:rsid w:val="00CC60B6"/>
    <w:rsid w:val="00CC6A6E"/>
    <w:rsid w:val="00CC7D92"/>
    <w:rsid w:val="00CC7FCE"/>
    <w:rsid w:val="00CD11E1"/>
    <w:rsid w:val="00CD29BC"/>
    <w:rsid w:val="00CD3BB5"/>
    <w:rsid w:val="00CD414C"/>
    <w:rsid w:val="00CD4986"/>
    <w:rsid w:val="00CD5AD3"/>
    <w:rsid w:val="00CD5D68"/>
    <w:rsid w:val="00CD64A8"/>
    <w:rsid w:val="00CD6D98"/>
    <w:rsid w:val="00CD74C4"/>
    <w:rsid w:val="00CE0970"/>
    <w:rsid w:val="00CE0A28"/>
    <w:rsid w:val="00CE15FD"/>
    <w:rsid w:val="00CE1D98"/>
    <w:rsid w:val="00CE2C43"/>
    <w:rsid w:val="00CE3F7C"/>
    <w:rsid w:val="00CE5242"/>
    <w:rsid w:val="00CE5B28"/>
    <w:rsid w:val="00CE5CAF"/>
    <w:rsid w:val="00CE7009"/>
    <w:rsid w:val="00CF0790"/>
    <w:rsid w:val="00CF14C7"/>
    <w:rsid w:val="00CF1AEF"/>
    <w:rsid w:val="00CF22D9"/>
    <w:rsid w:val="00CF2F3A"/>
    <w:rsid w:val="00CF34E7"/>
    <w:rsid w:val="00CF3A24"/>
    <w:rsid w:val="00CF4B78"/>
    <w:rsid w:val="00CF558D"/>
    <w:rsid w:val="00CF566C"/>
    <w:rsid w:val="00CF69D5"/>
    <w:rsid w:val="00CF7650"/>
    <w:rsid w:val="00D00147"/>
    <w:rsid w:val="00D00889"/>
    <w:rsid w:val="00D019EA"/>
    <w:rsid w:val="00D01C03"/>
    <w:rsid w:val="00D02683"/>
    <w:rsid w:val="00D037B1"/>
    <w:rsid w:val="00D04368"/>
    <w:rsid w:val="00D0528C"/>
    <w:rsid w:val="00D0561C"/>
    <w:rsid w:val="00D05A88"/>
    <w:rsid w:val="00D06C16"/>
    <w:rsid w:val="00D076FE"/>
    <w:rsid w:val="00D07D67"/>
    <w:rsid w:val="00D07F21"/>
    <w:rsid w:val="00D10018"/>
    <w:rsid w:val="00D10C7E"/>
    <w:rsid w:val="00D10D99"/>
    <w:rsid w:val="00D11735"/>
    <w:rsid w:val="00D1267A"/>
    <w:rsid w:val="00D12A24"/>
    <w:rsid w:val="00D14455"/>
    <w:rsid w:val="00D14F94"/>
    <w:rsid w:val="00D1509B"/>
    <w:rsid w:val="00D16974"/>
    <w:rsid w:val="00D2008B"/>
    <w:rsid w:val="00D211B4"/>
    <w:rsid w:val="00D21242"/>
    <w:rsid w:val="00D21E2E"/>
    <w:rsid w:val="00D24936"/>
    <w:rsid w:val="00D25634"/>
    <w:rsid w:val="00D300F3"/>
    <w:rsid w:val="00D30844"/>
    <w:rsid w:val="00D31736"/>
    <w:rsid w:val="00D32CA8"/>
    <w:rsid w:val="00D33054"/>
    <w:rsid w:val="00D33705"/>
    <w:rsid w:val="00D34213"/>
    <w:rsid w:val="00D35409"/>
    <w:rsid w:val="00D3613C"/>
    <w:rsid w:val="00D37D68"/>
    <w:rsid w:val="00D42C2A"/>
    <w:rsid w:val="00D42E90"/>
    <w:rsid w:val="00D43713"/>
    <w:rsid w:val="00D44497"/>
    <w:rsid w:val="00D46D14"/>
    <w:rsid w:val="00D50C75"/>
    <w:rsid w:val="00D51106"/>
    <w:rsid w:val="00D52890"/>
    <w:rsid w:val="00D53F89"/>
    <w:rsid w:val="00D55868"/>
    <w:rsid w:val="00D559F3"/>
    <w:rsid w:val="00D560F0"/>
    <w:rsid w:val="00D56F5E"/>
    <w:rsid w:val="00D57C72"/>
    <w:rsid w:val="00D57FD9"/>
    <w:rsid w:val="00D60327"/>
    <w:rsid w:val="00D6052C"/>
    <w:rsid w:val="00D60EDC"/>
    <w:rsid w:val="00D61071"/>
    <w:rsid w:val="00D6147C"/>
    <w:rsid w:val="00D616D9"/>
    <w:rsid w:val="00D61715"/>
    <w:rsid w:val="00D62148"/>
    <w:rsid w:val="00D6499B"/>
    <w:rsid w:val="00D64A81"/>
    <w:rsid w:val="00D70E71"/>
    <w:rsid w:val="00D72B01"/>
    <w:rsid w:val="00D72C60"/>
    <w:rsid w:val="00D73708"/>
    <w:rsid w:val="00D74D43"/>
    <w:rsid w:val="00D758C6"/>
    <w:rsid w:val="00D76FA5"/>
    <w:rsid w:val="00D80885"/>
    <w:rsid w:val="00D81A61"/>
    <w:rsid w:val="00D81A76"/>
    <w:rsid w:val="00D8296C"/>
    <w:rsid w:val="00D83528"/>
    <w:rsid w:val="00D83AF6"/>
    <w:rsid w:val="00D8427B"/>
    <w:rsid w:val="00D8649E"/>
    <w:rsid w:val="00D86502"/>
    <w:rsid w:val="00D87786"/>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A0711"/>
    <w:rsid w:val="00DA0C42"/>
    <w:rsid w:val="00DA0EA2"/>
    <w:rsid w:val="00DA126D"/>
    <w:rsid w:val="00DA1702"/>
    <w:rsid w:val="00DA34D5"/>
    <w:rsid w:val="00DA50C3"/>
    <w:rsid w:val="00DA5953"/>
    <w:rsid w:val="00DA6B6E"/>
    <w:rsid w:val="00DA71E7"/>
    <w:rsid w:val="00DA788D"/>
    <w:rsid w:val="00DB0D84"/>
    <w:rsid w:val="00DB1F86"/>
    <w:rsid w:val="00DB2571"/>
    <w:rsid w:val="00DB4392"/>
    <w:rsid w:val="00DB4828"/>
    <w:rsid w:val="00DB4A42"/>
    <w:rsid w:val="00DB6A96"/>
    <w:rsid w:val="00DB7279"/>
    <w:rsid w:val="00DC07FC"/>
    <w:rsid w:val="00DC102A"/>
    <w:rsid w:val="00DC1D1B"/>
    <w:rsid w:val="00DC22B5"/>
    <w:rsid w:val="00DC22B6"/>
    <w:rsid w:val="00DC2ABC"/>
    <w:rsid w:val="00DC379B"/>
    <w:rsid w:val="00DC3FFC"/>
    <w:rsid w:val="00DC45E8"/>
    <w:rsid w:val="00DC5752"/>
    <w:rsid w:val="00DC633C"/>
    <w:rsid w:val="00DC6858"/>
    <w:rsid w:val="00DC6997"/>
    <w:rsid w:val="00DC6FA6"/>
    <w:rsid w:val="00DC70B2"/>
    <w:rsid w:val="00DC75C5"/>
    <w:rsid w:val="00DC7EC0"/>
    <w:rsid w:val="00DD28A5"/>
    <w:rsid w:val="00DD3031"/>
    <w:rsid w:val="00DD433B"/>
    <w:rsid w:val="00DD5373"/>
    <w:rsid w:val="00DD5DDB"/>
    <w:rsid w:val="00DD6BAF"/>
    <w:rsid w:val="00DD70E4"/>
    <w:rsid w:val="00DD7CCE"/>
    <w:rsid w:val="00DE02B9"/>
    <w:rsid w:val="00DE10CE"/>
    <w:rsid w:val="00DE1A05"/>
    <w:rsid w:val="00DE2342"/>
    <w:rsid w:val="00DE24CC"/>
    <w:rsid w:val="00DE4C82"/>
    <w:rsid w:val="00DE66FD"/>
    <w:rsid w:val="00DE697E"/>
    <w:rsid w:val="00DE7751"/>
    <w:rsid w:val="00DF045C"/>
    <w:rsid w:val="00DF0D78"/>
    <w:rsid w:val="00DF2581"/>
    <w:rsid w:val="00DF3FC8"/>
    <w:rsid w:val="00DF42E4"/>
    <w:rsid w:val="00DF4669"/>
    <w:rsid w:val="00DF4678"/>
    <w:rsid w:val="00DF64D1"/>
    <w:rsid w:val="00DF68C2"/>
    <w:rsid w:val="00DF78FF"/>
    <w:rsid w:val="00E002B4"/>
    <w:rsid w:val="00E002FE"/>
    <w:rsid w:val="00E0030D"/>
    <w:rsid w:val="00E01560"/>
    <w:rsid w:val="00E0198A"/>
    <w:rsid w:val="00E0210A"/>
    <w:rsid w:val="00E028FA"/>
    <w:rsid w:val="00E0313E"/>
    <w:rsid w:val="00E04E0F"/>
    <w:rsid w:val="00E056D6"/>
    <w:rsid w:val="00E0621F"/>
    <w:rsid w:val="00E06D25"/>
    <w:rsid w:val="00E071DA"/>
    <w:rsid w:val="00E073FA"/>
    <w:rsid w:val="00E07984"/>
    <w:rsid w:val="00E07B04"/>
    <w:rsid w:val="00E1003C"/>
    <w:rsid w:val="00E10C9B"/>
    <w:rsid w:val="00E11869"/>
    <w:rsid w:val="00E11AF3"/>
    <w:rsid w:val="00E126BB"/>
    <w:rsid w:val="00E12739"/>
    <w:rsid w:val="00E13359"/>
    <w:rsid w:val="00E14B82"/>
    <w:rsid w:val="00E1566F"/>
    <w:rsid w:val="00E15DF2"/>
    <w:rsid w:val="00E15E23"/>
    <w:rsid w:val="00E16CD5"/>
    <w:rsid w:val="00E178B0"/>
    <w:rsid w:val="00E20FB8"/>
    <w:rsid w:val="00E21A3A"/>
    <w:rsid w:val="00E21F3A"/>
    <w:rsid w:val="00E2243F"/>
    <w:rsid w:val="00E22D18"/>
    <w:rsid w:val="00E22E5B"/>
    <w:rsid w:val="00E22F80"/>
    <w:rsid w:val="00E26008"/>
    <w:rsid w:val="00E26C86"/>
    <w:rsid w:val="00E26EF0"/>
    <w:rsid w:val="00E303CD"/>
    <w:rsid w:val="00E31579"/>
    <w:rsid w:val="00E31EA9"/>
    <w:rsid w:val="00E32183"/>
    <w:rsid w:val="00E3259D"/>
    <w:rsid w:val="00E3453C"/>
    <w:rsid w:val="00E35397"/>
    <w:rsid w:val="00E353FF"/>
    <w:rsid w:val="00E3545A"/>
    <w:rsid w:val="00E3571A"/>
    <w:rsid w:val="00E37603"/>
    <w:rsid w:val="00E37EC0"/>
    <w:rsid w:val="00E40EAB"/>
    <w:rsid w:val="00E418EC"/>
    <w:rsid w:val="00E41A1A"/>
    <w:rsid w:val="00E43794"/>
    <w:rsid w:val="00E438AC"/>
    <w:rsid w:val="00E43A33"/>
    <w:rsid w:val="00E44493"/>
    <w:rsid w:val="00E457D2"/>
    <w:rsid w:val="00E45BF2"/>
    <w:rsid w:val="00E476A0"/>
    <w:rsid w:val="00E50888"/>
    <w:rsid w:val="00E524A9"/>
    <w:rsid w:val="00E5616D"/>
    <w:rsid w:val="00E6044C"/>
    <w:rsid w:val="00E6239C"/>
    <w:rsid w:val="00E6247C"/>
    <w:rsid w:val="00E649D2"/>
    <w:rsid w:val="00E65B1A"/>
    <w:rsid w:val="00E65C20"/>
    <w:rsid w:val="00E6628A"/>
    <w:rsid w:val="00E66AEA"/>
    <w:rsid w:val="00E66DF6"/>
    <w:rsid w:val="00E672CD"/>
    <w:rsid w:val="00E67999"/>
    <w:rsid w:val="00E7074B"/>
    <w:rsid w:val="00E70797"/>
    <w:rsid w:val="00E71558"/>
    <w:rsid w:val="00E72111"/>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99C"/>
    <w:rsid w:val="00E85E08"/>
    <w:rsid w:val="00E85F68"/>
    <w:rsid w:val="00E86279"/>
    <w:rsid w:val="00E86E02"/>
    <w:rsid w:val="00E87D0F"/>
    <w:rsid w:val="00E87E8A"/>
    <w:rsid w:val="00E904F2"/>
    <w:rsid w:val="00E9100E"/>
    <w:rsid w:val="00E91B98"/>
    <w:rsid w:val="00E91ECE"/>
    <w:rsid w:val="00E92424"/>
    <w:rsid w:val="00E937BE"/>
    <w:rsid w:val="00E93FC7"/>
    <w:rsid w:val="00E94B0B"/>
    <w:rsid w:val="00E95D81"/>
    <w:rsid w:val="00E969EC"/>
    <w:rsid w:val="00E97261"/>
    <w:rsid w:val="00EA0D4F"/>
    <w:rsid w:val="00EA1779"/>
    <w:rsid w:val="00EA291D"/>
    <w:rsid w:val="00EA3089"/>
    <w:rsid w:val="00EA3585"/>
    <w:rsid w:val="00EA387A"/>
    <w:rsid w:val="00EA3EE3"/>
    <w:rsid w:val="00EA4A93"/>
    <w:rsid w:val="00EA4EEC"/>
    <w:rsid w:val="00EA5627"/>
    <w:rsid w:val="00EA605E"/>
    <w:rsid w:val="00EA61F9"/>
    <w:rsid w:val="00EB02BA"/>
    <w:rsid w:val="00EB12ED"/>
    <w:rsid w:val="00EB2A57"/>
    <w:rsid w:val="00EB2FEF"/>
    <w:rsid w:val="00EB3727"/>
    <w:rsid w:val="00EB395E"/>
    <w:rsid w:val="00EB3B39"/>
    <w:rsid w:val="00EB3DD3"/>
    <w:rsid w:val="00EB4314"/>
    <w:rsid w:val="00EB4391"/>
    <w:rsid w:val="00EB46BC"/>
    <w:rsid w:val="00EB51EB"/>
    <w:rsid w:val="00EB5A84"/>
    <w:rsid w:val="00EB6C87"/>
    <w:rsid w:val="00EB704A"/>
    <w:rsid w:val="00EB7514"/>
    <w:rsid w:val="00EB76CE"/>
    <w:rsid w:val="00EC034E"/>
    <w:rsid w:val="00EC07A5"/>
    <w:rsid w:val="00EC0918"/>
    <w:rsid w:val="00EC1074"/>
    <w:rsid w:val="00EC1502"/>
    <w:rsid w:val="00EC3D53"/>
    <w:rsid w:val="00EC5005"/>
    <w:rsid w:val="00EC57D8"/>
    <w:rsid w:val="00ED0EB0"/>
    <w:rsid w:val="00ED2443"/>
    <w:rsid w:val="00ED2C95"/>
    <w:rsid w:val="00ED31C1"/>
    <w:rsid w:val="00ED3CEE"/>
    <w:rsid w:val="00ED3EF6"/>
    <w:rsid w:val="00ED3F24"/>
    <w:rsid w:val="00ED46D8"/>
    <w:rsid w:val="00ED4F07"/>
    <w:rsid w:val="00ED72EE"/>
    <w:rsid w:val="00EE440F"/>
    <w:rsid w:val="00EE458A"/>
    <w:rsid w:val="00EE533D"/>
    <w:rsid w:val="00EE5AD7"/>
    <w:rsid w:val="00EE6119"/>
    <w:rsid w:val="00EE7421"/>
    <w:rsid w:val="00EE796D"/>
    <w:rsid w:val="00EE7B79"/>
    <w:rsid w:val="00EF1BB5"/>
    <w:rsid w:val="00EF2647"/>
    <w:rsid w:val="00EF29A4"/>
    <w:rsid w:val="00EF4094"/>
    <w:rsid w:val="00EF487F"/>
    <w:rsid w:val="00EF52E9"/>
    <w:rsid w:val="00EF555C"/>
    <w:rsid w:val="00EF60B8"/>
    <w:rsid w:val="00EF60C4"/>
    <w:rsid w:val="00EF6258"/>
    <w:rsid w:val="00F0110B"/>
    <w:rsid w:val="00F031BA"/>
    <w:rsid w:val="00F0362C"/>
    <w:rsid w:val="00F0429F"/>
    <w:rsid w:val="00F043CA"/>
    <w:rsid w:val="00F05F62"/>
    <w:rsid w:val="00F05F7F"/>
    <w:rsid w:val="00F06C2B"/>
    <w:rsid w:val="00F10EEA"/>
    <w:rsid w:val="00F1164B"/>
    <w:rsid w:val="00F1166C"/>
    <w:rsid w:val="00F11C5B"/>
    <w:rsid w:val="00F11F49"/>
    <w:rsid w:val="00F12BB9"/>
    <w:rsid w:val="00F1331C"/>
    <w:rsid w:val="00F13E88"/>
    <w:rsid w:val="00F1487D"/>
    <w:rsid w:val="00F14F43"/>
    <w:rsid w:val="00F1571B"/>
    <w:rsid w:val="00F167F1"/>
    <w:rsid w:val="00F20BD8"/>
    <w:rsid w:val="00F21146"/>
    <w:rsid w:val="00F2357F"/>
    <w:rsid w:val="00F23873"/>
    <w:rsid w:val="00F2396E"/>
    <w:rsid w:val="00F25B97"/>
    <w:rsid w:val="00F25EE6"/>
    <w:rsid w:val="00F270D2"/>
    <w:rsid w:val="00F27A5A"/>
    <w:rsid w:val="00F30A78"/>
    <w:rsid w:val="00F3128E"/>
    <w:rsid w:val="00F31FA8"/>
    <w:rsid w:val="00F32F52"/>
    <w:rsid w:val="00F331BD"/>
    <w:rsid w:val="00F33F67"/>
    <w:rsid w:val="00F34DCB"/>
    <w:rsid w:val="00F366ED"/>
    <w:rsid w:val="00F36F7D"/>
    <w:rsid w:val="00F37D2E"/>
    <w:rsid w:val="00F40BA0"/>
    <w:rsid w:val="00F4136D"/>
    <w:rsid w:val="00F42F18"/>
    <w:rsid w:val="00F4394F"/>
    <w:rsid w:val="00F446F1"/>
    <w:rsid w:val="00F455CC"/>
    <w:rsid w:val="00F45663"/>
    <w:rsid w:val="00F4680C"/>
    <w:rsid w:val="00F46C57"/>
    <w:rsid w:val="00F4794F"/>
    <w:rsid w:val="00F502FF"/>
    <w:rsid w:val="00F50C76"/>
    <w:rsid w:val="00F511BB"/>
    <w:rsid w:val="00F52CD3"/>
    <w:rsid w:val="00F537D4"/>
    <w:rsid w:val="00F54FB0"/>
    <w:rsid w:val="00F55148"/>
    <w:rsid w:val="00F55210"/>
    <w:rsid w:val="00F55C8A"/>
    <w:rsid w:val="00F57A48"/>
    <w:rsid w:val="00F62B44"/>
    <w:rsid w:val="00F6314F"/>
    <w:rsid w:val="00F634A1"/>
    <w:rsid w:val="00F65145"/>
    <w:rsid w:val="00F65D08"/>
    <w:rsid w:val="00F664B6"/>
    <w:rsid w:val="00F66593"/>
    <w:rsid w:val="00F66800"/>
    <w:rsid w:val="00F6685C"/>
    <w:rsid w:val="00F66964"/>
    <w:rsid w:val="00F67A39"/>
    <w:rsid w:val="00F67D4E"/>
    <w:rsid w:val="00F71097"/>
    <w:rsid w:val="00F7140C"/>
    <w:rsid w:val="00F7157B"/>
    <w:rsid w:val="00F72D2B"/>
    <w:rsid w:val="00F732EA"/>
    <w:rsid w:val="00F742B8"/>
    <w:rsid w:val="00F74AE6"/>
    <w:rsid w:val="00F75373"/>
    <w:rsid w:val="00F75B58"/>
    <w:rsid w:val="00F75CB0"/>
    <w:rsid w:val="00F761C1"/>
    <w:rsid w:val="00F7773E"/>
    <w:rsid w:val="00F77BB2"/>
    <w:rsid w:val="00F811FB"/>
    <w:rsid w:val="00F816DC"/>
    <w:rsid w:val="00F830D0"/>
    <w:rsid w:val="00F854CB"/>
    <w:rsid w:val="00F86584"/>
    <w:rsid w:val="00F86C8E"/>
    <w:rsid w:val="00F86E6A"/>
    <w:rsid w:val="00F8783A"/>
    <w:rsid w:val="00F90CE2"/>
    <w:rsid w:val="00F91DB4"/>
    <w:rsid w:val="00F91F35"/>
    <w:rsid w:val="00F925D2"/>
    <w:rsid w:val="00F93387"/>
    <w:rsid w:val="00F93A1F"/>
    <w:rsid w:val="00F9401D"/>
    <w:rsid w:val="00F956F8"/>
    <w:rsid w:val="00F95763"/>
    <w:rsid w:val="00F970C2"/>
    <w:rsid w:val="00F9740D"/>
    <w:rsid w:val="00F97B9C"/>
    <w:rsid w:val="00FA0CCA"/>
    <w:rsid w:val="00FA1BBA"/>
    <w:rsid w:val="00FA1D05"/>
    <w:rsid w:val="00FA1FAE"/>
    <w:rsid w:val="00FA2E1E"/>
    <w:rsid w:val="00FA3225"/>
    <w:rsid w:val="00FA3E44"/>
    <w:rsid w:val="00FA3F6F"/>
    <w:rsid w:val="00FA464C"/>
    <w:rsid w:val="00FA4A85"/>
    <w:rsid w:val="00FA5012"/>
    <w:rsid w:val="00FA61DA"/>
    <w:rsid w:val="00FA7954"/>
    <w:rsid w:val="00FA7BB6"/>
    <w:rsid w:val="00FA7D3E"/>
    <w:rsid w:val="00FB04FC"/>
    <w:rsid w:val="00FB0630"/>
    <w:rsid w:val="00FB0828"/>
    <w:rsid w:val="00FB0AC3"/>
    <w:rsid w:val="00FB1E48"/>
    <w:rsid w:val="00FB1E8E"/>
    <w:rsid w:val="00FB2096"/>
    <w:rsid w:val="00FB24DF"/>
    <w:rsid w:val="00FB3036"/>
    <w:rsid w:val="00FB3149"/>
    <w:rsid w:val="00FB31AE"/>
    <w:rsid w:val="00FB3517"/>
    <w:rsid w:val="00FB45CF"/>
    <w:rsid w:val="00FB51FE"/>
    <w:rsid w:val="00FB5E78"/>
    <w:rsid w:val="00FC0358"/>
    <w:rsid w:val="00FC0A40"/>
    <w:rsid w:val="00FC0EC9"/>
    <w:rsid w:val="00FC0F8C"/>
    <w:rsid w:val="00FC14D7"/>
    <w:rsid w:val="00FC2605"/>
    <w:rsid w:val="00FC36AF"/>
    <w:rsid w:val="00FC42CE"/>
    <w:rsid w:val="00FC4FA4"/>
    <w:rsid w:val="00FC55D7"/>
    <w:rsid w:val="00FC6376"/>
    <w:rsid w:val="00FC77D3"/>
    <w:rsid w:val="00FD133D"/>
    <w:rsid w:val="00FD19E7"/>
    <w:rsid w:val="00FD266D"/>
    <w:rsid w:val="00FD31FA"/>
    <w:rsid w:val="00FD43CB"/>
    <w:rsid w:val="00FD4E3A"/>
    <w:rsid w:val="00FD4ECF"/>
    <w:rsid w:val="00FD6367"/>
    <w:rsid w:val="00FD6F61"/>
    <w:rsid w:val="00FD7C65"/>
    <w:rsid w:val="00FD7F5F"/>
    <w:rsid w:val="00FE00D0"/>
    <w:rsid w:val="00FE064E"/>
    <w:rsid w:val="00FE1725"/>
    <w:rsid w:val="00FE1938"/>
    <w:rsid w:val="00FE19E9"/>
    <w:rsid w:val="00FE1DEF"/>
    <w:rsid w:val="00FE2A74"/>
    <w:rsid w:val="00FE300C"/>
    <w:rsid w:val="00FE33DB"/>
    <w:rsid w:val="00FE3BD7"/>
    <w:rsid w:val="00FE3E14"/>
    <w:rsid w:val="00FE70FF"/>
    <w:rsid w:val="00FE712B"/>
    <w:rsid w:val="00FE747B"/>
    <w:rsid w:val="00FE7667"/>
    <w:rsid w:val="00FF0448"/>
    <w:rsid w:val="00FF129E"/>
    <w:rsid w:val="00FF20E3"/>
    <w:rsid w:val="00FF2DAA"/>
    <w:rsid w:val="00FF2F57"/>
    <w:rsid w:val="00FF36DD"/>
    <w:rsid w:val="00FF3822"/>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D4"/>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26</Pages>
  <Words>7148</Words>
  <Characters>40748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 (TH)</cp:lastModifiedBy>
  <cp:revision>56</cp:revision>
  <cp:lastPrinted>2024-11-08T04:24:00Z</cp:lastPrinted>
  <dcterms:created xsi:type="dcterms:W3CDTF">2024-11-05T04:01:00Z</dcterms:created>
  <dcterms:modified xsi:type="dcterms:W3CDTF">2024-11-12T08:10:00Z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