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B8F3C" w14:textId="77777777" w:rsidR="004F56B2" w:rsidRDefault="00932DAF" w:rsidP="00EA22CE">
      <w:pPr>
        <w:spacing w:line="380" w:lineRule="exact"/>
        <w:ind w:right="-38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Independent Auditor’s Report on Review of Interim Financial </w:t>
      </w:r>
      <w:r w:rsidRPr="009970CB">
        <w:rPr>
          <w:rFonts w:ascii="Angsana New" w:hAnsi="Angsana New"/>
          <w:b/>
          <w:bCs/>
          <w:sz w:val="26"/>
          <w:szCs w:val="26"/>
        </w:rPr>
        <w:t>Information</w:t>
      </w:r>
    </w:p>
    <w:p w14:paraId="4B19A4DF" w14:textId="68220F35" w:rsidR="00C45F02" w:rsidRPr="007F3DA3" w:rsidRDefault="00932DAF" w:rsidP="00CB5838">
      <w:pPr>
        <w:spacing w:line="380" w:lineRule="exact"/>
        <w:ind w:right="-38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 xml:space="preserve">To the Shareholders and Board of Directors of </w:t>
      </w:r>
      <w:r w:rsidR="00965990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>A</w:t>
      </w:r>
      <w:r w:rsidR="007F3DA3">
        <w:rPr>
          <w:rFonts w:ascii="Angsana New" w:hAnsi="Angsana New"/>
          <w:b/>
          <w:bCs/>
          <w:kern w:val="8"/>
          <w:sz w:val="28"/>
          <w:szCs w:val="28"/>
        </w:rPr>
        <w:t>sphere Innovations Public Company Limited</w:t>
      </w:r>
    </w:p>
    <w:p w14:paraId="08EC6421" w14:textId="693CF957" w:rsidR="004F56B2" w:rsidRDefault="00101583" w:rsidP="00101583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>
        <w:rPr>
          <w:rFonts w:ascii="Angsana New" w:hAnsi="Angsana New"/>
          <w:noProof/>
          <w:sz w:val="28"/>
          <w:szCs w:val="28"/>
        </w:rPr>
        <w:t>0 September</w:t>
      </w:r>
      <w:r w:rsidRPr="00044F49">
        <w:rPr>
          <w:rFonts w:ascii="Angsana New" w:hAnsi="Angsana New"/>
          <w:noProof/>
          <w:sz w:val="28"/>
          <w:szCs w:val="28"/>
        </w:rPr>
        <w:t xml:space="preserve"> 202</w:t>
      </w:r>
      <w:r>
        <w:rPr>
          <w:rFonts w:ascii="Angsana New" w:hAnsi="Angsana New"/>
          <w:noProof/>
          <w:sz w:val="28"/>
          <w:szCs w:val="28"/>
        </w:rPr>
        <w:t>4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 xml:space="preserve">for the three-month and </w:t>
      </w:r>
      <w:r>
        <w:rPr>
          <w:rFonts w:ascii="Angsana New" w:hAnsi="Angsana New"/>
          <w:noProof/>
          <w:sz w:val="28"/>
          <w:szCs w:val="28"/>
        </w:rPr>
        <w:t>nine</w:t>
      </w:r>
      <w:r w:rsidRPr="00044F49">
        <w:rPr>
          <w:rFonts w:ascii="Angsana New" w:hAnsi="Angsana New"/>
          <w:noProof/>
          <w:sz w:val="28"/>
          <w:szCs w:val="28"/>
        </w:rPr>
        <w:t xml:space="preserve">-month periods then ended, changes in shareholders’ equity, and cash flows for the </w:t>
      </w:r>
      <w:r>
        <w:rPr>
          <w:rFonts w:ascii="Angsana New" w:hAnsi="Angsana New"/>
          <w:noProof/>
          <w:sz w:val="28"/>
          <w:szCs w:val="28"/>
        </w:rPr>
        <w:t>nine</w:t>
      </w:r>
      <w:r w:rsidRPr="00044F49">
        <w:rPr>
          <w:rFonts w:ascii="Angsana New" w:hAnsi="Angsana New"/>
          <w:noProof/>
          <w:sz w:val="28"/>
          <w:szCs w:val="28"/>
        </w:rPr>
        <w:t>-month</w:t>
      </w:r>
      <w:r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 xml:space="preserve">period then ended,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  <w:r w:rsidR="00932DAF">
        <w:rPr>
          <w:rFonts w:ascii="Angsana New" w:hAnsi="Angsana New"/>
          <w:sz w:val="28"/>
          <w:szCs w:val="28"/>
        </w:rPr>
        <w:t xml:space="preserve"> </w:t>
      </w:r>
    </w:p>
    <w:p w14:paraId="6D29BF04" w14:textId="7ACF974D" w:rsidR="00807A8C" w:rsidRPr="004F56B2" w:rsidRDefault="00932DAF" w:rsidP="00430F04">
      <w:pPr>
        <w:overflowPunct/>
        <w:autoSpaceDE/>
        <w:autoSpaceDN/>
        <w:adjustRightInd/>
        <w:spacing w:before="240"/>
        <w:ind w:right="-385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62B6877B" w14:textId="77777777" w:rsidR="00101583" w:rsidRPr="00C266FB" w:rsidRDefault="00101583" w:rsidP="00101583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7B09DC9F" w14:textId="6E2F3485" w:rsidR="00807A8C" w:rsidRPr="004F56B2" w:rsidRDefault="00932DAF" w:rsidP="00430F04">
      <w:pPr>
        <w:overflowPunct/>
        <w:autoSpaceDE/>
        <w:autoSpaceDN/>
        <w:adjustRightInd/>
        <w:spacing w:before="240"/>
        <w:ind w:right="-385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406800A1" w14:textId="77777777" w:rsidR="00101583" w:rsidRDefault="00101583" w:rsidP="00101583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0DA23426" w14:textId="77777777" w:rsidR="00CB5838" w:rsidRPr="00101583" w:rsidRDefault="00CB5838" w:rsidP="00EA22CE">
      <w:pPr>
        <w:overflowPunct/>
        <w:autoSpaceDE/>
        <w:autoSpaceDN/>
        <w:adjustRightInd/>
        <w:spacing w:after="240"/>
        <w:ind w:right="-385"/>
        <w:jc w:val="thaiDistribute"/>
        <w:textAlignment w:val="auto"/>
        <w:rPr>
          <w:rFonts w:ascii="Angsana New" w:hAnsi="Angsana New"/>
          <w:sz w:val="16"/>
          <w:szCs w:val="16"/>
          <w:lang w:val="en-GB"/>
        </w:rPr>
      </w:pPr>
    </w:p>
    <w:p w14:paraId="26F125A0" w14:textId="77777777" w:rsidR="00D02028" w:rsidRPr="00CB5838" w:rsidRDefault="00D02028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eastAsia="Arial Unicode MS" w:hAnsi="Angsana New"/>
          <w:sz w:val="44"/>
          <w:szCs w:val="44"/>
          <w:lang w:val="en-GB"/>
        </w:rPr>
      </w:pPr>
    </w:p>
    <w:p w14:paraId="712D4E70" w14:textId="77777777" w:rsidR="00172933" w:rsidRDefault="00172933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172933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64CBB7E2" w14:textId="77777777" w:rsidR="00172933" w:rsidRDefault="00932DAF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</w:rPr>
        <w:t>6941</w:t>
      </w:r>
    </w:p>
    <w:p w14:paraId="7A4F14AF" w14:textId="77777777" w:rsidR="004F56B2" w:rsidRDefault="00953FD7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 xml:space="preserve">Forvis </w:t>
      </w:r>
      <w:r w:rsidR="00932DAF">
        <w:rPr>
          <w:rFonts w:ascii="Angsana New" w:hAnsi="Angsana New"/>
          <w:b/>
          <w:bCs/>
          <w:spacing w:val="-3"/>
          <w:sz w:val="28"/>
          <w:szCs w:val="28"/>
        </w:rPr>
        <w:t xml:space="preserve">Mazars </w:t>
      </w:r>
      <w:r w:rsidR="00B83FC0">
        <w:rPr>
          <w:rFonts w:ascii="Angsana New" w:hAnsi="Angsana New"/>
          <w:b/>
          <w:bCs/>
          <w:spacing w:val="-3"/>
          <w:sz w:val="28"/>
          <w:szCs w:val="28"/>
        </w:rPr>
        <w:t>Ltd</w:t>
      </w:r>
      <w:r w:rsidR="00193F11">
        <w:rPr>
          <w:rFonts w:ascii="Angsana New" w:hAnsi="Angsana New"/>
          <w:b/>
          <w:bCs/>
          <w:spacing w:val="-3"/>
          <w:sz w:val="28"/>
          <w:szCs w:val="28"/>
        </w:rPr>
        <w:t>.</w:t>
      </w:r>
    </w:p>
    <w:p w14:paraId="6EAE8FD7" w14:textId="77777777" w:rsidR="004F56B2" w:rsidRDefault="00932DAF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6B380539" w14:textId="10585D8F" w:rsidR="00807A8C" w:rsidRPr="004F56B2" w:rsidRDefault="00101583" w:rsidP="00CB5838">
      <w:pPr>
        <w:tabs>
          <w:tab w:val="center" w:pos="6480"/>
        </w:tabs>
        <w:spacing w:line="360" w:lineRule="exact"/>
        <w:ind w:right="-385"/>
        <w:jc w:val="both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hAnsi="Angsana New"/>
          <w:spacing w:val="-3"/>
          <w:sz w:val="28"/>
          <w:szCs w:val="28"/>
        </w:rPr>
        <w:t>8 November 2024</w:t>
      </w:r>
    </w:p>
    <w:sectPr w:rsidR="00807A8C" w:rsidRPr="004F56B2" w:rsidSect="00152B81">
      <w:footerReference w:type="default" r:id="rId11"/>
      <w:footerReference w:type="first" r:id="rId12"/>
      <w:pgSz w:w="11909" w:h="16834" w:code="9"/>
      <w:pgMar w:top="3600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5D17E" w14:textId="77777777" w:rsidR="00A915E0" w:rsidRDefault="00A915E0">
      <w:r>
        <w:separator/>
      </w:r>
    </w:p>
  </w:endnote>
  <w:endnote w:type="continuationSeparator" w:id="0">
    <w:p w14:paraId="6DDB30F1" w14:textId="77777777" w:rsidR="00A915E0" w:rsidRDefault="00A915E0">
      <w:r>
        <w:continuationSeparator/>
      </w:r>
    </w:p>
  </w:endnote>
  <w:endnote w:type="continuationNotice" w:id="1">
    <w:p w14:paraId="2A2B5309" w14:textId="77777777" w:rsidR="00A915E0" w:rsidRDefault="00A91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3526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895FB6" w14:textId="77777777" w:rsidR="00807A8C" w:rsidRDefault="00932DAF">
        <w:pPr>
          <w:pStyle w:val="Footer"/>
          <w:jc w:val="right"/>
          <w:rPr>
            <w:rFonts w:asciiTheme="majorBidi" w:hAnsiTheme="majorBidi" w:cstheme="majorBidi"/>
            <w:noProof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  <w:p w14:paraId="41299D7D" w14:textId="77777777" w:rsidR="00807A8C" w:rsidRDefault="00000000">
        <w:pPr>
          <w:pStyle w:val="Footer"/>
        </w:pPr>
      </w:p>
    </w:sdtContent>
  </w:sdt>
  <w:p w14:paraId="748B8C1D" w14:textId="77777777" w:rsidR="00807A8C" w:rsidRDefault="00807A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616166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2"/>
      </w:rPr>
    </w:sdtEndPr>
    <w:sdtContent>
      <w:p w14:paraId="16F0A9CE" w14:textId="41411CFF" w:rsidR="00807A8C" w:rsidRPr="00AC1942" w:rsidRDefault="00932DAF" w:rsidP="00AC1942">
        <w:pPr>
          <w:pStyle w:val="Footer"/>
          <w:jc w:val="right"/>
          <w:rPr>
            <w:rFonts w:asciiTheme="majorBidi" w:hAnsiTheme="majorBidi" w:cstheme="majorBidi"/>
            <w:noProof/>
            <w:sz w:val="28"/>
            <w:szCs w:val="22"/>
          </w:rPr>
        </w:pPr>
        <w:r>
          <w:rPr>
            <w:rFonts w:asciiTheme="majorBidi" w:hAnsiTheme="majorBidi" w:cstheme="majorBidi"/>
            <w:sz w:val="28"/>
            <w:szCs w:val="22"/>
          </w:rPr>
          <w:fldChar w:fldCharType="begin"/>
        </w:r>
        <w:r>
          <w:rPr>
            <w:rFonts w:asciiTheme="majorBidi" w:hAnsiTheme="majorBidi" w:cstheme="majorBidi"/>
            <w:sz w:val="28"/>
            <w:szCs w:val="22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2"/>
          </w:rPr>
          <w:t>1</w:t>
        </w:r>
        <w:r>
          <w:rPr>
            <w:rFonts w:asciiTheme="majorBidi" w:hAnsiTheme="majorBidi" w:cstheme="majorBidi"/>
            <w:noProof/>
            <w:sz w:val="28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76861" w14:textId="77777777" w:rsidR="00A915E0" w:rsidRDefault="00A915E0">
      <w:r>
        <w:separator/>
      </w:r>
    </w:p>
  </w:footnote>
  <w:footnote w:type="continuationSeparator" w:id="0">
    <w:p w14:paraId="598C9C8A" w14:textId="77777777" w:rsidR="00A915E0" w:rsidRDefault="00A915E0">
      <w:r>
        <w:continuationSeparator/>
      </w:r>
    </w:p>
  </w:footnote>
  <w:footnote w:type="continuationNotice" w:id="1">
    <w:p w14:paraId="7244B167" w14:textId="77777777" w:rsidR="00A915E0" w:rsidRDefault="00A915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480980">
    <w:abstractNumId w:val="0"/>
  </w:num>
  <w:num w:numId="2" w16cid:durableId="690450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szQzAZLG5sbGpko6SsGpxcWZ+XkgBYa1AF2XExgsAAAA"/>
  </w:docVars>
  <w:rsids>
    <w:rsidRoot w:val="00807A8C"/>
    <w:rsid w:val="00007B27"/>
    <w:rsid w:val="00024447"/>
    <w:rsid w:val="000818EF"/>
    <w:rsid w:val="00096F40"/>
    <w:rsid w:val="00097C77"/>
    <w:rsid w:val="000F6303"/>
    <w:rsid w:val="00101583"/>
    <w:rsid w:val="00111746"/>
    <w:rsid w:val="001124FD"/>
    <w:rsid w:val="001179FF"/>
    <w:rsid w:val="00152B81"/>
    <w:rsid w:val="00172933"/>
    <w:rsid w:val="00193F11"/>
    <w:rsid w:val="001A084A"/>
    <w:rsid w:val="001D06DD"/>
    <w:rsid w:val="00210748"/>
    <w:rsid w:val="00232F7F"/>
    <w:rsid w:val="00236758"/>
    <w:rsid w:val="00243DE6"/>
    <w:rsid w:val="00261086"/>
    <w:rsid w:val="002A1A81"/>
    <w:rsid w:val="002E27AE"/>
    <w:rsid w:val="00326BAB"/>
    <w:rsid w:val="00327FAA"/>
    <w:rsid w:val="00356136"/>
    <w:rsid w:val="003663F0"/>
    <w:rsid w:val="003855CD"/>
    <w:rsid w:val="003A7302"/>
    <w:rsid w:val="003C48D5"/>
    <w:rsid w:val="003D614A"/>
    <w:rsid w:val="00430F04"/>
    <w:rsid w:val="00432F37"/>
    <w:rsid w:val="004A73E3"/>
    <w:rsid w:val="004E2FDF"/>
    <w:rsid w:val="004F56B2"/>
    <w:rsid w:val="00511BBB"/>
    <w:rsid w:val="00515ECD"/>
    <w:rsid w:val="00525201"/>
    <w:rsid w:val="005509C7"/>
    <w:rsid w:val="0055547B"/>
    <w:rsid w:val="00583682"/>
    <w:rsid w:val="00585926"/>
    <w:rsid w:val="005C17C4"/>
    <w:rsid w:val="005C22F5"/>
    <w:rsid w:val="005D2D0C"/>
    <w:rsid w:val="005D3E31"/>
    <w:rsid w:val="005D6689"/>
    <w:rsid w:val="005E7BE6"/>
    <w:rsid w:val="005F71B3"/>
    <w:rsid w:val="00644053"/>
    <w:rsid w:val="00646FD8"/>
    <w:rsid w:val="006C212D"/>
    <w:rsid w:val="006C3184"/>
    <w:rsid w:val="006C3AE7"/>
    <w:rsid w:val="006C430F"/>
    <w:rsid w:val="006E601D"/>
    <w:rsid w:val="00740C36"/>
    <w:rsid w:val="00746B78"/>
    <w:rsid w:val="00757F94"/>
    <w:rsid w:val="0076109C"/>
    <w:rsid w:val="00792BF4"/>
    <w:rsid w:val="007A55B4"/>
    <w:rsid w:val="007A5A6A"/>
    <w:rsid w:val="007B722D"/>
    <w:rsid w:val="007F382A"/>
    <w:rsid w:val="007F3DA3"/>
    <w:rsid w:val="0080613A"/>
    <w:rsid w:val="00807A8C"/>
    <w:rsid w:val="008112A6"/>
    <w:rsid w:val="008314FE"/>
    <w:rsid w:val="00867E67"/>
    <w:rsid w:val="00875E99"/>
    <w:rsid w:val="008A22D4"/>
    <w:rsid w:val="008C618A"/>
    <w:rsid w:val="008C74BD"/>
    <w:rsid w:val="00915AE7"/>
    <w:rsid w:val="00932DAF"/>
    <w:rsid w:val="009358A1"/>
    <w:rsid w:val="009426C2"/>
    <w:rsid w:val="00943793"/>
    <w:rsid w:val="00953FD7"/>
    <w:rsid w:val="00954649"/>
    <w:rsid w:val="00965990"/>
    <w:rsid w:val="009970CB"/>
    <w:rsid w:val="009D37C4"/>
    <w:rsid w:val="009D4DFD"/>
    <w:rsid w:val="009E7A86"/>
    <w:rsid w:val="00A24B9C"/>
    <w:rsid w:val="00A7318D"/>
    <w:rsid w:val="00A75D69"/>
    <w:rsid w:val="00A768AC"/>
    <w:rsid w:val="00A76F53"/>
    <w:rsid w:val="00A915E0"/>
    <w:rsid w:val="00A96A30"/>
    <w:rsid w:val="00AA3052"/>
    <w:rsid w:val="00AC1942"/>
    <w:rsid w:val="00AE7D1A"/>
    <w:rsid w:val="00B27EC8"/>
    <w:rsid w:val="00B31424"/>
    <w:rsid w:val="00B575BF"/>
    <w:rsid w:val="00B719BE"/>
    <w:rsid w:val="00B83FC0"/>
    <w:rsid w:val="00C2025D"/>
    <w:rsid w:val="00C205E5"/>
    <w:rsid w:val="00C45F02"/>
    <w:rsid w:val="00C964DA"/>
    <w:rsid w:val="00CB5838"/>
    <w:rsid w:val="00CC0FFD"/>
    <w:rsid w:val="00CE55D0"/>
    <w:rsid w:val="00D02028"/>
    <w:rsid w:val="00D14C3C"/>
    <w:rsid w:val="00D557C7"/>
    <w:rsid w:val="00D70703"/>
    <w:rsid w:val="00D83B76"/>
    <w:rsid w:val="00DB43B7"/>
    <w:rsid w:val="00E23336"/>
    <w:rsid w:val="00E358B3"/>
    <w:rsid w:val="00E55014"/>
    <w:rsid w:val="00EA22CE"/>
    <w:rsid w:val="00EB009C"/>
    <w:rsid w:val="00EB0EAD"/>
    <w:rsid w:val="00ED7E25"/>
    <w:rsid w:val="00F07C1D"/>
    <w:rsid w:val="00F37E9B"/>
    <w:rsid w:val="00F65B76"/>
    <w:rsid w:val="00F76679"/>
    <w:rsid w:val="00F84B2D"/>
    <w:rsid w:val="00F9009C"/>
    <w:rsid w:val="00F90810"/>
    <w:rsid w:val="00FA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83C84"/>
  <w15:docId w15:val="{34CA110E-1BF6-4600-A9DF-1FD7013F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eastAsia="Times New Roman" w:hAnsi="Times New Roman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5C323-7625-4B5D-8AE7-0AB55E68F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56A9B-FA20-441A-BFCB-F6EEF88A8A2B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3.xml><?xml version="1.0" encoding="utf-8"?>
<ds:datastoreItem xmlns:ds="http://schemas.openxmlformats.org/officeDocument/2006/customXml" ds:itemID="{7CEC2EA3-C268-4E75-9EED-956AFE5D50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A8ECC4-516C-45A4-B3DB-87CB3F9E15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1875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Pipat Akkaratirakavin</cp:lastModifiedBy>
  <cp:revision>3</cp:revision>
  <cp:lastPrinted>2024-08-09T13:25:00Z</cp:lastPrinted>
  <dcterms:created xsi:type="dcterms:W3CDTF">2024-10-31T13:00:00Z</dcterms:created>
  <dcterms:modified xsi:type="dcterms:W3CDTF">2024-11-05T02:52:00Z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fc81cc90d343f9d05df9ff728604fa3a4ec3c738c85078adbb0453475db4ac01</vt:lpwstr>
  </property>
</Properties>
</file>