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5F4F922D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</w:t>
      </w:r>
      <w:r w:rsidR="009D1703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301F54">
        <w:rPr>
          <w:rFonts w:ascii="Angsana New" w:hAnsi="Angsana New" w:cs="Angsana New"/>
          <w:sz w:val="28"/>
          <w:szCs w:val="28"/>
          <w:lang w:val="en-US"/>
        </w:rPr>
        <w:t>0</w:t>
      </w:r>
      <w:r w:rsidR="00144E3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829E7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</w:t>
      </w:r>
      <w:r w:rsidR="00F110BB">
        <w:rPr>
          <w:rFonts w:ascii="Angsana New" w:hAnsi="Angsana New" w:cs="Angsana New" w:hint="cs"/>
          <w:sz w:val="28"/>
          <w:szCs w:val="28"/>
          <w:cs/>
        </w:rPr>
        <w:t>บ</w:t>
      </w:r>
      <w:r w:rsidRPr="00DA0AF1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ดสาม</w:t>
      </w:r>
      <w:r w:rsidR="00172A3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02B52">
        <w:rPr>
          <w:rFonts w:ascii="Angsana New" w:hAnsi="Angsana New" w:cs="Angsana New" w:hint="cs"/>
          <w:sz w:val="28"/>
          <w:szCs w:val="28"/>
          <w:cs/>
        </w:rPr>
        <w:t>และ</w:t>
      </w:r>
      <w:r w:rsidR="002829E7">
        <w:rPr>
          <w:rFonts w:ascii="Angsana New" w:hAnsi="Angsana New" w:cs="Angsana New" w:hint="cs"/>
          <w:sz w:val="28"/>
          <w:szCs w:val="28"/>
          <w:cs/>
        </w:rPr>
        <w:t>เก้า</w:t>
      </w:r>
      <w:r w:rsidR="00302B52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650483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61C1B675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72676C44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2829E7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="002829E7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</w:t>
      </w:r>
      <w:r w:rsidR="00B6260B">
        <w:rPr>
          <w:rFonts w:ascii="Angsana New" w:hAnsi="Angsana New" w:cs="Angsana New"/>
          <w:sz w:val="28"/>
          <w:szCs w:val="28"/>
          <w:lang w:val="en-US"/>
        </w:rPr>
        <w:t>7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11E8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29E7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49BA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346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27</cp:revision>
  <cp:lastPrinted>2024-11-06T03:47:00Z</cp:lastPrinted>
  <dcterms:created xsi:type="dcterms:W3CDTF">2021-05-06T20:53:00Z</dcterms:created>
  <dcterms:modified xsi:type="dcterms:W3CDTF">2024-11-06T03:47:00Z</dcterms:modified>
</cp:coreProperties>
</file>